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057194" w14:textId="2F1F217B" w:rsidR="009A1DE1" w:rsidRPr="00240E32" w:rsidRDefault="009A1DE1" w:rsidP="00240E32">
      <w:pPr>
        <w:pStyle w:val="Nagwek5"/>
        <w:jc w:val="center"/>
        <w:rPr>
          <w:rFonts w:ascii="Arial" w:hAnsi="Arial" w:cs="Arial"/>
          <w:b/>
          <w:bCs/>
          <w:i w:val="0"/>
          <w:iCs w:val="0"/>
        </w:rPr>
      </w:pPr>
      <w:r w:rsidRPr="007F69EB">
        <w:rPr>
          <w:rFonts w:ascii="Arial" w:hAnsi="Arial" w:cs="Arial"/>
          <w:b/>
          <w:bCs/>
          <w:i w:val="0"/>
          <w:iCs w:val="0"/>
        </w:rPr>
        <w:t>SPECYFIKACJA WARUNKÓW ZAMÓWIENIA</w:t>
      </w:r>
    </w:p>
    <w:p w14:paraId="2AE32324" w14:textId="77777777" w:rsidR="009A1DE1" w:rsidRPr="009A1DE1" w:rsidRDefault="009A1DE1" w:rsidP="009A1DE1"/>
    <w:p w14:paraId="66C7F6E4" w14:textId="77777777" w:rsidR="00181C14" w:rsidRPr="000C7661" w:rsidRDefault="00D32541" w:rsidP="00D826CB">
      <w:pPr>
        <w:spacing w:before="40" w:line="360" w:lineRule="auto"/>
        <w:rPr>
          <w:rFonts w:ascii="Arial" w:hAnsi="Arial" w:cs="Arial"/>
          <w:b/>
          <w:caps/>
        </w:rPr>
      </w:pPr>
      <w:r w:rsidRPr="000C7661">
        <w:rPr>
          <w:rFonts w:ascii="Arial" w:hAnsi="Arial" w:cs="Arial"/>
          <w:b/>
          <w:caps/>
        </w:rPr>
        <w:t>zAMAWIAJĄCY:</w:t>
      </w:r>
    </w:p>
    <w:p w14:paraId="2057685D" w14:textId="60196815" w:rsidR="00FC0703" w:rsidRPr="00FC0703" w:rsidRDefault="002129C9" w:rsidP="00FC0703">
      <w:pPr>
        <w:autoSpaceDE w:val="0"/>
        <w:autoSpaceDN w:val="0"/>
        <w:adjustRightInd w:val="0"/>
        <w:spacing w:before="100" w:beforeAutospacing="1" w:after="100" w:afterAutospacing="1" w:line="276" w:lineRule="auto"/>
        <w:contextualSpacing/>
        <w:jc w:val="both"/>
        <w:rPr>
          <w:rFonts w:ascii="Arial" w:hAnsi="Arial" w:cs="Arial"/>
          <w:b/>
          <w:bCs/>
          <w:sz w:val="20"/>
          <w:szCs w:val="20"/>
          <w:lang w:eastAsia="en-US"/>
        </w:rPr>
      </w:pPr>
      <w:r>
        <w:rPr>
          <w:rFonts w:ascii="Arial" w:hAnsi="Arial" w:cs="Arial"/>
          <w:b/>
          <w:bCs/>
          <w:sz w:val="20"/>
          <w:szCs w:val="20"/>
          <w:lang w:eastAsia="en-US"/>
        </w:rPr>
        <w:t>Gmina</w:t>
      </w:r>
      <w:r w:rsidR="00FC0703" w:rsidRPr="00FC0703">
        <w:rPr>
          <w:rFonts w:ascii="Arial" w:hAnsi="Arial" w:cs="Arial"/>
          <w:b/>
          <w:bCs/>
          <w:sz w:val="20"/>
          <w:szCs w:val="20"/>
          <w:lang w:eastAsia="en-US"/>
        </w:rPr>
        <w:t xml:space="preserve"> Zabierzów</w:t>
      </w:r>
    </w:p>
    <w:p w14:paraId="544B81F7" w14:textId="77777777" w:rsidR="00FC0703" w:rsidRPr="00FC0703"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eastAsia="en-US"/>
        </w:rPr>
      </w:pPr>
      <w:r w:rsidRPr="00FC0703">
        <w:rPr>
          <w:rFonts w:ascii="Arial" w:hAnsi="Arial" w:cs="Arial"/>
          <w:bCs/>
          <w:sz w:val="20"/>
          <w:szCs w:val="20"/>
          <w:lang w:eastAsia="en-US"/>
        </w:rPr>
        <w:t>32 - 080 Zabierzów, Rynek 1</w:t>
      </w:r>
    </w:p>
    <w:p w14:paraId="6FC5B3D3" w14:textId="77777777" w:rsidR="00FC0703" w:rsidRPr="00FC0703"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val="en-US" w:eastAsia="en-US"/>
        </w:rPr>
      </w:pPr>
      <w:proofErr w:type="spellStart"/>
      <w:r w:rsidRPr="00FC0703">
        <w:rPr>
          <w:rFonts w:ascii="Arial" w:hAnsi="Arial" w:cs="Arial"/>
          <w:bCs/>
          <w:sz w:val="20"/>
          <w:szCs w:val="20"/>
          <w:lang w:val="en-US" w:eastAsia="en-US"/>
        </w:rPr>
        <w:t>Telefon</w:t>
      </w:r>
      <w:proofErr w:type="spellEnd"/>
      <w:r w:rsidRPr="00FC0703">
        <w:rPr>
          <w:rFonts w:ascii="Arial" w:hAnsi="Arial" w:cs="Arial"/>
          <w:bCs/>
          <w:sz w:val="20"/>
          <w:szCs w:val="20"/>
          <w:lang w:val="en-US" w:eastAsia="en-US"/>
        </w:rPr>
        <w:t xml:space="preserve">: (12) 285-21-16, </w:t>
      </w:r>
      <w:r w:rsidRPr="00FC0703">
        <w:rPr>
          <w:rFonts w:ascii="Arial" w:hAnsi="Arial" w:cs="Arial"/>
          <w:bCs/>
          <w:sz w:val="20"/>
          <w:szCs w:val="20"/>
          <w:lang w:val="de-DE" w:eastAsia="en-US"/>
        </w:rPr>
        <w:t>Fax (12) 285-21-09</w:t>
      </w:r>
    </w:p>
    <w:p w14:paraId="0E90905B" w14:textId="09D78DDB" w:rsidR="00FC0703" w:rsidRPr="00FC0703" w:rsidRDefault="009D6EE6" w:rsidP="00FC0703">
      <w:pPr>
        <w:spacing w:line="276" w:lineRule="auto"/>
        <w:contextualSpacing/>
        <w:jc w:val="both"/>
        <w:rPr>
          <w:rFonts w:ascii="Arial" w:hAnsi="Arial" w:cs="Arial"/>
          <w:bCs/>
          <w:sz w:val="20"/>
          <w:szCs w:val="20"/>
          <w:lang w:val="de-DE" w:eastAsia="en-US"/>
        </w:rPr>
      </w:pPr>
      <w:proofErr w:type="spellStart"/>
      <w:r>
        <w:rPr>
          <w:rFonts w:ascii="Arial" w:hAnsi="Arial" w:cs="Arial"/>
          <w:bCs/>
          <w:sz w:val="20"/>
          <w:szCs w:val="20"/>
          <w:lang w:val="de-DE" w:eastAsia="en-US"/>
        </w:rPr>
        <w:t>e-mail</w:t>
      </w:r>
      <w:proofErr w:type="spellEnd"/>
      <w:r>
        <w:rPr>
          <w:rFonts w:ascii="Arial" w:hAnsi="Arial" w:cs="Arial"/>
          <w:bCs/>
          <w:sz w:val="20"/>
          <w:szCs w:val="20"/>
          <w:lang w:val="de-DE" w:eastAsia="en-US"/>
        </w:rPr>
        <w:t xml:space="preserve">: </w:t>
      </w:r>
      <w:hyperlink r:id="rId9" w:history="1">
        <w:r w:rsidR="002853A3" w:rsidRPr="0090728B">
          <w:rPr>
            <w:rStyle w:val="Hipercze"/>
            <w:rFonts w:ascii="Arial" w:hAnsi="Arial" w:cs="Arial"/>
            <w:bCs/>
            <w:sz w:val="20"/>
            <w:szCs w:val="20"/>
            <w:lang w:val="de-DE" w:eastAsia="en-US"/>
          </w:rPr>
          <w:t>zrp@zabierzow.org.pl</w:t>
        </w:r>
      </w:hyperlink>
    </w:p>
    <w:p w14:paraId="5AFE9958" w14:textId="77777777" w:rsidR="00181C14" w:rsidRPr="000C7661" w:rsidRDefault="00181C14" w:rsidP="00347D9F">
      <w:pPr>
        <w:spacing w:before="240" w:after="240" w:line="360" w:lineRule="auto"/>
        <w:jc w:val="center"/>
        <w:rPr>
          <w:rFonts w:ascii="Arial" w:hAnsi="Arial" w:cs="Arial"/>
          <w:caps/>
          <w:sz w:val="20"/>
          <w:szCs w:val="20"/>
        </w:rPr>
      </w:pPr>
    </w:p>
    <w:p w14:paraId="744DBE33" w14:textId="1452AAB1" w:rsidR="00BF5B75" w:rsidRPr="000C7661" w:rsidRDefault="00BF5B75" w:rsidP="002853A3">
      <w:r w:rsidRPr="000C7661">
        <w:t xml:space="preserve">Zaprasza do złożenia oferty w postępowaniu o udzielenie zamówienia publicznego prowadzonego </w:t>
      </w:r>
      <w:r w:rsidR="00A82084">
        <w:t xml:space="preserve">     </w:t>
      </w:r>
      <w:r w:rsidRPr="000C7661">
        <w:t xml:space="preserve">w trybie </w:t>
      </w:r>
      <w:r w:rsidR="008B4BBA">
        <w:t xml:space="preserve">podstawowym </w:t>
      </w:r>
      <w:r w:rsidR="002853A3">
        <w:t>bez negocjacji</w:t>
      </w:r>
      <w:r w:rsidR="006204E8" w:rsidRPr="000C7661">
        <w:t xml:space="preserve"> </w:t>
      </w:r>
      <w:r w:rsidRPr="000C7661">
        <w:t xml:space="preserve">o wartości </w:t>
      </w:r>
      <w:r w:rsidR="006204E8" w:rsidRPr="000C7661">
        <w:t>zamówienia nie przekraczającej progów unijnych o jakich stanowi art. 3 ustawy z 11 września 2019 r. - Prawo zam</w:t>
      </w:r>
      <w:r w:rsidR="00987C5A">
        <w:t>ówień publicznych (Dz. U. z 202</w:t>
      </w:r>
      <w:r w:rsidR="00754A4A">
        <w:t>4</w:t>
      </w:r>
      <w:r w:rsidR="00987C5A">
        <w:t xml:space="preserve"> r. poz. 1</w:t>
      </w:r>
      <w:r w:rsidR="00754A4A">
        <w:t>320</w:t>
      </w:r>
      <w:r w:rsidR="00D427D5">
        <w:t xml:space="preserve"> ze zm.</w:t>
      </w:r>
      <w:r w:rsidR="006204E8" w:rsidRPr="000C7661">
        <w:t xml:space="preserve">) – dalej </w:t>
      </w:r>
      <w:proofErr w:type="spellStart"/>
      <w:r w:rsidR="002853A3">
        <w:t>p.z.p</w:t>
      </w:r>
      <w:proofErr w:type="spellEnd"/>
      <w:r w:rsidR="003528D4">
        <w:t xml:space="preserve">. </w:t>
      </w:r>
      <w:r w:rsidR="00C92942" w:rsidRPr="000C7661">
        <w:t>na</w:t>
      </w:r>
      <w:r w:rsidR="006204E8" w:rsidRPr="000C7661">
        <w:t xml:space="preserve"> </w:t>
      </w:r>
      <w:r w:rsidR="00A2564D" w:rsidRPr="00A2564D">
        <w:rPr>
          <w:caps/>
        </w:rPr>
        <w:t>.</w:t>
      </w:r>
      <w:r w:rsidR="002853A3" w:rsidRPr="002853A3">
        <w:t xml:space="preserve"> </w:t>
      </w:r>
      <w:r w:rsidR="002853A3">
        <w:t xml:space="preserve">usługi </w:t>
      </w:r>
      <w:r w:rsidR="00570717" w:rsidRPr="000C7661">
        <w:t>pn.</w:t>
      </w:r>
      <w:r w:rsidR="002853A3">
        <w:t>.</w:t>
      </w:r>
    </w:p>
    <w:p w14:paraId="6586A6AE" w14:textId="14376C7B" w:rsidR="00E84975" w:rsidRDefault="00E84975" w:rsidP="00347D9F">
      <w:pPr>
        <w:spacing w:before="480" w:after="480" w:line="360" w:lineRule="auto"/>
        <w:jc w:val="center"/>
        <w:rPr>
          <w:rFonts w:ascii="Arial" w:hAnsi="Arial" w:cs="Arial"/>
          <w:b/>
        </w:rPr>
      </w:pPr>
      <w:r w:rsidRPr="00A2564D">
        <w:rPr>
          <w:rFonts w:ascii="Arial" w:hAnsi="Arial" w:cs="Arial"/>
          <w:b/>
        </w:rPr>
        <w:t>„</w:t>
      </w:r>
      <w:r w:rsidR="00564136" w:rsidRPr="00E30055">
        <w:rPr>
          <w:rFonts w:ascii="Arial" w:hAnsi="Arial" w:cs="Arial"/>
          <w:b/>
        </w:rPr>
        <w:t>Zakładanie, utrzymanie, pielęgnacja, odnawianie i uzupełnianie elementów roślinnych zieleni urządzonej w tym wykaszanie trawników na terenie mienia komunalnego Gminy Zabierzów</w:t>
      </w:r>
      <w:r w:rsidR="007D285C" w:rsidRPr="00A2564D">
        <w:rPr>
          <w:rFonts w:ascii="Arial" w:hAnsi="Arial" w:cs="Arial"/>
          <w:b/>
        </w:rPr>
        <w:t xml:space="preserve">” </w:t>
      </w:r>
    </w:p>
    <w:p w14:paraId="7D4196D5" w14:textId="77777777" w:rsidR="00310357" w:rsidRDefault="00310357" w:rsidP="00310357">
      <w:pPr>
        <w:rPr>
          <w:rFonts w:ascii="Arial" w:hAnsi="Arial" w:cs="Arial"/>
          <w:b/>
        </w:rPr>
      </w:pPr>
    </w:p>
    <w:p w14:paraId="542E83E4" w14:textId="77777777" w:rsidR="002853A3" w:rsidRPr="002853A3" w:rsidRDefault="002853A3" w:rsidP="002853A3">
      <w:pPr>
        <w:autoSpaceDE w:val="0"/>
        <w:autoSpaceDN w:val="0"/>
        <w:adjustRightInd w:val="0"/>
        <w:spacing w:after="0" w:line="240" w:lineRule="auto"/>
        <w:jc w:val="center"/>
        <w:rPr>
          <w:rFonts w:ascii="Arial" w:eastAsia="Times New Roman" w:hAnsi="Arial" w:cs="Arial"/>
          <w:b/>
          <w:color w:val="FF0000"/>
          <w:sz w:val="20"/>
          <w:szCs w:val="20"/>
        </w:rPr>
      </w:pPr>
      <w:r w:rsidRPr="002853A3">
        <w:rPr>
          <w:rFonts w:ascii="Arial" w:eastAsia="Times New Roman" w:hAnsi="Arial" w:cs="Arial"/>
          <w:b/>
          <w:color w:val="FF0000"/>
          <w:sz w:val="20"/>
          <w:szCs w:val="20"/>
        </w:rPr>
        <w:t>Przedmiotowe postępowanie prowadzone jest przy użyciu środków komunikacji elektronicznej. Składanie ofert następuje za pośrednictwem Platformy e-Zamówienia pod adresem internetowym:</w:t>
      </w:r>
    </w:p>
    <w:p w14:paraId="1786A9D5" w14:textId="77777777" w:rsidR="002853A3" w:rsidRPr="002853A3" w:rsidRDefault="002853A3" w:rsidP="002853A3">
      <w:pPr>
        <w:autoSpaceDE w:val="0"/>
        <w:autoSpaceDN w:val="0"/>
        <w:adjustRightInd w:val="0"/>
        <w:spacing w:after="0" w:line="240" w:lineRule="auto"/>
        <w:jc w:val="center"/>
        <w:rPr>
          <w:rFonts w:ascii="Arial" w:eastAsia="Times New Roman" w:hAnsi="Arial" w:cs="Arial"/>
          <w:color w:val="FF0000"/>
          <w:sz w:val="20"/>
          <w:szCs w:val="20"/>
        </w:rPr>
      </w:pPr>
      <w:r w:rsidRPr="002853A3">
        <w:rPr>
          <w:rFonts w:ascii="Arial" w:eastAsia="Times New Roman" w:hAnsi="Arial" w:cs="Arial"/>
          <w:color w:val="FF0000"/>
          <w:sz w:val="20"/>
          <w:szCs w:val="20"/>
        </w:rPr>
        <w:t>https://ezamowienia.gov.pl//</w:t>
      </w:r>
    </w:p>
    <w:p w14:paraId="242E085A" w14:textId="12BC6EA7" w:rsidR="002853A3" w:rsidRPr="002853A3" w:rsidRDefault="002853A3" w:rsidP="002853A3">
      <w:pPr>
        <w:tabs>
          <w:tab w:val="center" w:pos="4536"/>
          <w:tab w:val="left" w:pos="6945"/>
        </w:tabs>
        <w:spacing w:before="600" w:after="600" w:line="360" w:lineRule="auto"/>
        <w:jc w:val="center"/>
        <w:rPr>
          <w:rFonts w:ascii="Arial" w:eastAsia="Times New Roman" w:hAnsi="Arial" w:cs="Arial"/>
          <w:caps/>
          <w:sz w:val="20"/>
          <w:szCs w:val="20"/>
        </w:rPr>
      </w:pPr>
      <w:r w:rsidRPr="002853A3">
        <w:rPr>
          <w:rFonts w:ascii="Arial" w:eastAsia="Times New Roman" w:hAnsi="Arial" w:cs="Arial"/>
          <w:sz w:val="20"/>
          <w:szCs w:val="20"/>
        </w:rPr>
        <w:t>Nr postępowania:</w:t>
      </w:r>
      <w:r w:rsidR="00564136">
        <w:rPr>
          <w:rFonts w:ascii="Arial" w:eastAsia="Times New Roman" w:hAnsi="Arial" w:cs="Arial"/>
          <w:sz w:val="20"/>
          <w:szCs w:val="20"/>
        </w:rPr>
        <w:t xml:space="preserve"> </w:t>
      </w:r>
      <w:r w:rsidR="00564136" w:rsidRPr="00564136">
        <w:rPr>
          <w:rFonts w:ascii="Arial" w:eastAsia="Times New Roman" w:hAnsi="Arial" w:cs="Arial"/>
          <w:b/>
          <w:bCs/>
          <w:sz w:val="20"/>
          <w:szCs w:val="20"/>
        </w:rPr>
        <w:t>ZRP.271.1.5.202</w:t>
      </w:r>
      <w:r w:rsidR="00D5662D">
        <w:rPr>
          <w:rFonts w:ascii="Arial" w:eastAsia="Times New Roman" w:hAnsi="Arial" w:cs="Arial"/>
          <w:b/>
          <w:bCs/>
          <w:sz w:val="20"/>
          <w:szCs w:val="20"/>
        </w:rPr>
        <w:t>6</w:t>
      </w:r>
    </w:p>
    <w:p w14:paraId="15033279" w14:textId="77777777" w:rsidR="002853A3" w:rsidRPr="002853A3" w:rsidRDefault="002853A3" w:rsidP="002853A3">
      <w:pPr>
        <w:spacing w:after="0" w:line="240" w:lineRule="auto"/>
        <w:rPr>
          <w:rFonts w:ascii="Arial" w:eastAsia="Times New Roman" w:hAnsi="Arial" w:cs="Arial"/>
          <w:sz w:val="20"/>
          <w:szCs w:val="20"/>
        </w:rPr>
      </w:pPr>
    </w:p>
    <w:p w14:paraId="36B41444" w14:textId="47615474" w:rsidR="002853A3" w:rsidRPr="002853A3" w:rsidRDefault="002853A3" w:rsidP="002853A3">
      <w:pPr>
        <w:spacing w:after="0" w:line="240" w:lineRule="auto"/>
        <w:rPr>
          <w:rFonts w:ascii="Arial" w:eastAsia="Times New Roman" w:hAnsi="Arial" w:cs="Arial"/>
          <w:sz w:val="20"/>
          <w:szCs w:val="20"/>
        </w:rPr>
      </w:pPr>
      <w:r w:rsidRPr="002853A3">
        <w:rPr>
          <w:rFonts w:ascii="Arial" w:eastAsia="Times New Roman" w:hAnsi="Arial" w:cs="Arial"/>
          <w:sz w:val="20"/>
          <w:szCs w:val="20"/>
        </w:rPr>
        <w:t>Adres strony internetowej prowadzonego postępowania:</w:t>
      </w:r>
      <w:r w:rsidR="00776A2B">
        <w:rPr>
          <w:rFonts w:ascii="Arial" w:eastAsia="Times New Roman" w:hAnsi="Arial" w:cs="Arial"/>
          <w:sz w:val="20"/>
          <w:szCs w:val="20"/>
        </w:rPr>
        <w:t xml:space="preserve"> </w:t>
      </w:r>
      <w:r w:rsidR="00776A2B" w:rsidRPr="002853A3">
        <w:rPr>
          <w:rFonts w:ascii="Arial" w:eastAsia="Times New Roman" w:hAnsi="Arial" w:cs="Arial"/>
          <w:sz w:val="20"/>
          <w:szCs w:val="20"/>
        </w:rPr>
        <w:t xml:space="preserve"> </w:t>
      </w:r>
      <w:r w:rsidR="00776A2B">
        <w:rPr>
          <w:rFonts w:ascii="Roboto" w:hAnsi="Roboto"/>
          <w:color w:val="4A4A4A"/>
          <w:shd w:val="clear" w:color="auto" w:fill="FFFFFF"/>
        </w:rPr>
        <w:t>https://ezamowienia.gov.pl/mp-client/search/list/ocds-148610-77880964-e314-4ebc-89cd-2e6b3747fc5d</w:t>
      </w:r>
    </w:p>
    <w:p w14:paraId="357A330B" w14:textId="77777777" w:rsidR="002853A3" w:rsidRPr="002853A3" w:rsidRDefault="002853A3" w:rsidP="002853A3">
      <w:pPr>
        <w:spacing w:after="0" w:line="240" w:lineRule="auto"/>
        <w:rPr>
          <w:rFonts w:ascii="Arial" w:eastAsia="Times New Roman" w:hAnsi="Arial" w:cs="Arial"/>
          <w:sz w:val="20"/>
          <w:szCs w:val="20"/>
        </w:rPr>
      </w:pPr>
    </w:p>
    <w:p w14:paraId="2C050BA2" w14:textId="77777777" w:rsidR="002853A3" w:rsidRPr="002853A3" w:rsidRDefault="002853A3" w:rsidP="002853A3">
      <w:pPr>
        <w:spacing w:after="0" w:line="240" w:lineRule="auto"/>
        <w:rPr>
          <w:rFonts w:ascii="Arial" w:eastAsia="Times New Roman" w:hAnsi="Arial" w:cs="Arial"/>
          <w:sz w:val="20"/>
          <w:szCs w:val="20"/>
        </w:rPr>
      </w:pPr>
    </w:p>
    <w:p w14:paraId="1A41C428" w14:textId="77777777" w:rsidR="00776A2B" w:rsidRPr="00776A2B" w:rsidRDefault="002853A3" w:rsidP="00776A2B">
      <w:pPr>
        <w:pStyle w:val="Nagwek3"/>
        <w:shd w:val="clear" w:color="auto" w:fill="FFFFFF"/>
        <w:spacing w:before="0"/>
        <w:rPr>
          <w:rFonts w:ascii="Roboto" w:eastAsia="Times New Roman" w:hAnsi="Roboto"/>
          <w:b/>
          <w:bCs/>
          <w:color w:val="0D4259"/>
          <w:sz w:val="27"/>
          <w:szCs w:val="27"/>
        </w:rPr>
      </w:pPr>
      <w:r w:rsidRPr="002853A3">
        <w:rPr>
          <w:rFonts w:ascii="Arial" w:eastAsia="Times New Roman" w:hAnsi="Arial" w:cs="Arial"/>
          <w:sz w:val="20"/>
          <w:szCs w:val="20"/>
        </w:rPr>
        <w:t xml:space="preserve">Identyfikator postępowania:  </w:t>
      </w:r>
      <w:r w:rsidR="00776A2B" w:rsidRPr="00776A2B">
        <w:rPr>
          <w:rFonts w:ascii="Roboto" w:eastAsia="Times New Roman" w:hAnsi="Roboto"/>
          <w:color w:val="000000"/>
          <w:sz w:val="20"/>
          <w:szCs w:val="20"/>
        </w:rPr>
        <w:t>ocds-148610-77880964-e314-4ebc-89cd-2e6b3747fc5d</w:t>
      </w:r>
    </w:p>
    <w:p w14:paraId="589C0923" w14:textId="680EE029" w:rsidR="002853A3" w:rsidRPr="002853A3" w:rsidRDefault="00776A2B" w:rsidP="002853A3">
      <w:pPr>
        <w:spacing w:after="0" w:line="240" w:lineRule="auto"/>
        <w:rPr>
          <w:rFonts w:ascii="Arial" w:eastAsia="Times New Roman" w:hAnsi="Arial" w:cs="Arial"/>
          <w:sz w:val="20"/>
          <w:szCs w:val="20"/>
        </w:rPr>
        <w:sectPr w:rsidR="002853A3" w:rsidRPr="002853A3" w:rsidSect="0010240F">
          <w:headerReference w:type="default" r:id="rId10"/>
          <w:footerReference w:type="default" r:id="rId11"/>
          <w:headerReference w:type="first" r:id="rId12"/>
          <w:pgSz w:w="11906" w:h="16838"/>
          <w:pgMar w:top="1417" w:right="1417" w:bottom="1417" w:left="1417" w:header="708" w:footer="708" w:gutter="0"/>
          <w:cols w:space="708"/>
          <w:titlePg/>
          <w:docGrid w:linePitch="360"/>
        </w:sectPr>
      </w:pPr>
      <w:r>
        <w:rPr>
          <w:rFonts w:ascii="Arial" w:eastAsia="Times New Roman" w:hAnsi="Arial" w:cs="Arial"/>
          <w:sz w:val="20"/>
          <w:szCs w:val="20"/>
        </w:rPr>
        <w:t xml:space="preserve">  </w:t>
      </w:r>
    </w:p>
    <w:p w14:paraId="62A4722F" w14:textId="77777777" w:rsidR="002853A3" w:rsidRPr="007F69EB" w:rsidRDefault="002853A3" w:rsidP="00872A8B">
      <w:pPr>
        <w:pStyle w:val="pkt"/>
        <w:numPr>
          <w:ilvl w:val="0"/>
          <w:numId w:val="13"/>
        </w:numPr>
        <w:pBdr>
          <w:bottom w:val="double" w:sz="4" w:space="1" w:color="auto"/>
        </w:pBdr>
        <w:shd w:val="clear" w:color="auto" w:fill="DAEEF3"/>
        <w:spacing w:before="360" w:after="40" w:line="360" w:lineRule="auto"/>
        <w:ind w:left="284" w:hanging="284"/>
        <w:rPr>
          <w:rStyle w:val="Pogrubienie"/>
          <w:rFonts w:ascii="Arial" w:hAnsi="Arial" w:cs="Arial"/>
        </w:rPr>
      </w:pPr>
      <w:r w:rsidRPr="007F69EB">
        <w:rPr>
          <w:rStyle w:val="Pogrubienie"/>
          <w:rFonts w:ascii="Arial" w:hAnsi="Arial" w:cs="Arial"/>
        </w:rPr>
        <w:lastRenderedPageBreak/>
        <w:tab/>
        <w:t>NAZWA ORAZ ADRES ZAMAWIAJĄCEGO</w:t>
      </w:r>
    </w:p>
    <w:p w14:paraId="510A3BD7" w14:textId="45C7E087" w:rsidR="002853A3" w:rsidRPr="007F69EB" w:rsidRDefault="002853A3" w:rsidP="002853A3">
      <w:pPr>
        <w:autoSpaceDE w:val="0"/>
        <w:autoSpaceDN w:val="0"/>
        <w:adjustRightInd w:val="0"/>
        <w:spacing w:before="100" w:beforeAutospacing="1" w:after="100" w:afterAutospacing="1" w:line="360" w:lineRule="auto"/>
        <w:contextualSpacing/>
        <w:jc w:val="both"/>
        <w:rPr>
          <w:rFonts w:ascii="Arial" w:hAnsi="Arial" w:cs="Arial"/>
          <w:b/>
          <w:bCs/>
          <w:sz w:val="20"/>
          <w:szCs w:val="20"/>
          <w:lang w:eastAsia="en-US"/>
        </w:rPr>
      </w:pPr>
      <w:r w:rsidRPr="007F69EB">
        <w:rPr>
          <w:rFonts w:ascii="Arial" w:hAnsi="Arial" w:cs="Arial"/>
          <w:b/>
          <w:bCs/>
          <w:sz w:val="20"/>
          <w:szCs w:val="20"/>
          <w:lang w:eastAsia="en-US"/>
        </w:rPr>
        <w:t>Gmin</w:t>
      </w:r>
      <w:r w:rsidR="002129C9">
        <w:rPr>
          <w:rFonts w:ascii="Arial" w:hAnsi="Arial" w:cs="Arial"/>
          <w:b/>
          <w:bCs/>
          <w:sz w:val="20"/>
          <w:szCs w:val="20"/>
          <w:lang w:eastAsia="en-US"/>
        </w:rPr>
        <w:t>a</w:t>
      </w:r>
      <w:r w:rsidRPr="007F69EB">
        <w:rPr>
          <w:rFonts w:ascii="Arial" w:hAnsi="Arial" w:cs="Arial"/>
          <w:b/>
          <w:bCs/>
          <w:sz w:val="20"/>
          <w:szCs w:val="20"/>
          <w:lang w:eastAsia="en-US"/>
        </w:rPr>
        <w:t xml:space="preserve"> Zabierzów</w:t>
      </w:r>
    </w:p>
    <w:p w14:paraId="10A68239" w14:textId="77777777" w:rsidR="002853A3" w:rsidRPr="007F69EB" w:rsidRDefault="002853A3" w:rsidP="002853A3">
      <w:pPr>
        <w:autoSpaceDE w:val="0"/>
        <w:autoSpaceDN w:val="0"/>
        <w:adjustRightInd w:val="0"/>
        <w:spacing w:before="100" w:beforeAutospacing="1" w:after="100" w:afterAutospacing="1" w:line="360" w:lineRule="auto"/>
        <w:contextualSpacing/>
        <w:jc w:val="both"/>
        <w:rPr>
          <w:rFonts w:ascii="Arial" w:hAnsi="Arial" w:cs="Arial"/>
          <w:b/>
          <w:bCs/>
          <w:sz w:val="20"/>
          <w:szCs w:val="20"/>
          <w:lang w:eastAsia="en-US"/>
        </w:rPr>
      </w:pPr>
      <w:r w:rsidRPr="007F69EB">
        <w:rPr>
          <w:rFonts w:ascii="Arial" w:hAnsi="Arial" w:cs="Arial"/>
          <w:b/>
          <w:bCs/>
          <w:sz w:val="20"/>
          <w:szCs w:val="20"/>
          <w:lang w:eastAsia="en-US"/>
        </w:rPr>
        <w:t>32 - 080 Zabierzów, Rynek 1</w:t>
      </w:r>
    </w:p>
    <w:p w14:paraId="5EDE7363" w14:textId="77777777" w:rsidR="002853A3" w:rsidRPr="007F69EB" w:rsidRDefault="002853A3" w:rsidP="002853A3">
      <w:pPr>
        <w:autoSpaceDE w:val="0"/>
        <w:autoSpaceDN w:val="0"/>
        <w:adjustRightInd w:val="0"/>
        <w:spacing w:before="100" w:beforeAutospacing="1" w:after="100" w:afterAutospacing="1" w:line="360" w:lineRule="auto"/>
        <w:contextualSpacing/>
        <w:jc w:val="both"/>
        <w:rPr>
          <w:rFonts w:ascii="Arial" w:hAnsi="Arial" w:cs="Arial"/>
          <w:b/>
          <w:bCs/>
          <w:sz w:val="20"/>
          <w:szCs w:val="20"/>
          <w:lang w:val="en-US" w:eastAsia="en-US"/>
        </w:rPr>
      </w:pPr>
      <w:proofErr w:type="spellStart"/>
      <w:r w:rsidRPr="007F69EB">
        <w:rPr>
          <w:rFonts w:ascii="Arial" w:hAnsi="Arial" w:cs="Arial"/>
          <w:b/>
          <w:bCs/>
          <w:sz w:val="20"/>
          <w:szCs w:val="20"/>
          <w:lang w:val="en-US" w:eastAsia="en-US"/>
        </w:rPr>
        <w:t>Telefon</w:t>
      </w:r>
      <w:proofErr w:type="spellEnd"/>
      <w:r w:rsidRPr="007F69EB">
        <w:rPr>
          <w:rFonts w:ascii="Arial" w:hAnsi="Arial" w:cs="Arial"/>
          <w:b/>
          <w:bCs/>
          <w:sz w:val="20"/>
          <w:szCs w:val="20"/>
          <w:lang w:val="en-US" w:eastAsia="en-US"/>
        </w:rPr>
        <w:t xml:space="preserve">: (12) 285-21-16, </w:t>
      </w:r>
      <w:r w:rsidRPr="007F69EB">
        <w:rPr>
          <w:rFonts w:ascii="Arial" w:hAnsi="Arial" w:cs="Arial"/>
          <w:b/>
          <w:bCs/>
          <w:sz w:val="20"/>
          <w:szCs w:val="20"/>
          <w:lang w:val="de-DE" w:eastAsia="en-US"/>
        </w:rPr>
        <w:t>Fax (12) 285-21-09</w:t>
      </w:r>
    </w:p>
    <w:p w14:paraId="16FD7D07" w14:textId="778EE06A" w:rsidR="002853A3" w:rsidRPr="007F69EB" w:rsidRDefault="002853A3" w:rsidP="002853A3">
      <w:pPr>
        <w:spacing w:line="360" w:lineRule="auto"/>
        <w:contextualSpacing/>
        <w:jc w:val="both"/>
        <w:rPr>
          <w:rFonts w:ascii="Arial" w:hAnsi="Arial" w:cs="Arial"/>
          <w:b/>
          <w:bCs/>
          <w:sz w:val="20"/>
          <w:szCs w:val="20"/>
          <w:lang w:val="de-DE" w:eastAsia="en-US"/>
        </w:rPr>
      </w:pPr>
      <w:proofErr w:type="spellStart"/>
      <w:r w:rsidRPr="007F69EB">
        <w:rPr>
          <w:rFonts w:ascii="Arial" w:hAnsi="Arial" w:cs="Arial"/>
          <w:b/>
          <w:bCs/>
          <w:sz w:val="20"/>
          <w:szCs w:val="20"/>
          <w:lang w:val="de-DE" w:eastAsia="en-US"/>
        </w:rPr>
        <w:t>e-mail</w:t>
      </w:r>
      <w:proofErr w:type="spellEnd"/>
      <w:r w:rsidRPr="007F69EB">
        <w:rPr>
          <w:rFonts w:ascii="Arial" w:hAnsi="Arial" w:cs="Arial"/>
          <w:b/>
          <w:bCs/>
          <w:sz w:val="20"/>
          <w:szCs w:val="20"/>
          <w:lang w:val="de-DE" w:eastAsia="en-US"/>
        </w:rPr>
        <w:t xml:space="preserve">: </w:t>
      </w:r>
      <w:hyperlink r:id="rId13" w:history="1">
        <w:r w:rsidR="00E013D0" w:rsidRPr="007F69EB">
          <w:rPr>
            <w:rStyle w:val="Hipercze"/>
            <w:rFonts w:ascii="Arial" w:hAnsi="Arial" w:cs="Arial"/>
            <w:b/>
            <w:bCs/>
            <w:sz w:val="20"/>
            <w:szCs w:val="20"/>
            <w:lang w:val="de-DE" w:eastAsia="en-US"/>
          </w:rPr>
          <w:t>zrp@zabierzow.org.pl</w:t>
        </w:r>
      </w:hyperlink>
    </w:p>
    <w:p w14:paraId="15B223C7" w14:textId="77777777" w:rsidR="002853A3" w:rsidRDefault="002853A3" w:rsidP="002853A3">
      <w:pPr>
        <w:tabs>
          <w:tab w:val="left" w:pos="540"/>
        </w:tabs>
        <w:spacing w:line="360" w:lineRule="auto"/>
        <w:ind w:left="284"/>
        <w:jc w:val="both"/>
        <w:rPr>
          <w:rFonts w:ascii="Arial" w:hAnsi="Arial" w:cs="Arial"/>
          <w:caps/>
        </w:rPr>
      </w:pPr>
    </w:p>
    <w:p w14:paraId="73797E73" w14:textId="06570292" w:rsidR="002853A3" w:rsidRPr="000C7661" w:rsidRDefault="002853A3" w:rsidP="007F69EB">
      <w:pPr>
        <w:tabs>
          <w:tab w:val="left" w:pos="540"/>
        </w:tabs>
        <w:spacing w:line="360" w:lineRule="auto"/>
        <w:ind w:left="284"/>
        <w:jc w:val="both"/>
        <w:rPr>
          <w:rFonts w:ascii="Arial" w:hAnsi="Arial" w:cs="Arial"/>
          <w:sz w:val="20"/>
          <w:szCs w:val="20"/>
        </w:rPr>
      </w:pPr>
      <w:r w:rsidRPr="000C7661">
        <w:rPr>
          <w:rFonts w:ascii="Arial" w:hAnsi="Arial" w:cs="Arial"/>
          <w:b/>
          <w:sz w:val="20"/>
          <w:szCs w:val="20"/>
        </w:rPr>
        <w:t xml:space="preserve">Adres strony internetowej, na której jest prowadzone postępowanie i na której będą dostępne wszelkie dokumenty związane z prowadzoną procedurą: </w:t>
      </w:r>
      <w:hyperlink r:id="rId14" w:history="1">
        <w:r w:rsidRPr="00FE11F1">
          <w:rPr>
            <w:rStyle w:val="Hipercze"/>
            <w:rFonts w:ascii="Arial" w:hAnsi="Arial" w:cs="Arial"/>
            <w:b/>
            <w:sz w:val="20"/>
            <w:szCs w:val="20"/>
          </w:rPr>
          <w:t>https://ezamowienia.gov.pl/</w:t>
        </w:r>
      </w:hyperlink>
    </w:p>
    <w:p w14:paraId="16F50295" w14:textId="771330E7" w:rsidR="002853A3" w:rsidRPr="007F69EB" w:rsidRDefault="002853A3" w:rsidP="002853A3">
      <w:pPr>
        <w:tabs>
          <w:tab w:val="left" w:pos="540"/>
        </w:tabs>
        <w:spacing w:before="240" w:line="360" w:lineRule="auto"/>
        <w:ind w:left="284"/>
        <w:jc w:val="both"/>
        <w:rPr>
          <w:rFonts w:ascii="Arial" w:hAnsi="Arial" w:cs="Arial"/>
          <w:b/>
          <w:bCs/>
          <w:sz w:val="20"/>
          <w:szCs w:val="20"/>
        </w:rPr>
      </w:pPr>
      <w:r w:rsidRPr="007F69EB">
        <w:rPr>
          <w:rFonts w:ascii="Arial" w:hAnsi="Arial" w:cs="Arial"/>
          <w:b/>
          <w:bCs/>
          <w:sz w:val="20"/>
          <w:szCs w:val="20"/>
        </w:rPr>
        <w:t>Godziny pracy Urzędu:</w:t>
      </w:r>
    </w:p>
    <w:p w14:paraId="0141FBD4" w14:textId="77777777" w:rsidR="002853A3" w:rsidRPr="002853A3" w:rsidRDefault="002853A3" w:rsidP="002853A3">
      <w:pPr>
        <w:tabs>
          <w:tab w:val="left" w:pos="540"/>
        </w:tabs>
        <w:spacing w:after="0" w:line="360" w:lineRule="auto"/>
        <w:ind w:left="284"/>
        <w:jc w:val="both"/>
        <w:rPr>
          <w:rFonts w:ascii="Arial" w:eastAsia="Times New Roman" w:hAnsi="Arial" w:cs="Arial"/>
          <w:sz w:val="20"/>
          <w:szCs w:val="20"/>
        </w:rPr>
      </w:pPr>
      <w:r w:rsidRPr="002853A3">
        <w:rPr>
          <w:rFonts w:ascii="Arial" w:eastAsia="Times New Roman" w:hAnsi="Arial" w:cs="Arial"/>
          <w:sz w:val="20"/>
          <w:szCs w:val="20"/>
        </w:rPr>
        <w:t xml:space="preserve">Poniedziałek: 8 </w:t>
      </w:r>
      <w:r w:rsidRPr="002853A3">
        <w:rPr>
          <w:rFonts w:ascii="Arial" w:eastAsia="Times New Roman" w:hAnsi="Arial" w:cs="Arial"/>
          <w:sz w:val="20"/>
          <w:szCs w:val="20"/>
          <w:vertAlign w:val="superscript"/>
        </w:rPr>
        <w:t>00</w:t>
      </w:r>
      <w:r w:rsidRPr="002853A3">
        <w:rPr>
          <w:rFonts w:ascii="Arial" w:eastAsia="Times New Roman" w:hAnsi="Arial" w:cs="Arial"/>
          <w:sz w:val="20"/>
          <w:szCs w:val="20"/>
        </w:rPr>
        <w:t xml:space="preserve"> - 17 </w:t>
      </w:r>
      <w:r w:rsidRPr="002853A3">
        <w:rPr>
          <w:rFonts w:ascii="Arial" w:eastAsia="Times New Roman" w:hAnsi="Arial" w:cs="Arial"/>
          <w:sz w:val="20"/>
          <w:szCs w:val="20"/>
          <w:vertAlign w:val="superscript"/>
        </w:rPr>
        <w:t>00</w:t>
      </w:r>
    </w:p>
    <w:p w14:paraId="5B66A9AA" w14:textId="77777777" w:rsidR="002853A3" w:rsidRPr="002853A3" w:rsidRDefault="002853A3" w:rsidP="002853A3">
      <w:pPr>
        <w:tabs>
          <w:tab w:val="left" w:pos="540"/>
        </w:tabs>
        <w:spacing w:after="0" w:line="360" w:lineRule="auto"/>
        <w:ind w:left="284"/>
        <w:jc w:val="both"/>
        <w:rPr>
          <w:rFonts w:ascii="Arial" w:eastAsia="Times New Roman" w:hAnsi="Arial" w:cs="Arial"/>
          <w:sz w:val="20"/>
          <w:szCs w:val="20"/>
        </w:rPr>
      </w:pPr>
      <w:r w:rsidRPr="002853A3">
        <w:rPr>
          <w:rFonts w:ascii="Arial" w:eastAsia="Times New Roman" w:hAnsi="Arial" w:cs="Arial"/>
          <w:sz w:val="20"/>
          <w:szCs w:val="20"/>
        </w:rPr>
        <w:t xml:space="preserve">Wtorek- czwartek: 8 </w:t>
      </w:r>
      <w:r w:rsidRPr="002853A3">
        <w:rPr>
          <w:rFonts w:ascii="Arial" w:eastAsia="Times New Roman" w:hAnsi="Arial" w:cs="Arial"/>
          <w:sz w:val="20"/>
          <w:szCs w:val="20"/>
          <w:vertAlign w:val="superscript"/>
        </w:rPr>
        <w:t>00</w:t>
      </w:r>
      <w:r w:rsidRPr="002853A3">
        <w:rPr>
          <w:rFonts w:ascii="Arial" w:eastAsia="Times New Roman" w:hAnsi="Arial" w:cs="Arial"/>
          <w:sz w:val="20"/>
          <w:szCs w:val="20"/>
        </w:rPr>
        <w:t xml:space="preserve"> -16</w:t>
      </w:r>
      <w:r w:rsidRPr="002853A3">
        <w:rPr>
          <w:rFonts w:ascii="Arial" w:eastAsia="Times New Roman" w:hAnsi="Arial" w:cs="Arial"/>
          <w:sz w:val="20"/>
          <w:szCs w:val="20"/>
          <w:vertAlign w:val="superscript"/>
        </w:rPr>
        <w:t xml:space="preserve"> 00</w:t>
      </w:r>
    </w:p>
    <w:p w14:paraId="3647F2FF" w14:textId="560B7585" w:rsidR="002853A3" w:rsidRPr="00AE6A9F" w:rsidRDefault="002853A3" w:rsidP="00AE6A9F">
      <w:pPr>
        <w:tabs>
          <w:tab w:val="left" w:pos="540"/>
        </w:tabs>
        <w:spacing w:after="0" w:line="360" w:lineRule="auto"/>
        <w:ind w:left="284"/>
        <w:jc w:val="both"/>
        <w:rPr>
          <w:rFonts w:ascii="Arial" w:eastAsia="Times New Roman" w:hAnsi="Arial" w:cs="Arial"/>
          <w:sz w:val="20"/>
          <w:szCs w:val="20"/>
        </w:rPr>
      </w:pPr>
      <w:r w:rsidRPr="002853A3">
        <w:rPr>
          <w:rFonts w:ascii="Arial" w:eastAsia="Times New Roman" w:hAnsi="Arial" w:cs="Arial"/>
          <w:sz w:val="20"/>
          <w:szCs w:val="20"/>
        </w:rPr>
        <w:t xml:space="preserve">Piątek: 8 </w:t>
      </w:r>
      <w:r w:rsidRPr="002853A3">
        <w:rPr>
          <w:rFonts w:ascii="Arial" w:eastAsia="Times New Roman" w:hAnsi="Arial" w:cs="Arial"/>
          <w:sz w:val="20"/>
          <w:szCs w:val="20"/>
          <w:vertAlign w:val="superscript"/>
        </w:rPr>
        <w:t>00</w:t>
      </w:r>
      <w:r w:rsidRPr="002853A3">
        <w:rPr>
          <w:rFonts w:ascii="Arial" w:eastAsia="Times New Roman" w:hAnsi="Arial" w:cs="Arial"/>
          <w:sz w:val="20"/>
          <w:szCs w:val="20"/>
        </w:rPr>
        <w:t>- 15</w:t>
      </w:r>
      <w:r w:rsidRPr="002853A3">
        <w:rPr>
          <w:rFonts w:ascii="Arial" w:eastAsia="Times New Roman" w:hAnsi="Arial" w:cs="Arial"/>
          <w:sz w:val="20"/>
          <w:szCs w:val="20"/>
          <w:vertAlign w:val="superscript"/>
        </w:rPr>
        <w:t xml:space="preserve"> 00</w:t>
      </w:r>
    </w:p>
    <w:p w14:paraId="5070CAE5" w14:textId="77777777" w:rsidR="002853A3" w:rsidRPr="007F69EB" w:rsidRDefault="002853A3" w:rsidP="00872A8B">
      <w:pPr>
        <w:pStyle w:val="pkt"/>
        <w:numPr>
          <w:ilvl w:val="0"/>
          <w:numId w:val="13"/>
        </w:numPr>
        <w:pBdr>
          <w:bottom w:val="double" w:sz="4" w:space="1" w:color="auto"/>
        </w:pBdr>
        <w:shd w:val="clear" w:color="auto" w:fill="DAEEF3"/>
        <w:spacing w:before="360" w:after="40" w:line="360" w:lineRule="auto"/>
        <w:ind w:left="284" w:hanging="284"/>
        <w:rPr>
          <w:rStyle w:val="Pogrubienie"/>
          <w:rFonts w:ascii="Arial" w:hAnsi="Arial" w:cs="Arial"/>
        </w:rPr>
      </w:pPr>
      <w:r w:rsidRPr="007F69EB">
        <w:rPr>
          <w:rStyle w:val="Pogrubienie"/>
          <w:rFonts w:ascii="Arial" w:hAnsi="Arial" w:cs="Arial"/>
        </w:rPr>
        <w:tab/>
        <w:t>OCHRONA DANYCH OSOBOWYCH</w:t>
      </w:r>
    </w:p>
    <w:p w14:paraId="122498F2" w14:textId="77777777" w:rsidR="002853A3" w:rsidRDefault="002853A3" w:rsidP="001D2476">
      <w:pPr>
        <w:spacing w:line="360" w:lineRule="auto"/>
        <w:jc w:val="both"/>
        <w:rPr>
          <w:rFonts w:ascii="Arial" w:hAnsi="Arial" w:cs="Arial"/>
          <w:sz w:val="20"/>
          <w:szCs w:val="20"/>
        </w:rPr>
      </w:pPr>
    </w:p>
    <w:p w14:paraId="6F59F4C5" w14:textId="2DF2874F" w:rsidR="002853A3" w:rsidRPr="001A30D1" w:rsidRDefault="002853A3" w:rsidP="00AE6A9F">
      <w:pPr>
        <w:spacing w:line="360" w:lineRule="auto"/>
        <w:jc w:val="both"/>
        <w:rPr>
          <w:rFonts w:ascii="Arial" w:hAnsi="Arial" w:cs="Arial"/>
          <w:kern w:val="3"/>
          <w:sz w:val="20"/>
          <w:szCs w:val="20"/>
          <w:lang w:eastAsia="zh-CN" w:bidi="hi-IN"/>
        </w:rPr>
      </w:pPr>
      <w:r w:rsidRPr="001A30D1">
        <w:rPr>
          <w:rFonts w:ascii="Arial" w:hAnsi="Arial" w:cs="Arial"/>
          <w:sz w:val="20"/>
          <w:szCs w:val="20"/>
        </w:rPr>
        <w:t xml:space="preserve">Zgodnie z art. 13 </w:t>
      </w:r>
      <w:r w:rsidRPr="001A30D1">
        <w:rPr>
          <w:rFonts w:ascii="Arial" w:hAnsi="Arial" w:cs="Arial"/>
          <w:kern w:val="3"/>
          <w:sz w:val="20"/>
          <w:szCs w:val="20"/>
          <w:lang w:eastAsia="zh-CN" w:bidi="hi-IN"/>
        </w:rPr>
        <w:t>Rozporządzenia Parlamentu Europejskiego i Rady (UE) 2016/679 z dnia 27 kwietnia 2016 r. w sprawie ochrony osób fizycznych w związku z przetwarzaniem danych osobowych i</w:t>
      </w:r>
      <w:r w:rsidR="00564136">
        <w:rPr>
          <w:rFonts w:ascii="Arial" w:hAnsi="Arial" w:cs="Arial"/>
          <w:kern w:val="3"/>
          <w:sz w:val="20"/>
          <w:szCs w:val="20"/>
          <w:lang w:eastAsia="zh-CN" w:bidi="hi-IN"/>
        </w:rPr>
        <w:t xml:space="preserve"> </w:t>
      </w:r>
      <w:r w:rsidRPr="001A30D1">
        <w:rPr>
          <w:rFonts w:ascii="Arial" w:hAnsi="Arial" w:cs="Arial"/>
          <w:kern w:val="3"/>
          <w:sz w:val="20"/>
          <w:szCs w:val="20"/>
          <w:lang w:eastAsia="zh-CN" w:bidi="hi-IN"/>
        </w:rPr>
        <w:t xml:space="preserve">w sprawie swobodnego przepływu takich danych oraz uchylenia dyrektywy 95/46/WE (ogólne rozporządzenie </w:t>
      </w:r>
      <w:r w:rsidR="00564136">
        <w:rPr>
          <w:rFonts w:ascii="Arial" w:hAnsi="Arial" w:cs="Arial"/>
          <w:kern w:val="3"/>
          <w:sz w:val="20"/>
          <w:szCs w:val="20"/>
          <w:lang w:eastAsia="zh-CN" w:bidi="hi-IN"/>
        </w:rPr>
        <w:br/>
      </w:r>
      <w:r w:rsidRPr="001A30D1">
        <w:rPr>
          <w:rFonts w:ascii="Arial" w:hAnsi="Arial" w:cs="Arial"/>
          <w:kern w:val="3"/>
          <w:sz w:val="20"/>
          <w:szCs w:val="20"/>
          <w:lang w:eastAsia="zh-CN" w:bidi="hi-IN"/>
        </w:rPr>
        <w:t>o ochronie danych) (Dz. Urz. UE L 119 z 04.05.2016), dalej „RODO”, administrator informuje, iż:</w:t>
      </w:r>
    </w:p>
    <w:p w14:paraId="27CF6DFA" w14:textId="6A655656" w:rsidR="002853A3"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b/>
          <w:bCs/>
          <w:kern w:val="3"/>
          <w:sz w:val="20"/>
          <w:szCs w:val="20"/>
          <w:lang w:eastAsia="zh-CN" w:bidi="hi-IN"/>
        </w:rPr>
        <w:t>Administratorem</w:t>
      </w:r>
      <w:r w:rsidRPr="001A30D1">
        <w:rPr>
          <w:rFonts w:ascii="Arial" w:hAnsi="Arial" w:cs="Arial"/>
          <w:kern w:val="3"/>
          <w:sz w:val="20"/>
          <w:szCs w:val="20"/>
          <w:lang w:eastAsia="zh-CN" w:bidi="hi-IN"/>
        </w:rPr>
        <w:t xml:space="preserve"> Państwa danych osobowych </w:t>
      </w:r>
      <w:r w:rsidRPr="001A30D1">
        <w:rPr>
          <w:rFonts w:ascii="Arial" w:hAnsi="Arial" w:cs="Arial"/>
          <w:b/>
          <w:bCs/>
          <w:kern w:val="3"/>
          <w:sz w:val="20"/>
          <w:szCs w:val="20"/>
          <w:lang w:eastAsia="zh-CN" w:bidi="hi-IN"/>
        </w:rPr>
        <w:t>jest Gmina Zabierzów</w:t>
      </w:r>
      <w:r w:rsidRPr="001A30D1">
        <w:rPr>
          <w:rFonts w:ascii="Arial" w:hAnsi="Arial" w:cs="Arial"/>
          <w:kern w:val="3"/>
          <w:sz w:val="20"/>
          <w:szCs w:val="20"/>
          <w:lang w:eastAsia="zh-CN" w:bidi="hi-IN"/>
        </w:rPr>
        <w:t>, z siedzibą przy ul. Rynek 1, 32-080 Zabierzów reprezentowany przez Wójta; tel.: (12) 283 07 00; fax: (12) 285 21</w:t>
      </w:r>
      <w:r w:rsidR="007F69EB" w:rsidRPr="001A30D1">
        <w:rPr>
          <w:rFonts w:ascii="Arial" w:hAnsi="Arial" w:cs="Arial"/>
          <w:kern w:val="3"/>
          <w:sz w:val="20"/>
          <w:szCs w:val="20"/>
          <w:lang w:eastAsia="zh-CN" w:bidi="hi-IN"/>
        </w:rPr>
        <w:t>-</w:t>
      </w:r>
      <w:r w:rsidRPr="001A30D1">
        <w:rPr>
          <w:rFonts w:ascii="Arial" w:hAnsi="Arial" w:cs="Arial"/>
          <w:kern w:val="3"/>
          <w:sz w:val="20"/>
          <w:szCs w:val="20"/>
          <w:lang w:eastAsia="zh-CN" w:bidi="hi-IN"/>
        </w:rPr>
        <w:t>09,strona</w:t>
      </w:r>
      <w:r w:rsidR="007F69EB" w:rsidRPr="001A30D1">
        <w:rPr>
          <w:rFonts w:ascii="Arial" w:hAnsi="Arial" w:cs="Arial"/>
          <w:kern w:val="3"/>
          <w:sz w:val="20"/>
          <w:szCs w:val="20"/>
          <w:lang w:eastAsia="zh-CN" w:bidi="hi-IN"/>
        </w:rPr>
        <w:t xml:space="preserve"> </w:t>
      </w:r>
      <w:r w:rsidRPr="001A30D1">
        <w:rPr>
          <w:rFonts w:ascii="Arial" w:hAnsi="Arial" w:cs="Arial"/>
          <w:kern w:val="3"/>
          <w:sz w:val="20"/>
          <w:szCs w:val="20"/>
          <w:lang w:eastAsia="zh-CN" w:bidi="hi-IN"/>
        </w:rPr>
        <w:t xml:space="preserve">internetowa: https://www.zabierzow.org.pl/; adres e-mail: </w:t>
      </w:r>
      <w:hyperlink r:id="rId15" w:history="1">
        <w:r w:rsidRPr="001A30D1">
          <w:rPr>
            <w:rStyle w:val="Hipercze"/>
            <w:rFonts w:ascii="Arial" w:hAnsi="Arial" w:cs="Arial"/>
            <w:kern w:val="3"/>
            <w:sz w:val="20"/>
            <w:szCs w:val="20"/>
            <w:lang w:eastAsia="zh-CN" w:bidi="hi-IN"/>
          </w:rPr>
          <w:t>zabierzow@zabierzow.org.pl</w:t>
        </w:r>
      </w:hyperlink>
      <w:r w:rsidRPr="001A30D1">
        <w:rPr>
          <w:rFonts w:ascii="Arial" w:hAnsi="Arial" w:cs="Arial"/>
          <w:kern w:val="3"/>
          <w:sz w:val="20"/>
          <w:szCs w:val="20"/>
          <w:lang w:eastAsia="zh-CN" w:bidi="hi-IN"/>
        </w:rPr>
        <w:t>.</w:t>
      </w:r>
    </w:p>
    <w:p w14:paraId="294D107A" w14:textId="321D2C11" w:rsidR="002853A3"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kern w:val="3"/>
          <w:sz w:val="20"/>
          <w:szCs w:val="20"/>
          <w:lang w:eastAsia="zh-CN" w:bidi="hi-IN"/>
        </w:rPr>
        <w:t>We wszelkich sprawach związanych z przetwarzaniem danych mogą się Państwo kontaktować z </w:t>
      </w:r>
      <w:r w:rsidRPr="001A30D1">
        <w:rPr>
          <w:rFonts w:ascii="Arial" w:hAnsi="Arial" w:cs="Arial"/>
          <w:b/>
          <w:bCs/>
          <w:kern w:val="3"/>
          <w:sz w:val="20"/>
          <w:szCs w:val="20"/>
          <w:lang w:eastAsia="zh-CN" w:bidi="hi-IN"/>
        </w:rPr>
        <w:t>Inspektorem Ochrony Danych</w:t>
      </w:r>
      <w:r w:rsidRPr="001A30D1">
        <w:rPr>
          <w:rFonts w:ascii="Arial" w:hAnsi="Arial" w:cs="Arial"/>
          <w:kern w:val="3"/>
          <w:sz w:val="20"/>
          <w:szCs w:val="20"/>
          <w:lang w:eastAsia="zh-CN" w:bidi="hi-IN"/>
        </w:rPr>
        <w:t xml:space="preserve"> na adres e-mail: zabierzow@zabierzow.org.pl oraz na adres siedziby Administratora.</w:t>
      </w:r>
    </w:p>
    <w:p w14:paraId="0C7DEE0B" w14:textId="6B9812DC" w:rsidR="002853A3"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t xml:space="preserve">Pani/Pana dane osobowe będą przetwarzane w celu związanym z postępowaniem o udzielenie zamówienia publicznego nr </w:t>
      </w:r>
      <w:r w:rsidR="00DF6A68" w:rsidRPr="001A30D1">
        <w:rPr>
          <w:rFonts w:ascii="Arial" w:hAnsi="Arial" w:cs="Arial"/>
          <w:b/>
          <w:bCs/>
          <w:color w:val="000000"/>
          <w:kern w:val="3"/>
          <w:sz w:val="20"/>
          <w:szCs w:val="20"/>
          <w:lang w:bidi="hi-IN"/>
        </w:rPr>
        <w:t>ZRP.271.</w:t>
      </w:r>
      <w:r w:rsidR="00564136">
        <w:rPr>
          <w:rFonts w:ascii="Arial" w:hAnsi="Arial" w:cs="Arial"/>
          <w:b/>
          <w:bCs/>
          <w:color w:val="000000"/>
          <w:kern w:val="3"/>
          <w:sz w:val="20"/>
          <w:szCs w:val="20"/>
          <w:lang w:bidi="hi-IN"/>
        </w:rPr>
        <w:t>1.5</w:t>
      </w:r>
      <w:r w:rsidR="00DF6A68" w:rsidRPr="001A30D1">
        <w:rPr>
          <w:rFonts w:ascii="Arial" w:hAnsi="Arial" w:cs="Arial"/>
          <w:b/>
          <w:bCs/>
          <w:color w:val="000000"/>
          <w:kern w:val="3"/>
          <w:sz w:val="20"/>
          <w:szCs w:val="20"/>
          <w:lang w:bidi="hi-IN"/>
        </w:rPr>
        <w:t>.202</w:t>
      </w:r>
      <w:r w:rsidR="003F46BB">
        <w:rPr>
          <w:rFonts w:ascii="Arial" w:hAnsi="Arial" w:cs="Arial"/>
          <w:b/>
          <w:bCs/>
          <w:color w:val="000000"/>
          <w:kern w:val="3"/>
          <w:sz w:val="20"/>
          <w:szCs w:val="20"/>
          <w:lang w:bidi="hi-IN"/>
        </w:rPr>
        <w:t>6</w:t>
      </w:r>
      <w:r w:rsidRPr="001A30D1">
        <w:rPr>
          <w:rFonts w:ascii="Arial" w:hAnsi="Arial" w:cs="Arial"/>
          <w:color w:val="000000"/>
          <w:kern w:val="3"/>
          <w:sz w:val="20"/>
          <w:szCs w:val="20"/>
          <w:lang w:bidi="hi-IN"/>
        </w:rPr>
        <w:t>, w tym wykonania umowy, realizacji obowiązków i praw (w tym roszczeń) wiążących się z zawartą umową oraz w celu realizacji obowiązków wynikających z przepisów prawa.</w:t>
      </w:r>
    </w:p>
    <w:p w14:paraId="6457A212" w14:textId="696468B7" w:rsidR="001D2476"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bCs/>
          <w:sz w:val="20"/>
          <w:szCs w:val="20"/>
          <w:lang w:eastAsia="zh-CN"/>
        </w:rPr>
        <w:tab/>
      </w:r>
      <w:r w:rsidRPr="001A30D1">
        <w:rPr>
          <w:rFonts w:ascii="Arial" w:hAnsi="Arial" w:cs="Arial"/>
          <w:bCs/>
          <w:sz w:val="20"/>
          <w:szCs w:val="20"/>
        </w:rPr>
        <w:t xml:space="preserve">Podstawą prawną przetwarzania danych osobowych przez administratora danych jest   art. 6 ust. 1 lit. b </w:t>
      </w:r>
      <w:r w:rsidRPr="001A30D1">
        <w:rPr>
          <w:rFonts w:ascii="Arial" w:hAnsi="Arial" w:cs="Arial"/>
          <w:bCs/>
          <w:i/>
          <w:iCs/>
          <w:sz w:val="20"/>
          <w:szCs w:val="20"/>
        </w:rPr>
        <w:t>RODO</w:t>
      </w:r>
      <w:r w:rsidRPr="001A30D1">
        <w:rPr>
          <w:rFonts w:ascii="Arial" w:hAnsi="Arial" w:cs="Arial"/>
          <w:bCs/>
          <w:sz w:val="20"/>
          <w:szCs w:val="20"/>
        </w:rPr>
        <w:t xml:space="preserve"> (</w:t>
      </w:r>
      <w:r w:rsidRPr="001A30D1">
        <w:rPr>
          <w:rFonts w:ascii="Arial" w:hAnsi="Arial" w:cs="Arial"/>
          <w:bCs/>
          <w:sz w:val="20"/>
          <w:szCs w:val="20"/>
          <w:lang w:eastAsia="zh-CN"/>
        </w:rPr>
        <w:t>przetwarzanie jest niezbędne do wykonania umowy, której stroną jest</w:t>
      </w:r>
      <w:r w:rsidR="001D2476" w:rsidRPr="001A30D1">
        <w:rPr>
          <w:rFonts w:ascii="Arial" w:hAnsi="Arial" w:cs="Arial"/>
          <w:sz w:val="20"/>
          <w:szCs w:val="20"/>
          <w:lang w:eastAsia="zh-CN"/>
        </w:rPr>
        <w:t xml:space="preserve">  </w:t>
      </w:r>
      <w:r w:rsidR="001D2476" w:rsidRPr="001A30D1">
        <w:rPr>
          <w:rFonts w:ascii="Arial" w:eastAsia="Times New Roman" w:hAnsi="Arial" w:cs="Arial"/>
          <w:color w:val="000000"/>
          <w:kern w:val="3"/>
          <w:sz w:val="20"/>
          <w:szCs w:val="20"/>
          <w:lang w:eastAsia="zh-CN" w:bidi="hi-IN"/>
        </w:rPr>
        <w:t>osoba, której dane dotyczą, lub do podjęcia działań na żądanie osoby, której dane dotyczą, przed zawarciem umowy</w:t>
      </w:r>
      <w:r w:rsidR="001D2476" w:rsidRPr="001A30D1">
        <w:rPr>
          <w:rFonts w:ascii="Arial" w:eastAsia="Times New Roman" w:hAnsi="Arial" w:cs="Arial"/>
          <w:color w:val="000000"/>
          <w:kern w:val="3"/>
          <w:sz w:val="20"/>
          <w:szCs w:val="20"/>
          <w:lang w:bidi="hi-IN"/>
        </w:rPr>
        <w:t xml:space="preserve">), art. 6 ust. 1 lit. c </w:t>
      </w:r>
      <w:r w:rsidR="001D2476" w:rsidRPr="001A30D1">
        <w:rPr>
          <w:rFonts w:ascii="Arial" w:eastAsia="Times New Roman" w:hAnsi="Arial" w:cs="Arial"/>
          <w:i/>
          <w:iCs/>
          <w:color w:val="000000"/>
          <w:kern w:val="3"/>
          <w:sz w:val="20"/>
          <w:szCs w:val="20"/>
          <w:lang w:bidi="hi-IN"/>
        </w:rPr>
        <w:t>RODO</w:t>
      </w:r>
      <w:r w:rsidR="001D2476" w:rsidRPr="001A30D1">
        <w:rPr>
          <w:rFonts w:ascii="Arial" w:eastAsia="Times New Roman" w:hAnsi="Arial" w:cs="Arial"/>
          <w:color w:val="000000"/>
          <w:kern w:val="3"/>
          <w:sz w:val="20"/>
          <w:szCs w:val="20"/>
          <w:lang w:bidi="hi-IN"/>
        </w:rPr>
        <w:t xml:space="preserve"> (przetwarzanie jest niezbędne do wypełnienia obowiązku prawnego ciążącego na administratorze) w zw. z art. 2 ustawy PZP.</w:t>
      </w:r>
    </w:p>
    <w:p w14:paraId="1BD9BBE8" w14:textId="556A4E30"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lastRenderedPageBreak/>
        <w:t xml:space="preserve">Odbiorcami Pani/Pana danych osobowych będą osoby lub podmioty, którym udostępniona zostanie dokumentacja postępowania w oparciu o art. 18 oraz art. 74 </w:t>
      </w:r>
      <w:r w:rsidRPr="001A30D1">
        <w:rPr>
          <w:rFonts w:ascii="Arial" w:hAnsi="Arial" w:cs="Arial"/>
          <w:i/>
          <w:iCs/>
          <w:color w:val="000000"/>
          <w:kern w:val="3"/>
          <w:sz w:val="20"/>
          <w:szCs w:val="20"/>
          <w:lang w:bidi="hi-IN"/>
        </w:rPr>
        <w:t xml:space="preserve">ustawy </w:t>
      </w:r>
      <w:r w:rsidRPr="001A30D1">
        <w:rPr>
          <w:rFonts w:ascii="Arial" w:hAnsi="Arial" w:cs="Arial"/>
          <w:color w:val="000000"/>
          <w:kern w:val="3"/>
          <w:sz w:val="20"/>
          <w:szCs w:val="20"/>
          <w:lang w:bidi="hi-IN"/>
        </w:rPr>
        <w:t>PZP w zw. z art. 74 ust. 3 i ust. 4 PZP.</w:t>
      </w:r>
    </w:p>
    <w:p w14:paraId="2C900A0F" w14:textId="324395BE"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t>Pani/Pana dane osobowe będą przechowywane w zgodnym z przepisami powszechnie obowiązującego prawa przez okres 4 lat od dnia zakończenia postępowania o udzielenie zamówienia, a jeżeli czas trwania umowy przekracza 4 lata, okres przechowywania obejmuje cały czas trwania umowy.</w:t>
      </w:r>
    </w:p>
    <w:p w14:paraId="75F7EC3E" w14:textId="318D7C1F"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t>Obowiązek podania danych osobowych jest wymogiem ustawowym określonym w przepisach ustawy PZP, związanym z udziałem w postępowaniu o udzielenie zamówienia publicznego.               W konsekwencji niepodania określonych danych możliwe jest uniemożliwienie wzięcia udziału w postępowaniu.</w:t>
      </w:r>
    </w:p>
    <w:p w14:paraId="432F0D78" w14:textId="5E486B2D"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kern w:val="3"/>
          <w:sz w:val="20"/>
          <w:szCs w:val="20"/>
          <w:lang w:eastAsia="zh-CN" w:bidi="hi-IN"/>
        </w:rPr>
        <w:tab/>
      </w:r>
      <w:r w:rsidRPr="001A30D1">
        <w:rPr>
          <w:rFonts w:ascii="Arial" w:hAnsi="Arial" w:cs="Arial"/>
          <w:color w:val="000000"/>
          <w:kern w:val="3"/>
          <w:sz w:val="20"/>
          <w:szCs w:val="20"/>
          <w:lang w:bidi="hi-IN"/>
        </w:rPr>
        <w:t>Posiada Pani/Pan prawo:</w:t>
      </w:r>
    </w:p>
    <w:p w14:paraId="7F2493AD" w14:textId="77777777" w:rsidR="001D2476" w:rsidRPr="001A30D1" w:rsidRDefault="001D2476" w:rsidP="00872A8B">
      <w:pPr>
        <w:numPr>
          <w:ilvl w:val="0"/>
          <w:numId w:val="28"/>
        </w:numPr>
        <w:tabs>
          <w:tab w:val="left" w:pos="993"/>
        </w:tabs>
        <w:suppressAutoHyphens/>
        <w:autoSpaceDN w:val="0"/>
        <w:spacing w:before="120" w:line="240" w:lineRule="auto"/>
        <w:ind w:left="993"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dostępu do swoich danych oraz otrzymania ich kopii;</w:t>
      </w:r>
    </w:p>
    <w:p w14:paraId="394240F2" w14:textId="77777777" w:rsidR="001D2476" w:rsidRPr="001A30D1" w:rsidRDefault="001D2476" w:rsidP="00872A8B">
      <w:pPr>
        <w:numPr>
          <w:ilvl w:val="0"/>
          <w:numId w:val="28"/>
        </w:numPr>
        <w:tabs>
          <w:tab w:val="left" w:pos="993"/>
        </w:tabs>
        <w:suppressAutoHyphens/>
        <w:autoSpaceDN w:val="0"/>
        <w:spacing w:before="120" w:line="240" w:lineRule="auto"/>
        <w:ind w:left="993"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przeniesienia danych;</w:t>
      </w:r>
    </w:p>
    <w:p w14:paraId="3DC24960" w14:textId="77777777" w:rsidR="001D2476" w:rsidRPr="001A30D1" w:rsidRDefault="001D2476" w:rsidP="00872A8B">
      <w:pPr>
        <w:numPr>
          <w:ilvl w:val="0"/>
          <w:numId w:val="28"/>
        </w:numPr>
        <w:tabs>
          <w:tab w:val="left" w:pos="993"/>
        </w:tabs>
        <w:suppressAutoHyphens/>
        <w:autoSpaceDN w:val="0"/>
        <w:spacing w:before="120" w:line="360" w:lineRule="auto"/>
        <w:ind w:left="993" w:hanging="426"/>
        <w:jc w:val="both"/>
        <w:textAlignment w:val="baseline"/>
        <w:rPr>
          <w:rFonts w:ascii="Arial" w:hAnsi="Arial" w:cs="Arial"/>
          <w:color w:val="000000"/>
          <w:kern w:val="3"/>
          <w:sz w:val="20"/>
          <w:szCs w:val="20"/>
          <w:lang w:bidi="hi-IN"/>
        </w:rPr>
      </w:pPr>
      <w:bookmarkStart w:id="0" w:name="_Hlk64281391"/>
      <w:r w:rsidRPr="001A30D1">
        <w:rPr>
          <w:rFonts w:ascii="Arial" w:hAnsi="Arial" w:cs="Arial"/>
          <w:color w:val="000000"/>
          <w:kern w:val="3"/>
          <w:sz w:val="20"/>
          <w:szCs w:val="20"/>
          <w:lang w:bidi="hi-IN"/>
        </w:rPr>
        <w:t>do sprostowania (poprawiania) swoich danych lub ich uzupełnienia – skorzystanie z prawa nie może skutkować zmianą wyniku postępowania o udzielenie zamówienia ani zmianą postanowień umowy w sprawie zamówienia publicznego w zakresie niezgodnym z ustawą;</w:t>
      </w:r>
    </w:p>
    <w:bookmarkEnd w:id="0"/>
    <w:p w14:paraId="6185A9F6" w14:textId="77777777" w:rsidR="001D2476" w:rsidRPr="001A30D1" w:rsidRDefault="001D2476" w:rsidP="00872A8B">
      <w:pPr>
        <w:numPr>
          <w:ilvl w:val="0"/>
          <w:numId w:val="28"/>
        </w:numPr>
        <w:tabs>
          <w:tab w:val="left" w:pos="993"/>
        </w:tabs>
        <w:suppressAutoHyphens/>
        <w:autoSpaceDN w:val="0"/>
        <w:spacing w:before="120" w:line="360" w:lineRule="auto"/>
        <w:ind w:left="993"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do ograniczenia przetwarzania danych – prawo nie ogranicza przetwarzania danych osobowych do czasu zakończenia postępowania;</w:t>
      </w:r>
    </w:p>
    <w:p w14:paraId="5FD62426" w14:textId="18FDF95E" w:rsidR="001D2476" w:rsidRPr="001A30D1" w:rsidRDefault="001D2476" w:rsidP="00872A8B">
      <w:pPr>
        <w:numPr>
          <w:ilvl w:val="0"/>
          <w:numId w:val="28"/>
        </w:numPr>
        <w:tabs>
          <w:tab w:val="left" w:pos="993"/>
        </w:tabs>
        <w:suppressAutoHyphens/>
        <w:autoSpaceDN w:val="0"/>
        <w:spacing w:before="120" w:line="360" w:lineRule="auto"/>
        <w:ind w:left="993" w:right="-6"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do wniesienia skargi do Prezesa Urzędu Ochrony Danych Osobowych, gdy uzna Pani/Pan, że przetwarzanie danych osobowych narusza przepisy RODO na adres ul. Stawki 2, 00-193 Warszawa.</w:t>
      </w:r>
    </w:p>
    <w:p w14:paraId="3535A138" w14:textId="16C8C7CB" w:rsidR="001D2476" w:rsidRPr="001A30D1" w:rsidRDefault="001D2476" w:rsidP="00872A8B">
      <w:pPr>
        <w:pStyle w:val="Akapitzlist"/>
        <w:numPr>
          <w:ilvl w:val="0"/>
          <w:numId w:val="52"/>
        </w:numPr>
        <w:tabs>
          <w:tab w:val="left" w:pos="993"/>
        </w:tabs>
        <w:suppressAutoHyphens/>
        <w:autoSpaceDN w:val="0"/>
        <w:spacing w:before="120" w:line="240" w:lineRule="auto"/>
        <w:ind w:right="-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Administrator nie zamierza przekazywać Państwa danych poza Europejski Obszar Gospodarczy (tj. poza obszar Unii Europejskiej, Norwegię, Lichtenstein i Islandię).</w:t>
      </w:r>
    </w:p>
    <w:p w14:paraId="715BA749" w14:textId="77777777" w:rsidR="007F69EB" w:rsidRPr="001A30D1" w:rsidRDefault="007F69EB" w:rsidP="007F69EB">
      <w:pPr>
        <w:pStyle w:val="Akapitzlist"/>
        <w:tabs>
          <w:tab w:val="left" w:pos="993"/>
        </w:tabs>
        <w:suppressAutoHyphens/>
        <w:autoSpaceDN w:val="0"/>
        <w:spacing w:before="120" w:line="240" w:lineRule="auto"/>
        <w:ind w:left="388" w:right="-6"/>
        <w:jc w:val="both"/>
        <w:textAlignment w:val="baseline"/>
        <w:rPr>
          <w:rFonts w:ascii="Arial" w:hAnsi="Arial" w:cs="Arial"/>
          <w:color w:val="000000"/>
          <w:kern w:val="3"/>
          <w:sz w:val="20"/>
          <w:szCs w:val="20"/>
          <w:lang w:bidi="hi-IN"/>
        </w:rPr>
      </w:pPr>
    </w:p>
    <w:p w14:paraId="1607DDCA" w14:textId="7FD3E7EE" w:rsidR="007F69EB" w:rsidRPr="001A30D1" w:rsidRDefault="001D2476" w:rsidP="00872A8B">
      <w:pPr>
        <w:pStyle w:val="Akapitzlist"/>
        <w:numPr>
          <w:ilvl w:val="0"/>
          <w:numId w:val="52"/>
        </w:numPr>
        <w:tabs>
          <w:tab w:val="left" w:pos="993"/>
        </w:tabs>
        <w:suppressAutoHyphens/>
        <w:autoSpaceDN w:val="0"/>
        <w:spacing w:before="120" w:line="240" w:lineRule="auto"/>
        <w:ind w:left="252" w:right="-6"/>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Państwa dane nie będą przetwarzane w sposób zautomatyzowany w tym także profilowane</w:t>
      </w:r>
    </w:p>
    <w:p w14:paraId="14AD6622" w14:textId="5D561912" w:rsidR="001D2476" w:rsidRPr="001A30D1" w:rsidRDefault="001D2476" w:rsidP="00872A8B">
      <w:pPr>
        <w:pStyle w:val="Akapitzlist"/>
        <w:numPr>
          <w:ilvl w:val="0"/>
          <w:numId w:val="52"/>
        </w:numPr>
        <w:tabs>
          <w:tab w:val="left" w:pos="993"/>
        </w:tabs>
        <w:suppressAutoHyphens/>
        <w:autoSpaceDN w:val="0"/>
        <w:spacing w:before="120" w:line="360" w:lineRule="auto"/>
        <w:ind w:left="252" w:right="-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Wykonawca zobowiązany jest do realizacji obowiązku informacyjnego przewidzianego w art. 14 RODO wobec osób fizycznych, od których dane osobowe bezpośrednio lub pośrednio pozyskał w celu ubiegania się o udzielenie zamówienia publicznego w niniejszym postępowaniu.</w:t>
      </w:r>
    </w:p>
    <w:p w14:paraId="5B33D614" w14:textId="77777777" w:rsidR="001D2476" w:rsidRPr="001A30D1" w:rsidRDefault="001D2476" w:rsidP="001D2476">
      <w:pPr>
        <w:autoSpaceDN w:val="0"/>
        <w:spacing w:before="120" w:line="360" w:lineRule="auto"/>
        <w:jc w:val="both"/>
        <w:textAlignment w:val="baseline"/>
        <w:rPr>
          <w:rFonts w:ascii="Arial" w:hAnsi="Arial" w:cs="Arial"/>
          <w:color w:val="000000"/>
          <w:kern w:val="3"/>
          <w:sz w:val="20"/>
          <w:szCs w:val="20"/>
          <w:lang w:bidi="hi-IN"/>
        </w:rPr>
      </w:pPr>
    </w:p>
    <w:p w14:paraId="6EA8B227" w14:textId="77777777" w:rsidR="001D2476" w:rsidRPr="001A30D1" w:rsidRDefault="001D2476" w:rsidP="001D2476">
      <w:pPr>
        <w:autoSpaceDN w:val="0"/>
        <w:spacing w:before="120" w:line="360" w:lineRule="auto"/>
        <w:jc w:val="both"/>
        <w:textAlignment w:val="baseline"/>
        <w:rPr>
          <w:rFonts w:ascii="Arial" w:hAnsi="Arial" w:cs="Arial"/>
          <w:kern w:val="3"/>
          <w:sz w:val="20"/>
          <w:szCs w:val="20"/>
          <w:lang w:eastAsia="zh-CN" w:bidi="hi-IN"/>
        </w:rPr>
      </w:pPr>
      <w:r w:rsidRPr="001A30D1">
        <w:rPr>
          <w:rFonts w:ascii="Arial" w:hAnsi="Arial" w:cs="Arial"/>
          <w:kern w:val="3"/>
          <w:sz w:val="20"/>
          <w:szCs w:val="20"/>
          <w:lang w:eastAsia="zh-CN" w:bidi="hi-IN"/>
        </w:rPr>
        <w:t>ustawa PZP – ustawa z dnia 11 września 2019 r. - Prawo zamówień publicznych</w:t>
      </w:r>
    </w:p>
    <w:p w14:paraId="58C769CB" w14:textId="5ECC7661" w:rsidR="001D2476" w:rsidRPr="001A30D1" w:rsidRDefault="001D2476" w:rsidP="001D2476">
      <w:pPr>
        <w:suppressAutoHyphens/>
        <w:autoSpaceDN w:val="0"/>
        <w:spacing w:line="360" w:lineRule="auto"/>
        <w:jc w:val="both"/>
        <w:textAlignment w:val="baseline"/>
        <w:rPr>
          <w:rFonts w:ascii="Arial" w:hAnsi="Arial" w:cs="Arial"/>
          <w:kern w:val="3"/>
          <w:sz w:val="20"/>
          <w:szCs w:val="20"/>
          <w:lang w:eastAsia="zh-CN" w:bidi="hi-IN"/>
        </w:rPr>
      </w:pPr>
      <w:r w:rsidRPr="001A30D1">
        <w:rPr>
          <w:rFonts w:ascii="Arial" w:hAnsi="Arial" w:cs="Arial"/>
          <w:kern w:val="3"/>
          <w:sz w:val="20"/>
          <w:szCs w:val="20"/>
          <w:lang w:eastAsia="zh-CN" w:bidi="hi-IN"/>
        </w:rPr>
        <w:t>RODO - Rozporządzenie Parlamentu Europejskiego i Rady (UE) 2016/679 z dnia 27 kwietnia 2016 r. w sprawie ochrony osób fizycznych w związku z przetwarzaniem danych osobowych i w sprawie swobodnego przepływu takich danych oraz uchylenia dyrektywy 95/46/WE (Dz. Urz. UE L 119  z 04.05.2016).</w:t>
      </w:r>
    </w:p>
    <w:p w14:paraId="71E53C38" w14:textId="77777777" w:rsidR="001D2476" w:rsidRPr="001A30D1" w:rsidRDefault="001D2476" w:rsidP="00872A8B">
      <w:pPr>
        <w:pStyle w:val="pkt"/>
        <w:numPr>
          <w:ilvl w:val="0"/>
          <w:numId w:val="13"/>
        </w:numPr>
        <w:pBdr>
          <w:bottom w:val="double" w:sz="4" w:space="1" w:color="auto"/>
        </w:pBdr>
        <w:shd w:val="clear" w:color="auto" w:fill="DAEEF3"/>
        <w:spacing w:before="360" w:after="40" w:line="360" w:lineRule="auto"/>
        <w:ind w:left="426" w:hanging="426"/>
        <w:rPr>
          <w:rStyle w:val="Pogrubienie"/>
          <w:rFonts w:ascii="Arial" w:hAnsi="Arial" w:cs="Arial"/>
        </w:rPr>
      </w:pPr>
      <w:r w:rsidRPr="001A30D1">
        <w:rPr>
          <w:rStyle w:val="Pogrubienie"/>
          <w:rFonts w:ascii="Arial" w:hAnsi="Arial" w:cs="Arial"/>
        </w:rPr>
        <w:t>TRYB UDZIELENIA ZAMÓWIENIA</w:t>
      </w:r>
    </w:p>
    <w:p w14:paraId="0244149A" w14:textId="2C5D4EBA" w:rsidR="001D2476" w:rsidRPr="001A30D1" w:rsidRDefault="001D2476" w:rsidP="00872A8B">
      <w:pPr>
        <w:pStyle w:val="pkt"/>
        <w:numPr>
          <w:ilvl w:val="0"/>
          <w:numId w:val="23"/>
        </w:numPr>
        <w:spacing w:before="240" w:after="0" w:line="360" w:lineRule="auto"/>
        <w:ind w:left="426" w:hanging="426"/>
        <w:rPr>
          <w:rFonts w:ascii="Arial" w:hAnsi="Arial" w:cs="Arial"/>
          <w:sz w:val="20"/>
        </w:rPr>
      </w:pPr>
      <w:r>
        <w:rPr>
          <w:rFonts w:ascii="Arial" w:hAnsi="Arial" w:cs="Arial"/>
          <w:sz w:val="20"/>
        </w:rPr>
        <w:lastRenderedPageBreak/>
        <w:tab/>
      </w:r>
      <w:r w:rsidRPr="001A30D1">
        <w:rPr>
          <w:rFonts w:ascii="Arial" w:hAnsi="Arial" w:cs="Arial"/>
          <w:sz w:val="20"/>
        </w:rPr>
        <w:t xml:space="preserve">Niniejsze postępowanie prowadzone jest w trybie podstawowym o jakim stanowi art. 275 pkt 1 </w:t>
      </w:r>
      <w:proofErr w:type="spellStart"/>
      <w:r w:rsidRPr="001A30D1">
        <w:rPr>
          <w:rFonts w:ascii="Arial" w:hAnsi="Arial" w:cs="Arial"/>
          <w:sz w:val="20"/>
        </w:rPr>
        <w:t>p.z.p</w:t>
      </w:r>
      <w:proofErr w:type="spellEnd"/>
      <w:r w:rsidRPr="001A30D1">
        <w:rPr>
          <w:rFonts w:ascii="Arial" w:hAnsi="Arial" w:cs="Arial"/>
          <w:sz w:val="20"/>
        </w:rPr>
        <w:t xml:space="preserve">. oraz niniejszej Specyfikacji Warunków Zamówienia, zwaną dalej „SWZ”. </w:t>
      </w:r>
    </w:p>
    <w:p w14:paraId="08D70CEC" w14:textId="1141190D"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Szacunkowa wartość przedmiotowego zamówienia nie przekracza progów unijnych o jakich mowa w art. 3 ustawy </w:t>
      </w:r>
      <w:proofErr w:type="spellStart"/>
      <w:r w:rsidRPr="001A30D1">
        <w:rPr>
          <w:rFonts w:ascii="Arial" w:hAnsi="Arial" w:cs="Arial"/>
          <w:sz w:val="20"/>
        </w:rPr>
        <w:t>p.z.p</w:t>
      </w:r>
      <w:proofErr w:type="spellEnd"/>
      <w:r w:rsidRPr="001A30D1">
        <w:rPr>
          <w:rFonts w:ascii="Arial" w:hAnsi="Arial" w:cs="Arial"/>
          <w:sz w:val="20"/>
        </w:rPr>
        <w:t xml:space="preserve">.  </w:t>
      </w:r>
    </w:p>
    <w:p w14:paraId="492F9D7A"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Zamawiający nie przewiduje aukcji elektronicznej.</w:t>
      </w:r>
    </w:p>
    <w:p w14:paraId="42B9350D"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Zamawiający nie przewiduje złożenia oferty w postaci katalogów elektronicznych.</w:t>
      </w:r>
    </w:p>
    <w:p w14:paraId="5635047F"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Zamawiający nie prowadzi postępowania w celu zawarcia umowy ramowej.</w:t>
      </w:r>
    </w:p>
    <w:p w14:paraId="4AFA4EA2"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Zamawiający nie zastrzega możliwości ubiegania się o udzielenie zamówienia wyłącznie przez wykonawców, o których mowa w art. 94 </w:t>
      </w:r>
      <w:proofErr w:type="spellStart"/>
      <w:r w:rsidRPr="001A30D1">
        <w:rPr>
          <w:rFonts w:ascii="Arial" w:hAnsi="Arial" w:cs="Arial"/>
          <w:sz w:val="20"/>
        </w:rPr>
        <w:t>p.z.p</w:t>
      </w:r>
      <w:proofErr w:type="spellEnd"/>
      <w:r w:rsidRPr="001A30D1">
        <w:rPr>
          <w:rFonts w:ascii="Arial" w:hAnsi="Arial" w:cs="Arial"/>
          <w:sz w:val="20"/>
        </w:rPr>
        <w:t xml:space="preserve">. </w:t>
      </w:r>
    </w:p>
    <w:p w14:paraId="7FA7762A" w14:textId="5D5D538E"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r w:rsidR="00401AE7" w:rsidRPr="001A30D1">
        <w:rPr>
          <w:rFonts w:ascii="Arial" w:hAnsi="Arial" w:cs="Arial"/>
          <w:sz w:val="20"/>
        </w:rPr>
        <w:t>(Dz. U. z 202</w:t>
      </w:r>
      <w:r w:rsidR="00AE6A9F" w:rsidRPr="001A30D1">
        <w:rPr>
          <w:rFonts w:ascii="Arial" w:hAnsi="Arial" w:cs="Arial"/>
          <w:sz w:val="20"/>
        </w:rPr>
        <w:t>4</w:t>
      </w:r>
      <w:r w:rsidR="00401AE7" w:rsidRPr="001A30D1">
        <w:rPr>
          <w:rFonts w:ascii="Arial" w:hAnsi="Arial" w:cs="Arial"/>
          <w:sz w:val="20"/>
        </w:rPr>
        <w:t xml:space="preserve"> r. poz. </w:t>
      </w:r>
      <w:r w:rsidR="00AE6A9F" w:rsidRPr="001A30D1">
        <w:rPr>
          <w:rFonts w:ascii="Arial" w:hAnsi="Arial" w:cs="Arial"/>
          <w:sz w:val="20"/>
        </w:rPr>
        <w:t xml:space="preserve">878, 1222 </w:t>
      </w:r>
      <w:r w:rsidR="00401AE7" w:rsidRPr="001A30D1">
        <w:rPr>
          <w:rFonts w:ascii="Arial" w:hAnsi="Arial" w:cs="Arial"/>
          <w:sz w:val="20"/>
        </w:rPr>
        <w:t xml:space="preserve">z </w:t>
      </w:r>
      <w:proofErr w:type="spellStart"/>
      <w:r w:rsidR="00401AE7" w:rsidRPr="001A30D1">
        <w:rPr>
          <w:rFonts w:ascii="Arial" w:hAnsi="Arial" w:cs="Arial"/>
          <w:sz w:val="20"/>
        </w:rPr>
        <w:t>póź</w:t>
      </w:r>
      <w:proofErr w:type="spellEnd"/>
      <w:r w:rsidR="00401AE7" w:rsidRPr="001A30D1">
        <w:rPr>
          <w:rFonts w:ascii="Arial" w:hAnsi="Arial" w:cs="Arial"/>
          <w:sz w:val="20"/>
        </w:rPr>
        <w:t xml:space="preserve">. zm.)  </w:t>
      </w:r>
      <w:r w:rsidRPr="001A30D1">
        <w:rPr>
          <w:rFonts w:ascii="Arial" w:hAnsi="Arial" w:cs="Arial"/>
          <w:sz w:val="20"/>
        </w:rPr>
        <w:t xml:space="preserve">oraz szczegółowe wymagania dotyczące realizacji oraz egzekwowania wymogu zatrudnienia na podstawie stosunku pracy zostały określone we wzorze umowy , stanowiącym odpowiednio </w:t>
      </w:r>
      <w:r w:rsidRPr="001A30D1">
        <w:rPr>
          <w:rFonts w:ascii="Arial" w:hAnsi="Arial" w:cs="Arial"/>
          <w:b/>
          <w:bCs/>
          <w:sz w:val="20"/>
        </w:rPr>
        <w:t xml:space="preserve">Załącznik nr </w:t>
      </w:r>
      <w:r w:rsidR="001A30D1" w:rsidRPr="001A30D1">
        <w:rPr>
          <w:rFonts w:ascii="Arial" w:hAnsi="Arial" w:cs="Arial"/>
          <w:b/>
          <w:bCs/>
          <w:sz w:val="20"/>
        </w:rPr>
        <w:t>8</w:t>
      </w:r>
      <w:r w:rsidRPr="001A30D1">
        <w:rPr>
          <w:rFonts w:ascii="Arial" w:hAnsi="Arial" w:cs="Arial"/>
          <w:sz w:val="20"/>
        </w:rPr>
        <w:t xml:space="preserve"> do</w:t>
      </w:r>
      <w:commentRangeStart w:id="1"/>
      <w:r w:rsidRPr="001A30D1">
        <w:rPr>
          <w:rFonts w:ascii="Arial" w:hAnsi="Arial" w:cs="Arial"/>
          <w:sz w:val="20"/>
        </w:rPr>
        <w:t xml:space="preserve"> SWZ. </w:t>
      </w:r>
      <w:commentRangeEnd w:id="1"/>
      <w:r w:rsidRPr="001A30D1">
        <w:rPr>
          <w:rStyle w:val="Odwoaniedokomentarza"/>
          <w:rFonts w:ascii="Arial" w:hAnsi="Arial" w:cs="Arial"/>
          <w:sz w:val="20"/>
        </w:rPr>
        <w:commentReference w:id="1"/>
      </w:r>
    </w:p>
    <w:p w14:paraId="0BF8420B" w14:textId="1AACDEF1"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Zamawiający nie określa dodatkowych wymagań związanych z zatrudnianiem osób, o których mowa w art. 96 ust. 2 pkt 2 </w:t>
      </w:r>
      <w:proofErr w:type="spellStart"/>
      <w:r w:rsidRPr="001A30D1">
        <w:rPr>
          <w:rFonts w:ascii="Arial" w:hAnsi="Arial" w:cs="Arial"/>
          <w:sz w:val="20"/>
        </w:rPr>
        <w:t>p.z.p</w:t>
      </w:r>
      <w:proofErr w:type="spellEnd"/>
      <w:r w:rsidRPr="001A30D1">
        <w:rPr>
          <w:rFonts w:ascii="Arial" w:hAnsi="Arial" w:cs="Arial"/>
          <w:sz w:val="20"/>
        </w:rPr>
        <w:t xml:space="preserve">. </w:t>
      </w:r>
    </w:p>
    <w:p w14:paraId="3E4B23B9" w14:textId="77777777" w:rsidR="001D2476" w:rsidRPr="001A30D1" w:rsidRDefault="001D2476" w:rsidP="00872A8B">
      <w:pPr>
        <w:pStyle w:val="pkt"/>
        <w:numPr>
          <w:ilvl w:val="0"/>
          <w:numId w:val="13"/>
        </w:numPr>
        <w:pBdr>
          <w:bottom w:val="double" w:sz="4" w:space="1" w:color="auto"/>
        </w:pBdr>
        <w:shd w:val="clear" w:color="auto" w:fill="DAEEF3"/>
        <w:spacing w:before="360" w:after="40" w:line="360" w:lineRule="auto"/>
        <w:ind w:left="284" w:hanging="284"/>
        <w:rPr>
          <w:rStyle w:val="Pogrubienie"/>
          <w:rFonts w:ascii="Arial" w:hAnsi="Arial" w:cs="Arial"/>
        </w:rPr>
      </w:pPr>
      <w:r w:rsidRPr="001A30D1">
        <w:rPr>
          <w:rStyle w:val="Pogrubienie"/>
          <w:rFonts w:ascii="Arial" w:hAnsi="Arial" w:cs="Arial"/>
        </w:rPr>
        <w:t>OPIS PRZEDMIOTU ZAMÓWIENIA</w:t>
      </w:r>
    </w:p>
    <w:p w14:paraId="63A64CBE" w14:textId="2803B954" w:rsidR="001D2476" w:rsidRPr="001A30D1" w:rsidRDefault="001D2476" w:rsidP="00872A8B">
      <w:pPr>
        <w:pStyle w:val="Akapitzlist"/>
        <w:numPr>
          <w:ilvl w:val="0"/>
          <w:numId w:val="14"/>
        </w:numPr>
        <w:tabs>
          <w:tab w:val="clear" w:pos="595"/>
        </w:tabs>
        <w:spacing w:before="240" w:line="240" w:lineRule="auto"/>
        <w:ind w:left="434" w:hanging="434"/>
        <w:jc w:val="both"/>
        <w:rPr>
          <w:rFonts w:ascii="Arial" w:hAnsi="Arial" w:cs="Arial"/>
          <w:sz w:val="20"/>
          <w:szCs w:val="20"/>
        </w:rPr>
      </w:pPr>
      <w:r>
        <w:rPr>
          <w:rFonts w:ascii="Arial" w:hAnsi="Arial" w:cs="Arial"/>
          <w:sz w:val="20"/>
          <w:szCs w:val="20"/>
        </w:rPr>
        <w:tab/>
      </w:r>
      <w:r w:rsidRPr="001A30D1">
        <w:rPr>
          <w:rFonts w:ascii="Arial" w:hAnsi="Arial" w:cs="Arial"/>
          <w:sz w:val="20"/>
          <w:szCs w:val="20"/>
        </w:rPr>
        <w:t>Przedmiotem zamówienia jest</w:t>
      </w:r>
      <w:r w:rsidR="00564136">
        <w:rPr>
          <w:rFonts w:ascii="Arial" w:hAnsi="Arial" w:cs="Arial"/>
          <w:sz w:val="20"/>
          <w:szCs w:val="20"/>
        </w:rPr>
        <w:t xml:space="preserve"> zakładanie, utrzymanie, pielęgnacja, odnawianie i uzupełnianie elementów roślinnych zieleni urządzonej min. rabat, skwerów, drzew ozdobnych w tym wykaszanie niektórych trawników na terenie mienia komunalnego Gminy Zabierzów.</w:t>
      </w:r>
    </w:p>
    <w:p w14:paraId="66898783" w14:textId="77777777" w:rsidR="00564136" w:rsidRDefault="001D2476" w:rsidP="00872A8B">
      <w:pPr>
        <w:numPr>
          <w:ilvl w:val="0"/>
          <w:numId w:val="14"/>
        </w:numPr>
        <w:tabs>
          <w:tab w:val="clear" w:pos="595"/>
        </w:tabs>
        <w:spacing w:after="0" w:line="360" w:lineRule="auto"/>
        <w:ind w:left="434" w:hanging="434"/>
        <w:jc w:val="both"/>
        <w:rPr>
          <w:rFonts w:ascii="Arial" w:hAnsi="Arial" w:cs="Arial"/>
          <w:sz w:val="20"/>
          <w:szCs w:val="20"/>
        </w:rPr>
      </w:pPr>
      <w:r w:rsidRPr="001A30D1">
        <w:rPr>
          <w:rFonts w:ascii="Arial" w:hAnsi="Arial" w:cs="Arial"/>
          <w:sz w:val="20"/>
          <w:szCs w:val="20"/>
        </w:rPr>
        <w:tab/>
        <w:t>Wspólny Słownik Zamówień CPV:</w:t>
      </w:r>
    </w:p>
    <w:p w14:paraId="696F2571" w14:textId="77777777" w:rsidR="00564136" w:rsidRDefault="00564136" w:rsidP="00564136">
      <w:pPr>
        <w:tabs>
          <w:tab w:val="left" w:pos="3855"/>
        </w:tabs>
        <w:spacing w:line="360" w:lineRule="auto"/>
        <w:ind w:left="434" w:hanging="8"/>
        <w:jc w:val="both"/>
        <w:rPr>
          <w:rFonts w:ascii="Arial" w:hAnsi="Arial" w:cs="Arial"/>
          <w:caps/>
        </w:rPr>
      </w:pPr>
      <w:r w:rsidRPr="001A30D1">
        <w:rPr>
          <w:rFonts w:ascii="Arial" w:hAnsi="Arial" w:cs="Arial"/>
          <w:sz w:val="20"/>
          <w:szCs w:val="20"/>
        </w:rPr>
        <w:t xml:space="preserve"> </w:t>
      </w:r>
      <w:r>
        <w:rPr>
          <w:rFonts w:ascii="Arial" w:hAnsi="Arial" w:cs="Arial"/>
          <w:caps/>
        </w:rPr>
        <w:t>GŁÓWNY KOD:</w:t>
      </w:r>
    </w:p>
    <w:p w14:paraId="67FC5CE1" w14:textId="77777777" w:rsidR="00564136" w:rsidRDefault="00564136" w:rsidP="00564136">
      <w:pPr>
        <w:tabs>
          <w:tab w:val="left" w:pos="3855"/>
        </w:tabs>
        <w:spacing w:line="360" w:lineRule="auto"/>
        <w:ind w:left="434" w:hanging="8"/>
        <w:jc w:val="both"/>
        <w:rPr>
          <w:rFonts w:ascii="Arial" w:hAnsi="Arial" w:cs="Arial"/>
          <w:caps/>
        </w:rPr>
      </w:pPr>
      <w:r>
        <w:rPr>
          <w:rFonts w:ascii="Arial" w:hAnsi="Arial" w:cs="Arial"/>
          <w:caps/>
        </w:rPr>
        <w:t>77300000-3 – USŁUGI OGRODNICZE</w:t>
      </w:r>
    </w:p>
    <w:p w14:paraId="5784151B" w14:textId="77777777" w:rsidR="00564136" w:rsidRDefault="00564136" w:rsidP="00564136">
      <w:pPr>
        <w:tabs>
          <w:tab w:val="left" w:pos="3855"/>
        </w:tabs>
        <w:spacing w:line="360" w:lineRule="auto"/>
        <w:ind w:left="434" w:hanging="8"/>
        <w:jc w:val="both"/>
        <w:rPr>
          <w:rFonts w:ascii="Arial" w:hAnsi="Arial" w:cs="Arial"/>
          <w:caps/>
        </w:rPr>
      </w:pPr>
      <w:r>
        <w:rPr>
          <w:rFonts w:ascii="Arial" w:hAnsi="Arial" w:cs="Arial"/>
          <w:caps/>
        </w:rPr>
        <w:t>POZOSTAŁE KODY:</w:t>
      </w:r>
    </w:p>
    <w:p w14:paraId="54EA705C" w14:textId="70AAD411" w:rsidR="001D2476" w:rsidRPr="00564136" w:rsidRDefault="00564136" w:rsidP="00564136">
      <w:pPr>
        <w:tabs>
          <w:tab w:val="left" w:pos="3855"/>
        </w:tabs>
        <w:spacing w:line="360" w:lineRule="auto"/>
        <w:ind w:left="434" w:hanging="8"/>
        <w:jc w:val="both"/>
        <w:rPr>
          <w:rFonts w:ascii="Arial" w:hAnsi="Arial" w:cs="Arial"/>
          <w:caps/>
        </w:rPr>
      </w:pPr>
      <w:r>
        <w:rPr>
          <w:rFonts w:ascii="Arial" w:hAnsi="Arial" w:cs="Arial"/>
          <w:caps/>
        </w:rPr>
        <w:t>77310000-6 – USŁUGI SADZENIA ROŚLIN ORAZ UTRZYMANIA TERENÓw ZIELONYCH</w:t>
      </w:r>
    </w:p>
    <w:p w14:paraId="40E55536" w14:textId="752FE766" w:rsidR="001D2476" w:rsidRPr="001A30D1" w:rsidRDefault="001D2476" w:rsidP="00872A8B">
      <w:pPr>
        <w:pStyle w:val="pkt"/>
        <w:numPr>
          <w:ilvl w:val="0"/>
          <w:numId w:val="14"/>
        </w:numPr>
        <w:tabs>
          <w:tab w:val="clear" w:pos="595"/>
        </w:tabs>
        <w:spacing w:before="0" w:after="0" w:line="360" w:lineRule="auto"/>
        <w:ind w:left="434" w:hanging="434"/>
        <w:rPr>
          <w:rFonts w:ascii="Arial" w:hAnsi="Arial" w:cs="Arial"/>
          <w:sz w:val="20"/>
        </w:rPr>
      </w:pPr>
      <w:r w:rsidRPr="001A30D1">
        <w:rPr>
          <w:rFonts w:ascii="Arial" w:hAnsi="Arial" w:cs="Arial"/>
          <w:sz w:val="20"/>
        </w:rPr>
        <w:tab/>
        <w:t>Zamawiający nie dopuszcza</w:t>
      </w:r>
      <w:r w:rsidR="00242F44" w:rsidRPr="001A30D1">
        <w:rPr>
          <w:rFonts w:ascii="Arial" w:hAnsi="Arial" w:cs="Arial"/>
          <w:sz w:val="20"/>
        </w:rPr>
        <w:t xml:space="preserve"> </w:t>
      </w:r>
      <w:commentRangeStart w:id="2"/>
      <w:r w:rsidRPr="001A30D1">
        <w:rPr>
          <w:rFonts w:ascii="Arial" w:hAnsi="Arial" w:cs="Arial"/>
          <w:sz w:val="20"/>
        </w:rPr>
        <w:t>składania ofert częściowych.</w:t>
      </w:r>
      <w:commentRangeEnd w:id="2"/>
      <w:r w:rsidR="00242F44" w:rsidRPr="001A30D1">
        <w:rPr>
          <w:rStyle w:val="Odwoaniedokomentarza"/>
          <w:rFonts w:ascii="Arial" w:hAnsi="Arial" w:cs="Arial"/>
          <w:sz w:val="20"/>
        </w:rPr>
        <w:commentReference w:id="2"/>
      </w:r>
    </w:p>
    <w:p w14:paraId="3902BFA6" w14:textId="77777777" w:rsidR="001D2476" w:rsidRPr="001A30D1" w:rsidRDefault="001D2476" w:rsidP="00872A8B">
      <w:pPr>
        <w:pStyle w:val="pkt"/>
        <w:numPr>
          <w:ilvl w:val="0"/>
          <w:numId w:val="14"/>
        </w:numPr>
        <w:tabs>
          <w:tab w:val="clear" w:pos="595"/>
        </w:tabs>
        <w:spacing w:before="0" w:after="0" w:line="360" w:lineRule="auto"/>
        <w:ind w:left="434" w:hanging="434"/>
        <w:rPr>
          <w:rFonts w:ascii="Arial" w:hAnsi="Arial" w:cs="Arial"/>
          <w:sz w:val="20"/>
        </w:rPr>
      </w:pPr>
      <w:r w:rsidRPr="001A30D1">
        <w:rPr>
          <w:rFonts w:ascii="Arial" w:hAnsi="Arial" w:cs="Arial"/>
          <w:sz w:val="20"/>
        </w:rPr>
        <w:tab/>
        <w:t xml:space="preserve">Zamawiający nie dopuszcza składania ofert wariantowych oraz </w:t>
      </w:r>
      <w:commentRangeStart w:id="3"/>
      <w:r w:rsidRPr="001A30D1">
        <w:rPr>
          <w:rFonts w:ascii="Arial" w:hAnsi="Arial" w:cs="Arial"/>
          <w:sz w:val="20"/>
        </w:rPr>
        <w:t xml:space="preserve">w postaci katalogów </w:t>
      </w:r>
      <w:commentRangeEnd w:id="3"/>
      <w:r w:rsidR="00242F44" w:rsidRPr="001A30D1">
        <w:rPr>
          <w:rStyle w:val="Odwoaniedokomentarza"/>
          <w:rFonts w:ascii="Arial" w:hAnsi="Arial" w:cs="Arial"/>
          <w:sz w:val="20"/>
        </w:rPr>
        <w:commentReference w:id="3"/>
      </w:r>
      <w:r w:rsidRPr="001A30D1">
        <w:rPr>
          <w:rFonts w:ascii="Arial" w:hAnsi="Arial" w:cs="Arial"/>
          <w:sz w:val="20"/>
        </w:rPr>
        <w:t>elektronicznych.</w:t>
      </w:r>
    </w:p>
    <w:p w14:paraId="397F24A3" w14:textId="77777777" w:rsidR="001D2476" w:rsidRPr="001A30D1" w:rsidRDefault="001D2476" w:rsidP="00872A8B">
      <w:pPr>
        <w:pStyle w:val="Akapitzlist"/>
        <w:numPr>
          <w:ilvl w:val="0"/>
          <w:numId w:val="14"/>
        </w:numPr>
        <w:tabs>
          <w:tab w:val="clear" w:pos="595"/>
        </w:tabs>
        <w:spacing w:line="360" w:lineRule="auto"/>
        <w:ind w:left="462" w:hanging="462"/>
        <w:rPr>
          <w:rFonts w:ascii="Arial" w:hAnsi="Arial" w:cs="Arial"/>
          <w:sz w:val="20"/>
          <w:szCs w:val="20"/>
        </w:rPr>
      </w:pPr>
      <w:r w:rsidRPr="001A30D1">
        <w:rPr>
          <w:rFonts w:ascii="Arial" w:hAnsi="Arial" w:cs="Arial"/>
          <w:sz w:val="20"/>
          <w:szCs w:val="20"/>
        </w:rPr>
        <w:tab/>
        <w:t xml:space="preserve">Zamawiający nie przewiduje udzielania zamówień, o których mowa </w:t>
      </w:r>
      <w:commentRangeStart w:id="4"/>
      <w:r w:rsidRPr="001A30D1">
        <w:rPr>
          <w:rFonts w:ascii="Arial" w:hAnsi="Arial" w:cs="Arial"/>
          <w:sz w:val="20"/>
          <w:szCs w:val="20"/>
        </w:rPr>
        <w:t xml:space="preserve">w art. 214 ust. 1 pkt 7 i 8.                                               </w:t>
      </w:r>
      <w:commentRangeEnd w:id="4"/>
      <w:r w:rsidR="00242F44" w:rsidRPr="001A30D1">
        <w:rPr>
          <w:rStyle w:val="Odwoaniedokomentarza"/>
          <w:rFonts w:ascii="Arial" w:hAnsi="Arial" w:cs="Arial"/>
          <w:sz w:val="20"/>
          <w:szCs w:val="20"/>
        </w:rPr>
        <w:commentReference w:id="4"/>
      </w:r>
    </w:p>
    <w:p w14:paraId="18A1374B" w14:textId="23EEFBA3" w:rsidR="00242F44" w:rsidRPr="001A30D1" w:rsidRDefault="001D2476" w:rsidP="00872A8B">
      <w:pPr>
        <w:pStyle w:val="Akapitzlist"/>
        <w:numPr>
          <w:ilvl w:val="0"/>
          <w:numId w:val="14"/>
        </w:numPr>
        <w:tabs>
          <w:tab w:val="clear" w:pos="595"/>
        </w:tabs>
        <w:spacing w:line="360" w:lineRule="auto"/>
        <w:ind w:left="462" w:hanging="462"/>
        <w:jc w:val="both"/>
        <w:rPr>
          <w:rFonts w:ascii="Arial" w:hAnsi="Arial" w:cs="Arial"/>
          <w:sz w:val="20"/>
          <w:szCs w:val="20"/>
        </w:rPr>
      </w:pPr>
      <w:r w:rsidRPr="001A30D1">
        <w:rPr>
          <w:rFonts w:ascii="Arial" w:hAnsi="Arial" w:cs="Arial"/>
          <w:sz w:val="20"/>
          <w:szCs w:val="20"/>
        </w:rPr>
        <w:tab/>
        <w:t>Szczegółowy opis oraz sposób realizacji zamówienia zawiera</w:t>
      </w:r>
      <w:r w:rsidR="00E23BA1">
        <w:rPr>
          <w:rFonts w:ascii="Arial" w:hAnsi="Arial" w:cs="Arial"/>
          <w:sz w:val="20"/>
          <w:szCs w:val="20"/>
        </w:rPr>
        <w:t xml:space="preserve"> Opis Przedmiotu Zamówienia (OPZ)</w:t>
      </w:r>
      <w:r w:rsidRPr="001A30D1">
        <w:rPr>
          <w:rFonts w:ascii="Arial" w:hAnsi="Arial" w:cs="Arial"/>
          <w:sz w:val="20"/>
          <w:szCs w:val="20"/>
        </w:rPr>
        <w:t xml:space="preserve"> stanowiący </w:t>
      </w:r>
      <w:r w:rsidRPr="001A30D1">
        <w:rPr>
          <w:rFonts w:ascii="Arial" w:hAnsi="Arial" w:cs="Arial"/>
          <w:b/>
          <w:sz w:val="20"/>
          <w:szCs w:val="20"/>
        </w:rPr>
        <w:t xml:space="preserve">Załącznik nr </w:t>
      </w:r>
      <w:r w:rsidR="00E23BA1">
        <w:rPr>
          <w:rFonts w:ascii="Arial" w:hAnsi="Arial" w:cs="Arial"/>
          <w:b/>
          <w:sz w:val="20"/>
          <w:szCs w:val="20"/>
        </w:rPr>
        <w:t xml:space="preserve">10 </w:t>
      </w:r>
      <w:r w:rsidRPr="001A30D1">
        <w:rPr>
          <w:rFonts w:ascii="Arial" w:hAnsi="Arial" w:cs="Arial"/>
          <w:b/>
          <w:sz w:val="20"/>
          <w:szCs w:val="20"/>
        </w:rPr>
        <w:t>do SWZ</w:t>
      </w:r>
      <w:r w:rsidRPr="001A30D1">
        <w:rPr>
          <w:rFonts w:ascii="Arial" w:hAnsi="Arial" w:cs="Arial"/>
          <w:sz w:val="20"/>
          <w:szCs w:val="20"/>
        </w:rPr>
        <w:t>.</w:t>
      </w:r>
    </w:p>
    <w:p w14:paraId="0583814D" w14:textId="77777777" w:rsidR="00242F44" w:rsidRPr="001A30D1" w:rsidRDefault="00242F44" w:rsidP="00872A8B">
      <w:pPr>
        <w:pStyle w:val="arimr"/>
        <w:widowControl/>
        <w:numPr>
          <w:ilvl w:val="0"/>
          <w:numId w:val="13"/>
        </w:numPr>
        <w:pBdr>
          <w:bottom w:val="double" w:sz="4" w:space="1" w:color="auto"/>
        </w:pBdr>
        <w:shd w:val="clear" w:color="auto" w:fill="DAEEF3"/>
        <w:suppressAutoHyphens/>
        <w:snapToGrid/>
        <w:spacing w:before="360" w:after="40"/>
        <w:ind w:left="284" w:hanging="284"/>
        <w:jc w:val="both"/>
        <w:rPr>
          <w:rStyle w:val="Pogrubienie"/>
          <w:rFonts w:ascii="Arial" w:hAnsi="Arial" w:cs="Arial"/>
        </w:rPr>
      </w:pPr>
      <w:commentRangeStart w:id="5"/>
      <w:r w:rsidRPr="001A30D1">
        <w:rPr>
          <w:rStyle w:val="Pogrubienie"/>
          <w:rFonts w:ascii="Arial" w:hAnsi="Arial" w:cs="Arial"/>
        </w:rPr>
        <w:t>WIZJA LOKALNA</w:t>
      </w:r>
      <w:commentRangeEnd w:id="5"/>
      <w:r w:rsidRPr="001A30D1">
        <w:rPr>
          <w:rStyle w:val="Pogrubienie"/>
          <w:rFonts w:ascii="Arial" w:hAnsi="Arial" w:cs="Arial"/>
        </w:rPr>
        <w:commentReference w:id="5"/>
      </w:r>
    </w:p>
    <w:p w14:paraId="1B7D6CF6" w14:textId="003EF502" w:rsidR="008F24DC" w:rsidRPr="00E23BA1" w:rsidRDefault="00242F44" w:rsidP="00E23BA1">
      <w:pPr>
        <w:pStyle w:val="arimr"/>
        <w:widowControl/>
        <w:numPr>
          <w:ilvl w:val="0"/>
          <w:numId w:val="26"/>
        </w:numPr>
        <w:suppressAutoHyphens/>
        <w:snapToGrid/>
        <w:spacing w:before="240" w:after="40"/>
        <w:ind w:left="426" w:hanging="426"/>
        <w:jc w:val="both"/>
        <w:rPr>
          <w:rFonts w:ascii="Arial" w:hAnsi="Arial" w:cs="Arial"/>
          <w:sz w:val="20"/>
          <w:lang w:val="pl-PL"/>
        </w:rPr>
      </w:pPr>
      <w:r>
        <w:rPr>
          <w:rFonts w:ascii="Arial" w:hAnsi="Arial" w:cs="Arial"/>
          <w:sz w:val="20"/>
          <w:lang w:val="pl-PL"/>
        </w:rPr>
        <w:lastRenderedPageBreak/>
        <w:tab/>
      </w:r>
      <w:r w:rsidRPr="001A30D1">
        <w:rPr>
          <w:rFonts w:ascii="Arial" w:hAnsi="Arial" w:cs="Arial"/>
          <w:b/>
          <w:bCs/>
          <w:sz w:val="20"/>
          <w:lang w:val="pl-PL"/>
        </w:rPr>
        <w:t>Zamawiający nie przewiduje wizji lokalnej</w:t>
      </w:r>
      <w:r w:rsidR="00E23BA1">
        <w:rPr>
          <w:rFonts w:ascii="Arial" w:hAnsi="Arial" w:cs="Arial"/>
          <w:b/>
          <w:bCs/>
          <w:sz w:val="20"/>
          <w:lang w:val="pl-PL"/>
        </w:rPr>
        <w:t>.</w:t>
      </w:r>
    </w:p>
    <w:p w14:paraId="1E96BFB4" w14:textId="77777777" w:rsidR="008F24DC" w:rsidRPr="001A30D1" w:rsidRDefault="008F24DC" w:rsidP="00872A8B">
      <w:pPr>
        <w:pStyle w:val="arimr"/>
        <w:widowControl/>
        <w:numPr>
          <w:ilvl w:val="0"/>
          <w:numId w:val="13"/>
        </w:numPr>
        <w:pBdr>
          <w:bottom w:val="double" w:sz="4" w:space="1" w:color="auto"/>
        </w:pBdr>
        <w:shd w:val="clear" w:color="auto" w:fill="DAEEF3"/>
        <w:suppressAutoHyphens/>
        <w:snapToGrid/>
        <w:spacing w:before="360" w:after="40"/>
        <w:ind w:left="284" w:hanging="284"/>
        <w:jc w:val="both"/>
        <w:rPr>
          <w:rStyle w:val="Pogrubienie"/>
          <w:rFonts w:ascii="Arial" w:hAnsi="Arial" w:cs="Arial"/>
        </w:rPr>
      </w:pPr>
      <w:commentRangeStart w:id="6"/>
      <w:r w:rsidRPr="001A30D1">
        <w:rPr>
          <w:rStyle w:val="Pogrubienie"/>
          <w:rFonts w:ascii="Arial" w:hAnsi="Arial" w:cs="Arial"/>
        </w:rPr>
        <w:t>PODWYKONAWSTWO</w:t>
      </w:r>
      <w:commentRangeEnd w:id="6"/>
      <w:r w:rsidRPr="001A30D1">
        <w:rPr>
          <w:rStyle w:val="Pogrubienie"/>
          <w:rFonts w:ascii="Arial" w:hAnsi="Arial" w:cs="Arial"/>
        </w:rPr>
        <w:commentReference w:id="6"/>
      </w:r>
    </w:p>
    <w:p w14:paraId="18452D3E" w14:textId="77777777" w:rsidR="008F24DC" w:rsidRPr="001A30D1" w:rsidRDefault="008F24DC" w:rsidP="00872A8B">
      <w:pPr>
        <w:pStyle w:val="arimr"/>
        <w:widowControl/>
        <w:numPr>
          <w:ilvl w:val="0"/>
          <w:numId w:val="22"/>
        </w:numPr>
        <w:tabs>
          <w:tab w:val="clear" w:pos="453"/>
        </w:tabs>
        <w:suppressAutoHyphens/>
        <w:snapToGrid/>
        <w:spacing w:after="0"/>
        <w:jc w:val="both"/>
        <w:rPr>
          <w:rFonts w:ascii="Arial" w:hAnsi="Arial" w:cs="Arial"/>
          <w:sz w:val="20"/>
          <w:lang w:val="pl-PL"/>
        </w:rPr>
      </w:pPr>
      <w:r>
        <w:rPr>
          <w:rFonts w:ascii="Arial" w:hAnsi="Arial" w:cs="Arial"/>
          <w:sz w:val="20"/>
          <w:lang w:val="pl-PL"/>
        </w:rPr>
        <w:tab/>
      </w:r>
      <w:commentRangeStart w:id="7"/>
      <w:r w:rsidRPr="001A30D1">
        <w:rPr>
          <w:rFonts w:ascii="Arial" w:hAnsi="Arial" w:cs="Arial"/>
          <w:sz w:val="20"/>
          <w:lang w:val="pl-PL"/>
        </w:rPr>
        <w:t xml:space="preserve">Wykonawca może powierzyć wykonanie części zamówienia podwykonawcy </w:t>
      </w:r>
      <w:commentRangeEnd w:id="7"/>
      <w:r w:rsidRPr="001A30D1">
        <w:rPr>
          <w:rStyle w:val="Odwoaniedokomentarza"/>
          <w:rFonts w:ascii="Arial" w:hAnsi="Arial" w:cs="Arial"/>
          <w:sz w:val="20"/>
          <w:lang w:val="pl-PL"/>
        </w:rPr>
        <w:commentReference w:id="7"/>
      </w:r>
      <w:r w:rsidRPr="001A30D1">
        <w:rPr>
          <w:rFonts w:ascii="Arial" w:hAnsi="Arial" w:cs="Arial"/>
          <w:sz w:val="20"/>
          <w:lang w:val="pl-PL"/>
        </w:rPr>
        <w:t xml:space="preserve">(podwykonawcom). </w:t>
      </w:r>
    </w:p>
    <w:p w14:paraId="30E556A0" w14:textId="77777777" w:rsidR="008F24DC" w:rsidRPr="001A30D1" w:rsidRDefault="008F24DC" w:rsidP="00872A8B">
      <w:pPr>
        <w:pStyle w:val="arimr"/>
        <w:widowControl/>
        <w:numPr>
          <w:ilvl w:val="0"/>
          <w:numId w:val="22"/>
        </w:numPr>
        <w:tabs>
          <w:tab w:val="clear" w:pos="453"/>
        </w:tabs>
        <w:suppressAutoHyphens/>
        <w:snapToGrid/>
        <w:spacing w:after="0"/>
        <w:jc w:val="both"/>
        <w:rPr>
          <w:rFonts w:ascii="Arial" w:hAnsi="Arial" w:cs="Arial"/>
          <w:sz w:val="20"/>
          <w:lang w:val="pl-PL"/>
        </w:rPr>
      </w:pPr>
      <w:r w:rsidRPr="001A30D1">
        <w:rPr>
          <w:rFonts w:ascii="Arial" w:hAnsi="Arial" w:cs="Arial"/>
          <w:sz w:val="20"/>
          <w:lang w:val="pl-PL"/>
        </w:rPr>
        <w:tab/>
        <w:t xml:space="preserve">Zamawiający </w:t>
      </w:r>
      <w:r w:rsidRPr="001A30D1">
        <w:rPr>
          <w:rFonts w:ascii="Arial" w:hAnsi="Arial" w:cs="Arial"/>
          <w:b/>
          <w:sz w:val="20"/>
          <w:lang w:val="pl-PL"/>
        </w:rPr>
        <w:t>nie zastrzega</w:t>
      </w:r>
      <w:r w:rsidRPr="001A30D1">
        <w:rPr>
          <w:rFonts w:ascii="Arial" w:hAnsi="Arial" w:cs="Arial"/>
          <w:sz w:val="20"/>
          <w:lang w:val="pl-PL"/>
        </w:rPr>
        <w:t xml:space="preserve"> obowiązku osobistego wykonania przez Wykonawcę kluczowych </w:t>
      </w:r>
      <w:commentRangeStart w:id="8"/>
      <w:r w:rsidRPr="001A30D1">
        <w:rPr>
          <w:rFonts w:ascii="Arial" w:hAnsi="Arial" w:cs="Arial"/>
          <w:sz w:val="20"/>
          <w:lang w:val="pl-PL"/>
        </w:rPr>
        <w:t>części zamówienia.</w:t>
      </w:r>
      <w:commentRangeEnd w:id="8"/>
      <w:r w:rsidRPr="001A30D1">
        <w:rPr>
          <w:rStyle w:val="Odwoaniedokomentarza"/>
          <w:rFonts w:ascii="Arial" w:hAnsi="Arial" w:cs="Arial"/>
          <w:sz w:val="20"/>
          <w:lang w:val="pl-PL"/>
        </w:rPr>
        <w:commentReference w:id="8"/>
      </w:r>
    </w:p>
    <w:p w14:paraId="7A2604D4" w14:textId="7463514E" w:rsidR="008F24DC" w:rsidRPr="001A30D1" w:rsidRDefault="008F24DC" w:rsidP="00872A8B">
      <w:pPr>
        <w:pStyle w:val="arimr"/>
        <w:widowControl/>
        <w:numPr>
          <w:ilvl w:val="0"/>
          <w:numId w:val="22"/>
        </w:numPr>
        <w:tabs>
          <w:tab w:val="clear" w:pos="453"/>
        </w:tabs>
        <w:suppressAutoHyphens/>
        <w:snapToGrid/>
        <w:spacing w:after="0"/>
        <w:jc w:val="both"/>
        <w:rPr>
          <w:rFonts w:ascii="Arial" w:hAnsi="Arial" w:cs="Arial"/>
          <w:sz w:val="20"/>
          <w:lang w:val="pl-PL"/>
        </w:rPr>
      </w:pPr>
      <w:r w:rsidRPr="001A30D1">
        <w:rPr>
          <w:rFonts w:ascii="Arial" w:hAnsi="Arial" w:cs="Arial"/>
          <w:sz w:val="20"/>
          <w:lang w:val="pl-PL"/>
        </w:rPr>
        <w:tab/>
        <w:t xml:space="preserve">Zamawiający wymaga, aby w przypadku powierzenia części zamówienia podwykonawcom, Wykonawca wskazał w ofercie części zamówienia, których wykonanie zamierza powierzyć podwykonawcom oraz podał (o ile są mu wiadome na tym etapie) nazwy (firmy) tych </w:t>
      </w:r>
      <w:commentRangeStart w:id="9"/>
      <w:r w:rsidRPr="001A30D1">
        <w:rPr>
          <w:rFonts w:ascii="Arial" w:hAnsi="Arial" w:cs="Arial"/>
          <w:sz w:val="20"/>
          <w:lang w:val="pl-PL"/>
        </w:rPr>
        <w:t>podwykonawców.</w:t>
      </w:r>
      <w:commentRangeEnd w:id="9"/>
      <w:r w:rsidRPr="001A30D1">
        <w:rPr>
          <w:rStyle w:val="Odwoaniedokomentarza"/>
          <w:rFonts w:ascii="Arial" w:hAnsi="Arial" w:cs="Arial"/>
          <w:sz w:val="20"/>
          <w:lang w:val="pl-PL"/>
        </w:rPr>
        <w:commentReference w:id="9"/>
      </w:r>
    </w:p>
    <w:p w14:paraId="13BBB1C5" w14:textId="77777777" w:rsidR="008F24DC" w:rsidRPr="001A30D1" w:rsidRDefault="008F24DC" w:rsidP="00872A8B">
      <w:pPr>
        <w:pStyle w:val="arimr"/>
        <w:widowControl/>
        <w:numPr>
          <w:ilvl w:val="0"/>
          <w:numId w:val="13"/>
        </w:numPr>
        <w:pBdr>
          <w:bottom w:val="double" w:sz="4" w:space="1" w:color="auto"/>
        </w:pBdr>
        <w:shd w:val="clear" w:color="auto" w:fill="DAEEF3"/>
        <w:suppressAutoHyphens/>
        <w:snapToGrid/>
        <w:spacing w:before="360" w:after="40"/>
        <w:ind w:left="284" w:hanging="284"/>
        <w:jc w:val="both"/>
        <w:rPr>
          <w:rStyle w:val="Pogrubienie"/>
          <w:rFonts w:ascii="Arial" w:hAnsi="Arial" w:cs="Arial"/>
        </w:rPr>
      </w:pPr>
      <w:r w:rsidRPr="001A30D1">
        <w:rPr>
          <w:rStyle w:val="Pogrubienie"/>
          <w:rFonts w:ascii="Arial" w:hAnsi="Arial" w:cs="Arial"/>
        </w:rPr>
        <w:t>TERMIN WYKONANIA ZAMÓWIENIA</w:t>
      </w:r>
    </w:p>
    <w:p w14:paraId="229F96FA" w14:textId="366AEFE0" w:rsidR="008F24DC" w:rsidRPr="000C7661" w:rsidRDefault="008F24DC" w:rsidP="00872A8B">
      <w:pPr>
        <w:pStyle w:val="pkt"/>
        <w:numPr>
          <w:ilvl w:val="0"/>
          <w:numId w:val="25"/>
        </w:numPr>
        <w:spacing w:before="0" w:after="0" w:line="360" w:lineRule="auto"/>
        <w:ind w:left="426" w:hanging="426"/>
        <w:rPr>
          <w:rFonts w:ascii="Arial" w:hAnsi="Arial" w:cs="Arial"/>
          <w:sz w:val="20"/>
        </w:rPr>
      </w:pPr>
      <w:r>
        <w:rPr>
          <w:rFonts w:ascii="Arial" w:hAnsi="Arial" w:cs="Arial"/>
          <w:sz w:val="20"/>
        </w:rPr>
        <w:tab/>
      </w:r>
      <w:r w:rsidRPr="000C7661">
        <w:rPr>
          <w:rFonts w:ascii="Arial" w:hAnsi="Arial" w:cs="Arial"/>
          <w:sz w:val="20"/>
        </w:rPr>
        <w:t>Termin realizacji zamówienia wynosi:</w:t>
      </w:r>
      <w:r w:rsidR="00E23BA1">
        <w:rPr>
          <w:rFonts w:ascii="Arial" w:hAnsi="Arial" w:cs="Arial"/>
          <w:sz w:val="20"/>
        </w:rPr>
        <w:t xml:space="preserve"> 9 miesięcy od daty podpisania umowy.</w:t>
      </w:r>
    </w:p>
    <w:p w14:paraId="08EEBE0D" w14:textId="6CB6DEAA" w:rsidR="008F24DC" w:rsidRPr="001A30D1" w:rsidRDefault="008F24DC" w:rsidP="00872A8B">
      <w:pPr>
        <w:pStyle w:val="pkt"/>
        <w:numPr>
          <w:ilvl w:val="0"/>
          <w:numId w:val="25"/>
        </w:numPr>
        <w:spacing w:before="0" w:after="0" w:line="360" w:lineRule="auto"/>
        <w:ind w:left="426" w:hanging="426"/>
        <w:rPr>
          <w:rFonts w:ascii="Arial" w:hAnsi="Arial" w:cs="Arial"/>
          <w:sz w:val="20"/>
        </w:rPr>
      </w:pPr>
      <w:r>
        <w:rPr>
          <w:rFonts w:ascii="Arial" w:hAnsi="Arial" w:cs="Arial"/>
          <w:sz w:val="20"/>
        </w:rPr>
        <w:tab/>
      </w:r>
      <w:r w:rsidRPr="000C7661">
        <w:rPr>
          <w:rFonts w:ascii="Arial" w:hAnsi="Arial" w:cs="Arial"/>
          <w:sz w:val="20"/>
        </w:rPr>
        <w:t xml:space="preserve">Szczegółowe zagadnienia dotyczące terminu realizacji umowy uregulowane są we wzorze umowy stanowiącej </w:t>
      </w:r>
      <w:r w:rsidRPr="00733DCB">
        <w:rPr>
          <w:rFonts w:ascii="Arial" w:hAnsi="Arial" w:cs="Arial"/>
          <w:b/>
          <w:bCs/>
          <w:sz w:val="20"/>
        </w:rPr>
        <w:t xml:space="preserve">załącznik nr </w:t>
      </w:r>
      <w:r>
        <w:rPr>
          <w:rFonts w:ascii="Arial" w:hAnsi="Arial" w:cs="Arial"/>
          <w:b/>
          <w:bCs/>
          <w:sz w:val="20"/>
        </w:rPr>
        <w:t>8</w:t>
      </w:r>
      <w:r w:rsidRPr="00733DCB">
        <w:rPr>
          <w:rFonts w:ascii="Arial" w:hAnsi="Arial" w:cs="Arial"/>
          <w:b/>
          <w:bCs/>
          <w:sz w:val="20"/>
        </w:rPr>
        <w:t xml:space="preserve"> do SWZ</w:t>
      </w:r>
      <w:r w:rsidRPr="000C7661">
        <w:rPr>
          <w:rFonts w:ascii="Arial" w:hAnsi="Arial" w:cs="Arial"/>
          <w:sz w:val="20"/>
        </w:rPr>
        <w:t>.</w:t>
      </w:r>
    </w:p>
    <w:p w14:paraId="3173A34D" w14:textId="77777777" w:rsidR="008F24DC" w:rsidRPr="001A30D1" w:rsidRDefault="008F24DC" w:rsidP="00872A8B">
      <w:pPr>
        <w:pStyle w:val="pkt"/>
        <w:numPr>
          <w:ilvl w:val="0"/>
          <w:numId w:val="13"/>
        </w:numPr>
        <w:pBdr>
          <w:bottom w:val="double" w:sz="4" w:space="1" w:color="auto"/>
        </w:pBdr>
        <w:shd w:val="clear" w:color="auto" w:fill="DAEEF3"/>
        <w:tabs>
          <w:tab w:val="left" w:pos="0"/>
        </w:tabs>
        <w:spacing w:before="360" w:after="40" w:line="360" w:lineRule="auto"/>
        <w:ind w:left="0" w:firstLine="0"/>
        <w:rPr>
          <w:rStyle w:val="Pogrubienie"/>
          <w:rFonts w:ascii="Arial" w:hAnsi="Arial" w:cs="Arial"/>
        </w:rPr>
      </w:pPr>
      <w:commentRangeStart w:id="10"/>
      <w:r w:rsidRPr="001A30D1">
        <w:rPr>
          <w:rStyle w:val="Pogrubienie"/>
          <w:rFonts w:ascii="Arial" w:hAnsi="Arial" w:cs="Arial"/>
        </w:rPr>
        <w:t>WARUNKI UDZIAŁU W POSTĘPOWANIU</w:t>
      </w:r>
      <w:commentRangeEnd w:id="10"/>
      <w:r w:rsidRPr="001A30D1">
        <w:rPr>
          <w:rStyle w:val="Pogrubienie"/>
          <w:rFonts w:ascii="Arial" w:hAnsi="Arial" w:cs="Arial"/>
        </w:rPr>
        <w:commentReference w:id="10"/>
      </w:r>
    </w:p>
    <w:p w14:paraId="3C4CA05B" w14:textId="77777777" w:rsidR="008F24DC" w:rsidRPr="001A30D1" w:rsidRDefault="008F24DC" w:rsidP="00872A8B">
      <w:pPr>
        <w:pStyle w:val="Teksttreci0"/>
        <w:numPr>
          <w:ilvl w:val="0"/>
          <w:numId w:val="8"/>
        </w:numPr>
        <w:shd w:val="clear" w:color="auto" w:fill="auto"/>
        <w:tabs>
          <w:tab w:val="clear" w:pos="454"/>
        </w:tabs>
        <w:spacing w:line="360" w:lineRule="auto"/>
        <w:ind w:left="426" w:right="20" w:hanging="426"/>
        <w:jc w:val="both"/>
        <w:rPr>
          <w:rStyle w:val="TeksttreciPogrubienie"/>
          <w:rFonts w:ascii="Arial" w:hAnsi="Arial" w:cs="Arial"/>
          <w:b w:val="0"/>
          <w:sz w:val="20"/>
          <w:szCs w:val="20"/>
          <w:shd w:val="clear" w:color="auto" w:fill="auto"/>
          <w:lang w:val="pl-PL"/>
        </w:rPr>
      </w:pPr>
      <w:r w:rsidRPr="001A30D1">
        <w:rPr>
          <w:rFonts w:ascii="Arial" w:hAnsi="Arial" w:cs="Arial"/>
          <w:sz w:val="20"/>
          <w:szCs w:val="20"/>
          <w:lang w:val="pl-PL"/>
        </w:rPr>
        <w:tab/>
        <w:t>O udzielenie zamówienia mogą ubiegać się Wykonawcy, którzy nie podlegają wykluczeniu na zasadach określonych w Rozdziale IX SWZ, oraz spełniają określone przez Zamawiającego warunki</w:t>
      </w:r>
      <w:r w:rsidRPr="001A30D1">
        <w:rPr>
          <w:rStyle w:val="TeksttreciPogrubienie"/>
          <w:rFonts w:ascii="Arial" w:hAnsi="Arial" w:cs="Arial"/>
          <w:bCs/>
          <w:sz w:val="20"/>
          <w:szCs w:val="20"/>
          <w:lang w:val="pl-PL"/>
        </w:rPr>
        <w:t xml:space="preserve"> </w:t>
      </w:r>
      <w:r w:rsidRPr="001A30D1">
        <w:rPr>
          <w:rStyle w:val="TeksttreciPogrubienie"/>
          <w:rFonts w:ascii="Arial" w:hAnsi="Arial" w:cs="Arial"/>
          <w:b w:val="0"/>
          <w:bCs/>
          <w:sz w:val="20"/>
          <w:szCs w:val="20"/>
          <w:lang w:val="pl-PL"/>
        </w:rPr>
        <w:t>udziału w postępowaniu.</w:t>
      </w:r>
      <w:bookmarkStart w:id="11" w:name="bookmark3"/>
    </w:p>
    <w:p w14:paraId="62B0A5AA" w14:textId="77777777" w:rsidR="008F24DC" w:rsidRPr="001A30D1" w:rsidRDefault="008F24DC" w:rsidP="00872A8B">
      <w:pPr>
        <w:pStyle w:val="Teksttreci0"/>
        <w:numPr>
          <w:ilvl w:val="0"/>
          <w:numId w:val="8"/>
        </w:numPr>
        <w:shd w:val="clear" w:color="auto" w:fill="auto"/>
        <w:tabs>
          <w:tab w:val="clear" w:pos="454"/>
        </w:tabs>
        <w:spacing w:line="360" w:lineRule="auto"/>
        <w:ind w:left="426" w:right="20" w:hanging="426"/>
        <w:jc w:val="both"/>
        <w:rPr>
          <w:rFonts w:ascii="Arial" w:hAnsi="Arial" w:cs="Arial"/>
          <w:sz w:val="20"/>
          <w:szCs w:val="20"/>
          <w:lang w:val="pl-PL"/>
        </w:rPr>
      </w:pPr>
      <w:r w:rsidRPr="001A30D1">
        <w:rPr>
          <w:rFonts w:ascii="Arial" w:hAnsi="Arial" w:cs="Arial"/>
          <w:sz w:val="20"/>
          <w:szCs w:val="20"/>
          <w:lang w:val="pl-PL"/>
        </w:rPr>
        <w:tab/>
        <w:t>O udzielenie zamówienia mogą ubiegać się Wykonawcy, którzy spełniają warunki dotyczące:</w:t>
      </w:r>
      <w:bookmarkEnd w:id="11"/>
    </w:p>
    <w:p w14:paraId="2DD04619"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sz w:val="20"/>
          <w:szCs w:val="20"/>
          <w:lang w:val="pl-PL"/>
        </w:rPr>
      </w:pPr>
      <w:r w:rsidRPr="001A30D1">
        <w:rPr>
          <w:rFonts w:ascii="Arial" w:hAnsi="Arial" w:cs="Arial"/>
          <w:b/>
          <w:sz w:val="20"/>
          <w:szCs w:val="20"/>
          <w:lang w:val="pl-PL"/>
        </w:rPr>
        <w:tab/>
      </w:r>
      <w:commentRangeStart w:id="12"/>
      <w:r w:rsidRPr="001A30D1">
        <w:rPr>
          <w:rFonts w:ascii="Arial" w:hAnsi="Arial" w:cs="Arial"/>
          <w:b/>
          <w:sz w:val="20"/>
          <w:szCs w:val="20"/>
          <w:lang w:val="pl-PL"/>
        </w:rPr>
        <w:t>zdolności do występowania w obrocie gospodarczym</w:t>
      </w:r>
      <w:commentRangeEnd w:id="12"/>
      <w:r w:rsidRPr="001A30D1">
        <w:rPr>
          <w:rStyle w:val="Odwoaniedokomentarza"/>
          <w:rFonts w:ascii="Arial" w:hAnsi="Arial" w:cs="Arial"/>
          <w:sz w:val="20"/>
          <w:szCs w:val="20"/>
          <w:lang w:val="pl-PL"/>
        </w:rPr>
        <w:commentReference w:id="12"/>
      </w:r>
      <w:r w:rsidRPr="001A30D1">
        <w:rPr>
          <w:rFonts w:ascii="Arial" w:hAnsi="Arial" w:cs="Arial"/>
          <w:b/>
          <w:sz w:val="20"/>
          <w:szCs w:val="20"/>
          <w:lang w:val="pl-PL"/>
        </w:rPr>
        <w:t>:</w:t>
      </w:r>
    </w:p>
    <w:p w14:paraId="2A1DF0AB" w14:textId="77777777" w:rsidR="008F24DC" w:rsidRPr="001A30D1" w:rsidRDefault="008F24DC" w:rsidP="001A30D1">
      <w:pPr>
        <w:pStyle w:val="Teksttreci0"/>
        <w:shd w:val="clear" w:color="auto" w:fill="auto"/>
        <w:spacing w:line="360" w:lineRule="auto"/>
        <w:ind w:left="868" w:right="20" w:firstLine="0"/>
        <w:jc w:val="both"/>
        <w:rPr>
          <w:rFonts w:ascii="Arial" w:hAnsi="Arial" w:cs="Arial"/>
          <w:sz w:val="20"/>
          <w:szCs w:val="20"/>
          <w:lang w:val="pl-PL"/>
        </w:rPr>
      </w:pPr>
      <w:r w:rsidRPr="001A30D1">
        <w:rPr>
          <w:rFonts w:ascii="Arial" w:hAnsi="Arial" w:cs="Arial"/>
          <w:sz w:val="20"/>
          <w:szCs w:val="20"/>
          <w:lang w:val="pl-PL"/>
        </w:rPr>
        <w:t>Zamawiający nie stawia warunku w powyższym zakresie.</w:t>
      </w:r>
    </w:p>
    <w:p w14:paraId="59A6A3D1"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b/>
          <w:sz w:val="20"/>
          <w:szCs w:val="20"/>
          <w:lang w:val="pl-PL"/>
        </w:rPr>
      </w:pPr>
      <w:r w:rsidRPr="001A30D1">
        <w:rPr>
          <w:rFonts w:ascii="Arial" w:hAnsi="Arial" w:cs="Arial"/>
          <w:b/>
          <w:sz w:val="20"/>
          <w:szCs w:val="20"/>
          <w:lang w:val="pl-PL"/>
        </w:rPr>
        <w:tab/>
      </w:r>
      <w:commentRangeStart w:id="13"/>
      <w:r w:rsidRPr="001A30D1">
        <w:rPr>
          <w:rFonts w:ascii="Arial" w:hAnsi="Arial" w:cs="Arial"/>
          <w:b/>
          <w:sz w:val="20"/>
          <w:szCs w:val="20"/>
          <w:lang w:val="pl-PL"/>
        </w:rPr>
        <w:t>uprawnień do prowadzenia określonej działalności gospodarczej lub zawodowej, o ile wynika to z odrębnych przepisów:</w:t>
      </w:r>
      <w:commentRangeEnd w:id="13"/>
      <w:r w:rsidRPr="001A30D1">
        <w:rPr>
          <w:rStyle w:val="Odwoaniedokomentarza"/>
          <w:rFonts w:ascii="Arial" w:hAnsi="Arial" w:cs="Arial"/>
          <w:sz w:val="20"/>
          <w:szCs w:val="20"/>
          <w:lang w:val="pl-PL"/>
        </w:rPr>
        <w:commentReference w:id="13"/>
      </w:r>
    </w:p>
    <w:p w14:paraId="68E75EA4" w14:textId="77777777" w:rsidR="008F24DC" w:rsidRPr="001A30D1" w:rsidRDefault="008F24DC" w:rsidP="001A30D1">
      <w:pPr>
        <w:pStyle w:val="Teksttreci0"/>
        <w:shd w:val="clear" w:color="auto" w:fill="auto"/>
        <w:spacing w:line="360" w:lineRule="auto"/>
        <w:ind w:left="868" w:right="20" w:firstLine="0"/>
        <w:jc w:val="both"/>
        <w:rPr>
          <w:rFonts w:ascii="Arial" w:hAnsi="Arial" w:cs="Arial"/>
          <w:sz w:val="20"/>
          <w:szCs w:val="20"/>
          <w:lang w:val="pl-PL"/>
        </w:rPr>
      </w:pPr>
      <w:r w:rsidRPr="001A30D1">
        <w:rPr>
          <w:rFonts w:ascii="Arial" w:hAnsi="Arial" w:cs="Arial"/>
          <w:sz w:val="20"/>
          <w:szCs w:val="20"/>
          <w:lang w:val="pl-PL"/>
        </w:rPr>
        <w:t>Zamawiający nie stawia warunku w powyższym zakresie.</w:t>
      </w:r>
    </w:p>
    <w:p w14:paraId="0F26B1FE"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sz w:val="20"/>
          <w:szCs w:val="20"/>
          <w:lang w:val="pl-PL"/>
        </w:rPr>
      </w:pPr>
      <w:r w:rsidRPr="001A30D1">
        <w:rPr>
          <w:rFonts w:ascii="Arial" w:hAnsi="Arial" w:cs="Arial"/>
          <w:b/>
          <w:sz w:val="20"/>
          <w:szCs w:val="20"/>
          <w:lang w:val="pl-PL"/>
        </w:rPr>
        <w:tab/>
      </w:r>
      <w:commentRangeStart w:id="14"/>
      <w:r w:rsidRPr="001A30D1">
        <w:rPr>
          <w:rFonts w:ascii="Arial" w:hAnsi="Arial" w:cs="Arial"/>
          <w:b/>
          <w:sz w:val="20"/>
          <w:szCs w:val="20"/>
          <w:lang w:val="pl-PL"/>
        </w:rPr>
        <w:t>sytuacji ekonomicznej lub finansowej</w:t>
      </w:r>
      <w:commentRangeEnd w:id="14"/>
      <w:r w:rsidRPr="001A30D1">
        <w:rPr>
          <w:rStyle w:val="Odwoaniedokomentarza"/>
          <w:rFonts w:ascii="Arial" w:hAnsi="Arial" w:cs="Arial"/>
          <w:sz w:val="20"/>
          <w:szCs w:val="20"/>
          <w:lang w:val="pl-PL"/>
        </w:rPr>
        <w:commentReference w:id="14"/>
      </w:r>
      <w:r w:rsidRPr="001A30D1">
        <w:rPr>
          <w:rFonts w:ascii="Arial" w:hAnsi="Arial" w:cs="Arial"/>
          <w:b/>
          <w:sz w:val="20"/>
          <w:szCs w:val="20"/>
          <w:lang w:val="pl-PL"/>
        </w:rPr>
        <w:t>:</w:t>
      </w:r>
    </w:p>
    <w:p w14:paraId="5A870CC7" w14:textId="510096FD" w:rsidR="008F24DC" w:rsidRPr="001A30D1" w:rsidRDefault="005728E4" w:rsidP="001A30D1">
      <w:pPr>
        <w:pStyle w:val="Teksttreci0"/>
        <w:shd w:val="clear" w:color="auto" w:fill="auto"/>
        <w:spacing w:line="360" w:lineRule="auto"/>
        <w:ind w:left="868" w:right="20" w:firstLine="0"/>
        <w:jc w:val="both"/>
        <w:rPr>
          <w:rFonts w:ascii="Arial" w:hAnsi="Arial" w:cs="Arial"/>
          <w:sz w:val="20"/>
          <w:szCs w:val="20"/>
          <w:lang w:val="pl-PL"/>
        </w:rPr>
      </w:pPr>
      <w:r w:rsidRPr="005728E4">
        <w:rPr>
          <w:rFonts w:ascii="Arial" w:hAnsi="Arial" w:cs="Arial"/>
          <w:sz w:val="20"/>
          <w:szCs w:val="20"/>
          <w:lang w:val="pl-PL"/>
        </w:rPr>
        <w:t>Wykonawca spełni warunek udziału w postępowaniu, dotyczący sytuacji ekonomicznej lub finansowej, jeżeli wykaże, że jest ubezpieczony od odpowiedzialności cywilnej w zakresie prowadzonej działalności związanej z przedmiotem zamówienia na sumę gwarancyjną ubezpieczenia min. 100 000,00 PLN.</w:t>
      </w:r>
    </w:p>
    <w:p w14:paraId="0A020E48"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b/>
          <w:sz w:val="20"/>
          <w:szCs w:val="20"/>
          <w:lang w:val="pl-PL"/>
        </w:rPr>
      </w:pPr>
      <w:commentRangeStart w:id="15"/>
      <w:r w:rsidRPr="001A30D1">
        <w:rPr>
          <w:rFonts w:ascii="Arial" w:hAnsi="Arial" w:cs="Arial"/>
          <w:b/>
          <w:sz w:val="20"/>
          <w:szCs w:val="20"/>
          <w:lang w:val="pl-PL"/>
        </w:rPr>
        <w:tab/>
        <w:t>zdolności technicznej lub zawodowej:</w:t>
      </w:r>
      <w:commentRangeEnd w:id="15"/>
      <w:r w:rsidRPr="001A30D1">
        <w:rPr>
          <w:rStyle w:val="Odwoaniedokomentarza"/>
          <w:rFonts w:ascii="Arial" w:hAnsi="Arial" w:cs="Arial"/>
          <w:sz w:val="20"/>
          <w:szCs w:val="20"/>
          <w:lang w:val="pl-PL"/>
        </w:rPr>
        <w:commentReference w:id="15"/>
      </w:r>
    </w:p>
    <w:p w14:paraId="0BEA876C" w14:textId="77777777" w:rsidR="008F24DC" w:rsidRPr="001A30D1" w:rsidRDefault="008F24DC" w:rsidP="001A30D1">
      <w:pPr>
        <w:pStyle w:val="Teksttreci0"/>
        <w:shd w:val="clear" w:color="auto" w:fill="auto"/>
        <w:spacing w:line="360" w:lineRule="auto"/>
        <w:ind w:left="884" w:right="20" w:firstLine="0"/>
        <w:jc w:val="both"/>
        <w:rPr>
          <w:rFonts w:ascii="Arial" w:hAnsi="Arial" w:cs="Arial"/>
          <w:sz w:val="20"/>
          <w:szCs w:val="20"/>
          <w:lang w:val="pl-PL"/>
        </w:rPr>
      </w:pPr>
      <w:r w:rsidRPr="001A30D1">
        <w:rPr>
          <w:rFonts w:ascii="Arial" w:hAnsi="Arial" w:cs="Arial"/>
          <w:sz w:val="20"/>
          <w:szCs w:val="20"/>
          <w:lang w:val="pl-PL"/>
        </w:rPr>
        <w:t xml:space="preserve">Wykonawca spełni warunek, jeżeli wykaże, że: </w:t>
      </w:r>
    </w:p>
    <w:p w14:paraId="39638DEA" w14:textId="2AB87AF1" w:rsidR="00F0577E" w:rsidRDefault="008F24DC" w:rsidP="00F0577E">
      <w:pPr>
        <w:numPr>
          <w:ilvl w:val="0"/>
          <w:numId w:val="35"/>
        </w:numPr>
        <w:spacing w:after="160" w:line="276" w:lineRule="auto"/>
        <w:ind w:left="851" w:hanging="709"/>
        <w:contextualSpacing/>
        <w:jc w:val="both"/>
        <w:rPr>
          <w:rFonts w:ascii="Arial" w:hAnsi="Arial" w:cs="Arial"/>
          <w:sz w:val="20"/>
          <w:szCs w:val="20"/>
          <w:lang w:eastAsia="en-US"/>
        </w:rPr>
      </w:pPr>
      <w:r w:rsidRPr="001A30D1">
        <w:rPr>
          <w:rFonts w:ascii="Arial" w:hAnsi="Arial" w:cs="Arial"/>
          <w:sz w:val="20"/>
          <w:szCs w:val="20"/>
          <w:lang w:eastAsia="en-US"/>
        </w:rPr>
        <w:t>wykonał w okresie ostatnich trzech lat przed upływem terminu składania ofert, a jeżeli okres prowadzenia działalności jest krótszy - w tym okresie</w:t>
      </w:r>
      <w:r w:rsidR="00F0577E">
        <w:rPr>
          <w:rFonts w:ascii="Arial" w:hAnsi="Arial" w:cs="Arial"/>
          <w:sz w:val="20"/>
          <w:szCs w:val="20"/>
          <w:lang w:eastAsia="en-US"/>
        </w:rPr>
        <w:t xml:space="preserve">, </w:t>
      </w:r>
      <w:r w:rsidR="00F0577E" w:rsidRPr="00286209">
        <w:rPr>
          <w:rFonts w:ascii="Arial" w:hAnsi="Arial" w:cs="Arial"/>
          <w:sz w:val="20"/>
          <w:szCs w:val="20"/>
          <w:lang w:eastAsia="en-US"/>
        </w:rPr>
        <w:t>wykonał</w:t>
      </w:r>
      <w:r w:rsidR="00F0577E">
        <w:rPr>
          <w:rFonts w:ascii="Arial" w:hAnsi="Arial" w:cs="Arial"/>
          <w:sz w:val="20"/>
          <w:szCs w:val="20"/>
          <w:lang w:eastAsia="en-US"/>
        </w:rPr>
        <w:t xml:space="preserve"> należycie</w:t>
      </w:r>
      <w:r w:rsidR="00F0577E" w:rsidRPr="00286209">
        <w:rPr>
          <w:rFonts w:ascii="Arial" w:hAnsi="Arial" w:cs="Arial"/>
          <w:sz w:val="20"/>
          <w:szCs w:val="20"/>
          <w:lang w:eastAsia="en-US"/>
        </w:rPr>
        <w:t xml:space="preserve"> co najmniej </w:t>
      </w:r>
      <w:r w:rsidR="00F0577E">
        <w:rPr>
          <w:rFonts w:ascii="Arial" w:hAnsi="Arial" w:cs="Arial"/>
          <w:sz w:val="20"/>
          <w:szCs w:val="20"/>
          <w:lang w:eastAsia="en-US"/>
        </w:rPr>
        <w:t xml:space="preserve">jedno </w:t>
      </w:r>
      <w:r w:rsidR="00F0577E">
        <w:rPr>
          <w:rFonts w:ascii="Arial" w:hAnsi="Arial" w:cs="Arial"/>
          <w:sz w:val="20"/>
          <w:szCs w:val="20"/>
          <w:lang w:eastAsia="en-US"/>
        </w:rPr>
        <w:lastRenderedPageBreak/>
        <w:t>świadczenie</w:t>
      </w:r>
      <w:r w:rsidR="00F0577E" w:rsidRPr="00286209">
        <w:rPr>
          <w:rFonts w:ascii="Arial" w:hAnsi="Arial" w:cs="Arial"/>
          <w:sz w:val="20"/>
          <w:szCs w:val="20"/>
          <w:lang w:eastAsia="en-US"/>
        </w:rPr>
        <w:t xml:space="preserve"> odpowiadające swoim rodzajem i wartością usłudze stanowiącej przedmiot zamówienia tj. aranżacja i zagospodarowanie terenów zielenią</w:t>
      </w:r>
      <w:r w:rsidR="00F0577E">
        <w:rPr>
          <w:rFonts w:ascii="Arial" w:hAnsi="Arial" w:cs="Arial"/>
          <w:sz w:val="20"/>
          <w:szCs w:val="20"/>
          <w:lang w:eastAsia="en-US"/>
        </w:rPr>
        <w:t xml:space="preserve"> </w:t>
      </w:r>
      <w:r w:rsidR="00F0577E" w:rsidRPr="00286209">
        <w:rPr>
          <w:rFonts w:ascii="Arial" w:hAnsi="Arial" w:cs="Arial"/>
          <w:sz w:val="20"/>
          <w:szCs w:val="20"/>
          <w:lang w:eastAsia="en-US"/>
        </w:rPr>
        <w:t>o wartości</w:t>
      </w:r>
      <w:r w:rsidR="00F0577E">
        <w:rPr>
          <w:rFonts w:ascii="Arial" w:hAnsi="Arial" w:cs="Arial"/>
          <w:sz w:val="20"/>
          <w:szCs w:val="20"/>
          <w:lang w:eastAsia="en-US"/>
        </w:rPr>
        <w:t xml:space="preserve"> min. </w:t>
      </w:r>
      <w:r w:rsidR="00F0577E" w:rsidRPr="00286209">
        <w:rPr>
          <w:rFonts w:ascii="Arial" w:hAnsi="Arial" w:cs="Arial"/>
          <w:sz w:val="20"/>
          <w:szCs w:val="20"/>
          <w:lang w:eastAsia="en-US"/>
        </w:rPr>
        <w:t>100 000,00 zł bru</w:t>
      </w:r>
      <w:r w:rsidR="00F0577E">
        <w:rPr>
          <w:rFonts w:ascii="Arial" w:hAnsi="Arial" w:cs="Arial"/>
          <w:sz w:val="20"/>
          <w:szCs w:val="20"/>
          <w:lang w:eastAsia="en-US"/>
        </w:rPr>
        <w:t xml:space="preserve">tto </w:t>
      </w:r>
      <w:r w:rsidR="00F0577E" w:rsidRPr="00383BC6">
        <w:rPr>
          <w:rFonts w:ascii="Arial" w:hAnsi="Arial" w:cs="Arial"/>
          <w:sz w:val="20"/>
          <w:szCs w:val="20"/>
          <w:lang w:eastAsia="en-US"/>
        </w:rPr>
        <w:t>(</w:t>
      </w:r>
      <w:r w:rsidR="00F0577E" w:rsidRPr="00383BC6">
        <w:rPr>
          <w:rFonts w:ascii="Arial" w:hAnsi="Arial" w:cs="Arial"/>
          <w:b/>
          <w:bCs/>
          <w:sz w:val="20"/>
          <w:szCs w:val="20"/>
          <w:lang w:eastAsia="en-US"/>
        </w:rPr>
        <w:t>załącznik nr 5 do SWZ</w:t>
      </w:r>
      <w:r w:rsidR="00F0577E" w:rsidRPr="00383BC6">
        <w:rPr>
          <w:rFonts w:ascii="Arial" w:hAnsi="Arial" w:cs="Arial"/>
          <w:sz w:val="20"/>
          <w:szCs w:val="20"/>
          <w:lang w:eastAsia="en-US"/>
        </w:rPr>
        <w:t>)</w:t>
      </w:r>
      <w:r w:rsidR="00F0577E">
        <w:rPr>
          <w:rFonts w:ascii="Arial" w:hAnsi="Arial" w:cs="Arial"/>
          <w:sz w:val="20"/>
          <w:szCs w:val="20"/>
          <w:lang w:eastAsia="en-US"/>
        </w:rPr>
        <w:t>.</w:t>
      </w:r>
    </w:p>
    <w:p w14:paraId="5FD89F14" w14:textId="77777777" w:rsidR="00F0577E" w:rsidRDefault="00F0577E" w:rsidP="00F0577E">
      <w:pPr>
        <w:spacing w:after="160" w:line="276" w:lineRule="auto"/>
        <w:ind w:left="851"/>
        <w:contextualSpacing/>
        <w:jc w:val="both"/>
        <w:rPr>
          <w:rFonts w:ascii="Arial" w:hAnsi="Arial" w:cs="Arial"/>
          <w:sz w:val="20"/>
          <w:szCs w:val="20"/>
          <w:lang w:eastAsia="en-US"/>
        </w:rPr>
      </w:pPr>
    </w:p>
    <w:p w14:paraId="0238FCD1" w14:textId="77777777" w:rsidR="00F0577E" w:rsidRPr="00B75136" w:rsidRDefault="00F0577E" w:rsidP="00F0577E">
      <w:pPr>
        <w:spacing w:after="160" w:line="276" w:lineRule="auto"/>
        <w:ind w:left="993"/>
        <w:jc w:val="both"/>
        <w:rPr>
          <w:rFonts w:ascii="Arial" w:hAnsi="Arial" w:cs="Arial"/>
          <w:b/>
          <w:sz w:val="20"/>
          <w:szCs w:val="20"/>
          <w:lang w:eastAsia="en-US"/>
        </w:rPr>
      </w:pPr>
      <w:r w:rsidRPr="00B75136">
        <w:rPr>
          <w:rFonts w:ascii="Arial" w:hAnsi="Arial" w:cs="Arial"/>
          <w:b/>
          <w:i/>
          <w:sz w:val="20"/>
          <w:szCs w:val="20"/>
          <w:lang w:eastAsia="en-US"/>
        </w:rPr>
        <w:t>Uwaga</w:t>
      </w:r>
      <w:r w:rsidRPr="00B75136">
        <w:rPr>
          <w:rFonts w:ascii="Arial" w:hAnsi="Arial" w:cs="Arial"/>
          <w:b/>
          <w:sz w:val="20"/>
          <w:szCs w:val="20"/>
          <w:lang w:eastAsia="en-US"/>
        </w:rPr>
        <w:t>:</w:t>
      </w:r>
    </w:p>
    <w:p w14:paraId="5F479DFD" w14:textId="77777777" w:rsidR="00F0577E" w:rsidRDefault="00F0577E" w:rsidP="00F0577E">
      <w:pPr>
        <w:spacing w:after="160" w:line="276" w:lineRule="auto"/>
        <w:ind w:left="1134"/>
        <w:contextualSpacing/>
        <w:jc w:val="both"/>
        <w:rPr>
          <w:rFonts w:ascii="Arial" w:hAnsi="Arial" w:cs="Arial"/>
          <w:sz w:val="20"/>
          <w:szCs w:val="20"/>
          <w:lang w:eastAsia="en-US"/>
        </w:rPr>
      </w:pPr>
      <w:r w:rsidRPr="00B75136">
        <w:rPr>
          <w:rFonts w:ascii="Arial" w:hAnsi="Arial" w:cs="Arial"/>
          <w:sz w:val="20"/>
          <w:szCs w:val="20"/>
          <w:lang w:eastAsia="en-US"/>
        </w:rPr>
        <w:t>W przypadku, gdy Wykonawca nabył doświadczenie przy realizacji zamówienia jako członek konsorcjum, to winien wykazać, że bezpośrednio wykonywał tę część zamówienia, która będzie odpowiadała zakresowi który został określony przez Zamawiającego na potwierdzenie spełnienia warunku udziału w postępowaniu.</w:t>
      </w:r>
    </w:p>
    <w:p w14:paraId="3B482C9D" w14:textId="77777777" w:rsidR="00F0577E" w:rsidRDefault="00F0577E" w:rsidP="00F0577E">
      <w:pPr>
        <w:spacing w:after="160" w:line="276" w:lineRule="auto"/>
        <w:contextualSpacing/>
        <w:jc w:val="both"/>
        <w:rPr>
          <w:rFonts w:ascii="Arial" w:hAnsi="Arial" w:cs="Arial"/>
          <w:sz w:val="20"/>
          <w:szCs w:val="20"/>
          <w:lang w:eastAsia="en-US"/>
        </w:rPr>
      </w:pPr>
    </w:p>
    <w:p w14:paraId="7913E2E2" w14:textId="68AD4EF8" w:rsidR="008F24DC" w:rsidRPr="00F0577E" w:rsidRDefault="00F0577E" w:rsidP="00DC534E">
      <w:pPr>
        <w:spacing w:after="160" w:line="360" w:lineRule="auto"/>
        <w:ind w:left="360"/>
        <w:contextualSpacing/>
        <w:jc w:val="both"/>
        <w:rPr>
          <w:rFonts w:ascii="Arial" w:hAnsi="Arial" w:cs="Arial"/>
          <w:sz w:val="20"/>
          <w:szCs w:val="20"/>
          <w:lang w:eastAsia="en-US"/>
        </w:rPr>
      </w:pPr>
      <w:r>
        <w:rPr>
          <w:rFonts w:ascii="Arial" w:hAnsi="Arial" w:cs="Arial"/>
          <w:sz w:val="20"/>
          <w:szCs w:val="20"/>
          <w:lang w:eastAsia="en-US"/>
        </w:rPr>
        <w:t xml:space="preserve"> </w:t>
      </w:r>
      <w:r w:rsidR="008F24DC" w:rsidRPr="00F0577E">
        <w:rPr>
          <w:rFonts w:ascii="Arial" w:hAnsi="Arial" w:cs="Arial"/>
          <w:sz w:val="20"/>
          <w:szCs w:val="20"/>
          <w:lang w:eastAsia="en-US"/>
        </w:rPr>
        <w:t>Celem potwierdzenia spełnienia ww. warunku Wykonawcy zobowiązani są złożyć wykaz wykonanych usług w zakresie niezbędnym do wykazania spełnienia ww. warunku wraz z podaniem: ich rodzaju, daty, miejsca wykonania i podmiotów na rzecz których usługi te zostały wykonane (</w:t>
      </w:r>
      <w:r w:rsidR="008F24DC" w:rsidRPr="00F0577E">
        <w:rPr>
          <w:rFonts w:ascii="Arial" w:hAnsi="Arial" w:cs="Arial"/>
          <w:bCs/>
          <w:sz w:val="20"/>
          <w:szCs w:val="20"/>
          <w:lang w:eastAsia="en-US"/>
        </w:rPr>
        <w:t>zgodny ze wzorem stanowiącym załącznik nr 5 do SWZ</w:t>
      </w:r>
      <w:r w:rsidR="008F24DC" w:rsidRPr="00F0577E">
        <w:rPr>
          <w:rFonts w:ascii="Arial" w:hAnsi="Arial" w:cs="Arial"/>
          <w:sz w:val="20"/>
          <w:szCs w:val="20"/>
          <w:lang w:eastAsia="en-US"/>
        </w:rPr>
        <w:t xml:space="preserve"> ) oraz załączeniem dowodów określających, czy te usługi zostały wykonane należycie i prawidłowo ukończone.</w:t>
      </w:r>
    </w:p>
    <w:p w14:paraId="0AF3E01C" w14:textId="77777777" w:rsidR="008F24DC" w:rsidRPr="00B75136" w:rsidRDefault="008F24DC" w:rsidP="008F24DC">
      <w:pPr>
        <w:spacing w:after="160" w:line="276" w:lineRule="auto"/>
        <w:ind w:left="993"/>
        <w:jc w:val="both"/>
        <w:rPr>
          <w:rFonts w:ascii="Arial" w:hAnsi="Arial" w:cs="Arial"/>
          <w:b/>
          <w:sz w:val="20"/>
          <w:szCs w:val="20"/>
          <w:lang w:eastAsia="en-US"/>
        </w:rPr>
      </w:pPr>
      <w:r w:rsidRPr="00B75136">
        <w:rPr>
          <w:rFonts w:ascii="Arial" w:hAnsi="Arial" w:cs="Arial"/>
          <w:b/>
          <w:i/>
          <w:sz w:val="20"/>
          <w:szCs w:val="20"/>
          <w:lang w:eastAsia="en-US"/>
        </w:rPr>
        <w:t>Uwaga</w:t>
      </w:r>
      <w:r w:rsidRPr="00B75136">
        <w:rPr>
          <w:rFonts w:ascii="Arial" w:hAnsi="Arial" w:cs="Arial"/>
          <w:b/>
          <w:sz w:val="20"/>
          <w:szCs w:val="20"/>
          <w:lang w:eastAsia="en-US"/>
        </w:rPr>
        <w:t>:</w:t>
      </w:r>
    </w:p>
    <w:p w14:paraId="48E93ADC" w14:textId="77777777" w:rsidR="008F24DC" w:rsidRPr="00B75136" w:rsidRDefault="008F24DC" w:rsidP="00872A8B">
      <w:pPr>
        <w:numPr>
          <w:ilvl w:val="0"/>
          <w:numId w:val="38"/>
        </w:numPr>
        <w:spacing w:after="160" w:line="360" w:lineRule="auto"/>
        <w:ind w:left="1276" w:hanging="283"/>
        <w:contextualSpacing/>
        <w:jc w:val="both"/>
        <w:rPr>
          <w:rFonts w:ascii="Arial" w:hAnsi="Arial" w:cs="Arial"/>
          <w:sz w:val="20"/>
          <w:szCs w:val="20"/>
          <w:lang w:eastAsia="en-US"/>
        </w:rPr>
      </w:pPr>
      <w:r w:rsidRPr="00B75136">
        <w:rPr>
          <w:rFonts w:ascii="Arial" w:hAnsi="Arial" w:cs="Arial"/>
          <w:sz w:val="20"/>
          <w:szCs w:val="20"/>
          <w:lang w:eastAsia="en-US"/>
        </w:rPr>
        <w:t>W przypadku, gdy Wykonawca nabył doświadczenie przy realizacji zamówienia jako członek konsorcjum, to winien wykazać, że bezpośrednio wykonywał tę część zamówienia, która będzie odpowiadała zakresowi który został określony przez Zamawiającego na potwierdzenie spełnienia warunku udziału w postępowaniu.</w:t>
      </w:r>
    </w:p>
    <w:p w14:paraId="560A2AA5" w14:textId="587CD1A0" w:rsidR="008F24DC" w:rsidRPr="00AE6A9F" w:rsidRDefault="008F24DC" w:rsidP="00872A8B">
      <w:pPr>
        <w:numPr>
          <w:ilvl w:val="0"/>
          <w:numId w:val="38"/>
        </w:numPr>
        <w:spacing w:after="160" w:line="360" w:lineRule="auto"/>
        <w:ind w:left="1276" w:hanging="283"/>
        <w:contextualSpacing/>
        <w:jc w:val="both"/>
        <w:rPr>
          <w:rFonts w:ascii="Arial" w:hAnsi="Arial" w:cs="Arial"/>
          <w:b/>
          <w:sz w:val="20"/>
          <w:szCs w:val="20"/>
          <w:lang w:eastAsia="en-US"/>
        </w:rPr>
      </w:pPr>
      <w:r w:rsidRPr="00B75136">
        <w:rPr>
          <w:rFonts w:ascii="Arial" w:hAnsi="Arial" w:cs="Arial"/>
          <w:sz w:val="20"/>
          <w:szCs w:val="20"/>
          <w:lang w:eastAsia="en-US"/>
        </w:rPr>
        <w:t>W przypadku, gdy ofertę składają Wykonawcy wspólnie ubiegający się o zamówienie, to warunek ten winien spełnić co najmniej jeden z członków konsorcjum.</w:t>
      </w:r>
      <w:r>
        <w:rPr>
          <w:rFonts w:ascii="Arial" w:hAnsi="Arial" w:cs="Arial"/>
          <w:sz w:val="20"/>
          <w:szCs w:val="20"/>
          <w:lang w:eastAsia="en-US"/>
        </w:rPr>
        <w:t xml:space="preserve"> </w:t>
      </w:r>
    </w:p>
    <w:p w14:paraId="0D3D6534" w14:textId="77777777" w:rsidR="00AE6A9F" w:rsidRPr="00B75136" w:rsidRDefault="00AE6A9F" w:rsidP="00AE6A9F">
      <w:pPr>
        <w:spacing w:after="160" w:line="276" w:lineRule="auto"/>
        <w:ind w:left="1276"/>
        <w:contextualSpacing/>
        <w:jc w:val="both"/>
        <w:rPr>
          <w:rFonts w:ascii="Arial" w:hAnsi="Arial" w:cs="Arial"/>
          <w:b/>
          <w:sz w:val="20"/>
          <w:szCs w:val="20"/>
          <w:lang w:eastAsia="en-US"/>
        </w:rPr>
      </w:pPr>
    </w:p>
    <w:p w14:paraId="5F12D016" w14:textId="77777777" w:rsidR="008F24DC" w:rsidRPr="00B75136" w:rsidRDefault="008F24DC" w:rsidP="00872A8B">
      <w:pPr>
        <w:numPr>
          <w:ilvl w:val="0"/>
          <w:numId w:val="35"/>
        </w:numPr>
        <w:spacing w:after="160" w:line="360" w:lineRule="auto"/>
        <w:ind w:hanging="214"/>
        <w:contextualSpacing/>
        <w:jc w:val="both"/>
        <w:rPr>
          <w:rFonts w:ascii="Arial" w:hAnsi="Arial" w:cs="Arial"/>
          <w:sz w:val="20"/>
          <w:szCs w:val="20"/>
          <w:lang w:eastAsia="en-US"/>
        </w:rPr>
      </w:pPr>
      <w:r w:rsidRPr="00B75136">
        <w:rPr>
          <w:rFonts w:ascii="Arial" w:hAnsi="Arial" w:cs="Arial"/>
          <w:sz w:val="20"/>
          <w:szCs w:val="20"/>
          <w:lang w:eastAsia="en-US"/>
        </w:rPr>
        <w:t>dysponuje następującymi osobami skierowanymi przez Wykonawcę do realizacji zamówienia publicznego, odpowiedzialnymi za świadczenie usług (</w:t>
      </w:r>
      <w:r>
        <w:rPr>
          <w:rFonts w:ascii="Arial" w:hAnsi="Arial" w:cs="Arial"/>
          <w:b/>
          <w:sz w:val="20"/>
          <w:szCs w:val="20"/>
          <w:lang w:eastAsia="en-US"/>
        </w:rPr>
        <w:t>załącznik nr 6 do S</w:t>
      </w:r>
      <w:r w:rsidRPr="00B75136">
        <w:rPr>
          <w:rFonts w:ascii="Arial" w:hAnsi="Arial" w:cs="Arial"/>
          <w:b/>
          <w:sz w:val="20"/>
          <w:szCs w:val="20"/>
          <w:lang w:eastAsia="en-US"/>
        </w:rPr>
        <w:t>WZ</w:t>
      </w:r>
      <w:r w:rsidRPr="00B75136">
        <w:rPr>
          <w:rFonts w:ascii="Arial" w:hAnsi="Arial" w:cs="Arial"/>
          <w:sz w:val="20"/>
          <w:szCs w:val="20"/>
          <w:lang w:eastAsia="en-US"/>
        </w:rPr>
        <w:t>):</w:t>
      </w:r>
    </w:p>
    <w:p w14:paraId="37FB3ECF" w14:textId="2E04A459" w:rsidR="008F24DC" w:rsidRDefault="008F24DC" w:rsidP="00514423">
      <w:pPr>
        <w:numPr>
          <w:ilvl w:val="0"/>
          <w:numId w:val="36"/>
        </w:numPr>
        <w:spacing w:after="160" w:line="360" w:lineRule="auto"/>
        <w:contextualSpacing/>
        <w:jc w:val="both"/>
        <w:rPr>
          <w:rFonts w:ascii="Arial" w:hAnsi="Arial" w:cs="Arial"/>
          <w:sz w:val="20"/>
          <w:szCs w:val="20"/>
          <w:lang w:eastAsia="en-US"/>
        </w:rPr>
      </w:pPr>
      <w:r w:rsidRPr="001A30D1">
        <w:rPr>
          <w:rFonts w:ascii="Arial" w:hAnsi="Arial" w:cs="Arial"/>
          <w:sz w:val="20"/>
          <w:szCs w:val="20"/>
          <w:lang w:eastAsia="en-US"/>
        </w:rPr>
        <w:t>co najmniej 1 osoba na</w:t>
      </w:r>
      <w:r w:rsidR="00514423">
        <w:rPr>
          <w:rFonts w:ascii="Arial" w:hAnsi="Arial" w:cs="Arial"/>
          <w:sz w:val="20"/>
          <w:szCs w:val="20"/>
          <w:lang w:eastAsia="en-US"/>
        </w:rPr>
        <w:t xml:space="preserve"> posiadająca wyższe wykształcenie leśne lub wyższe wykształcenie ogrodnicze,</w:t>
      </w:r>
    </w:p>
    <w:p w14:paraId="3D258F0F" w14:textId="66F5D424" w:rsidR="00514423" w:rsidRPr="003169A2" w:rsidRDefault="00514423" w:rsidP="00514423">
      <w:pPr>
        <w:numPr>
          <w:ilvl w:val="0"/>
          <w:numId w:val="36"/>
        </w:numPr>
        <w:spacing w:after="160" w:line="360" w:lineRule="auto"/>
        <w:contextualSpacing/>
        <w:jc w:val="both"/>
        <w:rPr>
          <w:rFonts w:ascii="Arial" w:hAnsi="Arial" w:cs="Arial"/>
          <w:sz w:val="20"/>
          <w:szCs w:val="20"/>
          <w:lang w:eastAsia="en-US"/>
        </w:rPr>
      </w:pPr>
      <w:r>
        <w:rPr>
          <w:rFonts w:ascii="Arial" w:hAnsi="Arial" w:cs="Arial"/>
          <w:sz w:val="20"/>
          <w:szCs w:val="20"/>
          <w:lang w:eastAsia="en-US"/>
        </w:rPr>
        <w:t>co najmniej 1 osoba posiadająca wykształcenie ogrodnicze średnie.</w:t>
      </w:r>
    </w:p>
    <w:p w14:paraId="7A2F7382" w14:textId="0624CB91" w:rsidR="005309E8" w:rsidRPr="001A30D1" w:rsidRDefault="008F24DC" w:rsidP="00872A8B">
      <w:pPr>
        <w:pStyle w:val="Akapitzlist"/>
        <w:numPr>
          <w:ilvl w:val="0"/>
          <w:numId w:val="8"/>
        </w:numPr>
        <w:tabs>
          <w:tab w:val="clear" w:pos="454"/>
        </w:tabs>
        <w:spacing w:line="360" w:lineRule="auto"/>
        <w:ind w:left="448" w:hanging="448"/>
        <w:jc w:val="both"/>
        <w:rPr>
          <w:rFonts w:ascii="Arial" w:hAnsi="Arial" w:cs="Arial"/>
          <w:bCs/>
          <w:sz w:val="20"/>
          <w:szCs w:val="20"/>
        </w:rPr>
      </w:pPr>
      <w:r w:rsidRPr="003169A2">
        <w:rPr>
          <w:rFonts w:ascii="Arial" w:hAnsi="Arial" w:cs="Arial"/>
          <w:bCs/>
          <w:sz w:val="20"/>
          <w:szCs w:val="20"/>
        </w:rPr>
        <w:tab/>
      </w:r>
      <w:r w:rsidRPr="003169A2">
        <w:rPr>
          <w:rFonts w:ascii="Arial" w:hAnsi="Arial" w:cs="Arial"/>
          <w:sz w:val="20"/>
          <w:szCs w:val="20"/>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05D8D544" w14:textId="77777777" w:rsidR="001A30D1" w:rsidRPr="001A30D1" w:rsidRDefault="001A30D1" w:rsidP="001A30D1">
      <w:pPr>
        <w:pStyle w:val="Akapitzlist"/>
        <w:spacing w:line="360" w:lineRule="auto"/>
        <w:ind w:left="448"/>
        <w:jc w:val="both"/>
        <w:rPr>
          <w:rFonts w:ascii="Arial" w:hAnsi="Arial" w:cs="Arial"/>
          <w:bCs/>
          <w:sz w:val="20"/>
          <w:szCs w:val="20"/>
        </w:rPr>
      </w:pPr>
    </w:p>
    <w:p w14:paraId="00417C6D" w14:textId="77777777" w:rsidR="005309E8" w:rsidRPr="001A30D1" w:rsidRDefault="005309E8" w:rsidP="00872A8B">
      <w:pPr>
        <w:pStyle w:val="Akapitzlist"/>
        <w:numPr>
          <w:ilvl w:val="0"/>
          <w:numId w:val="13"/>
        </w:numPr>
        <w:pBdr>
          <w:bottom w:val="double" w:sz="4" w:space="1" w:color="auto"/>
        </w:pBdr>
        <w:shd w:val="clear" w:color="auto" w:fill="DAEEF3"/>
        <w:spacing w:before="360" w:after="40" w:line="360" w:lineRule="auto"/>
        <w:ind w:left="283" w:hanging="425"/>
        <w:jc w:val="both"/>
        <w:rPr>
          <w:rStyle w:val="Pogrubienie"/>
          <w:rFonts w:ascii="Arial" w:hAnsi="Arial" w:cs="Arial"/>
        </w:rPr>
      </w:pPr>
      <w:r w:rsidRPr="001A30D1">
        <w:rPr>
          <w:rStyle w:val="Pogrubienie"/>
          <w:rFonts w:ascii="Arial" w:hAnsi="Arial" w:cs="Arial"/>
        </w:rPr>
        <w:tab/>
        <w:t>PODSTAWY WYKLUCZENIA Z POSTĘPOWANIA</w:t>
      </w:r>
    </w:p>
    <w:p w14:paraId="6B4F19F1" w14:textId="77777777" w:rsidR="005309E8" w:rsidRPr="001A30D1" w:rsidRDefault="005309E8" w:rsidP="00872A8B">
      <w:pPr>
        <w:pStyle w:val="Teksttreci0"/>
        <w:numPr>
          <w:ilvl w:val="0"/>
          <w:numId w:val="15"/>
        </w:numPr>
        <w:shd w:val="clear" w:color="auto" w:fill="auto"/>
        <w:tabs>
          <w:tab w:val="clear" w:pos="1009"/>
        </w:tabs>
        <w:spacing w:before="240" w:line="360" w:lineRule="auto"/>
        <w:ind w:left="426" w:hanging="426"/>
        <w:jc w:val="both"/>
        <w:rPr>
          <w:rFonts w:ascii="Arial" w:hAnsi="Arial" w:cs="Arial"/>
          <w:sz w:val="20"/>
          <w:szCs w:val="20"/>
          <w:lang w:val="pl-PL"/>
        </w:rPr>
      </w:pPr>
      <w:r w:rsidRPr="001A30D1">
        <w:rPr>
          <w:rFonts w:ascii="Arial" w:hAnsi="Arial" w:cs="Arial"/>
          <w:sz w:val="20"/>
          <w:szCs w:val="20"/>
          <w:lang w:val="pl-PL"/>
        </w:rPr>
        <w:tab/>
        <w:t>Z postępowania o udzielenie zamówienia wyklucza się Wykonawców, w stosunku do których zachodzi którakolwiek z okoliczności wskazanych:</w:t>
      </w:r>
    </w:p>
    <w:p w14:paraId="54A3232B" w14:textId="77777777" w:rsidR="005309E8" w:rsidRDefault="005309E8" w:rsidP="00872A8B">
      <w:pPr>
        <w:numPr>
          <w:ilvl w:val="1"/>
          <w:numId w:val="34"/>
        </w:numPr>
        <w:spacing w:after="0" w:line="360" w:lineRule="auto"/>
        <w:jc w:val="both"/>
        <w:rPr>
          <w:rFonts w:ascii="Arial" w:hAnsi="Arial" w:cs="Arial"/>
          <w:b/>
          <w:sz w:val="20"/>
          <w:szCs w:val="20"/>
        </w:rPr>
      </w:pPr>
      <w:commentRangeStart w:id="16"/>
      <w:r w:rsidRPr="001A30D1">
        <w:rPr>
          <w:rFonts w:ascii="Arial" w:hAnsi="Arial" w:cs="Arial"/>
          <w:b/>
          <w:sz w:val="20"/>
          <w:szCs w:val="20"/>
        </w:rPr>
        <w:t xml:space="preserve">w art. 108 ust. 1 </w:t>
      </w:r>
      <w:proofErr w:type="spellStart"/>
      <w:r w:rsidRPr="001A30D1">
        <w:rPr>
          <w:rFonts w:ascii="Arial" w:hAnsi="Arial" w:cs="Arial"/>
          <w:b/>
          <w:sz w:val="20"/>
          <w:szCs w:val="20"/>
        </w:rPr>
        <w:t>p.z.p</w:t>
      </w:r>
      <w:proofErr w:type="spellEnd"/>
      <w:r w:rsidRPr="001A30D1">
        <w:rPr>
          <w:rFonts w:ascii="Arial" w:hAnsi="Arial" w:cs="Arial"/>
          <w:b/>
          <w:sz w:val="20"/>
          <w:szCs w:val="20"/>
        </w:rPr>
        <w:t>.;</w:t>
      </w:r>
      <w:commentRangeEnd w:id="16"/>
      <w:r w:rsidR="000A5C9C" w:rsidRPr="001A30D1">
        <w:rPr>
          <w:rStyle w:val="Odwoaniedokomentarza"/>
          <w:rFonts w:ascii="Arial" w:hAnsi="Arial" w:cs="Arial"/>
          <w:sz w:val="20"/>
          <w:szCs w:val="20"/>
        </w:rPr>
        <w:commentReference w:id="16"/>
      </w:r>
    </w:p>
    <w:p w14:paraId="16BD4BDA" w14:textId="77777777" w:rsidR="00E91E1F" w:rsidRDefault="00E91E1F" w:rsidP="00E91E1F">
      <w:pPr>
        <w:spacing w:after="0" w:line="360" w:lineRule="auto"/>
        <w:ind w:left="1172"/>
        <w:jc w:val="both"/>
        <w:rPr>
          <w:rFonts w:ascii="Arial" w:hAnsi="Arial" w:cs="Arial"/>
          <w:b/>
          <w:sz w:val="20"/>
          <w:szCs w:val="20"/>
        </w:rPr>
      </w:pPr>
    </w:p>
    <w:p w14:paraId="4AB9516F" w14:textId="77777777" w:rsidR="00E91E1F" w:rsidRPr="001A30D1" w:rsidRDefault="00E91E1F" w:rsidP="00E91E1F">
      <w:pPr>
        <w:spacing w:after="0" w:line="360" w:lineRule="auto"/>
        <w:ind w:left="1172"/>
        <w:jc w:val="both"/>
        <w:rPr>
          <w:rFonts w:ascii="Arial" w:hAnsi="Arial" w:cs="Arial"/>
          <w:b/>
          <w:sz w:val="20"/>
          <w:szCs w:val="20"/>
        </w:rPr>
      </w:pPr>
    </w:p>
    <w:p w14:paraId="11891126" w14:textId="77777777" w:rsidR="005309E8" w:rsidRPr="001A30D1" w:rsidRDefault="005309E8" w:rsidP="005309E8">
      <w:pPr>
        <w:spacing w:line="360" w:lineRule="auto"/>
        <w:ind w:left="851"/>
        <w:rPr>
          <w:rFonts w:ascii="Arial" w:hAnsi="Arial" w:cs="Arial"/>
          <w:color w:val="000000"/>
          <w:sz w:val="20"/>
          <w:szCs w:val="20"/>
        </w:rPr>
      </w:pPr>
      <w:r w:rsidRPr="001A30D1">
        <w:rPr>
          <w:rFonts w:ascii="Arial" w:hAnsi="Arial" w:cs="Arial"/>
          <w:color w:val="000000"/>
          <w:sz w:val="20"/>
          <w:szCs w:val="20"/>
        </w:rPr>
        <w:t>Z postępowania o udzielenie zamówienia wyklucza się wykonawcę:</w:t>
      </w:r>
    </w:p>
    <w:p w14:paraId="5263A131" w14:textId="77777777" w:rsidR="005309E8" w:rsidRPr="001A30D1" w:rsidRDefault="005309E8" w:rsidP="00872A8B">
      <w:pPr>
        <w:numPr>
          <w:ilvl w:val="1"/>
          <w:numId w:val="30"/>
        </w:numPr>
        <w:tabs>
          <w:tab w:val="left" w:pos="1276"/>
        </w:tabs>
        <w:spacing w:after="0" w:line="360" w:lineRule="auto"/>
        <w:ind w:left="1276" w:hanging="425"/>
        <w:rPr>
          <w:rFonts w:ascii="Arial" w:hAnsi="Arial" w:cs="Arial"/>
          <w:color w:val="000000"/>
          <w:sz w:val="20"/>
          <w:szCs w:val="20"/>
        </w:rPr>
      </w:pPr>
      <w:r w:rsidRPr="001A30D1">
        <w:rPr>
          <w:rFonts w:ascii="Arial" w:hAnsi="Arial" w:cs="Arial"/>
          <w:color w:val="000000"/>
          <w:sz w:val="20"/>
          <w:szCs w:val="20"/>
        </w:rPr>
        <w:t>będącego osobą fizyczną, którego prawomocnie skazano za przestępstwo:</w:t>
      </w:r>
    </w:p>
    <w:p w14:paraId="532BAC17"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udziału w zorganizowanej grupie przestępczej albo związku mającym na celu popełnienie przestępstwa lub przestępstwa skarbowego, o którym mowa w </w:t>
      </w:r>
      <w:r w:rsidRPr="001A30D1">
        <w:rPr>
          <w:rFonts w:ascii="Arial" w:eastAsia="MS Gothic" w:hAnsi="Arial" w:cs="Arial"/>
          <w:color w:val="000000"/>
          <w:sz w:val="20"/>
          <w:szCs w:val="20"/>
        </w:rPr>
        <w:t>art. 258</w:t>
      </w:r>
      <w:r w:rsidRPr="001A30D1">
        <w:rPr>
          <w:rFonts w:ascii="Arial" w:hAnsi="Arial" w:cs="Arial"/>
          <w:color w:val="000000"/>
          <w:sz w:val="20"/>
          <w:szCs w:val="20"/>
        </w:rPr>
        <w:t xml:space="preserve"> Kodeksu karnego,</w:t>
      </w:r>
    </w:p>
    <w:p w14:paraId="4D75DFA6"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handlu ludźmi, o którym mowa w </w:t>
      </w:r>
      <w:r w:rsidRPr="001A30D1">
        <w:rPr>
          <w:rFonts w:ascii="Arial" w:eastAsia="MS Gothic" w:hAnsi="Arial" w:cs="Arial"/>
          <w:color w:val="000000"/>
          <w:sz w:val="20"/>
          <w:szCs w:val="20"/>
        </w:rPr>
        <w:t>art. 189a</w:t>
      </w:r>
      <w:r w:rsidRPr="001A30D1">
        <w:rPr>
          <w:rFonts w:ascii="Arial" w:hAnsi="Arial" w:cs="Arial"/>
          <w:color w:val="000000"/>
          <w:sz w:val="20"/>
          <w:szCs w:val="20"/>
        </w:rPr>
        <w:t xml:space="preserve"> Kodeksu karnego,</w:t>
      </w:r>
    </w:p>
    <w:p w14:paraId="3E11AF5B" w14:textId="4ADC9E30" w:rsidR="005309E8" w:rsidRPr="001A30D1" w:rsidRDefault="005309E8" w:rsidP="00872A8B">
      <w:pPr>
        <w:numPr>
          <w:ilvl w:val="2"/>
          <w:numId w:val="31"/>
        </w:numPr>
        <w:tabs>
          <w:tab w:val="left" w:pos="1701"/>
        </w:tabs>
        <w:spacing w:after="0" w:line="360" w:lineRule="auto"/>
        <w:ind w:left="1701" w:hanging="425"/>
        <w:jc w:val="both"/>
        <w:rPr>
          <w:rFonts w:ascii="Arial" w:hAnsi="Arial" w:cs="Arial"/>
          <w:sz w:val="20"/>
          <w:szCs w:val="20"/>
        </w:rPr>
      </w:pPr>
      <w:r w:rsidRPr="001A30D1">
        <w:rPr>
          <w:rFonts w:ascii="Arial" w:hAnsi="Arial" w:cs="Arial"/>
          <w:color w:val="000000"/>
          <w:sz w:val="20"/>
          <w:szCs w:val="20"/>
        </w:rPr>
        <w:t xml:space="preserve">o </w:t>
      </w:r>
      <w:r w:rsidRPr="001A30D1">
        <w:rPr>
          <w:rFonts w:ascii="Arial" w:hAnsi="Arial" w:cs="Arial"/>
          <w:sz w:val="20"/>
          <w:szCs w:val="20"/>
        </w:rPr>
        <w:t>którym mowa w </w:t>
      </w:r>
      <w:hyperlink r:id="rId20" w:history="1">
        <w:r w:rsidRPr="001A30D1">
          <w:rPr>
            <w:rStyle w:val="Hipercze"/>
            <w:rFonts w:ascii="Arial" w:hAnsi="Arial" w:cs="Arial"/>
            <w:color w:val="auto"/>
            <w:sz w:val="20"/>
            <w:szCs w:val="20"/>
            <w:u w:val="none"/>
          </w:rPr>
          <w:t>art. 228-230a</w:t>
        </w:r>
      </w:hyperlink>
      <w:r w:rsidRPr="001A30D1">
        <w:rPr>
          <w:rFonts w:ascii="Arial" w:hAnsi="Arial" w:cs="Arial"/>
          <w:sz w:val="20"/>
          <w:szCs w:val="20"/>
        </w:rPr>
        <w:t>, </w:t>
      </w:r>
      <w:hyperlink r:id="rId21" w:history="1">
        <w:r w:rsidRPr="001A30D1">
          <w:rPr>
            <w:rStyle w:val="Hipercze"/>
            <w:rFonts w:ascii="Arial" w:hAnsi="Arial" w:cs="Arial"/>
            <w:color w:val="auto"/>
            <w:sz w:val="20"/>
            <w:szCs w:val="20"/>
            <w:u w:val="none"/>
          </w:rPr>
          <w:t>art. 250a</w:t>
        </w:r>
      </w:hyperlink>
      <w:r w:rsidRPr="001A30D1">
        <w:rPr>
          <w:rFonts w:ascii="Arial" w:hAnsi="Arial" w:cs="Arial"/>
          <w:sz w:val="20"/>
          <w:szCs w:val="20"/>
        </w:rPr>
        <w:t> Kodeksu karnego, w </w:t>
      </w:r>
      <w:hyperlink r:id="rId22" w:history="1">
        <w:r w:rsidRPr="001A30D1">
          <w:rPr>
            <w:rStyle w:val="Hipercze"/>
            <w:rFonts w:ascii="Arial" w:hAnsi="Arial" w:cs="Arial"/>
            <w:color w:val="auto"/>
            <w:sz w:val="20"/>
            <w:szCs w:val="20"/>
            <w:u w:val="none"/>
          </w:rPr>
          <w:t>art. 46-48</w:t>
        </w:r>
      </w:hyperlink>
      <w:r w:rsidRPr="001A30D1">
        <w:rPr>
          <w:rFonts w:ascii="Arial" w:hAnsi="Arial" w:cs="Arial"/>
          <w:sz w:val="20"/>
          <w:szCs w:val="20"/>
        </w:rPr>
        <w:t> ustawy z dnia 25 czerwca 2010 r. o sporcie (Dz. U. z 202</w:t>
      </w:r>
      <w:r w:rsidR="00AE6A9F" w:rsidRPr="001A30D1">
        <w:rPr>
          <w:rFonts w:ascii="Arial" w:hAnsi="Arial" w:cs="Arial"/>
          <w:sz w:val="20"/>
          <w:szCs w:val="20"/>
        </w:rPr>
        <w:t>4</w:t>
      </w:r>
      <w:r w:rsidRPr="001A30D1">
        <w:rPr>
          <w:rFonts w:ascii="Arial" w:hAnsi="Arial" w:cs="Arial"/>
          <w:sz w:val="20"/>
          <w:szCs w:val="20"/>
        </w:rPr>
        <w:t xml:space="preserve"> r. poz. </w:t>
      </w:r>
      <w:r w:rsidR="00AE6A9F" w:rsidRPr="001A30D1">
        <w:rPr>
          <w:rFonts w:ascii="Arial" w:hAnsi="Arial" w:cs="Arial"/>
          <w:sz w:val="20"/>
          <w:szCs w:val="20"/>
        </w:rPr>
        <w:t>1488</w:t>
      </w:r>
      <w:r w:rsidRPr="001A30D1">
        <w:rPr>
          <w:rFonts w:ascii="Arial" w:hAnsi="Arial" w:cs="Arial"/>
          <w:sz w:val="20"/>
          <w:szCs w:val="20"/>
        </w:rPr>
        <w:t xml:space="preserve"> z </w:t>
      </w:r>
      <w:proofErr w:type="spellStart"/>
      <w:r w:rsidRPr="001A30D1">
        <w:rPr>
          <w:rFonts w:ascii="Arial" w:hAnsi="Arial" w:cs="Arial"/>
          <w:sz w:val="20"/>
          <w:szCs w:val="20"/>
        </w:rPr>
        <w:t>póź</w:t>
      </w:r>
      <w:proofErr w:type="spellEnd"/>
      <w:r w:rsidR="00AE6A9F" w:rsidRPr="001A30D1">
        <w:rPr>
          <w:rFonts w:ascii="Arial" w:hAnsi="Arial" w:cs="Arial"/>
          <w:sz w:val="20"/>
          <w:szCs w:val="20"/>
        </w:rPr>
        <w:t>.</w:t>
      </w:r>
      <w:r w:rsidRPr="001A30D1">
        <w:rPr>
          <w:rFonts w:ascii="Arial" w:hAnsi="Arial" w:cs="Arial"/>
          <w:sz w:val="20"/>
          <w:szCs w:val="20"/>
        </w:rPr>
        <w:t xml:space="preserve"> zm</w:t>
      </w:r>
      <w:r w:rsidR="00AE6A9F" w:rsidRPr="001A30D1">
        <w:rPr>
          <w:rFonts w:ascii="Arial" w:hAnsi="Arial" w:cs="Arial"/>
          <w:sz w:val="20"/>
          <w:szCs w:val="20"/>
        </w:rPr>
        <w:t>.</w:t>
      </w:r>
      <w:r w:rsidRPr="001A30D1">
        <w:rPr>
          <w:rFonts w:ascii="Arial" w:hAnsi="Arial" w:cs="Arial"/>
          <w:sz w:val="20"/>
          <w:szCs w:val="20"/>
        </w:rPr>
        <w:t>) lub w </w:t>
      </w:r>
      <w:hyperlink r:id="rId23" w:history="1">
        <w:r w:rsidRPr="001A30D1">
          <w:rPr>
            <w:rStyle w:val="Hipercze"/>
            <w:rFonts w:ascii="Arial" w:hAnsi="Arial" w:cs="Arial"/>
            <w:color w:val="auto"/>
            <w:sz w:val="20"/>
            <w:szCs w:val="20"/>
            <w:u w:val="none"/>
          </w:rPr>
          <w:t>art. 54 ust. 1-4</w:t>
        </w:r>
      </w:hyperlink>
      <w:r w:rsidRPr="001A30D1">
        <w:rPr>
          <w:rFonts w:ascii="Arial" w:hAnsi="Arial" w:cs="Arial"/>
          <w:sz w:val="20"/>
          <w:szCs w:val="20"/>
        </w:rPr>
        <w:t> ustawy z dnia 12 maja 2011 r. o refundacji leków, środków spożywczych</w:t>
      </w:r>
      <w:r w:rsidRPr="00212A2C">
        <w:rPr>
          <w:rFonts w:ascii="Arial" w:hAnsi="Arial" w:cs="Arial"/>
          <w:sz w:val="20"/>
          <w:szCs w:val="20"/>
        </w:rPr>
        <w:t xml:space="preserve"> </w:t>
      </w:r>
      <w:r w:rsidRPr="001A30D1">
        <w:rPr>
          <w:rFonts w:ascii="Arial" w:hAnsi="Arial" w:cs="Arial"/>
          <w:sz w:val="20"/>
          <w:szCs w:val="20"/>
        </w:rPr>
        <w:t>specjalnego przeznaczenia żywieniowego oraz wyrobów medycznych (Dz. U. z 202</w:t>
      </w:r>
      <w:r w:rsidR="00AE6A9F" w:rsidRPr="001A30D1">
        <w:rPr>
          <w:rFonts w:ascii="Arial" w:hAnsi="Arial" w:cs="Arial"/>
          <w:sz w:val="20"/>
          <w:szCs w:val="20"/>
        </w:rPr>
        <w:t>4</w:t>
      </w:r>
      <w:r w:rsidRPr="001A30D1">
        <w:rPr>
          <w:rFonts w:ascii="Arial" w:hAnsi="Arial" w:cs="Arial"/>
          <w:sz w:val="20"/>
          <w:szCs w:val="20"/>
        </w:rPr>
        <w:t xml:space="preserve"> r. poz. </w:t>
      </w:r>
      <w:r w:rsidR="00AE6A9F" w:rsidRPr="001A30D1">
        <w:rPr>
          <w:rFonts w:ascii="Arial" w:hAnsi="Arial" w:cs="Arial"/>
          <w:sz w:val="20"/>
          <w:szCs w:val="20"/>
        </w:rPr>
        <w:t>930</w:t>
      </w:r>
      <w:r w:rsidRPr="001A30D1">
        <w:rPr>
          <w:rFonts w:ascii="Arial" w:hAnsi="Arial" w:cs="Arial"/>
          <w:sz w:val="20"/>
          <w:szCs w:val="20"/>
        </w:rPr>
        <w:t xml:space="preserve">z </w:t>
      </w:r>
      <w:proofErr w:type="spellStart"/>
      <w:r w:rsidRPr="001A30D1">
        <w:rPr>
          <w:rFonts w:ascii="Arial" w:hAnsi="Arial" w:cs="Arial"/>
          <w:sz w:val="20"/>
          <w:szCs w:val="20"/>
        </w:rPr>
        <w:t>póź</w:t>
      </w:r>
      <w:proofErr w:type="spellEnd"/>
      <w:r w:rsidRPr="001A30D1">
        <w:rPr>
          <w:rFonts w:ascii="Arial" w:hAnsi="Arial" w:cs="Arial"/>
          <w:sz w:val="20"/>
          <w:szCs w:val="20"/>
        </w:rPr>
        <w:t xml:space="preserve">. zm). </w:t>
      </w:r>
    </w:p>
    <w:p w14:paraId="47811DE9"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finansowania przestępstwa o charakterze terrorystycznym, o którym mowa w </w:t>
      </w:r>
      <w:r w:rsidRPr="001A30D1">
        <w:rPr>
          <w:rFonts w:ascii="Arial" w:eastAsia="MS Gothic" w:hAnsi="Arial" w:cs="Arial"/>
          <w:color w:val="000000"/>
          <w:sz w:val="20"/>
          <w:szCs w:val="20"/>
        </w:rPr>
        <w:t>art. 165a</w:t>
      </w:r>
      <w:r w:rsidRPr="001A30D1">
        <w:rPr>
          <w:rFonts w:ascii="Arial" w:hAnsi="Arial" w:cs="Arial"/>
          <w:color w:val="000000"/>
          <w:sz w:val="20"/>
          <w:szCs w:val="20"/>
        </w:rPr>
        <w:t xml:space="preserve"> Kodeksu karnego, lub przestępstwo udaremniania lub utrudniania stwierdzenia przestępnego pochodzenia pieniędzy lub ukrywania ich pochodzenia, o którym mowa w </w:t>
      </w:r>
      <w:r w:rsidRPr="001A30D1">
        <w:rPr>
          <w:rFonts w:ascii="Arial" w:eastAsia="MS Gothic" w:hAnsi="Arial" w:cs="Arial"/>
          <w:color w:val="000000"/>
          <w:sz w:val="20"/>
          <w:szCs w:val="20"/>
        </w:rPr>
        <w:t>art. 299</w:t>
      </w:r>
      <w:r w:rsidRPr="001A30D1">
        <w:rPr>
          <w:rFonts w:ascii="Arial" w:hAnsi="Arial" w:cs="Arial"/>
          <w:color w:val="000000"/>
          <w:sz w:val="20"/>
          <w:szCs w:val="20"/>
        </w:rPr>
        <w:t xml:space="preserve"> Kodeksu karnego,</w:t>
      </w:r>
    </w:p>
    <w:p w14:paraId="3F65440B"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o charakterze terrorystycznym, o którym mowa w </w:t>
      </w:r>
      <w:r w:rsidRPr="001A30D1">
        <w:rPr>
          <w:rFonts w:ascii="Arial" w:eastAsia="MS Gothic" w:hAnsi="Arial" w:cs="Arial"/>
          <w:color w:val="000000"/>
          <w:sz w:val="20"/>
          <w:szCs w:val="20"/>
        </w:rPr>
        <w:t>art. 115 § 20</w:t>
      </w:r>
      <w:r w:rsidRPr="001A30D1">
        <w:rPr>
          <w:rFonts w:ascii="Arial" w:hAnsi="Arial" w:cs="Arial"/>
          <w:color w:val="000000"/>
          <w:sz w:val="20"/>
          <w:szCs w:val="20"/>
        </w:rPr>
        <w:t xml:space="preserve"> Kodeksu karnego, lub mające na celu popełnienie tego przestępstwa,</w:t>
      </w:r>
    </w:p>
    <w:p w14:paraId="2AF03004" w14:textId="02A40EFE"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pracy małoletnich cudzoziemców, o którym mowa w </w:t>
      </w:r>
      <w:r w:rsidRPr="001A30D1">
        <w:rPr>
          <w:rFonts w:ascii="Arial" w:eastAsia="MS Gothic" w:hAnsi="Arial" w:cs="Arial"/>
          <w:color w:val="000000"/>
          <w:sz w:val="20"/>
          <w:szCs w:val="20"/>
        </w:rPr>
        <w:t>art. 9 ust. 2</w:t>
      </w:r>
      <w:r w:rsidRPr="001A30D1">
        <w:rPr>
          <w:rFonts w:ascii="Arial" w:hAnsi="Arial" w:cs="Arial"/>
          <w:color w:val="000000"/>
          <w:sz w:val="20"/>
          <w:szCs w:val="20"/>
        </w:rPr>
        <w:t xml:space="preserve"> ustawy z dnia 15 czerwca 2012 r. o skutkach powierzania wykonywania pracy cudzoziemcom przebywającym wbrew przepisom na terytorium Rzeczypospolitej Polskiej (</w:t>
      </w:r>
      <w:r w:rsidRPr="001A30D1">
        <w:rPr>
          <w:rFonts w:ascii="Arial" w:hAnsi="Arial" w:cs="Arial"/>
          <w:sz w:val="20"/>
          <w:szCs w:val="20"/>
        </w:rPr>
        <w:t>Dz. U. z 2021 r. poz. 1745</w:t>
      </w:r>
      <w:r w:rsidRPr="001A30D1">
        <w:rPr>
          <w:rFonts w:ascii="Arial" w:hAnsi="Arial" w:cs="Arial"/>
          <w:color w:val="000000"/>
          <w:sz w:val="20"/>
          <w:szCs w:val="20"/>
        </w:rPr>
        <w:t>)</w:t>
      </w:r>
    </w:p>
    <w:p w14:paraId="5B6ED102"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przeciwko obrotowi gospodarczemu, o których mowa w </w:t>
      </w:r>
      <w:r w:rsidRPr="001A30D1">
        <w:rPr>
          <w:rFonts w:ascii="Arial" w:eastAsia="MS Gothic" w:hAnsi="Arial" w:cs="Arial"/>
          <w:color w:val="000000"/>
          <w:sz w:val="20"/>
          <w:szCs w:val="20"/>
        </w:rPr>
        <w:t>art. 296-307</w:t>
      </w:r>
      <w:r w:rsidRPr="001A30D1">
        <w:rPr>
          <w:rFonts w:ascii="Arial" w:hAnsi="Arial" w:cs="Arial"/>
          <w:color w:val="000000"/>
          <w:sz w:val="20"/>
          <w:szCs w:val="20"/>
        </w:rPr>
        <w:t xml:space="preserve"> Kodeksu karnego, przestępstwo oszustwa, o którym mowa w </w:t>
      </w:r>
      <w:r w:rsidRPr="001A30D1">
        <w:rPr>
          <w:rFonts w:ascii="Arial" w:eastAsia="MS Gothic" w:hAnsi="Arial" w:cs="Arial"/>
          <w:color w:val="000000"/>
          <w:sz w:val="20"/>
          <w:szCs w:val="20"/>
        </w:rPr>
        <w:t>art. 286</w:t>
      </w:r>
      <w:r w:rsidRPr="001A30D1">
        <w:rPr>
          <w:rFonts w:ascii="Arial" w:hAnsi="Arial" w:cs="Arial"/>
          <w:color w:val="000000"/>
          <w:sz w:val="20"/>
          <w:szCs w:val="20"/>
        </w:rPr>
        <w:t xml:space="preserve"> Kodeksu karnego, przestępstwo przeciwko wiarygodności dokumentów, o których mowa w </w:t>
      </w:r>
      <w:r w:rsidRPr="001A30D1">
        <w:rPr>
          <w:rFonts w:ascii="Arial" w:eastAsia="MS Gothic" w:hAnsi="Arial" w:cs="Arial"/>
          <w:color w:val="000000"/>
          <w:sz w:val="20"/>
          <w:szCs w:val="20"/>
        </w:rPr>
        <w:t>art. 270-277d</w:t>
      </w:r>
      <w:r w:rsidRPr="001A30D1">
        <w:rPr>
          <w:rFonts w:ascii="Arial" w:hAnsi="Arial" w:cs="Arial"/>
          <w:color w:val="000000"/>
          <w:sz w:val="20"/>
          <w:szCs w:val="20"/>
        </w:rPr>
        <w:t xml:space="preserve"> Kodeksu karnego, lub przestępstwo skarbowe,</w:t>
      </w:r>
    </w:p>
    <w:p w14:paraId="45552579"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o którym mowa w art. 9 ust. 1 i 3 lub art. 10 ustawy z dnia 15 czerwca 2012 r. o skutkach powierzania wykonywania pracy cudzoziemcom przebywającym wbrew przepisom na terytorium Rzeczypospolitej Polskiej </w:t>
      </w:r>
    </w:p>
    <w:p w14:paraId="6E8B7470" w14:textId="77777777" w:rsidR="005309E8" w:rsidRPr="001A30D1" w:rsidRDefault="005309E8" w:rsidP="00872A8B">
      <w:pPr>
        <w:numPr>
          <w:ilvl w:val="0"/>
          <w:numId w:val="32"/>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lub za odpowiedni czyn zabroniony określony w przepisach prawa obcego;</w:t>
      </w:r>
    </w:p>
    <w:p w14:paraId="76FED296"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8E1C5E5"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w:t>
      </w:r>
      <w:r w:rsidRPr="001A30D1">
        <w:rPr>
          <w:rFonts w:ascii="Arial" w:hAnsi="Arial" w:cs="Arial"/>
          <w:color w:val="000000"/>
          <w:sz w:val="20"/>
          <w:szCs w:val="20"/>
        </w:rPr>
        <w:lastRenderedPageBreak/>
        <w:t>ubezpieczenie społeczne lub zdrowotne wraz z odsetkami lub grzywnami lub zawarł wiążące porozumienie w sprawie spłaty tych należności</w:t>
      </w:r>
      <w:r w:rsidRPr="001A30D1">
        <w:rPr>
          <w:rFonts w:ascii="Arial" w:hAnsi="Arial" w:cs="Arial"/>
          <w:b/>
          <w:bCs/>
          <w:color w:val="000000"/>
          <w:sz w:val="20"/>
          <w:szCs w:val="20"/>
        </w:rPr>
        <w:t>)</w:t>
      </w:r>
      <w:r w:rsidRPr="001A30D1">
        <w:rPr>
          <w:rFonts w:ascii="Arial" w:hAnsi="Arial" w:cs="Arial"/>
          <w:color w:val="000000"/>
          <w:sz w:val="20"/>
          <w:szCs w:val="20"/>
        </w:rPr>
        <w:t>;</w:t>
      </w:r>
    </w:p>
    <w:p w14:paraId="7871B057"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wobec którego orzeczono zakaz ubiegania się o zamówienia publiczne;</w:t>
      </w:r>
    </w:p>
    <w:p w14:paraId="3C86E4C1"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r w:rsidRPr="001A30D1">
        <w:rPr>
          <w:rFonts w:ascii="Arial" w:eastAsia="MS Gothic" w:hAnsi="Arial" w:cs="Arial"/>
          <w:color w:val="000000"/>
          <w:sz w:val="20"/>
          <w:szCs w:val="20"/>
        </w:rPr>
        <w:t>ustawy</w:t>
      </w:r>
      <w:r w:rsidRPr="001A30D1">
        <w:rPr>
          <w:rFonts w:ascii="Arial" w:hAnsi="Arial" w:cs="Arial"/>
          <w:color w:val="000000"/>
          <w:sz w:val="20"/>
          <w:szCs w:val="20"/>
        </w:rPr>
        <w:t xml:space="preserve"> z dnia 16 lutego 2007 r. o ochronie konkurencji i konsumentów, złożyli odrębne oferty, chyba że wykażą, że przygotowali te oferty lub wnioski niezależnie od siebie;</w:t>
      </w:r>
    </w:p>
    <w:p w14:paraId="1E02905D"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 xml:space="preserve">jeżeli, w przypadkach, o których mowa w art. 85 ust. 1 </w:t>
      </w:r>
      <w:proofErr w:type="spellStart"/>
      <w:r w:rsidRPr="001A30D1">
        <w:rPr>
          <w:rFonts w:ascii="Arial" w:hAnsi="Arial" w:cs="Arial"/>
          <w:color w:val="000000"/>
          <w:sz w:val="20"/>
          <w:szCs w:val="20"/>
        </w:rPr>
        <w:t>Pzp</w:t>
      </w:r>
      <w:proofErr w:type="spellEnd"/>
      <w:r w:rsidRPr="001A30D1">
        <w:rPr>
          <w:rFonts w:ascii="Arial" w:hAnsi="Arial" w:cs="Arial"/>
          <w:color w:val="000000"/>
          <w:sz w:val="20"/>
          <w:szCs w:val="20"/>
        </w:rPr>
        <w:t xml:space="preserve">, doszło do zakłócenia konkurencji wynikającego z wcześniejszego zaangażowania tego wykonawcy lub podmiotu, który należy z wykonawcą do tej samej grupy kapitałowej w rozumieniu </w:t>
      </w:r>
      <w:r w:rsidRPr="001A30D1">
        <w:rPr>
          <w:rFonts w:ascii="Arial" w:eastAsia="MS Gothic" w:hAnsi="Arial" w:cs="Arial"/>
          <w:color w:val="000000"/>
          <w:sz w:val="20"/>
          <w:szCs w:val="20"/>
        </w:rPr>
        <w:t>ustawy</w:t>
      </w:r>
      <w:r w:rsidRPr="001A30D1">
        <w:rPr>
          <w:rFonts w:ascii="Arial" w:hAnsi="Arial" w:cs="Arial"/>
          <w:color w:val="000000"/>
          <w:sz w:val="20"/>
          <w:szCs w:val="20"/>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636907DD" w14:textId="77777777" w:rsidR="005309E8" w:rsidRPr="001A30D1" w:rsidRDefault="005309E8" w:rsidP="00872A8B">
      <w:pPr>
        <w:numPr>
          <w:ilvl w:val="2"/>
          <w:numId w:val="39"/>
        </w:numPr>
        <w:tabs>
          <w:tab w:val="left" w:pos="1418"/>
        </w:tabs>
        <w:autoSpaceDE w:val="0"/>
        <w:autoSpaceDN w:val="0"/>
        <w:adjustRightInd w:val="0"/>
        <w:spacing w:after="0" w:line="360" w:lineRule="auto"/>
        <w:jc w:val="both"/>
        <w:rPr>
          <w:rFonts w:ascii="Arial" w:eastAsia="Times New Roman" w:hAnsi="Arial" w:cs="Arial"/>
          <w:snapToGrid w:val="0"/>
          <w:color w:val="000000"/>
          <w:sz w:val="20"/>
          <w:szCs w:val="20"/>
        </w:rPr>
      </w:pPr>
      <w:r w:rsidRPr="001A30D1">
        <w:rPr>
          <w:rFonts w:ascii="Arial" w:eastAsia="Times New Roman" w:hAnsi="Arial" w:cs="Arial"/>
          <w:snapToGrid w:val="0"/>
          <w:color w:val="000000"/>
          <w:sz w:val="20"/>
          <w:szCs w:val="20"/>
        </w:rPr>
        <w:t xml:space="preserve">Na podstawie art. 7 ust. 1 ustawy z dnia 13 kwietnia 2022 r. o szczególnych rozwiązaniach w zakresie przeciwdziałania wspieraniu agresji na Ukrainę oraz służących ochronie bezpieczeństwa narodowego z postępowania o udzielenie zamówienia publicznego lub konkursu prowadzonego na podstawie ustawy </w:t>
      </w:r>
      <w:proofErr w:type="spellStart"/>
      <w:r w:rsidRPr="001A30D1">
        <w:rPr>
          <w:rFonts w:ascii="Arial" w:eastAsia="Times New Roman" w:hAnsi="Arial" w:cs="Arial"/>
          <w:snapToGrid w:val="0"/>
          <w:color w:val="000000"/>
          <w:sz w:val="20"/>
          <w:szCs w:val="20"/>
        </w:rPr>
        <w:t>Pzp</w:t>
      </w:r>
      <w:proofErr w:type="spellEnd"/>
      <w:r w:rsidRPr="001A30D1">
        <w:rPr>
          <w:rFonts w:ascii="Arial" w:eastAsia="Times New Roman" w:hAnsi="Arial" w:cs="Arial"/>
          <w:snapToGrid w:val="0"/>
          <w:color w:val="000000"/>
          <w:sz w:val="20"/>
          <w:szCs w:val="20"/>
        </w:rPr>
        <w:t xml:space="preserve"> wyklucza się:</w:t>
      </w:r>
    </w:p>
    <w:p w14:paraId="4F5F9F72" w14:textId="77777777" w:rsidR="005309E8" w:rsidRPr="001A30D1" w:rsidRDefault="005309E8" w:rsidP="00872A8B">
      <w:pPr>
        <w:numPr>
          <w:ilvl w:val="0"/>
          <w:numId w:val="40"/>
        </w:numPr>
        <w:tabs>
          <w:tab w:val="left" w:pos="1843"/>
        </w:tabs>
        <w:autoSpaceDE w:val="0"/>
        <w:autoSpaceDN w:val="0"/>
        <w:adjustRightInd w:val="0"/>
        <w:spacing w:after="0" w:line="360" w:lineRule="auto"/>
        <w:jc w:val="both"/>
        <w:rPr>
          <w:rFonts w:ascii="Arial" w:eastAsia="Times New Roman" w:hAnsi="Arial" w:cs="Arial"/>
          <w:snapToGrid w:val="0"/>
          <w:color w:val="000000"/>
          <w:sz w:val="20"/>
          <w:szCs w:val="20"/>
        </w:rPr>
      </w:pPr>
      <w:r w:rsidRPr="001A30D1">
        <w:rPr>
          <w:rFonts w:ascii="Arial" w:eastAsia="Times New Roman" w:hAnsi="Arial" w:cs="Arial"/>
          <w:snapToGrid w:val="0"/>
          <w:color w:val="000000"/>
          <w:sz w:val="20"/>
          <w:szCs w:val="20"/>
        </w:rPr>
        <w:t xml:space="preserve">wykonawcę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2274C36A" w14:textId="0ABBC65E" w:rsidR="005309E8" w:rsidRPr="001A30D1" w:rsidRDefault="005309E8" w:rsidP="00872A8B">
      <w:pPr>
        <w:numPr>
          <w:ilvl w:val="0"/>
          <w:numId w:val="40"/>
        </w:numPr>
        <w:tabs>
          <w:tab w:val="left" w:pos="1843"/>
        </w:tabs>
        <w:autoSpaceDE w:val="0"/>
        <w:autoSpaceDN w:val="0"/>
        <w:adjustRightInd w:val="0"/>
        <w:spacing w:after="0" w:line="360" w:lineRule="auto"/>
        <w:jc w:val="both"/>
        <w:rPr>
          <w:rFonts w:ascii="Arial" w:eastAsia="Times New Roman" w:hAnsi="Arial" w:cs="Arial"/>
          <w:color w:val="000000"/>
          <w:sz w:val="20"/>
          <w:szCs w:val="20"/>
        </w:rPr>
      </w:pPr>
      <w:r w:rsidRPr="001A30D1">
        <w:rPr>
          <w:rFonts w:ascii="Arial" w:eastAsia="Times New Roman" w:hAnsi="Arial" w:cs="Arial"/>
          <w:color w:val="000000"/>
          <w:sz w:val="20"/>
          <w:szCs w:val="20"/>
        </w:rPr>
        <w:t>wykonawcę, którego beneficjentem rzeczywistym w rozumieniu ustawy z dnia 1 marca 2018 r. o przeciwdziałaniu praniu pieniędzy oraz finansowaniu terroryzmu (</w:t>
      </w:r>
      <w:r w:rsidRPr="001A30D1">
        <w:rPr>
          <w:rFonts w:ascii="Arial" w:hAnsi="Arial" w:cs="Arial"/>
          <w:color w:val="000000"/>
          <w:sz w:val="20"/>
          <w:szCs w:val="20"/>
        </w:rPr>
        <w:t>Dz. U. z 202</w:t>
      </w:r>
      <w:r w:rsidR="00AE6A9F" w:rsidRPr="001A30D1">
        <w:rPr>
          <w:rFonts w:ascii="Arial" w:hAnsi="Arial" w:cs="Arial"/>
          <w:color w:val="000000"/>
          <w:sz w:val="20"/>
          <w:szCs w:val="20"/>
        </w:rPr>
        <w:t>4</w:t>
      </w:r>
      <w:r w:rsidRPr="001A30D1">
        <w:rPr>
          <w:rFonts w:ascii="Arial" w:hAnsi="Arial" w:cs="Arial"/>
          <w:color w:val="000000"/>
          <w:sz w:val="20"/>
          <w:szCs w:val="20"/>
        </w:rPr>
        <w:t xml:space="preserve"> r. poz. </w:t>
      </w:r>
      <w:r w:rsidR="00AE6A9F" w:rsidRPr="001A30D1">
        <w:rPr>
          <w:rFonts w:ascii="Arial" w:hAnsi="Arial" w:cs="Arial"/>
          <w:color w:val="000000"/>
          <w:sz w:val="20"/>
          <w:szCs w:val="20"/>
        </w:rPr>
        <w:t xml:space="preserve">850, 1222 z </w:t>
      </w:r>
      <w:proofErr w:type="spellStart"/>
      <w:r w:rsidR="00AE6A9F" w:rsidRPr="001A30D1">
        <w:rPr>
          <w:rFonts w:ascii="Arial" w:hAnsi="Arial" w:cs="Arial"/>
          <w:color w:val="000000"/>
          <w:sz w:val="20"/>
          <w:szCs w:val="20"/>
        </w:rPr>
        <w:t>póź</w:t>
      </w:r>
      <w:proofErr w:type="spellEnd"/>
      <w:r w:rsidR="00AE6A9F" w:rsidRPr="001A30D1">
        <w:rPr>
          <w:rFonts w:ascii="Arial" w:hAnsi="Arial" w:cs="Arial"/>
          <w:color w:val="000000"/>
          <w:sz w:val="20"/>
          <w:szCs w:val="20"/>
        </w:rPr>
        <w:t>. zm.</w:t>
      </w:r>
      <w:r w:rsidR="009D4BB3" w:rsidRPr="001A30D1">
        <w:rPr>
          <w:rFonts w:ascii="Arial" w:hAnsi="Arial" w:cs="Arial"/>
          <w:color w:val="000000"/>
          <w:sz w:val="20"/>
          <w:szCs w:val="20"/>
        </w:rPr>
        <w:t xml:space="preserve"> </w:t>
      </w:r>
      <w:r w:rsidRPr="001A30D1">
        <w:rPr>
          <w:rFonts w:ascii="Arial" w:eastAsia="Times New Roman" w:hAnsi="Arial" w:cs="Arial"/>
          <w:color w:val="000000"/>
          <w:sz w:val="20"/>
          <w:szCs w:val="2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74797BAB" w14:textId="49D051E3" w:rsidR="005309E8" w:rsidRPr="001A30D1" w:rsidRDefault="005309E8" w:rsidP="00872A8B">
      <w:pPr>
        <w:numPr>
          <w:ilvl w:val="0"/>
          <w:numId w:val="40"/>
        </w:numPr>
        <w:tabs>
          <w:tab w:val="left" w:pos="1843"/>
        </w:tabs>
        <w:autoSpaceDE w:val="0"/>
        <w:autoSpaceDN w:val="0"/>
        <w:adjustRightInd w:val="0"/>
        <w:spacing w:after="0" w:line="360" w:lineRule="auto"/>
        <w:jc w:val="both"/>
        <w:rPr>
          <w:rFonts w:ascii="Arial" w:eastAsia="Times New Roman" w:hAnsi="Arial" w:cs="Arial"/>
          <w:color w:val="000000"/>
          <w:sz w:val="20"/>
          <w:szCs w:val="20"/>
        </w:rPr>
      </w:pPr>
      <w:r w:rsidRPr="001A30D1">
        <w:rPr>
          <w:rFonts w:ascii="Arial" w:eastAsia="Times New Roman" w:hAnsi="Arial" w:cs="Arial"/>
          <w:color w:val="000000"/>
          <w:sz w:val="20"/>
          <w:szCs w:val="20"/>
        </w:rPr>
        <w:t>wykonawcę, którego jednostką dominującą w rozumieniu art. 3 ust. 1 pkt 37 ustawy z dnia 29 września 1994 r. o rachunkowości (</w:t>
      </w:r>
      <w:r w:rsidRPr="001A30D1">
        <w:rPr>
          <w:rFonts w:ascii="Arial" w:hAnsi="Arial" w:cs="Arial"/>
          <w:color w:val="000000"/>
          <w:sz w:val="20"/>
          <w:szCs w:val="20"/>
        </w:rPr>
        <w:t>Dz. U. z</w:t>
      </w:r>
      <w:r w:rsidRPr="001A30D1">
        <w:rPr>
          <w:rFonts w:ascii="Arial" w:hAnsi="Arial" w:cs="Arial"/>
          <w:sz w:val="20"/>
          <w:szCs w:val="20"/>
        </w:rPr>
        <w:t xml:space="preserve"> 202</w:t>
      </w:r>
      <w:r w:rsidR="009D4BB3" w:rsidRPr="001A30D1">
        <w:rPr>
          <w:rFonts w:ascii="Arial" w:hAnsi="Arial" w:cs="Arial"/>
          <w:sz w:val="20"/>
          <w:szCs w:val="20"/>
        </w:rPr>
        <w:t>4</w:t>
      </w:r>
      <w:r w:rsidRPr="001A30D1">
        <w:rPr>
          <w:rFonts w:ascii="Arial" w:hAnsi="Arial" w:cs="Arial"/>
          <w:sz w:val="20"/>
          <w:szCs w:val="20"/>
        </w:rPr>
        <w:t xml:space="preserve"> r. poz. </w:t>
      </w:r>
      <w:r w:rsidR="009D4BB3" w:rsidRPr="001A30D1">
        <w:rPr>
          <w:rFonts w:ascii="Arial" w:hAnsi="Arial" w:cs="Arial"/>
          <w:sz w:val="20"/>
          <w:szCs w:val="20"/>
        </w:rPr>
        <w:t>619</w:t>
      </w:r>
      <w:r w:rsidR="0065145F" w:rsidRPr="001A30D1">
        <w:rPr>
          <w:rFonts w:ascii="Arial" w:hAnsi="Arial" w:cs="Arial"/>
          <w:sz w:val="20"/>
          <w:szCs w:val="20"/>
        </w:rPr>
        <w:t>, 1685, 1863</w:t>
      </w:r>
      <w:r w:rsidRPr="001A30D1">
        <w:rPr>
          <w:rFonts w:ascii="Arial" w:hAnsi="Arial" w:cs="Arial"/>
          <w:sz w:val="20"/>
          <w:szCs w:val="20"/>
        </w:rPr>
        <w:t xml:space="preserve"> z </w:t>
      </w:r>
      <w:proofErr w:type="spellStart"/>
      <w:r w:rsidRPr="001A30D1">
        <w:rPr>
          <w:rFonts w:ascii="Arial" w:hAnsi="Arial" w:cs="Arial"/>
          <w:sz w:val="20"/>
          <w:szCs w:val="20"/>
        </w:rPr>
        <w:t>póź</w:t>
      </w:r>
      <w:proofErr w:type="spellEnd"/>
      <w:r w:rsidRPr="001A30D1">
        <w:rPr>
          <w:rFonts w:ascii="Arial" w:hAnsi="Arial" w:cs="Arial"/>
          <w:sz w:val="20"/>
          <w:szCs w:val="20"/>
        </w:rPr>
        <w:t>. zm.</w:t>
      </w:r>
      <w:r w:rsidRPr="001A30D1">
        <w:rPr>
          <w:rFonts w:ascii="Arial" w:eastAsia="Times New Roman" w:hAnsi="Arial" w:cs="Arial"/>
          <w:color w:val="000000"/>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w:t>
      </w:r>
      <w:r w:rsidRPr="001A30D1">
        <w:rPr>
          <w:rFonts w:ascii="Arial" w:eastAsia="Times New Roman" w:hAnsi="Arial" w:cs="Arial"/>
          <w:color w:val="000000"/>
          <w:sz w:val="20"/>
          <w:szCs w:val="20"/>
        </w:rPr>
        <w:lastRenderedPageBreak/>
        <w:t xml:space="preserve">1 pkt 3 ustawy z dnia 13 kwietnia 2022 r. o szczególnych rozwiązaniach w zakresie przeciwdziałania wspieraniu agresji na Ukrainę oraz służących ochronie bezpieczeństwa narodowego;    </w:t>
      </w:r>
    </w:p>
    <w:p w14:paraId="188E3D75" w14:textId="1A94FA71" w:rsidR="005309E8" w:rsidRPr="00240E32" w:rsidRDefault="005309E8" w:rsidP="00240E32">
      <w:pPr>
        <w:numPr>
          <w:ilvl w:val="2"/>
          <w:numId w:val="39"/>
        </w:numPr>
        <w:tabs>
          <w:tab w:val="left" w:pos="1418"/>
        </w:tabs>
        <w:autoSpaceDE w:val="0"/>
        <w:autoSpaceDN w:val="0"/>
        <w:adjustRightInd w:val="0"/>
        <w:spacing w:after="0" w:line="360" w:lineRule="auto"/>
        <w:jc w:val="both"/>
        <w:rPr>
          <w:rFonts w:ascii="Arial" w:eastAsia="Times New Roman" w:hAnsi="Arial" w:cs="Arial"/>
          <w:snapToGrid w:val="0"/>
          <w:color w:val="000000"/>
          <w:sz w:val="20"/>
          <w:szCs w:val="20"/>
        </w:rPr>
      </w:pPr>
      <w:r w:rsidRPr="001A30D1">
        <w:rPr>
          <w:rFonts w:ascii="Arial" w:eastAsia="Times New Roman" w:hAnsi="Arial" w:cs="Arial"/>
          <w:snapToGrid w:val="0"/>
          <w:sz w:val="20"/>
          <w:szCs w:val="20"/>
        </w:rPr>
        <w:t>W</w:t>
      </w:r>
      <w:r w:rsidRPr="001A30D1">
        <w:rPr>
          <w:rFonts w:ascii="Arial" w:eastAsia="Times New Roman" w:hAnsi="Arial" w:cs="Arial"/>
          <w:snapToGrid w:val="0"/>
          <w:color w:val="000000"/>
          <w:sz w:val="20"/>
          <w:szCs w:val="20"/>
        </w:rPr>
        <w:t xml:space="preserve">ykluczenie następuje na okres trwania okoliczności określonych w </w:t>
      </w:r>
      <w:proofErr w:type="spellStart"/>
      <w:r w:rsidRPr="001A30D1">
        <w:rPr>
          <w:rFonts w:ascii="Arial" w:eastAsia="Times New Roman" w:hAnsi="Arial" w:cs="Arial"/>
          <w:snapToGrid w:val="0"/>
          <w:color w:val="000000"/>
          <w:sz w:val="20"/>
          <w:szCs w:val="20"/>
        </w:rPr>
        <w:t>ppkt</w:t>
      </w:r>
      <w:proofErr w:type="spellEnd"/>
      <w:r w:rsidRPr="001A30D1">
        <w:rPr>
          <w:rFonts w:ascii="Arial" w:eastAsia="Times New Roman" w:hAnsi="Arial" w:cs="Arial"/>
          <w:snapToGrid w:val="0"/>
          <w:color w:val="000000"/>
          <w:sz w:val="20"/>
          <w:szCs w:val="20"/>
        </w:rPr>
        <w:t xml:space="preserve">. 1.1.1. </w:t>
      </w:r>
    </w:p>
    <w:p w14:paraId="23D86415" w14:textId="77777777" w:rsidR="005309E8" w:rsidRPr="001A30D1" w:rsidRDefault="005309E8" w:rsidP="00240E32">
      <w:pPr>
        <w:spacing w:after="0" w:line="360" w:lineRule="auto"/>
        <w:jc w:val="both"/>
        <w:rPr>
          <w:rFonts w:ascii="Arial" w:hAnsi="Arial" w:cs="Arial"/>
          <w:sz w:val="20"/>
          <w:szCs w:val="20"/>
        </w:rPr>
      </w:pPr>
    </w:p>
    <w:p w14:paraId="3F844468" w14:textId="77777777" w:rsidR="005309E8" w:rsidRPr="001A30D1" w:rsidRDefault="005309E8" w:rsidP="00872A8B">
      <w:pPr>
        <w:numPr>
          <w:ilvl w:val="1"/>
          <w:numId w:val="34"/>
        </w:numPr>
        <w:spacing w:after="0" w:line="360" w:lineRule="auto"/>
        <w:jc w:val="both"/>
        <w:rPr>
          <w:rFonts w:ascii="Arial" w:hAnsi="Arial" w:cs="Arial"/>
          <w:b/>
          <w:sz w:val="20"/>
          <w:szCs w:val="20"/>
        </w:rPr>
      </w:pPr>
      <w:commentRangeStart w:id="17"/>
      <w:r w:rsidRPr="001A30D1">
        <w:rPr>
          <w:rFonts w:ascii="Arial" w:hAnsi="Arial" w:cs="Arial"/>
          <w:b/>
          <w:sz w:val="20"/>
          <w:szCs w:val="20"/>
        </w:rPr>
        <w:t xml:space="preserve"> w art. 109 ust. 1 pkt. 4, 5, 7 </w:t>
      </w:r>
      <w:proofErr w:type="spellStart"/>
      <w:r w:rsidRPr="001A30D1">
        <w:rPr>
          <w:rFonts w:ascii="Arial" w:hAnsi="Arial" w:cs="Arial"/>
          <w:b/>
          <w:sz w:val="20"/>
          <w:szCs w:val="20"/>
        </w:rPr>
        <w:t>p.z.p</w:t>
      </w:r>
      <w:proofErr w:type="spellEnd"/>
      <w:r w:rsidRPr="001A30D1">
        <w:rPr>
          <w:rFonts w:ascii="Arial" w:hAnsi="Arial" w:cs="Arial"/>
          <w:b/>
          <w:sz w:val="20"/>
          <w:szCs w:val="20"/>
        </w:rPr>
        <w:t>., tj.:</w:t>
      </w:r>
      <w:commentRangeEnd w:id="17"/>
      <w:r w:rsidR="000A5C9C" w:rsidRPr="001A30D1">
        <w:rPr>
          <w:rStyle w:val="Odwoaniedokomentarza"/>
          <w:rFonts w:ascii="Arial" w:hAnsi="Arial" w:cs="Arial"/>
          <w:sz w:val="20"/>
          <w:szCs w:val="20"/>
        </w:rPr>
        <w:commentReference w:id="17"/>
      </w:r>
    </w:p>
    <w:p w14:paraId="50412E42" w14:textId="77777777" w:rsidR="005309E8" w:rsidRPr="001A30D1" w:rsidRDefault="005309E8" w:rsidP="00872A8B">
      <w:pPr>
        <w:pStyle w:val="pkt"/>
        <w:numPr>
          <w:ilvl w:val="0"/>
          <w:numId w:val="18"/>
        </w:numPr>
        <w:spacing w:line="360" w:lineRule="auto"/>
        <w:ind w:left="1246" w:hanging="434"/>
        <w:rPr>
          <w:rFonts w:ascii="Arial" w:hAnsi="Arial" w:cs="Arial"/>
          <w:bCs/>
          <w:kern w:val="32"/>
          <w:sz w:val="20"/>
        </w:rPr>
      </w:pPr>
      <w:r w:rsidRPr="001A30D1">
        <w:rPr>
          <w:rFonts w:ascii="Arial" w:hAnsi="Arial" w:cs="Arial"/>
          <w:bCs/>
          <w:kern w:val="32"/>
          <w:sz w:val="20"/>
        </w:rPr>
        <w:tab/>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F988A11" w14:textId="77777777" w:rsidR="005309E8" w:rsidRPr="001A30D1" w:rsidRDefault="005309E8" w:rsidP="00872A8B">
      <w:pPr>
        <w:pStyle w:val="pkt"/>
        <w:numPr>
          <w:ilvl w:val="0"/>
          <w:numId w:val="18"/>
        </w:numPr>
        <w:spacing w:before="0" w:after="0" w:line="360" w:lineRule="auto"/>
        <w:ind w:left="1246" w:hanging="434"/>
        <w:rPr>
          <w:rFonts w:ascii="Arial" w:hAnsi="Arial" w:cs="Arial"/>
          <w:b/>
          <w:bCs/>
          <w:kern w:val="32"/>
          <w:sz w:val="20"/>
        </w:rPr>
      </w:pPr>
      <w:r w:rsidRPr="001A30D1">
        <w:rPr>
          <w:rFonts w:ascii="Arial" w:hAnsi="Arial" w:cs="Arial"/>
          <w:bCs/>
          <w:kern w:val="32"/>
          <w:sz w:val="20"/>
        </w:rPr>
        <w:tab/>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49F5A430" w14:textId="77777777" w:rsidR="005309E8" w:rsidRPr="001A30D1" w:rsidRDefault="005309E8" w:rsidP="00872A8B">
      <w:pPr>
        <w:pStyle w:val="pkt"/>
        <w:numPr>
          <w:ilvl w:val="0"/>
          <w:numId w:val="18"/>
        </w:numPr>
        <w:spacing w:before="0" w:after="0" w:line="360" w:lineRule="auto"/>
        <w:ind w:left="1246" w:hanging="434"/>
        <w:rPr>
          <w:rFonts w:ascii="Arial" w:hAnsi="Arial" w:cs="Arial"/>
          <w:bCs/>
          <w:kern w:val="32"/>
          <w:sz w:val="20"/>
        </w:rPr>
      </w:pPr>
      <w:r w:rsidRPr="001A30D1">
        <w:rPr>
          <w:rFonts w:ascii="Arial" w:hAnsi="Arial" w:cs="Arial"/>
          <w:bCs/>
          <w:kern w:val="32"/>
          <w:sz w:val="20"/>
        </w:rPr>
        <w:tab/>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245EE046" w14:textId="52D0E39B" w:rsidR="005309E8" w:rsidRPr="001A30D1" w:rsidRDefault="005309E8" w:rsidP="00872A8B">
      <w:pPr>
        <w:pStyle w:val="Teksttreci0"/>
        <w:numPr>
          <w:ilvl w:val="0"/>
          <w:numId w:val="15"/>
        </w:numPr>
        <w:shd w:val="clear" w:color="auto" w:fill="auto"/>
        <w:tabs>
          <w:tab w:val="clear" w:pos="1009"/>
        </w:tabs>
        <w:spacing w:line="360" w:lineRule="auto"/>
        <w:ind w:left="426" w:hanging="426"/>
        <w:jc w:val="both"/>
        <w:rPr>
          <w:rFonts w:ascii="Arial" w:hAnsi="Arial" w:cs="Arial"/>
          <w:sz w:val="20"/>
          <w:szCs w:val="20"/>
          <w:lang w:val="pl-PL"/>
        </w:rPr>
      </w:pPr>
      <w:r w:rsidRPr="001A30D1">
        <w:rPr>
          <w:rFonts w:ascii="Arial" w:hAnsi="Arial" w:cs="Arial"/>
          <w:sz w:val="20"/>
          <w:szCs w:val="20"/>
          <w:lang w:val="pl-PL"/>
        </w:rPr>
        <w:tab/>
        <w:t xml:space="preserve">Wykluczenie Wykonawcy następuje zgodnie z art. 111 </w:t>
      </w:r>
      <w:proofErr w:type="spellStart"/>
      <w:r w:rsidRPr="001A30D1">
        <w:rPr>
          <w:rFonts w:ascii="Arial" w:hAnsi="Arial" w:cs="Arial"/>
          <w:sz w:val="20"/>
          <w:szCs w:val="20"/>
          <w:lang w:val="pl-PL"/>
        </w:rPr>
        <w:t>p.z.p</w:t>
      </w:r>
      <w:proofErr w:type="spellEnd"/>
      <w:r w:rsidRPr="001A30D1">
        <w:rPr>
          <w:rFonts w:ascii="Arial" w:hAnsi="Arial" w:cs="Arial"/>
          <w:sz w:val="20"/>
          <w:szCs w:val="20"/>
          <w:lang w:val="pl-PL"/>
        </w:rPr>
        <w:t xml:space="preserve">. </w:t>
      </w:r>
    </w:p>
    <w:p w14:paraId="5D009BFD" w14:textId="77777777" w:rsidR="005309E8" w:rsidRPr="001A30D1" w:rsidRDefault="005309E8" w:rsidP="00872A8B">
      <w:pPr>
        <w:pStyle w:val="Akapitzlist"/>
        <w:numPr>
          <w:ilvl w:val="0"/>
          <w:numId w:val="13"/>
        </w:numPr>
        <w:pBdr>
          <w:bottom w:val="double" w:sz="4" w:space="1" w:color="auto"/>
        </w:pBdr>
        <w:shd w:val="clear" w:color="auto" w:fill="DAEEF3"/>
        <w:spacing w:before="360" w:after="40" w:line="360" w:lineRule="auto"/>
        <w:ind w:left="283" w:hanging="425"/>
        <w:jc w:val="both"/>
        <w:rPr>
          <w:rStyle w:val="Pogrubienie"/>
          <w:rFonts w:ascii="Arial" w:hAnsi="Arial" w:cs="Arial"/>
        </w:rPr>
      </w:pPr>
      <w:r w:rsidRPr="001A30D1">
        <w:rPr>
          <w:rStyle w:val="Pogrubienie"/>
          <w:rFonts w:ascii="Arial" w:hAnsi="Arial" w:cs="Arial"/>
        </w:rPr>
        <w:tab/>
        <w:t>OŚWIADCZENIA I DOKUMENTY, JAKIE ZOBOWIĄZANI SĄ DOSTARCZYĆ WYKONAWCY W CELU POTWIERDZENIA SPEŁNIANIA WARUNKÓW UDZIAŁU W POSTĘPOWANIU ORAZ WYKAZANIA BRAKU PODSTAW WYKLUCZENIA (PODMIOTOWE ŚRODKI DOWODOWE)</w:t>
      </w:r>
    </w:p>
    <w:p w14:paraId="7B6D14FE" w14:textId="3DC694ED" w:rsidR="005309E8" w:rsidRPr="001A30D1" w:rsidRDefault="005309E8" w:rsidP="00872A8B">
      <w:pPr>
        <w:pStyle w:val="Akapitzlist"/>
        <w:numPr>
          <w:ilvl w:val="0"/>
          <w:numId w:val="19"/>
        </w:numPr>
        <w:spacing w:before="240" w:line="360" w:lineRule="auto"/>
        <w:ind w:left="284" w:hanging="426"/>
        <w:jc w:val="both"/>
        <w:rPr>
          <w:rFonts w:ascii="Arial" w:hAnsi="Arial" w:cs="Arial"/>
          <w:sz w:val="20"/>
          <w:szCs w:val="20"/>
        </w:rPr>
      </w:pPr>
      <w:r>
        <w:rPr>
          <w:rFonts w:ascii="Arial" w:hAnsi="Arial" w:cs="Arial"/>
          <w:sz w:val="20"/>
          <w:szCs w:val="20"/>
        </w:rPr>
        <w:tab/>
      </w:r>
      <w:r w:rsidRPr="001A30D1">
        <w:rPr>
          <w:rFonts w:ascii="Arial" w:hAnsi="Arial" w:cs="Arial"/>
          <w:sz w:val="20"/>
          <w:szCs w:val="20"/>
        </w:rPr>
        <w:t>Do oferty Wykonawca zobowiązany jest dołączyć aktualne na dzień składania ofert oświadczenie     o spełnianiu warunków udziału w postępowaniu oraz o braku podstaw do wykluczenia</w:t>
      </w:r>
      <w:r w:rsidR="00FB6D42" w:rsidRPr="001A30D1">
        <w:rPr>
          <w:rFonts w:ascii="Arial" w:hAnsi="Arial" w:cs="Arial"/>
          <w:sz w:val="20"/>
          <w:szCs w:val="20"/>
        </w:rPr>
        <w:t xml:space="preserve"> </w:t>
      </w:r>
      <w:r w:rsidRPr="001A30D1">
        <w:rPr>
          <w:rFonts w:ascii="Arial" w:hAnsi="Arial" w:cs="Arial"/>
          <w:sz w:val="20"/>
          <w:szCs w:val="20"/>
        </w:rPr>
        <w:t xml:space="preserve">z postępowania – zgodnie z </w:t>
      </w:r>
      <w:commentRangeStart w:id="18"/>
      <w:r w:rsidRPr="001A30D1">
        <w:rPr>
          <w:rFonts w:ascii="Arial" w:hAnsi="Arial" w:cs="Arial"/>
          <w:b/>
          <w:sz w:val="20"/>
          <w:szCs w:val="20"/>
        </w:rPr>
        <w:t>Załącznikiem nr 2a i 2b do SWZ</w:t>
      </w:r>
      <w:r w:rsidRPr="001A30D1">
        <w:rPr>
          <w:rFonts w:ascii="Arial" w:hAnsi="Arial" w:cs="Arial"/>
          <w:sz w:val="20"/>
          <w:szCs w:val="20"/>
        </w:rPr>
        <w:t>;</w:t>
      </w:r>
      <w:commentRangeEnd w:id="18"/>
      <w:r w:rsidR="00A66075" w:rsidRPr="001A30D1">
        <w:rPr>
          <w:rStyle w:val="Odwoaniedokomentarza"/>
          <w:rFonts w:ascii="Arial" w:hAnsi="Arial" w:cs="Arial"/>
          <w:sz w:val="20"/>
          <w:szCs w:val="20"/>
        </w:rPr>
        <w:commentReference w:id="18"/>
      </w:r>
    </w:p>
    <w:p w14:paraId="22CB5D8B" w14:textId="77777777" w:rsidR="005309E8" w:rsidRPr="001A30D1" w:rsidRDefault="005309E8" w:rsidP="00872A8B">
      <w:pPr>
        <w:pStyle w:val="Akapitzlist"/>
        <w:numPr>
          <w:ilvl w:val="0"/>
          <w:numId w:val="19"/>
        </w:numPr>
        <w:spacing w:line="360" w:lineRule="auto"/>
        <w:ind w:left="284" w:hanging="426"/>
        <w:jc w:val="both"/>
        <w:rPr>
          <w:rFonts w:ascii="Arial" w:hAnsi="Arial" w:cs="Arial"/>
          <w:sz w:val="20"/>
          <w:szCs w:val="20"/>
        </w:rPr>
      </w:pPr>
      <w:r w:rsidRPr="001A30D1">
        <w:rPr>
          <w:rFonts w:ascii="Arial" w:hAnsi="Arial" w:cs="Arial"/>
          <w:sz w:val="20"/>
          <w:szCs w:val="20"/>
        </w:rPr>
        <w:tab/>
        <w:t>Informacje zawarte w oświadczeniu, o którym mowa w pkt 1 stanowią wstępne potwierdzenie, że Wykonawca nie podlega wykluczeniu oraz spełnia warunki udziału w postępowaniu.</w:t>
      </w:r>
    </w:p>
    <w:p w14:paraId="6ED06E57" w14:textId="77777777" w:rsidR="005309E8" w:rsidRPr="001A30D1" w:rsidRDefault="005309E8" w:rsidP="00872A8B">
      <w:pPr>
        <w:pStyle w:val="Akapitzlist"/>
        <w:numPr>
          <w:ilvl w:val="0"/>
          <w:numId w:val="19"/>
        </w:numPr>
        <w:spacing w:line="360" w:lineRule="auto"/>
        <w:ind w:left="284" w:hanging="426"/>
        <w:jc w:val="both"/>
        <w:rPr>
          <w:rFonts w:ascii="Arial" w:hAnsi="Arial" w:cs="Arial"/>
          <w:sz w:val="20"/>
          <w:szCs w:val="20"/>
        </w:rPr>
      </w:pPr>
      <w:r w:rsidRPr="001A30D1">
        <w:rPr>
          <w:rFonts w:ascii="Arial" w:hAnsi="Arial" w:cs="Arial"/>
          <w:sz w:val="20"/>
          <w:szCs w:val="20"/>
        </w:rPr>
        <w:tab/>
        <w:t xml:space="preserve">Zamawiający wzywa wykonawcę, którego oferta została najwyżej oceniona, do złożenia                          w wyznaczonym terminie, nie krótszym niż 5 dni od dnia wezwania, </w:t>
      </w:r>
      <w:commentRangeStart w:id="19"/>
      <w:r w:rsidRPr="001A30D1">
        <w:rPr>
          <w:rFonts w:ascii="Arial" w:hAnsi="Arial" w:cs="Arial"/>
          <w:sz w:val="20"/>
          <w:szCs w:val="20"/>
        </w:rPr>
        <w:t>podmiotowych środków dowodowych</w:t>
      </w:r>
      <w:commentRangeEnd w:id="19"/>
      <w:r w:rsidR="000A5C9C" w:rsidRPr="001A30D1">
        <w:rPr>
          <w:rStyle w:val="Odwoaniedokomentarza"/>
          <w:rFonts w:ascii="Arial" w:hAnsi="Arial" w:cs="Arial"/>
          <w:sz w:val="20"/>
          <w:szCs w:val="20"/>
        </w:rPr>
        <w:commentReference w:id="19"/>
      </w:r>
      <w:r w:rsidRPr="001A30D1">
        <w:rPr>
          <w:rFonts w:ascii="Arial" w:hAnsi="Arial" w:cs="Arial"/>
          <w:sz w:val="20"/>
          <w:szCs w:val="20"/>
        </w:rPr>
        <w:t>, jeżeli wymagał ich złożenia w ogłoszeniu o zamówieniu lub dokumentach zamówienia, aktualnych na dzień złożenia podmiotowych środków dowodowych.</w:t>
      </w:r>
    </w:p>
    <w:p w14:paraId="4D25FF6F" w14:textId="77777777" w:rsidR="005309E8" w:rsidRDefault="005309E8" w:rsidP="00872A8B">
      <w:pPr>
        <w:pStyle w:val="Akapitzlist"/>
        <w:numPr>
          <w:ilvl w:val="0"/>
          <w:numId w:val="19"/>
        </w:numPr>
        <w:spacing w:line="360" w:lineRule="auto"/>
        <w:ind w:left="284" w:hanging="426"/>
        <w:jc w:val="both"/>
        <w:rPr>
          <w:rFonts w:ascii="Arial" w:hAnsi="Arial" w:cs="Arial"/>
          <w:sz w:val="20"/>
          <w:szCs w:val="20"/>
        </w:rPr>
      </w:pPr>
      <w:r w:rsidRPr="001A30D1">
        <w:rPr>
          <w:rFonts w:ascii="Arial" w:hAnsi="Arial" w:cs="Arial"/>
          <w:sz w:val="20"/>
          <w:szCs w:val="20"/>
        </w:rPr>
        <w:tab/>
        <w:t>Podmiotowe środki dowodowe wymagane od wykonawcy obejmują:</w:t>
      </w:r>
    </w:p>
    <w:p w14:paraId="365E230D" w14:textId="77777777" w:rsidR="00F4408A" w:rsidRPr="001A30D1" w:rsidRDefault="00F4408A" w:rsidP="00872A8B">
      <w:pPr>
        <w:pStyle w:val="Akapitzlist"/>
        <w:numPr>
          <w:ilvl w:val="2"/>
          <w:numId w:val="8"/>
        </w:numPr>
        <w:spacing w:line="360" w:lineRule="auto"/>
        <w:ind w:left="710" w:hanging="435"/>
        <w:jc w:val="both"/>
        <w:rPr>
          <w:rFonts w:ascii="Arial" w:hAnsi="Arial" w:cs="Arial"/>
          <w:sz w:val="20"/>
          <w:szCs w:val="20"/>
        </w:rPr>
      </w:pPr>
      <w:r w:rsidRPr="001A30D1">
        <w:rPr>
          <w:rFonts w:ascii="Arial" w:hAnsi="Arial" w:cs="Arial"/>
          <w:b/>
          <w:bCs/>
          <w:sz w:val="20"/>
          <w:szCs w:val="20"/>
        </w:rPr>
        <w:t>Oświadczenie wykonawcy, w zakresie art. 108 ust. 1 pkt 5 ustawy, o braku przynależności do tej samej grupy kapitałowej</w:t>
      </w:r>
      <w:r w:rsidRPr="001A30D1">
        <w:rPr>
          <w:rFonts w:ascii="Arial" w:hAnsi="Arial" w:cs="Arial"/>
          <w:sz w:val="20"/>
          <w:szCs w:val="20"/>
        </w:rPr>
        <w:t xml:space="preserve">, w rozumieniu ustawy z dnia 16 lutego 2007 r. o ochronie </w:t>
      </w:r>
      <w:r w:rsidRPr="001A30D1">
        <w:rPr>
          <w:rFonts w:ascii="Arial" w:hAnsi="Arial" w:cs="Arial"/>
          <w:sz w:val="20"/>
          <w:szCs w:val="20"/>
        </w:rPr>
        <w:lastRenderedPageBreak/>
        <w:t xml:space="preserve">konkurencji i konsumentów (Dz. U 2024 r. poz. 1616 z </w:t>
      </w:r>
      <w:proofErr w:type="spellStart"/>
      <w:r w:rsidRPr="001A30D1">
        <w:rPr>
          <w:rFonts w:ascii="Arial" w:hAnsi="Arial" w:cs="Arial"/>
          <w:sz w:val="20"/>
          <w:szCs w:val="20"/>
        </w:rPr>
        <w:t>póź</w:t>
      </w:r>
      <w:proofErr w:type="spellEnd"/>
      <w:r w:rsidRPr="001A30D1">
        <w:rPr>
          <w:rFonts w:ascii="Arial" w:hAnsi="Arial" w:cs="Arial"/>
          <w:sz w:val="20"/>
          <w:szCs w:val="20"/>
        </w:rPr>
        <w:t xml:space="preserve">. </w:t>
      </w:r>
      <w:proofErr w:type="spellStart"/>
      <w:r w:rsidRPr="001A30D1">
        <w:rPr>
          <w:rFonts w:ascii="Arial" w:hAnsi="Arial" w:cs="Arial"/>
          <w:sz w:val="20"/>
          <w:szCs w:val="20"/>
        </w:rPr>
        <w:t>zm</w:t>
      </w:r>
      <w:proofErr w:type="spellEnd"/>
      <w:r w:rsidRPr="001A30D1">
        <w:rPr>
          <w:rFonts w:ascii="Arial" w:hAnsi="Arial" w:cs="Arial"/>
          <w:sz w:val="20"/>
          <w:szCs w:val="20"/>
        </w:rPr>
        <w:t xml:space="preserve">),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Pr="001A30D1">
        <w:rPr>
          <w:rFonts w:ascii="Arial" w:hAnsi="Arial" w:cs="Arial"/>
          <w:b/>
          <w:bCs/>
          <w:sz w:val="20"/>
          <w:szCs w:val="20"/>
        </w:rPr>
        <w:t>załącznik nr 4 do SWZ</w:t>
      </w:r>
      <w:r w:rsidRPr="001A30D1">
        <w:rPr>
          <w:rFonts w:ascii="Arial" w:hAnsi="Arial" w:cs="Arial"/>
          <w:sz w:val="20"/>
          <w:szCs w:val="20"/>
        </w:rPr>
        <w:t>;</w:t>
      </w:r>
    </w:p>
    <w:p w14:paraId="54737DDE" w14:textId="77777777" w:rsidR="00F4408A" w:rsidRPr="001A30D1" w:rsidRDefault="00F4408A" w:rsidP="00872A8B">
      <w:pPr>
        <w:pStyle w:val="Akapitzlist"/>
        <w:numPr>
          <w:ilvl w:val="2"/>
          <w:numId w:val="8"/>
        </w:numPr>
        <w:spacing w:line="360" w:lineRule="auto"/>
        <w:ind w:left="710" w:hanging="435"/>
        <w:jc w:val="both"/>
        <w:rPr>
          <w:rFonts w:ascii="Arial" w:hAnsi="Arial" w:cs="Arial"/>
          <w:sz w:val="20"/>
          <w:szCs w:val="20"/>
        </w:rPr>
      </w:pPr>
      <w:r w:rsidRPr="001A30D1">
        <w:rPr>
          <w:rFonts w:ascii="Arial" w:hAnsi="Arial" w:cs="Arial"/>
          <w:b/>
          <w:bCs/>
          <w:sz w:val="20"/>
          <w:szCs w:val="20"/>
        </w:rPr>
        <w:tab/>
        <w:t>Odpis lub informacja z Krajowego Rejestru Sądowego lub z Centralnej Ewidencji i Informacji o</w:t>
      </w:r>
      <w:r>
        <w:rPr>
          <w:rFonts w:ascii="Arial" w:hAnsi="Arial" w:cs="Arial"/>
          <w:b/>
          <w:bCs/>
          <w:sz w:val="20"/>
          <w:szCs w:val="20"/>
        </w:rPr>
        <w:t xml:space="preserve"> </w:t>
      </w:r>
      <w:r w:rsidRPr="001A30D1">
        <w:rPr>
          <w:rFonts w:ascii="Arial" w:hAnsi="Arial" w:cs="Arial"/>
          <w:b/>
          <w:bCs/>
          <w:sz w:val="20"/>
          <w:szCs w:val="20"/>
        </w:rPr>
        <w:t>Działalności Gospodarczej, w zakresie art. 109 ust. 1 pkt 4 ustawy</w:t>
      </w:r>
      <w:r w:rsidRPr="001A30D1">
        <w:rPr>
          <w:rFonts w:ascii="Arial" w:hAnsi="Arial" w:cs="Arial"/>
          <w:sz w:val="20"/>
          <w:szCs w:val="20"/>
        </w:rPr>
        <w:t>, sporządzonych nie wcześniej niż 3 miesiące przed jej złożeniem, jeżeli odrębne przepisy wymagają wpisu do rejestru lub ewidencji;</w:t>
      </w:r>
    </w:p>
    <w:p w14:paraId="6DB086D0" w14:textId="77777777" w:rsidR="00F4408A" w:rsidRPr="001A30D1" w:rsidRDefault="00F4408A" w:rsidP="00872A8B">
      <w:pPr>
        <w:pStyle w:val="Akapitzlist"/>
        <w:numPr>
          <w:ilvl w:val="2"/>
          <w:numId w:val="8"/>
        </w:numPr>
        <w:spacing w:line="360" w:lineRule="auto"/>
        <w:ind w:left="710" w:hanging="435"/>
        <w:jc w:val="both"/>
        <w:rPr>
          <w:rFonts w:ascii="Arial" w:hAnsi="Arial" w:cs="Arial"/>
          <w:sz w:val="20"/>
          <w:szCs w:val="20"/>
        </w:rPr>
      </w:pPr>
      <w:r w:rsidRPr="001A30D1">
        <w:rPr>
          <w:rFonts w:ascii="Arial" w:hAnsi="Arial" w:cs="Arial"/>
          <w:b/>
          <w:bCs/>
          <w:sz w:val="20"/>
          <w:szCs w:val="20"/>
        </w:rPr>
        <w:t>Wykaz usług</w:t>
      </w:r>
      <w:r w:rsidRPr="001A30D1">
        <w:rPr>
          <w:rFonts w:ascii="Arial" w:hAnsi="Arial" w:cs="Arial"/>
          <w:sz w:val="20"/>
          <w:szCs w:val="20"/>
        </w:rPr>
        <w:t xml:space="preserve">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 oraz załączeniem dowodów określających czy te usługi zostały wykonane lub są wykonywane należycie, przy czym dowodami, o których mowa, są referencje bądź inne dokumenty sporządzone przez podmiot, na rzecz którego usługi były wykonywane, a w przypadku świadczeń powtarzających się lub ciągłych są wykonywane, a jeżeli z uzasadnionej przyczyny o obiektywnym charakterze wykonawca nie jest w stanie uzyskać tych dokumentów – oświadczenie wykonawcy; w przypadku świadczeń powtarzających się lub ciągłych nadal wykonywanych referencje bądź inne dokumenty potwierdzające ich należyte wykonywanie powinny być wydane w okresie ostatnich 3 miesięcy -  </w:t>
      </w:r>
      <w:r w:rsidRPr="001A30D1">
        <w:rPr>
          <w:rFonts w:ascii="Arial" w:hAnsi="Arial" w:cs="Arial"/>
          <w:b/>
          <w:bCs/>
          <w:sz w:val="20"/>
          <w:szCs w:val="20"/>
        </w:rPr>
        <w:t>załącznik nr 5 do SWZ</w:t>
      </w:r>
      <w:r w:rsidRPr="001A30D1">
        <w:rPr>
          <w:rFonts w:ascii="Arial" w:hAnsi="Arial" w:cs="Arial"/>
          <w:sz w:val="20"/>
          <w:szCs w:val="20"/>
        </w:rPr>
        <w:t>;</w:t>
      </w:r>
    </w:p>
    <w:p w14:paraId="2830B93F" w14:textId="77777777" w:rsidR="00F4408A" w:rsidRDefault="00F4408A" w:rsidP="00872A8B">
      <w:pPr>
        <w:pStyle w:val="Akapitzlist"/>
        <w:numPr>
          <w:ilvl w:val="2"/>
          <w:numId w:val="8"/>
        </w:numPr>
        <w:spacing w:line="360" w:lineRule="auto"/>
        <w:ind w:left="710" w:hanging="435"/>
        <w:jc w:val="both"/>
        <w:rPr>
          <w:rFonts w:ascii="Arial" w:hAnsi="Arial" w:cs="Arial"/>
          <w:b/>
          <w:sz w:val="20"/>
          <w:szCs w:val="20"/>
        </w:rPr>
      </w:pPr>
      <w:r w:rsidRPr="001A30D1">
        <w:rPr>
          <w:rFonts w:ascii="Arial" w:hAnsi="Arial" w:cs="Arial"/>
          <w:sz w:val="20"/>
          <w:szCs w:val="20"/>
        </w:rPr>
        <w:t xml:space="preserve"> </w:t>
      </w:r>
      <w:r w:rsidRPr="001A30D1">
        <w:rPr>
          <w:rFonts w:ascii="Arial" w:hAnsi="Arial" w:cs="Arial"/>
          <w:b/>
          <w:bCs/>
          <w:sz w:val="20"/>
          <w:szCs w:val="20"/>
          <w:lang w:eastAsia="en-US"/>
        </w:rPr>
        <w:t>Wykazu osób</w:t>
      </w:r>
      <w:r w:rsidRPr="001A30D1">
        <w:rPr>
          <w:rFonts w:ascii="Arial" w:hAnsi="Arial" w:cs="Arial"/>
          <w:sz w:val="20"/>
          <w:szCs w:val="20"/>
          <w:lang w:eastAsia="en-US"/>
        </w:rPr>
        <w:t xml:space="preserve">, skierowanych przez wykonawcę do realizacji zamówienia publicznego, odpowiedzialnych za świadczenie usług, wraz z informacjami na temat ich kwalifikacji zawodowych, doświadczenia i wykształcenia niezbędnych do wykonania zamówienia publicznego, a także zakresu wykonywanych przez nie czynności oraz informacją </w:t>
      </w:r>
      <w:r w:rsidRPr="001A30D1">
        <w:rPr>
          <w:rFonts w:ascii="Arial" w:hAnsi="Arial" w:cs="Arial"/>
          <w:sz w:val="20"/>
          <w:szCs w:val="20"/>
          <w:lang w:eastAsia="en-US"/>
        </w:rPr>
        <w:br/>
        <w:t xml:space="preserve">o podstawie do dysponowania tymi osobami. </w:t>
      </w:r>
      <w:r w:rsidRPr="001A30D1">
        <w:rPr>
          <w:rFonts w:ascii="Arial" w:hAnsi="Arial" w:cs="Arial"/>
          <w:b/>
          <w:sz w:val="20"/>
          <w:szCs w:val="20"/>
          <w:lang w:eastAsia="en-US"/>
        </w:rPr>
        <w:t>– załącznik nr 6 do SWZ:</w:t>
      </w:r>
    </w:p>
    <w:p w14:paraId="703F7E13" w14:textId="77777777" w:rsidR="00F4408A" w:rsidRPr="001A30D1" w:rsidRDefault="00F4408A" w:rsidP="00872A8B">
      <w:pPr>
        <w:pStyle w:val="Akapitzlist"/>
        <w:numPr>
          <w:ilvl w:val="2"/>
          <w:numId w:val="8"/>
        </w:numPr>
        <w:spacing w:line="360" w:lineRule="auto"/>
        <w:ind w:left="710" w:hanging="435"/>
        <w:jc w:val="both"/>
        <w:rPr>
          <w:rFonts w:ascii="Arial" w:hAnsi="Arial" w:cs="Arial"/>
          <w:b/>
          <w:sz w:val="20"/>
          <w:szCs w:val="20"/>
        </w:rPr>
      </w:pPr>
      <w:r w:rsidRPr="001A30D1">
        <w:rPr>
          <w:rFonts w:ascii="Arial" w:hAnsi="Arial" w:cs="Arial"/>
          <w:b/>
          <w:bCs/>
          <w:sz w:val="20"/>
          <w:szCs w:val="20"/>
        </w:rPr>
        <w:t>O</w:t>
      </w:r>
      <w:r w:rsidRPr="001A30D1">
        <w:rPr>
          <w:rFonts w:ascii="Arial" w:hAnsi="Arial" w:cs="Arial"/>
          <w:b/>
          <w:bCs/>
          <w:sz w:val="20"/>
          <w:szCs w:val="20"/>
          <w:shd w:val="clear" w:color="auto" w:fill="FFFFFF"/>
        </w:rPr>
        <w:t xml:space="preserve">świadczenie wykonawcy o aktualności informacji zawartych w oświadczeniu, o którym mowa w </w:t>
      </w:r>
      <w:r w:rsidRPr="001A30D1">
        <w:rPr>
          <w:rFonts w:ascii="Arial" w:hAnsi="Arial" w:cs="Arial"/>
          <w:b/>
          <w:bCs/>
          <w:sz w:val="20"/>
          <w:szCs w:val="20"/>
        </w:rPr>
        <w:t>art. 125 ust. 1</w:t>
      </w:r>
      <w:r w:rsidRPr="001A30D1">
        <w:rPr>
          <w:rFonts w:ascii="Arial" w:hAnsi="Arial" w:cs="Arial"/>
          <w:b/>
          <w:bCs/>
          <w:sz w:val="20"/>
          <w:szCs w:val="20"/>
          <w:shd w:val="clear" w:color="auto" w:fill="FFFFFF"/>
        </w:rPr>
        <w:t xml:space="preserve"> ustawy, w zakresie podstaw wykluczenia z postępowania wskazanych przez zamawiającego</w:t>
      </w:r>
      <w:r w:rsidRPr="001A30D1">
        <w:rPr>
          <w:rFonts w:ascii="Arial" w:hAnsi="Arial" w:cs="Arial"/>
          <w:sz w:val="20"/>
          <w:szCs w:val="20"/>
          <w:shd w:val="clear" w:color="auto" w:fill="FFFFFF"/>
        </w:rPr>
        <w:t>, o których mowa w:</w:t>
      </w:r>
    </w:p>
    <w:p w14:paraId="4ED49716" w14:textId="77777777" w:rsidR="00F4408A" w:rsidRPr="001A30D1" w:rsidRDefault="00F4408A" w:rsidP="00872A8B">
      <w:pPr>
        <w:numPr>
          <w:ilvl w:val="0"/>
          <w:numId w:val="48"/>
        </w:numPr>
        <w:shd w:val="clear" w:color="auto" w:fill="FFFFFF"/>
        <w:tabs>
          <w:tab w:val="left" w:pos="2268"/>
        </w:tabs>
        <w:spacing w:line="312" w:lineRule="auto"/>
        <w:ind w:left="2268" w:hanging="425"/>
        <w:rPr>
          <w:rFonts w:ascii="Arial" w:hAnsi="Arial" w:cs="Arial"/>
          <w:sz w:val="20"/>
          <w:szCs w:val="20"/>
        </w:rPr>
      </w:pPr>
      <w:r w:rsidRPr="001A30D1">
        <w:rPr>
          <w:rFonts w:ascii="Arial" w:hAnsi="Arial" w:cs="Arial"/>
          <w:sz w:val="20"/>
          <w:szCs w:val="20"/>
        </w:rPr>
        <w:t>art. 108 ust. 1 pkt 3 ustawy,</w:t>
      </w:r>
    </w:p>
    <w:p w14:paraId="4CB50E51" w14:textId="77777777" w:rsidR="00F4408A" w:rsidRPr="001A30D1" w:rsidRDefault="00F4408A" w:rsidP="00872A8B">
      <w:pPr>
        <w:numPr>
          <w:ilvl w:val="0"/>
          <w:numId w:val="48"/>
        </w:numPr>
        <w:shd w:val="clear" w:color="auto" w:fill="FFFFFF"/>
        <w:tabs>
          <w:tab w:val="left" w:pos="2268"/>
        </w:tabs>
        <w:spacing w:line="312" w:lineRule="auto"/>
        <w:ind w:left="2268" w:hanging="425"/>
        <w:rPr>
          <w:rFonts w:ascii="Arial" w:hAnsi="Arial" w:cs="Arial"/>
          <w:sz w:val="20"/>
          <w:szCs w:val="20"/>
        </w:rPr>
      </w:pPr>
      <w:r w:rsidRPr="001A30D1">
        <w:rPr>
          <w:rFonts w:ascii="Arial" w:hAnsi="Arial" w:cs="Arial"/>
          <w:sz w:val="20"/>
          <w:szCs w:val="20"/>
        </w:rPr>
        <w:t>art. 108 ust. 1 pkt 6 ustawy,</w:t>
      </w:r>
    </w:p>
    <w:p w14:paraId="58F325C5" w14:textId="748EA486" w:rsidR="00F4408A" w:rsidRPr="001A30D1" w:rsidRDefault="00F4408A" w:rsidP="00872A8B">
      <w:pPr>
        <w:numPr>
          <w:ilvl w:val="0"/>
          <w:numId w:val="48"/>
        </w:numPr>
        <w:shd w:val="clear" w:color="auto" w:fill="FFFFFF"/>
        <w:tabs>
          <w:tab w:val="left" w:pos="1843"/>
          <w:tab w:val="left" w:pos="2268"/>
        </w:tabs>
        <w:autoSpaceDE w:val="0"/>
        <w:autoSpaceDN w:val="0"/>
        <w:adjustRightInd w:val="0"/>
        <w:spacing w:line="312" w:lineRule="auto"/>
        <w:ind w:left="2268" w:hanging="425"/>
        <w:jc w:val="both"/>
        <w:rPr>
          <w:rFonts w:ascii="Arial" w:hAnsi="Arial" w:cs="Arial"/>
          <w:sz w:val="20"/>
          <w:szCs w:val="20"/>
        </w:rPr>
      </w:pPr>
      <w:r w:rsidRPr="001A30D1">
        <w:rPr>
          <w:rFonts w:ascii="Arial" w:hAnsi="Arial" w:cs="Arial"/>
          <w:sz w:val="20"/>
          <w:szCs w:val="20"/>
        </w:rPr>
        <w:t>art. 109 ust. 1 pkt</w:t>
      </w:r>
      <w:r w:rsidR="00514423">
        <w:rPr>
          <w:rFonts w:ascii="Arial" w:hAnsi="Arial" w:cs="Arial"/>
          <w:sz w:val="20"/>
          <w:szCs w:val="20"/>
        </w:rPr>
        <w:t xml:space="preserve"> 5, 7</w:t>
      </w:r>
      <w:commentRangeStart w:id="20"/>
      <w:commentRangeEnd w:id="20"/>
      <w:r w:rsidR="00EF2E8B">
        <w:rPr>
          <w:rStyle w:val="Odwoaniedokomentarza"/>
          <w:rFonts w:ascii="Tahoma" w:hAnsi="Tahoma"/>
          <w:szCs w:val="20"/>
        </w:rPr>
        <w:commentReference w:id="20"/>
      </w:r>
      <w:r w:rsidRPr="001A30D1">
        <w:rPr>
          <w:rFonts w:ascii="Arial" w:hAnsi="Arial" w:cs="Arial"/>
          <w:sz w:val="20"/>
          <w:szCs w:val="20"/>
        </w:rPr>
        <w:t xml:space="preserve"> ustawy,</w:t>
      </w:r>
    </w:p>
    <w:p w14:paraId="02FCE96F" w14:textId="77777777" w:rsidR="00F4408A" w:rsidRPr="001A30D1" w:rsidRDefault="00F4408A" w:rsidP="00872A8B">
      <w:pPr>
        <w:numPr>
          <w:ilvl w:val="0"/>
          <w:numId w:val="48"/>
        </w:numPr>
        <w:shd w:val="clear" w:color="auto" w:fill="FFFFFF"/>
        <w:tabs>
          <w:tab w:val="left" w:pos="1843"/>
          <w:tab w:val="left" w:pos="2268"/>
        </w:tabs>
        <w:autoSpaceDE w:val="0"/>
        <w:autoSpaceDN w:val="0"/>
        <w:adjustRightInd w:val="0"/>
        <w:spacing w:line="312" w:lineRule="auto"/>
        <w:ind w:left="2268" w:hanging="425"/>
        <w:jc w:val="both"/>
        <w:rPr>
          <w:rFonts w:ascii="Arial" w:hAnsi="Arial" w:cs="Arial"/>
          <w:sz w:val="20"/>
          <w:szCs w:val="20"/>
        </w:rPr>
      </w:pPr>
      <w:r w:rsidRPr="001A30D1">
        <w:rPr>
          <w:rFonts w:ascii="Arial" w:hAnsi="Arial" w:cs="Arial"/>
          <w:sz w:val="20"/>
          <w:szCs w:val="20"/>
        </w:rPr>
        <w:t>pod kątem art. 7 ust. 1 ustawy z dnia 13 kwietnia 2022r o szczególnych rozwiązaniach w zakresie przeciwdziałania wspieraniu agresji na Ukrainę oraz służących ochronie bezpieczeństwa narodowego (Dz.U. 2024 poz. 507).</w:t>
      </w:r>
    </w:p>
    <w:p w14:paraId="3B940C42" w14:textId="77777777" w:rsidR="00F4408A" w:rsidRDefault="00F4408A" w:rsidP="00F4408A">
      <w:pPr>
        <w:autoSpaceDE w:val="0"/>
        <w:autoSpaceDN w:val="0"/>
        <w:adjustRightInd w:val="0"/>
        <w:spacing w:line="312" w:lineRule="auto"/>
        <w:ind w:left="567"/>
        <w:jc w:val="both"/>
        <w:rPr>
          <w:rFonts w:ascii="Arial" w:hAnsi="Arial" w:cs="Arial"/>
          <w:b/>
          <w:bCs/>
          <w:sz w:val="20"/>
          <w:szCs w:val="20"/>
          <w:shd w:val="clear" w:color="auto" w:fill="FFFFFF"/>
        </w:rPr>
      </w:pPr>
      <w:r w:rsidRPr="001A30D1">
        <w:rPr>
          <w:rFonts w:ascii="Arial" w:hAnsi="Arial" w:cs="Arial"/>
          <w:sz w:val="20"/>
          <w:szCs w:val="20"/>
        </w:rPr>
        <w:t xml:space="preserve">Wzór oświadczenia </w:t>
      </w:r>
      <w:r w:rsidRPr="001A30D1">
        <w:rPr>
          <w:rFonts w:ascii="Arial" w:hAnsi="Arial" w:cs="Arial"/>
          <w:sz w:val="20"/>
          <w:szCs w:val="20"/>
          <w:shd w:val="clear" w:color="auto" w:fill="FFFFFF"/>
        </w:rPr>
        <w:t xml:space="preserve">wykonawcy o aktualności informacji zawartych w oświadczeniu, o którym mowa w </w:t>
      </w:r>
      <w:r w:rsidRPr="001A30D1">
        <w:rPr>
          <w:rFonts w:ascii="Arial" w:hAnsi="Arial" w:cs="Arial"/>
          <w:sz w:val="20"/>
          <w:szCs w:val="20"/>
        </w:rPr>
        <w:t>art. 125 ust. 1</w:t>
      </w:r>
      <w:r w:rsidRPr="001A30D1">
        <w:rPr>
          <w:rFonts w:ascii="Arial" w:hAnsi="Arial" w:cs="Arial"/>
          <w:sz w:val="20"/>
          <w:szCs w:val="20"/>
          <w:shd w:val="clear" w:color="auto" w:fill="FFFFFF"/>
        </w:rPr>
        <w:t xml:space="preserve"> </w:t>
      </w:r>
      <w:proofErr w:type="spellStart"/>
      <w:r w:rsidRPr="001A30D1">
        <w:rPr>
          <w:rFonts w:ascii="Arial" w:hAnsi="Arial" w:cs="Arial"/>
          <w:sz w:val="20"/>
          <w:szCs w:val="20"/>
          <w:shd w:val="clear" w:color="auto" w:fill="FFFFFF"/>
        </w:rPr>
        <w:t>Pzp</w:t>
      </w:r>
      <w:proofErr w:type="spellEnd"/>
      <w:r w:rsidRPr="001A30D1">
        <w:rPr>
          <w:rFonts w:ascii="Arial" w:hAnsi="Arial" w:cs="Arial"/>
          <w:sz w:val="20"/>
          <w:szCs w:val="20"/>
          <w:shd w:val="clear" w:color="auto" w:fill="FFFFFF"/>
        </w:rPr>
        <w:t xml:space="preserve"> stanowi </w:t>
      </w:r>
      <w:r w:rsidRPr="001A30D1">
        <w:rPr>
          <w:rFonts w:ascii="Arial" w:hAnsi="Arial" w:cs="Arial"/>
          <w:b/>
          <w:bCs/>
          <w:sz w:val="20"/>
          <w:szCs w:val="20"/>
          <w:shd w:val="clear" w:color="auto" w:fill="FFFFFF"/>
        </w:rPr>
        <w:t>Załącznik nr 9 do SWZ</w:t>
      </w:r>
    </w:p>
    <w:p w14:paraId="6D88DB9E" w14:textId="2ED4F6F2" w:rsidR="00F4408A" w:rsidRPr="00140D1D" w:rsidRDefault="000A62B1" w:rsidP="00140D1D">
      <w:pPr>
        <w:pStyle w:val="Akapitzlist"/>
        <w:numPr>
          <w:ilvl w:val="2"/>
          <w:numId w:val="8"/>
        </w:numPr>
        <w:spacing w:after="0" w:line="360" w:lineRule="auto"/>
        <w:ind w:left="710" w:hanging="435"/>
        <w:contextualSpacing w:val="0"/>
        <w:jc w:val="both"/>
        <w:rPr>
          <w:rFonts w:ascii="Arial" w:hAnsi="Arial" w:cs="Arial"/>
          <w:sz w:val="20"/>
          <w:szCs w:val="20"/>
        </w:rPr>
      </w:pPr>
      <w:r w:rsidRPr="000A62B1">
        <w:rPr>
          <w:rFonts w:ascii="Arial" w:hAnsi="Arial" w:cs="Arial"/>
          <w:b/>
          <w:bCs/>
          <w:sz w:val="20"/>
          <w:szCs w:val="20"/>
        </w:rPr>
        <w:lastRenderedPageBreak/>
        <w:t>D</w:t>
      </w:r>
      <w:r w:rsidR="00140D1D" w:rsidRPr="000A62B1">
        <w:rPr>
          <w:rFonts w:ascii="Arial" w:hAnsi="Arial" w:cs="Arial"/>
          <w:b/>
          <w:bCs/>
          <w:sz w:val="20"/>
          <w:szCs w:val="20"/>
        </w:rPr>
        <w:t>okument potwierdzający, że wykonawca jest ubezpieczony</w:t>
      </w:r>
      <w:r w:rsidR="00140D1D">
        <w:rPr>
          <w:rFonts w:ascii="Arial" w:hAnsi="Arial" w:cs="Arial"/>
          <w:sz w:val="20"/>
          <w:szCs w:val="20"/>
        </w:rPr>
        <w:t xml:space="preserve"> od odpowiedzialności cywilnej </w:t>
      </w:r>
      <w:r w:rsidR="00140D1D">
        <w:rPr>
          <w:rFonts w:ascii="Arial" w:hAnsi="Arial" w:cs="Arial"/>
          <w:sz w:val="20"/>
          <w:szCs w:val="20"/>
        </w:rPr>
        <w:br/>
        <w:t>w zakresie prowadzonej działalności związanej z przedmiotem zamówienia ze wskazaniem sumy gwarancyjnej tego ubezpieczenia;</w:t>
      </w:r>
    </w:p>
    <w:p w14:paraId="7F143ECC" w14:textId="10AD1B53" w:rsidR="00F4408A" w:rsidRPr="00F4408A" w:rsidRDefault="00F4408A" w:rsidP="00140D1D">
      <w:pPr>
        <w:pStyle w:val="Akapitzlist"/>
        <w:numPr>
          <w:ilvl w:val="0"/>
          <w:numId w:val="19"/>
        </w:numPr>
        <w:spacing w:line="360" w:lineRule="auto"/>
        <w:ind w:left="284" w:hanging="426"/>
        <w:jc w:val="both"/>
        <w:rPr>
          <w:rFonts w:ascii="Arial" w:hAnsi="Arial" w:cs="Arial"/>
          <w:sz w:val="20"/>
          <w:szCs w:val="20"/>
        </w:rPr>
      </w:pPr>
      <w:r w:rsidRPr="00F4408A">
        <w:rPr>
          <w:rFonts w:ascii="Arial" w:hAnsi="Arial" w:cs="Arial"/>
          <w:sz w:val="20"/>
          <w:szCs w:val="20"/>
        </w:rPr>
        <w:t>Jeżeli Wykonawca ma siedzibę lub miejsce zamieszkania poza terytorium Rzeczypospolitej Polskiej, zamiast dokumentu, o których mowa w ust. 4 pkt 2, składa dokument lub dokumenty wystawione w kraju, w którym wykonawca ma siedzibę lub miejsce zamieszkania, potwierdzające odpowiednio, że nie otwarto jego likwidacji ani nie ogłoszono upadłości. Dokument, o którym mowa powyżej, powinien być wystawiony nie wcześniej niż 3 miesięcy przed upływem terminu składania ofert.</w:t>
      </w:r>
    </w:p>
    <w:p w14:paraId="6DF914B1" w14:textId="4A9B3EB5" w:rsidR="005309E8" w:rsidRPr="00F4408A" w:rsidRDefault="005309E8" w:rsidP="00872A8B">
      <w:pPr>
        <w:pStyle w:val="Akapitzlist"/>
        <w:numPr>
          <w:ilvl w:val="0"/>
          <w:numId w:val="19"/>
        </w:numPr>
        <w:spacing w:line="360" w:lineRule="auto"/>
        <w:ind w:left="284" w:hanging="426"/>
        <w:jc w:val="both"/>
        <w:rPr>
          <w:rFonts w:ascii="Arial" w:hAnsi="Arial" w:cs="Arial"/>
          <w:sz w:val="20"/>
          <w:szCs w:val="20"/>
        </w:rPr>
      </w:pPr>
      <w:r w:rsidRPr="00F4408A">
        <w:rPr>
          <w:rFonts w:ascii="Arial" w:hAnsi="Arial" w:cs="Arial"/>
          <w:sz w:val="20"/>
          <w:szCs w:val="20"/>
        </w:rPr>
        <w:t xml:space="preserve">Jeżeli w kraju, w którym Wykonawca ma siedzibę lub miejsce zamieszkania, nie wydaje się </w:t>
      </w:r>
      <w:commentRangeStart w:id="21"/>
      <w:r w:rsidRPr="00F4408A">
        <w:rPr>
          <w:rFonts w:ascii="Arial" w:hAnsi="Arial" w:cs="Arial"/>
          <w:sz w:val="20"/>
          <w:szCs w:val="20"/>
        </w:rPr>
        <w:t xml:space="preserve">dokumentów, </w:t>
      </w:r>
      <w:commentRangeEnd w:id="21"/>
      <w:r w:rsidR="000A5C9C" w:rsidRPr="001A30D1">
        <w:rPr>
          <w:rStyle w:val="Odwoaniedokomentarza"/>
          <w:rFonts w:ascii="Arial" w:hAnsi="Arial" w:cs="Arial"/>
          <w:sz w:val="20"/>
          <w:szCs w:val="20"/>
        </w:rPr>
        <w:commentReference w:id="21"/>
      </w:r>
      <w:r w:rsidRPr="00F4408A">
        <w:rPr>
          <w:rFonts w:ascii="Arial" w:hAnsi="Arial" w:cs="Arial"/>
          <w:sz w:val="20"/>
          <w:szCs w:val="20"/>
        </w:rPr>
        <w:t xml:space="preserve">o których mowa w ust. 4 pkt </w:t>
      </w:r>
      <w:r w:rsidR="0005202B" w:rsidRPr="00F4408A">
        <w:rPr>
          <w:rFonts w:ascii="Arial" w:hAnsi="Arial" w:cs="Arial"/>
          <w:sz w:val="20"/>
          <w:szCs w:val="20"/>
        </w:rPr>
        <w:t>2</w:t>
      </w:r>
      <w:r w:rsidRPr="00F4408A">
        <w:rPr>
          <w:rFonts w:ascii="Arial" w:hAnsi="Arial" w:cs="Arial"/>
          <w:sz w:val="20"/>
          <w:szCs w:val="20"/>
        </w:rPr>
        <w:t xml:space="preserve">,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w:t>
      </w:r>
      <w:commentRangeStart w:id="22"/>
      <w:r w:rsidRPr="00F4408A">
        <w:rPr>
          <w:rFonts w:ascii="Arial" w:hAnsi="Arial" w:cs="Arial"/>
          <w:sz w:val="20"/>
          <w:szCs w:val="20"/>
        </w:rPr>
        <w:t>miejsce zamieszkania Wykonawcy.</w:t>
      </w:r>
      <w:commentRangeEnd w:id="22"/>
      <w:r w:rsidR="000A5C9C" w:rsidRPr="001A30D1">
        <w:rPr>
          <w:rStyle w:val="Odwoaniedokomentarza"/>
          <w:rFonts w:ascii="Arial" w:hAnsi="Arial" w:cs="Arial"/>
          <w:sz w:val="20"/>
          <w:szCs w:val="20"/>
        </w:rPr>
        <w:commentReference w:id="22"/>
      </w:r>
    </w:p>
    <w:p w14:paraId="20124A03" w14:textId="77777777" w:rsidR="00F4408A" w:rsidRPr="00F4408A" w:rsidRDefault="00F4408A" w:rsidP="00F4408A">
      <w:pPr>
        <w:spacing w:line="360" w:lineRule="auto"/>
        <w:jc w:val="both"/>
        <w:rPr>
          <w:rFonts w:ascii="Arial" w:hAnsi="Arial" w:cs="Arial"/>
          <w:sz w:val="20"/>
          <w:szCs w:val="20"/>
        </w:rPr>
      </w:pPr>
    </w:p>
    <w:p w14:paraId="079BC377" w14:textId="77777777" w:rsidR="005309E8" w:rsidRPr="00F4408A" w:rsidRDefault="005309E8" w:rsidP="00872A8B">
      <w:pPr>
        <w:pStyle w:val="Akapitzlist"/>
        <w:numPr>
          <w:ilvl w:val="0"/>
          <w:numId w:val="19"/>
        </w:numPr>
        <w:spacing w:line="360" w:lineRule="auto"/>
        <w:ind w:left="284" w:hanging="426"/>
        <w:jc w:val="both"/>
        <w:rPr>
          <w:rFonts w:ascii="Arial" w:hAnsi="Arial" w:cs="Arial"/>
          <w:sz w:val="20"/>
          <w:szCs w:val="20"/>
        </w:rPr>
      </w:pPr>
      <w:r w:rsidRPr="00F4408A">
        <w:rPr>
          <w:rFonts w:ascii="Arial" w:hAnsi="Arial" w:cs="Arial"/>
          <w:sz w:val="20"/>
          <w:szCs w:val="20"/>
        </w:rPr>
        <w:t>Zamawiający nie wzywa do złożenia podmiotowych środków dowodowych, jeżeli:</w:t>
      </w:r>
    </w:p>
    <w:p w14:paraId="7DA654C3" w14:textId="77777777" w:rsidR="005309E8" w:rsidRPr="001A30D1" w:rsidRDefault="005309E8" w:rsidP="005309E8">
      <w:pPr>
        <w:pStyle w:val="Akapitzlist"/>
        <w:spacing w:line="360" w:lineRule="auto"/>
        <w:ind w:left="882" w:hanging="434"/>
        <w:jc w:val="both"/>
        <w:rPr>
          <w:rFonts w:ascii="Arial" w:hAnsi="Arial" w:cs="Arial"/>
          <w:sz w:val="20"/>
          <w:szCs w:val="20"/>
        </w:rPr>
      </w:pPr>
      <w:r w:rsidRPr="001A30D1">
        <w:rPr>
          <w:rFonts w:ascii="Arial" w:hAnsi="Arial" w:cs="Arial"/>
          <w:b/>
          <w:bCs/>
          <w:sz w:val="20"/>
          <w:szCs w:val="20"/>
        </w:rPr>
        <w:t>1)</w:t>
      </w:r>
      <w:r w:rsidRPr="001A30D1">
        <w:rPr>
          <w:rFonts w:ascii="Arial" w:hAnsi="Arial" w:cs="Arial"/>
          <w:sz w:val="20"/>
          <w:szCs w:val="20"/>
        </w:rPr>
        <w:tab/>
        <w:t xml:space="preserve">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w:t>
      </w:r>
      <w:proofErr w:type="spellStart"/>
      <w:r w:rsidRPr="001A30D1">
        <w:rPr>
          <w:rFonts w:ascii="Arial" w:hAnsi="Arial" w:cs="Arial"/>
          <w:sz w:val="20"/>
          <w:szCs w:val="20"/>
        </w:rPr>
        <w:t>p.z.p</w:t>
      </w:r>
      <w:proofErr w:type="spellEnd"/>
      <w:r w:rsidRPr="001A30D1">
        <w:rPr>
          <w:rFonts w:ascii="Arial" w:hAnsi="Arial" w:cs="Arial"/>
          <w:sz w:val="20"/>
          <w:szCs w:val="20"/>
        </w:rPr>
        <w:t xml:space="preserve"> dane umożliwiające dostęp do tych środków;</w:t>
      </w:r>
    </w:p>
    <w:p w14:paraId="710EC74E" w14:textId="77777777" w:rsidR="005309E8" w:rsidRPr="001A30D1" w:rsidRDefault="005309E8" w:rsidP="005309E8">
      <w:pPr>
        <w:pStyle w:val="Akapitzlist"/>
        <w:spacing w:line="360" w:lineRule="auto"/>
        <w:ind w:left="882" w:hanging="434"/>
        <w:jc w:val="both"/>
        <w:rPr>
          <w:rFonts w:ascii="Arial" w:hAnsi="Arial" w:cs="Arial"/>
          <w:sz w:val="20"/>
          <w:szCs w:val="20"/>
        </w:rPr>
      </w:pPr>
      <w:r w:rsidRPr="001A30D1">
        <w:rPr>
          <w:rFonts w:ascii="Arial" w:hAnsi="Arial" w:cs="Arial"/>
          <w:b/>
          <w:bCs/>
          <w:sz w:val="20"/>
          <w:szCs w:val="20"/>
        </w:rPr>
        <w:t>2)</w:t>
      </w:r>
      <w:r w:rsidRPr="001A30D1">
        <w:rPr>
          <w:rFonts w:ascii="Arial" w:hAnsi="Arial" w:cs="Arial"/>
          <w:sz w:val="20"/>
          <w:szCs w:val="20"/>
        </w:rPr>
        <w:tab/>
        <w:t>podmiotowym środkiem dowodowym jest oświadczenie, którego treść odpowiada zakresowi oświadczenia, o którym mowa w art. 125 ust. 1.</w:t>
      </w:r>
    </w:p>
    <w:p w14:paraId="5F00EEF3" w14:textId="77777777" w:rsidR="005309E8" w:rsidRPr="001A30D1" w:rsidRDefault="005309E8" w:rsidP="005309E8">
      <w:pPr>
        <w:spacing w:line="360" w:lineRule="auto"/>
        <w:ind w:left="434" w:hanging="434"/>
        <w:jc w:val="both"/>
        <w:rPr>
          <w:rFonts w:ascii="Arial" w:hAnsi="Arial" w:cs="Arial"/>
          <w:sz w:val="20"/>
          <w:szCs w:val="20"/>
        </w:rPr>
      </w:pPr>
      <w:r w:rsidRPr="001A30D1">
        <w:rPr>
          <w:rFonts w:ascii="Arial" w:hAnsi="Arial" w:cs="Arial"/>
          <w:b/>
          <w:sz w:val="20"/>
          <w:szCs w:val="20"/>
        </w:rPr>
        <w:t>8.</w:t>
      </w:r>
      <w:r w:rsidRPr="001A30D1">
        <w:rPr>
          <w:rFonts w:ascii="Arial" w:hAnsi="Arial" w:cs="Arial"/>
          <w:b/>
          <w:sz w:val="20"/>
          <w:szCs w:val="20"/>
        </w:rPr>
        <w:tab/>
      </w:r>
      <w:r w:rsidRPr="001A30D1">
        <w:rPr>
          <w:rFonts w:ascii="Arial" w:hAnsi="Arial" w:cs="Arial"/>
          <w:sz w:val="20"/>
          <w:szCs w:val="20"/>
        </w:rPr>
        <w:t>Wykonawca nie jest zobowiązany do złożenia podmiotowych środków dowodowych, które zamawiający posiada, jeżeli wykonawca wskaże te środki oraz potwierdzi ich prawidłowość                 i aktualność.</w:t>
      </w:r>
    </w:p>
    <w:p w14:paraId="1E7B9002" w14:textId="54119A44" w:rsidR="00A66075" w:rsidRPr="001A30D1" w:rsidRDefault="005309E8" w:rsidP="006820D5">
      <w:pPr>
        <w:spacing w:line="360" w:lineRule="auto"/>
        <w:ind w:left="434" w:hanging="434"/>
        <w:jc w:val="both"/>
        <w:rPr>
          <w:rFonts w:ascii="Arial" w:hAnsi="Arial" w:cs="Arial"/>
          <w:sz w:val="20"/>
          <w:szCs w:val="20"/>
        </w:rPr>
      </w:pPr>
      <w:r w:rsidRPr="001A30D1">
        <w:rPr>
          <w:rFonts w:ascii="Arial" w:hAnsi="Arial" w:cs="Arial"/>
          <w:b/>
          <w:sz w:val="20"/>
          <w:szCs w:val="20"/>
        </w:rPr>
        <w:t>9.</w:t>
      </w:r>
      <w:r w:rsidRPr="001A30D1">
        <w:rPr>
          <w:rFonts w:ascii="Arial" w:hAnsi="Arial" w:cs="Arial"/>
          <w:b/>
          <w:sz w:val="20"/>
          <w:szCs w:val="20"/>
        </w:rPr>
        <w:tab/>
      </w:r>
      <w:r w:rsidRPr="001A30D1">
        <w:rPr>
          <w:rFonts w:ascii="Arial" w:hAnsi="Arial" w:cs="Arial"/>
          <w:sz w:val="20"/>
          <w:szCs w:val="20"/>
        </w:rPr>
        <w:t xml:space="preserve">W zakresie nieuregulowanym ustawą </w:t>
      </w:r>
      <w:proofErr w:type="spellStart"/>
      <w:r w:rsidRPr="001A30D1">
        <w:rPr>
          <w:rFonts w:ascii="Arial" w:hAnsi="Arial" w:cs="Arial"/>
          <w:sz w:val="20"/>
          <w:szCs w:val="20"/>
        </w:rPr>
        <w:t>p.z.p</w:t>
      </w:r>
      <w:proofErr w:type="spellEnd"/>
      <w:r w:rsidRPr="001A30D1">
        <w:rPr>
          <w:rFonts w:ascii="Arial" w:hAnsi="Arial" w:cs="Arial"/>
          <w:sz w:val="20"/>
          <w:szCs w:val="20"/>
        </w:rPr>
        <w:t>.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w:t>
      </w:r>
      <w:r w:rsidRPr="001A30D1">
        <w:rPr>
          <w:rFonts w:ascii="Arial" w:hAnsi="Arial" w:cs="Arial"/>
          <w:caps/>
          <w:sz w:val="20"/>
          <w:szCs w:val="20"/>
        </w:rPr>
        <w:t xml:space="preserve"> </w:t>
      </w:r>
      <w:r w:rsidRPr="001A30D1">
        <w:rPr>
          <w:rFonts w:ascii="Arial" w:hAnsi="Arial" w:cs="Arial"/>
          <w:sz w:val="20"/>
          <w:szCs w:val="20"/>
        </w:rPr>
        <w:t>grudnia 2020 r. w sprawie sposobu sporządzania i przekazywania informacji oraz wymagań technicznych dla dokumentów elektronicznych oraz środków komunikacji elektronicznej w postępowaniu o udzielenie zamówienia publicznego lub konkursie.</w:t>
      </w:r>
    </w:p>
    <w:p w14:paraId="3EF6D4AF" w14:textId="77777777" w:rsidR="00A66075" w:rsidRPr="00F4408A" w:rsidRDefault="00A66075" w:rsidP="00872A8B">
      <w:pPr>
        <w:pStyle w:val="Akapitzlist"/>
        <w:numPr>
          <w:ilvl w:val="0"/>
          <w:numId w:val="13"/>
        </w:numPr>
        <w:pBdr>
          <w:bottom w:val="double" w:sz="4" w:space="1" w:color="auto"/>
        </w:pBdr>
        <w:shd w:val="clear" w:color="auto" w:fill="DAEEF3"/>
        <w:spacing w:before="360" w:after="40" w:line="360" w:lineRule="auto"/>
        <w:ind w:left="426" w:hanging="437"/>
        <w:jc w:val="both"/>
        <w:rPr>
          <w:rStyle w:val="Pogrubienie"/>
          <w:rFonts w:ascii="Arial" w:hAnsi="Arial" w:cs="Arial"/>
        </w:rPr>
      </w:pPr>
      <w:commentRangeStart w:id="23"/>
      <w:r w:rsidRPr="00F4408A">
        <w:rPr>
          <w:rStyle w:val="Pogrubienie"/>
          <w:rFonts w:ascii="Arial" w:hAnsi="Arial" w:cs="Arial"/>
        </w:rPr>
        <w:t>POLEGANIE NA ZASOBACH INNYCH PODMIOTÓW</w:t>
      </w:r>
      <w:commentRangeEnd w:id="23"/>
      <w:r w:rsidRPr="00F4408A">
        <w:rPr>
          <w:rStyle w:val="Pogrubienie"/>
          <w:rFonts w:ascii="Arial" w:hAnsi="Arial" w:cs="Arial"/>
        </w:rPr>
        <w:commentReference w:id="23"/>
      </w:r>
    </w:p>
    <w:p w14:paraId="1E4A09EE" w14:textId="35739820" w:rsidR="00A66075" w:rsidRPr="000C7661" w:rsidRDefault="00A66075" w:rsidP="00872A8B">
      <w:pPr>
        <w:pStyle w:val="Teksttreci40"/>
        <w:numPr>
          <w:ilvl w:val="3"/>
          <w:numId w:val="15"/>
        </w:numPr>
        <w:shd w:val="clear" w:color="auto" w:fill="auto"/>
        <w:tabs>
          <w:tab w:val="clear" w:pos="1009"/>
        </w:tabs>
        <w:spacing w:after="0" w:line="360" w:lineRule="auto"/>
        <w:ind w:left="426" w:right="20" w:hanging="426"/>
        <w:rPr>
          <w:rFonts w:ascii="Arial" w:hAnsi="Arial" w:cs="Arial"/>
          <w:sz w:val="20"/>
          <w:szCs w:val="20"/>
          <w:lang w:val="pl-PL"/>
        </w:rPr>
      </w:pPr>
      <w:r>
        <w:rPr>
          <w:rFonts w:ascii="Arial" w:hAnsi="Arial" w:cs="Arial"/>
          <w:sz w:val="20"/>
          <w:szCs w:val="20"/>
          <w:lang w:val="pl-PL"/>
        </w:rPr>
        <w:lastRenderedPageBreak/>
        <w:tab/>
      </w:r>
      <w:r w:rsidRPr="000C7661">
        <w:rPr>
          <w:rFonts w:ascii="Arial" w:hAnsi="Arial" w:cs="Arial"/>
          <w:sz w:val="20"/>
          <w:szCs w:val="20"/>
          <w:lang w:val="pl-PL"/>
        </w:rPr>
        <w:t>Wykonawca może w celu potwierdzenia spełniania warunków udziału w polegać na zdolnościach technicznych lub zawodowych</w:t>
      </w:r>
      <w:r w:rsidR="00563E41">
        <w:rPr>
          <w:rFonts w:ascii="Arial" w:hAnsi="Arial" w:cs="Arial"/>
          <w:sz w:val="20"/>
          <w:szCs w:val="20"/>
          <w:lang w:val="pl-PL"/>
        </w:rPr>
        <w:t xml:space="preserve"> lub sytuacji finansowej lub ekonomicznej</w:t>
      </w:r>
      <w:r w:rsidRPr="000C7661">
        <w:rPr>
          <w:rFonts w:ascii="Arial" w:hAnsi="Arial" w:cs="Arial"/>
          <w:sz w:val="20"/>
          <w:szCs w:val="20"/>
          <w:lang w:val="pl-PL"/>
        </w:rPr>
        <w:t xml:space="preserve"> podmiotów udostępniających zasoby, niezależnie od charakteru prawnego łączących go z nimi stosunków prawnych.</w:t>
      </w:r>
    </w:p>
    <w:p w14:paraId="196BA676" w14:textId="77777777"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W odniesieniu do warunków dotyczących doświadczenia, wykonawcy mogą polegać na zdolnościach podmiotów udostępniających zasoby, jeśli podmioty te wykonają świadczenie do realizacji którego te zdolności są wymagane.</w:t>
      </w:r>
    </w:p>
    <w:p w14:paraId="51DDBCC8" w14:textId="77777777" w:rsidR="00A66075" w:rsidRPr="00A80D8B"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 xml:space="preserve">Wykonawca, który polega na zdolnościach lub sytuacji podmiotów udostępniających zasoby, składa, wraz z ofertą, zobowiązanie podmiotu udostępniającego zasoby do oddania mu do dyspozycji niezbędnych zasobów na potrzeby realizacji danego </w:t>
      </w:r>
      <w:r w:rsidRPr="00A80D8B">
        <w:rPr>
          <w:rFonts w:ascii="Arial" w:hAnsi="Arial" w:cs="Arial"/>
          <w:sz w:val="20"/>
          <w:szCs w:val="20"/>
          <w:lang w:val="pl-PL"/>
        </w:rPr>
        <w:t xml:space="preserve">zamówienia lub inny podmiotowy środek dowodowy potwierdzający, że wykonawca realizując zamówienie, będzie dysponował niezbędnymi </w:t>
      </w:r>
      <w:commentRangeStart w:id="24"/>
      <w:r w:rsidRPr="00A80D8B">
        <w:rPr>
          <w:rFonts w:ascii="Arial" w:hAnsi="Arial" w:cs="Arial"/>
          <w:sz w:val="20"/>
          <w:szCs w:val="20"/>
          <w:lang w:val="pl-PL"/>
        </w:rPr>
        <w:t>zasobami tych podmiotów</w:t>
      </w:r>
      <w:commentRangeEnd w:id="24"/>
      <w:r>
        <w:rPr>
          <w:rStyle w:val="Odwoaniedokomentarza"/>
          <w:rFonts w:ascii="Tahoma" w:hAnsi="Tahoma"/>
          <w:szCs w:val="20"/>
          <w:lang w:val="pl-PL"/>
        </w:rPr>
        <w:commentReference w:id="24"/>
      </w:r>
      <w:r w:rsidRPr="00A80D8B">
        <w:rPr>
          <w:rFonts w:ascii="Arial" w:hAnsi="Arial" w:cs="Arial"/>
          <w:sz w:val="20"/>
          <w:szCs w:val="20"/>
          <w:lang w:val="pl-PL"/>
        </w:rPr>
        <w:t xml:space="preserve">. Wzór oświadczenia stanowi </w:t>
      </w:r>
      <w:r w:rsidRPr="00A80D8B">
        <w:rPr>
          <w:rFonts w:ascii="Arial" w:hAnsi="Arial" w:cs="Arial"/>
          <w:b/>
          <w:bCs/>
          <w:sz w:val="20"/>
          <w:szCs w:val="20"/>
          <w:lang w:val="pl-PL"/>
        </w:rPr>
        <w:t xml:space="preserve">załącznik nr </w:t>
      </w:r>
      <w:r>
        <w:rPr>
          <w:rFonts w:ascii="Arial" w:hAnsi="Arial" w:cs="Arial"/>
          <w:b/>
          <w:bCs/>
          <w:sz w:val="20"/>
          <w:szCs w:val="20"/>
          <w:lang w:val="pl-PL"/>
        </w:rPr>
        <w:t>3</w:t>
      </w:r>
      <w:r w:rsidRPr="00A80D8B">
        <w:rPr>
          <w:rFonts w:ascii="Arial" w:hAnsi="Arial" w:cs="Arial"/>
          <w:b/>
          <w:bCs/>
          <w:sz w:val="20"/>
          <w:szCs w:val="20"/>
          <w:lang w:val="pl-PL"/>
        </w:rPr>
        <w:t xml:space="preserve"> do SWZ.</w:t>
      </w:r>
    </w:p>
    <w:p w14:paraId="42A01C2C" w14:textId="7FFF425F"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Zamawiający ocenia, czy udostępniane wykonawcy przez podmioty udostępniające zasoby zdolności techniczne lub zawodowe</w:t>
      </w:r>
      <w:r w:rsidR="00563E41">
        <w:rPr>
          <w:rFonts w:ascii="Arial" w:hAnsi="Arial" w:cs="Arial"/>
          <w:sz w:val="20"/>
          <w:szCs w:val="20"/>
          <w:lang w:val="pl-PL"/>
        </w:rPr>
        <w:t xml:space="preserve"> lub ich sytuacja finansowa lub ekonomiczna </w:t>
      </w:r>
      <w:r w:rsidRPr="000C7661">
        <w:rPr>
          <w:rFonts w:ascii="Arial" w:hAnsi="Arial" w:cs="Arial"/>
          <w:sz w:val="20"/>
          <w:szCs w:val="20"/>
          <w:lang w:val="pl-PL"/>
        </w:rPr>
        <w:t>, pozwalają na wykazanie przez wykonawcę spełniania warunków udziału w postępowaniu, a także bada, czy nie zachodzą wobec tego podmiotu podstawy wykluczenia, które zostały przewidziane względem wykonawcy.</w:t>
      </w:r>
    </w:p>
    <w:p w14:paraId="1365A3D2" w14:textId="2B85DC25"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Jeżeli zdolności techniczne lub zawodowe</w:t>
      </w:r>
      <w:r w:rsidR="00563E41">
        <w:rPr>
          <w:rFonts w:ascii="Arial" w:hAnsi="Arial" w:cs="Arial"/>
          <w:sz w:val="20"/>
          <w:szCs w:val="20"/>
          <w:lang w:val="pl-PL"/>
        </w:rPr>
        <w:t xml:space="preserve">, sytuacja ekonomiczna lub finansowa </w:t>
      </w:r>
      <w:r w:rsidRPr="000C7661">
        <w:rPr>
          <w:rFonts w:ascii="Arial" w:hAnsi="Arial" w:cs="Arial"/>
          <w:sz w:val="20"/>
          <w:szCs w:val="20"/>
          <w:lang w:val="pl-PL"/>
        </w:rPr>
        <w:t>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commentRangeStart w:id="25"/>
      <w:r w:rsidRPr="000C7661">
        <w:rPr>
          <w:rFonts w:ascii="Arial" w:hAnsi="Arial" w:cs="Arial"/>
          <w:sz w:val="20"/>
          <w:szCs w:val="20"/>
          <w:lang w:val="pl-PL"/>
        </w:rPr>
        <w:t xml:space="preserve"> postępowaniu</w:t>
      </w:r>
      <w:commentRangeEnd w:id="25"/>
      <w:r>
        <w:rPr>
          <w:rStyle w:val="Odwoaniedokomentarza"/>
          <w:rFonts w:ascii="Tahoma" w:hAnsi="Tahoma"/>
          <w:szCs w:val="20"/>
          <w:lang w:val="pl-PL"/>
        </w:rPr>
        <w:commentReference w:id="25"/>
      </w:r>
      <w:r w:rsidRPr="000C7661">
        <w:rPr>
          <w:rFonts w:ascii="Arial" w:hAnsi="Arial" w:cs="Arial"/>
          <w:sz w:val="20"/>
          <w:szCs w:val="20"/>
          <w:lang w:val="pl-PL"/>
        </w:rPr>
        <w:t>.</w:t>
      </w:r>
    </w:p>
    <w:p w14:paraId="3D4A6EFB" w14:textId="77777777"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b/>
          <w:sz w:val="20"/>
          <w:szCs w:val="20"/>
          <w:lang w:val="pl-PL"/>
        </w:rPr>
        <w:tab/>
      </w:r>
      <w:r w:rsidRPr="000C7661">
        <w:rPr>
          <w:rFonts w:ascii="Arial" w:hAnsi="Arial" w:cs="Arial"/>
          <w:b/>
          <w:sz w:val="20"/>
          <w:szCs w:val="20"/>
          <w:lang w:val="pl-PL"/>
        </w:rPr>
        <w:t xml:space="preserve">UWAGA: </w:t>
      </w:r>
      <w:r w:rsidRPr="000C7661">
        <w:rPr>
          <w:rFonts w:ascii="Arial" w:hAnsi="Arial" w:cs="Arial"/>
          <w:sz w:val="20"/>
          <w:szCs w:val="20"/>
          <w:lang w:val="pl-PL"/>
        </w:rPr>
        <w:t xml:space="preserve">Wykonawca nie może, po upływie terminu składania ofert, powoływać się na zdolności lub sytuację podmiotów udostępniających zasoby, jeżeli na etapie składania ofert nie polegał on w danym zakresie na zdolnościach lub sytuacji podmiotów udostępniających </w:t>
      </w:r>
      <w:commentRangeStart w:id="26"/>
      <w:r w:rsidRPr="000C7661">
        <w:rPr>
          <w:rFonts w:ascii="Arial" w:hAnsi="Arial" w:cs="Arial"/>
          <w:sz w:val="20"/>
          <w:szCs w:val="20"/>
          <w:lang w:val="pl-PL"/>
        </w:rPr>
        <w:t>zasoby.</w:t>
      </w:r>
      <w:commentRangeEnd w:id="26"/>
      <w:r>
        <w:rPr>
          <w:rStyle w:val="Odwoaniedokomentarza"/>
          <w:rFonts w:ascii="Tahoma" w:hAnsi="Tahoma"/>
          <w:szCs w:val="20"/>
          <w:lang w:val="pl-PL"/>
        </w:rPr>
        <w:commentReference w:id="26"/>
      </w:r>
    </w:p>
    <w:p w14:paraId="0E679091" w14:textId="4EF86E60" w:rsidR="00A66075" w:rsidRPr="0065145F" w:rsidRDefault="00A66075" w:rsidP="00872A8B">
      <w:pPr>
        <w:pStyle w:val="Teksttreci0"/>
        <w:numPr>
          <w:ilvl w:val="3"/>
          <w:numId w:val="15"/>
        </w:numPr>
        <w:tabs>
          <w:tab w:val="clear" w:pos="1009"/>
        </w:tabs>
        <w:spacing w:after="0" w:line="360" w:lineRule="auto"/>
        <w:ind w:left="426" w:hanging="426"/>
        <w:jc w:val="both"/>
        <w:rPr>
          <w:rFonts w:ascii="Arial" w:hAnsi="Arial" w:cs="Arial"/>
          <w:b/>
          <w:sz w:val="20"/>
          <w:szCs w:val="20"/>
        </w:rPr>
      </w:pPr>
      <w:r>
        <w:rPr>
          <w:rFonts w:ascii="Arial" w:hAnsi="Arial" w:cs="Arial"/>
          <w:sz w:val="20"/>
          <w:szCs w:val="20"/>
          <w:lang w:val="pl-PL"/>
        </w:rPr>
        <w:tab/>
      </w:r>
      <w:r w:rsidRPr="000C7661">
        <w:rPr>
          <w:rFonts w:ascii="Arial" w:hAnsi="Arial" w:cs="Arial"/>
          <w:sz w:val="20"/>
          <w:szCs w:val="20"/>
          <w:lang w:val="pl-PL"/>
        </w:rPr>
        <w:t xml:space="preserve">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t>
      </w:r>
      <w:r>
        <w:rPr>
          <w:rFonts w:ascii="Arial" w:hAnsi="Arial" w:cs="Arial"/>
          <w:sz w:val="20"/>
          <w:szCs w:val="20"/>
          <w:lang w:val="pl-PL"/>
        </w:rPr>
        <w:t xml:space="preserve"> </w:t>
      </w:r>
      <w:r w:rsidRPr="000C7661">
        <w:rPr>
          <w:rFonts w:ascii="Arial" w:hAnsi="Arial" w:cs="Arial"/>
          <w:sz w:val="20"/>
          <w:szCs w:val="20"/>
          <w:lang w:val="pl-PL"/>
        </w:rPr>
        <w:t xml:space="preserve">w jakim wykonawca powołuje się na jego zasoby, zgodnie z katalogiem dokumentów określonych w </w:t>
      </w:r>
      <w:commentRangeStart w:id="27"/>
      <w:r w:rsidRPr="000C7661">
        <w:rPr>
          <w:rFonts w:ascii="Arial" w:hAnsi="Arial" w:cs="Arial"/>
          <w:sz w:val="20"/>
          <w:szCs w:val="20"/>
          <w:lang w:val="pl-PL"/>
        </w:rPr>
        <w:t>Rozdziale X SWZ.</w:t>
      </w:r>
      <w:r>
        <w:rPr>
          <w:rFonts w:ascii="Arial" w:hAnsi="Arial" w:cs="Arial"/>
          <w:sz w:val="20"/>
          <w:szCs w:val="20"/>
          <w:lang w:val="pl-PL"/>
        </w:rPr>
        <w:t xml:space="preserve"> </w:t>
      </w:r>
      <w:commentRangeEnd w:id="27"/>
      <w:r>
        <w:rPr>
          <w:rStyle w:val="Odwoaniedokomentarza"/>
          <w:rFonts w:ascii="Tahoma" w:hAnsi="Tahoma"/>
          <w:szCs w:val="20"/>
          <w:lang w:val="pl-PL"/>
        </w:rPr>
        <w:commentReference w:id="27"/>
      </w:r>
      <w:r w:rsidRPr="00BC3CBC">
        <w:rPr>
          <w:rFonts w:ascii="Arial" w:hAnsi="Arial" w:cs="Arial"/>
          <w:sz w:val="20"/>
          <w:szCs w:val="20"/>
        </w:rPr>
        <w:t xml:space="preserve">Wzór oświadczenia dla podmiotu udostępniającego zasoby stanowi </w:t>
      </w:r>
      <w:r w:rsidRPr="00BC3CBC">
        <w:rPr>
          <w:rFonts w:ascii="Arial" w:hAnsi="Arial" w:cs="Arial"/>
          <w:b/>
          <w:sz w:val="20"/>
          <w:szCs w:val="20"/>
        </w:rPr>
        <w:t>załącznik nr 2c i 2d do SWZ.</w:t>
      </w:r>
    </w:p>
    <w:p w14:paraId="28EC3E08" w14:textId="77777777" w:rsidR="00A66075" w:rsidRPr="00F4408A" w:rsidRDefault="00A660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rPr>
      </w:pPr>
      <w:r w:rsidRPr="00F4408A">
        <w:rPr>
          <w:rStyle w:val="Pogrubienie"/>
          <w:rFonts w:ascii="Arial" w:hAnsi="Arial" w:cs="Arial"/>
        </w:rPr>
        <w:t>INFORMACJA DLA WYKONAWCÓW WSPÓLNIE UBIEGAJĄCYCH SIĘ O UDZIELENIE ZAMÓWIENIA (SPÓŁKI CYWILNE/ KONSORCJA)</w:t>
      </w:r>
    </w:p>
    <w:p w14:paraId="0A149166" w14:textId="77777777" w:rsidR="00A66075" w:rsidRPr="00F34ED9" w:rsidRDefault="00A66075" w:rsidP="00872A8B">
      <w:pPr>
        <w:pStyle w:val="Akapitzlist"/>
        <w:numPr>
          <w:ilvl w:val="0"/>
          <w:numId w:val="16"/>
        </w:numPr>
        <w:tabs>
          <w:tab w:val="clear" w:pos="1009"/>
        </w:tabs>
        <w:spacing w:before="240"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 xml:space="preserve">Wykonawcy mogą wspólnie ubiegać się o udzielenie zamówienia. W takim przypadku Wykonawcy ustanawiają </w:t>
      </w:r>
      <w:r w:rsidRPr="00F34ED9">
        <w:rPr>
          <w:rFonts w:ascii="Arial" w:hAnsi="Arial" w:cs="Arial"/>
          <w:sz w:val="20"/>
          <w:szCs w:val="20"/>
        </w:rPr>
        <w:t xml:space="preserve">pełnomocnika do reprezentowania ich w postępowaniu albo do reprezentowania i </w:t>
      </w:r>
      <w:r w:rsidRPr="00F34ED9">
        <w:rPr>
          <w:rFonts w:ascii="Arial" w:hAnsi="Arial" w:cs="Arial"/>
          <w:sz w:val="20"/>
          <w:szCs w:val="20"/>
        </w:rPr>
        <w:lastRenderedPageBreak/>
        <w:t>zawarcia umowy w sprawie zamówienia publicznego. Pełnomocnictwo</w:t>
      </w:r>
      <w:r w:rsidRPr="00F34ED9">
        <w:rPr>
          <w:rFonts w:ascii="Arial" w:hAnsi="Arial" w:cs="Arial"/>
          <w:b/>
          <w:sz w:val="20"/>
          <w:szCs w:val="20"/>
        </w:rPr>
        <w:t xml:space="preserve"> </w:t>
      </w:r>
      <w:r w:rsidRPr="00F34ED9">
        <w:rPr>
          <w:rFonts w:ascii="Arial" w:hAnsi="Arial" w:cs="Arial"/>
          <w:sz w:val="20"/>
          <w:szCs w:val="20"/>
        </w:rPr>
        <w:t xml:space="preserve">winno być załączone do oferty. </w:t>
      </w:r>
    </w:p>
    <w:p w14:paraId="521ABD63" w14:textId="77777777" w:rsidR="00A66075" w:rsidRPr="000C7661" w:rsidRDefault="00A66075" w:rsidP="00872A8B">
      <w:pPr>
        <w:pStyle w:val="Akapitzlist"/>
        <w:numPr>
          <w:ilvl w:val="0"/>
          <w:numId w:val="16"/>
        </w:numPr>
        <w:tabs>
          <w:tab w:val="clear" w:pos="1009"/>
        </w:tabs>
        <w:spacing w:line="360" w:lineRule="auto"/>
        <w:ind w:left="426" w:hanging="426"/>
        <w:jc w:val="both"/>
        <w:rPr>
          <w:rFonts w:ascii="Arial" w:hAnsi="Arial" w:cs="Arial"/>
          <w:sz w:val="20"/>
          <w:szCs w:val="20"/>
        </w:rPr>
      </w:pPr>
      <w:r>
        <w:rPr>
          <w:rFonts w:ascii="Arial" w:hAnsi="Arial" w:cs="Arial"/>
          <w:sz w:val="20"/>
          <w:szCs w:val="20"/>
        </w:rPr>
        <w:tab/>
      </w:r>
      <w:r w:rsidRPr="00F34ED9">
        <w:rPr>
          <w:rFonts w:ascii="Arial" w:hAnsi="Arial" w:cs="Arial"/>
          <w:sz w:val="20"/>
          <w:szCs w:val="20"/>
        </w:rPr>
        <w:t xml:space="preserve">W przypadku Wykonawców wspólnie ubiegających się o udzielenie zamówienia, oświadczenia, </w:t>
      </w:r>
      <w:r>
        <w:rPr>
          <w:rFonts w:ascii="Arial" w:hAnsi="Arial" w:cs="Arial"/>
          <w:sz w:val="20"/>
          <w:szCs w:val="20"/>
        </w:rPr>
        <w:t xml:space="preserve">           </w:t>
      </w:r>
      <w:r w:rsidRPr="00F34ED9">
        <w:rPr>
          <w:rFonts w:ascii="Arial" w:hAnsi="Arial" w:cs="Arial"/>
          <w:sz w:val="20"/>
          <w:szCs w:val="20"/>
        </w:rPr>
        <w:t>o których mowa w Rozdziale X ust. 1 SWZ, składa każdy z wykonawców. Oświadczenia te potwierdzają brak podstaw wykluczenia oraz spełnianie warunków udziału w zakresie, w jakim każdy z wykonawców wykazuje spełnianie warunków</w:t>
      </w:r>
      <w:r w:rsidRPr="000C7661">
        <w:rPr>
          <w:rFonts w:ascii="Arial" w:hAnsi="Arial" w:cs="Arial"/>
          <w:sz w:val="20"/>
          <w:szCs w:val="20"/>
        </w:rPr>
        <w:t xml:space="preserve"> udziału w postępowaniu.</w:t>
      </w:r>
    </w:p>
    <w:p w14:paraId="66E055CE" w14:textId="2CD268F7" w:rsidR="00A66075" w:rsidRPr="000C7661" w:rsidRDefault="00A66075" w:rsidP="00872A8B">
      <w:pPr>
        <w:pStyle w:val="Akapitzlist"/>
        <w:numPr>
          <w:ilvl w:val="0"/>
          <w:numId w:val="16"/>
        </w:numPr>
        <w:tabs>
          <w:tab w:val="clear" w:pos="1009"/>
        </w:tabs>
        <w:spacing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Wykonawcy wspólnie ubiegający się o udzielenie zamówienia dołączają do oferty oświadczenie, z którego wynika, które usługi wykonają poszczególni wykonawcy.</w:t>
      </w:r>
      <w:r>
        <w:rPr>
          <w:rFonts w:ascii="Arial" w:hAnsi="Arial" w:cs="Arial"/>
          <w:sz w:val="20"/>
          <w:szCs w:val="20"/>
        </w:rPr>
        <w:t xml:space="preserve"> </w:t>
      </w:r>
      <w:r w:rsidRPr="00E71434">
        <w:rPr>
          <w:rFonts w:ascii="Arial" w:hAnsi="Arial" w:cs="Arial"/>
          <w:sz w:val="20"/>
          <w:szCs w:val="20"/>
        </w:rPr>
        <w:t>Wzór oświadczenia stanowi</w:t>
      </w:r>
      <w:r>
        <w:rPr>
          <w:rFonts w:ascii="Arial" w:hAnsi="Arial" w:cs="Arial"/>
          <w:b/>
          <w:sz w:val="20"/>
          <w:szCs w:val="20"/>
        </w:rPr>
        <w:t xml:space="preserve"> załącznik nr </w:t>
      </w:r>
      <w:r w:rsidR="005824B5">
        <w:rPr>
          <w:rFonts w:ascii="Arial" w:hAnsi="Arial" w:cs="Arial"/>
          <w:b/>
          <w:sz w:val="20"/>
          <w:szCs w:val="20"/>
        </w:rPr>
        <w:t>7</w:t>
      </w:r>
      <w:r>
        <w:rPr>
          <w:rFonts w:ascii="Arial" w:hAnsi="Arial" w:cs="Arial"/>
          <w:b/>
          <w:sz w:val="20"/>
          <w:szCs w:val="20"/>
        </w:rPr>
        <w:t xml:space="preserve"> do SWZ.</w:t>
      </w:r>
    </w:p>
    <w:p w14:paraId="108D5E16" w14:textId="6FFB7359" w:rsidR="00927275" w:rsidRDefault="00A66075" w:rsidP="00872A8B">
      <w:pPr>
        <w:pStyle w:val="Akapitzlist"/>
        <w:numPr>
          <w:ilvl w:val="0"/>
          <w:numId w:val="16"/>
        </w:numPr>
        <w:tabs>
          <w:tab w:val="clear" w:pos="1009"/>
        </w:tabs>
        <w:spacing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Oświadczenia i dokumenty potwierdzające brak podstaw do wykluczenia z postępowania składa każdy z Wykonawców wspólnie ubiegających się o zamówienie.</w:t>
      </w:r>
      <w:bookmarkStart w:id="28" w:name="bookmark11"/>
    </w:p>
    <w:p w14:paraId="67E749B4" w14:textId="168605F5" w:rsidR="00BC1036" w:rsidRPr="00F4408A" w:rsidRDefault="00BC1036" w:rsidP="00872A8B">
      <w:pPr>
        <w:pStyle w:val="Akapitzlist"/>
        <w:numPr>
          <w:ilvl w:val="0"/>
          <w:numId w:val="16"/>
        </w:numPr>
        <w:tabs>
          <w:tab w:val="clear" w:pos="1009"/>
        </w:tabs>
        <w:spacing w:line="360" w:lineRule="auto"/>
        <w:ind w:left="426" w:hanging="426"/>
        <w:jc w:val="both"/>
        <w:rPr>
          <w:rFonts w:ascii="Arial" w:hAnsi="Arial" w:cs="Arial"/>
          <w:color w:val="000000" w:themeColor="text1"/>
          <w:sz w:val="20"/>
          <w:szCs w:val="20"/>
        </w:rPr>
      </w:pPr>
      <w:r>
        <w:rPr>
          <w:rFonts w:ascii="Arial" w:hAnsi="Arial" w:cs="Arial"/>
          <w:color w:val="0F0F0F"/>
          <w:w w:val="105"/>
          <w:sz w:val="20"/>
          <w:szCs w:val="20"/>
        </w:rPr>
        <w:t>Oświadczenie dotyczące przynależności</w:t>
      </w:r>
      <w:r>
        <w:rPr>
          <w:rFonts w:ascii="Arial" w:hAnsi="Arial" w:cs="Arial"/>
          <w:color w:val="0F0F0F"/>
          <w:spacing w:val="-9"/>
          <w:w w:val="105"/>
          <w:sz w:val="20"/>
          <w:szCs w:val="20"/>
        </w:rPr>
        <w:t xml:space="preserve"> </w:t>
      </w:r>
      <w:r>
        <w:rPr>
          <w:rFonts w:ascii="Arial" w:hAnsi="Arial" w:cs="Arial"/>
          <w:color w:val="0F0F0F"/>
          <w:w w:val="105"/>
          <w:sz w:val="20"/>
          <w:szCs w:val="20"/>
        </w:rPr>
        <w:t>lub braku przynależności</w:t>
      </w:r>
      <w:r>
        <w:rPr>
          <w:rFonts w:ascii="Arial" w:hAnsi="Arial" w:cs="Arial"/>
          <w:color w:val="0F0F0F"/>
          <w:spacing w:val="-4"/>
          <w:w w:val="105"/>
          <w:sz w:val="20"/>
          <w:szCs w:val="20"/>
        </w:rPr>
        <w:t xml:space="preserve"> </w:t>
      </w:r>
      <w:r>
        <w:rPr>
          <w:rFonts w:ascii="Arial" w:hAnsi="Arial" w:cs="Arial"/>
          <w:color w:val="0F0F0F"/>
          <w:w w:val="105"/>
          <w:sz w:val="20"/>
          <w:szCs w:val="20"/>
        </w:rPr>
        <w:t xml:space="preserve">do tej samej grupy kapitałowej </w:t>
      </w:r>
      <w:r>
        <w:rPr>
          <w:rFonts w:ascii="Arial" w:hAnsi="Arial" w:cs="Arial"/>
          <w:b/>
          <w:color w:val="0F0F0F"/>
          <w:w w:val="105"/>
          <w:sz w:val="20"/>
          <w:szCs w:val="20"/>
        </w:rPr>
        <w:t>Załącznik nr</w:t>
      </w:r>
      <w:r>
        <w:rPr>
          <w:rFonts w:ascii="Arial" w:hAnsi="Arial" w:cs="Arial"/>
          <w:b/>
          <w:color w:val="0F0F0F"/>
          <w:spacing w:val="-3"/>
          <w:w w:val="105"/>
          <w:sz w:val="20"/>
          <w:szCs w:val="20"/>
        </w:rPr>
        <w:t xml:space="preserve"> </w:t>
      </w:r>
      <w:r>
        <w:rPr>
          <w:rFonts w:ascii="Arial" w:hAnsi="Arial" w:cs="Arial"/>
          <w:b/>
          <w:color w:val="0F0F0F"/>
          <w:w w:val="105"/>
          <w:sz w:val="20"/>
          <w:szCs w:val="20"/>
        </w:rPr>
        <w:t>4</w:t>
      </w:r>
      <w:r>
        <w:rPr>
          <w:rFonts w:ascii="Arial" w:hAnsi="Arial" w:cs="Arial"/>
          <w:b/>
          <w:color w:val="0F0F0F"/>
          <w:spacing w:val="-3"/>
          <w:w w:val="105"/>
          <w:sz w:val="20"/>
          <w:szCs w:val="20"/>
        </w:rPr>
        <w:t xml:space="preserve"> </w:t>
      </w:r>
      <w:r>
        <w:rPr>
          <w:rFonts w:ascii="Arial" w:hAnsi="Arial" w:cs="Arial"/>
          <w:b/>
          <w:color w:val="0F0F0F"/>
          <w:w w:val="105"/>
          <w:sz w:val="20"/>
          <w:szCs w:val="20"/>
        </w:rPr>
        <w:t>do</w:t>
      </w:r>
      <w:r>
        <w:rPr>
          <w:rFonts w:ascii="Arial" w:hAnsi="Arial" w:cs="Arial"/>
          <w:b/>
          <w:color w:val="0F0F0F"/>
          <w:spacing w:val="-3"/>
          <w:w w:val="105"/>
          <w:sz w:val="20"/>
          <w:szCs w:val="20"/>
        </w:rPr>
        <w:t xml:space="preserve"> </w:t>
      </w:r>
      <w:r>
        <w:rPr>
          <w:rFonts w:ascii="Arial" w:hAnsi="Arial" w:cs="Arial"/>
          <w:b/>
          <w:color w:val="0F0F0F"/>
          <w:w w:val="105"/>
          <w:sz w:val="20"/>
          <w:szCs w:val="20"/>
        </w:rPr>
        <w:t>SWZ,</w:t>
      </w:r>
      <w:r>
        <w:rPr>
          <w:rFonts w:ascii="Arial" w:hAnsi="Arial" w:cs="Arial"/>
          <w:b/>
          <w:color w:val="0F0F0F"/>
          <w:spacing w:val="-1"/>
          <w:w w:val="105"/>
          <w:sz w:val="20"/>
          <w:szCs w:val="20"/>
        </w:rPr>
        <w:t xml:space="preserve"> </w:t>
      </w:r>
      <w:r>
        <w:rPr>
          <w:rFonts w:ascii="Arial" w:hAnsi="Arial" w:cs="Arial"/>
          <w:color w:val="0F0F0F"/>
          <w:w w:val="105"/>
          <w:sz w:val="20"/>
          <w:szCs w:val="20"/>
        </w:rPr>
        <w:t>składa każdy z</w:t>
      </w:r>
      <w:r>
        <w:rPr>
          <w:rFonts w:ascii="Arial" w:hAnsi="Arial" w:cs="Arial"/>
          <w:color w:val="0F0F0F"/>
          <w:spacing w:val="-5"/>
          <w:w w:val="105"/>
          <w:sz w:val="20"/>
          <w:szCs w:val="20"/>
        </w:rPr>
        <w:t xml:space="preserve"> </w:t>
      </w:r>
      <w:r>
        <w:rPr>
          <w:rFonts w:ascii="Arial" w:hAnsi="Arial" w:cs="Arial"/>
          <w:color w:val="0F0F0F"/>
          <w:w w:val="105"/>
          <w:sz w:val="20"/>
          <w:szCs w:val="20"/>
        </w:rPr>
        <w:t>Wykonawców</w:t>
      </w:r>
      <w:r>
        <w:rPr>
          <w:rFonts w:ascii="Arial" w:hAnsi="Arial" w:cs="Arial"/>
          <w:color w:val="0F0F0F"/>
          <w:spacing w:val="23"/>
          <w:w w:val="105"/>
          <w:sz w:val="20"/>
          <w:szCs w:val="20"/>
        </w:rPr>
        <w:t xml:space="preserve"> </w:t>
      </w:r>
      <w:r>
        <w:rPr>
          <w:rFonts w:ascii="Arial" w:hAnsi="Arial" w:cs="Arial"/>
          <w:color w:val="0F0F0F"/>
          <w:w w:val="105"/>
          <w:sz w:val="20"/>
          <w:szCs w:val="20"/>
        </w:rPr>
        <w:t>wspólnie ubiegających się</w:t>
      </w:r>
      <w:r>
        <w:rPr>
          <w:rFonts w:ascii="Arial" w:hAnsi="Arial" w:cs="Arial"/>
          <w:color w:val="0F0F0F"/>
          <w:spacing w:val="-3"/>
          <w:w w:val="105"/>
          <w:sz w:val="20"/>
          <w:szCs w:val="20"/>
        </w:rPr>
        <w:t xml:space="preserve"> </w:t>
      </w:r>
      <w:r>
        <w:rPr>
          <w:rFonts w:ascii="Arial" w:hAnsi="Arial" w:cs="Arial"/>
          <w:color w:val="0F0F0F"/>
          <w:w w:val="105"/>
          <w:sz w:val="20"/>
          <w:szCs w:val="20"/>
        </w:rPr>
        <w:t>o</w:t>
      </w:r>
      <w:r>
        <w:rPr>
          <w:rFonts w:ascii="Arial" w:hAnsi="Arial" w:cs="Arial"/>
          <w:color w:val="0F0F0F"/>
          <w:spacing w:val="-3"/>
          <w:w w:val="105"/>
          <w:sz w:val="20"/>
          <w:szCs w:val="20"/>
        </w:rPr>
        <w:t xml:space="preserve"> </w:t>
      </w:r>
      <w:r>
        <w:rPr>
          <w:rFonts w:ascii="Arial" w:hAnsi="Arial" w:cs="Arial"/>
          <w:color w:val="0F0F0F"/>
          <w:w w:val="105"/>
          <w:sz w:val="20"/>
          <w:szCs w:val="20"/>
        </w:rPr>
        <w:t>zamówienie.</w:t>
      </w:r>
    </w:p>
    <w:p w14:paraId="7281EE50" w14:textId="01C86557" w:rsidR="00927275" w:rsidRPr="00F4408A" w:rsidRDefault="00927275" w:rsidP="00872A8B">
      <w:pPr>
        <w:numPr>
          <w:ilvl w:val="0"/>
          <w:numId w:val="13"/>
        </w:numPr>
        <w:pBdr>
          <w:bottom w:val="double" w:sz="4" w:space="1" w:color="auto"/>
        </w:pBdr>
        <w:shd w:val="clear" w:color="auto" w:fill="DAEEF3"/>
        <w:tabs>
          <w:tab w:val="left" w:pos="426"/>
        </w:tabs>
        <w:spacing w:before="360" w:after="40" w:line="360" w:lineRule="auto"/>
        <w:ind w:left="426" w:right="23" w:hanging="426"/>
        <w:jc w:val="both"/>
        <w:rPr>
          <w:rStyle w:val="Pogrubienie"/>
          <w:rFonts w:ascii="Arial" w:hAnsi="Arial" w:cs="Arial"/>
        </w:rPr>
      </w:pPr>
      <w:r w:rsidRPr="00F4408A">
        <w:rPr>
          <w:rStyle w:val="Pogrubienie"/>
          <w:rFonts w:ascii="Arial" w:hAnsi="Arial" w:cs="Arial"/>
        </w:rPr>
        <w:t>INFORMACJE O ŚRODKACH KOMUNIKACJI ELEKTRONICZNEJ, PRZY UŻYCIU KTÓRYCH ZAMAWIAJACY BĘDZIE KOMUNIKOWAŁ SIĘ Z WYKONAWCAMI, ORAZ INFORMACJE</w:t>
      </w:r>
      <w:r w:rsidR="00F4408A">
        <w:rPr>
          <w:rStyle w:val="Pogrubienie"/>
          <w:rFonts w:ascii="Arial" w:hAnsi="Arial" w:cs="Arial"/>
        </w:rPr>
        <w:t xml:space="preserve"> </w:t>
      </w:r>
      <w:r w:rsidRPr="00F4408A">
        <w:rPr>
          <w:rStyle w:val="Pogrubienie"/>
          <w:rFonts w:ascii="Arial" w:hAnsi="Arial" w:cs="Arial"/>
        </w:rPr>
        <w:t>O WYMAGANIACH TECHNICZNYCH I ORGANIZACYJNYCH SPORZĄDZANIA, WYSYŁANIA I ODBIERANIA KORESPONDENCJI ELEKTRONICZNEJ</w:t>
      </w:r>
    </w:p>
    <w:p w14:paraId="7DA05D02" w14:textId="0702B894"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bCs/>
          <w:sz w:val="20"/>
          <w:szCs w:val="20"/>
        </w:rPr>
        <w:tab/>
        <w:t>Komunikacja w postępowaniu</w:t>
      </w:r>
      <w:r w:rsidRPr="00927275">
        <w:rPr>
          <w:rFonts w:ascii="Arial" w:eastAsia="Times New Roman" w:hAnsi="Arial" w:cs="Arial"/>
          <w:sz w:val="20"/>
          <w:szCs w:val="20"/>
          <w:lang w:eastAsia="en-US"/>
        </w:rPr>
        <w:t xml:space="preserve"> o udzielenie zamówienia między Zamawiającym a</w:t>
      </w:r>
      <w:r w:rsidRPr="00927275">
        <w:rPr>
          <w:rFonts w:ascii="Arial" w:eastAsia="Times New Roman" w:hAnsi="Arial" w:cs="Arial"/>
          <w:spacing w:val="1"/>
          <w:sz w:val="20"/>
          <w:szCs w:val="20"/>
          <w:lang w:eastAsia="en-US"/>
        </w:rPr>
        <w:t xml:space="preserve"> </w:t>
      </w:r>
      <w:r w:rsidRPr="00927275">
        <w:rPr>
          <w:rFonts w:ascii="Arial" w:eastAsia="Times New Roman" w:hAnsi="Arial" w:cs="Arial"/>
          <w:spacing w:val="-1"/>
          <w:sz w:val="20"/>
          <w:szCs w:val="20"/>
          <w:lang w:eastAsia="en-US"/>
        </w:rPr>
        <w:t>Wykonawcami</w:t>
      </w:r>
      <w:r w:rsidRPr="00927275">
        <w:rPr>
          <w:rFonts w:ascii="Arial" w:eastAsia="Times New Roman" w:hAnsi="Arial" w:cs="Arial"/>
          <w:spacing w:val="-16"/>
          <w:sz w:val="20"/>
          <w:szCs w:val="20"/>
          <w:lang w:eastAsia="en-US"/>
        </w:rPr>
        <w:t xml:space="preserve">, w tym </w:t>
      </w:r>
      <w:r w:rsidR="00F4408A">
        <w:rPr>
          <w:rFonts w:ascii="Arial" w:eastAsia="Times New Roman" w:hAnsi="Arial" w:cs="Arial"/>
          <w:spacing w:val="-16"/>
          <w:sz w:val="20"/>
          <w:szCs w:val="20"/>
          <w:lang w:eastAsia="en-US"/>
        </w:rPr>
        <w:t xml:space="preserve">składanie </w:t>
      </w:r>
      <w:r w:rsidRPr="00927275">
        <w:rPr>
          <w:rFonts w:ascii="Arial" w:eastAsia="Times New Roman" w:hAnsi="Arial" w:cs="Arial"/>
          <w:spacing w:val="-16"/>
          <w:sz w:val="20"/>
          <w:szCs w:val="20"/>
          <w:lang w:eastAsia="en-US"/>
        </w:rPr>
        <w:t xml:space="preserve">ofert oraz przekazywanie dokumentów lub oświadczeń </w:t>
      </w:r>
      <w:r w:rsidRPr="00927275">
        <w:rPr>
          <w:rFonts w:ascii="Arial" w:eastAsia="Times New Roman" w:hAnsi="Arial" w:cs="Arial"/>
          <w:spacing w:val="-1"/>
          <w:sz w:val="20"/>
          <w:szCs w:val="20"/>
          <w:lang w:eastAsia="en-US"/>
        </w:rPr>
        <w:t>odbywa</w:t>
      </w:r>
      <w:r w:rsidRPr="00927275">
        <w:rPr>
          <w:rFonts w:ascii="Arial" w:eastAsia="Times New Roman" w:hAnsi="Arial" w:cs="Arial"/>
          <w:spacing w:val="-16"/>
          <w:sz w:val="20"/>
          <w:szCs w:val="20"/>
          <w:lang w:eastAsia="en-US"/>
        </w:rPr>
        <w:t xml:space="preserve"> </w:t>
      </w:r>
      <w:r w:rsidRPr="00927275">
        <w:rPr>
          <w:rFonts w:ascii="Arial" w:eastAsia="Times New Roman" w:hAnsi="Arial" w:cs="Arial"/>
          <w:sz w:val="20"/>
          <w:szCs w:val="20"/>
          <w:lang w:eastAsia="en-US"/>
        </w:rPr>
        <w:t>się</w:t>
      </w:r>
      <w:r w:rsidRPr="00927275">
        <w:rPr>
          <w:rFonts w:ascii="Arial" w:eastAsia="Times New Roman" w:hAnsi="Arial" w:cs="Arial"/>
          <w:spacing w:val="-15"/>
          <w:sz w:val="20"/>
          <w:szCs w:val="20"/>
          <w:lang w:eastAsia="en-US"/>
        </w:rPr>
        <w:t xml:space="preserve"> </w:t>
      </w:r>
      <w:r w:rsidRPr="00927275">
        <w:rPr>
          <w:rFonts w:ascii="Arial" w:eastAsia="Times New Roman" w:hAnsi="Arial" w:cs="Arial"/>
          <w:sz w:val="20"/>
          <w:szCs w:val="20"/>
          <w:lang w:eastAsia="en-US"/>
        </w:rPr>
        <w:t>przy</w:t>
      </w:r>
      <w:r w:rsidRPr="00927275">
        <w:rPr>
          <w:rFonts w:ascii="Arial" w:eastAsia="Times New Roman" w:hAnsi="Arial" w:cs="Arial"/>
          <w:spacing w:val="-18"/>
          <w:sz w:val="20"/>
          <w:szCs w:val="20"/>
          <w:lang w:eastAsia="en-US"/>
        </w:rPr>
        <w:t xml:space="preserve"> </w:t>
      </w:r>
      <w:r w:rsidRPr="00927275">
        <w:rPr>
          <w:rFonts w:ascii="Arial" w:eastAsia="Times New Roman" w:hAnsi="Arial" w:cs="Arial"/>
          <w:sz w:val="20"/>
          <w:szCs w:val="20"/>
          <w:lang w:eastAsia="en-US"/>
        </w:rPr>
        <w:t>użyciu</w:t>
      </w:r>
      <w:r w:rsidRPr="00927275">
        <w:rPr>
          <w:rFonts w:ascii="Arial" w:eastAsia="Times New Roman" w:hAnsi="Arial" w:cs="Arial"/>
          <w:spacing w:val="-15"/>
          <w:sz w:val="20"/>
          <w:szCs w:val="20"/>
          <w:lang w:eastAsia="en-US"/>
        </w:rPr>
        <w:t xml:space="preserve"> </w:t>
      </w:r>
      <w:r w:rsidRPr="00927275">
        <w:rPr>
          <w:rFonts w:ascii="Arial" w:eastAsia="Times New Roman" w:hAnsi="Arial" w:cs="Arial"/>
          <w:sz w:val="20"/>
          <w:szCs w:val="20"/>
          <w:lang w:eastAsia="en-US"/>
        </w:rPr>
        <w:t>środków komunikacji elektronicznej</w:t>
      </w:r>
      <w:r w:rsidR="00321AEE">
        <w:rPr>
          <w:rFonts w:ascii="Arial" w:eastAsia="Times New Roman" w:hAnsi="Arial" w:cs="Arial"/>
          <w:sz w:val="20"/>
          <w:szCs w:val="20"/>
          <w:lang w:eastAsia="en-US"/>
        </w:rPr>
        <w:t xml:space="preserve"> </w:t>
      </w:r>
      <w:r w:rsidR="00321AEE" w:rsidRPr="000F407C">
        <w:rPr>
          <w:rFonts w:ascii="Arial" w:hAnsi="Arial" w:cs="Arial"/>
          <w:sz w:val="20"/>
          <w:szCs w:val="20"/>
          <w:lang w:eastAsia="en-US"/>
        </w:rPr>
        <w:t xml:space="preserve">za pośrednictwem Platformy e-Zamówienia </w:t>
      </w:r>
      <w:r w:rsidR="00321AEE" w:rsidRPr="000F407C">
        <w:rPr>
          <w:rFonts w:ascii="Arial" w:hAnsi="Arial" w:cs="Arial"/>
          <w:b/>
          <w:color w:val="FF0000"/>
          <w:sz w:val="20"/>
          <w:szCs w:val="20"/>
        </w:rPr>
        <w:t xml:space="preserve">pod adresem </w:t>
      </w:r>
      <w:proofErr w:type="spellStart"/>
      <w:r w:rsidR="00321AEE" w:rsidRPr="000F407C">
        <w:rPr>
          <w:rFonts w:ascii="Arial" w:hAnsi="Arial" w:cs="Arial"/>
          <w:b/>
          <w:color w:val="FF0000"/>
          <w:sz w:val="20"/>
          <w:szCs w:val="20"/>
        </w:rPr>
        <w:t>internetowym:</w:t>
      </w:r>
      <w:r w:rsidR="00321AEE" w:rsidRPr="000F407C">
        <w:rPr>
          <w:rFonts w:ascii="Arial" w:hAnsi="Arial" w:cs="Arial"/>
          <w:b/>
          <w:bCs/>
          <w:color w:val="FF0000"/>
          <w:sz w:val="20"/>
          <w:szCs w:val="20"/>
        </w:rPr>
        <w:t>https</w:t>
      </w:r>
      <w:proofErr w:type="spellEnd"/>
      <w:r w:rsidR="00321AEE" w:rsidRPr="000F407C">
        <w:rPr>
          <w:rFonts w:ascii="Arial" w:hAnsi="Arial" w:cs="Arial"/>
          <w:b/>
          <w:bCs/>
          <w:color w:val="FF0000"/>
          <w:sz w:val="20"/>
          <w:szCs w:val="20"/>
        </w:rPr>
        <w:t>://ezamowienia.gov.pl//</w:t>
      </w:r>
    </w:p>
    <w:p w14:paraId="0C1D1E2D"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z w:val="20"/>
          <w:szCs w:val="20"/>
          <w:lang w:eastAsia="en-US"/>
        </w:rPr>
        <w:t xml:space="preserve">Ofertę, wymagane oświadczenia i dokumenty, </w:t>
      </w:r>
      <w:proofErr w:type="spellStart"/>
      <w:r w:rsidRPr="00927275">
        <w:rPr>
          <w:rFonts w:ascii="Arial" w:eastAsia="Times New Roman" w:hAnsi="Arial" w:cs="Arial"/>
          <w:sz w:val="20"/>
          <w:szCs w:val="20"/>
          <w:lang w:eastAsia="en-US"/>
        </w:rPr>
        <w:t>skłąda</w:t>
      </w:r>
      <w:proofErr w:type="spellEnd"/>
      <w:r w:rsidRPr="00927275">
        <w:rPr>
          <w:rFonts w:ascii="Arial" w:eastAsia="Times New Roman" w:hAnsi="Arial" w:cs="Arial"/>
          <w:sz w:val="20"/>
          <w:szCs w:val="20"/>
          <w:lang w:eastAsia="en-US"/>
        </w:rPr>
        <w:t xml:space="preserve"> się pod rygorem nieważności, w formie elektronicznej lub w postaci elektronicznej opatrzonej kwalifikowanym podpisem elektronicznym, podpisem zaufanym lub podpisem osobistym.</w:t>
      </w:r>
    </w:p>
    <w:p w14:paraId="541B4EFB" w14:textId="77777777" w:rsidR="00927275" w:rsidRPr="00927275" w:rsidRDefault="00927275" w:rsidP="00872A8B">
      <w:pPr>
        <w:widowControl w:val="0"/>
        <w:numPr>
          <w:ilvl w:val="0"/>
          <w:numId w:val="27"/>
        </w:numPr>
        <w:tabs>
          <w:tab w:val="left" w:pos="389"/>
        </w:tabs>
        <w:autoSpaceDE w:val="0"/>
        <w:autoSpaceDN w:val="0"/>
        <w:spacing w:before="119"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z w:val="20"/>
          <w:szCs w:val="20"/>
          <w:lang w:eastAsia="en-US"/>
        </w:rPr>
        <w:t>Wykonawca zamierzający wziąć udział w postępowaniu o udzielenie zamówienia</w:t>
      </w:r>
      <w:r w:rsidRPr="00927275">
        <w:rPr>
          <w:rFonts w:ascii="Arial" w:eastAsia="Times New Roman" w:hAnsi="Arial" w:cs="Arial"/>
          <w:spacing w:val="1"/>
          <w:sz w:val="20"/>
          <w:szCs w:val="20"/>
          <w:lang w:eastAsia="en-US"/>
        </w:rPr>
        <w:t xml:space="preserve"> </w:t>
      </w:r>
      <w:r w:rsidRPr="00927275">
        <w:rPr>
          <w:rFonts w:ascii="Arial" w:eastAsia="Times New Roman" w:hAnsi="Arial" w:cs="Arial"/>
          <w:sz w:val="20"/>
          <w:szCs w:val="20"/>
          <w:lang w:eastAsia="en-US"/>
        </w:rPr>
        <w:t xml:space="preserve">publicznego, musi posiadać konto podmiotu „ Wykonawca” na Platformie e- Zamówienia prowadzonej przez Urząd Zamówień Publicznych na stronie internetowej: </w:t>
      </w:r>
      <w:hyperlink r:id="rId24" w:history="1">
        <w:r w:rsidRPr="00927275">
          <w:rPr>
            <w:rFonts w:ascii="Arial" w:eastAsia="Times New Roman" w:hAnsi="Arial" w:cs="Arial"/>
            <w:color w:val="FF0000"/>
            <w:sz w:val="20"/>
            <w:szCs w:val="20"/>
            <w:u w:val="single" w:color="FF0000"/>
            <w:lang w:eastAsia="en-US"/>
          </w:rPr>
          <w:t>www.uzp.gov.pl</w:t>
        </w:r>
      </w:hyperlink>
      <w:r w:rsidRPr="00927275">
        <w:rPr>
          <w:rFonts w:ascii="Arial" w:eastAsia="Times New Roman" w:hAnsi="Arial" w:cs="Arial"/>
          <w:sz w:val="20"/>
          <w:szCs w:val="20"/>
          <w:lang w:eastAsia="en-US"/>
        </w:rPr>
        <w:t xml:space="preserve"> . Szczegółowe informacje na temat zakładania kont podmiotów oraz zasady i warunki korzystania z Platformy e-Zamówienia określa Regulamin Platformy e-Zamówienia, dostępny na stronie internetowej  </w:t>
      </w:r>
      <w:hyperlink r:id="rId25" w:history="1">
        <w:r w:rsidRPr="00927275">
          <w:rPr>
            <w:rFonts w:ascii="Arial" w:eastAsia="Times New Roman" w:hAnsi="Arial" w:cs="Arial"/>
            <w:color w:val="FF0000"/>
            <w:sz w:val="20"/>
            <w:szCs w:val="20"/>
            <w:u w:val="single" w:color="FF0000"/>
            <w:lang w:eastAsia="en-US"/>
          </w:rPr>
          <w:t>https://ezamowienia.gov.pl/</w:t>
        </w:r>
      </w:hyperlink>
      <w:r w:rsidRPr="00927275">
        <w:rPr>
          <w:rFonts w:ascii="Arial" w:eastAsia="Times New Roman" w:hAnsi="Arial" w:cs="Arial"/>
          <w:sz w:val="20"/>
          <w:szCs w:val="20"/>
          <w:lang w:eastAsia="en-US"/>
        </w:rPr>
        <w:t xml:space="preserve"> oraz informacje zamieszczone w zakładce „ Centrum Pomocy”.</w:t>
      </w:r>
    </w:p>
    <w:p w14:paraId="36B1DA96"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pacing w:val="-1"/>
          <w:sz w:val="20"/>
          <w:szCs w:val="20"/>
          <w:lang w:eastAsia="en-US"/>
        </w:rPr>
        <w:t>Przeglądanie i pobieranie publicznej treści dokumentacji postępowania nie wymaga posiadania konta na platformie e-Zamówienia ani logowania.</w:t>
      </w:r>
    </w:p>
    <w:p w14:paraId="601B7971"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pacing w:val="-1"/>
          <w:sz w:val="20"/>
          <w:szCs w:val="20"/>
          <w:lang w:eastAsia="en-US"/>
        </w:rPr>
        <w:t xml:space="preserve">Sposób sporządzenia dokumentów elektronicznych lub dokumentów elektronicznych będących kopią elektroniczną treści zapisanej w postaci papierowej ( cyfrowe odwzorowania) musi być zgodny z wymaganiami określonymi w rozporządzeniu Prezesa Rady Ministrów w sprawie wymagań i </w:t>
      </w:r>
      <w:r w:rsidRPr="00927275">
        <w:rPr>
          <w:rFonts w:ascii="Arial" w:eastAsia="Times New Roman" w:hAnsi="Arial" w:cs="Arial"/>
          <w:spacing w:val="-1"/>
          <w:sz w:val="20"/>
          <w:szCs w:val="20"/>
          <w:lang w:eastAsia="en-US"/>
        </w:rPr>
        <w:lastRenderedPageBreak/>
        <w:t>dokumentów elektronicznych.</w:t>
      </w:r>
    </w:p>
    <w:p w14:paraId="190ED2CC"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color w:val="4B4B4B"/>
          <w:sz w:val="20"/>
          <w:szCs w:val="20"/>
        </w:rPr>
        <w:t>Dokumenty</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elektroniczne</w:t>
      </w:r>
      <w:r w:rsidRPr="00927275">
        <w:rPr>
          <w:rFonts w:ascii="Arial" w:eastAsia="Times New Roman" w:hAnsi="Arial" w:cs="Arial"/>
          <w:color w:val="828282"/>
          <w:sz w:val="20"/>
          <w:szCs w:val="20"/>
        </w:rPr>
        <w:t>,</w:t>
      </w:r>
      <w:r w:rsidRPr="00927275">
        <w:rPr>
          <w:rFonts w:ascii="Arial" w:eastAsia="Times New Roman" w:hAnsi="Arial" w:cs="Arial"/>
          <w:color w:val="828282"/>
          <w:spacing w:val="40"/>
          <w:sz w:val="20"/>
          <w:szCs w:val="20"/>
        </w:rPr>
        <w:t xml:space="preserve"> </w:t>
      </w:r>
      <w:r w:rsidRPr="00927275">
        <w:rPr>
          <w:rFonts w:ascii="Arial" w:eastAsia="Times New Roman" w:hAnsi="Arial" w:cs="Arial"/>
          <w:color w:val="4B4B4B"/>
          <w:sz w:val="20"/>
          <w:szCs w:val="20"/>
        </w:rPr>
        <w:t>o których</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mowa</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w §</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5B5B5B"/>
          <w:sz w:val="20"/>
          <w:szCs w:val="20"/>
        </w:rPr>
        <w:t>2</w:t>
      </w:r>
      <w:r w:rsidRPr="00927275">
        <w:rPr>
          <w:rFonts w:ascii="Arial" w:eastAsia="Times New Roman" w:hAnsi="Arial" w:cs="Arial"/>
          <w:color w:val="5B5B5B"/>
          <w:spacing w:val="40"/>
          <w:sz w:val="20"/>
          <w:szCs w:val="20"/>
        </w:rPr>
        <w:t xml:space="preserve"> </w:t>
      </w:r>
      <w:r w:rsidRPr="00927275">
        <w:rPr>
          <w:rFonts w:ascii="Arial" w:eastAsia="Times New Roman" w:hAnsi="Arial" w:cs="Arial"/>
          <w:color w:val="4B4B4B"/>
          <w:sz w:val="20"/>
          <w:szCs w:val="20"/>
        </w:rPr>
        <w:t>ust.</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1</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rozporządzenia</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Prezesa</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Rady Ministrów w sprawie wymagań dla dokumentów elektronicznych, sporządza się w postaci elektronicznej</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w formatach danych</w:t>
      </w:r>
      <w:r w:rsidRPr="00927275">
        <w:rPr>
          <w:rFonts w:ascii="Arial" w:eastAsia="Times New Roman" w:hAnsi="Arial" w:cs="Arial"/>
          <w:color w:val="4B4B4B"/>
          <w:spacing w:val="29"/>
          <w:sz w:val="20"/>
          <w:szCs w:val="20"/>
        </w:rPr>
        <w:t xml:space="preserve"> </w:t>
      </w:r>
      <w:r w:rsidRPr="00927275">
        <w:rPr>
          <w:rFonts w:ascii="Arial" w:eastAsia="Times New Roman" w:hAnsi="Arial" w:cs="Arial"/>
          <w:color w:val="4B4B4B"/>
          <w:sz w:val="20"/>
          <w:szCs w:val="20"/>
        </w:rPr>
        <w:t>określonych</w:t>
      </w:r>
      <w:r w:rsidRPr="00927275">
        <w:rPr>
          <w:rFonts w:ascii="Arial" w:eastAsia="Times New Roman" w:hAnsi="Arial" w:cs="Arial"/>
          <w:color w:val="4B4B4B"/>
          <w:spacing w:val="34"/>
          <w:sz w:val="20"/>
          <w:szCs w:val="20"/>
        </w:rPr>
        <w:t xml:space="preserve"> </w:t>
      </w:r>
      <w:r w:rsidRPr="00927275">
        <w:rPr>
          <w:rFonts w:ascii="Arial" w:eastAsia="Times New Roman" w:hAnsi="Arial" w:cs="Arial"/>
          <w:color w:val="4B4B4B"/>
          <w:sz w:val="20"/>
          <w:szCs w:val="20"/>
        </w:rPr>
        <w:t>w przepisach</w:t>
      </w:r>
      <w:r w:rsidRPr="00927275">
        <w:rPr>
          <w:rFonts w:ascii="Arial" w:eastAsia="Times New Roman" w:hAnsi="Arial" w:cs="Arial"/>
          <w:color w:val="4B4B4B"/>
          <w:spacing w:val="23"/>
          <w:sz w:val="20"/>
          <w:szCs w:val="20"/>
        </w:rPr>
        <w:t xml:space="preserve"> </w:t>
      </w:r>
      <w:r w:rsidRPr="00927275">
        <w:rPr>
          <w:rFonts w:ascii="Arial" w:eastAsia="Times New Roman" w:hAnsi="Arial" w:cs="Arial"/>
          <w:color w:val="4B4B4B"/>
          <w:sz w:val="20"/>
          <w:szCs w:val="20"/>
        </w:rPr>
        <w:t>rozporządzenia Rady Ministrów w sprawie Krajowych Ram Interoperacyjności</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 xml:space="preserve">z uwzględnieniem </w:t>
      </w:r>
      <w:r w:rsidRPr="00927275">
        <w:rPr>
          <w:rFonts w:ascii="Arial" w:eastAsia="Times New Roman" w:hAnsi="Arial" w:cs="Arial"/>
          <w:color w:val="5B5B5B"/>
          <w:sz w:val="20"/>
          <w:szCs w:val="20"/>
        </w:rPr>
        <w:t xml:space="preserve">rodzaju </w:t>
      </w:r>
      <w:r w:rsidRPr="00927275">
        <w:rPr>
          <w:rFonts w:ascii="Arial" w:eastAsia="Times New Roman" w:hAnsi="Arial" w:cs="Arial"/>
          <w:color w:val="4B4B4B"/>
          <w:sz w:val="20"/>
          <w:szCs w:val="20"/>
        </w:rPr>
        <w:t>przekazywanych danych</w:t>
      </w:r>
      <w:r w:rsidRPr="00927275">
        <w:rPr>
          <w:rFonts w:ascii="Arial" w:eastAsia="Times New Roman" w:hAnsi="Arial" w:cs="Arial"/>
          <w:color w:val="4B4B4B"/>
          <w:spacing w:val="31"/>
          <w:sz w:val="20"/>
          <w:szCs w:val="20"/>
        </w:rPr>
        <w:t xml:space="preserve"> </w:t>
      </w:r>
      <w:r w:rsidRPr="00927275">
        <w:rPr>
          <w:rFonts w:ascii="Arial" w:eastAsia="Times New Roman" w:hAnsi="Arial" w:cs="Arial"/>
          <w:color w:val="4B4B4B"/>
          <w:sz w:val="20"/>
          <w:szCs w:val="20"/>
        </w:rPr>
        <w:t>i</w:t>
      </w:r>
      <w:r w:rsidRPr="00927275">
        <w:rPr>
          <w:rFonts w:ascii="Arial" w:eastAsia="Times New Roman" w:hAnsi="Arial" w:cs="Arial"/>
          <w:color w:val="4B4B4B"/>
          <w:spacing w:val="34"/>
          <w:sz w:val="20"/>
          <w:szCs w:val="20"/>
        </w:rPr>
        <w:t xml:space="preserve"> </w:t>
      </w:r>
      <w:r w:rsidRPr="00927275">
        <w:rPr>
          <w:rFonts w:ascii="Arial" w:eastAsia="Times New Roman" w:hAnsi="Arial" w:cs="Arial"/>
          <w:color w:val="4B4B4B"/>
          <w:sz w:val="20"/>
          <w:szCs w:val="20"/>
        </w:rPr>
        <w:t>przekazuje</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się jako załączniki z</w:t>
      </w:r>
      <w:r w:rsidRPr="00927275">
        <w:rPr>
          <w:rFonts w:ascii="Arial" w:eastAsia="Times New Roman" w:hAnsi="Arial" w:cs="Arial"/>
          <w:color w:val="4B4B4B"/>
          <w:spacing w:val="28"/>
          <w:sz w:val="20"/>
          <w:szCs w:val="20"/>
        </w:rPr>
        <w:t xml:space="preserve"> </w:t>
      </w:r>
      <w:r w:rsidRPr="00927275">
        <w:rPr>
          <w:rFonts w:ascii="Arial" w:eastAsia="Times New Roman" w:hAnsi="Arial" w:cs="Arial"/>
          <w:color w:val="4B4B4B"/>
          <w:sz w:val="20"/>
          <w:szCs w:val="20"/>
        </w:rPr>
        <w:t>zastrzeżeniem</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formatów</w:t>
      </w:r>
      <w:r w:rsidRPr="00927275">
        <w:rPr>
          <w:rFonts w:ascii="Arial" w:eastAsia="Times New Roman" w:hAnsi="Arial" w:cs="Arial"/>
          <w:color w:val="4B4B4B"/>
          <w:spacing w:val="37"/>
          <w:sz w:val="20"/>
          <w:szCs w:val="20"/>
        </w:rPr>
        <w:t xml:space="preserve"> </w:t>
      </w:r>
      <w:r w:rsidRPr="00927275">
        <w:rPr>
          <w:rFonts w:ascii="Arial" w:eastAsia="Times New Roman" w:hAnsi="Arial" w:cs="Arial"/>
          <w:color w:val="4B4B4B"/>
          <w:sz w:val="20"/>
          <w:szCs w:val="20"/>
        </w:rPr>
        <w:t>o których</w:t>
      </w:r>
      <w:r w:rsidRPr="00927275">
        <w:rPr>
          <w:rFonts w:ascii="Arial" w:eastAsia="Times New Roman" w:hAnsi="Arial" w:cs="Arial"/>
          <w:color w:val="4B4B4B"/>
          <w:spacing w:val="33"/>
          <w:sz w:val="20"/>
          <w:szCs w:val="20"/>
        </w:rPr>
        <w:t xml:space="preserve"> </w:t>
      </w:r>
      <w:r w:rsidRPr="00927275">
        <w:rPr>
          <w:rFonts w:ascii="Arial" w:eastAsia="Times New Roman" w:hAnsi="Arial" w:cs="Arial"/>
          <w:color w:val="4B4B4B"/>
          <w:sz w:val="20"/>
          <w:szCs w:val="20"/>
        </w:rPr>
        <w:t>mowa</w:t>
      </w:r>
      <w:r w:rsidRPr="00927275">
        <w:rPr>
          <w:rFonts w:ascii="Arial" w:eastAsia="Times New Roman" w:hAnsi="Arial" w:cs="Arial"/>
          <w:color w:val="4B4B4B"/>
          <w:spacing w:val="30"/>
          <w:sz w:val="20"/>
          <w:szCs w:val="20"/>
        </w:rPr>
        <w:t xml:space="preserve"> </w:t>
      </w:r>
      <w:r w:rsidRPr="00927275">
        <w:rPr>
          <w:rFonts w:ascii="Arial" w:eastAsia="Times New Roman" w:hAnsi="Arial" w:cs="Arial"/>
          <w:color w:val="4B4B4B"/>
          <w:sz w:val="20"/>
          <w:szCs w:val="20"/>
        </w:rPr>
        <w:t>w art.</w:t>
      </w:r>
      <w:r w:rsidRPr="00927275">
        <w:rPr>
          <w:rFonts w:ascii="Arial" w:eastAsia="Times New Roman" w:hAnsi="Arial" w:cs="Arial"/>
          <w:color w:val="4B4B4B"/>
          <w:spacing w:val="28"/>
          <w:sz w:val="20"/>
          <w:szCs w:val="20"/>
        </w:rPr>
        <w:t xml:space="preserve"> </w:t>
      </w:r>
      <w:r w:rsidRPr="00927275">
        <w:rPr>
          <w:rFonts w:ascii="Arial" w:eastAsia="Times New Roman" w:hAnsi="Arial" w:cs="Arial"/>
          <w:color w:val="4B4B4B"/>
          <w:sz w:val="20"/>
          <w:szCs w:val="20"/>
        </w:rPr>
        <w:t xml:space="preserve">66 ust. 1 ustawy </w:t>
      </w:r>
      <w:proofErr w:type="spellStart"/>
      <w:r w:rsidRPr="00927275">
        <w:rPr>
          <w:rFonts w:ascii="Arial" w:eastAsia="Times New Roman" w:hAnsi="Arial" w:cs="Arial"/>
          <w:color w:val="4B4B4B"/>
          <w:sz w:val="20"/>
          <w:szCs w:val="20"/>
        </w:rPr>
        <w:t>Pzp</w:t>
      </w:r>
      <w:proofErr w:type="spellEnd"/>
      <w:r w:rsidRPr="00927275">
        <w:rPr>
          <w:rFonts w:ascii="Arial" w:eastAsia="Times New Roman" w:hAnsi="Arial" w:cs="Arial"/>
          <w:color w:val="4B4B4B"/>
          <w:sz w:val="20"/>
          <w:szCs w:val="20"/>
        </w:rPr>
        <w:t xml:space="preserve">. W przypadku formatów, o których mowa w art. 66 ust. 1 ustawy </w:t>
      </w:r>
      <w:proofErr w:type="spellStart"/>
      <w:r w:rsidRPr="00927275">
        <w:rPr>
          <w:rFonts w:ascii="Arial" w:eastAsia="Times New Roman" w:hAnsi="Arial" w:cs="Arial"/>
          <w:color w:val="4B4B4B"/>
          <w:sz w:val="20"/>
          <w:szCs w:val="20"/>
        </w:rPr>
        <w:t>Pzp</w:t>
      </w:r>
      <w:proofErr w:type="spellEnd"/>
      <w:r w:rsidRPr="00927275">
        <w:rPr>
          <w:rFonts w:ascii="Arial" w:eastAsia="Times New Roman" w:hAnsi="Arial" w:cs="Arial"/>
          <w:color w:val="4B4B4B"/>
          <w:sz w:val="20"/>
          <w:szCs w:val="20"/>
        </w:rPr>
        <w:t>, ww</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regulacje nie będą miały bezpośredniego zastosowania</w:t>
      </w:r>
      <w:r w:rsidRPr="00927275">
        <w:rPr>
          <w:rFonts w:ascii="Arial" w:eastAsia="Times New Roman" w:hAnsi="Arial" w:cs="Arial"/>
          <w:color w:val="828282"/>
          <w:sz w:val="20"/>
          <w:szCs w:val="20"/>
        </w:rPr>
        <w:t>.</w:t>
      </w:r>
    </w:p>
    <w:p w14:paraId="68B9A16A"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color w:val="4B4B4B"/>
          <w:sz w:val="20"/>
          <w:szCs w:val="20"/>
        </w:rPr>
        <w:t>Informacje</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oświadczenia lub dokumenty</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 xml:space="preserve">inne niż wymienione w § </w:t>
      </w:r>
      <w:r w:rsidRPr="00927275">
        <w:rPr>
          <w:rFonts w:ascii="Arial" w:eastAsia="Times New Roman" w:hAnsi="Arial" w:cs="Arial"/>
          <w:color w:val="5B5B5B"/>
          <w:sz w:val="20"/>
          <w:szCs w:val="20"/>
        </w:rPr>
        <w:t xml:space="preserve">2 </w:t>
      </w:r>
      <w:r w:rsidRPr="00927275">
        <w:rPr>
          <w:rFonts w:ascii="Arial" w:eastAsia="Times New Roman" w:hAnsi="Arial" w:cs="Arial"/>
          <w:color w:val="4B4B4B"/>
          <w:sz w:val="20"/>
          <w:szCs w:val="20"/>
        </w:rPr>
        <w:t>ust. 1 rozporządzenia Prezesa Rady Ministrów w sprawie wymagań dla dokumentów</w:t>
      </w:r>
      <w:r w:rsidRPr="00927275">
        <w:rPr>
          <w:rFonts w:ascii="Arial" w:eastAsia="Times New Roman" w:hAnsi="Arial" w:cs="Arial"/>
          <w:color w:val="4B4B4B"/>
          <w:spacing w:val="29"/>
          <w:sz w:val="20"/>
          <w:szCs w:val="20"/>
        </w:rPr>
        <w:t xml:space="preserve"> </w:t>
      </w:r>
      <w:r w:rsidRPr="00927275">
        <w:rPr>
          <w:rFonts w:ascii="Arial" w:eastAsia="Times New Roman" w:hAnsi="Arial" w:cs="Arial"/>
          <w:color w:val="4B4B4B"/>
          <w:sz w:val="20"/>
          <w:szCs w:val="20"/>
        </w:rPr>
        <w:t>elektronicznych</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przekazywane</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w postępowaniu sporządza się w postaci elektronicznej</w:t>
      </w:r>
      <w:r w:rsidRPr="00927275">
        <w:rPr>
          <w:rFonts w:ascii="Arial" w:eastAsia="Times New Roman" w:hAnsi="Arial" w:cs="Arial"/>
          <w:color w:val="828282"/>
          <w:sz w:val="20"/>
          <w:szCs w:val="20"/>
        </w:rPr>
        <w:t>:</w:t>
      </w:r>
    </w:p>
    <w:p w14:paraId="34726063" w14:textId="77777777" w:rsidR="00927275" w:rsidRPr="00927275" w:rsidRDefault="00927275" w:rsidP="00872A8B">
      <w:pPr>
        <w:widowControl w:val="0"/>
        <w:numPr>
          <w:ilvl w:val="0"/>
          <w:numId w:val="41"/>
        </w:numPr>
        <w:tabs>
          <w:tab w:val="left" w:pos="1112"/>
        </w:tabs>
        <w:autoSpaceDE w:val="0"/>
        <w:autoSpaceDN w:val="0"/>
        <w:spacing w:before="194" w:after="0" w:line="360" w:lineRule="auto"/>
        <w:ind w:right="179" w:firstLine="0"/>
        <w:jc w:val="both"/>
        <w:rPr>
          <w:rFonts w:ascii="Arial" w:eastAsia="Times New Roman" w:hAnsi="Arial" w:cs="Arial"/>
          <w:sz w:val="20"/>
          <w:szCs w:val="20"/>
        </w:rPr>
      </w:pPr>
      <w:r w:rsidRPr="00927275">
        <w:rPr>
          <w:rFonts w:ascii="Arial" w:eastAsia="Times New Roman" w:hAnsi="Arial" w:cs="Arial"/>
          <w:color w:val="4B4B4B"/>
          <w:sz w:val="20"/>
          <w:szCs w:val="20"/>
        </w:rPr>
        <w:t xml:space="preserve">w formatach danych określonych w przepisach rozporządzenia Rady Ministrów </w:t>
      </w:r>
      <w:r w:rsidRPr="00927275">
        <w:rPr>
          <w:rFonts w:ascii="Arial" w:eastAsia="Times New Roman" w:hAnsi="Arial" w:cs="Arial"/>
          <w:color w:val="5B5B5B"/>
          <w:sz w:val="20"/>
          <w:szCs w:val="20"/>
        </w:rPr>
        <w:t xml:space="preserve">w </w:t>
      </w:r>
      <w:r w:rsidRPr="00927275">
        <w:rPr>
          <w:rFonts w:ascii="Arial" w:eastAsia="Times New Roman" w:hAnsi="Arial" w:cs="Arial"/>
          <w:color w:val="4B4B4B"/>
          <w:sz w:val="20"/>
          <w:szCs w:val="20"/>
        </w:rPr>
        <w:t>sprawie Krajowych Ram Interoperacyjności</w:t>
      </w:r>
      <w:r w:rsidRPr="00927275">
        <w:rPr>
          <w:rFonts w:ascii="Arial" w:eastAsia="Times New Roman" w:hAnsi="Arial" w:cs="Arial"/>
          <w:color w:val="4B4B4B"/>
          <w:spacing w:val="-10"/>
          <w:sz w:val="20"/>
          <w:szCs w:val="20"/>
        </w:rPr>
        <w:t xml:space="preserve"> </w:t>
      </w:r>
      <w:r w:rsidRPr="00927275">
        <w:rPr>
          <w:rFonts w:ascii="Arial" w:eastAsia="Times New Roman" w:hAnsi="Arial" w:cs="Arial"/>
          <w:color w:val="5B5B5B"/>
          <w:sz w:val="20"/>
          <w:szCs w:val="20"/>
        </w:rPr>
        <w:t xml:space="preserve">(i </w:t>
      </w:r>
      <w:r w:rsidRPr="00927275">
        <w:rPr>
          <w:rFonts w:ascii="Arial" w:eastAsia="Times New Roman" w:hAnsi="Arial" w:cs="Arial"/>
          <w:color w:val="4B4B4B"/>
          <w:sz w:val="20"/>
          <w:szCs w:val="20"/>
        </w:rPr>
        <w:t>przekazuje się jako załącznik), lub</w:t>
      </w:r>
    </w:p>
    <w:p w14:paraId="22E879A1" w14:textId="77777777" w:rsidR="00927275" w:rsidRPr="00927275" w:rsidRDefault="00927275" w:rsidP="00927275">
      <w:pPr>
        <w:spacing w:before="6" w:after="0" w:line="360" w:lineRule="auto"/>
        <w:jc w:val="both"/>
        <w:rPr>
          <w:rFonts w:ascii="Arial" w:eastAsia="Times New Roman" w:hAnsi="Arial" w:cs="Arial"/>
          <w:b/>
          <w:sz w:val="20"/>
          <w:szCs w:val="20"/>
        </w:rPr>
      </w:pPr>
    </w:p>
    <w:p w14:paraId="4B8EC9CA" w14:textId="77777777" w:rsidR="00927275" w:rsidRPr="00927275" w:rsidRDefault="00927275" w:rsidP="00872A8B">
      <w:pPr>
        <w:widowControl w:val="0"/>
        <w:numPr>
          <w:ilvl w:val="0"/>
          <w:numId w:val="41"/>
        </w:numPr>
        <w:tabs>
          <w:tab w:val="left" w:pos="1143"/>
        </w:tabs>
        <w:autoSpaceDE w:val="0"/>
        <w:autoSpaceDN w:val="0"/>
        <w:spacing w:after="0" w:line="360" w:lineRule="auto"/>
        <w:ind w:left="846" w:right="168" w:firstLine="0"/>
        <w:jc w:val="both"/>
        <w:rPr>
          <w:rFonts w:ascii="Arial" w:eastAsia="Times New Roman" w:hAnsi="Arial" w:cs="Arial"/>
          <w:sz w:val="20"/>
          <w:szCs w:val="20"/>
        </w:rPr>
      </w:pPr>
      <w:r w:rsidRPr="00927275">
        <w:rPr>
          <w:rFonts w:ascii="Arial" w:eastAsia="Times New Roman" w:hAnsi="Arial" w:cs="Arial"/>
          <w:color w:val="5B5B5B"/>
          <w:sz w:val="20"/>
          <w:szCs w:val="20"/>
        </w:rPr>
        <w:t xml:space="preserve">jako </w:t>
      </w:r>
      <w:r w:rsidRPr="00927275">
        <w:rPr>
          <w:rFonts w:ascii="Arial" w:eastAsia="Times New Roman" w:hAnsi="Arial" w:cs="Arial"/>
          <w:color w:val="4B4B4B"/>
          <w:sz w:val="20"/>
          <w:szCs w:val="20"/>
        </w:rPr>
        <w:t xml:space="preserve">tekst wpisany bezpośrednio do wiadomości przekazywanej przy użyciu środków komunikacji elektronicznej </w:t>
      </w:r>
      <w:r w:rsidRPr="00927275">
        <w:rPr>
          <w:rFonts w:ascii="Arial" w:eastAsia="Times New Roman" w:hAnsi="Arial" w:cs="Arial"/>
          <w:color w:val="5B5B5B"/>
          <w:sz w:val="20"/>
          <w:szCs w:val="20"/>
        </w:rPr>
        <w:t>(np</w:t>
      </w:r>
      <w:r w:rsidRPr="00927275">
        <w:rPr>
          <w:rFonts w:ascii="Arial" w:eastAsia="Times New Roman" w:hAnsi="Arial" w:cs="Arial"/>
          <w:color w:val="9E9E9E"/>
          <w:sz w:val="20"/>
          <w:szCs w:val="20"/>
        </w:rPr>
        <w:t xml:space="preserve">. </w:t>
      </w:r>
      <w:r w:rsidRPr="00927275">
        <w:rPr>
          <w:rFonts w:ascii="Arial" w:eastAsia="Times New Roman" w:hAnsi="Arial" w:cs="Arial"/>
          <w:color w:val="4B4B4B"/>
          <w:sz w:val="20"/>
          <w:szCs w:val="20"/>
        </w:rPr>
        <w:t xml:space="preserve">w treści wiadomości e-mail lub w treści </w:t>
      </w:r>
      <w:r w:rsidRPr="00927275">
        <w:rPr>
          <w:rFonts w:ascii="Arial" w:eastAsia="Times New Roman" w:hAnsi="Arial" w:cs="Arial"/>
          <w:color w:val="6E6E6E"/>
          <w:sz w:val="20"/>
          <w:szCs w:val="20"/>
        </w:rPr>
        <w:t xml:space="preserve">„Formularza </w:t>
      </w:r>
      <w:r w:rsidRPr="00927275">
        <w:rPr>
          <w:rFonts w:ascii="Arial" w:eastAsia="Times New Roman" w:hAnsi="Arial" w:cs="Arial"/>
          <w:color w:val="4B4B4B"/>
          <w:sz w:val="20"/>
          <w:szCs w:val="20"/>
        </w:rPr>
        <w:t xml:space="preserve">do </w:t>
      </w:r>
      <w:r w:rsidRPr="00927275">
        <w:rPr>
          <w:rFonts w:ascii="Arial" w:eastAsia="Times New Roman" w:hAnsi="Arial" w:cs="Arial"/>
          <w:color w:val="4B4B4B"/>
          <w:spacing w:val="-2"/>
          <w:sz w:val="20"/>
          <w:szCs w:val="20"/>
        </w:rPr>
        <w:t>komunikacji")</w:t>
      </w:r>
      <w:r w:rsidRPr="00927275">
        <w:rPr>
          <w:rFonts w:ascii="Arial" w:eastAsia="Times New Roman" w:hAnsi="Arial" w:cs="Arial"/>
          <w:color w:val="828282"/>
          <w:spacing w:val="-2"/>
          <w:sz w:val="20"/>
          <w:szCs w:val="20"/>
        </w:rPr>
        <w:t>.</w:t>
      </w:r>
    </w:p>
    <w:p w14:paraId="3FE01BFB" w14:textId="77777777" w:rsidR="00927275" w:rsidRPr="00927275" w:rsidRDefault="00927275" w:rsidP="00F4408A">
      <w:pPr>
        <w:widowControl w:val="0"/>
        <w:tabs>
          <w:tab w:val="left" w:pos="1143"/>
        </w:tabs>
        <w:autoSpaceDE w:val="0"/>
        <w:autoSpaceDN w:val="0"/>
        <w:spacing w:after="0" w:line="360" w:lineRule="auto"/>
        <w:ind w:left="846" w:right="168"/>
        <w:jc w:val="right"/>
        <w:rPr>
          <w:rFonts w:ascii="Arial" w:eastAsia="Times New Roman" w:hAnsi="Arial" w:cs="Arial"/>
          <w:sz w:val="20"/>
          <w:szCs w:val="20"/>
        </w:rPr>
      </w:pPr>
    </w:p>
    <w:p w14:paraId="139E3E9C" w14:textId="1B027CE3" w:rsidR="00927275" w:rsidRPr="00927275" w:rsidRDefault="00927275" w:rsidP="00872A8B">
      <w:pPr>
        <w:widowControl w:val="0"/>
        <w:numPr>
          <w:ilvl w:val="0"/>
          <w:numId w:val="27"/>
        </w:numPr>
        <w:tabs>
          <w:tab w:val="left" w:pos="1143"/>
        </w:tabs>
        <w:autoSpaceDE w:val="0"/>
        <w:autoSpaceDN w:val="0"/>
        <w:spacing w:after="0" w:line="360" w:lineRule="auto"/>
        <w:ind w:right="168"/>
        <w:jc w:val="both"/>
        <w:rPr>
          <w:rFonts w:ascii="Arial" w:eastAsia="Times New Roman" w:hAnsi="Arial" w:cs="Arial"/>
          <w:sz w:val="20"/>
          <w:szCs w:val="20"/>
        </w:rPr>
      </w:pPr>
      <w:r w:rsidRPr="00927275">
        <w:rPr>
          <w:rFonts w:ascii="Arial" w:eastAsia="Times New Roman" w:hAnsi="Arial" w:cs="Arial"/>
          <w:color w:val="4B4B4B"/>
          <w:sz w:val="20"/>
          <w:szCs w:val="20"/>
        </w:rPr>
        <w:t>Jeżeli</w:t>
      </w:r>
      <w:r w:rsidRPr="00927275">
        <w:rPr>
          <w:rFonts w:ascii="Arial" w:eastAsia="Times New Roman" w:hAnsi="Arial" w:cs="Arial"/>
          <w:color w:val="4B4B4B"/>
          <w:spacing w:val="-8"/>
          <w:sz w:val="20"/>
          <w:szCs w:val="20"/>
        </w:rPr>
        <w:t xml:space="preserve"> </w:t>
      </w:r>
      <w:r w:rsidRPr="00927275">
        <w:rPr>
          <w:rFonts w:ascii="Arial" w:eastAsia="Times New Roman" w:hAnsi="Arial" w:cs="Arial"/>
          <w:color w:val="4B4B4B"/>
          <w:sz w:val="20"/>
          <w:szCs w:val="20"/>
        </w:rPr>
        <w:t>dokumenty elektroniczne</w:t>
      </w:r>
      <w:r w:rsidRPr="00927275">
        <w:rPr>
          <w:rFonts w:ascii="Arial" w:eastAsia="Times New Roman" w:hAnsi="Arial" w:cs="Arial"/>
          <w:color w:val="828282"/>
          <w:sz w:val="20"/>
          <w:szCs w:val="20"/>
        </w:rPr>
        <w:t>,</w:t>
      </w:r>
      <w:r w:rsidRPr="00927275">
        <w:rPr>
          <w:rFonts w:ascii="Arial" w:eastAsia="Times New Roman" w:hAnsi="Arial" w:cs="Arial"/>
          <w:color w:val="828282"/>
          <w:spacing w:val="-6"/>
          <w:sz w:val="20"/>
          <w:szCs w:val="20"/>
        </w:rPr>
        <w:t xml:space="preserve"> </w:t>
      </w:r>
      <w:r w:rsidRPr="00927275">
        <w:rPr>
          <w:rFonts w:ascii="Arial" w:eastAsia="Times New Roman" w:hAnsi="Arial" w:cs="Arial"/>
          <w:color w:val="4B4B4B"/>
          <w:sz w:val="20"/>
          <w:szCs w:val="20"/>
        </w:rPr>
        <w:t>przekazywane przy użyciu</w:t>
      </w:r>
      <w:r w:rsidRPr="00927275">
        <w:rPr>
          <w:rFonts w:ascii="Arial" w:eastAsia="Times New Roman" w:hAnsi="Arial" w:cs="Arial"/>
          <w:color w:val="4B4B4B"/>
          <w:spacing w:val="-1"/>
          <w:sz w:val="20"/>
          <w:szCs w:val="20"/>
        </w:rPr>
        <w:t xml:space="preserve"> </w:t>
      </w:r>
      <w:r w:rsidRPr="00927275">
        <w:rPr>
          <w:rFonts w:ascii="Arial" w:eastAsia="Times New Roman" w:hAnsi="Arial" w:cs="Arial"/>
          <w:color w:val="4B4B4B"/>
          <w:sz w:val="20"/>
          <w:szCs w:val="20"/>
        </w:rPr>
        <w:t>środków komunikacji elektronicznej, zawierają</w:t>
      </w:r>
      <w:r w:rsidRPr="00927275">
        <w:rPr>
          <w:rFonts w:ascii="Arial" w:eastAsia="Times New Roman" w:hAnsi="Arial" w:cs="Arial"/>
          <w:color w:val="4B4B4B"/>
          <w:spacing w:val="32"/>
          <w:sz w:val="20"/>
          <w:szCs w:val="20"/>
        </w:rPr>
        <w:t xml:space="preserve"> </w:t>
      </w:r>
      <w:r w:rsidRPr="00927275">
        <w:rPr>
          <w:rFonts w:ascii="Arial" w:eastAsia="Times New Roman" w:hAnsi="Arial" w:cs="Arial"/>
          <w:color w:val="5B5B5B"/>
          <w:sz w:val="20"/>
          <w:szCs w:val="20"/>
        </w:rPr>
        <w:t>informacje</w:t>
      </w:r>
      <w:r w:rsidRPr="00927275">
        <w:rPr>
          <w:rFonts w:ascii="Arial" w:eastAsia="Times New Roman" w:hAnsi="Arial" w:cs="Arial"/>
          <w:color w:val="5B5B5B"/>
          <w:spacing w:val="40"/>
          <w:sz w:val="20"/>
          <w:szCs w:val="20"/>
        </w:rPr>
        <w:t xml:space="preserve"> </w:t>
      </w:r>
      <w:r w:rsidRPr="00927275">
        <w:rPr>
          <w:rFonts w:ascii="Arial" w:eastAsia="Times New Roman" w:hAnsi="Arial" w:cs="Arial"/>
          <w:color w:val="4B4B4B"/>
          <w:sz w:val="20"/>
          <w:szCs w:val="20"/>
        </w:rPr>
        <w:t>stanowiące</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tajemnicę</w:t>
      </w:r>
      <w:r w:rsidRPr="00927275">
        <w:rPr>
          <w:rFonts w:ascii="Arial" w:eastAsia="Times New Roman" w:hAnsi="Arial" w:cs="Arial"/>
          <w:color w:val="4B4B4B"/>
          <w:spacing w:val="37"/>
          <w:sz w:val="20"/>
          <w:szCs w:val="20"/>
        </w:rPr>
        <w:t xml:space="preserve"> </w:t>
      </w:r>
      <w:r w:rsidRPr="00927275">
        <w:rPr>
          <w:rFonts w:ascii="Arial" w:eastAsia="Times New Roman" w:hAnsi="Arial" w:cs="Arial"/>
          <w:color w:val="4B4B4B"/>
          <w:sz w:val="20"/>
          <w:szCs w:val="20"/>
        </w:rPr>
        <w:t>przedsiębiorstwa</w:t>
      </w:r>
      <w:r w:rsidRPr="00927275">
        <w:rPr>
          <w:rFonts w:ascii="Arial" w:eastAsia="Times New Roman" w:hAnsi="Arial" w:cs="Arial"/>
          <w:color w:val="4B4B4B"/>
          <w:spacing w:val="25"/>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25"/>
          <w:sz w:val="20"/>
          <w:szCs w:val="20"/>
        </w:rPr>
        <w:t xml:space="preserve"> </w:t>
      </w:r>
      <w:r w:rsidRPr="00927275">
        <w:rPr>
          <w:rFonts w:ascii="Arial" w:eastAsia="Times New Roman" w:hAnsi="Arial" w:cs="Arial"/>
          <w:color w:val="4B4B4B"/>
          <w:sz w:val="20"/>
          <w:szCs w:val="20"/>
        </w:rPr>
        <w:t>rozumieniu</w:t>
      </w:r>
      <w:r w:rsidRPr="00927275">
        <w:rPr>
          <w:rFonts w:ascii="Arial" w:eastAsia="Times New Roman" w:hAnsi="Arial" w:cs="Arial"/>
          <w:color w:val="4B4B4B"/>
          <w:spacing w:val="39"/>
          <w:sz w:val="20"/>
          <w:szCs w:val="20"/>
        </w:rPr>
        <w:t xml:space="preserve"> </w:t>
      </w:r>
      <w:r w:rsidRPr="00927275">
        <w:rPr>
          <w:rFonts w:ascii="Arial" w:eastAsia="Times New Roman" w:hAnsi="Arial" w:cs="Arial"/>
          <w:color w:val="4B4B4B"/>
          <w:sz w:val="20"/>
          <w:szCs w:val="20"/>
        </w:rPr>
        <w:t>przepisów</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 xml:space="preserve">ustawy </w:t>
      </w:r>
      <w:r w:rsidRPr="00927275">
        <w:rPr>
          <w:rFonts w:ascii="Arial" w:eastAsia="Times New Roman" w:hAnsi="Arial" w:cs="Arial"/>
          <w:color w:val="5B5B5B"/>
          <w:sz w:val="20"/>
          <w:szCs w:val="20"/>
        </w:rPr>
        <w:t xml:space="preserve">z </w:t>
      </w:r>
      <w:r w:rsidRPr="00927275">
        <w:rPr>
          <w:rFonts w:ascii="Arial" w:eastAsia="Times New Roman" w:hAnsi="Arial" w:cs="Arial"/>
          <w:color w:val="4B4B4B"/>
          <w:sz w:val="20"/>
          <w:szCs w:val="20"/>
        </w:rPr>
        <w:t>dnia</w:t>
      </w:r>
      <w:r w:rsidRPr="00927275">
        <w:rPr>
          <w:rFonts w:ascii="Arial" w:eastAsia="Times New Roman" w:hAnsi="Arial" w:cs="Arial"/>
          <w:color w:val="4B4B4B"/>
          <w:spacing w:val="-9"/>
          <w:sz w:val="20"/>
          <w:szCs w:val="20"/>
        </w:rPr>
        <w:t xml:space="preserve"> </w:t>
      </w:r>
      <w:r w:rsidRPr="00927275">
        <w:rPr>
          <w:rFonts w:ascii="Arial" w:eastAsia="Times New Roman" w:hAnsi="Arial" w:cs="Arial"/>
          <w:color w:val="4B4B4B"/>
          <w:sz w:val="20"/>
          <w:szCs w:val="20"/>
        </w:rPr>
        <w:t>16 kwietnia 1993</w:t>
      </w:r>
      <w:r w:rsidRPr="00927275">
        <w:rPr>
          <w:rFonts w:ascii="Arial" w:eastAsia="Times New Roman" w:hAnsi="Arial" w:cs="Arial"/>
          <w:color w:val="4B4B4B"/>
          <w:spacing w:val="-9"/>
          <w:sz w:val="20"/>
          <w:szCs w:val="20"/>
        </w:rPr>
        <w:t xml:space="preserve"> </w:t>
      </w:r>
      <w:r w:rsidRPr="00927275">
        <w:rPr>
          <w:rFonts w:ascii="Arial" w:eastAsia="Times New Roman" w:hAnsi="Arial" w:cs="Arial"/>
          <w:color w:val="4B4B4B"/>
          <w:sz w:val="20"/>
          <w:szCs w:val="20"/>
        </w:rPr>
        <w:t>r. o zwalczaniu nieuczciwej</w:t>
      </w:r>
      <w:r w:rsidRPr="00927275">
        <w:rPr>
          <w:rFonts w:ascii="Arial" w:eastAsia="Times New Roman" w:hAnsi="Arial" w:cs="Arial"/>
          <w:color w:val="4B4B4B"/>
          <w:spacing w:val="13"/>
          <w:sz w:val="20"/>
          <w:szCs w:val="20"/>
        </w:rPr>
        <w:t xml:space="preserve"> </w:t>
      </w:r>
      <w:r w:rsidRPr="00927275">
        <w:rPr>
          <w:rFonts w:ascii="Arial" w:eastAsia="Times New Roman" w:hAnsi="Arial" w:cs="Arial"/>
          <w:color w:val="4B4B4B"/>
          <w:sz w:val="20"/>
          <w:szCs w:val="20"/>
        </w:rPr>
        <w:t xml:space="preserve">konkurencji </w:t>
      </w:r>
      <w:r w:rsidRPr="00927275">
        <w:rPr>
          <w:rFonts w:ascii="Arial" w:eastAsia="Times New Roman" w:hAnsi="Arial" w:cs="Arial"/>
          <w:color w:val="5B5B5B"/>
          <w:sz w:val="20"/>
          <w:szCs w:val="20"/>
        </w:rPr>
        <w:t>(</w:t>
      </w:r>
      <w:r w:rsidR="00FB6D42" w:rsidRPr="00892C5D">
        <w:rPr>
          <w:rFonts w:ascii="Arial" w:hAnsi="Arial" w:cs="Arial"/>
          <w:sz w:val="20"/>
        </w:rPr>
        <w:t xml:space="preserve">(Dz. U. z 2022 r. poz. </w:t>
      </w:r>
      <w:r w:rsidR="004B128E">
        <w:rPr>
          <w:rFonts w:ascii="Arial" w:hAnsi="Arial" w:cs="Arial"/>
          <w:sz w:val="20"/>
        </w:rPr>
        <w:t>1233</w:t>
      </w:r>
      <w:r w:rsidR="00FB6D42" w:rsidRPr="00892C5D">
        <w:rPr>
          <w:rFonts w:ascii="Arial" w:hAnsi="Arial" w:cs="Arial"/>
          <w:sz w:val="20"/>
        </w:rPr>
        <w:t xml:space="preserve"> z </w:t>
      </w:r>
      <w:proofErr w:type="spellStart"/>
      <w:r w:rsidR="00FB6D42" w:rsidRPr="00892C5D">
        <w:rPr>
          <w:rFonts w:ascii="Arial" w:hAnsi="Arial" w:cs="Arial"/>
          <w:sz w:val="20"/>
        </w:rPr>
        <w:t>póź</w:t>
      </w:r>
      <w:proofErr w:type="spellEnd"/>
      <w:r w:rsidR="00FB6D42" w:rsidRPr="00892C5D">
        <w:rPr>
          <w:rFonts w:ascii="Arial" w:hAnsi="Arial" w:cs="Arial"/>
          <w:sz w:val="20"/>
        </w:rPr>
        <w:t>. zm.</w:t>
      </w:r>
      <w:r w:rsidRPr="00927275">
        <w:rPr>
          <w:rFonts w:ascii="Arial" w:eastAsia="Times New Roman" w:hAnsi="Arial" w:cs="Arial"/>
          <w:color w:val="4B4B4B"/>
          <w:sz w:val="20"/>
          <w:szCs w:val="20"/>
        </w:rPr>
        <w:t>) wykonawca</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3"/>
          <w:sz w:val="20"/>
          <w:szCs w:val="20"/>
        </w:rPr>
        <w:t xml:space="preserve"> </w:t>
      </w:r>
      <w:r w:rsidRPr="00927275">
        <w:rPr>
          <w:rFonts w:ascii="Arial" w:eastAsia="Times New Roman" w:hAnsi="Arial" w:cs="Arial"/>
          <w:color w:val="5B5B5B"/>
          <w:sz w:val="20"/>
          <w:szCs w:val="20"/>
        </w:rPr>
        <w:t xml:space="preserve">celu </w:t>
      </w:r>
      <w:r w:rsidRPr="00927275">
        <w:rPr>
          <w:rFonts w:ascii="Arial" w:eastAsia="Times New Roman" w:hAnsi="Arial" w:cs="Arial"/>
          <w:color w:val="4B4B4B"/>
          <w:sz w:val="20"/>
          <w:szCs w:val="20"/>
        </w:rPr>
        <w:t>utrzymania</w:t>
      </w:r>
      <w:r w:rsidRPr="00927275">
        <w:rPr>
          <w:rFonts w:ascii="Arial" w:eastAsia="Times New Roman" w:hAnsi="Arial" w:cs="Arial"/>
          <w:color w:val="4B4B4B"/>
          <w:spacing w:val="28"/>
          <w:sz w:val="20"/>
          <w:szCs w:val="20"/>
        </w:rPr>
        <w:t xml:space="preserve"> </w:t>
      </w:r>
      <w:r w:rsidRPr="00927275">
        <w:rPr>
          <w:rFonts w:ascii="Arial" w:eastAsia="Times New Roman" w:hAnsi="Arial" w:cs="Arial"/>
          <w:color w:val="4B4B4B"/>
          <w:sz w:val="20"/>
          <w:szCs w:val="20"/>
        </w:rPr>
        <w:t>w poufności</w:t>
      </w:r>
      <w:r w:rsidRPr="00927275">
        <w:rPr>
          <w:rFonts w:ascii="Arial" w:eastAsia="Times New Roman" w:hAnsi="Arial" w:cs="Arial"/>
          <w:color w:val="4B4B4B"/>
          <w:spacing w:val="16"/>
          <w:sz w:val="20"/>
          <w:szCs w:val="20"/>
        </w:rPr>
        <w:t xml:space="preserve"> </w:t>
      </w:r>
      <w:r w:rsidRPr="00927275">
        <w:rPr>
          <w:rFonts w:ascii="Arial" w:eastAsia="Times New Roman" w:hAnsi="Arial" w:cs="Arial"/>
          <w:color w:val="4B4B4B"/>
          <w:sz w:val="20"/>
          <w:szCs w:val="20"/>
        </w:rPr>
        <w:t xml:space="preserve">tych </w:t>
      </w:r>
      <w:r w:rsidRPr="00927275">
        <w:rPr>
          <w:rFonts w:ascii="Arial" w:eastAsia="Times New Roman" w:hAnsi="Arial" w:cs="Arial"/>
          <w:color w:val="5B5B5B"/>
          <w:sz w:val="20"/>
          <w:szCs w:val="20"/>
        </w:rPr>
        <w:t>informacji,</w:t>
      </w:r>
      <w:r w:rsidRPr="00927275">
        <w:rPr>
          <w:rFonts w:ascii="Arial" w:eastAsia="Times New Roman" w:hAnsi="Arial" w:cs="Arial"/>
          <w:color w:val="5B5B5B"/>
          <w:spacing w:val="23"/>
          <w:sz w:val="20"/>
          <w:szCs w:val="20"/>
        </w:rPr>
        <w:t xml:space="preserve"> </w:t>
      </w:r>
      <w:r w:rsidRPr="00927275">
        <w:rPr>
          <w:rFonts w:ascii="Arial" w:eastAsia="Times New Roman" w:hAnsi="Arial" w:cs="Arial"/>
          <w:color w:val="4B4B4B"/>
          <w:sz w:val="20"/>
          <w:szCs w:val="20"/>
        </w:rPr>
        <w:t>przekazuje</w:t>
      </w:r>
      <w:r w:rsidRPr="00927275">
        <w:rPr>
          <w:rFonts w:ascii="Arial" w:eastAsia="Times New Roman" w:hAnsi="Arial" w:cs="Arial"/>
          <w:color w:val="4B4B4B"/>
          <w:spacing w:val="27"/>
          <w:sz w:val="20"/>
          <w:szCs w:val="20"/>
        </w:rPr>
        <w:t xml:space="preserve"> </w:t>
      </w:r>
      <w:r w:rsidRPr="00927275">
        <w:rPr>
          <w:rFonts w:ascii="Arial" w:eastAsia="Times New Roman" w:hAnsi="Arial" w:cs="Arial"/>
          <w:color w:val="4B4B4B"/>
          <w:sz w:val="20"/>
          <w:szCs w:val="20"/>
        </w:rPr>
        <w:t xml:space="preserve">je </w:t>
      </w:r>
      <w:r w:rsidRPr="00927275">
        <w:rPr>
          <w:rFonts w:ascii="Arial" w:eastAsia="Times New Roman" w:hAnsi="Arial" w:cs="Arial"/>
          <w:color w:val="5B5B5B"/>
          <w:sz w:val="20"/>
          <w:szCs w:val="20"/>
        </w:rPr>
        <w:t>w</w:t>
      </w:r>
      <w:r w:rsidRPr="00927275">
        <w:rPr>
          <w:rFonts w:ascii="Arial" w:eastAsia="Times New Roman" w:hAnsi="Arial" w:cs="Arial"/>
          <w:color w:val="5B5B5B"/>
          <w:spacing w:val="-14"/>
          <w:sz w:val="20"/>
          <w:szCs w:val="20"/>
        </w:rPr>
        <w:t xml:space="preserve"> </w:t>
      </w:r>
      <w:r w:rsidRPr="00927275">
        <w:rPr>
          <w:rFonts w:ascii="Arial" w:eastAsia="Times New Roman" w:hAnsi="Arial" w:cs="Arial"/>
          <w:color w:val="4B4B4B"/>
          <w:sz w:val="20"/>
          <w:szCs w:val="20"/>
        </w:rPr>
        <w:t>wydzielonym i</w:t>
      </w:r>
      <w:r w:rsidRPr="00927275">
        <w:rPr>
          <w:rFonts w:ascii="Arial" w:eastAsia="Times New Roman" w:hAnsi="Arial" w:cs="Arial"/>
          <w:color w:val="4B4B4B"/>
          <w:spacing w:val="-2"/>
          <w:sz w:val="20"/>
          <w:szCs w:val="20"/>
        </w:rPr>
        <w:t xml:space="preserve"> </w:t>
      </w:r>
      <w:r w:rsidRPr="00927275">
        <w:rPr>
          <w:rFonts w:ascii="Arial" w:eastAsia="Times New Roman" w:hAnsi="Arial" w:cs="Arial"/>
          <w:color w:val="4B4B4B"/>
          <w:sz w:val="20"/>
          <w:szCs w:val="20"/>
        </w:rPr>
        <w:t>odpowiednio oznaczonym pliku</w:t>
      </w:r>
      <w:r w:rsidRPr="00927275">
        <w:rPr>
          <w:rFonts w:ascii="Arial" w:eastAsia="Times New Roman" w:hAnsi="Arial" w:cs="Arial"/>
          <w:color w:val="828282"/>
          <w:sz w:val="20"/>
          <w:szCs w:val="20"/>
        </w:rPr>
        <w:t>,</w:t>
      </w:r>
      <w:r w:rsidRPr="00927275">
        <w:rPr>
          <w:rFonts w:ascii="Arial" w:eastAsia="Times New Roman" w:hAnsi="Arial" w:cs="Arial"/>
          <w:color w:val="828282"/>
          <w:spacing w:val="-12"/>
          <w:sz w:val="20"/>
          <w:szCs w:val="20"/>
        </w:rPr>
        <w:t xml:space="preserve"> </w:t>
      </w:r>
      <w:r w:rsidRPr="00927275">
        <w:rPr>
          <w:rFonts w:ascii="Arial" w:eastAsia="Times New Roman" w:hAnsi="Arial" w:cs="Arial"/>
          <w:color w:val="4B4B4B"/>
          <w:sz w:val="20"/>
          <w:szCs w:val="20"/>
        </w:rPr>
        <w:t>wraz</w:t>
      </w:r>
      <w:r w:rsidRPr="00927275">
        <w:rPr>
          <w:rFonts w:ascii="Arial" w:eastAsia="Times New Roman" w:hAnsi="Arial" w:cs="Arial"/>
          <w:color w:val="4B4B4B"/>
          <w:spacing w:val="-1"/>
          <w:sz w:val="20"/>
          <w:szCs w:val="20"/>
        </w:rPr>
        <w:t xml:space="preserve"> </w:t>
      </w:r>
      <w:r w:rsidRPr="00927275">
        <w:rPr>
          <w:rFonts w:ascii="Arial" w:eastAsia="Times New Roman" w:hAnsi="Arial" w:cs="Arial"/>
          <w:color w:val="5B5B5B"/>
          <w:sz w:val="20"/>
          <w:szCs w:val="20"/>
        </w:rPr>
        <w:t>z</w:t>
      </w:r>
      <w:r w:rsidRPr="00927275">
        <w:rPr>
          <w:rFonts w:ascii="Arial" w:eastAsia="Times New Roman" w:hAnsi="Arial" w:cs="Arial"/>
          <w:color w:val="5B5B5B"/>
          <w:spacing w:val="-14"/>
          <w:sz w:val="20"/>
          <w:szCs w:val="20"/>
        </w:rPr>
        <w:t xml:space="preserve"> </w:t>
      </w:r>
      <w:r w:rsidRPr="00927275">
        <w:rPr>
          <w:rFonts w:ascii="Arial" w:eastAsia="Times New Roman" w:hAnsi="Arial" w:cs="Arial"/>
          <w:color w:val="4B4B4B"/>
          <w:sz w:val="20"/>
          <w:szCs w:val="20"/>
        </w:rPr>
        <w:t xml:space="preserve">jednoczesnym </w:t>
      </w:r>
      <w:r w:rsidRPr="00927275">
        <w:rPr>
          <w:rFonts w:ascii="Arial" w:eastAsia="Times New Roman" w:hAnsi="Arial" w:cs="Arial"/>
          <w:color w:val="5B5B5B"/>
          <w:sz w:val="20"/>
          <w:szCs w:val="20"/>
        </w:rPr>
        <w:t>zaznaczeniem</w:t>
      </w:r>
      <w:r w:rsidRPr="00927275">
        <w:rPr>
          <w:rFonts w:ascii="Arial" w:eastAsia="Times New Roman" w:hAnsi="Arial" w:cs="Arial"/>
          <w:color w:val="5B5B5B"/>
          <w:spacing w:val="19"/>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12"/>
          <w:sz w:val="20"/>
          <w:szCs w:val="20"/>
        </w:rPr>
        <w:t xml:space="preserve"> </w:t>
      </w:r>
      <w:r w:rsidRPr="00927275">
        <w:rPr>
          <w:rFonts w:ascii="Arial" w:eastAsia="Times New Roman" w:hAnsi="Arial" w:cs="Arial"/>
          <w:color w:val="4B4B4B"/>
          <w:sz w:val="20"/>
          <w:szCs w:val="20"/>
        </w:rPr>
        <w:t xml:space="preserve">nazwie pliku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Dokument stanowiący tajemnicę przedsiębiorstwa</w:t>
      </w:r>
      <w:r w:rsidRPr="00927275">
        <w:rPr>
          <w:rFonts w:ascii="Arial" w:eastAsia="Times New Roman" w:hAnsi="Arial" w:cs="Arial"/>
          <w:color w:val="828282"/>
          <w:sz w:val="20"/>
          <w:szCs w:val="20"/>
        </w:rPr>
        <w:t>"</w:t>
      </w:r>
      <w:r w:rsidRPr="00927275">
        <w:rPr>
          <w:rFonts w:ascii="Arial" w:eastAsia="Times New Roman" w:hAnsi="Arial" w:cs="Arial"/>
          <w:color w:val="9E9E9E"/>
          <w:sz w:val="20"/>
          <w:szCs w:val="20"/>
        </w:rPr>
        <w:t>.</w:t>
      </w:r>
    </w:p>
    <w:p w14:paraId="38D492A8" w14:textId="77777777" w:rsidR="00927275" w:rsidRPr="00927275" w:rsidRDefault="00927275" w:rsidP="00927275">
      <w:pPr>
        <w:widowControl w:val="0"/>
        <w:tabs>
          <w:tab w:val="left" w:pos="1143"/>
        </w:tabs>
        <w:autoSpaceDE w:val="0"/>
        <w:autoSpaceDN w:val="0"/>
        <w:spacing w:after="0" w:line="360" w:lineRule="auto"/>
        <w:ind w:left="388" w:right="168"/>
        <w:jc w:val="both"/>
        <w:rPr>
          <w:rFonts w:ascii="Arial" w:eastAsia="Times New Roman" w:hAnsi="Arial" w:cs="Arial"/>
          <w:sz w:val="20"/>
          <w:szCs w:val="20"/>
        </w:rPr>
      </w:pPr>
    </w:p>
    <w:p w14:paraId="4E0B0269" w14:textId="77777777" w:rsidR="00927275" w:rsidRPr="00927275" w:rsidRDefault="00927275" w:rsidP="00872A8B">
      <w:pPr>
        <w:widowControl w:val="0"/>
        <w:numPr>
          <w:ilvl w:val="0"/>
          <w:numId w:val="27"/>
        </w:numPr>
        <w:tabs>
          <w:tab w:val="left" w:pos="1143"/>
        </w:tabs>
        <w:autoSpaceDE w:val="0"/>
        <w:autoSpaceDN w:val="0"/>
        <w:spacing w:after="0" w:line="360" w:lineRule="auto"/>
        <w:ind w:right="168"/>
        <w:jc w:val="both"/>
        <w:rPr>
          <w:rFonts w:ascii="Arial" w:eastAsia="Times New Roman" w:hAnsi="Arial" w:cs="Arial"/>
          <w:sz w:val="20"/>
          <w:szCs w:val="20"/>
        </w:rPr>
      </w:pPr>
      <w:r w:rsidRPr="00927275">
        <w:rPr>
          <w:rFonts w:ascii="Arial" w:eastAsia="Times New Roman" w:hAnsi="Arial" w:cs="Arial"/>
          <w:color w:val="4B4B4B"/>
          <w:sz w:val="20"/>
          <w:szCs w:val="20"/>
        </w:rPr>
        <w:t>Komunikacja</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postępowaniu</w:t>
      </w:r>
      <w:r w:rsidRPr="00927275">
        <w:rPr>
          <w:rFonts w:ascii="Arial" w:eastAsia="Times New Roman" w:hAnsi="Arial" w:cs="Arial"/>
          <w:color w:val="828282"/>
          <w:sz w:val="20"/>
          <w:szCs w:val="20"/>
        </w:rPr>
        <w:t>,</w:t>
      </w:r>
      <w:r w:rsidRPr="00927275">
        <w:rPr>
          <w:rFonts w:ascii="Arial" w:eastAsia="Times New Roman" w:hAnsi="Arial" w:cs="Arial"/>
          <w:color w:val="828282"/>
          <w:spacing w:val="40"/>
          <w:sz w:val="20"/>
          <w:szCs w:val="20"/>
        </w:rPr>
        <w:t xml:space="preserve"> </w:t>
      </w:r>
      <w:r w:rsidRPr="00927275">
        <w:rPr>
          <w:rFonts w:ascii="Arial" w:eastAsia="Times New Roman" w:hAnsi="Arial" w:cs="Arial"/>
          <w:color w:val="4B4B4B"/>
          <w:sz w:val="20"/>
          <w:szCs w:val="20"/>
        </w:rPr>
        <w:t>z</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wyłączeniem</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składania</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ofert/wniosków</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o</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 xml:space="preserve">dopuszczenie do </w:t>
      </w:r>
      <w:r w:rsidRPr="00927275">
        <w:rPr>
          <w:rFonts w:ascii="Arial" w:eastAsia="Times New Roman" w:hAnsi="Arial" w:cs="Arial"/>
          <w:color w:val="5B5B5B"/>
          <w:sz w:val="20"/>
          <w:szCs w:val="20"/>
        </w:rPr>
        <w:t xml:space="preserve">udziału </w:t>
      </w:r>
      <w:r w:rsidRPr="00927275">
        <w:rPr>
          <w:rFonts w:ascii="Arial" w:eastAsia="Times New Roman" w:hAnsi="Arial" w:cs="Arial"/>
          <w:color w:val="4B4B4B"/>
          <w:sz w:val="20"/>
          <w:szCs w:val="20"/>
        </w:rPr>
        <w:t>w postępowaniu</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 xml:space="preserve">odbywa się drogą elektroniczną </w:t>
      </w:r>
      <w:r w:rsidRPr="00927275">
        <w:rPr>
          <w:rFonts w:ascii="Arial" w:eastAsia="Times New Roman" w:hAnsi="Arial" w:cs="Arial"/>
          <w:color w:val="5B5B5B"/>
          <w:sz w:val="20"/>
          <w:szCs w:val="20"/>
        </w:rPr>
        <w:t xml:space="preserve">za </w:t>
      </w:r>
      <w:r w:rsidRPr="00927275">
        <w:rPr>
          <w:rFonts w:ascii="Arial" w:eastAsia="Times New Roman" w:hAnsi="Arial" w:cs="Arial"/>
          <w:color w:val="4B4B4B"/>
          <w:sz w:val="20"/>
          <w:szCs w:val="20"/>
        </w:rPr>
        <w:t>pośrednictwem formularzy do komunikacji</w:t>
      </w:r>
      <w:r w:rsidRPr="00927275">
        <w:rPr>
          <w:rFonts w:ascii="Arial" w:eastAsia="Times New Roman" w:hAnsi="Arial" w:cs="Arial"/>
          <w:color w:val="4B4B4B"/>
          <w:spacing w:val="71"/>
          <w:sz w:val="20"/>
          <w:szCs w:val="20"/>
        </w:rPr>
        <w:t xml:space="preserve">  </w:t>
      </w:r>
      <w:r w:rsidRPr="00927275">
        <w:rPr>
          <w:rFonts w:ascii="Arial" w:eastAsia="Times New Roman" w:hAnsi="Arial" w:cs="Arial"/>
          <w:color w:val="4B4B4B"/>
          <w:sz w:val="20"/>
          <w:szCs w:val="20"/>
        </w:rPr>
        <w:t>dostępnych</w:t>
      </w:r>
      <w:r w:rsidRPr="00927275">
        <w:rPr>
          <w:rFonts w:ascii="Arial" w:eastAsia="Times New Roman" w:hAnsi="Arial" w:cs="Arial"/>
          <w:color w:val="4B4B4B"/>
          <w:spacing w:val="67"/>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61"/>
          <w:sz w:val="20"/>
          <w:szCs w:val="20"/>
        </w:rPr>
        <w:t xml:space="preserve">  </w:t>
      </w:r>
      <w:r w:rsidRPr="00927275">
        <w:rPr>
          <w:rFonts w:ascii="Arial" w:eastAsia="Times New Roman" w:hAnsi="Arial" w:cs="Arial"/>
          <w:color w:val="4B4B4B"/>
          <w:sz w:val="20"/>
          <w:szCs w:val="20"/>
        </w:rPr>
        <w:t>zakładce</w:t>
      </w:r>
      <w:r w:rsidRPr="00927275">
        <w:rPr>
          <w:rFonts w:ascii="Arial" w:eastAsia="Times New Roman" w:hAnsi="Arial" w:cs="Arial"/>
          <w:color w:val="4B4B4B"/>
          <w:spacing w:val="67"/>
          <w:sz w:val="20"/>
          <w:szCs w:val="20"/>
        </w:rPr>
        <w:t xml:space="preserve">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Formularze</w:t>
      </w:r>
      <w:r w:rsidRPr="00927275">
        <w:rPr>
          <w:rFonts w:ascii="Arial" w:eastAsia="Times New Roman" w:hAnsi="Arial" w:cs="Arial"/>
          <w:color w:val="828282"/>
          <w:sz w:val="20"/>
          <w:szCs w:val="20"/>
        </w:rPr>
        <w:t>"</w:t>
      </w:r>
      <w:r w:rsidRPr="00927275">
        <w:rPr>
          <w:rFonts w:ascii="Arial" w:eastAsia="Times New Roman" w:hAnsi="Arial" w:cs="Arial"/>
          <w:color w:val="828282"/>
          <w:spacing w:val="40"/>
          <w:sz w:val="20"/>
          <w:szCs w:val="20"/>
        </w:rPr>
        <w:t xml:space="preserve">  </w:t>
      </w:r>
      <w:r w:rsidRPr="00927275">
        <w:rPr>
          <w:rFonts w:ascii="Arial" w:eastAsia="Times New Roman" w:hAnsi="Arial" w:cs="Arial"/>
          <w:color w:val="5B5B5B"/>
          <w:sz w:val="20"/>
          <w:szCs w:val="20"/>
        </w:rPr>
        <w:t>(,,Formularze</w:t>
      </w:r>
      <w:r w:rsidRPr="00927275">
        <w:rPr>
          <w:rFonts w:ascii="Arial" w:eastAsia="Times New Roman" w:hAnsi="Arial" w:cs="Arial"/>
          <w:color w:val="5B5B5B"/>
          <w:spacing w:val="74"/>
          <w:sz w:val="20"/>
          <w:szCs w:val="20"/>
        </w:rPr>
        <w:t xml:space="preserve">  </w:t>
      </w:r>
      <w:r w:rsidRPr="00927275">
        <w:rPr>
          <w:rFonts w:ascii="Arial" w:eastAsia="Times New Roman" w:hAnsi="Arial" w:cs="Arial"/>
          <w:color w:val="4B4B4B"/>
          <w:sz w:val="20"/>
          <w:szCs w:val="20"/>
        </w:rPr>
        <w:t>do</w:t>
      </w:r>
      <w:r w:rsidRPr="00927275">
        <w:rPr>
          <w:rFonts w:ascii="Arial" w:eastAsia="Times New Roman" w:hAnsi="Arial" w:cs="Arial"/>
          <w:color w:val="4B4B4B"/>
          <w:spacing w:val="60"/>
          <w:sz w:val="20"/>
          <w:szCs w:val="20"/>
        </w:rPr>
        <w:t xml:space="preserve">  </w:t>
      </w:r>
      <w:r w:rsidRPr="00927275">
        <w:rPr>
          <w:rFonts w:ascii="Arial" w:eastAsia="Times New Roman" w:hAnsi="Arial" w:cs="Arial"/>
          <w:color w:val="4B4B4B"/>
          <w:sz w:val="20"/>
          <w:szCs w:val="20"/>
        </w:rPr>
        <w:t>komunikacji</w:t>
      </w:r>
      <w:r w:rsidRPr="00927275">
        <w:rPr>
          <w:rFonts w:ascii="Arial" w:eastAsia="Times New Roman" w:hAnsi="Arial" w:cs="Arial"/>
          <w:color w:val="6E6E6E"/>
          <w:sz w:val="20"/>
          <w:szCs w:val="20"/>
        </w:rPr>
        <w:t>")</w:t>
      </w:r>
      <w:r w:rsidRPr="00927275">
        <w:rPr>
          <w:rFonts w:ascii="Arial" w:eastAsia="Times New Roman" w:hAnsi="Arial" w:cs="Arial"/>
          <w:color w:val="9E9E9E"/>
          <w:sz w:val="20"/>
          <w:szCs w:val="20"/>
        </w:rPr>
        <w:t xml:space="preserve">. </w:t>
      </w:r>
      <w:r w:rsidRPr="00927275">
        <w:rPr>
          <w:rFonts w:ascii="Arial" w:eastAsia="Times New Roman" w:hAnsi="Arial" w:cs="Arial"/>
          <w:color w:val="5B5B5B"/>
          <w:sz w:val="20"/>
          <w:szCs w:val="20"/>
        </w:rPr>
        <w:t xml:space="preserve">Za </w:t>
      </w:r>
      <w:r w:rsidRPr="00927275">
        <w:rPr>
          <w:rFonts w:ascii="Arial" w:eastAsia="Times New Roman" w:hAnsi="Arial" w:cs="Arial"/>
          <w:color w:val="4B4B4B"/>
          <w:sz w:val="20"/>
          <w:szCs w:val="20"/>
        </w:rPr>
        <w:t xml:space="preserve">pośrednictwem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 xml:space="preserve">Formularzy do </w:t>
      </w:r>
      <w:r w:rsidRPr="00927275">
        <w:rPr>
          <w:rFonts w:ascii="Arial" w:eastAsia="Times New Roman" w:hAnsi="Arial" w:cs="Arial"/>
          <w:color w:val="5B5B5B"/>
          <w:sz w:val="20"/>
          <w:szCs w:val="20"/>
        </w:rPr>
        <w:t xml:space="preserve">komunikacji" </w:t>
      </w:r>
      <w:r w:rsidRPr="00927275">
        <w:rPr>
          <w:rFonts w:ascii="Arial" w:eastAsia="Times New Roman" w:hAnsi="Arial" w:cs="Arial"/>
          <w:color w:val="4B4B4B"/>
          <w:sz w:val="20"/>
          <w:szCs w:val="20"/>
        </w:rPr>
        <w:t xml:space="preserve">odbywa się w szczególności przekazywanie wezwań </w:t>
      </w:r>
      <w:r w:rsidRPr="00927275">
        <w:rPr>
          <w:rFonts w:ascii="Arial" w:eastAsia="Times New Roman" w:hAnsi="Arial" w:cs="Arial"/>
          <w:color w:val="5B5B5B"/>
          <w:sz w:val="20"/>
          <w:szCs w:val="20"/>
        </w:rPr>
        <w:t xml:space="preserve">i zawiadomień, </w:t>
      </w:r>
      <w:r w:rsidRPr="00927275">
        <w:rPr>
          <w:rFonts w:ascii="Arial" w:eastAsia="Times New Roman" w:hAnsi="Arial" w:cs="Arial"/>
          <w:color w:val="4B4B4B"/>
          <w:sz w:val="20"/>
          <w:szCs w:val="20"/>
        </w:rPr>
        <w:t xml:space="preserve">zadawanie </w:t>
      </w:r>
      <w:r w:rsidRPr="00927275">
        <w:rPr>
          <w:rFonts w:ascii="Arial" w:eastAsia="Times New Roman" w:hAnsi="Arial" w:cs="Arial"/>
          <w:color w:val="5B5B5B"/>
          <w:sz w:val="20"/>
          <w:szCs w:val="20"/>
        </w:rPr>
        <w:t xml:space="preserve">pytań </w:t>
      </w:r>
      <w:r w:rsidRPr="00927275">
        <w:rPr>
          <w:rFonts w:ascii="Arial" w:eastAsia="Times New Roman" w:hAnsi="Arial" w:cs="Arial"/>
          <w:color w:val="6E6E6E"/>
          <w:sz w:val="20"/>
          <w:szCs w:val="20"/>
        </w:rPr>
        <w:t xml:space="preserve">i </w:t>
      </w:r>
      <w:r w:rsidRPr="00927275">
        <w:rPr>
          <w:rFonts w:ascii="Arial" w:eastAsia="Times New Roman" w:hAnsi="Arial" w:cs="Arial"/>
          <w:color w:val="4B4B4B"/>
          <w:sz w:val="20"/>
          <w:szCs w:val="20"/>
        </w:rPr>
        <w:t xml:space="preserve">udzielanie </w:t>
      </w:r>
      <w:r w:rsidRPr="00927275">
        <w:rPr>
          <w:rFonts w:ascii="Arial" w:eastAsia="Times New Roman" w:hAnsi="Arial" w:cs="Arial"/>
          <w:color w:val="5B5B5B"/>
          <w:sz w:val="20"/>
          <w:szCs w:val="20"/>
        </w:rPr>
        <w:t xml:space="preserve">odpowiedzi. </w:t>
      </w:r>
      <w:r w:rsidRPr="00927275">
        <w:rPr>
          <w:rFonts w:ascii="Arial" w:eastAsia="Times New Roman" w:hAnsi="Arial" w:cs="Arial"/>
          <w:color w:val="4B4B4B"/>
          <w:sz w:val="20"/>
          <w:szCs w:val="20"/>
        </w:rPr>
        <w:t xml:space="preserve">Formularze do </w:t>
      </w:r>
      <w:r w:rsidRPr="00927275">
        <w:rPr>
          <w:rFonts w:ascii="Arial" w:eastAsia="Times New Roman" w:hAnsi="Arial" w:cs="Arial"/>
          <w:color w:val="5B5B5B"/>
          <w:sz w:val="20"/>
          <w:szCs w:val="20"/>
        </w:rPr>
        <w:t xml:space="preserve">komunikacji </w:t>
      </w:r>
      <w:r w:rsidRPr="00927275">
        <w:rPr>
          <w:rFonts w:ascii="Arial" w:eastAsia="Times New Roman" w:hAnsi="Arial" w:cs="Arial"/>
          <w:color w:val="4B4B4B"/>
          <w:sz w:val="20"/>
          <w:szCs w:val="20"/>
        </w:rPr>
        <w:t xml:space="preserve">umożliwiają również dołączenie </w:t>
      </w:r>
      <w:r w:rsidRPr="00927275">
        <w:rPr>
          <w:rFonts w:ascii="Arial" w:eastAsia="Times New Roman" w:hAnsi="Arial" w:cs="Arial"/>
          <w:color w:val="5B5B5B"/>
          <w:sz w:val="20"/>
          <w:szCs w:val="20"/>
        </w:rPr>
        <w:t xml:space="preserve">załącznika </w:t>
      </w:r>
      <w:r w:rsidRPr="00927275">
        <w:rPr>
          <w:rFonts w:ascii="Arial" w:eastAsia="Times New Roman" w:hAnsi="Arial" w:cs="Arial"/>
          <w:color w:val="4B4B4B"/>
          <w:sz w:val="20"/>
          <w:szCs w:val="20"/>
        </w:rPr>
        <w:t xml:space="preserve">do przesyłanej wiadomości </w:t>
      </w:r>
      <w:r w:rsidRPr="00927275">
        <w:rPr>
          <w:rFonts w:ascii="Arial" w:eastAsia="Times New Roman" w:hAnsi="Arial" w:cs="Arial"/>
          <w:color w:val="5B5B5B"/>
          <w:sz w:val="20"/>
          <w:szCs w:val="20"/>
        </w:rPr>
        <w:t xml:space="preserve">(przycisk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doda</w:t>
      </w:r>
      <w:r w:rsidRPr="00927275">
        <w:rPr>
          <w:rFonts w:ascii="Arial" w:eastAsia="Times New Roman" w:hAnsi="Arial" w:cs="Arial"/>
          <w:color w:val="6E6E6E"/>
          <w:sz w:val="20"/>
          <w:szCs w:val="20"/>
        </w:rPr>
        <w:t xml:space="preserve">j </w:t>
      </w:r>
      <w:r w:rsidRPr="00927275">
        <w:rPr>
          <w:rFonts w:ascii="Arial" w:eastAsia="Times New Roman" w:hAnsi="Arial" w:cs="Arial"/>
          <w:color w:val="5B5B5B"/>
          <w:spacing w:val="-2"/>
          <w:sz w:val="20"/>
          <w:szCs w:val="20"/>
        </w:rPr>
        <w:t>załącznik</w:t>
      </w:r>
      <w:r w:rsidRPr="00927275">
        <w:rPr>
          <w:rFonts w:ascii="Arial" w:eastAsia="Times New Roman" w:hAnsi="Arial" w:cs="Arial"/>
          <w:color w:val="828282"/>
          <w:spacing w:val="-2"/>
          <w:sz w:val="20"/>
          <w:szCs w:val="20"/>
        </w:rPr>
        <w:t>"</w:t>
      </w:r>
      <w:r w:rsidRPr="00927275">
        <w:rPr>
          <w:rFonts w:ascii="Arial" w:eastAsia="Times New Roman" w:hAnsi="Arial" w:cs="Arial"/>
          <w:color w:val="5B5B5B"/>
          <w:spacing w:val="-2"/>
          <w:sz w:val="20"/>
          <w:szCs w:val="20"/>
        </w:rPr>
        <w:t>)</w:t>
      </w:r>
      <w:r w:rsidRPr="00927275">
        <w:rPr>
          <w:rFonts w:ascii="Arial" w:eastAsia="Times New Roman" w:hAnsi="Arial" w:cs="Arial"/>
          <w:color w:val="9E9E9E"/>
          <w:spacing w:val="-2"/>
          <w:sz w:val="20"/>
          <w:szCs w:val="20"/>
        </w:rPr>
        <w:t>.</w:t>
      </w:r>
    </w:p>
    <w:p w14:paraId="176845A5" w14:textId="77777777" w:rsidR="00927275" w:rsidRPr="00927275" w:rsidRDefault="00927275" w:rsidP="00927275">
      <w:pPr>
        <w:widowControl w:val="0"/>
        <w:tabs>
          <w:tab w:val="left" w:pos="1143"/>
        </w:tabs>
        <w:autoSpaceDE w:val="0"/>
        <w:autoSpaceDN w:val="0"/>
        <w:spacing w:after="0" w:line="360" w:lineRule="auto"/>
        <w:ind w:right="168"/>
        <w:jc w:val="both"/>
        <w:rPr>
          <w:rFonts w:ascii="Arial" w:eastAsia="Times New Roman" w:hAnsi="Arial" w:cs="Arial"/>
          <w:sz w:val="20"/>
          <w:szCs w:val="20"/>
        </w:rPr>
      </w:pPr>
    </w:p>
    <w:p w14:paraId="16449A12" w14:textId="77777777" w:rsidR="00927275" w:rsidRPr="00927275" w:rsidRDefault="00927275" w:rsidP="00927275">
      <w:pPr>
        <w:spacing w:before="10" w:after="0" w:line="360" w:lineRule="auto"/>
        <w:ind w:right="187"/>
        <w:jc w:val="both"/>
        <w:rPr>
          <w:rFonts w:ascii="Arial" w:eastAsia="Times New Roman" w:hAnsi="Arial" w:cs="Arial"/>
          <w:b/>
          <w:color w:val="9E9E9E"/>
          <w:sz w:val="20"/>
          <w:szCs w:val="20"/>
        </w:rPr>
      </w:pPr>
      <w:r w:rsidRPr="00927275">
        <w:rPr>
          <w:rFonts w:ascii="Arial" w:eastAsia="Times New Roman" w:hAnsi="Arial" w:cs="Arial"/>
          <w:b/>
          <w:color w:val="4B4B4B"/>
          <w:sz w:val="20"/>
          <w:szCs w:val="20"/>
        </w:rPr>
        <w:t>W</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przypadku</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załączników</w:t>
      </w:r>
      <w:r w:rsidRPr="00927275">
        <w:rPr>
          <w:rFonts w:ascii="Arial" w:eastAsia="Times New Roman" w:hAnsi="Arial" w:cs="Arial"/>
          <w:b/>
          <w:color w:val="828282"/>
          <w:sz w:val="20"/>
          <w:szCs w:val="20"/>
        </w:rPr>
        <w:t>,</w:t>
      </w:r>
      <w:r w:rsidRPr="00927275">
        <w:rPr>
          <w:rFonts w:ascii="Arial" w:eastAsia="Times New Roman" w:hAnsi="Arial" w:cs="Arial"/>
          <w:b/>
          <w:color w:val="828282"/>
          <w:spacing w:val="40"/>
          <w:sz w:val="20"/>
          <w:szCs w:val="20"/>
        </w:rPr>
        <w:t xml:space="preserve"> </w:t>
      </w:r>
      <w:r w:rsidRPr="00927275">
        <w:rPr>
          <w:rFonts w:ascii="Arial" w:eastAsia="Times New Roman" w:hAnsi="Arial" w:cs="Arial"/>
          <w:b/>
          <w:color w:val="4B4B4B"/>
          <w:sz w:val="20"/>
          <w:szCs w:val="20"/>
        </w:rPr>
        <w:t>które</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5B5B5B"/>
          <w:sz w:val="20"/>
          <w:szCs w:val="20"/>
        </w:rPr>
        <w:t>są</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5B5B5B"/>
          <w:sz w:val="20"/>
          <w:szCs w:val="20"/>
        </w:rPr>
        <w:t>zgodnie</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5B5B5B"/>
          <w:sz w:val="20"/>
          <w:szCs w:val="20"/>
        </w:rPr>
        <w:t>z</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4B4B4B"/>
          <w:sz w:val="20"/>
          <w:szCs w:val="20"/>
        </w:rPr>
        <w:t>ustawą</w:t>
      </w:r>
      <w:r w:rsidRPr="00927275">
        <w:rPr>
          <w:rFonts w:ascii="Arial" w:eastAsia="Times New Roman" w:hAnsi="Arial" w:cs="Arial"/>
          <w:b/>
          <w:color w:val="4B4B4B"/>
          <w:spacing w:val="40"/>
          <w:sz w:val="20"/>
          <w:szCs w:val="20"/>
        </w:rPr>
        <w:t xml:space="preserve"> </w:t>
      </w:r>
      <w:proofErr w:type="spellStart"/>
      <w:r w:rsidRPr="00927275">
        <w:rPr>
          <w:rFonts w:ascii="Arial" w:eastAsia="Times New Roman" w:hAnsi="Arial" w:cs="Arial"/>
          <w:b/>
          <w:color w:val="4B4B4B"/>
          <w:sz w:val="20"/>
          <w:szCs w:val="20"/>
        </w:rPr>
        <w:t>Pzp</w:t>
      </w:r>
      <w:proofErr w:type="spellEnd"/>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lub</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5B5B5B"/>
          <w:sz w:val="20"/>
          <w:szCs w:val="20"/>
        </w:rPr>
        <w:t>rozporządzeniem</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4B4B4B"/>
          <w:sz w:val="20"/>
          <w:szCs w:val="20"/>
        </w:rPr>
        <w:t>Prezesa Rady Ministrów w sprawie wymagań dla dokumentów elektronicznych opatrzone</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 xml:space="preserve">kwalifikowanym podpisem </w:t>
      </w:r>
      <w:r w:rsidRPr="00927275">
        <w:rPr>
          <w:rFonts w:ascii="Arial" w:eastAsia="Times New Roman" w:hAnsi="Arial" w:cs="Arial"/>
          <w:b/>
          <w:color w:val="5B5B5B"/>
          <w:sz w:val="20"/>
          <w:szCs w:val="20"/>
        </w:rPr>
        <w:t xml:space="preserve">elektronicznym, mogą </w:t>
      </w:r>
      <w:r w:rsidRPr="00927275">
        <w:rPr>
          <w:rFonts w:ascii="Arial" w:eastAsia="Times New Roman" w:hAnsi="Arial" w:cs="Arial"/>
          <w:b/>
          <w:color w:val="4B4B4B"/>
          <w:sz w:val="20"/>
          <w:szCs w:val="20"/>
        </w:rPr>
        <w:t xml:space="preserve">być </w:t>
      </w:r>
      <w:r w:rsidRPr="00927275">
        <w:rPr>
          <w:rFonts w:ascii="Arial" w:eastAsia="Times New Roman" w:hAnsi="Arial" w:cs="Arial"/>
          <w:b/>
          <w:color w:val="5B5B5B"/>
          <w:sz w:val="20"/>
          <w:szCs w:val="20"/>
        </w:rPr>
        <w:t xml:space="preserve">opatrzone, zgodnie </w:t>
      </w:r>
      <w:r w:rsidRPr="00927275">
        <w:rPr>
          <w:rFonts w:ascii="Arial" w:eastAsia="Times New Roman" w:hAnsi="Arial" w:cs="Arial"/>
          <w:b/>
          <w:color w:val="4B4B4B"/>
          <w:sz w:val="20"/>
          <w:szCs w:val="20"/>
        </w:rPr>
        <w:t xml:space="preserve">z wyborem </w:t>
      </w:r>
      <w:r w:rsidRPr="00927275">
        <w:rPr>
          <w:rFonts w:ascii="Arial" w:eastAsia="Times New Roman" w:hAnsi="Arial" w:cs="Arial"/>
          <w:b/>
          <w:color w:val="5B5B5B"/>
          <w:sz w:val="20"/>
          <w:szCs w:val="20"/>
        </w:rPr>
        <w:t xml:space="preserve">wykonawcy/wykonawcy wspólnie </w:t>
      </w:r>
      <w:r w:rsidRPr="00927275">
        <w:rPr>
          <w:rFonts w:ascii="Arial" w:eastAsia="Times New Roman" w:hAnsi="Arial" w:cs="Arial"/>
          <w:b/>
          <w:color w:val="4B4B4B"/>
          <w:sz w:val="20"/>
          <w:szCs w:val="20"/>
        </w:rPr>
        <w:t xml:space="preserve">ubiegającego </w:t>
      </w:r>
      <w:r w:rsidRPr="00927275">
        <w:rPr>
          <w:rFonts w:ascii="Arial" w:eastAsia="Times New Roman" w:hAnsi="Arial" w:cs="Arial"/>
          <w:b/>
          <w:color w:val="5B5B5B"/>
          <w:sz w:val="20"/>
          <w:szCs w:val="20"/>
        </w:rPr>
        <w:t xml:space="preserve">się o </w:t>
      </w:r>
      <w:r w:rsidRPr="00927275">
        <w:rPr>
          <w:rFonts w:ascii="Arial" w:eastAsia="Times New Roman" w:hAnsi="Arial" w:cs="Arial"/>
          <w:b/>
          <w:color w:val="4B4B4B"/>
          <w:sz w:val="20"/>
          <w:szCs w:val="20"/>
        </w:rPr>
        <w:t xml:space="preserve">udzielenie </w:t>
      </w:r>
      <w:r w:rsidRPr="00927275">
        <w:rPr>
          <w:rFonts w:ascii="Arial" w:eastAsia="Times New Roman" w:hAnsi="Arial" w:cs="Arial"/>
          <w:b/>
          <w:color w:val="5B5B5B"/>
          <w:sz w:val="20"/>
          <w:szCs w:val="20"/>
        </w:rPr>
        <w:t xml:space="preserve">zamówienia/podmiotu </w:t>
      </w:r>
      <w:r w:rsidRPr="00927275">
        <w:rPr>
          <w:rFonts w:ascii="Arial" w:eastAsia="Times New Roman" w:hAnsi="Arial" w:cs="Arial"/>
          <w:b/>
          <w:color w:val="4B4B4B"/>
          <w:sz w:val="20"/>
          <w:szCs w:val="20"/>
        </w:rPr>
        <w:t>udostępniającego</w:t>
      </w:r>
      <w:r w:rsidRPr="00927275">
        <w:rPr>
          <w:rFonts w:ascii="Arial" w:eastAsia="Times New Roman" w:hAnsi="Arial" w:cs="Arial"/>
          <w:b/>
          <w:color w:val="4B4B4B"/>
          <w:spacing w:val="80"/>
          <w:w w:val="150"/>
          <w:sz w:val="20"/>
          <w:szCs w:val="20"/>
        </w:rPr>
        <w:t xml:space="preserve">  </w:t>
      </w:r>
      <w:r w:rsidRPr="00927275">
        <w:rPr>
          <w:rFonts w:ascii="Arial" w:eastAsia="Times New Roman" w:hAnsi="Arial" w:cs="Arial"/>
          <w:b/>
          <w:color w:val="5B5B5B"/>
          <w:sz w:val="20"/>
          <w:szCs w:val="20"/>
        </w:rPr>
        <w:t>zasoby,</w:t>
      </w:r>
      <w:r w:rsidRPr="00927275">
        <w:rPr>
          <w:rFonts w:ascii="Arial" w:eastAsia="Times New Roman" w:hAnsi="Arial" w:cs="Arial"/>
          <w:b/>
          <w:color w:val="5B5B5B"/>
          <w:spacing w:val="80"/>
          <w:w w:val="150"/>
          <w:sz w:val="20"/>
          <w:szCs w:val="20"/>
        </w:rPr>
        <w:t xml:space="preserve">  </w:t>
      </w:r>
      <w:r w:rsidRPr="00927275">
        <w:rPr>
          <w:rFonts w:ascii="Arial" w:eastAsia="Times New Roman" w:hAnsi="Arial" w:cs="Arial"/>
          <w:b/>
          <w:color w:val="4B4B4B"/>
          <w:sz w:val="20"/>
          <w:szCs w:val="20"/>
        </w:rPr>
        <w:t>podpisem</w:t>
      </w:r>
      <w:r w:rsidRPr="00927275">
        <w:rPr>
          <w:rFonts w:ascii="Arial" w:eastAsia="Times New Roman" w:hAnsi="Arial" w:cs="Arial"/>
          <w:b/>
          <w:color w:val="4B4B4B"/>
          <w:spacing w:val="80"/>
          <w:w w:val="150"/>
          <w:sz w:val="20"/>
          <w:szCs w:val="20"/>
        </w:rPr>
        <w:t xml:space="preserve">  </w:t>
      </w:r>
      <w:r w:rsidRPr="00927275">
        <w:rPr>
          <w:rFonts w:ascii="Arial" w:eastAsia="Times New Roman" w:hAnsi="Arial" w:cs="Arial"/>
          <w:b/>
          <w:color w:val="4B4B4B"/>
          <w:sz w:val="20"/>
          <w:szCs w:val="20"/>
        </w:rPr>
        <w:t>typu</w:t>
      </w:r>
      <w:r w:rsidRPr="00927275">
        <w:rPr>
          <w:rFonts w:ascii="Arial" w:eastAsia="Times New Roman" w:hAnsi="Arial" w:cs="Arial"/>
          <w:b/>
          <w:color w:val="4B4B4B"/>
          <w:spacing w:val="80"/>
          <w:w w:val="150"/>
          <w:sz w:val="20"/>
          <w:szCs w:val="20"/>
        </w:rPr>
        <w:t xml:space="preserve">  </w:t>
      </w:r>
      <w:r w:rsidRPr="00927275">
        <w:rPr>
          <w:rFonts w:ascii="Arial" w:eastAsia="Times New Roman" w:hAnsi="Arial" w:cs="Arial"/>
          <w:b/>
          <w:color w:val="5B5B5B"/>
          <w:sz w:val="20"/>
          <w:szCs w:val="20"/>
        </w:rPr>
        <w:t>zewnętrznego</w:t>
      </w:r>
      <w:r w:rsidRPr="00927275">
        <w:rPr>
          <w:rFonts w:ascii="Arial" w:eastAsia="Times New Roman" w:hAnsi="Arial" w:cs="Arial"/>
          <w:b/>
          <w:color w:val="5B5B5B"/>
          <w:spacing w:val="80"/>
          <w:w w:val="150"/>
          <w:sz w:val="20"/>
          <w:szCs w:val="20"/>
        </w:rPr>
        <w:t xml:space="preserve">  </w:t>
      </w:r>
      <w:r w:rsidRPr="00927275">
        <w:rPr>
          <w:rFonts w:ascii="Arial" w:eastAsia="Times New Roman" w:hAnsi="Arial" w:cs="Arial"/>
          <w:b/>
          <w:color w:val="4B4B4B"/>
          <w:sz w:val="20"/>
          <w:szCs w:val="20"/>
        </w:rPr>
        <w:t>lub</w:t>
      </w:r>
      <w:r w:rsidRPr="00927275">
        <w:rPr>
          <w:rFonts w:ascii="Arial" w:eastAsia="Times New Roman" w:hAnsi="Arial" w:cs="Arial"/>
          <w:b/>
          <w:color w:val="4B4B4B"/>
          <w:spacing w:val="80"/>
          <w:w w:val="150"/>
          <w:sz w:val="20"/>
          <w:szCs w:val="20"/>
        </w:rPr>
        <w:t xml:space="preserve">  </w:t>
      </w:r>
      <w:r w:rsidRPr="00927275">
        <w:rPr>
          <w:rFonts w:ascii="Arial" w:eastAsia="Times New Roman" w:hAnsi="Arial" w:cs="Arial"/>
          <w:b/>
          <w:color w:val="4B4B4B"/>
          <w:sz w:val="20"/>
          <w:szCs w:val="20"/>
        </w:rPr>
        <w:t>wewnętrznego</w:t>
      </w:r>
      <w:r w:rsidRPr="00927275">
        <w:rPr>
          <w:rFonts w:ascii="Arial" w:eastAsia="Times New Roman" w:hAnsi="Arial" w:cs="Arial"/>
          <w:b/>
          <w:color w:val="9E9E9E"/>
          <w:sz w:val="20"/>
          <w:szCs w:val="20"/>
        </w:rPr>
        <w:t>.</w:t>
      </w:r>
      <w:r w:rsidRPr="00927275">
        <w:rPr>
          <w:rFonts w:ascii="Arial" w:eastAsia="Times New Roman" w:hAnsi="Arial" w:cs="Arial"/>
          <w:b/>
          <w:color w:val="9E9E9E"/>
          <w:spacing w:val="40"/>
          <w:sz w:val="20"/>
          <w:szCs w:val="20"/>
        </w:rPr>
        <w:t xml:space="preserve"> </w:t>
      </w:r>
      <w:r w:rsidRPr="00927275">
        <w:rPr>
          <w:rFonts w:ascii="Arial" w:eastAsia="Times New Roman" w:hAnsi="Arial" w:cs="Arial"/>
          <w:b/>
          <w:color w:val="4B4B4B"/>
          <w:sz w:val="20"/>
          <w:szCs w:val="20"/>
        </w:rPr>
        <w:lastRenderedPageBreak/>
        <w:t xml:space="preserve">W </w:t>
      </w:r>
      <w:r w:rsidRPr="00927275">
        <w:rPr>
          <w:rFonts w:ascii="Arial" w:eastAsia="Times New Roman" w:hAnsi="Arial" w:cs="Arial"/>
          <w:b/>
          <w:color w:val="5B5B5B"/>
          <w:sz w:val="20"/>
          <w:szCs w:val="20"/>
        </w:rPr>
        <w:t xml:space="preserve">zależności od </w:t>
      </w:r>
      <w:r w:rsidRPr="00927275">
        <w:rPr>
          <w:rFonts w:ascii="Arial" w:eastAsia="Times New Roman" w:hAnsi="Arial" w:cs="Arial"/>
          <w:b/>
          <w:color w:val="4B4B4B"/>
          <w:sz w:val="20"/>
          <w:szCs w:val="20"/>
        </w:rPr>
        <w:t xml:space="preserve">rodzaju podpisu </w:t>
      </w:r>
      <w:r w:rsidRPr="00927275">
        <w:rPr>
          <w:rFonts w:ascii="Arial" w:eastAsia="Times New Roman" w:hAnsi="Arial" w:cs="Arial"/>
          <w:b/>
          <w:color w:val="5B5B5B"/>
          <w:sz w:val="20"/>
          <w:szCs w:val="20"/>
        </w:rPr>
        <w:t xml:space="preserve">i jego </w:t>
      </w:r>
      <w:r w:rsidRPr="00927275">
        <w:rPr>
          <w:rFonts w:ascii="Arial" w:eastAsia="Times New Roman" w:hAnsi="Arial" w:cs="Arial"/>
          <w:b/>
          <w:color w:val="4B4B4B"/>
          <w:sz w:val="20"/>
          <w:szCs w:val="20"/>
        </w:rPr>
        <w:t xml:space="preserve">typu </w:t>
      </w:r>
      <w:r w:rsidRPr="00927275">
        <w:rPr>
          <w:rFonts w:ascii="Arial" w:eastAsia="Times New Roman" w:hAnsi="Arial" w:cs="Arial"/>
          <w:b/>
          <w:color w:val="6E6E6E"/>
          <w:sz w:val="20"/>
          <w:szCs w:val="20"/>
        </w:rPr>
        <w:t xml:space="preserve">(zewnętrzny, </w:t>
      </w:r>
      <w:r w:rsidRPr="00927275">
        <w:rPr>
          <w:rFonts w:ascii="Arial" w:eastAsia="Times New Roman" w:hAnsi="Arial" w:cs="Arial"/>
          <w:b/>
          <w:color w:val="4B4B4B"/>
          <w:sz w:val="20"/>
          <w:szCs w:val="20"/>
        </w:rPr>
        <w:t>wewnętrzny) dodaje się uprzednio podpisane dokumenty</w:t>
      </w:r>
      <w:r w:rsidRPr="00927275">
        <w:rPr>
          <w:rFonts w:ascii="Arial" w:eastAsia="Times New Roman" w:hAnsi="Arial" w:cs="Arial"/>
          <w:b/>
          <w:color w:val="4B4B4B"/>
          <w:spacing w:val="29"/>
          <w:sz w:val="20"/>
          <w:szCs w:val="20"/>
        </w:rPr>
        <w:t xml:space="preserve"> </w:t>
      </w:r>
      <w:r w:rsidRPr="00927275">
        <w:rPr>
          <w:rFonts w:ascii="Arial" w:eastAsia="Times New Roman" w:hAnsi="Arial" w:cs="Arial"/>
          <w:b/>
          <w:color w:val="4B4B4B"/>
          <w:sz w:val="20"/>
          <w:szCs w:val="20"/>
        </w:rPr>
        <w:t xml:space="preserve">wraz </w:t>
      </w:r>
      <w:r w:rsidRPr="00927275">
        <w:rPr>
          <w:rFonts w:ascii="Arial" w:eastAsia="Times New Roman" w:hAnsi="Arial" w:cs="Arial"/>
          <w:b/>
          <w:color w:val="5B5B5B"/>
          <w:sz w:val="20"/>
          <w:szCs w:val="20"/>
        </w:rPr>
        <w:t>z</w:t>
      </w:r>
      <w:r w:rsidRPr="00927275">
        <w:rPr>
          <w:rFonts w:ascii="Arial" w:eastAsia="Times New Roman" w:hAnsi="Arial" w:cs="Arial"/>
          <w:b/>
          <w:color w:val="5B5B5B"/>
          <w:spacing w:val="18"/>
          <w:sz w:val="20"/>
          <w:szCs w:val="20"/>
        </w:rPr>
        <w:t xml:space="preserve"> </w:t>
      </w:r>
      <w:r w:rsidRPr="00927275">
        <w:rPr>
          <w:rFonts w:ascii="Arial" w:eastAsia="Times New Roman" w:hAnsi="Arial" w:cs="Arial"/>
          <w:b/>
          <w:color w:val="5B5B5B"/>
          <w:sz w:val="20"/>
          <w:szCs w:val="20"/>
        </w:rPr>
        <w:t>wygenerowanym</w:t>
      </w:r>
      <w:r w:rsidRPr="00927275">
        <w:rPr>
          <w:rFonts w:ascii="Arial" w:eastAsia="Times New Roman" w:hAnsi="Arial" w:cs="Arial"/>
          <w:b/>
          <w:color w:val="5B5B5B"/>
          <w:spacing w:val="26"/>
          <w:sz w:val="20"/>
          <w:szCs w:val="20"/>
        </w:rPr>
        <w:t xml:space="preserve"> </w:t>
      </w:r>
      <w:r w:rsidRPr="00927275">
        <w:rPr>
          <w:rFonts w:ascii="Arial" w:eastAsia="Times New Roman" w:hAnsi="Arial" w:cs="Arial"/>
          <w:b/>
          <w:color w:val="5B5B5B"/>
          <w:sz w:val="20"/>
          <w:szCs w:val="20"/>
        </w:rPr>
        <w:t>plikiem podpisu (typ</w:t>
      </w:r>
      <w:r w:rsidRPr="00927275">
        <w:rPr>
          <w:rFonts w:ascii="Arial" w:eastAsia="Times New Roman" w:hAnsi="Arial" w:cs="Arial"/>
          <w:b/>
          <w:color w:val="5B5B5B"/>
          <w:spacing w:val="-1"/>
          <w:sz w:val="20"/>
          <w:szCs w:val="20"/>
        </w:rPr>
        <w:t xml:space="preserve"> </w:t>
      </w:r>
      <w:r w:rsidRPr="00927275">
        <w:rPr>
          <w:rFonts w:ascii="Arial" w:eastAsia="Times New Roman" w:hAnsi="Arial" w:cs="Arial"/>
          <w:b/>
          <w:color w:val="5B5B5B"/>
          <w:sz w:val="20"/>
          <w:szCs w:val="20"/>
        </w:rPr>
        <w:t>zewnętrzny)</w:t>
      </w:r>
      <w:r w:rsidRPr="00927275">
        <w:rPr>
          <w:rFonts w:ascii="Arial" w:eastAsia="Times New Roman" w:hAnsi="Arial" w:cs="Arial"/>
          <w:b/>
          <w:color w:val="5B5B5B"/>
          <w:spacing w:val="30"/>
          <w:sz w:val="20"/>
          <w:szCs w:val="20"/>
        </w:rPr>
        <w:t xml:space="preserve"> </w:t>
      </w:r>
      <w:r w:rsidRPr="00927275">
        <w:rPr>
          <w:rFonts w:ascii="Arial" w:eastAsia="Times New Roman" w:hAnsi="Arial" w:cs="Arial"/>
          <w:b/>
          <w:color w:val="4B4B4B"/>
          <w:sz w:val="20"/>
          <w:szCs w:val="20"/>
        </w:rPr>
        <w:t>lub</w:t>
      </w:r>
      <w:r w:rsidRPr="00927275">
        <w:rPr>
          <w:rFonts w:ascii="Arial" w:eastAsia="Times New Roman" w:hAnsi="Arial" w:cs="Arial"/>
          <w:b/>
          <w:color w:val="4B4B4B"/>
          <w:spacing w:val="-4"/>
          <w:sz w:val="20"/>
          <w:szCs w:val="20"/>
        </w:rPr>
        <w:t xml:space="preserve"> </w:t>
      </w:r>
      <w:r w:rsidRPr="00927275">
        <w:rPr>
          <w:rFonts w:ascii="Arial" w:eastAsia="Times New Roman" w:hAnsi="Arial" w:cs="Arial"/>
          <w:b/>
          <w:color w:val="4B4B4B"/>
          <w:sz w:val="20"/>
          <w:szCs w:val="20"/>
        </w:rPr>
        <w:t xml:space="preserve">dokument </w:t>
      </w:r>
      <w:r w:rsidRPr="00927275">
        <w:rPr>
          <w:rFonts w:ascii="Arial" w:eastAsia="Times New Roman" w:hAnsi="Arial" w:cs="Arial"/>
          <w:b/>
          <w:color w:val="5B5B5B"/>
          <w:sz w:val="20"/>
          <w:szCs w:val="20"/>
        </w:rPr>
        <w:t xml:space="preserve">z </w:t>
      </w:r>
      <w:r w:rsidRPr="00927275">
        <w:rPr>
          <w:rFonts w:ascii="Arial" w:eastAsia="Times New Roman" w:hAnsi="Arial" w:cs="Arial"/>
          <w:b/>
          <w:color w:val="4B4B4B"/>
          <w:sz w:val="20"/>
          <w:szCs w:val="20"/>
        </w:rPr>
        <w:t xml:space="preserve">wszytym podpisem </w:t>
      </w:r>
      <w:r w:rsidRPr="00927275">
        <w:rPr>
          <w:rFonts w:ascii="Arial" w:eastAsia="Times New Roman" w:hAnsi="Arial" w:cs="Arial"/>
          <w:b/>
          <w:color w:val="6E6E6E"/>
          <w:sz w:val="20"/>
          <w:szCs w:val="20"/>
        </w:rPr>
        <w:t xml:space="preserve">(typ </w:t>
      </w:r>
      <w:r w:rsidRPr="00927275">
        <w:rPr>
          <w:rFonts w:ascii="Arial" w:eastAsia="Times New Roman" w:hAnsi="Arial" w:cs="Arial"/>
          <w:b/>
          <w:color w:val="4B4B4B"/>
          <w:sz w:val="20"/>
          <w:szCs w:val="20"/>
        </w:rPr>
        <w:t>w</w:t>
      </w:r>
      <w:r w:rsidRPr="00927275">
        <w:rPr>
          <w:rFonts w:ascii="Arial" w:eastAsia="Times New Roman" w:hAnsi="Arial" w:cs="Arial"/>
          <w:b/>
          <w:color w:val="6E6E6E"/>
          <w:sz w:val="20"/>
          <w:szCs w:val="20"/>
        </w:rPr>
        <w:t>ew</w:t>
      </w:r>
      <w:r w:rsidRPr="00927275">
        <w:rPr>
          <w:rFonts w:ascii="Arial" w:eastAsia="Times New Roman" w:hAnsi="Arial" w:cs="Arial"/>
          <w:b/>
          <w:color w:val="4B4B4B"/>
          <w:sz w:val="20"/>
          <w:szCs w:val="20"/>
        </w:rPr>
        <w:t>nętrzny)</w:t>
      </w:r>
      <w:r w:rsidRPr="00927275">
        <w:rPr>
          <w:rFonts w:ascii="Arial" w:eastAsia="Times New Roman" w:hAnsi="Arial" w:cs="Arial"/>
          <w:b/>
          <w:color w:val="9E9E9E"/>
          <w:sz w:val="20"/>
          <w:szCs w:val="20"/>
        </w:rPr>
        <w:t>.</w:t>
      </w:r>
    </w:p>
    <w:p w14:paraId="60D750D2" w14:textId="77777777" w:rsidR="00927275" w:rsidRPr="00927275" w:rsidRDefault="00927275" w:rsidP="00F4408A">
      <w:pPr>
        <w:spacing w:before="10" w:after="0" w:line="360" w:lineRule="auto"/>
        <w:ind w:right="187"/>
        <w:jc w:val="both"/>
        <w:rPr>
          <w:rFonts w:ascii="Arial" w:eastAsia="Times New Roman" w:hAnsi="Arial" w:cs="Arial"/>
          <w:b/>
          <w:color w:val="9E9E9E"/>
          <w:sz w:val="20"/>
          <w:szCs w:val="20"/>
        </w:rPr>
      </w:pPr>
    </w:p>
    <w:p w14:paraId="3F77E683" w14:textId="46DCB8B0" w:rsidR="00927275" w:rsidRPr="00F4408A" w:rsidRDefault="00927275" w:rsidP="00872A8B">
      <w:pPr>
        <w:numPr>
          <w:ilvl w:val="0"/>
          <w:numId w:val="27"/>
        </w:numPr>
        <w:spacing w:before="10" w:after="0" w:line="360" w:lineRule="auto"/>
        <w:ind w:right="187"/>
        <w:jc w:val="both"/>
        <w:rPr>
          <w:rFonts w:ascii="Arial" w:eastAsia="Times New Roman" w:hAnsi="Arial" w:cs="Arial"/>
          <w:bCs/>
          <w:color w:val="4D4D4D"/>
          <w:sz w:val="20"/>
          <w:szCs w:val="20"/>
        </w:rPr>
      </w:pPr>
      <w:r w:rsidRPr="00927275">
        <w:rPr>
          <w:rFonts w:ascii="Arial" w:eastAsia="Times New Roman" w:hAnsi="Arial" w:cs="Arial"/>
          <w:bCs/>
          <w:color w:val="3A3B3B"/>
          <w:sz w:val="20"/>
          <w:szCs w:val="20"/>
        </w:rPr>
        <w:t xml:space="preserve">Możliwość </w:t>
      </w:r>
      <w:r w:rsidRPr="00927275">
        <w:rPr>
          <w:rFonts w:ascii="Arial" w:eastAsia="Times New Roman" w:hAnsi="Arial" w:cs="Arial"/>
          <w:bCs/>
          <w:color w:val="4D4D4D"/>
          <w:sz w:val="20"/>
          <w:szCs w:val="20"/>
        </w:rPr>
        <w:t xml:space="preserve">korzystania w postępowaniu z </w:t>
      </w:r>
      <w:r w:rsidRPr="00927275">
        <w:rPr>
          <w:rFonts w:ascii="Arial" w:eastAsia="Times New Roman" w:hAnsi="Arial" w:cs="Arial"/>
          <w:bCs/>
          <w:color w:val="808080"/>
          <w:sz w:val="20"/>
          <w:szCs w:val="20"/>
        </w:rPr>
        <w:t>„</w:t>
      </w:r>
      <w:r w:rsidRPr="00927275">
        <w:rPr>
          <w:rFonts w:ascii="Arial" w:eastAsia="Times New Roman" w:hAnsi="Arial" w:cs="Arial"/>
          <w:bCs/>
          <w:color w:val="4D4D4D"/>
          <w:sz w:val="20"/>
          <w:szCs w:val="20"/>
        </w:rPr>
        <w:t>Formularzy do komunikacji</w:t>
      </w:r>
      <w:r w:rsidRPr="00927275">
        <w:rPr>
          <w:rFonts w:ascii="Arial" w:eastAsia="Times New Roman" w:hAnsi="Arial" w:cs="Arial"/>
          <w:bCs/>
          <w:color w:val="808080"/>
          <w:sz w:val="20"/>
          <w:szCs w:val="20"/>
        </w:rPr>
        <w:t xml:space="preserve">" </w:t>
      </w:r>
      <w:r w:rsidRPr="00927275">
        <w:rPr>
          <w:rFonts w:ascii="Arial" w:eastAsia="Times New Roman" w:hAnsi="Arial" w:cs="Arial"/>
          <w:bCs/>
          <w:color w:val="4D4D4D"/>
          <w:sz w:val="20"/>
          <w:szCs w:val="20"/>
        </w:rPr>
        <w:t xml:space="preserve">w pełnym zakresie wymaga posiadania konta </w:t>
      </w:r>
      <w:r w:rsidRPr="00927275">
        <w:rPr>
          <w:rFonts w:ascii="Arial" w:eastAsia="Times New Roman" w:hAnsi="Arial" w:cs="Arial"/>
          <w:bCs/>
          <w:color w:val="808080"/>
          <w:sz w:val="20"/>
          <w:szCs w:val="20"/>
        </w:rPr>
        <w:t>„</w:t>
      </w:r>
      <w:r w:rsidRPr="00927275">
        <w:rPr>
          <w:rFonts w:ascii="Arial" w:eastAsia="Times New Roman" w:hAnsi="Arial" w:cs="Arial"/>
          <w:bCs/>
          <w:color w:val="4D4D4D"/>
          <w:sz w:val="20"/>
          <w:szCs w:val="20"/>
        </w:rPr>
        <w:t>Wykonawcy</w:t>
      </w:r>
      <w:r w:rsidRPr="00927275">
        <w:rPr>
          <w:rFonts w:ascii="Arial" w:eastAsia="Times New Roman" w:hAnsi="Arial" w:cs="Arial"/>
          <w:bCs/>
          <w:color w:val="808080"/>
          <w:sz w:val="20"/>
          <w:szCs w:val="20"/>
        </w:rPr>
        <w:t xml:space="preserve">" </w:t>
      </w:r>
      <w:r w:rsidRPr="00927275">
        <w:rPr>
          <w:rFonts w:ascii="Arial" w:eastAsia="Times New Roman" w:hAnsi="Arial" w:cs="Arial"/>
          <w:bCs/>
          <w:color w:val="3A3B3B"/>
          <w:sz w:val="20"/>
          <w:szCs w:val="20"/>
        </w:rPr>
        <w:t xml:space="preserve">na </w:t>
      </w:r>
      <w:r w:rsidRPr="00927275">
        <w:rPr>
          <w:rFonts w:ascii="Arial" w:eastAsia="Times New Roman" w:hAnsi="Arial" w:cs="Arial"/>
          <w:bCs/>
          <w:color w:val="4D4D4D"/>
          <w:sz w:val="20"/>
          <w:szCs w:val="20"/>
        </w:rPr>
        <w:t xml:space="preserve">Platformie e-Zamówienia oraz zalogowania się na </w:t>
      </w:r>
      <w:r w:rsidRPr="00927275">
        <w:rPr>
          <w:rFonts w:ascii="Arial" w:eastAsia="Times New Roman" w:hAnsi="Arial" w:cs="Arial"/>
          <w:bCs/>
          <w:color w:val="3A3B3B"/>
          <w:sz w:val="20"/>
          <w:szCs w:val="20"/>
        </w:rPr>
        <w:t xml:space="preserve">Platformie </w:t>
      </w:r>
      <w:r w:rsidRPr="00927275">
        <w:rPr>
          <w:rFonts w:ascii="Arial" w:eastAsia="Times New Roman" w:hAnsi="Arial" w:cs="Arial"/>
          <w:bCs/>
          <w:color w:val="4D4D4D"/>
          <w:sz w:val="20"/>
          <w:szCs w:val="20"/>
        </w:rPr>
        <w:t xml:space="preserve">e-Zamówienia. </w:t>
      </w:r>
      <w:r w:rsidRPr="00927275">
        <w:rPr>
          <w:rFonts w:ascii="Arial" w:eastAsia="Times New Roman" w:hAnsi="Arial" w:cs="Arial"/>
          <w:bCs/>
          <w:color w:val="3A3B3B"/>
          <w:sz w:val="20"/>
          <w:szCs w:val="20"/>
        </w:rPr>
        <w:t xml:space="preserve">Do </w:t>
      </w:r>
      <w:r w:rsidRPr="00927275">
        <w:rPr>
          <w:rFonts w:ascii="Arial" w:eastAsia="Times New Roman" w:hAnsi="Arial" w:cs="Arial"/>
          <w:bCs/>
          <w:color w:val="4D4D4D"/>
          <w:sz w:val="20"/>
          <w:szCs w:val="20"/>
        </w:rPr>
        <w:t xml:space="preserve">korzystania z </w:t>
      </w:r>
      <w:r w:rsidRPr="00927275">
        <w:rPr>
          <w:rFonts w:ascii="Arial" w:eastAsia="Times New Roman" w:hAnsi="Arial" w:cs="Arial"/>
          <w:bCs/>
          <w:color w:val="808080"/>
          <w:sz w:val="20"/>
          <w:szCs w:val="20"/>
        </w:rPr>
        <w:t>„</w:t>
      </w:r>
      <w:r w:rsidRPr="00927275">
        <w:rPr>
          <w:rFonts w:ascii="Arial" w:eastAsia="Times New Roman" w:hAnsi="Arial" w:cs="Arial"/>
          <w:bCs/>
          <w:color w:val="3A3B3B"/>
          <w:sz w:val="20"/>
          <w:szCs w:val="20"/>
        </w:rPr>
        <w:t xml:space="preserve">Formularzy do </w:t>
      </w:r>
      <w:r w:rsidRPr="00927275">
        <w:rPr>
          <w:rFonts w:ascii="Arial" w:eastAsia="Times New Roman" w:hAnsi="Arial" w:cs="Arial"/>
          <w:bCs/>
          <w:color w:val="4D4D4D"/>
          <w:sz w:val="20"/>
          <w:szCs w:val="20"/>
        </w:rPr>
        <w:t>komunikacji</w:t>
      </w:r>
      <w:r w:rsidRPr="00927275">
        <w:rPr>
          <w:rFonts w:ascii="Arial" w:eastAsia="Times New Roman" w:hAnsi="Arial" w:cs="Arial"/>
          <w:bCs/>
          <w:color w:val="808080"/>
          <w:sz w:val="20"/>
          <w:szCs w:val="20"/>
        </w:rPr>
        <w:t xml:space="preserve">" </w:t>
      </w:r>
      <w:r w:rsidRPr="00927275">
        <w:rPr>
          <w:rFonts w:ascii="Arial" w:eastAsia="Times New Roman" w:hAnsi="Arial" w:cs="Arial"/>
          <w:bCs/>
          <w:color w:val="4D4D4D"/>
          <w:sz w:val="20"/>
          <w:szCs w:val="20"/>
        </w:rPr>
        <w:t xml:space="preserve">służących do zadawania pytań dotyczących </w:t>
      </w:r>
      <w:r w:rsidRPr="00927275">
        <w:rPr>
          <w:rFonts w:ascii="Arial" w:eastAsia="Times New Roman" w:hAnsi="Arial" w:cs="Arial"/>
          <w:bCs/>
          <w:color w:val="3A3B3B"/>
          <w:sz w:val="20"/>
          <w:szCs w:val="20"/>
        </w:rPr>
        <w:t xml:space="preserve">treści </w:t>
      </w:r>
      <w:r w:rsidRPr="00927275">
        <w:rPr>
          <w:rFonts w:ascii="Arial" w:eastAsia="Times New Roman" w:hAnsi="Arial" w:cs="Arial"/>
          <w:bCs/>
          <w:color w:val="4D4D4D"/>
          <w:sz w:val="20"/>
          <w:szCs w:val="20"/>
        </w:rPr>
        <w:t xml:space="preserve">dokumentów zamówienia wystarczające jest posiadanie </w:t>
      </w:r>
      <w:r w:rsidRPr="00927275">
        <w:rPr>
          <w:rFonts w:ascii="Arial" w:eastAsia="Times New Roman" w:hAnsi="Arial" w:cs="Arial"/>
          <w:bCs/>
          <w:color w:val="3A3B3B"/>
          <w:sz w:val="20"/>
          <w:szCs w:val="20"/>
        </w:rPr>
        <w:t>tzw</w:t>
      </w:r>
      <w:r w:rsidRPr="00927275">
        <w:rPr>
          <w:rFonts w:ascii="Arial" w:eastAsia="Times New Roman" w:hAnsi="Arial" w:cs="Arial"/>
          <w:bCs/>
          <w:color w:val="676767"/>
          <w:sz w:val="20"/>
          <w:szCs w:val="20"/>
        </w:rPr>
        <w:t xml:space="preserve">. </w:t>
      </w:r>
      <w:r w:rsidRPr="00927275">
        <w:rPr>
          <w:rFonts w:ascii="Arial" w:eastAsia="Times New Roman" w:hAnsi="Arial" w:cs="Arial"/>
          <w:bCs/>
          <w:color w:val="4D4D4D"/>
          <w:sz w:val="20"/>
          <w:szCs w:val="20"/>
        </w:rPr>
        <w:t xml:space="preserve">konta uproszczonego na </w:t>
      </w:r>
      <w:r w:rsidRPr="00927275">
        <w:rPr>
          <w:rFonts w:ascii="Arial" w:eastAsia="Times New Roman" w:hAnsi="Arial" w:cs="Arial"/>
          <w:bCs/>
          <w:color w:val="3A3B3B"/>
          <w:sz w:val="20"/>
          <w:szCs w:val="20"/>
        </w:rPr>
        <w:t xml:space="preserve">Platformie </w:t>
      </w:r>
      <w:r w:rsidRPr="00927275">
        <w:rPr>
          <w:rFonts w:ascii="Arial" w:eastAsia="Times New Roman" w:hAnsi="Arial" w:cs="Arial"/>
          <w:bCs/>
          <w:color w:val="4D4D4D"/>
          <w:sz w:val="20"/>
          <w:szCs w:val="20"/>
        </w:rPr>
        <w:t>e-Zamówienia.</w:t>
      </w:r>
    </w:p>
    <w:p w14:paraId="69731A0A" w14:textId="0A79C2C4" w:rsidR="00F4408A" w:rsidRPr="00F4408A" w:rsidRDefault="00927275" w:rsidP="00872A8B">
      <w:pPr>
        <w:numPr>
          <w:ilvl w:val="0"/>
          <w:numId w:val="27"/>
        </w:numPr>
        <w:spacing w:before="10" w:after="0" w:line="360" w:lineRule="auto"/>
        <w:ind w:right="187"/>
        <w:jc w:val="both"/>
        <w:rPr>
          <w:rFonts w:ascii="Arial" w:eastAsia="Times New Roman" w:hAnsi="Arial" w:cs="Arial"/>
          <w:bCs/>
          <w:color w:val="4D4D4D"/>
          <w:sz w:val="20"/>
          <w:szCs w:val="20"/>
        </w:rPr>
      </w:pPr>
      <w:r w:rsidRPr="00927275">
        <w:rPr>
          <w:rFonts w:ascii="Arial" w:eastAsia="Times New Roman" w:hAnsi="Arial" w:cs="Arial"/>
          <w:bCs/>
          <w:color w:val="676767"/>
          <w:sz w:val="20"/>
          <w:szCs w:val="20"/>
        </w:rPr>
        <w:t>Wszystkie</w:t>
      </w:r>
      <w:r w:rsidRPr="00927275">
        <w:rPr>
          <w:rFonts w:ascii="Arial" w:eastAsia="Times New Roman" w:hAnsi="Arial" w:cs="Arial"/>
          <w:bCs/>
          <w:color w:val="676767"/>
          <w:spacing w:val="75"/>
          <w:sz w:val="20"/>
          <w:szCs w:val="20"/>
        </w:rPr>
        <w:t xml:space="preserve"> </w:t>
      </w:r>
      <w:r w:rsidRPr="00927275">
        <w:rPr>
          <w:rFonts w:ascii="Arial" w:eastAsia="Times New Roman" w:hAnsi="Arial" w:cs="Arial"/>
          <w:bCs/>
          <w:color w:val="4D4D4D"/>
          <w:sz w:val="20"/>
          <w:szCs w:val="20"/>
        </w:rPr>
        <w:t>wysłane</w:t>
      </w:r>
      <w:r w:rsidRPr="00927275">
        <w:rPr>
          <w:rFonts w:ascii="Arial" w:eastAsia="Times New Roman" w:hAnsi="Arial" w:cs="Arial"/>
          <w:bCs/>
          <w:color w:val="4D4D4D"/>
          <w:spacing w:val="75"/>
          <w:sz w:val="20"/>
          <w:szCs w:val="20"/>
        </w:rPr>
        <w:t xml:space="preserve"> </w:t>
      </w:r>
      <w:r w:rsidRPr="00927275">
        <w:rPr>
          <w:rFonts w:ascii="Arial" w:eastAsia="Times New Roman" w:hAnsi="Arial" w:cs="Arial"/>
          <w:bCs/>
          <w:color w:val="4D4D4D"/>
          <w:sz w:val="20"/>
          <w:szCs w:val="20"/>
        </w:rPr>
        <w:t>i</w:t>
      </w:r>
      <w:r w:rsidRPr="00927275">
        <w:rPr>
          <w:rFonts w:ascii="Arial" w:eastAsia="Times New Roman" w:hAnsi="Arial" w:cs="Arial"/>
          <w:bCs/>
          <w:color w:val="4D4D4D"/>
          <w:spacing w:val="74"/>
          <w:sz w:val="20"/>
          <w:szCs w:val="20"/>
        </w:rPr>
        <w:t xml:space="preserve"> </w:t>
      </w:r>
      <w:r w:rsidRPr="00927275">
        <w:rPr>
          <w:rFonts w:ascii="Arial" w:eastAsia="Times New Roman" w:hAnsi="Arial" w:cs="Arial"/>
          <w:bCs/>
          <w:color w:val="4D4D4D"/>
          <w:sz w:val="20"/>
          <w:szCs w:val="20"/>
        </w:rPr>
        <w:t>odebrane</w:t>
      </w:r>
      <w:r w:rsidRPr="00927275">
        <w:rPr>
          <w:rFonts w:ascii="Arial" w:eastAsia="Times New Roman" w:hAnsi="Arial" w:cs="Arial"/>
          <w:bCs/>
          <w:color w:val="4D4D4D"/>
          <w:spacing w:val="80"/>
          <w:sz w:val="20"/>
          <w:szCs w:val="20"/>
        </w:rPr>
        <w:t xml:space="preserve"> </w:t>
      </w:r>
      <w:r w:rsidRPr="00927275">
        <w:rPr>
          <w:rFonts w:ascii="Arial" w:eastAsia="Times New Roman" w:hAnsi="Arial" w:cs="Arial"/>
          <w:bCs/>
          <w:color w:val="4D4D4D"/>
          <w:sz w:val="20"/>
          <w:szCs w:val="20"/>
        </w:rPr>
        <w:t>w</w:t>
      </w:r>
      <w:r w:rsidRPr="00927275">
        <w:rPr>
          <w:rFonts w:ascii="Arial" w:eastAsia="Times New Roman" w:hAnsi="Arial" w:cs="Arial"/>
          <w:bCs/>
          <w:color w:val="4D4D4D"/>
          <w:spacing w:val="40"/>
          <w:sz w:val="20"/>
          <w:szCs w:val="20"/>
        </w:rPr>
        <w:t xml:space="preserve"> </w:t>
      </w:r>
      <w:r w:rsidRPr="00927275">
        <w:rPr>
          <w:rFonts w:ascii="Arial" w:eastAsia="Times New Roman" w:hAnsi="Arial" w:cs="Arial"/>
          <w:bCs/>
          <w:color w:val="4D4D4D"/>
          <w:sz w:val="20"/>
          <w:szCs w:val="20"/>
        </w:rPr>
        <w:t>postępowaniu</w:t>
      </w:r>
      <w:r w:rsidRPr="00927275">
        <w:rPr>
          <w:rFonts w:ascii="Arial" w:eastAsia="Times New Roman" w:hAnsi="Arial" w:cs="Arial"/>
          <w:bCs/>
          <w:color w:val="4D4D4D"/>
          <w:spacing w:val="80"/>
          <w:sz w:val="20"/>
          <w:szCs w:val="20"/>
        </w:rPr>
        <w:t xml:space="preserve"> </w:t>
      </w:r>
      <w:r w:rsidRPr="00927275">
        <w:rPr>
          <w:rFonts w:ascii="Arial" w:eastAsia="Times New Roman" w:hAnsi="Arial" w:cs="Arial"/>
          <w:bCs/>
          <w:color w:val="4D4D4D"/>
          <w:sz w:val="20"/>
          <w:szCs w:val="20"/>
        </w:rPr>
        <w:t>przez</w:t>
      </w:r>
      <w:r w:rsidRPr="00927275">
        <w:rPr>
          <w:rFonts w:ascii="Arial" w:eastAsia="Times New Roman" w:hAnsi="Arial" w:cs="Arial"/>
          <w:bCs/>
          <w:color w:val="4D4D4D"/>
          <w:spacing w:val="74"/>
          <w:sz w:val="20"/>
          <w:szCs w:val="20"/>
        </w:rPr>
        <w:t xml:space="preserve"> </w:t>
      </w:r>
      <w:r w:rsidRPr="00927275">
        <w:rPr>
          <w:rFonts w:ascii="Arial" w:eastAsia="Times New Roman" w:hAnsi="Arial" w:cs="Arial"/>
          <w:bCs/>
          <w:color w:val="4D4D4D"/>
          <w:sz w:val="20"/>
          <w:szCs w:val="20"/>
        </w:rPr>
        <w:t>wykonawcę</w:t>
      </w:r>
      <w:r w:rsidRPr="00927275">
        <w:rPr>
          <w:rFonts w:ascii="Arial" w:eastAsia="Times New Roman" w:hAnsi="Arial" w:cs="Arial"/>
          <w:bCs/>
          <w:color w:val="4D4D4D"/>
          <w:spacing w:val="80"/>
          <w:sz w:val="20"/>
          <w:szCs w:val="20"/>
        </w:rPr>
        <w:t xml:space="preserve"> </w:t>
      </w:r>
      <w:r w:rsidRPr="00927275">
        <w:rPr>
          <w:rFonts w:ascii="Arial" w:eastAsia="Times New Roman" w:hAnsi="Arial" w:cs="Arial"/>
          <w:bCs/>
          <w:color w:val="4D4D4D"/>
          <w:sz w:val="20"/>
          <w:szCs w:val="20"/>
        </w:rPr>
        <w:t>wiadomości</w:t>
      </w:r>
      <w:r w:rsidRPr="00927275">
        <w:rPr>
          <w:rFonts w:ascii="Arial" w:eastAsia="Times New Roman" w:hAnsi="Arial" w:cs="Arial"/>
          <w:bCs/>
          <w:color w:val="4D4D4D"/>
          <w:spacing w:val="72"/>
          <w:sz w:val="20"/>
          <w:szCs w:val="20"/>
        </w:rPr>
        <w:t xml:space="preserve"> </w:t>
      </w:r>
      <w:r w:rsidRPr="00927275">
        <w:rPr>
          <w:rFonts w:ascii="Arial" w:eastAsia="Times New Roman" w:hAnsi="Arial" w:cs="Arial"/>
          <w:bCs/>
          <w:color w:val="4D4D4D"/>
          <w:sz w:val="20"/>
          <w:szCs w:val="20"/>
        </w:rPr>
        <w:t xml:space="preserve">widoczne </w:t>
      </w:r>
      <w:r w:rsidRPr="00927275">
        <w:rPr>
          <w:rFonts w:ascii="Arial" w:eastAsia="Times New Roman" w:hAnsi="Arial" w:cs="Arial"/>
          <w:bCs/>
          <w:color w:val="3A3B3B"/>
          <w:sz w:val="20"/>
          <w:szCs w:val="20"/>
        </w:rPr>
        <w:t>są</w:t>
      </w:r>
      <w:r w:rsidRPr="00927275">
        <w:rPr>
          <w:rFonts w:ascii="Arial" w:eastAsia="Times New Roman" w:hAnsi="Arial" w:cs="Arial"/>
          <w:bCs/>
          <w:color w:val="3A3B3B"/>
          <w:spacing w:val="-1"/>
          <w:sz w:val="20"/>
          <w:szCs w:val="20"/>
        </w:rPr>
        <w:t xml:space="preserve"> </w:t>
      </w:r>
      <w:r w:rsidRPr="00927275">
        <w:rPr>
          <w:rFonts w:ascii="Arial" w:eastAsia="Times New Roman" w:hAnsi="Arial" w:cs="Arial"/>
          <w:bCs/>
          <w:color w:val="4D4D4D"/>
          <w:sz w:val="20"/>
          <w:szCs w:val="20"/>
        </w:rPr>
        <w:t>po</w:t>
      </w:r>
      <w:r w:rsidRPr="00927275">
        <w:rPr>
          <w:rFonts w:ascii="Arial" w:eastAsia="Times New Roman" w:hAnsi="Arial" w:cs="Arial"/>
          <w:bCs/>
          <w:color w:val="4D4D4D"/>
          <w:spacing w:val="-1"/>
          <w:sz w:val="20"/>
          <w:szCs w:val="20"/>
        </w:rPr>
        <w:t xml:space="preserve"> </w:t>
      </w:r>
      <w:r w:rsidRPr="00927275">
        <w:rPr>
          <w:rFonts w:ascii="Arial" w:eastAsia="Times New Roman" w:hAnsi="Arial" w:cs="Arial"/>
          <w:bCs/>
          <w:color w:val="4D4D4D"/>
          <w:sz w:val="20"/>
          <w:szCs w:val="20"/>
        </w:rPr>
        <w:t xml:space="preserve">zalogowaniu w podglądzie </w:t>
      </w:r>
      <w:r w:rsidRPr="00927275">
        <w:rPr>
          <w:rFonts w:ascii="Arial" w:eastAsia="Times New Roman" w:hAnsi="Arial" w:cs="Arial"/>
          <w:bCs/>
          <w:color w:val="3A3B3B"/>
          <w:sz w:val="20"/>
          <w:szCs w:val="20"/>
        </w:rPr>
        <w:t>postępowania</w:t>
      </w:r>
      <w:r w:rsidRPr="00927275">
        <w:rPr>
          <w:rFonts w:ascii="Arial" w:eastAsia="Times New Roman" w:hAnsi="Arial" w:cs="Arial"/>
          <w:bCs/>
          <w:color w:val="3A3B3B"/>
          <w:spacing w:val="37"/>
          <w:sz w:val="20"/>
          <w:szCs w:val="20"/>
        </w:rPr>
        <w:t xml:space="preserve"> </w:t>
      </w:r>
      <w:r w:rsidRPr="00927275">
        <w:rPr>
          <w:rFonts w:ascii="Arial" w:eastAsia="Times New Roman" w:hAnsi="Arial" w:cs="Arial"/>
          <w:bCs/>
          <w:color w:val="4D4D4D"/>
          <w:sz w:val="20"/>
          <w:szCs w:val="20"/>
        </w:rPr>
        <w:t>w</w:t>
      </w:r>
      <w:r w:rsidRPr="00927275">
        <w:rPr>
          <w:rFonts w:ascii="Arial" w:eastAsia="Times New Roman" w:hAnsi="Arial" w:cs="Arial"/>
          <w:bCs/>
          <w:color w:val="4D4D4D"/>
          <w:spacing w:val="-2"/>
          <w:sz w:val="20"/>
          <w:szCs w:val="20"/>
        </w:rPr>
        <w:t xml:space="preserve"> </w:t>
      </w:r>
      <w:r w:rsidRPr="00927275">
        <w:rPr>
          <w:rFonts w:ascii="Arial" w:eastAsia="Times New Roman" w:hAnsi="Arial" w:cs="Arial"/>
          <w:bCs/>
          <w:color w:val="3A3B3B"/>
          <w:sz w:val="20"/>
          <w:szCs w:val="20"/>
        </w:rPr>
        <w:t xml:space="preserve">zakładce </w:t>
      </w:r>
      <w:r w:rsidRPr="00927275">
        <w:rPr>
          <w:rFonts w:ascii="Arial" w:eastAsia="Times New Roman" w:hAnsi="Arial" w:cs="Arial"/>
          <w:bCs/>
          <w:color w:val="4D4D4D"/>
          <w:sz w:val="20"/>
          <w:szCs w:val="20"/>
        </w:rPr>
        <w:t>„Komunikacja".</w:t>
      </w:r>
    </w:p>
    <w:p w14:paraId="5AACB1AD" w14:textId="77777777" w:rsidR="00927275"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927275">
        <w:rPr>
          <w:rFonts w:ascii="Arial" w:eastAsia="Times New Roman" w:hAnsi="Arial" w:cs="Arial"/>
          <w:b/>
          <w:color w:val="4D4D4D"/>
          <w:sz w:val="20"/>
          <w:szCs w:val="20"/>
        </w:rPr>
        <w:t xml:space="preserve">  Maksymalny rozmiar plików przesyłanych za pośrednictwem </w:t>
      </w:r>
      <w:r w:rsidRPr="00927275">
        <w:rPr>
          <w:rFonts w:ascii="Arial" w:eastAsia="Times New Roman" w:hAnsi="Arial" w:cs="Arial"/>
          <w:b/>
          <w:color w:val="676767"/>
          <w:sz w:val="20"/>
          <w:szCs w:val="20"/>
        </w:rPr>
        <w:t xml:space="preserve">„Formularzy </w:t>
      </w:r>
      <w:r w:rsidRPr="00927275">
        <w:rPr>
          <w:rFonts w:ascii="Arial" w:eastAsia="Times New Roman" w:hAnsi="Arial" w:cs="Arial"/>
          <w:b/>
          <w:color w:val="4D4D4D"/>
          <w:sz w:val="20"/>
          <w:szCs w:val="20"/>
        </w:rPr>
        <w:t>do komunikacji</w:t>
      </w:r>
      <w:r w:rsidRPr="00927275">
        <w:rPr>
          <w:rFonts w:ascii="Arial" w:eastAsia="Times New Roman" w:hAnsi="Arial" w:cs="Arial"/>
          <w:b/>
          <w:color w:val="808080"/>
          <w:sz w:val="20"/>
          <w:szCs w:val="20"/>
        </w:rPr>
        <w:t>"</w:t>
      </w:r>
      <w:r w:rsidRPr="00927275">
        <w:rPr>
          <w:rFonts w:ascii="Arial" w:eastAsia="Times New Roman" w:hAnsi="Arial" w:cs="Arial"/>
          <w:b/>
          <w:color w:val="808080"/>
          <w:spacing w:val="40"/>
          <w:sz w:val="20"/>
          <w:szCs w:val="20"/>
        </w:rPr>
        <w:t xml:space="preserve"> </w:t>
      </w:r>
      <w:r w:rsidRPr="00927275">
        <w:rPr>
          <w:rFonts w:ascii="Arial" w:eastAsia="Times New Roman" w:hAnsi="Arial" w:cs="Arial"/>
          <w:b/>
          <w:color w:val="4D4D4D"/>
          <w:sz w:val="20"/>
          <w:szCs w:val="20"/>
        </w:rPr>
        <w:t xml:space="preserve">wynosi 150 </w:t>
      </w:r>
      <w:r w:rsidRPr="00927275">
        <w:rPr>
          <w:rFonts w:ascii="Arial" w:eastAsia="Times New Roman" w:hAnsi="Arial" w:cs="Arial"/>
          <w:b/>
          <w:color w:val="3A3B3B"/>
          <w:sz w:val="20"/>
          <w:szCs w:val="20"/>
        </w:rPr>
        <w:t xml:space="preserve">MB </w:t>
      </w:r>
      <w:r w:rsidRPr="00927275">
        <w:rPr>
          <w:rFonts w:ascii="Arial" w:eastAsia="Times New Roman" w:hAnsi="Arial" w:cs="Arial"/>
          <w:b/>
          <w:color w:val="4D4D4D"/>
          <w:sz w:val="20"/>
          <w:szCs w:val="20"/>
        </w:rPr>
        <w:t>(wielkość</w:t>
      </w:r>
      <w:r w:rsidRPr="00927275">
        <w:rPr>
          <w:rFonts w:ascii="Arial" w:eastAsia="Times New Roman" w:hAnsi="Arial" w:cs="Arial"/>
          <w:b/>
          <w:color w:val="4D4D4D"/>
          <w:spacing w:val="40"/>
          <w:sz w:val="20"/>
          <w:szCs w:val="20"/>
        </w:rPr>
        <w:t xml:space="preserve"> </w:t>
      </w:r>
      <w:r w:rsidRPr="00927275">
        <w:rPr>
          <w:rFonts w:ascii="Arial" w:eastAsia="Times New Roman" w:hAnsi="Arial" w:cs="Arial"/>
          <w:b/>
          <w:color w:val="3A3B3B"/>
          <w:sz w:val="20"/>
          <w:szCs w:val="20"/>
        </w:rPr>
        <w:t>ta dotyczy</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plików</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przesyłanych</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jako załączniki</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 xml:space="preserve">do </w:t>
      </w:r>
      <w:r w:rsidRPr="00927275">
        <w:rPr>
          <w:rFonts w:ascii="Arial" w:eastAsia="Times New Roman" w:hAnsi="Arial" w:cs="Arial"/>
          <w:b/>
          <w:color w:val="4D4D4D"/>
          <w:sz w:val="20"/>
          <w:szCs w:val="20"/>
        </w:rPr>
        <w:t xml:space="preserve">jednego </w:t>
      </w:r>
      <w:r w:rsidRPr="00927275">
        <w:rPr>
          <w:rFonts w:ascii="Arial" w:eastAsia="Times New Roman" w:hAnsi="Arial" w:cs="Arial"/>
          <w:b/>
          <w:color w:val="4D4D4D"/>
          <w:spacing w:val="-2"/>
          <w:sz w:val="20"/>
          <w:szCs w:val="20"/>
        </w:rPr>
        <w:t>formularza)</w:t>
      </w:r>
    </w:p>
    <w:p w14:paraId="2E293302" w14:textId="77777777" w:rsidR="00927275"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F4408A">
        <w:rPr>
          <w:rFonts w:ascii="Arial" w:eastAsia="Times New Roman" w:hAnsi="Arial" w:cs="Arial"/>
          <w:color w:val="3A3B3B"/>
          <w:sz w:val="20"/>
          <w:szCs w:val="20"/>
        </w:rPr>
        <w:t xml:space="preserve">Minimalne </w:t>
      </w:r>
      <w:r w:rsidRPr="00F4408A">
        <w:rPr>
          <w:rFonts w:ascii="Arial" w:eastAsia="Times New Roman" w:hAnsi="Arial" w:cs="Arial"/>
          <w:color w:val="4D4D4D"/>
          <w:sz w:val="20"/>
          <w:szCs w:val="20"/>
        </w:rPr>
        <w:t xml:space="preserve">wymagania </w:t>
      </w:r>
      <w:r w:rsidRPr="00F4408A">
        <w:rPr>
          <w:rFonts w:ascii="Arial" w:eastAsia="Times New Roman" w:hAnsi="Arial" w:cs="Arial"/>
          <w:color w:val="3A3B3B"/>
          <w:sz w:val="20"/>
          <w:szCs w:val="20"/>
        </w:rPr>
        <w:t xml:space="preserve">techniczne dotyczące </w:t>
      </w:r>
      <w:r w:rsidRPr="00F4408A">
        <w:rPr>
          <w:rFonts w:ascii="Arial" w:eastAsia="Times New Roman" w:hAnsi="Arial" w:cs="Arial"/>
          <w:color w:val="4D4D4D"/>
          <w:sz w:val="20"/>
          <w:szCs w:val="20"/>
        </w:rPr>
        <w:t xml:space="preserve">sprzętu używanego w celu korzystania z </w:t>
      </w:r>
      <w:r w:rsidRPr="00F4408A">
        <w:rPr>
          <w:rFonts w:ascii="Arial" w:eastAsia="Times New Roman" w:hAnsi="Arial" w:cs="Arial"/>
          <w:color w:val="3A3B3B"/>
          <w:sz w:val="20"/>
          <w:szCs w:val="20"/>
        </w:rPr>
        <w:t xml:space="preserve">usług </w:t>
      </w:r>
      <w:r w:rsidRPr="00F4408A">
        <w:rPr>
          <w:rFonts w:ascii="Arial" w:eastAsia="Times New Roman" w:hAnsi="Arial" w:cs="Arial"/>
          <w:color w:val="4D4D4D"/>
          <w:sz w:val="20"/>
          <w:szCs w:val="20"/>
        </w:rPr>
        <w:t xml:space="preserve">Platformy e-Zamówienia oraz informacje </w:t>
      </w:r>
      <w:r w:rsidRPr="00F4408A">
        <w:rPr>
          <w:rFonts w:ascii="Arial" w:eastAsia="Times New Roman" w:hAnsi="Arial" w:cs="Arial"/>
          <w:color w:val="3A3B3B"/>
          <w:sz w:val="20"/>
          <w:szCs w:val="20"/>
        </w:rPr>
        <w:t xml:space="preserve">dotyczące </w:t>
      </w:r>
      <w:r w:rsidRPr="00F4408A">
        <w:rPr>
          <w:rFonts w:ascii="Arial" w:eastAsia="Times New Roman" w:hAnsi="Arial" w:cs="Arial"/>
          <w:color w:val="4D4D4D"/>
          <w:sz w:val="20"/>
          <w:szCs w:val="20"/>
        </w:rPr>
        <w:t xml:space="preserve">specyfikacji połączenia określa Regulamin </w:t>
      </w:r>
      <w:r w:rsidRPr="00F4408A">
        <w:rPr>
          <w:rFonts w:ascii="Arial" w:eastAsia="Times New Roman" w:hAnsi="Arial" w:cs="Arial"/>
          <w:color w:val="3A3B3B"/>
          <w:sz w:val="20"/>
          <w:szCs w:val="20"/>
        </w:rPr>
        <w:t xml:space="preserve">Platformy </w:t>
      </w:r>
      <w:r w:rsidRPr="00F4408A">
        <w:rPr>
          <w:rFonts w:ascii="Arial" w:eastAsia="Times New Roman" w:hAnsi="Arial" w:cs="Arial"/>
          <w:color w:val="4D4D4D"/>
          <w:sz w:val="20"/>
          <w:szCs w:val="20"/>
        </w:rPr>
        <w:t>e-Zamówienia.</w:t>
      </w:r>
    </w:p>
    <w:p w14:paraId="7D96A28C" w14:textId="77777777" w:rsidR="00927275"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F4408A">
        <w:rPr>
          <w:rFonts w:ascii="Arial" w:eastAsia="Times New Roman" w:hAnsi="Arial" w:cs="Arial"/>
          <w:color w:val="4D4D4D"/>
          <w:sz w:val="20"/>
          <w:szCs w:val="20"/>
        </w:rPr>
        <w:t>W</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3A3B3B"/>
          <w:sz w:val="20"/>
          <w:szCs w:val="20"/>
        </w:rPr>
        <w:t>przypadku</w:t>
      </w:r>
      <w:r w:rsidRPr="00F4408A">
        <w:rPr>
          <w:rFonts w:ascii="Arial" w:eastAsia="Times New Roman" w:hAnsi="Arial" w:cs="Arial"/>
          <w:color w:val="3A3B3B"/>
          <w:spacing w:val="75"/>
          <w:sz w:val="20"/>
          <w:szCs w:val="20"/>
        </w:rPr>
        <w:t xml:space="preserve"> </w:t>
      </w:r>
      <w:r w:rsidRPr="00F4408A">
        <w:rPr>
          <w:rFonts w:ascii="Arial" w:eastAsia="Times New Roman" w:hAnsi="Arial" w:cs="Arial"/>
          <w:color w:val="3A3B3B"/>
          <w:sz w:val="20"/>
          <w:szCs w:val="20"/>
        </w:rPr>
        <w:t>problemów</w:t>
      </w:r>
      <w:r w:rsidRPr="00F4408A">
        <w:rPr>
          <w:rFonts w:ascii="Arial" w:eastAsia="Times New Roman" w:hAnsi="Arial" w:cs="Arial"/>
          <w:color w:val="3A3B3B"/>
          <w:spacing w:val="80"/>
          <w:sz w:val="20"/>
          <w:szCs w:val="20"/>
        </w:rPr>
        <w:t xml:space="preserve"> </w:t>
      </w:r>
      <w:r w:rsidRPr="00F4408A">
        <w:rPr>
          <w:rFonts w:ascii="Arial" w:eastAsia="Times New Roman" w:hAnsi="Arial" w:cs="Arial"/>
          <w:color w:val="3A3B3B"/>
          <w:sz w:val="20"/>
          <w:szCs w:val="20"/>
        </w:rPr>
        <w:t>technicznych</w:t>
      </w:r>
      <w:r w:rsidRPr="00F4408A">
        <w:rPr>
          <w:rFonts w:ascii="Arial" w:eastAsia="Times New Roman" w:hAnsi="Arial" w:cs="Arial"/>
          <w:color w:val="3A3B3B"/>
          <w:spacing w:val="73"/>
          <w:sz w:val="20"/>
          <w:szCs w:val="20"/>
        </w:rPr>
        <w:t xml:space="preserve"> </w:t>
      </w:r>
      <w:r w:rsidRPr="00F4408A">
        <w:rPr>
          <w:rFonts w:ascii="Arial" w:eastAsia="Times New Roman" w:hAnsi="Arial" w:cs="Arial"/>
          <w:color w:val="3A3B3B"/>
          <w:sz w:val="20"/>
          <w:szCs w:val="20"/>
        </w:rPr>
        <w:t>i</w:t>
      </w:r>
      <w:r w:rsidRPr="00F4408A">
        <w:rPr>
          <w:rFonts w:ascii="Arial" w:eastAsia="Times New Roman" w:hAnsi="Arial" w:cs="Arial"/>
          <w:color w:val="3A3B3B"/>
          <w:spacing w:val="72"/>
          <w:sz w:val="20"/>
          <w:szCs w:val="20"/>
        </w:rPr>
        <w:t xml:space="preserve"> </w:t>
      </w:r>
      <w:r w:rsidRPr="00F4408A">
        <w:rPr>
          <w:rFonts w:ascii="Arial" w:eastAsia="Times New Roman" w:hAnsi="Arial" w:cs="Arial"/>
          <w:color w:val="4D4D4D"/>
          <w:sz w:val="20"/>
          <w:szCs w:val="20"/>
        </w:rPr>
        <w:t>awarii</w:t>
      </w:r>
      <w:r w:rsidRPr="00F4408A">
        <w:rPr>
          <w:rFonts w:ascii="Arial" w:eastAsia="Times New Roman" w:hAnsi="Arial" w:cs="Arial"/>
          <w:color w:val="4D4D4D"/>
          <w:spacing w:val="69"/>
          <w:sz w:val="20"/>
          <w:szCs w:val="20"/>
        </w:rPr>
        <w:t xml:space="preserve"> </w:t>
      </w:r>
      <w:r w:rsidRPr="00F4408A">
        <w:rPr>
          <w:rFonts w:ascii="Arial" w:eastAsia="Times New Roman" w:hAnsi="Arial" w:cs="Arial"/>
          <w:color w:val="4D4D4D"/>
          <w:sz w:val="20"/>
          <w:szCs w:val="20"/>
        </w:rPr>
        <w:t>związanych</w:t>
      </w:r>
      <w:r w:rsidRPr="00F4408A">
        <w:rPr>
          <w:rFonts w:ascii="Arial" w:eastAsia="Times New Roman" w:hAnsi="Arial" w:cs="Arial"/>
          <w:color w:val="4D4D4D"/>
          <w:spacing w:val="77"/>
          <w:sz w:val="20"/>
          <w:szCs w:val="20"/>
        </w:rPr>
        <w:t xml:space="preserve"> </w:t>
      </w:r>
      <w:r w:rsidRPr="00F4408A">
        <w:rPr>
          <w:rFonts w:ascii="Arial" w:eastAsia="Times New Roman" w:hAnsi="Arial" w:cs="Arial"/>
          <w:color w:val="4D4D4D"/>
          <w:sz w:val="20"/>
          <w:szCs w:val="20"/>
        </w:rPr>
        <w:t>z</w:t>
      </w:r>
      <w:r w:rsidRPr="00F4408A">
        <w:rPr>
          <w:rFonts w:ascii="Arial" w:eastAsia="Times New Roman" w:hAnsi="Arial" w:cs="Arial"/>
          <w:color w:val="4D4D4D"/>
          <w:spacing w:val="69"/>
          <w:sz w:val="20"/>
          <w:szCs w:val="20"/>
        </w:rPr>
        <w:t xml:space="preserve"> </w:t>
      </w:r>
      <w:r w:rsidRPr="00F4408A">
        <w:rPr>
          <w:rFonts w:ascii="Arial" w:eastAsia="Times New Roman" w:hAnsi="Arial" w:cs="Arial"/>
          <w:color w:val="4D4D4D"/>
          <w:sz w:val="20"/>
          <w:szCs w:val="20"/>
        </w:rPr>
        <w:t>funkcjonowaniem</w:t>
      </w:r>
      <w:r w:rsidRPr="00F4408A">
        <w:rPr>
          <w:rFonts w:ascii="Arial" w:eastAsia="Times New Roman" w:hAnsi="Arial" w:cs="Arial"/>
          <w:color w:val="4D4D4D"/>
          <w:spacing w:val="65"/>
          <w:sz w:val="20"/>
          <w:szCs w:val="20"/>
        </w:rPr>
        <w:t xml:space="preserve"> </w:t>
      </w:r>
      <w:r w:rsidRPr="00F4408A">
        <w:rPr>
          <w:rFonts w:ascii="Arial" w:eastAsia="Times New Roman" w:hAnsi="Arial" w:cs="Arial"/>
          <w:color w:val="4D4D4D"/>
          <w:sz w:val="20"/>
          <w:szCs w:val="20"/>
        </w:rPr>
        <w:t xml:space="preserve">Platformy e-Zamówienia </w:t>
      </w:r>
      <w:r w:rsidRPr="00F4408A">
        <w:rPr>
          <w:rFonts w:ascii="Arial" w:eastAsia="Times New Roman" w:hAnsi="Arial" w:cs="Arial"/>
          <w:color w:val="3A3B3B"/>
          <w:sz w:val="20"/>
          <w:szCs w:val="20"/>
        </w:rPr>
        <w:t xml:space="preserve">użytkownicy mogą </w:t>
      </w:r>
      <w:r w:rsidRPr="00F4408A">
        <w:rPr>
          <w:rFonts w:ascii="Arial" w:eastAsia="Times New Roman" w:hAnsi="Arial" w:cs="Arial"/>
          <w:color w:val="4D4D4D"/>
          <w:sz w:val="20"/>
          <w:szCs w:val="20"/>
        </w:rPr>
        <w:t xml:space="preserve">skorzystać ze wsparcia technicznego </w:t>
      </w:r>
      <w:r w:rsidRPr="00F4408A">
        <w:rPr>
          <w:rFonts w:ascii="Arial" w:eastAsia="Times New Roman" w:hAnsi="Arial" w:cs="Arial"/>
          <w:color w:val="3A3B3B"/>
          <w:sz w:val="20"/>
          <w:szCs w:val="20"/>
        </w:rPr>
        <w:t xml:space="preserve">dostępnego pod </w:t>
      </w:r>
      <w:r w:rsidRPr="00F4408A">
        <w:rPr>
          <w:rFonts w:ascii="Arial" w:eastAsia="Times New Roman" w:hAnsi="Arial" w:cs="Arial"/>
          <w:color w:val="4D4D4D"/>
          <w:sz w:val="20"/>
          <w:szCs w:val="20"/>
        </w:rPr>
        <w:t xml:space="preserve">numerem telefonu </w:t>
      </w:r>
      <w:r w:rsidRPr="00F4408A">
        <w:rPr>
          <w:rFonts w:ascii="Arial" w:eastAsia="Times New Roman" w:hAnsi="Arial" w:cs="Arial"/>
          <w:b/>
          <w:bCs/>
          <w:color w:val="4A4A4A"/>
          <w:sz w:val="20"/>
          <w:szCs w:val="20"/>
          <w:shd w:val="clear" w:color="auto" w:fill="FFFFFF"/>
        </w:rPr>
        <w:t>22 458 77 99</w:t>
      </w:r>
      <w:r w:rsidRPr="00F4408A">
        <w:rPr>
          <w:rFonts w:ascii="Arial" w:eastAsia="Times New Roman" w:hAnsi="Arial" w:cs="Arial"/>
          <w:color w:val="4D4D4D"/>
          <w:sz w:val="20"/>
          <w:szCs w:val="20"/>
        </w:rPr>
        <w:t xml:space="preserve">  </w:t>
      </w:r>
      <w:r w:rsidRPr="00F4408A">
        <w:rPr>
          <w:rFonts w:ascii="Arial" w:eastAsia="Times New Roman" w:hAnsi="Arial" w:cs="Arial"/>
          <w:color w:val="3A3B3B"/>
          <w:sz w:val="20"/>
          <w:szCs w:val="20"/>
        </w:rPr>
        <w:t xml:space="preserve">lub drogą </w:t>
      </w:r>
      <w:r w:rsidRPr="00F4408A">
        <w:rPr>
          <w:rFonts w:ascii="Arial" w:eastAsia="Times New Roman" w:hAnsi="Arial" w:cs="Arial"/>
          <w:color w:val="4D4D4D"/>
          <w:sz w:val="20"/>
          <w:szCs w:val="20"/>
        </w:rPr>
        <w:t xml:space="preserve">elektroniczną </w:t>
      </w:r>
      <w:r w:rsidRPr="00F4408A">
        <w:rPr>
          <w:rFonts w:ascii="Arial" w:eastAsia="Times New Roman" w:hAnsi="Arial" w:cs="Arial"/>
          <w:color w:val="3A3B3B"/>
          <w:sz w:val="20"/>
          <w:szCs w:val="20"/>
        </w:rPr>
        <w:t xml:space="preserve">poprzez </w:t>
      </w:r>
      <w:r w:rsidRPr="00F4408A">
        <w:rPr>
          <w:rFonts w:ascii="Arial" w:eastAsia="Times New Roman" w:hAnsi="Arial" w:cs="Arial"/>
          <w:color w:val="4D4D4D"/>
          <w:sz w:val="20"/>
          <w:szCs w:val="20"/>
        </w:rPr>
        <w:t xml:space="preserve">formularz </w:t>
      </w:r>
      <w:r w:rsidRPr="00F4408A">
        <w:rPr>
          <w:rFonts w:ascii="Arial" w:eastAsia="Times New Roman" w:hAnsi="Arial" w:cs="Arial"/>
          <w:color w:val="3A3B3B"/>
          <w:sz w:val="20"/>
          <w:szCs w:val="20"/>
        </w:rPr>
        <w:t xml:space="preserve">udostępniony na </w:t>
      </w:r>
      <w:r w:rsidRPr="00F4408A">
        <w:rPr>
          <w:rFonts w:ascii="Arial" w:eastAsia="Times New Roman" w:hAnsi="Arial" w:cs="Arial"/>
          <w:color w:val="4D4D4D"/>
          <w:sz w:val="20"/>
          <w:szCs w:val="20"/>
        </w:rPr>
        <w:t>stronie internetowej https</w:t>
      </w:r>
      <w:r w:rsidRPr="00F4408A">
        <w:rPr>
          <w:rFonts w:ascii="Arial" w:eastAsia="Times New Roman" w:hAnsi="Arial" w:cs="Arial"/>
          <w:color w:val="808080"/>
          <w:sz w:val="20"/>
          <w:szCs w:val="20"/>
        </w:rPr>
        <w:t>:</w:t>
      </w:r>
      <w:r w:rsidRPr="00F4408A">
        <w:rPr>
          <w:rFonts w:ascii="Arial" w:eastAsia="Times New Roman" w:hAnsi="Arial" w:cs="Arial"/>
          <w:color w:val="4D4D4D"/>
          <w:sz w:val="20"/>
          <w:szCs w:val="20"/>
        </w:rPr>
        <w:t>/</w:t>
      </w:r>
      <w:r w:rsidRPr="00F4408A">
        <w:rPr>
          <w:rFonts w:ascii="Arial" w:eastAsia="Times New Roman" w:hAnsi="Arial" w:cs="Arial"/>
          <w:color w:val="676767"/>
          <w:sz w:val="20"/>
          <w:szCs w:val="20"/>
        </w:rPr>
        <w:t>/</w:t>
      </w:r>
      <w:r w:rsidRPr="00F4408A">
        <w:rPr>
          <w:rFonts w:ascii="Arial" w:eastAsia="Times New Roman" w:hAnsi="Arial" w:cs="Arial"/>
          <w:color w:val="4D4D4D"/>
          <w:sz w:val="20"/>
          <w:szCs w:val="20"/>
        </w:rPr>
        <w:t>ezamowienia</w:t>
      </w:r>
      <w:r w:rsidRPr="00F4408A">
        <w:rPr>
          <w:rFonts w:ascii="Arial" w:eastAsia="Times New Roman" w:hAnsi="Arial" w:cs="Arial"/>
          <w:color w:val="676767"/>
          <w:sz w:val="20"/>
          <w:szCs w:val="20"/>
        </w:rPr>
        <w:t>.</w:t>
      </w:r>
      <w:r w:rsidRPr="00F4408A">
        <w:rPr>
          <w:rFonts w:ascii="Arial" w:eastAsia="Times New Roman" w:hAnsi="Arial" w:cs="Arial"/>
          <w:color w:val="4D4D4D"/>
          <w:sz w:val="20"/>
          <w:szCs w:val="20"/>
        </w:rPr>
        <w:t>gov</w:t>
      </w:r>
      <w:r w:rsidRPr="00F4408A">
        <w:rPr>
          <w:rFonts w:ascii="Arial" w:eastAsia="Times New Roman" w:hAnsi="Arial" w:cs="Arial"/>
          <w:color w:val="808080"/>
          <w:sz w:val="20"/>
          <w:szCs w:val="20"/>
        </w:rPr>
        <w:t>.</w:t>
      </w:r>
      <w:r w:rsidRPr="00F4408A">
        <w:rPr>
          <w:rFonts w:ascii="Arial" w:eastAsia="Times New Roman" w:hAnsi="Arial" w:cs="Arial"/>
          <w:color w:val="4D4D4D"/>
          <w:sz w:val="20"/>
          <w:szCs w:val="20"/>
        </w:rPr>
        <w:t xml:space="preserve">pl w </w:t>
      </w:r>
      <w:r w:rsidRPr="00F4408A">
        <w:rPr>
          <w:rFonts w:ascii="Arial" w:eastAsia="Times New Roman" w:hAnsi="Arial" w:cs="Arial"/>
          <w:color w:val="3A3B3B"/>
          <w:sz w:val="20"/>
          <w:szCs w:val="20"/>
        </w:rPr>
        <w:t xml:space="preserve">zakładce </w:t>
      </w:r>
      <w:r w:rsidRPr="00F4408A">
        <w:rPr>
          <w:rFonts w:ascii="Arial" w:eastAsia="Times New Roman" w:hAnsi="Arial" w:cs="Arial"/>
          <w:color w:val="676767"/>
          <w:sz w:val="20"/>
          <w:szCs w:val="20"/>
        </w:rPr>
        <w:t xml:space="preserve">„Zgłoś </w:t>
      </w:r>
      <w:r w:rsidRPr="00F4408A">
        <w:rPr>
          <w:rFonts w:ascii="Arial" w:eastAsia="Times New Roman" w:hAnsi="Arial" w:cs="Arial"/>
          <w:color w:val="4D4D4D"/>
          <w:sz w:val="20"/>
          <w:szCs w:val="20"/>
        </w:rPr>
        <w:t>problem</w:t>
      </w:r>
      <w:r w:rsidRPr="00F4408A">
        <w:rPr>
          <w:rFonts w:ascii="Arial" w:eastAsia="Times New Roman" w:hAnsi="Arial" w:cs="Arial"/>
          <w:color w:val="808080"/>
          <w:sz w:val="20"/>
          <w:szCs w:val="20"/>
        </w:rPr>
        <w:t>"</w:t>
      </w:r>
      <w:r w:rsidRPr="00F4408A">
        <w:rPr>
          <w:rFonts w:ascii="Arial" w:eastAsia="Times New Roman" w:hAnsi="Arial" w:cs="Arial"/>
          <w:color w:val="676767"/>
          <w:sz w:val="20"/>
          <w:szCs w:val="20"/>
        </w:rPr>
        <w:t>.</w:t>
      </w:r>
    </w:p>
    <w:p w14:paraId="553B6DBD" w14:textId="0DF4A9A7" w:rsidR="009135D4"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F4408A">
        <w:rPr>
          <w:rFonts w:ascii="Arial" w:eastAsia="Times New Roman" w:hAnsi="Arial" w:cs="Arial"/>
          <w:color w:val="4D4D4D"/>
          <w:sz w:val="20"/>
          <w:szCs w:val="20"/>
        </w:rPr>
        <w:t>Zamawiający dopuszcza komunikację</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3A3B3B"/>
          <w:sz w:val="20"/>
          <w:szCs w:val="20"/>
        </w:rPr>
        <w:t>za</w:t>
      </w:r>
      <w:r w:rsidRPr="00F4408A">
        <w:rPr>
          <w:rFonts w:ascii="Arial" w:eastAsia="Times New Roman" w:hAnsi="Arial" w:cs="Arial"/>
          <w:color w:val="3A3B3B"/>
          <w:spacing w:val="40"/>
          <w:sz w:val="20"/>
          <w:szCs w:val="20"/>
        </w:rPr>
        <w:t xml:space="preserve"> </w:t>
      </w:r>
      <w:r w:rsidRPr="00F4408A">
        <w:rPr>
          <w:rFonts w:ascii="Arial" w:eastAsia="Times New Roman" w:hAnsi="Arial" w:cs="Arial"/>
          <w:color w:val="4D4D4D"/>
          <w:sz w:val="20"/>
          <w:szCs w:val="20"/>
        </w:rPr>
        <w:t>pomocą</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3A3B3B"/>
          <w:sz w:val="20"/>
          <w:szCs w:val="20"/>
        </w:rPr>
        <w:t>poczty</w:t>
      </w:r>
      <w:r w:rsidRPr="00F4408A">
        <w:rPr>
          <w:rFonts w:ascii="Arial" w:eastAsia="Times New Roman" w:hAnsi="Arial" w:cs="Arial"/>
          <w:color w:val="3A3B3B"/>
          <w:spacing w:val="40"/>
          <w:sz w:val="20"/>
          <w:szCs w:val="20"/>
        </w:rPr>
        <w:t xml:space="preserve"> </w:t>
      </w:r>
      <w:r w:rsidRPr="00F4408A">
        <w:rPr>
          <w:rFonts w:ascii="Arial" w:eastAsia="Times New Roman" w:hAnsi="Arial" w:cs="Arial"/>
          <w:color w:val="4D4D4D"/>
          <w:sz w:val="20"/>
          <w:szCs w:val="20"/>
        </w:rPr>
        <w:t>elektronicznej</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4D4D4D"/>
          <w:sz w:val="20"/>
          <w:szCs w:val="20"/>
        </w:rPr>
        <w:t>na</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4D4D4D"/>
          <w:sz w:val="20"/>
          <w:szCs w:val="20"/>
        </w:rPr>
        <w:t>adres</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4D4D4D"/>
          <w:sz w:val="20"/>
          <w:szCs w:val="20"/>
        </w:rPr>
        <w:t>e-mail:</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FF0000"/>
          <w:sz w:val="20"/>
          <w:szCs w:val="20"/>
          <w:shd w:val="clear" w:color="auto" w:fill="F8F8F8"/>
        </w:rPr>
        <w:t>zrp@zabierzow.org.pl</w:t>
      </w:r>
      <w:r w:rsidRPr="00F4408A">
        <w:rPr>
          <w:rFonts w:ascii="Arial" w:eastAsia="Times New Roman" w:hAnsi="Arial" w:cs="Arial"/>
          <w:color w:val="FF0000"/>
          <w:sz w:val="20"/>
          <w:szCs w:val="20"/>
        </w:rPr>
        <w:t xml:space="preserve"> </w:t>
      </w:r>
      <w:r w:rsidRPr="00F4408A">
        <w:rPr>
          <w:rFonts w:ascii="Arial" w:eastAsia="Times New Roman" w:hAnsi="Arial" w:cs="Arial"/>
          <w:color w:val="4D4D4D"/>
          <w:sz w:val="20"/>
          <w:szCs w:val="20"/>
        </w:rPr>
        <w:t>(nie dotyczy składania ofert/wniosków</w:t>
      </w:r>
      <w:r w:rsidRPr="00F4408A">
        <w:rPr>
          <w:rFonts w:ascii="Arial" w:eastAsia="Times New Roman" w:hAnsi="Arial" w:cs="Arial"/>
          <w:color w:val="4D4D4D"/>
          <w:spacing w:val="-3"/>
          <w:sz w:val="20"/>
          <w:szCs w:val="20"/>
        </w:rPr>
        <w:t xml:space="preserve"> </w:t>
      </w:r>
      <w:r w:rsidRPr="00F4408A">
        <w:rPr>
          <w:rFonts w:ascii="Arial" w:eastAsia="Times New Roman" w:hAnsi="Arial" w:cs="Arial"/>
          <w:color w:val="4D4D4D"/>
          <w:sz w:val="20"/>
          <w:szCs w:val="20"/>
        </w:rPr>
        <w:t xml:space="preserve">o dopuszczenie do udziału w </w:t>
      </w:r>
      <w:r w:rsidRPr="00F4408A">
        <w:rPr>
          <w:rFonts w:ascii="Arial" w:eastAsia="Times New Roman" w:hAnsi="Arial" w:cs="Arial"/>
          <w:color w:val="3A3B3B"/>
          <w:sz w:val="20"/>
          <w:szCs w:val="20"/>
        </w:rPr>
        <w:t>postępowaniu)</w:t>
      </w:r>
      <w:r w:rsidRPr="00F4408A">
        <w:rPr>
          <w:rFonts w:ascii="Arial" w:eastAsia="Times New Roman" w:hAnsi="Arial" w:cs="Arial"/>
          <w:color w:val="808080"/>
          <w:sz w:val="20"/>
          <w:szCs w:val="20"/>
        </w:rPr>
        <w:t>.</w:t>
      </w:r>
    </w:p>
    <w:p w14:paraId="505CA98A" w14:textId="77777777" w:rsidR="00F4408A" w:rsidRPr="00F4408A" w:rsidRDefault="00F4408A" w:rsidP="00F4408A">
      <w:pPr>
        <w:pStyle w:val="Akapitzlist"/>
        <w:spacing w:before="94" w:line="276" w:lineRule="auto"/>
        <w:ind w:left="388"/>
        <w:jc w:val="both"/>
        <w:rPr>
          <w:rFonts w:ascii="Arial" w:hAnsi="Arial" w:cs="Arial"/>
          <w:b/>
          <w:sz w:val="20"/>
          <w:szCs w:val="20"/>
        </w:rPr>
      </w:pPr>
      <w:r w:rsidRPr="00F4408A">
        <w:rPr>
          <w:rFonts w:ascii="Arial" w:hAnsi="Arial" w:cs="Arial"/>
          <w:b/>
          <w:color w:val="3A3B3B"/>
          <w:w w:val="105"/>
          <w:sz w:val="20"/>
          <w:szCs w:val="20"/>
          <w:u w:val="thick" w:color="3A3B3B"/>
        </w:rPr>
        <w:t>Korespondencja</w:t>
      </w:r>
      <w:r w:rsidRPr="00F4408A">
        <w:rPr>
          <w:rFonts w:ascii="Arial" w:hAnsi="Arial" w:cs="Arial"/>
          <w:b/>
          <w:color w:val="3A3B3B"/>
          <w:spacing w:val="-12"/>
          <w:w w:val="105"/>
          <w:sz w:val="20"/>
          <w:szCs w:val="20"/>
          <w:u w:val="thick" w:color="3A3B3B"/>
        </w:rPr>
        <w:t xml:space="preserve"> </w:t>
      </w:r>
      <w:r w:rsidRPr="00F4408A">
        <w:rPr>
          <w:rFonts w:ascii="Arial" w:hAnsi="Arial" w:cs="Arial"/>
          <w:b/>
          <w:color w:val="3A3B3B"/>
          <w:w w:val="105"/>
          <w:sz w:val="20"/>
          <w:szCs w:val="20"/>
          <w:u w:val="thick" w:color="3A3B3B"/>
        </w:rPr>
        <w:t>wysyłana</w:t>
      </w:r>
      <w:r w:rsidRPr="00F4408A">
        <w:rPr>
          <w:rFonts w:ascii="Arial" w:hAnsi="Arial" w:cs="Arial"/>
          <w:b/>
          <w:color w:val="3A3B3B"/>
          <w:spacing w:val="7"/>
          <w:w w:val="105"/>
          <w:sz w:val="20"/>
          <w:szCs w:val="20"/>
          <w:u w:val="thick" w:color="3A3B3B"/>
        </w:rPr>
        <w:t xml:space="preserve"> </w:t>
      </w:r>
      <w:r w:rsidRPr="00F4408A">
        <w:rPr>
          <w:rFonts w:ascii="Arial" w:hAnsi="Arial" w:cs="Arial"/>
          <w:b/>
          <w:color w:val="3A3B3B"/>
          <w:w w:val="105"/>
          <w:sz w:val="20"/>
          <w:szCs w:val="20"/>
          <w:u w:val="thick" w:color="3A3B3B"/>
        </w:rPr>
        <w:t>na</w:t>
      </w:r>
      <w:r w:rsidRPr="00F4408A">
        <w:rPr>
          <w:rFonts w:ascii="Arial" w:hAnsi="Arial" w:cs="Arial"/>
          <w:b/>
          <w:color w:val="3A3B3B"/>
          <w:spacing w:val="-5"/>
          <w:w w:val="105"/>
          <w:sz w:val="20"/>
          <w:szCs w:val="20"/>
          <w:u w:val="thick" w:color="3A3B3B"/>
        </w:rPr>
        <w:t xml:space="preserve"> </w:t>
      </w:r>
      <w:r w:rsidRPr="00F4408A">
        <w:rPr>
          <w:rFonts w:ascii="Arial" w:hAnsi="Arial" w:cs="Arial"/>
          <w:b/>
          <w:color w:val="3A3B3B"/>
          <w:w w:val="105"/>
          <w:sz w:val="20"/>
          <w:szCs w:val="20"/>
          <w:u w:val="thick" w:color="3A3B3B"/>
        </w:rPr>
        <w:t>inny</w:t>
      </w:r>
      <w:r w:rsidRPr="00F4408A">
        <w:rPr>
          <w:rFonts w:ascii="Arial" w:hAnsi="Arial" w:cs="Arial"/>
          <w:b/>
          <w:color w:val="3A3B3B"/>
          <w:spacing w:val="1"/>
          <w:w w:val="105"/>
          <w:sz w:val="20"/>
          <w:szCs w:val="20"/>
          <w:u w:val="thick" w:color="3A3B3B"/>
        </w:rPr>
        <w:t xml:space="preserve"> </w:t>
      </w:r>
      <w:r w:rsidRPr="00F4408A">
        <w:rPr>
          <w:rFonts w:ascii="Arial" w:hAnsi="Arial" w:cs="Arial"/>
          <w:b/>
          <w:color w:val="3A3B3B"/>
          <w:w w:val="105"/>
          <w:sz w:val="20"/>
          <w:szCs w:val="20"/>
          <w:u w:val="thick" w:color="3A3B3B"/>
        </w:rPr>
        <w:t>adres,</w:t>
      </w:r>
      <w:r w:rsidRPr="00F4408A">
        <w:rPr>
          <w:rFonts w:ascii="Arial" w:hAnsi="Arial" w:cs="Arial"/>
          <w:b/>
          <w:color w:val="3A3B3B"/>
          <w:spacing w:val="-5"/>
          <w:w w:val="105"/>
          <w:sz w:val="20"/>
          <w:szCs w:val="20"/>
          <w:u w:val="thick" w:color="3A3B3B"/>
        </w:rPr>
        <w:t xml:space="preserve"> </w:t>
      </w:r>
      <w:r w:rsidRPr="00F4408A">
        <w:rPr>
          <w:rFonts w:ascii="Arial" w:hAnsi="Arial" w:cs="Arial"/>
          <w:b/>
          <w:color w:val="3A3B3B"/>
          <w:w w:val="105"/>
          <w:sz w:val="20"/>
          <w:szCs w:val="20"/>
          <w:u w:val="thick" w:color="3A3B3B"/>
        </w:rPr>
        <w:t>nie</w:t>
      </w:r>
      <w:r w:rsidRPr="00F4408A">
        <w:rPr>
          <w:rFonts w:ascii="Arial" w:hAnsi="Arial" w:cs="Arial"/>
          <w:b/>
          <w:color w:val="3A3B3B"/>
          <w:spacing w:val="-4"/>
          <w:w w:val="105"/>
          <w:sz w:val="20"/>
          <w:szCs w:val="20"/>
          <w:u w:val="thick" w:color="3A3B3B"/>
        </w:rPr>
        <w:t xml:space="preserve"> </w:t>
      </w:r>
      <w:r w:rsidRPr="00F4408A">
        <w:rPr>
          <w:rFonts w:ascii="Arial" w:hAnsi="Arial" w:cs="Arial"/>
          <w:b/>
          <w:color w:val="3A3B3B"/>
          <w:w w:val="105"/>
          <w:sz w:val="20"/>
          <w:szCs w:val="20"/>
          <w:u w:val="thick" w:color="3A3B3B"/>
        </w:rPr>
        <w:t>będzie</w:t>
      </w:r>
      <w:r w:rsidRPr="00F4408A">
        <w:rPr>
          <w:rFonts w:ascii="Arial" w:hAnsi="Arial" w:cs="Arial"/>
          <w:b/>
          <w:color w:val="3A3B3B"/>
          <w:spacing w:val="2"/>
          <w:w w:val="105"/>
          <w:sz w:val="20"/>
          <w:szCs w:val="20"/>
          <w:u w:val="thick" w:color="3A3B3B"/>
        </w:rPr>
        <w:t xml:space="preserve"> </w:t>
      </w:r>
      <w:r w:rsidRPr="00F4408A">
        <w:rPr>
          <w:rFonts w:ascii="Arial" w:hAnsi="Arial" w:cs="Arial"/>
          <w:b/>
          <w:color w:val="3A3B3B"/>
          <w:spacing w:val="-2"/>
          <w:w w:val="105"/>
          <w:sz w:val="20"/>
          <w:szCs w:val="20"/>
          <w:u w:val="thick" w:color="3A3B3B"/>
        </w:rPr>
        <w:t>odbierana.</w:t>
      </w:r>
    </w:p>
    <w:p w14:paraId="0DE0FEA9" w14:textId="77777777" w:rsidR="00F4408A" w:rsidRPr="00F4408A" w:rsidRDefault="00F4408A" w:rsidP="00F4408A">
      <w:pPr>
        <w:pStyle w:val="Akapitzlist"/>
        <w:spacing w:before="10" w:after="0" w:line="276" w:lineRule="auto"/>
        <w:ind w:left="388"/>
        <w:jc w:val="both"/>
        <w:rPr>
          <w:rFonts w:ascii="Arial" w:eastAsia="Times New Roman" w:hAnsi="Arial" w:cs="Arial"/>
          <w:sz w:val="20"/>
          <w:szCs w:val="20"/>
        </w:rPr>
      </w:pPr>
    </w:p>
    <w:p w14:paraId="0B963F9D" w14:textId="77777777" w:rsidR="00F4408A" w:rsidRPr="00F4408A" w:rsidRDefault="00F4408A" w:rsidP="00F4408A">
      <w:pPr>
        <w:pStyle w:val="Akapitzlist"/>
        <w:spacing w:after="0" w:line="276" w:lineRule="auto"/>
        <w:ind w:left="388" w:right="168"/>
        <w:jc w:val="both"/>
        <w:rPr>
          <w:rFonts w:ascii="Arial" w:eastAsia="Times New Roman" w:hAnsi="Arial" w:cs="Arial"/>
          <w:b/>
          <w:sz w:val="20"/>
          <w:szCs w:val="20"/>
        </w:rPr>
      </w:pPr>
      <w:r w:rsidRPr="00F4408A">
        <w:rPr>
          <w:rFonts w:ascii="Arial" w:eastAsia="Times New Roman" w:hAnsi="Arial" w:cs="Arial"/>
          <w:b/>
          <w:color w:val="4D4D4D"/>
          <w:sz w:val="20"/>
          <w:szCs w:val="20"/>
        </w:rPr>
        <w:t>Domniemywa się</w:t>
      </w:r>
      <w:r w:rsidRPr="00F4408A">
        <w:rPr>
          <w:rFonts w:ascii="Arial" w:eastAsia="Times New Roman" w:hAnsi="Arial" w:cs="Arial"/>
          <w:b/>
          <w:color w:val="808080"/>
          <w:sz w:val="20"/>
          <w:szCs w:val="20"/>
        </w:rPr>
        <w:t xml:space="preserve">, </w:t>
      </w:r>
      <w:r w:rsidRPr="00F4408A">
        <w:rPr>
          <w:rFonts w:ascii="Arial" w:eastAsia="Times New Roman" w:hAnsi="Arial" w:cs="Arial"/>
          <w:b/>
          <w:color w:val="4D4D4D"/>
          <w:sz w:val="20"/>
          <w:szCs w:val="20"/>
        </w:rPr>
        <w:t xml:space="preserve">że </w:t>
      </w:r>
      <w:r w:rsidRPr="00F4408A">
        <w:rPr>
          <w:rFonts w:ascii="Arial" w:eastAsia="Times New Roman" w:hAnsi="Arial" w:cs="Arial"/>
          <w:b/>
          <w:color w:val="3A3B3B"/>
          <w:sz w:val="20"/>
          <w:szCs w:val="20"/>
        </w:rPr>
        <w:t xml:space="preserve">pismo </w:t>
      </w:r>
      <w:r w:rsidRPr="00F4408A">
        <w:rPr>
          <w:rFonts w:ascii="Arial" w:eastAsia="Times New Roman" w:hAnsi="Arial" w:cs="Arial"/>
          <w:b/>
          <w:color w:val="4D4D4D"/>
          <w:sz w:val="20"/>
          <w:szCs w:val="20"/>
        </w:rPr>
        <w:t xml:space="preserve">wysłane </w:t>
      </w:r>
      <w:r w:rsidRPr="00F4408A">
        <w:rPr>
          <w:rFonts w:ascii="Arial" w:eastAsia="Times New Roman" w:hAnsi="Arial" w:cs="Arial"/>
          <w:b/>
          <w:color w:val="3A3B3B"/>
          <w:sz w:val="20"/>
          <w:szCs w:val="20"/>
        </w:rPr>
        <w:t xml:space="preserve">przez </w:t>
      </w:r>
      <w:r w:rsidRPr="00F4408A">
        <w:rPr>
          <w:rFonts w:ascii="Arial" w:eastAsia="Times New Roman" w:hAnsi="Arial" w:cs="Arial"/>
          <w:b/>
          <w:color w:val="4D4D4D"/>
          <w:sz w:val="20"/>
          <w:szCs w:val="20"/>
        </w:rPr>
        <w:t xml:space="preserve">Zamawiającego </w:t>
      </w:r>
      <w:r w:rsidRPr="00F4408A">
        <w:rPr>
          <w:rFonts w:ascii="Arial" w:eastAsia="Times New Roman" w:hAnsi="Arial" w:cs="Arial"/>
          <w:b/>
          <w:color w:val="3A3B3B"/>
          <w:sz w:val="20"/>
          <w:szCs w:val="20"/>
        </w:rPr>
        <w:t xml:space="preserve">na adres </w:t>
      </w:r>
      <w:r w:rsidRPr="00F4408A">
        <w:rPr>
          <w:rFonts w:ascii="Arial" w:eastAsia="Times New Roman" w:hAnsi="Arial" w:cs="Arial"/>
          <w:b/>
          <w:color w:val="4D4D4D"/>
          <w:sz w:val="20"/>
          <w:szCs w:val="20"/>
        </w:rPr>
        <w:t>poczty elektronicznej podany</w:t>
      </w:r>
      <w:r w:rsidRPr="00F4408A">
        <w:rPr>
          <w:rFonts w:ascii="Arial" w:eastAsia="Times New Roman" w:hAnsi="Arial" w:cs="Arial"/>
          <w:b/>
          <w:color w:val="4D4D4D"/>
          <w:spacing w:val="34"/>
          <w:sz w:val="20"/>
          <w:szCs w:val="20"/>
        </w:rPr>
        <w:t xml:space="preserve"> </w:t>
      </w:r>
      <w:r w:rsidRPr="00F4408A">
        <w:rPr>
          <w:rFonts w:ascii="Arial" w:eastAsia="Times New Roman" w:hAnsi="Arial" w:cs="Arial"/>
          <w:b/>
          <w:color w:val="4D4D4D"/>
          <w:sz w:val="20"/>
          <w:szCs w:val="20"/>
        </w:rPr>
        <w:t>przez</w:t>
      </w:r>
      <w:r w:rsidRPr="00F4408A">
        <w:rPr>
          <w:rFonts w:ascii="Arial" w:eastAsia="Times New Roman" w:hAnsi="Arial" w:cs="Arial"/>
          <w:b/>
          <w:color w:val="4D4D4D"/>
          <w:spacing w:val="32"/>
          <w:sz w:val="20"/>
          <w:szCs w:val="20"/>
        </w:rPr>
        <w:t xml:space="preserve"> </w:t>
      </w:r>
      <w:r w:rsidRPr="00F4408A">
        <w:rPr>
          <w:rFonts w:ascii="Arial" w:eastAsia="Times New Roman" w:hAnsi="Arial" w:cs="Arial"/>
          <w:b/>
          <w:color w:val="4D4D4D"/>
          <w:sz w:val="20"/>
          <w:szCs w:val="20"/>
        </w:rPr>
        <w:t>Wykonawcę</w:t>
      </w:r>
      <w:r w:rsidRPr="00F4408A">
        <w:rPr>
          <w:rFonts w:ascii="Arial" w:eastAsia="Times New Roman" w:hAnsi="Arial" w:cs="Arial"/>
          <w:b/>
          <w:color w:val="4D4D4D"/>
          <w:spacing w:val="37"/>
          <w:sz w:val="20"/>
          <w:szCs w:val="20"/>
        </w:rPr>
        <w:t xml:space="preserve"> </w:t>
      </w:r>
      <w:r w:rsidRPr="00F4408A">
        <w:rPr>
          <w:rFonts w:ascii="Arial" w:eastAsia="Times New Roman" w:hAnsi="Arial" w:cs="Arial"/>
          <w:b/>
          <w:color w:val="4D4D4D"/>
          <w:sz w:val="20"/>
          <w:szCs w:val="20"/>
        </w:rPr>
        <w:t>w ofercie, zostało</w:t>
      </w:r>
      <w:r w:rsidRPr="00F4408A">
        <w:rPr>
          <w:rFonts w:ascii="Arial" w:eastAsia="Times New Roman" w:hAnsi="Arial" w:cs="Arial"/>
          <w:b/>
          <w:color w:val="4D4D4D"/>
          <w:spacing w:val="32"/>
          <w:sz w:val="20"/>
          <w:szCs w:val="20"/>
        </w:rPr>
        <w:t xml:space="preserve"> </w:t>
      </w:r>
      <w:r w:rsidRPr="00F4408A">
        <w:rPr>
          <w:rFonts w:ascii="Arial" w:eastAsia="Times New Roman" w:hAnsi="Arial" w:cs="Arial"/>
          <w:b/>
          <w:color w:val="3A3B3B"/>
          <w:sz w:val="20"/>
          <w:szCs w:val="20"/>
        </w:rPr>
        <w:t>doręczone</w:t>
      </w:r>
      <w:r w:rsidRPr="00F4408A">
        <w:rPr>
          <w:rFonts w:ascii="Arial" w:eastAsia="Times New Roman" w:hAnsi="Arial" w:cs="Arial"/>
          <w:b/>
          <w:color w:val="3A3B3B"/>
          <w:spacing w:val="38"/>
          <w:sz w:val="20"/>
          <w:szCs w:val="20"/>
        </w:rPr>
        <w:t xml:space="preserve"> </w:t>
      </w:r>
      <w:r w:rsidRPr="00F4408A">
        <w:rPr>
          <w:rFonts w:ascii="Arial" w:eastAsia="Times New Roman" w:hAnsi="Arial" w:cs="Arial"/>
          <w:b/>
          <w:color w:val="4D4D4D"/>
          <w:sz w:val="20"/>
          <w:szCs w:val="20"/>
        </w:rPr>
        <w:t>w sposób umożliwiający</w:t>
      </w:r>
      <w:r w:rsidRPr="00F4408A">
        <w:rPr>
          <w:rFonts w:ascii="Arial" w:eastAsia="Times New Roman" w:hAnsi="Arial" w:cs="Arial"/>
          <w:b/>
          <w:color w:val="4D4D4D"/>
          <w:spacing w:val="35"/>
          <w:sz w:val="20"/>
          <w:szCs w:val="20"/>
        </w:rPr>
        <w:t xml:space="preserve"> </w:t>
      </w:r>
      <w:r w:rsidRPr="00F4408A">
        <w:rPr>
          <w:rFonts w:ascii="Arial" w:eastAsia="Times New Roman" w:hAnsi="Arial" w:cs="Arial"/>
          <w:b/>
          <w:color w:val="4D4D4D"/>
          <w:sz w:val="20"/>
          <w:szCs w:val="20"/>
        </w:rPr>
        <w:t xml:space="preserve">zapoznanie </w:t>
      </w:r>
      <w:r w:rsidRPr="00F4408A">
        <w:rPr>
          <w:rFonts w:ascii="Arial" w:eastAsia="Times New Roman" w:hAnsi="Arial" w:cs="Arial"/>
          <w:b/>
          <w:color w:val="3A3B3B"/>
          <w:sz w:val="20"/>
          <w:szCs w:val="20"/>
        </w:rPr>
        <w:t>się Wykonawcy</w:t>
      </w:r>
      <w:r w:rsidRPr="00F4408A">
        <w:rPr>
          <w:rFonts w:ascii="Arial" w:eastAsia="Times New Roman" w:hAnsi="Arial" w:cs="Arial"/>
          <w:b/>
          <w:color w:val="3A3B3B"/>
          <w:spacing w:val="40"/>
          <w:sz w:val="20"/>
          <w:szCs w:val="20"/>
        </w:rPr>
        <w:t xml:space="preserve"> </w:t>
      </w:r>
      <w:r w:rsidRPr="00F4408A">
        <w:rPr>
          <w:rFonts w:ascii="Arial" w:eastAsia="Times New Roman" w:hAnsi="Arial" w:cs="Arial"/>
          <w:b/>
          <w:color w:val="4D4D4D"/>
          <w:sz w:val="20"/>
          <w:szCs w:val="20"/>
        </w:rPr>
        <w:t>z jego treścią.</w:t>
      </w:r>
    </w:p>
    <w:p w14:paraId="1E130F94" w14:textId="77777777" w:rsidR="00F4408A" w:rsidRPr="00F4408A" w:rsidRDefault="00F4408A" w:rsidP="00F4408A">
      <w:pPr>
        <w:pStyle w:val="Akapitzlist"/>
        <w:spacing w:before="1" w:after="0" w:line="276" w:lineRule="auto"/>
        <w:ind w:left="388"/>
        <w:jc w:val="both"/>
        <w:rPr>
          <w:rFonts w:ascii="Arial" w:eastAsia="Times New Roman" w:hAnsi="Arial" w:cs="Arial"/>
          <w:b/>
          <w:sz w:val="20"/>
          <w:szCs w:val="20"/>
        </w:rPr>
      </w:pPr>
    </w:p>
    <w:p w14:paraId="5C495451" w14:textId="77777777" w:rsidR="00F4408A" w:rsidRPr="00F4408A" w:rsidRDefault="00F4408A" w:rsidP="00F4408A">
      <w:pPr>
        <w:pStyle w:val="Akapitzlist"/>
        <w:spacing w:after="0" w:line="276" w:lineRule="auto"/>
        <w:ind w:left="388"/>
        <w:jc w:val="both"/>
        <w:rPr>
          <w:rFonts w:ascii="Arial" w:eastAsia="Times New Roman" w:hAnsi="Arial" w:cs="Arial"/>
          <w:b/>
          <w:sz w:val="20"/>
          <w:szCs w:val="20"/>
        </w:rPr>
      </w:pPr>
      <w:r w:rsidRPr="00F4408A">
        <w:rPr>
          <w:rFonts w:ascii="Arial" w:eastAsia="Times New Roman" w:hAnsi="Arial" w:cs="Arial"/>
          <w:b/>
          <w:color w:val="4D4D4D"/>
          <w:sz w:val="20"/>
          <w:szCs w:val="20"/>
        </w:rPr>
        <w:t>Osobą</w:t>
      </w:r>
      <w:r w:rsidRPr="00F4408A">
        <w:rPr>
          <w:rFonts w:ascii="Arial" w:eastAsia="Times New Roman" w:hAnsi="Arial" w:cs="Arial"/>
          <w:b/>
          <w:color w:val="4D4D4D"/>
          <w:spacing w:val="-6"/>
          <w:sz w:val="20"/>
          <w:szCs w:val="20"/>
        </w:rPr>
        <w:t xml:space="preserve"> </w:t>
      </w:r>
      <w:r w:rsidRPr="00F4408A">
        <w:rPr>
          <w:rFonts w:ascii="Arial" w:eastAsia="Times New Roman" w:hAnsi="Arial" w:cs="Arial"/>
          <w:b/>
          <w:color w:val="3A3B3B"/>
          <w:sz w:val="20"/>
          <w:szCs w:val="20"/>
        </w:rPr>
        <w:t>uprawnioną</w:t>
      </w:r>
      <w:r w:rsidRPr="00F4408A">
        <w:rPr>
          <w:rFonts w:ascii="Arial" w:eastAsia="Times New Roman" w:hAnsi="Arial" w:cs="Arial"/>
          <w:b/>
          <w:color w:val="3A3B3B"/>
          <w:spacing w:val="-2"/>
          <w:sz w:val="20"/>
          <w:szCs w:val="20"/>
        </w:rPr>
        <w:t xml:space="preserve"> </w:t>
      </w:r>
      <w:r w:rsidRPr="00F4408A">
        <w:rPr>
          <w:rFonts w:ascii="Arial" w:eastAsia="Times New Roman" w:hAnsi="Arial" w:cs="Arial"/>
          <w:b/>
          <w:color w:val="4D4D4D"/>
          <w:sz w:val="20"/>
          <w:szCs w:val="20"/>
        </w:rPr>
        <w:t>do</w:t>
      </w:r>
      <w:r w:rsidRPr="00F4408A">
        <w:rPr>
          <w:rFonts w:ascii="Arial" w:eastAsia="Times New Roman" w:hAnsi="Arial" w:cs="Arial"/>
          <w:b/>
          <w:color w:val="4D4D4D"/>
          <w:spacing w:val="-17"/>
          <w:sz w:val="20"/>
          <w:szCs w:val="20"/>
        </w:rPr>
        <w:t xml:space="preserve"> </w:t>
      </w:r>
      <w:r w:rsidRPr="00F4408A">
        <w:rPr>
          <w:rFonts w:ascii="Arial" w:eastAsia="Times New Roman" w:hAnsi="Arial" w:cs="Arial"/>
          <w:b/>
          <w:color w:val="4D4D4D"/>
          <w:sz w:val="20"/>
          <w:szCs w:val="20"/>
        </w:rPr>
        <w:t>porozumiewania</w:t>
      </w:r>
      <w:r w:rsidRPr="00F4408A">
        <w:rPr>
          <w:rFonts w:ascii="Arial" w:eastAsia="Times New Roman" w:hAnsi="Arial" w:cs="Arial"/>
          <w:b/>
          <w:color w:val="4D4D4D"/>
          <w:spacing w:val="-3"/>
          <w:sz w:val="20"/>
          <w:szCs w:val="20"/>
        </w:rPr>
        <w:t xml:space="preserve"> </w:t>
      </w:r>
      <w:r w:rsidRPr="00F4408A">
        <w:rPr>
          <w:rFonts w:ascii="Arial" w:eastAsia="Times New Roman" w:hAnsi="Arial" w:cs="Arial"/>
          <w:b/>
          <w:color w:val="4D4D4D"/>
          <w:sz w:val="20"/>
          <w:szCs w:val="20"/>
        </w:rPr>
        <w:t>się</w:t>
      </w:r>
      <w:r w:rsidRPr="00F4408A">
        <w:rPr>
          <w:rFonts w:ascii="Arial" w:eastAsia="Times New Roman" w:hAnsi="Arial" w:cs="Arial"/>
          <w:b/>
          <w:color w:val="4D4D4D"/>
          <w:spacing w:val="-15"/>
          <w:sz w:val="20"/>
          <w:szCs w:val="20"/>
        </w:rPr>
        <w:t xml:space="preserve"> </w:t>
      </w:r>
      <w:r w:rsidRPr="00F4408A">
        <w:rPr>
          <w:rFonts w:ascii="Arial" w:eastAsia="Times New Roman" w:hAnsi="Arial" w:cs="Arial"/>
          <w:b/>
          <w:color w:val="4D4D4D"/>
          <w:sz w:val="20"/>
          <w:szCs w:val="20"/>
        </w:rPr>
        <w:t>z</w:t>
      </w:r>
      <w:r w:rsidRPr="00F4408A">
        <w:rPr>
          <w:rFonts w:ascii="Arial" w:eastAsia="Times New Roman" w:hAnsi="Arial" w:cs="Arial"/>
          <w:b/>
          <w:color w:val="4D4D4D"/>
          <w:spacing w:val="-14"/>
          <w:sz w:val="20"/>
          <w:szCs w:val="20"/>
        </w:rPr>
        <w:t xml:space="preserve"> </w:t>
      </w:r>
      <w:r w:rsidRPr="00F4408A">
        <w:rPr>
          <w:rFonts w:ascii="Arial" w:eastAsia="Times New Roman" w:hAnsi="Arial" w:cs="Arial"/>
          <w:b/>
          <w:color w:val="4D4D4D"/>
          <w:sz w:val="20"/>
          <w:szCs w:val="20"/>
        </w:rPr>
        <w:t>Wykonawcami</w:t>
      </w:r>
      <w:r w:rsidRPr="00F4408A">
        <w:rPr>
          <w:rFonts w:ascii="Arial" w:eastAsia="Times New Roman" w:hAnsi="Arial" w:cs="Arial"/>
          <w:b/>
          <w:color w:val="4D4D4D"/>
          <w:spacing w:val="10"/>
          <w:sz w:val="20"/>
          <w:szCs w:val="20"/>
        </w:rPr>
        <w:t xml:space="preserve"> </w:t>
      </w:r>
      <w:r w:rsidRPr="00F4408A">
        <w:rPr>
          <w:rFonts w:ascii="Arial" w:eastAsia="Times New Roman" w:hAnsi="Arial" w:cs="Arial"/>
          <w:b/>
          <w:color w:val="3A3B3B"/>
          <w:spacing w:val="-2"/>
          <w:sz w:val="20"/>
          <w:szCs w:val="20"/>
        </w:rPr>
        <w:t>jest:</w:t>
      </w:r>
    </w:p>
    <w:p w14:paraId="04348012" w14:textId="77777777" w:rsidR="00F4408A" w:rsidRPr="00F4408A" w:rsidRDefault="00F4408A" w:rsidP="00F4408A">
      <w:pPr>
        <w:pStyle w:val="Akapitzlist"/>
        <w:spacing w:before="4" w:after="0" w:line="276" w:lineRule="auto"/>
        <w:ind w:left="388"/>
        <w:jc w:val="both"/>
        <w:rPr>
          <w:rFonts w:ascii="Arial" w:eastAsia="Times New Roman" w:hAnsi="Arial" w:cs="Arial"/>
          <w:b/>
          <w:sz w:val="20"/>
          <w:szCs w:val="20"/>
        </w:rPr>
      </w:pPr>
    </w:p>
    <w:p w14:paraId="6D21E171" w14:textId="77777777" w:rsidR="00F4408A" w:rsidRPr="00F4408A" w:rsidRDefault="00F4408A" w:rsidP="00F4408A">
      <w:pPr>
        <w:pStyle w:val="Akapitzlist"/>
        <w:spacing w:after="0" w:line="276" w:lineRule="auto"/>
        <w:ind w:left="388" w:right="1116"/>
        <w:rPr>
          <w:rFonts w:ascii="Arial" w:eastAsia="Times New Roman" w:hAnsi="Arial" w:cs="Arial"/>
          <w:color w:val="262626"/>
          <w:sz w:val="20"/>
          <w:szCs w:val="20"/>
          <w:shd w:val="clear" w:color="auto" w:fill="F8F8F8"/>
        </w:rPr>
      </w:pPr>
      <w:r w:rsidRPr="00F4408A">
        <w:rPr>
          <w:rFonts w:ascii="Arial" w:eastAsia="Times New Roman" w:hAnsi="Arial" w:cs="Arial"/>
          <w:b/>
          <w:color w:val="3A3B3B"/>
          <w:w w:val="105"/>
          <w:sz w:val="20"/>
          <w:szCs w:val="20"/>
        </w:rPr>
        <w:t xml:space="preserve">Agnieszka </w:t>
      </w:r>
      <w:proofErr w:type="spellStart"/>
      <w:r w:rsidRPr="00F4408A">
        <w:rPr>
          <w:rFonts w:ascii="Arial" w:eastAsia="Times New Roman" w:hAnsi="Arial" w:cs="Arial"/>
          <w:b/>
          <w:color w:val="3A3B3B"/>
          <w:w w:val="105"/>
          <w:sz w:val="20"/>
          <w:szCs w:val="20"/>
        </w:rPr>
        <w:t>Sapun</w:t>
      </w:r>
      <w:proofErr w:type="spellEnd"/>
      <w:r w:rsidRPr="00F4408A">
        <w:rPr>
          <w:rFonts w:ascii="Arial" w:eastAsia="Times New Roman" w:hAnsi="Arial" w:cs="Arial"/>
          <w:b/>
          <w:color w:val="3A3B3B"/>
          <w:spacing w:val="-5"/>
          <w:w w:val="105"/>
          <w:sz w:val="20"/>
          <w:szCs w:val="20"/>
        </w:rPr>
        <w:t xml:space="preserve"> </w:t>
      </w:r>
      <w:r w:rsidRPr="00F4408A">
        <w:rPr>
          <w:rFonts w:ascii="Arial" w:eastAsia="Times New Roman" w:hAnsi="Arial" w:cs="Arial"/>
          <w:b/>
          <w:color w:val="3A3B3B"/>
          <w:w w:val="105"/>
          <w:sz w:val="20"/>
          <w:szCs w:val="20"/>
        </w:rPr>
        <w:t>–</w:t>
      </w:r>
      <w:r w:rsidRPr="00F4408A">
        <w:rPr>
          <w:rFonts w:ascii="Arial" w:eastAsia="Times New Roman" w:hAnsi="Arial" w:cs="Arial"/>
          <w:b/>
          <w:color w:val="3A3B3B"/>
          <w:spacing w:val="40"/>
          <w:w w:val="105"/>
          <w:sz w:val="20"/>
          <w:szCs w:val="20"/>
        </w:rPr>
        <w:t xml:space="preserve"> </w:t>
      </w:r>
      <w:r w:rsidRPr="00F4408A">
        <w:rPr>
          <w:rFonts w:ascii="Arial" w:eastAsia="Times New Roman" w:hAnsi="Arial" w:cs="Arial"/>
          <w:b/>
          <w:color w:val="3A3B3B"/>
          <w:w w:val="105"/>
          <w:sz w:val="20"/>
          <w:szCs w:val="20"/>
        </w:rPr>
        <w:t>Koordynator ds. Zamówień Publicznych, Rynek</w:t>
      </w:r>
      <w:r w:rsidRPr="00F4408A">
        <w:rPr>
          <w:rFonts w:ascii="Arial" w:eastAsia="Times New Roman" w:hAnsi="Arial" w:cs="Arial"/>
          <w:b/>
          <w:color w:val="3A3B3B"/>
          <w:spacing w:val="-7"/>
          <w:w w:val="105"/>
          <w:sz w:val="20"/>
          <w:szCs w:val="20"/>
        </w:rPr>
        <w:t xml:space="preserve"> </w:t>
      </w:r>
      <w:r w:rsidRPr="00F4408A">
        <w:rPr>
          <w:rFonts w:ascii="Arial" w:eastAsia="Times New Roman" w:hAnsi="Arial" w:cs="Arial"/>
          <w:b/>
          <w:color w:val="3A3B3B"/>
          <w:w w:val="105"/>
          <w:sz w:val="20"/>
          <w:szCs w:val="20"/>
        </w:rPr>
        <w:t>1, 32-080 Zabierzów, pok.</w:t>
      </w:r>
      <w:r w:rsidRPr="00F4408A">
        <w:rPr>
          <w:rFonts w:ascii="Arial" w:eastAsia="Times New Roman" w:hAnsi="Arial" w:cs="Arial"/>
          <w:b/>
          <w:color w:val="3A3B3B"/>
          <w:spacing w:val="-22"/>
          <w:w w:val="105"/>
          <w:sz w:val="20"/>
          <w:szCs w:val="20"/>
        </w:rPr>
        <w:t xml:space="preserve"> </w:t>
      </w:r>
      <w:r w:rsidRPr="00F4408A">
        <w:rPr>
          <w:rFonts w:ascii="Arial" w:eastAsia="Times New Roman" w:hAnsi="Arial" w:cs="Arial"/>
          <w:b/>
          <w:color w:val="3A3B3B"/>
          <w:w w:val="105"/>
          <w:sz w:val="20"/>
          <w:szCs w:val="20"/>
        </w:rPr>
        <w:t xml:space="preserve">1.14 mail: </w:t>
      </w:r>
      <w:hyperlink r:id="rId26" w:history="1">
        <w:r w:rsidRPr="00F4408A">
          <w:rPr>
            <w:rStyle w:val="Hipercze"/>
            <w:rFonts w:ascii="Arial" w:eastAsia="Times New Roman" w:hAnsi="Arial" w:cs="Arial"/>
            <w:sz w:val="20"/>
            <w:szCs w:val="20"/>
            <w:shd w:val="clear" w:color="auto" w:fill="F8F8F8"/>
          </w:rPr>
          <w:t>zrp@zabierzow.org.pl</w:t>
        </w:r>
      </w:hyperlink>
      <w:r w:rsidRPr="00F4408A">
        <w:rPr>
          <w:rFonts w:ascii="Arial" w:eastAsia="Times New Roman" w:hAnsi="Arial" w:cs="Arial"/>
          <w:color w:val="262626"/>
          <w:sz w:val="20"/>
          <w:szCs w:val="20"/>
          <w:shd w:val="clear" w:color="auto" w:fill="F8F8F8"/>
        </w:rPr>
        <w:t>,</w:t>
      </w:r>
    </w:p>
    <w:p w14:paraId="47D2A104" w14:textId="77777777" w:rsidR="00F4408A" w:rsidRDefault="00F4408A"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r w:rsidRPr="00F4408A">
        <w:rPr>
          <w:rFonts w:ascii="Arial" w:eastAsia="Times New Roman" w:hAnsi="Arial" w:cs="Arial"/>
          <w:color w:val="262626"/>
          <w:sz w:val="20"/>
          <w:szCs w:val="20"/>
          <w:shd w:val="clear" w:color="auto" w:fill="F8F8F8"/>
        </w:rPr>
        <w:t xml:space="preserve"> </w:t>
      </w:r>
      <w:proofErr w:type="spellStart"/>
      <w:r w:rsidRPr="00F4408A">
        <w:rPr>
          <w:rFonts w:ascii="Arial" w:eastAsia="Times New Roman" w:hAnsi="Arial" w:cs="Arial"/>
          <w:b/>
          <w:bCs/>
          <w:color w:val="262626"/>
          <w:sz w:val="20"/>
          <w:szCs w:val="20"/>
          <w:shd w:val="clear" w:color="auto" w:fill="F8F8F8"/>
        </w:rPr>
        <w:t>tel</w:t>
      </w:r>
      <w:proofErr w:type="spellEnd"/>
      <w:r w:rsidRPr="00F4408A">
        <w:rPr>
          <w:rFonts w:ascii="Arial" w:eastAsia="Times New Roman" w:hAnsi="Arial" w:cs="Arial"/>
          <w:b/>
          <w:bCs/>
          <w:color w:val="262626"/>
          <w:sz w:val="20"/>
          <w:szCs w:val="20"/>
          <w:shd w:val="clear" w:color="auto" w:fill="F8F8F8"/>
        </w:rPr>
        <w:t>: 12 283-07-46.</w:t>
      </w:r>
    </w:p>
    <w:p w14:paraId="38B2A39C" w14:textId="77777777" w:rsidR="00F10392" w:rsidRDefault="00F10392"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p>
    <w:p w14:paraId="674734C2" w14:textId="797753EF" w:rsidR="00F10392" w:rsidRPr="00F10392" w:rsidRDefault="00F10392" w:rsidP="00F10392">
      <w:pPr>
        <w:pStyle w:val="Akapitzlist"/>
        <w:spacing w:after="0" w:line="276" w:lineRule="auto"/>
        <w:ind w:left="388" w:right="1116"/>
        <w:rPr>
          <w:rFonts w:ascii="Arial" w:eastAsia="Times New Roman" w:hAnsi="Arial" w:cs="Arial"/>
          <w:b/>
          <w:bCs/>
          <w:color w:val="262626"/>
          <w:sz w:val="20"/>
          <w:szCs w:val="20"/>
          <w:shd w:val="clear" w:color="auto" w:fill="F8F8F8"/>
        </w:rPr>
      </w:pPr>
      <w:r>
        <w:rPr>
          <w:rFonts w:ascii="Arial" w:eastAsia="Times New Roman" w:hAnsi="Arial" w:cs="Arial"/>
          <w:b/>
          <w:bCs/>
          <w:color w:val="262626"/>
          <w:sz w:val="20"/>
          <w:szCs w:val="20"/>
          <w:shd w:val="clear" w:color="auto" w:fill="F8F8F8"/>
        </w:rPr>
        <w:t xml:space="preserve">Marta Otczyk- Inspektor w </w:t>
      </w:r>
      <w:r w:rsidR="0029409C">
        <w:rPr>
          <w:rFonts w:ascii="Arial" w:eastAsia="Times New Roman" w:hAnsi="Arial" w:cs="Arial"/>
          <w:b/>
          <w:bCs/>
          <w:color w:val="262626"/>
          <w:sz w:val="20"/>
          <w:szCs w:val="20"/>
          <w:shd w:val="clear" w:color="auto" w:fill="F8F8F8"/>
        </w:rPr>
        <w:t xml:space="preserve">Zespole </w:t>
      </w:r>
      <w:r>
        <w:rPr>
          <w:rFonts w:ascii="Arial" w:eastAsia="Times New Roman" w:hAnsi="Arial" w:cs="Arial"/>
          <w:b/>
          <w:bCs/>
          <w:color w:val="262626"/>
          <w:sz w:val="20"/>
          <w:szCs w:val="20"/>
          <w:shd w:val="clear" w:color="auto" w:fill="F8F8F8"/>
        </w:rPr>
        <w:t xml:space="preserve">Zamówień Publicznych </w:t>
      </w:r>
    </w:p>
    <w:p w14:paraId="7677DEC2" w14:textId="77777777" w:rsidR="00F4408A" w:rsidRPr="00F4408A" w:rsidRDefault="00F4408A"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p>
    <w:p w14:paraId="6FA99D2D" w14:textId="49A4BB48" w:rsidR="00F4408A" w:rsidRPr="00F4408A" w:rsidRDefault="00560FE0" w:rsidP="00F4408A">
      <w:pPr>
        <w:spacing w:after="0" w:line="276" w:lineRule="auto"/>
        <w:ind w:left="136" w:right="1116"/>
        <w:rPr>
          <w:rFonts w:ascii="Arial" w:eastAsia="Times New Roman" w:hAnsi="Arial" w:cs="Arial"/>
          <w:b/>
          <w:bCs/>
          <w:color w:val="262626"/>
          <w:sz w:val="20"/>
          <w:szCs w:val="20"/>
          <w:shd w:val="clear" w:color="auto" w:fill="F8F8F8"/>
        </w:rPr>
      </w:pPr>
      <w:r>
        <w:rPr>
          <w:rFonts w:ascii="Arial" w:eastAsia="Times New Roman" w:hAnsi="Arial" w:cs="Arial"/>
          <w:b/>
          <w:bCs/>
          <w:color w:val="262626"/>
          <w:sz w:val="20"/>
          <w:szCs w:val="20"/>
          <w:shd w:val="clear" w:color="auto" w:fill="F8F8F8"/>
        </w:rPr>
        <w:t>Katarzyna Kowalska –</w:t>
      </w:r>
      <w:commentRangeStart w:id="29"/>
      <w:r w:rsidR="00F4408A" w:rsidRPr="00F4408A">
        <w:rPr>
          <w:rFonts w:ascii="Arial" w:eastAsia="Times New Roman" w:hAnsi="Arial" w:cs="Arial"/>
          <w:b/>
          <w:bCs/>
          <w:color w:val="262626"/>
          <w:sz w:val="20"/>
          <w:szCs w:val="20"/>
          <w:shd w:val="clear" w:color="auto" w:fill="F8F8F8"/>
        </w:rPr>
        <w:t xml:space="preserve"> Inspektor</w:t>
      </w:r>
      <w:r>
        <w:rPr>
          <w:rFonts w:ascii="Arial" w:eastAsia="Times New Roman" w:hAnsi="Arial" w:cs="Arial"/>
          <w:b/>
          <w:bCs/>
          <w:color w:val="262626"/>
          <w:sz w:val="20"/>
          <w:szCs w:val="20"/>
          <w:shd w:val="clear" w:color="auto" w:fill="F8F8F8"/>
        </w:rPr>
        <w:t xml:space="preserve"> Wydziału Ochrony Środowiska i Gospodarki Odpadami</w:t>
      </w:r>
      <w:r w:rsidR="00F4408A" w:rsidRPr="00F4408A">
        <w:rPr>
          <w:rFonts w:ascii="Arial" w:eastAsia="Times New Roman" w:hAnsi="Arial" w:cs="Arial"/>
          <w:b/>
          <w:bCs/>
          <w:color w:val="262626"/>
          <w:sz w:val="20"/>
          <w:szCs w:val="20"/>
          <w:shd w:val="clear" w:color="auto" w:fill="F8F8F8"/>
        </w:rPr>
        <w:t xml:space="preserve">, </w:t>
      </w:r>
      <w:commentRangeEnd w:id="29"/>
      <w:r w:rsidR="00F4408A">
        <w:rPr>
          <w:rStyle w:val="Odwoaniedokomentarza"/>
          <w:rFonts w:ascii="Tahoma" w:hAnsi="Tahoma"/>
          <w:szCs w:val="20"/>
        </w:rPr>
        <w:commentReference w:id="29"/>
      </w:r>
      <w:r w:rsidR="00F4408A" w:rsidRPr="00F4408A">
        <w:rPr>
          <w:rFonts w:ascii="Arial" w:eastAsia="Times New Roman" w:hAnsi="Arial" w:cs="Arial"/>
          <w:b/>
          <w:bCs/>
          <w:color w:val="262626"/>
          <w:sz w:val="20"/>
          <w:szCs w:val="20"/>
          <w:shd w:val="clear" w:color="auto" w:fill="F8F8F8"/>
        </w:rPr>
        <w:t xml:space="preserve">Rynek 1, 32-080  Zabierzów, </w:t>
      </w:r>
    </w:p>
    <w:p w14:paraId="6487FF5E" w14:textId="77777777" w:rsidR="00F4408A" w:rsidRPr="00F4408A" w:rsidRDefault="00F4408A" w:rsidP="00240E32">
      <w:pPr>
        <w:spacing w:before="10" w:after="0" w:line="360" w:lineRule="auto"/>
        <w:ind w:right="187"/>
        <w:jc w:val="both"/>
        <w:rPr>
          <w:rFonts w:ascii="Arial" w:eastAsia="Times New Roman" w:hAnsi="Arial" w:cs="Arial"/>
          <w:b/>
          <w:sz w:val="20"/>
          <w:szCs w:val="20"/>
        </w:rPr>
      </w:pPr>
    </w:p>
    <w:p w14:paraId="1E2D3493" w14:textId="6627FA96" w:rsidR="00F4408A" w:rsidRPr="00F4408A" w:rsidRDefault="00F4408A" w:rsidP="00872A8B">
      <w:pPr>
        <w:pStyle w:val="Akapitzlist"/>
        <w:widowControl w:val="0"/>
        <w:numPr>
          <w:ilvl w:val="0"/>
          <w:numId w:val="27"/>
        </w:numPr>
        <w:tabs>
          <w:tab w:val="left" w:pos="858"/>
        </w:tabs>
        <w:autoSpaceDE w:val="0"/>
        <w:autoSpaceDN w:val="0"/>
        <w:spacing w:after="0" w:line="360" w:lineRule="auto"/>
        <w:ind w:right="198"/>
        <w:jc w:val="both"/>
        <w:rPr>
          <w:rFonts w:ascii="Arial" w:eastAsia="Times New Roman" w:hAnsi="Arial" w:cs="Arial"/>
          <w:sz w:val="20"/>
          <w:szCs w:val="20"/>
        </w:rPr>
      </w:pPr>
      <w:r w:rsidRPr="00F4408A">
        <w:rPr>
          <w:rFonts w:ascii="Arial" w:eastAsia="Times New Roman" w:hAnsi="Arial" w:cs="Arial"/>
          <w:sz w:val="20"/>
          <w:szCs w:val="20"/>
        </w:rPr>
        <w:t xml:space="preserve">Wykonawca może zwrócić się do Zamawiającego o wyjaśnienie treści Specyfikacji </w:t>
      </w:r>
      <w:r>
        <w:rPr>
          <w:rFonts w:ascii="Arial" w:eastAsia="Times New Roman" w:hAnsi="Arial" w:cs="Arial"/>
          <w:sz w:val="20"/>
          <w:szCs w:val="20"/>
        </w:rPr>
        <w:t xml:space="preserve">    </w:t>
      </w:r>
      <w:r w:rsidRPr="00F4408A">
        <w:rPr>
          <w:rFonts w:ascii="Arial" w:eastAsia="Times New Roman" w:hAnsi="Arial" w:cs="Arial"/>
          <w:sz w:val="20"/>
          <w:szCs w:val="20"/>
        </w:rPr>
        <w:lastRenderedPageBreak/>
        <w:t xml:space="preserve">Warunków </w:t>
      </w:r>
      <w:r w:rsidRPr="00F4408A">
        <w:rPr>
          <w:rFonts w:ascii="Arial" w:eastAsia="Times New Roman" w:hAnsi="Arial" w:cs="Arial"/>
          <w:spacing w:val="-2"/>
          <w:sz w:val="20"/>
          <w:szCs w:val="20"/>
        </w:rPr>
        <w:t>Zamówienia.</w:t>
      </w:r>
    </w:p>
    <w:p w14:paraId="08FE9AE9" w14:textId="28DD6856" w:rsidR="00927275" w:rsidRPr="00F4408A" w:rsidRDefault="00927275" w:rsidP="00872A8B">
      <w:pPr>
        <w:numPr>
          <w:ilvl w:val="0"/>
          <w:numId w:val="27"/>
        </w:numPr>
        <w:spacing w:before="10" w:after="0" w:line="360" w:lineRule="auto"/>
        <w:ind w:right="187"/>
        <w:jc w:val="both"/>
        <w:rPr>
          <w:rFonts w:ascii="Arial" w:eastAsia="Times New Roman" w:hAnsi="Arial" w:cs="Arial"/>
          <w:b/>
          <w:sz w:val="20"/>
          <w:szCs w:val="20"/>
        </w:rPr>
      </w:pPr>
      <w:r w:rsidRPr="00F4408A">
        <w:rPr>
          <w:rFonts w:ascii="Arial" w:eastAsia="Times New Roman" w:hAnsi="Arial" w:cs="Arial"/>
          <w:sz w:val="20"/>
          <w:szCs w:val="20"/>
        </w:rPr>
        <w:t xml:space="preserve">Zamawiający udzieli wyjaśnień niezwłocznie, jednak nie później niż na 2 dni przed upływem </w:t>
      </w:r>
      <w:r w:rsidR="00F4408A" w:rsidRPr="00F4408A">
        <w:rPr>
          <w:rFonts w:ascii="Arial" w:eastAsia="Times New Roman" w:hAnsi="Arial" w:cs="Arial"/>
          <w:sz w:val="20"/>
          <w:szCs w:val="20"/>
        </w:rPr>
        <w:t xml:space="preserve">   </w:t>
      </w:r>
      <w:r w:rsidRPr="00F4408A">
        <w:rPr>
          <w:rFonts w:ascii="Arial" w:eastAsia="Times New Roman" w:hAnsi="Arial" w:cs="Arial"/>
          <w:sz w:val="20"/>
          <w:szCs w:val="20"/>
        </w:rPr>
        <w:t>terminu składania ofert pod warunkiem że wniosek o wyjaśnienie treści SWZ wpłynął do zamawiającego nie później niż 4 dni przed upływem terminu składania ofert</w:t>
      </w:r>
      <w:r w:rsidR="007B48AB" w:rsidRPr="00F4408A">
        <w:rPr>
          <w:rFonts w:ascii="Arial" w:eastAsia="Times New Roman" w:hAnsi="Arial" w:cs="Arial"/>
          <w:sz w:val="20"/>
          <w:szCs w:val="20"/>
        </w:rPr>
        <w:t>.</w:t>
      </w:r>
    </w:p>
    <w:p w14:paraId="2A899178" w14:textId="77777777" w:rsidR="00927275" w:rsidRPr="00F4408A" w:rsidRDefault="00927275" w:rsidP="00872A8B">
      <w:pPr>
        <w:numPr>
          <w:ilvl w:val="0"/>
          <w:numId w:val="27"/>
        </w:numPr>
        <w:spacing w:before="10" w:after="0" w:line="360" w:lineRule="auto"/>
        <w:ind w:right="187"/>
        <w:jc w:val="both"/>
        <w:rPr>
          <w:rFonts w:ascii="Arial" w:eastAsia="Times New Roman" w:hAnsi="Arial" w:cs="Arial"/>
          <w:b/>
          <w:sz w:val="20"/>
          <w:szCs w:val="20"/>
        </w:rPr>
      </w:pPr>
      <w:r w:rsidRPr="00F4408A">
        <w:rPr>
          <w:rFonts w:ascii="Arial" w:eastAsia="Times New Roman" w:hAnsi="Arial" w:cs="Arial"/>
          <w:sz w:val="20"/>
          <w:szCs w:val="20"/>
        </w:rPr>
        <w:t>Treść zapytań wraz z wyjaśnieniami, Zamawiający</w:t>
      </w:r>
      <w:r w:rsidRPr="00F4408A">
        <w:rPr>
          <w:rFonts w:ascii="Arial" w:eastAsia="Times New Roman" w:hAnsi="Arial" w:cs="Arial"/>
          <w:spacing w:val="40"/>
          <w:sz w:val="20"/>
          <w:szCs w:val="20"/>
        </w:rPr>
        <w:t xml:space="preserve"> </w:t>
      </w:r>
      <w:r w:rsidRPr="00F4408A">
        <w:rPr>
          <w:rFonts w:ascii="Arial" w:eastAsia="Times New Roman" w:hAnsi="Arial" w:cs="Arial"/>
          <w:sz w:val="20"/>
          <w:szCs w:val="20"/>
        </w:rPr>
        <w:t>udostępnia, bez ujawniania źródła</w:t>
      </w:r>
      <w:r w:rsidRPr="00F4408A">
        <w:rPr>
          <w:rFonts w:ascii="Arial" w:eastAsia="Times New Roman" w:hAnsi="Arial" w:cs="Arial"/>
          <w:spacing w:val="40"/>
          <w:sz w:val="20"/>
          <w:szCs w:val="20"/>
        </w:rPr>
        <w:t xml:space="preserve"> </w:t>
      </w:r>
      <w:r w:rsidRPr="00F4408A">
        <w:rPr>
          <w:rFonts w:ascii="Arial" w:eastAsia="Times New Roman" w:hAnsi="Arial" w:cs="Arial"/>
          <w:sz w:val="20"/>
          <w:szCs w:val="20"/>
        </w:rPr>
        <w:t>zapytania, na stronie internetowej prowadzonego postępowania.</w:t>
      </w:r>
    </w:p>
    <w:p w14:paraId="0A3E4BCF" w14:textId="57BD5352" w:rsidR="00927275" w:rsidRPr="00F4408A" w:rsidRDefault="00927275" w:rsidP="00872A8B">
      <w:pPr>
        <w:numPr>
          <w:ilvl w:val="0"/>
          <w:numId w:val="27"/>
        </w:numPr>
        <w:spacing w:before="10" w:after="0" w:line="360" w:lineRule="auto"/>
        <w:ind w:right="187"/>
        <w:jc w:val="both"/>
        <w:rPr>
          <w:rFonts w:ascii="Arial" w:eastAsia="Times New Roman" w:hAnsi="Arial" w:cs="Arial"/>
          <w:b/>
          <w:sz w:val="20"/>
          <w:szCs w:val="20"/>
        </w:rPr>
      </w:pPr>
      <w:r w:rsidRPr="00F4408A">
        <w:rPr>
          <w:rFonts w:ascii="Arial" w:eastAsia="Times New Roman" w:hAnsi="Arial" w:cs="Arial"/>
          <w:sz w:val="20"/>
          <w:szCs w:val="20"/>
        </w:rPr>
        <w:t>W uzasadnionych przypadkach, Zamawiający może przed upływem terminu składania ofert, zmienić</w:t>
      </w:r>
      <w:r w:rsidRPr="00F4408A">
        <w:rPr>
          <w:rFonts w:ascii="Arial" w:eastAsia="Times New Roman" w:hAnsi="Arial" w:cs="Arial"/>
          <w:spacing w:val="40"/>
          <w:sz w:val="20"/>
          <w:szCs w:val="20"/>
        </w:rPr>
        <w:t xml:space="preserve"> </w:t>
      </w:r>
      <w:r w:rsidRPr="00F4408A">
        <w:rPr>
          <w:rFonts w:ascii="Arial" w:eastAsia="Times New Roman" w:hAnsi="Arial" w:cs="Arial"/>
          <w:sz w:val="20"/>
          <w:szCs w:val="20"/>
        </w:rPr>
        <w:t>treść SWZ. Dokonaną zmianę treści SWZ, Zamawiający udostępni na stronie internetowej prowadzonego postępowania.</w:t>
      </w:r>
    </w:p>
    <w:p w14:paraId="4D49A0C5" w14:textId="77777777" w:rsidR="00927275" w:rsidRPr="00F4408A" w:rsidRDefault="00927275" w:rsidP="00872A8B">
      <w:pPr>
        <w:numPr>
          <w:ilvl w:val="0"/>
          <w:numId w:val="13"/>
        </w:numPr>
        <w:pBdr>
          <w:bottom w:val="double" w:sz="4" w:space="1" w:color="auto"/>
        </w:pBdr>
        <w:shd w:val="clear" w:color="auto" w:fill="DAEEF3"/>
        <w:tabs>
          <w:tab w:val="left" w:pos="426"/>
        </w:tabs>
        <w:spacing w:before="360" w:after="40" w:line="360" w:lineRule="auto"/>
        <w:ind w:left="720" w:right="23"/>
        <w:jc w:val="both"/>
        <w:rPr>
          <w:rStyle w:val="Pogrubienie"/>
          <w:rFonts w:ascii="Arial" w:hAnsi="Arial" w:cs="Arial"/>
        </w:rPr>
      </w:pPr>
      <w:r w:rsidRPr="00F4408A">
        <w:rPr>
          <w:rStyle w:val="Pogrubienie"/>
          <w:rFonts w:ascii="Arial" w:hAnsi="Arial" w:cs="Arial"/>
        </w:rPr>
        <w:t>FORMA, SPOSÓB SPORZĄDZANIA I PRZEKAZYWANIA DOKUMENTÓW</w:t>
      </w:r>
    </w:p>
    <w:p w14:paraId="1CA9815B" w14:textId="77777777" w:rsidR="00927275" w:rsidRPr="00927275" w:rsidRDefault="00927275" w:rsidP="00927275">
      <w:pPr>
        <w:widowControl w:val="0"/>
        <w:tabs>
          <w:tab w:val="left" w:pos="844"/>
        </w:tabs>
        <w:autoSpaceDE w:val="0"/>
        <w:autoSpaceDN w:val="0"/>
        <w:spacing w:after="0" w:line="276" w:lineRule="auto"/>
        <w:ind w:left="388" w:right="182"/>
        <w:jc w:val="both"/>
        <w:rPr>
          <w:rFonts w:ascii="Arial" w:eastAsia="Times New Roman" w:hAnsi="Arial" w:cs="Arial"/>
          <w:color w:val="676767"/>
          <w:sz w:val="20"/>
          <w:szCs w:val="20"/>
        </w:rPr>
      </w:pPr>
    </w:p>
    <w:p w14:paraId="43B81EB0" w14:textId="5046E8CC" w:rsidR="00927275" w:rsidRPr="00F4408A" w:rsidRDefault="00927275" w:rsidP="00872A8B">
      <w:pPr>
        <w:widowControl w:val="0"/>
        <w:numPr>
          <w:ilvl w:val="0"/>
          <w:numId w:val="42"/>
        </w:numPr>
        <w:tabs>
          <w:tab w:val="left" w:pos="829"/>
        </w:tabs>
        <w:autoSpaceDE w:val="0"/>
        <w:autoSpaceDN w:val="0"/>
        <w:spacing w:after="0" w:line="360" w:lineRule="auto"/>
        <w:ind w:right="212"/>
        <w:jc w:val="both"/>
        <w:rPr>
          <w:rFonts w:ascii="Arial" w:eastAsia="Times New Roman" w:hAnsi="Arial" w:cs="Arial"/>
          <w:color w:val="444444"/>
          <w:sz w:val="20"/>
          <w:szCs w:val="20"/>
        </w:rPr>
      </w:pPr>
      <w:r w:rsidRPr="00927275">
        <w:rPr>
          <w:rFonts w:ascii="Arial" w:eastAsia="Times New Roman" w:hAnsi="Arial" w:cs="Arial"/>
          <w:color w:val="444444"/>
          <w:sz w:val="20"/>
          <w:szCs w:val="20"/>
        </w:rPr>
        <w:t>W</w:t>
      </w:r>
      <w:r w:rsidRPr="00927275">
        <w:rPr>
          <w:rFonts w:ascii="Arial" w:eastAsia="Times New Roman" w:hAnsi="Arial" w:cs="Arial"/>
          <w:color w:val="444444"/>
          <w:spacing w:val="-3"/>
          <w:sz w:val="20"/>
          <w:szCs w:val="20"/>
        </w:rPr>
        <w:t xml:space="preserve"> </w:t>
      </w:r>
      <w:r w:rsidRPr="00927275">
        <w:rPr>
          <w:rFonts w:ascii="Arial" w:eastAsia="Times New Roman" w:hAnsi="Arial" w:cs="Arial"/>
          <w:color w:val="444444"/>
          <w:sz w:val="20"/>
          <w:szCs w:val="20"/>
        </w:rPr>
        <w:t>przypadku gdy podmiotowe środki dowodowe, przedmiotowe środki dowodowe, dokumenty potwierdzające . umocowanie do reprezentowania odpowiednio: Wykonawcy</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 xml:space="preserve">Wykonawców wspólnie ubiegających się o udzielenie zamówienia, podmiotu udostępniającego zasoby lub Podwykonawcy niebędącego podmiotem udostepniającym zasoby </w:t>
      </w:r>
      <w:r w:rsidRPr="00927275">
        <w:rPr>
          <w:rFonts w:ascii="Arial" w:eastAsia="Times New Roman" w:hAnsi="Arial" w:cs="Arial"/>
          <w:color w:val="646464"/>
          <w:sz w:val="20"/>
          <w:szCs w:val="20"/>
        </w:rPr>
        <w:t>-</w:t>
      </w:r>
      <w:r w:rsidRPr="00927275">
        <w:rPr>
          <w:rFonts w:ascii="Arial" w:eastAsia="Times New Roman" w:hAnsi="Arial" w:cs="Arial"/>
          <w:color w:val="646464"/>
          <w:spacing w:val="40"/>
          <w:sz w:val="20"/>
          <w:szCs w:val="20"/>
        </w:rPr>
        <w:t xml:space="preserve"> </w:t>
      </w:r>
      <w:r w:rsidRPr="00927275">
        <w:rPr>
          <w:rFonts w:ascii="Arial" w:eastAsia="Times New Roman" w:hAnsi="Arial" w:cs="Arial"/>
          <w:color w:val="444444"/>
          <w:sz w:val="20"/>
          <w:szCs w:val="20"/>
        </w:rPr>
        <w:t>pełnomocnictwo, zostały wystawione przez upoważnione podmioty, jako dokument elektroniczny -</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 xml:space="preserve">przekazuje się ten </w:t>
      </w:r>
      <w:r w:rsidRPr="00927275">
        <w:rPr>
          <w:rFonts w:ascii="Arial" w:eastAsia="Times New Roman" w:hAnsi="Arial" w:cs="Arial"/>
          <w:color w:val="444444"/>
          <w:spacing w:val="-2"/>
          <w:sz w:val="20"/>
          <w:szCs w:val="20"/>
        </w:rPr>
        <w:t>dokument.</w:t>
      </w:r>
    </w:p>
    <w:p w14:paraId="464E0A33" w14:textId="3FA47DFF" w:rsidR="00927275" w:rsidRPr="00E21B34" w:rsidRDefault="00927275" w:rsidP="00872A8B">
      <w:pPr>
        <w:widowControl w:val="0"/>
        <w:numPr>
          <w:ilvl w:val="0"/>
          <w:numId w:val="42"/>
        </w:numPr>
        <w:tabs>
          <w:tab w:val="left" w:pos="807"/>
        </w:tabs>
        <w:autoSpaceDE w:val="0"/>
        <w:autoSpaceDN w:val="0"/>
        <w:spacing w:before="1" w:after="0" w:line="360" w:lineRule="auto"/>
        <w:ind w:right="228"/>
        <w:jc w:val="both"/>
        <w:rPr>
          <w:rFonts w:ascii="Arial" w:eastAsia="Times New Roman" w:hAnsi="Arial" w:cs="Arial"/>
          <w:color w:val="444444"/>
          <w:sz w:val="20"/>
          <w:szCs w:val="20"/>
        </w:rPr>
      </w:pPr>
      <w:r w:rsidRPr="00927275">
        <w:rPr>
          <w:rFonts w:ascii="Arial" w:eastAsia="Times New Roman" w:hAnsi="Arial" w:cs="Arial"/>
          <w:color w:val="444444"/>
          <w:sz w:val="20"/>
          <w:szCs w:val="20"/>
        </w:rPr>
        <w:t>W przypadku gdy podmiotowe środki dowodowe, przedmiotowe środki dowodowe, dokumenty potwierdzające umocowanie do reprezentowania, zostały wystawione przez upoważnione podmioty, jako dokument w postaci papierowej -</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przekazuje się cyfrowe odwzorowanie tego dokumentu</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opatrzone</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kwalifikowanym</w:t>
      </w:r>
      <w:r w:rsidRPr="00927275">
        <w:rPr>
          <w:rFonts w:ascii="Arial" w:eastAsia="Times New Roman" w:hAnsi="Arial" w:cs="Arial"/>
          <w:color w:val="444444"/>
          <w:spacing w:val="78"/>
          <w:sz w:val="20"/>
          <w:szCs w:val="20"/>
        </w:rPr>
        <w:t xml:space="preserve"> </w:t>
      </w:r>
      <w:r w:rsidRPr="00927275">
        <w:rPr>
          <w:rFonts w:ascii="Arial" w:eastAsia="Times New Roman" w:hAnsi="Arial" w:cs="Arial"/>
          <w:color w:val="444444"/>
          <w:sz w:val="20"/>
          <w:szCs w:val="20"/>
        </w:rPr>
        <w:t>podpisem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elektronicznym,</w:t>
      </w:r>
      <w:r w:rsidRPr="00927275">
        <w:rPr>
          <w:rFonts w:ascii="Arial" w:eastAsia="Times New Roman" w:hAnsi="Arial" w:cs="Arial"/>
          <w:color w:val="444444"/>
          <w:spacing w:val="72"/>
          <w:sz w:val="20"/>
          <w:szCs w:val="20"/>
        </w:rPr>
        <w:t xml:space="preserve"> </w:t>
      </w:r>
      <w:r w:rsidRPr="00927275">
        <w:rPr>
          <w:rFonts w:ascii="Arial" w:eastAsia="Times New Roman" w:hAnsi="Arial" w:cs="Arial"/>
          <w:color w:val="444444"/>
          <w:sz w:val="20"/>
          <w:szCs w:val="20"/>
        </w:rPr>
        <w:t>podpisem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zaufanym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lub</w:t>
      </w:r>
      <w:r w:rsidR="00E21B34">
        <w:rPr>
          <w:rFonts w:ascii="Arial" w:eastAsia="Times New Roman" w:hAnsi="Arial" w:cs="Arial"/>
          <w:color w:val="444444"/>
          <w:sz w:val="20"/>
          <w:szCs w:val="20"/>
        </w:rPr>
        <w:t xml:space="preserve"> </w:t>
      </w:r>
      <w:r w:rsidRPr="00E21B34">
        <w:rPr>
          <w:rFonts w:ascii="Arial" w:eastAsia="Times New Roman" w:hAnsi="Arial" w:cs="Arial"/>
          <w:b/>
          <w:color w:val="444444"/>
          <w:sz w:val="20"/>
          <w:szCs w:val="20"/>
        </w:rPr>
        <w:t>osobistym poświadczającym zgodność cyfrowego odwzorowania</w:t>
      </w:r>
      <w:r w:rsidRPr="00E21B34">
        <w:rPr>
          <w:rFonts w:ascii="Arial" w:eastAsia="Times New Roman" w:hAnsi="Arial" w:cs="Arial"/>
          <w:b/>
          <w:color w:val="444444"/>
          <w:spacing w:val="40"/>
          <w:sz w:val="20"/>
          <w:szCs w:val="20"/>
        </w:rPr>
        <w:t xml:space="preserve"> </w:t>
      </w:r>
      <w:r w:rsidRPr="00E21B34">
        <w:rPr>
          <w:rFonts w:ascii="Arial" w:eastAsia="Times New Roman" w:hAnsi="Arial" w:cs="Arial"/>
          <w:b/>
          <w:color w:val="444444"/>
          <w:sz w:val="20"/>
          <w:szCs w:val="20"/>
        </w:rPr>
        <w:t xml:space="preserve">z dokumentem w postaci </w:t>
      </w:r>
      <w:r w:rsidRPr="00E21B34">
        <w:rPr>
          <w:rFonts w:ascii="Arial" w:eastAsia="Times New Roman" w:hAnsi="Arial" w:cs="Arial"/>
          <w:b/>
          <w:color w:val="444444"/>
          <w:spacing w:val="-2"/>
          <w:sz w:val="20"/>
          <w:szCs w:val="20"/>
        </w:rPr>
        <w:t>papierowej.</w:t>
      </w:r>
    </w:p>
    <w:p w14:paraId="3AEA13DB" w14:textId="77777777" w:rsidR="00927275" w:rsidRPr="00927275" w:rsidRDefault="00927275" w:rsidP="00927275">
      <w:pPr>
        <w:spacing w:before="6" w:after="0" w:line="360" w:lineRule="auto"/>
        <w:jc w:val="both"/>
        <w:rPr>
          <w:rFonts w:ascii="Arial" w:eastAsia="Times New Roman" w:hAnsi="Arial" w:cs="Arial"/>
          <w:b/>
          <w:sz w:val="20"/>
          <w:szCs w:val="20"/>
        </w:rPr>
      </w:pPr>
    </w:p>
    <w:p w14:paraId="41087D6B" w14:textId="77777777" w:rsidR="00927275" w:rsidRPr="00927275" w:rsidRDefault="00927275" w:rsidP="00872A8B">
      <w:pPr>
        <w:widowControl w:val="0"/>
        <w:numPr>
          <w:ilvl w:val="0"/>
          <w:numId w:val="42"/>
        </w:numPr>
        <w:tabs>
          <w:tab w:val="left" w:pos="794"/>
        </w:tabs>
        <w:autoSpaceDE w:val="0"/>
        <w:autoSpaceDN w:val="0"/>
        <w:spacing w:before="1" w:after="0" w:line="360" w:lineRule="auto"/>
        <w:ind w:right="257"/>
        <w:jc w:val="both"/>
        <w:rPr>
          <w:rFonts w:ascii="Arial" w:eastAsia="Times New Roman" w:hAnsi="Arial" w:cs="Arial"/>
          <w:color w:val="444444"/>
          <w:sz w:val="20"/>
          <w:szCs w:val="20"/>
        </w:rPr>
      </w:pPr>
      <w:r w:rsidRPr="00927275">
        <w:rPr>
          <w:rFonts w:ascii="Arial" w:eastAsia="Times New Roman" w:hAnsi="Arial" w:cs="Arial"/>
          <w:color w:val="444444"/>
          <w:sz w:val="20"/>
          <w:szCs w:val="20"/>
        </w:rPr>
        <w:t>Poświadczenia</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zgodności</w:t>
      </w:r>
      <w:r w:rsidRPr="00927275">
        <w:rPr>
          <w:rFonts w:ascii="Arial" w:eastAsia="Times New Roman" w:hAnsi="Arial" w:cs="Arial"/>
          <w:color w:val="444444"/>
          <w:spacing w:val="68"/>
          <w:sz w:val="20"/>
          <w:szCs w:val="20"/>
        </w:rPr>
        <w:t xml:space="preserve"> </w:t>
      </w:r>
      <w:r w:rsidRPr="00927275">
        <w:rPr>
          <w:rFonts w:ascii="Arial" w:eastAsia="Times New Roman" w:hAnsi="Arial" w:cs="Arial"/>
          <w:color w:val="444444"/>
          <w:sz w:val="20"/>
          <w:szCs w:val="20"/>
        </w:rPr>
        <w:t>cyfrowego</w:t>
      </w:r>
      <w:r w:rsidRPr="00927275">
        <w:rPr>
          <w:rFonts w:ascii="Arial" w:eastAsia="Times New Roman" w:hAnsi="Arial" w:cs="Arial"/>
          <w:color w:val="444444"/>
          <w:spacing w:val="71"/>
          <w:sz w:val="20"/>
          <w:szCs w:val="20"/>
        </w:rPr>
        <w:t xml:space="preserve"> </w:t>
      </w:r>
      <w:r w:rsidRPr="00927275">
        <w:rPr>
          <w:rFonts w:ascii="Arial" w:eastAsia="Times New Roman" w:hAnsi="Arial" w:cs="Arial"/>
          <w:color w:val="444444"/>
          <w:sz w:val="20"/>
          <w:szCs w:val="20"/>
        </w:rPr>
        <w:t>odwzorowania</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dokumentem</w:t>
      </w:r>
      <w:r w:rsidRPr="00927275">
        <w:rPr>
          <w:rFonts w:ascii="Arial" w:eastAsia="Times New Roman" w:hAnsi="Arial" w:cs="Arial"/>
          <w:color w:val="444444"/>
          <w:spacing w:val="74"/>
          <w:sz w:val="20"/>
          <w:szCs w:val="20"/>
        </w:rPr>
        <w:t xml:space="preserve"> </w:t>
      </w:r>
      <w:r w:rsidRPr="00927275">
        <w:rPr>
          <w:rFonts w:ascii="Arial" w:eastAsia="Times New Roman" w:hAnsi="Arial" w:cs="Arial"/>
          <w:color w:val="444444"/>
          <w:sz w:val="20"/>
          <w:szCs w:val="20"/>
        </w:rPr>
        <w:t>w</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postaci</w:t>
      </w:r>
      <w:r w:rsidRPr="00927275">
        <w:rPr>
          <w:rFonts w:ascii="Arial" w:eastAsia="Times New Roman" w:hAnsi="Arial" w:cs="Arial"/>
          <w:color w:val="444444"/>
          <w:spacing w:val="66"/>
          <w:sz w:val="20"/>
          <w:szCs w:val="20"/>
        </w:rPr>
        <w:t xml:space="preserve"> </w:t>
      </w:r>
      <w:r w:rsidRPr="00927275">
        <w:rPr>
          <w:rFonts w:ascii="Arial" w:eastAsia="Times New Roman" w:hAnsi="Arial" w:cs="Arial"/>
          <w:color w:val="444444"/>
          <w:sz w:val="20"/>
          <w:szCs w:val="20"/>
        </w:rPr>
        <w:t>papierowej, o którym mowa w</w:t>
      </w:r>
      <w:r w:rsidRPr="00927275">
        <w:rPr>
          <w:rFonts w:ascii="Arial" w:eastAsia="Times New Roman" w:hAnsi="Arial" w:cs="Arial"/>
          <w:color w:val="444444"/>
          <w:spacing w:val="-1"/>
          <w:sz w:val="20"/>
          <w:szCs w:val="20"/>
        </w:rPr>
        <w:t xml:space="preserve"> </w:t>
      </w:r>
      <w:r w:rsidRPr="00927275">
        <w:rPr>
          <w:rFonts w:ascii="Arial" w:eastAsia="Times New Roman" w:hAnsi="Arial" w:cs="Arial"/>
          <w:color w:val="444444"/>
          <w:sz w:val="20"/>
          <w:szCs w:val="20"/>
        </w:rPr>
        <w:t>pkt 2,</w:t>
      </w:r>
      <w:r w:rsidRPr="00927275">
        <w:rPr>
          <w:rFonts w:ascii="Arial" w:eastAsia="Times New Roman" w:hAnsi="Arial" w:cs="Arial"/>
          <w:color w:val="444444"/>
          <w:spacing w:val="-1"/>
          <w:sz w:val="20"/>
          <w:szCs w:val="20"/>
        </w:rPr>
        <w:t xml:space="preserve"> </w:t>
      </w:r>
      <w:r w:rsidRPr="00927275">
        <w:rPr>
          <w:rFonts w:ascii="Arial" w:eastAsia="Times New Roman" w:hAnsi="Arial" w:cs="Arial"/>
          <w:color w:val="444444"/>
          <w:sz w:val="20"/>
          <w:szCs w:val="20"/>
        </w:rPr>
        <w:t>dokonuje w przypadku:</w:t>
      </w:r>
    </w:p>
    <w:p w14:paraId="7DC048EF" w14:textId="77777777" w:rsidR="00927275" w:rsidRPr="00927275" w:rsidRDefault="00927275" w:rsidP="00927275">
      <w:pPr>
        <w:spacing w:before="10" w:after="0" w:line="360" w:lineRule="auto"/>
        <w:jc w:val="both"/>
        <w:rPr>
          <w:rFonts w:ascii="Arial" w:eastAsia="Times New Roman" w:hAnsi="Arial" w:cs="Arial"/>
          <w:b/>
          <w:sz w:val="20"/>
          <w:szCs w:val="20"/>
        </w:rPr>
      </w:pPr>
    </w:p>
    <w:p w14:paraId="24520EE5" w14:textId="364BCC30" w:rsidR="00927275" w:rsidRPr="00E21B34" w:rsidRDefault="00927275" w:rsidP="00872A8B">
      <w:pPr>
        <w:widowControl w:val="0"/>
        <w:numPr>
          <w:ilvl w:val="0"/>
          <w:numId w:val="44"/>
        </w:numPr>
        <w:tabs>
          <w:tab w:val="left" w:pos="1041"/>
        </w:tabs>
        <w:autoSpaceDE w:val="0"/>
        <w:autoSpaceDN w:val="0"/>
        <w:spacing w:after="0" w:line="360" w:lineRule="auto"/>
        <w:ind w:right="247" w:firstLine="6"/>
        <w:jc w:val="both"/>
        <w:rPr>
          <w:rFonts w:ascii="Arial" w:eastAsia="Times New Roman" w:hAnsi="Arial" w:cs="Arial"/>
          <w:sz w:val="20"/>
          <w:szCs w:val="20"/>
        </w:rPr>
      </w:pPr>
      <w:r w:rsidRPr="00927275">
        <w:rPr>
          <w:rFonts w:ascii="Arial" w:eastAsia="Times New Roman" w:hAnsi="Arial" w:cs="Arial"/>
          <w:color w:val="444444"/>
          <w:sz w:val="20"/>
          <w:szCs w:val="20"/>
        </w:rPr>
        <w:t>podmiotowych środków dowodowych oraz dokumentów potwierdzających umocowanie do reprezentowania</w:t>
      </w:r>
      <w:r w:rsidRPr="00927275">
        <w:rPr>
          <w:rFonts w:ascii="Arial" w:eastAsia="Times New Roman" w:hAnsi="Arial" w:cs="Arial"/>
          <w:color w:val="444444"/>
          <w:spacing w:val="-10"/>
          <w:sz w:val="20"/>
          <w:szCs w:val="20"/>
        </w:rPr>
        <w:t xml:space="preserve"> </w:t>
      </w:r>
      <w:r w:rsidRPr="00927275">
        <w:rPr>
          <w:rFonts w:ascii="Arial" w:eastAsia="Times New Roman" w:hAnsi="Arial" w:cs="Arial"/>
          <w:color w:val="444444"/>
          <w:sz w:val="20"/>
          <w:szCs w:val="20"/>
        </w:rPr>
        <w:t>-</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odpowiednio</w:t>
      </w:r>
      <w:r w:rsidRPr="00927275">
        <w:rPr>
          <w:rFonts w:ascii="Arial" w:eastAsia="Times New Roman" w:hAnsi="Arial" w:cs="Arial"/>
          <w:color w:val="797979"/>
          <w:sz w:val="20"/>
          <w:szCs w:val="20"/>
        </w:rPr>
        <w:t>:</w:t>
      </w:r>
      <w:r w:rsidRPr="00927275">
        <w:rPr>
          <w:rFonts w:ascii="Arial" w:eastAsia="Times New Roman" w:hAnsi="Arial" w:cs="Arial"/>
          <w:color w:val="797979"/>
          <w:spacing w:val="-13"/>
          <w:sz w:val="20"/>
          <w:szCs w:val="20"/>
        </w:rPr>
        <w:t xml:space="preserve"> </w:t>
      </w:r>
      <w:r w:rsidRPr="00927275">
        <w:rPr>
          <w:rFonts w:ascii="Arial" w:eastAsia="Times New Roman" w:hAnsi="Arial" w:cs="Arial"/>
          <w:color w:val="444444"/>
          <w:sz w:val="20"/>
          <w:szCs w:val="20"/>
        </w:rPr>
        <w:t>Wykonawca, Wykonawca wspólnie ubiegający się</w:t>
      </w:r>
      <w:r w:rsidRPr="00927275">
        <w:rPr>
          <w:rFonts w:ascii="Arial" w:eastAsia="Times New Roman" w:hAnsi="Arial" w:cs="Arial"/>
          <w:color w:val="444444"/>
          <w:spacing w:val="-11"/>
          <w:sz w:val="20"/>
          <w:szCs w:val="20"/>
        </w:rPr>
        <w:t xml:space="preserve"> </w:t>
      </w:r>
      <w:r w:rsidRPr="00927275">
        <w:rPr>
          <w:rFonts w:ascii="Arial" w:eastAsia="Times New Roman" w:hAnsi="Arial" w:cs="Arial"/>
          <w:color w:val="444444"/>
          <w:sz w:val="20"/>
          <w:szCs w:val="20"/>
        </w:rPr>
        <w:t>o udzielenie zamówienia, podmiot udostępniający zasoby lub Podwykonawca, w zakresie podmiotowych środków dowodowych lub dokumentów potwierdzających umocowanie do reprezentowania, które każdego z nich dotyczą;</w:t>
      </w:r>
    </w:p>
    <w:p w14:paraId="038FA187" w14:textId="1490F57D" w:rsidR="00927275" w:rsidRPr="00E21B34" w:rsidRDefault="00927275" w:rsidP="00872A8B">
      <w:pPr>
        <w:widowControl w:val="0"/>
        <w:numPr>
          <w:ilvl w:val="0"/>
          <w:numId w:val="44"/>
        </w:numPr>
        <w:tabs>
          <w:tab w:val="left" w:pos="1005"/>
        </w:tabs>
        <w:autoSpaceDE w:val="0"/>
        <w:autoSpaceDN w:val="0"/>
        <w:spacing w:after="0" w:line="360" w:lineRule="auto"/>
        <w:ind w:left="752" w:right="273" w:firstLine="21"/>
        <w:jc w:val="both"/>
        <w:rPr>
          <w:rFonts w:ascii="Arial" w:eastAsia="Times New Roman" w:hAnsi="Arial" w:cs="Arial"/>
          <w:sz w:val="20"/>
          <w:szCs w:val="20"/>
        </w:rPr>
      </w:pPr>
      <w:r w:rsidRPr="00927275">
        <w:rPr>
          <w:rFonts w:ascii="Arial" w:eastAsia="Times New Roman" w:hAnsi="Arial" w:cs="Arial"/>
          <w:color w:val="444444"/>
          <w:sz w:val="20"/>
          <w:szCs w:val="20"/>
        </w:rPr>
        <w:t>przedmiotowych</w:t>
      </w:r>
      <w:r w:rsidRPr="00927275">
        <w:rPr>
          <w:rFonts w:ascii="Arial" w:eastAsia="Times New Roman" w:hAnsi="Arial" w:cs="Arial"/>
          <w:color w:val="444444"/>
          <w:spacing w:val="-9"/>
          <w:sz w:val="20"/>
          <w:szCs w:val="20"/>
        </w:rPr>
        <w:t xml:space="preserve"> </w:t>
      </w:r>
      <w:r w:rsidRPr="00927275">
        <w:rPr>
          <w:rFonts w:ascii="Arial" w:eastAsia="Times New Roman" w:hAnsi="Arial" w:cs="Arial"/>
          <w:color w:val="444444"/>
          <w:sz w:val="20"/>
          <w:szCs w:val="20"/>
        </w:rPr>
        <w:t>środków</w:t>
      </w:r>
      <w:r w:rsidRPr="00927275">
        <w:rPr>
          <w:rFonts w:ascii="Arial" w:eastAsia="Times New Roman" w:hAnsi="Arial" w:cs="Arial"/>
          <w:color w:val="444444"/>
          <w:spacing w:val="-7"/>
          <w:sz w:val="20"/>
          <w:szCs w:val="20"/>
        </w:rPr>
        <w:t xml:space="preserve"> </w:t>
      </w:r>
      <w:r w:rsidRPr="00927275">
        <w:rPr>
          <w:rFonts w:ascii="Arial" w:eastAsia="Times New Roman" w:hAnsi="Arial" w:cs="Arial"/>
          <w:color w:val="444444"/>
          <w:sz w:val="20"/>
          <w:szCs w:val="20"/>
        </w:rPr>
        <w:t xml:space="preserve">dowodowych </w:t>
      </w:r>
      <w:r w:rsidRPr="00927275">
        <w:rPr>
          <w:rFonts w:ascii="Arial" w:eastAsia="Times New Roman" w:hAnsi="Arial" w:cs="Arial"/>
          <w:color w:val="646464"/>
          <w:sz w:val="20"/>
          <w:szCs w:val="20"/>
        </w:rPr>
        <w:t>-</w:t>
      </w:r>
      <w:r w:rsidRPr="00927275">
        <w:rPr>
          <w:rFonts w:ascii="Arial" w:eastAsia="Times New Roman" w:hAnsi="Arial" w:cs="Arial"/>
          <w:color w:val="646464"/>
          <w:spacing w:val="40"/>
          <w:sz w:val="20"/>
          <w:szCs w:val="20"/>
        </w:rPr>
        <w:t xml:space="preserve"> </w:t>
      </w:r>
      <w:r w:rsidRPr="00927275">
        <w:rPr>
          <w:rFonts w:ascii="Arial" w:eastAsia="Times New Roman" w:hAnsi="Arial" w:cs="Arial"/>
          <w:color w:val="444444"/>
          <w:sz w:val="20"/>
          <w:szCs w:val="20"/>
        </w:rPr>
        <w:t>odpowiednio Wykonawca lub</w:t>
      </w:r>
      <w:r w:rsidRPr="00927275">
        <w:rPr>
          <w:rFonts w:ascii="Arial" w:eastAsia="Times New Roman" w:hAnsi="Arial" w:cs="Arial"/>
          <w:color w:val="444444"/>
          <w:spacing w:val="-14"/>
          <w:sz w:val="20"/>
          <w:szCs w:val="20"/>
        </w:rPr>
        <w:t xml:space="preserve"> </w:t>
      </w:r>
      <w:r w:rsidRPr="00927275">
        <w:rPr>
          <w:rFonts w:ascii="Arial" w:eastAsia="Times New Roman" w:hAnsi="Arial" w:cs="Arial"/>
          <w:color w:val="444444"/>
          <w:sz w:val="20"/>
          <w:szCs w:val="20"/>
        </w:rPr>
        <w:t>Wykonawca wspólnie ubiegający się o udzielenie zamówienia;</w:t>
      </w:r>
    </w:p>
    <w:p w14:paraId="3834593D" w14:textId="77777777" w:rsidR="00927275" w:rsidRPr="00927275" w:rsidRDefault="00927275" w:rsidP="00872A8B">
      <w:pPr>
        <w:widowControl w:val="0"/>
        <w:numPr>
          <w:ilvl w:val="0"/>
          <w:numId w:val="44"/>
        </w:numPr>
        <w:tabs>
          <w:tab w:val="left" w:pos="1034"/>
        </w:tabs>
        <w:autoSpaceDE w:val="0"/>
        <w:autoSpaceDN w:val="0"/>
        <w:spacing w:after="0" w:line="360" w:lineRule="auto"/>
        <w:ind w:left="751" w:right="267" w:firstLine="19"/>
        <w:jc w:val="both"/>
        <w:rPr>
          <w:rFonts w:ascii="Arial" w:eastAsia="Times New Roman" w:hAnsi="Arial" w:cs="Arial"/>
          <w:sz w:val="20"/>
          <w:szCs w:val="20"/>
        </w:rPr>
      </w:pPr>
      <w:r w:rsidRPr="00927275">
        <w:rPr>
          <w:rFonts w:ascii="Arial" w:eastAsia="Times New Roman" w:hAnsi="Arial" w:cs="Arial"/>
          <w:color w:val="444444"/>
          <w:sz w:val="20"/>
          <w:szCs w:val="20"/>
        </w:rPr>
        <w:t>innych</w:t>
      </w:r>
      <w:r w:rsidRPr="00927275">
        <w:rPr>
          <w:rFonts w:ascii="Arial" w:eastAsia="Times New Roman" w:hAnsi="Arial" w:cs="Arial"/>
          <w:color w:val="444444"/>
          <w:spacing w:val="30"/>
          <w:sz w:val="20"/>
          <w:szCs w:val="20"/>
        </w:rPr>
        <w:t xml:space="preserve"> </w:t>
      </w:r>
      <w:r w:rsidRPr="00927275">
        <w:rPr>
          <w:rFonts w:ascii="Arial" w:eastAsia="Times New Roman" w:hAnsi="Arial" w:cs="Arial"/>
          <w:color w:val="444444"/>
          <w:sz w:val="20"/>
          <w:szCs w:val="20"/>
        </w:rPr>
        <w:t>dokumentów</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w:t>
      </w:r>
      <w:r w:rsidRPr="00927275">
        <w:rPr>
          <w:rFonts w:ascii="Arial" w:eastAsia="Times New Roman" w:hAnsi="Arial" w:cs="Arial"/>
          <w:color w:val="444444"/>
          <w:spacing w:val="79"/>
          <w:sz w:val="20"/>
          <w:szCs w:val="20"/>
        </w:rPr>
        <w:t xml:space="preserve"> </w:t>
      </w:r>
      <w:r w:rsidRPr="00927275">
        <w:rPr>
          <w:rFonts w:ascii="Arial" w:eastAsia="Times New Roman" w:hAnsi="Arial" w:cs="Arial"/>
          <w:color w:val="444444"/>
          <w:sz w:val="20"/>
          <w:szCs w:val="20"/>
        </w:rPr>
        <w:t>odpowiednio</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Wykonawca</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lub</w:t>
      </w:r>
      <w:r w:rsidRPr="00927275">
        <w:rPr>
          <w:rFonts w:ascii="Arial" w:eastAsia="Times New Roman" w:hAnsi="Arial" w:cs="Arial"/>
          <w:color w:val="444444"/>
          <w:spacing w:val="27"/>
          <w:sz w:val="20"/>
          <w:szCs w:val="20"/>
        </w:rPr>
        <w:t xml:space="preserve"> </w:t>
      </w:r>
      <w:r w:rsidRPr="00927275">
        <w:rPr>
          <w:rFonts w:ascii="Arial" w:eastAsia="Times New Roman" w:hAnsi="Arial" w:cs="Arial"/>
          <w:color w:val="444444"/>
          <w:sz w:val="20"/>
          <w:szCs w:val="20"/>
        </w:rPr>
        <w:t>Wykonawca</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wspólnie</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ubiegający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się o udzielenie zamówienia, w zakresie dokumentów</w:t>
      </w:r>
      <w:r w:rsidRPr="00927275">
        <w:rPr>
          <w:rFonts w:ascii="Arial" w:eastAsia="Times New Roman" w:hAnsi="Arial" w:cs="Arial"/>
          <w:color w:val="797979"/>
          <w:sz w:val="20"/>
          <w:szCs w:val="20"/>
        </w:rPr>
        <w:t>,</w:t>
      </w:r>
      <w:r w:rsidRPr="00927275">
        <w:rPr>
          <w:rFonts w:ascii="Arial" w:eastAsia="Times New Roman" w:hAnsi="Arial" w:cs="Arial"/>
          <w:color w:val="797979"/>
          <w:spacing w:val="-10"/>
          <w:sz w:val="20"/>
          <w:szCs w:val="20"/>
        </w:rPr>
        <w:t xml:space="preserve"> </w:t>
      </w:r>
      <w:r w:rsidRPr="00927275">
        <w:rPr>
          <w:rFonts w:ascii="Arial" w:eastAsia="Times New Roman" w:hAnsi="Arial" w:cs="Arial"/>
          <w:color w:val="444444"/>
          <w:sz w:val="20"/>
          <w:szCs w:val="20"/>
        </w:rPr>
        <w:t>które każdego z nich dotyczą.</w:t>
      </w:r>
    </w:p>
    <w:p w14:paraId="4B503E8B" w14:textId="77777777" w:rsidR="00927275" w:rsidRPr="00927275" w:rsidRDefault="00927275" w:rsidP="00927275">
      <w:pPr>
        <w:spacing w:before="8" w:after="0" w:line="360" w:lineRule="auto"/>
        <w:jc w:val="both"/>
        <w:rPr>
          <w:rFonts w:ascii="Arial" w:eastAsia="Times New Roman" w:hAnsi="Arial" w:cs="Arial"/>
          <w:b/>
          <w:sz w:val="20"/>
          <w:szCs w:val="20"/>
        </w:rPr>
      </w:pPr>
    </w:p>
    <w:p w14:paraId="1915CBBA" w14:textId="51CB792F" w:rsidR="00927275" w:rsidRPr="00E21B34" w:rsidRDefault="00927275" w:rsidP="00872A8B">
      <w:pPr>
        <w:widowControl w:val="0"/>
        <w:numPr>
          <w:ilvl w:val="0"/>
          <w:numId w:val="42"/>
        </w:numPr>
        <w:tabs>
          <w:tab w:val="left" w:pos="758"/>
        </w:tabs>
        <w:autoSpaceDE w:val="0"/>
        <w:autoSpaceDN w:val="0"/>
        <w:spacing w:after="0" w:line="360" w:lineRule="auto"/>
        <w:ind w:right="293"/>
        <w:jc w:val="both"/>
        <w:rPr>
          <w:rFonts w:ascii="Arial" w:eastAsia="Times New Roman" w:hAnsi="Arial" w:cs="Arial"/>
          <w:color w:val="444444"/>
          <w:sz w:val="20"/>
          <w:szCs w:val="20"/>
        </w:rPr>
      </w:pPr>
      <w:r w:rsidRPr="00927275">
        <w:rPr>
          <w:rFonts w:ascii="Arial" w:eastAsia="Times New Roman" w:hAnsi="Arial" w:cs="Arial"/>
          <w:color w:val="444444"/>
          <w:sz w:val="20"/>
          <w:szCs w:val="20"/>
        </w:rPr>
        <w:t>Poświadczenia</w:t>
      </w:r>
      <w:r w:rsidRPr="00927275">
        <w:rPr>
          <w:rFonts w:ascii="Arial" w:eastAsia="Times New Roman" w:hAnsi="Arial" w:cs="Arial"/>
          <w:color w:val="444444"/>
          <w:spacing w:val="78"/>
          <w:sz w:val="20"/>
          <w:szCs w:val="20"/>
        </w:rPr>
        <w:t xml:space="preserve"> </w:t>
      </w:r>
      <w:r w:rsidRPr="00927275">
        <w:rPr>
          <w:rFonts w:ascii="Arial" w:eastAsia="Times New Roman" w:hAnsi="Arial" w:cs="Arial"/>
          <w:color w:val="444444"/>
          <w:sz w:val="20"/>
          <w:szCs w:val="20"/>
        </w:rPr>
        <w:t>zgodności</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cyfrowego</w:t>
      </w:r>
      <w:r w:rsidRPr="00927275">
        <w:rPr>
          <w:rFonts w:ascii="Arial" w:eastAsia="Times New Roman" w:hAnsi="Arial" w:cs="Arial"/>
          <w:color w:val="444444"/>
          <w:spacing w:val="74"/>
          <w:sz w:val="20"/>
          <w:szCs w:val="20"/>
        </w:rPr>
        <w:t xml:space="preserve"> </w:t>
      </w:r>
      <w:r w:rsidRPr="00927275">
        <w:rPr>
          <w:rFonts w:ascii="Arial" w:eastAsia="Times New Roman" w:hAnsi="Arial" w:cs="Arial"/>
          <w:color w:val="444444"/>
          <w:sz w:val="20"/>
          <w:szCs w:val="20"/>
        </w:rPr>
        <w:t>odwzorowania</w:t>
      </w:r>
      <w:r w:rsidRPr="00927275">
        <w:rPr>
          <w:rFonts w:ascii="Arial" w:eastAsia="Times New Roman" w:hAnsi="Arial" w:cs="Arial"/>
          <w:color w:val="444444"/>
          <w:spacing w:val="73"/>
          <w:sz w:val="20"/>
          <w:szCs w:val="20"/>
        </w:rPr>
        <w:t xml:space="preserve"> </w:t>
      </w:r>
      <w:r w:rsidRPr="00927275">
        <w:rPr>
          <w:rFonts w:ascii="Arial" w:eastAsia="Times New Roman" w:hAnsi="Arial" w:cs="Arial"/>
          <w:color w:val="444444"/>
          <w:sz w:val="20"/>
          <w:szCs w:val="20"/>
        </w:rPr>
        <w:t>z</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dokumentem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w</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postaci</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 xml:space="preserve">papierowej, </w:t>
      </w:r>
      <w:r w:rsidRPr="00927275">
        <w:rPr>
          <w:rFonts w:ascii="Arial" w:eastAsia="Times New Roman" w:hAnsi="Arial" w:cs="Arial"/>
          <w:color w:val="444444"/>
          <w:sz w:val="20"/>
          <w:szCs w:val="20"/>
        </w:rPr>
        <w:lastRenderedPageBreak/>
        <w:t>o którym mowa w</w:t>
      </w:r>
      <w:r w:rsidRPr="00927275">
        <w:rPr>
          <w:rFonts w:ascii="Arial" w:eastAsia="Times New Roman" w:hAnsi="Arial" w:cs="Arial"/>
          <w:color w:val="444444"/>
          <w:spacing w:val="-2"/>
          <w:sz w:val="20"/>
          <w:szCs w:val="20"/>
        </w:rPr>
        <w:t xml:space="preserve"> </w:t>
      </w:r>
      <w:r w:rsidRPr="00927275">
        <w:rPr>
          <w:rFonts w:ascii="Arial" w:eastAsia="Times New Roman" w:hAnsi="Arial" w:cs="Arial"/>
          <w:color w:val="444444"/>
          <w:sz w:val="20"/>
          <w:szCs w:val="20"/>
        </w:rPr>
        <w:t>pkt 2 może dokonać również notariusz</w:t>
      </w:r>
      <w:r w:rsidRPr="00927275">
        <w:rPr>
          <w:rFonts w:ascii="Arial" w:eastAsia="Times New Roman" w:hAnsi="Arial" w:cs="Arial"/>
          <w:color w:val="8E8C8E"/>
          <w:sz w:val="20"/>
          <w:szCs w:val="20"/>
        </w:rPr>
        <w:t>.</w:t>
      </w:r>
    </w:p>
    <w:p w14:paraId="3CC765F6" w14:textId="3641A2CB" w:rsidR="00927275" w:rsidRPr="00E21B34" w:rsidRDefault="00927275" w:rsidP="00872A8B">
      <w:pPr>
        <w:widowControl w:val="0"/>
        <w:numPr>
          <w:ilvl w:val="0"/>
          <w:numId w:val="42"/>
        </w:numPr>
        <w:tabs>
          <w:tab w:val="left" w:pos="751"/>
        </w:tabs>
        <w:autoSpaceDE w:val="0"/>
        <w:autoSpaceDN w:val="0"/>
        <w:spacing w:after="0" w:line="360" w:lineRule="auto"/>
        <w:ind w:right="283"/>
        <w:jc w:val="both"/>
        <w:rPr>
          <w:rFonts w:ascii="Arial" w:eastAsia="Times New Roman" w:hAnsi="Arial" w:cs="Arial"/>
          <w:color w:val="444444"/>
          <w:sz w:val="20"/>
          <w:szCs w:val="20"/>
        </w:rPr>
      </w:pPr>
      <w:r w:rsidRPr="00927275">
        <w:rPr>
          <w:rFonts w:ascii="Arial" w:eastAsia="Times New Roman" w:hAnsi="Arial" w:cs="Arial"/>
          <w:color w:val="444444"/>
          <w:sz w:val="20"/>
          <w:szCs w:val="20"/>
        </w:rPr>
        <w:t>Podmiotowe środki dowodowe</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zobowiązanie podmiotu udostępniającego zasoby</w:t>
      </w:r>
      <w:r w:rsidRPr="00927275">
        <w:rPr>
          <w:rFonts w:ascii="Arial" w:eastAsia="Times New Roman" w:hAnsi="Arial" w:cs="Arial"/>
          <w:color w:val="797979"/>
          <w:sz w:val="20"/>
          <w:szCs w:val="20"/>
        </w:rPr>
        <w:t>,</w:t>
      </w:r>
      <w:r w:rsidRPr="00927275">
        <w:rPr>
          <w:rFonts w:ascii="Arial" w:eastAsia="Times New Roman" w:hAnsi="Arial" w:cs="Arial"/>
          <w:color w:val="797979"/>
          <w:spacing w:val="40"/>
          <w:sz w:val="20"/>
          <w:szCs w:val="20"/>
        </w:rPr>
        <w:t xml:space="preserve"> </w:t>
      </w:r>
      <w:r w:rsidRPr="00927275">
        <w:rPr>
          <w:rFonts w:ascii="Arial" w:eastAsia="Times New Roman" w:hAnsi="Arial" w:cs="Arial"/>
          <w:color w:val="444444"/>
          <w:sz w:val="20"/>
          <w:szCs w:val="20"/>
        </w:rPr>
        <w:t>przedmiotowe środki dowodowe - niewystawione przez upoważnione podmioty</w:t>
      </w:r>
      <w:r w:rsidRPr="00927275">
        <w:rPr>
          <w:rFonts w:ascii="Arial" w:eastAsia="Times New Roman" w:hAnsi="Arial" w:cs="Arial"/>
          <w:color w:val="8E8C8E"/>
          <w:sz w:val="20"/>
          <w:szCs w:val="20"/>
        </w:rPr>
        <w:t xml:space="preserve">, </w:t>
      </w:r>
      <w:r w:rsidRPr="00927275">
        <w:rPr>
          <w:rFonts w:ascii="Arial" w:eastAsia="Times New Roman" w:hAnsi="Arial" w:cs="Arial"/>
          <w:color w:val="444444"/>
          <w:sz w:val="20"/>
          <w:szCs w:val="20"/>
        </w:rPr>
        <w:t>oraz pełnomocnictwo</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przekazuje się w postaci elektronicznej i opatruje się kwalifikowanym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podpisem elektronicznym, podpisem zaufanym lub</w:t>
      </w:r>
      <w:r w:rsidRPr="00927275">
        <w:rPr>
          <w:rFonts w:ascii="Arial" w:eastAsia="Times New Roman" w:hAnsi="Arial" w:cs="Arial"/>
          <w:color w:val="444444"/>
          <w:spacing w:val="-5"/>
          <w:sz w:val="20"/>
          <w:szCs w:val="20"/>
        </w:rPr>
        <w:t xml:space="preserve"> </w:t>
      </w:r>
      <w:r w:rsidRPr="00927275">
        <w:rPr>
          <w:rFonts w:ascii="Arial" w:eastAsia="Times New Roman" w:hAnsi="Arial" w:cs="Arial"/>
          <w:color w:val="444444"/>
          <w:sz w:val="20"/>
          <w:szCs w:val="20"/>
        </w:rPr>
        <w:t>podpisem osobistym.</w:t>
      </w:r>
    </w:p>
    <w:p w14:paraId="489F72B2" w14:textId="77777777" w:rsidR="00927275" w:rsidRPr="00927275" w:rsidRDefault="00927275" w:rsidP="00872A8B">
      <w:pPr>
        <w:widowControl w:val="0"/>
        <w:numPr>
          <w:ilvl w:val="0"/>
          <w:numId w:val="42"/>
        </w:numPr>
        <w:tabs>
          <w:tab w:val="left" w:pos="742"/>
        </w:tabs>
        <w:autoSpaceDE w:val="0"/>
        <w:autoSpaceDN w:val="0"/>
        <w:spacing w:after="0" w:line="360" w:lineRule="auto"/>
        <w:ind w:right="301"/>
        <w:jc w:val="both"/>
        <w:rPr>
          <w:rFonts w:ascii="Arial" w:eastAsia="Times New Roman" w:hAnsi="Arial" w:cs="Arial"/>
          <w:color w:val="444444"/>
          <w:sz w:val="20"/>
          <w:szCs w:val="20"/>
        </w:rPr>
      </w:pPr>
      <w:r w:rsidRPr="00927275">
        <w:rPr>
          <w:rFonts w:ascii="Arial" w:eastAsia="Times New Roman" w:hAnsi="Arial" w:cs="Arial"/>
          <w:color w:val="444444"/>
          <w:sz w:val="20"/>
          <w:szCs w:val="20"/>
        </w:rPr>
        <w:t>W przypadku, gdy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podmiotowe środki dowodowe, zobowiązanie podmiotu udostępniającego zasoby, przedmiotowe środki dowodowe - niewystawione</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przez upoważnione podmioty, lub pełnomocnictwo, sporządzone zostały jako dokument w postaci papierowej i opatrzone własnoręcznym podpisem</w:t>
      </w:r>
      <w:r w:rsidRPr="00927275">
        <w:rPr>
          <w:rFonts w:ascii="Arial" w:eastAsia="Times New Roman" w:hAnsi="Arial" w:cs="Arial"/>
          <w:color w:val="8E8C8E"/>
          <w:sz w:val="20"/>
          <w:szCs w:val="20"/>
        </w:rPr>
        <w:t xml:space="preserve">, </w:t>
      </w:r>
      <w:r w:rsidRPr="00927275">
        <w:rPr>
          <w:rFonts w:ascii="Arial" w:eastAsia="Times New Roman" w:hAnsi="Arial" w:cs="Arial"/>
          <w:color w:val="444444"/>
          <w:sz w:val="20"/>
          <w:szCs w:val="20"/>
        </w:rPr>
        <w:t>przekazuje się cyfrowe odwzorowanie tego dokumentu opatrzone kwalifikowanym podpisem elektronicznym, podpisem zaufanym lub podpisem osobistym poświadczającym</w:t>
      </w:r>
      <w:r w:rsidRPr="00927275">
        <w:rPr>
          <w:rFonts w:ascii="Arial" w:eastAsia="Times New Roman" w:hAnsi="Arial" w:cs="Arial"/>
          <w:color w:val="444444"/>
          <w:spacing w:val="-6"/>
          <w:sz w:val="20"/>
          <w:szCs w:val="20"/>
        </w:rPr>
        <w:t xml:space="preserve"> </w:t>
      </w:r>
      <w:r w:rsidRPr="00927275">
        <w:rPr>
          <w:rFonts w:ascii="Arial" w:eastAsia="Times New Roman" w:hAnsi="Arial" w:cs="Arial"/>
          <w:color w:val="444444"/>
          <w:sz w:val="20"/>
          <w:szCs w:val="20"/>
        </w:rPr>
        <w:t xml:space="preserve">zgodność </w:t>
      </w:r>
      <w:r w:rsidRPr="00927275">
        <w:rPr>
          <w:rFonts w:ascii="Arial" w:eastAsia="Times New Roman" w:hAnsi="Arial" w:cs="Arial"/>
          <w:color w:val="646464"/>
          <w:sz w:val="20"/>
          <w:szCs w:val="20"/>
        </w:rPr>
        <w:t xml:space="preserve">cyfrowego </w:t>
      </w:r>
      <w:r w:rsidRPr="00927275">
        <w:rPr>
          <w:rFonts w:ascii="Arial" w:eastAsia="Times New Roman" w:hAnsi="Arial" w:cs="Arial"/>
          <w:color w:val="444444"/>
          <w:sz w:val="20"/>
          <w:szCs w:val="20"/>
        </w:rPr>
        <w:t>odwzorowania</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 dokumentem w</w:t>
      </w:r>
      <w:r w:rsidRPr="00927275">
        <w:rPr>
          <w:rFonts w:ascii="Arial" w:eastAsia="Times New Roman" w:hAnsi="Arial" w:cs="Arial"/>
          <w:color w:val="444444"/>
          <w:spacing w:val="-8"/>
          <w:sz w:val="20"/>
          <w:szCs w:val="20"/>
        </w:rPr>
        <w:t xml:space="preserve"> </w:t>
      </w:r>
      <w:r w:rsidRPr="00927275">
        <w:rPr>
          <w:rFonts w:ascii="Arial" w:eastAsia="Times New Roman" w:hAnsi="Arial" w:cs="Arial"/>
          <w:color w:val="444444"/>
          <w:sz w:val="20"/>
          <w:szCs w:val="20"/>
        </w:rPr>
        <w:t>postaci papierowej</w:t>
      </w:r>
      <w:r w:rsidRPr="00927275">
        <w:rPr>
          <w:rFonts w:ascii="Arial" w:eastAsia="Times New Roman" w:hAnsi="Arial" w:cs="Arial"/>
          <w:color w:val="8E8C8E"/>
          <w:sz w:val="20"/>
          <w:szCs w:val="20"/>
        </w:rPr>
        <w:t>.</w:t>
      </w:r>
    </w:p>
    <w:p w14:paraId="27FFF8D2" w14:textId="77777777" w:rsidR="00927275" w:rsidRPr="00927275" w:rsidRDefault="00927275" w:rsidP="00927275">
      <w:pPr>
        <w:spacing w:before="4" w:after="0" w:line="360" w:lineRule="auto"/>
        <w:jc w:val="both"/>
        <w:rPr>
          <w:rFonts w:ascii="Arial" w:eastAsia="Times New Roman" w:hAnsi="Arial" w:cs="Arial"/>
          <w:b/>
          <w:sz w:val="20"/>
          <w:szCs w:val="20"/>
        </w:rPr>
      </w:pPr>
    </w:p>
    <w:p w14:paraId="21F9682F" w14:textId="77777777" w:rsidR="00927275" w:rsidRPr="00927275" w:rsidRDefault="00927275" w:rsidP="00927275">
      <w:pPr>
        <w:spacing w:after="0" w:line="360" w:lineRule="auto"/>
        <w:ind w:left="693" w:right="319" w:firstLine="5"/>
        <w:jc w:val="both"/>
        <w:rPr>
          <w:rFonts w:ascii="Arial" w:eastAsia="Times New Roman" w:hAnsi="Arial" w:cs="Arial"/>
          <w:b/>
          <w:sz w:val="20"/>
          <w:szCs w:val="20"/>
        </w:rPr>
      </w:pPr>
      <w:r w:rsidRPr="00927275">
        <w:rPr>
          <w:rFonts w:ascii="Arial" w:eastAsia="Times New Roman" w:hAnsi="Arial" w:cs="Arial"/>
          <w:b/>
          <w:color w:val="444444"/>
          <w:sz w:val="20"/>
          <w:szCs w:val="20"/>
        </w:rPr>
        <w:t>Poświadczenia</w:t>
      </w:r>
      <w:r w:rsidRPr="00927275">
        <w:rPr>
          <w:rFonts w:ascii="Arial" w:eastAsia="Times New Roman" w:hAnsi="Arial" w:cs="Arial"/>
          <w:b/>
          <w:color w:val="444444"/>
          <w:spacing w:val="80"/>
          <w:sz w:val="20"/>
          <w:szCs w:val="20"/>
        </w:rPr>
        <w:t xml:space="preserve"> </w:t>
      </w:r>
      <w:r w:rsidRPr="00927275">
        <w:rPr>
          <w:rFonts w:ascii="Arial" w:eastAsia="Times New Roman" w:hAnsi="Arial" w:cs="Arial"/>
          <w:b/>
          <w:color w:val="444444"/>
          <w:sz w:val="20"/>
          <w:szCs w:val="20"/>
        </w:rPr>
        <w:t>zgodności</w:t>
      </w:r>
      <w:r w:rsidRPr="00927275">
        <w:rPr>
          <w:rFonts w:ascii="Arial" w:eastAsia="Times New Roman" w:hAnsi="Arial" w:cs="Arial"/>
          <w:b/>
          <w:color w:val="444444"/>
          <w:spacing w:val="72"/>
          <w:sz w:val="20"/>
          <w:szCs w:val="20"/>
        </w:rPr>
        <w:t xml:space="preserve"> </w:t>
      </w:r>
      <w:r w:rsidRPr="00927275">
        <w:rPr>
          <w:rFonts w:ascii="Arial" w:eastAsia="Times New Roman" w:hAnsi="Arial" w:cs="Arial"/>
          <w:b/>
          <w:color w:val="444444"/>
          <w:sz w:val="20"/>
          <w:szCs w:val="20"/>
        </w:rPr>
        <w:t>cyfrowego</w:t>
      </w:r>
      <w:r w:rsidRPr="00927275">
        <w:rPr>
          <w:rFonts w:ascii="Arial" w:eastAsia="Times New Roman" w:hAnsi="Arial" w:cs="Arial"/>
          <w:b/>
          <w:color w:val="444444"/>
          <w:spacing w:val="66"/>
          <w:sz w:val="20"/>
          <w:szCs w:val="20"/>
        </w:rPr>
        <w:t xml:space="preserve"> </w:t>
      </w:r>
      <w:r w:rsidRPr="00927275">
        <w:rPr>
          <w:rFonts w:ascii="Arial" w:eastAsia="Times New Roman" w:hAnsi="Arial" w:cs="Arial"/>
          <w:b/>
          <w:color w:val="444444"/>
          <w:sz w:val="20"/>
          <w:szCs w:val="20"/>
        </w:rPr>
        <w:t>odwzorowania</w:t>
      </w:r>
      <w:r w:rsidRPr="00927275">
        <w:rPr>
          <w:rFonts w:ascii="Arial" w:eastAsia="Times New Roman" w:hAnsi="Arial" w:cs="Arial"/>
          <w:b/>
          <w:color w:val="444444"/>
          <w:spacing w:val="78"/>
          <w:sz w:val="20"/>
          <w:szCs w:val="20"/>
        </w:rPr>
        <w:t xml:space="preserve"> </w:t>
      </w:r>
      <w:r w:rsidRPr="00927275">
        <w:rPr>
          <w:rFonts w:ascii="Arial" w:eastAsia="Times New Roman" w:hAnsi="Arial" w:cs="Arial"/>
          <w:b/>
          <w:color w:val="444444"/>
          <w:sz w:val="20"/>
          <w:szCs w:val="20"/>
        </w:rPr>
        <w:t>z</w:t>
      </w:r>
      <w:r w:rsidRPr="00927275">
        <w:rPr>
          <w:rFonts w:ascii="Arial" w:eastAsia="Times New Roman" w:hAnsi="Arial" w:cs="Arial"/>
          <w:b/>
          <w:color w:val="444444"/>
          <w:spacing w:val="40"/>
          <w:sz w:val="20"/>
          <w:szCs w:val="20"/>
        </w:rPr>
        <w:t xml:space="preserve"> </w:t>
      </w:r>
      <w:r w:rsidRPr="00927275">
        <w:rPr>
          <w:rFonts w:ascii="Arial" w:eastAsia="Times New Roman" w:hAnsi="Arial" w:cs="Arial"/>
          <w:b/>
          <w:color w:val="444444"/>
          <w:sz w:val="20"/>
          <w:szCs w:val="20"/>
        </w:rPr>
        <w:t>dokumentem</w:t>
      </w:r>
      <w:r w:rsidRPr="00927275">
        <w:rPr>
          <w:rFonts w:ascii="Arial" w:eastAsia="Times New Roman" w:hAnsi="Arial" w:cs="Arial"/>
          <w:b/>
          <w:color w:val="444444"/>
          <w:spacing w:val="80"/>
          <w:sz w:val="20"/>
          <w:szCs w:val="20"/>
        </w:rPr>
        <w:t xml:space="preserve"> </w:t>
      </w:r>
      <w:r w:rsidRPr="00927275">
        <w:rPr>
          <w:rFonts w:ascii="Arial" w:eastAsia="Times New Roman" w:hAnsi="Arial" w:cs="Arial"/>
          <w:b/>
          <w:color w:val="444444"/>
          <w:sz w:val="20"/>
          <w:szCs w:val="20"/>
        </w:rPr>
        <w:t>w</w:t>
      </w:r>
      <w:r w:rsidRPr="00927275">
        <w:rPr>
          <w:rFonts w:ascii="Arial" w:eastAsia="Times New Roman" w:hAnsi="Arial" w:cs="Arial"/>
          <w:b/>
          <w:color w:val="444444"/>
          <w:spacing w:val="63"/>
          <w:sz w:val="20"/>
          <w:szCs w:val="20"/>
        </w:rPr>
        <w:t xml:space="preserve"> </w:t>
      </w:r>
      <w:r w:rsidRPr="00927275">
        <w:rPr>
          <w:rFonts w:ascii="Arial" w:eastAsia="Times New Roman" w:hAnsi="Arial" w:cs="Arial"/>
          <w:b/>
          <w:color w:val="444444"/>
          <w:sz w:val="20"/>
          <w:szCs w:val="20"/>
        </w:rPr>
        <w:t>postaci</w:t>
      </w:r>
      <w:r w:rsidRPr="00927275">
        <w:rPr>
          <w:rFonts w:ascii="Arial" w:eastAsia="Times New Roman" w:hAnsi="Arial" w:cs="Arial"/>
          <w:b/>
          <w:color w:val="444444"/>
          <w:spacing w:val="60"/>
          <w:sz w:val="20"/>
          <w:szCs w:val="20"/>
        </w:rPr>
        <w:t xml:space="preserve"> </w:t>
      </w:r>
      <w:r w:rsidRPr="00927275">
        <w:rPr>
          <w:rFonts w:ascii="Arial" w:eastAsia="Times New Roman" w:hAnsi="Arial" w:cs="Arial"/>
          <w:b/>
          <w:color w:val="444444"/>
          <w:sz w:val="20"/>
          <w:szCs w:val="20"/>
        </w:rPr>
        <w:t>papierowej</w:t>
      </w:r>
      <w:r w:rsidRPr="00927275">
        <w:rPr>
          <w:rFonts w:ascii="Arial" w:eastAsia="Times New Roman" w:hAnsi="Arial" w:cs="Arial"/>
          <w:b/>
          <w:color w:val="797979"/>
          <w:sz w:val="20"/>
          <w:szCs w:val="20"/>
        </w:rPr>
        <w:t xml:space="preserve">, </w:t>
      </w:r>
      <w:r w:rsidRPr="00927275">
        <w:rPr>
          <w:rFonts w:ascii="Arial" w:eastAsia="Times New Roman" w:hAnsi="Arial" w:cs="Arial"/>
          <w:b/>
          <w:color w:val="444444"/>
          <w:sz w:val="20"/>
          <w:szCs w:val="20"/>
        </w:rPr>
        <w:t>o którym mowa w pkt 2</w:t>
      </w:r>
      <w:r w:rsidRPr="00927275">
        <w:rPr>
          <w:rFonts w:ascii="Arial" w:eastAsia="Times New Roman" w:hAnsi="Arial" w:cs="Arial"/>
          <w:b/>
          <w:color w:val="646464"/>
          <w:sz w:val="20"/>
          <w:szCs w:val="20"/>
        </w:rPr>
        <w:t xml:space="preserve"> </w:t>
      </w:r>
      <w:r w:rsidRPr="00927275">
        <w:rPr>
          <w:rFonts w:ascii="Arial" w:eastAsia="Times New Roman" w:hAnsi="Arial" w:cs="Arial"/>
          <w:b/>
          <w:color w:val="444444"/>
          <w:sz w:val="20"/>
          <w:szCs w:val="20"/>
        </w:rPr>
        <w:t>dokonuje</w:t>
      </w:r>
      <w:r w:rsidRPr="00927275">
        <w:rPr>
          <w:rFonts w:ascii="Arial" w:eastAsia="Times New Roman" w:hAnsi="Arial" w:cs="Arial"/>
          <w:b/>
          <w:color w:val="444444"/>
          <w:spacing w:val="40"/>
          <w:sz w:val="20"/>
          <w:szCs w:val="20"/>
        </w:rPr>
        <w:t xml:space="preserve"> </w:t>
      </w:r>
      <w:r w:rsidRPr="00927275">
        <w:rPr>
          <w:rFonts w:ascii="Arial" w:eastAsia="Times New Roman" w:hAnsi="Arial" w:cs="Arial"/>
          <w:b/>
          <w:color w:val="444444"/>
          <w:sz w:val="20"/>
          <w:szCs w:val="20"/>
        </w:rPr>
        <w:t>w przypadku:</w:t>
      </w:r>
    </w:p>
    <w:p w14:paraId="781E8905" w14:textId="77777777" w:rsidR="00927275" w:rsidRPr="00927275" w:rsidRDefault="00927275" w:rsidP="00927275">
      <w:pPr>
        <w:spacing w:before="3" w:after="0" w:line="360" w:lineRule="auto"/>
        <w:jc w:val="both"/>
        <w:rPr>
          <w:rFonts w:ascii="Arial" w:eastAsia="Times New Roman" w:hAnsi="Arial" w:cs="Arial"/>
          <w:b/>
          <w:sz w:val="20"/>
          <w:szCs w:val="20"/>
        </w:rPr>
      </w:pPr>
    </w:p>
    <w:p w14:paraId="467B7CA0" w14:textId="77777777" w:rsidR="00927275" w:rsidRPr="00927275" w:rsidRDefault="00927275" w:rsidP="00872A8B">
      <w:pPr>
        <w:widowControl w:val="0"/>
        <w:numPr>
          <w:ilvl w:val="0"/>
          <w:numId w:val="43"/>
        </w:numPr>
        <w:tabs>
          <w:tab w:val="left" w:pos="977"/>
        </w:tabs>
        <w:autoSpaceDE w:val="0"/>
        <w:autoSpaceDN w:val="0"/>
        <w:spacing w:before="1" w:after="0" w:line="360" w:lineRule="auto"/>
        <w:ind w:right="326" w:firstLine="0"/>
        <w:jc w:val="both"/>
        <w:rPr>
          <w:rFonts w:ascii="Arial" w:eastAsia="Times New Roman" w:hAnsi="Arial" w:cs="Arial"/>
          <w:color w:val="444444"/>
          <w:sz w:val="20"/>
          <w:szCs w:val="20"/>
        </w:rPr>
      </w:pPr>
      <w:r w:rsidRPr="00927275">
        <w:rPr>
          <w:rFonts w:ascii="Arial" w:eastAsia="Times New Roman" w:hAnsi="Arial" w:cs="Arial"/>
          <w:color w:val="444444"/>
          <w:sz w:val="20"/>
          <w:szCs w:val="20"/>
        </w:rPr>
        <w:t>podmiotowych środków dowodowych -</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odpow</w:t>
      </w:r>
      <w:r w:rsidRPr="00927275">
        <w:rPr>
          <w:rFonts w:ascii="Arial" w:eastAsia="Times New Roman" w:hAnsi="Arial" w:cs="Arial"/>
          <w:color w:val="646464"/>
          <w:sz w:val="20"/>
          <w:szCs w:val="20"/>
        </w:rPr>
        <w:t>ie</w:t>
      </w:r>
      <w:r w:rsidRPr="00927275">
        <w:rPr>
          <w:rFonts w:ascii="Arial" w:eastAsia="Times New Roman" w:hAnsi="Arial" w:cs="Arial"/>
          <w:color w:val="444444"/>
          <w:sz w:val="20"/>
          <w:szCs w:val="20"/>
        </w:rPr>
        <w:t>dnio</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Wykonawca, Wykonawca wspólnie ubiegający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się</w:t>
      </w:r>
      <w:r w:rsidRPr="00927275">
        <w:rPr>
          <w:rFonts w:ascii="Arial" w:eastAsia="Times New Roman" w:hAnsi="Arial" w:cs="Arial"/>
          <w:color w:val="444444"/>
          <w:spacing w:val="27"/>
          <w:sz w:val="20"/>
          <w:szCs w:val="20"/>
        </w:rPr>
        <w:t xml:space="preserve"> </w:t>
      </w:r>
      <w:r w:rsidRPr="00927275">
        <w:rPr>
          <w:rFonts w:ascii="Arial" w:eastAsia="Times New Roman" w:hAnsi="Arial" w:cs="Arial"/>
          <w:color w:val="444444"/>
          <w:sz w:val="20"/>
          <w:szCs w:val="20"/>
        </w:rPr>
        <w:t>o udzielenie</w:t>
      </w:r>
      <w:r w:rsidRPr="00927275">
        <w:rPr>
          <w:rFonts w:ascii="Arial" w:eastAsia="Times New Roman" w:hAnsi="Arial" w:cs="Arial"/>
          <w:color w:val="444444"/>
          <w:spacing w:val="32"/>
          <w:sz w:val="20"/>
          <w:szCs w:val="20"/>
        </w:rPr>
        <w:t xml:space="preserve"> </w:t>
      </w:r>
      <w:r w:rsidRPr="00927275">
        <w:rPr>
          <w:rFonts w:ascii="Arial" w:eastAsia="Times New Roman" w:hAnsi="Arial" w:cs="Arial"/>
          <w:color w:val="444444"/>
          <w:sz w:val="20"/>
          <w:szCs w:val="20"/>
        </w:rPr>
        <w:t>zamówienia</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podmiot</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udostępniający</w:t>
      </w:r>
      <w:r w:rsidRPr="00927275">
        <w:rPr>
          <w:rFonts w:ascii="Arial" w:eastAsia="Times New Roman" w:hAnsi="Arial" w:cs="Arial"/>
          <w:color w:val="444444"/>
          <w:spacing w:val="24"/>
          <w:sz w:val="20"/>
          <w:szCs w:val="20"/>
        </w:rPr>
        <w:t xml:space="preserve"> </w:t>
      </w:r>
      <w:r w:rsidRPr="00927275">
        <w:rPr>
          <w:rFonts w:ascii="Arial" w:eastAsia="Times New Roman" w:hAnsi="Arial" w:cs="Arial"/>
          <w:color w:val="444444"/>
          <w:sz w:val="20"/>
          <w:szCs w:val="20"/>
        </w:rPr>
        <w:t>zasoby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lub</w:t>
      </w:r>
      <w:r w:rsidRPr="00927275">
        <w:rPr>
          <w:rFonts w:ascii="Arial" w:eastAsia="Times New Roman" w:hAnsi="Arial" w:cs="Arial"/>
          <w:color w:val="444444"/>
          <w:spacing w:val="20"/>
          <w:sz w:val="20"/>
          <w:szCs w:val="20"/>
        </w:rPr>
        <w:t xml:space="preserve"> </w:t>
      </w:r>
      <w:r w:rsidRPr="00927275">
        <w:rPr>
          <w:rFonts w:ascii="Arial" w:eastAsia="Times New Roman" w:hAnsi="Arial" w:cs="Arial"/>
          <w:color w:val="444444"/>
          <w:sz w:val="20"/>
          <w:szCs w:val="20"/>
        </w:rPr>
        <w:t>Podwykonawca</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w zakresie podmiotowych środków dowodow</w:t>
      </w:r>
      <w:r w:rsidRPr="00927275">
        <w:rPr>
          <w:rFonts w:ascii="Arial" w:eastAsia="Times New Roman" w:hAnsi="Arial" w:cs="Arial"/>
          <w:color w:val="646464"/>
          <w:sz w:val="20"/>
          <w:szCs w:val="20"/>
        </w:rPr>
        <w:t>y</w:t>
      </w:r>
      <w:r w:rsidRPr="00927275">
        <w:rPr>
          <w:rFonts w:ascii="Arial" w:eastAsia="Times New Roman" w:hAnsi="Arial" w:cs="Arial"/>
          <w:color w:val="444444"/>
          <w:sz w:val="20"/>
          <w:szCs w:val="20"/>
        </w:rPr>
        <w:t>ch</w:t>
      </w:r>
      <w:r w:rsidRPr="00927275">
        <w:rPr>
          <w:rFonts w:ascii="Arial" w:eastAsia="Times New Roman" w:hAnsi="Arial" w:cs="Arial"/>
          <w:color w:val="797979"/>
          <w:sz w:val="20"/>
          <w:szCs w:val="20"/>
        </w:rPr>
        <w:t>,</w:t>
      </w:r>
      <w:r w:rsidRPr="00927275">
        <w:rPr>
          <w:rFonts w:ascii="Arial" w:eastAsia="Times New Roman" w:hAnsi="Arial" w:cs="Arial"/>
          <w:color w:val="797979"/>
          <w:spacing w:val="-1"/>
          <w:sz w:val="20"/>
          <w:szCs w:val="20"/>
        </w:rPr>
        <w:t xml:space="preserve"> </w:t>
      </w:r>
      <w:r w:rsidRPr="00927275">
        <w:rPr>
          <w:rFonts w:ascii="Arial" w:eastAsia="Times New Roman" w:hAnsi="Arial" w:cs="Arial"/>
          <w:color w:val="444444"/>
          <w:sz w:val="20"/>
          <w:szCs w:val="20"/>
        </w:rPr>
        <w:t>które każdego z nich dotyczą</w:t>
      </w:r>
      <w:r w:rsidRPr="00927275">
        <w:rPr>
          <w:rFonts w:ascii="Arial" w:eastAsia="Times New Roman" w:hAnsi="Arial" w:cs="Arial"/>
          <w:color w:val="797979"/>
          <w:sz w:val="20"/>
          <w:szCs w:val="20"/>
        </w:rPr>
        <w:t>;</w:t>
      </w:r>
    </w:p>
    <w:p w14:paraId="0A68F10D" w14:textId="77777777" w:rsidR="00927275" w:rsidRPr="00927275" w:rsidRDefault="00927275" w:rsidP="00872A8B">
      <w:pPr>
        <w:widowControl w:val="0"/>
        <w:numPr>
          <w:ilvl w:val="0"/>
          <w:numId w:val="43"/>
        </w:numPr>
        <w:tabs>
          <w:tab w:val="left" w:pos="1056"/>
        </w:tabs>
        <w:autoSpaceDE w:val="0"/>
        <w:autoSpaceDN w:val="0"/>
        <w:spacing w:before="94" w:after="0" w:line="360" w:lineRule="auto"/>
        <w:ind w:left="787" w:right="270" w:firstLine="8"/>
        <w:jc w:val="both"/>
        <w:rPr>
          <w:rFonts w:ascii="Arial" w:eastAsia="Times New Roman" w:hAnsi="Arial" w:cs="Arial"/>
          <w:color w:val="444646"/>
          <w:sz w:val="20"/>
          <w:szCs w:val="20"/>
        </w:rPr>
      </w:pPr>
      <w:r w:rsidRPr="00927275">
        <w:rPr>
          <w:rFonts w:ascii="Arial" w:eastAsia="Times New Roman" w:hAnsi="Arial" w:cs="Arial"/>
          <w:color w:val="444646"/>
          <w:sz w:val="20"/>
          <w:szCs w:val="20"/>
        </w:rPr>
        <w:t>przedmiotowego środka dowodowego</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zobowiązania podmiotu udostępniającego zasoby - odpowiednio Wykonawca lub</w:t>
      </w:r>
      <w:r w:rsidRPr="00927275">
        <w:rPr>
          <w:rFonts w:ascii="Arial" w:eastAsia="Times New Roman" w:hAnsi="Arial" w:cs="Arial"/>
          <w:color w:val="444646"/>
          <w:spacing w:val="-2"/>
          <w:sz w:val="20"/>
          <w:szCs w:val="20"/>
        </w:rPr>
        <w:t xml:space="preserve"> </w:t>
      </w:r>
      <w:r w:rsidRPr="00927275">
        <w:rPr>
          <w:rFonts w:ascii="Arial" w:eastAsia="Times New Roman" w:hAnsi="Arial" w:cs="Arial"/>
          <w:color w:val="444646"/>
          <w:sz w:val="20"/>
          <w:szCs w:val="20"/>
        </w:rPr>
        <w:t>Wykonawca wspólnie ubiegający się</w:t>
      </w:r>
      <w:r w:rsidRPr="00927275">
        <w:rPr>
          <w:rFonts w:ascii="Arial" w:eastAsia="Times New Roman" w:hAnsi="Arial" w:cs="Arial"/>
          <w:color w:val="444646"/>
          <w:spacing w:val="-9"/>
          <w:sz w:val="20"/>
          <w:szCs w:val="20"/>
        </w:rPr>
        <w:t xml:space="preserve"> </w:t>
      </w:r>
      <w:r w:rsidRPr="00927275">
        <w:rPr>
          <w:rFonts w:ascii="Arial" w:eastAsia="Times New Roman" w:hAnsi="Arial" w:cs="Arial"/>
          <w:color w:val="444646"/>
          <w:sz w:val="20"/>
          <w:szCs w:val="20"/>
        </w:rPr>
        <w:t>o udzielenie zamówienia</w:t>
      </w:r>
      <w:r w:rsidRPr="00927275">
        <w:rPr>
          <w:rFonts w:ascii="Arial" w:eastAsia="Times New Roman" w:hAnsi="Arial" w:cs="Arial"/>
          <w:color w:val="666667"/>
          <w:sz w:val="20"/>
          <w:szCs w:val="20"/>
        </w:rPr>
        <w:t>;</w:t>
      </w:r>
    </w:p>
    <w:p w14:paraId="12850FE2" w14:textId="31837BC9" w:rsidR="00927275" w:rsidRPr="00E21B34" w:rsidRDefault="00927275" w:rsidP="00872A8B">
      <w:pPr>
        <w:widowControl w:val="0"/>
        <w:numPr>
          <w:ilvl w:val="0"/>
          <w:numId w:val="43"/>
        </w:numPr>
        <w:tabs>
          <w:tab w:val="left" w:pos="1085"/>
        </w:tabs>
        <w:autoSpaceDE w:val="0"/>
        <w:autoSpaceDN w:val="0"/>
        <w:spacing w:before="186" w:after="0" w:line="360" w:lineRule="auto"/>
        <w:ind w:left="1084" w:hanging="285"/>
        <w:jc w:val="both"/>
        <w:rPr>
          <w:rFonts w:ascii="Arial" w:eastAsia="Times New Roman" w:hAnsi="Arial" w:cs="Arial"/>
          <w:color w:val="444646"/>
          <w:sz w:val="20"/>
          <w:szCs w:val="20"/>
        </w:rPr>
      </w:pPr>
      <w:r w:rsidRPr="00927275">
        <w:rPr>
          <w:rFonts w:ascii="Arial" w:eastAsia="Times New Roman" w:hAnsi="Arial" w:cs="Arial"/>
          <w:color w:val="444646"/>
          <w:sz w:val="20"/>
          <w:szCs w:val="20"/>
        </w:rPr>
        <w:t>pełnomocnictwa</w:t>
      </w:r>
      <w:r w:rsidRPr="00927275">
        <w:rPr>
          <w:rFonts w:ascii="Arial" w:eastAsia="Times New Roman" w:hAnsi="Arial" w:cs="Arial"/>
          <w:color w:val="444646"/>
          <w:spacing w:val="-21"/>
          <w:sz w:val="20"/>
          <w:szCs w:val="20"/>
        </w:rPr>
        <w:t xml:space="preserve"> </w:t>
      </w:r>
      <w:r w:rsidRPr="00927275">
        <w:rPr>
          <w:rFonts w:ascii="Arial" w:eastAsia="Times New Roman" w:hAnsi="Arial" w:cs="Arial"/>
          <w:color w:val="444646"/>
          <w:sz w:val="20"/>
          <w:szCs w:val="20"/>
        </w:rPr>
        <w:t>-</w:t>
      </w:r>
      <w:r w:rsidRPr="00927275">
        <w:rPr>
          <w:rFonts w:ascii="Arial" w:eastAsia="Times New Roman" w:hAnsi="Arial" w:cs="Arial"/>
          <w:color w:val="444646"/>
          <w:spacing w:val="44"/>
          <w:sz w:val="20"/>
          <w:szCs w:val="20"/>
        </w:rPr>
        <w:t xml:space="preserve"> </w:t>
      </w:r>
      <w:r w:rsidRPr="00927275">
        <w:rPr>
          <w:rFonts w:ascii="Arial" w:eastAsia="Times New Roman" w:hAnsi="Arial" w:cs="Arial"/>
          <w:color w:val="444646"/>
          <w:spacing w:val="-2"/>
          <w:sz w:val="20"/>
          <w:szCs w:val="20"/>
        </w:rPr>
        <w:t>mocodawca</w:t>
      </w:r>
    </w:p>
    <w:p w14:paraId="5BB2385A" w14:textId="6FC5055D" w:rsidR="00927275" w:rsidRPr="00E21B34" w:rsidRDefault="00927275" w:rsidP="00872A8B">
      <w:pPr>
        <w:widowControl w:val="0"/>
        <w:numPr>
          <w:ilvl w:val="0"/>
          <w:numId w:val="42"/>
        </w:numPr>
        <w:tabs>
          <w:tab w:val="left" w:pos="807"/>
        </w:tabs>
        <w:autoSpaceDE w:val="0"/>
        <w:autoSpaceDN w:val="0"/>
        <w:spacing w:after="0" w:line="360" w:lineRule="auto"/>
        <w:ind w:right="233"/>
        <w:jc w:val="both"/>
        <w:rPr>
          <w:rFonts w:ascii="Arial" w:eastAsia="Times New Roman" w:hAnsi="Arial" w:cs="Arial"/>
          <w:color w:val="444646"/>
          <w:sz w:val="20"/>
          <w:szCs w:val="20"/>
        </w:rPr>
      </w:pPr>
      <w:r w:rsidRPr="00927275">
        <w:rPr>
          <w:rFonts w:ascii="Arial" w:eastAsia="Times New Roman" w:hAnsi="Arial" w:cs="Arial"/>
          <w:color w:val="444646"/>
          <w:sz w:val="20"/>
          <w:szCs w:val="20"/>
        </w:rPr>
        <w:t>W przypadku przekazywania w postępowaniu dokumentu elektronicznego w formacie poddającym dane kompresji</w:t>
      </w:r>
      <w:r w:rsidRPr="00927275">
        <w:rPr>
          <w:rFonts w:ascii="Arial" w:eastAsia="Times New Roman" w:hAnsi="Arial" w:cs="Arial"/>
          <w:color w:val="808080"/>
          <w:sz w:val="20"/>
          <w:szCs w:val="20"/>
        </w:rPr>
        <w:t xml:space="preserve">, </w:t>
      </w:r>
      <w:r w:rsidRPr="00927275">
        <w:rPr>
          <w:rFonts w:ascii="Arial" w:eastAsia="Times New Roman" w:hAnsi="Arial" w:cs="Arial"/>
          <w:color w:val="444646"/>
          <w:sz w:val="20"/>
          <w:szCs w:val="20"/>
        </w:rPr>
        <w:t>opatrzenie pliku zawierającego skompresowane dokumenty kwalifikowanym podpisem elektronicznym</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podpisem zaufanym </w:t>
      </w:r>
      <w:r w:rsidRPr="00927275">
        <w:rPr>
          <w:rFonts w:ascii="Arial" w:eastAsia="Times New Roman" w:hAnsi="Arial" w:cs="Arial"/>
          <w:color w:val="363636"/>
          <w:sz w:val="20"/>
          <w:szCs w:val="20"/>
        </w:rPr>
        <w:t xml:space="preserve">lub </w:t>
      </w:r>
      <w:r w:rsidRPr="00927275">
        <w:rPr>
          <w:rFonts w:ascii="Arial" w:eastAsia="Times New Roman" w:hAnsi="Arial" w:cs="Arial"/>
          <w:color w:val="444646"/>
          <w:sz w:val="20"/>
          <w:szCs w:val="20"/>
        </w:rPr>
        <w:t>osobistym jest równoznaczne z opatrzeniem wszystkich dokumentów zawartych w tym pliku kwalifikowanym podpisem elektronicznym</w:t>
      </w:r>
      <w:r w:rsidRPr="00927275">
        <w:rPr>
          <w:rFonts w:ascii="Arial" w:eastAsia="Times New Roman" w:hAnsi="Arial" w:cs="Arial"/>
          <w:color w:val="666667"/>
          <w:sz w:val="20"/>
          <w:szCs w:val="20"/>
        </w:rPr>
        <w:t>.</w:t>
      </w:r>
    </w:p>
    <w:p w14:paraId="37240AC9" w14:textId="201AF346" w:rsidR="00927275" w:rsidRPr="00E21B34" w:rsidRDefault="00927275" w:rsidP="00872A8B">
      <w:pPr>
        <w:widowControl w:val="0"/>
        <w:numPr>
          <w:ilvl w:val="0"/>
          <w:numId w:val="42"/>
        </w:numPr>
        <w:tabs>
          <w:tab w:val="left" w:pos="793"/>
        </w:tabs>
        <w:autoSpaceDE w:val="0"/>
        <w:autoSpaceDN w:val="0"/>
        <w:spacing w:after="0" w:line="360" w:lineRule="auto"/>
        <w:ind w:right="235"/>
        <w:jc w:val="both"/>
        <w:rPr>
          <w:rFonts w:ascii="Arial" w:eastAsia="Times New Roman" w:hAnsi="Arial" w:cs="Arial"/>
          <w:color w:val="444646"/>
          <w:sz w:val="20"/>
          <w:szCs w:val="20"/>
        </w:rPr>
      </w:pPr>
      <w:r w:rsidRPr="00927275">
        <w:rPr>
          <w:rFonts w:ascii="Arial" w:eastAsia="Times New Roman" w:hAnsi="Arial" w:cs="Arial"/>
          <w:color w:val="444646"/>
          <w:sz w:val="20"/>
          <w:szCs w:val="20"/>
        </w:rPr>
        <w:t>W przypadku gdy podmiotowe środki dowodowe</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przedmiotowe środki dowodowe, inne dokumenty</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w tym </w:t>
      </w:r>
      <w:r w:rsidRPr="00927275">
        <w:rPr>
          <w:rFonts w:ascii="Arial" w:eastAsia="Times New Roman" w:hAnsi="Arial" w:cs="Arial"/>
          <w:color w:val="363636"/>
          <w:sz w:val="20"/>
          <w:szCs w:val="20"/>
        </w:rPr>
        <w:t xml:space="preserve">dokumenty </w:t>
      </w:r>
      <w:r w:rsidRPr="00927275">
        <w:rPr>
          <w:rFonts w:ascii="Arial" w:eastAsia="Times New Roman" w:hAnsi="Arial" w:cs="Arial"/>
          <w:color w:val="444646"/>
          <w:sz w:val="20"/>
          <w:szCs w:val="20"/>
        </w:rPr>
        <w:t xml:space="preserve">potwierdzające </w:t>
      </w:r>
      <w:r w:rsidRPr="00927275">
        <w:rPr>
          <w:rFonts w:ascii="Arial" w:eastAsia="Times New Roman" w:hAnsi="Arial" w:cs="Arial"/>
          <w:color w:val="363636"/>
          <w:sz w:val="20"/>
          <w:szCs w:val="20"/>
        </w:rPr>
        <w:t xml:space="preserve">umocowanie </w:t>
      </w:r>
      <w:r w:rsidRPr="00927275">
        <w:rPr>
          <w:rFonts w:ascii="Arial" w:eastAsia="Times New Roman" w:hAnsi="Arial" w:cs="Arial"/>
          <w:color w:val="444646"/>
          <w:sz w:val="20"/>
          <w:szCs w:val="20"/>
        </w:rPr>
        <w:t xml:space="preserve">do reprezentowania, zostały wystawione przez </w:t>
      </w:r>
      <w:r w:rsidRPr="00927275">
        <w:rPr>
          <w:rFonts w:ascii="Arial" w:eastAsia="Times New Roman" w:hAnsi="Arial" w:cs="Arial"/>
          <w:color w:val="363636"/>
          <w:sz w:val="20"/>
          <w:szCs w:val="20"/>
        </w:rPr>
        <w:t xml:space="preserve">upoważnione </w:t>
      </w:r>
      <w:r w:rsidRPr="00927275">
        <w:rPr>
          <w:rFonts w:ascii="Arial" w:eastAsia="Times New Roman" w:hAnsi="Arial" w:cs="Arial"/>
          <w:color w:val="444646"/>
          <w:sz w:val="20"/>
          <w:szCs w:val="20"/>
        </w:rPr>
        <w:t>podmioty jako dokument elektroniczny</w:t>
      </w:r>
      <w:r w:rsidRPr="00927275">
        <w:rPr>
          <w:rFonts w:ascii="Arial" w:eastAsia="Times New Roman" w:hAnsi="Arial" w:cs="Arial"/>
          <w:color w:val="808080"/>
          <w:sz w:val="20"/>
          <w:szCs w:val="20"/>
        </w:rPr>
        <w:t xml:space="preserve">, </w:t>
      </w:r>
      <w:r w:rsidRPr="00927275">
        <w:rPr>
          <w:rFonts w:ascii="Arial" w:eastAsia="Times New Roman" w:hAnsi="Arial" w:cs="Arial"/>
          <w:color w:val="444646"/>
          <w:sz w:val="20"/>
          <w:szCs w:val="20"/>
        </w:rPr>
        <w:t xml:space="preserve">przekazuje się uwierzytelniony wydruk wizualizacji treści tego </w:t>
      </w:r>
      <w:r w:rsidRPr="00927275">
        <w:rPr>
          <w:rFonts w:ascii="Arial" w:eastAsia="Times New Roman" w:hAnsi="Arial" w:cs="Arial"/>
          <w:color w:val="363636"/>
          <w:sz w:val="20"/>
          <w:szCs w:val="20"/>
        </w:rPr>
        <w:t>dokumentu</w:t>
      </w:r>
      <w:r w:rsidRPr="00927275">
        <w:rPr>
          <w:rFonts w:ascii="Arial" w:eastAsia="Times New Roman" w:hAnsi="Arial" w:cs="Arial"/>
          <w:color w:val="808080"/>
          <w:sz w:val="20"/>
          <w:szCs w:val="20"/>
        </w:rPr>
        <w:t>.</w:t>
      </w:r>
    </w:p>
    <w:p w14:paraId="7507F4DC" w14:textId="4DFE8465" w:rsidR="00927275" w:rsidRPr="005723F6" w:rsidRDefault="00927275" w:rsidP="00872A8B">
      <w:pPr>
        <w:widowControl w:val="0"/>
        <w:numPr>
          <w:ilvl w:val="0"/>
          <w:numId w:val="42"/>
        </w:numPr>
        <w:tabs>
          <w:tab w:val="left" w:pos="779"/>
        </w:tabs>
        <w:autoSpaceDE w:val="0"/>
        <w:autoSpaceDN w:val="0"/>
        <w:spacing w:after="0" w:line="360" w:lineRule="auto"/>
        <w:ind w:right="247"/>
        <w:jc w:val="both"/>
        <w:rPr>
          <w:rFonts w:ascii="Arial" w:eastAsia="Times New Roman" w:hAnsi="Arial" w:cs="Arial"/>
          <w:color w:val="444646"/>
          <w:sz w:val="20"/>
          <w:szCs w:val="20"/>
        </w:rPr>
      </w:pPr>
      <w:r w:rsidRPr="00927275">
        <w:rPr>
          <w:rFonts w:ascii="Arial" w:eastAsia="Times New Roman" w:hAnsi="Arial" w:cs="Arial"/>
          <w:color w:val="363636"/>
          <w:sz w:val="20"/>
          <w:szCs w:val="20"/>
        </w:rPr>
        <w:t xml:space="preserve">Uwierzytelniony </w:t>
      </w:r>
      <w:r w:rsidRPr="00927275">
        <w:rPr>
          <w:rFonts w:ascii="Arial" w:eastAsia="Times New Roman" w:hAnsi="Arial" w:cs="Arial"/>
          <w:color w:val="444646"/>
          <w:sz w:val="20"/>
          <w:szCs w:val="20"/>
        </w:rPr>
        <w:t>wydruk</w:t>
      </w:r>
      <w:r w:rsidRPr="00927275">
        <w:rPr>
          <w:rFonts w:ascii="Arial" w:eastAsia="Times New Roman" w:hAnsi="Arial" w:cs="Arial"/>
          <w:color w:val="808080"/>
          <w:sz w:val="20"/>
          <w:szCs w:val="20"/>
        </w:rPr>
        <w:t xml:space="preserve">, </w:t>
      </w:r>
      <w:r w:rsidRPr="00927275">
        <w:rPr>
          <w:rFonts w:ascii="Arial" w:eastAsia="Times New Roman" w:hAnsi="Arial" w:cs="Arial"/>
          <w:color w:val="444646"/>
          <w:sz w:val="20"/>
          <w:szCs w:val="20"/>
        </w:rPr>
        <w:t xml:space="preserve">o którym mowa w </w:t>
      </w:r>
      <w:r w:rsidRPr="00927275">
        <w:rPr>
          <w:rFonts w:ascii="Arial" w:eastAsia="Times New Roman" w:hAnsi="Arial" w:cs="Arial"/>
          <w:color w:val="363636"/>
          <w:sz w:val="20"/>
          <w:szCs w:val="20"/>
        </w:rPr>
        <w:t xml:space="preserve">ust. </w:t>
      </w:r>
      <w:r w:rsidRPr="00927275">
        <w:rPr>
          <w:rFonts w:ascii="Arial" w:eastAsia="Times New Roman" w:hAnsi="Arial" w:cs="Arial"/>
          <w:color w:val="444646"/>
          <w:sz w:val="20"/>
          <w:szCs w:val="20"/>
        </w:rPr>
        <w:t xml:space="preserve">8, zawiera w szczególności identyfikator dokumentu lub </w:t>
      </w:r>
      <w:r w:rsidRPr="00927275">
        <w:rPr>
          <w:rFonts w:ascii="Arial" w:eastAsia="Times New Roman" w:hAnsi="Arial" w:cs="Arial"/>
          <w:color w:val="363636"/>
          <w:sz w:val="20"/>
          <w:szCs w:val="20"/>
        </w:rPr>
        <w:t xml:space="preserve">datę </w:t>
      </w:r>
      <w:r w:rsidRPr="00927275">
        <w:rPr>
          <w:rFonts w:ascii="Arial" w:eastAsia="Times New Roman" w:hAnsi="Arial" w:cs="Arial"/>
          <w:color w:val="444646"/>
          <w:sz w:val="20"/>
          <w:szCs w:val="20"/>
        </w:rPr>
        <w:t>wydruku a także własnoręczny podpis odpowiednio</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Wykonawcy</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Wykonawcy wspólnie ubiegającego </w:t>
      </w:r>
      <w:r w:rsidRPr="00927275">
        <w:rPr>
          <w:rFonts w:ascii="Arial" w:eastAsia="Times New Roman" w:hAnsi="Arial" w:cs="Arial"/>
          <w:color w:val="363636"/>
          <w:sz w:val="20"/>
          <w:szCs w:val="20"/>
        </w:rPr>
        <w:t xml:space="preserve">się </w:t>
      </w:r>
      <w:r w:rsidRPr="00927275">
        <w:rPr>
          <w:rFonts w:ascii="Arial" w:eastAsia="Times New Roman" w:hAnsi="Arial" w:cs="Arial"/>
          <w:color w:val="444646"/>
          <w:sz w:val="20"/>
          <w:szCs w:val="20"/>
        </w:rPr>
        <w:t>o udzielenie zamówienia</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podmiotu </w:t>
      </w:r>
      <w:r w:rsidRPr="00927275">
        <w:rPr>
          <w:rFonts w:ascii="Arial" w:eastAsia="Times New Roman" w:hAnsi="Arial" w:cs="Arial"/>
          <w:color w:val="363636"/>
          <w:sz w:val="20"/>
          <w:szCs w:val="20"/>
        </w:rPr>
        <w:t xml:space="preserve">udostepniającego </w:t>
      </w:r>
      <w:r w:rsidRPr="00927275">
        <w:rPr>
          <w:rFonts w:ascii="Arial" w:eastAsia="Times New Roman" w:hAnsi="Arial" w:cs="Arial"/>
          <w:color w:val="444646"/>
          <w:sz w:val="20"/>
          <w:szCs w:val="20"/>
        </w:rPr>
        <w:t xml:space="preserve">zasoby lub Podwykonawcy, </w:t>
      </w:r>
      <w:r w:rsidRPr="00927275">
        <w:rPr>
          <w:rFonts w:ascii="Arial" w:eastAsia="Times New Roman" w:hAnsi="Arial" w:cs="Arial"/>
          <w:color w:val="363636"/>
          <w:sz w:val="20"/>
          <w:szCs w:val="20"/>
        </w:rPr>
        <w:t xml:space="preserve">potwierdzający </w:t>
      </w:r>
      <w:r w:rsidRPr="00927275">
        <w:rPr>
          <w:rFonts w:ascii="Arial" w:eastAsia="Times New Roman" w:hAnsi="Arial" w:cs="Arial"/>
          <w:color w:val="444646"/>
          <w:sz w:val="20"/>
          <w:szCs w:val="20"/>
        </w:rPr>
        <w:t xml:space="preserve">zgodność wydruku z </w:t>
      </w:r>
      <w:r w:rsidRPr="00927275">
        <w:rPr>
          <w:rFonts w:ascii="Arial" w:eastAsia="Times New Roman" w:hAnsi="Arial" w:cs="Arial"/>
          <w:color w:val="363636"/>
          <w:sz w:val="20"/>
          <w:szCs w:val="20"/>
        </w:rPr>
        <w:t xml:space="preserve">treścią </w:t>
      </w:r>
      <w:r w:rsidRPr="00927275">
        <w:rPr>
          <w:rFonts w:ascii="Arial" w:eastAsia="Times New Roman" w:hAnsi="Arial" w:cs="Arial"/>
          <w:color w:val="444646"/>
          <w:sz w:val="20"/>
          <w:szCs w:val="20"/>
        </w:rPr>
        <w:t xml:space="preserve">dokumentu </w:t>
      </w:r>
      <w:r w:rsidRPr="00927275">
        <w:rPr>
          <w:rFonts w:ascii="Arial" w:eastAsia="Times New Roman" w:hAnsi="Arial" w:cs="Arial"/>
          <w:color w:val="444646"/>
          <w:spacing w:val="-2"/>
          <w:sz w:val="20"/>
          <w:szCs w:val="20"/>
        </w:rPr>
        <w:t>elektronicznego</w:t>
      </w:r>
      <w:r w:rsidRPr="00927275">
        <w:rPr>
          <w:rFonts w:ascii="Arial" w:eastAsia="Times New Roman" w:hAnsi="Arial" w:cs="Arial"/>
          <w:color w:val="666667"/>
          <w:spacing w:val="-2"/>
          <w:sz w:val="20"/>
          <w:szCs w:val="20"/>
        </w:rPr>
        <w:t>.</w:t>
      </w:r>
    </w:p>
    <w:p w14:paraId="6E50BEDE" w14:textId="77777777" w:rsidR="00927275" w:rsidRPr="00E21B34" w:rsidRDefault="00927275" w:rsidP="00872A8B">
      <w:pPr>
        <w:numPr>
          <w:ilvl w:val="0"/>
          <w:numId w:val="13"/>
        </w:numPr>
        <w:pBdr>
          <w:bottom w:val="double" w:sz="4" w:space="1" w:color="auto"/>
        </w:pBdr>
        <w:shd w:val="clear" w:color="auto" w:fill="DAEEF3"/>
        <w:tabs>
          <w:tab w:val="left" w:pos="426"/>
        </w:tabs>
        <w:spacing w:before="360" w:after="40" w:line="360" w:lineRule="auto"/>
        <w:ind w:right="23"/>
        <w:jc w:val="both"/>
        <w:rPr>
          <w:rStyle w:val="Pogrubienie"/>
          <w:rFonts w:ascii="Arial" w:hAnsi="Arial" w:cs="Arial"/>
        </w:rPr>
      </w:pPr>
      <w:r w:rsidRPr="00E21B34">
        <w:rPr>
          <w:rStyle w:val="Pogrubienie"/>
          <w:rFonts w:ascii="Arial" w:hAnsi="Arial" w:cs="Arial"/>
        </w:rPr>
        <w:lastRenderedPageBreak/>
        <w:t>SPOSÓB PRZYGOTOWANIA I ZŁOŻENIA OFERTY</w:t>
      </w:r>
    </w:p>
    <w:p w14:paraId="2AB73D24" w14:textId="77777777" w:rsidR="00927275" w:rsidRPr="00927275" w:rsidRDefault="00927275" w:rsidP="00927275">
      <w:pPr>
        <w:spacing w:after="0" w:line="271" w:lineRule="auto"/>
        <w:jc w:val="both"/>
        <w:rPr>
          <w:rFonts w:ascii="Arial" w:eastAsia="Times New Roman" w:hAnsi="Arial" w:cs="Arial"/>
          <w:sz w:val="20"/>
          <w:szCs w:val="20"/>
        </w:rPr>
      </w:pPr>
    </w:p>
    <w:p w14:paraId="7851920B" w14:textId="270B1A01" w:rsidR="00927275" w:rsidRPr="00E21B34"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Wykonawca</w:t>
      </w:r>
      <w:r w:rsidRPr="00E21B34">
        <w:rPr>
          <w:rFonts w:ascii="Arial" w:eastAsia="Times New Roman" w:hAnsi="Arial" w:cs="Arial"/>
          <w:color w:val="444646"/>
          <w:spacing w:val="7"/>
          <w:sz w:val="20"/>
          <w:szCs w:val="20"/>
        </w:rPr>
        <w:t xml:space="preserve"> </w:t>
      </w:r>
      <w:r w:rsidRPr="00E21B34">
        <w:rPr>
          <w:rFonts w:ascii="Arial" w:eastAsia="Times New Roman" w:hAnsi="Arial" w:cs="Arial"/>
          <w:color w:val="444646"/>
          <w:sz w:val="20"/>
          <w:szCs w:val="20"/>
        </w:rPr>
        <w:t>może</w:t>
      </w:r>
      <w:r w:rsidRPr="00E21B34">
        <w:rPr>
          <w:rFonts w:ascii="Arial" w:eastAsia="Times New Roman" w:hAnsi="Arial" w:cs="Arial"/>
          <w:color w:val="444646"/>
          <w:spacing w:val="-11"/>
          <w:sz w:val="20"/>
          <w:szCs w:val="20"/>
        </w:rPr>
        <w:t xml:space="preserve"> </w:t>
      </w:r>
      <w:r w:rsidRPr="00E21B34">
        <w:rPr>
          <w:rFonts w:ascii="Arial" w:eastAsia="Times New Roman" w:hAnsi="Arial" w:cs="Arial"/>
          <w:color w:val="363636"/>
          <w:sz w:val="20"/>
          <w:szCs w:val="20"/>
        </w:rPr>
        <w:t>złożyć</w:t>
      </w:r>
      <w:r w:rsidRPr="00E21B34">
        <w:rPr>
          <w:rFonts w:ascii="Arial" w:eastAsia="Times New Roman" w:hAnsi="Arial" w:cs="Arial"/>
          <w:color w:val="363636"/>
          <w:spacing w:val="-3"/>
          <w:sz w:val="20"/>
          <w:szCs w:val="20"/>
        </w:rPr>
        <w:t xml:space="preserve"> </w:t>
      </w:r>
      <w:r w:rsidRPr="00E21B34">
        <w:rPr>
          <w:rFonts w:ascii="Arial" w:eastAsia="Times New Roman" w:hAnsi="Arial" w:cs="Arial"/>
          <w:color w:val="444646"/>
          <w:sz w:val="20"/>
          <w:szCs w:val="20"/>
        </w:rPr>
        <w:t>tylko</w:t>
      </w:r>
      <w:r w:rsidRPr="00E21B34">
        <w:rPr>
          <w:rFonts w:ascii="Arial" w:eastAsia="Times New Roman" w:hAnsi="Arial" w:cs="Arial"/>
          <w:color w:val="444646"/>
          <w:spacing w:val="42"/>
          <w:sz w:val="20"/>
          <w:szCs w:val="20"/>
        </w:rPr>
        <w:t xml:space="preserve"> </w:t>
      </w:r>
      <w:r w:rsidRPr="00E21B34">
        <w:rPr>
          <w:rFonts w:ascii="Arial" w:eastAsia="Times New Roman" w:hAnsi="Arial" w:cs="Arial"/>
          <w:color w:val="444646"/>
          <w:sz w:val="20"/>
          <w:szCs w:val="20"/>
        </w:rPr>
        <w:t>jedną</w:t>
      </w:r>
      <w:r w:rsidRPr="00E21B34">
        <w:rPr>
          <w:rFonts w:ascii="Arial" w:eastAsia="Times New Roman" w:hAnsi="Arial" w:cs="Arial"/>
          <w:color w:val="444646"/>
          <w:spacing w:val="-2"/>
          <w:sz w:val="20"/>
          <w:szCs w:val="20"/>
        </w:rPr>
        <w:t xml:space="preserve"> ofertę</w:t>
      </w:r>
      <w:r w:rsidRPr="00E21B34">
        <w:rPr>
          <w:rFonts w:ascii="Arial" w:eastAsia="Times New Roman" w:hAnsi="Arial" w:cs="Arial"/>
          <w:color w:val="666667"/>
          <w:spacing w:val="-2"/>
          <w:sz w:val="20"/>
          <w:szCs w:val="20"/>
        </w:rPr>
        <w:t>.</w:t>
      </w:r>
    </w:p>
    <w:p w14:paraId="6C5CACC0" w14:textId="25C5FD64" w:rsidR="00927275" w:rsidRPr="00E21B34"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 xml:space="preserve">Ofertę należy sporządzić na </w:t>
      </w:r>
      <w:r w:rsidRPr="00E21B34">
        <w:rPr>
          <w:rFonts w:ascii="Arial" w:eastAsia="Times New Roman" w:hAnsi="Arial" w:cs="Arial"/>
          <w:color w:val="363636"/>
          <w:sz w:val="20"/>
          <w:szCs w:val="20"/>
        </w:rPr>
        <w:t xml:space="preserve">Formularzu </w:t>
      </w:r>
      <w:r w:rsidRPr="00E21B34">
        <w:rPr>
          <w:rFonts w:ascii="Arial" w:eastAsia="Times New Roman" w:hAnsi="Arial" w:cs="Arial"/>
          <w:color w:val="444646"/>
          <w:sz w:val="20"/>
          <w:szCs w:val="20"/>
        </w:rPr>
        <w:t>Ofertowym - zgodnie z treśc</w:t>
      </w:r>
      <w:r w:rsidRPr="00E21B34">
        <w:rPr>
          <w:rFonts w:ascii="Arial" w:eastAsia="Times New Roman" w:hAnsi="Arial" w:cs="Arial"/>
          <w:color w:val="666667"/>
          <w:sz w:val="20"/>
          <w:szCs w:val="20"/>
        </w:rPr>
        <w:t>i</w:t>
      </w:r>
      <w:r w:rsidRPr="00E21B34">
        <w:rPr>
          <w:rFonts w:ascii="Arial" w:eastAsia="Times New Roman" w:hAnsi="Arial" w:cs="Arial"/>
          <w:color w:val="444646"/>
          <w:sz w:val="20"/>
          <w:szCs w:val="20"/>
        </w:rPr>
        <w:t xml:space="preserve">ą </w:t>
      </w:r>
      <w:r w:rsidRPr="00E21B34">
        <w:rPr>
          <w:rFonts w:ascii="Arial" w:eastAsia="Times New Roman" w:hAnsi="Arial" w:cs="Arial"/>
          <w:b/>
          <w:color w:val="363636"/>
          <w:sz w:val="20"/>
          <w:szCs w:val="20"/>
        </w:rPr>
        <w:t xml:space="preserve">Załącznika nr 1 </w:t>
      </w:r>
      <w:r w:rsidRPr="00E21B34">
        <w:rPr>
          <w:rFonts w:ascii="Arial" w:eastAsia="Times New Roman" w:hAnsi="Arial" w:cs="Arial"/>
          <w:color w:val="444646"/>
          <w:sz w:val="20"/>
          <w:szCs w:val="20"/>
        </w:rPr>
        <w:t xml:space="preserve">do </w:t>
      </w:r>
      <w:r w:rsidRPr="00E21B34">
        <w:rPr>
          <w:rFonts w:ascii="Arial" w:eastAsia="Times New Roman" w:hAnsi="Arial" w:cs="Arial"/>
          <w:color w:val="444646"/>
          <w:spacing w:val="-4"/>
          <w:sz w:val="20"/>
          <w:szCs w:val="20"/>
        </w:rPr>
        <w:t>SWZ.</w:t>
      </w:r>
    </w:p>
    <w:p w14:paraId="28AD6811" w14:textId="1F7E1BA9" w:rsidR="005A5B5E" w:rsidRPr="00E21B34" w:rsidRDefault="005A5B5E"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hAnsi="Arial" w:cs="Arial"/>
          <w:color w:val="444646"/>
          <w:sz w:val="20"/>
          <w:szCs w:val="20"/>
        </w:rPr>
        <w:t>Wykonawca</w:t>
      </w:r>
      <w:r w:rsidRPr="00E21B34">
        <w:rPr>
          <w:rFonts w:ascii="Arial" w:hAnsi="Arial" w:cs="Arial"/>
          <w:color w:val="444646"/>
          <w:spacing w:val="40"/>
          <w:sz w:val="20"/>
          <w:szCs w:val="20"/>
        </w:rPr>
        <w:t xml:space="preserve"> </w:t>
      </w:r>
      <w:r w:rsidRPr="00E21B34">
        <w:rPr>
          <w:rFonts w:ascii="Arial" w:hAnsi="Arial" w:cs="Arial"/>
          <w:color w:val="444646"/>
          <w:sz w:val="20"/>
          <w:szCs w:val="20"/>
        </w:rPr>
        <w:t>składa ofertę za pośrednictwem Formularza</w:t>
      </w:r>
      <w:r w:rsidRPr="00E21B34">
        <w:rPr>
          <w:rFonts w:ascii="Arial" w:hAnsi="Arial" w:cs="Arial"/>
          <w:color w:val="444646"/>
          <w:spacing w:val="40"/>
          <w:sz w:val="20"/>
          <w:szCs w:val="20"/>
        </w:rPr>
        <w:t xml:space="preserve"> </w:t>
      </w:r>
      <w:r w:rsidRPr="00E21B34">
        <w:rPr>
          <w:rFonts w:ascii="Arial" w:hAnsi="Arial" w:cs="Arial"/>
          <w:color w:val="444646"/>
          <w:sz w:val="20"/>
          <w:szCs w:val="20"/>
        </w:rPr>
        <w:t xml:space="preserve">do </w:t>
      </w:r>
      <w:r w:rsidRPr="00E21B34">
        <w:rPr>
          <w:rFonts w:ascii="Arial" w:hAnsi="Arial" w:cs="Arial"/>
          <w:color w:val="363636"/>
          <w:sz w:val="20"/>
          <w:szCs w:val="20"/>
        </w:rPr>
        <w:t>złożenia</w:t>
      </w:r>
      <w:r w:rsidRPr="00E21B34">
        <w:rPr>
          <w:rFonts w:ascii="Arial" w:hAnsi="Arial" w:cs="Arial"/>
          <w:color w:val="666667"/>
          <w:sz w:val="20"/>
          <w:szCs w:val="20"/>
        </w:rPr>
        <w:t xml:space="preserve">, </w:t>
      </w:r>
      <w:r w:rsidRPr="00E21B34">
        <w:rPr>
          <w:rFonts w:ascii="Arial" w:hAnsi="Arial" w:cs="Arial"/>
          <w:color w:val="444646"/>
          <w:sz w:val="20"/>
          <w:szCs w:val="20"/>
        </w:rPr>
        <w:t>zmiany</w:t>
      </w:r>
      <w:r w:rsidRPr="00E21B34">
        <w:rPr>
          <w:rFonts w:ascii="Arial" w:hAnsi="Arial" w:cs="Arial"/>
          <w:color w:val="808080"/>
          <w:sz w:val="20"/>
          <w:szCs w:val="20"/>
        </w:rPr>
        <w:t xml:space="preserve">, </w:t>
      </w:r>
      <w:r w:rsidRPr="00E21B34">
        <w:rPr>
          <w:rFonts w:ascii="Arial" w:hAnsi="Arial" w:cs="Arial"/>
          <w:color w:val="444646"/>
          <w:sz w:val="20"/>
          <w:szCs w:val="20"/>
        </w:rPr>
        <w:t>wycofania oferty udostępnionego</w:t>
      </w:r>
      <w:r w:rsidRPr="00E21B34">
        <w:rPr>
          <w:rFonts w:ascii="Arial" w:hAnsi="Arial" w:cs="Arial"/>
          <w:color w:val="444646"/>
          <w:spacing w:val="-5"/>
          <w:sz w:val="20"/>
          <w:szCs w:val="20"/>
        </w:rPr>
        <w:t xml:space="preserve"> </w:t>
      </w:r>
      <w:r w:rsidRPr="00E21B34">
        <w:rPr>
          <w:rFonts w:ascii="Arial" w:hAnsi="Arial" w:cs="Arial"/>
          <w:color w:val="444646"/>
          <w:sz w:val="20"/>
          <w:szCs w:val="20"/>
        </w:rPr>
        <w:t xml:space="preserve">na stronie </w:t>
      </w:r>
      <w:r w:rsidRPr="00E21B34">
        <w:rPr>
          <w:rFonts w:ascii="Arial" w:hAnsi="Arial" w:cs="Arial"/>
          <w:color w:val="363636"/>
          <w:sz w:val="20"/>
          <w:szCs w:val="20"/>
        </w:rPr>
        <w:t xml:space="preserve">internetowej </w:t>
      </w:r>
      <w:r w:rsidRPr="00E21B34">
        <w:rPr>
          <w:rFonts w:ascii="Arial" w:hAnsi="Arial" w:cs="Arial"/>
          <w:color w:val="444646"/>
          <w:sz w:val="20"/>
          <w:szCs w:val="20"/>
        </w:rPr>
        <w:t>prowadzonego postepowania</w:t>
      </w:r>
    </w:p>
    <w:p w14:paraId="0B70B475" w14:textId="334B4E9C" w:rsidR="00927275" w:rsidRPr="00E21B34"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Oferta powinna być</w:t>
      </w:r>
      <w:r w:rsidRPr="00E21B34">
        <w:rPr>
          <w:rFonts w:ascii="Arial" w:eastAsia="Times New Roman" w:hAnsi="Arial" w:cs="Arial"/>
          <w:color w:val="666667"/>
          <w:sz w:val="20"/>
          <w:szCs w:val="20"/>
        </w:rPr>
        <w:t xml:space="preserve">, </w:t>
      </w:r>
      <w:r w:rsidRPr="00E21B34">
        <w:rPr>
          <w:rFonts w:ascii="Arial" w:eastAsia="Times New Roman" w:hAnsi="Arial" w:cs="Arial"/>
          <w:color w:val="444646"/>
          <w:sz w:val="20"/>
          <w:szCs w:val="20"/>
        </w:rPr>
        <w:t>pod rygorem nieważności złożona w formie elektron</w:t>
      </w:r>
      <w:r w:rsidRPr="00E21B34">
        <w:rPr>
          <w:rFonts w:ascii="Arial" w:eastAsia="Times New Roman" w:hAnsi="Arial" w:cs="Arial"/>
          <w:color w:val="666667"/>
          <w:sz w:val="20"/>
          <w:szCs w:val="20"/>
        </w:rPr>
        <w:t>i</w:t>
      </w:r>
      <w:r w:rsidRPr="00E21B34">
        <w:rPr>
          <w:rFonts w:ascii="Arial" w:eastAsia="Times New Roman" w:hAnsi="Arial" w:cs="Arial"/>
          <w:color w:val="444646"/>
          <w:sz w:val="20"/>
          <w:szCs w:val="20"/>
        </w:rPr>
        <w:t xml:space="preserve">cznej lub w postaci elektronicznej opatrzonej kwalifikowanym podpisem elektronicznym, podpisem zaufanym </w:t>
      </w:r>
      <w:r w:rsidRPr="00E21B34">
        <w:rPr>
          <w:rFonts w:ascii="Arial" w:eastAsia="Times New Roman" w:hAnsi="Arial" w:cs="Arial"/>
          <w:color w:val="363636"/>
          <w:sz w:val="20"/>
          <w:szCs w:val="20"/>
        </w:rPr>
        <w:t xml:space="preserve">lub </w:t>
      </w:r>
      <w:r w:rsidRPr="00E21B34">
        <w:rPr>
          <w:rFonts w:ascii="Arial" w:eastAsia="Times New Roman" w:hAnsi="Arial" w:cs="Arial"/>
          <w:color w:val="444646"/>
          <w:sz w:val="20"/>
          <w:szCs w:val="20"/>
        </w:rPr>
        <w:t>podpisem osobistym osoby uprawnionej do składania oświadczeń woli</w:t>
      </w:r>
      <w:r w:rsidRPr="00E21B34">
        <w:rPr>
          <w:rFonts w:ascii="Arial" w:eastAsia="Times New Roman" w:hAnsi="Arial" w:cs="Arial"/>
          <w:color w:val="444646"/>
          <w:spacing w:val="-3"/>
          <w:sz w:val="20"/>
          <w:szCs w:val="20"/>
        </w:rPr>
        <w:t xml:space="preserve"> </w:t>
      </w:r>
      <w:r w:rsidRPr="00E21B34">
        <w:rPr>
          <w:rFonts w:ascii="Arial" w:eastAsia="Times New Roman" w:hAnsi="Arial" w:cs="Arial"/>
          <w:color w:val="444646"/>
          <w:sz w:val="20"/>
          <w:szCs w:val="20"/>
        </w:rPr>
        <w:t>w</w:t>
      </w:r>
      <w:r w:rsidRPr="00E21B34">
        <w:rPr>
          <w:rFonts w:ascii="Arial" w:eastAsia="Times New Roman" w:hAnsi="Arial" w:cs="Arial"/>
          <w:color w:val="444646"/>
          <w:spacing w:val="-9"/>
          <w:sz w:val="20"/>
          <w:szCs w:val="20"/>
        </w:rPr>
        <w:t xml:space="preserve"> </w:t>
      </w:r>
      <w:r w:rsidRPr="00E21B34">
        <w:rPr>
          <w:rFonts w:ascii="Arial" w:eastAsia="Times New Roman" w:hAnsi="Arial" w:cs="Arial"/>
          <w:color w:val="444646"/>
          <w:sz w:val="20"/>
          <w:szCs w:val="20"/>
        </w:rPr>
        <w:t>imieniu Wykonawcy</w:t>
      </w:r>
      <w:r w:rsidRPr="00E21B34">
        <w:rPr>
          <w:rFonts w:ascii="Arial" w:eastAsia="Times New Roman" w:hAnsi="Arial" w:cs="Arial"/>
          <w:color w:val="666667"/>
          <w:sz w:val="20"/>
          <w:szCs w:val="20"/>
        </w:rPr>
        <w:t>.</w:t>
      </w:r>
    </w:p>
    <w:p w14:paraId="63144F43" w14:textId="7170DF46" w:rsidR="00927275"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Ofertę należy sporządzić w języku polskim</w:t>
      </w:r>
      <w:r w:rsidRPr="00E21B34">
        <w:rPr>
          <w:rFonts w:ascii="Arial" w:eastAsia="Times New Roman" w:hAnsi="Arial" w:cs="Arial"/>
          <w:color w:val="666667"/>
          <w:sz w:val="20"/>
          <w:szCs w:val="20"/>
        </w:rPr>
        <w:t xml:space="preserve">. </w:t>
      </w:r>
      <w:r w:rsidRPr="00E21B34">
        <w:rPr>
          <w:rFonts w:ascii="Arial" w:eastAsia="Times New Roman" w:hAnsi="Arial" w:cs="Arial"/>
          <w:color w:val="363636"/>
          <w:sz w:val="20"/>
          <w:szCs w:val="20"/>
        </w:rPr>
        <w:t xml:space="preserve">Dokumenty </w:t>
      </w:r>
      <w:r w:rsidRPr="00E21B34">
        <w:rPr>
          <w:rFonts w:ascii="Arial" w:eastAsia="Times New Roman" w:hAnsi="Arial" w:cs="Arial"/>
          <w:color w:val="444646"/>
          <w:sz w:val="20"/>
          <w:szCs w:val="20"/>
        </w:rPr>
        <w:t>sporządzone w języku obcym są składane wraz z tłumaczeniem</w:t>
      </w:r>
      <w:r w:rsidRPr="00E21B34">
        <w:rPr>
          <w:rFonts w:ascii="Arial" w:eastAsia="Times New Roman" w:hAnsi="Arial" w:cs="Arial"/>
          <w:color w:val="444646"/>
          <w:spacing w:val="40"/>
          <w:sz w:val="20"/>
          <w:szCs w:val="20"/>
        </w:rPr>
        <w:t xml:space="preserve"> </w:t>
      </w:r>
      <w:r w:rsidRPr="00E21B34">
        <w:rPr>
          <w:rFonts w:ascii="Arial" w:eastAsia="Times New Roman" w:hAnsi="Arial" w:cs="Arial"/>
          <w:color w:val="444646"/>
          <w:sz w:val="20"/>
          <w:szCs w:val="20"/>
        </w:rPr>
        <w:t>na język polski.</w:t>
      </w:r>
    </w:p>
    <w:p w14:paraId="1D319ED3" w14:textId="77777777" w:rsidR="00927275" w:rsidRPr="00E21B34" w:rsidRDefault="00927275" w:rsidP="00872A8B">
      <w:pPr>
        <w:pStyle w:val="Akapitzlist"/>
        <w:widowControl w:val="0"/>
        <w:numPr>
          <w:ilvl w:val="0"/>
          <w:numId w:val="53"/>
        </w:numPr>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Zamawiający</w:t>
      </w:r>
      <w:r w:rsidRPr="00E21B34">
        <w:rPr>
          <w:rFonts w:ascii="Arial" w:eastAsia="Times New Roman" w:hAnsi="Arial" w:cs="Arial"/>
          <w:color w:val="444646"/>
          <w:spacing w:val="-1"/>
          <w:sz w:val="20"/>
          <w:szCs w:val="20"/>
        </w:rPr>
        <w:t xml:space="preserve"> </w:t>
      </w:r>
      <w:r w:rsidRPr="00E21B34">
        <w:rPr>
          <w:rFonts w:ascii="Arial" w:eastAsia="Times New Roman" w:hAnsi="Arial" w:cs="Arial"/>
          <w:color w:val="444646"/>
          <w:sz w:val="20"/>
          <w:szCs w:val="20"/>
        </w:rPr>
        <w:t>nie</w:t>
      </w:r>
      <w:r w:rsidRPr="00E21B34">
        <w:rPr>
          <w:rFonts w:ascii="Arial" w:eastAsia="Times New Roman" w:hAnsi="Arial" w:cs="Arial"/>
          <w:color w:val="444646"/>
          <w:spacing w:val="-13"/>
          <w:sz w:val="20"/>
          <w:szCs w:val="20"/>
        </w:rPr>
        <w:t xml:space="preserve"> </w:t>
      </w:r>
      <w:r w:rsidRPr="00E21B34">
        <w:rPr>
          <w:rFonts w:ascii="Arial" w:eastAsia="Times New Roman" w:hAnsi="Arial" w:cs="Arial"/>
          <w:color w:val="444646"/>
          <w:sz w:val="20"/>
          <w:szCs w:val="20"/>
        </w:rPr>
        <w:t>przewiduje</w:t>
      </w:r>
      <w:r w:rsidRPr="00E21B34">
        <w:rPr>
          <w:rFonts w:ascii="Arial" w:eastAsia="Times New Roman" w:hAnsi="Arial" w:cs="Arial"/>
          <w:color w:val="444646"/>
          <w:spacing w:val="-10"/>
          <w:sz w:val="20"/>
          <w:szCs w:val="20"/>
        </w:rPr>
        <w:t xml:space="preserve"> </w:t>
      </w:r>
      <w:r w:rsidRPr="00E21B34">
        <w:rPr>
          <w:rFonts w:ascii="Arial" w:eastAsia="Times New Roman" w:hAnsi="Arial" w:cs="Arial"/>
          <w:color w:val="444646"/>
          <w:sz w:val="20"/>
          <w:szCs w:val="20"/>
        </w:rPr>
        <w:t>zwrotu</w:t>
      </w:r>
      <w:r w:rsidRPr="00E21B34">
        <w:rPr>
          <w:rFonts w:ascii="Arial" w:eastAsia="Times New Roman" w:hAnsi="Arial" w:cs="Arial"/>
          <w:color w:val="444646"/>
          <w:spacing w:val="-14"/>
          <w:sz w:val="20"/>
          <w:szCs w:val="20"/>
        </w:rPr>
        <w:t xml:space="preserve"> </w:t>
      </w:r>
      <w:r w:rsidRPr="00E21B34">
        <w:rPr>
          <w:rFonts w:ascii="Arial" w:eastAsia="Times New Roman" w:hAnsi="Arial" w:cs="Arial"/>
          <w:color w:val="444646"/>
          <w:sz w:val="20"/>
          <w:szCs w:val="20"/>
        </w:rPr>
        <w:t>kosztów</w:t>
      </w:r>
      <w:r w:rsidRPr="00E21B34">
        <w:rPr>
          <w:rFonts w:ascii="Arial" w:eastAsia="Times New Roman" w:hAnsi="Arial" w:cs="Arial"/>
          <w:color w:val="444646"/>
          <w:spacing w:val="-11"/>
          <w:sz w:val="20"/>
          <w:szCs w:val="20"/>
        </w:rPr>
        <w:t xml:space="preserve"> </w:t>
      </w:r>
      <w:r w:rsidRPr="00E21B34">
        <w:rPr>
          <w:rFonts w:ascii="Arial" w:eastAsia="Times New Roman" w:hAnsi="Arial" w:cs="Arial"/>
          <w:color w:val="444646"/>
          <w:sz w:val="20"/>
          <w:szCs w:val="20"/>
        </w:rPr>
        <w:t>przygotowania</w:t>
      </w:r>
      <w:r w:rsidRPr="00E21B34">
        <w:rPr>
          <w:rFonts w:ascii="Arial" w:eastAsia="Times New Roman" w:hAnsi="Arial" w:cs="Arial"/>
          <w:color w:val="444646"/>
          <w:spacing w:val="-5"/>
          <w:sz w:val="20"/>
          <w:szCs w:val="20"/>
        </w:rPr>
        <w:t xml:space="preserve"> </w:t>
      </w:r>
      <w:r w:rsidRPr="00E21B34">
        <w:rPr>
          <w:rFonts w:ascii="Arial" w:eastAsia="Times New Roman" w:hAnsi="Arial" w:cs="Arial"/>
          <w:color w:val="444646"/>
          <w:spacing w:val="-2"/>
          <w:sz w:val="20"/>
          <w:szCs w:val="20"/>
        </w:rPr>
        <w:t>oferty</w:t>
      </w:r>
      <w:r w:rsidRPr="00E21B34">
        <w:rPr>
          <w:rFonts w:ascii="Arial" w:eastAsia="Times New Roman" w:hAnsi="Arial" w:cs="Arial"/>
          <w:color w:val="808080"/>
          <w:spacing w:val="-2"/>
          <w:sz w:val="20"/>
          <w:szCs w:val="20"/>
        </w:rPr>
        <w:t>.</w:t>
      </w:r>
    </w:p>
    <w:p w14:paraId="7FC166D6" w14:textId="77777777" w:rsidR="00927275" w:rsidRPr="00E21B34" w:rsidRDefault="00927275" w:rsidP="00872A8B">
      <w:pPr>
        <w:pStyle w:val="Akapitzlist"/>
        <w:widowControl w:val="0"/>
        <w:numPr>
          <w:ilvl w:val="0"/>
          <w:numId w:val="53"/>
        </w:numPr>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363636"/>
          <w:spacing w:val="-2"/>
          <w:kern w:val="32"/>
          <w:sz w:val="20"/>
          <w:szCs w:val="20"/>
        </w:rPr>
        <w:t>Zawartość</w:t>
      </w:r>
      <w:r w:rsidRPr="00E21B34">
        <w:rPr>
          <w:rFonts w:ascii="Arial" w:eastAsia="Times New Roman" w:hAnsi="Arial" w:cs="Arial"/>
          <w:color w:val="363636"/>
          <w:spacing w:val="4"/>
          <w:kern w:val="32"/>
          <w:sz w:val="20"/>
          <w:szCs w:val="20"/>
        </w:rPr>
        <w:t xml:space="preserve"> </w:t>
      </w:r>
      <w:r w:rsidRPr="00E21B34">
        <w:rPr>
          <w:rFonts w:ascii="Arial" w:eastAsia="Times New Roman" w:hAnsi="Arial" w:cs="Arial"/>
          <w:color w:val="363636"/>
          <w:spacing w:val="-2"/>
          <w:kern w:val="32"/>
          <w:sz w:val="20"/>
          <w:szCs w:val="20"/>
        </w:rPr>
        <w:t>oferty.</w:t>
      </w:r>
    </w:p>
    <w:p w14:paraId="3993142E" w14:textId="77777777" w:rsidR="00927275" w:rsidRPr="00927275" w:rsidRDefault="00927275" w:rsidP="00927275">
      <w:pPr>
        <w:spacing w:before="6" w:after="0" w:line="276" w:lineRule="auto"/>
        <w:jc w:val="both"/>
        <w:rPr>
          <w:rFonts w:ascii="Arial" w:eastAsia="Times New Roman" w:hAnsi="Arial" w:cs="Arial"/>
          <w:sz w:val="20"/>
          <w:szCs w:val="20"/>
        </w:rPr>
      </w:pPr>
    </w:p>
    <w:p w14:paraId="5A7A0D0A" w14:textId="55A43C89" w:rsidR="00927275" w:rsidRPr="00C90B74" w:rsidRDefault="00927275" w:rsidP="00872A8B">
      <w:pPr>
        <w:pStyle w:val="Akapitzlist"/>
        <w:widowControl w:val="0"/>
        <w:numPr>
          <w:ilvl w:val="0"/>
          <w:numId w:val="47"/>
        </w:numPr>
        <w:tabs>
          <w:tab w:val="left" w:pos="1146"/>
        </w:tabs>
        <w:autoSpaceDE w:val="0"/>
        <w:autoSpaceDN w:val="0"/>
        <w:spacing w:after="0" w:line="360" w:lineRule="auto"/>
        <w:rPr>
          <w:rFonts w:ascii="Arial" w:eastAsia="Times New Roman" w:hAnsi="Arial" w:cs="Arial"/>
          <w:color w:val="444646"/>
          <w:sz w:val="20"/>
          <w:szCs w:val="20"/>
        </w:rPr>
      </w:pPr>
      <w:r w:rsidRPr="00C90B74">
        <w:rPr>
          <w:rFonts w:ascii="Arial" w:eastAsia="Times New Roman" w:hAnsi="Arial" w:cs="Arial"/>
          <w:color w:val="444646"/>
          <w:sz w:val="20"/>
          <w:szCs w:val="20"/>
        </w:rPr>
        <w:t>Wypełniony</w:t>
      </w:r>
      <w:r w:rsidRPr="00C90B74">
        <w:rPr>
          <w:rFonts w:ascii="Arial" w:eastAsia="Times New Roman" w:hAnsi="Arial" w:cs="Arial"/>
          <w:color w:val="444646"/>
          <w:spacing w:val="3"/>
          <w:sz w:val="20"/>
          <w:szCs w:val="20"/>
        </w:rPr>
        <w:t xml:space="preserve"> </w:t>
      </w:r>
      <w:r w:rsidRPr="00C90B74">
        <w:rPr>
          <w:rFonts w:ascii="Arial" w:eastAsia="Times New Roman" w:hAnsi="Arial" w:cs="Arial"/>
          <w:color w:val="444646"/>
          <w:sz w:val="20"/>
          <w:szCs w:val="20"/>
        </w:rPr>
        <w:t>formularz</w:t>
      </w:r>
      <w:r w:rsidRPr="00C90B74">
        <w:rPr>
          <w:rFonts w:ascii="Arial" w:eastAsia="Times New Roman" w:hAnsi="Arial" w:cs="Arial"/>
          <w:color w:val="444646"/>
          <w:spacing w:val="3"/>
          <w:sz w:val="20"/>
          <w:szCs w:val="20"/>
        </w:rPr>
        <w:t xml:space="preserve"> </w:t>
      </w:r>
      <w:r w:rsidRPr="00C90B74">
        <w:rPr>
          <w:rFonts w:ascii="Arial" w:eastAsia="Times New Roman" w:hAnsi="Arial" w:cs="Arial"/>
          <w:color w:val="444646"/>
          <w:sz w:val="20"/>
          <w:szCs w:val="20"/>
        </w:rPr>
        <w:t>OFERTA</w:t>
      </w:r>
      <w:r w:rsidRPr="00C90B74">
        <w:rPr>
          <w:rFonts w:ascii="Arial" w:eastAsia="Times New Roman" w:hAnsi="Arial" w:cs="Arial"/>
          <w:color w:val="808080"/>
          <w:sz w:val="20"/>
          <w:szCs w:val="20"/>
        </w:rPr>
        <w:t>,</w:t>
      </w:r>
      <w:r w:rsidRPr="00C90B74">
        <w:rPr>
          <w:rFonts w:ascii="Arial" w:eastAsia="Times New Roman" w:hAnsi="Arial" w:cs="Arial"/>
          <w:color w:val="808080"/>
          <w:spacing w:val="-14"/>
          <w:sz w:val="20"/>
          <w:szCs w:val="20"/>
        </w:rPr>
        <w:t xml:space="preserve"> </w:t>
      </w:r>
      <w:r w:rsidRPr="00C90B74">
        <w:rPr>
          <w:rFonts w:ascii="Arial" w:eastAsia="Times New Roman" w:hAnsi="Arial" w:cs="Arial"/>
          <w:color w:val="444646"/>
          <w:sz w:val="20"/>
          <w:szCs w:val="20"/>
        </w:rPr>
        <w:t>zgodnie</w:t>
      </w:r>
      <w:r w:rsidRPr="00C90B74">
        <w:rPr>
          <w:rFonts w:ascii="Arial" w:eastAsia="Times New Roman" w:hAnsi="Arial" w:cs="Arial"/>
          <w:color w:val="444646"/>
          <w:spacing w:val="3"/>
          <w:sz w:val="20"/>
          <w:szCs w:val="20"/>
        </w:rPr>
        <w:t xml:space="preserve"> </w:t>
      </w:r>
      <w:r w:rsidRPr="00C90B74">
        <w:rPr>
          <w:rFonts w:ascii="Arial" w:eastAsia="Times New Roman" w:hAnsi="Arial" w:cs="Arial"/>
          <w:color w:val="444646"/>
          <w:sz w:val="20"/>
          <w:szCs w:val="20"/>
        </w:rPr>
        <w:t>z</w:t>
      </w:r>
      <w:r w:rsidRPr="00C90B74">
        <w:rPr>
          <w:rFonts w:ascii="Arial" w:eastAsia="Times New Roman" w:hAnsi="Arial" w:cs="Arial"/>
          <w:color w:val="444646"/>
          <w:spacing w:val="-14"/>
          <w:sz w:val="20"/>
          <w:szCs w:val="20"/>
        </w:rPr>
        <w:t xml:space="preserve"> </w:t>
      </w:r>
      <w:r w:rsidRPr="00C90B74">
        <w:rPr>
          <w:rFonts w:ascii="Arial" w:eastAsia="Times New Roman" w:hAnsi="Arial" w:cs="Arial"/>
          <w:color w:val="444646"/>
          <w:sz w:val="20"/>
          <w:szCs w:val="20"/>
        </w:rPr>
        <w:t>treścią</w:t>
      </w:r>
      <w:r w:rsidRPr="00C90B74">
        <w:rPr>
          <w:rFonts w:ascii="Arial" w:eastAsia="Times New Roman" w:hAnsi="Arial" w:cs="Arial"/>
          <w:color w:val="444646"/>
          <w:spacing w:val="-11"/>
          <w:sz w:val="20"/>
          <w:szCs w:val="20"/>
        </w:rPr>
        <w:t xml:space="preserve"> </w:t>
      </w:r>
      <w:r w:rsidRPr="00C90B74">
        <w:rPr>
          <w:rFonts w:ascii="Arial" w:eastAsia="Times New Roman" w:hAnsi="Arial" w:cs="Arial"/>
          <w:b/>
          <w:color w:val="363636"/>
          <w:sz w:val="20"/>
          <w:szCs w:val="20"/>
        </w:rPr>
        <w:t>Załącznika</w:t>
      </w:r>
      <w:r w:rsidRPr="00C90B74">
        <w:rPr>
          <w:rFonts w:ascii="Arial" w:eastAsia="Times New Roman" w:hAnsi="Arial" w:cs="Arial"/>
          <w:b/>
          <w:color w:val="363636"/>
          <w:spacing w:val="1"/>
          <w:sz w:val="20"/>
          <w:szCs w:val="20"/>
        </w:rPr>
        <w:t xml:space="preserve"> </w:t>
      </w:r>
      <w:r w:rsidRPr="00C90B74">
        <w:rPr>
          <w:rFonts w:ascii="Arial" w:eastAsia="Times New Roman" w:hAnsi="Arial" w:cs="Arial"/>
          <w:b/>
          <w:color w:val="363636"/>
          <w:sz w:val="20"/>
          <w:szCs w:val="20"/>
        </w:rPr>
        <w:t>nr</w:t>
      </w:r>
      <w:r w:rsidRPr="00C90B74">
        <w:rPr>
          <w:rFonts w:ascii="Arial" w:eastAsia="Times New Roman" w:hAnsi="Arial" w:cs="Arial"/>
          <w:b/>
          <w:color w:val="363636"/>
          <w:spacing w:val="-11"/>
          <w:sz w:val="20"/>
          <w:szCs w:val="20"/>
        </w:rPr>
        <w:t xml:space="preserve"> </w:t>
      </w:r>
      <w:r w:rsidRPr="00C90B74">
        <w:rPr>
          <w:rFonts w:ascii="Arial" w:eastAsia="Times New Roman" w:hAnsi="Arial" w:cs="Arial"/>
          <w:b/>
          <w:color w:val="363636"/>
          <w:sz w:val="20"/>
          <w:szCs w:val="20"/>
        </w:rPr>
        <w:t>1</w:t>
      </w:r>
      <w:r w:rsidRPr="00C90B74">
        <w:rPr>
          <w:rFonts w:ascii="Arial" w:eastAsia="Times New Roman" w:hAnsi="Arial" w:cs="Arial"/>
          <w:b/>
          <w:color w:val="363636"/>
          <w:spacing w:val="-13"/>
          <w:sz w:val="20"/>
          <w:szCs w:val="20"/>
        </w:rPr>
        <w:t xml:space="preserve"> </w:t>
      </w:r>
      <w:r w:rsidRPr="00C90B74">
        <w:rPr>
          <w:rFonts w:ascii="Arial" w:eastAsia="Times New Roman" w:hAnsi="Arial" w:cs="Arial"/>
          <w:color w:val="444646"/>
          <w:sz w:val="20"/>
          <w:szCs w:val="20"/>
        </w:rPr>
        <w:t>do</w:t>
      </w:r>
      <w:r w:rsidRPr="00C90B74">
        <w:rPr>
          <w:rFonts w:ascii="Arial" w:eastAsia="Times New Roman" w:hAnsi="Arial" w:cs="Arial"/>
          <w:color w:val="444646"/>
          <w:spacing w:val="-7"/>
          <w:sz w:val="20"/>
          <w:szCs w:val="20"/>
        </w:rPr>
        <w:t xml:space="preserve"> </w:t>
      </w:r>
      <w:r w:rsidRPr="00C90B74">
        <w:rPr>
          <w:rFonts w:ascii="Arial" w:eastAsia="Times New Roman" w:hAnsi="Arial" w:cs="Arial"/>
          <w:color w:val="444646"/>
          <w:spacing w:val="-4"/>
          <w:sz w:val="20"/>
          <w:szCs w:val="20"/>
        </w:rPr>
        <w:t>SWZ</w:t>
      </w:r>
      <w:r w:rsidRPr="00C90B74">
        <w:rPr>
          <w:rFonts w:ascii="Arial" w:eastAsia="Times New Roman" w:hAnsi="Arial" w:cs="Arial"/>
          <w:color w:val="666667"/>
          <w:spacing w:val="-4"/>
          <w:sz w:val="20"/>
          <w:szCs w:val="20"/>
        </w:rPr>
        <w:t>;</w:t>
      </w:r>
    </w:p>
    <w:p w14:paraId="17531ACB" w14:textId="77777777" w:rsidR="00927275" w:rsidRPr="00C90B74" w:rsidRDefault="00927275" w:rsidP="00872A8B">
      <w:pPr>
        <w:pStyle w:val="Akapitzlist"/>
        <w:widowControl w:val="0"/>
        <w:numPr>
          <w:ilvl w:val="0"/>
          <w:numId w:val="47"/>
        </w:numPr>
        <w:tabs>
          <w:tab w:val="left" w:pos="1140"/>
        </w:tabs>
        <w:autoSpaceDE w:val="0"/>
        <w:autoSpaceDN w:val="0"/>
        <w:spacing w:after="0" w:line="360" w:lineRule="auto"/>
        <w:ind w:right="332"/>
        <w:rPr>
          <w:rFonts w:ascii="Arial" w:eastAsia="Times New Roman" w:hAnsi="Arial" w:cs="Arial"/>
          <w:color w:val="444646"/>
          <w:sz w:val="20"/>
          <w:szCs w:val="20"/>
        </w:rPr>
      </w:pPr>
      <w:r w:rsidRPr="00C90B74">
        <w:rPr>
          <w:rFonts w:ascii="Arial" w:eastAsia="Times New Roman" w:hAnsi="Arial" w:cs="Arial"/>
          <w:color w:val="444646"/>
          <w:sz w:val="20"/>
          <w:szCs w:val="20"/>
        </w:rPr>
        <w:t>Dokument potwierdzający umocowanie do reprezentowania Wykonawcy</w:t>
      </w:r>
      <w:r w:rsidRPr="00C90B74">
        <w:rPr>
          <w:rFonts w:ascii="Arial" w:eastAsia="Times New Roman" w:hAnsi="Arial" w:cs="Arial"/>
          <w:color w:val="808080"/>
          <w:sz w:val="20"/>
          <w:szCs w:val="20"/>
        </w:rPr>
        <w:t xml:space="preserve">, </w:t>
      </w:r>
      <w:r w:rsidRPr="00C90B74">
        <w:rPr>
          <w:rFonts w:ascii="Arial" w:eastAsia="Times New Roman" w:hAnsi="Arial" w:cs="Arial"/>
          <w:color w:val="444646"/>
          <w:sz w:val="20"/>
          <w:szCs w:val="20"/>
        </w:rPr>
        <w:t xml:space="preserve">w </w:t>
      </w:r>
      <w:r w:rsidRPr="00C90B74">
        <w:rPr>
          <w:rFonts w:ascii="Arial" w:eastAsia="Times New Roman" w:hAnsi="Arial" w:cs="Arial"/>
          <w:color w:val="363636"/>
          <w:sz w:val="20"/>
          <w:szCs w:val="20"/>
        </w:rPr>
        <w:t xml:space="preserve">tym </w:t>
      </w:r>
      <w:r w:rsidRPr="00C90B74">
        <w:rPr>
          <w:rFonts w:ascii="Arial" w:eastAsia="Times New Roman" w:hAnsi="Arial" w:cs="Arial"/>
          <w:color w:val="444646"/>
          <w:sz w:val="20"/>
          <w:szCs w:val="20"/>
        </w:rPr>
        <w:t>pełnomocn</w:t>
      </w:r>
      <w:r w:rsidRPr="00C90B74">
        <w:rPr>
          <w:rFonts w:ascii="Arial" w:eastAsia="Times New Roman" w:hAnsi="Arial" w:cs="Arial"/>
          <w:color w:val="666667"/>
          <w:sz w:val="20"/>
          <w:szCs w:val="20"/>
        </w:rPr>
        <w:t>i</w:t>
      </w:r>
      <w:r w:rsidRPr="00C90B74">
        <w:rPr>
          <w:rFonts w:ascii="Arial" w:eastAsia="Times New Roman" w:hAnsi="Arial" w:cs="Arial"/>
          <w:color w:val="444646"/>
          <w:sz w:val="20"/>
          <w:szCs w:val="20"/>
        </w:rPr>
        <w:t>ctwo</w:t>
      </w:r>
      <w:r w:rsidRPr="00C90B74">
        <w:rPr>
          <w:rFonts w:ascii="Arial" w:eastAsia="Times New Roman" w:hAnsi="Arial" w:cs="Arial"/>
          <w:color w:val="444646"/>
          <w:spacing w:val="-2"/>
          <w:sz w:val="20"/>
          <w:szCs w:val="20"/>
        </w:rPr>
        <w:t xml:space="preserve"> </w:t>
      </w:r>
      <w:r w:rsidRPr="00C90B74">
        <w:rPr>
          <w:rFonts w:ascii="Arial" w:eastAsia="Times New Roman" w:hAnsi="Arial" w:cs="Arial"/>
          <w:color w:val="444646"/>
          <w:sz w:val="20"/>
          <w:szCs w:val="20"/>
        </w:rPr>
        <w:t>do</w:t>
      </w:r>
      <w:r w:rsidRPr="00C90B74">
        <w:rPr>
          <w:rFonts w:ascii="Arial" w:eastAsia="Times New Roman" w:hAnsi="Arial" w:cs="Arial"/>
          <w:color w:val="444646"/>
          <w:spacing w:val="-5"/>
          <w:sz w:val="20"/>
          <w:szCs w:val="20"/>
        </w:rPr>
        <w:t xml:space="preserve"> </w:t>
      </w:r>
      <w:r w:rsidRPr="00C90B74">
        <w:rPr>
          <w:rFonts w:ascii="Arial" w:eastAsia="Times New Roman" w:hAnsi="Arial" w:cs="Arial"/>
          <w:color w:val="444646"/>
          <w:sz w:val="20"/>
          <w:szCs w:val="20"/>
        </w:rPr>
        <w:t>podpisania oferty</w:t>
      </w:r>
      <w:r w:rsidRPr="00C90B74">
        <w:rPr>
          <w:rFonts w:ascii="Arial" w:eastAsia="Times New Roman" w:hAnsi="Arial" w:cs="Arial"/>
          <w:color w:val="808080"/>
          <w:sz w:val="20"/>
          <w:szCs w:val="20"/>
        </w:rPr>
        <w:t>,</w:t>
      </w:r>
      <w:r w:rsidRPr="00C90B74">
        <w:rPr>
          <w:rFonts w:ascii="Arial" w:eastAsia="Times New Roman" w:hAnsi="Arial" w:cs="Arial"/>
          <w:color w:val="808080"/>
          <w:spacing w:val="-14"/>
          <w:sz w:val="20"/>
          <w:szCs w:val="20"/>
        </w:rPr>
        <w:t xml:space="preserve"> </w:t>
      </w:r>
      <w:r w:rsidRPr="00C90B74">
        <w:rPr>
          <w:rFonts w:ascii="Arial" w:eastAsia="Times New Roman" w:hAnsi="Arial" w:cs="Arial"/>
          <w:color w:val="444646"/>
          <w:sz w:val="20"/>
          <w:szCs w:val="20"/>
        </w:rPr>
        <w:t>o ile</w:t>
      </w:r>
      <w:r w:rsidRPr="00C90B74">
        <w:rPr>
          <w:rFonts w:ascii="Arial" w:eastAsia="Times New Roman" w:hAnsi="Arial" w:cs="Arial"/>
          <w:color w:val="444646"/>
          <w:spacing w:val="-9"/>
          <w:sz w:val="20"/>
          <w:szCs w:val="20"/>
        </w:rPr>
        <w:t xml:space="preserve"> </w:t>
      </w:r>
      <w:r w:rsidRPr="00C90B74">
        <w:rPr>
          <w:rFonts w:ascii="Arial" w:eastAsia="Times New Roman" w:hAnsi="Arial" w:cs="Arial"/>
          <w:color w:val="444646"/>
          <w:sz w:val="20"/>
          <w:szCs w:val="20"/>
        </w:rPr>
        <w:t>prawo</w:t>
      </w:r>
      <w:r w:rsidRPr="00C90B74">
        <w:rPr>
          <w:rFonts w:ascii="Arial" w:eastAsia="Times New Roman" w:hAnsi="Arial" w:cs="Arial"/>
          <w:color w:val="444646"/>
          <w:spacing w:val="-1"/>
          <w:sz w:val="20"/>
          <w:szCs w:val="20"/>
        </w:rPr>
        <w:t xml:space="preserve"> </w:t>
      </w:r>
      <w:r w:rsidRPr="00C90B74">
        <w:rPr>
          <w:rFonts w:ascii="Arial" w:eastAsia="Times New Roman" w:hAnsi="Arial" w:cs="Arial"/>
          <w:color w:val="444646"/>
          <w:sz w:val="20"/>
          <w:szCs w:val="20"/>
        </w:rPr>
        <w:t>do</w:t>
      </w:r>
      <w:r w:rsidRPr="00C90B74">
        <w:rPr>
          <w:rFonts w:ascii="Arial" w:eastAsia="Times New Roman" w:hAnsi="Arial" w:cs="Arial"/>
          <w:color w:val="444646"/>
          <w:spacing w:val="-5"/>
          <w:sz w:val="20"/>
          <w:szCs w:val="20"/>
        </w:rPr>
        <w:t xml:space="preserve"> </w:t>
      </w:r>
      <w:r w:rsidRPr="00C90B74">
        <w:rPr>
          <w:rFonts w:ascii="Arial" w:eastAsia="Times New Roman" w:hAnsi="Arial" w:cs="Arial"/>
          <w:color w:val="444646"/>
          <w:sz w:val="20"/>
          <w:szCs w:val="20"/>
        </w:rPr>
        <w:t>podpisania oferty nie</w:t>
      </w:r>
      <w:r w:rsidRPr="00C90B74">
        <w:rPr>
          <w:rFonts w:ascii="Arial" w:eastAsia="Times New Roman" w:hAnsi="Arial" w:cs="Arial"/>
          <w:color w:val="444646"/>
          <w:spacing w:val="-1"/>
          <w:sz w:val="20"/>
          <w:szCs w:val="20"/>
        </w:rPr>
        <w:t xml:space="preserve"> </w:t>
      </w:r>
      <w:r w:rsidRPr="00C90B74">
        <w:rPr>
          <w:rFonts w:ascii="Arial" w:eastAsia="Times New Roman" w:hAnsi="Arial" w:cs="Arial"/>
          <w:color w:val="444646"/>
          <w:sz w:val="20"/>
          <w:szCs w:val="20"/>
        </w:rPr>
        <w:t>wynika z innych dokumentów dołączonych do oferty jeśli dotyczy</w:t>
      </w:r>
      <w:r w:rsidRPr="00C90B74">
        <w:rPr>
          <w:rFonts w:ascii="Arial" w:eastAsia="Times New Roman" w:hAnsi="Arial" w:cs="Arial"/>
          <w:color w:val="666667"/>
          <w:sz w:val="20"/>
          <w:szCs w:val="20"/>
        </w:rPr>
        <w:t>);</w:t>
      </w:r>
    </w:p>
    <w:p w14:paraId="70804CBD" w14:textId="22413F7B" w:rsidR="00927275" w:rsidRPr="00E21B34" w:rsidRDefault="00927275" w:rsidP="00872A8B">
      <w:pPr>
        <w:pStyle w:val="Akapitzlist"/>
        <w:widowControl w:val="0"/>
        <w:numPr>
          <w:ilvl w:val="0"/>
          <w:numId w:val="47"/>
        </w:numPr>
        <w:tabs>
          <w:tab w:val="left" w:pos="1132"/>
        </w:tabs>
        <w:autoSpaceDE w:val="0"/>
        <w:autoSpaceDN w:val="0"/>
        <w:spacing w:before="107" w:after="0" w:line="360" w:lineRule="auto"/>
        <w:rPr>
          <w:rFonts w:ascii="Arial" w:eastAsia="Times New Roman" w:hAnsi="Arial" w:cs="Arial"/>
          <w:color w:val="444646"/>
          <w:sz w:val="20"/>
          <w:szCs w:val="20"/>
        </w:rPr>
      </w:pPr>
      <w:r w:rsidRPr="00C90B74">
        <w:rPr>
          <w:rFonts w:ascii="Arial" w:eastAsia="Times New Roman" w:hAnsi="Arial" w:cs="Arial"/>
          <w:color w:val="444646"/>
          <w:sz w:val="20"/>
          <w:szCs w:val="20"/>
        </w:rPr>
        <w:t>Oświadczenie</w:t>
      </w:r>
      <w:r w:rsidRPr="00C90B74">
        <w:rPr>
          <w:rFonts w:ascii="Arial" w:eastAsia="Times New Roman" w:hAnsi="Arial" w:cs="Arial"/>
          <w:color w:val="444646"/>
          <w:spacing w:val="27"/>
          <w:sz w:val="20"/>
          <w:szCs w:val="20"/>
        </w:rPr>
        <w:t xml:space="preserve">  </w:t>
      </w:r>
      <w:r w:rsidRPr="00C90B74">
        <w:rPr>
          <w:rFonts w:ascii="Arial" w:eastAsia="Times New Roman" w:hAnsi="Arial" w:cs="Arial"/>
          <w:color w:val="444646"/>
          <w:sz w:val="20"/>
          <w:szCs w:val="20"/>
        </w:rPr>
        <w:t>o</w:t>
      </w:r>
      <w:r w:rsidRPr="00C90B74">
        <w:rPr>
          <w:rFonts w:ascii="Arial" w:eastAsia="Times New Roman" w:hAnsi="Arial" w:cs="Arial"/>
          <w:color w:val="444646"/>
          <w:spacing w:val="28"/>
          <w:sz w:val="20"/>
          <w:szCs w:val="20"/>
        </w:rPr>
        <w:t xml:space="preserve">  </w:t>
      </w:r>
      <w:r w:rsidRPr="00C90B74">
        <w:rPr>
          <w:rFonts w:ascii="Arial" w:eastAsia="Times New Roman" w:hAnsi="Arial" w:cs="Arial"/>
          <w:color w:val="444646"/>
          <w:sz w:val="20"/>
          <w:szCs w:val="20"/>
        </w:rPr>
        <w:t>spełnianiu</w:t>
      </w:r>
      <w:r w:rsidRPr="00C90B74">
        <w:rPr>
          <w:rFonts w:ascii="Arial" w:eastAsia="Times New Roman" w:hAnsi="Arial" w:cs="Arial"/>
          <w:color w:val="444646"/>
          <w:spacing w:val="26"/>
          <w:sz w:val="20"/>
          <w:szCs w:val="20"/>
        </w:rPr>
        <w:t xml:space="preserve">  </w:t>
      </w:r>
      <w:r w:rsidRPr="00C90B74">
        <w:rPr>
          <w:rFonts w:ascii="Arial" w:eastAsia="Times New Roman" w:hAnsi="Arial" w:cs="Arial"/>
          <w:color w:val="444646"/>
          <w:sz w:val="20"/>
          <w:szCs w:val="20"/>
        </w:rPr>
        <w:t>warunk</w:t>
      </w:r>
      <w:r w:rsidRPr="00C90B74">
        <w:rPr>
          <w:rFonts w:ascii="Arial" w:eastAsia="Times New Roman" w:hAnsi="Arial" w:cs="Arial"/>
          <w:color w:val="666667"/>
          <w:sz w:val="20"/>
          <w:szCs w:val="20"/>
        </w:rPr>
        <w:t>ó</w:t>
      </w:r>
      <w:r w:rsidRPr="00C90B74">
        <w:rPr>
          <w:rFonts w:ascii="Arial" w:eastAsia="Times New Roman" w:hAnsi="Arial" w:cs="Arial"/>
          <w:color w:val="444646"/>
          <w:sz w:val="20"/>
          <w:szCs w:val="20"/>
        </w:rPr>
        <w:t>w</w:t>
      </w:r>
      <w:r w:rsidRPr="00C90B74">
        <w:rPr>
          <w:rFonts w:ascii="Arial" w:eastAsia="Times New Roman" w:hAnsi="Arial" w:cs="Arial"/>
          <w:color w:val="444646"/>
          <w:spacing w:val="71"/>
          <w:w w:val="150"/>
          <w:sz w:val="20"/>
          <w:szCs w:val="20"/>
        </w:rPr>
        <w:t xml:space="preserve"> </w:t>
      </w:r>
      <w:r w:rsidRPr="00C90B74">
        <w:rPr>
          <w:rFonts w:ascii="Arial" w:eastAsia="Times New Roman" w:hAnsi="Arial" w:cs="Arial"/>
          <w:color w:val="444646"/>
          <w:sz w:val="20"/>
          <w:szCs w:val="20"/>
        </w:rPr>
        <w:t>udziału</w:t>
      </w:r>
      <w:r w:rsidRPr="00C90B74">
        <w:rPr>
          <w:rFonts w:ascii="Arial" w:eastAsia="Times New Roman" w:hAnsi="Arial" w:cs="Arial"/>
          <w:color w:val="444646"/>
          <w:spacing w:val="71"/>
          <w:w w:val="150"/>
          <w:sz w:val="20"/>
          <w:szCs w:val="20"/>
        </w:rPr>
        <w:t xml:space="preserve"> </w:t>
      </w:r>
      <w:r w:rsidRPr="00C90B74">
        <w:rPr>
          <w:rFonts w:ascii="Arial" w:eastAsia="Times New Roman" w:hAnsi="Arial" w:cs="Arial"/>
          <w:color w:val="444646"/>
          <w:sz w:val="20"/>
          <w:szCs w:val="20"/>
        </w:rPr>
        <w:t>w</w:t>
      </w:r>
      <w:r w:rsidRPr="00C90B74">
        <w:rPr>
          <w:rFonts w:ascii="Arial" w:eastAsia="Times New Roman" w:hAnsi="Arial" w:cs="Arial"/>
          <w:color w:val="444646"/>
          <w:spacing w:val="68"/>
          <w:w w:val="150"/>
          <w:sz w:val="20"/>
          <w:szCs w:val="20"/>
        </w:rPr>
        <w:t xml:space="preserve"> </w:t>
      </w:r>
      <w:r w:rsidRPr="00C90B74">
        <w:rPr>
          <w:rFonts w:ascii="Arial" w:eastAsia="Times New Roman" w:hAnsi="Arial" w:cs="Arial"/>
          <w:color w:val="444646"/>
          <w:sz w:val="20"/>
          <w:szCs w:val="20"/>
        </w:rPr>
        <w:t>postępowaniu</w:t>
      </w:r>
      <w:r w:rsidRPr="00C90B74">
        <w:rPr>
          <w:rFonts w:ascii="Arial" w:eastAsia="Times New Roman" w:hAnsi="Arial" w:cs="Arial"/>
          <w:color w:val="808080"/>
          <w:sz w:val="20"/>
          <w:szCs w:val="20"/>
        </w:rPr>
        <w:t>,</w:t>
      </w:r>
      <w:r w:rsidRPr="00C90B74">
        <w:rPr>
          <w:rFonts w:ascii="Arial" w:eastAsia="Times New Roman" w:hAnsi="Arial" w:cs="Arial"/>
          <w:color w:val="808080"/>
          <w:spacing w:val="65"/>
          <w:w w:val="150"/>
          <w:sz w:val="20"/>
          <w:szCs w:val="20"/>
        </w:rPr>
        <w:t xml:space="preserve"> </w:t>
      </w:r>
      <w:r w:rsidRPr="00C90B74">
        <w:rPr>
          <w:rFonts w:ascii="Arial" w:eastAsia="Times New Roman" w:hAnsi="Arial" w:cs="Arial"/>
          <w:color w:val="444646"/>
          <w:sz w:val="20"/>
          <w:szCs w:val="20"/>
        </w:rPr>
        <w:t>zgodnie</w:t>
      </w:r>
      <w:r w:rsidRPr="00C90B74">
        <w:rPr>
          <w:rFonts w:ascii="Arial" w:eastAsia="Times New Roman" w:hAnsi="Arial" w:cs="Arial"/>
          <w:color w:val="444646"/>
          <w:spacing w:val="71"/>
          <w:w w:val="150"/>
          <w:sz w:val="20"/>
          <w:szCs w:val="20"/>
        </w:rPr>
        <w:t xml:space="preserve"> </w:t>
      </w:r>
      <w:r w:rsidRPr="00C90B74">
        <w:rPr>
          <w:rFonts w:ascii="Arial" w:eastAsia="Times New Roman" w:hAnsi="Arial" w:cs="Arial"/>
          <w:color w:val="444646"/>
          <w:sz w:val="20"/>
          <w:szCs w:val="20"/>
        </w:rPr>
        <w:t>z</w:t>
      </w:r>
      <w:r w:rsidRPr="00C90B74">
        <w:rPr>
          <w:rFonts w:ascii="Arial" w:eastAsia="Times New Roman" w:hAnsi="Arial" w:cs="Arial"/>
          <w:color w:val="444646"/>
          <w:spacing w:val="66"/>
          <w:w w:val="150"/>
          <w:sz w:val="20"/>
          <w:szCs w:val="20"/>
        </w:rPr>
        <w:t xml:space="preserve"> </w:t>
      </w:r>
      <w:r w:rsidRPr="00C90B74">
        <w:rPr>
          <w:rFonts w:ascii="Arial" w:eastAsia="Times New Roman" w:hAnsi="Arial" w:cs="Arial"/>
          <w:color w:val="444646"/>
          <w:spacing w:val="-2"/>
          <w:sz w:val="20"/>
          <w:szCs w:val="20"/>
        </w:rPr>
        <w:t>treści</w:t>
      </w:r>
      <w:r w:rsidRPr="00C90B74">
        <w:rPr>
          <w:rFonts w:ascii="Arial" w:eastAsia="Times New Roman" w:hAnsi="Arial" w:cs="Arial"/>
          <w:color w:val="666667"/>
          <w:spacing w:val="-2"/>
          <w:sz w:val="20"/>
          <w:szCs w:val="20"/>
        </w:rPr>
        <w:t>ą</w:t>
      </w:r>
      <w:r w:rsidR="00E21B34">
        <w:rPr>
          <w:rFonts w:ascii="Arial" w:eastAsia="Times New Roman" w:hAnsi="Arial" w:cs="Arial"/>
          <w:color w:val="666667"/>
          <w:spacing w:val="-2"/>
          <w:sz w:val="20"/>
          <w:szCs w:val="20"/>
        </w:rPr>
        <w:t xml:space="preserve"> </w:t>
      </w:r>
      <w:r w:rsidRPr="00E21B34">
        <w:rPr>
          <w:rFonts w:ascii="Arial" w:eastAsia="Times New Roman" w:hAnsi="Arial" w:cs="Arial"/>
          <w:b/>
          <w:color w:val="363636"/>
          <w:sz w:val="20"/>
          <w:szCs w:val="20"/>
        </w:rPr>
        <w:t>Załącznika</w:t>
      </w:r>
      <w:r w:rsidRPr="00E21B34">
        <w:rPr>
          <w:rFonts w:ascii="Arial" w:eastAsia="Times New Roman" w:hAnsi="Arial" w:cs="Arial"/>
          <w:b/>
          <w:color w:val="363636"/>
          <w:spacing w:val="14"/>
          <w:sz w:val="20"/>
          <w:szCs w:val="20"/>
        </w:rPr>
        <w:t xml:space="preserve"> </w:t>
      </w:r>
      <w:r w:rsidRPr="00E21B34">
        <w:rPr>
          <w:rFonts w:ascii="Arial" w:eastAsia="Times New Roman" w:hAnsi="Arial" w:cs="Arial"/>
          <w:b/>
          <w:color w:val="363636"/>
          <w:sz w:val="20"/>
          <w:szCs w:val="20"/>
        </w:rPr>
        <w:t>nr</w:t>
      </w:r>
      <w:r w:rsidRPr="00E21B34">
        <w:rPr>
          <w:rFonts w:ascii="Arial" w:eastAsia="Times New Roman" w:hAnsi="Arial" w:cs="Arial"/>
          <w:b/>
          <w:color w:val="363636"/>
          <w:spacing w:val="57"/>
          <w:sz w:val="20"/>
          <w:szCs w:val="20"/>
        </w:rPr>
        <w:t xml:space="preserve"> </w:t>
      </w:r>
      <w:r w:rsidRPr="00E21B34">
        <w:rPr>
          <w:rFonts w:ascii="Arial" w:eastAsia="Times New Roman" w:hAnsi="Arial" w:cs="Arial"/>
          <w:b/>
          <w:color w:val="363636"/>
          <w:sz w:val="20"/>
          <w:szCs w:val="20"/>
        </w:rPr>
        <w:t xml:space="preserve">2b </w:t>
      </w:r>
      <w:r w:rsidRPr="00E21B34">
        <w:rPr>
          <w:rFonts w:ascii="Arial" w:eastAsia="Times New Roman" w:hAnsi="Arial" w:cs="Arial"/>
          <w:b/>
          <w:color w:val="363636"/>
          <w:spacing w:val="-20"/>
          <w:sz w:val="20"/>
          <w:szCs w:val="20"/>
        </w:rPr>
        <w:t xml:space="preserve"> </w:t>
      </w:r>
      <w:r w:rsidRPr="00E21B34">
        <w:rPr>
          <w:rFonts w:ascii="Arial" w:eastAsia="Times New Roman" w:hAnsi="Arial" w:cs="Arial"/>
          <w:color w:val="444646"/>
          <w:sz w:val="20"/>
          <w:szCs w:val="20"/>
        </w:rPr>
        <w:t>do</w:t>
      </w:r>
      <w:r w:rsidRPr="00E21B34">
        <w:rPr>
          <w:rFonts w:ascii="Arial" w:eastAsia="Times New Roman" w:hAnsi="Arial" w:cs="Arial"/>
          <w:color w:val="444646"/>
          <w:spacing w:val="-9"/>
          <w:sz w:val="20"/>
          <w:szCs w:val="20"/>
        </w:rPr>
        <w:t xml:space="preserve"> </w:t>
      </w:r>
      <w:r w:rsidRPr="00E21B34">
        <w:rPr>
          <w:rFonts w:ascii="Arial" w:eastAsia="Times New Roman" w:hAnsi="Arial" w:cs="Arial"/>
          <w:color w:val="444646"/>
          <w:spacing w:val="-4"/>
          <w:sz w:val="20"/>
          <w:szCs w:val="20"/>
        </w:rPr>
        <w:t>SWZ</w:t>
      </w:r>
      <w:r w:rsidRPr="00E21B34">
        <w:rPr>
          <w:rFonts w:ascii="Arial" w:eastAsia="Times New Roman" w:hAnsi="Arial" w:cs="Arial"/>
          <w:color w:val="666667"/>
          <w:spacing w:val="-4"/>
          <w:sz w:val="20"/>
          <w:szCs w:val="20"/>
        </w:rPr>
        <w:t>;</w:t>
      </w:r>
    </w:p>
    <w:p w14:paraId="2D04279E" w14:textId="54E2033A" w:rsidR="00C90B74" w:rsidRPr="00E21B34" w:rsidRDefault="00927275" w:rsidP="00872A8B">
      <w:pPr>
        <w:pStyle w:val="Akapitzlist"/>
        <w:widowControl w:val="0"/>
        <w:numPr>
          <w:ilvl w:val="0"/>
          <w:numId w:val="47"/>
        </w:numPr>
        <w:tabs>
          <w:tab w:val="left" w:pos="1283"/>
          <w:tab w:val="left" w:pos="1284"/>
        </w:tabs>
        <w:autoSpaceDE w:val="0"/>
        <w:autoSpaceDN w:val="0"/>
        <w:spacing w:before="95" w:after="0" w:line="360" w:lineRule="auto"/>
        <w:rPr>
          <w:rFonts w:ascii="Arial" w:eastAsia="Times New Roman" w:hAnsi="Arial" w:cs="Arial"/>
          <w:color w:val="444444"/>
          <w:sz w:val="20"/>
          <w:szCs w:val="20"/>
        </w:rPr>
      </w:pPr>
      <w:r w:rsidRPr="00C90B74">
        <w:rPr>
          <w:rFonts w:ascii="Arial" w:eastAsia="Times New Roman" w:hAnsi="Arial" w:cs="Arial"/>
          <w:color w:val="444444"/>
          <w:w w:val="105"/>
          <w:sz w:val="20"/>
          <w:szCs w:val="20"/>
        </w:rPr>
        <w:t>Oświadczenie</w:t>
      </w:r>
      <w:r w:rsidRPr="00C90B74">
        <w:rPr>
          <w:rFonts w:ascii="Arial" w:eastAsia="Times New Roman" w:hAnsi="Arial" w:cs="Arial"/>
          <w:color w:val="444444"/>
          <w:spacing w:val="-3"/>
          <w:w w:val="105"/>
          <w:sz w:val="20"/>
          <w:szCs w:val="20"/>
        </w:rPr>
        <w:t xml:space="preserve"> </w:t>
      </w:r>
      <w:r w:rsidRPr="00C90B74">
        <w:rPr>
          <w:rFonts w:ascii="Arial" w:eastAsia="Times New Roman" w:hAnsi="Arial" w:cs="Arial"/>
          <w:color w:val="444444"/>
          <w:w w:val="105"/>
          <w:sz w:val="20"/>
          <w:szCs w:val="20"/>
        </w:rPr>
        <w:t>o</w:t>
      </w:r>
      <w:r w:rsidRPr="00C90B74">
        <w:rPr>
          <w:rFonts w:ascii="Arial" w:eastAsia="Times New Roman" w:hAnsi="Arial" w:cs="Arial"/>
          <w:color w:val="444444"/>
          <w:spacing w:val="-13"/>
          <w:w w:val="105"/>
          <w:sz w:val="20"/>
          <w:szCs w:val="20"/>
        </w:rPr>
        <w:t xml:space="preserve"> </w:t>
      </w:r>
      <w:r w:rsidRPr="00C90B74">
        <w:rPr>
          <w:rFonts w:ascii="Arial" w:eastAsia="Times New Roman" w:hAnsi="Arial" w:cs="Arial"/>
          <w:color w:val="444444"/>
          <w:w w:val="105"/>
          <w:sz w:val="20"/>
          <w:szCs w:val="20"/>
        </w:rPr>
        <w:t>braku</w:t>
      </w:r>
      <w:r w:rsidRPr="00C90B74">
        <w:rPr>
          <w:rFonts w:ascii="Arial" w:eastAsia="Times New Roman" w:hAnsi="Arial" w:cs="Arial"/>
          <w:color w:val="444444"/>
          <w:spacing w:val="-14"/>
          <w:w w:val="105"/>
          <w:sz w:val="20"/>
          <w:szCs w:val="20"/>
        </w:rPr>
        <w:t xml:space="preserve"> </w:t>
      </w:r>
      <w:r w:rsidRPr="00C90B74">
        <w:rPr>
          <w:rFonts w:ascii="Arial" w:eastAsia="Times New Roman" w:hAnsi="Arial" w:cs="Arial"/>
          <w:color w:val="444444"/>
          <w:w w:val="105"/>
          <w:sz w:val="20"/>
          <w:szCs w:val="20"/>
        </w:rPr>
        <w:t>podstaw</w:t>
      </w:r>
      <w:r w:rsidRPr="00C90B74">
        <w:rPr>
          <w:rFonts w:ascii="Arial" w:eastAsia="Times New Roman" w:hAnsi="Arial" w:cs="Arial"/>
          <w:color w:val="444444"/>
          <w:spacing w:val="-2"/>
          <w:w w:val="105"/>
          <w:sz w:val="20"/>
          <w:szCs w:val="20"/>
        </w:rPr>
        <w:t xml:space="preserve"> </w:t>
      </w:r>
      <w:r w:rsidRPr="00C90B74">
        <w:rPr>
          <w:rFonts w:ascii="Arial" w:eastAsia="Times New Roman" w:hAnsi="Arial" w:cs="Arial"/>
          <w:color w:val="444444"/>
          <w:w w:val="105"/>
          <w:sz w:val="20"/>
          <w:szCs w:val="20"/>
        </w:rPr>
        <w:t>wykluczenia</w:t>
      </w:r>
      <w:r w:rsidRPr="00C90B74">
        <w:rPr>
          <w:rFonts w:ascii="Arial" w:eastAsia="Times New Roman" w:hAnsi="Arial" w:cs="Arial"/>
          <w:color w:val="757575"/>
          <w:w w:val="105"/>
          <w:sz w:val="20"/>
          <w:szCs w:val="20"/>
        </w:rPr>
        <w:t>,</w:t>
      </w:r>
      <w:r w:rsidRPr="00C90B74">
        <w:rPr>
          <w:rFonts w:ascii="Arial" w:eastAsia="Times New Roman" w:hAnsi="Arial" w:cs="Arial"/>
          <w:color w:val="757575"/>
          <w:spacing w:val="-14"/>
          <w:w w:val="105"/>
          <w:sz w:val="20"/>
          <w:szCs w:val="20"/>
        </w:rPr>
        <w:t xml:space="preserve"> </w:t>
      </w:r>
      <w:r w:rsidRPr="00C90B74">
        <w:rPr>
          <w:rFonts w:ascii="Arial" w:eastAsia="Times New Roman" w:hAnsi="Arial" w:cs="Arial"/>
          <w:color w:val="444444"/>
          <w:w w:val="105"/>
          <w:sz w:val="20"/>
          <w:szCs w:val="20"/>
        </w:rPr>
        <w:t>zgodnie</w:t>
      </w:r>
      <w:r w:rsidRPr="00C90B74">
        <w:rPr>
          <w:rFonts w:ascii="Arial" w:eastAsia="Times New Roman" w:hAnsi="Arial" w:cs="Arial"/>
          <w:color w:val="444444"/>
          <w:spacing w:val="-12"/>
          <w:w w:val="105"/>
          <w:sz w:val="20"/>
          <w:szCs w:val="20"/>
        </w:rPr>
        <w:t xml:space="preserve"> </w:t>
      </w:r>
      <w:r w:rsidRPr="00C90B74">
        <w:rPr>
          <w:rFonts w:ascii="Arial" w:eastAsia="Times New Roman" w:hAnsi="Arial" w:cs="Arial"/>
          <w:color w:val="444444"/>
          <w:w w:val="105"/>
          <w:sz w:val="20"/>
          <w:szCs w:val="20"/>
        </w:rPr>
        <w:t>z</w:t>
      </w:r>
      <w:r w:rsidRPr="00C90B74">
        <w:rPr>
          <w:rFonts w:ascii="Arial" w:eastAsia="Times New Roman" w:hAnsi="Arial" w:cs="Arial"/>
          <w:color w:val="444444"/>
          <w:spacing w:val="-4"/>
          <w:w w:val="105"/>
          <w:sz w:val="20"/>
          <w:szCs w:val="20"/>
        </w:rPr>
        <w:t xml:space="preserve"> </w:t>
      </w:r>
      <w:r w:rsidRPr="00C90B74">
        <w:rPr>
          <w:rFonts w:ascii="Arial" w:eastAsia="Times New Roman" w:hAnsi="Arial" w:cs="Arial"/>
          <w:color w:val="444444"/>
          <w:w w:val="105"/>
          <w:sz w:val="20"/>
          <w:szCs w:val="20"/>
        </w:rPr>
        <w:t>treścią</w:t>
      </w:r>
      <w:r w:rsidRPr="00C90B74">
        <w:rPr>
          <w:rFonts w:ascii="Arial" w:eastAsia="Times New Roman" w:hAnsi="Arial" w:cs="Arial"/>
          <w:color w:val="444444"/>
          <w:spacing w:val="-13"/>
          <w:w w:val="105"/>
          <w:sz w:val="20"/>
          <w:szCs w:val="20"/>
        </w:rPr>
        <w:t xml:space="preserve"> </w:t>
      </w:r>
      <w:r w:rsidRPr="00C90B74">
        <w:rPr>
          <w:rFonts w:ascii="Arial" w:eastAsia="Times New Roman" w:hAnsi="Arial" w:cs="Arial"/>
          <w:b/>
          <w:color w:val="444444"/>
          <w:w w:val="105"/>
          <w:sz w:val="20"/>
          <w:szCs w:val="20"/>
        </w:rPr>
        <w:t>Załącznika</w:t>
      </w:r>
      <w:r w:rsidRPr="00C90B74">
        <w:rPr>
          <w:rFonts w:ascii="Arial" w:eastAsia="Times New Roman" w:hAnsi="Arial" w:cs="Arial"/>
          <w:b/>
          <w:color w:val="444444"/>
          <w:spacing w:val="7"/>
          <w:w w:val="105"/>
          <w:sz w:val="20"/>
          <w:szCs w:val="20"/>
        </w:rPr>
        <w:t xml:space="preserve"> </w:t>
      </w:r>
      <w:r w:rsidRPr="00C90B74">
        <w:rPr>
          <w:rFonts w:ascii="Arial" w:eastAsia="Times New Roman" w:hAnsi="Arial" w:cs="Arial"/>
          <w:b/>
          <w:color w:val="444444"/>
          <w:w w:val="105"/>
          <w:sz w:val="20"/>
          <w:szCs w:val="20"/>
        </w:rPr>
        <w:t>nr</w:t>
      </w:r>
      <w:r w:rsidRPr="00C90B74">
        <w:rPr>
          <w:rFonts w:ascii="Arial" w:eastAsia="Times New Roman" w:hAnsi="Arial" w:cs="Arial"/>
          <w:b/>
          <w:color w:val="444444"/>
          <w:spacing w:val="26"/>
          <w:w w:val="105"/>
          <w:sz w:val="20"/>
          <w:szCs w:val="20"/>
        </w:rPr>
        <w:t xml:space="preserve"> </w:t>
      </w:r>
      <w:r w:rsidRPr="00C90B74">
        <w:rPr>
          <w:rFonts w:ascii="Arial" w:eastAsia="Times New Roman" w:hAnsi="Arial" w:cs="Arial"/>
          <w:b/>
          <w:color w:val="444444"/>
          <w:w w:val="105"/>
          <w:sz w:val="20"/>
          <w:szCs w:val="20"/>
        </w:rPr>
        <w:t>2a</w:t>
      </w:r>
      <w:r w:rsidRPr="00C90B74">
        <w:rPr>
          <w:rFonts w:ascii="Arial" w:eastAsia="Times New Roman" w:hAnsi="Arial" w:cs="Arial"/>
          <w:b/>
          <w:color w:val="444444"/>
          <w:spacing w:val="-19"/>
          <w:w w:val="105"/>
          <w:sz w:val="20"/>
          <w:szCs w:val="20"/>
        </w:rPr>
        <w:t xml:space="preserve"> </w:t>
      </w:r>
      <w:r w:rsidRPr="00C90B74">
        <w:rPr>
          <w:rFonts w:ascii="Arial" w:eastAsia="Times New Roman" w:hAnsi="Arial" w:cs="Arial"/>
          <w:color w:val="444444"/>
          <w:w w:val="105"/>
          <w:sz w:val="20"/>
          <w:szCs w:val="20"/>
        </w:rPr>
        <w:t>do</w:t>
      </w:r>
      <w:r w:rsidRPr="00C90B74">
        <w:rPr>
          <w:rFonts w:ascii="Arial" w:eastAsia="Times New Roman" w:hAnsi="Arial" w:cs="Arial"/>
          <w:color w:val="444444"/>
          <w:spacing w:val="-8"/>
          <w:w w:val="105"/>
          <w:sz w:val="20"/>
          <w:szCs w:val="20"/>
        </w:rPr>
        <w:t xml:space="preserve">  </w:t>
      </w:r>
      <w:r w:rsidRPr="00C90B74">
        <w:rPr>
          <w:rFonts w:ascii="Arial" w:eastAsia="Times New Roman" w:hAnsi="Arial" w:cs="Arial"/>
          <w:color w:val="444444"/>
          <w:spacing w:val="-4"/>
          <w:w w:val="105"/>
          <w:sz w:val="20"/>
          <w:szCs w:val="20"/>
        </w:rPr>
        <w:t>SWZ</w:t>
      </w:r>
      <w:r w:rsidRPr="00C90B74">
        <w:rPr>
          <w:rFonts w:ascii="Arial" w:eastAsia="Times New Roman" w:hAnsi="Arial" w:cs="Arial"/>
          <w:color w:val="646464"/>
          <w:spacing w:val="-4"/>
          <w:w w:val="105"/>
          <w:sz w:val="20"/>
          <w:szCs w:val="20"/>
        </w:rPr>
        <w:t>;</w:t>
      </w:r>
    </w:p>
    <w:p w14:paraId="5AF27484" w14:textId="3AF20F1B" w:rsidR="00927275" w:rsidRPr="00C90B74" w:rsidRDefault="00927275" w:rsidP="00872A8B">
      <w:pPr>
        <w:pStyle w:val="Akapitzlist"/>
        <w:widowControl w:val="0"/>
        <w:numPr>
          <w:ilvl w:val="0"/>
          <w:numId w:val="47"/>
        </w:numPr>
        <w:tabs>
          <w:tab w:val="left" w:pos="1283"/>
          <w:tab w:val="left" w:pos="1284"/>
        </w:tabs>
        <w:autoSpaceDE w:val="0"/>
        <w:autoSpaceDN w:val="0"/>
        <w:spacing w:before="95" w:after="0" w:line="360" w:lineRule="auto"/>
        <w:rPr>
          <w:rFonts w:ascii="Arial" w:eastAsia="Times New Roman" w:hAnsi="Arial" w:cs="Arial"/>
          <w:color w:val="444444"/>
          <w:sz w:val="20"/>
          <w:szCs w:val="20"/>
        </w:rPr>
      </w:pPr>
      <w:r w:rsidRPr="00C90B74">
        <w:rPr>
          <w:rFonts w:ascii="Arial" w:eastAsia="Times New Roman" w:hAnsi="Arial" w:cs="Arial"/>
          <w:color w:val="444444"/>
          <w:w w:val="105"/>
          <w:sz w:val="20"/>
          <w:szCs w:val="20"/>
        </w:rPr>
        <w:t>W przypadku Wykonawców wspólnie ubiegających się o udzielenie zamówienia - oświadczenie</w:t>
      </w:r>
      <w:r w:rsidRPr="00C90B74">
        <w:rPr>
          <w:rFonts w:ascii="Arial" w:eastAsia="Times New Roman" w:hAnsi="Arial" w:cs="Arial"/>
          <w:color w:val="757575"/>
          <w:w w:val="105"/>
          <w:sz w:val="20"/>
          <w:szCs w:val="20"/>
        </w:rPr>
        <w:t xml:space="preserve">, </w:t>
      </w:r>
      <w:r w:rsidRPr="00C90B74">
        <w:rPr>
          <w:rFonts w:ascii="Arial" w:eastAsia="Times New Roman" w:hAnsi="Arial" w:cs="Arial"/>
          <w:color w:val="444444"/>
          <w:w w:val="105"/>
          <w:sz w:val="20"/>
          <w:szCs w:val="20"/>
        </w:rPr>
        <w:t>z którego wynika</w:t>
      </w:r>
      <w:r w:rsidRPr="00C90B74">
        <w:rPr>
          <w:rFonts w:ascii="Arial" w:eastAsia="Times New Roman" w:hAnsi="Arial" w:cs="Arial"/>
          <w:color w:val="757575"/>
          <w:w w:val="105"/>
          <w:sz w:val="20"/>
          <w:szCs w:val="20"/>
        </w:rPr>
        <w:t xml:space="preserve">, </w:t>
      </w:r>
      <w:r w:rsidRPr="00C90B74">
        <w:rPr>
          <w:rFonts w:ascii="Arial" w:eastAsia="Times New Roman" w:hAnsi="Arial" w:cs="Arial"/>
          <w:color w:val="444444"/>
          <w:w w:val="105"/>
          <w:sz w:val="20"/>
          <w:szCs w:val="20"/>
        </w:rPr>
        <w:t xml:space="preserve">które </w:t>
      </w:r>
      <w:r w:rsidR="00923A6F">
        <w:rPr>
          <w:rFonts w:ascii="Arial" w:eastAsia="Times New Roman" w:hAnsi="Arial" w:cs="Arial"/>
          <w:color w:val="444444"/>
          <w:w w:val="105"/>
          <w:sz w:val="20"/>
          <w:szCs w:val="20"/>
        </w:rPr>
        <w:t>usługi</w:t>
      </w:r>
      <w:r w:rsidRPr="00C90B74">
        <w:rPr>
          <w:rFonts w:ascii="Arial" w:eastAsia="Times New Roman" w:hAnsi="Arial" w:cs="Arial"/>
          <w:color w:val="444444"/>
          <w:w w:val="105"/>
          <w:sz w:val="20"/>
          <w:szCs w:val="20"/>
        </w:rPr>
        <w:t xml:space="preserve"> wykonają poszczególni </w:t>
      </w:r>
      <w:r w:rsidRPr="00C90B74">
        <w:rPr>
          <w:rFonts w:ascii="Arial" w:eastAsia="Times New Roman" w:hAnsi="Arial" w:cs="Arial"/>
          <w:color w:val="444444"/>
          <w:spacing w:val="-2"/>
          <w:w w:val="105"/>
          <w:sz w:val="20"/>
          <w:szCs w:val="20"/>
        </w:rPr>
        <w:t xml:space="preserve">Wykonawcy- </w:t>
      </w:r>
      <w:r w:rsidRPr="00C90B74">
        <w:rPr>
          <w:rFonts w:ascii="Arial" w:eastAsia="Times New Roman" w:hAnsi="Arial" w:cs="Arial"/>
          <w:b/>
          <w:bCs/>
          <w:color w:val="444444"/>
          <w:spacing w:val="-2"/>
          <w:w w:val="105"/>
          <w:sz w:val="20"/>
          <w:szCs w:val="20"/>
        </w:rPr>
        <w:t xml:space="preserve">Załącznik nr </w:t>
      </w:r>
      <w:r w:rsidR="005723F6">
        <w:rPr>
          <w:rFonts w:ascii="Arial" w:eastAsia="Times New Roman" w:hAnsi="Arial" w:cs="Arial"/>
          <w:b/>
          <w:bCs/>
          <w:color w:val="444444"/>
          <w:spacing w:val="-2"/>
          <w:w w:val="105"/>
          <w:sz w:val="20"/>
          <w:szCs w:val="20"/>
        </w:rPr>
        <w:t>7</w:t>
      </w:r>
    </w:p>
    <w:p w14:paraId="4314E119" w14:textId="45ED8C1F" w:rsidR="00927275" w:rsidRPr="00240E32" w:rsidRDefault="00927275" w:rsidP="00240E32">
      <w:pPr>
        <w:pStyle w:val="Akapitzlist"/>
        <w:widowControl w:val="0"/>
        <w:numPr>
          <w:ilvl w:val="0"/>
          <w:numId w:val="47"/>
        </w:numPr>
        <w:tabs>
          <w:tab w:val="left" w:pos="1291"/>
        </w:tabs>
        <w:autoSpaceDE w:val="0"/>
        <w:autoSpaceDN w:val="0"/>
        <w:spacing w:before="208" w:after="0" w:line="360" w:lineRule="auto"/>
        <w:ind w:right="197"/>
        <w:rPr>
          <w:rFonts w:ascii="Arial" w:eastAsia="Times New Roman" w:hAnsi="Arial" w:cs="Arial"/>
          <w:color w:val="444444"/>
          <w:sz w:val="20"/>
          <w:szCs w:val="20"/>
        </w:rPr>
      </w:pPr>
      <w:r w:rsidRPr="00C90B74">
        <w:rPr>
          <w:rFonts w:ascii="Arial" w:eastAsia="Times New Roman" w:hAnsi="Arial" w:cs="Arial"/>
          <w:color w:val="444444"/>
          <w:spacing w:val="-2"/>
          <w:w w:val="105"/>
          <w:sz w:val="20"/>
          <w:szCs w:val="20"/>
        </w:rPr>
        <w:t xml:space="preserve">Dowód wniesienia </w:t>
      </w:r>
      <w:commentRangeStart w:id="30"/>
      <w:r w:rsidRPr="00C90B74">
        <w:rPr>
          <w:rFonts w:ascii="Arial" w:eastAsia="Times New Roman" w:hAnsi="Arial" w:cs="Arial"/>
          <w:color w:val="444444"/>
          <w:spacing w:val="-2"/>
          <w:w w:val="105"/>
          <w:sz w:val="20"/>
          <w:szCs w:val="20"/>
        </w:rPr>
        <w:t>wadium</w:t>
      </w:r>
      <w:commentRangeEnd w:id="30"/>
      <w:r w:rsidRPr="00927275">
        <w:rPr>
          <w:rFonts w:eastAsia="Times New Roman"/>
        </w:rPr>
        <w:commentReference w:id="30"/>
      </w:r>
      <w:r w:rsidRPr="00C90B74">
        <w:rPr>
          <w:rFonts w:ascii="Arial" w:eastAsia="Times New Roman" w:hAnsi="Arial" w:cs="Arial"/>
          <w:color w:val="444444"/>
          <w:spacing w:val="-2"/>
          <w:w w:val="105"/>
          <w:sz w:val="20"/>
          <w:szCs w:val="20"/>
        </w:rPr>
        <w:t xml:space="preserve"> </w:t>
      </w:r>
    </w:p>
    <w:p w14:paraId="130C5300" w14:textId="0E08D90E" w:rsidR="00927275" w:rsidRPr="00C65AC3" w:rsidRDefault="00927275" w:rsidP="00872A8B">
      <w:pPr>
        <w:pStyle w:val="Akapitzlist"/>
        <w:widowControl w:val="0"/>
        <w:numPr>
          <w:ilvl w:val="3"/>
          <w:numId w:val="15"/>
        </w:numPr>
        <w:tabs>
          <w:tab w:val="left" w:pos="951"/>
        </w:tabs>
        <w:autoSpaceDE w:val="0"/>
        <w:autoSpaceDN w:val="0"/>
        <w:spacing w:before="94" w:after="0" w:line="360" w:lineRule="auto"/>
        <w:ind w:left="454" w:right="204" w:hanging="454"/>
        <w:rPr>
          <w:rFonts w:ascii="Arial" w:eastAsia="Times New Roman" w:hAnsi="Arial" w:cs="Arial"/>
          <w:color w:val="444444"/>
          <w:w w:val="105"/>
          <w:sz w:val="20"/>
          <w:szCs w:val="20"/>
        </w:rPr>
      </w:pPr>
      <w:r w:rsidRPr="00C65AC3">
        <w:rPr>
          <w:rFonts w:ascii="Arial" w:eastAsia="Times New Roman" w:hAnsi="Arial" w:cs="Arial"/>
          <w:color w:val="444444"/>
          <w:w w:val="105"/>
          <w:sz w:val="20"/>
          <w:szCs w:val="20"/>
        </w:rPr>
        <w:t>Wszelkie</w:t>
      </w:r>
      <w:r w:rsidRPr="00C65AC3">
        <w:rPr>
          <w:rFonts w:ascii="Arial" w:eastAsia="Times New Roman" w:hAnsi="Arial" w:cs="Arial"/>
          <w:color w:val="444444"/>
          <w:spacing w:val="73"/>
          <w:w w:val="105"/>
          <w:sz w:val="20"/>
          <w:szCs w:val="20"/>
        </w:rPr>
        <w:t xml:space="preserve"> </w:t>
      </w:r>
      <w:r w:rsidRPr="00C65AC3">
        <w:rPr>
          <w:rFonts w:ascii="Arial" w:eastAsia="Times New Roman" w:hAnsi="Arial" w:cs="Arial"/>
          <w:color w:val="444444"/>
          <w:w w:val="105"/>
          <w:sz w:val="20"/>
          <w:szCs w:val="20"/>
        </w:rPr>
        <w:t>informacje</w:t>
      </w:r>
      <w:r w:rsidRPr="00C65AC3">
        <w:rPr>
          <w:rFonts w:ascii="Arial" w:eastAsia="Times New Roman" w:hAnsi="Arial" w:cs="Arial"/>
          <w:color w:val="444444"/>
          <w:spacing w:val="76"/>
          <w:w w:val="105"/>
          <w:sz w:val="20"/>
          <w:szCs w:val="20"/>
        </w:rPr>
        <w:t xml:space="preserve"> </w:t>
      </w:r>
      <w:r w:rsidRPr="00C65AC3">
        <w:rPr>
          <w:rFonts w:ascii="Arial" w:eastAsia="Times New Roman" w:hAnsi="Arial" w:cs="Arial"/>
          <w:color w:val="444444"/>
          <w:w w:val="105"/>
          <w:sz w:val="20"/>
          <w:szCs w:val="20"/>
        </w:rPr>
        <w:t>stanowiące</w:t>
      </w:r>
      <w:r w:rsidRPr="00C65AC3">
        <w:rPr>
          <w:rFonts w:ascii="Arial" w:eastAsia="Times New Roman" w:hAnsi="Arial" w:cs="Arial"/>
          <w:color w:val="444444"/>
          <w:spacing w:val="80"/>
          <w:w w:val="105"/>
          <w:sz w:val="20"/>
          <w:szCs w:val="20"/>
        </w:rPr>
        <w:t xml:space="preserve"> </w:t>
      </w:r>
      <w:r w:rsidRPr="00C65AC3">
        <w:rPr>
          <w:rFonts w:ascii="Arial" w:eastAsia="Times New Roman" w:hAnsi="Arial" w:cs="Arial"/>
          <w:color w:val="444444"/>
          <w:w w:val="105"/>
          <w:sz w:val="20"/>
          <w:szCs w:val="20"/>
        </w:rPr>
        <w:t>tajemnicę</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przedsiębiorstwa</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w</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rozumieniu</w:t>
      </w:r>
      <w:r w:rsidRPr="00C65AC3">
        <w:rPr>
          <w:rFonts w:ascii="Arial" w:eastAsia="Times New Roman" w:hAnsi="Arial" w:cs="Arial"/>
          <w:color w:val="444444"/>
          <w:spacing w:val="75"/>
          <w:w w:val="105"/>
          <w:sz w:val="20"/>
          <w:szCs w:val="20"/>
        </w:rPr>
        <w:t xml:space="preserve"> </w:t>
      </w:r>
      <w:r w:rsidRPr="00C65AC3">
        <w:rPr>
          <w:rFonts w:ascii="Arial" w:eastAsia="Times New Roman" w:hAnsi="Arial" w:cs="Arial"/>
          <w:color w:val="444444"/>
          <w:w w:val="105"/>
          <w:sz w:val="20"/>
          <w:szCs w:val="20"/>
        </w:rPr>
        <w:t>ustawy</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z</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dnia 16</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kwietnia</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1993</w:t>
      </w:r>
      <w:r w:rsidRPr="00C65AC3">
        <w:rPr>
          <w:rFonts w:ascii="Arial" w:eastAsia="Times New Roman" w:hAnsi="Arial" w:cs="Arial"/>
          <w:color w:val="444444"/>
          <w:spacing w:val="37"/>
          <w:w w:val="105"/>
          <w:sz w:val="20"/>
          <w:szCs w:val="20"/>
        </w:rPr>
        <w:t xml:space="preserve"> </w:t>
      </w:r>
      <w:r w:rsidRPr="00C65AC3">
        <w:rPr>
          <w:rFonts w:ascii="Arial" w:eastAsia="Times New Roman" w:hAnsi="Arial" w:cs="Arial"/>
          <w:color w:val="444444"/>
          <w:w w:val="105"/>
          <w:sz w:val="20"/>
          <w:szCs w:val="20"/>
        </w:rPr>
        <w:t>r</w:t>
      </w:r>
      <w:r w:rsidRPr="00C65AC3">
        <w:rPr>
          <w:rFonts w:ascii="Arial" w:eastAsia="Times New Roman" w:hAnsi="Arial" w:cs="Arial"/>
          <w:color w:val="646464"/>
          <w:w w:val="105"/>
          <w:sz w:val="20"/>
          <w:szCs w:val="20"/>
        </w:rPr>
        <w:t>.</w:t>
      </w:r>
      <w:r w:rsidRPr="00C65AC3">
        <w:rPr>
          <w:rFonts w:ascii="Arial" w:eastAsia="Times New Roman" w:hAnsi="Arial" w:cs="Arial"/>
          <w:color w:val="646464"/>
          <w:spacing w:val="23"/>
          <w:w w:val="105"/>
          <w:sz w:val="20"/>
          <w:szCs w:val="20"/>
        </w:rPr>
        <w:t xml:space="preserve"> </w:t>
      </w:r>
      <w:r w:rsidRPr="00C65AC3">
        <w:rPr>
          <w:rFonts w:ascii="Arial" w:eastAsia="Times New Roman" w:hAnsi="Arial" w:cs="Arial"/>
          <w:color w:val="444444"/>
          <w:w w:val="105"/>
          <w:sz w:val="20"/>
          <w:szCs w:val="20"/>
        </w:rPr>
        <w:t>o</w:t>
      </w:r>
      <w:r w:rsidRPr="00C65AC3">
        <w:rPr>
          <w:rFonts w:ascii="Arial" w:eastAsia="Times New Roman" w:hAnsi="Arial" w:cs="Arial"/>
          <w:color w:val="444444"/>
          <w:spacing w:val="32"/>
          <w:w w:val="105"/>
          <w:sz w:val="20"/>
          <w:szCs w:val="20"/>
        </w:rPr>
        <w:t xml:space="preserve"> </w:t>
      </w:r>
      <w:r w:rsidRPr="00C65AC3">
        <w:rPr>
          <w:rFonts w:ascii="Arial" w:eastAsia="Times New Roman" w:hAnsi="Arial" w:cs="Arial"/>
          <w:color w:val="444444"/>
          <w:w w:val="105"/>
          <w:sz w:val="20"/>
          <w:szCs w:val="20"/>
        </w:rPr>
        <w:t>zwalczaniu</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nieuczciwej</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konkurencji</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w:t>
      </w:r>
      <w:r w:rsidRPr="00C65AC3">
        <w:rPr>
          <w:rFonts w:ascii="Arial" w:eastAsia="Times New Roman" w:hAnsi="Arial" w:cs="Arial"/>
          <w:sz w:val="20"/>
          <w:szCs w:val="20"/>
        </w:rPr>
        <w:t>Dz. U. z 2022 r. poz. 1233 z póź.zm.)</w:t>
      </w:r>
      <w:r w:rsidRPr="00C65AC3">
        <w:rPr>
          <w:rFonts w:ascii="Arial" w:eastAsia="Times New Roman" w:hAnsi="Arial" w:cs="Arial"/>
          <w:color w:val="444444"/>
          <w:spacing w:val="37"/>
          <w:w w:val="105"/>
          <w:sz w:val="20"/>
          <w:szCs w:val="20"/>
        </w:rPr>
        <w:t xml:space="preserve"> </w:t>
      </w:r>
      <w:r w:rsidRPr="00C65AC3">
        <w:rPr>
          <w:rFonts w:ascii="Arial" w:eastAsia="Times New Roman" w:hAnsi="Arial" w:cs="Arial"/>
          <w:color w:val="444444"/>
          <w:w w:val="105"/>
          <w:sz w:val="20"/>
          <w:szCs w:val="20"/>
        </w:rPr>
        <w:t>które Wykonawca zastrzeże jako tajemnicę przedsiębiorstwa</w:t>
      </w:r>
      <w:r w:rsidRPr="00C65AC3">
        <w:rPr>
          <w:rFonts w:ascii="Arial" w:eastAsia="Times New Roman" w:hAnsi="Arial" w:cs="Arial"/>
          <w:color w:val="757575"/>
          <w:w w:val="105"/>
          <w:sz w:val="20"/>
          <w:szCs w:val="20"/>
        </w:rPr>
        <w:t xml:space="preserve">, </w:t>
      </w:r>
      <w:r w:rsidRPr="00C65AC3">
        <w:rPr>
          <w:rFonts w:ascii="Arial" w:eastAsia="Times New Roman" w:hAnsi="Arial" w:cs="Arial"/>
          <w:color w:val="444444"/>
          <w:w w:val="105"/>
          <w:sz w:val="20"/>
          <w:szCs w:val="20"/>
        </w:rPr>
        <w:t>powinny zostać złożone w osobnym pliku wraz z jednoczesnym</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zaznaczeniem</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 xml:space="preserve">polecenia </w:t>
      </w:r>
      <w:r w:rsidRPr="00C65AC3">
        <w:rPr>
          <w:rFonts w:ascii="Arial" w:eastAsia="Times New Roman" w:hAnsi="Arial" w:cs="Arial"/>
          <w:color w:val="646464"/>
          <w:w w:val="105"/>
          <w:sz w:val="20"/>
          <w:szCs w:val="20"/>
        </w:rPr>
        <w:t>„</w:t>
      </w:r>
      <w:r w:rsidRPr="00C65AC3">
        <w:rPr>
          <w:rFonts w:ascii="Arial" w:eastAsia="Times New Roman" w:hAnsi="Arial" w:cs="Arial"/>
          <w:color w:val="444444"/>
          <w:w w:val="105"/>
          <w:sz w:val="20"/>
          <w:szCs w:val="20"/>
        </w:rPr>
        <w:t>Załącznik stanowiący</w:t>
      </w:r>
      <w:r w:rsidRPr="00C65AC3">
        <w:rPr>
          <w:rFonts w:ascii="Arial" w:eastAsia="Times New Roman" w:hAnsi="Arial" w:cs="Arial"/>
          <w:color w:val="444444"/>
          <w:spacing w:val="16"/>
          <w:w w:val="105"/>
          <w:sz w:val="20"/>
          <w:szCs w:val="20"/>
        </w:rPr>
        <w:t xml:space="preserve"> </w:t>
      </w:r>
      <w:r w:rsidRPr="00C65AC3">
        <w:rPr>
          <w:rFonts w:ascii="Arial" w:eastAsia="Times New Roman" w:hAnsi="Arial" w:cs="Arial"/>
          <w:color w:val="444444"/>
          <w:w w:val="105"/>
          <w:sz w:val="20"/>
          <w:szCs w:val="20"/>
        </w:rPr>
        <w:t>tajemnicę</w:t>
      </w:r>
      <w:r w:rsidRPr="00C65AC3">
        <w:rPr>
          <w:rFonts w:ascii="Arial" w:eastAsia="Times New Roman" w:hAnsi="Arial" w:cs="Arial"/>
          <w:color w:val="444444"/>
          <w:spacing w:val="17"/>
          <w:w w:val="105"/>
          <w:sz w:val="20"/>
          <w:szCs w:val="20"/>
        </w:rPr>
        <w:t xml:space="preserve"> </w:t>
      </w:r>
      <w:r w:rsidRPr="00C65AC3">
        <w:rPr>
          <w:rFonts w:ascii="Arial" w:eastAsia="Times New Roman" w:hAnsi="Arial" w:cs="Arial"/>
          <w:color w:val="444444"/>
          <w:w w:val="105"/>
          <w:sz w:val="20"/>
          <w:szCs w:val="20"/>
        </w:rPr>
        <w:t>przedsiębiorstwa</w:t>
      </w:r>
      <w:r w:rsidRPr="00C65AC3">
        <w:rPr>
          <w:rFonts w:ascii="Arial" w:eastAsia="Times New Roman" w:hAnsi="Arial" w:cs="Arial"/>
          <w:color w:val="646464"/>
          <w:w w:val="105"/>
          <w:sz w:val="20"/>
          <w:szCs w:val="20"/>
        </w:rPr>
        <w:t>"</w:t>
      </w:r>
      <w:r w:rsidRPr="00C65AC3">
        <w:rPr>
          <w:rFonts w:ascii="Arial" w:eastAsia="Times New Roman" w:hAnsi="Arial" w:cs="Arial"/>
          <w:color w:val="646464"/>
          <w:spacing w:val="-4"/>
          <w:w w:val="105"/>
          <w:sz w:val="20"/>
          <w:szCs w:val="20"/>
        </w:rPr>
        <w:t xml:space="preserve"> </w:t>
      </w:r>
      <w:r w:rsidRPr="00C65AC3">
        <w:rPr>
          <w:rFonts w:ascii="Arial" w:eastAsia="Times New Roman" w:hAnsi="Arial" w:cs="Arial"/>
          <w:color w:val="444444"/>
          <w:w w:val="105"/>
          <w:sz w:val="20"/>
          <w:szCs w:val="20"/>
        </w:rPr>
        <w:t>a</w:t>
      </w:r>
      <w:r w:rsidRPr="00C65AC3">
        <w:rPr>
          <w:rFonts w:ascii="Arial" w:eastAsia="Times New Roman" w:hAnsi="Arial" w:cs="Arial"/>
          <w:color w:val="444444"/>
          <w:spacing w:val="12"/>
          <w:w w:val="105"/>
          <w:sz w:val="20"/>
          <w:szCs w:val="20"/>
        </w:rPr>
        <w:t xml:space="preserve"> </w:t>
      </w:r>
      <w:r w:rsidRPr="00C65AC3">
        <w:rPr>
          <w:rFonts w:ascii="Arial" w:eastAsia="Times New Roman" w:hAnsi="Arial" w:cs="Arial"/>
          <w:color w:val="444444"/>
          <w:w w:val="105"/>
          <w:sz w:val="20"/>
          <w:szCs w:val="20"/>
        </w:rPr>
        <w:t>następnie wraz z</w:t>
      </w:r>
      <w:r w:rsidRPr="00C65AC3">
        <w:rPr>
          <w:rFonts w:ascii="Arial" w:eastAsia="Times New Roman" w:hAnsi="Arial" w:cs="Arial"/>
          <w:color w:val="444444"/>
          <w:spacing w:val="10"/>
          <w:w w:val="105"/>
          <w:sz w:val="20"/>
          <w:szCs w:val="20"/>
        </w:rPr>
        <w:t xml:space="preserve"> </w:t>
      </w:r>
      <w:r w:rsidRPr="00C65AC3">
        <w:rPr>
          <w:rFonts w:ascii="Arial" w:eastAsia="Times New Roman" w:hAnsi="Arial" w:cs="Arial"/>
          <w:color w:val="444444"/>
          <w:w w:val="105"/>
          <w:sz w:val="20"/>
          <w:szCs w:val="20"/>
        </w:rPr>
        <w:t>plikami</w:t>
      </w:r>
      <w:r w:rsidRPr="00C65AC3">
        <w:rPr>
          <w:rFonts w:ascii="Arial" w:eastAsia="Times New Roman" w:hAnsi="Arial" w:cs="Arial"/>
          <w:color w:val="444444"/>
          <w:spacing w:val="-2"/>
          <w:w w:val="105"/>
          <w:sz w:val="20"/>
          <w:szCs w:val="20"/>
        </w:rPr>
        <w:t xml:space="preserve"> </w:t>
      </w:r>
      <w:r w:rsidRPr="00C65AC3">
        <w:rPr>
          <w:rFonts w:ascii="Arial" w:eastAsia="Times New Roman" w:hAnsi="Arial" w:cs="Arial"/>
          <w:color w:val="444444"/>
          <w:w w:val="105"/>
          <w:sz w:val="20"/>
          <w:szCs w:val="20"/>
        </w:rPr>
        <w:t>stanowiącym</w:t>
      </w:r>
      <w:r w:rsidRPr="00C65AC3">
        <w:rPr>
          <w:rFonts w:ascii="Arial" w:eastAsia="Times New Roman" w:hAnsi="Arial" w:cs="Arial"/>
          <w:color w:val="646464"/>
          <w:w w:val="105"/>
          <w:sz w:val="20"/>
          <w:szCs w:val="20"/>
        </w:rPr>
        <w:t xml:space="preserve">i </w:t>
      </w:r>
      <w:r w:rsidRPr="00C65AC3">
        <w:rPr>
          <w:rFonts w:ascii="Arial" w:eastAsia="Times New Roman" w:hAnsi="Arial" w:cs="Arial"/>
          <w:color w:val="444444"/>
          <w:w w:val="105"/>
          <w:sz w:val="20"/>
          <w:szCs w:val="20"/>
        </w:rPr>
        <w:t>jawną część</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i skompresowane do jednego pliku archiwum (ZIP)</w:t>
      </w:r>
      <w:r w:rsidRPr="00C65AC3">
        <w:rPr>
          <w:rFonts w:ascii="Arial" w:eastAsia="Times New Roman" w:hAnsi="Arial" w:cs="Arial"/>
          <w:color w:val="646464"/>
          <w:w w:val="105"/>
          <w:sz w:val="20"/>
          <w:szCs w:val="20"/>
        </w:rPr>
        <w:t>.</w:t>
      </w:r>
    </w:p>
    <w:p w14:paraId="6B4D19E8" w14:textId="0EAD78D1" w:rsidR="00927275" w:rsidRPr="00E21B34" w:rsidRDefault="00927275" w:rsidP="005A5B5E">
      <w:pPr>
        <w:spacing w:before="118" w:after="0" w:line="360" w:lineRule="auto"/>
        <w:ind w:left="875" w:right="225" w:firstLine="39"/>
        <w:jc w:val="both"/>
        <w:rPr>
          <w:rFonts w:ascii="Arial" w:eastAsia="Times New Roman" w:hAnsi="Arial" w:cs="Arial"/>
          <w:iCs/>
          <w:color w:val="444444"/>
          <w:sz w:val="20"/>
          <w:szCs w:val="20"/>
        </w:rPr>
      </w:pPr>
      <w:r w:rsidRPr="00E21B34">
        <w:rPr>
          <w:rFonts w:ascii="Arial" w:eastAsia="Times New Roman" w:hAnsi="Arial" w:cs="Arial"/>
          <w:iCs/>
          <w:color w:val="444444"/>
          <w:sz w:val="20"/>
          <w:szCs w:val="20"/>
        </w:rPr>
        <w:t>Przez tajemnicę przedsiębiorstwa rozumie się informacje techniczne</w:t>
      </w:r>
      <w:r w:rsidRPr="00E21B34">
        <w:rPr>
          <w:rFonts w:ascii="Arial" w:eastAsia="Times New Roman" w:hAnsi="Arial" w:cs="Arial"/>
          <w:iCs/>
          <w:color w:val="757575"/>
          <w:sz w:val="20"/>
          <w:szCs w:val="20"/>
        </w:rPr>
        <w:t xml:space="preserve">, </w:t>
      </w:r>
      <w:r w:rsidRPr="00E21B34">
        <w:rPr>
          <w:rFonts w:ascii="Arial" w:eastAsia="Times New Roman" w:hAnsi="Arial" w:cs="Arial"/>
          <w:iCs/>
          <w:color w:val="444444"/>
          <w:sz w:val="20"/>
          <w:szCs w:val="20"/>
        </w:rPr>
        <w:t>technologiczne</w:t>
      </w:r>
      <w:r w:rsidRPr="00E21B34">
        <w:rPr>
          <w:rFonts w:ascii="Arial" w:eastAsia="Times New Roman" w:hAnsi="Arial" w:cs="Arial"/>
          <w:iCs/>
          <w:color w:val="757575"/>
          <w:sz w:val="20"/>
          <w:szCs w:val="20"/>
        </w:rPr>
        <w:t xml:space="preserve">, </w:t>
      </w:r>
      <w:r w:rsidRPr="00E21B34">
        <w:rPr>
          <w:rFonts w:ascii="Arial" w:eastAsia="Times New Roman" w:hAnsi="Arial" w:cs="Arial"/>
          <w:iCs/>
          <w:color w:val="444444"/>
          <w:sz w:val="20"/>
          <w:szCs w:val="20"/>
        </w:rPr>
        <w:t>organizacyjne</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przedsiębiorstwa</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lub</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inne</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informacje</w:t>
      </w:r>
      <w:r w:rsidRPr="00E21B34">
        <w:rPr>
          <w:rFonts w:ascii="Arial" w:eastAsia="Times New Roman" w:hAnsi="Arial" w:cs="Arial"/>
          <w:iCs/>
          <w:color w:val="444444"/>
          <w:spacing w:val="80"/>
          <w:sz w:val="20"/>
          <w:szCs w:val="20"/>
        </w:rPr>
        <w:t xml:space="preserve"> </w:t>
      </w:r>
      <w:r w:rsidRPr="00E21B34">
        <w:rPr>
          <w:rFonts w:ascii="Arial" w:eastAsia="Times New Roman" w:hAnsi="Arial" w:cs="Arial"/>
          <w:iCs/>
          <w:color w:val="444444"/>
          <w:sz w:val="20"/>
          <w:szCs w:val="20"/>
        </w:rPr>
        <w:t>posiadające</w:t>
      </w:r>
      <w:r w:rsidRPr="00E21B34">
        <w:rPr>
          <w:rFonts w:ascii="Arial" w:eastAsia="Times New Roman" w:hAnsi="Arial" w:cs="Arial"/>
          <w:iCs/>
          <w:color w:val="444444"/>
          <w:spacing w:val="80"/>
          <w:sz w:val="20"/>
          <w:szCs w:val="20"/>
        </w:rPr>
        <w:t xml:space="preserve"> </w:t>
      </w:r>
      <w:r w:rsidRPr="00E21B34">
        <w:rPr>
          <w:rFonts w:ascii="Arial" w:eastAsia="Times New Roman" w:hAnsi="Arial" w:cs="Arial"/>
          <w:iCs/>
          <w:color w:val="444444"/>
          <w:sz w:val="20"/>
          <w:szCs w:val="20"/>
        </w:rPr>
        <w:t>wartość</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gospodarczą, które</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jako</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całość</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lub</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w</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szczególnym</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zestawieniu</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i</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zbiorze</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ich</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elementów</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nie</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są powszechnie</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znane</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osobom</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zwykle</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zajmującym</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się</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tym</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rodzajem</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informacji</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albo</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nie</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są łatwo dostępne dla takich osób</w:t>
      </w:r>
      <w:r w:rsidRPr="00E21B34">
        <w:rPr>
          <w:rFonts w:ascii="Arial" w:eastAsia="Times New Roman" w:hAnsi="Arial" w:cs="Arial"/>
          <w:iCs/>
          <w:color w:val="757575"/>
          <w:sz w:val="20"/>
          <w:szCs w:val="20"/>
        </w:rPr>
        <w:t xml:space="preserve">, </w:t>
      </w:r>
      <w:r w:rsidRPr="00E21B34">
        <w:rPr>
          <w:rFonts w:ascii="Arial" w:eastAsia="Times New Roman" w:hAnsi="Arial" w:cs="Arial"/>
          <w:iCs/>
          <w:color w:val="444444"/>
          <w:sz w:val="20"/>
          <w:szCs w:val="20"/>
        </w:rPr>
        <w:t>o</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ile uprawniony do korzystania</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z informacji lub rozporządzania nimi podjął</w:t>
      </w:r>
      <w:r w:rsidRPr="00E21B34">
        <w:rPr>
          <w:rFonts w:ascii="Arial" w:eastAsia="Times New Roman" w:hAnsi="Arial" w:cs="Arial"/>
          <w:iCs/>
          <w:color w:val="757575"/>
          <w:sz w:val="20"/>
          <w:szCs w:val="20"/>
        </w:rPr>
        <w:t xml:space="preserve">, </w:t>
      </w:r>
      <w:r w:rsidRPr="00E21B34">
        <w:rPr>
          <w:rFonts w:ascii="Arial" w:eastAsia="Times New Roman" w:hAnsi="Arial" w:cs="Arial"/>
          <w:iCs/>
          <w:color w:val="444444"/>
          <w:sz w:val="20"/>
          <w:szCs w:val="20"/>
        </w:rPr>
        <w:t>przy zachowaniu należytej staranności</w:t>
      </w:r>
      <w:r w:rsidRPr="00E21B34">
        <w:rPr>
          <w:rFonts w:ascii="Arial" w:eastAsia="Times New Roman" w:hAnsi="Arial" w:cs="Arial"/>
          <w:iCs/>
          <w:color w:val="757575"/>
          <w:sz w:val="20"/>
          <w:szCs w:val="20"/>
        </w:rPr>
        <w:t xml:space="preserve">, </w:t>
      </w:r>
      <w:r w:rsidRPr="00E21B34">
        <w:rPr>
          <w:rFonts w:ascii="Arial" w:eastAsia="Times New Roman" w:hAnsi="Arial" w:cs="Arial"/>
          <w:iCs/>
          <w:color w:val="444444"/>
          <w:sz w:val="20"/>
          <w:szCs w:val="20"/>
        </w:rPr>
        <w:t>działania w celu</w:t>
      </w:r>
      <w:r w:rsidRPr="00E21B34">
        <w:rPr>
          <w:rFonts w:ascii="Arial" w:eastAsia="Times New Roman" w:hAnsi="Arial" w:cs="Arial"/>
          <w:iCs/>
          <w:color w:val="444444"/>
          <w:spacing w:val="40"/>
          <w:sz w:val="20"/>
          <w:szCs w:val="20"/>
        </w:rPr>
        <w:t xml:space="preserve"> </w:t>
      </w:r>
      <w:r w:rsidRPr="00E21B34">
        <w:rPr>
          <w:rFonts w:ascii="Arial" w:eastAsia="Times New Roman" w:hAnsi="Arial" w:cs="Arial"/>
          <w:iCs/>
          <w:color w:val="444444"/>
          <w:sz w:val="20"/>
          <w:szCs w:val="20"/>
        </w:rPr>
        <w:t>utrzymania ich w poufności.</w:t>
      </w:r>
    </w:p>
    <w:p w14:paraId="66942C82" w14:textId="77777777" w:rsidR="00927275" w:rsidRPr="00E21B34"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rPr>
      </w:pPr>
      <w:r w:rsidRPr="00E21B34">
        <w:rPr>
          <w:rStyle w:val="Pogrubienie"/>
          <w:rFonts w:ascii="Arial" w:hAnsi="Arial" w:cs="Arial"/>
        </w:rPr>
        <w:lastRenderedPageBreak/>
        <w:t>SPOSÓB OBLICZENIA CENY OFERTY</w:t>
      </w:r>
    </w:p>
    <w:p w14:paraId="5D7C5CE7" w14:textId="61975080"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szCs w:val="20"/>
        </w:rPr>
        <w:t xml:space="preserve">Wykonawca podaje cenę za realizację przedmiotu zamówienia zgodnie ze wzorem Formularza Ofertowego, stanowiącego </w:t>
      </w:r>
      <w:r w:rsidRPr="008430CE">
        <w:rPr>
          <w:rFonts w:ascii="Arial" w:hAnsi="Arial" w:cs="Arial"/>
          <w:b/>
          <w:sz w:val="20"/>
          <w:szCs w:val="20"/>
        </w:rPr>
        <w:t xml:space="preserve">Załącznik nr 1 do SWZ. </w:t>
      </w:r>
    </w:p>
    <w:p w14:paraId="0704F66B" w14:textId="34BF4439" w:rsidR="00927275"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 xml:space="preserve">Cena ofertowa brutto musi uwzględniać wszystkie koszty związane z realizacją przedmiotu zamówienia zgodnie z opisem przedmiotu zamówienia oraz istotnymi postanowieniami umowy </w:t>
      </w:r>
      <w:r w:rsidRPr="008430CE">
        <w:rPr>
          <w:rFonts w:ascii="Arial" w:hAnsi="Arial" w:cs="Arial"/>
          <w:sz w:val="20"/>
          <w:szCs w:val="20"/>
        </w:rPr>
        <w:t xml:space="preserve">określonymi w niniejszej SWZ. </w:t>
      </w:r>
      <w:commentRangeStart w:id="31"/>
      <w:r w:rsidRPr="008430CE">
        <w:rPr>
          <w:rFonts w:ascii="Arial" w:hAnsi="Arial" w:cs="Arial"/>
          <w:sz w:val="20"/>
          <w:szCs w:val="20"/>
        </w:rPr>
        <w:t xml:space="preserve">Stawka podatku VAT w przedmiotowym postępowaniu wynosi </w:t>
      </w:r>
      <w:r w:rsidR="00560FE0">
        <w:rPr>
          <w:rFonts w:ascii="Arial" w:hAnsi="Arial" w:cs="Arial"/>
          <w:sz w:val="20"/>
          <w:szCs w:val="20"/>
        </w:rPr>
        <w:t>8</w:t>
      </w:r>
      <w:r w:rsidRPr="008430CE">
        <w:rPr>
          <w:rFonts w:ascii="Arial" w:hAnsi="Arial" w:cs="Arial"/>
          <w:sz w:val="20"/>
          <w:szCs w:val="20"/>
        </w:rPr>
        <w:t xml:space="preserve"> </w:t>
      </w:r>
      <w:commentRangeEnd w:id="31"/>
      <w:r w:rsidR="005C3463">
        <w:rPr>
          <w:rStyle w:val="Odwoaniedokomentarza"/>
          <w:rFonts w:ascii="Tahoma" w:hAnsi="Tahoma"/>
          <w:szCs w:val="20"/>
        </w:rPr>
        <w:commentReference w:id="31"/>
      </w:r>
      <w:r w:rsidRPr="008430CE">
        <w:rPr>
          <w:rFonts w:ascii="Arial" w:hAnsi="Arial" w:cs="Arial"/>
          <w:sz w:val="20"/>
          <w:szCs w:val="20"/>
        </w:rPr>
        <w:t>%.</w:t>
      </w:r>
    </w:p>
    <w:p w14:paraId="646E1AF2" w14:textId="510E31B5" w:rsidR="00927275"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szCs w:val="20"/>
        </w:rPr>
        <w:t>Cena podana na Formularzu Ofertowym jest ceną ostateczną, niepodlegającą negocjacji                     i wyczerpującą wszelkie należności Wykonawcy wobec Zamawiającego związane z realizacją przedmiotu zamówienia z zastrzeżeniem rozdziału XX.</w:t>
      </w:r>
    </w:p>
    <w:p w14:paraId="6F0C98F7" w14:textId="246435FB"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Cena oferty powinna być wyrażona w złotych polskich (PLN) z dokładnością do dwóch miejsc po przecinku.</w:t>
      </w:r>
    </w:p>
    <w:p w14:paraId="515540E1" w14:textId="77777777"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ab/>
        <w:t>Zamawiający nie przewiduje rozliczeń w walucie obcej.</w:t>
      </w:r>
    </w:p>
    <w:p w14:paraId="4EA6C909" w14:textId="4C2F15EE"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Wyliczona cena oferty brutto będzie służyć do porównania złożonych ofert i do rozliczenia                   w trakcie realizacji zamówienia.</w:t>
      </w:r>
    </w:p>
    <w:p w14:paraId="6F7B3B2E" w14:textId="3F73B031" w:rsidR="00927275"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szCs w:val="20"/>
        </w:rPr>
        <w:tab/>
        <w:t>Jeżeli została złożona oferta, której wybór prowadziłby do powstania u zamawiającego obowiązku podatkowego zgodnie z ustawą z dnia 11 marca 2004 r. o podatku od towarów i usług (</w:t>
      </w:r>
      <w:r w:rsidR="005C3463" w:rsidRPr="008430CE">
        <w:rPr>
          <w:rFonts w:ascii="Arial" w:hAnsi="Arial" w:cs="Arial"/>
          <w:sz w:val="20"/>
          <w:szCs w:val="20"/>
        </w:rPr>
        <w:t>Dz. U. z 202</w:t>
      </w:r>
      <w:r w:rsidR="0002543F" w:rsidRPr="008430CE">
        <w:rPr>
          <w:rFonts w:ascii="Arial" w:hAnsi="Arial" w:cs="Arial"/>
          <w:sz w:val="20"/>
          <w:szCs w:val="20"/>
        </w:rPr>
        <w:t>4</w:t>
      </w:r>
      <w:r w:rsidR="005C3463" w:rsidRPr="008430CE">
        <w:rPr>
          <w:rFonts w:ascii="Arial" w:hAnsi="Arial" w:cs="Arial"/>
          <w:sz w:val="20"/>
          <w:szCs w:val="20"/>
        </w:rPr>
        <w:t xml:space="preserve"> r. poz. </w:t>
      </w:r>
      <w:r w:rsidR="0002543F" w:rsidRPr="008430CE">
        <w:rPr>
          <w:rFonts w:ascii="Arial" w:hAnsi="Arial" w:cs="Arial"/>
          <w:sz w:val="20"/>
          <w:szCs w:val="20"/>
        </w:rPr>
        <w:t>361</w:t>
      </w:r>
      <w:r w:rsidR="00E50505">
        <w:rPr>
          <w:rFonts w:ascii="Arial" w:hAnsi="Arial" w:cs="Arial"/>
          <w:sz w:val="20"/>
          <w:szCs w:val="20"/>
        </w:rPr>
        <w:t>,852,1473,1721,1911</w:t>
      </w:r>
      <w:r w:rsidR="0002543F" w:rsidRPr="008430CE">
        <w:rPr>
          <w:rFonts w:ascii="Arial" w:hAnsi="Arial" w:cs="Arial"/>
          <w:sz w:val="20"/>
          <w:szCs w:val="20"/>
        </w:rPr>
        <w:t xml:space="preserve"> </w:t>
      </w:r>
      <w:r w:rsidR="005C3463" w:rsidRPr="008430CE">
        <w:rPr>
          <w:rFonts w:ascii="Arial" w:hAnsi="Arial" w:cs="Arial"/>
          <w:sz w:val="20"/>
          <w:szCs w:val="20"/>
        </w:rPr>
        <w:t xml:space="preserve"> z póź.zm.</w:t>
      </w:r>
      <w:r w:rsidRPr="008430CE">
        <w:rPr>
          <w:rFonts w:ascii="Arial" w:hAnsi="Arial" w:cs="Arial"/>
          <w:sz w:val="20"/>
          <w:szCs w:val="20"/>
        </w:rPr>
        <w:t xml:space="preserve">), dla celów zastosowania kryterium ceny lub kosztu zamawiający dolicza do przedstawionej w tej ofercie ceny kwotę podatku od towarów i usług, którą miałby obowiązek </w:t>
      </w:r>
      <w:commentRangeStart w:id="32"/>
      <w:r w:rsidRPr="008430CE">
        <w:rPr>
          <w:rFonts w:ascii="Arial" w:hAnsi="Arial" w:cs="Arial"/>
          <w:sz w:val="20"/>
          <w:szCs w:val="20"/>
        </w:rPr>
        <w:t>rozliczyć</w:t>
      </w:r>
      <w:commentRangeEnd w:id="32"/>
      <w:r>
        <w:rPr>
          <w:rStyle w:val="Odwoaniedokomentarza"/>
          <w:rFonts w:ascii="Tahoma" w:hAnsi="Tahoma"/>
          <w:szCs w:val="20"/>
        </w:rPr>
        <w:commentReference w:id="32"/>
      </w:r>
      <w:r w:rsidRPr="008430CE">
        <w:rPr>
          <w:rFonts w:ascii="Arial" w:hAnsi="Arial" w:cs="Arial"/>
          <w:sz w:val="20"/>
          <w:szCs w:val="20"/>
        </w:rPr>
        <w:t>.</w:t>
      </w:r>
      <w:r w:rsidRPr="008430CE">
        <w:rPr>
          <w:rFonts w:ascii="Arial" w:hAnsi="Arial" w:cs="Arial"/>
          <w:b/>
          <w:sz w:val="20"/>
          <w:szCs w:val="20"/>
        </w:rPr>
        <w:t xml:space="preserve"> </w:t>
      </w:r>
      <w:r w:rsidRPr="008430CE">
        <w:rPr>
          <w:rFonts w:ascii="Arial" w:hAnsi="Arial" w:cs="Arial"/>
          <w:sz w:val="20"/>
          <w:szCs w:val="20"/>
        </w:rPr>
        <w:t>W ofercie, o której mowa w ust. 1, wykonawca ma obowiązek:</w:t>
      </w:r>
    </w:p>
    <w:p w14:paraId="659A368A" w14:textId="222E42CF"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t>poinformowania zamawiającego, że wybór jego oferty będzie prowadził do powstania                   u zamawiającego obowiązku podatkowego;</w:t>
      </w:r>
    </w:p>
    <w:p w14:paraId="682B3C73" w14:textId="60A58338"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t>wskazania nazwy (rodzaju) towaru lub usługi, których dostawa lub świadczenie będą prowadziły do powstania obowiązku podatkowego;</w:t>
      </w:r>
    </w:p>
    <w:p w14:paraId="5DBAEC54" w14:textId="6E902DF1"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t>wskazania wartości towaru lub usługi objętego obowiązkiem podatkowym zamawiającego, bez kwoty podatku;</w:t>
      </w:r>
    </w:p>
    <w:p w14:paraId="6A587E4B" w14:textId="0758326B" w:rsidR="00927275" w:rsidRPr="008430CE"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t xml:space="preserve">wskazania stawki podatku od towarów i usług, która zgodnie z wiedzą wykonawcy, będzie miała zastosowanie. </w:t>
      </w:r>
    </w:p>
    <w:p w14:paraId="5FF1E0AE" w14:textId="77777777" w:rsidR="00927275" w:rsidRPr="008430CE"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commentRangeStart w:id="33"/>
      <w:r w:rsidRPr="008430CE">
        <w:rPr>
          <w:rStyle w:val="Pogrubienie"/>
          <w:rFonts w:ascii="Arial" w:hAnsi="Arial" w:cs="Arial"/>
          <w:sz w:val="20"/>
          <w:szCs w:val="20"/>
        </w:rPr>
        <w:t>WYMAGANIA DOTYCZĄCE WADIUM</w:t>
      </w:r>
      <w:commentRangeEnd w:id="33"/>
      <w:r w:rsidRPr="008430CE">
        <w:rPr>
          <w:rStyle w:val="Pogrubienie"/>
          <w:rFonts w:ascii="Arial" w:hAnsi="Arial" w:cs="Arial"/>
          <w:sz w:val="20"/>
          <w:szCs w:val="20"/>
        </w:rPr>
        <w:commentReference w:id="33"/>
      </w:r>
    </w:p>
    <w:p w14:paraId="5D456074" w14:textId="5EA5BA76" w:rsidR="00927275" w:rsidRDefault="00927275" w:rsidP="00872A8B">
      <w:pPr>
        <w:pStyle w:val="Akapitzlist"/>
        <w:numPr>
          <w:ilvl w:val="0"/>
          <w:numId w:val="56"/>
        </w:numPr>
        <w:spacing w:before="240" w:line="360" w:lineRule="auto"/>
        <w:jc w:val="both"/>
        <w:rPr>
          <w:rFonts w:ascii="Arial" w:hAnsi="Arial" w:cs="Arial"/>
          <w:sz w:val="20"/>
          <w:szCs w:val="20"/>
        </w:rPr>
      </w:pPr>
      <w:r w:rsidRPr="008430CE">
        <w:rPr>
          <w:rFonts w:ascii="Arial" w:hAnsi="Arial" w:cs="Arial"/>
          <w:sz w:val="20"/>
          <w:szCs w:val="20"/>
        </w:rPr>
        <w:t>Wykonawca zobowiązany jest do zabezpieczenia swojej oferty wadium w wysokości:</w:t>
      </w:r>
      <w:r w:rsidR="00560FE0">
        <w:rPr>
          <w:rFonts w:ascii="Arial" w:hAnsi="Arial" w:cs="Arial"/>
          <w:sz w:val="20"/>
          <w:szCs w:val="20"/>
        </w:rPr>
        <w:t xml:space="preserve"> 3500,00</w:t>
      </w:r>
      <w:commentRangeStart w:id="34"/>
      <w:r w:rsidRPr="008430CE">
        <w:rPr>
          <w:rFonts w:ascii="Arial" w:hAnsi="Arial" w:cs="Arial"/>
          <w:sz w:val="20"/>
          <w:szCs w:val="20"/>
        </w:rPr>
        <w:t xml:space="preserve"> </w:t>
      </w:r>
      <w:commentRangeEnd w:id="34"/>
      <w:r>
        <w:rPr>
          <w:rStyle w:val="Odwoaniedokomentarza"/>
          <w:rFonts w:ascii="Tahoma" w:hAnsi="Tahoma"/>
          <w:szCs w:val="20"/>
        </w:rPr>
        <w:commentReference w:id="34"/>
      </w:r>
      <w:r w:rsidRPr="008430CE">
        <w:rPr>
          <w:rFonts w:ascii="Arial" w:hAnsi="Arial" w:cs="Arial"/>
          <w:sz w:val="20"/>
          <w:szCs w:val="20"/>
        </w:rPr>
        <w:t>(słownie:</w:t>
      </w:r>
      <w:r w:rsidR="00560FE0">
        <w:rPr>
          <w:rFonts w:ascii="Arial" w:hAnsi="Arial" w:cs="Arial"/>
          <w:sz w:val="20"/>
          <w:szCs w:val="20"/>
        </w:rPr>
        <w:t xml:space="preserve"> trzy tysiące pięćset </w:t>
      </w:r>
      <w:r w:rsidRPr="008430CE">
        <w:rPr>
          <w:rFonts w:ascii="Arial" w:hAnsi="Arial" w:cs="Arial"/>
          <w:sz w:val="20"/>
          <w:szCs w:val="20"/>
        </w:rPr>
        <w:t>00/100 złotych);</w:t>
      </w:r>
    </w:p>
    <w:p w14:paraId="49923BE6" w14:textId="19D44B75" w:rsidR="00927275" w:rsidRDefault="00927275" w:rsidP="00872A8B">
      <w:pPr>
        <w:pStyle w:val="Akapitzlist"/>
        <w:numPr>
          <w:ilvl w:val="0"/>
          <w:numId w:val="56"/>
        </w:numPr>
        <w:spacing w:before="240" w:line="360" w:lineRule="auto"/>
        <w:jc w:val="both"/>
        <w:rPr>
          <w:rFonts w:ascii="Arial" w:hAnsi="Arial" w:cs="Arial"/>
          <w:sz w:val="20"/>
          <w:szCs w:val="20"/>
        </w:rPr>
      </w:pPr>
      <w:r w:rsidRPr="008430CE">
        <w:rPr>
          <w:rFonts w:ascii="Arial" w:hAnsi="Arial" w:cs="Arial"/>
          <w:sz w:val="20"/>
          <w:szCs w:val="20"/>
        </w:rPr>
        <w:t>Wadium wnosi się przed upływem terminu składania ofert.</w:t>
      </w:r>
    </w:p>
    <w:p w14:paraId="0A10C6C4" w14:textId="12B1F1BB" w:rsidR="00927275" w:rsidRDefault="00927275" w:rsidP="00872A8B">
      <w:pPr>
        <w:pStyle w:val="Akapitzlist"/>
        <w:numPr>
          <w:ilvl w:val="0"/>
          <w:numId w:val="56"/>
        </w:numPr>
        <w:spacing w:before="240" w:line="360" w:lineRule="auto"/>
        <w:jc w:val="both"/>
        <w:rPr>
          <w:rFonts w:ascii="Arial" w:hAnsi="Arial" w:cs="Arial"/>
          <w:sz w:val="20"/>
          <w:szCs w:val="20"/>
        </w:rPr>
      </w:pPr>
      <w:r w:rsidRPr="008430CE">
        <w:rPr>
          <w:rFonts w:ascii="Arial" w:hAnsi="Arial" w:cs="Arial"/>
          <w:sz w:val="20"/>
          <w:szCs w:val="20"/>
        </w:rPr>
        <w:t>Wadium może być wnoszone w jednej lub kilku następujących formach:</w:t>
      </w:r>
    </w:p>
    <w:p w14:paraId="00E85261" w14:textId="77777777" w:rsidR="008430CE" w:rsidRPr="000C7661" w:rsidRDefault="008430CE" w:rsidP="00872A8B">
      <w:pPr>
        <w:numPr>
          <w:ilvl w:val="1"/>
          <w:numId w:val="56"/>
        </w:numPr>
        <w:spacing w:line="360" w:lineRule="auto"/>
        <w:jc w:val="both"/>
        <w:rPr>
          <w:rFonts w:ascii="Arial" w:hAnsi="Arial" w:cs="Arial"/>
          <w:sz w:val="20"/>
          <w:szCs w:val="20"/>
        </w:rPr>
      </w:pPr>
      <w:r>
        <w:rPr>
          <w:rFonts w:ascii="Arial" w:hAnsi="Arial" w:cs="Arial"/>
          <w:sz w:val="20"/>
          <w:szCs w:val="20"/>
        </w:rPr>
        <w:tab/>
      </w:r>
      <w:r w:rsidRPr="000C7661">
        <w:rPr>
          <w:rFonts w:ascii="Arial" w:hAnsi="Arial" w:cs="Arial"/>
          <w:sz w:val="20"/>
          <w:szCs w:val="20"/>
        </w:rPr>
        <w:t xml:space="preserve">pieniądzu; </w:t>
      </w:r>
    </w:p>
    <w:p w14:paraId="6BAD14CC" w14:textId="77777777" w:rsidR="008430CE" w:rsidRPr="000C7661" w:rsidRDefault="008430CE" w:rsidP="00872A8B">
      <w:pPr>
        <w:numPr>
          <w:ilvl w:val="1"/>
          <w:numId w:val="56"/>
        </w:numPr>
        <w:spacing w:line="360" w:lineRule="auto"/>
        <w:jc w:val="both"/>
        <w:rPr>
          <w:rFonts w:ascii="Arial" w:hAnsi="Arial" w:cs="Arial"/>
          <w:sz w:val="20"/>
          <w:szCs w:val="20"/>
        </w:rPr>
      </w:pPr>
      <w:r>
        <w:rPr>
          <w:rFonts w:ascii="Arial" w:hAnsi="Arial" w:cs="Arial"/>
          <w:sz w:val="20"/>
          <w:szCs w:val="20"/>
        </w:rPr>
        <w:tab/>
      </w:r>
      <w:r w:rsidRPr="000C7661">
        <w:rPr>
          <w:rFonts w:ascii="Arial" w:hAnsi="Arial" w:cs="Arial"/>
          <w:sz w:val="20"/>
          <w:szCs w:val="20"/>
        </w:rPr>
        <w:t>gwarancjach bankowych;</w:t>
      </w:r>
    </w:p>
    <w:p w14:paraId="6A03D3D7" w14:textId="77777777" w:rsidR="008430CE" w:rsidRPr="000C7661" w:rsidRDefault="008430CE" w:rsidP="00872A8B">
      <w:pPr>
        <w:numPr>
          <w:ilvl w:val="1"/>
          <w:numId w:val="56"/>
        </w:numPr>
        <w:spacing w:line="360" w:lineRule="auto"/>
        <w:jc w:val="both"/>
        <w:rPr>
          <w:rFonts w:ascii="Arial" w:hAnsi="Arial" w:cs="Arial"/>
          <w:sz w:val="20"/>
          <w:szCs w:val="20"/>
        </w:rPr>
      </w:pPr>
      <w:r>
        <w:rPr>
          <w:rFonts w:ascii="Arial" w:hAnsi="Arial" w:cs="Arial"/>
          <w:sz w:val="20"/>
          <w:szCs w:val="20"/>
        </w:rPr>
        <w:lastRenderedPageBreak/>
        <w:tab/>
      </w:r>
      <w:r w:rsidRPr="000C7661">
        <w:rPr>
          <w:rFonts w:ascii="Arial" w:hAnsi="Arial" w:cs="Arial"/>
          <w:sz w:val="20"/>
          <w:szCs w:val="20"/>
        </w:rPr>
        <w:t>gwarancjach ubezpieczeniowych;</w:t>
      </w:r>
    </w:p>
    <w:p w14:paraId="323AA4FE" w14:textId="06E4FADB" w:rsidR="008430CE" w:rsidRPr="008430CE" w:rsidRDefault="008430CE" w:rsidP="00872A8B">
      <w:pPr>
        <w:numPr>
          <w:ilvl w:val="1"/>
          <w:numId w:val="56"/>
        </w:numPr>
        <w:spacing w:line="360" w:lineRule="auto"/>
        <w:jc w:val="both"/>
        <w:rPr>
          <w:rFonts w:ascii="Arial" w:hAnsi="Arial" w:cs="Arial"/>
          <w:sz w:val="20"/>
          <w:szCs w:val="20"/>
        </w:rPr>
      </w:pPr>
      <w:r>
        <w:rPr>
          <w:rFonts w:ascii="Arial" w:hAnsi="Arial" w:cs="Arial"/>
          <w:sz w:val="20"/>
          <w:szCs w:val="20"/>
        </w:rPr>
        <w:tab/>
      </w:r>
      <w:r w:rsidRPr="000C7661">
        <w:rPr>
          <w:rFonts w:ascii="Arial" w:hAnsi="Arial" w:cs="Arial"/>
          <w:sz w:val="20"/>
          <w:szCs w:val="20"/>
        </w:rPr>
        <w:t xml:space="preserve">poręczeniach udzielanych przez podmioty, o których mowa w art. 6b ust. 5 pkt 2 ustawy </w:t>
      </w:r>
      <w:r>
        <w:rPr>
          <w:rFonts w:ascii="Arial" w:hAnsi="Arial" w:cs="Arial"/>
          <w:sz w:val="20"/>
          <w:szCs w:val="20"/>
        </w:rPr>
        <w:t xml:space="preserve">     </w:t>
      </w:r>
      <w:r w:rsidRPr="000C7661">
        <w:rPr>
          <w:rFonts w:ascii="Arial" w:hAnsi="Arial" w:cs="Arial"/>
          <w:sz w:val="20"/>
          <w:szCs w:val="20"/>
        </w:rPr>
        <w:t>z dnia 9 listopada 2000 r. o utworzeniu Polskiej Agencji Rozwoju Przedsiębiorczości (</w:t>
      </w:r>
      <w:r>
        <w:t>Dz. U. z 2024 r. poz. 419</w:t>
      </w:r>
      <w:r w:rsidR="0040688B">
        <w:t xml:space="preserve">,1635 z </w:t>
      </w:r>
      <w:proofErr w:type="spellStart"/>
      <w:r w:rsidR="0040688B">
        <w:t>póź</w:t>
      </w:r>
      <w:proofErr w:type="spellEnd"/>
      <w:r w:rsidR="0040688B">
        <w:t>. zm.</w:t>
      </w:r>
      <w:r w:rsidRPr="000C7661">
        <w:rPr>
          <w:rFonts w:ascii="Arial" w:hAnsi="Arial" w:cs="Arial"/>
          <w:sz w:val="20"/>
          <w:szCs w:val="20"/>
        </w:rPr>
        <w:t>).</w:t>
      </w:r>
    </w:p>
    <w:p w14:paraId="6FC2758E" w14:textId="77777777" w:rsidR="00927275" w:rsidRDefault="00927275" w:rsidP="00872A8B">
      <w:pPr>
        <w:pStyle w:val="Akapitzlist"/>
        <w:numPr>
          <w:ilvl w:val="0"/>
          <w:numId w:val="56"/>
        </w:numPr>
        <w:spacing w:before="240" w:line="360" w:lineRule="auto"/>
        <w:jc w:val="both"/>
        <w:rPr>
          <w:rFonts w:ascii="Arial" w:hAnsi="Arial" w:cs="Arial"/>
          <w:sz w:val="20"/>
          <w:szCs w:val="20"/>
        </w:rPr>
      </w:pPr>
      <w:r w:rsidRPr="008430CE">
        <w:rPr>
          <w:rFonts w:ascii="Arial" w:hAnsi="Arial" w:cs="Arial"/>
          <w:sz w:val="20"/>
          <w:szCs w:val="20"/>
        </w:rPr>
        <w:tab/>
        <w:t xml:space="preserve">Wadium w formie pieniądza należy wnieść przelewem na konto w </w:t>
      </w:r>
      <w:r w:rsidRPr="008430CE">
        <w:rPr>
          <w:rFonts w:ascii="Arial" w:hAnsi="Arial" w:cs="Arial"/>
          <w:b/>
          <w:sz w:val="20"/>
          <w:szCs w:val="20"/>
        </w:rPr>
        <w:t>Krakowskim Banku Spółdzielczym O/Zabierzów</w:t>
      </w:r>
      <w:r w:rsidRPr="008430CE">
        <w:rPr>
          <w:rFonts w:ascii="Arial" w:hAnsi="Arial" w:cs="Arial"/>
          <w:caps/>
          <w:sz w:val="20"/>
        </w:rPr>
        <w:t xml:space="preserve"> </w:t>
      </w:r>
      <w:r w:rsidRPr="008430CE">
        <w:rPr>
          <w:rFonts w:ascii="Arial" w:hAnsi="Arial" w:cs="Arial"/>
          <w:sz w:val="20"/>
          <w:szCs w:val="20"/>
        </w:rPr>
        <w:t xml:space="preserve">nr rachunku </w:t>
      </w:r>
      <w:r w:rsidRPr="008430CE">
        <w:rPr>
          <w:rFonts w:ascii="Arial" w:hAnsi="Arial" w:cs="Arial"/>
          <w:b/>
          <w:sz w:val="20"/>
          <w:szCs w:val="20"/>
        </w:rPr>
        <w:t>85 8591 0007 0030 0000 0879 0008</w:t>
      </w:r>
      <w:r w:rsidRPr="008430CE">
        <w:rPr>
          <w:rFonts w:ascii="Arial" w:hAnsi="Arial" w:cs="Arial"/>
          <w:caps/>
          <w:sz w:val="20"/>
        </w:rPr>
        <w:t xml:space="preserve"> </w:t>
      </w:r>
      <w:r w:rsidRPr="008430CE">
        <w:rPr>
          <w:rFonts w:ascii="Arial" w:hAnsi="Arial" w:cs="Arial"/>
          <w:sz w:val="20"/>
          <w:szCs w:val="20"/>
        </w:rPr>
        <w:t xml:space="preserve">z dopiskiem „Wadium – </w:t>
      </w:r>
      <w:r w:rsidRPr="008430CE">
        <w:rPr>
          <w:rFonts w:ascii="Arial" w:hAnsi="Arial" w:cs="Arial"/>
          <w:i/>
          <w:sz w:val="20"/>
          <w:szCs w:val="20"/>
        </w:rPr>
        <w:t>nr postępowania</w:t>
      </w:r>
      <w:r w:rsidRPr="008430CE">
        <w:rPr>
          <w:rFonts w:ascii="Arial" w:hAnsi="Arial" w:cs="Arial"/>
          <w:sz w:val="20"/>
          <w:szCs w:val="20"/>
        </w:rPr>
        <w:t>”.</w:t>
      </w:r>
    </w:p>
    <w:p w14:paraId="03FE1C3B" w14:textId="4A2E19FB" w:rsidR="008430CE" w:rsidRPr="008430CE" w:rsidRDefault="008430CE" w:rsidP="008430CE">
      <w:pPr>
        <w:pStyle w:val="Akapitzlist"/>
        <w:spacing w:line="360" w:lineRule="auto"/>
        <w:jc w:val="both"/>
        <w:rPr>
          <w:rFonts w:ascii="Arial" w:hAnsi="Arial" w:cs="Arial"/>
          <w:sz w:val="20"/>
          <w:szCs w:val="20"/>
        </w:rPr>
      </w:pPr>
      <w:r w:rsidRPr="008430CE">
        <w:rPr>
          <w:rFonts w:ascii="Arial" w:hAnsi="Arial" w:cs="Arial"/>
          <w:b/>
          <w:sz w:val="20"/>
          <w:szCs w:val="20"/>
        </w:rPr>
        <w:t xml:space="preserve">UWAGA: </w:t>
      </w:r>
      <w:r w:rsidRPr="008430CE">
        <w:rPr>
          <w:rFonts w:ascii="Arial" w:hAnsi="Arial" w:cs="Arial"/>
          <w:sz w:val="20"/>
          <w:szCs w:val="20"/>
        </w:rPr>
        <w:t>Za termin wniesienia wadium w formie pieniężnej zostanie przyjęty termin uznania rachunku Zamawiającego.</w:t>
      </w:r>
    </w:p>
    <w:p w14:paraId="65FEA782" w14:textId="07D5F971" w:rsidR="008430CE" w:rsidRPr="008430CE" w:rsidRDefault="00927275" w:rsidP="00872A8B">
      <w:pPr>
        <w:pStyle w:val="Akapitzlist"/>
        <w:numPr>
          <w:ilvl w:val="0"/>
          <w:numId w:val="56"/>
        </w:numPr>
        <w:spacing w:before="240" w:line="360" w:lineRule="auto"/>
        <w:jc w:val="both"/>
        <w:rPr>
          <w:rFonts w:ascii="Arial" w:hAnsi="Arial" w:cs="Arial"/>
          <w:sz w:val="20"/>
          <w:szCs w:val="20"/>
        </w:rPr>
      </w:pPr>
      <w:r w:rsidRPr="008430CE">
        <w:rPr>
          <w:rFonts w:ascii="Arial" w:hAnsi="Arial" w:cs="Arial"/>
          <w:sz w:val="20"/>
          <w:szCs w:val="20"/>
        </w:rPr>
        <w:t>Wadium wnoszone w formie poręczeń lub gwarancji musi być złożone jako oryginał gwarancji lub poręczenia w postaci elektronicznej i spełniać co najmniej poniższe wymagania:</w:t>
      </w:r>
    </w:p>
    <w:p w14:paraId="08279286" w14:textId="77777777" w:rsidR="00927275" w:rsidRPr="000C7661" w:rsidRDefault="00927275" w:rsidP="00872A8B">
      <w:pPr>
        <w:pStyle w:val="Akapitzlist"/>
        <w:numPr>
          <w:ilvl w:val="0"/>
          <w:numId w:val="20"/>
        </w:numPr>
        <w:spacing w:line="360" w:lineRule="auto"/>
        <w:ind w:left="882" w:hanging="465"/>
        <w:jc w:val="both"/>
        <w:rPr>
          <w:rFonts w:ascii="Arial" w:hAnsi="Arial" w:cs="Arial"/>
          <w:sz w:val="20"/>
          <w:szCs w:val="20"/>
        </w:rPr>
      </w:pPr>
      <w:r>
        <w:rPr>
          <w:rFonts w:ascii="Arial" w:hAnsi="Arial" w:cs="Arial"/>
          <w:sz w:val="20"/>
          <w:szCs w:val="20"/>
        </w:rPr>
        <w:tab/>
      </w:r>
      <w:r w:rsidRPr="000C7661">
        <w:rPr>
          <w:rFonts w:ascii="Arial" w:hAnsi="Arial" w:cs="Arial"/>
          <w:sz w:val="20"/>
          <w:szCs w:val="20"/>
        </w:rPr>
        <w:t xml:space="preserve">musi obejmować odpowiedzialność za wszystkie przypadki powodujące utratę wadium przez Wykonawcę określone w ustawie </w:t>
      </w:r>
      <w:proofErr w:type="spellStart"/>
      <w:r>
        <w:rPr>
          <w:rFonts w:ascii="Arial" w:hAnsi="Arial" w:cs="Arial"/>
          <w:sz w:val="20"/>
          <w:szCs w:val="20"/>
        </w:rPr>
        <w:t>p.z.p</w:t>
      </w:r>
      <w:proofErr w:type="spellEnd"/>
      <w:r>
        <w:rPr>
          <w:rFonts w:ascii="Arial" w:hAnsi="Arial" w:cs="Arial"/>
          <w:sz w:val="20"/>
          <w:szCs w:val="20"/>
        </w:rPr>
        <w:t xml:space="preserve">. </w:t>
      </w:r>
    </w:p>
    <w:p w14:paraId="712CDC7E" w14:textId="77777777" w:rsidR="00927275" w:rsidRPr="000C7661" w:rsidRDefault="00927275" w:rsidP="00872A8B">
      <w:pPr>
        <w:pStyle w:val="Akapitzlist"/>
        <w:numPr>
          <w:ilvl w:val="0"/>
          <w:numId w:val="20"/>
        </w:numPr>
        <w:spacing w:line="360" w:lineRule="auto"/>
        <w:ind w:left="882" w:hanging="465"/>
        <w:jc w:val="both"/>
        <w:rPr>
          <w:rFonts w:ascii="Arial" w:hAnsi="Arial" w:cs="Arial"/>
          <w:sz w:val="20"/>
          <w:szCs w:val="20"/>
        </w:rPr>
      </w:pPr>
      <w:r>
        <w:rPr>
          <w:rFonts w:ascii="Arial" w:hAnsi="Arial" w:cs="Arial"/>
          <w:sz w:val="20"/>
          <w:szCs w:val="20"/>
        </w:rPr>
        <w:tab/>
      </w:r>
      <w:r w:rsidRPr="000C7661">
        <w:rPr>
          <w:rFonts w:ascii="Arial" w:hAnsi="Arial" w:cs="Arial"/>
          <w:sz w:val="20"/>
          <w:szCs w:val="20"/>
        </w:rPr>
        <w:t>z jej treści powinno jednoznacznej wynikać zobowiązanie gwaranta do zapłaty całej kwoty wadium;</w:t>
      </w:r>
    </w:p>
    <w:p w14:paraId="6113C85B" w14:textId="77777777" w:rsidR="00927275" w:rsidRPr="000C7661" w:rsidRDefault="00927275" w:rsidP="00872A8B">
      <w:pPr>
        <w:pStyle w:val="Akapitzlist"/>
        <w:numPr>
          <w:ilvl w:val="0"/>
          <w:numId w:val="20"/>
        </w:numPr>
        <w:spacing w:line="360" w:lineRule="auto"/>
        <w:ind w:left="882" w:hanging="465"/>
        <w:jc w:val="both"/>
        <w:rPr>
          <w:rFonts w:ascii="Arial" w:hAnsi="Arial" w:cs="Arial"/>
          <w:sz w:val="20"/>
          <w:szCs w:val="20"/>
        </w:rPr>
      </w:pPr>
      <w:r>
        <w:rPr>
          <w:rFonts w:ascii="Arial" w:hAnsi="Arial" w:cs="Arial"/>
          <w:sz w:val="20"/>
          <w:szCs w:val="20"/>
        </w:rPr>
        <w:tab/>
      </w:r>
      <w:r w:rsidRPr="000C7661">
        <w:rPr>
          <w:rFonts w:ascii="Arial" w:hAnsi="Arial" w:cs="Arial"/>
          <w:sz w:val="20"/>
          <w:szCs w:val="20"/>
        </w:rPr>
        <w:t>powinno być nieodwołalne i bezwarunkowe oraz płatne na pierwsze żądanie;</w:t>
      </w:r>
    </w:p>
    <w:p w14:paraId="4EFA2B31" w14:textId="77777777" w:rsidR="00927275" w:rsidRPr="000C7661" w:rsidRDefault="00927275" w:rsidP="00872A8B">
      <w:pPr>
        <w:pStyle w:val="Akapitzlist"/>
        <w:numPr>
          <w:ilvl w:val="0"/>
          <w:numId w:val="20"/>
        </w:numPr>
        <w:spacing w:line="360" w:lineRule="auto"/>
        <w:ind w:left="882" w:hanging="465"/>
        <w:jc w:val="both"/>
        <w:rPr>
          <w:rFonts w:ascii="Arial" w:hAnsi="Arial" w:cs="Arial"/>
          <w:sz w:val="20"/>
          <w:szCs w:val="20"/>
        </w:rPr>
      </w:pPr>
      <w:r>
        <w:rPr>
          <w:rFonts w:ascii="Arial" w:hAnsi="Arial" w:cs="Arial"/>
          <w:sz w:val="20"/>
          <w:szCs w:val="20"/>
        </w:rPr>
        <w:tab/>
      </w:r>
      <w:r w:rsidRPr="000C7661">
        <w:rPr>
          <w:rFonts w:ascii="Arial" w:hAnsi="Arial" w:cs="Arial"/>
          <w:sz w:val="20"/>
          <w:szCs w:val="20"/>
        </w:rPr>
        <w:t xml:space="preserve">termin obowiązywania poręczenia lub gwarancji nie może być krótszy niż termin związania ofertą (z zastrzeżeniem iż pierwszym dniem związania ofertą jest dzień składania ofert); </w:t>
      </w:r>
    </w:p>
    <w:p w14:paraId="6E57D25C" w14:textId="77777777" w:rsidR="00927275" w:rsidRPr="000C7661" w:rsidRDefault="00927275" w:rsidP="00872A8B">
      <w:pPr>
        <w:pStyle w:val="Akapitzlist"/>
        <w:numPr>
          <w:ilvl w:val="0"/>
          <w:numId w:val="20"/>
        </w:numPr>
        <w:spacing w:line="360" w:lineRule="auto"/>
        <w:ind w:left="882" w:hanging="465"/>
        <w:jc w:val="both"/>
        <w:rPr>
          <w:rFonts w:ascii="Arial" w:hAnsi="Arial" w:cs="Arial"/>
          <w:sz w:val="20"/>
          <w:szCs w:val="20"/>
        </w:rPr>
      </w:pPr>
      <w:r>
        <w:rPr>
          <w:rFonts w:ascii="Arial" w:hAnsi="Arial" w:cs="Arial"/>
          <w:sz w:val="20"/>
          <w:szCs w:val="20"/>
        </w:rPr>
        <w:tab/>
      </w:r>
      <w:r w:rsidRPr="000C7661">
        <w:rPr>
          <w:rFonts w:ascii="Arial" w:hAnsi="Arial" w:cs="Arial"/>
          <w:sz w:val="20"/>
          <w:szCs w:val="20"/>
        </w:rPr>
        <w:t>w treści poręczenia lub gwarancji powinna znaleźć się nazwa oraz numer przedmiotowego postępowania;</w:t>
      </w:r>
    </w:p>
    <w:p w14:paraId="3A2E1247" w14:textId="77777777" w:rsidR="00927275" w:rsidRPr="000C7661" w:rsidRDefault="00927275" w:rsidP="00872A8B">
      <w:pPr>
        <w:pStyle w:val="Akapitzlist"/>
        <w:numPr>
          <w:ilvl w:val="0"/>
          <w:numId w:val="20"/>
        </w:numPr>
        <w:spacing w:line="360" w:lineRule="auto"/>
        <w:ind w:left="882" w:hanging="465"/>
        <w:jc w:val="both"/>
        <w:rPr>
          <w:rFonts w:ascii="Arial" w:hAnsi="Arial" w:cs="Arial"/>
          <w:sz w:val="20"/>
          <w:szCs w:val="20"/>
        </w:rPr>
      </w:pPr>
      <w:r>
        <w:rPr>
          <w:rFonts w:ascii="Arial" w:hAnsi="Arial" w:cs="Arial"/>
          <w:sz w:val="20"/>
          <w:szCs w:val="20"/>
        </w:rPr>
        <w:tab/>
      </w:r>
      <w:r w:rsidRPr="000C7661">
        <w:rPr>
          <w:rFonts w:ascii="Arial" w:hAnsi="Arial" w:cs="Arial"/>
          <w:sz w:val="20"/>
          <w:szCs w:val="20"/>
        </w:rPr>
        <w:t>beneficjente</w:t>
      </w:r>
      <w:r>
        <w:rPr>
          <w:rFonts w:ascii="Arial" w:hAnsi="Arial" w:cs="Arial"/>
          <w:sz w:val="20"/>
          <w:szCs w:val="20"/>
        </w:rPr>
        <w:t>m poręczenia lub gwarancji jest</w:t>
      </w:r>
      <w:r w:rsidRPr="000C7661">
        <w:rPr>
          <w:rFonts w:ascii="Arial" w:hAnsi="Arial" w:cs="Arial"/>
          <w:sz w:val="20"/>
          <w:szCs w:val="20"/>
        </w:rPr>
        <w:t xml:space="preserve"> </w:t>
      </w:r>
      <w:commentRangeStart w:id="35"/>
      <w:r>
        <w:rPr>
          <w:rFonts w:ascii="Arial" w:hAnsi="Arial" w:cs="Arial"/>
          <w:sz w:val="20"/>
          <w:szCs w:val="20"/>
        </w:rPr>
        <w:t>Gmina Zabierzów.</w:t>
      </w:r>
      <w:commentRangeEnd w:id="35"/>
      <w:r w:rsidR="00EA50F2">
        <w:rPr>
          <w:rStyle w:val="Odwoaniedokomentarza"/>
          <w:rFonts w:ascii="Tahoma" w:hAnsi="Tahoma"/>
          <w:szCs w:val="20"/>
        </w:rPr>
        <w:commentReference w:id="35"/>
      </w:r>
    </w:p>
    <w:p w14:paraId="23EEFDB4" w14:textId="6AB1B598" w:rsidR="008430CE" w:rsidRPr="008430CE" w:rsidRDefault="00927275" w:rsidP="00872A8B">
      <w:pPr>
        <w:pStyle w:val="Akapitzlist"/>
        <w:numPr>
          <w:ilvl w:val="0"/>
          <w:numId w:val="20"/>
        </w:numPr>
        <w:spacing w:line="360" w:lineRule="auto"/>
        <w:ind w:left="882" w:hanging="465"/>
        <w:jc w:val="both"/>
        <w:rPr>
          <w:rFonts w:ascii="Arial" w:hAnsi="Arial" w:cs="Arial"/>
          <w:sz w:val="20"/>
          <w:szCs w:val="20"/>
        </w:rPr>
      </w:pPr>
      <w:r>
        <w:rPr>
          <w:rFonts w:ascii="Arial" w:hAnsi="Arial" w:cs="Arial"/>
          <w:sz w:val="20"/>
          <w:szCs w:val="20"/>
        </w:rPr>
        <w:tab/>
      </w:r>
      <w:r w:rsidRPr="000C7661">
        <w:rPr>
          <w:rFonts w:ascii="Arial" w:hAnsi="Arial" w:cs="Arial"/>
          <w:sz w:val="20"/>
          <w:szCs w:val="20"/>
        </w:rPr>
        <w:t xml:space="preserve">w przypadku Wykonawców wspólnie ubiegających się o udzielenie zamówienia (art. 58 </w:t>
      </w:r>
      <w:proofErr w:type="spellStart"/>
      <w:r>
        <w:rPr>
          <w:rFonts w:ascii="Arial" w:hAnsi="Arial" w:cs="Arial"/>
          <w:sz w:val="20"/>
          <w:szCs w:val="20"/>
        </w:rPr>
        <w:t>p.z.p</w:t>
      </w:r>
      <w:proofErr w:type="spellEnd"/>
      <w:r>
        <w:rPr>
          <w:rFonts w:ascii="Arial" w:hAnsi="Arial" w:cs="Arial"/>
          <w:sz w:val="20"/>
          <w:szCs w:val="20"/>
        </w:rPr>
        <w:t>.</w:t>
      </w:r>
      <w:r w:rsidRPr="000C7661">
        <w:rPr>
          <w:rFonts w:ascii="Arial" w:hAnsi="Arial" w:cs="Arial"/>
          <w:sz w:val="20"/>
          <w:szCs w:val="20"/>
        </w:rPr>
        <w:t>),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w:t>
      </w:r>
    </w:p>
    <w:p w14:paraId="0BEE8357" w14:textId="0E4A0BDD" w:rsidR="00927275" w:rsidRPr="008430CE" w:rsidRDefault="008430CE" w:rsidP="008430CE">
      <w:pPr>
        <w:spacing w:line="360" w:lineRule="auto"/>
        <w:ind w:left="417"/>
        <w:jc w:val="both"/>
        <w:rPr>
          <w:rFonts w:ascii="Arial" w:hAnsi="Arial" w:cs="Arial"/>
          <w:sz w:val="20"/>
          <w:szCs w:val="20"/>
        </w:rPr>
      </w:pPr>
      <w:r>
        <w:rPr>
          <w:rFonts w:ascii="Arial" w:hAnsi="Arial" w:cs="Arial"/>
          <w:sz w:val="20"/>
          <w:szCs w:val="20"/>
        </w:rPr>
        <w:t>6.   O</w:t>
      </w:r>
      <w:r w:rsidR="00927275" w:rsidRPr="008430CE">
        <w:rPr>
          <w:rFonts w:ascii="Arial" w:hAnsi="Arial" w:cs="Arial"/>
          <w:sz w:val="20"/>
          <w:szCs w:val="20"/>
        </w:rPr>
        <w:t xml:space="preserve">ferta wykonawcy, który nie wniesie wadium, wniesie wadium w sposób nieprawidłowy lub nie utrzyma wadium nieprzerwanie do upływu terminu związania ofertą lub złoży wniosek o zwrot wadium w przypadku, o którym mowa w art. 98 ust. 2 pkt 3 </w:t>
      </w:r>
      <w:proofErr w:type="spellStart"/>
      <w:r w:rsidR="00927275" w:rsidRPr="008430CE">
        <w:rPr>
          <w:rFonts w:ascii="Arial" w:hAnsi="Arial" w:cs="Arial"/>
          <w:sz w:val="20"/>
          <w:szCs w:val="20"/>
        </w:rPr>
        <w:t>p.z.p</w:t>
      </w:r>
      <w:proofErr w:type="spellEnd"/>
      <w:r w:rsidR="00927275" w:rsidRPr="008430CE">
        <w:rPr>
          <w:rFonts w:ascii="Arial" w:hAnsi="Arial" w:cs="Arial"/>
          <w:sz w:val="20"/>
          <w:szCs w:val="20"/>
        </w:rPr>
        <w:t xml:space="preserve">. </w:t>
      </w:r>
      <w:commentRangeStart w:id="36"/>
      <w:r w:rsidR="00927275" w:rsidRPr="008430CE">
        <w:rPr>
          <w:rFonts w:ascii="Arial" w:hAnsi="Arial" w:cs="Arial"/>
          <w:sz w:val="20"/>
          <w:szCs w:val="20"/>
        </w:rPr>
        <w:t>zostanie odrzucona.</w:t>
      </w:r>
      <w:commentRangeEnd w:id="36"/>
      <w:r w:rsidR="00EA50F2">
        <w:rPr>
          <w:rStyle w:val="Odwoaniedokomentarza"/>
          <w:rFonts w:ascii="Tahoma" w:hAnsi="Tahoma"/>
          <w:szCs w:val="20"/>
        </w:rPr>
        <w:commentReference w:id="36"/>
      </w:r>
    </w:p>
    <w:p w14:paraId="583163F7" w14:textId="65C33EB8" w:rsidR="00927275" w:rsidRPr="008430CE" w:rsidRDefault="008430CE" w:rsidP="008430CE">
      <w:pPr>
        <w:spacing w:line="360" w:lineRule="auto"/>
        <w:jc w:val="both"/>
        <w:rPr>
          <w:rFonts w:ascii="Arial" w:hAnsi="Arial" w:cs="Arial"/>
          <w:sz w:val="20"/>
          <w:szCs w:val="20"/>
        </w:rPr>
      </w:pPr>
      <w:r>
        <w:rPr>
          <w:rFonts w:ascii="Arial" w:hAnsi="Arial" w:cs="Arial"/>
          <w:sz w:val="20"/>
          <w:szCs w:val="20"/>
        </w:rPr>
        <w:t xml:space="preserve">       7. </w:t>
      </w:r>
      <w:r w:rsidR="00927275" w:rsidRPr="008430CE">
        <w:rPr>
          <w:rFonts w:ascii="Arial" w:hAnsi="Arial" w:cs="Arial"/>
          <w:sz w:val="20"/>
          <w:szCs w:val="20"/>
        </w:rPr>
        <w:t xml:space="preserve">Zasady zwrotu oraz okoliczności zatrzymania wadium określa art. 98 </w:t>
      </w:r>
      <w:proofErr w:type="spellStart"/>
      <w:r w:rsidR="00927275" w:rsidRPr="008430CE">
        <w:rPr>
          <w:rFonts w:ascii="Arial" w:hAnsi="Arial" w:cs="Arial"/>
          <w:sz w:val="20"/>
          <w:szCs w:val="20"/>
        </w:rPr>
        <w:t>p.z.p</w:t>
      </w:r>
      <w:proofErr w:type="spellEnd"/>
      <w:r w:rsidR="00927275" w:rsidRPr="008430CE">
        <w:rPr>
          <w:rFonts w:ascii="Arial" w:hAnsi="Arial" w:cs="Arial"/>
          <w:sz w:val="20"/>
          <w:szCs w:val="20"/>
        </w:rPr>
        <w:t>.</w:t>
      </w:r>
    </w:p>
    <w:p w14:paraId="79D4DFE1" w14:textId="77777777" w:rsidR="00927275" w:rsidRPr="008430CE"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430CE">
        <w:rPr>
          <w:rStyle w:val="Pogrubienie"/>
          <w:rFonts w:ascii="Arial" w:hAnsi="Arial" w:cs="Arial"/>
          <w:sz w:val="20"/>
          <w:szCs w:val="20"/>
        </w:rPr>
        <w:t>TERMIN ZWIĄZANIA OFERTĄ</w:t>
      </w:r>
    </w:p>
    <w:p w14:paraId="034853DD" w14:textId="55909007" w:rsidR="008430CE" w:rsidRDefault="00927275" w:rsidP="00872A8B">
      <w:pPr>
        <w:pStyle w:val="Akapitzlist"/>
        <w:numPr>
          <w:ilvl w:val="0"/>
          <w:numId w:val="57"/>
        </w:numPr>
        <w:spacing w:before="240" w:line="360" w:lineRule="auto"/>
        <w:jc w:val="both"/>
        <w:rPr>
          <w:rFonts w:ascii="Arial" w:hAnsi="Arial" w:cs="Arial"/>
          <w:sz w:val="20"/>
          <w:szCs w:val="20"/>
        </w:rPr>
      </w:pPr>
      <w:r w:rsidRPr="008430CE">
        <w:rPr>
          <w:rFonts w:ascii="Arial" w:hAnsi="Arial" w:cs="Arial"/>
          <w:sz w:val="20"/>
          <w:szCs w:val="20"/>
        </w:rPr>
        <w:t xml:space="preserve">Wykonawca będzie związany ofertą przez </w:t>
      </w:r>
      <w:commentRangeStart w:id="37"/>
      <w:r w:rsidRPr="008430CE">
        <w:rPr>
          <w:rFonts w:ascii="Arial" w:hAnsi="Arial" w:cs="Arial"/>
          <w:sz w:val="20"/>
          <w:szCs w:val="20"/>
        </w:rPr>
        <w:t xml:space="preserve">okres </w:t>
      </w:r>
      <w:r w:rsidRPr="008430CE">
        <w:rPr>
          <w:rFonts w:ascii="Arial" w:hAnsi="Arial" w:cs="Arial"/>
          <w:b/>
          <w:sz w:val="20"/>
          <w:szCs w:val="20"/>
        </w:rPr>
        <w:t>30 dni</w:t>
      </w:r>
      <w:commentRangeEnd w:id="37"/>
      <w:r w:rsidR="00EA50F2" w:rsidRPr="008430CE">
        <w:rPr>
          <w:rStyle w:val="Odwoaniedokomentarza"/>
          <w:rFonts w:ascii="Arial" w:hAnsi="Arial" w:cs="Arial"/>
          <w:sz w:val="20"/>
          <w:szCs w:val="20"/>
        </w:rPr>
        <w:commentReference w:id="37"/>
      </w:r>
      <w:r w:rsidRPr="008430CE">
        <w:rPr>
          <w:rFonts w:ascii="Arial" w:hAnsi="Arial" w:cs="Arial"/>
          <w:sz w:val="20"/>
          <w:szCs w:val="20"/>
        </w:rPr>
        <w:t>, tj. do dnia</w:t>
      </w:r>
      <w:r w:rsidR="00DE3EB4">
        <w:rPr>
          <w:rFonts w:ascii="Arial" w:hAnsi="Arial" w:cs="Arial"/>
          <w:sz w:val="20"/>
          <w:szCs w:val="20"/>
        </w:rPr>
        <w:t xml:space="preserve"> </w:t>
      </w:r>
      <w:r w:rsidR="00DE3EB4" w:rsidRPr="00DE3EB4">
        <w:rPr>
          <w:rFonts w:ascii="Arial" w:hAnsi="Arial" w:cs="Arial"/>
          <w:b/>
          <w:bCs/>
          <w:sz w:val="20"/>
          <w:szCs w:val="20"/>
        </w:rPr>
        <w:t>31.03.2026 r.</w:t>
      </w:r>
      <w:r w:rsidRPr="008430CE">
        <w:rPr>
          <w:rFonts w:ascii="Arial" w:hAnsi="Arial" w:cs="Arial"/>
          <w:sz w:val="20"/>
          <w:szCs w:val="20"/>
        </w:rPr>
        <w:t xml:space="preserve"> Bieg terminu związania ofertą rozpoczyna się wraz z upływem terminu składania ofert.</w:t>
      </w:r>
    </w:p>
    <w:p w14:paraId="1D55B313" w14:textId="77777777" w:rsidR="00927275" w:rsidRDefault="00927275" w:rsidP="00872A8B">
      <w:pPr>
        <w:pStyle w:val="Akapitzlist"/>
        <w:numPr>
          <w:ilvl w:val="0"/>
          <w:numId w:val="57"/>
        </w:numPr>
        <w:spacing w:before="240" w:line="360" w:lineRule="auto"/>
        <w:jc w:val="both"/>
        <w:rPr>
          <w:rFonts w:ascii="Arial" w:hAnsi="Arial" w:cs="Arial"/>
          <w:sz w:val="20"/>
          <w:szCs w:val="20"/>
        </w:rPr>
      </w:pPr>
      <w:r w:rsidRPr="008430CE">
        <w:rPr>
          <w:rFonts w:ascii="Arial" w:hAnsi="Arial" w:cs="Arial"/>
          <w:sz w:val="20"/>
          <w:szCs w:val="20"/>
        </w:rPr>
        <w:tab/>
        <w:t xml:space="preserve">W przypadku gdy wybór najkorzystniejszej oferty nie nastąpi przed upływem terminu związania ofertą wskazanego w ust. 1, Zamawiający przed upływem terminu związania ofertą zwraca się </w:t>
      </w:r>
      <w:r w:rsidRPr="008430CE">
        <w:rPr>
          <w:rFonts w:ascii="Arial" w:hAnsi="Arial" w:cs="Arial"/>
          <w:sz w:val="20"/>
          <w:szCs w:val="20"/>
        </w:rPr>
        <w:lastRenderedPageBreak/>
        <w:t xml:space="preserve">jednokrotnie do wykonawców o wyrażenie zgody na przedłużenie tego terminu o wskazywany przez niego okres, nie dłuższy niż 30 dni. </w:t>
      </w:r>
      <w:r w:rsidRPr="008430CE">
        <w:rPr>
          <w:rFonts w:ascii="Arial" w:hAnsi="Arial" w:cs="Arial"/>
          <w:sz w:val="20"/>
          <w:szCs w:val="20"/>
        </w:rPr>
        <w:tab/>
        <w:t>Przedłużenie terminu związania ofertą wymaga złożenia przez wykonawcę pisemnego oświadczenia o wyrażeniu zgody na przedłużenie terminu związania ofertą.</w:t>
      </w:r>
    </w:p>
    <w:p w14:paraId="7BC3A103" w14:textId="64BFA714" w:rsidR="00927275" w:rsidRPr="008430CE" w:rsidRDefault="00927275" w:rsidP="00872A8B">
      <w:pPr>
        <w:pStyle w:val="Akapitzlist"/>
        <w:numPr>
          <w:ilvl w:val="0"/>
          <w:numId w:val="57"/>
        </w:numPr>
        <w:spacing w:before="240" w:line="360" w:lineRule="auto"/>
        <w:jc w:val="both"/>
        <w:rPr>
          <w:rFonts w:ascii="Arial" w:hAnsi="Arial" w:cs="Arial"/>
          <w:sz w:val="20"/>
          <w:szCs w:val="20"/>
        </w:rPr>
      </w:pPr>
      <w:r w:rsidRPr="008430CE">
        <w:rPr>
          <w:rFonts w:ascii="Arial" w:hAnsi="Arial" w:cs="Arial"/>
          <w:sz w:val="20"/>
          <w:szCs w:val="20"/>
        </w:rPr>
        <w:t>Odmowa wyrażenia zgody na przedłużenie terminu związania ofertą nie powoduje utraty wadium.</w:t>
      </w:r>
    </w:p>
    <w:p w14:paraId="1B04EA60" w14:textId="77777777" w:rsidR="00927275" w:rsidRPr="008430CE"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430CE">
        <w:rPr>
          <w:rStyle w:val="Pogrubienie"/>
          <w:rFonts w:ascii="Arial" w:hAnsi="Arial" w:cs="Arial"/>
          <w:sz w:val="20"/>
          <w:szCs w:val="20"/>
        </w:rPr>
        <w:t>SPOSÓB I TERMIN SKŁADANIA I OTWARCIA OFERT</w:t>
      </w:r>
    </w:p>
    <w:p w14:paraId="532D18D0" w14:textId="31E24901"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 xml:space="preserve">Ofertę wraz z wymaganymi załącznikami należy złożyć </w:t>
      </w:r>
      <w:commentRangeStart w:id="38"/>
      <w:r w:rsidRPr="008430CE">
        <w:rPr>
          <w:rFonts w:ascii="Arial" w:eastAsia="Times New Roman" w:hAnsi="Arial" w:cs="Arial"/>
          <w:sz w:val="20"/>
          <w:szCs w:val="20"/>
        </w:rPr>
        <w:t>do dnia</w:t>
      </w:r>
      <w:commentRangeEnd w:id="38"/>
      <w:r w:rsidR="00DE3EB4">
        <w:rPr>
          <w:rFonts w:ascii="Arial" w:eastAsia="Times New Roman" w:hAnsi="Arial" w:cs="Arial"/>
          <w:sz w:val="20"/>
          <w:szCs w:val="20"/>
        </w:rPr>
        <w:t xml:space="preserve"> </w:t>
      </w:r>
      <w:r w:rsidR="00DE3EB4" w:rsidRPr="00DE3EB4">
        <w:rPr>
          <w:rFonts w:ascii="Arial" w:eastAsia="Times New Roman" w:hAnsi="Arial" w:cs="Arial"/>
          <w:b/>
          <w:bCs/>
          <w:sz w:val="20"/>
          <w:szCs w:val="20"/>
        </w:rPr>
        <w:t>02.03.2026</w:t>
      </w:r>
      <w:r w:rsidR="00DE3EB4">
        <w:rPr>
          <w:rFonts w:ascii="Arial" w:eastAsia="Times New Roman" w:hAnsi="Arial" w:cs="Arial"/>
          <w:sz w:val="20"/>
          <w:szCs w:val="20"/>
        </w:rPr>
        <w:t xml:space="preserve"> </w:t>
      </w:r>
      <w:r w:rsidRPr="008430CE">
        <w:rPr>
          <w:rFonts w:ascii="Arial" w:eastAsia="Times New Roman" w:hAnsi="Arial" w:cs="Arial"/>
          <w:sz w:val="20"/>
          <w:szCs w:val="20"/>
        </w:rPr>
        <w:commentReference w:id="38"/>
      </w:r>
      <w:r w:rsidRPr="008430CE">
        <w:rPr>
          <w:rFonts w:ascii="Arial" w:eastAsia="Times New Roman" w:hAnsi="Arial" w:cs="Arial"/>
          <w:b/>
          <w:sz w:val="20"/>
          <w:szCs w:val="20"/>
        </w:rPr>
        <w:t>r.</w:t>
      </w:r>
      <w:r w:rsidRPr="008430CE">
        <w:rPr>
          <w:rFonts w:ascii="Arial" w:eastAsia="Times New Roman" w:hAnsi="Arial" w:cs="Arial"/>
          <w:b/>
          <w:spacing w:val="-13"/>
          <w:sz w:val="20"/>
          <w:szCs w:val="20"/>
        </w:rPr>
        <w:t xml:space="preserve"> </w:t>
      </w:r>
      <w:r w:rsidRPr="008430CE">
        <w:rPr>
          <w:rFonts w:ascii="Arial" w:eastAsia="Times New Roman" w:hAnsi="Arial" w:cs="Arial"/>
          <w:b/>
          <w:sz w:val="20"/>
          <w:szCs w:val="20"/>
        </w:rPr>
        <w:t>do</w:t>
      </w:r>
      <w:r w:rsidRPr="008430CE">
        <w:rPr>
          <w:rFonts w:ascii="Arial" w:eastAsia="Times New Roman" w:hAnsi="Arial" w:cs="Arial"/>
          <w:b/>
          <w:spacing w:val="-8"/>
          <w:sz w:val="20"/>
          <w:szCs w:val="20"/>
        </w:rPr>
        <w:t xml:space="preserve"> </w:t>
      </w:r>
      <w:r w:rsidRPr="008430CE">
        <w:rPr>
          <w:rFonts w:ascii="Arial" w:eastAsia="Times New Roman" w:hAnsi="Arial" w:cs="Arial"/>
          <w:b/>
          <w:sz w:val="20"/>
          <w:szCs w:val="20"/>
        </w:rPr>
        <w:t>godz.</w:t>
      </w:r>
      <w:r w:rsidRPr="008430CE">
        <w:rPr>
          <w:rFonts w:ascii="Arial" w:eastAsia="Times New Roman" w:hAnsi="Arial" w:cs="Arial"/>
          <w:b/>
          <w:spacing w:val="-6"/>
          <w:sz w:val="20"/>
          <w:szCs w:val="20"/>
        </w:rPr>
        <w:t xml:space="preserve"> </w:t>
      </w:r>
      <w:r w:rsidRPr="008430CE">
        <w:rPr>
          <w:rFonts w:ascii="Arial" w:eastAsia="Times New Roman" w:hAnsi="Arial" w:cs="Arial"/>
          <w:b/>
          <w:spacing w:val="-2"/>
          <w:sz w:val="20"/>
          <w:szCs w:val="20"/>
        </w:rPr>
        <w:t>10.00</w:t>
      </w:r>
    </w:p>
    <w:p w14:paraId="041DBCE2"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Oferta</w:t>
      </w:r>
      <w:r w:rsidRPr="008430CE">
        <w:rPr>
          <w:rFonts w:ascii="Arial" w:eastAsia="Times New Roman" w:hAnsi="Arial" w:cs="Arial"/>
          <w:spacing w:val="-2"/>
          <w:sz w:val="20"/>
          <w:szCs w:val="20"/>
        </w:rPr>
        <w:t xml:space="preserve"> </w:t>
      </w:r>
      <w:r w:rsidRPr="008430CE">
        <w:rPr>
          <w:rFonts w:ascii="Arial" w:eastAsia="Times New Roman" w:hAnsi="Arial" w:cs="Arial"/>
          <w:sz w:val="20"/>
          <w:szCs w:val="20"/>
        </w:rPr>
        <w:t>złożona</w:t>
      </w:r>
      <w:r w:rsidRPr="008430CE">
        <w:rPr>
          <w:rFonts w:ascii="Arial" w:eastAsia="Times New Roman" w:hAnsi="Arial" w:cs="Arial"/>
          <w:spacing w:val="-1"/>
          <w:sz w:val="20"/>
          <w:szCs w:val="20"/>
        </w:rPr>
        <w:t xml:space="preserve"> </w:t>
      </w:r>
      <w:r w:rsidRPr="008430CE">
        <w:rPr>
          <w:rFonts w:ascii="Arial" w:eastAsia="Times New Roman" w:hAnsi="Arial" w:cs="Arial"/>
          <w:sz w:val="20"/>
          <w:szCs w:val="20"/>
        </w:rPr>
        <w:t>po</w:t>
      </w:r>
      <w:r w:rsidRPr="008430CE">
        <w:rPr>
          <w:rFonts w:ascii="Arial" w:eastAsia="Times New Roman" w:hAnsi="Arial" w:cs="Arial"/>
          <w:spacing w:val="-6"/>
          <w:sz w:val="20"/>
          <w:szCs w:val="20"/>
        </w:rPr>
        <w:t xml:space="preserve"> </w:t>
      </w:r>
      <w:r w:rsidRPr="008430CE">
        <w:rPr>
          <w:rFonts w:ascii="Arial" w:eastAsia="Times New Roman" w:hAnsi="Arial" w:cs="Arial"/>
          <w:sz w:val="20"/>
          <w:szCs w:val="20"/>
        </w:rPr>
        <w:t>terminie</w:t>
      </w:r>
      <w:r w:rsidRPr="008430CE">
        <w:rPr>
          <w:rFonts w:ascii="Arial" w:eastAsia="Times New Roman" w:hAnsi="Arial" w:cs="Arial"/>
          <w:spacing w:val="-9"/>
          <w:sz w:val="20"/>
          <w:szCs w:val="20"/>
        </w:rPr>
        <w:t xml:space="preserve"> </w:t>
      </w:r>
      <w:r w:rsidRPr="008430CE">
        <w:rPr>
          <w:rFonts w:ascii="Arial" w:eastAsia="Times New Roman" w:hAnsi="Arial" w:cs="Arial"/>
          <w:sz w:val="20"/>
          <w:szCs w:val="20"/>
        </w:rPr>
        <w:t>podlega</w:t>
      </w:r>
      <w:r w:rsidRPr="008430CE">
        <w:rPr>
          <w:rFonts w:ascii="Arial" w:eastAsia="Times New Roman" w:hAnsi="Arial" w:cs="Arial"/>
          <w:spacing w:val="-7"/>
          <w:sz w:val="20"/>
          <w:szCs w:val="20"/>
        </w:rPr>
        <w:t xml:space="preserve"> </w:t>
      </w:r>
      <w:r w:rsidRPr="008430CE">
        <w:rPr>
          <w:rFonts w:ascii="Arial" w:eastAsia="Times New Roman" w:hAnsi="Arial" w:cs="Arial"/>
          <w:spacing w:val="-2"/>
          <w:sz w:val="20"/>
          <w:szCs w:val="20"/>
        </w:rPr>
        <w:t>odrzuceniu.</w:t>
      </w:r>
    </w:p>
    <w:p w14:paraId="03E3CB00" w14:textId="0E6D8F0A"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Otwarcie ofert</w:t>
      </w:r>
      <w:r w:rsidRPr="008430CE">
        <w:rPr>
          <w:rFonts w:ascii="Arial" w:eastAsia="Times New Roman" w:hAnsi="Arial" w:cs="Arial"/>
          <w:spacing w:val="-7"/>
          <w:sz w:val="20"/>
          <w:szCs w:val="20"/>
        </w:rPr>
        <w:t xml:space="preserve"> </w:t>
      </w:r>
      <w:r w:rsidRPr="008430CE">
        <w:rPr>
          <w:rFonts w:ascii="Arial" w:eastAsia="Times New Roman" w:hAnsi="Arial" w:cs="Arial"/>
          <w:sz w:val="20"/>
          <w:szCs w:val="20"/>
        </w:rPr>
        <w:t>nastąpi</w:t>
      </w:r>
      <w:r w:rsidRPr="008430CE">
        <w:rPr>
          <w:rFonts w:ascii="Arial" w:eastAsia="Times New Roman" w:hAnsi="Arial" w:cs="Arial"/>
          <w:spacing w:val="-4"/>
          <w:sz w:val="20"/>
          <w:szCs w:val="20"/>
        </w:rPr>
        <w:t xml:space="preserve"> </w:t>
      </w:r>
      <w:commentRangeStart w:id="39"/>
      <w:r w:rsidRPr="008430CE">
        <w:rPr>
          <w:rFonts w:ascii="Arial" w:eastAsia="Times New Roman" w:hAnsi="Arial" w:cs="Arial"/>
          <w:sz w:val="20"/>
          <w:szCs w:val="20"/>
        </w:rPr>
        <w:t>w</w:t>
      </w:r>
      <w:r w:rsidRPr="008430CE">
        <w:rPr>
          <w:rFonts w:ascii="Arial" w:eastAsia="Times New Roman" w:hAnsi="Arial" w:cs="Arial"/>
          <w:spacing w:val="-18"/>
          <w:sz w:val="20"/>
          <w:szCs w:val="20"/>
        </w:rPr>
        <w:t xml:space="preserve"> </w:t>
      </w:r>
      <w:r w:rsidRPr="008430CE">
        <w:rPr>
          <w:rFonts w:ascii="Arial" w:eastAsia="Times New Roman" w:hAnsi="Arial" w:cs="Arial"/>
          <w:sz w:val="20"/>
          <w:szCs w:val="20"/>
        </w:rPr>
        <w:t>dniu</w:t>
      </w:r>
      <w:commentRangeEnd w:id="39"/>
      <w:r w:rsidR="00DE3EB4">
        <w:rPr>
          <w:rFonts w:ascii="Arial" w:eastAsia="Times New Roman" w:hAnsi="Arial" w:cs="Arial"/>
          <w:spacing w:val="-13"/>
          <w:sz w:val="20"/>
          <w:szCs w:val="20"/>
        </w:rPr>
        <w:t xml:space="preserve"> </w:t>
      </w:r>
      <w:r w:rsidR="00DE3EB4" w:rsidRPr="00DE3EB4">
        <w:rPr>
          <w:rFonts w:ascii="Arial" w:eastAsia="Times New Roman" w:hAnsi="Arial" w:cs="Arial"/>
          <w:b/>
          <w:bCs/>
          <w:spacing w:val="-13"/>
          <w:sz w:val="20"/>
          <w:szCs w:val="20"/>
        </w:rPr>
        <w:t>02.03.2026</w:t>
      </w:r>
      <w:r w:rsidR="00DE3EB4">
        <w:rPr>
          <w:rFonts w:ascii="Arial" w:eastAsia="Times New Roman" w:hAnsi="Arial" w:cs="Arial"/>
          <w:spacing w:val="-13"/>
          <w:sz w:val="20"/>
          <w:szCs w:val="20"/>
        </w:rPr>
        <w:t xml:space="preserve"> </w:t>
      </w:r>
      <w:r w:rsidRPr="008430CE">
        <w:rPr>
          <w:rFonts w:ascii="Arial" w:eastAsia="Times New Roman" w:hAnsi="Arial" w:cs="Arial"/>
          <w:sz w:val="20"/>
          <w:szCs w:val="20"/>
        </w:rPr>
        <w:commentReference w:id="39"/>
      </w:r>
      <w:r w:rsidRPr="008430CE">
        <w:rPr>
          <w:rFonts w:ascii="Arial" w:eastAsia="Times New Roman" w:hAnsi="Arial" w:cs="Arial"/>
          <w:b/>
          <w:sz w:val="20"/>
          <w:szCs w:val="20"/>
        </w:rPr>
        <w:t>r.</w:t>
      </w:r>
      <w:r w:rsidRPr="008430CE">
        <w:rPr>
          <w:rFonts w:ascii="Arial" w:eastAsia="Times New Roman" w:hAnsi="Arial" w:cs="Arial"/>
          <w:b/>
          <w:spacing w:val="-4"/>
          <w:sz w:val="20"/>
          <w:szCs w:val="20"/>
        </w:rPr>
        <w:t xml:space="preserve"> </w:t>
      </w:r>
      <w:r w:rsidRPr="008430CE">
        <w:rPr>
          <w:rFonts w:ascii="Arial" w:eastAsia="Times New Roman" w:hAnsi="Arial" w:cs="Arial"/>
          <w:b/>
          <w:sz w:val="20"/>
          <w:szCs w:val="20"/>
        </w:rPr>
        <w:t>o</w:t>
      </w:r>
      <w:r w:rsidRPr="008430CE">
        <w:rPr>
          <w:rFonts w:ascii="Arial" w:eastAsia="Times New Roman" w:hAnsi="Arial" w:cs="Arial"/>
          <w:b/>
          <w:spacing w:val="2"/>
          <w:sz w:val="20"/>
          <w:szCs w:val="20"/>
        </w:rPr>
        <w:t xml:space="preserve"> </w:t>
      </w:r>
      <w:r w:rsidRPr="008430CE">
        <w:rPr>
          <w:rFonts w:ascii="Arial" w:eastAsia="Times New Roman" w:hAnsi="Arial" w:cs="Arial"/>
          <w:b/>
          <w:sz w:val="20"/>
          <w:szCs w:val="20"/>
        </w:rPr>
        <w:t>godz.</w:t>
      </w:r>
      <w:r w:rsidRPr="008430CE">
        <w:rPr>
          <w:rFonts w:ascii="Arial" w:eastAsia="Times New Roman" w:hAnsi="Arial" w:cs="Arial"/>
          <w:b/>
          <w:spacing w:val="-13"/>
          <w:sz w:val="20"/>
          <w:szCs w:val="20"/>
        </w:rPr>
        <w:t xml:space="preserve"> </w:t>
      </w:r>
      <w:r w:rsidRPr="008430CE">
        <w:rPr>
          <w:rFonts w:ascii="Arial" w:eastAsia="Times New Roman" w:hAnsi="Arial" w:cs="Arial"/>
          <w:b/>
          <w:spacing w:val="-4"/>
          <w:sz w:val="20"/>
          <w:szCs w:val="20"/>
        </w:rPr>
        <w:t>10.30</w:t>
      </w:r>
    </w:p>
    <w:p w14:paraId="54EF6882"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 xml:space="preserve">Jeżeli </w:t>
      </w:r>
      <w:commentRangeStart w:id="40"/>
      <w:r w:rsidRPr="008430CE">
        <w:rPr>
          <w:rFonts w:ascii="Arial" w:eastAsia="Times New Roman" w:hAnsi="Arial" w:cs="Arial"/>
          <w:sz w:val="20"/>
          <w:szCs w:val="20"/>
        </w:rPr>
        <w:t xml:space="preserve">otwarcie ofert </w:t>
      </w:r>
      <w:commentRangeEnd w:id="40"/>
      <w:r w:rsidRPr="008430CE">
        <w:rPr>
          <w:rFonts w:ascii="Arial" w:eastAsia="Times New Roman" w:hAnsi="Arial" w:cs="Arial"/>
          <w:sz w:val="20"/>
          <w:szCs w:val="20"/>
        </w:rPr>
        <w:commentReference w:id="40"/>
      </w:r>
      <w:r w:rsidRPr="008430CE">
        <w:rPr>
          <w:rFonts w:ascii="Arial" w:eastAsia="Times New Roman" w:hAnsi="Arial" w:cs="Arial"/>
          <w:sz w:val="20"/>
          <w:szCs w:val="20"/>
        </w:rPr>
        <w:t>następuje przy użyciu systemu teleinformatycznego, w przypadku awarii tego systemu, która powoduje brak możliwości otwarcia ofert w terminie określonym przez Zamawiającego, otwarcie ofert następuje niezwłocznie po usunięciu awarii.</w:t>
      </w:r>
    </w:p>
    <w:p w14:paraId="7F893530"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Zamawiający informuje o</w:t>
      </w:r>
      <w:r w:rsidRPr="008430CE">
        <w:rPr>
          <w:rFonts w:ascii="Arial" w:eastAsia="Times New Roman" w:hAnsi="Arial" w:cs="Arial"/>
          <w:spacing w:val="-3"/>
          <w:sz w:val="20"/>
          <w:szCs w:val="20"/>
        </w:rPr>
        <w:t xml:space="preserve"> </w:t>
      </w:r>
      <w:r w:rsidRPr="008430CE">
        <w:rPr>
          <w:rFonts w:ascii="Arial" w:eastAsia="Times New Roman" w:hAnsi="Arial" w:cs="Arial"/>
          <w:sz w:val="20"/>
          <w:szCs w:val="20"/>
        </w:rPr>
        <w:t xml:space="preserve">zmianie terminu otwarcia ofert na stronie internetowej prowadzonego </w:t>
      </w:r>
      <w:r w:rsidRPr="008430CE">
        <w:rPr>
          <w:rFonts w:ascii="Arial" w:eastAsia="Times New Roman" w:hAnsi="Arial" w:cs="Arial"/>
          <w:spacing w:val="-2"/>
          <w:sz w:val="20"/>
          <w:szCs w:val="20"/>
        </w:rPr>
        <w:t>postępowania.</w:t>
      </w:r>
    </w:p>
    <w:p w14:paraId="4DCA7D34"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Zamawiający, niezwłocznie</w:t>
      </w:r>
      <w:r w:rsidRPr="008430CE">
        <w:rPr>
          <w:rFonts w:ascii="Arial" w:eastAsia="Times New Roman" w:hAnsi="Arial" w:cs="Arial"/>
          <w:spacing w:val="37"/>
          <w:sz w:val="20"/>
          <w:szCs w:val="20"/>
        </w:rPr>
        <w:t xml:space="preserve"> </w:t>
      </w:r>
      <w:r w:rsidRPr="008430CE">
        <w:rPr>
          <w:rFonts w:ascii="Arial" w:eastAsia="Times New Roman" w:hAnsi="Arial" w:cs="Arial"/>
          <w:sz w:val="20"/>
          <w:szCs w:val="20"/>
        </w:rPr>
        <w:t>po otwarciu ofert,</w:t>
      </w:r>
      <w:r w:rsidRPr="008430CE">
        <w:rPr>
          <w:rFonts w:ascii="Arial" w:eastAsia="Times New Roman" w:hAnsi="Arial" w:cs="Arial"/>
          <w:spacing w:val="-7"/>
          <w:sz w:val="20"/>
          <w:szCs w:val="20"/>
        </w:rPr>
        <w:t xml:space="preserve"> </w:t>
      </w:r>
      <w:r w:rsidRPr="008430CE">
        <w:rPr>
          <w:rFonts w:ascii="Arial" w:eastAsia="Times New Roman" w:hAnsi="Arial" w:cs="Arial"/>
          <w:sz w:val="20"/>
          <w:szCs w:val="20"/>
        </w:rPr>
        <w:t>udostępni na stronie internetowej</w:t>
      </w:r>
      <w:r w:rsidRPr="008430CE">
        <w:rPr>
          <w:rFonts w:ascii="Arial" w:eastAsia="Times New Roman" w:hAnsi="Arial" w:cs="Arial"/>
          <w:spacing w:val="27"/>
          <w:sz w:val="20"/>
          <w:szCs w:val="20"/>
        </w:rPr>
        <w:t xml:space="preserve"> </w:t>
      </w:r>
      <w:r w:rsidRPr="008430CE">
        <w:rPr>
          <w:rFonts w:ascii="Arial" w:eastAsia="Times New Roman" w:hAnsi="Arial" w:cs="Arial"/>
          <w:sz w:val="20"/>
          <w:szCs w:val="20"/>
        </w:rPr>
        <w:t xml:space="preserve">prowadzonego postępowania </w:t>
      </w:r>
      <w:commentRangeStart w:id="41"/>
      <w:r w:rsidRPr="008430CE">
        <w:rPr>
          <w:rFonts w:ascii="Arial" w:eastAsia="Times New Roman" w:hAnsi="Arial" w:cs="Arial"/>
          <w:sz w:val="20"/>
          <w:szCs w:val="20"/>
        </w:rPr>
        <w:t>informacje o</w:t>
      </w:r>
      <w:commentRangeEnd w:id="41"/>
      <w:r w:rsidRPr="008430CE">
        <w:rPr>
          <w:rFonts w:ascii="Arial" w:eastAsia="Times New Roman" w:hAnsi="Arial" w:cs="Arial"/>
          <w:sz w:val="20"/>
          <w:szCs w:val="20"/>
        </w:rPr>
        <w:commentReference w:id="41"/>
      </w:r>
      <w:r w:rsidRPr="008430CE">
        <w:rPr>
          <w:rFonts w:ascii="Arial" w:eastAsia="Times New Roman" w:hAnsi="Arial" w:cs="Arial"/>
          <w:sz w:val="20"/>
          <w:szCs w:val="20"/>
        </w:rPr>
        <w:t>:</w:t>
      </w:r>
    </w:p>
    <w:p w14:paraId="6C321D03" w14:textId="77777777" w:rsidR="00EA50F2" w:rsidRPr="008430CE" w:rsidRDefault="00EA50F2" w:rsidP="00872A8B">
      <w:pPr>
        <w:widowControl w:val="0"/>
        <w:numPr>
          <w:ilvl w:val="0"/>
          <w:numId w:val="45"/>
        </w:numPr>
        <w:tabs>
          <w:tab w:val="left" w:pos="977"/>
        </w:tabs>
        <w:autoSpaceDE w:val="0"/>
        <w:autoSpaceDN w:val="0"/>
        <w:spacing w:after="0" w:line="360" w:lineRule="auto"/>
        <w:ind w:right="297" w:hanging="109"/>
        <w:rPr>
          <w:rFonts w:ascii="Arial" w:eastAsia="Times New Roman" w:hAnsi="Arial" w:cs="Arial"/>
          <w:sz w:val="20"/>
          <w:szCs w:val="20"/>
        </w:rPr>
      </w:pPr>
      <w:r w:rsidRPr="008430CE">
        <w:rPr>
          <w:rFonts w:ascii="Arial" w:eastAsia="Times New Roman" w:hAnsi="Arial" w:cs="Arial"/>
          <w:sz w:val="20"/>
          <w:szCs w:val="20"/>
        </w:rPr>
        <w:t>nazwach</w:t>
      </w:r>
      <w:r w:rsidRPr="008430CE">
        <w:rPr>
          <w:rFonts w:ascii="Arial" w:eastAsia="Times New Roman" w:hAnsi="Arial" w:cs="Arial"/>
          <w:spacing w:val="-3"/>
          <w:sz w:val="20"/>
          <w:szCs w:val="20"/>
        </w:rPr>
        <w:t xml:space="preserve"> </w:t>
      </w:r>
      <w:r w:rsidRPr="008430CE">
        <w:rPr>
          <w:rFonts w:ascii="Arial" w:eastAsia="Times New Roman" w:hAnsi="Arial" w:cs="Arial"/>
          <w:sz w:val="20"/>
          <w:szCs w:val="20"/>
        </w:rPr>
        <w:t>albo</w:t>
      </w:r>
      <w:r w:rsidRPr="008430CE">
        <w:rPr>
          <w:rFonts w:ascii="Arial" w:eastAsia="Times New Roman" w:hAnsi="Arial" w:cs="Arial"/>
          <w:spacing w:val="-11"/>
          <w:sz w:val="20"/>
          <w:szCs w:val="20"/>
        </w:rPr>
        <w:t xml:space="preserve"> </w:t>
      </w:r>
      <w:r w:rsidRPr="008430CE">
        <w:rPr>
          <w:rFonts w:ascii="Arial" w:eastAsia="Times New Roman" w:hAnsi="Arial" w:cs="Arial"/>
          <w:sz w:val="20"/>
          <w:szCs w:val="20"/>
        </w:rPr>
        <w:t>imionach i nazwiskach oraz</w:t>
      </w:r>
      <w:r w:rsidRPr="008430CE">
        <w:rPr>
          <w:rFonts w:ascii="Arial" w:eastAsia="Times New Roman" w:hAnsi="Arial" w:cs="Arial"/>
          <w:spacing w:val="-8"/>
          <w:sz w:val="20"/>
          <w:szCs w:val="20"/>
        </w:rPr>
        <w:t xml:space="preserve"> </w:t>
      </w:r>
      <w:r w:rsidRPr="008430CE">
        <w:rPr>
          <w:rFonts w:ascii="Arial" w:eastAsia="Times New Roman" w:hAnsi="Arial" w:cs="Arial"/>
          <w:sz w:val="20"/>
          <w:szCs w:val="20"/>
        </w:rPr>
        <w:t>siedzibach lub</w:t>
      </w:r>
      <w:r w:rsidRPr="008430CE">
        <w:rPr>
          <w:rFonts w:ascii="Arial" w:eastAsia="Times New Roman" w:hAnsi="Arial" w:cs="Arial"/>
          <w:spacing w:val="-14"/>
          <w:sz w:val="20"/>
          <w:szCs w:val="20"/>
        </w:rPr>
        <w:t xml:space="preserve"> </w:t>
      </w:r>
      <w:r w:rsidRPr="008430CE">
        <w:rPr>
          <w:rFonts w:ascii="Arial" w:eastAsia="Times New Roman" w:hAnsi="Arial" w:cs="Arial"/>
          <w:sz w:val="20"/>
          <w:szCs w:val="20"/>
        </w:rPr>
        <w:t>miejscach</w:t>
      </w:r>
      <w:r w:rsidRPr="008430CE">
        <w:rPr>
          <w:rFonts w:ascii="Arial" w:eastAsia="Times New Roman" w:hAnsi="Arial" w:cs="Arial"/>
          <w:spacing w:val="-1"/>
          <w:sz w:val="20"/>
          <w:szCs w:val="20"/>
        </w:rPr>
        <w:t xml:space="preserve"> </w:t>
      </w:r>
      <w:r w:rsidRPr="008430CE">
        <w:rPr>
          <w:rFonts w:ascii="Arial" w:eastAsia="Times New Roman" w:hAnsi="Arial" w:cs="Arial"/>
          <w:sz w:val="20"/>
          <w:szCs w:val="20"/>
        </w:rPr>
        <w:t>prowadzonej działalności gospodarczej albo miejscach zamieszkania Wykonawców,</w:t>
      </w:r>
      <w:r w:rsidRPr="008430CE">
        <w:rPr>
          <w:rFonts w:ascii="Arial" w:eastAsia="Times New Roman" w:hAnsi="Arial" w:cs="Arial"/>
          <w:spacing w:val="-8"/>
          <w:sz w:val="20"/>
          <w:szCs w:val="20"/>
        </w:rPr>
        <w:t xml:space="preserve"> </w:t>
      </w:r>
      <w:r w:rsidRPr="008430CE">
        <w:rPr>
          <w:rFonts w:ascii="Arial" w:eastAsia="Times New Roman" w:hAnsi="Arial" w:cs="Arial"/>
          <w:sz w:val="20"/>
          <w:szCs w:val="20"/>
        </w:rPr>
        <w:t>których oferty zostały otwarte;</w:t>
      </w:r>
    </w:p>
    <w:p w14:paraId="1A54BC51" w14:textId="5018A79D" w:rsidR="00EA50F2" w:rsidRPr="008430CE" w:rsidRDefault="00EA50F2" w:rsidP="00872A8B">
      <w:pPr>
        <w:widowControl w:val="0"/>
        <w:numPr>
          <w:ilvl w:val="0"/>
          <w:numId w:val="45"/>
        </w:numPr>
        <w:tabs>
          <w:tab w:val="left" w:pos="982"/>
        </w:tabs>
        <w:autoSpaceDE w:val="0"/>
        <w:autoSpaceDN w:val="0"/>
        <w:spacing w:after="0" w:line="360" w:lineRule="auto"/>
        <w:ind w:left="981" w:hanging="129"/>
        <w:rPr>
          <w:rFonts w:ascii="Arial" w:eastAsia="Times New Roman" w:hAnsi="Arial" w:cs="Arial"/>
          <w:sz w:val="20"/>
          <w:szCs w:val="20"/>
        </w:rPr>
      </w:pPr>
      <w:r w:rsidRPr="008430CE">
        <w:rPr>
          <w:rFonts w:ascii="Arial" w:eastAsia="Times New Roman" w:hAnsi="Arial" w:cs="Arial"/>
          <w:sz w:val="20"/>
          <w:szCs w:val="20"/>
        </w:rPr>
        <w:t>cenach</w:t>
      </w:r>
      <w:r w:rsidRPr="008430CE">
        <w:rPr>
          <w:rFonts w:ascii="Arial" w:eastAsia="Times New Roman" w:hAnsi="Arial" w:cs="Arial"/>
          <w:spacing w:val="-10"/>
          <w:sz w:val="20"/>
          <w:szCs w:val="20"/>
        </w:rPr>
        <w:t xml:space="preserve"> </w:t>
      </w:r>
      <w:r w:rsidRPr="008430CE">
        <w:rPr>
          <w:rFonts w:ascii="Arial" w:eastAsia="Times New Roman" w:hAnsi="Arial" w:cs="Arial"/>
          <w:sz w:val="20"/>
          <w:szCs w:val="20"/>
        </w:rPr>
        <w:t>lub</w:t>
      </w:r>
      <w:r w:rsidRPr="008430CE">
        <w:rPr>
          <w:rFonts w:ascii="Arial" w:eastAsia="Times New Roman" w:hAnsi="Arial" w:cs="Arial"/>
          <w:spacing w:val="-20"/>
          <w:sz w:val="20"/>
          <w:szCs w:val="20"/>
        </w:rPr>
        <w:t xml:space="preserve"> </w:t>
      </w:r>
      <w:r w:rsidRPr="008430CE">
        <w:rPr>
          <w:rFonts w:ascii="Arial" w:eastAsia="Times New Roman" w:hAnsi="Arial" w:cs="Arial"/>
          <w:sz w:val="20"/>
          <w:szCs w:val="20"/>
        </w:rPr>
        <w:t>kosztach</w:t>
      </w:r>
      <w:r w:rsidRPr="008430CE">
        <w:rPr>
          <w:rFonts w:ascii="Arial" w:eastAsia="Times New Roman" w:hAnsi="Arial" w:cs="Arial"/>
          <w:spacing w:val="14"/>
          <w:sz w:val="20"/>
          <w:szCs w:val="20"/>
        </w:rPr>
        <w:t xml:space="preserve"> </w:t>
      </w:r>
      <w:r w:rsidRPr="008430CE">
        <w:rPr>
          <w:rFonts w:ascii="Arial" w:eastAsia="Times New Roman" w:hAnsi="Arial" w:cs="Arial"/>
          <w:sz w:val="20"/>
          <w:szCs w:val="20"/>
        </w:rPr>
        <w:t>zawartych</w:t>
      </w:r>
      <w:r w:rsidRPr="008430CE">
        <w:rPr>
          <w:rFonts w:ascii="Arial" w:eastAsia="Times New Roman" w:hAnsi="Arial" w:cs="Arial"/>
          <w:spacing w:val="14"/>
          <w:sz w:val="20"/>
          <w:szCs w:val="20"/>
        </w:rPr>
        <w:t xml:space="preserve"> </w:t>
      </w:r>
      <w:r w:rsidRPr="008430CE">
        <w:rPr>
          <w:rFonts w:ascii="Arial" w:eastAsia="Times New Roman" w:hAnsi="Arial" w:cs="Arial"/>
          <w:sz w:val="20"/>
          <w:szCs w:val="20"/>
        </w:rPr>
        <w:t>w</w:t>
      </w:r>
      <w:r w:rsidRPr="008430CE">
        <w:rPr>
          <w:rFonts w:ascii="Arial" w:eastAsia="Times New Roman" w:hAnsi="Arial" w:cs="Arial"/>
          <w:spacing w:val="-14"/>
          <w:sz w:val="20"/>
          <w:szCs w:val="20"/>
        </w:rPr>
        <w:t xml:space="preserve"> </w:t>
      </w:r>
      <w:r w:rsidRPr="008430CE">
        <w:rPr>
          <w:rFonts w:ascii="Arial" w:eastAsia="Times New Roman" w:hAnsi="Arial" w:cs="Arial"/>
          <w:spacing w:val="-2"/>
          <w:sz w:val="20"/>
          <w:szCs w:val="20"/>
        </w:rPr>
        <w:t>ofertach.</w:t>
      </w:r>
    </w:p>
    <w:p w14:paraId="286A0A9E" w14:textId="77777777" w:rsidR="00927275" w:rsidRPr="00280601"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Fonts w:ascii="Arial" w:hAnsi="Arial" w:cs="Arial"/>
          <w:b/>
          <w:bCs/>
          <w:sz w:val="20"/>
          <w:szCs w:val="20"/>
        </w:rPr>
      </w:pPr>
      <w:r w:rsidRPr="00280601">
        <w:rPr>
          <w:rFonts w:ascii="Arial" w:hAnsi="Arial" w:cs="Arial"/>
          <w:b/>
          <w:bCs/>
          <w:sz w:val="20"/>
          <w:szCs w:val="20"/>
        </w:rPr>
        <w:t>OPIS KRYTERIÓW OCENY OFERT, WRAZ Z PODANIEM WAG TYCH KRYTERIÓW I SPOSOBU OCENY OFERT</w:t>
      </w:r>
    </w:p>
    <w:p w14:paraId="07262498" w14:textId="77777777" w:rsidR="00927275" w:rsidRPr="000C7661" w:rsidRDefault="00927275" w:rsidP="00872A8B">
      <w:pPr>
        <w:pStyle w:val="Akapitzlist"/>
        <w:numPr>
          <w:ilvl w:val="0"/>
          <w:numId w:val="17"/>
        </w:numPr>
        <w:tabs>
          <w:tab w:val="clear" w:pos="1800"/>
        </w:tabs>
        <w:spacing w:before="240"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Przy wyborze najkorzystniejszej oferty Zamawiający będzie się kierował następującymi kryteriami oceny ofert:</w:t>
      </w:r>
    </w:p>
    <w:p w14:paraId="5D56A2D9" w14:textId="422F16A0" w:rsidR="00927275" w:rsidRPr="000C7661" w:rsidRDefault="00927275" w:rsidP="00872A8B">
      <w:pPr>
        <w:pStyle w:val="Akapitzlist"/>
        <w:numPr>
          <w:ilvl w:val="0"/>
          <w:numId w:val="21"/>
        </w:numPr>
        <w:spacing w:line="360" w:lineRule="auto"/>
        <w:ind w:left="924" w:hanging="476"/>
        <w:rPr>
          <w:rFonts w:ascii="Arial" w:hAnsi="Arial" w:cs="Arial"/>
          <w:sz w:val="20"/>
          <w:szCs w:val="20"/>
        </w:rPr>
      </w:pPr>
      <w:r>
        <w:rPr>
          <w:rFonts w:ascii="Arial" w:hAnsi="Arial" w:cs="Arial"/>
          <w:b/>
          <w:sz w:val="20"/>
          <w:szCs w:val="20"/>
        </w:rPr>
        <w:tab/>
      </w:r>
      <w:r w:rsidRPr="000C7661">
        <w:rPr>
          <w:rFonts w:ascii="Arial" w:hAnsi="Arial" w:cs="Arial"/>
          <w:b/>
          <w:sz w:val="20"/>
          <w:szCs w:val="20"/>
        </w:rPr>
        <w:t>Cena (C)</w:t>
      </w:r>
      <w:r w:rsidRPr="000C7661">
        <w:rPr>
          <w:rFonts w:ascii="Arial" w:hAnsi="Arial" w:cs="Arial"/>
          <w:sz w:val="20"/>
          <w:szCs w:val="20"/>
        </w:rPr>
        <w:t xml:space="preserve"> – waga kryterium</w:t>
      </w:r>
      <w:r w:rsidR="00560FE0">
        <w:rPr>
          <w:rFonts w:ascii="Arial" w:hAnsi="Arial" w:cs="Arial"/>
          <w:sz w:val="20"/>
          <w:szCs w:val="20"/>
        </w:rPr>
        <w:t xml:space="preserve"> 60 </w:t>
      </w:r>
      <w:r w:rsidRPr="000C7661">
        <w:rPr>
          <w:rFonts w:ascii="Arial" w:hAnsi="Arial" w:cs="Arial"/>
          <w:sz w:val="20"/>
          <w:szCs w:val="20"/>
        </w:rPr>
        <w:t>%;</w:t>
      </w:r>
    </w:p>
    <w:p w14:paraId="5FB2518C" w14:textId="7BCDA862" w:rsidR="00927275" w:rsidRPr="000C7661" w:rsidRDefault="00927275" w:rsidP="00872A8B">
      <w:pPr>
        <w:pStyle w:val="Akapitzlist"/>
        <w:numPr>
          <w:ilvl w:val="0"/>
          <w:numId w:val="21"/>
        </w:numPr>
        <w:spacing w:line="360" w:lineRule="auto"/>
        <w:ind w:left="924" w:hanging="476"/>
        <w:rPr>
          <w:rFonts w:ascii="Arial" w:hAnsi="Arial" w:cs="Arial"/>
          <w:sz w:val="20"/>
          <w:szCs w:val="20"/>
        </w:rPr>
      </w:pPr>
      <w:r>
        <w:rPr>
          <w:rFonts w:ascii="Arial" w:hAnsi="Arial" w:cs="Arial"/>
          <w:b/>
          <w:sz w:val="20"/>
          <w:szCs w:val="20"/>
        </w:rPr>
        <w:tab/>
      </w:r>
      <w:r w:rsidR="00560FE0" w:rsidRPr="00560FE0">
        <w:rPr>
          <w:rFonts w:ascii="Arial" w:hAnsi="Arial" w:cs="Arial"/>
          <w:b/>
          <w:bCs/>
          <w:sz w:val="20"/>
          <w:szCs w:val="20"/>
        </w:rPr>
        <w:t>Czas reakcji na wezwanie Zamawiającego</w:t>
      </w:r>
      <w:r w:rsidR="00560FE0">
        <w:rPr>
          <w:rFonts w:ascii="Arial" w:hAnsi="Arial" w:cs="Arial"/>
          <w:sz w:val="20"/>
          <w:szCs w:val="20"/>
        </w:rPr>
        <w:t xml:space="preserve"> </w:t>
      </w:r>
      <w:r w:rsidR="00560FE0" w:rsidRPr="00560FE0">
        <w:rPr>
          <w:rFonts w:ascii="Arial" w:hAnsi="Arial" w:cs="Arial"/>
          <w:b/>
          <w:bCs/>
          <w:sz w:val="20"/>
          <w:szCs w:val="20"/>
        </w:rPr>
        <w:t>(Pr)</w:t>
      </w:r>
      <w:r w:rsidR="00560FE0">
        <w:rPr>
          <w:rFonts w:ascii="Arial" w:hAnsi="Arial" w:cs="Arial"/>
          <w:sz w:val="20"/>
          <w:szCs w:val="20"/>
        </w:rPr>
        <w:t xml:space="preserve"> </w:t>
      </w:r>
      <w:r w:rsidRPr="000C7661">
        <w:rPr>
          <w:rFonts w:ascii="Arial" w:hAnsi="Arial" w:cs="Arial"/>
          <w:sz w:val="20"/>
          <w:szCs w:val="20"/>
        </w:rPr>
        <w:t>– waga kryterium</w:t>
      </w:r>
      <w:r w:rsidR="00560FE0">
        <w:rPr>
          <w:rFonts w:ascii="Arial" w:hAnsi="Arial" w:cs="Arial"/>
          <w:sz w:val="20"/>
          <w:szCs w:val="20"/>
        </w:rPr>
        <w:t xml:space="preserve"> 40 </w:t>
      </w:r>
      <w:r w:rsidRPr="000C7661">
        <w:rPr>
          <w:rFonts w:ascii="Arial" w:hAnsi="Arial" w:cs="Arial"/>
          <w:sz w:val="20"/>
          <w:szCs w:val="20"/>
        </w:rPr>
        <w:t>%.</w:t>
      </w:r>
    </w:p>
    <w:p w14:paraId="343F5B9F" w14:textId="77777777" w:rsidR="00927275" w:rsidRPr="000C7661" w:rsidRDefault="00927275" w:rsidP="00872A8B">
      <w:pPr>
        <w:pStyle w:val="Akapitzlist"/>
        <w:numPr>
          <w:ilvl w:val="0"/>
          <w:numId w:val="17"/>
        </w:numPr>
        <w:tabs>
          <w:tab w:val="clear" w:pos="1800"/>
        </w:tabs>
        <w:spacing w:before="240"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Zasady oceny ofert w poszczególnych kryteriach:</w:t>
      </w:r>
    </w:p>
    <w:p w14:paraId="7DAABA46" w14:textId="77777777" w:rsidR="00927275" w:rsidRPr="00142885" w:rsidRDefault="00927275" w:rsidP="00872A8B">
      <w:pPr>
        <w:numPr>
          <w:ilvl w:val="1"/>
          <w:numId w:val="7"/>
        </w:numPr>
        <w:spacing w:line="276" w:lineRule="auto"/>
        <w:jc w:val="both"/>
        <w:rPr>
          <w:rFonts w:ascii="Arial" w:hAnsi="Arial" w:cs="Arial"/>
          <w:b/>
          <w:sz w:val="20"/>
          <w:szCs w:val="20"/>
          <w:u w:val="single"/>
        </w:rPr>
      </w:pPr>
      <w:r w:rsidRPr="00142885">
        <w:rPr>
          <w:rFonts w:ascii="Arial" w:hAnsi="Arial" w:cs="Arial"/>
          <w:b/>
          <w:sz w:val="20"/>
          <w:szCs w:val="20"/>
          <w:u w:val="single"/>
        </w:rPr>
        <w:t>Cena /</w:t>
      </w:r>
      <w:proofErr w:type="spellStart"/>
      <w:r w:rsidRPr="00142885">
        <w:rPr>
          <w:rFonts w:ascii="Arial" w:hAnsi="Arial" w:cs="Arial"/>
          <w:b/>
          <w:sz w:val="20"/>
          <w:szCs w:val="20"/>
          <w:u w:val="single"/>
        </w:rPr>
        <w:t>Pc</w:t>
      </w:r>
      <w:proofErr w:type="spellEnd"/>
      <w:r w:rsidRPr="00142885">
        <w:rPr>
          <w:rFonts w:ascii="Arial" w:hAnsi="Arial" w:cs="Arial"/>
          <w:b/>
          <w:sz w:val="20"/>
          <w:szCs w:val="20"/>
          <w:u w:val="single"/>
        </w:rPr>
        <w:t>/. Znaczenie kryterium - 60% (60 pkt)</w:t>
      </w:r>
    </w:p>
    <w:p w14:paraId="19B915A1" w14:textId="77777777" w:rsidR="00927275" w:rsidRPr="00142885" w:rsidRDefault="00927275" w:rsidP="00927275">
      <w:pPr>
        <w:spacing w:line="276" w:lineRule="auto"/>
        <w:ind w:left="851"/>
        <w:rPr>
          <w:rFonts w:ascii="Arial" w:hAnsi="Arial" w:cs="Arial"/>
          <w:b/>
          <w:sz w:val="20"/>
          <w:szCs w:val="20"/>
        </w:rPr>
      </w:pPr>
      <w:r w:rsidRPr="00142885">
        <w:rPr>
          <w:rFonts w:ascii="Arial" w:hAnsi="Arial" w:cs="Arial"/>
          <w:sz w:val="20"/>
          <w:szCs w:val="20"/>
        </w:rPr>
        <w:t>Opis sposobu oceny ofert dla kryterium:</w:t>
      </w:r>
      <w:r w:rsidRPr="00142885">
        <w:rPr>
          <w:rFonts w:ascii="Arial" w:hAnsi="Arial" w:cs="Arial"/>
          <w:sz w:val="20"/>
          <w:szCs w:val="20"/>
        </w:rPr>
        <w:tab/>
      </w:r>
      <w:proofErr w:type="spellStart"/>
      <w:r w:rsidRPr="00142885">
        <w:rPr>
          <w:rFonts w:ascii="Arial" w:hAnsi="Arial" w:cs="Arial"/>
          <w:b/>
          <w:sz w:val="20"/>
          <w:szCs w:val="20"/>
        </w:rPr>
        <w:t>Pc</w:t>
      </w:r>
      <w:proofErr w:type="spellEnd"/>
      <w:r w:rsidRPr="00142885">
        <w:rPr>
          <w:rFonts w:ascii="Arial" w:hAnsi="Arial" w:cs="Arial"/>
          <w:b/>
          <w:sz w:val="20"/>
          <w:szCs w:val="20"/>
        </w:rPr>
        <w:t xml:space="preserve"> = (</w:t>
      </w:r>
      <w:proofErr w:type="spellStart"/>
      <w:r w:rsidRPr="00142885">
        <w:rPr>
          <w:rFonts w:ascii="Arial" w:hAnsi="Arial" w:cs="Arial"/>
          <w:b/>
          <w:sz w:val="20"/>
          <w:szCs w:val="20"/>
        </w:rPr>
        <w:t>Cmin</w:t>
      </w:r>
      <w:proofErr w:type="spellEnd"/>
      <w:r w:rsidRPr="00142885">
        <w:rPr>
          <w:rFonts w:ascii="Arial" w:hAnsi="Arial" w:cs="Arial"/>
          <w:b/>
          <w:sz w:val="20"/>
          <w:szCs w:val="20"/>
        </w:rPr>
        <w:t xml:space="preserve"> : C) x 60 pkt</w:t>
      </w:r>
    </w:p>
    <w:p w14:paraId="6C7F8140" w14:textId="77777777" w:rsidR="00927275" w:rsidRPr="00142885" w:rsidRDefault="00927275" w:rsidP="00927275">
      <w:pPr>
        <w:spacing w:after="0" w:line="276" w:lineRule="auto"/>
        <w:ind w:left="851"/>
        <w:jc w:val="both"/>
        <w:rPr>
          <w:rFonts w:ascii="Arial" w:hAnsi="Arial" w:cs="Arial"/>
          <w:sz w:val="20"/>
          <w:szCs w:val="20"/>
        </w:rPr>
      </w:pPr>
      <w:r w:rsidRPr="00142885">
        <w:rPr>
          <w:rFonts w:ascii="Arial" w:hAnsi="Arial" w:cs="Arial"/>
          <w:sz w:val="20"/>
          <w:szCs w:val="20"/>
        </w:rPr>
        <w:t>gdzie:</w:t>
      </w:r>
    </w:p>
    <w:p w14:paraId="728E6431" w14:textId="77777777" w:rsidR="00927275" w:rsidRPr="00142885" w:rsidRDefault="00927275" w:rsidP="00927275">
      <w:pPr>
        <w:spacing w:after="0" w:line="276" w:lineRule="auto"/>
        <w:ind w:left="851"/>
        <w:jc w:val="both"/>
        <w:rPr>
          <w:rFonts w:ascii="Arial" w:hAnsi="Arial" w:cs="Arial"/>
          <w:sz w:val="20"/>
          <w:szCs w:val="20"/>
        </w:rPr>
      </w:pPr>
      <w:proofErr w:type="spellStart"/>
      <w:r w:rsidRPr="00D80568">
        <w:rPr>
          <w:rFonts w:ascii="Arial" w:hAnsi="Arial" w:cs="Arial"/>
          <w:b/>
          <w:bCs/>
          <w:sz w:val="20"/>
          <w:szCs w:val="20"/>
        </w:rPr>
        <w:t>Cmin</w:t>
      </w:r>
      <w:proofErr w:type="spellEnd"/>
      <w:r w:rsidRPr="00142885">
        <w:rPr>
          <w:rFonts w:ascii="Arial" w:hAnsi="Arial" w:cs="Arial"/>
          <w:sz w:val="20"/>
          <w:szCs w:val="20"/>
        </w:rPr>
        <w:t xml:space="preserve"> - cena brutto oferty najtańszej</w:t>
      </w:r>
    </w:p>
    <w:p w14:paraId="41663C27" w14:textId="1E0153E0" w:rsidR="00927275" w:rsidRDefault="00927275" w:rsidP="008430CE">
      <w:pPr>
        <w:spacing w:after="0" w:line="276" w:lineRule="auto"/>
        <w:ind w:left="851"/>
        <w:jc w:val="both"/>
        <w:rPr>
          <w:rFonts w:ascii="Arial" w:hAnsi="Arial" w:cs="Arial"/>
          <w:sz w:val="20"/>
          <w:szCs w:val="20"/>
        </w:rPr>
      </w:pPr>
      <w:r w:rsidRPr="00D80568">
        <w:rPr>
          <w:rFonts w:ascii="Arial" w:hAnsi="Arial" w:cs="Arial"/>
          <w:b/>
          <w:bCs/>
          <w:sz w:val="20"/>
          <w:szCs w:val="20"/>
        </w:rPr>
        <w:t>C</w:t>
      </w:r>
      <w:r w:rsidRPr="00142885">
        <w:rPr>
          <w:rFonts w:ascii="Arial" w:hAnsi="Arial" w:cs="Arial"/>
          <w:sz w:val="20"/>
          <w:szCs w:val="20"/>
        </w:rPr>
        <w:t xml:space="preserve"> - cena brutto w ofercie ocenianej</w:t>
      </w:r>
    </w:p>
    <w:p w14:paraId="2B84126C" w14:textId="77777777" w:rsidR="00D80568" w:rsidRPr="00C10527" w:rsidRDefault="00D80568" w:rsidP="008430CE">
      <w:pPr>
        <w:spacing w:after="0" w:line="276" w:lineRule="auto"/>
        <w:ind w:left="851"/>
        <w:jc w:val="both"/>
        <w:rPr>
          <w:rFonts w:ascii="Arial" w:hAnsi="Arial" w:cs="Arial"/>
          <w:sz w:val="20"/>
          <w:szCs w:val="20"/>
        </w:rPr>
      </w:pPr>
    </w:p>
    <w:p w14:paraId="0A1E6D4D" w14:textId="4590A3EF" w:rsidR="00927275" w:rsidRPr="00142885" w:rsidRDefault="00927275" w:rsidP="00872A8B">
      <w:pPr>
        <w:numPr>
          <w:ilvl w:val="1"/>
          <w:numId w:val="7"/>
        </w:numPr>
        <w:spacing w:after="160" w:line="276" w:lineRule="auto"/>
        <w:jc w:val="both"/>
        <w:rPr>
          <w:rFonts w:ascii="Arial" w:hAnsi="Arial" w:cs="Arial"/>
          <w:b/>
          <w:sz w:val="20"/>
          <w:szCs w:val="20"/>
          <w:u w:val="single"/>
          <w:lang w:eastAsia="en-US"/>
        </w:rPr>
      </w:pPr>
      <w:r w:rsidRPr="00142885">
        <w:rPr>
          <w:rFonts w:ascii="Arial" w:hAnsi="Arial" w:cs="Arial"/>
          <w:b/>
          <w:sz w:val="20"/>
          <w:szCs w:val="20"/>
          <w:u w:val="single"/>
          <w:lang w:eastAsia="en-US"/>
        </w:rPr>
        <w:t xml:space="preserve">Czas reakcji na wezwanie Zamawiającego /Pr/. Znaczenie kryterium - </w:t>
      </w:r>
      <w:r w:rsidR="00D80568">
        <w:rPr>
          <w:rFonts w:ascii="Arial" w:hAnsi="Arial" w:cs="Arial"/>
          <w:b/>
          <w:sz w:val="20"/>
          <w:szCs w:val="20"/>
          <w:u w:val="single"/>
          <w:lang w:eastAsia="en-US"/>
        </w:rPr>
        <w:t>4</w:t>
      </w:r>
      <w:r w:rsidRPr="00142885">
        <w:rPr>
          <w:rFonts w:ascii="Arial" w:hAnsi="Arial" w:cs="Arial"/>
          <w:b/>
          <w:sz w:val="20"/>
          <w:szCs w:val="20"/>
          <w:u w:val="single"/>
          <w:lang w:eastAsia="en-US"/>
        </w:rPr>
        <w:t>0% (</w:t>
      </w:r>
      <w:r w:rsidR="00D80568">
        <w:rPr>
          <w:rFonts w:ascii="Arial" w:hAnsi="Arial" w:cs="Arial"/>
          <w:b/>
          <w:sz w:val="20"/>
          <w:szCs w:val="20"/>
          <w:u w:val="single"/>
          <w:lang w:eastAsia="en-US"/>
        </w:rPr>
        <w:t>4</w:t>
      </w:r>
      <w:r w:rsidRPr="00142885">
        <w:rPr>
          <w:rFonts w:ascii="Arial" w:hAnsi="Arial" w:cs="Arial"/>
          <w:b/>
          <w:sz w:val="20"/>
          <w:szCs w:val="20"/>
          <w:u w:val="single"/>
          <w:lang w:eastAsia="en-US"/>
        </w:rPr>
        <w:t>0 pkt)</w:t>
      </w:r>
    </w:p>
    <w:p w14:paraId="4C53E13D" w14:textId="17F12AEE" w:rsidR="00927275" w:rsidRPr="00142885" w:rsidRDefault="009C3AC1" w:rsidP="009C3AC1">
      <w:pPr>
        <w:tabs>
          <w:tab w:val="left" w:pos="851"/>
        </w:tabs>
        <w:spacing w:after="0" w:line="276" w:lineRule="auto"/>
        <w:ind w:left="851" w:hanging="284"/>
        <w:jc w:val="both"/>
        <w:rPr>
          <w:rFonts w:ascii="Arial" w:hAnsi="Arial" w:cs="Arial"/>
          <w:sz w:val="20"/>
          <w:szCs w:val="20"/>
          <w:lang w:eastAsia="en-US"/>
        </w:rPr>
      </w:pPr>
      <w:r w:rsidRPr="009C3AC1">
        <w:rPr>
          <w:rFonts w:ascii="Arial" w:hAnsi="Arial" w:cs="Arial"/>
          <w:b/>
          <w:bCs/>
          <w:sz w:val="20"/>
          <w:szCs w:val="20"/>
          <w:lang w:eastAsia="en-US"/>
        </w:rPr>
        <w:lastRenderedPageBreak/>
        <w:t>3)</w:t>
      </w:r>
      <w:r>
        <w:rPr>
          <w:rFonts w:ascii="Arial" w:hAnsi="Arial" w:cs="Arial"/>
          <w:sz w:val="20"/>
          <w:szCs w:val="20"/>
          <w:lang w:eastAsia="en-US"/>
        </w:rPr>
        <w:t xml:space="preserve"> </w:t>
      </w:r>
      <w:r w:rsidR="00927275" w:rsidRPr="00142885">
        <w:rPr>
          <w:rFonts w:ascii="Arial" w:hAnsi="Arial" w:cs="Arial"/>
          <w:sz w:val="20"/>
          <w:szCs w:val="20"/>
          <w:lang w:eastAsia="en-US"/>
        </w:rPr>
        <w:t>W przedmiotowym kryterium ocenie podlegać będzie - na podstawie oświadczenia Wykonawcy, deklarowany</w:t>
      </w:r>
      <w:r w:rsidR="00927275">
        <w:rPr>
          <w:rFonts w:ascii="Arial" w:hAnsi="Arial" w:cs="Arial"/>
          <w:sz w:val="20"/>
          <w:szCs w:val="20"/>
          <w:lang w:eastAsia="en-US"/>
        </w:rPr>
        <w:t xml:space="preserve"> w </w:t>
      </w:r>
      <w:r w:rsidR="00927275" w:rsidRPr="00D80568">
        <w:rPr>
          <w:rFonts w:ascii="Arial" w:hAnsi="Arial" w:cs="Arial"/>
          <w:sz w:val="20"/>
          <w:szCs w:val="20"/>
          <w:lang w:eastAsia="en-US"/>
        </w:rPr>
        <w:t>pk</w:t>
      </w:r>
      <w:r w:rsidR="00D80568" w:rsidRPr="00D80568">
        <w:rPr>
          <w:rFonts w:ascii="Arial" w:hAnsi="Arial" w:cs="Arial"/>
          <w:sz w:val="20"/>
          <w:szCs w:val="20"/>
          <w:lang w:eastAsia="en-US"/>
        </w:rPr>
        <w:t xml:space="preserve">t. 5 </w:t>
      </w:r>
      <w:r w:rsidR="00927275" w:rsidRPr="00142885">
        <w:rPr>
          <w:rFonts w:ascii="Arial" w:hAnsi="Arial" w:cs="Arial"/>
          <w:sz w:val="20"/>
          <w:szCs w:val="20"/>
          <w:u w:val="single"/>
          <w:lang w:eastAsia="en-US"/>
        </w:rPr>
        <w:t>Formularza oferty</w:t>
      </w:r>
      <w:r w:rsidR="00927275" w:rsidRPr="00142885">
        <w:rPr>
          <w:rFonts w:ascii="Arial" w:hAnsi="Arial" w:cs="Arial"/>
          <w:sz w:val="20"/>
          <w:szCs w:val="20"/>
          <w:lang w:eastAsia="en-US"/>
        </w:rPr>
        <w:t xml:space="preserve"> – czas reakcji na wezwanie Zamawiającego.</w:t>
      </w:r>
    </w:p>
    <w:p w14:paraId="48F4B8D3" w14:textId="4140996E" w:rsidR="00927275" w:rsidRPr="00142885" w:rsidRDefault="00927275" w:rsidP="00927275">
      <w:pPr>
        <w:spacing w:after="0" w:line="276" w:lineRule="auto"/>
        <w:ind w:left="851"/>
        <w:jc w:val="both"/>
        <w:rPr>
          <w:rFonts w:ascii="Arial" w:hAnsi="Arial" w:cs="Arial"/>
          <w:sz w:val="20"/>
          <w:szCs w:val="20"/>
          <w:lang w:eastAsia="en-US"/>
        </w:rPr>
      </w:pPr>
      <w:r w:rsidRPr="00142885">
        <w:rPr>
          <w:rFonts w:ascii="Arial" w:hAnsi="Arial" w:cs="Arial"/>
          <w:sz w:val="20"/>
          <w:szCs w:val="20"/>
          <w:lang w:eastAsia="en-US"/>
        </w:rPr>
        <w:t>Deklarowany czas reakcji na wezwanie Zamawiającego to czas, w jakim przedstawiciel Wykonawcy stawi się na wezwanie Zamawiającego (mailowe, wysłane faksem</w:t>
      </w:r>
      <w:r w:rsidR="00D80568">
        <w:rPr>
          <w:rFonts w:ascii="Arial" w:hAnsi="Arial" w:cs="Arial"/>
          <w:sz w:val="20"/>
          <w:szCs w:val="20"/>
          <w:lang w:eastAsia="en-US"/>
        </w:rPr>
        <w:t>, telefoniczne</w:t>
      </w:r>
      <w:r w:rsidRPr="00142885">
        <w:rPr>
          <w:rFonts w:ascii="Arial" w:hAnsi="Arial" w:cs="Arial"/>
          <w:sz w:val="20"/>
          <w:szCs w:val="20"/>
          <w:lang w:eastAsia="en-US"/>
        </w:rPr>
        <w:t>) w siedzibie Zamawiającego lub w miejsc</w:t>
      </w:r>
      <w:r w:rsidR="00D80568">
        <w:rPr>
          <w:rFonts w:ascii="Arial" w:hAnsi="Arial" w:cs="Arial"/>
          <w:sz w:val="20"/>
          <w:szCs w:val="20"/>
          <w:lang w:eastAsia="en-US"/>
        </w:rPr>
        <w:t xml:space="preserve">u wykonywania prac. </w:t>
      </w:r>
    </w:p>
    <w:p w14:paraId="6F63646B" w14:textId="77777777" w:rsidR="00927275" w:rsidRPr="00142885" w:rsidRDefault="00927275" w:rsidP="00927275">
      <w:pPr>
        <w:spacing w:after="0" w:line="276" w:lineRule="auto"/>
        <w:ind w:left="851"/>
        <w:jc w:val="both"/>
        <w:rPr>
          <w:rFonts w:ascii="Arial" w:hAnsi="Arial" w:cs="Arial"/>
          <w:sz w:val="20"/>
          <w:szCs w:val="20"/>
          <w:lang w:eastAsia="en-US"/>
        </w:rPr>
      </w:pPr>
    </w:p>
    <w:p w14:paraId="5310610B" w14:textId="77777777" w:rsidR="00927275" w:rsidRPr="00142885" w:rsidRDefault="00927275" w:rsidP="00927275">
      <w:pPr>
        <w:spacing w:after="0" w:line="276" w:lineRule="auto"/>
        <w:ind w:left="851"/>
        <w:jc w:val="both"/>
        <w:rPr>
          <w:rFonts w:ascii="Arial" w:hAnsi="Arial" w:cs="Arial"/>
          <w:sz w:val="20"/>
          <w:szCs w:val="20"/>
          <w:lang w:eastAsia="en-US"/>
        </w:rPr>
      </w:pPr>
      <w:r w:rsidRPr="00142885">
        <w:rPr>
          <w:rFonts w:ascii="Arial" w:hAnsi="Arial" w:cs="Arial"/>
          <w:sz w:val="20"/>
          <w:szCs w:val="20"/>
          <w:lang w:eastAsia="en-US"/>
        </w:rPr>
        <w:t>Przyjmuje się, że punkty w tym kryterium będą przyznawane następująco:</w:t>
      </w:r>
    </w:p>
    <w:tbl>
      <w:tblPr>
        <w:tblStyle w:val="Tabela-Siatka1"/>
        <w:tblpPr w:leftFromText="141" w:rightFromText="141" w:vertAnchor="text" w:horzAnchor="margin" w:tblpXSpec="right" w:tblpY="244"/>
        <w:tblW w:w="0" w:type="auto"/>
        <w:tblLayout w:type="fixed"/>
        <w:tblLook w:val="04A0" w:firstRow="1" w:lastRow="0" w:firstColumn="1" w:lastColumn="0" w:noHBand="0" w:noVBand="1"/>
      </w:tblPr>
      <w:tblGrid>
        <w:gridCol w:w="7797"/>
        <w:gridCol w:w="851"/>
      </w:tblGrid>
      <w:tr w:rsidR="00D80568" w:rsidRPr="00142885" w14:paraId="2403DE2A" w14:textId="77777777" w:rsidTr="00277151">
        <w:tc>
          <w:tcPr>
            <w:tcW w:w="7797" w:type="dxa"/>
            <w:hideMark/>
          </w:tcPr>
          <w:p w14:paraId="1B44647D" w14:textId="77777777" w:rsidR="00D80568" w:rsidRPr="00142885" w:rsidRDefault="00D80568" w:rsidP="00277151">
            <w:pPr>
              <w:spacing w:line="276" w:lineRule="auto"/>
              <w:rPr>
                <w:rFonts w:ascii="Arial" w:hAnsi="Arial" w:cs="Arial"/>
                <w:sz w:val="20"/>
                <w:szCs w:val="20"/>
              </w:rPr>
            </w:pPr>
            <w:r w:rsidRPr="00142885">
              <w:rPr>
                <w:rFonts w:ascii="Arial" w:hAnsi="Arial" w:cs="Arial"/>
                <w:sz w:val="20"/>
                <w:szCs w:val="20"/>
              </w:rPr>
              <w:t>gdy deklarowany czas reakcji</w:t>
            </w:r>
            <w:r>
              <w:rPr>
                <w:rFonts w:ascii="Arial" w:hAnsi="Arial" w:cs="Arial"/>
                <w:sz w:val="20"/>
                <w:szCs w:val="20"/>
              </w:rPr>
              <w:t xml:space="preserve"> na zgłoszone prace – w dniu zgłoszenia </w:t>
            </w:r>
          </w:p>
        </w:tc>
        <w:tc>
          <w:tcPr>
            <w:tcW w:w="851" w:type="dxa"/>
            <w:hideMark/>
          </w:tcPr>
          <w:p w14:paraId="29CFCD4D" w14:textId="77777777" w:rsidR="00D80568" w:rsidRPr="00142885" w:rsidRDefault="00D80568" w:rsidP="00277151">
            <w:pPr>
              <w:spacing w:line="276" w:lineRule="auto"/>
              <w:jc w:val="right"/>
              <w:rPr>
                <w:rFonts w:ascii="Arial" w:hAnsi="Arial" w:cs="Arial"/>
                <w:sz w:val="20"/>
                <w:szCs w:val="20"/>
              </w:rPr>
            </w:pPr>
            <w:r>
              <w:rPr>
                <w:rFonts w:ascii="Arial" w:hAnsi="Arial" w:cs="Arial"/>
                <w:sz w:val="20"/>
                <w:szCs w:val="20"/>
              </w:rPr>
              <w:t>4</w:t>
            </w:r>
            <w:r w:rsidRPr="00142885">
              <w:rPr>
                <w:rFonts w:ascii="Arial" w:hAnsi="Arial" w:cs="Arial"/>
                <w:sz w:val="20"/>
                <w:szCs w:val="20"/>
              </w:rPr>
              <w:t>0 pkt</w:t>
            </w:r>
          </w:p>
        </w:tc>
      </w:tr>
      <w:tr w:rsidR="00D80568" w:rsidRPr="00142885" w14:paraId="0990AF51" w14:textId="77777777" w:rsidTr="00277151">
        <w:tc>
          <w:tcPr>
            <w:tcW w:w="7797" w:type="dxa"/>
            <w:hideMark/>
          </w:tcPr>
          <w:p w14:paraId="436EA6E8" w14:textId="77777777" w:rsidR="00D80568" w:rsidRPr="00142885" w:rsidRDefault="00D80568" w:rsidP="00277151">
            <w:pPr>
              <w:spacing w:line="276" w:lineRule="auto"/>
              <w:rPr>
                <w:rFonts w:ascii="Arial" w:hAnsi="Arial" w:cs="Arial"/>
                <w:sz w:val="20"/>
                <w:szCs w:val="20"/>
              </w:rPr>
            </w:pPr>
            <w:r w:rsidRPr="00142885">
              <w:rPr>
                <w:rFonts w:ascii="Arial" w:hAnsi="Arial" w:cs="Arial"/>
                <w:sz w:val="20"/>
                <w:szCs w:val="20"/>
              </w:rPr>
              <w:t>gdy deklarowany czas reakcji</w:t>
            </w:r>
            <w:r>
              <w:rPr>
                <w:rFonts w:ascii="Arial" w:hAnsi="Arial" w:cs="Arial"/>
                <w:sz w:val="20"/>
                <w:szCs w:val="20"/>
              </w:rPr>
              <w:t xml:space="preserve"> na zgłoszone prace – w następnym dniu po zgłoszeniu </w:t>
            </w:r>
          </w:p>
        </w:tc>
        <w:tc>
          <w:tcPr>
            <w:tcW w:w="851" w:type="dxa"/>
            <w:hideMark/>
          </w:tcPr>
          <w:p w14:paraId="0705EE39" w14:textId="77777777" w:rsidR="00D80568" w:rsidRPr="00142885" w:rsidRDefault="00D80568" w:rsidP="00277151">
            <w:pPr>
              <w:spacing w:line="276" w:lineRule="auto"/>
              <w:jc w:val="right"/>
              <w:rPr>
                <w:rFonts w:ascii="Arial" w:hAnsi="Arial" w:cs="Arial"/>
                <w:sz w:val="20"/>
                <w:szCs w:val="20"/>
              </w:rPr>
            </w:pPr>
            <w:r>
              <w:rPr>
                <w:rFonts w:ascii="Arial" w:hAnsi="Arial" w:cs="Arial"/>
                <w:sz w:val="20"/>
                <w:szCs w:val="20"/>
              </w:rPr>
              <w:t>30</w:t>
            </w:r>
            <w:r w:rsidRPr="00142885">
              <w:rPr>
                <w:rFonts w:ascii="Arial" w:hAnsi="Arial" w:cs="Arial"/>
                <w:sz w:val="20"/>
                <w:szCs w:val="20"/>
              </w:rPr>
              <w:t xml:space="preserve"> pkt</w:t>
            </w:r>
          </w:p>
        </w:tc>
      </w:tr>
      <w:tr w:rsidR="00D80568" w:rsidRPr="00142885" w14:paraId="73221B56" w14:textId="77777777" w:rsidTr="00277151">
        <w:tc>
          <w:tcPr>
            <w:tcW w:w="7797" w:type="dxa"/>
            <w:hideMark/>
          </w:tcPr>
          <w:p w14:paraId="0EA26928" w14:textId="77777777" w:rsidR="00D80568" w:rsidRPr="00142885" w:rsidRDefault="00D80568" w:rsidP="00277151">
            <w:pPr>
              <w:spacing w:line="276" w:lineRule="auto"/>
              <w:rPr>
                <w:rFonts w:ascii="Arial" w:hAnsi="Arial" w:cs="Arial"/>
                <w:sz w:val="20"/>
                <w:szCs w:val="20"/>
              </w:rPr>
            </w:pPr>
            <w:r w:rsidRPr="00142885">
              <w:rPr>
                <w:rFonts w:ascii="Arial" w:hAnsi="Arial" w:cs="Arial"/>
                <w:sz w:val="20"/>
                <w:szCs w:val="20"/>
              </w:rPr>
              <w:t xml:space="preserve">gdy deklarowany czas reakcji </w:t>
            </w:r>
            <w:r>
              <w:rPr>
                <w:rFonts w:ascii="Arial" w:hAnsi="Arial" w:cs="Arial"/>
                <w:sz w:val="20"/>
                <w:szCs w:val="20"/>
              </w:rPr>
              <w:t>na zgłoszone prace – w drugim dniu po zgłoszeniu</w:t>
            </w:r>
          </w:p>
        </w:tc>
        <w:tc>
          <w:tcPr>
            <w:tcW w:w="851" w:type="dxa"/>
            <w:hideMark/>
          </w:tcPr>
          <w:p w14:paraId="07A8D5E3" w14:textId="77777777" w:rsidR="00D80568" w:rsidRPr="00142885" w:rsidRDefault="00D80568" w:rsidP="00277151">
            <w:pPr>
              <w:spacing w:line="276" w:lineRule="auto"/>
              <w:jc w:val="right"/>
              <w:rPr>
                <w:rFonts w:ascii="Arial" w:hAnsi="Arial" w:cs="Arial"/>
                <w:sz w:val="20"/>
                <w:szCs w:val="20"/>
              </w:rPr>
            </w:pPr>
            <w:r>
              <w:rPr>
                <w:rFonts w:ascii="Arial" w:hAnsi="Arial" w:cs="Arial"/>
                <w:sz w:val="20"/>
                <w:szCs w:val="20"/>
              </w:rPr>
              <w:t>20</w:t>
            </w:r>
            <w:r w:rsidRPr="00142885">
              <w:rPr>
                <w:rFonts w:ascii="Arial" w:hAnsi="Arial" w:cs="Arial"/>
                <w:sz w:val="20"/>
                <w:szCs w:val="20"/>
              </w:rPr>
              <w:t xml:space="preserve"> pkt </w:t>
            </w:r>
          </w:p>
        </w:tc>
      </w:tr>
      <w:tr w:rsidR="00D80568" w:rsidRPr="00142885" w14:paraId="7D86C69C" w14:textId="77777777" w:rsidTr="00277151">
        <w:tc>
          <w:tcPr>
            <w:tcW w:w="7797" w:type="dxa"/>
          </w:tcPr>
          <w:p w14:paraId="7E7FA315" w14:textId="77777777" w:rsidR="00D80568" w:rsidRPr="00142885" w:rsidRDefault="00D80568" w:rsidP="00277151">
            <w:pPr>
              <w:spacing w:line="276" w:lineRule="auto"/>
              <w:rPr>
                <w:rFonts w:ascii="Arial" w:hAnsi="Arial" w:cs="Arial"/>
                <w:sz w:val="20"/>
                <w:szCs w:val="20"/>
              </w:rPr>
            </w:pPr>
            <w:r w:rsidRPr="00C02EBC">
              <w:rPr>
                <w:rFonts w:ascii="Arial" w:hAnsi="Arial" w:cs="Arial"/>
                <w:sz w:val="20"/>
                <w:szCs w:val="20"/>
              </w:rPr>
              <w:t xml:space="preserve">gdy deklarowany czas reakcji na zgłoszone prace – w </w:t>
            </w:r>
            <w:r>
              <w:rPr>
                <w:rFonts w:ascii="Arial" w:hAnsi="Arial" w:cs="Arial"/>
                <w:sz w:val="20"/>
                <w:szCs w:val="20"/>
              </w:rPr>
              <w:t>trzecim dniu po zgłoszeniu</w:t>
            </w:r>
          </w:p>
        </w:tc>
        <w:tc>
          <w:tcPr>
            <w:tcW w:w="851" w:type="dxa"/>
          </w:tcPr>
          <w:p w14:paraId="01A04BC0" w14:textId="77777777" w:rsidR="00D80568" w:rsidRPr="00142885" w:rsidRDefault="00D80568" w:rsidP="00277151">
            <w:pPr>
              <w:spacing w:line="276" w:lineRule="auto"/>
              <w:jc w:val="right"/>
              <w:rPr>
                <w:rFonts w:ascii="Arial" w:hAnsi="Arial" w:cs="Arial"/>
                <w:sz w:val="20"/>
                <w:szCs w:val="20"/>
              </w:rPr>
            </w:pPr>
            <w:r>
              <w:rPr>
                <w:rFonts w:ascii="Arial" w:hAnsi="Arial" w:cs="Arial"/>
                <w:sz w:val="20"/>
                <w:szCs w:val="20"/>
              </w:rPr>
              <w:t>10 pkt</w:t>
            </w:r>
          </w:p>
        </w:tc>
      </w:tr>
      <w:tr w:rsidR="00D80568" w:rsidRPr="00142885" w14:paraId="1480F7C0" w14:textId="77777777" w:rsidTr="00277151">
        <w:tc>
          <w:tcPr>
            <w:tcW w:w="7797" w:type="dxa"/>
          </w:tcPr>
          <w:p w14:paraId="367E41EA" w14:textId="77777777" w:rsidR="00D80568" w:rsidRPr="00C02EBC" w:rsidRDefault="00D80568" w:rsidP="00277151">
            <w:pPr>
              <w:spacing w:line="276" w:lineRule="auto"/>
              <w:rPr>
                <w:rFonts w:ascii="Arial" w:hAnsi="Arial" w:cs="Arial"/>
                <w:sz w:val="20"/>
                <w:szCs w:val="20"/>
              </w:rPr>
            </w:pPr>
            <w:r w:rsidRPr="00C02EBC">
              <w:rPr>
                <w:rFonts w:ascii="Arial" w:hAnsi="Arial" w:cs="Arial"/>
                <w:sz w:val="20"/>
                <w:szCs w:val="20"/>
              </w:rPr>
              <w:t xml:space="preserve">gdy deklarowany czas reakcji na zgłoszone prace – w </w:t>
            </w:r>
            <w:r>
              <w:rPr>
                <w:rFonts w:ascii="Arial" w:hAnsi="Arial" w:cs="Arial"/>
                <w:sz w:val="20"/>
                <w:szCs w:val="20"/>
              </w:rPr>
              <w:t>czwarty</w:t>
            </w:r>
            <w:r w:rsidRPr="00C02EBC">
              <w:rPr>
                <w:rFonts w:ascii="Arial" w:hAnsi="Arial" w:cs="Arial"/>
                <w:sz w:val="20"/>
                <w:szCs w:val="20"/>
              </w:rPr>
              <w:t>m dniu</w:t>
            </w:r>
            <w:r>
              <w:rPr>
                <w:rFonts w:ascii="Arial" w:hAnsi="Arial" w:cs="Arial"/>
                <w:sz w:val="20"/>
                <w:szCs w:val="20"/>
              </w:rPr>
              <w:t xml:space="preserve"> po zgłoszeniu</w:t>
            </w:r>
          </w:p>
        </w:tc>
        <w:tc>
          <w:tcPr>
            <w:tcW w:w="851" w:type="dxa"/>
          </w:tcPr>
          <w:p w14:paraId="24B37AF6" w14:textId="77777777" w:rsidR="00D80568" w:rsidRPr="00142885" w:rsidRDefault="00D80568" w:rsidP="00277151">
            <w:pPr>
              <w:spacing w:line="276" w:lineRule="auto"/>
              <w:jc w:val="right"/>
              <w:rPr>
                <w:rFonts w:ascii="Arial" w:hAnsi="Arial" w:cs="Arial"/>
                <w:sz w:val="20"/>
                <w:szCs w:val="20"/>
              </w:rPr>
            </w:pPr>
            <w:r>
              <w:rPr>
                <w:rFonts w:ascii="Arial" w:hAnsi="Arial" w:cs="Arial"/>
                <w:sz w:val="20"/>
                <w:szCs w:val="20"/>
              </w:rPr>
              <w:t>0 pkt</w:t>
            </w:r>
          </w:p>
        </w:tc>
      </w:tr>
    </w:tbl>
    <w:p w14:paraId="0BF7F79F" w14:textId="77777777" w:rsidR="00927275" w:rsidRPr="00D80568" w:rsidRDefault="00927275" w:rsidP="00D80568">
      <w:pPr>
        <w:spacing w:before="240" w:line="360" w:lineRule="auto"/>
        <w:jc w:val="both"/>
        <w:rPr>
          <w:rFonts w:ascii="Arial" w:hAnsi="Arial" w:cs="Arial"/>
          <w:sz w:val="20"/>
          <w:szCs w:val="20"/>
        </w:rPr>
      </w:pPr>
    </w:p>
    <w:p w14:paraId="42E3386C" w14:textId="77777777" w:rsidR="00927275" w:rsidRPr="00D80568" w:rsidRDefault="00927275" w:rsidP="00927275">
      <w:pPr>
        <w:spacing w:after="160" w:line="276" w:lineRule="auto"/>
        <w:ind w:left="851"/>
        <w:contextualSpacing/>
        <w:jc w:val="both"/>
        <w:rPr>
          <w:rFonts w:ascii="Arial" w:hAnsi="Arial" w:cs="Arial"/>
          <w:sz w:val="20"/>
          <w:szCs w:val="20"/>
          <w:lang w:eastAsia="en-US"/>
        </w:rPr>
      </w:pPr>
      <w:r w:rsidRPr="00D80568">
        <w:rPr>
          <w:rFonts w:ascii="Arial" w:hAnsi="Arial" w:cs="Arial"/>
          <w:sz w:val="20"/>
          <w:szCs w:val="20"/>
          <w:lang w:eastAsia="en-US"/>
        </w:rPr>
        <w:t>Ocena ofert i ich znaczenie oraz opis sposobu oceny ofert:</w:t>
      </w:r>
    </w:p>
    <w:p w14:paraId="21F860C7" w14:textId="33ABA3B7" w:rsidR="00927275" w:rsidRPr="00D80568" w:rsidRDefault="00927275" w:rsidP="00927275">
      <w:pPr>
        <w:widowControl w:val="0"/>
        <w:spacing w:after="0" w:line="259" w:lineRule="auto"/>
        <w:ind w:left="851"/>
        <w:rPr>
          <w:rFonts w:ascii="Arial" w:hAnsi="Arial" w:cs="Arial"/>
          <w:b/>
          <w:sz w:val="20"/>
          <w:szCs w:val="20"/>
          <w:lang w:eastAsia="en-US"/>
        </w:rPr>
      </w:pPr>
      <w:r w:rsidRPr="00D80568">
        <w:rPr>
          <w:rFonts w:ascii="Arial" w:hAnsi="Arial" w:cs="Arial"/>
          <w:snapToGrid w:val="0"/>
          <w:sz w:val="20"/>
          <w:szCs w:val="20"/>
          <w:lang w:eastAsia="en-US"/>
        </w:rPr>
        <w:t xml:space="preserve">Liczba punktów uzyskanych przez ofertę /LP/:        </w:t>
      </w:r>
      <w:r w:rsidRPr="00D80568">
        <w:rPr>
          <w:rFonts w:ascii="Arial" w:hAnsi="Arial" w:cs="Arial"/>
          <w:b/>
          <w:sz w:val="20"/>
          <w:szCs w:val="20"/>
          <w:lang w:eastAsia="en-US"/>
        </w:rPr>
        <w:t xml:space="preserve">LP = </w:t>
      </w:r>
      <w:proofErr w:type="spellStart"/>
      <w:r w:rsidRPr="00D80568">
        <w:rPr>
          <w:rFonts w:ascii="Arial" w:hAnsi="Arial" w:cs="Arial"/>
          <w:b/>
          <w:sz w:val="20"/>
          <w:szCs w:val="20"/>
          <w:lang w:eastAsia="en-US"/>
        </w:rPr>
        <w:t>Pc</w:t>
      </w:r>
      <w:proofErr w:type="spellEnd"/>
      <w:r w:rsidRPr="00D80568">
        <w:rPr>
          <w:rFonts w:ascii="Arial" w:hAnsi="Arial" w:cs="Arial"/>
          <w:b/>
          <w:sz w:val="20"/>
          <w:szCs w:val="20"/>
          <w:lang w:eastAsia="en-US"/>
        </w:rPr>
        <w:t xml:space="preserve">  + Pr</w:t>
      </w:r>
    </w:p>
    <w:p w14:paraId="7497243A" w14:textId="4006FB26" w:rsidR="00927275" w:rsidRPr="00D80568" w:rsidRDefault="00927275" w:rsidP="008430CE">
      <w:pPr>
        <w:spacing w:after="160" w:line="276" w:lineRule="auto"/>
        <w:ind w:left="851"/>
        <w:contextualSpacing/>
        <w:jc w:val="both"/>
        <w:rPr>
          <w:rFonts w:ascii="Arial" w:hAnsi="Arial" w:cs="Arial"/>
          <w:sz w:val="20"/>
          <w:szCs w:val="20"/>
          <w:lang w:eastAsia="en-US"/>
        </w:rPr>
      </w:pPr>
      <w:r w:rsidRPr="00D80568">
        <w:rPr>
          <w:rFonts w:ascii="Arial" w:hAnsi="Arial" w:cs="Arial"/>
          <w:snapToGrid w:val="0"/>
          <w:sz w:val="20"/>
          <w:szCs w:val="20"/>
          <w:lang w:eastAsia="en-US"/>
        </w:rPr>
        <w:t>Oferta, która otrzyma najwyższą sumaryczną liczbę punktów (</w:t>
      </w:r>
      <w:r w:rsidRPr="00D80568">
        <w:rPr>
          <w:rFonts w:ascii="Arial" w:hAnsi="Arial" w:cs="Arial"/>
          <w:b/>
          <w:bCs/>
          <w:snapToGrid w:val="0"/>
          <w:sz w:val="20"/>
          <w:szCs w:val="20"/>
          <w:lang w:eastAsia="en-US"/>
        </w:rPr>
        <w:t>LP</w:t>
      </w:r>
      <w:r w:rsidRPr="00D80568">
        <w:rPr>
          <w:rFonts w:ascii="Arial" w:hAnsi="Arial" w:cs="Arial"/>
          <w:snapToGrid w:val="0"/>
          <w:sz w:val="20"/>
          <w:szCs w:val="20"/>
          <w:lang w:eastAsia="en-US"/>
        </w:rPr>
        <w:t>) będzie wybrana jako najkorzystniejsza.</w:t>
      </w:r>
      <w:r w:rsidR="00D80568" w:rsidRPr="00D80568">
        <w:rPr>
          <w:rFonts w:ascii="Arial" w:hAnsi="Arial" w:cs="Arial"/>
          <w:snapToGrid w:val="0"/>
          <w:sz w:val="20"/>
          <w:szCs w:val="20"/>
          <w:lang w:eastAsia="en-US"/>
        </w:rPr>
        <w:t xml:space="preserve"> Jeżeli w </w:t>
      </w:r>
      <w:r w:rsidR="00D80568" w:rsidRPr="00D80568">
        <w:rPr>
          <w:rFonts w:ascii="Arial" w:hAnsi="Arial" w:cs="Arial"/>
          <w:b/>
          <w:bCs/>
          <w:snapToGrid w:val="0"/>
          <w:sz w:val="20"/>
          <w:szCs w:val="20"/>
          <w:lang w:eastAsia="en-US"/>
        </w:rPr>
        <w:t>załączniku nr 1 do SWZ</w:t>
      </w:r>
      <w:r w:rsidR="00D80568" w:rsidRPr="00D80568">
        <w:rPr>
          <w:rFonts w:ascii="Arial" w:hAnsi="Arial" w:cs="Arial"/>
          <w:snapToGrid w:val="0"/>
          <w:sz w:val="20"/>
          <w:szCs w:val="20"/>
          <w:lang w:eastAsia="en-US"/>
        </w:rPr>
        <w:t xml:space="preserve"> nie zostanie wskazany czas reakcji na wezwanie, Zamawiający przyzna 0 pkt. </w:t>
      </w:r>
    </w:p>
    <w:p w14:paraId="6555B829" w14:textId="6BF7D064" w:rsidR="00927275" w:rsidRPr="000C7661" w:rsidRDefault="00927275" w:rsidP="00872A8B">
      <w:pPr>
        <w:pStyle w:val="Akapitzlist"/>
        <w:numPr>
          <w:ilvl w:val="0"/>
          <w:numId w:val="17"/>
        </w:numPr>
        <w:tabs>
          <w:tab w:val="clear" w:pos="1800"/>
        </w:tabs>
        <w:spacing w:line="360" w:lineRule="auto"/>
        <w:ind w:left="448" w:hanging="426"/>
        <w:jc w:val="both"/>
        <w:rPr>
          <w:rFonts w:ascii="Arial" w:hAnsi="Arial" w:cs="Arial"/>
          <w:sz w:val="20"/>
          <w:szCs w:val="20"/>
        </w:rPr>
      </w:pPr>
      <w:r>
        <w:rPr>
          <w:rFonts w:ascii="Arial" w:hAnsi="Arial" w:cs="Arial"/>
          <w:sz w:val="20"/>
          <w:szCs w:val="20"/>
        </w:rPr>
        <w:t xml:space="preserve"> </w:t>
      </w:r>
      <w:r w:rsidRPr="000C7661">
        <w:rPr>
          <w:rFonts w:ascii="Arial" w:hAnsi="Arial" w:cs="Arial"/>
          <w:sz w:val="20"/>
          <w:szCs w:val="20"/>
        </w:rPr>
        <w:t>Punktacja przyznawana ofertom w poszczególnych kryteriach oceny ofert będzie liczona</w:t>
      </w:r>
      <w:r>
        <w:rPr>
          <w:rFonts w:ascii="Arial" w:hAnsi="Arial" w:cs="Arial"/>
          <w:sz w:val="20"/>
          <w:szCs w:val="20"/>
        </w:rPr>
        <w:t xml:space="preserve"> </w:t>
      </w:r>
      <w:r w:rsidRPr="000C7661">
        <w:rPr>
          <w:rFonts w:ascii="Arial" w:hAnsi="Arial" w:cs="Arial"/>
          <w:sz w:val="20"/>
          <w:szCs w:val="20"/>
        </w:rPr>
        <w:t>z dokładnością do dwóch miejsc po przecinku, zgodnie z zasadami arytmetyki.</w:t>
      </w:r>
    </w:p>
    <w:p w14:paraId="2486D6BC" w14:textId="77777777" w:rsidR="00927275" w:rsidRPr="000C7661" w:rsidRDefault="00927275" w:rsidP="00872A8B">
      <w:pPr>
        <w:pStyle w:val="Akapitzlist"/>
        <w:numPr>
          <w:ilvl w:val="0"/>
          <w:numId w:val="17"/>
        </w:numPr>
        <w:tabs>
          <w:tab w:val="clear" w:pos="1800"/>
        </w:tabs>
        <w:spacing w:line="360" w:lineRule="auto"/>
        <w:ind w:left="448"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W toku badania i oceny ofert Zamawiający może żądać od Wykonawcy wyjaśnień dotyczących treści złożonej oferty, w tym zaoferowanej ceny.</w:t>
      </w:r>
    </w:p>
    <w:p w14:paraId="22397BD4" w14:textId="03117E42" w:rsidR="00927275" w:rsidRPr="008430CE" w:rsidRDefault="00927275" w:rsidP="00872A8B">
      <w:pPr>
        <w:pStyle w:val="Akapitzlist"/>
        <w:numPr>
          <w:ilvl w:val="0"/>
          <w:numId w:val="17"/>
        </w:numPr>
        <w:tabs>
          <w:tab w:val="clear" w:pos="1800"/>
        </w:tabs>
        <w:spacing w:line="360" w:lineRule="auto"/>
        <w:ind w:left="448"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Zamawiający udzieli zamówienia Wykonawcy, którego oferta zostanie uznana za najkorzystniejszą.</w:t>
      </w:r>
      <w:r>
        <w:rPr>
          <w:rFonts w:ascii="Arial" w:hAnsi="Arial" w:cs="Arial"/>
          <w:sz w:val="20"/>
          <w:szCs w:val="20"/>
        </w:rPr>
        <w:t xml:space="preserve"> Jeżeli zamawiający nie będzie prowadził negocjacji, dokona wyboru najkorzystniejszej oferty spośród niepodlegających </w:t>
      </w:r>
      <w:commentRangeStart w:id="42"/>
      <w:r>
        <w:rPr>
          <w:rFonts w:ascii="Arial" w:hAnsi="Arial" w:cs="Arial"/>
          <w:sz w:val="20"/>
          <w:szCs w:val="20"/>
        </w:rPr>
        <w:t>odrzuceniu ofert.</w:t>
      </w:r>
      <w:commentRangeEnd w:id="42"/>
      <w:r w:rsidR="00365225">
        <w:rPr>
          <w:rStyle w:val="Odwoaniedokomentarza"/>
          <w:rFonts w:ascii="Tahoma" w:hAnsi="Tahoma"/>
          <w:szCs w:val="20"/>
        </w:rPr>
        <w:commentReference w:id="42"/>
      </w:r>
    </w:p>
    <w:p w14:paraId="125029D1" w14:textId="77777777" w:rsidR="00927275" w:rsidRPr="000C7661"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Fonts w:ascii="Arial" w:hAnsi="Arial" w:cs="Arial"/>
          <w:b/>
          <w:sz w:val="20"/>
          <w:szCs w:val="20"/>
        </w:rPr>
      </w:pPr>
      <w:r w:rsidRPr="00C54A96">
        <w:rPr>
          <w:rFonts w:ascii="Arial" w:hAnsi="Arial" w:cs="Arial"/>
          <w:b/>
          <w:bCs/>
          <w:sz w:val="20"/>
          <w:szCs w:val="20"/>
        </w:rPr>
        <w:t>INFORMACJE</w:t>
      </w:r>
      <w:r w:rsidRPr="000C7661">
        <w:rPr>
          <w:rFonts w:ascii="Arial" w:hAnsi="Arial" w:cs="Arial"/>
          <w:b/>
          <w:sz w:val="20"/>
          <w:szCs w:val="20"/>
        </w:rPr>
        <w:t xml:space="preserve"> O FORMALNOŚCIACH, JAKIE POWINNY BYĆ DOPEŁNIONE PO WYBORZE OFERTY W CELU ZAWARCIA UMOWY W SPRAWIE ZAMÓWIENIA PUBLICZNEGO</w:t>
      </w:r>
    </w:p>
    <w:p w14:paraId="2860FA70" w14:textId="512567CB"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Zamawiający zawiera umowę w sprawie zamówienia publicznego w terminie nie krótszym niż 5 dni od dnia przesłania zawiadomienia o wyborze najkorzystniejszej oferty.</w:t>
      </w:r>
    </w:p>
    <w:p w14:paraId="2B74676A" w14:textId="330713AD"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 xml:space="preserve">Zamawiający może zawrzeć umowę w sprawie zamówienia publicznego przed upływem terminu, o którym mowa w ust. 1, jeżeli </w:t>
      </w:r>
      <w:r w:rsidRPr="008430CE">
        <w:rPr>
          <w:rFonts w:ascii="Arial" w:hAnsi="Arial" w:cs="Arial"/>
          <w:sz w:val="20"/>
          <w:szCs w:val="20"/>
        </w:rPr>
        <w:tab/>
        <w:t>w</w:t>
      </w:r>
      <w:r w:rsidR="00D80568">
        <w:rPr>
          <w:rFonts w:ascii="Arial" w:hAnsi="Arial" w:cs="Arial"/>
          <w:sz w:val="20"/>
          <w:szCs w:val="20"/>
        </w:rPr>
        <w:t xml:space="preserve"> </w:t>
      </w:r>
      <w:r w:rsidRPr="008430CE">
        <w:rPr>
          <w:rFonts w:ascii="Arial" w:hAnsi="Arial" w:cs="Arial"/>
          <w:sz w:val="20"/>
          <w:szCs w:val="20"/>
        </w:rPr>
        <w:t>postępowaniu o udzielenie zamówienia prowadzonym w trybie</w:t>
      </w:r>
      <w:r w:rsidRPr="008430CE">
        <w:rPr>
          <w:rFonts w:ascii="Arial" w:hAnsi="Arial" w:cs="Arial"/>
          <w:sz w:val="20"/>
          <w:szCs w:val="20"/>
        </w:rPr>
        <w:tab/>
        <w:t>podstawowym złożono tylko jedną ofert</w:t>
      </w:r>
      <w:r w:rsidR="00D80568">
        <w:rPr>
          <w:rFonts w:ascii="Arial" w:hAnsi="Arial" w:cs="Arial"/>
          <w:sz w:val="20"/>
          <w:szCs w:val="20"/>
        </w:rPr>
        <w:t>ę</w:t>
      </w:r>
      <w:r w:rsidRPr="008430CE">
        <w:rPr>
          <w:rFonts w:ascii="Arial" w:hAnsi="Arial" w:cs="Arial"/>
          <w:sz w:val="20"/>
          <w:szCs w:val="20"/>
        </w:rPr>
        <w:t>.</w:t>
      </w:r>
    </w:p>
    <w:p w14:paraId="2BB02759" w14:textId="7FC28141"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Wykonawca, którego oferta zostanie uznana za najkorzystniejszą, będzie zobowiązany przed podpisaniem umowy do wniesienia zabezpieczenia należytego wykonania umowy (jeżeli jego wniesienie było wymagane) w wysokości i formie określonej w Rozdziale XXII SWZ.</w:t>
      </w:r>
    </w:p>
    <w:p w14:paraId="1FE25302" w14:textId="40DFAB91"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489726C1" w14:textId="3E6D5524" w:rsidR="00927275" w:rsidRPr="008430CE"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lastRenderedPageBreak/>
        <w:t>Wykonawca będzie zobowiązany do podpisania umowy w miejscu i terminie wskazanym przez Zamawiającego.</w:t>
      </w:r>
    </w:p>
    <w:p w14:paraId="69B68856" w14:textId="77777777" w:rsidR="00927275" w:rsidRPr="000C7661"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Fonts w:ascii="Arial" w:hAnsi="Arial" w:cs="Arial"/>
          <w:b/>
          <w:sz w:val="20"/>
          <w:szCs w:val="20"/>
        </w:rPr>
      </w:pPr>
      <w:r w:rsidRPr="00C54A96">
        <w:rPr>
          <w:rFonts w:ascii="Arial" w:hAnsi="Arial" w:cs="Arial"/>
          <w:b/>
          <w:bCs/>
          <w:sz w:val="20"/>
          <w:szCs w:val="20"/>
        </w:rPr>
        <w:t>WYMAGANIA</w:t>
      </w:r>
      <w:r w:rsidRPr="000C7661">
        <w:rPr>
          <w:rFonts w:ascii="Arial" w:hAnsi="Arial" w:cs="Arial"/>
          <w:b/>
          <w:sz w:val="20"/>
          <w:szCs w:val="20"/>
        </w:rPr>
        <w:t xml:space="preserve"> DOTYCZĄCE </w:t>
      </w:r>
      <w:commentRangeStart w:id="43"/>
      <w:r w:rsidRPr="000C7661">
        <w:rPr>
          <w:rFonts w:ascii="Arial" w:hAnsi="Arial" w:cs="Arial"/>
          <w:b/>
          <w:sz w:val="20"/>
          <w:szCs w:val="20"/>
        </w:rPr>
        <w:t>ZABEZPIECZENIA NALEŻYTEGO WYKONANIA UMOWY</w:t>
      </w:r>
      <w:commentRangeEnd w:id="43"/>
      <w:r w:rsidR="00365225">
        <w:rPr>
          <w:rStyle w:val="Odwoaniedokomentarza"/>
          <w:rFonts w:ascii="Tahoma" w:hAnsi="Tahoma"/>
          <w:szCs w:val="20"/>
          <w:lang w:val="pl-PL"/>
        </w:rPr>
        <w:commentReference w:id="43"/>
      </w:r>
    </w:p>
    <w:p w14:paraId="1A993D5C" w14:textId="7FD277B5" w:rsidR="00927275" w:rsidRPr="00D80568" w:rsidRDefault="00927275" w:rsidP="003F66A6">
      <w:pPr>
        <w:numPr>
          <w:ilvl w:val="0"/>
          <w:numId w:val="49"/>
        </w:numPr>
        <w:tabs>
          <w:tab w:val="left" w:pos="1560"/>
        </w:tabs>
        <w:spacing w:before="240" w:line="360" w:lineRule="auto"/>
        <w:ind w:left="0"/>
        <w:jc w:val="both"/>
        <w:rPr>
          <w:rFonts w:ascii="Arial" w:hAnsi="Arial" w:cs="Arial"/>
          <w:sz w:val="20"/>
          <w:szCs w:val="20"/>
        </w:rPr>
      </w:pPr>
      <w:r w:rsidRPr="00D80568">
        <w:rPr>
          <w:rFonts w:ascii="Arial" w:hAnsi="Arial" w:cs="Arial"/>
          <w:sz w:val="20"/>
          <w:szCs w:val="20"/>
        </w:rPr>
        <w:t xml:space="preserve"> </w:t>
      </w:r>
      <w:r w:rsidR="0065145F" w:rsidRPr="00D80568">
        <w:rPr>
          <w:rFonts w:ascii="Arial" w:hAnsi="Arial" w:cs="Arial"/>
          <w:sz w:val="20"/>
          <w:szCs w:val="20"/>
        </w:rPr>
        <w:t>Za</w:t>
      </w:r>
      <w:r w:rsidR="00D80568" w:rsidRPr="00D80568">
        <w:rPr>
          <w:rFonts w:ascii="Arial" w:hAnsi="Arial" w:cs="Arial"/>
          <w:sz w:val="20"/>
          <w:szCs w:val="20"/>
        </w:rPr>
        <w:t xml:space="preserve">mawiający </w:t>
      </w:r>
      <w:r w:rsidR="00D80568" w:rsidRPr="00D80568">
        <w:rPr>
          <w:rFonts w:ascii="Arial" w:hAnsi="Arial" w:cs="Arial"/>
          <w:b/>
          <w:bCs/>
          <w:sz w:val="20"/>
          <w:szCs w:val="20"/>
        </w:rPr>
        <w:t>nie wymaga</w:t>
      </w:r>
      <w:r w:rsidR="00D80568" w:rsidRPr="00D80568">
        <w:rPr>
          <w:rFonts w:ascii="Arial" w:hAnsi="Arial" w:cs="Arial"/>
          <w:sz w:val="20"/>
          <w:szCs w:val="20"/>
        </w:rPr>
        <w:t xml:space="preserve"> wniesienia zabezpieczenia należytego wykonania umowy.</w:t>
      </w:r>
    </w:p>
    <w:p w14:paraId="03D3BE67" w14:textId="77777777" w:rsidR="00927275" w:rsidRPr="00872A8B"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72A8B">
        <w:rPr>
          <w:rStyle w:val="Pogrubienie"/>
          <w:rFonts w:ascii="Arial" w:hAnsi="Arial" w:cs="Arial"/>
          <w:sz w:val="20"/>
          <w:szCs w:val="20"/>
        </w:rPr>
        <w:t>INFORMACJE O TREŚCI ZAWIERANEJ UMOWY ORAZ MOŻLIWOŚCI JEJ ZMIANY</w:t>
      </w:r>
    </w:p>
    <w:p w14:paraId="6D3C2FEF" w14:textId="1E5106CA" w:rsidR="00927275" w:rsidRDefault="00927275" w:rsidP="00872A8B">
      <w:pPr>
        <w:pStyle w:val="Akapitzlist"/>
        <w:numPr>
          <w:ilvl w:val="0"/>
          <w:numId w:val="59"/>
        </w:numPr>
        <w:spacing w:before="240" w:line="360" w:lineRule="auto"/>
        <w:jc w:val="both"/>
        <w:rPr>
          <w:rFonts w:ascii="Arial" w:hAnsi="Arial" w:cs="Arial"/>
          <w:sz w:val="20"/>
          <w:szCs w:val="20"/>
        </w:rPr>
      </w:pPr>
      <w:r w:rsidRPr="000C7661">
        <w:rPr>
          <w:rFonts w:ascii="Arial" w:hAnsi="Arial" w:cs="Arial"/>
          <w:sz w:val="20"/>
          <w:szCs w:val="20"/>
        </w:rPr>
        <w:t xml:space="preserve">Wybrany Wykonawca jest zobowiązany do zawarcia umowy w sprawie zamówienia publicznego na warunkach określonych we Wzorze Umowy, stanowiącym </w:t>
      </w:r>
      <w:r w:rsidRPr="000C7661">
        <w:rPr>
          <w:rFonts w:ascii="Arial" w:hAnsi="Arial" w:cs="Arial"/>
          <w:b/>
          <w:sz w:val="20"/>
          <w:szCs w:val="20"/>
        </w:rPr>
        <w:t xml:space="preserve">Załącznik nr </w:t>
      </w:r>
      <w:r>
        <w:rPr>
          <w:rFonts w:ascii="Arial" w:hAnsi="Arial" w:cs="Arial"/>
          <w:b/>
          <w:sz w:val="20"/>
          <w:szCs w:val="20"/>
        </w:rPr>
        <w:t>8</w:t>
      </w:r>
      <w:r w:rsidRPr="000C7661">
        <w:rPr>
          <w:rFonts w:ascii="Arial" w:hAnsi="Arial" w:cs="Arial"/>
          <w:b/>
          <w:sz w:val="20"/>
          <w:szCs w:val="20"/>
        </w:rPr>
        <w:t xml:space="preserve"> do SWZ</w:t>
      </w:r>
      <w:r w:rsidR="00872A8B">
        <w:rPr>
          <w:rFonts w:ascii="Arial" w:hAnsi="Arial" w:cs="Arial"/>
          <w:sz w:val="20"/>
          <w:szCs w:val="20"/>
        </w:rPr>
        <w:t>.</w:t>
      </w:r>
    </w:p>
    <w:p w14:paraId="3907DEB5" w14:textId="65BDD7AD" w:rsidR="00927275" w:rsidRDefault="00927275" w:rsidP="00872A8B">
      <w:pPr>
        <w:pStyle w:val="Akapitzlist"/>
        <w:numPr>
          <w:ilvl w:val="0"/>
          <w:numId w:val="59"/>
        </w:numPr>
        <w:spacing w:before="240" w:line="360" w:lineRule="auto"/>
        <w:jc w:val="both"/>
        <w:rPr>
          <w:rFonts w:ascii="Arial" w:hAnsi="Arial" w:cs="Arial"/>
          <w:sz w:val="20"/>
          <w:szCs w:val="20"/>
        </w:rPr>
      </w:pPr>
      <w:r w:rsidRPr="00872A8B">
        <w:rPr>
          <w:rFonts w:ascii="Arial" w:hAnsi="Arial" w:cs="Arial"/>
          <w:sz w:val="20"/>
          <w:szCs w:val="20"/>
        </w:rPr>
        <w:t>Zakres świadczenia Wykonawcy wynikający z umowy jest tożsamy z jego zobowiązaniem zawartym w ofercie.</w:t>
      </w:r>
    </w:p>
    <w:p w14:paraId="7DF79B65" w14:textId="056673F1" w:rsidR="00927275" w:rsidRDefault="00927275" w:rsidP="00872A8B">
      <w:pPr>
        <w:pStyle w:val="Akapitzlist"/>
        <w:numPr>
          <w:ilvl w:val="0"/>
          <w:numId w:val="59"/>
        </w:numPr>
        <w:spacing w:before="240" w:line="360" w:lineRule="auto"/>
        <w:jc w:val="both"/>
        <w:rPr>
          <w:rFonts w:ascii="Arial" w:hAnsi="Arial" w:cs="Arial"/>
          <w:sz w:val="20"/>
          <w:szCs w:val="20"/>
        </w:rPr>
      </w:pPr>
      <w:r w:rsidRPr="00872A8B">
        <w:rPr>
          <w:rFonts w:ascii="Arial" w:hAnsi="Arial" w:cs="Arial"/>
          <w:sz w:val="20"/>
          <w:szCs w:val="20"/>
        </w:rPr>
        <w:t xml:space="preserve">Zamawiający przewiduje możliwość zmiany zawartej umowy w stosunku do treści wybranej oferty w zakresie uregulowanym w art. 454-455 </w:t>
      </w:r>
      <w:proofErr w:type="spellStart"/>
      <w:r w:rsidRPr="00872A8B">
        <w:rPr>
          <w:rFonts w:ascii="Arial" w:hAnsi="Arial" w:cs="Arial"/>
          <w:sz w:val="20"/>
          <w:szCs w:val="20"/>
        </w:rPr>
        <w:t>p.z.p</w:t>
      </w:r>
      <w:proofErr w:type="spellEnd"/>
      <w:r w:rsidRPr="00872A8B">
        <w:rPr>
          <w:rFonts w:ascii="Arial" w:hAnsi="Arial" w:cs="Arial"/>
          <w:sz w:val="20"/>
          <w:szCs w:val="20"/>
        </w:rPr>
        <w:t xml:space="preserve">. oraz wskazanym we Wzorze Umowy, stanowiącym </w:t>
      </w:r>
      <w:r w:rsidRPr="00872A8B">
        <w:rPr>
          <w:rFonts w:ascii="Arial" w:hAnsi="Arial" w:cs="Arial"/>
          <w:b/>
          <w:sz w:val="20"/>
          <w:szCs w:val="20"/>
        </w:rPr>
        <w:t>Załącznik nr 8 do SWZ</w:t>
      </w:r>
      <w:r w:rsidRPr="00872A8B">
        <w:rPr>
          <w:rFonts w:ascii="Arial" w:hAnsi="Arial" w:cs="Arial"/>
          <w:sz w:val="20"/>
          <w:szCs w:val="20"/>
        </w:rPr>
        <w:t>.</w:t>
      </w:r>
    </w:p>
    <w:p w14:paraId="1F116323" w14:textId="5FB96CC6" w:rsidR="00927275" w:rsidRPr="00872A8B" w:rsidRDefault="00927275" w:rsidP="00872A8B">
      <w:pPr>
        <w:pStyle w:val="Akapitzlist"/>
        <w:numPr>
          <w:ilvl w:val="0"/>
          <w:numId w:val="59"/>
        </w:numPr>
        <w:spacing w:before="240" w:line="360" w:lineRule="auto"/>
        <w:jc w:val="both"/>
        <w:rPr>
          <w:rFonts w:ascii="Arial" w:hAnsi="Arial" w:cs="Arial"/>
          <w:sz w:val="20"/>
          <w:szCs w:val="20"/>
        </w:rPr>
      </w:pPr>
      <w:r w:rsidRPr="00872A8B">
        <w:rPr>
          <w:rFonts w:ascii="Arial" w:hAnsi="Arial" w:cs="Arial"/>
          <w:sz w:val="20"/>
          <w:szCs w:val="20"/>
        </w:rPr>
        <w:t>Zmiana umowy wymaga dla swej ważności, pod rygorem nieważności, zachowania formy pisemnej.</w:t>
      </w:r>
    </w:p>
    <w:p w14:paraId="7914E97D" w14:textId="77777777" w:rsidR="00927275" w:rsidRPr="00872A8B"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72A8B">
        <w:rPr>
          <w:rStyle w:val="Pogrubienie"/>
          <w:rFonts w:ascii="Arial" w:hAnsi="Arial" w:cs="Arial"/>
          <w:sz w:val="20"/>
          <w:szCs w:val="20"/>
        </w:rPr>
        <w:t>POUCZENIE O ŚRODKACH OCHRONY PRAWNEJ PRZYSŁUGUJĄCYCH WYKONAWCY</w:t>
      </w:r>
    </w:p>
    <w:p w14:paraId="324E4DF5" w14:textId="6887F27B" w:rsidR="00927275"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872A8B">
        <w:rPr>
          <w:rFonts w:ascii="Arial" w:hAnsi="Arial" w:cs="Arial"/>
          <w:sz w:val="20"/>
          <w:szCs w:val="20"/>
        </w:rPr>
        <w:t>p.z.p</w:t>
      </w:r>
      <w:proofErr w:type="spellEnd"/>
      <w:r w:rsidRPr="00872A8B">
        <w:rPr>
          <w:rFonts w:ascii="Arial" w:hAnsi="Arial" w:cs="Arial"/>
          <w:sz w:val="20"/>
          <w:szCs w:val="20"/>
        </w:rPr>
        <w:t xml:space="preserve">. </w:t>
      </w:r>
    </w:p>
    <w:p w14:paraId="01117910" w14:textId="0EFA979B" w:rsidR="00927275"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872A8B">
        <w:rPr>
          <w:rFonts w:ascii="Arial" w:hAnsi="Arial" w:cs="Arial"/>
          <w:sz w:val="20"/>
          <w:szCs w:val="20"/>
        </w:rPr>
        <w:t>p.z.p</w:t>
      </w:r>
      <w:proofErr w:type="spellEnd"/>
      <w:r w:rsidRPr="00872A8B">
        <w:rPr>
          <w:rFonts w:ascii="Arial" w:hAnsi="Arial" w:cs="Arial"/>
          <w:sz w:val="20"/>
          <w:szCs w:val="20"/>
        </w:rPr>
        <w:t>. oraz Rzecznikowi Małych i Średnich Przedsiębiorców.</w:t>
      </w:r>
    </w:p>
    <w:p w14:paraId="6B4BDCC1" w14:textId="60F7268E" w:rsidR="00872A8B"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ab/>
        <w:t>Odwołanie przysługuje na:</w:t>
      </w:r>
    </w:p>
    <w:p w14:paraId="033E4A19" w14:textId="77777777" w:rsidR="00872A8B" w:rsidRPr="00872A8B" w:rsidRDefault="00872A8B" w:rsidP="00872A8B">
      <w:pPr>
        <w:pStyle w:val="Akapitzlist"/>
        <w:suppressAutoHyphens/>
        <w:spacing w:line="360" w:lineRule="auto"/>
        <w:jc w:val="both"/>
        <w:rPr>
          <w:rFonts w:ascii="Arial" w:hAnsi="Arial" w:cs="Arial"/>
          <w:sz w:val="20"/>
          <w:szCs w:val="20"/>
        </w:rPr>
      </w:pPr>
      <w:r w:rsidRPr="00872A8B">
        <w:rPr>
          <w:rFonts w:ascii="Arial" w:hAnsi="Arial" w:cs="Arial"/>
          <w:sz w:val="20"/>
          <w:szCs w:val="20"/>
        </w:rPr>
        <w:t>1)</w:t>
      </w:r>
      <w:r w:rsidRPr="00872A8B">
        <w:rPr>
          <w:rFonts w:ascii="Arial" w:hAnsi="Arial" w:cs="Arial"/>
          <w:sz w:val="20"/>
          <w:szCs w:val="20"/>
        </w:rPr>
        <w:tab/>
        <w:t>niezgodną z przepisami ustawy czynność Zamawiającego, podjętą w postępowaniu o udzielenie zamówienia, w tym na projektowane postanowienie umowy;</w:t>
      </w:r>
    </w:p>
    <w:p w14:paraId="64E012CE" w14:textId="70A4C702" w:rsidR="00872A8B" w:rsidRPr="00872A8B" w:rsidRDefault="00872A8B" w:rsidP="00872A8B">
      <w:pPr>
        <w:pStyle w:val="Akapitzlist"/>
        <w:suppressAutoHyphens/>
        <w:spacing w:line="360" w:lineRule="auto"/>
        <w:jc w:val="both"/>
        <w:rPr>
          <w:rFonts w:ascii="Arial" w:hAnsi="Arial" w:cs="Arial"/>
          <w:sz w:val="20"/>
          <w:szCs w:val="20"/>
        </w:rPr>
      </w:pPr>
      <w:r w:rsidRPr="00872A8B">
        <w:rPr>
          <w:rFonts w:ascii="Arial" w:hAnsi="Arial" w:cs="Arial"/>
          <w:sz w:val="20"/>
          <w:szCs w:val="20"/>
        </w:rPr>
        <w:t>2)</w:t>
      </w:r>
      <w:r w:rsidRPr="00872A8B">
        <w:rPr>
          <w:rFonts w:ascii="Arial" w:hAnsi="Arial" w:cs="Arial"/>
          <w:sz w:val="20"/>
          <w:szCs w:val="20"/>
        </w:rPr>
        <w:tab/>
        <w:t>zaniechanie czynności w postępowaniu o udzielenie zamówienia do której zamawiający był obowiązany na podstawie ustawy;</w:t>
      </w:r>
    </w:p>
    <w:p w14:paraId="2A188989" w14:textId="77777777" w:rsidR="00927275"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ab/>
        <w:t>Odwołanie wnosi się do Prezesa Izby. Odwołujący przekazuje kopię odwołania zamawiającemu przed upływem terminu do wniesienia odwołania w taki sposób, aby mógł on zapoznać się z jego treścią przed upływem tego terminu.</w:t>
      </w:r>
    </w:p>
    <w:p w14:paraId="0A612530" w14:textId="49A17A25" w:rsidR="00927275"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lastRenderedPageBreak/>
        <w:t>Odwołanie wobec treści ogłoszenia lub treści SWZ wnosi się w terminie 5 dni od dnia zamieszczenia ogłoszenia w Biuletynie Zamówień Publicznych lub treści SWZ na stronie internetowej.</w:t>
      </w:r>
    </w:p>
    <w:p w14:paraId="4BDC62CD" w14:textId="71B8E040" w:rsidR="00927275"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Odwołanie wnosi się w terminie:</w:t>
      </w:r>
    </w:p>
    <w:p w14:paraId="3145CA39" w14:textId="77777777" w:rsidR="00872A8B" w:rsidRPr="00872A8B" w:rsidRDefault="00872A8B" w:rsidP="00872A8B">
      <w:pPr>
        <w:pStyle w:val="Akapitzlist"/>
        <w:suppressAutoHyphens/>
        <w:spacing w:line="360" w:lineRule="auto"/>
        <w:jc w:val="both"/>
        <w:rPr>
          <w:rFonts w:ascii="Arial" w:hAnsi="Arial" w:cs="Arial"/>
          <w:sz w:val="20"/>
          <w:szCs w:val="20"/>
        </w:rPr>
      </w:pPr>
      <w:r w:rsidRPr="00872A8B">
        <w:rPr>
          <w:rFonts w:ascii="Arial" w:hAnsi="Arial" w:cs="Arial"/>
          <w:sz w:val="20"/>
          <w:szCs w:val="20"/>
        </w:rPr>
        <w:t>1)</w:t>
      </w:r>
      <w:r w:rsidRPr="00872A8B">
        <w:rPr>
          <w:rFonts w:ascii="Arial" w:hAnsi="Arial" w:cs="Arial"/>
          <w:sz w:val="20"/>
          <w:szCs w:val="20"/>
        </w:rPr>
        <w:tab/>
        <w:t>5 dni od dnia przekazania informacji o czynności zamawiającego stanowiącej podstawę jego wniesienia, jeżeli informacja została przekazana przy użyciu środków komunikacji elektronicznej,</w:t>
      </w:r>
    </w:p>
    <w:p w14:paraId="5D6BB550" w14:textId="77777777" w:rsidR="00872A8B" w:rsidRPr="00872A8B" w:rsidRDefault="00872A8B" w:rsidP="00872A8B">
      <w:pPr>
        <w:pStyle w:val="Akapitzlist"/>
        <w:suppressAutoHyphens/>
        <w:spacing w:line="360" w:lineRule="auto"/>
        <w:jc w:val="both"/>
        <w:rPr>
          <w:rFonts w:ascii="Arial" w:hAnsi="Arial" w:cs="Arial"/>
          <w:sz w:val="20"/>
          <w:szCs w:val="20"/>
        </w:rPr>
      </w:pPr>
      <w:r w:rsidRPr="00872A8B">
        <w:rPr>
          <w:rFonts w:ascii="Arial" w:hAnsi="Arial" w:cs="Arial"/>
          <w:sz w:val="20"/>
          <w:szCs w:val="20"/>
        </w:rPr>
        <w:t>2)</w:t>
      </w:r>
      <w:r w:rsidRPr="00872A8B">
        <w:rPr>
          <w:rFonts w:ascii="Arial" w:hAnsi="Arial" w:cs="Arial"/>
          <w:sz w:val="20"/>
          <w:szCs w:val="20"/>
        </w:rPr>
        <w:tab/>
        <w:t>10 dni od dnia przekazania informacji o czynności zamawiającego stanowiącej podstawę jego wniesienia, jeżeli informacja została przekazana w sposób inny niż określony w pkt 1).</w:t>
      </w:r>
    </w:p>
    <w:p w14:paraId="5951C6D5" w14:textId="77777777" w:rsidR="00872A8B" w:rsidRDefault="00872A8B" w:rsidP="00872A8B">
      <w:pPr>
        <w:pStyle w:val="Akapitzlist"/>
        <w:suppressAutoHyphens/>
        <w:spacing w:before="240" w:line="360" w:lineRule="auto"/>
        <w:jc w:val="both"/>
        <w:rPr>
          <w:rFonts w:ascii="Arial" w:hAnsi="Arial" w:cs="Arial"/>
          <w:sz w:val="20"/>
          <w:szCs w:val="20"/>
        </w:rPr>
      </w:pPr>
    </w:p>
    <w:p w14:paraId="73BD9C0B" w14:textId="19D54DFE" w:rsidR="00927275"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4C184C34" w14:textId="0B6BD993" w:rsidR="00927275"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 xml:space="preserve">Na orzeczenie Izby oraz postanowienie Prezesa Izby, o którym mowa w art. 519 ust. 1 ustawy </w:t>
      </w:r>
      <w:proofErr w:type="spellStart"/>
      <w:r w:rsidRPr="00872A8B">
        <w:rPr>
          <w:rFonts w:ascii="Arial" w:hAnsi="Arial" w:cs="Arial"/>
          <w:sz w:val="20"/>
          <w:szCs w:val="20"/>
        </w:rPr>
        <w:t>p.z.p</w:t>
      </w:r>
      <w:proofErr w:type="spellEnd"/>
      <w:r w:rsidRPr="00872A8B">
        <w:rPr>
          <w:rFonts w:ascii="Arial" w:hAnsi="Arial" w:cs="Arial"/>
          <w:sz w:val="20"/>
          <w:szCs w:val="20"/>
        </w:rPr>
        <w:t>., stronom oraz uczestnikom postępowania odwoławczego przysługuje skarga do sądu.</w:t>
      </w:r>
    </w:p>
    <w:p w14:paraId="5B304A9E" w14:textId="38FD65DD" w:rsidR="00927275"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W postępowaniu toczącym się wskutek wniesienia skargi stosuje się odpowiednio przepisy ustawy z dnia 17 listopada 1964 r. - Kodeks postępowania cywilnego o apelacji, jeżeli przepisy niniejszego rozdziału nie stanowią inaczej.</w:t>
      </w:r>
    </w:p>
    <w:p w14:paraId="66AB8688" w14:textId="410E20CC" w:rsidR="00927275"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Skargę wnosi się do Sądu Okręgowego w Warszawie - sądu zamówień publicznych, zwanego dalej "sądem zamówień publicznych".</w:t>
      </w:r>
    </w:p>
    <w:p w14:paraId="5D550844" w14:textId="646F9A82" w:rsidR="00927275"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 xml:space="preserve">Skargę wnosi się za pośrednictwem Prezesa Izby, w terminie 14 dni od dnia doręczenia orzeczenia Izby lub postanowienia Prezesa Izby, o którym mowa w art. 519 ust. 1 ustawy </w:t>
      </w:r>
      <w:proofErr w:type="spellStart"/>
      <w:r w:rsidRPr="00872A8B">
        <w:rPr>
          <w:rFonts w:ascii="Arial" w:hAnsi="Arial" w:cs="Arial"/>
          <w:sz w:val="20"/>
          <w:szCs w:val="20"/>
        </w:rPr>
        <w:t>p.z.p</w:t>
      </w:r>
      <w:proofErr w:type="spellEnd"/>
      <w:r w:rsidRPr="00872A8B">
        <w:rPr>
          <w:rFonts w:ascii="Arial" w:hAnsi="Arial" w:cs="Arial"/>
          <w:sz w:val="20"/>
          <w:szCs w:val="20"/>
        </w:rPr>
        <w:t>., przesyłając jednocześnie jej odpis przeciwnikowi skargi. Złożenie skargi w placówce pocztowej operatora wyznaczonego w rozumieniu ustawy z dnia 23 listopada 2012 r. - Prawo pocztowe jest równoznaczne z jej wniesieniem.</w:t>
      </w:r>
    </w:p>
    <w:p w14:paraId="4C6E55BF" w14:textId="37393AF8" w:rsidR="00872A8B" w:rsidRPr="00EF2E8B" w:rsidRDefault="00927275" w:rsidP="00872A8B">
      <w:pPr>
        <w:pStyle w:val="Akapitzlist"/>
        <w:numPr>
          <w:ilvl w:val="0"/>
          <w:numId w:val="60"/>
        </w:numPr>
        <w:suppressAutoHyphens/>
        <w:spacing w:before="240" w:line="360" w:lineRule="auto"/>
        <w:jc w:val="both"/>
        <w:rPr>
          <w:rFonts w:ascii="Arial" w:hAnsi="Arial" w:cs="Arial"/>
          <w:sz w:val="20"/>
          <w:szCs w:val="20"/>
        </w:rPr>
      </w:pPr>
      <w:r w:rsidRPr="00872A8B">
        <w:rPr>
          <w:rFonts w:ascii="Arial" w:hAnsi="Arial" w:cs="Arial"/>
          <w:sz w:val="20"/>
          <w:szCs w:val="20"/>
        </w:rPr>
        <w:t>Prezes Izby przekazuje skargę wraz z aktami postępowania odwoławczego do sądu zamówień publicznych w terminie 7 dni od dnia jej otrzymania.</w:t>
      </w:r>
    </w:p>
    <w:p w14:paraId="0765B5C8" w14:textId="77777777" w:rsidR="00927275" w:rsidRPr="00872A8B"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72A8B">
        <w:rPr>
          <w:rStyle w:val="Pogrubienie"/>
          <w:rFonts w:ascii="Arial" w:hAnsi="Arial" w:cs="Arial"/>
          <w:sz w:val="20"/>
          <w:szCs w:val="20"/>
        </w:rPr>
        <w:t>WYKAZ ZAŁĄCZNIKÓW DO SWZ</w:t>
      </w:r>
    </w:p>
    <w:tbl>
      <w:tblPr>
        <w:tblpPr w:leftFromText="141" w:rightFromText="141" w:vertAnchor="text" w:horzAnchor="margin" w:tblpXSpec="right" w:tblpY="-176"/>
        <w:tblOverlap w:val="never"/>
        <w:tblW w:w="9675" w:type="dxa"/>
        <w:tblLook w:val="04A0" w:firstRow="1" w:lastRow="0" w:firstColumn="1" w:lastColumn="0" w:noHBand="0" w:noVBand="1"/>
      </w:tblPr>
      <w:tblGrid>
        <w:gridCol w:w="1927"/>
        <w:gridCol w:w="7748"/>
      </w:tblGrid>
      <w:tr w:rsidR="00842EC3" w:rsidRPr="00A825FA" w14:paraId="7A5AF362" w14:textId="77777777" w:rsidTr="00974A45">
        <w:trPr>
          <w:trHeight w:val="525"/>
        </w:trPr>
        <w:tc>
          <w:tcPr>
            <w:tcW w:w="1927" w:type="dxa"/>
            <w:tcBorders>
              <w:top w:val="single" w:sz="4" w:space="0" w:color="auto"/>
              <w:left w:val="single" w:sz="4" w:space="0" w:color="auto"/>
              <w:bottom w:val="single" w:sz="4" w:space="0" w:color="auto"/>
              <w:right w:val="single" w:sz="4" w:space="0" w:color="auto"/>
            </w:tcBorders>
          </w:tcPr>
          <w:p w14:paraId="2CC67935" w14:textId="77777777" w:rsidR="00842EC3" w:rsidRPr="00A72CF0" w:rsidRDefault="00842EC3" w:rsidP="00974A45">
            <w:pPr>
              <w:suppressAutoHyphens/>
              <w:spacing w:before="240" w:after="0" w:line="360" w:lineRule="auto"/>
              <w:rPr>
                <w:rFonts w:ascii="Arial" w:hAnsi="Arial" w:cs="Arial"/>
                <w:sz w:val="20"/>
                <w:szCs w:val="20"/>
              </w:rPr>
            </w:pPr>
            <w:r w:rsidRPr="00A72CF0">
              <w:rPr>
                <w:rFonts w:ascii="Arial" w:hAnsi="Arial" w:cs="Arial"/>
                <w:sz w:val="20"/>
                <w:szCs w:val="20"/>
              </w:rPr>
              <w:lastRenderedPageBreak/>
              <w:t>Załącznik nr 1</w:t>
            </w:r>
          </w:p>
        </w:tc>
        <w:tc>
          <w:tcPr>
            <w:tcW w:w="7748" w:type="dxa"/>
            <w:tcBorders>
              <w:top w:val="single" w:sz="4" w:space="0" w:color="auto"/>
              <w:left w:val="single" w:sz="4" w:space="0" w:color="auto"/>
              <w:bottom w:val="single" w:sz="4" w:space="0" w:color="auto"/>
              <w:right w:val="single" w:sz="4" w:space="0" w:color="auto"/>
            </w:tcBorders>
          </w:tcPr>
          <w:p w14:paraId="5524A857" w14:textId="77777777" w:rsidR="00842EC3" w:rsidRPr="00A825FA" w:rsidRDefault="00842EC3" w:rsidP="00974A45">
            <w:pPr>
              <w:suppressAutoHyphens/>
              <w:spacing w:before="240" w:after="0" w:line="360" w:lineRule="auto"/>
              <w:rPr>
                <w:rFonts w:ascii="Arial" w:hAnsi="Arial" w:cs="Arial"/>
                <w:sz w:val="20"/>
                <w:szCs w:val="20"/>
              </w:rPr>
            </w:pPr>
            <w:r w:rsidRPr="00A825FA">
              <w:rPr>
                <w:rFonts w:ascii="Arial" w:hAnsi="Arial" w:cs="Arial"/>
                <w:sz w:val="20"/>
                <w:szCs w:val="20"/>
              </w:rPr>
              <w:t>Formularz Ofertowy,</w:t>
            </w:r>
          </w:p>
        </w:tc>
      </w:tr>
      <w:tr w:rsidR="00842EC3" w:rsidRPr="00A825FA" w14:paraId="5C4359A0" w14:textId="77777777" w:rsidTr="00974A45">
        <w:trPr>
          <w:trHeight w:val="611"/>
        </w:trPr>
        <w:tc>
          <w:tcPr>
            <w:tcW w:w="1927" w:type="dxa"/>
            <w:tcBorders>
              <w:top w:val="single" w:sz="4" w:space="0" w:color="auto"/>
              <w:left w:val="single" w:sz="4" w:space="0" w:color="auto"/>
              <w:bottom w:val="single" w:sz="4" w:space="0" w:color="auto"/>
              <w:right w:val="single" w:sz="4" w:space="0" w:color="auto"/>
            </w:tcBorders>
          </w:tcPr>
          <w:p w14:paraId="0E37F861"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Załącznik nr 2a </w:t>
            </w:r>
          </w:p>
          <w:p w14:paraId="14406BCC"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2b</w:t>
            </w:r>
          </w:p>
        </w:tc>
        <w:tc>
          <w:tcPr>
            <w:tcW w:w="7748" w:type="dxa"/>
            <w:tcBorders>
              <w:top w:val="single" w:sz="4" w:space="0" w:color="auto"/>
              <w:left w:val="single" w:sz="4" w:space="0" w:color="auto"/>
              <w:bottom w:val="single" w:sz="4" w:space="0" w:color="auto"/>
              <w:right w:val="single" w:sz="4" w:space="0" w:color="auto"/>
            </w:tcBorders>
          </w:tcPr>
          <w:p w14:paraId="06741A53"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Oświadczenie o braku podstaw do wykluczenia, </w:t>
            </w:r>
          </w:p>
          <w:p w14:paraId="2F2291E2"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Oświadczenie o spełnianiu warunków udziału w postępowaniu,</w:t>
            </w:r>
          </w:p>
        </w:tc>
      </w:tr>
      <w:tr w:rsidR="00842EC3" w:rsidRPr="00A825FA" w14:paraId="561B28AB" w14:textId="77777777" w:rsidTr="00240E32">
        <w:trPr>
          <w:trHeight w:val="1106"/>
        </w:trPr>
        <w:tc>
          <w:tcPr>
            <w:tcW w:w="1927" w:type="dxa"/>
            <w:tcBorders>
              <w:top w:val="single" w:sz="4" w:space="0" w:color="auto"/>
              <w:left w:val="single" w:sz="4" w:space="0" w:color="auto"/>
              <w:bottom w:val="single" w:sz="4" w:space="0" w:color="auto"/>
              <w:right w:val="single" w:sz="4" w:space="0" w:color="auto"/>
            </w:tcBorders>
          </w:tcPr>
          <w:p w14:paraId="1ED236C1"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Załącznik nr 2c </w:t>
            </w:r>
          </w:p>
          <w:p w14:paraId="018B459C" w14:textId="77777777" w:rsidR="00842EC3" w:rsidRPr="00A825FA" w:rsidRDefault="00842EC3" w:rsidP="00974A45">
            <w:pPr>
              <w:suppressAutoHyphens/>
              <w:spacing w:after="0" w:line="360" w:lineRule="auto"/>
              <w:rPr>
                <w:rFonts w:ascii="Arial" w:hAnsi="Arial" w:cs="Arial"/>
                <w:sz w:val="20"/>
                <w:szCs w:val="20"/>
              </w:rPr>
            </w:pPr>
          </w:p>
          <w:p w14:paraId="56FA2DB0"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2d</w:t>
            </w:r>
          </w:p>
        </w:tc>
        <w:tc>
          <w:tcPr>
            <w:tcW w:w="7748" w:type="dxa"/>
            <w:tcBorders>
              <w:top w:val="single" w:sz="4" w:space="0" w:color="auto"/>
              <w:left w:val="single" w:sz="4" w:space="0" w:color="auto"/>
              <w:bottom w:val="single" w:sz="4" w:space="0" w:color="auto"/>
              <w:right w:val="single" w:sz="4" w:space="0" w:color="auto"/>
            </w:tcBorders>
          </w:tcPr>
          <w:p w14:paraId="56B7A5BC"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Oświadczenie podmiotu udostępniającego zasoby o braku podstaw do wykluczenia, </w:t>
            </w:r>
          </w:p>
          <w:p w14:paraId="5E5DF8B5"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Oświadczenie podmiotu udostępniającego zasoby o spełnianiu warunków udziału w postępowaniu, w zakresie, w jakim wykonawca powołuje się na jego zasoby,</w:t>
            </w:r>
          </w:p>
        </w:tc>
      </w:tr>
      <w:tr w:rsidR="00842EC3" w:rsidRPr="00A825FA" w14:paraId="428BD219" w14:textId="77777777" w:rsidTr="00974A45">
        <w:trPr>
          <w:trHeight w:val="621"/>
        </w:trPr>
        <w:tc>
          <w:tcPr>
            <w:tcW w:w="1927" w:type="dxa"/>
            <w:tcBorders>
              <w:top w:val="single" w:sz="4" w:space="0" w:color="auto"/>
              <w:left w:val="single" w:sz="4" w:space="0" w:color="auto"/>
              <w:bottom w:val="single" w:sz="4" w:space="0" w:color="auto"/>
              <w:right w:val="single" w:sz="4" w:space="0" w:color="auto"/>
            </w:tcBorders>
          </w:tcPr>
          <w:p w14:paraId="6AF41E0E"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3</w:t>
            </w:r>
          </w:p>
        </w:tc>
        <w:tc>
          <w:tcPr>
            <w:tcW w:w="7748" w:type="dxa"/>
            <w:tcBorders>
              <w:top w:val="single" w:sz="4" w:space="0" w:color="auto"/>
              <w:left w:val="single" w:sz="4" w:space="0" w:color="auto"/>
              <w:bottom w:val="single" w:sz="4" w:space="0" w:color="auto"/>
              <w:right w:val="single" w:sz="4" w:space="0" w:color="auto"/>
            </w:tcBorders>
          </w:tcPr>
          <w:p w14:paraId="3231FB8B"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Zobowiązanie innego podmiotu do udostępnienia niezbędnych zasobów Wykonawcy,</w:t>
            </w:r>
          </w:p>
        </w:tc>
      </w:tr>
      <w:tr w:rsidR="00842EC3" w:rsidRPr="00A825FA" w14:paraId="6EFEBFDD" w14:textId="77777777" w:rsidTr="00974A45">
        <w:trPr>
          <w:trHeight w:val="611"/>
        </w:trPr>
        <w:tc>
          <w:tcPr>
            <w:tcW w:w="1927" w:type="dxa"/>
            <w:tcBorders>
              <w:top w:val="single" w:sz="4" w:space="0" w:color="auto"/>
              <w:left w:val="single" w:sz="4" w:space="0" w:color="auto"/>
              <w:bottom w:val="single" w:sz="4" w:space="0" w:color="auto"/>
              <w:right w:val="single" w:sz="4" w:space="0" w:color="auto"/>
            </w:tcBorders>
          </w:tcPr>
          <w:p w14:paraId="0907D151"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4</w:t>
            </w:r>
          </w:p>
        </w:tc>
        <w:tc>
          <w:tcPr>
            <w:tcW w:w="7748" w:type="dxa"/>
            <w:tcBorders>
              <w:top w:val="single" w:sz="4" w:space="0" w:color="auto"/>
              <w:left w:val="single" w:sz="4" w:space="0" w:color="auto"/>
              <w:bottom w:val="single" w:sz="4" w:space="0" w:color="auto"/>
              <w:right w:val="single" w:sz="4" w:space="0" w:color="auto"/>
            </w:tcBorders>
          </w:tcPr>
          <w:p w14:paraId="0BF5C7CD"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Oświadczenie dotyczące przynależności lub braku przynależności do tej samej grupy kapitałowej,</w:t>
            </w:r>
          </w:p>
        </w:tc>
      </w:tr>
      <w:tr w:rsidR="00842EC3" w:rsidRPr="00A825FA" w14:paraId="36D9CE59" w14:textId="77777777" w:rsidTr="00974A45">
        <w:trPr>
          <w:trHeight w:val="527"/>
        </w:trPr>
        <w:tc>
          <w:tcPr>
            <w:tcW w:w="1927" w:type="dxa"/>
            <w:tcBorders>
              <w:top w:val="single" w:sz="4" w:space="0" w:color="auto"/>
              <w:left w:val="single" w:sz="4" w:space="0" w:color="auto"/>
              <w:bottom w:val="single" w:sz="4" w:space="0" w:color="auto"/>
              <w:right w:val="single" w:sz="4" w:space="0" w:color="auto"/>
            </w:tcBorders>
          </w:tcPr>
          <w:p w14:paraId="3E136A8F"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5</w:t>
            </w:r>
          </w:p>
        </w:tc>
        <w:tc>
          <w:tcPr>
            <w:tcW w:w="7748" w:type="dxa"/>
            <w:tcBorders>
              <w:top w:val="single" w:sz="4" w:space="0" w:color="auto"/>
              <w:left w:val="single" w:sz="4" w:space="0" w:color="auto"/>
              <w:bottom w:val="single" w:sz="4" w:space="0" w:color="auto"/>
              <w:right w:val="single" w:sz="4" w:space="0" w:color="auto"/>
            </w:tcBorders>
          </w:tcPr>
          <w:p w14:paraId="09EBD1BC"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Wykaz usług</w:t>
            </w:r>
          </w:p>
        </w:tc>
      </w:tr>
      <w:tr w:rsidR="00842EC3" w:rsidRPr="00A825FA" w14:paraId="2079D119" w14:textId="77777777" w:rsidTr="00974A45">
        <w:trPr>
          <w:trHeight w:val="496"/>
        </w:trPr>
        <w:tc>
          <w:tcPr>
            <w:tcW w:w="1927" w:type="dxa"/>
            <w:tcBorders>
              <w:top w:val="single" w:sz="4" w:space="0" w:color="auto"/>
              <w:left w:val="single" w:sz="4" w:space="0" w:color="auto"/>
              <w:bottom w:val="single" w:sz="4" w:space="0" w:color="auto"/>
              <w:right w:val="single" w:sz="4" w:space="0" w:color="auto"/>
            </w:tcBorders>
          </w:tcPr>
          <w:p w14:paraId="5CCDF6E2"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6</w:t>
            </w:r>
          </w:p>
          <w:p w14:paraId="64853209" w14:textId="77777777" w:rsidR="00842EC3" w:rsidRPr="00A825FA" w:rsidRDefault="00842EC3" w:rsidP="00974A45">
            <w:pPr>
              <w:suppressAutoHyphens/>
              <w:spacing w:after="0" w:line="360" w:lineRule="auto"/>
              <w:ind w:right="-250"/>
              <w:rPr>
                <w:rFonts w:ascii="Arial" w:hAnsi="Arial" w:cs="Arial"/>
                <w:sz w:val="20"/>
                <w:szCs w:val="20"/>
              </w:rPr>
            </w:pPr>
          </w:p>
        </w:tc>
        <w:tc>
          <w:tcPr>
            <w:tcW w:w="7748" w:type="dxa"/>
            <w:tcBorders>
              <w:top w:val="single" w:sz="4" w:space="0" w:color="auto"/>
              <w:left w:val="single" w:sz="4" w:space="0" w:color="auto"/>
              <w:bottom w:val="single" w:sz="4" w:space="0" w:color="auto"/>
              <w:right w:val="single" w:sz="4" w:space="0" w:color="auto"/>
            </w:tcBorders>
          </w:tcPr>
          <w:p w14:paraId="64DD7FB9" w14:textId="77777777" w:rsidR="00842EC3" w:rsidRPr="00A825FA" w:rsidRDefault="00842EC3" w:rsidP="00974A45">
            <w:pPr>
              <w:suppressAutoHyphens/>
              <w:spacing w:after="0" w:line="360" w:lineRule="auto"/>
              <w:rPr>
                <w:rFonts w:ascii="Arial" w:hAnsi="Arial" w:cs="Arial"/>
                <w:sz w:val="20"/>
                <w:szCs w:val="20"/>
              </w:rPr>
            </w:pPr>
            <w:r>
              <w:rPr>
                <w:rFonts w:ascii="Arial" w:hAnsi="Arial" w:cs="Arial"/>
                <w:sz w:val="20"/>
                <w:szCs w:val="20"/>
              </w:rPr>
              <w:t>Wykaz osób</w:t>
            </w:r>
          </w:p>
        </w:tc>
      </w:tr>
      <w:tr w:rsidR="00842EC3" w:rsidRPr="00A825FA" w14:paraId="5C463671" w14:textId="77777777" w:rsidTr="00974A45">
        <w:trPr>
          <w:trHeight w:val="381"/>
        </w:trPr>
        <w:tc>
          <w:tcPr>
            <w:tcW w:w="1927" w:type="dxa"/>
            <w:tcBorders>
              <w:top w:val="single" w:sz="4" w:space="0" w:color="auto"/>
              <w:left w:val="single" w:sz="4" w:space="0" w:color="auto"/>
              <w:bottom w:val="single" w:sz="4" w:space="0" w:color="auto"/>
              <w:right w:val="single" w:sz="4" w:space="0" w:color="auto"/>
            </w:tcBorders>
          </w:tcPr>
          <w:p w14:paraId="7C576D57"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7</w:t>
            </w:r>
          </w:p>
        </w:tc>
        <w:tc>
          <w:tcPr>
            <w:tcW w:w="7748" w:type="dxa"/>
            <w:tcBorders>
              <w:top w:val="single" w:sz="4" w:space="0" w:color="auto"/>
              <w:left w:val="single" w:sz="4" w:space="0" w:color="auto"/>
              <w:bottom w:val="single" w:sz="4" w:space="0" w:color="auto"/>
              <w:right w:val="single" w:sz="4" w:space="0" w:color="auto"/>
            </w:tcBorders>
          </w:tcPr>
          <w:p w14:paraId="410AAAD3" w14:textId="77777777" w:rsidR="00842EC3" w:rsidRPr="00A825FA" w:rsidRDefault="00842EC3" w:rsidP="00974A45">
            <w:pPr>
              <w:suppressAutoHyphens/>
              <w:spacing w:after="0" w:line="360" w:lineRule="auto"/>
              <w:rPr>
                <w:rFonts w:ascii="Arial" w:hAnsi="Arial" w:cs="Arial"/>
                <w:sz w:val="20"/>
                <w:szCs w:val="20"/>
              </w:rPr>
            </w:pPr>
            <w:r>
              <w:rPr>
                <w:rFonts w:ascii="Arial" w:hAnsi="Arial" w:cs="Arial"/>
                <w:sz w:val="20"/>
                <w:szCs w:val="20"/>
              </w:rPr>
              <w:t xml:space="preserve">Oświadczenie o którym mowa w art. 117 ust. 4 </w:t>
            </w:r>
            <w:proofErr w:type="spellStart"/>
            <w:r>
              <w:rPr>
                <w:rFonts w:ascii="Arial" w:hAnsi="Arial" w:cs="Arial"/>
                <w:sz w:val="20"/>
                <w:szCs w:val="20"/>
              </w:rPr>
              <w:t>p.z.p</w:t>
            </w:r>
            <w:proofErr w:type="spellEnd"/>
            <w:r>
              <w:rPr>
                <w:rFonts w:ascii="Arial" w:hAnsi="Arial" w:cs="Arial"/>
                <w:sz w:val="20"/>
                <w:szCs w:val="20"/>
              </w:rPr>
              <w:t>.,</w:t>
            </w:r>
          </w:p>
          <w:p w14:paraId="5148432F"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              </w:t>
            </w:r>
          </w:p>
        </w:tc>
      </w:tr>
      <w:tr w:rsidR="00842EC3" w:rsidRPr="00A825FA" w14:paraId="3628F4E0" w14:textId="77777777" w:rsidTr="00974A45">
        <w:trPr>
          <w:trHeight w:val="201"/>
        </w:trPr>
        <w:tc>
          <w:tcPr>
            <w:tcW w:w="1927" w:type="dxa"/>
            <w:tcBorders>
              <w:top w:val="single" w:sz="4" w:space="0" w:color="auto"/>
              <w:left w:val="single" w:sz="4" w:space="0" w:color="auto"/>
              <w:bottom w:val="single" w:sz="4" w:space="0" w:color="auto"/>
              <w:right w:val="single" w:sz="4" w:space="0" w:color="auto"/>
            </w:tcBorders>
          </w:tcPr>
          <w:p w14:paraId="0CA37B20"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8</w:t>
            </w:r>
          </w:p>
        </w:tc>
        <w:tc>
          <w:tcPr>
            <w:tcW w:w="7748" w:type="dxa"/>
            <w:tcBorders>
              <w:top w:val="single" w:sz="4" w:space="0" w:color="auto"/>
              <w:left w:val="single" w:sz="4" w:space="0" w:color="auto"/>
              <w:bottom w:val="single" w:sz="4" w:space="0" w:color="auto"/>
              <w:right w:val="single" w:sz="4" w:space="0" w:color="auto"/>
            </w:tcBorders>
          </w:tcPr>
          <w:p w14:paraId="76B72794" w14:textId="77777777" w:rsidR="00842EC3" w:rsidRPr="00A825FA" w:rsidRDefault="00842EC3" w:rsidP="00974A45">
            <w:pPr>
              <w:suppressAutoHyphens/>
              <w:spacing w:after="0" w:line="360" w:lineRule="auto"/>
              <w:rPr>
                <w:rFonts w:ascii="Arial" w:hAnsi="Arial" w:cs="Arial"/>
                <w:sz w:val="20"/>
                <w:szCs w:val="20"/>
              </w:rPr>
            </w:pPr>
            <w:r>
              <w:rPr>
                <w:rFonts w:ascii="Arial" w:hAnsi="Arial" w:cs="Arial"/>
                <w:sz w:val="20"/>
                <w:szCs w:val="20"/>
              </w:rPr>
              <w:t>Wzór umowy ( projektowane postanowienia umowy)</w:t>
            </w:r>
          </w:p>
          <w:p w14:paraId="6B76585E" w14:textId="77777777" w:rsidR="00842EC3" w:rsidRPr="00A825FA" w:rsidRDefault="00842EC3" w:rsidP="00974A45">
            <w:pPr>
              <w:suppressAutoHyphens/>
              <w:spacing w:after="0" w:line="360" w:lineRule="auto"/>
              <w:rPr>
                <w:rFonts w:ascii="Arial" w:hAnsi="Arial" w:cs="Arial"/>
                <w:sz w:val="20"/>
                <w:szCs w:val="20"/>
              </w:rPr>
            </w:pPr>
          </w:p>
        </w:tc>
      </w:tr>
      <w:tr w:rsidR="00842EC3" w:rsidRPr="00A825FA" w14:paraId="114AB850" w14:textId="77777777" w:rsidTr="00974A45">
        <w:trPr>
          <w:trHeight w:val="201"/>
        </w:trPr>
        <w:tc>
          <w:tcPr>
            <w:tcW w:w="1927" w:type="dxa"/>
            <w:tcBorders>
              <w:top w:val="single" w:sz="4" w:space="0" w:color="auto"/>
              <w:left w:val="single" w:sz="4" w:space="0" w:color="auto"/>
              <w:bottom w:val="single" w:sz="4" w:space="0" w:color="auto"/>
              <w:right w:val="single" w:sz="4" w:space="0" w:color="auto"/>
            </w:tcBorders>
          </w:tcPr>
          <w:p w14:paraId="5C471069" w14:textId="77777777" w:rsidR="00842EC3" w:rsidRPr="00A825FA" w:rsidRDefault="00842EC3" w:rsidP="00974A45">
            <w:pPr>
              <w:suppressAutoHyphens/>
              <w:spacing w:after="0" w:line="360" w:lineRule="auto"/>
              <w:rPr>
                <w:rFonts w:ascii="Arial" w:hAnsi="Arial" w:cs="Arial"/>
                <w:sz w:val="20"/>
                <w:szCs w:val="20"/>
              </w:rPr>
            </w:pPr>
            <w:r>
              <w:rPr>
                <w:rFonts w:ascii="Arial" w:hAnsi="Arial" w:cs="Arial"/>
                <w:sz w:val="20"/>
                <w:szCs w:val="20"/>
              </w:rPr>
              <w:t xml:space="preserve">Załącznik nr 9 </w:t>
            </w:r>
          </w:p>
        </w:tc>
        <w:tc>
          <w:tcPr>
            <w:tcW w:w="7748" w:type="dxa"/>
            <w:tcBorders>
              <w:top w:val="single" w:sz="4" w:space="0" w:color="auto"/>
              <w:left w:val="single" w:sz="4" w:space="0" w:color="auto"/>
              <w:bottom w:val="single" w:sz="4" w:space="0" w:color="auto"/>
              <w:right w:val="single" w:sz="4" w:space="0" w:color="auto"/>
            </w:tcBorders>
          </w:tcPr>
          <w:p w14:paraId="2D4D8096" w14:textId="4B607433" w:rsidR="00842EC3" w:rsidRDefault="00842EC3" w:rsidP="00974A45">
            <w:pPr>
              <w:suppressAutoHyphens/>
              <w:spacing w:after="0" w:line="360" w:lineRule="auto"/>
              <w:rPr>
                <w:rFonts w:ascii="Arial" w:hAnsi="Arial" w:cs="Arial"/>
                <w:sz w:val="20"/>
                <w:szCs w:val="20"/>
              </w:rPr>
            </w:pPr>
            <w:r>
              <w:rPr>
                <w:rFonts w:ascii="Arial" w:hAnsi="Arial" w:cs="Arial"/>
                <w:sz w:val="20"/>
                <w:szCs w:val="20"/>
              </w:rPr>
              <w:t xml:space="preserve">Oświadczenie Wykonawcy o aktualności informacji zawartych w oświadczeniu o którym mowa w art.125 ust.1 </w:t>
            </w:r>
            <w:proofErr w:type="spellStart"/>
            <w:r>
              <w:rPr>
                <w:rFonts w:ascii="Arial" w:hAnsi="Arial" w:cs="Arial"/>
                <w:sz w:val="20"/>
                <w:szCs w:val="20"/>
              </w:rPr>
              <w:t>Pzp</w:t>
            </w:r>
            <w:proofErr w:type="spellEnd"/>
          </w:p>
        </w:tc>
      </w:tr>
      <w:tr w:rsidR="00240E32" w:rsidRPr="00A825FA" w14:paraId="4A74623E" w14:textId="77777777" w:rsidTr="00974A45">
        <w:trPr>
          <w:trHeight w:val="201"/>
        </w:trPr>
        <w:tc>
          <w:tcPr>
            <w:tcW w:w="1927" w:type="dxa"/>
            <w:tcBorders>
              <w:top w:val="single" w:sz="4" w:space="0" w:color="auto"/>
              <w:left w:val="single" w:sz="4" w:space="0" w:color="auto"/>
              <w:bottom w:val="single" w:sz="4" w:space="0" w:color="auto"/>
              <w:right w:val="single" w:sz="4" w:space="0" w:color="auto"/>
            </w:tcBorders>
          </w:tcPr>
          <w:p w14:paraId="752E6689" w14:textId="3F39A72A" w:rsidR="00240E32" w:rsidRDefault="00240E32" w:rsidP="00974A45">
            <w:pPr>
              <w:suppressAutoHyphens/>
              <w:spacing w:after="0" w:line="360" w:lineRule="auto"/>
              <w:rPr>
                <w:rFonts w:ascii="Arial" w:hAnsi="Arial" w:cs="Arial"/>
                <w:sz w:val="20"/>
                <w:szCs w:val="20"/>
              </w:rPr>
            </w:pPr>
            <w:r>
              <w:rPr>
                <w:rFonts w:ascii="Arial" w:hAnsi="Arial" w:cs="Arial"/>
                <w:sz w:val="20"/>
                <w:szCs w:val="20"/>
              </w:rPr>
              <w:t xml:space="preserve">Załącznik nr 10 </w:t>
            </w:r>
          </w:p>
        </w:tc>
        <w:tc>
          <w:tcPr>
            <w:tcW w:w="7748" w:type="dxa"/>
            <w:tcBorders>
              <w:top w:val="single" w:sz="4" w:space="0" w:color="auto"/>
              <w:left w:val="single" w:sz="4" w:space="0" w:color="auto"/>
              <w:bottom w:val="single" w:sz="4" w:space="0" w:color="auto"/>
              <w:right w:val="single" w:sz="4" w:space="0" w:color="auto"/>
            </w:tcBorders>
          </w:tcPr>
          <w:p w14:paraId="102083FE" w14:textId="7AC9E9E6" w:rsidR="00240E32" w:rsidRDefault="00240E32" w:rsidP="00974A45">
            <w:pPr>
              <w:suppressAutoHyphens/>
              <w:spacing w:after="0" w:line="360" w:lineRule="auto"/>
              <w:rPr>
                <w:rFonts w:ascii="Arial" w:hAnsi="Arial" w:cs="Arial"/>
                <w:sz w:val="20"/>
                <w:szCs w:val="20"/>
              </w:rPr>
            </w:pPr>
            <w:r>
              <w:rPr>
                <w:rFonts w:ascii="Arial" w:hAnsi="Arial" w:cs="Arial"/>
                <w:sz w:val="20"/>
                <w:szCs w:val="20"/>
              </w:rPr>
              <w:t>Opis Przedmiotu Zamówienia (OPZ)</w:t>
            </w:r>
          </w:p>
        </w:tc>
      </w:tr>
    </w:tbl>
    <w:p w14:paraId="2CF9E11C" w14:textId="77777777" w:rsidR="001F49BE" w:rsidRDefault="001F49BE" w:rsidP="001F49BE">
      <w:pPr>
        <w:rPr>
          <w:rFonts w:ascii="Arial" w:hAnsi="Arial" w:cs="Arial"/>
          <w:b/>
          <w:sz w:val="20"/>
          <w:szCs w:val="20"/>
          <w:lang w:val="cs-CZ"/>
        </w:rPr>
      </w:pPr>
    </w:p>
    <w:p w14:paraId="7871F51E" w14:textId="77777777" w:rsidR="00B26934" w:rsidRPr="000C7661" w:rsidRDefault="00B26934" w:rsidP="00B26934">
      <w:pPr>
        <w:spacing w:before="240" w:after="240" w:line="360" w:lineRule="auto"/>
        <w:rPr>
          <w:rFonts w:ascii="Arial" w:hAnsi="Arial" w:cs="Arial"/>
          <w:b/>
          <w:sz w:val="20"/>
          <w:szCs w:val="20"/>
        </w:rPr>
      </w:pPr>
      <w:r w:rsidRPr="000C7661">
        <w:rPr>
          <w:rFonts w:ascii="Arial" w:hAnsi="Arial" w:cs="Arial"/>
          <w:b/>
          <w:sz w:val="20"/>
          <w:szCs w:val="20"/>
        </w:rPr>
        <w:t>Niniejszą SWZ przedkłada do akceptacji Komisja Przetargowa</w:t>
      </w:r>
      <w:r>
        <w:rPr>
          <w:rFonts w:ascii="Arial" w:hAnsi="Arial" w:cs="Arial"/>
          <w:b/>
          <w:szCs w:val="20"/>
        </w:rPr>
        <w:t xml:space="preserve"> </w:t>
      </w:r>
      <w:r w:rsidRPr="000C7661">
        <w:rPr>
          <w:rFonts w:ascii="Arial" w:hAnsi="Arial" w:cs="Arial"/>
          <w:b/>
          <w:sz w:val="20"/>
          <w:szCs w:val="20"/>
        </w:rPr>
        <w:t>w następującym składzie:</w:t>
      </w:r>
    </w:p>
    <w:tbl>
      <w:tblPr>
        <w:tblW w:w="0" w:type="auto"/>
        <w:tblLook w:val="01E0" w:firstRow="1" w:lastRow="1" w:firstColumn="1" w:lastColumn="1" w:noHBand="0" w:noVBand="0"/>
      </w:tblPr>
      <w:tblGrid>
        <w:gridCol w:w="3292"/>
        <w:gridCol w:w="5780"/>
      </w:tblGrid>
      <w:tr w:rsidR="00B26934" w:rsidRPr="000C7661" w14:paraId="34B2776C" w14:textId="77777777" w:rsidTr="00B3587A">
        <w:trPr>
          <w:trHeight w:val="569"/>
        </w:trPr>
        <w:tc>
          <w:tcPr>
            <w:tcW w:w="3344" w:type="dxa"/>
            <w:vAlign w:val="center"/>
            <w:hideMark/>
          </w:tcPr>
          <w:p w14:paraId="46D56E31" w14:textId="77777777" w:rsidR="00B26934" w:rsidRPr="000C7661" w:rsidRDefault="00B26934" w:rsidP="00872A8B">
            <w:pPr>
              <w:tabs>
                <w:tab w:val="num" w:pos="0"/>
              </w:tabs>
              <w:suppressAutoHyphens/>
              <w:spacing w:before="240" w:after="40" w:line="360" w:lineRule="auto"/>
              <w:jc w:val="both"/>
              <w:rPr>
                <w:rFonts w:ascii="Arial" w:hAnsi="Arial" w:cs="Arial"/>
                <w:b/>
                <w:sz w:val="20"/>
                <w:szCs w:val="20"/>
              </w:rPr>
            </w:pPr>
            <w:r w:rsidRPr="000C7661">
              <w:rPr>
                <w:rFonts w:ascii="Arial" w:hAnsi="Arial" w:cs="Arial"/>
                <w:b/>
                <w:sz w:val="20"/>
                <w:szCs w:val="20"/>
              </w:rPr>
              <w:t>Funkcja w Komisji Przetargowej:</w:t>
            </w:r>
          </w:p>
        </w:tc>
        <w:tc>
          <w:tcPr>
            <w:tcW w:w="5874" w:type="dxa"/>
            <w:vAlign w:val="center"/>
            <w:hideMark/>
          </w:tcPr>
          <w:p w14:paraId="04F13608" w14:textId="77777777" w:rsidR="00B26934" w:rsidRPr="000C7661" w:rsidRDefault="00B26934" w:rsidP="00B3587A">
            <w:pPr>
              <w:tabs>
                <w:tab w:val="num" w:pos="0"/>
              </w:tabs>
              <w:suppressAutoHyphens/>
              <w:spacing w:after="40" w:line="360" w:lineRule="auto"/>
              <w:ind w:left="709" w:hanging="709"/>
              <w:jc w:val="center"/>
              <w:rPr>
                <w:rFonts w:ascii="Arial" w:hAnsi="Arial" w:cs="Arial"/>
                <w:b/>
                <w:sz w:val="20"/>
                <w:szCs w:val="20"/>
              </w:rPr>
            </w:pPr>
            <w:r w:rsidRPr="000C7661">
              <w:rPr>
                <w:rFonts w:ascii="Arial" w:hAnsi="Arial" w:cs="Arial"/>
                <w:b/>
                <w:sz w:val="20"/>
                <w:szCs w:val="20"/>
              </w:rPr>
              <w:t>Imię i Nazwisko:</w:t>
            </w:r>
          </w:p>
        </w:tc>
      </w:tr>
      <w:tr w:rsidR="00B26934" w:rsidRPr="000C7661" w14:paraId="4F4A2E6F" w14:textId="77777777" w:rsidTr="00B3587A">
        <w:trPr>
          <w:trHeight w:val="569"/>
        </w:trPr>
        <w:tc>
          <w:tcPr>
            <w:tcW w:w="3344" w:type="dxa"/>
            <w:vAlign w:val="center"/>
            <w:hideMark/>
          </w:tcPr>
          <w:p w14:paraId="3D9C2BA6" w14:textId="77777777" w:rsidR="00B26934" w:rsidRPr="000C7661" w:rsidRDefault="00B26934" w:rsidP="00B3587A">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Przewodniczący Komisji</w:t>
            </w:r>
          </w:p>
        </w:tc>
        <w:tc>
          <w:tcPr>
            <w:tcW w:w="5874" w:type="dxa"/>
            <w:vAlign w:val="center"/>
            <w:hideMark/>
          </w:tcPr>
          <w:p w14:paraId="2B4348BC" w14:textId="77777777" w:rsidR="00B26934" w:rsidRPr="003A3096" w:rsidRDefault="00B26934" w:rsidP="00B3587A">
            <w:pPr>
              <w:tabs>
                <w:tab w:val="num" w:pos="0"/>
              </w:tabs>
              <w:suppressAutoHyphens/>
              <w:spacing w:after="40" w:line="360" w:lineRule="auto"/>
              <w:ind w:left="709" w:hanging="709"/>
              <w:jc w:val="center"/>
              <w:rPr>
                <w:rFonts w:ascii="Arial" w:hAnsi="Arial" w:cs="Arial"/>
              </w:rPr>
            </w:pPr>
            <w:r w:rsidRPr="003A3096">
              <w:rPr>
                <w:rFonts w:ascii="Arial" w:hAnsi="Arial" w:cs="Arial"/>
              </w:rPr>
              <w:t>.............................................</w:t>
            </w:r>
          </w:p>
        </w:tc>
      </w:tr>
      <w:tr w:rsidR="00B26934" w:rsidRPr="000C7661" w14:paraId="0EB5BB2C" w14:textId="77777777" w:rsidTr="00B3587A">
        <w:trPr>
          <w:trHeight w:val="569"/>
        </w:trPr>
        <w:tc>
          <w:tcPr>
            <w:tcW w:w="3344" w:type="dxa"/>
            <w:vAlign w:val="center"/>
            <w:hideMark/>
          </w:tcPr>
          <w:p w14:paraId="6BE445DE" w14:textId="77777777" w:rsidR="00B26934" w:rsidRPr="000C7661" w:rsidRDefault="00B26934" w:rsidP="00B3587A">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2F5944EB" w14:textId="77777777" w:rsidR="00B26934" w:rsidRPr="000C7661" w:rsidRDefault="00B26934" w:rsidP="00B3587A">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B26934" w:rsidRPr="000C7661" w14:paraId="7B5C4A8E" w14:textId="77777777" w:rsidTr="00B3587A">
        <w:trPr>
          <w:trHeight w:val="569"/>
        </w:trPr>
        <w:tc>
          <w:tcPr>
            <w:tcW w:w="3344" w:type="dxa"/>
            <w:vAlign w:val="center"/>
            <w:hideMark/>
          </w:tcPr>
          <w:p w14:paraId="6CDA4B9E" w14:textId="77777777" w:rsidR="00B26934" w:rsidRPr="000C7661" w:rsidRDefault="00B26934" w:rsidP="00B3587A">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0D93D4ED" w14:textId="77777777" w:rsidR="00B26934" w:rsidRPr="000C7661" w:rsidRDefault="00B26934" w:rsidP="00B3587A">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B26934" w:rsidRPr="000C7661" w14:paraId="5F52A5C4" w14:textId="77777777" w:rsidTr="00B3587A">
        <w:trPr>
          <w:trHeight w:val="569"/>
        </w:trPr>
        <w:tc>
          <w:tcPr>
            <w:tcW w:w="3344" w:type="dxa"/>
            <w:vAlign w:val="center"/>
          </w:tcPr>
          <w:p w14:paraId="1EA52E36" w14:textId="77777777" w:rsidR="00B26934" w:rsidRPr="000C7661" w:rsidRDefault="00B26934" w:rsidP="00B3587A">
            <w:pPr>
              <w:tabs>
                <w:tab w:val="num" w:pos="0"/>
              </w:tabs>
              <w:suppressAutoHyphens/>
              <w:spacing w:after="40" w:line="360" w:lineRule="auto"/>
              <w:jc w:val="both"/>
              <w:rPr>
                <w:rFonts w:ascii="Arial" w:hAnsi="Arial" w:cs="Arial"/>
                <w:sz w:val="20"/>
                <w:szCs w:val="20"/>
              </w:rPr>
            </w:pPr>
            <w:r w:rsidRPr="000C7661">
              <w:rPr>
                <w:rFonts w:ascii="Arial" w:hAnsi="Arial" w:cs="Arial"/>
                <w:sz w:val="20"/>
                <w:szCs w:val="20"/>
              </w:rPr>
              <w:t>Sekretarz Komisji</w:t>
            </w:r>
          </w:p>
        </w:tc>
        <w:tc>
          <w:tcPr>
            <w:tcW w:w="5874" w:type="dxa"/>
            <w:vAlign w:val="center"/>
          </w:tcPr>
          <w:p w14:paraId="41EA9493" w14:textId="77777777" w:rsidR="00B26934" w:rsidRPr="000C7661" w:rsidRDefault="00B26934" w:rsidP="00B3587A">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bl>
    <w:p w14:paraId="00AE2C4B" w14:textId="77777777" w:rsidR="00B26934" w:rsidRDefault="00B26934" w:rsidP="00872A8B">
      <w:pPr>
        <w:tabs>
          <w:tab w:val="num" w:pos="0"/>
        </w:tabs>
        <w:suppressAutoHyphens/>
        <w:spacing w:before="240" w:after="40"/>
        <w:jc w:val="both"/>
        <w:rPr>
          <w:rFonts w:ascii="Arial" w:hAnsi="Arial" w:cs="Arial"/>
          <w:b/>
          <w:sz w:val="20"/>
          <w:szCs w:val="20"/>
        </w:rPr>
      </w:pPr>
      <w:r w:rsidRPr="000C7661">
        <w:rPr>
          <w:rFonts w:ascii="Arial" w:hAnsi="Arial" w:cs="Arial"/>
          <w:b/>
          <w:sz w:val="20"/>
          <w:szCs w:val="20"/>
        </w:rPr>
        <w:t>Akceptuję:</w:t>
      </w:r>
    </w:p>
    <w:p w14:paraId="786F1765" w14:textId="26911EF0" w:rsidR="00B26934" w:rsidRPr="001F49BE" w:rsidRDefault="00B26934" w:rsidP="001F49BE">
      <w:pPr>
        <w:tabs>
          <w:tab w:val="num" w:pos="0"/>
        </w:tabs>
        <w:suppressAutoHyphens/>
        <w:spacing w:before="240" w:after="40"/>
        <w:ind w:left="709" w:hanging="709"/>
        <w:jc w:val="both"/>
        <w:rPr>
          <w:rFonts w:ascii="Arial" w:hAnsi="Arial" w:cs="Arial"/>
          <w:b/>
          <w:bCs/>
          <w:sz w:val="20"/>
          <w:szCs w:val="20"/>
        </w:rPr>
      </w:pPr>
      <w:r w:rsidRPr="003A3096">
        <w:rPr>
          <w:rFonts w:ascii="Arial" w:hAnsi="Arial" w:cs="Arial"/>
        </w:rPr>
        <w:t>.............</w:t>
      </w:r>
      <w:r>
        <w:rPr>
          <w:rFonts w:ascii="Arial" w:hAnsi="Arial" w:cs="Arial"/>
        </w:rPr>
        <w:t>...............................</w:t>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t xml:space="preserve"> </w:t>
      </w:r>
      <w:r w:rsidRPr="000C7661">
        <w:rPr>
          <w:rFonts w:ascii="Arial" w:hAnsi="Arial" w:cs="Arial"/>
          <w:b/>
          <w:sz w:val="20"/>
          <w:szCs w:val="20"/>
        </w:rPr>
        <w:t>Zatwierdzam:</w:t>
      </w:r>
    </w:p>
    <w:p w14:paraId="58E187EF" w14:textId="213FBB08" w:rsidR="00B26934" w:rsidRDefault="00872A8B" w:rsidP="00872A8B">
      <w:pPr>
        <w:tabs>
          <w:tab w:val="num" w:pos="0"/>
        </w:tabs>
        <w:suppressAutoHyphens/>
        <w:spacing w:before="240" w:after="40" w:line="360" w:lineRule="auto"/>
        <w:ind w:left="709" w:hanging="709"/>
        <w:jc w:val="center"/>
        <w:rPr>
          <w:rFonts w:ascii="Arial" w:hAnsi="Arial" w:cs="Arial"/>
          <w:sz w:val="20"/>
          <w:szCs w:val="20"/>
        </w:rPr>
      </w:pPr>
      <w:r>
        <w:rPr>
          <w:rFonts w:ascii="Arial" w:hAnsi="Arial" w:cs="Arial"/>
          <w:sz w:val="20"/>
          <w:szCs w:val="20"/>
        </w:rPr>
        <w:t xml:space="preserve">                                                                      </w:t>
      </w:r>
      <w:r w:rsidR="00B26934" w:rsidRPr="000C7661">
        <w:rPr>
          <w:rFonts w:ascii="Arial" w:hAnsi="Arial" w:cs="Arial"/>
          <w:sz w:val="20"/>
          <w:szCs w:val="20"/>
        </w:rPr>
        <w:t>……………………………….</w:t>
      </w:r>
    </w:p>
    <w:p w14:paraId="0792128D" w14:textId="5B68E717" w:rsidR="001D2476" w:rsidRPr="00240E32" w:rsidRDefault="00B26934" w:rsidP="00240E32">
      <w:pPr>
        <w:tabs>
          <w:tab w:val="num" w:pos="0"/>
        </w:tabs>
        <w:suppressAutoHyphens/>
        <w:spacing w:before="240" w:after="40" w:line="360" w:lineRule="auto"/>
        <w:ind w:left="709" w:hanging="709"/>
        <w:jc w:val="right"/>
        <w:rPr>
          <w:rFonts w:ascii="Arial" w:hAnsi="Arial" w:cs="Arial"/>
          <w:bCs/>
          <w:sz w:val="20"/>
          <w:szCs w:val="20"/>
        </w:rPr>
        <w:sectPr w:rsidR="001D2476" w:rsidRPr="00240E32" w:rsidSect="0010240F">
          <w:headerReference w:type="default" r:id="rId27"/>
          <w:footerReference w:type="default" r:id="rId28"/>
          <w:pgSz w:w="11906" w:h="16838"/>
          <w:pgMar w:top="1417" w:right="1417" w:bottom="1417" w:left="1417" w:header="708" w:footer="708" w:gutter="0"/>
          <w:cols w:space="708"/>
          <w:titlePg/>
          <w:docGrid w:linePitch="360"/>
        </w:sectPr>
      </w:pPr>
      <w:r w:rsidRPr="000C7661">
        <w:rPr>
          <w:rFonts w:ascii="Arial" w:hAnsi="Arial" w:cs="Arial"/>
          <w:bCs/>
          <w:sz w:val="20"/>
          <w:szCs w:val="20"/>
        </w:rPr>
        <w:t>(Kierownik Zamawiającego)</w:t>
      </w:r>
      <w:bookmarkEnd w:id="28"/>
    </w:p>
    <w:p w14:paraId="790E1421" w14:textId="77777777" w:rsidR="009308BA" w:rsidRPr="00F86FF4" w:rsidRDefault="009308BA" w:rsidP="00240E32">
      <w:pPr>
        <w:tabs>
          <w:tab w:val="num" w:pos="0"/>
        </w:tabs>
        <w:suppressAutoHyphens/>
        <w:spacing w:before="240" w:after="40" w:line="360" w:lineRule="auto"/>
        <w:rPr>
          <w:rFonts w:ascii="Arial" w:hAnsi="Arial" w:cs="Arial"/>
          <w:sz w:val="20"/>
          <w:szCs w:val="20"/>
        </w:rPr>
      </w:pPr>
    </w:p>
    <w:sectPr w:rsidR="009308BA" w:rsidRPr="00F86FF4" w:rsidSect="0010240F">
      <w:pgSz w:w="11906" w:h="16838"/>
      <w:pgMar w:top="1417" w:right="1417" w:bottom="1417" w:left="1417"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Marta Otczyk" w:date="2023-01-19T14:57:00Z" w:initials="MO">
    <w:p w14:paraId="64B5BBEF" w14:textId="7A2A8545" w:rsidR="001D2476" w:rsidRDefault="001D2476">
      <w:pPr>
        <w:pStyle w:val="Tekstkomentarza"/>
      </w:pPr>
      <w:r>
        <w:rPr>
          <w:rStyle w:val="Odwoaniedokomentarza"/>
        </w:rPr>
        <w:annotationRef/>
      </w:r>
      <w:r w:rsidRPr="006F6862">
        <w:rPr>
          <w:rFonts w:ascii="Arial" w:hAnsi="Arial" w:cs="Arial"/>
          <w:sz w:val="16"/>
          <w:szCs w:val="16"/>
        </w:rPr>
        <w:t>Wymóg może być stosowany wyłącznie w postępowaniach mających za przedmiot usługi lub roboty budowlane.</w:t>
      </w:r>
    </w:p>
  </w:comment>
  <w:comment w:id="2" w:author="Marta Otczyk" w:date="2023-01-19T15:02:00Z" w:initials="MO">
    <w:p w14:paraId="1367AB0B" w14:textId="6D34F459" w:rsidR="00242F44" w:rsidRDefault="00242F44">
      <w:pPr>
        <w:pStyle w:val="Tekstkomentarza"/>
      </w:pPr>
      <w:r>
        <w:rPr>
          <w:rStyle w:val="Odwoaniedokomentarza"/>
        </w:rPr>
        <w:annotationRef/>
      </w:r>
      <w:r w:rsidRPr="00146CFB">
        <w:rPr>
          <w:rFonts w:ascii="Arial" w:hAnsi="Arial" w:cs="Arial"/>
          <w:sz w:val="16"/>
          <w:szCs w:val="16"/>
        </w:rPr>
        <w:t xml:space="preserve">Wzór opracowany przy założeniu braku ofert częściowych. W przypadku dopuszczenia ofert częściowych należy podać informacje o jakich stanowi art. 281 ust. 2 pkt 4 i 5 </w:t>
      </w:r>
      <w:r>
        <w:rPr>
          <w:rFonts w:ascii="Arial" w:hAnsi="Arial" w:cs="Arial"/>
          <w:sz w:val="16"/>
          <w:szCs w:val="16"/>
        </w:rPr>
        <w:t>p.z.p.</w:t>
      </w:r>
    </w:p>
  </w:comment>
  <w:comment w:id="3" w:author="Marta Otczyk" w:date="2023-01-19T15:05:00Z" w:initials="MO">
    <w:p w14:paraId="53EF9668" w14:textId="625D20F2" w:rsidR="00242F44" w:rsidRDefault="00242F44">
      <w:pPr>
        <w:pStyle w:val="Tekstkomentarza"/>
      </w:pPr>
      <w:r>
        <w:rPr>
          <w:rStyle w:val="Odwoaniedokomentarza"/>
        </w:rPr>
        <w:annotationRef/>
      </w:r>
      <w:r w:rsidRPr="00146CFB">
        <w:rPr>
          <w:rFonts w:ascii="Arial" w:hAnsi="Arial" w:cs="Arial"/>
          <w:sz w:val="16"/>
          <w:szCs w:val="16"/>
        </w:rPr>
        <w:t>Jeżeli zamawiający dopuszcza składanie ofert wariantowych należy podać informacje zgodnie z wymaganiami wskazanymi w art. 281 ust. 2 pkt 6.</w:t>
      </w:r>
    </w:p>
  </w:comment>
  <w:comment w:id="4" w:author="Marta Otczyk" w:date="2023-01-19T15:05:00Z" w:initials="MO">
    <w:p w14:paraId="0E528FFE" w14:textId="6A2B0753" w:rsidR="00242F44" w:rsidRDefault="00242F44">
      <w:pPr>
        <w:pStyle w:val="Tekstkomentarza"/>
      </w:pPr>
      <w:r>
        <w:rPr>
          <w:rStyle w:val="Odwoaniedokomentarza"/>
        </w:rPr>
        <w:annotationRef/>
      </w:r>
      <w:r w:rsidRPr="00146CFB">
        <w:rPr>
          <w:rFonts w:ascii="Arial" w:hAnsi="Arial" w:cs="Arial"/>
          <w:sz w:val="16"/>
          <w:szCs w:val="16"/>
        </w:rPr>
        <w:t>Wzór dokumentu opracowany przy założeniu nie przewidzenia tego rodzaju zamówień w przyszłości. Jeżeli zamawiający zamierza skorzystać z tych instrumentów w SWZ (dotyczy art. 214 ust. 1 pkt 7 p.z.p.) należy opisać okoliczności uprawniające do skorzystania z takiego zamówienia.</w:t>
      </w:r>
    </w:p>
  </w:comment>
  <w:comment w:id="5" w:author="Marta Otczyk" w:date="2023-01-19T15:08:00Z" w:initials="MO">
    <w:p w14:paraId="2378C2A8" w14:textId="5A600E87" w:rsidR="00242F44" w:rsidRDefault="00242F44">
      <w:pPr>
        <w:pStyle w:val="Tekstkomentarza"/>
      </w:pPr>
      <w:r>
        <w:rPr>
          <w:rStyle w:val="Odwoaniedokomentarza"/>
        </w:rPr>
        <w:annotationRef/>
      </w:r>
      <w:r>
        <w:rPr>
          <w:rFonts w:ascii="Arial" w:hAnsi="Arial" w:cs="Arial"/>
          <w:sz w:val="16"/>
          <w:szCs w:val="16"/>
        </w:rPr>
        <w:t>Nie w</w:t>
      </w:r>
      <w:r w:rsidRPr="00146CFB">
        <w:rPr>
          <w:rFonts w:ascii="Arial" w:hAnsi="Arial" w:cs="Arial"/>
          <w:sz w:val="16"/>
          <w:szCs w:val="16"/>
        </w:rPr>
        <w:t>prowadzono wym</w:t>
      </w:r>
      <w:r>
        <w:rPr>
          <w:rFonts w:ascii="Arial" w:hAnsi="Arial" w:cs="Arial"/>
          <w:sz w:val="16"/>
          <w:szCs w:val="16"/>
        </w:rPr>
        <w:t>ogu</w:t>
      </w:r>
      <w:r w:rsidRPr="00146CFB">
        <w:rPr>
          <w:rFonts w:ascii="Arial" w:hAnsi="Arial" w:cs="Arial"/>
          <w:sz w:val="16"/>
          <w:szCs w:val="16"/>
        </w:rPr>
        <w:t xml:space="preserve"> odbycia wizji lokalnej lub zapoznania się z dokumentacją, która nie jest zamieszczona na stronie prowadzonego postępowania. </w:t>
      </w:r>
      <w:r>
        <w:rPr>
          <w:rFonts w:ascii="Arial" w:hAnsi="Arial" w:cs="Arial"/>
          <w:sz w:val="16"/>
          <w:szCs w:val="16"/>
        </w:rPr>
        <w:t xml:space="preserve">Wizję wprowadzamy jako wyjątek od zasady. </w:t>
      </w:r>
      <w:r w:rsidRPr="00146CFB">
        <w:rPr>
          <w:rFonts w:ascii="Arial" w:hAnsi="Arial" w:cs="Arial"/>
          <w:sz w:val="16"/>
          <w:szCs w:val="16"/>
        </w:rPr>
        <w:t>W takim przypadku złożenie oferty bez odbycia wizji lub zapoznania się z dokumentami skutkuje odrzuceniem oferty na podstawie art. 226 ust. 1 pkt 18 p.z.p.</w:t>
      </w:r>
    </w:p>
  </w:comment>
  <w:comment w:id="6" w:author="Marta Otczyk" w:date="2023-01-19T15:09:00Z" w:initials="MO">
    <w:p w14:paraId="2B4AEFCB" w14:textId="0376D14E" w:rsidR="008F24DC" w:rsidRDefault="008F24DC">
      <w:pPr>
        <w:pStyle w:val="Tekstkomentarza"/>
      </w:pPr>
      <w:r>
        <w:rPr>
          <w:rStyle w:val="Odwoaniedokomentarza"/>
        </w:rPr>
        <w:annotationRef/>
      </w:r>
      <w:r w:rsidRPr="00146CFB">
        <w:rPr>
          <w:rFonts w:ascii="Arial" w:hAnsi="Arial" w:cs="Arial"/>
          <w:sz w:val="16"/>
          <w:szCs w:val="16"/>
        </w:rPr>
        <w:t>To nie jest obligatoryjny element SWZ ale potrzeba jego wprowadzenia wynika z art. 462 p.z.p. Wykonawcy winni znać oczekiwania zamawiającego w tym zakresie już na etapie poprzedzającym składanie ofert.</w:t>
      </w:r>
    </w:p>
  </w:comment>
  <w:comment w:id="7" w:author="Marta Otczyk" w:date="2023-01-19T15:09:00Z" w:initials="MO">
    <w:p w14:paraId="384B8946" w14:textId="14ECF767" w:rsidR="008F24DC" w:rsidRDefault="008F24DC">
      <w:pPr>
        <w:pStyle w:val="Tekstkomentarza"/>
      </w:pPr>
      <w:r>
        <w:rPr>
          <w:rStyle w:val="Odwoaniedokomentarza"/>
        </w:rPr>
        <w:annotationRef/>
      </w:r>
      <w:r w:rsidRPr="00146CFB">
        <w:rPr>
          <w:rFonts w:ascii="Arial" w:hAnsi="Arial" w:cs="Arial"/>
          <w:sz w:val="16"/>
          <w:szCs w:val="16"/>
        </w:rPr>
        <w:t>Zasadą jest możliwość realizacji umowy przy udziale podwykonawców (art. 462 ust. 1 p.z.p.)</w:t>
      </w:r>
    </w:p>
  </w:comment>
  <w:comment w:id="8" w:author="Marta Otczyk" w:date="2023-01-19T15:10:00Z" w:initials="MO">
    <w:p w14:paraId="69C7AF23" w14:textId="2E9BB197" w:rsidR="008F24DC" w:rsidRDefault="008F24DC">
      <w:pPr>
        <w:pStyle w:val="Tekstkomentarza"/>
      </w:pPr>
      <w:r>
        <w:rPr>
          <w:rStyle w:val="Odwoaniedokomentarza"/>
        </w:rPr>
        <w:annotationRef/>
      </w:r>
      <w:r w:rsidRPr="00146CFB">
        <w:rPr>
          <w:rFonts w:ascii="Arial" w:hAnsi="Arial" w:cs="Arial"/>
          <w:sz w:val="16"/>
          <w:szCs w:val="16"/>
        </w:rPr>
        <w:t>Zgodnie z art. 281 ust. 2 pkt 15 p.z.p. w SWZ należy wprowadzić informację o obowiązku osobistego wykonania kluczowych zadań w ramach zamówienia. Brak takiego obowiązku może być zaakcentowany poprzez wyraźne wskazanie, iż nie przewiduje się tego rodzaju ograniczenia.</w:t>
      </w:r>
    </w:p>
  </w:comment>
  <w:comment w:id="9" w:author="Marta Otczyk" w:date="2023-01-19T15:10:00Z" w:initials="MO">
    <w:p w14:paraId="6CF80AF4" w14:textId="7BEF975E" w:rsidR="008F24DC" w:rsidRDefault="008F24DC">
      <w:pPr>
        <w:pStyle w:val="Tekstkomentarza"/>
      </w:pPr>
      <w:r>
        <w:rPr>
          <w:rStyle w:val="Odwoaniedokomentarza"/>
        </w:rPr>
        <w:annotationRef/>
      </w:r>
      <w:r w:rsidRPr="00146CFB">
        <w:rPr>
          <w:rFonts w:ascii="Arial" w:hAnsi="Arial" w:cs="Arial"/>
          <w:sz w:val="16"/>
          <w:szCs w:val="16"/>
        </w:rPr>
        <w:t>Zgodnie z art. 462 ust. 2 p.z.p. zamawiający jest uprawniony do wymagania wskazania w ofercie podwykonawców, o ile na tym etapie wykonawca dysponuje taką wiedzą.</w:t>
      </w:r>
    </w:p>
  </w:comment>
  <w:comment w:id="10" w:author="Marta Otczyk" w:date="2023-01-19T15:14:00Z" w:initials="MO">
    <w:p w14:paraId="43DAF6EA" w14:textId="11C913C6" w:rsidR="008F24DC" w:rsidRDefault="008F24DC">
      <w:pPr>
        <w:pStyle w:val="Tekstkomentarza"/>
      </w:pPr>
      <w:r>
        <w:rPr>
          <w:rStyle w:val="Odwoaniedokomentarza"/>
        </w:rPr>
        <w:annotationRef/>
      </w:r>
      <w:r w:rsidRPr="00146CFB">
        <w:rPr>
          <w:rFonts w:ascii="Arial" w:hAnsi="Arial" w:cs="Arial"/>
          <w:sz w:val="16"/>
          <w:szCs w:val="16"/>
        </w:rPr>
        <w:t>Fakultatywny element SWZ wprowadzany tylko w tych postępowaniach, w których stawiane są warunki udziału w rozumieniu art. 57 pkt 2 p.z.p.</w:t>
      </w:r>
    </w:p>
  </w:comment>
  <w:comment w:id="12" w:author="Marta Otczyk" w:date="2023-01-19T15:14:00Z" w:initials="MO">
    <w:p w14:paraId="3BA8C242" w14:textId="77777777" w:rsidR="008F24DC" w:rsidRDefault="008F24DC" w:rsidP="008F24DC">
      <w:pPr>
        <w:pStyle w:val="Tekstkomentarza"/>
      </w:pPr>
      <w:r>
        <w:rPr>
          <w:rStyle w:val="Odwoaniedokomentarza"/>
        </w:rPr>
        <w:annotationRef/>
      </w:r>
      <w:r w:rsidRPr="00146CFB">
        <w:rPr>
          <w:rFonts w:ascii="Arial" w:hAnsi="Arial" w:cs="Arial"/>
          <w:sz w:val="16"/>
          <w:szCs w:val="16"/>
        </w:rPr>
        <w:t xml:space="preserve">Zgodnie z art. 113 p.z.p. zamawiający jest uprawniony do wymagania, aby </w:t>
      </w:r>
      <w:r w:rsidRPr="00146CFB">
        <w:rPr>
          <w:rFonts w:ascii="Arial" w:hAnsi="Arial" w:cs="Arial"/>
          <w:sz w:val="16"/>
          <w:szCs w:val="16"/>
          <w:shd w:val="clear" w:color="auto" w:fill="FFFFFF"/>
        </w:rPr>
        <w:t>wykonawcy prowadzący działalność gospodarczą lub zawodową byli wpisani do jednego z rejestrów zawodowych lub handlowych prowadzonych w kraju, w którym mają siedzibę lub miejsce zamieszkania. Wymóg może być postawiony, gdy tego rodzaju ograniczenia wynikają z przepisów dotyczących danego rodzaju działalności.</w:t>
      </w:r>
    </w:p>
    <w:p w14:paraId="3213EA7C" w14:textId="54312ED3" w:rsidR="008F24DC" w:rsidRDefault="008F24DC">
      <w:pPr>
        <w:pStyle w:val="Tekstkomentarza"/>
      </w:pPr>
    </w:p>
  </w:comment>
  <w:comment w:id="13" w:author="Marta Otczyk" w:date="2023-01-19T15:14:00Z" w:initials="MO">
    <w:p w14:paraId="4F9C0A17" w14:textId="0935E2EC" w:rsidR="008F24DC" w:rsidRDefault="008F24DC">
      <w:pPr>
        <w:pStyle w:val="Tekstkomentarza"/>
      </w:pPr>
      <w:r>
        <w:rPr>
          <w:rStyle w:val="Odwoaniedokomentarza"/>
        </w:rPr>
        <w:annotationRef/>
      </w:r>
      <w:r w:rsidRPr="00146CFB">
        <w:rPr>
          <w:rFonts w:ascii="Arial" w:hAnsi="Arial" w:cs="Arial"/>
          <w:sz w:val="16"/>
          <w:szCs w:val="16"/>
        </w:rPr>
        <w:t>Warunek dotyczy sytuacji, gdy dla realizacji zamówienia konieczne jest posiadanie zezwolenia, licencji, koncesji lub wpis do odpowiedniego rejestru (art. 114 p.z.p.)</w:t>
      </w:r>
    </w:p>
  </w:comment>
  <w:comment w:id="14" w:author="Marta Otczyk" w:date="2023-01-19T15:18:00Z" w:initials="MO">
    <w:p w14:paraId="20EC8563" w14:textId="5FD2E8F6" w:rsidR="008F24DC" w:rsidRDefault="008F24DC">
      <w:pPr>
        <w:pStyle w:val="Tekstkomentarza"/>
      </w:pPr>
      <w:r>
        <w:rPr>
          <w:rStyle w:val="Odwoaniedokomentarza"/>
        </w:rPr>
        <w:annotationRef/>
      </w:r>
      <w:r>
        <w:rPr>
          <w:rFonts w:ascii="Fira Sans" w:hAnsi="Fira Sans"/>
          <w:color w:val="212529"/>
          <w:shd w:val="clear" w:color="auto" w:fill="FFFFFF"/>
        </w:rPr>
        <w:t>Art.  115 ustawy Pzp</w:t>
      </w:r>
    </w:p>
  </w:comment>
  <w:comment w:id="15" w:author="Marta Otczyk" w:date="2023-01-19T15:15:00Z" w:initials="MO">
    <w:p w14:paraId="463D6693" w14:textId="77777777" w:rsidR="008F24DC" w:rsidRDefault="008F24DC">
      <w:pPr>
        <w:pStyle w:val="Tekstkomentarza"/>
        <w:rPr>
          <w:rFonts w:ascii="Arial" w:hAnsi="Arial" w:cs="Arial"/>
          <w:sz w:val="16"/>
          <w:szCs w:val="16"/>
        </w:rPr>
      </w:pPr>
      <w:r>
        <w:rPr>
          <w:rStyle w:val="Odwoaniedokomentarza"/>
        </w:rPr>
        <w:annotationRef/>
      </w:r>
      <w:r>
        <w:rPr>
          <w:rFonts w:ascii="Arial" w:hAnsi="Arial" w:cs="Arial"/>
          <w:sz w:val="16"/>
          <w:szCs w:val="16"/>
        </w:rPr>
        <w:t>Punkt dotyczy</w:t>
      </w:r>
      <w:r w:rsidRPr="00146CFB">
        <w:rPr>
          <w:rFonts w:ascii="Arial" w:hAnsi="Arial" w:cs="Arial"/>
          <w:sz w:val="16"/>
          <w:szCs w:val="16"/>
        </w:rPr>
        <w:t xml:space="preserve"> wymaga</w:t>
      </w:r>
      <w:r>
        <w:rPr>
          <w:rFonts w:ascii="Arial" w:hAnsi="Arial" w:cs="Arial"/>
          <w:sz w:val="16"/>
          <w:szCs w:val="16"/>
        </w:rPr>
        <w:t>ń</w:t>
      </w:r>
      <w:r w:rsidRPr="00146CFB">
        <w:rPr>
          <w:rFonts w:ascii="Arial" w:hAnsi="Arial" w:cs="Arial"/>
          <w:sz w:val="16"/>
          <w:szCs w:val="16"/>
        </w:rPr>
        <w:t xml:space="preserve"> </w:t>
      </w:r>
      <w:r>
        <w:rPr>
          <w:rFonts w:ascii="Arial" w:hAnsi="Arial" w:cs="Arial"/>
          <w:sz w:val="16"/>
          <w:szCs w:val="16"/>
        </w:rPr>
        <w:t>tj.</w:t>
      </w:r>
      <w:r w:rsidRPr="00146CFB">
        <w:rPr>
          <w:rFonts w:ascii="Arial" w:hAnsi="Arial" w:cs="Arial"/>
          <w:sz w:val="16"/>
          <w:szCs w:val="16"/>
        </w:rPr>
        <w:t xml:space="preserve"> niezbędn</w:t>
      </w:r>
      <w:r>
        <w:rPr>
          <w:rFonts w:ascii="Arial" w:hAnsi="Arial" w:cs="Arial"/>
          <w:sz w:val="16"/>
          <w:szCs w:val="16"/>
        </w:rPr>
        <w:t xml:space="preserve">e </w:t>
      </w:r>
      <w:r w:rsidRPr="00146CFB">
        <w:rPr>
          <w:rFonts w:ascii="Arial" w:hAnsi="Arial" w:cs="Arial"/>
          <w:sz w:val="16"/>
          <w:szCs w:val="16"/>
        </w:rPr>
        <w:t>wykształceni</w:t>
      </w:r>
      <w:r>
        <w:rPr>
          <w:rFonts w:ascii="Arial" w:hAnsi="Arial" w:cs="Arial"/>
          <w:sz w:val="16"/>
          <w:szCs w:val="16"/>
        </w:rPr>
        <w:t>e</w:t>
      </w:r>
      <w:r w:rsidRPr="00146CFB">
        <w:rPr>
          <w:rFonts w:ascii="Arial" w:hAnsi="Arial" w:cs="Arial"/>
          <w:sz w:val="16"/>
          <w:szCs w:val="16"/>
        </w:rPr>
        <w:t>, kwalifikacj</w:t>
      </w:r>
      <w:r>
        <w:rPr>
          <w:rFonts w:ascii="Arial" w:hAnsi="Arial" w:cs="Arial"/>
          <w:sz w:val="16"/>
          <w:szCs w:val="16"/>
        </w:rPr>
        <w:t>e</w:t>
      </w:r>
      <w:r w:rsidRPr="00146CFB">
        <w:rPr>
          <w:rFonts w:ascii="Arial" w:hAnsi="Arial" w:cs="Arial"/>
          <w:sz w:val="16"/>
          <w:szCs w:val="16"/>
        </w:rPr>
        <w:t xml:space="preserve"> zawodo</w:t>
      </w:r>
      <w:r>
        <w:rPr>
          <w:rFonts w:ascii="Arial" w:hAnsi="Arial" w:cs="Arial"/>
          <w:sz w:val="16"/>
          <w:szCs w:val="16"/>
        </w:rPr>
        <w:t>we</w:t>
      </w:r>
      <w:r w:rsidRPr="00146CFB">
        <w:rPr>
          <w:rFonts w:ascii="Arial" w:hAnsi="Arial" w:cs="Arial"/>
          <w:sz w:val="16"/>
          <w:szCs w:val="16"/>
        </w:rPr>
        <w:t>, doświadczeni</w:t>
      </w:r>
      <w:r>
        <w:rPr>
          <w:rFonts w:ascii="Arial" w:hAnsi="Arial" w:cs="Arial"/>
          <w:sz w:val="16"/>
          <w:szCs w:val="16"/>
        </w:rPr>
        <w:t>e</w:t>
      </w:r>
      <w:r w:rsidRPr="00146CFB">
        <w:rPr>
          <w:rFonts w:ascii="Arial" w:hAnsi="Arial" w:cs="Arial"/>
          <w:sz w:val="16"/>
          <w:szCs w:val="16"/>
        </w:rPr>
        <w:t>, potencjał techniczn</w:t>
      </w:r>
      <w:r>
        <w:rPr>
          <w:rFonts w:ascii="Arial" w:hAnsi="Arial" w:cs="Arial"/>
          <w:sz w:val="16"/>
          <w:szCs w:val="16"/>
        </w:rPr>
        <w:t>y</w:t>
      </w:r>
      <w:r w:rsidRPr="00146CFB">
        <w:rPr>
          <w:rFonts w:ascii="Arial" w:hAnsi="Arial" w:cs="Arial"/>
          <w:sz w:val="16"/>
          <w:szCs w:val="16"/>
        </w:rPr>
        <w:t xml:space="preserve"> wykonawcy lub osób skierowanych przez wykonawcę do realizacji zamówienia, umożliwiające realizację zamówienia na odpowiednim poziomie jakości (art. 116 ust. 1 p.z.p.).</w:t>
      </w:r>
    </w:p>
    <w:p w14:paraId="7156ADE4" w14:textId="3B6C5674" w:rsidR="008F24DC" w:rsidRDefault="008F24DC">
      <w:pPr>
        <w:pStyle w:val="Tekstkomentarza"/>
      </w:pPr>
    </w:p>
  </w:comment>
  <w:comment w:id="16" w:author="Marta Otczyk" w:date="2023-01-20T11:36:00Z" w:initials="MO">
    <w:p w14:paraId="2A79E4BB" w14:textId="1A41002A" w:rsidR="000A5C9C" w:rsidRDefault="000A5C9C">
      <w:pPr>
        <w:pStyle w:val="Tekstkomentarza"/>
      </w:pPr>
      <w:r>
        <w:rPr>
          <w:rStyle w:val="Odwoaniedokomentarza"/>
        </w:rPr>
        <w:annotationRef/>
      </w:r>
      <w:r>
        <w:t>Art. Określa obligatoryjne przesłanki wykluczenia Wykonawcy z udziału w postępowaniu</w:t>
      </w:r>
    </w:p>
  </w:comment>
  <w:comment w:id="17" w:author="Marta Otczyk" w:date="2023-01-20T11:38:00Z" w:initials="MO">
    <w:p w14:paraId="7B9AF1B5" w14:textId="2A60C271" w:rsidR="000A5C9C" w:rsidRDefault="000A5C9C">
      <w:pPr>
        <w:pStyle w:val="Tekstkomentarza"/>
      </w:pPr>
      <w:r>
        <w:rPr>
          <w:rStyle w:val="Odwoaniedokomentarza"/>
        </w:rPr>
        <w:annotationRef/>
      </w:r>
      <w:r w:rsidRPr="00146CFB">
        <w:rPr>
          <w:rFonts w:ascii="Arial" w:hAnsi="Arial" w:cs="Arial"/>
          <w:sz w:val="16"/>
          <w:szCs w:val="16"/>
        </w:rPr>
        <w:t xml:space="preserve">Fakultatywne przesłanki wykluczenia. Zgodnie z art. 109 ust. 1 p.z.p. zamawiający może wykluczyć wykonawcę z powodów opisanych w tym przepisie, o ile do treści ogłoszenia lub dokumentów zamówienia (np. SWZ) wprowadzi poszczególne przesłanki. W wzorze skorzystano z podstaw określonych w art. 109 ust. 1 pkt 4, 5, 7 p.z.p.  </w:t>
      </w:r>
    </w:p>
  </w:comment>
  <w:comment w:id="18" w:author="Marta Otczyk" w:date="2023-01-19T15:30:00Z" w:initials="MO">
    <w:p w14:paraId="42B4233A" w14:textId="77777777" w:rsidR="00A66075" w:rsidRDefault="00A66075" w:rsidP="00A66075">
      <w:pPr>
        <w:pStyle w:val="Tekstkomentarza"/>
      </w:pPr>
      <w:r>
        <w:rPr>
          <w:rStyle w:val="Odwoaniedokomentarza"/>
        </w:rPr>
        <w:annotationRef/>
      </w:r>
      <w:r>
        <w:rPr>
          <w:rStyle w:val="Odwoaniedokomentarza"/>
        </w:rPr>
        <w:annotationRef/>
      </w:r>
      <w:r w:rsidRPr="00146CFB">
        <w:rPr>
          <w:rFonts w:ascii="Arial" w:hAnsi="Arial" w:cs="Arial"/>
          <w:sz w:val="16"/>
          <w:szCs w:val="16"/>
        </w:rPr>
        <w:t>Oświadczenie składane zgodnie z art. 273 ust. 1 p.z.p., który brzmi „</w:t>
      </w:r>
      <w:r w:rsidRPr="00146CFB">
        <w:rPr>
          <w:rFonts w:ascii="Arial" w:hAnsi="Arial" w:cs="Arial"/>
          <w:sz w:val="16"/>
          <w:szCs w:val="16"/>
          <w:shd w:val="clear" w:color="auto" w:fill="FFFFFF"/>
        </w:rPr>
        <w:t>W trybie podstawowym oświadczenie, o którym mowa w art. 125 ust. 1, wykonawca dołącza do oferty składanej w odpowiedzi na ogłoszenie o zamówieniu.”</w:t>
      </w:r>
    </w:p>
    <w:p w14:paraId="27B30AE4" w14:textId="13B85219" w:rsidR="00A66075" w:rsidRDefault="00A66075">
      <w:pPr>
        <w:pStyle w:val="Tekstkomentarza"/>
      </w:pPr>
    </w:p>
  </w:comment>
  <w:comment w:id="19" w:author="Marta Otczyk" w:date="2023-01-20T11:38:00Z" w:initials="MO">
    <w:p w14:paraId="03A986ED" w14:textId="22D3CCDD" w:rsidR="000A5C9C" w:rsidRDefault="000A5C9C">
      <w:pPr>
        <w:pStyle w:val="Tekstkomentarza"/>
      </w:pPr>
      <w:r>
        <w:rPr>
          <w:rStyle w:val="Odwoaniedokomentarza"/>
        </w:rPr>
        <w:annotationRef/>
      </w:r>
      <w:r w:rsidRPr="00146CFB">
        <w:rPr>
          <w:rFonts w:ascii="Arial" w:hAnsi="Arial" w:cs="Arial"/>
          <w:sz w:val="16"/>
          <w:szCs w:val="16"/>
        </w:rPr>
        <w:t xml:space="preserve">Zgodnie z definicją zawartą w art. 7 pkt 17 p.z.p. przez podmiotowe środki dowodowe należy rozumieć </w:t>
      </w:r>
      <w:r w:rsidRPr="00146CFB">
        <w:rPr>
          <w:rFonts w:ascii="Arial" w:hAnsi="Arial" w:cs="Arial"/>
          <w:sz w:val="16"/>
          <w:szCs w:val="16"/>
          <w:shd w:val="clear" w:color="auto" w:fill="FFFFFF"/>
        </w:rPr>
        <w:t>środki służące potwierdzeniu braku podstaw wykluczenia, spełniania warunków udziału w postępowaniu lub kryteriów selekcji, z wyjątkiem oświadczenia, o którym mowa w art. 125 ust. 1 p.z.p.</w:t>
      </w:r>
    </w:p>
  </w:comment>
  <w:comment w:id="20" w:author="Marta Otczyk" w:date="2026-01-20T12:57:00Z" w:initials="MO">
    <w:p w14:paraId="44124189" w14:textId="70E112E1" w:rsidR="00EF2E8B" w:rsidRDefault="00EF2E8B">
      <w:pPr>
        <w:pStyle w:val="Tekstkomentarza"/>
      </w:pPr>
      <w:r>
        <w:rPr>
          <w:rStyle w:val="Odwoaniedokomentarza"/>
        </w:rPr>
        <w:annotationRef/>
      </w:r>
      <w:r>
        <w:t>Uzupełnić zgodnie z przesłankami</w:t>
      </w:r>
    </w:p>
  </w:comment>
  <w:comment w:id="21" w:author="Marta Otczyk" w:date="2023-01-20T11:38:00Z" w:initials="MO">
    <w:p w14:paraId="3C449273" w14:textId="4C82FA0D" w:rsidR="000A5C9C" w:rsidRDefault="000A5C9C">
      <w:pPr>
        <w:pStyle w:val="Tekstkomentarza"/>
      </w:pPr>
      <w:r>
        <w:rPr>
          <w:rStyle w:val="Odwoaniedokomentarza"/>
        </w:rPr>
        <w:annotationRef/>
      </w:r>
      <w:r w:rsidRPr="00146CFB">
        <w:rPr>
          <w:rFonts w:ascii="Arial" w:hAnsi="Arial" w:cs="Arial"/>
          <w:sz w:val="16"/>
          <w:szCs w:val="16"/>
        </w:rPr>
        <w:t>Zgodnie z § 3 ust. 1 pkt 3) lit b) projektu rozporządzenia Ministra Rozwoju w sprawie rodzajów podmiotowych środków dowodowych oraz innych dokumentów lub oświadczeń, jakich może żądać zamawiający od wykonawcy.</w:t>
      </w:r>
    </w:p>
  </w:comment>
  <w:comment w:id="22" w:author="Marta Otczyk" w:date="2023-01-20T11:39:00Z" w:initials="MO">
    <w:p w14:paraId="2EFDD992" w14:textId="5020E81F" w:rsidR="000A5C9C" w:rsidRDefault="000A5C9C">
      <w:pPr>
        <w:pStyle w:val="Tekstkomentarza"/>
      </w:pPr>
      <w:r>
        <w:rPr>
          <w:rStyle w:val="Odwoaniedokomentarza"/>
        </w:rPr>
        <w:annotationRef/>
      </w:r>
      <w:r w:rsidRPr="00146CFB">
        <w:rPr>
          <w:rFonts w:ascii="Arial" w:hAnsi="Arial" w:cs="Arial"/>
          <w:sz w:val="16"/>
          <w:szCs w:val="16"/>
        </w:rPr>
        <w:t>Zgodnie z § 3 ust. 3 projektu rozporządzenia Ministra Rozwoju w sprawie rodzajów podmiotowych środków dowodowych oraz innych dokumentów lub oświadczeń, jakich może żądać zamawiający od wykonawcy.</w:t>
      </w:r>
    </w:p>
  </w:comment>
  <w:comment w:id="23" w:author="Marta Otczyk" w:date="2023-01-19T15:36:00Z" w:initials="MO">
    <w:p w14:paraId="5C858E6F" w14:textId="0A8111C8" w:rsidR="00A66075" w:rsidRDefault="00A66075">
      <w:pPr>
        <w:pStyle w:val="Tekstkomentarza"/>
      </w:pPr>
      <w:r>
        <w:rPr>
          <w:rStyle w:val="Odwoaniedokomentarza"/>
        </w:rPr>
        <w:annotationRef/>
      </w:r>
      <w:r w:rsidRPr="00146CFB">
        <w:rPr>
          <w:rFonts w:ascii="Arial" w:hAnsi="Arial" w:cs="Arial"/>
          <w:sz w:val="16"/>
          <w:szCs w:val="16"/>
        </w:rPr>
        <w:t xml:space="preserve">Zapisy dostosowane do wzoru SWZ wynikają z przepisów art. 118 – 123 p.z.p.  </w:t>
      </w:r>
    </w:p>
  </w:comment>
  <w:comment w:id="24" w:author="Marta Otczyk" w:date="2023-01-19T15:37:00Z" w:initials="MO">
    <w:p w14:paraId="0EC1CDA6" w14:textId="287F6DD5" w:rsidR="00A66075" w:rsidRDefault="00A66075">
      <w:pPr>
        <w:pStyle w:val="Tekstkomentarza"/>
      </w:pPr>
      <w:r>
        <w:rPr>
          <w:rStyle w:val="Odwoaniedokomentarza"/>
        </w:rPr>
        <w:annotationRef/>
      </w:r>
      <w:r w:rsidRPr="00146CFB">
        <w:rPr>
          <w:rFonts w:ascii="Arial" w:hAnsi="Arial" w:cs="Arial"/>
          <w:sz w:val="16"/>
          <w:szCs w:val="16"/>
        </w:rPr>
        <w:t>Zgodnie z art. 118 ust. 3 p.z.p.</w:t>
      </w:r>
    </w:p>
  </w:comment>
  <w:comment w:id="25" w:author="Marta Otczyk" w:date="2023-01-19T15:37:00Z" w:initials="MO">
    <w:p w14:paraId="56FD6A94" w14:textId="22EE3ED2" w:rsidR="00A66075" w:rsidRDefault="00A66075">
      <w:pPr>
        <w:pStyle w:val="Tekstkomentarza"/>
      </w:pPr>
      <w:r>
        <w:rPr>
          <w:rStyle w:val="Odwoaniedokomentarza"/>
        </w:rPr>
        <w:annotationRef/>
      </w:r>
      <w:r w:rsidRPr="00146CFB">
        <w:rPr>
          <w:rFonts w:ascii="Arial" w:hAnsi="Arial" w:cs="Arial"/>
          <w:sz w:val="16"/>
          <w:szCs w:val="16"/>
        </w:rPr>
        <w:t>Zgodnie z art. 122 p.z.p.</w:t>
      </w:r>
    </w:p>
  </w:comment>
  <w:comment w:id="26" w:author="Marta Otczyk" w:date="2023-01-19T15:38:00Z" w:initials="MO">
    <w:p w14:paraId="1215FEC3" w14:textId="24C717DB" w:rsidR="00A66075" w:rsidRDefault="00A66075">
      <w:pPr>
        <w:pStyle w:val="Tekstkomentarza"/>
      </w:pPr>
      <w:r>
        <w:rPr>
          <w:rStyle w:val="Odwoaniedokomentarza"/>
        </w:rPr>
        <w:annotationRef/>
      </w:r>
      <w:r w:rsidRPr="00146CFB">
        <w:rPr>
          <w:rFonts w:ascii="Arial" w:hAnsi="Arial" w:cs="Arial"/>
          <w:sz w:val="16"/>
          <w:szCs w:val="16"/>
        </w:rPr>
        <w:t>Zgodnie z art. 123 p.z.p</w:t>
      </w:r>
    </w:p>
  </w:comment>
  <w:comment w:id="27" w:author="Marta Otczyk" w:date="2023-01-19T15:38:00Z" w:initials="MO">
    <w:p w14:paraId="4EE2EA45" w14:textId="73FD798A" w:rsidR="00A66075" w:rsidRDefault="00A66075">
      <w:pPr>
        <w:pStyle w:val="Tekstkomentarza"/>
      </w:pPr>
      <w:r>
        <w:rPr>
          <w:rStyle w:val="Odwoaniedokomentarza"/>
        </w:rPr>
        <w:annotationRef/>
      </w:r>
      <w:r w:rsidRPr="00146CFB">
        <w:rPr>
          <w:rFonts w:ascii="Arial" w:hAnsi="Arial" w:cs="Arial"/>
          <w:sz w:val="16"/>
          <w:szCs w:val="16"/>
        </w:rPr>
        <w:t>Zgodnie z art. 125 ust. 5 p.z.p.</w:t>
      </w:r>
    </w:p>
  </w:comment>
  <w:comment w:id="29" w:author="Marta Otczyk" w:date="2023-01-19T15:41:00Z" w:initials="MO">
    <w:p w14:paraId="41CBAC74" w14:textId="77777777" w:rsidR="00F4408A" w:rsidRDefault="00F4408A" w:rsidP="00F4408A">
      <w:pPr>
        <w:pStyle w:val="Tekstkomentarza"/>
      </w:pPr>
      <w:r>
        <w:rPr>
          <w:rStyle w:val="Odwoaniedokomentarza"/>
        </w:rPr>
        <w:annotationRef/>
      </w:r>
      <w:r>
        <w:t>Proszę wpisać imię, nazwisko i wydział Inspektora</w:t>
      </w:r>
    </w:p>
  </w:comment>
  <w:comment w:id="30" w:author="Marta Otczyk" w:date="2023-01-11T12:35:00Z" w:initials="MO">
    <w:p w14:paraId="74F798FA" w14:textId="77777777" w:rsidR="00927275" w:rsidRDefault="00927275" w:rsidP="00927275">
      <w:pPr>
        <w:pStyle w:val="Tekstkomentarza"/>
      </w:pPr>
      <w:r>
        <w:rPr>
          <w:rStyle w:val="Odwoaniedokomentarza"/>
        </w:rPr>
        <w:annotationRef/>
      </w:r>
      <w:r w:rsidRPr="00191A73">
        <w:rPr>
          <w:color w:val="FF0000"/>
        </w:rPr>
        <w:t>Jeżeli jest wymagane</w:t>
      </w:r>
    </w:p>
  </w:comment>
  <w:comment w:id="31" w:author="Marta Otczyk" w:date="2023-01-20T10:40:00Z" w:initials="MO">
    <w:p w14:paraId="72EB6DA5" w14:textId="7DA7CFE3" w:rsidR="005C3463" w:rsidRDefault="005C3463">
      <w:pPr>
        <w:pStyle w:val="Tekstkomentarza"/>
      </w:pPr>
      <w:r>
        <w:rPr>
          <w:rStyle w:val="Odwoaniedokomentarza"/>
        </w:rPr>
        <w:annotationRef/>
      </w:r>
      <w:r>
        <w:rPr>
          <w:rFonts w:ascii="Arial" w:hAnsi="Arial" w:cs="Arial"/>
          <w:sz w:val="16"/>
          <w:szCs w:val="16"/>
        </w:rPr>
        <w:t>Proszę określić stawkę podatku VAT</w:t>
      </w:r>
    </w:p>
  </w:comment>
  <w:comment w:id="32" w:author="Aneta Klimek" w:date="2021-03-17T11:42:00Z" w:initials="AK">
    <w:p w14:paraId="5FCEE73A" w14:textId="77777777" w:rsidR="00927275" w:rsidRDefault="00927275" w:rsidP="00927275">
      <w:pPr>
        <w:pStyle w:val="Tekstprzypisudolnego"/>
      </w:pPr>
      <w:r>
        <w:rPr>
          <w:rStyle w:val="Odwoaniedokomentarza"/>
        </w:rPr>
        <w:annotationRef/>
      </w:r>
      <w:r w:rsidRPr="00146CFB">
        <w:rPr>
          <w:rFonts w:ascii="Arial" w:hAnsi="Arial" w:cs="Arial"/>
          <w:sz w:val="16"/>
          <w:szCs w:val="16"/>
        </w:rPr>
        <w:t xml:space="preserve">Zgodnie z art. 225 p.z.p. </w:t>
      </w:r>
    </w:p>
  </w:comment>
  <w:comment w:id="33" w:author="Aneta Klimek" w:date="2021-03-17T11:42:00Z" w:initials="AK">
    <w:p w14:paraId="1F898AAB" w14:textId="77777777" w:rsidR="00927275" w:rsidRDefault="00927275" w:rsidP="00927275">
      <w:pPr>
        <w:pStyle w:val="Tekstprzypisukocowego"/>
      </w:pPr>
      <w:r>
        <w:rPr>
          <w:rStyle w:val="Odwoaniedokomentarza"/>
        </w:rPr>
        <w:annotationRef/>
      </w:r>
      <w:r w:rsidRPr="00146CFB">
        <w:rPr>
          <w:rFonts w:ascii="Arial" w:hAnsi="Arial" w:cs="Arial"/>
          <w:sz w:val="16"/>
          <w:szCs w:val="16"/>
        </w:rPr>
        <w:t>Wymaganie wadium nie jest obowiązkowe (art. 97 ust. 1 p.z.p.)</w:t>
      </w:r>
    </w:p>
  </w:comment>
  <w:comment w:id="34" w:author="Aneta Klimek" w:date="2021-03-17T11:43:00Z" w:initials="AK">
    <w:p w14:paraId="7A99797D" w14:textId="77777777" w:rsidR="00927275" w:rsidRDefault="00927275" w:rsidP="00927275">
      <w:pPr>
        <w:pStyle w:val="Tekstprzypisudolnego"/>
      </w:pPr>
      <w:r>
        <w:rPr>
          <w:rStyle w:val="Odwoaniedokomentarza"/>
        </w:rPr>
        <w:annotationRef/>
      </w:r>
      <w:r w:rsidRPr="00146CFB">
        <w:rPr>
          <w:rFonts w:ascii="Arial" w:hAnsi="Arial" w:cs="Arial"/>
          <w:sz w:val="16"/>
          <w:szCs w:val="16"/>
        </w:rPr>
        <w:t>Wadium określa się w maksymalnej wysokości 1,5 % wartości zamówienia (art. 281 ust. 2 pkt 10 p.z.p.)</w:t>
      </w:r>
    </w:p>
  </w:comment>
  <w:comment w:id="35" w:author="Marta Otczyk" w:date="2023-01-20T10:53:00Z" w:initials="MO">
    <w:p w14:paraId="35400707" w14:textId="4D71A620" w:rsidR="00EA50F2" w:rsidRDefault="00EA50F2">
      <w:pPr>
        <w:pStyle w:val="Tekstkomentarza"/>
      </w:pPr>
      <w:r>
        <w:rPr>
          <w:rStyle w:val="Odwoaniedokomentarza"/>
        </w:rPr>
        <w:annotationRef/>
      </w:r>
      <w:r w:rsidRPr="00146CFB">
        <w:rPr>
          <w:rFonts w:ascii="Arial" w:hAnsi="Arial" w:cs="Arial"/>
          <w:sz w:val="16"/>
          <w:szCs w:val="16"/>
        </w:rPr>
        <w:t>Wskazać Zamawiającego.</w:t>
      </w:r>
    </w:p>
  </w:comment>
  <w:comment w:id="36" w:author="Marta Otczyk" w:date="2023-01-20T10:54:00Z" w:initials="MO">
    <w:p w14:paraId="1EE4B7D8" w14:textId="0EC3D23E" w:rsidR="00EA50F2" w:rsidRDefault="00EA50F2">
      <w:pPr>
        <w:pStyle w:val="Tekstkomentarza"/>
      </w:pPr>
      <w:r>
        <w:rPr>
          <w:rStyle w:val="Odwoaniedokomentarza"/>
        </w:rPr>
        <w:annotationRef/>
      </w:r>
      <w:r>
        <w:rPr>
          <w:rFonts w:ascii="Arial" w:hAnsi="Arial" w:cs="Arial"/>
          <w:sz w:val="16"/>
          <w:szCs w:val="16"/>
        </w:rPr>
        <w:t>Na podstawie</w:t>
      </w:r>
      <w:r w:rsidRPr="00146CFB">
        <w:rPr>
          <w:rFonts w:ascii="Arial" w:hAnsi="Arial" w:cs="Arial"/>
          <w:sz w:val="16"/>
          <w:szCs w:val="16"/>
        </w:rPr>
        <w:t xml:space="preserve"> art. 226 ust. 1 pkt 14 p.z.p.</w:t>
      </w:r>
    </w:p>
  </w:comment>
  <w:comment w:id="37" w:author="Marta Otczyk" w:date="2023-01-20T10:55:00Z" w:initials="MO">
    <w:p w14:paraId="0EE9CA61" w14:textId="084CDA20" w:rsidR="00EA50F2" w:rsidRDefault="00EA50F2">
      <w:pPr>
        <w:pStyle w:val="Tekstkomentarza"/>
      </w:pPr>
      <w:r>
        <w:rPr>
          <w:rStyle w:val="Odwoaniedokomentarza"/>
        </w:rPr>
        <w:annotationRef/>
      </w:r>
      <w:r w:rsidRPr="00146CFB">
        <w:rPr>
          <w:rFonts w:ascii="Arial" w:hAnsi="Arial" w:cs="Arial"/>
          <w:sz w:val="16"/>
          <w:szCs w:val="16"/>
        </w:rPr>
        <w:t>Maksymalny termin związania ofertą zgodnie z art. 307 ust. 1 p.z.p. Zgodnie z przywołanym przepisem termin określa się poprzez wskazanie daty w dokumentach zamówienia.</w:t>
      </w:r>
    </w:p>
  </w:comment>
  <w:comment w:id="38" w:author="Marta Otczyk" w:date="2023-01-11T12:57:00Z" w:initials="MO">
    <w:p w14:paraId="02E5C58C" w14:textId="77777777" w:rsidR="00EA50F2" w:rsidRDefault="00EA50F2" w:rsidP="00EA50F2">
      <w:pPr>
        <w:pStyle w:val="Tekstkomentarza"/>
      </w:pPr>
      <w:r>
        <w:rPr>
          <w:rStyle w:val="Odwoaniedokomentarza"/>
        </w:rPr>
        <w:annotationRef/>
      </w:r>
      <w:r>
        <w:t xml:space="preserve">Proszę wpisać datę </w:t>
      </w:r>
    </w:p>
  </w:comment>
  <w:comment w:id="39" w:author="Marta Otczyk" w:date="2023-01-11T12:58:00Z" w:initials="MO">
    <w:p w14:paraId="43D8415C" w14:textId="77777777" w:rsidR="00EA50F2" w:rsidRDefault="00EA50F2" w:rsidP="00EA50F2">
      <w:pPr>
        <w:pStyle w:val="Tekstkomentarza"/>
      </w:pPr>
      <w:r>
        <w:rPr>
          <w:rStyle w:val="Odwoaniedokomentarza"/>
        </w:rPr>
        <w:annotationRef/>
      </w:r>
      <w:r>
        <w:t>Proszę wpisać datę</w:t>
      </w:r>
    </w:p>
  </w:comment>
  <w:comment w:id="40" w:author="Marta Otczyk" w:date="2023-01-11T12:59:00Z" w:initials="MO">
    <w:p w14:paraId="5A50346C" w14:textId="77777777" w:rsidR="00EA50F2" w:rsidRDefault="00EA50F2" w:rsidP="00EA50F2">
      <w:pPr>
        <w:pStyle w:val="Tekstkomentarza"/>
      </w:pPr>
      <w:r>
        <w:rPr>
          <w:rStyle w:val="Odwoaniedokomentarza"/>
        </w:rPr>
        <w:annotationRef/>
      </w:r>
      <w:r>
        <w:t>Zgodnie z art. 222 ust.1</w:t>
      </w:r>
    </w:p>
  </w:comment>
  <w:comment w:id="41" w:author="Marta Otczyk" w:date="2023-01-11T13:00:00Z" w:initials="MO">
    <w:p w14:paraId="51F80773" w14:textId="77777777" w:rsidR="00EA50F2" w:rsidRDefault="00EA50F2" w:rsidP="00EA50F2">
      <w:pPr>
        <w:pStyle w:val="Tekstkomentarza"/>
      </w:pPr>
      <w:r>
        <w:rPr>
          <w:rStyle w:val="Odwoaniedokomentarza"/>
        </w:rPr>
        <w:annotationRef/>
      </w:r>
      <w:r>
        <w:t>Zgodnie z art.222 ust. 5 pkt. 5 i 6</w:t>
      </w:r>
    </w:p>
  </w:comment>
  <w:comment w:id="42" w:author="Marta Otczyk" w:date="2023-01-20T11:01:00Z" w:initials="MO">
    <w:p w14:paraId="36F41361" w14:textId="085EDE74" w:rsidR="00365225" w:rsidRDefault="00365225">
      <w:pPr>
        <w:pStyle w:val="Tekstkomentarza"/>
      </w:pPr>
      <w:r>
        <w:rPr>
          <w:rStyle w:val="Odwoaniedokomentarza"/>
        </w:rPr>
        <w:annotationRef/>
      </w:r>
      <w:r w:rsidRPr="00A27D9D">
        <w:rPr>
          <w:rFonts w:ascii="Arial" w:hAnsi="Arial" w:cs="Arial"/>
          <w:sz w:val="16"/>
          <w:szCs w:val="16"/>
        </w:rPr>
        <w:t>Zgodnie z art. 287 ust. 1 pzp.</w:t>
      </w:r>
    </w:p>
  </w:comment>
  <w:comment w:id="43" w:author="Marta Otczyk" w:date="2023-01-20T11:03:00Z" w:initials="MO">
    <w:p w14:paraId="4CFA56FF" w14:textId="77777777" w:rsidR="00365225" w:rsidRPr="00365225" w:rsidRDefault="00365225" w:rsidP="00365225">
      <w:pPr>
        <w:pStyle w:val="Tekstkomentarza"/>
        <w:rPr>
          <w:rFonts w:ascii="Arial" w:eastAsia="Times New Roman" w:hAnsi="Arial" w:cs="Arial"/>
          <w:sz w:val="16"/>
          <w:szCs w:val="16"/>
        </w:rPr>
      </w:pPr>
      <w:r>
        <w:rPr>
          <w:rStyle w:val="Odwoaniedokomentarza"/>
        </w:rPr>
        <w:annotationRef/>
      </w:r>
      <w:r w:rsidRPr="00365225">
        <w:rPr>
          <w:rFonts w:ascii="Arial" w:eastAsia="Times New Roman" w:hAnsi="Arial" w:cs="Arial"/>
          <w:sz w:val="16"/>
          <w:szCs w:val="16"/>
        </w:rPr>
        <w:t>Żądanie zabezpieczenia nie jest obowiązkowe</w:t>
      </w:r>
    </w:p>
    <w:p w14:paraId="3AE84A21" w14:textId="77777777" w:rsidR="00365225" w:rsidRPr="00365225" w:rsidRDefault="00365225" w:rsidP="00365225">
      <w:pPr>
        <w:numPr>
          <w:ilvl w:val="0"/>
          <w:numId w:val="4"/>
        </w:numPr>
        <w:tabs>
          <w:tab w:val="clear" w:pos="2340"/>
        </w:tabs>
        <w:spacing w:after="0" w:line="240" w:lineRule="auto"/>
        <w:ind w:left="0" w:firstLine="0"/>
        <w:rPr>
          <w:rFonts w:ascii="Arial" w:eastAsia="Times New Roman" w:hAnsi="Arial" w:cs="Arial"/>
          <w:sz w:val="16"/>
          <w:szCs w:val="16"/>
        </w:rPr>
      </w:pPr>
    </w:p>
    <w:p w14:paraId="050FB675" w14:textId="7C70B77D" w:rsidR="00365225" w:rsidRDefault="00365225" w:rsidP="00365225">
      <w:pPr>
        <w:pStyle w:val="Tekstkomentarza"/>
      </w:pPr>
      <w:r w:rsidRPr="00365225">
        <w:rPr>
          <w:rFonts w:ascii="Arial" w:eastAsia="Times New Roman" w:hAnsi="Arial" w:cs="Arial"/>
          <w:sz w:val="16"/>
          <w:szCs w:val="16"/>
        </w:rPr>
        <w:t>Wniesienie zabezpieczenia Art. 452 ust.2 Pzp</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4B5BBEF" w15:done="0"/>
  <w15:commentEx w15:paraId="1367AB0B" w15:done="0"/>
  <w15:commentEx w15:paraId="53EF9668" w15:done="0"/>
  <w15:commentEx w15:paraId="0E528FFE" w15:done="0"/>
  <w15:commentEx w15:paraId="2378C2A8" w15:done="0"/>
  <w15:commentEx w15:paraId="2B4AEFCB" w15:done="0"/>
  <w15:commentEx w15:paraId="384B8946" w15:done="0"/>
  <w15:commentEx w15:paraId="69C7AF23" w15:done="0"/>
  <w15:commentEx w15:paraId="6CF80AF4" w15:done="0"/>
  <w15:commentEx w15:paraId="43DAF6EA" w15:done="0"/>
  <w15:commentEx w15:paraId="3213EA7C" w15:done="0"/>
  <w15:commentEx w15:paraId="4F9C0A17" w15:done="0"/>
  <w15:commentEx w15:paraId="20EC8563" w15:done="0"/>
  <w15:commentEx w15:paraId="7156ADE4" w15:done="0"/>
  <w15:commentEx w15:paraId="2A79E4BB" w15:done="0"/>
  <w15:commentEx w15:paraId="7B9AF1B5" w15:done="0"/>
  <w15:commentEx w15:paraId="27B30AE4" w15:done="0"/>
  <w15:commentEx w15:paraId="03A986ED" w15:done="0"/>
  <w15:commentEx w15:paraId="44124189" w15:done="0"/>
  <w15:commentEx w15:paraId="3C449273" w15:done="0"/>
  <w15:commentEx w15:paraId="2EFDD992" w15:done="0"/>
  <w15:commentEx w15:paraId="5C858E6F" w15:done="0"/>
  <w15:commentEx w15:paraId="0EC1CDA6" w15:done="0"/>
  <w15:commentEx w15:paraId="56FD6A94" w15:done="0"/>
  <w15:commentEx w15:paraId="1215FEC3" w15:done="0"/>
  <w15:commentEx w15:paraId="4EE2EA45" w15:done="0"/>
  <w15:commentEx w15:paraId="41CBAC74" w15:done="0"/>
  <w15:commentEx w15:paraId="74F798FA" w15:done="0"/>
  <w15:commentEx w15:paraId="72EB6DA5" w15:done="0"/>
  <w15:commentEx w15:paraId="5FCEE73A" w15:done="0"/>
  <w15:commentEx w15:paraId="1F898AAB" w15:done="0"/>
  <w15:commentEx w15:paraId="7A99797D" w15:done="0"/>
  <w15:commentEx w15:paraId="35400707" w15:done="0"/>
  <w15:commentEx w15:paraId="1EE4B7D8" w15:done="0"/>
  <w15:commentEx w15:paraId="0EE9CA61" w15:done="0"/>
  <w15:commentEx w15:paraId="02E5C58C" w15:done="0"/>
  <w15:commentEx w15:paraId="43D8415C" w15:done="0"/>
  <w15:commentEx w15:paraId="5A50346C" w15:done="0"/>
  <w15:commentEx w15:paraId="51F80773" w15:done="0"/>
  <w15:commentEx w15:paraId="36F41361" w15:done="0"/>
  <w15:commentEx w15:paraId="050FB67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773D8DD" w16cex:dateUtc="2023-01-19T13:57:00Z"/>
  <w16cex:commentExtensible w16cex:durableId="2773DA0B" w16cex:dateUtc="2023-01-19T14:02:00Z"/>
  <w16cex:commentExtensible w16cex:durableId="2773DAB8" w16cex:dateUtc="2023-01-19T14:05:00Z"/>
  <w16cex:commentExtensible w16cex:durableId="2773DAD6" w16cex:dateUtc="2023-01-19T14:05:00Z"/>
  <w16cex:commentExtensible w16cex:durableId="2773DB7A" w16cex:dateUtc="2023-01-19T14:08:00Z"/>
  <w16cex:commentExtensible w16cex:durableId="2773DBA9" w16cex:dateUtc="2023-01-19T14:09:00Z"/>
  <w16cex:commentExtensible w16cex:durableId="2773DBBE" w16cex:dateUtc="2023-01-19T14:09:00Z"/>
  <w16cex:commentExtensible w16cex:durableId="2773DBCF" w16cex:dateUtc="2023-01-19T14:10:00Z"/>
  <w16cex:commentExtensible w16cex:durableId="2773DBFB" w16cex:dateUtc="2023-01-19T14:10:00Z"/>
  <w16cex:commentExtensible w16cex:durableId="2773DCBA" w16cex:dateUtc="2023-01-19T14:14:00Z"/>
  <w16cex:commentExtensible w16cex:durableId="2773DCD6" w16cex:dateUtc="2023-01-19T14:14:00Z"/>
  <w16cex:commentExtensible w16cex:durableId="2773DCEA" w16cex:dateUtc="2023-01-19T14:14:00Z"/>
  <w16cex:commentExtensible w16cex:durableId="2773DDAF" w16cex:dateUtc="2023-01-19T14:18:00Z"/>
  <w16cex:commentExtensible w16cex:durableId="2773DD17" w16cex:dateUtc="2023-01-19T14:15:00Z"/>
  <w16cex:commentExtensible w16cex:durableId="2774FB4B" w16cex:dateUtc="2023-01-20T10:36:00Z"/>
  <w16cex:commentExtensible w16cex:durableId="2774FB98" w16cex:dateUtc="2023-01-20T10:38:00Z"/>
  <w16cex:commentExtensible w16cex:durableId="2773E09D" w16cex:dateUtc="2023-01-19T14:30:00Z"/>
  <w16cex:commentExtensible w16cex:durableId="2774FBAC" w16cex:dateUtc="2023-01-20T10:38:00Z"/>
  <w16cex:commentExtensible w16cex:durableId="3FA735CF" w16cex:dateUtc="2026-01-20T11:57:00Z"/>
  <w16cex:commentExtensible w16cex:durableId="2774FBCC" w16cex:dateUtc="2023-01-20T10:38:00Z"/>
  <w16cex:commentExtensible w16cex:durableId="2774FBDF" w16cex:dateUtc="2023-01-20T10:39:00Z"/>
  <w16cex:commentExtensible w16cex:durableId="2773E20A" w16cex:dateUtc="2023-01-19T14:36:00Z"/>
  <w16cex:commentExtensible w16cex:durableId="2773E22A" w16cex:dateUtc="2023-01-19T14:37:00Z"/>
  <w16cex:commentExtensible w16cex:durableId="2773E24E" w16cex:dateUtc="2023-01-19T14:37:00Z"/>
  <w16cex:commentExtensible w16cex:durableId="2773E262" w16cex:dateUtc="2023-01-19T14:38:00Z"/>
  <w16cex:commentExtensible w16cex:durableId="2773E27C" w16cex:dateUtc="2023-01-19T14:38:00Z"/>
  <w16cex:commentExtensible w16cex:durableId="2773E337" w16cex:dateUtc="2023-01-19T14:41:00Z"/>
  <w16cex:commentExtensible w16cex:durableId="27692B8A" w16cex:dateUtc="2023-01-11T11:35:00Z"/>
  <w16cex:commentExtensible w16cex:durableId="2774EE3A" w16cex:dateUtc="2023-01-20T09:40:00Z"/>
  <w16cex:commentExtensible w16cex:durableId="25C21FD7" w16cex:dateUtc="2021-03-17T10:42:00Z"/>
  <w16cex:commentExtensible w16cex:durableId="25C21FD8" w16cex:dateUtc="2021-03-17T10:42:00Z"/>
  <w16cex:commentExtensible w16cex:durableId="25C21FD9" w16cex:dateUtc="2021-03-17T10:43:00Z"/>
  <w16cex:commentExtensible w16cex:durableId="2774F127" w16cex:dateUtc="2023-01-20T09:53:00Z"/>
  <w16cex:commentExtensible w16cex:durableId="2774F170" w16cex:dateUtc="2023-01-20T09:54:00Z"/>
  <w16cex:commentExtensible w16cex:durableId="2774F1A0" w16cex:dateUtc="2023-01-20T09:55:00Z"/>
  <w16cex:commentExtensible w16cex:durableId="276930CF" w16cex:dateUtc="2023-01-11T11:57:00Z"/>
  <w16cex:commentExtensible w16cex:durableId="276930E0" w16cex:dateUtc="2023-01-11T11:58:00Z"/>
  <w16cex:commentExtensible w16cex:durableId="2769314C" w16cex:dateUtc="2023-01-11T11:59:00Z"/>
  <w16cex:commentExtensible w16cex:durableId="27693174" w16cex:dateUtc="2023-01-11T12:00:00Z"/>
  <w16cex:commentExtensible w16cex:durableId="2774F309" w16cex:dateUtc="2023-01-20T10:01:00Z"/>
  <w16cex:commentExtensible w16cex:durableId="2774F374" w16cex:dateUtc="2023-01-20T10: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4B5BBEF" w16cid:durableId="2773D8DD"/>
  <w16cid:commentId w16cid:paraId="1367AB0B" w16cid:durableId="2773DA0B"/>
  <w16cid:commentId w16cid:paraId="53EF9668" w16cid:durableId="2773DAB8"/>
  <w16cid:commentId w16cid:paraId="0E528FFE" w16cid:durableId="2773DAD6"/>
  <w16cid:commentId w16cid:paraId="2378C2A8" w16cid:durableId="2773DB7A"/>
  <w16cid:commentId w16cid:paraId="2B4AEFCB" w16cid:durableId="2773DBA9"/>
  <w16cid:commentId w16cid:paraId="384B8946" w16cid:durableId="2773DBBE"/>
  <w16cid:commentId w16cid:paraId="69C7AF23" w16cid:durableId="2773DBCF"/>
  <w16cid:commentId w16cid:paraId="6CF80AF4" w16cid:durableId="2773DBFB"/>
  <w16cid:commentId w16cid:paraId="43DAF6EA" w16cid:durableId="2773DCBA"/>
  <w16cid:commentId w16cid:paraId="3213EA7C" w16cid:durableId="2773DCD6"/>
  <w16cid:commentId w16cid:paraId="4F9C0A17" w16cid:durableId="2773DCEA"/>
  <w16cid:commentId w16cid:paraId="20EC8563" w16cid:durableId="2773DDAF"/>
  <w16cid:commentId w16cid:paraId="7156ADE4" w16cid:durableId="2773DD17"/>
  <w16cid:commentId w16cid:paraId="2A79E4BB" w16cid:durableId="2774FB4B"/>
  <w16cid:commentId w16cid:paraId="7B9AF1B5" w16cid:durableId="2774FB98"/>
  <w16cid:commentId w16cid:paraId="27B30AE4" w16cid:durableId="2773E09D"/>
  <w16cid:commentId w16cid:paraId="03A986ED" w16cid:durableId="2774FBAC"/>
  <w16cid:commentId w16cid:paraId="44124189" w16cid:durableId="3FA735CF"/>
  <w16cid:commentId w16cid:paraId="3C449273" w16cid:durableId="2774FBCC"/>
  <w16cid:commentId w16cid:paraId="2EFDD992" w16cid:durableId="2774FBDF"/>
  <w16cid:commentId w16cid:paraId="5C858E6F" w16cid:durableId="2773E20A"/>
  <w16cid:commentId w16cid:paraId="0EC1CDA6" w16cid:durableId="2773E22A"/>
  <w16cid:commentId w16cid:paraId="56FD6A94" w16cid:durableId="2773E24E"/>
  <w16cid:commentId w16cid:paraId="1215FEC3" w16cid:durableId="2773E262"/>
  <w16cid:commentId w16cid:paraId="4EE2EA45" w16cid:durableId="2773E27C"/>
  <w16cid:commentId w16cid:paraId="41CBAC74" w16cid:durableId="2773E337"/>
  <w16cid:commentId w16cid:paraId="74F798FA" w16cid:durableId="27692B8A"/>
  <w16cid:commentId w16cid:paraId="72EB6DA5" w16cid:durableId="2774EE3A"/>
  <w16cid:commentId w16cid:paraId="5FCEE73A" w16cid:durableId="25C21FD7"/>
  <w16cid:commentId w16cid:paraId="1F898AAB" w16cid:durableId="25C21FD8"/>
  <w16cid:commentId w16cid:paraId="7A99797D" w16cid:durableId="25C21FD9"/>
  <w16cid:commentId w16cid:paraId="35400707" w16cid:durableId="2774F127"/>
  <w16cid:commentId w16cid:paraId="1EE4B7D8" w16cid:durableId="2774F170"/>
  <w16cid:commentId w16cid:paraId="0EE9CA61" w16cid:durableId="2774F1A0"/>
  <w16cid:commentId w16cid:paraId="02E5C58C" w16cid:durableId="276930CF"/>
  <w16cid:commentId w16cid:paraId="43D8415C" w16cid:durableId="276930E0"/>
  <w16cid:commentId w16cid:paraId="5A50346C" w16cid:durableId="2769314C"/>
  <w16cid:commentId w16cid:paraId="51F80773" w16cid:durableId="27693174"/>
  <w16cid:commentId w16cid:paraId="36F41361" w16cid:durableId="2774F309"/>
  <w16cid:commentId w16cid:paraId="050FB675" w16cid:durableId="2774F37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A42B50" w14:textId="77777777" w:rsidR="00F74993" w:rsidRDefault="00F74993">
      <w:r>
        <w:separator/>
      </w:r>
    </w:p>
  </w:endnote>
  <w:endnote w:type="continuationSeparator" w:id="0">
    <w:p w14:paraId="65574464" w14:textId="77777777" w:rsidR="00F74993" w:rsidRDefault="00F749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OpenSymbol">
    <w:altName w:val="Calibri"/>
    <w:charset w:val="00"/>
    <w:family w:val="auto"/>
    <w:pitch w:val="variable"/>
    <w:sig w:usb0="800000AF" w:usb1="1001ECEA" w:usb2="00000000" w:usb3="00000000" w:csb0="0000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Fira Sans">
    <w:altName w:val="Fira Sans"/>
    <w:charset w:val="00"/>
    <w:family w:val="swiss"/>
    <w:pitch w:val="variable"/>
    <w:sig w:usb0="600002FF" w:usb1="00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4F6D4" w14:textId="77777777" w:rsidR="002853A3" w:rsidRPr="007B17EA" w:rsidRDefault="002853A3">
    <w:pPr>
      <w:pStyle w:val="Stopka"/>
      <w:jc w:val="right"/>
      <w:rPr>
        <w:rFonts w:ascii="Arial" w:hAnsi="Arial" w:cs="Arial"/>
        <w:sz w:val="16"/>
        <w:szCs w:val="16"/>
      </w:rPr>
    </w:pPr>
    <w:r w:rsidRPr="007B17EA">
      <w:rPr>
        <w:rFonts w:ascii="Arial" w:hAnsi="Arial" w:cs="Arial"/>
        <w:sz w:val="16"/>
        <w:szCs w:val="16"/>
      </w:rPr>
      <w:t xml:space="preserve">Strona </w:t>
    </w:r>
    <w:r w:rsidRPr="007B17EA">
      <w:rPr>
        <w:rFonts w:ascii="Arial" w:hAnsi="Arial" w:cs="Arial"/>
        <w:b/>
        <w:bCs/>
        <w:sz w:val="16"/>
        <w:szCs w:val="16"/>
      </w:rPr>
      <w:fldChar w:fldCharType="begin"/>
    </w:r>
    <w:r w:rsidRPr="007B17EA">
      <w:rPr>
        <w:rFonts w:ascii="Arial" w:hAnsi="Arial" w:cs="Arial"/>
        <w:b/>
        <w:bCs/>
        <w:sz w:val="16"/>
        <w:szCs w:val="16"/>
      </w:rPr>
      <w:instrText>PAGE</w:instrText>
    </w:r>
    <w:r w:rsidRPr="007B17EA">
      <w:rPr>
        <w:rFonts w:ascii="Arial" w:hAnsi="Arial" w:cs="Arial"/>
        <w:b/>
        <w:bCs/>
        <w:sz w:val="16"/>
        <w:szCs w:val="16"/>
      </w:rPr>
      <w:fldChar w:fldCharType="separate"/>
    </w:r>
    <w:r>
      <w:rPr>
        <w:rFonts w:ascii="Arial" w:hAnsi="Arial" w:cs="Arial"/>
        <w:b/>
        <w:bCs/>
        <w:noProof/>
        <w:sz w:val="16"/>
        <w:szCs w:val="16"/>
      </w:rPr>
      <w:t>21</w:t>
    </w:r>
    <w:r w:rsidRPr="007B17EA">
      <w:rPr>
        <w:rFonts w:ascii="Arial" w:hAnsi="Arial" w:cs="Arial"/>
        <w:b/>
        <w:bCs/>
        <w:sz w:val="16"/>
        <w:szCs w:val="16"/>
      </w:rPr>
      <w:fldChar w:fldCharType="end"/>
    </w:r>
    <w:r w:rsidRPr="007B17EA">
      <w:rPr>
        <w:rFonts w:ascii="Arial" w:hAnsi="Arial" w:cs="Arial"/>
        <w:sz w:val="16"/>
        <w:szCs w:val="16"/>
      </w:rPr>
      <w:t xml:space="preserve"> z </w:t>
    </w:r>
    <w:r w:rsidRPr="007B17EA">
      <w:rPr>
        <w:rFonts w:ascii="Arial" w:hAnsi="Arial" w:cs="Arial"/>
        <w:b/>
        <w:bCs/>
        <w:sz w:val="16"/>
        <w:szCs w:val="16"/>
      </w:rPr>
      <w:fldChar w:fldCharType="begin"/>
    </w:r>
    <w:r w:rsidRPr="007B17EA">
      <w:rPr>
        <w:rFonts w:ascii="Arial" w:hAnsi="Arial" w:cs="Arial"/>
        <w:b/>
        <w:bCs/>
        <w:sz w:val="16"/>
        <w:szCs w:val="16"/>
      </w:rPr>
      <w:instrText>NUMPAGES</w:instrText>
    </w:r>
    <w:r w:rsidRPr="007B17EA">
      <w:rPr>
        <w:rFonts w:ascii="Arial" w:hAnsi="Arial" w:cs="Arial"/>
        <w:b/>
        <w:bCs/>
        <w:sz w:val="16"/>
        <w:szCs w:val="16"/>
      </w:rPr>
      <w:fldChar w:fldCharType="separate"/>
    </w:r>
    <w:r>
      <w:rPr>
        <w:rFonts w:ascii="Arial" w:hAnsi="Arial" w:cs="Arial"/>
        <w:b/>
        <w:bCs/>
        <w:noProof/>
        <w:sz w:val="16"/>
        <w:szCs w:val="16"/>
      </w:rPr>
      <w:t>22</w:t>
    </w:r>
    <w:r w:rsidRPr="007B17EA">
      <w:rPr>
        <w:rFonts w:ascii="Arial" w:hAnsi="Arial" w:cs="Arial"/>
        <w:b/>
        <w:bCs/>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7AAA8" w14:textId="77777777" w:rsidR="007753CE" w:rsidRPr="007B17EA" w:rsidRDefault="007753CE">
    <w:pPr>
      <w:pStyle w:val="Stopka"/>
      <w:jc w:val="right"/>
      <w:rPr>
        <w:rFonts w:ascii="Arial" w:hAnsi="Arial" w:cs="Arial"/>
        <w:sz w:val="16"/>
        <w:szCs w:val="16"/>
      </w:rPr>
    </w:pPr>
    <w:r w:rsidRPr="007B17EA">
      <w:rPr>
        <w:rFonts w:ascii="Arial" w:hAnsi="Arial" w:cs="Arial"/>
        <w:sz w:val="16"/>
        <w:szCs w:val="16"/>
      </w:rPr>
      <w:t xml:space="preserve">Strona </w:t>
    </w:r>
    <w:r w:rsidRPr="007B17EA">
      <w:rPr>
        <w:rFonts w:ascii="Arial" w:hAnsi="Arial" w:cs="Arial"/>
        <w:b/>
        <w:bCs/>
        <w:sz w:val="16"/>
        <w:szCs w:val="16"/>
      </w:rPr>
      <w:fldChar w:fldCharType="begin"/>
    </w:r>
    <w:r w:rsidRPr="007B17EA">
      <w:rPr>
        <w:rFonts w:ascii="Arial" w:hAnsi="Arial" w:cs="Arial"/>
        <w:b/>
        <w:bCs/>
        <w:sz w:val="16"/>
        <w:szCs w:val="16"/>
      </w:rPr>
      <w:instrText>PAGE</w:instrText>
    </w:r>
    <w:r w:rsidRPr="007B17EA">
      <w:rPr>
        <w:rFonts w:ascii="Arial" w:hAnsi="Arial" w:cs="Arial"/>
        <w:b/>
        <w:bCs/>
        <w:sz w:val="16"/>
        <w:szCs w:val="16"/>
      </w:rPr>
      <w:fldChar w:fldCharType="separate"/>
    </w:r>
    <w:r w:rsidR="00665EA3">
      <w:rPr>
        <w:rFonts w:ascii="Arial" w:hAnsi="Arial" w:cs="Arial"/>
        <w:b/>
        <w:bCs/>
        <w:noProof/>
        <w:sz w:val="16"/>
        <w:szCs w:val="16"/>
      </w:rPr>
      <w:t>21</w:t>
    </w:r>
    <w:r w:rsidRPr="007B17EA">
      <w:rPr>
        <w:rFonts w:ascii="Arial" w:hAnsi="Arial" w:cs="Arial"/>
        <w:b/>
        <w:bCs/>
        <w:sz w:val="16"/>
        <w:szCs w:val="16"/>
      </w:rPr>
      <w:fldChar w:fldCharType="end"/>
    </w:r>
    <w:r w:rsidRPr="007B17EA">
      <w:rPr>
        <w:rFonts w:ascii="Arial" w:hAnsi="Arial" w:cs="Arial"/>
        <w:sz w:val="16"/>
        <w:szCs w:val="16"/>
      </w:rPr>
      <w:t xml:space="preserve"> z </w:t>
    </w:r>
    <w:r w:rsidRPr="007B17EA">
      <w:rPr>
        <w:rFonts w:ascii="Arial" w:hAnsi="Arial" w:cs="Arial"/>
        <w:b/>
        <w:bCs/>
        <w:sz w:val="16"/>
        <w:szCs w:val="16"/>
      </w:rPr>
      <w:fldChar w:fldCharType="begin"/>
    </w:r>
    <w:r w:rsidRPr="007B17EA">
      <w:rPr>
        <w:rFonts w:ascii="Arial" w:hAnsi="Arial" w:cs="Arial"/>
        <w:b/>
        <w:bCs/>
        <w:sz w:val="16"/>
        <w:szCs w:val="16"/>
      </w:rPr>
      <w:instrText>NUMPAGES</w:instrText>
    </w:r>
    <w:r w:rsidRPr="007B17EA">
      <w:rPr>
        <w:rFonts w:ascii="Arial" w:hAnsi="Arial" w:cs="Arial"/>
        <w:b/>
        <w:bCs/>
        <w:sz w:val="16"/>
        <w:szCs w:val="16"/>
      </w:rPr>
      <w:fldChar w:fldCharType="separate"/>
    </w:r>
    <w:r w:rsidR="00665EA3">
      <w:rPr>
        <w:rFonts w:ascii="Arial" w:hAnsi="Arial" w:cs="Arial"/>
        <w:b/>
        <w:bCs/>
        <w:noProof/>
        <w:sz w:val="16"/>
        <w:szCs w:val="16"/>
      </w:rPr>
      <w:t>31</w:t>
    </w:r>
    <w:r w:rsidRPr="007B17EA">
      <w:rPr>
        <w:rFonts w:ascii="Arial" w:hAnsi="Arial" w:cs="Arial"/>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F5E8BB" w14:textId="77777777" w:rsidR="00F74993" w:rsidRDefault="00F74993">
      <w:r>
        <w:separator/>
      </w:r>
    </w:p>
  </w:footnote>
  <w:footnote w:type="continuationSeparator" w:id="0">
    <w:p w14:paraId="51D9B63D" w14:textId="77777777" w:rsidR="00F74993" w:rsidRDefault="00F749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10209" w14:textId="77777777" w:rsidR="002853A3" w:rsidRDefault="002853A3" w:rsidP="00CE245E">
    <w:pPr>
      <w:pStyle w:val="Nagwek"/>
      <w:rPr>
        <w:rFonts w:ascii="Arial" w:hAnsi="Arial" w:cs="Arial"/>
        <w:sz w:val="16"/>
        <w:szCs w:val="16"/>
      </w:rPr>
    </w:pPr>
  </w:p>
  <w:p w14:paraId="3C981412" w14:textId="77777777" w:rsidR="002853A3" w:rsidRDefault="002853A3" w:rsidP="00CE245E">
    <w:pPr>
      <w:pStyle w:val="Nagwek"/>
      <w:rPr>
        <w:rFonts w:ascii="Arial" w:hAnsi="Arial" w:cs="Arial"/>
        <w:sz w:val="16"/>
        <w:szCs w:val="16"/>
      </w:rPr>
    </w:pPr>
  </w:p>
  <w:p w14:paraId="3146D9AC" w14:textId="77777777" w:rsidR="002853A3" w:rsidRPr="00457068" w:rsidRDefault="002853A3" w:rsidP="00CE245E">
    <w:pPr>
      <w:pStyle w:val="Nagwek"/>
      <w:rPr>
        <w:rFonts w:ascii="Arial" w:hAnsi="Arial" w:cs="Arial"/>
        <w:sz w:val="16"/>
        <w:szCs w:val="16"/>
      </w:rPr>
    </w:pPr>
    <w:r w:rsidRPr="00457068">
      <w:rPr>
        <w:rFonts w:ascii="Arial" w:hAnsi="Arial" w:cs="Arial"/>
        <w:sz w:val="16"/>
        <w:szCs w:val="16"/>
      </w:rPr>
      <w:t>Nr postępowania: ……………………………</w:t>
    </w:r>
  </w:p>
  <w:p w14:paraId="06195AE1" w14:textId="77777777" w:rsidR="002853A3" w:rsidRPr="00457068" w:rsidRDefault="002853A3" w:rsidP="006204E8">
    <w:pPr>
      <w:pStyle w:val="Nagwek"/>
      <w:jc w:val="both"/>
      <w:rPr>
        <w:rFonts w:ascii="Arial" w:hAnsi="Arial" w:cs="Arial"/>
        <w:sz w:val="16"/>
        <w:szCs w:val="16"/>
      </w:rPr>
    </w:pPr>
  </w:p>
  <w:p w14:paraId="15C0107B" w14:textId="77777777" w:rsidR="002853A3" w:rsidRPr="00457068" w:rsidRDefault="002853A3" w:rsidP="006204E8">
    <w:pPr>
      <w:pStyle w:val="Nagwek"/>
      <w:jc w:val="both"/>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prowadzonego w trybie art. 275 pkt 1 ustawy </w:t>
    </w:r>
    <w:proofErr w:type="spellStart"/>
    <w:r w:rsidRPr="00457068">
      <w:rPr>
        <w:rFonts w:ascii="Arial" w:hAnsi="Arial" w:cs="Arial"/>
        <w:sz w:val="16"/>
        <w:szCs w:val="16"/>
      </w:rPr>
      <w:t>p.z.p</w:t>
    </w:r>
    <w:proofErr w:type="spellEnd"/>
    <w:r w:rsidRPr="00457068">
      <w:rPr>
        <w:rFonts w:ascii="Arial" w:hAnsi="Arial" w:cs="Arial"/>
        <w:sz w:val="16"/>
        <w:szCs w:val="16"/>
      </w:rPr>
      <w:t>. (tryb podstawowy bez negocjacji)</w:t>
    </w:r>
  </w:p>
  <w:p w14:paraId="0444EEA4" w14:textId="77777777" w:rsidR="002853A3" w:rsidRDefault="002853A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39DCA" w14:textId="0FD28A6F" w:rsidR="00A12C38" w:rsidRDefault="002853A3" w:rsidP="00A12C38">
    <w:pPr>
      <w:pStyle w:val="Nagwek"/>
      <w:rPr>
        <w:rFonts w:ascii="Arial" w:hAnsi="Arial" w:cs="Arial"/>
        <w:sz w:val="16"/>
        <w:szCs w:val="16"/>
      </w:rPr>
    </w:pPr>
    <w:r w:rsidRPr="00457068">
      <w:rPr>
        <w:rFonts w:ascii="Arial" w:hAnsi="Arial" w:cs="Arial"/>
        <w:sz w:val="16"/>
        <w:szCs w:val="16"/>
      </w:rPr>
      <w:t xml:space="preserve">Nr postępowania: </w:t>
    </w:r>
    <w:r>
      <w:rPr>
        <w:rFonts w:ascii="Arial" w:hAnsi="Arial" w:cs="Arial"/>
        <w:sz w:val="16"/>
        <w:szCs w:val="16"/>
      </w:rPr>
      <w:t>ZRP.271.1</w:t>
    </w:r>
    <w:r w:rsidR="00564136">
      <w:rPr>
        <w:rFonts w:ascii="Arial" w:hAnsi="Arial" w:cs="Arial"/>
        <w:sz w:val="16"/>
        <w:szCs w:val="16"/>
      </w:rPr>
      <w:t>.5.</w:t>
    </w:r>
    <w:r w:rsidR="00A12C38">
      <w:rPr>
        <w:rFonts w:ascii="Arial" w:hAnsi="Arial" w:cs="Arial"/>
        <w:sz w:val="16"/>
        <w:szCs w:val="16"/>
      </w:rPr>
      <w:t>202</w:t>
    </w:r>
    <w:r w:rsidR="008A68E3">
      <w:rPr>
        <w:rFonts w:ascii="Arial" w:hAnsi="Arial" w:cs="Arial"/>
        <w:sz w:val="16"/>
        <w:szCs w:val="16"/>
      </w:rPr>
      <w:t>6</w:t>
    </w:r>
  </w:p>
  <w:p w14:paraId="57F1F262" w14:textId="74654C78" w:rsidR="002853A3" w:rsidRPr="00457068" w:rsidRDefault="002853A3" w:rsidP="00A12C38">
    <w:pPr>
      <w:pStyle w:val="Nagwek"/>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p>
  <w:p w14:paraId="77EC77C9" w14:textId="77777777" w:rsidR="002853A3" w:rsidRDefault="002853A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04E4C" w14:textId="3888524D" w:rsidR="005C7D44" w:rsidRDefault="005C7D44" w:rsidP="005C7D44">
    <w:pPr>
      <w:pStyle w:val="Nagwek"/>
      <w:rPr>
        <w:rFonts w:ascii="Arial" w:hAnsi="Arial" w:cs="Arial"/>
        <w:sz w:val="16"/>
        <w:szCs w:val="16"/>
      </w:rPr>
    </w:pPr>
    <w:r w:rsidRPr="00457068">
      <w:rPr>
        <w:rFonts w:ascii="Arial" w:hAnsi="Arial" w:cs="Arial"/>
        <w:sz w:val="16"/>
        <w:szCs w:val="16"/>
      </w:rPr>
      <w:t xml:space="preserve">Nr postępowania: </w:t>
    </w:r>
    <w:r>
      <w:rPr>
        <w:rFonts w:ascii="Arial" w:hAnsi="Arial" w:cs="Arial"/>
        <w:sz w:val="16"/>
        <w:szCs w:val="16"/>
      </w:rPr>
      <w:t>ZRP.271.1</w:t>
    </w:r>
    <w:r w:rsidR="00E23BA1">
      <w:rPr>
        <w:rFonts w:ascii="Arial" w:hAnsi="Arial" w:cs="Arial"/>
        <w:sz w:val="16"/>
        <w:szCs w:val="16"/>
      </w:rPr>
      <w:t>.5.</w:t>
    </w:r>
    <w:r>
      <w:rPr>
        <w:rFonts w:ascii="Arial" w:hAnsi="Arial" w:cs="Arial"/>
        <w:sz w:val="16"/>
        <w:szCs w:val="16"/>
      </w:rPr>
      <w:t>202</w:t>
    </w:r>
    <w:r w:rsidR="00EF2E8B">
      <w:rPr>
        <w:rFonts w:ascii="Arial" w:hAnsi="Arial" w:cs="Arial"/>
        <w:sz w:val="16"/>
        <w:szCs w:val="16"/>
      </w:rPr>
      <w:t>6</w:t>
    </w:r>
  </w:p>
  <w:p w14:paraId="55D539E7" w14:textId="46462F04" w:rsidR="00365185" w:rsidRDefault="005C7D44" w:rsidP="00CE245E">
    <w:pPr>
      <w:pStyle w:val="Nagwek"/>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p>
  <w:p w14:paraId="7B4BB5BF" w14:textId="77777777" w:rsidR="007753CE" w:rsidRDefault="007753CE">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6"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15:restartNumberingAfterBreak="0">
    <w:nsid w:val="022D1416"/>
    <w:multiLevelType w:val="multilevel"/>
    <w:tmpl w:val="33C0D6AC"/>
    <w:styleLink w:val="WW8Num1"/>
    <w:lvl w:ilvl="0">
      <w:start w:val="1"/>
      <w:numFmt w:val="decimal"/>
      <w:lvlText w:val="%1."/>
      <w:lvlJc w:val="left"/>
      <w:pPr>
        <w:ind w:left="720" w:hanging="360"/>
      </w:pPr>
      <w:rPr>
        <w:rFonts w:eastAsia="Times New Roman" w:cs="Calibri"/>
        <w:b w:val="0"/>
        <w:bCs w:val="0"/>
        <w:color w:val="000000"/>
        <w:sz w:val="22"/>
        <w:szCs w:val="22"/>
      </w:rPr>
    </w:lvl>
    <w:lvl w:ilvl="1">
      <w:numFmt w:val="bullet"/>
      <w:lvlText w:val="➢"/>
      <w:lvlJc w:val="left"/>
      <w:pPr>
        <w:ind w:left="1440" w:hanging="360"/>
      </w:pPr>
      <w:rPr>
        <w:rFonts w:ascii="OpenSymbol" w:eastAsia="Times New Roman" w:hAnsi="OpenSymbol"/>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15:restartNumberingAfterBreak="0">
    <w:nsid w:val="03C245BA"/>
    <w:multiLevelType w:val="hybridMultilevel"/>
    <w:tmpl w:val="1EAADF98"/>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A7A6C48">
      <w:start w:val="1"/>
      <w:numFmt w:val="decimal"/>
      <w:lvlText w:val="%2)"/>
      <w:lvlJc w:val="left"/>
      <w:pPr>
        <w:ind w:left="1440" w:hanging="360"/>
      </w:pPr>
      <w:rPr>
        <w:rFonts w:ascii="Arial" w:hAnsi="Arial" w:cs="Times New Roman" w:hint="default"/>
        <w:b/>
        <w:bCs/>
        <w:i w:val="0"/>
        <w:color w:val="auto"/>
        <w:sz w:val="20"/>
        <w:szCs w:val="20"/>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03C84C21"/>
    <w:multiLevelType w:val="hybridMultilevel"/>
    <w:tmpl w:val="5546DA00"/>
    <w:lvl w:ilvl="0" w:tplc="F264789C">
      <w:start w:val="1"/>
      <w:numFmt w:val="decimal"/>
      <w:lvlText w:val="%1)"/>
      <w:lvlJc w:val="left"/>
      <w:pPr>
        <w:ind w:left="766" w:hanging="269"/>
      </w:pPr>
      <w:rPr>
        <w:rFonts w:ascii="Arial" w:eastAsia="Arial" w:hAnsi="Arial" w:cs="Arial" w:hint="default"/>
        <w:b/>
        <w:bCs/>
        <w:i w:val="0"/>
        <w:iCs w:val="0"/>
        <w:color w:val="444444"/>
        <w:spacing w:val="-1"/>
        <w:w w:val="104"/>
        <w:sz w:val="20"/>
        <w:szCs w:val="20"/>
        <w:lang w:val="pl-PL" w:eastAsia="en-US" w:bidi="ar-SA"/>
      </w:rPr>
    </w:lvl>
    <w:lvl w:ilvl="1" w:tplc="8ABAABBE">
      <w:numFmt w:val="bullet"/>
      <w:lvlText w:val="•"/>
      <w:lvlJc w:val="left"/>
      <w:pPr>
        <w:ind w:left="1638" w:hanging="269"/>
      </w:pPr>
      <w:rPr>
        <w:rFonts w:hint="default"/>
        <w:lang w:val="pl-PL" w:eastAsia="en-US" w:bidi="ar-SA"/>
      </w:rPr>
    </w:lvl>
    <w:lvl w:ilvl="2" w:tplc="318635A8">
      <w:numFmt w:val="bullet"/>
      <w:lvlText w:val="•"/>
      <w:lvlJc w:val="left"/>
      <w:pPr>
        <w:ind w:left="2516" w:hanging="269"/>
      </w:pPr>
      <w:rPr>
        <w:rFonts w:hint="default"/>
        <w:lang w:val="pl-PL" w:eastAsia="en-US" w:bidi="ar-SA"/>
      </w:rPr>
    </w:lvl>
    <w:lvl w:ilvl="3" w:tplc="BF28180A">
      <w:numFmt w:val="bullet"/>
      <w:lvlText w:val="•"/>
      <w:lvlJc w:val="left"/>
      <w:pPr>
        <w:ind w:left="3394" w:hanging="269"/>
      </w:pPr>
      <w:rPr>
        <w:rFonts w:hint="default"/>
        <w:lang w:val="pl-PL" w:eastAsia="en-US" w:bidi="ar-SA"/>
      </w:rPr>
    </w:lvl>
    <w:lvl w:ilvl="4" w:tplc="9496BA00">
      <w:numFmt w:val="bullet"/>
      <w:lvlText w:val="•"/>
      <w:lvlJc w:val="left"/>
      <w:pPr>
        <w:ind w:left="4272" w:hanging="269"/>
      </w:pPr>
      <w:rPr>
        <w:rFonts w:hint="default"/>
        <w:lang w:val="pl-PL" w:eastAsia="en-US" w:bidi="ar-SA"/>
      </w:rPr>
    </w:lvl>
    <w:lvl w:ilvl="5" w:tplc="358EFAC4">
      <w:numFmt w:val="bullet"/>
      <w:lvlText w:val="•"/>
      <w:lvlJc w:val="left"/>
      <w:pPr>
        <w:ind w:left="5150" w:hanging="269"/>
      </w:pPr>
      <w:rPr>
        <w:rFonts w:hint="default"/>
        <w:lang w:val="pl-PL" w:eastAsia="en-US" w:bidi="ar-SA"/>
      </w:rPr>
    </w:lvl>
    <w:lvl w:ilvl="6" w:tplc="DF820B00">
      <w:numFmt w:val="bullet"/>
      <w:lvlText w:val="•"/>
      <w:lvlJc w:val="left"/>
      <w:pPr>
        <w:ind w:left="6028" w:hanging="269"/>
      </w:pPr>
      <w:rPr>
        <w:rFonts w:hint="default"/>
        <w:lang w:val="pl-PL" w:eastAsia="en-US" w:bidi="ar-SA"/>
      </w:rPr>
    </w:lvl>
    <w:lvl w:ilvl="7" w:tplc="6E9836A8">
      <w:numFmt w:val="bullet"/>
      <w:lvlText w:val="•"/>
      <w:lvlJc w:val="left"/>
      <w:pPr>
        <w:ind w:left="6907" w:hanging="269"/>
      </w:pPr>
      <w:rPr>
        <w:rFonts w:hint="default"/>
        <w:lang w:val="pl-PL" w:eastAsia="en-US" w:bidi="ar-SA"/>
      </w:rPr>
    </w:lvl>
    <w:lvl w:ilvl="8" w:tplc="3A8ED050">
      <w:numFmt w:val="bullet"/>
      <w:lvlText w:val="•"/>
      <w:lvlJc w:val="left"/>
      <w:pPr>
        <w:ind w:left="7785" w:hanging="269"/>
      </w:pPr>
      <w:rPr>
        <w:rFonts w:hint="default"/>
        <w:lang w:val="pl-PL" w:eastAsia="en-US" w:bidi="ar-SA"/>
      </w:rPr>
    </w:lvl>
  </w:abstractNum>
  <w:abstractNum w:abstractNumId="10" w15:restartNumberingAfterBreak="0">
    <w:nsid w:val="07FB5670"/>
    <w:multiLevelType w:val="hybridMultilevel"/>
    <w:tmpl w:val="7988D1D8"/>
    <w:lvl w:ilvl="0" w:tplc="04150003">
      <w:start w:val="1"/>
      <w:numFmt w:val="bullet"/>
      <w:lvlText w:val="o"/>
      <w:lvlJc w:val="left"/>
      <w:pPr>
        <w:ind w:left="1785" w:hanging="360"/>
      </w:pPr>
      <w:rPr>
        <w:rFonts w:ascii="Courier New" w:hAnsi="Courier New" w:hint="default"/>
      </w:rPr>
    </w:lvl>
    <w:lvl w:ilvl="1" w:tplc="04150003" w:tentative="1">
      <w:start w:val="1"/>
      <w:numFmt w:val="bullet"/>
      <w:lvlText w:val="o"/>
      <w:lvlJc w:val="left"/>
      <w:pPr>
        <w:ind w:left="2505" w:hanging="360"/>
      </w:pPr>
      <w:rPr>
        <w:rFonts w:ascii="Courier New" w:hAnsi="Courier New" w:hint="default"/>
      </w:rPr>
    </w:lvl>
    <w:lvl w:ilvl="2" w:tplc="04150005" w:tentative="1">
      <w:start w:val="1"/>
      <w:numFmt w:val="bullet"/>
      <w:lvlText w:val=""/>
      <w:lvlJc w:val="left"/>
      <w:pPr>
        <w:ind w:left="3225" w:hanging="360"/>
      </w:pPr>
      <w:rPr>
        <w:rFonts w:ascii="Wingdings" w:hAnsi="Wingdings" w:hint="default"/>
      </w:rPr>
    </w:lvl>
    <w:lvl w:ilvl="3" w:tplc="04150001" w:tentative="1">
      <w:start w:val="1"/>
      <w:numFmt w:val="bullet"/>
      <w:lvlText w:val=""/>
      <w:lvlJc w:val="left"/>
      <w:pPr>
        <w:ind w:left="3945" w:hanging="360"/>
      </w:pPr>
      <w:rPr>
        <w:rFonts w:ascii="Symbol" w:hAnsi="Symbol" w:hint="default"/>
      </w:rPr>
    </w:lvl>
    <w:lvl w:ilvl="4" w:tplc="04150003" w:tentative="1">
      <w:start w:val="1"/>
      <w:numFmt w:val="bullet"/>
      <w:lvlText w:val="o"/>
      <w:lvlJc w:val="left"/>
      <w:pPr>
        <w:ind w:left="4665" w:hanging="360"/>
      </w:pPr>
      <w:rPr>
        <w:rFonts w:ascii="Courier New" w:hAnsi="Courier New" w:hint="default"/>
      </w:rPr>
    </w:lvl>
    <w:lvl w:ilvl="5" w:tplc="04150005" w:tentative="1">
      <w:start w:val="1"/>
      <w:numFmt w:val="bullet"/>
      <w:lvlText w:val=""/>
      <w:lvlJc w:val="left"/>
      <w:pPr>
        <w:ind w:left="5385" w:hanging="360"/>
      </w:pPr>
      <w:rPr>
        <w:rFonts w:ascii="Wingdings" w:hAnsi="Wingdings" w:hint="default"/>
      </w:rPr>
    </w:lvl>
    <w:lvl w:ilvl="6" w:tplc="04150001" w:tentative="1">
      <w:start w:val="1"/>
      <w:numFmt w:val="bullet"/>
      <w:lvlText w:val=""/>
      <w:lvlJc w:val="left"/>
      <w:pPr>
        <w:ind w:left="6105" w:hanging="360"/>
      </w:pPr>
      <w:rPr>
        <w:rFonts w:ascii="Symbol" w:hAnsi="Symbol" w:hint="default"/>
      </w:rPr>
    </w:lvl>
    <w:lvl w:ilvl="7" w:tplc="04150003" w:tentative="1">
      <w:start w:val="1"/>
      <w:numFmt w:val="bullet"/>
      <w:lvlText w:val="o"/>
      <w:lvlJc w:val="left"/>
      <w:pPr>
        <w:ind w:left="6825" w:hanging="360"/>
      </w:pPr>
      <w:rPr>
        <w:rFonts w:ascii="Courier New" w:hAnsi="Courier New" w:hint="default"/>
      </w:rPr>
    </w:lvl>
    <w:lvl w:ilvl="8" w:tplc="04150005" w:tentative="1">
      <w:start w:val="1"/>
      <w:numFmt w:val="bullet"/>
      <w:lvlText w:val=""/>
      <w:lvlJc w:val="left"/>
      <w:pPr>
        <w:ind w:left="7545" w:hanging="360"/>
      </w:pPr>
      <w:rPr>
        <w:rFonts w:ascii="Wingdings" w:hAnsi="Wingdings" w:hint="default"/>
      </w:rPr>
    </w:lvl>
  </w:abstractNum>
  <w:abstractNum w:abstractNumId="11" w15:restartNumberingAfterBreak="0">
    <w:nsid w:val="08DD33D6"/>
    <w:multiLevelType w:val="hybridMultilevel"/>
    <w:tmpl w:val="1A66156A"/>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3" w15:restartNumberingAfterBreak="0">
    <w:nsid w:val="096F14DA"/>
    <w:multiLevelType w:val="hybridMultilevel"/>
    <w:tmpl w:val="3BD02074"/>
    <w:lvl w:ilvl="0" w:tplc="89A623A0">
      <w:start w:val="1"/>
      <w:numFmt w:val="decimal"/>
      <w:lvlText w:val="%1."/>
      <w:lvlJc w:val="left"/>
      <w:pPr>
        <w:ind w:left="644" w:hanging="360"/>
      </w:pPr>
      <w:rPr>
        <w:rFonts w:cs="Times New Roman" w:hint="default"/>
        <w:b/>
        <w:bCs/>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14" w15:restartNumberingAfterBreak="0">
    <w:nsid w:val="099E1459"/>
    <w:multiLevelType w:val="hybridMultilevel"/>
    <w:tmpl w:val="8A240416"/>
    <w:lvl w:ilvl="0" w:tplc="3522C326">
      <w:start w:val="2"/>
      <w:numFmt w:val="decimal"/>
      <w:lvlText w:val="%1)"/>
      <w:lvlJc w:val="left"/>
      <w:pPr>
        <w:ind w:left="1440" w:hanging="360"/>
      </w:pPr>
      <w:rPr>
        <w:rFonts w:ascii="Arial" w:hAnsi="Arial" w:cs="Calibri" w:hint="default"/>
        <w:b w:val="0"/>
        <w:i w:val="0"/>
        <w:color w:val="auto"/>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 w15:restartNumberingAfterBreak="0">
    <w:nsid w:val="0BE459FC"/>
    <w:multiLevelType w:val="hybridMultilevel"/>
    <w:tmpl w:val="4E86FF10"/>
    <w:lvl w:ilvl="0" w:tplc="6EB0F1CA">
      <w:start w:val="1"/>
      <w:numFmt w:val="decimal"/>
      <w:lvlText w:val="%1."/>
      <w:lvlJc w:val="left"/>
      <w:pPr>
        <w:tabs>
          <w:tab w:val="num" w:pos="2340"/>
        </w:tabs>
        <w:ind w:left="2340" w:hanging="360"/>
      </w:pPr>
      <w:rPr>
        <w:rFonts w:cs="Times New Roman" w:hint="default"/>
        <w:b/>
      </w:rPr>
    </w:lvl>
    <w:lvl w:ilvl="1" w:tplc="C42A06DA">
      <w:start w:val="1"/>
      <w:numFmt w:val="decimal"/>
      <w:lvlText w:val="%2)"/>
      <w:lvlJc w:val="left"/>
      <w:pPr>
        <w:ind w:left="1495"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B0BC94D2">
      <w:start w:val="1"/>
      <w:numFmt w:val="decimal"/>
      <w:lvlText w:val="%4."/>
      <w:lvlJc w:val="left"/>
      <w:pPr>
        <w:tabs>
          <w:tab w:val="num" w:pos="360"/>
        </w:tabs>
        <w:ind w:left="360" w:hanging="360"/>
      </w:pPr>
      <w:rPr>
        <w:rFonts w:cs="Times New Roman"/>
        <w:b/>
        <w:color w:val="auto"/>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057008B"/>
    <w:multiLevelType w:val="hybridMultilevel"/>
    <w:tmpl w:val="8C2262FE"/>
    <w:lvl w:ilvl="0" w:tplc="253E115A">
      <w:start w:val="1"/>
      <w:numFmt w:val="ordinal"/>
      <w:lvlText w:val="%1"/>
      <w:lvlJc w:val="left"/>
      <w:pPr>
        <w:tabs>
          <w:tab w:val="num" w:pos="595"/>
        </w:tabs>
        <w:ind w:left="595" w:hanging="453"/>
      </w:pPr>
      <w:rPr>
        <w:rFonts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7" w15:restartNumberingAfterBreak="0">
    <w:nsid w:val="1183027E"/>
    <w:multiLevelType w:val="hybridMultilevel"/>
    <w:tmpl w:val="D5E06966"/>
    <w:lvl w:ilvl="0" w:tplc="253E115A">
      <w:start w:val="1"/>
      <w:numFmt w:val="ordin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F8E40F6"/>
    <w:multiLevelType w:val="hybridMultilevel"/>
    <w:tmpl w:val="25CC5006"/>
    <w:lvl w:ilvl="0" w:tplc="80C0B9B4">
      <w:start w:val="1"/>
      <w:numFmt w:val="decimal"/>
      <w:lvlText w:val="%1."/>
      <w:lvlJc w:val="left"/>
      <w:pPr>
        <w:tabs>
          <w:tab w:val="num" w:pos="453"/>
        </w:tabs>
        <w:ind w:left="453" w:hanging="453"/>
      </w:pPr>
      <w:rPr>
        <w:rFonts w:cs="Times New Roman" w:hint="default"/>
        <w:b/>
        <w:color w:val="auto"/>
      </w:rPr>
    </w:lvl>
    <w:lvl w:ilvl="1" w:tplc="04150019" w:tentative="1">
      <w:start w:val="1"/>
      <w:numFmt w:val="lowerLetter"/>
      <w:lvlText w:val="%2."/>
      <w:lvlJc w:val="left"/>
      <w:pPr>
        <w:ind w:left="164" w:hanging="360"/>
      </w:pPr>
      <w:rPr>
        <w:rFonts w:cs="Times New Roman"/>
      </w:rPr>
    </w:lvl>
    <w:lvl w:ilvl="2" w:tplc="0415001B" w:tentative="1">
      <w:start w:val="1"/>
      <w:numFmt w:val="lowerRoman"/>
      <w:lvlText w:val="%3."/>
      <w:lvlJc w:val="right"/>
      <w:pPr>
        <w:ind w:left="884" w:hanging="180"/>
      </w:pPr>
      <w:rPr>
        <w:rFonts w:cs="Times New Roman"/>
      </w:rPr>
    </w:lvl>
    <w:lvl w:ilvl="3" w:tplc="0415000F" w:tentative="1">
      <w:start w:val="1"/>
      <w:numFmt w:val="decimal"/>
      <w:lvlText w:val="%4."/>
      <w:lvlJc w:val="left"/>
      <w:pPr>
        <w:ind w:left="1604" w:hanging="360"/>
      </w:pPr>
      <w:rPr>
        <w:rFonts w:cs="Times New Roman"/>
      </w:rPr>
    </w:lvl>
    <w:lvl w:ilvl="4" w:tplc="04150019" w:tentative="1">
      <w:start w:val="1"/>
      <w:numFmt w:val="lowerLetter"/>
      <w:lvlText w:val="%5."/>
      <w:lvlJc w:val="left"/>
      <w:pPr>
        <w:ind w:left="2324" w:hanging="360"/>
      </w:pPr>
      <w:rPr>
        <w:rFonts w:cs="Times New Roman"/>
      </w:rPr>
    </w:lvl>
    <w:lvl w:ilvl="5" w:tplc="0415001B" w:tentative="1">
      <w:start w:val="1"/>
      <w:numFmt w:val="lowerRoman"/>
      <w:lvlText w:val="%6."/>
      <w:lvlJc w:val="right"/>
      <w:pPr>
        <w:ind w:left="3044" w:hanging="180"/>
      </w:pPr>
      <w:rPr>
        <w:rFonts w:cs="Times New Roman"/>
      </w:rPr>
    </w:lvl>
    <w:lvl w:ilvl="6" w:tplc="0415000F" w:tentative="1">
      <w:start w:val="1"/>
      <w:numFmt w:val="decimal"/>
      <w:lvlText w:val="%7."/>
      <w:lvlJc w:val="left"/>
      <w:pPr>
        <w:ind w:left="3764" w:hanging="360"/>
      </w:pPr>
      <w:rPr>
        <w:rFonts w:cs="Times New Roman"/>
      </w:rPr>
    </w:lvl>
    <w:lvl w:ilvl="7" w:tplc="04150019" w:tentative="1">
      <w:start w:val="1"/>
      <w:numFmt w:val="lowerLetter"/>
      <w:lvlText w:val="%8."/>
      <w:lvlJc w:val="left"/>
      <w:pPr>
        <w:ind w:left="4484" w:hanging="360"/>
      </w:pPr>
      <w:rPr>
        <w:rFonts w:cs="Times New Roman"/>
      </w:rPr>
    </w:lvl>
    <w:lvl w:ilvl="8" w:tplc="0415001B" w:tentative="1">
      <w:start w:val="1"/>
      <w:numFmt w:val="lowerRoman"/>
      <w:lvlText w:val="%9."/>
      <w:lvlJc w:val="right"/>
      <w:pPr>
        <w:ind w:left="5204" w:hanging="180"/>
      </w:pPr>
      <w:rPr>
        <w:rFonts w:cs="Times New Roman"/>
      </w:rPr>
    </w:lvl>
  </w:abstractNum>
  <w:abstractNum w:abstractNumId="19" w15:restartNumberingAfterBreak="0">
    <w:nsid w:val="217E1339"/>
    <w:multiLevelType w:val="hybridMultilevel"/>
    <w:tmpl w:val="8A5A00F4"/>
    <w:lvl w:ilvl="0" w:tplc="D7ACA03E">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1" w15:restartNumberingAfterBreak="0">
    <w:nsid w:val="2655318D"/>
    <w:multiLevelType w:val="hybridMultilevel"/>
    <w:tmpl w:val="1C6E208C"/>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start w:val="1"/>
      <w:numFmt w:val="lowerRoman"/>
      <w:lvlText w:val="%3."/>
      <w:lvlJc w:val="right"/>
      <w:pPr>
        <w:ind w:left="2160" w:hanging="180"/>
      </w:pPr>
      <w:rPr>
        <w:rFonts w:cs="Times New Roman"/>
      </w:rPr>
    </w:lvl>
    <w:lvl w:ilvl="3" w:tplc="0C7897FE">
      <w:start w:val="1"/>
      <w:numFmt w:val="decimal"/>
      <w:lvlText w:val="%4."/>
      <w:lvlJc w:val="left"/>
      <w:pPr>
        <w:tabs>
          <w:tab w:val="num" w:pos="1009"/>
        </w:tabs>
        <w:ind w:left="1009" w:hanging="453"/>
      </w:pPr>
      <w:rPr>
        <w:rFonts w:cs="Times New Roman" w:hint="default"/>
        <w:b/>
      </w:rPr>
    </w:lvl>
    <w:lvl w:ilvl="4" w:tplc="13FC2C2C">
      <w:start w:val="7"/>
      <w:numFmt w:val="decimal"/>
      <w:lvlText w:val="%5"/>
      <w:lvlJc w:val="left"/>
      <w:pPr>
        <w:ind w:left="3600" w:hanging="360"/>
      </w:pPr>
      <w:rPr>
        <w:rFonts w:hint="default"/>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2" w15:restartNumberingAfterBreak="0">
    <w:nsid w:val="2771622B"/>
    <w:multiLevelType w:val="hybridMultilevel"/>
    <w:tmpl w:val="F16A1DF4"/>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61486C8">
      <w:start w:val="1"/>
      <w:numFmt w:val="decimal"/>
      <w:lvlText w:val="%2)"/>
      <w:lvlJc w:val="left"/>
      <w:pPr>
        <w:ind w:left="1440" w:hanging="360"/>
      </w:pPr>
      <w:rPr>
        <w:rFonts w:ascii="Arial" w:hAnsi="Arial" w:cs="Times New Roman" w:hint="default"/>
        <w:b/>
        <w:bCs/>
        <w:i w:val="0"/>
        <w:color w:val="auto"/>
        <w:sz w:val="18"/>
        <w:szCs w:val="18"/>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3" w15:restartNumberingAfterBreak="0">
    <w:nsid w:val="28462EC3"/>
    <w:multiLevelType w:val="multilevel"/>
    <w:tmpl w:val="2EE0C2DE"/>
    <w:lvl w:ilvl="0">
      <w:start w:val="1"/>
      <w:numFmt w:val="decimal"/>
      <w:lvlText w:val="%1."/>
      <w:lvlJc w:val="left"/>
      <w:pPr>
        <w:ind w:left="1080" w:hanging="720"/>
      </w:pPr>
      <w:rPr>
        <w:rFonts w:ascii="Arial" w:eastAsia="Times New Roman" w:hAnsi="Arial" w:cs="Aria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29915499"/>
    <w:multiLevelType w:val="hybridMultilevel"/>
    <w:tmpl w:val="8FFC46E6"/>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9F962F2"/>
    <w:multiLevelType w:val="hybridMultilevel"/>
    <w:tmpl w:val="D882AC70"/>
    <w:lvl w:ilvl="0" w:tplc="E79E4C12">
      <w:start w:val="1"/>
      <w:numFmt w:val="decimal"/>
      <w:lvlText w:val="%1)"/>
      <w:lvlJc w:val="left"/>
      <w:pPr>
        <w:ind w:left="1500" w:hanging="360"/>
      </w:pPr>
      <w:rPr>
        <w:b/>
        <w:bCs/>
      </w:r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abstractNum w:abstractNumId="26" w15:restartNumberingAfterBreak="0">
    <w:nsid w:val="2A2C0A10"/>
    <w:multiLevelType w:val="hybridMultilevel"/>
    <w:tmpl w:val="F51E18A0"/>
    <w:lvl w:ilvl="0" w:tplc="05F4BC86">
      <w:start w:val="1"/>
      <w:numFmt w:val="decimal"/>
      <w:lvlText w:val="%1."/>
      <w:lvlJc w:val="left"/>
      <w:pPr>
        <w:ind w:left="1778" w:hanging="360"/>
      </w:pPr>
      <w:rPr>
        <w:rFonts w:cs="Times New Roman" w:hint="default"/>
        <w:b w:val="0"/>
        <w:bCs/>
      </w:rPr>
    </w:lvl>
    <w:lvl w:ilvl="1" w:tplc="04150019" w:tentative="1">
      <w:start w:val="1"/>
      <w:numFmt w:val="lowerLetter"/>
      <w:lvlText w:val="%2."/>
      <w:lvlJc w:val="left"/>
      <w:pPr>
        <w:ind w:left="2498" w:hanging="360"/>
      </w:pPr>
      <w:rPr>
        <w:rFonts w:cs="Times New Roman"/>
      </w:rPr>
    </w:lvl>
    <w:lvl w:ilvl="2" w:tplc="0415001B" w:tentative="1">
      <w:start w:val="1"/>
      <w:numFmt w:val="lowerRoman"/>
      <w:lvlText w:val="%3."/>
      <w:lvlJc w:val="right"/>
      <w:pPr>
        <w:ind w:left="3218" w:hanging="180"/>
      </w:pPr>
      <w:rPr>
        <w:rFonts w:cs="Times New Roman"/>
      </w:rPr>
    </w:lvl>
    <w:lvl w:ilvl="3" w:tplc="0415000F" w:tentative="1">
      <w:start w:val="1"/>
      <w:numFmt w:val="decimal"/>
      <w:lvlText w:val="%4."/>
      <w:lvlJc w:val="left"/>
      <w:pPr>
        <w:ind w:left="3938" w:hanging="360"/>
      </w:pPr>
      <w:rPr>
        <w:rFonts w:cs="Times New Roman"/>
      </w:rPr>
    </w:lvl>
    <w:lvl w:ilvl="4" w:tplc="04150019" w:tentative="1">
      <w:start w:val="1"/>
      <w:numFmt w:val="lowerLetter"/>
      <w:lvlText w:val="%5."/>
      <w:lvlJc w:val="left"/>
      <w:pPr>
        <w:ind w:left="4658" w:hanging="360"/>
      </w:pPr>
      <w:rPr>
        <w:rFonts w:cs="Times New Roman"/>
      </w:rPr>
    </w:lvl>
    <w:lvl w:ilvl="5" w:tplc="0415001B" w:tentative="1">
      <w:start w:val="1"/>
      <w:numFmt w:val="lowerRoman"/>
      <w:lvlText w:val="%6."/>
      <w:lvlJc w:val="right"/>
      <w:pPr>
        <w:ind w:left="5378" w:hanging="180"/>
      </w:pPr>
      <w:rPr>
        <w:rFonts w:cs="Times New Roman"/>
      </w:rPr>
    </w:lvl>
    <w:lvl w:ilvl="6" w:tplc="0415000F" w:tentative="1">
      <w:start w:val="1"/>
      <w:numFmt w:val="decimal"/>
      <w:lvlText w:val="%7."/>
      <w:lvlJc w:val="left"/>
      <w:pPr>
        <w:ind w:left="6098" w:hanging="360"/>
      </w:pPr>
      <w:rPr>
        <w:rFonts w:cs="Times New Roman"/>
      </w:rPr>
    </w:lvl>
    <w:lvl w:ilvl="7" w:tplc="04150019" w:tentative="1">
      <w:start w:val="1"/>
      <w:numFmt w:val="lowerLetter"/>
      <w:lvlText w:val="%8."/>
      <w:lvlJc w:val="left"/>
      <w:pPr>
        <w:ind w:left="6818" w:hanging="360"/>
      </w:pPr>
      <w:rPr>
        <w:rFonts w:cs="Times New Roman"/>
      </w:rPr>
    </w:lvl>
    <w:lvl w:ilvl="8" w:tplc="0415001B" w:tentative="1">
      <w:start w:val="1"/>
      <w:numFmt w:val="lowerRoman"/>
      <w:lvlText w:val="%9."/>
      <w:lvlJc w:val="right"/>
      <w:pPr>
        <w:ind w:left="7538" w:hanging="180"/>
      </w:pPr>
      <w:rPr>
        <w:rFonts w:cs="Times New Roman"/>
      </w:rPr>
    </w:lvl>
  </w:abstractNum>
  <w:abstractNum w:abstractNumId="27" w15:restartNumberingAfterBreak="0">
    <w:nsid w:val="2C101C23"/>
    <w:multiLevelType w:val="multilevel"/>
    <w:tmpl w:val="1946DC38"/>
    <w:lvl w:ilvl="0">
      <w:start w:val="1"/>
      <w:numFmt w:val="ordinal"/>
      <w:lvlText w:val="%1"/>
      <w:lvlJc w:val="left"/>
      <w:pPr>
        <w:ind w:left="568" w:hanging="427"/>
        <w:jc w:val="right"/>
      </w:pPr>
      <w:rPr>
        <w:rFonts w:hint="default"/>
        <w:b/>
        <w:bCs/>
        <w:color w:val="auto"/>
        <w:spacing w:val="-1"/>
        <w:w w:val="108"/>
        <w:lang w:val="pl-PL" w:eastAsia="en-US" w:bidi="ar-SA"/>
      </w:rPr>
    </w:lvl>
    <w:lvl w:ilvl="1">
      <w:start w:val="1"/>
      <w:numFmt w:val="ordinal"/>
      <w:lvlText w:val="%2"/>
      <w:lvlJc w:val="left"/>
      <w:pPr>
        <w:ind w:left="415" w:hanging="360"/>
      </w:pPr>
      <w:rPr>
        <w:rFonts w:hint="default"/>
        <w:b/>
        <w:bCs/>
      </w:rPr>
    </w:lvl>
    <w:lvl w:ilvl="2">
      <w:start w:val="1"/>
      <w:numFmt w:val="decimal"/>
      <w:lvlText w:val="%1.%2.%3."/>
      <w:lvlJc w:val="left"/>
      <w:pPr>
        <w:ind w:left="733" w:hanging="697"/>
      </w:pPr>
      <w:rPr>
        <w:rFonts w:hint="default"/>
        <w:spacing w:val="-1"/>
        <w:w w:val="100"/>
        <w:lang w:val="pl-PL" w:eastAsia="en-US" w:bidi="ar-SA"/>
      </w:rPr>
    </w:lvl>
    <w:lvl w:ilvl="3">
      <w:start w:val="1"/>
      <w:numFmt w:val="decimal"/>
      <w:lvlText w:val="%4)"/>
      <w:lvlJc w:val="left"/>
      <w:pPr>
        <w:ind w:left="817" w:hanging="697"/>
      </w:pPr>
      <w:rPr>
        <w:rFonts w:hint="default"/>
        <w:spacing w:val="-1"/>
        <w:w w:val="104"/>
        <w:lang w:val="pl-PL" w:eastAsia="en-US" w:bidi="ar-SA"/>
      </w:rPr>
    </w:lvl>
    <w:lvl w:ilvl="4">
      <w:numFmt w:val="bullet"/>
      <w:lvlText w:val="•"/>
      <w:lvlJc w:val="left"/>
      <w:pPr>
        <w:ind w:left="599" w:hanging="697"/>
      </w:pPr>
      <w:rPr>
        <w:rFonts w:hint="default"/>
        <w:lang w:val="pl-PL" w:eastAsia="en-US" w:bidi="ar-SA"/>
      </w:rPr>
    </w:lvl>
    <w:lvl w:ilvl="5">
      <w:numFmt w:val="bullet"/>
      <w:lvlText w:val="•"/>
      <w:lvlJc w:val="left"/>
      <w:pPr>
        <w:ind w:left="619" w:hanging="697"/>
      </w:pPr>
      <w:rPr>
        <w:rFonts w:hint="default"/>
        <w:lang w:val="pl-PL" w:eastAsia="en-US" w:bidi="ar-SA"/>
      </w:rPr>
    </w:lvl>
    <w:lvl w:ilvl="6">
      <w:numFmt w:val="bullet"/>
      <w:lvlText w:val="•"/>
      <w:lvlJc w:val="left"/>
      <w:pPr>
        <w:ind w:left="639" w:hanging="697"/>
      </w:pPr>
      <w:rPr>
        <w:rFonts w:hint="default"/>
        <w:lang w:val="pl-PL" w:eastAsia="en-US" w:bidi="ar-SA"/>
      </w:rPr>
    </w:lvl>
    <w:lvl w:ilvl="7">
      <w:numFmt w:val="bullet"/>
      <w:lvlText w:val="•"/>
      <w:lvlJc w:val="left"/>
      <w:pPr>
        <w:ind w:left="659" w:hanging="697"/>
      </w:pPr>
      <w:rPr>
        <w:rFonts w:hint="default"/>
        <w:lang w:val="pl-PL" w:eastAsia="en-US" w:bidi="ar-SA"/>
      </w:rPr>
    </w:lvl>
    <w:lvl w:ilvl="8">
      <w:numFmt w:val="bullet"/>
      <w:lvlText w:val="•"/>
      <w:lvlJc w:val="left"/>
      <w:pPr>
        <w:ind w:left="679" w:hanging="697"/>
      </w:pPr>
      <w:rPr>
        <w:rFonts w:hint="default"/>
        <w:lang w:val="pl-PL" w:eastAsia="en-US" w:bidi="ar-SA"/>
      </w:rPr>
    </w:lvl>
  </w:abstractNum>
  <w:abstractNum w:abstractNumId="28" w15:restartNumberingAfterBreak="0">
    <w:nsid w:val="2C5C0C79"/>
    <w:multiLevelType w:val="hybridMultilevel"/>
    <w:tmpl w:val="1E9EE69E"/>
    <w:styleLink w:val="WW8Num11"/>
    <w:lvl w:ilvl="0" w:tplc="1E9EE69E">
      <w:start w:val="1"/>
      <w:numFmt w:val="decimal"/>
      <w:lvlText w:val="%1."/>
      <w:lvlJc w:val="left"/>
      <w:pPr>
        <w:ind w:left="388" w:hanging="252"/>
      </w:pPr>
      <w:rPr>
        <w:rFonts w:ascii="Arial" w:eastAsia="Times New Roman" w:hAnsi="Arial" w:cs="Arial" w:hint="default"/>
        <w:b/>
        <w:bCs/>
        <w:spacing w:val="-2"/>
        <w:w w:val="100"/>
        <w:sz w:val="20"/>
        <w:szCs w:val="20"/>
      </w:rPr>
    </w:lvl>
    <w:lvl w:ilvl="1" w:tplc="5A98DD34">
      <w:numFmt w:val="bullet"/>
      <w:lvlText w:val="•"/>
      <w:lvlJc w:val="left"/>
      <w:pPr>
        <w:ind w:left="1371" w:hanging="252"/>
      </w:pPr>
      <w:rPr>
        <w:rFonts w:hint="default"/>
      </w:rPr>
    </w:lvl>
    <w:lvl w:ilvl="2" w:tplc="CF9E9032">
      <w:numFmt w:val="bullet"/>
      <w:lvlText w:val="•"/>
      <w:lvlJc w:val="left"/>
      <w:pPr>
        <w:ind w:left="2363" w:hanging="252"/>
      </w:pPr>
      <w:rPr>
        <w:rFonts w:hint="default"/>
      </w:rPr>
    </w:lvl>
    <w:lvl w:ilvl="3" w:tplc="43A8FBEE">
      <w:numFmt w:val="bullet"/>
      <w:lvlText w:val="•"/>
      <w:lvlJc w:val="left"/>
      <w:pPr>
        <w:ind w:left="3355" w:hanging="252"/>
      </w:pPr>
      <w:rPr>
        <w:rFonts w:hint="default"/>
      </w:rPr>
    </w:lvl>
    <w:lvl w:ilvl="4" w:tplc="851030F6">
      <w:numFmt w:val="bullet"/>
      <w:lvlText w:val="•"/>
      <w:lvlJc w:val="left"/>
      <w:pPr>
        <w:ind w:left="4347" w:hanging="252"/>
      </w:pPr>
      <w:rPr>
        <w:rFonts w:hint="default"/>
      </w:rPr>
    </w:lvl>
    <w:lvl w:ilvl="5" w:tplc="CF383FB8">
      <w:numFmt w:val="bullet"/>
      <w:lvlText w:val="•"/>
      <w:lvlJc w:val="left"/>
      <w:pPr>
        <w:ind w:left="5339" w:hanging="252"/>
      </w:pPr>
      <w:rPr>
        <w:rFonts w:hint="default"/>
      </w:rPr>
    </w:lvl>
    <w:lvl w:ilvl="6" w:tplc="CBE6E088">
      <w:numFmt w:val="bullet"/>
      <w:lvlText w:val="•"/>
      <w:lvlJc w:val="left"/>
      <w:pPr>
        <w:ind w:left="6331" w:hanging="252"/>
      </w:pPr>
      <w:rPr>
        <w:rFonts w:hint="default"/>
      </w:rPr>
    </w:lvl>
    <w:lvl w:ilvl="7" w:tplc="48DA21E0">
      <w:numFmt w:val="bullet"/>
      <w:lvlText w:val="•"/>
      <w:lvlJc w:val="left"/>
      <w:pPr>
        <w:ind w:left="7323" w:hanging="252"/>
      </w:pPr>
      <w:rPr>
        <w:rFonts w:hint="default"/>
      </w:rPr>
    </w:lvl>
    <w:lvl w:ilvl="8" w:tplc="1A92BE70">
      <w:numFmt w:val="bullet"/>
      <w:lvlText w:val="•"/>
      <w:lvlJc w:val="left"/>
      <w:pPr>
        <w:ind w:left="8315" w:hanging="252"/>
      </w:pPr>
      <w:rPr>
        <w:rFonts w:hint="default"/>
      </w:rPr>
    </w:lvl>
  </w:abstractNum>
  <w:abstractNum w:abstractNumId="29" w15:restartNumberingAfterBreak="0">
    <w:nsid w:val="2EDB529F"/>
    <w:multiLevelType w:val="hybridMultilevel"/>
    <w:tmpl w:val="D3260520"/>
    <w:lvl w:ilvl="0" w:tplc="D764C040">
      <w:start w:val="1"/>
      <w:numFmt w:val="decimal"/>
      <w:lvlText w:val="%1."/>
      <w:lvlJc w:val="left"/>
      <w:pPr>
        <w:ind w:left="1146" w:hanging="360"/>
      </w:pPr>
      <w:rPr>
        <w:rFonts w:ascii="Arial" w:eastAsia="Times New Roman" w:hAnsi="Arial" w:cs="Arial" w:hint="default"/>
        <w:b/>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30" w15:restartNumberingAfterBreak="0">
    <w:nsid w:val="2FBE3D3A"/>
    <w:multiLevelType w:val="hybridMultilevel"/>
    <w:tmpl w:val="4F107BEC"/>
    <w:lvl w:ilvl="0" w:tplc="C2CC7FD4">
      <w:start w:val="1"/>
      <w:numFmt w:val="upperRoman"/>
      <w:lvlText w:val="%1."/>
      <w:lvlJc w:val="left"/>
      <w:pPr>
        <w:ind w:left="1288" w:hanging="72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1" w15:restartNumberingAfterBreak="0">
    <w:nsid w:val="3082194F"/>
    <w:multiLevelType w:val="hybridMultilevel"/>
    <w:tmpl w:val="4B568BF0"/>
    <w:lvl w:ilvl="0" w:tplc="02FE3DA0">
      <w:start w:val="1"/>
      <w:numFmt w:val="lowerLetter"/>
      <w:lvlText w:val="%1)"/>
      <w:lvlJc w:val="left"/>
      <w:pPr>
        <w:ind w:left="720" w:hanging="360"/>
      </w:pPr>
      <w:rPr>
        <w:rFonts w:ascii="Arial" w:hAnsi="Arial" w:cs="Times New Roman" w:hint="default"/>
        <w:b w:val="0"/>
        <w:bCs w:val="0"/>
        <w:i w:val="0"/>
        <w:iCs w:val="0"/>
        <w:color w:val="000000"/>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2" w15:restartNumberingAfterBreak="0">
    <w:nsid w:val="316061FD"/>
    <w:multiLevelType w:val="multilevel"/>
    <w:tmpl w:val="FF506AA8"/>
    <w:lvl w:ilvl="0">
      <w:start w:val="1"/>
      <w:numFmt w:val="decimal"/>
      <w:lvlText w:val="%1."/>
      <w:lvlJc w:val="left"/>
      <w:pPr>
        <w:ind w:left="360" w:hanging="360"/>
      </w:pPr>
      <w:rPr>
        <w:rFonts w:cs="Times New Roman" w:hint="default"/>
      </w:rPr>
    </w:lvl>
    <w:lvl w:ilvl="1">
      <w:start w:val="1"/>
      <w:numFmt w:val="decimal"/>
      <w:lvlText w:val="%1.%2."/>
      <w:lvlJc w:val="left"/>
      <w:pPr>
        <w:ind w:left="1172" w:hanging="360"/>
      </w:pPr>
      <w:rPr>
        <w:rFonts w:cs="Times New Roman" w:hint="default"/>
      </w:rPr>
    </w:lvl>
    <w:lvl w:ilvl="2">
      <w:start w:val="1"/>
      <w:numFmt w:val="decimal"/>
      <w:lvlText w:val="%1.%2.%3."/>
      <w:lvlJc w:val="left"/>
      <w:pPr>
        <w:ind w:left="2344" w:hanging="720"/>
      </w:pPr>
      <w:rPr>
        <w:rFonts w:cs="Times New Roman" w:hint="default"/>
      </w:rPr>
    </w:lvl>
    <w:lvl w:ilvl="3">
      <w:start w:val="1"/>
      <w:numFmt w:val="decimal"/>
      <w:lvlText w:val="%1.%2.%3.%4."/>
      <w:lvlJc w:val="left"/>
      <w:pPr>
        <w:ind w:left="3156" w:hanging="720"/>
      </w:pPr>
      <w:rPr>
        <w:rFonts w:cs="Times New Roman" w:hint="default"/>
      </w:rPr>
    </w:lvl>
    <w:lvl w:ilvl="4">
      <w:start w:val="1"/>
      <w:numFmt w:val="decimal"/>
      <w:lvlText w:val="%1.%2.%3.%4.%5."/>
      <w:lvlJc w:val="left"/>
      <w:pPr>
        <w:ind w:left="4328" w:hanging="1080"/>
      </w:pPr>
      <w:rPr>
        <w:rFonts w:cs="Times New Roman" w:hint="default"/>
      </w:rPr>
    </w:lvl>
    <w:lvl w:ilvl="5">
      <w:start w:val="1"/>
      <w:numFmt w:val="decimal"/>
      <w:lvlText w:val="%1.%2.%3.%4.%5.%6."/>
      <w:lvlJc w:val="left"/>
      <w:pPr>
        <w:ind w:left="5140" w:hanging="1080"/>
      </w:pPr>
      <w:rPr>
        <w:rFonts w:cs="Times New Roman" w:hint="default"/>
      </w:rPr>
    </w:lvl>
    <w:lvl w:ilvl="6">
      <w:start w:val="1"/>
      <w:numFmt w:val="decimal"/>
      <w:lvlText w:val="%1.%2.%3.%4.%5.%6.%7."/>
      <w:lvlJc w:val="left"/>
      <w:pPr>
        <w:ind w:left="6312" w:hanging="1440"/>
      </w:pPr>
      <w:rPr>
        <w:rFonts w:cs="Times New Roman" w:hint="default"/>
      </w:rPr>
    </w:lvl>
    <w:lvl w:ilvl="7">
      <w:start w:val="1"/>
      <w:numFmt w:val="decimal"/>
      <w:lvlText w:val="%1.%2.%3.%4.%5.%6.%7.%8."/>
      <w:lvlJc w:val="left"/>
      <w:pPr>
        <w:ind w:left="7124" w:hanging="1440"/>
      </w:pPr>
      <w:rPr>
        <w:rFonts w:cs="Times New Roman" w:hint="default"/>
      </w:rPr>
    </w:lvl>
    <w:lvl w:ilvl="8">
      <w:start w:val="1"/>
      <w:numFmt w:val="decimal"/>
      <w:lvlText w:val="%1.%2.%3.%4.%5.%6.%7.%8.%9."/>
      <w:lvlJc w:val="left"/>
      <w:pPr>
        <w:ind w:left="8296" w:hanging="1800"/>
      </w:pPr>
      <w:rPr>
        <w:rFonts w:cs="Times New Roman" w:hint="default"/>
      </w:rPr>
    </w:lvl>
  </w:abstractNum>
  <w:abstractNum w:abstractNumId="33" w15:restartNumberingAfterBreak="0">
    <w:nsid w:val="3260397F"/>
    <w:multiLevelType w:val="hybridMultilevel"/>
    <w:tmpl w:val="164484EE"/>
    <w:lvl w:ilvl="0" w:tplc="5614B43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28545F4"/>
    <w:multiLevelType w:val="hybridMultilevel"/>
    <w:tmpl w:val="C4AEEBA6"/>
    <w:lvl w:ilvl="0" w:tplc="EAD22C42">
      <w:start w:val="1"/>
      <w:numFmt w:val="ordinal"/>
      <w:lvlText w:val="%1"/>
      <w:lvlJc w:val="left"/>
      <w:pPr>
        <w:ind w:left="720" w:hanging="360"/>
      </w:pPr>
      <w:rPr>
        <w:rFonts w:hint="default"/>
        <w:b/>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50705E7"/>
    <w:multiLevelType w:val="hybridMultilevel"/>
    <w:tmpl w:val="A0E623DC"/>
    <w:lvl w:ilvl="0" w:tplc="759EC074">
      <w:start w:val="1"/>
      <w:numFmt w:val="bullet"/>
      <w:lvlText w:val="-"/>
      <w:lvlJc w:val="left"/>
      <w:pPr>
        <w:ind w:left="1887" w:hanging="360"/>
      </w:pPr>
      <w:rPr>
        <w:rFonts w:ascii="Times New Roman" w:hAnsi="Times New Roman" w:hint="default"/>
      </w:rPr>
    </w:lvl>
    <w:lvl w:ilvl="1" w:tplc="04150003" w:tentative="1">
      <w:start w:val="1"/>
      <w:numFmt w:val="bullet"/>
      <w:lvlText w:val="o"/>
      <w:lvlJc w:val="left"/>
      <w:pPr>
        <w:ind w:left="2607" w:hanging="360"/>
      </w:pPr>
      <w:rPr>
        <w:rFonts w:ascii="Courier New" w:hAnsi="Courier New" w:hint="default"/>
      </w:rPr>
    </w:lvl>
    <w:lvl w:ilvl="2" w:tplc="04150005" w:tentative="1">
      <w:start w:val="1"/>
      <w:numFmt w:val="bullet"/>
      <w:lvlText w:val=""/>
      <w:lvlJc w:val="left"/>
      <w:pPr>
        <w:ind w:left="3327" w:hanging="360"/>
      </w:pPr>
      <w:rPr>
        <w:rFonts w:ascii="Wingdings" w:hAnsi="Wingdings" w:hint="default"/>
      </w:rPr>
    </w:lvl>
    <w:lvl w:ilvl="3" w:tplc="04150001" w:tentative="1">
      <w:start w:val="1"/>
      <w:numFmt w:val="bullet"/>
      <w:lvlText w:val=""/>
      <w:lvlJc w:val="left"/>
      <w:pPr>
        <w:ind w:left="4047" w:hanging="360"/>
      </w:pPr>
      <w:rPr>
        <w:rFonts w:ascii="Symbol" w:hAnsi="Symbol" w:hint="default"/>
      </w:rPr>
    </w:lvl>
    <w:lvl w:ilvl="4" w:tplc="04150003" w:tentative="1">
      <w:start w:val="1"/>
      <w:numFmt w:val="bullet"/>
      <w:lvlText w:val="o"/>
      <w:lvlJc w:val="left"/>
      <w:pPr>
        <w:ind w:left="4767" w:hanging="360"/>
      </w:pPr>
      <w:rPr>
        <w:rFonts w:ascii="Courier New" w:hAnsi="Courier New" w:hint="default"/>
      </w:rPr>
    </w:lvl>
    <w:lvl w:ilvl="5" w:tplc="04150005" w:tentative="1">
      <w:start w:val="1"/>
      <w:numFmt w:val="bullet"/>
      <w:lvlText w:val=""/>
      <w:lvlJc w:val="left"/>
      <w:pPr>
        <w:ind w:left="5487" w:hanging="360"/>
      </w:pPr>
      <w:rPr>
        <w:rFonts w:ascii="Wingdings" w:hAnsi="Wingdings" w:hint="default"/>
      </w:rPr>
    </w:lvl>
    <w:lvl w:ilvl="6" w:tplc="04150001" w:tentative="1">
      <w:start w:val="1"/>
      <w:numFmt w:val="bullet"/>
      <w:lvlText w:val=""/>
      <w:lvlJc w:val="left"/>
      <w:pPr>
        <w:ind w:left="6207" w:hanging="360"/>
      </w:pPr>
      <w:rPr>
        <w:rFonts w:ascii="Symbol" w:hAnsi="Symbol" w:hint="default"/>
      </w:rPr>
    </w:lvl>
    <w:lvl w:ilvl="7" w:tplc="04150003" w:tentative="1">
      <w:start w:val="1"/>
      <w:numFmt w:val="bullet"/>
      <w:lvlText w:val="o"/>
      <w:lvlJc w:val="left"/>
      <w:pPr>
        <w:ind w:left="6927" w:hanging="360"/>
      </w:pPr>
      <w:rPr>
        <w:rFonts w:ascii="Courier New" w:hAnsi="Courier New" w:hint="default"/>
      </w:rPr>
    </w:lvl>
    <w:lvl w:ilvl="8" w:tplc="04150005" w:tentative="1">
      <w:start w:val="1"/>
      <w:numFmt w:val="bullet"/>
      <w:lvlText w:val=""/>
      <w:lvlJc w:val="left"/>
      <w:pPr>
        <w:ind w:left="7647" w:hanging="360"/>
      </w:pPr>
      <w:rPr>
        <w:rFonts w:ascii="Wingdings" w:hAnsi="Wingdings" w:hint="default"/>
      </w:rPr>
    </w:lvl>
  </w:abstractNum>
  <w:abstractNum w:abstractNumId="36" w15:restartNumberingAfterBreak="0">
    <w:nsid w:val="353F7F18"/>
    <w:multiLevelType w:val="hybridMultilevel"/>
    <w:tmpl w:val="838644E0"/>
    <w:lvl w:ilvl="0" w:tplc="CEF63322">
      <w:start w:val="1"/>
      <w:numFmt w:val="decimal"/>
      <w:lvlText w:val="%1."/>
      <w:lvlJc w:val="left"/>
      <w:pPr>
        <w:tabs>
          <w:tab w:val="num" w:pos="1800"/>
        </w:tabs>
        <w:ind w:left="1800" w:hanging="363"/>
      </w:pPr>
      <w:rPr>
        <w:rFonts w:ascii="Arial" w:eastAsia="Times New Roman" w:hAnsi="Arial" w:cs="Arial" w:hint="default"/>
        <w:b/>
      </w:rPr>
    </w:lvl>
    <w:lvl w:ilvl="1" w:tplc="77FA523C">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38" w15:restartNumberingAfterBreak="0">
    <w:nsid w:val="43847236"/>
    <w:multiLevelType w:val="hybridMultilevel"/>
    <w:tmpl w:val="AF9A15CE"/>
    <w:lvl w:ilvl="0" w:tplc="0616D2E8">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39"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4651462A"/>
    <w:multiLevelType w:val="hybridMultilevel"/>
    <w:tmpl w:val="60DE8920"/>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7D62226"/>
    <w:multiLevelType w:val="hybridMultilevel"/>
    <w:tmpl w:val="110C39B8"/>
    <w:lvl w:ilvl="0" w:tplc="53EC11E2">
      <w:start w:val="1"/>
      <w:numFmt w:val="lowerLetter"/>
      <w:lvlText w:val="%1)"/>
      <w:lvlJc w:val="left"/>
      <w:pPr>
        <w:ind w:left="1065" w:hanging="705"/>
      </w:pPr>
      <w:rPr>
        <w:rFonts w:cs="Times New Roman" w:hint="default"/>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2" w15:restartNumberingAfterBreak="0">
    <w:nsid w:val="4AD225C0"/>
    <w:multiLevelType w:val="hybridMultilevel"/>
    <w:tmpl w:val="0FAA34D0"/>
    <w:lvl w:ilvl="0" w:tplc="9F9A6582">
      <w:start w:val="1"/>
      <w:numFmt w:val="decimal"/>
      <w:lvlText w:val="%1)"/>
      <w:lvlJc w:val="left"/>
      <w:pPr>
        <w:ind w:left="720" w:hanging="360"/>
      </w:pPr>
      <w:rPr>
        <w:rFonts w:ascii="Arial" w:hAnsi="Arial" w:cs="Calibri" w:hint="default"/>
        <w:b w:val="0"/>
        <w:i w:val="0"/>
        <w:color w:val="auto"/>
        <w:sz w:val="24"/>
      </w:rPr>
    </w:lvl>
    <w:lvl w:ilvl="1" w:tplc="936866C4">
      <w:start w:val="1"/>
      <w:numFmt w:val="decimal"/>
      <w:lvlText w:val="%2)"/>
      <w:lvlJc w:val="left"/>
      <w:pPr>
        <w:ind w:left="1440" w:hanging="360"/>
      </w:pPr>
      <w:rPr>
        <w:rFonts w:ascii="Arial" w:hAnsi="Arial" w:cs="Calibri" w:hint="default"/>
        <w:b w:val="0"/>
        <w:i w:val="0"/>
        <w:color w:val="auto"/>
        <w:sz w:val="20"/>
      </w:rPr>
    </w:lvl>
    <w:lvl w:ilvl="2" w:tplc="94F4D6D6">
      <w:start w:val="1"/>
      <w:numFmt w:val="lowerLetter"/>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3" w15:restartNumberingAfterBreak="0">
    <w:nsid w:val="4D125FA8"/>
    <w:multiLevelType w:val="hybridMultilevel"/>
    <w:tmpl w:val="D5E06966"/>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4E9E58DE"/>
    <w:multiLevelType w:val="hybridMultilevel"/>
    <w:tmpl w:val="3ABC8732"/>
    <w:lvl w:ilvl="0" w:tplc="E102B3BA">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45" w15:restartNumberingAfterBreak="0">
    <w:nsid w:val="55BD750D"/>
    <w:multiLevelType w:val="hybridMultilevel"/>
    <w:tmpl w:val="9EA0CAC4"/>
    <w:lvl w:ilvl="0" w:tplc="F51E3772">
      <w:start w:val="1"/>
      <w:numFmt w:val="decimal"/>
      <w:lvlText w:val="%1)"/>
      <w:lvlJc w:val="left"/>
      <w:pPr>
        <w:ind w:left="1146" w:hanging="360"/>
      </w:pPr>
      <w:rPr>
        <w:rFonts w:cs="Times New Roman"/>
        <w:b/>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46"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47" w15:restartNumberingAfterBreak="0">
    <w:nsid w:val="5FEE7352"/>
    <w:multiLevelType w:val="hybridMultilevel"/>
    <w:tmpl w:val="1E9EE69E"/>
    <w:numStyleLink w:val="WW8Num11"/>
  </w:abstractNum>
  <w:abstractNum w:abstractNumId="48"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9" w15:restartNumberingAfterBreak="0">
    <w:nsid w:val="61FF42B6"/>
    <w:multiLevelType w:val="hybridMultilevel"/>
    <w:tmpl w:val="2898A088"/>
    <w:lvl w:ilvl="0" w:tplc="F0045204">
      <w:start w:val="1"/>
      <w:numFmt w:val="lowerLetter"/>
      <w:lvlText w:val="%1)"/>
      <w:lvlJc w:val="left"/>
      <w:pPr>
        <w:ind w:left="1850" w:hanging="360"/>
      </w:pPr>
      <w:rPr>
        <w:rFonts w:cs="Times New Roman"/>
        <w:b/>
        <w:bCs w:val="0"/>
      </w:rPr>
    </w:lvl>
    <w:lvl w:ilvl="1" w:tplc="04150019" w:tentative="1">
      <w:start w:val="1"/>
      <w:numFmt w:val="lowerLetter"/>
      <w:lvlText w:val="%2."/>
      <w:lvlJc w:val="left"/>
      <w:pPr>
        <w:ind w:left="2570" w:hanging="360"/>
      </w:pPr>
      <w:rPr>
        <w:rFonts w:cs="Times New Roman"/>
      </w:rPr>
    </w:lvl>
    <w:lvl w:ilvl="2" w:tplc="0415001B" w:tentative="1">
      <w:start w:val="1"/>
      <w:numFmt w:val="lowerRoman"/>
      <w:lvlText w:val="%3."/>
      <w:lvlJc w:val="right"/>
      <w:pPr>
        <w:ind w:left="3290" w:hanging="180"/>
      </w:pPr>
      <w:rPr>
        <w:rFonts w:cs="Times New Roman"/>
      </w:rPr>
    </w:lvl>
    <w:lvl w:ilvl="3" w:tplc="0415000F" w:tentative="1">
      <w:start w:val="1"/>
      <w:numFmt w:val="decimal"/>
      <w:lvlText w:val="%4."/>
      <w:lvlJc w:val="left"/>
      <w:pPr>
        <w:ind w:left="4010" w:hanging="360"/>
      </w:pPr>
      <w:rPr>
        <w:rFonts w:cs="Times New Roman"/>
      </w:rPr>
    </w:lvl>
    <w:lvl w:ilvl="4" w:tplc="04150019" w:tentative="1">
      <w:start w:val="1"/>
      <w:numFmt w:val="lowerLetter"/>
      <w:lvlText w:val="%5."/>
      <w:lvlJc w:val="left"/>
      <w:pPr>
        <w:ind w:left="4730" w:hanging="360"/>
      </w:pPr>
      <w:rPr>
        <w:rFonts w:cs="Times New Roman"/>
      </w:rPr>
    </w:lvl>
    <w:lvl w:ilvl="5" w:tplc="0415001B" w:tentative="1">
      <w:start w:val="1"/>
      <w:numFmt w:val="lowerRoman"/>
      <w:lvlText w:val="%6."/>
      <w:lvlJc w:val="right"/>
      <w:pPr>
        <w:ind w:left="5450" w:hanging="180"/>
      </w:pPr>
      <w:rPr>
        <w:rFonts w:cs="Times New Roman"/>
      </w:rPr>
    </w:lvl>
    <w:lvl w:ilvl="6" w:tplc="0415000F" w:tentative="1">
      <w:start w:val="1"/>
      <w:numFmt w:val="decimal"/>
      <w:lvlText w:val="%7."/>
      <w:lvlJc w:val="left"/>
      <w:pPr>
        <w:ind w:left="6170" w:hanging="360"/>
      </w:pPr>
      <w:rPr>
        <w:rFonts w:cs="Times New Roman"/>
      </w:rPr>
    </w:lvl>
    <w:lvl w:ilvl="7" w:tplc="04150019" w:tentative="1">
      <w:start w:val="1"/>
      <w:numFmt w:val="lowerLetter"/>
      <w:lvlText w:val="%8."/>
      <w:lvlJc w:val="left"/>
      <w:pPr>
        <w:ind w:left="6890" w:hanging="360"/>
      </w:pPr>
      <w:rPr>
        <w:rFonts w:cs="Times New Roman"/>
      </w:rPr>
    </w:lvl>
    <w:lvl w:ilvl="8" w:tplc="0415001B" w:tentative="1">
      <w:start w:val="1"/>
      <w:numFmt w:val="lowerRoman"/>
      <w:lvlText w:val="%9."/>
      <w:lvlJc w:val="right"/>
      <w:pPr>
        <w:ind w:left="7610" w:hanging="180"/>
      </w:pPr>
      <w:rPr>
        <w:rFonts w:cs="Times New Roman"/>
      </w:rPr>
    </w:lvl>
  </w:abstractNum>
  <w:abstractNum w:abstractNumId="50" w15:restartNumberingAfterBreak="0">
    <w:nsid w:val="64363760"/>
    <w:multiLevelType w:val="hybridMultilevel"/>
    <w:tmpl w:val="564ADE84"/>
    <w:lvl w:ilvl="0" w:tplc="2188DD40">
      <w:start w:val="1"/>
      <w:numFmt w:val="ordin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7D2374C"/>
    <w:multiLevelType w:val="hybridMultilevel"/>
    <w:tmpl w:val="7D14D5EA"/>
    <w:lvl w:ilvl="0" w:tplc="B2CCEAF2">
      <w:start w:val="1"/>
      <w:numFmt w:val="decimal"/>
      <w:lvlText w:val="%1."/>
      <w:lvlJc w:val="left"/>
      <w:pPr>
        <w:tabs>
          <w:tab w:val="num" w:pos="454"/>
        </w:tabs>
        <w:ind w:left="454" w:hanging="454"/>
      </w:pPr>
      <w:rPr>
        <w:rFonts w:cs="Times New Roman" w:hint="default"/>
        <w:b/>
      </w:rPr>
    </w:lvl>
    <w:lvl w:ilvl="1" w:tplc="9C608654">
      <w:start w:val="1"/>
      <w:numFmt w:val="lowerLetter"/>
      <w:lvlText w:val="%2)"/>
      <w:lvlJc w:val="left"/>
      <w:pPr>
        <w:ind w:left="884" w:hanging="360"/>
      </w:pPr>
      <w:rPr>
        <w:rFonts w:cs="Times New Roman" w:hint="default"/>
      </w:rPr>
    </w:lvl>
    <w:lvl w:ilvl="2" w:tplc="2C5C1CFA">
      <w:start w:val="1"/>
      <w:numFmt w:val="decimal"/>
      <w:lvlText w:val="%3)"/>
      <w:lvlJc w:val="left"/>
      <w:pPr>
        <w:ind w:left="1784" w:hanging="360"/>
      </w:pPr>
      <w:rPr>
        <w:rFonts w:cs="Times New Roman" w:hint="default"/>
        <w:b/>
        <w:bCs/>
      </w:rPr>
    </w:lvl>
    <w:lvl w:ilvl="3" w:tplc="A0D47646">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52" w15:restartNumberingAfterBreak="0">
    <w:nsid w:val="69F07173"/>
    <w:multiLevelType w:val="hybridMultilevel"/>
    <w:tmpl w:val="22A225A2"/>
    <w:lvl w:ilvl="0" w:tplc="103C0B06">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53"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0676975"/>
    <w:multiLevelType w:val="hybridMultilevel"/>
    <w:tmpl w:val="9F109C78"/>
    <w:lvl w:ilvl="0" w:tplc="E682AFF8">
      <w:start w:val="1"/>
      <w:numFmt w:val="lowerLetter"/>
      <w:lvlText w:val="%1)"/>
      <w:lvlJc w:val="left"/>
      <w:pPr>
        <w:ind w:left="720" w:hanging="360"/>
      </w:pPr>
      <w:rPr>
        <w:rFonts w:ascii="Times New Roman" w:hAnsi="Times New Roman" w:cs="Times New Roman" w:hint="default"/>
        <w:b w:val="0"/>
        <w:i w:val="0"/>
        <w:sz w:val="22"/>
      </w:rPr>
    </w:lvl>
    <w:lvl w:ilvl="1" w:tplc="3C6C86DA">
      <w:start w:val="6"/>
      <w:numFmt w:val="decimal"/>
      <w:lvlText w:val="%2."/>
      <w:lvlJc w:val="left"/>
      <w:pPr>
        <w:ind w:left="1440" w:hanging="360"/>
      </w:pPr>
      <w:rPr>
        <w:rFonts w:hint="default"/>
      </w:rPr>
    </w:lvl>
    <w:lvl w:ilvl="2" w:tplc="26A841EC">
      <w:start w:val="1"/>
      <w:numFmt w:val="lowerLetter"/>
      <w:lvlText w:val="%3)"/>
      <w:lvlJc w:val="left"/>
      <w:pPr>
        <w:ind w:left="2160" w:hanging="180"/>
      </w:pPr>
      <w:rPr>
        <w:rFonts w:ascii="Arial" w:hAnsi="Arial" w:cs="Times New Roman" w:hint="default"/>
        <w:b w:val="0"/>
        <w:bCs w:val="0"/>
        <w:i w:val="0"/>
        <w:iCs w:val="0"/>
        <w:color w:val="000000"/>
        <w:sz w:val="20"/>
        <w:szCs w:val="20"/>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5" w15:restartNumberingAfterBreak="0">
    <w:nsid w:val="709C52B6"/>
    <w:multiLevelType w:val="hybridMultilevel"/>
    <w:tmpl w:val="48427CB2"/>
    <w:lvl w:ilvl="0" w:tplc="4F1655F0">
      <w:start w:val="1"/>
      <w:numFmt w:val="decimal"/>
      <w:lvlText w:val="%1)"/>
      <w:lvlJc w:val="left"/>
      <w:pPr>
        <w:ind w:left="1495" w:hanging="360"/>
      </w:pPr>
      <w:rPr>
        <w:rFonts w:ascii="Arial" w:eastAsia="Times New Roman" w:hAnsi="Arial" w:cs="Arial"/>
        <w:b w:val="0"/>
        <w:bCs w:val="0"/>
        <w:i w:val="0"/>
        <w:iCs w:val="0"/>
        <w:caps w:val="0"/>
        <w:strike w:val="0"/>
        <w:dstrike w:val="0"/>
        <w:outline w:val="0"/>
        <w:emboss w:val="0"/>
        <w:imprint w:val="0"/>
        <w:color w:val="000000"/>
        <w:spacing w:val="0"/>
        <w:w w:val="100"/>
        <w:kern w:val="0"/>
        <w:position w:val="0"/>
        <w:sz w:val="20"/>
        <w:szCs w:val="20"/>
        <w:u w:val="none" w:color="000000"/>
        <w:vertAlign w:val="baseline"/>
      </w:rPr>
    </w:lvl>
    <w:lvl w:ilvl="1" w:tplc="04150019" w:tentative="1">
      <w:start w:val="1"/>
      <w:numFmt w:val="lowerLetter"/>
      <w:lvlText w:val="%2."/>
      <w:lvlJc w:val="left"/>
      <w:pPr>
        <w:ind w:left="2215" w:hanging="360"/>
      </w:pPr>
    </w:lvl>
    <w:lvl w:ilvl="2" w:tplc="0415001B" w:tentative="1">
      <w:start w:val="1"/>
      <w:numFmt w:val="lowerRoman"/>
      <w:lvlText w:val="%3."/>
      <w:lvlJc w:val="right"/>
      <w:pPr>
        <w:ind w:left="2935" w:hanging="180"/>
      </w:pPr>
    </w:lvl>
    <w:lvl w:ilvl="3" w:tplc="0415000F" w:tentative="1">
      <w:start w:val="1"/>
      <w:numFmt w:val="decimal"/>
      <w:lvlText w:val="%4."/>
      <w:lvlJc w:val="left"/>
      <w:pPr>
        <w:ind w:left="3655" w:hanging="360"/>
      </w:pPr>
    </w:lvl>
    <w:lvl w:ilvl="4" w:tplc="04150019" w:tentative="1">
      <w:start w:val="1"/>
      <w:numFmt w:val="lowerLetter"/>
      <w:lvlText w:val="%5."/>
      <w:lvlJc w:val="left"/>
      <w:pPr>
        <w:ind w:left="4375" w:hanging="360"/>
      </w:pPr>
    </w:lvl>
    <w:lvl w:ilvl="5" w:tplc="0415001B" w:tentative="1">
      <w:start w:val="1"/>
      <w:numFmt w:val="lowerRoman"/>
      <w:lvlText w:val="%6."/>
      <w:lvlJc w:val="right"/>
      <w:pPr>
        <w:ind w:left="5095" w:hanging="180"/>
      </w:pPr>
    </w:lvl>
    <w:lvl w:ilvl="6" w:tplc="0415000F" w:tentative="1">
      <w:start w:val="1"/>
      <w:numFmt w:val="decimal"/>
      <w:lvlText w:val="%7."/>
      <w:lvlJc w:val="left"/>
      <w:pPr>
        <w:ind w:left="5815" w:hanging="360"/>
      </w:pPr>
    </w:lvl>
    <w:lvl w:ilvl="7" w:tplc="04150019" w:tentative="1">
      <w:start w:val="1"/>
      <w:numFmt w:val="lowerLetter"/>
      <w:lvlText w:val="%8."/>
      <w:lvlJc w:val="left"/>
      <w:pPr>
        <w:ind w:left="6535" w:hanging="360"/>
      </w:pPr>
    </w:lvl>
    <w:lvl w:ilvl="8" w:tplc="0415001B" w:tentative="1">
      <w:start w:val="1"/>
      <w:numFmt w:val="lowerRoman"/>
      <w:lvlText w:val="%9."/>
      <w:lvlJc w:val="right"/>
      <w:pPr>
        <w:ind w:left="7255" w:hanging="180"/>
      </w:pPr>
    </w:lvl>
  </w:abstractNum>
  <w:abstractNum w:abstractNumId="56" w15:restartNumberingAfterBreak="0">
    <w:nsid w:val="70A66BB4"/>
    <w:multiLevelType w:val="hybridMultilevel"/>
    <w:tmpl w:val="8B7A292A"/>
    <w:lvl w:ilvl="0" w:tplc="75909238">
      <w:start w:val="1"/>
      <w:numFmt w:val="decimal"/>
      <w:lvlText w:val="%1)"/>
      <w:lvlJc w:val="left"/>
      <w:pPr>
        <w:ind w:left="1068" w:hanging="360"/>
      </w:pPr>
      <w:rPr>
        <w:rFonts w:ascii="Arial" w:eastAsia="Times New Roman" w:hAnsi="Arial" w:cs="Arial" w:hint="default"/>
        <w:b/>
      </w:rPr>
    </w:lvl>
    <w:lvl w:ilvl="1" w:tplc="04150019" w:tentative="1">
      <w:start w:val="1"/>
      <w:numFmt w:val="lowerLetter"/>
      <w:lvlText w:val="%2."/>
      <w:lvlJc w:val="left"/>
      <w:pPr>
        <w:ind w:left="1788" w:hanging="360"/>
      </w:pPr>
      <w:rPr>
        <w:rFonts w:cs="Times New Roman"/>
      </w:rPr>
    </w:lvl>
    <w:lvl w:ilvl="2" w:tplc="0415001B" w:tentative="1">
      <w:start w:val="1"/>
      <w:numFmt w:val="lowerRoman"/>
      <w:lvlText w:val="%3."/>
      <w:lvlJc w:val="right"/>
      <w:pPr>
        <w:ind w:left="2508" w:hanging="180"/>
      </w:pPr>
      <w:rPr>
        <w:rFonts w:cs="Times New Roman"/>
      </w:rPr>
    </w:lvl>
    <w:lvl w:ilvl="3" w:tplc="0415000F" w:tentative="1">
      <w:start w:val="1"/>
      <w:numFmt w:val="decimal"/>
      <w:lvlText w:val="%4."/>
      <w:lvlJc w:val="left"/>
      <w:pPr>
        <w:ind w:left="3228" w:hanging="360"/>
      </w:pPr>
      <w:rPr>
        <w:rFonts w:cs="Times New Roman"/>
      </w:rPr>
    </w:lvl>
    <w:lvl w:ilvl="4" w:tplc="04150019" w:tentative="1">
      <w:start w:val="1"/>
      <w:numFmt w:val="lowerLetter"/>
      <w:lvlText w:val="%5."/>
      <w:lvlJc w:val="left"/>
      <w:pPr>
        <w:ind w:left="3948" w:hanging="360"/>
      </w:pPr>
      <w:rPr>
        <w:rFonts w:cs="Times New Roman"/>
      </w:rPr>
    </w:lvl>
    <w:lvl w:ilvl="5" w:tplc="0415001B" w:tentative="1">
      <w:start w:val="1"/>
      <w:numFmt w:val="lowerRoman"/>
      <w:lvlText w:val="%6."/>
      <w:lvlJc w:val="right"/>
      <w:pPr>
        <w:ind w:left="4668" w:hanging="180"/>
      </w:pPr>
      <w:rPr>
        <w:rFonts w:cs="Times New Roman"/>
      </w:rPr>
    </w:lvl>
    <w:lvl w:ilvl="6" w:tplc="0415000F" w:tentative="1">
      <w:start w:val="1"/>
      <w:numFmt w:val="decimal"/>
      <w:lvlText w:val="%7."/>
      <w:lvlJc w:val="left"/>
      <w:pPr>
        <w:ind w:left="5388" w:hanging="360"/>
      </w:pPr>
      <w:rPr>
        <w:rFonts w:cs="Times New Roman"/>
      </w:rPr>
    </w:lvl>
    <w:lvl w:ilvl="7" w:tplc="04150019" w:tentative="1">
      <w:start w:val="1"/>
      <w:numFmt w:val="lowerLetter"/>
      <w:lvlText w:val="%8."/>
      <w:lvlJc w:val="left"/>
      <w:pPr>
        <w:ind w:left="6108" w:hanging="360"/>
      </w:pPr>
      <w:rPr>
        <w:rFonts w:cs="Times New Roman"/>
      </w:rPr>
    </w:lvl>
    <w:lvl w:ilvl="8" w:tplc="0415001B" w:tentative="1">
      <w:start w:val="1"/>
      <w:numFmt w:val="lowerRoman"/>
      <w:lvlText w:val="%9."/>
      <w:lvlJc w:val="right"/>
      <w:pPr>
        <w:ind w:left="6828" w:hanging="180"/>
      </w:pPr>
      <w:rPr>
        <w:rFonts w:cs="Times New Roman"/>
      </w:rPr>
    </w:lvl>
  </w:abstractNum>
  <w:abstractNum w:abstractNumId="57" w15:restartNumberingAfterBreak="0">
    <w:nsid w:val="70D91466"/>
    <w:multiLevelType w:val="hybridMultilevel"/>
    <w:tmpl w:val="1756ABBC"/>
    <w:lvl w:ilvl="0" w:tplc="CFD0F7C6">
      <w:start w:val="1"/>
      <w:numFmt w:val="ordinal"/>
      <w:lvlText w:val="%1"/>
      <w:lvlJc w:val="left"/>
      <w:pPr>
        <w:ind w:left="780" w:hanging="360"/>
      </w:pPr>
      <w:rPr>
        <w:rFonts w:hint="default"/>
        <w:b/>
        <w:bCs/>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58"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60" w15:restartNumberingAfterBreak="0">
    <w:nsid w:val="7A776AA0"/>
    <w:multiLevelType w:val="hybridMultilevel"/>
    <w:tmpl w:val="38E05404"/>
    <w:lvl w:ilvl="0" w:tplc="AB182386">
      <w:start w:val="1"/>
      <w:numFmt w:val="decimal"/>
      <w:lvlText w:val="%1)"/>
      <w:lvlJc w:val="left"/>
      <w:pPr>
        <w:ind w:left="685" w:hanging="290"/>
        <w:jc w:val="right"/>
      </w:pPr>
      <w:rPr>
        <w:rFonts w:hint="default"/>
        <w:b/>
        <w:bCs/>
        <w:spacing w:val="-1"/>
        <w:w w:val="109"/>
        <w:lang w:val="pl-PL" w:eastAsia="en-US" w:bidi="ar-SA"/>
      </w:rPr>
    </w:lvl>
    <w:lvl w:ilvl="1" w:tplc="9AC86152">
      <w:numFmt w:val="bullet"/>
      <w:lvlText w:val="•"/>
      <w:lvlJc w:val="left"/>
      <w:pPr>
        <w:ind w:left="1566" w:hanging="290"/>
      </w:pPr>
      <w:rPr>
        <w:rFonts w:hint="default"/>
        <w:lang w:val="pl-PL" w:eastAsia="en-US" w:bidi="ar-SA"/>
      </w:rPr>
    </w:lvl>
    <w:lvl w:ilvl="2" w:tplc="EDCC6868">
      <w:numFmt w:val="bullet"/>
      <w:lvlText w:val="•"/>
      <w:lvlJc w:val="left"/>
      <w:pPr>
        <w:ind w:left="2452" w:hanging="290"/>
      </w:pPr>
      <w:rPr>
        <w:rFonts w:hint="default"/>
        <w:lang w:val="pl-PL" w:eastAsia="en-US" w:bidi="ar-SA"/>
      </w:rPr>
    </w:lvl>
    <w:lvl w:ilvl="3" w:tplc="D462580E">
      <w:numFmt w:val="bullet"/>
      <w:lvlText w:val="•"/>
      <w:lvlJc w:val="left"/>
      <w:pPr>
        <w:ind w:left="3338" w:hanging="290"/>
      </w:pPr>
      <w:rPr>
        <w:rFonts w:hint="default"/>
        <w:lang w:val="pl-PL" w:eastAsia="en-US" w:bidi="ar-SA"/>
      </w:rPr>
    </w:lvl>
    <w:lvl w:ilvl="4" w:tplc="85904D58">
      <w:numFmt w:val="bullet"/>
      <w:lvlText w:val="•"/>
      <w:lvlJc w:val="left"/>
      <w:pPr>
        <w:ind w:left="4224" w:hanging="290"/>
      </w:pPr>
      <w:rPr>
        <w:rFonts w:hint="default"/>
        <w:lang w:val="pl-PL" w:eastAsia="en-US" w:bidi="ar-SA"/>
      </w:rPr>
    </w:lvl>
    <w:lvl w:ilvl="5" w:tplc="7D384E22">
      <w:numFmt w:val="bullet"/>
      <w:lvlText w:val="•"/>
      <w:lvlJc w:val="left"/>
      <w:pPr>
        <w:ind w:left="5110" w:hanging="290"/>
      </w:pPr>
      <w:rPr>
        <w:rFonts w:hint="default"/>
        <w:lang w:val="pl-PL" w:eastAsia="en-US" w:bidi="ar-SA"/>
      </w:rPr>
    </w:lvl>
    <w:lvl w:ilvl="6" w:tplc="BCC0A210">
      <w:numFmt w:val="bullet"/>
      <w:lvlText w:val="•"/>
      <w:lvlJc w:val="left"/>
      <w:pPr>
        <w:ind w:left="5996" w:hanging="290"/>
      </w:pPr>
      <w:rPr>
        <w:rFonts w:hint="default"/>
        <w:lang w:val="pl-PL" w:eastAsia="en-US" w:bidi="ar-SA"/>
      </w:rPr>
    </w:lvl>
    <w:lvl w:ilvl="7" w:tplc="E8104BA2">
      <w:numFmt w:val="bullet"/>
      <w:lvlText w:val="•"/>
      <w:lvlJc w:val="left"/>
      <w:pPr>
        <w:ind w:left="6883" w:hanging="290"/>
      </w:pPr>
      <w:rPr>
        <w:rFonts w:hint="default"/>
        <w:lang w:val="pl-PL" w:eastAsia="en-US" w:bidi="ar-SA"/>
      </w:rPr>
    </w:lvl>
    <w:lvl w:ilvl="8" w:tplc="1CC620F2">
      <w:numFmt w:val="bullet"/>
      <w:lvlText w:val="•"/>
      <w:lvlJc w:val="left"/>
      <w:pPr>
        <w:ind w:left="7769" w:hanging="290"/>
      </w:pPr>
      <w:rPr>
        <w:rFonts w:hint="default"/>
        <w:lang w:val="pl-PL" w:eastAsia="en-US" w:bidi="ar-SA"/>
      </w:rPr>
    </w:lvl>
  </w:abstractNum>
  <w:abstractNum w:abstractNumId="61" w15:restartNumberingAfterBreak="0">
    <w:nsid w:val="7B5D723C"/>
    <w:multiLevelType w:val="hybridMultilevel"/>
    <w:tmpl w:val="5AD29C0E"/>
    <w:lvl w:ilvl="0" w:tplc="60E81F4E">
      <w:start w:val="1"/>
      <w:numFmt w:val="lowerLetter"/>
      <w:lvlText w:val="%1)"/>
      <w:lvlJc w:val="left"/>
      <w:pPr>
        <w:ind w:left="844" w:hanging="267"/>
      </w:pPr>
      <w:rPr>
        <w:rFonts w:ascii="Arial" w:eastAsia="Arial" w:hAnsi="Arial" w:cs="Arial" w:hint="default"/>
        <w:b w:val="0"/>
        <w:bCs w:val="0"/>
        <w:i w:val="0"/>
        <w:iCs w:val="0"/>
        <w:color w:val="4B4B4B"/>
        <w:spacing w:val="-1"/>
        <w:w w:val="104"/>
        <w:sz w:val="20"/>
        <w:szCs w:val="20"/>
        <w:lang w:val="pl-PL" w:eastAsia="en-US" w:bidi="ar-SA"/>
      </w:rPr>
    </w:lvl>
    <w:lvl w:ilvl="1" w:tplc="3AF637B8">
      <w:numFmt w:val="bullet"/>
      <w:lvlText w:val="•"/>
      <w:lvlJc w:val="left"/>
      <w:pPr>
        <w:ind w:left="1710" w:hanging="267"/>
      </w:pPr>
      <w:rPr>
        <w:rFonts w:hint="default"/>
        <w:lang w:val="pl-PL" w:eastAsia="en-US" w:bidi="ar-SA"/>
      </w:rPr>
    </w:lvl>
    <w:lvl w:ilvl="2" w:tplc="1DB02C00">
      <w:numFmt w:val="bullet"/>
      <w:lvlText w:val="•"/>
      <w:lvlJc w:val="left"/>
      <w:pPr>
        <w:ind w:left="2580" w:hanging="267"/>
      </w:pPr>
      <w:rPr>
        <w:rFonts w:hint="default"/>
        <w:lang w:val="pl-PL" w:eastAsia="en-US" w:bidi="ar-SA"/>
      </w:rPr>
    </w:lvl>
    <w:lvl w:ilvl="3" w:tplc="7A102CA6">
      <w:numFmt w:val="bullet"/>
      <w:lvlText w:val="•"/>
      <w:lvlJc w:val="left"/>
      <w:pPr>
        <w:ind w:left="3450" w:hanging="267"/>
      </w:pPr>
      <w:rPr>
        <w:rFonts w:hint="default"/>
        <w:lang w:val="pl-PL" w:eastAsia="en-US" w:bidi="ar-SA"/>
      </w:rPr>
    </w:lvl>
    <w:lvl w:ilvl="4" w:tplc="5A087B9A">
      <w:numFmt w:val="bullet"/>
      <w:lvlText w:val="•"/>
      <w:lvlJc w:val="left"/>
      <w:pPr>
        <w:ind w:left="4320" w:hanging="267"/>
      </w:pPr>
      <w:rPr>
        <w:rFonts w:hint="default"/>
        <w:lang w:val="pl-PL" w:eastAsia="en-US" w:bidi="ar-SA"/>
      </w:rPr>
    </w:lvl>
    <w:lvl w:ilvl="5" w:tplc="507C366C">
      <w:numFmt w:val="bullet"/>
      <w:lvlText w:val="•"/>
      <w:lvlJc w:val="left"/>
      <w:pPr>
        <w:ind w:left="5190" w:hanging="267"/>
      </w:pPr>
      <w:rPr>
        <w:rFonts w:hint="default"/>
        <w:lang w:val="pl-PL" w:eastAsia="en-US" w:bidi="ar-SA"/>
      </w:rPr>
    </w:lvl>
    <w:lvl w:ilvl="6" w:tplc="30FC7F54">
      <w:numFmt w:val="bullet"/>
      <w:lvlText w:val="•"/>
      <w:lvlJc w:val="left"/>
      <w:pPr>
        <w:ind w:left="6060" w:hanging="267"/>
      </w:pPr>
      <w:rPr>
        <w:rFonts w:hint="default"/>
        <w:lang w:val="pl-PL" w:eastAsia="en-US" w:bidi="ar-SA"/>
      </w:rPr>
    </w:lvl>
    <w:lvl w:ilvl="7" w:tplc="503C94A0">
      <w:numFmt w:val="bullet"/>
      <w:lvlText w:val="•"/>
      <w:lvlJc w:val="left"/>
      <w:pPr>
        <w:ind w:left="6931" w:hanging="267"/>
      </w:pPr>
      <w:rPr>
        <w:rFonts w:hint="default"/>
        <w:lang w:val="pl-PL" w:eastAsia="en-US" w:bidi="ar-SA"/>
      </w:rPr>
    </w:lvl>
    <w:lvl w:ilvl="8" w:tplc="57049ECA">
      <w:numFmt w:val="bullet"/>
      <w:lvlText w:val="•"/>
      <w:lvlJc w:val="left"/>
      <w:pPr>
        <w:ind w:left="7801" w:hanging="267"/>
      </w:pPr>
      <w:rPr>
        <w:rFonts w:hint="default"/>
        <w:lang w:val="pl-PL" w:eastAsia="en-US" w:bidi="ar-SA"/>
      </w:rPr>
    </w:lvl>
  </w:abstractNum>
  <w:abstractNum w:abstractNumId="62" w15:restartNumberingAfterBreak="0">
    <w:nsid w:val="7CB9138A"/>
    <w:multiLevelType w:val="hybridMultilevel"/>
    <w:tmpl w:val="F7F29F26"/>
    <w:lvl w:ilvl="0" w:tplc="FCDC4028">
      <w:start w:val="1"/>
      <w:numFmt w:val="decimal"/>
      <w:lvlText w:val="%1."/>
      <w:lvlJc w:val="left"/>
      <w:pPr>
        <w:ind w:left="360" w:hanging="360"/>
      </w:pPr>
      <w:rPr>
        <w:rFonts w:ascii="Arial" w:eastAsia="Times New Roman" w:hAnsi="Arial" w:cs="Arial"/>
        <w:b/>
        <w:bCs/>
        <w:i w:val="0"/>
        <w:sz w:val="22"/>
      </w:rPr>
    </w:lvl>
    <w:lvl w:ilvl="1" w:tplc="04150019" w:tentative="1">
      <w:start w:val="1"/>
      <w:numFmt w:val="lowerLetter"/>
      <w:lvlText w:val="%2."/>
      <w:lvlJc w:val="left"/>
      <w:pPr>
        <w:ind w:left="88" w:hanging="360"/>
      </w:pPr>
      <w:rPr>
        <w:rFonts w:cs="Times New Roman"/>
      </w:rPr>
    </w:lvl>
    <w:lvl w:ilvl="2" w:tplc="0415001B" w:tentative="1">
      <w:start w:val="1"/>
      <w:numFmt w:val="lowerRoman"/>
      <w:lvlText w:val="%3."/>
      <w:lvlJc w:val="right"/>
      <w:pPr>
        <w:ind w:left="808" w:hanging="180"/>
      </w:pPr>
      <w:rPr>
        <w:rFonts w:cs="Times New Roman"/>
      </w:rPr>
    </w:lvl>
    <w:lvl w:ilvl="3" w:tplc="0415000F" w:tentative="1">
      <w:start w:val="1"/>
      <w:numFmt w:val="decimal"/>
      <w:lvlText w:val="%4."/>
      <w:lvlJc w:val="left"/>
      <w:pPr>
        <w:ind w:left="1528" w:hanging="360"/>
      </w:pPr>
      <w:rPr>
        <w:rFonts w:cs="Times New Roman"/>
      </w:rPr>
    </w:lvl>
    <w:lvl w:ilvl="4" w:tplc="04150019" w:tentative="1">
      <w:start w:val="1"/>
      <w:numFmt w:val="lowerLetter"/>
      <w:lvlText w:val="%5."/>
      <w:lvlJc w:val="left"/>
      <w:pPr>
        <w:ind w:left="2248" w:hanging="360"/>
      </w:pPr>
      <w:rPr>
        <w:rFonts w:cs="Times New Roman"/>
      </w:rPr>
    </w:lvl>
    <w:lvl w:ilvl="5" w:tplc="0415001B" w:tentative="1">
      <w:start w:val="1"/>
      <w:numFmt w:val="lowerRoman"/>
      <w:lvlText w:val="%6."/>
      <w:lvlJc w:val="right"/>
      <w:pPr>
        <w:ind w:left="2968" w:hanging="180"/>
      </w:pPr>
      <w:rPr>
        <w:rFonts w:cs="Times New Roman"/>
      </w:rPr>
    </w:lvl>
    <w:lvl w:ilvl="6" w:tplc="0415000F" w:tentative="1">
      <w:start w:val="1"/>
      <w:numFmt w:val="decimal"/>
      <w:lvlText w:val="%7."/>
      <w:lvlJc w:val="left"/>
      <w:pPr>
        <w:ind w:left="3688" w:hanging="360"/>
      </w:pPr>
      <w:rPr>
        <w:rFonts w:cs="Times New Roman"/>
      </w:rPr>
    </w:lvl>
    <w:lvl w:ilvl="7" w:tplc="04150019" w:tentative="1">
      <w:start w:val="1"/>
      <w:numFmt w:val="lowerLetter"/>
      <w:lvlText w:val="%8."/>
      <w:lvlJc w:val="left"/>
      <w:pPr>
        <w:ind w:left="4408" w:hanging="360"/>
      </w:pPr>
      <w:rPr>
        <w:rFonts w:cs="Times New Roman"/>
      </w:rPr>
    </w:lvl>
    <w:lvl w:ilvl="8" w:tplc="0415001B" w:tentative="1">
      <w:start w:val="1"/>
      <w:numFmt w:val="lowerRoman"/>
      <w:lvlText w:val="%9."/>
      <w:lvlJc w:val="right"/>
      <w:pPr>
        <w:ind w:left="5128" w:hanging="180"/>
      </w:pPr>
      <w:rPr>
        <w:rFonts w:cs="Times New Roman"/>
      </w:rPr>
    </w:lvl>
  </w:abstractNum>
  <w:abstractNum w:abstractNumId="63" w15:restartNumberingAfterBreak="0">
    <w:nsid w:val="7DC846F9"/>
    <w:multiLevelType w:val="multilevel"/>
    <w:tmpl w:val="2D36D43E"/>
    <w:lvl w:ilvl="0">
      <w:start w:val="1"/>
      <w:numFmt w:val="lowerLetter"/>
      <w:lvlText w:val="%1)"/>
      <w:lvlJc w:val="left"/>
      <w:pPr>
        <w:ind w:left="795" w:hanging="360"/>
      </w:pPr>
      <w:rPr>
        <w:rFonts w:ascii="Arial" w:eastAsia="Times New Roman" w:hAnsi="Arial" w:cs="Arial"/>
      </w:rPr>
    </w:lvl>
    <w:lvl w:ilvl="1">
      <w:numFmt w:val="bullet"/>
      <w:lvlText w:val="➢"/>
      <w:lvlJc w:val="left"/>
      <w:pPr>
        <w:ind w:left="1155" w:hanging="360"/>
      </w:pPr>
      <w:rPr>
        <w:rFonts w:ascii="OpenSymbol" w:eastAsia="Times New Roman" w:hAnsi="OpenSymbol"/>
      </w:rPr>
    </w:lvl>
    <w:lvl w:ilvl="2">
      <w:numFmt w:val="bullet"/>
      <w:lvlText w:val="➢"/>
      <w:lvlJc w:val="left"/>
      <w:pPr>
        <w:ind w:left="1515" w:hanging="360"/>
      </w:pPr>
      <w:rPr>
        <w:rFonts w:ascii="OpenSymbol" w:eastAsia="Times New Roman" w:hAnsi="OpenSymbol"/>
      </w:rPr>
    </w:lvl>
    <w:lvl w:ilvl="3">
      <w:numFmt w:val="bullet"/>
      <w:lvlText w:val="➢"/>
      <w:lvlJc w:val="left"/>
      <w:pPr>
        <w:ind w:left="1875" w:hanging="360"/>
      </w:pPr>
      <w:rPr>
        <w:rFonts w:ascii="OpenSymbol" w:eastAsia="Times New Roman" w:hAnsi="OpenSymbol"/>
      </w:rPr>
    </w:lvl>
    <w:lvl w:ilvl="4">
      <w:numFmt w:val="bullet"/>
      <w:lvlText w:val="➢"/>
      <w:lvlJc w:val="left"/>
      <w:pPr>
        <w:ind w:left="2235" w:hanging="360"/>
      </w:pPr>
      <w:rPr>
        <w:rFonts w:ascii="OpenSymbol" w:eastAsia="Times New Roman" w:hAnsi="OpenSymbol"/>
      </w:rPr>
    </w:lvl>
    <w:lvl w:ilvl="5">
      <w:numFmt w:val="bullet"/>
      <w:lvlText w:val="➢"/>
      <w:lvlJc w:val="left"/>
      <w:pPr>
        <w:ind w:left="2595" w:hanging="360"/>
      </w:pPr>
      <w:rPr>
        <w:rFonts w:ascii="OpenSymbol" w:eastAsia="Times New Roman" w:hAnsi="OpenSymbol"/>
      </w:rPr>
    </w:lvl>
    <w:lvl w:ilvl="6">
      <w:numFmt w:val="bullet"/>
      <w:lvlText w:val="➢"/>
      <w:lvlJc w:val="left"/>
      <w:pPr>
        <w:ind w:left="2955" w:hanging="360"/>
      </w:pPr>
      <w:rPr>
        <w:rFonts w:ascii="OpenSymbol" w:eastAsia="Times New Roman" w:hAnsi="OpenSymbol"/>
      </w:rPr>
    </w:lvl>
    <w:lvl w:ilvl="7">
      <w:numFmt w:val="bullet"/>
      <w:lvlText w:val="➢"/>
      <w:lvlJc w:val="left"/>
      <w:pPr>
        <w:ind w:left="3315" w:hanging="360"/>
      </w:pPr>
      <w:rPr>
        <w:rFonts w:ascii="OpenSymbol" w:eastAsia="Times New Roman" w:hAnsi="OpenSymbol"/>
      </w:rPr>
    </w:lvl>
    <w:lvl w:ilvl="8">
      <w:numFmt w:val="bullet"/>
      <w:lvlText w:val="➢"/>
      <w:lvlJc w:val="left"/>
      <w:pPr>
        <w:ind w:left="3675" w:hanging="360"/>
      </w:pPr>
      <w:rPr>
        <w:rFonts w:ascii="OpenSymbol" w:eastAsia="Times New Roman" w:hAnsi="OpenSymbol"/>
      </w:rPr>
    </w:lvl>
  </w:abstractNum>
  <w:abstractNum w:abstractNumId="64" w15:restartNumberingAfterBreak="0">
    <w:nsid w:val="7ED469D7"/>
    <w:multiLevelType w:val="hybridMultilevel"/>
    <w:tmpl w:val="4D4AA616"/>
    <w:lvl w:ilvl="0" w:tplc="4D30BD02">
      <w:numFmt w:val="bullet"/>
      <w:lvlText w:val="-"/>
      <w:lvlJc w:val="left"/>
      <w:pPr>
        <w:ind w:left="961" w:hanging="123"/>
      </w:pPr>
      <w:rPr>
        <w:rFonts w:ascii="Arial" w:eastAsia="Arial" w:hAnsi="Arial" w:cs="Arial" w:hint="default"/>
        <w:w w:val="110"/>
        <w:lang w:val="pl-PL" w:eastAsia="en-US" w:bidi="ar-SA"/>
      </w:rPr>
    </w:lvl>
    <w:lvl w:ilvl="1" w:tplc="708AD27E">
      <w:numFmt w:val="bullet"/>
      <w:lvlText w:val="•"/>
      <w:lvlJc w:val="left"/>
      <w:pPr>
        <w:ind w:left="1818" w:hanging="123"/>
      </w:pPr>
      <w:rPr>
        <w:rFonts w:hint="default"/>
        <w:lang w:val="pl-PL" w:eastAsia="en-US" w:bidi="ar-SA"/>
      </w:rPr>
    </w:lvl>
    <w:lvl w:ilvl="2" w:tplc="A1D03280">
      <w:numFmt w:val="bullet"/>
      <w:lvlText w:val="•"/>
      <w:lvlJc w:val="left"/>
      <w:pPr>
        <w:ind w:left="2676" w:hanging="123"/>
      </w:pPr>
      <w:rPr>
        <w:rFonts w:hint="default"/>
        <w:lang w:val="pl-PL" w:eastAsia="en-US" w:bidi="ar-SA"/>
      </w:rPr>
    </w:lvl>
    <w:lvl w:ilvl="3" w:tplc="C2DCED90">
      <w:numFmt w:val="bullet"/>
      <w:lvlText w:val="•"/>
      <w:lvlJc w:val="left"/>
      <w:pPr>
        <w:ind w:left="3534" w:hanging="123"/>
      </w:pPr>
      <w:rPr>
        <w:rFonts w:hint="default"/>
        <w:lang w:val="pl-PL" w:eastAsia="en-US" w:bidi="ar-SA"/>
      </w:rPr>
    </w:lvl>
    <w:lvl w:ilvl="4" w:tplc="3904A936">
      <w:numFmt w:val="bullet"/>
      <w:lvlText w:val="•"/>
      <w:lvlJc w:val="left"/>
      <w:pPr>
        <w:ind w:left="4392" w:hanging="123"/>
      </w:pPr>
      <w:rPr>
        <w:rFonts w:hint="default"/>
        <w:lang w:val="pl-PL" w:eastAsia="en-US" w:bidi="ar-SA"/>
      </w:rPr>
    </w:lvl>
    <w:lvl w:ilvl="5" w:tplc="03DED81E">
      <w:numFmt w:val="bullet"/>
      <w:lvlText w:val="•"/>
      <w:lvlJc w:val="left"/>
      <w:pPr>
        <w:ind w:left="5250" w:hanging="123"/>
      </w:pPr>
      <w:rPr>
        <w:rFonts w:hint="default"/>
        <w:lang w:val="pl-PL" w:eastAsia="en-US" w:bidi="ar-SA"/>
      </w:rPr>
    </w:lvl>
    <w:lvl w:ilvl="6" w:tplc="8C3E90D4">
      <w:numFmt w:val="bullet"/>
      <w:lvlText w:val="•"/>
      <w:lvlJc w:val="left"/>
      <w:pPr>
        <w:ind w:left="6108" w:hanging="123"/>
      </w:pPr>
      <w:rPr>
        <w:rFonts w:hint="default"/>
        <w:lang w:val="pl-PL" w:eastAsia="en-US" w:bidi="ar-SA"/>
      </w:rPr>
    </w:lvl>
    <w:lvl w:ilvl="7" w:tplc="88161B3C">
      <w:numFmt w:val="bullet"/>
      <w:lvlText w:val="•"/>
      <w:lvlJc w:val="left"/>
      <w:pPr>
        <w:ind w:left="6967" w:hanging="123"/>
      </w:pPr>
      <w:rPr>
        <w:rFonts w:hint="default"/>
        <w:lang w:val="pl-PL" w:eastAsia="en-US" w:bidi="ar-SA"/>
      </w:rPr>
    </w:lvl>
    <w:lvl w:ilvl="8" w:tplc="4CEC648C">
      <w:numFmt w:val="bullet"/>
      <w:lvlText w:val="•"/>
      <w:lvlJc w:val="left"/>
      <w:pPr>
        <w:ind w:left="7825" w:hanging="123"/>
      </w:pPr>
      <w:rPr>
        <w:rFonts w:hint="default"/>
        <w:lang w:val="pl-PL" w:eastAsia="en-US" w:bidi="ar-SA"/>
      </w:rPr>
    </w:lvl>
  </w:abstractNum>
  <w:num w:numId="1" w16cid:durableId="204491618">
    <w:abstractNumId w:val="2"/>
  </w:num>
  <w:num w:numId="2" w16cid:durableId="2087611711">
    <w:abstractNumId w:val="1"/>
  </w:num>
  <w:num w:numId="3" w16cid:durableId="546331555">
    <w:abstractNumId w:val="0"/>
  </w:num>
  <w:num w:numId="4" w16cid:durableId="366100189">
    <w:abstractNumId w:val="58"/>
  </w:num>
  <w:num w:numId="5" w16cid:durableId="1276595972">
    <w:abstractNumId w:val="39"/>
  </w:num>
  <w:num w:numId="6" w16cid:durableId="37633074">
    <w:abstractNumId w:val="53"/>
  </w:num>
  <w:num w:numId="7" w16cid:durableId="605574819">
    <w:abstractNumId w:val="15"/>
  </w:num>
  <w:num w:numId="8" w16cid:durableId="1314093366">
    <w:abstractNumId w:val="51"/>
  </w:num>
  <w:num w:numId="9" w16cid:durableId="1962153702">
    <w:abstractNumId w:val="48"/>
  </w:num>
  <w:num w:numId="10" w16cid:durableId="16123586">
    <w:abstractNumId w:val="46"/>
    <w:lvlOverride w:ilvl="0">
      <w:startOverride w:val="1"/>
    </w:lvlOverride>
  </w:num>
  <w:num w:numId="11" w16cid:durableId="1581407350">
    <w:abstractNumId w:val="37"/>
    <w:lvlOverride w:ilvl="0">
      <w:startOverride w:val="1"/>
    </w:lvlOverride>
  </w:num>
  <w:num w:numId="12" w16cid:durableId="278226444">
    <w:abstractNumId w:val="20"/>
  </w:num>
  <w:num w:numId="13" w16cid:durableId="325939591">
    <w:abstractNumId w:val="30"/>
  </w:num>
  <w:num w:numId="14" w16cid:durableId="601569977">
    <w:abstractNumId w:val="16"/>
  </w:num>
  <w:num w:numId="15" w16cid:durableId="1479804347">
    <w:abstractNumId w:val="21"/>
  </w:num>
  <w:num w:numId="16" w16cid:durableId="2138719694">
    <w:abstractNumId w:val="59"/>
  </w:num>
  <w:num w:numId="17" w16cid:durableId="656303650">
    <w:abstractNumId w:val="36"/>
  </w:num>
  <w:num w:numId="18" w16cid:durableId="780959645">
    <w:abstractNumId w:val="49"/>
  </w:num>
  <w:num w:numId="19" w16cid:durableId="450831937">
    <w:abstractNumId w:val="29"/>
  </w:num>
  <w:num w:numId="20" w16cid:durableId="1576284498">
    <w:abstractNumId w:val="45"/>
  </w:num>
  <w:num w:numId="21" w16cid:durableId="1625429894">
    <w:abstractNumId w:val="56"/>
  </w:num>
  <w:num w:numId="22" w16cid:durableId="1461150491">
    <w:abstractNumId w:val="18"/>
  </w:num>
  <w:num w:numId="23" w16cid:durableId="1115322172">
    <w:abstractNumId w:val="52"/>
  </w:num>
  <w:num w:numId="24" w16cid:durableId="1395928767">
    <w:abstractNumId w:val="44"/>
  </w:num>
  <w:num w:numId="25" w16cid:durableId="1775320280">
    <w:abstractNumId w:val="38"/>
  </w:num>
  <w:num w:numId="26" w16cid:durableId="833759448">
    <w:abstractNumId w:val="13"/>
  </w:num>
  <w:num w:numId="27" w16cid:durableId="1554464849">
    <w:abstractNumId w:val="28"/>
  </w:num>
  <w:num w:numId="28" w16cid:durableId="315452997">
    <w:abstractNumId w:val="63"/>
  </w:num>
  <w:num w:numId="29" w16cid:durableId="1888450359">
    <w:abstractNumId w:val="7"/>
  </w:num>
  <w:num w:numId="30" w16cid:durableId="56053712">
    <w:abstractNumId w:val="42"/>
  </w:num>
  <w:num w:numId="31" w16cid:durableId="455101027">
    <w:abstractNumId w:val="54"/>
  </w:num>
  <w:num w:numId="32" w16cid:durableId="1818572374">
    <w:abstractNumId w:val="33"/>
  </w:num>
  <w:num w:numId="33" w16cid:durableId="1383214424">
    <w:abstractNumId w:val="14"/>
  </w:num>
  <w:num w:numId="34" w16cid:durableId="898054685">
    <w:abstractNumId w:val="32"/>
  </w:num>
  <w:num w:numId="35" w16cid:durableId="671179884">
    <w:abstractNumId w:val="41"/>
  </w:num>
  <w:num w:numId="36" w16cid:durableId="83916426">
    <w:abstractNumId w:val="35"/>
  </w:num>
  <w:num w:numId="37" w16cid:durableId="1302538875">
    <w:abstractNumId w:val="10"/>
  </w:num>
  <w:num w:numId="38" w16cid:durableId="332270318">
    <w:abstractNumId w:val="26"/>
  </w:num>
  <w:num w:numId="39" w16cid:durableId="569342835">
    <w:abstractNumId w:val="23"/>
  </w:num>
  <w:num w:numId="40" w16cid:durableId="747459406">
    <w:abstractNumId w:val="55"/>
  </w:num>
  <w:num w:numId="41" w16cid:durableId="504900794">
    <w:abstractNumId w:val="61"/>
  </w:num>
  <w:num w:numId="42" w16cid:durableId="567226523">
    <w:abstractNumId w:val="27"/>
  </w:num>
  <w:num w:numId="43" w16cid:durableId="1859847841">
    <w:abstractNumId w:val="60"/>
  </w:num>
  <w:num w:numId="44" w16cid:durableId="182406377">
    <w:abstractNumId w:val="9"/>
  </w:num>
  <w:num w:numId="45" w16cid:durableId="435683672">
    <w:abstractNumId w:val="64"/>
  </w:num>
  <w:num w:numId="46" w16cid:durableId="776557444">
    <w:abstractNumId w:val="50"/>
  </w:num>
  <w:num w:numId="47" w16cid:durableId="459111903">
    <w:abstractNumId w:val="19"/>
  </w:num>
  <w:num w:numId="48" w16cid:durableId="181490331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3694069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987607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66442665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066687856">
    <w:abstractNumId w:val="47"/>
    <w:lvlOverride w:ilvl="0">
      <w:lvl w:ilvl="0" w:tplc="F9D4E178">
        <w:start w:val="1"/>
        <w:numFmt w:val="decimal"/>
        <w:lvlText w:val="%1."/>
        <w:lvlJc w:val="left"/>
        <w:pPr>
          <w:ind w:left="388" w:hanging="252"/>
        </w:pPr>
        <w:rPr>
          <w:rFonts w:ascii="Arial" w:eastAsia="Times New Roman" w:hAnsi="Arial" w:cs="Arial" w:hint="default"/>
          <w:b/>
          <w:bCs/>
          <w:spacing w:val="-2"/>
          <w:w w:val="100"/>
          <w:sz w:val="20"/>
          <w:szCs w:val="20"/>
        </w:rPr>
      </w:lvl>
    </w:lvlOverride>
  </w:num>
  <w:num w:numId="53" w16cid:durableId="1921135960">
    <w:abstractNumId w:val="34"/>
  </w:num>
  <w:num w:numId="54" w16cid:durableId="406466899">
    <w:abstractNumId w:val="57"/>
  </w:num>
  <w:num w:numId="55" w16cid:durableId="1671178039">
    <w:abstractNumId w:val="25"/>
  </w:num>
  <w:num w:numId="56" w16cid:durableId="2091416097">
    <w:abstractNumId w:val="17"/>
  </w:num>
  <w:num w:numId="57" w16cid:durableId="258373155">
    <w:abstractNumId w:val="40"/>
  </w:num>
  <w:num w:numId="58" w16cid:durableId="1136294688">
    <w:abstractNumId w:val="11"/>
  </w:num>
  <w:num w:numId="59" w16cid:durableId="1049887373">
    <w:abstractNumId w:val="24"/>
  </w:num>
  <w:num w:numId="60" w16cid:durableId="23216845">
    <w:abstractNumId w:val="43"/>
  </w:num>
  <w:numIdMacAtCleanup w:val="6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rta Otczyk">
    <w15:presenceInfo w15:providerId="AD" w15:userId="S-1-5-21-3874480852-776836892-1505880146-42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revisionView w:markup="0"/>
  <w:defaultTabStop w:val="57"/>
  <w:hyphenationZone w:val="425"/>
  <w:drawingGridHorizontalSpacing w:val="142"/>
  <w:drawingGridVerticalSpacing w:val="142"/>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85767D00-66B7-40BF-BFD6-84F7D89C692A}"/>
  </w:docVars>
  <w:rsids>
    <w:rsidRoot w:val="00E37F70"/>
    <w:rsid w:val="00000087"/>
    <w:rsid w:val="00002FA6"/>
    <w:rsid w:val="0000407A"/>
    <w:rsid w:val="00006F1D"/>
    <w:rsid w:val="00007D0C"/>
    <w:rsid w:val="0001031A"/>
    <w:rsid w:val="00010F0A"/>
    <w:rsid w:val="00014473"/>
    <w:rsid w:val="00020A39"/>
    <w:rsid w:val="00021355"/>
    <w:rsid w:val="00021853"/>
    <w:rsid w:val="00022668"/>
    <w:rsid w:val="00022B9E"/>
    <w:rsid w:val="00022E8D"/>
    <w:rsid w:val="00023235"/>
    <w:rsid w:val="00024C82"/>
    <w:rsid w:val="0002543F"/>
    <w:rsid w:val="00026EA2"/>
    <w:rsid w:val="00027DDB"/>
    <w:rsid w:val="00030A96"/>
    <w:rsid w:val="00031A67"/>
    <w:rsid w:val="00032937"/>
    <w:rsid w:val="00032FCA"/>
    <w:rsid w:val="00033137"/>
    <w:rsid w:val="00033A87"/>
    <w:rsid w:val="00033AAD"/>
    <w:rsid w:val="00034629"/>
    <w:rsid w:val="00035151"/>
    <w:rsid w:val="00036141"/>
    <w:rsid w:val="0003628A"/>
    <w:rsid w:val="000364B3"/>
    <w:rsid w:val="0003711D"/>
    <w:rsid w:val="00037668"/>
    <w:rsid w:val="00037A32"/>
    <w:rsid w:val="0004004F"/>
    <w:rsid w:val="00040703"/>
    <w:rsid w:val="00040AB2"/>
    <w:rsid w:val="00040F4D"/>
    <w:rsid w:val="00041076"/>
    <w:rsid w:val="00041364"/>
    <w:rsid w:val="00041891"/>
    <w:rsid w:val="0004244F"/>
    <w:rsid w:val="00042597"/>
    <w:rsid w:val="00042FFE"/>
    <w:rsid w:val="0004303A"/>
    <w:rsid w:val="00045981"/>
    <w:rsid w:val="00045E04"/>
    <w:rsid w:val="000511FC"/>
    <w:rsid w:val="000514C4"/>
    <w:rsid w:val="0005155B"/>
    <w:rsid w:val="00051DAE"/>
    <w:rsid w:val="0005202B"/>
    <w:rsid w:val="00052E07"/>
    <w:rsid w:val="0005369C"/>
    <w:rsid w:val="00055167"/>
    <w:rsid w:val="00055CF1"/>
    <w:rsid w:val="00055E0D"/>
    <w:rsid w:val="000561DE"/>
    <w:rsid w:val="00056426"/>
    <w:rsid w:val="00056EE8"/>
    <w:rsid w:val="00060E1E"/>
    <w:rsid w:val="000611DC"/>
    <w:rsid w:val="00061581"/>
    <w:rsid w:val="00061611"/>
    <w:rsid w:val="00063AF1"/>
    <w:rsid w:val="00063E22"/>
    <w:rsid w:val="00064343"/>
    <w:rsid w:val="000645C5"/>
    <w:rsid w:val="000645D9"/>
    <w:rsid w:val="0006614B"/>
    <w:rsid w:val="00070A7B"/>
    <w:rsid w:val="00071642"/>
    <w:rsid w:val="000731B6"/>
    <w:rsid w:val="000732E6"/>
    <w:rsid w:val="00073C72"/>
    <w:rsid w:val="00073F20"/>
    <w:rsid w:val="00073FEA"/>
    <w:rsid w:val="00074549"/>
    <w:rsid w:val="000748B7"/>
    <w:rsid w:val="0007527C"/>
    <w:rsid w:val="0007691B"/>
    <w:rsid w:val="00080477"/>
    <w:rsid w:val="00080702"/>
    <w:rsid w:val="00080D46"/>
    <w:rsid w:val="000814B4"/>
    <w:rsid w:val="00084848"/>
    <w:rsid w:val="00085C65"/>
    <w:rsid w:val="000861F8"/>
    <w:rsid w:val="00090D43"/>
    <w:rsid w:val="00090FBB"/>
    <w:rsid w:val="00091027"/>
    <w:rsid w:val="00096149"/>
    <w:rsid w:val="000A0A5C"/>
    <w:rsid w:val="000A1069"/>
    <w:rsid w:val="000A2336"/>
    <w:rsid w:val="000A28F2"/>
    <w:rsid w:val="000A3ECD"/>
    <w:rsid w:val="000A4D1B"/>
    <w:rsid w:val="000A52C2"/>
    <w:rsid w:val="000A5C9C"/>
    <w:rsid w:val="000A5D0F"/>
    <w:rsid w:val="000A6233"/>
    <w:rsid w:val="000A62B1"/>
    <w:rsid w:val="000A7CB3"/>
    <w:rsid w:val="000B1EF3"/>
    <w:rsid w:val="000B253C"/>
    <w:rsid w:val="000B2B61"/>
    <w:rsid w:val="000B2D78"/>
    <w:rsid w:val="000B3997"/>
    <w:rsid w:val="000B3BB8"/>
    <w:rsid w:val="000B630E"/>
    <w:rsid w:val="000B6412"/>
    <w:rsid w:val="000B735C"/>
    <w:rsid w:val="000B78D2"/>
    <w:rsid w:val="000C057B"/>
    <w:rsid w:val="000C09A6"/>
    <w:rsid w:val="000C16C8"/>
    <w:rsid w:val="000C2284"/>
    <w:rsid w:val="000C2618"/>
    <w:rsid w:val="000C393D"/>
    <w:rsid w:val="000C45F9"/>
    <w:rsid w:val="000C68CE"/>
    <w:rsid w:val="000C7661"/>
    <w:rsid w:val="000D00DF"/>
    <w:rsid w:val="000D0EDA"/>
    <w:rsid w:val="000D177F"/>
    <w:rsid w:val="000D44D5"/>
    <w:rsid w:val="000D4767"/>
    <w:rsid w:val="000D510C"/>
    <w:rsid w:val="000D5133"/>
    <w:rsid w:val="000D51FB"/>
    <w:rsid w:val="000D56F0"/>
    <w:rsid w:val="000D6D7F"/>
    <w:rsid w:val="000E1148"/>
    <w:rsid w:val="000E262C"/>
    <w:rsid w:val="000E3E7A"/>
    <w:rsid w:val="000E4619"/>
    <w:rsid w:val="000E6BF2"/>
    <w:rsid w:val="000E6D8E"/>
    <w:rsid w:val="000E7A06"/>
    <w:rsid w:val="000F19B7"/>
    <w:rsid w:val="000F26EE"/>
    <w:rsid w:val="000F342B"/>
    <w:rsid w:val="000F4917"/>
    <w:rsid w:val="000F4B7D"/>
    <w:rsid w:val="000F4F5C"/>
    <w:rsid w:val="000F4FCF"/>
    <w:rsid w:val="000F5272"/>
    <w:rsid w:val="00100B3B"/>
    <w:rsid w:val="001021B2"/>
    <w:rsid w:val="0010240F"/>
    <w:rsid w:val="00104F3B"/>
    <w:rsid w:val="00105873"/>
    <w:rsid w:val="0010636D"/>
    <w:rsid w:val="00106ABF"/>
    <w:rsid w:val="00106CE1"/>
    <w:rsid w:val="00111BFB"/>
    <w:rsid w:val="001127B5"/>
    <w:rsid w:val="001127D3"/>
    <w:rsid w:val="00114867"/>
    <w:rsid w:val="00115F5C"/>
    <w:rsid w:val="00115F80"/>
    <w:rsid w:val="0011769F"/>
    <w:rsid w:val="00117D6A"/>
    <w:rsid w:val="00120245"/>
    <w:rsid w:val="00121581"/>
    <w:rsid w:val="001215B6"/>
    <w:rsid w:val="00121CD6"/>
    <w:rsid w:val="00122F19"/>
    <w:rsid w:val="00123018"/>
    <w:rsid w:val="001241E9"/>
    <w:rsid w:val="00125258"/>
    <w:rsid w:val="00125FC0"/>
    <w:rsid w:val="00125FE6"/>
    <w:rsid w:val="001262BD"/>
    <w:rsid w:val="00127FA2"/>
    <w:rsid w:val="0013072C"/>
    <w:rsid w:val="00130A66"/>
    <w:rsid w:val="00131087"/>
    <w:rsid w:val="001321DA"/>
    <w:rsid w:val="0013620D"/>
    <w:rsid w:val="001363BE"/>
    <w:rsid w:val="00137624"/>
    <w:rsid w:val="00140D1D"/>
    <w:rsid w:val="00140DB0"/>
    <w:rsid w:val="00141D3A"/>
    <w:rsid w:val="00141FCB"/>
    <w:rsid w:val="00142885"/>
    <w:rsid w:val="00142D70"/>
    <w:rsid w:val="001444FF"/>
    <w:rsid w:val="00144904"/>
    <w:rsid w:val="00145A35"/>
    <w:rsid w:val="00146B9B"/>
    <w:rsid w:val="00146CFB"/>
    <w:rsid w:val="0014758A"/>
    <w:rsid w:val="0015002F"/>
    <w:rsid w:val="00152B93"/>
    <w:rsid w:val="00153325"/>
    <w:rsid w:val="001555D4"/>
    <w:rsid w:val="001560B9"/>
    <w:rsid w:val="00157883"/>
    <w:rsid w:val="0016235D"/>
    <w:rsid w:val="001627CF"/>
    <w:rsid w:val="00162F05"/>
    <w:rsid w:val="0016416A"/>
    <w:rsid w:val="00164E83"/>
    <w:rsid w:val="00166665"/>
    <w:rsid w:val="001667A2"/>
    <w:rsid w:val="00167270"/>
    <w:rsid w:val="001708DF"/>
    <w:rsid w:val="00170CBA"/>
    <w:rsid w:val="001735B5"/>
    <w:rsid w:val="00173B13"/>
    <w:rsid w:val="001763CB"/>
    <w:rsid w:val="00176662"/>
    <w:rsid w:val="00176CFD"/>
    <w:rsid w:val="001800FC"/>
    <w:rsid w:val="00180781"/>
    <w:rsid w:val="001811A8"/>
    <w:rsid w:val="001813DD"/>
    <w:rsid w:val="00181C14"/>
    <w:rsid w:val="00183706"/>
    <w:rsid w:val="001850E0"/>
    <w:rsid w:val="00190501"/>
    <w:rsid w:val="00193D80"/>
    <w:rsid w:val="001942DF"/>
    <w:rsid w:val="00195D2C"/>
    <w:rsid w:val="00197611"/>
    <w:rsid w:val="00197AE7"/>
    <w:rsid w:val="001A091B"/>
    <w:rsid w:val="001A1386"/>
    <w:rsid w:val="001A1ADA"/>
    <w:rsid w:val="001A1E23"/>
    <w:rsid w:val="001A2B2F"/>
    <w:rsid w:val="001A2C61"/>
    <w:rsid w:val="001A30D1"/>
    <w:rsid w:val="001A41AA"/>
    <w:rsid w:val="001A4607"/>
    <w:rsid w:val="001A6701"/>
    <w:rsid w:val="001A6B79"/>
    <w:rsid w:val="001A711F"/>
    <w:rsid w:val="001B0634"/>
    <w:rsid w:val="001B1028"/>
    <w:rsid w:val="001B121C"/>
    <w:rsid w:val="001B23A3"/>
    <w:rsid w:val="001B2E05"/>
    <w:rsid w:val="001B30F8"/>
    <w:rsid w:val="001B3AA4"/>
    <w:rsid w:val="001B49D6"/>
    <w:rsid w:val="001B4C60"/>
    <w:rsid w:val="001B4E7B"/>
    <w:rsid w:val="001B505C"/>
    <w:rsid w:val="001B5E3D"/>
    <w:rsid w:val="001B602E"/>
    <w:rsid w:val="001B7766"/>
    <w:rsid w:val="001C0167"/>
    <w:rsid w:val="001C1213"/>
    <w:rsid w:val="001C127E"/>
    <w:rsid w:val="001C17FA"/>
    <w:rsid w:val="001C37CD"/>
    <w:rsid w:val="001C51E6"/>
    <w:rsid w:val="001D0E6B"/>
    <w:rsid w:val="001D1107"/>
    <w:rsid w:val="001D1310"/>
    <w:rsid w:val="001D1713"/>
    <w:rsid w:val="001D2476"/>
    <w:rsid w:val="001D28CC"/>
    <w:rsid w:val="001D28F0"/>
    <w:rsid w:val="001D2B2E"/>
    <w:rsid w:val="001D2B44"/>
    <w:rsid w:val="001D3387"/>
    <w:rsid w:val="001E117E"/>
    <w:rsid w:val="001E13CC"/>
    <w:rsid w:val="001E1653"/>
    <w:rsid w:val="001E29ED"/>
    <w:rsid w:val="001E3F17"/>
    <w:rsid w:val="001E5246"/>
    <w:rsid w:val="001E6206"/>
    <w:rsid w:val="001E6C7C"/>
    <w:rsid w:val="001E7574"/>
    <w:rsid w:val="001E79A9"/>
    <w:rsid w:val="001F0641"/>
    <w:rsid w:val="001F0E9D"/>
    <w:rsid w:val="001F2392"/>
    <w:rsid w:val="001F2991"/>
    <w:rsid w:val="001F2C7B"/>
    <w:rsid w:val="001F30F6"/>
    <w:rsid w:val="001F31AF"/>
    <w:rsid w:val="001F36C0"/>
    <w:rsid w:val="001F3849"/>
    <w:rsid w:val="001F49BE"/>
    <w:rsid w:val="001F4D46"/>
    <w:rsid w:val="002005B9"/>
    <w:rsid w:val="00201637"/>
    <w:rsid w:val="00203A53"/>
    <w:rsid w:val="002054F7"/>
    <w:rsid w:val="00205D79"/>
    <w:rsid w:val="0020757B"/>
    <w:rsid w:val="002122D1"/>
    <w:rsid w:val="002129C9"/>
    <w:rsid w:val="00212A2C"/>
    <w:rsid w:val="00213EB8"/>
    <w:rsid w:val="00215D36"/>
    <w:rsid w:val="00217753"/>
    <w:rsid w:val="00217DE2"/>
    <w:rsid w:val="0022144E"/>
    <w:rsid w:val="0022155B"/>
    <w:rsid w:val="002240A5"/>
    <w:rsid w:val="002252DC"/>
    <w:rsid w:val="00225683"/>
    <w:rsid w:val="00225784"/>
    <w:rsid w:val="00226C84"/>
    <w:rsid w:val="002272B0"/>
    <w:rsid w:val="002307A6"/>
    <w:rsid w:val="00230D02"/>
    <w:rsid w:val="002316CF"/>
    <w:rsid w:val="00231D20"/>
    <w:rsid w:val="00232A15"/>
    <w:rsid w:val="002339C9"/>
    <w:rsid w:val="00233E27"/>
    <w:rsid w:val="00235C45"/>
    <w:rsid w:val="00235F23"/>
    <w:rsid w:val="002370D0"/>
    <w:rsid w:val="0024081B"/>
    <w:rsid w:val="00240E32"/>
    <w:rsid w:val="0024154A"/>
    <w:rsid w:val="00242F44"/>
    <w:rsid w:val="002434A4"/>
    <w:rsid w:val="0024411C"/>
    <w:rsid w:val="0024596B"/>
    <w:rsid w:val="00245A99"/>
    <w:rsid w:val="00245C7D"/>
    <w:rsid w:val="00246039"/>
    <w:rsid w:val="00246692"/>
    <w:rsid w:val="00246C40"/>
    <w:rsid w:val="002477EC"/>
    <w:rsid w:val="002514F3"/>
    <w:rsid w:val="00251BA5"/>
    <w:rsid w:val="002535F8"/>
    <w:rsid w:val="0025493A"/>
    <w:rsid w:val="00255367"/>
    <w:rsid w:val="00255489"/>
    <w:rsid w:val="00255CB2"/>
    <w:rsid w:val="00257248"/>
    <w:rsid w:val="00257D98"/>
    <w:rsid w:val="002636C4"/>
    <w:rsid w:val="00263AF9"/>
    <w:rsid w:val="0026710D"/>
    <w:rsid w:val="0026735F"/>
    <w:rsid w:val="00267B93"/>
    <w:rsid w:val="00270106"/>
    <w:rsid w:val="002707AC"/>
    <w:rsid w:val="0027260C"/>
    <w:rsid w:val="00273440"/>
    <w:rsid w:val="00276478"/>
    <w:rsid w:val="00276E9A"/>
    <w:rsid w:val="00277674"/>
    <w:rsid w:val="00280601"/>
    <w:rsid w:val="0028068E"/>
    <w:rsid w:val="002806B6"/>
    <w:rsid w:val="00280AFD"/>
    <w:rsid w:val="00283291"/>
    <w:rsid w:val="00283E89"/>
    <w:rsid w:val="00283EDB"/>
    <w:rsid w:val="002853A3"/>
    <w:rsid w:val="002857E7"/>
    <w:rsid w:val="0029090D"/>
    <w:rsid w:val="00290AE2"/>
    <w:rsid w:val="00291857"/>
    <w:rsid w:val="00291C20"/>
    <w:rsid w:val="00292068"/>
    <w:rsid w:val="00292291"/>
    <w:rsid w:val="002932F2"/>
    <w:rsid w:val="0029409C"/>
    <w:rsid w:val="00294FEF"/>
    <w:rsid w:val="0029658D"/>
    <w:rsid w:val="002967F6"/>
    <w:rsid w:val="002A08B0"/>
    <w:rsid w:val="002A305F"/>
    <w:rsid w:val="002A3CAE"/>
    <w:rsid w:val="002A4ACB"/>
    <w:rsid w:val="002A4F11"/>
    <w:rsid w:val="002A4F33"/>
    <w:rsid w:val="002A6710"/>
    <w:rsid w:val="002A68B5"/>
    <w:rsid w:val="002A778D"/>
    <w:rsid w:val="002A77C1"/>
    <w:rsid w:val="002B003C"/>
    <w:rsid w:val="002B10DA"/>
    <w:rsid w:val="002B17F3"/>
    <w:rsid w:val="002B5397"/>
    <w:rsid w:val="002B591B"/>
    <w:rsid w:val="002B74F7"/>
    <w:rsid w:val="002B7506"/>
    <w:rsid w:val="002B75C2"/>
    <w:rsid w:val="002B7D82"/>
    <w:rsid w:val="002C1EB4"/>
    <w:rsid w:val="002C24F2"/>
    <w:rsid w:val="002C2D7E"/>
    <w:rsid w:val="002C6F05"/>
    <w:rsid w:val="002D0FB7"/>
    <w:rsid w:val="002D106D"/>
    <w:rsid w:val="002D145B"/>
    <w:rsid w:val="002D34DA"/>
    <w:rsid w:val="002D4D8B"/>
    <w:rsid w:val="002D4F05"/>
    <w:rsid w:val="002D537D"/>
    <w:rsid w:val="002E1DD2"/>
    <w:rsid w:val="002E2191"/>
    <w:rsid w:val="002E24EC"/>
    <w:rsid w:val="002E30EE"/>
    <w:rsid w:val="002E6F91"/>
    <w:rsid w:val="002E70CB"/>
    <w:rsid w:val="002E7885"/>
    <w:rsid w:val="002E7DE7"/>
    <w:rsid w:val="002F0441"/>
    <w:rsid w:val="002F04A5"/>
    <w:rsid w:val="002F3C08"/>
    <w:rsid w:val="002F3C99"/>
    <w:rsid w:val="002F4A9B"/>
    <w:rsid w:val="002F512E"/>
    <w:rsid w:val="002F58D9"/>
    <w:rsid w:val="002F671D"/>
    <w:rsid w:val="002F7211"/>
    <w:rsid w:val="0030054D"/>
    <w:rsid w:val="00301C0D"/>
    <w:rsid w:val="00302547"/>
    <w:rsid w:val="00305057"/>
    <w:rsid w:val="0030539D"/>
    <w:rsid w:val="003067BF"/>
    <w:rsid w:val="00310297"/>
    <w:rsid w:val="00310357"/>
    <w:rsid w:val="00311B0E"/>
    <w:rsid w:val="00312428"/>
    <w:rsid w:val="00313014"/>
    <w:rsid w:val="003147EA"/>
    <w:rsid w:val="00314C57"/>
    <w:rsid w:val="00315D55"/>
    <w:rsid w:val="003162EB"/>
    <w:rsid w:val="003169A2"/>
    <w:rsid w:val="00317510"/>
    <w:rsid w:val="0032076D"/>
    <w:rsid w:val="00321AEE"/>
    <w:rsid w:val="00322343"/>
    <w:rsid w:val="00327889"/>
    <w:rsid w:val="00327C54"/>
    <w:rsid w:val="00330F23"/>
    <w:rsid w:val="00332FB2"/>
    <w:rsid w:val="003330F6"/>
    <w:rsid w:val="00333440"/>
    <w:rsid w:val="00334FF0"/>
    <w:rsid w:val="003360A6"/>
    <w:rsid w:val="00336DDA"/>
    <w:rsid w:val="00337E4B"/>
    <w:rsid w:val="003400B8"/>
    <w:rsid w:val="00341B4E"/>
    <w:rsid w:val="00343A40"/>
    <w:rsid w:val="00343BEC"/>
    <w:rsid w:val="00343F40"/>
    <w:rsid w:val="00345629"/>
    <w:rsid w:val="0034731A"/>
    <w:rsid w:val="0034764B"/>
    <w:rsid w:val="00347D9F"/>
    <w:rsid w:val="00347DD0"/>
    <w:rsid w:val="0035029F"/>
    <w:rsid w:val="003528D4"/>
    <w:rsid w:val="003529D7"/>
    <w:rsid w:val="00353CA2"/>
    <w:rsid w:val="00354081"/>
    <w:rsid w:val="003544E7"/>
    <w:rsid w:val="00354A0D"/>
    <w:rsid w:val="00355C26"/>
    <w:rsid w:val="00356CFB"/>
    <w:rsid w:val="00357266"/>
    <w:rsid w:val="0036058F"/>
    <w:rsid w:val="00361400"/>
    <w:rsid w:val="00365185"/>
    <w:rsid w:val="00365225"/>
    <w:rsid w:val="003655FE"/>
    <w:rsid w:val="00365785"/>
    <w:rsid w:val="00365896"/>
    <w:rsid w:val="00365979"/>
    <w:rsid w:val="003665E4"/>
    <w:rsid w:val="0036784B"/>
    <w:rsid w:val="003700F7"/>
    <w:rsid w:val="003716A7"/>
    <w:rsid w:val="003718DC"/>
    <w:rsid w:val="00371F60"/>
    <w:rsid w:val="00374B1F"/>
    <w:rsid w:val="00376448"/>
    <w:rsid w:val="00376E75"/>
    <w:rsid w:val="003772FC"/>
    <w:rsid w:val="00377B13"/>
    <w:rsid w:val="0038060F"/>
    <w:rsid w:val="003857AE"/>
    <w:rsid w:val="00385A3F"/>
    <w:rsid w:val="00385B9F"/>
    <w:rsid w:val="00390F10"/>
    <w:rsid w:val="0039221F"/>
    <w:rsid w:val="00392558"/>
    <w:rsid w:val="00392E0E"/>
    <w:rsid w:val="00393648"/>
    <w:rsid w:val="003957F7"/>
    <w:rsid w:val="00395B19"/>
    <w:rsid w:val="003962A9"/>
    <w:rsid w:val="003A1142"/>
    <w:rsid w:val="003A14B8"/>
    <w:rsid w:val="003A220B"/>
    <w:rsid w:val="003A279E"/>
    <w:rsid w:val="003A2B58"/>
    <w:rsid w:val="003A3096"/>
    <w:rsid w:val="003A3C35"/>
    <w:rsid w:val="003A40F8"/>
    <w:rsid w:val="003A4917"/>
    <w:rsid w:val="003A4948"/>
    <w:rsid w:val="003A6962"/>
    <w:rsid w:val="003A7667"/>
    <w:rsid w:val="003A7A29"/>
    <w:rsid w:val="003B07CA"/>
    <w:rsid w:val="003B1D46"/>
    <w:rsid w:val="003B24DF"/>
    <w:rsid w:val="003B34FC"/>
    <w:rsid w:val="003B377F"/>
    <w:rsid w:val="003B3DD8"/>
    <w:rsid w:val="003B6C52"/>
    <w:rsid w:val="003C0209"/>
    <w:rsid w:val="003C1E6B"/>
    <w:rsid w:val="003C25DC"/>
    <w:rsid w:val="003C3F86"/>
    <w:rsid w:val="003C4BD5"/>
    <w:rsid w:val="003C542C"/>
    <w:rsid w:val="003C734B"/>
    <w:rsid w:val="003C7684"/>
    <w:rsid w:val="003D0EEF"/>
    <w:rsid w:val="003D115C"/>
    <w:rsid w:val="003D14EF"/>
    <w:rsid w:val="003D15F1"/>
    <w:rsid w:val="003D1EA9"/>
    <w:rsid w:val="003D35CE"/>
    <w:rsid w:val="003D3F74"/>
    <w:rsid w:val="003D52C8"/>
    <w:rsid w:val="003D6AA5"/>
    <w:rsid w:val="003D6C33"/>
    <w:rsid w:val="003D6DFA"/>
    <w:rsid w:val="003E05B3"/>
    <w:rsid w:val="003E0FE8"/>
    <w:rsid w:val="003E279C"/>
    <w:rsid w:val="003E2B13"/>
    <w:rsid w:val="003E37C8"/>
    <w:rsid w:val="003E41B4"/>
    <w:rsid w:val="003E42FE"/>
    <w:rsid w:val="003E4436"/>
    <w:rsid w:val="003E6D02"/>
    <w:rsid w:val="003E77B0"/>
    <w:rsid w:val="003E7BE1"/>
    <w:rsid w:val="003F0443"/>
    <w:rsid w:val="003F0C13"/>
    <w:rsid w:val="003F108A"/>
    <w:rsid w:val="003F10FE"/>
    <w:rsid w:val="003F15A5"/>
    <w:rsid w:val="003F223F"/>
    <w:rsid w:val="003F3B8D"/>
    <w:rsid w:val="003F402D"/>
    <w:rsid w:val="003F4068"/>
    <w:rsid w:val="003F46BB"/>
    <w:rsid w:val="003F4E03"/>
    <w:rsid w:val="003F5150"/>
    <w:rsid w:val="003F6529"/>
    <w:rsid w:val="003F7649"/>
    <w:rsid w:val="00400197"/>
    <w:rsid w:val="004002D2"/>
    <w:rsid w:val="00400360"/>
    <w:rsid w:val="004011CB"/>
    <w:rsid w:val="004011D7"/>
    <w:rsid w:val="00401AE7"/>
    <w:rsid w:val="00402176"/>
    <w:rsid w:val="004028DA"/>
    <w:rsid w:val="00404868"/>
    <w:rsid w:val="00404958"/>
    <w:rsid w:val="00404D7B"/>
    <w:rsid w:val="00404FD9"/>
    <w:rsid w:val="0040531D"/>
    <w:rsid w:val="00405D92"/>
    <w:rsid w:val="00405D93"/>
    <w:rsid w:val="0040672C"/>
    <w:rsid w:val="0040688B"/>
    <w:rsid w:val="0040693A"/>
    <w:rsid w:val="0040790B"/>
    <w:rsid w:val="00407969"/>
    <w:rsid w:val="004118E3"/>
    <w:rsid w:val="0041205D"/>
    <w:rsid w:val="004124A0"/>
    <w:rsid w:val="00413BD0"/>
    <w:rsid w:val="00413EC9"/>
    <w:rsid w:val="0041512D"/>
    <w:rsid w:val="00415C7E"/>
    <w:rsid w:val="00415F17"/>
    <w:rsid w:val="00416330"/>
    <w:rsid w:val="004214EF"/>
    <w:rsid w:val="004230AD"/>
    <w:rsid w:val="00423D42"/>
    <w:rsid w:val="00424675"/>
    <w:rsid w:val="00425098"/>
    <w:rsid w:val="00425589"/>
    <w:rsid w:val="0042601D"/>
    <w:rsid w:val="00426081"/>
    <w:rsid w:val="00427217"/>
    <w:rsid w:val="00427453"/>
    <w:rsid w:val="00430844"/>
    <w:rsid w:val="004333CB"/>
    <w:rsid w:val="00433485"/>
    <w:rsid w:val="00435FDE"/>
    <w:rsid w:val="00436690"/>
    <w:rsid w:val="0043712B"/>
    <w:rsid w:val="0044121E"/>
    <w:rsid w:val="00441D40"/>
    <w:rsid w:val="004437E2"/>
    <w:rsid w:val="00443802"/>
    <w:rsid w:val="00444056"/>
    <w:rsid w:val="00444161"/>
    <w:rsid w:val="00444643"/>
    <w:rsid w:val="004463BC"/>
    <w:rsid w:val="00446780"/>
    <w:rsid w:val="0045085B"/>
    <w:rsid w:val="00451615"/>
    <w:rsid w:val="00452BFA"/>
    <w:rsid w:val="0045589E"/>
    <w:rsid w:val="00457068"/>
    <w:rsid w:val="00460A0B"/>
    <w:rsid w:val="00464F9F"/>
    <w:rsid w:val="00465577"/>
    <w:rsid w:val="004659A9"/>
    <w:rsid w:val="00465C8C"/>
    <w:rsid w:val="00466589"/>
    <w:rsid w:val="004671FF"/>
    <w:rsid w:val="00467929"/>
    <w:rsid w:val="00467B7A"/>
    <w:rsid w:val="00470B96"/>
    <w:rsid w:val="0047234C"/>
    <w:rsid w:val="0047236E"/>
    <w:rsid w:val="00473ED0"/>
    <w:rsid w:val="0047496E"/>
    <w:rsid w:val="00475359"/>
    <w:rsid w:val="00475743"/>
    <w:rsid w:val="00476BAA"/>
    <w:rsid w:val="00477134"/>
    <w:rsid w:val="004772B7"/>
    <w:rsid w:val="00477B9B"/>
    <w:rsid w:val="00477D23"/>
    <w:rsid w:val="00477E5F"/>
    <w:rsid w:val="00480DDF"/>
    <w:rsid w:val="0048163A"/>
    <w:rsid w:val="004819C1"/>
    <w:rsid w:val="00481C87"/>
    <w:rsid w:val="0048243C"/>
    <w:rsid w:val="00482460"/>
    <w:rsid w:val="004836E1"/>
    <w:rsid w:val="004847F3"/>
    <w:rsid w:val="0048550B"/>
    <w:rsid w:val="004865D5"/>
    <w:rsid w:val="00491F35"/>
    <w:rsid w:val="00493AC9"/>
    <w:rsid w:val="00494D6F"/>
    <w:rsid w:val="00495585"/>
    <w:rsid w:val="00495911"/>
    <w:rsid w:val="00497A91"/>
    <w:rsid w:val="004A03DD"/>
    <w:rsid w:val="004A0FFA"/>
    <w:rsid w:val="004A1910"/>
    <w:rsid w:val="004A278F"/>
    <w:rsid w:val="004A28BA"/>
    <w:rsid w:val="004A28EE"/>
    <w:rsid w:val="004A3580"/>
    <w:rsid w:val="004A3CD8"/>
    <w:rsid w:val="004A4535"/>
    <w:rsid w:val="004A4A2D"/>
    <w:rsid w:val="004A6CC0"/>
    <w:rsid w:val="004A739F"/>
    <w:rsid w:val="004A7DAD"/>
    <w:rsid w:val="004B06D0"/>
    <w:rsid w:val="004B0A14"/>
    <w:rsid w:val="004B121F"/>
    <w:rsid w:val="004B128E"/>
    <w:rsid w:val="004B46C8"/>
    <w:rsid w:val="004B5373"/>
    <w:rsid w:val="004B5982"/>
    <w:rsid w:val="004B5D34"/>
    <w:rsid w:val="004B5E33"/>
    <w:rsid w:val="004B7762"/>
    <w:rsid w:val="004B79C1"/>
    <w:rsid w:val="004C1E72"/>
    <w:rsid w:val="004C2EEB"/>
    <w:rsid w:val="004C33E9"/>
    <w:rsid w:val="004C39ED"/>
    <w:rsid w:val="004C5FBE"/>
    <w:rsid w:val="004C6EDC"/>
    <w:rsid w:val="004D03E8"/>
    <w:rsid w:val="004D0FE4"/>
    <w:rsid w:val="004D179C"/>
    <w:rsid w:val="004D1E27"/>
    <w:rsid w:val="004D2949"/>
    <w:rsid w:val="004D42B2"/>
    <w:rsid w:val="004D6053"/>
    <w:rsid w:val="004D6190"/>
    <w:rsid w:val="004D78C2"/>
    <w:rsid w:val="004D7E91"/>
    <w:rsid w:val="004E1268"/>
    <w:rsid w:val="004E1305"/>
    <w:rsid w:val="004E2961"/>
    <w:rsid w:val="004E392C"/>
    <w:rsid w:val="004E499A"/>
    <w:rsid w:val="004E5602"/>
    <w:rsid w:val="004E6183"/>
    <w:rsid w:val="004E7D15"/>
    <w:rsid w:val="004F04FD"/>
    <w:rsid w:val="004F0D42"/>
    <w:rsid w:val="004F1222"/>
    <w:rsid w:val="004F14B9"/>
    <w:rsid w:val="004F14E5"/>
    <w:rsid w:val="004F1E8D"/>
    <w:rsid w:val="004F25A6"/>
    <w:rsid w:val="004F2AD6"/>
    <w:rsid w:val="004F3F23"/>
    <w:rsid w:val="004F4F21"/>
    <w:rsid w:val="004F78DD"/>
    <w:rsid w:val="004F7A24"/>
    <w:rsid w:val="004F7CEE"/>
    <w:rsid w:val="00502400"/>
    <w:rsid w:val="00503B7A"/>
    <w:rsid w:val="00503CCA"/>
    <w:rsid w:val="00505F53"/>
    <w:rsid w:val="00507370"/>
    <w:rsid w:val="00507771"/>
    <w:rsid w:val="00510519"/>
    <w:rsid w:val="00511A09"/>
    <w:rsid w:val="005121FE"/>
    <w:rsid w:val="00512561"/>
    <w:rsid w:val="00512AA4"/>
    <w:rsid w:val="00513E9D"/>
    <w:rsid w:val="00514423"/>
    <w:rsid w:val="0051537A"/>
    <w:rsid w:val="005168B1"/>
    <w:rsid w:val="00522604"/>
    <w:rsid w:val="00523540"/>
    <w:rsid w:val="00523A86"/>
    <w:rsid w:val="00527521"/>
    <w:rsid w:val="00527C53"/>
    <w:rsid w:val="00530903"/>
    <w:rsid w:val="005309E8"/>
    <w:rsid w:val="0053121E"/>
    <w:rsid w:val="00532278"/>
    <w:rsid w:val="005328EC"/>
    <w:rsid w:val="00533D47"/>
    <w:rsid w:val="00533E48"/>
    <w:rsid w:val="00535000"/>
    <w:rsid w:val="005356AD"/>
    <w:rsid w:val="00536B3C"/>
    <w:rsid w:val="00537C53"/>
    <w:rsid w:val="0054168E"/>
    <w:rsid w:val="00541DD9"/>
    <w:rsid w:val="00542B4C"/>
    <w:rsid w:val="00543FAE"/>
    <w:rsid w:val="00546ED7"/>
    <w:rsid w:val="005475E8"/>
    <w:rsid w:val="00547D88"/>
    <w:rsid w:val="00551F98"/>
    <w:rsid w:val="0055240B"/>
    <w:rsid w:val="00552639"/>
    <w:rsid w:val="00552FBA"/>
    <w:rsid w:val="0055387B"/>
    <w:rsid w:val="00554BC6"/>
    <w:rsid w:val="00555602"/>
    <w:rsid w:val="00555E2F"/>
    <w:rsid w:val="00556184"/>
    <w:rsid w:val="00556E93"/>
    <w:rsid w:val="00560FE0"/>
    <w:rsid w:val="005613E7"/>
    <w:rsid w:val="005626E8"/>
    <w:rsid w:val="00562913"/>
    <w:rsid w:val="00563E41"/>
    <w:rsid w:val="00564136"/>
    <w:rsid w:val="005648FA"/>
    <w:rsid w:val="005668D7"/>
    <w:rsid w:val="005668DD"/>
    <w:rsid w:val="00570081"/>
    <w:rsid w:val="00570559"/>
    <w:rsid w:val="00570717"/>
    <w:rsid w:val="005723F6"/>
    <w:rsid w:val="005728E4"/>
    <w:rsid w:val="00573E5B"/>
    <w:rsid w:val="00574042"/>
    <w:rsid w:val="0057488A"/>
    <w:rsid w:val="005762D9"/>
    <w:rsid w:val="00576AEC"/>
    <w:rsid w:val="00581E46"/>
    <w:rsid w:val="005824B5"/>
    <w:rsid w:val="00582C38"/>
    <w:rsid w:val="0058369C"/>
    <w:rsid w:val="00583BC6"/>
    <w:rsid w:val="00584B7F"/>
    <w:rsid w:val="00584D8B"/>
    <w:rsid w:val="005851F8"/>
    <w:rsid w:val="0059061A"/>
    <w:rsid w:val="00590C70"/>
    <w:rsid w:val="00591927"/>
    <w:rsid w:val="005919F8"/>
    <w:rsid w:val="00592248"/>
    <w:rsid w:val="00592BE8"/>
    <w:rsid w:val="00594719"/>
    <w:rsid w:val="00594C62"/>
    <w:rsid w:val="00596EBC"/>
    <w:rsid w:val="00597264"/>
    <w:rsid w:val="005A20E1"/>
    <w:rsid w:val="005A3582"/>
    <w:rsid w:val="005A3AD2"/>
    <w:rsid w:val="005A4F14"/>
    <w:rsid w:val="005A5B5E"/>
    <w:rsid w:val="005A73F6"/>
    <w:rsid w:val="005A7D38"/>
    <w:rsid w:val="005B1A5A"/>
    <w:rsid w:val="005B220B"/>
    <w:rsid w:val="005B230A"/>
    <w:rsid w:val="005B2854"/>
    <w:rsid w:val="005B2B74"/>
    <w:rsid w:val="005B2C58"/>
    <w:rsid w:val="005B472B"/>
    <w:rsid w:val="005B5095"/>
    <w:rsid w:val="005B53F9"/>
    <w:rsid w:val="005B759D"/>
    <w:rsid w:val="005B768A"/>
    <w:rsid w:val="005B7AD0"/>
    <w:rsid w:val="005C0ADD"/>
    <w:rsid w:val="005C1197"/>
    <w:rsid w:val="005C2A6C"/>
    <w:rsid w:val="005C3463"/>
    <w:rsid w:val="005C428E"/>
    <w:rsid w:val="005C478C"/>
    <w:rsid w:val="005C51E8"/>
    <w:rsid w:val="005C5ED8"/>
    <w:rsid w:val="005C6758"/>
    <w:rsid w:val="005C6C06"/>
    <w:rsid w:val="005C7D44"/>
    <w:rsid w:val="005D4533"/>
    <w:rsid w:val="005D53D4"/>
    <w:rsid w:val="005D59F6"/>
    <w:rsid w:val="005D76C8"/>
    <w:rsid w:val="005D77C8"/>
    <w:rsid w:val="005D7A5F"/>
    <w:rsid w:val="005E2FE6"/>
    <w:rsid w:val="005E3059"/>
    <w:rsid w:val="005E38F1"/>
    <w:rsid w:val="005E3B0F"/>
    <w:rsid w:val="005E4ACC"/>
    <w:rsid w:val="005E5D60"/>
    <w:rsid w:val="005E5FE3"/>
    <w:rsid w:val="005E7E59"/>
    <w:rsid w:val="005F08A7"/>
    <w:rsid w:val="005F2AF5"/>
    <w:rsid w:val="005F2E8C"/>
    <w:rsid w:val="005F44C8"/>
    <w:rsid w:val="005F5384"/>
    <w:rsid w:val="005F6136"/>
    <w:rsid w:val="005F6BC2"/>
    <w:rsid w:val="005F7330"/>
    <w:rsid w:val="005F758C"/>
    <w:rsid w:val="005F7CF9"/>
    <w:rsid w:val="005F7DC2"/>
    <w:rsid w:val="00600373"/>
    <w:rsid w:val="00601FBC"/>
    <w:rsid w:val="00602324"/>
    <w:rsid w:val="00602DAA"/>
    <w:rsid w:val="0060346E"/>
    <w:rsid w:val="0060556B"/>
    <w:rsid w:val="006057A5"/>
    <w:rsid w:val="006069F7"/>
    <w:rsid w:val="00606DA2"/>
    <w:rsid w:val="006072E4"/>
    <w:rsid w:val="00607BAC"/>
    <w:rsid w:val="00610078"/>
    <w:rsid w:val="0061050A"/>
    <w:rsid w:val="006105C3"/>
    <w:rsid w:val="00610CA2"/>
    <w:rsid w:val="0061186A"/>
    <w:rsid w:val="00611F97"/>
    <w:rsid w:val="0061221B"/>
    <w:rsid w:val="00612484"/>
    <w:rsid w:val="006138DF"/>
    <w:rsid w:val="00613977"/>
    <w:rsid w:val="00614013"/>
    <w:rsid w:val="006166F7"/>
    <w:rsid w:val="006166FA"/>
    <w:rsid w:val="006178C6"/>
    <w:rsid w:val="00617A8E"/>
    <w:rsid w:val="00620388"/>
    <w:rsid w:val="006204E8"/>
    <w:rsid w:val="0062247B"/>
    <w:rsid w:val="00624FC5"/>
    <w:rsid w:val="006263BF"/>
    <w:rsid w:val="00626C2A"/>
    <w:rsid w:val="00627978"/>
    <w:rsid w:val="00627C39"/>
    <w:rsid w:val="00627E16"/>
    <w:rsid w:val="00630E68"/>
    <w:rsid w:val="00631CB2"/>
    <w:rsid w:val="00633E3F"/>
    <w:rsid w:val="00633F84"/>
    <w:rsid w:val="006358C7"/>
    <w:rsid w:val="00637338"/>
    <w:rsid w:val="00640B58"/>
    <w:rsid w:val="00640E5A"/>
    <w:rsid w:val="006418E5"/>
    <w:rsid w:val="00641EB7"/>
    <w:rsid w:val="0064415A"/>
    <w:rsid w:val="00644944"/>
    <w:rsid w:val="00645449"/>
    <w:rsid w:val="00645D97"/>
    <w:rsid w:val="006464C6"/>
    <w:rsid w:val="0064790D"/>
    <w:rsid w:val="00647C5B"/>
    <w:rsid w:val="00651132"/>
    <w:rsid w:val="0065145F"/>
    <w:rsid w:val="00651CF4"/>
    <w:rsid w:val="00653685"/>
    <w:rsid w:val="006538DD"/>
    <w:rsid w:val="006556E3"/>
    <w:rsid w:val="0065604E"/>
    <w:rsid w:val="00657005"/>
    <w:rsid w:val="00657D08"/>
    <w:rsid w:val="00657F2B"/>
    <w:rsid w:val="006611FC"/>
    <w:rsid w:val="00662EA9"/>
    <w:rsid w:val="006632B4"/>
    <w:rsid w:val="00663C50"/>
    <w:rsid w:val="00663EDF"/>
    <w:rsid w:val="00664705"/>
    <w:rsid w:val="0066522E"/>
    <w:rsid w:val="00665EA3"/>
    <w:rsid w:val="00665FD1"/>
    <w:rsid w:val="00666EF9"/>
    <w:rsid w:val="00667A34"/>
    <w:rsid w:val="00670277"/>
    <w:rsid w:val="0067037F"/>
    <w:rsid w:val="00670B57"/>
    <w:rsid w:val="00672733"/>
    <w:rsid w:val="006727A2"/>
    <w:rsid w:val="00673C92"/>
    <w:rsid w:val="006761EE"/>
    <w:rsid w:val="006763AB"/>
    <w:rsid w:val="00676CA4"/>
    <w:rsid w:val="006820D5"/>
    <w:rsid w:val="00683535"/>
    <w:rsid w:val="0068399D"/>
    <w:rsid w:val="00684683"/>
    <w:rsid w:val="00685F35"/>
    <w:rsid w:val="00686483"/>
    <w:rsid w:val="006869D8"/>
    <w:rsid w:val="006907DF"/>
    <w:rsid w:val="00690982"/>
    <w:rsid w:val="00691857"/>
    <w:rsid w:val="0069229B"/>
    <w:rsid w:val="00692D60"/>
    <w:rsid w:val="00694D31"/>
    <w:rsid w:val="00696C55"/>
    <w:rsid w:val="006A06BE"/>
    <w:rsid w:val="006A0E50"/>
    <w:rsid w:val="006A1812"/>
    <w:rsid w:val="006A1B55"/>
    <w:rsid w:val="006A1D83"/>
    <w:rsid w:val="006A1EC3"/>
    <w:rsid w:val="006A2021"/>
    <w:rsid w:val="006A3CB5"/>
    <w:rsid w:val="006A46B6"/>
    <w:rsid w:val="006A717B"/>
    <w:rsid w:val="006A7D52"/>
    <w:rsid w:val="006B0D48"/>
    <w:rsid w:val="006B20F3"/>
    <w:rsid w:val="006B2954"/>
    <w:rsid w:val="006B2A47"/>
    <w:rsid w:val="006B496E"/>
    <w:rsid w:val="006B6664"/>
    <w:rsid w:val="006B7FD5"/>
    <w:rsid w:val="006C1AA3"/>
    <w:rsid w:val="006C2470"/>
    <w:rsid w:val="006C3827"/>
    <w:rsid w:val="006C45B7"/>
    <w:rsid w:val="006C67C3"/>
    <w:rsid w:val="006D054B"/>
    <w:rsid w:val="006D2C3E"/>
    <w:rsid w:val="006D2E35"/>
    <w:rsid w:val="006D3598"/>
    <w:rsid w:val="006D3AD6"/>
    <w:rsid w:val="006D41A3"/>
    <w:rsid w:val="006D5000"/>
    <w:rsid w:val="006D5177"/>
    <w:rsid w:val="006D57BA"/>
    <w:rsid w:val="006D692C"/>
    <w:rsid w:val="006D6ABA"/>
    <w:rsid w:val="006D6FB6"/>
    <w:rsid w:val="006D76C8"/>
    <w:rsid w:val="006D7C4A"/>
    <w:rsid w:val="006E3494"/>
    <w:rsid w:val="006E449C"/>
    <w:rsid w:val="006E5BCE"/>
    <w:rsid w:val="006E6745"/>
    <w:rsid w:val="006E7DCD"/>
    <w:rsid w:val="006F03FE"/>
    <w:rsid w:val="006F1582"/>
    <w:rsid w:val="006F270B"/>
    <w:rsid w:val="006F28D6"/>
    <w:rsid w:val="006F32B5"/>
    <w:rsid w:val="006F346A"/>
    <w:rsid w:val="006F3606"/>
    <w:rsid w:val="006F41B1"/>
    <w:rsid w:val="006F442D"/>
    <w:rsid w:val="006F4596"/>
    <w:rsid w:val="006F4C4C"/>
    <w:rsid w:val="006F62DF"/>
    <w:rsid w:val="006F6862"/>
    <w:rsid w:val="007010F1"/>
    <w:rsid w:val="00701C68"/>
    <w:rsid w:val="00702504"/>
    <w:rsid w:val="0070345D"/>
    <w:rsid w:val="00704176"/>
    <w:rsid w:val="0070502E"/>
    <w:rsid w:val="00705C02"/>
    <w:rsid w:val="00705C6B"/>
    <w:rsid w:val="0070746D"/>
    <w:rsid w:val="00710865"/>
    <w:rsid w:val="00711310"/>
    <w:rsid w:val="007159BF"/>
    <w:rsid w:val="007163F2"/>
    <w:rsid w:val="00716A40"/>
    <w:rsid w:val="00717649"/>
    <w:rsid w:val="0072113D"/>
    <w:rsid w:val="00721E97"/>
    <w:rsid w:val="007225D0"/>
    <w:rsid w:val="007259C0"/>
    <w:rsid w:val="00726AA2"/>
    <w:rsid w:val="007272ED"/>
    <w:rsid w:val="0073043F"/>
    <w:rsid w:val="00731A87"/>
    <w:rsid w:val="00732E2B"/>
    <w:rsid w:val="00733DCB"/>
    <w:rsid w:val="007347F0"/>
    <w:rsid w:val="00736EB2"/>
    <w:rsid w:val="007371F8"/>
    <w:rsid w:val="007372CC"/>
    <w:rsid w:val="0073753E"/>
    <w:rsid w:val="00740603"/>
    <w:rsid w:val="0074168D"/>
    <w:rsid w:val="00741949"/>
    <w:rsid w:val="007420EB"/>
    <w:rsid w:val="007423E3"/>
    <w:rsid w:val="007438F8"/>
    <w:rsid w:val="00745856"/>
    <w:rsid w:val="00747581"/>
    <w:rsid w:val="00750AE6"/>
    <w:rsid w:val="007511BF"/>
    <w:rsid w:val="00751997"/>
    <w:rsid w:val="00752FF9"/>
    <w:rsid w:val="007539A3"/>
    <w:rsid w:val="00754A4A"/>
    <w:rsid w:val="00754FB3"/>
    <w:rsid w:val="00755680"/>
    <w:rsid w:val="00755FAD"/>
    <w:rsid w:val="007568AF"/>
    <w:rsid w:val="00760056"/>
    <w:rsid w:val="00760AAB"/>
    <w:rsid w:val="00761760"/>
    <w:rsid w:val="00761BA8"/>
    <w:rsid w:val="00762D7A"/>
    <w:rsid w:val="007645FF"/>
    <w:rsid w:val="00764A50"/>
    <w:rsid w:val="00764D43"/>
    <w:rsid w:val="00764D94"/>
    <w:rsid w:val="007660F9"/>
    <w:rsid w:val="00766986"/>
    <w:rsid w:val="00767666"/>
    <w:rsid w:val="00767673"/>
    <w:rsid w:val="00767D35"/>
    <w:rsid w:val="00767DBB"/>
    <w:rsid w:val="00767E21"/>
    <w:rsid w:val="007700E3"/>
    <w:rsid w:val="00770AE1"/>
    <w:rsid w:val="0077102A"/>
    <w:rsid w:val="0077256E"/>
    <w:rsid w:val="00772851"/>
    <w:rsid w:val="00774B93"/>
    <w:rsid w:val="007753CE"/>
    <w:rsid w:val="00775B0B"/>
    <w:rsid w:val="00775CB4"/>
    <w:rsid w:val="00776A2B"/>
    <w:rsid w:val="00777DC2"/>
    <w:rsid w:val="00780B28"/>
    <w:rsid w:val="00781B75"/>
    <w:rsid w:val="00785A83"/>
    <w:rsid w:val="00786A21"/>
    <w:rsid w:val="00790653"/>
    <w:rsid w:val="00794683"/>
    <w:rsid w:val="00795163"/>
    <w:rsid w:val="0079771E"/>
    <w:rsid w:val="007A262E"/>
    <w:rsid w:val="007A2C63"/>
    <w:rsid w:val="007A3385"/>
    <w:rsid w:val="007A3EC3"/>
    <w:rsid w:val="007A4362"/>
    <w:rsid w:val="007A4E10"/>
    <w:rsid w:val="007A6DC8"/>
    <w:rsid w:val="007B091C"/>
    <w:rsid w:val="007B0E08"/>
    <w:rsid w:val="007B1160"/>
    <w:rsid w:val="007B17EA"/>
    <w:rsid w:val="007B42EF"/>
    <w:rsid w:val="007B48AB"/>
    <w:rsid w:val="007B5CCF"/>
    <w:rsid w:val="007B6080"/>
    <w:rsid w:val="007B6766"/>
    <w:rsid w:val="007B7462"/>
    <w:rsid w:val="007B7530"/>
    <w:rsid w:val="007B7670"/>
    <w:rsid w:val="007C000E"/>
    <w:rsid w:val="007C33F6"/>
    <w:rsid w:val="007C6BBD"/>
    <w:rsid w:val="007C6C35"/>
    <w:rsid w:val="007C7451"/>
    <w:rsid w:val="007C7B9C"/>
    <w:rsid w:val="007D0523"/>
    <w:rsid w:val="007D10F6"/>
    <w:rsid w:val="007D17A1"/>
    <w:rsid w:val="007D19CE"/>
    <w:rsid w:val="007D285C"/>
    <w:rsid w:val="007D35ED"/>
    <w:rsid w:val="007D38CF"/>
    <w:rsid w:val="007D491E"/>
    <w:rsid w:val="007D4B86"/>
    <w:rsid w:val="007D51E4"/>
    <w:rsid w:val="007D56ED"/>
    <w:rsid w:val="007D5A18"/>
    <w:rsid w:val="007D5F05"/>
    <w:rsid w:val="007D668E"/>
    <w:rsid w:val="007D6E06"/>
    <w:rsid w:val="007D7DF0"/>
    <w:rsid w:val="007E15B8"/>
    <w:rsid w:val="007E1AF5"/>
    <w:rsid w:val="007E1F05"/>
    <w:rsid w:val="007E2879"/>
    <w:rsid w:val="007E2AB6"/>
    <w:rsid w:val="007E3BBB"/>
    <w:rsid w:val="007E48EB"/>
    <w:rsid w:val="007E59ED"/>
    <w:rsid w:val="007E5C29"/>
    <w:rsid w:val="007E5DA6"/>
    <w:rsid w:val="007E5E56"/>
    <w:rsid w:val="007E6247"/>
    <w:rsid w:val="007E637B"/>
    <w:rsid w:val="007F329E"/>
    <w:rsid w:val="007F5DBE"/>
    <w:rsid w:val="007F69EB"/>
    <w:rsid w:val="007F751D"/>
    <w:rsid w:val="007F79BD"/>
    <w:rsid w:val="00800EFF"/>
    <w:rsid w:val="00801B57"/>
    <w:rsid w:val="00801FBF"/>
    <w:rsid w:val="008020C3"/>
    <w:rsid w:val="008026F7"/>
    <w:rsid w:val="00802F78"/>
    <w:rsid w:val="0080421C"/>
    <w:rsid w:val="00804A12"/>
    <w:rsid w:val="00807141"/>
    <w:rsid w:val="00810956"/>
    <w:rsid w:val="00812443"/>
    <w:rsid w:val="00815B5E"/>
    <w:rsid w:val="00822799"/>
    <w:rsid w:val="008228F7"/>
    <w:rsid w:val="00822D42"/>
    <w:rsid w:val="008239BD"/>
    <w:rsid w:val="008252B2"/>
    <w:rsid w:val="00825AB2"/>
    <w:rsid w:val="00826F0E"/>
    <w:rsid w:val="00831776"/>
    <w:rsid w:val="00832821"/>
    <w:rsid w:val="00832858"/>
    <w:rsid w:val="00833735"/>
    <w:rsid w:val="00834D6A"/>
    <w:rsid w:val="00835260"/>
    <w:rsid w:val="00835797"/>
    <w:rsid w:val="00836909"/>
    <w:rsid w:val="008376F5"/>
    <w:rsid w:val="008400F6"/>
    <w:rsid w:val="00840D73"/>
    <w:rsid w:val="00841485"/>
    <w:rsid w:val="00842EC3"/>
    <w:rsid w:val="008430CE"/>
    <w:rsid w:val="00845AB8"/>
    <w:rsid w:val="00846775"/>
    <w:rsid w:val="00847898"/>
    <w:rsid w:val="0085061D"/>
    <w:rsid w:val="008516D9"/>
    <w:rsid w:val="008539CF"/>
    <w:rsid w:val="00854985"/>
    <w:rsid w:val="0085522F"/>
    <w:rsid w:val="008561CD"/>
    <w:rsid w:val="00856F45"/>
    <w:rsid w:val="00857B25"/>
    <w:rsid w:val="00857C5C"/>
    <w:rsid w:val="00860281"/>
    <w:rsid w:val="0086085B"/>
    <w:rsid w:val="008616A7"/>
    <w:rsid w:val="0086286D"/>
    <w:rsid w:val="00862DB9"/>
    <w:rsid w:val="00864A1D"/>
    <w:rsid w:val="00864B41"/>
    <w:rsid w:val="00866950"/>
    <w:rsid w:val="0086710A"/>
    <w:rsid w:val="008671C3"/>
    <w:rsid w:val="0087091C"/>
    <w:rsid w:val="008721DE"/>
    <w:rsid w:val="00872A8B"/>
    <w:rsid w:val="00872AB5"/>
    <w:rsid w:val="00873937"/>
    <w:rsid w:val="0087429D"/>
    <w:rsid w:val="00875114"/>
    <w:rsid w:val="008756CA"/>
    <w:rsid w:val="00876BEA"/>
    <w:rsid w:val="0087701F"/>
    <w:rsid w:val="00877C35"/>
    <w:rsid w:val="008804AF"/>
    <w:rsid w:val="008818CA"/>
    <w:rsid w:val="00881CE8"/>
    <w:rsid w:val="00883AC4"/>
    <w:rsid w:val="00883BF5"/>
    <w:rsid w:val="008846A9"/>
    <w:rsid w:val="008854A7"/>
    <w:rsid w:val="00890390"/>
    <w:rsid w:val="00892C4D"/>
    <w:rsid w:val="0089511D"/>
    <w:rsid w:val="008975A8"/>
    <w:rsid w:val="008A00A1"/>
    <w:rsid w:val="008A0256"/>
    <w:rsid w:val="008A08BF"/>
    <w:rsid w:val="008A1362"/>
    <w:rsid w:val="008A3A90"/>
    <w:rsid w:val="008A4BBE"/>
    <w:rsid w:val="008A5147"/>
    <w:rsid w:val="008A5DE3"/>
    <w:rsid w:val="008A6007"/>
    <w:rsid w:val="008A6314"/>
    <w:rsid w:val="008A68E3"/>
    <w:rsid w:val="008A6BA0"/>
    <w:rsid w:val="008A755B"/>
    <w:rsid w:val="008B1B61"/>
    <w:rsid w:val="008B2178"/>
    <w:rsid w:val="008B2A03"/>
    <w:rsid w:val="008B2DB6"/>
    <w:rsid w:val="008B4BBA"/>
    <w:rsid w:val="008B6085"/>
    <w:rsid w:val="008B671E"/>
    <w:rsid w:val="008B698C"/>
    <w:rsid w:val="008B7862"/>
    <w:rsid w:val="008C1316"/>
    <w:rsid w:val="008C1AFC"/>
    <w:rsid w:val="008C2FE2"/>
    <w:rsid w:val="008C3006"/>
    <w:rsid w:val="008C374C"/>
    <w:rsid w:val="008C3BCF"/>
    <w:rsid w:val="008C4E97"/>
    <w:rsid w:val="008C509F"/>
    <w:rsid w:val="008C53B7"/>
    <w:rsid w:val="008C7636"/>
    <w:rsid w:val="008D0261"/>
    <w:rsid w:val="008D0593"/>
    <w:rsid w:val="008D283A"/>
    <w:rsid w:val="008D36F1"/>
    <w:rsid w:val="008D38B1"/>
    <w:rsid w:val="008D3F0E"/>
    <w:rsid w:val="008D5F3C"/>
    <w:rsid w:val="008E0267"/>
    <w:rsid w:val="008E0A42"/>
    <w:rsid w:val="008E19F4"/>
    <w:rsid w:val="008E1A17"/>
    <w:rsid w:val="008E316C"/>
    <w:rsid w:val="008E393C"/>
    <w:rsid w:val="008E59D7"/>
    <w:rsid w:val="008E63FD"/>
    <w:rsid w:val="008E7F58"/>
    <w:rsid w:val="008F0365"/>
    <w:rsid w:val="008F1282"/>
    <w:rsid w:val="008F24DC"/>
    <w:rsid w:val="008F3E4D"/>
    <w:rsid w:val="008F5AD2"/>
    <w:rsid w:val="008F611B"/>
    <w:rsid w:val="008F62E3"/>
    <w:rsid w:val="008F76BA"/>
    <w:rsid w:val="009008F0"/>
    <w:rsid w:val="00900D3D"/>
    <w:rsid w:val="0090208B"/>
    <w:rsid w:val="009025BB"/>
    <w:rsid w:val="00902C51"/>
    <w:rsid w:val="009030A7"/>
    <w:rsid w:val="0090439D"/>
    <w:rsid w:val="00904A26"/>
    <w:rsid w:val="009051D6"/>
    <w:rsid w:val="0090565C"/>
    <w:rsid w:val="00907881"/>
    <w:rsid w:val="00910AD9"/>
    <w:rsid w:val="00910E98"/>
    <w:rsid w:val="009135D4"/>
    <w:rsid w:val="00913AF1"/>
    <w:rsid w:val="00914A63"/>
    <w:rsid w:val="00914D95"/>
    <w:rsid w:val="00914E89"/>
    <w:rsid w:val="0091678C"/>
    <w:rsid w:val="00920DBE"/>
    <w:rsid w:val="00920F67"/>
    <w:rsid w:val="009216F9"/>
    <w:rsid w:val="00921D2A"/>
    <w:rsid w:val="00922441"/>
    <w:rsid w:val="00922802"/>
    <w:rsid w:val="00923252"/>
    <w:rsid w:val="009237F4"/>
    <w:rsid w:val="00923A6F"/>
    <w:rsid w:val="00924C10"/>
    <w:rsid w:val="00924F4B"/>
    <w:rsid w:val="00927275"/>
    <w:rsid w:val="00927FE7"/>
    <w:rsid w:val="009300A1"/>
    <w:rsid w:val="00930500"/>
    <w:rsid w:val="009308BA"/>
    <w:rsid w:val="00930DD9"/>
    <w:rsid w:val="00930EEB"/>
    <w:rsid w:val="00931125"/>
    <w:rsid w:val="0093122A"/>
    <w:rsid w:val="00931E87"/>
    <w:rsid w:val="00933EC0"/>
    <w:rsid w:val="00935627"/>
    <w:rsid w:val="00935B11"/>
    <w:rsid w:val="0094103C"/>
    <w:rsid w:val="00941972"/>
    <w:rsid w:val="00942B7E"/>
    <w:rsid w:val="00944163"/>
    <w:rsid w:val="009450F8"/>
    <w:rsid w:val="009451AA"/>
    <w:rsid w:val="0094542A"/>
    <w:rsid w:val="00945E23"/>
    <w:rsid w:val="00946A3B"/>
    <w:rsid w:val="009479A1"/>
    <w:rsid w:val="00950A03"/>
    <w:rsid w:val="00951550"/>
    <w:rsid w:val="00952895"/>
    <w:rsid w:val="009538F6"/>
    <w:rsid w:val="00955A1D"/>
    <w:rsid w:val="00960828"/>
    <w:rsid w:val="00960B82"/>
    <w:rsid w:val="00961722"/>
    <w:rsid w:val="009621BE"/>
    <w:rsid w:val="00964A09"/>
    <w:rsid w:val="009667BB"/>
    <w:rsid w:val="00967279"/>
    <w:rsid w:val="0097023C"/>
    <w:rsid w:val="0097047C"/>
    <w:rsid w:val="0097185B"/>
    <w:rsid w:val="00971C34"/>
    <w:rsid w:val="00972413"/>
    <w:rsid w:val="009739CD"/>
    <w:rsid w:val="00974EE8"/>
    <w:rsid w:val="00975BB4"/>
    <w:rsid w:val="00975CBE"/>
    <w:rsid w:val="009766C2"/>
    <w:rsid w:val="00977ABA"/>
    <w:rsid w:val="00980049"/>
    <w:rsid w:val="00980077"/>
    <w:rsid w:val="009809D9"/>
    <w:rsid w:val="009819B7"/>
    <w:rsid w:val="00981CBE"/>
    <w:rsid w:val="009823E4"/>
    <w:rsid w:val="00982C62"/>
    <w:rsid w:val="00983579"/>
    <w:rsid w:val="00983932"/>
    <w:rsid w:val="009852EB"/>
    <w:rsid w:val="009869C4"/>
    <w:rsid w:val="00986DC3"/>
    <w:rsid w:val="00987549"/>
    <w:rsid w:val="00987C5A"/>
    <w:rsid w:val="009916D6"/>
    <w:rsid w:val="00991AE8"/>
    <w:rsid w:val="00992D88"/>
    <w:rsid w:val="00993281"/>
    <w:rsid w:val="00994D3A"/>
    <w:rsid w:val="009956E0"/>
    <w:rsid w:val="0099575E"/>
    <w:rsid w:val="009958FC"/>
    <w:rsid w:val="009A0266"/>
    <w:rsid w:val="009A06F4"/>
    <w:rsid w:val="009A07B8"/>
    <w:rsid w:val="009A0E46"/>
    <w:rsid w:val="009A1DE1"/>
    <w:rsid w:val="009A1DE8"/>
    <w:rsid w:val="009A2A2C"/>
    <w:rsid w:val="009A4712"/>
    <w:rsid w:val="009A7AC1"/>
    <w:rsid w:val="009B2BE1"/>
    <w:rsid w:val="009B31B1"/>
    <w:rsid w:val="009B48E2"/>
    <w:rsid w:val="009B5A08"/>
    <w:rsid w:val="009B5DCB"/>
    <w:rsid w:val="009B6F33"/>
    <w:rsid w:val="009B7B93"/>
    <w:rsid w:val="009C0E0C"/>
    <w:rsid w:val="009C163D"/>
    <w:rsid w:val="009C3984"/>
    <w:rsid w:val="009C3AC1"/>
    <w:rsid w:val="009C403F"/>
    <w:rsid w:val="009C428F"/>
    <w:rsid w:val="009C4B57"/>
    <w:rsid w:val="009C71D6"/>
    <w:rsid w:val="009C7B93"/>
    <w:rsid w:val="009D091E"/>
    <w:rsid w:val="009D0941"/>
    <w:rsid w:val="009D15DD"/>
    <w:rsid w:val="009D43FA"/>
    <w:rsid w:val="009D4BB3"/>
    <w:rsid w:val="009D5879"/>
    <w:rsid w:val="009D5E37"/>
    <w:rsid w:val="009D6BF1"/>
    <w:rsid w:val="009D6EE6"/>
    <w:rsid w:val="009D6F14"/>
    <w:rsid w:val="009E01B7"/>
    <w:rsid w:val="009E34EA"/>
    <w:rsid w:val="009E3DD0"/>
    <w:rsid w:val="009E3E0E"/>
    <w:rsid w:val="009E4D2F"/>
    <w:rsid w:val="009E4EE9"/>
    <w:rsid w:val="009E66EA"/>
    <w:rsid w:val="009E73AE"/>
    <w:rsid w:val="009F140A"/>
    <w:rsid w:val="009F1678"/>
    <w:rsid w:val="009F1F1A"/>
    <w:rsid w:val="009F22D2"/>
    <w:rsid w:val="009F246C"/>
    <w:rsid w:val="009F39EC"/>
    <w:rsid w:val="009F451C"/>
    <w:rsid w:val="009F4C36"/>
    <w:rsid w:val="009F6D9F"/>
    <w:rsid w:val="009F7447"/>
    <w:rsid w:val="009F77F9"/>
    <w:rsid w:val="009F7914"/>
    <w:rsid w:val="00A017A3"/>
    <w:rsid w:val="00A02D04"/>
    <w:rsid w:val="00A04592"/>
    <w:rsid w:val="00A05264"/>
    <w:rsid w:val="00A05BBF"/>
    <w:rsid w:val="00A05F0B"/>
    <w:rsid w:val="00A072B0"/>
    <w:rsid w:val="00A075B6"/>
    <w:rsid w:val="00A07FF6"/>
    <w:rsid w:val="00A10BA7"/>
    <w:rsid w:val="00A11037"/>
    <w:rsid w:val="00A1166A"/>
    <w:rsid w:val="00A1183E"/>
    <w:rsid w:val="00A126E4"/>
    <w:rsid w:val="00A12C38"/>
    <w:rsid w:val="00A13ECF"/>
    <w:rsid w:val="00A1404E"/>
    <w:rsid w:val="00A14CEA"/>
    <w:rsid w:val="00A156E9"/>
    <w:rsid w:val="00A1696E"/>
    <w:rsid w:val="00A16ADB"/>
    <w:rsid w:val="00A179EB"/>
    <w:rsid w:val="00A209DE"/>
    <w:rsid w:val="00A222FF"/>
    <w:rsid w:val="00A23336"/>
    <w:rsid w:val="00A23CD1"/>
    <w:rsid w:val="00A244A1"/>
    <w:rsid w:val="00A2564D"/>
    <w:rsid w:val="00A2795F"/>
    <w:rsid w:val="00A27D9D"/>
    <w:rsid w:val="00A3063C"/>
    <w:rsid w:val="00A3139A"/>
    <w:rsid w:val="00A34889"/>
    <w:rsid w:val="00A35ACC"/>
    <w:rsid w:val="00A40145"/>
    <w:rsid w:val="00A403FC"/>
    <w:rsid w:val="00A405DE"/>
    <w:rsid w:val="00A40C98"/>
    <w:rsid w:val="00A42182"/>
    <w:rsid w:val="00A4268A"/>
    <w:rsid w:val="00A43FF9"/>
    <w:rsid w:val="00A461DF"/>
    <w:rsid w:val="00A46A80"/>
    <w:rsid w:val="00A47B6A"/>
    <w:rsid w:val="00A47DFF"/>
    <w:rsid w:val="00A507A0"/>
    <w:rsid w:val="00A50979"/>
    <w:rsid w:val="00A510AC"/>
    <w:rsid w:val="00A51902"/>
    <w:rsid w:val="00A524F7"/>
    <w:rsid w:val="00A525AB"/>
    <w:rsid w:val="00A52DBF"/>
    <w:rsid w:val="00A52ED6"/>
    <w:rsid w:val="00A5463B"/>
    <w:rsid w:val="00A55DA6"/>
    <w:rsid w:val="00A57172"/>
    <w:rsid w:val="00A6053F"/>
    <w:rsid w:val="00A60F26"/>
    <w:rsid w:val="00A611A1"/>
    <w:rsid w:val="00A61A2B"/>
    <w:rsid w:val="00A61DE0"/>
    <w:rsid w:val="00A62794"/>
    <w:rsid w:val="00A65EED"/>
    <w:rsid w:val="00A66075"/>
    <w:rsid w:val="00A70612"/>
    <w:rsid w:val="00A70D7C"/>
    <w:rsid w:val="00A710F9"/>
    <w:rsid w:val="00A723AC"/>
    <w:rsid w:val="00A72CF0"/>
    <w:rsid w:val="00A74747"/>
    <w:rsid w:val="00A752C2"/>
    <w:rsid w:val="00A75A99"/>
    <w:rsid w:val="00A768FB"/>
    <w:rsid w:val="00A76ADE"/>
    <w:rsid w:val="00A7734C"/>
    <w:rsid w:val="00A804CC"/>
    <w:rsid w:val="00A80D8B"/>
    <w:rsid w:val="00A816A6"/>
    <w:rsid w:val="00A81A75"/>
    <w:rsid w:val="00A81C01"/>
    <w:rsid w:val="00A82084"/>
    <w:rsid w:val="00A825FA"/>
    <w:rsid w:val="00A839AD"/>
    <w:rsid w:val="00A84C6C"/>
    <w:rsid w:val="00A86A13"/>
    <w:rsid w:val="00A877AA"/>
    <w:rsid w:val="00A934E5"/>
    <w:rsid w:val="00A94A99"/>
    <w:rsid w:val="00A95718"/>
    <w:rsid w:val="00A959A7"/>
    <w:rsid w:val="00A979C8"/>
    <w:rsid w:val="00AA1630"/>
    <w:rsid w:val="00AA273F"/>
    <w:rsid w:val="00AA2C42"/>
    <w:rsid w:val="00AA4A1A"/>
    <w:rsid w:val="00AA58E3"/>
    <w:rsid w:val="00AA63CB"/>
    <w:rsid w:val="00AA680A"/>
    <w:rsid w:val="00AA7709"/>
    <w:rsid w:val="00AB0065"/>
    <w:rsid w:val="00AB2950"/>
    <w:rsid w:val="00AB50DE"/>
    <w:rsid w:val="00AB5CD2"/>
    <w:rsid w:val="00AB5D33"/>
    <w:rsid w:val="00AB5E8C"/>
    <w:rsid w:val="00AB6C2A"/>
    <w:rsid w:val="00AB72C2"/>
    <w:rsid w:val="00AB7B2C"/>
    <w:rsid w:val="00AC077F"/>
    <w:rsid w:val="00AC0892"/>
    <w:rsid w:val="00AC23E5"/>
    <w:rsid w:val="00AC2B33"/>
    <w:rsid w:val="00AC2DD1"/>
    <w:rsid w:val="00AC3226"/>
    <w:rsid w:val="00AC4EF0"/>
    <w:rsid w:val="00AC686F"/>
    <w:rsid w:val="00AC74AE"/>
    <w:rsid w:val="00AC7B56"/>
    <w:rsid w:val="00AD017A"/>
    <w:rsid w:val="00AD228A"/>
    <w:rsid w:val="00AD2DD4"/>
    <w:rsid w:val="00AD2E0C"/>
    <w:rsid w:val="00AD3F26"/>
    <w:rsid w:val="00AD4F6C"/>
    <w:rsid w:val="00AD6E06"/>
    <w:rsid w:val="00AD7AEF"/>
    <w:rsid w:val="00AE2048"/>
    <w:rsid w:val="00AE2F6A"/>
    <w:rsid w:val="00AE31F0"/>
    <w:rsid w:val="00AE32A0"/>
    <w:rsid w:val="00AE39B0"/>
    <w:rsid w:val="00AE3A66"/>
    <w:rsid w:val="00AE453A"/>
    <w:rsid w:val="00AE4AD2"/>
    <w:rsid w:val="00AE5C60"/>
    <w:rsid w:val="00AE5EEB"/>
    <w:rsid w:val="00AE5F4F"/>
    <w:rsid w:val="00AE6A9F"/>
    <w:rsid w:val="00AE6FDB"/>
    <w:rsid w:val="00AF0B54"/>
    <w:rsid w:val="00AF42F7"/>
    <w:rsid w:val="00AF5C6F"/>
    <w:rsid w:val="00AF6DD4"/>
    <w:rsid w:val="00AF7093"/>
    <w:rsid w:val="00B00D39"/>
    <w:rsid w:val="00B010B2"/>
    <w:rsid w:val="00B011C3"/>
    <w:rsid w:val="00B0229A"/>
    <w:rsid w:val="00B02C6B"/>
    <w:rsid w:val="00B04572"/>
    <w:rsid w:val="00B07FC3"/>
    <w:rsid w:val="00B10046"/>
    <w:rsid w:val="00B10133"/>
    <w:rsid w:val="00B11876"/>
    <w:rsid w:val="00B11FD6"/>
    <w:rsid w:val="00B1300C"/>
    <w:rsid w:val="00B14799"/>
    <w:rsid w:val="00B1605F"/>
    <w:rsid w:val="00B17223"/>
    <w:rsid w:val="00B1793C"/>
    <w:rsid w:val="00B2041D"/>
    <w:rsid w:val="00B20A2B"/>
    <w:rsid w:val="00B20F54"/>
    <w:rsid w:val="00B20F74"/>
    <w:rsid w:val="00B21997"/>
    <w:rsid w:val="00B2217B"/>
    <w:rsid w:val="00B23F80"/>
    <w:rsid w:val="00B24A42"/>
    <w:rsid w:val="00B24EBF"/>
    <w:rsid w:val="00B25940"/>
    <w:rsid w:val="00B2614F"/>
    <w:rsid w:val="00B26934"/>
    <w:rsid w:val="00B26BE1"/>
    <w:rsid w:val="00B32078"/>
    <w:rsid w:val="00B32B49"/>
    <w:rsid w:val="00B334D5"/>
    <w:rsid w:val="00B33797"/>
    <w:rsid w:val="00B33C8D"/>
    <w:rsid w:val="00B34C17"/>
    <w:rsid w:val="00B35271"/>
    <w:rsid w:val="00B35879"/>
    <w:rsid w:val="00B3666E"/>
    <w:rsid w:val="00B36DED"/>
    <w:rsid w:val="00B4072F"/>
    <w:rsid w:val="00B423C1"/>
    <w:rsid w:val="00B42E17"/>
    <w:rsid w:val="00B441A7"/>
    <w:rsid w:val="00B44D3F"/>
    <w:rsid w:val="00B44E07"/>
    <w:rsid w:val="00B450D6"/>
    <w:rsid w:val="00B46219"/>
    <w:rsid w:val="00B46C29"/>
    <w:rsid w:val="00B47BFB"/>
    <w:rsid w:val="00B5063F"/>
    <w:rsid w:val="00B508A7"/>
    <w:rsid w:val="00B51865"/>
    <w:rsid w:val="00B51D52"/>
    <w:rsid w:val="00B53D19"/>
    <w:rsid w:val="00B54B3C"/>
    <w:rsid w:val="00B56CB1"/>
    <w:rsid w:val="00B574EB"/>
    <w:rsid w:val="00B60894"/>
    <w:rsid w:val="00B61655"/>
    <w:rsid w:val="00B65A02"/>
    <w:rsid w:val="00B7022D"/>
    <w:rsid w:val="00B7046B"/>
    <w:rsid w:val="00B70B68"/>
    <w:rsid w:val="00B716F6"/>
    <w:rsid w:val="00B726C2"/>
    <w:rsid w:val="00B73CDA"/>
    <w:rsid w:val="00B73D01"/>
    <w:rsid w:val="00B75136"/>
    <w:rsid w:val="00B75F4C"/>
    <w:rsid w:val="00B76352"/>
    <w:rsid w:val="00B80222"/>
    <w:rsid w:val="00B80C89"/>
    <w:rsid w:val="00B81BF1"/>
    <w:rsid w:val="00B83E5E"/>
    <w:rsid w:val="00B868D3"/>
    <w:rsid w:val="00B90A90"/>
    <w:rsid w:val="00B91EC0"/>
    <w:rsid w:val="00B91EE0"/>
    <w:rsid w:val="00B940AE"/>
    <w:rsid w:val="00B96D9B"/>
    <w:rsid w:val="00B96F0B"/>
    <w:rsid w:val="00B97060"/>
    <w:rsid w:val="00B97A45"/>
    <w:rsid w:val="00B97E4A"/>
    <w:rsid w:val="00B97ED2"/>
    <w:rsid w:val="00BA05B7"/>
    <w:rsid w:val="00BA0950"/>
    <w:rsid w:val="00BA2078"/>
    <w:rsid w:val="00BA2DE7"/>
    <w:rsid w:val="00BA34E8"/>
    <w:rsid w:val="00BA3569"/>
    <w:rsid w:val="00BA459F"/>
    <w:rsid w:val="00BA4A71"/>
    <w:rsid w:val="00BA56CA"/>
    <w:rsid w:val="00BA67ED"/>
    <w:rsid w:val="00BA73FC"/>
    <w:rsid w:val="00BB0249"/>
    <w:rsid w:val="00BB0D99"/>
    <w:rsid w:val="00BB226D"/>
    <w:rsid w:val="00BB22C0"/>
    <w:rsid w:val="00BB2FD0"/>
    <w:rsid w:val="00BB41E6"/>
    <w:rsid w:val="00BB4FC7"/>
    <w:rsid w:val="00BB699B"/>
    <w:rsid w:val="00BB6AF7"/>
    <w:rsid w:val="00BC1036"/>
    <w:rsid w:val="00BC1739"/>
    <w:rsid w:val="00BC1F66"/>
    <w:rsid w:val="00BC2F67"/>
    <w:rsid w:val="00BC3CBC"/>
    <w:rsid w:val="00BC4324"/>
    <w:rsid w:val="00BC47F3"/>
    <w:rsid w:val="00BC48E4"/>
    <w:rsid w:val="00BC613E"/>
    <w:rsid w:val="00BC6ADC"/>
    <w:rsid w:val="00BC70F7"/>
    <w:rsid w:val="00BD11A4"/>
    <w:rsid w:val="00BD1389"/>
    <w:rsid w:val="00BD1EC6"/>
    <w:rsid w:val="00BD2D6D"/>
    <w:rsid w:val="00BD3187"/>
    <w:rsid w:val="00BD394E"/>
    <w:rsid w:val="00BD5D76"/>
    <w:rsid w:val="00BD7C8A"/>
    <w:rsid w:val="00BD7E28"/>
    <w:rsid w:val="00BE0D56"/>
    <w:rsid w:val="00BE1047"/>
    <w:rsid w:val="00BE17E8"/>
    <w:rsid w:val="00BE1D44"/>
    <w:rsid w:val="00BE2AA2"/>
    <w:rsid w:val="00BE2C29"/>
    <w:rsid w:val="00BE32AD"/>
    <w:rsid w:val="00BE386C"/>
    <w:rsid w:val="00BE3FBE"/>
    <w:rsid w:val="00BE553A"/>
    <w:rsid w:val="00BE73DC"/>
    <w:rsid w:val="00BE75CB"/>
    <w:rsid w:val="00BF0883"/>
    <w:rsid w:val="00BF093D"/>
    <w:rsid w:val="00BF14F1"/>
    <w:rsid w:val="00BF21BC"/>
    <w:rsid w:val="00BF5B75"/>
    <w:rsid w:val="00BF64E8"/>
    <w:rsid w:val="00BF72E9"/>
    <w:rsid w:val="00BF7FA5"/>
    <w:rsid w:val="00C00D9E"/>
    <w:rsid w:val="00C01278"/>
    <w:rsid w:val="00C03D69"/>
    <w:rsid w:val="00C048B0"/>
    <w:rsid w:val="00C04F4E"/>
    <w:rsid w:val="00C054E5"/>
    <w:rsid w:val="00C05FF1"/>
    <w:rsid w:val="00C07A5E"/>
    <w:rsid w:val="00C10527"/>
    <w:rsid w:val="00C135CB"/>
    <w:rsid w:val="00C138F1"/>
    <w:rsid w:val="00C14757"/>
    <w:rsid w:val="00C14C8E"/>
    <w:rsid w:val="00C14DCC"/>
    <w:rsid w:val="00C15290"/>
    <w:rsid w:val="00C15F45"/>
    <w:rsid w:val="00C160BE"/>
    <w:rsid w:val="00C1770E"/>
    <w:rsid w:val="00C17EBA"/>
    <w:rsid w:val="00C218E6"/>
    <w:rsid w:val="00C22631"/>
    <w:rsid w:val="00C22B87"/>
    <w:rsid w:val="00C23039"/>
    <w:rsid w:val="00C23F9E"/>
    <w:rsid w:val="00C24865"/>
    <w:rsid w:val="00C270B9"/>
    <w:rsid w:val="00C27F59"/>
    <w:rsid w:val="00C30359"/>
    <w:rsid w:val="00C31ED0"/>
    <w:rsid w:val="00C34A70"/>
    <w:rsid w:val="00C4206A"/>
    <w:rsid w:val="00C42E9B"/>
    <w:rsid w:val="00C4373F"/>
    <w:rsid w:val="00C43B58"/>
    <w:rsid w:val="00C44124"/>
    <w:rsid w:val="00C47375"/>
    <w:rsid w:val="00C475F7"/>
    <w:rsid w:val="00C503F6"/>
    <w:rsid w:val="00C50702"/>
    <w:rsid w:val="00C50737"/>
    <w:rsid w:val="00C52F28"/>
    <w:rsid w:val="00C54A96"/>
    <w:rsid w:val="00C54B55"/>
    <w:rsid w:val="00C54FCF"/>
    <w:rsid w:val="00C55FCD"/>
    <w:rsid w:val="00C56D44"/>
    <w:rsid w:val="00C5727F"/>
    <w:rsid w:val="00C57950"/>
    <w:rsid w:val="00C57E5C"/>
    <w:rsid w:val="00C6136B"/>
    <w:rsid w:val="00C614E0"/>
    <w:rsid w:val="00C63065"/>
    <w:rsid w:val="00C630B9"/>
    <w:rsid w:val="00C631B9"/>
    <w:rsid w:val="00C65AC3"/>
    <w:rsid w:val="00C660E9"/>
    <w:rsid w:val="00C66783"/>
    <w:rsid w:val="00C67354"/>
    <w:rsid w:val="00C7083B"/>
    <w:rsid w:val="00C76864"/>
    <w:rsid w:val="00C76D87"/>
    <w:rsid w:val="00C80F47"/>
    <w:rsid w:val="00C83BC8"/>
    <w:rsid w:val="00C84485"/>
    <w:rsid w:val="00C8724A"/>
    <w:rsid w:val="00C90B74"/>
    <w:rsid w:val="00C92765"/>
    <w:rsid w:val="00C92942"/>
    <w:rsid w:val="00C92CEB"/>
    <w:rsid w:val="00C95BE3"/>
    <w:rsid w:val="00C972A5"/>
    <w:rsid w:val="00C97B43"/>
    <w:rsid w:val="00C97D8D"/>
    <w:rsid w:val="00CA022D"/>
    <w:rsid w:val="00CA0556"/>
    <w:rsid w:val="00CA06FA"/>
    <w:rsid w:val="00CA2795"/>
    <w:rsid w:val="00CA30AD"/>
    <w:rsid w:val="00CA4289"/>
    <w:rsid w:val="00CA6E80"/>
    <w:rsid w:val="00CB06F2"/>
    <w:rsid w:val="00CB250E"/>
    <w:rsid w:val="00CB28E0"/>
    <w:rsid w:val="00CB2A26"/>
    <w:rsid w:val="00CB2C57"/>
    <w:rsid w:val="00CB4679"/>
    <w:rsid w:val="00CB46A5"/>
    <w:rsid w:val="00CB4A37"/>
    <w:rsid w:val="00CB6F08"/>
    <w:rsid w:val="00CB7A5B"/>
    <w:rsid w:val="00CC003A"/>
    <w:rsid w:val="00CC047F"/>
    <w:rsid w:val="00CC174F"/>
    <w:rsid w:val="00CC1C2E"/>
    <w:rsid w:val="00CC29DA"/>
    <w:rsid w:val="00CC3070"/>
    <w:rsid w:val="00CC32B4"/>
    <w:rsid w:val="00CC38C5"/>
    <w:rsid w:val="00CC39A5"/>
    <w:rsid w:val="00CC3BFB"/>
    <w:rsid w:val="00CC469D"/>
    <w:rsid w:val="00CC6256"/>
    <w:rsid w:val="00CC66D0"/>
    <w:rsid w:val="00CD121C"/>
    <w:rsid w:val="00CD1EA3"/>
    <w:rsid w:val="00CD302E"/>
    <w:rsid w:val="00CD4BCA"/>
    <w:rsid w:val="00CE1871"/>
    <w:rsid w:val="00CE22F4"/>
    <w:rsid w:val="00CE245E"/>
    <w:rsid w:val="00CE39DF"/>
    <w:rsid w:val="00CE44C8"/>
    <w:rsid w:val="00CE4A05"/>
    <w:rsid w:val="00CE6945"/>
    <w:rsid w:val="00CE7B02"/>
    <w:rsid w:val="00CF0BA5"/>
    <w:rsid w:val="00CF1026"/>
    <w:rsid w:val="00CF13B1"/>
    <w:rsid w:val="00CF2213"/>
    <w:rsid w:val="00CF3309"/>
    <w:rsid w:val="00CF547A"/>
    <w:rsid w:val="00CF68A3"/>
    <w:rsid w:val="00CF6AE5"/>
    <w:rsid w:val="00D0033D"/>
    <w:rsid w:val="00D007C7"/>
    <w:rsid w:val="00D01D8E"/>
    <w:rsid w:val="00D026A6"/>
    <w:rsid w:val="00D028AC"/>
    <w:rsid w:val="00D0299E"/>
    <w:rsid w:val="00D02E57"/>
    <w:rsid w:val="00D0522A"/>
    <w:rsid w:val="00D05F80"/>
    <w:rsid w:val="00D07418"/>
    <w:rsid w:val="00D102F7"/>
    <w:rsid w:val="00D1038F"/>
    <w:rsid w:val="00D109E0"/>
    <w:rsid w:val="00D109F9"/>
    <w:rsid w:val="00D10E4D"/>
    <w:rsid w:val="00D1131D"/>
    <w:rsid w:val="00D120F3"/>
    <w:rsid w:val="00D13075"/>
    <w:rsid w:val="00D136F8"/>
    <w:rsid w:val="00D16134"/>
    <w:rsid w:val="00D16599"/>
    <w:rsid w:val="00D1796A"/>
    <w:rsid w:val="00D20295"/>
    <w:rsid w:val="00D20301"/>
    <w:rsid w:val="00D20EDA"/>
    <w:rsid w:val="00D2279B"/>
    <w:rsid w:val="00D22ABF"/>
    <w:rsid w:val="00D31A98"/>
    <w:rsid w:val="00D32541"/>
    <w:rsid w:val="00D33C9D"/>
    <w:rsid w:val="00D35BB2"/>
    <w:rsid w:val="00D36A2C"/>
    <w:rsid w:val="00D36AE2"/>
    <w:rsid w:val="00D3796B"/>
    <w:rsid w:val="00D427D5"/>
    <w:rsid w:val="00D43A22"/>
    <w:rsid w:val="00D46648"/>
    <w:rsid w:val="00D52AC6"/>
    <w:rsid w:val="00D52F06"/>
    <w:rsid w:val="00D536B4"/>
    <w:rsid w:val="00D54CB9"/>
    <w:rsid w:val="00D554F8"/>
    <w:rsid w:val="00D55929"/>
    <w:rsid w:val="00D56368"/>
    <w:rsid w:val="00D5662D"/>
    <w:rsid w:val="00D57F25"/>
    <w:rsid w:val="00D60108"/>
    <w:rsid w:val="00D6014F"/>
    <w:rsid w:val="00D62767"/>
    <w:rsid w:val="00D638EC"/>
    <w:rsid w:val="00D6429E"/>
    <w:rsid w:val="00D65F98"/>
    <w:rsid w:val="00D66C61"/>
    <w:rsid w:val="00D67450"/>
    <w:rsid w:val="00D71BB9"/>
    <w:rsid w:val="00D73270"/>
    <w:rsid w:val="00D7499E"/>
    <w:rsid w:val="00D74A7A"/>
    <w:rsid w:val="00D75C30"/>
    <w:rsid w:val="00D76E00"/>
    <w:rsid w:val="00D80568"/>
    <w:rsid w:val="00D8122E"/>
    <w:rsid w:val="00D8176F"/>
    <w:rsid w:val="00D81BFF"/>
    <w:rsid w:val="00D826CB"/>
    <w:rsid w:val="00D83EE2"/>
    <w:rsid w:val="00D86011"/>
    <w:rsid w:val="00D8710C"/>
    <w:rsid w:val="00D91D06"/>
    <w:rsid w:val="00D92404"/>
    <w:rsid w:val="00D9330D"/>
    <w:rsid w:val="00D94DF6"/>
    <w:rsid w:val="00D9570E"/>
    <w:rsid w:val="00D95B71"/>
    <w:rsid w:val="00D96471"/>
    <w:rsid w:val="00D966C1"/>
    <w:rsid w:val="00DA1905"/>
    <w:rsid w:val="00DA22E2"/>
    <w:rsid w:val="00DA29EC"/>
    <w:rsid w:val="00DA3001"/>
    <w:rsid w:val="00DA4DA3"/>
    <w:rsid w:val="00DA7698"/>
    <w:rsid w:val="00DA7E76"/>
    <w:rsid w:val="00DB1655"/>
    <w:rsid w:val="00DB18B0"/>
    <w:rsid w:val="00DB1FE7"/>
    <w:rsid w:val="00DB242D"/>
    <w:rsid w:val="00DB271B"/>
    <w:rsid w:val="00DB47AA"/>
    <w:rsid w:val="00DB4870"/>
    <w:rsid w:val="00DB4B62"/>
    <w:rsid w:val="00DB5669"/>
    <w:rsid w:val="00DB5EAB"/>
    <w:rsid w:val="00DB670B"/>
    <w:rsid w:val="00DB7757"/>
    <w:rsid w:val="00DB77E8"/>
    <w:rsid w:val="00DB7FB0"/>
    <w:rsid w:val="00DC0262"/>
    <w:rsid w:val="00DC047F"/>
    <w:rsid w:val="00DC1D86"/>
    <w:rsid w:val="00DC35B8"/>
    <w:rsid w:val="00DC3E23"/>
    <w:rsid w:val="00DC3EC6"/>
    <w:rsid w:val="00DC41EC"/>
    <w:rsid w:val="00DC534E"/>
    <w:rsid w:val="00DC5A7B"/>
    <w:rsid w:val="00DC5CE3"/>
    <w:rsid w:val="00DC707E"/>
    <w:rsid w:val="00DD0C45"/>
    <w:rsid w:val="00DD47BA"/>
    <w:rsid w:val="00DD50ED"/>
    <w:rsid w:val="00DD5998"/>
    <w:rsid w:val="00DD5C3A"/>
    <w:rsid w:val="00DD68E5"/>
    <w:rsid w:val="00DD6DEE"/>
    <w:rsid w:val="00DE005C"/>
    <w:rsid w:val="00DE0782"/>
    <w:rsid w:val="00DE2294"/>
    <w:rsid w:val="00DE22F3"/>
    <w:rsid w:val="00DE366E"/>
    <w:rsid w:val="00DE3EB4"/>
    <w:rsid w:val="00DE6A1F"/>
    <w:rsid w:val="00DE6E1B"/>
    <w:rsid w:val="00DE74DB"/>
    <w:rsid w:val="00DF0064"/>
    <w:rsid w:val="00DF0156"/>
    <w:rsid w:val="00DF20D4"/>
    <w:rsid w:val="00DF268A"/>
    <w:rsid w:val="00DF3869"/>
    <w:rsid w:val="00DF45FC"/>
    <w:rsid w:val="00DF5760"/>
    <w:rsid w:val="00DF5E23"/>
    <w:rsid w:val="00DF5E25"/>
    <w:rsid w:val="00DF6A68"/>
    <w:rsid w:val="00DF7BB6"/>
    <w:rsid w:val="00E0054E"/>
    <w:rsid w:val="00E011C2"/>
    <w:rsid w:val="00E013D0"/>
    <w:rsid w:val="00E04A0C"/>
    <w:rsid w:val="00E0527F"/>
    <w:rsid w:val="00E055AC"/>
    <w:rsid w:val="00E058E8"/>
    <w:rsid w:val="00E070A9"/>
    <w:rsid w:val="00E10124"/>
    <w:rsid w:val="00E1029A"/>
    <w:rsid w:val="00E11A44"/>
    <w:rsid w:val="00E1416E"/>
    <w:rsid w:val="00E14A75"/>
    <w:rsid w:val="00E14C83"/>
    <w:rsid w:val="00E17096"/>
    <w:rsid w:val="00E17E3C"/>
    <w:rsid w:val="00E20460"/>
    <w:rsid w:val="00E21ABB"/>
    <w:rsid w:val="00E21B34"/>
    <w:rsid w:val="00E23433"/>
    <w:rsid w:val="00E23BA1"/>
    <w:rsid w:val="00E23D63"/>
    <w:rsid w:val="00E2480E"/>
    <w:rsid w:val="00E248BB"/>
    <w:rsid w:val="00E24FC7"/>
    <w:rsid w:val="00E2502C"/>
    <w:rsid w:val="00E26154"/>
    <w:rsid w:val="00E3032A"/>
    <w:rsid w:val="00E30CD0"/>
    <w:rsid w:val="00E30FC2"/>
    <w:rsid w:val="00E332AE"/>
    <w:rsid w:val="00E35F27"/>
    <w:rsid w:val="00E36DB6"/>
    <w:rsid w:val="00E36FAB"/>
    <w:rsid w:val="00E3703E"/>
    <w:rsid w:val="00E379DE"/>
    <w:rsid w:val="00E37F70"/>
    <w:rsid w:val="00E41510"/>
    <w:rsid w:val="00E41D30"/>
    <w:rsid w:val="00E428F1"/>
    <w:rsid w:val="00E4361D"/>
    <w:rsid w:val="00E43B4F"/>
    <w:rsid w:val="00E4430D"/>
    <w:rsid w:val="00E45005"/>
    <w:rsid w:val="00E45B40"/>
    <w:rsid w:val="00E46EA4"/>
    <w:rsid w:val="00E47B02"/>
    <w:rsid w:val="00E50505"/>
    <w:rsid w:val="00E52BAD"/>
    <w:rsid w:val="00E52C3B"/>
    <w:rsid w:val="00E5433E"/>
    <w:rsid w:val="00E5482A"/>
    <w:rsid w:val="00E563D7"/>
    <w:rsid w:val="00E60549"/>
    <w:rsid w:val="00E62721"/>
    <w:rsid w:val="00E62CBB"/>
    <w:rsid w:val="00E643F1"/>
    <w:rsid w:val="00E64B87"/>
    <w:rsid w:val="00E64C76"/>
    <w:rsid w:val="00E66BEB"/>
    <w:rsid w:val="00E67150"/>
    <w:rsid w:val="00E67974"/>
    <w:rsid w:val="00E67D27"/>
    <w:rsid w:val="00E70FF8"/>
    <w:rsid w:val="00E71434"/>
    <w:rsid w:val="00E714C4"/>
    <w:rsid w:val="00E71DA8"/>
    <w:rsid w:val="00E731AF"/>
    <w:rsid w:val="00E7495C"/>
    <w:rsid w:val="00E75928"/>
    <w:rsid w:val="00E768F0"/>
    <w:rsid w:val="00E80192"/>
    <w:rsid w:val="00E8086A"/>
    <w:rsid w:val="00E80BA5"/>
    <w:rsid w:val="00E810CF"/>
    <w:rsid w:val="00E81B72"/>
    <w:rsid w:val="00E836EA"/>
    <w:rsid w:val="00E84835"/>
    <w:rsid w:val="00E84975"/>
    <w:rsid w:val="00E859D0"/>
    <w:rsid w:val="00E87622"/>
    <w:rsid w:val="00E9034E"/>
    <w:rsid w:val="00E90539"/>
    <w:rsid w:val="00E9185F"/>
    <w:rsid w:val="00E91E1F"/>
    <w:rsid w:val="00E93362"/>
    <w:rsid w:val="00E934BC"/>
    <w:rsid w:val="00E95D90"/>
    <w:rsid w:val="00EA0C2A"/>
    <w:rsid w:val="00EA19CD"/>
    <w:rsid w:val="00EA1A05"/>
    <w:rsid w:val="00EA3642"/>
    <w:rsid w:val="00EA50F2"/>
    <w:rsid w:val="00EA5959"/>
    <w:rsid w:val="00EA6260"/>
    <w:rsid w:val="00EB0F44"/>
    <w:rsid w:val="00EB1474"/>
    <w:rsid w:val="00EB14A8"/>
    <w:rsid w:val="00EB1AA5"/>
    <w:rsid w:val="00EB2044"/>
    <w:rsid w:val="00EB3784"/>
    <w:rsid w:val="00EB3CD5"/>
    <w:rsid w:val="00EB57DA"/>
    <w:rsid w:val="00EB58D6"/>
    <w:rsid w:val="00EB6B7B"/>
    <w:rsid w:val="00EB72BD"/>
    <w:rsid w:val="00EB7F03"/>
    <w:rsid w:val="00EC0285"/>
    <w:rsid w:val="00EC103D"/>
    <w:rsid w:val="00EC1797"/>
    <w:rsid w:val="00EC2888"/>
    <w:rsid w:val="00EC3982"/>
    <w:rsid w:val="00EC51AD"/>
    <w:rsid w:val="00EC6200"/>
    <w:rsid w:val="00EC736A"/>
    <w:rsid w:val="00ED0B0C"/>
    <w:rsid w:val="00ED1AE0"/>
    <w:rsid w:val="00ED30DD"/>
    <w:rsid w:val="00ED3E47"/>
    <w:rsid w:val="00ED42DB"/>
    <w:rsid w:val="00ED62D8"/>
    <w:rsid w:val="00ED7F4F"/>
    <w:rsid w:val="00EE0357"/>
    <w:rsid w:val="00EE03C4"/>
    <w:rsid w:val="00EE0A98"/>
    <w:rsid w:val="00EE29B0"/>
    <w:rsid w:val="00EE32A2"/>
    <w:rsid w:val="00EE3C74"/>
    <w:rsid w:val="00EE4BD8"/>
    <w:rsid w:val="00EE4D5E"/>
    <w:rsid w:val="00EE59EC"/>
    <w:rsid w:val="00EE6805"/>
    <w:rsid w:val="00EE7EE7"/>
    <w:rsid w:val="00EF0518"/>
    <w:rsid w:val="00EF0C76"/>
    <w:rsid w:val="00EF2E8B"/>
    <w:rsid w:val="00EF332F"/>
    <w:rsid w:val="00EF47B2"/>
    <w:rsid w:val="00EF4D9B"/>
    <w:rsid w:val="00EF5C00"/>
    <w:rsid w:val="00EF5E2F"/>
    <w:rsid w:val="00F00C08"/>
    <w:rsid w:val="00F01DCB"/>
    <w:rsid w:val="00F02A89"/>
    <w:rsid w:val="00F02F57"/>
    <w:rsid w:val="00F039C6"/>
    <w:rsid w:val="00F03E7A"/>
    <w:rsid w:val="00F0432C"/>
    <w:rsid w:val="00F056EC"/>
    <w:rsid w:val="00F0577E"/>
    <w:rsid w:val="00F06744"/>
    <w:rsid w:val="00F06ADB"/>
    <w:rsid w:val="00F10392"/>
    <w:rsid w:val="00F10817"/>
    <w:rsid w:val="00F11717"/>
    <w:rsid w:val="00F1295D"/>
    <w:rsid w:val="00F14D99"/>
    <w:rsid w:val="00F14ECE"/>
    <w:rsid w:val="00F17125"/>
    <w:rsid w:val="00F171C1"/>
    <w:rsid w:val="00F21617"/>
    <w:rsid w:val="00F21D3C"/>
    <w:rsid w:val="00F2474E"/>
    <w:rsid w:val="00F27540"/>
    <w:rsid w:val="00F30409"/>
    <w:rsid w:val="00F306D2"/>
    <w:rsid w:val="00F314FA"/>
    <w:rsid w:val="00F32503"/>
    <w:rsid w:val="00F32EB0"/>
    <w:rsid w:val="00F34ED9"/>
    <w:rsid w:val="00F358FA"/>
    <w:rsid w:val="00F364E9"/>
    <w:rsid w:val="00F365CB"/>
    <w:rsid w:val="00F37234"/>
    <w:rsid w:val="00F4019B"/>
    <w:rsid w:val="00F40C61"/>
    <w:rsid w:val="00F40D08"/>
    <w:rsid w:val="00F41C97"/>
    <w:rsid w:val="00F428BA"/>
    <w:rsid w:val="00F431B9"/>
    <w:rsid w:val="00F433EB"/>
    <w:rsid w:val="00F4348D"/>
    <w:rsid w:val="00F4408A"/>
    <w:rsid w:val="00F44E8E"/>
    <w:rsid w:val="00F45751"/>
    <w:rsid w:val="00F46741"/>
    <w:rsid w:val="00F52153"/>
    <w:rsid w:val="00F5314F"/>
    <w:rsid w:val="00F55714"/>
    <w:rsid w:val="00F56513"/>
    <w:rsid w:val="00F56EA6"/>
    <w:rsid w:val="00F60276"/>
    <w:rsid w:val="00F639B0"/>
    <w:rsid w:val="00F645AB"/>
    <w:rsid w:val="00F64E52"/>
    <w:rsid w:val="00F65CE5"/>
    <w:rsid w:val="00F66D00"/>
    <w:rsid w:val="00F66D30"/>
    <w:rsid w:val="00F70501"/>
    <w:rsid w:val="00F7123F"/>
    <w:rsid w:val="00F71EBE"/>
    <w:rsid w:val="00F72EFC"/>
    <w:rsid w:val="00F74993"/>
    <w:rsid w:val="00F74F25"/>
    <w:rsid w:val="00F757A9"/>
    <w:rsid w:val="00F7689B"/>
    <w:rsid w:val="00F8117E"/>
    <w:rsid w:val="00F82107"/>
    <w:rsid w:val="00F83806"/>
    <w:rsid w:val="00F86F50"/>
    <w:rsid w:val="00F86FF4"/>
    <w:rsid w:val="00F87442"/>
    <w:rsid w:val="00F90BE8"/>
    <w:rsid w:val="00F92ED9"/>
    <w:rsid w:val="00F93F84"/>
    <w:rsid w:val="00F95510"/>
    <w:rsid w:val="00F95D33"/>
    <w:rsid w:val="00F95F3C"/>
    <w:rsid w:val="00F96229"/>
    <w:rsid w:val="00FA2E83"/>
    <w:rsid w:val="00FA3063"/>
    <w:rsid w:val="00FA3840"/>
    <w:rsid w:val="00FA45F8"/>
    <w:rsid w:val="00FA4AE8"/>
    <w:rsid w:val="00FA520A"/>
    <w:rsid w:val="00FA6505"/>
    <w:rsid w:val="00FA6B63"/>
    <w:rsid w:val="00FA7F11"/>
    <w:rsid w:val="00FB05DF"/>
    <w:rsid w:val="00FB0A07"/>
    <w:rsid w:val="00FB10E3"/>
    <w:rsid w:val="00FB176C"/>
    <w:rsid w:val="00FB1B96"/>
    <w:rsid w:val="00FB1F78"/>
    <w:rsid w:val="00FB2BFB"/>
    <w:rsid w:val="00FB4332"/>
    <w:rsid w:val="00FB4DF7"/>
    <w:rsid w:val="00FB5045"/>
    <w:rsid w:val="00FB6D42"/>
    <w:rsid w:val="00FB7037"/>
    <w:rsid w:val="00FC0703"/>
    <w:rsid w:val="00FC087C"/>
    <w:rsid w:val="00FC1B7F"/>
    <w:rsid w:val="00FC4655"/>
    <w:rsid w:val="00FC4D05"/>
    <w:rsid w:val="00FC5709"/>
    <w:rsid w:val="00FC5DA2"/>
    <w:rsid w:val="00FC7112"/>
    <w:rsid w:val="00FC7CC5"/>
    <w:rsid w:val="00FC7DB9"/>
    <w:rsid w:val="00FD0E1C"/>
    <w:rsid w:val="00FD1615"/>
    <w:rsid w:val="00FD2CCD"/>
    <w:rsid w:val="00FD3E07"/>
    <w:rsid w:val="00FD4A38"/>
    <w:rsid w:val="00FD4D9C"/>
    <w:rsid w:val="00FD4E73"/>
    <w:rsid w:val="00FD5586"/>
    <w:rsid w:val="00FD5C82"/>
    <w:rsid w:val="00FD61F2"/>
    <w:rsid w:val="00FD781A"/>
    <w:rsid w:val="00FD7D78"/>
    <w:rsid w:val="00FE00B3"/>
    <w:rsid w:val="00FE3553"/>
    <w:rsid w:val="00FE4554"/>
    <w:rsid w:val="00FF08F3"/>
    <w:rsid w:val="00FF1677"/>
    <w:rsid w:val="00FF2C63"/>
    <w:rsid w:val="00FF3B8A"/>
    <w:rsid w:val="00FF4B98"/>
    <w:rsid w:val="00FF4D1F"/>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827F91"/>
  <w14:defaultImageDpi w14:val="96"/>
  <w15:docId w15:val="{D615D11A-C7DB-4F71-88E4-78F5D56DC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1"/>
        <w:szCs w:val="21"/>
        <w:lang w:val="pl-PL" w:eastAsia="pl-PL"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80601"/>
  </w:style>
  <w:style w:type="paragraph" w:styleId="Nagwek1">
    <w:name w:val="heading 1"/>
    <w:aliases w:val="Znak2"/>
    <w:basedOn w:val="Normalny"/>
    <w:next w:val="Normalny"/>
    <w:link w:val="Nagwek1Znak"/>
    <w:uiPriority w:val="9"/>
    <w:qFormat/>
    <w:rsid w:val="00280601"/>
    <w:pPr>
      <w:keepNext/>
      <w:keepLines/>
      <w:pBdr>
        <w:bottom w:val="single" w:sz="4" w:space="1" w:color="5B9BD5"/>
      </w:pBdr>
      <w:spacing w:before="400" w:after="40" w:line="240" w:lineRule="auto"/>
      <w:outlineLvl w:val="0"/>
    </w:pPr>
    <w:rPr>
      <w:rFonts w:ascii="Calibri Light" w:eastAsia="SimSun" w:hAnsi="Calibri Light"/>
      <w:color w:val="2E74B5"/>
      <w:sz w:val="36"/>
      <w:szCs w:val="36"/>
    </w:rPr>
  </w:style>
  <w:style w:type="paragraph" w:styleId="Nagwek2">
    <w:name w:val="heading 2"/>
    <w:basedOn w:val="Normalny"/>
    <w:next w:val="Normalny"/>
    <w:link w:val="Nagwek2Znak"/>
    <w:uiPriority w:val="9"/>
    <w:unhideWhenUsed/>
    <w:qFormat/>
    <w:rsid w:val="00280601"/>
    <w:pPr>
      <w:keepNext/>
      <w:keepLines/>
      <w:spacing w:before="160" w:after="0" w:line="240" w:lineRule="auto"/>
      <w:outlineLvl w:val="1"/>
    </w:pPr>
    <w:rPr>
      <w:rFonts w:ascii="Calibri Light" w:eastAsia="SimSun" w:hAnsi="Calibri Light"/>
      <w:color w:val="2E74B5"/>
      <w:sz w:val="28"/>
      <w:szCs w:val="28"/>
    </w:rPr>
  </w:style>
  <w:style w:type="paragraph" w:styleId="Nagwek3">
    <w:name w:val="heading 3"/>
    <w:basedOn w:val="Normalny"/>
    <w:next w:val="Normalny"/>
    <w:link w:val="Nagwek3Znak"/>
    <w:uiPriority w:val="9"/>
    <w:unhideWhenUsed/>
    <w:qFormat/>
    <w:rsid w:val="00280601"/>
    <w:pPr>
      <w:keepNext/>
      <w:keepLines/>
      <w:spacing w:before="80" w:after="0" w:line="240" w:lineRule="auto"/>
      <w:outlineLvl w:val="2"/>
    </w:pPr>
    <w:rPr>
      <w:rFonts w:ascii="Calibri Light" w:eastAsia="SimSun" w:hAnsi="Calibri Light"/>
      <w:color w:val="404040"/>
      <w:sz w:val="26"/>
      <w:szCs w:val="26"/>
    </w:rPr>
  </w:style>
  <w:style w:type="paragraph" w:styleId="Nagwek4">
    <w:name w:val="heading 4"/>
    <w:basedOn w:val="Normalny"/>
    <w:next w:val="Normalny"/>
    <w:link w:val="Nagwek4Znak"/>
    <w:uiPriority w:val="9"/>
    <w:unhideWhenUsed/>
    <w:qFormat/>
    <w:rsid w:val="00280601"/>
    <w:pPr>
      <w:keepNext/>
      <w:keepLines/>
      <w:spacing w:before="80" w:after="0"/>
      <w:outlineLvl w:val="3"/>
    </w:pPr>
    <w:rPr>
      <w:rFonts w:ascii="Calibri Light" w:eastAsia="SimSun" w:hAnsi="Calibri Light"/>
      <w:sz w:val="24"/>
      <w:szCs w:val="24"/>
    </w:rPr>
  </w:style>
  <w:style w:type="paragraph" w:styleId="Nagwek5">
    <w:name w:val="heading 5"/>
    <w:basedOn w:val="Normalny"/>
    <w:next w:val="Normalny"/>
    <w:link w:val="Nagwek5Znak"/>
    <w:uiPriority w:val="9"/>
    <w:unhideWhenUsed/>
    <w:qFormat/>
    <w:rsid w:val="00280601"/>
    <w:pPr>
      <w:keepNext/>
      <w:keepLines/>
      <w:spacing w:before="80" w:after="0"/>
      <w:outlineLvl w:val="4"/>
    </w:pPr>
    <w:rPr>
      <w:rFonts w:ascii="Calibri Light" w:eastAsia="SimSun" w:hAnsi="Calibri Light"/>
      <w:i/>
      <w:iCs/>
      <w:sz w:val="22"/>
      <w:szCs w:val="22"/>
    </w:rPr>
  </w:style>
  <w:style w:type="paragraph" w:styleId="Nagwek6">
    <w:name w:val="heading 6"/>
    <w:basedOn w:val="Normalny"/>
    <w:next w:val="Normalny"/>
    <w:link w:val="Nagwek6Znak"/>
    <w:uiPriority w:val="9"/>
    <w:semiHidden/>
    <w:unhideWhenUsed/>
    <w:qFormat/>
    <w:rsid w:val="00280601"/>
    <w:pPr>
      <w:keepNext/>
      <w:keepLines/>
      <w:spacing w:before="80" w:after="0"/>
      <w:outlineLvl w:val="5"/>
    </w:pPr>
    <w:rPr>
      <w:rFonts w:ascii="Calibri Light" w:eastAsia="SimSun" w:hAnsi="Calibri Light"/>
      <w:color w:val="595959"/>
    </w:rPr>
  </w:style>
  <w:style w:type="paragraph" w:styleId="Nagwek7">
    <w:name w:val="heading 7"/>
    <w:basedOn w:val="Normalny"/>
    <w:next w:val="Normalny"/>
    <w:link w:val="Nagwek7Znak"/>
    <w:uiPriority w:val="9"/>
    <w:unhideWhenUsed/>
    <w:qFormat/>
    <w:rsid w:val="00280601"/>
    <w:pPr>
      <w:keepNext/>
      <w:keepLines/>
      <w:spacing w:before="80" w:after="0"/>
      <w:outlineLvl w:val="6"/>
    </w:pPr>
    <w:rPr>
      <w:rFonts w:ascii="Calibri Light" w:eastAsia="SimSun" w:hAnsi="Calibri Light"/>
      <w:i/>
      <w:iCs/>
      <w:color w:val="595959"/>
    </w:rPr>
  </w:style>
  <w:style w:type="paragraph" w:styleId="Nagwek8">
    <w:name w:val="heading 8"/>
    <w:basedOn w:val="Normalny"/>
    <w:next w:val="Normalny"/>
    <w:link w:val="Nagwek8Znak"/>
    <w:uiPriority w:val="9"/>
    <w:unhideWhenUsed/>
    <w:qFormat/>
    <w:rsid w:val="00280601"/>
    <w:pPr>
      <w:keepNext/>
      <w:keepLines/>
      <w:spacing w:before="80" w:after="0"/>
      <w:outlineLvl w:val="7"/>
    </w:pPr>
    <w:rPr>
      <w:rFonts w:ascii="Calibri Light" w:eastAsia="SimSun" w:hAnsi="Calibri Light"/>
      <w:smallCaps/>
      <w:color w:val="595959"/>
    </w:rPr>
  </w:style>
  <w:style w:type="paragraph" w:styleId="Nagwek9">
    <w:name w:val="heading 9"/>
    <w:basedOn w:val="Normalny"/>
    <w:next w:val="Normalny"/>
    <w:link w:val="Nagwek9Znak"/>
    <w:uiPriority w:val="9"/>
    <w:semiHidden/>
    <w:unhideWhenUsed/>
    <w:qFormat/>
    <w:rsid w:val="00280601"/>
    <w:pPr>
      <w:keepNext/>
      <w:keepLines/>
      <w:spacing w:before="80" w:after="0"/>
      <w:outlineLvl w:val="8"/>
    </w:pPr>
    <w:rPr>
      <w:rFonts w:ascii="Calibri Light" w:eastAsia="SimSun" w:hAnsi="Calibri Light"/>
      <w:i/>
      <w:iCs/>
      <w:smallCaps/>
      <w:color w:val="595959"/>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
    <w:locked/>
    <w:rsid w:val="00280601"/>
    <w:rPr>
      <w:rFonts w:ascii="Calibri Light" w:eastAsia="SimSun" w:hAnsi="Calibri Light" w:cs="Times New Roman"/>
      <w:color w:val="2E74B5"/>
      <w:sz w:val="36"/>
    </w:rPr>
  </w:style>
  <w:style w:type="character" w:customStyle="1" w:styleId="Nagwek2Znak">
    <w:name w:val="Nagłówek 2 Znak"/>
    <w:basedOn w:val="Domylnaczcionkaakapitu"/>
    <w:link w:val="Nagwek2"/>
    <w:uiPriority w:val="9"/>
    <w:locked/>
    <w:rsid w:val="00280601"/>
    <w:rPr>
      <w:rFonts w:ascii="Calibri Light" w:eastAsia="SimSun" w:hAnsi="Calibri Light" w:cs="Times New Roman"/>
      <w:color w:val="2E74B5"/>
      <w:sz w:val="28"/>
    </w:rPr>
  </w:style>
  <w:style w:type="character" w:customStyle="1" w:styleId="Nagwek3Znak">
    <w:name w:val="Nagłówek 3 Znak"/>
    <w:basedOn w:val="Domylnaczcionkaakapitu"/>
    <w:link w:val="Nagwek3"/>
    <w:uiPriority w:val="9"/>
    <w:locked/>
    <w:rsid w:val="00280601"/>
    <w:rPr>
      <w:rFonts w:ascii="Calibri Light" w:eastAsia="SimSun" w:hAnsi="Calibri Light" w:cs="Times New Roman"/>
      <w:color w:val="404040"/>
      <w:sz w:val="26"/>
    </w:rPr>
  </w:style>
  <w:style w:type="character" w:customStyle="1" w:styleId="Nagwek4Znak">
    <w:name w:val="Nagłówek 4 Znak"/>
    <w:basedOn w:val="Domylnaczcionkaakapitu"/>
    <w:link w:val="Nagwek4"/>
    <w:uiPriority w:val="9"/>
    <w:locked/>
    <w:rsid w:val="00280601"/>
    <w:rPr>
      <w:rFonts w:ascii="Calibri Light" w:eastAsia="SimSun" w:hAnsi="Calibri Light" w:cs="Times New Roman"/>
      <w:sz w:val="24"/>
    </w:rPr>
  </w:style>
  <w:style w:type="character" w:customStyle="1" w:styleId="Nagwek5Znak">
    <w:name w:val="Nagłówek 5 Znak"/>
    <w:basedOn w:val="Domylnaczcionkaakapitu"/>
    <w:link w:val="Nagwek5"/>
    <w:uiPriority w:val="9"/>
    <w:locked/>
    <w:rsid w:val="00280601"/>
    <w:rPr>
      <w:rFonts w:ascii="Calibri Light" w:eastAsia="SimSun" w:hAnsi="Calibri Light" w:cs="Times New Roman"/>
      <w:i/>
      <w:sz w:val="22"/>
    </w:rPr>
  </w:style>
  <w:style w:type="character" w:customStyle="1" w:styleId="Nagwek6Znak">
    <w:name w:val="Nagłówek 6 Znak"/>
    <w:basedOn w:val="Domylnaczcionkaakapitu"/>
    <w:link w:val="Nagwek6"/>
    <w:uiPriority w:val="9"/>
    <w:semiHidden/>
    <w:locked/>
    <w:rsid w:val="00280601"/>
    <w:rPr>
      <w:rFonts w:ascii="Calibri Light" w:eastAsia="SimSun" w:hAnsi="Calibri Light" w:cs="Times New Roman"/>
      <w:color w:val="595959"/>
    </w:rPr>
  </w:style>
  <w:style w:type="character" w:customStyle="1" w:styleId="Nagwek7Znak">
    <w:name w:val="Nagłówek 7 Znak"/>
    <w:basedOn w:val="Domylnaczcionkaakapitu"/>
    <w:link w:val="Nagwek7"/>
    <w:uiPriority w:val="9"/>
    <w:locked/>
    <w:rsid w:val="00280601"/>
    <w:rPr>
      <w:rFonts w:ascii="Calibri Light" w:eastAsia="SimSun" w:hAnsi="Calibri Light" w:cs="Times New Roman"/>
      <w:i/>
      <w:color w:val="595959"/>
    </w:rPr>
  </w:style>
  <w:style w:type="character" w:customStyle="1" w:styleId="Nagwek8Znak">
    <w:name w:val="Nagłówek 8 Znak"/>
    <w:basedOn w:val="Domylnaczcionkaakapitu"/>
    <w:link w:val="Nagwek8"/>
    <w:uiPriority w:val="9"/>
    <w:locked/>
    <w:rsid w:val="00280601"/>
    <w:rPr>
      <w:rFonts w:ascii="Calibri Light" w:eastAsia="SimSun" w:hAnsi="Calibri Light" w:cs="Times New Roman"/>
      <w:smallCaps/>
      <w:color w:val="595959"/>
    </w:rPr>
  </w:style>
  <w:style w:type="character" w:customStyle="1" w:styleId="Nagwek9Znak">
    <w:name w:val="Nagłówek 9 Znak"/>
    <w:basedOn w:val="Domylnaczcionkaakapitu"/>
    <w:link w:val="Nagwek9"/>
    <w:uiPriority w:val="9"/>
    <w:semiHidden/>
    <w:locked/>
    <w:rsid w:val="00280601"/>
    <w:rPr>
      <w:rFonts w:ascii="Calibri Light" w:eastAsia="SimSun" w:hAnsi="Calibri Light" w:cs="Times New Roman"/>
      <w:i/>
      <w:smallCaps/>
      <w:color w:val="595959"/>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locked/>
    <w:rsid w:val="00E37F70"/>
    <w:rPr>
      <w:rFonts w:ascii="Times New Roman" w:hAnsi="Times New Roman"/>
      <w:sz w:val="20"/>
      <w:lang w:val="pl-PL" w:eastAsia="x-none"/>
    </w:rPr>
  </w:style>
  <w:style w:type="paragraph" w:customStyle="1" w:styleId="pkt1">
    <w:name w:val="pkt1"/>
    <w:basedOn w:val="pkt"/>
    <w:rsid w:val="00E37F70"/>
    <w:pPr>
      <w:ind w:left="850" w:hanging="425"/>
    </w:pPr>
  </w:style>
  <w:style w:type="paragraph" w:styleId="Tytu">
    <w:name w:val="Title"/>
    <w:basedOn w:val="Normalny"/>
    <w:next w:val="Normalny"/>
    <w:link w:val="TytuZnak"/>
    <w:uiPriority w:val="10"/>
    <w:qFormat/>
    <w:rsid w:val="00280601"/>
    <w:pPr>
      <w:spacing w:after="0" w:line="240" w:lineRule="auto"/>
      <w:contextualSpacing/>
    </w:pPr>
    <w:rPr>
      <w:rFonts w:ascii="Calibri Light" w:eastAsia="SimSun" w:hAnsi="Calibri Light"/>
      <w:color w:val="2E74B5"/>
      <w:spacing w:val="-7"/>
      <w:sz w:val="80"/>
      <w:szCs w:val="80"/>
    </w:rPr>
  </w:style>
  <w:style w:type="character" w:customStyle="1" w:styleId="TytuZnak">
    <w:name w:val="Tytuł Znak"/>
    <w:basedOn w:val="Domylnaczcionkaakapitu"/>
    <w:link w:val="Tytu"/>
    <w:uiPriority w:val="10"/>
    <w:locked/>
    <w:rsid w:val="00280601"/>
    <w:rPr>
      <w:rFonts w:ascii="Calibri Light" w:eastAsia="SimSun" w:hAnsi="Calibri Light" w:cs="Times New Roman"/>
      <w:color w:val="2E74B5"/>
      <w:spacing w:val="-7"/>
      <w:sz w:val="80"/>
    </w:rPr>
  </w:style>
  <w:style w:type="paragraph" w:styleId="Tekstpodstawowy">
    <w:name w:val="Body Text"/>
    <w:basedOn w:val="Normalny"/>
    <w:link w:val="TekstpodstawowyZnak"/>
    <w:uiPriority w:val="99"/>
    <w:rsid w:val="00E37F70"/>
    <w:pPr>
      <w:jc w:val="both"/>
    </w:pPr>
    <w:rPr>
      <w:rFonts w:ascii="Arial" w:hAnsi="Arial"/>
      <w:b/>
      <w:sz w:val="22"/>
      <w:szCs w:val="20"/>
    </w:rPr>
  </w:style>
  <w:style w:type="character" w:customStyle="1" w:styleId="TekstpodstawowyZnak">
    <w:name w:val="Tekst podstawowy Znak"/>
    <w:basedOn w:val="Domylnaczcionkaakapitu"/>
    <w:link w:val="Tekstpodstawowy"/>
    <w:uiPriority w:val="99"/>
    <w:locked/>
    <w:rsid w:val="00E37F70"/>
    <w:rPr>
      <w:rFonts w:ascii="Arial" w:hAnsi="Arial" w:cs="Times New Roman"/>
      <w:b/>
      <w:sz w:val="20"/>
      <w:lang w:val="pl-PL" w:eastAsia="x-none"/>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basedOn w:val="Domylnaczcionkaakapitu"/>
    <w:link w:val="Tekstpodstawowy2"/>
    <w:uiPriority w:val="99"/>
    <w:locked/>
    <w:rsid w:val="00E37F70"/>
    <w:rPr>
      <w:rFonts w:ascii="Arial" w:hAnsi="Arial" w:cs="Times New Roman"/>
      <w:sz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basedOn w:val="Domylnaczcionkaakapitu"/>
    <w:link w:val="Stopka"/>
    <w:uiPriority w:val="99"/>
    <w:locked/>
    <w:rsid w:val="00E37F70"/>
    <w:rPr>
      <w:rFonts w:ascii="Tahoma" w:hAnsi="Tahoma" w:cs="Times New Roman"/>
      <w:sz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rPr>
      <w:sz w:val="16"/>
      <w:szCs w:val="16"/>
    </w:rPr>
  </w:style>
  <w:style w:type="character" w:customStyle="1" w:styleId="Tekstpodstawowy3Znak">
    <w:name w:val="Tekst podstawowy 3 Znak"/>
    <w:basedOn w:val="Domylnaczcionkaakapitu"/>
    <w:link w:val="Tekstpodstawowy3"/>
    <w:uiPriority w:val="99"/>
    <w:locked/>
    <w:rsid w:val="00E37F70"/>
    <w:rPr>
      <w:rFonts w:ascii="Times New Roman" w:hAnsi="Times New Roman" w:cs="Times New Roman"/>
      <w:sz w:val="16"/>
      <w:lang w:val="pl-PL" w:eastAsia="x-none"/>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basedOn w:val="Domylnaczcionkaakapitu"/>
    <w:uiPriority w:val="99"/>
    <w:rsid w:val="00E37F70"/>
    <w:rPr>
      <w:rFonts w:cs="Times New Roman"/>
      <w:color w:val="FF0000"/>
      <w:u w:val="single" w:color="FF0000"/>
    </w:rPr>
  </w:style>
  <w:style w:type="paragraph" w:styleId="Tekstpodstawowywcity">
    <w:name w:val="Body Text Indent"/>
    <w:basedOn w:val="Normalny"/>
    <w:link w:val="TekstpodstawowywcityZnak"/>
    <w:uiPriority w:val="99"/>
    <w:rsid w:val="00E37F70"/>
    <w:pPr>
      <w:ind w:left="283"/>
    </w:pPr>
  </w:style>
  <w:style w:type="character" w:customStyle="1" w:styleId="TekstpodstawowywcityZnak">
    <w:name w:val="Tekst podstawowy wcięty Znak"/>
    <w:basedOn w:val="Domylnaczcionkaakapitu"/>
    <w:link w:val="Tekstpodstawowywcity"/>
    <w:uiPriority w:val="99"/>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E37F70"/>
    <w:pPr>
      <w:spacing w:line="480" w:lineRule="auto"/>
      <w:ind w:left="283"/>
    </w:pPr>
  </w:style>
  <w:style w:type="character" w:customStyle="1" w:styleId="Tekstpodstawowywcity2Znak">
    <w:name w:val="Tekst podstawowy wcięty 2 Znak"/>
    <w:basedOn w:val="Domylnaczcionkaakapitu"/>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
    <w:basedOn w:val="Normalny"/>
    <w:link w:val="TekstprzypisudolnegoZnak"/>
    <w:uiPriority w:val="99"/>
    <w:semiHidden/>
    <w:rsid w:val="00E37F70"/>
    <w:rPr>
      <w:rFonts w:ascii="Tahoma" w:hAnsi="Tahoma"/>
      <w:sz w:val="20"/>
      <w:szCs w:val="20"/>
    </w:rPr>
  </w:style>
  <w:style w:type="character" w:customStyle="1" w:styleId="TekstprzypisudolnegoZnak">
    <w:name w:val="Tekst przypisu dolnego Znak"/>
    <w:aliases w:val="Podrozdział Znak"/>
    <w:basedOn w:val="Domylnaczcionkaakapitu"/>
    <w:link w:val="Tekstprzypisudolnego"/>
    <w:uiPriority w:val="99"/>
    <w:semiHidden/>
    <w:locked/>
    <w:rsid w:val="00E37F70"/>
    <w:rPr>
      <w:rFonts w:ascii="Tahoma" w:hAnsi="Tahoma" w:cs="Times New Roman"/>
      <w:sz w:val="20"/>
      <w:lang w:val="pl-PL" w:eastAsia="x-none"/>
    </w:rPr>
  </w:style>
  <w:style w:type="paragraph" w:styleId="Zwykytekst">
    <w:name w:val="Plain Text"/>
    <w:basedOn w:val="Normalny"/>
    <w:link w:val="ZwykytekstZnak"/>
    <w:uiPriority w:val="99"/>
    <w:rsid w:val="00E37F70"/>
    <w:rPr>
      <w:rFonts w:ascii="Courier New" w:hAnsi="Courier New" w:cs="Courier New"/>
      <w:sz w:val="20"/>
      <w:szCs w:val="20"/>
    </w:rPr>
  </w:style>
  <w:style w:type="character" w:customStyle="1" w:styleId="ZwykytekstZnak">
    <w:name w:val="Zwykły tekst Znak"/>
    <w:basedOn w:val="Domylnaczcionkaakapitu"/>
    <w:link w:val="Zwykytekst"/>
    <w:uiPriority w:val="99"/>
    <w:locked/>
    <w:rsid w:val="00E37F70"/>
    <w:rPr>
      <w:rFonts w:ascii="Courier New" w:hAnsi="Courier New" w:cs="Times New Roman"/>
      <w:sz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basedOn w:val="Domylnaczcionkaakapitu"/>
    <w:uiPriority w:val="99"/>
    <w:semiHidden/>
    <w:rsid w:val="00E37F70"/>
    <w:rPr>
      <w:rFonts w:cs="Times New Roman"/>
      <w:sz w:val="16"/>
    </w:rPr>
  </w:style>
  <w:style w:type="paragraph" w:styleId="Tekstkomentarza">
    <w:name w:val="annotation text"/>
    <w:basedOn w:val="Normalny"/>
    <w:link w:val="TekstkomentarzaZnak"/>
    <w:uiPriority w:val="99"/>
    <w:semiHidden/>
    <w:rsid w:val="00E37F70"/>
    <w:rPr>
      <w:rFonts w:ascii="Tahoma" w:hAnsi="Tahoma"/>
      <w:sz w:val="20"/>
      <w:szCs w:val="20"/>
    </w:rPr>
  </w:style>
  <w:style w:type="character" w:customStyle="1" w:styleId="TekstkomentarzaZnak">
    <w:name w:val="Tekst komentarza Znak"/>
    <w:basedOn w:val="Domylnaczcionkaakapitu"/>
    <w:link w:val="Tekstkomentarza"/>
    <w:uiPriority w:val="99"/>
    <w:semiHidden/>
    <w:locked/>
    <w:rsid w:val="00E37F70"/>
    <w:rPr>
      <w:rFonts w:ascii="Tahoma" w:hAnsi="Tahoma" w:cs="Times New Roman"/>
      <w:sz w:val="20"/>
      <w:lang w:val="pl-PL" w:eastAsia="x-none"/>
    </w:rPr>
  </w:style>
  <w:style w:type="paragraph" w:styleId="Tekstdymka">
    <w:name w:val="Balloon Text"/>
    <w:aliases w:val="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Znak Znak Znak"/>
    <w:basedOn w:val="Domylnaczcionkaakapitu"/>
    <w:link w:val="Tekstdymka"/>
    <w:uiPriority w:val="99"/>
    <w:semiHidden/>
    <w:locked/>
    <w:rsid w:val="00E37F70"/>
    <w:rPr>
      <w:rFonts w:ascii="Tahoma" w:hAnsi="Tahoma" w:cs="Times New Roman"/>
      <w:sz w:val="16"/>
    </w:rPr>
  </w:style>
  <w:style w:type="paragraph" w:customStyle="1" w:styleId="ust">
    <w:name w:val="ust"/>
    <w:rsid w:val="00E37F70"/>
    <w:pPr>
      <w:spacing w:before="60" w:after="60"/>
      <w:ind w:left="426" w:hanging="284"/>
      <w:jc w:val="both"/>
    </w:pPr>
    <w:rPr>
      <w:rFonts w:ascii="Times New Roman" w:hAnsi="Times New Roman"/>
      <w:sz w:val="24"/>
    </w:rPr>
  </w:style>
  <w:style w:type="character" w:styleId="Odwoanieprzypisudolnego">
    <w:name w:val="footnote reference"/>
    <w:basedOn w:val="Domylnaczcionkaakapitu"/>
    <w:uiPriority w:val="99"/>
    <w:rsid w:val="00E37F70"/>
    <w:rPr>
      <w:rFonts w:cs="Times New Roman"/>
      <w:sz w:val="20"/>
      <w:vertAlign w:val="superscript"/>
    </w:rPr>
  </w:style>
  <w:style w:type="character" w:styleId="Numerstrony">
    <w:name w:val="page number"/>
    <w:basedOn w:val="Domylnaczcionkaakapitu"/>
    <w:uiPriority w:val="99"/>
    <w:rsid w:val="00E37F70"/>
    <w:rPr>
      <w:rFonts w:cs="Times New Roman"/>
    </w:rPr>
  </w:style>
  <w:style w:type="paragraph" w:customStyle="1" w:styleId="ustp">
    <w:name w:val="ustęp"/>
    <w:basedOn w:val="Normalny"/>
    <w:rsid w:val="00E37F70"/>
    <w:pPr>
      <w:tabs>
        <w:tab w:val="left" w:pos="1080"/>
      </w:tabs>
      <w:spacing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rsid w:val="00E37F70"/>
    <w:pPr>
      <w:jc w:val="right"/>
    </w:pPr>
    <w:rPr>
      <w:b/>
      <w:bCs/>
      <w:i/>
      <w:iCs/>
    </w:rPr>
  </w:style>
  <w:style w:type="character" w:customStyle="1" w:styleId="PodpisZnak">
    <w:name w:val="Podpis Znak"/>
    <w:basedOn w:val="Domylnaczcionkaakapitu"/>
    <w:link w:val="Podpis"/>
    <w:uiPriority w:val="99"/>
    <w:locked/>
    <w:rsid w:val="00E37F70"/>
    <w:rPr>
      <w:rFonts w:ascii="Times New Roman" w:hAnsi="Times New Roman" w:cs="Times New Roman"/>
      <w:b/>
      <w:i/>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basedOn w:val="TekstkomentarzaZnak"/>
    <w:link w:val="Tematkomentarza"/>
    <w:uiPriority w:val="99"/>
    <w:semiHidden/>
    <w:locked/>
    <w:rsid w:val="00E37F70"/>
    <w:rPr>
      <w:rFonts w:ascii="Times New Roman" w:hAnsi="Times New Roman" w:cs="Times New Roman"/>
      <w:b/>
      <w:sz w:val="20"/>
      <w:lang w:val="pl-PL" w:eastAsia="x-none"/>
    </w:rPr>
  </w:style>
  <w:style w:type="paragraph" w:styleId="Nagwek">
    <w:name w:val="header"/>
    <w:basedOn w:val="Normalny"/>
    <w:link w:val="NagwekZnak"/>
    <w:uiPriority w:val="99"/>
    <w:rsid w:val="00E37F70"/>
    <w:pPr>
      <w:tabs>
        <w:tab w:val="center" w:pos="4536"/>
        <w:tab w:val="right" w:pos="9072"/>
      </w:tabs>
    </w:pPr>
  </w:style>
  <w:style w:type="character" w:customStyle="1" w:styleId="NagwekZnak">
    <w:name w:val="Nagłówek Znak"/>
    <w:basedOn w:val="Domylnaczcionkaakapitu"/>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E37F70"/>
    <w:rPr>
      <w:rFonts w:ascii="Times New Roman" w:hAnsi="Times New Roman" w:cs="Times New Roman"/>
      <w:sz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uiPriority w:val="99"/>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ind w:left="283"/>
    </w:pPr>
  </w:style>
  <w:style w:type="paragraph" w:styleId="Lista-kontynuacja2">
    <w:name w:val="List Continue 2"/>
    <w:basedOn w:val="Normalny"/>
    <w:uiPriority w:val="99"/>
    <w:rsid w:val="00E37F70"/>
    <w:pPr>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rsid w:val="00E37F70"/>
    <w:pPr>
      <w:autoSpaceDE w:val="0"/>
      <w:autoSpaceDN w:val="0"/>
      <w:adjustRightInd w:val="0"/>
    </w:pPr>
    <w:rPr>
      <w:rFonts w:ascii="Times New Roman" w:hAnsi="Times New Roman"/>
      <w:color w:val="000000"/>
      <w:sz w:val="24"/>
      <w:szCs w:val="24"/>
    </w:rPr>
  </w:style>
  <w:style w:type="paragraph" w:styleId="Akapitzlist">
    <w:name w:val="List Paragraph"/>
    <w:aliases w:val="L1,Numerowanie,2 heading,A_wyliczenie,K-P_odwolanie,Akapit z listą5,maz_wyliczenie,opis dzialania"/>
    <w:basedOn w:val="Normalny"/>
    <w:link w:val="AkapitzlistZnak"/>
    <w:uiPriority w:val="1"/>
    <w:qFormat/>
    <w:rsid w:val="00E37F70"/>
    <w:pPr>
      <w:ind w:left="720"/>
      <w:contextualSpacing/>
    </w:pPr>
  </w:style>
  <w:style w:type="character" w:customStyle="1" w:styleId="apple-style-span">
    <w:name w:val="apple-style-span"/>
    <w:basedOn w:val="Domylnaczcionkaakapitu"/>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next w:val="Normalny"/>
    <w:link w:val="PodtytuZnak"/>
    <w:uiPriority w:val="11"/>
    <w:qFormat/>
    <w:rsid w:val="00280601"/>
    <w:pPr>
      <w:numPr>
        <w:ilvl w:val="1"/>
      </w:numPr>
      <w:spacing w:after="240" w:line="240" w:lineRule="auto"/>
    </w:pPr>
    <w:rPr>
      <w:rFonts w:ascii="Calibri Light" w:eastAsia="SimSun" w:hAnsi="Calibri Light"/>
      <w:color w:val="404040"/>
      <w:sz w:val="30"/>
      <w:szCs w:val="30"/>
    </w:rPr>
  </w:style>
  <w:style w:type="character" w:customStyle="1" w:styleId="PodtytuZnak">
    <w:name w:val="Podtytuł Znak"/>
    <w:basedOn w:val="Domylnaczcionkaakapitu"/>
    <w:link w:val="Podtytu"/>
    <w:uiPriority w:val="11"/>
    <w:locked/>
    <w:rsid w:val="00280601"/>
    <w:rPr>
      <w:rFonts w:ascii="Calibri Light" w:eastAsia="SimSun" w:hAnsi="Calibri Light" w:cs="Times New Roman"/>
      <w:color w:val="404040"/>
      <w:sz w:val="30"/>
    </w:rPr>
  </w:style>
  <w:style w:type="paragraph" w:styleId="Tekstprzypisukocowego">
    <w:name w:val="endnote text"/>
    <w:basedOn w:val="Normalny"/>
    <w:link w:val="TekstprzypisukocowegoZnak"/>
    <w:uiPriority w:val="99"/>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basedOn w:val="Domylnaczcionkaakapitu"/>
    <w:link w:val="Tekstprzypisukocowego"/>
    <w:uiPriority w:val="99"/>
    <w:semiHidden/>
    <w:locked/>
    <w:rsid w:val="00E37F70"/>
    <w:rPr>
      <w:sz w:val="20"/>
      <w:szCs w:val="20"/>
    </w:rPr>
  </w:style>
  <w:style w:type="paragraph" w:customStyle="1" w:styleId="paragraf">
    <w:name w:val="paragraf"/>
    <w:basedOn w:val="Normalny"/>
    <w:rsid w:val="00E37F70"/>
    <w:pPr>
      <w:keepNext/>
      <w:numPr>
        <w:numId w:val="5"/>
      </w:numPr>
      <w:spacing w:before="240" w:line="312" w:lineRule="auto"/>
      <w:jc w:val="center"/>
    </w:pPr>
    <w:rPr>
      <w:b/>
      <w:sz w:val="26"/>
      <w:szCs w:val="20"/>
    </w:rPr>
  </w:style>
  <w:style w:type="paragraph" w:customStyle="1" w:styleId="litera">
    <w:name w:val="litera"/>
    <w:basedOn w:val="Normalny"/>
    <w:rsid w:val="00E37F70"/>
    <w:pPr>
      <w:tabs>
        <w:tab w:val="left" w:pos="720"/>
      </w:tabs>
      <w:spacing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E37F70"/>
    <w:rPr>
      <w:rFonts w:ascii="Tahoma" w:hAnsi="Tahoma" w:cs="Tahoma"/>
      <w:sz w:val="16"/>
      <w:szCs w:val="16"/>
    </w:rPr>
  </w:style>
  <w:style w:type="character" w:customStyle="1" w:styleId="MapadokumentuZnak">
    <w:name w:val="Mapa dokumentu Znak"/>
    <w:basedOn w:val="Domylnaczcionkaakapitu"/>
    <w:link w:val="Mapadokumentu"/>
    <w:uiPriority w:val="99"/>
    <w:locked/>
    <w:rsid w:val="00E37F70"/>
    <w:rPr>
      <w:rFonts w:ascii="Tahoma" w:hAnsi="Tahoma" w:cs="Times New Roman"/>
      <w:sz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sz w:val="24"/>
      <w:szCs w:val="24"/>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9"/>
      </w:numPr>
      <w:spacing w:before="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280601"/>
    <w:pPr>
      <w:spacing w:after="0" w:line="240" w:lineRule="auto"/>
    </w:pPr>
  </w:style>
  <w:style w:type="paragraph" w:customStyle="1" w:styleId="Standard">
    <w:name w:val="Standard"/>
    <w:rsid w:val="00E37F70"/>
    <w:pPr>
      <w:widowControl w:val="0"/>
      <w:suppressAutoHyphens/>
      <w:autoSpaceDN w:val="0"/>
      <w:textAlignment w:val="baseline"/>
    </w:pPr>
    <w:rPr>
      <w:rFonts w:ascii="Times New Roman"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basedOn w:val="Domylnaczcionkaakapitu"/>
    <w:uiPriority w:val="99"/>
    <w:semiHidden/>
    <w:unhideWhenUsed/>
    <w:rsid w:val="00A804CC"/>
    <w:rPr>
      <w:rFonts w:cs="Times New Roman"/>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ind w:left="850"/>
      <w:jc w:val="both"/>
    </w:pPr>
    <w:rPr>
      <w:szCs w:val="22"/>
      <w:lang w:eastAsia="en-GB"/>
    </w:rPr>
  </w:style>
  <w:style w:type="paragraph" w:customStyle="1" w:styleId="NormalLeft">
    <w:name w:val="Normal Left"/>
    <w:basedOn w:val="Normalny"/>
    <w:rsid w:val="00D05F80"/>
    <w:pPr>
      <w:spacing w:before="120"/>
    </w:pPr>
    <w:rPr>
      <w:szCs w:val="22"/>
      <w:lang w:eastAsia="en-GB"/>
    </w:rPr>
  </w:style>
  <w:style w:type="paragraph" w:customStyle="1" w:styleId="Tiret0">
    <w:name w:val="Tiret 0"/>
    <w:basedOn w:val="Normalny"/>
    <w:rsid w:val="00D05F80"/>
    <w:pPr>
      <w:numPr>
        <w:numId w:val="10"/>
      </w:numPr>
      <w:spacing w:before="120"/>
      <w:jc w:val="both"/>
    </w:pPr>
    <w:rPr>
      <w:szCs w:val="22"/>
      <w:lang w:eastAsia="en-GB"/>
    </w:rPr>
  </w:style>
  <w:style w:type="paragraph" w:customStyle="1" w:styleId="Tiret1">
    <w:name w:val="Tiret 1"/>
    <w:basedOn w:val="Normalny"/>
    <w:rsid w:val="00D05F80"/>
    <w:pPr>
      <w:numPr>
        <w:numId w:val="11"/>
      </w:numPr>
      <w:spacing w:before="120"/>
      <w:jc w:val="both"/>
    </w:pPr>
    <w:rPr>
      <w:szCs w:val="22"/>
      <w:lang w:eastAsia="en-GB"/>
    </w:rPr>
  </w:style>
  <w:style w:type="paragraph" w:customStyle="1" w:styleId="NumPar1">
    <w:name w:val="NumPar 1"/>
    <w:basedOn w:val="Normalny"/>
    <w:next w:val="Text1"/>
    <w:rsid w:val="00D05F80"/>
    <w:pPr>
      <w:numPr>
        <w:numId w:val="12"/>
      </w:numPr>
      <w:spacing w:before="120"/>
      <w:jc w:val="both"/>
    </w:pPr>
    <w:rPr>
      <w:szCs w:val="22"/>
      <w:lang w:eastAsia="en-GB"/>
    </w:rPr>
  </w:style>
  <w:style w:type="paragraph" w:customStyle="1" w:styleId="NumPar2">
    <w:name w:val="NumPar 2"/>
    <w:basedOn w:val="Normalny"/>
    <w:next w:val="Text1"/>
    <w:rsid w:val="00D05F80"/>
    <w:pPr>
      <w:numPr>
        <w:ilvl w:val="1"/>
        <w:numId w:val="12"/>
      </w:numPr>
      <w:spacing w:before="120"/>
      <w:jc w:val="both"/>
    </w:pPr>
    <w:rPr>
      <w:szCs w:val="22"/>
      <w:lang w:eastAsia="en-GB"/>
    </w:rPr>
  </w:style>
  <w:style w:type="paragraph" w:customStyle="1" w:styleId="NumPar3">
    <w:name w:val="NumPar 3"/>
    <w:basedOn w:val="Normalny"/>
    <w:next w:val="Text1"/>
    <w:rsid w:val="00D05F80"/>
    <w:pPr>
      <w:numPr>
        <w:ilvl w:val="2"/>
        <w:numId w:val="12"/>
      </w:numPr>
      <w:spacing w:before="120"/>
      <w:jc w:val="both"/>
    </w:pPr>
    <w:rPr>
      <w:szCs w:val="22"/>
      <w:lang w:eastAsia="en-GB"/>
    </w:rPr>
  </w:style>
  <w:style w:type="paragraph" w:customStyle="1" w:styleId="NumPar4">
    <w:name w:val="NumPar 4"/>
    <w:basedOn w:val="Normalny"/>
    <w:next w:val="Text1"/>
    <w:rsid w:val="00D05F80"/>
    <w:pPr>
      <w:numPr>
        <w:ilvl w:val="3"/>
        <w:numId w:val="12"/>
      </w:numPr>
      <w:spacing w:before="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jc w:val="center"/>
    </w:pPr>
    <w:rPr>
      <w:b/>
      <w:szCs w:val="22"/>
      <w:u w:val="single"/>
      <w:lang w:eastAsia="en-GB"/>
    </w:rPr>
  </w:style>
  <w:style w:type="character" w:styleId="Uwydatnienie">
    <w:name w:val="Emphasis"/>
    <w:basedOn w:val="Domylnaczcionkaakapitu"/>
    <w:uiPriority w:val="20"/>
    <w:qFormat/>
    <w:rsid w:val="00280601"/>
    <w:rPr>
      <w:rFonts w:cs="Times New Roman"/>
      <w:i/>
    </w:rPr>
  </w:style>
  <w:style w:type="character" w:customStyle="1" w:styleId="Teksttreci">
    <w:name w:val="Tekst treści_"/>
    <w:link w:val="Teksttreci0"/>
    <w:locked/>
    <w:rsid w:val="00A839AD"/>
    <w:rPr>
      <w:rFonts w:ascii="Verdana" w:hAnsi="Verdana"/>
      <w:sz w:val="19"/>
      <w:shd w:val="clear" w:color="auto" w:fill="FFFFFF"/>
    </w:rPr>
  </w:style>
  <w:style w:type="paragraph" w:customStyle="1" w:styleId="Teksttreci0">
    <w:name w:val="Tekst treści"/>
    <w:basedOn w:val="Normalny"/>
    <w:link w:val="Teksttreci"/>
    <w:rsid w:val="00A839AD"/>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rsid w:val="00A839AD"/>
    <w:rPr>
      <w:rFonts w:ascii="Verdana" w:hAnsi="Verdana"/>
      <w:b/>
      <w:spacing w:val="0"/>
      <w:sz w:val="19"/>
      <w:shd w:val="clear" w:color="auto" w:fill="FFFFFF"/>
    </w:rPr>
  </w:style>
  <w:style w:type="character" w:customStyle="1" w:styleId="Nagwek30">
    <w:name w:val="Nagłówek #3_"/>
    <w:link w:val="Nagwek31"/>
    <w:locked/>
    <w:rsid w:val="003544E7"/>
    <w:rPr>
      <w:rFonts w:ascii="Verdana" w:hAnsi="Verdana"/>
      <w:sz w:val="19"/>
      <w:shd w:val="clear" w:color="auto" w:fill="FFFFFF"/>
    </w:rPr>
  </w:style>
  <w:style w:type="character" w:customStyle="1" w:styleId="Nagwek3Arial">
    <w:name w:val="Nagłówek #3 + Arial"/>
    <w:aliases w:val="Bez pogrubienia,Kursywa"/>
    <w:rsid w:val="003544E7"/>
    <w:rPr>
      <w:rFonts w:ascii="Arial" w:hAnsi="Arial"/>
      <w:b/>
      <w:i/>
      <w:sz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link w:val="Teksttreci40"/>
    <w:locked/>
    <w:rsid w:val="002307A6"/>
    <w:rPr>
      <w:rFonts w:ascii="Verdana" w:hAnsi="Verdana"/>
      <w:sz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link w:val="Teksttreci80"/>
    <w:locked/>
    <w:rsid w:val="002307A6"/>
    <w:rPr>
      <w:rFonts w:ascii="Verdana" w:hAnsi="Verdana"/>
      <w:sz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aliases w:val="L1 Znak,Numerowanie Znak,2 heading Znak,A_wyliczenie Znak,K-P_odwolanie Znak,Akapit z listą5 Znak,maz_wyliczenie Znak,opis dzialania Znak"/>
    <w:link w:val="Akapitzlist"/>
    <w:uiPriority w:val="1"/>
    <w:locked/>
    <w:rsid w:val="00FD3E07"/>
  </w:style>
  <w:style w:type="character" w:styleId="Odwoanieprzypisukocowego">
    <w:name w:val="endnote reference"/>
    <w:basedOn w:val="Domylnaczcionkaakapitu"/>
    <w:uiPriority w:val="99"/>
    <w:semiHidden/>
    <w:unhideWhenUsed/>
    <w:rsid w:val="007D491E"/>
    <w:rPr>
      <w:rFonts w:cs="Times New Roman"/>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paragraph" w:styleId="Legenda">
    <w:name w:val="caption"/>
    <w:basedOn w:val="Normalny"/>
    <w:next w:val="Normalny"/>
    <w:uiPriority w:val="35"/>
    <w:semiHidden/>
    <w:unhideWhenUsed/>
    <w:qFormat/>
    <w:rsid w:val="00280601"/>
    <w:pPr>
      <w:spacing w:line="240" w:lineRule="auto"/>
    </w:pPr>
    <w:rPr>
      <w:b/>
      <w:bCs/>
      <w:color w:val="404040"/>
      <w:sz w:val="20"/>
      <w:szCs w:val="20"/>
    </w:rPr>
  </w:style>
  <w:style w:type="character" w:styleId="Pogrubienie">
    <w:name w:val="Strong"/>
    <w:basedOn w:val="Domylnaczcionkaakapitu"/>
    <w:uiPriority w:val="22"/>
    <w:qFormat/>
    <w:rsid w:val="00280601"/>
    <w:rPr>
      <w:rFonts w:cs="Times New Roman"/>
      <w:b/>
    </w:rPr>
  </w:style>
  <w:style w:type="paragraph" w:styleId="Cytat">
    <w:name w:val="Quote"/>
    <w:basedOn w:val="Normalny"/>
    <w:next w:val="Normalny"/>
    <w:link w:val="CytatZnak"/>
    <w:uiPriority w:val="29"/>
    <w:qFormat/>
    <w:rsid w:val="00280601"/>
    <w:pPr>
      <w:spacing w:before="240" w:after="240" w:line="252" w:lineRule="auto"/>
      <w:ind w:left="864" w:right="864"/>
      <w:jc w:val="center"/>
    </w:pPr>
    <w:rPr>
      <w:i/>
      <w:iCs/>
    </w:rPr>
  </w:style>
  <w:style w:type="character" w:customStyle="1" w:styleId="CytatZnak">
    <w:name w:val="Cytat Znak"/>
    <w:basedOn w:val="Domylnaczcionkaakapitu"/>
    <w:link w:val="Cytat"/>
    <w:uiPriority w:val="29"/>
    <w:locked/>
    <w:rsid w:val="00280601"/>
    <w:rPr>
      <w:rFonts w:cs="Times New Roman"/>
      <w:i/>
    </w:rPr>
  </w:style>
  <w:style w:type="paragraph" w:styleId="Cytatintensywny">
    <w:name w:val="Intense Quote"/>
    <w:basedOn w:val="Normalny"/>
    <w:next w:val="Normalny"/>
    <w:link w:val="CytatintensywnyZnak"/>
    <w:uiPriority w:val="30"/>
    <w:qFormat/>
    <w:rsid w:val="00280601"/>
    <w:pPr>
      <w:spacing w:before="100" w:beforeAutospacing="1" w:after="240"/>
      <w:ind w:left="864" w:right="864"/>
      <w:jc w:val="center"/>
    </w:pPr>
    <w:rPr>
      <w:rFonts w:ascii="Calibri Light" w:eastAsia="SimSun" w:hAnsi="Calibri Light"/>
      <w:color w:val="5B9BD5"/>
      <w:sz w:val="28"/>
      <w:szCs w:val="28"/>
    </w:rPr>
  </w:style>
  <w:style w:type="character" w:customStyle="1" w:styleId="CytatintensywnyZnak">
    <w:name w:val="Cytat intensywny Znak"/>
    <w:basedOn w:val="Domylnaczcionkaakapitu"/>
    <w:link w:val="Cytatintensywny"/>
    <w:uiPriority w:val="30"/>
    <w:locked/>
    <w:rsid w:val="00280601"/>
    <w:rPr>
      <w:rFonts w:ascii="Calibri Light" w:eastAsia="SimSun" w:hAnsi="Calibri Light" w:cs="Times New Roman"/>
      <w:color w:val="5B9BD5"/>
      <w:sz w:val="28"/>
    </w:rPr>
  </w:style>
  <w:style w:type="character" w:styleId="Wyrnieniedelikatne">
    <w:name w:val="Subtle Emphasis"/>
    <w:basedOn w:val="Domylnaczcionkaakapitu"/>
    <w:uiPriority w:val="19"/>
    <w:qFormat/>
    <w:rsid w:val="00280601"/>
    <w:rPr>
      <w:rFonts w:cs="Times New Roman"/>
      <w:i/>
      <w:color w:val="595959"/>
    </w:rPr>
  </w:style>
  <w:style w:type="character" w:styleId="Wyrnienieintensywne">
    <w:name w:val="Intense Emphasis"/>
    <w:basedOn w:val="Domylnaczcionkaakapitu"/>
    <w:uiPriority w:val="21"/>
    <w:qFormat/>
    <w:rsid w:val="00280601"/>
    <w:rPr>
      <w:rFonts w:cs="Times New Roman"/>
      <w:b/>
      <w:i/>
    </w:rPr>
  </w:style>
  <w:style w:type="character" w:styleId="Odwoaniedelikatne">
    <w:name w:val="Subtle Reference"/>
    <w:basedOn w:val="Domylnaczcionkaakapitu"/>
    <w:uiPriority w:val="31"/>
    <w:qFormat/>
    <w:rsid w:val="00280601"/>
    <w:rPr>
      <w:rFonts w:cs="Times New Roman"/>
      <w:smallCaps/>
      <w:color w:val="404040"/>
    </w:rPr>
  </w:style>
  <w:style w:type="character" w:styleId="Odwoanieintensywne">
    <w:name w:val="Intense Reference"/>
    <w:basedOn w:val="Domylnaczcionkaakapitu"/>
    <w:uiPriority w:val="32"/>
    <w:qFormat/>
    <w:rsid w:val="00280601"/>
    <w:rPr>
      <w:rFonts w:cs="Times New Roman"/>
      <w:b/>
      <w:smallCaps/>
      <w:u w:val="single"/>
    </w:rPr>
  </w:style>
  <w:style w:type="character" w:styleId="Tytuksiki">
    <w:name w:val="Book Title"/>
    <w:basedOn w:val="Domylnaczcionkaakapitu"/>
    <w:uiPriority w:val="33"/>
    <w:qFormat/>
    <w:rsid w:val="00280601"/>
    <w:rPr>
      <w:rFonts w:cs="Times New Roman"/>
      <w:b/>
      <w:smallCaps/>
    </w:rPr>
  </w:style>
  <w:style w:type="paragraph" w:styleId="Nagwekspisutreci">
    <w:name w:val="TOC Heading"/>
    <w:basedOn w:val="Nagwek1"/>
    <w:next w:val="Normalny"/>
    <w:uiPriority w:val="39"/>
    <w:semiHidden/>
    <w:unhideWhenUsed/>
    <w:qFormat/>
    <w:rsid w:val="00280601"/>
    <w:pPr>
      <w:outlineLvl w:val="9"/>
    </w:pPr>
  </w:style>
  <w:style w:type="table" w:customStyle="1" w:styleId="Tabela-Siatka1">
    <w:name w:val="Tabela - Siatka1"/>
    <w:basedOn w:val="Standardowy"/>
    <w:next w:val="Tabela-Siatka"/>
    <w:uiPriority w:val="39"/>
    <w:rsid w:val="00142885"/>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j">
    <w:name w:val="Mój"/>
    <w:basedOn w:val="Nagwek1"/>
    <w:autoRedefine/>
    <w:qFormat/>
    <w:rsid w:val="001D2476"/>
    <w:pPr>
      <w:pBdr>
        <w:bottom w:val="none" w:sz="0" w:space="0" w:color="auto"/>
      </w:pBdr>
      <w:spacing w:before="360" w:after="120" w:line="276" w:lineRule="auto"/>
      <w:ind w:left="349"/>
      <w:jc w:val="both"/>
    </w:pPr>
    <w:rPr>
      <w:rFonts w:ascii="Times New Roman" w:eastAsiaTheme="minorEastAsia" w:hAnsi="Times New Roman"/>
      <w:bCs/>
      <w:color w:val="auto"/>
      <w:sz w:val="24"/>
      <w:szCs w:val="24"/>
      <w:lang w:eastAsia="en-US" w:bidi="hi-IN"/>
    </w:rPr>
  </w:style>
  <w:style w:type="numbering" w:customStyle="1" w:styleId="WW8Num1">
    <w:name w:val="WW8Num1"/>
    <w:pPr>
      <w:numPr>
        <w:numId w:val="29"/>
      </w:numPr>
    </w:pPr>
  </w:style>
  <w:style w:type="character" w:styleId="Nierozpoznanawzmianka">
    <w:name w:val="Unresolved Mention"/>
    <w:basedOn w:val="Domylnaczcionkaakapitu"/>
    <w:uiPriority w:val="99"/>
    <w:semiHidden/>
    <w:unhideWhenUsed/>
    <w:rsid w:val="002853A3"/>
    <w:rPr>
      <w:color w:val="605E5C"/>
      <w:shd w:val="clear" w:color="auto" w:fill="E1DFDD"/>
    </w:rPr>
  </w:style>
  <w:style w:type="numbering" w:customStyle="1" w:styleId="WW8Num11">
    <w:name w:val="WW8Num11"/>
    <w:rsid w:val="001D2476"/>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8156618">
      <w:marLeft w:val="0"/>
      <w:marRight w:val="0"/>
      <w:marTop w:val="0"/>
      <w:marBottom w:val="0"/>
      <w:divBdr>
        <w:top w:val="none" w:sz="0" w:space="0" w:color="auto"/>
        <w:left w:val="none" w:sz="0" w:space="0" w:color="auto"/>
        <w:bottom w:val="none" w:sz="0" w:space="0" w:color="auto"/>
        <w:right w:val="none" w:sz="0" w:space="0" w:color="auto"/>
      </w:divBdr>
      <w:divsChild>
        <w:div w:id="838156621">
          <w:marLeft w:val="821"/>
          <w:marRight w:val="0"/>
          <w:marTop w:val="0"/>
          <w:marBottom w:val="0"/>
          <w:divBdr>
            <w:top w:val="none" w:sz="0" w:space="0" w:color="auto"/>
            <w:left w:val="none" w:sz="0" w:space="0" w:color="auto"/>
            <w:bottom w:val="none" w:sz="0" w:space="0" w:color="auto"/>
            <w:right w:val="none" w:sz="0" w:space="0" w:color="auto"/>
          </w:divBdr>
        </w:div>
        <w:div w:id="838156661">
          <w:marLeft w:val="821"/>
          <w:marRight w:val="0"/>
          <w:marTop w:val="0"/>
          <w:marBottom w:val="0"/>
          <w:divBdr>
            <w:top w:val="none" w:sz="0" w:space="0" w:color="auto"/>
            <w:left w:val="none" w:sz="0" w:space="0" w:color="auto"/>
            <w:bottom w:val="none" w:sz="0" w:space="0" w:color="auto"/>
            <w:right w:val="none" w:sz="0" w:space="0" w:color="auto"/>
          </w:divBdr>
        </w:div>
      </w:divsChild>
    </w:div>
    <w:div w:id="838156623">
      <w:marLeft w:val="0"/>
      <w:marRight w:val="0"/>
      <w:marTop w:val="0"/>
      <w:marBottom w:val="0"/>
      <w:divBdr>
        <w:top w:val="none" w:sz="0" w:space="0" w:color="auto"/>
        <w:left w:val="none" w:sz="0" w:space="0" w:color="auto"/>
        <w:bottom w:val="none" w:sz="0" w:space="0" w:color="auto"/>
        <w:right w:val="none" w:sz="0" w:space="0" w:color="auto"/>
      </w:divBdr>
    </w:div>
    <w:div w:id="838156625">
      <w:marLeft w:val="0"/>
      <w:marRight w:val="0"/>
      <w:marTop w:val="0"/>
      <w:marBottom w:val="0"/>
      <w:divBdr>
        <w:top w:val="none" w:sz="0" w:space="0" w:color="auto"/>
        <w:left w:val="none" w:sz="0" w:space="0" w:color="auto"/>
        <w:bottom w:val="none" w:sz="0" w:space="0" w:color="auto"/>
        <w:right w:val="none" w:sz="0" w:space="0" w:color="auto"/>
      </w:divBdr>
      <w:divsChild>
        <w:div w:id="838156620">
          <w:marLeft w:val="547"/>
          <w:marRight w:val="0"/>
          <w:marTop w:val="0"/>
          <w:marBottom w:val="0"/>
          <w:divBdr>
            <w:top w:val="none" w:sz="0" w:space="0" w:color="auto"/>
            <w:left w:val="none" w:sz="0" w:space="0" w:color="auto"/>
            <w:bottom w:val="none" w:sz="0" w:space="0" w:color="auto"/>
            <w:right w:val="none" w:sz="0" w:space="0" w:color="auto"/>
          </w:divBdr>
        </w:div>
      </w:divsChild>
    </w:div>
    <w:div w:id="838156626">
      <w:marLeft w:val="0"/>
      <w:marRight w:val="0"/>
      <w:marTop w:val="0"/>
      <w:marBottom w:val="0"/>
      <w:divBdr>
        <w:top w:val="none" w:sz="0" w:space="0" w:color="auto"/>
        <w:left w:val="none" w:sz="0" w:space="0" w:color="auto"/>
        <w:bottom w:val="none" w:sz="0" w:space="0" w:color="auto"/>
        <w:right w:val="none" w:sz="0" w:space="0" w:color="auto"/>
      </w:divBdr>
      <w:divsChild>
        <w:div w:id="838156619">
          <w:marLeft w:val="0"/>
          <w:marRight w:val="0"/>
          <w:marTop w:val="72"/>
          <w:marBottom w:val="0"/>
          <w:divBdr>
            <w:top w:val="none" w:sz="0" w:space="0" w:color="auto"/>
            <w:left w:val="none" w:sz="0" w:space="0" w:color="auto"/>
            <w:bottom w:val="none" w:sz="0" w:space="0" w:color="auto"/>
            <w:right w:val="none" w:sz="0" w:space="0" w:color="auto"/>
          </w:divBdr>
        </w:div>
        <w:div w:id="838156655">
          <w:marLeft w:val="0"/>
          <w:marRight w:val="0"/>
          <w:marTop w:val="72"/>
          <w:marBottom w:val="0"/>
          <w:divBdr>
            <w:top w:val="none" w:sz="0" w:space="0" w:color="auto"/>
            <w:left w:val="none" w:sz="0" w:space="0" w:color="auto"/>
            <w:bottom w:val="none" w:sz="0" w:space="0" w:color="auto"/>
            <w:right w:val="none" w:sz="0" w:space="0" w:color="auto"/>
          </w:divBdr>
          <w:divsChild>
            <w:div w:id="838156636">
              <w:marLeft w:val="360"/>
              <w:marRight w:val="0"/>
              <w:marTop w:val="0"/>
              <w:marBottom w:val="72"/>
              <w:divBdr>
                <w:top w:val="none" w:sz="0" w:space="0" w:color="auto"/>
                <w:left w:val="none" w:sz="0" w:space="0" w:color="auto"/>
                <w:bottom w:val="none" w:sz="0" w:space="0" w:color="auto"/>
                <w:right w:val="none" w:sz="0" w:space="0" w:color="auto"/>
              </w:divBdr>
            </w:div>
            <w:div w:id="838156656">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838156627">
      <w:marLeft w:val="0"/>
      <w:marRight w:val="0"/>
      <w:marTop w:val="0"/>
      <w:marBottom w:val="0"/>
      <w:divBdr>
        <w:top w:val="none" w:sz="0" w:space="0" w:color="auto"/>
        <w:left w:val="none" w:sz="0" w:space="0" w:color="auto"/>
        <w:bottom w:val="none" w:sz="0" w:space="0" w:color="auto"/>
        <w:right w:val="none" w:sz="0" w:space="0" w:color="auto"/>
      </w:divBdr>
    </w:div>
    <w:div w:id="838156628">
      <w:marLeft w:val="0"/>
      <w:marRight w:val="0"/>
      <w:marTop w:val="0"/>
      <w:marBottom w:val="0"/>
      <w:divBdr>
        <w:top w:val="none" w:sz="0" w:space="0" w:color="auto"/>
        <w:left w:val="none" w:sz="0" w:space="0" w:color="auto"/>
        <w:bottom w:val="none" w:sz="0" w:space="0" w:color="auto"/>
        <w:right w:val="none" w:sz="0" w:space="0" w:color="auto"/>
      </w:divBdr>
    </w:div>
    <w:div w:id="838156629">
      <w:marLeft w:val="0"/>
      <w:marRight w:val="0"/>
      <w:marTop w:val="0"/>
      <w:marBottom w:val="0"/>
      <w:divBdr>
        <w:top w:val="none" w:sz="0" w:space="0" w:color="auto"/>
        <w:left w:val="none" w:sz="0" w:space="0" w:color="auto"/>
        <w:bottom w:val="none" w:sz="0" w:space="0" w:color="auto"/>
        <w:right w:val="none" w:sz="0" w:space="0" w:color="auto"/>
      </w:divBdr>
    </w:div>
    <w:div w:id="838156630">
      <w:marLeft w:val="0"/>
      <w:marRight w:val="0"/>
      <w:marTop w:val="0"/>
      <w:marBottom w:val="0"/>
      <w:divBdr>
        <w:top w:val="none" w:sz="0" w:space="0" w:color="auto"/>
        <w:left w:val="none" w:sz="0" w:space="0" w:color="auto"/>
        <w:bottom w:val="none" w:sz="0" w:space="0" w:color="auto"/>
        <w:right w:val="none" w:sz="0" w:space="0" w:color="auto"/>
      </w:divBdr>
    </w:div>
    <w:div w:id="838156631">
      <w:marLeft w:val="0"/>
      <w:marRight w:val="0"/>
      <w:marTop w:val="0"/>
      <w:marBottom w:val="0"/>
      <w:divBdr>
        <w:top w:val="none" w:sz="0" w:space="0" w:color="auto"/>
        <w:left w:val="none" w:sz="0" w:space="0" w:color="auto"/>
        <w:bottom w:val="none" w:sz="0" w:space="0" w:color="auto"/>
        <w:right w:val="none" w:sz="0" w:space="0" w:color="auto"/>
      </w:divBdr>
    </w:div>
    <w:div w:id="838156632">
      <w:marLeft w:val="0"/>
      <w:marRight w:val="0"/>
      <w:marTop w:val="0"/>
      <w:marBottom w:val="0"/>
      <w:divBdr>
        <w:top w:val="none" w:sz="0" w:space="0" w:color="auto"/>
        <w:left w:val="none" w:sz="0" w:space="0" w:color="auto"/>
        <w:bottom w:val="none" w:sz="0" w:space="0" w:color="auto"/>
        <w:right w:val="none" w:sz="0" w:space="0" w:color="auto"/>
      </w:divBdr>
      <w:divsChild>
        <w:div w:id="838156660">
          <w:marLeft w:val="0"/>
          <w:marRight w:val="0"/>
          <w:marTop w:val="0"/>
          <w:marBottom w:val="0"/>
          <w:divBdr>
            <w:top w:val="none" w:sz="0" w:space="0" w:color="auto"/>
            <w:left w:val="none" w:sz="0" w:space="0" w:color="auto"/>
            <w:bottom w:val="none" w:sz="0" w:space="0" w:color="auto"/>
            <w:right w:val="none" w:sz="0" w:space="0" w:color="auto"/>
          </w:divBdr>
          <w:divsChild>
            <w:div w:id="838156659">
              <w:marLeft w:val="0"/>
              <w:marRight w:val="0"/>
              <w:marTop w:val="0"/>
              <w:marBottom w:val="0"/>
              <w:divBdr>
                <w:top w:val="none" w:sz="0" w:space="0" w:color="auto"/>
                <w:left w:val="none" w:sz="0" w:space="0" w:color="auto"/>
                <w:bottom w:val="none" w:sz="0" w:space="0" w:color="auto"/>
                <w:right w:val="none" w:sz="0" w:space="0" w:color="auto"/>
              </w:divBdr>
              <w:divsChild>
                <w:div w:id="83815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156633">
      <w:marLeft w:val="0"/>
      <w:marRight w:val="0"/>
      <w:marTop w:val="0"/>
      <w:marBottom w:val="0"/>
      <w:divBdr>
        <w:top w:val="none" w:sz="0" w:space="0" w:color="auto"/>
        <w:left w:val="none" w:sz="0" w:space="0" w:color="auto"/>
        <w:bottom w:val="none" w:sz="0" w:space="0" w:color="auto"/>
        <w:right w:val="none" w:sz="0" w:space="0" w:color="auto"/>
      </w:divBdr>
    </w:div>
    <w:div w:id="838156634">
      <w:marLeft w:val="0"/>
      <w:marRight w:val="0"/>
      <w:marTop w:val="0"/>
      <w:marBottom w:val="0"/>
      <w:divBdr>
        <w:top w:val="none" w:sz="0" w:space="0" w:color="auto"/>
        <w:left w:val="none" w:sz="0" w:space="0" w:color="auto"/>
        <w:bottom w:val="none" w:sz="0" w:space="0" w:color="auto"/>
        <w:right w:val="none" w:sz="0" w:space="0" w:color="auto"/>
      </w:divBdr>
    </w:div>
    <w:div w:id="838156635">
      <w:marLeft w:val="0"/>
      <w:marRight w:val="0"/>
      <w:marTop w:val="0"/>
      <w:marBottom w:val="0"/>
      <w:divBdr>
        <w:top w:val="none" w:sz="0" w:space="0" w:color="auto"/>
        <w:left w:val="none" w:sz="0" w:space="0" w:color="auto"/>
        <w:bottom w:val="none" w:sz="0" w:space="0" w:color="auto"/>
        <w:right w:val="none" w:sz="0" w:space="0" w:color="auto"/>
      </w:divBdr>
    </w:div>
    <w:div w:id="838156637">
      <w:marLeft w:val="0"/>
      <w:marRight w:val="0"/>
      <w:marTop w:val="0"/>
      <w:marBottom w:val="0"/>
      <w:divBdr>
        <w:top w:val="none" w:sz="0" w:space="0" w:color="auto"/>
        <w:left w:val="none" w:sz="0" w:space="0" w:color="auto"/>
        <w:bottom w:val="none" w:sz="0" w:space="0" w:color="auto"/>
        <w:right w:val="none" w:sz="0" w:space="0" w:color="auto"/>
      </w:divBdr>
    </w:div>
    <w:div w:id="838156638">
      <w:marLeft w:val="0"/>
      <w:marRight w:val="0"/>
      <w:marTop w:val="0"/>
      <w:marBottom w:val="0"/>
      <w:divBdr>
        <w:top w:val="none" w:sz="0" w:space="0" w:color="auto"/>
        <w:left w:val="none" w:sz="0" w:space="0" w:color="auto"/>
        <w:bottom w:val="none" w:sz="0" w:space="0" w:color="auto"/>
        <w:right w:val="none" w:sz="0" w:space="0" w:color="auto"/>
      </w:divBdr>
    </w:div>
    <w:div w:id="838156639">
      <w:marLeft w:val="0"/>
      <w:marRight w:val="0"/>
      <w:marTop w:val="0"/>
      <w:marBottom w:val="0"/>
      <w:divBdr>
        <w:top w:val="none" w:sz="0" w:space="0" w:color="auto"/>
        <w:left w:val="none" w:sz="0" w:space="0" w:color="auto"/>
        <w:bottom w:val="none" w:sz="0" w:space="0" w:color="auto"/>
        <w:right w:val="none" w:sz="0" w:space="0" w:color="auto"/>
      </w:divBdr>
      <w:divsChild>
        <w:div w:id="838156622">
          <w:marLeft w:val="749"/>
          <w:marRight w:val="0"/>
          <w:marTop w:val="0"/>
          <w:marBottom w:val="0"/>
          <w:divBdr>
            <w:top w:val="none" w:sz="0" w:space="0" w:color="auto"/>
            <w:left w:val="none" w:sz="0" w:space="0" w:color="auto"/>
            <w:bottom w:val="none" w:sz="0" w:space="0" w:color="auto"/>
            <w:right w:val="none" w:sz="0" w:space="0" w:color="auto"/>
          </w:divBdr>
        </w:div>
        <w:div w:id="838156624">
          <w:marLeft w:val="749"/>
          <w:marRight w:val="0"/>
          <w:marTop w:val="0"/>
          <w:marBottom w:val="0"/>
          <w:divBdr>
            <w:top w:val="none" w:sz="0" w:space="0" w:color="auto"/>
            <w:left w:val="none" w:sz="0" w:space="0" w:color="auto"/>
            <w:bottom w:val="none" w:sz="0" w:space="0" w:color="auto"/>
            <w:right w:val="none" w:sz="0" w:space="0" w:color="auto"/>
          </w:divBdr>
        </w:div>
        <w:div w:id="838156652">
          <w:marLeft w:val="749"/>
          <w:marRight w:val="0"/>
          <w:marTop w:val="0"/>
          <w:marBottom w:val="0"/>
          <w:divBdr>
            <w:top w:val="none" w:sz="0" w:space="0" w:color="auto"/>
            <w:left w:val="none" w:sz="0" w:space="0" w:color="auto"/>
            <w:bottom w:val="none" w:sz="0" w:space="0" w:color="auto"/>
            <w:right w:val="none" w:sz="0" w:space="0" w:color="auto"/>
          </w:divBdr>
        </w:div>
      </w:divsChild>
    </w:div>
    <w:div w:id="838156641">
      <w:marLeft w:val="0"/>
      <w:marRight w:val="0"/>
      <w:marTop w:val="0"/>
      <w:marBottom w:val="0"/>
      <w:divBdr>
        <w:top w:val="none" w:sz="0" w:space="0" w:color="auto"/>
        <w:left w:val="none" w:sz="0" w:space="0" w:color="auto"/>
        <w:bottom w:val="none" w:sz="0" w:space="0" w:color="auto"/>
        <w:right w:val="none" w:sz="0" w:space="0" w:color="auto"/>
      </w:divBdr>
    </w:div>
    <w:div w:id="838156642">
      <w:marLeft w:val="0"/>
      <w:marRight w:val="0"/>
      <w:marTop w:val="0"/>
      <w:marBottom w:val="0"/>
      <w:divBdr>
        <w:top w:val="none" w:sz="0" w:space="0" w:color="auto"/>
        <w:left w:val="none" w:sz="0" w:space="0" w:color="auto"/>
        <w:bottom w:val="none" w:sz="0" w:space="0" w:color="auto"/>
        <w:right w:val="none" w:sz="0" w:space="0" w:color="auto"/>
      </w:divBdr>
    </w:div>
    <w:div w:id="838156643">
      <w:marLeft w:val="0"/>
      <w:marRight w:val="0"/>
      <w:marTop w:val="0"/>
      <w:marBottom w:val="0"/>
      <w:divBdr>
        <w:top w:val="none" w:sz="0" w:space="0" w:color="auto"/>
        <w:left w:val="none" w:sz="0" w:space="0" w:color="auto"/>
        <w:bottom w:val="none" w:sz="0" w:space="0" w:color="auto"/>
        <w:right w:val="none" w:sz="0" w:space="0" w:color="auto"/>
      </w:divBdr>
    </w:div>
    <w:div w:id="838156644">
      <w:marLeft w:val="0"/>
      <w:marRight w:val="0"/>
      <w:marTop w:val="0"/>
      <w:marBottom w:val="0"/>
      <w:divBdr>
        <w:top w:val="none" w:sz="0" w:space="0" w:color="auto"/>
        <w:left w:val="none" w:sz="0" w:space="0" w:color="auto"/>
        <w:bottom w:val="none" w:sz="0" w:space="0" w:color="auto"/>
        <w:right w:val="none" w:sz="0" w:space="0" w:color="auto"/>
      </w:divBdr>
    </w:div>
    <w:div w:id="838156646">
      <w:marLeft w:val="0"/>
      <w:marRight w:val="0"/>
      <w:marTop w:val="0"/>
      <w:marBottom w:val="0"/>
      <w:divBdr>
        <w:top w:val="none" w:sz="0" w:space="0" w:color="auto"/>
        <w:left w:val="none" w:sz="0" w:space="0" w:color="auto"/>
        <w:bottom w:val="none" w:sz="0" w:space="0" w:color="auto"/>
        <w:right w:val="none" w:sz="0" w:space="0" w:color="auto"/>
      </w:divBdr>
    </w:div>
    <w:div w:id="838156647">
      <w:marLeft w:val="0"/>
      <w:marRight w:val="0"/>
      <w:marTop w:val="0"/>
      <w:marBottom w:val="0"/>
      <w:divBdr>
        <w:top w:val="none" w:sz="0" w:space="0" w:color="auto"/>
        <w:left w:val="none" w:sz="0" w:space="0" w:color="auto"/>
        <w:bottom w:val="none" w:sz="0" w:space="0" w:color="auto"/>
        <w:right w:val="none" w:sz="0" w:space="0" w:color="auto"/>
      </w:divBdr>
    </w:div>
    <w:div w:id="838156648">
      <w:marLeft w:val="0"/>
      <w:marRight w:val="0"/>
      <w:marTop w:val="0"/>
      <w:marBottom w:val="0"/>
      <w:divBdr>
        <w:top w:val="none" w:sz="0" w:space="0" w:color="auto"/>
        <w:left w:val="none" w:sz="0" w:space="0" w:color="auto"/>
        <w:bottom w:val="none" w:sz="0" w:space="0" w:color="auto"/>
        <w:right w:val="none" w:sz="0" w:space="0" w:color="auto"/>
      </w:divBdr>
    </w:div>
    <w:div w:id="838156649">
      <w:marLeft w:val="0"/>
      <w:marRight w:val="0"/>
      <w:marTop w:val="0"/>
      <w:marBottom w:val="0"/>
      <w:divBdr>
        <w:top w:val="none" w:sz="0" w:space="0" w:color="auto"/>
        <w:left w:val="none" w:sz="0" w:space="0" w:color="auto"/>
        <w:bottom w:val="none" w:sz="0" w:space="0" w:color="auto"/>
        <w:right w:val="none" w:sz="0" w:space="0" w:color="auto"/>
      </w:divBdr>
    </w:div>
    <w:div w:id="838156650">
      <w:marLeft w:val="0"/>
      <w:marRight w:val="0"/>
      <w:marTop w:val="0"/>
      <w:marBottom w:val="0"/>
      <w:divBdr>
        <w:top w:val="none" w:sz="0" w:space="0" w:color="auto"/>
        <w:left w:val="none" w:sz="0" w:space="0" w:color="auto"/>
        <w:bottom w:val="none" w:sz="0" w:space="0" w:color="auto"/>
        <w:right w:val="none" w:sz="0" w:space="0" w:color="auto"/>
      </w:divBdr>
    </w:div>
    <w:div w:id="838156651">
      <w:marLeft w:val="0"/>
      <w:marRight w:val="0"/>
      <w:marTop w:val="0"/>
      <w:marBottom w:val="0"/>
      <w:divBdr>
        <w:top w:val="none" w:sz="0" w:space="0" w:color="auto"/>
        <w:left w:val="none" w:sz="0" w:space="0" w:color="auto"/>
        <w:bottom w:val="none" w:sz="0" w:space="0" w:color="auto"/>
        <w:right w:val="none" w:sz="0" w:space="0" w:color="auto"/>
      </w:divBdr>
    </w:div>
    <w:div w:id="838156653">
      <w:marLeft w:val="0"/>
      <w:marRight w:val="0"/>
      <w:marTop w:val="0"/>
      <w:marBottom w:val="0"/>
      <w:divBdr>
        <w:top w:val="none" w:sz="0" w:space="0" w:color="auto"/>
        <w:left w:val="none" w:sz="0" w:space="0" w:color="auto"/>
        <w:bottom w:val="none" w:sz="0" w:space="0" w:color="auto"/>
        <w:right w:val="none" w:sz="0" w:space="0" w:color="auto"/>
      </w:divBdr>
    </w:div>
    <w:div w:id="838156654">
      <w:marLeft w:val="0"/>
      <w:marRight w:val="0"/>
      <w:marTop w:val="0"/>
      <w:marBottom w:val="0"/>
      <w:divBdr>
        <w:top w:val="none" w:sz="0" w:space="0" w:color="auto"/>
        <w:left w:val="none" w:sz="0" w:space="0" w:color="auto"/>
        <w:bottom w:val="none" w:sz="0" w:space="0" w:color="auto"/>
        <w:right w:val="none" w:sz="0" w:space="0" w:color="auto"/>
      </w:divBdr>
    </w:div>
    <w:div w:id="838156657">
      <w:marLeft w:val="0"/>
      <w:marRight w:val="0"/>
      <w:marTop w:val="0"/>
      <w:marBottom w:val="0"/>
      <w:divBdr>
        <w:top w:val="none" w:sz="0" w:space="0" w:color="auto"/>
        <w:left w:val="none" w:sz="0" w:space="0" w:color="auto"/>
        <w:bottom w:val="none" w:sz="0" w:space="0" w:color="auto"/>
        <w:right w:val="none" w:sz="0" w:space="0" w:color="auto"/>
      </w:divBdr>
    </w:div>
    <w:div w:id="838156658">
      <w:marLeft w:val="0"/>
      <w:marRight w:val="0"/>
      <w:marTop w:val="0"/>
      <w:marBottom w:val="0"/>
      <w:divBdr>
        <w:top w:val="none" w:sz="0" w:space="0" w:color="auto"/>
        <w:left w:val="none" w:sz="0" w:space="0" w:color="auto"/>
        <w:bottom w:val="none" w:sz="0" w:space="0" w:color="auto"/>
        <w:right w:val="none" w:sz="0" w:space="0" w:color="auto"/>
      </w:divBdr>
    </w:div>
    <w:div w:id="838156662">
      <w:marLeft w:val="0"/>
      <w:marRight w:val="0"/>
      <w:marTop w:val="0"/>
      <w:marBottom w:val="0"/>
      <w:divBdr>
        <w:top w:val="none" w:sz="0" w:space="0" w:color="auto"/>
        <w:left w:val="none" w:sz="0" w:space="0" w:color="auto"/>
        <w:bottom w:val="none" w:sz="0" w:space="0" w:color="auto"/>
        <w:right w:val="none" w:sz="0" w:space="0" w:color="auto"/>
      </w:divBdr>
    </w:div>
    <w:div w:id="838156663">
      <w:marLeft w:val="0"/>
      <w:marRight w:val="0"/>
      <w:marTop w:val="0"/>
      <w:marBottom w:val="0"/>
      <w:divBdr>
        <w:top w:val="none" w:sz="0" w:space="0" w:color="auto"/>
        <w:left w:val="none" w:sz="0" w:space="0" w:color="auto"/>
        <w:bottom w:val="none" w:sz="0" w:space="0" w:color="auto"/>
        <w:right w:val="none" w:sz="0" w:space="0" w:color="auto"/>
      </w:divBdr>
    </w:div>
    <w:div w:id="838156664">
      <w:marLeft w:val="0"/>
      <w:marRight w:val="0"/>
      <w:marTop w:val="0"/>
      <w:marBottom w:val="0"/>
      <w:divBdr>
        <w:top w:val="none" w:sz="0" w:space="0" w:color="auto"/>
        <w:left w:val="none" w:sz="0" w:space="0" w:color="auto"/>
        <w:bottom w:val="none" w:sz="0" w:space="0" w:color="auto"/>
        <w:right w:val="none" w:sz="0" w:space="0" w:color="auto"/>
      </w:divBdr>
    </w:div>
    <w:div w:id="838156666">
      <w:marLeft w:val="0"/>
      <w:marRight w:val="0"/>
      <w:marTop w:val="0"/>
      <w:marBottom w:val="0"/>
      <w:divBdr>
        <w:top w:val="none" w:sz="0" w:space="0" w:color="auto"/>
        <w:left w:val="none" w:sz="0" w:space="0" w:color="auto"/>
        <w:bottom w:val="none" w:sz="0" w:space="0" w:color="auto"/>
        <w:right w:val="none" w:sz="0" w:space="0" w:color="auto"/>
      </w:divBdr>
      <w:divsChild>
        <w:div w:id="838156645">
          <w:marLeft w:val="360"/>
          <w:marRight w:val="0"/>
          <w:marTop w:val="0"/>
          <w:marBottom w:val="0"/>
          <w:divBdr>
            <w:top w:val="none" w:sz="0" w:space="0" w:color="auto"/>
            <w:left w:val="none" w:sz="0" w:space="0" w:color="auto"/>
            <w:bottom w:val="none" w:sz="0" w:space="0" w:color="auto"/>
            <w:right w:val="none" w:sz="0" w:space="0" w:color="auto"/>
          </w:divBdr>
        </w:div>
        <w:div w:id="838156665">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zrp@zabierzow.org.pl" TargetMode="External"/><Relationship Id="rId18" Type="http://schemas.microsoft.com/office/2016/09/relationships/commentsIds" Target="commentsIds.xml"/><Relationship Id="rId26" Type="http://schemas.openxmlformats.org/officeDocument/2006/relationships/hyperlink" Target="mailto:zrp@zabierzow.org.pl" TargetMode="External"/><Relationship Id="rId3" Type="http://schemas.openxmlformats.org/officeDocument/2006/relationships/numbering" Target="numbering.xml"/><Relationship Id="rId21" Type="http://schemas.openxmlformats.org/officeDocument/2006/relationships/hyperlink" Target="https://sip.lex.pl/akty-prawne/dzu-dziennik-ustaw/sport-17631344/art-250-a" TargetMode="External"/><Relationship Id="rId7" Type="http://schemas.openxmlformats.org/officeDocument/2006/relationships/footnotes" Target="footnotes.xml"/><Relationship Id="rId12" Type="http://schemas.openxmlformats.org/officeDocument/2006/relationships/header" Target="header2.xml"/><Relationship Id="rId17" Type="http://schemas.microsoft.com/office/2011/relationships/commentsExtended" Target="commentsExtended.xml"/><Relationship Id="rId25" Type="http://schemas.openxmlformats.org/officeDocument/2006/relationships/hyperlink" Target="https://ezamowienia.gov.pl/" TargetMode="Externa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hyperlink" Target="https://sip.lex.pl/akty-prawne/dzu-dziennik-ustaw/kodeks-karny-16798683/art-228"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uzp.gov.pl" TargetMode="External"/><Relationship Id="rId5" Type="http://schemas.openxmlformats.org/officeDocument/2006/relationships/settings" Target="settings.xml"/><Relationship Id="rId15" Type="http://schemas.openxmlformats.org/officeDocument/2006/relationships/hyperlink" Target="mailto:zabierzow@zabierzow.org.pl" TargetMode="External"/><Relationship Id="rId23" Type="http://schemas.openxmlformats.org/officeDocument/2006/relationships/hyperlink" Target="https://sip.lex.pl/akty-prawne/dzu-dziennik-ustaw/refundacja-lekow-srodkow-spozywczych-specjalnego-przeznaczenia-17712396/art-54" TargetMode="External"/><Relationship Id="rId28" Type="http://schemas.openxmlformats.org/officeDocument/2006/relationships/footer" Target="footer2.xml"/><Relationship Id="rId10" Type="http://schemas.openxmlformats.org/officeDocument/2006/relationships/header" Target="header1.xml"/><Relationship Id="rId19" Type="http://schemas.microsoft.com/office/2018/08/relationships/commentsExtensible" Target="commentsExtensible.xm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mailto:zrp@zabierzow.org.pl" TargetMode="External"/><Relationship Id="rId14" Type="http://schemas.openxmlformats.org/officeDocument/2006/relationships/hyperlink" Target="https://ezamowienia.gov.pl/" TargetMode="External"/><Relationship Id="rId22" Type="http://schemas.openxmlformats.org/officeDocument/2006/relationships/hyperlink" Target="https://sip.lex.pl/akty-prawne/dzu-dziennik-ustaw/sport-17631344/art-46" TargetMode="External"/><Relationship Id="rId27" Type="http://schemas.openxmlformats.org/officeDocument/2006/relationships/header" Target="header3.xml"/><Relationship Id="rId30" Type="http://schemas.microsoft.com/office/2011/relationships/people" Target="people.xml"/></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1 6 " ? > < A r r a y O f D o c u m e n t L i n k   x m l n s : x s d = " h t t p : / / w w w . w 3 . o r g / 2 0 0 1 / X M L S c h e m a "   x m l n s : x s i = " h t t p : / / w w w . w 3 . o r g / 2 0 0 1 / X M L S c h e m a - i n s t a n c e " / > 
</file>

<file path=customXml/itemProps1.xml><?xml version="1.0" encoding="utf-8"?>
<ds:datastoreItem xmlns:ds="http://schemas.openxmlformats.org/officeDocument/2006/customXml" ds:itemID="{98647D61-59F5-4480-AEFE-91CE6987A853}">
  <ds:schemaRefs>
    <ds:schemaRef ds:uri="http://schemas.openxmlformats.org/officeDocument/2006/bibliography"/>
  </ds:schemaRefs>
</ds:datastoreItem>
</file>

<file path=customXml/itemProps2.xml><?xml version="1.0" encoding="utf-8"?>
<ds:datastoreItem xmlns:ds="http://schemas.openxmlformats.org/officeDocument/2006/customXml" ds:itemID="{85767D00-66B7-40BF-BFD6-84F7D89C692A}">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26</Pages>
  <Words>7915</Words>
  <Characters>51279</Characters>
  <Application>Microsoft Office Word</Application>
  <DocSecurity>0</DocSecurity>
  <Lines>427</Lines>
  <Paragraphs>118</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59076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ZNAKI:50701</dc:description>
  <cp:lastModifiedBy>Marta Otczyk</cp:lastModifiedBy>
  <cp:revision>26</cp:revision>
  <cp:lastPrinted>2026-02-16T10:57:00Z</cp:lastPrinted>
  <dcterms:created xsi:type="dcterms:W3CDTF">2025-01-15T13:17:00Z</dcterms:created>
  <dcterms:modified xsi:type="dcterms:W3CDTF">2026-02-16T11:42:00Z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12:09:47</vt:lpwstr>
  </property>
  <property fmtid="{D5CDD505-2E9C-101B-9397-08002B2CF9AE}" pid="4" name="wk_stat:znaki:liczba">
    <vt:lpwstr>50701</vt:lpwstr>
  </property>
  <property fmtid="{D5CDD505-2E9C-101B-9397-08002B2CF9AE}" pid="5" name="ZNAKI:">
    <vt:lpwstr>50701</vt:lpwstr>
  </property>
  <property fmtid="{D5CDD505-2E9C-101B-9397-08002B2CF9AE}" pid="6" name="wk_stat:linki:liczba">
    <vt:lpwstr>0</vt:lpwstr>
  </property>
</Properties>
</file>