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0C3FA2" w14:textId="77777777" w:rsidR="00F377F7" w:rsidRDefault="00F377F7" w:rsidP="00F377F7">
      <w:pPr>
        <w:pStyle w:val="Nagwek3"/>
        <w:spacing w:before="0" w:after="0"/>
        <w:jc w:val="center"/>
        <w:rPr>
          <w:rFonts w:ascii="Neo Sans Pro" w:hAnsi="Neo Sans Pro"/>
          <w:sz w:val="40"/>
          <w:szCs w:val="40"/>
          <w:shd w:val="clear" w:color="auto" w:fill="CCCCCC"/>
        </w:rPr>
      </w:pPr>
      <w:r>
        <w:rPr>
          <w:rFonts w:ascii="Neo Sans Pro" w:hAnsi="Neo Sans Pro"/>
          <w:color w:val="auto"/>
          <w:sz w:val="40"/>
          <w:szCs w:val="40"/>
        </w:rPr>
        <w:t>OGŁOSZENIE O WYBORZE OFERTY</w:t>
      </w:r>
    </w:p>
    <w:p w14:paraId="58F1D861" w14:textId="1FBEB206" w:rsidR="001E0D71" w:rsidRPr="001E0D71" w:rsidRDefault="001E0D71" w:rsidP="00F377F7">
      <w:pPr>
        <w:spacing w:after="0" w:line="240" w:lineRule="auto"/>
        <w:jc w:val="center"/>
        <w:rPr>
          <w:rFonts w:ascii="Neo Sans Pro" w:hAnsi="Neo Sans Pro" w:cs="Arial"/>
          <w:b/>
          <w:sz w:val="20"/>
          <w:szCs w:val="20"/>
        </w:rPr>
      </w:pPr>
      <w:r>
        <w:rPr>
          <w:rFonts w:ascii="Neo Sans Pro" w:hAnsi="Neo Sans Pro" w:cs="Arial"/>
          <w:b/>
          <w:sz w:val="20"/>
          <w:szCs w:val="20"/>
        </w:rPr>
        <w:t xml:space="preserve">Nr postępowania </w:t>
      </w:r>
      <w:r w:rsidRPr="001E0D71">
        <w:rPr>
          <w:rFonts w:ascii="Neo Sans Pro" w:hAnsi="Neo Sans Pro" w:cs="Arial"/>
          <w:b/>
          <w:sz w:val="20"/>
          <w:szCs w:val="20"/>
        </w:rPr>
        <w:t>DZ.2603.</w:t>
      </w:r>
      <w:r w:rsidR="001954C0">
        <w:rPr>
          <w:rFonts w:ascii="Neo Sans Pro" w:hAnsi="Neo Sans Pro" w:cs="Arial"/>
          <w:b/>
          <w:sz w:val="20"/>
          <w:szCs w:val="20"/>
        </w:rPr>
        <w:t>20</w:t>
      </w:r>
      <w:r w:rsidRPr="001E0D71">
        <w:rPr>
          <w:rFonts w:ascii="Neo Sans Pro" w:hAnsi="Neo Sans Pro" w:cs="Arial"/>
          <w:b/>
          <w:sz w:val="20"/>
          <w:szCs w:val="20"/>
        </w:rPr>
        <w:t>.202</w:t>
      </w:r>
      <w:r w:rsidR="00057D4D">
        <w:rPr>
          <w:rFonts w:ascii="Neo Sans Pro" w:hAnsi="Neo Sans Pro" w:cs="Arial"/>
          <w:b/>
          <w:sz w:val="20"/>
          <w:szCs w:val="20"/>
        </w:rPr>
        <w:t>6</w:t>
      </w:r>
    </w:p>
    <w:p w14:paraId="5106F9B9" w14:textId="77777777" w:rsidR="00F377F7" w:rsidRDefault="001E0D71" w:rsidP="00F377F7">
      <w:pPr>
        <w:spacing w:after="0" w:line="240" w:lineRule="auto"/>
        <w:jc w:val="center"/>
        <w:rPr>
          <w:rFonts w:ascii="Neo Sans Pro" w:hAnsi="Neo Sans Pro" w:cs="Times New Roman"/>
          <w:i/>
          <w:iCs/>
          <w:sz w:val="18"/>
          <w:szCs w:val="18"/>
        </w:rPr>
      </w:pPr>
      <w:r>
        <w:rPr>
          <w:rFonts w:ascii="Neo Sans Pro" w:hAnsi="Neo Sans Pro" w:cs="Times New Roman"/>
          <w:i/>
          <w:iCs/>
          <w:sz w:val="18"/>
          <w:szCs w:val="18"/>
        </w:rPr>
        <w:t xml:space="preserve"> </w:t>
      </w:r>
      <w:r w:rsidR="00F377F7">
        <w:rPr>
          <w:rFonts w:ascii="Neo Sans Pro" w:hAnsi="Neo Sans Pro" w:cs="Times New Roman"/>
          <w:i/>
          <w:iCs/>
          <w:sz w:val="18"/>
          <w:szCs w:val="18"/>
        </w:rPr>
        <w:t>(strona internetowa prowadzonego postępowania)</w:t>
      </w:r>
    </w:p>
    <w:p w14:paraId="0A5F80DD" w14:textId="333B0107" w:rsidR="004F3A4D" w:rsidRDefault="00FB1EBE" w:rsidP="00057D4D">
      <w:pPr>
        <w:tabs>
          <w:tab w:val="left" w:pos="4110"/>
        </w:tabs>
        <w:spacing w:after="0" w:line="240" w:lineRule="auto"/>
        <w:ind w:firstLine="709"/>
        <w:rPr>
          <w:rFonts w:ascii="Neo Sans Pro" w:hAnsi="Neo Sans Pro" w:cs="Arial"/>
          <w:sz w:val="20"/>
          <w:szCs w:val="20"/>
        </w:rPr>
      </w:pPr>
      <w:r>
        <w:rPr>
          <w:rFonts w:ascii="Neo Sans Pro" w:hAnsi="Neo Sans Pro" w:cs="Arial"/>
          <w:sz w:val="20"/>
          <w:szCs w:val="20"/>
        </w:rPr>
        <w:t xml:space="preserve">                                                                </w:t>
      </w:r>
    </w:p>
    <w:p w14:paraId="6E7C33E4" w14:textId="77777777" w:rsidR="001954C0" w:rsidRDefault="001954C0" w:rsidP="001954C0">
      <w:pPr>
        <w:tabs>
          <w:tab w:val="center" w:pos="4536"/>
          <w:tab w:val="right" w:pos="9072"/>
        </w:tabs>
        <w:spacing w:after="0" w:line="240" w:lineRule="auto"/>
        <w:ind w:firstLine="709"/>
        <w:jc w:val="both"/>
        <w:rPr>
          <w:rFonts w:ascii="Neo Sans Pro" w:hAnsi="Neo Sans Pro" w:cs="Arial"/>
        </w:rPr>
      </w:pPr>
      <w:r w:rsidRPr="00BF4F2D">
        <w:rPr>
          <w:rFonts w:ascii="Neo Sans Pro" w:eastAsia="Calibri" w:hAnsi="Neo Sans Pro" w:cs="Arial"/>
          <w:lang w:eastAsia="en-US"/>
        </w:rPr>
        <w:t>Miejski Zarząd Dróg i Komunikacji w Radomiu, na podstawie art. 253 ust. 1 ustawy</w:t>
      </w:r>
      <w:r>
        <w:rPr>
          <w:rFonts w:ascii="Neo Sans Pro" w:eastAsia="Calibri" w:hAnsi="Neo Sans Pro" w:cs="Arial"/>
          <w:lang w:eastAsia="en-US"/>
        </w:rPr>
        <w:t xml:space="preserve"> </w:t>
      </w:r>
      <w:r>
        <w:rPr>
          <w:rFonts w:ascii="Neo Sans Pro" w:eastAsia="Calibri" w:hAnsi="Neo Sans Pro" w:cs="Arial"/>
          <w:lang w:eastAsia="en-US"/>
        </w:rPr>
        <w:br/>
      </w:r>
      <w:r w:rsidRPr="00BF4F2D">
        <w:rPr>
          <w:rFonts w:ascii="Neo Sans Pro" w:eastAsia="Lucida Sans Unicode" w:hAnsi="Neo Sans Pro" w:cs="Times New Roman"/>
          <w:kern w:val="2"/>
          <w:lang w:eastAsia="zh-CN"/>
        </w:rPr>
        <w:t>z dnia 11 września 2019r. Prawo</w:t>
      </w:r>
      <w:r w:rsidRPr="00BF4F2D">
        <w:rPr>
          <w:rFonts w:ascii="Neo Sans Pro" w:eastAsia="Arial" w:hAnsi="Neo Sans Pro" w:cs="Times New Roman"/>
          <w:kern w:val="2"/>
          <w:lang w:eastAsia="zh-CN"/>
        </w:rPr>
        <w:t xml:space="preserve"> </w:t>
      </w:r>
      <w:r w:rsidRPr="00BF4F2D">
        <w:rPr>
          <w:rFonts w:ascii="Neo Sans Pro" w:eastAsia="Lucida Sans Unicode" w:hAnsi="Neo Sans Pro" w:cs="Times New Roman"/>
          <w:kern w:val="2"/>
          <w:lang w:eastAsia="zh-CN"/>
        </w:rPr>
        <w:t>zamówień</w:t>
      </w:r>
      <w:r w:rsidRPr="00BF4F2D">
        <w:rPr>
          <w:rFonts w:ascii="Neo Sans Pro" w:eastAsia="Arial" w:hAnsi="Neo Sans Pro" w:cs="Times New Roman"/>
          <w:kern w:val="2"/>
          <w:lang w:eastAsia="zh-CN"/>
        </w:rPr>
        <w:t xml:space="preserve"> </w:t>
      </w:r>
      <w:r w:rsidRPr="00BF4F2D">
        <w:rPr>
          <w:rFonts w:ascii="Neo Sans Pro" w:eastAsia="Lucida Sans Unicode" w:hAnsi="Neo Sans Pro" w:cs="Times New Roman"/>
          <w:kern w:val="2"/>
          <w:lang w:eastAsia="zh-CN"/>
        </w:rPr>
        <w:t>publicznych (</w:t>
      </w:r>
      <w:r w:rsidRPr="00BF4F2D">
        <w:rPr>
          <w:rFonts w:ascii="Neo Sans Pro" w:eastAsia="Calibri" w:hAnsi="Neo Sans Pro" w:cs="Arial"/>
          <w:lang w:eastAsia="en-US"/>
        </w:rPr>
        <w:t xml:space="preserve">tekst jednolity </w:t>
      </w:r>
      <w:r w:rsidRPr="00BF4F2D">
        <w:rPr>
          <w:rFonts w:ascii="Neo Sans Pro" w:eastAsia="Lucida Sans Unicode" w:hAnsi="Neo Sans Pro" w:cs="Times New Roman"/>
          <w:kern w:val="2"/>
          <w:lang w:eastAsia="zh-CN"/>
        </w:rPr>
        <w:t>Dz.</w:t>
      </w:r>
      <w:r w:rsidRPr="00BF4F2D">
        <w:rPr>
          <w:rFonts w:ascii="Neo Sans Pro" w:eastAsia="Arial" w:hAnsi="Neo Sans Pro" w:cs="Times New Roman"/>
          <w:kern w:val="2"/>
          <w:lang w:eastAsia="zh-CN"/>
        </w:rPr>
        <w:t xml:space="preserve"> </w:t>
      </w:r>
      <w:r w:rsidRPr="00BF4F2D">
        <w:rPr>
          <w:rFonts w:ascii="Neo Sans Pro" w:eastAsia="Lucida Sans Unicode" w:hAnsi="Neo Sans Pro" w:cs="Times New Roman"/>
          <w:kern w:val="2"/>
          <w:lang w:eastAsia="zh-CN"/>
        </w:rPr>
        <w:t xml:space="preserve">U. </w:t>
      </w:r>
      <w:r w:rsidRPr="00BF4F2D">
        <w:rPr>
          <w:rFonts w:ascii="Neo Sans Pro" w:eastAsia="Arial" w:hAnsi="Neo Sans Pro" w:cs="Times New Roman"/>
          <w:kern w:val="2"/>
          <w:lang w:eastAsia="zh-CN"/>
        </w:rPr>
        <w:t xml:space="preserve">z 2024r., </w:t>
      </w:r>
      <w:r>
        <w:rPr>
          <w:rFonts w:ascii="Neo Sans Pro" w:eastAsia="Arial" w:hAnsi="Neo Sans Pro" w:cs="Times New Roman"/>
          <w:kern w:val="2"/>
          <w:lang w:eastAsia="zh-CN"/>
        </w:rPr>
        <w:br/>
      </w:r>
      <w:r w:rsidRPr="00BF4F2D">
        <w:rPr>
          <w:rFonts w:ascii="Neo Sans Pro" w:eastAsia="Arial" w:hAnsi="Neo Sans Pro" w:cs="Times New Roman"/>
          <w:kern w:val="2"/>
          <w:lang w:eastAsia="zh-CN"/>
        </w:rPr>
        <w:t>poz. 1320 ze zm.</w:t>
      </w:r>
      <w:r w:rsidRPr="00BF4F2D">
        <w:rPr>
          <w:rFonts w:ascii="Neo Sans Pro" w:eastAsia="Lucida Sans Unicode" w:hAnsi="Neo Sans Pro" w:cs="Times New Roman"/>
          <w:kern w:val="2"/>
          <w:lang w:eastAsia="zh-CN"/>
        </w:rPr>
        <w:t>)</w:t>
      </w:r>
      <w:r w:rsidRPr="00BF4F2D">
        <w:rPr>
          <w:rFonts w:ascii="Neo Sans Pro" w:eastAsia="Calibri" w:hAnsi="Neo Sans Pro" w:cs="Arial"/>
          <w:lang w:eastAsia="en-US"/>
        </w:rPr>
        <w:t>, informuje, że w wyniku przeprowadzonego postępowania o udzielenie zamówienia w trybie podstawowym bez negocjacji pn.</w:t>
      </w:r>
      <w:r w:rsidRPr="00BF4F2D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Neo Sans Pro" w:eastAsia="Times New Roman" w:hAnsi="Neo Sans Pro" w:cs="Times New Roman"/>
          <w:b/>
        </w:rPr>
        <w:t xml:space="preserve">Przebudowa ulicy Floriana </w:t>
      </w:r>
      <w:r>
        <w:rPr>
          <w:rFonts w:ascii="Neo Sans Pro" w:eastAsia="Times New Roman" w:hAnsi="Neo Sans Pro" w:cs="Times New Roman"/>
          <w:b/>
        </w:rPr>
        <w:br/>
        <w:t>w Radomiu</w:t>
      </w:r>
      <w:r w:rsidRPr="00BF4F2D">
        <w:rPr>
          <w:rFonts w:ascii="Neo Sans Pro" w:eastAsia="Times New Roman" w:hAnsi="Neo Sans Pro" w:cs="Times New Roman"/>
          <w:b/>
        </w:rPr>
        <w:t xml:space="preserve"> </w:t>
      </w:r>
      <w:r w:rsidRPr="00BF4F2D">
        <w:rPr>
          <w:rFonts w:ascii="Neo Sans Pro" w:hAnsi="Neo Sans Pro" w:cs="Arial"/>
        </w:rPr>
        <w:t>została wybrana</w:t>
      </w:r>
      <w:r>
        <w:rPr>
          <w:rFonts w:ascii="Neo Sans Pro" w:hAnsi="Neo Sans Pro" w:cs="Arial"/>
        </w:rPr>
        <w:t xml:space="preserve"> </w:t>
      </w:r>
      <w:r w:rsidRPr="00BF4F2D">
        <w:rPr>
          <w:rFonts w:ascii="Neo Sans Pro" w:hAnsi="Neo Sans Pro" w:cs="Arial"/>
        </w:rPr>
        <w:t>oferta</w:t>
      </w:r>
      <w:r>
        <w:rPr>
          <w:rFonts w:ascii="Neo Sans Pro" w:hAnsi="Neo Sans Pro" w:cs="Arial"/>
        </w:rPr>
        <w:t xml:space="preserve"> firmy: </w:t>
      </w:r>
    </w:p>
    <w:p w14:paraId="75A75DBA" w14:textId="77777777" w:rsidR="001954C0" w:rsidRDefault="001954C0" w:rsidP="001954C0">
      <w:pPr>
        <w:tabs>
          <w:tab w:val="center" w:pos="4536"/>
          <w:tab w:val="right" w:pos="9072"/>
        </w:tabs>
        <w:spacing w:after="0" w:line="240" w:lineRule="auto"/>
        <w:ind w:firstLine="709"/>
        <w:jc w:val="both"/>
        <w:rPr>
          <w:rFonts w:ascii="Neo Sans Pro" w:hAnsi="Neo Sans Pro" w:cs="Arial"/>
        </w:rPr>
      </w:pPr>
    </w:p>
    <w:p w14:paraId="58FE55FD" w14:textId="1A7DEFC9" w:rsidR="001954C0" w:rsidRPr="001954C0" w:rsidRDefault="001954C0" w:rsidP="001954C0">
      <w:pPr>
        <w:tabs>
          <w:tab w:val="center" w:pos="4536"/>
          <w:tab w:val="right" w:pos="9072"/>
        </w:tabs>
        <w:spacing w:after="0" w:line="240" w:lineRule="auto"/>
        <w:ind w:firstLine="709"/>
        <w:jc w:val="center"/>
        <w:rPr>
          <w:rFonts w:ascii="Neo Sans Pro" w:hAnsi="Neo Sans Pro" w:cs="Arial"/>
          <w:u w:val="single"/>
        </w:rPr>
      </w:pPr>
      <w:r w:rsidRPr="001954C0">
        <w:rPr>
          <w:rFonts w:ascii="Neo Sans Pro" w:hAnsi="Neo Sans Pro" w:cs="Arial"/>
          <w:bCs/>
          <w:u w:val="single"/>
        </w:rPr>
        <w:t xml:space="preserve">STRABAG Sp. z o.o., ul. </w:t>
      </w:r>
      <w:proofErr w:type="spellStart"/>
      <w:r w:rsidRPr="001954C0">
        <w:rPr>
          <w:rFonts w:ascii="Neo Sans Pro" w:hAnsi="Neo Sans Pro" w:cs="Arial"/>
          <w:bCs/>
          <w:u w:val="single"/>
        </w:rPr>
        <w:t>Parzniewska</w:t>
      </w:r>
      <w:proofErr w:type="spellEnd"/>
      <w:r w:rsidRPr="001954C0">
        <w:rPr>
          <w:rFonts w:ascii="Neo Sans Pro" w:hAnsi="Neo Sans Pro" w:cs="Arial"/>
          <w:bCs/>
          <w:u w:val="single"/>
        </w:rPr>
        <w:t xml:space="preserve"> 10, 05-800 Pruszków</w:t>
      </w:r>
      <w:r w:rsidRPr="001954C0">
        <w:rPr>
          <w:rFonts w:ascii="Neo Sans Pro" w:hAnsi="Neo Sans Pro" w:cs="Arial"/>
          <w:u w:val="single"/>
        </w:rPr>
        <w:t>.</w:t>
      </w:r>
    </w:p>
    <w:p w14:paraId="3F46CEF2" w14:textId="77777777" w:rsidR="001954C0" w:rsidRDefault="001954C0" w:rsidP="001954C0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Neo Sans Pro" w:hAnsi="Neo Sans Pro" w:cs="Arial"/>
        </w:rPr>
      </w:pPr>
    </w:p>
    <w:p w14:paraId="41C3E52B" w14:textId="12F7961F" w:rsidR="001954C0" w:rsidRDefault="001954C0" w:rsidP="001954C0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Neo Sans Pro" w:hAnsi="Neo Sans Pro" w:cs="Arial"/>
        </w:rPr>
      </w:pPr>
      <w:r w:rsidRPr="00BF4F2D">
        <w:rPr>
          <w:rFonts w:ascii="Neo Sans Pro" w:hAnsi="Neo Sans Pro" w:cs="Arial"/>
        </w:rPr>
        <w:t xml:space="preserve">Zamawiający dokonał wyboru oferty na podstawie art. 239 ust. 1 ww. ustawy. </w:t>
      </w:r>
    </w:p>
    <w:p w14:paraId="133B7711" w14:textId="5A7A325B" w:rsidR="001954C0" w:rsidRDefault="001954C0" w:rsidP="001954C0">
      <w:pPr>
        <w:widowControl w:val="0"/>
        <w:spacing w:after="0" w:line="240" w:lineRule="auto"/>
        <w:jc w:val="both"/>
        <w:rPr>
          <w:rFonts w:ascii="Neo Sans Pro" w:hAnsi="Neo Sans Pro" w:cs="Arial"/>
          <w:bCs/>
        </w:rPr>
      </w:pPr>
      <w:r w:rsidRPr="00C2606A">
        <w:rPr>
          <w:rFonts w:ascii="Neo Sans Pro" w:hAnsi="Neo Sans Pro" w:cs="Arial"/>
          <w:bCs/>
        </w:rPr>
        <w:t>W postępowaniu pozostała ważna tylko oferta</w:t>
      </w:r>
      <w:r w:rsidR="00C2177A" w:rsidRPr="00C2177A">
        <w:rPr>
          <w:rFonts w:ascii="Neo Sans Pro" w:hAnsi="Neo Sans Pro" w:cs="Arial"/>
          <w:bCs/>
        </w:rPr>
        <w:t xml:space="preserve"> </w:t>
      </w:r>
      <w:r w:rsidR="00C2177A">
        <w:rPr>
          <w:rFonts w:ascii="Neo Sans Pro" w:hAnsi="Neo Sans Pro" w:cs="Arial"/>
          <w:bCs/>
        </w:rPr>
        <w:t>ww.</w:t>
      </w:r>
      <w:r w:rsidR="00C2177A">
        <w:rPr>
          <w:rFonts w:ascii="Neo Sans Pro" w:hAnsi="Neo Sans Pro" w:cs="Arial"/>
          <w:bCs/>
        </w:rPr>
        <w:t xml:space="preserve"> firmy</w:t>
      </w:r>
      <w:r w:rsidRPr="00C2606A">
        <w:rPr>
          <w:rFonts w:ascii="Neo Sans Pro" w:hAnsi="Neo Sans Pro" w:cs="Arial"/>
          <w:bCs/>
        </w:rPr>
        <w:t>, została ona uznana za najkorzystniejszą, gdyż spełnia warunki Zamawiającego.</w:t>
      </w:r>
    </w:p>
    <w:p w14:paraId="61EC4BCA" w14:textId="1CD18216" w:rsidR="001B4DB6" w:rsidRDefault="001B4DB6" w:rsidP="001B4DB6">
      <w:pPr>
        <w:widowControl w:val="0"/>
        <w:spacing w:after="0" w:line="240" w:lineRule="auto"/>
        <w:ind w:firstLine="708"/>
        <w:jc w:val="both"/>
        <w:rPr>
          <w:rFonts w:ascii="Neo Sans Pro" w:hAnsi="Neo Sans Pro" w:cs="Arial"/>
          <w:bCs/>
        </w:rPr>
      </w:pPr>
      <w:r>
        <w:rPr>
          <w:rFonts w:ascii="Neo Sans Pro" w:eastAsia="Calibri" w:hAnsi="Neo Sans Pro" w:cs="Arial"/>
          <w:u w:val="single"/>
          <w:lang w:eastAsia="en-US"/>
        </w:rPr>
        <w:t>W ww. postępowaniu oferty złożyły następujące firmy:</w:t>
      </w:r>
    </w:p>
    <w:p w14:paraId="6B5395D9" w14:textId="77777777" w:rsidR="001954C0" w:rsidRPr="00AA4EFD" w:rsidRDefault="001954C0" w:rsidP="001954C0">
      <w:pPr>
        <w:pStyle w:val="Akapitzlist"/>
        <w:numPr>
          <w:ilvl w:val="0"/>
          <w:numId w:val="5"/>
        </w:numPr>
        <w:tabs>
          <w:tab w:val="center" w:pos="4536"/>
          <w:tab w:val="right" w:pos="9072"/>
        </w:tabs>
        <w:spacing w:after="0" w:line="240" w:lineRule="auto"/>
        <w:ind w:left="284" w:hanging="284"/>
        <w:jc w:val="both"/>
        <w:rPr>
          <w:rFonts w:ascii="Neo Sans Pro" w:hAnsi="Neo Sans Pro" w:cs="Arial"/>
          <w:bCs/>
        </w:rPr>
      </w:pPr>
      <w:r w:rsidRPr="00AA4EFD">
        <w:rPr>
          <w:rFonts w:ascii="Neo Sans Pro" w:hAnsi="Neo Sans Pro" w:cs="Arial"/>
          <w:bCs/>
          <w:spacing w:val="-10"/>
        </w:rPr>
        <w:t>ZBIG-BET s.c.</w:t>
      </w:r>
      <w:r w:rsidRPr="00AA4EFD">
        <w:rPr>
          <w:rFonts w:ascii="Neo Sans Pro" w:hAnsi="Neo Sans Pro" w:cs="Arial"/>
          <w:spacing w:val="-10"/>
        </w:rPr>
        <w:t xml:space="preserve"> Dorota Paszkowska, Dominik Stefanowski, ul. Chorzowska 15, 26-600 Radom</w:t>
      </w:r>
      <w:r w:rsidRPr="00AA4EFD">
        <w:rPr>
          <w:rFonts w:ascii="Neo Sans Pro" w:hAnsi="Neo Sans Pro" w:cs="Arial"/>
          <w:bCs/>
        </w:rPr>
        <w:t>;</w:t>
      </w:r>
    </w:p>
    <w:p w14:paraId="00A89B66" w14:textId="77777777" w:rsidR="001954C0" w:rsidRPr="00B36C53" w:rsidRDefault="001954C0" w:rsidP="001954C0">
      <w:pPr>
        <w:pStyle w:val="Akapitzlist"/>
        <w:numPr>
          <w:ilvl w:val="0"/>
          <w:numId w:val="5"/>
        </w:numPr>
        <w:tabs>
          <w:tab w:val="center" w:pos="4536"/>
          <w:tab w:val="right" w:pos="9072"/>
        </w:tabs>
        <w:spacing w:after="0" w:line="240" w:lineRule="auto"/>
        <w:ind w:left="284" w:hanging="284"/>
        <w:jc w:val="both"/>
        <w:rPr>
          <w:rFonts w:ascii="Neo Sans Pro" w:hAnsi="Neo Sans Pro" w:cs="Arial"/>
          <w:bCs/>
        </w:rPr>
      </w:pPr>
      <w:r w:rsidRPr="00B36C53">
        <w:rPr>
          <w:rFonts w:ascii="Neo Sans Pro" w:hAnsi="Neo Sans Pro" w:cs="Arial"/>
          <w:bCs/>
        </w:rPr>
        <w:t xml:space="preserve">STRABAG Sp. z o.o., ul. </w:t>
      </w:r>
      <w:proofErr w:type="spellStart"/>
      <w:r w:rsidRPr="00B36C53">
        <w:rPr>
          <w:rFonts w:ascii="Neo Sans Pro" w:hAnsi="Neo Sans Pro" w:cs="Arial"/>
          <w:bCs/>
        </w:rPr>
        <w:t>Parzniewska</w:t>
      </w:r>
      <w:proofErr w:type="spellEnd"/>
      <w:r w:rsidRPr="00B36C53">
        <w:rPr>
          <w:rFonts w:ascii="Neo Sans Pro" w:hAnsi="Neo Sans Pro" w:cs="Arial"/>
          <w:bCs/>
        </w:rPr>
        <w:t xml:space="preserve"> 10, 05-800 Pruszków;</w:t>
      </w:r>
    </w:p>
    <w:p w14:paraId="5F5E4B61" w14:textId="77777777" w:rsidR="001954C0" w:rsidRPr="00EE609A" w:rsidRDefault="001954C0" w:rsidP="001954C0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Neo Sans Pro" w:hAnsi="Neo Sans Pro" w:cs="Arial"/>
          <w:bCs/>
        </w:rPr>
      </w:pPr>
      <w:r>
        <w:rPr>
          <w:rFonts w:ascii="Neo Sans Pro" w:hAnsi="Neo Sans Pro" w:cs="Arial"/>
          <w:bCs/>
        </w:rPr>
        <w:t>3</w:t>
      </w:r>
      <w:r w:rsidRPr="00EE609A">
        <w:rPr>
          <w:rFonts w:ascii="Neo Sans Pro" w:hAnsi="Neo Sans Pro" w:cs="Arial"/>
          <w:bCs/>
        </w:rPr>
        <w:t xml:space="preserve">. </w:t>
      </w:r>
      <w:r>
        <w:rPr>
          <w:rFonts w:ascii="Neo Sans Pro" w:hAnsi="Neo Sans Pro" w:cs="Arial"/>
          <w:bCs/>
        </w:rPr>
        <w:t xml:space="preserve"> </w:t>
      </w:r>
      <w:r w:rsidRPr="00EE609A">
        <w:rPr>
          <w:rFonts w:ascii="Neo Sans Pro" w:hAnsi="Neo Sans Pro" w:cs="Arial"/>
          <w:bCs/>
        </w:rPr>
        <w:t>NEFRYT Marcin Jamka, Osuchów 145, 26-713 Kazanów;</w:t>
      </w:r>
    </w:p>
    <w:p w14:paraId="3F7EB257" w14:textId="77777777" w:rsidR="001954C0" w:rsidRDefault="001954C0" w:rsidP="001954C0">
      <w:pPr>
        <w:tabs>
          <w:tab w:val="center" w:pos="4536"/>
          <w:tab w:val="right" w:pos="9072"/>
        </w:tabs>
        <w:spacing w:after="0" w:line="240" w:lineRule="auto"/>
        <w:rPr>
          <w:rFonts w:ascii="Neo Sans Pro" w:hAnsi="Neo Sans Pro" w:cs="Arial"/>
          <w:bCs/>
        </w:rPr>
      </w:pPr>
      <w:r>
        <w:rPr>
          <w:rFonts w:ascii="Neo Sans Pro" w:hAnsi="Neo Sans Pro" w:cs="Arial"/>
          <w:bCs/>
        </w:rPr>
        <w:t xml:space="preserve">4. Przedsiębiorstwo Budownictwa Drogowego PERFEKT Jaworski, Karcz Sp. jawna, </w:t>
      </w:r>
      <w:r>
        <w:rPr>
          <w:rFonts w:ascii="Neo Sans Pro" w:hAnsi="Neo Sans Pro" w:cs="Arial"/>
          <w:bCs/>
        </w:rPr>
        <w:br/>
        <w:t xml:space="preserve">     ul. Zofii </w:t>
      </w:r>
      <w:proofErr w:type="spellStart"/>
      <w:r>
        <w:rPr>
          <w:rFonts w:ascii="Neo Sans Pro" w:hAnsi="Neo Sans Pro" w:cs="Arial"/>
          <w:bCs/>
        </w:rPr>
        <w:t>Holszańskiej</w:t>
      </w:r>
      <w:proofErr w:type="spellEnd"/>
      <w:r>
        <w:rPr>
          <w:rFonts w:ascii="Neo Sans Pro" w:hAnsi="Neo Sans Pro" w:cs="Arial"/>
          <w:bCs/>
        </w:rPr>
        <w:t xml:space="preserve"> 5a, 26-600 Radom;</w:t>
      </w:r>
    </w:p>
    <w:p w14:paraId="7A8C7A56" w14:textId="77777777" w:rsidR="001954C0" w:rsidRDefault="001954C0" w:rsidP="001954C0">
      <w:pPr>
        <w:tabs>
          <w:tab w:val="center" w:pos="4536"/>
          <w:tab w:val="right" w:pos="9072"/>
        </w:tabs>
        <w:spacing w:after="0" w:line="240" w:lineRule="auto"/>
        <w:rPr>
          <w:rFonts w:ascii="Neo Sans Pro" w:hAnsi="Neo Sans Pro" w:cs="Arial"/>
          <w:bCs/>
        </w:rPr>
      </w:pPr>
      <w:r>
        <w:rPr>
          <w:rFonts w:ascii="Neo Sans Pro" w:hAnsi="Neo Sans Pro" w:cs="Arial"/>
          <w:bCs/>
        </w:rPr>
        <w:t>5. TRAKT S.A., Szczukowskie Górki 1, 26-065 Piekoszów.</w:t>
      </w:r>
    </w:p>
    <w:p w14:paraId="7A3E2110" w14:textId="18E6A0CA" w:rsidR="001954C0" w:rsidRDefault="001954C0" w:rsidP="001954C0">
      <w:pPr>
        <w:tabs>
          <w:tab w:val="center" w:pos="4536"/>
          <w:tab w:val="right" w:pos="9072"/>
        </w:tabs>
        <w:spacing w:after="0" w:line="240" w:lineRule="auto"/>
        <w:ind w:firstLine="709"/>
        <w:rPr>
          <w:rFonts w:ascii="Neo Sans Pro" w:hAnsi="Neo Sans Pro" w:cs="Arial"/>
          <w:b/>
        </w:rPr>
      </w:pPr>
      <w:r>
        <w:rPr>
          <w:rFonts w:ascii="Neo Sans Pro" w:hAnsi="Neo Sans Pro" w:cs="Arial"/>
        </w:rPr>
        <w:t>W wyniku dokonanej oceny, ofer</w:t>
      </w:r>
      <w:r w:rsidR="00C2177A">
        <w:rPr>
          <w:rFonts w:ascii="Neo Sans Pro" w:hAnsi="Neo Sans Pro" w:cs="Arial"/>
        </w:rPr>
        <w:t>cie</w:t>
      </w:r>
      <w:r>
        <w:rPr>
          <w:rFonts w:ascii="Neo Sans Pro" w:hAnsi="Neo Sans Pro" w:cs="Arial"/>
        </w:rPr>
        <w:t xml:space="preserve"> przyznano następującą punktację:</w:t>
      </w:r>
    </w:p>
    <w:tbl>
      <w:tblPr>
        <w:tblpPr w:leftFromText="141" w:rightFromText="141" w:bottomFromText="200" w:vertAnchor="text" w:horzAnchor="margin" w:tblpXSpec="right" w:tblpY="178"/>
        <w:tblW w:w="89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1"/>
        <w:gridCol w:w="2907"/>
        <w:gridCol w:w="1134"/>
        <w:gridCol w:w="1557"/>
        <w:gridCol w:w="1186"/>
        <w:gridCol w:w="1222"/>
      </w:tblGrid>
      <w:tr w:rsidR="001954C0" w14:paraId="5B836EBF" w14:textId="77777777" w:rsidTr="001954C0">
        <w:trPr>
          <w:trHeight w:val="2678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74B57" w14:textId="77777777" w:rsidR="001954C0" w:rsidRDefault="001954C0" w:rsidP="008F598D">
            <w:pPr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18"/>
                <w:szCs w:val="18"/>
                <w:lang w:eastAsia="en-US" w:bidi="en-US"/>
              </w:rPr>
            </w:pPr>
            <w:r>
              <w:rPr>
                <w:rFonts w:ascii="Neo Sans Pro" w:hAnsi="Neo Sans Pro" w:cs="Arial"/>
                <w:spacing w:val="-2"/>
                <w:sz w:val="18"/>
                <w:szCs w:val="18"/>
              </w:rPr>
              <w:t>Nr oferty</w:t>
            </w:r>
          </w:p>
        </w:tc>
        <w:tc>
          <w:tcPr>
            <w:tcW w:w="2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20B11" w14:textId="77777777" w:rsidR="001954C0" w:rsidRDefault="001954C0" w:rsidP="008F598D">
            <w:pPr>
              <w:spacing w:after="0" w:line="240" w:lineRule="auto"/>
              <w:jc w:val="center"/>
              <w:rPr>
                <w:rFonts w:ascii="Neo Sans Pro" w:eastAsia="Times New Roman" w:hAnsi="Neo Sans Pro" w:cs="Arial"/>
                <w:spacing w:val="-2"/>
                <w:sz w:val="18"/>
                <w:szCs w:val="18"/>
                <w:lang w:eastAsia="en-US" w:bidi="en-US"/>
              </w:rPr>
            </w:pPr>
            <w:r>
              <w:rPr>
                <w:rFonts w:ascii="Neo Sans Pro" w:hAnsi="Neo Sans Pro" w:cs="Arial"/>
                <w:spacing w:val="-2"/>
                <w:sz w:val="18"/>
                <w:szCs w:val="18"/>
              </w:rPr>
              <w:t>Nazwa (firma)</w:t>
            </w:r>
            <w:r>
              <w:rPr>
                <w:rFonts w:ascii="Neo Sans Pro" w:eastAsia="Times New Roman" w:hAnsi="Neo Sans Pro" w:cs="Arial"/>
                <w:spacing w:val="-2"/>
                <w:sz w:val="18"/>
                <w:szCs w:val="18"/>
                <w:lang w:bidi="en-US"/>
              </w:rPr>
              <w:t xml:space="preserve"> </w:t>
            </w:r>
            <w:r>
              <w:rPr>
                <w:rFonts w:ascii="Neo Sans Pro" w:hAnsi="Neo Sans Pro" w:cs="Arial"/>
                <w:spacing w:val="-2"/>
                <w:sz w:val="18"/>
                <w:szCs w:val="18"/>
              </w:rPr>
              <w:t>Wykonawcy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F6970" w14:textId="77777777" w:rsidR="001954C0" w:rsidRDefault="001954C0" w:rsidP="008F598D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18"/>
                <w:szCs w:val="18"/>
                <w:lang w:eastAsia="en-US"/>
              </w:rPr>
            </w:pPr>
            <w:r>
              <w:rPr>
                <w:rFonts w:ascii="Neo Sans Pro" w:hAnsi="Neo Sans Pro" w:cs="Arial"/>
                <w:spacing w:val="-2"/>
                <w:sz w:val="18"/>
                <w:szCs w:val="18"/>
              </w:rPr>
              <w:t>Liczba</w:t>
            </w:r>
          </w:p>
          <w:p w14:paraId="728CB47E" w14:textId="77777777" w:rsidR="001954C0" w:rsidRDefault="001954C0" w:rsidP="008F598D">
            <w:pPr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18"/>
                <w:szCs w:val="18"/>
                <w:lang w:eastAsia="en-US" w:bidi="en-US"/>
              </w:rPr>
            </w:pPr>
            <w:r>
              <w:rPr>
                <w:rFonts w:ascii="Neo Sans Pro" w:hAnsi="Neo Sans Pro" w:cs="Arial"/>
                <w:spacing w:val="-2"/>
                <w:sz w:val="18"/>
                <w:szCs w:val="18"/>
              </w:rPr>
              <w:t xml:space="preserve"> uzyskanych punktów </w:t>
            </w:r>
            <w:r>
              <w:rPr>
                <w:rFonts w:ascii="Neo Sans Pro" w:hAnsi="Neo Sans Pro" w:cs="Arial"/>
                <w:spacing w:val="-2"/>
                <w:sz w:val="18"/>
                <w:szCs w:val="18"/>
              </w:rPr>
              <w:br/>
              <w:t>w kryterium</w:t>
            </w:r>
            <w:r>
              <w:rPr>
                <w:rFonts w:ascii="Neo Sans Pro" w:hAnsi="Neo Sans Pro" w:cs="Arial"/>
                <w:spacing w:val="-2"/>
                <w:sz w:val="18"/>
                <w:szCs w:val="18"/>
              </w:rPr>
              <w:br/>
              <w:t>„Cena”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53891" w14:textId="77777777" w:rsidR="001954C0" w:rsidRDefault="001954C0" w:rsidP="008F598D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18"/>
                <w:szCs w:val="18"/>
                <w:lang w:eastAsia="en-US"/>
              </w:rPr>
            </w:pPr>
            <w:r>
              <w:rPr>
                <w:rFonts w:ascii="Neo Sans Pro" w:hAnsi="Neo Sans Pro" w:cs="Arial"/>
                <w:spacing w:val="-2"/>
                <w:sz w:val="18"/>
                <w:szCs w:val="18"/>
              </w:rPr>
              <w:t xml:space="preserve">Liczba uzyskanych </w:t>
            </w:r>
          </w:p>
          <w:p w14:paraId="4C87D0A4" w14:textId="77777777" w:rsidR="001954C0" w:rsidRDefault="001954C0" w:rsidP="008F598D">
            <w:pPr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18"/>
                <w:szCs w:val="18"/>
              </w:rPr>
            </w:pPr>
            <w:r>
              <w:rPr>
                <w:rFonts w:ascii="Neo Sans Pro" w:hAnsi="Neo Sans Pro" w:cs="Arial"/>
                <w:spacing w:val="-2"/>
                <w:sz w:val="18"/>
                <w:szCs w:val="18"/>
              </w:rPr>
              <w:t xml:space="preserve">punktów </w:t>
            </w:r>
            <w:r>
              <w:rPr>
                <w:rFonts w:ascii="Neo Sans Pro" w:hAnsi="Neo Sans Pro" w:cs="Arial"/>
                <w:spacing w:val="-2"/>
                <w:sz w:val="18"/>
                <w:szCs w:val="18"/>
              </w:rPr>
              <w:br/>
              <w:t xml:space="preserve">w kryterium „Kwalifikacje </w:t>
            </w:r>
            <w:r>
              <w:rPr>
                <w:rFonts w:ascii="Neo Sans Pro" w:hAnsi="Neo Sans Pro" w:cs="Arial"/>
                <w:spacing w:val="-2"/>
                <w:sz w:val="18"/>
                <w:szCs w:val="18"/>
              </w:rPr>
              <w:br/>
              <w:t>i doświadczenie zawodowe osoby wyznaczonej na stanowisko kierownika budowy i robót drogowych”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C05BD" w14:textId="77777777" w:rsidR="001954C0" w:rsidRDefault="001954C0" w:rsidP="008F598D">
            <w:pPr>
              <w:spacing w:after="0" w:line="240" w:lineRule="auto"/>
              <w:jc w:val="center"/>
              <w:rPr>
                <w:rFonts w:ascii="Neo Sans Pro" w:hAnsi="Neo Sans Pro" w:cs="Arial"/>
                <w:bCs/>
                <w:snapToGrid w:val="0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Neo Sans Pro" w:hAnsi="Neo Sans Pro" w:cs="Arial"/>
                <w:spacing w:val="-2"/>
                <w:sz w:val="18"/>
                <w:szCs w:val="18"/>
              </w:rPr>
              <w:t xml:space="preserve">Liczba uzyskanych punktów w kryterium „Okres gwarancji jakości </w:t>
            </w:r>
            <w:r>
              <w:rPr>
                <w:rFonts w:ascii="Neo Sans Pro" w:hAnsi="Neo Sans Pro" w:cs="Arial"/>
                <w:spacing w:val="-2"/>
                <w:sz w:val="18"/>
                <w:szCs w:val="18"/>
              </w:rPr>
              <w:br/>
              <w:t>i rękojmi za wady na wykonane roboty”</w:t>
            </w:r>
          </w:p>
        </w:tc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4D531" w14:textId="77777777" w:rsidR="001954C0" w:rsidRDefault="001954C0" w:rsidP="008F598D">
            <w:pPr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18"/>
                <w:szCs w:val="18"/>
                <w:lang w:eastAsia="en-US"/>
              </w:rPr>
            </w:pPr>
            <w:r>
              <w:rPr>
                <w:rFonts w:ascii="Neo Sans Pro" w:hAnsi="Neo Sans Pro" w:cs="Arial"/>
                <w:spacing w:val="-2"/>
                <w:sz w:val="18"/>
                <w:szCs w:val="18"/>
              </w:rPr>
              <w:t>Razem</w:t>
            </w:r>
          </w:p>
        </w:tc>
      </w:tr>
      <w:tr w:rsidR="001954C0" w:rsidRPr="00B36C53" w14:paraId="19A742B2" w14:textId="77777777" w:rsidTr="001954C0">
        <w:trPr>
          <w:trHeight w:val="422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C8D32" w14:textId="77777777" w:rsidR="001954C0" w:rsidRDefault="001954C0" w:rsidP="008F598D">
            <w:pPr>
              <w:spacing w:after="0" w:line="240" w:lineRule="auto"/>
              <w:jc w:val="center"/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  <w:lang w:eastAsia="en-US" w:bidi="en-US"/>
              </w:rPr>
            </w:pPr>
            <w:r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  <w:lang w:bidi="en-US"/>
              </w:rPr>
              <w:t>2</w:t>
            </w:r>
          </w:p>
        </w:tc>
        <w:tc>
          <w:tcPr>
            <w:tcW w:w="2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1A204" w14:textId="77777777" w:rsidR="001954C0" w:rsidRPr="00B36C53" w:rsidRDefault="001954C0" w:rsidP="008F598D">
            <w:pPr>
              <w:tabs>
                <w:tab w:val="left" w:pos="3544"/>
                <w:tab w:val="left" w:pos="4111"/>
                <w:tab w:val="left" w:pos="4253"/>
              </w:tabs>
              <w:spacing w:after="0" w:line="240" w:lineRule="atLeast"/>
              <w:ind w:right="-58"/>
              <w:rPr>
                <w:rFonts w:ascii="Neo Sans Pro" w:eastAsia="Calibri" w:hAnsi="Neo Sans Pro" w:cs="Arial"/>
                <w:b/>
                <w:sz w:val="20"/>
                <w:szCs w:val="20"/>
                <w:lang w:eastAsia="en-US"/>
              </w:rPr>
            </w:pPr>
            <w:r w:rsidRPr="00B36C53">
              <w:rPr>
                <w:rFonts w:ascii="Neo Sans Pro" w:hAnsi="Neo Sans Pro" w:cs="Arial"/>
                <w:b/>
                <w:sz w:val="20"/>
                <w:szCs w:val="20"/>
              </w:rPr>
              <w:t>STRABAG Sp. z o.o.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127AE" w14:textId="77777777" w:rsidR="001954C0" w:rsidRPr="00647EC7" w:rsidRDefault="001954C0" w:rsidP="008F598D">
            <w:pPr>
              <w:spacing w:after="0" w:line="240" w:lineRule="auto"/>
              <w:jc w:val="center"/>
              <w:rPr>
                <w:rFonts w:ascii="Neo Sans Pro" w:hAnsi="Neo Sans Pro" w:cs="Arial"/>
                <w:b/>
                <w:spacing w:val="-2"/>
                <w:sz w:val="20"/>
                <w:szCs w:val="20"/>
                <w:lang w:eastAsia="en-US"/>
              </w:rPr>
            </w:pPr>
            <w:r w:rsidRPr="00647EC7">
              <w:rPr>
                <w:rFonts w:ascii="Neo Sans Pro" w:hAnsi="Neo Sans Pro" w:cs="Arial"/>
                <w:b/>
                <w:spacing w:val="-2"/>
                <w:sz w:val="20"/>
                <w:szCs w:val="20"/>
              </w:rPr>
              <w:t>70,00 pkt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C08D6" w14:textId="77777777" w:rsidR="001954C0" w:rsidRPr="00647EC7" w:rsidRDefault="001954C0" w:rsidP="008F598D">
            <w:pPr>
              <w:spacing w:after="0" w:line="240" w:lineRule="auto"/>
              <w:jc w:val="center"/>
              <w:rPr>
                <w:rFonts w:ascii="Neo Sans Pro" w:hAnsi="Neo Sans Pro" w:cs="Arial"/>
                <w:b/>
                <w:spacing w:val="-2"/>
                <w:sz w:val="20"/>
                <w:szCs w:val="20"/>
              </w:rPr>
            </w:pPr>
            <w:r w:rsidRPr="00647EC7">
              <w:rPr>
                <w:rFonts w:ascii="Neo Sans Pro" w:hAnsi="Neo Sans Pro" w:cs="Arial"/>
                <w:b/>
                <w:spacing w:val="-2"/>
                <w:sz w:val="20"/>
                <w:szCs w:val="20"/>
              </w:rPr>
              <w:t>20,00 pkt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BF6A7" w14:textId="77777777" w:rsidR="001954C0" w:rsidRPr="00647EC7" w:rsidRDefault="001954C0" w:rsidP="008F598D">
            <w:pPr>
              <w:spacing w:after="0" w:line="240" w:lineRule="auto"/>
              <w:jc w:val="center"/>
              <w:rPr>
                <w:rFonts w:ascii="Neo Sans Pro" w:hAnsi="Neo Sans Pro" w:cs="Arial"/>
                <w:b/>
                <w:spacing w:val="-2"/>
                <w:sz w:val="20"/>
                <w:szCs w:val="20"/>
                <w:lang w:eastAsia="en-US"/>
              </w:rPr>
            </w:pPr>
            <w:r w:rsidRPr="00647EC7">
              <w:rPr>
                <w:rFonts w:ascii="Neo Sans Pro" w:hAnsi="Neo Sans Pro" w:cs="Arial"/>
                <w:b/>
                <w:spacing w:val="-2"/>
                <w:sz w:val="20"/>
                <w:szCs w:val="20"/>
              </w:rPr>
              <w:t>10,00 pkt</w:t>
            </w:r>
          </w:p>
        </w:tc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21047" w14:textId="77777777" w:rsidR="001954C0" w:rsidRPr="00647EC7" w:rsidRDefault="001954C0" w:rsidP="008F598D">
            <w:pPr>
              <w:tabs>
                <w:tab w:val="left" w:pos="162"/>
              </w:tabs>
              <w:spacing w:after="0" w:line="240" w:lineRule="auto"/>
              <w:jc w:val="center"/>
              <w:rPr>
                <w:rFonts w:ascii="Neo Sans Pro" w:hAnsi="Neo Sans Pro" w:cs="Arial"/>
                <w:b/>
                <w:spacing w:val="-2"/>
                <w:sz w:val="20"/>
                <w:szCs w:val="20"/>
                <w:lang w:eastAsia="en-US"/>
              </w:rPr>
            </w:pPr>
            <w:r w:rsidRPr="00647EC7">
              <w:rPr>
                <w:rFonts w:ascii="Neo Sans Pro" w:hAnsi="Neo Sans Pro" w:cs="Arial"/>
                <w:b/>
                <w:spacing w:val="-2"/>
                <w:sz w:val="20"/>
                <w:szCs w:val="20"/>
              </w:rPr>
              <w:t>100,00 pkt</w:t>
            </w:r>
          </w:p>
        </w:tc>
      </w:tr>
      <w:tr w:rsidR="001954C0" w14:paraId="5791A684" w14:textId="77777777" w:rsidTr="001954C0">
        <w:trPr>
          <w:trHeight w:val="568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66468" w14:textId="77777777" w:rsidR="001954C0" w:rsidRDefault="001954C0" w:rsidP="008F598D">
            <w:pPr>
              <w:spacing w:after="0" w:line="240" w:lineRule="auto"/>
              <w:jc w:val="center"/>
              <w:rPr>
                <w:rFonts w:ascii="Neo Sans Pro" w:hAnsi="Neo Sans Pro" w:cs="Arial"/>
                <w:color w:val="000000"/>
                <w:spacing w:val="-2"/>
                <w:sz w:val="20"/>
                <w:szCs w:val="20"/>
                <w:lang w:bidi="en-US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20"/>
                <w:szCs w:val="20"/>
                <w:lang w:bidi="en-US"/>
              </w:rPr>
              <w:t>1</w:t>
            </w:r>
          </w:p>
        </w:tc>
        <w:tc>
          <w:tcPr>
            <w:tcW w:w="2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6B709" w14:textId="77777777" w:rsidR="001954C0" w:rsidRDefault="001954C0" w:rsidP="008F598D">
            <w:pPr>
              <w:tabs>
                <w:tab w:val="left" w:pos="3544"/>
                <w:tab w:val="left" w:pos="4111"/>
                <w:tab w:val="left" w:pos="4253"/>
              </w:tabs>
              <w:spacing w:after="0" w:line="240" w:lineRule="atLeast"/>
              <w:ind w:right="-58"/>
              <w:rPr>
                <w:rFonts w:ascii="Neo Sans Pro" w:hAnsi="Neo Sans Pro" w:cs="Arial"/>
                <w:sz w:val="20"/>
                <w:szCs w:val="20"/>
              </w:rPr>
            </w:pPr>
            <w:r>
              <w:rPr>
                <w:rFonts w:ascii="Neo Sans Pro" w:hAnsi="Neo Sans Pro" w:cs="Arial"/>
                <w:bCs/>
                <w:sz w:val="20"/>
                <w:szCs w:val="20"/>
              </w:rPr>
              <w:t>ZBIG-BET s.c.</w:t>
            </w:r>
            <w:r>
              <w:rPr>
                <w:rFonts w:ascii="Neo Sans Pro" w:hAnsi="Neo Sans Pro" w:cs="Arial"/>
                <w:sz w:val="20"/>
                <w:szCs w:val="20"/>
              </w:rPr>
              <w:t xml:space="preserve"> D. Paszkowska, </w:t>
            </w:r>
          </w:p>
          <w:p w14:paraId="3E189229" w14:textId="77777777" w:rsidR="001954C0" w:rsidRDefault="001954C0" w:rsidP="008F598D">
            <w:pPr>
              <w:tabs>
                <w:tab w:val="left" w:pos="3544"/>
                <w:tab w:val="left" w:pos="4111"/>
                <w:tab w:val="left" w:pos="4253"/>
              </w:tabs>
              <w:spacing w:after="0" w:line="240" w:lineRule="atLeast"/>
              <w:ind w:right="-58"/>
              <w:rPr>
                <w:rFonts w:ascii="Neo Sans Pro" w:hAnsi="Neo Sans Pro" w:cs="Arial"/>
                <w:bCs/>
                <w:sz w:val="20"/>
                <w:szCs w:val="20"/>
              </w:rPr>
            </w:pPr>
            <w:r>
              <w:rPr>
                <w:rFonts w:ascii="Neo Sans Pro" w:hAnsi="Neo Sans Pro" w:cs="Arial"/>
                <w:sz w:val="20"/>
                <w:szCs w:val="20"/>
              </w:rPr>
              <w:t>D. Stefanowski</w:t>
            </w:r>
          </w:p>
        </w:tc>
        <w:tc>
          <w:tcPr>
            <w:tcW w:w="5099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AC0A15" w14:textId="77777777" w:rsidR="001954C0" w:rsidRPr="004B3F68" w:rsidRDefault="001954C0" w:rsidP="008F598D">
            <w:pPr>
              <w:tabs>
                <w:tab w:val="left" w:pos="162"/>
              </w:tabs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20"/>
                <w:szCs w:val="20"/>
              </w:rPr>
            </w:pPr>
            <w:r w:rsidRPr="004B3F68">
              <w:rPr>
                <w:rFonts w:ascii="Neo Sans Pro" w:hAnsi="Neo Sans Pro" w:cs="Arial"/>
                <w:spacing w:val="-2"/>
                <w:sz w:val="20"/>
                <w:szCs w:val="20"/>
              </w:rPr>
              <w:t>Ofert</w:t>
            </w:r>
            <w:r>
              <w:rPr>
                <w:rFonts w:ascii="Neo Sans Pro" w:hAnsi="Neo Sans Pro" w:cs="Arial"/>
                <w:spacing w:val="-2"/>
                <w:sz w:val="20"/>
                <w:szCs w:val="20"/>
              </w:rPr>
              <w:t>y</w:t>
            </w:r>
            <w:r w:rsidRPr="004B3F68">
              <w:rPr>
                <w:rFonts w:ascii="Neo Sans Pro" w:hAnsi="Neo Sans Pro" w:cs="Arial"/>
                <w:spacing w:val="-2"/>
                <w:sz w:val="20"/>
                <w:szCs w:val="20"/>
              </w:rPr>
              <w:t xml:space="preserve"> odrzucon</w:t>
            </w:r>
            <w:r>
              <w:rPr>
                <w:rFonts w:ascii="Neo Sans Pro" w:hAnsi="Neo Sans Pro" w:cs="Arial"/>
                <w:spacing w:val="-2"/>
                <w:sz w:val="20"/>
                <w:szCs w:val="20"/>
              </w:rPr>
              <w:t>e</w:t>
            </w:r>
          </w:p>
          <w:p w14:paraId="160BA3A5" w14:textId="77777777" w:rsidR="001954C0" w:rsidRPr="004B3F68" w:rsidRDefault="001954C0" w:rsidP="008F598D">
            <w:pPr>
              <w:tabs>
                <w:tab w:val="left" w:pos="162"/>
              </w:tabs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20"/>
                <w:szCs w:val="20"/>
              </w:rPr>
            </w:pPr>
          </w:p>
        </w:tc>
      </w:tr>
      <w:tr w:rsidR="001954C0" w14:paraId="3BDA2563" w14:textId="77777777" w:rsidTr="001954C0">
        <w:trPr>
          <w:trHeight w:val="410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DEAED" w14:textId="77777777" w:rsidR="001954C0" w:rsidRDefault="001954C0" w:rsidP="008F598D">
            <w:pPr>
              <w:spacing w:after="0" w:line="240" w:lineRule="auto"/>
              <w:jc w:val="center"/>
              <w:rPr>
                <w:rFonts w:ascii="Neo Sans Pro" w:hAnsi="Neo Sans Pro" w:cs="Arial"/>
                <w:color w:val="000000"/>
                <w:spacing w:val="-2"/>
                <w:sz w:val="20"/>
                <w:szCs w:val="20"/>
                <w:lang w:bidi="en-US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20"/>
                <w:szCs w:val="20"/>
                <w:lang w:bidi="en-US"/>
              </w:rPr>
              <w:t>3</w:t>
            </w:r>
          </w:p>
        </w:tc>
        <w:tc>
          <w:tcPr>
            <w:tcW w:w="2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A38D2" w14:textId="77777777" w:rsidR="001954C0" w:rsidRDefault="001954C0" w:rsidP="008F598D">
            <w:pPr>
              <w:tabs>
                <w:tab w:val="left" w:pos="3544"/>
                <w:tab w:val="left" w:pos="4111"/>
                <w:tab w:val="left" w:pos="4253"/>
              </w:tabs>
              <w:spacing w:after="0" w:line="240" w:lineRule="atLeast"/>
              <w:ind w:right="-58"/>
              <w:rPr>
                <w:rFonts w:ascii="Neo Sans Pro" w:hAnsi="Neo Sans Pro" w:cs="Arial"/>
                <w:bCs/>
                <w:sz w:val="20"/>
                <w:szCs w:val="20"/>
              </w:rPr>
            </w:pPr>
            <w:r w:rsidRPr="00CD019A">
              <w:rPr>
                <w:rFonts w:ascii="Neo Sans Pro" w:hAnsi="Neo Sans Pro" w:cs="Arial"/>
                <w:bCs/>
                <w:sz w:val="20"/>
                <w:szCs w:val="20"/>
              </w:rPr>
              <w:t>NEFRYT Marcin Jamka</w:t>
            </w:r>
          </w:p>
        </w:tc>
        <w:tc>
          <w:tcPr>
            <w:tcW w:w="5099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902CF5E" w14:textId="77777777" w:rsidR="001954C0" w:rsidRDefault="001954C0" w:rsidP="008F598D">
            <w:pPr>
              <w:tabs>
                <w:tab w:val="left" w:pos="162"/>
              </w:tabs>
              <w:spacing w:after="0" w:line="240" w:lineRule="auto"/>
              <w:jc w:val="center"/>
              <w:rPr>
                <w:rFonts w:ascii="Neo Sans Pro" w:hAnsi="Neo Sans Pro" w:cs="Arial"/>
                <w:color w:val="000000"/>
                <w:spacing w:val="-2"/>
                <w:sz w:val="20"/>
                <w:szCs w:val="20"/>
              </w:rPr>
            </w:pPr>
          </w:p>
        </w:tc>
      </w:tr>
      <w:tr w:rsidR="001954C0" w14:paraId="2BB9960F" w14:textId="77777777" w:rsidTr="001954C0">
        <w:trPr>
          <w:trHeight w:val="414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91172" w14:textId="77777777" w:rsidR="001954C0" w:rsidRDefault="001954C0" w:rsidP="008F598D">
            <w:pPr>
              <w:spacing w:after="0" w:line="240" w:lineRule="auto"/>
              <w:jc w:val="center"/>
              <w:rPr>
                <w:rFonts w:ascii="Neo Sans Pro" w:hAnsi="Neo Sans Pro" w:cs="Arial"/>
                <w:color w:val="000000"/>
                <w:spacing w:val="-2"/>
                <w:sz w:val="20"/>
                <w:szCs w:val="20"/>
                <w:lang w:bidi="en-US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20"/>
                <w:szCs w:val="20"/>
                <w:lang w:bidi="en-US"/>
              </w:rPr>
              <w:t>4</w:t>
            </w:r>
          </w:p>
        </w:tc>
        <w:tc>
          <w:tcPr>
            <w:tcW w:w="2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F0B05" w14:textId="77777777" w:rsidR="001954C0" w:rsidRPr="00CD019A" w:rsidRDefault="001954C0" w:rsidP="008F598D">
            <w:pPr>
              <w:tabs>
                <w:tab w:val="left" w:pos="3544"/>
                <w:tab w:val="left" w:pos="4111"/>
                <w:tab w:val="left" w:pos="4253"/>
              </w:tabs>
              <w:spacing w:after="0" w:line="240" w:lineRule="atLeast"/>
              <w:ind w:right="-58"/>
              <w:rPr>
                <w:rFonts w:ascii="Neo Sans Pro" w:hAnsi="Neo Sans Pro" w:cs="Arial"/>
                <w:bCs/>
                <w:sz w:val="20"/>
                <w:szCs w:val="20"/>
              </w:rPr>
            </w:pPr>
            <w:r>
              <w:rPr>
                <w:rFonts w:ascii="Neo Sans Pro" w:hAnsi="Neo Sans Pro" w:cs="Arial"/>
                <w:bCs/>
                <w:sz w:val="20"/>
                <w:szCs w:val="20"/>
              </w:rPr>
              <w:t xml:space="preserve">PBD </w:t>
            </w:r>
            <w:r w:rsidRPr="007A7A04">
              <w:rPr>
                <w:rFonts w:ascii="Neo Sans Pro" w:hAnsi="Neo Sans Pro" w:cs="Arial"/>
                <w:bCs/>
                <w:sz w:val="20"/>
                <w:szCs w:val="20"/>
              </w:rPr>
              <w:t>PERFEKT Jaworski, Karcz Sp. j</w:t>
            </w:r>
            <w:r>
              <w:rPr>
                <w:rFonts w:ascii="Neo Sans Pro" w:hAnsi="Neo Sans Pro" w:cs="Arial"/>
                <w:bCs/>
                <w:sz w:val="20"/>
                <w:szCs w:val="20"/>
              </w:rPr>
              <w:t>awna</w:t>
            </w:r>
          </w:p>
        </w:tc>
        <w:tc>
          <w:tcPr>
            <w:tcW w:w="5099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D69909" w14:textId="77777777" w:rsidR="001954C0" w:rsidRDefault="001954C0" w:rsidP="008F598D">
            <w:pPr>
              <w:tabs>
                <w:tab w:val="left" w:pos="162"/>
              </w:tabs>
              <w:spacing w:after="0" w:line="240" w:lineRule="auto"/>
              <w:jc w:val="center"/>
              <w:rPr>
                <w:rFonts w:ascii="Neo Sans Pro" w:hAnsi="Neo Sans Pro" w:cs="Arial"/>
                <w:color w:val="000000"/>
                <w:spacing w:val="-2"/>
                <w:sz w:val="20"/>
                <w:szCs w:val="20"/>
              </w:rPr>
            </w:pPr>
          </w:p>
        </w:tc>
      </w:tr>
      <w:tr w:rsidR="001954C0" w14:paraId="7851F711" w14:textId="77777777" w:rsidTr="001954C0">
        <w:trPr>
          <w:trHeight w:val="420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E823D" w14:textId="77777777" w:rsidR="001954C0" w:rsidRDefault="001954C0" w:rsidP="008F598D">
            <w:pPr>
              <w:spacing w:after="0" w:line="240" w:lineRule="auto"/>
              <w:jc w:val="center"/>
              <w:rPr>
                <w:rFonts w:ascii="Neo Sans Pro" w:hAnsi="Neo Sans Pro" w:cs="Arial"/>
                <w:color w:val="000000"/>
                <w:spacing w:val="-2"/>
                <w:sz w:val="20"/>
                <w:szCs w:val="20"/>
                <w:lang w:bidi="en-US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20"/>
                <w:szCs w:val="20"/>
                <w:lang w:bidi="en-US"/>
              </w:rPr>
              <w:t>5</w:t>
            </w:r>
          </w:p>
        </w:tc>
        <w:tc>
          <w:tcPr>
            <w:tcW w:w="2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707E5" w14:textId="77777777" w:rsidR="001954C0" w:rsidRPr="00DA7403" w:rsidRDefault="001954C0" w:rsidP="008F598D">
            <w:pPr>
              <w:tabs>
                <w:tab w:val="left" w:pos="3544"/>
                <w:tab w:val="left" w:pos="4111"/>
                <w:tab w:val="left" w:pos="4253"/>
              </w:tabs>
              <w:spacing w:after="0" w:line="240" w:lineRule="atLeast"/>
              <w:ind w:right="-58"/>
              <w:rPr>
                <w:rFonts w:ascii="Neo Sans Pro" w:hAnsi="Neo Sans Pro" w:cs="Arial"/>
                <w:bCs/>
                <w:sz w:val="20"/>
                <w:szCs w:val="20"/>
              </w:rPr>
            </w:pPr>
            <w:r>
              <w:rPr>
                <w:rFonts w:ascii="Neo Sans Pro" w:hAnsi="Neo Sans Pro" w:cs="Arial"/>
                <w:bCs/>
                <w:sz w:val="20"/>
                <w:szCs w:val="20"/>
              </w:rPr>
              <w:t>TRAKT S.A.</w:t>
            </w:r>
          </w:p>
        </w:tc>
        <w:tc>
          <w:tcPr>
            <w:tcW w:w="5099" w:type="dxa"/>
            <w:gridSpan w:val="4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6BCB2" w14:textId="77777777" w:rsidR="001954C0" w:rsidRDefault="001954C0" w:rsidP="008F598D">
            <w:pPr>
              <w:tabs>
                <w:tab w:val="left" w:pos="162"/>
              </w:tabs>
              <w:spacing w:after="0" w:line="240" w:lineRule="auto"/>
              <w:jc w:val="center"/>
              <w:rPr>
                <w:rFonts w:ascii="Neo Sans Pro" w:hAnsi="Neo Sans Pro" w:cs="Arial"/>
                <w:color w:val="000000"/>
                <w:spacing w:val="-2"/>
                <w:sz w:val="20"/>
                <w:szCs w:val="20"/>
              </w:rPr>
            </w:pPr>
          </w:p>
        </w:tc>
      </w:tr>
    </w:tbl>
    <w:p w14:paraId="5BA6B93C" w14:textId="012D3064" w:rsidR="00057D4D" w:rsidRPr="00057D4D" w:rsidRDefault="00057D4D" w:rsidP="001B4DB6">
      <w:pPr>
        <w:widowControl w:val="0"/>
        <w:tabs>
          <w:tab w:val="left" w:pos="567"/>
          <w:tab w:val="left" w:pos="709"/>
          <w:tab w:val="left" w:pos="851"/>
        </w:tabs>
        <w:spacing w:after="0" w:line="240" w:lineRule="auto"/>
        <w:jc w:val="both"/>
        <w:rPr>
          <w:rFonts w:ascii="Neo Sans Pro" w:hAnsi="Neo Sans Pro" w:cs="Arial"/>
          <w:color w:val="000000"/>
          <w:spacing w:val="-2"/>
        </w:rPr>
      </w:pPr>
      <w:r w:rsidRPr="00057D4D">
        <w:rPr>
          <w:rFonts w:ascii="Neo Sans Pro" w:hAnsi="Neo Sans Pro" w:cs="Arial"/>
          <w:color w:val="000000"/>
        </w:rPr>
        <w:tab/>
      </w:r>
      <w:r w:rsidR="009E46D7">
        <w:rPr>
          <w:rFonts w:ascii="Neo Sans Pro" w:hAnsi="Neo Sans Pro" w:cs="Arial"/>
          <w:color w:val="000000"/>
        </w:rPr>
        <w:t xml:space="preserve">   </w:t>
      </w:r>
      <w:r w:rsidRPr="00057D4D">
        <w:rPr>
          <w:rFonts w:ascii="Neo Sans Pro" w:hAnsi="Neo Sans Pro" w:cs="Arial"/>
          <w:color w:val="000000"/>
          <w:spacing w:val="-2"/>
        </w:rPr>
        <w:t>Dziękujemy za udział w postępowaniu i zapraszamy do udziału w następnych postępowaniach organizowanych przez Miejski Zarząd Dróg i Komunikacji w Radomiu.</w:t>
      </w:r>
    </w:p>
    <w:p w14:paraId="4ECEDFD7" w14:textId="77777777" w:rsidR="00057D4D" w:rsidRDefault="00057D4D" w:rsidP="004F3A4D">
      <w:pPr>
        <w:tabs>
          <w:tab w:val="left" w:pos="567"/>
        </w:tabs>
        <w:spacing w:after="0" w:line="240" w:lineRule="atLeast"/>
        <w:rPr>
          <w:rFonts w:ascii="Neo Sans Pro" w:hAnsi="Neo Sans Pro" w:cs="Arial"/>
          <w:sz w:val="20"/>
          <w:szCs w:val="20"/>
        </w:rPr>
      </w:pPr>
    </w:p>
    <w:p w14:paraId="29F4483C" w14:textId="4AF32B0B" w:rsidR="00057D4D" w:rsidRPr="00211A10" w:rsidRDefault="00B4654B" w:rsidP="004F3A4D">
      <w:pPr>
        <w:tabs>
          <w:tab w:val="left" w:pos="567"/>
        </w:tabs>
        <w:spacing w:after="0" w:line="240" w:lineRule="atLeast"/>
        <w:rPr>
          <w:rFonts w:ascii="Neo Sans Pro" w:eastAsia="Times New Roman" w:hAnsi="Neo Sans Pro" w:cs="Arial"/>
          <w:color w:val="000000"/>
        </w:rPr>
      </w:pPr>
      <w:r w:rsidRPr="00211A10">
        <w:rPr>
          <w:rFonts w:ascii="Neo Sans Pro" w:hAnsi="Neo Sans Pro" w:cs="Arial"/>
        </w:rPr>
        <w:t xml:space="preserve">Radom, dnia </w:t>
      </w:r>
      <w:r w:rsidR="00307517">
        <w:rPr>
          <w:rFonts w:ascii="Neo Sans Pro" w:hAnsi="Neo Sans Pro" w:cs="Arial"/>
        </w:rPr>
        <w:t>0</w:t>
      </w:r>
      <w:r w:rsidR="001954C0">
        <w:rPr>
          <w:rFonts w:ascii="Neo Sans Pro" w:hAnsi="Neo Sans Pro" w:cs="Arial"/>
        </w:rPr>
        <w:t>6</w:t>
      </w:r>
      <w:r w:rsidR="00CC0BC0" w:rsidRPr="00211A10">
        <w:rPr>
          <w:rFonts w:ascii="Neo Sans Pro" w:hAnsi="Neo Sans Pro" w:cs="Arial"/>
        </w:rPr>
        <w:t>.0</w:t>
      </w:r>
      <w:r w:rsidR="00307517">
        <w:rPr>
          <w:rFonts w:ascii="Neo Sans Pro" w:hAnsi="Neo Sans Pro" w:cs="Arial"/>
        </w:rPr>
        <w:t>5</w:t>
      </w:r>
      <w:r w:rsidR="00CC0BC0" w:rsidRPr="00211A10">
        <w:rPr>
          <w:rFonts w:ascii="Neo Sans Pro" w:hAnsi="Neo Sans Pro" w:cs="Arial"/>
        </w:rPr>
        <w:t>.2026r</w:t>
      </w:r>
      <w:r w:rsidRPr="00211A10">
        <w:rPr>
          <w:rFonts w:ascii="Neo Sans Pro" w:hAnsi="Neo Sans Pro" w:cs="Arial"/>
        </w:rPr>
        <w:t>.</w:t>
      </w:r>
      <w:r w:rsidRPr="00211A10">
        <w:rPr>
          <w:rFonts w:ascii="Neo Sans Pro" w:eastAsia="Times New Roman" w:hAnsi="Neo Sans Pro" w:cs="Arial"/>
        </w:rPr>
        <w:t xml:space="preserve">               </w:t>
      </w:r>
      <w:r w:rsidR="0019477F" w:rsidRPr="00211A10">
        <w:rPr>
          <w:rFonts w:ascii="Neo Sans Pro" w:eastAsia="Times New Roman" w:hAnsi="Neo Sans Pro" w:cs="Arial"/>
        </w:rPr>
        <w:t xml:space="preserve">                             </w:t>
      </w:r>
      <w:r w:rsidR="0019477F" w:rsidRPr="00211A10">
        <w:rPr>
          <w:rFonts w:ascii="Neo Sans Pro" w:eastAsia="Times New Roman" w:hAnsi="Neo Sans Pro" w:cs="Arial"/>
        </w:rPr>
        <w:tab/>
      </w:r>
      <w:r w:rsidR="0019477F" w:rsidRPr="00211A10">
        <w:rPr>
          <w:rFonts w:ascii="Arial" w:eastAsia="Times New Roman" w:hAnsi="Arial" w:cs="Arial"/>
        </w:rPr>
        <w:t xml:space="preserve">      </w:t>
      </w:r>
      <w:r w:rsidR="004F3A4D" w:rsidRPr="00211A10">
        <w:rPr>
          <w:rFonts w:ascii="Arial" w:eastAsia="Times New Roman" w:hAnsi="Arial" w:cs="Arial"/>
        </w:rPr>
        <w:tab/>
      </w:r>
      <w:r w:rsidR="004F3A4D" w:rsidRPr="00211A10">
        <w:rPr>
          <w:rFonts w:ascii="Neo Sans Pro" w:eastAsia="Times New Roman" w:hAnsi="Neo Sans Pro" w:cs="Arial"/>
          <w:color w:val="000000"/>
        </w:rPr>
        <w:t xml:space="preserve">       </w:t>
      </w:r>
    </w:p>
    <w:p w14:paraId="6371079F" w14:textId="6A0E3458" w:rsidR="004F3A4D" w:rsidRPr="00211A10" w:rsidRDefault="00057D4D" w:rsidP="004F3A4D">
      <w:pPr>
        <w:tabs>
          <w:tab w:val="left" w:pos="567"/>
        </w:tabs>
        <w:spacing w:after="0" w:line="240" w:lineRule="atLeast"/>
        <w:rPr>
          <w:rFonts w:ascii="Neo Sans Pro" w:eastAsia="Times New Roman" w:hAnsi="Neo Sans Pro" w:cs="Arial"/>
          <w:color w:val="000000"/>
        </w:rPr>
      </w:pP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</w:r>
      <w:r w:rsidR="00211A10">
        <w:rPr>
          <w:rFonts w:ascii="Neo Sans Pro" w:eastAsia="Times New Roman" w:hAnsi="Neo Sans Pro" w:cs="Arial"/>
          <w:color w:val="000000"/>
        </w:rPr>
        <w:t xml:space="preserve">  </w:t>
      </w:r>
      <w:r w:rsidR="004F3A4D" w:rsidRPr="00211A10">
        <w:rPr>
          <w:rFonts w:ascii="Neo Sans Pro" w:eastAsia="Times New Roman" w:hAnsi="Neo Sans Pro" w:cs="Arial"/>
          <w:color w:val="000000"/>
        </w:rPr>
        <w:t xml:space="preserve">Dyrektor  </w:t>
      </w:r>
    </w:p>
    <w:p w14:paraId="023E5288" w14:textId="77777777" w:rsidR="004F3A4D" w:rsidRPr="00211A10" w:rsidRDefault="004F3A4D" w:rsidP="004F3A4D">
      <w:pPr>
        <w:tabs>
          <w:tab w:val="left" w:pos="567"/>
        </w:tabs>
        <w:spacing w:after="0" w:line="240" w:lineRule="atLeast"/>
        <w:rPr>
          <w:rFonts w:ascii="Neo Sans Pro" w:eastAsia="Times New Roman" w:hAnsi="Neo Sans Pro" w:cs="Arial"/>
          <w:color w:val="000000"/>
        </w:rPr>
      </w:pP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  <w:t>Miejskiego Zarządu Dróg i Komunikacji</w:t>
      </w:r>
    </w:p>
    <w:p w14:paraId="2BF0D0DF" w14:textId="253E245F" w:rsidR="00B4654B" w:rsidRPr="00211A10" w:rsidRDefault="004F3A4D" w:rsidP="004F3A4D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345"/>
        </w:tabs>
        <w:spacing w:line="240" w:lineRule="auto"/>
        <w:jc w:val="both"/>
        <w:rPr>
          <w:rFonts w:ascii="Neo Sans Pro" w:eastAsia="Calibri" w:hAnsi="Neo Sans Pro" w:cs="Arial"/>
          <w:i/>
          <w:lang w:eastAsia="en-US"/>
        </w:rPr>
      </w:pP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</w:r>
      <w:r w:rsidRPr="00211A10">
        <w:rPr>
          <w:rFonts w:ascii="Neo Sans Pro" w:eastAsia="Times New Roman" w:hAnsi="Neo Sans Pro" w:cs="Arial"/>
          <w:color w:val="000000"/>
        </w:rPr>
        <w:tab/>
        <w:t xml:space="preserve">                        </w:t>
      </w:r>
      <w:r w:rsidR="002D2C35" w:rsidRPr="00211A10">
        <w:rPr>
          <w:rFonts w:ascii="Neo Sans Pro" w:eastAsia="Times New Roman" w:hAnsi="Neo Sans Pro" w:cs="Arial"/>
          <w:color w:val="000000"/>
        </w:rPr>
        <w:t xml:space="preserve"> </w:t>
      </w:r>
      <w:r w:rsidRPr="00211A10">
        <w:rPr>
          <w:rFonts w:ascii="Neo Sans Pro" w:eastAsia="Times New Roman" w:hAnsi="Neo Sans Pro" w:cs="Arial"/>
          <w:b/>
          <w:i/>
          <w:color w:val="000000"/>
        </w:rPr>
        <w:t>Piotr Szałas</w:t>
      </w:r>
    </w:p>
    <w:p w14:paraId="5089CDF6" w14:textId="77777777" w:rsidR="00455B7E" w:rsidRPr="00853A8D" w:rsidRDefault="00455B7E" w:rsidP="0019477F">
      <w:pPr>
        <w:widowControl w:val="0"/>
        <w:spacing w:after="0" w:line="240" w:lineRule="auto"/>
        <w:ind w:firstLine="709"/>
        <w:jc w:val="both"/>
        <w:rPr>
          <w:rFonts w:ascii="Neo Sans Pro" w:hAnsi="Neo Sans Pro" w:cs="Arial"/>
          <w:sz w:val="20"/>
          <w:szCs w:val="20"/>
        </w:rPr>
      </w:pPr>
    </w:p>
    <w:sectPr w:rsidR="00455B7E" w:rsidRPr="00853A8D" w:rsidSect="00D436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Neo Sans Pro">
    <w:panose1 w:val="020B0504030504040204"/>
    <w:charset w:val="00"/>
    <w:family w:val="swiss"/>
    <w:notTrueType/>
    <w:pitch w:val="variable"/>
    <w:sig w:usb0="00000087" w:usb1="00000000" w:usb2="00000000" w:usb3="00000000" w:csb0="0000009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255437"/>
    <w:multiLevelType w:val="hybridMultilevel"/>
    <w:tmpl w:val="017C33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CC1788"/>
    <w:multiLevelType w:val="hybridMultilevel"/>
    <w:tmpl w:val="E7869B92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BD77CD"/>
    <w:multiLevelType w:val="multilevel"/>
    <w:tmpl w:val="8E4EB0CE"/>
    <w:lvl w:ilvl="0">
      <w:start w:val="97"/>
      <w:numFmt w:val="decimal"/>
      <w:lvlText w:val="%1"/>
      <w:lvlJc w:val="left"/>
      <w:pPr>
        <w:ind w:left="750" w:hanging="750"/>
      </w:pPr>
      <w:rPr>
        <w:rFonts w:hint="default"/>
      </w:rPr>
    </w:lvl>
    <w:lvl w:ilvl="1">
      <w:start w:val="300"/>
      <w:numFmt w:val="decimal"/>
      <w:lvlText w:val="%1-%2"/>
      <w:lvlJc w:val="left"/>
      <w:pPr>
        <w:ind w:left="1034" w:hanging="75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1318" w:hanging="75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4072" w:hanging="1800"/>
      </w:pPr>
      <w:rPr>
        <w:rFonts w:hint="default"/>
      </w:rPr>
    </w:lvl>
  </w:abstractNum>
  <w:abstractNum w:abstractNumId="3" w15:restartNumberingAfterBreak="0">
    <w:nsid w:val="4FAB065E"/>
    <w:multiLevelType w:val="hybridMultilevel"/>
    <w:tmpl w:val="27AAECF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F479AD"/>
    <w:multiLevelType w:val="hybridMultilevel"/>
    <w:tmpl w:val="E3DAE3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2619654">
    <w:abstractNumId w:val="3"/>
  </w:num>
  <w:num w:numId="2" w16cid:durableId="1790780681">
    <w:abstractNumId w:val="0"/>
  </w:num>
  <w:num w:numId="3" w16cid:durableId="1042553967">
    <w:abstractNumId w:val="2"/>
  </w:num>
  <w:num w:numId="4" w16cid:durableId="306518613">
    <w:abstractNumId w:val="1"/>
  </w:num>
  <w:num w:numId="5" w16cid:durableId="40993040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55B7E"/>
    <w:rsid w:val="00007070"/>
    <w:rsid w:val="000337BF"/>
    <w:rsid w:val="000406D0"/>
    <w:rsid w:val="00057D4D"/>
    <w:rsid w:val="00062158"/>
    <w:rsid w:val="000775A5"/>
    <w:rsid w:val="000A18CE"/>
    <w:rsid w:val="00115172"/>
    <w:rsid w:val="0015168C"/>
    <w:rsid w:val="00152415"/>
    <w:rsid w:val="001842E0"/>
    <w:rsid w:val="0019477F"/>
    <w:rsid w:val="001954C0"/>
    <w:rsid w:val="001B4DB6"/>
    <w:rsid w:val="001E0D71"/>
    <w:rsid w:val="001F524E"/>
    <w:rsid w:val="00205D25"/>
    <w:rsid w:val="00211A10"/>
    <w:rsid w:val="00240DFA"/>
    <w:rsid w:val="00247DEE"/>
    <w:rsid w:val="0027660A"/>
    <w:rsid w:val="002802AB"/>
    <w:rsid w:val="002C6349"/>
    <w:rsid w:val="002D2C35"/>
    <w:rsid w:val="00307517"/>
    <w:rsid w:val="00310DE1"/>
    <w:rsid w:val="00314724"/>
    <w:rsid w:val="0035162C"/>
    <w:rsid w:val="003C1FD7"/>
    <w:rsid w:val="00401D16"/>
    <w:rsid w:val="004452C4"/>
    <w:rsid w:val="00455B7E"/>
    <w:rsid w:val="004E5656"/>
    <w:rsid w:val="004F3A4D"/>
    <w:rsid w:val="00507E09"/>
    <w:rsid w:val="00581CB1"/>
    <w:rsid w:val="00585177"/>
    <w:rsid w:val="00604445"/>
    <w:rsid w:val="0061751D"/>
    <w:rsid w:val="00633232"/>
    <w:rsid w:val="00672F30"/>
    <w:rsid w:val="00682AAC"/>
    <w:rsid w:val="00697C9C"/>
    <w:rsid w:val="006A1461"/>
    <w:rsid w:val="006D0940"/>
    <w:rsid w:val="007629D5"/>
    <w:rsid w:val="00790674"/>
    <w:rsid w:val="0079652F"/>
    <w:rsid w:val="00805826"/>
    <w:rsid w:val="00822CF8"/>
    <w:rsid w:val="00853A8D"/>
    <w:rsid w:val="00857498"/>
    <w:rsid w:val="008F49F5"/>
    <w:rsid w:val="00904773"/>
    <w:rsid w:val="0094401A"/>
    <w:rsid w:val="009870A3"/>
    <w:rsid w:val="009E46D7"/>
    <w:rsid w:val="00A55643"/>
    <w:rsid w:val="00A97662"/>
    <w:rsid w:val="00AB359D"/>
    <w:rsid w:val="00AC4C18"/>
    <w:rsid w:val="00AE2E2E"/>
    <w:rsid w:val="00B43A86"/>
    <w:rsid w:val="00B4654B"/>
    <w:rsid w:val="00B93D8C"/>
    <w:rsid w:val="00BE5724"/>
    <w:rsid w:val="00C2177A"/>
    <w:rsid w:val="00C40931"/>
    <w:rsid w:val="00CC0BC0"/>
    <w:rsid w:val="00D0420A"/>
    <w:rsid w:val="00D4360A"/>
    <w:rsid w:val="00D53892"/>
    <w:rsid w:val="00D87368"/>
    <w:rsid w:val="00D87A3F"/>
    <w:rsid w:val="00DD6B75"/>
    <w:rsid w:val="00DF662B"/>
    <w:rsid w:val="00E0466F"/>
    <w:rsid w:val="00E855DE"/>
    <w:rsid w:val="00EC6017"/>
    <w:rsid w:val="00ED5737"/>
    <w:rsid w:val="00F36E84"/>
    <w:rsid w:val="00F377F7"/>
    <w:rsid w:val="00F45745"/>
    <w:rsid w:val="00F7117D"/>
    <w:rsid w:val="00FB1E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7592F9"/>
  <w15:docId w15:val="{9F1439F4-147B-4513-B37D-5C9E298E2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4360A"/>
  </w:style>
  <w:style w:type="paragraph" w:styleId="Nagwek3">
    <w:name w:val="heading 3"/>
    <w:basedOn w:val="Normalny"/>
    <w:link w:val="Nagwek3Znak"/>
    <w:semiHidden/>
    <w:unhideWhenUsed/>
    <w:qFormat/>
    <w:rsid w:val="00F377F7"/>
    <w:pPr>
      <w:spacing w:before="100" w:after="100" w:line="240" w:lineRule="auto"/>
      <w:outlineLvl w:val="2"/>
    </w:pPr>
    <w:rPr>
      <w:rFonts w:ascii="Arial Unicode MS" w:eastAsia="Arial Unicode MS" w:hAnsi="Arial Unicode MS" w:cs="Times New Roman"/>
      <w:b/>
      <w:color w:val="00008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semiHidden/>
    <w:rsid w:val="00F377F7"/>
    <w:rPr>
      <w:rFonts w:ascii="Arial Unicode MS" w:eastAsia="Arial Unicode MS" w:hAnsi="Arial Unicode MS" w:cs="Times New Roman"/>
      <w:b/>
      <w:color w:val="00008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C60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C6017"/>
    <w:rPr>
      <w:rFonts w:ascii="Segoe UI" w:hAnsi="Segoe UI" w:cs="Segoe UI"/>
      <w:sz w:val="18"/>
      <w:szCs w:val="18"/>
    </w:rPr>
  </w:style>
  <w:style w:type="paragraph" w:styleId="Tekstpodstawowy">
    <w:name w:val="Body Text"/>
    <w:aliases w:val="Tekst podstawowy Znak Znak,Tekst podstawowy Znak Znak Znak Znak Znak,Tekst podstawowy Znak Znak Znak Znak,Tekst podstawowy Znak Znak Znak Znak Znak Znak Znak"/>
    <w:basedOn w:val="Normalny"/>
    <w:link w:val="TekstpodstawowyZnak"/>
    <w:unhideWhenUsed/>
    <w:rsid w:val="00822CF8"/>
    <w:pPr>
      <w:spacing w:after="0" w:line="240" w:lineRule="auto"/>
      <w:ind w:right="-58"/>
      <w:jc w:val="both"/>
    </w:pPr>
    <w:rPr>
      <w:rFonts w:ascii="Calibri" w:eastAsia="Calibri" w:hAnsi="Calibri" w:cs="Times New Roman"/>
      <w:sz w:val="24"/>
      <w:lang w:eastAsia="en-US"/>
    </w:rPr>
  </w:style>
  <w:style w:type="character" w:customStyle="1" w:styleId="TekstpodstawowyZnak">
    <w:name w:val="Tekst podstawowy Znak"/>
    <w:aliases w:val="Tekst podstawowy Znak Znak Znak,Tekst podstawowy Znak Znak Znak Znak Znak Znak,Tekst podstawowy Znak Znak Znak Znak Znak1,Tekst podstawowy Znak Znak Znak Znak Znak Znak Znak Znak"/>
    <w:basedOn w:val="Domylnaczcionkaakapitu"/>
    <w:link w:val="Tekstpodstawowy"/>
    <w:rsid w:val="00822CF8"/>
    <w:rPr>
      <w:rFonts w:ascii="Calibri" w:eastAsia="Calibri" w:hAnsi="Calibri" w:cs="Times New Roman"/>
      <w:sz w:val="24"/>
      <w:lang w:eastAsia="en-US"/>
    </w:rPr>
  </w:style>
  <w:style w:type="paragraph" w:styleId="Akapitzlist">
    <w:name w:val="List Paragraph"/>
    <w:basedOn w:val="Normalny"/>
    <w:uiPriority w:val="34"/>
    <w:qFormat/>
    <w:rsid w:val="00A556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2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9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4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8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9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2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1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05F540-B675-4D97-B4FE-9AA1B591D5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316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mzdik@mzdik.pl</dc:creator>
  <cp:keywords/>
  <dc:description/>
  <cp:lastModifiedBy>Alina Decka</cp:lastModifiedBy>
  <cp:revision>74</cp:revision>
  <cp:lastPrinted>2026-05-06T06:50:00Z</cp:lastPrinted>
  <dcterms:created xsi:type="dcterms:W3CDTF">2022-03-21T10:29:00Z</dcterms:created>
  <dcterms:modified xsi:type="dcterms:W3CDTF">2026-05-06T10:42:00Z</dcterms:modified>
</cp:coreProperties>
</file>