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088CDC" w14:textId="081C4F28" w:rsidR="00E039C4" w:rsidRPr="00C44BE5" w:rsidRDefault="00E039C4" w:rsidP="00E931C5">
      <w:pPr>
        <w:pStyle w:val="Nagwek2"/>
        <w:keepLines w:val="0"/>
        <w:spacing w:line="240" w:lineRule="auto"/>
        <w:rPr>
          <w:rFonts w:ascii="Lato" w:hAnsi="Lato" w:cs="Arial"/>
          <w:color w:val="auto"/>
          <w:sz w:val="20"/>
          <w:szCs w:val="20"/>
        </w:rPr>
      </w:pPr>
      <w:r w:rsidRPr="00C44BE5">
        <w:rPr>
          <w:rFonts w:ascii="Lato" w:hAnsi="Lato" w:cs="Arial"/>
          <w:color w:val="auto"/>
          <w:sz w:val="20"/>
          <w:szCs w:val="20"/>
        </w:rPr>
        <w:t>Załącznik nr</w:t>
      </w:r>
      <w:r w:rsidR="00EA09CC" w:rsidRPr="00C44BE5">
        <w:rPr>
          <w:rFonts w:ascii="Lato" w:hAnsi="Lato" w:cs="Arial"/>
          <w:color w:val="auto"/>
          <w:sz w:val="20"/>
          <w:szCs w:val="20"/>
        </w:rPr>
        <w:t xml:space="preserve"> </w:t>
      </w:r>
      <w:r w:rsidR="00B3003F" w:rsidRPr="00C44BE5">
        <w:rPr>
          <w:rFonts w:ascii="Lato" w:hAnsi="Lato" w:cs="Arial"/>
          <w:color w:val="auto"/>
          <w:sz w:val="20"/>
          <w:szCs w:val="20"/>
        </w:rPr>
        <w:t>7</w:t>
      </w:r>
      <w:r w:rsidR="00CA5FC3" w:rsidRPr="00C44BE5">
        <w:rPr>
          <w:rFonts w:ascii="Lato" w:hAnsi="Lato" w:cs="Arial"/>
          <w:color w:val="auto"/>
          <w:sz w:val="20"/>
          <w:szCs w:val="20"/>
        </w:rPr>
        <w:t xml:space="preserve"> </w:t>
      </w:r>
      <w:r w:rsidRPr="00C44BE5">
        <w:rPr>
          <w:rFonts w:ascii="Lato" w:hAnsi="Lato" w:cs="Arial"/>
          <w:color w:val="auto"/>
          <w:sz w:val="20"/>
          <w:szCs w:val="20"/>
        </w:rPr>
        <w:t>do SWZ</w:t>
      </w:r>
    </w:p>
    <w:p w14:paraId="5D10BAA6" w14:textId="2D54ACD3" w:rsidR="00E931C5" w:rsidRPr="00C44BE5" w:rsidRDefault="00E931C5" w:rsidP="008961CF">
      <w:pPr>
        <w:autoSpaceDE w:val="0"/>
        <w:spacing w:line="360" w:lineRule="auto"/>
        <w:rPr>
          <w:rFonts w:ascii="Lato" w:hAnsi="Lato" w:cs="Arial-BoldMT"/>
          <w:b/>
          <w:bCs/>
        </w:rPr>
      </w:pPr>
      <w:r w:rsidRPr="00C44BE5">
        <w:rPr>
          <w:rFonts w:ascii="Lato" w:hAnsi="Lato" w:cs="Arial-BoldMT"/>
          <w:b/>
          <w:bCs/>
        </w:rPr>
        <w:t>Znak sprawy:</w:t>
      </w:r>
      <w:r w:rsidR="00D700A7" w:rsidRPr="00C44BE5">
        <w:rPr>
          <w:rFonts w:ascii="Lato" w:hAnsi="Lato" w:cs="Arial-BoldMT"/>
          <w:b/>
          <w:bCs/>
        </w:rPr>
        <w:t xml:space="preserve">  </w:t>
      </w:r>
      <w:r w:rsidR="00D700A7" w:rsidRPr="003173A7">
        <w:rPr>
          <w:rFonts w:ascii="Lato" w:hAnsi="Lato" w:cs="Arial-BoldMT"/>
          <w:b/>
        </w:rPr>
        <w:t>ZP</w:t>
      </w:r>
      <w:r w:rsidR="00CC7E3D" w:rsidRPr="003173A7">
        <w:rPr>
          <w:rFonts w:ascii="Lato" w:hAnsi="Lato" w:cs="Arial-BoldMT"/>
          <w:b/>
        </w:rPr>
        <w:t>.26.</w:t>
      </w:r>
      <w:r w:rsidR="003173A7" w:rsidRPr="003173A7">
        <w:rPr>
          <w:rFonts w:ascii="Lato" w:hAnsi="Lato" w:cs="Arial-BoldMT"/>
          <w:b/>
        </w:rPr>
        <w:t>3.</w:t>
      </w:r>
      <w:r w:rsidR="00CC7E3D" w:rsidRPr="003173A7">
        <w:rPr>
          <w:rFonts w:ascii="Lato" w:hAnsi="Lato" w:cs="Arial-BoldMT"/>
          <w:b/>
        </w:rPr>
        <w:t>202</w:t>
      </w:r>
      <w:r w:rsidR="007C4C66" w:rsidRPr="003173A7">
        <w:rPr>
          <w:rFonts w:ascii="Lato" w:hAnsi="Lato" w:cs="Arial-BoldMT"/>
          <w:b/>
        </w:rPr>
        <w:t>6</w:t>
      </w:r>
    </w:p>
    <w:p w14:paraId="65D54D44" w14:textId="77777777" w:rsidR="00F02FB9" w:rsidRPr="00C44BE5" w:rsidRDefault="00F02FB9" w:rsidP="00E931C5">
      <w:pPr>
        <w:spacing w:line="276" w:lineRule="auto"/>
        <w:rPr>
          <w:rFonts w:ascii="Lato" w:hAnsi="Lato"/>
          <w:b/>
          <w:lang w:eastAsia="zh-CN"/>
        </w:rPr>
      </w:pPr>
    </w:p>
    <w:p w14:paraId="4302172C" w14:textId="77777777" w:rsidR="00E931C5" w:rsidRPr="00C44BE5" w:rsidRDefault="00E931C5" w:rsidP="00E931C5">
      <w:pPr>
        <w:spacing w:line="276" w:lineRule="auto"/>
        <w:rPr>
          <w:rFonts w:ascii="Lato" w:hAnsi="Lato"/>
          <w:b/>
          <w:lang w:eastAsia="zh-CN"/>
        </w:rPr>
      </w:pPr>
      <w:r w:rsidRPr="00C44BE5">
        <w:rPr>
          <w:rFonts w:ascii="Lato" w:hAnsi="Lato"/>
          <w:b/>
          <w:lang w:eastAsia="zh-CN"/>
        </w:rPr>
        <w:t>Zamawiający:</w:t>
      </w:r>
    </w:p>
    <w:p w14:paraId="423FDB49" w14:textId="77777777" w:rsidR="00E931C5" w:rsidRPr="00C44BE5" w:rsidRDefault="00E931C5" w:rsidP="00E931C5">
      <w:pPr>
        <w:autoSpaceDE w:val="0"/>
        <w:spacing w:line="276" w:lineRule="auto"/>
        <w:jc w:val="both"/>
        <w:rPr>
          <w:rFonts w:ascii="Lato" w:hAnsi="Lato"/>
          <w:bCs/>
        </w:rPr>
      </w:pPr>
      <w:r w:rsidRPr="00C44BE5">
        <w:rPr>
          <w:rFonts w:ascii="Lato" w:hAnsi="Lato"/>
          <w:bCs/>
        </w:rPr>
        <w:t>Biebrzański Park Narodowy</w:t>
      </w:r>
    </w:p>
    <w:p w14:paraId="26CC535E" w14:textId="06492396" w:rsidR="00E931C5" w:rsidRPr="00C44BE5" w:rsidRDefault="00E931C5" w:rsidP="00E931C5">
      <w:pPr>
        <w:autoSpaceDE w:val="0"/>
        <w:spacing w:line="276" w:lineRule="auto"/>
        <w:jc w:val="both"/>
        <w:rPr>
          <w:rFonts w:ascii="Lato" w:hAnsi="Lato"/>
          <w:bCs/>
        </w:rPr>
      </w:pPr>
      <w:r w:rsidRPr="00C44BE5">
        <w:rPr>
          <w:rFonts w:ascii="Lato" w:hAnsi="Lato"/>
          <w:bCs/>
        </w:rPr>
        <w:t>Osowiec</w:t>
      </w:r>
      <w:r w:rsidR="00645C92" w:rsidRPr="00C44BE5">
        <w:rPr>
          <w:rFonts w:ascii="Lato" w:hAnsi="Lato"/>
          <w:bCs/>
        </w:rPr>
        <w:t xml:space="preserve"> -</w:t>
      </w:r>
      <w:r w:rsidRPr="00C44BE5">
        <w:rPr>
          <w:rFonts w:ascii="Lato" w:hAnsi="Lato"/>
          <w:bCs/>
        </w:rPr>
        <w:t xml:space="preserve"> Twierdza 8</w:t>
      </w:r>
    </w:p>
    <w:p w14:paraId="2A5906E0" w14:textId="77777777" w:rsidR="00571002" w:rsidRPr="00C44BE5" w:rsidRDefault="00E931C5" w:rsidP="00E931C5">
      <w:pPr>
        <w:autoSpaceDE w:val="0"/>
        <w:spacing w:line="276" w:lineRule="auto"/>
        <w:jc w:val="both"/>
        <w:rPr>
          <w:rFonts w:ascii="Lato" w:hAnsi="Lato"/>
          <w:b/>
        </w:rPr>
      </w:pPr>
      <w:r w:rsidRPr="00C44BE5">
        <w:rPr>
          <w:rFonts w:ascii="Lato" w:hAnsi="Lato"/>
          <w:bCs/>
        </w:rPr>
        <w:t>19-110 Goniądz</w:t>
      </w:r>
      <w:r w:rsidRPr="00C44BE5">
        <w:rPr>
          <w:rFonts w:ascii="Lato" w:hAnsi="Lato"/>
          <w:b/>
        </w:rPr>
        <w:tab/>
      </w:r>
    </w:p>
    <w:p w14:paraId="07A6FA72" w14:textId="1967489A" w:rsidR="00E931C5" w:rsidRPr="00C44BE5" w:rsidRDefault="00E931C5" w:rsidP="00E931C5">
      <w:pPr>
        <w:autoSpaceDE w:val="0"/>
        <w:spacing w:line="276" w:lineRule="auto"/>
        <w:jc w:val="both"/>
        <w:rPr>
          <w:rFonts w:ascii="Lato" w:hAnsi="Lato"/>
          <w:b/>
          <w:lang w:val="de-DE"/>
        </w:rPr>
      </w:pPr>
      <w:r w:rsidRPr="00C44BE5">
        <w:rPr>
          <w:rFonts w:ascii="Lato" w:hAnsi="Lato"/>
          <w:b/>
        </w:rPr>
        <w:tab/>
      </w:r>
    </w:p>
    <w:p w14:paraId="602806EB" w14:textId="77777777" w:rsidR="00571002" w:rsidRPr="00C44BE5" w:rsidRDefault="00571002" w:rsidP="00571002">
      <w:pPr>
        <w:spacing w:line="360" w:lineRule="auto"/>
        <w:rPr>
          <w:rFonts w:ascii="Lato" w:hAnsi="Lato"/>
          <w:b/>
        </w:rPr>
      </w:pPr>
      <w:r w:rsidRPr="00C44BE5">
        <w:rPr>
          <w:rFonts w:ascii="Lato" w:hAnsi="Lato"/>
          <w:b/>
        </w:rPr>
        <w:t>Dane Wykonawcy:</w:t>
      </w:r>
    </w:p>
    <w:p w14:paraId="7A9E4564" w14:textId="77777777" w:rsidR="00571002" w:rsidRPr="00C44BE5" w:rsidRDefault="00571002" w:rsidP="00571002">
      <w:pPr>
        <w:spacing w:line="360" w:lineRule="auto"/>
        <w:rPr>
          <w:rFonts w:ascii="Lato" w:hAnsi="Lato"/>
          <w:b/>
        </w:rPr>
      </w:pPr>
    </w:p>
    <w:p w14:paraId="24D8FD20" w14:textId="4C47EDE5" w:rsidR="00571002" w:rsidRPr="00C44BE5" w:rsidRDefault="00645C92" w:rsidP="00571002">
      <w:pPr>
        <w:spacing w:after="200" w:line="360" w:lineRule="auto"/>
        <w:rPr>
          <w:rFonts w:ascii="Lato" w:hAnsi="Lato"/>
        </w:rPr>
      </w:pPr>
      <w:r w:rsidRPr="00C44BE5">
        <w:rPr>
          <w:rFonts w:ascii="Lato" w:hAnsi="Lato"/>
        </w:rPr>
        <w:t xml:space="preserve">Firma  </w:t>
      </w:r>
      <w:r w:rsidR="00571002" w:rsidRPr="00C44BE5">
        <w:rPr>
          <w:rFonts w:ascii="Lato" w:hAnsi="Lato"/>
        </w:rPr>
        <w:t>Wykonawcy: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255075" w:rsidRPr="00C44BE5">
        <w:rPr>
          <w:rFonts w:ascii="Lato" w:hAnsi="Lato"/>
        </w:rPr>
        <w:t>……………………………</w:t>
      </w:r>
      <w:r w:rsidR="00793529" w:rsidRPr="00C44BE5">
        <w:rPr>
          <w:rFonts w:ascii="Lato" w:hAnsi="Lato"/>
        </w:rPr>
        <w:t>……………………………………………………………………………………………………………………</w:t>
      </w:r>
    </w:p>
    <w:p w14:paraId="33736867" w14:textId="334CC210" w:rsidR="00571002" w:rsidRPr="00C44BE5" w:rsidRDefault="00571002" w:rsidP="00571002">
      <w:pPr>
        <w:spacing w:after="200" w:line="360" w:lineRule="auto"/>
        <w:rPr>
          <w:rFonts w:ascii="Lato" w:hAnsi="Lato"/>
        </w:rPr>
      </w:pPr>
      <w:r w:rsidRPr="00C44BE5">
        <w:rPr>
          <w:rFonts w:ascii="Lato" w:hAnsi="Lato"/>
        </w:rPr>
        <w:t>Siedziba</w:t>
      </w:r>
      <w:r w:rsidR="00645C92" w:rsidRPr="00C44BE5">
        <w:rPr>
          <w:rFonts w:ascii="Lato" w:hAnsi="Lato"/>
        </w:rPr>
        <w:t>/miejsce prowadzenia działalności Wykonawcy</w:t>
      </w:r>
      <w:r w:rsidRPr="00C44BE5">
        <w:rPr>
          <w:rFonts w:ascii="Lato" w:hAnsi="Lato"/>
        </w:rPr>
        <w:t>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255075" w:rsidRPr="00C44BE5">
        <w:rPr>
          <w:rFonts w:ascii="Lato" w:hAnsi="Lato"/>
        </w:rPr>
        <w:t>……………………………</w:t>
      </w:r>
      <w:r w:rsidR="00793529" w:rsidRPr="00C44BE5">
        <w:rPr>
          <w:rFonts w:ascii="Lato" w:hAnsi="Lato"/>
        </w:rPr>
        <w:t>…………………………………………………………………………………………………………………………</w:t>
      </w:r>
    </w:p>
    <w:p w14:paraId="6D78FE99" w14:textId="61452893" w:rsidR="00571002" w:rsidRPr="00C44BE5" w:rsidRDefault="00571002" w:rsidP="00571002">
      <w:pPr>
        <w:spacing w:after="200" w:line="276" w:lineRule="auto"/>
        <w:rPr>
          <w:rFonts w:ascii="Lato" w:hAnsi="Lato"/>
          <w:lang w:val="de-DE"/>
        </w:rPr>
      </w:pPr>
      <w:r w:rsidRPr="00C44BE5">
        <w:rPr>
          <w:rFonts w:ascii="Lato" w:hAnsi="Lato"/>
        </w:rPr>
        <w:t>NIP: …………………………………</w:t>
      </w:r>
      <w:r w:rsidR="00255075" w:rsidRPr="00C44BE5">
        <w:rPr>
          <w:rFonts w:ascii="Lato" w:hAnsi="Lato"/>
        </w:rPr>
        <w:t>………………</w:t>
      </w:r>
      <w:r w:rsidRPr="00C44BE5">
        <w:rPr>
          <w:rFonts w:ascii="Lato" w:hAnsi="Lato"/>
        </w:rPr>
        <w:t xml:space="preserve">… </w:t>
      </w:r>
      <w:r w:rsidRPr="00C44BE5">
        <w:rPr>
          <w:rFonts w:ascii="Lato" w:hAnsi="Lato"/>
          <w:lang w:val="de-DE"/>
        </w:rPr>
        <w:t>REGON: ................................................................</w:t>
      </w:r>
    </w:p>
    <w:p w14:paraId="55CC22D9" w14:textId="303D8BF6" w:rsidR="00571002" w:rsidRPr="00C44BE5" w:rsidRDefault="00571002" w:rsidP="00571002">
      <w:pPr>
        <w:spacing w:after="200" w:line="276" w:lineRule="auto"/>
        <w:rPr>
          <w:rFonts w:ascii="Lato" w:hAnsi="Lato"/>
        </w:rPr>
      </w:pPr>
      <w:r w:rsidRPr="00C44BE5">
        <w:rPr>
          <w:rFonts w:ascii="Lato" w:hAnsi="Lato"/>
        </w:rPr>
        <w:t>Numer  telefonu: …………………………………………………………………………………………………</w:t>
      </w:r>
    </w:p>
    <w:p w14:paraId="1361D4FF" w14:textId="7204CE24" w:rsidR="00571002" w:rsidRPr="00C44BE5" w:rsidRDefault="00571002" w:rsidP="00571002">
      <w:pPr>
        <w:spacing w:after="200" w:line="276" w:lineRule="auto"/>
        <w:rPr>
          <w:rFonts w:ascii="Lato" w:hAnsi="Lato"/>
        </w:rPr>
      </w:pPr>
      <w:r w:rsidRPr="00C44BE5">
        <w:rPr>
          <w:rFonts w:ascii="Lato" w:hAnsi="Lato"/>
        </w:rPr>
        <w:t>e-mail: ………………………………………………………………………………………………………………</w:t>
      </w:r>
    </w:p>
    <w:p w14:paraId="2B34FF46" w14:textId="0DAB370D" w:rsidR="00571002" w:rsidRPr="00C44BE5" w:rsidRDefault="00571002" w:rsidP="00295F95">
      <w:pPr>
        <w:spacing w:line="276" w:lineRule="auto"/>
        <w:ind w:right="29"/>
        <w:rPr>
          <w:rFonts w:ascii="Lato" w:hAnsi="Lato"/>
        </w:rPr>
      </w:pPr>
    </w:p>
    <w:p w14:paraId="7BA81830" w14:textId="77777777" w:rsidR="000626A9" w:rsidRPr="00C44BE5" w:rsidRDefault="000626A9" w:rsidP="00C44BE5">
      <w:pPr>
        <w:rPr>
          <w:rFonts w:ascii="Lato" w:hAnsi="Lato" w:cs="Arial"/>
          <w:b/>
          <w:bCs/>
          <w:sz w:val="24"/>
          <w:szCs w:val="24"/>
        </w:rPr>
      </w:pPr>
    </w:p>
    <w:p w14:paraId="06AB2A67" w14:textId="77777777" w:rsidR="000626A9" w:rsidRPr="00C44BE5" w:rsidRDefault="000626A9" w:rsidP="00E039C4">
      <w:pPr>
        <w:jc w:val="center"/>
        <w:rPr>
          <w:rFonts w:ascii="Lato" w:hAnsi="Lato" w:cs="Arial"/>
          <w:b/>
          <w:bCs/>
          <w:sz w:val="24"/>
          <w:szCs w:val="24"/>
        </w:rPr>
      </w:pPr>
    </w:p>
    <w:p w14:paraId="1ED150F9" w14:textId="3725ECFF" w:rsidR="00E039C4" w:rsidRPr="00C44BE5" w:rsidRDefault="00E039C4" w:rsidP="00E039C4">
      <w:pPr>
        <w:jc w:val="center"/>
        <w:rPr>
          <w:rFonts w:ascii="Lato" w:hAnsi="Lato" w:cs="Arial"/>
          <w:b/>
          <w:bCs/>
          <w:sz w:val="24"/>
          <w:szCs w:val="24"/>
        </w:rPr>
      </w:pPr>
      <w:r w:rsidRPr="00C44BE5">
        <w:rPr>
          <w:rFonts w:ascii="Lato" w:hAnsi="Lato" w:cs="Arial"/>
          <w:b/>
          <w:bCs/>
          <w:sz w:val="24"/>
          <w:szCs w:val="24"/>
        </w:rPr>
        <w:t xml:space="preserve">FORMULARZ </w:t>
      </w:r>
      <w:r w:rsidR="00295F95" w:rsidRPr="00C44BE5">
        <w:rPr>
          <w:rFonts w:ascii="Lato" w:hAnsi="Lato" w:cs="Arial"/>
          <w:b/>
          <w:bCs/>
          <w:sz w:val="24"/>
          <w:szCs w:val="24"/>
        </w:rPr>
        <w:t>CENOWY</w:t>
      </w:r>
    </w:p>
    <w:p w14:paraId="3802BBE7" w14:textId="77777777" w:rsidR="00CD1A15" w:rsidRPr="00C44BE5" w:rsidRDefault="00CD1A15" w:rsidP="00E039C4">
      <w:pPr>
        <w:jc w:val="center"/>
        <w:rPr>
          <w:rFonts w:ascii="Lato" w:hAnsi="Lato" w:cs="Arial"/>
          <w:b/>
          <w:bCs/>
          <w:sz w:val="24"/>
          <w:szCs w:val="24"/>
        </w:rPr>
      </w:pPr>
    </w:p>
    <w:p w14:paraId="66175BEE" w14:textId="26236518" w:rsidR="00447AFB" w:rsidRPr="00C44BE5" w:rsidRDefault="004D05E4" w:rsidP="004D05E4">
      <w:pPr>
        <w:spacing w:before="240" w:after="240" w:line="360" w:lineRule="auto"/>
        <w:jc w:val="both"/>
        <w:rPr>
          <w:rFonts w:ascii="Lato" w:hAnsi="Lato" w:cs="Arial"/>
        </w:rPr>
      </w:pPr>
      <w:bookmarkStart w:id="0" w:name="_Hlk72910067"/>
      <w:r w:rsidRPr="00C44BE5">
        <w:rPr>
          <w:rFonts w:ascii="Lato" w:eastAsia="Calibri" w:hAnsi="Lato" w:cs="Times New Roman"/>
          <w:color w:val="000000"/>
          <w:szCs w:val="22"/>
          <w:lang w:eastAsia="en-US" w:bidi="en-US"/>
        </w:rPr>
        <w:t xml:space="preserve">Odpowiadając na publiczne ogłoszenie o zamówieniu publicznym prowadzonym </w:t>
      </w:r>
      <w:r w:rsidRPr="00C44BE5">
        <w:rPr>
          <w:rFonts w:ascii="Lato" w:eastAsia="Lato" w:hAnsi="Lato" w:cs="Lato"/>
          <w:szCs w:val="22"/>
          <w:lang w:eastAsia="en-US"/>
        </w:rPr>
        <w:t>w trybie podstawowym z możliwością negocjacji na podstawie ustawy z dnia 11 września 2019 r. Prawo zamówień publicznych               (Dz. U. z 20</w:t>
      </w:r>
      <w:r w:rsidR="009172EC" w:rsidRPr="00C44BE5">
        <w:rPr>
          <w:rFonts w:ascii="Lato" w:eastAsia="Lato" w:hAnsi="Lato" w:cs="Lato"/>
          <w:szCs w:val="22"/>
          <w:lang w:eastAsia="en-US"/>
        </w:rPr>
        <w:t>24</w:t>
      </w:r>
      <w:r w:rsidRPr="00C44BE5">
        <w:rPr>
          <w:rFonts w:ascii="Lato" w:eastAsia="Lato" w:hAnsi="Lato" w:cs="Lato"/>
          <w:szCs w:val="22"/>
          <w:lang w:eastAsia="en-US"/>
        </w:rPr>
        <w:t xml:space="preserve"> r., poz. </w:t>
      </w:r>
      <w:r w:rsidR="009172EC" w:rsidRPr="00C44BE5">
        <w:rPr>
          <w:rFonts w:ascii="Lato" w:eastAsia="Lato" w:hAnsi="Lato" w:cs="Lato"/>
          <w:szCs w:val="22"/>
          <w:lang w:eastAsia="en-US"/>
        </w:rPr>
        <w:t xml:space="preserve">1320 </w:t>
      </w:r>
      <w:proofErr w:type="spellStart"/>
      <w:r w:rsidR="009172EC" w:rsidRPr="00C44BE5">
        <w:rPr>
          <w:rFonts w:ascii="Lato" w:eastAsia="Lato" w:hAnsi="Lato" w:cs="Lato"/>
          <w:szCs w:val="22"/>
          <w:lang w:eastAsia="en-US"/>
        </w:rPr>
        <w:t>t.j</w:t>
      </w:r>
      <w:proofErr w:type="spellEnd"/>
      <w:r w:rsidR="009172EC" w:rsidRPr="00C44BE5">
        <w:rPr>
          <w:rFonts w:ascii="Lato" w:eastAsia="Lato" w:hAnsi="Lato" w:cs="Lato"/>
          <w:szCs w:val="22"/>
          <w:lang w:eastAsia="en-US"/>
        </w:rPr>
        <w:t xml:space="preserve">.) </w:t>
      </w:r>
      <w:r w:rsidR="009172EC" w:rsidRPr="00C44BE5">
        <w:rPr>
          <w:rFonts w:ascii="Lato" w:eastAsia="Lato" w:hAnsi="Lato" w:cs="Lato"/>
          <w:b/>
          <w:bCs/>
          <w:szCs w:val="22"/>
          <w:lang w:eastAsia="en-US"/>
        </w:rPr>
        <w:t>na d</w:t>
      </w:r>
      <w:r w:rsidRPr="00C44BE5">
        <w:rPr>
          <w:rFonts w:ascii="Lato" w:hAnsi="Lato"/>
          <w:b/>
          <w:bCs/>
          <w:color w:val="000000"/>
          <w:lang w:eastAsia="en-US" w:bidi="en-US"/>
        </w:rPr>
        <w:t>ostawę</w:t>
      </w:r>
      <w:r w:rsidRPr="00C44BE5">
        <w:rPr>
          <w:rFonts w:ascii="Lato" w:hAnsi="Lato"/>
          <w:b/>
          <w:color w:val="000000"/>
          <w:lang w:eastAsia="en-US" w:bidi="en-US"/>
        </w:rPr>
        <w:t xml:space="preserve"> </w:t>
      </w:r>
      <w:bookmarkStart w:id="1" w:name="Tekst78"/>
      <w:r w:rsidRPr="00C44BE5">
        <w:rPr>
          <w:rFonts w:ascii="Lato" w:hAnsi="Lato"/>
          <w:b/>
          <w:color w:val="000000"/>
          <w:lang w:eastAsia="en-US" w:bidi="en-US"/>
        </w:rPr>
        <w:t xml:space="preserve">pn. </w:t>
      </w:r>
      <w:bookmarkEnd w:id="1"/>
      <w:r w:rsidRPr="00C44BE5">
        <w:rPr>
          <w:rFonts w:ascii="Lato" w:hAnsi="Lato"/>
          <w:b/>
          <w:bCs/>
        </w:rPr>
        <w:t>„</w:t>
      </w:r>
      <w:r w:rsidR="00D67088" w:rsidRPr="00C44BE5">
        <w:rPr>
          <w:rFonts w:ascii="Lato" w:hAnsi="Lato"/>
          <w:b/>
          <w:bCs/>
        </w:rPr>
        <w:t>Monitoring ptaków i siedlisk przyrodniczych na obszarze projektu LIFE13 NAT/PL/000050</w:t>
      </w:r>
      <w:r w:rsidRPr="00C44BE5">
        <w:rPr>
          <w:rFonts w:ascii="Lato" w:hAnsi="Lato"/>
          <w:b/>
          <w:bCs/>
        </w:rPr>
        <w:t xml:space="preserve">” </w:t>
      </w:r>
      <w:r w:rsidRPr="00C44BE5">
        <w:rPr>
          <w:rFonts w:ascii="Lato" w:hAnsi="Lato"/>
          <w:lang w:bidi="en-US"/>
        </w:rPr>
        <w:t>of</w:t>
      </w:r>
      <w:r w:rsidRPr="00C44BE5">
        <w:rPr>
          <w:rFonts w:ascii="Lato" w:hAnsi="Lato"/>
          <w:bCs/>
          <w:lang w:bidi="en-US"/>
        </w:rPr>
        <w:t>eruję wykonanie zamówienia w</w:t>
      </w:r>
      <w:r w:rsidR="00D67088" w:rsidRPr="00C44BE5">
        <w:rPr>
          <w:rFonts w:ascii="Lato" w:hAnsi="Lato"/>
          <w:bCs/>
          <w:lang w:bidi="en-US"/>
        </w:rPr>
        <w:t xml:space="preserve"> </w:t>
      </w:r>
      <w:r w:rsidRPr="00C44BE5">
        <w:rPr>
          <w:rFonts w:ascii="Lato" w:hAnsi="Lato"/>
          <w:bCs/>
          <w:lang w:bidi="en-US"/>
        </w:rPr>
        <w:t xml:space="preserve">zakresie objętym Specyfikacją Warunków </w:t>
      </w:r>
      <w:bookmarkEnd w:id="0"/>
      <w:r w:rsidR="00841C4E" w:rsidRPr="00C44BE5">
        <w:rPr>
          <w:rFonts w:ascii="Lato" w:hAnsi="Lato"/>
          <w:bCs/>
          <w:lang w:bidi="en-US"/>
        </w:rPr>
        <w:t xml:space="preserve">Zamówienia </w:t>
      </w:r>
      <w:r w:rsidRPr="00C44BE5">
        <w:rPr>
          <w:rFonts w:ascii="Lato" w:hAnsi="Lato" w:cs="Arial"/>
        </w:rPr>
        <w:t xml:space="preserve">za  cenę: </w:t>
      </w:r>
    </w:p>
    <w:p w14:paraId="00872115" w14:textId="77777777" w:rsidR="00447AFB" w:rsidRPr="00C44BE5" w:rsidRDefault="00447AFB" w:rsidP="004D05E4">
      <w:pPr>
        <w:spacing w:before="240" w:after="240" w:line="360" w:lineRule="auto"/>
        <w:jc w:val="both"/>
        <w:rPr>
          <w:rFonts w:ascii="Lato" w:hAnsi="Lato" w:cs="Arial"/>
        </w:rPr>
      </w:pPr>
    </w:p>
    <w:p w14:paraId="1A00F05B" w14:textId="702D6FCA" w:rsidR="006256B9" w:rsidRPr="00C44BE5" w:rsidRDefault="006256B9" w:rsidP="004D05E4">
      <w:pPr>
        <w:spacing w:before="240" w:after="240" w:line="360" w:lineRule="auto"/>
        <w:jc w:val="both"/>
        <w:rPr>
          <w:rFonts w:ascii="Lato" w:hAnsi="Lato"/>
          <w:b/>
        </w:rPr>
      </w:pPr>
      <w:r w:rsidRPr="00C44BE5">
        <w:rPr>
          <w:rFonts w:ascii="Lato" w:hAnsi="Lato"/>
          <w:b/>
        </w:rPr>
        <w:lastRenderedPageBreak/>
        <w:t xml:space="preserve">Część I </w:t>
      </w:r>
      <w:r w:rsidR="00D67088" w:rsidRPr="00C44BE5">
        <w:rPr>
          <w:rFonts w:ascii="Lato" w:hAnsi="Lato"/>
          <w:b/>
        </w:rPr>
        <w:t>–</w:t>
      </w:r>
      <w:r w:rsidRPr="00C44BE5">
        <w:rPr>
          <w:rFonts w:ascii="Lato" w:hAnsi="Lato"/>
          <w:b/>
        </w:rPr>
        <w:t xml:space="preserve"> </w:t>
      </w:r>
      <w:r w:rsidR="00D67088" w:rsidRPr="00C44BE5">
        <w:rPr>
          <w:rFonts w:ascii="Lato" w:hAnsi="Lato"/>
          <w:b/>
        </w:rPr>
        <w:t xml:space="preserve">Zadanie nr 1 Monitoring ptaków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8"/>
        <w:gridCol w:w="4818"/>
        <w:gridCol w:w="1639"/>
        <w:gridCol w:w="1604"/>
      </w:tblGrid>
      <w:tr w:rsidR="009929EE" w:rsidRPr="00C44BE5" w14:paraId="4BD3DD6A" w14:textId="77777777" w:rsidTr="000D26BA">
        <w:trPr>
          <w:trHeight w:val="155"/>
          <w:jc w:val="center"/>
        </w:trPr>
        <w:tc>
          <w:tcPr>
            <w:tcW w:w="588" w:type="dxa"/>
            <w:shd w:val="clear" w:color="auto" w:fill="D9D9D9"/>
          </w:tcPr>
          <w:p w14:paraId="3DA72693" w14:textId="77777777" w:rsidR="009929EE" w:rsidRPr="00C44BE5" w:rsidRDefault="009929EE" w:rsidP="000D26BA">
            <w:pPr>
              <w:spacing w:line="360" w:lineRule="auto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>Lp.</w:t>
            </w:r>
          </w:p>
        </w:tc>
        <w:tc>
          <w:tcPr>
            <w:tcW w:w="4818" w:type="dxa"/>
            <w:shd w:val="clear" w:color="auto" w:fill="D9D9D9"/>
            <w:vAlign w:val="center"/>
          </w:tcPr>
          <w:p w14:paraId="507F99A9" w14:textId="77777777" w:rsidR="009929EE" w:rsidRPr="00C44BE5" w:rsidRDefault="009929EE" w:rsidP="000D26BA">
            <w:pPr>
              <w:spacing w:line="360" w:lineRule="auto"/>
              <w:jc w:val="center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 xml:space="preserve">Nazwa produktów dostarczonych Zamawiającemu </w:t>
            </w: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br/>
              <w:t>(w tym ilość, forma)</w:t>
            </w:r>
          </w:p>
        </w:tc>
        <w:tc>
          <w:tcPr>
            <w:tcW w:w="1639" w:type="dxa"/>
            <w:shd w:val="clear" w:color="auto" w:fill="D9D9D9"/>
            <w:vAlign w:val="center"/>
          </w:tcPr>
          <w:p w14:paraId="4A36D471" w14:textId="77777777" w:rsidR="009929EE" w:rsidRPr="00C44BE5" w:rsidRDefault="009929EE" w:rsidP="000D26BA">
            <w:pPr>
              <w:spacing w:line="360" w:lineRule="auto"/>
              <w:jc w:val="center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>Ilość</w:t>
            </w:r>
          </w:p>
        </w:tc>
        <w:tc>
          <w:tcPr>
            <w:tcW w:w="1604" w:type="dxa"/>
            <w:shd w:val="clear" w:color="auto" w:fill="D9D9D9"/>
            <w:vAlign w:val="center"/>
          </w:tcPr>
          <w:p w14:paraId="3480CA0B" w14:textId="77777777" w:rsidR="009929EE" w:rsidRPr="00C44BE5" w:rsidRDefault="009929EE" w:rsidP="000D26BA">
            <w:pPr>
              <w:spacing w:line="360" w:lineRule="auto"/>
              <w:jc w:val="center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>Wartość brutto w zł</w:t>
            </w:r>
          </w:p>
        </w:tc>
      </w:tr>
      <w:tr w:rsidR="009929EE" w:rsidRPr="00C44BE5" w14:paraId="503FC4A4" w14:textId="77777777" w:rsidTr="000D26BA">
        <w:trPr>
          <w:trHeight w:val="155"/>
          <w:jc w:val="center"/>
        </w:trPr>
        <w:tc>
          <w:tcPr>
            <w:tcW w:w="588" w:type="dxa"/>
            <w:shd w:val="clear" w:color="auto" w:fill="D9D9D9"/>
          </w:tcPr>
          <w:p w14:paraId="19E2080C" w14:textId="77777777" w:rsidR="009929EE" w:rsidRPr="00C44BE5" w:rsidRDefault="009929EE" w:rsidP="000D26BA">
            <w:pPr>
              <w:spacing w:line="360" w:lineRule="auto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>1.</w:t>
            </w:r>
          </w:p>
        </w:tc>
        <w:tc>
          <w:tcPr>
            <w:tcW w:w="4818" w:type="dxa"/>
            <w:shd w:val="clear" w:color="auto" w:fill="D9D9D9"/>
            <w:vAlign w:val="center"/>
          </w:tcPr>
          <w:p w14:paraId="0F5B745A" w14:textId="77777777" w:rsidR="009929EE" w:rsidRPr="00C44BE5" w:rsidRDefault="009929EE" w:rsidP="000D26BA">
            <w:pPr>
              <w:spacing w:line="360" w:lineRule="auto"/>
              <w:jc w:val="center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>2.</w:t>
            </w:r>
          </w:p>
        </w:tc>
        <w:tc>
          <w:tcPr>
            <w:tcW w:w="1639" w:type="dxa"/>
            <w:shd w:val="clear" w:color="auto" w:fill="D9D9D9"/>
            <w:vAlign w:val="center"/>
          </w:tcPr>
          <w:p w14:paraId="428B58D1" w14:textId="77777777" w:rsidR="009929EE" w:rsidRPr="00C44BE5" w:rsidRDefault="009929EE" w:rsidP="000D26BA">
            <w:pPr>
              <w:spacing w:line="360" w:lineRule="auto"/>
              <w:jc w:val="center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>3.</w:t>
            </w:r>
          </w:p>
        </w:tc>
        <w:tc>
          <w:tcPr>
            <w:tcW w:w="1604" w:type="dxa"/>
            <w:shd w:val="clear" w:color="auto" w:fill="D9D9D9"/>
            <w:vAlign w:val="center"/>
          </w:tcPr>
          <w:p w14:paraId="76DB25A3" w14:textId="77777777" w:rsidR="009929EE" w:rsidRPr="00C44BE5" w:rsidRDefault="009929EE" w:rsidP="000D26BA">
            <w:pPr>
              <w:spacing w:line="360" w:lineRule="auto"/>
              <w:jc w:val="center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>4.</w:t>
            </w:r>
          </w:p>
        </w:tc>
      </w:tr>
      <w:tr w:rsidR="009929EE" w:rsidRPr="00C44BE5" w14:paraId="4D992A83" w14:textId="77777777" w:rsidTr="000D26BA">
        <w:trPr>
          <w:trHeight w:val="155"/>
          <w:jc w:val="center"/>
        </w:trPr>
        <w:tc>
          <w:tcPr>
            <w:tcW w:w="588" w:type="dxa"/>
            <w:tcBorders>
              <w:bottom w:val="single" w:sz="4" w:space="0" w:color="auto"/>
            </w:tcBorders>
          </w:tcPr>
          <w:p w14:paraId="3E6AB3CB" w14:textId="7C3ADDDC" w:rsidR="009929EE" w:rsidRPr="00C44BE5" w:rsidRDefault="009929EE" w:rsidP="009929EE">
            <w:pPr>
              <w:spacing w:line="360" w:lineRule="auto"/>
              <w:rPr>
                <w:rFonts w:ascii="Lato" w:hAnsi="Lato" w:cs="Times New Roman"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color w:val="000000" w:themeColor="text1"/>
                <w:lang w:eastAsia="zh-CN"/>
              </w:rPr>
              <w:t>1.</w:t>
            </w:r>
          </w:p>
        </w:tc>
        <w:tc>
          <w:tcPr>
            <w:tcW w:w="4818" w:type="dxa"/>
            <w:tcBorders>
              <w:bottom w:val="single" w:sz="4" w:space="0" w:color="auto"/>
            </w:tcBorders>
          </w:tcPr>
          <w:p w14:paraId="1E8046AB" w14:textId="0EC3BE36" w:rsidR="009929EE" w:rsidRPr="00C44BE5" w:rsidRDefault="009929EE" w:rsidP="009929EE">
            <w:pPr>
              <w:spacing w:line="360" w:lineRule="auto"/>
              <w:rPr>
                <w:rFonts w:ascii="Lato" w:hAnsi="Lato"/>
                <w:bCs/>
                <w:color w:val="000000" w:themeColor="text1"/>
              </w:rPr>
            </w:pPr>
            <w:r w:rsidRPr="00C44BE5">
              <w:rPr>
                <w:rFonts w:ascii="Lato" w:hAnsi="Lato"/>
                <w:bCs/>
                <w:color w:val="000000" w:themeColor="text1"/>
              </w:rPr>
              <w:t xml:space="preserve">Monitoring ptaków - prace terenowe wraz </w:t>
            </w:r>
            <w:r w:rsidRPr="00C44BE5">
              <w:rPr>
                <w:rFonts w:ascii="Lato" w:hAnsi="Lato"/>
                <w:bCs/>
                <w:color w:val="000000" w:themeColor="text1"/>
              </w:rPr>
              <w:br/>
              <w:t xml:space="preserve">z opracowaniem raportów (derkacz, wodniczka, krzyk, ptaki siewkowe, zespół ptaków lęgowych, monitoring na </w:t>
            </w:r>
            <w:proofErr w:type="spellStart"/>
            <w:r w:rsidRPr="00C44BE5">
              <w:rPr>
                <w:rFonts w:ascii="Lato" w:hAnsi="Lato"/>
                <w:bCs/>
                <w:color w:val="000000" w:themeColor="text1"/>
              </w:rPr>
              <w:t>transekcie</w:t>
            </w:r>
            <w:proofErr w:type="spellEnd"/>
            <w:r w:rsidRPr="00C44BE5">
              <w:rPr>
                <w:rFonts w:ascii="Lato" w:hAnsi="Lato"/>
                <w:bCs/>
                <w:color w:val="000000" w:themeColor="text1"/>
              </w:rPr>
              <w:t xml:space="preserve"> wzdłuż rzeki Ełk) </w:t>
            </w:r>
          </w:p>
        </w:tc>
        <w:tc>
          <w:tcPr>
            <w:tcW w:w="1639" w:type="dxa"/>
            <w:tcBorders>
              <w:bottom w:val="single" w:sz="4" w:space="0" w:color="auto"/>
            </w:tcBorders>
            <w:vAlign w:val="center"/>
          </w:tcPr>
          <w:p w14:paraId="3A23D262" w14:textId="11241DEE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Lato" w:hAnsi="Lato" w:cs="Arial"/>
                <w:color w:val="000000" w:themeColor="text1"/>
              </w:rPr>
            </w:pPr>
            <w:r w:rsidRPr="00C44BE5">
              <w:rPr>
                <w:rFonts w:ascii="Lato" w:hAnsi="Lato" w:cs="Times New Roman"/>
                <w:color w:val="000000" w:themeColor="text1"/>
                <w:lang w:eastAsia="zh-CN"/>
              </w:rPr>
              <w:t xml:space="preserve">6 raportów </w:t>
            </w:r>
          </w:p>
        </w:tc>
        <w:tc>
          <w:tcPr>
            <w:tcW w:w="1604" w:type="dxa"/>
          </w:tcPr>
          <w:p w14:paraId="0B4ABF4A" w14:textId="77777777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rPr>
                <w:rFonts w:ascii="Lato" w:hAnsi="Lato" w:cs="Arial"/>
                <w:color w:val="000000" w:themeColor="text1"/>
              </w:rPr>
            </w:pPr>
          </w:p>
        </w:tc>
      </w:tr>
      <w:tr w:rsidR="009929EE" w:rsidRPr="00C44BE5" w14:paraId="6DCF2E57" w14:textId="77777777" w:rsidTr="000D26BA">
        <w:trPr>
          <w:trHeight w:val="155"/>
          <w:jc w:val="center"/>
        </w:trPr>
        <w:tc>
          <w:tcPr>
            <w:tcW w:w="588" w:type="dxa"/>
            <w:tcBorders>
              <w:bottom w:val="single" w:sz="4" w:space="0" w:color="auto"/>
            </w:tcBorders>
          </w:tcPr>
          <w:p w14:paraId="271492CD" w14:textId="77777777" w:rsidR="009929EE" w:rsidRPr="00C44BE5" w:rsidRDefault="009929EE" w:rsidP="009929EE">
            <w:pPr>
              <w:spacing w:line="360" w:lineRule="auto"/>
              <w:rPr>
                <w:rFonts w:ascii="Lato" w:hAnsi="Lato" w:cs="Times New Roman"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color w:val="000000" w:themeColor="text1"/>
                <w:lang w:eastAsia="zh-CN"/>
              </w:rPr>
              <w:t>2</w:t>
            </w:r>
          </w:p>
        </w:tc>
        <w:tc>
          <w:tcPr>
            <w:tcW w:w="4818" w:type="dxa"/>
            <w:tcBorders>
              <w:bottom w:val="single" w:sz="4" w:space="0" w:color="auto"/>
            </w:tcBorders>
          </w:tcPr>
          <w:p w14:paraId="5B5080A9" w14:textId="0664DE6F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rPr>
                <w:rFonts w:ascii="Lato" w:hAnsi="Lato" w:cs="Arial"/>
                <w:color w:val="000000" w:themeColor="text1"/>
              </w:rPr>
            </w:pPr>
            <w:r w:rsidRPr="00C44BE5">
              <w:rPr>
                <w:rFonts w:ascii="Lato" w:hAnsi="Lato" w:cs="Arial"/>
                <w:color w:val="000000" w:themeColor="text1"/>
              </w:rPr>
              <w:t xml:space="preserve">Raport końcowy przedstawiający wnioski </w:t>
            </w:r>
            <w:r w:rsidRPr="00C44BE5">
              <w:rPr>
                <w:rFonts w:ascii="Lato" w:hAnsi="Lato" w:cs="Arial"/>
                <w:color w:val="000000" w:themeColor="text1"/>
              </w:rPr>
              <w:br/>
              <w:t xml:space="preserve">z całości przeprowadzonego monitoringu przyrodniczego ptaków </w:t>
            </w:r>
          </w:p>
        </w:tc>
        <w:tc>
          <w:tcPr>
            <w:tcW w:w="1639" w:type="dxa"/>
            <w:tcBorders>
              <w:bottom w:val="single" w:sz="4" w:space="0" w:color="auto"/>
            </w:tcBorders>
            <w:vAlign w:val="center"/>
          </w:tcPr>
          <w:p w14:paraId="3A64CA75" w14:textId="77777777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Lato" w:hAnsi="Lato" w:cs="Arial"/>
                <w:color w:val="000000" w:themeColor="text1"/>
              </w:rPr>
            </w:pPr>
            <w:r w:rsidRPr="00C44BE5">
              <w:rPr>
                <w:rFonts w:ascii="Lato" w:hAnsi="Lato" w:cs="Arial"/>
                <w:color w:val="000000" w:themeColor="text1"/>
              </w:rPr>
              <w:t>1 szt.</w:t>
            </w:r>
          </w:p>
        </w:tc>
        <w:tc>
          <w:tcPr>
            <w:tcW w:w="1604" w:type="dxa"/>
          </w:tcPr>
          <w:p w14:paraId="47B7B608" w14:textId="77777777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rPr>
                <w:rFonts w:ascii="Lato" w:hAnsi="Lato" w:cs="Arial"/>
                <w:color w:val="000000" w:themeColor="text1"/>
              </w:rPr>
            </w:pPr>
          </w:p>
        </w:tc>
      </w:tr>
      <w:tr w:rsidR="009929EE" w:rsidRPr="00C44BE5" w14:paraId="59148767" w14:textId="77777777" w:rsidTr="000D26BA">
        <w:trPr>
          <w:trHeight w:val="155"/>
          <w:jc w:val="center"/>
        </w:trPr>
        <w:tc>
          <w:tcPr>
            <w:tcW w:w="588" w:type="dxa"/>
            <w:tcBorders>
              <w:bottom w:val="single" w:sz="4" w:space="0" w:color="auto"/>
            </w:tcBorders>
          </w:tcPr>
          <w:p w14:paraId="5FAF6D62" w14:textId="039B535D" w:rsidR="009929EE" w:rsidRPr="00C44BE5" w:rsidRDefault="009929EE" w:rsidP="009929EE">
            <w:pPr>
              <w:spacing w:line="360" w:lineRule="auto"/>
              <w:rPr>
                <w:rFonts w:ascii="Lato" w:hAnsi="Lato" w:cs="Times New Roman"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color w:val="000000" w:themeColor="text1"/>
                <w:lang w:eastAsia="zh-CN"/>
              </w:rPr>
              <w:t>3</w:t>
            </w:r>
          </w:p>
        </w:tc>
        <w:tc>
          <w:tcPr>
            <w:tcW w:w="4818" w:type="dxa"/>
            <w:tcBorders>
              <w:bottom w:val="single" w:sz="4" w:space="0" w:color="auto"/>
            </w:tcBorders>
          </w:tcPr>
          <w:p w14:paraId="680442CF" w14:textId="11E05F53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rPr>
                <w:rFonts w:ascii="Lato" w:hAnsi="Lato" w:cs="Arial"/>
                <w:color w:val="000000" w:themeColor="text1"/>
              </w:rPr>
            </w:pPr>
            <w:r w:rsidRPr="00C44BE5">
              <w:rPr>
                <w:rFonts w:ascii="Lato" w:hAnsi="Lato" w:cs="Arial"/>
                <w:color w:val="000000" w:themeColor="text1"/>
              </w:rPr>
              <w:t>Prezentacja multimedialna</w:t>
            </w:r>
          </w:p>
        </w:tc>
        <w:tc>
          <w:tcPr>
            <w:tcW w:w="1639" w:type="dxa"/>
            <w:tcBorders>
              <w:bottom w:val="single" w:sz="4" w:space="0" w:color="auto"/>
            </w:tcBorders>
            <w:vAlign w:val="center"/>
          </w:tcPr>
          <w:p w14:paraId="0683E2DC" w14:textId="1687B9B6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Lato" w:hAnsi="Lato" w:cs="Arial"/>
                <w:color w:val="000000" w:themeColor="text1"/>
              </w:rPr>
            </w:pPr>
            <w:r w:rsidRPr="00C44BE5">
              <w:rPr>
                <w:rFonts w:ascii="Lato" w:hAnsi="Lato" w:cs="Arial"/>
                <w:color w:val="000000" w:themeColor="text1"/>
              </w:rPr>
              <w:t>1 szt.</w:t>
            </w:r>
          </w:p>
        </w:tc>
        <w:tc>
          <w:tcPr>
            <w:tcW w:w="1604" w:type="dxa"/>
          </w:tcPr>
          <w:p w14:paraId="0CA2B55E" w14:textId="77777777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rPr>
                <w:rFonts w:ascii="Lato" w:hAnsi="Lato" w:cs="Arial"/>
                <w:color w:val="000000" w:themeColor="text1"/>
              </w:rPr>
            </w:pPr>
          </w:p>
        </w:tc>
      </w:tr>
      <w:tr w:rsidR="009929EE" w:rsidRPr="00C44BE5" w14:paraId="226012CF" w14:textId="77777777" w:rsidTr="000D26BA">
        <w:trPr>
          <w:trHeight w:val="155"/>
          <w:jc w:val="center"/>
        </w:trPr>
        <w:tc>
          <w:tcPr>
            <w:tcW w:w="7045" w:type="dxa"/>
            <w:gridSpan w:val="3"/>
            <w:tcBorders>
              <w:bottom w:val="single" w:sz="4" w:space="0" w:color="auto"/>
            </w:tcBorders>
            <w:shd w:val="pct10" w:color="auto" w:fill="auto"/>
            <w:vAlign w:val="center"/>
          </w:tcPr>
          <w:p w14:paraId="4031ACDA" w14:textId="77777777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rPr>
                <w:rFonts w:ascii="Lato" w:hAnsi="Lato" w:cs="Arial"/>
                <w:color w:val="000000" w:themeColor="text1"/>
              </w:rPr>
            </w:pPr>
            <w:r w:rsidRPr="00C44BE5">
              <w:rPr>
                <w:rFonts w:ascii="Lato" w:hAnsi="Lato" w:cs="Arial"/>
                <w:b/>
                <w:color w:val="000000" w:themeColor="text1"/>
              </w:rPr>
              <w:t>Ogółem brutto:</w:t>
            </w:r>
          </w:p>
        </w:tc>
        <w:tc>
          <w:tcPr>
            <w:tcW w:w="1604" w:type="dxa"/>
          </w:tcPr>
          <w:p w14:paraId="4CC0FABD" w14:textId="77777777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rPr>
                <w:rFonts w:ascii="Lato" w:hAnsi="Lato" w:cs="Arial"/>
                <w:color w:val="000000" w:themeColor="text1"/>
              </w:rPr>
            </w:pPr>
          </w:p>
        </w:tc>
      </w:tr>
    </w:tbl>
    <w:p w14:paraId="31118C15" w14:textId="77777777" w:rsidR="006256B9" w:rsidRPr="00C44BE5" w:rsidRDefault="006256B9" w:rsidP="006256B9">
      <w:pPr>
        <w:spacing w:line="360" w:lineRule="auto"/>
        <w:contextualSpacing/>
        <w:jc w:val="both"/>
        <w:rPr>
          <w:rFonts w:ascii="Lato" w:hAnsi="Lato"/>
        </w:rPr>
      </w:pPr>
    </w:p>
    <w:p w14:paraId="56DA9FD1" w14:textId="1E3DB398" w:rsidR="009929EE" w:rsidRPr="00C44BE5" w:rsidRDefault="009929EE" w:rsidP="009929EE">
      <w:pPr>
        <w:spacing w:before="240" w:after="240" w:line="360" w:lineRule="auto"/>
        <w:jc w:val="both"/>
        <w:rPr>
          <w:rFonts w:ascii="Lato" w:hAnsi="Lato"/>
          <w:b/>
        </w:rPr>
      </w:pPr>
      <w:r w:rsidRPr="00C44BE5">
        <w:rPr>
          <w:rFonts w:ascii="Lato" w:hAnsi="Lato"/>
          <w:b/>
        </w:rPr>
        <w:t>Część I</w:t>
      </w:r>
      <w:r w:rsidR="00C44BE5">
        <w:rPr>
          <w:rFonts w:ascii="Lato" w:hAnsi="Lato"/>
          <w:b/>
        </w:rPr>
        <w:t>I</w:t>
      </w:r>
      <w:r w:rsidRPr="00C44BE5">
        <w:rPr>
          <w:rFonts w:ascii="Lato" w:hAnsi="Lato"/>
          <w:b/>
        </w:rPr>
        <w:t xml:space="preserve"> – Zadanie nr </w:t>
      </w:r>
      <w:r w:rsidR="00C44BE5">
        <w:rPr>
          <w:rFonts w:ascii="Lato" w:hAnsi="Lato"/>
          <w:b/>
        </w:rPr>
        <w:t>2</w:t>
      </w:r>
      <w:r w:rsidRPr="00C44BE5">
        <w:rPr>
          <w:rFonts w:ascii="Lato" w:hAnsi="Lato"/>
          <w:b/>
        </w:rPr>
        <w:t xml:space="preserve"> Monitoring siedlisk przyrodniczych</w:t>
      </w:r>
    </w:p>
    <w:p w14:paraId="43B176AB" w14:textId="77777777" w:rsidR="006256B9" w:rsidRPr="00C44BE5" w:rsidRDefault="006256B9" w:rsidP="006256B9">
      <w:pPr>
        <w:spacing w:line="276" w:lineRule="auto"/>
        <w:jc w:val="both"/>
        <w:rPr>
          <w:rFonts w:ascii="Lato" w:hAnsi="Lato" w:cs="Arial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2"/>
        <w:gridCol w:w="4803"/>
        <w:gridCol w:w="1481"/>
        <w:gridCol w:w="1787"/>
      </w:tblGrid>
      <w:tr w:rsidR="009929EE" w:rsidRPr="00C44BE5" w14:paraId="174CB81B" w14:textId="77777777" w:rsidTr="000D26BA">
        <w:trPr>
          <w:trHeight w:val="152"/>
          <w:jc w:val="center"/>
        </w:trPr>
        <w:tc>
          <w:tcPr>
            <w:tcW w:w="572" w:type="dxa"/>
            <w:shd w:val="clear" w:color="auto" w:fill="D9D9D9"/>
          </w:tcPr>
          <w:p w14:paraId="4D5EA1F6" w14:textId="77777777" w:rsidR="009929EE" w:rsidRPr="00C44BE5" w:rsidRDefault="009929EE" w:rsidP="000D26BA">
            <w:pPr>
              <w:spacing w:line="360" w:lineRule="auto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>Lp.</w:t>
            </w:r>
          </w:p>
        </w:tc>
        <w:tc>
          <w:tcPr>
            <w:tcW w:w="4803" w:type="dxa"/>
            <w:shd w:val="clear" w:color="auto" w:fill="D9D9D9"/>
            <w:vAlign w:val="center"/>
          </w:tcPr>
          <w:p w14:paraId="42784BA9" w14:textId="77777777" w:rsidR="009929EE" w:rsidRPr="00C44BE5" w:rsidRDefault="009929EE" w:rsidP="000D26BA">
            <w:pPr>
              <w:spacing w:line="360" w:lineRule="auto"/>
              <w:jc w:val="center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 xml:space="preserve">Nazwa produktów dostarczonych Zamawiającemu </w:t>
            </w: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br/>
              <w:t>(w tym ilość, forma)</w:t>
            </w:r>
          </w:p>
        </w:tc>
        <w:tc>
          <w:tcPr>
            <w:tcW w:w="1481" w:type="dxa"/>
            <w:shd w:val="clear" w:color="auto" w:fill="D9D9D9"/>
            <w:vAlign w:val="center"/>
          </w:tcPr>
          <w:p w14:paraId="1BFB5E73" w14:textId="77777777" w:rsidR="009929EE" w:rsidRPr="00C44BE5" w:rsidRDefault="009929EE" w:rsidP="000D26BA">
            <w:pPr>
              <w:spacing w:line="360" w:lineRule="auto"/>
              <w:jc w:val="center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>Ilość</w:t>
            </w:r>
          </w:p>
        </w:tc>
        <w:tc>
          <w:tcPr>
            <w:tcW w:w="1787" w:type="dxa"/>
            <w:shd w:val="clear" w:color="auto" w:fill="D9D9D9"/>
            <w:vAlign w:val="center"/>
          </w:tcPr>
          <w:p w14:paraId="15632345" w14:textId="77777777" w:rsidR="009929EE" w:rsidRPr="00C44BE5" w:rsidRDefault="009929EE" w:rsidP="000D26BA">
            <w:pPr>
              <w:spacing w:line="360" w:lineRule="auto"/>
              <w:jc w:val="center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 xml:space="preserve">Wartość brutto </w:t>
            </w: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br/>
              <w:t>w zł</w:t>
            </w:r>
          </w:p>
        </w:tc>
      </w:tr>
      <w:tr w:rsidR="009929EE" w:rsidRPr="00C44BE5" w14:paraId="70F8B25D" w14:textId="77777777" w:rsidTr="000D26BA">
        <w:trPr>
          <w:trHeight w:val="152"/>
          <w:jc w:val="center"/>
        </w:trPr>
        <w:tc>
          <w:tcPr>
            <w:tcW w:w="572" w:type="dxa"/>
            <w:shd w:val="clear" w:color="auto" w:fill="D9D9D9"/>
          </w:tcPr>
          <w:p w14:paraId="753F9376" w14:textId="77777777" w:rsidR="009929EE" w:rsidRPr="00C44BE5" w:rsidRDefault="009929EE" w:rsidP="000D26BA">
            <w:pPr>
              <w:spacing w:line="360" w:lineRule="auto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>1.</w:t>
            </w:r>
          </w:p>
        </w:tc>
        <w:tc>
          <w:tcPr>
            <w:tcW w:w="4803" w:type="dxa"/>
            <w:shd w:val="clear" w:color="auto" w:fill="D9D9D9"/>
            <w:vAlign w:val="center"/>
          </w:tcPr>
          <w:p w14:paraId="230903CA" w14:textId="77777777" w:rsidR="009929EE" w:rsidRPr="00C44BE5" w:rsidRDefault="009929EE" w:rsidP="000D26BA">
            <w:pPr>
              <w:spacing w:line="360" w:lineRule="auto"/>
              <w:jc w:val="center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>2.</w:t>
            </w:r>
          </w:p>
        </w:tc>
        <w:tc>
          <w:tcPr>
            <w:tcW w:w="1481" w:type="dxa"/>
            <w:shd w:val="clear" w:color="auto" w:fill="D9D9D9"/>
            <w:vAlign w:val="center"/>
          </w:tcPr>
          <w:p w14:paraId="2BE321D8" w14:textId="77777777" w:rsidR="009929EE" w:rsidRPr="00C44BE5" w:rsidRDefault="009929EE" w:rsidP="000D26BA">
            <w:pPr>
              <w:spacing w:line="360" w:lineRule="auto"/>
              <w:jc w:val="center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>3.</w:t>
            </w:r>
          </w:p>
        </w:tc>
        <w:tc>
          <w:tcPr>
            <w:tcW w:w="1787" w:type="dxa"/>
            <w:shd w:val="clear" w:color="auto" w:fill="D9D9D9"/>
            <w:vAlign w:val="center"/>
          </w:tcPr>
          <w:p w14:paraId="43961D8E" w14:textId="77777777" w:rsidR="009929EE" w:rsidRPr="00C44BE5" w:rsidRDefault="009929EE" w:rsidP="000D26BA">
            <w:pPr>
              <w:spacing w:line="360" w:lineRule="auto"/>
              <w:jc w:val="center"/>
              <w:rPr>
                <w:rFonts w:ascii="Lato" w:hAnsi="Lato" w:cs="Times New Roman"/>
                <w:b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b/>
                <w:color w:val="000000" w:themeColor="text1"/>
                <w:lang w:eastAsia="zh-CN"/>
              </w:rPr>
              <w:t>4.</w:t>
            </w:r>
          </w:p>
        </w:tc>
      </w:tr>
      <w:tr w:rsidR="009929EE" w:rsidRPr="00C44BE5" w14:paraId="26AA9CFE" w14:textId="77777777" w:rsidTr="009929EE">
        <w:trPr>
          <w:trHeight w:val="1776"/>
          <w:jc w:val="center"/>
        </w:trPr>
        <w:tc>
          <w:tcPr>
            <w:tcW w:w="572" w:type="dxa"/>
            <w:tcBorders>
              <w:bottom w:val="single" w:sz="4" w:space="0" w:color="auto"/>
            </w:tcBorders>
          </w:tcPr>
          <w:p w14:paraId="0BB04649" w14:textId="766817CB" w:rsidR="009929EE" w:rsidRPr="00C44BE5" w:rsidRDefault="009929EE" w:rsidP="009929EE">
            <w:pPr>
              <w:spacing w:line="360" w:lineRule="auto"/>
              <w:rPr>
                <w:rFonts w:ascii="Lato" w:hAnsi="Lato" w:cs="Times New Roman"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color w:val="000000" w:themeColor="text1"/>
                <w:lang w:eastAsia="zh-CN"/>
              </w:rPr>
              <w:t>1.</w:t>
            </w:r>
          </w:p>
        </w:tc>
        <w:tc>
          <w:tcPr>
            <w:tcW w:w="4803" w:type="dxa"/>
            <w:tcBorders>
              <w:bottom w:val="single" w:sz="4" w:space="0" w:color="auto"/>
            </w:tcBorders>
          </w:tcPr>
          <w:p w14:paraId="048517B2" w14:textId="6BA0202F" w:rsidR="009929EE" w:rsidRPr="00C44BE5" w:rsidRDefault="009929EE" w:rsidP="009929EE">
            <w:pPr>
              <w:spacing w:line="360" w:lineRule="auto"/>
              <w:rPr>
                <w:rFonts w:ascii="Lato" w:hAnsi="Lato"/>
                <w:bCs/>
                <w:color w:val="000000" w:themeColor="text1"/>
              </w:rPr>
            </w:pPr>
            <w:r w:rsidRPr="00C44BE5">
              <w:rPr>
                <w:rFonts w:ascii="Lato" w:hAnsi="Lato"/>
                <w:bCs/>
                <w:color w:val="000000" w:themeColor="text1"/>
              </w:rPr>
              <w:t xml:space="preserve">Monitoring siedlisk - prace terenowe wraz </w:t>
            </w:r>
            <w:r w:rsidRPr="00C44BE5">
              <w:rPr>
                <w:rFonts w:ascii="Lato" w:hAnsi="Lato"/>
                <w:bCs/>
                <w:color w:val="000000" w:themeColor="text1"/>
              </w:rPr>
              <w:br/>
              <w:t xml:space="preserve">z opracowaniem raportów ( typ siedlisk kod: 3150, 2330, 6210, 6120, 6410, 9170, monitoring odziaływania projektu na roślinność wzdłuż odtworzonej rzeki Ełk) 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vAlign w:val="center"/>
          </w:tcPr>
          <w:p w14:paraId="00EAAB7C" w14:textId="6B29D587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Lato" w:hAnsi="Lato" w:cs="Arial"/>
                <w:color w:val="000000" w:themeColor="text1"/>
              </w:rPr>
            </w:pPr>
            <w:r w:rsidRPr="00C44BE5">
              <w:rPr>
                <w:rFonts w:ascii="Lato" w:hAnsi="Lato" w:cs="Times New Roman"/>
                <w:color w:val="000000" w:themeColor="text1"/>
                <w:lang w:eastAsia="zh-CN"/>
              </w:rPr>
              <w:t xml:space="preserve">7 raportów </w:t>
            </w:r>
          </w:p>
        </w:tc>
        <w:tc>
          <w:tcPr>
            <w:tcW w:w="1787" w:type="dxa"/>
          </w:tcPr>
          <w:p w14:paraId="45C160C7" w14:textId="77777777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rPr>
                <w:rFonts w:ascii="Lato" w:hAnsi="Lato" w:cs="Arial"/>
                <w:color w:val="000000" w:themeColor="text1"/>
              </w:rPr>
            </w:pPr>
          </w:p>
        </w:tc>
      </w:tr>
      <w:tr w:rsidR="009929EE" w:rsidRPr="00C44BE5" w14:paraId="30B69B02" w14:textId="77777777" w:rsidTr="000D26BA">
        <w:trPr>
          <w:trHeight w:val="152"/>
          <w:jc w:val="center"/>
        </w:trPr>
        <w:tc>
          <w:tcPr>
            <w:tcW w:w="572" w:type="dxa"/>
            <w:tcBorders>
              <w:bottom w:val="single" w:sz="4" w:space="0" w:color="auto"/>
            </w:tcBorders>
          </w:tcPr>
          <w:p w14:paraId="67B0F794" w14:textId="77777777" w:rsidR="009929EE" w:rsidRPr="00C44BE5" w:rsidRDefault="009929EE" w:rsidP="009929EE">
            <w:pPr>
              <w:spacing w:line="360" w:lineRule="auto"/>
              <w:rPr>
                <w:rFonts w:ascii="Lato" w:hAnsi="Lato" w:cs="Times New Roman"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color w:val="000000" w:themeColor="text1"/>
                <w:lang w:eastAsia="zh-CN"/>
              </w:rPr>
              <w:t>2</w:t>
            </w:r>
          </w:p>
        </w:tc>
        <w:tc>
          <w:tcPr>
            <w:tcW w:w="4803" w:type="dxa"/>
            <w:tcBorders>
              <w:bottom w:val="single" w:sz="4" w:space="0" w:color="auto"/>
            </w:tcBorders>
          </w:tcPr>
          <w:p w14:paraId="0B16D245" w14:textId="74BA82C9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rPr>
                <w:rFonts w:ascii="Lato" w:hAnsi="Lato" w:cs="Arial"/>
                <w:color w:val="000000" w:themeColor="text1"/>
              </w:rPr>
            </w:pPr>
            <w:r w:rsidRPr="00C44BE5">
              <w:rPr>
                <w:rFonts w:ascii="Lato" w:hAnsi="Lato" w:cs="Arial"/>
                <w:color w:val="000000" w:themeColor="text1"/>
              </w:rPr>
              <w:t xml:space="preserve">Raport końcowy przedstawiający wnioski </w:t>
            </w:r>
            <w:r w:rsidRPr="00C44BE5">
              <w:rPr>
                <w:rFonts w:ascii="Lato" w:hAnsi="Lato" w:cs="Arial"/>
                <w:color w:val="000000" w:themeColor="text1"/>
              </w:rPr>
              <w:br/>
              <w:t>z całości przeprowadzonego monitoringu siedlisk przyrodniczych.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vAlign w:val="center"/>
          </w:tcPr>
          <w:p w14:paraId="058D4AF5" w14:textId="77777777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Lato" w:hAnsi="Lato" w:cs="Arial"/>
                <w:color w:val="000000" w:themeColor="text1"/>
              </w:rPr>
            </w:pPr>
            <w:r w:rsidRPr="00C44BE5">
              <w:rPr>
                <w:rFonts w:ascii="Lato" w:hAnsi="Lato" w:cs="Arial"/>
                <w:color w:val="000000" w:themeColor="text1"/>
              </w:rPr>
              <w:t>1 szt.</w:t>
            </w:r>
          </w:p>
        </w:tc>
        <w:tc>
          <w:tcPr>
            <w:tcW w:w="1787" w:type="dxa"/>
          </w:tcPr>
          <w:p w14:paraId="18813AB9" w14:textId="77777777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rPr>
                <w:rFonts w:ascii="Lato" w:hAnsi="Lato" w:cs="Arial"/>
                <w:color w:val="000000" w:themeColor="text1"/>
              </w:rPr>
            </w:pPr>
          </w:p>
        </w:tc>
      </w:tr>
      <w:tr w:rsidR="009929EE" w:rsidRPr="00C44BE5" w14:paraId="0D9575B7" w14:textId="77777777" w:rsidTr="000D26BA">
        <w:trPr>
          <w:trHeight w:val="152"/>
          <w:jc w:val="center"/>
        </w:trPr>
        <w:tc>
          <w:tcPr>
            <w:tcW w:w="572" w:type="dxa"/>
            <w:tcBorders>
              <w:bottom w:val="single" w:sz="4" w:space="0" w:color="auto"/>
            </w:tcBorders>
          </w:tcPr>
          <w:p w14:paraId="13C34538" w14:textId="39D1A2C1" w:rsidR="009929EE" w:rsidRPr="00C44BE5" w:rsidRDefault="009929EE" w:rsidP="009929EE">
            <w:pPr>
              <w:spacing w:line="360" w:lineRule="auto"/>
              <w:rPr>
                <w:rFonts w:ascii="Lato" w:hAnsi="Lato" w:cs="Times New Roman"/>
                <w:color w:val="000000" w:themeColor="text1"/>
                <w:lang w:eastAsia="zh-CN"/>
              </w:rPr>
            </w:pPr>
            <w:r w:rsidRPr="00C44BE5">
              <w:rPr>
                <w:rFonts w:ascii="Lato" w:hAnsi="Lato" w:cs="Times New Roman"/>
                <w:color w:val="000000" w:themeColor="text1"/>
                <w:lang w:eastAsia="zh-CN"/>
              </w:rPr>
              <w:t>3</w:t>
            </w:r>
          </w:p>
        </w:tc>
        <w:tc>
          <w:tcPr>
            <w:tcW w:w="4803" w:type="dxa"/>
            <w:tcBorders>
              <w:bottom w:val="single" w:sz="4" w:space="0" w:color="auto"/>
            </w:tcBorders>
          </w:tcPr>
          <w:p w14:paraId="454333E9" w14:textId="35A5BB9D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rPr>
                <w:rFonts w:ascii="Lato" w:hAnsi="Lato" w:cs="Arial"/>
                <w:color w:val="000000" w:themeColor="text1"/>
              </w:rPr>
            </w:pPr>
            <w:r w:rsidRPr="00C44BE5">
              <w:rPr>
                <w:rFonts w:ascii="Lato" w:hAnsi="Lato" w:cs="Arial"/>
                <w:color w:val="000000" w:themeColor="text1"/>
              </w:rPr>
              <w:t>Prezentacja multimedialna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vAlign w:val="center"/>
          </w:tcPr>
          <w:p w14:paraId="3E2B3ED2" w14:textId="139241A8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Lato" w:hAnsi="Lato" w:cs="Arial"/>
                <w:color w:val="000000" w:themeColor="text1"/>
              </w:rPr>
            </w:pPr>
            <w:r w:rsidRPr="00C44BE5">
              <w:rPr>
                <w:rFonts w:ascii="Lato" w:hAnsi="Lato" w:cs="Arial"/>
                <w:color w:val="000000" w:themeColor="text1"/>
              </w:rPr>
              <w:t>1 szt.</w:t>
            </w:r>
          </w:p>
        </w:tc>
        <w:tc>
          <w:tcPr>
            <w:tcW w:w="1787" w:type="dxa"/>
          </w:tcPr>
          <w:p w14:paraId="1C15DB94" w14:textId="77777777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rPr>
                <w:rFonts w:ascii="Lato" w:hAnsi="Lato" w:cs="Arial"/>
                <w:color w:val="000000" w:themeColor="text1"/>
              </w:rPr>
            </w:pPr>
          </w:p>
        </w:tc>
      </w:tr>
      <w:tr w:rsidR="009929EE" w:rsidRPr="00C44BE5" w14:paraId="59A1D9AA" w14:textId="77777777" w:rsidTr="000D26BA">
        <w:trPr>
          <w:trHeight w:val="152"/>
          <w:jc w:val="center"/>
        </w:trPr>
        <w:tc>
          <w:tcPr>
            <w:tcW w:w="6856" w:type="dxa"/>
            <w:gridSpan w:val="3"/>
            <w:tcBorders>
              <w:bottom w:val="single" w:sz="4" w:space="0" w:color="auto"/>
            </w:tcBorders>
            <w:shd w:val="pct10" w:color="auto" w:fill="auto"/>
            <w:vAlign w:val="center"/>
          </w:tcPr>
          <w:p w14:paraId="6865605C" w14:textId="77777777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rPr>
                <w:rFonts w:ascii="Lato" w:hAnsi="Lato" w:cs="Arial"/>
                <w:b/>
                <w:color w:val="000000" w:themeColor="text1"/>
              </w:rPr>
            </w:pPr>
            <w:r w:rsidRPr="00C44BE5">
              <w:rPr>
                <w:rFonts w:ascii="Lato" w:hAnsi="Lato" w:cs="Arial"/>
                <w:b/>
                <w:color w:val="000000" w:themeColor="text1"/>
              </w:rPr>
              <w:t>Ogółem brutto:</w:t>
            </w:r>
          </w:p>
        </w:tc>
        <w:tc>
          <w:tcPr>
            <w:tcW w:w="1787" w:type="dxa"/>
          </w:tcPr>
          <w:p w14:paraId="142E91F3" w14:textId="77777777" w:rsidR="009929EE" w:rsidRPr="00C44BE5" w:rsidRDefault="009929EE" w:rsidP="009929EE">
            <w:pPr>
              <w:autoSpaceDE w:val="0"/>
              <w:autoSpaceDN w:val="0"/>
              <w:adjustRightInd w:val="0"/>
              <w:spacing w:line="360" w:lineRule="auto"/>
              <w:rPr>
                <w:rFonts w:ascii="Lato" w:hAnsi="Lato" w:cs="Arial"/>
                <w:color w:val="000000" w:themeColor="text1"/>
              </w:rPr>
            </w:pPr>
          </w:p>
        </w:tc>
      </w:tr>
    </w:tbl>
    <w:p w14:paraId="2883944C" w14:textId="77777777" w:rsidR="008936D9" w:rsidRPr="00C44BE5" w:rsidRDefault="008936D9" w:rsidP="008936D9">
      <w:pPr>
        <w:pStyle w:val="Akapitzlist"/>
        <w:autoSpaceDE w:val="0"/>
        <w:autoSpaceDN w:val="0"/>
        <w:adjustRightInd w:val="0"/>
        <w:spacing w:line="360" w:lineRule="auto"/>
        <w:ind w:left="284"/>
        <w:jc w:val="both"/>
        <w:rPr>
          <w:rFonts w:ascii="Lato" w:hAnsi="Lato"/>
          <w:b/>
          <w:color w:val="000000"/>
        </w:rPr>
      </w:pPr>
    </w:p>
    <w:p w14:paraId="7ECF3FF3" w14:textId="3577DB47" w:rsidR="00AC2978" w:rsidRPr="00C44BE5" w:rsidRDefault="00AC2978" w:rsidP="002E2CD0">
      <w:pPr>
        <w:spacing w:line="276" w:lineRule="auto"/>
        <w:ind w:left="709"/>
        <w:jc w:val="both"/>
        <w:rPr>
          <w:rFonts w:ascii="Lato" w:hAnsi="Lato" w:cs="Arial"/>
          <w:szCs w:val="22"/>
        </w:rPr>
      </w:pPr>
    </w:p>
    <w:p w14:paraId="52241074" w14:textId="4C980DED" w:rsidR="006256B9" w:rsidRPr="00C44BE5" w:rsidRDefault="006256B9" w:rsidP="002E2CD0">
      <w:pPr>
        <w:spacing w:line="276" w:lineRule="auto"/>
        <w:ind w:left="709"/>
        <w:jc w:val="both"/>
        <w:rPr>
          <w:rFonts w:ascii="Lato" w:hAnsi="Lato" w:cs="Arial"/>
          <w:szCs w:val="22"/>
        </w:rPr>
      </w:pPr>
    </w:p>
    <w:p w14:paraId="0C307EAC" w14:textId="77777777" w:rsidR="007C6E76" w:rsidRPr="00C44BE5" w:rsidRDefault="007C6E76" w:rsidP="007C6E76">
      <w:pPr>
        <w:jc w:val="both"/>
        <w:rPr>
          <w:rFonts w:ascii="Lato" w:hAnsi="Lato"/>
        </w:rPr>
      </w:pPr>
      <w:r w:rsidRPr="00C44BE5">
        <w:rPr>
          <w:rFonts w:ascii="Lato" w:hAnsi="Lato"/>
        </w:rPr>
        <w:t xml:space="preserve">        ....................................................</w:t>
      </w:r>
      <w:r w:rsidRPr="00C44BE5">
        <w:rPr>
          <w:rFonts w:ascii="Lato" w:hAnsi="Lato"/>
        </w:rPr>
        <w:tab/>
        <w:t xml:space="preserve">  </w:t>
      </w:r>
      <w:r w:rsidRPr="00C44BE5">
        <w:rPr>
          <w:rFonts w:ascii="Lato" w:hAnsi="Lato"/>
        </w:rPr>
        <w:tab/>
        <w:t xml:space="preserve">                                           </w:t>
      </w:r>
    </w:p>
    <w:p w14:paraId="3B78528B" w14:textId="77777777" w:rsidR="007C6E76" w:rsidRPr="00C44BE5" w:rsidRDefault="007C6E76" w:rsidP="007C6E76">
      <w:pPr>
        <w:rPr>
          <w:rFonts w:ascii="Lato" w:hAnsi="Lato"/>
          <w:i/>
        </w:rPr>
      </w:pPr>
      <w:r w:rsidRPr="00C44BE5">
        <w:rPr>
          <w:rFonts w:ascii="Lato" w:hAnsi="Lato"/>
          <w:i/>
        </w:rPr>
        <w:t xml:space="preserve">                       (Miejscowość)</w:t>
      </w:r>
      <w:r w:rsidRPr="00C44BE5">
        <w:rPr>
          <w:rFonts w:ascii="Lato" w:hAnsi="Lato"/>
          <w:i/>
        </w:rPr>
        <w:tab/>
      </w:r>
    </w:p>
    <w:p w14:paraId="005B2A7F" w14:textId="77777777" w:rsidR="006256B9" w:rsidRPr="00C44BE5" w:rsidRDefault="006256B9" w:rsidP="002E2CD0">
      <w:pPr>
        <w:spacing w:line="276" w:lineRule="auto"/>
        <w:ind w:left="709"/>
        <w:jc w:val="both"/>
        <w:rPr>
          <w:rFonts w:ascii="Lato" w:hAnsi="Lato" w:cs="Arial"/>
          <w:szCs w:val="22"/>
        </w:rPr>
      </w:pPr>
    </w:p>
    <w:p w14:paraId="49B99189" w14:textId="6F110EC2" w:rsidR="009634C2" w:rsidRPr="00C44BE5" w:rsidRDefault="009634C2" w:rsidP="002E2CD0">
      <w:pPr>
        <w:spacing w:line="276" w:lineRule="auto"/>
        <w:ind w:left="709"/>
        <w:jc w:val="both"/>
        <w:rPr>
          <w:rFonts w:ascii="Lato" w:hAnsi="Lato" w:cs="Arial"/>
          <w:szCs w:val="22"/>
        </w:rPr>
      </w:pPr>
    </w:p>
    <w:p w14:paraId="7C700815" w14:textId="77777777" w:rsidR="009634C2" w:rsidRPr="00C44BE5" w:rsidRDefault="009634C2" w:rsidP="002E2CD0">
      <w:pPr>
        <w:spacing w:line="276" w:lineRule="auto"/>
        <w:ind w:left="709"/>
        <w:jc w:val="both"/>
        <w:rPr>
          <w:rFonts w:ascii="Lato" w:hAnsi="Lato" w:cs="Arial"/>
          <w:szCs w:val="22"/>
        </w:rPr>
      </w:pPr>
    </w:p>
    <w:p w14:paraId="4A8F96D7" w14:textId="77777777" w:rsidR="0047478A" w:rsidRPr="00C44BE5" w:rsidRDefault="0047478A" w:rsidP="0047478A">
      <w:pPr>
        <w:spacing w:after="96" w:line="259" w:lineRule="auto"/>
        <w:ind w:left="-5"/>
        <w:rPr>
          <w:rFonts w:ascii="Lato" w:hAnsi="Lato"/>
        </w:rPr>
      </w:pPr>
      <w:r w:rsidRPr="00C44BE5">
        <w:rPr>
          <w:rFonts w:ascii="Lato" w:hAnsi="Lato"/>
          <w:i/>
          <w:u w:val="single" w:color="000000"/>
        </w:rPr>
        <w:t>Informacja dla Wykonawcy:</w:t>
      </w:r>
      <w:r w:rsidRPr="00C44BE5">
        <w:rPr>
          <w:rFonts w:ascii="Lato" w:hAnsi="Lato"/>
          <w:i/>
        </w:rPr>
        <w:t xml:space="preserve"> </w:t>
      </w:r>
    </w:p>
    <w:p w14:paraId="019A9DBC" w14:textId="6EA39D47" w:rsidR="0047478A" w:rsidRPr="00C44BE5" w:rsidRDefault="0047478A" w:rsidP="0047478A">
      <w:pPr>
        <w:autoSpaceDE w:val="0"/>
        <w:spacing w:line="276" w:lineRule="auto"/>
        <w:jc w:val="both"/>
        <w:rPr>
          <w:rFonts w:ascii="Lato" w:hAnsi="Lato" w:cs="Arial"/>
        </w:rPr>
      </w:pPr>
      <w:r w:rsidRPr="00C44BE5">
        <w:rPr>
          <w:rFonts w:ascii="Lato" w:hAnsi="Lato"/>
          <w:i/>
        </w:rPr>
        <w:lastRenderedPageBreak/>
        <w:t xml:space="preserve">Formularz </w:t>
      </w:r>
      <w:r w:rsidR="00BB6CF6" w:rsidRPr="00C44BE5">
        <w:rPr>
          <w:rFonts w:ascii="Lato" w:hAnsi="Lato"/>
          <w:i/>
        </w:rPr>
        <w:t>cenowy</w:t>
      </w:r>
      <w:r w:rsidRPr="00C44BE5">
        <w:rPr>
          <w:rFonts w:ascii="Lato" w:hAnsi="Lato"/>
          <w:i/>
        </w:rPr>
        <w:t xml:space="preserve"> musi być opatrzony przez osobę lub osoby uprawnione do reprezentowania firmy kwalifikowanym podpisem elektronicznym, podpisem zaufanych lub podpisem osobistym i przekazany Zamawiającemu wraz z dokumentem (-</w:t>
      </w:r>
      <w:proofErr w:type="spellStart"/>
      <w:r w:rsidRPr="00C44BE5">
        <w:rPr>
          <w:rFonts w:ascii="Lato" w:hAnsi="Lato"/>
          <w:i/>
        </w:rPr>
        <w:t>ami</w:t>
      </w:r>
      <w:proofErr w:type="spellEnd"/>
      <w:r w:rsidRPr="00C44BE5">
        <w:rPr>
          <w:rFonts w:ascii="Lato" w:hAnsi="Lato"/>
          <w:i/>
        </w:rPr>
        <w:t>) potwierdzającymi prawo do reprezentacji Wykonawcy przez osobę podpisującą ofertę.</w:t>
      </w:r>
      <w:r w:rsidRPr="00C44BE5">
        <w:rPr>
          <w:rFonts w:ascii="Lato" w:hAnsi="Lato"/>
        </w:rPr>
        <w:t xml:space="preserve">  </w:t>
      </w:r>
    </w:p>
    <w:p w14:paraId="242FC2F3" w14:textId="77777777" w:rsidR="00CD1A15" w:rsidRPr="00C44BE5" w:rsidRDefault="00CD1A15" w:rsidP="00E039C4">
      <w:pPr>
        <w:pStyle w:val="Tekstpodstawowy31"/>
        <w:rPr>
          <w:rFonts w:ascii="Lato" w:hAnsi="Lato" w:cs="Arial"/>
          <w:b/>
          <w:bCs/>
          <w:i w:val="0"/>
          <w:iCs/>
          <w:szCs w:val="22"/>
          <w:u w:val="single"/>
        </w:rPr>
      </w:pPr>
    </w:p>
    <w:p w14:paraId="35219E12" w14:textId="77777777" w:rsidR="00CD1A15" w:rsidRPr="00C44BE5" w:rsidRDefault="00CD1A15" w:rsidP="00E039C4">
      <w:pPr>
        <w:pStyle w:val="Tekstpodstawowy31"/>
        <w:rPr>
          <w:rFonts w:ascii="Lato" w:hAnsi="Lato" w:cs="Arial"/>
          <w:b/>
          <w:bCs/>
          <w:i w:val="0"/>
          <w:iCs/>
          <w:szCs w:val="22"/>
          <w:u w:val="single"/>
        </w:rPr>
      </w:pPr>
    </w:p>
    <w:p w14:paraId="191A3F3B" w14:textId="77777777" w:rsidR="001564B2" w:rsidRPr="00C44BE5" w:rsidRDefault="001564B2" w:rsidP="001564B2">
      <w:pPr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Biebrzański Park Narodowy realizuje wymogi wynikające z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2016 r.), zwanego w dalszej części RODO. W związku z powyższym, udostępniamy Państwu wszelkie informacje w tym zakresie w poniższych klauzulach informacyjnych, o których mowa w art. 13 i 14 RODO na temat przetwarzania danych osobowych. Zgodnie z art. 13 ogólnego rozporządzenia o ochronie danych osobowych z dnia 27 kwietnia 2016 r. (Dz. Urz. UE L 119 z 04.05.2016) informujemy, iż:</w:t>
      </w:r>
    </w:p>
    <w:p w14:paraId="1EF87ACD" w14:textId="77777777" w:rsidR="001564B2" w:rsidRPr="00C44BE5" w:rsidRDefault="001564B2" w:rsidP="001564B2">
      <w:pPr>
        <w:ind w:left="284" w:hanging="142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1) administratorem Państwa danych osobowych jest Biebrzański Park Narodowy, z siedzibą w Osowcu-Twierdzy 8, 19-110 Goniądz, kontakt tel. 85 7383000 lub e-mail: sekretariat@biebrza.org.pl,</w:t>
      </w:r>
    </w:p>
    <w:p w14:paraId="3D8BCA93" w14:textId="77777777" w:rsidR="001564B2" w:rsidRPr="00C44BE5" w:rsidRDefault="001564B2" w:rsidP="001564B2">
      <w:pPr>
        <w:ind w:left="284" w:hanging="142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2) administrator wyznaczył Inspektora Ochrony Danych (IOD). Funkcję tę pełni Pan Paweł Gudel. Z IOD można skontaktować się pod adresem e-mail: iod@biebrza.org.pl lub w siedzibie Administratora w czasie pełnienia dyżurów przez IOD, bądź listownie na adres korespondencyjny wskazany powyżej,</w:t>
      </w:r>
    </w:p>
    <w:p w14:paraId="36E73F29" w14:textId="77777777" w:rsidR="001564B2" w:rsidRPr="00C44BE5" w:rsidRDefault="001564B2" w:rsidP="001564B2">
      <w:pPr>
        <w:ind w:left="284" w:hanging="142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3) Państwa dane osobowe przetwarzamy na podstawie obowiązujących przepisów prawa w celu:</w:t>
      </w:r>
    </w:p>
    <w:p w14:paraId="606ECA48" w14:textId="77777777" w:rsidR="001564B2" w:rsidRPr="00C44BE5" w:rsidRDefault="001564B2" w:rsidP="001564B2">
      <w:pPr>
        <w:ind w:left="284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- zawarcia i wykonania umowy (na podstawie art. 6 ust. 1 lit. b RODO),- podjęcia działań przed zawarciem umowy lub wykonaniem umowy (na podstawie art. 6 ust. 1 lit. b) RODO),- wypełnienia obowiązków prawnych ciążących na administratorze danych osobowych (np. prawa podatkowego lub przepisów o rachunkowości), wynikających z prawa Unii i prawa polskiego - (na podstawie art. 6 ust. 1 lit. c) RODO),- ustalenia, obrony i dochodzenia roszczeń (na podstawie art. 6 ust. 1 lit. f) RODO),- w pozostałych przypadkach Państwa dane osobowe przetwarzane są wyłącznie na podstawie wcześniej udzielonej zgody w zakresie i celu określonym w treści zgody (art. 6 ust. 1 lit. a) RODO) – przez okres od udzielenia zgody do jej ewentualnego wycofania,</w:t>
      </w:r>
    </w:p>
    <w:p w14:paraId="15530373" w14:textId="77777777" w:rsidR="001564B2" w:rsidRPr="00C44BE5" w:rsidRDefault="001564B2" w:rsidP="001564B2">
      <w:pPr>
        <w:ind w:left="284" w:hanging="142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5) Państwa dane osobowe będą przetwarzane do momentu ustania celu przetwarzania tj. przez czas wykonania umowy i upływ okresu przedawnienia roszczeń,</w:t>
      </w:r>
    </w:p>
    <w:p w14:paraId="2CB81DB5" w14:textId="77777777" w:rsidR="001564B2" w:rsidRPr="00C44BE5" w:rsidRDefault="001564B2" w:rsidP="001564B2">
      <w:pPr>
        <w:ind w:left="284" w:hanging="142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6) podanie danych osobowych jest dobrowolne, jednakże odmowa ich podania może skutkować brakiem możliwości zawarcia lub wykonania umowy,</w:t>
      </w:r>
    </w:p>
    <w:p w14:paraId="2E5874CF" w14:textId="77777777" w:rsidR="001564B2" w:rsidRPr="00C44BE5" w:rsidRDefault="001564B2" w:rsidP="001564B2">
      <w:pPr>
        <w:ind w:left="284" w:hanging="142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7) dane osobowe, które nam Państwo powierzacie są odpowiednio zabezpieczone przed nieupoważnionym dostępem i utratą. Dane osobowe w celach wymienionych w pkt. 3 powyżej będziemy przetwarzać, tj. do czasu zakończenia współpracy i upływu okresu przedawnienia roszczeń,</w:t>
      </w:r>
    </w:p>
    <w:p w14:paraId="1285EAB1" w14:textId="77777777" w:rsidR="001564B2" w:rsidRPr="00C44BE5" w:rsidRDefault="001564B2" w:rsidP="001564B2">
      <w:pPr>
        <w:ind w:left="284" w:hanging="142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8) odbiorcami Państwa danych osobowych będą podmioty, z którymi Administrator zawarł umowy powierzenia danych zgodnie z art. 28 RODO, a także podmioty uprawnione na mocy nadrzędnych przepisów prawa do uzyskania danych, jak też podmioty uprawnione do ich uzyskania w związku z realizacją umowy,</w:t>
      </w:r>
    </w:p>
    <w:p w14:paraId="36893256" w14:textId="77777777" w:rsidR="001564B2" w:rsidRPr="00C44BE5" w:rsidRDefault="001564B2" w:rsidP="001564B2">
      <w:pPr>
        <w:ind w:left="284" w:hanging="142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9) nie będziemy przekazywać Państwa danych osobowych do państw trzecich lub organizacji międzynarodowych,</w:t>
      </w:r>
    </w:p>
    <w:p w14:paraId="485CE342" w14:textId="77777777" w:rsidR="001564B2" w:rsidRPr="00C44BE5" w:rsidRDefault="001564B2" w:rsidP="001564B2">
      <w:pPr>
        <w:ind w:left="284" w:hanging="142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10) mają Państwo prawo wniesienia skargi do organu nadzorczego Prezesa Urzędu Ochrony Danych Osobowych, ul. Stawki 2, 00-193 Warszawa, gdy uznają Państwo, iż przetwarzanie danych osobowych Państwa dotyczących, narusza przepisy ogólnego Rozporządzenia o ochronie danych osobowych z dnia 27 kwietnia 2016 r. (RODO),</w:t>
      </w:r>
    </w:p>
    <w:p w14:paraId="2E8748E6" w14:textId="77777777" w:rsidR="001564B2" w:rsidRPr="00C44BE5" w:rsidRDefault="001564B2" w:rsidP="001564B2">
      <w:pPr>
        <w:ind w:left="284" w:hanging="142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11) posiadacie prawo dostępu do treści swoich danych oraz prawo ich sprostowania, usunięcia, ograniczenia przetwarzania, prawo wniesienia sprzeciwu, prawo do cofnięcia zgody na przetwarzanie danych w dowolnym momencie, bez wpływu na zgodność z prawem przetwarzania, którego dokonano na podstawie zgody przed jej cofnięciem,</w:t>
      </w:r>
    </w:p>
    <w:p w14:paraId="170464F1" w14:textId="77777777" w:rsidR="001564B2" w:rsidRPr="00C44BE5" w:rsidRDefault="001564B2" w:rsidP="001564B2">
      <w:pPr>
        <w:tabs>
          <w:tab w:val="left" w:pos="1185"/>
        </w:tabs>
        <w:ind w:left="284" w:hanging="142"/>
        <w:jc w:val="both"/>
        <w:rPr>
          <w:rFonts w:ascii="Lato" w:hAnsi="Lato"/>
          <w:sz w:val="18"/>
          <w:szCs w:val="18"/>
        </w:rPr>
      </w:pPr>
      <w:r w:rsidRPr="00C44BE5">
        <w:rPr>
          <w:rFonts w:ascii="Lato" w:hAnsi="Lato"/>
          <w:sz w:val="18"/>
          <w:szCs w:val="18"/>
        </w:rPr>
        <w:t>12) państwa dane osobowe nie będą podlegały zautomatyzowanym procesom podejmowania decyzji, w tym profilowaniu.</w:t>
      </w:r>
    </w:p>
    <w:p w14:paraId="4C1961FA" w14:textId="0164F511" w:rsidR="00282562" w:rsidRPr="00C44BE5" w:rsidRDefault="00282562" w:rsidP="003A031C">
      <w:pPr>
        <w:tabs>
          <w:tab w:val="left" w:pos="1185"/>
        </w:tabs>
        <w:ind w:left="284" w:hanging="142"/>
        <w:jc w:val="both"/>
        <w:rPr>
          <w:rFonts w:ascii="Lato" w:hAnsi="Lato"/>
          <w:sz w:val="18"/>
          <w:szCs w:val="18"/>
        </w:rPr>
      </w:pPr>
    </w:p>
    <w:sectPr w:rsidR="00282562" w:rsidRPr="00C44BE5" w:rsidSect="0068098E">
      <w:footerReference w:type="default" r:id="rId8"/>
      <w:headerReference w:type="first" r:id="rId9"/>
      <w:footerReference w:type="first" r:id="rId10"/>
      <w:pgSz w:w="11906" w:h="16838"/>
      <w:pgMar w:top="1418" w:right="1274" w:bottom="1276" w:left="1531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A2850F" w14:textId="77777777" w:rsidR="007F5280" w:rsidRDefault="007F5280" w:rsidP="006C57B8">
      <w:r>
        <w:separator/>
      </w:r>
    </w:p>
  </w:endnote>
  <w:endnote w:type="continuationSeparator" w:id="0">
    <w:p w14:paraId="6D638997" w14:textId="77777777" w:rsidR="007F5280" w:rsidRDefault="007F5280" w:rsidP="006C57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ato">
    <w:altName w:val="Arial"/>
    <w:panose1 w:val="020F0502020204030203"/>
    <w:charset w:val="EE"/>
    <w:family w:val="swiss"/>
    <w:pitch w:val="variable"/>
    <w:sig w:usb0="A00000AF" w:usb1="5000604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97184" w14:textId="77777777" w:rsidR="0094519A" w:rsidRPr="00495517" w:rsidRDefault="0094519A" w:rsidP="00EA7397">
    <w:pPr>
      <w:pStyle w:val="Stopka"/>
      <w:jc w:val="center"/>
      <w:rPr>
        <w:rStyle w:val="NrStronyZnak"/>
        <w:rFonts w:eastAsia="Calibri"/>
      </w:rPr>
    </w:pPr>
    <w:r w:rsidRPr="00495517">
      <w:rPr>
        <w:rStyle w:val="NrStronyZnak"/>
        <w:rFonts w:eastAsia="Calibri"/>
      </w:rPr>
      <w:fldChar w:fldCharType="begin"/>
    </w:r>
    <w:r w:rsidRPr="00495517">
      <w:rPr>
        <w:rStyle w:val="NrStronyZnak"/>
        <w:rFonts w:eastAsia="Calibri"/>
      </w:rPr>
      <w:instrText>PAGE</w:instrText>
    </w:r>
    <w:r w:rsidRPr="00495517">
      <w:rPr>
        <w:rStyle w:val="NrStronyZnak"/>
        <w:rFonts w:eastAsia="Calibri"/>
      </w:rPr>
      <w:fldChar w:fldCharType="separate"/>
    </w:r>
    <w:r w:rsidR="00645C92">
      <w:rPr>
        <w:rStyle w:val="NrStronyZnak"/>
        <w:rFonts w:eastAsia="Calibri"/>
        <w:noProof/>
      </w:rPr>
      <w:t>3</w:t>
    </w:r>
    <w:r w:rsidRPr="00495517">
      <w:rPr>
        <w:rStyle w:val="NrStronyZnak"/>
        <w:rFonts w:eastAsia="Calibri"/>
      </w:rPr>
      <w:fldChar w:fldCharType="end"/>
    </w:r>
    <w:r w:rsidRPr="00495517">
      <w:rPr>
        <w:rStyle w:val="NrStronyZnak"/>
        <w:rFonts w:eastAsia="Calibri"/>
      </w:rPr>
      <w:t>/</w:t>
    </w:r>
    <w:r w:rsidRPr="00495517">
      <w:rPr>
        <w:rStyle w:val="NrStronyZnak"/>
        <w:rFonts w:eastAsia="Calibri"/>
      </w:rPr>
      <w:fldChar w:fldCharType="begin"/>
    </w:r>
    <w:r w:rsidRPr="00495517">
      <w:rPr>
        <w:rStyle w:val="NrStronyZnak"/>
        <w:rFonts w:eastAsia="Calibri"/>
      </w:rPr>
      <w:instrText>NUMPAGES</w:instrText>
    </w:r>
    <w:r w:rsidRPr="00495517">
      <w:rPr>
        <w:rStyle w:val="NrStronyZnak"/>
        <w:rFonts w:eastAsia="Calibri"/>
      </w:rPr>
      <w:fldChar w:fldCharType="separate"/>
    </w:r>
    <w:r w:rsidR="00645C92">
      <w:rPr>
        <w:rStyle w:val="NrStronyZnak"/>
        <w:rFonts w:eastAsia="Calibri"/>
        <w:noProof/>
      </w:rPr>
      <w:t>4</w:t>
    </w:r>
    <w:r w:rsidRPr="00495517">
      <w:rPr>
        <w:rStyle w:val="NrStronyZnak"/>
        <w:rFonts w:eastAsia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14C404" w14:textId="76C38EE8" w:rsidR="0094519A" w:rsidRDefault="001B602B" w:rsidP="004F0043">
    <w:pPr>
      <w:pStyle w:val="Stopka"/>
      <w:jc w:val="center"/>
      <w:rPr>
        <w:rStyle w:val="NrStronyZnak"/>
        <w:rFonts w:eastAsia="Calibri"/>
      </w:rPr>
    </w:pPr>
    <w:r>
      <w:rPr>
        <w:noProof/>
        <w:lang w:eastAsia="pl-PL"/>
      </w:rPr>
      <w:drawing>
        <wp:inline distT="0" distB="0" distL="0" distR="0" wp14:anchorId="10C5F938" wp14:editId="15F6822F">
          <wp:extent cx="5669280" cy="548640"/>
          <wp:effectExtent l="0" t="0" r="7620" b="381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28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A3A863" w14:textId="77777777" w:rsidR="007F5280" w:rsidRDefault="007F5280" w:rsidP="006C57B8">
      <w:r>
        <w:separator/>
      </w:r>
    </w:p>
  </w:footnote>
  <w:footnote w:type="continuationSeparator" w:id="0">
    <w:p w14:paraId="0CDDA9F6" w14:textId="77777777" w:rsidR="007F5280" w:rsidRDefault="007F5280" w:rsidP="006C57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C843B6" w14:textId="77777777" w:rsidR="0094519A" w:rsidRPr="00304152" w:rsidRDefault="0094519A" w:rsidP="00F76B0F">
    <w:pPr>
      <w:pStyle w:val="Nagwek"/>
      <w:rPr>
        <w:lang w:val="en-US"/>
      </w:rPr>
    </w:pPr>
    <w:r w:rsidRPr="00F76B0F">
      <w:rPr>
        <w:noProof/>
        <w:lang w:eastAsia="pl-PL"/>
      </w:rPr>
      <w:drawing>
        <wp:inline distT="0" distB="0" distL="0" distR="0" wp14:anchorId="400D769C" wp14:editId="5F8C0CBF">
          <wp:extent cx="5760720" cy="1685307"/>
          <wp:effectExtent l="19050" t="0" r="0" b="0"/>
          <wp:docPr id="3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68530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AD4CB72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" w15:restartNumberingAfterBreak="0">
    <w:nsid w:val="00903A18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3" w15:restartNumberingAfterBreak="0">
    <w:nsid w:val="012F1BEB"/>
    <w:multiLevelType w:val="multilevel"/>
    <w:tmpl w:val="1B8078B4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4" w15:restartNumberingAfterBreak="0">
    <w:nsid w:val="034225C5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 w15:restartNumberingAfterBreak="0">
    <w:nsid w:val="079046F5"/>
    <w:multiLevelType w:val="hybridMultilevel"/>
    <w:tmpl w:val="34FC2A1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D20990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7" w15:restartNumberingAfterBreak="0">
    <w:nsid w:val="19702073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8" w15:restartNumberingAfterBreak="0">
    <w:nsid w:val="1C1F0D3E"/>
    <w:multiLevelType w:val="hybridMultilevel"/>
    <w:tmpl w:val="CCBA831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C268B7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0" w15:restartNumberingAfterBreak="0">
    <w:nsid w:val="1DA45446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11" w15:restartNumberingAfterBreak="0">
    <w:nsid w:val="1E055F5A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2" w15:restartNumberingAfterBreak="0">
    <w:nsid w:val="2DE97E4C"/>
    <w:multiLevelType w:val="hybridMultilevel"/>
    <w:tmpl w:val="CC580312"/>
    <w:lvl w:ilvl="0" w:tplc="D136820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2DFD0F98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306966F0"/>
    <w:multiLevelType w:val="multilevel"/>
    <w:tmpl w:val="9A30AD74"/>
    <w:styleLink w:val="PlanOchrony2"/>
    <w:lvl w:ilvl="0">
      <w:start w:val="1"/>
      <w:numFmt w:val="upperLetter"/>
      <w:lvlText w:val="%1."/>
      <w:lvlJc w:val="left"/>
      <w:pPr>
        <w:ind w:left="301" w:hanging="301"/>
      </w:pPr>
      <w:rPr>
        <w:rFonts w:ascii="Lato" w:eastAsiaTheme="minorEastAsia" w:hAnsi="Lato" w:cs="Arial" w:hint="default"/>
        <w:sz w:val="20"/>
      </w:rPr>
    </w:lvl>
    <w:lvl w:ilvl="1">
      <w:start w:val="1"/>
      <w:numFmt w:val="decimal"/>
      <w:lvlText w:val="%2."/>
      <w:lvlJc w:val="left"/>
      <w:pPr>
        <w:ind w:left="482" w:hanging="340"/>
      </w:pPr>
      <w:rPr>
        <w:rFonts w:ascii="Lato" w:hAnsi="Lato" w:hint="default"/>
        <w:sz w:val="20"/>
      </w:rPr>
    </w:lvl>
    <w:lvl w:ilvl="2">
      <w:start w:val="1"/>
      <w:numFmt w:val="lowerLetter"/>
      <w:lvlText w:val="%3)"/>
      <w:lvlJc w:val="right"/>
      <w:pPr>
        <w:tabs>
          <w:tab w:val="num" w:pos="663"/>
        </w:tabs>
        <w:ind w:left="663" w:hanging="192"/>
      </w:pPr>
      <w:rPr>
        <w:rFonts w:ascii="Lato" w:hAnsi="Lato" w:hint="default"/>
        <w:sz w:val="20"/>
      </w:rPr>
    </w:lvl>
    <w:lvl w:ilvl="3">
      <w:start w:val="1"/>
      <w:numFmt w:val="bullet"/>
      <w:lvlText w:val=""/>
      <w:lvlJc w:val="left"/>
      <w:pPr>
        <w:ind w:left="1021" w:hanging="358"/>
      </w:pPr>
      <w:rPr>
        <w:rFonts w:ascii="Wingdings" w:hAnsi="Wingdings" w:hint="default"/>
        <w:sz w:val="20"/>
      </w:rPr>
    </w:lvl>
    <w:lvl w:ilvl="4">
      <w:start w:val="1"/>
      <w:numFmt w:val="bullet"/>
      <w:lvlText w:val="–"/>
      <w:lvlJc w:val="left"/>
      <w:pPr>
        <w:ind w:left="1247" w:hanging="226"/>
      </w:pPr>
      <w:rPr>
        <w:rFonts w:ascii="Lato" w:eastAsiaTheme="minorEastAsia" w:hAnsi="Lato" w:cs="Arial" w:hint="default"/>
      </w:rPr>
    </w:lvl>
    <w:lvl w:ilvl="5">
      <w:start w:val="1"/>
      <w:numFmt w:val="lowerRoman"/>
      <w:lvlText w:val="%6."/>
      <w:lvlJc w:val="right"/>
      <w:pPr>
        <w:ind w:left="61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8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5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8280" w:hanging="180"/>
      </w:pPr>
      <w:rPr>
        <w:rFonts w:hint="default"/>
      </w:rPr>
    </w:lvl>
  </w:abstractNum>
  <w:abstractNum w:abstractNumId="15" w15:restartNumberingAfterBreak="0">
    <w:nsid w:val="310D6CCA"/>
    <w:multiLevelType w:val="multilevel"/>
    <w:tmpl w:val="9A30AD74"/>
    <w:numStyleLink w:val="PlanOchrony2"/>
  </w:abstractNum>
  <w:abstractNum w:abstractNumId="16" w15:restartNumberingAfterBreak="0">
    <w:nsid w:val="3249482B"/>
    <w:multiLevelType w:val="hybridMultilevel"/>
    <w:tmpl w:val="1BC2214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3F3E35"/>
    <w:multiLevelType w:val="hybridMultilevel"/>
    <w:tmpl w:val="DB6AFF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B0D8D25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D26EA5"/>
    <w:multiLevelType w:val="hybridMultilevel"/>
    <w:tmpl w:val="1BC22140"/>
    <w:lvl w:ilvl="0" w:tplc="9E5011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257882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20" w15:restartNumberingAfterBreak="0">
    <w:nsid w:val="36C25F32"/>
    <w:multiLevelType w:val="multilevel"/>
    <w:tmpl w:val="63CAAB66"/>
    <w:lvl w:ilvl="0">
      <w:start w:val="3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21" w15:restartNumberingAfterBreak="0">
    <w:nsid w:val="379A3F50"/>
    <w:multiLevelType w:val="hybridMultilevel"/>
    <w:tmpl w:val="552E4640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 w15:restartNumberingAfterBreak="0">
    <w:nsid w:val="3A784252"/>
    <w:multiLevelType w:val="hybridMultilevel"/>
    <w:tmpl w:val="437ECFA0"/>
    <w:lvl w:ilvl="0" w:tplc="05920A4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1D76B0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 w15:restartNumberingAfterBreak="0">
    <w:nsid w:val="3B41607B"/>
    <w:multiLevelType w:val="multilevel"/>
    <w:tmpl w:val="4282F9C4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25" w15:restartNumberingAfterBreak="0">
    <w:nsid w:val="3DC14FAA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26" w15:restartNumberingAfterBreak="0">
    <w:nsid w:val="3FB66085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27" w15:restartNumberingAfterBreak="0">
    <w:nsid w:val="41A17972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8" w15:restartNumberingAfterBreak="0">
    <w:nsid w:val="461970CF"/>
    <w:multiLevelType w:val="multilevel"/>
    <w:tmpl w:val="2FAE71E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9" w15:restartNumberingAfterBreak="0">
    <w:nsid w:val="49E8138C"/>
    <w:multiLevelType w:val="multilevel"/>
    <w:tmpl w:val="14EA9AA0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30" w15:restartNumberingAfterBreak="0">
    <w:nsid w:val="4E152FBA"/>
    <w:multiLevelType w:val="hybridMultilevel"/>
    <w:tmpl w:val="87F8A950"/>
    <w:lvl w:ilvl="0" w:tplc="0166144C">
      <w:start w:val="4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04A5D29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 w15:restartNumberingAfterBreak="0">
    <w:nsid w:val="55C40B77"/>
    <w:multiLevelType w:val="hybridMultilevel"/>
    <w:tmpl w:val="1DBC0E80"/>
    <w:lvl w:ilvl="0" w:tplc="A4CCAA32">
      <w:start w:val="1"/>
      <w:numFmt w:val="decimal"/>
      <w:lvlText w:val="%1."/>
      <w:lvlJc w:val="left"/>
      <w:pPr>
        <w:ind w:left="679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84D79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B1221C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FEAEF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ECC3A4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9F0B100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736862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94C98B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B02F9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1D174F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5A82719B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4" w15:restartNumberingAfterBreak="0">
    <w:nsid w:val="5AB3580D"/>
    <w:multiLevelType w:val="hybridMultilevel"/>
    <w:tmpl w:val="522CED66"/>
    <w:lvl w:ilvl="0" w:tplc="B0D8D25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5" w15:restartNumberingAfterBreak="0">
    <w:nsid w:val="5C77097C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36" w15:restartNumberingAfterBreak="0">
    <w:nsid w:val="5FA17307"/>
    <w:multiLevelType w:val="multilevel"/>
    <w:tmpl w:val="3DA688E2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37" w15:restartNumberingAfterBreak="0">
    <w:nsid w:val="5FA34289"/>
    <w:multiLevelType w:val="hybridMultilevel"/>
    <w:tmpl w:val="17F8C8A4"/>
    <w:lvl w:ilvl="0" w:tplc="00285D1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19F5360"/>
    <w:multiLevelType w:val="hybridMultilevel"/>
    <w:tmpl w:val="93CEB126"/>
    <w:lvl w:ilvl="0" w:tplc="B0D8D2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E951E09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703B4D6D"/>
    <w:multiLevelType w:val="hybridMultilevel"/>
    <w:tmpl w:val="49328388"/>
    <w:lvl w:ilvl="0" w:tplc="59F43E3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672FAA"/>
    <w:multiLevelType w:val="multilevel"/>
    <w:tmpl w:val="C62E84CE"/>
    <w:lvl w:ilvl="0">
      <w:start w:val="2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2496"/>
        </w:tabs>
        <w:ind w:left="2496" w:hanging="721"/>
      </w:pPr>
      <w:rPr>
        <w:rFonts w:hint="default"/>
      </w:rPr>
    </w:lvl>
    <w:lvl w:ilvl="2">
      <w:start w:val="1"/>
      <w:numFmt w:val="bullet"/>
      <w:lvlText w:val=""/>
      <w:lvlJc w:val="left"/>
      <w:pPr>
        <w:tabs>
          <w:tab w:val="num" w:pos="2856"/>
        </w:tabs>
        <w:ind w:left="2856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3216"/>
        </w:tabs>
        <w:ind w:left="3216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76"/>
        </w:tabs>
        <w:ind w:left="3576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36"/>
        </w:tabs>
        <w:ind w:left="3936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296"/>
        </w:tabs>
        <w:ind w:left="4296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4656"/>
        </w:tabs>
        <w:ind w:left="4656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5016"/>
        </w:tabs>
        <w:ind w:left="5016" w:hanging="360"/>
      </w:pPr>
      <w:rPr>
        <w:rFonts w:hint="default"/>
      </w:rPr>
    </w:lvl>
  </w:abstractNum>
  <w:abstractNum w:abstractNumId="42" w15:restartNumberingAfterBreak="0">
    <w:nsid w:val="76934428"/>
    <w:multiLevelType w:val="hybridMultilevel"/>
    <w:tmpl w:val="DA1C07CA"/>
    <w:lvl w:ilvl="0" w:tplc="186C450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962F9D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4" w15:restartNumberingAfterBreak="0">
    <w:nsid w:val="7E8450F4"/>
    <w:multiLevelType w:val="hybridMultilevel"/>
    <w:tmpl w:val="F2FEBCA2"/>
    <w:lvl w:ilvl="0" w:tplc="B0D8D25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5" w15:restartNumberingAfterBreak="0">
    <w:nsid w:val="7EED201F"/>
    <w:multiLevelType w:val="hybridMultilevel"/>
    <w:tmpl w:val="A8C65A9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990405486">
    <w:abstractNumId w:val="0"/>
  </w:num>
  <w:num w:numId="2" w16cid:durableId="1820462288">
    <w:abstractNumId w:val="1"/>
  </w:num>
  <w:num w:numId="3" w16cid:durableId="665205708">
    <w:abstractNumId w:val="14"/>
  </w:num>
  <w:num w:numId="4" w16cid:durableId="511654048">
    <w:abstractNumId w:val="15"/>
  </w:num>
  <w:num w:numId="5" w16cid:durableId="330066318">
    <w:abstractNumId w:val="42"/>
  </w:num>
  <w:num w:numId="6" w16cid:durableId="338046791">
    <w:abstractNumId w:val="38"/>
  </w:num>
  <w:num w:numId="7" w16cid:durableId="801652330">
    <w:abstractNumId w:val="5"/>
  </w:num>
  <w:num w:numId="8" w16cid:durableId="1203250075">
    <w:abstractNumId w:val="44"/>
  </w:num>
  <w:num w:numId="9" w16cid:durableId="1948804583">
    <w:abstractNumId w:val="34"/>
  </w:num>
  <w:num w:numId="10" w16cid:durableId="368536083">
    <w:abstractNumId w:val="28"/>
  </w:num>
  <w:num w:numId="11" w16cid:durableId="1618373273">
    <w:abstractNumId w:val="20"/>
  </w:num>
  <w:num w:numId="12" w16cid:durableId="1158957383">
    <w:abstractNumId w:val="17"/>
  </w:num>
  <w:num w:numId="13" w16cid:durableId="131604326">
    <w:abstractNumId w:val="21"/>
  </w:num>
  <w:num w:numId="14" w16cid:durableId="997728849">
    <w:abstractNumId w:val="29"/>
  </w:num>
  <w:num w:numId="15" w16cid:durableId="1481193063">
    <w:abstractNumId w:val="27"/>
  </w:num>
  <w:num w:numId="16" w16cid:durableId="1172185410">
    <w:abstractNumId w:val="9"/>
  </w:num>
  <w:num w:numId="17" w16cid:durableId="272246443">
    <w:abstractNumId w:val="19"/>
  </w:num>
  <w:num w:numId="18" w16cid:durableId="830294504">
    <w:abstractNumId w:val="35"/>
  </w:num>
  <w:num w:numId="19" w16cid:durableId="1779913218">
    <w:abstractNumId w:val="31"/>
  </w:num>
  <w:num w:numId="20" w16cid:durableId="396823090">
    <w:abstractNumId w:val="11"/>
  </w:num>
  <w:num w:numId="21" w16cid:durableId="1573082459">
    <w:abstractNumId w:val="2"/>
  </w:num>
  <w:num w:numId="22" w16cid:durableId="1762220562">
    <w:abstractNumId w:val="33"/>
  </w:num>
  <w:num w:numId="23" w16cid:durableId="1907763876">
    <w:abstractNumId w:val="7"/>
  </w:num>
  <w:num w:numId="24" w16cid:durableId="369305808">
    <w:abstractNumId w:val="3"/>
  </w:num>
  <w:num w:numId="25" w16cid:durableId="1136026190">
    <w:abstractNumId w:val="41"/>
  </w:num>
  <w:num w:numId="26" w16cid:durableId="833423795">
    <w:abstractNumId w:val="4"/>
  </w:num>
  <w:num w:numId="27" w16cid:durableId="637028770">
    <w:abstractNumId w:val="10"/>
  </w:num>
  <w:num w:numId="28" w16cid:durableId="460224777">
    <w:abstractNumId w:val="45"/>
  </w:num>
  <w:num w:numId="29" w16cid:durableId="1900432947">
    <w:abstractNumId w:val="25"/>
  </w:num>
  <w:num w:numId="30" w16cid:durableId="59138007">
    <w:abstractNumId w:val="43"/>
  </w:num>
  <w:num w:numId="31" w16cid:durableId="797189880">
    <w:abstractNumId w:val="26"/>
  </w:num>
  <w:num w:numId="32" w16cid:durableId="873155100">
    <w:abstractNumId w:val="13"/>
  </w:num>
  <w:num w:numId="33" w16cid:durableId="1319730486">
    <w:abstractNumId w:val="6"/>
  </w:num>
  <w:num w:numId="34" w16cid:durableId="846553915">
    <w:abstractNumId w:val="23"/>
  </w:num>
  <w:num w:numId="35" w16cid:durableId="1517622636">
    <w:abstractNumId w:val="24"/>
  </w:num>
  <w:num w:numId="36" w16cid:durableId="2018385421">
    <w:abstractNumId w:val="39"/>
  </w:num>
  <w:num w:numId="37" w16cid:durableId="2136868580">
    <w:abstractNumId w:val="22"/>
  </w:num>
  <w:num w:numId="38" w16cid:durableId="1615551935">
    <w:abstractNumId w:val="36"/>
  </w:num>
  <w:num w:numId="39" w16cid:durableId="429274104">
    <w:abstractNumId w:val="37"/>
  </w:num>
  <w:num w:numId="40" w16cid:durableId="981232067">
    <w:abstractNumId w:val="30"/>
  </w:num>
  <w:num w:numId="41" w16cid:durableId="792871005">
    <w:abstractNumId w:val="32"/>
  </w:num>
  <w:num w:numId="42" w16cid:durableId="1406417118">
    <w:abstractNumId w:val="12"/>
  </w:num>
  <w:num w:numId="43" w16cid:durableId="1917594892">
    <w:abstractNumId w:val="40"/>
  </w:num>
  <w:num w:numId="44" w16cid:durableId="388890974">
    <w:abstractNumId w:val="8"/>
  </w:num>
  <w:num w:numId="45" w16cid:durableId="1745567343">
    <w:abstractNumId w:val="18"/>
  </w:num>
  <w:num w:numId="46" w16cid:durableId="176869037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A58E7"/>
    <w:rsid w:val="00004474"/>
    <w:rsid w:val="000055D9"/>
    <w:rsid w:val="00006397"/>
    <w:rsid w:val="000067C4"/>
    <w:rsid w:val="00010B8F"/>
    <w:rsid w:val="00012A65"/>
    <w:rsid w:val="00026553"/>
    <w:rsid w:val="00030B8B"/>
    <w:rsid w:val="00030F2A"/>
    <w:rsid w:val="0003138C"/>
    <w:rsid w:val="00037329"/>
    <w:rsid w:val="00037AF9"/>
    <w:rsid w:val="000441D8"/>
    <w:rsid w:val="0004562C"/>
    <w:rsid w:val="000511B1"/>
    <w:rsid w:val="00051E91"/>
    <w:rsid w:val="000543D5"/>
    <w:rsid w:val="00057512"/>
    <w:rsid w:val="00057862"/>
    <w:rsid w:val="00057EFE"/>
    <w:rsid w:val="000616A5"/>
    <w:rsid w:val="000626A9"/>
    <w:rsid w:val="00063A03"/>
    <w:rsid w:val="00064512"/>
    <w:rsid w:val="00071081"/>
    <w:rsid w:val="00072823"/>
    <w:rsid w:val="0007630D"/>
    <w:rsid w:val="000772EB"/>
    <w:rsid w:val="00082FC0"/>
    <w:rsid w:val="000833C0"/>
    <w:rsid w:val="00094D25"/>
    <w:rsid w:val="0009775D"/>
    <w:rsid w:val="000A0769"/>
    <w:rsid w:val="000A44C6"/>
    <w:rsid w:val="000A51E4"/>
    <w:rsid w:val="000B3D5D"/>
    <w:rsid w:val="000C215C"/>
    <w:rsid w:val="000D31EC"/>
    <w:rsid w:val="000D51AF"/>
    <w:rsid w:val="000D58AA"/>
    <w:rsid w:val="000D6607"/>
    <w:rsid w:val="000D6721"/>
    <w:rsid w:val="000E168E"/>
    <w:rsid w:val="000E4AA3"/>
    <w:rsid w:val="000E70DA"/>
    <w:rsid w:val="000F15FB"/>
    <w:rsid w:val="000F76A4"/>
    <w:rsid w:val="00100889"/>
    <w:rsid w:val="001034AA"/>
    <w:rsid w:val="00106025"/>
    <w:rsid w:val="001068AC"/>
    <w:rsid w:val="00107A41"/>
    <w:rsid w:val="0013339F"/>
    <w:rsid w:val="00137287"/>
    <w:rsid w:val="00151274"/>
    <w:rsid w:val="001524CC"/>
    <w:rsid w:val="00153B03"/>
    <w:rsid w:val="001551D1"/>
    <w:rsid w:val="0015553A"/>
    <w:rsid w:val="001564B2"/>
    <w:rsid w:val="001621EA"/>
    <w:rsid w:val="00163D0F"/>
    <w:rsid w:val="00171970"/>
    <w:rsid w:val="0017474E"/>
    <w:rsid w:val="00187ADD"/>
    <w:rsid w:val="001915A7"/>
    <w:rsid w:val="00191873"/>
    <w:rsid w:val="00194BC0"/>
    <w:rsid w:val="00196252"/>
    <w:rsid w:val="001A0B2E"/>
    <w:rsid w:val="001A4B24"/>
    <w:rsid w:val="001B0DAD"/>
    <w:rsid w:val="001B47FA"/>
    <w:rsid w:val="001B58FE"/>
    <w:rsid w:val="001B602B"/>
    <w:rsid w:val="001B6F7D"/>
    <w:rsid w:val="001C2A81"/>
    <w:rsid w:val="001C2C85"/>
    <w:rsid w:val="001C338A"/>
    <w:rsid w:val="001D0717"/>
    <w:rsid w:val="001D16CB"/>
    <w:rsid w:val="001D48DF"/>
    <w:rsid w:val="001E2EE9"/>
    <w:rsid w:val="001E639F"/>
    <w:rsid w:val="001F2F6E"/>
    <w:rsid w:val="001F3E65"/>
    <w:rsid w:val="001F7A3C"/>
    <w:rsid w:val="00201CD5"/>
    <w:rsid w:val="002034D3"/>
    <w:rsid w:val="002077F1"/>
    <w:rsid w:val="00220E8A"/>
    <w:rsid w:val="00224755"/>
    <w:rsid w:val="00227721"/>
    <w:rsid w:val="00231217"/>
    <w:rsid w:val="00233585"/>
    <w:rsid w:val="00235F60"/>
    <w:rsid w:val="0023683F"/>
    <w:rsid w:val="00240D53"/>
    <w:rsid w:val="002423EA"/>
    <w:rsid w:val="00242C17"/>
    <w:rsid w:val="002544DB"/>
    <w:rsid w:val="00255075"/>
    <w:rsid w:val="0026441B"/>
    <w:rsid w:val="00265130"/>
    <w:rsid w:val="00267B19"/>
    <w:rsid w:val="00270BF3"/>
    <w:rsid w:val="00272807"/>
    <w:rsid w:val="00273B4D"/>
    <w:rsid w:val="00275747"/>
    <w:rsid w:val="00282562"/>
    <w:rsid w:val="002849AD"/>
    <w:rsid w:val="00284CEB"/>
    <w:rsid w:val="00286B10"/>
    <w:rsid w:val="00287059"/>
    <w:rsid w:val="00293E7D"/>
    <w:rsid w:val="00295F95"/>
    <w:rsid w:val="002A084A"/>
    <w:rsid w:val="002A2C6F"/>
    <w:rsid w:val="002A64A8"/>
    <w:rsid w:val="002B2871"/>
    <w:rsid w:val="002B6B4A"/>
    <w:rsid w:val="002B7D0B"/>
    <w:rsid w:val="002C0799"/>
    <w:rsid w:val="002D09C4"/>
    <w:rsid w:val="002D54D1"/>
    <w:rsid w:val="002D5AF9"/>
    <w:rsid w:val="002D5BE1"/>
    <w:rsid w:val="002D727F"/>
    <w:rsid w:val="002E009F"/>
    <w:rsid w:val="002E2CD0"/>
    <w:rsid w:val="002E5EA6"/>
    <w:rsid w:val="002E7C42"/>
    <w:rsid w:val="002F286F"/>
    <w:rsid w:val="00300BD4"/>
    <w:rsid w:val="003020E7"/>
    <w:rsid w:val="00303875"/>
    <w:rsid w:val="00303E75"/>
    <w:rsid w:val="00304152"/>
    <w:rsid w:val="00304332"/>
    <w:rsid w:val="00306CE0"/>
    <w:rsid w:val="00307540"/>
    <w:rsid w:val="00311DD7"/>
    <w:rsid w:val="00314F7B"/>
    <w:rsid w:val="003173A7"/>
    <w:rsid w:val="00317601"/>
    <w:rsid w:val="003219CF"/>
    <w:rsid w:val="00323BF8"/>
    <w:rsid w:val="00323DFF"/>
    <w:rsid w:val="0034179F"/>
    <w:rsid w:val="00342F48"/>
    <w:rsid w:val="00343E9C"/>
    <w:rsid w:val="00346A32"/>
    <w:rsid w:val="0035471F"/>
    <w:rsid w:val="003569FA"/>
    <w:rsid w:val="003574D9"/>
    <w:rsid w:val="003635EA"/>
    <w:rsid w:val="00371171"/>
    <w:rsid w:val="003740C4"/>
    <w:rsid w:val="00375151"/>
    <w:rsid w:val="003775C6"/>
    <w:rsid w:val="00381609"/>
    <w:rsid w:val="00391E09"/>
    <w:rsid w:val="00393AA2"/>
    <w:rsid w:val="003963F8"/>
    <w:rsid w:val="0039679A"/>
    <w:rsid w:val="00396A70"/>
    <w:rsid w:val="003A031C"/>
    <w:rsid w:val="003A1DCA"/>
    <w:rsid w:val="003A5479"/>
    <w:rsid w:val="003A56DA"/>
    <w:rsid w:val="003B0D08"/>
    <w:rsid w:val="003B38F4"/>
    <w:rsid w:val="003C0B30"/>
    <w:rsid w:val="003C1F87"/>
    <w:rsid w:val="003C3FD8"/>
    <w:rsid w:val="003C6F05"/>
    <w:rsid w:val="003C7688"/>
    <w:rsid w:val="003D0549"/>
    <w:rsid w:val="003D07EA"/>
    <w:rsid w:val="003D1529"/>
    <w:rsid w:val="003E18D5"/>
    <w:rsid w:val="003E4624"/>
    <w:rsid w:val="003E762B"/>
    <w:rsid w:val="003F2E6D"/>
    <w:rsid w:val="003F2E96"/>
    <w:rsid w:val="003F33D0"/>
    <w:rsid w:val="003F7822"/>
    <w:rsid w:val="00403F02"/>
    <w:rsid w:val="004130F5"/>
    <w:rsid w:val="00420967"/>
    <w:rsid w:val="00421044"/>
    <w:rsid w:val="0042511C"/>
    <w:rsid w:val="004262FB"/>
    <w:rsid w:val="00431116"/>
    <w:rsid w:val="004331C6"/>
    <w:rsid w:val="0043596A"/>
    <w:rsid w:val="00444BB7"/>
    <w:rsid w:val="00444CF9"/>
    <w:rsid w:val="00445AF9"/>
    <w:rsid w:val="00447A25"/>
    <w:rsid w:val="00447AFB"/>
    <w:rsid w:val="00457B99"/>
    <w:rsid w:val="00457FB5"/>
    <w:rsid w:val="004620B3"/>
    <w:rsid w:val="00470050"/>
    <w:rsid w:val="004702A3"/>
    <w:rsid w:val="0047478A"/>
    <w:rsid w:val="00481C72"/>
    <w:rsid w:val="0048251A"/>
    <w:rsid w:val="00484873"/>
    <w:rsid w:val="004862B0"/>
    <w:rsid w:val="004872BB"/>
    <w:rsid w:val="00490528"/>
    <w:rsid w:val="00492301"/>
    <w:rsid w:val="004925CD"/>
    <w:rsid w:val="00495517"/>
    <w:rsid w:val="004958D0"/>
    <w:rsid w:val="0049601C"/>
    <w:rsid w:val="00496928"/>
    <w:rsid w:val="004A215C"/>
    <w:rsid w:val="004A2D0F"/>
    <w:rsid w:val="004A47E7"/>
    <w:rsid w:val="004A68B7"/>
    <w:rsid w:val="004A7394"/>
    <w:rsid w:val="004A7D48"/>
    <w:rsid w:val="004B04BF"/>
    <w:rsid w:val="004B1BBF"/>
    <w:rsid w:val="004B6127"/>
    <w:rsid w:val="004B6804"/>
    <w:rsid w:val="004C28BB"/>
    <w:rsid w:val="004C7841"/>
    <w:rsid w:val="004D05E4"/>
    <w:rsid w:val="004D4482"/>
    <w:rsid w:val="004D6E16"/>
    <w:rsid w:val="004E426A"/>
    <w:rsid w:val="004F0043"/>
    <w:rsid w:val="00504868"/>
    <w:rsid w:val="00513E5A"/>
    <w:rsid w:val="00521922"/>
    <w:rsid w:val="00526F53"/>
    <w:rsid w:val="00536C26"/>
    <w:rsid w:val="00547605"/>
    <w:rsid w:val="005525B2"/>
    <w:rsid w:val="005602B9"/>
    <w:rsid w:val="0056173B"/>
    <w:rsid w:val="005625C3"/>
    <w:rsid w:val="005656BE"/>
    <w:rsid w:val="005659ED"/>
    <w:rsid w:val="00567371"/>
    <w:rsid w:val="00567604"/>
    <w:rsid w:val="005706C2"/>
    <w:rsid w:val="00571002"/>
    <w:rsid w:val="00574A02"/>
    <w:rsid w:val="00577725"/>
    <w:rsid w:val="0058087B"/>
    <w:rsid w:val="00581239"/>
    <w:rsid w:val="00584C90"/>
    <w:rsid w:val="0058619B"/>
    <w:rsid w:val="00596109"/>
    <w:rsid w:val="005A0D91"/>
    <w:rsid w:val="005A3F93"/>
    <w:rsid w:val="005B3E1A"/>
    <w:rsid w:val="005C0A03"/>
    <w:rsid w:val="005C2A31"/>
    <w:rsid w:val="005C3663"/>
    <w:rsid w:val="005C4ED9"/>
    <w:rsid w:val="005D72FC"/>
    <w:rsid w:val="005E028D"/>
    <w:rsid w:val="005E0C64"/>
    <w:rsid w:val="005E3840"/>
    <w:rsid w:val="005F35E2"/>
    <w:rsid w:val="005F4841"/>
    <w:rsid w:val="005F5F6D"/>
    <w:rsid w:val="005F663A"/>
    <w:rsid w:val="00603777"/>
    <w:rsid w:val="00611255"/>
    <w:rsid w:val="006133B0"/>
    <w:rsid w:val="00613D6A"/>
    <w:rsid w:val="006256B9"/>
    <w:rsid w:val="00627B90"/>
    <w:rsid w:val="00632342"/>
    <w:rsid w:val="00634F47"/>
    <w:rsid w:val="00636570"/>
    <w:rsid w:val="006434B6"/>
    <w:rsid w:val="006446A5"/>
    <w:rsid w:val="00645C92"/>
    <w:rsid w:val="00647661"/>
    <w:rsid w:val="00652ABC"/>
    <w:rsid w:val="0065608E"/>
    <w:rsid w:val="00661EF5"/>
    <w:rsid w:val="00664170"/>
    <w:rsid w:val="00666DB0"/>
    <w:rsid w:val="00667DF5"/>
    <w:rsid w:val="0068098E"/>
    <w:rsid w:val="0068306C"/>
    <w:rsid w:val="00684F3C"/>
    <w:rsid w:val="00685ED7"/>
    <w:rsid w:val="00687A8C"/>
    <w:rsid w:val="006912AC"/>
    <w:rsid w:val="006946FF"/>
    <w:rsid w:val="006A33F0"/>
    <w:rsid w:val="006A619D"/>
    <w:rsid w:val="006B2E1D"/>
    <w:rsid w:val="006B2F01"/>
    <w:rsid w:val="006B510F"/>
    <w:rsid w:val="006B6B1D"/>
    <w:rsid w:val="006B6E44"/>
    <w:rsid w:val="006C0497"/>
    <w:rsid w:val="006C3160"/>
    <w:rsid w:val="006C57B8"/>
    <w:rsid w:val="006D000E"/>
    <w:rsid w:val="006D00D3"/>
    <w:rsid w:val="006D0921"/>
    <w:rsid w:val="006E2AF5"/>
    <w:rsid w:val="006E317C"/>
    <w:rsid w:val="006E384D"/>
    <w:rsid w:val="006F1E79"/>
    <w:rsid w:val="006F6D10"/>
    <w:rsid w:val="00700692"/>
    <w:rsid w:val="00700A8A"/>
    <w:rsid w:val="007045FB"/>
    <w:rsid w:val="00704F04"/>
    <w:rsid w:val="00705FBE"/>
    <w:rsid w:val="00722396"/>
    <w:rsid w:val="007236E6"/>
    <w:rsid w:val="00724519"/>
    <w:rsid w:val="00732EF6"/>
    <w:rsid w:val="00736A00"/>
    <w:rsid w:val="00740386"/>
    <w:rsid w:val="00740DB9"/>
    <w:rsid w:val="007452C4"/>
    <w:rsid w:val="00747707"/>
    <w:rsid w:val="00755196"/>
    <w:rsid w:val="007622B0"/>
    <w:rsid w:val="00764522"/>
    <w:rsid w:val="007667FD"/>
    <w:rsid w:val="00772FC6"/>
    <w:rsid w:val="0079063F"/>
    <w:rsid w:val="00791F99"/>
    <w:rsid w:val="00793529"/>
    <w:rsid w:val="007975F7"/>
    <w:rsid w:val="007A1469"/>
    <w:rsid w:val="007A58E7"/>
    <w:rsid w:val="007A5C60"/>
    <w:rsid w:val="007A6957"/>
    <w:rsid w:val="007B0350"/>
    <w:rsid w:val="007B14C2"/>
    <w:rsid w:val="007B3BB8"/>
    <w:rsid w:val="007C29D5"/>
    <w:rsid w:val="007C4C66"/>
    <w:rsid w:val="007C5E69"/>
    <w:rsid w:val="007C6E76"/>
    <w:rsid w:val="007C7931"/>
    <w:rsid w:val="007D2911"/>
    <w:rsid w:val="007E4DD7"/>
    <w:rsid w:val="007E70F9"/>
    <w:rsid w:val="007F0ADF"/>
    <w:rsid w:val="007F1929"/>
    <w:rsid w:val="007F4B7C"/>
    <w:rsid w:val="007F5280"/>
    <w:rsid w:val="00805F39"/>
    <w:rsid w:val="008060F8"/>
    <w:rsid w:val="008117A3"/>
    <w:rsid w:val="00812687"/>
    <w:rsid w:val="008131A7"/>
    <w:rsid w:val="00814125"/>
    <w:rsid w:val="008148FE"/>
    <w:rsid w:val="00815191"/>
    <w:rsid w:val="008169CD"/>
    <w:rsid w:val="00822AD6"/>
    <w:rsid w:val="00824570"/>
    <w:rsid w:val="00831C90"/>
    <w:rsid w:val="00833C88"/>
    <w:rsid w:val="00836EB8"/>
    <w:rsid w:val="00837313"/>
    <w:rsid w:val="00837881"/>
    <w:rsid w:val="00841C4E"/>
    <w:rsid w:val="00847C39"/>
    <w:rsid w:val="00850778"/>
    <w:rsid w:val="00853806"/>
    <w:rsid w:val="008551B4"/>
    <w:rsid w:val="008671A4"/>
    <w:rsid w:val="00867FC8"/>
    <w:rsid w:val="00870483"/>
    <w:rsid w:val="0087057D"/>
    <w:rsid w:val="00870B22"/>
    <w:rsid w:val="00871241"/>
    <w:rsid w:val="0087540E"/>
    <w:rsid w:val="008759D3"/>
    <w:rsid w:val="00882EBB"/>
    <w:rsid w:val="008849D7"/>
    <w:rsid w:val="008903EE"/>
    <w:rsid w:val="008917F2"/>
    <w:rsid w:val="008936D9"/>
    <w:rsid w:val="00893A0A"/>
    <w:rsid w:val="008961CF"/>
    <w:rsid w:val="008975BE"/>
    <w:rsid w:val="008A41B3"/>
    <w:rsid w:val="008A5F14"/>
    <w:rsid w:val="008A6245"/>
    <w:rsid w:val="008B6575"/>
    <w:rsid w:val="008B66B3"/>
    <w:rsid w:val="008C6A41"/>
    <w:rsid w:val="008C7B23"/>
    <w:rsid w:val="008D353B"/>
    <w:rsid w:val="008D45B4"/>
    <w:rsid w:val="008E109A"/>
    <w:rsid w:val="008E15AF"/>
    <w:rsid w:val="008E4A21"/>
    <w:rsid w:val="008E604F"/>
    <w:rsid w:val="008F1574"/>
    <w:rsid w:val="008F2DE9"/>
    <w:rsid w:val="008F706A"/>
    <w:rsid w:val="008F7C10"/>
    <w:rsid w:val="00901C95"/>
    <w:rsid w:val="00906DC1"/>
    <w:rsid w:val="00911F7F"/>
    <w:rsid w:val="0091479F"/>
    <w:rsid w:val="009172EC"/>
    <w:rsid w:val="0091743D"/>
    <w:rsid w:val="009246C3"/>
    <w:rsid w:val="00931B18"/>
    <w:rsid w:val="00936DAC"/>
    <w:rsid w:val="009447BA"/>
    <w:rsid w:val="0094519A"/>
    <w:rsid w:val="00946345"/>
    <w:rsid w:val="00953089"/>
    <w:rsid w:val="0095446D"/>
    <w:rsid w:val="00954DC5"/>
    <w:rsid w:val="009634C2"/>
    <w:rsid w:val="009640D7"/>
    <w:rsid w:val="009740D8"/>
    <w:rsid w:val="00975CA2"/>
    <w:rsid w:val="00975CDB"/>
    <w:rsid w:val="0097756A"/>
    <w:rsid w:val="009824B3"/>
    <w:rsid w:val="00984DA3"/>
    <w:rsid w:val="009904AA"/>
    <w:rsid w:val="009929EE"/>
    <w:rsid w:val="009A4F88"/>
    <w:rsid w:val="009B16C1"/>
    <w:rsid w:val="009B26F9"/>
    <w:rsid w:val="009B402A"/>
    <w:rsid w:val="009B7163"/>
    <w:rsid w:val="009C42C0"/>
    <w:rsid w:val="009C621C"/>
    <w:rsid w:val="009C751F"/>
    <w:rsid w:val="009D32AB"/>
    <w:rsid w:val="009D3872"/>
    <w:rsid w:val="009E1185"/>
    <w:rsid w:val="009E4E86"/>
    <w:rsid w:val="009F2788"/>
    <w:rsid w:val="00A00AA5"/>
    <w:rsid w:val="00A00E02"/>
    <w:rsid w:val="00A05979"/>
    <w:rsid w:val="00A165A7"/>
    <w:rsid w:val="00A257E1"/>
    <w:rsid w:val="00A27D58"/>
    <w:rsid w:val="00A27F9D"/>
    <w:rsid w:val="00A338EE"/>
    <w:rsid w:val="00A401FC"/>
    <w:rsid w:val="00A40F0D"/>
    <w:rsid w:val="00A40F6C"/>
    <w:rsid w:val="00A447F2"/>
    <w:rsid w:val="00A44E12"/>
    <w:rsid w:val="00A46176"/>
    <w:rsid w:val="00A619C6"/>
    <w:rsid w:val="00A65246"/>
    <w:rsid w:val="00A6651C"/>
    <w:rsid w:val="00A73179"/>
    <w:rsid w:val="00A81B30"/>
    <w:rsid w:val="00A84928"/>
    <w:rsid w:val="00A851A1"/>
    <w:rsid w:val="00A85E8A"/>
    <w:rsid w:val="00A867E4"/>
    <w:rsid w:val="00A9292A"/>
    <w:rsid w:val="00A930B0"/>
    <w:rsid w:val="00A93E5A"/>
    <w:rsid w:val="00A94154"/>
    <w:rsid w:val="00A97898"/>
    <w:rsid w:val="00A97B4A"/>
    <w:rsid w:val="00AA14EA"/>
    <w:rsid w:val="00AB339D"/>
    <w:rsid w:val="00AC14D2"/>
    <w:rsid w:val="00AC2978"/>
    <w:rsid w:val="00AC3E6D"/>
    <w:rsid w:val="00AC665D"/>
    <w:rsid w:val="00AC6D7A"/>
    <w:rsid w:val="00AD3638"/>
    <w:rsid w:val="00AD6A7F"/>
    <w:rsid w:val="00AE0FBD"/>
    <w:rsid w:val="00AE2FD0"/>
    <w:rsid w:val="00AE4087"/>
    <w:rsid w:val="00AF17B3"/>
    <w:rsid w:val="00AF7E53"/>
    <w:rsid w:val="00B00B84"/>
    <w:rsid w:val="00B024C9"/>
    <w:rsid w:val="00B03553"/>
    <w:rsid w:val="00B06D83"/>
    <w:rsid w:val="00B15048"/>
    <w:rsid w:val="00B15A58"/>
    <w:rsid w:val="00B16096"/>
    <w:rsid w:val="00B22282"/>
    <w:rsid w:val="00B232EF"/>
    <w:rsid w:val="00B2344C"/>
    <w:rsid w:val="00B2369B"/>
    <w:rsid w:val="00B24DD7"/>
    <w:rsid w:val="00B27CF3"/>
    <w:rsid w:val="00B3003F"/>
    <w:rsid w:val="00B42889"/>
    <w:rsid w:val="00B44AB9"/>
    <w:rsid w:val="00B47CD8"/>
    <w:rsid w:val="00B50048"/>
    <w:rsid w:val="00B66C22"/>
    <w:rsid w:val="00B67437"/>
    <w:rsid w:val="00B7267E"/>
    <w:rsid w:val="00B730BA"/>
    <w:rsid w:val="00B77ECC"/>
    <w:rsid w:val="00B80889"/>
    <w:rsid w:val="00B81717"/>
    <w:rsid w:val="00B8414A"/>
    <w:rsid w:val="00B925EA"/>
    <w:rsid w:val="00BA3ACF"/>
    <w:rsid w:val="00BA4099"/>
    <w:rsid w:val="00BA463F"/>
    <w:rsid w:val="00BA73C7"/>
    <w:rsid w:val="00BB0689"/>
    <w:rsid w:val="00BB14F9"/>
    <w:rsid w:val="00BB265B"/>
    <w:rsid w:val="00BB6CF6"/>
    <w:rsid w:val="00BC0B31"/>
    <w:rsid w:val="00BC43BB"/>
    <w:rsid w:val="00BC4AAC"/>
    <w:rsid w:val="00BD1AE3"/>
    <w:rsid w:val="00BE2C6B"/>
    <w:rsid w:val="00BE3D50"/>
    <w:rsid w:val="00BE5306"/>
    <w:rsid w:val="00BE6AB0"/>
    <w:rsid w:val="00BE7444"/>
    <w:rsid w:val="00BF0945"/>
    <w:rsid w:val="00BF59D4"/>
    <w:rsid w:val="00C00DFA"/>
    <w:rsid w:val="00C12106"/>
    <w:rsid w:val="00C14736"/>
    <w:rsid w:val="00C16042"/>
    <w:rsid w:val="00C27261"/>
    <w:rsid w:val="00C300E3"/>
    <w:rsid w:val="00C31ADE"/>
    <w:rsid w:val="00C321B9"/>
    <w:rsid w:val="00C35676"/>
    <w:rsid w:val="00C443B8"/>
    <w:rsid w:val="00C44BE5"/>
    <w:rsid w:val="00C5033E"/>
    <w:rsid w:val="00C51412"/>
    <w:rsid w:val="00C523F4"/>
    <w:rsid w:val="00C55D22"/>
    <w:rsid w:val="00C6631D"/>
    <w:rsid w:val="00C66665"/>
    <w:rsid w:val="00C7173F"/>
    <w:rsid w:val="00C746E6"/>
    <w:rsid w:val="00C7671E"/>
    <w:rsid w:val="00C848E0"/>
    <w:rsid w:val="00C926D5"/>
    <w:rsid w:val="00C94891"/>
    <w:rsid w:val="00C94F08"/>
    <w:rsid w:val="00C95A21"/>
    <w:rsid w:val="00C97735"/>
    <w:rsid w:val="00CA3EA0"/>
    <w:rsid w:val="00CA5FC3"/>
    <w:rsid w:val="00CA64C7"/>
    <w:rsid w:val="00CA67B7"/>
    <w:rsid w:val="00CA6D32"/>
    <w:rsid w:val="00CA7CE8"/>
    <w:rsid w:val="00CB0B9C"/>
    <w:rsid w:val="00CB0DF2"/>
    <w:rsid w:val="00CB41EB"/>
    <w:rsid w:val="00CC302F"/>
    <w:rsid w:val="00CC4BCF"/>
    <w:rsid w:val="00CC5F71"/>
    <w:rsid w:val="00CC7E3D"/>
    <w:rsid w:val="00CD015F"/>
    <w:rsid w:val="00CD1A15"/>
    <w:rsid w:val="00CE31A3"/>
    <w:rsid w:val="00CE695A"/>
    <w:rsid w:val="00CE7A12"/>
    <w:rsid w:val="00CF4B87"/>
    <w:rsid w:val="00D00960"/>
    <w:rsid w:val="00D04A5C"/>
    <w:rsid w:val="00D10CC8"/>
    <w:rsid w:val="00D201F7"/>
    <w:rsid w:val="00D24669"/>
    <w:rsid w:val="00D33B5F"/>
    <w:rsid w:val="00D3752F"/>
    <w:rsid w:val="00D40A21"/>
    <w:rsid w:val="00D41048"/>
    <w:rsid w:val="00D5177F"/>
    <w:rsid w:val="00D528EE"/>
    <w:rsid w:val="00D535C7"/>
    <w:rsid w:val="00D6526A"/>
    <w:rsid w:val="00D67088"/>
    <w:rsid w:val="00D67B77"/>
    <w:rsid w:val="00D700A7"/>
    <w:rsid w:val="00D70123"/>
    <w:rsid w:val="00D70B0B"/>
    <w:rsid w:val="00D712B8"/>
    <w:rsid w:val="00D84A1E"/>
    <w:rsid w:val="00D85AE5"/>
    <w:rsid w:val="00D969FC"/>
    <w:rsid w:val="00D96BA5"/>
    <w:rsid w:val="00D9733A"/>
    <w:rsid w:val="00DA1ECE"/>
    <w:rsid w:val="00DA27A4"/>
    <w:rsid w:val="00DA3456"/>
    <w:rsid w:val="00DA6685"/>
    <w:rsid w:val="00DB007C"/>
    <w:rsid w:val="00DB6087"/>
    <w:rsid w:val="00DB729C"/>
    <w:rsid w:val="00DC087E"/>
    <w:rsid w:val="00DD1208"/>
    <w:rsid w:val="00DD3CA1"/>
    <w:rsid w:val="00DE20A2"/>
    <w:rsid w:val="00DF0A5D"/>
    <w:rsid w:val="00DF4E34"/>
    <w:rsid w:val="00DF7F7C"/>
    <w:rsid w:val="00E01CC8"/>
    <w:rsid w:val="00E039C4"/>
    <w:rsid w:val="00E06965"/>
    <w:rsid w:val="00E07A4E"/>
    <w:rsid w:val="00E14B44"/>
    <w:rsid w:val="00E20470"/>
    <w:rsid w:val="00E228FA"/>
    <w:rsid w:val="00E22C32"/>
    <w:rsid w:val="00E239BD"/>
    <w:rsid w:val="00E345C2"/>
    <w:rsid w:val="00E355B2"/>
    <w:rsid w:val="00E3579B"/>
    <w:rsid w:val="00E40257"/>
    <w:rsid w:val="00E4052B"/>
    <w:rsid w:val="00E4071C"/>
    <w:rsid w:val="00E424E4"/>
    <w:rsid w:val="00E536CD"/>
    <w:rsid w:val="00E55C3F"/>
    <w:rsid w:val="00E56827"/>
    <w:rsid w:val="00E60EA1"/>
    <w:rsid w:val="00E61D46"/>
    <w:rsid w:val="00E72DE5"/>
    <w:rsid w:val="00E74667"/>
    <w:rsid w:val="00E7792B"/>
    <w:rsid w:val="00E868E2"/>
    <w:rsid w:val="00E874AE"/>
    <w:rsid w:val="00E87B5F"/>
    <w:rsid w:val="00E91D11"/>
    <w:rsid w:val="00E92F41"/>
    <w:rsid w:val="00E931C5"/>
    <w:rsid w:val="00E95156"/>
    <w:rsid w:val="00E95DFD"/>
    <w:rsid w:val="00E969C9"/>
    <w:rsid w:val="00EA09CC"/>
    <w:rsid w:val="00EA2B88"/>
    <w:rsid w:val="00EA7397"/>
    <w:rsid w:val="00EA7CA8"/>
    <w:rsid w:val="00EB591C"/>
    <w:rsid w:val="00EC14E6"/>
    <w:rsid w:val="00ED1DD8"/>
    <w:rsid w:val="00EE0D95"/>
    <w:rsid w:val="00EE3658"/>
    <w:rsid w:val="00EE39BD"/>
    <w:rsid w:val="00EE48AD"/>
    <w:rsid w:val="00EF1666"/>
    <w:rsid w:val="00EF5D82"/>
    <w:rsid w:val="00EF62E4"/>
    <w:rsid w:val="00EF7B3C"/>
    <w:rsid w:val="00F0105A"/>
    <w:rsid w:val="00F02FB9"/>
    <w:rsid w:val="00F03FF7"/>
    <w:rsid w:val="00F077BF"/>
    <w:rsid w:val="00F1059E"/>
    <w:rsid w:val="00F11033"/>
    <w:rsid w:val="00F11ADD"/>
    <w:rsid w:val="00F155A2"/>
    <w:rsid w:val="00F166E9"/>
    <w:rsid w:val="00F26692"/>
    <w:rsid w:val="00F30A34"/>
    <w:rsid w:val="00F30C8F"/>
    <w:rsid w:val="00F32A7A"/>
    <w:rsid w:val="00F33114"/>
    <w:rsid w:val="00F452AC"/>
    <w:rsid w:val="00F45C9C"/>
    <w:rsid w:val="00F47478"/>
    <w:rsid w:val="00F501F3"/>
    <w:rsid w:val="00F528CC"/>
    <w:rsid w:val="00F54460"/>
    <w:rsid w:val="00F56913"/>
    <w:rsid w:val="00F668F0"/>
    <w:rsid w:val="00F7086D"/>
    <w:rsid w:val="00F70C77"/>
    <w:rsid w:val="00F722E5"/>
    <w:rsid w:val="00F761CD"/>
    <w:rsid w:val="00F76B0F"/>
    <w:rsid w:val="00F82B82"/>
    <w:rsid w:val="00F83057"/>
    <w:rsid w:val="00F84B9D"/>
    <w:rsid w:val="00F944D8"/>
    <w:rsid w:val="00F9469C"/>
    <w:rsid w:val="00FA0AD9"/>
    <w:rsid w:val="00FA0E68"/>
    <w:rsid w:val="00FA1C40"/>
    <w:rsid w:val="00FA4158"/>
    <w:rsid w:val="00FA75B5"/>
    <w:rsid w:val="00FB120C"/>
    <w:rsid w:val="00FB1C02"/>
    <w:rsid w:val="00FB2417"/>
    <w:rsid w:val="00FB2682"/>
    <w:rsid w:val="00FB2DFF"/>
    <w:rsid w:val="00FB6837"/>
    <w:rsid w:val="00FC0285"/>
    <w:rsid w:val="00FC7650"/>
    <w:rsid w:val="00FD2AA7"/>
    <w:rsid w:val="00FD57C3"/>
    <w:rsid w:val="00FD66CA"/>
    <w:rsid w:val="00FD69A2"/>
    <w:rsid w:val="00FE48A2"/>
    <w:rsid w:val="00FE6326"/>
    <w:rsid w:val="00FF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68E0BF"/>
  <w15:docId w15:val="{6F3195A1-F44A-43BD-881E-EB415ACC46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uiPriority="2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039C4"/>
    <w:pPr>
      <w:suppressAutoHyphens/>
    </w:pPr>
    <w:rPr>
      <w:rFonts w:ascii="Times New Roman" w:eastAsia="Times New Roman" w:hAnsi="Times New Roman" w:cs="Calibri"/>
      <w:lang w:eastAsia="ar-SA"/>
    </w:rPr>
  </w:style>
  <w:style w:type="paragraph" w:styleId="Nagwek1">
    <w:name w:val="heading 1"/>
    <w:aliases w:val="NagłówekS"/>
    <w:basedOn w:val="Normalny"/>
    <w:next w:val="Nagwek2"/>
    <w:link w:val="Nagwek1Znak"/>
    <w:uiPriority w:val="7"/>
    <w:qFormat/>
    <w:rsid w:val="009740D8"/>
    <w:pPr>
      <w:keepNext/>
      <w:keepLines/>
      <w:spacing w:before="120" w:line="210" w:lineRule="exact"/>
      <w:jc w:val="right"/>
      <w:outlineLvl w:val="0"/>
    </w:pPr>
    <w:rPr>
      <w:bCs/>
      <w:color w:val="323232"/>
      <w:sz w:val="18"/>
      <w:szCs w:val="28"/>
    </w:rPr>
  </w:style>
  <w:style w:type="paragraph" w:styleId="Nagwek2">
    <w:name w:val="heading 2"/>
    <w:aliases w:val="Sygnatura"/>
    <w:basedOn w:val="Normalny"/>
    <w:next w:val="Tytu"/>
    <w:link w:val="Nagwek2Znak"/>
    <w:qFormat/>
    <w:rsid w:val="009740D8"/>
    <w:pPr>
      <w:keepNext/>
      <w:keepLines/>
      <w:spacing w:line="210" w:lineRule="exact"/>
      <w:jc w:val="right"/>
      <w:outlineLvl w:val="1"/>
    </w:pPr>
    <w:rPr>
      <w:b/>
      <w:bCs/>
      <w:color w:val="323232"/>
      <w:sz w:val="18"/>
      <w:szCs w:val="16"/>
    </w:rPr>
  </w:style>
  <w:style w:type="paragraph" w:styleId="Nagwek3">
    <w:name w:val="heading 3"/>
    <w:aliases w:val="Adres"/>
    <w:basedOn w:val="Normalny"/>
    <w:next w:val="Normalny"/>
    <w:link w:val="Nagwek3Znak"/>
    <w:uiPriority w:val="9"/>
    <w:unhideWhenUsed/>
    <w:qFormat/>
    <w:rsid w:val="00B42889"/>
    <w:pPr>
      <w:spacing w:line="190" w:lineRule="exact"/>
      <w:outlineLvl w:val="2"/>
    </w:pPr>
    <w:rPr>
      <w:color w:val="323232"/>
      <w:sz w:val="16"/>
      <w:szCs w:val="16"/>
    </w:rPr>
  </w:style>
  <w:style w:type="paragraph" w:styleId="Nagwek4">
    <w:name w:val="heading 4"/>
    <w:aliases w:val="AdresAdresata"/>
    <w:basedOn w:val="Normalny"/>
    <w:next w:val="Normalny"/>
    <w:link w:val="Nagwek4Znak"/>
    <w:uiPriority w:val="4"/>
    <w:unhideWhenUsed/>
    <w:qFormat/>
    <w:rsid w:val="00153B03"/>
    <w:pPr>
      <w:keepNext/>
      <w:keepLines/>
      <w:spacing w:after="840" w:line="210" w:lineRule="exact"/>
      <w:contextualSpacing/>
      <w:jc w:val="right"/>
      <w:outlineLvl w:val="3"/>
    </w:pPr>
    <w:rPr>
      <w:bCs/>
      <w:iCs/>
      <w:color w:val="323232"/>
      <w:sz w:val="18"/>
      <w:szCs w:val="18"/>
    </w:rPr>
  </w:style>
  <w:style w:type="paragraph" w:styleId="Nagwek5">
    <w:name w:val="heading 5"/>
    <w:aliases w:val="Adresat"/>
    <w:basedOn w:val="Nagwek1"/>
    <w:next w:val="Nagwek4"/>
    <w:link w:val="Nagwek5Znak"/>
    <w:uiPriority w:val="3"/>
    <w:unhideWhenUsed/>
    <w:qFormat/>
    <w:rsid w:val="00151274"/>
    <w:pPr>
      <w:spacing w:before="600"/>
      <w:outlineLvl w:val="4"/>
    </w:pPr>
    <w:rPr>
      <w:b/>
      <w:bCs w:val="0"/>
      <w:iCs/>
      <w:szCs w:val="18"/>
    </w:rPr>
  </w:style>
  <w:style w:type="paragraph" w:styleId="Nagwek6">
    <w:name w:val="heading 6"/>
    <w:aliases w:val="DaneNadawcy"/>
    <w:basedOn w:val="Podpis"/>
    <w:next w:val="Normalny"/>
    <w:link w:val="Nagwek6Znak"/>
    <w:uiPriority w:val="6"/>
    <w:qFormat/>
    <w:rsid w:val="003963F8"/>
    <w:pPr>
      <w:spacing w:before="0"/>
      <w:outlineLvl w:val="5"/>
    </w:pPr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C57B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C57B8"/>
  </w:style>
  <w:style w:type="paragraph" w:styleId="Stopka">
    <w:name w:val="footer"/>
    <w:basedOn w:val="Normalny"/>
    <w:link w:val="StopkaZnak"/>
    <w:uiPriority w:val="99"/>
    <w:unhideWhenUsed/>
    <w:rsid w:val="006C57B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C57B8"/>
  </w:style>
  <w:style w:type="paragraph" w:styleId="Tekstdymka">
    <w:name w:val="Balloon Text"/>
    <w:basedOn w:val="Normalny"/>
    <w:link w:val="TekstdymkaZnak"/>
    <w:uiPriority w:val="99"/>
    <w:semiHidden/>
    <w:unhideWhenUsed/>
    <w:rsid w:val="006C57B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C57B8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aliases w:val="NagłówekS Znak"/>
    <w:link w:val="Nagwek1"/>
    <w:uiPriority w:val="7"/>
    <w:rsid w:val="009740D8"/>
    <w:rPr>
      <w:rFonts w:ascii="Lato" w:eastAsia="Times New Roman" w:hAnsi="Lato" w:cs="Times New Roman"/>
      <w:bCs/>
      <w:color w:val="323232"/>
      <w:sz w:val="18"/>
      <w:szCs w:val="28"/>
    </w:rPr>
  </w:style>
  <w:style w:type="character" w:customStyle="1" w:styleId="Nagwek2Znak">
    <w:name w:val="Nagłówek 2 Znak"/>
    <w:aliases w:val="Sygnatura Znak"/>
    <w:link w:val="Nagwek2"/>
    <w:uiPriority w:val="1"/>
    <w:rsid w:val="009740D8"/>
    <w:rPr>
      <w:rFonts w:ascii="Lato" w:eastAsia="Times New Roman" w:hAnsi="Lato" w:cs="Times New Roman"/>
      <w:b/>
      <w:bCs/>
      <w:color w:val="323232"/>
      <w:sz w:val="18"/>
      <w:szCs w:val="16"/>
    </w:rPr>
  </w:style>
  <w:style w:type="paragraph" w:styleId="Tytu">
    <w:name w:val="Title"/>
    <w:aliases w:val="Hasło"/>
    <w:basedOn w:val="Normalny"/>
    <w:next w:val="Normalny"/>
    <w:link w:val="TytuZnak"/>
    <w:uiPriority w:val="2"/>
    <w:qFormat/>
    <w:rsid w:val="00870483"/>
    <w:pPr>
      <w:spacing w:line="280" w:lineRule="exact"/>
      <w:contextualSpacing/>
    </w:pPr>
    <w:rPr>
      <w:b/>
      <w:color w:val="323232"/>
      <w:kern w:val="28"/>
      <w:sz w:val="24"/>
      <w:szCs w:val="24"/>
    </w:rPr>
  </w:style>
  <w:style w:type="character" w:customStyle="1" w:styleId="TytuZnak">
    <w:name w:val="Tytuł Znak"/>
    <w:aliases w:val="Hasło Znak"/>
    <w:link w:val="Tytu"/>
    <w:uiPriority w:val="2"/>
    <w:rsid w:val="00870483"/>
    <w:rPr>
      <w:rFonts w:ascii="Lato" w:eastAsia="Times New Roman" w:hAnsi="Lato" w:cs="Times New Roman"/>
      <w:b/>
      <w:color w:val="323232"/>
      <w:kern w:val="28"/>
      <w:sz w:val="24"/>
      <w:szCs w:val="24"/>
    </w:rPr>
  </w:style>
  <w:style w:type="character" w:customStyle="1" w:styleId="Nagwek3Znak">
    <w:name w:val="Nagłówek 3 Znak"/>
    <w:aliases w:val="Adres Znak"/>
    <w:link w:val="Nagwek3"/>
    <w:uiPriority w:val="9"/>
    <w:rsid w:val="00B42889"/>
    <w:rPr>
      <w:rFonts w:ascii="Lato" w:hAnsi="Lato"/>
      <w:color w:val="323232"/>
      <w:sz w:val="16"/>
      <w:szCs w:val="16"/>
    </w:rPr>
  </w:style>
  <w:style w:type="character" w:styleId="Hipercze">
    <w:name w:val="Hyperlink"/>
    <w:uiPriority w:val="99"/>
    <w:unhideWhenUsed/>
    <w:rsid w:val="009904AA"/>
    <w:rPr>
      <w:color w:val="0000FF"/>
      <w:u w:val="single"/>
    </w:rPr>
  </w:style>
  <w:style w:type="character" w:customStyle="1" w:styleId="Nagwek4Znak">
    <w:name w:val="Nagłówek 4 Znak"/>
    <w:aliases w:val="AdresAdresata Znak"/>
    <w:link w:val="Nagwek4"/>
    <w:uiPriority w:val="4"/>
    <w:rsid w:val="00153B03"/>
    <w:rPr>
      <w:rFonts w:ascii="Lato" w:eastAsia="Times New Roman" w:hAnsi="Lato" w:cs="Times New Roman"/>
      <w:bCs/>
      <w:iCs/>
      <w:color w:val="323232"/>
      <w:sz w:val="18"/>
      <w:szCs w:val="18"/>
    </w:rPr>
  </w:style>
  <w:style w:type="character" w:customStyle="1" w:styleId="Nagwek5Znak">
    <w:name w:val="Nagłówek 5 Znak"/>
    <w:aliases w:val="Adresat Znak"/>
    <w:link w:val="Nagwek5"/>
    <w:uiPriority w:val="3"/>
    <w:rsid w:val="00151274"/>
    <w:rPr>
      <w:rFonts w:ascii="Lato" w:eastAsia="Times New Roman" w:hAnsi="Lato" w:cs="Times New Roman"/>
      <w:b/>
      <w:iCs/>
      <w:color w:val="323232"/>
      <w:sz w:val="18"/>
      <w:szCs w:val="18"/>
    </w:rPr>
  </w:style>
  <w:style w:type="paragraph" w:styleId="Podtytu">
    <w:name w:val="Subtitle"/>
    <w:aliases w:val="Podtytuł;Zwrot grzeczn1."/>
    <w:basedOn w:val="Normalny"/>
    <w:next w:val="Normalny"/>
    <w:link w:val="PodtytuZnak"/>
    <w:uiPriority w:val="9"/>
    <w:rsid w:val="00FB6837"/>
    <w:pPr>
      <w:keepNext/>
      <w:numPr>
        <w:ilvl w:val="1"/>
      </w:numPr>
      <w:spacing w:before="840"/>
    </w:pPr>
    <w:rPr>
      <w:iCs/>
    </w:rPr>
  </w:style>
  <w:style w:type="character" w:customStyle="1" w:styleId="PodtytuZnak">
    <w:name w:val="Podtytuł Znak"/>
    <w:aliases w:val="Podtytuł;Zwrot grzeczn1. Znak"/>
    <w:link w:val="Podtytu"/>
    <w:uiPriority w:val="9"/>
    <w:rsid w:val="00513E5A"/>
    <w:rPr>
      <w:rFonts w:ascii="Lato" w:eastAsia="Times New Roman" w:hAnsi="Lato" w:cs="Times New Roman"/>
      <w:iCs/>
      <w:sz w:val="20"/>
      <w:szCs w:val="20"/>
    </w:rPr>
  </w:style>
  <w:style w:type="character" w:customStyle="1" w:styleId="Nagwek6Znak">
    <w:name w:val="Nagłówek 6 Znak"/>
    <w:aliases w:val="DaneNadawcy Znak"/>
    <w:link w:val="Nagwek6"/>
    <w:uiPriority w:val="6"/>
    <w:rsid w:val="00513E5A"/>
    <w:rPr>
      <w:rFonts w:ascii="Lato" w:hAnsi="Lato"/>
      <w:color w:val="323232"/>
      <w:sz w:val="18"/>
    </w:rPr>
  </w:style>
  <w:style w:type="paragraph" w:styleId="Podpis">
    <w:name w:val="Signature"/>
    <w:basedOn w:val="Normalny"/>
    <w:link w:val="PodpisZnak"/>
    <w:uiPriority w:val="5"/>
    <w:qFormat/>
    <w:rsid w:val="003963F8"/>
    <w:pPr>
      <w:spacing w:before="480" w:after="210" w:line="210" w:lineRule="exact"/>
      <w:contextualSpacing/>
    </w:pPr>
    <w:rPr>
      <w:b/>
      <w:color w:val="323232"/>
      <w:sz w:val="18"/>
    </w:rPr>
  </w:style>
  <w:style w:type="character" w:customStyle="1" w:styleId="PodpisZnak">
    <w:name w:val="Podpis Znak"/>
    <w:link w:val="Podpis"/>
    <w:uiPriority w:val="5"/>
    <w:rsid w:val="00513E5A"/>
    <w:rPr>
      <w:rFonts w:ascii="Lato" w:hAnsi="Lato"/>
      <w:b/>
      <w:color w:val="323232"/>
      <w:sz w:val="18"/>
    </w:rPr>
  </w:style>
  <w:style w:type="character" w:styleId="Pogrubienie">
    <w:name w:val="Strong"/>
    <w:uiPriority w:val="22"/>
    <w:qFormat/>
    <w:rsid w:val="00901C95"/>
    <w:rPr>
      <w:b/>
      <w:bCs/>
    </w:rPr>
  </w:style>
  <w:style w:type="paragraph" w:customStyle="1" w:styleId="NrStrony">
    <w:name w:val="NrStrony"/>
    <w:basedOn w:val="Nagwek1"/>
    <w:link w:val="NrStronyZnak"/>
    <w:uiPriority w:val="8"/>
    <w:qFormat/>
    <w:rsid w:val="00495517"/>
    <w:pPr>
      <w:jc w:val="center"/>
    </w:pPr>
    <w:rPr>
      <w:szCs w:val="16"/>
    </w:rPr>
  </w:style>
  <w:style w:type="character" w:customStyle="1" w:styleId="NrStronyZnak">
    <w:name w:val="NrStrony Znak"/>
    <w:link w:val="NrStrony"/>
    <w:uiPriority w:val="8"/>
    <w:rsid w:val="00513E5A"/>
    <w:rPr>
      <w:rFonts w:ascii="Lato" w:eastAsia="Times New Roman" w:hAnsi="Lato" w:cs="Times New Roman"/>
      <w:bCs/>
      <w:color w:val="323232"/>
      <w:sz w:val="16"/>
      <w:szCs w:val="16"/>
    </w:rPr>
  </w:style>
  <w:style w:type="paragraph" w:styleId="Tekstpodstawowy">
    <w:name w:val="Body Text"/>
    <w:basedOn w:val="Normalny"/>
    <w:link w:val="TekstpodstawowyZnak"/>
    <w:semiHidden/>
    <w:rsid w:val="00E039C4"/>
    <w:pPr>
      <w:jc w:val="both"/>
    </w:pPr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E039C4"/>
    <w:rPr>
      <w:rFonts w:ascii="Times New Roman" w:eastAsia="Times New Roman" w:hAnsi="Times New Roman" w:cs="Calibri"/>
      <w:sz w:val="24"/>
      <w:lang w:eastAsia="ar-SA"/>
    </w:rPr>
  </w:style>
  <w:style w:type="paragraph" w:customStyle="1" w:styleId="Tekstpodstawowy31">
    <w:name w:val="Tekst podstawowy 31"/>
    <w:basedOn w:val="Normalny"/>
    <w:rsid w:val="00E039C4"/>
    <w:pPr>
      <w:jc w:val="both"/>
    </w:pPr>
    <w:rPr>
      <w:i/>
    </w:rPr>
  </w:style>
  <w:style w:type="paragraph" w:customStyle="1" w:styleId="WW-Tekstblokowy">
    <w:name w:val="WW-Tekst blokowy"/>
    <w:basedOn w:val="Normalny"/>
    <w:rsid w:val="00E039C4"/>
    <w:pPr>
      <w:widowControl w:val="0"/>
      <w:ind w:left="1134" w:right="1133"/>
      <w:jc w:val="both"/>
    </w:pPr>
    <w:rPr>
      <w:sz w:val="32"/>
    </w:rPr>
  </w:style>
  <w:style w:type="paragraph" w:styleId="Akapitzlist">
    <w:name w:val="List Paragraph"/>
    <w:basedOn w:val="Normalny"/>
    <w:uiPriority w:val="34"/>
    <w:qFormat/>
    <w:rsid w:val="00420967"/>
    <w:pPr>
      <w:ind w:left="720"/>
      <w:contextualSpacing/>
    </w:pPr>
  </w:style>
  <w:style w:type="table" w:styleId="Tabela-Siatka">
    <w:name w:val="Table Grid"/>
    <w:basedOn w:val="Standardowy"/>
    <w:uiPriority w:val="59"/>
    <w:rsid w:val="00420967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PlanOchrony2">
    <w:name w:val="Plan Ochrony 2"/>
    <w:uiPriority w:val="99"/>
    <w:rsid w:val="004620B3"/>
    <w:pPr>
      <w:numPr>
        <w:numId w:val="3"/>
      </w:numPr>
    </w:pPr>
  </w:style>
  <w:style w:type="character" w:styleId="Odwoaniedokomentarza">
    <w:name w:val="annotation reference"/>
    <w:basedOn w:val="Domylnaczcionkaakapitu"/>
    <w:uiPriority w:val="99"/>
    <w:semiHidden/>
    <w:unhideWhenUsed/>
    <w:rsid w:val="0030387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03875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03875"/>
    <w:rPr>
      <w:rFonts w:ascii="Times New Roman" w:eastAsia="Times New Roman" w:hAnsi="Times New Roman" w:cs="Calibri"/>
      <w:lang w:eastAsia="ar-SA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E931C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E931C5"/>
    <w:rPr>
      <w:rFonts w:ascii="Times New Roman" w:eastAsia="Times New Roman" w:hAnsi="Times New Roman" w:cs="Calibri"/>
      <w:sz w:val="16"/>
      <w:szCs w:val="16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034A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034AA"/>
    <w:rPr>
      <w:rFonts w:ascii="Times New Roman" w:eastAsia="Times New Roman" w:hAnsi="Times New Roman" w:cs="Calibri"/>
      <w:b/>
      <w:bCs/>
      <w:lang w:eastAsia="ar-SA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61EF5"/>
    <w:rPr>
      <w:color w:val="605E5C"/>
      <w:shd w:val="clear" w:color="auto" w:fill="E1DFDD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8936D9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8936D9"/>
    <w:rPr>
      <w:rFonts w:ascii="Times New Roman" w:eastAsia="Times New Roman" w:hAnsi="Times New Roman" w:cs="Calibri"/>
      <w:sz w:val="16"/>
      <w:szCs w:val="16"/>
      <w:lang w:eastAsia="ar-SA"/>
    </w:rPr>
  </w:style>
  <w:style w:type="paragraph" w:styleId="Poprawka">
    <w:name w:val="Revision"/>
    <w:hidden/>
    <w:uiPriority w:val="99"/>
    <w:semiHidden/>
    <w:rsid w:val="00F668F0"/>
    <w:rPr>
      <w:rFonts w:ascii="Times New Roman" w:eastAsia="Times New Roman" w:hAnsi="Times New Roman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4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3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6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4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9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83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4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7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9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6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8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5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0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rolina\Desktop\papier_firmowy\Biebrzanski_Firmowy_Kolor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B73D5C-C31D-44DD-8DB1-670D48B182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Biebrzanski_Firmowy_Kolor</Template>
  <TotalTime>24</TotalTime>
  <Pages>3</Pages>
  <Words>922</Words>
  <Characters>5639</Characters>
  <Application>Microsoft Office Word</Application>
  <DocSecurity>0</DocSecurity>
  <Lines>512</Lines>
  <Paragraphs>234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Tarka Karolina</dc:creator>
  <cp:lastModifiedBy>Joanna Bach</cp:lastModifiedBy>
  <cp:revision>16</cp:revision>
  <cp:lastPrinted>2026-02-13T11:55:00Z</cp:lastPrinted>
  <dcterms:created xsi:type="dcterms:W3CDTF">2024-12-11T15:12:00Z</dcterms:created>
  <dcterms:modified xsi:type="dcterms:W3CDTF">2026-02-13T12:24:00Z</dcterms:modified>
</cp:coreProperties>
</file>