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a-Siatka"/>
        <w:tblW w:w="10916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10916"/>
      </w:tblGrid>
      <w:tr w:rsidR="006842B8" w14:paraId="6346450D" w14:textId="77777777">
        <w:tc>
          <w:tcPr>
            <w:tcW w:w="10916" w:type="dxa"/>
            <w:shd w:val="clear" w:color="auto" w:fill="F7CAAC" w:themeFill="accent2" w:themeFillTint="66"/>
          </w:tcPr>
          <w:p w14:paraId="0D0DBE32" w14:textId="77777777" w:rsidR="006842B8" w:rsidRDefault="00000000">
            <w:pPr>
              <w:spacing w:after="0"/>
              <w:jc w:val="center"/>
              <w:rPr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1.</w:t>
            </w:r>
            <w:r>
              <w:rPr>
                <w:rFonts w:eastAsia="Calibri"/>
              </w:rPr>
              <w:t xml:space="preserve"> </w:t>
            </w:r>
            <w:r>
              <w:rPr>
                <w:rFonts w:eastAsia="Calibri"/>
                <w:b/>
                <w:sz w:val="20"/>
                <w:szCs w:val="20"/>
              </w:rPr>
              <w:t xml:space="preserve">aparat do pomiaru ciśnienia tętniczego krwi elektroniczny i/lub manualny w </w:t>
            </w:r>
            <w:proofErr w:type="spellStart"/>
            <w:r>
              <w:rPr>
                <w:rFonts w:eastAsia="Calibri"/>
                <w:b/>
                <w:sz w:val="20"/>
                <w:szCs w:val="20"/>
              </w:rPr>
              <w:t>róznych</w:t>
            </w:r>
            <w:proofErr w:type="spellEnd"/>
            <w:r>
              <w:rPr>
                <w:rFonts w:eastAsia="Calibri"/>
                <w:b/>
                <w:sz w:val="20"/>
                <w:szCs w:val="20"/>
              </w:rPr>
              <w:t xml:space="preserve"> rozmiarach w tym z kompletem mankietów dla dzieci – 5 sztuk</w:t>
            </w:r>
          </w:p>
        </w:tc>
      </w:tr>
    </w:tbl>
    <w:p w14:paraId="19D3E91A" w14:textId="77777777" w:rsidR="006842B8" w:rsidRDefault="006842B8">
      <w:pPr>
        <w:spacing w:after="0"/>
        <w:rPr>
          <w:b/>
          <w:sz w:val="20"/>
          <w:szCs w:val="20"/>
        </w:rPr>
      </w:pPr>
    </w:p>
    <w:tbl>
      <w:tblPr>
        <w:tblW w:w="11055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8"/>
        <w:gridCol w:w="5385"/>
        <w:gridCol w:w="1562"/>
        <w:gridCol w:w="3400"/>
      </w:tblGrid>
      <w:tr w:rsidR="006842B8" w14:paraId="7C8C8618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A25B11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Typ/ Model:</w:t>
            </w:r>
          </w:p>
        </w:tc>
      </w:tr>
      <w:tr w:rsidR="006842B8" w14:paraId="6B359007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014EB7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Producent:</w:t>
            </w:r>
          </w:p>
        </w:tc>
      </w:tr>
      <w:tr w:rsidR="006842B8" w14:paraId="2D66FD57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E35CAD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Kraj pochodzenia:</w:t>
            </w:r>
          </w:p>
        </w:tc>
      </w:tr>
      <w:tr w:rsidR="006842B8" w14:paraId="72E6D8B3" w14:textId="77777777">
        <w:trPr>
          <w:trHeight w:val="526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6311B7B0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Lp.</w:t>
            </w:r>
          </w:p>
          <w:p w14:paraId="39C0D269" w14:textId="77777777" w:rsidR="006842B8" w:rsidRDefault="006842B8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3554E4DB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Wymagane parametry i warunki </w:t>
            </w:r>
            <w:r>
              <w:rPr>
                <w:b/>
                <w:sz w:val="20"/>
                <w:szCs w:val="20"/>
              </w:rPr>
              <w:t xml:space="preserve"> podlegające ocenie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14DC6FD1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Wymagania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67BA58A0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Potwierdzenie i/ lub opis Wykonawcy</w:t>
            </w:r>
          </w:p>
        </w:tc>
      </w:tr>
      <w:tr w:rsidR="006842B8" w14:paraId="279A9AC5" w14:textId="77777777">
        <w:trPr>
          <w:trHeight w:val="359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D143E6B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CAB5E39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54A71E5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4003914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</w:p>
        </w:tc>
      </w:tr>
      <w:tr w:rsidR="006842B8" w14:paraId="62B8F698" w14:textId="77777777">
        <w:trPr>
          <w:trHeight w:val="53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71303D9F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WYMAGANIA OGÓLNE</w:t>
            </w:r>
          </w:p>
        </w:tc>
      </w:tr>
      <w:tr w:rsidR="006842B8" w14:paraId="231FD526" w14:textId="77777777">
        <w:trPr>
          <w:trHeight w:val="487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D90C8B" w14:textId="77777777" w:rsidR="006842B8" w:rsidRDefault="006842B8">
            <w:pPr>
              <w:widowControl w:val="0"/>
              <w:numPr>
                <w:ilvl w:val="0"/>
                <w:numId w:val="1"/>
              </w:numPr>
              <w:spacing w:after="0" w:line="240" w:lineRule="auto"/>
              <w:jc w:val="center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C31CD7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Automatyczny ciśnieniomierz naramienny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36571F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B91322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1013E66C" w14:textId="77777777">
        <w:trPr>
          <w:trHeight w:val="475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40C576" w14:textId="77777777" w:rsidR="006842B8" w:rsidRDefault="006842B8">
            <w:pPr>
              <w:widowControl w:val="0"/>
              <w:numPr>
                <w:ilvl w:val="0"/>
                <w:numId w:val="1"/>
              </w:numPr>
              <w:spacing w:after="0" w:line="240" w:lineRule="auto"/>
              <w:jc w:val="center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AE3EB41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Zakres pomiaru ciśnienia</w:t>
            </w:r>
            <w:r>
              <w:rPr>
                <w:sz w:val="20"/>
                <w:szCs w:val="20"/>
              </w:rPr>
              <w:tab/>
              <w:t xml:space="preserve">0–299 mmHg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C4D69D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69E8C8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37201C9A" w14:textId="77777777">
        <w:trPr>
          <w:trHeight w:val="475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7B85B0" w14:textId="77777777" w:rsidR="006842B8" w:rsidRDefault="006842B8">
            <w:pPr>
              <w:widowControl w:val="0"/>
              <w:numPr>
                <w:ilvl w:val="0"/>
                <w:numId w:val="1"/>
              </w:numPr>
              <w:spacing w:after="0" w:line="240" w:lineRule="auto"/>
              <w:jc w:val="center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BC4A394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cstheme="minorHAnsi"/>
                <w:sz w:val="22"/>
                <w:szCs w:val="22"/>
              </w:rPr>
              <w:t>Zakres pomiaru tętna</w:t>
            </w:r>
            <w:r>
              <w:rPr>
                <w:rFonts w:cstheme="minorHAnsi"/>
                <w:sz w:val="22"/>
                <w:szCs w:val="22"/>
              </w:rPr>
              <w:tab/>
              <w:t>40–180 uderzeń/minutę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C43B29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1E57EE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220A12BC" w14:textId="77777777">
        <w:trPr>
          <w:trHeight w:val="475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F6234C" w14:textId="77777777" w:rsidR="006842B8" w:rsidRDefault="006842B8">
            <w:pPr>
              <w:widowControl w:val="0"/>
              <w:numPr>
                <w:ilvl w:val="0"/>
                <w:numId w:val="1"/>
              </w:numPr>
              <w:spacing w:after="0" w:line="240" w:lineRule="auto"/>
              <w:jc w:val="center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EB51545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eastAsia="Times New Roman" w:cstheme="minorHAnsi"/>
                <w:sz w:val="20"/>
                <w:szCs w:val="20"/>
              </w:rPr>
              <w:t>Dokładność (ciśnienie)</w:t>
            </w:r>
            <w:r>
              <w:rPr>
                <w:rFonts w:eastAsia="Times New Roman" w:cstheme="minorHAnsi"/>
                <w:sz w:val="20"/>
                <w:szCs w:val="20"/>
              </w:rPr>
              <w:tab/>
              <w:t>±3 mmHg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FDB8CD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A78E46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AB260FF" w14:textId="77777777">
        <w:trPr>
          <w:trHeight w:val="475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7D8112" w14:textId="77777777" w:rsidR="006842B8" w:rsidRDefault="006842B8">
            <w:pPr>
              <w:widowControl w:val="0"/>
              <w:numPr>
                <w:ilvl w:val="0"/>
                <w:numId w:val="1"/>
              </w:numPr>
              <w:spacing w:after="0" w:line="240" w:lineRule="auto"/>
              <w:jc w:val="center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4CD9A62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Pamięć do minimum 30 pomiarów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A86B67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2D4B67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E3F9F35" w14:textId="77777777">
        <w:trPr>
          <w:trHeight w:val="475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3FE16A" w14:textId="77777777" w:rsidR="006842B8" w:rsidRDefault="006842B8">
            <w:pPr>
              <w:widowControl w:val="0"/>
              <w:numPr>
                <w:ilvl w:val="0"/>
                <w:numId w:val="1"/>
              </w:numPr>
              <w:spacing w:after="0" w:line="240" w:lineRule="auto"/>
              <w:jc w:val="center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5B783FE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Wyświetlacz Cyfrowy ekran LCD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F4AA3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EF453A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05F6517D" w14:textId="77777777">
        <w:trPr>
          <w:trHeight w:val="475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CB859F" w14:textId="77777777" w:rsidR="006842B8" w:rsidRDefault="006842B8">
            <w:pPr>
              <w:widowControl w:val="0"/>
              <w:numPr>
                <w:ilvl w:val="0"/>
                <w:numId w:val="1"/>
              </w:numPr>
              <w:spacing w:after="0" w:line="240" w:lineRule="auto"/>
              <w:jc w:val="center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FD22F02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="Arial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cstheme="minorHAnsi"/>
                <w:sz w:val="22"/>
                <w:szCs w:val="22"/>
              </w:rPr>
              <w:t>Wykrywanie nieregularnego rytmu serca (arytmii), wskaźnik prawidłowego założenia mankietu, wskaźnik ruchu ciała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21827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453B08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EF36198" w14:textId="77777777">
        <w:trPr>
          <w:trHeight w:val="475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A0E8FF" w14:textId="77777777" w:rsidR="006842B8" w:rsidRDefault="006842B8">
            <w:pPr>
              <w:widowControl w:val="0"/>
              <w:numPr>
                <w:ilvl w:val="0"/>
                <w:numId w:val="1"/>
              </w:numPr>
              <w:spacing w:after="0" w:line="240" w:lineRule="auto"/>
              <w:jc w:val="center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9176E82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Zasilanie</w:t>
            </w:r>
            <w:r>
              <w:rPr>
                <w:sz w:val="20"/>
                <w:szCs w:val="20"/>
              </w:rPr>
              <w:tab/>
              <w:t xml:space="preserve"> 4 baterie alkaliczne AA (około 1000 pomiarów na zestawie baterii) oraz zasilacz sieciowy w zestawie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72BF9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5EB284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6EC691EA" w14:textId="77777777">
        <w:trPr>
          <w:trHeight w:val="70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F3F6C8" w14:textId="77777777" w:rsidR="006842B8" w:rsidRDefault="006842B8">
            <w:pPr>
              <w:widowControl w:val="0"/>
              <w:numPr>
                <w:ilvl w:val="0"/>
                <w:numId w:val="1"/>
              </w:numPr>
              <w:spacing w:after="0" w:line="240" w:lineRule="auto"/>
              <w:jc w:val="center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F4F4C84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Waga urządzenia</w:t>
            </w:r>
            <w:r>
              <w:rPr>
                <w:sz w:val="20"/>
                <w:szCs w:val="20"/>
              </w:rPr>
              <w:tab/>
              <w:t>Około 250 g (bez baterii)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375971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6F16B3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27EE74E3" w14:textId="77777777">
        <w:trPr>
          <w:trHeight w:val="472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2D8A363" w14:textId="77777777" w:rsidR="006842B8" w:rsidRDefault="00000000">
            <w:pPr>
              <w:widowControl w:val="0"/>
              <w:spacing w:line="259" w:lineRule="auto"/>
              <w:jc w:val="center"/>
              <w:rPr>
                <w:sz w:val="20"/>
                <w:szCs w:val="20"/>
                <w:lang w:val="x-none"/>
              </w:rPr>
            </w:pPr>
            <w:r>
              <w:rPr>
                <w:sz w:val="20"/>
                <w:szCs w:val="20"/>
                <w:lang w:val="x-none"/>
              </w:rPr>
              <w:t>10.</w:t>
            </w:r>
          </w:p>
        </w:tc>
        <w:tc>
          <w:tcPr>
            <w:tcW w:w="538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5C00DDA9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eastAsia="Times New Roman" w:cs="Calibri"/>
                <w:kern w:val="0"/>
                <w:sz w:val="20"/>
                <w:szCs w:val="20"/>
                <w:lang w:eastAsia="pl-PL"/>
                <w14:ligatures w14:val="none"/>
              </w:rPr>
              <w:t xml:space="preserve">Gwarancja min. 24 miesiące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8448E4A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691363F4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60F90721" w14:textId="77777777" w:rsidR="006842B8" w:rsidRDefault="006842B8">
      <w:pPr>
        <w:spacing w:after="0"/>
        <w:rPr>
          <w:b/>
          <w:sz w:val="20"/>
          <w:szCs w:val="20"/>
        </w:rPr>
      </w:pPr>
    </w:p>
    <w:p w14:paraId="4C935F85" w14:textId="77777777" w:rsidR="006842B8" w:rsidRDefault="006842B8">
      <w:pPr>
        <w:spacing w:after="0"/>
        <w:rPr>
          <w:b/>
          <w:sz w:val="20"/>
          <w:szCs w:val="20"/>
        </w:rPr>
      </w:pPr>
    </w:p>
    <w:tbl>
      <w:tblPr>
        <w:tblStyle w:val="Tabela-Siatka"/>
        <w:tblW w:w="10916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10916"/>
      </w:tblGrid>
      <w:tr w:rsidR="006842B8" w14:paraId="2EA4E1B2" w14:textId="77777777">
        <w:tc>
          <w:tcPr>
            <w:tcW w:w="10916" w:type="dxa"/>
            <w:shd w:val="clear" w:color="auto" w:fill="F7CAAC" w:themeFill="accent2" w:themeFillTint="66"/>
          </w:tcPr>
          <w:p w14:paraId="4CC45CB0" w14:textId="77777777" w:rsidR="006842B8" w:rsidRDefault="00000000">
            <w:pPr>
              <w:spacing w:after="0"/>
              <w:jc w:val="center"/>
              <w:rPr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2. aparat do szybkiej diagnostyki -</w:t>
            </w:r>
          </w:p>
          <w:p w14:paraId="2424B0F1" w14:textId="77777777" w:rsidR="006842B8" w:rsidRDefault="00000000">
            <w:pPr>
              <w:spacing w:after="0"/>
              <w:jc w:val="center"/>
              <w:rPr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różne testy w tym CRP -  1 sztuka</w:t>
            </w:r>
          </w:p>
        </w:tc>
      </w:tr>
    </w:tbl>
    <w:p w14:paraId="067342D5" w14:textId="77777777" w:rsidR="006842B8" w:rsidRDefault="006842B8">
      <w:pPr>
        <w:spacing w:after="0"/>
        <w:rPr>
          <w:b/>
          <w:sz w:val="20"/>
          <w:szCs w:val="20"/>
        </w:rPr>
      </w:pPr>
    </w:p>
    <w:tbl>
      <w:tblPr>
        <w:tblW w:w="11055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8"/>
        <w:gridCol w:w="5385"/>
        <w:gridCol w:w="1562"/>
        <w:gridCol w:w="3400"/>
      </w:tblGrid>
      <w:tr w:rsidR="006842B8" w14:paraId="00F01126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D79EB4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Typ/ Model:</w:t>
            </w:r>
          </w:p>
        </w:tc>
      </w:tr>
      <w:tr w:rsidR="006842B8" w14:paraId="518FBFB2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CE834C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Producent:</w:t>
            </w:r>
          </w:p>
        </w:tc>
      </w:tr>
      <w:tr w:rsidR="006842B8" w14:paraId="7FF0EAA3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9E0C7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Kraj pochodzenia:</w:t>
            </w:r>
          </w:p>
        </w:tc>
      </w:tr>
      <w:tr w:rsidR="006842B8" w14:paraId="074B09C4" w14:textId="77777777">
        <w:trPr>
          <w:trHeight w:val="526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58665FD5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lastRenderedPageBreak/>
              <w:t>Lp.</w:t>
            </w:r>
          </w:p>
          <w:p w14:paraId="6A774884" w14:textId="77777777" w:rsidR="006842B8" w:rsidRDefault="006842B8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7D25DD7F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Wymagane parametry i warunki </w:t>
            </w:r>
            <w:r>
              <w:rPr>
                <w:b/>
                <w:sz w:val="20"/>
                <w:szCs w:val="20"/>
              </w:rPr>
              <w:t xml:space="preserve"> podlegające ocenie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30AF4068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Wymagania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4E46A594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Potwierdzenie i/ lub opis Wykonawcy</w:t>
            </w:r>
          </w:p>
        </w:tc>
      </w:tr>
      <w:tr w:rsidR="006842B8" w14:paraId="4429CA13" w14:textId="77777777">
        <w:trPr>
          <w:trHeight w:val="359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4C2665D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0DDE68A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BE1ED10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55049BE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</w:p>
        </w:tc>
      </w:tr>
      <w:tr w:rsidR="006842B8" w14:paraId="5B541683" w14:textId="77777777">
        <w:trPr>
          <w:trHeight w:val="53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123A22C2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WYMAGANIA OGÓLNE</w:t>
            </w:r>
          </w:p>
        </w:tc>
      </w:tr>
      <w:tr w:rsidR="006842B8" w14:paraId="3B3D8B80" w14:textId="77777777">
        <w:trPr>
          <w:trHeight w:val="487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F0759C" w14:textId="77777777" w:rsidR="006842B8" w:rsidRDefault="006842B8">
            <w:pPr>
              <w:widowControl w:val="0"/>
              <w:numPr>
                <w:ilvl w:val="0"/>
                <w:numId w:val="4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DCA93A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Aparat nie starszy niż 2025r., fabrycznie nowy, nieużywany, nie </w:t>
            </w:r>
            <w:proofErr w:type="spellStart"/>
            <w:r>
              <w:rPr>
                <w:sz w:val="20"/>
                <w:szCs w:val="20"/>
              </w:rPr>
              <w:t>rekondycjonowany</w:t>
            </w:r>
            <w:proofErr w:type="spellEnd"/>
            <w:r>
              <w:rPr>
                <w:sz w:val="20"/>
                <w:szCs w:val="20"/>
              </w:rPr>
              <w:t>, nie demonstracyjny, w najnowszej wersji sprzętowej na dzień składania oferty.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5501D0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33908F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04A2F65C" w14:textId="77777777">
        <w:trPr>
          <w:trHeight w:val="475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1D8744" w14:textId="77777777" w:rsidR="006842B8" w:rsidRDefault="006842B8">
            <w:pPr>
              <w:widowControl w:val="0"/>
              <w:numPr>
                <w:ilvl w:val="0"/>
                <w:numId w:val="4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5EDB0668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eastAsia="Times New Roman" w:cs="Calibri"/>
                <w:kern w:val="0"/>
                <w:sz w:val="20"/>
                <w:szCs w:val="20"/>
                <w:lang w:eastAsia="pl-PL"/>
                <w14:ligatures w14:val="none"/>
              </w:rPr>
              <w:t>przenośny analizator medyczny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1A14B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E58818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090645AF" w14:textId="77777777">
        <w:trPr>
          <w:trHeight w:val="475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D1E1A3" w14:textId="77777777" w:rsidR="006842B8" w:rsidRDefault="006842B8">
            <w:pPr>
              <w:widowControl w:val="0"/>
              <w:numPr>
                <w:ilvl w:val="0"/>
                <w:numId w:val="4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60CA2F96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eastAsia="Times New Roman" w:cs="Calibri"/>
                <w:kern w:val="0"/>
                <w:sz w:val="20"/>
                <w:szCs w:val="20"/>
                <w:lang w:eastAsia="pl-PL"/>
                <w14:ligatures w14:val="none"/>
              </w:rPr>
              <w:t>wynik ilościowy CRP w mg/l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0739F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B06458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263C6983" w14:textId="77777777">
        <w:trPr>
          <w:trHeight w:val="475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C0983" w14:textId="77777777" w:rsidR="006842B8" w:rsidRDefault="006842B8">
            <w:pPr>
              <w:widowControl w:val="0"/>
              <w:numPr>
                <w:ilvl w:val="0"/>
                <w:numId w:val="4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72F5D69B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eastAsia="Times New Roman" w:cs="Calibri"/>
                <w:kern w:val="0"/>
                <w:sz w:val="20"/>
                <w:szCs w:val="20"/>
                <w:lang w:eastAsia="pl-PL"/>
                <w14:ligatures w14:val="none"/>
              </w:rPr>
              <w:t>zakres pomiaru co najmniej  2,5 – 300 mg/l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36E75A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564907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6EC6CE11" w14:textId="77777777">
        <w:trPr>
          <w:trHeight w:val="475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A88381" w14:textId="77777777" w:rsidR="006842B8" w:rsidRDefault="006842B8">
            <w:pPr>
              <w:widowControl w:val="0"/>
              <w:numPr>
                <w:ilvl w:val="0"/>
                <w:numId w:val="4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39C9DF8E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eastAsia="Times New Roman" w:cs="Calibri"/>
                <w:kern w:val="0"/>
                <w:sz w:val="20"/>
                <w:szCs w:val="20"/>
                <w:lang w:eastAsia="pl-PL"/>
                <w14:ligatures w14:val="none"/>
              </w:rPr>
              <w:t>objętość próbki 10ul. krwi z palca pacjenta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20F73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675F7B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6185AAE0" w14:textId="77777777">
        <w:trPr>
          <w:trHeight w:val="475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DC60F4" w14:textId="77777777" w:rsidR="006842B8" w:rsidRDefault="006842B8">
            <w:pPr>
              <w:widowControl w:val="0"/>
              <w:numPr>
                <w:ilvl w:val="0"/>
                <w:numId w:val="4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3080575E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eastAsia="Times New Roman" w:cs="Calibri"/>
                <w:kern w:val="0"/>
                <w:sz w:val="20"/>
                <w:szCs w:val="20"/>
                <w:lang w:eastAsia="pl-PL"/>
                <w14:ligatures w14:val="none"/>
              </w:rPr>
              <w:t>przenośny i kompaktowy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48C1C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9FFBA5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55C1A8E0" w14:textId="77777777">
        <w:trPr>
          <w:trHeight w:val="475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F94D95" w14:textId="77777777" w:rsidR="006842B8" w:rsidRDefault="006842B8">
            <w:pPr>
              <w:widowControl w:val="0"/>
              <w:numPr>
                <w:ilvl w:val="0"/>
                <w:numId w:val="4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7A2230C8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="Arial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eastAsia="Times New Roman" w:cs="Calibri"/>
                <w:kern w:val="0"/>
                <w:sz w:val="20"/>
                <w:szCs w:val="20"/>
                <w:lang w:eastAsia="pl-PL"/>
                <w14:ligatures w14:val="none"/>
              </w:rPr>
              <w:t>czas odczytu maksymalnie  3 minuty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658D4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7A6D58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16F61A2D" w14:textId="77777777">
        <w:trPr>
          <w:trHeight w:val="475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788666" w14:textId="77777777" w:rsidR="006842B8" w:rsidRDefault="006842B8">
            <w:pPr>
              <w:widowControl w:val="0"/>
              <w:numPr>
                <w:ilvl w:val="0"/>
                <w:numId w:val="4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14:paraId="07C8B58C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eastAsia="Times New Roman" w:cs="Calibri"/>
                <w:kern w:val="0"/>
                <w:sz w:val="20"/>
                <w:szCs w:val="20"/>
                <w:lang w:eastAsia="pl-PL"/>
                <w14:ligatures w14:val="none"/>
              </w:rPr>
              <w:t xml:space="preserve">Gwarancja 24 mc-e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E98212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2FB315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75A50256" w14:textId="77777777" w:rsidR="006842B8" w:rsidRDefault="006842B8">
      <w:pPr>
        <w:spacing w:after="0"/>
        <w:rPr>
          <w:b/>
          <w:sz w:val="20"/>
          <w:szCs w:val="20"/>
        </w:rPr>
      </w:pPr>
    </w:p>
    <w:p w14:paraId="56578145" w14:textId="77777777" w:rsidR="006842B8" w:rsidRDefault="006842B8">
      <w:pPr>
        <w:spacing w:after="0"/>
        <w:rPr>
          <w:b/>
          <w:sz w:val="20"/>
          <w:szCs w:val="20"/>
        </w:rPr>
      </w:pPr>
    </w:p>
    <w:tbl>
      <w:tblPr>
        <w:tblStyle w:val="Tabela-Siatka"/>
        <w:tblW w:w="10774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10774"/>
      </w:tblGrid>
      <w:tr w:rsidR="006842B8" w14:paraId="0A81AE5E" w14:textId="77777777">
        <w:tc>
          <w:tcPr>
            <w:tcW w:w="10774" w:type="dxa"/>
            <w:shd w:val="clear" w:color="auto" w:fill="F7CAAC" w:themeFill="accent2" w:themeFillTint="66"/>
          </w:tcPr>
          <w:p w14:paraId="760720C9" w14:textId="77777777" w:rsidR="006842B8" w:rsidRDefault="00000000">
            <w:pPr>
              <w:spacing w:after="0"/>
              <w:jc w:val="center"/>
              <w:rPr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 xml:space="preserve"> 3.aparat EKG – 1 sztuka</w:t>
            </w:r>
          </w:p>
        </w:tc>
      </w:tr>
    </w:tbl>
    <w:p w14:paraId="2C0AFCA1" w14:textId="77777777" w:rsidR="006842B8" w:rsidRDefault="006842B8">
      <w:pPr>
        <w:spacing w:after="0"/>
        <w:rPr>
          <w:b/>
          <w:sz w:val="20"/>
          <w:szCs w:val="20"/>
        </w:rPr>
      </w:pPr>
    </w:p>
    <w:tbl>
      <w:tblPr>
        <w:tblW w:w="11055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8"/>
        <w:gridCol w:w="5385"/>
        <w:gridCol w:w="1562"/>
        <w:gridCol w:w="3400"/>
      </w:tblGrid>
      <w:tr w:rsidR="006842B8" w14:paraId="268FD5E0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8A73F8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Typ/ Model:</w:t>
            </w:r>
          </w:p>
        </w:tc>
      </w:tr>
      <w:tr w:rsidR="006842B8" w14:paraId="3D06B990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0CB19D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Producent:</w:t>
            </w:r>
          </w:p>
        </w:tc>
      </w:tr>
      <w:tr w:rsidR="006842B8" w14:paraId="7B7CD88F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09A7F2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Kraj pochodzenia:</w:t>
            </w:r>
          </w:p>
        </w:tc>
      </w:tr>
      <w:tr w:rsidR="006842B8" w14:paraId="326BFB42" w14:textId="77777777">
        <w:trPr>
          <w:trHeight w:val="526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7F8CEA7E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Lp.</w:t>
            </w:r>
          </w:p>
          <w:p w14:paraId="5C0CF06A" w14:textId="77777777" w:rsidR="006842B8" w:rsidRDefault="006842B8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776FEA19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Wymagane parametry i warunki </w:t>
            </w:r>
            <w:r>
              <w:rPr>
                <w:b/>
                <w:sz w:val="20"/>
                <w:szCs w:val="20"/>
              </w:rPr>
              <w:t xml:space="preserve"> podlegające ocenie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1B74A7E3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Wymagania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65596B08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Potwierdzenie i/ lub opis Wykonawcy</w:t>
            </w:r>
          </w:p>
        </w:tc>
      </w:tr>
      <w:tr w:rsidR="006842B8" w14:paraId="11E79277" w14:textId="77777777">
        <w:trPr>
          <w:trHeight w:val="359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392D549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30D4834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F97E84E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1B7C403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</w:p>
        </w:tc>
      </w:tr>
      <w:tr w:rsidR="006842B8" w14:paraId="72B74827" w14:textId="77777777">
        <w:trPr>
          <w:trHeight w:val="53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7BEA9DDE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WYMAGANIA OGÓLNE</w:t>
            </w:r>
          </w:p>
        </w:tc>
      </w:tr>
      <w:tr w:rsidR="006842B8" w14:paraId="6C3ED465" w14:textId="77777777">
        <w:trPr>
          <w:trHeight w:val="487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57FFC4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FC0F4B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Aparat nie starsze niż 2025r., fabrycznie nowe, nieużywane, nie </w:t>
            </w:r>
            <w:proofErr w:type="spellStart"/>
            <w:r>
              <w:rPr>
                <w:sz w:val="20"/>
                <w:szCs w:val="20"/>
              </w:rPr>
              <w:t>rekondycjonowane</w:t>
            </w:r>
            <w:proofErr w:type="spellEnd"/>
            <w:r>
              <w:rPr>
                <w:sz w:val="20"/>
                <w:szCs w:val="20"/>
              </w:rPr>
              <w:t>, nie demonstracyjne, w najnowszej wersji sprzętowej na dzień składania oferty.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E38B49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633D99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5C3219FB" w14:textId="77777777">
        <w:trPr>
          <w:trHeight w:val="475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672146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45A90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kolorowy ekran graficzny z panelem dotykowym zintegrowany z aparatem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C321E1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F766DE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2FC67139" w14:textId="77777777">
        <w:trPr>
          <w:trHeight w:val="475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1B8907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49907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rozmiar ekranu, min. 8”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4F5FF6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211F9C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B1AC862" w14:textId="77777777">
        <w:trPr>
          <w:trHeight w:val="475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F27178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7F9A8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rozdzielczość, min. 1280x800</w:t>
            </w:r>
            <w:r>
              <w:t xml:space="preserve"> </w:t>
            </w:r>
            <w:r>
              <w:rPr>
                <w:rFonts w:cstheme="minorHAnsi"/>
                <w:sz w:val="20"/>
                <w:szCs w:val="20"/>
              </w:rPr>
              <w:t>rozdzielczość, min. 1280x800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1A5FB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B96313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3583D6D7" w14:textId="77777777">
        <w:trPr>
          <w:trHeight w:val="475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865ACD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564669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waga aparatu,  max. 3,2 kg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7FF1D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62D4A0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DE85D13" w14:textId="77777777">
        <w:trPr>
          <w:trHeight w:val="475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D5D258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34473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="Arial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cstheme="minorHAnsi"/>
                <w:sz w:val="20"/>
                <w:szCs w:val="20"/>
              </w:rPr>
              <w:t>zasilanie sieciowo - akumulatorowe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5B862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CF61D1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BF4BD75" w14:textId="77777777">
        <w:trPr>
          <w:trHeight w:val="475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478D0C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FAFBF9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wskaźnik poziomu naładowania baterii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14789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4248EF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2BCD77E8" w14:textId="77777777">
        <w:trPr>
          <w:trHeight w:val="70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151A07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94675D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tryb oszczędzania energii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4E5F7B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B1E5E7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0419419C" w14:textId="77777777">
        <w:trPr>
          <w:trHeight w:val="70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7DC079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D967B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="Arial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cstheme="minorHAnsi"/>
                <w:sz w:val="20"/>
                <w:szCs w:val="20"/>
              </w:rPr>
              <w:t>wydruk na papierze termicznym o szerokości 210 [mm]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92D330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BC9E7E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1596F868" w14:textId="77777777">
        <w:trPr>
          <w:trHeight w:val="70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F6BE7C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F67975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możliwość zastosowania papieru, min. w formie składanki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E5240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C6256F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8B790DA" w14:textId="77777777">
        <w:trPr>
          <w:trHeight w:val="70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BC46288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804D074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t xml:space="preserve"> </w:t>
            </w:r>
            <w:r>
              <w:rPr>
                <w:rFonts w:cstheme="minorHAnsi"/>
                <w:sz w:val="20"/>
                <w:szCs w:val="20"/>
              </w:rPr>
              <w:t>przesuw papieru, min. 5/6,25/10/12,5/25/50 [mm/s]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BBDABD7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6760557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D01A5EE" w14:textId="77777777">
        <w:trPr>
          <w:trHeight w:val="187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53CE884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CB0EA63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Całkowita wysokość materaca 13cm  ±0,5cm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A1CE163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0FF4B89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3437A3A8" w14:textId="77777777">
        <w:trPr>
          <w:trHeight w:val="121"/>
          <w:jc w:val="center"/>
        </w:trPr>
        <w:tc>
          <w:tcPr>
            <w:tcW w:w="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3476929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9A3198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Verdana" w:hAnsi="Verdana" w:cs="Arial"/>
                <w:sz w:val="16"/>
                <w:szCs w:val="16"/>
              </w:rPr>
              <w:t>wzmocnienie, min. 1,25/2,5/5/10/20</w:t>
            </w:r>
          </w:p>
        </w:tc>
        <w:tc>
          <w:tcPr>
            <w:tcW w:w="15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76D7D0B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E62ED54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5F65D26" w14:textId="77777777">
        <w:trPr>
          <w:trHeight w:val="121"/>
          <w:jc w:val="center"/>
        </w:trPr>
        <w:tc>
          <w:tcPr>
            <w:tcW w:w="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58E2C7C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4D83B0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impedancja wejściowa, min. 100 [MΩ] </w:t>
            </w:r>
          </w:p>
        </w:tc>
        <w:tc>
          <w:tcPr>
            <w:tcW w:w="15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AC1CD55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7EEF9EB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20F2A445" w14:textId="77777777">
        <w:trPr>
          <w:trHeight w:val="121"/>
          <w:jc w:val="center"/>
        </w:trPr>
        <w:tc>
          <w:tcPr>
            <w:tcW w:w="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7605E2A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091F30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Arial"/>
                <w:sz w:val="16"/>
                <w:szCs w:val="16"/>
              </w:rPr>
              <w:t>CMRR, min. 130 [</w:t>
            </w:r>
            <w:proofErr w:type="spellStart"/>
            <w:r>
              <w:rPr>
                <w:rFonts w:ascii="Verdana" w:hAnsi="Verdana" w:cs="Arial"/>
                <w:sz w:val="16"/>
                <w:szCs w:val="16"/>
              </w:rPr>
              <w:t>dB</w:t>
            </w:r>
            <w:proofErr w:type="spellEnd"/>
            <w:r>
              <w:rPr>
                <w:rFonts w:ascii="Verdana" w:hAnsi="Verdana" w:cs="Arial"/>
                <w:sz w:val="16"/>
                <w:szCs w:val="16"/>
              </w:rPr>
              <w:t>]</w:t>
            </w:r>
          </w:p>
        </w:tc>
        <w:tc>
          <w:tcPr>
            <w:tcW w:w="15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3FE5B89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00A9493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04B11C4" w14:textId="77777777">
        <w:trPr>
          <w:trHeight w:val="121"/>
          <w:jc w:val="center"/>
        </w:trPr>
        <w:tc>
          <w:tcPr>
            <w:tcW w:w="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794AEE1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05AFFA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Arial"/>
                <w:sz w:val="16"/>
                <w:szCs w:val="16"/>
              </w:rPr>
              <w:t>częstotliwość próbkowania, min. 64 000 [</w:t>
            </w:r>
            <w:proofErr w:type="spellStart"/>
            <w:r>
              <w:rPr>
                <w:rFonts w:ascii="Verdana" w:hAnsi="Verdana" w:cs="Arial"/>
                <w:sz w:val="16"/>
                <w:szCs w:val="16"/>
              </w:rPr>
              <w:t>Hz</w:t>
            </w:r>
            <w:proofErr w:type="spellEnd"/>
            <w:r>
              <w:rPr>
                <w:rFonts w:ascii="Verdana" w:hAnsi="Verdana" w:cs="Arial"/>
                <w:sz w:val="16"/>
                <w:szCs w:val="16"/>
              </w:rPr>
              <w:t>]/kanał</w:t>
            </w:r>
          </w:p>
        </w:tc>
        <w:tc>
          <w:tcPr>
            <w:tcW w:w="15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B3CD32C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677E3884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3B9C8C68" w14:textId="77777777">
        <w:trPr>
          <w:trHeight w:val="121"/>
          <w:jc w:val="center"/>
        </w:trPr>
        <w:tc>
          <w:tcPr>
            <w:tcW w:w="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AF5890A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96E96D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Arial"/>
                <w:sz w:val="16"/>
                <w:szCs w:val="16"/>
              </w:rPr>
              <w:t>przetwornik A/C min. 24 bity</w:t>
            </w:r>
          </w:p>
        </w:tc>
        <w:tc>
          <w:tcPr>
            <w:tcW w:w="15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085B532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484F44A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117D5F15" w14:textId="77777777">
        <w:trPr>
          <w:trHeight w:val="121"/>
          <w:jc w:val="center"/>
        </w:trPr>
        <w:tc>
          <w:tcPr>
            <w:tcW w:w="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FC33D3B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10FD45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Arial"/>
                <w:sz w:val="16"/>
                <w:szCs w:val="16"/>
              </w:rPr>
              <w:t>detekcja pików rozrusznika serca, z częstotliwością min. 64 000 [</w:t>
            </w:r>
            <w:proofErr w:type="spellStart"/>
            <w:r>
              <w:rPr>
                <w:rFonts w:ascii="Verdana" w:hAnsi="Verdana" w:cs="Arial"/>
                <w:sz w:val="16"/>
                <w:szCs w:val="16"/>
              </w:rPr>
              <w:t>Hz</w:t>
            </w:r>
            <w:proofErr w:type="spellEnd"/>
            <w:r>
              <w:rPr>
                <w:rFonts w:ascii="Verdana" w:hAnsi="Verdana" w:cs="Arial"/>
                <w:sz w:val="16"/>
                <w:szCs w:val="16"/>
              </w:rPr>
              <w:t>]/kanał</w:t>
            </w:r>
          </w:p>
        </w:tc>
        <w:tc>
          <w:tcPr>
            <w:tcW w:w="15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6D0E4DC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6E88685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0D6F38EE" w14:textId="77777777">
        <w:trPr>
          <w:trHeight w:val="121"/>
          <w:jc w:val="center"/>
        </w:trPr>
        <w:tc>
          <w:tcPr>
            <w:tcW w:w="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1B5560A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B273F4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Arial"/>
                <w:sz w:val="16"/>
                <w:szCs w:val="16"/>
              </w:rPr>
              <w:t>filtr zakłóceń sieciowych</w:t>
            </w:r>
          </w:p>
        </w:tc>
        <w:tc>
          <w:tcPr>
            <w:tcW w:w="15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D174BED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 </w:t>
            </w:r>
          </w:p>
        </w:tc>
        <w:tc>
          <w:tcPr>
            <w:tcW w:w="34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1C8BFB5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32414A7" w14:textId="77777777">
        <w:trPr>
          <w:trHeight w:val="121"/>
          <w:jc w:val="center"/>
        </w:trPr>
        <w:tc>
          <w:tcPr>
            <w:tcW w:w="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EE7C273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1BAB44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filtr </w:t>
            </w:r>
            <w:proofErr w:type="spellStart"/>
            <w:r>
              <w:rPr>
                <w:rFonts w:ascii="Verdana" w:hAnsi="Verdana" w:cs="Arial"/>
                <w:sz w:val="16"/>
                <w:szCs w:val="16"/>
              </w:rPr>
              <w:t>dolno</w:t>
            </w:r>
            <w:proofErr w:type="spellEnd"/>
            <w:r>
              <w:rPr>
                <w:rFonts w:ascii="Verdana" w:hAnsi="Verdana" w:cs="Arial"/>
                <w:sz w:val="16"/>
                <w:szCs w:val="16"/>
              </w:rPr>
              <w:t>-przepustowy, min. 350/300/270/150/100/75 [</w:t>
            </w:r>
            <w:proofErr w:type="spellStart"/>
            <w:r>
              <w:rPr>
                <w:rFonts w:ascii="Verdana" w:hAnsi="Verdana" w:cs="Arial"/>
                <w:sz w:val="16"/>
                <w:szCs w:val="16"/>
              </w:rPr>
              <w:t>Hz</w:t>
            </w:r>
            <w:proofErr w:type="spellEnd"/>
            <w:r>
              <w:rPr>
                <w:rFonts w:ascii="Verdana" w:hAnsi="Verdana" w:cs="Arial"/>
                <w:sz w:val="16"/>
                <w:szCs w:val="16"/>
              </w:rPr>
              <w:t>]</w:t>
            </w:r>
          </w:p>
        </w:tc>
        <w:tc>
          <w:tcPr>
            <w:tcW w:w="15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C862259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 </w:t>
            </w:r>
          </w:p>
        </w:tc>
        <w:tc>
          <w:tcPr>
            <w:tcW w:w="34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0E09795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251C4F94" w14:textId="77777777">
        <w:trPr>
          <w:trHeight w:val="121"/>
          <w:jc w:val="center"/>
        </w:trPr>
        <w:tc>
          <w:tcPr>
            <w:tcW w:w="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A394FAA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B2167C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filtr anty-dryftowy </w:t>
            </w:r>
          </w:p>
        </w:tc>
        <w:tc>
          <w:tcPr>
            <w:tcW w:w="15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21551D7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 </w:t>
            </w:r>
          </w:p>
        </w:tc>
        <w:tc>
          <w:tcPr>
            <w:tcW w:w="34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6F160D2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05B14FCA" w14:textId="77777777">
        <w:trPr>
          <w:trHeight w:val="121"/>
          <w:jc w:val="center"/>
        </w:trPr>
        <w:tc>
          <w:tcPr>
            <w:tcW w:w="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A259AD6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B1D4D1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ascii="Verdana" w:hAnsi="Verdana" w:cs="Arial"/>
                <w:sz w:val="16"/>
                <w:szCs w:val="16"/>
              </w:rPr>
              <w:t>ciągły pomiar i prezentacja na ekranie HR</w:t>
            </w:r>
          </w:p>
        </w:tc>
        <w:tc>
          <w:tcPr>
            <w:tcW w:w="15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43E1DF0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 </w:t>
            </w:r>
          </w:p>
        </w:tc>
        <w:tc>
          <w:tcPr>
            <w:tcW w:w="34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E0F22A7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F7B3AAD" w14:textId="77777777">
        <w:trPr>
          <w:trHeight w:val="121"/>
          <w:jc w:val="center"/>
        </w:trPr>
        <w:tc>
          <w:tcPr>
            <w:tcW w:w="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E4EBA2B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48EFE5" w14:textId="77777777" w:rsidR="006842B8" w:rsidRDefault="00000000">
            <w:pPr>
              <w:pStyle w:val="Tekstpodstawowy21"/>
              <w:widowControl w:val="0"/>
              <w:jc w:val="left"/>
              <w:rPr>
                <w:rFonts w:asciiTheme="minorHAnsi" w:hAnsiTheme="minorHAnsi" w:cstheme="minorHAnsi"/>
                <w:b w:val="0"/>
                <w:bCs/>
                <w:sz w:val="20"/>
              </w:rPr>
            </w:pPr>
            <w:r>
              <w:rPr>
                <w:rFonts w:ascii="Verdana" w:hAnsi="Verdana" w:cs="Arial"/>
                <w:b w:val="0"/>
                <w:bCs/>
                <w:sz w:val="16"/>
                <w:szCs w:val="16"/>
              </w:rPr>
              <w:t xml:space="preserve">pomiar rytmu serca w zakresie, min. 30-300 </w:t>
            </w:r>
            <w:proofErr w:type="spellStart"/>
            <w:r>
              <w:rPr>
                <w:rFonts w:ascii="Verdana" w:hAnsi="Verdana" w:cs="Arial"/>
                <w:b w:val="0"/>
                <w:bCs/>
                <w:sz w:val="16"/>
                <w:szCs w:val="16"/>
              </w:rPr>
              <w:t>bpm</w:t>
            </w:r>
            <w:proofErr w:type="spellEnd"/>
          </w:p>
        </w:tc>
        <w:tc>
          <w:tcPr>
            <w:tcW w:w="15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227E9CC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0412D7F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60141AE6" w14:textId="77777777">
        <w:trPr>
          <w:trHeight w:val="472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586DB02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8CC599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Verdana" w:hAnsi="Verdana" w:cs="Arial"/>
                <w:sz w:val="16"/>
                <w:szCs w:val="16"/>
              </w:rPr>
              <w:t>analiza HRV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08571AB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  <w:r>
              <w:rPr>
                <w:rFonts w:eastAsia="Garamond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br/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A66AD53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3791226" w14:textId="77777777">
        <w:trPr>
          <w:trHeight w:val="472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E58C9E9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46E01D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Verdana" w:hAnsi="Verdana" w:cs="Arial"/>
                <w:sz w:val="16"/>
                <w:szCs w:val="16"/>
              </w:rPr>
              <w:t>wydruk badania na drukarce laserowej podłączonej bezpośrednio do aparatu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D1084BD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eastAsia="Garamond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DC11616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C52DF46" w14:textId="77777777">
        <w:trPr>
          <w:trHeight w:val="472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6BA1293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6751EA" w14:textId="77777777" w:rsidR="006842B8" w:rsidRDefault="00000000">
            <w:pPr>
              <w:widowControl w:val="0"/>
              <w:spacing w:after="0" w:line="240" w:lineRule="auto"/>
              <w:rPr>
                <w:rFonts w:eastAsia="SimSun" w:cs="Calibri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Verdana" w:hAnsi="Verdana" w:cs="Arial"/>
                <w:sz w:val="16"/>
                <w:szCs w:val="16"/>
              </w:rPr>
              <w:t>formaty wydruku, min. 3*4  /3*4+1R  /3*4+3R  /6*2  /6*2+1R  /12*1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5BE66E8" w14:textId="77777777" w:rsidR="006842B8" w:rsidRDefault="006842B8">
            <w:pPr>
              <w:widowControl w:val="0"/>
              <w:spacing w:after="0" w:line="240" w:lineRule="auto"/>
              <w:jc w:val="center"/>
              <w:rPr>
                <w:rFonts w:eastAsia="Garamond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47EB783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6FC46EF3" w14:textId="77777777">
        <w:trPr>
          <w:trHeight w:val="472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24C7399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FB6F1B" w14:textId="77777777" w:rsidR="006842B8" w:rsidRDefault="00000000">
            <w:pPr>
              <w:widowControl w:val="0"/>
              <w:spacing w:after="0" w:line="240" w:lineRule="auto"/>
              <w:rPr>
                <w:rFonts w:eastAsia="SimSun" w:cs="Calibri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Verdana" w:hAnsi="Verdana" w:cs="Arial"/>
                <w:sz w:val="16"/>
                <w:szCs w:val="16"/>
              </w:rPr>
              <w:t>wydruk w trybie monitorowania rytmu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DE20CF7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rFonts w:eastAsia="Garamond" w:cs="Calibr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4183560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58938F0E" w14:textId="77777777">
        <w:trPr>
          <w:trHeight w:val="472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DE160A1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44E02C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Verdana" w:hAnsi="Verdana" w:cs="Arial"/>
                <w:sz w:val="16"/>
                <w:szCs w:val="16"/>
              </w:rPr>
              <w:t>automatyczna analiza i interpretacja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F58D01A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D34404C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2852A639" w14:textId="77777777">
        <w:trPr>
          <w:trHeight w:val="472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FE3F835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B5E736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Verdana" w:hAnsi="Verdana" w:cs="Arial"/>
                <w:sz w:val="16"/>
                <w:szCs w:val="16"/>
              </w:rPr>
              <w:t>raport mapy odcinków ST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873FA46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45552B5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26583567" w14:textId="77777777">
        <w:trPr>
          <w:trHeight w:val="472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5BFA297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CD3214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wydruk, min. 250 badań w trybie auto na zasilaniu akumulatorowym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206FE16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14E5D26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39DE81C6" w14:textId="77777777">
        <w:trPr>
          <w:trHeight w:val="472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105658B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155704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Verdana" w:hAnsi="Verdana" w:cs="Arial"/>
                <w:sz w:val="16"/>
                <w:szCs w:val="16"/>
              </w:rPr>
              <w:t>możliwość przeglądania na ekranie wykonanego badania przed wydrukiem oraz zmiany parametrów wydruku min. formaty wydruku, min. 3*4  /3*4+1R  /3*4+3R  /6*2  /6*2+1R  /12*1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8B82645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BA0FB8A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98AA5F3" w14:textId="77777777">
        <w:trPr>
          <w:trHeight w:val="472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8255BF4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455D02" w14:textId="77777777" w:rsidR="006842B8" w:rsidRDefault="00000000">
            <w:pPr>
              <w:widowControl w:val="0"/>
              <w:spacing w:after="0" w:line="240" w:lineRule="auto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możliwość wyświetlenia na ekranie co najmniej dwóch badań tego samego pacjenta w celu porównania badań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C0DE680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C508EFF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6B19D79A" w14:textId="77777777">
        <w:trPr>
          <w:trHeight w:val="472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670D48E5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B26F6F" w14:textId="77777777" w:rsidR="006842B8" w:rsidRDefault="00000000">
            <w:pPr>
              <w:widowControl w:val="0"/>
              <w:spacing w:after="0" w:line="240" w:lineRule="auto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możliwość modyfikacji punktów pomiarowych wzorca krzywej EKG oraz przeprowadzenie ponownej analizy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F699A90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15B6AB7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2528923D" w14:textId="77777777">
        <w:trPr>
          <w:trHeight w:val="472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9712914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41C11A" w14:textId="77777777" w:rsidR="006842B8" w:rsidRDefault="00000000">
            <w:pPr>
              <w:widowControl w:val="0"/>
              <w:spacing w:after="0" w:line="240" w:lineRule="auto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możliwość 5-krotnego powiększenia segmentów krzywej EKG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699DE4F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7F24AB2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3FB10351" w14:textId="77777777">
        <w:trPr>
          <w:trHeight w:val="472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07F0681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293C42" w14:textId="77777777" w:rsidR="006842B8" w:rsidRDefault="00000000">
            <w:pPr>
              <w:widowControl w:val="0"/>
              <w:spacing w:after="0" w:line="240" w:lineRule="auto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wbudowana baza danych pacjentów, min. 50 000 badań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CF98F0F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CF21F8C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03B9432C" w14:textId="77777777">
        <w:trPr>
          <w:trHeight w:val="472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4D922E1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1BCD29" w14:textId="77777777" w:rsidR="006842B8" w:rsidRDefault="00000000">
            <w:pPr>
              <w:widowControl w:val="0"/>
              <w:spacing w:after="0" w:line="240" w:lineRule="auto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możliwość przeglądania i wydruku badań z archiwum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A9A52F1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6D6CD877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604FBCF9" w14:textId="77777777">
        <w:trPr>
          <w:trHeight w:val="472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5529EDC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A560BE" w14:textId="77777777" w:rsidR="006842B8" w:rsidRDefault="00000000">
            <w:pPr>
              <w:widowControl w:val="0"/>
              <w:spacing w:after="0" w:line="240" w:lineRule="auto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możliwość archiwizacji badań, funkcja export/import badań przy użyciu zewnętrznego nośnika danych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C7D5EEB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0AF4DFE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605FD463" w14:textId="77777777">
        <w:trPr>
          <w:trHeight w:val="472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6E118308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DCC8C3" w14:textId="77777777" w:rsidR="006842B8" w:rsidRDefault="00000000">
            <w:pPr>
              <w:widowControl w:val="0"/>
              <w:spacing w:after="0" w:line="240" w:lineRule="auto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możliwość włączenia / wyłączenia</w:t>
            </w:r>
            <w:r>
              <w:rPr>
                <w:rFonts w:ascii="Verdana" w:hAnsi="Verdana" w:cs="Arial"/>
                <w:b/>
                <w:bCs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Verdana" w:hAnsi="Verdana" w:cs="Arial"/>
                <w:color w:val="000000"/>
                <w:sz w:val="16"/>
                <w:szCs w:val="16"/>
              </w:rPr>
              <w:t>opcji wydruku na drukarce wbudowanej w aparat,  z wykorzystaniem jednego przycisku lub ikony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10EA840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A5956B2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2FB10499" w14:textId="77777777">
        <w:trPr>
          <w:trHeight w:val="472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763BF1E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A7C3FB" w14:textId="77777777" w:rsidR="006842B8" w:rsidRDefault="00000000">
            <w:pPr>
              <w:widowControl w:val="0"/>
              <w:spacing w:after="0" w:line="240" w:lineRule="auto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funkcja wydruku z wykorzystaniem jednego przycisku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716451B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C65FD3E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258F0C33" w14:textId="77777777">
        <w:trPr>
          <w:trHeight w:val="472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50A2997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EA4EAF" w14:textId="77777777" w:rsidR="006842B8" w:rsidRDefault="00000000">
            <w:pPr>
              <w:widowControl w:val="0"/>
              <w:spacing w:after="0" w:line="240" w:lineRule="auto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 xml:space="preserve">aparat wyposażony w min. </w:t>
            </w:r>
            <w:proofErr w:type="spellStart"/>
            <w:r>
              <w:rPr>
                <w:rFonts w:ascii="Verdana" w:hAnsi="Verdana" w:cs="Arial"/>
                <w:color w:val="000000"/>
                <w:sz w:val="16"/>
                <w:szCs w:val="16"/>
              </w:rPr>
              <w:t>WiFi</w:t>
            </w:r>
            <w:proofErr w:type="spellEnd"/>
            <w:r>
              <w:rPr>
                <w:rFonts w:ascii="Verdana" w:hAnsi="Verdana" w:cs="Arial"/>
                <w:color w:val="000000"/>
                <w:sz w:val="16"/>
                <w:szCs w:val="16"/>
              </w:rPr>
              <w:t>, port LAN (RJ45) oraz 2xUSB 2.0 1xUSB C, Bluetooth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4D97EB1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6DE3473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AC44EF6" w14:textId="77777777">
        <w:trPr>
          <w:trHeight w:val="472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BD3D3FE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78C4D1" w14:textId="77777777" w:rsidR="006842B8" w:rsidRDefault="00000000">
            <w:pPr>
              <w:widowControl w:val="0"/>
              <w:spacing w:after="0" w:line="240" w:lineRule="auto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obsługa czytnika kodów kreskowych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C233E0D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F102E13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6E6F2D91" w14:textId="77777777">
        <w:trPr>
          <w:trHeight w:val="472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8163F2F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82C5D0" w14:textId="77777777" w:rsidR="006842B8" w:rsidRDefault="00000000">
            <w:pPr>
              <w:widowControl w:val="0"/>
              <w:spacing w:after="0" w:line="240" w:lineRule="auto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kontrola podłączenia każdej elektrody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BEBB14C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BFDB0AA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594CEE5" w14:textId="77777777">
        <w:trPr>
          <w:trHeight w:val="472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A33FC47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61F925" w14:textId="77777777" w:rsidR="006842B8" w:rsidRDefault="00000000">
            <w:pPr>
              <w:widowControl w:val="0"/>
              <w:spacing w:after="0" w:line="240" w:lineRule="auto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funkcja uśpienia umożliwiająca szybki start aparatu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49FF9FB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845B747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3BC5D84C" w14:textId="77777777">
        <w:trPr>
          <w:trHeight w:val="472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68D2188E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5F04F90B" w14:textId="77777777" w:rsidR="006842B8" w:rsidRDefault="00000000">
            <w:pPr>
              <w:widowControl w:val="0"/>
              <w:spacing w:after="0" w:line="240" w:lineRule="auto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zapis danych w formatach, min. XML, PDF, DICOM, JPG, BMP, PNG, SCP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CD305B1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68E4A51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3A9348A9" w14:textId="77777777">
        <w:trPr>
          <w:trHeight w:val="472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007B167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2D956F" w14:textId="77777777" w:rsidR="006842B8" w:rsidRDefault="00000000">
            <w:pPr>
              <w:widowControl w:val="0"/>
              <w:spacing w:after="0" w:line="240" w:lineRule="auto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 xml:space="preserve">automatyczny eksport badania po wykonaniu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9CA9513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BC5B3E6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2272143C" w14:textId="77777777">
        <w:trPr>
          <w:trHeight w:val="472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F574786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5FA823" w14:textId="77777777" w:rsidR="006842B8" w:rsidRDefault="00000000">
            <w:pPr>
              <w:widowControl w:val="0"/>
              <w:spacing w:after="0" w:line="240" w:lineRule="auto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obsługa listy zleceń w oparciu o protokół HL7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AC212FD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25F70AB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03BDD922" w14:textId="77777777">
        <w:trPr>
          <w:trHeight w:val="472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D7EF98D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383FBB" w14:textId="77777777" w:rsidR="006842B8" w:rsidRDefault="00000000">
            <w:pPr>
              <w:widowControl w:val="0"/>
              <w:spacing w:after="0" w:line="240" w:lineRule="auto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wózek pod aparat wyposażony w min. wysięgnik na kabel pacjenta z możliwością regulacji, min. cztery kółka z możliwością blokady min. dwóch kół, półkę lub koszyk -</w:t>
            </w:r>
            <w:r>
              <w:rPr>
                <w:rFonts w:ascii="Verdana" w:hAnsi="Verdana" w:cs="Arial"/>
                <w:b/>
                <w:bCs/>
                <w:color w:val="000000"/>
                <w:sz w:val="16"/>
                <w:szCs w:val="16"/>
              </w:rPr>
              <w:t xml:space="preserve"> 1 sztuka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7F1DAE7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4678DF6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6E97C2E3" w14:textId="77777777">
        <w:trPr>
          <w:trHeight w:val="472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53F9AC3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20E12A" w14:textId="77777777" w:rsidR="006842B8" w:rsidRDefault="00000000">
            <w:pPr>
              <w:widowControl w:val="0"/>
              <w:spacing w:after="0" w:line="240" w:lineRule="auto"/>
              <w:rPr>
                <w:rFonts w:ascii="Verdana" w:hAnsi="Verdana" w:cs="Arial"/>
                <w:color w:val="000000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 xml:space="preserve">Wózek  tego samego producenta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C6AD62F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9A79F51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0C8A59E4" w14:textId="77777777">
        <w:trPr>
          <w:trHeight w:val="472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F1C5DD9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493084" w14:textId="77777777" w:rsidR="006842B8" w:rsidRDefault="00000000">
            <w:pPr>
              <w:widowControl w:val="0"/>
              <w:spacing w:after="0" w:line="240" w:lineRule="auto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elektrody klamrowe, pas, elektrody blaszkowe -</w:t>
            </w:r>
            <w:r>
              <w:rPr>
                <w:rFonts w:ascii="Verdana" w:hAnsi="Verdana" w:cs="Arial"/>
                <w:b/>
                <w:bCs/>
                <w:color w:val="000000"/>
                <w:sz w:val="16"/>
                <w:szCs w:val="16"/>
              </w:rPr>
              <w:t xml:space="preserve"> 1 zestaw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8D6F3E6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9577E05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D23C3BD" w14:textId="77777777">
        <w:trPr>
          <w:trHeight w:val="472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2A72BAA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42D633" w14:textId="77777777" w:rsidR="006842B8" w:rsidRDefault="00000000">
            <w:pPr>
              <w:widowControl w:val="0"/>
              <w:spacing w:after="0" w:line="240" w:lineRule="auto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 xml:space="preserve">papier termiczny do wydruku - </w:t>
            </w:r>
            <w:r>
              <w:rPr>
                <w:rFonts w:ascii="Verdana" w:hAnsi="Verdana" w:cs="Arial"/>
                <w:b/>
                <w:bCs/>
                <w:color w:val="000000"/>
                <w:sz w:val="16"/>
                <w:szCs w:val="16"/>
              </w:rPr>
              <w:t>25 sztuk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9203A44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4683772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37F3944" w14:textId="77777777">
        <w:trPr>
          <w:trHeight w:val="472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601913C2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17DB1C" w14:textId="77777777" w:rsidR="006842B8" w:rsidRDefault="00000000">
            <w:pPr>
              <w:widowControl w:val="0"/>
              <w:spacing w:after="0" w:line="240" w:lineRule="auto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color w:val="000000"/>
                <w:sz w:val="16"/>
                <w:szCs w:val="16"/>
              </w:rPr>
              <w:t>kabel pacjenta EKG -</w:t>
            </w:r>
            <w:r>
              <w:rPr>
                <w:rFonts w:ascii="Verdana" w:hAnsi="Verdana" w:cs="Arial"/>
                <w:b/>
                <w:bCs/>
                <w:color w:val="000000"/>
                <w:sz w:val="16"/>
                <w:szCs w:val="16"/>
              </w:rPr>
              <w:t xml:space="preserve"> 1 sztuka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73D8EA6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6F964919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11CC1770" w14:textId="77777777">
        <w:trPr>
          <w:trHeight w:val="472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2C4E933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7334157" w14:textId="77777777" w:rsidR="006842B8" w:rsidRDefault="00000000">
            <w:pPr>
              <w:widowControl w:val="0"/>
              <w:spacing w:after="0" w:line="240" w:lineRule="auto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eastAsia="Times New Roman" w:cs="Calibri"/>
                <w:kern w:val="0"/>
                <w:sz w:val="20"/>
                <w:szCs w:val="20"/>
                <w:lang w:eastAsia="pl-PL"/>
                <w14:ligatures w14:val="none"/>
              </w:rPr>
              <w:t>W trakcie trwania gwarancji wykonanie bezpłatnych przeglądów technicznych zgodnie z zaleceniami producenta. Jeśli urządzanie wymaga przeglądów. Jeśli nie wymaga- przedstawienie dokumentu lub wpis w paszporcie technicznym poświadczające, że urządzenie nie wymaga przeglądu technicznego.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45E6B2A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5420BD0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24F00E99" w14:textId="77777777">
        <w:trPr>
          <w:trHeight w:val="472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DABD43D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3FA1CFA" w14:textId="77777777" w:rsidR="006842B8" w:rsidRDefault="00000000">
            <w:pPr>
              <w:widowControl w:val="0"/>
              <w:spacing w:after="0" w:line="240" w:lineRule="auto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eastAsia="SimSun" w:cs="Calibri"/>
                <w:kern w:val="0"/>
                <w:sz w:val="20"/>
                <w:szCs w:val="20"/>
                <w:lang w:eastAsia="pl-PL"/>
                <w14:ligatures w14:val="none"/>
              </w:rPr>
              <w:t>Okres gwarancji min. 24 m-ce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D365D1D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99F0783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49C0D96" w14:textId="77777777">
        <w:trPr>
          <w:trHeight w:val="472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86CCD8A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115E552" w14:textId="77777777" w:rsidR="006842B8" w:rsidRDefault="00000000">
            <w:pPr>
              <w:widowControl w:val="0"/>
              <w:spacing w:after="0" w:line="240" w:lineRule="auto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eastAsia="SimSun" w:cs="Calibri"/>
                <w:kern w:val="0"/>
                <w:sz w:val="20"/>
                <w:szCs w:val="20"/>
                <w:lang w:eastAsia="pl-PL"/>
                <w14:ligatures w14:val="none"/>
              </w:rPr>
              <w:t>Do urządzenia dołączony uzupełniony paszport techniczny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00B71D9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21B83CD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38A8BF23" w14:textId="77777777">
        <w:trPr>
          <w:trHeight w:val="472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1C22397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FDC1838" w14:textId="77777777" w:rsidR="006842B8" w:rsidRDefault="00000000">
            <w:pPr>
              <w:widowControl w:val="0"/>
              <w:spacing w:after="0" w:line="240" w:lineRule="auto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eastAsia="SimSun" w:cs="Calibri"/>
                <w:kern w:val="0"/>
                <w:sz w:val="20"/>
                <w:szCs w:val="20"/>
                <w:lang w:eastAsia="pl-PL"/>
                <w14:ligatures w14:val="none"/>
              </w:rPr>
              <w:t>Deklaracja zgodności UE, certyfikat zgodności CE (dołączyć do oferty)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999F74F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2B158CF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AF5021C" w14:textId="77777777">
        <w:trPr>
          <w:trHeight w:val="472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CB9758F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1DFD29B" w14:textId="77777777" w:rsidR="006842B8" w:rsidRDefault="00000000">
            <w:pPr>
              <w:widowControl w:val="0"/>
              <w:spacing w:after="0" w:line="240" w:lineRule="auto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eastAsia="Calibri" w:cs="Calibri"/>
                <w:kern w:val="0"/>
                <w:sz w:val="20"/>
                <w:szCs w:val="20"/>
                <w14:ligatures w14:val="none"/>
              </w:rPr>
              <w:t>Zapewnienie dostępności części zamiennych i serwisu przez okres min. 8 lat od daty zainstalowania i przekazania przedmiotu zamówienia.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29F4E1C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64848526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58F612FA" w14:textId="77777777">
        <w:trPr>
          <w:trHeight w:val="472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45EB6F4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09D6CC2" w14:textId="77777777" w:rsidR="006842B8" w:rsidRDefault="00000000">
            <w:pPr>
              <w:widowControl w:val="0"/>
              <w:spacing w:after="0" w:line="240" w:lineRule="auto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eastAsia="SimSun" w:cs="Calibri"/>
                <w:kern w:val="0"/>
                <w:sz w:val="20"/>
                <w:szCs w:val="20"/>
                <w:lang w:eastAsia="zh-CN"/>
                <w14:ligatures w14:val="none"/>
              </w:rPr>
              <w:t>Dostawa, montaż i uruchomienie, przeszkolenie personelu medycznego, technicznego w zakresie eksploatacji i obsługi.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2621835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84778E8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0DC440BD" w14:textId="77777777">
        <w:trPr>
          <w:trHeight w:val="472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342F196" w14:textId="77777777" w:rsidR="006842B8" w:rsidRDefault="006842B8">
            <w:pPr>
              <w:widowControl w:val="0"/>
              <w:numPr>
                <w:ilvl w:val="0"/>
                <w:numId w:val="3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A3AEF7E" w14:textId="77777777" w:rsidR="006842B8" w:rsidRDefault="00000000">
            <w:pPr>
              <w:widowControl w:val="0"/>
              <w:spacing w:after="0" w:line="240" w:lineRule="auto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eastAsia="Times New Roman" w:cs="Calibri"/>
                <w:kern w:val="0"/>
                <w:sz w:val="20"/>
                <w:szCs w:val="20"/>
                <w:lang w:eastAsia="pl-PL"/>
                <w14:ligatures w14:val="none"/>
              </w:rPr>
              <w:t>W trakcie trwania gwarancji wykonanie bezpłatnych przeglądów technicznych zgodnie z zaleceniami producenta. Jeśli urządzanie wymaga przeglądów. Jeśli nie wymaga- przedstawienie dokumentu lub wpis w paszporcie technicznym poświadczające, że urządzenie nie wymaga przeglądu technicznego.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202931B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67D266F2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3CF43893" w14:textId="77777777" w:rsidR="006842B8" w:rsidRDefault="006842B8">
      <w:pPr>
        <w:spacing w:after="0"/>
        <w:rPr>
          <w:b/>
          <w:sz w:val="20"/>
          <w:szCs w:val="20"/>
        </w:rPr>
      </w:pPr>
    </w:p>
    <w:p w14:paraId="7BA23D95" w14:textId="77777777" w:rsidR="006842B8" w:rsidRDefault="006842B8">
      <w:pPr>
        <w:spacing w:after="0"/>
        <w:rPr>
          <w:b/>
          <w:sz w:val="20"/>
          <w:szCs w:val="20"/>
        </w:rPr>
      </w:pPr>
    </w:p>
    <w:tbl>
      <w:tblPr>
        <w:tblStyle w:val="Tabela-Siatka"/>
        <w:tblW w:w="10916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10916"/>
      </w:tblGrid>
      <w:tr w:rsidR="006842B8" w14:paraId="0FA678A4" w14:textId="77777777">
        <w:tc>
          <w:tcPr>
            <w:tcW w:w="10916" w:type="dxa"/>
            <w:shd w:val="clear" w:color="auto" w:fill="F7CAAC" w:themeFill="accent2" w:themeFillTint="66"/>
          </w:tcPr>
          <w:p w14:paraId="1A216EDB" w14:textId="77777777" w:rsidR="006842B8" w:rsidRDefault="00000000">
            <w:pPr>
              <w:spacing w:after="0"/>
              <w:jc w:val="center"/>
              <w:rPr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4.</w:t>
            </w:r>
            <w:r>
              <w:rPr>
                <w:rFonts w:eastAsia="Calibri"/>
              </w:rPr>
              <w:t xml:space="preserve"> </w:t>
            </w:r>
            <w:proofErr w:type="spellStart"/>
            <w:r>
              <w:rPr>
                <w:rFonts w:eastAsia="Calibri"/>
                <w:b/>
                <w:sz w:val="20"/>
                <w:szCs w:val="20"/>
              </w:rPr>
              <w:t>bilirubinometr</w:t>
            </w:r>
            <w:proofErr w:type="spellEnd"/>
            <w:r>
              <w:rPr>
                <w:rFonts w:eastAsia="Calibri"/>
                <w:b/>
                <w:sz w:val="20"/>
                <w:szCs w:val="20"/>
              </w:rPr>
              <w:t xml:space="preserve"> – 1 szt.</w:t>
            </w:r>
          </w:p>
        </w:tc>
      </w:tr>
    </w:tbl>
    <w:p w14:paraId="006EDE16" w14:textId="77777777" w:rsidR="006842B8" w:rsidRDefault="006842B8">
      <w:pPr>
        <w:spacing w:after="0"/>
        <w:rPr>
          <w:b/>
          <w:sz w:val="20"/>
          <w:szCs w:val="20"/>
        </w:rPr>
      </w:pPr>
    </w:p>
    <w:tbl>
      <w:tblPr>
        <w:tblW w:w="11055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1"/>
        <w:gridCol w:w="5532"/>
        <w:gridCol w:w="1562"/>
        <w:gridCol w:w="3400"/>
      </w:tblGrid>
      <w:tr w:rsidR="006842B8" w14:paraId="1F6DA44A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4A8F71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Typ/ Model:</w:t>
            </w:r>
          </w:p>
        </w:tc>
      </w:tr>
      <w:tr w:rsidR="006842B8" w14:paraId="7AE3E78A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447FB4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Producent:</w:t>
            </w:r>
          </w:p>
        </w:tc>
      </w:tr>
      <w:tr w:rsidR="006842B8" w14:paraId="0EB65DC8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36A075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Kraj pochodzenia:</w:t>
            </w:r>
          </w:p>
        </w:tc>
      </w:tr>
      <w:tr w:rsidR="006842B8" w14:paraId="1DB9D756" w14:textId="77777777">
        <w:trPr>
          <w:trHeight w:val="526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05387AC1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Lp.</w:t>
            </w:r>
          </w:p>
          <w:p w14:paraId="62CA0152" w14:textId="77777777" w:rsidR="006842B8" w:rsidRDefault="006842B8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7AA1A45E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Wymagane parametry i warunki </w:t>
            </w:r>
            <w:r>
              <w:rPr>
                <w:b/>
                <w:sz w:val="20"/>
                <w:szCs w:val="20"/>
              </w:rPr>
              <w:t xml:space="preserve"> podlegające ocenie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262B9479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Wymagania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70EBB634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Potwierdzenie i/ lub opis Wykonawcy</w:t>
            </w:r>
          </w:p>
        </w:tc>
      </w:tr>
      <w:tr w:rsidR="006842B8" w14:paraId="5318F1EA" w14:textId="77777777">
        <w:trPr>
          <w:trHeight w:val="359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D86CE30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7A1005F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6981CF2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49B40FE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</w:p>
        </w:tc>
      </w:tr>
      <w:tr w:rsidR="006842B8" w14:paraId="1306CCA6" w14:textId="77777777">
        <w:trPr>
          <w:trHeight w:val="53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7F058D33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WYMAGANIA OGÓLNE</w:t>
            </w:r>
          </w:p>
        </w:tc>
      </w:tr>
      <w:tr w:rsidR="006842B8" w14:paraId="4133CFD4" w14:textId="77777777">
        <w:trPr>
          <w:trHeight w:val="487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E5BE2C" w14:textId="77777777" w:rsidR="006842B8" w:rsidRDefault="006842B8">
            <w:pPr>
              <w:widowControl w:val="0"/>
              <w:numPr>
                <w:ilvl w:val="0"/>
                <w:numId w:val="4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BD4480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Bilirubirometr</w:t>
            </w:r>
            <w:proofErr w:type="spellEnd"/>
            <w:r>
              <w:rPr>
                <w:sz w:val="20"/>
                <w:szCs w:val="20"/>
              </w:rPr>
              <w:t xml:space="preserve"> nie starszy niż 2025r., fabrycznie nowa, nieużywane, nie </w:t>
            </w:r>
            <w:proofErr w:type="spellStart"/>
            <w:r>
              <w:rPr>
                <w:sz w:val="20"/>
                <w:szCs w:val="20"/>
              </w:rPr>
              <w:t>rekondycjonowana</w:t>
            </w:r>
            <w:proofErr w:type="spellEnd"/>
            <w:r>
              <w:rPr>
                <w:sz w:val="20"/>
                <w:szCs w:val="20"/>
              </w:rPr>
              <w:t>, nie demonstracyjna, w najnowszej wersji sprzętowej na dzień składania oferty.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F9A3EA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121171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2B5E8E60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B8BF32" w14:textId="77777777" w:rsidR="006842B8" w:rsidRDefault="006842B8">
            <w:pPr>
              <w:widowControl w:val="0"/>
              <w:numPr>
                <w:ilvl w:val="0"/>
                <w:numId w:val="4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8BD06E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Zasilanie: 2x AA 1.5V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80220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064A56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64FA5F4F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88B723" w14:textId="77777777" w:rsidR="006842B8" w:rsidRDefault="006842B8">
            <w:pPr>
              <w:widowControl w:val="0"/>
              <w:numPr>
                <w:ilvl w:val="0"/>
                <w:numId w:val="4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E6B7BE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Wyświetlacz: LCD 3 segmentowy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23E1CB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9A068F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37775AF9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273ED9" w14:textId="77777777" w:rsidR="006842B8" w:rsidRDefault="006842B8">
            <w:pPr>
              <w:widowControl w:val="0"/>
              <w:numPr>
                <w:ilvl w:val="0"/>
                <w:numId w:val="4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A31347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eastAsia="Times New Roman" w:cstheme="minorHAnsi"/>
                <w:sz w:val="20"/>
                <w:szCs w:val="20"/>
              </w:rPr>
              <w:t>Wskaźnik gotowości: dioda LED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275BCB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F93BC9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244621A9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E9CAD6" w14:textId="77777777" w:rsidR="006842B8" w:rsidRDefault="006842B8">
            <w:pPr>
              <w:widowControl w:val="0"/>
              <w:numPr>
                <w:ilvl w:val="0"/>
                <w:numId w:val="4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175F6A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eastAsia="Times New Roman" w:cstheme="minorHAnsi"/>
                <w:sz w:val="20"/>
                <w:szCs w:val="20"/>
              </w:rPr>
              <w:t>Zakres pomiarowy: 0.0mg/</w:t>
            </w:r>
            <w:proofErr w:type="spellStart"/>
            <w:r>
              <w:rPr>
                <w:rFonts w:eastAsia="Times New Roman" w:cstheme="minorHAnsi"/>
                <w:sz w:val="20"/>
                <w:szCs w:val="20"/>
              </w:rPr>
              <w:t>dL</w:t>
            </w:r>
            <w:proofErr w:type="spellEnd"/>
            <w:r>
              <w:rPr>
                <w:rFonts w:eastAsia="Times New Roman" w:cstheme="minorHAnsi"/>
                <w:sz w:val="20"/>
                <w:szCs w:val="20"/>
              </w:rPr>
              <w:t xml:space="preserve"> - 32.0 mg/</w:t>
            </w:r>
            <w:proofErr w:type="spellStart"/>
            <w:r>
              <w:rPr>
                <w:rFonts w:eastAsia="Times New Roman" w:cstheme="minorHAnsi"/>
                <w:sz w:val="20"/>
                <w:szCs w:val="20"/>
              </w:rPr>
              <w:t>dL</w:t>
            </w:r>
            <w:proofErr w:type="spellEnd"/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B44018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0BC9B7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5762AEF1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86225E" w14:textId="77777777" w:rsidR="006842B8" w:rsidRDefault="006842B8">
            <w:pPr>
              <w:widowControl w:val="0"/>
              <w:numPr>
                <w:ilvl w:val="0"/>
                <w:numId w:val="4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E13F0D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Pomiar z użyciem fali o długości od 450 </w:t>
            </w:r>
            <w:proofErr w:type="spellStart"/>
            <w:r>
              <w:rPr>
                <w:sz w:val="20"/>
                <w:szCs w:val="20"/>
              </w:rPr>
              <w:t>nm</w:t>
            </w:r>
            <w:proofErr w:type="spellEnd"/>
            <w:r>
              <w:rPr>
                <w:sz w:val="20"/>
                <w:szCs w:val="20"/>
              </w:rPr>
              <w:t xml:space="preserve"> do 550 </w:t>
            </w:r>
            <w:proofErr w:type="spellStart"/>
            <w:r>
              <w:rPr>
                <w:sz w:val="20"/>
                <w:szCs w:val="20"/>
              </w:rPr>
              <w:t>nm</w:t>
            </w:r>
            <w:proofErr w:type="spellEnd"/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C9377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2097B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6B0A5C38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DE25AB" w14:textId="77777777" w:rsidR="006842B8" w:rsidRDefault="006842B8">
            <w:pPr>
              <w:widowControl w:val="0"/>
              <w:numPr>
                <w:ilvl w:val="0"/>
                <w:numId w:val="4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581453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="Arial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eastAsia="Times New Roman" w:cstheme="minorHAnsi"/>
                <w:sz w:val="20"/>
                <w:szCs w:val="20"/>
              </w:rPr>
              <w:t>Dokładność: niskie: (+17umol/L) ± 1.0 mg/d L ; wysokie (+25.5umol/L) ±1.5 mg/d L - Czas gotowości: 2 sekundy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069BA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B4D98A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28800634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80CF6D" w14:textId="77777777" w:rsidR="006842B8" w:rsidRDefault="006842B8">
            <w:pPr>
              <w:widowControl w:val="0"/>
              <w:numPr>
                <w:ilvl w:val="0"/>
                <w:numId w:val="4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A23E78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Pamięć: ostatnie 21 pomiarów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437270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89FB71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3B23CE37" w14:textId="77777777">
        <w:trPr>
          <w:trHeight w:val="70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7ABECC" w14:textId="77777777" w:rsidR="006842B8" w:rsidRDefault="006842B8">
            <w:pPr>
              <w:widowControl w:val="0"/>
              <w:numPr>
                <w:ilvl w:val="0"/>
                <w:numId w:val="4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F68401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Wymiary: 176mm x 59mm x 35,5mm +/- 0,5mm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3309C9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0B1B50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62BDA2E4" w14:textId="77777777">
        <w:trPr>
          <w:trHeight w:val="70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AADB16" w14:textId="77777777" w:rsidR="006842B8" w:rsidRDefault="006842B8">
            <w:pPr>
              <w:widowControl w:val="0"/>
              <w:numPr>
                <w:ilvl w:val="0"/>
                <w:numId w:val="4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A3C34B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="Arial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eastAsia="Times New Roman" w:cs="Arial"/>
                <w:kern w:val="0"/>
                <w:sz w:val="20"/>
                <w:szCs w:val="20"/>
                <w:lang w:eastAsia="pl-PL"/>
                <w14:ligatures w14:val="none"/>
              </w:rPr>
              <w:t>Waga netto nie większa niż   215g (z bateriami)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7E817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DF9E04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1CA9755D" w14:textId="77777777">
        <w:trPr>
          <w:trHeight w:val="70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1F01D0" w14:textId="77777777" w:rsidR="006842B8" w:rsidRDefault="006842B8">
            <w:pPr>
              <w:widowControl w:val="0"/>
              <w:numPr>
                <w:ilvl w:val="0"/>
                <w:numId w:val="4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953B23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eastAsia="Times New Roman" w:cstheme="minorHAnsi"/>
                <w:sz w:val="20"/>
                <w:szCs w:val="20"/>
              </w:rPr>
              <w:t>Walizka transportowa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A9EDB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7D1C0A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07AD3125" w14:textId="77777777">
        <w:trPr>
          <w:trHeight w:val="70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C08406F" w14:textId="77777777" w:rsidR="006842B8" w:rsidRDefault="006842B8">
            <w:pPr>
              <w:widowControl w:val="0"/>
              <w:numPr>
                <w:ilvl w:val="0"/>
                <w:numId w:val="4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39CBF62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eastAsia="Times New Roman" w:cstheme="minorHAnsi"/>
                <w:sz w:val="20"/>
                <w:szCs w:val="20"/>
              </w:rPr>
              <w:t>Możliwość korekcji kalibracji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F67035E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6DF91525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6135FB83" w14:textId="77777777">
        <w:trPr>
          <w:trHeight w:val="187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A42FFEE" w14:textId="77777777" w:rsidR="006842B8" w:rsidRDefault="006842B8">
            <w:pPr>
              <w:widowControl w:val="0"/>
              <w:numPr>
                <w:ilvl w:val="0"/>
                <w:numId w:val="4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7611CBD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eastAsia="Times New Roman" w:cstheme="minorHAnsi"/>
                <w:sz w:val="20"/>
                <w:szCs w:val="20"/>
              </w:rPr>
              <w:t>Instrukcja PL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39838E2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1CAEEC0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216C109C" w14:textId="77777777">
        <w:trPr>
          <w:trHeight w:val="121"/>
          <w:jc w:val="center"/>
        </w:trPr>
        <w:tc>
          <w:tcPr>
            <w:tcW w:w="56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6EFEC088" w14:textId="77777777" w:rsidR="006842B8" w:rsidRDefault="006842B8">
            <w:pPr>
              <w:widowControl w:val="0"/>
              <w:numPr>
                <w:ilvl w:val="0"/>
                <w:numId w:val="4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E2D207C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>Certyfikaty: CE medyczne, wpis do rejestru wyrobów medycznych</w:t>
            </w:r>
          </w:p>
        </w:tc>
        <w:tc>
          <w:tcPr>
            <w:tcW w:w="15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4441148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257E800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29310A4" w14:textId="77777777">
        <w:trPr>
          <w:trHeight w:val="121"/>
          <w:jc w:val="center"/>
        </w:trPr>
        <w:tc>
          <w:tcPr>
            <w:tcW w:w="5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9C5E486" w14:textId="77777777" w:rsidR="006842B8" w:rsidRDefault="006842B8">
            <w:pPr>
              <w:widowControl w:val="0"/>
              <w:numPr>
                <w:ilvl w:val="0"/>
                <w:numId w:val="4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7DCB6D4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</w:rPr>
              <w:t xml:space="preserve">Gwarancja minimum 24-mce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95ECE29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517F15B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bookmarkStart w:id="0" w:name="_Hlk220065929"/>
            <w:bookmarkEnd w:id="0"/>
          </w:p>
        </w:tc>
      </w:tr>
    </w:tbl>
    <w:p w14:paraId="4EF15A9E" w14:textId="77777777" w:rsidR="006842B8" w:rsidRDefault="006842B8"/>
    <w:tbl>
      <w:tblPr>
        <w:tblStyle w:val="Tabela-Siatka"/>
        <w:tblW w:w="10916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10916"/>
      </w:tblGrid>
      <w:tr w:rsidR="006842B8" w14:paraId="37A6A4AF" w14:textId="77777777">
        <w:tc>
          <w:tcPr>
            <w:tcW w:w="10916" w:type="dxa"/>
            <w:shd w:val="clear" w:color="auto" w:fill="F7CAAC" w:themeFill="accent2" w:themeFillTint="66"/>
          </w:tcPr>
          <w:p w14:paraId="1C2E4F58" w14:textId="77777777" w:rsidR="006842B8" w:rsidRDefault="00000000">
            <w:pPr>
              <w:spacing w:after="0"/>
              <w:jc w:val="center"/>
              <w:rPr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 xml:space="preserve">5.dermatoskop 3 szt. </w:t>
            </w:r>
          </w:p>
        </w:tc>
      </w:tr>
    </w:tbl>
    <w:p w14:paraId="0F088C84" w14:textId="77777777" w:rsidR="006842B8" w:rsidRDefault="006842B8">
      <w:pPr>
        <w:spacing w:after="0"/>
        <w:rPr>
          <w:b/>
          <w:sz w:val="20"/>
          <w:szCs w:val="20"/>
        </w:rPr>
      </w:pPr>
    </w:p>
    <w:tbl>
      <w:tblPr>
        <w:tblW w:w="11055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8"/>
        <w:gridCol w:w="5385"/>
        <w:gridCol w:w="1562"/>
        <w:gridCol w:w="3400"/>
      </w:tblGrid>
      <w:tr w:rsidR="006842B8" w14:paraId="5C90C25A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036D9B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Typ/ Model:</w:t>
            </w:r>
          </w:p>
        </w:tc>
      </w:tr>
      <w:tr w:rsidR="006842B8" w14:paraId="28729CC5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7CD7E1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Producent:</w:t>
            </w:r>
          </w:p>
        </w:tc>
      </w:tr>
      <w:tr w:rsidR="006842B8" w14:paraId="03AA0A27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F4F6B9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Kraj pochodzenia:</w:t>
            </w:r>
          </w:p>
        </w:tc>
      </w:tr>
      <w:tr w:rsidR="006842B8" w14:paraId="76A8C63C" w14:textId="77777777">
        <w:trPr>
          <w:trHeight w:val="526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2D541FB5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Lp.</w:t>
            </w:r>
          </w:p>
          <w:p w14:paraId="0F513CAC" w14:textId="77777777" w:rsidR="006842B8" w:rsidRDefault="006842B8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3A9144C3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Wymagane parametry i warunki </w:t>
            </w:r>
            <w:r>
              <w:rPr>
                <w:b/>
                <w:sz w:val="20"/>
                <w:szCs w:val="20"/>
              </w:rPr>
              <w:t xml:space="preserve"> podlegające ocenie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7207C21B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Wymagania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2EAE7AC6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Potwierdzenie i/ lub opis Wykonawcy</w:t>
            </w:r>
          </w:p>
        </w:tc>
      </w:tr>
      <w:tr w:rsidR="006842B8" w14:paraId="358D3A47" w14:textId="77777777">
        <w:trPr>
          <w:trHeight w:val="359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3C9D080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0509D23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FA90B01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317DD30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</w:p>
        </w:tc>
      </w:tr>
      <w:tr w:rsidR="006842B8" w14:paraId="038B9B90" w14:textId="77777777">
        <w:trPr>
          <w:trHeight w:val="53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06018658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WYMAGANIA OGÓLNE</w:t>
            </w:r>
          </w:p>
        </w:tc>
      </w:tr>
      <w:tr w:rsidR="006842B8" w14:paraId="1FCA9BEA" w14:textId="77777777">
        <w:trPr>
          <w:trHeight w:val="487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DBA2A1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FAC0A0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Dermatoskopy</w:t>
            </w:r>
            <w:proofErr w:type="spellEnd"/>
            <w:r>
              <w:rPr>
                <w:sz w:val="20"/>
                <w:szCs w:val="20"/>
              </w:rPr>
              <w:t xml:space="preserve"> nie starsze niż 2025r., fabrycznie nowe, nieużywane, nie </w:t>
            </w:r>
            <w:proofErr w:type="spellStart"/>
            <w:r>
              <w:rPr>
                <w:sz w:val="20"/>
                <w:szCs w:val="20"/>
              </w:rPr>
              <w:t>rekondycjonowane</w:t>
            </w:r>
            <w:proofErr w:type="spellEnd"/>
            <w:r>
              <w:rPr>
                <w:sz w:val="20"/>
                <w:szCs w:val="20"/>
              </w:rPr>
              <w:t>, nie demonstracyjne, w najnowszej wersji sprzętowej na dzień składania oferty.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BC6E33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DC7D95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51B5186C" w14:textId="77777777">
        <w:trPr>
          <w:trHeight w:val="475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CC313B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897A60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Automatyczne wyłączanie </w:t>
            </w:r>
            <w:proofErr w:type="spellStart"/>
            <w:r>
              <w:rPr>
                <w:sz w:val="20"/>
                <w:szCs w:val="20"/>
              </w:rPr>
              <w:t>dermatoskopu</w:t>
            </w:r>
            <w:proofErr w:type="spellEnd"/>
            <w:r>
              <w:rPr>
                <w:sz w:val="20"/>
                <w:szCs w:val="20"/>
              </w:rPr>
              <w:t xml:space="preserve"> po 3 minutach.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89BD4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EEDD85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3A8590F6" w14:textId="77777777">
        <w:trPr>
          <w:trHeight w:val="475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76D0A9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2FACAE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eastAsia="Times New Roman" w:cs="Arial"/>
                <w:kern w:val="0"/>
                <w:sz w:val="20"/>
                <w:szCs w:val="20"/>
                <w:lang w:eastAsia="pl-PL"/>
                <w14:ligatures w14:val="none"/>
              </w:rPr>
              <w:t xml:space="preserve">Żywotność </w:t>
            </w:r>
            <w:proofErr w:type="spellStart"/>
            <w:r>
              <w:rPr>
                <w:rFonts w:eastAsia="Times New Roman" w:cs="Arial"/>
                <w:kern w:val="0"/>
                <w:sz w:val="20"/>
                <w:szCs w:val="20"/>
                <w:lang w:eastAsia="pl-PL"/>
                <w14:ligatures w14:val="none"/>
              </w:rPr>
              <w:t>diód</w:t>
            </w:r>
            <w:proofErr w:type="spellEnd"/>
            <w:r>
              <w:rPr>
                <w:rFonts w:eastAsia="Times New Roman" w:cs="Arial"/>
                <w:kern w:val="0"/>
                <w:sz w:val="20"/>
                <w:szCs w:val="20"/>
                <w:lang w:eastAsia="pl-PL"/>
                <w14:ligatures w14:val="none"/>
              </w:rPr>
              <w:t xml:space="preserve">: 100.000h ciągłej pracy w natężeniu światła 10.000 </w:t>
            </w:r>
            <w:proofErr w:type="spellStart"/>
            <w:r>
              <w:rPr>
                <w:rFonts w:eastAsia="Times New Roman" w:cs="Arial"/>
                <w:kern w:val="0"/>
                <w:sz w:val="20"/>
                <w:szCs w:val="20"/>
                <w:lang w:eastAsia="pl-PL"/>
                <w14:ligatures w14:val="none"/>
              </w:rPr>
              <w:t>lux</w:t>
            </w:r>
            <w:proofErr w:type="spellEnd"/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00350D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000326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616505D6" w14:textId="77777777">
        <w:trPr>
          <w:trHeight w:val="475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170423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06733A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eastAsia="Times New Roman" w:cstheme="minorHAnsi"/>
                <w:sz w:val="20"/>
                <w:szCs w:val="20"/>
              </w:rPr>
              <w:t>Temperatura barwowa 4200 K.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F60F9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B7EF53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187A71F0" w14:textId="77777777">
        <w:trPr>
          <w:trHeight w:val="475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9DD5E7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40616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eastAsia="Times New Roman" w:cstheme="minorHAnsi"/>
                <w:sz w:val="20"/>
                <w:szCs w:val="20"/>
              </w:rPr>
              <w:t xml:space="preserve">Uchwyt </w:t>
            </w:r>
            <w:proofErr w:type="spellStart"/>
            <w:r>
              <w:rPr>
                <w:rFonts w:eastAsia="Times New Roman" w:cstheme="minorHAnsi"/>
                <w:sz w:val="20"/>
                <w:szCs w:val="20"/>
              </w:rPr>
              <w:t>dermatoskopu</w:t>
            </w:r>
            <w:proofErr w:type="spellEnd"/>
            <w:r>
              <w:rPr>
                <w:rFonts w:eastAsia="Times New Roman" w:cstheme="minorHAnsi"/>
                <w:sz w:val="20"/>
                <w:szCs w:val="20"/>
              </w:rPr>
              <w:t xml:space="preserve"> dwukomponentowy (wzmocniony aluminium / włókno szklane),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A6DE9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27371F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3C8B9A6C" w14:textId="77777777">
        <w:trPr>
          <w:trHeight w:val="475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71B737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8E8735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eastAsia="Times New Roman" w:cstheme="minorHAnsi"/>
                <w:sz w:val="20"/>
                <w:szCs w:val="20"/>
              </w:rPr>
              <w:t xml:space="preserve">Uchwyt </w:t>
            </w:r>
            <w:proofErr w:type="spellStart"/>
            <w:r>
              <w:rPr>
                <w:rFonts w:eastAsia="Times New Roman" w:cstheme="minorHAnsi"/>
                <w:sz w:val="20"/>
                <w:szCs w:val="20"/>
              </w:rPr>
              <w:t>dermatoskopu</w:t>
            </w:r>
            <w:proofErr w:type="spellEnd"/>
            <w:r>
              <w:rPr>
                <w:rFonts w:eastAsia="Times New Roman" w:cstheme="minorHAnsi"/>
                <w:sz w:val="20"/>
                <w:szCs w:val="20"/>
              </w:rPr>
              <w:t xml:space="preserve"> z możliwością  połączenia z głowicą </w:t>
            </w:r>
            <w:proofErr w:type="spellStart"/>
            <w:r>
              <w:rPr>
                <w:rFonts w:eastAsia="Times New Roman" w:cstheme="minorHAnsi"/>
                <w:sz w:val="20"/>
                <w:szCs w:val="20"/>
              </w:rPr>
              <w:t>otoskopową</w:t>
            </w:r>
            <w:proofErr w:type="spellEnd"/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E5C801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36C0B4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1E25ADA5" w14:textId="77777777">
        <w:trPr>
          <w:trHeight w:val="475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B003B0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8A6AB4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="Arial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eastAsia="Times New Roman" w:cstheme="minorHAnsi"/>
                <w:sz w:val="20"/>
                <w:szCs w:val="20"/>
              </w:rPr>
              <w:t>zwiększający żywotność elektroniczny włącznik ON / OFF z funkcją ściemniania z zapamiętaniem ostatniego ustawienia.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2C4737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B5024A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9ED0F9F" w14:textId="77777777">
        <w:trPr>
          <w:trHeight w:val="475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8367D6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334EDE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zasianie - bateryjne (baterie w komplecie).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5511F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E5EE1F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1ABBA288" w14:textId="77777777">
        <w:trPr>
          <w:trHeight w:val="475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7D4A6A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9C7D87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Gwarancja minimum 24 - </w:t>
            </w:r>
            <w:proofErr w:type="spellStart"/>
            <w:r>
              <w:rPr>
                <w:sz w:val="20"/>
                <w:szCs w:val="20"/>
              </w:rPr>
              <w:t>mce</w:t>
            </w:r>
            <w:proofErr w:type="spellEnd"/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886A7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A269A5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bookmarkStart w:id="1" w:name="_Hlk220064849"/>
            <w:bookmarkEnd w:id="1"/>
          </w:p>
        </w:tc>
      </w:tr>
    </w:tbl>
    <w:tbl>
      <w:tblPr>
        <w:tblStyle w:val="Tabela-Siatka"/>
        <w:tblW w:w="10916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10916"/>
      </w:tblGrid>
      <w:tr w:rsidR="006842B8" w14:paraId="402B7061" w14:textId="77777777">
        <w:tc>
          <w:tcPr>
            <w:tcW w:w="10916" w:type="dxa"/>
            <w:shd w:val="clear" w:color="auto" w:fill="F7CAAC" w:themeFill="accent2" w:themeFillTint="66"/>
          </w:tcPr>
          <w:p w14:paraId="2B56E8BD" w14:textId="77777777" w:rsidR="006842B8" w:rsidRDefault="00000000">
            <w:pPr>
              <w:spacing w:after="0"/>
              <w:jc w:val="center"/>
              <w:rPr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6</w:t>
            </w:r>
            <w:r>
              <w:rPr>
                <w:rFonts w:eastAsia="Calibri"/>
              </w:rPr>
              <w:t xml:space="preserve"> </w:t>
            </w:r>
            <w:r>
              <w:rPr>
                <w:rFonts w:eastAsia="Calibri"/>
                <w:b/>
                <w:sz w:val="20"/>
                <w:szCs w:val="20"/>
              </w:rPr>
              <w:t>detektor przepływu Doppler.– 1 szt.</w:t>
            </w:r>
          </w:p>
        </w:tc>
      </w:tr>
    </w:tbl>
    <w:p w14:paraId="5D830B49" w14:textId="77777777" w:rsidR="006842B8" w:rsidRDefault="006842B8">
      <w:pPr>
        <w:spacing w:after="0"/>
        <w:rPr>
          <w:b/>
          <w:sz w:val="20"/>
          <w:szCs w:val="20"/>
        </w:rPr>
      </w:pPr>
    </w:p>
    <w:tbl>
      <w:tblPr>
        <w:tblW w:w="11055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1"/>
        <w:gridCol w:w="5532"/>
        <w:gridCol w:w="1562"/>
        <w:gridCol w:w="3400"/>
      </w:tblGrid>
      <w:tr w:rsidR="006842B8" w14:paraId="5A2546F2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54C564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Typ/ Model:</w:t>
            </w:r>
          </w:p>
        </w:tc>
      </w:tr>
      <w:tr w:rsidR="006842B8" w14:paraId="502C6FA6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1FA5E7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Producent:</w:t>
            </w:r>
          </w:p>
        </w:tc>
      </w:tr>
      <w:tr w:rsidR="006842B8" w14:paraId="26161523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C42040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Kraj pochodzenia:</w:t>
            </w:r>
          </w:p>
        </w:tc>
      </w:tr>
      <w:tr w:rsidR="006842B8" w14:paraId="59BDBF9D" w14:textId="77777777">
        <w:trPr>
          <w:trHeight w:val="526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3835AA0B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Lp.</w:t>
            </w:r>
          </w:p>
          <w:p w14:paraId="7DC94906" w14:textId="77777777" w:rsidR="006842B8" w:rsidRDefault="006842B8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2E037400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Wymagane parametry i warunki </w:t>
            </w:r>
            <w:r>
              <w:rPr>
                <w:b/>
                <w:sz w:val="20"/>
                <w:szCs w:val="20"/>
              </w:rPr>
              <w:t xml:space="preserve"> podlegające ocenie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5585F18D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Wymagania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0E9087FD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Potwierdzenie i/ lub opis Wykonawcy</w:t>
            </w:r>
          </w:p>
        </w:tc>
      </w:tr>
      <w:tr w:rsidR="006842B8" w14:paraId="7BBE5164" w14:textId="77777777">
        <w:trPr>
          <w:trHeight w:val="359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F6CC78B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B3013B5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E70FC65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F8F6910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</w:p>
        </w:tc>
      </w:tr>
      <w:tr w:rsidR="006842B8" w14:paraId="3589912C" w14:textId="77777777">
        <w:trPr>
          <w:trHeight w:val="53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4F456D93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WYMAGANIA OGÓLNE</w:t>
            </w:r>
          </w:p>
        </w:tc>
      </w:tr>
      <w:tr w:rsidR="006842B8" w14:paraId="300E0BAA" w14:textId="77777777">
        <w:trPr>
          <w:trHeight w:val="487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93069E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71E019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Detektor przepływu </w:t>
            </w:r>
            <w:proofErr w:type="spellStart"/>
            <w:r>
              <w:rPr>
                <w:sz w:val="20"/>
                <w:szCs w:val="20"/>
              </w:rPr>
              <w:t>doppler</w:t>
            </w:r>
            <w:proofErr w:type="spellEnd"/>
            <w:r>
              <w:rPr>
                <w:sz w:val="20"/>
                <w:szCs w:val="20"/>
              </w:rPr>
              <w:t xml:space="preserve">  nie starszy niż 2025r., fabrycznie nowa, nieużywane, nie </w:t>
            </w:r>
            <w:proofErr w:type="spellStart"/>
            <w:r>
              <w:rPr>
                <w:sz w:val="20"/>
                <w:szCs w:val="20"/>
              </w:rPr>
              <w:t>rekondycjonowana</w:t>
            </w:r>
            <w:proofErr w:type="spellEnd"/>
            <w:r>
              <w:rPr>
                <w:sz w:val="20"/>
                <w:szCs w:val="20"/>
              </w:rPr>
              <w:t>, nie demonstracyjna, w najnowszej wersji sprzętowej na dzień składania oferty.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AEECEE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C45C19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5E5518CF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E257C5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4DE054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Cambria" w:hAnsi="Cambria" w:cs="Calibri"/>
                <w:sz w:val="20"/>
                <w:szCs w:val="20"/>
              </w:rPr>
              <w:t xml:space="preserve">dwukierunkowy </w:t>
            </w:r>
            <w:proofErr w:type="spellStart"/>
            <w:r>
              <w:rPr>
                <w:rFonts w:ascii="Cambria" w:hAnsi="Cambria" w:cs="Calibri"/>
                <w:sz w:val="20"/>
                <w:szCs w:val="20"/>
              </w:rPr>
              <w:t>doppler</w:t>
            </w:r>
            <w:proofErr w:type="spellEnd"/>
            <w:r>
              <w:rPr>
                <w:rFonts w:ascii="Cambria" w:hAnsi="Cambria" w:cs="Calibri"/>
                <w:sz w:val="20"/>
                <w:szCs w:val="20"/>
              </w:rPr>
              <w:t xml:space="preserve"> (przepływomierz) ręczny, przenośny, z sondą 5 MHz i 8 MHz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3E676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CCFEBC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C3535F3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A5B07B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701070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ascii="Cambria" w:hAnsi="Cambria" w:cs="Calibri"/>
                <w:sz w:val="20"/>
                <w:szCs w:val="20"/>
              </w:rPr>
              <w:t>wyposażony w kolorowy ekran umożliwiający szeroki kąt widzenia – min. 170°, wyświetlanie przebiegu krzywych i wartości liczbowych tętna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33638C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7E9C0C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5D92282E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63A7F3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2EE993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ascii="Cambria" w:hAnsi="Cambria" w:cs="Calibri"/>
                <w:sz w:val="20"/>
                <w:szCs w:val="20"/>
              </w:rPr>
              <w:t>posiada dwa tryby badania, dla żył i tętnic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36D23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3ED585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7E40967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1C56E2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3E04B4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Cambria" w:hAnsi="Cambria" w:cs="Calibri"/>
                <w:sz w:val="20"/>
                <w:szCs w:val="20"/>
              </w:rPr>
              <w:t>funkcja pamięci wewnętrznej umożliwia zapamiętywanie badania i jego powtórne odtworzenie a także przewijanie wykresu w czasie badania w zakresie min. +/- 20 s.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4736BE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0C108E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1C38FC59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498AF7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64D157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Cambria" w:eastAsia="Times New Roman" w:hAnsi="Cambria" w:cs="Calibri"/>
                <w:kern w:val="0"/>
                <w:sz w:val="20"/>
                <w:szCs w:val="20"/>
                <w:lang w:eastAsia="zh-CN"/>
                <w14:ligatures w14:val="none"/>
              </w:rPr>
              <w:t>wyposażony w kartę SD, która umożliwia zapisywanie danych badania z dźwiękiem oraz data i czasem przeprowadzenia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BFC580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08C9F7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25AFAD5B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35A04C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5365C5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="Arial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Cambria" w:eastAsia="Times New Roman" w:hAnsi="Cambria" w:cs="Calibri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 xml:space="preserve">możliwość  współpracy z  sondami: 2MHz , 3MHz, 4MHz , 5MHz , 8MHz , 10MHz, szeroko wiązkowa 8 MHz oraz sondami śródoperacyjnymi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3E818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9BBD08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2494354F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9A408B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AAEF16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Cambria" w:hAnsi="Cambria" w:cs="Calibri"/>
                <w:color w:val="000000"/>
                <w:sz w:val="20"/>
                <w:szCs w:val="20"/>
              </w:rPr>
              <w:t>wbudowany cyfrowy filtr akustyczny redukujący niepożądane odgłosy zakłócające badanie (np. „trzaski” spowodowane aplikacją żelu)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A2E99F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E94F4E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672A327D" w14:textId="77777777">
        <w:trPr>
          <w:trHeight w:val="70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CDE699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145FB0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Cambria" w:hAnsi="Cambria" w:cs="Calibri"/>
                <w:sz w:val="20"/>
                <w:szCs w:val="20"/>
              </w:rPr>
              <w:t>wodoszczelna sonda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A7B031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1F05B1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D2A97A5" w14:textId="77777777">
        <w:trPr>
          <w:trHeight w:val="70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DFC16C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0C282D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="Arial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Cambria" w:hAnsi="Cambria" w:cs="Calibri"/>
                <w:sz w:val="20"/>
                <w:szCs w:val="20"/>
              </w:rPr>
              <w:t>sonda zamontowana na elastycznym, kręconym i wodoszczelnym kablu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6DF4F4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5B0DBB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67E4F0A8" w14:textId="77777777">
        <w:trPr>
          <w:trHeight w:val="70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08978A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AA7A0C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Cambria" w:hAnsi="Cambria" w:cs="Calibri"/>
                <w:sz w:val="20"/>
                <w:szCs w:val="20"/>
              </w:rPr>
              <w:t>częstotliwość pracy sondy w zestawie:  5 MHz i 8 MHz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19144D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2C7DDB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24341510" w14:textId="77777777">
        <w:trPr>
          <w:trHeight w:val="70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4F13C6A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A7911D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Cambria" w:hAnsi="Cambria" w:cs="Calibri"/>
                <w:sz w:val="20"/>
                <w:szCs w:val="20"/>
              </w:rPr>
              <w:t>waga max. 310g (z baterią)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876E0DF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39DB4F7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561F0CA2" w14:textId="77777777">
        <w:trPr>
          <w:trHeight w:val="187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D18DC87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D11F74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Cambria" w:hAnsi="Cambria" w:cs="Calibri"/>
                <w:sz w:val="20"/>
                <w:szCs w:val="20"/>
              </w:rPr>
              <w:t>max. wymiary: 140x 75x 30 mm   (długość x szerokość x grubość)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AB07B16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F6EBB94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BB68B7A" w14:textId="77777777">
        <w:trPr>
          <w:trHeight w:val="121"/>
          <w:jc w:val="center"/>
        </w:trPr>
        <w:tc>
          <w:tcPr>
            <w:tcW w:w="56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034840A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BA174C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Cambria" w:hAnsi="Cambria" w:cs="Calibri"/>
                <w:sz w:val="20"/>
                <w:szCs w:val="20"/>
              </w:rPr>
              <w:t>wbudowane złącze USB umożliwiające podłączenie do komputera lub bezpośrednio do drukarki oraz umożliwiające ładowanie urządzenia</w:t>
            </w:r>
          </w:p>
        </w:tc>
        <w:tc>
          <w:tcPr>
            <w:tcW w:w="15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31CAA21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DB7B564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0EEB56D2" w14:textId="77777777">
        <w:trPr>
          <w:trHeight w:val="121"/>
          <w:jc w:val="center"/>
        </w:trPr>
        <w:tc>
          <w:tcPr>
            <w:tcW w:w="56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511B278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F875D8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Calibri"/>
                <w:kern w:val="0"/>
                <w:sz w:val="20"/>
                <w:szCs w:val="20"/>
                <w:lang w:eastAsia="zh-CN"/>
                <w14:ligatures w14:val="none"/>
              </w:rPr>
              <w:t xml:space="preserve">złącze słuchawkowe „mini </w:t>
            </w:r>
            <w:proofErr w:type="spellStart"/>
            <w:r>
              <w:rPr>
                <w:rFonts w:ascii="Cambria" w:eastAsia="Times New Roman" w:hAnsi="Cambria" w:cs="Calibri"/>
                <w:kern w:val="0"/>
                <w:sz w:val="20"/>
                <w:szCs w:val="20"/>
                <w:lang w:eastAsia="zh-CN"/>
                <w14:ligatures w14:val="none"/>
              </w:rPr>
              <w:t>jack</w:t>
            </w:r>
            <w:proofErr w:type="spellEnd"/>
            <w:r>
              <w:rPr>
                <w:rFonts w:ascii="Cambria" w:eastAsia="Times New Roman" w:hAnsi="Cambria" w:cs="Calibri"/>
                <w:kern w:val="0"/>
                <w:sz w:val="20"/>
                <w:szCs w:val="20"/>
                <w:lang w:eastAsia="zh-CN"/>
                <w14:ligatures w14:val="none"/>
              </w:rPr>
              <w:t>”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0CDA78E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6CA19C05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34BE39F1" w14:textId="77777777">
        <w:trPr>
          <w:trHeight w:val="121"/>
          <w:jc w:val="center"/>
        </w:trPr>
        <w:tc>
          <w:tcPr>
            <w:tcW w:w="56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56E5DA0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0AAAD4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sz w:val="20"/>
                <w:szCs w:val="20"/>
              </w:rPr>
              <w:t>wbudowany głośnik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248497B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A37AB95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59C476CB" w14:textId="77777777">
        <w:trPr>
          <w:trHeight w:val="121"/>
          <w:jc w:val="center"/>
        </w:trPr>
        <w:tc>
          <w:tcPr>
            <w:tcW w:w="56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0C18F9F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AF7BAA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sz w:val="20"/>
                <w:szCs w:val="20"/>
              </w:rPr>
              <w:t>możliwość współpracy z słuchawkami stereo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327E561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C977730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0F8985A8" w14:textId="77777777">
        <w:trPr>
          <w:trHeight w:val="121"/>
          <w:jc w:val="center"/>
        </w:trPr>
        <w:tc>
          <w:tcPr>
            <w:tcW w:w="56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610E1FD6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E849A1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Calibri"/>
                <w:kern w:val="0"/>
                <w:sz w:val="20"/>
                <w:szCs w:val="20"/>
                <w:lang w:eastAsia="zh-CN"/>
                <w14:ligatures w14:val="none"/>
              </w:rPr>
              <w:t>zasilanie z baterii 2 x AA  alkalicznych  lub  akumulatorków, akumulatorki w zestawie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B5D8D1D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EFB7377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5E46AF93" w14:textId="77777777">
        <w:trPr>
          <w:trHeight w:val="121"/>
          <w:jc w:val="center"/>
        </w:trPr>
        <w:tc>
          <w:tcPr>
            <w:tcW w:w="56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9D94763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947423" w14:textId="77777777" w:rsidR="006842B8" w:rsidRDefault="00000000">
            <w:pPr>
              <w:pStyle w:val="NormalnyWeb"/>
              <w:widowControl w:val="0"/>
              <w:spacing w:before="0" w:after="0"/>
              <w:rPr>
                <w:rFonts w:ascii="Cambria" w:hAnsi="Cambria" w:cs="Calibri"/>
                <w:sz w:val="20"/>
                <w:szCs w:val="20"/>
              </w:rPr>
            </w:pPr>
            <w:r>
              <w:rPr>
                <w:rFonts w:ascii="Cambria" w:hAnsi="Cambria" w:cs="Calibri"/>
                <w:sz w:val="20"/>
                <w:szCs w:val="20"/>
              </w:rPr>
              <w:t xml:space="preserve">oszczędzanie energii - automatyczne wyłączenie po </w:t>
            </w:r>
            <w:r>
              <w:rPr>
                <w:rFonts w:ascii="Cambria" w:hAnsi="Cambria" w:cs="Calibri"/>
                <w:sz w:val="20"/>
                <w:szCs w:val="20"/>
              </w:rPr>
              <w:lastRenderedPageBreak/>
              <w:t>zakończeniu badania i braku sygnału Dopplera, min. 500 1-min. badań na jednym ładowaniu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D382E04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F4A3E58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33FFA34A" w14:textId="77777777">
        <w:trPr>
          <w:trHeight w:val="121"/>
          <w:jc w:val="center"/>
        </w:trPr>
        <w:tc>
          <w:tcPr>
            <w:tcW w:w="56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8CA931C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7A8AE9" w14:textId="77777777" w:rsidR="006842B8" w:rsidRDefault="00000000">
            <w:pPr>
              <w:pStyle w:val="NormalnyWeb"/>
              <w:widowControl w:val="0"/>
              <w:spacing w:before="0" w:after="0"/>
              <w:rPr>
                <w:rFonts w:ascii="Cambria" w:hAnsi="Cambria" w:cs="Calibri"/>
                <w:sz w:val="20"/>
                <w:szCs w:val="20"/>
              </w:rPr>
            </w:pPr>
            <w:r>
              <w:rPr>
                <w:rFonts w:ascii="Cambria" w:hAnsi="Cambria" w:cs="Calibri"/>
                <w:sz w:val="20"/>
                <w:szCs w:val="20"/>
              </w:rPr>
              <w:t>na wyposażeniu ładowarka klasy medycznej, mini USB, etui, żel, instrukcja obsługi w języku polskim, płyta CD z materiałem edukacyjnym, torba  umożliwiająca przechowanie zestawu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E300281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2DD046D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20A667C6" w14:textId="77777777">
        <w:trPr>
          <w:trHeight w:val="121"/>
          <w:jc w:val="center"/>
        </w:trPr>
        <w:tc>
          <w:tcPr>
            <w:tcW w:w="5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128119E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38BC08" w14:textId="77777777" w:rsidR="006842B8" w:rsidRDefault="00000000">
            <w:pPr>
              <w:pStyle w:val="NormalnyWeb"/>
              <w:widowControl w:val="0"/>
              <w:spacing w:before="0" w:after="0"/>
              <w:rPr>
                <w:rFonts w:ascii="Cambria" w:hAnsi="Cambria" w:cs="Calibri"/>
                <w:sz w:val="20"/>
                <w:szCs w:val="20"/>
              </w:rPr>
            </w:pPr>
            <w:r>
              <w:rPr>
                <w:rFonts w:ascii="Cambria" w:hAnsi="Cambria" w:cs="Calibri"/>
                <w:sz w:val="20"/>
                <w:szCs w:val="20"/>
              </w:rPr>
              <w:t xml:space="preserve">Gwarancje 24 m-ce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0924C76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78BFE46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2AE7D994" w14:textId="77777777" w:rsidR="006842B8" w:rsidRDefault="006842B8"/>
    <w:tbl>
      <w:tblPr>
        <w:tblStyle w:val="Tabela-Siatka"/>
        <w:tblW w:w="10916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10916"/>
      </w:tblGrid>
      <w:tr w:rsidR="006842B8" w14:paraId="6C8C0363" w14:textId="77777777">
        <w:tc>
          <w:tcPr>
            <w:tcW w:w="10916" w:type="dxa"/>
            <w:shd w:val="clear" w:color="auto" w:fill="F7CAAC" w:themeFill="accent2" w:themeFillTint="66"/>
          </w:tcPr>
          <w:p w14:paraId="1B92DF44" w14:textId="77777777" w:rsidR="006842B8" w:rsidRDefault="00000000">
            <w:pPr>
              <w:spacing w:after="0"/>
              <w:jc w:val="center"/>
              <w:rPr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 xml:space="preserve">7. E-stetoskopy  – 3 szt. </w:t>
            </w:r>
          </w:p>
        </w:tc>
      </w:tr>
    </w:tbl>
    <w:p w14:paraId="526AE0B1" w14:textId="77777777" w:rsidR="006842B8" w:rsidRDefault="006842B8">
      <w:pPr>
        <w:spacing w:after="0"/>
        <w:rPr>
          <w:b/>
          <w:sz w:val="20"/>
          <w:szCs w:val="20"/>
        </w:rPr>
      </w:pPr>
    </w:p>
    <w:tbl>
      <w:tblPr>
        <w:tblW w:w="11055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8"/>
        <w:gridCol w:w="5385"/>
        <w:gridCol w:w="1562"/>
        <w:gridCol w:w="3400"/>
      </w:tblGrid>
      <w:tr w:rsidR="006842B8" w14:paraId="0E2EF3A6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3AC1F0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Typ/ Model:</w:t>
            </w:r>
          </w:p>
        </w:tc>
      </w:tr>
      <w:tr w:rsidR="006842B8" w14:paraId="2742A12C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45EA84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Producent:</w:t>
            </w:r>
          </w:p>
        </w:tc>
      </w:tr>
      <w:tr w:rsidR="006842B8" w14:paraId="73E88C16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2DD8F2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Kraj pochodzenia:</w:t>
            </w:r>
          </w:p>
        </w:tc>
      </w:tr>
      <w:tr w:rsidR="006842B8" w14:paraId="11A77B8A" w14:textId="77777777">
        <w:trPr>
          <w:trHeight w:val="526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3B530F78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Lp.</w:t>
            </w:r>
          </w:p>
          <w:p w14:paraId="7C854296" w14:textId="77777777" w:rsidR="006842B8" w:rsidRDefault="006842B8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1F586616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Wymagane parametry i warunki </w:t>
            </w:r>
            <w:r>
              <w:rPr>
                <w:b/>
                <w:sz w:val="20"/>
                <w:szCs w:val="20"/>
              </w:rPr>
              <w:t xml:space="preserve"> podlegające ocenie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1D511B8F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Wymagania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4B9AEDF4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Potwierdzenie i/ lub opis Wykonawcy</w:t>
            </w:r>
          </w:p>
        </w:tc>
      </w:tr>
      <w:tr w:rsidR="006842B8" w14:paraId="58414DCB" w14:textId="77777777">
        <w:trPr>
          <w:trHeight w:val="359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13B2510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509BF0A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1F2AF82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643F600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</w:p>
        </w:tc>
      </w:tr>
      <w:tr w:rsidR="006842B8" w14:paraId="5A4351A5" w14:textId="77777777">
        <w:trPr>
          <w:trHeight w:val="53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5C523EE2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WYMAGANIA OGÓLNE</w:t>
            </w:r>
          </w:p>
        </w:tc>
      </w:tr>
      <w:tr w:rsidR="006842B8" w14:paraId="7AF60582" w14:textId="77777777">
        <w:trPr>
          <w:trHeight w:val="487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A01635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80E558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Stetoskopy nie starsze niż 2025r., fabrycznie nowe, nieużywane, nie </w:t>
            </w:r>
            <w:proofErr w:type="spellStart"/>
            <w:r>
              <w:rPr>
                <w:sz w:val="20"/>
                <w:szCs w:val="20"/>
              </w:rPr>
              <w:t>rekondycjonowane</w:t>
            </w:r>
            <w:proofErr w:type="spellEnd"/>
            <w:r>
              <w:rPr>
                <w:sz w:val="20"/>
                <w:szCs w:val="20"/>
              </w:rPr>
              <w:t>, nie demonstracyjne, w najnowszej wersji sprzętowej na dzień składania oferty.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EB1EA2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03197F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13C90DE0" w14:textId="77777777">
        <w:trPr>
          <w:trHeight w:val="475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3E4D7A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2F27E6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eastAsia="Times New Roman" w:cstheme="minorHAnsi"/>
                <w:sz w:val="20"/>
                <w:szCs w:val="20"/>
              </w:rPr>
              <w:t xml:space="preserve">Długość całkowita 69 cm +/- 2 cm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A6F95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37767A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10870AD8" w14:textId="77777777">
        <w:trPr>
          <w:trHeight w:val="475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25FEE7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B0A410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eastAsia="Times New Roman" w:cs="Arial"/>
                <w:kern w:val="0"/>
                <w:sz w:val="20"/>
                <w:szCs w:val="20"/>
                <w:lang w:eastAsia="pl-PL"/>
                <w14:ligatures w14:val="none"/>
              </w:rPr>
              <w:t xml:space="preserve">Waga netto 232 g +/- 10 g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29982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17E3B2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3247E6C7" w14:textId="77777777">
        <w:trPr>
          <w:trHeight w:val="475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B7B884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2E74B2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eastAsia="Times New Roman" w:cstheme="minorHAnsi"/>
                <w:sz w:val="20"/>
                <w:szCs w:val="20"/>
              </w:rPr>
              <w:t>Technologia głowicy Dwustronna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3FBB36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FDEBB3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3F17AB6" w14:textId="77777777">
        <w:trPr>
          <w:trHeight w:val="475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6D3557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A4044C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eastAsia="Times New Roman" w:cs="Arial"/>
                <w:kern w:val="0"/>
                <w:sz w:val="20"/>
                <w:szCs w:val="20"/>
                <w:lang w:eastAsia="pl-PL"/>
                <w14:ligatures w14:val="none"/>
              </w:rPr>
              <w:t>Materiał głowicy</w:t>
            </w:r>
            <w:r>
              <w:rPr>
                <w:rFonts w:eastAsia="Times New Roman" w:cs="Arial"/>
                <w:kern w:val="0"/>
                <w:sz w:val="20"/>
                <w:szCs w:val="20"/>
                <w:lang w:eastAsia="pl-PL"/>
                <w14:ligatures w14:val="none"/>
              </w:rPr>
              <w:tab/>
              <w:t xml:space="preserve">Stal nierdzewna lub inny odporny materiał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5D290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ABE15D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C0F8901" w14:textId="77777777">
        <w:trPr>
          <w:trHeight w:val="475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FD6E5D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7F9BE3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="Arial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eastAsia="Times New Roman" w:cstheme="minorHAnsi"/>
                <w:sz w:val="20"/>
                <w:szCs w:val="20"/>
              </w:rPr>
              <w:t xml:space="preserve">Rodzaj membrany Dwutonowa, jednoczęściowa, z filtrowaniem cyfrowym i aktywną redukcją szumów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8C0C7C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C7D3A7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3991A8F" w14:textId="77777777">
        <w:trPr>
          <w:trHeight w:val="475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07D551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8F31C2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Rodzaj oliwek Miękkie, samouszczelniające się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4B531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581136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0ED41C98" w14:textId="77777777">
        <w:trPr>
          <w:trHeight w:val="70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9CC6E6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875593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Łączność Bluetooth (do połączenia z aplikacją  na urządzeniach mobilnych)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EAB116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9853D0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6DAA62E1" w14:textId="77777777">
        <w:trPr>
          <w:trHeight w:val="70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59B860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032DD0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="Arial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eastAsia="Times New Roman" w:cs="Arial"/>
                <w:kern w:val="0"/>
                <w:sz w:val="20"/>
                <w:szCs w:val="20"/>
                <w:lang w:eastAsia="pl-PL"/>
                <w14:ligatures w14:val="none"/>
              </w:rPr>
              <w:t>Bateria</w:t>
            </w:r>
            <w:r>
              <w:rPr>
                <w:rFonts w:eastAsia="Times New Roman" w:cs="Arial"/>
                <w:kern w:val="0"/>
                <w:sz w:val="20"/>
                <w:szCs w:val="20"/>
                <w:lang w:eastAsia="pl-PL"/>
                <w14:ligatures w14:val="none"/>
              </w:rPr>
              <w:tab/>
              <w:t xml:space="preserve">Wbudowany akumulator </w:t>
            </w:r>
            <w:proofErr w:type="spellStart"/>
            <w:r>
              <w:rPr>
                <w:rFonts w:eastAsia="Times New Roman" w:cs="Arial"/>
                <w:kern w:val="0"/>
                <w:sz w:val="20"/>
                <w:szCs w:val="20"/>
                <w:lang w:eastAsia="pl-PL"/>
                <w14:ligatures w14:val="none"/>
              </w:rPr>
              <w:t>litowo</w:t>
            </w:r>
            <w:proofErr w:type="spellEnd"/>
            <w:r>
              <w:rPr>
                <w:rFonts w:eastAsia="Times New Roman" w:cs="Arial"/>
                <w:kern w:val="0"/>
                <w:sz w:val="20"/>
                <w:szCs w:val="20"/>
                <w:lang w:eastAsia="pl-PL"/>
                <w14:ligatures w14:val="none"/>
              </w:rPr>
              <w:t>-jonowy (200mAh)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176FB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3CAD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1CCA0360" w14:textId="77777777">
        <w:trPr>
          <w:trHeight w:val="70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A04E1F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E1C2D1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eastAsia="Times New Roman" w:cstheme="minorHAnsi"/>
                <w:sz w:val="20"/>
                <w:szCs w:val="20"/>
              </w:rPr>
              <w:t>Czas pracy baterii</w:t>
            </w:r>
            <w:r>
              <w:rPr>
                <w:rFonts w:eastAsia="Times New Roman" w:cstheme="minorHAnsi"/>
                <w:sz w:val="20"/>
                <w:szCs w:val="20"/>
              </w:rPr>
              <w:tab/>
              <w:t xml:space="preserve"> do co najmniej 8 godzin ciągłej transmisji lub do 2 tygodni typowego użytkowania klinicznego po pełnym naładowaniu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BB7AD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C2231D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ACCC205" w14:textId="77777777">
        <w:trPr>
          <w:trHeight w:val="70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CF04CD3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9BFF10C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eastAsia="Times New Roman" w:cstheme="minorHAnsi"/>
                <w:sz w:val="20"/>
                <w:szCs w:val="20"/>
              </w:rPr>
              <w:t>Automatyczne wyłączanie</w:t>
            </w:r>
            <w:r>
              <w:rPr>
                <w:rFonts w:eastAsia="Times New Roman" w:cstheme="minorHAnsi"/>
                <w:sz w:val="20"/>
                <w:szCs w:val="20"/>
              </w:rPr>
              <w:tab/>
              <w:t xml:space="preserve"> po 5 minutach bezczynności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38F549E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CAE0398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6DAC71A6" w14:textId="77777777">
        <w:trPr>
          <w:trHeight w:val="187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C3C37EC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D3A272F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eastAsia="Times New Roman" w:cstheme="minorHAnsi"/>
                <w:sz w:val="20"/>
                <w:szCs w:val="20"/>
              </w:rPr>
              <w:t xml:space="preserve">Gwarancja co najmniej 24 m-ce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AFE16BB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0BAE9EA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0B90DDA0" w14:textId="77777777" w:rsidR="006842B8" w:rsidRDefault="006842B8"/>
    <w:p w14:paraId="4F930164" w14:textId="77777777" w:rsidR="006842B8" w:rsidRDefault="006842B8"/>
    <w:tbl>
      <w:tblPr>
        <w:tblStyle w:val="Tabela-Siatka"/>
        <w:tblW w:w="10916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10916"/>
      </w:tblGrid>
      <w:tr w:rsidR="006842B8" w14:paraId="56C96E0B" w14:textId="77777777">
        <w:tc>
          <w:tcPr>
            <w:tcW w:w="10916" w:type="dxa"/>
            <w:shd w:val="clear" w:color="auto" w:fill="F7CAAC" w:themeFill="accent2" w:themeFillTint="66"/>
          </w:tcPr>
          <w:p w14:paraId="55A930FE" w14:textId="50A518D8" w:rsidR="006842B8" w:rsidRDefault="00000000">
            <w:pPr>
              <w:spacing w:after="0"/>
              <w:jc w:val="center"/>
              <w:rPr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8. fantom do nauki samobadania piersi</w:t>
            </w:r>
            <w:r w:rsidR="002176AE">
              <w:rPr>
                <w:rFonts w:eastAsia="Calibri"/>
                <w:b/>
                <w:sz w:val="20"/>
                <w:szCs w:val="20"/>
              </w:rPr>
              <w:t xml:space="preserve"> – 1 szt.</w:t>
            </w:r>
          </w:p>
        </w:tc>
      </w:tr>
    </w:tbl>
    <w:p w14:paraId="088F79CF" w14:textId="77777777" w:rsidR="006842B8" w:rsidRDefault="006842B8">
      <w:pPr>
        <w:spacing w:after="0"/>
        <w:rPr>
          <w:b/>
          <w:sz w:val="20"/>
          <w:szCs w:val="20"/>
        </w:rPr>
      </w:pPr>
    </w:p>
    <w:tbl>
      <w:tblPr>
        <w:tblW w:w="11055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8"/>
        <w:gridCol w:w="5385"/>
        <w:gridCol w:w="1562"/>
        <w:gridCol w:w="3400"/>
      </w:tblGrid>
      <w:tr w:rsidR="006842B8" w14:paraId="65B4FC1A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40BD90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Typ/ Model:</w:t>
            </w:r>
          </w:p>
        </w:tc>
      </w:tr>
      <w:tr w:rsidR="006842B8" w14:paraId="6AE949F7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385387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Producent:</w:t>
            </w:r>
          </w:p>
        </w:tc>
      </w:tr>
      <w:tr w:rsidR="006842B8" w14:paraId="0B810EB7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C7868A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Kraj pochodzenia:</w:t>
            </w:r>
          </w:p>
        </w:tc>
      </w:tr>
      <w:tr w:rsidR="006842B8" w14:paraId="527B9CD4" w14:textId="77777777">
        <w:trPr>
          <w:trHeight w:val="526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711E26E5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Lp.</w:t>
            </w:r>
          </w:p>
          <w:p w14:paraId="2CC703AC" w14:textId="77777777" w:rsidR="006842B8" w:rsidRDefault="006842B8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69E4A749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Wymagane parametry i warunki </w:t>
            </w:r>
            <w:r>
              <w:rPr>
                <w:b/>
                <w:sz w:val="20"/>
                <w:szCs w:val="20"/>
              </w:rPr>
              <w:t xml:space="preserve"> podlegające ocenie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03F29881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Wymagania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0CD13F71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Potwierdzenie i/ lub opis Wykonawcy</w:t>
            </w:r>
          </w:p>
        </w:tc>
      </w:tr>
      <w:tr w:rsidR="006842B8" w14:paraId="6CC2FEE3" w14:textId="77777777">
        <w:trPr>
          <w:trHeight w:val="359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B3C557E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4A8B2DF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6E2BE4C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3AB46AB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</w:p>
        </w:tc>
      </w:tr>
      <w:tr w:rsidR="006842B8" w14:paraId="4ED1DD91" w14:textId="77777777">
        <w:trPr>
          <w:trHeight w:val="53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0FB93278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WYMAGANIA OGÓLNE</w:t>
            </w:r>
          </w:p>
        </w:tc>
      </w:tr>
      <w:tr w:rsidR="006842B8" w14:paraId="053ED10F" w14:textId="77777777">
        <w:trPr>
          <w:trHeight w:val="487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2DD173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C91772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Fantom nie starszy niż 2025r., fabrycznie nowy, nieużywany, nie </w:t>
            </w:r>
            <w:proofErr w:type="spellStart"/>
            <w:r>
              <w:rPr>
                <w:sz w:val="20"/>
                <w:szCs w:val="20"/>
              </w:rPr>
              <w:t>rekondycjonowany</w:t>
            </w:r>
            <w:proofErr w:type="spellEnd"/>
            <w:r>
              <w:rPr>
                <w:sz w:val="20"/>
                <w:szCs w:val="20"/>
              </w:rPr>
              <w:t>, nie demonstracyjny, w najnowszej wersji sprzętowej na dzień składania oferty.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95551E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EF3E88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527A4596" w14:textId="77777777">
        <w:trPr>
          <w:trHeight w:val="475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E6E445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D01146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Realistyczny model piersi wykonany z tkanki syntetycznej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33549D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41EEFD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2A89B6F9" w14:textId="77777777">
        <w:trPr>
          <w:trHeight w:val="475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CC77FD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23FF59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eastAsia="Times New Roman" w:cs="Arial"/>
                <w:kern w:val="0"/>
                <w:sz w:val="20"/>
                <w:szCs w:val="20"/>
                <w:lang w:eastAsia="pl-PL"/>
                <w14:ligatures w14:val="none"/>
              </w:rPr>
              <w:t>zawiera wiele grudek symulujących włóknisto-torbielowatość piersi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7DC64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9EA0C0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36F10B9" w14:textId="77777777">
        <w:trPr>
          <w:trHeight w:val="475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3D4467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75E402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eastAsia="Times New Roman" w:cstheme="minorHAnsi"/>
                <w:sz w:val="20"/>
                <w:szCs w:val="20"/>
              </w:rPr>
              <w:t>model piersi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B8EA3B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FEC8EE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CBEF71F" w14:textId="77777777">
        <w:trPr>
          <w:trHeight w:val="475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E1873E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0DF6B8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eastAsia="Times New Roman" w:cstheme="minorHAnsi"/>
                <w:sz w:val="20"/>
                <w:szCs w:val="20"/>
              </w:rPr>
              <w:t>pokrowiec na pierś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BEB63A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61B08D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6F37B707" w14:textId="77777777">
        <w:trPr>
          <w:trHeight w:val="475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1B61AA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7E84E8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eastAsia="Times New Roman" w:cstheme="minorHAnsi"/>
                <w:sz w:val="20"/>
                <w:szCs w:val="20"/>
              </w:rPr>
              <w:t>torba do przechowywania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DA36D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33830F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9A0072B" w14:textId="77777777">
        <w:trPr>
          <w:trHeight w:val="475"/>
          <w:jc w:val="center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758CEA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ABD324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Gwarancja minimum 24 - </w:t>
            </w:r>
            <w:proofErr w:type="spellStart"/>
            <w:r>
              <w:rPr>
                <w:sz w:val="20"/>
                <w:szCs w:val="20"/>
              </w:rPr>
              <w:t>mce</w:t>
            </w:r>
            <w:proofErr w:type="spellEnd"/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CFAF4B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84B852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4F767166" w14:textId="77777777" w:rsidR="00FA4088" w:rsidRDefault="00FA4088"/>
    <w:tbl>
      <w:tblPr>
        <w:tblStyle w:val="Tabela-Siatka"/>
        <w:tblW w:w="10916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10916"/>
      </w:tblGrid>
      <w:tr w:rsidR="006842B8" w14:paraId="307E2CF9" w14:textId="77777777">
        <w:tc>
          <w:tcPr>
            <w:tcW w:w="10916" w:type="dxa"/>
            <w:shd w:val="clear" w:color="auto" w:fill="F7CAAC" w:themeFill="accent2" w:themeFillTint="66"/>
          </w:tcPr>
          <w:p w14:paraId="79B1AE71" w14:textId="4D30B83E" w:rsidR="006842B8" w:rsidRDefault="00000000">
            <w:pPr>
              <w:spacing w:after="0"/>
              <w:jc w:val="center"/>
              <w:rPr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9.</w:t>
            </w:r>
            <w:r>
              <w:rPr>
                <w:rFonts w:eastAsia="Calibri"/>
              </w:rPr>
              <w:t xml:space="preserve"> </w:t>
            </w:r>
            <w:proofErr w:type="spellStart"/>
            <w:r>
              <w:rPr>
                <w:rFonts w:eastAsia="Calibri"/>
                <w:b/>
                <w:sz w:val="20"/>
                <w:szCs w:val="20"/>
              </w:rPr>
              <w:t>Holter</w:t>
            </w:r>
            <w:proofErr w:type="spellEnd"/>
            <w:r>
              <w:rPr>
                <w:rFonts w:eastAsia="Calibri"/>
                <w:b/>
                <w:sz w:val="20"/>
                <w:szCs w:val="20"/>
              </w:rPr>
              <w:t xml:space="preserve"> ciśnieniowy – </w:t>
            </w:r>
            <w:r w:rsidR="002176AE" w:rsidRPr="002176AE">
              <w:rPr>
                <w:rFonts w:eastAsia="Calibri"/>
                <w:b/>
                <w:sz w:val="20"/>
                <w:szCs w:val="20"/>
              </w:rPr>
              <w:t>2</w:t>
            </w:r>
            <w:r w:rsidRPr="002176AE">
              <w:rPr>
                <w:rFonts w:eastAsia="Calibri"/>
                <w:b/>
                <w:sz w:val="20"/>
                <w:szCs w:val="20"/>
              </w:rPr>
              <w:t xml:space="preserve"> szt.</w:t>
            </w:r>
          </w:p>
        </w:tc>
      </w:tr>
    </w:tbl>
    <w:p w14:paraId="7390131D" w14:textId="77777777" w:rsidR="006842B8" w:rsidRDefault="006842B8">
      <w:pPr>
        <w:spacing w:after="0"/>
        <w:rPr>
          <w:b/>
          <w:sz w:val="20"/>
          <w:szCs w:val="20"/>
        </w:rPr>
      </w:pPr>
    </w:p>
    <w:tbl>
      <w:tblPr>
        <w:tblW w:w="11055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1"/>
        <w:gridCol w:w="5532"/>
        <w:gridCol w:w="1562"/>
        <w:gridCol w:w="3400"/>
      </w:tblGrid>
      <w:tr w:rsidR="006842B8" w14:paraId="4692D6B0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3A2463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Typ/ Model:</w:t>
            </w:r>
          </w:p>
        </w:tc>
      </w:tr>
      <w:tr w:rsidR="006842B8" w14:paraId="43A47BEF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42E6FF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Producent:</w:t>
            </w:r>
          </w:p>
        </w:tc>
      </w:tr>
      <w:tr w:rsidR="006842B8" w14:paraId="054E5D12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335B9D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Kraj pochodzenia:</w:t>
            </w:r>
          </w:p>
        </w:tc>
      </w:tr>
      <w:tr w:rsidR="006842B8" w14:paraId="5D698E6D" w14:textId="77777777">
        <w:trPr>
          <w:trHeight w:val="526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2A553682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Lp.</w:t>
            </w:r>
          </w:p>
          <w:p w14:paraId="2218F132" w14:textId="77777777" w:rsidR="006842B8" w:rsidRDefault="006842B8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31E9C815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Wymagane parametry i warunki </w:t>
            </w:r>
            <w:r>
              <w:rPr>
                <w:b/>
                <w:sz w:val="20"/>
                <w:szCs w:val="20"/>
              </w:rPr>
              <w:t xml:space="preserve"> podlegające ocenie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70AD9AF4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Wymagania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4F1E6DDD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Potwierdzenie i/ lub opis Wykonawcy</w:t>
            </w:r>
          </w:p>
        </w:tc>
      </w:tr>
      <w:tr w:rsidR="006842B8" w14:paraId="74097DFF" w14:textId="77777777">
        <w:trPr>
          <w:trHeight w:val="359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589CEF4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2D53AF0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942C9ED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249608B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</w:p>
        </w:tc>
      </w:tr>
      <w:tr w:rsidR="006842B8" w14:paraId="779EA03B" w14:textId="77777777" w:rsidTr="00FA4088">
        <w:trPr>
          <w:trHeight w:val="699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2B33A71C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WYMAGANIA OGÓLNE</w:t>
            </w:r>
          </w:p>
        </w:tc>
      </w:tr>
      <w:tr w:rsidR="006842B8" w14:paraId="5DE4C3A1" w14:textId="77777777">
        <w:trPr>
          <w:trHeight w:val="487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75E714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2EB69F" w14:textId="1FA5B0F7" w:rsidR="006842B8" w:rsidRDefault="002176AE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2176AE">
              <w:rPr>
                <w:sz w:val="20"/>
                <w:szCs w:val="20"/>
              </w:rPr>
              <w:t>Holter</w:t>
            </w:r>
            <w:proofErr w:type="spellEnd"/>
            <w:r w:rsidRPr="002176AE">
              <w:rPr>
                <w:sz w:val="20"/>
                <w:szCs w:val="20"/>
              </w:rPr>
              <w:t xml:space="preserve"> ciśnieniowy </w:t>
            </w:r>
            <w:r w:rsidR="00000000">
              <w:rPr>
                <w:sz w:val="20"/>
                <w:szCs w:val="20"/>
              </w:rPr>
              <w:t xml:space="preserve">nie starszy niż 2025r., fabrycznie nowa, nieużywane, nie </w:t>
            </w:r>
            <w:proofErr w:type="spellStart"/>
            <w:r w:rsidR="00000000">
              <w:rPr>
                <w:sz w:val="20"/>
                <w:szCs w:val="20"/>
              </w:rPr>
              <w:t>rekondycjonowana</w:t>
            </w:r>
            <w:proofErr w:type="spellEnd"/>
            <w:r w:rsidR="00000000">
              <w:rPr>
                <w:sz w:val="20"/>
                <w:szCs w:val="20"/>
              </w:rPr>
              <w:t>, nie demonstracyjna, w najnowszej wersji sprzętowej na dzień składania oferty.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20A8C2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700C1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06FC4DCD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31D753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1E4AD8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Cambria" w:hAnsi="Cambria" w:cs="Calibri"/>
                <w:sz w:val="20"/>
                <w:szCs w:val="20"/>
              </w:rPr>
              <w:t xml:space="preserve">Rejestrator cyfrowy RR z pamięcią wewnętrzną typu </w:t>
            </w:r>
            <w:proofErr w:type="spellStart"/>
            <w:r>
              <w:rPr>
                <w:rFonts w:ascii="Cambria" w:hAnsi="Cambria" w:cs="Calibri"/>
                <w:sz w:val="20"/>
                <w:szCs w:val="20"/>
              </w:rPr>
              <w:t>flash</w:t>
            </w:r>
            <w:proofErr w:type="spellEnd"/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A0315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C50277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3D0750CD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41584A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E4C5CF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ascii="Cambria" w:hAnsi="Cambria" w:cs="Calibri"/>
                <w:sz w:val="20"/>
                <w:szCs w:val="20"/>
              </w:rPr>
              <w:t xml:space="preserve">Metoda pomiarowa – oscylometryczna z deflacją skokową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854F24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3A1A14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1DFA2DE5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B392A6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0DE3C3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ascii="Cambria" w:hAnsi="Cambria" w:cs="Calibri"/>
                <w:sz w:val="20"/>
                <w:szCs w:val="20"/>
              </w:rPr>
              <w:t>Zakres pomiarowy RR min 25-290mmHg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E79A89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206CC9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59322660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BF59A0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DE01C7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Cambria" w:hAnsi="Cambria" w:cs="Calibri"/>
                <w:sz w:val="20"/>
                <w:szCs w:val="20"/>
              </w:rPr>
              <w:t>Zakres pomiarowy tętna min  40-240 uderzeń /min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F7010B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EFBCFF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614FFABC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F7235D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14959A" w14:textId="77777777" w:rsidR="006842B8" w:rsidRDefault="00000000">
            <w:pPr>
              <w:pStyle w:val="NormalnyWeb"/>
              <w:widowControl w:val="0"/>
              <w:spacing w:before="0" w:after="0"/>
              <w:jc w:val="both"/>
              <w:rPr>
                <w:rFonts w:ascii="Cambria" w:hAnsi="Cambria" w:cs="Calibri"/>
                <w:sz w:val="20"/>
                <w:szCs w:val="20"/>
              </w:rPr>
            </w:pPr>
            <w:r>
              <w:rPr>
                <w:rFonts w:ascii="Cambria" w:hAnsi="Cambria" w:cs="Calibri"/>
                <w:sz w:val="20"/>
                <w:szCs w:val="20"/>
              </w:rPr>
              <w:t xml:space="preserve">Czas trwania rejestracji min do 24 h w programowalnych interwałach 10/15/30/45/60/90/120 min </w:t>
            </w:r>
          </w:p>
          <w:p w14:paraId="0FBC27AA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Cambria" w:hAnsi="Cambria" w:cs="Calibri"/>
                <w:sz w:val="20"/>
                <w:szCs w:val="20"/>
              </w:rPr>
              <w:t>Możliwością stworzenia co najmniej 4 interwałów programowalnych  pomiarowych w czasie zapisu 24h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A5BD5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B1C142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3932CCAA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52DE94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31BD45" w14:textId="77777777" w:rsidR="006842B8" w:rsidRDefault="00000000">
            <w:pPr>
              <w:pStyle w:val="NormalnyWeb"/>
              <w:widowControl w:val="0"/>
              <w:spacing w:before="0" w:after="0"/>
              <w:rPr>
                <w:rFonts w:ascii="Cambria" w:hAnsi="Cambria" w:cs="Calibri"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color w:val="000000"/>
                <w:sz w:val="20"/>
                <w:szCs w:val="20"/>
              </w:rPr>
              <w:t xml:space="preserve">Dokładność kliniczna- rozdzielczość pomiaru </w:t>
            </w:r>
          </w:p>
          <w:p w14:paraId="3136A9F4" w14:textId="77777777" w:rsidR="006842B8" w:rsidRDefault="00000000">
            <w:pPr>
              <w:pStyle w:val="NormalnyWeb"/>
              <w:widowControl w:val="0"/>
              <w:spacing w:before="0" w:after="0"/>
              <w:rPr>
                <w:rFonts w:ascii="Cambria" w:hAnsi="Cambria" w:cs="Calibri"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color w:val="000000"/>
                <w:sz w:val="20"/>
                <w:szCs w:val="20"/>
              </w:rPr>
              <w:t>Ciśnienie: 1 mmHg</w:t>
            </w:r>
          </w:p>
          <w:p w14:paraId="1922BDB9" w14:textId="77777777" w:rsidR="006842B8" w:rsidRDefault="00000000">
            <w:pPr>
              <w:pStyle w:val="NormalnyWeb"/>
              <w:widowControl w:val="0"/>
              <w:spacing w:before="0" w:after="0"/>
              <w:rPr>
                <w:rFonts w:ascii="Cambria" w:hAnsi="Cambria" w:cs="Calibri"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color w:val="000000"/>
                <w:sz w:val="20"/>
                <w:szCs w:val="20"/>
              </w:rPr>
              <w:t xml:space="preserve">Puls: 1 </w:t>
            </w:r>
            <w:proofErr w:type="spellStart"/>
            <w:r>
              <w:rPr>
                <w:rFonts w:ascii="Cambria" w:hAnsi="Cambria" w:cs="Calibri"/>
                <w:color w:val="000000"/>
                <w:sz w:val="20"/>
                <w:szCs w:val="20"/>
              </w:rPr>
              <w:t>bpm</w:t>
            </w:r>
            <w:proofErr w:type="spellEnd"/>
          </w:p>
          <w:p w14:paraId="64D53201" w14:textId="77777777" w:rsidR="006842B8" w:rsidRDefault="006842B8">
            <w:pPr>
              <w:widowControl w:val="0"/>
              <w:spacing w:after="0" w:line="240" w:lineRule="auto"/>
              <w:rPr>
                <w:rFonts w:eastAsia="Times New Roman" w:cs="Arial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C3B5C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AE20F2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565B5F10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E26D0C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7E56A7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Cambria" w:hAnsi="Cambria" w:cs="Calibri"/>
                <w:color w:val="000000"/>
                <w:sz w:val="20"/>
                <w:szCs w:val="20"/>
              </w:rPr>
              <w:t>Pamięć danych przechowuje min. 500 pomiarów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F10B9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C14AB3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1713824C" w14:textId="77777777">
        <w:trPr>
          <w:trHeight w:val="70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5ABED5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57B8EF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Cambria" w:hAnsi="Cambria" w:cs="Calibri"/>
                <w:sz w:val="20"/>
                <w:szCs w:val="20"/>
              </w:rPr>
              <w:t>Transmisja USB lub</w:t>
            </w:r>
            <w:r>
              <w:rPr>
                <w:rFonts w:ascii="Cambria" w:hAnsi="Cambria" w:cs="Calibri"/>
                <w:color w:val="FF0000"/>
                <w:sz w:val="20"/>
                <w:szCs w:val="20"/>
              </w:rPr>
              <w:t xml:space="preserve"> </w:t>
            </w:r>
            <w:r>
              <w:rPr>
                <w:rFonts w:ascii="Cambria" w:hAnsi="Cambria" w:cs="Calibri"/>
                <w:color w:val="0D0D0D"/>
                <w:sz w:val="20"/>
                <w:szCs w:val="20"/>
              </w:rPr>
              <w:t>bezprzewodowa (</w:t>
            </w:r>
            <w:proofErr w:type="spellStart"/>
            <w:r>
              <w:rPr>
                <w:rFonts w:ascii="Cambria" w:hAnsi="Cambria" w:cs="Calibri"/>
                <w:color w:val="0D0D0D"/>
                <w:sz w:val="20"/>
                <w:szCs w:val="20"/>
              </w:rPr>
              <w:t>bluetooth</w:t>
            </w:r>
            <w:proofErr w:type="spellEnd"/>
            <w:r>
              <w:rPr>
                <w:rFonts w:ascii="Cambria" w:hAnsi="Cambria" w:cs="Calibri"/>
                <w:color w:val="0D0D0D"/>
                <w:sz w:val="20"/>
                <w:szCs w:val="20"/>
              </w:rPr>
              <w:t>)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5E9491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768686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D0C0EE1" w14:textId="77777777">
        <w:trPr>
          <w:trHeight w:val="70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7A5940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BEDC92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="Arial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Cambria" w:hAnsi="Cambria" w:cs="Calibri"/>
                <w:sz w:val="20"/>
                <w:szCs w:val="20"/>
              </w:rPr>
              <w:t>Wyświetlacz prezentujący bieżący/ostatni pomiar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08B3A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8A2722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5B050C3D" w14:textId="77777777">
        <w:trPr>
          <w:trHeight w:val="70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A3AB2C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EAA43B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Cambria" w:hAnsi="Cambria" w:cs="Calibri"/>
                <w:sz w:val="20"/>
                <w:szCs w:val="20"/>
              </w:rPr>
              <w:t>Wbudowany czujnik to wykrywania pozycji pacjenta podczas pomiaru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AB3ED4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962B39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015FC8A9" w14:textId="77777777">
        <w:trPr>
          <w:trHeight w:val="70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6BB35487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BEAD1D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Cambria" w:hAnsi="Cambria" w:cs="Calibri"/>
                <w:sz w:val="20"/>
                <w:szCs w:val="20"/>
              </w:rPr>
              <w:t xml:space="preserve">Zasilanie max 2 baterie AA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30404EF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C3DFEAB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0C7B3473" w14:textId="77777777">
        <w:trPr>
          <w:trHeight w:val="187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2A19A0A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9F56A4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Cambria" w:hAnsi="Cambria" w:cs="Calibri"/>
                <w:sz w:val="20"/>
                <w:szCs w:val="20"/>
              </w:rPr>
              <w:t>Zabezpieczenie przed zbyt wysokim ciśnieniem w mankiecie. Max 297±3 mmHg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7CB8AD3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69991CD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46B4C94" w14:textId="77777777">
        <w:trPr>
          <w:trHeight w:val="121"/>
          <w:jc w:val="center"/>
        </w:trPr>
        <w:tc>
          <w:tcPr>
            <w:tcW w:w="56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6D97E47C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25588A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Cambria" w:hAnsi="Cambria" w:cs="Calibri"/>
                <w:sz w:val="20"/>
                <w:szCs w:val="20"/>
              </w:rPr>
              <w:t>Stopień bezpieczeństwa przed ciałami obcymi, szkodliwym przedostawaniem się wody min. IP22</w:t>
            </w:r>
          </w:p>
        </w:tc>
        <w:tc>
          <w:tcPr>
            <w:tcW w:w="15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EC28AC2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8523295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514E0823" w14:textId="77777777">
        <w:trPr>
          <w:trHeight w:val="121"/>
          <w:jc w:val="center"/>
        </w:trPr>
        <w:tc>
          <w:tcPr>
            <w:tcW w:w="56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6365AA6C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47D736" w14:textId="77777777" w:rsidR="006842B8" w:rsidRDefault="00000000">
            <w:pPr>
              <w:pStyle w:val="NormalnyWeb"/>
              <w:widowControl w:val="0"/>
              <w:spacing w:before="0" w:after="0"/>
              <w:rPr>
                <w:rFonts w:ascii="Cambria" w:hAnsi="Cambria" w:cs="Calibri"/>
                <w:sz w:val="20"/>
                <w:szCs w:val="20"/>
              </w:rPr>
            </w:pPr>
            <w:r>
              <w:rPr>
                <w:rFonts w:ascii="Cambria" w:hAnsi="Cambria" w:cs="Calibri"/>
                <w:sz w:val="20"/>
                <w:szCs w:val="20"/>
              </w:rPr>
              <w:t>Rejestrator zgodny z  normami: AAMI/ESH/ISO</w:t>
            </w:r>
          </w:p>
          <w:p w14:paraId="351814A0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sz w:val="20"/>
                <w:szCs w:val="20"/>
              </w:rPr>
              <w:t>Universal Standard (ISO 81060-2:2018)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7DC0813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F2ECBD2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0CB4AFC9" w14:textId="77777777">
        <w:trPr>
          <w:trHeight w:val="121"/>
          <w:jc w:val="center"/>
        </w:trPr>
        <w:tc>
          <w:tcPr>
            <w:tcW w:w="56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99B002E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62B9E8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sz w:val="20"/>
                <w:szCs w:val="20"/>
              </w:rPr>
              <w:t>Wymiary max 110x65x30 mm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882C0EB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B2F9D5D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3270EBC9" w14:textId="77777777">
        <w:trPr>
          <w:trHeight w:val="121"/>
          <w:jc w:val="center"/>
        </w:trPr>
        <w:tc>
          <w:tcPr>
            <w:tcW w:w="56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AC871F0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C7B557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sz w:val="20"/>
                <w:szCs w:val="20"/>
              </w:rPr>
              <w:t>Waga max 170 g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684AA70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A8B70BD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011610E3" w14:textId="77777777">
        <w:trPr>
          <w:trHeight w:val="121"/>
          <w:jc w:val="center"/>
        </w:trPr>
        <w:tc>
          <w:tcPr>
            <w:tcW w:w="56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11251CA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D88F12" w14:textId="77777777" w:rsidR="006842B8" w:rsidRDefault="00000000">
            <w:pPr>
              <w:pStyle w:val="NormalnyWeb"/>
              <w:widowControl w:val="0"/>
              <w:spacing w:before="0" w:after="0"/>
              <w:rPr>
                <w:rFonts w:ascii="Cambria" w:hAnsi="Cambria" w:cs="Calibri"/>
                <w:sz w:val="20"/>
                <w:szCs w:val="20"/>
              </w:rPr>
            </w:pPr>
            <w:r>
              <w:rPr>
                <w:rFonts w:ascii="Cambria" w:hAnsi="Cambria" w:cs="Calibri"/>
                <w:sz w:val="20"/>
                <w:szCs w:val="20"/>
              </w:rPr>
              <w:t>Rejestrator wyposażony w:</w:t>
            </w:r>
          </w:p>
          <w:p w14:paraId="5CF57377" w14:textId="77777777" w:rsidR="006842B8" w:rsidRDefault="00000000">
            <w:pPr>
              <w:pStyle w:val="NormalnyWeb"/>
              <w:widowControl w:val="0"/>
              <w:spacing w:before="0" w:after="0"/>
              <w:rPr>
                <w:rFonts w:ascii="Cambria" w:hAnsi="Cambria" w:cs="Calibri"/>
                <w:sz w:val="20"/>
                <w:szCs w:val="20"/>
              </w:rPr>
            </w:pPr>
            <w:r>
              <w:rPr>
                <w:rFonts w:ascii="Cambria" w:hAnsi="Cambria" w:cs="Calibri"/>
                <w:sz w:val="20"/>
                <w:szCs w:val="20"/>
              </w:rPr>
              <w:t>- mankiet NIBP rozmiar S</w:t>
            </w:r>
          </w:p>
          <w:p w14:paraId="4F5B7279" w14:textId="77777777" w:rsidR="006842B8" w:rsidRDefault="00000000">
            <w:pPr>
              <w:pStyle w:val="NormalnyWeb"/>
              <w:widowControl w:val="0"/>
              <w:spacing w:before="0" w:after="0"/>
              <w:rPr>
                <w:rFonts w:ascii="Cambria" w:hAnsi="Cambria" w:cs="Calibri"/>
                <w:sz w:val="20"/>
                <w:szCs w:val="20"/>
              </w:rPr>
            </w:pPr>
            <w:r>
              <w:rPr>
                <w:rFonts w:ascii="Cambria" w:hAnsi="Cambria" w:cs="Calibri"/>
                <w:sz w:val="20"/>
                <w:szCs w:val="20"/>
              </w:rPr>
              <w:t>- mankiet NIBP rozmiar M</w:t>
            </w:r>
          </w:p>
          <w:p w14:paraId="0243686C" w14:textId="77777777" w:rsidR="006842B8" w:rsidRDefault="00000000">
            <w:pPr>
              <w:pStyle w:val="NormalnyWeb"/>
              <w:widowControl w:val="0"/>
              <w:spacing w:before="0" w:after="0"/>
              <w:rPr>
                <w:rFonts w:ascii="Cambria" w:hAnsi="Cambria" w:cs="Calibri"/>
                <w:sz w:val="20"/>
                <w:szCs w:val="20"/>
              </w:rPr>
            </w:pPr>
            <w:r>
              <w:rPr>
                <w:rFonts w:ascii="Cambria" w:hAnsi="Cambria" w:cs="Calibri"/>
                <w:sz w:val="20"/>
                <w:szCs w:val="20"/>
              </w:rPr>
              <w:t>- mankiet NIBP rozmiar L</w:t>
            </w:r>
          </w:p>
          <w:p w14:paraId="6F09B041" w14:textId="77777777" w:rsidR="006842B8" w:rsidRDefault="00000000">
            <w:pPr>
              <w:pStyle w:val="NormalnyWeb"/>
              <w:widowControl w:val="0"/>
              <w:spacing w:before="0" w:after="0"/>
              <w:rPr>
                <w:rFonts w:ascii="Cambria" w:hAnsi="Cambria" w:cs="Calibri"/>
                <w:sz w:val="20"/>
                <w:szCs w:val="20"/>
              </w:rPr>
            </w:pPr>
            <w:r>
              <w:rPr>
                <w:rFonts w:ascii="Cambria" w:hAnsi="Cambria" w:cs="Calibri"/>
                <w:sz w:val="20"/>
                <w:szCs w:val="20"/>
              </w:rPr>
              <w:t>-pas z etui/pokrowiec zabezpieczający rejestrator</w:t>
            </w:r>
          </w:p>
          <w:p w14:paraId="61BB9038" w14:textId="77777777" w:rsidR="006842B8" w:rsidRDefault="00000000">
            <w:pPr>
              <w:pStyle w:val="NormalnyWeb"/>
              <w:widowControl w:val="0"/>
              <w:spacing w:before="0" w:after="0"/>
              <w:rPr>
                <w:rFonts w:ascii="Cambria" w:hAnsi="Cambria" w:cs="Calibri"/>
                <w:sz w:val="20"/>
                <w:szCs w:val="20"/>
              </w:rPr>
            </w:pPr>
            <w:r>
              <w:rPr>
                <w:rFonts w:ascii="Cambria" w:hAnsi="Cambria" w:cs="Calibri"/>
                <w:sz w:val="20"/>
                <w:szCs w:val="20"/>
              </w:rPr>
              <w:t>-rurka NIBP</w:t>
            </w:r>
          </w:p>
          <w:p w14:paraId="7398A6C2" w14:textId="77777777" w:rsidR="006842B8" w:rsidRDefault="00000000">
            <w:pPr>
              <w:pStyle w:val="NormalnyWeb"/>
              <w:widowControl w:val="0"/>
              <w:spacing w:before="0" w:after="0"/>
              <w:rPr>
                <w:rFonts w:ascii="Cambria" w:hAnsi="Cambria" w:cs="Calibri"/>
                <w:sz w:val="20"/>
                <w:szCs w:val="20"/>
              </w:rPr>
            </w:pPr>
            <w:r>
              <w:rPr>
                <w:rFonts w:ascii="Cambria" w:hAnsi="Cambria" w:cs="Calibri"/>
                <w:sz w:val="20"/>
                <w:szCs w:val="20"/>
              </w:rPr>
              <w:t>-przewód USB</w:t>
            </w:r>
          </w:p>
          <w:p w14:paraId="42424854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ascii="Cambria" w:hAnsi="Cambria" w:cs="Calibri"/>
                <w:sz w:val="20"/>
                <w:szCs w:val="20"/>
              </w:rPr>
              <w:t>- oprogramowanie do analizy na płycie lub nośniku USB z nielimitowaną licencją instalacji  na komputery typu PC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3DD8F11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65C63CC4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5A22288C" w14:textId="77777777">
        <w:trPr>
          <w:trHeight w:val="121"/>
          <w:jc w:val="center"/>
        </w:trPr>
        <w:tc>
          <w:tcPr>
            <w:tcW w:w="5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692743C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81FC3C" w14:textId="77777777" w:rsidR="006842B8" w:rsidRDefault="00000000">
            <w:pPr>
              <w:pStyle w:val="NormalnyWeb"/>
              <w:widowControl w:val="0"/>
              <w:spacing w:before="0" w:after="0"/>
              <w:rPr>
                <w:rFonts w:ascii="Cambria" w:hAnsi="Cambria" w:cs="Calibri"/>
                <w:sz w:val="20"/>
                <w:szCs w:val="20"/>
              </w:rPr>
            </w:pPr>
            <w:r>
              <w:rPr>
                <w:rFonts w:ascii="Cambria" w:hAnsi="Cambria" w:cs="Calibri"/>
                <w:sz w:val="20"/>
                <w:szCs w:val="20"/>
              </w:rPr>
              <w:t xml:space="preserve">Gwarancja 24 m-ce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4B67851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7329245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bookmarkStart w:id="2" w:name="_Hlk220066012"/>
            <w:bookmarkEnd w:id="2"/>
          </w:p>
        </w:tc>
      </w:tr>
    </w:tbl>
    <w:p w14:paraId="51E6BDD1" w14:textId="77777777" w:rsidR="006842B8" w:rsidRDefault="006842B8"/>
    <w:tbl>
      <w:tblPr>
        <w:tblStyle w:val="Tabela-Siatka"/>
        <w:tblW w:w="10916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10916"/>
      </w:tblGrid>
      <w:tr w:rsidR="006842B8" w14:paraId="350BA0B3" w14:textId="77777777">
        <w:tc>
          <w:tcPr>
            <w:tcW w:w="10916" w:type="dxa"/>
            <w:shd w:val="clear" w:color="auto" w:fill="F7CAAC" w:themeFill="accent2" w:themeFillTint="66"/>
          </w:tcPr>
          <w:p w14:paraId="1C0CE075" w14:textId="77777777" w:rsidR="006842B8" w:rsidRDefault="00000000">
            <w:pPr>
              <w:spacing w:after="0"/>
              <w:jc w:val="center"/>
              <w:rPr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10.</w:t>
            </w:r>
            <w:r>
              <w:rPr>
                <w:rFonts w:eastAsia="Calibri"/>
              </w:rPr>
              <w:t xml:space="preserve"> </w:t>
            </w:r>
            <w:proofErr w:type="spellStart"/>
            <w:r>
              <w:rPr>
                <w:rFonts w:eastAsia="Calibri"/>
                <w:b/>
                <w:sz w:val="20"/>
                <w:szCs w:val="20"/>
              </w:rPr>
              <w:t>Holter</w:t>
            </w:r>
            <w:proofErr w:type="spellEnd"/>
            <w:r>
              <w:rPr>
                <w:rFonts w:eastAsia="Calibri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eastAsia="Calibri"/>
                <w:b/>
                <w:sz w:val="20"/>
                <w:szCs w:val="20"/>
              </w:rPr>
              <w:t>ekg</w:t>
            </w:r>
            <w:proofErr w:type="spellEnd"/>
            <w:r>
              <w:rPr>
                <w:rFonts w:eastAsia="Calibri"/>
                <w:b/>
                <w:sz w:val="20"/>
                <w:szCs w:val="20"/>
              </w:rPr>
              <w:t xml:space="preserve"> – 1 szt.</w:t>
            </w:r>
          </w:p>
        </w:tc>
      </w:tr>
    </w:tbl>
    <w:p w14:paraId="1A20D5B6" w14:textId="77777777" w:rsidR="006842B8" w:rsidRDefault="006842B8">
      <w:pPr>
        <w:spacing w:after="0"/>
        <w:rPr>
          <w:b/>
          <w:sz w:val="20"/>
          <w:szCs w:val="20"/>
        </w:rPr>
      </w:pPr>
    </w:p>
    <w:tbl>
      <w:tblPr>
        <w:tblW w:w="11055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1"/>
        <w:gridCol w:w="5532"/>
        <w:gridCol w:w="1562"/>
        <w:gridCol w:w="3400"/>
      </w:tblGrid>
      <w:tr w:rsidR="006842B8" w14:paraId="14EC1C48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B3630F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Typ/ Model:</w:t>
            </w:r>
          </w:p>
        </w:tc>
      </w:tr>
      <w:tr w:rsidR="006842B8" w14:paraId="106F075B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05A3F0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Producent:</w:t>
            </w:r>
          </w:p>
        </w:tc>
      </w:tr>
      <w:tr w:rsidR="006842B8" w14:paraId="75AE4C5A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79E762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Kraj pochodzenia:</w:t>
            </w:r>
          </w:p>
        </w:tc>
      </w:tr>
      <w:tr w:rsidR="006842B8" w14:paraId="41707C04" w14:textId="77777777">
        <w:trPr>
          <w:trHeight w:val="526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3AB409EA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Lp.</w:t>
            </w:r>
          </w:p>
          <w:p w14:paraId="27ED1B2B" w14:textId="77777777" w:rsidR="006842B8" w:rsidRDefault="006842B8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4E380D33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Wymagane parametry i warunki </w:t>
            </w:r>
            <w:r>
              <w:rPr>
                <w:b/>
                <w:sz w:val="20"/>
                <w:szCs w:val="20"/>
              </w:rPr>
              <w:t xml:space="preserve"> podlegające ocenie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575F296E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Wymagania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78C53ADF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Potwierdzenie i/ lub opis Wykonawcy</w:t>
            </w:r>
          </w:p>
        </w:tc>
      </w:tr>
      <w:tr w:rsidR="006842B8" w14:paraId="2112EDCB" w14:textId="77777777">
        <w:trPr>
          <w:trHeight w:val="359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3527ACD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E3DB9AD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1090C53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32A83E6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</w:p>
        </w:tc>
      </w:tr>
      <w:tr w:rsidR="006842B8" w14:paraId="25202984" w14:textId="77777777">
        <w:trPr>
          <w:trHeight w:val="53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6E393E83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WYMAGANIA OGÓLNE</w:t>
            </w:r>
          </w:p>
        </w:tc>
      </w:tr>
      <w:tr w:rsidR="006842B8" w14:paraId="7EC59185" w14:textId="77777777">
        <w:trPr>
          <w:trHeight w:val="487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E58597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42ED7D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bCs/>
                <w:color w:val="000000"/>
                <w:sz w:val="22"/>
                <w:szCs w:val="22"/>
              </w:rPr>
              <w:t xml:space="preserve">Sprzęt  fabrycznie nowy, nie dopuszcza się urządzeń </w:t>
            </w:r>
            <w:proofErr w:type="spellStart"/>
            <w:r>
              <w:rPr>
                <w:rFonts w:ascii="Neo Sans Pro" w:hAnsi="Neo Sans Pro"/>
                <w:bCs/>
                <w:color w:val="000000"/>
                <w:sz w:val="22"/>
                <w:szCs w:val="22"/>
              </w:rPr>
              <w:t>rekondycjonowanych</w:t>
            </w:r>
            <w:proofErr w:type="spellEnd"/>
            <w:r>
              <w:rPr>
                <w:rFonts w:ascii="Neo Sans Pro" w:hAnsi="Neo Sans Pro"/>
                <w:bCs/>
                <w:color w:val="000000"/>
                <w:sz w:val="22"/>
                <w:szCs w:val="22"/>
              </w:rPr>
              <w:t xml:space="preserve"> lub powystawowych, rok  produkcji nie starszy niż 2025.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9DA303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837252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1C57D05C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6CA46F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D1FBF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>
              <w:rPr>
                <w:rFonts w:ascii="Neo Sans Pro" w:hAnsi="Neo Sans Pro"/>
                <w:sz w:val="22"/>
                <w:szCs w:val="22"/>
              </w:rPr>
              <w:t>Holter</w:t>
            </w:r>
            <w:proofErr w:type="spellEnd"/>
            <w:r>
              <w:rPr>
                <w:rFonts w:ascii="Neo Sans Pro" w:hAnsi="Neo Sans Pro"/>
                <w:sz w:val="22"/>
                <w:szCs w:val="22"/>
              </w:rPr>
              <w:t xml:space="preserve"> EKG 3/12-kanałowy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7D21C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74290D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66CD0462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E11DFB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807BE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Klasa ochrony przed porażeniem min. CF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DCAAF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355A11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64EDA738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2E0502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2FCAA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Kompaktowa budowa max. 80 x 50 x 20 mm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23BE8E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521B4A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3460D8DE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34F82C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2167E1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Niska masa urządzenia – max.50g bez baterii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B0FEA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BE2A12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4D75027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6C9ECF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51CBB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Zasilanie akumulatorowe z jednej baterii AAA pozwalające na pracę i akwizycję pełnego zapisu sygnału, bez kompresji, przez min. 4 dni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FBE7E2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FBB18E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1A4BE6A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2AD185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49DC8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="Arial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Neo Sans Pro" w:hAnsi="Neo Sans Pro"/>
                <w:sz w:val="22"/>
                <w:szCs w:val="22"/>
              </w:rPr>
              <w:t xml:space="preserve">Możliwość ustawienia w menu </w:t>
            </w:r>
            <w:proofErr w:type="spellStart"/>
            <w:r>
              <w:rPr>
                <w:rFonts w:ascii="Neo Sans Pro" w:hAnsi="Neo Sans Pro"/>
                <w:sz w:val="22"/>
                <w:szCs w:val="22"/>
              </w:rPr>
              <w:t>holtera</w:t>
            </w:r>
            <w:proofErr w:type="spellEnd"/>
            <w:r>
              <w:rPr>
                <w:rFonts w:ascii="Neo Sans Pro" w:hAnsi="Neo Sans Pro"/>
                <w:sz w:val="22"/>
                <w:szCs w:val="22"/>
              </w:rPr>
              <w:t xml:space="preserve"> typu używanej baterii w celu optymalizacji jej wykorzystania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15B98E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7C5A65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301CD114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29CDA9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3AE7A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Akwizycja sygnału EKG ograniczona czasowo tylko przez pojemność baterii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094F3E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31DDF5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6A1FAE11" w14:textId="77777777">
        <w:trPr>
          <w:trHeight w:val="70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8DB445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49AA43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Możliwość wyboru ilości kanałów do zapisu –  12,3,1 (w zależności od posiadanego kabla/ustawień)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59518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05A1DE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61D58486" w14:textId="77777777">
        <w:trPr>
          <w:trHeight w:val="70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65BC02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A7FE7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="Arial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Neo Sans Pro" w:hAnsi="Neo Sans Pro"/>
                <w:sz w:val="22"/>
                <w:szCs w:val="22"/>
              </w:rPr>
              <w:t>Sygnalizacja niewystarczającego poziomu zasilania do przeprowadzenia badania, przed uruchomieniem badania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99F54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A22E42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0B27F1A2" w14:textId="77777777">
        <w:trPr>
          <w:trHeight w:val="70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49EDC2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330697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Odporność na zakłócenia zewnętrzne – CMRR min. 90dB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90A3E7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EC8E9D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6AF1B6ED" w14:textId="77777777">
        <w:trPr>
          <w:trHeight w:val="70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66D8A1A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57CE68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Wzmocnienie - 5, 10, 20 mm/</w:t>
            </w:r>
            <w:proofErr w:type="spellStart"/>
            <w:r>
              <w:rPr>
                <w:rFonts w:ascii="Neo Sans Pro" w:hAnsi="Neo Sans Pro"/>
                <w:sz w:val="22"/>
                <w:szCs w:val="22"/>
              </w:rPr>
              <w:t>mV</w:t>
            </w:r>
            <w:proofErr w:type="spellEnd"/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A961FC8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C4E17BE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5FA0268F" w14:textId="77777777">
        <w:trPr>
          <w:trHeight w:val="187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603994F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D453D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Możliwość ustawienia poziomu próbkowania - 128, 256, 512 lub 1024Hz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4F61152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F0360AA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00C9BEE" w14:textId="77777777">
        <w:trPr>
          <w:trHeight w:val="121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DF41CC2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000C07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Impedancja wejściowa &gt; 50MΩ</w:t>
            </w:r>
          </w:p>
        </w:tc>
        <w:tc>
          <w:tcPr>
            <w:tcW w:w="15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1DA424E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D2E9B67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03471066" w14:textId="77777777">
        <w:trPr>
          <w:trHeight w:val="121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EC6C750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D91756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Przetwornik A/D min. 24 bitów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5611ED4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9E863BD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65DE29DE" w14:textId="77777777">
        <w:trPr>
          <w:trHeight w:val="121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84CB826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17243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Zapis pełnej jakości krzywych, bez kompresji danych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3C92065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5ECBB68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0F905426" w14:textId="77777777">
        <w:trPr>
          <w:trHeight w:val="121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6F9267B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607AF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 xml:space="preserve">Wbudowany kolorowy ekran LCD w technologii OLED, do podglądu krzywych i obsługi menu </w:t>
            </w:r>
            <w:proofErr w:type="spellStart"/>
            <w:r>
              <w:rPr>
                <w:rFonts w:ascii="Neo Sans Pro" w:hAnsi="Neo Sans Pro"/>
                <w:sz w:val="22"/>
                <w:szCs w:val="22"/>
              </w:rPr>
              <w:t>holtera</w:t>
            </w:r>
            <w:proofErr w:type="spellEnd"/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CA1BDF5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40143BD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0B4285A3" w14:textId="77777777">
        <w:trPr>
          <w:trHeight w:val="121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EF8E8E8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0BE17A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Ekran LCD o rozdzielczości min. 128x128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8D5CCF4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D2478FE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38F7FE75" w14:textId="77777777">
        <w:trPr>
          <w:trHeight w:val="121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20D7E22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AC8F82" w14:textId="77777777" w:rsidR="006842B8" w:rsidRDefault="00000000">
            <w:pPr>
              <w:pStyle w:val="NormalnyWeb"/>
              <w:widowControl w:val="0"/>
              <w:spacing w:before="0" w:after="0"/>
              <w:rPr>
                <w:rFonts w:ascii="Cambria" w:hAnsi="Cambria" w:cs="Calibri"/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 xml:space="preserve">Wyświetlanie poziomu naładowania baterii na wbudowanym ekranie </w:t>
            </w:r>
            <w:proofErr w:type="spellStart"/>
            <w:r>
              <w:rPr>
                <w:rFonts w:ascii="Neo Sans Pro" w:hAnsi="Neo Sans Pro"/>
                <w:sz w:val="22"/>
                <w:szCs w:val="22"/>
              </w:rPr>
              <w:t>holtera</w:t>
            </w:r>
            <w:proofErr w:type="spellEnd"/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90A27B3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5A1BDB7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B118705" w14:textId="77777777">
        <w:trPr>
          <w:trHeight w:val="121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CE99457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EC8C2C" w14:textId="77777777" w:rsidR="006842B8" w:rsidRDefault="00000000">
            <w:pPr>
              <w:pStyle w:val="NormalnyWeb"/>
              <w:widowControl w:val="0"/>
              <w:spacing w:before="0" w:after="0"/>
              <w:rPr>
                <w:rFonts w:ascii="Cambria" w:hAnsi="Cambria" w:cs="Calibri"/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 xml:space="preserve">Wstawianie markerów zdarzeń przez pacjenta za pomocą jednego przycisku </w:t>
            </w:r>
            <w:proofErr w:type="spellStart"/>
            <w:r>
              <w:rPr>
                <w:rFonts w:ascii="Neo Sans Pro" w:hAnsi="Neo Sans Pro"/>
                <w:sz w:val="22"/>
                <w:szCs w:val="22"/>
              </w:rPr>
              <w:t>holtera</w:t>
            </w:r>
            <w:proofErr w:type="spellEnd"/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8CA4129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62329F2E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1440587F" w14:textId="77777777">
        <w:trPr>
          <w:trHeight w:val="121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A75A673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7F8F9A" w14:textId="77777777" w:rsidR="006842B8" w:rsidRDefault="00000000">
            <w:pPr>
              <w:pStyle w:val="NormalnyWeb"/>
              <w:widowControl w:val="0"/>
              <w:spacing w:before="0" w:after="0"/>
              <w:rPr>
                <w:rFonts w:ascii="Cambria" w:hAnsi="Cambria" w:cs="Calibri"/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Podgląd jakości sygnału na poszczególnych kanałach przed rozpoczęciem badania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EB4CA4E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8C1F77E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3F45FFF7" w14:textId="77777777">
        <w:trPr>
          <w:trHeight w:val="121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38FAAB3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44F19" w14:textId="77777777" w:rsidR="006842B8" w:rsidRDefault="00000000">
            <w:pPr>
              <w:pStyle w:val="NormalnyWeb"/>
              <w:widowControl w:val="0"/>
              <w:spacing w:before="0" w:after="0"/>
              <w:rPr>
                <w:rFonts w:ascii="Cambria" w:hAnsi="Cambria" w:cs="Calibri"/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Zabezpieczenie przed usunięciem nieodczytanego badania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9AB4328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A3C1D8A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51D0E76A" w14:textId="77777777">
        <w:trPr>
          <w:trHeight w:val="121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B796F7C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6D032" w14:textId="77777777" w:rsidR="006842B8" w:rsidRDefault="00000000">
            <w:pPr>
              <w:pStyle w:val="NormalnyWeb"/>
              <w:widowControl w:val="0"/>
              <w:spacing w:before="0" w:after="0"/>
              <w:rPr>
                <w:rFonts w:ascii="Cambria" w:hAnsi="Cambria" w:cs="Calibri"/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Transmisja danych do komputera poprzez port USB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C5DFA97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C63200A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3400C993" w14:textId="77777777">
        <w:trPr>
          <w:trHeight w:val="121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64AA7CC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4123B" w14:textId="77777777" w:rsidR="006842B8" w:rsidRDefault="00000000">
            <w:pPr>
              <w:pStyle w:val="NormalnyWeb"/>
              <w:widowControl w:val="0"/>
              <w:spacing w:before="0" w:after="0"/>
              <w:rPr>
                <w:rFonts w:ascii="Cambria" w:hAnsi="Cambria" w:cs="Calibri"/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Jedno złącze do podłączenia przewodu pacjenta oraz kabla USB do komputera PC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20C2218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684E98F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FA8B97C" w14:textId="77777777">
        <w:trPr>
          <w:trHeight w:val="121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D41CFD7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F30DE" w14:textId="77777777" w:rsidR="006842B8" w:rsidRDefault="00000000">
            <w:pPr>
              <w:pStyle w:val="NormalnyWeb"/>
              <w:widowControl w:val="0"/>
              <w:spacing w:before="0" w:after="0"/>
              <w:rPr>
                <w:rFonts w:ascii="Cambria" w:hAnsi="Cambria" w:cs="Calibri"/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Ochrona przed czynnikami z zewnątrz min. IP27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7926C3F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74F7E30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0411D17B" w14:textId="77777777">
        <w:trPr>
          <w:trHeight w:val="121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6E0BB7E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5848C" w14:textId="77777777" w:rsidR="006842B8" w:rsidRDefault="00000000">
            <w:pPr>
              <w:pStyle w:val="NormalnyWeb"/>
              <w:widowControl w:val="0"/>
              <w:spacing w:before="0" w:after="0"/>
              <w:rPr>
                <w:rFonts w:ascii="Cambria" w:hAnsi="Cambria" w:cs="Calibri"/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Tryb szybkiego kopiowania danych (kopiowanie pełnego raportu z 6 dni w czasie &lt; 30 sekund)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B3ADC67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C264AD7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9DC4B27" w14:textId="77777777">
        <w:trPr>
          <w:trHeight w:val="121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A9E1814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0E7A2D" w14:textId="77777777" w:rsidR="006842B8" w:rsidRDefault="00000000">
            <w:pPr>
              <w:pStyle w:val="NormalnyWeb"/>
              <w:widowControl w:val="0"/>
              <w:spacing w:before="0" w:after="0"/>
              <w:rPr>
                <w:rFonts w:ascii="Cambria" w:hAnsi="Cambria" w:cs="Calibri"/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 xml:space="preserve">Programowanie nośnika danych danymi badania i pacjenta przy użyciu oprogramowania do analizy holterowskiej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C71F20D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6A5FD787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6FA1A96" w14:textId="77777777">
        <w:trPr>
          <w:trHeight w:val="121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33C13B4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CC8FAD" w14:textId="77777777" w:rsidR="006842B8" w:rsidRDefault="00000000">
            <w:pPr>
              <w:pStyle w:val="NormalnyWeb"/>
              <w:widowControl w:val="0"/>
              <w:spacing w:before="0" w:after="0"/>
              <w:rPr>
                <w:rFonts w:ascii="Cambria" w:hAnsi="Cambria" w:cs="Calibri"/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Detekcja pracy stymulatora serca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CB0848F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ADA624E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15F50AB8" w14:textId="77777777">
        <w:trPr>
          <w:trHeight w:val="121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3DAB494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4E3B33" w14:textId="77777777" w:rsidR="006842B8" w:rsidRDefault="00000000">
            <w:pPr>
              <w:pStyle w:val="NormalnyWeb"/>
              <w:widowControl w:val="0"/>
              <w:spacing w:before="0" w:after="0"/>
              <w:rPr>
                <w:rFonts w:ascii="Cambria" w:hAnsi="Cambria" w:cs="Calibri"/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Wymienna pamięć – dołączona karta SD/SDHC pozwalająca na rejestrację całego badania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C41FE86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ACE4335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2C4B044E" w14:textId="77777777">
        <w:trPr>
          <w:trHeight w:val="121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4A8ECBD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8EFBD5" w14:textId="77777777" w:rsidR="006842B8" w:rsidRDefault="00000000">
            <w:pPr>
              <w:pStyle w:val="NormalnyWeb"/>
              <w:widowControl w:val="0"/>
              <w:spacing w:before="0" w:after="0"/>
              <w:rPr>
                <w:rFonts w:ascii="Cambria" w:hAnsi="Cambria" w:cs="Calibri"/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Detekcja podłączenia elektrod – komunikat na ekranie o nieprawidłowym ich podłączeniu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B5FE6E1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929310A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84641C2" w14:textId="77777777">
        <w:trPr>
          <w:trHeight w:val="121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4F0FC9A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1778BC" w14:textId="77777777" w:rsidR="006842B8" w:rsidRDefault="00000000">
            <w:pPr>
              <w:pStyle w:val="NormalnyWeb"/>
              <w:widowControl w:val="0"/>
              <w:spacing w:before="0" w:after="0"/>
              <w:rPr>
                <w:rFonts w:ascii="Cambria" w:hAnsi="Cambria" w:cs="Calibri"/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 xml:space="preserve">Zapis 3-kanałowy z 5 lub 7 elektrod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B7FA780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B49C639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2F5B45FA" w14:textId="77777777">
        <w:trPr>
          <w:trHeight w:val="121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A55B380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D41171" w14:textId="77777777" w:rsidR="006842B8" w:rsidRDefault="00000000">
            <w:pPr>
              <w:pStyle w:val="NormalnyWeb"/>
              <w:widowControl w:val="0"/>
              <w:spacing w:before="0" w:after="0"/>
              <w:rPr>
                <w:rFonts w:ascii="Cambria" w:hAnsi="Cambria" w:cs="Calibri"/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Możliwość wprowadzenia ID pacjenta przed rozpoczęciem badania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6ADCAA8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6444681E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6CC202DD" w14:textId="77777777">
        <w:trPr>
          <w:trHeight w:val="121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B98640E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435DEF" w14:textId="77777777" w:rsidR="006842B8" w:rsidRDefault="00000000">
            <w:pPr>
              <w:pStyle w:val="NormalnyWeb"/>
              <w:widowControl w:val="0"/>
              <w:spacing w:before="0" w:after="0"/>
              <w:rPr>
                <w:rFonts w:ascii="Cambria" w:hAnsi="Cambria" w:cs="Calibri"/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Menu urządzenia w języku polskim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3773C11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0483265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3DCDEAC0" w14:textId="77777777">
        <w:trPr>
          <w:trHeight w:val="121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69F4BEA3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26015" w14:textId="77777777" w:rsidR="006842B8" w:rsidRDefault="00000000">
            <w:pPr>
              <w:widowControl w:val="0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>W zestawie:</w:t>
            </w:r>
          </w:p>
          <w:p w14:paraId="266D02E9" w14:textId="77777777" w:rsidR="006842B8" w:rsidRDefault="00000000">
            <w:pPr>
              <w:widowControl w:val="0"/>
              <w:rPr>
                <w:rFonts w:ascii="Neo Sans Pro" w:hAnsi="Neo Sans Pro" w:cs="Calibri"/>
                <w:sz w:val="22"/>
                <w:szCs w:val="22"/>
              </w:rPr>
            </w:pPr>
            <w:r>
              <w:rPr>
                <w:rFonts w:ascii="Neo Sans Pro" w:hAnsi="Neo Sans Pro" w:cs="Calibri"/>
                <w:sz w:val="22"/>
                <w:szCs w:val="22"/>
              </w:rPr>
              <w:t>- rejestrator holterowski  z oprogramowaniem na nośniku pamięci typu CD lub USB</w:t>
            </w:r>
          </w:p>
          <w:p w14:paraId="3F157318" w14:textId="77777777" w:rsidR="006842B8" w:rsidRDefault="00000000">
            <w:pPr>
              <w:widowControl w:val="0"/>
              <w:rPr>
                <w:rFonts w:ascii="Neo Sans Pro" w:hAnsi="Neo Sans Pro" w:cs="Calibri"/>
                <w:sz w:val="22"/>
                <w:szCs w:val="22"/>
              </w:rPr>
            </w:pPr>
            <w:r>
              <w:rPr>
                <w:rFonts w:ascii="Neo Sans Pro" w:hAnsi="Neo Sans Pro" w:cs="Calibri"/>
                <w:sz w:val="22"/>
                <w:szCs w:val="22"/>
              </w:rPr>
              <w:t>- kabel EKG – 5-elektrodowy (2szt.)</w:t>
            </w:r>
          </w:p>
          <w:p w14:paraId="34ED4061" w14:textId="77777777" w:rsidR="006842B8" w:rsidRDefault="00000000">
            <w:pPr>
              <w:widowControl w:val="0"/>
              <w:rPr>
                <w:rFonts w:ascii="Neo Sans Pro" w:hAnsi="Neo Sans Pro" w:cs="Calibri"/>
                <w:sz w:val="22"/>
                <w:szCs w:val="22"/>
              </w:rPr>
            </w:pPr>
            <w:r>
              <w:rPr>
                <w:rFonts w:ascii="Neo Sans Pro" w:hAnsi="Neo Sans Pro" w:cs="Calibri"/>
                <w:sz w:val="22"/>
                <w:szCs w:val="22"/>
              </w:rPr>
              <w:t xml:space="preserve">- pasek i etui na </w:t>
            </w:r>
            <w:proofErr w:type="spellStart"/>
            <w:r>
              <w:rPr>
                <w:rFonts w:ascii="Neo Sans Pro" w:hAnsi="Neo Sans Pro" w:cs="Calibri"/>
                <w:sz w:val="22"/>
                <w:szCs w:val="22"/>
              </w:rPr>
              <w:t>holter</w:t>
            </w:r>
            <w:proofErr w:type="spellEnd"/>
            <w:r>
              <w:rPr>
                <w:rFonts w:ascii="Neo Sans Pro" w:hAnsi="Neo Sans Pro" w:cs="Calibri"/>
                <w:sz w:val="22"/>
                <w:szCs w:val="22"/>
              </w:rPr>
              <w:t xml:space="preserve">  (2kpl)</w:t>
            </w:r>
          </w:p>
          <w:p w14:paraId="0CCB88DB" w14:textId="77777777" w:rsidR="006842B8" w:rsidRDefault="00000000">
            <w:pPr>
              <w:widowControl w:val="0"/>
              <w:rPr>
                <w:rFonts w:ascii="Neo Sans Pro" w:hAnsi="Neo Sans Pro" w:cs="Calibri"/>
                <w:sz w:val="22"/>
                <w:szCs w:val="22"/>
              </w:rPr>
            </w:pPr>
            <w:r>
              <w:rPr>
                <w:rFonts w:ascii="Neo Sans Pro" w:hAnsi="Neo Sans Pro" w:cs="Calibri"/>
                <w:sz w:val="22"/>
                <w:szCs w:val="22"/>
              </w:rPr>
              <w:t>- kabel USB do podłączenia do komputera</w:t>
            </w:r>
          </w:p>
          <w:p w14:paraId="774DF533" w14:textId="77777777" w:rsidR="006842B8" w:rsidRDefault="00000000">
            <w:pPr>
              <w:pStyle w:val="NormalnyWeb"/>
              <w:widowControl w:val="0"/>
              <w:spacing w:before="0" w:after="0"/>
              <w:rPr>
                <w:rFonts w:ascii="Cambria" w:hAnsi="Cambria" w:cs="Calibri"/>
                <w:sz w:val="20"/>
                <w:szCs w:val="20"/>
              </w:rPr>
            </w:pPr>
            <w:r>
              <w:rPr>
                <w:rFonts w:ascii="Neo Sans Pro" w:hAnsi="Neo Sans Pro" w:cs="Calibri"/>
                <w:sz w:val="22"/>
                <w:szCs w:val="22"/>
              </w:rPr>
              <w:t xml:space="preserve">- licencja oprogramowania (kod licencyjny lub klucz </w:t>
            </w:r>
            <w:proofErr w:type="spellStart"/>
            <w:r>
              <w:rPr>
                <w:rFonts w:ascii="Neo Sans Pro" w:hAnsi="Neo Sans Pro" w:cs="Calibri"/>
                <w:sz w:val="22"/>
                <w:szCs w:val="22"/>
              </w:rPr>
              <w:t>usb</w:t>
            </w:r>
            <w:proofErr w:type="spellEnd"/>
            <w:r>
              <w:rPr>
                <w:rFonts w:ascii="Neo Sans Pro" w:hAnsi="Neo Sans Pro" w:cs="Calibri"/>
                <w:sz w:val="22"/>
                <w:szCs w:val="22"/>
              </w:rPr>
              <w:t>)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4C495D9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4B5641A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bookmarkStart w:id="3" w:name="_Hlk220066294"/>
            <w:bookmarkEnd w:id="3"/>
          </w:p>
        </w:tc>
      </w:tr>
    </w:tbl>
    <w:p w14:paraId="4687CF57" w14:textId="77777777" w:rsidR="006842B8" w:rsidRDefault="006842B8"/>
    <w:tbl>
      <w:tblPr>
        <w:tblStyle w:val="Tabela-Siatka"/>
        <w:tblW w:w="10916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10916"/>
      </w:tblGrid>
      <w:tr w:rsidR="006842B8" w14:paraId="630D49AB" w14:textId="77777777">
        <w:tc>
          <w:tcPr>
            <w:tcW w:w="10916" w:type="dxa"/>
            <w:shd w:val="clear" w:color="auto" w:fill="F7CAAC" w:themeFill="accent2" w:themeFillTint="66"/>
          </w:tcPr>
          <w:p w14:paraId="632A2654" w14:textId="77777777" w:rsidR="006842B8" w:rsidRDefault="00000000">
            <w:pPr>
              <w:spacing w:after="0"/>
              <w:jc w:val="center"/>
              <w:rPr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lastRenderedPageBreak/>
              <w:t>11.</w:t>
            </w:r>
            <w:r>
              <w:rPr>
                <w:rFonts w:eastAsia="Calibri"/>
                <w:b/>
              </w:rPr>
              <w:t xml:space="preserve"> Koncentrator tlenowy</w:t>
            </w:r>
            <w:r>
              <w:rPr>
                <w:rFonts w:eastAsia="Calibri"/>
                <w:b/>
                <w:sz w:val="20"/>
                <w:szCs w:val="20"/>
              </w:rPr>
              <w:t>– 1 szt.</w:t>
            </w:r>
          </w:p>
        </w:tc>
      </w:tr>
    </w:tbl>
    <w:p w14:paraId="0FD00735" w14:textId="77777777" w:rsidR="006842B8" w:rsidRDefault="006842B8">
      <w:pPr>
        <w:spacing w:after="0"/>
        <w:rPr>
          <w:b/>
          <w:sz w:val="20"/>
          <w:szCs w:val="20"/>
        </w:rPr>
      </w:pPr>
    </w:p>
    <w:tbl>
      <w:tblPr>
        <w:tblW w:w="11055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1"/>
        <w:gridCol w:w="5532"/>
        <w:gridCol w:w="1562"/>
        <w:gridCol w:w="3400"/>
      </w:tblGrid>
      <w:tr w:rsidR="006842B8" w14:paraId="392AD9FF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B126D0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Typ/ Model:</w:t>
            </w:r>
          </w:p>
        </w:tc>
      </w:tr>
      <w:tr w:rsidR="006842B8" w14:paraId="7B94FA1F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F9DCB6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Producent:</w:t>
            </w:r>
          </w:p>
        </w:tc>
      </w:tr>
      <w:tr w:rsidR="006842B8" w14:paraId="17035F43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4C6675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Kraj pochodzenia:</w:t>
            </w:r>
          </w:p>
        </w:tc>
      </w:tr>
      <w:tr w:rsidR="006842B8" w14:paraId="18F9ADD4" w14:textId="77777777">
        <w:trPr>
          <w:trHeight w:val="526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776A4F20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Lp.</w:t>
            </w:r>
          </w:p>
          <w:p w14:paraId="446A6AE5" w14:textId="77777777" w:rsidR="006842B8" w:rsidRDefault="006842B8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4193BF2A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Wymagane parametry i warunki </w:t>
            </w:r>
            <w:r>
              <w:rPr>
                <w:b/>
                <w:sz w:val="20"/>
                <w:szCs w:val="20"/>
              </w:rPr>
              <w:t xml:space="preserve"> podlegające ocenie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5C197E48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Wymagania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590E69B2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Potwierdzenie i/ lub opis Wykonawcy</w:t>
            </w:r>
          </w:p>
        </w:tc>
      </w:tr>
      <w:tr w:rsidR="006842B8" w14:paraId="6D829187" w14:textId="77777777">
        <w:trPr>
          <w:trHeight w:val="359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D8E6187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A4044C6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E9B1368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E444E75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</w:p>
        </w:tc>
      </w:tr>
      <w:tr w:rsidR="006842B8" w14:paraId="72BDFE9A" w14:textId="77777777">
        <w:trPr>
          <w:trHeight w:val="53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4515DCA2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WYMAGANIA OGÓLNE</w:t>
            </w:r>
          </w:p>
        </w:tc>
      </w:tr>
      <w:tr w:rsidR="006842B8" w14:paraId="03B398C2" w14:textId="77777777">
        <w:trPr>
          <w:trHeight w:val="487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DD4C48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46D8E" w14:textId="77777777" w:rsidR="006842B8" w:rsidRDefault="00000000">
            <w:pPr>
              <w:widowControl w:val="0"/>
              <w:spacing w:after="0" w:line="240" w:lineRule="auto"/>
              <w:rPr>
                <w:sz w:val="22"/>
                <w:szCs w:val="22"/>
              </w:rPr>
            </w:pPr>
            <w:r>
              <w:rPr>
                <w:rFonts w:ascii="Neo Sans Pro" w:hAnsi="Neo Sans Pro"/>
                <w:bCs/>
                <w:color w:val="000000"/>
                <w:sz w:val="22"/>
                <w:szCs w:val="22"/>
              </w:rPr>
              <w:t xml:space="preserve">Sprzęt  fabrycznie nowy, nie dopuszcza się urządzeń </w:t>
            </w:r>
            <w:proofErr w:type="spellStart"/>
            <w:r>
              <w:rPr>
                <w:rFonts w:ascii="Neo Sans Pro" w:hAnsi="Neo Sans Pro"/>
                <w:bCs/>
                <w:color w:val="000000"/>
                <w:sz w:val="22"/>
                <w:szCs w:val="22"/>
              </w:rPr>
              <w:t>rekondycjonowanych</w:t>
            </w:r>
            <w:proofErr w:type="spellEnd"/>
            <w:r>
              <w:rPr>
                <w:rFonts w:ascii="Neo Sans Pro" w:hAnsi="Neo Sans Pro"/>
                <w:bCs/>
                <w:color w:val="000000"/>
                <w:sz w:val="22"/>
                <w:szCs w:val="22"/>
              </w:rPr>
              <w:t xml:space="preserve"> lub powystawowych, rok  produkcji nie starszy niż 2025.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AB9CC0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A96C7B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14CE9DCD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F7F770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DC3691" w14:textId="77777777" w:rsidR="006842B8" w:rsidRDefault="00000000">
            <w:pPr>
              <w:widowControl w:val="0"/>
              <w:spacing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Wyrób medyczny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618F7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988FBA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19CA9754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888309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17C7A2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2"/>
                <w:szCs w:val="22"/>
              </w:rPr>
            </w:pPr>
            <w:r>
              <w:rPr>
                <w:sz w:val="22"/>
                <w:szCs w:val="22"/>
              </w:rPr>
              <w:t>Monitorowanie w czasie rzeczywistym wydajności tlenu, czasu pracy i stanu systemu na wyświetlaczu LED o wysokiej rozdzielczości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28A1D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89428A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1F5FA0DD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1C3A46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45138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2"/>
                <w:szCs w:val="22"/>
              </w:rPr>
            </w:pPr>
            <w:r>
              <w:rPr>
                <w:sz w:val="22"/>
                <w:szCs w:val="22"/>
              </w:rPr>
              <w:t>Wyświetlanie stężenia tlenu w czasie rzeczywistym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DC9741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A35E26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9140BCA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AAF595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9C30EA" w14:textId="77777777" w:rsidR="006842B8" w:rsidRDefault="00000000">
            <w:pPr>
              <w:widowControl w:val="0"/>
              <w:spacing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Alarmy bezpieczeństwa obejmujące: powiadomienia o stężeniu tlenu, przepływie, ciśnieniu i temperaturze.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D6E66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5146BF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02E60F5C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152EB6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ADA600" w14:textId="77777777" w:rsidR="006842B8" w:rsidRDefault="00000000">
            <w:pPr>
              <w:widowControl w:val="0"/>
              <w:spacing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Inteligentny pilot (w zestawie): zdalne sterowanie urządzeniem (zdalna regulacja - przepływ, czas pracy i ustawienia podświetlenia)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C63C72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09B15E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556E09A3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E7F657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E2511C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="Arial"/>
                <w:kern w:val="0"/>
                <w:sz w:val="22"/>
                <w:szCs w:val="22"/>
                <w:lang w:eastAsia="pl-PL"/>
                <w14:ligatures w14:val="none"/>
              </w:rPr>
            </w:pPr>
            <w:r>
              <w:rPr>
                <w:sz w:val="22"/>
                <w:szCs w:val="22"/>
              </w:rPr>
              <w:t>Waga urządzenia: 16 kg   +/- 2 kg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4E6010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C804D4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960EC0A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749D22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BD2946" w14:textId="77777777" w:rsidR="006842B8" w:rsidRDefault="00000000">
            <w:pPr>
              <w:widowControl w:val="0"/>
              <w:spacing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Koncentracja tlenu: 90 – 96%  +/- 3%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E52916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6615D8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622A7DD3" w14:textId="77777777">
        <w:trPr>
          <w:trHeight w:val="70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4C1D0B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2E791" w14:textId="77777777" w:rsidR="006842B8" w:rsidRDefault="00000000">
            <w:pPr>
              <w:widowControl w:val="0"/>
              <w:spacing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Ciśnienie wyjściowe: 50  +/- 0,10 </w:t>
            </w:r>
            <w:proofErr w:type="spellStart"/>
            <w:r>
              <w:rPr>
                <w:sz w:val="22"/>
                <w:szCs w:val="22"/>
              </w:rPr>
              <w:t>kPa</w:t>
            </w:r>
            <w:proofErr w:type="spellEnd"/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A84D5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46D372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41597AE" w14:textId="77777777">
        <w:trPr>
          <w:trHeight w:val="70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29F773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6AA8D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="Arial"/>
                <w:kern w:val="0"/>
                <w:sz w:val="22"/>
                <w:szCs w:val="22"/>
                <w:lang w:eastAsia="pl-PL"/>
                <w14:ligatures w14:val="none"/>
              </w:rPr>
            </w:pPr>
            <w:r>
              <w:rPr>
                <w:sz w:val="22"/>
                <w:szCs w:val="22"/>
              </w:rPr>
              <w:t>Przepływ: 0.5-5 litra na min.  +/- 0.5 L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C9D0C5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5ADE78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084E075" w14:textId="77777777">
        <w:trPr>
          <w:trHeight w:val="70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68D23D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65AE1" w14:textId="77777777" w:rsidR="006842B8" w:rsidRDefault="00000000">
            <w:pPr>
              <w:widowControl w:val="0"/>
              <w:spacing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Wyjściowe stężenie tlenu: 0.5 - 5.0 L/min: 93%±3%,z dokładnością 2%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E95928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0E3144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19A4AE8F" w14:textId="77777777">
        <w:trPr>
          <w:trHeight w:val="70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4A3D1C7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3A100" w14:textId="77777777" w:rsidR="006842B8" w:rsidRDefault="00000000">
            <w:pPr>
              <w:widowControl w:val="0"/>
              <w:spacing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Poziom mocy akustycznej: ≤ 58 </w:t>
            </w:r>
            <w:proofErr w:type="spellStart"/>
            <w:r>
              <w:rPr>
                <w:sz w:val="22"/>
                <w:szCs w:val="22"/>
              </w:rPr>
              <w:t>dB</w:t>
            </w:r>
            <w:proofErr w:type="spellEnd"/>
            <w:r>
              <w:rPr>
                <w:sz w:val="22"/>
                <w:szCs w:val="22"/>
              </w:rPr>
              <w:t>(A) dla przepływu 3L/min, z dokładnością 2dB(A)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5345172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3255118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C1F0393" w14:textId="77777777">
        <w:trPr>
          <w:trHeight w:val="187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DC95733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2322A9" w14:textId="77777777" w:rsidR="006842B8" w:rsidRDefault="00000000">
            <w:pPr>
              <w:widowControl w:val="0"/>
              <w:spacing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Zintegrowany nawilżacz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EF56CC9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85B2820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357EA7C0" w14:textId="77777777">
        <w:trPr>
          <w:trHeight w:val="121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CD92832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E7E180" w14:textId="77777777" w:rsidR="006842B8" w:rsidRDefault="00000000">
            <w:pPr>
              <w:widowControl w:val="0"/>
              <w:spacing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Wyrób medyczny</w:t>
            </w:r>
          </w:p>
        </w:tc>
        <w:tc>
          <w:tcPr>
            <w:tcW w:w="15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7C2D572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883707A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34E0B3EB" w14:textId="77777777">
        <w:trPr>
          <w:trHeight w:val="121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6F649C4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8B5F3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Monitorowanie w czasie rzeczywistym wydajności tlenu, czasu pracy i stanu systemu na wyświetlaczu LED o wysokiej rozdzielczości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EE90BA2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D703651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1AF59F2E" w14:textId="77777777">
        <w:trPr>
          <w:trHeight w:val="121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B6306D4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9BF4C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Wyświetlanie stężenia tlenu w czasie rzeczywistym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DFC76A4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1960359E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6D81E8BF" w14:textId="77777777">
        <w:trPr>
          <w:trHeight w:val="121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BE864B4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C21AE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Alarmy bezpieczeństwa obejmujące: powiadomienia o stężeniu tlenu, przepływie, ciśnieniu i temperaturze.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38551DAD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4604D4A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511E1BB1" w14:textId="77777777">
        <w:trPr>
          <w:trHeight w:val="121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BCAD190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D643A0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Inteligentny pilot (w zestawie): zdalne sterowanie urządzeniem (zdalna regulacja - przepływ, czas pracy i ustawienia podświetlenia)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CED2173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02907D3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3760236F" w14:textId="77777777">
        <w:trPr>
          <w:trHeight w:val="121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B1940AD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D2EB7C" w14:textId="77777777" w:rsidR="006842B8" w:rsidRDefault="00000000">
            <w:pPr>
              <w:pStyle w:val="NormalnyWeb"/>
              <w:widowControl w:val="0"/>
              <w:spacing w:before="0" w:after="0"/>
              <w:rPr>
                <w:rFonts w:ascii="Cambria" w:hAnsi="Cambria" w:cs="Calibri"/>
                <w:sz w:val="22"/>
                <w:szCs w:val="22"/>
              </w:rPr>
            </w:pPr>
            <w:r>
              <w:rPr>
                <w:sz w:val="22"/>
                <w:szCs w:val="22"/>
              </w:rPr>
              <w:t>Waga urządzenia: 16 kg   +/- 2 kg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50A0EE8E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8EC96C0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28230A8B" w14:textId="77777777">
        <w:trPr>
          <w:trHeight w:val="121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E3C3170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186E7" w14:textId="77777777" w:rsidR="006842B8" w:rsidRDefault="00000000">
            <w:pPr>
              <w:pStyle w:val="NormalnyWeb"/>
              <w:widowControl w:val="0"/>
              <w:spacing w:before="0" w:after="0"/>
              <w:rPr>
                <w:rFonts w:ascii="Cambria" w:hAnsi="Cambria" w:cs="Calibri"/>
                <w:sz w:val="22"/>
                <w:szCs w:val="22"/>
              </w:rPr>
            </w:pPr>
            <w:r>
              <w:rPr>
                <w:sz w:val="22"/>
                <w:szCs w:val="22"/>
              </w:rPr>
              <w:t>Koncentracja tlenu: 90 – 96%  +/- 3%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7AE13770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D18B6A1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1F4F13FD" w14:textId="77777777">
        <w:trPr>
          <w:trHeight w:val="121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635837FB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688EF2" w14:textId="77777777" w:rsidR="006842B8" w:rsidRDefault="00000000">
            <w:pPr>
              <w:pStyle w:val="NormalnyWeb"/>
              <w:widowControl w:val="0"/>
              <w:spacing w:before="0" w:after="0"/>
              <w:rPr>
                <w:rFonts w:ascii="Cambria" w:hAnsi="Cambria" w:cs="Calibri"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Ciśnienie wyjściowe: 50  +/- 0,10 </w:t>
            </w:r>
            <w:proofErr w:type="spellStart"/>
            <w:r>
              <w:rPr>
                <w:sz w:val="22"/>
                <w:szCs w:val="22"/>
              </w:rPr>
              <w:t>kPa</w:t>
            </w:r>
            <w:proofErr w:type="spellEnd"/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840AFEF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4AA2B61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4180828" w14:textId="77777777">
        <w:trPr>
          <w:trHeight w:val="121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7BE8C08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0ECE73" w14:textId="77777777" w:rsidR="006842B8" w:rsidRDefault="00000000">
            <w:pPr>
              <w:pStyle w:val="NormalnyWeb"/>
              <w:widowControl w:val="0"/>
              <w:spacing w:before="0" w:after="0"/>
              <w:rPr>
                <w:rFonts w:ascii="Cambria" w:hAnsi="Cambria" w:cs="Calibri"/>
                <w:sz w:val="22"/>
                <w:szCs w:val="22"/>
              </w:rPr>
            </w:pPr>
            <w:r>
              <w:rPr>
                <w:sz w:val="22"/>
                <w:szCs w:val="22"/>
              </w:rPr>
              <w:t>Przepływ: 0.5-5 litra na min.  +/- 0.5 L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712C673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6541E37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53D43982" w14:textId="77777777">
        <w:trPr>
          <w:trHeight w:val="121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8FDE11D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1F5AC" w14:textId="77777777" w:rsidR="006842B8" w:rsidRDefault="00000000">
            <w:pPr>
              <w:pStyle w:val="NormalnyWeb"/>
              <w:widowControl w:val="0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Gwarancja 24 m-ce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2C2A7CAF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4FE1E10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523F43B7" w14:textId="77777777" w:rsidR="006842B8" w:rsidRDefault="006842B8"/>
    <w:tbl>
      <w:tblPr>
        <w:tblStyle w:val="Tabela-Siatka"/>
        <w:tblW w:w="10916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10916"/>
      </w:tblGrid>
      <w:tr w:rsidR="006842B8" w14:paraId="5F4874AA" w14:textId="77777777">
        <w:tc>
          <w:tcPr>
            <w:tcW w:w="10916" w:type="dxa"/>
            <w:shd w:val="clear" w:color="auto" w:fill="F7CAAC" w:themeFill="accent2" w:themeFillTint="66"/>
          </w:tcPr>
          <w:p w14:paraId="6015A543" w14:textId="251308EC" w:rsidR="006842B8" w:rsidRDefault="00000000">
            <w:pPr>
              <w:spacing w:after="0"/>
              <w:jc w:val="center"/>
              <w:rPr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1</w:t>
            </w:r>
            <w:r w:rsidR="002176AE">
              <w:rPr>
                <w:rFonts w:eastAsia="Calibri"/>
                <w:b/>
                <w:sz w:val="20"/>
                <w:szCs w:val="20"/>
              </w:rPr>
              <w:t>2</w:t>
            </w:r>
            <w:r>
              <w:rPr>
                <w:rFonts w:eastAsia="Calibri"/>
                <w:b/>
                <w:sz w:val="20"/>
                <w:szCs w:val="20"/>
              </w:rPr>
              <w:t>.</w:t>
            </w:r>
            <w:r>
              <w:rPr>
                <w:rFonts w:eastAsia="Calibri"/>
              </w:rPr>
              <w:t xml:space="preserve"> </w:t>
            </w:r>
            <w:r>
              <w:rPr>
                <w:rFonts w:eastAsia="Calibri"/>
                <w:b/>
                <w:sz w:val="20"/>
                <w:szCs w:val="20"/>
              </w:rPr>
              <w:t>lampa UV bakterio- i</w:t>
            </w:r>
          </w:p>
          <w:p w14:paraId="3971D6C1" w14:textId="77777777" w:rsidR="006842B8" w:rsidRDefault="00000000">
            <w:pPr>
              <w:spacing w:after="0"/>
              <w:jc w:val="center"/>
              <w:rPr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wirusobójcza</w:t>
            </w:r>
            <w:r>
              <w:rPr>
                <w:rFonts w:eastAsia="Calibri"/>
              </w:rPr>
              <w:t xml:space="preserve">  </w:t>
            </w:r>
            <w:r>
              <w:rPr>
                <w:rFonts w:eastAsia="Calibri"/>
                <w:b/>
                <w:sz w:val="20"/>
                <w:szCs w:val="20"/>
              </w:rPr>
              <w:t>– 3 szt.</w:t>
            </w:r>
          </w:p>
        </w:tc>
      </w:tr>
    </w:tbl>
    <w:p w14:paraId="79B093B1" w14:textId="77777777" w:rsidR="006842B8" w:rsidRDefault="006842B8">
      <w:pPr>
        <w:spacing w:after="0"/>
        <w:rPr>
          <w:b/>
          <w:sz w:val="20"/>
          <w:szCs w:val="20"/>
        </w:rPr>
      </w:pPr>
    </w:p>
    <w:tbl>
      <w:tblPr>
        <w:tblW w:w="11055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1"/>
        <w:gridCol w:w="5532"/>
        <w:gridCol w:w="1562"/>
        <w:gridCol w:w="3400"/>
      </w:tblGrid>
      <w:tr w:rsidR="006842B8" w14:paraId="6AFA8613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1EE9C3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Typ/ Model:</w:t>
            </w:r>
          </w:p>
        </w:tc>
      </w:tr>
      <w:tr w:rsidR="006842B8" w14:paraId="350666DF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F67580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Producent:</w:t>
            </w:r>
          </w:p>
        </w:tc>
      </w:tr>
      <w:tr w:rsidR="006842B8" w14:paraId="4FBE577A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A55BC4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Kraj pochodzenia:</w:t>
            </w:r>
          </w:p>
        </w:tc>
      </w:tr>
      <w:tr w:rsidR="006842B8" w14:paraId="4C5AA123" w14:textId="77777777">
        <w:trPr>
          <w:trHeight w:val="526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542EC507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Lp.</w:t>
            </w:r>
          </w:p>
          <w:p w14:paraId="214971FD" w14:textId="77777777" w:rsidR="006842B8" w:rsidRDefault="006842B8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19A6C596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Wymagane parametry i warunki </w:t>
            </w:r>
            <w:r>
              <w:rPr>
                <w:b/>
                <w:sz w:val="20"/>
                <w:szCs w:val="20"/>
              </w:rPr>
              <w:t xml:space="preserve"> podlegające ocenie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2DF6DAB1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Wymagania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723091EA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Potwierdzenie i/ lub opis Wykonawcy</w:t>
            </w:r>
          </w:p>
        </w:tc>
      </w:tr>
      <w:tr w:rsidR="006842B8" w14:paraId="7B6524AA" w14:textId="77777777">
        <w:trPr>
          <w:trHeight w:val="359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BE4A18B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D162591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5ABFDDF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23737D0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</w:p>
        </w:tc>
      </w:tr>
      <w:tr w:rsidR="006842B8" w14:paraId="16671BFB" w14:textId="77777777">
        <w:trPr>
          <w:trHeight w:val="53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723C827E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WYMAGANIA OGÓLNE</w:t>
            </w:r>
          </w:p>
        </w:tc>
      </w:tr>
      <w:tr w:rsidR="006842B8" w14:paraId="57E94AD1" w14:textId="77777777">
        <w:trPr>
          <w:trHeight w:val="487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A91792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9F608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bCs/>
                <w:color w:val="000000"/>
                <w:sz w:val="22"/>
                <w:szCs w:val="22"/>
              </w:rPr>
              <w:t xml:space="preserve">Sprzęt  fabrycznie nowy, nie dopuszcza się urządzeń </w:t>
            </w:r>
            <w:proofErr w:type="spellStart"/>
            <w:r>
              <w:rPr>
                <w:rFonts w:ascii="Neo Sans Pro" w:hAnsi="Neo Sans Pro"/>
                <w:bCs/>
                <w:color w:val="000000"/>
                <w:sz w:val="22"/>
                <w:szCs w:val="22"/>
              </w:rPr>
              <w:t>rekondycjonowanych</w:t>
            </w:r>
            <w:proofErr w:type="spellEnd"/>
            <w:r>
              <w:rPr>
                <w:rFonts w:ascii="Neo Sans Pro" w:hAnsi="Neo Sans Pro"/>
                <w:bCs/>
                <w:color w:val="000000"/>
                <w:sz w:val="22"/>
                <w:szCs w:val="22"/>
              </w:rPr>
              <w:t xml:space="preserve"> lub powystawowych, rok  produkcji nie starszy niż 2025.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608161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500C00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28BD257E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E82691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1C5F12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lampa UV bakterio- i</w:t>
            </w:r>
          </w:p>
          <w:p w14:paraId="4F77F993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wirusobójcza mobilna przejezdna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E538B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C7DED9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09EC7B28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541382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D6008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 xml:space="preserve">napięcie zasilania: 230 V 50 </w:t>
            </w:r>
            <w:proofErr w:type="spellStart"/>
            <w:r>
              <w:rPr>
                <w:rFonts w:ascii="Neo Sans Pro" w:hAnsi="Neo Sans Pro"/>
                <w:sz w:val="22"/>
                <w:szCs w:val="22"/>
              </w:rPr>
              <w:t>Hz</w:t>
            </w:r>
            <w:proofErr w:type="spellEnd"/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9EBD8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39AE9C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14A36F13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3D50E6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55734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pobór mocy: 115 W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FF42F3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B8550C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57192B16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E8EAD7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862A1F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trwałość promiennika minimum 9000 h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0AD64F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CC4FAB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6FE6B43C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96CE45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420C1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wydajność wentylatora: 132 m3/h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197755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03F54F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CCEEEF3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9D4827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E5B871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="Arial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Neo Sans Pro" w:hAnsi="Neo Sans Pro"/>
                <w:sz w:val="22"/>
                <w:szCs w:val="22"/>
              </w:rPr>
              <w:t>dezynfekowana kubatura  25-50 m3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E18A57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84EEED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50EEED98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B1B147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EAB1D4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typ obudowy minimum  IP 20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50554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9A5656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EA3322D" w14:textId="77777777">
        <w:trPr>
          <w:trHeight w:val="70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1DBD94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FEBD0C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 xml:space="preserve">wymiary kopuły: 1125 x 285 x 130 mm +/- 5mm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72696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802F4C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396A4D58" w14:textId="77777777">
        <w:trPr>
          <w:trHeight w:val="70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C8D1B2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18256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="Arial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Neo Sans Pro" w:hAnsi="Neo Sans Pro"/>
                <w:sz w:val="22"/>
                <w:szCs w:val="22"/>
              </w:rPr>
              <w:t xml:space="preserve">Masa  13,0 kg +/- 1kg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9213ED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136083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07A23F6F" w14:textId="77777777">
        <w:trPr>
          <w:trHeight w:val="70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25F4F2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2C8CC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>przewód zakończony wtyczką do gniazdka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E0EA1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940C21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FA6D7F2" w14:textId="77777777">
        <w:trPr>
          <w:trHeight w:val="70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6838F2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DA1E3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 xml:space="preserve">Gwarancja 24 m-ce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18529C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262003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bookmarkStart w:id="4" w:name="_Hlk220068515"/>
            <w:bookmarkEnd w:id="4"/>
          </w:p>
        </w:tc>
      </w:tr>
    </w:tbl>
    <w:p w14:paraId="1B5E7882" w14:textId="77777777" w:rsidR="006842B8" w:rsidRDefault="006842B8"/>
    <w:tbl>
      <w:tblPr>
        <w:tblStyle w:val="Tabela-Siatka"/>
        <w:tblW w:w="10916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10916"/>
      </w:tblGrid>
      <w:tr w:rsidR="006842B8" w14:paraId="6F6787F1" w14:textId="77777777">
        <w:tc>
          <w:tcPr>
            <w:tcW w:w="10916" w:type="dxa"/>
            <w:shd w:val="clear" w:color="auto" w:fill="F7CAAC" w:themeFill="accent2" w:themeFillTint="66"/>
          </w:tcPr>
          <w:p w14:paraId="1241D338" w14:textId="4311EE70" w:rsidR="006842B8" w:rsidRDefault="00000000">
            <w:pPr>
              <w:spacing w:after="0"/>
              <w:jc w:val="center"/>
              <w:rPr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1</w:t>
            </w:r>
            <w:r w:rsidR="002176AE">
              <w:rPr>
                <w:rFonts w:eastAsia="Calibri"/>
                <w:b/>
                <w:sz w:val="20"/>
                <w:szCs w:val="20"/>
              </w:rPr>
              <w:t>3</w:t>
            </w:r>
            <w:r>
              <w:rPr>
                <w:rFonts w:eastAsia="Calibri"/>
                <w:b/>
                <w:sz w:val="20"/>
                <w:szCs w:val="20"/>
              </w:rPr>
              <w:t>.</w:t>
            </w:r>
            <w:r>
              <w:rPr>
                <w:rFonts w:eastAsia="Calibri"/>
              </w:rPr>
              <w:t xml:space="preserve"> </w:t>
            </w:r>
            <w:r>
              <w:rPr>
                <w:rFonts w:eastAsia="Calibri"/>
                <w:b/>
                <w:sz w:val="20"/>
                <w:szCs w:val="20"/>
              </w:rPr>
              <w:t>lodówka z monitoringiem</w:t>
            </w:r>
          </w:p>
          <w:p w14:paraId="0250C378" w14:textId="77777777" w:rsidR="006842B8" w:rsidRDefault="00000000">
            <w:pPr>
              <w:spacing w:after="0"/>
              <w:jc w:val="center"/>
              <w:rPr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temperatury – 1 szt.</w:t>
            </w:r>
          </w:p>
        </w:tc>
      </w:tr>
    </w:tbl>
    <w:p w14:paraId="71D70EFA" w14:textId="77777777" w:rsidR="006842B8" w:rsidRDefault="006842B8">
      <w:pPr>
        <w:spacing w:after="0"/>
        <w:rPr>
          <w:b/>
          <w:sz w:val="20"/>
          <w:szCs w:val="20"/>
        </w:rPr>
      </w:pPr>
    </w:p>
    <w:tbl>
      <w:tblPr>
        <w:tblW w:w="11055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1"/>
        <w:gridCol w:w="5532"/>
        <w:gridCol w:w="1562"/>
        <w:gridCol w:w="3400"/>
      </w:tblGrid>
      <w:tr w:rsidR="006842B8" w14:paraId="12AD3765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668946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Typ/ Model:</w:t>
            </w:r>
          </w:p>
        </w:tc>
      </w:tr>
      <w:tr w:rsidR="006842B8" w14:paraId="2DAB6C79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32E5ED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Producent:</w:t>
            </w:r>
          </w:p>
        </w:tc>
      </w:tr>
      <w:tr w:rsidR="006842B8" w14:paraId="0898B19C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6D1A5A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Kraj pochodzenia:</w:t>
            </w:r>
          </w:p>
        </w:tc>
      </w:tr>
      <w:tr w:rsidR="006842B8" w14:paraId="620D3E5C" w14:textId="77777777">
        <w:trPr>
          <w:trHeight w:val="526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64E26903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Lp.</w:t>
            </w:r>
          </w:p>
          <w:p w14:paraId="5CE392E5" w14:textId="77777777" w:rsidR="006842B8" w:rsidRDefault="006842B8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2187503B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Wymagane parametry i warunki </w:t>
            </w:r>
            <w:r>
              <w:rPr>
                <w:b/>
                <w:sz w:val="20"/>
                <w:szCs w:val="20"/>
              </w:rPr>
              <w:t xml:space="preserve"> podlegające ocenie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5F1DB6A2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Wymagania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11F43E78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Potwierdzenie i/ lub opis Wykonawcy</w:t>
            </w:r>
          </w:p>
        </w:tc>
      </w:tr>
      <w:tr w:rsidR="006842B8" w14:paraId="0C53B712" w14:textId="77777777">
        <w:trPr>
          <w:trHeight w:val="359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11E352D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EEACC72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0B22E18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E9F3227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</w:p>
        </w:tc>
      </w:tr>
      <w:tr w:rsidR="006842B8" w14:paraId="3EFDD859" w14:textId="77777777">
        <w:trPr>
          <w:trHeight w:val="53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02A2EA29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WYMAGANIA OGÓLNE</w:t>
            </w:r>
          </w:p>
        </w:tc>
      </w:tr>
      <w:tr w:rsidR="006842B8" w14:paraId="780A02CD" w14:textId="77777777">
        <w:trPr>
          <w:trHeight w:val="487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61A3AE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1106B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bCs/>
                <w:color w:val="000000"/>
                <w:sz w:val="22"/>
                <w:szCs w:val="22"/>
              </w:rPr>
              <w:t xml:space="preserve">Sprzęt  fabrycznie nowy, nie dopuszcza się urządzeń </w:t>
            </w:r>
            <w:proofErr w:type="spellStart"/>
            <w:r>
              <w:rPr>
                <w:rFonts w:ascii="Neo Sans Pro" w:hAnsi="Neo Sans Pro"/>
                <w:bCs/>
                <w:color w:val="000000"/>
                <w:sz w:val="22"/>
                <w:szCs w:val="22"/>
              </w:rPr>
              <w:t>rekondycjonowanych</w:t>
            </w:r>
            <w:proofErr w:type="spellEnd"/>
            <w:r>
              <w:rPr>
                <w:rFonts w:ascii="Neo Sans Pro" w:hAnsi="Neo Sans Pro"/>
                <w:bCs/>
                <w:color w:val="000000"/>
                <w:sz w:val="22"/>
                <w:szCs w:val="22"/>
              </w:rPr>
              <w:t xml:space="preserve"> lub powystawowych, rok  produkcji nie starszy niż 2025.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6FBA46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4A14BB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AAA864B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1A6D82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7D198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szerokość: 595 mm</w:t>
            </w:r>
          </w:p>
          <w:p w14:paraId="336084FE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głębokość:640 mm</w:t>
            </w:r>
          </w:p>
          <w:p w14:paraId="18DAD6C6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wysokość:1980 mm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E1CE2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56D15D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1018EDCC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EEDD36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A950A3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eastAsia="Times New Roman" w:cstheme="minorHAnsi"/>
                <w:sz w:val="20"/>
                <w:szCs w:val="20"/>
              </w:rPr>
              <w:t>max. obciążenie półki: 30 kg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745F8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94233F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DF1A116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6770A5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932FF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wymiary półki: 485 x 360 mm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063E4C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90C565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49E127D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BDAA53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C0A1F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długość kabla: 2 m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D042D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762609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B073884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3842D6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690EA4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waga urządzenia 90 kg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639001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985BD2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9B7DF28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1006C1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DFFC0B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="Arial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Neo Sans Pro" w:hAnsi="Neo Sans Pro"/>
                <w:sz w:val="22"/>
                <w:szCs w:val="22"/>
              </w:rPr>
              <w:t xml:space="preserve">pojemność komory użytkowej: 345 l +/- 5L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51B6C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89C784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32CDAFF8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F8D0F5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50F29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napięcie / moc znamionowa:</w:t>
            </w:r>
            <w:r>
              <w:rPr>
                <w:rFonts w:ascii="Neo Sans Pro" w:hAnsi="Neo Sans Pro"/>
                <w:sz w:val="22"/>
                <w:szCs w:val="22"/>
              </w:rPr>
              <w:tab/>
              <w:t>230V / 290W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D36EA9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493046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05DED3FC" w14:textId="77777777">
        <w:trPr>
          <w:trHeight w:val="70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E47BF6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44F0E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Gwarancja 24 m-ce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998E4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3B1D45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50771DF2" w14:textId="77777777" w:rsidR="006842B8" w:rsidRDefault="006842B8"/>
    <w:p w14:paraId="541F34AD" w14:textId="77777777" w:rsidR="002176AE" w:rsidRDefault="002176AE"/>
    <w:p w14:paraId="1F5C0762" w14:textId="77777777" w:rsidR="002176AE" w:rsidRDefault="002176AE"/>
    <w:tbl>
      <w:tblPr>
        <w:tblStyle w:val="Tabela-Siatka"/>
        <w:tblW w:w="10916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10916"/>
      </w:tblGrid>
      <w:tr w:rsidR="006842B8" w14:paraId="7B9B3183" w14:textId="77777777">
        <w:tc>
          <w:tcPr>
            <w:tcW w:w="10916" w:type="dxa"/>
            <w:shd w:val="clear" w:color="auto" w:fill="F7CAAC" w:themeFill="accent2" w:themeFillTint="66"/>
          </w:tcPr>
          <w:p w14:paraId="04C4BDFC" w14:textId="03B49BF3" w:rsidR="006842B8" w:rsidRDefault="00000000">
            <w:pPr>
              <w:spacing w:after="0"/>
              <w:jc w:val="center"/>
              <w:rPr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lastRenderedPageBreak/>
              <w:t>1</w:t>
            </w:r>
            <w:r w:rsidR="002176AE">
              <w:rPr>
                <w:rFonts w:eastAsia="Calibri"/>
                <w:b/>
                <w:sz w:val="20"/>
                <w:szCs w:val="20"/>
              </w:rPr>
              <w:t>4</w:t>
            </w:r>
            <w:r>
              <w:rPr>
                <w:rFonts w:eastAsia="Calibri"/>
                <w:b/>
                <w:sz w:val="20"/>
                <w:szCs w:val="20"/>
              </w:rPr>
              <w:t>.</w:t>
            </w:r>
            <w:r>
              <w:rPr>
                <w:rFonts w:eastAsia="Calibri"/>
              </w:rPr>
              <w:t xml:space="preserve"> </w:t>
            </w:r>
            <w:r>
              <w:rPr>
                <w:rFonts w:eastAsia="Calibri"/>
                <w:b/>
                <w:sz w:val="20"/>
                <w:szCs w:val="20"/>
              </w:rPr>
              <w:t xml:space="preserve">Meble medyczne </w:t>
            </w:r>
            <w:r w:rsidRPr="002176AE">
              <w:rPr>
                <w:rFonts w:eastAsia="Calibri"/>
                <w:b/>
                <w:sz w:val="20"/>
                <w:szCs w:val="20"/>
              </w:rPr>
              <w:t xml:space="preserve">– </w:t>
            </w:r>
            <w:r w:rsidR="002176AE" w:rsidRPr="002176AE">
              <w:rPr>
                <w:rFonts w:eastAsia="Calibri"/>
                <w:b/>
                <w:sz w:val="20"/>
                <w:szCs w:val="20"/>
              </w:rPr>
              <w:t>4</w:t>
            </w:r>
            <w:r w:rsidRPr="002176AE">
              <w:rPr>
                <w:rFonts w:eastAsia="Calibri"/>
                <w:b/>
                <w:sz w:val="20"/>
                <w:szCs w:val="20"/>
              </w:rPr>
              <w:t xml:space="preserve"> szt.</w:t>
            </w:r>
          </w:p>
          <w:p w14:paraId="0AB923B3" w14:textId="77777777" w:rsidR="006842B8" w:rsidRDefault="006842B8">
            <w:pPr>
              <w:spacing w:after="0"/>
              <w:jc w:val="center"/>
              <w:rPr>
                <w:b/>
                <w:sz w:val="20"/>
                <w:szCs w:val="20"/>
              </w:rPr>
            </w:pPr>
          </w:p>
        </w:tc>
      </w:tr>
    </w:tbl>
    <w:p w14:paraId="0BC7643B" w14:textId="77777777" w:rsidR="006842B8" w:rsidRDefault="006842B8">
      <w:pPr>
        <w:spacing w:after="0"/>
        <w:rPr>
          <w:b/>
          <w:sz w:val="20"/>
          <w:szCs w:val="20"/>
        </w:rPr>
      </w:pPr>
    </w:p>
    <w:tbl>
      <w:tblPr>
        <w:tblW w:w="11055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1"/>
        <w:gridCol w:w="5532"/>
        <w:gridCol w:w="1562"/>
        <w:gridCol w:w="3400"/>
      </w:tblGrid>
      <w:tr w:rsidR="006842B8" w14:paraId="35E8D66B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5CE5CD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Typ/ Model:</w:t>
            </w:r>
          </w:p>
        </w:tc>
      </w:tr>
      <w:tr w:rsidR="006842B8" w14:paraId="22A1308D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76A4E8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Producent:</w:t>
            </w:r>
          </w:p>
        </w:tc>
      </w:tr>
      <w:tr w:rsidR="006842B8" w14:paraId="7CC01A82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D043A7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Kraj pochodzenia:</w:t>
            </w:r>
          </w:p>
        </w:tc>
      </w:tr>
      <w:tr w:rsidR="006842B8" w14:paraId="5E1129A0" w14:textId="77777777">
        <w:trPr>
          <w:trHeight w:val="526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70C5D9F2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Lp.</w:t>
            </w:r>
          </w:p>
          <w:p w14:paraId="71470854" w14:textId="77777777" w:rsidR="006842B8" w:rsidRDefault="006842B8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4D17829D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Wymagane parametry i warunki </w:t>
            </w:r>
            <w:r>
              <w:rPr>
                <w:b/>
                <w:sz w:val="20"/>
                <w:szCs w:val="20"/>
              </w:rPr>
              <w:t xml:space="preserve"> podlegające ocenie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19FAA3DE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Wymagania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3F6D4587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Potwierdzenie i/ lub opis Wykonawcy</w:t>
            </w:r>
          </w:p>
        </w:tc>
      </w:tr>
      <w:tr w:rsidR="006842B8" w14:paraId="50A3108D" w14:textId="77777777">
        <w:trPr>
          <w:trHeight w:val="359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376DA4E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1A1D3DB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8493328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B3C3AA7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</w:p>
        </w:tc>
      </w:tr>
      <w:tr w:rsidR="006842B8" w14:paraId="2818CD1A" w14:textId="77777777">
        <w:trPr>
          <w:trHeight w:val="53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1ABEE30B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WYMAGANIA OGÓLNE</w:t>
            </w:r>
          </w:p>
        </w:tc>
      </w:tr>
      <w:tr w:rsidR="006842B8" w14:paraId="66B20E62" w14:textId="77777777">
        <w:trPr>
          <w:trHeight w:val="487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12972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1FF3CD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bCs/>
                <w:color w:val="000000"/>
                <w:sz w:val="22"/>
                <w:szCs w:val="22"/>
              </w:rPr>
              <w:t xml:space="preserve">Sprzęt  fabrycznie nowy, nie dopuszcza się urządzeń </w:t>
            </w:r>
            <w:proofErr w:type="spellStart"/>
            <w:r>
              <w:rPr>
                <w:rFonts w:ascii="Neo Sans Pro" w:hAnsi="Neo Sans Pro"/>
                <w:bCs/>
                <w:color w:val="000000"/>
                <w:sz w:val="22"/>
                <w:szCs w:val="22"/>
              </w:rPr>
              <w:t>rekondycjonowanych</w:t>
            </w:r>
            <w:proofErr w:type="spellEnd"/>
            <w:r>
              <w:rPr>
                <w:rFonts w:ascii="Neo Sans Pro" w:hAnsi="Neo Sans Pro"/>
                <w:bCs/>
                <w:color w:val="000000"/>
                <w:sz w:val="22"/>
                <w:szCs w:val="22"/>
              </w:rPr>
              <w:t xml:space="preserve"> lub powystawowych, rok  produkcji nie starszy niż 2025.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D8BCD6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D154E1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50518814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DEACDA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9A0C94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Nośność 150 kg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13406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95B519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3DCF65BA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DE34D1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9D0FB2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eastAsia="Times New Roman" w:cstheme="minorHAnsi"/>
                <w:sz w:val="20"/>
                <w:szCs w:val="20"/>
              </w:rPr>
              <w:t xml:space="preserve">Fotel posiadający podłokietniki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FC402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BF37E0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0FA5836E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7E5787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0B069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Min. wysokość siedziska (cm) 49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C61DF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33648F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2A791E00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AFD41C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6920C3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Wysokość całkowita (cm) 113 - 123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A87E4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DC38BA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19B4177F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80A518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4A3AF2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Szerokość siedziska (cm) 51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43CB8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5A1A6A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52DF62CE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F62573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77D19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="Arial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Neo Sans Pro" w:hAnsi="Neo Sans Pro"/>
                <w:sz w:val="22"/>
                <w:szCs w:val="22"/>
              </w:rPr>
              <w:t>Wysokość oparcia co najmniej  (cm) 73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571D80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135CE5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5A487D9F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DE59B7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4BC5E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>Koła twarde do miękkich podłóg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5B116F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B8740A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0A77FD6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081C5F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3539A9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 xml:space="preserve">Fotele z Eko-skóry lub innego tworzywa łatwego do dezynfekcji różnymi środkami do dezynfekcji dostępnymi na terenie Polski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F1D75E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E01C38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5D442242" w14:textId="77777777">
        <w:trPr>
          <w:trHeight w:val="70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E0195E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A292D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Gwarancja 24 m-ce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4A9144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B3C974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tbl>
      <w:tblPr>
        <w:tblStyle w:val="Tabela-Siatka"/>
        <w:tblW w:w="10916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10916"/>
      </w:tblGrid>
      <w:tr w:rsidR="006842B8" w14:paraId="39E449C7" w14:textId="77777777">
        <w:tc>
          <w:tcPr>
            <w:tcW w:w="10916" w:type="dxa"/>
            <w:shd w:val="clear" w:color="auto" w:fill="F7CAAC" w:themeFill="accent2" w:themeFillTint="66"/>
          </w:tcPr>
          <w:p w14:paraId="19E323E2" w14:textId="29DF818C" w:rsidR="006842B8" w:rsidRDefault="00000000">
            <w:pPr>
              <w:spacing w:after="0"/>
              <w:jc w:val="center"/>
              <w:rPr>
                <w:b/>
                <w:sz w:val="20"/>
                <w:szCs w:val="20"/>
              </w:rPr>
            </w:pPr>
            <w:bookmarkStart w:id="5" w:name="_Hlk220069961"/>
            <w:bookmarkEnd w:id="5"/>
            <w:r>
              <w:rPr>
                <w:rFonts w:eastAsia="Calibri"/>
                <w:b/>
                <w:sz w:val="20"/>
                <w:szCs w:val="20"/>
              </w:rPr>
              <w:t>1</w:t>
            </w:r>
            <w:r w:rsidR="002176AE">
              <w:rPr>
                <w:rFonts w:eastAsia="Calibri"/>
                <w:b/>
                <w:sz w:val="20"/>
                <w:szCs w:val="20"/>
              </w:rPr>
              <w:t>5</w:t>
            </w:r>
            <w:r>
              <w:rPr>
                <w:rFonts w:eastAsia="Calibri"/>
                <w:b/>
                <w:sz w:val="20"/>
                <w:szCs w:val="20"/>
              </w:rPr>
              <w:t>.</w:t>
            </w:r>
            <w:r>
              <w:rPr>
                <w:rFonts w:eastAsia="Calibri"/>
              </w:rPr>
              <w:t xml:space="preserve"> </w:t>
            </w:r>
            <w:r>
              <w:rPr>
                <w:rFonts w:eastAsia="Calibri"/>
                <w:b/>
                <w:sz w:val="20"/>
                <w:szCs w:val="20"/>
              </w:rPr>
              <w:t xml:space="preserve">Oczyszczacz powietrza </w:t>
            </w:r>
            <w:r w:rsidR="00FA4088" w:rsidRPr="006C6D54">
              <w:rPr>
                <w:rFonts w:eastAsia="Calibri"/>
                <w:b/>
                <w:sz w:val="20"/>
                <w:szCs w:val="20"/>
              </w:rPr>
              <w:t>– 2 szt.</w:t>
            </w:r>
          </w:p>
        </w:tc>
      </w:tr>
    </w:tbl>
    <w:p w14:paraId="05EF255F" w14:textId="77777777" w:rsidR="006842B8" w:rsidRDefault="006842B8">
      <w:pPr>
        <w:spacing w:after="0"/>
        <w:rPr>
          <w:b/>
          <w:sz w:val="20"/>
          <w:szCs w:val="20"/>
        </w:rPr>
      </w:pPr>
    </w:p>
    <w:tbl>
      <w:tblPr>
        <w:tblW w:w="11055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1"/>
        <w:gridCol w:w="5532"/>
        <w:gridCol w:w="1562"/>
        <w:gridCol w:w="3400"/>
      </w:tblGrid>
      <w:tr w:rsidR="006842B8" w14:paraId="471749BC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796B54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Typ/ Model:</w:t>
            </w:r>
          </w:p>
        </w:tc>
      </w:tr>
      <w:tr w:rsidR="006842B8" w14:paraId="09FC0487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74916E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Producent:</w:t>
            </w:r>
          </w:p>
        </w:tc>
      </w:tr>
      <w:tr w:rsidR="006842B8" w14:paraId="3B0A9C51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46612C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Kraj pochodzenia:</w:t>
            </w:r>
          </w:p>
        </w:tc>
      </w:tr>
      <w:tr w:rsidR="006842B8" w14:paraId="548324B3" w14:textId="77777777">
        <w:trPr>
          <w:trHeight w:val="526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211BA645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Lp.</w:t>
            </w:r>
          </w:p>
          <w:p w14:paraId="3CC66C8C" w14:textId="77777777" w:rsidR="006842B8" w:rsidRDefault="006842B8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233F1BA4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Wymagane parametry i warunki </w:t>
            </w:r>
            <w:r>
              <w:rPr>
                <w:b/>
                <w:sz w:val="20"/>
                <w:szCs w:val="20"/>
              </w:rPr>
              <w:t xml:space="preserve"> podlegające ocenie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471421D1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Wymagania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6A623474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Potwierdzenie i/ lub opis Wykonawcy</w:t>
            </w:r>
          </w:p>
        </w:tc>
      </w:tr>
      <w:tr w:rsidR="006842B8" w14:paraId="2F015B7C" w14:textId="77777777">
        <w:trPr>
          <w:trHeight w:val="359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623C9B5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1</w:t>
            </w: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5FE070F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D61B046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7B467DE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</w:p>
        </w:tc>
      </w:tr>
      <w:tr w:rsidR="006842B8" w14:paraId="68EBD026" w14:textId="77777777">
        <w:trPr>
          <w:trHeight w:val="53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621F617C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WYMAGANIA OGÓLNE</w:t>
            </w:r>
          </w:p>
        </w:tc>
      </w:tr>
      <w:tr w:rsidR="006842B8" w14:paraId="6A6548DF" w14:textId="77777777">
        <w:trPr>
          <w:trHeight w:val="487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9D368B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24C2F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bCs/>
                <w:color w:val="000000"/>
                <w:sz w:val="22"/>
                <w:szCs w:val="22"/>
              </w:rPr>
              <w:t xml:space="preserve">Sprzęt  fabrycznie nowy, nie dopuszcza się urządzeń </w:t>
            </w:r>
            <w:proofErr w:type="spellStart"/>
            <w:r>
              <w:rPr>
                <w:rFonts w:ascii="Neo Sans Pro" w:hAnsi="Neo Sans Pro"/>
                <w:bCs/>
                <w:color w:val="000000"/>
                <w:sz w:val="22"/>
                <w:szCs w:val="22"/>
              </w:rPr>
              <w:t>rekondycjonowanych</w:t>
            </w:r>
            <w:proofErr w:type="spellEnd"/>
            <w:r>
              <w:rPr>
                <w:rFonts w:ascii="Neo Sans Pro" w:hAnsi="Neo Sans Pro"/>
                <w:bCs/>
                <w:color w:val="000000"/>
                <w:sz w:val="22"/>
                <w:szCs w:val="22"/>
              </w:rPr>
              <w:t xml:space="preserve"> lub powystawowych, rok  produkcji nie starszy niż 2025.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71912D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DB269D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0A518AEB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A98C2C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7342CF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pobór mocy 33W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D6DC57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CFA09C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29DCA137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4B11CA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669F8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eastAsia="Times New Roman" w:cstheme="minorHAnsi"/>
                <w:sz w:val="20"/>
                <w:szCs w:val="20"/>
              </w:rPr>
              <w:t xml:space="preserve">waga 4,8 kg +/- 0,5 kg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C250A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35B138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327E9C0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2175BA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AE23A1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 xml:space="preserve">poziom hałasu 33-61 </w:t>
            </w:r>
            <w:proofErr w:type="spellStart"/>
            <w:r>
              <w:rPr>
                <w:rFonts w:ascii="Neo Sans Pro" w:hAnsi="Neo Sans Pro"/>
                <w:sz w:val="22"/>
                <w:szCs w:val="22"/>
              </w:rPr>
              <w:t>dB</w:t>
            </w:r>
            <w:proofErr w:type="spellEnd"/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99C722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792FB5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5F447B02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3F5106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14510F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>wskaźnik jakości powietrza</w:t>
            </w:r>
          </w:p>
          <w:p w14:paraId="73768C48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-  co najmniej 3 tryby oczyszczania (automatyczny, nocny, manualny/ulubiony)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08C36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3FB662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5CEF940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2FD869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8E2870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efektywny obszar krycia 25 - 43 m2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B20090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CC9723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16506BBA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3CD681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DECEE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="Arial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Neo Sans Pro" w:hAnsi="Neo Sans Pro"/>
                <w:sz w:val="22"/>
                <w:szCs w:val="22"/>
              </w:rPr>
              <w:t>- laserowy detektor jakości powietrza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726AD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1387DF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551F3305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417FC3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CF105E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>wydajność oczyszczania CADR PCADR 360 m³/h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3A649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FF2AF1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56D4F88" w14:textId="77777777">
        <w:trPr>
          <w:trHeight w:val="70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F52DFF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247AE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Gwarancja 24 m-ce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4D951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01E2F9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7D9115E1" w14:textId="77777777" w:rsidR="006842B8" w:rsidRDefault="006842B8"/>
    <w:tbl>
      <w:tblPr>
        <w:tblStyle w:val="Tabela-Siatka"/>
        <w:tblW w:w="10916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10916"/>
      </w:tblGrid>
      <w:tr w:rsidR="006842B8" w14:paraId="4805EF93" w14:textId="77777777">
        <w:tc>
          <w:tcPr>
            <w:tcW w:w="10916" w:type="dxa"/>
            <w:shd w:val="clear" w:color="auto" w:fill="F7CAAC" w:themeFill="accent2" w:themeFillTint="66"/>
          </w:tcPr>
          <w:p w14:paraId="42015425" w14:textId="009DF85D" w:rsidR="006842B8" w:rsidRDefault="00000000">
            <w:pPr>
              <w:spacing w:after="0"/>
              <w:jc w:val="center"/>
              <w:rPr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1</w:t>
            </w:r>
            <w:r w:rsidR="006C6D54">
              <w:rPr>
                <w:rFonts w:eastAsia="Calibri"/>
                <w:b/>
                <w:sz w:val="20"/>
                <w:szCs w:val="20"/>
              </w:rPr>
              <w:t>6</w:t>
            </w:r>
            <w:r>
              <w:rPr>
                <w:rFonts w:eastAsia="Calibri"/>
                <w:b/>
                <w:sz w:val="20"/>
                <w:szCs w:val="20"/>
              </w:rPr>
              <w:t>.</w:t>
            </w:r>
            <w:r>
              <w:rPr>
                <w:rFonts w:eastAsia="Calibri"/>
              </w:rPr>
              <w:t xml:space="preserve"> </w:t>
            </w:r>
            <w:r>
              <w:rPr>
                <w:rFonts w:eastAsia="Calibri"/>
                <w:b/>
                <w:sz w:val="20"/>
                <w:szCs w:val="20"/>
              </w:rPr>
              <w:t>Otoskop – 2 szt.</w:t>
            </w:r>
          </w:p>
        </w:tc>
      </w:tr>
    </w:tbl>
    <w:p w14:paraId="26C4B5F7" w14:textId="77777777" w:rsidR="006842B8" w:rsidRDefault="006842B8">
      <w:pPr>
        <w:spacing w:after="0"/>
        <w:rPr>
          <w:b/>
          <w:sz w:val="20"/>
          <w:szCs w:val="20"/>
        </w:rPr>
      </w:pPr>
    </w:p>
    <w:tbl>
      <w:tblPr>
        <w:tblW w:w="11055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1"/>
        <w:gridCol w:w="5532"/>
        <w:gridCol w:w="1562"/>
        <w:gridCol w:w="3400"/>
      </w:tblGrid>
      <w:tr w:rsidR="006842B8" w14:paraId="17ED5B0B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859D38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Typ/ Model:</w:t>
            </w:r>
          </w:p>
        </w:tc>
      </w:tr>
      <w:tr w:rsidR="006842B8" w14:paraId="7AA3C0CC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CA657A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Producent:</w:t>
            </w:r>
          </w:p>
        </w:tc>
      </w:tr>
      <w:tr w:rsidR="006842B8" w14:paraId="628E45ED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285D40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Kraj pochodzenia:</w:t>
            </w:r>
          </w:p>
        </w:tc>
      </w:tr>
      <w:tr w:rsidR="006842B8" w14:paraId="1C113FCE" w14:textId="77777777">
        <w:trPr>
          <w:trHeight w:val="526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071D81AC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Lp.</w:t>
            </w:r>
          </w:p>
          <w:p w14:paraId="12045E88" w14:textId="77777777" w:rsidR="006842B8" w:rsidRDefault="006842B8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4CAB3FFA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Wymagane parametry i warunki </w:t>
            </w:r>
            <w:r>
              <w:rPr>
                <w:b/>
                <w:sz w:val="20"/>
                <w:szCs w:val="20"/>
              </w:rPr>
              <w:t xml:space="preserve"> podlegające ocenie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60C238FA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Wymagania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1610C2E3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Potwierdzenie i/ lub opis Wykonawcy</w:t>
            </w:r>
          </w:p>
        </w:tc>
      </w:tr>
      <w:tr w:rsidR="006842B8" w14:paraId="6EA886CF" w14:textId="77777777">
        <w:trPr>
          <w:trHeight w:val="359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CC9844C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9E535DF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5072D2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E51AEB8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</w:p>
        </w:tc>
      </w:tr>
      <w:tr w:rsidR="006842B8" w14:paraId="45969C19" w14:textId="77777777">
        <w:trPr>
          <w:trHeight w:val="53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5248955B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WYMAGANIA OGÓLNE</w:t>
            </w:r>
          </w:p>
        </w:tc>
      </w:tr>
      <w:tr w:rsidR="006842B8" w14:paraId="547EC541" w14:textId="77777777">
        <w:trPr>
          <w:trHeight w:val="487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EF5555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A96716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bCs/>
                <w:color w:val="000000"/>
                <w:sz w:val="22"/>
                <w:szCs w:val="22"/>
              </w:rPr>
              <w:t xml:space="preserve">Sprzęt  fabrycznie nowy, nie dopuszcza się urządzeń </w:t>
            </w:r>
            <w:proofErr w:type="spellStart"/>
            <w:r>
              <w:rPr>
                <w:rFonts w:ascii="Neo Sans Pro" w:hAnsi="Neo Sans Pro"/>
                <w:bCs/>
                <w:color w:val="000000"/>
                <w:sz w:val="22"/>
                <w:szCs w:val="22"/>
              </w:rPr>
              <w:t>rekondycjonowanych</w:t>
            </w:r>
            <w:proofErr w:type="spellEnd"/>
            <w:r>
              <w:rPr>
                <w:rFonts w:ascii="Neo Sans Pro" w:hAnsi="Neo Sans Pro"/>
                <w:bCs/>
                <w:color w:val="000000"/>
                <w:sz w:val="22"/>
                <w:szCs w:val="22"/>
              </w:rPr>
              <w:t xml:space="preserve"> lub powystawowych, rok  produkcji nie starszy niż 2025.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E47C39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7E909E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25714AEF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622FDF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D34F03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Otoskop generujący 6 źródeł światła znajdujących się na krawędzi części wziernikowej główki optycznej otoskopu. Natężenie światła jest płynnie regulowane z zachowaniem pamięci ostatnich ustawień poprzez przytrzymanie włącznika narzędzia.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AE721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D1A9F1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120FE855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547823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18ADD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eastAsia="Times New Roman" w:cstheme="minorHAnsi"/>
                <w:sz w:val="20"/>
                <w:szCs w:val="20"/>
              </w:rPr>
              <w:t>Zasilanie bateryjne - 2 baterie AAA (w zestawie)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892A4E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28F36F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3FF41C7B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50B3CA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0DF49F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 xml:space="preserve">Co najmniej 7 godzin pracy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6E3FFE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99D101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230C36B8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F5841C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D9EF73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Jednolite, jasne oświetlenie z temperaturą koloru 4000K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40158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745C77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0714AD26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9C037E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3EB9A9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Natężenie światła: 10.000 Lux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56DC5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31158D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2BFFC67D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434600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13483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="Arial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Neo Sans Pro" w:hAnsi="Neo Sans Pro"/>
                <w:sz w:val="22"/>
                <w:szCs w:val="22"/>
              </w:rPr>
              <w:t xml:space="preserve">Żywotność </w:t>
            </w:r>
            <w:proofErr w:type="spellStart"/>
            <w:r>
              <w:rPr>
                <w:rFonts w:ascii="Neo Sans Pro" w:hAnsi="Neo Sans Pro"/>
                <w:sz w:val="22"/>
                <w:szCs w:val="22"/>
              </w:rPr>
              <w:t>diód</w:t>
            </w:r>
            <w:proofErr w:type="spellEnd"/>
            <w:r>
              <w:rPr>
                <w:rFonts w:ascii="Neo Sans Pro" w:hAnsi="Neo Sans Pro"/>
                <w:sz w:val="22"/>
                <w:szCs w:val="22"/>
              </w:rPr>
              <w:t xml:space="preserve"> co najmniej 100.000h ciągłej pracy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83624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31F7E5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5775C2CC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6E6907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FED30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>Powiększenie: 3-krotne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B1465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4A24E2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2540DC89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BEFE00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3236F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 xml:space="preserve">W zestawie opakowanie (tuba) 20 wzierników jednorazowych: 10 szt. - 2,5 mm, 10 </w:t>
            </w:r>
            <w:proofErr w:type="spellStart"/>
            <w:r>
              <w:rPr>
                <w:rFonts w:ascii="Neo Sans Pro" w:hAnsi="Neo Sans Pro"/>
                <w:sz w:val="22"/>
                <w:szCs w:val="22"/>
              </w:rPr>
              <w:t>szt</w:t>
            </w:r>
            <w:proofErr w:type="spellEnd"/>
            <w:r>
              <w:rPr>
                <w:rFonts w:ascii="Neo Sans Pro" w:hAnsi="Neo Sans Pro"/>
                <w:sz w:val="22"/>
                <w:szCs w:val="22"/>
              </w:rPr>
              <w:t xml:space="preserve"> - 4,0 mm.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34691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87226F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3C2948EF" w14:textId="77777777">
        <w:trPr>
          <w:trHeight w:val="70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592FF0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90DE8F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Gwarancja 24 m-ce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B6DBA8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158F5B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16DFDF7B" w14:textId="77777777" w:rsidR="006842B8" w:rsidRDefault="006842B8"/>
    <w:tbl>
      <w:tblPr>
        <w:tblStyle w:val="Tabela-Siatka"/>
        <w:tblW w:w="10916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10916"/>
      </w:tblGrid>
      <w:tr w:rsidR="006842B8" w14:paraId="31F731A8" w14:textId="77777777">
        <w:tc>
          <w:tcPr>
            <w:tcW w:w="10916" w:type="dxa"/>
            <w:shd w:val="clear" w:color="auto" w:fill="F7CAAC" w:themeFill="accent2" w:themeFillTint="66"/>
          </w:tcPr>
          <w:p w14:paraId="258D1F51" w14:textId="0D0FDFC4" w:rsidR="006842B8" w:rsidRDefault="00000000">
            <w:pPr>
              <w:spacing w:after="0"/>
              <w:jc w:val="center"/>
              <w:rPr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1</w:t>
            </w:r>
            <w:r w:rsidR="006C6D54">
              <w:rPr>
                <w:rFonts w:eastAsia="Calibri"/>
                <w:b/>
                <w:sz w:val="20"/>
                <w:szCs w:val="20"/>
              </w:rPr>
              <w:t>7</w:t>
            </w:r>
            <w:r>
              <w:rPr>
                <w:rFonts w:eastAsia="Calibri"/>
                <w:b/>
                <w:sz w:val="20"/>
                <w:szCs w:val="20"/>
              </w:rPr>
              <w:t>.</w:t>
            </w:r>
            <w:r>
              <w:rPr>
                <w:rFonts w:eastAsia="Calibri"/>
              </w:rPr>
              <w:t xml:space="preserve"> </w:t>
            </w:r>
            <w:r>
              <w:rPr>
                <w:rFonts w:eastAsia="Calibri"/>
                <w:b/>
                <w:sz w:val="20"/>
                <w:szCs w:val="20"/>
              </w:rPr>
              <w:t>Pulsoksymetr – 10 szt.</w:t>
            </w:r>
          </w:p>
        </w:tc>
      </w:tr>
    </w:tbl>
    <w:p w14:paraId="7338BB97" w14:textId="77777777" w:rsidR="006842B8" w:rsidRDefault="006842B8">
      <w:pPr>
        <w:spacing w:after="0"/>
        <w:rPr>
          <w:b/>
          <w:sz w:val="20"/>
          <w:szCs w:val="20"/>
        </w:rPr>
      </w:pPr>
    </w:p>
    <w:tbl>
      <w:tblPr>
        <w:tblW w:w="11055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1"/>
        <w:gridCol w:w="5532"/>
        <w:gridCol w:w="1562"/>
        <w:gridCol w:w="3400"/>
      </w:tblGrid>
      <w:tr w:rsidR="006842B8" w14:paraId="1F21858A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818D95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Typ/ Model:</w:t>
            </w:r>
          </w:p>
        </w:tc>
      </w:tr>
      <w:tr w:rsidR="006842B8" w14:paraId="5B5440FB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0CD500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Producent:</w:t>
            </w:r>
          </w:p>
        </w:tc>
      </w:tr>
      <w:tr w:rsidR="006842B8" w14:paraId="265E65B8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4DD12C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Kraj pochodzenia:</w:t>
            </w:r>
          </w:p>
        </w:tc>
      </w:tr>
      <w:tr w:rsidR="006842B8" w14:paraId="3B29C910" w14:textId="77777777">
        <w:trPr>
          <w:trHeight w:val="526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0E710A6E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Lp.</w:t>
            </w:r>
          </w:p>
          <w:p w14:paraId="21A9D57C" w14:textId="77777777" w:rsidR="006842B8" w:rsidRDefault="006842B8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0B6FC061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Wymagane parametry i warunki </w:t>
            </w:r>
            <w:r>
              <w:rPr>
                <w:b/>
                <w:sz w:val="20"/>
                <w:szCs w:val="20"/>
              </w:rPr>
              <w:t xml:space="preserve"> podlegające ocenie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593403E8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Wymagania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3B86BDBD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Potwierdzenie i/ lub opis Wykonawcy</w:t>
            </w:r>
          </w:p>
        </w:tc>
      </w:tr>
      <w:tr w:rsidR="006842B8" w14:paraId="0696F9C8" w14:textId="77777777">
        <w:trPr>
          <w:trHeight w:val="359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D1336A4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5240485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1CE6572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6167518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</w:p>
        </w:tc>
      </w:tr>
      <w:tr w:rsidR="006842B8" w14:paraId="3B222860" w14:textId="77777777">
        <w:trPr>
          <w:trHeight w:val="53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68F932E3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WYMAGANIA OGÓLNE</w:t>
            </w:r>
          </w:p>
        </w:tc>
      </w:tr>
      <w:tr w:rsidR="006842B8" w14:paraId="17F2C92D" w14:textId="77777777">
        <w:trPr>
          <w:trHeight w:val="487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73B2A8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9B151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bCs/>
                <w:color w:val="000000"/>
                <w:sz w:val="22"/>
                <w:szCs w:val="22"/>
              </w:rPr>
              <w:t xml:space="preserve">Sprzęt  fabrycznie nowy, nie dopuszcza się urządzeń </w:t>
            </w:r>
            <w:proofErr w:type="spellStart"/>
            <w:r>
              <w:rPr>
                <w:rFonts w:ascii="Neo Sans Pro" w:hAnsi="Neo Sans Pro"/>
                <w:bCs/>
                <w:color w:val="000000"/>
                <w:sz w:val="22"/>
                <w:szCs w:val="22"/>
              </w:rPr>
              <w:t>rekondycjonowanych</w:t>
            </w:r>
            <w:proofErr w:type="spellEnd"/>
            <w:r>
              <w:rPr>
                <w:rFonts w:ascii="Neo Sans Pro" w:hAnsi="Neo Sans Pro"/>
                <w:bCs/>
                <w:color w:val="000000"/>
                <w:sz w:val="22"/>
                <w:szCs w:val="22"/>
              </w:rPr>
              <w:t xml:space="preserve"> lub powystawowych, rok  produkcji nie starszy niż 2025.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346BE9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1C8A4F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25A38B76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1C79F8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008E4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lekki, niewielki, prosty w obsłudze i wygodny w stosowaniu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1FEF3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FE8E3D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30F7ED6A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29E46B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2C9956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eastAsia="Times New Roman" w:cstheme="minorHAnsi"/>
                <w:sz w:val="20"/>
                <w:szCs w:val="20"/>
              </w:rPr>
              <w:t xml:space="preserve">wyświetlanie danych numerycznych oraz przebiegów krzywej </w:t>
            </w:r>
            <w:proofErr w:type="spellStart"/>
            <w:r>
              <w:rPr>
                <w:rFonts w:eastAsia="Times New Roman" w:cstheme="minorHAnsi"/>
                <w:sz w:val="20"/>
                <w:szCs w:val="20"/>
              </w:rPr>
              <w:t>pletyzmograficznej</w:t>
            </w:r>
            <w:proofErr w:type="spellEnd"/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3687C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CC3AC8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382DC71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5BBE6C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A4F095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wyświetlacz LCD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E3236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C9104B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5BC1598C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4FDB06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27EAC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kontrolowane podświetlanie ekranu oraz funkcja automatycznego wyłączania urządzenia w celu oszczędzania baterii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27251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B83B21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A5242E8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9533AA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BD880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odpowiedni dla pacjentów dorosłych, dzieci i niemowląt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D74E0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D98F11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2F248483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DDC647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C5F59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="Arial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Neo Sans Pro" w:hAnsi="Neo Sans Pro"/>
                <w:sz w:val="22"/>
                <w:szCs w:val="22"/>
              </w:rPr>
              <w:t xml:space="preserve">Minimum pracy  50 godzin na 4 bateriach AA lub akumulatorach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B28CBB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CDD2FF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5579EE76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FC6371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FB553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>alarmy wizualne i dźwiękowe parametrów fizjologicznych i technicznych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C11BD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21384E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0A644153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BE14CF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313147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>pokrowiec na aparat i akcesoria.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C2FBB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0008F4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6FA22E2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2AC7F9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6657C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>Wymiary</w:t>
            </w:r>
          </w:p>
          <w:p w14:paraId="36B03192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>Rozmiar: 158 x 70 x 37 mm +/- 2mm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A7A9E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EECB4D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67D7EC91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19371A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3DC26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>Masa: 210 gr (bez baterii)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199D1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768BA5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DC36EE0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9B5648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49FFAB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>Pamięć do co najmniej  100 identyfikatorów pacjenta</w:t>
            </w:r>
          </w:p>
          <w:p w14:paraId="74E21218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 xml:space="preserve">zapisywanie do co najmniej  300 godzin danych z pomiaru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DD0DCB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66EDF3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5D12E8FF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815AEB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9D784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>Nasycenie tlenem (SpO2)</w:t>
            </w:r>
          </w:p>
          <w:p w14:paraId="311DBD3E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>Zakres: 0-100%</w:t>
            </w:r>
          </w:p>
          <w:p w14:paraId="5CF1C8A4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>Rozdzielczość: 1%</w:t>
            </w:r>
          </w:p>
          <w:p w14:paraId="42AB229B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 xml:space="preserve">Dokładność: </w:t>
            </w:r>
          </w:p>
          <w:p w14:paraId="3A5B64C8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>70% - 100%: +/-2% (dorośli); +/-3% (noworodki oraz w ruchu)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3629A4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E86261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022F14A9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815C99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CA2AE1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 xml:space="preserve">Częstość Pulsu (PR) : zakres: 30-254 </w:t>
            </w:r>
            <w:proofErr w:type="spellStart"/>
            <w:r>
              <w:rPr>
                <w:rFonts w:ascii="Neo Sans Pro" w:hAnsi="Neo Sans Pro"/>
                <w:sz w:val="22"/>
                <w:szCs w:val="22"/>
              </w:rPr>
              <w:t>sk</w:t>
            </w:r>
            <w:proofErr w:type="spellEnd"/>
            <w:r>
              <w:rPr>
                <w:rFonts w:ascii="Neo Sans Pro" w:hAnsi="Neo Sans Pro"/>
                <w:sz w:val="22"/>
                <w:szCs w:val="22"/>
              </w:rPr>
              <w:t>./min</w:t>
            </w:r>
          </w:p>
          <w:p w14:paraId="10DBD6A7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 xml:space="preserve">Rozdzielczość: +/-1 </w:t>
            </w:r>
            <w:proofErr w:type="spellStart"/>
            <w:r>
              <w:rPr>
                <w:rFonts w:ascii="Neo Sans Pro" w:hAnsi="Neo Sans Pro"/>
                <w:sz w:val="22"/>
                <w:szCs w:val="22"/>
              </w:rPr>
              <w:t>sk</w:t>
            </w:r>
            <w:proofErr w:type="spellEnd"/>
            <w:r>
              <w:rPr>
                <w:rFonts w:ascii="Neo Sans Pro" w:hAnsi="Neo Sans Pro"/>
                <w:sz w:val="22"/>
                <w:szCs w:val="22"/>
              </w:rPr>
              <w:t>./min</w:t>
            </w:r>
          </w:p>
          <w:p w14:paraId="5CC68122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 xml:space="preserve">Dokładność: +/-3 </w:t>
            </w:r>
            <w:proofErr w:type="spellStart"/>
            <w:r>
              <w:rPr>
                <w:rFonts w:ascii="Neo Sans Pro" w:hAnsi="Neo Sans Pro"/>
                <w:sz w:val="22"/>
                <w:szCs w:val="22"/>
              </w:rPr>
              <w:t>sk</w:t>
            </w:r>
            <w:proofErr w:type="spellEnd"/>
            <w:r>
              <w:rPr>
                <w:rFonts w:ascii="Neo Sans Pro" w:hAnsi="Neo Sans Pro"/>
                <w:sz w:val="22"/>
                <w:szCs w:val="22"/>
              </w:rPr>
              <w:t xml:space="preserve">./min (dorośli/noworodki); +/-5 </w:t>
            </w:r>
            <w:proofErr w:type="spellStart"/>
            <w:r>
              <w:rPr>
                <w:rFonts w:ascii="Neo Sans Pro" w:hAnsi="Neo Sans Pro"/>
                <w:sz w:val="22"/>
                <w:szCs w:val="22"/>
              </w:rPr>
              <w:t>sk</w:t>
            </w:r>
            <w:proofErr w:type="spellEnd"/>
            <w:r>
              <w:rPr>
                <w:rFonts w:ascii="Neo Sans Pro" w:hAnsi="Neo Sans Pro"/>
                <w:sz w:val="22"/>
                <w:szCs w:val="22"/>
              </w:rPr>
              <w:t>./min (w ruchu)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4E598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F8D5CE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26153FDE" w14:textId="77777777">
        <w:trPr>
          <w:trHeight w:val="70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383C2F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9B808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Gwarancja 24 m-ce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5FD66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96FA82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459E40D4" w14:textId="77777777" w:rsidR="00FA4088" w:rsidRDefault="00FA4088"/>
    <w:tbl>
      <w:tblPr>
        <w:tblStyle w:val="Tabela-Siatka"/>
        <w:tblW w:w="10916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10916"/>
      </w:tblGrid>
      <w:tr w:rsidR="006842B8" w14:paraId="5DCAFA0C" w14:textId="77777777">
        <w:tc>
          <w:tcPr>
            <w:tcW w:w="10916" w:type="dxa"/>
            <w:shd w:val="clear" w:color="auto" w:fill="F7CAAC" w:themeFill="accent2" w:themeFillTint="66"/>
          </w:tcPr>
          <w:p w14:paraId="6A01B007" w14:textId="11DE49C4" w:rsidR="006842B8" w:rsidRDefault="00000000">
            <w:pPr>
              <w:spacing w:after="0"/>
              <w:jc w:val="center"/>
              <w:rPr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1</w:t>
            </w:r>
            <w:r w:rsidR="006C6D54">
              <w:rPr>
                <w:rFonts w:eastAsia="Calibri"/>
                <w:b/>
                <w:sz w:val="20"/>
                <w:szCs w:val="20"/>
              </w:rPr>
              <w:t>8</w:t>
            </w:r>
            <w:r>
              <w:rPr>
                <w:rFonts w:eastAsia="Calibri"/>
                <w:b/>
                <w:sz w:val="20"/>
                <w:szCs w:val="20"/>
              </w:rPr>
              <w:t>. Spirometr</w:t>
            </w:r>
            <w:r>
              <w:rPr>
                <w:rFonts w:eastAsia="Calibri"/>
                <w:b/>
              </w:rPr>
              <w:t xml:space="preserve"> </w:t>
            </w:r>
            <w:r>
              <w:rPr>
                <w:rFonts w:eastAsia="Calibri"/>
                <w:b/>
                <w:sz w:val="20"/>
                <w:szCs w:val="20"/>
              </w:rPr>
              <w:t xml:space="preserve"> – 1 szt.</w:t>
            </w:r>
          </w:p>
        </w:tc>
      </w:tr>
    </w:tbl>
    <w:p w14:paraId="4EE781B7" w14:textId="77777777" w:rsidR="006842B8" w:rsidRDefault="006842B8">
      <w:pPr>
        <w:spacing w:after="0"/>
        <w:rPr>
          <w:b/>
          <w:sz w:val="20"/>
          <w:szCs w:val="20"/>
        </w:rPr>
      </w:pPr>
    </w:p>
    <w:tbl>
      <w:tblPr>
        <w:tblW w:w="11055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1"/>
        <w:gridCol w:w="5532"/>
        <w:gridCol w:w="1562"/>
        <w:gridCol w:w="3400"/>
      </w:tblGrid>
      <w:tr w:rsidR="006842B8" w14:paraId="0F4B1C09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681DC7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Typ/ Model:</w:t>
            </w:r>
          </w:p>
        </w:tc>
      </w:tr>
      <w:tr w:rsidR="006842B8" w14:paraId="5E54CD32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7F3659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Producent:</w:t>
            </w:r>
          </w:p>
        </w:tc>
      </w:tr>
      <w:tr w:rsidR="006842B8" w14:paraId="17E188D8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50E156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Kraj pochodzenia:</w:t>
            </w:r>
          </w:p>
        </w:tc>
      </w:tr>
      <w:tr w:rsidR="006842B8" w14:paraId="13E9E2BA" w14:textId="77777777">
        <w:trPr>
          <w:trHeight w:val="526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424B8FD3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Lp.</w:t>
            </w:r>
          </w:p>
          <w:p w14:paraId="67D964D2" w14:textId="77777777" w:rsidR="006842B8" w:rsidRDefault="006842B8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19FDBDF5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Wymagane parametry i warunki </w:t>
            </w:r>
            <w:r>
              <w:rPr>
                <w:b/>
                <w:sz w:val="20"/>
                <w:szCs w:val="20"/>
              </w:rPr>
              <w:t xml:space="preserve"> podlegające ocenie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366D2889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Wymagania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14B8E305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Potwierdzenie i/ lub opis Wykonawcy</w:t>
            </w:r>
          </w:p>
        </w:tc>
      </w:tr>
      <w:tr w:rsidR="006842B8" w14:paraId="4E9D6AC2" w14:textId="77777777">
        <w:trPr>
          <w:trHeight w:val="359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EABBDFC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DA419CD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B7EC296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8FBCABC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</w:p>
        </w:tc>
      </w:tr>
      <w:tr w:rsidR="006842B8" w14:paraId="3A0AA187" w14:textId="77777777">
        <w:trPr>
          <w:trHeight w:val="53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081573DD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WYMAGANIA OGÓLNE</w:t>
            </w:r>
          </w:p>
        </w:tc>
      </w:tr>
      <w:tr w:rsidR="006842B8" w14:paraId="4FA12996" w14:textId="77777777">
        <w:trPr>
          <w:trHeight w:val="487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E39361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9DA2F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bCs/>
                <w:color w:val="000000"/>
                <w:sz w:val="22"/>
                <w:szCs w:val="22"/>
              </w:rPr>
              <w:t xml:space="preserve">Sprzęt  fabrycznie nowy, nie dopuszcza się urządzeń </w:t>
            </w:r>
            <w:proofErr w:type="spellStart"/>
            <w:r>
              <w:rPr>
                <w:rFonts w:ascii="Neo Sans Pro" w:hAnsi="Neo Sans Pro"/>
                <w:bCs/>
                <w:color w:val="000000"/>
                <w:sz w:val="22"/>
                <w:szCs w:val="22"/>
              </w:rPr>
              <w:t>rekondycjonowanych</w:t>
            </w:r>
            <w:proofErr w:type="spellEnd"/>
            <w:r>
              <w:rPr>
                <w:rFonts w:ascii="Neo Sans Pro" w:hAnsi="Neo Sans Pro"/>
                <w:bCs/>
                <w:color w:val="000000"/>
                <w:sz w:val="22"/>
                <w:szCs w:val="22"/>
              </w:rPr>
              <w:t xml:space="preserve"> lub powystawowych, rok  produkcji nie starszy niż 2025.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543722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D3E913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2B83236E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C5355B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CEA68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Spirometr umożliwia wykonanie sterylnych, bezpiecznych badań spirometrycznych, dzięki zastosowaniu jednorazowych głowic do </w:t>
            </w:r>
            <w:r>
              <w:rPr>
                <w:sz w:val="20"/>
                <w:szCs w:val="20"/>
              </w:rPr>
              <w:lastRenderedPageBreak/>
              <w:t>spirometrii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D9657C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170762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0E6B22E9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F2EADB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28C0BA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eastAsia="Times New Roman" w:cstheme="minorHAnsi"/>
                <w:sz w:val="20"/>
                <w:szCs w:val="20"/>
              </w:rPr>
              <w:t xml:space="preserve">Waga 1,3kg +/- 0,3 kg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6925C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D9B7C0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39452827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26F653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49209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wyświetlacz LCD przekątna co najmniej  7", dotykowy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2352D7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2DC757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271B866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2227F3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36F92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Klawiatura membranowa alfanumeryczna z przyciskami funkcyjnymi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BE2CC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F86CC6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3D3CA948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BC2468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D6D4B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Szerokość papieru : 110 - 112 mm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E6A2F9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07044C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1C7C33AC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37088B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FB115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="Arial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Neo Sans Pro" w:hAnsi="Neo Sans Pro"/>
                <w:sz w:val="22"/>
                <w:szCs w:val="22"/>
              </w:rPr>
              <w:t xml:space="preserve">Wymiary : 200x258x53 mm +/- 5 mm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964BF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AABF5D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7635655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D6FBA3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809839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>Pamięć : 1000 badań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C8DC9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B83203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311482DB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F3F264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6B562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>Przeglądanie na wyświetlaczu : badań z bazy (tabela i wykresy)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8915EA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1A9D61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32DAB21A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ECE5B2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34CB35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 xml:space="preserve">Mierzone pomiary minimum: VC, IC, ERV, TV, MV, FR, FVC, FEV1, FEV6, FEV1%VC, PEF, MEF25, MEF50, MEF75, MMEF, PIF, FET, </w:t>
            </w:r>
            <w:proofErr w:type="spellStart"/>
            <w:r>
              <w:rPr>
                <w:rFonts w:ascii="Neo Sans Pro" w:hAnsi="Neo Sans Pro"/>
                <w:sz w:val="22"/>
                <w:szCs w:val="22"/>
              </w:rPr>
              <w:t>tPEF</w:t>
            </w:r>
            <w:proofErr w:type="spellEnd"/>
            <w:r>
              <w:rPr>
                <w:rFonts w:ascii="Neo Sans Pro" w:hAnsi="Neo Sans Pro"/>
                <w:sz w:val="22"/>
                <w:szCs w:val="22"/>
              </w:rPr>
              <w:t>,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649FAD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4E6738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1A843363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EF525C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74EC5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 xml:space="preserve">Mierzone pomiary minimum </w:t>
            </w:r>
            <w:proofErr w:type="spellStart"/>
            <w:r>
              <w:rPr>
                <w:rFonts w:ascii="Neo Sans Pro" w:hAnsi="Neo Sans Pro"/>
                <w:sz w:val="22"/>
                <w:szCs w:val="22"/>
              </w:rPr>
              <w:t>VExt</w:t>
            </w:r>
            <w:proofErr w:type="spellEnd"/>
            <w:r>
              <w:rPr>
                <w:rFonts w:ascii="Neo Sans Pro" w:hAnsi="Neo Sans Pro"/>
                <w:sz w:val="22"/>
                <w:szCs w:val="22"/>
              </w:rPr>
              <w:t>, FIVC, FIVC1, MIF50, MVV, BF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D589A5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0E73FA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42FD931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B41037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EF11D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>Pamięć do co najmniej  100 identyfikatorów pacjenta</w:t>
            </w:r>
          </w:p>
          <w:p w14:paraId="3DD4A4ED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 xml:space="preserve">zapisywanie do co najmniej  300 godzin danych z pomiaru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C7E534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B0C2DA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FC600C9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AC2F40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9D8D3A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>Wbudowany czujnik temperatury, ciśnienia, wilgotności do korekcji BTPS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FE840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BDB497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371F126E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19097E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E04F5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>Wybór najlepszej krzywej : automatyczny, z możliwością zmian ręcznych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11135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DDEECE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53818F62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12C547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6FAEC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>Eksport badań : do pamięci zewnętrznej USB, na skrzynkę e-mail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53088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D3DAE6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C509689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6676AC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E376AE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 xml:space="preserve">Bezprzewodowa komunikacja : sieć LAN lub </w:t>
            </w:r>
            <w:proofErr w:type="spellStart"/>
            <w:r>
              <w:rPr>
                <w:rFonts w:ascii="Neo Sans Pro" w:hAnsi="Neo Sans Pro"/>
                <w:sz w:val="22"/>
                <w:szCs w:val="22"/>
              </w:rPr>
              <w:t>Wi-fi</w:t>
            </w:r>
            <w:proofErr w:type="spellEnd"/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4CD504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94D232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6D6FF73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AC05D3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683376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>Przewodowa komunikacja : sieć LAN lub Internet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B1E77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1CAAF2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5C1641B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12AA15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13B02A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 xml:space="preserve">Standardowe wyposażenie : głowica </w:t>
            </w:r>
            <w:proofErr w:type="spellStart"/>
            <w:r>
              <w:rPr>
                <w:rFonts w:ascii="Neo Sans Pro" w:hAnsi="Neo Sans Pro"/>
                <w:sz w:val="22"/>
                <w:szCs w:val="22"/>
              </w:rPr>
              <w:t>pneumotachometryczna</w:t>
            </w:r>
            <w:proofErr w:type="spellEnd"/>
            <w:r>
              <w:rPr>
                <w:rFonts w:ascii="Neo Sans Pro" w:hAnsi="Neo Sans Pro"/>
                <w:sz w:val="22"/>
                <w:szCs w:val="22"/>
              </w:rPr>
              <w:t xml:space="preserve">  - 10 sztuk, instrukcja użytkowania, kabel zasilania sieciowego, klipsy na nos  - 10 sztuk, papier do spirometru - 1 rolka, przewód powietrzny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59E825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2B7F59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6EC7EC27" w14:textId="77777777">
        <w:trPr>
          <w:trHeight w:val="70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2A4A6F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64A15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Gwarancja 24 m-ce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04E596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E8A327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bookmarkStart w:id="6" w:name="_Hlk220071862"/>
            <w:bookmarkEnd w:id="6"/>
          </w:p>
        </w:tc>
      </w:tr>
    </w:tbl>
    <w:p w14:paraId="06BB7DF8" w14:textId="77777777" w:rsidR="006842B8" w:rsidRDefault="006842B8"/>
    <w:p w14:paraId="53BE31EA" w14:textId="77777777" w:rsidR="006C6D54" w:rsidRDefault="006C6D54"/>
    <w:p w14:paraId="540BF7E5" w14:textId="77777777" w:rsidR="006C6D54" w:rsidRDefault="006C6D54"/>
    <w:tbl>
      <w:tblPr>
        <w:tblStyle w:val="Tabela-Siatka"/>
        <w:tblW w:w="10916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10916"/>
      </w:tblGrid>
      <w:tr w:rsidR="006842B8" w14:paraId="67ECACD4" w14:textId="77777777">
        <w:tc>
          <w:tcPr>
            <w:tcW w:w="10916" w:type="dxa"/>
            <w:shd w:val="clear" w:color="auto" w:fill="F7CAAC" w:themeFill="accent2" w:themeFillTint="66"/>
          </w:tcPr>
          <w:p w14:paraId="61DC58DA" w14:textId="1B284461" w:rsidR="006842B8" w:rsidRDefault="006C6D54">
            <w:pPr>
              <w:spacing w:after="0"/>
              <w:jc w:val="center"/>
              <w:rPr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lastRenderedPageBreak/>
              <w:t>19</w:t>
            </w:r>
            <w:r w:rsidR="00000000">
              <w:rPr>
                <w:rFonts w:eastAsia="Calibri"/>
                <w:b/>
                <w:sz w:val="20"/>
                <w:szCs w:val="20"/>
              </w:rPr>
              <w:t>.</w:t>
            </w:r>
            <w:r w:rsidR="00000000">
              <w:rPr>
                <w:rFonts w:eastAsia="Calibri"/>
              </w:rPr>
              <w:t xml:space="preserve"> </w:t>
            </w:r>
            <w:r w:rsidR="00000000">
              <w:rPr>
                <w:rFonts w:eastAsia="Calibri"/>
                <w:b/>
                <w:sz w:val="20"/>
                <w:szCs w:val="20"/>
              </w:rPr>
              <w:t>stetoskop (zwykły,</w:t>
            </w:r>
          </w:p>
          <w:p w14:paraId="5D498127" w14:textId="77777777" w:rsidR="006842B8" w:rsidRDefault="00000000">
            <w:pPr>
              <w:spacing w:after="0"/>
              <w:jc w:val="center"/>
              <w:rPr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internistyczny, pediatryczny</w:t>
            </w:r>
            <w:r>
              <w:rPr>
                <w:rFonts w:eastAsia="Calibri"/>
                <w:bCs/>
                <w:sz w:val="20"/>
                <w:szCs w:val="20"/>
              </w:rPr>
              <w:t xml:space="preserve"> </w:t>
            </w:r>
            <w:r>
              <w:rPr>
                <w:rFonts w:eastAsia="Calibri"/>
                <w:b/>
                <w:sz w:val="20"/>
                <w:szCs w:val="20"/>
              </w:rPr>
              <w:t>– 2 szt.</w:t>
            </w:r>
          </w:p>
        </w:tc>
      </w:tr>
    </w:tbl>
    <w:p w14:paraId="7DAF1DEC" w14:textId="77777777" w:rsidR="006842B8" w:rsidRDefault="006842B8">
      <w:pPr>
        <w:spacing w:after="0"/>
        <w:rPr>
          <w:b/>
          <w:sz w:val="20"/>
          <w:szCs w:val="20"/>
        </w:rPr>
      </w:pPr>
    </w:p>
    <w:tbl>
      <w:tblPr>
        <w:tblW w:w="11055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1"/>
        <w:gridCol w:w="5532"/>
        <w:gridCol w:w="1562"/>
        <w:gridCol w:w="3400"/>
      </w:tblGrid>
      <w:tr w:rsidR="006842B8" w14:paraId="44D0476A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1BEFEE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Typ/ Model:</w:t>
            </w:r>
          </w:p>
        </w:tc>
      </w:tr>
      <w:tr w:rsidR="006842B8" w14:paraId="7F004082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509211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Producent:</w:t>
            </w:r>
          </w:p>
        </w:tc>
      </w:tr>
      <w:tr w:rsidR="006842B8" w14:paraId="6C793555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B7AD1E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Kraj pochodzenia:</w:t>
            </w:r>
          </w:p>
        </w:tc>
      </w:tr>
      <w:tr w:rsidR="006842B8" w14:paraId="26C4DD05" w14:textId="77777777">
        <w:trPr>
          <w:trHeight w:val="526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00FFEB21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Lp.</w:t>
            </w:r>
          </w:p>
          <w:p w14:paraId="74EBFE2B" w14:textId="77777777" w:rsidR="006842B8" w:rsidRDefault="006842B8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1C82A5C5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Wymagane parametry i warunki </w:t>
            </w:r>
            <w:r>
              <w:rPr>
                <w:b/>
                <w:sz w:val="20"/>
                <w:szCs w:val="20"/>
              </w:rPr>
              <w:t xml:space="preserve"> podlegające ocenie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5B1E3608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Wymagania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310BA4FA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Potwierdzenie i/ lub opis Wykonawcy</w:t>
            </w:r>
          </w:p>
        </w:tc>
      </w:tr>
      <w:tr w:rsidR="006842B8" w14:paraId="54AF1914" w14:textId="77777777">
        <w:trPr>
          <w:trHeight w:val="359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95FC641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A45A9B8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D8CC637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C9D2C09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</w:p>
        </w:tc>
      </w:tr>
      <w:tr w:rsidR="006842B8" w14:paraId="362E9A01" w14:textId="77777777">
        <w:trPr>
          <w:trHeight w:val="53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5C61FCDD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WYMAGANIA OGÓLNE</w:t>
            </w:r>
          </w:p>
        </w:tc>
      </w:tr>
      <w:tr w:rsidR="006842B8" w14:paraId="31D81750" w14:textId="77777777">
        <w:trPr>
          <w:trHeight w:val="487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D6EB89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6B213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bCs/>
                <w:color w:val="000000"/>
                <w:sz w:val="22"/>
                <w:szCs w:val="22"/>
              </w:rPr>
              <w:t xml:space="preserve">Sprzęt  fabrycznie nowy, nie dopuszcza się urządzeń </w:t>
            </w:r>
            <w:proofErr w:type="spellStart"/>
            <w:r>
              <w:rPr>
                <w:rFonts w:ascii="Neo Sans Pro" w:hAnsi="Neo Sans Pro"/>
                <w:bCs/>
                <w:color w:val="000000"/>
                <w:sz w:val="22"/>
                <w:szCs w:val="22"/>
              </w:rPr>
              <w:t>rekondycjonowanych</w:t>
            </w:r>
            <w:proofErr w:type="spellEnd"/>
            <w:r>
              <w:rPr>
                <w:rFonts w:ascii="Neo Sans Pro" w:hAnsi="Neo Sans Pro"/>
                <w:bCs/>
                <w:color w:val="000000"/>
                <w:sz w:val="22"/>
                <w:szCs w:val="22"/>
              </w:rPr>
              <w:t xml:space="preserve"> lub powystawowych, rok  produkcji nie starszy niż 2025.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BA4B6E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ECB492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6B641A0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031C79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682193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stetoskop internistyczno-pediatryczny z wymienną częścią pediatryczną głowicy poprzez wygodne przekręcenie - membrana / lejek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DCF984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5D1333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240241A7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007682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CF3BD6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eastAsia="Times New Roman" w:cstheme="minorHAnsi"/>
                <w:sz w:val="20"/>
                <w:szCs w:val="20"/>
              </w:rPr>
              <w:t>Materiał głowicy</w:t>
            </w:r>
            <w:r>
              <w:rPr>
                <w:rFonts w:eastAsia="Times New Roman" w:cstheme="minorHAnsi"/>
                <w:sz w:val="20"/>
                <w:szCs w:val="20"/>
              </w:rPr>
              <w:tab/>
              <w:t>Obrobiona stal nierdzewna, z "ciepłymi" obwódkami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735B8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14976F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6137DACC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9D6113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1D6FB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Rodzaj membrany Dwutonowa (pozwala na wzmocnienie tonów niskich lub wysokich w zależności od siły nacisku)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11870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D35A30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679B4CDF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D1AB83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D8D8B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Długość całkowita maksymalnie 71 cm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1BD5E1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E8DE0D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1D594E61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E0F109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8BC0F0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Oliwki</w:t>
            </w:r>
            <w:r>
              <w:rPr>
                <w:rFonts w:ascii="Neo Sans Pro" w:hAnsi="Neo Sans Pro"/>
                <w:sz w:val="22"/>
                <w:szCs w:val="22"/>
              </w:rPr>
              <w:tab/>
              <w:t>Samouszczelniające, miękkie, bakteriostatyczne (dodatkowe twarde oliwki w zestawie)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5626B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4D9BA8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58C015CF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20AA9F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E3EE6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="Arial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Neo Sans Pro" w:hAnsi="Neo Sans Pro"/>
                <w:sz w:val="22"/>
                <w:szCs w:val="22"/>
              </w:rPr>
              <w:t>Waga netto 144 g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FFCCAE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5C01DC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8236BB0" w14:textId="77777777">
        <w:trPr>
          <w:trHeight w:val="70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118B93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47D64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Gwarancja 24 m-ce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EB29E4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B2CB05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693E4102" w14:textId="77777777" w:rsidR="006842B8" w:rsidRDefault="006842B8"/>
    <w:tbl>
      <w:tblPr>
        <w:tblStyle w:val="Tabela-Siatka"/>
        <w:tblW w:w="10916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10916"/>
      </w:tblGrid>
      <w:tr w:rsidR="006842B8" w14:paraId="7A70F793" w14:textId="77777777">
        <w:tc>
          <w:tcPr>
            <w:tcW w:w="10916" w:type="dxa"/>
            <w:shd w:val="clear" w:color="auto" w:fill="F7CAAC" w:themeFill="accent2" w:themeFillTint="66"/>
          </w:tcPr>
          <w:p w14:paraId="1450CA63" w14:textId="46EBF7FB" w:rsidR="006842B8" w:rsidRDefault="00000000">
            <w:pPr>
              <w:spacing w:after="0"/>
              <w:jc w:val="center"/>
              <w:rPr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2</w:t>
            </w:r>
            <w:r w:rsidR="006C6D54">
              <w:rPr>
                <w:rFonts w:eastAsia="Calibri"/>
                <w:b/>
                <w:sz w:val="20"/>
                <w:szCs w:val="20"/>
              </w:rPr>
              <w:t>0</w:t>
            </w:r>
            <w:r>
              <w:rPr>
                <w:rFonts w:eastAsia="Calibri"/>
                <w:b/>
                <w:sz w:val="20"/>
                <w:szCs w:val="20"/>
              </w:rPr>
              <w:t>.</w:t>
            </w:r>
            <w:r>
              <w:rPr>
                <w:rFonts w:eastAsia="Calibri"/>
              </w:rPr>
              <w:t xml:space="preserve"> </w:t>
            </w:r>
            <w:r>
              <w:rPr>
                <w:rFonts w:eastAsia="Calibri"/>
                <w:b/>
                <w:sz w:val="20"/>
                <w:szCs w:val="20"/>
              </w:rPr>
              <w:t>stół do badania niemowląt – 1 szt.</w:t>
            </w:r>
          </w:p>
        </w:tc>
      </w:tr>
    </w:tbl>
    <w:p w14:paraId="5AD6CAC5" w14:textId="77777777" w:rsidR="006842B8" w:rsidRDefault="006842B8">
      <w:pPr>
        <w:spacing w:after="0"/>
        <w:rPr>
          <w:b/>
          <w:sz w:val="20"/>
          <w:szCs w:val="20"/>
        </w:rPr>
      </w:pPr>
    </w:p>
    <w:tbl>
      <w:tblPr>
        <w:tblW w:w="11055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1"/>
        <w:gridCol w:w="5532"/>
        <w:gridCol w:w="1562"/>
        <w:gridCol w:w="3400"/>
      </w:tblGrid>
      <w:tr w:rsidR="006842B8" w14:paraId="62BFDDA7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2DD7E1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Typ/ Model:</w:t>
            </w:r>
          </w:p>
        </w:tc>
      </w:tr>
      <w:tr w:rsidR="006842B8" w14:paraId="2D56FF34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A746E0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Producent:</w:t>
            </w:r>
          </w:p>
        </w:tc>
      </w:tr>
      <w:tr w:rsidR="006842B8" w14:paraId="15E52A5E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89433B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Kraj pochodzenia:</w:t>
            </w:r>
          </w:p>
        </w:tc>
      </w:tr>
      <w:tr w:rsidR="006842B8" w14:paraId="4CF5C32C" w14:textId="77777777">
        <w:trPr>
          <w:trHeight w:val="526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13971C69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Lp.</w:t>
            </w:r>
          </w:p>
          <w:p w14:paraId="2729ADD4" w14:textId="77777777" w:rsidR="006842B8" w:rsidRDefault="006842B8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04FE7503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Wymagane parametry i warunki </w:t>
            </w:r>
            <w:r>
              <w:rPr>
                <w:b/>
                <w:sz w:val="20"/>
                <w:szCs w:val="20"/>
              </w:rPr>
              <w:t xml:space="preserve"> podlegające ocenie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30DBA325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Wymagania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750E9EFA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Potwierdzenie i/ lub opis Wykonawcy</w:t>
            </w:r>
          </w:p>
        </w:tc>
      </w:tr>
      <w:tr w:rsidR="006842B8" w14:paraId="66CF7F93" w14:textId="77777777">
        <w:trPr>
          <w:trHeight w:val="359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B4D4D9F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FA7900C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A4DFA8B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C918CB3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</w:p>
        </w:tc>
      </w:tr>
      <w:tr w:rsidR="006842B8" w14:paraId="50599EBC" w14:textId="77777777">
        <w:trPr>
          <w:trHeight w:val="53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415E0E5B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WYMAGANIA OGÓLNE</w:t>
            </w:r>
          </w:p>
        </w:tc>
      </w:tr>
      <w:tr w:rsidR="006842B8" w14:paraId="759B2726" w14:textId="77777777">
        <w:trPr>
          <w:trHeight w:val="487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2B7ECC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C0C30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bCs/>
                <w:color w:val="000000"/>
                <w:sz w:val="22"/>
                <w:szCs w:val="22"/>
              </w:rPr>
              <w:t xml:space="preserve">Sprzęt  fabrycznie nowy, nie dopuszcza się urządzeń </w:t>
            </w:r>
            <w:proofErr w:type="spellStart"/>
            <w:r>
              <w:rPr>
                <w:rFonts w:ascii="Neo Sans Pro" w:hAnsi="Neo Sans Pro"/>
                <w:bCs/>
                <w:color w:val="000000"/>
                <w:sz w:val="22"/>
                <w:szCs w:val="22"/>
              </w:rPr>
              <w:t>rekondycjonowanych</w:t>
            </w:r>
            <w:proofErr w:type="spellEnd"/>
            <w:r>
              <w:rPr>
                <w:rFonts w:ascii="Neo Sans Pro" w:hAnsi="Neo Sans Pro"/>
                <w:bCs/>
                <w:color w:val="000000"/>
                <w:sz w:val="22"/>
                <w:szCs w:val="22"/>
              </w:rPr>
              <w:t xml:space="preserve"> lub powystawowych, rok  produkcji nie starszy niż 2025.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5C4A21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94B2C6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2F5E1C6C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39D91C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4AEE33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Stół przeznaczony jest do przewijania niemowląt, ubierania, przeprowadzania zabiegów pielęgnacyjnych. Podstawa stolika, wykonana ze stalowych rur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0EAFF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643BFC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5C4C0EA2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7527F6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AE235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Tapicerka łatwo zmywalna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14DCED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6C497D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51399389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DA4EF7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144C13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eastAsia="Times New Roman" w:cstheme="minorHAnsi"/>
                <w:sz w:val="20"/>
                <w:szCs w:val="20"/>
              </w:rPr>
              <w:t>Wysokość całkowita: 910mm +/- 10mm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B72F92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A8D67E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2B6E1C5A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DDE109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EF02F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 xml:space="preserve">Wysokość leża: 800mm +/- 10 mm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2113B7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FE28C0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B204BD5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4270ED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311D6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 xml:space="preserve">Głębokość: 680mm +/- 10 mm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FFFB23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5230A0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36F7B5DA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09FED3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81B353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 xml:space="preserve">Szerokość: 860mm +/- 10 mm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96CB6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5C8218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D1A21DD" w14:textId="77777777">
        <w:trPr>
          <w:trHeight w:val="70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082B95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CE698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Gwarancja 24 m-ce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A72B89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3E0A34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140F4C3F" w14:textId="77777777" w:rsidR="00435412" w:rsidRDefault="00435412"/>
    <w:tbl>
      <w:tblPr>
        <w:tblStyle w:val="Tabela-Siatka"/>
        <w:tblW w:w="10916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10916"/>
      </w:tblGrid>
      <w:tr w:rsidR="006842B8" w14:paraId="11349149" w14:textId="77777777">
        <w:tc>
          <w:tcPr>
            <w:tcW w:w="10916" w:type="dxa"/>
            <w:shd w:val="clear" w:color="auto" w:fill="F7CAAC" w:themeFill="accent2" w:themeFillTint="66"/>
          </w:tcPr>
          <w:p w14:paraId="53654BDF" w14:textId="153A34CE" w:rsidR="006842B8" w:rsidRDefault="00000000">
            <w:pPr>
              <w:spacing w:after="0"/>
              <w:jc w:val="center"/>
              <w:rPr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2</w:t>
            </w:r>
            <w:r w:rsidR="006C6D54">
              <w:rPr>
                <w:rFonts w:eastAsia="Calibri"/>
                <w:b/>
                <w:sz w:val="20"/>
                <w:szCs w:val="20"/>
              </w:rPr>
              <w:t>1</w:t>
            </w:r>
            <w:r>
              <w:rPr>
                <w:rFonts w:eastAsia="Calibri"/>
                <w:b/>
                <w:sz w:val="20"/>
                <w:szCs w:val="20"/>
              </w:rPr>
              <w:t>. waga dla osób</w:t>
            </w:r>
          </w:p>
          <w:p w14:paraId="701C8559" w14:textId="77777777" w:rsidR="006842B8" w:rsidRDefault="00000000">
            <w:pPr>
              <w:spacing w:after="0"/>
              <w:jc w:val="center"/>
              <w:rPr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niepełnosprawnych – 1  szt.</w:t>
            </w:r>
          </w:p>
        </w:tc>
      </w:tr>
    </w:tbl>
    <w:p w14:paraId="28B64B01" w14:textId="77777777" w:rsidR="006842B8" w:rsidRDefault="006842B8">
      <w:pPr>
        <w:spacing w:after="0"/>
        <w:rPr>
          <w:b/>
          <w:sz w:val="20"/>
          <w:szCs w:val="20"/>
        </w:rPr>
      </w:pPr>
    </w:p>
    <w:tbl>
      <w:tblPr>
        <w:tblW w:w="11055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1"/>
        <w:gridCol w:w="5532"/>
        <w:gridCol w:w="1562"/>
        <w:gridCol w:w="3400"/>
      </w:tblGrid>
      <w:tr w:rsidR="006842B8" w14:paraId="5A0650D6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6822A7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Typ/ Model:</w:t>
            </w:r>
          </w:p>
        </w:tc>
      </w:tr>
      <w:tr w:rsidR="006842B8" w14:paraId="2CE29A3C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57F86F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Producent:</w:t>
            </w:r>
          </w:p>
        </w:tc>
      </w:tr>
      <w:tr w:rsidR="006842B8" w14:paraId="1CBB64FF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43B675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Kraj pochodzenia:</w:t>
            </w:r>
          </w:p>
        </w:tc>
      </w:tr>
      <w:tr w:rsidR="006842B8" w14:paraId="238C1877" w14:textId="77777777">
        <w:trPr>
          <w:trHeight w:val="526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5C1E50D8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Lp.</w:t>
            </w:r>
          </w:p>
          <w:p w14:paraId="12104FE1" w14:textId="77777777" w:rsidR="006842B8" w:rsidRDefault="006842B8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16D52350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Wymagane parametry i warunki </w:t>
            </w:r>
            <w:r>
              <w:rPr>
                <w:b/>
                <w:sz w:val="20"/>
                <w:szCs w:val="20"/>
              </w:rPr>
              <w:t xml:space="preserve"> podlegające ocenie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09B86CDD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Wymagania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033501A0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Potwierdzenie i/ lub opis Wykonawcy</w:t>
            </w:r>
          </w:p>
        </w:tc>
      </w:tr>
      <w:tr w:rsidR="006842B8" w14:paraId="32E16584" w14:textId="77777777">
        <w:trPr>
          <w:trHeight w:val="359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934FB2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E652E90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AB82E6B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6D98C20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</w:p>
        </w:tc>
      </w:tr>
      <w:tr w:rsidR="006842B8" w14:paraId="03A8C518" w14:textId="77777777">
        <w:trPr>
          <w:trHeight w:val="53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0C005425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WYMAGANIA OGÓLNE</w:t>
            </w:r>
          </w:p>
        </w:tc>
      </w:tr>
      <w:tr w:rsidR="006842B8" w14:paraId="669964A1" w14:textId="77777777">
        <w:trPr>
          <w:trHeight w:val="487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9DDF4A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8C1537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bCs/>
                <w:color w:val="000000"/>
                <w:sz w:val="22"/>
                <w:szCs w:val="22"/>
              </w:rPr>
              <w:t xml:space="preserve">Sprzęt  fabrycznie nowy, nie dopuszcza się urządzeń </w:t>
            </w:r>
            <w:proofErr w:type="spellStart"/>
            <w:r>
              <w:rPr>
                <w:rFonts w:ascii="Neo Sans Pro" w:hAnsi="Neo Sans Pro"/>
                <w:bCs/>
                <w:color w:val="000000"/>
                <w:sz w:val="22"/>
                <w:szCs w:val="22"/>
              </w:rPr>
              <w:t>rekondycjonowanych</w:t>
            </w:r>
            <w:proofErr w:type="spellEnd"/>
            <w:r>
              <w:rPr>
                <w:rFonts w:ascii="Neo Sans Pro" w:hAnsi="Neo Sans Pro"/>
                <w:bCs/>
                <w:color w:val="000000"/>
                <w:sz w:val="22"/>
                <w:szCs w:val="22"/>
              </w:rPr>
              <w:t xml:space="preserve"> lub powystawowych, rok  produkcji nie starszy niż 2025.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16B838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A622FF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D58BD3F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B66615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6F530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Nowatorska składana konstrukcja wagi krzesełkowej z przeznaczeniem dla osób niepełnosprawnych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A9302B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A9B385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0E6CA666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61021C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ADF6A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Wszystkie kołka skrętne i z blokadą, podłokietniki uchylne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79A6EC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05752B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FC9A2AB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385E3C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841312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eastAsia="Times New Roman" w:cstheme="minorHAnsi"/>
                <w:sz w:val="20"/>
                <w:szCs w:val="20"/>
              </w:rPr>
              <w:t>Nośność co najmniej  250 kg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DC42FA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023575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21347351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7259CF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EC0BF4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dokładność pomiaru 100g  w całym  zakresie pomiaru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35A7F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37F3A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5778B33B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38BA73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5B524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Siedzisko wykonane z wytrzymałego plastiku, który można dezynfekować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302C3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5DE721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034C673B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80BAE5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EC294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4 kółka z blokadą pozwalają na bezpieczne użytkowanie (zabezpieczają przed niekontrolowanym cofnięciem się wózka i upadkiem pacjenta)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CB6402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C87C12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FB3E582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20E7C1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678CC1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>ergonomicznie wyprofilowane siedzisko  z antypoślizgową fakturą zabezpiecza przed zsunięciem się pacjenta z wózka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8FC2C5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2FE6BE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3BFFB8CE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7887F0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03E89E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>składane podnóżki ułatwiają wstawanie i wsiadanie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FFB47C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BBF700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21C6EE83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618FC6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59013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>składana konstrukcja pozwala na natychmiastowe złożenie wagi (w celu łatwiejszego przechowywania i transportu)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4E705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1F748D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78A1B72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B8CE49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CEB74A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>waga może pracować na bateriach (&gt; 12.000 pomiarów na jednym komplecie baterii) lub może być zasilana zasilaczem sieciowym (w zestawie)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5A5386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42F3A6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6E939B28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4BACDF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33B34A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>waga pozwala na obliczenie parametrów BMI i powierzchni ciała pacjenta BSA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1F447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B50BD4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62032486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B430E3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C448E9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>Funkcje minimum  TARA, HOLD, automatyczne wyłączanie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2DE152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29D5FC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A9211FB" w14:textId="77777777">
        <w:trPr>
          <w:trHeight w:val="70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9D0BD0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AE9F3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Gwarancja 24 m-ce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E02BD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CC096A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bookmarkStart w:id="7" w:name="_Hlk220073275"/>
            <w:bookmarkEnd w:id="7"/>
          </w:p>
        </w:tc>
      </w:tr>
    </w:tbl>
    <w:p w14:paraId="58995AB0" w14:textId="77777777" w:rsidR="006842B8" w:rsidRDefault="006842B8"/>
    <w:tbl>
      <w:tblPr>
        <w:tblStyle w:val="Tabela-Siatka"/>
        <w:tblW w:w="10916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10916"/>
      </w:tblGrid>
      <w:tr w:rsidR="006842B8" w14:paraId="3AA2ACFB" w14:textId="77777777">
        <w:tc>
          <w:tcPr>
            <w:tcW w:w="10916" w:type="dxa"/>
            <w:shd w:val="clear" w:color="auto" w:fill="F7CAAC" w:themeFill="accent2" w:themeFillTint="66"/>
          </w:tcPr>
          <w:p w14:paraId="0E38F885" w14:textId="7F0D0B7F" w:rsidR="006842B8" w:rsidRDefault="00000000">
            <w:pPr>
              <w:spacing w:after="0"/>
              <w:jc w:val="center"/>
              <w:rPr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2</w:t>
            </w:r>
            <w:r w:rsidR="006C6D54">
              <w:rPr>
                <w:rFonts w:eastAsia="Calibri"/>
                <w:b/>
                <w:sz w:val="20"/>
                <w:szCs w:val="20"/>
              </w:rPr>
              <w:t>2</w:t>
            </w:r>
            <w:r>
              <w:rPr>
                <w:rFonts w:eastAsia="Calibri"/>
                <w:b/>
                <w:sz w:val="20"/>
                <w:szCs w:val="20"/>
              </w:rPr>
              <w:t>.Wózek inwalidzki dla dzieci – 1  szt.</w:t>
            </w:r>
          </w:p>
        </w:tc>
      </w:tr>
    </w:tbl>
    <w:p w14:paraId="0DD2E889" w14:textId="77777777" w:rsidR="006842B8" w:rsidRDefault="006842B8">
      <w:pPr>
        <w:spacing w:after="0"/>
        <w:rPr>
          <w:b/>
          <w:sz w:val="20"/>
          <w:szCs w:val="20"/>
        </w:rPr>
      </w:pPr>
    </w:p>
    <w:tbl>
      <w:tblPr>
        <w:tblW w:w="11055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1"/>
        <w:gridCol w:w="5532"/>
        <w:gridCol w:w="1562"/>
        <w:gridCol w:w="3400"/>
      </w:tblGrid>
      <w:tr w:rsidR="006842B8" w14:paraId="0ED8E1E5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2F90F4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Typ/ Model:</w:t>
            </w:r>
          </w:p>
        </w:tc>
      </w:tr>
      <w:tr w:rsidR="006842B8" w14:paraId="1D2138CF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5ECE68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Producent:</w:t>
            </w:r>
          </w:p>
        </w:tc>
      </w:tr>
      <w:tr w:rsidR="006842B8" w14:paraId="28F2DE69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8D2C8D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Kraj pochodzenia:</w:t>
            </w:r>
          </w:p>
        </w:tc>
      </w:tr>
      <w:tr w:rsidR="006842B8" w14:paraId="01EF35FF" w14:textId="77777777">
        <w:trPr>
          <w:trHeight w:val="526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084B3D09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Lp.</w:t>
            </w:r>
          </w:p>
          <w:p w14:paraId="49714268" w14:textId="77777777" w:rsidR="006842B8" w:rsidRDefault="006842B8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190D7C35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Wymagane parametry i warunki </w:t>
            </w:r>
            <w:r>
              <w:rPr>
                <w:b/>
                <w:sz w:val="20"/>
                <w:szCs w:val="20"/>
              </w:rPr>
              <w:t xml:space="preserve"> podlegające ocenie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3562AA5D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Wymagania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252E729A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Potwierdzenie i/ lub opis Wykonawcy</w:t>
            </w:r>
          </w:p>
        </w:tc>
      </w:tr>
      <w:tr w:rsidR="006842B8" w14:paraId="524EF3B7" w14:textId="77777777">
        <w:trPr>
          <w:trHeight w:val="359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F72604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47A5201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3A8C615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CC3E5AE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</w:p>
        </w:tc>
      </w:tr>
      <w:tr w:rsidR="006842B8" w14:paraId="2A6E09DC" w14:textId="77777777">
        <w:trPr>
          <w:trHeight w:val="53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39E89377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WYMAGANIA OGÓLNE</w:t>
            </w:r>
          </w:p>
        </w:tc>
      </w:tr>
      <w:tr w:rsidR="006842B8" w14:paraId="769B01EA" w14:textId="77777777">
        <w:trPr>
          <w:trHeight w:val="487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7CF74A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27BED5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bCs/>
                <w:color w:val="000000"/>
                <w:sz w:val="22"/>
                <w:szCs w:val="22"/>
              </w:rPr>
              <w:t xml:space="preserve">Sprzęt  fabrycznie nowy, nie dopuszcza się urządzeń </w:t>
            </w:r>
            <w:proofErr w:type="spellStart"/>
            <w:r>
              <w:rPr>
                <w:rFonts w:ascii="Neo Sans Pro" w:hAnsi="Neo Sans Pro"/>
                <w:bCs/>
                <w:color w:val="000000"/>
                <w:sz w:val="22"/>
                <w:szCs w:val="22"/>
              </w:rPr>
              <w:t>rekondycjonowanych</w:t>
            </w:r>
            <w:proofErr w:type="spellEnd"/>
            <w:r>
              <w:rPr>
                <w:rFonts w:ascii="Neo Sans Pro" w:hAnsi="Neo Sans Pro"/>
                <w:bCs/>
                <w:color w:val="000000"/>
                <w:sz w:val="22"/>
                <w:szCs w:val="22"/>
              </w:rPr>
              <w:t xml:space="preserve"> lub powystawowych, rok  produkcji nie starszy niż 2025.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D0A8E7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EC703F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C5A225D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A576D4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CC7090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Materiał ramy stal precyzyjna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74470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D96DE7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CC75B9F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E535C2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C2380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Szerokość siedziska 320 mm +/- 10 mm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ABF0B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7FBECB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F6FDC38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12AF91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6081F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eastAsia="Times New Roman" w:cstheme="minorHAnsi"/>
                <w:sz w:val="20"/>
                <w:szCs w:val="20"/>
              </w:rPr>
              <w:t>Głębokość siedziska 320 mm +/- 10 mm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25AD1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F2B753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0AF8E13A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602DDC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CBF869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ascii="Neo Sans Pro" w:hAnsi="Neo Sans Pro"/>
                <w:sz w:val="20"/>
                <w:szCs w:val="20"/>
              </w:rPr>
              <w:t xml:space="preserve">Wysokość oparcia 360 mm +/-  10 mm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05A36A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5B2074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52DC3BE7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E534CE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7884B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Wysokość siedziska 410 mm +/- 10 mm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48DB1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DCC773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1FFD5F20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F2DE70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C6081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Szerokość całkowita 518 - 558 mm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1F0B54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0286E1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504488A2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370BFE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3E00D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 xml:space="preserve">Długość całkowita 914 mm +/- 10 mm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6FEDC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ABF0E0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5073A404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3A7EB9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1C712D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 xml:space="preserve">Wysokość całkowita (po złożeniu) 915 mm +/- 10 mm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2E8976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5C63F7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083E5F9A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680A83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683FD2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 xml:space="preserve">Waga wózka 15,2 kg +/- 1  kg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653B6D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A579CD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4F4775A7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E65E47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BBA0A3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>Maksymalna waga użytkownika</w:t>
            </w:r>
            <w:r>
              <w:rPr>
                <w:rFonts w:ascii="Neo Sans Pro" w:hAnsi="Neo Sans Pro"/>
                <w:sz w:val="22"/>
                <w:szCs w:val="22"/>
              </w:rPr>
              <w:tab/>
              <w:t xml:space="preserve">60 kg +/- 5 kg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E54B2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D41571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7EB7564" w14:textId="77777777">
        <w:trPr>
          <w:trHeight w:val="70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796D33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EF5B9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Gwarancja 24 m-ce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059CE4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6092C6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6316462F" w14:textId="77777777" w:rsidR="006842B8" w:rsidRDefault="006842B8"/>
    <w:tbl>
      <w:tblPr>
        <w:tblStyle w:val="Tabela-Siatka"/>
        <w:tblW w:w="10916" w:type="dxa"/>
        <w:tblInd w:w="-998" w:type="dxa"/>
        <w:tblLayout w:type="fixed"/>
        <w:tblLook w:val="04A0" w:firstRow="1" w:lastRow="0" w:firstColumn="1" w:lastColumn="0" w:noHBand="0" w:noVBand="1"/>
      </w:tblPr>
      <w:tblGrid>
        <w:gridCol w:w="10916"/>
      </w:tblGrid>
      <w:tr w:rsidR="006842B8" w14:paraId="6101A36C" w14:textId="77777777">
        <w:tc>
          <w:tcPr>
            <w:tcW w:w="10916" w:type="dxa"/>
            <w:shd w:val="clear" w:color="auto" w:fill="F7CAAC" w:themeFill="accent2" w:themeFillTint="66"/>
          </w:tcPr>
          <w:p w14:paraId="688F6AD0" w14:textId="4B38A9BC" w:rsidR="006842B8" w:rsidRDefault="00000000">
            <w:pPr>
              <w:spacing w:after="0"/>
              <w:jc w:val="center"/>
              <w:rPr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2</w:t>
            </w:r>
            <w:r w:rsidR="006C6D54">
              <w:rPr>
                <w:rFonts w:eastAsia="Calibri"/>
                <w:b/>
                <w:sz w:val="20"/>
                <w:szCs w:val="20"/>
              </w:rPr>
              <w:t>3</w:t>
            </w:r>
            <w:r>
              <w:rPr>
                <w:rFonts w:eastAsia="Calibri"/>
                <w:b/>
                <w:sz w:val="20"/>
                <w:szCs w:val="20"/>
              </w:rPr>
              <w:t>.Wózek inwalidzki dla dorosłych  – 1  szt.</w:t>
            </w:r>
          </w:p>
        </w:tc>
      </w:tr>
    </w:tbl>
    <w:p w14:paraId="16E75BBA" w14:textId="77777777" w:rsidR="006842B8" w:rsidRDefault="006842B8">
      <w:pPr>
        <w:spacing w:after="0"/>
        <w:rPr>
          <w:b/>
          <w:sz w:val="20"/>
          <w:szCs w:val="20"/>
        </w:rPr>
      </w:pPr>
    </w:p>
    <w:tbl>
      <w:tblPr>
        <w:tblW w:w="11055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1"/>
        <w:gridCol w:w="5532"/>
        <w:gridCol w:w="1562"/>
        <w:gridCol w:w="3400"/>
      </w:tblGrid>
      <w:tr w:rsidR="006842B8" w14:paraId="2C5F8473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B69ADA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Typ/ Model:</w:t>
            </w:r>
          </w:p>
        </w:tc>
      </w:tr>
      <w:tr w:rsidR="006842B8" w14:paraId="3F9DB25F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68EECA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Producent:</w:t>
            </w:r>
          </w:p>
        </w:tc>
      </w:tr>
      <w:tr w:rsidR="006842B8" w14:paraId="233FB319" w14:textId="77777777">
        <w:trPr>
          <w:trHeight w:val="44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D0AB13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Kraj pochodzenia:</w:t>
            </w:r>
          </w:p>
        </w:tc>
      </w:tr>
      <w:tr w:rsidR="006842B8" w14:paraId="3307E4A1" w14:textId="77777777">
        <w:trPr>
          <w:trHeight w:val="526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5DC68C97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Lp.</w:t>
            </w:r>
          </w:p>
          <w:p w14:paraId="250C53C6" w14:textId="77777777" w:rsidR="006842B8" w:rsidRDefault="006842B8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64F6A161" w14:textId="77777777" w:rsidR="006842B8" w:rsidRDefault="00000000">
            <w:pPr>
              <w:widowControl w:val="0"/>
              <w:spacing w:after="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Wymagane parametry i warunki </w:t>
            </w:r>
            <w:r>
              <w:rPr>
                <w:b/>
                <w:sz w:val="20"/>
                <w:szCs w:val="20"/>
              </w:rPr>
              <w:t xml:space="preserve"> podlegające ocenie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6499E6E5" w14:textId="77777777" w:rsidR="006842B8" w:rsidRDefault="00000000">
            <w:pPr>
              <w:widowControl w:val="0"/>
              <w:spacing w:after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Wymagania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7F3BC52A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Potwierdzenie i/ lub opis Wykonawcy</w:t>
            </w:r>
          </w:p>
        </w:tc>
      </w:tr>
      <w:tr w:rsidR="006842B8" w14:paraId="034B12EC" w14:textId="77777777">
        <w:trPr>
          <w:trHeight w:val="359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DABE71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2C8D99A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E50E002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FAE7855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</w:p>
        </w:tc>
      </w:tr>
      <w:tr w:rsidR="006842B8" w14:paraId="10969DEA" w14:textId="77777777">
        <w:trPr>
          <w:trHeight w:val="532"/>
          <w:jc w:val="center"/>
        </w:trPr>
        <w:tc>
          <w:tcPr>
            <w:tcW w:w="11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7221AA7E" w14:textId="77777777" w:rsidR="006842B8" w:rsidRDefault="00000000">
            <w:pPr>
              <w:widowControl w:val="0"/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WYMAGANIA OGÓLNE</w:t>
            </w:r>
          </w:p>
        </w:tc>
      </w:tr>
      <w:tr w:rsidR="006842B8" w14:paraId="58542D8C" w14:textId="77777777">
        <w:trPr>
          <w:trHeight w:val="487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34C10B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EB52F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bCs/>
                <w:color w:val="000000"/>
                <w:sz w:val="22"/>
                <w:szCs w:val="22"/>
              </w:rPr>
              <w:t xml:space="preserve">Sprzęt  fabrycznie nowy, nie dopuszcza się urządzeń </w:t>
            </w:r>
            <w:proofErr w:type="spellStart"/>
            <w:r>
              <w:rPr>
                <w:rFonts w:ascii="Neo Sans Pro" w:hAnsi="Neo Sans Pro"/>
                <w:bCs/>
                <w:color w:val="000000"/>
                <w:sz w:val="22"/>
                <w:szCs w:val="22"/>
              </w:rPr>
              <w:t>rekondycjonowanych</w:t>
            </w:r>
            <w:proofErr w:type="spellEnd"/>
            <w:r>
              <w:rPr>
                <w:rFonts w:ascii="Neo Sans Pro" w:hAnsi="Neo Sans Pro"/>
                <w:bCs/>
                <w:color w:val="000000"/>
                <w:sz w:val="22"/>
                <w:szCs w:val="22"/>
              </w:rPr>
              <w:t xml:space="preserve"> lub powystawowych, rok  produkcji nie starszy niż 2025.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D9C562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761D71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2CA7375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644839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38FEC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Materiał ramy stal precyzyjna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2502B6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E5DFE1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780CAD5F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BC3C99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6DA567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Waga wózka maksymalnie 17 kg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6F48DF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4B4E6F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15475B08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64066E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7799C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eastAsia="Times New Roman" w:cstheme="minorHAnsi"/>
                <w:sz w:val="20"/>
                <w:szCs w:val="20"/>
              </w:rPr>
              <w:t>Maksymalne obciążenie: do 130 kg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E132BC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6420B3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59C15FA0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7BF9E0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2DFA84" w14:textId="77777777" w:rsidR="006842B8" w:rsidRDefault="00000000">
            <w:pPr>
              <w:widowControl w:val="0"/>
              <w:spacing w:after="0" w:line="240" w:lineRule="auto"/>
              <w:rPr>
                <w:rFonts w:eastAsia="Times New Roman" w:cstheme="minorHAnsi"/>
                <w:sz w:val="20"/>
                <w:szCs w:val="20"/>
              </w:rPr>
            </w:pPr>
            <w:r>
              <w:rPr>
                <w:rFonts w:ascii="Neo Sans Pro" w:hAnsi="Neo Sans Pro"/>
                <w:sz w:val="20"/>
                <w:szCs w:val="20"/>
              </w:rPr>
              <w:t xml:space="preserve">Szerokość siedziska maksymalnie  50 cm 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F06269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FC226B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28517345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7E6799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5936B2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Wysokość oparcia: 42 cm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94038A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587370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3EEF8490" w14:textId="77777777">
        <w:trPr>
          <w:trHeight w:val="475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BFE0E7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3D8A7" w14:textId="77777777" w:rsidR="006842B8" w:rsidRDefault="00000000">
            <w:pPr>
              <w:widowControl w:val="0"/>
              <w:spacing w:after="0" w:line="240" w:lineRule="auto"/>
              <w:rPr>
                <w:rFonts w:ascii="Neo Sans Pro" w:hAnsi="Neo Sans Pro"/>
                <w:sz w:val="22"/>
                <w:szCs w:val="22"/>
              </w:rPr>
            </w:pPr>
            <w:r>
              <w:rPr>
                <w:rFonts w:ascii="Neo Sans Pro" w:hAnsi="Neo Sans Pro"/>
                <w:sz w:val="22"/>
                <w:szCs w:val="22"/>
              </w:rPr>
              <w:t>Szerokość całkowita maksymalnie 68 cm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B7D99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Tak, podać 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4E2508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42B8" w14:paraId="34976B77" w14:textId="77777777">
        <w:trPr>
          <w:trHeight w:val="70"/>
          <w:jc w:val="center"/>
        </w:trPr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BD6E4B" w14:textId="77777777" w:rsidR="006842B8" w:rsidRDefault="006842B8">
            <w:pPr>
              <w:widowControl w:val="0"/>
              <w:numPr>
                <w:ilvl w:val="0"/>
                <w:numId w:val="2"/>
              </w:numPr>
              <w:spacing w:after="0" w:line="240" w:lineRule="auto"/>
              <w:rPr>
                <w:sz w:val="20"/>
                <w:szCs w:val="20"/>
                <w:lang w:val="x-none"/>
              </w:rPr>
            </w:pPr>
          </w:p>
        </w:tc>
        <w:tc>
          <w:tcPr>
            <w:tcW w:w="5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CEEE3" w14:textId="77777777" w:rsidR="006842B8" w:rsidRDefault="00000000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rFonts w:ascii="Neo Sans Pro" w:hAnsi="Neo Sans Pro"/>
                <w:sz w:val="22"/>
                <w:szCs w:val="22"/>
              </w:rPr>
              <w:t>Gwarancja 24 m-ce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56AC8" w14:textId="77777777" w:rsidR="006842B8" w:rsidRDefault="00000000">
            <w:pPr>
              <w:widowControl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Tak, Podać</w:t>
            </w:r>
          </w:p>
        </w:tc>
        <w:tc>
          <w:tcPr>
            <w:tcW w:w="3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FE5F36" w14:textId="77777777" w:rsidR="006842B8" w:rsidRDefault="006842B8">
            <w:pPr>
              <w:widowControl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30028DB2" w14:textId="77777777" w:rsidR="006842B8" w:rsidRDefault="006842B8"/>
    <w:sectPr w:rsidR="006842B8">
      <w:headerReference w:type="default" r:id="rId7"/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B9991B" w14:textId="77777777" w:rsidR="001169EA" w:rsidRDefault="001169EA" w:rsidP="00FA4088">
      <w:pPr>
        <w:spacing w:after="0" w:line="240" w:lineRule="auto"/>
      </w:pPr>
      <w:r>
        <w:separator/>
      </w:r>
    </w:p>
  </w:endnote>
  <w:endnote w:type="continuationSeparator" w:id="0">
    <w:p w14:paraId="6F6419DF" w14:textId="77777777" w:rsidR="001169EA" w:rsidRDefault="001169EA" w:rsidP="00FA40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">
    <w:panose1 w:val="020B0602030504020204"/>
    <w:charset w:val="EE"/>
    <w:family w:val="swiss"/>
    <w:pitch w:val="variable"/>
    <w:sig w:usb0="8100AAF7" w:usb1="0000807B" w:usb2="00000008" w:usb3="00000000" w:csb0="000100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Neo Sans Pro">
    <w:altName w:val="Cambria"/>
    <w:charset w:val="EE"/>
    <w:family w:val="roman"/>
    <w:pitch w:val="variable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A60F1C" w14:textId="77777777" w:rsidR="001169EA" w:rsidRDefault="001169EA" w:rsidP="00FA4088">
      <w:pPr>
        <w:spacing w:after="0" w:line="240" w:lineRule="auto"/>
      </w:pPr>
      <w:r>
        <w:separator/>
      </w:r>
    </w:p>
  </w:footnote>
  <w:footnote w:type="continuationSeparator" w:id="0">
    <w:p w14:paraId="1BA1741F" w14:textId="77777777" w:rsidR="001169EA" w:rsidRDefault="001169EA" w:rsidP="00FA40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CBF4A0" w14:textId="77777777" w:rsidR="00FA4088" w:rsidRDefault="00FA4088">
    <w:pPr>
      <w:pStyle w:val="Nagwek"/>
    </w:pPr>
  </w:p>
  <w:p w14:paraId="40CE9F2E" w14:textId="77777777" w:rsidR="00FA4088" w:rsidRDefault="00FA4088" w:rsidP="00FA4088">
    <w:pPr>
      <w:pStyle w:val="Tekstpodstawowy"/>
    </w:pPr>
  </w:p>
  <w:p w14:paraId="0EE5F6C0" w14:textId="23350A56" w:rsidR="00FA4088" w:rsidRDefault="00FA4088" w:rsidP="00FA4088">
    <w:pPr>
      <w:pStyle w:val="Tekstpodstawowy"/>
    </w:pPr>
    <w:r>
      <w:rPr>
        <w:noProof/>
      </w:rPr>
      <w:drawing>
        <wp:inline distT="0" distB="0" distL="0" distR="0" wp14:anchorId="44DA574A" wp14:editId="075387C1">
          <wp:extent cx="5759450" cy="650241"/>
          <wp:effectExtent l="0" t="0" r="0" b="0"/>
          <wp:docPr id="1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65024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EF5B845" w14:textId="70889F4D" w:rsidR="00FA4088" w:rsidRPr="00FA4088" w:rsidRDefault="00FA4088" w:rsidP="00FA4088">
    <w:pPr>
      <w:pStyle w:val="Nagwek"/>
      <w:rPr>
        <w:rFonts w:ascii="Times New Roman" w:hAnsi="Times New Roman" w:cs="Times New Roman"/>
        <w:b/>
        <w:bCs/>
        <w:i/>
        <w:iCs/>
      </w:rPr>
    </w:pPr>
    <w:r>
      <w:t xml:space="preserve">                                                                                                                      </w:t>
    </w:r>
    <w:r w:rsidRPr="00FA4088">
      <w:rPr>
        <w:rFonts w:ascii="Times New Roman" w:hAnsi="Times New Roman" w:cs="Times New Roman"/>
        <w:b/>
        <w:bCs/>
        <w:i/>
        <w:iCs/>
      </w:rPr>
      <w:t>Załącznik nr 2 A do SWZ</w:t>
    </w:r>
  </w:p>
  <w:p w14:paraId="38CDB8DC" w14:textId="16F35B50" w:rsidR="00FA4088" w:rsidRPr="00FA4088" w:rsidRDefault="00FA4088" w:rsidP="00FA4088">
    <w:pPr>
      <w:pStyle w:val="Tekstpodstawowy"/>
      <w:rPr>
        <w:rFonts w:ascii="Times New Roman" w:hAnsi="Times New Roman" w:cs="Times New Roman"/>
        <w:b/>
        <w:bCs/>
        <w:i/>
        <w:iCs/>
      </w:rPr>
    </w:pPr>
    <w:r w:rsidRPr="00FA4088">
      <w:rPr>
        <w:rFonts w:ascii="Times New Roman" w:hAnsi="Times New Roman" w:cs="Times New Roman"/>
        <w:b/>
        <w:bCs/>
        <w:i/>
        <w:iCs/>
      </w:rPr>
      <w:t>Przedmiotowy środek dowodowy składany wraz z ofertą</w:t>
    </w:r>
  </w:p>
  <w:p w14:paraId="03AAE83E" w14:textId="77777777" w:rsidR="00FA4088" w:rsidRDefault="00FA4088" w:rsidP="00FA4088">
    <w:pPr>
      <w:pStyle w:val="Nagwek"/>
      <w:rPr>
        <w:rFonts w:ascii="Times New Roman" w:hAnsi="Times New Roman" w:cs="Times New Roman"/>
        <w:b/>
        <w:bCs/>
        <w:color w:val="4472C4" w:themeColor="accent1"/>
        <w:sz w:val="32"/>
        <w:szCs w:val="32"/>
      </w:rPr>
    </w:pPr>
  </w:p>
  <w:p w14:paraId="4E9C3657" w14:textId="72423015" w:rsidR="00FA4088" w:rsidRPr="00FA4088" w:rsidRDefault="00FA4088" w:rsidP="00FA4088">
    <w:pPr>
      <w:pStyle w:val="Nagwek"/>
      <w:rPr>
        <w:b/>
        <w:bCs/>
        <w:color w:val="4472C4" w:themeColor="accent1"/>
        <w:sz w:val="32"/>
        <w:szCs w:val="32"/>
      </w:rPr>
    </w:pPr>
    <w:bookmarkStart w:id="8" w:name="_Hlk220570092"/>
    <w:r w:rsidRPr="00FA4088">
      <w:rPr>
        <w:rFonts w:ascii="Times New Roman" w:hAnsi="Times New Roman" w:cs="Times New Roman"/>
        <w:b/>
        <w:bCs/>
        <w:color w:val="4472C4" w:themeColor="accent1"/>
        <w:sz w:val="32"/>
        <w:szCs w:val="32"/>
      </w:rPr>
      <w:t>Opis oferowanego sprzętu medycznego dla</w:t>
    </w:r>
    <w:r w:rsidRPr="00FA4088">
      <w:rPr>
        <w:b/>
        <w:bCs/>
        <w:color w:val="4472C4" w:themeColor="accent1"/>
        <w:sz w:val="32"/>
        <w:szCs w:val="32"/>
      </w:rPr>
      <w:t xml:space="preserve"> </w:t>
    </w:r>
    <w:r w:rsidRPr="00FA4088">
      <w:rPr>
        <w:rFonts w:ascii="Times New Roman" w:hAnsi="Times New Roman" w:cs="Times New Roman"/>
        <w:b/>
        <w:bCs/>
        <w:color w:val="4472C4" w:themeColor="accent1"/>
        <w:sz w:val="32"/>
        <w:szCs w:val="32"/>
      </w:rPr>
      <w:t>części  I zamówienia</w:t>
    </w:r>
  </w:p>
  <w:bookmarkEnd w:id="8"/>
  <w:p w14:paraId="03584230" w14:textId="77777777" w:rsidR="00FA4088" w:rsidRPr="00FA4088" w:rsidRDefault="00FA4088" w:rsidP="00FA4088">
    <w:pPr>
      <w:pStyle w:val="Tekstpodstawowy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84736E"/>
    <w:multiLevelType w:val="multilevel"/>
    <w:tmpl w:val="2B00203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232E512B"/>
    <w:multiLevelType w:val="multilevel"/>
    <w:tmpl w:val="60CC0224"/>
    <w:lvl w:ilvl="0">
      <w:start w:val="1"/>
      <w:numFmt w:val="decimal"/>
      <w:lvlText w:val="%1."/>
      <w:lvlJc w:val="left"/>
      <w:pPr>
        <w:tabs>
          <w:tab w:val="num" w:pos="0"/>
        </w:tabs>
        <w:ind w:left="502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222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942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662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382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102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822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542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262" w:hanging="180"/>
      </w:pPr>
    </w:lvl>
  </w:abstractNum>
  <w:abstractNum w:abstractNumId="2" w15:restartNumberingAfterBreak="0">
    <w:nsid w:val="371A1643"/>
    <w:multiLevelType w:val="multilevel"/>
    <w:tmpl w:val="6F72E5B6"/>
    <w:lvl w:ilvl="0">
      <w:start w:val="1"/>
      <w:numFmt w:val="decimal"/>
      <w:lvlText w:val="%1."/>
      <w:lvlJc w:val="left"/>
      <w:pPr>
        <w:tabs>
          <w:tab w:val="num" w:pos="0"/>
        </w:tabs>
        <w:ind w:left="502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222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942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662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382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102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822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542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262" w:hanging="180"/>
      </w:pPr>
    </w:lvl>
  </w:abstractNum>
  <w:abstractNum w:abstractNumId="3" w15:restartNumberingAfterBreak="0">
    <w:nsid w:val="3FA26885"/>
    <w:multiLevelType w:val="multilevel"/>
    <w:tmpl w:val="ED06C09E"/>
    <w:lvl w:ilvl="0">
      <w:start w:val="1"/>
      <w:numFmt w:val="decimal"/>
      <w:lvlText w:val="%1."/>
      <w:lvlJc w:val="left"/>
      <w:pPr>
        <w:tabs>
          <w:tab w:val="num" w:pos="0"/>
        </w:tabs>
        <w:ind w:left="502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222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942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662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382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102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822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542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262" w:hanging="180"/>
      </w:pPr>
    </w:lvl>
  </w:abstractNum>
  <w:abstractNum w:abstractNumId="4" w15:restartNumberingAfterBreak="0">
    <w:nsid w:val="401651D6"/>
    <w:multiLevelType w:val="multilevel"/>
    <w:tmpl w:val="AE14B484"/>
    <w:lvl w:ilvl="0">
      <w:start w:val="1"/>
      <w:numFmt w:val="decimal"/>
      <w:lvlText w:val="%1."/>
      <w:lvlJc w:val="left"/>
      <w:pPr>
        <w:tabs>
          <w:tab w:val="num" w:pos="0"/>
        </w:tabs>
        <w:ind w:left="502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222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942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662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382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102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822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542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262" w:hanging="180"/>
      </w:pPr>
    </w:lvl>
  </w:abstractNum>
  <w:num w:numId="1" w16cid:durableId="575550879">
    <w:abstractNumId w:val="2"/>
  </w:num>
  <w:num w:numId="2" w16cid:durableId="320079858">
    <w:abstractNumId w:val="1"/>
  </w:num>
  <w:num w:numId="3" w16cid:durableId="765806255">
    <w:abstractNumId w:val="4"/>
  </w:num>
  <w:num w:numId="4" w16cid:durableId="1152794403">
    <w:abstractNumId w:val="3"/>
  </w:num>
  <w:num w:numId="5" w16cid:durableId="17666846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42B8"/>
    <w:rsid w:val="001169EA"/>
    <w:rsid w:val="002176AE"/>
    <w:rsid w:val="00276509"/>
    <w:rsid w:val="00375E53"/>
    <w:rsid w:val="00435412"/>
    <w:rsid w:val="006842B8"/>
    <w:rsid w:val="006C6D54"/>
    <w:rsid w:val="007F2CD9"/>
    <w:rsid w:val="00FA4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AF548D"/>
  <w15:docId w15:val="{4A55F844-701A-4C3D-B74A-C4F9461A4C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8760F"/>
    <w:pPr>
      <w:spacing w:after="160" w:line="276" w:lineRule="auto"/>
    </w:pPr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1491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1491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1491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1491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41491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41491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41491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1491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41491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qFormat/>
    <w:rsid w:val="0041491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qFormat/>
    <w:rsid w:val="0041491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qFormat/>
    <w:rsid w:val="0041491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qFormat/>
    <w:rsid w:val="0041491D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qFormat/>
    <w:rsid w:val="0041491D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qFormat/>
    <w:rsid w:val="0041491D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qFormat/>
    <w:rsid w:val="0041491D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qFormat/>
    <w:rsid w:val="0041491D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qFormat/>
    <w:rsid w:val="0041491D"/>
    <w:rPr>
      <w:rFonts w:eastAsiaTheme="majorEastAsia" w:cstheme="majorBidi"/>
      <w:color w:val="272727" w:themeColor="text1" w:themeTint="D8"/>
    </w:rPr>
  </w:style>
  <w:style w:type="character" w:customStyle="1" w:styleId="TytuZnak">
    <w:name w:val="Tytuł Znak"/>
    <w:basedOn w:val="Domylnaczcionkaakapitu"/>
    <w:link w:val="Tytu"/>
    <w:uiPriority w:val="10"/>
    <w:qFormat/>
    <w:rsid w:val="0041491D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ytuZnak">
    <w:name w:val="Podtytuł Znak"/>
    <w:basedOn w:val="Domylnaczcionkaakapitu"/>
    <w:link w:val="Podtytu"/>
    <w:uiPriority w:val="11"/>
    <w:qFormat/>
    <w:rsid w:val="0041491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ytatZnak">
    <w:name w:val="Cytat Znak"/>
    <w:basedOn w:val="Domylnaczcionkaakapitu"/>
    <w:link w:val="Cytat"/>
    <w:uiPriority w:val="29"/>
    <w:qFormat/>
    <w:rsid w:val="0041491D"/>
    <w:rPr>
      <w:i/>
      <w:iCs/>
      <w:color w:val="404040" w:themeColor="text1" w:themeTint="BF"/>
    </w:rPr>
  </w:style>
  <w:style w:type="character" w:styleId="Wyrnienieintensywne">
    <w:name w:val="Intense Emphasis"/>
    <w:basedOn w:val="Domylnaczcionkaakapitu"/>
    <w:uiPriority w:val="21"/>
    <w:qFormat/>
    <w:rsid w:val="0041491D"/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qFormat/>
    <w:rsid w:val="0041491D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41491D"/>
    <w:rPr>
      <w:b/>
      <w:bCs/>
      <w:smallCaps/>
      <w:color w:val="2F5496" w:themeColor="accent1" w:themeShade="BF"/>
      <w:spacing w:val="5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A259DB"/>
    <w:rPr>
      <w:sz w:val="24"/>
      <w:szCs w:val="24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A259DB"/>
    <w:rPr>
      <w:sz w:val="24"/>
      <w:szCs w:val="24"/>
    </w:rPr>
  </w:style>
  <w:style w:type="character" w:customStyle="1" w:styleId="FontStyle128">
    <w:name w:val="Font Style128"/>
    <w:qFormat/>
    <w:rsid w:val="00A54B8F"/>
    <w:rPr>
      <w:rFonts w:ascii="Times New Roman" w:hAnsi="Times New Roman" w:cs="Times New Roman"/>
      <w:color w:val="000000"/>
      <w:sz w:val="20"/>
      <w:szCs w:val="20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A259DB"/>
    <w:pPr>
      <w:tabs>
        <w:tab w:val="center" w:pos="4536"/>
        <w:tab w:val="right" w:pos="9072"/>
      </w:tabs>
      <w:spacing w:after="0" w:line="240" w:lineRule="auto"/>
    </w:pPr>
  </w:style>
  <w:style w:type="paragraph" w:styleId="Tekstpodstawowy">
    <w:name w:val="Body Text"/>
    <w:basedOn w:val="Normalny"/>
    <w:pPr>
      <w:spacing w:after="140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Tytu">
    <w:name w:val="Title"/>
    <w:basedOn w:val="Normalny"/>
    <w:next w:val="Normalny"/>
    <w:link w:val="TytuZnak"/>
    <w:uiPriority w:val="10"/>
    <w:qFormat/>
    <w:rsid w:val="0041491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1491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41491D"/>
    <w:pPr>
      <w:spacing w:before="160"/>
      <w:jc w:val="center"/>
    </w:pPr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41491D"/>
    <w:pPr>
      <w:ind w:left="720"/>
      <w:contextualSpacing/>
    </w:p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41491D"/>
    <w:pPr>
      <w:pBdr>
        <w:top w:val="single" w:sz="4" w:space="10" w:color="2F5496"/>
        <w:bottom w:val="single" w:sz="4" w:space="10" w:color="2F5496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A259DB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Default">
    <w:name w:val="Default"/>
    <w:qFormat/>
    <w:rsid w:val="004E2EE8"/>
    <w:rPr>
      <w:rFonts w:ascii="Calibri" w:eastAsia="Times New Roman" w:hAnsi="Calibri" w:cs="Calibri"/>
      <w:color w:val="000000"/>
      <w:kern w:val="0"/>
      <w:sz w:val="24"/>
      <w:szCs w:val="24"/>
      <w:lang w:eastAsia="pl-PL"/>
      <w14:ligatures w14:val="none"/>
    </w:rPr>
  </w:style>
  <w:style w:type="paragraph" w:customStyle="1" w:styleId="Tekstpodstawowy21">
    <w:name w:val="Tekst podstawowy 21"/>
    <w:basedOn w:val="Normalny"/>
    <w:qFormat/>
    <w:rsid w:val="004E2EE8"/>
    <w:pPr>
      <w:spacing w:after="0" w:line="240" w:lineRule="auto"/>
      <w:jc w:val="center"/>
    </w:pPr>
    <w:rPr>
      <w:rFonts w:ascii="Times New Roman" w:eastAsia="Times New Roman" w:hAnsi="Times New Roman" w:cs="Times New Roman"/>
      <w:b/>
      <w:szCs w:val="20"/>
      <w:lang w:eastAsia="pl-PL"/>
      <w14:ligatures w14:val="none"/>
    </w:rPr>
  </w:style>
  <w:style w:type="paragraph" w:customStyle="1" w:styleId="Style10">
    <w:name w:val="Style10"/>
    <w:basedOn w:val="Normalny"/>
    <w:qFormat/>
    <w:rsid w:val="007912E4"/>
    <w:pPr>
      <w:widowControl w:val="0"/>
      <w:spacing w:after="0" w:line="240" w:lineRule="auto"/>
      <w:jc w:val="center"/>
    </w:pPr>
    <w:rPr>
      <w:rFonts w:ascii="Trebuchet MS" w:eastAsia="Times New Roman" w:hAnsi="Trebuchet MS" w:cs="Times New Roman"/>
      <w:kern w:val="0"/>
      <w:lang w:eastAsia="pl-PL"/>
      <w14:ligatures w14:val="none"/>
    </w:rPr>
  </w:style>
  <w:style w:type="paragraph" w:styleId="NormalnyWeb">
    <w:name w:val="Normal (Web)"/>
    <w:basedOn w:val="Normalny"/>
    <w:qFormat/>
    <w:rsid w:val="00FC6FAF"/>
    <w:pPr>
      <w:spacing w:before="100" w:after="100" w:line="240" w:lineRule="auto"/>
    </w:pPr>
    <w:rPr>
      <w:rFonts w:ascii="Times New Roman" w:eastAsia="Times New Roman" w:hAnsi="Times New Roman" w:cs="Times New Roman"/>
      <w:kern w:val="0"/>
      <w:lang w:eastAsia="zh-CN"/>
      <w14:ligatures w14:val="none"/>
    </w:rPr>
  </w:style>
  <w:style w:type="table" w:styleId="Tabela-Siatka">
    <w:name w:val="Table Grid"/>
    <w:basedOn w:val="Standardowy"/>
    <w:uiPriority w:val="39"/>
    <w:rsid w:val="0041491D"/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4515</Words>
  <Characters>27091</Characters>
  <Application>Microsoft Office Word</Application>
  <DocSecurity>0</DocSecurity>
  <Lines>225</Lines>
  <Paragraphs>63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Janicka Joanna</cp:lastModifiedBy>
  <cp:revision>3</cp:revision>
  <dcterms:created xsi:type="dcterms:W3CDTF">2026-01-26T21:29:00Z</dcterms:created>
  <dcterms:modified xsi:type="dcterms:W3CDTF">2026-02-03T08:39:00Z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