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9CA1E" w14:textId="77777777" w:rsidR="005E6136" w:rsidRPr="005E6136" w:rsidRDefault="005E6136" w:rsidP="005E6136">
      <w:pPr>
        <w:spacing w:after="160" w:line="259" w:lineRule="auto"/>
        <w:jc w:val="both"/>
        <w:rPr>
          <w:rFonts w:eastAsia="Calibri"/>
          <w:b/>
          <w:bCs/>
          <w:lang w:eastAsia="en-US"/>
        </w:rPr>
      </w:pPr>
      <w:r w:rsidRPr="005E6136">
        <w:rPr>
          <w:rFonts w:eastAsia="Calibri"/>
          <w:b/>
          <w:bCs/>
          <w:u w:val="single"/>
          <w:lang w:eastAsia="en-US"/>
        </w:rPr>
        <w:t>DOKUMENT SKŁADANY WRAZ Z OFERTĄ</w:t>
      </w:r>
      <w:r w:rsidRPr="005E6136">
        <w:rPr>
          <w:rFonts w:eastAsia="Calibri"/>
          <w:b/>
          <w:bCs/>
          <w:lang w:eastAsia="en-US"/>
        </w:rPr>
        <w:t xml:space="preserve">                                                            </w:t>
      </w:r>
    </w:p>
    <w:p w14:paraId="249BB844" w14:textId="77777777" w:rsidR="005E6136" w:rsidRPr="005E6136" w:rsidRDefault="005E6136" w:rsidP="005E6136">
      <w:pPr>
        <w:spacing w:line="259" w:lineRule="auto"/>
        <w:ind w:left="5246" w:firstLine="708"/>
        <w:jc w:val="right"/>
        <w:rPr>
          <w:rFonts w:eastAsia="Calibri"/>
          <w:b/>
          <w:lang w:eastAsia="en-US"/>
        </w:rPr>
      </w:pPr>
      <w:r w:rsidRPr="005E6136">
        <w:rPr>
          <w:rFonts w:eastAsia="Calibri"/>
          <w:b/>
          <w:lang w:eastAsia="en-US"/>
        </w:rPr>
        <w:t xml:space="preserve">Załącznik nr </w:t>
      </w:r>
      <w:r w:rsidR="00D624C4">
        <w:rPr>
          <w:rFonts w:eastAsia="Calibri"/>
          <w:b/>
          <w:lang w:eastAsia="en-US"/>
        </w:rPr>
        <w:t>3</w:t>
      </w:r>
      <w:r w:rsidR="00D624C4" w:rsidRPr="005E6136">
        <w:rPr>
          <w:rFonts w:eastAsia="Calibri"/>
          <w:b/>
          <w:lang w:eastAsia="en-US"/>
        </w:rPr>
        <w:t xml:space="preserve"> </w:t>
      </w:r>
      <w:r w:rsidRPr="005E6136">
        <w:rPr>
          <w:rFonts w:eastAsia="Calibri"/>
          <w:b/>
          <w:lang w:eastAsia="en-US"/>
        </w:rPr>
        <w:t>do SWZ</w:t>
      </w:r>
    </w:p>
    <w:p w14:paraId="04F8DA9B" w14:textId="77777777" w:rsidR="005E6136" w:rsidRPr="005E6136" w:rsidRDefault="005E6136" w:rsidP="005E6136">
      <w:pPr>
        <w:spacing w:line="480" w:lineRule="auto"/>
        <w:rPr>
          <w:rFonts w:eastAsia="Calibri"/>
          <w:b/>
          <w:lang w:eastAsia="en-US"/>
        </w:rPr>
      </w:pPr>
      <w:r w:rsidRPr="005E6136">
        <w:rPr>
          <w:rFonts w:eastAsia="Calibri"/>
          <w:b/>
          <w:lang w:eastAsia="en-US"/>
        </w:rPr>
        <w:t>Wykonawca:</w:t>
      </w:r>
    </w:p>
    <w:p w14:paraId="59E70DE0" w14:textId="0BB37D1E" w:rsidR="005E6136" w:rsidRPr="005E6136" w:rsidRDefault="005E6136" w:rsidP="005E6136">
      <w:pPr>
        <w:ind w:right="5954"/>
        <w:rPr>
          <w:rFonts w:eastAsia="Calibri"/>
          <w:lang w:eastAsia="en-US"/>
        </w:rPr>
      </w:pPr>
      <w:r w:rsidRPr="005E6136">
        <w:rPr>
          <w:rFonts w:eastAsia="Calibri"/>
          <w:lang w:eastAsia="en-US"/>
        </w:rPr>
        <w:t>…………………………………</w:t>
      </w:r>
      <w:r w:rsidR="00E82148">
        <w:rPr>
          <w:rFonts w:eastAsia="Calibri"/>
          <w:lang w:eastAsia="en-US"/>
        </w:rPr>
        <w:t>……</w:t>
      </w:r>
    </w:p>
    <w:p w14:paraId="100C329A" w14:textId="77777777" w:rsidR="005E6136" w:rsidRPr="005E6136" w:rsidRDefault="005E6136" w:rsidP="005E6136">
      <w:pPr>
        <w:spacing w:after="160" w:line="259" w:lineRule="auto"/>
        <w:ind w:right="5953"/>
        <w:rPr>
          <w:rFonts w:eastAsia="Calibri"/>
          <w:i/>
          <w:sz w:val="16"/>
          <w:szCs w:val="16"/>
          <w:lang w:eastAsia="en-US"/>
        </w:rPr>
      </w:pPr>
      <w:r w:rsidRPr="005E6136">
        <w:rPr>
          <w:rFonts w:eastAsia="Calibri"/>
          <w:i/>
          <w:sz w:val="16"/>
          <w:szCs w:val="16"/>
          <w:lang w:eastAsia="en-US"/>
        </w:rPr>
        <w:t>(pełna nazwa/firma, adres, w zależności od podmiotu: NIP/PESEL, KRS/</w:t>
      </w:r>
      <w:proofErr w:type="spellStart"/>
      <w:r w:rsidRPr="005E6136">
        <w:rPr>
          <w:rFonts w:eastAsia="Calibri"/>
          <w:i/>
          <w:sz w:val="16"/>
          <w:szCs w:val="16"/>
          <w:lang w:eastAsia="en-US"/>
        </w:rPr>
        <w:t>CEiDG</w:t>
      </w:r>
      <w:proofErr w:type="spellEnd"/>
      <w:r w:rsidRPr="005E6136">
        <w:rPr>
          <w:rFonts w:eastAsia="Calibri"/>
          <w:i/>
          <w:sz w:val="16"/>
          <w:szCs w:val="16"/>
          <w:lang w:eastAsia="en-US"/>
        </w:rPr>
        <w:t>)</w:t>
      </w:r>
    </w:p>
    <w:p w14:paraId="3EFE0AD2" w14:textId="77777777" w:rsidR="005E6136" w:rsidRPr="005E6136" w:rsidRDefault="005E6136" w:rsidP="005E6136">
      <w:pPr>
        <w:spacing w:line="480" w:lineRule="auto"/>
        <w:rPr>
          <w:rFonts w:eastAsia="Calibri"/>
          <w:u w:val="single"/>
          <w:lang w:eastAsia="en-US"/>
        </w:rPr>
      </w:pPr>
      <w:r w:rsidRPr="005E6136">
        <w:rPr>
          <w:rFonts w:eastAsia="Calibri"/>
          <w:u w:val="single"/>
          <w:lang w:eastAsia="en-US"/>
        </w:rPr>
        <w:t>reprezentowany przez:</w:t>
      </w:r>
    </w:p>
    <w:p w14:paraId="32F20211" w14:textId="48AF9DD0" w:rsidR="005E6136" w:rsidRPr="005E6136" w:rsidRDefault="005E6136" w:rsidP="005E6136">
      <w:pPr>
        <w:ind w:right="5954"/>
        <w:rPr>
          <w:rFonts w:eastAsia="Calibri"/>
          <w:lang w:eastAsia="en-US"/>
        </w:rPr>
      </w:pPr>
      <w:r w:rsidRPr="005E6136">
        <w:rPr>
          <w:rFonts w:eastAsia="Calibri"/>
          <w:lang w:eastAsia="en-US"/>
        </w:rPr>
        <w:t>……………………</w:t>
      </w:r>
      <w:r w:rsidR="00E82148">
        <w:rPr>
          <w:rFonts w:eastAsia="Calibri"/>
          <w:lang w:eastAsia="en-US"/>
        </w:rPr>
        <w:t>…………………</w:t>
      </w:r>
    </w:p>
    <w:p w14:paraId="09460F9C" w14:textId="77777777" w:rsidR="005E6136" w:rsidRDefault="005E6136" w:rsidP="005E6136">
      <w:pPr>
        <w:spacing w:line="259" w:lineRule="auto"/>
        <w:ind w:right="5953"/>
        <w:rPr>
          <w:rFonts w:eastAsia="Calibri"/>
          <w:i/>
          <w:sz w:val="16"/>
          <w:szCs w:val="16"/>
          <w:lang w:eastAsia="en-US"/>
        </w:rPr>
      </w:pPr>
      <w:r w:rsidRPr="005E6136">
        <w:rPr>
          <w:rFonts w:eastAsia="Calibri"/>
          <w:i/>
          <w:sz w:val="16"/>
          <w:szCs w:val="16"/>
          <w:lang w:eastAsia="en-US"/>
        </w:rPr>
        <w:t>(imię, nazwisko, stanowisko/podstawa do reprezentacji)</w:t>
      </w:r>
    </w:p>
    <w:p w14:paraId="5FD18772" w14:textId="77777777" w:rsidR="005E6136" w:rsidRDefault="005E6136" w:rsidP="005E6136">
      <w:pPr>
        <w:spacing w:line="259" w:lineRule="auto"/>
        <w:ind w:right="5953"/>
        <w:rPr>
          <w:rFonts w:eastAsia="Calibri"/>
          <w:i/>
          <w:sz w:val="16"/>
          <w:szCs w:val="16"/>
          <w:lang w:eastAsia="en-US"/>
        </w:rPr>
      </w:pPr>
    </w:p>
    <w:p w14:paraId="04460DF7" w14:textId="77777777" w:rsidR="005E6136" w:rsidRPr="005E6136" w:rsidRDefault="005E6136" w:rsidP="005E6136">
      <w:pPr>
        <w:spacing w:line="259" w:lineRule="auto"/>
        <w:ind w:right="5953"/>
        <w:rPr>
          <w:rFonts w:eastAsia="Calibri"/>
          <w:i/>
          <w:sz w:val="16"/>
          <w:szCs w:val="16"/>
          <w:lang w:eastAsia="en-US"/>
        </w:rPr>
      </w:pPr>
    </w:p>
    <w:p w14:paraId="0E925F47" w14:textId="77777777" w:rsidR="005E6136" w:rsidRPr="005E6136" w:rsidRDefault="005E6136" w:rsidP="005E6136">
      <w:pPr>
        <w:spacing w:after="120" w:line="360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  <w:r w:rsidRPr="005E6136">
        <w:rPr>
          <w:rFonts w:eastAsia="Calibri"/>
          <w:b/>
          <w:sz w:val="22"/>
          <w:szCs w:val="22"/>
          <w:u w:val="single"/>
          <w:lang w:eastAsia="en-US"/>
        </w:rPr>
        <w:t>Oświadczenie Wykonawcy</w:t>
      </w:r>
    </w:p>
    <w:p w14:paraId="205DD028" w14:textId="77777777" w:rsidR="005E6136" w:rsidRPr="005E6136" w:rsidRDefault="005E6136" w:rsidP="005E6136">
      <w:pPr>
        <w:spacing w:line="360" w:lineRule="auto"/>
        <w:jc w:val="center"/>
        <w:rPr>
          <w:rFonts w:eastAsia="Calibri"/>
          <w:b/>
          <w:lang w:eastAsia="en-US"/>
        </w:rPr>
      </w:pPr>
      <w:r w:rsidRPr="005E6136">
        <w:rPr>
          <w:rFonts w:eastAsia="Calibri"/>
          <w:b/>
          <w:lang w:eastAsia="en-US"/>
        </w:rPr>
        <w:t xml:space="preserve">składane na podstawie art. 125 ust. 1 ustawy z dnia 11.09.2019 r. </w:t>
      </w:r>
    </w:p>
    <w:p w14:paraId="4A074C32" w14:textId="77777777" w:rsidR="005E6136" w:rsidRPr="005E6136" w:rsidRDefault="005E6136" w:rsidP="005E6136">
      <w:pPr>
        <w:spacing w:line="360" w:lineRule="auto"/>
        <w:jc w:val="center"/>
        <w:rPr>
          <w:rFonts w:eastAsia="Calibri"/>
          <w:b/>
          <w:lang w:eastAsia="en-US"/>
        </w:rPr>
      </w:pPr>
      <w:r w:rsidRPr="005E6136">
        <w:rPr>
          <w:rFonts w:eastAsia="Calibri"/>
          <w:b/>
          <w:lang w:eastAsia="en-US"/>
        </w:rPr>
        <w:t xml:space="preserve"> Prawo zamówień publicznych (dalej jako: ustawa </w:t>
      </w:r>
      <w:proofErr w:type="spellStart"/>
      <w:r w:rsidRPr="005E6136">
        <w:rPr>
          <w:rFonts w:eastAsia="Calibri"/>
          <w:b/>
          <w:lang w:eastAsia="en-US"/>
        </w:rPr>
        <w:t>Pzp</w:t>
      </w:r>
      <w:proofErr w:type="spellEnd"/>
      <w:r w:rsidRPr="005E6136">
        <w:rPr>
          <w:rFonts w:eastAsia="Calibri"/>
          <w:b/>
          <w:lang w:eastAsia="en-US"/>
        </w:rPr>
        <w:t xml:space="preserve">), </w:t>
      </w:r>
    </w:p>
    <w:p w14:paraId="150306D0" w14:textId="77777777" w:rsidR="005E6136" w:rsidRPr="005E6136" w:rsidRDefault="005E6136" w:rsidP="005E6136">
      <w:pPr>
        <w:spacing w:before="120" w:line="360" w:lineRule="auto"/>
        <w:jc w:val="center"/>
        <w:rPr>
          <w:rFonts w:eastAsia="Calibri"/>
          <w:b/>
          <w:sz w:val="22"/>
          <w:szCs w:val="22"/>
          <w:u w:val="single"/>
          <w:lang w:eastAsia="en-US"/>
        </w:rPr>
      </w:pPr>
      <w:r w:rsidRPr="005E6136">
        <w:rPr>
          <w:rFonts w:eastAsia="Calibri"/>
          <w:b/>
          <w:sz w:val="22"/>
          <w:szCs w:val="22"/>
          <w:u w:val="single"/>
          <w:lang w:eastAsia="en-US"/>
        </w:rPr>
        <w:t>DOTYCZĄCE PRZESŁANEK WYKLUCZENIA Z POSTĘPOWANIA</w:t>
      </w:r>
    </w:p>
    <w:p w14:paraId="30291B93" w14:textId="77777777" w:rsidR="005E6136" w:rsidRPr="005E6136" w:rsidRDefault="005E6136" w:rsidP="005E6136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3413B137" w14:textId="77777777" w:rsidR="00B353AD" w:rsidRPr="00B353AD" w:rsidRDefault="005E6136" w:rsidP="00B353AD">
      <w:pPr>
        <w:spacing w:line="259" w:lineRule="auto"/>
        <w:ind w:left="154"/>
        <w:jc w:val="both"/>
        <w:rPr>
          <w:color w:val="000000"/>
          <w:sz w:val="22"/>
          <w:szCs w:val="22"/>
        </w:rPr>
      </w:pPr>
      <w:r w:rsidRPr="005E6136">
        <w:rPr>
          <w:rFonts w:eastAsia="Calibri"/>
          <w:sz w:val="24"/>
          <w:szCs w:val="24"/>
          <w:lang w:eastAsia="en-US"/>
        </w:rPr>
        <w:t xml:space="preserve">Na potrzeby postępowania o udzielenie zamówienia publicznego pn. </w:t>
      </w:r>
      <w:r w:rsidRPr="005E6136">
        <w:rPr>
          <w:rFonts w:eastAsia="Calibri"/>
          <w:b/>
          <w:bCs/>
          <w:sz w:val="24"/>
          <w:szCs w:val="24"/>
          <w:lang w:eastAsia="en-US"/>
        </w:rPr>
        <w:t>„</w:t>
      </w:r>
      <w:r w:rsidR="00B353AD" w:rsidRPr="00B353AD">
        <w:rPr>
          <w:b/>
          <w:color w:val="000000"/>
          <w:sz w:val="24"/>
          <w:szCs w:val="22"/>
        </w:rPr>
        <w:t xml:space="preserve">Zakup i dostawa </w:t>
      </w:r>
      <w:r w:rsidR="00791663">
        <w:rPr>
          <w:b/>
          <w:color w:val="000000"/>
          <w:sz w:val="24"/>
          <w:szCs w:val="22"/>
        </w:rPr>
        <w:t>autobusu przystosowanego do przewozu osób niepełnosprawnych”</w:t>
      </w:r>
    </w:p>
    <w:p w14:paraId="72826A83" w14:textId="77777777" w:rsidR="005E6136" w:rsidRPr="005E6136" w:rsidRDefault="005E6136" w:rsidP="00B353AD">
      <w:pPr>
        <w:autoSpaceDE w:val="0"/>
        <w:autoSpaceDN w:val="0"/>
        <w:adjustRightInd w:val="0"/>
        <w:spacing w:line="259" w:lineRule="auto"/>
        <w:jc w:val="both"/>
        <w:rPr>
          <w:rFonts w:eastAsia="Calibri"/>
          <w:b/>
          <w:bCs/>
          <w:sz w:val="24"/>
          <w:szCs w:val="24"/>
          <w:lang w:eastAsia="en-US"/>
        </w:rPr>
      </w:pPr>
      <w:r w:rsidRPr="005E6136">
        <w:rPr>
          <w:rFonts w:eastAsia="Calibri"/>
          <w:sz w:val="24"/>
          <w:szCs w:val="24"/>
          <w:lang w:eastAsia="en-US"/>
        </w:rPr>
        <w:t>oświadczam, co następuje:</w:t>
      </w:r>
    </w:p>
    <w:p w14:paraId="103D1423" w14:textId="77777777" w:rsidR="005E6136" w:rsidRPr="005E6136" w:rsidRDefault="005E6136" w:rsidP="005E6136">
      <w:pPr>
        <w:shd w:val="clear" w:color="auto" w:fill="BFBFBF"/>
        <w:spacing w:line="360" w:lineRule="auto"/>
        <w:jc w:val="both"/>
        <w:rPr>
          <w:rFonts w:eastAsia="Calibri"/>
          <w:b/>
          <w:sz w:val="21"/>
          <w:szCs w:val="21"/>
          <w:lang w:eastAsia="en-US"/>
        </w:rPr>
      </w:pPr>
      <w:r w:rsidRPr="005E6136">
        <w:rPr>
          <w:rFonts w:eastAsia="Calibri"/>
          <w:b/>
          <w:sz w:val="21"/>
          <w:szCs w:val="21"/>
          <w:lang w:eastAsia="en-US"/>
        </w:rPr>
        <w:t>INFORMACJA DOTYCZĄCA WYKONAWCY:</w:t>
      </w:r>
    </w:p>
    <w:p w14:paraId="123A2F9A" w14:textId="77777777" w:rsidR="005E6136" w:rsidRPr="005E6136" w:rsidRDefault="005E6136" w:rsidP="005E6136">
      <w:pPr>
        <w:spacing w:line="360" w:lineRule="auto"/>
        <w:ind w:left="720"/>
        <w:contextualSpacing/>
        <w:jc w:val="both"/>
        <w:rPr>
          <w:rFonts w:eastAsia="Calibri"/>
          <w:sz w:val="16"/>
          <w:szCs w:val="22"/>
          <w:lang w:eastAsia="en-US"/>
        </w:rPr>
      </w:pPr>
    </w:p>
    <w:p w14:paraId="5D40D2DA" w14:textId="77777777" w:rsidR="005E6136" w:rsidRPr="005E6136" w:rsidRDefault="005E6136" w:rsidP="005E6136">
      <w:pPr>
        <w:numPr>
          <w:ilvl w:val="0"/>
          <w:numId w:val="16"/>
        </w:numPr>
        <w:spacing w:after="160" w:line="360" w:lineRule="auto"/>
        <w:ind w:left="426"/>
        <w:contextualSpacing/>
        <w:jc w:val="both"/>
        <w:rPr>
          <w:rFonts w:eastAsia="Calibri"/>
          <w:sz w:val="21"/>
          <w:szCs w:val="21"/>
          <w:lang w:eastAsia="en-US"/>
        </w:rPr>
      </w:pPr>
      <w:r w:rsidRPr="005E6136">
        <w:rPr>
          <w:rFonts w:eastAsia="Calibri"/>
          <w:sz w:val="21"/>
          <w:szCs w:val="21"/>
          <w:lang w:eastAsia="en-US"/>
        </w:rPr>
        <w:t>Oświadczam, że</w:t>
      </w:r>
      <w:r w:rsidR="00264388">
        <w:rPr>
          <w:rFonts w:eastAsia="Calibri"/>
          <w:sz w:val="21"/>
          <w:szCs w:val="21"/>
          <w:lang w:eastAsia="en-US"/>
        </w:rPr>
        <w:t xml:space="preserve"> na dzień składania ofert</w:t>
      </w:r>
      <w:r w:rsidRPr="005E6136">
        <w:rPr>
          <w:rFonts w:eastAsia="Calibri"/>
          <w:sz w:val="21"/>
          <w:szCs w:val="21"/>
          <w:lang w:eastAsia="en-US"/>
        </w:rPr>
        <w:t xml:space="preserve"> </w:t>
      </w:r>
      <w:r w:rsidRPr="005E6136">
        <w:rPr>
          <w:rFonts w:eastAsia="Calibri"/>
          <w:b/>
          <w:sz w:val="21"/>
          <w:szCs w:val="21"/>
          <w:lang w:eastAsia="en-US"/>
        </w:rPr>
        <w:t>nie podlegam wykluczeniu</w:t>
      </w:r>
      <w:r w:rsidRPr="005E6136">
        <w:rPr>
          <w:rFonts w:eastAsia="Calibri"/>
          <w:sz w:val="21"/>
          <w:szCs w:val="21"/>
          <w:lang w:eastAsia="en-US"/>
        </w:rPr>
        <w:t xml:space="preserve"> z postępowania </w:t>
      </w:r>
      <w:r w:rsidR="00264388">
        <w:rPr>
          <w:rFonts w:eastAsia="Calibri"/>
          <w:sz w:val="21"/>
          <w:szCs w:val="21"/>
          <w:lang w:eastAsia="en-US"/>
        </w:rPr>
        <w:t xml:space="preserve">i spełniam warunki udziału w postępowaniu zgodnie z </w:t>
      </w:r>
      <w:r w:rsidRPr="005E6136">
        <w:rPr>
          <w:rFonts w:eastAsia="Calibri"/>
          <w:sz w:val="21"/>
          <w:szCs w:val="21"/>
          <w:lang w:eastAsia="en-US"/>
        </w:rPr>
        <w:t xml:space="preserve">art. 108 ust. 1 </w:t>
      </w:r>
      <w:r w:rsidR="00B2048B">
        <w:rPr>
          <w:rFonts w:eastAsia="Calibri"/>
          <w:sz w:val="21"/>
          <w:szCs w:val="21"/>
          <w:lang w:eastAsia="en-US"/>
        </w:rPr>
        <w:t xml:space="preserve">oraz </w:t>
      </w:r>
      <w:r w:rsidR="00B2048B" w:rsidRPr="009A51A6">
        <w:t>z art. 109 ust. 1 pkt 4), 5), 7) i 10)</w:t>
      </w:r>
      <w:r w:rsidR="00B2048B">
        <w:t xml:space="preserve"> </w:t>
      </w:r>
      <w:r w:rsidRPr="005E6136">
        <w:rPr>
          <w:rFonts w:eastAsia="Calibri"/>
          <w:sz w:val="21"/>
          <w:szCs w:val="21"/>
          <w:lang w:eastAsia="en-US"/>
        </w:rPr>
        <w:t>ustawy</w:t>
      </w:r>
      <w:r w:rsidR="007473F9">
        <w:rPr>
          <w:rFonts w:eastAsia="Calibri"/>
          <w:sz w:val="21"/>
          <w:szCs w:val="21"/>
          <w:lang w:eastAsia="en-US"/>
        </w:rPr>
        <w:t xml:space="preserve"> Prawo Zamówień Publicznych. </w:t>
      </w:r>
    </w:p>
    <w:p w14:paraId="1AE5DFF9" w14:textId="69B000DB" w:rsidR="005E6136" w:rsidRPr="005E6136" w:rsidRDefault="005E6136" w:rsidP="005E6136">
      <w:pPr>
        <w:numPr>
          <w:ilvl w:val="0"/>
          <w:numId w:val="16"/>
        </w:numPr>
        <w:spacing w:after="160" w:line="360" w:lineRule="auto"/>
        <w:ind w:left="426" w:hanging="426"/>
        <w:jc w:val="both"/>
        <w:rPr>
          <w:rFonts w:eastAsia="Calibri"/>
          <w:sz w:val="21"/>
          <w:szCs w:val="21"/>
          <w:lang w:eastAsia="en-US"/>
        </w:rPr>
      </w:pPr>
      <w:r w:rsidRPr="005E6136">
        <w:rPr>
          <w:rFonts w:eastAsia="Calibri"/>
          <w:sz w:val="21"/>
          <w:szCs w:val="21"/>
          <w:lang w:eastAsia="en-US"/>
        </w:rPr>
        <w:t xml:space="preserve">Oświadczam, </w:t>
      </w:r>
      <w:r w:rsidRPr="005E6136">
        <w:rPr>
          <w:rFonts w:eastAsia="Calibri"/>
          <w:color w:val="000000"/>
          <w:sz w:val="21"/>
          <w:szCs w:val="21"/>
          <w:lang w:eastAsia="en-US"/>
        </w:rPr>
        <w:t xml:space="preserve">że </w:t>
      </w:r>
      <w:r w:rsidR="00264388">
        <w:rPr>
          <w:rFonts w:eastAsia="Calibri"/>
          <w:color w:val="000000"/>
          <w:sz w:val="21"/>
          <w:szCs w:val="21"/>
          <w:lang w:eastAsia="en-US"/>
        </w:rPr>
        <w:t xml:space="preserve">na dzień składania ofert </w:t>
      </w:r>
      <w:r w:rsidRPr="005E6136">
        <w:rPr>
          <w:rFonts w:eastAsia="Calibri"/>
          <w:color w:val="000000"/>
          <w:sz w:val="21"/>
          <w:szCs w:val="21"/>
          <w:lang w:eastAsia="en-US"/>
        </w:rPr>
        <w:t xml:space="preserve">nie zachodzą w stosunku do mnie przesłanki wykluczenia </w:t>
      </w:r>
      <w:r w:rsidR="00E82148">
        <w:rPr>
          <w:rFonts w:eastAsia="Calibri"/>
          <w:color w:val="000000"/>
          <w:sz w:val="21"/>
          <w:szCs w:val="21"/>
          <w:lang w:eastAsia="en-US"/>
        </w:rPr>
        <w:br/>
      </w:r>
      <w:r w:rsidRPr="005E6136">
        <w:rPr>
          <w:rFonts w:eastAsia="Calibri"/>
          <w:color w:val="000000"/>
          <w:sz w:val="21"/>
          <w:szCs w:val="21"/>
          <w:lang w:eastAsia="en-US"/>
        </w:rPr>
        <w:t xml:space="preserve">z postępowania na podstawie art.  </w:t>
      </w:r>
      <w:r w:rsidRPr="005E6136">
        <w:rPr>
          <w:color w:val="000000"/>
          <w:sz w:val="21"/>
          <w:szCs w:val="21"/>
        </w:rPr>
        <w:t xml:space="preserve">7 ust. 1 ustawy </w:t>
      </w:r>
      <w:r w:rsidRPr="005E6136">
        <w:rPr>
          <w:rFonts w:eastAsia="Calibri"/>
          <w:color w:val="000000"/>
          <w:sz w:val="21"/>
          <w:szCs w:val="21"/>
          <w:lang w:eastAsia="en-US"/>
        </w:rPr>
        <w:t>z dnia 13 kwietnia 2022 r.</w:t>
      </w:r>
      <w:r w:rsidRPr="005E6136">
        <w:rPr>
          <w:rFonts w:eastAsia="Calibri"/>
          <w:i/>
          <w:iCs/>
          <w:color w:val="000000"/>
          <w:sz w:val="21"/>
          <w:szCs w:val="21"/>
          <w:lang w:eastAsia="en-US"/>
        </w:rPr>
        <w:t xml:space="preserve"> </w:t>
      </w:r>
      <w:r w:rsidRPr="005E6136">
        <w:rPr>
          <w:rFonts w:eastAsia="Calibri"/>
          <w:iCs/>
          <w:color w:val="000000"/>
          <w:sz w:val="21"/>
          <w:szCs w:val="21"/>
          <w:lang w:eastAsia="en-US"/>
        </w:rPr>
        <w:t>o szczególnych rozwiązaniach w zakresie przeciwdziałania wspieraniu agresji na Ukrainę oraz służących ochronie bezpieczeństwa narodowego</w:t>
      </w:r>
      <w:r w:rsidRPr="005E6136">
        <w:rPr>
          <w:rFonts w:eastAsia="Calibri"/>
          <w:i/>
          <w:iCs/>
          <w:color w:val="000000"/>
          <w:sz w:val="21"/>
          <w:szCs w:val="21"/>
          <w:lang w:eastAsia="en-US"/>
        </w:rPr>
        <w:t xml:space="preserve"> </w:t>
      </w:r>
      <w:r w:rsidR="00B2048B">
        <w:rPr>
          <w:rFonts w:eastAsia="Calibri"/>
          <w:i/>
          <w:iCs/>
          <w:color w:val="000000"/>
          <w:sz w:val="21"/>
          <w:szCs w:val="21"/>
          <w:lang w:eastAsia="en-US"/>
        </w:rPr>
        <w:t>(</w:t>
      </w:r>
      <w:r w:rsidR="00D624C4">
        <w:rPr>
          <w:rFonts w:eastAsia="Calibri"/>
          <w:i/>
          <w:iCs/>
          <w:color w:val="000000"/>
          <w:sz w:val="21"/>
          <w:szCs w:val="21"/>
          <w:lang w:eastAsia="en-US"/>
        </w:rPr>
        <w:t>tj.</w:t>
      </w:r>
      <w:r w:rsidR="00264388" w:rsidRPr="00264388">
        <w:rPr>
          <w:rFonts w:eastAsia="Calibri"/>
          <w:i/>
          <w:iCs/>
          <w:color w:val="000000"/>
          <w:sz w:val="21"/>
          <w:szCs w:val="21"/>
          <w:lang w:eastAsia="en-US"/>
        </w:rPr>
        <w:t xml:space="preserve"> Dz.U. z 2025 r. poz. 514</w:t>
      </w:r>
      <w:r w:rsidRPr="005E6136">
        <w:rPr>
          <w:rFonts w:eastAsia="Calibri"/>
          <w:i/>
          <w:iCs/>
          <w:color w:val="000000"/>
          <w:sz w:val="21"/>
          <w:szCs w:val="21"/>
          <w:lang w:eastAsia="en-US"/>
        </w:rPr>
        <w:t>)</w:t>
      </w:r>
      <w:r w:rsidRPr="005E6136">
        <w:rPr>
          <w:rFonts w:eastAsia="Calibri"/>
          <w:i/>
          <w:iCs/>
          <w:color w:val="000000"/>
          <w:sz w:val="21"/>
          <w:szCs w:val="21"/>
          <w:vertAlign w:val="superscript"/>
          <w:lang w:eastAsia="en-US"/>
        </w:rPr>
        <w:footnoteReference w:id="1"/>
      </w:r>
      <w:r w:rsidRPr="005E6136">
        <w:rPr>
          <w:rFonts w:eastAsia="Calibri"/>
          <w:i/>
          <w:iCs/>
          <w:color w:val="000000"/>
          <w:sz w:val="21"/>
          <w:szCs w:val="21"/>
          <w:lang w:eastAsia="en-US"/>
        </w:rPr>
        <w:t>.</w:t>
      </w:r>
      <w:r w:rsidRPr="005E6136">
        <w:rPr>
          <w:rFonts w:eastAsia="Calibri"/>
          <w:color w:val="000000"/>
          <w:sz w:val="21"/>
          <w:szCs w:val="21"/>
          <w:lang w:eastAsia="en-US"/>
        </w:rPr>
        <w:t xml:space="preserve"> </w:t>
      </w:r>
    </w:p>
    <w:p w14:paraId="7FCE00B6" w14:textId="77777777" w:rsidR="005E6136" w:rsidRPr="005E6136" w:rsidRDefault="005E6136" w:rsidP="005E6136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1CFE3B3C" w14:textId="77777777" w:rsidR="007049EB" w:rsidRPr="00D624C4" w:rsidRDefault="007049EB" w:rsidP="007049EB">
      <w:pPr>
        <w:pStyle w:val="Akapitzlist"/>
        <w:ind w:left="0"/>
        <w:jc w:val="both"/>
        <w:rPr>
          <w:rFonts w:ascii="Times New Roman" w:hAnsi="Times New Roman"/>
          <w:sz w:val="20"/>
          <w:szCs w:val="20"/>
        </w:rPr>
      </w:pPr>
      <w:r w:rsidRPr="00D624C4">
        <w:rPr>
          <w:rFonts w:ascii="Times New Roman" w:hAnsi="Times New Roman"/>
          <w:sz w:val="20"/>
          <w:szCs w:val="20"/>
        </w:rPr>
        <w:t xml:space="preserve">*Oświadczam, że zachodzą w stosunku do mnie podstawy wykluczenia z postępowania na podstawie art. …………. ustawy Prawo Zamówień Publicznych (podać mającą zastosowanie podstawę wykluczenia spośród wymienionych w art. 108 ust. 1 pkt 1, 2, 5 ustawy PZP lub art. 109 ust. 1 pkt 2-5 i 7-10 ustawy PZP). </w:t>
      </w:r>
      <w:r w:rsidRPr="00D624C4">
        <w:rPr>
          <w:rFonts w:ascii="Times New Roman" w:hAnsi="Times New Roman"/>
          <w:sz w:val="20"/>
          <w:szCs w:val="20"/>
        </w:rPr>
        <w:lastRenderedPageBreak/>
        <w:t>Jednocześnie oświadczam, że w związku z ww. okolicznością, na podstawie art. 110 ust. 2 ustawy PZP podjąłem następujące środki naprawcze:</w:t>
      </w:r>
    </w:p>
    <w:p w14:paraId="60331CAD" w14:textId="77777777" w:rsidR="005E6136" w:rsidRPr="00D624C4" w:rsidRDefault="007049EB" w:rsidP="007049EB">
      <w:pPr>
        <w:spacing w:line="360" w:lineRule="auto"/>
        <w:jc w:val="both"/>
        <w:rPr>
          <w:rFonts w:eastAsia="Calibri"/>
          <w:i/>
          <w:lang w:eastAsia="en-US"/>
        </w:rPr>
      </w:pPr>
      <w:r w:rsidRPr="00D624C4">
        <w:rPr>
          <w:rStyle w:val="markedcontent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3DFF550" w14:textId="77777777" w:rsidR="005E6136" w:rsidRPr="005E6136" w:rsidRDefault="005E6136" w:rsidP="005E6136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61D2B715" w14:textId="77777777" w:rsidR="007049EB" w:rsidRPr="008D6074" w:rsidRDefault="007049EB" w:rsidP="007049EB">
      <w:pPr>
        <w:spacing w:line="360" w:lineRule="auto"/>
        <w:jc w:val="both"/>
      </w:pPr>
      <w:r w:rsidRPr="008D6074">
        <w:t>*Oświadczam, że następujący/e podmiot/y, na którego/</w:t>
      </w:r>
      <w:proofErr w:type="spellStart"/>
      <w:r w:rsidRPr="008D6074">
        <w:t>ych</w:t>
      </w:r>
      <w:proofErr w:type="spellEnd"/>
      <w:r w:rsidRPr="008D6074">
        <w:t xml:space="preserve"> zasoby powołuję się w niniejszym postępowaniu, tj.:…………………………………………………………………….……………………… (podać pełną nazwę/firmę, adres, a także w zależności od podmiotu: NIP/PESEL, KRS/</w:t>
      </w:r>
      <w:proofErr w:type="spellStart"/>
      <w:r w:rsidRPr="008D6074">
        <w:t>CEiDG</w:t>
      </w:r>
      <w:proofErr w:type="spellEnd"/>
      <w:r w:rsidRPr="008D6074">
        <w:t>)</w:t>
      </w:r>
    </w:p>
    <w:p w14:paraId="6BC6833B" w14:textId="77777777" w:rsidR="005E6136" w:rsidRPr="005E6136" w:rsidRDefault="007049EB" w:rsidP="007049EB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  <w:r w:rsidRPr="008D6074">
        <w:t>nie podlega/ją wykluczeniu z postępowania o udzielenie zamówienia</w:t>
      </w:r>
    </w:p>
    <w:p w14:paraId="39A57023" w14:textId="77777777" w:rsidR="005E6136" w:rsidRDefault="005E6136" w:rsidP="005E6136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1ACBB261" w14:textId="77777777" w:rsidR="007049EB" w:rsidRPr="008D6074" w:rsidRDefault="007049EB" w:rsidP="007049EB">
      <w:pPr>
        <w:jc w:val="both"/>
        <w:rPr>
          <w:rStyle w:val="markedcontent"/>
        </w:rPr>
      </w:pPr>
      <w:r w:rsidRPr="008D6074">
        <w:rPr>
          <w:rStyle w:val="markedcontent"/>
        </w:rPr>
        <w:t>*Oświadczam, że w stosunku do następującego/</w:t>
      </w:r>
      <w:proofErr w:type="spellStart"/>
      <w:r w:rsidRPr="008D6074">
        <w:rPr>
          <w:rStyle w:val="markedcontent"/>
        </w:rPr>
        <w:t>ych</w:t>
      </w:r>
      <w:proofErr w:type="spellEnd"/>
      <w:r w:rsidRPr="008D6074">
        <w:rPr>
          <w:rStyle w:val="markedcontent"/>
        </w:rPr>
        <w:t xml:space="preserve"> podmiotu/</w:t>
      </w:r>
      <w:proofErr w:type="spellStart"/>
      <w:r w:rsidRPr="008D6074">
        <w:rPr>
          <w:rStyle w:val="markedcontent"/>
        </w:rPr>
        <w:t>tów</w:t>
      </w:r>
      <w:proofErr w:type="spellEnd"/>
      <w:r w:rsidRPr="008D6074">
        <w:rPr>
          <w:rStyle w:val="markedcontent"/>
        </w:rPr>
        <w:t>, będącego/</w:t>
      </w:r>
      <w:proofErr w:type="spellStart"/>
      <w:r w:rsidRPr="008D6074">
        <w:rPr>
          <w:rStyle w:val="markedcontent"/>
        </w:rPr>
        <w:t>ych</w:t>
      </w:r>
      <w:proofErr w:type="spellEnd"/>
      <w:r w:rsidRPr="008D6074">
        <w:rPr>
          <w:rStyle w:val="markedcontent"/>
        </w:rPr>
        <w:t xml:space="preserve"> podwykonawcą/</w:t>
      </w:r>
      <w:proofErr w:type="spellStart"/>
      <w:r w:rsidRPr="008D6074">
        <w:rPr>
          <w:rStyle w:val="markedcontent"/>
        </w:rPr>
        <w:t>ami</w:t>
      </w:r>
      <w:proofErr w:type="spellEnd"/>
      <w:r w:rsidRPr="008D6074">
        <w:rPr>
          <w:rStyle w:val="markedcontent"/>
        </w:rPr>
        <w:t>:</w:t>
      </w:r>
    </w:p>
    <w:p w14:paraId="1386E78B" w14:textId="77777777" w:rsidR="007049EB" w:rsidRPr="008D6074" w:rsidRDefault="007049EB" w:rsidP="007049EB">
      <w:pPr>
        <w:jc w:val="both"/>
        <w:rPr>
          <w:rStyle w:val="markedcontent"/>
        </w:rPr>
      </w:pPr>
    </w:p>
    <w:p w14:paraId="396D6ABB" w14:textId="77777777" w:rsidR="007049EB" w:rsidRPr="008D6074" w:rsidRDefault="007049EB" w:rsidP="007049EB">
      <w:pPr>
        <w:spacing w:line="360" w:lineRule="auto"/>
        <w:jc w:val="both"/>
      </w:pPr>
      <w:r w:rsidRPr="008D6074">
        <w:rPr>
          <w:rStyle w:val="markedcontent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8D6074">
        <w:t xml:space="preserve"> </w:t>
      </w:r>
    </w:p>
    <w:p w14:paraId="35A45A5B" w14:textId="77777777" w:rsidR="007049EB" w:rsidRPr="008D6074" w:rsidRDefault="007049EB" w:rsidP="007049EB">
      <w:pPr>
        <w:jc w:val="both"/>
        <w:rPr>
          <w:rStyle w:val="markedcontent"/>
          <w:i/>
          <w:iCs/>
        </w:rPr>
      </w:pPr>
      <w:r w:rsidRPr="008D6074">
        <w:rPr>
          <w:rStyle w:val="markedcontent"/>
          <w:i/>
          <w:iCs/>
        </w:rPr>
        <w:t>(podać pełną nazwę/firmę, adres, a także w zależności od podmiotu: NIP/PESEL, KRS/</w:t>
      </w:r>
      <w:proofErr w:type="spellStart"/>
      <w:r w:rsidRPr="008D6074">
        <w:rPr>
          <w:rStyle w:val="markedcontent"/>
          <w:i/>
          <w:iCs/>
        </w:rPr>
        <w:t>CEiDG</w:t>
      </w:r>
      <w:proofErr w:type="spellEnd"/>
      <w:r w:rsidRPr="008D6074">
        <w:rPr>
          <w:rStyle w:val="markedcontent"/>
          <w:i/>
          <w:iCs/>
        </w:rPr>
        <w:t>),</w:t>
      </w:r>
    </w:p>
    <w:p w14:paraId="7D2B2767" w14:textId="77777777" w:rsidR="007049EB" w:rsidRPr="008D6074" w:rsidRDefault="007049EB" w:rsidP="007049EB">
      <w:pPr>
        <w:jc w:val="both"/>
        <w:rPr>
          <w:rStyle w:val="markedcontent"/>
        </w:rPr>
      </w:pPr>
    </w:p>
    <w:p w14:paraId="7B938C28" w14:textId="77777777" w:rsidR="007049EB" w:rsidRPr="008D6074" w:rsidRDefault="007049EB" w:rsidP="007049EB">
      <w:pPr>
        <w:jc w:val="both"/>
        <w:rPr>
          <w:rStyle w:val="markedcontent"/>
        </w:rPr>
      </w:pPr>
      <w:r w:rsidRPr="008D6074">
        <w:rPr>
          <w:rStyle w:val="markedcontent"/>
        </w:rPr>
        <w:t>nie zachodzą podstawy wykluczenia z postępowania o udzielenie zamówienia.</w:t>
      </w:r>
    </w:p>
    <w:p w14:paraId="6674D08B" w14:textId="77777777" w:rsidR="007049EB" w:rsidRPr="008D6074" w:rsidRDefault="007049EB" w:rsidP="007049EB">
      <w:pPr>
        <w:rPr>
          <w:rStyle w:val="markedcontent"/>
        </w:rPr>
      </w:pPr>
    </w:p>
    <w:p w14:paraId="2A7141A2" w14:textId="77777777" w:rsidR="007049EB" w:rsidRPr="005E6136" w:rsidRDefault="007049EB" w:rsidP="007049EB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  <w:r w:rsidRPr="008D6074">
        <w:rPr>
          <w:rStyle w:val="markedcontent"/>
          <w:i/>
          <w:iCs/>
        </w:rPr>
        <w:t>*</w:t>
      </w:r>
      <w:r w:rsidRPr="008D6074">
        <w:rPr>
          <w:i/>
          <w:iCs/>
        </w:rPr>
        <w:t xml:space="preserve"> </w:t>
      </w:r>
      <w:r w:rsidRPr="008D6074">
        <w:rPr>
          <w:rStyle w:val="markedcontent"/>
          <w:i/>
          <w:iCs/>
        </w:rPr>
        <w:t>Wykonawca wypełnia, jeżeli ma zastosowanie albo wykreśla jeżeli nie ma zastosowania</w:t>
      </w:r>
    </w:p>
    <w:p w14:paraId="55EFB539" w14:textId="77777777" w:rsidR="005E6136" w:rsidRPr="005E6136" w:rsidRDefault="005E6136" w:rsidP="005E6136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68082F96" w14:textId="77777777" w:rsidR="005E6136" w:rsidRPr="005E6136" w:rsidRDefault="005E6136" w:rsidP="005E6136">
      <w:pPr>
        <w:spacing w:line="360" w:lineRule="auto"/>
        <w:jc w:val="both"/>
        <w:rPr>
          <w:rFonts w:eastAsia="Calibri"/>
          <w:i/>
          <w:sz w:val="22"/>
          <w:szCs w:val="22"/>
          <w:lang w:eastAsia="en-US"/>
        </w:rPr>
      </w:pPr>
    </w:p>
    <w:p w14:paraId="1D166C34" w14:textId="77777777" w:rsidR="005E6136" w:rsidRPr="005E6136" w:rsidRDefault="005E6136" w:rsidP="005E6136">
      <w:pPr>
        <w:shd w:val="clear" w:color="auto" w:fill="BFBFBF"/>
        <w:spacing w:line="360" w:lineRule="auto"/>
        <w:jc w:val="both"/>
        <w:rPr>
          <w:rFonts w:eastAsia="Calibri"/>
          <w:b/>
          <w:sz w:val="21"/>
          <w:szCs w:val="21"/>
          <w:lang w:eastAsia="en-US"/>
        </w:rPr>
      </w:pPr>
    </w:p>
    <w:p w14:paraId="0041D126" w14:textId="77777777" w:rsidR="005E6136" w:rsidRPr="005E6136" w:rsidRDefault="005E6136" w:rsidP="005E6136">
      <w:pPr>
        <w:shd w:val="clear" w:color="auto" w:fill="BFBFBF"/>
        <w:spacing w:line="360" w:lineRule="auto"/>
        <w:jc w:val="both"/>
        <w:rPr>
          <w:rFonts w:eastAsia="Calibri"/>
          <w:b/>
          <w:sz w:val="21"/>
          <w:szCs w:val="21"/>
          <w:lang w:eastAsia="en-US"/>
        </w:rPr>
      </w:pPr>
      <w:r w:rsidRPr="005E6136">
        <w:rPr>
          <w:rFonts w:eastAsia="Calibri"/>
          <w:b/>
          <w:sz w:val="21"/>
          <w:szCs w:val="21"/>
          <w:lang w:eastAsia="en-US"/>
        </w:rPr>
        <w:t>OŚWIADCZENIE DOTYCZĄCE PODANYCH INFORMACJI:</w:t>
      </w:r>
    </w:p>
    <w:p w14:paraId="78015281" w14:textId="77777777" w:rsidR="005E6136" w:rsidRPr="005E6136" w:rsidRDefault="005E6136" w:rsidP="005E6136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65C70571" w14:textId="556B6E57" w:rsidR="005E6136" w:rsidRPr="005E6136" w:rsidRDefault="005E6136" w:rsidP="005E6136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  <w:r w:rsidRPr="005E6136">
        <w:rPr>
          <w:rFonts w:eastAsia="Calibri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5E6136">
        <w:rPr>
          <w:rFonts w:eastAsia="Calibri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  <w:r w:rsidR="00E82148">
        <w:rPr>
          <w:rFonts w:eastAsia="Calibri"/>
          <w:sz w:val="21"/>
          <w:szCs w:val="21"/>
          <w:lang w:eastAsia="en-US"/>
        </w:rPr>
        <w:t xml:space="preserve">   </w:t>
      </w:r>
    </w:p>
    <w:p w14:paraId="1F289B8A" w14:textId="77777777" w:rsidR="005E6136" w:rsidRPr="005E6136" w:rsidRDefault="005E6136" w:rsidP="005E6136">
      <w:pPr>
        <w:spacing w:after="160" w:line="360" w:lineRule="auto"/>
        <w:rPr>
          <w:rFonts w:eastAsia="Calibri"/>
          <w:lang w:eastAsia="en-US"/>
        </w:rPr>
      </w:pPr>
    </w:p>
    <w:p w14:paraId="73E3CEA7" w14:textId="77777777" w:rsidR="005E6136" w:rsidRPr="005E6136" w:rsidRDefault="005E6136" w:rsidP="005E6136">
      <w:pPr>
        <w:spacing w:after="160" w:line="360" w:lineRule="auto"/>
        <w:ind w:left="2268"/>
        <w:rPr>
          <w:rFonts w:eastAsia="Calibri"/>
          <w:b/>
          <w:i/>
          <w:sz w:val="18"/>
          <w:szCs w:val="16"/>
          <w:lang w:eastAsia="en-US"/>
        </w:rPr>
      </w:pPr>
      <w:r w:rsidRPr="005E6136">
        <w:rPr>
          <w:rFonts w:eastAsia="Calibri"/>
          <w:b/>
          <w:i/>
          <w:sz w:val="18"/>
          <w:szCs w:val="16"/>
          <w:lang w:eastAsia="en-US"/>
        </w:rPr>
        <w:t>Dokument należy podpisać  kwalifikowanym podpisem elektronicznym lub podpisem zaufanym lub elektronicznym podpisem osobistym</w:t>
      </w:r>
    </w:p>
    <w:p w14:paraId="057BCE7D" w14:textId="77777777" w:rsidR="005E6136" w:rsidRPr="005E6136" w:rsidRDefault="005E6136" w:rsidP="005E6136">
      <w:pPr>
        <w:spacing w:line="360" w:lineRule="auto"/>
        <w:jc w:val="both"/>
        <w:rPr>
          <w:rFonts w:ascii="Cambria" w:eastAsia="Calibri" w:hAnsi="Cambria" w:cs="Arial"/>
          <w:i/>
          <w:sz w:val="16"/>
          <w:szCs w:val="16"/>
          <w:lang w:eastAsia="en-US"/>
        </w:rPr>
      </w:pPr>
    </w:p>
    <w:p w14:paraId="79AD4196" w14:textId="77777777" w:rsidR="00B97CE7" w:rsidRPr="005E6136" w:rsidRDefault="00B97CE7" w:rsidP="005E6136"/>
    <w:sectPr w:rsidR="00B97CE7" w:rsidRPr="005E6136" w:rsidSect="00127951">
      <w:headerReference w:type="default" r:id="rId8"/>
      <w:footerReference w:type="default" r:id="rId9"/>
      <w:pgSz w:w="11906" w:h="16838"/>
      <w:pgMar w:top="1418" w:right="1416" w:bottom="1276" w:left="1418" w:header="142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FC1103" w14:textId="77777777" w:rsidR="002F0953" w:rsidRDefault="002F0953">
      <w:r>
        <w:separator/>
      </w:r>
    </w:p>
  </w:endnote>
  <w:endnote w:type="continuationSeparator" w:id="0">
    <w:p w14:paraId="4508F08F" w14:textId="77777777" w:rsidR="002F0953" w:rsidRDefault="002F09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B3327" w14:textId="77777777" w:rsidR="00814224" w:rsidRDefault="00814224" w:rsidP="009F4FB3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A211D" w14:textId="77777777" w:rsidR="002F0953" w:rsidRDefault="002F0953">
      <w:r>
        <w:separator/>
      </w:r>
    </w:p>
  </w:footnote>
  <w:footnote w:type="continuationSeparator" w:id="0">
    <w:p w14:paraId="43D317E6" w14:textId="77777777" w:rsidR="002F0953" w:rsidRDefault="002F0953">
      <w:r>
        <w:continuationSeparator/>
      </w:r>
    </w:p>
  </w:footnote>
  <w:footnote w:id="1">
    <w:p w14:paraId="6CDDA0AE" w14:textId="77777777" w:rsidR="005E6136" w:rsidRPr="00B353AD" w:rsidRDefault="005E6136" w:rsidP="005E6136">
      <w:pPr>
        <w:jc w:val="both"/>
        <w:rPr>
          <w:color w:val="222222"/>
          <w:sz w:val="16"/>
          <w:szCs w:val="16"/>
        </w:rPr>
      </w:pPr>
      <w:r w:rsidRPr="00B353AD">
        <w:rPr>
          <w:rStyle w:val="Odwoanieprzypisudolnego"/>
          <w:rFonts w:eastAsia="Calibri"/>
          <w:sz w:val="16"/>
          <w:szCs w:val="16"/>
        </w:rPr>
        <w:footnoteRef/>
      </w:r>
      <w:r w:rsidRPr="00B353AD">
        <w:rPr>
          <w:color w:val="222222"/>
          <w:sz w:val="16"/>
          <w:szCs w:val="16"/>
        </w:rPr>
        <w:t xml:space="preserve">Zgodnie z treścią art. 7 ust. 1 ustawy z dnia 13 kwietnia 2022 r. </w:t>
      </w:r>
      <w:r w:rsidRPr="00B353AD">
        <w:rPr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B353AD">
        <w:rPr>
          <w:i/>
          <w:iCs/>
          <w:color w:val="222222"/>
          <w:sz w:val="16"/>
          <w:szCs w:val="16"/>
        </w:rPr>
        <w:t xml:space="preserve">,  </w:t>
      </w:r>
      <w:r w:rsidRPr="00B353AD">
        <w:rPr>
          <w:iCs/>
          <w:color w:val="222222"/>
          <w:sz w:val="16"/>
          <w:szCs w:val="16"/>
        </w:rPr>
        <w:t xml:space="preserve">zwanej dalej „ustawą”, </w:t>
      </w:r>
      <w:r w:rsidRPr="00B353AD">
        <w:rPr>
          <w:color w:val="222222"/>
          <w:sz w:val="16"/>
          <w:szCs w:val="16"/>
        </w:rPr>
        <w:t>z postępowania o udzielenie zamówienia publicznego lub konkursu prowadzonego na podstawie ustawy P</w:t>
      </w:r>
      <w:r w:rsidR="00B353AD">
        <w:rPr>
          <w:color w:val="222222"/>
          <w:sz w:val="16"/>
          <w:szCs w:val="16"/>
        </w:rPr>
        <w:t>ZP</w:t>
      </w:r>
      <w:r w:rsidRPr="00B353AD">
        <w:rPr>
          <w:color w:val="222222"/>
          <w:sz w:val="16"/>
          <w:szCs w:val="16"/>
        </w:rPr>
        <w:t xml:space="preserve"> wyklucza się:</w:t>
      </w:r>
    </w:p>
    <w:p w14:paraId="0D6A3404" w14:textId="77777777" w:rsidR="005E6136" w:rsidRPr="00B353AD" w:rsidRDefault="005E6136" w:rsidP="005E6136">
      <w:pPr>
        <w:jc w:val="both"/>
        <w:rPr>
          <w:color w:val="222222"/>
          <w:sz w:val="16"/>
          <w:szCs w:val="16"/>
        </w:rPr>
      </w:pPr>
      <w:r w:rsidRPr="00B353AD">
        <w:rPr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E5A3A38" w14:textId="77777777" w:rsidR="005E6136" w:rsidRPr="00B353AD" w:rsidRDefault="005E6136" w:rsidP="005E6136">
      <w:pPr>
        <w:jc w:val="both"/>
        <w:rPr>
          <w:color w:val="222222"/>
          <w:sz w:val="16"/>
          <w:szCs w:val="16"/>
        </w:rPr>
      </w:pPr>
      <w:r w:rsidRPr="00B353AD">
        <w:rPr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 w:rsidR="00B353AD">
        <w:rPr>
          <w:color w:val="222222"/>
          <w:sz w:val="16"/>
          <w:szCs w:val="16"/>
        </w:rPr>
        <w:br/>
      </w:r>
      <w:r w:rsidRPr="00B353AD">
        <w:rPr>
          <w:color w:val="222222"/>
          <w:sz w:val="16"/>
          <w:szCs w:val="16"/>
        </w:rPr>
        <w:t xml:space="preserve">o przeciwdziałaniu praniu pieniędzy oraz finansowaniu terroryzmu </w:t>
      </w:r>
      <w:r w:rsidRPr="00B353AD">
        <w:rPr>
          <w:color w:val="222222"/>
          <w:sz w:val="10"/>
          <w:szCs w:val="10"/>
        </w:rPr>
        <w:t>(</w:t>
      </w:r>
      <w:r w:rsidRPr="00B353AD">
        <w:rPr>
          <w:bCs/>
          <w:iCs/>
          <w:color w:val="000000"/>
          <w:sz w:val="18"/>
          <w:szCs w:val="18"/>
          <w:lang w:val="x-none" w:eastAsia="x-none"/>
        </w:rPr>
        <w:t xml:space="preserve">Dz. U. z 2023 r. poz. 1124 ze zm.) </w:t>
      </w:r>
      <w:r w:rsidRPr="00B353AD">
        <w:rPr>
          <w:color w:val="222222"/>
          <w:sz w:val="16"/>
          <w:szCs w:val="16"/>
        </w:rPr>
        <w:t xml:space="preserve"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</w:t>
      </w:r>
      <w:r w:rsidR="00B353AD">
        <w:rPr>
          <w:color w:val="222222"/>
          <w:sz w:val="16"/>
          <w:szCs w:val="16"/>
        </w:rPr>
        <w:br/>
      </w:r>
      <w:r w:rsidRPr="00B353AD">
        <w:rPr>
          <w:color w:val="222222"/>
          <w:sz w:val="16"/>
          <w:szCs w:val="16"/>
        </w:rPr>
        <w:t>o zastosowaniu środka, o którym mowa w art. 1 pkt 3 ustawy;</w:t>
      </w:r>
    </w:p>
    <w:p w14:paraId="26785C19" w14:textId="77777777" w:rsidR="005E6136" w:rsidRPr="00B353AD" w:rsidRDefault="005E6136" w:rsidP="005E6136">
      <w:pPr>
        <w:jc w:val="both"/>
        <w:rPr>
          <w:color w:val="222222"/>
          <w:sz w:val="16"/>
          <w:szCs w:val="16"/>
        </w:rPr>
      </w:pPr>
      <w:r w:rsidRPr="00B353AD">
        <w:rPr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</w:t>
      </w:r>
      <w:r w:rsidRPr="00B353AD">
        <w:rPr>
          <w:color w:val="222222"/>
          <w:sz w:val="10"/>
          <w:szCs w:val="10"/>
        </w:rPr>
        <w:t>(</w:t>
      </w:r>
      <w:r w:rsidRPr="00B353AD">
        <w:rPr>
          <w:color w:val="000000"/>
          <w:sz w:val="18"/>
          <w:szCs w:val="18"/>
        </w:rPr>
        <w:t xml:space="preserve">Dz. U. z 2023 r. poz. 120 ze zm.), </w:t>
      </w:r>
      <w:r w:rsidRPr="00B353AD">
        <w:rPr>
          <w:color w:val="222222"/>
          <w:sz w:val="16"/>
          <w:szCs w:val="16"/>
        </w:rPr>
        <w:t xml:space="preserve">jest podmiot wymieniony w wykazach określonych w rozporządzeniu 765/2006 </w:t>
      </w:r>
      <w:r w:rsidR="00B353AD">
        <w:rPr>
          <w:color w:val="222222"/>
          <w:sz w:val="16"/>
          <w:szCs w:val="16"/>
        </w:rPr>
        <w:br/>
      </w:r>
      <w:r w:rsidRPr="00B353AD">
        <w:rPr>
          <w:color w:val="222222"/>
          <w:sz w:val="16"/>
          <w:szCs w:val="16"/>
        </w:rPr>
        <w:t>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46BF9" w14:textId="77777777" w:rsidR="008D61C5" w:rsidRPr="001524BB" w:rsidRDefault="008D61C5" w:rsidP="0012795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015F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F1347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3" w15:restartNumberingAfterBreak="0">
    <w:nsid w:val="26DD2146"/>
    <w:multiLevelType w:val="hybridMultilevel"/>
    <w:tmpl w:val="50BEFAE0"/>
    <w:lvl w:ilvl="0" w:tplc="04150001">
      <w:start w:val="8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8D704B"/>
    <w:multiLevelType w:val="hybridMultilevel"/>
    <w:tmpl w:val="439ADE30"/>
    <w:lvl w:ilvl="0" w:tplc="04150001">
      <w:start w:val="8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33A27"/>
    <w:multiLevelType w:val="hybridMultilevel"/>
    <w:tmpl w:val="5AE8F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A025B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7" w15:restartNumberingAfterBreak="0">
    <w:nsid w:val="3E3F2D48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8" w15:restartNumberingAfterBreak="0">
    <w:nsid w:val="3F612C33"/>
    <w:multiLevelType w:val="hybridMultilevel"/>
    <w:tmpl w:val="9A508F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9A6454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0" w15:restartNumberingAfterBreak="0">
    <w:nsid w:val="44EC59C6"/>
    <w:multiLevelType w:val="hybridMultilevel"/>
    <w:tmpl w:val="A0241320"/>
    <w:lvl w:ilvl="0" w:tplc="D1A4FF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BB86A91A">
      <w:start w:val="1"/>
      <w:numFmt w:val="decimal"/>
      <w:lvlText w:val="%2)"/>
      <w:lvlJc w:val="left"/>
      <w:pPr>
        <w:tabs>
          <w:tab w:val="num" w:pos="1830"/>
        </w:tabs>
        <w:ind w:left="1830" w:hanging="39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DAF6A43"/>
    <w:multiLevelType w:val="hybridMultilevel"/>
    <w:tmpl w:val="CEEA8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23F2E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3" w15:restartNumberingAfterBreak="0">
    <w:nsid w:val="6AE119F4"/>
    <w:multiLevelType w:val="hybridMultilevel"/>
    <w:tmpl w:val="CEEA86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DF13B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5" w15:restartNumberingAfterBreak="0">
    <w:nsid w:val="77ED1C97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num w:numId="1" w16cid:durableId="1936938290">
    <w:abstractNumId w:val="2"/>
  </w:num>
  <w:num w:numId="2" w16cid:durableId="955991597">
    <w:abstractNumId w:val="9"/>
  </w:num>
  <w:num w:numId="3" w16cid:durableId="1772626899">
    <w:abstractNumId w:val="7"/>
  </w:num>
  <w:num w:numId="4" w16cid:durableId="336076151">
    <w:abstractNumId w:val="14"/>
  </w:num>
  <w:num w:numId="5" w16cid:durableId="333534950">
    <w:abstractNumId w:val="12"/>
  </w:num>
  <w:num w:numId="6" w16cid:durableId="9988707">
    <w:abstractNumId w:val="15"/>
  </w:num>
  <w:num w:numId="7" w16cid:durableId="679939221">
    <w:abstractNumId w:val="0"/>
  </w:num>
  <w:num w:numId="8" w16cid:durableId="1844468318">
    <w:abstractNumId w:val="6"/>
  </w:num>
  <w:num w:numId="9" w16cid:durableId="457070931">
    <w:abstractNumId w:val="10"/>
  </w:num>
  <w:num w:numId="10" w16cid:durableId="499124396">
    <w:abstractNumId w:val="11"/>
  </w:num>
  <w:num w:numId="11" w16cid:durableId="1678776350">
    <w:abstractNumId w:val="8"/>
  </w:num>
  <w:num w:numId="12" w16cid:durableId="1601911174">
    <w:abstractNumId w:val="4"/>
  </w:num>
  <w:num w:numId="13" w16cid:durableId="2011642733">
    <w:abstractNumId w:val="3"/>
  </w:num>
  <w:num w:numId="14" w16cid:durableId="2063408875">
    <w:abstractNumId w:val="13"/>
  </w:num>
  <w:num w:numId="15" w16cid:durableId="1676423634">
    <w:abstractNumId w:val="5"/>
  </w:num>
  <w:num w:numId="16" w16cid:durableId="19110345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BE3"/>
    <w:rsid w:val="00017660"/>
    <w:rsid w:val="0002357D"/>
    <w:rsid w:val="00036E78"/>
    <w:rsid w:val="00055E25"/>
    <w:rsid w:val="0006073F"/>
    <w:rsid w:val="000628BC"/>
    <w:rsid w:val="00063BB8"/>
    <w:rsid w:val="00063F01"/>
    <w:rsid w:val="00064469"/>
    <w:rsid w:val="00072635"/>
    <w:rsid w:val="00090792"/>
    <w:rsid w:val="000A03F2"/>
    <w:rsid w:val="000A0CD2"/>
    <w:rsid w:val="000A5536"/>
    <w:rsid w:val="000A6D88"/>
    <w:rsid w:val="000B656E"/>
    <w:rsid w:val="000C0C70"/>
    <w:rsid w:val="000C38DD"/>
    <w:rsid w:val="000C618E"/>
    <w:rsid w:val="000D2415"/>
    <w:rsid w:val="000D5334"/>
    <w:rsid w:val="000D75FA"/>
    <w:rsid w:val="000F0443"/>
    <w:rsid w:val="000F407B"/>
    <w:rsid w:val="000F5FE4"/>
    <w:rsid w:val="00104F2E"/>
    <w:rsid w:val="00106984"/>
    <w:rsid w:val="001261E2"/>
    <w:rsid w:val="00127951"/>
    <w:rsid w:val="001345D4"/>
    <w:rsid w:val="0014077E"/>
    <w:rsid w:val="00147670"/>
    <w:rsid w:val="00150E0C"/>
    <w:rsid w:val="001524BB"/>
    <w:rsid w:val="00172173"/>
    <w:rsid w:val="001737EF"/>
    <w:rsid w:val="00181FD1"/>
    <w:rsid w:val="001861D1"/>
    <w:rsid w:val="0018633B"/>
    <w:rsid w:val="00190E07"/>
    <w:rsid w:val="001953FF"/>
    <w:rsid w:val="00197A2E"/>
    <w:rsid w:val="001A0AB6"/>
    <w:rsid w:val="001A2482"/>
    <w:rsid w:val="001C4800"/>
    <w:rsid w:val="001D1965"/>
    <w:rsid w:val="001E1CCE"/>
    <w:rsid w:val="001E7B4A"/>
    <w:rsid w:val="001F0172"/>
    <w:rsid w:val="001F6A39"/>
    <w:rsid w:val="002018BE"/>
    <w:rsid w:val="00211025"/>
    <w:rsid w:val="002206BD"/>
    <w:rsid w:val="00240334"/>
    <w:rsid w:val="00240D6E"/>
    <w:rsid w:val="002429D8"/>
    <w:rsid w:val="0025020D"/>
    <w:rsid w:val="00264105"/>
    <w:rsid w:val="00264388"/>
    <w:rsid w:val="00265F79"/>
    <w:rsid w:val="00271DE2"/>
    <w:rsid w:val="002734F9"/>
    <w:rsid w:val="00290B82"/>
    <w:rsid w:val="002A0A36"/>
    <w:rsid w:val="002A0DF6"/>
    <w:rsid w:val="002B4CD5"/>
    <w:rsid w:val="002B4D4F"/>
    <w:rsid w:val="002C3F8A"/>
    <w:rsid w:val="002C450D"/>
    <w:rsid w:val="002F0953"/>
    <w:rsid w:val="002F09B3"/>
    <w:rsid w:val="0031246B"/>
    <w:rsid w:val="003127B4"/>
    <w:rsid w:val="0031683D"/>
    <w:rsid w:val="003209B4"/>
    <w:rsid w:val="003228D0"/>
    <w:rsid w:val="00324CEA"/>
    <w:rsid w:val="00340578"/>
    <w:rsid w:val="003567CF"/>
    <w:rsid w:val="003668D6"/>
    <w:rsid w:val="00370EA6"/>
    <w:rsid w:val="0037322F"/>
    <w:rsid w:val="00375148"/>
    <w:rsid w:val="00391C12"/>
    <w:rsid w:val="003925FC"/>
    <w:rsid w:val="00393343"/>
    <w:rsid w:val="003D5185"/>
    <w:rsid w:val="003D580A"/>
    <w:rsid w:val="003E6091"/>
    <w:rsid w:val="003F7209"/>
    <w:rsid w:val="003F7355"/>
    <w:rsid w:val="00423DA3"/>
    <w:rsid w:val="0045389E"/>
    <w:rsid w:val="00453C52"/>
    <w:rsid w:val="00457947"/>
    <w:rsid w:val="004603D1"/>
    <w:rsid w:val="004661B3"/>
    <w:rsid w:val="0048123C"/>
    <w:rsid w:val="00482093"/>
    <w:rsid w:val="0049011C"/>
    <w:rsid w:val="00495A25"/>
    <w:rsid w:val="00496070"/>
    <w:rsid w:val="004A29B3"/>
    <w:rsid w:val="004B3F3E"/>
    <w:rsid w:val="004B4479"/>
    <w:rsid w:val="004B6451"/>
    <w:rsid w:val="004C774A"/>
    <w:rsid w:val="004D3B6B"/>
    <w:rsid w:val="004D5720"/>
    <w:rsid w:val="004D6C41"/>
    <w:rsid w:val="004D7D82"/>
    <w:rsid w:val="004E1B2F"/>
    <w:rsid w:val="00510E4D"/>
    <w:rsid w:val="00517B80"/>
    <w:rsid w:val="005259D5"/>
    <w:rsid w:val="00532BB5"/>
    <w:rsid w:val="00541312"/>
    <w:rsid w:val="00561D0B"/>
    <w:rsid w:val="00586899"/>
    <w:rsid w:val="00593020"/>
    <w:rsid w:val="00594529"/>
    <w:rsid w:val="00597833"/>
    <w:rsid w:val="005B4D28"/>
    <w:rsid w:val="005C253E"/>
    <w:rsid w:val="005E6136"/>
    <w:rsid w:val="005F0903"/>
    <w:rsid w:val="00607DE4"/>
    <w:rsid w:val="00612552"/>
    <w:rsid w:val="0062237E"/>
    <w:rsid w:val="00627288"/>
    <w:rsid w:val="00633FE1"/>
    <w:rsid w:val="0063525E"/>
    <w:rsid w:val="00644885"/>
    <w:rsid w:val="006455C5"/>
    <w:rsid w:val="006627D0"/>
    <w:rsid w:val="0067228E"/>
    <w:rsid w:val="00686BC2"/>
    <w:rsid w:val="006870AB"/>
    <w:rsid w:val="00691DC2"/>
    <w:rsid w:val="006920A5"/>
    <w:rsid w:val="00692788"/>
    <w:rsid w:val="00692B64"/>
    <w:rsid w:val="006B5810"/>
    <w:rsid w:val="006B60E7"/>
    <w:rsid w:val="006C1938"/>
    <w:rsid w:val="006D6D1E"/>
    <w:rsid w:val="007049EB"/>
    <w:rsid w:val="007109F5"/>
    <w:rsid w:val="007111A9"/>
    <w:rsid w:val="00726776"/>
    <w:rsid w:val="007377E6"/>
    <w:rsid w:val="0074424A"/>
    <w:rsid w:val="007473F9"/>
    <w:rsid w:val="0075601A"/>
    <w:rsid w:val="00772A1B"/>
    <w:rsid w:val="0078131A"/>
    <w:rsid w:val="00781A3E"/>
    <w:rsid w:val="0078473E"/>
    <w:rsid w:val="00791663"/>
    <w:rsid w:val="0079197A"/>
    <w:rsid w:val="00797570"/>
    <w:rsid w:val="007B68C4"/>
    <w:rsid w:val="007C002D"/>
    <w:rsid w:val="007C3BCF"/>
    <w:rsid w:val="007C6685"/>
    <w:rsid w:val="007C76C1"/>
    <w:rsid w:val="008069AB"/>
    <w:rsid w:val="008117B2"/>
    <w:rsid w:val="00812CC6"/>
    <w:rsid w:val="00814224"/>
    <w:rsid w:val="00822550"/>
    <w:rsid w:val="008252C3"/>
    <w:rsid w:val="00825BF5"/>
    <w:rsid w:val="00833E64"/>
    <w:rsid w:val="00837FD2"/>
    <w:rsid w:val="0084227B"/>
    <w:rsid w:val="00842DB9"/>
    <w:rsid w:val="00852087"/>
    <w:rsid w:val="00855AD0"/>
    <w:rsid w:val="008823F9"/>
    <w:rsid w:val="0088510F"/>
    <w:rsid w:val="00885DCB"/>
    <w:rsid w:val="008A3968"/>
    <w:rsid w:val="008B2DFB"/>
    <w:rsid w:val="008D5826"/>
    <w:rsid w:val="008D61C5"/>
    <w:rsid w:val="008F6730"/>
    <w:rsid w:val="0090158F"/>
    <w:rsid w:val="009219C4"/>
    <w:rsid w:val="00921EB6"/>
    <w:rsid w:val="00924E7A"/>
    <w:rsid w:val="009251CB"/>
    <w:rsid w:val="00926961"/>
    <w:rsid w:val="00942A84"/>
    <w:rsid w:val="00946857"/>
    <w:rsid w:val="009548E9"/>
    <w:rsid w:val="0095578D"/>
    <w:rsid w:val="00966979"/>
    <w:rsid w:val="00993E4C"/>
    <w:rsid w:val="009B1754"/>
    <w:rsid w:val="009B57F7"/>
    <w:rsid w:val="009C1F1A"/>
    <w:rsid w:val="009C4F61"/>
    <w:rsid w:val="009C6230"/>
    <w:rsid w:val="009D0A6B"/>
    <w:rsid w:val="009E1649"/>
    <w:rsid w:val="009F4FB3"/>
    <w:rsid w:val="00A067C0"/>
    <w:rsid w:val="00A176B5"/>
    <w:rsid w:val="00A23838"/>
    <w:rsid w:val="00A55121"/>
    <w:rsid w:val="00A55275"/>
    <w:rsid w:val="00A8030F"/>
    <w:rsid w:val="00A8679B"/>
    <w:rsid w:val="00A90EE4"/>
    <w:rsid w:val="00A90F8D"/>
    <w:rsid w:val="00AA455A"/>
    <w:rsid w:val="00AC008D"/>
    <w:rsid w:val="00AC721A"/>
    <w:rsid w:val="00AD0223"/>
    <w:rsid w:val="00AD2508"/>
    <w:rsid w:val="00AE7400"/>
    <w:rsid w:val="00AF4A67"/>
    <w:rsid w:val="00B2048B"/>
    <w:rsid w:val="00B243AA"/>
    <w:rsid w:val="00B327D3"/>
    <w:rsid w:val="00B35183"/>
    <w:rsid w:val="00B353AD"/>
    <w:rsid w:val="00B456EE"/>
    <w:rsid w:val="00B51060"/>
    <w:rsid w:val="00B71A79"/>
    <w:rsid w:val="00B82126"/>
    <w:rsid w:val="00B8745E"/>
    <w:rsid w:val="00B97CE7"/>
    <w:rsid w:val="00BA0DED"/>
    <w:rsid w:val="00BA5368"/>
    <w:rsid w:val="00BA653D"/>
    <w:rsid w:val="00BA7D11"/>
    <w:rsid w:val="00BC6774"/>
    <w:rsid w:val="00BE1CAE"/>
    <w:rsid w:val="00BE49CA"/>
    <w:rsid w:val="00BE5AF9"/>
    <w:rsid w:val="00C02AAC"/>
    <w:rsid w:val="00C04B7C"/>
    <w:rsid w:val="00C1323F"/>
    <w:rsid w:val="00C214BB"/>
    <w:rsid w:val="00C27B89"/>
    <w:rsid w:val="00C71F8C"/>
    <w:rsid w:val="00C73075"/>
    <w:rsid w:val="00C97637"/>
    <w:rsid w:val="00CB7A2B"/>
    <w:rsid w:val="00CC119D"/>
    <w:rsid w:val="00CC1A8F"/>
    <w:rsid w:val="00CC37CA"/>
    <w:rsid w:val="00CC4ED3"/>
    <w:rsid w:val="00CD4E4D"/>
    <w:rsid w:val="00CD644E"/>
    <w:rsid w:val="00CF700C"/>
    <w:rsid w:val="00D12B6B"/>
    <w:rsid w:val="00D14C81"/>
    <w:rsid w:val="00D15C6E"/>
    <w:rsid w:val="00D23828"/>
    <w:rsid w:val="00D23BCA"/>
    <w:rsid w:val="00D24236"/>
    <w:rsid w:val="00D24AC5"/>
    <w:rsid w:val="00D259DC"/>
    <w:rsid w:val="00D272FC"/>
    <w:rsid w:val="00D30541"/>
    <w:rsid w:val="00D40520"/>
    <w:rsid w:val="00D41A9D"/>
    <w:rsid w:val="00D43401"/>
    <w:rsid w:val="00D54BE3"/>
    <w:rsid w:val="00D54FF0"/>
    <w:rsid w:val="00D620F5"/>
    <w:rsid w:val="00D624C4"/>
    <w:rsid w:val="00D65C34"/>
    <w:rsid w:val="00D72647"/>
    <w:rsid w:val="00D77DCF"/>
    <w:rsid w:val="00D94EF6"/>
    <w:rsid w:val="00D97CBE"/>
    <w:rsid w:val="00DB1C96"/>
    <w:rsid w:val="00DD1734"/>
    <w:rsid w:val="00DD6698"/>
    <w:rsid w:val="00DF6B5E"/>
    <w:rsid w:val="00DF7E41"/>
    <w:rsid w:val="00E00164"/>
    <w:rsid w:val="00E12048"/>
    <w:rsid w:val="00E24385"/>
    <w:rsid w:val="00E33BC2"/>
    <w:rsid w:val="00E3401B"/>
    <w:rsid w:val="00E35133"/>
    <w:rsid w:val="00E35BDE"/>
    <w:rsid w:val="00E42F5D"/>
    <w:rsid w:val="00E503E7"/>
    <w:rsid w:val="00E52E64"/>
    <w:rsid w:val="00E559FE"/>
    <w:rsid w:val="00E57048"/>
    <w:rsid w:val="00E637F2"/>
    <w:rsid w:val="00E73B44"/>
    <w:rsid w:val="00E82148"/>
    <w:rsid w:val="00E876D8"/>
    <w:rsid w:val="00E92D4A"/>
    <w:rsid w:val="00E9401F"/>
    <w:rsid w:val="00E96076"/>
    <w:rsid w:val="00ED699D"/>
    <w:rsid w:val="00EF420D"/>
    <w:rsid w:val="00F100BE"/>
    <w:rsid w:val="00F15FFF"/>
    <w:rsid w:val="00F25041"/>
    <w:rsid w:val="00F25197"/>
    <w:rsid w:val="00F332CE"/>
    <w:rsid w:val="00F361B1"/>
    <w:rsid w:val="00F60E28"/>
    <w:rsid w:val="00F6117A"/>
    <w:rsid w:val="00F611CA"/>
    <w:rsid w:val="00F628BE"/>
    <w:rsid w:val="00F63808"/>
    <w:rsid w:val="00F67084"/>
    <w:rsid w:val="00F77348"/>
    <w:rsid w:val="00F870A8"/>
    <w:rsid w:val="00F9048A"/>
    <w:rsid w:val="00FA0028"/>
    <w:rsid w:val="00FA1F08"/>
    <w:rsid w:val="00FA64B7"/>
    <w:rsid w:val="00FA73CF"/>
    <w:rsid w:val="00FB3E73"/>
    <w:rsid w:val="00FC0ECA"/>
    <w:rsid w:val="00FD7574"/>
    <w:rsid w:val="00FE023C"/>
    <w:rsid w:val="00FF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ecimalSymbol w:val=","/>
  <w:listSeparator w:val=";"/>
  <w14:docId w14:val="141671BE"/>
  <w15:chartTrackingRefBased/>
  <w15:docId w15:val="{CE5563A2-92FE-4AA0-BDF8-B8C952CA6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Body Text Indent 3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93E4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rsid w:val="00993E4C"/>
    <w:pPr>
      <w:jc w:val="center"/>
    </w:pPr>
    <w:rPr>
      <w:b/>
      <w:sz w:val="36"/>
    </w:rPr>
  </w:style>
  <w:style w:type="paragraph" w:styleId="Tekstpodstawowy">
    <w:name w:val="Body Text"/>
    <w:basedOn w:val="Normalny"/>
    <w:rsid w:val="00993E4C"/>
    <w:rPr>
      <w:sz w:val="24"/>
    </w:rPr>
  </w:style>
  <w:style w:type="paragraph" w:styleId="Nagwek">
    <w:name w:val="header"/>
    <w:basedOn w:val="Normalny"/>
    <w:link w:val="NagwekZnak"/>
    <w:uiPriority w:val="99"/>
    <w:rsid w:val="00993E4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93E4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14224"/>
  </w:style>
  <w:style w:type="paragraph" w:styleId="Akapitzlist">
    <w:name w:val="List Paragraph"/>
    <w:aliases w:val="Akapit z listą BS,Numerowanie,CW_Lista,Akapit z listą3,Akapit z listą31,Odstavec,List Paragraph,L1,Akapit z listą5,Akapit normalny,2 heading,A_wyliczenie,K-P_odwolanie,maz_wyliczenie,opis dzialania,Kolorowa lista — akcent 11,Lista XXX"/>
    <w:basedOn w:val="Normalny"/>
    <w:link w:val="AkapitzlistZnak"/>
    <w:uiPriority w:val="34"/>
    <w:qFormat/>
    <w:rsid w:val="0088510F"/>
    <w:pPr>
      <w:suppressAutoHyphens/>
      <w:spacing w:after="200" w:line="276" w:lineRule="auto"/>
      <w:ind w:left="708"/>
    </w:pPr>
    <w:rPr>
      <w:rFonts w:ascii="Calibri" w:eastAsia="Calibri" w:hAnsi="Calibri"/>
      <w:sz w:val="22"/>
      <w:szCs w:val="22"/>
      <w:lang w:val="x-none" w:eastAsia="ar-SA"/>
    </w:rPr>
  </w:style>
  <w:style w:type="character" w:customStyle="1" w:styleId="AkapitzlistZnak">
    <w:name w:val="Akapit z listą Znak"/>
    <w:aliases w:val="Akapit z listą BS Znak,Numerowanie Znak,CW_Lista Znak,Akapit z listą3 Znak,Akapit z listą31 Znak,Odstavec Znak,List Paragraph Znak,L1 Znak,Akapit z listą5 Znak,Akapit normalny Znak,2 heading Znak,A_wyliczenie Znak,K-P_odwolanie Znak"/>
    <w:link w:val="Akapitzlist"/>
    <w:uiPriority w:val="34"/>
    <w:qFormat/>
    <w:rsid w:val="0088510F"/>
    <w:rPr>
      <w:rFonts w:ascii="Calibri" w:eastAsia="Calibri" w:hAnsi="Calibri"/>
      <w:sz w:val="22"/>
      <w:szCs w:val="22"/>
      <w:lang w:val="x-none" w:eastAsia="ar-SA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88510F"/>
    <w:pPr>
      <w:suppressAutoHyphens/>
      <w:spacing w:after="120" w:line="276" w:lineRule="auto"/>
      <w:ind w:left="283"/>
    </w:pPr>
    <w:rPr>
      <w:rFonts w:ascii="Calibri" w:eastAsia="Calibri" w:hAnsi="Calibri"/>
      <w:sz w:val="16"/>
      <w:szCs w:val="16"/>
      <w:lang w:val="x-none" w:eastAsia="ar-SA"/>
    </w:rPr>
  </w:style>
  <w:style w:type="character" w:customStyle="1" w:styleId="Tekstpodstawowywcity3Znak">
    <w:name w:val="Tekst podstawowy wcięty 3 Znak"/>
    <w:link w:val="Tekstpodstawowywcity3"/>
    <w:uiPriority w:val="99"/>
    <w:rsid w:val="0088510F"/>
    <w:rPr>
      <w:rFonts w:ascii="Calibri" w:eastAsia="Calibri" w:hAnsi="Calibri"/>
      <w:sz w:val="16"/>
      <w:szCs w:val="16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127951"/>
  </w:style>
  <w:style w:type="paragraph" w:styleId="Tekstprzypisudolnego">
    <w:name w:val="footnote text"/>
    <w:basedOn w:val="Normalny"/>
    <w:link w:val="TekstprzypisudolnegoZnak"/>
    <w:rsid w:val="000D75FA"/>
  </w:style>
  <w:style w:type="character" w:customStyle="1" w:styleId="TekstprzypisudolnegoZnak">
    <w:name w:val="Tekst przypisu dolnego Znak"/>
    <w:basedOn w:val="Domylnaczcionkaakapitu"/>
    <w:link w:val="Tekstprzypisudolnego"/>
    <w:rsid w:val="000D75FA"/>
  </w:style>
  <w:style w:type="character" w:styleId="Odwoanieprzypisudolnego">
    <w:name w:val="footnote reference"/>
    <w:rsid w:val="000D75FA"/>
    <w:rPr>
      <w:vertAlign w:val="superscript"/>
    </w:rPr>
  </w:style>
  <w:style w:type="paragraph" w:customStyle="1" w:styleId="Textbody">
    <w:name w:val="Text body"/>
    <w:basedOn w:val="Normalny"/>
    <w:rsid w:val="00812CC6"/>
    <w:pPr>
      <w:suppressAutoHyphens/>
      <w:jc w:val="both"/>
    </w:pPr>
    <w:rPr>
      <w:sz w:val="22"/>
      <w:lang w:eastAsia="zh-CN"/>
    </w:rPr>
  </w:style>
  <w:style w:type="paragraph" w:customStyle="1" w:styleId="pkt">
    <w:name w:val="pkt"/>
    <w:basedOn w:val="Normalny"/>
    <w:link w:val="pktZnak"/>
    <w:rsid w:val="00812CC6"/>
    <w:pPr>
      <w:spacing w:before="60" w:after="60"/>
      <w:ind w:left="851" w:hanging="295"/>
      <w:jc w:val="both"/>
    </w:pPr>
    <w:rPr>
      <w:sz w:val="24"/>
      <w:lang w:val="x-none" w:eastAsia="x-none"/>
    </w:rPr>
  </w:style>
  <w:style w:type="character" w:customStyle="1" w:styleId="pktZnak">
    <w:name w:val="pkt Znak"/>
    <w:link w:val="pkt"/>
    <w:locked/>
    <w:rsid w:val="00812CC6"/>
    <w:rPr>
      <w:sz w:val="24"/>
    </w:rPr>
  </w:style>
  <w:style w:type="paragraph" w:styleId="Tekstdymka">
    <w:name w:val="Balloon Text"/>
    <w:basedOn w:val="Normalny"/>
    <w:link w:val="TekstdymkaZnak"/>
    <w:rsid w:val="00F60E28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F60E28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rsid w:val="0018633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8633B"/>
  </w:style>
  <w:style w:type="character" w:customStyle="1" w:styleId="TekstkomentarzaZnak">
    <w:name w:val="Tekst komentarza Znak"/>
    <w:basedOn w:val="Domylnaczcionkaakapitu"/>
    <w:link w:val="Tekstkomentarza"/>
    <w:rsid w:val="0018633B"/>
  </w:style>
  <w:style w:type="paragraph" w:styleId="Tematkomentarza">
    <w:name w:val="annotation subject"/>
    <w:basedOn w:val="Tekstkomentarza"/>
    <w:next w:val="Tekstkomentarza"/>
    <w:link w:val="TematkomentarzaZnak"/>
    <w:rsid w:val="0018633B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18633B"/>
    <w:rPr>
      <w:b/>
      <w:bCs/>
    </w:rPr>
  </w:style>
  <w:style w:type="character" w:customStyle="1" w:styleId="markedcontent">
    <w:name w:val="markedcontent"/>
    <w:basedOn w:val="Domylnaczcionkaakapitu"/>
    <w:rsid w:val="007049EB"/>
  </w:style>
  <w:style w:type="paragraph" w:styleId="Poprawka">
    <w:name w:val="Revision"/>
    <w:hidden/>
    <w:uiPriority w:val="99"/>
    <w:semiHidden/>
    <w:rsid w:val="00D242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7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CD7FE-E5DA-4A79-B273-9C9E26DCB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516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Oświadczenia</vt:lpstr>
    </vt:vector>
  </TitlesOfParts>
  <Company>Chełmno</Company>
  <LinksUpToDate>false</LinksUpToDate>
  <CharactersWithSpaces>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Oświadczenia</dc:title>
  <dc:subject/>
  <dc:creator>Powiatowy Zarząd Dróg w Chełmnie</dc:creator>
  <cp:keywords/>
  <cp:lastModifiedBy>Agnieszka Ściepuro</cp:lastModifiedBy>
  <cp:revision>2</cp:revision>
  <cp:lastPrinted>2021-06-29T08:17:00Z</cp:lastPrinted>
  <dcterms:created xsi:type="dcterms:W3CDTF">2026-02-25T10:02:00Z</dcterms:created>
  <dcterms:modified xsi:type="dcterms:W3CDTF">2026-02-25T10:02:00Z</dcterms:modified>
</cp:coreProperties>
</file>