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word/_rels/document.xml.rels" ContentType="application/vnd.openxmlformats-package.relationships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document.xml" ContentType="application/vnd.openxmlformats-officedocument.wordprocessingml.document.main+xml"/>
  <Override PartName="/docProps/custom.xml" ContentType="application/vnd.openxmlformats-officedocument.custom-properties+xml"/>
  <Override PartName="/docProps/app.xml" ContentType="application/vnd.openxmlformats-officedocument.extended-properties+xml"/>
  <Override PartName="/docProps/core.xml" ContentType="application/vnd.openxmlformats-package.core-propertie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spacing w:lineRule="auto" w:line="276" w:before="0" w:after="0"/>
        <w:ind w:left="4956" w:hanging="0"/>
        <w:rPr>
          <w:rFonts w:ascii="Aptos" w:hAnsi="Aptos" w:eastAsia="Times New Roman" w:cs="Times New Roman"/>
          <w:sz w:val="22"/>
          <w:szCs w:val="22"/>
          <w:lang w:eastAsia="pl-PL"/>
          <w14:ligatures w14:val="none"/>
        </w:rPr>
      </w:pPr>
      <w:r>
        <w:rPr>
          <w:rFonts w:eastAsia="Times New Roman" w:cs="Times New Roman" w:ascii="Aptos" w:hAnsi="Aptos"/>
          <w:sz w:val="22"/>
          <w:szCs w:val="22"/>
          <w:lang w:eastAsia="pl-PL"/>
          <w14:ligatures w14:val="none"/>
        </w:rPr>
      </w:r>
    </w:p>
    <w:p>
      <w:pPr>
        <w:pStyle w:val="Normal"/>
        <w:spacing w:lineRule="auto" w:line="276" w:before="0" w:after="0"/>
        <w:ind w:left="4956" w:firstLine="708"/>
        <w:rPr>
          <w:rFonts w:ascii="Aptos" w:hAnsi="Aptos" w:eastAsia="Times New Roman" w:cs="Times New Roman"/>
          <w:sz w:val="22"/>
          <w:szCs w:val="22"/>
          <w:lang w:eastAsia="pl-PL"/>
          <w14:ligatures w14:val="none"/>
        </w:rPr>
      </w:pPr>
      <w:r>
        <w:rPr>
          <w:rFonts w:eastAsia="Times New Roman" w:cs="Times New Roman" w:ascii="Aptos" w:hAnsi="Aptos"/>
          <w:sz w:val="22"/>
          <w:szCs w:val="22"/>
          <w:lang w:eastAsia="pl-PL"/>
          <w14:ligatures w14:val="none"/>
        </w:rPr>
        <w:t>……………………………</w:t>
      </w:r>
      <w:bookmarkStart w:id="0" w:name="_Hlk197420350"/>
      <w:bookmarkEnd w:id="0"/>
      <w:r>
        <w:rPr>
          <w:rFonts w:eastAsia="Times New Roman" w:cs="Times New Roman" w:ascii="Aptos" w:hAnsi="Aptos"/>
          <w:sz w:val="22"/>
          <w:szCs w:val="22"/>
          <w:lang w:eastAsia="pl-PL"/>
          <w14:ligatures w14:val="none"/>
        </w:rPr>
        <w:t>.</w:t>
      </w:r>
    </w:p>
    <w:p>
      <w:pPr>
        <w:pStyle w:val="Normal"/>
        <w:spacing w:lineRule="auto" w:line="276" w:before="0" w:after="0"/>
        <w:ind w:left="4956" w:firstLine="708"/>
        <w:rPr>
          <w:rFonts w:ascii="Aptos" w:hAnsi="Aptos" w:eastAsia="Times New Roman" w:cs="Times New Roman"/>
          <w:sz w:val="22"/>
          <w:szCs w:val="22"/>
          <w:lang w:eastAsia="pl-PL"/>
          <w14:ligatures w14:val="none"/>
        </w:rPr>
      </w:pPr>
      <w:r>
        <w:rPr>
          <w:rFonts w:eastAsia="Times New Roman" w:cs="Times New Roman" w:ascii="Aptos" w:hAnsi="Aptos"/>
          <w:sz w:val="22"/>
          <w:szCs w:val="22"/>
          <w:lang w:eastAsia="pl-PL"/>
          <w14:ligatures w14:val="none"/>
        </w:rPr>
        <w:t>(miejscowość i data)</w:t>
      </w:r>
    </w:p>
    <w:p>
      <w:pPr>
        <w:pStyle w:val="Normal"/>
        <w:spacing w:lineRule="auto" w:line="276" w:before="0" w:after="0"/>
        <w:rPr>
          <w:rFonts w:ascii="Aptos" w:hAnsi="Aptos" w:eastAsia="Times New Roman" w:cs="Times New Roman"/>
          <w:sz w:val="22"/>
          <w:szCs w:val="22"/>
          <w:lang w:eastAsia="pl-PL"/>
          <w14:ligatures w14:val="none"/>
        </w:rPr>
      </w:pPr>
      <w:r>
        <w:rPr>
          <w:rFonts w:eastAsia="Times New Roman" w:cs="Times New Roman" w:ascii="Aptos" w:hAnsi="Aptos"/>
          <w:sz w:val="22"/>
          <w:szCs w:val="22"/>
          <w:lang w:eastAsia="pl-PL"/>
          <w14:ligatures w14:val="none"/>
        </w:rPr>
      </w:r>
    </w:p>
    <w:p>
      <w:pPr>
        <w:pStyle w:val="Normal"/>
        <w:spacing w:lineRule="auto" w:line="276" w:before="0" w:after="0"/>
        <w:jc w:val="center"/>
        <w:rPr>
          <w:rFonts w:ascii="Aptos" w:hAnsi="Aptos" w:eastAsia="Times New Roman" w:cs="Arial"/>
          <w:b/>
          <w:b/>
          <w:sz w:val="22"/>
          <w:szCs w:val="22"/>
          <w:lang w:eastAsia="pl-PL"/>
          <w14:ligatures w14:val="none"/>
        </w:rPr>
      </w:pPr>
      <w:r>
        <w:rPr>
          <w:rFonts w:eastAsia="Times New Roman" w:cs="Arial" w:ascii="Aptos" w:hAnsi="Aptos"/>
          <w:b/>
          <w:sz w:val="22"/>
          <w:szCs w:val="22"/>
          <w:lang w:eastAsia="pl-PL"/>
          <w14:ligatures w14:val="none"/>
        </w:rPr>
      </w:r>
    </w:p>
    <w:p>
      <w:pPr>
        <w:pStyle w:val="Normal"/>
        <w:spacing w:lineRule="auto" w:line="276" w:before="0" w:after="0"/>
        <w:jc w:val="center"/>
        <w:rPr>
          <w:rFonts w:ascii="Aptos" w:hAnsi="Aptos" w:eastAsia="Times New Roman" w:cs="Arial"/>
          <w:b/>
          <w:b/>
          <w:sz w:val="22"/>
          <w:szCs w:val="22"/>
          <w:lang w:eastAsia="pl-PL"/>
          <w14:ligatures w14:val="none"/>
        </w:rPr>
      </w:pPr>
      <w:r>
        <w:rPr>
          <w:rFonts w:eastAsia="Times New Roman" w:cs="Arial" w:ascii="Aptos" w:hAnsi="Aptos"/>
          <w:b/>
          <w:sz w:val="22"/>
          <w:szCs w:val="22"/>
          <w:lang w:eastAsia="pl-PL"/>
          <w14:ligatures w14:val="none"/>
        </w:rPr>
        <w:t>Wykaz dostaw</w:t>
      </w:r>
    </w:p>
    <w:p>
      <w:pPr>
        <w:pStyle w:val="Normal"/>
        <w:spacing w:lineRule="auto" w:line="276" w:before="0" w:after="0"/>
        <w:rPr>
          <w:rFonts w:ascii="Aptos" w:hAnsi="Aptos" w:eastAsia="Times New Roman" w:cs="Arial"/>
          <w:bCs/>
          <w:sz w:val="22"/>
          <w:szCs w:val="22"/>
          <w:lang w:eastAsia="pl-PL"/>
          <w14:ligatures w14:val="none"/>
        </w:rPr>
      </w:pPr>
      <w:r>
        <w:rPr>
          <w:rFonts w:eastAsia="Times New Roman" w:cs="Arial" w:ascii="Aptos" w:hAnsi="Aptos"/>
          <w:bCs/>
          <w:sz w:val="22"/>
          <w:szCs w:val="22"/>
          <w:lang w:eastAsia="pl-PL"/>
          <w14:ligatures w14:val="none"/>
        </w:rPr>
      </w:r>
    </w:p>
    <w:p>
      <w:pPr>
        <w:pStyle w:val="Normal"/>
        <w:spacing w:lineRule="auto" w:line="276" w:before="0" w:after="0"/>
        <w:rPr>
          <w:rFonts w:ascii="Aptos" w:hAnsi="Aptos" w:eastAsia="Times New Roman" w:cs="Arial"/>
          <w:bCs/>
          <w:sz w:val="22"/>
          <w:szCs w:val="22"/>
          <w:lang w:eastAsia="pl-PL"/>
          <w14:ligatures w14:val="none"/>
        </w:rPr>
      </w:pPr>
      <w:r>
        <w:rPr>
          <w:rFonts w:eastAsia="Times New Roman" w:cs="Arial" w:ascii="Aptos" w:hAnsi="Aptos"/>
          <w:bCs/>
          <w:sz w:val="22"/>
          <w:szCs w:val="22"/>
          <w:lang w:eastAsia="pl-PL"/>
          <w14:ligatures w14:val="none"/>
        </w:rPr>
        <w:t xml:space="preserve">Działając w imieniu i na rzecz Wykonawcy, tj. …………………………………………………………………. </w:t>
      </w:r>
    </w:p>
    <w:p>
      <w:pPr>
        <w:pStyle w:val="Normal"/>
        <w:spacing w:lineRule="auto" w:line="276" w:before="0" w:after="0"/>
        <w:rPr>
          <w:rFonts w:ascii="Aptos" w:hAnsi="Aptos" w:eastAsia="Times New Roman" w:cs="Arial"/>
          <w:bCs/>
          <w:sz w:val="22"/>
          <w:szCs w:val="22"/>
          <w:lang w:eastAsia="pl-PL"/>
          <w14:ligatures w14:val="none"/>
        </w:rPr>
      </w:pPr>
      <w:r>
        <w:rPr>
          <w:rFonts w:eastAsia="Times New Roman" w:cs="Arial" w:ascii="Aptos" w:hAnsi="Aptos"/>
          <w:bCs/>
          <w:sz w:val="22"/>
          <w:szCs w:val="22"/>
          <w:lang w:eastAsia="pl-PL"/>
          <w14:ligatures w14:val="none"/>
        </w:rPr>
        <w:t>(pełna nazwa i adres wykonawcy/wykonawców w przypadku wykonawców wspólnie ubiegających się o udzielenie zamówienia), w postępowaniu o udzielenie zamówienia publicznego pn. ,, Sukcesywna dostawa artykułów spożywczych dla Miejskiego Ośrodka Pomocy Społecznej w  w Ciechocinku na rok 2026’’ w celu potwierdzenia spełnienia warunku udziału w postępowaniu określonego w SWZ w zakresie zdolności zawodowej (doświadczenie) przedstawiam następujące dostawy:</w:t>
      </w:r>
    </w:p>
    <w:p>
      <w:pPr>
        <w:pStyle w:val="Normal"/>
        <w:spacing w:lineRule="auto" w:line="276" w:before="0" w:after="0"/>
        <w:ind w:left="0" w:hanging="0"/>
        <w:jc w:val="right"/>
        <w:rPr>
          <w:rFonts w:ascii="Aptos" w:hAnsi="Aptos" w:eastAsia="Times New Roman" w:cs="Arial"/>
          <w:sz w:val="22"/>
          <w:szCs w:val="22"/>
          <w:lang w:eastAsia="ar-SA"/>
          <w14:ligatures w14:val="none"/>
        </w:rPr>
      </w:pPr>
      <w:r>
        <w:rPr>
          <w:rFonts w:eastAsia="Times New Roman" w:cs="Arial" w:ascii="Aptos" w:hAnsi="Aptos"/>
          <w:sz w:val="22"/>
          <w:szCs w:val="22"/>
          <w:lang w:eastAsia="ar-SA"/>
          <w14:ligatures w14:val="none"/>
        </w:rPr>
      </w:r>
    </w:p>
    <w:tbl>
      <w:tblPr>
        <w:tblStyle w:val="Tabela-Siatka"/>
        <w:tblW w:w="9193" w:type="dxa"/>
        <w:jc w:val="left"/>
        <w:tblInd w:w="-147" w:type="dxa"/>
        <w:tblCellMar>
          <w:top w:w="0" w:type="dxa"/>
          <w:left w:w="103" w:type="dxa"/>
          <w:bottom w:w="0" w:type="dxa"/>
          <w:right w:w="108" w:type="dxa"/>
        </w:tblCellMar>
        <w:tblLook w:noVBand="1" w:val="04a0" w:noHBand="0" w:lastColumn="0" w:firstColumn="1" w:lastRow="0" w:firstRow="1"/>
      </w:tblPr>
      <w:tblGrid>
        <w:gridCol w:w="561"/>
        <w:gridCol w:w="2693"/>
        <w:gridCol w:w="2835"/>
        <w:gridCol w:w="1559"/>
        <w:gridCol w:w="1545"/>
      </w:tblGrid>
      <w:tr>
        <w:trPr/>
        <w:tc>
          <w:tcPr>
            <w:tcW w:w="561" w:type="dxa"/>
            <w:tcBorders/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76" w:before="0" w:after="0"/>
              <w:jc w:val="center"/>
              <w:rPr>
                <w:rFonts w:ascii="Aptos" w:hAnsi="Aptos" w:eastAsia="Times New Roman" w:cs="Arial"/>
                <w:sz w:val="22"/>
                <w:szCs w:val="22"/>
                <w:lang w:eastAsia="ar-SA"/>
                <w14:ligatures w14:val="none"/>
              </w:rPr>
            </w:pPr>
            <w:r>
              <w:rPr>
                <w:rFonts w:eastAsia="Times New Roman" w:cs="Arial" w:ascii="Aptos" w:hAnsi="Aptos"/>
                <w:sz w:val="22"/>
                <w:szCs w:val="22"/>
                <w:lang w:eastAsia="ar-SA"/>
                <w14:ligatures w14:val="none"/>
              </w:rPr>
              <w:t>Lp.</w:t>
            </w:r>
          </w:p>
        </w:tc>
        <w:tc>
          <w:tcPr>
            <w:tcW w:w="2693" w:type="dxa"/>
            <w:tcBorders/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76" w:before="0" w:after="0"/>
              <w:jc w:val="center"/>
              <w:rPr>
                <w:rFonts w:ascii="Aptos" w:hAnsi="Aptos" w:eastAsia="Times New Roman" w:cs="Arial"/>
                <w:sz w:val="22"/>
                <w:szCs w:val="22"/>
                <w:lang w:eastAsia="ar-SA"/>
                <w14:ligatures w14:val="none"/>
              </w:rPr>
            </w:pPr>
            <w:r>
              <w:rPr>
                <w:rFonts w:eastAsia="Times New Roman" w:cs="Arial" w:ascii="Aptos" w:hAnsi="Aptos"/>
                <w:sz w:val="22"/>
                <w:szCs w:val="22"/>
                <w:lang w:eastAsia="ar-SA"/>
                <w14:ligatures w14:val="none"/>
              </w:rPr>
              <w:t xml:space="preserve">Nazwa i adres podmiotu na rzecz którego realizowane były dostawy </w:t>
            </w:r>
          </w:p>
        </w:tc>
        <w:tc>
          <w:tcPr>
            <w:tcW w:w="2835" w:type="dxa"/>
            <w:tcBorders/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76" w:before="0" w:after="0"/>
              <w:jc w:val="center"/>
              <w:rPr>
                <w:rFonts w:ascii="Aptos" w:hAnsi="Aptos" w:eastAsia="Times New Roman" w:cs="Arial"/>
                <w:sz w:val="22"/>
                <w:szCs w:val="22"/>
                <w:lang w:eastAsia="ar-SA"/>
                <w14:ligatures w14:val="none"/>
              </w:rPr>
            </w:pPr>
            <w:r>
              <w:rPr>
                <w:rFonts w:eastAsia="Times New Roman" w:cs="Arial" w:ascii="Aptos" w:hAnsi="Aptos"/>
                <w:sz w:val="22"/>
                <w:szCs w:val="22"/>
                <w:lang w:eastAsia="ar-SA"/>
                <w14:ligatures w14:val="none"/>
              </w:rPr>
              <w:t>Nazwa zadania inwestycyjnego</w:t>
            </w:r>
          </w:p>
        </w:tc>
        <w:tc>
          <w:tcPr>
            <w:tcW w:w="1559" w:type="dxa"/>
            <w:tcBorders/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76" w:before="0" w:after="0"/>
              <w:jc w:val="center"/>
              <w:rPr>
                <w:rFonts w:ascii="Aptos" w:hAnsi="Aptos" w:eastAsia="Times New Roman" w:cs="Arial"/>
                <w:sz w:val="22"/>
                <w:szCs w:val="22"/>
                <w:lang w:eastAsia="ar-SA"/>
                <w14:ligatures w14:val="none"/>
              </w:rPr>
            </w:pPr>
            <w:r>
              <w:rPr>
                <w:rFonts w:eastAsia="Times New Roman" w:cs="Arial" w:ascii="Aptos" w:hAnsi="Aptos"/>
                <w:sz w:val="22"/>
                <w:szCs w:val="22"/>
                <w:lang w:eastAsia="ar-SA"/>
                <w14:ligatures w14:val="none"/>
              </w:rPr>
              <w:t xml:space="preserve">Termin realizacji </w:t>
            </w:r>
          </w:p>
        </w:tc>
        <w:tc>
          <w:tcPr>
            <w:tcW w:w="1545" w:type="dxa"/>
            <w:tcBorders/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76" w:before="0" w:after="0"/>
              <w:jc w:val="center"/>
              <w:rPr>
                <w:rFonts w:ascii="Aptos" w:hAnsi="Aptos" w:eastAsia="Times New Roman" w:cs="Arial"/>
                <w:sz w:val="22"/>
                <w:szCs w:val="22"/>
                <w:lang w:eastAsia="ar-SA"/>
                <w14:ligatures w14:val="none"/>
              </w:rPr>
            </w:pPr>
            <w:r>
              <w:rPr>
                <w:rFonts w:eastAsia="Times New Roman" w:cs="Arial" w:ascii="Aptos" w:hAnsi="Aptos"/>
                <w:sz w:val="22"/>
                <w:szCs w:val="22"/>
                <w:lang w:eastAsia="ar-SA"/>
                <w14:ligatures w14:val="none"/>
              </w:rPr>
              <w:t>Wartość brutto dostaw</w:t>
            </w:r>
          </w:p>
        </w:tc>
      </w:tr>
      <w:tr>
        <w:trPr/>
        <w:tc>
          <w:tcPr>
            <w:tcW w:w="561" w:type="dxa"/>
            <w:tcBorders/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76" w:before="0" w:after="0"/>
              <w:jc w:val="center"/>
              <w:rPr>
                <w:rFonts w:ascii="Aptos" w:hAnsi="Aptos" w:eastAsia="Times New Roman" w:cs="Arial"/>
                <w:sz w:val="22"/>
                <w:szCs w:val="22"/>
                <w:lang w:eastAsia="ar-SA"/>
                <w14:ligatures w14:val="none"/>
              </w:rPr>
            </w:pPr>
            <w:r>
              <w:rPr>
                <w:rFonts w:eastAsia="Times New Roman" w:cs="Arial" w:ascii="Aptos" w:hAnsi="Aptos"/>
                <w:sz w:val="22"/>
                <w:szCs w:val="22"/>
                <w:lang w:eastAsia="ar-SA"/>
                <w14:ligatures w14:val="none"/>
              </w:rPr>
              <w:t>1</w:t>
            </w:r>
          </w:p>
        </w:tc>
        <w:tc>
          <w:tcPr>
            <w:tcW w:w="2693" w:type="dxa"/>
            <w:tcBorders/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76" w:before="0" w:after="0"/>
              <w:rPr>
                <w:rFonts w:ascii="Aptos" w:hAnsi="Aptos" w:eastAsia="Times New Roman" w:cs="Arial"/>
                <w:sz w:val="22"/>
                <w:szCs w:val="22"/>
                <w:lang w:eastAsia="ar-SA"/>
                <w14:ligatures w14:val="none"/>
              </w:rPr>
            </w:pPr>
            <w:r>
              <w:rPr>
                <w:rFonts w:eastAsia="Times New Roman" w:cs="Arial" w:ascii="Aptos" w:hAnsi="Aptos"/>
                <w:sz w:val="22"/>
                <w:szCs w:val="22"/>
                <w:lang w:eastAsia="ar-SA"/>
                <w14:ligatures w14:val="none"/>
              </w:rPr>
            </w:r>
          </w:p>
          <w:p>
            <w:pPr>
              <w:pStyle w:val="Normal"/>
              <w:spacing w:lineRule="auto" w:line="276" w:before="0" w:after="0"/>
              <w:rPr>
                <w:rFonts w:ascii="Aptos" w:hAnsi="Aptos" w:eastAsia="Times New Roman" w:cs="Arial"/>
                <w:sz w:val="22"/>
                <w:szCs w:val="22"/>
                <w:lang w:eastAsia="ar-SA"/>
                <w14:ligatures w14:val="none"/>
              </w:rPr>
            </w:pPr>
            <w:r>
              <w:rPr>
                <w:rFonts w:eastAsia="Times New Roman" w:cs="Arial" w:ascii="Aptos" w:hAnsi="Aptos"/>
                <w:sz w:val="22"/>
                <w:szCs w:val="22"/>
                <w:lang w:eastAsia="ar-SA"/>
                <w14:ligatures w14:val="none"/>
              </w:rPr>
            </w:r>
          </w:p>
          <w:p>
            <w:pPr>
              <w:pStyle w:val="Normal"/>
              <w:spacing w:lineRule="auto" w:line="276" w:before="0" w:after="0"/>
              <w:jc w:val="right"/>
              <w:rPr>
                <w:rFonts w:ascii="Aptos" w:hAnsi="Aptos" w:eastAsia="Times New Roman" w:cs="Arial"/>
                <w:sz w:val="22"/>
                <w:szCs w:val="22"/>
                <w:lang w:eastAsia="ar-SA"/>
                <w14:ligatures w14:val="none"/>
              </w:rPr>
            </w:pPr>
            <w:r>
              <w:rPr>
                <w:rFonts w:eastAsia="Times New Roman" w:cs="Arial" w:ascii="Aptos" w:hAnsi="Aptos"/>
                <w:sz w:val="22"/>
                <w:szCs w:val="22"/>
                <w:lang w:eastAsia="ar-SA"/>
                <w14:ligatures w14:val="none"/>
              </w:rPr>
            </w:r>
          </w:p>
        </w:tc>
        <w:tc>
          <w:tcPr>
            <w:tcW w:w="2835" w:type="dxa"/>
            <w:tcBorders/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76" w:before="0" w:after="0"/>
              <w:jc w:val="right"/>
              <w:rPr>
                <w:rFonts w:ascii="Aptos" w:hAnsi="Aptos" w:eastAsia="Times New Roman" w:cs="Arial"/>
                <w:sz w:val="22"/>
                <w:szCs w:val="22"/>
                <w:lang w:eastAsia="ar-SA"/>
                <w14:ligatures w14:val="none"/>
              </w:rPr>
            </w:pPr>
            <w:r>
              <w:rPr>
                <w:rFonts w:eastAsia="Times New Roman" w:cs="Arial" w:ascii="Aptos" w:hAnsi="Aptos"/>
                <w:sz w:val="22"/>
                <w:szCs w:val="22"/>
                <w:lang w:eastAsia="ar-SA"/>
                <w14:ligatures w14:val="none"/>
              </w:rPr>
            </w:r>
          </w:p>
        </w:tc>
        <w:tc>
          <w:tcPr>
            <w:tcW w:w="1559" w:type="dxa"/>
            <w:tcBorders/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76" w:before="0" w:after="0"/>
              <w:jc w:val="right"/>
              <w:rPr>
                <w:rFonts w:ascii="Aptos" w:hAnsi="Aptos" w:eastAsia="Times New Roman" w:cs="Arial"/>
                <w:sz w:val="22"/>
                <w:szCs w:val="22"/>
                <w:lang w:eastAsia="ar-SA"/>
                <w14:ligatures w14:val="none"/>
              </w:rPr>
            </w:pPr>
            <w:r>
              <w:rPr>
                <w:rFonts w:eastAsia="Times New Roman" w:cs="Arial" w:ascii="Aptos" w:hAnsi="Aptos"/>
                <w:sz w:val="22"/>
                <w:szCs w:val="22"/>
                <w:lang w:eastAsia="ar-SA"/>
                <w14:ligatures w14:val="none"/>
              </w:rPr>
            </w:r>
          </w:p>
        </w:tc>
        <w:tc>
          <w:tcPr>
            <w:tcW w:w="1545" w:type="dxa"/>
            <w:tcBorders/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76" w:before="0" w:after="0"/>
              <w:jc w:val="right"/>
              <w:rPr>
                <w:rFonts w:ascii="Aptos" w:hAnsi="Aptos" w:eastAsia="Times New Roman" w:cs="Arial"/>
                <w:sz w:val="22"/>
                <w:szCs w:val="22"/>
                <w:lang w:eastAsia="ar-SA"/>
                <w14:ligatures w14:val="none"/>
              </w:rPr>
            </w:pPr>
            <w:r>
              <w:rPr>
                <w:rFonts w:eastAsia="Times New Roman" w:cs="Arial" w:ascii="Aptos" w:hAnsi="Aptos"/>
                <w:sz w:val="22"/>
                <w:szCs w:val="22"/>
                <w:lang w:eastAsia="ar-SA"/>
                <w14:ligatures w14:val="none"/>
              </w:rPr>
            </w:r>
          </w:p>
        </w:tc>
      </w:tr>
      <w:tr>
        <w:trPr/>
        <w:tc>
          <w:tcPr>
            <w:tcW w:w="561" w:type="dxa"/>
            <w:tcBorders/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76" w:before="0" w:after="0"/>
              <w:jc w:val="center"/>
              <w:rPr>
                <w:rFonts w:ascii="Aptos" w:hAnsi="Aptos" w:eastAsia="Times New Roman" w:cs="Arial"/>
                <w:sz w:val="22"/>
                <w:szCs w:val="22"/>
                <w:lang w:eastAsia="ar-SA"/>
                <w14:ligatures w14:val="none"/>
              </w:rPr>
            </w:pPr>
            <w:r>
              <w:rPr>
                <w:rFonts w:eastAsia="Times New Roman" w:cs="Arial" w:ascii="Aptos" w:hAnsi="Aptos"/>
                <w:sz w:val="22"/>
                <w:szCs w:val="22"/>
                <w:lang w:eastAsia="ar-SA"/>
                <w14:ligatures w14:val="none"/>
              </w:rPr>
              <w:t>2</w:t>
            </w:r>
          </w:p>
        </w:tc>
        <w:tc>
          <w:tcPr>
            <w:tcW w:w="2693" w:type="dxa"/>
            <w:tcBorders/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76" w:before="0" w:after="0"/>
              <w:jc w:val="right"/>
              <w:rPr>
                <w:rFonts w:ascii="Aptos" w:hAnsi="Aptos" w:eastAsia="Times New Roman" w:cs="Arial"/>
                <w:sz w:val="22"/>
                <w:szCs w:val="22"/>
                <w:lang w:eastAsia="ar-SA"/>
                <w14:ligatures w14:val="none"/>
              </w:rPr>
            </w:pPr>
            <w:r>
              <w:rPr>
                <w:rFonts w:eastAsia="Times New Roman" w:cs="Arial" w:ascii="Aptos" w:hAnsi="Aptos"/>
                <w:sz w:val="22"/>
                <w:szCs w:val="22"/>
                <w:lang w:eastAsia="ar-SA"/>
                <w14:ligatures w14:val="none"/>
              </w:rPr>
            </w:r>
          </w:p>
          <w:p>
            <w:pPr>
              <w:pStyle w:val="Normal"/>
              <w:spacing w:lineRule="auto" w:line="276" w:before="0" w:after="0"/>
              <w:rPr>
                <w:rFonts w:ascii="Aptos" w:hAnsi="Aptos" w:eastAsia="Times New Roman" w:cs="Arial"/>
                <w:sz w:val="22"/>
                <w:szCs w:val="22"/>
                <w:lang w:eastAsia="ar-SA"/>
                <w14:ligatures w14:val="none"/>
              </w:rPr>
            </w:pPr>
            <w:r>
              <w:rPr>
                <w:rFonts w:eastAsia="Times New Roman" w:cs="Arial" w:ascii="Aptos" w:hAnsi="Aptos"/>
                <w:sz w:val="22"/>
                <w:szCs w:val="22"/>
                <w:lang w:eastAsia="ar-SA"/>
                <w14:ligatures w14:val="none"/>
              </w:rPr>
            </w:r>
          </w:p>
          <w:p>
            <w:pPr>
              <w:pStyle w:val="Normal"/>
              <w:spacing w:lineRule="auto" w:line="276" w:before="0" w:after="0"/>
              <w:jc w:val="right"/>
              <w:rPr>
                <w:rFonts w:ascii="Aptos" w:hAnsi="Aptos" w:eastAsia="Times New Roman" w:cs="Arial"/>
                <w:sz w:val="22"/>
                <w:szCs w:val="22"/>
                <w:lang w:eastAsia="ar-SA"/>
                <w14:ligatures w14:val="none"/>
              </w:rPr>
            </w:pPr>
            <w:r>
              <w:rPr>
                <w:rFonts w:eastAsia="Times New Roman" w:cs="Arial" w:ascii="Aptos" w:hAnsi="Aptos"/>
                <w:sz w:val="22"/>
                <w:szCs w:val="22"/>
                <w:lang w:eastAsia="ar-SA"/>
                <w14:ligatures w14:val="none"/>
              </w:rPr>
            </w:r>
          </w:p>
        </w:tc>
        <w:tc>
          <w:tcPr>
            <w:tcW w:w="2835" w:type="dxa"/>
            <w:tcBorders/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76" w:before="0" w:after="0"/>
              <w:jc w:val="right"/>
              <w:rPr>
                <w:rFonts w:ascii="Aptos" w:hAnsi="Aptos" w:eastAsia="Times New Roman" w:cs="Arial"/>
                <w:sz w:val="22"/>
                <w:szCs w:val="22"/>
                <w:lang w:eastAsia="ar-SA"/>
                <w14:ligatures w14:val="none"/>
              </w:rPr>
            </w:pPr>
            <w:r>
              <w:rPr>
                <w:rFonts w:eastAsia="Times New Roman" w:cs="Arial" w:ascii="Aptos" w:hAnsi="Aptos"/>
                <w:sz w:val="22"/>
                <w:szCs w:val="22"/>
                <w:lang w:eastAsia="ar-SA"/>
                <w14:ligatures w14:val="none"/>
              </w:rPr>
            </w:r>
          </w:p>
        </w:tc>
        <w:tc>
          <w:tcPr>
            <w:tcW w:w="1559" w:type="dxa"/>
            <w:tcBorders/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76" w:before="0" w:after="0"/>
              <w:jc w:val="right"/>
              <w:rPr>
                <w:rFonts w:ascii="Aptos" w:hAnsi="Aptos" w:eastAsia="Times New Roman" w:cs="Arial"/>
                <w:sz w:val="22"/>
                <w:szCs w:val="22"/>
                <w:lang w:eastAsia="ar-SA"/>
                <w14:ligatures w14:val="none"/>
              </w:rPr>
            </w:pPr>
            <w:r>
              <w:rPr>
                <w:rFonts w:eastAsia="Times New Roman" w:cs="Arial" w:ascii="Aptos" w:hAnsi="Aptos"/>
                <w:sz w:val="22"/>
                <w:szCs w:val="22"/>
                <w:lang w:eastAsia="ar-SA"/>
                <w14:ligatures w14:val="none"/>
              </w:rPr>
            </w:r>
          </w:p>
        </w:tc>
        <w:tc>
          <w:tcPr>
            <w:tcW w:w="1545" w:type="dxa"/>
            <w:tcBorders/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76" w:before="0" w:after="0"/>
              <w:jc w:val="right"/>
              <w:rPr>
                <w:rFonts w:ascii="Aptos" w:hAnsi="Aptos" w:eastAsia="Times New Roman" w:cs="Arial"/>
                <w:sz w:val="22"/>
                <w:szCs w:val="22"/>
                <w:lang w:eastAsia="ar-SA"/>
                <w14:ligatures w14:val="none"/>
              </w:rPr>
            </w:pPr>
            <w:r>
              <w:rPr>
                <w:rFonts w:eastAsia="Times New Roman" w:cs="Arial" w:ascii="Aptos" w:hAnsi="Aptos"/>
                <w:sz w:val="22"/>
                <w:szCs w:val="22"/>
                <w:lang w:eastAsia="ar-SA"/>
                <w14:ligatures w14:val="none"/>
              </w:rPr>
            </w:r>
          </w:p>
        </w:tc>
      </w:tr>
      <w:tr>
        <w:trPr/>
        <w:tc>
          <w:tcPr>
            <w:tcW w:w="561" w:type="dxa"/>
            <w:tcBorders/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76" w:before="0" w:after="0"/>
              <w:jc w:val="center"/>
              <w:rPr>
                <w:rFonts w:ascii="Aptos" w:hAnsi="Aptos" w:eastAsia="Times New Roman" w:cs="Arial"/>
                <w:sz w:val="22"/>
                <w:szCs w:val="22"/>
                <w:lang w:eastAsia="ar-SA"/>
                <w14:ligatures w14:val="none"/>
              </w:rPr>
            </w:pPr>
            <w:r>
              <w:rPr>
                <w:rFonts w:eastAsia="Times New Roman" w:cs="Arial" w:ascii="Aptos" w:hAnsi="Aptos"/>
                <w:sz w:val="22"/>
                <w:szCs w:val="22"/>
                <w:lang w:eastAsia="ar-SA"/>
                <w14:ligatures w14:val="none"/>
              </w:rPr>
              <w:t>3</w:t>
            </w:r>
          </w:p>
        </w:tc>
        <w:tc>
          <w:tcPr>
            <w:tcW w:w="2693" w:type="dxa"/>
            <w:tcBorders/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76" w:before="0" w:after="0"/>
              <w:jc w:val="right"/>
              <w:rPr>
                <w:rFonts w:ascii="Aptos" w:hAnsi="Aptos" w:eastAsia="Times New Roman" w:cs="Arial"/>
                <w:sz w:val="22"/>
                <w:szCs w:val="22"/>
                <w:lang w:eastAsia="ar-SA"/>
                <w14:ligatures w14:val="none"/>
              </w:rPr>
            </w:pPr>
            <w:r>
              <w:rPr>
                <w:rFonts w:eastAsia="Times New Roman" w:cs="Arial" w:ascii="Aptos" w:hAnsi="Aptos"/>
                <w:sz w:val="22"/>
                <w:szCs w:val="22"/>
                <w:lang w:eastAsia="ar-SA"/>
                <w14:ligatures w14:val="none"/>
              </w:rPr>
            </w:r>
          </w:p>
          <w:p>
            <w:pPr>
              <w:pStyle w:val="Normal"/>
              <w:spacing w:lineRule="auto" w:line="276" w:before="0" w:after="0"/>
              <w:rPr>
                <w:rFonts w:ascii="Aptos" w:hAnsi="Aptos" w:eastAsia="Times New Roman" w:cs="Arial"/>
                <w:sz w:val="22"/>
                <w:szCs w:val="22"/>
                <w:lang w:eastAsia="ar-SA"/>
                <w14:ligatures w14:val="none"/>
              </w:rPr>
            </w:pPr>
            <w:r>
              <w:rPr>
                <w:rFonts w:eastAsia="Times New Roman" w:cs="Arial" w:ascii="Aptos" w:hAnsi="Aptos"/>
                <w:sz w:val="22"/>
                <w:szCs w:val="22"/>
                <w:lang w:eastAsia="ar-SA"/>
                <w14:ligatures w14:val="none"/>
              </w:rPr>
            </w:r>
          </w:p>
          <w:p>
            <w:pPr>
              <w:pStyle w:val="Normal"/>
              <w:spacing w:lineRule="auto" w:line="276" w:before="0" w:after="0"/>
              <w:jc w:val="right"/>
              <w:rPr>
                <w:rFonts w:ascii="Aptos" w:hAnsi="Aptos" w:eastAsia="Times New Roman" w:cs="Arial"/>
                <w:sz w:val="22"/>
                <w:szCs w:val="22"/>
                <w:lang w:eastAsia="ar-SA"/>
                <w14:ligatures w14:val="none"/>
              </w:rPr>
            </w:pPr>
            <w:r>
              <w:rPr>
                <w:rFonts w:eastAsia="Times New Roman" w:cs="Arial" w:ascii="Aptos" w:hAnsi="Aptos"/>
                <w:sz w:val="22"/>
                <w:szCs w:val="22"/>
                <w:lang w:eastAsia="ar-SA"/>
                <w14:ligatures w14:val="none"/>
              </w:rPr>
            </w:r>
          </w:p>
        </w:tc>
        <w:tc>
          <w:tcPr>
            <w:tcW w:w="2835" w:type="dxa"/>
            <w:tcBorders/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76" w:before="0" w:after="0"/>
              <w:jc w:val="right"/>
              <w:rPr>
                <w:rFonts w:ascii="Aptos" w:hAnsi="Aptos" w:eastAsia="Times New Roman" w:cs="Arial"/>
                <w:sz w:val="22"/>
                <w:szCs w:val="22"/>
                <w:lang w:eastAsia="ar-SA"/>
                <w14:ligatures w14:val="none"/>
              </w:rPr>
            </w:pPr>
            <w:r>
              <w:rPr>
                <w:rFonts w:eastAsia="Times New Roman" w:cs="Arial" w:ascii="Aptos" w:hAnsi="Aptos"/>
                <w:sz w:val="22"/>
                <w:szCs w:val="22"/>
                <w:lang w:eastAsia="ar-SA"/>
                <w14:ligatures w14:val="none"/>
              </w:rPr>
            </w:r>
          </w:p>
        </w:tc>
        <w:tc>
          <w:tcPr>
            <w:tcW w:w="1559" w:type="dxa"/>
            <w:tcBorders/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76" w:before="0" w:after="0"/>
              <w:jc w:val="right"/>
              <w:rPr>
                <w:rFonts w:ascii="Aptos" w:hAnsi="Aptos" w:eastAsia="Times New Roman" w:cs="Arial"/>
                <w:sz w:val="22"/>
                <w:szCs w:val="22"/>
                <w:lang w:eastAsia="ar-SA"/>
                <w14:ligatures w14:val="none"/>
              </w:rPr>
            </w:pPr>
            <w:r>
              <w:rPr>
                <w:rFonts w:eastAsia="Times New Roman" w:cs="Arial" w:ascii="Aptos" w:hAnsi="Aptos"/>
                <w:sz w:val="22"/>
                <w:szCs w:val="22"/>
                <w:lang w:eastAsia="ar-SA"/>
                <w14:ligatures w14:val="none"/>
              </w:rPr>
            </w:r>
          </w:p>
        </w:tc>
        <w:tc>
          <w:tcPr>
            <w:tcW w:w="1545" w:type="dxa"/>
            <w:tcBorders/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76" w:before="0" w:after="0"/>
              <w:jc w:val="right"/>
              <w:rPr>
                <w:rFonts w:ascii="Aptos" w:hAnsi="Aptos" w:eastAsia="Times New Roman" w:cs="Arial"/>
                <w:sz w:val="22"/>
                <w:szCs w:val="22"/>
                <w:lang w:eastAsia="ar-SA"/>
                <w14:ligatures w14:val="none"/>
              </w:rPr>
            </w:pPr>
            <w:r>
              <w:rPr>
                <w:rFonts w:eastAsia="Times New Roman" w:cs="Arial" w:ascii="Aptos" w:hAnsi="Aptos"/>
                <w:sz w:val="22"/>
                <w:szCs w:val="22"/>
                <w:lang w:eastAsia="ar-SA"/>
                <w14:ligatures w14:val="none"/>
              </w:rPr>
            </w:r>
          </w:p>
        </w:tc>
      </w:tr>
    </w:tbl>
    <w:p>
      <w:pPr>
        <w:pStyle w:val="Normal"/>
        <w:spacing w:lineRule="auto" w:line="276" w:before="0" w:after="0"/>
        <w:ind w:left="0" w:hanging="0"/>
        <w:jc w:val="right"/>
        <w:rPr>
          <w:rFonts w:ascii="Aptos" w:hAnsi="Aptos" w:eastAsia="Times New Roman" w:cs="Arial"/>
          <w:sz w:val="22"/>
          <w:szCs w:val="22"/>
          <w:lang w:eastAsia="ar-SA"/>
          <w14:ligatures w14:val="none"/>
        </w:rPr>
      </w:pPr>
      <w:r>
        <w:rPr>
          <w:rFonts w:eastAsia="Times New Roman" w:cs="Arial" w:ascii="Aptos" w:hAnsi="Aptos"/>
          <w:sz w:val="22"/>
          <w:szCs w:val="22"/>
          <w:lang w:eastAsia="ar-SA"/>
          <w14:ligatures w14:val="none"/>
        </w:rPr>
      </w:r>
    </w:p>
    <w:p>
      <w:pPr>
        <w:pStyle w:val="Normal"/>
        <w:spacing w:lineRule="auto" w:line="276" w:before="0" w:after="0"/>
        <w:ind w:left="0" w:hanging="0"/>
        <w:rPr>
          <w:rFonts w:ascii="Aptos" w:hAnsi="Aptos" w:eastAsia="Times New Roman" w:cs="Arial"/>
          <w:sz w:val="22"/>
          <w:szCs w:val="22"/>
          <w:lang w:eastAsia="ar-SA"/>
          <w14:ligatures w14:val="none"/>
        </w:rPr>
      </w:pPr>
      <w:r>
        <w:rPr>
          <w:rFonts w:eastAsia="Times New Roman" w:cs="Arial" w:ascii="Aptos" w:hAnsi="Aptos"/>
          <w:sz w:val="22"/>
          <w:szCs w:val="22"/>
          <w:lang w:eastAsia="ar-SA"/>
          <w14:ligatures w14:val="none"/>
        </w:rPr>
        <w:t xml:space="preserve">Jeżeli Wykonawca powołuje się na doświadczenie w realizacji dostaw, wykonywanych wspólnie z innymi wykonawcami, wykaz dotyczy dostaw, w których wykonaniu wykonawca ten bezpośrednio uczestniczył, w przypadku świadczeń powtarzających się lub ciągłych, w których bezpośrednio uczestniczył lub uczestniczy. </w:t>
      </w:r>
    </w:p>
    <w:p>
      <w:pPr>
        <w:pStyle w:val="Normal"/>
        <w:spacing w:lineRule="auto" w:line="276" w:before="0" w:after="0"/>
        <w:ind w:left="0" w:hanging="0"/>
        <w:rPr>
          <w:rFonts w:ascii="Aptos" w:hAnsi="Aptos" w:eastAsia="Times New Roman" w:cs="Arial"/>
          <w:sz w:val="22"/>
          <w:szCs w:val="22"/>
          <w:lang w:eastAsia="ar-SA"/>
          <w14:ligatures w14:val="none"/>
        </w:rPr>
      </w:pPr>
      <w:r>
        <w:rPr>
          <w:rFonts w:eastAsia="Times New Roman" w:cs="Arial" w:ascii="Aptos" w:hAnsi="Aptos"/>
          <w:sz w:val="22"/>
          <w:szCs w:val="22"/>
          <w:lang w:eastAsia="ar-SA"/>
          <w14:ligatures w14:val="none"/>
        </w:rPr>
      </w:r>
    </w:p>
    <w:p>
      <w:pPr>
        <w:pStyle w:val="Normal"/>
        <w:spacing w:lineRule="auto" w:line="276" w:before="0" w:after="0"/>
        <w:ind w:left="0" w:hanging="0"/>
        <w:rPr>
          <w:rFonts w:ascii="Aptos" w:hAnsi="Aptos" w:eastAsia="Times New Roman" w:cs="Arial"/>
          <w:sz w:val="22"/>
          <w:szCs w:val="22"/>
          <w:lang w:eastAsia="ar-SA"/>
          <w14:ligatures w14:val="none"/>
        </w:rPr>
      </w:pPr>
      <w:r>
        <w:rPr>
          <w:rFonts w:eastAsia="Times New Roman" w:cs="Arial" w:ascii="Aptos" w:hAnsi="Aptos"/>
          <w:sz w:val="22"/>
          <w:szCs w:val="22"/>
          <w:lang w:eastAsia="ar-SA"/>
          <w14:ligatures w14:val="none"/>
        </w:rPr>
        <w:t>W celu potwierdzenia, że dostawy wskazane w powyższej tabeli zostały wykonane/ są wykonywane należycie załączam/-y do wykazu następujące dowody:</w:t>
      </w:r>
    </w:p>
    <w:p>
      <w:pPr>
        <w:pStyle w:val="ListParagraph"/>
        <w:numPr>
          <w:ilvl w:val="0"/>
          <w:numId w:val="1"/>
        </w:numPr>
        <w:spacing w:lineRule="auto" w:line="276" w:before="0" w:after="0"/>
        <w:contextualSpacing/>
        <w:rPr/>
      </w:pPr>
      <w:r>
        <w:rPr>
          <w:rFonts w:eastAsia="Times New Roman" w:cs="Arial" w:ascii="Aptos" w:hAnsi="Aptos"/>
          <w:sz w:val="22"/>
          <w:szCs w:val="22"/>
          <w:lang w:eastAsia="ar-SA"/>
          <w14:ligatures w14:val="none"/>
        </w:rPr>
        <w:t xml:space="preserve">…………………………………………………………………………… </w:t>
      </w:r>
      <w:r>
        <w:rPr>
          <w:rFonts w:eastAsia="Times New Roman" w:cs="Arial" w:ascii="Aptos" w:hAnsi="Aptos"/>
          <w:sz w:val="22"/>
          <w:szCs w:val="22"/>
          <w:lang w:eastAsia="ar-SA"/>
          <w14:ligatures w14:val="none"/>
        </w:rPr>
        <w:t xml:space="preserve">- dowód do dostawy z poz.  </w:t>
      </w:r>
    </w:p>
    <w:p>
      <w:pPr>
        <w:pStyle w:val="ListParagraph"/>
        <w:numPr>
          <w:ilvl w:val="0"/>
          <w:numId w:val="1"/>
        </w:numPr>
        <w:spacing w:lineRule="auto" w:line="276" w:before="0" w:after="0"/>
        <w:contextualSpacing/>
        <w:rPr/>
      </w:pPr>
      <w:r>
        <w:rPr>
          <w:rFonts w:eastAsia="Times New Roman" w:cs="Arial" w:ascii="Aptos" w:hAnsi="Aptos"/>
          <w:sz w:val="22"/>
          <w:szCs w:val="22"/>
          <w:lang w:eastAsia="ar-SA"/>
          <w14:ligatures w14:val="none"/>
        </w:rPr>
        <w:t xml:space="preserve">…………………………………………………………………………… </w:t>
      </w:r>
      <w:r>
        <w:rPr>
          <w:rFonts w:eastAsia="Times New Roman" w:cs="Arial" w:ascii="Aptos" w:hAnsi="Aptos"/>
          <w:sz w:val="22"/>
          <w:szCs w:val="22"/>
          <w:lang w:eastAsia="ar-SA"/>
          <w14:ligatures w14:val="none"/>
        </w:rPr>
        <w:t xml:space="preserve">- dowód do dostawy z poz.  </w:t>
      </w:r>
    </w:p>
    <w:p>
      <w:pPr>
        <w:pStyle w:val="ListParagraph"/>
        <w:numPr>
          <w:ilvl w:val="0"/>
          <w:numId w:val="1"/>
        </w:numPr>
        <w:spacing w:lineRule="auto" w:line="276" w:before="0" w:after="0"/>
        <w:contextualSpacing/>
        <w:rPr/>
      </w:pPr>
      <w:r>
        <w:rPr>
          <w:rFonts w:eastAsia="Times New Roman" w:cs="Arial" w:ascii="Aptos" w:hAnsi="Aptos"/>
          <w:sz w:val="22"/>
          <w:szCs w:val="22"/>
          <w:lang w:eastAsia="ar-SA"/>
          <w14:ligatures w14:val="none"/>
        </w:rPr>
        <w:t xml:space="preserve">…………………………………………………………………………… </w:t>
      </w:r>
      <w:r>
        <w:rPr>
          <w:rFonts w:eastAsia="Times New Roman" w:cs="Arial" w:ascii="Aptos" w:hAnsi="Aptos"/>
          <w:sz w:val="22"/>
          <w:szCs w:val="22"/>
          <w:lang w:eastAsia="ar-SA"/>
          <w14:ligatures w14:val="none"/>
        </w:rPr>
        <w:t xml:space="preserve">- dowód do dostawy z poz.  </w:t>
      </w:r>
    </w:p>
    <w:p>
      <w:pPr>
        <w:pStyle w:val="Normal"/>
        <w:spacing w:lineRule="auto" w:line="276" w:before="0" w:after="0"/>
        <w:ind w:left="0" w:hanging="0"/>
        <w:jc w:val="right"/>
        <w:rPr>
          <w:rFonts w:ascii="Aptos" w:hAnsi="Aptos" w:eastAsia="Times New Roman" w:cs="Arial"/>
          <w:sz w:val="22"/>
          <w:szCs w:val="22"/>
          <w:lang w:eastAsia="ar-SA"/>
          <w14:ligatures w14:val="none"/>
        </w:rPr>
      </w:pPr>
      <w:r>
        <w:rPr>
          <w:rFonts w:eastAsia="Times New Roman" w:cs="Arial" w:ascii="Aptos" w:hAnsi="Aptos"/>
          <w:sz w:val="22"/>
          <w:szCs w:val="22"/>
          <w:lang w:eastAsia="ar-SA"/>
          <w14:ligatures w14:val="none"/>
        </w:rPr>
      </w:r>
    </w:p>
    <w:p>
      <w:pPr>
        <w:pStyle w:val="Normal"/>
        <w:spacing w:lineRule="auto" w:line="276" w:before="0" w:after="0"/>
        <w:ind w:left="0" w:hanging="0"/>
        <w:jc w:val="right"/>
        <w:rPr>
          <w:rFonts w:ascii="Aptos" w:hAnsi="Aptos" w:eastAsia="Times New Roman" w:cs="Arial"/>
          <w:sz w:val="22"/>
          <w:szCs w:val="22"/>
          <w:lang w:eastAsia="ar-SA"/>
          <w14:ligatures w14:val="none"/>
        </w:rPr>
      </w:pPr>
      <w:r>
        <w:rPr>
          <w:rFonts w:eastAsia="Times New Roman" w:cs="Arial" w:ascii="Aptos" w:hAnsi="Aptos"/>
          <w:sz w:val="22"/>
          <w:szCs w:val="22"/>
          <w:lang w:eastAsia="ar-SA"/>
          <w14:ligatures w14:val="none"/>
        </w:rPr>
        <w:t xml:space="preserve">Dokument należy opatrzyć </w:t>
      </w:r>
    </w:p>
    <w:p>
      <w:pPr>
        <w:pStyle w:val="Normal"/>
        <w:spacing w:lineRule="auto" w:line="276" w:before="0" w:after="0"/>
        <w:ind w:left="0" w:hanging="0"/>
        <w:jc w:val="right"/>
        <w:rPr>
          <w:rFonts w:ascii="Aptos" w:hAnsi="Aptos" w:eastAsia="Times New Roman" w:cs="Arial"/>
          <w:sz w:val="22"/>
          <w:szCs w:val="22"/>
          <w:lang w:eastAsia="ar-SA"/>
          <w14:ligatures w14:val="none"/>
        </w:rPr>
      </w:pPr>
      <w:r>
        <w:rPr>
          <w:rFonts w:eastAsia="Times New Roman" w:cs="Arial" w:ascii="Aptos" w:hAnsi="Aptos"/>
          <w:sz w:val="22"/>
          <w:szCs w:val="22"/>
          <w:lang w:eastAsia="ar-SA"/>
          <w14:ligatures w14:val="none"/>
        </w:rPr>
        <w:t xml:space="preserve">kwalifikowanym podpisem elektronicznym </w:t>
      </w:r>
    </w:p>
    <w:p>
      <w:pPr>
        <w:pStyle w:val="Normal"/>
        <w:spacing w:lineRule="auto" w:line="276" w:before="0" w:after="0"/>
        <w:ind w:left="0" w:hanging="0"/>
        <w:jc w:val="right"/>
        <w:rPr>
          <w:rFonts w:ascii="Aptos" w:hAnsi="Aptos" w:eastAsia="Times New Roman" w:cs="Arial"/>
          <w:sz w:val="22"/>
          <w:szCs w:val="22"/>
          <w:lang w:eastAsia="ar-SA"/>
          <w14:ligatures w14:val="none"/>
        </w:rPr>
      </w:pPr>
      <w:r>
        <w:rPr>
          <w:rFonts w:eastAsia="Times New Roman" w:cs="Arial" w:ascii="Aptos" w:hAnsi="Aptos"/>
          <w:sz w:val="22"/>
          <w:szCs w:val="22"/>
          <w:lang w:eastAsia="ar-SA"/>
          <w14:ligatures w14:val="none"/>
        </w:rPr>
        <w:t xml:space="preserve">lub podpisem zaufanym </w:t>
      </w:r>
    </w:p>
    <w:p>
      <w:pPr>
        <w:pStyle w:val="Normal"/>
        <w:spacing w:lineRule="auto" w:line="276" w:before="0" w:after="0"/>
        <w:ind w:left="0" w:hanging="0"/>
        <w:jc w:val="right"/>
        <w:rPr/>
      </w:pPr>
      <w:r>
        <w:rPr>
          <w:rFonts w:eastAsia="Times New Roman" w:cs="Arial" w:ascii="Aptos" w:hAnsi="Aptos"/>
          <w:sz w:val="22"/>
          <w:szCs w:val="22"/>
          <w:lang w:eastAsia="ar-SA"/>
          <w14:ligatures w14:val="none"/>
        </w:rPr>
        <w:t>albo podpisem osobistym</w:t>
      </w:r>
    </w:p>
    <w:sectPr>
      <w:headerReference w:type="default" r:id="rId2"/>
      <w:footerReference w:type="default" r:id="rId3"/>
      <w:type w:val="nextPage"/>
      <w:pgSz w:w="11906" w:h="16838"/>
      <w:pgMar w:left="1418" w:right="1418" w:header="426" w:top="483" w:footer="321" w:bottom="851" w:gutter="0"/>
      <w:pgNumType w:fmt="decimal"/>
      <w:formProt w:val="false"/>
      <w:textDirection w:val="lrTb"/>
      <w:docGrid w:type="default" w:linePitch="360" w:charSpace="4294961151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Calibri Light">
    <w:charset w:val="ee"/>
    <w:family w:val="roman"/>
    <w:pitch w:val="variable"/>
  </w:font>
  <w:font w:name="Times New Roman"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Aptos">
    <w:charset w:val="ee"/>
    <w:family w:val="roman"/>
    <w:pitch w:val="variable"/>
  </w:font>
  <w:font w:name="Arial">
    <w:charset w:val="ee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sdt>
    <w:sdtPr>
      <w:docPartObj>
        <w:docPartGallery w:val="Page Numbers (Bottom of Page)"/>
        <w:docPartUnique w:val=""/>
      </w:docPartObj>
      <w:id w:val="1198883381"/>
    </w:sdtPr>
    <w:sdtContent>
      <w:p>
        <w:pPr>
          <w:pStyle w:val="Stopka"/>
          <w:jc w:val="center"/>
          <w:rPr/>
        </w:pPr>
        <w:r>
          <w:rPr/>
          <w:fldChar w:fldCharType="begin"/>
        </w:r>
        <w:r>
          <w:instrText> PAGE </w:instrText>
        </w:r>
        <w:r>
          <w:fldChar w:fldCharType="separate"/>
        </w:r>
        <w:r>
          <w:t>1</w:t>
        </w:r>
        <w:r>
          <w:fldChar w:fldCharType="end"/>
        </w:r>
      </w:p>
    </w:sdtContent>
  </w:sdt>
  <w:p>
    <w:pPr>
      <w:pStyle w:val="Stopka"/>
      <w:jc w:val="right"/>
      <w:rPr>
        <w:rFonts w:ascii="Arial" w:hAnsi="Arial" w:cs="Arial"/>
        <w:sz w:val="18"/>
        <w:szCs w:val="18"/>
      </w:rPr>
    </w:pPr>
    <w:r>
      <w:rPr>
        <w:rFonts w:cs="Arial" w:ascii="Arial" w:hAnsi="Arial"/>
        <w:sz w:val="18"/>
        <w:szCs w:val="18"/>
      </w:rPr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tabs>
        <w:tab w:val="center" w:pos="4536" w:leader="none"/>
        <w:tab w:val="right" w:pos="9072" w:leader="none"/>
      </w:tabs>
      <w:spacing w:lineRule="auto" w:line="240" w:before="0" w:after="0"/>
      <w:jc w:val="right"/>
      <w:rPr>
        <w:rFonts w:ascii="Calibri" w:hAnsi="Calibri" w:eastAsia="Calibri" w:cs="Times New Roman"/>
        <w:b/>
        <w:b/>
        <w:sz w:val="22"/>
        <w:szCs w:val="22"/>
        <w14:ligatures w14:val="none"/>
      </w:rPr>
    </w:pPr>
    <w:r>
      <w:rPr>
        <w:rFonts w:eastAsia="Calibri" w:cs="Times New Roman"/>
        <w:b/>
        <w:sz w:val="22"/>
        <w:szCs w:val="22"/>
        <w14:ligatures w14:val="none"/>
      </w:rPr>
      <w:t>Załącznik nr 5 do SWZ</w:t>
    </w:r>
  </w:p>
  <w:p>
    <w:pPr>
      <w:pStyle w:val="Gwka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numFmt w:val="decimal"/>
      <w:lvlText w:val="%1."/>
      <w:lvlJc w:val="left"/>
      <w:pPr>
        <w:ind w:left="218" w:hanging="360"/>
      </w:pPr>
    </w:lvl>
    <w:lvl w:ilvl="1">
      <w:start w:val="1"/>
      <w:numFmt w:val="lowerLetter"/>
      <w:lvlText w:val="%2."/>
      <w:lvlJc w:val="left"/>
      <w:pPr>
        <w:ind w:left="938" w:hanging="360"/>
      </w:pPr>
    </w:lvl>
    <w:lvl w:ilvl="2">
      <w:start w:val="1"/>
      <w:numFmt w:val="lowerRoman"/>
      <w:lvlText w:val="%3."/>
      <w:lvlJc w:val="right"/>
      <w:pPr>
        <w:ind w:left="1658" w:hanging="180"/>
      </w:pPr>
    </w:lvl>
    <w:lvl w:ilvl="3">
      <w:start w:val="1"/>
      <w:numFmt w:val="decimal"/>
      <w:lvlText w:val="%4."/>
      <w:lvlJc w:val="left"/>
      <w:pPr>
        <w:ind w:left="2378" w:hanging="360"/>
      </w:pPr>
    </w:lvl>
    <w:lvl w:ilvl="4">
      <w:start w:val="1"/>
      <w:numFmt w:val="lowerLetter"/>
      <w:lvlText w:val="%5."/>
      <w:lvlJc w:val="left"/>
      <w:pPr>
        <w:ind w:left="3098" w:hanging="360"/>
      </w:pPr>
    </w:lvl>
    <w:lvl w:ilvl="5">
      <w:start w:val="1"/>
      <w:numFmt w:val="lowerRoman"/>
      <w:lvlText w:val="%6."/>
      <w:lvlJc w:val="right"/>
      <w:pPr>
        <w:ind w:left="3818" w:hanging="180"/>
      </w:pPr>
    </w:lvl>
    <w:lvl w:ilvl="6">
      <w:start w:val="1"/>
      <w:numFmt w:val="decimal"/>
      <w:lvlText w:val="%7."/>
      <w:lvlJc w:val="left"/>
      <w:pPr>
        <w:ind w:left="4538" w:hanging="360"/>
      </w:pPr>
    </w:lvl>
    <w:lvl w:ilvl="7">
      <w:start w:val="1"/>
      <w:numFmt w:val="lowerLetter"/>
      <w:lvlText w:val="%8."/>
      <w:lvlJc w:val="left"/>
      <w:pPr>
        <w:ind w:left="5258" w:hanging="360"/>
      </w:pPr>
    </w:lvl>
    <w:lvl w:ilvl="8">
      <w:start w:val="1"/>
      <w:numFmt w:val="lowerRoman"/>
      <w:lvlText w:val="%9."/>
      <w:lvlJc w:val="right"/>
      <w:pPr>
        <w:ind w:left="5978" w:hanging="180"/>
      </w:pPr>
    </w:lvl>
  </w:abstractNum>
  <w:abstractNum w:abstractNumId="2"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num w:numId="1">
    <w:abstractNumId w:val="1"/>
  </w:num>
  <w:num w:numId="2">
    <w:abstractNumId w:val="2"/>
  </w:num>
</w:numbering>
</file>

<file path=word/settings.xml><?xml version="1.0" encoding="utf-8"?>
<w:settings xmlns:w="http://schemas.openxmlformats.org/wordprocessingml/2006/main">
  <w:zoom w:percent="100"/>
  <w:defaultTabStop w:val="708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themeFontLang w:val="pl-PL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Cs w:val="24"/>
        <w:lang w:val="pl-PL" w:eastAsia="en-US" w:bidi="ar-SA"/>
        <w14:ligatures w14:val="standardContextual"/>
      </w:rPr>
    </w:rPrDefault>
    <w:pPrDefault>
      <w:pPr>
        <w:spacing w:lineRule="auto" w:line="276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0c07c7"/>
    <w:pPr>
      <w:widowControl/>
      <w:suppressAutoHyphens w:val="true"/>
      <w:bidi w:val="0"/>
      <w:spacing w:lineRule="auto" w:line="276" w:before="0" w:after="160"/>
      <w:jc w:val="left"/>
    </w:pPr>
    <w:rPr>
      <w:rFonts w:ascii="Calibri" w:hAnsi="Calibri" w:eastAsia="Calibri" w:cs="" w:asciiTheme="minorHAnsi" w:cstheme="minorBidi" w:eastAsiaTheme="minorHAnsi" w:hAnsiTheme="minorHAnsi"/>
      <w:color w:val="00000A"/>
      <w:sz w:val="24"/>
      <w:szCs w:val="24"/>
      <w:lang w:val="pl-PL" w:eastAsia="en-US" w:bidi="ar-SA"/>
      <w14:ligatures w14:val="standardContextual"/>
    </w:rPr>
  </w:style>
  <w:style w:type="paragraph" w:styleId="Nagwek1">
    <w:name w:val="Nagłówek 1"/>
    <w:basedOn w:val="Normal"/>
    <w:link w:val="Nagwek1Znak"/>
    <w:uiPriority w:val="9"/>
    <w:qFormat/>
    <w:rsid w:val="0001168f"/>
    <w:pPr>
      <w:keepNext/>
      <w:keepLines/>
      <w:spacing w:before="360" w:after="80"/>
      <w:outlineLvl w:val="0"/>
    </w:pPr>
    <w:rPr>
      <w:rFonts w:ascii="Calibri Light" w:hAnsi="Calibri Light" w:eastAsia="" w:cs="" w:asciiTheme="majorHAnsi" w:cstheme="majorBidi" w:eastAsiaTheme="majorEastAsia" w:hAnsiTheme="majorHAnsi"/>
      <w:color w:val="2F5496" w:themeColor="accent1" w:themeShade="bf"/>
      <w:sz w:val="40"/>
      <w:szCs w:val="40"/>
    </w:rPr>
  </w:style>
  <w:style w:type="paragraph" w:styleId="Nagwek2">
    <w:name w:val="Nagłówek 2"/>
    <w:basedOn w:val="Normal"/>
    <w:link w:val="Nagwek2Znak"/>
    <w:uiPriority w:val="9"/>
    <w:semiHidden/>
    <w:unhideWhenUsed/>
    <w:qFormat/>
    <w:rsid w:val="0001168f"/>
    <w:pPr>
      <w:keepNext/>
      <w:keepLines/>
      <w:spacing w:before="160" w:after="80"/>
      <w:outlineLvl w:val="1"/>
    </w:pPr>
    <w:rPr>
      <w:rFonts w:ascii="Calibri Light" w:hAnsi="Calibri Light" w:eastAsia="" w:cs="" w:asciiTheme="majorHAnsi" w:cstheme="majorBidi" w:eastAsiaTheme="majorEastAsia" w:hAnsiTheme="majorHAnsi"/>
      <w:color w:val="2F5496" w:themeColor="accent1" w:themeShade="bf"/>
      <w:sz w:val="32"/>
      <w:szCs w:val="32"/>
    </w:rPr>
  </w:style>
  <w:style w:type="paragraph" w:styleId="Nagwek3">
    <w:name w:val="Nagłówek 3"/>
    <w:basedOn w:val="Normal"/>
    <w:link w:val="Nagwek3Znak"/>
    <w:uiPriority w:val="9"/>
    <w:semiHidden/>
    <w:unhideWhenUsed/>
    <w:qFormat/>
    <w:rsid w:val="0001168f"/>
    <w:pPr>
      <w:keepNext/>
      <w:keepLines/>
      <w:spacing w:before="160" w:after="80"/>
      <w:outlineLvl w:val="2"/>
    </w:pPr>
    <w:rPr>
      <w:rFonts w:eastAsia="" w:cs="" w:cstheme="majorBidi" w:eastAsiaTheme="majorEastAsia"/>
      <w:color w:val="2F5496" w:themeColor="accent1" w:themeShade="bf"/>
      <w:sz w:val="28"/>
      <w:szCs w:val="28"/>
    </w:rPr>
  </w:style>
  <w:style w:type="paragraph" w:styleId="Nagwek4">
    <w:name w:val="Nagłówek 4"/>
    <w:basedOn w:val="Normal"/>
    <w:link w:val="Nagwek4Znak"/>
    <w:uiPriority w:val="9"/>
    <w:semiHidden/>
    <w:unhideWhenUsed/>
    <w:qFormat/>
    <w:rsid w:val="0001168f"/>
    <w:pPr>
      <w:keepNext/>
      <w:keepLines/>
      <w:spacing w:before="80" w:after="40"/>
      <w:outlineLvl w:val="3"/>
    </w:pPr>
    <w:rPr>
      <w:rFonts w:eastAsia="" w:cs="" w:cstheme="majorBidi" w:eastAsiaTheme="majorEastAsia"/>
      <w:i/>
      <w:iCs/>
      <w:color w:val="2F5496" w:themeColor="accent1" w:themeShade="bf"/>
    </w:rPr>
  </w:style>
  <w:style w:type="paragraph" w:styleId="Nagwek5">
    <w:name w:val="Nagłówek 5"/>
    <w:basedOn w:val="Normal"/>
    <w:link w:val="Nagwek5Znak"/>
    <w:uiPriority w:val="9"/>
    <w:semiHidden/>
    <w:unhideWhenUsed/>
    <w:qFormat/>
    <w:rsid w:val="0001168f"/>
    <w:pPr>
      <w:keepNext/>
      <w:keepLines/>
      <w:spacing w:before="80" w:after="40"/>
      <w:outlineLvl w:val="4"/>
    </w:pPr>
    <w:rPr>
      <w:rFonts w:eastAsia="" w:cs="" w:cstheme="majorBidi" w:eastAsiaTheme="majorEastAsia"/>
      <w:color w:val="2F5496" w:themeColor="accent1" w:themeShade="bf"/>
    </w:rPr>
  </w:style>
  <w:style w:type="paragraph" w:styleId="Nagwek6">
    <w:name w:val="Nagłówek 6"/>
    <w:basedOn w:val="Normal"/>
    <w:link w:val="Nagwek6Znak"/>
    <w:uiPriority w:val="9"/>
    <w:semiHidden/>
    <w:unhideWhenUsed/>
    <w:qFormat/>
    <w:rsid w:val="0001168f"/>
    <w:pPr>
      <w:keepNext/>
      <w:keepLines/>
      <w:spacing w:before="40" w:after="0"/>
      <w:outlineLvl w:val="5"/>
    </w:pPr>
    <w:rPr>
      <w:rFonts w:eastAsia="" w:cs="" w:cstheme="majorBidi" w:eastAsiaTheme="majorEastAsia"/>
      <w:i/>
      <w:iCs/>
      <w:color w:val="595959" w:themeColor="text1" w:themeTint="a6"/>
    </w:rPr>
  </w:style>
  <w:style w:type="paragraph" w:styleId="Nagwek7">
    <w:name w:val="Nagłówek 7"/>
    <w:basedOn w:val="Normal"/>
    <w:link w:val="Nagwek7Znak"/>
    <w:uiPriority w:val="9"/>
    <w:semiHidden/>
    <w:unhideWhenUsed/>
    <w:qFormat/>
    <w:rsid w:val="0001168f"/>
    <w:pPr>
      <w:keepNext/>
      <w:keepLines/>
      <w:spacing w:before="40" w:after="0"/>
      <w:outlineLvl w:val="6"/>
    </w:pPr>
    <w:rPr>
      <w:rFonts w:eastAsia="" w:cs="" w:cstheme="majorBidi" w:eastAsiaTheme="majorEastAsia"/>
      <w:color w:val="595959" w:themeColor="text1" w:themeTint="a6"/>
    </w:rPr>
  </w:style>
  <w:style w:type="paragraph" w:styleId="Nagwek8">
    <w:name w:val="Nagłówek 8"/>
    <w:basedOn w:val="Normal"/>
    <w:link w:val="Nagwek8Znak"/>
    <w:uiPriority w:val="9"/>
    <w:semiHidden/>
    <w:unhideWhenUsed/>
    <w:qFormat/>
    <w:rsid w:val="0001168f"/>
    <w:pPr>
      <w:keepNext/>
      <w:keepLines/>
      <w:spacing w:before="0" w:after="0"/>
      <w:outlineLvl w:val="7"/>
    </w:pPr>
    <w:rPr>
      <w:rFonts w:eastAsia="" w:cs="" w:cstheme="majorBidi" w:eastAsiaTheme="majorEastAsia"/>
      <w:i/>
      <w:iCs/>
      <w:color w:val="272727" w:themeColor="text1" w:themeTint="d8"/>
    </w:rPr>
  </w:style>
  <w:style w:type="paragraph" w:styleId="Nagwek9">
    <w:name w:val="Nagłówek 9"/>
    <w:basedOn w:val="Normal"/>
    <w:link w:val="Nagwek9Znak"/>
    <w:uiPriority w:val="9"/>
    <w:semiHidden/>
    <w:unhideWhenUsed/>
    <w:qFormat/>
    <w:rsid w:val="0001168f"/>
    <w:pPr>
      <w:keepNext/>
      <w:keepLines/>
      <w:spacing w:before="0" w:after="0"/>
      <w:outlineLvl w:val="8"/>
    </w:pPr>
    <w:rPr>
      <w:rFonts w:eastAsia="" w:cs="" w:cstheme="majorBidi" w:eastAsiaTheme="majorEastAsia"/>
      <w:color w:val="272727" w:themeColor="text1" w:themeTint="d8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Nagwek1Znak" w:customStyle="1">
    <w:name w:val="Nagłówek 1 Znak"/>
    <w:basedOn w:val="DefaultParagraphFont"/>
    <w:link w:val="Nagwek1"/>
    <w:uiPriority w:val="9"/>
    <w:qFormat/>
    <w:rsid w:val="0001168f"/>
    <w:rPr>
      <w:rFonts w:ascii="Calibri Light" w:hAnsi="Calibri Light" w:eastAsia="" w:cs="" w:asciiTheme="majorHAnsi" w:cstheme="majorBidi" w:eastAsiaTheme="majorEastAsia" w:hAnsiTheme="majorHAnsi"/>
      <w:color w:val="2F5496" w:themeColor="accent1" w:themeShade="bf"/>
      <w:sz w:val="40"/>
      <w:szCs w:val="40"/>
    </w:rPr>
  </w:style>
  <w:style w:type="character" w:styleId="Nagwek2Znak" w:customStyle="1">
    <w:name w:val="Nagłówek 2 Znak"/>
    <w:basedOn w:val="DefaultParagraphFont"/>
    <w:link w:val="Nagwek2"/>
    <w:uiPriority w:val="9"/>
    <w:semiHidden/>
    <w:qFormat/>
    <w:rsid w:val="0001168f"/>
    <w:rPr>
      <w:rFonts w:ascii="Calibri Light" w:hAnsi="Calibri Light" w:eastAsia="" w:cs="" w:asciiTheme="majorHAnsi" w:cstheme="majorBidi" w:eastAsiaTheme="majorEastAsia" w:hAnsiTheme="majorHAnsi"/>
      <w:color w:val="2F5496" w:themeColor="accent1" w:themeShade="bf"/>
      <w:sz w:val="32"/>
      <w:szCs w:val="32"/>
    </w:rPr>
  </w:style>
  <w:style w:type="character" w:styleId="Nagwek3Znak" w:customStyle="1">
    <w:name w:val="Nagłówek 3 Znak"/>
    <w:basedOn w:val="DefaultParagraphFont"/>
    <w:link w:val="Nagwek3"/>
    <w:uiPriority w:val="9"/>
    <w:semiHidden/>
    <w:qFormat/>
    <w:rsid w:val="0001168f"/>
    <w:rPr>
      <w:rFonts w:eastAsia="" w:cs="" w:cstheme="majorBidi" w:eastAsiaTheme="majorEastAsia"/>
      <w:color w:val="2F5496" w:themeColor="accent1" w:themeShade="bf"/>
      <w:sz w:val="28"/>
      <w:szCs w:val="28"/>
    </w:rPr>
  </w:style>
  <w:style w:type="character" w:styleId="Nagwek4Znak" w:customStyle="1">
    <w:name w:val="Nagłówek 4 Znak"/>
    <w:basedOn w:val="DefaultParagraphFont"/>
    <w:link w:val="Nagwek4"/>
    <w:uiPriority w:val="9"/>
    <w:semiHidden/>
    <w:qFormat/>
    <w:rsid w:val="0001168f"/>
    <w:rPr>
      <w:rFonts w:eastAsia="" w:cs="" w:cstheme="majorBidi" w:eastAsiaTheme="majorEastAsia"/>
      <w:i/>
      <w:iCs/>
      <w:color w:val="2F5496" w:themeColor="accent1" w:themeShade="bf"/>
    </w:rPr>
  </w:style>
  <w:style w:type="character" w:styleId="Nagwek5Znak" w:customStyle="1">
    <w:name w:val="Nagłówek 5 Znak"/>
    <w:basedOn w:val="DefaultParagraphFont"/>
    <w:link w:val="Nagwek5"/>
    <w:uiPriority w:val="9"/>
    <w:semiHidden/>
    <w:qFormat/>
    <w:rsid w:val="0001168f"/>
    <w:rPr>
      <w:rFonts w:eastAsia="" w:cs="" w:cstheme="majorBidi" w:eastAsiaTheme="majorEastAsia"/>
      <w:color w:val="2F5496" w:themeColor="accent1" w:themeShade="bf"/>
    </w:rPr>
  </w:style>
  <w:style w:type="character" w:styleId="Nagwek6Znak" w:customStyle="1">
    <w:name w:val="Nagłówek 6 Znak"/>
    <w:basedOn w:val="DefaultParagraphFont"/>
    <w:link w:val="Nagwek6"/>
    <w:uiPriority w:val="9"/>
    <w:semiHidden/>
    <w:qFormat/>
    <w:rsid w:val="0001168f"/>
    <w:rPr>
      <w:rFonts w:eastAsia="" w:cs="" w:cstheme="majorBidi" w:eastAsiaTheme="majorEastAsia"/>
      <w:i/>
      <w:iCs/>
      <w:color w:val="595959" w:themeColor="text1" w:themeTint="a6"/>
    </w:rPr>
  </w:style>
  <w:style w:type="character" w:styleId="Nagwek7Znak" w:customStyle="1">
    <w:name w:val="Nagłówek 7 Znak"/>
    <w:basedOn w:val="DefaultParagraphFont"/>
    <w:link w:val="Nagwek7"/>
    <w:uiPriority w:val="9"/>
    <w:semiHidden/>
    <w:qFormat/>
    <w:rsid w:val="0001168f"/>
    <w:rPr>
      <w:rFonts w:eastAsia="" w:cs="" w:cstheme="majorBidi" w:eastAsiaTheme="majorEastAsia"/>
      <w:color w:val="595959" w:themeColor="text1" w:themeTint="a6"/>
    </w:rPr>
  </w:style>
  <w:style w:type="character" w:styleId="Nagwek8Znak" w:customStyle="1">
    <w:name w:val="Nagłówek 8 Znak"/>
    <w:basedOn w:val="DefaultParagraphFont"/>
    <w:link w:val="Nagwek8"/>
    <w:uiPriority w:val="9"/>
    <w:semiHidden/>
    <w:qFormat/>
    <w:rsid w:val="0001168f"/>
    <w:rPr>
      <w:rFonts w:eastAsia="" w:cs="" w:cstheme="majorBidi" w:eastAsiaTheme="majorEastAsia"/>
      <w:i/>
      <w:iCs/>
      <w:color w:val="272727" w:themeColor="text1" w:themeTint="d8"/>
    </w:rPr>
  </w:style>
  <w:style w:type="character" w:styleId="Nagwek9Znak" w:customStyle="1">
    <w:name w:val="Nagłówek 9 Znak"/>
    <w:basedOn w:val="DefaultParagraphFont"/>
    <w:link w:val="Nagwek9"/>
    <w:uiPriority w:val="9"/>
    <w:semiHidden/>
    <w:qFormat/>
    <w:rsid w:val="0001168f"/>
    <w:rPr>
      <w:rFonts w:eastAsia="" w:cs="" w:cstheme="majorBidi" w:eastAsiaTheme="majorEastAsia"/>
      <w:color w:val="272727" w:themeColor="text1" w:themeTint="d8"/>
    </w:rPr>
  </w:style>
  <w:style w:type="character" w:styleId="TytuZnak" w:customStyle="1">
    <w:name w:val="Tytuł Znak"/>
    <w:basedOn w:val="DefaultParagraphFont"/>
    <w:link w:val="Tytu"/>
    <w:uiPriority w:val="10"/>
    <w:qFormat/>
    <w:rsid w:val="0001168f"/>
    <w:rPr>
      <w:rFonts w:ascii="Calibri Light" w:hAnsi="Calibri Light" w:eastAsia="" w:cs="" w:asciiTheme="majorHAnsi" w:cstheme="majorBidi" w:eastAsiaTheme="majorEastAsia" w:hAnsiTheme="majorHAnsi"/>
      <w:spacing w:val="0"/>
      <w:sz w:val="56"/>
      <w:szCs w:val="56"/>
    </w:rPr>
  </w:style>
  <w:style w:type="character" w:styleId="PodtytuZnak" w:customStyle="1">
    <w:name w:val="Podtytuł Znak"/>
    <w:basedOn w:val="DefaultParagraphFont"/>
    <w:link w:val="Podtytu"/>
    <w:uiPriority w:val="11"/>
    <w:qFormat/>
    <w:rsid w:val="0001168f"/>
    <w:rPr>
      <w:rFonts w:eastAsia="" w:cs="" w:cstheme="majorBidi" w:eastAsiaTheme="majorEastAsia"/>
      <w:color w:val="595959" w:themeColor="text1" w:themeTint="a6"/>
      <w:spacing w:val="15"/>
      <w:sz w:val="28"/>
      <w:szCs w:val="28"/>
    </w:rPr>
  </w:style>
  <w:style w:type="character" w:styleId="CytatZnak" w:customStyle="1">
    <w:name w:val="Cytat Znak"/>
    <w:basedOn w:val="DefaultParagraphFont"/>
    <w:link w:val="Cytat"/>
    <w:uiPriority w:val="29"/>
    <w:qFormat/>
    <w:rsid w:val="0001168f"/>
    <w:rPr>
      <w:i/>
      <w:iCs/>
      <w:color w:val="404040" w:themeColor="text1" w:themeTint="bf"/>
    </w:rPr>
  </w:style>
  <w:style w:type="character" w:styleId="IntenseEmphasis">
    <w:name w:val="Intense Emphasis"/>
    <w:basedOn w:val="DefaultParagraphFont"/>
    <w:uiPriority w:val="21"/>
    <w:qFormat/>
    <w:rsid w:val="0001168f"/>
    <w:rPr>
      <w:i/>
      <w:iCs/>
      <w:color w:val="2F5496" w:themeColor="accent1" w:themeShade="bf"/>
    </w:rPr>
  </w:style>
  <w:style w:type="character" w:styleId="CytatintensywnyZnak" w:customStyle="1">
    <w:name w:val="Cytat intensywny Znak"/>
    <w:basedOn w:val="DefaultParagraphFont"/>
    <w:link w:val="Cytatintensywny"/>
    <w:uiPriority w:val="30"/>
    <w:qFormat/>
    <w:rsid w:val="0001168f"/>
    <w:rPr>
      <w:i/>
      <w:iCs/>
      <w:color w:val="2F5496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01168f"/>
    <w:rPr>
      <w:b/>
      <w:bCs/>
      <w:smallCaps/>
      <w:color w:val="2F5496" w:themeColor="accent1" w:themeShade="bf"/>
      <w:spacing w:val="5"/>
    </w:rPr>
  </w:style>
  <w:style w:type="character" w:styleId="TekstprzypisudolnegoZnak" w:customStyle="1">
    <w:name w:val="Tekst przypisu dolnego Znak"/>
    <w:basedOn w:val="DefaultParagraphFont"/>
    <w:link w:val="Tekstprzypisudolnego"/>
    <w:uiPriority w:val="99"/>
    <w:semiHidden/>
    <w:qFormat/>
    <w:rsid w:val="0001168f"/>
    <w:rPr>
      <w:sz w:val="20"/>
      <w:szCs w:val="20"/>
    </w:rPr>
  </w:style>
  <w:style w:type="character" w:styleId="NagwekZnak" w:customStyle="1">
    <w:name w:val="Nagłówek Znak"/>
    <w:basedOn w:val="DefaultParagraphFont"/>
    <w:link w:val="Nagwek"/>
    <w:uiPriority w:val="99"/>
    <w:qFormat/>
    <w:rsid w:val="0001168f"/>
    <w:rPr>
      <w:rFonts w:ascii="Times New Roman" w:hAnsi="Times New Roman" w:eastAsia="Times New Roman" w:cs="Times New Roman"/>
      <w:lang w:eastAsia="pl-PL"/>
      <w14:ligatures w14:val="none"/>
    </w:rPr>
  </w:style>
  <w:style w:type="character" w:styleId="StopkaZnak" w:customStyle="1">
    <w:name w:val="Stopka Znak"/>
    <w:basedOn w:val="DefaultParagraphFont"/>
    <w:link w:val="Stopka"/>
    <w:uiPriority w:val="99"/>
    <w:qFormat/>
    <w:rsid w:val="0001168f"/>
    <w:rPr>
      <w:rFonts w:ascii="Times New Roman" w:hAnsi="Times New Roman" w:eastAsia="Times New Roman" w:cs="Times New Roman"/>
      <w:lang w:eastAsia="pl-PL"/>
      <w14:ligatures w14:val="none"/>
    </w:rPr>
  </w:style>
  <w:style w:type="character" w:styleId="Footnotereference">
    <w:name w:val="footnote reference"/>
    <w:uiPriority w:val="99"/>
    <w:qFormat/>
    <w:rsid w:val="0001168f"/>
    <w:rPr>
      <w:vertAlign w:val="superscript"/>
    </w:rPr>
  </w:style>
  <w:style w:type="character" w:styleId="TekstpodstawowyZnak" w:customStyle="1">
    <w:name w:val="Tekst podstawowy Znak"/>
    <w:basedOn w:val="DefaultParagraphFont"/>
    <w:link w:val="Tekstpodstawowy"/>
    <w:uiPriority w:val="99"/>
    <w:qFormat/>
    <w:rsid w:val="002e2eb5"/>
    <w:rPr/>
  </w:style>
  <w:style w:type="character" w:styleId="ListLabel1">
    <w:name w:val="ListLabel 1"/>
    <w:qFormat/>
    <w:rPr>
      <w:b/>
    </w:rPr>
  </w:style>
  <w:style w:type="paragraph" w:styleId="Nagwek">
    <w:name w:val="Nagłówek"/>
    <w:basedOn w:val="Normal"/>
    <w:next w:val="Tretekstu"/>
    <w:qFormat/>
    <w:pPr>
      <w:keepNext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retekstu">
    <w:name w:val="Treść tekstu"/>
    <w:basedOn w:val="Normal"/>
    <w:link w:val="TekstpodstawowyZnak"/>
    <w:uiPriority w:val="99"/>
    <w:unhideWhenUsed/>
    <w:rsid w:val="002e2eb5"/>
    <w:pPr>
      <w:spacing w:before="0" w:after="120"/>
    </w:pPr>
    <w:rPr/>
  </w:style>
  <w:style w:type="paragraph" w:styleId="Lista">
    <w:name w:val="Lista"/>
    <w:basedOn w:val="Tretekstu"/>
    <w:pPr/>
    <w:rPr>
      <w:rFonts w:cs="Arial"/>
    </w:rPr>
  </w:style>
  <w:style w:type="paragraph" w:styleId="Podpis">
    <w:name w:val="Podpis"/>
    <w:basedOn w:val="Normal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ks">
    <w:name w:val="Indeks"/>
    <w:basedOn w:val="Normal"/>
    <w:qFormat/>
    <w:pPr>
      <w:suppressLineNumbers/>
    </w:pPr>
    <w:rPr>
      <w:rFonts w:cs="Arial"/>
    </w:rPr>
  </w:style>
  <w:style w:type="paragraph" w:styleId="Tytu">
    <w:name w:val="Tytuł"/>
    <w:basedOn w:val="Normal"/>
    <w:link w:val="TytuZnak"/>
    <w:uiPriority w:val="10"/>
    <w:qFormat/>
    <w:rsid w:val="0001168f"/>
    <w:pPr>
      <w:spacing w:lineRule="auto" w:line="240" w:before="0" w:after="80"/>
      <w:contextualSpacing/>
    </w:pPr>
    <w:rPr>
      <w:rFonts w:ascii="Calibri Light" w:hAnsi="Calibri Light" w:eastAsia="" w:cs="" w:asciiTheme="majorHAnsi" w:cstheme="majorBidi" w:eastAsiaTheme="majorEastAsia" w:hAnsiTheme="majorHAnsi"/>
      <w:spacing w:val="0"/>
      <w:sz w:val="56"/>
      <w:szCs w:val="56"/>
    </w:rPr>
  </w:style>
  <w:style w:type="paragraph" w:styleId="Podtytu">
    <w:name w:val="Podtytuł"/>
    <w:basedOn w:val="Normal"/>
    <w:link w:val="PodtytuZnak"/>
    <w:uiPriority w:val="11"/>
    <w:qFormat/>
    <w:rsid w:val="0001168f"/>
    <w:pPr/>
    <w:rPr>
      <w:rFonts w:eastAsia="" w:cs="" w:cstheme="majorBidi" w:eastAsiaTheme="majorEastAsia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link w:val="CytatZnak"/>
    <w:uiPriority w:val="29"/>
    <w:qFormat/>
    <w:rsid w:val="0001168f"/>
    <w:pPr>
      <w:spacing w:before="160" w:after="160"/>
      <w:jc w:val="center"/>
    </w:pPr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01168f"/>
    <w:pPr>
      <w:spacing w:before="0" w:after="160"/>
      <w:ind w:left="720" w:hanging="0"/>
      <w:contextualSpacing/>
    </w:pPr>
    <w:rPr/>
  </w:style>
  <w:style w:type="paragraph" w:styleId="IntenseQuote">
    <w:name w:val="Intense Quote"/>
    <w:basedOn w:val="Normal"/>
    <w:link w:val="CytatintensywnyZnak"/>
    <w:uiPriority w:val="30"/>
    <w:qFormat/>
    <w:rsid w:val="0001168f"/>
    <w:pPr>
      <w:pBdr>
        <w:top w:val="single" w:sz="4" w:space="10" w:color="2F5496"/>
        <w:bottom w:val="single" w:sz="4" w:space="10" w:color="2F5496"/>
      </w:pBdr>
      <w:spacing w:before="360" w:after="360"/>
      <w:ind w:left="864" w:right="864" w:hanging="0"/>
      <w:jc w:val="center"/>
    </w:pPr>
    <w:rPr>
      <w:i/>
      <w:iCs/>
      <w:color w:val="2F5496" w:themeColor="accent1" w:themeShade="bf"/>
    </w:rPr>
  </w:style>
  <w:style w:type="paragraph" w:styleId="Footnotetext">
    <w:name w:val="footnote text"/>
    <w:basedOn w:val="Normal"/>
    <w:link w:val="TekstprzypisudolnegoZnak"/>
    <w:uiPriority w:val="99"/>
    <w:semiHidden/>
    <w:unhideWhenUsed/>
    <w:qFormat/>
    <w:rsid w:val="0001168f"/>
    <w:pPr>
      <w:spacing w:lineRule="auto" w:line="240" w:before="0" w:after="0"/>
    </w:pPr>
    <w:rPr>
      <w:sz w:val="20"/>
      <w:szCs w:val="20"/>
    </w:rPr>
  </w:style>
  <w:style w:type="paragraph" w:styleId="Gwka">
    <w:name w:val="Główka"/>
    <w:basedOn w:val="Normal"/>
    <w:link w:val="NagwekZnak"/>
    <w:uiPriority w:val="99"/>
    <w:rsid w:val="0001168f"/>
    <w:pPr>
      <w:tabs>
        <w:tab w:val="center" w:pos="4536" w:leader="none"/>
        <w:tab w:val="right" w:pos="9072" w:leader="none"/>
      </w:tabs>
      <w:spacing w:lineRule="auto" w:line="240" w:before="0" w:after="0"/>
    </w:pPr>
    <w:rPr>
      <w:rFonts w:ascii="Times New Roman" w:hAnsi="Times New Roman" w:eastAsia="Times New Roman" w:cs="Times New Roman"/>
      <w:lang w:eastAsia="pl-PL"/>
      <w14:ligatures w14:val="none"/>
    </w:rPr>
  </w:style>
  <w:style w:type="paragraph" w:styleId="Stopka">
    <w:name w:val="Stopka"/>
    <w:basedOn w:val="Normal"/>
    <w:link w:val="StopkaZnak"/>
    <w:uiPriority w:val="99"/>
    <w:rsid w:val="0001168f"/>
    <w:pPr>
      <w:tabs>
        <w:tab w:val="center" w:pos="4536" w:leader="none"/>
        <w:tab w:val="right" w:pos="9072" w:leader="none"/>
      </w:tabs>
      <w:spacing w:lineRule="auto" w:line="240" w:before="0" w:after="0"/>
    </w:pPr>
    <w:rPr>
      <w:rFonts w:ascii="Times New Roman" w:hAnsi="Times New Roman" w:eastAsia="Times New Roman" w:cs="Times New Roman"/>
      <w:lang w:eastAsia="pl-PL"/>
      <w14:ligatures w14:val="none"/>
    </w:rPr>
  </w:style>
  <w:style w:type="paragraph" w:styleId="Cytaty">
    <w:name w:val="Cytaty"/>
    <w:basedOn w:val="Normal"/>
    <w:qFormat/>
    <w:pPr/>
    <w:rPr/>
  </w:style>
  <w:style w:type="numbering" w:styleId="NoList" w:default="1">
    <w:name w:val="No List"/>
    <w:uiPriority w:val="99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styleId="Tabela-Siatka">
    <w:name w:val="Table Grid"/>
    <w:basedOn w:val="Standardowy"/>
    <w:uiPriority w:val="39"/>
    <w:rsid w:val="0074595b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Application>LibreOffice/4.4.5.2$Windows_x86 LibreOffice_project/a22f674fd25a3b6f45bdebf25400ed2adff0ff99</Application>
  <Paragraphs>24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2025-12-09T14:34:00Z</dcterms:created>
  <dc:creator>Radosław Gowiński</dc:creator>
  <dc:language>pl-PL</dc:language>
  <cp:lastPrinted>2025-05-21T10:24:00Z</cp:lastPrinted>
  <dcterms:modified xsi:type="dcterms:W3CDTF">2026-02-16T13:29:41Z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