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1AC53" w14:textId="6DF40479" w:rsidR="009F3E6D" w:rsidRDefault="009F3E6D">
      <w:r>
        <w:rPr>
          <w:noProof/>
        </w:rPr>
        <w:drawing>
          <wp:inline distT="0" distB="0" distL="0" distR="0" wp14:anchorId="455C79D6" wp14:editId="17639372">
            <wp:extent cx="5760720" cy="624840"/>
            <wp:effectExtent l="0" t="0" r="0" b="3810"/>
            <wp:docPr id="48226504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265046" name="Obraz 2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29042C" w14:textId="08916DB8" w:rsidR="009F3E6D" w:rsidRDefault="009F3E6D" w:rsidP="009F3E6D">
      <w:pPr>
        <w:jc w:val="right"/>
      </w:pPr>
      <w:r>
        <w:t>Brzozów dn. 2</w:t>
      </w:r>
      <w:r w:rsidR="00CF1706">
        <w:t>4</w:t>
      </w:r>
      <w:r>
        <w:t xml:space="preserve"> </w:t>
      </w:r>
      <w:r w:rsidR="00CF1706">
        <w:t>luty</w:t>
      </w:r>
      <w:r>
        <w:t xml:space="preserve"> 202</w:t>
      </w:r>
      <w:r w:rsidR="00CF1706">
        <w:t>6</w:t>
      </w:r>
      <w:r>
        <w:t xml:space="preserve"> r.</w:t>
      </w:r>
    </w:p>
    <w:p w14:paraId="5D19D374" w14:textId="77777777" w:rsidR="009F3E6D" w:rsidRDefault="009F3E6D" w:rsidP="009F3E6D">
      <w:pPr>
        <w:jc w:val="right"/>
      </w:pPr>
    </w:p>
    <w:p w14:paraId="0D16B9A8" w14:textId="233422C3" w:rsidR="009F3E6D" w:rsidRDefault="009F3E6D" w:rsidP="009F3E6D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INFORMACA Z OTWARCIA OFERT</w:t>
      </w:r>
    </w:p>
    <w:p w14:paraId="33C007F1" w14:textId="77777777" w:rsidR="009F3E6D" w:rsidRDefault="009F3E6D" w:rsidP="009F3E6D">
      <w:pPr>
        <w:jc w:val="center"/>
        <w:rPr>
          <w:b/>
          <w:bCs/>
          <w:u w:val="single"/>
        </w:rPr>
      </w:pPr>
    </w:p>
    <w:p w14:paraId="5D38ADC3" w14:textId="0547B1F3" w:rsidR="009F3E6D" w:rsidRDefault="009F3E6D" w:rsidP="009F3E6D">
      <w:pPr>
        <w:jc w:val="both"/>
      </w:pPr>
      <w:r>
        <w:t xml:space="preserve">Dotyczy: Postępowania o udzieleniu zamówienia publicznego prowadzonego w trybie podstawowym, nazwa </w:t>
      </w:r>
      <w:r>
        <w:rPr>
          <w:b/>
          <w:bCs/>
        </w:rPr>
        <w:t>„Dostawa sprzętu medycznego</w:t>
      </w:r>
      <w:r w:rsidR="00CF1706">
        <w:rPr>
          <w:b/>
          <w:bCs/>
        </w:rPr>
        <w:t xml:space="preserve"> aparatu USG</w:t>
      </w:r>
      <w:r>
        <w:rPr>
          <w:b/>
          <w:bCs/>
        </w:rPr>
        <w:t xml:space="preserve"> dla Samodzielnego Publicznego Zakładu Opieki Zdrowotnej w Brzozowie”</w:t>
      </w:r>
      <w:r w:rsidR="000A08ED">
        <w:t>, numer referencyjny postępowania 1/0</w:t>
      </w:r>
      <w:r w:rsidR="00CF1706">
        <w:t>2</w:t>
      </w:r>
      <w:r w:rsidR="000A08ED">
        <w:t>/202</w:t>
      </w:r>
      <w:r w:rsidR="00CF1706">
        <w:t>6</w:t>
      </w:r>
      <w:r w:rsidR="000A08ED">
        <w:t>.</w:t>
      </w:r>
    </w:p>
    <w:p w14:paraId="22EAC5C1" w14:textId="62A99619" w:rsidR="000A08ED" w:rsidRDefault="000A08ED" w:rsidP="009F3E6D">
      <w:pPr>
        <w:jc w:val="both"/>
      </w:pPr>
      <w:r>
        <w:t>Samodzielny Publiczny Zakład Opieki Zdrowotnej w Brzozowie, działając na podstawie art. 222 ust. 5 ustawy z dnia 11 września 2019 r. Prawo zamówień publicznych (tekst jednolity Dz. U. z 2024 r., poz. 1320 z późniejszymi zmianami) przekazuje poniższe informacje:</w:t>
      </w:r>
    </w:p>
    <w:p w14:paraId="7D193CFA" w14:textId="774A1DD5" w:rsidR="000A08ED" w:rsidRDefault="000A08ED" w:rsidP="009F3E6D">
      <w:pPr>
        <w:jc w:val="both"/>
      </w:pPr>
      <w:r>
        <w:t>Nazwy albo imiona i nazwy oraz siedziby lub miejsca prowadzonej działalności gospodarczej albo miejsca zamieszkania wykonawcy, których oferty zostały otwarte oraz ich ceny lub koszty zawarte w ofertach:</w:t>
      </w:r>
    </w:p>
    <w:p w14:paraId="280A5439" w14:textId="2A827039" w:rsidR="000A08ED" w:rsidRDefault="005A3E87" w:rsidP="009F3E6D">
      <w:pPr>
        <w:jc w:val="both"/>
      </w:pPr>
      <w:r>
        <w:t xml:space="preserve">            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20"/>
        <w:gridCol w:w="4804"/>
        <w:gridCol w:w="3538"/>
      </w:tblGrid>
      <w:tr w:rsidR="007B4E0E" w14:paraId="3FB78925" w14:textId="77777777" w:rsidTr="007B4E0E">
        <w:tc>
          <w:tcPr>
            <w:tcW w:w="720" w:type="dxa"/>
          </w:tcPr>
          <w:p w14:paraId="0F393960" w14:textId="2D74C918" w:rsidR="007B4E0E" w:rsidRPr="007B4E0E" w:rsidRDefault="007B4E0E" w:rsidP="007B4E0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Nr oferty</w:t>
            </w:r>
          </w:p>
        </w:tc>
        <w:tc>
          <w:tcPr>
            <w:tcW w:w="4804" w:type="dxa"/>
          </w:tcPr>
          <w:p w14:paraId="215AC416" w14:textId="77FF7559" w:rsidR="007B4E0E" w:rsidRPr="007B4E0E" w:rsidRDefault="007B4E0E" w:rsidP="007B4E0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Nazwa (firma) i adres Wykonawcy</w:t>
            </w:r>
          </w:p>
        </w:tc>
        <w:tc>
          <w:tcPr>
            <w:tcW w:w="3538" w:type="dxa"/>
          </w:tcPr>
          <w:p w14:paraId="77D0E34F" w14:textId="77777777" w:rsidR="007B4E0E" w:rsidRDefault="007B4E0E" w:rsidP="007B4E0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Cena zawarta w ofercie</w:t>
            </w:r>
          </w:p>
          <w:p w14:paraId="322139EA" w14:textId="4A820914" w:rsidR="007B4E0E" w:rsidRPr="007B4E0E" w:rsidRDefault="007B4E0E" w:rsidP="007B4E0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(cena z podatkiem od towarów i usług)</w:t>
            </w:r>
          </w:p>
        </w:tc>
      </w:tr>
      <w:tr w:rsidR="007B4E0E" w14:paraId="6DD4F4CB" w14:textId="77777777" w:rsidTr="007B4E0E">
        <w:tc>
          <w:tcPr>
            <w:tcW w:w="720" w:type="dxa"/>
          </w:tcPr>
          <w:p w14:paraId="7F1520B0" w14:textId="373575B6" w:rsidR="007B4E0E" w:rsidRDefault="007B4E0E" w:rsidP="007B4E0E">
            <w:pPr>
              <w:jc w:val="center"/>
            </w:pPr>
            <w:r>
              <w:t>1</w:t>
            </w:r>
          </w:p>
        </w:tc>
        <w:tc>
          <w:tcPr>
            <w:tcW w:w="4804" w:type="dxa"/>
          </w:tcPr>
          <w:p w14:paraId="5F880E38" w14:textId="77777777" w:rsidR="007B4E0E" w:rsidRDefault="00CF1706" w:rsidP="007B4E0E">
            <w:pPr>
              <w:jc w:val="center"/>
            </w:pPr>
            <w:r>
              <w:t>Intimex Sp. Z o.o. Sp.k.</w:t>
            </w:r>
          </w:p>
          <w:p w14:paraId="57ADBD9D" w14:textId="77777777" w:rsidR="00CF1706" w:rsidRDefault="00CF1706" w:rsidP="007B4E0E">
            <w:pPr>
              <w:jc w:val="center"/>
            </w:pPr>
            <w:r>
              <w:t>02-764 Warszawa</w:t>
            </w:r>
          </w:p>
          <w:p w14:paraId="6893EE61" w14:textId="0C85ECC0" w:rsidR="00CF1706" w:rsidRDefault="00CF1706" w:rsidP="007B4E0E">
            <w:pPr>
              <w:jc w:val="center"/>
            </w:pPr>
            <w:r>
              <w:t>ul. Egejska 19/39</w:t>
            </w:r>
          </w:p>
        </w:tc>
        <w:tc>
          <w:tcPr>
            <w:tcW w:w="3538" w:type="dxa"/>
          </w:tcPr>
          <w:p w14:paraId="0E2CF58E" w14:textId="2A18EAC9" w:rsidR="007B4E0E" w:rsidRDefault="00CF1706" w:rsidP="007B4E0E">
            <w:pPr>
              <w:jc w:val="center"/>
            </w:pPr>
            <w:r>
              <w:t>106 000,00</w:t>
            </w:r>
          </w:p>
        </w:tc>
      </w:tr>
    </w:tbl>
    <w:p w14:paraId="06CAE01F" w14:textId="429C83AD" w:rsidR="004A4E86" w:rsidRDefault="00257738" w:rsidP="004A4E86">
      <w:pPr>
        <w:jc w:val="both"/>
      </w:pPr>
      <w:r>
        <w:t xml:space="preserve">Podpisał KIEROWNIK SP ZOZ w Brzozowie Robert Najsarek </w:t>
      </w:r>
    </w:p>
    <w:p w14:paraId="53CA2CF1" w14:textId="77777777" w:rsidR="004A4E86" w:rsidRDefault="004A4E86" w:rsidP="005A3E87">
      <w:pPr>
        <w:jc w:val="both"/>
      </w:pPr>
    </w:p>
    <w:p w14:paraId="609DC9BB" w14:textId="77777777" w:rsidR="004A4E86" w:rsidRDefault="004A4E86" w:rsidP="005A3E87">
      <w:pPr>
        <w:jc w:val="both"/>
      </w:pPr>
    </w:p>
    <w:p w14:paraId="279AAB62" w14:textId="77777777" w:rsidR="005A3E87" w:rsidRPr="000A08ED" w:rsidRDefault="005A3E87" w:rsidP="009F3E6D">
      <w:pPr>
        <w:jc w:val="both"/>
      </w:pPr>
    </w:p>
    <w:sectPr w:rsidR="005A3E87" w:rsidRPr="000A0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3E6D"/>
    <w:rsid w:val="000A08ED"/>
    <w:rsid w:val="00257738"/>
    <w:rsid w:val="004A4E86"/>
    <w:rsid w:val="005A3E87"/>
    <w:rsid w:val="00697043"/>
    <w:rsid w:val="007B4E0E"/>
    <w:rsid w:val="009F3E6D"/>
    <w:rsid w:val="00B52909"/>
    <w:rsid w:val="00C9072F"/>
    <w:rsid w:val="00CF1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57AEC"/>
  <w15:chartTrackingRefBased/>
  <w15:docId w15:val="{FE032D6F-2F22-4775-8FE3-4167D6241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4E86"/>
  </w:style>
  <w:style w:type="paragraph" w:styleId="Nagwek1">
    <w:name w:val="heading 1"/>
    <w:basedOn w:val="Normalny"/>
    <w:next w:val="Normalny"/>
    <w:link w:val="Nagwek1Znak"/>
    <w:uiPriority w:val="9"/>
    <w:qFormat/>
    <w:rsid w:val="009F3E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3E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3E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3E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3E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3E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3E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3E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3E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3E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3E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3E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3E6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3E6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3E6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3E6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3E6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3E6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3E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3E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3E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3E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3E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3E6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F3E6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3E6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3E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3E6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3E6D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7B4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146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Kierownik</dc:creator>
  <cp:keywords/>
  <dc:description/>
  <cp:lastModifiedBy>Wojciech Kozubal</cp:lastModifiedBy>
  <cp:revision>5</cp:revision>
  <cp:lastPrinted>2025-07-25T10:16:00Z</cp:lastPrinted>
  <dcterms:created xsi:type="dcterms:W3CDTF">2025-07-25T09:17:00Z</dcterms:created>
  <dcterms:modified xsi:type="dcterms:W3CDTF">2026-02-24T11:15:00Z</dcterms:modified>
</cp:coreProperties>
</file>