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CA52E" w14:textId="067E7BB0" w:rsidR="00212946" w:rsidRPr="0093717A" w:rsidRDefault="00570FB3" w:rsidP="00440CFA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</w:p>
    <w:tbl>
      <w:tblPr>
        <w:tblpPr w:leftFromText="141" w:rightFromText="141" w:vertAnchor="text" w:horzAnchor="margin" w:tblpX="-994" w:tblpY="180"/>
        <w:tblW w:w="161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2919"/>
        <w:gridCol w:w="1266"/>
        <w:gridCol w:w="970"/>
        <w:gridCol w:w="1192"/>
        <w:gridCol w:w="1134"/>
        <w:gridCol w:w="1419"/>
        <w:gridCol w:w="991"/>
        <w:gridCol w:w="1134"/>
        <w:gridCol w:w="1642"/>
        <w:gridCol w:w="1195"/>
        <w:gridCol w:w="1134"/>
        <w:gridCol w:w="684"/>
      </w:tblGrid>
      <w:tr w:rsidR="00CA7E6C" w:rsidRPr="0093717A" w14:paraId="5B78F44A" w14:textId="6CE7270B" w:rsidTr="007E17A6">
        <w:trPr>
          <w:trHeight w:val="47"/>
        </w:trPr>
        <w:tc>
          <w:tcPr>
            <w:tcW w:w="4665" w:type="dxa"/>
            <w:gridSpan w:val="3"/>
            <w:noWrap/>
            <w:vAlign w:val="bottom"/>
            <w:hideMark/>
          </w:tcPr>
          <w:p w14:paraId="3AA21475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76F78D3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11F25A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9988E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noWrap/>
            <w:vAlign w:val="bottom"/>
            <w:hideMark/>
          </w:tcPr>
          <w:p w14:paraId="0CA6274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noWrap/>
            <w:vAlign w:val="bottom"/>
            <w:hideMark/>
          </w:tcPr>
          <w:p w14:paraId="5D3D19D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</w:tcPr>
          <w:p w14:paraId="0C14570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</w:tcPr>
          <w:p w14:paraId="035B2A7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</w:tcPr>
          <w:p w14:paraId="3D1BDCA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</w:tcPr>
          <w:p w14:paraId="0DD1F60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</w:tcPr>
          <w:p w14:paraId="7AD1D50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558B63DF" w14:textId="5EE5FCC0" w:rsidTr="007E17A6">
        <w:trPr>
          <w:trHeight w:val="211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0ABA6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5E74E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779AC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38942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597A5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9B9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56D86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773D1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2CD00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F5C0E" w14:textId="33554009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0F5C" w14:textId="68866971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4AED9" w14:textId="0787FB88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4D28" w14:textId="06C93DF7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5EA5C99E" w14:textId="7D82D796" w:rsidTr="007E17A6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333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15AB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2EB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5AF8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C223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A679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4AEC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1AE2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221DC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D237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280CF" w14:textId="1DDB3C8C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4EF5A" w14:textId="0B57F036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59074" w14:textId="6F2634EB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7E17A6" w:rsidRPr="0093717A" w14:paraId="5E5C6ECC" w14:textId="122AB3C7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85EE0" w14:textId="739E05BD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9CAC1D" w14:textId="7CE280D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Hydrożel stosowany w trudno gojących się ranach 15g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AE5F" w14:textId="39EBE896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56A8C" w14:textId="5D81EDA0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955640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11AA379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E4B1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92E3E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3D0F9E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1B4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B5D1A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8182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F8F65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721B6597" w14:textId="206CCEB7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3798E" w14:textId="467EAE46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2AF036" w14:textId="469FCF4E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z siatki bawełnianej o dużych oczkach, impregnowanej neutralną maścią , nie zawierający składników czynnych i uczulających. Rozmiar 10cm x 10cm . Opakowanie 10szt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E2739" w14:textId="0F49FEBA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3AD38" w14:textId="1BAF3113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90C65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3D4A5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5AE38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D74A5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4AFFE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94CFE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008F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795C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2FEBA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4B516210" w14:textId="6A32DA8B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155056" w14:textId="1C797574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B7BE18" w14:textId="5EEAC440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Antybakteryjny opatrunek zawierający jony srebra, jałowy. Rozmiar 10x10cm.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62F84" w14:textId="4F033589" w:rsidR="007E17A6" w:rsidRDefault="003655AB" w:rsidP="007E17A6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3655AB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7E17A6" w:rsidRPr="003655AB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60048A2A" w14:textId="7C617853" w:rsidR="003655AB" w:rsidRPr="003655AB" w:rsidRDefault="003655AB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3655AB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55962" w14:textId="6207271D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2BC32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EAC1D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1A98A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5E8F03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A1523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BF9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C6A7B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CCA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F07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643E0DD2" w14:textId="0B73191D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2BDCBA" w14:textId="426EA936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BF880B" w14:textId="22F627FC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zastępujący nici chirurgiczne łączący i zbliżający brzegi ran, pokryty klejem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poliakrylowym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Rozmiar 3x76mm lub 3x75mm. X 250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2B184" w14:textId="5415FFDD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0CC2E" w14:textId="5A1D1048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D5AF2A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ADCFC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08BFF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B922D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79C60D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FD2FD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1AB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55319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71CE3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42366F71" w14:textId="153C28E1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A5304B" w14:textId="7FA91DDD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3A8284" w14:textId="5AAF7F6A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zastępujący nici chirurgiczne łączący i zbliżający brzegi ran, pokryty klejem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poliakrylowym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Rozmiar 6x76mm lub 6x75mm. X 150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DD08E" w14:textId="6AF23598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69FD2" w14:textId="1CDBB572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CDF2AA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E32027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53B15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C84FF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B0E367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0C3DA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636C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FBEE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8EF3E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099D6B13" w14:textId="77777777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A145B" w14:textId="77215B6A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4BD61A" w14:textId="7264AB30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Przezroczysty opatrunek samoprzylepny z folii poliuretanowej do mocowania kaniul i cewników. Rozmiar 10x12-15cm. Opakowanie 50szt.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184A1" w14:textId="57C18DED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9DE85" w14:textId="33CC9D39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4A597A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5769E7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86687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622A6C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022383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92DDC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1F85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1FE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C0B6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6619555B" w14:textId="6F9558ED" w:rsidTr="007E17A6">
        <w:trPr>
          <w:trHeight w:val="211"/>
        </w:trPr>
        <w:tc>
          <w:tcPr>
            <w:tcW w:w="480" w:type="dxa"/>
            <w:noWrap/>
            <w:vAlign w:val="bottom"/>
            <w:hideMark/>
          </w:tcPr>
          <w:p w14:paraId="3C3CD8A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919" w:type="dxa"/>
            <w:shd w:val="clear" w:color="auto" w:fill="FFFFFF"/>
            <w:vAlign w:val="bottom"/>
            <w:hideMark/>
          </w:tcPr>
          <w:p w14:paraId="0550618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66" w:type="dxa"/>
            <w:noWrap/>
            <w:vAlign w:val="bottom"/>
            <w:hideMark/>
          </w:tcPr>
          <w:p w14:paraId="77B9356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1741A7D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01E8C" w14:textId="26A9B570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730B2F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25AFAE" w14:textId="01A8735C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D1743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418D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831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749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1690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DAAF256" w14:textId="0D54F789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2</w:t>
      </w:r>
    </w:p>
    <w:tbl>
      <w:tblPr>
        <w:tblpPr w:leftFromText="141" w:rightFromText="141" w:vertAnchor="text" w:horzAnchor="margin" w:tblpX="-994" w:tblpY="180"/>
        <w:tblW w:w="161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"/>
        <w:gridCol w:w="2885"/>
        <w:gridCol w:w="1263"/>
        <w:gridCol w:w="13"/>
        <w:gridCol w:w="957"/>
        <w:gridCol w:w="13"/>
        <w:gridCol w:w="1179"/>
        <w:gridCol w:w="13"/>
        <w:gridCol w:w="1121"/>
        <w:gridCol w:w="14"/>
        <w:gridCol w:w="778"/>
        <w:gridCol w:w="13"/>
        <w:gridCol w:w="792"/>
        <w:gridCol w:w="13"/>
        <w:gridCol w:w="1563"/>
        <w:gridCol w:w="13"/>
        <w:gridCol w:w="1938"/>
        <w:gridCol w:w="13"/>
        <w:gridCol w:w="1335"/>
        <w:gridCol w:w="13"/>
        <w:gridCol w:w="1198"/>
        <w:gridCol w:w="57"/>
        <w:gridCol w:w="459"/>
      </w:tblGrid>
      <w:tr w:rsidR="00CA7E6C" w:rsidRPr="0093717A" w14:paraId="48E63A77" w14:textId="77777777" w:rsidTr="0000651D">
        <w:trPr>
          <w:trHeight w:val="47"/>
        </w:trPr>
        <w:tc>
          <w:tcPr>
            <w:tcW w:w="4645" w:type="dxa"/>
            <w:gridSpan w:val="4"/>
            <w:noWrap/>
            <w:vAlign w:val="bottom"/>
            <w:hideMark/>
          </w:tcPr>
          <w:p w14:paraId="221FD4F1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gridSpan w:val="2"/>
            <w:noWrap/>
            <w:vAlign w:val="bottom"/>
            <w:hideMark/>
          </w:tcPr>
          <w:p w14:paraId="3A38D33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gridSpan w:val="2"/>
            <w:noWrap/>
            <w:vAlign w:val="bottom"/>
            <w:hideMark/>
          </w:tcPr>
          <w:p w14:paraId="310C425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  <w:hideMark/>
          </w:tcPr>
          <w:p w14:paraId="3E590C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gridSpan w:val="2"/>
            <w:noWrap/>
            <w:vAlign w:val="bottom"/>
            <w:hideMark/>
          </w:tcPr>
          <w:p w14:paraId="795457D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noWrap/>
            <w:vAlign w:val="bottom"/>
            <w:hideMark/>
          </w:tcPr>
          <w:p w14:paraId="33BBD98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46" w:type="dxa"/>
            <w:gridSpan w:val="2"/>
          </w:tcPr>
          <w:p w14:paraId="48960AC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019" w:type="dxa"/>
            <w:gridSpan w:val="2"/>
          </w:tcPr>
          <w:p w14:paraId="3F29621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56" w:type="dxa"/>
            <w:gridSpan w:val="2"/>
          </w:tcPr>
          <w:p w14:paraId="31A503B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63" w:type="dxa"/>
            <w:gridSpan w:val="2"/>
          </w:tcPr>
          <w:p w14:paraId="228C6AE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415" w:type="dxa"/>
          </w:tcPr>
          <w:p w14:paraId="7FED2D0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0C19CB7D" w14:textId="77777777" w:rsidTr="0000651D">
        <w:trPr>
          <w:trHeight w:val="211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DD30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682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CB3C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941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720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3706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CF1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39E7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287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2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BF94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5DA5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591C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70B5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7890EB38" w14:textId="77777777" w:rsidTr="0000651D">
        <w:trPr>
          <w:trHeight w:val="211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429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68B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054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6F1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84BD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346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E1E0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36CC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1E86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2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D0E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B03E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2DD2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58F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0651D" w:rsidRPr="0093717A" w14:paraId="3940506A" w14:textId="77777777" w:rsidTr="0000651D">
        <w:trPr>
          <w:trHeight w:val="582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71BF9" w14:textId="3E609A5E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08CF57" w14:textId="4EB1F3F0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 xml:space="preserve">Foliowy opatrunek typu </w:t>
            </w:r>
            <w:proofErr w:type="spellStart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Tegaderm</w:t>
            </w:r>
            <w:proofErr w:type="spellEnd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 xml:space="preserve"> składający się z </w:t>
            </w:r>
            <w:proofErr w:type="spellStart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cienkigo</w:t>
            </w:r>
            <w:proofErr w:type="spellEnd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 xml:space="preserve"> podłoża z nałożonym hipoalergicznym klejem niezawierającym lateksu.  Wodoodporny, nieprzepuszczalny dla cieczy, bakterii i wirusów (potwierdzone badaniami in vitro). Stosowany do zabezpieczania ran oraz mocowania cewników </w:t>
            </w:r>
            <w:proofErr w:type="spellStart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donaczyniowych</w:t>
            </w:r>
            <w:proofErr w:type="spellEnd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. Opakowanie typu folia-folia, 50szt . Rozmiar 10cm x 12 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6F2B4" w14:textId="483D440F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9C2C6" w14:textId="5F36236C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48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D20888" w14:textId="77777777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9E4B1C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B434D5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5BAA0B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973999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0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94EA3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ABBED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3E7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7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19DD1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5D3C65CB" w14:textId="77777777" w:rsidTr="0000651D">
        <w:trPr>
          <w:trHeight w:val="211"/>
        </w:trPr>
        <w:tc>
          <w:tcPr>
            <w:tcW w:w="481" w:type="dxa"/>
            <w:noWrap/>
            <w:vAlign w:val="bottom"/>
            <w:hideMark/>
          </w:tcPr>
          <w:p w14:paraId="19653A96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88" w:type="dxa"/>
            <w:shd w:val="clear" w:color="auto" w:fill="FFFFFF"/>
            <w:vAlign w:val="bottom"/>
            <w:hideMark/>
          </w:tcPr>
          <w:p w14:paraId="5B854E4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63" w:type="dxa"/>
            <w:noWrap/>
            <w:vAlign w:val="bottom"/>
            <w:hideMark/>
          </w:tcPr>
          <w:p w14:paraId="2418E61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gridSpan w:val="2"/>
            <w:tcBorders>
              <w:right w:val="single" w:sz="4" w:space="0" w:color="auto"/>
            </w:tcBorders>
            <w:noWrap/>
            <w:vAlign w:val="bottom"/>
            <w:hideMark/>
          </w:tcPr>
          <w:p w14:paraId="6A3EDFB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9122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1DAFFA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8E38B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2324F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0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DF91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8B2C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5F9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7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257B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94860FA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460098C5" w14:textId="07831AC4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3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"/>
        <w:gridCol w:w="2869"/>
        <w:gridCol w:w="1115"/>
        <w:gridCol w:w="970"/>
        <w:gridCol w:w="1192"/>
        <w:gridCol w:w="1134"/>
        <w:gridCol w:w="792"/>
        <w:gridCol w:w="805"/>
        <w:gridCol w:w="1718"/>
        <w:gridCol w:w="1667"/>
        <w:gridCol w:w="1328"/>
        <w:gridCol w:w="1192"/>
        <w:gridCol w:w="980"/>
      </w:tblGrid>
      <w:tr w:rsidR="00570FB3" w:rsidRPr="0093717A" w14:paraId="0EB4B805" w14:textId="77777777" w:rsidTr="00CA7E6C">
        <w:trPr>
          <w:trHeight w:val="47"/>
        </w:trPr>
        <w:tc>
          <w:tcPr>
            <w:tcW w:w="4467" w:type="dxa"/>
            <w:gridSpan w:val="3"/>
            <w:noWrap/>
            <w:vAlign w:val="bottom"/>
            <w:hideMark/>
          </w:tcPr>
          <w:p w14:paraId="1FF184E7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0F84426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5FF40A8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0450E8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noWrap/>
            <w:vAlign w:val="bottom"/>
            <w:hideMark/>
          </w:tcPr>
          <w:p w14:paraId="644BF67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513AF26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</w:tcPr>
          <w:p w14:paraId="5D71EB4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91" w:type="dxa"/>
          </w:tcPr>
          <w:p w14:paraId="765AD8E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</w:tcPr>
          <w:p w14:paraId="164104C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</w:tcPr>
          <w:p w14:paraId="5760B90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</w:tcPr>
          <w:p w14:paraId="34A73B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6E8A4B43" w14:textId="77777777" w:rsidTr="00CA7E6C">
        <w:trPr>
          <w:trHeight w:val="211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4554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79C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40D3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BF70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0D80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B7F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A27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B56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BC9B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5DB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39B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E20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201C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79C1DF58" w14:textId="77777777" w:rsidTr="00CA7E6C">
        <w:trPr>
          <w:trHeight w:val="211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636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EABA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B177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FA06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A1C9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6852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C00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79AA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4A9A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DFD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E608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A29A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F8B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0651D" w:rsidRPr="0093717A" w14:paraId="771F1F3A" w14:textId="77777777" w:rsidTr="003918CA">
        <w:trPr>
          <w:trHeight w:val="211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A222C4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1</w:t>
            </w:r>
          </w:p>
        </w:tc>
        <w:tc>
          <w:tcPr>
            <w:tcW w:w="2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1C6CFA" w14:textId="4A4FB2EE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Wchłanialna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gąbka żelatynowa o rozmiarach 80x50x1mm x 20szt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8DA05E" w14:textId="4741064C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4DFF35" w14:textId="7AC63D51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444B8E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33C02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F2061F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1B498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DA032F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9055B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4162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C37D4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70B9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0651D" w:rsidRPr="0093717A" w14:paraId="2E3D2BB3" w14:textId="77777777" w:rsidTr="003918CA">
        <w:trPr>
          <w:trHeight w:val="582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DF2D8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5A558F" w14:textId="2F32B048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Wchłanialna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gąbka żelatynowa o rozmiarach 80x50x10mm x 10szt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9129FD" w14:textId="129A4A75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049CFD" w14:textId="2D511C5E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753B9" w14:textId="77777777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C23DAC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D5785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633E84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622672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AABE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8383B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1F6E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53C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749DA2FF" w14:textId="77777777" w:rsidTr="00CA7E6C">
        <w:trPr>
          <w:trHeight w:val="211"/>
        </w:trPr>
        <w:tc>
          <w:tcPr>
            <w:tcW w:w="481" w:type="dxa"/>
            <w:noWrap/>
            <w:vAlign w:val="bottom"/>
            <w:hideMark/>
          </w:tcPr>
          <w:p w14:paraId="1D5EAB0A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71" w:type="dxa"/>
            <w:shd w:val="clear" w:color="auto" w:fill="FFFFFF"/>
            <w:vAlign w:val="bottom"/>
            <w:hideMark/>
          </w:tcPr>
          <w:p w14:paraId="53D470E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15" w:type="dxa"/>
            <w:noWrap/>
            <w:vAlign w:val="bottom"/>
            <w:hideMark/>
          </w:tcPr>
          <w:p w14:paraId="17FC38B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217B1E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1797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36E603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6DF37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224C7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2D1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F7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3339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FDBB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0BAB4EF4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BC652AB" w14:textId="4BA68607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4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"/>
        <w:gridCol w:w="2500"/>
        <w:gridCol w:w="1084"/>
        <w:gridCol w:w="970"/>
        <w:gridCol w:w="1192"/>
        <w:gridCol w:w="1134"/>
        <w:gridCol w:w="792"/>
        <w:gridCol w:w="805"/>
        <w:gridCol w:w="1629"/>
        <w:gridCol w:w="2004"/>
        <w:gridCol w:w="1361"/>
        <w:gridCol w:w="1224"/>
        <w:gridCol w:w="1067"/>
      </w:tblGrid>
      <w:tr w:rsidR="00570FB3" w:rsidRPr="0093717A" w14:paraId="212BE4E2" w14:textId="77777777" w:rsidTr="0000651D">
        <w:trPr>
          <w:trHeight w:val="47"/>
        </w:trPr>
        <w:tc>
          <w:tcPr>
            <w:tcW w:w="3972" w:type="dxa"/>
            <w:gridSpan w:val="3"/>
            <w:noWrap/>
            <w:vAlign w:val="bottom"/>
            <w:hideMark/>
          </w:tcPr>
          <w:p w14:paraId="725E326D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2C1644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7031BC9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F1D6FF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noWrap/>
            <w:vAlign w:val="bottom"/>
            <w:hideMark/>
          </w:tcPr>
          <w:p w14:paraId="675CE85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24A1F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</w:tcPr>
          <w:p w14:paraId="20A2BAE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072" w:type="dxa"/>
          </w:tcPr>
          <w:p w14:paraId="1DE93B1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</w:tcPr>
          <w:p w14:paraId="178B940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</w:tcPr>
          <w:p w14:paraId="60BB9C4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</w:tcPr>
          <w:p w14:paraId="186621D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570FB3" w:rsidRPr="0093717A" w14:paraId="410CA525" w14:textId="77777777" w:rsidTr="0000651D">
        <w:trPr>
          <w:trHeight w:val="211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86E0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281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B4FB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E3E8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298F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0B3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2A58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6319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397B7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28F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141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2E3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8F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570FB3" w:rsidRPr="0093717A" w14:paraId="404E7EB9" w14:textId="77777777" w:rsidTr="0000651D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853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2BEE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151A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6F31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8E82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F642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319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871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B79CF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D524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172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7173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C5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AF5F3A" w:rsidRPr="0093717A" w14:paraId="025443BF" w14:textId="77777777" w:rsidTr="004E0EE2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067F6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80F94B" w14:textId="297478DE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Plastry nasączone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chlorheksydyną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20cmx15cm.Opakowanie 10szt.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E8A38A" w14:textId="62E33C2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D6B130" w14:textId="63F6D90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583FED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99378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F2D927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19B16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2786D1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BC203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CEE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1C6C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64C2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60EB4BBF" w14:textId="77777777" w:rsidTr="004E0EE2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29578" w14:textId="7D2390F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3D0484" w14:textId="0FF05CD3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Plastry nasączone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chlorheksydyną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10x10cm.Opakowanie 10szt.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E339AE" w14:textId="1325D37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28C09F" w14:textId="2D2F04C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7269A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4B2579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960A9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DF4BB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1292C2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94FACF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CB57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911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0DF1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DADBB26" w14:textId="77777777" w:rsidTr="004E0EE2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8EADD1" w14:textId="587CF49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AEFD34" w14:textId="2A1C8F5B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Hypoalergiczny, sterylny, przezroczysty opatrunek z folii poliuretanowej stanowiącej barierę mikrobiologiczną, wodoszczelny z nacięciem umożliwiający wymianę gazową pomiędzy skórą a środowiskiem do mocowania kaniul u noworodków 5cmx6cm.Opakowanie 100szt.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3451F0" w14:textId="1F9C040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3837CF" w14:textId="3F5392E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1E5F3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F8EBE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33E55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F21E0A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71A89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41B663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CBC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C8D0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A0E91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70FB3" w:rsidRPr="0093717A" w14:paraId="61918092" w14:textId="77777777" w:rsidTr="0000651D">
        <w:trPr>
          <w:trHeight w:val="211"/>
        </w:trPr>
        <w:tc>
          <w:tcPr>
            <w:tcW w:w="480" w:type="dxa"/>
            <w:noWrap/>
            <w:vAlign w:val="bottom"/>
            <w:hideMark/>
          </w:tcPr>
          <w:p w14:paraId="65534149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513" w:type="dxa"/>
            <w:shd w:val="clear" w:color="auto" w:fill="FFFFFF"/>
            <w:vAlign w:val="bottom"/>
            <w:hideMark/>
          </w:tcPr>
          <w:p w14:paraId="45FC8A9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79" w:type="dxa"/>
            <w:noWrap/>
            <w:vAlign w:val="bottom"/>
            <w:hideMark/>
          </w:tcPr>
          <w:p w14:paraId="045D095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003B08B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A5FB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5C61C3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619A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836FD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75AB5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C16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B324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DD6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61A90233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254B70A" w14:textId="4E70968E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5</w:t>
      </w:r>
    </w:p>
    <w:tbl>
      <w:tblPr>
        <w:tblpPr w:leftFromText="141" w:rightFromText="141" w:vertAnchor="text" w:horzAnchor="margin" w:tblpX="-994" w:tblpY="180"/>
        <w:tblW w:w="163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4"/>
        <w:gridCol w:w="2098"/>
        <w:gridCol w:w="1387"/>
        <w:gridCol w:w="1331"/>
        <w:gridCol w:w="113"/>
        <w:gridCol w:w="866"/>
        <w:gridCol w:w="104"/>
        <w:gridCol w:w="1088"/>
        <w:gridCol w:w="104"/>
        <w:gridCol w:w="1030"/>
        <w:gridCol w:w="104"/>
        <w:gridCol w:w="760"/>
        <w:gridCol w:w="104"/>
        <w:gridCol w:w="701"/>
        <w:gridCol w:w="104"/>
        <w:gridCol w:w="1029"/>
        <w:gridCol w:w="63"/>
        <w:gridCol w:w="1440"/>
        <w:gridCol w:w="56"/>
        <w:gridCol w:w="1334"/>
        <w:gridCol w:w="64"/>
        <w:gridCol w:w="1182"/>
        <w:gridCol w:w="64"/>
        <w:gridCol w:w="597"/>
        <w:gridCol w:w="20"/>
      </w:tblGrid>
      <w:tr w:rsidR="00570FB3" w:rsidRPr="0093717A" w14:paraId="00BFBFEB" w14:textId="77777777" w:rsidTr="00AF5F3A">
        <w:trPr>
          <w:gridAfter w:val="1"/>
          <w:wAfter w:w="20" w:type="dxa"/>
          <w:trHeight w:val="47"/>
        </w:trPr>
        <w:tc>
          <w:tcPr>
            <w:tcW w:w="549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B97F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F263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CC3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020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97A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F6EB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</w:tcPr>
          <w:p w14:paraId="7106E09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E385C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8F293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2DC0C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48A3C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976BB1" w:rsidRPr="0093717A" w14:paraId="3DF092C2" w14:textId="77777777" w:rsidTr="00AF5F3A">
        <w:trPr>
          <w:trHeight w:val="211"/>
        </w:trPr>
        <w:tc>
          <w:tcPr>
            <w:tcW w:w="564" w:type="dxa"/>
            <w:vAlign w:val="center"/>
            <w:hideMark/>
          </w:tcPr>
          <w:p w14:paraId="0ED6EADA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098" w:type="dxa"/>
            <w:vAlign w:val="center"/>
            <w:hideMark/>
          </w:tcPr>
          <w:p w14:paraId="65FC5369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387" w:type="dxa"/>
            <w:vAlign w:val="center"/>
          </w:tcPr>
          <w:p w14:paraId="10B327B5" w14:textId="6D4870B6" w:rsidR="00976BB1" w:rsidRPr="0093717A" w:rsidRDefault="00AF5F3A" w:rsidP="00AF5F3A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Rozmiar</w:t>
            </w:r>
          </w:p>
        </w:tc>
        <w:tc>
          <w:tcPr>
            <w:tcW w:w="1331" w:type="dxa"/>
            <w:vAlign w:val="center"/>
            <w:hideMark/>
          </w:tcPr>
          <w:p w14:paraId="1C18C60D" w14:textId="3EE188C3" w:rsidR="00976BB1" w:rsidRPr="0093717A" w:rsidRDefault="00AF5F3A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9" w:type="dxa"/>
            <w:gridSpan w:val="2"/>
            <w:vAlign w:val="bottom"/>
            <w:hideMark/>
          </w:tcPr>
          <w:p w14:paraId="7D72B191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gridSpan w:val="2"/>
            <w:vAlign w:val="center"/>
            <w:hideMark/>
          </w:tcPr>
          <w:p w14:paraId="34130781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gridSpan w:val="2"/>
            <w:vAlign w:val="center"/>
            <w:hideMark/>
          </w:tcPr>
          <w:p w14:paraId="5913B535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gridSpan w:val="2"/>
            <w:vAlign w:val="center"/>
            <w:hideMark/>
          </w:tcPr>
          <w:p w14:paraId="641B87D2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gridSpan w:val="2"/>
            <w:vAlign w:val="center"/>
            <w:hideMark/>
          </w:tcPr>
          <w:p w14:paraId="0F366DC4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196" w:type="dxa"/>
            <w:gridSpan w:val="3"/>
            <w:vAlign w:val="center"/>
          </w:tcPr>
          <w:p w14:paraId="361DAFF3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496" w:type="dxa"/>
            <w:gridSpan w:val="2"/>
            <w:hideMark/>
          </w:tcPr>
          <w:p w14:paraId="2BF3DC83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gridSpan w:val="2"/>
          </w:tcPr>
          <w:p w14:paraId="455F6242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gridSpan w:val="2"/>
          </w:tcPr>
          <w:p w14:paraId="7749618E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17" w:type="dxa"/>
            <w:gridSpan w:val="2"/>
          </w:tcPr>
          <w:p w14:paraId="55306DC9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AF5F3A" w:rsidRPr="0093717A" w14:paraId="1695C5D6" w14:textId="77777777" w:rsidTr="00AF5F3A">
        <w:trPr>
          <w:trHeight w:val="211"/>
        </w:trPr>
        <w:tc>
          <w:tcPr>
            <w:tcW w:w="564" w:type="dxa"/>
            <w:vAlign w:val="bottom"/>
            <w:hideMark/>
          </w:tcPr>
          <w:p w14:paraId="513AF50B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485" w:type="dxa"/>
            <w:gridSpan w:val="2"/>
            <w:vAlign w:val="bottom"/>
            <w:hideMark/>
          </w:tcPr>
          <w:p w14:paraId="5BF207FE" w14:textId="49CA9DBC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331" w:type="dxa"/>
            <w:vAlign w:val="bottom"/>
            <w:hideMark/>
          </w:tcPr>
          <w:p w14:paraId="2DBBB755" w14:textId="4407025A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9" w:type="dxa"/>
            <w:gridSpan w:val="2"/>
            <w:vAlign w:val="bottom"/>
            <w:hideMark/>
          </w:tcPr>
          <w:p w14:paraId="1574FFBD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gridSpan w:val="2"/>
            <w:vAlign w:val="center"/>
            <w:hideMark/>
          </w:tcPr>
          <w:p w14:paraId="4483B08E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gridSpan w:val="2"/>
            <w:vAlign w:val="center"/>
            <w:hideMark/>
          </w:tcPr>
          <w:p w14:paraId="0B190896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gridSpan w:val="2"/>
            <w:vAlign w:val="center"/>
            <w:hideMark/>
          </w:tcPr>
          <w:p w14:paraId="5A6B2387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gridSpan w:val="2"/>
            <w:vAlign w:val="center"/>
            <w:hideMark/>
          </w:tcPr>
          <w:p w14:paraId="5B3EE55B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196" w:type="dxa"/>
            <w:gridSpan w:val="3"/>
            <w:vAlign w:val="center"/>
          </w:tcPr>
          <w:p w14:paraId="16F1C2CE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496" w:type="dxa"/>
            <w:gridSpan w:val="2"/>
            <w:vAlign w:val="bottom"/>
            <w:hideMark/>
          </w:tcPr>
          <w:p w14:paraId="53CB1E25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gridSpan w:val="2"/>
          </w:tcPr>
          <w:p w14:paraId="32504BF5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gridSpan w:val="2"/>
          </w:tcPr>
          <w:p w14:paraId="4D7EB9AA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17" w:type="dxa"/>
            <w:gridSpan w:val="2"/>
          </w:tcPr>
          <w:p w14:paraId="11A5896D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AF5F3A" w:rsidRPr="0093717A" w14:paraId="5512DEE6" w14:textId="77777777" w:rsidTr="00AF5F3A">
        <w:trPr>
          <w:trHeight w:val="211"/>
        </w:trPr>
        <w:tc>
          <w:tcPr>
            <w:tcW w:w="564" w:type="dxa"/>
            <w:vAlign w:val="bottom"/>
          </w:tcPr>
          <w:p w14:paraId="0AD34ECE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098" w:type="dxa"/>
          </w:tcPr>
          <w:p w14:paraId="6782E0D1" w14:textId="410B44A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</w:t>
            </w:r>
          </w:p>
        </w:tc>
        <w:tc>
          <w:tcPr>
            <w:tcW w:w="1387" w:type="dxa"/>
          </w:tcPr>
          <w:p w14:paraId="24F485E8" w14:textId="37F25C9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5x5cm</w:t>
            </w:r>
          </w:p>
        </w:tc>
        <w:tc>
          <w:tcPr>
            <w:tcW w:w="1331" w:type="dxa"/>
          </w:tcPr>
          <w:p w14:paraId="2E0D7E53" w14:textId="50BD2426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22F7A3AB" w14:textId="5374B955" w:rsidR="009B7759" w:rsidRPr="009B7759" w:rsidRDefault="009B7759" w:rsidP="00AF5F3A">
            <w:pPr>
              <w:jc w:val="center"/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</w:tcPr>
          <w:p w14:paraId="114EA6A0" w14:textId="26B8F1A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gridSpan w:val="2"/>
            <w:vAlign w:val="center"/>
          </w:tcPr>
          <w:p w14:paraId="115AF0E4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8D8071C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center"/>
          </w:tcPr>
          <w:p w14:paraId="4295A46C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center"/>
          </w:tcPr>
          <w:p w14:paraId="01D1A89E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  <w:vAlign w:val="center"/>
          </w:tcPr>
          <w:p w14:paraId="633E5FA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6" w:type="dxa"/>
            <w:gridSpan w:val="2"/>
            <w:vAlign w:val="bottom"/>
          </w:tcPr>
          <w:p w14:paraId="6AE89AF4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88D7B32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66BC376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5DA66F9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ED7837D" w14:textId="77777777" w:rsidTr="00AF5F3A">
        <w:trPr>
          <w:trHeight w:val="582"/>
        </w:trPr>
        <w:tc>
          <w:tcPr>
            <w:tcW w:w="564" w:type="dxa"/>
            <w:noWrap/>
            <w:vAlign w:val="bottom"/>
            <w:hideMark/>
          </w:tcPr>
          <w:p w14:paraId="4FFDF37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098" w:type="dxa"/>
            <w:shd w:val="clear" w:color="auto" w:fill="FFFFFF"/>
          </w:tcPr>
          <w:p w14:paraId="5C733616" w14:textId="6D6686F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</w:t>
            </w:r>
          </w:p>
        </w:tc>
        <w:tc>
          <w:tcPr>
            <w:tcW w:w="1387" w:type="dxa"/>
          </w:tcPr>
          <w:p w14:paraId="4F9DE55A" w14:textId="22F76EC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7046C13C" w14:textId="176150FD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4AEED9DC" w14:textId="28605DC1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4828AE07" w14:textId="6FABA68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BA92BF7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0408926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7E4391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696E83B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4FBEE57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975904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E2C8DF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6E4E3F7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AE5040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B38E38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CDC262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098" w:type="dxa"/>
            <w:shd w:val="clear" w:color="auto" w:fill="FFFFFF"/>
          </w:tcPr>
          <w:p w14:paraId="64B18F65" w14:textId="01E54A5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 oraz jony srebra o działaniu bakteriobójczym;</w:t>
            </w:r>
          </w:p>
        </w:tc>
        <w:tc>
          <w:tcPr>
            <w:tcW w:w="1387" w:type="dxa"/>
          </w:tcPr>
          <w:p w14:paraId="4B21B438" w14:textId="4090D542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5x5cm</w:t>
            </w:r>
          </w:p>
        </w:tc>
        <w:tc>
          <w:tcPr>
            <w:tcW w:w="1331" w:type="dxa"/>
            <w:noWrap/>
          </w:tcPr>
          <w:p w14:paraId="6416E48A" w14:textId="0CE48106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0AD709FC" w14:textId="353677B5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76A6B86C" w14:textId="1DEE070D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4FE0A0E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0D4C0F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0CFC4DC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6418B8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5B92ED5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2EA83C5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072064C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0C6C11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63EB76C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0123A2EE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07D5D3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4</w:t>
            </w:r>
          </w:p>
        </w:tc>
        <w:tc>
          <w:tcPr>
            <w:tcW w:w="2098" w:type="dxa"/>
            <w:shd w:val="clear" w:color="auto" w:fill="FFFFFF"/>
          </w:tcPr>
          <w:p w14:paraId="546D5F58" w14:textId="0F8F4969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 oraz jony srebra o działaniu bakteriobójczym;</w:t>
            </w:r>
          </w:p>
        </w:tc>
        <w:tc>
          <w:tcPr>
            <w:tcW w:w="1387" w:type="dxa"/>
          </w:tcPr>
          <w:p w14:paraId="44E3B08A" w14:textId="252CFFD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2A638940" w14:textId="41548D05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02EF8971" w14:textId="63B2D739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3A7858B1" w14:textId="6097875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35EF5153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390FB18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2A1A296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8B28E4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5095FC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53AB7C2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4C5D1F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64157BC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273A42D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1ADFA668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4F2E2FF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098" w:type="dxa"/>
            <w:shd w:val="clear" w:color="auto" w:fill="FFFFFF"/>
          </w:tcPr>
          <w:p w14:paraId="39F41192" w14:textId="50BAB5A6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6F282840" w14:textId="579620D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5CE1361C" w14:textId="7567335C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6352DB5D" w14:textId="132A4BD5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7CB66A01" w14:textId="572EDF1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240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D0DA5CA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0F9E394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408659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112DEA9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298D2DB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281FD2A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7E0E5D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39DF855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F0C031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142B1C01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0FFB2D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098" w:type="dxa"/>
            <w:shd w:val="clear" w:color="auto" w:fill="FFFFFF"/>
          </w:tcPr>
          <w:p w14:paraId="3C7C610F" w14:textId="757176B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0C5A2A1B" w14:textId="2C7CEB4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17,5x17,5cm</w:t>
            </w:r>
          </w:p>
        </w:tc>
        <w:tc>
          <w:tcPr>
            <w:tcW w:w="1331" w:type="dxa"/>
            <w:noWrap/>
          </w:tcPr>
          <w:p w14:paraId="555C615E" w14:textId="0B66F9EA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0AA44176" w14:textId="088E367D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5A700A82" w14:textId="51AAFDA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174FF16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70EBA2A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ACCA68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381D879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5FE7CA6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5A4CB8B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C583D5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037320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1086886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17C49A9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54DE04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2098" w:type="dxa"/>
            <w:shd w:val="clear" w:color="auto" w:fill="FFFFFF"/>
          </w:tcPr>
          <w:p w14:paraId="64567D7E" w14:textId="37F55D56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04AAB256" w14:textId="3D3F8B6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12,5x12,5cm</w:t>
            </w:r>
          </w:p>
        </w:tc>
        <w:tc>
          <w:tcPr>
            <w:tcW w:w="1331" w:type="dxa"/>
            <w:noWrap/>
          </w:tcPr>
          <w:p w14:paraId="2273AF9C" w14:textId="59F07A2C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65192DFA" w14:textId="798BC88A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1205BC8B" w14:textId="0D1139D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11EE97B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9EFC40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E3F870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062ADD2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35733B0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20AC8EE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16F28F0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266D7D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6E731F1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259FEA0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12AE9C8" w14:textId="1B0EED4E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2098" w:type="dxa"/>
            <w:shd w:val="clear" w:color="auto" w:fill="FFFFFF"/>
          </w:tcPr>
          <w:p w14:paraId="06576AC3" w14:textId="30CCE8BE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</w:p>
        </w:tc>
        <w:tc>
          <w:tcPr>
            <w:tcW w:w="1387" w:type="dxa"/>
          </w:tcPr>
          <w:p w14:paraId="3C86ABC2" w14:textId="4C2ABA96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5x5cm</w:t>
            </w:r>
          </w:p>
        </w:tc>
        <w:tc>
          <w:tcPr>
            <w:tcW w:w="1331" w:type="dxa"/>
            <w:noWrap/>
          </w:tcPr>
          <w:p w14:paraId="50E523BA" w14:textId="52F49419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62A76ACB" w14:textId="0BE272F4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4BB8D12D" w14:textId="31F5854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C3D869D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2F61F1A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B806B7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68A8496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B1456E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65679A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E864CD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313FBFE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75B115D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71CA11DC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02E180AF" w14:textId="26B2850E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2098" w:type="dxa"/>
            <w:shd w:val="clear" w:color="auto" w:fill="FFFFFF"/>
          </w:tcPr>
          <w:p w14:paraId="20127C43" w14:textId="1B81952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piętę</w:t>
            </w:r>
          </w:p>
        </w:tc>
        <w:tc>
          <w:tcPr>
            <w:tcW w:w="1387" w:type="dxa"/>
          </w:tcPr>
          <w:p w14:paraId="395CB3D7" w14:textId="24F1B1B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14x19,8cm</w:t>
            </w:r>
          </w:p>
        </w:tc>
        <w:tc>
          <w:tcPr>
            <w:tcW w:w="1331" w:type="dxa"/>
            <w:noWrap/>
          </w:tcPr>
          <w:p w14:paraId="5FD3263D" w14:textId="305864E1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0035E326" w14:textId="4A22D970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2E57D3E4" w14:textId="2B84F1B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A68965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95B640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6219998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0B242F0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62D0EF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09A3D10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C96D55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182E4E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5949FF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28364832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701C0F2B" w14:textId="0F8F9C2A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2098" w:type="dxa"/>
            <w:shd w:val="clear" w:color="auto" w:fill="FFFFFF"/>
          </w:tcPr>
          <w:p w14:paraId="7F7ED456" w14:textId="3ECCEEE0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kość krzyżową</w:t>
            </w:r>
          </w:p>
        </w:tc>
        <w:tc>
          <w:tcPr>
            <w:tcW w:w="1387" w:type="dxa"/>
          </w:tcPr>
          <w:p w14:paraId="30B85C97" w14:textId="0B8AAB7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16,9x20cm</w:t>
            </w:r>
          </w:p>
        </w:tc>
        <w:tc>
          <w:tcPr>
            <w:tcW w:w="1331" w:type="dxa"/>
            <w:noWrap/>
          </w:tcPr>
          <w:p w14:paraId="33960FCA" w14:textId="5BE7FEBF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3FA4E0DA" w14:textId="6E24D82D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3352DD8B" w14:textId="496F331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D09E8E1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037A8E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0256688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7F3C92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6E7877B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1E94BDA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B3DAA2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17B49FB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0760D0C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0A3EE416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457C8134" w14:textId="63606F19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11</w:t>
            </w:r>
          </w:p>
        </w:tc>
        <w:tc>
          <w:tcPr>
            <w:tcW w:w="2098" w:type="dxa"/>
            <w:shd w:val="clear" w:color="auto" w:fill="FFFFFF"/>
          </w:tcPr>
          <w:p w14:paraId="547575F7" w14:textId="1B93B43A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</w:p>
        </w:tc>
        <w:tc>
          <w:tcPr>
            <w:tcW w:w="1387" w:type="dxa"/>
          </w:tcPr>
          <w:p w14:paraId="38A870CE" w14:textId="21C024D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31BA4114" w14:textId="570352D1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393B68E9" w14:textId="358CEDC0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373486DD" w14:textId="1C3BDF1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526AC6A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67B1606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ACD5AF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3278AF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2F0C4D9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0609D52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243FD1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4550F16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D4925E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EB50FDB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9C0CE13" w14:textId="73A4C98C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2098" w:type="dxa"/>
            <w:shd w:val="clear" w:color="auto" w:fill="FFFFFF"/>
          </w:tcPr>
          <w:p w14:paraId="64AE7D93" w14:textId="1C151585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piętę</w:t>
            </w:r>
          </w:p>
        </w:tc>
        <w:tc>
          <w:tcPr>
            <w:tcW w:w="1387" w:type="dxa"/>
          </w:tcPr>
          <w:p w14:paraId="5FE673E5" w14:textId="158A1C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14x19,8cm</w:t>
            </w:r>
          </w:p>
        </w:tc>
        <w:tc>
          <w:tcPr>
            <w:tcW w:w="1331" w:type="dxa"/>
            <w:noWrap/>
          </w:tcPr>
          <w:p w14:paraId="0CC0F578" w14:textId="44968AF9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151465F8" w14:textId="5E5E4840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4A988E58" w14:textId="3839BD8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999A919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76F909D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AFB23D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1F9AEBD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557415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4F71BDE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99036D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C93C43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1BDB7F7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1BBE07B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32E1D6D" w14:textId="69D58125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2098" w:type="dxa"/>
            <w:shd w:val="clear" w:color="auto" w:fill="FFFFFF"/>
          </w:tcPr>
          <w:p w14:paraId="6B2BA268" w14:textId="2DA0D85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3A668C2E" w14:textId="310B85F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12,5x12,5cm</w:t>
            </w:r>
          </w:p>
        </w:tc>
        <w:tc>
          <w:tcPr>
            <w:tcW w:w="1331" w:type="dxa"/>
            <w:noWrap/>
          </w:tcPr>
          <w:p w14:paraId="320C3A73" w14:textId="0595BED3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04025863" w14:textId="5CC64A6A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690570F4" w14:textId="395EE2A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10CB3A2D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F839BA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6F71E3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614E5DC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670473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C685A4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A5D0F9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5F2C08F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3760E85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FE9FF21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643A63C6" w14:textId="286EFE9C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2098" w:type="dxa"/>
            <w:shd w:val="clear" w:color="auto" w:fill="FFFFFF"/>
          </w:tcPr>
          <w:p w14:paraId="2F128589" w14:textId="4A8B0C3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kość krzyżową</w:t>
            </w:r>
          </w:p>
        </w:tc>
        <w:tc>
          <w:tcPr>
            <w:tcW w:w="1387" w:type="dxa"/>
          </w:tcPr>
          <w:p w14:paraId="60038BB1" w14:textId="63D5E44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16,9x20cm</w:t>
            </w:r>
          </w:p>
        </w:tc>
        <w:tc>
          <w:tcPr>
            <w:tcW w:w="1331" w:type="dxa"/>
            <w:noWrap/>
          </w:tcPr>
          <w:p w14:paraId="2DE969CB" w14:textId="1B5D941E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7499B41B" w14:textId="7007F3AD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479F59C2" w14:textId="4A0BB5D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47433B52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79479C7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B498B3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F6EBA0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35E3CB2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EF66A5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E5B7D0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6D755B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2E00633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9F9D53A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5DB9830" w14:textId="05808D9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2098" w:type="dxa"/>
            <w:shd w:val="clear" w:color="auto" w:fill="FFFFFF"/>
          </w:tcPr>
          <w:p w14:paraId="746A41DA" w14:textId="0B02E8AB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nieprzylepne 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07436B87" w14:textId="08CD06F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15,x15cm</w:t>
            </w:r>
          </w:p>
        </w:tc>
        <w:tc>
          <w:tcPr>
            <w:tcW w:w="1331" w:type="dxa"/>
            <w:noWrap/>
          </w:tcPr>
          <w:p w14:paraId="5CB2FA55" w14:textId="34E67D71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2B6D2EEC" w14:textId="09672D8C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16ADEEC6" w14:textId="43B6728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9ADF002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0DD3A8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21BBAB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CD6DE9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6A27089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681AE1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7FFD63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5CCA92A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6268650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526F5BC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6075F7AC" w14:textId="24EFCAB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2098" w:type="dxa"/>
            <w:shd w:val="clear" w:color="auto" w:fill="FFFFFF"/>
          </w:tcPr>
          <w:p w14:paraId="28AB6704" w14:textId="3D4323A5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</w:p>
        </w:tc>
        <w:tc>
          <w:tcPr>
            <w:tcW w:w="1387" w:type="dxa"/>
          </w:tcPr>
          <w:p w14:paraId="2956449A" w14:textId="5236979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18D80F3C" w14:textId="60B5FA6F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529BBCA6" w14:textId="40556C82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3BA10EFC" w14:textId="6DDA534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CC8BBDB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2BDB800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ECB3A4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75867B7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433AA83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3C54441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07C4CE5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42DC5D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0B0B8CD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5B863C6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52AE2123" w14:textId="2BF7437B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17</w:t>
            </w:r>
          </w:p>
        </w:tc>
        <w:tc>
          <w:tcPr>
            <w:tcW w:w="2098" w:type="dxa"/>
            <w:shd w:val="clear" w:color="auto" w:fill="FFFFFF"/>
          </w:tcPr>
          <w:p w14:paraId="7D3A0E82" w14:textId="6E0D43A6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</w:p>
        </w:tc>
        <w:tc>
          <w:tcPr>
            <w:tcW w:w="1387" w:type="dxa"/>
          </w:tcPr>
          <w:p w14:paraId="2CC2D44A" w14:textId="466DCEB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15x15cm</w:t>
            </w:r>
          </w:p>
        </w:tc>
        <w:tc>
          <w:tcPr>
            <w:tcW w:w="1331" w:type="dxa"/>
            <w:noWrap/>
          </w:tcPr>
          <w:p w14:paraId="6C3F7391" w14:textId="3F20BD81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374B866A" w14:textId="6612E2DD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67706DA4" w14:textId="1141F0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420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F2B245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51CF4F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2EDA04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129F49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199454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003C1B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B2C165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4561490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03BEB2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0C3290F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DD87667" w14:textId="23F780D6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2098" w:type="dxa"/>
            <w:shd w:val="clear" w:color="auto" w:fill="FFFFFF"/>
          </w:tcPr>
          <w:p w14:paraId="14430E3C" w14:textId="4864C96D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obramowany,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</w:p>
        </w:tc>
        <w:tc>
          <w:tcPr>
            <w:tcW w:w="1387" w:type="dxa"/>
          </w:tcPr>
          <w:p w14:paraId="24E9520F" w14:textId="00273F2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6x6cm</w:t>
            </w:r>
          </w:p>
        </w:tc>
        <w:tc>
          <w:tcPr>
            <w:tcW w:w="1331" w:type="dxa"/>
            <w:noWrap/>
          </w:tcPr>
          <w:p w14:paraId="06276EEA" w14:textId="16A2EE60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6B85CBD7" w14:textId="039F9B7E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06E9F237" w14:textId="4641166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7FDEC3D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435CCC3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A12E43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21CB1A4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7BCFEE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88A975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7DDA9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DB397D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3DD573A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64F48C4A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A0AF84C" w14:textId="16D4A23C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2098" w:type="dxa"/>
            <w:shd w:val="clear" w:color="auto" w:fill="FFFFFF"/>
          </w:tcPr>
          <w:p w14:paraId="31E438E7" w14:textId="65D123FC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obramowany,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kość krzyżową, piętę</w:t>
            </w:r>
          </w:p>
        </w:tc>
        <w:tc>
          <w:tcPr>
            <w:tcW w:w="1387" w:type="dxa"/>
          </w:tcPr>
          <w:p w14:paraId="13765410" w14:textId="7705D28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10x13cm</w:t>
            </w:r>
          </w:p>
        </w:tc>
        <w:tc>
          <w:tcPr>
            <w:tcW w:w="1331" w:type="dxa"/>
            <w:noWrap/>
          </w:tcPr>
          <w:p w14:paraId="756DBF73" w14:textId="2A380ADD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1B67BFBA" w14:textId="4305872B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7632F2D2" w14:textId="2BB7E666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1B9A6198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0C9ECF1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37AD0F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9B03F8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5981A15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5D17602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4D0479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557C8D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33BFED0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385F1A5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4B6EAEC" w14:textId="70DFED32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2098" w:type="dxa"/>
            <w:shd w:val="clear" w:color="auto" w:fill="FFFFFF"/>
          </w:tcPr>
          <w:p w14:paraId="485F12C3" w14:textId="51B9969D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Żel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umieszczony w przezroczystym lepkim podłożu, sterylny 15 g,</w:t>
            </w:r>
          </w:p>
        </w:tc>
        <w:tc>
          <w:tcPr>
            <w:tcW w:w="1387" w:type="dxa"/>
          </w:tcPr>
          <w:p w14:paraId="00AB49BA" w14:textId="787E4D7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15g</w:t>
            </w:r>
          </w:p>
        </w:tc>
        <w:tc>
          <w:tcPr>
            <w:tcW w:w="1331" w:type="dxa"/>
            <w:noWrap/>
          </w:tcPr>
          <w:p w14:paraId="3A4D89A9" w14:textId="5FF52A77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025F9112" w14:textId="5B6B054C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274D04EE" w14:textId="3A10493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0C2EA71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60A8C29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53D4CD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BBA440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3D08B8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42864CE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3540377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B9CC75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89933A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62E13333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381FD1B" w14:textId="3CA9B555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21</w:t>
            </w:r>
          </w:p>
        </w:tc>
        <w:tc>
          <w:tcPr>
            <w:tcW w:w="2098" w:type="dxa"/>
            <w:shd w:val="clear" w:color="auto" w:fill="FFFFFF"/>
          </w:tcPr>
          <w:p w14:paraId="1CD7C090" w14:textId="41652524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Przylepny, wodoodporny opatrunek na rany pooperacyjne, o wysokiej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chłonnaści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Materiał chłonny wykonany z hydro włókien, utrzymywany pomiędzy 2 warstwami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hydrokoloidu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pokrytymi zewnętrzną błoną poliuretanową. Rozmiar 9cm. x 25cm</w:t>
            </w:r>
          </w:p>
        </w:tc>
        <w:tc>
          <w:tcPr>
            <w:tcW w:w="1387" w:type="dxa"/>
          </w:tcPr>
          <w:p w14:paraId="706F9C7F" w14:textId="4491C99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9cm. x 25cm</w:t>
            </w:r>
          </w:p>
        </w:tc>
        <w:tc>
          <w:tcPr>
            <w:tcW w:w="1331" w:type="dxa"/>
            <w:noWrap/>
          </w:tcPr>
          <w:p w14:paraId="1577CC7D" w14:textId="22848206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1C03204B" w14:textId="507CEB68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3EFA97C4" w14:textId="5A2DF46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E9D0EB9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A4AA4D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7CA30A4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15CDF96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9E65D8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359FE8B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2AF0C3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07591F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596DC31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0BBB89D9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7F433A9" w14:textId="36F6DB40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2098" w:type="dxa"/>
            <w:shd w:val="clear" w:color="auto" w:fill="FFFFFF"/>
          </w:tcPr>
          <w:p w14:paraId="5E6EB20F" w14:textId="57C033C2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wielowarstwowy, nieprzylepny przeznaczony do ran z obfitym wysiękiem. Składający się z 3 warstw: białej, delikatnej warstwy odprowadzającej wysięk do dalszych warstw opatrunku;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superchłonnego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rdzenia polimerowego, pochłaniającego i zatrzymującego wysięk, żelującego pod wpływem wydzieliny oraz niebieskiej wodoodpornej warstwy zewnętrznej. Zatrzymuje płyny pod uciskiem, redukuje namiar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metaloproteinaz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jest miękki i elastyczny, dopasowuje się do ciała.</w:t>
            </w:r>
          </w:p>
        </w:tc>
        <w:tc>
          <w:tcPr>
            <w:tcW w:w="1387" w:type="dxa"/>
          </w:tcPr>
          <w:p w14:paraId="46C335E9" w14:textId="0A2FE482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 20cm</w:t>
            </w:r>
          </w:p>
        </w:tc>
        <w:tc>
          <w:tcPr>
            <w:tcW w:w="1331" w:type="dxa"/>
            <w:noWrap/>
          </w:tcPr>
          <w:p w14:paraId="6FA2E31E" w14:textId="4D9062E6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57B1D738" w14:textId="372F00C0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5C9A5D27" w14:textId="5503361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8F48AE5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488131F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F674C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8E59DA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7BDCE38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412B60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3CDDCC5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3F4D60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02C2F19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7F893911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4A408B3" w14:textId="104B08E3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2098" w:type="dxa"/>
            <w:shd w:val="clear" w:color="auto" w:fill="FFFFFF"/>
          </w:tcPr>
          <w:p w14:paraId="13EE94B6" w14:textId="2CBABA0D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wielowarstwowy, nieprzylepny przeznaczony do ran z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obfitym wysiękiem. Składający się z 3 warstw: białej, delikatnej warstwy odprowadzającej wysięk do dalszych warstw opatrunku;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superchłonnego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rdzenia polimerowego, pochłaniającego i zatrzymującego wysięk, żelującego pod wpływem wydzieliny oraz niebieskiej wodoodpornej warstwy zewnętrznej. Zatrzymuje płyny pod uciskiem, redukuje namiar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metaloproteinaz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jest miękki i elastyczny, dopasowuje się do ciała.</w:t>
            </w:r>
          </w:p>
        </w:tc>
        <w:tc>
          <w:tcPr>
            <w:tcW w:w="1387" w:type="dxa"/>
          </w:tcPr>
          <w:p w14:paraId="49BDE5D1" w14:textId="5E93B032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20 x 20cm</w:t>
            </w:r>
          </w:p>
        </w:tc>
        <w:tc>
          <w:tcPr>
            <w:tcW w:w="1331" w:type="dxa"/>
            <w:noWrap/>
          </w:tcPr>
          <w:p w14:paraId="2B33D304" w14:textId="0687E353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42CBBE9B" w14:textId="262889D9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1D5C1026" w14:textId="69AC128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6FE436B4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21137A6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034A666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84759B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444A2C6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C95871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3F6C4EE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391AD93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560B03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9FA40D7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4E5F3A8F" w14:textId="159CEA44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2098" w:type="dxa"/>
            <w:shd w:val="clear" w:color="auto" w:fill="FFFFFF"/>
          </w:tcPr>
          <w:p w14:paraId="365663AE" w14:textId="3A813CC0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wielowarstwowy, z silikonową warstwą kontaktową, przylepny na całej powierzchni opatrunku przeznaczony do ran z obfitym wysiękiem. Składający się z 4 warstw: silikonowej, perforowanej, przylepnej warstwy kontaktowej z raną; białej, delikatnej warstwy odprowadzającej wysięk do dalszych warstw opatrunku;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superchłonnego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rdzenia polimerowego,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pochłaniającego i zatrzymującego wysięk, żelującego pod wpływem wydzieliny oraz niebieskiej wodoodpornej warstwy zewnętrznej. Zatrzymuje płyny pod uciskiem, redukuje namiar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metaloproteinaz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jest miękki i elastyczny, dopasowuje się do ciała.</w:t>
            </w:r>
          </w:p>
        </w:tc>
        <w:tc>
          <w:tcPr>
            <w:tcW w:w="1387" w:type="dxa"/>
          </w:tcPr>
          <w:p w14:paraId="7A0410EB" w14:textId="42BA5BE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10x10cm</w:t>
            </w:r>
          </w:p>
        </w:tc>
        <w:tc>
          <w:tcPr>
            <w:tcW w:w="1331" w:type="dxa"/>
            <w:noWrap/>
          </w:tcPr>
          <w:p w14:paraId="4B612AC6" w14:textId="0D97C05C" w:rsidR="00AF5F3A" w:rsidRDefault="009B7759" w:rsidP="00AF5F3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O</w:t>
            </w:r>
            <w:r w:rsidR="00AF5F3A" w:rsidRPr="009B7759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pakowanie</w:t>
            </w:r>
          </w:p>
          <w:p w14:paraId="2B3ADAFC" w14:textId="11BB36E8" w:rsidR="009B7759" w:rsidRPr="009B7759" w:rsidRDefault="009B7759" w:rsidP="00AF5F3A">
            <w:pPr>
              <w:jc w:val="center"/>
              <w:rPr>
                <w:rFonts w:ascii="Tahoma" w:hAnsi="Tahoma" w:cs="Tahoma"/>
                <w:strike/>
                <w:color w:val="000000"/>
                <w:sz w:val="18"/>
                <w:szCs w:val="18"/>
                <w:lang w:eastAsia="pl-PL"/>
              </w:rPr>
            </w:pPr>
            <w:r w:rsidRPr="009B7759">
              <w:rPr>
                <w:rFonts w:ascii="Tahoma" w:hAnsi="Tahoma" w:cs="Tahoma"/>
                <w:color w:val="EE0000"/>
                <w:sz w:val="18"/>
                <w:szCs w:val="18"/>
                <w:lang w:eastAsia="pl-PL"/>
              </w:rPr>
              <w:t>sztuka</w:t>
            </w:r>
          </w:p>
        </w:tc>
        <w:tc>
          <w:tcPr>
            <w:tcW w:w="979" w:type="dxa"/>
            <w:gridSpan w:val="2"/>
            <w:noWrap/>
          </w:tcPr>
          <w:p w14:paraId="0BEFC80C" w14:textId="2723A24A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8DA275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3422EF5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3B43ECA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37DB015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67D00AD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333C29C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261B8B1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9B2C18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29B6196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67585" w:rsidRPr="0093717A" w14:paraId="2AFC6552" w14:textId="77777777" w:rsidTr="00722359">
        <w:trPr>
          <w:trHeight w:val="211"/>
        </w:trPr>
        <w:tc>
          <w:tcPr>
            <w:tcW w:w="6359" w:type="dxa"/>
            <w:gridSpan w:val="6"/>
            <w:noWrap/>
            <w:vAlign w:val="bottom"/>
            <w:hideMark/>
          </w:tcPr>
          <w:p w14:paraId="7021EE4A" w14:textId="34F4E29C" w:rsidR="00667585" w:rsidRPr="0093717A" w:rsidRDefault="00667585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92" w:type="dxa"/>
            <w:gridSpan w:val="2"/>
            <w:noWrap/>
            <w:vAlign w:val="bottom"/>
            <w:hideMark/>
          </w:tcPr>
          <w:p w14:paraId="60BF8C7C" w14:textId="77777777" w:rsidR="00667585" w:rsidRPr="0093717A" w:rsidRDefault="00667585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gridSpan w:val="2"/>
            <w:noWrap/>
            <w:vAlign w:val="bottom"/>
            <w:hideMark/>
          </w:tcPr>
          <w:p w14:paraId="2F7D57C6" w14:textId="77777777" w:rsidR="00667585" w:rsidRPr="0093717A" w:rsidRDefault="00667585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4"/>
            <w:vAlign w:val="bottom"/>
          </w:tcPr>
          <w:p w14:paraId="769D21E4" w14:textId="77777777" w:rsidR="00667585" w:rsidRPr="0093717A" w:rsidRDefault="00667585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196" w:type="dxa"/>
            <w:gridSpan w:val="3"/>
          </w:tcPr>
          <w:p w14:paraId="052A154D" w14:textId="77777777" w:rsidR="00667585" w:rsidRPr="0093717A" w:rsidRDefault="00667585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757" w:type="dxa"/>
            <w:gridSpan w:val="8"/>
          </w:tcPr>
          <w:p w14:paraId="1D14332F" w14:textId="77777777" w:rsidR="00667585" w:rsidRPr="0093717A" w:rsidRDefault="00667585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108D584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90C9554" w14:textId="4A8D46C9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070FC0" w:rsidRPr="0093717A">
        <w:rPr>
          <w:rFonts w:ascii="Tahoma" w:eastAsia="Tahoma" w:hAnsi="Tahoma" w:cs="Tahoma"/>
          <w:b/>
          <w:sz w:val="18"/>
          <w:szCs w:val="18"/>
        </w:rPr>
        <w:t>6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458"/>
        <w:gridCol w:w="1163"/>
        <w:gridCol w:w="970"/>
        <w:gridCol w:w="1192"/>
        <w:gridCol w:w="1134"/>
        <w:gridCol w:w="864"/>
        <w:gridCol w:w="805"/>
        <w:gridCol w:w="1549"/>
        <w:gridCol w:w="1937"/>
        <w:gridCol w:w="1398"/>
        <w:gridCol w:w="1246"/>
        <w:gridCol w:w="1004"/>
      </w:tblGrid>
      <w:tr w:rsidR="00570FB3" w:rsidRPr="0093717A" w14:paraId="5DE9C981" w14:textId="77777777" w:rsidTr="00070FC0">
        <w:trPr>
          <w:trHeight w:val="47"/>
        </w:trPr>
        <w:tc>
          <w:tcPr>
            <w:tcW w:w="4184" w:type="dxa"/>
            <w:gridSpan w:val="3"/>
            <w:noWrap/>
            <w:vAlign w:val="bottom"/>
            <w:hideMark/>
          </w:tcPr>
          <w:p w14:paraId="62C98643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6830B4D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2F97A48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78ECC5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6C4314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471AC1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</w:tcPr>
          <w:p w14:paraId="77E4136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</w:tcPr>
          <w:p w14:paraId="03C9F5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75EEF08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6A8D7FE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</w:tcPr>
          <w:p w14:paraId="517057E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3924B0E4" w14:textId="77777777" w:rsidTr="00070FC0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452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65C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847F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C921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C3B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35E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114C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69D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FEC8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F20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4C3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A69B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70D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6905CCE0" w14:textId="77777777" w:rsidTr="00070FC0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A2F62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CA933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E2B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8DE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FAE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45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DE00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886E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ABDFE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A4DA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2EA1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8B6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1C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70FC0" w:rsidRPr="0093717A" w14:paraId="124D64EC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63682" w14:textId="3E159E33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55F35E" w14:textId="5F699251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12cm x 10cm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62455" w14:textId="716F2CFC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C99C9" w14:textId="7B69507B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F483BE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6EF40D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5835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DD9586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BE107E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B914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4DE1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283D5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86D14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195E4AAC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255E3E" w14:textId="121C449E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9D4651" w14:textId="726921C5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6cm x 12cm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9F6A71" w14:textId="55EFE32D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C342CD" w14:textId="4EC5E72A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66C77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DC01B3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9FC29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8B52FC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FB802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187FA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A7A3B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FFF60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4ECD3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7657A845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63713D" w14:textId="31B9D3A6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C194F" w14:textId="166AA104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12cm x 24cm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3D7F8" w14:textId="5B0D73AE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613112" w14:textId="7C88B255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120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42932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CD6311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E5F6A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7F2FFC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0C583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6332A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5C6C5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5EB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96295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3470863B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DF5D79" w14:textId="3958A264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1AEEA" w14:textId="46B3DCAF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22 cm x 28 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703D8C" w14:textId="3850D9D3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F5E4F9" w14:textId="60820691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5DF861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80E6580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8A530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C5D311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3F089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98BC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3517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20B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E83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47863C5D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A4486" w14:textId="695BFC58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83A045" w14:textId="5B20E61A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hydrożelowy na twarz 25 cm x 25 cm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A85DDE" w14:textId="5E322F4B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5EF94" w14:textId="19EF98AF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4EA1D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76435C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02FEA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F1466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25EA08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F2D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372B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448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B31E8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B26793" w:rsidRPr="0093717A" w14:paraId="5CD0D125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174568" w14:textId="51F45C2C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6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E91A0" w14:textId="4F235AA6" w:rsidR="00B26793" w:rsidRPr="0093717A" w:rsidRDefault="00B26793" w:rsidP="00B26793">
            <w:pPr>
              <w:rPr>
                <w:rFonts w:ascii="Tahoma" w:hAnsi="Tahoma" w:cs="Tahoma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Spray do stosowania na skórę w postaci sproszkowanej, do gojenia ran, zawiera srebro koloidalne oraz sól sodową kwasu hialuronowego, 75g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5A813" w14:textId="5929E429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FDD1F8" w14:textId="3722DA74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6CF4AE" w14:textId="7777777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F38C07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FDA0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6D5268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FF3B4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1979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1474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9782B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D49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0C7A7844" w14:textId="77777777" w:rsidTr="00070FC0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727F7CD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458" w:type="dxa"/>
            <w:shd w:val="clear" w:color="auto" w:fill="FFFFFF"/>
            <w:vAlign w:val="bottom"/>
            <w:hideMark/>
          </w:tcPr>
          <w:p w14:paraId="1FE47FB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63" w:type="dxa"/>
            <w:noWrap/>
            <w:vAlign w:val="bottom"/>
            <w:hideMark/>
          </w:tcPr>
          <w:p w14:paraId="1C03AFC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547C00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29E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509A42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EB430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76919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72D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A18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9D9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C89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F12A339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5152A88" w14:textId="0B870873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070FC0" w:rsidRPr="0093717A">
        <w:rPr>
          <w:rFonts w:ascii="Tahoma" w:eastAsia="Tahoma" w:hAnsi="Tahoma" w:cs="Tahoma"/>
          <w:b/>
          <w:sz w:val="18"/>
          <w:szCs w:val="18"/>
        </w:rPr>
        <w:t>7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267"/>
        <w:gridCol w:w="1251"/>
        <w:gridCol w:w="970"/>
        <w:gridCol w:w="1192"/>
        <w:gridCol w:w="1134"/>
        <w:gridCol w:w="864"/>
        <w:gridCol w:w="805"/>
        <w:gridCol w:w="1573"/>
        <w:gridCol w:w="1972"/>
        <w:gridCol w:w="1410"/>
        <w:gridCol w:w="1265"/>
        <w:gridCol w:w="1017"/>
      </w:tblGrid>
      <w:tr w:rsidR="00570FB3" w:rsidRPr="0093717A" w14:paraId="45A412AA" w14:textId="77777777" w:rsidTr="00B26793">
        <w:trPr>
          <w:trHeight w:val="47"/>
        </w:trPr>
        <w:tc>
          <w:tcPr>
            <w:tcW w:w="4081" w:type="dxa"/>
            <w:gridSpan w:val="3"/>
            <w:noWrap/>
            <w:vAlign w:val="bottom"/>
            <w:hideMark/>
          </w:tcPr>
          <w:p w14:paraId="680D4F9D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61B41A5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55627EE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EAC1A5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6B7B90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E60024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73" w:type="dxa"/>
          </w:tcPr>
          <w:p w14:paraId="444555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972" w:type="dxa"/>
          </w:tcPr>
          <w:p w14:paraId="32EA665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0" w:type="dxa"/>
          </w:tcPr>
          <w:p w14:paraId="65654FE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65" w:type="dxa"/>
          </w:tcPr>
          <w:p w14:paraId="7AB8310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17" w:type="dxa"/>
          </w:tcPr>
          <w:p w14:paraId="073CE18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1EC61E3A" w14:textId="77777777" w:rsidTr="00B26793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CE6D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F98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45F8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32A08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541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19D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64F2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A78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EA2C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79ED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62D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6777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CD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79D3424A" w14:textId="77777777" w:rsidTr="00B26793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259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7546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DFEB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1595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E4F6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8FD9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5FF5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0C8B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415C8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87F33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AAA6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8CD7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F657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B26793" w:rsidRPr="0093717A" w14:paraId="662B4002" w14:textId="77777777" w:rsidTr="00B26793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A31176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E1AA04" w14:textId="4C6A89C4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foliowy z elastycznej  foli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poliuratanowej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,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przepuszczczajacy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powietrze , nieprzepuszczający płynów,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chroniacy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ranę przed kolonizacją bakterii wnikających z zewnątrz, niejałowy w rolce  , rozmiar 15 x 10m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44469B" w14:textId="1AE52656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55520C" w14:textId="65C1CC3A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95081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23CE8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7542C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4BED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799040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FC642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5B81C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AD6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970A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17D25BCF" w14:textId="77777777" w:rsidTr="00B26793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67965165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267" w:type="dxa"/>
            <w:shd w:val="clear" w:color="auto" w:fill="FFFFFF"/>
            <w:vAlign w:val="bottom"/>
            <w:hideMark/>
          </w:tcPr>
          <w:p w14:paraId="0CBD6BD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59DF741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6C74A34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8418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EE7433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0B81E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82853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D0E6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D8E0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FA1C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12D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84473A4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EAF93CD" w14:textId="55C4B675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B26793" w:rsidRPr="0093717A">
        <w:rPr>
          <w:rFonts w:ascii="Tahoma" w:eastAsia="Tahoma" w:hAnsi="Tahoma" w:cs="Tahoma"/>
          <w:b/>
          <w:sz w:val="18"/>
          <w:szCs w:val="18"/>
        </w:rPr>
        <w:t>8</w:t>
      </w:r>
    </w:p>
    <w:p w14:paraId="12D8BCD5" w14:textId="5760B53C" w:rsidR="00212946" w:rsidRPr="0093717A" w:rsidRDefault="00212946" w:rsidP="005A40F9">
      <w:pPr>
        <w:jc w:val="both"/>
        <w:rPr>
          <w:rFonts w:ascii="Tahoma" w:eastAsia="Times New Roman" w:hAnsi="Tahoma" w:cs="Tahoma"/>
          <w:color w:val="000000"/>
          <w:sz w:val="18"/>
          <w:szCs w:val="18"/>
          <w:lang w:eastAsia="pl-PL"/>
        </w:rPr>
      </w:pP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5"/>
        <w:gridCol w:w="2506"/>
        <w:gridCol w:w="1251"/>
        <w:gridCol w:w="970"/>
        <w:gridCol w:w="1192"/>
        <w:gridCol w:w="1134"/>
        <w:gridCol w:w="864"/>
        <w:gridCol w:w="805"/>
        <w:gridCol w:w="1493"/>
        <w:gridCol w:w="1893"/>
        <w:gridCol w:w="1399"/>
        <w:gridCol w:w="1254"/>
        <w:gridCol w:w="957"/>
      </w:tblGrid>
      <w:tr w:rsidR="00570FB3" w:rsidRPr="0093717A" w14:paraId="7349E355" w14:textId="77777777" w:rsidTr="00B26793">
        <w:trPr>
          <w:trHeight w:val="47"/>
        </w:trPr>
        <w:tc>
          <w:tcPr>
            <w:tcW w:w="4322" w:type="dxa"/>
            <w:gridSpan w:val="3"/>
            <w:noWrap/>
            <w:vAlign w:val="bottom"/>
            <w:hideMark/>
          </w:tcPr>
          <w:p w14:paraId="50C5E95A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5395FF4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3C6F41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342DE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0770D76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0F04D90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</w:tcPr>
          <w:p w14:paraId="4805802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</w:tcPr>
          <w:p w14:paraId="1612705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</w:tcPr>
          <w:p w14:paraId="5C6CDCC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</w:tcPr>
          <w:p w14:paraId="575F6F7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</w:tcPr>
          <w:p w14:paraId="03446E5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621FDE" w:rsidRPr="0093717A" w14:paraId="20CFFABB" w14:textId="77777777" w:rsidTr="00B26793">
        <w:trPr>
          <w:trHeight w:val="211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32B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6220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43DD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505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7638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669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7B22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AA4E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56C9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2BC1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Nazwa handlowa (tożsama z nazwą , która będzie widniała na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fakturze) i  numer katalogowy występujący na fakturze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56C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klasa wyrobu medycznego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0CC5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CE6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621FDE" w:rsidRPr="0093717A" w14:paraId="3829309F" w14:textId="77777777" w:rsidTr="00B26793">
        <w:trPr>
          <w:trHeight w:val="211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295B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7BA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C9C3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238A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377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6326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76AB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4A54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F639C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2CFE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61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2A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F23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B26793" w:rsidRPr="0093717A" w14:paraId="33C7DC57" w14:textId="77777777" w:rsidTr="00B26793">
        <w:trPr>
          <w:trHeight w:val="211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3B100B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E32607" w14:textId="72FE3B5C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Serweta operacyjna jałowa 4-warstwowa,45cmx45cm z elementem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tasiemką,serweta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II a zgodnie z 7 regułą klasyfikacji wyrobów medycznych pakowana x 5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w zestawie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69E95" w14:textId="5DA656FD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6E6AE8" w14:textId="52AC1E6E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829A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32268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FC3054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6DDF6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0DD8DF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5A6D2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AEE4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2A2E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E203F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B26793" w:rsidRPr="0093717A" w14:paraId="46D019C7" w14:textId="77777777" w:rsidTr="00B26793">
        <w:trPr>
          <w:trHeight w:val="582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CCC13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0DBFE8" w14:textId="6DCA24E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Serweta operacyjna jałowa 4-warstwowa,45cmx45cm z elementem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tasiemką,serweta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II a zgodnie z 7 regułą klasyfikacji wyrobów medycznych pakowana x 2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w zestawie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7FA4D" w14:textId="03F77C2F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A3FB5" w14:textId="2D16F502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AAD2B" w14:textId="7777777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21F6C2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042EE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89365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F7846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07513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81491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077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60A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B26793" w:rsidRPr="0093717A" w14:paraId="3E698606" w14:textId="77777777" w:rsidTr="00B26793">
        <w:trPr>
          <w:trHeight w:val="582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79B90A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BC94FE" w14:textId="59473F24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17-nitkowy,12-warstwowy,10cmx10cm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RTG.opakowanie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x 10szt kompres sklasyfikowany jako wyrób medyczny klasy II a zgodnie z 7 regułą klasyfikacji wyrobów medycznych 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C9E61" w14:textId="196F10F2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44BB5D" w14:textId="04DF9519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4CD9A" w14:textId="7777777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BE07FA8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8E53C2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2FF98A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85089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3A1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C1E6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843E4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6B2D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573862D2" w14:textId="77777777" w:rsidTr="00B26793">
        <w:trPr>
          <w:trHeight w:val="211"/>
        </w:trPr>
        <w:tc>
          <w:tcPr>
            <w:tcW w:w="565" w:type="dxa"/>
            <w:noWrap/>
            <w:vAlign w:val="bottom"/>
            <w:hideMark/>
          </w:tcPr>
          <w:p w14:paraId="39E5792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506" w:type="dxa"/>
            <w:shd w:val="clear" w:color="auto" w:fill="FFFFFF"/>
            <w:vAlign w:val="bottom"/>
            <w:hideMark/>
          </w:tcPr>
          <w:p w14:paraId="3366851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7F0CCA1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28B12B5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9A7B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C03E6E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BE1A7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091175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76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F605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41E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E3C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F717558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6620C79D" w14:textId="21D3852E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223FDE" w:rsidRPr="0093717A">
        <w:rPr>
          <w:rFonts w:ascii="Tahoma" w:eastAsia="Tahoma" w:hAnsi="Tahoma" w:cs="Tahoma"/>
          <w:b/>
          <w:sz w:val="18"/>
          <w:szCs w:val="18"/>
        </w:rPr>
        <w:t>9</w:t>
      </w:r>
    </w:p>
    <w:p w14:paraId="4EFE0B06" w14:textId="792FCF10" w:rsidR="00212946" w:rsidRPr="0093717A" w:rsidRDefault="00D94A2D" w:rsidP="00440CFA">
      <w:pPr>
        <w:jc w:val="both"/>
        <w:rPr>
          <w:rFonts w:ascii="Tahoma" w:eastAsia="Times New Roman" w:hAnsi="Tahoma" w:cs="Tahoma"/>
          <w:color w:val="000000" w:themeColor="text1"/>
          <w:sz w:val="18"/>
          <w:szCs w:val="18"/>
          <w:lang w:eastAsia="pl-PL"/>
        </w:rPr>
      </w:pPr>
      <w:r w:rsidRPr="0093717A">
        <w:rPr>
          <w:rFonts w:ascii="Tahoma" w:eastAsia="Times New Roman" w:hAnsi="Tahoma" w:cs="Tahoma"/>
          <w:color w:val="000000" w:themeColor="text1"/>
          <w:sz w:val="18"/>
          <w:szCs w:val="18"/>
          <w:lang w:eastAsia="pl-PL"/>
        </w:rPr>
        <w:t>Wymaga się opakowania papierowo-foliowego z marginesem otwierania mi. 1,5cm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620"/>
        <w:gridCol w:w="1376"/>
        <w:gridCol w:w="970"/>
        <w:gridCol w:w="1192"/>
        <w:gridCol w:w="1134"/>
        <w:gridCol w:w="864"/>
        <w:gridCol w:w="805"/>
        <w:gridCol w:w="1406"/>
        <w:gridCol w:w="1812"/>
        <w:gridCol w:w="1398"/>
        <w:gridCol w:w="1251"/>
        <w:gridCol w:w="892"/>
      </w:tblGrid>
      <w:tr w:rsidR="00570FB3" w:rsidRPr="0093717A" w14:paraId="29534315" w14:textId="77777777" w:rsidTr="0004512C">
        <w:trPr>
          <w:trHeight w:val="47"/>
        </w:trPr>
        <w:tc>
          <w:tcPr>
            <w:tcW w:w="4559" w:type="dxa"/>
            <w:gridSpan w:val="3"/>
            <w:noWrap/>
            <w:vAlign w:val="bottom"/>
            <w:hideMark/>
          </w:tcPr>
          <w:p w14:paraId="1296C31B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3CC799F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506A19D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16EB5D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5F428CF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72698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</w:tcPr>
          <w:p w14:paraId="3EB0810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</w:tcPr>
          <w:p w14:paraId="1451CCF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213021A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</w:tcPr>
          <w:p w14:paraId="4E86DC6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</w:tcPr>
          <w:p w14:paraId="26C3319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62B1EC1E" w14:textId="77777777" w:rsidTr="0004512C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137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900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CA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FF7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9E3E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8EED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3A0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1A71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3C59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020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Nazwa handlowa (tożsama z nazwą , która będzie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B9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klasa wyrobu medycznego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EB96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nr deklaracji/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certyfikatu zgodności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C2E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Kod EAN</w:t>
            </w:r>
          </w:p>
        </w:tc>
      </w:tr>
      <w:tr w:rsidR="00CA7E6C" w:rsidRPr="0093717A" w14:paraId="1ADE967E" w14:textId="77777777" w:rsidTr="0004512C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C361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38EC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96F9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BB5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567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DF4F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CAD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1C9B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73F86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C49A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554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F3B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07D2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4512C" w:rsidRPr="0093717A" w14:paraId="57A2BC16" w14:textId="77777777" w:rsidTr="0004512C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01844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EFE741" w14:textId="247291DB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17-nitkowy,8-warstwowy,5cmx5cm opakowanie 5 sztuk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7A0CC" w14:textId="155686F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309970" w14:textId="6846401D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7B23BF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729DC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AD9DBD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8913B5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C5DB7F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8281AF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FBA7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410C8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9DB4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1EFD6E20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66C97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509E92" w14:textId="236F5A3B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17-nitkowy,8-warstwowy,7,5cmx7,5cm opakowanie 5 sztuk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005FB" w14:textId="42CDCEBA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237D7" w14:textId="7EA3CB33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4FBC9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AC2F3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BA7EB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85CDE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3896C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CF7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0088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33BD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C88EA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5E10B834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76716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EA5E75" w14:textId="53A079D5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17-nitkowy,8-warstwowy,7,5cmx7,5cm opakowanie 3 sztuki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66BB7" w14:textId="2417EFAB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CF5B0B" w14:textId="5470D81F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E48FBC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6AF7DE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3A79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30F837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AF296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281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5902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8494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F7D9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79DE7EA9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779A4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6570A8" w14:textId="08ABA1DE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17-nitkowy,8-warstwowy,7,5cmx7,5cm opakowanie 2 sztuki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F839F" w14:textId="7BDA6E06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93325" w14:textId="5087CD63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7BE341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6C9F769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25619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1D589C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DD3D7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4A61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150C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44DD6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AF46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4AE3B683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AE0D8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A093A" w14:textId="71DCB6AA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17-nitkowy,8-warstwowy,10cmx10cm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opakowanie 5 sztuk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0C25A" w14:textId="05BBDFC2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lastRenderedPageBreak/>
              <w:t> opakowanie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CA6B9" w14:textId="02F058B3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38000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D4F19D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45B586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51DD4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A3A41F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DC083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4D0E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C42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A7DB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5607F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1FD8BCB4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D994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4E22E3" w14:textId="4EC80130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17-nitkowy,8-warstwowy,10cmx10cm opakowanie 2 sztuki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D6675" w14:textId="41878CE6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 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08A6C" w14:textId="3B890982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B04A4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6DABEB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6933E1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F83E6A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7F5621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7FFD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8CE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C4DF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61C7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046ECEA3" w14:textId="77777777" w:rsidTr="0004512C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878283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20" w:type="dxa"/>
            <w:shd w:val="clear" w:color="auto" w:fill="FFFFFF"/>
            <w:vAlign w:val="bottom"/>
            <w:hideMark/>
          </w:tcPr>
          <w:p w14:paraId="04ABA2D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76" w:type="dxa"/>
            <w:noWrap/>
            <w:vAlign w:val="bottom"/>
            <w:hideMark/>
          </w:tcPr>
          <w:p w14:paraId="479207CA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8419E6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5F2D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A20EDE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5396A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C849E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91CA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C3F4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46B1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667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4901D3A2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5F39D140" w14:textId="297C547D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D94A2D" w:rsidRPr="0093717A">
        <w:rPr>
          <w:rFonts w:ascii="Tahoma" w:eastAsia="Tahoma" w:hAnsi="Tahoma" w:cs="Tahoma"/>
          <w:b/>
          <w:sz w:val="18"/>
          <w:szCs w:val="18"/>
        </w:rPr>
        <w:t>0</w:t>
      </w:r>
    </w:p>
    <w:p w14:paraId="23643E2C" w14:textId="2734A0C5" w:rsidR="005A40F9" w:rsidRPr="0093717A" w:rsidRDefault="00662C70" w:rsidP="00570FB3">
      <w:pPr>
        <w:spacing w:line="276" w:lineRule="auto"/>
        <w:jc w:val="both"/>
        <w:rPr>
          <w:rFonts w:ascii="Tahoma" w:eastAsia="Tahoma" w:hAnsi="Tahoma" w:cs="Tahoma"/>
          <w:bCs/>
          <w:sz w:val="18"/>
          <w:szCs w:val="18"/>
        </w:rPr>
      </w:pPr>
      <w:r w:rsidRPr="0093717A">
        <w:rPr>
          <w:rFonts w:ascii="Tahoma" w:eastAsia="Tahoma" w:hAnsi="Tahoma" w:cs="Tahoma"/>
          <w:bCs/>
          <w:sz w:val="18"/>
          <w:szCs w:val="18"/>
        </w:rPr>
        <w:t>Wymaga się, aby masa powierzchniowa gazy 17N, z której wykonane są zaoferowane wyroby wynosiła min. 23g/m2 zgodnie z normą PN-EN 14 079 oraz FP VI. Na potwierdzenie spełnienia powyższych parametrów wymaga się dołączenia karty danych technicznych wystawionych przez producenta wyrobów.</w:t>
      </w:r>
    </w:p>
    <w:tbl>
      <w:tblPr>
        <w:tblpPr w:leftFromText="141" w:rightFromText="141" w:vertAnchor="text" w:horzAnchor="margin" w:tblpX="-994" w:tblpY="180"/>
        <w:tblW w:w="163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584"/>
        <w:gridCol w:w="1189"/>
        <w:gridCol w:w="970"/>
        <w:gridCol w:w="1192"/>
        <w:gridCol w:w="1134"/>
        <w:gridCol w:w="864"/>
        <w:gridCol w:w="805"/>
        <w:gridCol w:w="1802"/>
        <w:gridCol w:w="1769"/>
        <w:gridCol w:w="1398"/>
        <w:gridCol w:w="1367"/>
        <w:gridCol w:w="665"/>
      </w:tblGrid>
      <w:tr w:rsidR="00CA7E6C" w:rsidRPr="0093717A" w14:paraId="2318B4A3" w14:textId="77777777" w:rsidTr="00D94A2D">
        <w:trPr>
          <w:trHeight w:val="47"/>
        </w:trPr>
        <w:tc>
          <w:tcPr>
            <w:tcW w:w="4336" w:type="dxa"/>
            <w:gridSpan w:val="3"/>
            <w:noWrap/>
            <w:vAlign w:val="bottom"/>
            <w:hideMark/>
          </w:tcPr>
          <w:p w14:paraId="481D70AC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C7849F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1DB9FCD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0324BC5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335A03F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F57C51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</w:tcPr>
          <w:p w14:paraId="053125C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</w:tcPr>
          <w:p w14:paraId="4983FB8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754F32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</w:tcPr>
          <w:p w14:paraId="4102320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</w:tcPr>
          <w:p w14:paraId="0C47371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1C9DE81C" w14:textId="77777777" w:rsidTr="00D94A2D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697C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A4A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BE2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EFEC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0614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16E2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BF4A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5C21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4169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3931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E8E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340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4585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22E66550" w14:textId="77777777" w:rsidTr="00D94A2D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E403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2EAE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A873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341D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2D48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F90E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6327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C30C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27A82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A5E3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D6E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15E6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EA54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D94A2D" w:rsidRPr="0093717A" w14:paraId="56F8FE0F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97877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1F553A" w14:textId="587F290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Gaza opatrunkowa 17-nitkowa szer.90cm. W składkach po 200mb lub po 100mb.,gaza sklasyfikowana jako wyrób medyczny klasy I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1596C4" w14:textId="6AC2E3D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mb</w:t>
            </w:r>
            <w:proofErr w:type="spellEnd"/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45D16A" w14:textId="51FB886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FC539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DDCE5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D01815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389DC4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0954A0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005198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71B64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D019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4A31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3E7B62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7717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09EC21" w14:textId="162BF8C6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Lignina medyczna bielona w arkuszach (opakowanie 5kg.)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48368" w14:textId="2D96FBA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kg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20952" w14:textId="235DCD7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520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C4EC7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6F706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CBDC0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C3F8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2C42E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C33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0849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AB75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90C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69B13A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44EBE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1AC868" w14:textId="75F8483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4mx10cm,pakowana indywidualnie, waga pojedynczej opaski niemniejsza niż 10g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72AE0" w14:textId="3D20B5F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4BF33" w14:textId="72376AF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22000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7C99D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EE6DD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F7C6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83A20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EBD85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17E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950D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ECE7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3E2A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56F826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4EF37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DE3234" w14:textId="18A87016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4mx15cm,pakowana indywidualnie  waga pojedynczej opaski niemniejsza niż 16g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8F446" w14:textId="15A18CD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FCCD1" w14:textId="33A4054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6127E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4561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AFB56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CF07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565CD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C91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76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95D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277E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E1AC523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9C7C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A2504D" w14:textId="4B0E0D0B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4mx5cm,pakowana indywidualnie,  waga pojedynczej opaski niemniejsza niż 5,5g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4B20" w14:textId="18E064E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1EA76" w14:textId="62490B0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6500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2C708E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E6E08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1BA2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8F02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5AC3B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14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AE0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6AB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E70D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66A04E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09A6E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55E2CA" w14:textId="7E93F49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Opaska gipsowa 3mx15cm,szybkowiążąca gaza nośna opaski obustronnie pokryta gipsem medycznym, czas modelowania 2-3 minuty , maksymalny czas wiązania 4-5 minut, nawinięta 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A0932" w14:textId="5BA20A0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F8446" w14:textId="3A5E0F9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326BB8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5B0FB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7B1B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E9522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00B2F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EE5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29B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FA7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E2F5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6FB4DE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49F18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C3B507" w14:textId="35A8629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gipsowa 3mx20cm,szybkowiążąca gaza nośna opaski obustronnie pokryta gipsem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medycznym,czas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modelowania 2-3 minuty , maksymalny czas wiązania 4-5 minut ,nawinięta 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49BC5" w14:textId="2EE2C2C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8A053" w14:textId="6FA55C9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B35C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9A811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7148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BAD89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14852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60B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2CE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A857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FC66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5D86AEB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F4B45B" w14:textId="3FD3DE5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B7D8E2" w14:textId="4B8133B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gipsowa 3mx10cm,szybkowiążąca gaza nośna opaski obustronnie pokryta gipsem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medycznym,czas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modelowania 2-3 minuty , maksymalny czas wiązania 4-5 minut, nawinięta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1711" w14:textId="21D6607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9AD28" w14:textId="6092B4E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24CA6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3756FF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561AF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548E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DF53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38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3499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BE3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B37C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1D1FDE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8AA318" w14:textId="3E0471F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9FB4DF" w14:textId="6587070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gipsowa 3mx10cm,szybkowiążąca gaza nośna opaski obustronnie pokryta gipsem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medycznym,czas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modelowania 2 minuty , maksymalny czas wiązania 3 minuty, nawinięta 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B119" w14:textId="331C2C3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8B6A4" w14:textId="5056A4F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A3920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2559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EC358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CF47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006F5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B0C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6C7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2055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3153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5D1612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066AB9" w14:textId="26C1C53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3912F3" w14:textId="3426BD3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Serweta operacyjna 4-warstwowa,45cmx45cm z elementem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tasiemką,serweta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II a zgodnie z 7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8C2A7" w14:textId="7D08760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5A5B" w14:textId="773F109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473F2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54EC32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A1EFB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76D2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66B19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8DE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C81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5E4C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6F49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2AF2C8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87EB89" w14:textId="00E4646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639141" w14:textId="0687052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jałowy 17-nitkowy,8-warstwowy,9cmx9cm lub 10cmx10cm.(opakowanie 3sztuki wewnątrz pakowany indywidualnie) , kompres sklasyfikowany jako wyrób medyczny klasy I a zgodnie z 4 regułą klasyfikacji wyrobów medycznych wielkość wykroju gazy z której wykonany jest kompres min. 20cm x 39,5cm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84413" w14:textId="2F59A05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88876" w14:textId="58C8CC7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7DE7F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AFA0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AA88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E135D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DC36E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162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99E4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9F32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1A04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D4C316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BCAE6" w14:textId="25EF342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B3B891" w14:textId="5D3FA5A6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niejałowy 17-nitkowy,12-warstwowy,10cmx10cm z nitką RTG.(opakowanie 100szt) kompres sklasyfikowany jako wyrób medyczny klasy II a zgodnie z 7 regułą klasyfikacji wyrobów medycznych wielkość wykroju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gazy z której wykonany jest kompres min. 30cm x 40cm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C5272" w14:textId="6376B63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382A1" w14:textId="2289269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74290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B1739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D3E0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3267C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C3AB8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87ED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B58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1A5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83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34803C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10270A" w14:textId="3D9847A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B696AE" w14:textId="08C0760D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Gaza opatrunkowa 17-nitkowa ,1m2,sterylizowana parą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wodną,gaza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 a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F685A" w14:textId="1E8FE6D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280D" w14:textId="5568AD3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44F0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88338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2EA60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EA433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5506F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A73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4BEE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B90E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305F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33DFEF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C6EF71" w14:textId="3EEB399E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DCBAB0" w14:textId="709DAA6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Gaza opatrunkowa 17-nitkowa ,0,5m2,sterylizowana parą wodną gaza sklasyfikowana jako wyrób medyczny klasy I a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2B67E" w14:textId="665F0D3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007B2" w14:textId="4EB710C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43FE5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8074A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7A42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31273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BA218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FD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666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F7FA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1D25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2A6E22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A5C58" w14:textId="77E23C15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55A75" w14:textId="4DB889B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Opaska elastyczna5mx15cm. z zapinką lub 2 zapinkami wewnątrz opakowania indywidualnego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2713" w14:textId="0196AF1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3E562" w14:textId="67CDB53C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23C68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831DE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1EF4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A998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4A6E5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9F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DE62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3187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DA2A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35647F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FA094" w14:textId="3F4777C8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002B81" w14:textId="1F178DD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 chłonny 60cmx60cm. Z wkładem celulozowym (opakowanie 30szt.) Chłonność wg. ISO 11948-1 min 950g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B042" w14:textId="176E154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96E3" w14:textId="1D8DC6C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0642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EFC06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B60AA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C2DE6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DB622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0226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3C1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CA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8E5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F07C2B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14B172" w14:textId="0DB24B4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E8118C" w14:textId="73F5D92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 chłonny 60cmx90cm. Z wkładem celulozowym (opakowanie 30szt.) Chłonność wg. ISO 11948-1 min 1600g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5E500" w14:textId="2198DB8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F133B" w14:textId="0FA185B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719D4B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AC1E7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18808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06E2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2E27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0D8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116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986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CBCE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9639773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C57D09" w14:textId="200580C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5A8F98" w14:textId="0E60CC1E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wlókninowy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klejem hypoalergicznym 5cmx9,14-9,2,m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3A570" w14:textId="706E610C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EB732" w14:textId="433A404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36B63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F9D0B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81F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78948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5BF9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44D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E6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EED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1D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6162C2A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B6127C" w14:textId="6613524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FF49D" w14:textId="6C7EF40C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wlókninowy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klejem hypoalergicznym 2,5cmx9,14-9,2,m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1583" w14:textId="15DE8A0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FA56" w14:textId="70945EF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69947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C71E0F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D12D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CAFD9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7024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1A8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1C6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079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51A1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E95440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A8F20A" w14:textId="6EAFCF5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5A5EF8" w14:textId="0EE467D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Przylepiec na porowatej przezroczystej folii z klejem hypoalergicznym 2,5cmx9,14-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9,2,m dający się dzielić bez użycia nożyczek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A3B50" w14:textId="3681262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2697D" w14:textId="1F99DD2C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5E32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F8746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95C14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25577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98D0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3B8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3990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1B3D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D68A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3F55E3B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0C86A" w14:textId="09B65DFD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58A1C" w14:textId="1CBB1C3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Jałowy przylepiec na włókninie do zabezpieczania wkłuć z zaokrąglonymi rogami z nacięciem i dodatkowym tamponem , 8cmx5,8-6cm (opakowanie 100szt)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03AE6" w14:textId="0453D0E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6497" w14:textId="07A8397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3FE94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FE5C66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FA17D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708D1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E054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3CF9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F4E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1DB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69C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1F9A95A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63D73A" w14:textId="2642CE8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449D11" w14:textId="3AF20AE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Syntetyczny podkład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podgipsowy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15cmx3m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A7C95" w14:textId="7CCD707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A06B8" w14:textId="3FB85E6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00893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A9D3B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BD2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D0F9C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0AFB9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2C7D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6F5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7BA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8D9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06B27D38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E2D730" w14:textId="686ACEAF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65F8B8" w14:textId="06A770CB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Elastyczny bandaż samoprzylepny 8cmx4,5m lub 8cm.x4m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9218" w14:textId="44C8EEA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881A" w14:textId="2502FEA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59F7B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809F5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CA1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81174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688F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1F9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08C4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2FF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BCF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DA7478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7A8C4A" w14:textId="5070B26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64962C" w14:textId="51A8292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palec (szerokość max 1cm), mierzona w stanie relaksacyjnym minimum 14mb,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20508" w14:textId="1836ACD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7BEBA" w14:textId="5B8436A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8CAF9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396C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F514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1EC5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94B97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B702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804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8042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4164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5CA1144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10168" w14:textId="32FB978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FBF23" w14:textId="7BF6F2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dłoń, rękę  (szerokość max 2,5cm-3cm)cm), mierzona w stanie relaksacyjnym minimum 14mb,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458B6" w14:textId="3D06D0D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2464" w14:textId="6F92246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D0E3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6E7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AC1D1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E5F7D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61DB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590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DB81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CD2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1D6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FD7597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54939" w14:textId="267B4C1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702A7" w14:textId="71A215A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kolano, (szerokość max 3,5cm-4cm)cm), mierzona w stanie relaksacyjnym minimum 15mb,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665C" w14:textId="18584F2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C98EA" w14:textId="4F0DA62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A2F30B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B52C3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10380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41908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53334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3F7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2D1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2E2A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56C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ADD20F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06BD9" w14:textId="2F826DC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862518" w14:textId="2B0F629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głowę (szerokość max 5,5cm-6cm), mierzona w stanie relaksacyjnym minimum 15mb,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9EB94" w14:textId="65889C6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F48C8" w14:textId="2CB6547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80D7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28EB1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CFA3E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D09B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E5C1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63FE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95B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2D05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0912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F314108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468C7C" w14:textId="344C7C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8221F" w14:textId="7378742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biodro, klatkę piersiową 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(szerokość min. 10cm), mierzona w stanie relaksacyjnym minimum 16,5mb,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1FE7D" w14:textId="633737D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CEBBB" w14:textId="787A012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C5B7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F5DF23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2303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9FF6E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D00F1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F423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C0A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DA3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6755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A62F62B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63A97C" w14:textId="1E946E9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69BB88" w14:textId="217809B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Taśma włókninowa przylepna antyalergiczna o rozm.10mx30cm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C472A" w14:textId="0E702C9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312A3" w14:textId="135F27D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330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EE52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A935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6E1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E8373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9B140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BD1E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013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6253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9C7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A35F5D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AC782" w14:textId="3E2FEC4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1491AD" w14:textId="14219C8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włokninowy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opatrunkiem 6cmx1m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596AF" w14:textId="54AB662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25C37" w14:textId="7DED343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87D0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904CB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DC72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295C4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C4DCA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14DC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2A39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AA3D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03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7E239A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25CE91" w14:textId="120743F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725BC1" w14:textId="43648A0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włókninowy 4-warstwowy lub 6-warstwowy,jałowy,z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wycięciemy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Y 7,5cmx7,5cm (opakowanie 2sztuki) sterylizowany parą wodną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6D51A" w14:textId="2CA5286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A260D" w14:textId="5434DD2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B2B83D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52A4C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804A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26D0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2194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64B4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25DA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888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7C4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A12E59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CABD11" w14:textId="3CD4DC6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C4299D" w14:textId="1B112A7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włókninowy 4-warstwowy jałowy,rozm7,.5cmx7,5cm (opakowanie 3sztuki) sterylizowany parą wodną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D5037" w14:textId="46350B0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B2234" w14:textId="59A0CA6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DBDEA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F9D4F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6B93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0636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6750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389E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F50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FD43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DA8D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265585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FDE4FC" w14:textId="1CBE4B2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46744E" w14:textId="1429465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włókninowy z wkładem chłonnym , jałowy 5cm x 7.2cm x 100szt o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zaokraglonych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8CF97" w14:textId="3C0C146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0CC57" w14:textId="2E5CF0F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5C0270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D684E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B5D32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7290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2813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4A8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19F7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B1D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451D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886AD4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9DB7E" w14:textId="3352046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662FDD" w14:textId="580512F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włókninowy z wkładem chłonnym , jałowy 10cm x 8cm x 50szt o zaokrąglonych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708DF" w14:textId="3EE83C2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C602D" w14:textId="68DAB31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728048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B00D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7E6A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57545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4AE9F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D8A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F188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8D3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179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B29D0DA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B17FAA" w14:textId="52B2F52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7B698F" w14:textId="1E3FDC0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włókninowy z wkładem chłonnym , jałowy 10cm x 20cm x 50szt o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zaokrąglonycxh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D73C3" w14:textId="6291C44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EA706" w14:textId="2957941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7A914F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9254E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4362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2D261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1B36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F0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CA0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0B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5C10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375DE3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1F0DAC" w14:textId="7771BC39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5C2612" w14:textId="57DB7AC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włókninowy z wkładem chłonnym , jałowy 10cm x 30cm x 50szt o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zaokrąglonycxh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6F48" w14:textId="4C2849A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08D4" w14:textId="26A3916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68788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6CA301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A2D6D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18C7B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B216D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FBE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E50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3E6A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5875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5E1013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D99927" w14:textId="263BD58D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D52C1B" w14:textId="4A62B5A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-fasola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niejałowy wykonany z gazy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min.17nitkowej rozmiar 8cm-9,5cm x 8cm-9,5cm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9F7D3" w14:textId="47CDCB4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48B3" w14:textId="458956E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72B600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8BCCF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52A3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E1C06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9ECDE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E611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F24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D9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A1F5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0B3A973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F8155D" w14:textId="1C5515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5852B9" w14:textId="23F91D2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-kula jałowy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wykonany z gazy min.17nitkowej rozmiar 30cmx30cm x 5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A570D" w14:textId="12A69C3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A7161" w14:textId="27B3286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FC600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FD5C9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D6CBF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5C00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8FD21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90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118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4D9C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4A06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A6146D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C6EB5F" w14:textId="3747FBB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407AAC" w14:textId="16E61BAF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-fasola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jałowy wykonany z gazy min.17nitkowej rozmiar 8cm-9,5cm x 8cm-9,5cm pakowany x 10szt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EE62F" w14:textId="416E0B3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180C7" w14:textId="6F7E97F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7614C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A070E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F3FA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FAE90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C9895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63DA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C7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58A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04C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A016DF4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E78112" w14:textId="57729BD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4F56A6" w14:textId="0BB40D60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Tampon wato-gazowy ( wkład chłonny wykonany z waty zewnętrzna warstwa z gazy jałowy z gazy 28 nitkowej 30x30 kula x 1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BE03E" w14:textId="4C010C4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7E5F" w14:textId="6429A96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ABFCE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C1D0BA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54693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547C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29E29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6791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71E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C7F0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1A84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5F5E20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E41264" w14:textId="7B09C66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A25DC4" w14:textId="2E479D1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Tampon wato-gazowy ( wkład chłonny wykonany z waty zewnętrzna warstwa z gazy jałowy z gazy 28 nitkowej 20x20 kula x 2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4276F" w14:textId="1D3E104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99149" w14:textId="051F351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676DB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E806C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8D43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D2063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463E3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D4E6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5C0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90CA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49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857E9F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EC3F98" w14:textId="39D8C268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506E07" w14:textId="18063FF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-kula jałowy wykonany z gazy min.17nitkowej rozmiar 30cmx30cm x 5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9EB26" w14:textId="3EA8D59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EB3CC" w14:textId="710D620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46C47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DAD1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A2646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F2704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CB0C5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4712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4E2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CA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40A9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C71659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BC855" w14:textId="5D5A6A9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813A26" w14:textId="73284CF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-fasola jałowy wykonany z gazy min.17nitkowej rozmiar 8cm-9,5cm x 8cm-9,5cm x 10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9268" w14:textId="49BDEC6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D6804" w14:textId="7D61DE7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2C18D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C139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C4340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0DDE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28E63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3B47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F7B8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76E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96B9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9A504A4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53DEC5" w14:textId="35B4B38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96283F" w14:textId="50217F0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-kaptur jałowy wykonany z gazy min.17nitkowej rozmiar 26cmx82cm x 3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DC51" w14:textId="74FFF21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EAB0" w14:textId="6BE7651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A44EB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22C3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A9BDA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DD811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AF206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A2A3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646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6A68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74D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1DA7C1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AFEBC1" w14:textId="5B219E2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F445B2" w14:textId="6D7A815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-kaptur jałowy wykonany z gazy min.17nitkowej rozmiar 26cmx82cm x 8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29DCC" w14:textId="687FA4F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C76AC" w14:textId="36ADBE9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17CF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944A2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D910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E0E7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20B0D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C27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2B8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A487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9B0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63DE62D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D80C52" w14:textId="0F7BCB79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5D90EF" w14:textId="43440A1D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Opaska elastyczna jałowa 5mx15cm. z zapinką lub 2 zapinkami wewnątrz opakowania indywidualnego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174A" w14:textId="7DE7EBD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02C07" w14:textId="7125B34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45E09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EC59E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59B87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05B2B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A63DC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85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07A3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CEED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463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D44147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43FF7" w14:textId="0C8CE62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47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06A49F" w14:textId="12C620F9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wiskozowa jałowa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4mx10cm,pakowana indywidualnie x 1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642F3" w14:textId="4D8C678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404A" w14:textId="3846B37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E632D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38774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3F81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907CF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16F2F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A78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26ED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304C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E60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8C7F39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24ACF" w14:textId="2CE415C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8CD3C5" w14:textId="5FDE9143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wiskozowa jałowa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4mx15cm,pakowana indywidualnie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50E0D" w14:textId="1DDE455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8C842" w14:textId="39632E5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210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78D6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087906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BB111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8C55C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C3C81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05D6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BBE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EF0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1ED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81B12E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D8AFF0" w14:textId="743DF4DA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E25A22" w14:textId="534348F0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wiskozowa jałowa 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4mx5cm,pakowana indywidualnie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8C34A" w14:textId="7FA009A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8A7F4" w14:textId="1E28BFD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210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300CB7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6490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07D43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66174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97E70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77B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AA91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2DC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9BF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BF09E1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5E2D13" w14:textId="4F6AD2F9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F431E2" w14:textId="4CB8657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Syntetyczny jałowy podkład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podgipsowy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15cmx3mx 1szt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67DF" w14:textId="2B2B97A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F9567" w14:textId="5D2BF06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1700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735D8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D78DA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1634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2A9C6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BF97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15E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06E7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6DE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9AE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76C8A2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D6ADC" w14:textId="57255A5F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2974F4" w14:textId="7585CDA3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Seton laparoskopowy wykonany z kompresu 17 nitkowego 8 warstwowego 7,5cmx7,5cm o wykroju 17,5 cm x 30 cm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zwiniętego w rulon i trwale przeszytego na stębnówce. Nitka z kontrastem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musi być widoczna po zwinięciu setonu. . Pakowany po 3 sztuki w opakowanie typu torebka papierowo-foliowa zgodne z PN EN 868-5. Torebka z 4 etykietami samoprzylepnymi z m.in. ref, lot, data ważności, producent, ilość sztuk, rozmiar. Sterylizacja parą wodną. Klasa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IIa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reguła. 7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8985F" w14:textId="0390138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A4548" w14:textId="5D9ABA4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C0D40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9276C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E32AD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EEB0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F9D68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663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F5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34D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A40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0619A64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4D91A" w14:textId="780C2C7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B9988F" w14:textId="13E87AC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neurochirurgiczny włókninowy (40g) o wysokiej chłonności 4 warstwy (W) z umocowaną na stałe nitką kontrastującą (RTG) 25 mm x 25 mm a' 10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, sklasyfikowane w klasie III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5ED3" w14:textId="58B9EC7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72F5" w14:textId="6FB2885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CF0496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CEFB15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2BE4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F99C4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EC3EE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532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6EBA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107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7BAE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D108C" w:rsidRPr="009D108C" w14:paraId="50A91C4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5F362" w14:textId="32DE64CB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  <w:r w:rsidRPr="009D108C"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  <w:lastRenderedPageBreak/>
              <w:t>53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F6E75F" w14:textId="2F2496DE" w:rsidR="00D94A2D" w:rsidRPr="009D108C" w:rsidRDefault="00D94A2D" w:rsidP="00D94A2D">
            <w:pPr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D108C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Gaza opatrunkowa 17-nitkowa szer.90cm. W składkach po 200mb lub po 100mb.,gaza sklasyfikowana jako wyrób medyczny klasy I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6E927" w14:textId="29BC9DD6" w:rsidR="00D94A2D" w:rsidRPr="009D108C" w:rsidRDefault="00D94A2D" w:rsidP="0093717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proofErr w:type="spellStart"/>
            <w:r w:rsidRPr="009D108C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mb</w:t>
            </w:r>
            <w:proofErr w:type="spellEnd"/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3523" w14:textId="43FFF6C1" w:rsidR="00D94A2D" w:rsidRPr="009D108C" w:rsidRDefault="00D94A2D" w:rsidP="0093717A">
            <w:pPr>
              <w:jc w:val="center"/>
              <w:rPr>
                <w:rFonts w:ascii="Tahoma" w:hAnsi="Tahoma" w:cs="Tahoma"/>
                <w:strike/>
                <w:color w:val="EE0000"/>
                <w:sz w:val="18"/>
                <w:szCs w:val="18"/>
              </w:rPr>
            </w:pPr>
            <w:r w:rsidRPr="009D108C">
              <w:rPr>
                <w:rFonts w:ascii="Tahoma" w:hAnsi="Tahoma" w:cs="Tahoma"/>
                <w:strike/>
                <w:color w:val="EE0000"/>
                <w:sz w:val="18"/>
                <w:szCs w:val="18"/>
              </w:rPr>
              <w:t>80000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3273DA" w14:textId="77777777" w:rsidR="00D94A2D" w:rsidRPr="009D108C" w:rsidRDefault="00D94A2D" w:rsidP="00D94A2D">
            <w:pPr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9360DD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F7E2FD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CBE28B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BED825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6E1C6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05D11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43FF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059FE" w14:textId="77777777" w:rsidR="00D94A2D" w:rsidRPr="009D108C" w:rsidRDefault="00D94A2D" w:rsidP="00D94A2D">
            <w:pPr>
              <w:jc w:val="right"/>
              <w:rPr>
                <w:rFonts w:ascii="Tahoma" w:hAnsi="Tahoma" w:cs="Tahoma"/>
                <w:strike/>
                <w:color w:val="EE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18EEB8CE" w14:textId="77777777" w:rsidTr="00D94A2D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51E7C99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584" w:type="dxa"/>
            <w:shd w:val="clear" w:color="auto" w:fill="FFFFFF"/>
            <w:vAlign w:val="bottom"/>
            <w:hideMark/>
          </w:tcPr>
          <w:p w14:paraId="442D94A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23AD7D2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51A60B0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182D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705BC5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7129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314BE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8B77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9AC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503C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DA6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53A78D1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559A92E2" w14:textId="77777777" w:rsidR="005A40F9" w:rsidRPr="0093717A" w:rsidRDefault="005A40F9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</w:p>
    <w:p w14:paraId="1220591B" w14:textId="79D62EEA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662C70" w:rsidRPr="0093717A">
        <w:rPr>
          <w:rFonts w:ascii="Tahoma" w:eastAsia="Tahoma" w:hAnsi="Tahoma" w:cs="Tahoma"/>
          <w:b/>
          <w:sz w:val="18"/>
          <w:szCs w:val="18"/>
        </w:rPr>
        <w:t>1</w:t>
      </w:r>
    </w:p>
    <w:p w14:paraId="732AADE1" w14:textId="48F558A0" w:rsidR="00212946" w:rsidRPr="0093717A" w:rsidRDefault="005A40F9" w:rsidP="00570FB3">
      <w:pPr>
        <w:spacing w:line="276" w:lineRule="auto"/>
        <w:jc w:val="both"/>
        <w:rPr>
          <w:rFonts w:ascii="Tahoma" w:eastAsia="Tahoma" w:hAnsi="Tahoma" w:cs="Tahoma"/>
          <w:bCs/>
          <w:sz w:val="18"/>
          <w:szCs w:val="18"/>
        </w:rPr>
      </w:pPr>
      <w:bookmarkStart w:id="0" w:name="_Hlk223687432"/>
      <w:r w:rsidRPr="0093717A">
        <w:rPr>
          <w:rFonts w:ascii="Tahoma" w:eastAsia="Tahoma" w:hAnsi="Tahoma" w:cs="Tahoma"/>
          <w:bCs/>
          <w:sz w:val="18"/>
          <w:szCs w:val="18"/>
        </w:rPr>
        <w:t>Wymaga się, aby masa powierzchniowa gazy 17N, z której wykonane są zaoferowane wyroby wynosiła min. 23g/m2 zgodnie z normą PN-EN 14 079 oraz FP VI. Na potwierdzenie spełnienia powyższych parametrów wymaga się dołączenia karty danych technicznych</w:t>
      </w:r>
      <w:r w:rsidRPr="0093717A">
        <w:rPr>
          <w:rFonts w:ascii="Tahoma" w:eastAsia="Times New Roman" w:hAnsi="Tahoma" w:cs="Tahoma"/>
          <w:color w:val="000000"/>
          <w:sz w:val="18"/>
          <w:szCs w:val="18"/>
          <w:lang w:eastAsia="pl-PL"/>
        </w:rPr>
        <w:t xml:space="preserve"> wystawionych przez producenta wyrobów.</w:t>
      </w:r>
    </w:p>
    <w:bookmarkEnd w:id="0"/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3550"/>
        <w:gridCol w:w="1263"/>
        <w:gridCol w:w="970"/>
        <w:gridCol w:w="1192"/>
        <w:gridCol w:w="1134"/>
        <w:gridCol w:w="864"/>
        <w:gridCol w:w="805"/>
        <w:gridCol w:w="1110"/>
        <w:gridCol w:w="1514"/>
        <w:gridCol w:w="1398"/>
        <w:gridCol w:w="1246"/>
        <w:gridCol w:w="674"/>
      </w:tblGrid>
      <w:tr w:rsidR="00570FB3" w:rsidRPr="0093717A" w14:paraId="365F75BC" w14:textId="77777777" w:rsidTr="00512F29">
        <w:trPr>
          <w:trHeight w:val="47"/>
        </w:trPr>
        <w:tc>
          <w:tcPr>
            <w:tcW w:w="5376" w:type="dxa"/>
            <w:gridSpan w:val="3"/>
            <w:noWrap/>
            <w:vAlign w:val="bottom"/>
            <w:hideMark/>
          </w:tcPr>
          <w:p w14:paraId="7E072B95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741FFD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0A5F034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7A0CF80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5E942AD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53B5A9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</w:tcPr>
          <w:p w14:paraId="010EEAF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</w:tcPr>
          <w:p w14:paraId="34598BE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A590C4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538488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</w:tcPr>
          <w:p w14:paraId="0B43780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570FB3" w:rsidRPr="0093717A" w14:paraId="5FCFE1E7" w14:textId="77777777" w:rsidTr="00512F29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4900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3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72C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FB7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97F6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9D42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DDE4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4FD1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F52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B990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241C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719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E831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80B2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570FB3" w:rsidRPr="0093717A" w14:paraId="36BC1348" w14:textId="77777777" w:rsidTr="00512F29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A50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F97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4BA1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39FA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FC1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B896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409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A1A2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9FA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5FA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516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F0EA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194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512F29" w:rsidRPr="0093717A" w14:paraId="464CF7D8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3C854C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D2B422" w14:textId="63F78422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niejałowy 17-nitkowy,8-warstwowy,7,5cmx7,5cm.(opakowanie 100szt) kompres sklasyfikowany jako wyrób medyczny klasy II a zgodnie z 7 regułą klasyfikacji wyrobów medycznych , wielkość wykroju gazy z której wykonany jest kompres min.15cm x 30cm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58266" w14:textId="5562FD04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785B3F" w14:textId="530C9E35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5151B5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B87414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A0F9C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45C6B0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E420E2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E5ADD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0A52F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A7D6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7337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12F29" w:rsidRPr="0093717A" w14:paraId="4C263E0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D04C5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3CB13E" w14:textId="701D2E14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niejałowy 17-nitkowy,8-warstwowy,10cmx10cm.(opakowanie 100szt) kompres sklasyfikowany jako wyrób medyczny klasy II a zgodnie z 7 regułą klasyfikacji wyrobów medycznych wielkość wykroju gazy z której wykonany jest kompres min.20cm x 40cm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8496E" w14:textId="2F5D7FBF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5B364" w14:textId="14B64361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4FCBAC" w14:textId="77777777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455A7E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AD5D2A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DBFE18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FBB41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F92F8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5EC37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D5B2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9CDBB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12F29" w:rsidRPr="0093717A" w14:paraId="6C30DB2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2643C5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3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2C35E" w14:textId="529A1635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niejałowy 17-nitkowy,8-warstwowy,5cmx5cm.(opakowanie 100szt)kompres sklasyfikowany jako wyrób medyczny klasy II a zgodnie z 7 regułą klasyfikacji wyrobów medycznych wielkość wykroju gazy z której wykonany jest kompres min.10cm x 20cm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DCF15" w14:textId="0EF0CFC8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1B9E" w14:textId="45CBD855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63EB6" w14:textId="77777777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A09C72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E6A19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593320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B17A3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686DC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53B5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F98E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9C44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70FB3" w:rsidRPr="0093717A" w14:paraId="21D35C28" w14:textId="77777777" w:rsidTr="00512F29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7110327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550" w:type="dxa"/>
            <w:shd w:val="clear" w:color="auto" w:fill="FFFFFF"/>
            <w:vAlign w:val="bottom"/>
            <w:hideMark/>
          </w:tcPr>
          <w:p w14:paraId="156D17F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63" w:type="dxa"/>
            <w:noWrap/>
            <w:vAlign w:val="bottom"/>
            <w:hideMark/>
          </w:tcPr>
          <w:p w14:paraId="153C0CD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3BC6100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136D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4823B6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2D17E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FB226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3C4A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CF2F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1F0E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4B65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0E37EA33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C139D6B" w14:textId="321747B5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512F29" w:rsidRPr="0093717A">
        <w:rPr>
          <w:rFonts w:ascii="Tahoma" w:eastAsia="Tahoma" w:hAnsi="Tahoma" w:cs="Tahoma"/>
          <w:b/>
          <w:sz w:val="18"/>
          <w:szCs w:val="18"/>
        </w:rPr>
        <w:t>2</w:t>
      </w:r>
    </w:p>
    <w:p w14:paraId="7CCCBEAC" w14:textId="177D5FC9" w:rsidR="00621FDE" w:rsidRPr="0093717A" w:rsidRDefault="00621FDE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imes New Roman" w:hAnsi="Tahoma" w:cs="Tahoma"/>
          <w:color w:val="000000"/>
          <w:sz w:val="18"/>
          <w:szCs w:val="18"/>
          <w:lang w:eastAsia="pl-PL"/>
        </w:rPr>
        <w:t>Wymaga się, aby masa powierzchniowa gazy 17N, z której wykonane są zaoferowane wyroby wynosiła min. 23g/m2 zgodnie z normą PN-EN 14 079 oraz FP VI. Na potwierdzenie spełnienia powyższych parametrów wymaga się dołączenia karty danych technicznych wystawionych przez producenta wyrobów.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56"/>
        <w:gridCol w:w="1251"/>
        <w:gridCol w:w="970"/>
        <w:gridCol w:w="1192"/>
        <w:gridCol w:w="1134"/>
        <w:gridCol w:w="864"/>
        <w:gridCol w:w="805"/>
        <w:gridCol w:w="1369"/>
        <w:gridCol w:w="1770"/>
        <w:gridCol w:w="1398"/>
        <w:gridCol w:w="1246"/>
        <w:gridCol w:w="865"/>
      </w:tblGrid>
      <w:tr w:rsidR="00570FB3" w:rsidRPr="0093717A" w14:paraId="59EF1B1F" w14:textId="77777777" w:rsidTr="00512F29">
        <w:trPr>
          <w:trHeight w:val="47"/>
        </w:trPr>
        <w:tc>
          <w:tcPr>
            <w:tcW w:w="4670" w:type="dxa"/>
            <w:gridSpan w:val="3"/>
            <w:noWrap/>
            <w:vAlign w:val="bottom"/>
            <w:hideMark/>
          </w:tcPr>
          <w:p w14:paraId="078ACB0C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729C2F2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6CCAA47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5136DD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45690B5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9E52B0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</w:tcPr>
          <w:p w14:paraId="17B163C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70" w:type="dxa"/>
          </w:tcPr>
          <w:p w14:paraId="0B4D527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30604C4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95C405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5" w:type="dxa"/>
          </w:tcPr>
          <w:p w14:paraId="631C90E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621FDE" w:rsidRPr="0093717A" w14:paraId="78C2D204" w14:textId="77777777" w:rsidTr="00512F29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059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79A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FDF3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31FE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333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6A63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289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D378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77E4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4FE0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32DC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F610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963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621FDE" w:rsidRPr="0093717A" w14:paraId="0431DC35" w14:textId="77777777" w:rsidTr="00512F29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FC93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6C38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7101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22A1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56A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0844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0530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DA0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396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6B256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7ABA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1E6F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640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512F29" w:rsidRPr="0093717A" w14:paraId="080C6F6E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8B7D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C8F0A9" w14:textId="784EB2B1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jałowy 17-nitkowy,8-warstwowy,5cmx5cm (pakowany po  3sztuki) , kompres sklasyfikowany jako wyrób medyczny klasy II a zgodnie z 7 regułą klasyfikacji wyrobów medycznych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54A5B" w14:textId="34D867EC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23910" w14:textId="3DEA3CE7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13D089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3FAAC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248FB2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A97933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B9C0E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BE88BF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E20E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E52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9C237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1BEC9E0B" w14:textId="77777777" w:rsidTr="00512F29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0B29DD5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56" w:type="dxa"/>
            <w:shd w:val="clear" w:color="auto" w:fill="FFFFFF"/>
            <w:vAlign w:val="bottom"/>
            <w:hideMark/>
          </w:tcPr>
          <w:p w14:paraId="5F5DA53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2698B2C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B0E981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E6F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B4B4CD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CFF80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6BCEA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DFC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8A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376F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7044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5A73E72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C026655" w14:textId="5CF3806F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C4119F" w:rsidRPr="0093717A">
        <w:rPr>
          <w:rFonts w:ascii="Tahoma" w:eastAsia="Tahoma" w:hAnsi="Tahoma" w:cs="Tahoma"/>
          <w:b/>
          <w:sz w:val="18"/>
          <w:szCs w:val="18"/>
        </w:rPr>
        <w:t>3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48"/>
        <w:gridCol w:w="1163"/>
        <w:gridCol w:w="970"/>
        <w:gridCol w:w="1192"/>
        <w:gridCol w:w="1134"/>
        <w:gridCol w:w="864"/>
        <w:gridCol w:w="805"/>
        <w:gridCol w:w="1404"/>
        <w:gridCol w:w="1803"/>
        <w:gridCol w:w="1398"/>
        <w:gridCol w:w="1246"/>
        <w:gridCol w:w="893"/>
      </w:tblGrid>
      <w:tr w:rsidR="00570FB3" w:rsidRPr="0093717A" w14:paraId="563DCAF6" w14:textId="77777777" w:rsidTr="00C4119F">
        <w:trPr>
          <w:trHeight w:val="47"/>
        </w:trPr>
        <w:tc>
          <w:tcPr>
            <w:tcW w:w="4574" w:type="dxa"/>
            <w:gridSpan w:val="3"/>
            <w:noWrap/>
            <w:vAlign w:val="bottom"/>
            <w:hideMark/>
          </w:tcPr>
          <w:p w14:paraId="231C8E04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1980FFB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04DE647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2C145C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2B9DE81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3DE62B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</w:tcPr>
          <w:p w14:paraId="657D2F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</w:tcPr>
          <w:p w14:paraId="0E90CCC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40D9F6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9A8FE7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</w:tcPr>
          <w:p w14:paraId="6337297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1CC2BACB" w14:textId="77777777" w:rsidTr="00C4119F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0235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7E67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14FB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C6D0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EC8C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97F9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A3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A9E2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0225D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39E7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Nazwa handlowa (tożsama z nazwą , która będzie widniała na fakturze) i  numer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664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8191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7A3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2B0FE041" w14:textId="77777777" w:rsidTr="00C4119F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4C45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6CA86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541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3AFD4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3E9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8A4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52ED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2BF6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95AF6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6EC3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E6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516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7D41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C4119F" w:rsidRPr="0093717A" w14:paraId="1D09A642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1AE10D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38757A" w14:textId="52E79E1E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 foliowy włókninowy 130cmx90cm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FFCDA5" w14:textId="00C73F24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810463" w14:textId="57D94104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82000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9234D0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00EA4D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296489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02D06E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03051E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8452A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21A13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F1F20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C865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4119F" w:rsidRPr="0093717A" w14:paraId="7870346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BE41B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AAA725" w14:textId="4D304CD0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Higieniczny podkład ochronny bibułowo -foliowy w roli 51x80cm, rolka 50szt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AE6EC" w14:textId="79950173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9B337" w14:textId="2768B56B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BD29C3" w14:textId="77777777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F7DD14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92DCA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8EA34F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1BCA2B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9D80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21517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FC1D0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3B7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4119F" w:rsidRPr="0093717A" w14:paraId="065DD73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8882E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ACF7F3" w14:textId="0371A3B0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Higieniczny podkład ochronny w roli bibułowo -foliowy 33x48-50cm., , rolka 50szt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0D156" w14:textId="7B435B17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A296" w14:textId="4880980A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79463C" w14:textId="77777777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883B73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5D617A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714FB9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C5435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75396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E95A2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F304F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D12F9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03340C30" w14:textId="77777777" w:rsidTr="00C4119F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68EFE60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48" w:type="dxa"/>
            <w:shd w:val="clear" w:color="auto" w:fill="FFFFFF"/>
            <w:vAlign w:val="bottom"/>
            <w:hideMark/>
          </w:tcPr>
          <w:p w14:paraId="5657B89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63" w:type="dxa"/>
            <w:noWrap/>
            <w:vAlign w:val="bottom"/>
            <w:hideMark/>
          </w:tcPr>
          <w:p w14:paraId="7E52295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3109B5D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0F57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0255DE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F221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1B52F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A0D8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5679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4794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70A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43DA57D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5814D905" w14:textId="0950A3FA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4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87"/>
        <w:gridCol w:w="1163"/>
        <w:gridCol w:w="970"/>
        <w:gridCol w:w="1192"/>
        <w:gridCol w:w="1134"/>
        <w:gridCol w:w="864"/>
        <w:gridCol w:w="805"/>
        <w:gridCol w:w="1427"/>
        <w:gridCol w:w="1824"/>
        <w:gridCol w:w="1398"/>
        <w:gridCol w:w="1246"/>
        <w:gridCol w:w="910"/>
      </w:tblGrid>
      <w:tr w:rsidR="00570FB3" w:rsidRPr="0093717A" w14:paraId="774B9287" w14:textId="77777777" w:rsidTr="0093717A">
        <w:trPr>
          <w:trHeight w:val="47"/>
        </w:trPr>
        <w:tc>
          <w:tcPr>
            <w:tcW w:w="4513" w:type="dxa"/>
            <w:gridSpan w:val="3"/>
            <w:noWrap/>
            <w:vAlign w:val="bottom"/>
            <w:hideMark/>
          </w:tcPr>
          <w:p w14:paraId="32D6898E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6B67E64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0BF9F58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0F4D1DA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1C78435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4CBB99F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27" w:type="dxa"/>
          </w:tcPr>
          <w:p w14:paraId="540DCE1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24" w:type="dxa"/>
          </w:tcPr>
          <w:p w14:paraId="30A8989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4EF25D8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42F9DB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</w:tcPr>
          <w:p w14:paraId="0661F6F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485611BF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1457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2F35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D6BC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B923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556A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9CBC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BC1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1D3C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744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C712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0CD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B616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47E1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6ACD01E4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39A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F44C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EC5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63B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DF3D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0EE3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F0B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B031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21C3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221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4A2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8B8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B61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2DE4D51D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CE85E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F4F046" w14:textId="47E36670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Serweta jałowa wykonana na całej powierzchni z włókniny polipropylenowej typu sms o gramaturze minimum 35g/m kwadratowy spełniająca wymogi normy PN EN 13795 60X80cm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B28E16" w14:textId="4BB27B38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01C81E" w14:textId="12E82AA1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716D7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41E5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6C6FC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08270B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CE820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E0BE5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B3E7D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9034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F614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0C44175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0830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3FF7BD" w14:textId="02BF86F6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Serweta jałowa wykonana na całej powierzchni z włókniny polipropylenowej typu sms o gramaturze minimum 35g/m kwadratowy spełniająca wymogi normy PN EN 13795 60X40cm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F716" w14:textId="5E614736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D046" w14:textId="76B4F756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F0D9A2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4D9EB47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23CAF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2DA30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D4C3E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B2AE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A28D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9D5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72AD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54BB00B3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23F5A45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87" w:type="dxa"/>
            <w:shd w:val="clear" w:color="auto" w:fill="FFFFFF"/>
            <w:vAlign w:val="bottom"/>
            <w:hideMark/>
          </w:tcPr>
          <w:p w14:paraId="5376A90F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63" w:type="dxa"/>
            <w:noWrap/>
            <w:vAlign w:val="bottom"/>
            <w:hideMark/>
          </w:tcPr>
          <w:p w14:paraId="0A4093C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6A72C07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85E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C1669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0D04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A280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05F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15B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0F09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B766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4A0C61E8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69FC4622" w14:textId="61077FFC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5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78"/>
        <w:gridCol w:w="1189"/>
        <w:gridCol w:w="970"/>
        <w:gridCol w:w="1192"/>
        <w:gridCol w:w="1134"/>
        <w:gridCol w:w="864"/>
        <w:gridCol w:w="805"/>
        <w:gridCol w:w="1421"/>
        <w:gridCol w:w="1817"/>
        <w:gridCol w:w="1398"/>
        <w:gridCol w:w="1246"/>
        <w:gridCol w:w="906"/>
      </w:tblGrid>
      <w:tr w:rsidR="00570FB3" w:rsidRPr="0093717A" w14:paraId="4C9E0506" w14:textId="77777777" w:rsidTr="0093717A">
        <w:trPr>
          <w:trHeight w:val="47"/>
        </w:trPr>
        <w:tc>
          <w:tcPr>
            <w:tcW w:w="4530" w:type="dxa"/>
            <w:gridSpan w:val="3"/>
            <w:noWrap/>
            <w:vAlign w:val="bottom"/>
            <w:hideMark/>
          </w:tcPr>
          <w:p w14:paraId="0E1B87C2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5133C53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4A20A69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1A4CF9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0ABDC08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2C8FFC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</w:tcPr>
          <w:p w14:paraId="2AE88E9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</w:tcPr>
          <w:p w14:paraId="36B2D7D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060E908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7CA1F9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</w:tcPr>
          <w:p w14:paraId="202BD52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244EB2B9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3A3A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AFE4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A199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3FB3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831B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8D63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E921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71FD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E8BB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4012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AB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67D7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88C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2914ABAF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B2E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9DFD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DEC7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465A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C466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6BB7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34F8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DB80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A4F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AAC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D31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2114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D691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5C85CB59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0B31B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7FFF58" w14:textId="2DCD00AE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Pianka myjąco-pielęgnująca o poj.500ml zawiera d-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panthenol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, naturalną oliwę ,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popchłaniająca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zapacz moczu 500ml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73AB16" w14:textId="0C72F320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735D8" w14:textId="7A2162C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98AEA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331F2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E12F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69C59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D755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A60E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3FB1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BF4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DC32F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6376426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6F70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00F14" w14:textId="083A0DD6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Krem ochronny z argininą do skóry 200ml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F40F1" w14:textId="24B5712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B2CC0" w14:textId="4CF2C3B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09B5E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D521E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2F3C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CE4CF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6A9B5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7573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B7D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653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7500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060E924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DF7C0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A530D7" w14:textId="257CE2FE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Krem ochronny z cynkiem do skóry 200ml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9953" w14:textId="47178D8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CA50" w14:textId="59C14DF4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32BA3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FDFE7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188EA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263C1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DC35D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B549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42D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2D4E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D53A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31DE268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D4DC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6CE145" w14:textId="74C627D5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Śliniaki higieniczne dla dorosłych, z kieszonką x 100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ED28" w14:textId="3945DD6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8F03E" w14:textId="2091086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120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57D1F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27DFF2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B3574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28619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35928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5F9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6C43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D025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049D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2407C92D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4A6BD95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78" w:type="dxa"/>
            <w:shd w:val="clear" w:color="auto" w:fill="FFFFFF"/>
            <w:vAlign w:val="bottom"/>
            <w:hideMark/>
          </w:tcPr>
          <w:p w14:paraId="267CAB3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17C1AFC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7C80573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F3D4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1FF050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71439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3A2A4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5CC5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C6BC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EE8F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D00E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393038E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703B29F1" w14:textId="4F2981D7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6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38"/>
        <w:gridCol w:w="1251"/>
        <w:gridCol w:w="970"/>
        <w:gridCol w:w="1192"/>
        <w:gridCol w:w="1134"/>
        <w:gridCol w:w="864"/>
        <w:gridCol w:w="805"/>
        <w:gridCol w:w="1412"/>
        <w:gridCol w:w="1811"/>
        <w:gridCol w:w="1398"/>
        <w:gridCol w:w="1246"/>
        <w:gridCol w:w="899"/>
      </w:tblGrid>
      <w:tr w:rsidR="00570FB3" w:rsidRPr="0093717A" w14:paraId="70C49868" w14:textId="77777777" w:rsidTr="0093717A">
        <w:trPr>
          <w:trHeight w:val="47"/>
        </w:trPr>
        <w:tc>
          <w:tcPr>
            <w:tcW w:w="4552" w:type="dxa"/>
            <w:gridSpan w:val="3"/>
            <w:noWrap/>
            <w:vAlign w:val="bottom"/>
            <w:hideMark/>
          </w:tcPr>
          <w:p w14:paraId="28C4F053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64457A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26E4522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2031696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22A490B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E4FCA1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</w:tcPr>
          <w:p w14:paraId="7607BA0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</w:tcPr>
          <w:p w14:paraId="21778B5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0228328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5B278DA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</w:tcPr>
          <w:p w14:paraId="17714DD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5BE75164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7C36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0C09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9C0E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9C8B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5DED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18C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D95E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C193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60B8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C952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0F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9FDB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6996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208CC820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A4EC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D263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125B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FB2D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DD7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43A5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DDF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FA8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7D6D2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D076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98C6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05B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233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44445E95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6256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34C518" w14:textId="3D982922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Chusteczki nawilżane do pielęgnacji ciała w dużym rozmiarze min. 30 x 20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cm,wykonane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miękiej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delikatnej włókniny do wygodnego oczyszczania większych partii ciała osoby dorosłej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vitaminą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e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alantoiną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80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9EECD" w14:textId="64B53F4C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CB1A71" w14:textId="72C53FA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C2577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13D3A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highlight w:val="yellow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6B63B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79EAC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072A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AC6B5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F26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714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62B9F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29385E28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141BF2FF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8" w:type="dxa"/>
            <w:shd w:val="clear" w:color="auto" w:fill="FFFFFF"/>
            <w:vAlign w:val="bottom"/>
            <w:hideMark/>
          </w:tcPr>
          <w:p w14:paraId="0F45D15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047CD2FF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3B732B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70A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58F04B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B4F45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0D895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B88A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56C3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5711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169E5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7C308F3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6FF2E51B" w14:textId="6B499DB3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7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38"/>
        <w:gridCol w:w="1251"/>
        <w:gridCol w:w="970"/>
        <w:gridCol w:w="1192"/>
        <w:gridCol w:w="1134"/>
        <w:gridCol w:w="864"/>
        <w:gridCol w:w="805"/>
        <w:gridCol w:w="1412"/>
        <w:gridCol w:w="1811"/>
        <w:gridCol w:w="1398"/>
        <w:gridCol w:w="1246"/>
        <w:gridCol w:w="899"/>
      </w:tblGrid>
      <w:tr w:rsidR="00570FB3" w:rsidRPr="0093717A" w14:paraId="2B9D08D0" w14:textId="77777777" w:rsidTr="0093717A">
        <w:trPr>
          <w:trHeight w:val="47"/>
        </w:trPr>
        <w:tc>
          <w:tcPr>
            <w:tcW w:w="4552" w:type="dxa"/>
            <w:gridSpan w:val="3"/>
            <w:noWrap/>
            <w:vAlign w:val="bottom"/>
            <w:hideMark/>
          </w:tcPr>
          <w:p w14:paraId="544C2A0E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08F62EA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6767C4A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2EF552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02A21B3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FFA343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</w:tcPr>
          <w:p w14:paraId="5CB10C4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</w:tcPr>
          <w:p w14:paraId="0F30CD6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5E45629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26E49AE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</w:tcPr>
          <w:p w14:paraId="2B16FAB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7068D87B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CE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F8FE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EB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0024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3974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FA8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A86E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6D9B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DBDE8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4109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2BB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60F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3636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12E27628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5C8C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3D83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FA03E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599F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FED0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C32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D32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13F1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0F6A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F82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0252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56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4B6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1A9ACF53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B90AF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4A4D3C" w14:textId="1CA2EDA0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Podkłady poporodowe 10 sztuk dla kobiet po porodzie i w czasie połogu rozmiar 34 cm x 9 cm możliwość sterylizacji parą wodną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81D176" w14:textId="01A22CC4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D6D77" w14:textId="109E075C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D40A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56190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0A79E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38FC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E83C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1562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23A15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B086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E29E9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1A6DFB05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7B5B64E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8" w:type="dxa"/>
            <w:shd w:val="clear" w:color="auto" w:fill="FFFFFF"/>
            <w:vAlign w:val="bottom"/>
            <w:hideMark/>
          </w:tcPr>
          <w:p w14:paraId="7C3BC0B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1B5C5C6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150EED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7CD1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FB4493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9BCF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31E7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52AD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9C2B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EBD7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67A4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292C4C20" w14:textId="77777777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</w:p>
    <w:p w14:paraId="313512F3" w14:textId="3ECEB9FD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8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12"/>
        <w:gridCol w:w="1251"/>
        <w:gridCol w:w="970"/>
        <w:gridCol w:w="1192"/>
        <w:gridCol w:w="1134"/>
        <w:gridCol w:w="864"/>
        <w:gridCol w:w="805"/>
        <w:gridCol w:w="1386"/>
        <w:gridCol w:w="1782"/>
        <w:gridCol w:w="1398"/>
        <w:gridCol w:w="1246"/>
        <w:gridCol w:w="880"/>
      </w:tblGrid>
      <w:tr w:rsidR="00570FB3" w:rsidRPr="0093717A" w14:paraId="06AB8811" w14:textId="77777777" w:rsidTr="0093717A">
        <w:trPr>
          <w:trHeight w:val="47"/>
        </w:trPr>
        <w:tc>
          <w:tcPr>
            <w:tcW w:w="4626" w:type="dxa"/>
            <w:gridSpan w:val="3"/>
            <w:noWrap/>
            <w:vAlign w:val="bottom"/>
            <w:hideMark/>
          </w:tcPr>
          <w:p w14:paraId="5C24BB02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0827278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61250E4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5A2CE7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31D8201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4B5429A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86" w:type="dxa"/>
          </w:tcPr>
          <w:p w14:paraId="76CE21C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82" w:type="dxa"/>
          </w:tcPr>
          <w:p w14:paraId="5CF3187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74FECEE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6E54FBF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</w:tcPr>
          <w:p w14:paraId="4D53107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42DAC5AF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F97B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B3EE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85F5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F1E8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397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73B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20E0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0D96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0A9A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9E4E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6AD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4E7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866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4497BDA6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EAC5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86FA7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43BE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0772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85C5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BB74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3A6D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463D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6711D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50E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35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9943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8B79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300098FC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53601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99796A" w14:textId="662AC1A3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wykonany z gładkich włókien wiskozowych, zawierający 10%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jodopowidon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dedykowany do ran przewlekłych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ostrych,zainfekowanych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lub narażonych 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infekcję.Rozmiar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5cm x 5cm, opakowanie 25szt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D3C069" w14:textId="4A6859C5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893B03" w14:textId="21C4B9DE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A9A4C7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3331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C008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D0899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1F88FC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D6F64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D2C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50B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659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72B16B5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DAA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453F96" w14:textId="16CC9D36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wykonany z gładkich włókien wiskozowych, zawierający 10%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jodopowidon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dedykowany do ran przewlekłych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ostrych,zainfekowanych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lub narażonych 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infekcję..Rozmiar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 9,5cm x 9,5cm, opakowanie 25szt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522F3" w14:textId="222AE490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AACBB" w14:textId="2BE6EF7B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13D5A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9B811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B4D9B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11842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07558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374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B1FE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8FD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61A0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71E88666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51881C26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12" w:type="dxa"/>
            <w:shd w:val="clear" w:color="auto" w:fill="FFFFFF"/>
            <w:vAlign w:val="bottom"/>
            <w:hideMark/>
          </w:tcPr>
          <w:p w14:paraId="6DACC22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17A0748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01A2774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655F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3DC3AD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CA678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F297E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B894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964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BBBF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1B8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257C6B82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699A6B0" w14:textId="3A1F5188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19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78"/>
        <w:gridCol w:w="1189"/>
        <w:gridCol w:w="970"/>
        <w:gridCol w:w="1192"/>
        <w:gridCol w:w="1134"/>
        <w:gridCol w:w="864"/>
        <w:gridCol w:w="805"/>
        <w:gridCol w:w="1421"/>
        <w:gridCol w:w="1817"/>
        <w:gridCol w:w="1398"/>
        <w:gridCol w:w="1246"/>
        <w:gridCol w:w="906"/>
      </w:tblGrid>
      <w:tr w:rsidR="00570FB3" w:rsidRPr="0093717A" w14:paraId="4C57F23F" w14:textId="77777777" w:rsidTr="0093717A">
        <w:trPr>
          <w:trHeight w:val="47"/>
        </w:trPr>
        <w:tc>
          <w:tcPr>
            <w:tcW w:w="4530" w:type="dxa"/>
            <w:gridSpan w:val="3"/>
            <w:noWrap/>
            <w:vAlign w:val="bottom"/>
            <w:hideMark/>
          </w:tcPr>
          <w:p w14:paraId="1F9C7CEA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5170E1B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729018F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D1AED1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2D063CB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354C6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</w:tcPr>
          <w:p w14:paraId="46568E2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</w:tcPr>
          <w:p w14:paraId="0199181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93DBF4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00DF3AD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</w:tcPr>
          <w:p w14:paraId="0EE0423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03328D82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532D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B488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948C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9611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F948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2476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A09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8CD0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F231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2328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15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8642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81B7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470092A8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B6F9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4087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662B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63FB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6B6D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0C61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B7F5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0645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78C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214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A5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D26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A61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6042AF7D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0714FD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BD2592" w14:textId="21C9862D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Jałowy wielowarstwowy bardzo wysoko chłonny opatrunek do zaopatrywania ran  o obfitym wysięku. Z hydrofobową antyadhezyjną warstwą kontaktową, specjalną warstwę hydrofilową dystrybuującą wysięk do warstwy chłonnej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superabsorbentem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Pakowany po 10 szt.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10X10cm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572F07" w14:textId="1E782453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B3E2FA" w14:textId="2C690A3E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177CF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21078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9FDE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FDCA6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9A7B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394A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9E89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CA55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F2B0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24AD5AC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34997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3B1760" w14:textId="1C41C77F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Jałowy wielowarstwowy bardzo wysoko chłonny opatrunek do zaopatrywania ran  o obfitym wysięku. Z hydrofobową antyadhezyjną warstwą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kontaktową, specjalną warstwę hydrofilową dystrybuującą wysięk do warstwy chłonnej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superabsorbentem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Pakowany po 10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szt.rozm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10x20cm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C788A" w14:textId="67813E3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94EF4" w14:textId="17D81423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46B431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7B959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25A66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6CB4C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5EF79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D9E3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BAAE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9251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62E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66CEA0F8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7FF96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90BDD7" w14:textId="455E2E11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 Jałowy wielowarstwowy bardzo wysoko chłonny opatrunek do zaopatrywania ran  o obfitym wysięku. Z hydrofobową antyadhezyjną warstwą kontaktową, specjalną warstwę hydrofilową dystrybuującą wysięk do warstwy chłonnej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superabsorbentem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Pakowany po 10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szt.rozm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20x40cm.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FA285" w14:textId="0C609838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91BF" w14:textId="051DC825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D62686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90D03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109F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388B8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4E378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4FC5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E48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E9D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7561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0C3A684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024A8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1B6E5" w14:textId="5D4E2B3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Opatrunek na rany wymagające aktywnego oczyszczania. Opatrunek nasączony roztworem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Ringera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zawierający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SAP, z antyadhezyjną warstwą zewnętrzną z dodatkowymi paskami silikonowymi i nieprzepuszczalną warstwą zewnętrzną od strony zewnętrznej opatrunku. Opatrunek może pozostać na ranie do 3 dni. Pakowany po 10 szt. 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7,5x7,5cm,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śr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 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23C37" w14:textId="24A8768F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CFFB2" w14:textId="3E468B2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7A10DA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2E5561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44A2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3CC06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AE4F9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213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3F30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F284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9631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34600E8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BE60C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94747D" w14:textId="6F4D036B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Opatrunek na rany wymagające aktywnego oczyszczania, do ran głębokich z kieszeniami. Opatrunek nasączony roztworem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Ringera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zawierający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SAP, z antyadhezyjną warstwą zewnętrzną. Opatrunek może pozostać na ranie do 3 dni. Pakowany po 10 szt.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7,5x7,5cm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594FB" w14:textId="3D72A3BD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5C83" w14:textId="14073666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70D0B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2BC37C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4FD3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63606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77250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3E81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C7C5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434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3235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0C96E980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22285BF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78" w:type="dxa"/>
            <w:shd w:val="clear" w:color="auto" w:fill="FFFFFF"/>
            <w:vAlign w:val="bottom"/>
            <w:hideMark/>
          </w:tcPr>
          <w:p w14:paraId="015C3CA4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4A8F1E5E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6F8CDE3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659D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220A5C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4B0F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86B0C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7A39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BE2F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0363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DA7B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3A59803E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BA7E843" w14:textId="74350E50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2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0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14"/>
        <w:gridCol w:w="1189"/>
        <w:gridCol w:w="970"/>
        <w:gridCol w:w="1192"/>
        <w:gridCol w:w="1134"/>
        <w:gridCol w:w="864"/>
        <w:gridCol w:w="805"/>
        <w:gridCol w:w="1408"/>
        <w:gridCol w:w="1804"/>
        <w:gridCol w:w="1398"/>
        <w:gridCol w:w="1246"/>
        <w:gridCol w:w="896"/>
      </w:tblGrid>
      <w:tr w:rsidR="00570FB3" w:rsidRPr="0093717A" w14:paraId="15075ADA" w14:textId="77777777" w:rsidTr="0093717A">
        <w:trPr>
          <w:trHeight w:val="47"/>
        </w:trPr>
        <w:tc>
          <w:tcPr>
            <w:tcW w:w="4566" w:type="dxa"/>
            <w:gridSpan w:val="3"/>
            <w:noWrap/>
            <w:vAlign w:val="bottom"/>
            <w:hideMark/>
          </w:tcPr>
          <w:p w14:paraId="63862668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C7C5C5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39EF59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2E45E8E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4B041AD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78683C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</w:tcPr>
          <w:p w14:paraId="7E7AECD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</w:tcPr>
          <w:p w14:paraId="4CDCFC1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54C03E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6E3D966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</w:tcPr>
          <w:p w14:paraId="4BBFB81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764BD242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50BA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CD0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3E94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7F15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3C16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F318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1EB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55D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73C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B14C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19F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337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64F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50EEEB31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E243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01DB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1814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93B4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540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E49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EE5C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18C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73BD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FDBC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F43F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89C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E3A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6C6738BE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188F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B18271" w14:textId="08E780C4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żelowy ciepło-zimno z osłonką 21 cm x 38 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600CB" w14:textId="2030C572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B93A20" w14:textId="2443E7CD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790F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0A46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2EEF8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A7390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42889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800A8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019C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FD1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5957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3926367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8BE9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B3B018" w14:textId="650F9C42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Kolorowe plastry z opatrunkiem dla dzieci , rozmiar 7,2cm-1,9cm x 100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76662" w14:textId="1A373712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F7307" w14:textId="19DB9258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0C9A92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92DAB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DE365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D76B7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4389F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277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4E74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C58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C402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74F7324D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055233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2F1A84" w14:textId="242180A9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Kolorowy bandaż  KOHEZYJNY 5CM X 4,5 CM  x 12 szt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8DEF7" w14:textId="3BC6101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9F98" w14:textId="00FA01D0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D596C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4C377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9732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C46B1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4D91B3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3DE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33B8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0B8F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4914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30EBDB75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38E321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14" w:type="dxa"/>
            <w:shd w:val="clear" w:color="auto" w:fill="FFFFFF"/>
            <w:vAlign w:val="bottom"/>
            <w:hideMark/>
          </w:tcPr>
          <w:p w14:paraId="0123B2F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51944A5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0F5633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C4D3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45BD43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E9C8A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C48E9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FB09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7A5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0C54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E2FC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602273B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sectPr w:rsidR="00570FB3" w:rsidRPr="0093717A" w:rsidSect="00570F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8C4"/>
    <w:rsid w:val="0000651D"/>
    <w:rsid w:val="0004512C"/>
    <w:rsid w:val="00070FC0"/>
    <w:rsid w:val="00212946"/>
    <w:rsid w:val="00223FDE"/>
    <w:rsid w:val="003655AB"/>
    <w:rsid w:val="003C68C4"/>
    <w:rsid w:val="00440CFA"/>
    <w:rsid w:val="004B17F8"/>
    <w:rsid w:val="00502D67"/>
    <w:rsid w:val="00512F29"/>
    <w:rsid w:val="00570FB3"/>
    <w:rsid w:val="005A40F9"/>
    <w:rsid w:val="00621FDE"/>
    <w:rsid w:val="00662C70"/>
    <w:rsid w:val="00667585"/>
    <w:rsid w:val="0067004F"/>
    <w:rsid w:val="007E17A6"/>
    <w:rsid w:val="008A0928"/>
    <w:rsid w:val="00921DD2"/>
    <w:rsid w:val="0093717A"/>
    <w:rsid w:val="00976BB1"/>
    <w:rsid w:val="009B7759"/>
    <w:rsid w:val="009D108C"/>
    <w:rsid w:val="00AC1D13"/>
    <w:rsid w:val="00AE662B"/>
    <w:rsid w:val="00AF5F3A"/>
    <w:rsid w:val="00B26793"/>
    <w:rsid w:val="00BF19C7"/>
    <w:rsid w:val="00C4119F"/>
    <w:rsid w:val="00C744CF"/>
    <w:rsid w:val="00CA7E6C"/>
    <w:rsid w:val="00D94A2D"/>
    <w:rsid w:val="00D9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E10C8"/>
  <w15:chartTrackingRefBased/>
  <w15:docId w15:val="{D5BDBD6C-454F-44B5-98B5-86BE89B4A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0FB3"/>
    <w:pPr>
      <w:spacing w:after="0" w:line="240" w:lineRule="auto"/>
    </w:pPr>
    <w:rPr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36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3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7D2291-E0F7-4DCE-BCFE-4E713602F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31</Pages>
  <Words>4741</Words>
  <Characters>28450</Characters>
  <Application>Microsoft Office Word</Application>
  <DocSecurity>0</DocSecurity>
  <Lines>237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Brzóska, Ewelina</dc:creator>
  <cp:keywords/>
  <dc:description/>
  <cp:lastModifiedBy>Szczepańska, Daria</cp:lastModifiedBy>
  <cp:revision>4</cp:revision>
  <dcterms:created xsi:type="dcterms:W3CDTF">2026-03-13T11:13:00Z</dcterms:created>
  <dcterms:modified xsi:type="dcterms:W3CDTF">2026-03-13T11:18:00Z</dcterms:modified>
</cp:coreProperties>
</file>