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DD9AB7" w14:textId="2EBA0B3E" w:rsidR="00BA167B" w:rsidRPr="00715E6E" w:rsidRDefault="00BA167B" w:rsidP="00715E6E">
      <w:pPr>
        <w:spacing w:before="0" w:after="0"/>
        <w:jc w:val="right"/>
        <w:textAlignment w:val="baseline"/>
        <w:rPr>
          <w:rFonts w:cs="Calibri"/>
          <w:b/>
          <w:bCs/>
          <w:sz w:val="22"/>
          <w:szCs w:val="22"/>
          <w:lang w:eastAsia="pl-PL"/>
        </w:rPr>
      </w:pPr>
      <w:bookmarkStart w:id="0" w:name="_Hlk107913377"/>
      <w:r w:rsidRPr="00715E6E">
        <w:rPr>
          <w:rFonts w:cs="Calibri"/>
          <w:b/>
          <w:bCs/>
          <w:sz w:val="22"/>
          <w:szCs w:val="22"/>
          <w:lang w:eastAsia="pl-PL"/>
        </w:rPr>
        <w:t>Załącznik nr 9</w:t>
      </w:r>
    </w:p>
    <w:p w14:paraId="1E85388C" w14:textId="77777777" w:rsidR="00BA167B" w:rsidRPr="00715E6E" w:rsidRDefault="00BA167B" w:rsidP="00715E6E">
      <w:pPr>
        <w:spacing w:before="0" w:after="0"/>
        <w:jc w:val="center"/>
        <w:textAlignment w:val="baseline"/>
        <w:rPr>
          <w:rFonts w:cs="Calibri"/>
          <w:b/>
          <w:bCs/>
          <w:color w:val="00000A"/>
          <w:sz w:val="22"/>
          <w:szCs w:val="22"/>
          <w:lang w:eastAsia="pl-PL"/>
        </w:rPr>
      </w:pPr>
    </w:p>
    <w:p w14:paraId="77D71312" w14:textId="1B778F6A" w:rsidR="00BA167B" w:rsidRPr="00715E6E" w:rsidRDefault="00BA167B" w:rsidP="00715E6E">
      <w:pPr>
        <w:spacing w:before="0" w:after="0"/>
        <w:jc w:val="center"/>
        <w:textAlignment w:val="baseline"/>
        <w:rPr>
          <w:rFonts w:cs="Calibri"/>
          <w:color w:val="00000A"/>
          <w:sz w:val="22"/>
          <w:szCs w:val="22"/>
          <w:lang w:eastAsia="pl-PL"/>
        </w:rPr>
      </w:pPr>
      <w:r w:rsidRPr="00715E6E">
        <w:rPr>
          <w:rFonts w:cs="Calibri"/>
          <w:b/>
          <w:bCs/>
          <w:color w:val="00000A"/>
          <w:sz w:val="22"/>
          <w:szCs w:val="22"/>
          <w:lang w:eastAsia="pl-PL"/>
        </w:rPr>
        <w:t>UMOWA DOSTAWY AGREGATU WRAZ Z PLATFORMĄ TRANSPORTOWĄ NA POTRZEBY URZĘDU MIEJSKIEGO W GOŁDAPI</w:t>
      </w:r>
    </w:p>
    <w:p w14:paraId="11038CEF" w14:textId="77777777" w:rsidR="00BA167B" w:rsidRPr="00715E6E" w:rsidRDefault="00BA167B" w:rsidP="00715E6E">
      <w:pPr>
        <w:spacing w:before="0" w:after="0"/>
        <w:jc w:val="center"/>
        <w:textAlignment w:val="baseline"/>
        <w:rPr>
          <w:rFonts w:cs="Calibri"/>
          <w:color w:val="00000A"/>
          <w:sz w:val="22"/>
          <w:szCs w:val="22"/>
          <w:lang w:eastAsia="pl-PL"/>
        </w:rPr>
      </w:pPr>
    </w:p>
    <w:p w14:paraId="504255CF" w14:textId="3C52789F" w:rsidR="00BA167B" w:rsidRPr="00715E6E" w:rsidRDefault="00BA167B" w:rsidP="00715E6E">
      <w:pPr>
        <w:spacing w:before="0" w:after="120"/>
        <w:jc w:val="both"/>
        <w:rPr>
          <w:rFonts w:cs="Calibri"/>
          <w:color w:val="00000A"/>
          <w:sz w:val="22"/>
          <w:szCs w:val="22"/>
          <w:lang w:eastAsia="pl-PL"/>
        </w:rPr>
      </w:pPr>
      <w:r w:rsidRPr="00715E6E">
        <w:rPr>
          <w:rFonts w:cs="Calibri"/>
          <w:color w:val="00000A"/>
          <w:sz w:val="22"/>
          <w:szCs w:val="22"/>
          <w:lang w:eastAsia="pl-PL"/>
        </w:rPr>
        <w:t>zawarta w dniu ……………………. 2026 roku, w ………………………………………</w:t>
      </w:r>
      <w:proofErr w:type="gramStart"/>
      <w:r w:rsidRPr="00715E6E">
        <w:rPr>
          <w:rFonts w:cs="Calibri"/>
          <w:color w:val="00000A"/>
          <w:sz w:val="22"/>
          <w:szCs w:val="22"/>
          <w:lang w:eastAsia="pl-PL"/>
        </w:rPr>
        <w:t>…….</w:t>
      </w:r>
      <w:proofErr w:type="gramEnd"/>
      <w:r w:rsidRPr="00715E6E">
        <w:rPr>
          <w:rFonts w:cs="Calibri"/>
          <w:color w:val="00000A"/>
          <w:sz w:val="22"/>
          <w:szCs w:val="22"/>
          <w:lang w:eastAsia="pl-PL"/>
        </w:rPr>
        <w:t>. pomiędzy:</w:t>
      </w:r>
    </w:p>
    <w:p w14:paraId="1BE2CDC1" w14:textId="77777777" w:rsidR="00BA167B" w:rsidRPr="00715E6E" w:rsidRDefault="00BA167B" w:rsidP="00715E6E">
      <w:pPr>
        <w:spacing w:before="0" w:after="0"/>
        <w:jc w:val="both"/>
        <w:rPr>
          <w:rFonts w:cs="Calibri"/>
          <w:color w:val="00000A"/>
          <w:sz w:val="22"/>
          <w:szCs w:val="22"/>
          <w:lang w:eastAsia="pl-PL"/>
        </w:rPr>
      </w:pPr>
      <w:r w:rsidRPr="00715E6E">
        <w:rPr>
          <w:rFonts w:cs="Calibri"/>
          <w:color w:val="00000A"/>
          <w:sz w:val="22"/>
          <w:szCs w:val="22"/>
          <w:lang w:eastAsia="pl-PL"/>
        </w:rPr>
        <w:t xml:space="preserve">Gminą Gołdap, Plac Zwycięstwa 14, 19-500 Gołdap, NIP: 7412093983, </w:t>
      </w:r>
    </w:p>
    <w:p w14:paraId="66FC19A3" w14:textId="77777777" w:rsidR="00BA167B" w:rsidRPr="00715E6E" w:rsidRDefault="00BA167B" w:rsidP="00715E6E">
      <w:pPr>
        <w:spacing w:before="0" w:after="0"/>
        <w:jc w:val="both"/>
        <w:rPr>
          <w:rFonts w:cs="Calibri"/>
          <w:color w:val="00000A"/>
          <w:sz w:val="22"/>
          <w:szCs w:val="22"/>
          <w:lang w:eastAsia="pl-PL"/>
        </w:rPr>
      </w:pPr>
      <w:r w:rsidRPr="00715E6E">
        <w:rPr>
          <w:rFonts w:cs="Calibri"/>
          <w:color w:val="00000A"/>
          <w:sz w:val="22"/>
          <w:szCs w:val="22"/>
          <w:lang w:eastAsia="pl-PL"/>
        </w:rPr>
        <w:t>reprezentowaną przez:</w:t>
      </w:r>
    </w:p>
    <w:p w14:paraId="707068B7" w14:textId="77777777" w:rsidR="00BA167B" w:rsidRPr="00715E6E" w:rsidRDefault="00BA167B" w:rsidP="00715E6E">
      <w:pPr>
        <w:spacing w:before="0" w:after="0"/>
        <w:jc w:val="both"/>
        <w:rPr>
          <w:rFonts w:cs="Calibri"/>
          <w:color w:val="00000A"/>
          <w:sz w:val="22"/>
          <w:szCs w:val="22"/>
          <w:lang w:eastAsia="pl-PL"/>
        </w:rPr>
      </w:pPr>
      <w:r w:rsidRPr="00715E6E">
        <w:rPr>
          <w:rFonts w:cs="Calibri"/>
          <w:color w:val="00000A"/>
          <w:sz w:val="22"/>
          <w:szCs w:val="22"/>
          <w:lang w:eastAsia="pl-PL"/>
        </w:rPr>
        <w:t xml:space="preserve">………………………………………………………………., </w:t>
      </w:r>
    </w:p>
    <w:p w14:paraId="236E20E7" w14:textId="77777777" w:rsidR="00BA167B" w:rsidRPr="00715E6E" w:rsidRDefault="00BA167B" w:rsidP="00715E6E">
      <w:pPr>
        <w:spacing w:before="0" w:after="0"/>
        <w:jc w:val="both"/>
        <w:rPr>
          <w:rFonts w:cs="Calibri"/>
          <w:color w:val="00000A"/>
          <w:sz w:val="22"/>
          <w:szCs w:val="22"/>
          <w:lang w:eastAsia="pl-PL"/>
        </w:rPr>
      </w:pPr>
      <w:r w:rsidRPr="00715E6E">
        <w:rPr>
          <w:rFonts w:cs="Calibri"/>
          <w:color w:val="00000A"/>
          <w:sz w:val="22"/>
          <w:szCs w:val="22"/>
          <w:lang w:eastAsia="pl-PL"/>
        </w:rPr>
        <w:t>przy kontrasygnacie ……………………………………………………………</w:t>
      </w:r>
      <w:proofErr w:type="gramStart"/>
      <w:r w:rsidRPr="00715E6E">
        <w:rPr>
          <w:rFonts w:cs="Calibri"/>
          <w:color w:val="00000A"/>
          <w:sz w:val="22"/>
          <w:szCs w:val="22"/>
          <w:lang w:eastAsia="pl-PL"/>
        </w:rPr>
        <w:t>…….</w:t>
      </w:r>
      <w:proofErr w:type="gramEnd"/>
      <w:r w:rsidRPr="00715E6E">
        <w:rPr>
          <w:rFonts w:cs="Calibri"/>
          <w:color w:val="00000A"/>
          <w:sz w:val="22"/>
          <w:szCs w:val="22"/>
          <w:lang w:eastAsia="pl-PL"/>
        </w:rPr>
        <w:t>,</w:t>
      </w:r>
    </w:p>
    <w:p w14:paraId="52F11176" w14:textId="77777777" w:rsidR="00BA167B" w:rsidRPr="00715E6E" w:rsidRDefault="00BA167B" w:rsidP="00715E6E">
      <w:pPr>
        <w:spacing w:before="0" w:after="120"/>
        <w:jc w:val="both"/>
        <w:rPr>
          <w:rFonts w:cs="Calibri"/>
          <w:color w:val="00000A"/>
          <w:sz w:val="22"/>
          <w:szCs w:val="22"/>
          <w:lang w:eastAsia="pl-PL"/>
        </w:rPr>
      </w:pPr>
      <w:r w:rsidRPr="00715E6E">
        <w:rPr>
          <w:rFonts w:cs="Calibri"/>
          <w:color w:val="00000A"/>
          <w:sz w:val="22"/>
          <w:szCs w:val="22"/>
          <w:lang w:eastAsia="pl-PL"/>
        </w:rPr>
        <w:t>zwaną w dalszej części „Zamawiającym”</w:t>
      </w:r>
    </w:p>
    <w:p w14:paraId="0537CA04" w14:textId="77777777" w:rsidR="00BA167B" w:rsidRPr="00715E6E" w:rsidRDefault="00BA167B" w:rsidP="00715E6E">
      <w:pPr>
        <w:spacing w:before="0" w:after="120"/>
        <w:jc w:val="both"/>
        <w:rPr>
          <w:rFonts w:cs="Calibri"/>
          <w:color w:val="00000A"/>
          <w:sz w:val="22"/>
          <w:szCs w:val="22"/>
          <w:lang w:eastAsia="pl-PL"/>
        </w:rPr>
      </w:pPr>
      <w:r w:rsidRPr="00715E6E">
        <w:rPr>
          <w:rFonts w:cs="Calibri"/>
          <w:color w:val="00000A"/>
          <w:sz w:val="22"/>
          <w:szCs w:val="22"/>
          <w:lang w:eastAsia="pl-PL"/>
        </w:rPr>
        <w:t>a</w:t>
      </w:r>
    </w:p>
    <w:p w14:paraId="484DAF61" w14:textId="77777777" w:rsidR="00BA167B" w:rsidRPr="00715E6E" w:rsidRDefault="00BA167B" w:rsidP="00715E6E">
      <w:pPr>
        <w:spacing w:before="0" w:after="0"/>
        <w:jc w:val="both"/>
        <w:rPr>
          <w:rFonts w:cs="Calibri"/>
          <w:color w:val="00000A"/>
          <w:sz w:val="22"/>
          <w:szCs w:val="22"/>
          <w:lang w:eastAsia="pl-PL"/>
        </w:rPr>
      </w:pPr>
      <w:r w:rsidRPr="00715E6E">
        <w:rPr>
          <w:rFonts w:cs="Calibri"/>
          <w:color w:val="00000A"/>
          <w:sz w:val="22"/>
          <w:szCs w:val="22"/>
          <w:lang w:eastAsia="pl-PL"/>
        </w:rPr>
        <w:t>……..… (nazwa Wykonawcy) z siedzibą w ………… (siedziba Wykonawcy), ………… (adres Wykonawcy), wpisanym/wpisaną do Krajowego Rejestru Sądowego (lub odpowiednio do innego rejestru lub ewidencji) pod numerem: ………. przez …</w:t>
      </w:r>
      <w:proofErr w:type="gramStart"/>
      <w:r w:rsidRPr="00715E6E">
        <w:rPr>
          <w:rFonts w:cs="Calibri"/>
          <w:color w:val="00000A"/>
          <w:sz w:val="22"/>
          <w:szCs w:val="22"/>
          <w:lang w:eastAsia="pl-PL"/>
        </w:rPr>
        <w:t>…….</w:t>
      </w:r>
      <w:proofErr w:type="gramEnd"/>
      <w:r w:rsidRPr="00715E6E">
        <w:rPr>
          <w:rFonts w:cs="Calibri"/>
          <w:color w:val="00000A"/>
          <w:sz w:val="22"/>
          <w:szCs w:val="22"/>
          <w:lang w:eastAsia="pl-PL"/>
        </w:rPr>
        <w:t xml:space="preserve">…  </w:t>
      </w:r>
      <w:proofErr w:type="gramStart"/>
      <w:r w:rsidRPr="00715E6E">
        <w:rPr>
          <w:rFonts w:cs="Calibri"/>
          <w:color w:val="00000A"/>
          <w:sz w:val="22"/>
          <w:szCs w:val="22"/>
          <w:lang w:eastAsia="pl-PL"/>
        </w:rPr>
        <w:t>Regon: ….</w:t>
      </w:r>
      <w:proofErr w:type="gramEnd"/>
      <w:r w:rsidRPr="00715E6E">
        <w:rPr>
          <w:rFonts w:cs="Calibri"/>
          <w:color w:val="00000A"/>
          <w:sz w:val="22"/>
          <w:szCs w:val="22"/>
          <w:lang w:eastAsia="pl-PL"/>
        </w:rPr>
        <w:t>.</w:t>
      </w:r>
      <w:proofErr w:type="gramStart"/>
      <w:r w:rsidRPr="00715E6E">
        <w:rPr>
          <w:rFonts w:cs="Calibri"/>
          <w:color w:val="00000A"/>
          <w:sz w:val="22"/>
          <w:szCs w:val="22"/>
          <w:lang w:eastAsia="pl-PL"/>
        </w:rPr>
        <w:t>… ,</w:t>
      </w:r>
      <w:proofErr w:type="gramEnd"/>
      <w:r w:rsidRPr="00715E6E">
        <w:rPr>
          <w:rFonts w:cs="Calibri"/>
          <w:color w:val="00000A"/>
          <w:sz w:val="22"/>
          <w:szCs w:val="22"/>
          <w:lang w:eastAsia="pl-PL"/>
        </w:rPr>
        <w:t xml:space="preserve">  </w:t>
      </w:r>
      <w:proofErr w:type="gramStart"/>
      <w:r w:rsidRPr="00715E6E">
        <w:rPr>
          <w:rFonts w:cs="Calibri"/>
          <w:color w:val="00000A"/>
          <w:sz w:val="22"/>
          <w:szCs w:val="22"/>
          <w:lang w:eastAsia="pl-PL"/>
        </w:rPr>
        <w:t>NIP: ….</w:t>
      </w:r>
      <w:proofErr w:type="gramEnd"/>
      <w:r w:rsidRPr="00715E6E">
        <w:rPr>
          <w:rFonts w:cs="Calibri"/>
          <w:color w:val="00000A"/>
          <w:sz w:val="22"/>
          <w:szCs w:val="22"/>
          <w:lang w:eastAsia="pl-PL"/>
        </w:rPr>
        <w:t>.… (odpowiednio)</w:t>
      </w:r>
    </w:p>
    <w:p w14:paraId="674DF15B" w14:textId="77777777" w:rsidR="00BA167B" w:rsidRPr="00715E6E" w:rsidRDefault="00BA167B" w:rsidP="00715E6E">
      <w:pPr>
        <w:spacing w:before="0" w:after="0"/>
        <w:jc w:val="both"/>
        <w:rPr>
          <w:rFonts w:cs="Calibri"/>
          <w:color w:val="00000A"/>
          <w:sz w:val="22"/>
          <w:szCs w:val="22"/>
          <w:lang w:eastAsia="pl-PL"/>
        </w:rPr>
      </w:pPr>
      <w:r w:rsidRPr="00715E6E">
        <w:rPr>
          <w:rFonts w:cs="Calibri"/>
          <w:color w:val="00000A"/>
          <w:sz w:val="22"/>
          <w:szCs w:val="22"/>
          <w:lang w:eastAsia="pl-PL"/>
        </w:rPr>
        <w:t xml:space="preserve">reprezentowanym/reprezentowaną (na podstawie odpisu z Krajowego Rejestru Sądowego / pełnomocnictwa, innego </w:t>
      </w:r>
      <w:proofErr w:type="gramStart"/>
      <w:r w:rsidRPr="00715E6E">
        <w:rPr>
          <w:rFonts w:cs="Calibri"/>
          <w:color w:val="00000A"/>
          <w:sz w:val="22"/>
          <w:szCs w:val="22"/>
          <w:lang w:eastAsia="pl-PL"/>
        </w:rPr>
        <w:t>dokumentu,  z</w:t>
      </w:r>
      <w:proofErr w:type="gramEnd"/>
      <w:r w:rsidRPr="00715E6E">
        <w:rPr>
          <w:rFonts w:cs="Calibri"/>
          <w:color w:val="00000A"/>
          <w:sz w:val="22"/>
          <w:szCs w:val="22"/>
          <w:lang w:eastAsia="pl-PL"/>
        </w:rPr>
        <w:t xml:space="preserve"> którego wynika umocowanie do reprezentowania - stanowiącego załącznik do niniejszej umowy) przez:</w:t>
      </w:r>
    </w:p>
    <w:p w14:paraId="34311716" w14:textId="77777777" w:rsidR="00BA167B" w:rsidRPr="00715E6E" w:rsidRDefault="00BA167B" w:rsidP="00715E6E">
      <w:pPr>
        <w:spacing w:before="0" w:after="0"/>
        <w:jc w:val="both"/>
        <w:rPr>
          <w:rFonts w:cs="Calibri"/>
          <w:color w:val="00000A"/>
          <w:sz w:val="22"/>
          <w:szCs w:val="22"/>
          <w:lang w:eastAsia="pl-PL"/>
        </w:rPr>
      </w:pPr>
      <w:r w:rsidRPr="00715E6E">
        <w:rPr>
          <w:rFonts w:cs="Calibri"/>
          <w:color w:val="00000A"/>
          <w:sz w:val="22"/>
          <w:szCs w:val="22"/>
          <w:lang w:eastAsia="pl-PL"/>
        </w:rPr>
        <w:t>…………………………………………….</w:t>
      </w:r>
    </w:p>
    <w:p w14:paraId="5A4F7777" w14:textId="77777777" w:rsidR="00BA167B" w:rsidRPr="00715E6E" w:rsidRDefault="00BA167B" w:rsidP="00715E6E">
      <w:pPr>
        <w:spacing w:before="0" w:after="0"/>
        <w:jc w:val="both"/>
        <w:rPr>
          <w:rFonts w:cs="Calibri"/>
          <w:color w:val="00000A"/>
          <w:sz w:val="22"/>
          <w:szCs w:val="22"/>
          <w:lang w:eastAsia="pl-PL"/>
        </w:rPr>
      </w:pPr>
      <w:r w:rsidRPr="00715E6E">
        <w:rPr>
          <w:rFonts w:cs="Calibri"/>
          <w:color w:val="00000A"/>
          <w:sz w:val="22"/>
          <w:szCs w:val="22"/>
          <w:lang w:eastAsia="pl-PL"/>
        </w:rPr>
        <w:t>(imię, nazwisko i pełniona funkcja reprezentanta Wykonawcy),</w:t>
      </w:r>
    </w:p>
    <w:p w14:paraId="35A6ED38" w14:textId="77777777" w:rsidR="00BA167B" w:rsidRPr="00715E6E" w:rsidRDefault="00BA167B" w:rsidP="00715E6E">
      <w:pPr>
        <w:spacing w:before="0" w:after="120"/>
        <w:jc w:val="both"/>
        <w:rPr>
          <w:rFonts w:cs="Calibri"/>
          <w:color w:val="00000A"/>
          <w:sz w:val="22"/>
          <w:szCs w:val="22"/>
          <w:lang w:eastAsia="pl-PL"/>
        </w:rPr>
      </w:pPr>
      <w:r w:rsidRPr="00715E6E">
        <w:rPr>
          <w:rFonts w:cs="Calibri"/>
          <w:color w:val="00000A"/>
          <w:sz w:val="22"/>
          <w:szCs w:val="22"/>
          <w:lang w:eastAsia="pl-PL"/>
        </w:rPr>
        <w:t>zwanym/zwaną dalej „Wykonawcą”,</w:t>
      </w:r>
    </w:p>
    <w:p w14:paraId="5FE740C7" w14:textId="77777777" w:rsidR="00BA167B" w:rsidRPr="00715E6E" w:rsidRDefault="00BA167B" w:rsidP="00715E6E">
      <w:pPr>
        <w:spacing w:before="0" w:after="120"/>
        <w:textAlignment w:val="baseline"/>
        <w:rPr>
          <w:rFonts w:cs="Calibri"/>
          <w:color w:val="00000A"/>
          <w:sz w:val="22"/>
          <w:szCs w:val="22"/>
          <w:lang w:eastAsia="pl-PL"/>
        </w:rPr>
      </w:pPr>
      <w:r w:rsidRPr="00715E6E">
        <w:rPr>
          <w:rFonts w:cs="Calibri"/>
          <w:color w:val="00000A"/>
          <w:sz w:val="22"/>
          <w:szCs w:val="22"/>
          <w:lang w:eastAsia="pl-PL"/>
        </w:rPr>
        <w:t>łącznie zwanymi „Stronami”, a odrębnie „Stroną”.</w:t>
      </w:r>
    </w:p>
    <w:p w14:paraId="45ACFE6A" w14:textId="77777777" w:rsidR="00BA167B" w:rsidRPr="00715E6E" w:rsidRDefault="00BA167B" w:rsidP="00715E6E">
      <w:pPr>
        <w:spacing w:before="0" w:after="240"/>
        <w:jc w:val="both"/>
        <w:textAlignment w:val="baseline"/>
        <w:rPr>
          <w:rFonts w:cs="Calibri"/>
          <w:sz w:val="22"/>
          <w:szCs w:val="22"/>
          <w:lang w:eastAsia="pl-PL"/>
        </w:rPr>
      </w:pPr>
      <w:r w:rsidRPr="00715E6E">
        <w:rPr>
          <w:rFonts w:cs="Calibri"/>
          <w:sz w:val="22"/>
          <w:szCs w:val="22"/>
          <w:lang w:eastAsia="pl-PL"/>
        </w:rPr>
        <w:t>o następującej treści:</w:t>
      </w:r>
    </w:p>
    <w:p w14:paraId="18A90678" w14:textId="77777777" w:rsidR="00BA167B" w:rsidRPr="00715E6E" w:rsidRDefault="00BA167B" w:rsidP="00715E6E">
      <w:pPr>
        <w:autoSpaceDE w:val="0"/>
        <w:spacing w:before="0" w:after="0"/>
        <w:jc w:val="center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b/>
          <w:color w:val="000000"/>
          <w:sz w:val="22"/>
          <w:szCs w:val="22"/>
        </w:rPr>
        <w:t>§ 1. Przedmiot umowy</w:t>
      </w:r>
    </w:p>
    <w:p w14:paraId="2769FAE5" w14:textId="3A66C8B9" w:rsidR="00BA167B" w:rsidRPr="00715E6E" w:rsidRDefault="00BA167B" w:rsidP="00715E6E">
      <w:pPr>
        <w:numPr>
          <w:ilvl w:val="0"/>
          <w:numId w:val="96"/>
        </w:numPr>
        <w:suppressAutoHyphens/>
        <w:autoSpaceDE w:val="0"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 xml:space="preserve">Zamawiający zleca, a Wykonawca przyjmuje do wykonania </w:t>
      </w:r>
      <w:r w:rsidR="00715E6E">
        <w:rPr>
          <w:rFonts w:eastAsia="Calibri" w:cs="Calibri"/>
          <w:color w:val="000000"/>
          <w:sz w:val="22"/>
          <w:szCs w:val="22"/>
        </w:rPr>
        <w:t>dostawę</w:t>
      </w:r>
      <w:r w:rsidRPr="00715E6E">
        <w:rPr>
          <w:rFonts w:eastAsia="Calibri" w:cs="Calibri"/>
          <w:color w:val="000000"/>
          <w:sz w:val="22"/>
          <w:szCs w:val="22"/>
        </w:rPr>
        <w:t xml:space="preserve"> agregatu prądotwórczego wraz </w:t>
      </w:r>
      <w:r w:rsidR="00715E6E">
        <w:rPr>
          <w:rFonts w:eastAsia="Calibri" w:cs="Calibri"/>
          <w:color w:val="000000"/>
          <w:sz w:val="22"/>
          <w:szCs w:val="22"/>
        </w:rPr>
        <w:br/>
      </w:r>
      <w:r w:rsidRPr="00715E6E">
        <w:rPr>
          <w:rFonts w:eastAsia="Calibri" w:cs="Calibri"/>
          <w:color w:val="000000"/>
          <w:sz w:val="22"/>
          <w:szCs w:val="22"/>
        </w:rPr>
        <w:t xml:space="preserve">z platformą transportową </w:t>
      </w:r>
      <w:r w:rsidR="00715E6E">
        <w:rPr>
          <w:rFonts w:eastAsia="Calibri" w:cs="Calibri"/>
          <w:color w:val="000000"/>
          <w:sz w:val="22"/>
          <w:szCs w:val="22"/>
        </w:rPr>
        <w:t xml:space="preserve">(dalej jako: przedmiot zamówienia) </w:t>
      </w:r>
      <w:r w:rsidRPr="00715E6E">
        <w:rPr>
          <w:rFonts w:eastAsia="Calibri" w:cs="Calibri"/>
          <w:color w:val="000000"/>
          <w:sz w:val="22"/>
          <w:szCs w:val="22"/>
        </w:rPr>
        <w:t xml:space="preserve">na potrzeby Urzędu Miejskiego w Gołdapi. </w:t>
      </w:r>
      <w:r w:rsidRPr="00715E6E">
        <w:rPr>
          <w:rFonts w:eastAsia="Calibri" w:cs="Calibri"/>
          <w:sz w:val="22"/>
          <w:szCs w:val="22"/>
        </w:rPr>
        <w:t>Szczegółowy zakres rzeczowy przedmiotu zamówienia określają następujące dokumenty, stanowiące załącznik do niniejszej umowy:</w:t>
      </w:r>
    </w:p>
    <w:p w14:paraId="27CAD9BE" w14:textId="77777777" w:rsidR="00BA167B" w:rsidRPr="00715E6E" w:rsidRDefault="00BA167B" w:rsidP="00715E6E">
      <w:pPr>
        <w:numPr>
          <w:ilvl w:val="1"/>
          <w:numId w:val="104"/>
        </w:numPr>
        <w:suppressAutoHyphens/>
        <w:autoSpaceDE w:val="0"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opis przedmiotu zamówienia,</w:t>
      </w:r>
    </w:p>
    <w:p w14:paraId="2C100A7E" w14:textId="77777777" w:rsidR="00BA167B" w:rsidRDefault="00BA167B" w:rsidP="00715E6E">
      <w:pPr>
        <w:numPr>
          <w:ilvl w:val="1"/>
          <w:numId w:val="104"/>
        </w:numPr>
        <w:suppressAutoHyphens/>
        <w:autoSpaceDE w:val="0"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oferta Wykonawcy.</w:t>
      </w:r>
    </w:p>
    <w:p w14:paraId="43223B74" w14:textId="77777777" w:rsidR="00715E6E" w:rsidRPr="00715E6E" w:rsidRDefault="00715E6E" w:rsidP="00715E6E">
      <w:pPr>
        <w:suppressAutoHyphens/>
        <w:autoSpaceDE w:val="0"/>
        <w:spacing w:before="0" w:after="0"/>
        <w:jc w:val="both"/>
        <w:rPr>
          <w:rFonts w:eastAsia="Calibri" w:cs="Calibri"/>
          <w:sz w:val="22"/>
          <w:szCs w:val="22"/>
        </w:rPr>
      </w:pPr>
    </w:p>
    <w:p w14:paraId="7E6F4DA6" w14:textId="77777777" w:rsidR="00BA167B" w:rsidRPr="00715E6E" w:rsidRDefault="00BA167B" w:rsidP="00715E6E">
      <w:pPr>
        <w:numPr>
          <w:ilvl w:val="0"/>
          <w:numId w:val="96"/>
        </w:numPr>
        <w:suppressAutoHyphens/>
        <w:autoSpaceDE w:val="0"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lastRenderedPageBreak/>
        <w:t>Wykonanie obejmuje następujące czynności:</w:t>
      </w:r>
    </w:p>
    <w:p w14:paraId="0F02DD42" w14:textId="6F2072F1" w:rsidR="00BA167B" w:rsidRPr="00715E6E" w:rsidRDefault="00BA167B" w:rsidP="00715E6E">
      <w:pPr>
        <w:numPr>
          <w:ilvl w:val="0"/>
          <w:numId w:val="105"/>
        </w:numPr>
        <w:suppressAutoHyphens/>
        <w:autoSpaceDE w:val="0"/>
        <w:spacing w:before="0" w:after="0"/>
        <w:ind w:left="567" w:hanging="283"/>
        <w:contextualSpacing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Dostawa agregatu prądotwórczego</w:t>
      </w:r>
      <w:r w:rsidR="00715E6E">
        <w:rPr>
          <w:rFonts w:eastAsia="Calibri" w:cs="Calibri"/>
          <w:sz w:val="22"/>
          <w:szCs w:val="22"/>
        </w:rPr>
        <w:t xml:space="preserve"> wraz z platformą transportową,</w:t>
      </w:r>
    </w:p>
    <w:p w14:paraId="7BEEDB81" w14:textId="77777777" w:rsidR="00BA167B" w:rsidRPr="00715E6E" w:rsidRDefault="00BA167B" w:rsidP="00715E6E">
      <w:pPr>
        <w:numPr>
          <w:ilvl w:val="0"/>
          <w:numId w:val="105"/>
        </w:numPr>
        <w:suppressAutoHyphens/>
        <w:autoSpaceDE w:val="0"/>
        <w:spacing w:before="0" w:after="0"/>
        <w:ind w:left="567" w:hanging="283"/>
        <w:contextualSpacing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Uruchomienie i przeszkolenie wybranych pracowników Zamawiającego z obsługi agregatu prądotwórczego,</w:t>
      </w:r>
    </w:p>
    <w:p w14:paraId="7721907B" w14:textId="5FB3E657" w:rsidR="00BA167B" w:rsidRPr="00715E6E" w:rsidRDefault="00BA167B" w:rsidP="00715E6E">
      <w:pPr>
        <w:numPr>
          <w:ilvl w:val="0"/>
          <w:numId w:val="96"/>
        </w:numPr>
        <w:suppressAutoHyphens/>
        <w:autoSpaceDE w:val="0"/>
        <w:spacing w:before="0" w:after="240"/>
        <w:ind w:left="357" w:hanging="357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Umowa została zawarta zgodnie z zasadą konkurencyjności.</w:t>
      </w:r>
    </w:p>
    <w:p w14:paraId="5DB0B30C" w14:textId="77777777" w:rsidR="00BA167B" w:rsidRPr="00715E6E" w:rsidRDefault="00BA167B" w:rsidP="00715E6E">
      <w:pPr>
        <w:autoSpaceDE w:val="0"/>
        <w:spacing w:before="0" w:after="0"/>
        <w:jc w:val="center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b/>
          <w:color w:val="000000"/>
          <w:sz w:val="22"/>
          <w:szCs w:val="22"/>
        </w:rPr>
        <w:t>§ 2. Termin wykonania umowy</w:t>
      </w:r>
    </w:p>
    <w:p w14:paraId="5ED1B0A5" w14:textId="4316F6D1" w:rsidR="00BA167B" w:rsidRPr="00715E6E" w:rsidRDefault="00BA167B" w:rsidP="00715E6E">
      <w:pPr>
        <w:numPr>
          <w:ilvl w:val="0"/>
          <w:numId w:val="97"/>
        </w:numPr>
        <w:spacing w:before="0" w:after="0"/>
        <w:contextualSpacing/>
        <w:jc w:val="both"/>
        <w:rPr>
          <w:rFonts w:eastAsia="Calibri" w:cs="Calibri"/>
          <w:color w:val="000000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>Wykonawca zobowiązuje się do dostawy</w:t>
      </w:r>
      <w:r w:rsidR="00715E6E">
        <w:rPr>
          <w:rFonts w:eastAsia="Calibri" w:cs="Calibri"/>
          <w:color w:val="000000"/>
          <w:sz w:val="22"/>
          <w:szCs w:val="22"/>
        </w:rPr>
        <w:t xml:space="preserve"> przedmiotu zamówienia</w:t>
      </w:r>
      <w:r w:rsidRPr="00715E6E">
        <w:rPr>
          <w:rFonts w:eastAsia="Calibri" w:cs="Calibri"/>
          <w:color w:val="000000"/>
          <w:sz w:val="22"/>
          <w:szCs w:val="22"/>
        </w:rPr>
        <w:t xml:space="preserve">, </w:t>
      </w:r>
      <w:r w:rsidR="00715E6E">
        <w:rPr>
          <w:rFonts w:eastAsia="Calibri" w:cs="Calibri"/>
          <w:color w:val="000000"/>
          <w:sz w:val="22"/>
          <w:szCs w:val="22"/>
        </w:rPr>
        <w:t>w tym</w:t>
      </w:r>
      <w:r w:rsidRPr="00715E6E">
        <w:rPr>
          <w:rFonts w:eastAsia="Calibri" w:cs="Calibri"/>
          <w:color w:val="000000"/>
          <w:sz w:val="22"/>
          <w:szCs w:val="22"/>
        </w:rPr>
        <w:t xml:space="preserve"> uruchomienia mobilnego agregatu prądotwórczego w terminie </w:t>
      </w:r>
      <w:r w:rsidR="00F736F4">
        <w:rPr>
          <w:rFonts w:eastAsia="Calibri" w:cs="Calibri"/>
          <w:color w:val="000000"/>
          <w:sz w:val="22"/>
          <w:szCs w:val="22"/>
        </w:rPr>
        <w:t>30 dni od daty podpisania umowy</w:t>
      </w:r>
      <w:r w:rsidRPr="00715E6E">
        <w:rPr>
          <w:rFonts w:eastAsia="Calibri" w:cs="Calibri"/>
          <w:color w:val="000000"/>
          <w:sz w:val="22"/>
          <w:szCs w:val="22"/>
        </w:rPr>
        <w:t>.</w:t>
      </w:r>
    </w:p>
    <w:p w14:paraId="2D728940" w14:textId="77777777" w:rsidR="00BA167B" w:rsidRPr="00715E6E" w:rsidRDefault="00BA167B" w:rsidP="00715E6E">
      <w:pPr>
        <w:numPr>
          <w:ilvl w:val="0"/>
          <w:numId w:val="97"/>
        </w:numPr>
        <w:spacing w:before="0" w:after="0"/>
        <w:contextualSpacing/>
        <w:jc w:val="both"/>
        <w:rPr>
          <w:rFonts w:eastAsia="Calibri" w:cs="Calibri"/>
          <w:color w:val="000000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>Zamówienie będzie wykonane w miejscu siedziby zamawiającego.</w:t>
      </w:r>
    </w:p>
    <w:p w14:paraId="1E0837E4" w14:textId="143040DC" w:rsidR="00BA167B" w:rsidRDefault="00BA167B" w:rsidP="00715E6E">
      <w:pPr>
        <w:numPr>
          <w:ilvl w:val="0"/>
          <w:numId w:val="97"/>
        </w:numPr>
        <w:spacing w:before="0" w:after="0"/>
        <w:contextualSpacing/>
        <w:jc w:val="both"/>
        <w:rPr>
          <w:rFonts w:eastAsia="Calibri" w:cs="Calibri"/>
          <w:color w:val="000000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 xml:space="preserve">Wykonawca dostarcza </w:t>
      </w:r>
      <w:r w:rsidR="00715E6E">
        <w:rPr>
          <w:rFonts w:eastAsia="Calibri" w:cs="Calibri"/>
          <w:color w:val="000000"/>
          <w:sz w:val="22"/>
          <w:szCs w:val="22"/>
        </w:rPr>
        <w:t>przedmiot zamówienia</w:t>
      </w:r>
      <w:r w:rsidRPr="00715E6E">
        <w:rPr>
          <w:rFonts w:eastAsia="Calibri" w:cs="Calibri"/>
          <w:color w:val="000000"/>
          <w:sz w:val="22"/>
          <w:szCs w:val="22"/>
        </w:rPr>
        <w:t xml:space="preserve"> prądotwórczy swoim transportem (wliczonym w cenę) do siedziby Zamawiającego, uzupełnia w całości zbiornik paliwem, uruchamia i szkoli z jego obsługi </w:t>
      </w:r>
      <w:r w:rsidR="00715E6E">
        <w:rPr>
          <w:rFonts w:eastAsia="Calibri" w:cs="Calibri"/>
          <w:color w:val="000000"/>
          <w:sz w:val="22"/>
          <w:szCs w:val="22"/>
        </w:rPr>
        <w:br/>
      </w:r>
      <w:r w:rsidRPr="00715E6E">
        <w:rPr>
          <w:rFonts w:eastAsia="Calibri" w:cs="Calibri"/>
          <w:color w:val="000000"/>
          <w:sz w:val="22"/>
          <w:szCs w:val="22"/>
        </w:rPr>
        <w:t>w terminie wskazanym w formularzu ofertowym.</w:t>
      </w:r>
    </w:p>
    <w:p w14:paraId="7D95FE6F" w14:textId="35177A4F" w:rsidR="00715E6E" w:rsidRPr="00715E6E" w:rsidRDefault="00715E6E" w:rsidP="00715E6E">
      <w:pPr>
        <w:numPr>
          <w:ilvl w:val="0"/>
          <w:numId w:val="97"/>
        </w:numPr>
        <w:spacing w:before="0" w:after="0"/>
        <w:contextualSpacing/>
        <w:jc w:val="both"/>
        <w:rPr>
          <w:rFonts w:eastAsia="Calibri" w:cs="Calibri"/>
          <w:color w:val="000000"/>
          <w:sz w:val="22"/>
          <w:szCs w:val="22"/>
        </w:rPr>
      </w:pPr>
      <w:r>
        <w:rPr>
          <w:rFonts w:eastAsia="Calibri" w:cs="Calibri"/>
          <w:color w:val="000000"/>
          <w:sz w:val="22"/>
          <w:szCs w:val="22"/>
        </w:rPr>
        <w:t>Przedmiot zamówienia musi być prawidłowo zabezpieczony w czasie transportu tak, aby zapobiec uszkodzeniom.</w:t>
      </w:r>
    </w:p>
    <w:p w14:paraId="3C54DEED" w14:textId="77777777" w:rsidR="00BA167B" w:rsidRPr="00715E6E" w:rsidRDefault="00BA167B" w:rsidP="00715E6E">
      <w:pPr>
        <w:numPr>
          <w:ilvl w:val="0"/>
          <w:numId w:val="97"/>
        </w:numPr>
        <w:spacing w:before="0" w:after="240"/>
        <w:ind w:left="357" w:hanging="357"/>
        <w:jc w:val="both"/>
        <w:rPr>
          <w:rFonts w:eastAsia="Calibri" w:cs="Calibri"/>
          <w:color w:val="000000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>Potwierdzeniem dotrzymania terminu wykonania umowy określonego w ust. 1 jest protokół odbioru końcowego (protokół zdawczo-odbiorczy) stwierdzający bezusterkowe wykonanie przedmiotu umowy. Zamawiający ustali termin odbioru końcowego w terminie 3 dni roboczych od zgłoszenia gotowości odbioru końcowego przez Wykonawcę.</w:t>
      </w:r>
    </w:p>
    <w:p w14:paraId="1EF8ED50" w14:textId="77777777" w:rsidR="00BA167B" w:rsidRPr="00715E6E" w:rsidRDefault="00BA167B" w:rsidP="00715E6E">
      <w:pPr>
        <w:suppressAutoHyphens/>
        <w:autoSpaceDE w:val="0"/>
        <w:spacing w:before="0" w:after="0"/>
        <w:jc w:val="center"/>
        <w:rPr>
          <w:rFonts w:eastAsia="Calibri" w:cs="Calibri"/>
          <w:b/>
          <w:bCs/>
          <w:color w:val="000000"/>
          <w:sz w:val="22"/>
          <w:szCs w:val="22"/>
        </w:rPr>
      </w:pPr>
      <w:r w:rsidRPr="00715E6E">
        <w:rPr>
          <w:rFonts w:eastAsia="Calibri" w:cs="Calibri"/>
          <w:b/>
          <w:bCs/>
          <w:color w:val="000000"/>
          <w:sz w:val="22"/>
          <w:szCs w:val="22"/>
        </w:rPr>
        <w:t>§ 3.  Rękojmia i gwarancja</w:t>
      </w:r>
    </w:p>
    <w:p w14:paraId="4F46D49F" w14:textId="77777777" w:rsidR="00715E6E" w:rsidRDefault="00BA167B" w:rsidP="00715E6E">
      <w:pPr>
        <w:numPr>
          <w:ilvl w:val="0"/>
          <w:numId w:val="107"/>
        </w:numPr>
        <w:suppressAutoHyphens/>
        <w:autoSpaceDE w:val="0"/>
        <w:spacing w:before="0" w:after="0"/>
        <w:ind w:left="426" w:hanging="426"/>
        <w:jc w:val="both"/>
        <w:rPr>
          <w:rFonts w:eastAsia="Calibri" w:cs="Calibri"/>
          <w:color w:val="000000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 xml:space="preserve">Wykonawca jest odpowiedzialny względem Zamawiającego z tytułu rękojmi za wady za cały wykonany Przedmiot Umowy przez okres __________ miesięcy. </w:t>
      </w:r>
    </w:p>
    <w:p w14:paraId="17845C1B" w14:textId="77777777" w:rsidR="00437D11" w:rsidRPr="009B2C3B" w:rsidRDefault="00437D11" w:rsidP="00437D11">
      <w:pPr>
        <w:numPr>
          <w:ilvl w:val="0"/>
          <w:numId w:val="107"/>
        </w:numPr>
        <w:suppressAutoHyphens/>
        <w:autoSpaceDE w:val="0"/>
        <w:spacing w:before="0" w:after="0"/>
        <w:ind w:left="426" w:hanging="426"/>
        <w:jc w:val="both"/>
        <w:rPr>
          <w:rFonts w:eastAsia="Calibri" w:cs="Calibri"/>
          <w:color w:val="000000"/>
          <w:sz w:val="22"/>
          <w:szCs w:val="22"/>
        </w:rPr>
      </w:pPr>
      <w:r w:rsidRPr="009B2C3B">
        <w:rPr>
          <w:rFonts w:eastAsia="Calibri" w:cs="Calibri"/>
          <w:color w:val="000000"/>
          <w:sz w:val="22"/>
          <w:szCs w:val="22"/>
        </w:rPr>
        <w:t>Wykonawca odpowiada z tytułu gwarancji przez okres ………</w:t>
      </w:r>
      <w:proofErr w:type="gramStart"/>
      <w:r w:rsidRPr="009B2C3B">
        <w:rPr>
          <w:rFonts w:eastAsia="Calibri" w:cs="Calibri"/>
          <w:color w:val="000000"/>
          <w:sz w:val="22"/>
          <w:szCs w:val="22"/>
        </w:rPr>
        <w:t>…….</w:t>
      </w:r>
      <w:proofErr w:type="gramEnd"/>
      <w:r w:rsidRPr="009B2C3B">
        <w:rPr>
          <w:rFonts w:eastAsia="Calibri" w:cs="Calibri"/>
          <w:color w:val="000000"/>
          <w:sz w:val="22"/>
          <w:szCs w:val="22"/>
        </w:rPr>
        <w:t>. miesięcy (zgodnie ze złożoną ofertą nie krótszy niż ____________ miesięcy.), w tym …………</w:t>
      </w:r>
      <w:proofErr w:type="gramStart"/>
      <w:r w:rsidRPr="009B2C3B">
        <w:rPr>
          <w:rFonts w:eastAsia="Calibri" w:cs="Calibri"/>
          <w:color w:val="000000"/>
          <w:sz w:val="22"/>
          <w:szCs w:val="22"/>
        </w:rPr>
        <w:t>…….</w:t>
      </w:r>
      <w:proofErr w:type="gramEnd"/>
      <w:r w:rsidRPr="009B2C3B">
        <w:rPr>
          <w:rFonts w:eastAsia="Calibri" w:cs="Calibri"/>
          <w:color w:val="000000"/>
          <w:sz w:val="22"/>
          <w:szCs w:val="22"/>
        </w:rPr>
        <w:t>. miesięcy na agregat, ………………… miesięcy na platformę.</w:t>
      </w:r>
    </w:p>
    <w:p w14:paraId="4B685D48" w14:textId="4D1DA903" w:rsidR="00437D11" w:rsidRPr="009B2C3B" w:rsidRDefault="00437D11" w:rsidP="00437D11">
      <w:pPr>
        <w:numPr>
          <w:ilvl w:val="0"/>
          <w:numId w:val="107"/>
        </w:numPr>
        <w:suppressAutoHyphens/>
        <w:autoSpaceDE w:val="0"/>
        <w:spacing w:before="0" w:after="0"/>
        <w:ind w:left="426" w:hanging="426"/>
        <w:jc w:val="both"/>
        <w:rPr>
          <w:rFonts w:eastAsia="Calibri" w:cs="Calibri"/>
          <w:color w:val="000000"/>
          <w:sz w:val="22"/>
          <w:szCs w:val="22"/>
        </w:rPr>
      </w:pPr>
      <w:r w:rsidRPr="009B2C3B">
        <w:rPr>
          <w:rFonts w:asciiTheme="minorHAnsi" w:hAnsiTheme="minorHAnsi" w:cstheme="minorHAnsi"/>
          <w:sz w:val="22"/>
          <w:szCs w:val="22"/>
          <w:lang w:eastAsia="pl-PL"/>
        </w:rPr>
        <w:t xml:space="preserve">Wykonawca zobowiązuje się do wykonywania na własny koszt wszelkich przeglądów gwarancyjnych </w:t>
      </w:r>
      <w:r w:rsidRPr="009B2C3B">
        <w:rPr>
          <w:rFonts w:asciiTheme="minorHAnsi" w:hAnsiTheme="minorHAnsi" w:cstheme="minorHAnsi"/>
          <w:sz w:val="22"/>
          <w:szCs w:val="22"/>
          <w:lang w:eastAsia="pl-PL"/>
        </w:rPr>
        <w:br/>
        <w:t>i konserwacji zalecanych przez producenta urządzenia, niezbędnych do zachowania ciągłości gwarancji, przez cały okres jej trwania. Przeglądy będą wykonywane zgodnie z interwałem producenta, a ich koszt w całości obciąża Wykonawcę</w:t>
      </w:r>
      <w:r w:rsidRPr="009B2C3B">
        <w:rPr>
          <w:rFonts w:eastAsia="Calibri" w:cs="Calibri"/>
          <w:color w:val="000000"/>
          <w:sz w:val="22"/>
          <w:szCs w:val="22"/>
        </w:rPr>
        <w:t>.</w:t>
      </w:r>
    </w:p>
    <w:p w14:paraId="3E780433" w14:textId="77777777" w:rsidR="00BA167B" w:rsidRPr="00715E6E" w:rsidRDefault="00BA167B" w:rsidP="00715E6E">
      <w:pPr>
        <w:numPr>
          <w:ilvl w:val="0"/>
          <w:numId w:val="107"/>
        </w:numPr>
        <w:suppressAutoHyphens/>
        <w:autoSpaceDE w:val="0"/>
        <w:spacing w:before="0" w:after="0"/>
        <w:ind w:left="426" w:hanging="426"/>
        <w:jc w:val="both"/>
        <w:rPr>
          <w:rFonts w:eastAsia="Calibri" w:cs="Calibri"/>
          <w:color w:val="000000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>W przypadku wystąpienia jakiejkolwiek wady w Przedmiocie Umowy Zamawiający jest uprawniony łącznie do:</w:t>
      </w:r>
    </w:p>
    <w:p w14:paraId="1D45EC73" w14:textId="77777777" w:rsidR="00BA167B" w:rsidRPr="00715E6E" w:rsidRDefault="00BA167B" w:rsidP="00715E6E">
      <w:pPr>
        <w:numPr>
          <w:ilvl w:val="7"/>
          <w:numId w:val="107"/>
        </w:numPr>
        <w:suppressAutoHyphens/>
        <w:autoSpaceDE w:val="0"/>
        <w:spacing w:before="0" w:after="0"/>
        <w:ind w:left="426" w:hanging="426"/>
        <w:jc w:val="both"/>
        <w:rPr>
          <w:rFonts w:eastAsia="Calibri" w:cs="Calibri"/>
          <w:color w:val="000000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lastRenderedPageBreak/>
        <w:t>żądania usunięcia wady Przedmiotu Umowy, a w przypadku, gdy dana rzecz wchodząca w zakres Przedmiotu Umowy była już dwukrotnie naprawiana do żądania wymiany tej rzeczy na nową, wolną od wad;</w:t>
      </w:r>
    </w:p>
    <w:p w14:paraId="1E8CBC0A" w14:textId="77777777" w:rsidR="00BA167B" w:rsidRPr="00715E6E" w:rsidRDefault="00BA167B" w:rsidP="00715E6E">
      <w:pPr>
        <w:numPr>
          <w:ilvl w:val="7"/>
          <w:numId w:val="107"/>
        </w:numPr>
        <w:suppressAutoHyphens/>
        <w:autoSpaceDE w:val="0"/>
        <w:spacing w:before="0" w:after="0"/>
        <w:ind w:left="426" w:hanging="426"/>
        <w:jc w:val="both"/>
        <w:rPr>
          <w:rFonts w:eastAsia="Calibri" w:cs="Calibri"/>
          <w:color w:val="000000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>żądania od Wykonawcy odszkodowania (obejmującego zarówno poniesione straty, jak i utracone korzyści), jakiej doznał Zamawiający lub osoby trzecie na skutek wystąpienia wad.</w:t>
      </w:r>
    </w:p>
    <w:p w14:paraId="18169152" w14:textId="77777777" w:rsidR="00BA167B" w:rsidRPr="00715E6E" w:rsidRDefault="00BA167B" w:rsidP="00715E6E">
      <w:pPr>
        <w:numPr>
          <w:ilvl w:val="7"/>
          <w:numId w:val="107"/>
        </w:numPr>
        <w:suppressAutoHyphens/>
        <w:autoSpaceDE w:val="0"/>
        <w:spacing w:before="0" w:after="0"/>
        <w:ind w:left="426" w:hanging="426"/>
        <w:jc w:val="both"/>
        <w:rPr>
          <w:rFonts w:eastAsia="Calibri" w:cs="Calibri"/>
          <w:color w:val="000000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 xml:space="preserve">żądania od Wykonawcy zapłaty kar umownych, o których mowa w </w:t>
      </w:r>
      <w:r w:rsidRPr="00715E6E">
        <w:rPr>
          <w:rFonts w:eastAsia="Calibri" w:cs="Calibri"/>
          <w:b/>
          <w:bCs/>
          <w:color w:val="000000"/>
          <w:sz w:val="22"/>
          <w:szCs w:val="22"/>
        </w:rPr>
        <w:t>§ 8.</w:t>
      </w:r>
    </w:p>
    <w:p w14:paraId="34D1A76B" w14:textId="0FF52F49" w:rsidR="00BA167B" w:rsidRPr="00715E6E" w:rsidRDefault="00BA167B" w:rsidP="00715E6E">
      <w:pPr>
        <w:numPr>
          <w:ilvl w:val="0"/>
          <w:numId w:val="107"/>
        </w:numPr>
        <w:suppressAutoHyphens/>
        <w:autoSpaceDE w:val="0"/>
        <w:spacing w:before="0" w:after="0"/>
        <w:ind w:left="426" w:hanging="426"/>
        <w:jc w:val="both"/>
        <w:rPr>
          <w:rFonts w:eastAsia="Calibri" w:cs="Calibri"/>
          <w:color w:val="000000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 xml:space="preserve">W przypadku wystąpienia jakiejkolwiek wady w Przedmiocie Umowy Wykonawca jest zobowiązany do: </w:t>
      </w:r>
    </w:p>
    <w:p w14:paraId="6A108949" w14:textId="77777777" w:rsidR="00BA167B" w:rsidRPr="00715E6E" w:rsidRDefault="00BA167B" w:rsidP="00715E6E">
      <w:pPr>
        <w:numPr>
          <w:ilvl w:val="7"/>
          <w:numId w:val="107"/>
        </w:numPr>
        <w:suppressAutoHyphens/>
        <w:autoSpaceDE w:val="0"/>
        <w:spacing w:before="0" w:after="0"/>
        <w:ind w:left="426" w:hanging="426"/>
        <w:jc w:val="both"/>
        <w:rPr>
          <w:rFonts w:eastAsia="Calibri" w:cs="Calibri"/>
          <w:color w:val="000000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>terminowego spełnienia żądania Zamawiającego dotyczącego usunięcia wady, przy czym usuniecie wady może nastąpić również poprzez wymianę rzeczy wchodzącej w zakres Przedmiotu Umowy na wolną od wad;</w:t>
      </w:r>
    </w:p>
    <w:p w14:paraId="176FB86C" w14:textId="77777777" w:rsidR="00BA167B" w:rsidRPr="00715E6E" w:rsidRDefault="00BA167B" w:rsidP="00715E6E">
      <w:pPr>
        <w:numPr>
          <w:ilvl w:val="7"/>
          <w:numId w:val="107"/>
        </w:numPr>
        <w:suppressAutoHyphens/>
        <w:autoSpaceDE w:val="0"/>
        <w:spacing w:before="0" w:after="0"/>
        <w:ind w:left="426" w:hanging="426"/>
        <w:jc w:val="both"/>
        <w:rPr>
          <w:rFonts w:eastAsia="Calibri" w:cs="Calibri"/>
          <w:color w:val="000000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>terminowego spełnienia żądania Zamawiającego dotyczącego wymiany rzeczy na wolną od wad;</w:t>
      </w:r>
    </w:p>
    <w:p w14:paraId="3402C739" w14:textId="77777777" w:rsidR="00BA167B" w:rsidRPr="00715E6E" w:rsidRDefault="00BA167B" w:rsidP="00715E6E">
      <w:pPr>
        <w:numPr>
          <w:ilvl w:val="0"/>
          <w:numId w:val="107"/>
        </w:numPr>
        <w:suppressAutoHyphens/>
        <w:autoSpaceDE w:val="0"/>
        <w:spacing w:before="0" w:after="0"/>
        <w:ind w:left="426" w:hanging="426"/>
        <w:jc w:val="both"/>
        <w:rPr>
          <w:rFonts w:eastAsia="Calibri" w:cs="Calibri"/>
          <w:color w:val="000000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 xml:space="preserve">Ilekroć w dalszych postanowieniach jest mowa o „usunięciu wady” należy przez to rozumieć również wymianę rzeczy wchodzących w zakres Przedmiotu Umowy na wolną od wad. </w:t>
      </w:r>
    </w:p>
    <w:p w14:paraId="69A1B430" w14:textId="77777777" w:rsidR="00BA167B" w:rsidRPr="00715E6E" w:rsidRDefault="00BA167B" w:rsidP="00715E6E">
      <w:pPr>
        <w:numPr>
          <w:ilvl w:val="0"/>
          <w:numId w:val="107"/>
        </w:numPr>
        <w:suppressAutoHyphens/>
        <w:autoSpaceDE w:val="0"/>
        <w:spacing w:before="0" w:after="0"/>
        <w:ind w:left="426" w:hanging="426"/>
        <w:jc w:val="both"/>
        <w:rPr>
          <w:rFonts w:eastAsia="Calibri" w:cs="Calibri"/>
          <w:color w:val="000000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 xml:space="preserve">W przypadku ujawnienia wady, Zamawiający niezwłocznie, lecz nie później niż w ciągu 14 dni od ujawnienia wady, zawiadomi na </w:t>
      </w:r>
      <w:proofErr w:type="gramStart"/>
      <w:r w:rsidRPr="00715E6E">
        <w:rPr>
          <w:rFonts w:eastAsia="Calibri" w:cs="Calibri"/>
          <w:color w:val="000000"/>
          <w:sz w:val="22"/>
          <w:szCs w:val="22"/>
        </w:rPr>
        <w:t>piśmie  Wykonawcę</w:t>
      </w:r>
      <w:proofErr w:type="gramEnd"/>
      <w:r w:rsidRPr="00715E6E">
        <w:rPr>
          <w:rFonts w:eastAsia="Calibri" w:cs="Calibri"/>
          <w:color w:val="000000"/>
          <w:sz w:val="22"/>
          <w:szCs w:val="22"/>
        </w:rPr>
        <w:t>, równocześnie wzywając go do usunięcia ujawnionej wady.</w:t>
      </w:r>
    </w:p>
    <w:p w14:paraId="7B8A9782" w14:textId="6DC6CB90" w:rsidR="00BA167B" w:rsidRPr="00715E6E" w:rsidRDefault="00BA167B" w:rsidP="00715E6E">
      <w:pPr>
        <w:numPr>
          <w:ilvl w:val="0"/>
          <w:numId w:val="107"/>
        </w:numPr>
        <w:suppressAutoHyphens/>
        <w:autoSpaceDE w:val="0"/>
        <w:spacing w:before="0" w:after="0"/>
        <w:ind w:left="426" w:hanging="426"/>
        <w:jc w:val="both"/>
        <w:rPr>
          <w:rFonts w:eastAsia="Calibri" w:cs="Calibri"/>
          <w:color w:val="000000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 xml:space="preserve">Wykonawca obowiązany jest przystąpić do usuwania ujawnionej wady w ciągu 2 dni od daty otrzymania wezwania, o którym mowa w ust. </w:t>
      </w:r>
      <w:r w:rsidR="00715E6E">
        <w:rPr>
          <w:rFonts w:eastAsia="Calibri" w:cs="Calibri"/>
          <w:color w:val="000000"/>
          <w:sz w:val="22"/>
          <w:szCs w:val="22"/>
        </w:rPr>
        <w:t>6</w:t>
      </w:r>
      <w:r w:rsidRPr="00715E6E">
        <w:rPr>
          <w:rFonts w:eastAsia="Calibri" w:cs="Calibri"/>
          <w:color w:val="000000"/>
          <w:sz w:val="22"/>
          <w:szCs w:val="22"/>
        </w:rPr>
        <w:t>. Termin usuwania wad nie może być dłuższy niż 21 dni od daty przystąpienia do usuwania wad.</w:t>
      </w:r>
    </w:p>
    <w:p w14:paraId="0EE36305" w14:textId="77777777" w:rsidR="00BA167B" w:rsidRPr="00715E6E" w:rsidRDefault="00BA167B" w:rsidP="00715E6E">
      <w:pPr>
        <w:numPr>
          <w:ilvl w:val="0"/>
          <w:numId w:val="107"/>
        </w:numPr>
        <w:suppressAutoHyphens/>
        <w:autoSpaceDE w:val="0"/>
        <w:spacing w:before="0" w:after="240"/>
        <w:ind w:left="425" w:hanging="425"/>
        <w:jc w:val="both"/>
        <w:rPr>
          <w:rFonts w:eastAsia="Calibri" w:cs="Calibri"/>
          <w:color w:val="000000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>Usunięcie wad uważa się za skuteczne z chwilą podpisania przez obie strony zaakceptowanego Protokołu usuwania wad.</w:t>
      </w:r>
    </w:p>
    <w:p w14:paraId="445A75FB" w14:textId="77777777" w:rsidR="00BA167B" w:rsidRPr="00715E6E" w:rsidRDefault="00BA167B" w:rsidP="00715E6E">
      <w:pPr>
        <w:autoSpaceDE w:val="0"/>
        <w:spacing w:before="0" w:after="0"/>
        <w:jc w:val="center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b/>
          <w:color w:val="000000"/>
          <w:sz w:val="22"/>
          <w:szCs w:val="22"/>
        </w:rPr>
        <w:t>§ 4. Cena i warunki płatności</w:t>
      </w:r>
    </w:p>
    <w:p w14:paraId="5D6CFCBE" w14:textId="77777777" w:rsidR="00BA167B" w:rsidRPr="00715E6E" w:rsidRDefault="00BA167B" w:rsidP="00715E6E">
      <w:pPr>
        <w:numPr>
          <w:ilvl w:val="0"/>
          <w:numId w:val="98"/>
        </w:numPr>
        <w:suppressAutoHyphens/>
        <w:spacing w:before="0" w:after="0"/>
        <w:ind w:right="57"/>
        <w:jc w:val="both"/>
        <w:textAlignment w:val="baseline"/>
        <w:rPr>
          <w:rFonts w:cs="Calibri"/>
          <w:kern w:val="1"/>
          <w:sz w:val="22"/>
          <w:szCs w:val="22"/>
          <w:lang w:eastAsia="zh-CN"/>
        </w:rPr>
      </w:pPr>
      <w:r w:rsidRPr="00715E6E">
        <w:rPr>
          <w:rFonts w:cs="Calibri"/>
          <w:kern w:val="1"/>
          <w:sz w:val="22"/>
          <w:szCs w:val="22"/>
          <w:lang w:eastAsia="zh-CN"/>
        </w:rPr>
        <w:t>Za wykonanie przedmiotu umowy strony ustalają wynagrodzenie ryczałtowe na podstawie oferty.</w:t>
      </w:r>
    </w:p>
    <w:p w14:paraId="3928E7B4" w14:textId="55615E29" w:rsidR="00BA167B" w:rsidRDefault="00BA167B" w:rsidP="00715E6E">
      <w:pPr>
        <w:numPr>
          <w:ilvl w:val="0"/>
          <w:numId w:val="98"/>
        </w:numPr>
        <w:suppressAutoHyphens/>
        <w:spacing w:before="0" w:after="0"/>
        <w:ind w:right="57"/>
        <w:jc w:val="both"/>
        <w:textAlignment w:val="baseline"/>
        <w:rPr>
          <w:rFonts w:cs="Calibri"/>
          <w:kern w:val="1"/>
          <w:sz w:val="22"/>
          <w:szCs w:val="22"/>
          <w:lang w:eastAsia="zh-CN"/>
        </w:rPr>
      </w:pPr>
      <w:r w:rsidRPr="00715E6E">
        <w:rPr>
          <w:rFonts w:cs="Calibri"/>
          <w:kern w:val="1"/>
          <w:sz w:val="22"/>
          <w:szCs w:val="22"/>
          <w:lang w:eastAsia="zh-CN"/>
        </w:rPr>
        <w:t>W złożonej ofercie Wykonawca zaoferował wykonanie przedmiotu umowy za cenę brutto ……………………………… zł w tym podatek VAT według stawki 23 %</w:t>
      </w:r>
      <w:r w:rsidR="0046065F">
        <w:rPr>
          <w:rFonts w:cs="Calibri"/>
          <w:kern w:val="1"/>
          <w:sz w:val="22"/>
          <w:szCs w:val="22"/>
          <w:lang w:eastAsia="zh-CN"/>
        </w:rPr>
        <w:t>.</w:t>
      </w:r>
    </w:p>
    <w:p w14:paraId="714DC6B2" w14:textId="77777777" w:rsidR="00BA167B" w:rsidRPr="00715E6E" w:rsidRDefault="00BA167B" w:rsidP="00715E6E">
      <w:pPr>
        <w:numPr>
          <w:ilvl w:val="0"/>
          <w:numId w:val="98"/>
        </w:numPr>
        <w:suppressAutoHyphens/>
        <w:spacing w:before="0" w:after="0"/>
        <w:ind w:right="57"/>
        <w:jc w:val="both"/>
        <w:textAlignment w:val="baseline"/>
        <w:rPr>
          <w:rFonts w:cs="Calibri"/>
          <w:kern w:val="1"/>
          <w:sz w:val="22"/>
          <w:szCs w:val="22"/>
          <w:lang w:eastAsia="zh-CN"/>
        </w:rPr>
      </w:pPr>
      <w:r w:rsidRPr="00715E6E">
        <w:rPr>
          <w:rFonts w:cs="Calibri"/>
          <w:kern w:val="1"/>
          <w:sz w:val="22"/>
          <w:szCs w:val="22"/>
          <w:lang w:eastAsia="zh-CN"/>
        </w:rPr>
        <w:t>Podstawą zapłaty jest prawidłowo wystawiona faktura z terminem płatności wynoszącym 14 dni od dnia doręczenia faktury Zamawiającemu.</w:t>
      </w:r>
    </w:p>
    <w:p w14:paraId="4FCC807E" w14:textId="77777777" w:rsidR="00BA167B" w:rsidRPr="00715E6E" w:rsidRDefault="00BA167B" w:rsidP="00715E6E">
      <w:pPr>
        <w:numPr>
          <w:ilvl w:val="0"/>
          <w:numId w:val="98"/>
        </w:numPr>
        <w:suppressAutoHyphens/>
        <w:spacing w:before="0" w:after="0"/>
        <w:ind w:right="57"/>
        <w:jc w:val="both"/>
        <w:textAlignment w:val="baseline"/>
        <w:rPr>
          <w:rFonts w:cs="Calibri"/>
          <w:kern w:val="1"/>
          <w:sz w:val="22"/>
          <w:szCs w:val="22"/>
          <w:lang w:eastAsia="zh-CN"/>
        </w:rPr>
      </w:pPr>
      <w:r w:rsidRPr="00715E6E">
        <w:rPr>
          <w:rFonts w:cs="Calibri"/>
          <w:kern w:val="1"/>
          <w:sz w:val="22"/>
          <w:szCs w:val="22"/>
          <w:lang w:eastAsia="zh-CN"/>
        </w:rPr>
        <w:t>Dane do faktury:</w:t>
      </w:r>
    </w:p>
    <w:p w14:paraId="736A35EA" w14:textId="77777777" w:rsidR="00BA167B" w:rsidRPr="00715E6E" w:rsidRDefault="00BA167B" w:rsidP="00715E6E">
      <w:pPr>
        <w:suppressAutoHyphens/>
        <w:spacing w:before="0" w:after="0"/>
        <w:ind w:left="360" w:right="57"/>
        <w:jc w:val="both"/>
        <w:textAlignment w:val="baseline"/>
        <w:rPr>
          <w:rFonts w:cs="Calibri"/>
          <w:kern w:val="1"/>
          <w:sz w:val="22"/>
          <w:szCs w:val="22"/>
          <w:lang w:eastAsia="zh-CN"/>
        </w:rPr>
      </w:pPr>
      <w:r w:rsidRPr="00715E6E">
        <w:rPr>
          <w:rFonts w:cs="Calibri"/>
          <w:kern w:val="1"/>
          <w:sz w:val="22"/>
          <w:szCs w:val="22"/>
          <w:lang w:eastAsia="zh-CN"/>
        </w:rPr>
        <w:t>Nabywca: Gmina Gołdap, Pl. Zwycięstwa 14, 19-500 Gołdap, NIP 847-158-70-61</w:t>
      </w:r>
    </w:p>
    <w:p w14:paraId="4CA35189" w14:textId="77777777" w:rsidR="00BA167B" w:rsidRPr="00715E6E" w:rsidRDefault="00BA167B" w:rsidP="00715E6E">
      <w:pPr>
        <w:suppressAutoHyphens/>
        <w:spacing w:before="0" w:after="0"/>
        <w:ind w:left="360" w:right="57"/>
        <w:jc w:val="both"/>
        <w:textAlignment w:val="baseline"/>
        <w:rPr>
          <w:rFonts w:cs="Calibri"/>
          <w:kern w:val="1"/>
          <w:sz w:val="22"/>
          <w:szCs w:val="22"/>
          <w:lang w:eastAsia="zh-CN"/>
        </w:rPr>
      </w:pPr>
      <w:r w:rsidRPr="00715E6E">
        <w:rPr>
          <w:rFonts w:cs="Calibri"/>
          <w:kern w:val="1"/>
          <w:sz w:val="22"/>
          <w:szCs w:val="22"/>
          <w:lang w:eastAsia="zh-CN"/>
        </w:rPr>
        <w:t>Odbiorca: Urząd Miejski w Gołdapi, Pl. Zwycięstwa 14, 19-500 Gołdap.</w:t>
      </w:r>
    </w:p>
    <w:p w14:paraId="307BD49B" w14:textId="77777777" w:rsidR="00BA167B" w:rsidRPr="00715E6E" w:rsidRDefault="00BA167B" w:rsidP="00715E6E">
      <w:pPr>
        <w:numPr>
          <w:ilvl w:val="0"/>
          <w:numId w:val="98"/>
        </w:numPr>
        <w:suppressAutoHyphens/>
        <w:spacing w:before="0" w:after="0"/>
        <w:ind w:right="57"/>
        <w:jc w:val="both"/>
        <w:textAlignment w:val="baseline"/>
        <w:rPr>
          <w:rFonts w:cs="Calibri"/>
          <w:kern w:val="1"/>
          <w:sz w:val="22"/>
          <w:szCs w:val="22"/>
          <w:lang w:eastAsia="zh-CN"/>
        </w:rPr>
      </w:pPr>
      <w:r w:rsidRPr="00715E6E">
        <w:rPr>
          <w:rFonts w:cs="Calibri"/>
          <w:kern w:val="1"/>
          <w:sz w:val="22"/>
          <w:szCs w:val="22"/>
          <w:lang w:eastAsia="zh-CN"/>
        </w:rPr>
        <w:t>Faktura wystawiona zostanie przez Wykonawcę po zatwierdzeniu protokołu odbioru końcowego (</w:t>
      </w:r>
      <w:r w:rsidRPr="00715E6E">
        <w:rPr>
          <w:rFonts w:cs="Calibri"/>
          <w:color w:val="000000"/>
          <w:kern w:val="1"/>
          <w:sz w:val="22"/>
          <w:szCs w:val="22"/>
          <w:lang w:eastAsia="zh-CN"/>
        </w:rPr>
        <w:t xml:space="preserve">protokół zdawczo-odbiorczy). </w:t>
      </w:r>
    </w:p>
    <w:p w14:paraId="1997FE00" w14:textId="022EB685" w:rsidR="00BA167B" w:rsidRPr="00715E6E" w:rsidRDefault="00BA167B" w:rsidP="00715E6E">
      <w:pPr>
        <w:numPr>
          <w:ilvl w:val="0"/>
          <w:numId w:val="98"/>
        </w:numPr>
        <w:spacing w:before="0" w:after="0"/>
        <w:contextualSpacing/>
        <w:jc w:val="both"/>
        <w:rPr>
          <w:rFonts w:cs="Calibri"/>
          <w:kern w:val="1"/>
          <w:sz w:val="22"/>
          <w:szCs w:val="22"/>
          <w:lang w:eastAsia="zh-CN"/>
        </w:rPr>
      </w:pPr>
      <w:r w:rsidRPr="00715E6E">
        <w:rPr>
          <w:rFonts w:cs="Calibri"/>
          <w:kern w:val="1"/>
          <w:sz w:val="22"/>
          <w:szCs w:val="22"/>
          <w:lang w:eastAsia="zh-CN"/>
        </w:rPr>
        <w:lastRenderedPageBreak/>
        <w:t>Zamawiający wyraża zgodę na przesyłanie, w tym udostępnianie faktur VAT w formie elektronicznej na adres e-mail: …………………………………….</w:t>
      </w:r>
    </w:p>
    <w:p w14:paraId="76F8089C" w14:textId="77777777" w:rsidR="00BA167B" w:rsidRPr="00715E6E" w:rsidRDefault="00BA167B" w:rsidP="00715E6E">
      <w:pPr>
        <w:numPr>
          <w:ilvl w:val="0"/>
          <w:numId w:val="98"/>
        </w:numPr>
        <w:suppressAutoHyphens/>
        <w:spacing w:before="0" w:after="0"/>
        <w:ind w:right="57"/>
        <w:jc w:val="both"/>
        <w:textAlignment w:val="baseline"/>
        <w:rPr>
          <w:rFonts w:cs="Calibri"/>
          <w:kern w:val="1"/>
          <w:sz w:val="22"/>
          <w:szCs w:val="22"/>
          <w:lang w:eastAsia="zh-CN"/>
        </w:rPr>
      </w:pPr>
      <w:r w:rsidRPr="00715E6E">
        <w:rPr>
          <w:rFonts w:cs="Calibri"/>
          <w:kern w:val="1"/>
          <w:sz w:val="22"/>
          <w:szCs w:val="22"/>
          <w:lang w:eastAsia="zh-CN"/>
        </w:rPr>
        <w:t>Ustalona cena jest ostateczna i nie podlega negocjacji.</w:t>
      </w:r>
    </w:p>
    <w:p w14:paraId="246F34DF" w14:textId="77777777" w:rsidR="00BA167B" w:rsidRPr="00715E6E" w:rsidRDefault="00BA167B" w:rsidP="00715E6E">
      <w:pPr>
        <w:numPr>
          <w:ilvl w:val="0"/>
          <w:numId w:val="98"/>
        </w:numPr>
        <w:suppressAutoHyphens/>
        <w:spacing w:before="0" w:after="0"/>
        <w:ind w:right="57"/>
        <w:jc w:val="both"/>
        <w:textAlignment w:val="baseline"/>
        <w:rPr>
          <w:rFonts w:cs="Calibri"/>
          <w:kern w:val="1"/>
          <w:sz w:val="22"/>
          <w:szCs w:val="22"/>
          <w:lang w:eastAsia="zh-CN"/>
        </w:rPr>
      </w:pPr>
      <w:r w:rsidRPr="00715E6E">
        <w:rPr>
          <w:rFonts w:cs="Calibri"/>
          <w:kern w:val="1"/>
          <w:sz w:val="22"/>
          <w:szCs w:val="22"/>
          <w:lang w:eastAsia="zh-CN"/>
        </w:rPr>
        <w:t>Wynagrodzenie to zawiera wszystkie koszty Wykonawcy związane z prawidłową realizacją przedmiotu umowy.</w:t>
      </w:r>
    </w:p>
    <w:p w14:paraId="594C0D93" w14:textId="77777777" w:rsidR="00BA167B" w:rsidRPr="00715E6E" w:rsidRDefault="00BA167B" w:rsidP="00715E6E">
      <w:pPr>
        <w:numPr>
          <w:ilvl w:val="0"/>
          <w:numId w:val="98"/>
        </w:numPr>
        <w:suppressAutoHyphens/>
        <w:spacing w:before="0" w:after="0"/>
        <w:ind w:right="57"/>
        <w:jc w:val="both"/>
        <w:textAlignment w:val="baseline"/>
        <w:rPr>
          <w:rFonts w:cs="Calibri"/>
          <w:kern w:val="1"/>
          <w:sz w:val="22"/>
          <w:szCs w:val="22"/>
          <w:lang w:eastAsia="zh-CN"/>
        </w:rPr>
      </w:pPr>
      <w:r w:rsidRPr="00715E6E">
        <w:rPr>
          <w:rFonts w:cs="Calibri"/>
          <w:kern w:val="1"/>
          <w:sz w:val="22"/>
          <w:szCs w:val="22"/>
          <w:lang w:eastAsia="zh-CN"/>
        </w:rPr>
        <w:t>Koszty związane z przetrzymywaniem przedmiotu umowy do chwili przekazania go Zamawiającemu oraz dostawy pod wskazany adres przez Zamawiającego ponosi Wykonawca.</w:t>
      </w:r>
    </w:p>
    <w:p w14:paraId="55B1B3F1" w14:textId="77777777" w:rsidR="00BA167B" w:rsidRPr="00715E6E" w:rsidRDefault="00BA167B" w:rsidP="00715E6E">
      <w:pPr>
        <w:numPr>
          <w:ilvl w:val="0"/>
          <w:numId w:val="98"/>
        </w:numPr>
        <w:suppressAutoHyphens/>
        <w:spacing w:before="0" w:after="0"/>
        <w:ind w:right="57"/>
        <w:jc w:val="both"/>
        <w:textAlignment w:val="baseline"/>
        <w:rPr>
          <w:rFonts w:cs="Calibri"/>
          <w:kern w:val="1"/>
          <w:sz w:val="22"/>
          <w:szCs w:val="22"/>
          <w:lang w:eastAsia="zh-CN"/>
        </w:rPr>
      </w:pPr>
      <w:r w:rsidRPr="00715E6E">
        <w:rPr>
          <w:rFonts w:eastAsia="Calibri" w:cs="Calibri"/>
          <w:bCs/>
          <w:kern w:val="1"/>
          <w:sz w:val="22"/>
          <w:szCs w:val="22"/>
          <w:lang w:eastAsia="zh-CN"/>
        </w:rPr>
        <w:t>Zapłata nastąpi na rachunek bankowy wskazany w fakturze. Za dzień zapłaty uznaje się dzień obciążenia kwotą rachunku bankowego Zamawiającego.</w:t>
      </w:r>
    </w:p>
    <w:p w14:paraId="1D5101D7" w14:textId="77777777" w:rsidR="00BA167B" w:rsidRPr="00715E6E" w:rsidRDefault="00BA167B" w:rsidP="00715E6E">
      <w:pPr>
        <w:numPr>
          <w:ilvl w:val="0"/>
          <w:numId w:val="98"/>
        </w:numPr>
        <w:suppressAutoHyphens/>
        <w:spacing w:before="0" w:after="0"/>
        <w:ind w:right="57"/>
        <w:jc w:val="both"/>
        <w:textAlignment w:val="baseline"/>
        <w:rPr>
          <w:rFonts w:cs="Calibri"/>
          <w:kern w:val="1"/>
          <w:sz w:val="22"/>
          <w:szCs w:val="22"/>
          <w:lang w:eastAsia="zh-CN"/>
        </w:rPr>
      </w:pPr>
      <w:r w:rsidRPr="00715E6E">
        <w:rPr>
          <w:rFonts w:cs="Calibri"/>
          <w:kern w:val="1"/>
          <w:sz w:val="22"/>
          <w:szCs w:val="22"/>
          <w:lang w:eastAsia="zh-CN"/>
        </w:rPr>
        <w:t>Kompletność dostawy i jej jakość oraz zgodność z zamówieniem potwierdzona zostanie w protokole odbioru końcowego.</w:t>
      </w:r>
    </w:p>
    <w:p w14:paraId="4799CA92" w14:textId="77777777" w:rsidR="00C714E5" w:rsidRDefault="00BA167B" w:rsidP="00715E6E">
      <w:pPr>
        <w:numPr>
          <w:ilvl w:val="0"/>
          <w:numId w:val="98"/>
        </w:numPr>
        <w:suppressAutoHyphens/>
        <w:spacing w:before="0" w:after="0"/>
        <w:ind w:right="57"/>
        <w:jc w:val="both"/>
        <w:textAlignment w:val="baseline"/>
        <w:rPr>
          <w:rFonts w:cs="Calibri"/>
          <w:kern w:val="1"/>
          <w:sz w:val="22"/>
          <w:szCs w:val="22"/>
          <w:lang w:eastAsia="zh-CN"/>
        </w:rPr>
      </w:pPr>
      <w:r w:rsidRPr="00715E6E">
        <w:rPr>
          <w:rFonts w:cs="Calibri"/>
          <w:kern w:val="1"/>
          <w:sz w:val="22"/>
          <w:szCs w:val="22"/>
          <w:lang w:eastAsia="zh-CN"/>
        </w:rPr>
        <w:t>Zamawiający dokona odbioru gotowego do użytkowania przedmiotu umowy wraz z kompletem niezbędnych dokumentów</w:t>
      </w:r>
      <w:r w:rsidR="00C714E5">
        <w:rPr>
          <w:rFonts w:cs="Calibri"/>
          <w:kern w:val="1"/>
          <w:sz w:val="22"/>
          <w:szCs w:val="22"/>
          <w:lang w:eastAsia="zh-CN"/>
        </w:rPr>
        <w:t xml:space="preserve"> w tym:</w:t>
      </w:r>
    </w:p>
    <w:p w14:paraId="0B4D1311" w14:textId="051C0ECA" w:rsidR="00C714E5" w:rsidRPr="00FC7EE7" w:rsidRDefault="00204BA1" w:rsidP="00204BA1">
      <w:pPr>
        <w:spacing w:before="0" w:after="0" w:line="276" w:lineRule="auto"/>
        <w:ind w:left="720"/>
        <w:textAlignment w:val="baseline"/>
        <w:rPr>
          <w:rFonts w:asciiTheme="minorHAnsi" w:hAnsiTheme="minorHAnsi" w:cstheme="minorHAnsi"/>
          <w:sz w:val="22"/>
          <w:szCs w:val="22"/>
          <w:lang w:eastAsia="pl-PL"/>
        </w:rPr>
      </w:pPr>
      <w:r w:rsidRPr="00204BA1">
        <w:rPr>
          <w:rFonts w:asciiTheme="minorHAnsi" w:hAnsiTheme="minorHAnsi" w:cstheme="minorHAnsi"/>
          <w:sz w:val="22"/>
          <w:szCs w:val="22"/>
          <w:highlight w:val="yellow"/>
          <w:lang w:eastAsia="pl-PL"/>
        </w:rPr>
        <w:t xml:space="preserve">- </w:t>
      </w:r>
      <w:r w:rsidR="00C714E5" w:rsidRPr="00204BA1">
        <w:rPr>
          <w:rFonts w:asciiTheme="minorHAnsi" w:hAnsiTheme="minorHAnsi" w:cstheme="minorHAnsi"/>
          <w:sz w:val="22"/>
          <w:szCs w:val="22"/>
          <w:highlight w:val="yellow"/>
          <w:lang w:eastAsia="pl-PL"/>
        </w:rPr>
        <w:t>dokumentacja agregatu w j. polskim</w:t>
      </w:r>
      <w:r w:rsidRPr="00204BA1">
        <w:rPr>
          <w:rFonts w:asciiTheme="minorHAnsi" w:hAnsiTheme="minorHAnsi" w:cstheme="minorHAnsi"/>
          <w:sz w:val="22"/>
          <w:szCs w:val="22"/>
          <w:highlight w:val="yellow"/>
          <w:lang w:eastAsia="pl-PL"/>
        </w:rPr>
        <w:t>,</w:t>
      </w:r>
    </w:p>
    <w:p w14:paraId="47C04E0D" w14:textId="26E1242E" w:rsidR="00BA167B" w:rsidRPr="00715E6E" w:rsidRDefault="00BA167B" w:rsidP="00C714E5">
      <w:pPr>
        <w:suppressAutoHyphens/>
        <w:spacing w:before="0" w:after="0"/>
        <w:ind w:left="360" w:right="57"/>
        <w:jc w:val="both"/>
        <w:textAlignment w:val="baseline"/>
        <w:rPr>
          <w:rFonts w:cs="Calibri"/>
          <w:kern w:val="1"/>
          <w:sz w:val="22"/>
          <w:szCs w:val="22"/>
          <w:lang w:eastAsia="zh-CN"/>
        </w:rPr>
      </w:pPr>
      <w:r w:rsidRPr="00715E6E">
        <w:rPr>
          <w:rFonts w:cs="Calibri"/>
          <w:kern w:val="1"/>
          <w:sz w:val="22"/>
          <w:szCs w:val="22"/>
          <w:lang w:eastAsia="zh-CN"/>
        </w:rPr>
        <w:t xml:space="preserve"> w siedzibie Zamawiającego, fakt ten zostanie potwierdzony protokołem odbioru końcowego.</w:t>
      </w:r>
    </w:p>
    <w:p w14:paraId="377F245C" w14:textId="77777777" w:rsidR="00BA167B" w:rsidRPr="00715E6E" w:rsidRDefault="00BA167B" w:rsidP="00715E6E">
      <w:pPr>
        <w:numPr>
          <w:ilvl w:val="0"/>
          <w:numId w:val="98"/>
        </w:numPr>
        <w:suppressAutoHyphens/>
        <w:spacing w:before="0" w:after="240"/>
        <w:ind w:left="357" w:right="57" w:hanging="357"/>
        <w:jc w:val="both"/>
        <w:textAlignment w:val="baseline"/>
        <w:rPr>
          <w:rFonts w:cs="Calibri"/>
          <w:kern w:val="1"/>
          <w:sz w:val="22"/>
          <w:szCs w:val="22"/>
          <w:lang w:eastAsia="zh-CN"/>
        </w:rPr>
      </w:pPr>
      <w:r w:rsidRPr="00715E6E">
        <w:rPr>
          <w:rFonts w:cs="Calibri"/>
          <w:kern w:val="1"/>
          <w:sz w:val="22"/>
          <w:szCs w:val="22"/>
          <w:lang w:eastAsia="zh-CN"/>
        </w:rPr>
        <w:t>W czasie odbioru przedmiotu zamówienia, Zamawiający dokona sprawdzenia: dokumentacji przedmiotu umowy, zgodności wykonania przedmiotu zamówienia z umową i opisem przedmiotu zamówienia, jakości wykonania, funkcjonowania przedmiotu zamówienia.</w:t>
      </w:r>
    </w:p>
    <w:p w14:paraId="23A2BCE2" w14:textId="77777777" w:rsidR="00BA167B" w:rsidRPr="00715E6E" w:rsidRDefault="00BA167B" w:rsidP="00715E6E">
      <w:pPr>
        <w:autoSpaceDE w:val="0"/>
        <w:spacing w:before="0" w:after="0"/>
        <w:jc w:val="center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b/>
          <w:color w:val="000000"/>
          <w:sz w:val="22"/>
          <w:szCs w:val="22"/>
        </w:rPr>
        <w:t>§ 5. Osoby do kontaktów</w:t>
      </w:r>
    </w:p>
    <w:p w14:paraId="3534ED50" w14:textId="77777777" w:rsidR="00BA167B" w:rsidRPr="00715E6E" w:rsidRDefault="00BA167B" w:rsidP="00715E6E">
      <w:pPr>
        <w:numPr>
          <w:ilvl w:val="0"/>
          <w:numId w:val="99"/>
        </w:numPr>
        <w:suppressAutoHyphens/>
        <w:autoSpaceDE w:val="0"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>Strony wyznaczają osoby do kontaktowania się w sprawach realizacji niniejszej umowy:</w:t>
      </w:r>
    </w:p>
    <w:p w14:paraId="4A80ED47" w14:textId="77777777" w:rsidR="00BA167B" w:rsidRPr="00715E6E" w:rsidRDefault="00BA167B" w:rsidP="00715E6E">
      <w:pPr>
        <w:numPr>
          <w:ilvl w:val="1"/>
          <w:numId w:val="99"/>
        </w:numPr>
        <w:suppressAutoHyphens/>
        <w:autoSpaceDE w:val="0"/>
        <w:spacing w:before="0" w:after="0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>przedstawicielem Wykonawcy będzie: …………………………………………………………………</w:t>
      </w:r>
      <w:proofErr w:type="gramStart"/>
      <w:r w:rsidRPr="00715E6E">
        <w:rPr>
          <w:rFonts w:eastAsia="Calibri" w:cs="Calibri"/>
          <w:color w:val="000000"/>
          <w:sz w:val="22"/>
          <w:szCs w:val="22"/>
        </w:rPr>
        <w:t>…….</w:t>
      </w:r>
      <w:proofErr w:type="gramEnd"/>
      <w:r w:rsidRPr="00715E6E">
        <w:rPr>
          <w:rFonts w:eastAsia="Calibri" w:cs="Calibri"/>
          <w:color w:val="000000"/>
          <w:sz w:val="22"/>
          <w:szCs w:val="22"/>
        </w:rPr>
        <w:t>.</w:t>
      </w:r>
    </w:p>
    <w:p w14:paraId="4F1BA71E" w14:textId="77777777" w:rsidR="00BA167B" w:rsidRPr="00715E6E" w:rsidRDefault="00BA167B" w:rsidP="00715E6E">
      <w:pPr>
        <w:numPr>
          <w:ilvl w:val="1"/>
          <w:numId w:val="99"/>
        </w:numPr>
        <w:suppressAutoHyphens/>
        <w:autoSpaceDE w:val="0"/>
        <w:spacing w:before="0" w:after="240"/>
        <w:ind w:left="714" w:hanging="357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color w:val="000000"/>
          <w:sz w:val="22"/>
          <w:szCs w:val="22"/>
        </w:rPr>
        <w:t>przedstawicielem Zamawiającego będzie: …………………………………………………………………………….</w:t>
      </w:r>
    </w:p>
    <w:p w14:paraId="0480A974" w14:textId="77777777" w:rsidR="00BA167B" w:rsidRPr="00715E6E" w:rsidRDefault="00BA167B" w:rsidP="00715E6E">
      <w:pPr>
        <w:autoSpaceDE w:val="0"/>
        <w:spacing w:before="0" w:after="0"/>
        <w:jc w:val="center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b/>
          <w:color w:val="000000"/>
          <w:sz w:val="22"/>
          <w:szCs w:val="22"/>
        </w:rPr>
        <w:t>§ 6. Obowiązki Wykonawcy</w:t>
      </w:r>
    </w:p>
    <w:p w14:paraId="56F16C01" w14:textId="77777777" w:rsidR="00BA167B" w:rsidRPr="00715E6E" w:rsidRDefault="00BA167B" w:rsidP="00715E6E">
      <w:pPr>
        <w:numPr>
          <w:ilvl w:val="0"/>
          <w:numId w:val="100"/>
        </w:numPr>
        <w:suppressAutoHyphens/>
        <w:autoSpaceDE w:val="0"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Wykonawca zobowiązuje się wykonać przedmiot umowy zgodnie z wymogami Zamawiającego oraz obowiązującymi przepisami i normami.</w:t>
      </w:r>
    </w:p>
    <w:p w14:paraId="06C94A4B" w14:textId="77777777" w:rsidR="00BA167B" w:rsidRPr="00715E6E" w:rsidRDefault="00BA167B" w:rsidP="00715E6E">
      <w:pPr>
        <w:numPr>
          <w:ilvl w:val="0"/>
          <w:numId w:val="100"/>
        </w:numPr>
        <w:suppressAutoHyphens/>
        <w:autoSpaceDE w:val="0"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Wykonawca oświadcza, że przedmiot umowy jest fabrycznie nowy, nie posiada wad ukrytych i jest zdatny do pełnienia funkcji zgodnie z przeznaczeniem.</w:t>
      </w:r>
    </w:p>
    <w:p w14:paraId="7333D03F" w14:textId="77777777" w:rsidR="00BA167B" w:rsidRPr="00715E6E" w:rsidRDefault="00BA167B" w:rsidP="00715E6E">
      <w:pPr>
        <w:numPr>
          <w:ilvl w:val="0"/>
          <w:numId w:val="100"/>
        </w:numPr>
        <w:suppressAutoHyphens/>
        <w:autoSpaceDE w:val="0"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Wykonawca oświadcza, że zgodnie z danymi przedstawionymi do oferty w postępowaniu o udzielenie zamówienia publicznego posiada odpowiednie uprawnienia, kwalifikacje, doświadczenie, środki materialne, zaplecze techniczne i osobowe oraz sprzęt do wykonania przedmiotowej umowy oraz zobowiązuje się ją wykonać z należytą starannością zgodnie z aktualnym poziomem wiedzy i techniki.</w:t>
      </w:r>
    </w:p>
    <w:p w14:paraId="25C8F926" w14:textId="77777777" w:rsidR="00BA167B" w:rsidRPr="00715E6E" w:rsidRDefault="00BA167B" w:rsidP="00715E6E">
      <w:pPr>
        <w:numPr>
          <w:ilvl w:val="0"/>
          <w:numId w:val="100"/>
        </w:numPr>
        <w:suppressAutoHyphens/>
        <w:autoSpaceDE w:val="0"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lastRenderedPageBreak/>
        <w:t>W okresie prowadzenia prac instalacyjnych i ich wykończenia Wykonawca zobligowany jest stosować się do przepisów i zasad zapewniających odpowiednie warunki wykonywania pracy i pobytu osób w miejscu instalacji agregatu tym także zapewniać poprawne oddziaływanie prowadzonych prac na środowisko, ze szczególnym uwzględnieniem przepisów BHP, ustawy o ochronie środowiska i ustawy o odpadach i stosownych przepisów wykonawczych. Zamawiający wymaga, aby Wykonawca we własnym zakresie zapewnił składowanie i sprzątanie odpadów.</w:t>
      </w:r>
    </w:p>
    <w:p w14:paraId="2A0AEED0" w14:textId="77777777" w:rsidR="00BA167B" w:rsidRDefault="00BA167B" w:rsidP="00715E6E">
      <w:pPr>
        <w:numPr>
          <w:ilvl w:val="0"/>
          <w:numId w:val="100"/>
        </w:numPr>
        <w:suppressAutoHyphens/>
        <w:autoSpaceDE w:val="0"/>
        <w:spacing w:before="0" w:after="240"/>
        <w:ind w:left="357" w:hanging="357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Realizacja przedmiotu umowy nastąpi w sposób ograniczający szkodliwy wpływ na środowisko naturalne.</w:t>
      </w:r>
    </w:p>
    <w:p w14:paraId="00786A66" w14:textId="77777777" w:rsidR="00BA167B" w:rsidRPr="00715E6E" w:rsidRDefault="00BA167B" w:rsidP="00715E6E">
      <w:pPr>
        <w:suppressAutoHyphens/>
        <w:autoSpaceDE w:val="0"/>
        <w:spacing w:before="0" w:after="0"/>
        <w:jc w:val="center"/>
        <w:rPr>
          <w:rFonts w:eastAsia="Calibri" w:cs="Calibri"/>
          <w:b/>
          <w:bCs/>
          <w:sz w:val="22"/>
          <w:szCs w:val="22"/>
        </w:rPr>
      </w:pPr>
      <w:r w:rsidRPr="00715E6E">
        <w:rPr>
          <w:rFonts w:eastAsia="Calibri" w:cs="Calibri"/>
          <w:b/>
          <w:bCs/>
          <w:sz w:val="22"/>
          <w:szCs w:val="22"/>
        </w:rPr>
        <w:t>§ 7. Obowiązki Zamawiającego</w:t>
      </w:r>
    </w:p>
    <w:p w14:paraId="26966D73" w14:textId="77777777" w:rsidR="00BA167B" w:rsidRPr="00715E6E" w:rsidRDefault="00BA167B" w:rsidP="00715E6E">
      <w:pPr>
        <w:suppressAutoHyphens/>
        <w:autoSpaceDE w:val="0"/>
        <w:spacing w:before="0" w:after="0"/>
        <w:contextualSpacing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W ramach zawartej Umowy Zamawiający zobowiązany jest:</w:t>
      </w:r>
    </w:p>
    <w:p w14:paraId="73F19690" w14:textId="45A3D711" w:rsidR="00BA167B" w:rsidRPr="00715E6E" w:rsidRDefault="00BA167B" w:rsidP="00EA0B48">
      <w:pPr>
        <w:numPr>
          <w:ilvl w:val="0"/>
          <w:numId w:val="110"/>
        </w:numPr>
        <w:suppressAutoHyphens/>
        <w:autoSpaceDE w:val="0"/>
        <w:spacing w:before="0" w:after="0"/>
        <w:ind w:left="567"/>
        <w:contextualSpacing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współpracować z Wykonawcą w celu należytej realizacji zamówienia oraz sprawnego i rzetelnego wykonania Przedmiotu Umowy, współdziałać z Wykonawcą w podejmowaniu wszelkich czynności koniecznych do wykonania Przedmiotu Umowy, usuwać zaistniałe przeszkody i trudności w realizacji Przedmiotu Umowy, w tym w szczególności udzielać Wykonawcy wszelkich informacji i wyjaśnień koniecznych do wykonania Przedmiotu Umowy;</w:t>
      </w:r>
    </w:p>
    <w:p w14:paraId="162A0A17" w14:textId="77777777" w:rsidR="00BA167B" w:rsidRPr="00715E6E" w:rsidRDefault="00BA167B" w:rsidP="00EA0B48">
      <w:pPr>
        <w:numPr>
          <w:ilvl w:val="0"/>
          <w:numId w:val="110"/>
        </w:numPr>
        <w:suppressAutoHyphens/>
        <w:autoSpaceDE w:val="0"/>
        <w:spacing w:before="0" w:after="0"/>
        <w:ind w:left="567"/>
        <w:contextualSpacing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informować Wykonawcę o istotnych sprawach mogących mieć wpływ na realizację Przedmiotu Umowy;</w:t>
      </w:r>
    </w:p>
    <w:p w14:paraId="65D1C249" w14:textId="77777777" w:rsidR="00BA167B" w:rsidRPr="00715E6E" w:rsidRDefault="00BA167B" w:rsidP="00EA0B48">
      <w:pPr>
        <w:numPr>
          <w:ilvl w:val="0"/>
          <w:numId w:val="110"/>
        </w:numPr>
        <w:suppressAutoHyphens/>
        <w:autoSpaceDE w:val="0"/>
        <w:spacing w:before="0" w:after="0"/>
        <w:ind w:left="567"/>
        <w:contextualSpacing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udzielać Wykonawcy na jego żądanie wszelkich pełnomocnictw, niezbędnych do dokonania czynności, do których wykonania w imieniu i na rzecz Zamawiającego Wykonawca jest zobowiązany na podstawie Umowy;</w:t>
      </w:r>
    </w:p>
    <w:p w14:paraId="3B17519F" w14:textId="77777777" w:rsidR="00BA167B" w:rsidRPr="00715E6E" w:rsidRDefault="00BA167B" w:rsidP="00EA0B48">
      <w:pPr>
        <w:numPr>
          <w:ilvl w:val="0"/>
          <w:numId w:val="110"/>
        </w:numPr>
        <w:suppressAutoHyphens/>
        <w:autoSpaceDE w:val="0"/>
        <w:spacing w:before="0" w:after="0"/>
        <w:ind w:left="567"/>
        <w:contextualSpacing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dokonywać terminowo odbiorów prac zrealizowanych należycie przez Wykonawcę;</w:t>
      </w:r>
    </w:p>
    <w:p w14:paraId="08A31835" w14:textId="77777777" w:rsidR="00BA167B" w:rsidRPr="00715E6E" w:rsidRDefault="00BA167B" w:rsidP="00EA0B48">
      <w:pPr>
        <w:numPr>
          <w:ilvl w:val="0"/>
          <w:numId w:val="110"/>
        </w:numPr>
        <w:suppressAutoHyphens/>
        <w:autoSpaceDE w:val="0"/>
        <w:spacing w:before="0" w:after="240"/>
        <w:ind w:left="567" w:hanging="357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 xml:space="preserve">dokonywać zapłaty należnego Wykonawcy wynagrodzenia, w terminach i na warunkach określonych </w:t>
      </w:r>
      <w:r w:rsidRPr="00715E6E">
        <w:rPr>
          <w:rFonts w:eastAsia="Calibri" w:cs="Calibri"/>
          <w:sz w:val="22"/>
          <w:szCs w:val="22"/>
        </w:rPr>
        <w:br/>
        <w:t>w Umowie;</w:t>
      </w:r>
    </w:p>
    <w:p w14:paraId="73E45BC1" w14:textId="77777777" w:rsidR="00BA167B" w:rsidRPr="00715E6E" w:rsidRDefault="00BA167B" w:rsidP="00715E6E">
      <w:pPr>
        <w:suppressAutoHyphens/>
        <w:autoSpaceDE w:val="0"/>
        <w:spacing w:before="0" w:after="0"/>
        <w:jc w:val="center"/>
        <w:rPr>
          <w:rFonts w:eastAsia="Calibri" w:cs="Calibri"/>
          <w:b/>
          <w:bCs/>
          <w:sz w:val="22"/>
          <w:szCs w:val="22"/>
        </w:rPr>
      </w:pPr>
      <w:r w:rsidRPr="00715E6E">
        <w:rPr>
          <w:rFonts w:eastAsia="Calibri" w:cs="Calibri"/>
          <w:b/>
          <w:bCs/>
          <w:sz w:val="22"/>
          <w:szCs w:val="22"/>
        </w:rPr>
        <w:t>§ 8. Kary umowne</w:t>
      </w:r>
    </w:p>
    <w:p w14:paraId="1AA0E54A" w14:textId="77777777" w:rsidR="00BA167B" w:rsidRPr="00715E6E" w:rsidRDefault="00BA167B" w:rsidP="00715E6E">
      <w:pPr>
        <w:numPr>
          <w:ilvl w:val="6"/>
          <w:numId w:val="108"/>
        </w:numPr>
        <w:suppressAutoHyphens/>
        <w:autoSpaceDE w:val="0"/>
        <w:spacing w:before="0" w:after="0"/>
        <w:ind w:left="567"/>
        <w:contextualSpacing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W przypadku niewykonania lub nienależytego wykonania umowy przez Wykonawcę, Zamawiający może naliczyć karę umowną w następujących przypadkach i wysokościach:</w:t>
      </w:r>
    </w:p>
    <w:p w14:paraId="29890A32" w14:textId="77777777" w:rsidR="00BA167B" w:rsidRPr="00715E6E" w:rsidRDefault="00BA167B" w:rsidP="00715E6E">
      <w:pPr>
        <w:numPr>
          <w:ilvl w:val="0"/>
          <w:numId w:val="109"/>
        </w:numPr>
        <w:suppressAutoHyphens/>
        <w:autoSpaceDE w:val="0"/>
        <w:spacing w:before="0" w:after="0"/>
        <w:ind w:left="851"/>
        <w:contextualSpacing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za zwłokę w terminowym wykonaniu przedmiotu umowy w wysokości 0,2% łącznego wynagrodzenia brutto określonego w § 4 ust. 2 za każdy rozpoczęty dzień zwłoki, jaki upłynie pomiędzy umownym terminem zakończenia określonym w § 2, a faktycznym dniem zakończenia realizacji zamówienia;</w:t>
      </w:r>
    </w:p>
    <w:p w14:paraId="0958F07E" w14:textId="77777777" w:rsidR="00BA167B" w:rsidRPr="00715E6E" w:rsidRDefault="00BA167B" w:rsidP="00715E6E">
      <w:pPr>
        <w:numPr>
          <w:ilvl w:val="0"/>
          <w:numId w:val="109"/>
        </w:numPr>
        <w:suppressAutoHyphens/>
        <w:autoSpaceDE w:val="0"/>
        <w:spacing w:before="0" w:after="0"/>
        <w:ind w:left="851"/>
        <w:contextualSpacing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 xml:space="preserve">za zwłokę w dostarczeniu przedmiotu zamówienia wolnego od wad w wysokości 0,2% łącznego wynagrodzenia brutto określonego w § 4 ust. 2 za każdy rozpoczęty dzień zwłoki, jaki upłynie </w:t>
      </w:r>
      <w:r w:rsidRPr="00715E6E">
        <w:rPr>
          <w:rFonts w:eastAsia="Calibri" w:cs="Calibri"/>
          <w:sz w:val="22"/>
          <w:szCs w:val="22"/>
        </w:rPr>
        <w:lastRenderedPageBreak/>
        <w:t>pomiędzy umownym terminem dostarczenia określonym w § 2, a faktycznym dniem dostarczenia przedmiotu;</w:t>
      </w:r>
    </w:p>
    <w:p w14:paraId="340EBA76" w14:textId="4A5142D9" w:rsidR="00BA167B" w:rsidRPr="00715E6E" w:rsidRDefault="00BA167B" w:rsidP="00715E6E">
      <w:pPr>
        <w:numPr>
          <w:ilvl w:val="0"/>
          <w:numId w:val="109"/>
        </w:numPr>
        <w:suppressAutoHyphens/>
        <w:autoSpaceDE w:val="0"/>
        <w:spacing w:before="0" w:after="0"/>
        <w:ind w:left="851"/>
        <w:contextualSpacing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za zwłokę w naprawie sprzętu w okresie gwarancji lub rękojmi w wysokości 0,2% łącznego wynagrodzenia brutto określonego w § 4 ust. 2 za każdy rozpoczęty dzień zwłoki, jaki upłynie pomiędzy umownym terminem określonym w § 3 ust.</w:t>
      </w:r>
      <w:r w:rsidR="00EA0B48">
        <w:rPr>
          <w:rFonts w:eastAsia="Calibri" w:cs="Calibri"/>
          <w:sz w:val="22"/>
          <w:szCs w:val="22"/>
        </w:rPr>
        <w:t xml:space="preserve"> 7</w:t>
      </w:r>
      <w:r w:rsidRPr="00715E6E">
        <w:rPr>
          <w:rFonts w:eastAsia="Calibri" w:cs="Calibri"/>
          <w:sz w:val="22"/>
          <w:szCs w:val="22"/>
        </w:rPr>
        <w:t>, a faktycznym dniem dostarczenia przedmiotu.</w:t>
      </w:r>
    </w:p>
    <w:p w14:paraId="34140C8C" w14:textId="77777777" w:rsidR="00BA167B" w:rsidRPr="00715E6E" w:rsidRDefault="00BA167B" w:rsidP="00715E6E">
      <w:pPr>
        <w:numPr>
          <w:ilvl w:val="0"/>
          <w:numId w:val="109"/>
        </w:numPr>
        <w:suppressAutoHyphens/>
        <w:autoSpaceDE w:val="0"/>
        <w:spacing w:before="0" w:after="0"/>
        <w:ind w:left="851"/>
        <w:contextualSpacing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za odstąpienie od umowy przez Zamawiającego z przyczyn, leżących po stronie Wykonawcy, w wysokości 10% wynagrodzenia brutto wymienionego w § 4 ust. 2;</w:t>
      </w:r>
    </w:p>
    <w:p w14:paraId="00321BDF" w14:textId="77777777" w:rsidR="00BA167B" w:rsidRPr="00715E6E" w:rsidRDefault="00BA167B" w:rsidP="00715E6E">
      <w:pPr>
        <w:numPr>
          <w:ilvl w:val="0"/>
          <w:numId w:val="109"/>
        </w:numPr>
        <w:suppressAutoHyphens/>
        <w:autoSpaceDE w:val="0"/>
        <w:spacing w:before="0" w:after="0"/>
        <w:ind w:left="851"/>
        <w:contextualSpacing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za odstąpienie od umowy przez Wykonawcę z przyczyn nieleżących po stronie Zamawiającego, w wysokości 10% wynagrodzenia brutto wymienionego w § 4 ust. 2.</w:t>
      </w:r>
    </w:p>
    <w:p w14:paraId="1D63F8A7" w14:textId="77777777" w:rsidR="00BA167B" w:rsidRPr="00715E6E" w:rsidRDefault="00BA167B" w:rsidP="00715E6E">
      <w:pPr>
        <w:numPr>
          <w:ilvl w:val="0"/>
          <w:numId w:val="108"/>
        </w:numPr>
        <w:suppressAutoHyphens/>
        <w:autoSpaceDE w:val="0"/>
        <w:spacing w:before="0" w:after="0"/>
        <w:ind w:left="567"/>
        <w:contextualSpacing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Strony zastrzegają sobie prawo do dochodzenia odszkodowania uzupełniającego, przewyższającego wysokość kar umownych, do wysokości poniesionej szkody na zasadach ogólnych określonych przepisami Kodeksu cywilnego.</w:t>
      </w:r>
    </w:p>
    <w:p w14:paraId="1F46F2D1" w14:textId="77777777" w:rsidR="00BA167B" w:rsidRPr="00715E6E" w:rsidRDefault="00BA167B" w:rsidP="00715E6E">
      <w:pPr>
        <w:numPr>
          <w:ilvl w:val="0"/>
          <w:numId w:val="108"/>
        </w:numPr>
        <w:suppressAutoHyphens/>
        <w:autoSpaceDE w:val="0"/>
        <w:spacing w:before="0" w:after="0"/>
        <w:ind w:left="567"/>
        <w:contextualSpacing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Zamawiający ma prawo potrącać kary umowne z wynagrodzenia należytego wykonania Wykonawcy.</w:t>
      </w:r>
    </w:p>
    <w:p w14:paraId="7FDDFD1C" w14:textId="77777777" w:rsidR="00BA167B" w:rsidRPr="00715E6E" w:rsidRDefault="00BA167B" w:rsidP="00715E6E">
      <w:pPr>
        <w:numPr>
          <w:ilvl w:val="0"/>
          <w:numId w:val="108"/>
        </w:numPr>
        <w:suppressAutoHyphens/>
        <w:autoSpaceDE w:val="0"/>
        <w:spacing w:before="0" w:after="0"/>
        <w:ind w:left="567"/>
        <w:contextualSpacing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Kary umowne są naliczane niezależnie od siebie i podlegają sumowaniu, jednak łączna maksymalna wysokość kar umownych, których mogą dochodzić Strony z wszystkich tytułów przewidzianych w niniejszej umowie, wynosi 20% łącznego wynagrodzenia brutto określonego w § 4 ust. 2 umowy.</w:t>
      </w:r>
    </w:p>
    <w:p w14:paraId="02441C6D" w14:textId="77777777" w:rsidR="00BA167B" w:rsidRPr="00715E6E" w:rsidRDefault="00BA167B" w:rsidP="00EA0B48">
      <w:pPr>
        <w:numPr>
          <w:ilvl w:val="0"/>
          <w:numId w:val="109"/>
        </w:numPr>
        <w:suppressAutoHyphens/>
        <w:autoSpaceDE w:val="0"/>
        <w:spacing w:before="0" w:after="240"/>
        <w:ind w:left="567" w:hanging="357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Kara umowna jest wymagalna od dnia następnego po upływie terminu jej zapłaty. Termin zapłaty kary umownej wynosi 14 dni od dnia skutecznego doręczenia Stronie wezwania do zapłaty. W razie opóźnienia z zapłatą kary umownej Strona uprawniona do otrzymania kary umownej może żądać odsetek ustawowych za każdy dzień opóźnienia. Zapłata kary przez Wykonawcę lub potrącenie przez Zamawiającego kwoty kary z płatności należnej Wykonawcy nie zwalnia Wykonawcy z obowiązku ukończenia zamówienia lub jakichkolwiek innych obowiązków i zobowiązań wynikających z umowy.</w:t>
      </w:r>
    </w:p>
    <w:p w14:paraId="0A0341D1" w14:textId="77777777" w:rsidR="00BA167B" w:rsidRPr="00715E6E" w:rsidRDefault="00BA167B" w:rsidP="00715E6E">
      <w:pPr>
        <w:autoSpaceDE w:val="0"/>
        <w:spacing w:before="0" w:after="0"/>
        <w:jc w:val="center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b/>
          <w:color w:val="000000"/>
          <w:sz w:val="22"/>
          <w:szCs w:val="22"/>
        </w:rPr>
        <w:t>§ 9. Odstąpienie od umowy</w:t>
      </w:r>
    </w:p>
    <w:p w14:paraId="3A009598" w14:textId="77777777" w:rsidR="00BA167B" w:rsidRPr="00715E6E" w:rsidRDefault="00BA167B" w:rsidP="00715E6E">
      <w:pPr>
        <w:numPr>
          <w:ilvl w:val="0"/>
          <w:numId w:val="101"/>
        </w:numPr>
        <w:suppressAutoHyphens/>
        <w:spacing w:before="0" w:after="0"/>
        <w:jc w:val="both"/>
        <w:rPr>
          <w:rFonts w:cs="Calibri"/>
          <w:sz w:val="22"/>
          <w:szCs w:val="22"/>
          <w:lang w:eastAsia="zh-CN"/>
        </w:rPr>
      </w:pPr>
      <w:r w:rsidRPr="00715E6E">
        <w:rPr>
          <w:rFonts w:cs="Calibri"/>
          <w:sz w:val="22"/>
          <w:szCs w:val="22"/>
          <w:lang w:eastAsia="zh-CN"/>
        </w:rPr>
        <w:t>Zamawiający może odstąpić od umowy w przypadkach przewidzianych przez ustawy: Prawo zamówień publicznych i Kodeks Cywilny. Zamawiający i Wykonawca może ponadto odstąpić od umowy, jeżeli druga strona narusza w sposób podstawowy postanowienia umowy.</w:t>
      </w:r>
    </w:p>
    <w:p w14:paraId="4377A833" w14:textId="77777777" w:rsidR="00BA167B" w:rsidRPr="00715E6E" w:rsidRDefault="00BA167B" w:rsidP="00715E6E">
      <w:pPr>
        <w:numPr>
          <w:ilvl w:val="0"/>
          <w:numId w:val="101"/>
        </w:numPr>
        <w:suppressAutoHyphens/>
        <w:spacing w:before="0" w:after="0"/>
        <w:jc w:val="both"/>
        <w:rPr>
          <w:rFonts w:cs="Calibri"/>
          <w:sz w:val="22"/>
          <w:szCs w:val="22"/>
          <w:lang w:eastAsia="zh-CN"/>
        </w:rPr>
      </w:pPr>
      <w:r w:rsidRPr="00715E6E">
        <w:rPr>
          <w:rFonts w:cs="Calibri"/>
          <w:sz w:val="22"/>
          <w:szCs w:val="22"/>
          <w:lang w:eastAsia="zh-CN"/>
        </w:rPr>
        <w:t>Do podstawowych naruszeń umowy zaliczają się w szczególności następujące przypadki:</w:t>
      </w:r>
    </w:p>
    <w:p w14:paraId="607C7BBA" w14:textId="77777777" w:rsidR="00BA167B" w:rsidRPr="00715E6E" w:rsidRDefault="00BA167B" w:rsidP="00715E6E">
      <w:pPr>
        <w:numPr>
          <w:ilvl w:val="1"/>
          <w:numId w:val="101"/>
        </w:numPr>
        <w:suppressAutoHyphens/>
        <w:spacing w:before="0" w:after="0"/>
        <w:jc w:val="both"/>
        <w:rPr>
          <w:rFonts w:cs="Calibri"/>
          <w:sz w:val="22"/>
          <w:szCs w:val="22"/>
          <w:lang w:eastAsia="zh-CN"/>
        </w:rPr>
      </w:pPr>
      <w:r w:rsidRPr="00715E6E">
        <w:rPr>
          <w:rFonts w:cs="Calibri"/>
          <w:sz w:val="22"/>
          <w:szCs w:val="22"/>
          <w:lang w:eastAsia="zh-CN"/>
        </w:rPr>
        <w:t>Wykonawca popada w stan likwidacji lub upadłości,</w:t>
      </w:r>
    </w:p>
    <w:p w14:paraId="22A36830" w14:textId="77777777" w:rsidR="00BA167B" w:rsidRPr="00715E6E" w:rsidRDefault="00BA167B" w:rsidP="00715E6E">
      <w:pPr>
        <w:numPr>
          <w:ilvl w:val="1"/>
          <w:numId w:val="101"/>
        </w:numPr>
        <w:suppressAutoHyphens/>
        <w:spacing w:before="0" w:after="0"/>
        <w:jc w:val="both"/>
        <w:rPr>
          <w:rFonts w:cs="Calibri"/>
          <w:sz w:val="22"/>
          <w:szCs w:val="22"/>
          <w:lang w:eastAsia="zh-CN"/>
        </w:rPr>
      </w:pPr>
      <w:proofErr w:type="gramStart"/>
      <w:r w:rsidRPr="00715E6E">
        <w:rPr>
          <w:rFonts w:cs="Calibri"/>
          <w:sz w:val="22"/>
          <w:szCs w:val="22"/>
          <w:lang w:eastAsia="zh-CN"/>
        </w:rPr>
        <w:t>Wykonawca,</w:t>
      </w:r>
      <w:proofErr w:type="gramEnd"/>
      <w:r w:rsidRPr="00715E6E">
        <w:rPr>
          <w:rFonts w:cs="Calibri"/>
          <w:sz w:val="22"/>
          <w:szCs w:val="22"/>
          <w:lang w:eastAsia="zh-CN"/>
        </w:rPr>
        <w:t xml:space="preserve"> lub osoby działające w jego imieniu podczas realizacji umowy, jest zaangażowany </w:t>
      </w:r>
      <w:r w:rsidRPr="00715E6E">
        <w:rPr>
          <w:rFonts w:cs="Calibri"/>
          <w:sz w:val="22"/>
          <w:szCs w:val="22"/>
          <w:lang w:eastAsia="zh-CN"/>
        </w:rPr>
        <w:br/>
        <w:t>w praktyki korupcyjne potwierdzone skazującym wyrokiem sądu,</w:t>
      </w:r>
    </w:p>
    <w:p w14:paraId="71E0B634" w14:textId="77777777" w:rsidR="00BA167B" w:rsidRPr="00715E6E" w:rsidRDefault="00BA167B" w:rsidP="00715E6E">
      <w:pPr>
        <w:numPr>
          <w:ilvl w:val="1"/>
          <w:numId w:val="101"/>
        </w:numPr>
        <w:suppressAutoHyphens/>
        <w:spacing w:before="0" w:after="0"/>
        <w:jc w:val="both"/>
        <w:rPr>
          <w:rFonts w:cs="Calibri"/>
          <w:sz w:val="22"/>
          <w:szCs w:val="22"/>
          <w:lang w:eastAsia="zh-CN"/>
        </w:rPr>
      </w:pPr>
      <w:r w:rsidRPr="00715E6E">
        <w:rPr>
          <w:rFonts w:cs="Calibri"/>
          <w:sz w:val="22"/>
          <w:szCs w:val="22"/>
          <w:lang w:eastAsia="zh-CN"/>
        </w:rPr>
        <w:t>Wykonawca realizuje przy pomocy Podwykonawców usługi zastrzeżone do jego wyłącznej kompetencji,</w:t>
      </w:r>
    </w:p>
    <w:p w14:paraId="54BACEA4" w14:textId="77777777" w:rsidR="00BA167B" w:rsidRPr="00715E6E" w:rsidRDefault="00BA167B" w:rsidP="00715E6E">
      <w:pPr>
        <w:numPr>
          <w:ilvl w:val="1"/>
          <w:numId w:val="101"/>
        </w:numPr>
        <w:suppressAutoHyphens/>
        <w:spacing w:before="0" w:after="0"/>
        <w:jc w:val="both"/>
        <w:rPr>
          <w:rFonts w:cs="Calibri"/>
          <w:sz w:val="22"/>
          <w:szCs w:val="22"/>
          <w:lang w:eastAsia="zh-CN"/>
        </w:rPr>
      </w:pPr>
      <w:r w:rsidRPr="00715E6E">
        <w:rPr>
          <w:rFonts w:cs="Calibri"/>
          <w:sz w:val="22"/>
          <w:szCs w:val="22"/>
          <w:lang w:eastAsia="zh-CN"/>
        </w:rPr>
        <w:lastRenderedPageBreak/>
        <w:t>Wykonawca realizuje przedmiot umowy w sposób niezgodny z obowiązującymi przepisami i normami oraz wskazaniami Zamawiającego i niniejsza umową.</w:t>
      </w:r>
    </w:p>
    <w:p w14:paraId="1D965D32" w14:textId="77777777" w:rsidR="00BA167B" w:rsidRPr="00715E6E" w:rsidRDefault="00BA167B" w:rsidP="00715E6E">
      <w:pPr>
        <w:numPr>
          <w:ilvl w:val="0"/>
          <w:numId w:val="101"/>
        </w:numPr>
        <w:suppressAutoHyphens/>
        <w:spacing w:before="0" w:after="240"/>
        <w:ind w:left="357" w:hanging="357"/>
        <w:jc w:val="both"/>
        <w:rPr>
          <w:rFonts w:cs="Calibri"/>
          <w:sz w:val="22"/>
          <w:szCs w:val="22"/>
          <w:lang w:eastAsia="zh-CN"/>
        </w:rPr>
      </w:pPr>
      <w:r w:rsidRPr="00715E6E">
        <w:rPr>
          <w:rFonts w:cs="Calibri"/>
          <w:sz w:val="22"/>
          <w:szCs w:val="22"/>
          <w:lang w:eastAsia="zh-CN"/>
        </w:rPr>
        <w:t>Odstąpienie od umowy wymaga formy pisemnej pod rygorem nieważności. Oświadczenie o odstąpieniu od umowy powinno zawierać uzasadnienie.</w:t>
      </w:r>
    </w:p>
    <w:p w14:paraId="2C82050E" w14:textId="77777777" w:rsidR="00BA167B" w:rsidRPr="00715E6E" w:rsidRDefault="00BA167B" w:rsidP="00715E6E">
      <w:pPr>
        <w:autoSpaceDE w:val="0"/>
        <w:spacing w:before="0" w:after="0"/>
        <w:jc w:val="center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b/>
          <w:sz w:val="22"/>
          <w:szCs w:val="22"/>
        </w:rPr>
        <w:t>§ 10. Zmiany umowy</w:t>
      </w:r>
    </w:p>
    <w:p w14:paraId="1308C547" w14:textId="77777777" w:rsidR="00BA167B" w:rsidRPr="00715E6E" w:rsidRDefault="00BA167B" w:rsidP="00715E6E">
      <w:pPr>
        <w:numPr>
          <w:ilvl w:val="0"/>
          <w:numId w:val="102"/>
        </w:numPr>
        <w:tabs>
          <w:tab w:val="left" w:pos="360"/>
        </w:tabs>
        <w:suppressAutoHyphens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Zmiana postanowień zawartej umowy wymaga formy pisemnej w postaci aneksu pod rygorem nieważności. Zmiany nie mogą naruszać postanowień zawartych w art. 455 ustawy Prawo zamówień publicznych. Zamawiający przewiduje możliwość wprowadzenia istotnych zmian postanowień zawartych w umowie w stosunku do treści oferty, na podstawie której dokonano wyboru Wykonawcy, w przypadkach określonych w obowiązujących przepisach, a także w przypadku wystąpienia okoliczności wymienionej poniżej, z uwzględnieniem wnioskowanych warunków ich wprowadzenia.</w:t>
      </w:r>
    </w:p>
    <w:p w14:paraId="5284EA71" w14:textId="77777777" w:rsidR="00BA167B" w:rsidRPr="00715E6E" w:rsidRDefault="00BA167B" w:rsidP="00715E6E">
      <w:pPr>
        <w:numPr>
          <w:ilvl w:val="0"/>
          <w:numId w:val="102"/>
        </w:numPr>
        <w:suppressAutoHyphens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Zamawiający przewiduje możliwość dokonania zmiany postanowień zawartej umowy w stosunku do treści oferty, na podstawie której dokonał wyboru Wykonawcy, w przypadku zmiany urzędowej wysokości stawki podatku VAT, na wniosek Wykonawcy lub Zamawiającego, zostanie sporządzony aneks do umowy uwzględniający zmiany wartości wynikające z tego tytułu.</w:t>
      </w:r>
    </w:p>
    <w:p w14:paraId="5022CCFD" w14:textId="77777777" w:rsidR="00BA167B" w:rsidRPr="00715E6E" w:rsidRDefault="00BA167B" w:rsidP="00715E6E">
      <w:pPr>
        <w:numPr>
          <w:ilvl w:val="0"/>
          <w:numId w:val="102"/>
        </w:numPr>
        <w:suppressAutoHyphens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Wszelkie zmiany niniejszej umowy wymagają aneksu w formie pisemnej pod rygorem nieważności.</w:t>
      </w:r>
    </w:p>
    <w:p w14:paraId="621EDAE1" w14:textId="77777777" w:rsidR="00BA167B" w:rsidRPr="00715E6E" w:rsidRDefault="00BA167B" w:rsidP="00715E6E">
      <w:pPr>
        <w:numPr>
          <w:ilvl w:val="0"/>
          <w:numId w:val="102"/>
        </w:numPr>
        <w:suppressAutoHyphens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 xml:space="preserve">Ponadto Zamawiający dopuszcza wszelkie inne </w:t>
      </w:r>
      <w:proofErr w:type="gramStart"/>
      <w:r w:rsidRPr="00715E6E">
        <w:rPr>
          <w:rFonts w:eastAsia="Calibri" w:cs="Calibri"/>
          <w:sz w:val="22"/>
          <w:szCs w:val="22"/>
        </w:rPr>
        <w:t>zmiany</w:t>
      </w:r>
      <w:proofErr w:type="gramEnd"/>
      <w:r w:rsidRPr="00715E6E">
        <w:rPr>
          <w:rFonts w:eastAsia="Calibri" w:cs="Calibri"/>
          <w:sz w:val="22"/>
          <w:szCs w:val="22"/>
        </w:rPr>
        <w:t xml:space="preserve"> jeżeli wpisują się w treść art. 455 ustawy Prawo Zamówień Publicznych.</w:t>
      </w:r>
    </w:p>
    <w:p w14:paraId="54BFC2D4" w14:textId="77777777" w:rsidR="00BA167B" w:rsidRPr="00715E6E" w:rsidRDefault="00BA167B" w:rsidP="00715E6E">
      <w:pPr>
        <w:numPr>
          <w:ilvl w:val="0"/>
          <w:numId w:val="102"/>
        </w:numPr>
        <w:suppressAutoHyphens/>
        <w:autoSpaceDE w:val="0"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Nie jest zmianą umowy wymagającej formy pisemnej:</w:t>
      </w:r>
    </w:p>
    <w:p w14:paraId="5BA217BB" w14:textId="77777777" w:rsidR="00BA167B" w:rsidRPr="00715E6E" w:rsidRDefault="00BA167B" w:rsidP="00715E6E">
      <w:pPr>
        <w:numPr>
          <w:ilvl w:val="1"/>
          <w:numId w:val="102"/>
        </w:numPr>
        <w:suppressAutoHyphens/>
        <w:autoSpaceDE w:val="0"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wyznaczenie innych osób sprawujących nadzór nad realizacją umowy,</w:t>
      </w:r>
    </w:p>
    <w:p w14:paraId="74753D2B" w14:textId="77777777" w:rsidR="00BA167B" w:rsidRPr="00715E6E" w:rsidRDefault="00BA167B" w:rsidP="00715E6E">
      <w:pPr>
        <w:numPr>
          <w:ilvl w:val="1"/>
          <w:numId w:val="102"/>
        </w:numPr>
        <w:suppressAutoHyphens/>
        <w:autoSpaceDE w:val="0"/>
        <w:spacing w:before="0" w:after="240"/>
        <w:ind w:left="714" w:hanging="357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utrata mocy lub zmiany aktów prawnych przywołanych w treści umowy. W każdym takim przypadku Wykonawca ma obowiązek stosowania się do obowiązujących aktów prawa.</w:t>
      </w:r>
    </w:p>
    <w:p w14:paraId="50B88B76" w14:textId="77777777" w:rsidR="00BA167B" w:rsidRPr="00715E6E" w:rsidRDefault="00BA167B" w:rsidP="00715E6E">
      <w:pPr>
        <w:autoSpaceDE w:val="0"/>
        <w:spacing w:before="0" w:after="0"/>
        <w:jc w:val="center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b/>
          <w:color w:val="000000"/>
          <w:sz w:val="22"/>
          <w:szCs w:val="22"/>
        </w:rPr>
        <w:t>§ 11. Postanowienia końcowe</w:t>
      </w:r>
    </w:p>
    <w:p w14:paraId="52CB1CFC" w14:textId="77777777" w:rsidR="00BA167B" w:rsidRPr="00715E6E" w:rsidRDefault="00BA167B" w:rsidP="00715E6E">
      <w:pPr>
        <w:numPr>
          <w:ilvl w:val="0"/>
          <w:numId w:val="103"/>
        </w:numPr>
        <w:suppressAutoHyphens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Jeżeli którekolwiek z postanowień Umowy zostanie uznane za nieważne, niezgodne z prawem lub niewykonalne w świetle jakiegokolwiek aktu lub przepisu prawnego, wszystkie inne postanowienia niniejszej Umowy pozostaną pomimo to w mocy tak długo jak istota gospodarcza lub prawna transakcji rozważanych w niniejszej Umowie nie zostanie naruszona w żaden sposób niekorzystny dla którejkolwiek ze Stron. Po uznaniu, że dane postanowienie jest nieważne, niezgodne z prawem lub niewykonalne Strony niniejszej Umowy przystąpią do negocjacji w dobrej wierze w celu zmiany (aneks) niniejszej Umowy tak aby wyrażała ona pierwotny zamiar Stron w najwyższym możliwym zakresie w możliwy do zaakceptowania sposób w celu zapewnienia, że transakcje rozważane w niniejszej Umowie zostaną zrealizowana zgodnie z pierwotnym zamysłem w największym możliwym zakresie.</w:t>
      </w:r>
    </w:p>
    <w:p w14:paraId="5523D7B2" w14:textId="77777777" w:rsidR="00BA167B" w:rsidRPr="00715E6E" w:rsidRDefault="00BA167B" w:rsidP="00715E6E">
      <w:pPr>
        <w:numPr>
          <w:ilvl w:val="0"/>
          <w:numId w:val="103"/>
        </w:numPr>
        <w:suppressAutoHyphens/>
        <w:spacing w:before="0" w:after="0"/>
        <w:jc w:val="both"/>
        <w:rPr>
          <w:rFonts w:cs="Calibri"/>
          <w:sz w:val="22"/>
          <w:szCs w:val="22"/>
          <w:lang w:eastAsia="zh-CN"/>
        </w:rPr>
      </w:pPr>
      <w:r w:rsidRPr="00715E6E">
        <w:rPr>
          <w:rFonts w:cs="Calibri"/>
          <w:color w:val="000000"/>
          <w:sz w:val="22"/>
          <w:szCs w:val="22"/>
          <w:lang w:eastAsia="zh-CN"/>
        </w:rPr>
        <w:lastRenderedPageBreak/>
        <w:t xml:space="preserve">W okresie realizacji przedmiotu umowy Wykonawca zobowiązany jest do pisemnego zawiadomienia Zamawiającego w terminie do 14 dni o: </w:t>
      </w:r>
      <w:r w:rsidRPr="00715E6E">
        <w:rPr>
          <w:rFonts w:cs="Calibri"/>
          <w:sz w:val="22"/>
          <w:szCs w:val="22"/>
          <w:lang w:eastAsia="zh-CN"/>
        </w:rPr>
        <w:t>wszelkich zmianach statusu prawnego,</w:t>
      </w:r>
      <w:r w:rsidRPr="00715E6E">
        <w:rPr>
          <w:rFonts w:cs="Calibri"/>
          <w:color w:val="000000"/>
          <w:sz w:val="22"/>
          <w:szCs w:val="22"/>
          <w:lang w:eastAsia="zh-CN"/>
        </w:rPr>
        <w:t xml:space="preserve"> zmianie siedziby, zmianie osób reprezentujących Wykonawcę,</w:t>
      </w:r>
      <w:r w:rsidRPr="00715E6E">
        <w:rPr>
          <w:rFonts w:cs="Calibri"/>
          <w:sz w:val="22"/>
          <w:szCs w:val="22"/>
          <w:lang w:eastAsia="zh-CN"/>
        </w:rPr>
        <w:t xml:space="preserve"> o wszczęciu postępowania likwidacyjnego, układowego lub upadłościowego oraz o innych zmianach mających wpływ na treść i wykonywanie niniejszej umowy.</w:t>
      </w:r>
    </w:p>
    <w:p w14:paraId="5B16B3EF" w14:textId="77777777" w:rsidR="00BA167B" w:rsidRPr="00715E6E" w:rsidRDefault="00BA167B" w:rsidP="00715E6E">
      <w:pPr>
        <w:numPr>
          <w:ilvl w:val="0"/>
          <w:numId w:val="103"/>
        </w:numPr>
        <w:suppressAutoHyphens/>
        <w:spacing w:before="0" w:after="0"/>
        <w:jc w:val="both"/>
        <w:rPr>
          <w:rFonts w:cs="Calibri"/>
          <w:sz w:val="22"/>
          <w:szCs w:val="22"/>
          <w:lang w:eastAsia="zh-CN"/>
        </w:rPr>
      </w:pPr>
      <w:r w:rsidRPr="00715E6E">
        <w:rPr>
          <w:rFonts w:cs="Calibri"/>
          <w:sz w:val="22"/>
          <w:szCs w:val="22"/>
          <w:lang w:eastAsia="zh-CN"/>
        </w:rPr>
        <w:t>Umowę sporządzono w trzech jednobrzmiących egzemplarzach, w tym dwa egzemplarze dla Zamawiającego i jeden dla Wykonawcy.</w:t>
      </w:r>
    </w:p>
    <w:p w14:paraId="1101C3B9" w14:textId="77777777" w:rsidR="00BA167B" w:rsidRPr="00715E6E" w:rsidRDefault="00BA167B" w:rsidP="00715E6E">
      <w:pPr>
        <w:numPr>
          <w:ilvl w:val="0"/>
          <w:numId w:val="103"/>
        </w:numPr>
        <w:suppressAutoHyphens/>
        <w:autoSpaceDE w:val="0"/>
        <w:spacing w:before="0" w:after="0"/>
        <w:jc w:val="both"/>
        <w:rPr>
          <w:rFonts w:eastAsia="Calibri" w:cs="Calibri"/>
          <w:sz w:val="22"/>
          <w:szCs w:val="22"/>
        </w:rPr>
      </w:pPr>
      <w:r w:rsidRPr="00715E6E">
        <w:rPr>
          <w:rFonts w:eastAsia="Calibri" w:cs="Calibri"/>
          <w:sz w:val="22"/>
          <w:szCs w:val="22"/>
        </w:rPr>
        <w:t>W sprawach nieuregulowanych postanowieniami niniejszej umowy, mają zastosowanie odpowiednie przepisy prawa polskiego w szczególności: Prawa zamówień publicznych, Kodeksu cywilnego, a także aktów wykonawczych wydanych na ich podstawie.</w:t>
      </w:r>
    </w:p>
    <w:p w14:paraId="0BBE5944" w14:textId="77777777" w:rsidR="00BA167B" w:rsidRPr="00715E6E" w:rsidRDefault="00BA167B" w:rsidP="00715E6E">
      <w:pPr>
        <w:numPr>
          <w:ilvl w:val="0"/>
          <w:numId w:val="103"/>
        </w:numPr>
        <w:suppressAutoHyphens/>
        <w:spacing w:before="0" w:after="0"/>
        <w:jc w:val="both"/>
        <w:rPr>
          <w:rFonts w:cs="Calibri"/>
          <w:sz w:val="22"/>
          <w:szCs w:val="22"/>
          <w:lang w:eastAsia="zh-CN"/>
        </w:rPr>
      </w:pPr>
      <w:r w:rsidRPr="00715E6E">
        <w:rPr>
          <w:rFonts w:cs="Calibri"/>
          <w:sz w:val="22"/>
          <w:szCs w:val="22"/>
          <w:lang w:eastAsia="zh-CN"/>
        </w:rPr>
        <w:t>Prawa i obowiązki wynikające z niniejszej umowy nie mogą być przenoszone przez Wykonawcę na osoby trzecie bez pisemnej zgody Zamawiającego.</w:t>
      </w:r>
    </w:p>
    <w:p w14:paraId="20733D01" w14:textId="77777777" w:rsidR="00BA167B" w:rsidRPr="00715E6E" w:rsidRDefault="00BA167B" w:rsidP="00715E6E">
      <w:pPr>
        <w:numPr>
          <w:ilvl w:val="0"/>
          <w:numId w:val="103"/>
        </w:numPr>
        <w:suppressAutoHyphens/>
        <w:spacing w:before="0" w:after="240"/>
        <w:ind w:left="357" w:hanging="357"/>
        <w:jc w:val="both"/>
        <w:rPr>
          <w:rFonts w:cs="Calibri"/>
          <w:sz w:val="22"/>
          <w:szCs w:val="22"/>
          <w:lang w:eastAsia="zh-CN"/>
        </w:rPr>
      </w:pPr>
      <w:r w:rsidRPr="00715E6E">
        <w:rPr>
          <w:rFonts w:cs="Calibri"/>
          <w:sz w:val="22"/>
          <w:szCs w:val="22"/>
          <w:lang w:eastAsia="zh-CN"/>
        </w:rPr>
        <w:t>Spory wynikające z realizacji niniejszej umowy będą rozstrzygane przez sąd właściwy dla siedziby Zamawiającego.</w:t>
      </w:r>
    </w:p>
    <w:p w14:paraId="7FF804C9" w14:textId="77777777" w:rsidR="00BA167B" w:rsidRPr="00715E6E" w:rsidRDefault="00BA167B" w:rsidP="00715E6E">
      <w:pPr>
        <w:suppressAutoHyphens/>
        <w:spacing w:before="0" w:after="240"/>
        <w:jc w:val="both"/>
        <w:rPr>
          <w:rFonts w:cs="Calibri"/>
          <w:sz w:val="22"/>
          <w:szCs w:val="22"/>
          <w:lang w:eastAsia="zh-CN"/>
        </w:rPr>
      </w:pPr>
    </w:p>
    <w:tbl>
      <w:tblPr>
        <w:tblW w:w="991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7"/>
        <w:gridCol w:w="4530"/>
      </w:tblGrid>
      <w:tr w:rsidR="00BA167B" w:rsidRPr="00715E6E" w14:paraId="5797055B" w14:textId="77777777" w:rsidTr="004D025A"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8DC806A" w14:textId="77777777" w:rsidR="00BA167B" w:rsidRPr="00715E6E" w:rsidRDefault="00BA167B" w:rsidP="00715E6E">
            <w:pPr>
              <w:spacing w:before="0" w:after="0"/>
              <w:jc w:val="center"/>
              <w:textAlignment w:val="baseline"/>
              <w:rPr>
                <w:rFonts w:cs="Calibri"/>
                <w:color w:val="00000A"/>
                <w:sz w:val="22"/>
                <w:szCs w:val="22"/>
                <w:lang w:eastAsia="pl-PL"/>
              </w:rPr>
            </w:pPr>
            <w:r w:rsidRPr="00715E6E">
              <w:rPr>
                <w:rFonts w:cs="Calibri"/>
                <w:color w:val="00000A"/>
                <w:sz w:val="22"/>
                <w:szCs w:val="22"/>
                <w:lang w:eastAsia="pl-PL"/>
              </w:rPr>
              <w:t>______________________________</w:t>
            </w:r>
          </w:p>
          <w:p w14:paraId="6E3743D6" w14:textId="77777777" w:rsidR="00BA167B" w:rsidRPr="00715E6E" w:rsidRDefault="00BA167B" w:rsidP="00715E6E">
            <w:pPr>
              <w:spacing w:before="0" w:after="0"/>
              <w:jc w:val="center"/>
              <w:textAlignment w:val="baseline"/>
              <w:rPr>
                <w:rFonts w:cs="Calibri"/>
                <w:color w:val="00000A"/>
                <w:sz w:val="22"/>
                <w:szCs w:val="22"/>
                <w:lang w:eastAsia="pl-PL"/>
              </w:rPr>
            </w:pPr>
            <w:r w:rsidRPr="00715E6E">
              <w:rPr>
                <w:rFonts w:cs="Calibri"/>
                <w:b/>
                <w:bCs/>
                <w:color w:val="00000A"/>
                <w:sz w:val="22"/>
                <w:szCs w:val="22"/>
                <w:lang w:eastAsia="pl-PL"/>
              </w:rPr>
              <w:t>Wykonawca</w:t>
            </w:r>
          </w:p>
        </w:tc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326712" w14:textId="77777777" w:rsidR="00BA167B" w:rsidRPr="00715E6E" w:rsidRDefault="00BA167B" w:rsidP="00715E6E">
            <w:pPr>
              <w:spacing w:before="0" w:after="0"/>
              <w:jc w:val="center"/>
              <w:textAlignment w:val="baseline"/>
              <w:rPr>
                <w:rFonts w:cs="Calibri"/>
                <w:color w:val="00000A"/>
                <w:sz w:val="22"/>
                <w:szCs w:val="22"/>
                <w:lang w:eastAsia="pl-PL"/>
              </w:rPr>
            </w:pPr>
            <w:r w:rsidRPr="00715E6E">
              <w:rPr>
                <w:rFonts w:cs="Calibri"/>
                <w:color w:val="00000A"/>
                <w:sz w:val="22"/>
                <w:szCs w:val="22"/>
                <w:lang w:eastAsia="pl-PL"/>
              </w:rPr>
              <w:t>______________________________</w:t>
            </w:r>
          </w:p>
          <w:p w14:paraId="7DA900F7" w14:textId="77777777" w:rsidR="00BA167B" w:rsidRPr="00715E6E" w:rsidRDefault="00BA167B" w:rsidP="00715E6E">
            <w:pPr>
              <w:spacing w:before="0" w:after="0"/>
              <w:jc w:val="center"/>
              <w:textAlignment w:val="baseline"/>
              <w:rPr>
                <w:rFonts w:cs="Calibri"/>
                <w:color w:val="00000A"/>
                <w:sz w:val="22"/>
                <w:szCs w:val="22"/>
                <w:lang w:eastAsia="pl-PL"/>
              </w:rPr>
            </w:pPr>
            <w:r w:rsidRPr="00715E6E">
              <w:rPr>
                <w:rFonts w:cs="Calibri"/>
                <w:b/>
                <w:bCs/>
                <w:color w:val="00000A"/>
                <w:sz w:val="22"/>
                <w:szCs w:val="22"/>
                <w:lang w:eastAsia="pl-PL"/>
              </w:rPr>
              <w:t>Zamawiający</w:t>
            </w:r>
          </w:p>
        </w:tc>
      </w:tr>
      <w:tr w:rsidR="00BA167B" w:rsidRPr="00715E6E" w14:paraId="1466CEE8" w14:textId="77777777" w:rsidTr="004D025A">
        <w:tc>
          <w:tcPr>
            <w:tcW w:w="5387" w:type="dxa"/>
            <w:tcBorders>
              <w:top w:val="nil"/>
              <w:left w:val="nil"/>
              <w:bottom w:val="nil"/>
              <w:right w:val="nil"/>
            </w:tcBorders>
          </w:tcPr>
          <w:p w14:paraId="57B55730" w14:textId="77777777" w:rsidR="00BA167B" w:rsidRPr="00715E6E" w:rsidRDefault="00BA167B" w:rsidP="00715E6E">
            <w:pPr>
              <w:spacing w:before="0" w:after="0"/>
              <w:textAlignment w:val="baseline"/>
              <w:rPr>
                <w:rFonts w:cs="Calibri"/>
                <w:color w:val="00000A"/>
                <w:sz w:val="22"/>
                <w:szCs w:val="22"/>
                <w:lang w:eastAsia="pl-PL"/>
              </w:rPr>
            </w:pPr>
          </w:p>
        </w:tc>
        <w:tc>
          <w:tcPr>
            <w:tcW w:w="4530" w:type="dxa"/>
            <w:tcBorders>
              <w:top w:val="nil"/>
              <w:left w:val="nil"/>
              <w:bottom w:val="nil"/>
              <w:right w:val="nil"/>
            </w:tcBorders>
          </w:tcPr>
          <w:p w14:paraId="62DEB230" w14:textId="77777777" w:rsidR="00BA167B" w:rsidRPr="00715E6E" w:rsidRDefault="00BA167B" w:rsidP="00715E6E">
            <w:pPr>
              <w:spacing w:before="0" w:after="0"/>
              <w:textAlignment w:val="baseline"/>
              <w:rPr>
                <w:rFonts w:cs="Calibri"/>
                <w:color w:val="00000A"/>
                <w:sz w:val="22"/>
                <w:szCs w:val="22"/>
                <w:lang w:eastAsia="pl-PL"/>
              </w:rPr>
            </w:pPr>
          </w:p>
        </w:tc>
      </w:tr>
      <w:bookmarkEnd w:id="0"/>
    </w:tbl>
    <w:p w14:paraId="10DFC1A2" w14:textId="77777777" w:rsidR="00070B3F" w:rsidRPr="00715E6E" w:rsidRDefault="00070B3F" w:rsidP="00715E6E">
      <w:pPr>
        <w:rPr>
          <w:rFonts w:cs="Calibri"/>
          <w:sz w:val="22"/>
          <w:szCs w:val="22"/>
        </w:rPr>
      </w:pPr>
    </w:p>
    <w:sectPr w:rsidR="00070B3F" w:rsidRPr="00715E6E" w:rsidSect="00A3404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922" w:right="1134" w:bottom="1446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8FE22A" w14:textId="77777777" w:rsidR="005436EE" w:rsidRDefault="005436EE">
      <w:r>
        <w:separator/>
      </w:r>
    </w:p>
  </w:endnote>
  <w:endnote w:type="continuationSeparator" w:id="0">
    <w:p w14:paraId="3C38B50C" w14:textId="77777777" w:rsidR="005436EE" w:rsidRDefault="005436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D97E6A" w14:textId="29340701" w:rsidR="00C24F21" w:rsidRPr="009D76D0" w:rsidRDefault="00FF5508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9D76D0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8752" behindDoc="0" locked="0" layoutInCell="1" allowOverlap="1" wp14:anchorId="32EF1882" wp14:editId="2AA2CC8A">
          <wp:simplePos x="0" y="0"/>
          <wp:positionH relativeFrom="column">
            <wp:posOffset>2699385</wp:posOffset>
          </wp:positionH>
          <wp:positionV relativeFrom="paragraph">
            <wp:posOffset>206375</wp:posOffset>
          </wp:positionV>
          <wp:extent cx="3705225" cy="323215"/>
          <wp:effectExtent l="0" t="0" r="0" b="635"/>
          <wp:wrapSquare wrapText="bothSides"/>
          <wp:docPr id="795993238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05225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00000">
      <w:rPr>
        <w:rFonts w:cs="Calibr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9" type="#_x0000_t75" alt="" style="position:absolute;margin-left:-61.25pt;margin-top:490.05pt;width:599.6pt;height:262.45pt;z-index:-251656704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  <w:r w:rsidR="00C24F21" w:rsidRPr="009D76D0">
      <w:rPr>
        <w:rFonts w:cs="Calibri"/>
        <w:color w:val="646464"/>
        <w:sz w:val="10"/>
        <w:szCs w:val="10"/>
      </w:rPr>
      <w:t xml:space="preserve">CENTRUM PROJEKTÓW POLSKA CYFROWA </w:t>
    </w:r>
    <w:r w:rsidR="00C24F21" w:rsidRPr="009D76D0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844BA0" w14:textId="7FC6E15A" w:rsidR="00760990" w:rsidRPr="009D76D0" w:rsidRDefault="00A25198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9D76D0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856074769" name="Picture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9D76D0">
      <w:rPr>
        <w:rFonts w:cs="Calibri"/>
        <w:color w:val="646464"/>
        <w:sz w:val="10"/>
        <w:szCs w:val="10"/>
      </w:rPr>
      <w:t xml:space="preserve">CENTRUM PROJEKTÓW POLSKA CYFROWA </w:t>
    </w:r>
    <w:r w:rsidRPr="009D76D0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="009D76D0" w:rsidRPr="009D76D0">
      <w:rPr>
        <w:rFonts w:cs="Calibri"/>
        <w:noProof/>
        <w:sz w:val="10"/>
        <w:szCs w:val="10"/>
      </w:rPr>
      <w:drawing>
        <wp:anchor distT="0" distB="0" distL="114300" distR="114300" simplePos="0" relativeHeight="251656704" behindDoc="1" locked="0" layoutInCell="0" allowOverlap="1" wp14:anchorId="323B3CE1" wp14:editId="1573350D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6120130" cy="2679065"/>
          <wp:effectExtent l="0" t="0" r="0" b="6985"/>
          <wp:wrapNone/>
          <wp:docPr id="21287143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26790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4D8308" w14:textId="77777777" w:rsidR="005436EE" w:rsidRDefault="005436EE">
      <w:r>
        <w:separator/>
      </w:r>
    </w:p>
  </w:footnote>
  <w:footnote w:type="continuationSeparator" w:id="0">
    <w:p w14:paraId="2012A7F3" w14:textId="77777777" w:rsidR="005436EE" w:rsidRDefault="005436E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6A45DA" w14:textId="77777777" w:rsidR="00C24F21" w:rsidRDefault="00C24F21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06005832"/>
      <w:docPartObj>
        <w:docPartGallery w:val="Page Numbers (Top of Page)"/>
        <w:docPartUnique/>
      </w:docPartObj>
    </w:sdtPr>
    <w:sdtContent>
      <w:p w14:paraId="5769DBD3" w14:textId="1CCAED65" w:rsidR="00AF3CB9" w:rsidRDefault="00C24F21" w:rsidP="00482EA3">
        <w:pPr>
          <w:pStyle w:val="Nagwek"/>
          <w:jc w:val="right"/>
        </w:pPr>
        <w:r>
          <w:rPr>
            <w:noProof/>
          </w:rPr>
          <w:drawing>
            <wp:anchor distT="0" distB="0" distL="114300" distR="114300" simplePos="0" relativeHeight="251657728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666071431" name="Grafika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20EDA"/>
    <w:multiLevelType w:val="multilevel"/>
    <w:tmpl w:val="071AD39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" w15:restartNumberingAfterBreak="0">
    <w:nsid w:val="03DF2734"/>
    <w:multiLevelType w:val="multilevel"/>
    <w:tmpl w:val="4884744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ascii="Arial" w:hAnsi="Arial" w:cs="Arial" w:hint="default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 w15:restartNumberingAfterBreak="0">
    <w:nsid w:val="04183C26"/>
    <w:multiLevelType w:val="multilevel"/>
    <w:tmpl w:val="69A8EBF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" w15:restartNumberingAfterBreak="0">
    <w:nsid w:val="06383D60"/>
    <w:multiLevelType w:val="hybridMultilevel"/>
    <w:tmpl w:val="93B2BC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A61B36"/>
    <w:multiLevelType w:val="multilevel"/>
    <w:tmpl w:val="56404778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90B1C54"/>
    <w:multiLevelType w:val="multilevel"/>
    <w:tmpl w:val="0A16439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0B350EF2"/>
    <w:multiLevelType w:val="multilevel"/>
    <w:tmpl w:val="1DF0E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0B41681A"/>
    <w:multiLevelType w:val="multilevel"/>
    <w:tmpl w:val="005C38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0C717E2C"/>
    <w:multiLevelType w:val="hybridMultilevel"/>
    <w:tmpl w:val="E30CF4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D0652AD"/>
    <w:multiLevelType w:val="multilevel"/>
    <w:tmpl w:val="F91E835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" w15:restartNumberingAfterBreak="0">
    <w:nsid w:val="0E643561"/>
    <w:multiLevelType w:val="multilevel"/>
    <w:tmpl w:val="FBE2C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0471A06"/>
    <w:multiLevelType w:val="multilevel"/>
    <w:tmpl w:val="2B40B0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10BB788E"/>
    <w:multiLevelType w:val="multilevel"/>
    <w:tmpl w:val="4BC096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11534568"/>
    <w:multiLevelType w:val="hybridMultilevel"/>
    <w:tmpl w:val="BFD4B5F8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1DB31D5"/>
    <w:multiLevelType w:val="multilevel"/>
    <w:tmpl w:val="0C3A4A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14694600"/>
    <w:multiLevelType w:val="multilevel"/>
    <w:tmpl w:val="845067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19643E4A"/>
    <w:multiLevelType w:val="multilevel"/>
    <w:tmpl w:val="96605E8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7" w15:restartNumberingAfterBreak="0">
    <w:nsid w:val="1AC93DB2"/>
    <w:multiLevelType w:val="multilevel"/>
    <w:tmpl w:val="3D067DC8"/>
    <w:lvl w:ilvl="0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1C9E1144"/>
    <w:multiLevelType w:val="multilevel"/>
    <w:tmpl w:val="3EB4123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 w15:restartNumberingAfterBreak="0">
    <w:nsid w:val="1DFC13F1"/>
    <w:multiLevelType w:val="multilevel"/>
    <w:tmpl w:val="4DCE5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248952A4"/>
    <w:multiLevelType w:val="multilevel"/>
    <w:tmpl w:val="67F6A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504437E"/>
    <w:multiLevelType w:val="multilevel"/>
    <w:tmpl w:val="DB200C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255146F6"/>
    <w:multiLevelType w:val="multilevel"/>
    <w:tmpl w:val="223E1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26D15CCC"/>
    <w:multiLevelType w:val="multilevel"/>
    <w:tmpl w:val="8CF2A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276E6044"/>
    <w:multiLevelType w:val="multilevel"/>
    <w:tmpl w:val="BE88F0D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5" w15:restartNumberingAfterBreak="0">
    <w:nsid w:val="27895C7D"/>
    <w:multiLevelType w:val="multilevel"/>
    <w:tmpl w:val="F2D8FD58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28A45604"/>
    <w:multiLevelType w:val="multilevel"/>
    <w:tmpl w:val="3D1E3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2A5820AB"/>
    <w:multiLevelType w:val="multilevel"/>
    <w:tmpl w:val="E8BAB1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2B5A6845"/>
    <w:multiLevelType w:val="multilevel"/>
    <w:tmpl w:val="B9D499E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9" w15:restartNumberingAfterBreak="0">
    <w:nsid w:val="2B9410EC"/>
    <w:multiLevelType w:val="multilevel"/>
    <w:tmpl w:val="AEF0D0DE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2BB31CDB"/>
    <w:multiLevelType w:val="multilevel"/>
    <w:tmpl w:val="E4D4384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2D0D0E89"/>
    <w:multiLevelType w:val="multilevel"/>
    <w:tmpl w:val="98241D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2" w15:restartNumberingAfterBreak="0">
    <w:nsid w:val="2D4C73D1"/>
    <w:multiLevelType w:val="multilevel"/>
    <w:tmpl w:val="D75C8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3" w15:restartNumberingAfterBreak="0">
    <w:nsid w:val="2E2D3139"/>
    <w:multiLevelType w:val="multilevel"/>
    <w:tmpl w:val="10EEB9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2EC56A3B"/>
    <w:multiLevelType w:val="multilevel"/>
    <w:tmpl w:val="6DDE6C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5" w15:restartNumberingAfterBreak="0">
    <w:nsid w:val="2F923497"/>
    <w:multiLevelType w:val="multilevel"/>
    <w:tmpl w:val="9A10031A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31C628BD"/>
    <w:multiLevelType w:val="multilevel"/>
    <w:tmpl w:val="3C18B65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330213FC"/>
    <w:multiLevelType w:val="multilevel"/>
    <w:tmpl w:val="E0FA85F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8" w15:restartNumberingAfterBreak="0">
    <w:nsid w:val="33CA1391"/>
    <w:multiLevelType w:val="multilevel"/>
    <w:tmpl w:val="8B62DAC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357B61EC"/>
    <w:multiLevelType w:val="multilevel"/>
    <w:tmpl w:val="A7FE50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0" w15:restartNumberingAfterBreak="0">
    <w:nsid w:val="37545A82"/>
    <w:multiLevelType w:val="multilevel"/>
    <w:tmpl w:val="ECC0333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1" w15:restartNumberingAfterBreak="0">
    <w:nsid w:val="386A7AD3"/>
    <w:multiLevelType w:val="multilevel"/>
    <w:tmpl w:val="828CC794"/>
    <w:lvl w:ilvl="0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3A731A70"/>
    <w:multiLevelType w:val="multilevel"/>
    <w:tmpl w:val="F91A1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3" w15:restartNumberingAfterBreak="0">
    <w:nsid w:val="3BAB4CA5"/>
    <w:multiLevelType w:val="multilevel"/>
    <w:tmpl w:val="183ACDE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3BC94FF0"/>
    <w:multiLevelType w:val="multilevel"/>
    <w:tmpl w:val="E8F81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5" w15:restartNumberingAfterBreak="0">
    <w:nsid w:val="3CAD6618"/>
    <w:multiLevelType w:val="multilevel"/>
    <w:tmpl w:val="31FCD5A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6" w15:restartNumberingAfterBreak="0">
    <w:nsid w:val="3E864CE2"/>
    <w:multiLevelType w:val="multilevel"/>
    <w:tmpl w:val="804C4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7" w15:restartNumberingAfterBreak="0">
    <w:nsid w:val="3EA21982"/>
    <w:multiLevelType w:val="multilevel"/>
    <w:tmpl w:val="6BD411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8" w15:restartNumberingAfterBreak="0">
    <w:nsid w:val="3EFD2115"/>
    <w:multiLevelType w:val="multilevel"/>
    <w:tmpl w:val="B44C68C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9" w15:restartNumberingAfterBreak="0">
    <w:nsid w:val="40653233"/>
    <w:multiLevelType w:val="multilevel"/>
    <w:tmpl w:val="3AC295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40DC7DC4"/>
    <w:multiLevelType w:val="multilevel"/>
    <w:tmpl w:val="16B8DC66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1" w15:restartNumberingAfterBreak="0">
    <w:nsid w:val="43292DC3"/>
    <w:multiLevelType w:val="multilevel"/>
    <w:tmpl w:val="B390443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2" w15:restartNumberingAfterBreak="0">
    <w:nsid w:val="437F14E1"/>
    <w:multiLevelType w:val="hybridMultilevel"/>
    <w:tmpl w:val="01EE66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441776E5"/>
    <w:multiLevelType w:val="hybridMultilevel"/>
    <w:tmpl w:val="13BEE84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45394FD3"/>
    <w:multiLevelType w:val="multilevel"/>
    <w:tmpl w:val="38961B6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5" w15:restartNumberingAfterBreak="0">
    <w:nsid w:val="45E77719"/>
    <w:multiLevelType w:val="multilevel"/>
    <w:tmpl w:val="8EC6B5A0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477B0779"/>
    <w:multiLevelType w:val="multilevel"/>
    <w:tmpl w:val="BD24926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57" w15:restartNumberingAfterBreak="0">
    <w:nsid w:val="48B87C26"/>
    <w:multiLevelType w:val="multilevel"/>
    <w:tmpl w:val="01822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8" w15:restartNumberingAfterBreak="0">
    <w:nsid w:val="49051018"/>
    <w:multiLevelType w:val="multilevel"/>
    <w:tmpl w:val="370080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9" w15:restartNumberingAfterBreak="0">
    <w:nsid w:val="495E697D"/>
    <w:multiLevelType w:val="multilevel"/>
    <w:tmpl w:val="56B26E9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0" w15:restartNumberingAfterBreak="0">
    <w:nsid w:val="4B8453C1"/>
    <w:multiLevelType w:val="multilevel"/>
    <w:tmpl w:val="BBBA865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1" w15:restartNumberingAfterBreak="0">
    <w:nsid w:val="4BE302CA"/>
    <w:multiLevelType w:val="multilevel"/>
    <w:tmpl w:val="4888EB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2" w15:restartNumberingAfterBreak="0">
    <w:nsid w:val="4DD22780"/>
    <w:multiLevelType w:val="multilevel"/>
    <w:tmpl w:val="2AE2890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3" w15:restartNumberingAfterBreak="0">
    <w:nsid w:val="523A4935"/>
    <w:multiLevelType w:val="multilevel"/>
    <w:tmpl w:val="588E98C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4" w15:restartNumberingAfterBreak="0">
    <w:nsid w:val="526C3541"/>
    <w:multiLevelType w:val="multilevel"/>
    <w:tmpl w:val="9488A09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5" w15:restartNumberingAfterBreak="0">
    <w:nsid w:val="52DD3DAC"/>
    <w:multiLevelType w:val="multilevel"/>
    <w:tmpl w:val="48845B1A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6" w15:restartNumberingAfterBreak="0">
    <w:nsid w:val="52EF6CCF"/>
    <w:multiLevelType w:val="multilevel"/>
    <w:tmpl w:val="FA38E6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7" w15:restartNumberingAfterBreak="0">
    <w:nsid w:val="533B443B"/>
    <w:multiLevelType w:val="multilevel"/>
    <w:tmpl w:val="93E897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8" w15:restartNumberingAfterBreak="0">
    <w:nsid w:val="533C5EBB"/>
    <w:multiLevelType w:val="multilevel"/>
    <w:tmpl w:val="00B4644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9" w15:restartNumberingAfterBreak="0">
    <w:nsid w:val="53A643C4"/>
    <w:multiLevelType w:val="multilevel"/>
    <w:tmpl w:val="FE0804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0" w15:restartNumberingAfterBreak="0">
    <w:nsid w:val="55881A19"/>
    <w:multiLevelType w:val="multilevel"/>
    <w:tmpl w:val="F088296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562506EE"/>
    <w:multiLevelType w:val="multilevel"/>
    <w:tmpl w:val="15C0DB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2" w15:restartNumberingAfterBreak="0">
    <w:nsid w:val="5647227C"/>
    <w:multiLevelType w:val="multilevel"/>
    <w:tmpl w:val="B426AF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3" w15:restartNumberingAfterBreak="0">
    <w:nsid w:val="5832364F"/>
    <w:multiLevelType w:val="multilevel"/>
    <w:tmpl w:val="4D869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4" w15:restartNumberingAfterBreak="0">
    <w:nsid w:val="59184824"/>
    <w:multiLevelType w:val="multilevel"/>
    <w:tmpl w:val="A1AA634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5" w15:restartNumberingAfterBreak="0">
    <w:nsid w:val="5AEA7D79"/>
    <w:multiLevelType w:val="multilevel"/>
    <w:tmpl w:val="BFD286E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6" w15:restartNumberingAfterBreak="0">
    <w:nsid w:val="5B993FF6"/>
    <w:multiLevelType w:val="multilevel"/>
    <w:tmpl w:val="2430BCEA"/>
    <w:lvl w:ilvl="0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7" w15:restartNumberingAfterBreak="0">
    <w:nsid w:val="5CA20AD8"/>
    <w:multiLevelType w:val="multilevel"/>
    <w:tmpl w:val="5E24143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8" w15:restartNumberingAfterBreak="0">
    <w:nsid w:val="5D3054C9"/>
    <w:multiLevelType w:val="multilevel"/>
    <w:tmpl w:val="D438197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9" w15:restartNumberingAfterBreak="0">
    <w:nsid w:val="5E9D7C71"/>
    <w:multiLevelType w:val="multilevel"/>
    <w:tmpl w:val="82AEE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0" w15:restartNumberingAfterBreak="0">
    <w:nsid w:val="5FC556D1"/>
    <w:multiLevelType w:val="multilevel"/>
    <w:tmpl w:val="C2AE139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1" w15:restartNumberingAfterBreak="0">
    <w:nsid w:val="61525BCA"/>
    <w:multiLevelType w:val="multilevel"/>
    <w:tmpl w:val="4F34E952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2" w15:restartNumberingAfterBreak="0">
    <w:nsid w:val="61746418"/>
    <w:multiLevelType w:val="multilevel"/>
    <w:tmpl w:val="6ED66B4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3" w15:restartNumberingAfterBreak="0">
    <w:nsid w:val="61A425E1"/>
    <w:multiLevelType w:val="multilevel"/>
    <w:tmpl w:val="AF7C9B5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4" w15:restartNumberingAfterBreak="0">
    <w:nsid w:val="61E72F7C"/>
    <w:multiLevelType w:val="hybridMultilevel"/>
    <w:tmpl w:val="EAC647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636437F5"/>
    <w:multiLevelType w:val="multilevel"/>
    <w:tmpl w:val="ED961F3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6" w15:restartNumberingAfterBreak="0">
    <w:nsid w:val="64555329"/>
    <w:multiLevelType w:val="multilevel"/>
    <w:tmpl w:val="3D98640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7" w15:restartNumberingAfterBreak="0">
    <w:nsid w:val="666A31FC"/>
    <w:multiLevelType w:val="multilevel"/>
    <w:tmpl w:val="B8063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8" w15:restartNumberingAfterBreak="0">
    <w:nsid w:val="66713898"/>
    <w:multiLevelType w:val="multilevel"/>
    <w:tmpl w:val="D2BC18F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9" w15:restartNumberingAfterBreak="0">
    <w:nsid w:val="668C5E83"/>
    <w:multiLevelType w:val="multilevel"/>
    <w:tmpl w:val="18FAAF9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0" w15:restartNumberingAfterBreak="0">
    <w:nsid w:val="67F163EB"/>
    <w:multiLevelType w:val="multilevel"/>
    <w:tmpl w:val="03984924"/>
    <w:lvl w:ilvl="0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1" w15:restartNumberingAfterBreak="0">
    <w:nsid w:val="67FB4CC8"/>
    <w:multiLevelType w:val="multilevel"/>
    <w:tmpl w:val="BCB2B1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2" w15:restartNumberingAfterBreak="0">
    <w:nsid w:val="68D21D8D"/>
    <w:multiLevelType w:val="multilevel"/>
    <w:tmpl w:val="CA04A990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3" w15:restartNumberingAfterBreak="0">
    <w:nsid w:val="69EF41D2"/>
    <w:multiLevelType w:val="multilevel"/>
    <w:tmpl w:val="D43ED48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4" w15:restartNumberingAfterBreak="0">
    <w:nsid w:val="6ECB3339"/>
    <w:multiLevelType w:val="multilevel"/>
    <w:tmpl w:val="B4E2E2DA"/>
    <w:lvl w:ilvl="0">
      <w:start w:val="7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5" w15:restartNumberingAfterBreak="0">
    <w:nsid w:val="700824E5"/>
    <w:multiLevelType w:val="multilevel"/>
    <w:tmpl w:val="50647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6" w15:restartNumberingAfterBreak="0">
    <w:nsid w:val="706E0705"/>
    <w:multiLevelType w:val="multilevel"/>
    <w:tmpl w:val="D24A04D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97" w15:restartNumberingAfterBreak="0">
    <w:nsid w:val="71087E14"/>
    <w:multiLevelType w:val="multilevel"/>
    <w:tmpl w:val="10E444C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8" w15:restartNumberingAfterBreak="0">
    <w:nsid w:val="72E176EB"/>
    <w:multiLevelType w:val="multilevel"/>
    <w:tmpl w:val="EE6C461E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9" w15:restartNumberingAfterBreak="0">
    <w:nsid w:val="76FB5C7E"/>
    <w:multiLevelType w:val="multilevel"/>
    <w:tmpl w:val="4EF806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0" w15:restartNumberingAfterBreak="0">
    <w:nsid w:val="783C6924"/>
    <w:multiLevelType w:val="multilevel"/>
    <w:tmpl w:val="B3020B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1" w15:restartNumberingAfterBreak="0">
    <w:nsid w:val="795625AE"/>
    <w:multiLevelType w:val="multilevel"/>
    <w:tmpl w:val="85BE61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2" w15:restartNumberingAfterBreak="0">
    <w:nsid w:val="7A7A6FF7"/>
    <w:multiLevelType w:val="multilevel"/>
    <w:tmpl w:val="698A71F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03" w15:restartNumberingAfterBreak="0">
    <w:nsid w:val="7AAD01F0"/>
    <w:multiLevelType w:val="multilevel"/>
    <w:tmpl w:val="0BEEF3CE"/>
    <w:lvl w:ilvl="0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4" w15:restartNumberingAfterBreak="0">
    <w:nsid w:val="7B35657C"/>
    <w:multiLevelType w:val="multilevel"/>
    <w:tmpl w:val="0BD43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5" w15:restartNumberingAfterBreak="0">
    <w:nsid w:val="7B3D1A4A"/>
    <w:multiLevelType w:val="multilevel"/>
    <w:tmpl w:val="58AAFC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6" w15:restartNumberingAfterBreak="0">
    <w:nsid w:val="7B8B61BA"/>
    <w:multiLevelType w:val="multilevel"/>
    <w:tmpl w:val="EF4824F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7" w15:restartNumberingAfterBreak="0">
    <w:nsid w:val="7B9C6A70"/>
    <w:multiLevelType w:val="multilevel"/>
    <w:tmpl w:val="261EB224"/>
    <w:lvl w:ilvl="0">
      <w:start w:val="6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8" w15:restartNumberingAfterBreak="0">
    <w:nsid w:val="7BC17BE0"/>
    <w:multiLevelType w:val="multilevel"/>
    <w:tmpl w:val="22A433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9" w15:restartNumberingAfterBreak="0">
    <w:nsid w:val="7E6B1997"/>
    <w:multiLevelType w:val="multilevel"/>
    <w:tmpl w:val="FB8E0E6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387799672">
    <w:abstractNumId w:val="75"/>
  </w:num>
  <w:num w:numId="2" w16cid:durableId="721758923">
    <w:abstractNumId w:val="100"/>
  </w:num>
  <w:num w:numId="3" w16cid:durableId="1367682196">
    <w:abstractNumId w:val="83"/>
  </w:num>
  <w:num w:numId="4" w16cid:durableId="979118104">
    <w:abstractNumId w:val="29"/>
  </w:num>
  <w:num w:numId="5" w16cid:durableId="308293711">
    <w:abstractNumId w:val="4"/>
  </w:num>
  <w:num w:numId="6" w16cid:durableId="1618559852">
    <w:abstractNumId w:val="103"/>
  </w:num>
  <w:num w:numId="7" w16cid:durableId="225842366">
    <w:abstractNumId w:val="109"/>
  </w:num>
  <w:num w:numId="8" w16cid:durableId="1973753114">
    <w:abstractNumId w:val="43"/>
  </w:num>
  <w:num w:numId="9" w16cid:durableId="711197844">
    <w:abstractNumId w:val="55"/>
  </w:num>
  <w:num w:numId="10" w16cid:durableId="2000113793">
    <w:abstractNumId w:val="50"/>
  </w:num>
  <w:num w:numId="11" w16cid:durableId="2125732949">
    <w:abstractNumId w:val="76"/>
  </w:num>
  <w:num w:numId="12" w16cid:durableId="1770275272">
    <w:abstractNumId w:val="17"/>
  </w:num>
  <w:num w:numId="13" w16cid:durableId="1098142095">
    <w:abstractNumId w:val="107"/>
  </w:num>
  <w:num w:numId="14" w16cid:durableId="1053577145">
    <w:abstractNumId w:val="94"/>
  </w:num>
  <w:num w:numId="15" w16cid:durableId="563416585">
    <w:abstractNumId w:val="36"/>
  </w:num>
  <w:num w:numId="16" w16cid:durableId="1257205593">
    <w:abstractNumId w:val="60"/>
  </w:num>
  <w:num w:numId="17" w16cid:durableId="1271931590">
    <w:abstractNumId w:val="89"/>
  </w:num>
  <w:num w:numId="18" w16cid:durableId="303436676">
    <w:abstractNumId w:val="38"/>
  </w:num>
  <w:num w:numId="19" w16cid:durableId="205528565">
    <w:abstractNumId w:val="12"/>
  </w:num>
  <w:num w:numId="20" w16cid:durableId="929196555">
    <w:abstractNumId w:val="105"/>
  </w:num>
  <w:num w:numId="21" w16cid:durableId="858087013">
    <w:abstractNumId w:val="71"/>
  </w:num>
  <w:num w:numId="22" w16cid:durableId="1782528469">
    <w:abstractNumId w:val="95"/>
  </w:num>
  <w:num w:numId="23" w16cid:durableId="759450003">
    <w:abstractNumId w:val="98"/>
  </w:num>
  <w:num w:numId="24" w16cid:durableId="481508097">
    <w:abstractNumId w:val="61"/>
  </w:num>
  <w:num w:numId="25" w16cid:durableId="1555628438">
    <w:abstractNumId w:val="69"/>
  </w:num>
  <w:num w:numId="26" w16cid:durableId="226957215">
    <w:abstractNumId w:val="44"/>
  </w:num>
  <w:num w:numId="27" w16cid:durableId="1152478910">
    <w:abstractNumId w:val="7"/>
  </w:num>
  <w:num w:numId="28" w16cid:durableId="1207453023">
    <w:abstractNumId w:val="39"/>
  </w:num>
  <w:num w:numId="29" w16cid:durableId="683828467">
    <w:abstractNumId w:val="35"/>
  </w:num>
  <w:num w:numId="30" w16cid:durableId="397283600">
    <w:abstractNumId w:val="31"/>
  </w:num>
  <w:num w:numId="31" w16cid:durableId="2097289300">
    <w:abstractNumId w:val="79"/>
  </w:num>
  <w:num w:numId="32" w16cid:durableId="1000229743">
    <w:abstractNumId w:val="32"/>
  </w:num>
  <w:num w:numId="33" w16cid:durableId="1398236762">
    <w:abstractNumId w:val="11"/>
  </w:num>
  <w:num w:numId="34" w16cid:durableId="535429444">
    <w:abstractNumId w:val="58"/>
  </w:num>
  <w:num w:numId="35" w16cid:durableId="2017220037">
    <w:abstractNumId w:val="41"/>
  </w:num>
  <w:num w:numId="36" w16cid:durableId="338578883">
    <w:abstractNumId w:val="87"/>
  </w:num>
  <w:num w:numId="37" w16cid:durableId="1569074430">
    <w:abstractNumId w:val="20"/>
  </w:num>
  <w:num w:numId="38" w16cid:durableId="1100180554">
    <w:abstractNumId w:val="33"/>
  </w:num>
  <w:num w:numId="39" w16cid:durableId="1243175734">
    <w:abstractNumId w:val="22"/>
  </w:num>
  <w:num w:numId="40" w16cid:durableId="1195539013">
    <w:abstractNumId w:val="78"/>
  </w:num>
  <w:num w:numId="41" w16cid:durableId="959191758">
    <w:abstractNumId w:val="108"/>
  </w:num>
  <w:num w:numId="42" w16cid:durableId="1595548898">
    <w:abstractNumId w:val="104"/>
  </w:num>
  <w:num w:numId="43" w16cid:durableId="452135519">
    <w:abstractNumId w:val="46"/>
  </w:num>
  <w:num w:numId="44" w16cid:durableId="206992510">
    <w:abstractNumId w:val="101"/>
  </w:num>
  <w:num w:numId="45" w16cid:durableId="1404378263">
    <w:abstractNumId w:val="81"/>
  </w:num>
  <w:num w:numId="46" w16cid:durableId="367099111">
    <w:abstractNumId w:val="73"/>
  </w:num>
  <w:num w:numId="47" w16cid:durableId="1999260979">
    <w:abstractNumId w:val="15"/>
  </w:num>
  <w:num w:numId="48" w16cid:durableId="2039232255">
    <w:abstractNumId w:val="21"/>
  </w:num>
  <w:num w:numId="49" w16cid:durableId="775248050">
    <w:abstractNumId w:val="27"/>
  </w:num>
  <w:num w:numId="50" w16cid:durableId="656417629">
    <w:abstractNumId w:val="10"/>
  </w:num>
  <w:num w:numId="51" w16cid:durableId="1793862135">
    <w:abstractNumId w:val="25"/>
  </w:num>
  <w:num w:numId="52" w16cid:durableId="1356077775">
    <w:abstractNumId w:val="26"/>
  </w:num>
  <w:num w:numId="53" w16cid:durableId="31423281">
    <w:abstractNumId w:val="6"/>
  </w:num>
  <w:num w:numId="54" w16cid:durableId="719936477">
    <w:abstractNumId w:val="67"/>
  </w:num>
  <w:num w:numId="55" w16cid:durableId="896017109">
    <w:abstractNumId w:val="57"/>
  </w:num>
  <w:num w:numId="56" w16cid:durableId="951323055">
    <w:abstractNumId w:val="42"/>
  </w:num>
  <w:num w:numId="57" w16cid:durableId="984358504">
    <w:abstractNumId w:val="90"/>
  </w:num>
  <w:num w:numId="58" w16cid:durableId="1445689531">
    <w:abstractNumId w:val="34"/>
  </w:num>
  <w:num w:numId="59" w16cid:durableId="1304626829">
    <w:abstractNumId w:val="23"/>
  </w:num>
  <w:num w:numId="60" w16cid:durableId="1624388383">
    <w:abstractNumId w:val="19"/>
  </w:num>
  <w:num w:numId="61" w16cid:durableId="372265372">
    <w:abstractNumId w:val="66"/>
  </w:num>
  <w:num w:numId="62" w16cid:durableId="186994403">
    <w:abstractNumId w:val="49"/>
  </w:num>
  <w:num w:numId="63" w16cid:durableId="304430042">
    <w:abstractNumId w:val="82"/>
  </w:num>
  <w:num w:numId="64" w16cid:durableId="1740983332">
    <w:abstractNumId w:val="16"/>
  </w:num>
  <w:num w:numId="65" w16cid:durableId="1677731221">
    <w:abstractNumId w:val="64"/>
  </w:num>
  <w:num w:numId="66" w16cid:durableId="201675883">
    <w:abstractNumId w:val="85"/>
  </w:num>
  <w:num w:numId="67" w16cid:durableId="1875995156">
    <w:abstractNumId w:val="63"/>
  </w:num>
  <w:num w:numId="68" w16cid:durableId="923610266">
    <w:abstractNumId w:val="2"/>
  </w:num>
  <w:num w:numId="69" w16cid:durableId="898370408">
    <w:abstractNumId w:val="37"/>
  </w:num>
  <w:num w:numId="70" w16cid:durableId="1540246151">
    <w:abstractNumId w:val="68"/>
  </w:num>
  <w:num w:numId="71" w16cid:durableId="1201436833">
    <w:abstractNumId w:val="48"/>
  </w:num>
  <w:num w:numId="72" w16cid:durableId="55932825">
    <w:abstractNumId w:val="102"/>
  </w:num>
  <w:num w:numId="73" w16cid:durableId="1144464040">
    <w:abstractNumId w:val="74"/>
  </w:num>
  <w:num w:numId="74" w16cid:durableId="1543128953">
    <w:abstractNumId w:val="28"/>
  </w:num>
  <w:num w:numId="75" w16cid:durableId="1435899396">
    <w:abstractNumId w:val="80"/>
  </w:num>
  <w:num w:numId="76" w16cid:durableId="1457527624">
    <w:abstractNumId w:val="40"/>
  </w:num>
  <w:num w:numId="77" w16cid:durableId="1259752490">
    <w:abstractNumId w:val="93"/>
  </w:num>
  <w:num w:numId="78" w16cid:durableId="1203786423">
    <w:abstractNumId w:val="0"/>
  </w:num>
  <w:num w:numId="79" w16cid:durableId="717583664">
    <w:abstractNumId w:val="106"/>
  </w:num>
  <w:num w:numId="80" w16cid:durableId="1153331439">
    <w:abstractNumId w:val="56"/>
  </w:num>
  <w:num w:numId="81" w16cid:durableId="1508984790">
    <w:abstractNumId w:val="9"/>
  </w:num>
  <w:num w:numId="82" w16cid:durableId="584921861">
    <w:abstractNumId w:val="99"/>
  </w:num>
  <w:num w:numId="83" w16cid:durableId="246572065">
    <w:abstractNumId w:val="59"/>
  </w:num>
  <w:num w:numId="84" w16cid:durableId="178394574">
    <w:abstractNumId w:val="91"/>
  </w:num>
  <w:num w:numId="85" w16cid:durableId="625891931">
    <w:abstractNumId w:val="97"/>
  </w:num>
  <w:num w:numId="86" w16cid:durableId="2065370777">
    <w:abstractNumId w:val="88"/>
  </w:num>
  <w:num w:numId="87" w16cid:durableId="309093422">
    <w:abstractNumId w:val="96"/>
  </w:num>
  <w:num w:numId="88" w16cid:durableId="1330325784">
    <w:abstractNumId w:val="18"/>
  </w:num>
  <w:num w:numId="89" w16cid:durableId="1396657315">
    <w:abstractNumId w:val="92"/>
  </w:num>
  <w:num w:numId="90" w16cid:durableId="673267411">
    <w:abstractNumId w:val="70"/>
  </w:num>
  <w:num w:numId="91" w16cid:durableId="1086682385">
    <w:abstractNumId w:val="62"/>
  </w:num>
  <w:num w:numId="92" w16cid:durableId="752898156">
    <w:abstractNumId w:val="65"/>
  </w:num>
  <w:num w:numId="93" w16cid:durableId="1295523371">
    <w:abstractNumId w:val="24"/>
  </w:num>
  <w:num w:numId="94" w16cid:durableId="1766144176">
    <w:abstractNumId w:val="86"/>
  </w:num>
  <w:num w:numId="95" w16cid:durableId="2006931096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6" w16cid:durableId="1637025204">
    <w:abstractNumId w:val="1"/>
  </w:num>
  <w:num w:numId="97" w16cid:durableId="207374036">
    <w:abstractNumId w:val="77"/>
  </w:num>
  <w:num w:numId="98" w16cid:durableId="2024357903">
    <w:abstractNumId w:val="45"/>
  </w:num>
  <w:num w:numId="99" w16cid:durableId="981538312">
    <w:abstractNumId w:val="47"/>
  </w:num>
  <w:num w:numId="100" w16cid:durableId="1788574992">
    <w:abstractNumId w:val="54"/>
  </w:num>
  <w:num w:numId="101" w16cid:durableId="1729649087">
    <w:abstractNumId w:val="72"/>
  </w:num>
  <w:num w:numId="102" w16cid:durableId="365984396">
    <w:abstractNumId w:val="51"/>
  </w:num>
  <w:num w:numId="103" w16cid:durableId="565410053">
    <w:abstractNumId w:val="14"/>
  </w:num>
  <w:num w:numId="104" w16cid:durableId="1995714752">
    <w:abstractNumId w:val="5"/>
  </w:num>
  <w:num w:numId="105" w16cid:durableId="1004016434">
    <w:abstractNumId w:val="13"/>
  </w:num>
  <w:num w:numId="106" w16cid:durableId="584000118">
    <w:abstractNumId w:val="53"/>
  </w:num>
  <w:num w:numId="107" w16cid:durableId="1164930397">
    <w:abstractNumId w:val="84"/>
  </w:num>
  <w:num w:numId="108" w16cid:durableId="1831562100">
    <w:abstractNumId w:val="3"/>
  </w:num>
  <w:num w:numId="109" w16cid:durableId="1058376">
    <w:abstractNumId w:val="52"/>
  </w:num>
  <w:num w:numId="110" w16cid:durableId="1061292084">
    <w:abstractNumId w:val="8"/>
  </w:num>
  <w:numIdMacAtCleanup w:val="9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E22E2"/>
    <w:rsid w:val="00010FC6"/>
    <w:rsid w:val="00030C90"/>
    <w:rsid w:val="0004603C"/>
    <w:rsid w:val="00065C40"/>
    <w:rsid w:val="00070B3F"/>
    <w:rsid w:val="00094EF6"/>
    <w:rsid w:val="000E21EF"/>
    <w:rsid w:val="0010162A"/>
    <w:rsid w:val="001561C5"/>
    <w:rsid w:val="001E3CC4"/>
    <w:rsid w:val="00203847"/>
    <w:rsid w:val="00204BA1"/>
    <w:rsid w:val="00214307"/>
    <w:rsid w:val="00215780"/>
    <w:rsid w:val="00230ECD"/>
    <w:rsid w:val="002571F6"/>
    <w:rsid w:val="00282D0E"/>
    <w:rsid w:val="002B08FC"/>
    <w:rsid w:val="002B608D"/>
    <w:rsid w:val="002C079D"/>
    <w:rsid w:val="002D66BB"/>
    <w:rsid w:val="002D7726"/>
    <w:rsid w:val="002E5948"/>
    <w:rsid w:val="002E6BDD"/>
    <w:rsid w:val="002F66E8"/>
    <w:rsid w:val="00310274"/>
    <w:rsid w:val="003134FE"/>
    <w:rsid w:val="00333CAB"/>
    <w:rsid w:val="0036185E"/>
    <w:rsid w:val="00361E70"/>
    <w:rsid w:val="003816DA"/>
    <w:rsid w:val="00385FFB"/>
    <w:rsid w:val="00402485"/>
    <w:rsid w:val="00412555"/>
    <w:rsid w:val="0042684E"/>
    <w:rsid w:val="00437D11"/>
    <w:rsid w:val="00445F85"/>
    <w:rsid w:val="0046065F"/>
    <w:rsid w:val="00482EA3"/>
    <w:rsid w:val="004844AD"/>
    <w:rsid w:val="004E62F6"/>
    <w:rsid w:val="004E748C"/>
    <w:rsid w:val="005115C2"/>
    <w:rsid w:val="005436EE"/>
    <w:rsid w:val="005A056A"/>
    <w:rsid w:val="005B7917"/>
    <w:rsid w:val="005E22E2"/>
    <w:rsid w:val="005F56AB"/>
    <w:rsid w:val="00644709"/>
    <w:rsid w:val="00662CC9"/>
    <w:rsid w:val="006760F1"/>
    <w:rsid w:val="00677A42"/>
    <w:rsid w:val="0068317E"/>
    <w:rsid w:val="006B26DE"/>
    <w:rsid w:val="006D19B4"/>
    <w:rsid w:val="006E040C"/>
    <w:rsid w:val="007021C9"/>
    <w:rsid w:val="007077F2"/>
    <w:rsid w:val="00715E6E"/>
    <w:rsid w:val="00735813"/>
    <w:rsid w:val="00760990"/>
    <w:rsid w:val="00761B48"/>
    <w:rsid w:val="00765C2B"/>
    <w:rsid w:val="00780D75"/>
    <w:rsid w:val="00802E23"/>
    <w:rsid w:val="00805928"/>
    <w:rsid w:val="00813050"/>
    <w:rsid w:val="00822BAC"/>
    <w:rsid w:val="008456FC"/>
    <w:rsid w:val="00863D3F"/>
    <w:rsid w:val="0088784C"/>
    <w:rsid w:val="008C4DE6"/>
    <w:rsid w:val="008F43E6"/>
    <w:rsid w:val="00944BA2"/>
    <w:rsid w:val="00962B66"/>
    <w:rsid w:val="009A5797"/>
    <w:rsid w:val="009B2C3B"/>
    <w:rsid w:val="009B72AF"/>
    <w:rsid w:val="009B7B29"/>
    <w:rsid w:val="009D76D0"/>
    <w:rsid w:val="00A25198"/>
    <w:rsid w:val="00A34049"/>
    <w:rsid w:val="00A42564"/>
    <w:rsid w:val="00A54617"/>
    <w:rsid w:val="00A6305C"/>
    <w:rsid w:val="00A763AA"/>
    <w:rsid w:val="00A834F4"/>
    <w:rsid w:val="00A8394D"/>
    <w:rsid w:val="00A97B93"/>
    <w:rsid w:val="00AA2387"/>
    <w:rsid w:val="00AD274B"/>
    <w:rsid w:val="00AF3CB9"/>
    <w:rsid w:val="00AF4EB4"/>
    <w:rsid w:val="00B371AE"/>
    <w:rsid w:val="00B546E9"/>
    <w:rsid w:val="00B619ED"/>
    <w:rsid w:val="00B82EF6"/>
    <w:rsid w:val="00BA167B"/>
    <w:rsid w:val="00BC79CC"/>
    <w:rsid w:val="00C06AC7"/>
    <w:rsid w:val="00C0733F"/>
    <w:rsid w:val="00C14A13"/>
    <w:rsid w:val="00C24F21"/>
    <w:rsid w:val="00C3461A"/>
    <w:rsid w:val="00C714E5"/>
    <w:rsid w:val="00C965EE"/>
    <w:rsid w:val="00C974D0"/>
    <w:rsid w:val="00CA4211"/>
    <w:rsid w:val="00CA733A"/>
    <w:rsid w:val="00CB53C1"/>
    <w:rsid w:val="00CC431D"/>
    <w:rsid w:val="00CF1AB9"/>
    <w:rsid w:val="00D55106"/>
    <w:rsid w:val="00D616FB"/>
    <w:rsid w:val="00DC0C56"/>
    <w:rsid w:val="00E03083"/>
    <w:rsid w:val="00E1663C"/>
    <w:rsid w:val="00EA0B48"/>
    <w:rsid w:val="00EA5546"/>
    <w:rsid w:val="00EB7791"/>
    <w:rsid w:val="00EE312E"/>
    <w:rsid w:val="00EE6330"/>
    <w:rsid w:val="00F6134F"/>
    <w:rsid w:val="00F736F4"/>
    <w:rsid w:val="00F753C2"/>
    <w:rsid w:val="00F8620F"/>
    <w:rsid w:val="00FB17B0"/>
    <w:rsid w:val="00FD1B20"/>
    <w:rsid w:val="00FE3AD8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482EA3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9">
    <w:name w:val="heading 9"/>
    <w:basedOn w:val="Normalny"/>
    <w:next w:val="Normalny"/>
    <w:link w:val="Nagwek9Znak"/>
    <w:semiHidden/>
    <w:unhideWhenUsed/>
    <w:qFormat/>
    <w:rsid w:val="005F56AB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aliases w:val="L1,Numerowanie,2 heading,A_wyliczenie,K-P_odwolanie,Akapit z listą5,maz_wyliczenie,opis dzialania,Nagłowek 3,Preambuła,Akapit z listą BS,Kolorowa lista — akcent 11,Dot pt,F5 List Paragraph,Recommendation,List Paragraph11,lp1,CW_Lista,Obie"/>
    <w:basedOn w:val="Normalny"/>
    <w:link w:val="AkapitzlistZnak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table" w:customStyle="1" w:styleId="Tabela-Siatka2">
    <w:name w:val="Tabela - Siatka2"/>
    <w:basedOn w:val="Standardowy"/>
    <w:uiPriority w:val="39"/>
    <w:rsid w:val="0068317E"/>
    <w:rPr>
      <w:rFonts w:ascii="Times New Roman" w:hAnsi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erozpoznanawzmianka">
    <w:name w:val="Unresolved Mention"/>
    <w:basedOn w:val="Domylnaczcionkaakapitu"/>
    <w:uiPriority w:val="99"/>
    <w:semiHidden/>
    <w:unhideWhenUsed/>
    <w:rsid w:val="0068317E"/>
    <w:rPr>
      <w:color w:val="605E5C"/>
      <w:shd w:val="clear" w:color="auto" w:fill="E1DFDD"/>
    </w:rPr>
  </w:style>
  <w:style w:type="character" w:customStyle="1" w:styleId="Nagwek9Znak">
    <w:name w:val="Nagłówek 9 Znak"/>
    <w:basedOn w:val="Domylnaczcionkaakapitu"/>
    <w:link w:val="Nagwek9"/>
    <w:semiHidden/>
    <w:rsid w:val="005F56A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customStyle="1" w:styleId="Tabela-Siatka1">
    <w:name w:val="Tabela - Siatka1"/>
    <w:basedOn w:val="Standardowy"/>
    <w:next w:val="Tabela-Siatka"/>
    <w:uiPriority w:val="39"/>
    <w:rsid w:val="005F56AB"/>
    <w:rPr>
      <w:rFonts w:ascii="Times New Roman" w:hAnsi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ny"/>
    <w:rsid w:val="005F56AB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customStyle="1" w:styleId="normaltextrun">
    <w:name w:val="normaltextrun"/>
    <w:basedOn w:val="Domylnaczcionkaakapitu"/>
    <w:rsid w:val="005F56AB"/>
  </w:style>
  <w:style w:type="character" w:customStyle="1" w:styleId="eop">
    <w:name w:val="eop"/>
    <w:basedOn w:val="Domylnaczcionkaakapitu"/>
    <w:rsid w:val="005F56AB"/>
  </w:style>
  <w:style w:type="character" w:customStyle="1" w:styleId="scxw172624161">
    <w:name w:val="scxw172624161"/>
    <w:basedOn w:val="Domylnaczcionkaakapitu"/>
    <w:rsid w:val="005F56AB"/>
  </w:style>
  <w:style w:type="character" w:customStyle="1" w:styleId="scxw82419962">
    <w:name w:val="scxw82419962"/>
    <w:basedOn w:val="Domylnaczcionkaakapitu"/>
    <w:rsid w:val="005F56AB"/>
  </w:style>
  <w:style w:type="character" w:customStyle="1" w:styleId="scxw163968904">
    <w:name w:val="scxw163968904"/>
    <w:basedOn w:val="Domylnaczcionkaakapitu"/>
    <w:rsid w:val="005F56AB"/>
  </w:style>
  <w:style w:type="paragraph" w:customStyle="1" w:styleId="msonormal0">
    <w:name w:val="msonormal"/>
    <w:basedOn w:val="Normalny"/>
    <w:rsid w:val="005F56AB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paragraph" w:customStyle="1" w:styleId="outlineelement">
    <w:name w:val="outlineelement"/>
    <w:basedOn w:val="Normalny"/>
    <w:rsid w:val="005F56AB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customStyle="1" w:styleId="textrun">
    <w:name w:val="textrun"/>
    <w:basedOn w:val="Domylnaczcionkaakapitu"/>
    <w:rsid w:val="005F56AB"/>
  </w:style>
  <w:style w:type="character" w:customStyle="1" w:styleId="tabchar">
    <w:name w:val="tabchar"/>
    <w:basedOn w:val="Domylnaczcionkaakapitu"/>
    <w:rsid w:val="005F56AB"/>
  </w:style>
  <w:style w:type="character" w:customStyle="1" w:styleId="tabrun">
    <w:name w:val="tabrun"/>
    <w:basedOn w:val="Domylnaczcionkaakapitu"/>
    <w:rsid w:val="005F56AB"/>
  </w:style>
  <w:style w:type="character" w:customStyle="1" w:styleId="tableaderchars">
    <w:name w:val="tableaderchars"/>
    <w:basedOn w:val="Domylnaczcionkaakapitu"/>
    <w:rsid w:val="005F56AB"/>
  </w:style>
  <w:style w:type="character" w:customStyle="1" w:styleId="linebreakblob">
    <w:name w:val="linebreakblob"/>
    <w:basedOn w:val="Domylnaczcionkaakapitu"/>
    <w:rsid w:val="005F56AB"/>
  </w:style>
  <w:style w:type="character" w:customStyle="1" w:styleId="scxw239914900">
    <w:name w:val="scxw239914900"/>
    <w:basedOn w:val="Domylnaczcionkaakapitu"/>
    <w:rsid w:val="005F56AB"/>
  </w:style>
  <w:style w:type="character" w:customStyle="1" w:styleId="scxw21685503">
    <w:name w:val="scxw21685503"/>
    <w:basedOn w:val="Domylnaczcionkaakapitu"/>
    <w:rsid w:val="005F56AB"/>
  </w:style>
  <w:style w:type="character" w:customStyle="1" w:styleId="scxw223857715">
    <w:name w:val="scxw223857715"/>
    <w:basedOn w:val="Domylnaczcionkaakapitu"/>
    <w:rsid w:val="005F56AB"/>
  </w:style>
  <w:style w:type="paragraph" w:customStyle="1" w:styleId="Default">
    <w:name w:val="Default"/>
    <w:basedOn w:val="Normalny"/>
    <w:rsid w:val="005F56AB"/>
    <w:rPr>
      <w:rFonts w:ascii="Times New Roman" w:eastAsia="Calibri" w:hAnsi="Times New Roman"/>
      <w:color w:val="000000" w:themeColor="text1"/>
    </w:rPr>
  </w:style>
  <w:style w:type="paragraph" w:customStyle="1" w:styleId="pkt">
    <w:name w:val="pkt"/>
    <w:basedOn w:val="Normalny"/>
    <w:link w:val="pktZnak"/>
    <w:rsid w:val="005F56AB"/>
    <w:pPr>
      <w:spacing w:before="60" w:after="60" w:line="240" w:lineRule="auto"/>
      <w:ind w:left="851" w:hanging="295"/>
      <w:jc w:val="both"/>
    </w:pPr>
    <w:rPr>
      <w:rFonts w:ascii="Times New Roman" w:hAnsi="Times New Roman"/>
      <w:szCs w:val="20"/>
      <w:lang w:eastAsia="pl-PL"/>
    </w:rPr>
  </w:style>
  <w:style w:type="character" w:customStyle="1" w:styleId="pktZnak">
    <w:name w:val="pkt Znak"/>
    <w:link w:val="pkt"/>
    <w:locked/>
    <w:rsid w:val="005F56AB"/>
    <w:rPr>
      <w:rFonts w:ascii="Times New Roman" w:hAnsi="Times New Roman"/>
      <w:szCs w:val="20"/>
      <w:lang w:eastAsia="pl-PL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Nagłowek 3 Znak,Preambuła Znak,Akapit z listą BS Znak,Kolorowa lista — akcent 11 Znak,lp1 Znak"/>
    <w:link w:val="Akapitzlist"/>
    <w:uiPriority w:val="34"/>
    <w:qFormat/>
    <w:locked/>
    <w:rsid w:val="005F56AB"/>
  </w:style>
  <w:style w:type="paragraph" w:styleId="Nagwekspisutreci">
    <w:name w:val="TOC Heading"/>
    <w:basedOn w:val="Nagwek1"/>
    <w:next w:val="Normalny"/>
    <w:uiPriority w:val="39"/>
    <w:unhideWhenUsed/>
    <w:qFormat/>
    <w:rsid w:val="005F56AB"/>
    <w:pPr>
      <w:keepNext w:val="0"/>
      <w:keepLines w:val="0"/>
      <w:pBdr>
        <w:top w:val="thickThinSmallGap" w:sz="24" w:space="1" w:color="auto"/>
        <w:left w:val="thickThinSmallGap" w:sz="24" w:space="4" w:color="auto"/>
        <w:bottom w:val="thinThickSmallGap" w:sz="24" w:space="1" w:color="auto"/>
        <w:right w:val="thinThickSmallGap" w:sz="24" w:space="4" w:color="auto"/>
      </w:pBdr>
      <w:spacing w:before="240" w:after="0" w:line="259" w:lineRule="auto"/>
      <w:jc w:val="center"/>
      <w:outlineLvl w:val="9"/>
    </w:pPr>
    <w:rPr>
      <w:rFonts w:asciiTheme="majorHAnsi" w:eastAsia="Times New Roman" w:hAnsiTheme="majorHAnsi" w:cs="Times New Roman"/>
      <w:color w:val="2E74B5" w:themeColor="accent1" w:themeShade="BF"/>
      <w:sz w:val="32"/>
      <w:szCs w:val="32"/>
      <w:lang w:eastAsia="ko-KR"/>
    </w:rPr>
  </w:style>
  <w:style w:type="paragraph" w:styleId="Spistreci1">
    <w:name w:val="toc 1"/>
    <w:basedOn w:val="Normalny"/>
    <w:next w:val="Normalny"/>
    <w:autoRedefine/>
    <w:uiPriority w:val="39"/>
    <w:unhideWhenUsed/>
    <w:rsid w:val="005F56AB"/>
    <w:pPr>
      <w:tabs>
        <w:tab w:val="right" w:leader="dot" w:pos="9682"/>
      </w:tabs>
      <w:spacing w:after="100" w:line="240" w:lineRule="auto"/>
    </w:pPr>
  </w:style>
  <w:style w:type="paragraph" w:styleId="NormalnyWeb">
    <w:name w:val="Normal (Web)"/>
    <w:basedOn w:val="Normalny"/>
    <w:semiHidden/>
    <w:unhideWhenUsed/>
    <w:rsid w:val="005F56AB"/>
    <w:rPr>
      <w:rFonts w:ascii="Times New Roman" w:hAnsi="Times New Roman"/>
    </w:rPr>
  </w:style>
  <w:style w:type="character" w:customStyle="1" w:styleId="scxw150948181">
    <w:name w:val="scxw150948181"/>
    <w:basedOn w:val="Domylnaczcionkaakapitu"/>
    <w:rsid w:val="005F56AB"/>
  </w:style>
  <w:style w:type="character" w:customStyle="1" w:styleId="scxw205096276">
    <w:name w:val="scxw205096276"/>
    <w:basedOn w:val="Domylnaczcionkaakapitu"/>
    <w:rsid w:val="005F56AB"/>
  </w:style>
  <w:style w:type="character" w:customStyle="1" w:styleId="scxw238901684">
    <w:name w:val="scxw238901684"/>
    <w:basedOn w:val="Domylnaczcionkaakapitu"/>
    <w:rsid w:val="005F56AB"/>
  </w:style>
  <w:style w:type="character" w:customStyle="1" w:styleId="scxw6008719">
    <w:name w:val="scxw6008719"/>
    <w:basedOn w:val="Domylnaczcionkaakapitu"/>
    <w:rsid w:val="005F56AB"/>
  </w:style>
  <w:style w:type="character" w:customStyle="1" w:styleId="Nagwek10">
    <w:name w:val="Nagłówek #1_"/>
    <w:basedOn w:val="Domylnaczcionkaakapitu"/>
    <w:link w:val="Nagwek11"/>
    <w:locked/>
    <w:rsid w:val="005F56AB"/>
    <w:rPr>
      <w:rFonts w:ascii="Arial" w:hAnsi="Arial" w:cs="Arial"/>
      <w:b/>
      <w:bCs/>
      <w:sz w:val="19"/>
      <w:szCs w:val="19"/>
      <w:shd w:val="clear" w:color="auto" w:fill="FFFFFF"/>
    </w:rPr>
  </w:style>
  <w:style w:type="paragraph" w:customStyle="1" w:styleId="Nagwek11">
    <w:name w:val="Nagłówek #11"/>
    <w:basedOn w:val="Normalny"/>
    <w:link w:val="Nagwek10"/>
    <w:qFormat/>
    <w:rsid w:val="005F56AB"/>
    <w:pPr>
      <w:widowControl w:val="0"/>
      <w:shd w:val="clear" w:color="auto" w:fill="FFFFFF"/>
      <w:spacing w:before="0" w:after="0" w:line="240" w:lineRule="atLeast"/>
      <w:outlineLvl w:val="0"/>
    </w:pPr>
    <w:rPr>
      <w:rFonts w:ascii="Arial" w:hAnsi="Arial" w:cs="Arial"/>
      <w:b/>
      <w:bCs/>
      <w:sz w:val="19"/>
      <w:szCs w:val="19"/>
    </w:rPr>
  </w:style>
  <w:style w:type="character" w:customStyle="1" w:styleId="scxw14232000">
    <w:name w:val="scxw14232000"/>
    <w:basedOn w:val="Domylnaczcionkaakapitu"/>
    <w:rsid w:val="005F56AB"/>
  </w:style>
  <w:style w:type="paragraph" w:styleId="Tekstpodstawowywcity">
    <w:name w:val="Body Text Indent"/>
    <w:basedOn w:val="Normalny"/>
    <w:link w:val="TekstpodstawowywcityZnak"/>
    <w:rsid w:val="005F56AB"/>
    <w:pPr>
      <w:suppressAutoHyphens/>
      <w:spacing w:before="0" w:after="120" w:line="240" w:lineRule="auto"/>
      <w:ind w:left="283"/>
    </w:pPr>
    <w:rPr>
      <w:rFonts w:ascii="Times New Roman" w:hAnsi="Times New Roman"/>
      <w:lang w:val="x-none" w:eastAsia="zh-CN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5F56AB"/>
    <w:rPr>
      <w:rFonts w:ascii="Times New Roman" w:hAnsi="Times New Roman"/>
      <w:lang w:val="x-none" w:eastAsia="zh-CN"/>
    </w:rPr>
  </w:style>
  <w:style w:type="paragraph" w:customStyle="1" w:styleId="pf0">
    <w:name w:val="pf0"/>
    <w:basedOn w:val="Normalny"/>
    <w:rsid w:val="005F56AB"/>
    <w:pPr>
      <w:spacing w:before="100" w:beforeAutospacing="1" w:after="100" w:afterAutospacing="1" w:line="240" w:lineRule="auto"/>
    </w:pPr>
    <w:rPr>
      <w:rFonts w:ascii="Times New Roman" w:hAnsi="Times New Roman"/>
      <w:lang w:eastAsia="pl-PL"/>
    </w:rPr>
  </w:style>
  <w:style w:type="character" w:customStyle="1" w:styleId="cf01">
    <w:name w:val="cf01"/>
    <w:basedOn w:val="Domylnaczcionkaakapitu"/>
    <w:rsid w:val="005F56AB"/>
    <w:rPr>
      <w:rFonts w:ascii="Segoe UI" w:hAnsi="Segoe UI" w:cs="Segoe UI" w:hint="default"/>
      <w:sz w:val="18"/>
      <w:szCs w:val="18"/>
    </w:rPr>
  </w:style>
  <w:style w:type="character" w:customStyle="1" w:styleId="scxw173639205">
    <w:name w:val="scxw173639205"/>
    <w:basedOn w:val="Domylnaczcionkaakapitu"/>
    <w:rsid w:val="00070B3F"/>
  </w:style>
  <w:style w:type="paragraph" w:styleId="Tekstpodstawowy">
    <w:name w:val="Body Text"/>
    <w:basedOn w:val="Normalny"/>
    <w:link w:val="TekstpodstawowyZnak"/>
    <w:semiHidden/>
    <w:unhideWhenUsed/>
    <w:rsid w:val="00BA167B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semiHidden/>
    <w:rsid w:val="00BA16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27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4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65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5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83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BC71C271-FCA8-44BA-84B0-9F7F3758AF3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2287</Words>
  <Characters>13724</Characters>
  <Application>Microsoft Office Word</Application>
  <DocSecurity>0</DocSecurity>
  <Lines>114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15980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Jolanta Sztabińska</cp:lastModifiedBy>
  <cp:revision>3</cp:revision>
  <cp:lastPrinted>2026-02-05T11:17:00Z</cp:lastPrinted>
  <dcterms:created xsi:type="dcterms:W3CDTF">2026-02-09T08:41:00Z</dcterms:created>
  <dcterms:modified xsi:type="dcterms:W3CDTF">2026-02-09T09:12:00Z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