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2BFC9" w14:textId="77777777" w:rsidR="00F06ED5" w:rsidRPr="00F06ED5" w:rsidRDefault="00F06ED5" w:rsidP="002615DF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76" w:lineRule="auto"/>
        <w:rPr>
          <w:rFonts w:asciiTheme="minorHAnsi" w:eastAsia="Tahoma" w:hAnsiTheme="minorHAnsi" w:cstheme="minorBidi"/>
          <w:b/>
          <w:bCs/>
          <w:sz w:val="22"/>
          <w:szCs w:val="22"/>
        </w:rPr>
      </w:pPr>
      <w:bookmarkStart w:id="0" w:name="_Hlk534617969"/>
      <w:bookmarkStart w:id="1" w:name="_Hlk187226411"/>
    </w:p>
    <w:p w14:paraId="3BF9D93B" w14:textId="77D91048" w:rsidR="00F6150E" w:rsidRDefault="00D06D1A" w:rsidP="002615DF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76" w:lineRule="auto"/>
        <w:rPr>
          <w:rFonts w:asciiTheme="minorHAnsi" w:eastAsia="Tahoma" w:hAnsiTheme="minorHAnsi" w:cstheme="minorBidi"/>
          <w:b/>
          <w:bCs/>
          <w:sz w:val="22"/>
          <w:szCs w:val="22"/>
        </w:rPr>
      </w:pPr>
      <w:r>
        <w:rPr>
          <w:rFonts w:asciiTheme="minorHAnsi" w:eastAsia="Tahoma" w:hAnsiTheme="minorHAnsi" w:cstheme="minorBidi"/>
          <w:b/>
          <w:bCs/>
          <w:sz w:val="22"/>
          <w:szCs w:val="22"/>
        </w:rPr>
        <w:t>ZP-BI.271.2.2026</w:t>
      </w:r>
      <w:r>
        <w:rPr>
          <w:rFonts w:asciiTheme="minorHAnsi" w:eastAsia="Tahoma" w:hAnsiTheme="minorHAnsi" w:cstheme="minorBidi"/>
          <w:b/>
          <w:bCs/>
          <w:sz w:val="22"/>
          <w:szCs w:val="22"/>
        </w:rPr>
        <w:tab/>
        <w:t xml:space="preserve">Gołdap, dn. </w:t>
      </w:r>
      <w:r w:rsidR="00735F06">
        <w:rPr>
          <w:rFonts w:asciiTheme="minorHAnsi" w:eastAsia="Tahoma" w:hAnsiTheme="minorHAnsi" w:cstheme="minorBidi"/>
          <w:b/>
          <w:bCs/>
          <w:sz w:val="22"/>
          <w:szCs w:val="22"/>
        </w:rPr>
        <w:t>0</w:t>
      </w:r>
      <w:r w:rsidR="004A185F">
        <w:rPr>
          <w:rFonts w:asciiTheme="minorHAnsi" w:eastAsia="Tahoma" w:hAnsiTheme="minorHAnsi" w:cstheme="minorBidi"/>
          <w:b/>
          <w:bCs/>
          <w:sz w:val="22"/>
          <w:szCs w:val="22"/>
        </w:rPr>
        <w:t>4</w:t>
      </w:r>
      <w:r>
        <w:rPr>
          <w:rFonts w:asciiTheme="minorHAnsi" w:eastAsia="Tahoma" w:hAnsiTheme="minorHAnsi" w:cstheme="minorBidi"/>
          <w:b/>
          <w:bCs/>
          <w:sz w:val="22"/>
          <w:szCs w:val="22"/>
        </w:rPr>
        <w:t>.0</w:t>
      </w:r>
      <w:r w:rsidR="00735F06">
        <w:rPr>
          <w:rFonts w:asciiTheme="minorHAnsi" w:eastAsia="Tahoma" w:hAnsiTheme="minorHAnsi" w:cstheme="minorBidi"/>
          <w:b/>
          <w:bCs/>
          <w:sz w:val="22"/>
          <w:szCs w:val="22"/>
        </w:rPr>
        <w:t>3</w:t>
      </w:r>
      <w:r>
        <w:rPr>
          <w:rFonts w:asciiTheme="minorHAnsi" w:eastAsia="Tahoma" w:hAnsiTheme="minorHAnsi" w:cstheme="minorBidi"/>
          <w:b/>
          <w:bCs/>
          <w:sz w:val="22"/>
          <w:szCs w:val="22"/>
        </w:rPr>
        <w:t>.2026 r.</w:t>
      </w:r>
    </w:p>
    <w:p w14:paraId="09385B83" w14:textId="77777777" w:rsidR="00E301F8" w:rsidRDefault="00E301F8" w:rsidP="00735F06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76" w:lineRule="auto"/>
        <w:jc w:val="center"/>
        <w:rPr>
          <w:rFonts w:asciiTheme="minorHAnsi" w:eastAsia="Tahoma" w:hAnsiTheme="minorHAnsi" w:cstheme="minorBidi"/>
          <w:b/>
          <w:bCs/>
          <w:sz w:val="22"/>
          <w:szCs w:val="22"/>
        </w:rPr>
      </w:pPr>
    </w:p>
    <w:p w14:paraId="053212F6" w14:textId="0B63A833" w:rsidR="00735F06" w:rsidRPr="00735F06" w:rsidRDefault="00735F06" w:rsidP="00735F06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76" w:lineRule="auto"/>
        <w:jc w:val="center"/>
        <w:rPr>
          <w:rFonts w:asciiTheme="minorHAnsi" w:eastAsia="Tahoma" w:hAnsiTheme="minorHAnsi" w:cstheme="minorBidi"/>
          <w:b/>
          <w:bCs/>
          <w:sz w:val="22"/>
          <w:szCs w:val="22"/>
        </w:rPr>
      </w:pPr>
      <w:r w:rsidRPr="00735F06">
        <w:rPr>
          <w:rFonts w:asciiTheme="minorHAnsi" w:eastAsia="Tahoma" w:hAnsiTheme="minorHAnsi" w:cstheme="minorBidi"/>
          <w:b/>
          <w:bCs/>
          <w:sz w:val="22"/>
          <w:szCs w:val="22"/>
        </w:rPr>
        <w:t>ZAWIADOMIENIE</w:t>
      </w:r>
    </w:p>
    <w:p w14:paraId="6D0E19A4" w14:textId="77777777" w:rsidR="00735F06" w:rsidRDefault="00735F06" w:rsidP="00735F06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76" w:lineRule="auto"/>
        <w:jc w:val="center"/>
        <w:rPr>
          <w:rFonts w:asciiTheme="minorHAnsi" w:eastAsia="Tahoma" w:hAnsiTheme="minorHAnsi" w:cstheme="minorBidi"/>
          <w:b/>
          <w:bCs/>
          <w:sz w:val="22"/>
          <w:szCs w:val="22"/>
        </w:rPr>
      </w:pPr>
      <w:r w:rsidRPr="00735F06">
        <w:rPr>
          <w:rFonts w:asciiTheme="minorHAnsi" w:eastAsia="Tahoma" w:hAnsiTheme="minorHAnsi" w:cstheme="minorBidi"/>
          <w:b/>
          <w:bCs/>
          <w:sz w:val="22"/>
          <w:szCs w:val="22"/>
        </w:rPr>
        <w:t>o wyborze najkorzystniejszej oferty</w:t>
      </w:r>
    </w:p>
    <w:p w14:paraId="461DD0B1" w14:textId="77777777" w:rsidR="00735F06" w:rsidRPr="00735F06" w:rsidRDefault="00735F06" w:rsidP="00735F06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76" w:lineRule="auto"/>
        <w:jc w:val="center"/>
        <w:rPr>
          <w:rFonts w:asciiTheme="minorHAnsi" w:eastAsia="Tahoma" w:hAnsiTheme="minorHAnsi" w:cstheme="minorBidi"/>
          <w:b/>
          <w:bCs/>
          <w:sz w:val="22"/>
          <w:szCs w:val="22"/>
        </w:rPr>
      </w:pPr>
    </w:p>
    <w:p w14:paraId="50FAA436" w14:textId="5085690F" w:rsidR="00735F06" w:rsidRDefault="00735F06" w:rsidP="00735F06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76" w:lineRule="auto"/>
        <w:jc w:val="both"/>
        <w:rPr>
          <w:rFonts w:asciiTheme="minorHAnsi" w:eastAsia="Tahoma" w:hAnsiTheme="minorHAnsi" w:cstheme="minorBidi"/>
          <w:sz w:val="22"/>
          <w:szCs w:val="22"/>
        </w:rPr>
      </w:pPr>
      <w:r w:rsidRPr="00735F06">
        <w:rPr>
          <w:rFonts w:asciiTheme="minorHAnsi" w:eastAsia="Tahoma" w:hAnsiTheme="minorHAnsi" w:cstheme="minorBidi"/>
          <w:sz w:val="22"/>
          <w:szCs w:val="22"/>
        </w:rPr>
        <w:t>Gmina Gołdap reprezentowana przez Burmistrza Gołdapi, na podstawie art. 253 ust. 1 w związku z art. 266 Ustawy z dnia 11 września 2019 r. Prawo Zamówień Publicznych (t.j. Dz. U. z 2024 r. poz. 1320 z późn. zm.), informuje, że w wyniku prowadzonego postępowania o udzielenie zamówienia publicznego</w:t>
      </w:r>
      <w:r>
        <w:rPr>
          <w:rFonts w:asciiTheme="minorHAnsi" w:eastAsia="Tahoma" w:hAnsiTheme="minorHAnsi" w:cstheme="minorBidi"/>
          <w:sz w:val="22"/>
          <w:szCs w:val="22"/>
        </w:rPr>
        <w:t xml:space="preserve"> </w:t>
      </w:r>
      <w:r w:rsidRPr="00735F06">
        <w:rPr>
          <w:rFonts w:asciiTheme="minorHAnsi" w:hAnsiTheme="minorHAnsi" w:cstheme="minorHAnsi"/>
          <w:sz w:val="22"/>
          <w:szCs w:val="22"/>
        </w:rPr>
        <w:t>pn.: Dostawa agregatu w ramach projektu „Cyberbezpieczny samorząd” w Gminie Gołdap</w:t>
      </w:r>
      <w:r w:rsidRPr="00735F06">
        <w:rPr>
          <w:rFonts w:asciiTheme="minorHAnsi" w:eastAsia="Tahoma" w:hAnsiTheme="minorHAnsi" w:cstheme="minorBidi"/>
          <w:sz w:val="22"/>
          <w:szCs w:val="22"/>
        </w:rPr>
        <w:t>, oferta złożona przez:</w:t>
      </w:r>
    </w:p>
    <w:p w14:paraId="76DB3A7D" w14:textId="77777777" w:rsidR="00735F06" w:rsidRPr="00F06ED5" w:rsidRDefault="00735F06" w:rsidP="005531C7">
      <w:pPr>
        <w:widowControl w:val="0"/>
        <w:suppressAutoHyphens/>
        <w:autoSpaceDN w:val="0"/>
        <w:spacing w:after="0" w:line="276" w:lineRule="auto"/>
        <w:jc w:val="center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  <w:r w:rsidRPr="00F06ED5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>Centrum Mocy Sp. z o.o.</w:t>
      </w:r>
    </w:p>
    <w:p w14:paraId="1EAD42C8" w14:textId="76DC51C7" w:rsidR="00735F06" w:rsidRPr="00F06ED5" w:rsidRDefault="00735F06" w:rsidP="005531C7">
      <w:pPr>
        <w:widowControl w:val="0"/>
        <w:suppressAutoHyphens/>
        <w:autoSpaceDN w:val="0"/>
        <w:spacing w:before="0" w:line="276" w:lineRule="auto"/>
        <w:jc w:val="center"/>
        <w:textAlignment w:val="baseline"/>
        <w:rPr>
          <w:rFonts w:asciiTheme="minorHAnsi" w:eastAsia="Tahoma" w:hAnsiTheme="minorHAnsi" w:cstheme="minorBidi"/>
          <w:b/>
          <w:bCs/>
          <w:sz w:val="22"/>
          <w:szCs w:val="22"/>
        </w:rPr>
      </w:pPr>
      <w:r w:rsidRPr="00F06ED5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>Konstantów 41A</w:t>
      </w:r>
      <w:r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 xml:space="preserve">, </w:t>
      </w:r>
      <w:r w:rsidRPr="00F06ED5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>05-870 Błonie</w:t>
      </w:r>
      <w:r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 xml:space="preserve">, </w:t>
      </w:r>
      <w:r w:rsidRPr="00F06ED5">
        <w:rPr>
          <w:rFonts w:asciiTheme="minorHAnsi" w:hAnsiTheme="minorHAnsi" w:cstheme="minorHAnsi"/>
          <w:b/>
          <w:bCs/>
          <w:sz w:val="22"/>
          <w:szCs w:val="22"/>
        </w:rPr>
        <w:t>NIP 1182304828</w:t>
      </w:r>
    </w:p>
    <w:bookmarkEnd w:id="0"/>
    <w:bookmarkEnd w:id="1"/>
    <w:p w14:paraId="23C2A9E3" w14:textId="58E97E2C" w:rsidR="005531C7" w:rsidRPr="005531C7" w:rsidRDefault="005531C7" w:rsidP="005531C7">
      <w:pPr>
        <w:widowControl w:val="0"/>
        <w:suppressAutoHyphens/>
        <w:autoSpaceDN w:val="0"/>
        <w:spacing w:before="0" w:after="0" w:line="276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5531C7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została uznana za najkorzystniejszą w rozumieniu art. 239 ust. 2 Ustawy Pzp w oparciu o cenę, określon</w:t>
      </w: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ą</w:t>
      </w:r>
      <w:r w:rsidRPr="005531C7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 xml:space="preserve"> </w:t>
      </w:r>
      <w:r w:rsidRPr="005531C7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br/>
        <w:t>w dokumentach zamówienia, jako kryteri</w:t>
      </w: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um</w:t>
      </w:r>
      <w:r w:rsidRPr="005531C7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 xml:space="preserve"> oceny ofert:</w:t>
      </w:r>
    </w:p>
    <w:p w14:paraId="7DFC3EE1" w14:textId="4A0C8547" w:rsidR="005531C7" w:rsidRPr="005531C7" w:rsidRDefault="005531C7" w:rsidP="005531C7">
      <w:pPr>
        <w:widowControl w:val="0"/>
        <w:numPr>
          <w:ilvl w:val="0"/>
          <w:numId w:val="32"/>
        </w:numPr>
        <w:suppressAutoHyphens/>
        <w:autoSpaceDN w:val="0"/>
        <w:spacing w:before="0" w:line="276" w:lineRule="auto"/>
        <w:jc w:val="both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  <w:r w:rsidRPr="005531C7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 xml:space="preserve">cena ofertowa – </w:t>
      </w:r>
      <w:r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>97 144,17</w:t>
      </w:r>
      <w:r w:rsidRPr="005531C7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 xml:space="preserve"> zł brutto</w:t>
      </w:r>
    </w:p>
    <w:p w14:paraId="42506A7F" w14:textId="4D96C508" w:rsidR="005531C7" w:rsidRPr="005531C7" w:rsidRDefault="005531C7" w:rsidP="00CA3C55">
      <w:pPr>
        <w:widowControl w:val="0"/>
        <w:suppressAutoHyphens/>
        <w:autoSpaceDN w:val="0"/>
        <w:spacing w:before="0" w:line="276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5531C7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Streszczenie oceny złożon</w:t>
      </w:r>
      <w:r w:rsidR="00A30D2D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ych</w:t>
      </w:r>
      <w:r w:rsidRPr="005531C7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 xml:space="preserve"> ofert niepodlegając</w:t>
      </w:r>
      <w:r w:rsidR="00A30D2D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ych</w:t>
      </w:r>
      <w:r w:rsidRPr="005531C7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 xml:space="preserve"> odrzuceniu:</w:t>
      </w:r>
    </w:p>
    <w:tbl>
      <w:tblPr>
        <w:tblW w:w="4994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3"/>
        <w:gridCol w:w="964"/>
        <w:gridCol w:w="5073"/>
        <w:gridCol w:w="2958"/>
      </w:tblGrid>
      <w:tr w:rsidR="00A30D2D" w:rsidRPr="005531C7" w14:paraId="04DE6860" w14:textId="77777777" w:rsidTr="008449FD">
        <w:trPr>
          <w:trHeight w:val="581"/>
        </w:trPr>
        <w:tc>
          <w:tcPr>
            <w:tcW w:w="324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21270F1" w14:textId="77777777" w:rsidR="00A30D2D" w:rsidRPr="005531C7" w:rsidRDefault="00A30D2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</w:p>
          <w:p w14:paraId="3883891F" w14:textId="77777777" w:rsidR="00A30D2D" w:rsidRPr="005531C7" w:rsidRDefault="00A30D2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Lp.</w:t>
            </w:r>
          </w:p>
        </w:tc>
        <w:tc>
          <w:tcPr>
            <w:tcW w:w="501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302D40" w14:textId="77777777" w:rsidR="00A30D2D" w:rsidRPr="005531C7" w:rsidRDefault="00A30D2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</w:p>
          <w:p w14:paraId="3844B290" w14:textId="77777777" w:rsidR="00A30D2D" w:rsidRPr="005531C7" w:rsidRDefault="00A30D2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Nr</w:t>
            </w:r>
          </w:p>
          <w:p w14:paraId="3E830EA3" w14:textId="77777777" w:rsidR="00A30D2D" w:rsidRPr="005531C7" w:rsidRDefault="00A30D2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oferty</w:t>
            </w:r>
          </w:p>
        </w:tc>
        <w:tc>
          <w:tcPr>
            <w:tcW w:w="2637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4D55244" w14:textId="77777777" w:rsidR="00A30D2D" w:rsidRPr="005531C7" w:rsidRDefault="00A30D2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</w:p>
          <w:p w14:paraId="46C1C661" w14:textId="77777777" w:rsidR="00A30D2D" w:rsidRPr="005531C7" w:rsidRDefault="00A30D2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Firma (nazwa) Wykonawcy</w:t>
            </w:r>
          </w:p>
        </w:tc>
        <w:tc>
          <w:tcPr>
            <w:tcW w:w="1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12E4629D" w14:textId="59399DBE" w:rsidR="00A30D2D" w:rsidRPr="005531C7" w:rsidRDefault="00A30D2D" w:rsidP="00A30D2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 xml:space="preserve">Kryterium cena - </w:t>
            </w:r>
            <w:r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10</w:t>
            </w: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0%</w:t>
            </w:r>
          </w:p>
        </w:tc>
      </w:tr>
      <w:tr w:rsidR="00A30D2D" w:rsidRPr="005531C7" w14:paraId="24804F92" w14:textId="77777777" w:rsidTr="008449FD">
        <w:trPr>
          <w:trHeight w:val="105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356DCA0" w14:textId="77777777" w:rsidR="00A30D2D" w:rsidRPr="005531C7" w:rsidRDefault="00A30D2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65AD758" w14:textId="77777777" w:rsidR="00A30D2D" w:rsidRPr="005531C7" w:rsidRDefault="00A30D2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2637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3604100E" w14:textId="77777777" w:rsidR="00A30D2D" w:rsidRPr="005531C7" w:rsidRDefault="00A30D2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</w:p>
        </w:tc>
        <w:tc>
          <w:tcPr>
            <w:tcW w:w="1538" w:type="pct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7D82B2AF" w14:textId="51BB5DBE" w:rsidR="00A30D2D" w:rsidRPr="005531C7" w:rsidRDefault="00A30D2D" w:rsidP="00A30D2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Cena ofertowa brutto (PLN)</w:t>
            </w:r>
          </w:p>
        </w:tc>
      </w:tr>
      <w:tr w:rsidR="00A30D2D" w:rsidRPr="005531C7" w14:paraId="7CB1378E" w14:textId="77777777" w:rsidTr="00A30D2D">
        <w:trPr>
          <w:trHeight w:val="914"/>
        </w:trPr>
        <w:tc>
          <w:tcPr>
            <w:tcW w:w="324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97947E3" w14:textId="77777777" w:rsidR="00A30D2D" w:rsidRPr="005531C7" w:rsidRDefault="00A30D2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1</w:t>
            </w:r>
          </w:p>
        </w:tc>
        <w:tc>
          <w:tcPr>
            <w:tcW w:w="501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CC7C3FA" w14:textId="2603FCF3" w:rsidR="00A30D2D" w:rsidRPr="005531C7" w:rsidRDefault="00A30D2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3</w:t>
            </w:r>
          </w:p>
        </w:tc>
        <w:tc>
          <w:tcPr>
            <w:tcW w:w="2637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2672CB0" w14:textId="77777777" w:rsidR="00A30D2D" w:rsidRPr="00A30D2D" w:rsidRDefault="00A30D2D" w:rsidP="00A30D2D">
            <w:pPr>
              <w:widowControl w:val="0"/>
              <w:numPr>
                <w:ilvl w:val="1"/>
                <w:numId w:val="30"/>
              </w:numPr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A30D2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Centrum Mocy Sp. z o.o.</w:t>
            </w:r>
          </w:p>
          <w:p w14:paraId="1B2A05C0" w14:textId="77777777" w:rsidR="00A30D2D" w:rsidRPr="00A30D2D" w:rsidRDefault="00A30D2D" w:rsidP="00A30D2D">
            <w:pPr>
              <w:widowControl w:val="0"/>
              <w:numPr>
                <w:ilvl w:val="1"/>
                <w:numId w:val="30"/>
              </w:numPr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</w:pPr>
            <w:r w:rsidRPr="00A30D2D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Konstantów 41A, 05-870 Błonie</w:t>
            </w:r>
          </w:p>
          <w:p w14:paraId="796C3C85" w14:textId="362B57DD" w:rsidR="00A30D2D" w:rsidRPr="005531C7" w:rsidRDefault="00A30D2D" w:rsidP="00A30D2D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E301F8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NIP 1182304828</w:t>
            </w:r>
          </w:p>
        </w:tc>
        <w:tc>
          <w:tcPr>
            <w:tcW w:w="1538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884D696" w14:textId="7A719D63" w:rsidR="00A30D2D" w:rsidRPr="005531C7" w:rsidRDefault="00A30D2D" w:rsidP="00A30D2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A30D2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97 144,17</w:t>
            </w:r>
          </w:p>
        </w:tc>
      </w:tr>
      <w:tr w:rsidR="00A30D2D" w:rsidRPr="005531C7" w14:paraId="7278A4EC" w14:textId="77777777" w:rsidTr="00A30D2D">
        <w:trPr>
          <w:trHeight w:val="858"/>
        </w:trPr>
        <w:tc>
          <w:tcPr>
            <w:tcW w:w="324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5AD2D49" w14:textId="77777777" w:rsidR="00A30D2D" w:rsidRPr="005531C7" w:rsidRDefault="00A30D2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2</w:t>
            </w:r>
          </w:p>
        </w:tc>
        <w:tc>
          <w:tcPr>
            <w:tcW w:w="501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FAF162C" w14:textId="77777777" w:rsidR="00A30D2D" w:rsidRPr="005531C7" w:rsidRDefault="00A30D2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5531C7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1</w:t>
            </w:r>
          </w:p>
        </w:tc>
        <w:tc>
          <w:tcPr>
            <w:tcW w:w="2637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9EBCE4D" w14:textId="77777777" w:rsidR="00A30D2D" w:rsidRPr="00A30D2D" w:rsidRDefault="00A30D2D" w:rsidP="00A30D2D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A30D2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Fast Group Sp. z o.o.</w:t>
            </w:r>
          </w:p>
          <w:p w14:paraId="66565D40" w14:textId="77777777" w:rsidR="00A30D2D" w:rsidRPr="00A30D2D" w:rsidRDefault="00A30D2D" w:rsidP="00A30D2D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</w:pPr>
            <w:r w:rsidRPr="00A30D2D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Al. 3 Maja 12, 00-391 Warszawa</w:t>
            </w:r>
          </w:p>
          <w:p w14:paraId="6895A8B5" w14:textId="1A445511" w:rsidR="00A30D2D" w:rsidRPr="005531C7" w:rsidRDefault="00A30D2D" w:rsidP="00A30D2D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E301F8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NIP 1180001905</w:t>
            </w:r>
          </w:p>
        </w:tc>
        <w:tc>
          <w:tcPr>
            <w:tcW w:w="1538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  <w:hideMark/>
          </w:tcPr>
          <w:p w14:paraId="5EB141A4" w14:textId="497EE288" w:rsidR="00A30D2D" w:rsidRPr="005531C7" w:rsidRDefault="00A30D2D" w:rsidP="00A30D2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A30D2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118 326,00</w:t>
            </w:r>
          </w:p>
        </w:tc>
      </w:tr>
      <w:tr w:rsidR="00A30D2D" w:rsidRPr="005531C7" w14:paraId="1EAEBD31" w14:textId="77777777" w:rsidTr="008449FD">
        <w:trPr>
          <w:trHeight w:val="944"/>
        </w:trPr>
        <w:tc>
          <w:tcPr>
            <w:tcW w:w="324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E07196" w14:textId="7028E9B9" w:rsidR="00A30D2D" w:rsidRPr="005531C7" w:rsidRDefault="008449F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3</w:t>
            </w:r>
          </w:p>
        </w:tc>
        <w:tc>
          <w:tcPr>
            <w:tcW w:w="501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3723EF0" w14:textId="05810F28" w:rsidR="00A30D2D" w:rsidRPr="005531C7" w:rsidRDefault="008449F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4</w:t>
            </w:r>
          </w:p>
        </w:tc>
        <w:tc>
          <w:tcPr>
            <w:tcW w:w="2637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91D40C" w14:textId="5590EA52" w:rsidR="00A30D2D" w:rsidRPr="00A30D2D" w:rsidRDefault="00A30D2D" w:rsidP="00A30D2D">
            <w:pPr>
              <w:widowControl w:val="0"/>
              <w:numPr>
                <w:ilvl w:val="1"/>
                <w:numId w:val="30"/>
              </w:numPr>
              <w:suppressAutoHyphens/>
              <w:autoSpaceDN w:val="0"/>
              <w:spacing w:before="0" w:after="0" w:line="276" w:lineRule="auto"/>
              <w:ind w:left="52" w:firstLine="0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A30D2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Hurtownia Kamienia Naturalnego Norbert</w:t>
            </w:r>
            <w:r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 xml:space="preserve"> </w:t>
            </w:r>
            <w:r w:rsidRPr="00A30D2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 xml:space="preserve">Kalinowski </w:t>
            </w:r>
          </w:p>
          <w:p w14:paraId="2980B896" w14:textId="36A56435" w:rsidR="00A30D2D" w:rsidRPr="00A30D2D" w:rsidRDefault="00A30D2D" w:rsidP="00A30D2D">
            <w:pPr>
              <w:widowControl w:val="0"/>
              <w:numPr>
                <w:ilvl w:val="1"/>
                <w:numId w:val="30"/>
              </w:numPr>
              <w:suppressAutoHyphens/>
              <w:autoSpaceDN w:val="0"/>
              <w:spacing w:before="0" w:after="0" w:line="276" w:lineRule="auto"/>
              <w:ind w:left="0" w:firstLine="52"/>
              <w:textAlignment w:val="baseline"/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</w:pPr>
            <w:r w:rsidRPr="00A30D2D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ul. Armii Krajowej 3, 16-200 Dąbrowa Białostocka</w:t>
            </w:r>
          </w:p>
          <w:p w14:paraId="60E566E9" w14:textId="4A361F5E" w:rsidR="00A30D2D" w:rsidRPr="005531C7" w:rsidRDefault="00A30D2D" w:rsidP="00A30D2D">
            <w:pPr>
              <w:widowControl w:val="0"/>
              <w:suppressAutoHyphens/>
              <w:autoSpaceDN w:val="0"/>
              <w:spacing w:before="0" w:after="0" w:line="276" w:lineRule="auto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E301F8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NIP 5451815824</w:t>
            </w:r>
          </w:p>
        </w:tc>
        <w:tc>
          <w:tcPr>
            <w:tcW w:w="1538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A9DDCC" w14:textId="6AE581A1" w:rsidR="00A30D2D" w:rsidRPr="005531C7" w:rsidRDefault="008449F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8449F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129 000,00</w:t>
            </w:r>
          </w:p>
        </w:tc>
      </w:tr>
      <w:tr w:rsidR="00A30D2D" w:rsidRPr="005531C7" w14:paraId="64FFD3B2" w14:textId="77777777" w:rsidTr="00A30D2D">
        <w:trPr>
          <w:trHeight w:val="1208"/>
        </w:trPr>
        <w:tc>
          <w:tcPr>
            <w:tcW w:w="324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16ADAD" w14:textId="6C9B4E86" w:rsidR="00A30D2D" w:rsidRPr="005531C7" w:rsidRDefault="008449F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4</w:t>
            </w:r>
          </w:p>
        </w:tc>
        <w:tc>
          <w:tcPr>
            <w:tcW w:w="501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711B4F8" w14:textId="432F350B" w:rsidR="00A30D2D" w:rsidRPr="005531C7" w:rsidRDefault="008449F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5</w:t>
            </w:r>
          </w:p>
        </w:tc>
        <w:tc>
          <w:tcPr>
            <w:tcW w:w="2637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A3D06E" w14:textId="77777777" w:rsidR="008449FD" w:rsidRPr="008449FD" w:rsidRDefault="008449FD" w:rsidP="008449FD">
            <w:pPr>
              <w:widowControl w:val="0"/>
              <w:numPr>
                <w:ilvl w:val="1"/>
                <w:numId w:val="30"/>
              </w:numPr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8449F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Profilexpol Sp. z o.o.</w:t>
            </w:r>
          </w:p>
          <w:p w14:paraId="6E800438" w14:textId="77777777" w:rsidR="008449FD" w:rsidRPr="008449FD" w:rsidRDefault="008449FD" w:rsidP="008449FD">
            <w:pPr>
              <w:widowControl w:val="0"/>
              <w:numPr>
                <w:ilvl w:val="1"/>
                <w:numId w:val="30"/>
              </w:numPr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</w:pPr>
            <w:r w:rsidRPr="008449FD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ul. Władysława Łokietka 5/2, 70-254 Szczecin</w:t>
            </w:r>
          </w:p>
          <w:p w14:paraId="6D584FE1" w14:textId="402EC6B7" w:rsidR="00A30D2D" w:rsidRPr="005531C7" w:rsidRDefault="008449FD" w:rsidP="008449FD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E301F8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NIP 8971950725</w:t>
            </w:r>
          </w:p>
        </w:tc>
        <w:tc>
          <w:tcPr>
            <w:tcW w:w="1538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FFD5702" w14:textId="41A9E0B8" w:rsidR="00A30D2D" w:rsidRPr="005531C7" w:rsidRDefault="008449F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8449F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139 000,00</w:t>
            </w:r>
          </w:p>
        </w:tc>
      </w:tr>
      <w:tr w:rsidR="00A30D2D" w:rsidRPr="005531C7" w14:paraId="600F6A3F" w14:textId="77777777" w:rsidTr="00E301F8">
        <w:trPr>
          <w:trHeight w:val="935"/>
        </w:trPr>
        <w:tc>
          <w:tcPr>
            <w:tcW w:w="324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259AD9" w14:textId="1D204F50" w:rsidR="00A30D2D" w:rsidRPr="005531C7" w:rsidRDefault="008449F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lastRenderedPageBreak/>
              <w:t>5</w:t>
            </w:r>
          </w:p>
        </w:tc>
        <w:tc>
          <w:tcPr>
            <w:tcW w:w="501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2B21D0D" w14:textId="0512B3BA" w:rsidR="00A30D2D" w:rsidRPr="005531C7" w:rsidRDefault="008449FD" w:rsidP="005531C7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2</w:t>
            </w:r>
          </w:p>
        </w:tc>
        <w:tc>
          <w:tcPr>
            <w:tcW w:w="2637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EEA0FF" w14:textId="77777777" w:rsidR="008449FD" w:rsidRPr="008449FD" w:rsidRDefault="008449FD" w:rsidP="008449FD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8449F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Wróblewscy Filip Wróblewski</w:t>
            </w:r>
          </w:p>
          <w:p w14:paraId="34A323F7" w14:textId="77777777" w:rsidR="008449FD" w:rsidRPr="008449FD" w:rsidRDefault="008449FD" w:rsidP="008449FD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</w:pPr>
            <w:r w:rsidRPr="008449FD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ul. Ciechanowska 17A, 06-425 Karniewo</w:t>
            </w:r>
          </w:p>
          <w:p w14:paraId="06112144" w14:textId="71A77F96" w:rsidR="00A30D2D" w:rsidRPr="005531C7" w:rsidRDefault="008449FD" w:rsidP="008449FD">
            <w:pPr>
              <w:widowControl w:val="0"/>
              <w:suppressAutoHyphens/>
              <w:autoSpaceDN w:val="0"/>
              <w:spacing w:before="0" w:after="0" w:line="276" w:lineRule="auto"/>
              <w:jc w:val="both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E301F8">
              <w:rPr>
                <w:rFonts w:asciiTheme="minorHAnsi" w:eastAsia="Lucida Sans Unicode" w:hAnsiTheme="minorHAnsi" w:cstheme="minorHAnsi"/>
                <w:kern w:val="3"/>
                <w:sz w:val="22"/>
                <w:szCs w:val="22"/>
                <w:lang w:eastAsia="zh-CN" w:bidi="hi-IN"/>
              </w:rPr>
              <w:t>NIP 7571480801</w:t>
            </w:r>
          </w:p>
        </w:tc>
        <w:tc>
          <w:tcPr>
            <w:tcW w:w="1538" w:type="pct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A35E141" w14:textId="15F632B8" w:rsidR="00A30D2D" w:rsidRPr="005531C7" w:rsidRDefault="008449FD" w:rsidP="008449FD">
            <w:pPr>
              <w:widowControl w:val="0"/>
              <w:suppressAutoHyphens/>
              <w:autoSpaceDN w:val="0"/>
              <w:spacing w:before="0" w:after="0" w:line="276" w:lineRule="auto"/>
              <w:jc w:val="center"/>
              <w:textAlignment w:val="baseline"/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</w:pPr>
            <w:r w:rsidRPr="008449FD">
              <w:rPr>
                <w:rFonts w:asciiTheme="minorHAnsi" w:eastAsia="Lucida Sans Unicode" w:hAnsiTheme="minorHAnsi" w:cstheme="minorHAnsi"/>
                <w:b/>
                <w:bCs/>
                <w:kern w:val="3"/>
                <w:sz w:val="22"/>
                <w:szCs w:val="22"/>
                <w:lang w:eastAsia="zh-CN" w:bidi="hi-IN"/>
              </w:rPr>
              <w:t>157 748,00</w:t>
            </w:r>
          </w:p>
        </w:tc>
      </w:tr>
    </w:tbl>
    <w:p w14:paraId="6AD2EC3C" w14:textId="77777777" w:rsidR="00397461" w:rsidRPr="00397461" w:rsidRDefault="00397461" w:rsidP="005531C7">
      <w:pPr>
        <w:widowControl w:val="0"/>
        <w:suppressAutoHyphens/>
        <w:autoSpaceDN w:val="0"/>
        <w:spacing w:before="0" w:after="0" w:line="276" w:lineRule="auto"/>
        <w:jc w:val="both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</w:p>
    <w:p w14:paraId="38BDAD69" w14:textId="77777777" w:rsidR="00397461" w:rsidRPr="00397461" w:rsidRDefault="00397461" w:rsidP="00397461">
      <w:pPr>
        <w:widowControl w:val="0"/>
        <w:suppressAutoHyphens/>
        <w:autoSpaceDN w:val="0"/>
        <w:spacing w:before="0" w:after="0" w:line="276" w:lineRule="auto"/>
        <w:ind w:firstLine="709"/>
        <w:jc w:val="both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  <w:r w:rsidRPr="00397461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ab/>
        <w:t xml:space="preserve">                  </w:t>
      </w:r>
    </w:p>
    <w:p w14:paraId="04ACE651" w14:textId="77777777" w:rsidR="00F06ED5" w:rsidRPr="00F06ED5" w:rsidRDefault="00F06ED5" w:rsidP="000D02E4">
      <w:pPr>
        <w:widowControl w:val="0"/>
        <w:suppressAutoHyphens/>
        <w:autoSpaceDN w:val="0"/>
        <w:spacing w:before="0" w:after="0" w:line="276" w:lineRule="auto"/>
        <w:ind w:firstLine="5103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  <w:r w:rsidRPr="00F06ED5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ab/>
        <w:t xml:space="preserve">                  Z poważaniem</w:t>
      </w:r>
    </w:p>
    <w:p w14:paraId="5A818F48" w14:textId="77777777" w:rsidR="00F06ED5" w:rsidRDefault="00F06ED5" w:rsidP="002615DF">
      <w:pPr>
        <w:widowControl w:val="0"/>
        <w:suppressAutoHyphens/>
        <w:autoSpaceDN w:val="0"/>
        <w:spacing w:before="0" w:after="0" w:line="276" w:lineRule="auto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</w:p>
    <w:p w14:paraId="5DA63688" w14:textId="77777777" w:rsidR="00F06ED5" w:rsidRDefault="00F06ED5" w:rsidP="002615DF">
      <w:pPr>
        <w:widowControl w:val="0"/>
        <w:suppressAutoHyphens/>
        <w:autoSpaceDN w:val="0"/>
        <w:spacing w:before="0" w:after="0" w:line="276" w:lineRule="auto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</w:p>
    <w:p w14:paraId="06AFD23C" w14:textId="7D3A44E3" w:rsidR="00735F06" w:rsidRPr="00F06ED5" w:rsidRDefault="00735F06" w:rsidP="00735F06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76" w:lineRule="auto"/>
        <w:ind w:left="4962" w:right="991"/>
        <w:jc w:val="center"/>
        <w:rPr>
          <w:rFonts w:asciiTheme="minorHAnsi" w:eastAsia="Tahoma" w:hAnsiTheme="minorHAnsi" w:cstheme="minorBidi"/>
          <w:b/>
          <w:bCs/>
          <w:sz w:val="22"/>
          <w:szCs w:val="22"/>
        </w:rPr>
      </w:pPr>
    </w:p>
    <w:p w14:paraId="12161492" w14:textId="77777777" w:rsidR="002615DF" w:rsidRDefault="002615DF" w:rsidP="002615DF">
      <w:pPr>
        <w:widowControl w:val="0"/>
        <w:suppressAutoHyphens/>
        <w:autoSpaceDN w:val="0"/>
        <w:spacing w:before="0" w:after="0" w:line="276" w:lineRule="auto"/>
        <w:ind w:firstLine="709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</w:p>
    <w:p w14:paraId="6F80C053" w14:textId="77777777" w:rsidR="00D06D1A" w:rsidRPr="00D06D1A" w:rsidRDefault="00D06D1A" w:rsidP="002615DF">
      <w:pPr>
        <w:widowControl w:val="0"/>
        <w:suppressAutoHyphens/>
        <w:autoSpaceDN w:val="0"/>
        <w:spacing w:before="0" w:after="0" w:line="276" w:lineRule="auto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</w:p>
    <w:p w14:paraId="74B82504" w14:textId="77777777" w:rsidR="00D06D1A" w:rsidRPr="008E0FA0" w:rsidRDefault="00D06D1A" w:rsidP="002615DF">
      <w:pPr>
        <w:widowControl w:val="0"/>
        <w:suppressAutoHyphens/>
        <w:autoSpaceDN w:val="0"/>
        <w:spacing w:before="0" w:after="0" w:line="276" w:lineRule="auto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</w:p>
    <w:sectPr w:rsidR="00D06D1A" w:rsidRPr="008E0FA0" w:rsidSect="00A3404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92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311D2" w14:textId="77777777" w:rsidR="00753679" w:rsidRDefault="00753679">
      <w:r>
        <w:separator/>
      </w:r>
    </w:p>
  </w:endnote>
  <w:endnote w:type="continuationSeparator" w:id="0">
    <w:p w14:paraId="1BDB4A44" w14:textId="77777777" w:rsidR="00753679" w:rsidRDefault="00753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9D76D0" w:rsidRDefault="00FF5508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9D76D0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220925614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A185F">
      <w:rPr>
        <w:rFonts w:cs="Calibr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9D76D0">
      <w:rPr>
        <w:rFonts w:cs="Calibri"/>
        <w:color w:val="646464"/>
        <w:sz w:val="10"/>
        <w:szCs w:val="10"/>
      </w:rPr>
      <w:t xml:space="preserve">CENTRUM PROJEKTÓW POLSKA CYFROWA </w:t>
    </w:r>
    <w:r w:rsidR="00C24F21" w:rsidRPr="009D76D0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FC6E15A" w:rsidR="00760990" w:rsidRPr="009D76D0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9D76D0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103463517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D76D0">
      <w:rPr>
        <w:rFonts w:cs="Calibri"/>
        <w:color w:val="646464"/>
        <w:sz w:val="10"/>
        <w:szCs w:val="10"/>
      </w:rPr>
      <w:t xml:space="preserve">CENTRUM PROJEKTÓW POLSKA CYFROWA </w:t>
    </w:r>
    <w:r w:rsidRPr="009D76D0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9D76D0" w:rsidRPr="009D76D0">
      <w:rPr>
        <w:rFonts w:cs="Calibr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1573350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42010123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73DB0" w14:textId="77777777" w:rsidR="00753679" w:rsidRDefault="00753679">
      <w:r>
        <w:separator/>
      </w:r>
    </w:p>
  </w:footnote>
  <w:footnote w:type="continuationSeparator" w:id="0">
    <w:p w14:paraId="6EFDC1CA" w14:textId="77777777" w:rsidR="00753679" w:rsidRDefault="007536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910474701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3DF2734"/>
    <w:multiLevelType w:val="multilevel"/>
    <w:tmpl w:val="488474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hAnsi="Arial" w:cs="Aria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8B25403"/>
    <w:multiLevelType w:val="hybridMultilevel"/>
    <w:tmpl w:val="41EA35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0B1C54"/>
    <w:multiLevelType w:val="multilevel"/>
    <w:tmpl w:val="0A1643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1DB31D5"/>
    <w:multiLevelType w:val="multilevel"/>
    <w:tmpl w:val="0C3A4A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AD6618"/>
    <w:multiLevelType w:val="multilevel"/>
    <w:tmpl w:val="31FCD5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3EA21982"/>
    <w:multiLevelType w:val="multilevel"/>
    <w:tmpl w:val="6BD411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292DC3"/>
    <w:multiLevelType w:val="multilevel"/>
    <w:tmpl w:val="B39044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5394FD3"/>
    <w:multiLevelType w:val="multilevel"/>
    <w:tmpl w:val="38961B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95B7D81"/>
    <w:multiLevelType w:val="hybridMultilevel"/>
    <w:tmpl w:val="1932F0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AF7615"/>
    <w:multiLevelType w:val="hybridMultilevel"/>
    <w:tmpl w:val="09C4FAA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47227C"/>
    <w:multiLevelType w:val="multilevel"/>
    <w:tmpl w:val="B426AF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58545530"/>
    <w:multiLevelType w:val="hybridMultilevel"/>
    <w:tmpl w:val="C1B27B76"/>
    <w:lvl w:ilvl="0" w:tplc="C96E3F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A20AD8"/>
    <w:multiLevelType w:val="multilevel"/>
    <w:tmpl w:val="5E2414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C928B0"/>
    <w:multiLevelType w:val="hybridMultilevel"/>
    <w:tmpl w:val="6C2AE30C"/>
    <w:lvl w:ilvl="0" w:tplc="C96E3F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39007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19"/>
  </w:num>
  <w:num w:numId="4" w16cid:durableId="907615826">
    <w:abstractNumId w:val="11"/>
  </w:num>
  <w:num w:numId="5" w16cid:durableId="397635744">
    <w:abstractNumId w:val="29"/>
  </w:num>
  <w:num w:numId="6" w16cid:durableId="1648318210">
    <w:abstractNumId w:val="27"/>
  </w:num>
  <w:num w:numId="7" w16cid:durableId="331833269">
    <w:abstractNumId w:val="28"/>
  </w:num>
  <w:num w:numId="8" w16cid:durableId="162362834">
    <w:abstractNumId w:val="4"/>
  </w:num>
  <w:num w:numId="9" w16cid:durableId="493955748">
    <w:abstractNumId w:val="5"/>
  </w:num>
  <w:num w:numId="10" w16cid:durableId="1613436086">
    <w:abstractNumId w:val="26"/>
  </w:num>
  <w:num w:numId="11" w16cid:durableId="7873616">
    <w:abstractNumId w:val="15"/>
  </w:num>
  <w:num w:numId="12" w16cid:durableId="1726102718">
    <w:abstractNumId w:val="30"/>
  </w:num>
  <w:num w:numId="13" w16cid:durableId="333580693">
    <w:abstractNumId w:val="24"/>
  </w:num>
  <w:num w:numId="14" w16cid:durableId="1335911795">
    <w:abstractNumId w:val="12"/>
  </w:num>
  <w:num w:numId="15" w16cid:durableId="736320308">
    <w:abstractNumId w:val="10"/>
  </w:num>
  <w:num w:numId="16" w16cid:durableId="1160580737">
    <w:abstractNumId w:val="9"/>
  </w:num>
  <w:num w:numId="17" w16cid:durableId="1300263558">
    <w:abstractNumId w:val="20"/>
  </w:num>
  <w:num w:numId="18" w16cid:durableId="1637025204">
    <w:abstractNumId w:val="1"/>
  </w:num>
  <w:num w:numId="19" w16cid:durableId="207374036">
    <w:abstractNumId w:val="25"/>
  </w:num>
  <w:num w:numId="20" w16cid:durableId="2024357903">
    <w:abstractNumId w:val="13"/>
  </w:num>
  <w:num w:numId="21" w16cid:durableId="981538312">
    <w:abstractNumId w:val="14"/>
  </w:num>
  <w:num w:numId="22" w16cid:durableId="1788574992">
    <w:abstractNumId w:val="17"/>
  </w:num>
  <w:num w:numId="23" w16cid:durableId="1729649087">
    <w:abstractNumId w:val="22"/>
  </w:num>
  <w:num w:numId="24" w16cid:durableId="365984396">
    <w:abstractNumId w:val="16"/>
  </w:num>
  <w:num w:numId="25" w16cid:durableId="565410053">
    <w:abstractNumId w:val="7"/>
  </w:num>
  <w:num w:numId="26" w16cid:durableId="875000070">
    <w:abstractNumId w:val="21"/>
  </w:num>
  <w:num w:numId="27" w16cid:durableId="1995714752">
    <w:abstractNumId w:val="3"/>
  </w:num>
  <w:num w:numId="28" w16cid:durableId="1406337710">
    <w:abstractNumId w:val="2"/>
  </w:num>
  <w:num w:numId="29" w16cid:durableId="2105759457">
    <w:abstractNumId w:val="18"/>
  </w:num>
  <w:num w:numId="30" w16cid:durableId="67476435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2461238">
    <w:abstractNumId w:val="23"/>
  </w:num>
  <w:num w:numId="32" w16cid:durableId="804740224">
    <w:abstractNumId w:val="3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603C"/>
    <w:rsid w:val="00065C40"/>
    <w:rsid w:val="00094EF6"/>
    <w:rsid w:val="000965DE"/>
    <w:rsid w:val="000D02E4"/>
    <w:rsid w:val="000E21EF"/>
    <w:rsid w:val="0010162A"/>
    <w:rsid w:val="00133E95"/>
    <w:rsid w:val="001561C5"/>
    <w:rsid w:val="00174163"/>
    <w:rsid w:val="00193A55"/>
    <w:rsid w:val="001B7608"/>
    <w:rsid w:val="001F2DF4"/>
    <w:rsid w:val="00210B81"/>
    <w:rsid w:val="0021191C"/>
    <w:rsid w:val="00212EB5"/>
    <w:rsid w:val="00214307"/>
    <w:rsid w:val="00215780"/>
    <w:rsid w:val="00230ECD"/>
    <w:rsid w:val="002571F6"/>
    <w:rsid w:val="002615DF"/>
    <w:rsid w:val="00281657"/>
    <w:rsid w:val="002A386E"/>
    <w:rsid w:val="002B08FC"/>
    <w:rsid w:val="002C4376"/>
    <w:rsid w:val="002D66BB"/>
    <w:rsid w:val="002E5948"/>
    <w:rsid w:val="002E6BDD"/>
    <w:rsid w:val="002F66E8"/>
    <w:rsid w:val="00310274"/>
    <w:rsid w:val="003134FE"/>
    <w:rsid w:val="00377CAD"/>
    <w:rsid w:val="003816DA"/>
    <w:rsid w:val="00385FFB"/>
    <w:rsid w:val="00392A0F"/>
    <w:rsid w:val="00397461"/>
    <w:rsid w:val="003C61EC"/>
    <w:rsid w:val="003C7B3C"/>
    <w:rsid w:val="003D3BDA"/>
    <w:rsid w:val="003E772A"/>
    <w:rsid w:val="00412495"/>
    <w:rsid w:val="00412555"/>
    <w:rsid w:val="004439A4"/>
    <w:rsid w:val="00445F85"/>
    <w:rsid w:val="00482EA3"/>
    <w:rsid w:val="004844AD"/>
    <w:rsid w:val="004A185F"/>
    <w:rsid w:val="004C1F69"/>
    <w:rsid w:val="004E62F6"/>
    <w:rsid w:val="005115C2"/>
    <w:rsid w:val="00525A21"/>
    <w:rsid w:val="00533609"/>
    <w:rsid w:val="005337F2"/>
    <w:rsid w:val="005531C7"/>
    <w:rsid w:val="00556DEA"/>
    <w:rsid w:val="005A056A"/>
    <w:rsid w:val="005B27A0"/>
    <w:rsid w:val="005B7917"/>
    <w:rsid w:val="005E22E2"/>
    <w:rsid w:val="006309AD"/>
    <w:rsid w:val="00657FA3"/>
    <w:rsid w:val="00662CC9"/>
    <w:rsid w:val="006760F1"/>
    <w:rsid w:val="006D19B4"/>
    <w:rsid w:val="006E040C"/>
    <w:rsid w:val="006F106C"/>
    <w:rsid w:val="006F373C"/>
    <w:rsid w:val="007021C9"/>
    <w:rsid w:val="007077F2"/>
    <w:rsid w:val="00735813"/>
    <w:rsid w:val="00735F06"/>
    <w:rsid w:val="00735F86"/>
    <w:rsid w:val="00753679"/>
    <w:rsid w:val="00760990"/>
    <w:rsid w:val="00761B48"/>
    <w:rsid w:val="00780D75"/>
    <w:rsid w:val="00796976"/>
    <w:rsid w:val="007A232F"/>
    <w:rsid w:val="007C6837"/>
    <w:rsid w:val="00821323"/>
    <w:rsid w:val="00822BAC"/>
    <w:rsid w:val="008449FD"/>
    <w:rsid w:val="008456FC"/>
    <w:rsid w:val="00863D3F"/>
    <w:rsid w:val="00883E39"/>
    <w:rsid w:val="0088784C"/>
    <w:rsid w:val="008B2816"/>
    <w:rsid w:val="008C4DE6"/>
    <w:rsid w:val="008E0FA0"/>
    <w:rsid w:val="00910A53"/>
    <w:rsid w:val="00967821"/>
    <w:rsid w:val="009A37CC"/>
    <w:rsid w:val="009A5797"/>
    <w:rsid w:val="009B7B29"/>
    <w:rsid w:val="009D76D0"/>
    <w:rsid w:val="00A1335A"/>
    <w:rsid w:val="00A25198"/>
    <w:rsid w:val="00A30D2D"/>
    <w:rsid w:val="00A31C57"/>
    <w:rsid w:val="00A34049"/>
    <w:rsid w:val="00A42564"/>
    <w:rsid w:val="00A4389D"/>
    <w:rsid w:val="00A6305C"/>
    <w:rsid w:val="00A763AA"/>
    <w:rsid w:val="00A834F4"/>
    <w:rsid w:val="00A8394D"/>
    <w:rsid w:val="00A97B93"/>
    <w:rsid w:val="00AA2387"/>
    <w:rsid w:val="00AC47E2"/>
    <w:rsid w:val="00AD274B"/>
    <w:rsid w:val="00AE3FD8"/>
    <w:rsid w:val="00AF3CB9"/>
    <w:rsid w:val="00AF4E76"/>
    <w:rsid w:val="00AF4EB4"/>
    <w:rsid w:val="00B04B53"/>
    <w:rsid w:val="00B17D33"/>
    <w:rsid w:val="00B27FAA"/>
    <w:rsid w:val="00B33FC4"/>
    <w:rsid w:val="00B371AE"/>
    <w:rsid w:val="00B37CF2"/>
    <w:rsid w:val="00B546E9"/>
    <w:rsid w:val="00B619ED"/>
    <w:rsid w:val="00B82EF6"/>
    <w:rsid w:val="00BB42A7"/>
    <w:rsid w:val="00BC6526"/>
    <w:rsid w:val="00BC79CC"/>
    <w:rsid w:val="00C06AC7"/>
    <w:rsid w:val="00C0733F"/>
    <w:rsid w:val="00C11E5E"/>
    <w:rsid w:val="00C14A13"/>
    <w:rsid w:val="00C16E38"/>
    <w:rsid w:val="00C24F21"/>
    <w:rsid w:val="00C263A1"/>
    <w:rsid w:val="00C3461A"/>
    <w:rsid w:val="00C54DAE"/>
    <w:rsid w:val="00C91C24"/>
    <w:rsid w:val="00C9435E"/>
    <w:rsid w:val="00C965EE"/>
    <w:rsid w:val="00C974D0"/>
    <w:rsid w:val="00CA3C55"/>
    <w:rsid w:val="00CA4211"/>
    <w:rsid w:val="00CA5261"/>
    <w:rsid w:val="00CB53C1"/>
    <w:rsid w:val="00CC431D"/>
    <w:rsid w:val="00CF1AB9"/>
    <w:rsid w:val="00D068C2"/>
    <w:rsid w:val="00D06D1A"/>
    <w:rsid w:val="00D51882"/>
    <w:rsid w:val="00D65B63"/>
    <w:rsid w:val="00D94313"/>
    <w:rsid w:val="00DC0C56"/>
    <w:rsid w:val="00DD0675"/>
    <w:rsid w:val="00E1663C"/>
    <w:rsid w:val="00E301F8"/>
    <w:rsid w:val="00EA5546"/>
    <w:rsid w:val="00EB7791"/>
    <w:rsid w:val="00EC34F4"/>
    <w:rsid w:val="00EE312E"/>
    <w:rsid w:val="00EF2A60"/>
    <w:rsid w:val="00F06ED5"/>
    <w:rsid w:val="00F6134F"/>
    <w:rsid w:val="00F6150E"/>
    <w:rsid w:val="00F753C2"/>
    <w:rsid w:val="00F8620F"/>
    <w:rsid w:val="00FE3AD8"/>
    <w:rsid w:val="00FE4A3F"/>
    <w:rsid w:val="00FF5508"/>
    <w:rsid w:val="28F1233D"/>
    <w:rsid w:val="4E4BA821"/>
    <w:rsid w:val="6814C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uiPriority w:val="59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Obie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table" w:customStyle="1" w:styleId="Tabela-Siatka1">
    <w:name w:val="Tabela - Siatka1"/>
    <w:basedOn w:val="Standardowy"/>
    <w:next w:val="Tabela-Siatka"/>
    <w:uiPriority w:val="59"/>
    <w:unhideWhenUsed/>
    <w:rsid w:val="003C7B3C"/>
    <w:rPr>
      <w:rFonts w:eastAsia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C7B3C"/>
  </w:style>
  <w:style w:type="paragraph" w:customStyle="1" w:styleId="Standard">
    <w:name w:val="Standard"/>
    <w:qFormat/>
    <w:rsid w:val="006F106C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Mangal"/>
      <w:kern w:val="3"/>
      <w:lang w:eastAsia="zh-CN" w:bidi="hi-IN"/>
    </w:rPr>
  </w:style>
  <w:style w:type="paragraph" w:customStyle="1" w:styleId="Domylny">
    <w:name w:val="Domyślny"/>
    <w:rsid w:val="006F106C"/>
    <w:pPr>
      <w:suppressAutoHyphens/>
      <w:spacing w:after="160" w:line="259" w:lineRule="auto"/>
      <w:textAlignment w:val="baseline"/>
    </w:pPr>
    <w:rPr>
      <w:rFonts w:ascii="Times New Roman" w:eastAsia="Arial" w:hAnsi="Times New Roman"/>
      <w:color w:val="000000"/>
      <w:kern w:val="2"/>
      <w:lang w:eastAsia="zh-CN"/>
      <w14:ligatures w14:val="standardContextual"/>
    </w:rPr>
  </w:style>
  <w:style w:type="paragraph" w:styleId="Podtytu">
    <w:name w:val="Subtitle"/>
    <w:basedOn w:val="Standard"/>
    <w:next w:val="Normalny"/>
    <w:link w:val="PodtytuZnak"/>
    <w:uiPriority w:val="11"/>
    <w:qFormat/>
    <w:rsid w:val="006F373C"/>
    <w:pPr>
      <w:spacing w:after="120"/>
      <w:jc w:val="center"/>
    </w:pPr>
    <w:rPr>
      <w:b/>
      <w:sz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F373C"/>
    <w:rPr>
      <w:rFonts w:ascii="Times New Roman" w:eastAsia="Lucida Sans Unicode" w:hAnsi="Times New Roman" w:cs="Mangal"/>
      <w:b/>
      <w:kern w:val="3"/>
      <w:sz w:val="28"/>
      <w:lang w:eastAsia="zh-CN" w:bidi="hi-IN"/>
    </w:rPr>
  </w:style>
  <w:style w:type="character" w:customStyle="1" w:styleId="normaltextrun">
    <w:name w:val="normaltextrun"/>
    <w:basedOn w:val="Domylnaczcionkaakapitu"/>
    <w:rsid w:val="00443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27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1685C78BBB30479FF9C3F9A726E6E9" ma:contentTypeVersion="18" ma:contentTypeDescription="Utwórz nowy dokument." ma:contentTypeScope="" ma:versionID="d088291ea6514fc181c56e87aa563bab">
  <xsd:schema xmlns:xsd="http://www.w3.org/2001/XMLSchema" xmlns:xs="http://www.w3.org/2001/XMLSchema" xmlns:p="http://schemas.microsoft.com/office/2006/metadata/properties" xmlns:ns1="http://schemas.microsoft.com/sharepoint/v3" xmlns:ns2="3b975661-7a67-4eb6-9f9b-117552e7c632" xmlns:ns3="f04475b5-201a-4e2a-8f03-c7cf1da1bb82" targetNamespace="http://schemas.microsoft.com/office/2006/metadata/properties" ma:root="true" ma:fieldsID="3303302b1d605bf46420d074967eed3d" ns1:_="" ns2:_="" ns3:_="">
    <xsd:import namespace="http://schemas.microsoft.com/sharepoint/v3"/>
    <xsd:import namespace="3b975661-7a67-4eb6-9f9b-117552e7c632"/>
    <xsd:import namespace="f04475b5-201a-4e2a-8f03-c7cf1da1bb8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  <xsd:element ref="ns2:MediaServiceLocation" minOccurs="0"/>
                <xsd:element ref="ns2:Osob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Właściwości ujednoliconych zasad zgodności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Akcja interfejsu użytkownika ujednoliconych zasad zgodności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975661-7a67-4eb6-9f9b-117552e7c6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Tagi obrazów" ma:readOnly="false" ma:fieldId="{5cf76f15-5ced-4ddc-b409-7134ff3c332f}" ma:taxonomyMulti="true" ma:sspId="62d7330d-870c-431e-b49a-2e31b86dc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Osoba" ma:index="25" nillable="true" ma:displayName="Osoba" ma:format="Dropdown" ma:list="UserInfo" ma:SharePointGroup="0" ma:internalName="Osoba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4475b5-201a-4e2a-8f03-c7cf1da1bb82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0bc72fbb-ae0e-475f-9b6c-65b50f1030ac}" ma:internalName="TaxCatchAll" ma:showField="CatchAllData" ma:web="f04475b5-201a-4e2a-8f03-c7cf1da1bb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04475b5-201a-4e2a-8f03-c7cf1da1bb82" xsi:nil="true"/>
    <lcf76f155ced4ddcb4097134ff3c332f xmlns="3b975661-7a67-4eb6-9f9b-117552e7c632">
      <Terms xmlns="http://schemas.microsoft.com/office/infopath/2007/PartnerControls"/>
    </lcf76f155ced4ddcb4097134ff3c332f>
    <Osoba xmlns="3b975661-7a67-4eb6-9f9b-117552e7c632">
      <UserInfo>
        <DisplayName/>
        <AccountId xsi:nil="true"/>
        <AccountType/>
      </UserInfo>
    </Osoba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70C405-CAC5-4E5C-976F-9A361F62F3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b975661-7a67-4eb6-9f9b-117552e7c632"/>
    <ds:schemaRef ds:uri="f04475b5-201a-4e2a-8f03-c7cf1da1bb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04475b5-201a-4e2a-8f03-c7cf1da1bb82"/>
    <ds:schemaRef ds:uri="3b975661-7a67-4eb6-9f9b-117552e7c632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216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Arleta Sidorowicz</cp:lastModifiedBy>
  <cp:revision>21</cp:revision>
  <cp:lastPrinted>2026-02-09T09:00:00Z</cp:lastPrinted>
  <dcterms:created xsi:type="dcterms:W3CDTF">2026-02-09T08:42:00Z</dcterms:created>
  <dcterms:modified xsi:type="dcterms:W3CDTF">2026-03-03T14:24:00Z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0x0101001B1685C78BBB30479FF9C3F9A726E6E9</vt:lpwstr>
  </property>
  <property fmtid="{D5CDD505-2E9C-101B-9397-08002B2CF9AE}" pid="3" name="MediaServiceImageTags">
    <vt:lpwstr/>
  </property>
</Properties>
</file>