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487168" w14:textId="391A2492" w:rsidR="003D217C" w:rsidRDefault="00EE0373" w:rsidP="00EE0373">
      <w:pPr>
        <w:spacing w:after="0"/>
      </w:pPr>
      <w:r w:rsidRPr="00D92E2A">
        <w:rPr>
          <w:rFonts w:cstheme="minorHAnsi"/>
        </w:rPr>
        <w:t xml:space="preserve">Zachodniopomorski Uniwersytet Technologiczny </w:t>
      </w:r>
      <w:r>
        <w:rPr>
          <w:rFonts w:cstheme="minorHAnsi"/>
        </w:rPr>
        <w:t xml:space="preserve">                                             </w:t>
      </w:r>
      <w:r w:rsidR="00315A0E">
        <w:t xml:space="preserve">Szczecin,  dn. </w:t>
      </w:r>
      <w:r w:rsidR="00607324">
        <w:t>2</w:t>
      </w:r>
      <w:r w:rsidR="003254AC">
        <w:t>6</w:t>
      </w:r>
      <w:r w:rsidR="009B24A7">
        <w:t>.</w:t>
      </w:r>
      <w:r w:rsidR="00607324">
        <w:t>0</w:t>
      </w:r>
      <w:r w:rsidR="003254AC">
        <w:t>2</w:t>
      </w:r>
      <w:r w:rsidR="009B24A7">
        <w:t>.202</w:t>
      </w:r>
      <w:r w:rsidR="003254AC">
        <w:t>6</w:t>
      </w:r>
      <w:r w:rsidR="003D217C">
        <w:t xml:space="preserve"> r.</w:t>
      </w:r>
    </w:p>
    <w:p w14:paraId="4A3387DC" w14:textId="36511592" w:rsidR="003D217C" w:rsidRPr="00D92E2A" w:rsidRDefault="003D217C" w:rsidP="00EE0373">
      <w:pPr>
        <w:spacing w:after="0" w:line="240" w:lineRule="auto"/>
        <w:rPr>
          <w:rFonts w:cstheme="minorHAnsi"/>
        </w:rPr>
      </w:pPr>
      <w:r w:rsidRPr="00D92E2A">
        <w:rPr>
          <w:rFonts w:cstheme="minorHAnsi"/>
        </w:rPr>
        <w:t>w Szczecinie</w:t>
      </w:r>
      <w:r w:rsidRPr="00D92E2A">
        <w:rPr>
          <w:rFonts w:cstheme="minorHAnsi"/>
        </w:rPr>
        <w:br/>
        <w:t>al. Piastów 17, 70-310 Szczecin</w:t>
      </w:r>
    </w:p>
    <w:p w14:paraId="50F28FC9" w14:textId="4BC091ED" w:rsidR="00697C23" w:rsidRDefault="00697C23" w:rsidP="00DF547F">
      <w:pPr>
        <w:spacing w:after="120"/>
        <w:jc w:val="both"/>
        <w:rPr>
          <w:rFonts w:cs="Arial"/>
          <w:i/>
        </w:rPr>
      </w:pP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</w:p>
    <w:p w14:paraId="6379FFE5" w14:textId="77777777" w:rsidR="00425E87" w:rsidRPr="00425E87" w:rsidRDefault="00425E87" w:rsidP="00425E87">
      <w:pPr>
        <w:spacing w:before="120" w:after="0"/>
        <w:jc w:val="both"/>
        <w:rPr>
          <w:rFonts w:ascii="Calibri" w:eastAsia="Times New Roman" w:hAnsi="Calibri" w:cs="Calibri"/>
          <w:b/>
          <w:i/>
        </w:rPr>
      </w:pPr>
      <w:bookmarkStart w:id="0" w:name="_Hlk36588933"/>
      <w:r w:rsidRPr="00425E87">
        <w:rPr>
          <w:rFonts w:ascii="Calibri" w:eastAsia="Times New Roman" w:hAnsi="Calibri" w:cs="Calibri"/>
          <w:i/>
        </w:rPr>
        <w:t xml:space="preserve">Dotyczy: Postępowanie o udzielenie zamówienia publicznego w trybie podstawowym (bez negocjacji) </w:t>
      </w:r>
      <w:bookmarkStart w:id="1" w:name="_Hlk155708627"/>
      <w:r w:rsidRPr="00425E87">
        <w:rPr>
          <w:rFonts w:ascii="Calibri" w:eastAsia="Times New Roman" w:hAnsi="Calibri" w:cs="Calibri"/>
          <w:i/>
        </w:rPr>
        <w:t xml:space="preserve">na </w:t>
      </w:r>
      <w:bookmarkEnd w:id="1"/>
      <w:r w:rsidRPr="00425E87">
        <w:rPr>
          <w:rFonts w:ascii="Calibri" w:eastAsia="Times New Roman" w:hAnsi="Calibri" w:cs="Calibri"/>
          <w:b/>
          <w:i/>
        </w:rPr>
        <w:t xml:space="preserve">dostawę sond i analizatorów na potrzeby Projektu nr </w:t>
      </w:r>
      <w:r w:rsidRPr="00425E87">
        <w:rPr>
          <w:rFonts w:ascii="Calibri" w:hAnsi="Calibri" w:cs="Calibri"/>
          <w:b/>
          <w:i/>
        </w:rPr>
        <w:t>FEDR.02.01-IP.01-0001/24 pn. „</w:t>
      </w:r>
      <w:proofErr w:type="spellStart"/>
      <w:r w:rsidRPr="00425E87">
        <w:rPr>
          <w:rFonts w:ascii="Calibri" w:hAnsi="Calibri" w:cs="Calibri"/>
          <w:b/>
          <w:i/>
        </w:rPr>
        <w:t>Edu</w:t>
      </w:r>
      <w:proofErr w:type="spellEnd"/>
      <w:r w:rsidRPr="00425E87">
        <w:rPr>
          <w:rFonts w:ascii="Calibri" w:hAnsi="Calibri" w:cs="Calibri"/>
          <w:b/>
          <w:i/>
        </w:rPr>
        <w:t xml:space="preserve"> – Fish – program edukacyjno-promocyjny w zakresie rybactwa”</w:t>
      </w:r>
    </w:p>
    <w:p w14:paraId="5A5AE7F4" w14:textId="6AC516B3" w:rsidR="00425E87" w:rsidRPr="00425E87" w:rsidRDefault="00425E87" w:rsidP="00425E87">
      <w:pPr>
        <w:pStyle w:val="Nagwek"/>
        <w:spacing w:before="120" w:line="276" w:lineRule="auto"/>
        <w:rPr>
          <w:rFonts w:ascii="Calibri" w:hAnsi="Calibri" w:cs="Calibri"/>
          <w:b/>
          <w:i/>
          <w:sz w:val="22"/>
          <w:szCs w:val="22"/>
        </w:rPr>
      </w:pPr>
      <w:r w:rsidRPr="00425E87">
        <w:rPr>
          <w:rFonts w:ascii="Calibri" w:hAnsi="Calibri" w:cs="Calibri"/>
          <w:i/>
          <w:sz w:val="22"/>
          <w:szCs w:val="22"/>
        </w:rPr>
        <w:t xml:space="preserve">Znak (numer referencyjny) postępowania: </w:t>
      </w:r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ZP/</w:t>
      </w:r>
      <w:proofErr w:type="spellStart"/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WNoŻiR</w:t>
      </w:r>
      <w:proofErr w:type="spellEnd"/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/</w:t>
      </w:r>
      <w:proofErr w:type="spellStart"/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KHIiBR</w:t>
      </w:r>
      <w:proofErr w:type="spellEnd"/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/400/I</w:t>
      </w:r>
      <w:r w:rsidR="003254AC">
        <w:rPr>
          <w:rFonts w:ascii="Calibri" w:hAnsi="Calibri" w:cs="Calibri"/>
          <w:b/>
          <w:bCs/>
          <w:i/>
          <w:iCs/>
          <w:sz w:val="22"/>
          <w:szCs w:val="22"/>
        </w:rPr>
        <w:t>I</w:t>
      </w:r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I/2025</w:t>
      </w:r>
      <w:r w:rsidR="003254AC">
        <w:rPr>
          <w:rFonts w:ascii="Calibri" w:hAnsi="Calibri" w:cs="Calibri"/>
          <w:b/>
          <w:bCs/>
          <w:i/>
          <w:iCs/>
          <w:sz w:val="22"/>
          <w:szCs w:val="22"/>
        </w:rPr>
        <w:t>/2026/P</w:t>
      </w:r>
    </w:p>
    <w:bookmarkEnd w:id="0"/>
    <w:p w14:paraId="4437728B" w14:textId="77777777" w:rsidR="003D217C" w:rsidRPr="00D92E2A" w:rsidRDefault="003D217C" w:rsidP="00D92E2A">
      <w:pPr>
        <w:spacing w:before="120" w:after="120" w:line="240" w:lineRule="auto"/>
        <w:jc w:val="both"/>
        <w:rPr>
          <w:rFonts w:cstheme="minorHAnsi"/>
          <w:b/>
        </w:rPr>
      </w:pPr>
    </w:p>
    <w:p w14:paraId="24F168AA" w14:textId="1F68896E" w:rsidR="00344937" w:rsidRDefault="00344937" w:rsidP="00344937">
      <w:pPr>
        <w:spacing w:after="24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Informacja z otwarcia ofert </w:t>
      </w:r>
    </w:p>
    <w:p w14:paraId="07602D5B" w14:textId="11128B92" w:rsidR="00102CBD" w:rsidRPr="003D1B1A" w:rsidRDefault="00102CBD" w:rsidP="00102CBD">
      <w:pPr>
        <w:spacing w:line="276" w:lineRule="auto"/>
        <w:ind w:right="-1" w:firstLine="426"/>
        <w:jc w:val="both"/>
        <w:rPr>
          <w:rFonts w:ascii="Calibri" w:hAnsi="Calibri"/>
        </w:rPr>
      </w:pPr>
      <w:r w:rsidRPr="003D1B1A">
        <w:rPr>
          <w:rFonts w:ascii="Calibri" w:hAnsi="Calibri"/>
        </w:rPr>
        <w:t>Zamawiający</w:t>
      </w:r>
      <w:r>
        <w:rPr>
          <w:rFonts w:ascii="Calibri" w:hAnsi="Calibri" w:cs="Calibri"/>
        </w:rPr>
        <w:t xml:space="preserve">, w </w:t>
      </w:r>
      <w:r w:rsidRPr="00F47D20">
        <w:rPr>
          <w:rFonts w:ascii="Calibri" w:hAnsi="Calibri" w:cs="Calibri"/>
        </w:rPr>
        <w:t xml:space="preserve">wykonaniu postanowień </w:t>
      </w:r>
      <w:r w:rsidRPr="003D1B1A">
        <w:rPr>
          <w:rFonts w:ascii="Calibri" w:hAnsi="Calibri"/>
        </w:rPr>
        <w:t>art. 222 ust. 4 i 5 ustawy</w:t>
      </w:r>
      <w:r>
        <w:rPr>
          <w:rFonts w:ascii="Calibri" w:hAnsi="Calibri"/>
        </w:rPr>
        <w:t xml:space="preserve"> </w:t>
      </w:r>
      <w:r w:rsidRPr="003D1B1A">
        <w:rPr>
          <w:rFonts w:ascii="Calibri" w:hAnsi="Calibri"/>
        </w:rPr>
        <w:t xml:space="preserve">z dnia </w:t>
      </w:r>
      <w:r w:rsidRPr="008D47B8">
        <w:rPr>
          <w:rFonts w:ascii="Calibri" w:hAnsi="Calibri"/>
        </w:rPr>
        <w:t xml:space="preserve">11 września 2019 r. - Prawo zamówień publicznych (dalej „ustawa PZP”), po dokonanym w dniu </w:t>
      </w:r>
      <w:r w:rsidR="00425E87">
        <w:rPr>
          <w:rFonts w:ascii="Calibri" w:hAnsi="Calibri"/>
          <w:b/>
        </w:rPr>
        <w:t>2</w:t>
      </w:r>
      <w:r w:rsidR="003254AC">
        <w:rPr>
          <w:rFonts w:ascii="Calibri" w:hAnsi="Calibri"/>
          <w:b/>
        </w:rPr>
        <w:t>6</w:t>
      </w:r>
      <w:r w:rsidR="00425E87">
        <w:rPr>
          <w:rFonts w:ascii="Calibri" w:hAnsi="Calibri"/>
          <w:b/>
        </w:rPr>
        <w:t>.0</w:t>
      </w:r>
      <w:r w:rsidR="003254AC">
        <w:rPr>
          <w:rFonts w:ascii="Calibri" w:hAnsi="Calibri"/>
          <w:b/>
        </w:rPr>
        <w:t>2</w:t>
      </w:r>
      <w:r w:rsidRPr="008D47B8">
        <w:rPr>
          <w:rFonts w:ascii="Calibri" w:hAnsi="Calibri"/>
          <w:b/>
        </w:rPr>
        <w:t>.202</w:t>
      </w:r>
      <w:r w:rsidR="003254AC">
        <w:rPr>
          <w:rFonts w:ascii="Calibri" w:hAnsi="Calibri"/>
          <w:b/>
        </w:rPr>
        <w:t>6</w:t>
      </w:r>
      <w:r w:rsidRPr="008D47B8">
        <w:rPr>
          <w:rFonts w:ascii="Calibri" w:hAnsi="Calibri"/>
          <w:b/>
        </w:rPr>
        <w:t xml:space="preserve"> r. o godz. 12:00 otwarciu ofert</w:t>
      </w:r>
      <w:r w:rsidRPr="008D47B8">
        <w:rPr>
          <w:rFonts w:ascii="Calibri" w:hAnsi="Calibri"/>
        </w:rPr>
        <w:t>, podaje co następuje:</w:t>
      </w:r>
      <w:r w:rsidRPr="003D1B1A">
        <w:rPr>
          <w:rFonts w:ascii="Calibri" w:hAnsi="Calibri"/>
        </w:rPr>
        <w:t xml:space="preserve">  </w:t>
      </w:r>
    </w:p>
    <w:p w14:paraId="4DE0484D" w14:textId="60891C86" w:rsidR="00102CBD" w:rsidRPr="003D1B1A" w:rsidRDefault="003609E7" w:rsidP="00E73495">
      <w:pPr>
        <w:ind w:right="-1"/>
        <w:jc w:val="both"/>
        <w:rPr>
          <w:rFonts w:ascii="Calibri" w:hAnsi="Calibri"/>
        </w:rPr>
      </w:pPr>
      <w:r w:rsidRPr="00E51F59">
        <w:rPr>
          <w:rFonts w:ascii="Calibri" w:hAnsi="Calibri" w:cs="Calibri"/>
          <w:b/>
        </w:rPr>
        <w:t>I</w:t>
      </w:r>
      <w:r w:rsidR="00C4039A" w:rsidRPr="00E51F59">
        <w:rPr>
          <w:rFonts w:ascii="Calibri" w:hAnsi="Calibri" w:cs="Calibri"/>
          <w:b/>
        </w:rPr>
        <w:t>.</w:t>
      </w:r>
      <w:r w:rsidRPr="00E51F59">
        <w:rPr>
          <w:rFonts w:ascii="Calibri" w:hAnsi="Calibri" w:cs="Calibri"/>
          <w:b/>
        </w:rPr>
        <w:t xml:space="preserve"> </w:t>
      </w:r>
      <w:r w:rsidR="00102CBD" w:rsidRPr="00E51F59">
        <w:rPr>
          <w:rFonts w:ascii="Calibri" w:hAnsi="Calibri"/>
        </w:rPr>
        <w:t xml:space="preserve">W zakresie </w:t>
      </w:r>
      <w:r w:rsidR="00102CBD" w:rsidRPr="00E51F59">
        <w:rPr>
          <w:rFonts w:ascii="Calibri" w:hAnsi="Calibri"/>
          <w:b/>
        </w:rPr>
        <w:t xml:space="preserve">Zadania </w:t>
      </w:r>
      <w:r w:rsidR="00102CBD" w:rsidRPr="00402314">
        <w:rPr>
          <w:rFonts w:ascii="Calibri" w:hAnsi="Calibri"/>
          <w:b/>
        </w:rPr>
        <w:t>nr 1</w:t>
      </w:r>
      <w:r w:rsidR="00102CBD" w:rsidRPr="00402314">
        <w:rPr>
          <w:rFonts w:ascii="Calibri" w:hAnsi="Calibri"/>
        </w:rPr>
        <w:t xml:space="preserve"> </w:t>
      </w:r>
      <w:r w:rsidR="003254AC" w:rsidRPr="00402314">
        <w:rPr>
          <w:rFonts w:ascii="Calibri" w:hAnsi="Calibri"/>
        </w:rPr>
        <w:t>-</w:t>
      </w:r>
      <w:r w:rsidR="00102CBD" w:rsidRPr="00402314">
        <w:rPr>
          <w:rFonts w:ascii="Calibri" w:hAnsi="Calibri"/>
        </w:rPr>
        <w:t xml:space="preserve"> </w:t>
      </w:r>
      <w:r w:rsidR="003254AC" w:rsidRPr="00402314">
        <w:rPr>
          <w:rFonts w:ascii="Calibri" w:hAnsi="Calibri"/>
          <w:b/>
          <w:bCs/>
        </w:rPr>
        <w:t>Optyczna elektroda chlorofilu</w:t>
      </w:r>
      <w:r w:rsidR="00102CBD" w:rsidRPr="00402314">
        <w:rPr>
          <w:rFonts w:ascii="Calibri" w:hAnsi="Calibri"/>
        </w:rPr>
        <w:t xml:space="preserve">, przed upływem wyznaczonego terminu składania ofert, złożono </w:t>
      </w:r>
      <w:r w:rsidR="00102CBD" w:rsidRPr="00402314">
        <w:rPr>
          <w:rFonts w:ascii="Calibri" w:hAnsi="Calibri"/>
          <w:color w:val="000000"/>
        </w:rPr>
        <w:t xml:space="preserve">Zamawiającemu </w:t>
      </w:r>
      <w:r w:rsidR="001C3A5E" w:rsidRPr="00402314">
        <w:rPr>
          <w:rFonts w:ascii="Calibri" w:hAnsi="Calibri"/>
          <w:color w:val="000000"/>
          <w:u w:val="single"/>
        </w:rPr>
        <w:t>1</w:t>
      </w:r>
      <w:r w:rsidR="00102CBD" w:rsidRPr="00402314">
        <w:rPr>
          <w:rFonts w:ascii="Calibri" w:hAnsi="Calibri"/>
          <w:color w:val="000000"/>
          <w:u w:val="single"/>
        </w:rPr>
        <w:t xml:space="preserve"> ofert</w:t>
      </w:r>
      <w:r w:rsidR="001C3A5E" w:rsidRPr="00402314">
        <w:rPr>
          <w:rFonts w:ascii="Calibri" w:hAnsi="Calibri"/>
          <w:color w:val="000000"/>
          <w:u w:val="single"/>
        </w:rPr>
        <w:t>ę</w:t>
      </w:r>
      <w:r w:rsidR="00102CBD" w:rsidRPr="00402314">
        <w:rPr>
          <w:rFonts w:ascii="Calibri" w:hAnsi="Calibri"/>
          <w:color w:val="000000"/>
        </w:rPr>
        <w:t>, z któr</w:t>
      </w:r>
      <w:r w:rsidR="001C3A5E" w:rsidRPr="00402314">
        <w:rPr>
          <w:rFonts w:ascii="Calibri" w:hAnsi="Calibri"/>
          <w:color w:val="000000"/>
        </w:rPr>
        <w:t xml:space="preserve">ej </w:t>
      </w:r>
      <w:r w:rsidR="00102CBD" w:rsidRPr="00402314">
        <w:rPr>
          <w:rFonts w:ascii="Calibri" w:hAnsi="Calibri"/>
          <w:color w:val="000000"/>
        </w:rPr>
        <w:t>na</w:t>
      </w:r>
      <w:r w:rsidR="00102CBD" w:rsidRPr="00E51F59">
        <w:rPr>
          <w:rFonts w:ascii="Calibri" w:hAnsi="Calibri"/>
          <w:color w:val="000000"/>
        </w:rPr>
        <w:t xml:space="preserve"> obecnym etapie ujawnieniu podlegają następujące informacje (poniższa tabela):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5528"/>
        <w:gridCol w:w="2693"/>
      </w:tblGrid>
      <w:tr w:rsidR="009935E2" w14:paraId="2976D055" w14:textId="77777777" w:rsidTr="00C02481">
        <w:trPr>
          <w:trHeight w:val="538"/>
        </w:trPr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14:paraId="3042819F" w14:textId="7ED619B6" w:rsidR="009935E2" w:rsidRPr="00711BB9" w:rsidRDefault="009935E2" w:rsidP="00711BB9">
            <w:pPr>
              <w:spacing w:before="120" w:after="120"/>
              <w:jc w:val="center"/>
              <w:rPr>
                <w:rFonts w:ascii="Calibri" w:hAnsi="Calibri"/>
                <w:b/>
              </w:rPr>
            </w:pPr>
            <w:r w:rsidRPr="00711BB9">
              <w:rPr>
                <w:rFonts w:ascii="Calibri" w:hAnsi="Calibri"/>
                <w:b/>
              </w:rPr>
              <w:t xml:space="preserve">Lp.   </w:t>
            </w:r>
          </w:p>
        </w:tc>
        <w:tc>
          <w:tcPr>
            <w:tcW w:w="5528" w:type="dxa"/>
            <w:tcBorders>
              <w:bottom w:val="single" w:sz="4" w:space="0" w:color="auto"/>
            </w:tcBorders>
            <w:shd w:val="clear" w:color="auto" w:fill="auto"/>
          </w:tcPr>
          <w:p w14:paraId="02738DD4" w14:textId="6F2383D5" w:rsidR="009935E2" w:rsidRPr="008D47B8" w:rsidRDefault="009935E2" w:rsidP="00711BB9">
            <w:pPr>
              <w:spacing w:before="120" w:after="120"/>
              <w:jc w:val="center"/>
              <w:rPr>
                <w:rFonts w:ascii="Calibri" w:hAnsi="Calibri"/>
                <w:b/>
              </w:rPr>
            </w:pPr>
            <w:r w:rsidRPr="008D47B8">
              <w:rPr>
                <w:rFonts w:ascii="Calibri" w:hAnsi="Calibri"/>
                <w:b/>
              </w:rPr>
              <w:t>Wykonawca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2614A20F" w14:textId="27E3A3ED" w:rsidR="009935E2" w:rsidRPr="008D47B8" w:rsidRDefault="009935E2" w:rsidP="00711BB9">
            <w:pPr>
              <w:spacing w:before="120" w:after="120"/>
              <w:jc w:val="center"/>
              <w:rPr>
                <w:rFonts w:ascii="Calibri" w:hAnsi="Calibri"/>
                <w:b/>
              </w:rPr>
            </w:pPr>
            <w:r w:rsidRPr="008D47B8">
              <w:rPr>
                <w:rFonts w:ascii="Calibri" w:hAnsi="Calibri" w:cs="Calibri"/>
                <w:b/>
              </w:rPr>
              <w:t>Cena (brutto)</w:t>
            </w:r>
            <w:r w:rsidRPr="008D47B8">
              <w:rPr>
                <w:rFonts w:ascii="Calibri" w:hAnsi="Calibri" w:cs="Calibri"/>
                <w:b/>
              </w:rPr>
              <w:br/>
            </w:r>
          </w:p>
        </w:tc>
      </w:tr>
      <w:tr w:rsidR="009935E2" w14:paraId="3DDEE060" w14:textId="77777777" w:rsidTr="00807E9E">
        <w:trPr>
          <w:trHeight w:val="55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3EBC70" w14:textId="77777777" w:rsidR="009935E2" w:rsidRPr="006E7B64" w:rsidRDefault="009935E2" w:rsidP="00741F26">
            <w:pPr>
              <w:spacing w:before="120" w:after="120"/>
              <w:jc w:val="center"/>
              <w:rPr>
                <w:rFonts w:ascii="Calibri" w:hAnsi="Calibri"/>
                <w:sz w:val="21"/>
                <w:szCs w:val="21"/>
              </w:rPr>
            </w:pPr>
            <w:r w:rsidRPr="006E7B64">
              <w:rPr>
                <w:rFonts w:ascii="Calibri" w:hAnsi="Calibri"/>
                <w:sz w:val="21"/>
                <w:szCs w:val="21"/>
              </w:rPr>
              <w:t>1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9D9025" w14:textId="77777777" w:rsidR="003254AC" w:rsidRPr="003254AC" w:rsidRDefault="003254AC" w:rsidP="004F32F2">
            <w:pPr>
              <w:spacing w:after="0" w:line="276" w:lineRule="auto"/>
              <w:jc w:val="center"/>
              <w:rPr>
                <w:rFonts w:ascii="Calibri" w:hAnsi="Calibri" w:cs="Calibri"/>
              </w:rPr>
            </w:pPr>
          </w:p>
          <w:p w14:paraId="06043144" w14:textId="77777777" w:rsidR="009935E2" w:rsidRPr="003254AC" w:rsidRDefault="003254AC" w:rsidP="004F32F2">
            <w:pPr>
              <w:spacing w:after="0" w:line="276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3254AC">
              <w:rPr>
                <w:rFonts w:ascii="Calibri" w:hAnsi="Calibri" w:cs="Calibri"/>
                <w:b/>
                <w:bCs/>
              </w:rPr>
              <w:t xml:space="preserve">AquaTerra.pl Michał </w:t>
            </w:r>
            <w:proofErr w:type="spellStart"/>
            <w:r w:rsidRPr="003254AC">
              <w:rPr>
                <w:rFonts w:ascii="Calibri" w:hAnsi="Calibri" w:cs="Calibri"/>
                <w:b/>
                <w:bCs/>
              </w:rPr>
              <w:t>Oleksiewicz</w:t>
            </w:r>
            <w:proofErr w:type="spellEnd"/>
          </w:p>
          <w:p w14:paraId="3FE1DA8A" w14:textId="0442CF9D" w:rsidR="003254AC" w:rsidRPr="003254AC" w:rsidRDefault="003254AC" w:rsidP="004F32F2">
            <w:pPr>
              <w:spacing w:after="0" w:line="276" w:lineRule="auto"/>
              <w:jc w:val="center"/>
              <w:rPr>
                <w:rFonts w:ascii="Calibri" w:hAnsi="Calibri" w:cs="Calibri"/>
                <w:sz w:val="21"/>
                <w:szCs w:val="21"/>
              </w:rPr>
            </w:pPr>
            <w:r w:rsidRPr="003254AC">
              <w:rPr>
                <w:rFonts w:ascii="Calibri" w:hAnsi="Calibri" w:cs="Calibri"/>
              </w:rPr>
              <w:t>Skórzewo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26CFD" w14:textId="77777777" w:rsidR="003254AC" w:rsidRDefault="003254AC" w:rsidP="001C3A5E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</w:p>
          <w:p w14:paraId="454368B8" w14:textId="09EBE65A" w:rsidR="001C3A5E" w:rsidRPr="003254AC" w:rsidRDefault="003254AC" w:rsidP="001C3A5E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 w:rsidRPr="003254AC">
              <w:rPr>
                <w:b/>
                <w:bCs/>
                <w:sz w:val="22"/>
                <w:szCs w:val="22"/>
              </w:rPr>
              <w:t>7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3254AC">
              <w:rPr>
                <w:b/>
                <w:bCs/>
                <w:sz w:val="22"/>
                <w:szCs w:val="22"/>
              </w:rPr>
              <w:t xml:space="preserve">229,94 zł </w:t>
            </w:r>
            <w:r w:rsidR="001C3A5E" w:rsidRPr="003254AC">
              <w:rPr>
                <w:b/>
                <w:bCs/>
                <w:sz w:val="22"/>
                <w:szCs w:val="22"/>
              </w:rPr>
              <w:t xml:space="preserve"> </w:t>
            </w:r>
          </w:p>
          <w:p w14:paraId="24B5BDD1" w14:textId="77777777" w:rsidR="009935E2" w:rsidRPr="00790999" w:rsidRDefault="009935E2" w:rsidP="00741F26">
            <w:pPr>
              <w:spacing w:before="120" w:after="12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</w:tbl>
    <w:p w14:paraId="2E09E2FB" w14:textId="5D6D164D" w:rsidR="00102CBD" w:rsidRPr="003D1B1A" w:rsidRDefault="00102CBD" w:rsidP="00E73495">
      <w:pPr>
        <w:spacing w:before="120" w:after="120" w:line="240" w:lineRule="auto"/>
        <w:jc w:val="both"/>
        <w:rPr>
          <w:rFonts w:ascii="Calibri" w:hAnsi="Calibri"/>
        </w:rPr>
      </w:pPr>
      <w:r w:rsidRPr="003D1B1A">
        <w:rPr>
          <w:rFonts w:ascii="Calibri" w:hAnsi="Calibri"/>
        </w:rPr>
        <w:t>Ujawniona</w:t>
      </w:r>
      <w:r>
        <w:rPr>
          <w:rFonts w:ascii="Calibri" w:hAnsi="Calibri"/>
        </w:rPr>
        <w:t xml:space="preserve">, </w:t>
      </w:r>
      <w:r w:rsidRPr="003D1B1A">
        <w:rPr>
          <w:rFonts w:ascii="Calibri" w:hAnsi="Calibri"/>
        </w:rPr>
        <w:t xml:space="preserve">stosownie do </w:t>
      </w:r>
      <w:r w:rsidR="00C02481">
        <w:rPr>
          <w:rFonts w:ascii="Calibri" w:hAnsi="Calibri"/>
        </w:rPr>
        <w:t xml:space="preserve">treści </w:t>
      </w:r>
      <w:r w:rsidRPr="003D1B1A">
        <w:rPr>
          <w:rFonts w:ascii="Calibri" w:hAnsi="Calibri"/>
        </w:rPr>
        <w:t>art. 222 ust. 4 ustawy PZP</w:t>
      </w:r>
      <w:r>
        <w:rPr>
          <w:rFonts w:ascii="Calibri" w:hAnsi="Calibri"/>
        </w:rPr>
        <w:t xml:space="preserve">, </w:t>
      </w:r>
      <w:r w:rsidRPr="003D1B1A">
        <w:rPr>
          <w:rFonts w:ascii="Calibri" w:hAnsi="Calibri"/>
        </w:rPr>
        <w:t xml:space="preserve">na stronie internetowej prowadzonego </w:t>
      </w:r>
      <w:r w:rsidRPr="008D47B8">
        <w:rPr>
          <w:rFonts w:ascii="Calibri" w:hAnsi="Calibri"/>
        </w:rPr>
        <w:t xml:space="preserve">postępowania kwota jaką Zamawiający zamierza przeznaczyć na sfinansowanie Zadania nr 1 </w:t>
      </w:r>
      <w:r w:rsidRPr="004B507D">
        <w:rPr>
          <w:rFonts w:ascii="Calibri" w:hAnsi="Calibri"/>
          <w:bCs/>
        </w:rPr>
        <w:t xml:space="preserve">wynosi </w:t>
      </w:r>
      <w:r w:rsidR="003254AC">
        <w:rPr>
          <w:rFonts w:ascii="Calibri" w:hAnsi="Calibri"/>
          <w:b/>
        </w:rPr>
        <w:t>7 517,93</w:t>
      </w:r>
      <w:r w:rsidR="004B507D">
        <w:rPr>
          <w:rFonts w:ascii="Calibri" w:hAnsi="Calibri"/>
          <w:b/>
        </w:rPr>
        <w:t xml:space="preserve"> </w:t>
      </w:r>
      <w:r w:rsidR="00906671" w:rsidRPr="008D47B8">
        <w:rPr>
          <w:rFonts w:ascii="Calibri" w:eastAsia="Calibri" w:hAnsi="Calibri" w:cs="Helvetica"/>
          <w:b/>
          <w:shd w:val="clear" w:color="auto" w:fill="FFFFFF"/>
        </w:rPr>
        <w:t>zł</w:t>
      </w:r>
      <w:r w:rsidR="00906671" w:rsidRPr="008D47B8">
        <w:rPr>
          <w:rFonts w:ascii="Calibri" w:hAnsi="Calibri"/>
          <w:b/>
        </w:rPr>
        <w:t xml:space="preserve"> </w:t>
      </w:r>
      <w:r w:rsidRPr="008D47B8">
        <w:rPr>
          <w:rFonts w:ascii="Calibri" w:hAnsi="Calibri"/>
          <w:b/>
        </w:rPr>
        <w:t>brutto.</w:t>
      </w:r>
    </w:p>
    <w:p w14:paraId="54CF299F" w14:textId="77777777" w:rsidR="00807E9E" w:rsidRDefault="00807E9E" w:rsidP="00E73495">
      <w:pPr>
        <w:ind w:right="-1"/>
        <w:jc w:val="both"/>
        <w:rPr>
          <w:rFonts w:ascii="Calibri" w:hAnsi="Calibri" w:cs="Calibri"/>
          <w:b/>
        </w:rPr>
      </w:pPr>
    </w:p>
    <w:p w14:paraId="598CDDE2" w14:textId="60F3C76A" w:rsidR="00711BB9" w:rsidRPr="003D1B1A" w:rsidRDefault="003609E7" w:rsidP="00E73495">
      <w:pPr>
        <w:ind w:right="-1"/>
        <w:jc w:val="both"/>
        <w:rPr>
          <w:rFonts w:ascii="Calibri" w:hAnsi="Calibri"/>
        </w:rPr>
      </w:pPr>
      <w:r w:rsidRPr="001C3A5E">
        <w:rPr>
          <w:rFonts w:ascii="Calibri" w:hAnsi="Calibri" w:cs="Calibri"/>
          <w:b/>
        </w:rPr>
        <w:t>II</w:t>
      </w:r>
      <w:r w:rsidR="00C4039A" w:rsidRPr="001C3A5E">
        <w:rPr>
          <w:rFonts w:ascii="Calibri" w:hAnsi="Calibri" w:cs="Calibri"/>
          <w:b/>
        </w:rPr>
        <w:t>.</w:t>
      </w:r>
      <w:r w:rsidR="00E73495" w:rsidRPr="001C3A5E">
        <w:rPr>
          <w:rFonts w:ascii="Calibri" w:hAnsi="Calibri" w:cs="Calibri"/>
          <w:b/>
        </w:rPr>
        <w:t xml:space="preserve"> </w:t>
      </w:r>
      <w:r w:rsidR="00711BB9" w:rsidRPr="001C3A5E">
        <w:rPr>
          <w:rFonts w:ascii="Calibri" w:hAnsi="Calibri"/>
        </w:rPr>
        <w:t xml:space="preserve">W zakresie </w:t>
      </w:r>
      <w:r w:rsidR="00711BB9" w:rsidRPr="001C3A5E">
        <w:rPr>
          <w:rFonts w:ascii="Calibri" w:hAnsi="Calibri"/>
          <w:b/>
        </w:rPr>
        <w:t>Zadania nr 2</w:t>
      </w:r>
      <w:r w:rsidR="00711BB9" w:rsidRPr="001C3A5E">
        <w:rPr>
          <w:rFonts w:ascii="Calibri" w:hAnsi="Calibri"/>
        </w:rPr>
        <w:t xml:space="preserve"> </w:t>
      </w:r>
      <w:r w:rsidR="00E94B68">
        <w:rPr>
          <w:rFonts w:ascii="Calibri" w:hAnsi="Calibri"/>
        </w:rPr>
        <w:t>-</w:t>
      </w:r>
      <w:r w:rsidR="00711BB9" w:rsidRPr="001C3A5E">
        <w:rPr>
          <w:rFonts w:ascii="Calibri" w:hAnsi="Calibri"/>
        </w:rPr>
        <w:t xml:space="preserve"> </w:t>
      </w:r>
      <w:proofErr w:type="spellStart"/>
      <w:r w:rsidR="00E94B68" w:rsidRPr="00E94B68">
        <w:rPr>
          <w:rFonts w:ascii="Calibri" w:hAnsi="Calibri"/>
          <w:b/>
          <w:bCs/>
        </w:rPr>
        <w:t>pH</w:t>
      </w:r>
      <w:proofErr w:type="spellEnd"/>
      <w:r w:rsidR="00E94B68" w:rsidRPr="00E94B68">
        <w:rPr>
          <w:rFonts w:ascii="Calibri" w:hAnsi="Calibri"/>
          <w:b/>
          <w:bCs/>
        </w:rPr>
        <w:t>-metr laboratoryjny</w:t>
      </w:r>
      <w:r w:rsidR="00E94B68">
        <w:rPr>
          <w:rFonts w:ascii="Calibri" w:hAnsi="Calibri"/>
        </w:rPr>
        <w:t xml:space="preserve">, </w:t>
      </w:r>
      <w:r w:rsidR="00711BB9" w:rsidRPr="001C3A5E">
        <w:rPr>
          <w:rFonts w:ascii="Calibri" w:hAnsi="Calibri"/>
        </w:rPr>
        <w:t xml:space="preserve"> przed upływem wyznaczonego terminu składania ofert, złożono </w:t>
      </w:r>
      <w:r w:rsidR="00711BB9" w:rsidRPr="001C3A5E">
        <w:rPr>
          <w:rFonts w:ascii="Calibri" w:hAnsi="Calibri"/>
          <w:color w:val="000000"/>
        </w:rPr>
        <w:t xml:space="preserve">Zamawiającemu </w:t>
      </w:r>
      <w:r w:rsidR="001C3A5E" w:rsidRPr="00402314">
        <w:rPr>
          <w:rFonts w:ascii="Calibri" w:hAnsi="Calibri"/>
          <w:color w:val="000000"/>
          <w:u w:val="single"/>
        </w:rPr>
        <w:t xml:space="preserve">1 </w:t>
      </w:r>
      <w:r w:rsidR="00711BB9" w:rsidRPr="00402314">
        <w:rPr>
          <w:rFonts w:ascii="Calibri" w:hAnsi="Calibri"/>
          <w:color w:val="000000"/>
          <w:u w:val="single"/>
        </w:rPr>
        <w:t>ofert</w:t>
      </w:r>
      <w:r w:rsidR="001C3A5E" w:rsidRPr="00402314">
        <w:rPr>
          <w:rFonts w:ascii="Calibri" w:hAnsi="Calibri"/>
          <w:color w:val="000000"/>
          <w:u w:val="single"/>
        </w:rPr>
        <w:t>ę</w:t>
      </w:r>
      <w:r w:rsidR="008D47B8" w:rsidRPr="00402314">
        <w:rPr>
          <w:rFonts w:ascii="Calibri" w:hAnsi="Calibri"/>
          <w:color w:val="000000"/>
        </w:rPr>
        <w:t xml:space="preserve">, </w:t>
      </w:r>
      <w:r w:rsidR="00711BB9" w:rsidRPr="00402314">
        <w:rPr>
          <w:rFonts w:ascii="Calibri" w:hAnsi="Calibri"/>
          <w:color w:val="000000"/>
        </w:rPr>
        <w:t>z któr</w:t>
      </w:r>
      <w:r w:rsidR="001C3A5E" w:rsidRPr="00402314">
        <w:rPr>
          <w:rFonts w:ascii="Calibri" w:hAnsi="Calibri"/>
          <w:color w:val="000000"/>
        </w:rPr>
        <w:t>ej</w:t>
      </w:r>
      <w:r w:rsidR="001C3A5E" w:rsidRPr="001C3A5E">
        <w:rPr>
          <w:rFonts w:ascii="Calibri" w:hAnsi="Calibri"/>
          <w:color w:val="000000"/>
        </w:rPr>
        <w:t xml:space="preserve"> </w:t>
      </w:r>
      <w:r w:rsidR="00711BB9" w:rsidRPr="001C3A5E">
        <w:rPr>
          <w:rFonts w:ascii="Calibri" w:hAnsi="Calibri"/>
          <w:color w:val="000000"/>
        </w:rPr>
        <w:t>na obecnym etapie ujawnieniu podlegają następujące informacje (poniższa tabela):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"/>
        <w:gridCol w:w="5386"/>
        <w:gridCol w:w="2693"/>
      </w:tblGrid>
      <w:tr w:rsidR="009935E2" w14:paraId="155C6072" w14:textId="77777777" w:rsidTr="00807E9E">
        <w:trPr>
          <w:trHeight w:val="613"/>
        </w:trPr>
        <w:tc>
          <w:tcPr>
            <w:tcW w:w="993" w:type="dxa"/>
            <w:shd w:val="clear" w:color="auto" w:fill="auto"/>
          </w:tcPr>
          <w:p w14:paraId="0C290D88" w14:textId="77777777" w:rsidR="009935E2" w:rsidRPr="00711BB9" w:rsidRDefault="009935E2" w:rsidP="00E93FE7">
            <w:pPr>
              <w:spacing w:before="120" w:after="120"/>
              <w:jc w:val="center"/>
              <w:rPr>
                <w:rFonts w:ascii="Calibri" w:hAnsi="Calibri"/>
                <w:b/>
              </w:rPr>
            </w:pPr>
            <w:r w:rsidRPr="00711BB9">
              <w:rPr>
                <w:rFonts w:ascii="Calibri" w:hAnsi="Calibri"/>
                <w:b/>
              </w:rPr>
              <w:t xml:space="preserve">Lp.   </w:t>
            </w:r>
          </w:p>
        </w:tc>
        <w:tc>
          <w:tcPr>
            <w:tcW w:w="5386" w:type="dxa"/>
            <w:shd w:val="clear" w:color="auto" w:fill="auto"/>
          </w:tcPr>
          <w:p w14:paraId="1DF8D980" w14:textId="77777777" w:rsidR="009935E2" w:rsidRPr="00711BB9" w:rsidRDefault="009935E2" w:rsidP="00E93FE7">
            <w:pPr>
              <w:spacing w:before="120" w:after="120"/>
              <w:jc w:val="center"/>
              <w:rPr>
                <w:rFonts w:ascii="Calibri" w:hAnsi="Calibri"/>
                <w:b/>
              </w:rPr>
            </w:pPr>
            <w:r w:rsidRPr="00711BB9">
              <w:rPr>
                <w:rFonts w:ascii="Calibri" w:hAnsi="Calibri"/>
                <w:b/>
              </w:rPr>
              <w:t>Wykonawca</w:t>
            </w:r>
          </w:p>
        </w:tc>
        <w:tc>
          <w:tcPr>
            <w:tcW w:w="2693" w:type="dxa"/>
            <w:shd w:val="clear" w:color="auto" w:fill="auto"/>
          </w:tcPr>
          <w:p w14:paraId="6EBCB4BA" w14:textId="5FDC8312" w:rsidR="009935E2" w:rsidRPr="00711BB9" w:rsidRDefault="009935E2" w:rsidP="00E93FE7">
            <w:pPr>
              <w:spacing w:before="120" w:after="120"/>
              <w:jc w:val="center"/>
              <w:rPr>
                <w:rFonts w:ascii="Calibri" w:hAnsi="Calibri"/>
                <w:b/>
              </w:rPr>
            </w:pPr>
            <w:r w:rsidRPr="00711BB9">
              <w:rPr>
                <w:rFonts w:ascii="Calibri" w:hAnsi="Calibri" w:cs="Calibri"/>
                <w:b/>
              </w:rPr>
              <w:t xml:space="preserve">Cena </w:t>
            </w:r>
            <w:r>
              <w:rPr>
                <w:rFonts w:ascii="Calibri" w:hAnsi="Calibri" w:cs="Calibri"/>
                <w:b/>
              </w:rPr>
              <w:t>(brutto)</w:t>
            </w:r>
            <w:r w:rsidRPr="00711BB9">
              <w:rPr>
                <w:rFonts w:ascii="Calibri" w:hAnsi="Calibri" w:cs="Calibri"/>
                <w:b/>
              </w:rPr>
              <w:br/>
            </w:r>
          </w:p>
        </w:tc>
      </w:tr>
      <w:tr w:rsidR="009935E2" w14:paraId="2C253731" w14:textId="77777777" w:rsidTr="00807E9E">
        <w:trPr>
          <w:trHeight w:val="780"/>
        </w:trPr>
        <w:tc>
          <w:tcPr>
            <w:tcW w:w="993" w:type="dxa"/>
            <w:shd w:val="clear" w:color="auto" w:fill="auto"/>
          </w:tcPr>
          <w:p w14:paraId="7B6B09BA" w14:textId="0AD93989" w:rsidR="009935E2" w:rsidRPr="008D47B8" w:rsidRDefault="009935E2" w:rsidP="00E93FE7">
            <w:pPr>
              <w:spacing w:before="120" w:after="120"/>
              <w:jc w:val="center"/>
              <w:rPr>
                <w:rFonts w:ascii="Calibri" w:hAnsi="Calibri"/>
                <w:sz w:val="21"/>
                <w:szCs w:val="21"/>
              </w:rPr>
            </w:pPr>
            <w:r w:rsidRPr="008D47B8">
              <w:rPr>
                <w:rFonts w:ascii="Calibri" w:hAnsi="Calibri"/>
                <w:sz w:val="21"/>
                <w:szCs w:val="21"/>
              </w:rPr>
              <w:t>1</w:t>
            </w:r>
          </w:p>
        </w:tc>
        <w:tc>
          <w:tcPr>
            <w:tcW w:w="5386" w:type="dxa"/>
            <w:shd w:val="clear" w:color="auto" w:fill="auto"/>
          </w:tcPr>
          <w:p w14:paraId="4825493D" w14:textId="1EF75C7C" w:rsidR="00545930" w:rsidRPr="00861857" w:rsidRDefault="00694BC3" w:rsidP="00545930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Przedsiębiorstwo </w:t>
            </w:r>
            <w:proofErr w:type="spellStart"/>
            <w:r>
              <w:rPr>
                <w:b/>
                <w:bCs/>
                <w:sz w:val="22"/>
                <w:szCs w:val="22"/>
              </w:rPr>
              <w:t>Techniczno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Handlowe </w:t>
            </w:r>
            <w:proofErr w:type="spellStart"/>
            <w:r>
              <w:rPr>
                <w:b/>
                <w:bCs/>
                <w:sz w:val="22"/>
                <w:szCs w:val="22"/>
              </w:rPr>
              <w:t>Chemland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Mariusz Bartczak</w:t>
            </w:r>
          </w:p>
          <w:p w14:paraId="2C5F8207" w14:textId="0D1B1BF2" w:rsidR="009935E2" w:rsidRPr="008D47B8" w:rsidRDefault="00694BC3" w:rsidP="00545930">
            <w:pPr>
              <w:spacing w:after="0" w:line="276" w:lineRule="auto"/>
              <w:jc w:val="center"/>
              <w:rPr>
                <w:rFonts w:ascii="Calibri" w:hAnsi="Calibri"/>
                <w:sz w:val="21"/>
                <w:szCs w:val="21"/>
              </w:rPr>
            </w:pPr>
            <w:r>
              <w:t>Stargard</w:t>
            </w:r>
          </w:p>
        </w:tc>
        <w:tc>
          <w:tcPr>
            <w:tcW w:w="2693" w:type="dxa"/>
            <w:shd w:val="clear" w:color="auto" w:fill="auto"/>
          </w:tcPr>
          <w:p w14:paraId="5523D9B7" w14:textId="152AB170" w:rsidR="009935E2" w:rsidRPr="00790999" w:rsidRDefault="00694BC3" w:rsidP="00C02481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2"/>
                <w:szCs w:val="22"/>
              </w:rPr>
              <w:t>399,00</w:t>
            </w:r>
            <w:r w:rsidR="00C2360A">
              <w:rPr>
                <w:b/>
                <w:bCs/>
                <w:sz w:val="22"/>
                <w:szCs w:val="22"/>
              </w:rPr>
              <w:t xml:space="preserve"> zł </w:t>
            </w:r>
          </w:p>
        </w:tc>
      </w:tr>
    </w:tbl>
    <w:p w14:paraId="7AA0E2DE" w14:textId="08EE4B55" w:rsidR="00711BB9" w:rsidRPr="00182B30" w:rsidRDefault="00711BB9" w:rsidP="00E73495">
      <w:pPr>
        <w:spacing w:before="120" w:after="120" w:line="240" w:lineRule="auto"/>
        <w:jc w:val="both"/>
        <w:rPr>
          <w:rFonts w:ascii="Calibri" w:hAnsi="Calibri"/>
        </w:rPr>
      </w:pPr>
      <w:r w:rsidRPr="00182B30">
        <w:rPr>
          <w:rFonts w:ascii="Calibri" w:hAnsi="Calibri"/>
        </w:rPr>
        <w:t xml:space="preserve">Ujawniona, stosownie do </w:t>
      </w:r>
      <w:r w:rsidR="00C02481">
        <w:rPr>
          <w:rFonts w:ascii="Calibri" w:hAnsi="Calibri"/>
        </w:rPr>
        <w:t xml:space="preserve">treści </w:t>
      </w:r>
      <w:r w:rsidRPr="00182B30">
        <w:rPr>
          <w:rFonts w:ascii="Calibri" w:hAnsi="Calibri"/>
        </w:rPr>
        <w:t xml:space="preserve">art. 222 ust. 4 ustawy PZP, na stronie internetowej prowadzonego postępowania kwota jaką Zamawiający zamierza przeznaczyć na sfinansowanie Zadania nr </w:t>
      </w:r>
      <w:r w:rsidR="00E73495" w:rsidRPr="00182B30">
        <w:rPr>
          <w:rFonts w:ascii="Calibri" w:hAnsi="Calibri"/>
        </w:rPr>
        <w:t>2</w:t>
      </w:r>
      <w:r w:rsidRPr="00182B30">
        <w:rPr>
          <w:rFonts w:ascii="Calibri" w:hAnsi="Calibri"/>
        </w:rPr>
        <w:t xml:space="preserve"> </w:t>
      </w:r>
      <w:r w:rsidRPr="00182B30">
        <w:rPr>
          <w:rFonts w:ascii="Calibri" w:hAnsi="Calibri"/>
          <w:b/>
        </w:rPr>
        <w:t xml:space="preserve">wynosi: </w:t>
      </w:r>
      <w:r w:rsidR="00641D4B">
        <w:rPr>
          <w:rFonts w:ascii="Calibri" w:hAnsi="Calibri" w:cs="Helvetica"/>
          <w:b/>
          <w:shd w:val="clear" w:color="auto" w:fill="FFFFFF"/>
        </w:rPr>
        <w:t>516,60</w:t>
      </w:r>
      <w:r w:rsidR="004B507D">
        <w:rPr>
          <w:rFonts w:ascii="Calibri" w:hAnsi="Calibri" w:cs="Helvetica"/>
          <w:b/>
          <w:shd w:val="clear" w:color="auto" w:fill="FFFFFF"/>
        </w:rPr>
        <w:t xml:space="preserve"> </w:t>
      </w:r>
      <w:r w:rsidR="00E73495" w:rsidRPr="00182B30">
        <w:rPr>
          <w:rFonts w:ascii="Calibri" w:hAnsi="Calibri" w:cs="Helvetica"/>
          <w:b/>
          <w:shd w:val="clear" w:color="auto" w:fill="FFFFFF"/>
        </w:rPr>
        <w:t>zł</w:t>
      </w:r>
      <w:r w:rsidR="00E73495" w:rsidRPr="00182B30">
        <w:rPr>
          <w:rFonts w:ascii="Calibri" w:hAnsi="Calibri"/>
          <w:b/>
        </w:rPr>
        <w:t xml:space="preserve"> </w:t>
      </w:r>
      <w:r w:rsidRPr="00182B30">
        <w:rPr>
          <w:rFonts w:ascii="Calibri" w:hAnsi="Calibri"/>
          <w:b/>
        </w:rPr>
        <w:t>brutto.</w:t>
      </w:r>
    </w:p>
    <w:p w14:paraId="7F0E101B" w14:textId="77777777" w:rsidR="00711BB9" w:rsidRPr="00182B30" w:rsidRDefault="00711BB9" w:rsidP="00E73495">
      <w:pPr>
        <w:pStyle w:val="Akapitzlist"/>
        <w:spacing w:after="120" w:line="276" w:lineRule="auto"/>
        <w:ind w:left="142"/>
        <w:jc w:val="both"/>
        <w:rPr>
          <w:rFonts w:ascii="Calibri" w:hAnsi="Calibri"/>
          <w:color w:val="000000"/>
        </w:rPr>
      </w:pPr>
    </w:p>
    <w:p w14:paraId="55E546A7" w14:textId="7C406736" w:rsidR="00C83EE8" w:rsidRPr="003D1B1A" w:rsidRDefault="00C83EE8" w:rsidP="00C83EE8">
      <w:pPr>
        <w:ind w:right="-1"/>
        <w:jc w:val="both"/>
        <w:rPr>
          <w:rFonts w:ascii="Calibri" w:hAnsi="Calibri"/>
        </w:rPr>
      </w:pPr>
      <w:r w:rsidRPr="001C3A5E">
        <w:rPr>
          <w:rFonts w:ascii="Calibri" w:hAnsi="Calibri" w:cs="Calibri"/>
          <w:b/>
        </w:rPr>
        <w:t>I</w:t>
      </w:r>
      <w:r>
        <w:rPr>
          <w:rFonts w:ascii="Calibri" w:hAnsi="Calibri" w:cs="Calibri"/>
          <w:b/>
        </w:rPr>
        <w:t>I</w:t>
      </w:r>
      <w:r w:rsidRPr="001C3A5E">
        <w:rPr>
          <w:rFonts w:ascii="Calibri" w:hAnsi="Calibri" w:cs="Calibri"/>
          <w:b/>
        </w:rPr>
        <w:t xml:space="preserve">I. </w:t>
      </w:r>
      <w:r w:rsidRPr="001C3A5E">
        <w:rPr>
          <w:rFonts w:ascii="Calibri" w:hAnsi="Calibri"/>
        </w:rPr>
        <w:t xml:space="preserve">W zakresie </w:t>
      </w:r>
      <w:r w:rsidRPr="001C3A5E">
        <w:rPr>
          <w:rFonts w:ascii="Calibri" w:hAnsi="Calibri"/>
          <w:b/>
        </w:rPr>
        <w:t xml:space="preserve">Zadania nr </w:t>
      </w:r>
      <w:r>
        <w:rPr>
          <w:rFonts w:ascii="Calibri" w:hAnsi="Calibri"/>
          <w:b/>
        </w:rPr>
        <w:t>3</w:t>
      </w:r>
      <w:r w:rsidRPr="001C3A5E">
        <w:rPr>
          <w:rFonts w:ascii="Calibri" w:hAnsi="Calibri"/>
        </w:rPr>
        <w:t xml:space="preserve"> </w:t>
      </w:r>
      <w:r w:rsidR="00D63E51">
        <w:rPr>
          <w:rFonts w:ascii="Calibri" w:hAnsi="Calibri"/>
        </w:rPr>
        <w:t>-</w:t>
      </w:r>
      <w:r w:rsidRPr="001C3A5E">
        <w:rPr>
          <w:rFonts w:ascii="Calibri" w:hAnsi="Calibri"/>
        </w:rPr>
        <w:t xml:space="preserve"> </w:t>
      </w:r>
      <w:r w:rsidR="00D63E51" w:rsidRPr="00D63E51">
        <w:rPr>
          <w:rFonts w:ascii="Calibri" w:hAnsi="Calibri"/>
          <w:b/>
          <w:bCs/>
        </w:rPr>
        <w:t xml:space="preserve">Analizator parametrów wody - 2 szt. oraz </w:t>
      </w:r>
      <w:proofErr w:type="spellStart"/>
      <w:r w:rsidR="00D63E51" w:rsidRPr="00D63E51">
        <w:rPr>
          <w:rFonts w:ascii="Calibri" w:hAnsi="Calibri"/>
          <w:b/>
          <w:bCs/>
        </w:rPr>
        <w:t>pH</w:t>
      </w:r>
      <w:proofErr w:type="spellEnd"/>
      <w:r w:rsidR="00D63E51" w:rsidRPr="00D63E51">
        <w:rPr>
          <w:rFonts w:ascii="Calibri" w:hAnsi="Calibri"/>
          <w:b/>
          <w:bCs/>
        </w:rPr>
        <w:t>-metr - 2 szt</w:t>
      </w:r>
      <w:r w:rsidR="00D63E51">
        <w:rPr>
          <w:rFonts w:ascii="Calibri" w:hAnsi="Calibri"/>
        </w:rPr>
        <w:t>.</w:t>
      </w:r>
      <w:r w:rsidRPr="001C3A5E">
        <w:rPr>
          <w:rFonts w:ascii="Calibri" w:hAnsi="Calibri"/>
        </w:rPr>
        <w:t xml:space="preserve">, przed upływem wyznaczonego terminu składania ofert, </w:t>
      </w:r>
      <w:r w:rsidR="00D63E51">
        <w:rPr>
          <w:rFonts w:ascii="Calibri" w:hAnsi="Calibri"/>
        </w:rPr>
        <w:t xml:space="preserve">nie </w:t>
      </w:r>
      <w:r w:rsidRPr="001C3A5E">
        <w:rPr>
          <w:rFonts w:ascii="Calibri" w:hAnsi="Calibri"/>
        </w:rPr>
        <w:t xml:space="preserve">złożono </w:t>
      </w:r>
      <w:r w:rsidRPr="001C3A5E">
        <w:rPr>
          <w:rFonts w:ascii="Calibri" w:hAnsi="Calibri"/>
          <w:color w:val="000000"/>
        </w:rPr>
        <w:t>Zamawiającemu</w:t>
      </w:r>
      <w:r w:rsidR="00D63E51">
        <w:rPr>
          <w:rFonts w:ascii="Calibri" w:hAnsi="Calibri"/>
          <w:color w:val="000000"/>
        </w:rPr>
        <w:t xml:space="preserve"> </w:t>
      </w:r>
      <w:r w:rsidR="00D63E51" w:rsidRPr="00D63E51">
        <w:rPr>
          <w:rFonts w:ascii="Calibri" w:hAnsi="Calibri"/>
          <w:color w:val="000000"/>
          <w:u w:val="single"/>
        </w:rPr>
        <w:t xml:space="preserve">żadnej </w:t>
      </w:r>
      <w:r w:rsidRPr="001C3A5E">
        <w:rPr>
          <w:rFonts w:ascii="Calibri" w:hAnsi="Calibri"/>
          <w:color w:val="000000"/>
          <w:u w:val="single"/>
        </w:rPr>
        <w:t>ofert</w:t>
      </w:r>
      <w:r w:rsidR="00D63E51">
        <w:rPr>
          <w:rFonts w:ascii="Calibri" w:hAnsi="Calibri"/>
          <w:color w:val="000000"/>
          <w:u w:val="single"/>
        </w:rPr>
        <w:t>y.</w:t>
      </w:r>
    </w:p>
    <w:p w14:paraId="26709A92" w14:textId="77777777" w:rsidR="00807E9E" w:rsidRDefault="00807E9E" w:rsidP="00807E9E">
      <w:pPr>
        <w:spacing w:after="0" w:line="276" w:lineRule="auto"/>
        <w:ind w:left="4956" w:firstLine="708"/>
        <w:jc w:val="center"/>
        <w:rPr>
          <w:rFonts w:ascii="Calibri" w:hAnsi="Calibri" w:cs="Calibri"/>
        </w:rPr>
      </w:pPr>
    </w:p>
    <w:p w14:paraId="38B62E62" w14:textId="7FCEC7E0" w:rsidR="00C83EE8" w:rsidRPr="003D1B1A" w:rsidRDefault="00C83EE8" w:rsidP="00C83EE8">
      <w:pPr>
        <w:ind w:right="-1"/>
        <w:jc w:val="both"/>
        <w:rPr>
          <w:rFonts w:ascii="Calibri" w:hAnsi="Calibri"/>
        </w:rPr>
      </w:pPr>
      <w:r w:rsidRPr="001C3A5E">
        <w:rPr>
          <w:rFonts w:ascii="Calibri" w:hAnsi="Calibri" w:cs="Calibri"/>
          <w:b/>
        </w:rPr>
        <w:lastRenderedPageBreak/>
        <w:t>I</w:t>
      </w:r>
      <w:r>
        <w:rPr>
          <w:rFonts w:ascii="Calibri" w:hAnsi="Calibri" w:cs="Calibri"/>
          <w:b/>
        </w:rPr>
        <w:t>V</w:t>
      </w:r>
      <w:r w:rsidRPr="001C3A5E">
        <w:rPr>
          <w:rFonts w:ascii="Calibri" w:hAnsi="Calibri" w:cs="Calibri"/>
          <w:b/>
        </w:rPr>
        <w:t xml:space="preserve">. </w:t>
      </w:r>
      <w:r w:rsidRPr="001C3A5E">
        <w:rPr>
          <w:rFonts w:ascii="Calibri" w:hAnsi="Calibri"/>
        </w:rPr>
        <w:t xml:space="preserve">W zakresie </w:t>
      </w:r>
      <w:r w:rsidRPr="001C3A5E">
        <w:rPr>
          <w:rFonts w:ascii="Calibri" w:hAnsi="Calibri"/>
          <w:b/>
        </w:rPr>
        <w:t xml:space="preserve">Zadania nr </w:t>
      </w:r>
      <w:r>
        <w:rPr>
          <w:rFonts w:ascii="Calibri" w:hAnsi="Calibri"/>
          <w:b/>
        </w:rPr>
        <w:t>4</w:t>
      </w:r>
      <w:r w:rsidRPr="001C3A5E">
        <w:rPr>
          <w:rFonts w:ascii="Calibri" w:hAnsi="Calibri"/>
        </w:rPr>
        <w:t xml:space="preserve"> </w:t>
      </w:r>
      <w:r w:rsidR="00D63E51">
        <w:rPr>
          <w:rFonts w:ascii="Calibri" w:hAnsi="Calibri"/>
        </w:rPr>
        <w:t>-</w:t>
      </w:r>
      <w:r w:rsidRPr="001C3A5E">
        <w:rPr>
          <w:rFonts w:ascii="Calibri" w:hAnsi="Calibri"/>
        </w:rPr>
        <w:t xml:space="preserve"> </w:t>
      </w:r>
      <w:r w:rsidR="00D63E51" w:rsidRPr="00D63E51">
        <w:rPr>
          <w:rFonts w:ascii="Calibri" w:hAnsi="Calibri"/>
          <w:b/>
          <w:bCs/>
        </w:rPr>
        <w:t xml:space="preserve">Aparat przenośny do pomiaru </w:t>
      </w:r>
      <w:r w:rsidR="00D63E51" w:rsidRPr="00D63E51">
        <w:rPr>
          <w:rFonts w:eastAsia="Times New Roman" w:cs="Calibri"/>
          <w:b/>
          <w:bCs/>
          <w:lang w:eastAsia="pl-PL"/>
        </w:rPr>
        <w:t>CO</w:t>
      </w:r>
      <w:r w:rsidR="00D63E51" w:rsidRPr="00D63E51">
        <w:rPr>
          <w:rFonts w:eastAsia="Times New Roman" w:cs="Calibri"/>
          <w:b/>
          <w:bCs/>
          <w:vertAlign w:val="subscript"/>
          <w:lang w:eastAsia="pl-PL"/>
        </w:rPr>
        <w:t xml:space="preserve">2 </w:t>
      </w:r>
      <w:r w:rsidR="00D63E51" w:rsidRPr="00D63E51">
        <w:rPr>
          <w:rFonts w:cs="Calibri"/>
          <w:b/>
          <w:bCs/>
        </w:rPr>
        <w:t xml:space="preserve">w wodzie </w:t>
      </w:r>
      <w:r w:rsidR="00D63E51">
        <w:rPr>
          <w:rFonts w:cs="Calibri"/>
          <w:b/>
          <w:bCs/>
        </w:rPr>
        <w:t>-</w:t>
      </w:r>
      <w:r w:rsidR="00D63E51" w:rsidRPr="00D63E51">
        <w:rPr>
          <w:rFonts w:cs="Calibri"/>
          <w:b/>
          <w:bCs/>
        </w:rPr>
        <w:t xml:space="preserve"> 1 szt. oraz tlenomierz </w:t>
      </w:r>
      <w:r w:rsidR="00D63E51">
        <w:rPr>
          <w:rFonts w:cs="Calibri"/>
          <w:b/>
          <w:bCs/>
        </w:rPr>
        <w:t>-</w:t>
      </w:r>
      <w:r w:rsidR="00D63E51" w:rsidRPr="00D63E51">
        <w:rPr>
          <w:rFonts w:cs="Calibri"/>
          <w:b/>
          <w:bCs/>
        </w:rPr>
        <w:t xml:space="preserve"> 1 szt</w:t>
      </w:r>
      <w:r w:rsidR="00D63E51">
        <w:rPr>
          <w:rFonts w:cs="Calibri"/>
        </w:rPr>
        <w:t>., p</w:t>
      </w:r>
      <w:r w:rsidRPr="001C3A5E">
        <w:rPr>
          <w:rFonts w:ascii="Calibri" w:hAnsi="Calibri"/>
        </w:rPr>
        <w:t>rzed upływem wyznaczonego terminu składania ofert,</w:t>
      </w:r>
      <w:r w:rsidR="00D63E51">
        <w:rPr>
          <w:rFonts w:ascii="Calibri" w:hAnsi="Calibri"/>
        </w:rPr>
        <w:t xml:space="preserve"> nie </w:t>
      </w:r>
      <w:r w:rsidRPr="001C3A5E">
        <w:rPr>
          <w:rFonts w:ascii="Calibri" w:hAnsi="Calibri"/>
        </w:rPr>
        <w:t xml:space="preserve">złożono </w:t>
      </w:r>
      <w:r w:rsidRPr="001C3A5E">
        <w:rPr>
          <w:rFonts w:ascii="Calibri" w:hAnsi="Calibri"/>
          <w:color w:val="000000"/>
        </w:rPr>
        <w:t xml:space="preserve">Zamawiającemu </w:t>
      </w:r>
      <w:r w:rsidR="00D63E51" w:rsidRPr="00D63E51">
        <w:rPr>
          <w:rFonts w:ascii="Calibri" w:hAnsi="Calibri"/>
          <w:color w:val="000000"/>
          <w:u w:val="single"/>
        </w:rPr>
        <w:t xml:space="preserve">żadnej </w:t>
      </w:r>
      <w:r w:rsidRPr="001C3A5E">
        <w:rPr>
          <w:rFonts w:ascii="Calibri" w:hAnsi="Calibri"/>
          <w:color w:val="000000"/>
          <w:u w:val="single"/>
        </w:rPr>
        <w:t>ofert</w:t>
      </w:r>
      <w:r w:rsidR="00D63E51">
        <w:rPr>
          <w:rFonts w:ascii="Calibri" w:hAnsi="Calibri"/>
          <w:color w:val="000000"/>
          <w:u w:val="single"/>
        </w:rPr>
        <w:t>y.</w:t>
      </w:r>
    </w:p>
    <w:p w14:paraId="006BD982" w14:textId="516B4980" w:rsidR="00C83EE8" w:rsidRPr="003D1B1A" w:rsidRDefault="00C83EE8" w:rsidP="00C83EE8">
      <w:pPr>
        <w:ind w:right="-1"/>
        <w:jc w:val="both"/>
        <w:rPr>
          <w:rFonts w:ascii="Calibri" w:hAnsi="Calibri"/>
        </w:rPr>
      </w:pPr>
      <w:r>
        <w:rPr>
          <w:rFonts w:ascii="Calibri" w:hAnsi="Calibri" w:cs="Calibri"/>
          <w:b/>
        </w:rPr>
        <w:t>V</w:t>
      </w:r>
      <w:r w:rsidRPr="001C3A5E">
        <w:rPr>
          <w:rFonts w:ascii="Calibri" w:hAnsi="Calibri" w:cs="Calibri"/>
          <w:b/>
        </w:rPr>
        <w:t xml:space="preserve">. </w:t>
      </w:r>
      <w:r w:rsidRPr="001C3A5E">
        <w:rPr>
          <w:rFonts w:ascii="Calibri" w:hAnsi="Calibri"/>
        </w:rPr>
        <w:t xml:space="preserve">W zakresie </w:t>
      </w:r>
      <w:r w:rsidRPr="001C3A5E">
        <w:rPr>
          <w:rFonts w:ascii="Calibri" w:hAnsi="Calibri"/>
          <w:b/>
        </w:rPr>
        <w:t xml:space="preserve">Zadania nr </w:t>
      </w:r>
      <w:r>
        <w:rPr>
          <w:rFonts w:ascii="Calibri" w:hAnsi="Calibri"/>
          <w:b/>
        </w:rPr>
        <w:t>5</w:t>
      </w:r>
      <w:r w:rsidRPr="001C3A5E">
        <w:rPr>
          <w:rFonts w:ascii="Calibri" w:hAnsi="Calibri"/>
        </w:rPr>
        <w:t xml:space="preserve"> - </w:t>
      </w:r>
      <w:r w:rsidRPr="001C3A5E">
        <w:rPr>
          <w:b/>
          <w:bCs/>
        </w:rPr>
        <w:t>Sond</w:t>
      </w:r>
      <w:r>
        <w:rPr>
          <w:b/>
          <w:bCs/>
        </w:rPr>
        <w:t>y</w:t>
      </w:r>
      <w:r w:rsidRPr="001C3A5E">
        <w:rPr>
          <w:rFonts w:ascii="Calibri" w:hAnsi="Calibri"/>
        </w:rPr>
        <w:t xml:space="preserve">, przed upływem wyznaczonego terminu składania ofert, złożono </w:t>
      </w:r>
      <w:r w:rsidRPr="001C3A5E">
        <w:rPr>
          <w:rFonts w:ascii="Calibri" w:hAnsi="Calibri"/>
          <w:color w:val="000000"/>
        </w:rPr>
        <w:t xml:space="preserve">Zamawiającemu </w:t>
      </w:r>
      <w:r w:rsidRPr="00D63E51">
        <w:rPr>
          <w:rFonts w:ascii="Calibri" w:hAnsi="Calibri"/>
          <w:color w:val="000000"/>
          <w:u w:val="single"/>
        </w:rPr>
        <w:t>1 ofertę</w:t>
      </w:r>
      <w:r w:rsidRPr="00D63E51">
        <w:rPr>
          <w:rFonts w:ascii="Calibri" w:hAnsi="Calibri"/>
          <w:color w:val="000000"/>
        </w:rPr>
        <w:t>, z</w:t>
      </w:r>
      <w:r w:rsidRPr="001C3A5E">
        <w:rPr>
          <w:rFonts w:ascii="Calibri" w:hAnsi="Calibri"/>
          <w:color w:val="000000"/>
        </w:rPr>
        <w:t xml:space="preserve"> której na obecnym etapie ujawnieniu podlegają następujące informacje (poniższa tabela):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"/>
        <w:gridCol w:w="5386"/>
        <w:gridCol w:w="2693"/>
      </w:tblGrid>
      <w:tr w:rsidR="00C83EE8" w14:paraId="5F0C12AE" w14:textId="77777777" w:rsidTr="00FC617D">
        <w:trPr>
          <w:trHeight w:val="613"/>
        </w:trPr>
        <w:tc>
          <w:tcPr>
            <w:tcW w:w="993" w:type="dxa"/>
            <w:shd w:val="clear" w:color="auto" w:fill="auto"/>
          </w:tcPr>
          <w:p w14:paraId="4484129D" w14:textId="77777777" w:rsidR="00C83EE8" w:rsidRPr="00711BB9" w:rsidRDefault="00C83EE8" w:rsidP="00FC617D">
            <w:pPr>
              <w:spacing w:before="120" w:after="120"/>
              <w:jc w:val="center"/>
              <w:rPr>
                <w:rFonts w:ascii="Calibri" w:hAnsi="Calibri"/>
                <w:b/>
              </w:rPr>
            </w:pPr>
            <w:r w:rsidRPr="00711BB9">
              <w:rPr>
                <w:rFonts w:ascii="Calibri" w:hAnsi="Calibri"/>
                <w:b/>
              </w:rPr>
              <w:t xml:space="preserve">Lp.   </w:t>
            </w:r>
          </w:p>
        </w:tc>
        <w:tc>
          <w:tcPr>
            <w:tcW w:w="5386" w:type="dxa"/>
            <w:shd w:val="clear" w:color="auto" w:fill="auto"/>
          </w:tcPr>
          <w:p w14:paraId="19CAE855" w14:textId="77777777" w:rsidR="00C83EE8" w:rsidRPr="00711BB9" w:rsidRDefault="00C83EE8" w:rsidP="00FC617D">
            <w:pPr>
              <w:spacing w:before="120" w:after="120"/>
              <w:jc w:val="center"/>
              <w:rPr>
                <w:rFonts w:ascii="Calibri" w:hAnsi="Calibri"/>
                <w:b/>
              </w:rPr>
            </w:pPr>
            <w:r w:rsidRPr="00711BB9">
              <w:rPr>
                <w:rFonts w:ascii="Calibri" w:hAnsi="Calibri"/>
                <w:b/>
              </w:rPr>
              <w:t>Wykonawca</w:t>
            </w:r>
          </w:p>
        </w:tc>
        <w:tc>
          <w:tcPr>
            <w:tcW w:w="2693" w:type="dxa"/>
            <w:shd w:val="clear" w:color="auto" w:fill="auto"/>
          </w:tcPr>
          <w:p w14:paraId="183FB4E9" w14:textId="77777777" w:rsidR="00C83EE8" w:rsidRPr="00711BB9" w:rsidRDefault="00C83EE8" w:rsidP="00FC617D">
            <w:pPr>
              <w:spacing w:before="120" w:after="120"/>
              <w:jc w:val="center"/>
              <w:rPr>
                <w:rFonts w:ascii="Calibri" w:hAnsi="Calibri"/>
                <w:b/>
              </w:rPr>
            </w:pPr>
            <w:r w:rsidRPr="00711BB9">
              <w:rPr>
                <w:rFonts w:ascii="Calibri" w:hAnsi="Calibri" w:cs="Calibri"/>
                <w:b/>
              </w:rPr>
              <w:t xml:space="preserve">Cena </w:t>
            </w:r>
            <w:r>
              <w:rPr>
                <w:rFonts w:ascii="Calibri" w:hAnsi="Calibri" w:cs="Calibri"/>
                <w:b/>
              </w:rPr>
              <w:t>(brutto)</w:t>
            </w:r>
            <w:r w:rsidRPr="00711BB9">
              <w:rPr>
                <w:rFonts w:ascii="Calibri" w:hAnsi="Calibri" w:cs="Calibri"/>
                <w:b/>
              </w:rPr>
              <w:br/>
            </w:r>
          </w:p>
        </w:tc>
      </w:tr>
      <w:tr w:rsidR="00C83EE8" w14:paraId="59EF45CF" w14:textId="77777777" w:rsidTr="00FC617D">
        <w:trPr>
          <w:trHeight w:val="780"/>
        </w:trPr>
        <w:tc>
          <w:tcPr>
            <w:tcW w:w="993" w:type="dxa"/>
            <w:shd w:val="clear" w:color="auto" w:fill="auto"/>
          </w:tcPr>
          <w:p w14:paraId="6D35745A" w14:textId="77777777" w:rsidR="00C83EE8" w:rsidRPr="008D47B8" w:rsidRDefault="00C83EE8" w:rsidP="00FC617D">
            <w:pPr>
              <w:spacing w:before="120" w:after="120"/>
              <w:jc w:val="center"/>
              <w:rPr>
                <w:rFonts w:ascii="Calibri" w:hAnsi="Calibri"/>
                <w:sz w:val="21"/>
                <w:szCs w:val="21"/>
              </w:rPr>
            </w:pPr>
            <w:r w:rsidRPr="008D47B8">
              <w:rPr>
                <w:rFonts w:ascii="Calibri" w:hAnsi="Calibri"/>
                <w:sz w:val="21"/>
                <w:szCs w:val="21"/>
              </w:rPr>
              <w:t>1</w:t>
            </w:r>
          </w:p>
        </w:tc>
        <w:tc>
          <w:tcPr>
            <w:tcW w:w="5386" w:type="dxa"/>
            <w:shd w:val="clear" w:color="auto" w:fill="auto"/>
          </w:tcPr>
          <w:p w14:paraId="2CB41ED1" w14:textId="26C64AC6" w:rsidR="00C83EE8" w:rsidRPr="00861857" w:rsidRDefault="00C83EE8" w:rsidP="00C83EE8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HANNA Instruments </w:t>
            </w:r>
            <w:r w:rsidR="00694BC3">
              <w:rPr>
                <w:b/>
                <w:bCs/>
                <w:sz w:val="22"/>
                <w:szCs w:val="22"/>
              </w:rPr>
              <w:t>S</w:t>
            </w:r>
            <w:r w:rsidRPr="00861857">
              <w:rPr>
                <w:b/>
                <w:bCs/>
                <w:sz w:val="22"/>
                <w:szCs w:val="22"/>
              </w:rPr>
              <w:t>p. z o.o.</w:t>
            </w:r>
          </w:p>
          <w:p w14:paraId="1F7FBB2B" w14:textId="150F0AE0" w:rsidR="00C83EE8" w:rsidRPr="008D47B8" w:rsidRDefault="00C83EE8" w:rsidP="00C83EE8">
            <w:pPr>
              <w:spacing w:after="0" w:line="276" w:lineRule="auto"/>
              <w:jc w:val="center"/>
              <w:rPr>
                <w:rFonts w:ascii="Calibri" w:hAnsi="Calibri"/>
                <w:sz w:val="21"/>
                <w:szCs w:val="21"/>
              </w:rPr>
            </w:pPr>
            <w:r>
              <w:t>Olsztyn</w:t>
            </w:r>
          </w:p>
        </w:tc>
        <w:tc>
          <w:tcPr>
            <w:tcW w:w="2693" w:type="dxa"/>
            <w:shd w:val="clear" w:color="auto" w:fill="auto"/>
          </w:tcPr>
          <w:p w14:paraId="023C2F4D" w14:textId="26D4AA0C" w:rsidR="00C83EE8" w:rsidRPr="00790999" w:rsidRDefault="00C83EE8" w:rsidP="00FC617D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2"/>
                <w:szCs w:val="22"/>
              </w:rPr>
              <w:t>6 003,03</w:t>
            </w:r>
            <w:r>
              <w:rPr>
                <w:b/>
                <w:bCs/>
                <w:sz w:val="22"/>
                <w:szCs w:val="22"/>
              </w:rPr>
              <w:t xml:space="preserve"> zł </w:t>
            </w:r>
          </w:p>
        </w:tc>
      </w:tr>
    </w:tbl>
    <w:p w14:paraId="4B55EFD1" w14:textId="7156B30F" w:rsidR="00C83EE8" w:rsidRDefault="00C83EE8" w:rsidP="00C83EE8">
      <w:pPr>
        <w:spacing w:before="120" w:after="120" w:line="240" w:lineRule="auto"/>
        <w:jc w:val="both"/>
        <w:rPr>
          <w:rFonts w:ascii="Calibri" w:hAnsi="Calibri"/>
          <w:b/>
        </w:rPr>
      </w:pPr>
      <w:r w:rsidRPr="00182B30">
        <w:rPr>
          <w:rFonts w:ascii="Calibri" w:hAnsi="Calibri"/>
        </w:rPr>
        <w:t xml:space="preserve">Ujawniona, stosownie do </w:t>
      </w:r>
      <w:r>
        <w:rPr>
          <w:rFonts w:ascii="Calibri" w:hAnsi="Calibri"/>
        </w:rPr>
        <w:t xml:space="preserve">treści </w:t>
      </w:r>
      <w:r w:rsidRPr="00182B30">
        <w:rPr>
          <w:rFonts w:ascii="Calibri" w:hAnsi="Calibri"/>
        </w:rPr>
        <w:t xml:space="preserve">art. 222 ust. 4 ustawy PZP, na stronie internetowej prowadzonego postępowania kwota jaką Zamawiający zamierza przeznaczyć na sfinansowanie Zadania nr </w:t>
      </w:r>
      <w:r>
        <w:rPr>
          <w:rFonts w:ascii="Calibri" w:hAnsi="Calibri"/>
        </w:rPr>
        <w:t>5</w:t>
      </w:r>
      <w:r w:rsidRPr="00182B30">
        <w:rPr>
          <w:rFonts w:ascii="Calibri" w:hAnsi="Calibri"/>
        </w:rPr>
        <w:t xml:space="preserve"> </w:t>
      </w:r>
      <w:r w:rsidRPr="00182B30">
        <w:rPr>
          <w:rFonts w:ascii="Calibri" w:hAnsi="Calibri"/>
          <w:b/>
        </w:rPr>
        <w:t xml:space="preserve">wynosi: </w:t>
      </w:r>
      <w:r>
        <w:rPr>
          <w:rFonts w:ascii="Calibri" w:hAnsi="Calibri" w:cs="Helvetica"/>
          <w:b/>
          <w:shd w:val="clear" w:color="auto" w:fill="FFFFFF"/>
        </w:rPr>
        <w:t>8 596,97</w:t>
      </w:r>
      <w:r>
        <w:rPr>
          <w:rFonts w:ascii="Calibri" w:hAnsi="Calibri" w:cs="Helvetica"/>
          <w:b/>
          <w:shd w:val="clear" w:color="auto" w:fill="FFFFFF"/>
        </w:rPr>
        <w:t xml:space="preserve"> </w:t>
      </w:r>
      <w:r w:rsidRPr="00182B30">
        <w:rPr>
          <w:rFonts w:ascii="Calibri" w:hAnsi="Calibri" w:cs="Helvetica"/>
          <w:b/>
          <w:shd w:val="clear" w:color="auto" w:fill="FFFFFF"/>
        </w:rPr>
        <w:t>zł</w:t>
      </w:r>
      <w:r w:rsidRPr="00182B30">
        <w:rPr>
          <w:rFonts w:ascii="Calibri" w:hAnsi="Calibri"/>
          <w:b/>
        </w:rPr>
        <w:t xml:space="preserve"> brutto.</w:t>
      </w:r>
    </w:p>
    <w:p w14:paraId="6049068B" w14:textId="77777777" w:rsidR="00D63E51" w:rsidRDefault="00D63E51" w:rsidP="00C83EE8">
      <w:pPr>
        <w:spacing w:before="120" w:after="120" w:line="240" w:lineRule="auto"/>
        <w:jc w:val="both"/>
        <w:rPr>
          <w:rFonts w:ascii="Calibri" w:hAnsi="Calibri"/>
          <w:b/>
        </w:rPr>
      </w:pPr>
    </w:p>
    <w:p w14:paraId="7CFB9E94" w14:textId="4B45860F" w:rsidR="002901CD" w:rsidRDefault="00D63E51" w:rsidP="002901CD">
      <w:pPr>
        <w:spacing w:after="0" w:line="240" w:lineRule="auto"/>
        <w:jc w:val="both"/>
        <w:rPr>
          <w:rFonts w:ascii="Calibri" w:hAnsi="Calibri"/>
          <w:bCs/>
        </w:rPr>
      </w:pPr>
      <w:r w:rsidRPr="002901CD">
        <w:rPr>
          <w:rFonts w:ascii="Calibri" w:hAnsi="Calibri"/>
          <w:bCs/>
        </w:rPr>
        <w:t>Zamawiający informuje, że w niniejszym post</w:t>
      </w:r>
      <w:r w:rsidR="002901CD" w:rsidRPr="002901CD">
        <w:rPr>
          <w:rFonts w:ascii="Calibri" w:hAnsi="Calibri"/>
          <w:bCs/>
        </w:rPr>
        <w:t>ę</w:t>
      </w:r>
      <w:r w:rsidRPr="002901CD">
        <w:rPr>
          <w:rFonts w:ascii="Calibri" w:hAnsi="Calibri"/>
          <w:bCs/>
        </w:rPr>
        <w:t xml:space="preserve">powaniu, </w:t>
      </w:r>
      <w:r w:rsidRPr="002901CD">
        <w:rPr>
          <w:rFonts w:ascii="Calibri" w:hAnsi="Calibri"/>
          <w:bCs/>
        </w:rPr>
        <w:t>przed upływem wyznaczonego terminu składania ofert</w:t>
      </w:r>
      <w:r w:rsidRPr="002901CD">
        <w:rPr>
          <w:rFonts w:ascii="Calibri" w:hAnsi="Calibri"/>
          <w:bCs/>
        </w:rPr>
        <w:t xml:space="preserve">, </w:t>
      </w:r>
      <w:r w:rsidR="002901CD" w:rsidRPr="002901CD">
        <w:rPr>
          <w:rFonts w:ascii="Calibri" w:hAnsi="Calibri"/>
          <w:bCs/>
        </w:rPr>
        <w:t xml:space="preserve">wpłynął plik o nazwie </w:t>
      </w:r>
      <w:r w:rsidR="002901CD">
        <w:rPr>
          <w:rFonts w:ascii="Calibri" w:hAnsi="Calibri"/>
          <w:bCs/>
        </w:rPr>
        <w:t>„</w:t>
      </w:r>
      <w:r w:rsidR="002901CD" w:rsidRPr="002901CD">
        <w:rPr>
          <w:rFonts w:ascii="Calibri" w:hAnsi="Calibri"/>
          <w:bCs/>
        </w:rPr>
        <w:t>ocds-148610-9539d7b5-ac9d-4a72-8bcf-6569796f944f_172921_01_01</w:t>
      </w:r>
      <w:r w:rsidR="002901CD">
        <w:rPr>
          <w:rFonts w:ascii="Calibri" w:hAnsi="Calibri"/>
          <w:bCs/>
        </w:rPr>
        <w:t>.zip”</w:t>
      </w:r>
      <w:r w:rsidR="002901CD" w:rsidRPr="002901CD">
        <w:rPr>
          <w:rFonts w:ascii="Calibri" w:hAnsi="Calibri"/>
          <w:bCs/>
        </w:rPr>
        <w:t>,</w:t>
      </w:r>
      <w:r w:rsidR="002901CD">
        <w:rPr>
          <w:rFonts w:ascii="Calibri" w:hAnsi="Calibri"/>
          <w:bCs/>
        </w:rPr>
        <w:t xml:space="preserve"> </w:t>
      </w:r>
      <w:r w:rsidR="002901CD" w:rsidRPr="002901CD">
        <w:rPr>
          <w:rFonts w:ascii="Calibri" w:hAnsi="Calibri"/>
          <w:bCs/>
        </w:rPr>
        <w:t xml:space="preserve">złożony przez podmiot - </w:t>
      </w:r>
      <w:r w:rsidR="002901CD" w:rsidRPr="002901CD">
        <w:rPr>
          <w:rFonts w:ascii="Calibri" w:hAnsi="Calibri"/>
          <w:bCs/>
        </w:rPr>
        <w:t>K</w:t>
      </w:r>
      <w:r w:rsidR="00DD0EBC">
        <w:rPr>
          <w:rFonts w:ascii="Calibri" w:hAnsi="Calibri"/>
          <w:bCs/>
        </w:rPr>
        <w:t>OL</w:t>
      </w:r>
      <w:r w:rsidR="002901CD" w:rsidRPr="002901CD">
        <w:rPr>
          <w:rFonts w:ascii="Calibri" w:hAnsi="Calibri"/>
          <w:bCs/>
        </w:rPr>
        <w:t>-T</w:t>
      </w:r>
      <w:r w:rsidR="00DD0EBC">
        <w:rPr>
          <w:rFonts w:ascii="Calibri" w:hAnsi="Calibri"/>
          <w:bCs/>
        </w:rPr>
        <w:t>ECH</w:t>
      </w:r>
      <w:r w:rsidR="002901CD" w:rsidRPr="002901CD">
        <w:rPr>
          <w:rFonts w:ascii="Calibri" w:hAnsi="Calibri"/>
          <w:bCs/>
        </w:rPr>
        <w:t xml:space="preserve"> Solutions Sp. z o.o. </w:t>
      </w:r>
    </w:p>
    <w:p w14:paraId="73DC362D" w14:textId="7FF88B0E" w:rsidR="00D63E51" w:rsidRPr="002901CD" w:rsidRDefault="002901CD" w:rsidP="002901CD">
      <w:pPr>
        <w:spacing w:after="0" w:line="240" w:lineRule="auto"/>
        <w:jc w:val="both"/>
        <w:rPr>
          <w:rFonts w:ascii="Calibri" w:hAnsi="Calibri"/>
          <w:bCs/>
        </w:rPr>
      </w:pPr>
      <w:r w:rsidRPr="002901CD">
        <w:rPr>
          <w:rFonts w:ascii="Calibri" w:hAnsi="Calibri"/>
          <w:bCs/>
        </w:rPr>
        <w:t>Plik po otwarciu okazał się pusty, tj. nie zawierał formularza ofertowego, ani innego oświadczenia woli o złożeniu oferty.</w:t>
      </w:r>
      <w:r w:rsidR="00D63E51" w:rsidRPr="002901CD">
        <w:rPr>
          <w:rFonts w:ascii="Calibri" w:hAnsi="Calibri"/>
          <w:bCs/>
        </w:rPr>
        <w:t xml:space="preserve"> </w:t>
      </w:r>
    </w:p>
    <w:p w14:paraId="504FF5C7" w14:textId="77777777" w:rsidR="00807E9E" w:rsidRDefault="00807E9E" w:rsidP="00807E9E">
      <w:pPr>
        <w:spacing w:after="0" w:line="276" w:lineRule="auto"/>
        <w:ind w:left="4956" w:firstLine="708"/>
        <w:jc w:val="center"/>
        <w:rPr>
          <w:rFonts w:ascii="Calibri" w:hAnsi="Calibri" w:cs="Calibri"/>
        </w:rPr>
      </w:pPr>
    </w:p>
    <w:p w14:paraId="09F9B708" w14:textId="77777777" w:rsidR="00402314" w:rsidRDefault="00402314" w:rsidP="00807E9E">
      <w:pPr>
        <w:spacing w:after="0" w:line="276" w:lineRule="auto"/>
        <w:ind w:left="4956" w:firstLine="708"/>
        <w:jc w:val="center"/>
        <w:rPr>
          <w:rFonts w:ascii="Calibri" w:hAnsi="Calibri" w:cs="Calibri"/>
        </w:rPr>
      </w:pPr>
    </w:p>
    <w:p w14:paraId="5E174E45" w14:textId="77777777" w:rsidR="002901CD" w:rsidRPr="002901CD" w:rsidRDefault="002901CD" w:rsidP="002901CD">
      <w:pPr>
        <w:autoSpaceDE w:val="0"/>
        <w:autoSpaceDN w:val="0"/>
        <w:adjustRightInd w:val="0"/>
        <w:spacing w:after="0" w:line="240" w:lineRule="auto"/>
        <w:rPr>
          <w:rFonts w:ascii="Carlito" w:hAnsi="Carlito" w:cs="Carlito"/>
          <w:color w:val="000000"/>
          <w:sz w:val="24"/>
          <w:szCs w:val="24"/>
        </w:rPr>
      </w:pPr>
    </w:p>
    <w:p w14:paraId="385E0AF3" w14:textId="77777777" w:rsidR="00402314" w:rsidRDefault="00402314" w:rsidP="00807E9E">
      <w:pPr>
        <w:spacing w:after="0" w:line="276" w:lineRule="auto"/>
        <w:ind w:left="4956" w:firstLine="708"/>
        <w:jc w:val="center"/>
        <w:rPr>
          <w:rFonts w:ascii="Calibri" w:hAnsi="Calibri" w:cs="Calibri"/>
        </w:rPr>
      </w:pPr>
    </w:p>
    <w:p w14:paraId="6E7DFEA4" w14:textId="77777777" w:rsidR="00402314" w:rsidRDefault="00402314" w:rsidP="00807E9E">
      <w:pPr>
        <w:spacing w:after="0" w:line="276" w:lineRule="auto"/>
        <w:ind w:left="4956" w:firstLine="708"/>
        <w:jc w:val="center"/>
        <w:rPr>
          <w:rFonts w:ascii="Calibri" w:hAnsi="Calibri" w:cs="Calibri"/>
        </w:rPr>
      </w:pPr>
    </w:p>
    <w:p w14:paraId="6F8170F9" w14:textId="1E677E4D" w:rsidR="003B4126" w:rsidRDefault="00EB6947" w:rsidP="00807E9E">
      <w:pPr>
        <w:spacing w:after="0" w:line="276" w:lineRule="auto"/>
        <w:ind w:left="4956" w:firstLine="708"/>
        <w:jc w:val="center"/>
        <w:rPr>
          <w:rFonts w:ascii="Calibri" w:hAnsi="Calibri" w:cs="Calibri"/>
          <w:i/>
        </w:rPr>
      </w:pPr>
      <w:r w:rsidRPr="00182B30">
        <w:rPr>
          <w:rFonts w:ascii="Calibri" w:hAnsi="Calibri" w:cs="Calibri"/>
        </w:rPr>
        <w:t>___________________</w:t>
      </w:r>
      <w:r>
        <w:rPr>
          <w:rFonts w:ascii="Calibri" w:hAnsi="Calibri" w:cs="Calibri"/>
        </w:rPr>
        <w:t>_______</w:t>
      </w:r>
    </w:p>
    <w:sectPr w:rsidR="003B4126" w:rsidSect="009B24A7">
      <w:headerReference w:type="first" r:id="rId10"/>
      <w:pgSz w:w="11906" w:h="16838"/>
      <w:pgMar w:top="426" w:right="1417" w:bottom="70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F40F8" w14:textId="77777777" w:rsidR="00C62A7B" w:rsidRDefault="00C62A7B" w:rsidP="003B4126">
      <w:pPr>
        <w:spacing w:after="0" w:line="240" w:lineRule="auto"/>
      </w:pPr>
      <w:r>
        <w:separator/>
      </w:r>
    </w:p>
  </w:endnote>
  <w:endnote w:type="continuationSeparator" w:id="0">
    <w:p w14:paraId="1C4E0F2B" w14:textId="77777777" w:rsidR="00C62A7B" w:rsidRDefault="00C62A7B" w:rsidP="003B4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rlit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0C5CC" w14:textId="77777777" w:rsidR="00C62A7B" w:rsidRDefault="00C62A7B" w:rsidP="003B4126">
      <w:pPr>
        <w:spacing w:after="0" w:line="240" w:lineRule="auto"/>
      </w:pPr>
      <w:r>
        <w:separator/>
      </w:r>
    </w:p>
  </w:footnote>
  <w:footnote w:type="continuationSeparator" w:id="0">
    <w:p w14:paraId="38099343" w14:textId="77777777" w:rsidR="00C62A7B" w:rsidRDefault="00C62A7B" w:rsidP="003B41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24E83" w14:textId="77777777" w:rsidR="009B24A7" w:rsidRPr="009B24A7" w:rsidRDefault="009B24A7" w:rsidP="009B24A7">
    <w:pPr>
      <w:pStyle w:val="Nagwek"/>
      <w:rPr>
        <w:rFonts w:ascii="Calibri" w:hAnsi="Calibri" w:cs="Calibri"/>
        <w:sz w:val="22"/>
        <w:szCs w:val="22"/>
      </w:rPr>
    </w:pPr>
    <w:r w:rsidRPr="009B24A7">
      <w:rPr>
        <w:rFonts w:ascii="Calibri" w:hAnsi="Calibri" w:cs="Calibri"/>
        <w:sz w:val="22"/>
        <w:szCs w:val="22"/>
      </w:rPr>
      <w:t>FEDR.02.01-IP.01-0001/24</w:t>
    </w:r>
  </w:p>
  <w:p w14:paraId="105866A9" w14:textId="56CE3297" w:rsidR="009B24A7" w:rsidRDefault="009B24A7">
    <w:pPr>
      <w:pStyle w:val="Nagwek"/>
    </w:pPr>
    <w:r w:rsidRPr="008365BF">
      <w:rPr>
        <w:noProof/>
      </w:rPr>
      <w:drawing>
        <wp:inline distT="0" distB="0" distL="0" distR="0" wp14:anchorId="458C2AAA" wp14:editId="2D4D99B8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C"/>
    <w:multiLevelType w:val="singleLevel"/>
    <w:tmpl w:val="59BC0CEE"/>
    <w:lvl w:ilvl="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  <w:b w:val="0"/>
        <w:color w:val="auto"/>
      </w:rPr>
    </w:lvl>
  </w:abstractNum>
  <w:abstractNum w:abstractNumId="1" w15:restartNumberingAfterBreak="0">
    <w:nsid w:val="03BE35FB"/>
    <w:multiLevelType w:val="hybridMultilevel"/>
    <w:tmpl w:val="4E9E517C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CE748C"/>
    <w:multiLevelType w:val="hybridMultilevel"/>
    <w:tmpl w:val="BD40B25E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873C68"/>
    <w:multiLevelType w:val="hybridMultilevel"/>
    <w:tmpl w:val="4B3A55EE"/>
    <w:lvl w:ilvl="0" w:tplc="3FE81048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0B5FB3"/>
    <w:multiLevelType w:val="hybridMultilevel"/>
    <w:tmpl w:val="8F368D9A"/>
    <w:lvl w:ilvl="0" w:tplc="58E6F238">
      <w:start w:val="3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1438CE"/>
    <w:multiLevelType w:val="hybridMultilevel"/>
    <w:tmpl w:val="054450B4"/>
    <w:lvl w:ilvl="0" w:tplc="A3B03454">
      <w:start w:val="1"/>
      <w:numFmt w:val="low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08A968AC"/>
    <w:multiLevelType w:val="hybridMultilevel"/>
    <w:tmpl w:val="6EF4F2CA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DC6A1D"/>
    <w:multiLevelType w:val="hybridMultilevel"/>
    <w:tmpl w:val="001C72A0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0B9B71B9"/>
    <w:multiLevelType w:val="hybridMultilevel"/>
    <w:tmpl w:val="5F9415B4"/>
    <w:lvl w:ilvl="0" w:tplc="43349F10">
      <w:start w:val="1"/>
      <w:numFmt w:val="lowerLetter"/>
      <w:lvlText w:val="%1)"/>
      <w:lvlJc w:val="left"/>
      <w:pPr>
        <w:ind w:left="720" w:hanging="360"/>
      </w:pPr>
      <w:rPr>
        <w:rFonts w:ascii="Calibri" w:eastAsiaTheme="minorHAnsi" w:hAnsi="Calibri" w:cstheme="minorBidi"/>
        <w:b/>
      </w:rPr>
    </w:lvl>
    <w:lvl w:ilvl="1" w:tplc="220A5792">
      <w:start w:val="1"/>
      <w:numFmt w:val="lowerRoman"/>
      <w:lvlText w:val="%2."/>
      <w:lvlJc w:val="left"/>
      <w:pPr>
        <w:ind w:left="1440" w:hanging="360"/>
      </w:pPr>
      <w:rPr>
        <w:rFonts w:ascii="Calibri" w:eastAsiaTheme="minorHAnsi" w:hAnsi="Calibri" w:cs="Calibri Ligh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AD0490"/>
    <w:multiLevelType w:val="hybridMultilevel"/>
    <w:tmpl w:val="038696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564AB2"/>
    <w:multiLevelType w:val="hybridMultilevel"/>
    <w:tmpl w:val="CB24AA72"/>
    <w:lvl w:ilvl="0" w:tplc="BDE8E4C0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A27F56"/>
    <w:multiLevelType w:val="hybridMultilevel"/>
    <w:tmpl w:val="B5F65196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9CA225A"/>
    <w:multiLevelType w:val="hybridMultilevel"/>
    <w:tmpl w:val="038696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866B9"/>
    <w:multiLevelType w:val="hybridMultilevel"/>
    <w:tmpl w:val="2ABE27C2"/>
    <w:lvl w:ilvl="0" w:tplc="B8B8076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AE3524"/>
    <w:multiLevelType w:val="multilevel"/>
    <w:tmpl w:val="C6D8E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FC45ABC"/>
    <w:multiLevelType w:val="hybridMultilevel"/>
    <w:tmpl w:val="C444FB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784CE4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Arial" w:hint="default"/>
        <w:b w:val="0"/>
        <w:color w:val="auto"/>
      </w:rPr>
    </w:lvl>
    <w:lvl w:ilvl="2" w:tplc="30CC78FA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color w:val="auto"/>
      </w:rPr>
    </w:lvl>
    <w:lvl w:ilvl="3" w:tplc="CDCC8D00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2431CC2"/>
    <w:multiLevelType w:val="hybridMultilevel"/>
    <w:tmpl w:val="30080F70"/>
    <w:lvl w:ilvl="0" w:tplc="23944A8C">
      <w:start w:val="7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22554AD7"/>
    <w:multiLevelType w:val="hybridMultilevel"/>
    <w:tmpl w:val="CB644842"/>
    <w:lvl w:ilvl="0" w:tplc="1BD40D8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7D32D3"/>
    <w:multiLevelType w:val="hybridMultilevel"/>
    <w:tmpl w:val="83CA8188"/>
    <w:lvl w:ilvl="0" w:tplc="77101936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9" w15:restartNumberingAfterBreak="0">
    <w:nsid w:val="29A13587"/>
    <w:multiLevelType w:val="hybridMultilevel"/>
    <w:tmpl w:val="281865AA"/>
    <w:lvl w:ilvl="0" w:tplc="0D0CC8D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9F8501C"/>
    <w:multiLevelType w:val="hybridMultilevel"/>
    <w:tmpl w:val="1550F5BC"/>
    <w:lvl w:ilvl="0" w:tplc="079C6E12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826C0D"/>
    <w:multiLevelType w:val="hybridMultilevel"/>
    <w:tmpl w:val="04D48F2C"/>
    <w:lvl w:ilvl="0" w:tplc="FAC63E9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0D2183"/>
    <w:multiLevelType w:val="hybridMultilevel"/>
    <w:tmpl w:val="BD16AD3A"/>
    <w:lvl w:ilvl="0" w:tplc="E7C6235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867E4F"/>
    <w:multiLevelType w:val="hybridMultilevel"/>
    <w:tmpl w:val="EE028C42"/>
    <w:lvl w:ilvl="0" w:tplc="42A41072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385E25A2"/>
    <w:multiLevelType w:val="multilevel"/>
    <w:tmpl w:val="BE3EF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8A439F1"/>
    <w:multiLevelType w:val="hybridMultilevel"/>
    <w:tmpl w:val="3BE2DA8A"/>
    <w:lvl w:ilvl="0" w:tplc="DA8CB490">
      <w:start w:val="1"/>
      <w:numFmt w:val="decimal"/>
      <w:lvlText w:val="%1.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471295"/>
    <w:multiLevelType w:val="hybridMultilevel"/>
    <w:tmpl w:val="30080F70"/>
    <w:lvl w:ilvl="0" w:tplc="23944A8C">
      <w:start w:val="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D26C91"/>
    <w:multiLevelType w:val="multilevel"/>
    <w:tmpl w:val="9FEEE624"/>
    <w:lvl w:ilvl="0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  <w:b w:val="0"/>
        <w:color w:val="auto"/>
      </w:rPr>
    </w:lvl>
    <w:lvl w:ilvl="1">
      <w:start w:val="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color w:val="auto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8" w15:restartNumberingAfterBreak="0">
    <w:nsid w:val="3B672108"/>
    <w:multiLevelType w:val="hybridMultilevel"/>
    <w:tmpl w:val="601802AC"/>
    <w:lvl w:ilvl="0" w:tplc="1DE65CB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206F48"/>
    <w:multiLevelType w:val="hybridMultilevel"/>
    <w:tmpl w:val="3E4082D8"/>
    <w:lvl w:ilvl="0" w:tplc="3FDE73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5F2D31"/>
    <w:multiLevelType w:val="hybridMultilevel"/>
    <w:tmpl w:val="8F2866E0"/>
    <w:lvl w:ilvl="0" w:tplc="23944A8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356638"/>
    <w:multiLevelType w:val="hybridMultilevel"/>
    <w:tmpl w:val="6492A044"/>
    <w:lvl w:ilvl="0" w:tplc="0415000B">
      <w:start w:val="1"/>
      <w:numFmt w:val="bullet"/>
      <w:lvlText w:val=""/>
      <w:lvlJc w:val="left"/>
      <w:pPr>
        <w:ind w:left="653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72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79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86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94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101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108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115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2290" w:hanging="360"/>
      </w:pPr>
      <w:rPr>
        <w:rFonts w:ascii="Wingdings" w:hAnsi="Wingdings" w:hint="default"/>
      </w:rPr>
    </w:lvl>
  </w:abstractNum>
  <w:abstractNum w:abstractNumId="32" w15:restartNumberingAfterBreak="0">
    <w:nsid w:val="48687775"/>
    <w:multiLevelType w:val="hybridMultilevel"/>
    <w:tmpl w:val="281865AA"/>
    <w:lvl w:ilvl="0" w:tplc="0D0CC8D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57592EBF"/>
    <w:multiLevelType w:val="hybridMultilevel"/>
    <w:tmpl w:val="346C5EA2"/>
    <w:lvl w:ilvl="0" w:tplc="B5FC1E32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5A3C785E"/>
    <w:multiLevelType w:val="hybridMultilevel"/>
    <w:tmpl w:val="EBC8E9E0"/>
    <w:lvl w:ilvl="0" w:tplc="BC3CE06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965A23"/>
    <w:multiLevelType w:val="hybridMultilevel"/>
    <w:tmpl w:val="2684F40A"/>
    <w:lvl w:ilvl="0" w:tplc="D20CD3A6">
      <w:start w:val="1"/>
      <w:numFmt w:val="bullet"/>
      <w:lvlText w:val=""/>
      <w:lvlJc w:val="left"/>
      <w:pPr>
        <w:tabs>
          <w:tab w:val="num" w:pos="1853"/>
        </w:tabs>
        <w:ind w:left="1853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93"/>
        </w:tabs>
        <w:ind w:left="149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13"/>
        </w:tabs>
        <w:ind w:left="221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33"/>
        </w:tabs>
        <w:ind w:left="293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53"/>
        </w:tabs>
        <w:ind w:left="365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73"/>
        </w:tabs>
        <w:ind w:left="437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93"/>
        </w:tabs>
        <w:ind w:left="509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13"/>
        </w:tabs>
        <w:ind w:left="581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33"/>
        </w:tabs>
        <w:ind w:left="6533" w:hanging="360"/>
      </w:pPr>
      <w:rPr>
        <w:rFonts w:ascii="Wingdings" w:hAnsi="Wingdings" w:hint="default"/>
      </w:rPr>
    </w:lvl>
  </w:abstractNum>
  <w:abstractNum w:abstractNumId="36" w15:restartNumberingAfterBreak="0">
    <w:nsid w:val="60D0618B"/>
    <w:multiLevelType w:val="hybridMultilevel"/>
    <w:tmpl w:val="1F7AF42C"/>
    <w:lvl w:ilvl="0" w:tplc="0415000F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7" w15:restartNumberingAfterBreak="0">
    <w:nsid w:val="620A5EC6"/>
    <w:multiLevelType w:val="hybridMultilevel"/>
    <w:tmpl w:val="4CD2881A"/>
    <w:lvl w:ilvl="0" w:tplc="DC92810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66C26F5D"/>
    <w:multiLevelType w:val="hybridMultilevel"/>
    <w:tmpl w:val="31308B80"/>
    <w:lvl w:ilvl="0" w:tplc="AC96626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6B706A92"/>
    <w:multiLevelType w:val="hybridMultilevel"/>
    <w:tmpl w:val="2AEAA1C8"/>
    <w:lvl w:ilvl="0" w:tplc="C5A602F8">
      <w:start w:val="1"/>
      <w:numFmt w:val="upperRoman"/>
      <w:lvlText w:val="(%1)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2C1D22"/>
    <w:multiLevelType w:val="multilevel"/>
    <w:tmpl w:val="BB72A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72644618"/>
    <w:multiLevelType w:val="hybridMultilevel"/>
    <w:tmpl w:val="8D22EDC2"/>
    <w:lvl w:ilvl="0" w:tplc="F2205B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Arial" w:hint="default"/>
        <w:color w:val="auto"/>
      </w:rPr>
    </w:lvl>
    <w:lvl w:ilvl="1" w:tplc="33049C1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color w:val="00000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89B2182"/>
    <w:multiLevelType w:val="multilevel"/>
    <w:tmpl w:val="6ED69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CE36E69"/>
    <w:multiLevelType w:val="hybridMultilevel"/>
    <w:tmpl w:val="2374A464"/>
    <w:lvl w:ilvl="0" w:tplc="DC928102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4" w15:restartNumberingAfterBreak="0">
    <w:nsid w:val="7FC6325D"/>
    <w:multiLevelType w:val="hybridMultilevel"/>
    <w:tmpl w:val="B6068356"/>
    <w:lvl w:ilvl="0" w:tplc="64A0B1B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47968634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03091420">
    <w:abstractNumId w:val="0"/>
  </w:num>
  <w:num w:numId="3" w16cid:durableId="2128379760">
    <w:abstractNumId w:val="41"/>
  </w:num>
  <w:num w:numId="4" w16cid:durableId="239676310">
    <w:abstractNumId w:val="40"/>
  </w:num>
  <w:num w:numId="5" w16cid:durableId="890844620">
    <w:abstractNumId w:val="14"/>
  </w:num>
  <w:num w:numId="6" w16cid:durableId="1589846558">
    <w:abstractNumId w:val="8"/>
  </w:num>
  <w:num w:numId="7" w16cid:durableId="24916473">
    <w:abstractNumId w:val="24"/>
  </w:num>
  <w:num w:numId="8" w16cid:durableId="1589264427">
    <w:abstractNumId w:val="28"/>
  </w:num>
  <w:num w:numId="9" w16cid:durableId="1471172845">
    <w:abstractNumId w:val="34"/>
  </w:num>
  <w:num w:numId="10" w16cid:durableId="1554923548">
    <w:abstractNumId w:val="5"/>
  </w:num>
  <w:num w:numId="11" w16cid:durableId="1907764110">
    <w:abstractNumId w:val="20"/>
  </w:num>
  <w:num w:numId="12" w16cid:durableId="1141115646">
    <w:abstractNumId w:val="6"/>
  </w:num>
  <w:num w:numId="13" w16cid:durableId="1418552181">
    <w:abstractNumId w:val="14"/>
  </w:num>
  <w:num w:numId="14" w16cid:durableId="901983356">
    <w:abstractNumId w:val="24"/>
  </w:num>
  <w:num w:numId="15" w16cid:durableId="17391965">
    <w:abstractNumId w:val="35"/>
  </w:num>
  <w:num w:numId="16" w16cid:durableId="2136636209">
    <w:abstractNumId w:val="31"/>
  </w:num>
  <w:num w:numId="17" w16cid:durableId="1480921306">
    <w:abstractNumId w:val="27"/>
  </w:num>
  <w:num w:numId="18" w16cid:durableId="341512403">
    <w:abstractNumId w:val="13"/>
  </w:num>
  <w:num w:numId="19" w16cid:durableId="556280280">
    <w:abstractNumId w:val="22"/>
  </w:num>
  <w:num w:numId="20" w16cid:durableId="362440522">
    <w:abstractNumId w:val="4"/>
  </w:num>
  <w:num w:numId="21" w16cid:durableId="1448966425">
    <w:abstractNumId w:val="15"/>
  </w:num>
  <w:num w:numId="22" w16cid:durableId="825634489">
    <w:abstractNumId w:val="21"/>
  </w:num>
  <w:num w:numId="23" w16cid:durableId="1989817497">
    <w:abstractNumId w:val="10"/>
  </w:num>
  <w:num w:numId="24" w16cid:durableId="15807461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65108023">
    <w:abstractNumId w:val="1"/>
  </w:num>
  <w:num w:numId="26" w16cid:durableId="866678157">
    <w:abstractNumId w:val="38"/>
  </w:num>
  <w:num w:numId="27" w16cid:durableId="1736781284">
    <w:abstractNumId w:val="19"/>
  </w:num>
  <w:num w:numId="28" w16cid:durableId="463233574">
    <w:abstractNumId w:val="7"/>
  </w:num>
  <w:num w:numId="29" w16cid:durableId="1751073731">
    <w:abstractNumId w:val="11"/>
  </w:num>
  <w:num w:numId="30" w16cid:durableId="571354487">
    <w:abstractNumId w:val="32"/>
  </w:num>
  <w:num w:numId="31" w16cid:durableId="64956224">
    <w:abstractNumId w:val="12"/>
  </w:num>
  <w:num w:numId="32" w16cid:durableId="209003311">
    <w:abstractNumId w:val="9"/>
  </w:num>
  <w:num w:numId="33" w16cid:durableId="1030497148">
    <w:abstractNumId w:val="29"/>
  </w:num>
  <w:num w:numId="34" w16cid:durableId="874077108">
    <w:abstractNumId w:val="37"/>
  </w:num>
  <w:num w:numId="35" w16cid:durableId="870341362">
    <w:abstractNumId w:val="2"/>
  </w:num>
  <w:num w:numId="36" w16cid:durableId="1634478140">
    <w:abstractNumId w:val="44"/>
  </w:num>
  <w:num w:numId="37" w16cid:durableId="1435133583">
    <w:abstractNumId w:val="3"/>
  </w:num>
  <w:num w:numId="38" w16cid:durableId="2106877207">
    <w:abstractNumId w:val="43"/>
  </w:num>
  <w:num w:numId="39" w16cid:durableId="837647782">
    <w:abstractNumId w:val="17"/>
  </w:num>
  <w:num w:numId="40" w16cid:durableId="1260066073">
    <w:abstractNumId w:val="18"/>
  </w:num>
  <w:num w:numId="41" w16cid:durableId="720252644">
    <w:abstractNumId w:val="23"/>
  </w:num>
  <w:num w:numId="42" w16cid:durableId="1041326288">
    <w:abstractNumId w:val="33"/>
  </w:num>
  <w:num w:numId="43" w16cid:durableId="1842113319">
    <w:abstractNumId w:val="36"/>
  </w:num>
  <w:num w:numId="44" w16cid:durableId="1238325207">
    <w:abstractNumId w:val="26"/>
  </w:num>
  <w:num w:numId="45" w16cid:durableId="1063941048">
    <w:abstractNumId w:val="16"/>
  </w:num>
  <w:num w:numId="46" w16cid:durableId="1543055379">
    <w:abstractNumId w:val="25"/>
  </w:num>
  <w:num w:numId="47" w16cid:durableId="321543355">
    <w:abstractNumId w:val="30"/>
  </w:num>
  <w:num w:numId="48" w16cid:durableId="1003123108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61DC"/>
    <w:rsid w:val="00015A6F"/>
    <w:rsid w:val="000219E7"/>
    <w:rsid w:val="000305BB"/>
    <w:rsid w:val="000333A0"/>
    <w:rsid w:val="000534B3"/>
    <w:rsid w:val="00073915"/>
    <w:rsid w:val="00094A9A"/>
    <w:rsid w:val="000A7A09"/>
    <w:rsid w:val="000B371A"/>
    <w:rsid w:val="000C3332"/>
    <w:rsid w:val="000C65BD"/>
    <w:rsid w:val="000F23C1"/>
    <w:rsid w:val="000F3C56"/>
    <w:rsid w:val="00102CBD"/>
    <w:rsid w:val="00120E56"/>
    <w:rsid w:val="001553EC"/>
    <w:rsid w:val="001672CD"/>
    <w:rsid w:val="0017070C"/>
    <w:rsid w:val="001712E9"/>
    <w:rsid w:val="00180D39"/>
    <w:rsid w:val="00182B30"/>
    <w:rsid w:val="00186837"/>
    <w:rsid w:val="001944E8"/>
    <w:rsid w:val="001A4D4A"/>
    <w:rsid w:val="001C3A5E"/>
    <w:rsid w:val="001C56DC"/>
    <w:rsid w:val="001D65B9"/>
    <w:rsid w:val="001E4837"/>
    <w:rsid w:val="001E5304"/>
    <w:rsid w:val="001F315B"/>
    <w:rsid w:val="002263EC"/>
    <w:rsid w:val="002265E1"/>
    <w:rsid w:val="002316B9"/>
    <w:rsid w:val="0023766A"/>
    <w:rsid w:val="002429E7"/>
    <w:rsid w:val="00244551"/>
    <w:rsid w:val="00252C8E"/>
    <w:rsid w:val="00265F11"/>
    <w:rsid w:val="00270DF7"/>
    <w:rsid w:val="002714FD"/>
    <w:rsid w:val="00282790"/>
    <w:rsid w:val="002901CD"/>
    <w:rsid w:val="00295667"/>
    <w:rsid w:val="002C7E0B"/>
    <w:rsid w:val="002D57FA"/>
    <w:rsid w:val="002E41E0"/>
    <w:rsid w:val="002E69FB"/>
    <w:rsid w:val="003012E9"/>
    <w:rsid w:val="00301791"/>
    <w:rsid w:val="00311436"/>
    <w:rsid w:val="00315A0E"/>
    <w:rsid w:val="003254AC"/>
    <w:rsid w:val="00326F53"/>
    <w:rsid w:val="00344937"/>
    <w:rsid w:val="00346A6A"/>
    <w:rsid w:val="003609E7"/>
    <w:rsid w:val="00365A87"/>
    <w:rsid w:val="00383496"/>
    <w:rsid w:val="003853DC"/>
    <w:rsid w:val="00391D75"/>
    <w:rsid w:val="00393C30"/>
    <w:rsid w:val="003B4126"/>
    <w:rsid w:val="003C4E3A"/>
    <w:rsid w:val="003D217C"/>
    <w:rsid w:val="003F5683"/>
    <w:rsid w:val="003F6BF4"/>
    <w:rsid w:val="00402314"/>
    <w:rsid w:val="00403F6E"/>
    <w:rsid w:val="00405A59"/>
    <w:rsid w:val="004105CF"/>
    <w:rsid w:val="00421289"/>
    <w:rsid w:val="004233C5"/>
    <w:rsid w:val="00425E87"/>
    <w:rsid w:val="00431BB7"/>
    <w:rsid w:val="0043291C"/>
    <w:rsid w:val="00442819"/>
    <w:rsid w:val="00475E28"/>
    <w:rsid w:val="004A4BF3"/>
    <w:rsid w:val="004A65EA"/>
    <w:rsid w:val="004B1AB0"/>
    <w:rsid w:val="004B507D"/>
    <w:rsid w:val="004C1D7A"/>
    <w:rsid w:val="004C2B78"/>
    <w:rsid w:val="004C7F76"/>
    <w:rsid w:val="004E5E32"/>
    <w:rsid w:val="004F03CB"/>
    <w:rsid w:val="004F32F2"/>
    <w:rsid w:val="00532777"/>
    <w:rsid w:val="005450D2"/>
    <w:rsid w:val="00545930"/>
    <w:rsid w:val="00567165"/>
    <w:rsid w:val="005730F4"/>
    <w:rsid w:val="00573798"/>
    <w:rsid w:val="00582E53"/>
    <w:rsid w:val="00586BF3"/>
    <w:rsid w:val="005A13BB"/>
    <w:rsid w:val="005A3073"/>
    <w:rsid w:val="005A4AEC"/>
    <w:rsid w:val="005B4E24"/>
    <w:rsid w:val="005C0024"/>
    <w:rsid w:val="00605E95"/>
    <w:rsid w:val="00607324"/>
    <w:rsid w:val="00607B94"/>
    <w:rsid w:val="00610718"/>
    <w:rsid w:val="00611D98"/>
    <w:rsid w:val="006176F1"/>
    <w:rsid w:val="00623AA0"/>
    <w:rsid w:val="00635DA4"/>
    <w:rsid w:val="00641D4B"/>
    <w:rsid w:val="00644D51"/>
    <w:rsid w:val="00645248"/>
    <w:rsid w:val="00645D8A"/>
    <w:rsid w:val="00670B50"/>
    <w:rsid w:val="0067277C"/>
    <w:rsid w:val="00680056"/>
    <w:rsid w:val="00694BC3"/>
    <w:rsid w:val="00694D85"/>
    <w:rsid w:val="00697C23"/>
    <w:rsid w:val="00697D0E"/>
    <w:rsid w:val="006B0226"/>
    <w:rsid w:val="006B0F67"/>
    <w:rsid w:val="006B7812"/>
    <w:rsid w:val="006D7BC3"/>
    <w:rsid w:val="006E4136"/>
    <w:rsid w:val="006E49EC"/>
    <w:rsid w:val="006E7B64"/>
    <w:rsid w:val="006F5911"/>
    <w:rsid w:val="00700D56"/>
    <w:rsid w:val="00706AA8"/>
    <w:rsid w:val="00711BB9"/>
    <w:rsid w:val="0072573C"/>
    <w:rsid w:val="00730F13"/>
    <w:rsid w:val="00741F26"/>
    <w:rsid w:val="007446D0"/>
    <w:rsid w:val="00761DF6"/>
    <w:rsid w:val="00770D99"/>
    <w:rsid w:val="007905FA"/>
    <w:rsid w:val="00790999"/>
    <w:rsid w:val="007B4025"/>
    <w:rsid w:val="007D3EC3"/>
    <w:rsid w:val="007E37C1"/>
    <w:rsid w:val="007E4825"/>
    <w:rsid w:val="007F7E5E"/>
    <w:rsid w:val="00803421"/>
    <w:rsid w:val="00807E9E"/>
    <w:rsid w:val="00827C56"/>
    <w:rsid w:val="008448DE"/>
    <w:rsid w:val="00861857"/>
    <w:rsid w:val="008717FB"/>
    <w:rsid w:val="00875682"/>
    <w:rsid w:val="00881A04"/>
    <w:rsid w:val="00886976"/>
    <w:rsid w:val="008B0CED"/>
    <w:rsid w:val="008B2ACE"/>
    <w:rsid w:val="008B2DCB"/>
    <w:rsid w:val="008B78BF"/>
    <w:rsid w:val="008D47B8"/>
    <w:rsid w:val="008E5A35"/>
    <w:rsid w:val="00903189"/>
    <w:rsid w:val="009050F0"/>
    <w:rsid w:val="00906671"/>
    <w:rsid w:val="0093606A"/>
    <w:rsid w:val="0093708D"/>
    <w:rsid w:val="00957C36"/>
    <w:rsid w:val="0097361B"/>
    <w:rsid w:val="0097773A"/>
    <w:rsid w:val="009935E2"/>
    <w:rsid w:val="009A62F2"/>
    <w:rsid w:val="009B24A7"/>
    <w:rsid w:val="009B63B0"/>
    <w:rsid w:val="009E2FAD"/>
    <w:rsid w:val="009E6674"/>
    <w:rsid w:val="009F0633"/>
    <w:rsid w:val="009F3B24"/>
    <w:rsid w:val="009F74BF"/>
    <w:rsid w:val="00A06884"/>
    <w:rsid w:val="00A35352"/>
    <w:rsid w:val="00A361DC"/>
    <w:rsid w:val="00A428A8"/>
    <w:rsid w:val="00A766BE"/>
    <w:rsid w:val="00A85785"/>
    <w:rsid w:val="00A87DC7"/>
    <w:rsid w:val="00A91FD9"/>
    <w:rsid w:val="00AA1C06"/>
    <w:rsid w:val="00AA20D3"/>
    <w:rsid w:val="00AA2568"/>
    <w:rsid w:val="00AA2D0D"/>
    <w:rsid w:val="00AC1F19"/>
    <w:rsid w:val="00AC2B8C"/>
    <w:rsid w:val="00AC3497"/>
    <w:rsid w:val="00AC370F"/>
    <w:rsid w:val="00AD68FB"/>
    <w:rsid w:val="00AE04D7"/>
    <w:rsid w:val="00AE2CB8"/>
    <w:rsid w:val="00AE309A"/>
    <w:rsid w:val="00B00F22"/>
    <w:rsid w:val="00B05606"/>
    <w:rsid w:val="00B1674D"/>
    <w:rsid w:val="00B17044"/>
    <w:rsid w:val="00B27385"/>
    <w:rsid w:val="00B458C4"/>
    <w:rsid w:val="00B52C7A"/>
    <w:rsid w:val="00B558B3"/>
    <w:rsid w:val="00B560A3"/>
    <w:rsid w:val="00B77015"/>
    <w:rsid w:val="00B824FF"/>
    <w:rsid w:val="00B84C34"/>
    <w:rsid w:val="00B85364"/>
    <w:rsid w:val="00B8647C"/>
    <w:rsid w:val="00BB2DE1"/>
    <w:rsid w:val="00BC4916"/>
    <w:rsid w:val="00BD02FE"/>
    <w:rsid w:val="00BD306E"/>
    <w:rsid w:val="00BE1B73"/>
    <w:rsid w:val="00C02207"/>
    <w:rsid w:val="00C02481"/>
    <w:rsid w:val="00C05F53"/>
    <w:rsid w:val="00C152E3"/>
    <w:rsid w:val="00C2360A"/>
    <w:rsid w:val="00C31799"/>
    <w:rsid w:val="00C4039A"/>
    <w:rsid w:val="00C441D9"/>
    <w:rsid w:val="00C4563D"/>
    <w:rsid w:val="00C60ACB"/>
    <w:rsid w:val="00C62A7B"/>
    <w:rsid w:val="00C83EE8"/>
    <w:rsid w:val="00C960A4"/>
    <w:rsid w:val="00CA5EE6"/>
    <w:rsid w:val="00CC35C8"/>
    <w:rsid w:val="00CF672D"/>
    <w:rsid w:val="00D033F9"/>
    <w:rsid w:val="00D25626"/>
    <w:rsid w:val="00D27238"/>
    <w:rsid w:val="00D32528"/>
    <w:rsid w:val="00D37821"/>
    <w:rsid w:val="00D519E2"/>
    <w:rsid w:val="00D622F6"/>
    <w:rsid w:val="00D63E51"/>
    <w:rsid w:val="00D7241F"/>
    <w:rsid w:val="00D73059"/>
    <w:rsid w:val="00D8375C"/>
    <w:rsid w:val="00D92E2A"/>
    <w:rsid w:val="00D96731"/>
    <w:rsid w:val="00DA5008"/>
    <w:rsid w:val="00DB2005"/>
    <w:rsid w:val="00DB239B"/>
    <w:rsid w:val="00DB5A10"/>
    <w:rsid w:val="00DB66F1"/>
    <w:rsid w:val="00DC0653"/>
    <w:rsid w:val="00DD0EBC"/>
    <w:rsid w:val="00DD2BE8"/>
    <w:rsid w:val="00DF18DD"/>
    <w:rsid w:val="00DF547F"/>
    <w:rsid w:val="00E306D0"/>
    <w:rsid w:val="00E44ED3"/>
    <w:rsid w:val="00E51F59"/>
    <w:rsid w:val="00E62F0B"/>
    <w:rsid w:val="00E642F9"/>
    <w:rsid w:val="00E717CC"/>
    <w:rsid w:val="00E73495"/>
    <w:rsid w:val="00E77A10"/>
    <w:rsid w:val="00E94B68"/>
    <w:rsid w:val="00EB6947"/>
    <w:rsid w:val="00EC08BE"/>
    <w:rsid w:val="00ED1E68"/>
    <w:rsid w:val="00EE0373"/>
    <w:rsid w:val="00EF0CBD"/>
    <w:rsid w:val="00EF4448"/>
    <w:rsid w:val="00EF6CE7"/>
    <w:rsid w:val="00F13C60"/>
    <w:rsid w:val="00F20C77"/>
    <w:rsid w:val="00F32516"/>
    <w:rsid w:val="00F357D2"/>
    <w:rsid w:val="00F53842"/>
    <w:rsid w:val="00F63A82"/>
    <w:rsid w:val="00F66958"/>
    <w:rsid w:val="00F7077A"/>
    <w:rsid w:val="00F73D42"/>
    <w:rsid w:val="00F82A77"/>
    <w:rsid w:val="00F87425"/>
    <w:rsid w:val="00FA4E16"/>
    <w:rsid w:val="00FB3BAF"/>
    <w:rsid w:val="00FD275E"/>
    <w:rsid w:val="00FE0B63"/>
    <w:rsid w:val="00FF28EB"/>
    <w:rsid w:val="00FF4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0EE8C04"/>
  <w15:chartTrackingRefBased/>
  <w15:docId w15:val="{CA4B4C3E-D75B-4F85-B913-D7228164B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iPriority="0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217C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3D217C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B00F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1868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rsid w:val="00094A9A"/>
    <w:pPr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rsid w:val="00094A9A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styleId="Hipercze">
    <w:name w:val="Hyperlink"/>
    <w:rsid w:val="000534B3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6E49EC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E49EC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AkapitzlistZnak">
    <w:name w:val="Akapit z listą Znak"/>
    <w:link w:val="Akapitzlist"/>
    <w:uiPriority w:val="34"/>
    <w:rsid w:val="00A35352"/>
  </w:style>
  <w:style w:type="character" w:styleId="Odwoanieprzypisudolnego">
    <w:name w:val="footnote reference"/>
    <w:unhideWhenUsed/>
    <w:rsid w:val="00FF4C67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7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7821"/>
    <w:rPr>
      <w:rFonts w:ascii="Segoe UI" w:hAnsi="Segoe UI" w:cs="Segoe UI"/>
      <w:sz w:val="18"/>
      <w:szCs w:val="18"/>
    </w:rPr>
  </w:style>
  <w:style w:type="paragraph" w:styleId="Bezodstpw">
    <w:name w:val="No Spacing"/>
    <w:uiPriority w:val="1"/>
    <w:qFormat/>
    <w:rsid w:val="00D92E2A"/>
    <w:pPr>
      <w:spacing w:after="0" w:line="240" w:lineRule="auto"/>
    </w:pPr>
  </w:style>
  <w:style w:type="paragraph" w:styleId="Tekstmakra">
    <w:name w:val="macro"/>
    <w:link w:val="TekstmakraZnak"/>
    <w:semiHidden/>
    <w:rsid w:val="00D2562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120" w:line="240" w:lineRule="auto"/>
    </w:pPr>
    <w:rPr>
      <w:rFonts w:ascii="Tahoma" w:eastAsia="Times New Roman" w:hAnsi="Tahoma" w:cs="Times New Roman"/>
      <w:kern w:val="24"/>
      <w:sz w:val="20"/>
      <w:szCs w:val="20"/>
      <w:lang w:eastAsia="pl-PL"/>
    </w:rPr>
  </w:style>
  <w:style w:type="character" w:customStyle="1" w:styleId="TekstmakraZnak">
    <w:name w:val="Tekst makra Znak"/>
    <w:basedOn w:val="Domylnaczcionkaakapitu"/>
    <w:link w:val="Tekstmakra"/>
    <w:semiHidden/>
    <w:rsid w:val="00D25626"/>
    <w:rPr>
      <w:rFonts w:ascii="Tahoma" w:eastAsia="Times New Roman" w:hAnsi="Tahoma" w:cs="Times New Roman"/>
      <w:kern w:val="24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27C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827C5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">
    <w:name w:val="Znak"/>
    <w:basedOn w:val="Normalny"/>
    <w:rsid w:val="00A06884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Obszartekstu">
    <w:name w:val="Obszar tekstu"/>
    <w:basedOn w:val="Normalny"/>
    <w:rsid w:val="003B4126"/>
    <w:pPr>
      <w:widowControl w:val="0"/>
      <w:suppressAutoHyphens/>
      <w:spacing w:before="120"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9B24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24A7"/>
  </w:style>
  <w:style w:type="paragraph" w:customStyle="1" w:styleId="Default">
    <w:name w:val="Default"/>
    <w:rsid w:val="00C022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df3vjf">
    <w:name w:val="df3vjf"/>
    <w:basedOn w:val="Normalny"/>
    <w:rsid w:val="00290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286pc">
    <w:name w:val="t286pc"/>
    <w:basedOn w:val="Domylnaczcionkaakapitu"/>
    <w:rsid w:val="002901CD"/>
  </w:style>
  <w:style w:type="character" w:styleId="Pogrubienie">
    <w:name w:val="Strong"/>
    <w:basedOn w:val="Domylnaczcionkaakapitu"/>
    <w:uiPriority w:val="22"/>
    <w:qFormat/>
    <w:rsid w:val="002901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3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3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768918">
          <w:marLeft w:val="0"/>
          <w:marRight w:val="0"/>
          <w:marTop w:val="45"/>
          <w:marBottom w:val="15"/>
          <w:divBdr>
            <w:top w:val="single" w:sz="6" w:space="4" w:color="000000"/>
            <w:left w:val="single" w:sz="6" w:space="4" w:color="000000"/>
            <w:bottom w:val="single" w:sz="6" w:space="4" w:color="000000"/>
            <w:right w:val="single" w:sz="6" w:space="4" w:color="000000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77890831A938D47A19CE8C84DCD9BF9" ma:contentTypeVersion="29" ma:contentTypeDescription="Utwórz nowy dokument." ma:contentTypeScope="" ma:versionID="470fc56320dc24073aa1082e0243228d">
  <xsd:schema xmlns:xsd="http://www.w3.org/2001/XMLSchema" xmlns:xs="http://www.w3.org/2001/XMLSchema" xmlns:p="http://schemas.microsoft.com/office/2006/metadata/properties" xmlns:ns3="15120990-af37-422a-bca9-68b6039d8a9b" xmlns:ns4="fb8a5b68-32ec-4c09-bec1-f1e9be9b0d82" targetNamespace="http://schemas.microsoft.com/office/2006/metadata/properties" ma:root="true" ma:fieldsID="3026c781cf6eee25bec8479628177b84" ns3:_="" ns4:_="">
    <xsd:import namespace="15120990-af37-422a-bca9-68b6039d8a9b"/>
    <xsd:import namespace="fb8a5b68-32ec-4c09-bec1-f1e9be9b0d82"/>
    <xsd:element name="properties">
      <xsd:complexType>
        <xsd:sequence>
          <xsd:element name="documentManagement">
            <xsd:complexType>
              <xsd:all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20990-af37-422a-bca9-68b6039d8a9b" elementFormDefault="qualified">
    <xsd:import namespace="http://schemas.microsoft.com/office/2006/documentManagement/types"/>
    <xsd:import namespace="http://schemas.microsoft.com/office/infopath/2007/PartnerControls"/>
    <xsd:element name="NotebookType" ma:index="8" nillable="true" ma:displayName="Notebook Type" ma:internalName="NotebookType">
      <xsd:simpleType>
        <xsd:restriction base="dms:Text"/>
      </xsd:simpleType>
    </xsd:element>
    <xsd:element name="FolderType" ma:index="9" nillable="true" ma:displayName="Folder Type" ma:internalName="FolderType">
      <xsd:simpleType>
        <xsd:restriction base="dms:Text"/>
      </xsd:simpleType>
    </xsd:element>
    <xsd:element name="CultureName" ma:index="10" nillable="true" ma:displayName="Culture Name" ma:internalName="CultureName">
      <xsd:simpleType>
        <xsd:restriction base="dms:Text"/>
      </xsd:simpleType>
    </xsd:element>
    <xsd:element name="AppVersion" ma:index="11" nillable="true" ma:displayName="App Version" ma:internalName="AppVersion">
      <xsd:simpleType>
        <xsd:restriction base="dms:Text"/>
      </xsd:simpleType>
    </xsd:element>
    <xsd:element name="TeamsChannelId" ma:index="12" nillable="true" ma:displayName="Teams Channel Id" ma:internalName="TeamsChannelId">
      <xsd:simpleType>
        <xsd:restriction base="dms:Text"/>
      </xsd:simpleType>
    </xsd:element>
    <xsd:element name="Owner" ma:index="13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14" nillable="true" ma:displayName="Math Settings" ma:internalName="Math_Settings">
      <xsd:simpleType>
        <xsd:restriction base="dms:Text"/>
      </xsd:simpleType>
    </xsd:element>
    <xsd:element name="DefaultSectionNames" ma:index="15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16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17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18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19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20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21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22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23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24" nillable="true" ma:displayName="Is Collaboration Space Locked" ma:internalName="Is_Collaboration_Space_Locked">
      <xsd:simpleType>
        <xsd:restriction base="dms:Boolean"/>
      </xsd:simpleType>
    </xsd:element>
    <xsd:element name="IsNotebookLocked" ma:index="25" nillable="true" ma:displayName="Is Notebook Locked" ma:internalName="IsNotebookLocked">
      <xsd:simpleType>
        <xsd:restriction base="dms:Boolean"/>
      </xsd:simpleType>
    </xsd:element>
    <xsd:element name="MediaServiceMetadata" ma:index="2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31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32" nillable="true" ma:displayName="Tags" ma:internalName="MediaServiceAutoTags" ma:readOnly="true">
      <xsd:simpleType>
        <xsd:restriction base="dms:Text"/>
      </xsd:simpleType>
    </xsd:element>
    <xsd:element name="MediaServiceOCR" ma:index="3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36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a5b68-32ec-4c09-bec1-f1e9be9b0d82" elementFormDefault="qualified">
    <xsd:import namespace="http://schemas.microsoft.com/office/2006/documentManagement/types"/>
    <xsd:import namespace="http://schemas.microsoft.com/office/infopath/2007/PartnerControls"/>
    <xsd:element name="SharedWithUsers" ma:index="2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8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as_Teacher_Only_SectionGroup xmlns="15120990-af37-422a-bca9-68b6039d8a9b" xsi:nil="true"/>
    <NotebookType xmlns="15120990-af37-422a-bca9-68b6039d8a9b" xsi:nil="true"/>
    <DefaultSectionNames xmlns="15120990-af37-422a-bca9-68b6039d8a9b" xsi:nil="true"/>
    <Templates xmlns="15120990-af37-422a-bca9-68b6039d8a9b" xsi:nil="true"/>
    <Self_Registration_Enabled xmlns="15120990-af37-422a-bca9-68b6039d8a9b" xsi:nil="true"/>
    <Teachers xmlns="15120990-af37-422a-bca9-68b6039d8a9b">
      <UserInfo>
        <DisplayName/>
        <AccountId xsi:nil="true"/>
        <AccountType/>
      </UserInfo>
    </Teachers>
    <CultureName xmlns="15120990-af37-422a-bca9-68b6039d8a9b" xsi:nil="true"/>
    <Invited_Teachers xmlns="15120990-af37-422a-bca9-68b6039d8a9b" xsi:nil="true"/>
    <Invited_Students xmlns="15120990-af37-422a-bca9-68b6039d8a9b" xsi:nil="true"/>
    <IsNotebookLocked xmlns="15120990-af37-422a-bca9-68b6039d8a9b" xsi:nil="true"/>
    <FolderType xmlns="15120990-af37-422a-bca9-68b6039d8a9b" xsi:nil="true"/>
    <Students xmlns="15120990-af37-422a-bca9-68b6039d8a9b">
      <UserInfo>
        <DisplayName/>
        <AccountId xsi:nil="true"/>
        <AccountType/>
      </UserInfo>
    </Students>
    <AppVersion xmlns="15120990-af37-422a-bca9-68b6039d8a9b" xsi:nil="true"/>
    <TeamsChannelId xmlns="15120990-af37-422a-bca9-68b6039d8a9b" xsi:nil="true"/>
    <Math_Settings xmlns="15120990-af37-422a-bca9-68b6039d8a9b" xsi:nil="true"/>
    <Owner xmlns="15120990-af37-422a-bca9-68b6039d8a9b">
      <UserInfo>
        <DisplayName/>
        <AccountId xsi:nil="true"/>
        <AccountType/>
      </UserInfo>
    </Owner>
    <Student_Groups xmlns="15120990-af37-422a-bca9-68b6039d8a9b">
      <UserInfo>
        <DisplayName/>
        <AccountId xsi:nil="true"/>
        <AccountType/>
      </UserInfo>
    </Student_Groups>
    <Is_Collaboration_Space_Locked xmlns="15120990-af37-422a-bca9-68b6039d8a9b" xsi:nil="true"/>
  </documentManagement>
</p:properties>
</file>

<file path=customXml/itemProps1.xml><?xml version="1.0" encoding="utf-8"?>
<ds:datastoreItem xmlns:ds="http://schemas.openxmlformats.org/officeDocument/2006/customXml" ds:itemID="{B00A666D-8C1C-4CAB-99E8-670486E0B1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BB1760C-6F14-412D-B5D4-55DDF440D4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20990-af37-422a-bca9-68b6039d8a9b"/>
    <ds:schemaRef ds:uri="fb8a5b68-32ec-4c09-bec1-f1e9be9b0d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20D363-F5A0-4915-8EF3-6C23C18A5AE9}">
  <ds:schemaRefs>
    <ds:schemaRef ds:uri="http://schemas.microsoft.com/office/2006/metadata/properties"/>
    <ds:schemaRef ds:uri="http://schemas.microsoft.com/office/infopath/2007/PartnerControls"/>
    <ds:schemaRef ds:uri="15120990-af37-422a-bca9-68b6039d8a9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2</Pages>
  <Words>450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Terelak-Tymczyna</dc:creator>
  <cp:keywords/>
  <dc:description/>
  <cp:lastModifiedBy>Agnieszka Orłowska</cp:lastModifiedBy>
  <cp:revision>8</cp:revision>
  <cp:lastPrinted>2025-06-04T14:41:00Z</cp:lastPrinted>
  <dcterms:created xsi:type="dcterms:W3CDTF">2026-02-26T11:09:00Z</dcterms:created>
  <dcterms:modified xsi:type="dcterms:W3CDTF">2026-02-26T14:58:00Z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0x010100B77890831A938D47A19CE8C84DCD9BF9</vt:lpwstr>
  </property>
  <property fmtid="{D5CDD505-2E9C-101B-9397-08002B2CF9AE}" pid="3" name="MSIP_Label_50945193-57ff-457d-9504-518e9bfb59a9_Enabled">
    <vt:lpwstr>true</vt:lpwstr>
  </property>
  <property fmtid="{D5CDD505-2E9C-101B-9397-08002B2CF9AE}" pid="4" name="MSIP_Label_50945193-57ff-457d-9504-518e9bfb59a9_SetDate">
    <vt:lpwstr>2022-05-25T09:42:40Z</vt:lpwstr>
  </property>
  <property fmtid="{D5CDD505-2E9C-101B-9397-08002B2CF9AE}" pid="5" name="MSIP_Label_50945193-57ff-457d-9504-518e9bfb59a9_Method">
    <vt:lpwstr>Standard</vt:lpwstr>
  </property>
  <property fmtid="{D5CDD505-2E9C-101B-9397-08002B2CF9AE}" pid="6" name="MSIP_Label_50945193-57ff-457d-9504-518e9bfb59a9_Name">
    <vt:lpwstr>ZUT</vt:lpwstr>
  </property>
  <property fmtid="{D5CDD505-2E9C-101B-9397-08002B2CF9AE}" pid="7" name="MSIP_Label_50945193-57ff-457d-9504-518e9bfb59a9_SiteId">
    <vt:lpwstr>0aa66ad4-f98f-4515-b7c9-b60fd37ad027</vt:lpwstr>
  </property>
  <property fmtid="{D5CDD505-2E9C-101B-9397-08002B2CF9AE}" pid="8" name="MSIP_Label_50945193-57ff-457d-9504-518e9bfb59a9_ActionId">
    <vt:lpwstr>307d2c6a-fb44-4a95-ba24-824eda48ca39</vt:lpwstr>
  </property>
  <property fmtid="{D5CDD505-2E9C-101B-9397-08002B2CF9AE}" pid="9" name="MSIP_Label_50945193-57ff-457d-9504-518e9bfb59a9_ContentBits">
    <vt:lpwstr>0</vt:lpwstr>
  </property>
</Properties>
</file>