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CED4C8" w14:textId="77777777" w:rsidR="00E36326" w:rsidRDefault="00E36326" w:rsidP="00C95AF9">
      <w:pPr>
        <w:pStyle w:val="Style8"/>
        <w:widowControl/>
        <w:ind w:left="6389"/>
        <w:jc w:val="right"/>
        <w:rPr>
          <w:rStyle w:val="FontStyle40"/>
          <w:rFonts w:ascii="Times New Roman" w:hAnsi="Times New Roman"/>
        </w:rPr>
      </w:pPr>
      <w:r>
        <w:rPr>
          <w:rStyle w:val="FontStyle40"/>
          <w:rFonts w:ascii="Times New Roman" w:hAnsi="Times New Roman"/>
        </w:rPr>
        <w:t>Załącznik nr 3 do SWZ</w:t>
      </w:r>
    </w:p>
    <w:p w14:paraId="5E1ED6D1" w14:textId="6009A712" w:rsidR="00C95AF9" w:rsidRPr="00C95AF9" w:rsidRDefault="00D706FD" w:rsidP="00C95AF9">
      <w:pPr>
        <w:pStyle w:val="Style8"/>
        <w:widowControl/>
        <w:ind w:left="6389"/>
        <w:jc w:val="right"/>
        <w:rPr>
          <w:rStyle w:val="FontStyle40"/>
          <w:rFonts w:ascii="Times New Roman" w:hAnsi="Times New Roman"/>
          <w:sz w:val="20"/>
        </w:rPr>
      </w:pPr>
      <w:r>
        <w:rPr>
          <w:rFonts w:ascii="Times New Roman" w:eastAsia="Calibri" w:hAnsi="Times New Roman"/>
          <w:sz w:val="22"/>
        </w:rPr>
        <w:t>ZP.271.1.</w:t>
      </w:r>
      <w:r w:rsidR="00D60027">
        <w:rPr>
          <w:rFonts w:ascii="Times New Roman" w:eastAsia="Calibri" w:hAnsi="Times New Roman"/>
          <w:sz w:val="22"/>
        </w:rPr>
        <w:t>3</w:t>
      </w:r>
      <w:r w:rsidR="00E11A0D">
        <w:rPr>
          <w:rFonts w:ascii="Times New Roman" w:eastAsia="Calibri" w:hAnsi="Times New Roman"/>
          <w:sz w:val="22"/>
        </w:rPr>
        <w:t>.202</w:t>
      </w:r>
      <w:r w:rsidR="005A0059">
        <w:rPr>
          <w:rFonts w:ascii="Times New Roman" w:eastAsia="Calibri" w:hAnsi="Times New Roman"/>
          <w:sz w:val="22"/>
        </w:rPr>
        <w:t>6</w:t>
      </w:r>
    </w:p>
    <w:p w14:paraId="1AC5E2F0" w14:textId="77777777" w:rsidR="00E36326" w:rsidRDefault="00E36326" w:rsidP="00E36326">
      <w:pPr>
        <w:pStyle w:val="Style8"/>
        <w:widowControl/>
        <w:ind w:left="6389"/>
        <w:jc w:val="both"/>
        <w:rPr>
          <w:rStyle w:val="FontStyle40"/>
          <w:rFonts w:ascii="Times New Roman" w:hAnsi="Times New Roman"/>
        </w:rPr>
      </w:pPr>
    </w:p>
    <w:p w14:paraId="6FF2434F" w14:textId="77777777" w:rsidR="00E36326" w:rsidRPr="00001C1C" w:rsidRDefault="00E36326" w:rsidP="00E36326">
      <w:pPr>
        <w:pStyle w:val="Style8"/>
        <w:widowControl/>
        <w:ind w:left="6389"/>
        <w:jc w:val="both"/>
        <w:rPr>
          <w:rStyle w:val="FontStyle40"/>
          <w:rFonts w:ascii="Times New Roman" w:hAnsi="Times New Roman"/>
        </w:rPr>
      </w:pPr>
      <w:r w:rsidRPr="00001C1C">
        <w:rPr>
          <w:rStyle w:val="FontStyle40"/>
          <w:rFonts w:ascii="Times New Roman" w:hAnsi="Times New Roman"/>
        </w:rPr>
        <w:t>Zamawiający:</w:t>
      </w:r>
    </w:p>
    <w:p w14:paraId="5C1D7CE9" w14:textId="45DB4273" w:rsidR="00E36326" w:rsidRPr="009778F9" w:rsidRDefault="00EB1301" w:rsidP="00E36326">
      <w:pPr>
        <w:pStyle w:val="Style10"/>
        <w:widowControl/>
        <w:spacing w:line="240" w:lineRule="exact"/>
        <w:ind w:left="6394"/>
        <w:rPr>
          <w:rFonts w:ascii="Times New Roman" w:hAnsi="Times New Roman"/>
          <w:b/>
          <w:bCs/>
          <w:sz w:val="22"/>
          <w:szCs w:val="22"/>
        </w:rPr>
      </w:pPr>
      <w:r w:rsidRPr="009778F9">
        <w:rPr>
          <w:rFonts w:ascii="Times New Roman" w:hAnsi="Times New Roman"/>
          <w:b/>
          <w:bCs/>
          <w:sz w:val="22"/>
          <w:szCs w:val="22"/>
        </w:rPr>
        <w:t>Gmina Brójce</w:t>
      </w:r>
    </w:p>
    <w:p w14:paraId="31887116" w14:textId="1B93640A" w:rsidR="00E36326" w:rsidRPr="009778F9" w:rsidRDefault="00EB1301" w:rsidP="00E36326">
      <w:pPr>
        <w:pStyle w:val="Style10"/>
        <w:widowControl/>
        <w:spacing w:line="240" w:lineRule="exact"/>
        <w:ind w:left="6394"/>
        <w:rPr>
          <w:rFonts w:ascii="Times New Roman" w:hAnsi="Times New Roman"/>
          <w:b/>
          <w:bCs/>
          <w:sz w:val="22"/>
          <w:szCs w:val="22"/>
        </w:rPr>
      </w:pPr>
      <w:r w:rsidRPr="009778F9">
        <w:rPr>
          <w:rFonts w:ascii="Times New Roman" w:hAnsi="Times New Roman"/>
          <w:b/>
          <w:bCs/>
          <w:sz w:val="22"/>
          <w:szCs w:val="22"/>
        </w:rPr>
        <w:t>95-006 Brójce 39</w:t>
      </w:r>
    </w:p>
    <w:p w14:paraId="428938E6" w14:textId="77777777" w:rsidR="00E36326" w:rsidRPr="00001C1C" w:rsidRDefault="00E36326" w:rsidP="00E36326">
      <w:pPr>
        <w:pStyle w:val="Style21"/>
        <w:widowControl/>
        <w:spacing w:before="154"/>
        <w:rPr>
          <w:rStyle w:val="FontStyle44"/>
          <w:rFonts w:ascii="Times New Roman" w:hAnsi="Times New Roman"/>
        </w:rPr>
      </w:pPr>
      <w:r w:rsidRPr="00001C1C">
        <w:rPr>
          <w:rStyle w:val="FontStyle44"/>
          <w:rFonts w:ascii="Times New Roman" w:hAnsi="Times New Roman"/>
        </w:rPr>
        <w:t>Wykonawca:</w:t>
      </w:r>
    </w:p>
    <w:p w14:paraId="2558A234" w14:textId="77777777" w:rsidR="00E36326" w:rsidRPr="00001C1C" w:rsidRDefault="00E36326" w:rsidP="00E36326">
      <w:pPr>
        <w:pStyle w:val="Style10"/>
        <w:widowControl/>
        <w:spacing w:line="240" w:lineRule="exact"/>
        <w:jc w:val="left"/>
        <w:rPr>
          <w:rFonts w:ascii="Times New Roman" w:hAnsi="Times New Roman"/>
        </w:rPr>
      </w:pPr>
    </w:p>
    <w:p w14:paraId="545365C7" w14:textId="77777777" w:rsidR="00E36326" w:rsidRPr="00001C1C" w:rsidRDefault="00E36326" w:rsidP="00E36326">
      <w:pPr>
        <w:pStyle w:val="Style10"/>
        <w:widowControl/>
        <w:spacing w:line="240" w:lineRule="exact"/>
        <w:jc w:val="left"/>
        <w:rPr>
          <w:rFonts w:ascii="Times New Roman" w:hAnsi="Times New Roman"/>
        </w:rPr>
      </w:pPr>
    </w:p>
    <w:p w14:paraId="1E7468AC" w14:textId="77777777" w:rsidR="00E36326" w:rsidRPr="00001C1C" w:rsidRDefault="00E36326" w:rsidP="00E36326">
      <w:pPr>
        <w:pStyle w:val="Style10"/>
        <w:widowControl/>
        <w:spacing w:before="82" w:line="350" w:lineRule="exact"/>
        <w:jc w:val="left"/>
        <w:rPr>
          <w:rStyle w:val="FontStyle45"/>
          <w:rFonts w:ascii="Times New Roman" w:hAnsi="Times New Roman"/>
        </w:rPr>
      </w:pPr>
      <w:r w:rsidRPr="00001C1C">
        <w:rPr>
          <w:rStyle w:val="FontStyle45"/>
          <w:rFonts w:ascii="Times New Roman" w:hAnsi="Times New Roman"/>
        </w:rPr>
        <w:t>(pełna nazwa/firma, adres,</w:t>
      </w:r>
    </w:p>
    <w:p w14:paraId="72E05F1B" w14:textId="77777777" w:rsidR="00E36326" w:rsidRPr="00001C1C" w:rsidRDefault="00E36326" w:rsidP="00E36326">
      <w:pPr>
        <w:pStyle w:val="Style10"/>
        <w:widowControl/>
        <w:spacing w:line="350" w:lineRule="exact"/>
        <w:rPr>
          <w:rStyle w:val="FontStyle45"/>
          <w:rFonts w:ascii="Times New Roman" w:hAnsi="Times New Roman"/>
        </w:rPr>
      </w:pPr>
      <w:r w:rsidRPr="00001C1C">
        <w:rPr>
          <w:rStyle w:val="FontStyle45"/>
          <w:rFonts w:ascii="Times New Roman" w:hAnsi="Times New Roman"/>
        </w:rPr>
        <w:t>w zależności od podmiotu: NIP/PESEL,</w:t>
      </w:r>
    </w:p>
    <w:p w14:paraId="24AD79BC" w14:textId="77777777" w:rsidR="00E36326" w:rsidRPr="00001C1C" w:rsidRDefault="00E36326" w:rsidP="00E36326">
      <w:pPr>
        <w:pStyle w:val="Style10"/>
        <w:widowControl/>
        <w:spacing w:line="350" w:lineRule="exact"/>
        <w:jc w:val="left"/>
        <w:rPr>
          <w:rStyle w:val="FontStyle45"/>
          <w:rFonts w:ascii="Times New Roman" w:hAnsi="Times New Roman"/>
        </w:rPr>
      </w:pPr>
      <w:r w:rsidRPr="00001C1C">
        <w:rPr>
          <w:rStyle w:val="FontStyle45"/>
          <w:rFonts w:ascii="Times New Roman" w:hAnsi="Times New Roman"/>
        </w:rPr>
        <w:t>KRS/</w:t>
      </w:r>
      <w:proofErr w:type="spellStart"/>
      <w:r w:rsidRPr="00001C1C">
        <w:rPr>
          <w:rStyle w:val="FontStyle45"/>
          <w:rFonts w:ascii="Times New Roman" w:hAnsi="Times New Roman"/>
        </w:rPr>
        <w:t>CEiDG</w:t>
      </w:r>
      <w:proofErr w:type="spellEnd"/>
      <w:r w:rsidRPr="00001C1C">
        <w:rPr>
          <w:rStyle w:val="FontStyle45"/>
          <w:rFonts w:ascii="Times New Roman" w:hAnsi="Times New Roman"/>
        </w:rPr>
        <w:t>)</w:t>
      </w:r>
    </w:p>
    <w:p w14:paraId="2E23DC91" w14:textId="77777777" w:rsidR="00E36326" w:rsidRPr="00001C1C" w:rsidRDefault="00E36326" w:rsidP="00E36326">
      <w:pPr>
        <w:pStyle w:val="Style21"/>
        <w:widowControl/>
        <w:spacing w:line="240" w:lineRule="exact"/>
        <w:jc w:val="left"/>
        <w:rPr>
          <w:rFonts w:ascii="Times New Roman" w:hAnsi="Times New Roman"/>
        </w:rPr>
      </w:pPr>
    </w:p>
    <w:p w14:paraId="30D17427" w14:textId="77777777" w:rsidR="00E36326" w:rsidRPr="00001C1C" w:rsidRDefault="00E36326" w:rsidP="00E36326">
      <w:pPr>
        <w:pStyle w:val="Style21"/>
        <w:widowControl/>
        <w:spacing w:before="230"/>
        <w:jc w:val="left"/>
        <w:rPr>
          <w:rStyle w:val="FontStyle44"/>
          <w:rFonts w:ascii="Times New Roman" w:hAnsi="Times New Roman"/>
          <w:u w:val="single"/>
        </w:rPr>
      </w:pPr>
      <w:r w:rsidRPr="00001C1C">
        <w:rPr>
          <w:rStyle w:val="FontStyle44"/>
          <w:rFonts w:ascii="Times New Roman" w:hAnsi="Times New Roman"/>
          <w:u w:val="single"/>
        </w:rPr>
        <w:t>reprezentowany przez:</w:t>
      </w:r>
    </w:p>
    <w:p w14:paraId="6E61CEF6" w14:textId="77777777" w:rsidR="00E36326" w:rsidRPr="00001C1C" w:rsidRDefault="00E36326" w:rsidP="00E36326">
      <w:pPr>
        <w:pStyle w:val="Style10"/>
        <w:widowControl/>
        <w:spacing w:line="240" w:lineRule="exact"/>
        <w:jc w:val="left"/>
        <w:rPr>
          <w:rFonts w:ascii="Times New Roman" w:hAnsi="Times New Roman"/>
        </w:rPr>
      </w:pPr>
    </w:p>
    <w:p w14:paraId="394DA88E" w14:textId="77777777" w:rsidR="00E36326" w:rsidRPr="00001C1C" w:rsidRDefault="00E36326" w:rsidP="00E36326">
      <w:pPr>
        <w:pStyle w:val="Style10"/>
        <w:widowControl/>
        <w:spacing w:line="240" w:lineRule="exact"/>
        <w:jc w:val="left"/>
        <w:rPr>
          <w:rFonts w:ascii="Times New Roman" w:hAnsi="Times New Roman"/>
        </w:rPr>
      </w:pPr>
    </w:p>
    <w:p w14:paraId="73482CB8" w14:textId="77777777" w:rsidR="00E36326" w:rsidRPr="00001C1C" w:rsidRDefault="00E36326" w:rsidP="00E36326">
      <w:pPr>
        <w:pStyle w:val="Style10"/>
        <w:widowControl/>
        <w:spacing w:before="48" w:line="240" w:lineRule="auto"/>
        <w:jc w:val="left"/>
        <w:rPr>
          <w:rStyle w:val="FontStyle45"/>
          <w:rFonts w:ascii="Times New Roman" w:hAnsi="Times New Roman"/>
        </w:rPr>
      </w:pPr>
      <w:r w:rsidRPr="00001C1C">
        <w:rPr>
          <w:rStyle w:val="FontStyle45"/>
          <w:rFonts w:ascii="Times New Roman" w:hAnsi="Times New Roman"/>
        </w:rPr>
        <w:t>(imię, nazwisko, stanowisko/podstawa do reprezentacji)</w:t>
      </w:r>
    </w:p>
    <w:p w14:paraId="32E88695" w14:textId="77777777" w:rsidR="00E36326" w:rsidRDefault="00E36326" w:rsidP="00A07B29">
      <w:pPr>
        <w:pStyle w:val="Style8"/>
        <w:widowControl/>
        <w:spacing w:line="240" w:lineRule="exact"/>
        <w:rPr>
          <w:rFonts w:ascii="Times New Roman" w:hAnsi="Times New Roman"/>
        </w:rPr>
      </w:pPr>
    </w:p>
    <w:p w14:paraId="00ACFB86" w14:textId="77777777" w:rsidR="00A07B29" w:rsidRPr="00327043" w:rsidRDefault="00A07B29" w:rsidP="00A07B29">
      <w:pPr>
        <w:pStyle w:val="Style8"/>
        <w:widowControl/>
        <w:spacing w:line="240" w:lineRule="exact"/>
        <w:rPr>
          <w:rFonts w:ascii="Times New Roman" w:hAnsi="Times New Roman"/>
          <w:b/>
          <w:color w:val="FF0000"/>
        </w:rPr>
      </w:pPr>
      <w:r w:rsidRPr="00327043">
        <w:rPr>
          <w:rFonts w:ascii="Times New Roman" w:hAnsi="Times New Roman"/>
          <w:b/>
          <w:color w:val="FF0000"/>
        </w:rPr>
        <w:t>(Składane wraz z ofertą)</w:t>
      </w:r>
    </w:p>
    <w:p w14:paraId="687F8F65" w14:textId="77777777" w:rsidR="00A07B29" w:rsidRPr="00001C1C" w:rsidRDefault="00A07B29" w:rsidP="00A07B29">
      <w:pPr>
        <w:pStyle w:val="Style8"/>
        <w:widowControl/>
        <w:spacing w:line="240" w:lineRule="exact"/>
        <w:rPr>
          <w:rFonts w:ascii="Times New Roman" w:hAnsi="Times New Roman"/>
        </w:rPr>
      </w:pPr>
    </w:p>
    <w:p w14:paraId="0AD84B4A" w14:textId="77777777" w:rsidR="009778F9" w:rsidRDefault="00E36326" w:rsidP="009778F9">
      <w:pPr>
        <w:pStyle w:val="Style8"/>
        <w:widowControl/>
        <w:rPr>
          <w:rStyle w:val="FontStyle40"/>
          <w:rFonts w:ascii="Times New Roman" w:hAnsi="Times New Roman"/>
        </w:rPr>
      </w:pPr>
      <w:r w:rsidRPr="00001C1C">
        <w:rPr>
          <w:rStyle w:val="FontStyle40"/>
          <w:rFonts w:ascii="Times New Roman" w:hAnsi="Times New Roman"/>
          <w:u w:val="single"/>
        </w:rPr>
        <w:t xml:space="preserve">Oświadczenie Wykonawcy </w:t>
      </w:r>
      <w:r w:rsidRPr="00001C1C">
        <w:rPr>
          <w:rStyle w:val="FontStyle40"/>
          <w:rFonts w:ascii="Times New Roman" w:hAnsi="Times New Roman"/>
        </w:rPr>
        <w:t>składane na p</w:t>
      </w:r>
      <w:r w:rsidR="009778F9">
        <w:rPr>
          <w:rStyle w:val="FontStyle40"/>
          <w:rFonts w:ascii="Times New Roman" w:hAnsi="Times New Roman"/>
        </w:rPr>
        <w:t>odstawie art. 125 ust. 1 ustawy</w:t>
      </w:r>
    </w:p>
    <w:p w14:paraId="33EEFA9E" w14:textId="77777777" w:rsidR="009778F9" w:rsidRDefault="00E36326" w:rsidP="009778F9">
      <w:pPr>
        <w:pStyle w:val="Style8"/>
        <w:widowControl/>
        <w:rPr>
          <w:rStyle w:val="FontStyle40"/>
          <w:rFonts w:ascii="Times New Roman" w:hAnsi="Times New Roman"/>
        </w:rPr>
      </w:pPr>
      <w:r w:rsidRPr="00001C1C">
        <w:rPr>
          <w:rStyle w:val="FontStyle40"/>
          <w:rFonts w:ascii="Times New Roman" w:hAnsi="Times New Roman"/>
        </w:rPr>
        <w:t>z dnia 11 września 2019 r. Prawo zamówie</w:t>
      </w:r>
      <w:r w:rsidR="009778F9">
        <w:rPr>
          <w:rStyle w:val="FontStyle40"/>
          <w:rFonts w:ascii="Times New Roman" w:hAnsi="Times New Roman"/>
        </w:rPr>
        <w:t xml:space="preserve">ń publicznych (dalej jako: </w:t>
      </w:r>
      <w:proofErr w:type="spellStart"/>
      <w:r w:rsidR="009778F9">
        <w:rPr>
          <w:rStyle w:val="FontStyle40"/>
          <w:rFonts w:ascii="Times New Roman" w:hAnsi="Times New Roman"/>
        </w:rPr>
        <w:t>Pzp</w:t>
      </w:r>
      <w:proofErr w:type="spellEnd"/>
      <w:r w:rsidR="009778F9">
        <w:rPr>
          <w:rStyle w:val="FontStyle40"/>
          <w:rFonts w:ascii="Times New Roman" w:hAnsi="Times New Roman"/>
        </w:rPr>
        <w:t>)</w:t>
      </w:r>
    </w:p>
    <w:p w14:paraId="1D7FBFCC" w14:textId="721155A3" w:rsidR="00E36326" w:rsidRPr="00001C1C" w:rsidRDefault="00E36326" w:rsidP="009778F9">
      <w:pPr>
        <w:pStyle w:val="Style8"/>
        <w:widowControl/>
        <w:rPr>
          <w:rStyle w:val="FontStyle40"/>
          <w:rFonts w:ascii="Times New Roman" w:hAnsi="Times New Roman"/>
          <w:u w:val="single"/>
        </w:rPr>
      </w:pPr>
      <w:r w:rsidRPr="00001C1C">
        <w:rPr>
          <w:rStyle w:val="FontStyle40"/>
          <w:rFonts w:ascii="Times New Roman" w:hAnsi="Times New Roman"/>
          <w:u w:val="single"/>
        </w:rPr>
        <w:t>DOTYCZĄCE PODSTAW WYKLUCZENIA Z POSTĘPOWANIA</w:t>
      </w:r>
    </w:p>
    <w:p w14:paraId="62D87B34" w14:textId="75A0ED82" w:rsidR="00E36326" w:rsidRPr="005A0059" w:rsidRDefault="002E3E72" w:rsidP="00E11A0D">
      <w:pPr>
        <w:pStyle w:val="Style20"/>
        <w:widowControl/>
        <w:numPr>
          <w:ilvl w:val="0"/>
          <w:numId w:val="8"/>
        </w:numPr>
        <w:tabs>
          <w:tab w:val="left" w:leader="dot" w:pos="8794"/>
        </w:tabs>
        <w:spacing w:before="14" w:line="240" w:lineRule="auto"/>
        <w:ind w:left="284" w:hanging="284"/>
        <w:jc w:val="both"/>
        <w:rPr>
          <w:rStyle w:val="FontStyle44"/>
          <w:rFonts w:ascii="Times New Roman" w:hAnsi="Times New Roman" w:cs="Times New Roman"/>
        </w:rPr>
      </w:pPr>
      <w:r w:rsidRPr="00D60027">
        <w:rPr>
          <w:rStyle w:val="FontStyle44"/>
          <w:rFonts w:ascii="Times New Roman" w:hAnsi="Times New Roman" w:cs="Times New Roman"/>
        </w:rPr>
        <w:t>Na potrzeby post</w:t>
      </w:r>
      <w:r w:rsidRPr="00D60027">
        <w:rPr>
          <w:rStyle w:val="FontStyle41"/>
          <w:rFonts w:ascii="Times New Roman" w:hAnsi="Times New Roman" w:cs="Times New Roman"/>
        </w:rPr>
        <w:t>ę</w:t>
      </w:r>
      <w:r w:rsidRPr="00D60027">
        <w:rPr>
          <w:rStyle w:val="FontStyle44"/>
          <w:rFonts w:ascii="Times New Roman" w:hAnsi="Times New Roman" w:cs="Times New Roman"/>
        </w:rPr>
        <w:t>powania o udzielenie zam</w:t>
      </w:r>
      <w:r w:rsidRPr="00D60027">
        <w:rPr>
          <w:rStyle w:val="FontStyle41"/>
          <w:rFonts w:ascii="Times New Roman" w:hAnsi="Times New Roman" w:cs="Times New Roman"/>
        </w:rPr>
        <w:t>ó</w:t>
      </w:r>
      <w:r w:rsidRPr="00D60027">
        <w:rPr>
          <w:rStyle w:val="FontStyle44"/>
          <w:rFonts w:ascii="Times New Roman" w:hAnsi="Times New Roman" w:cs="Times New Roman"/>
        </w:rPr>
        <w:t>wienia publicznego pn.: „</w:t>
      </w:r>
      <w:r w:rsidR="00D60027" w:rsidRPr="00D60027">
        <w:rPr>
          <w:rFonts w:ascii="Times New Roman" w:hAnsi="Times New Roman"/>
          <w:sz w:val="22"/>
          <w:szCs w:val="22"/>
        </w:rPr>
        <w:t>Budowa 2 kompleksów sportowych Orlik 2025 w Bukowcu i Woli Rakowej</w:t>
      </w:r>
      <w:r w:rsidR="005A0059" w:rsidRPr="00D60027">
        <w:rPr>
          <w:rFonts w:ascii="Times New Roman" w:hAnsi="Times New Roman"/>
          <w:bCs/>
          <w:sz w:val="22"/>
          <w:szCs w:val="22"/>
        </w:rPr>
        <w:t>”</w:t>
      </w:r>
      <w:r w:rsidRPr="00D60027">
        <w:rPr>
          <w:rStyle w:val="FontStyle45"/>
          <w:rFonts w:ascii="Times New Roman" w:hAnsi="Times New Roman" w:cs="Times New Roman"/>
          <w:sz w:val="22"/>
          <w:szCs w:val="22"/>
        </w:rPr>
        <w:t xml:space="preserve">, </w:t>
      </w:r>
      <w:r w:rsidRPr="00D60027">
        <w:rPr>
          <w:rStyle w:val="FontStyle44"/>
          <w:rFonts w:ascii="Times New Roman" w:hAnsi="Times New Roman" w:cs="Times New Roman"/>
        </w:rPr>
        <w:t>o</w:t>
      </w:r>
      <w:r w:rsidRPr="00D60027">
        <w:rPr>
          <w:rStyle w:val="FontStyle41"/>
          <w:rFonts w:ascii="Times New Roman" w:hAnsi="Times New Roman" w:cs="Times New Roman"/>
        </w:rPr>
        <w:t>ś</w:t>
      </w:r>
      <w:r w:rsidRPr="00D60027">
        <w:rPr>
          <w:rStyle w:val="FontStyle44"/>
          <w:rFonts w:ascii="Times New Roman" w:hAnsi="Times New Roman" w:cs="Times New Roman"/>
        </w:rPr>
        <w:t xml:space="preserve">wiadczam, </w:t>
      </w:r>
      <w:r w:rsidRPr="00D60027">
        <w:rPr>
          <w:rStyle w:val="FontStyle41"/>
          <w:rFonts w:ascii="Times New Roman" w:hAnsi="Times New Roman" w:cs="Times New Roman"/>
        </w:rPr>
        <w:t>ż</w:t>
      </w:r>
      <w:r w:rsidRPr="00D60027">
        <w:rPr>
          <w:rStyle w:val="FontStyle44"/>
          <w:rFonts w:ascii="Times New Roman" w:hAnsi="Times New Roman" w:cs="Times New Roman"/>
        </w:rPr>
        <w:t>e nie podlegam</w:t>
      </w:r>
      <w:r w:rsidRPr="005A0059">
        <w:rPr>
          <w:rStyle w:val="FontStyle44"/>
          <w:rFonts w:ascii="Times New Roman" w:hAnsi="Times New Roman" w:cs="Times New Roman"/>
        </w:rPr>
        <w:t xml:space="preserve"> wykluczeniu</w:t>
      </w:r>
      <w:r w:rsidR="0031039D" w:rsidRPr="005A0059">
        <w:rPr>
          <w:rStyle w:val="FontStyle44"/>
          <w:rFonts w:ascii="Times New Roman" w:hAnsi="Times New Roman" w:cs="Times New Roman"/>
        </w:rPr>
        <w:t xml:space="preserve"> </w:t>
      </w:r>
      <w:r w:rsidRPr="005A0059">
        <w:rPr>
          <w:rStyle w:val="FontStyle44"/>
          <w:rFonts w:ascii="Times New Roman" w:hAnsi="Times New Roman" w:cs="Times New Roman"/>
        </w:rPr>
        <w:t>z post</w:t>
      </w:r>
      <w:r w:rsidRPr="005A0059">
        <w:rPr>
          <w:rStyle w:val="FontStyle41"/>
          <w:rFonts w:ascii="Times New Roman" w:hAnsi="Times New Roman" w:cs="Times New Roman"/>
        </w:rPr>
        <w:t>ę</w:t>
      </w:r>
      <w:r w:rsidRPr="005A0059">
        <w:rPr>
          <w:rStyle w:val="FontStyle44"/>
          <w:rFonts w:ascii="Times New Roman" w:hAnsi="Times New Roman" w:cs="Times New Roman"/>
        </w:rPr>
        <w:t>powania na podstawie art. 108 ust. 1, art. 109  ust.1 pkt 1</w:t>
      </w:r>
      <w:r w:rsidR="00B8144C" w:rsidRPr="005A0059">
        <w:rPr>
          <w:rStyle w:val="FontStyle44"/>
          <w:rFonts w:ascii="Times New Roman" w:hAnsi="Times New Roman" w:cs="Times New Roman"/>
        </w:rPr>
        <w:t>,</w:t>
      </w:r>
      <w:r w:rsidR="008F0D50" w:rsidRPr="005A0059">
        <w:rPr>
          <w:rStyle w:val="FontStyle44"/>
          <w:rFonts w:ascii="Times New Roman" w:hAnsi="Times New Roman" w:cs="Times New Roman"/>
        </w:rPr>
        <w:t xml:space="preserve"> 4</w:t>
      </w:r>
      <w:r w:rsidRPr="005A0059">
        <w:rPr>
          <w:rStyle w:val="FontStyle44"/>
          <w:rFonts w:ascii="Times New Roman" w:hAnsi="Times New Roman" w:cs="Times New Roman"/>
        </w:rPr>
        <w:t xml:space="preserve"> </w:t>
      </w:r>
      <w:r w:rsidR="00B8144C" w:rsidRPr="005A0059">
        <w:rPr>
          <w:rStyle w:val="FontStyle44"/>
          <w:rFonts w:ascii="Times New Roman" w:hAnsi="Times New Roman" w:cs="Times New Roman"/>
        </w:rPr>
        <w:t xml:space="preserve">i 7 </w:t>
      </w:r>
      <w:r w:rsidRPr="005A0059">
        <w:rPr>
          <w:rStyle w:val="FontStyle44"/>
          <w:rFonts w:ascii="Times New Roman" w:hAnsi="Times New Roman" w:cs="Times New Roman"/>
        </w:rPr>
        <w:t xml:space="preserve">ustawy </w:t>
      </w:r>
      <w:proofErr w:type="spellStart"/>
      <w:r w:rsidRPr="005A0059">
        <w:rPr>
          <w:rStyle w:val="FontStyle44"/>
          <w:rFonts w:ascii="Times New Roman" w:hAnsi="Times New Roman" w:cs="Times New Roman"/>
        </w:rPr>
        <w:t>Pzp</w:t>
      </w:r>
      <w:proofErr w:type="spellEnd"/>
      <w:r w:rsidRPr="005A0059">
        <w:rPr>
          <w:rStyle w:val="FontStyle44"/>
          <w:rFonts w:ascii="Times New Roman" w:hAnsi="Times New Roman" w:cs="Times New Roman"/>
        </w:rPr>
        <w:t xml:space="preserve"> i art. 7 ust. 1 ustawy </w:t>
      </w:r>
      <w:r w:rsidRPr="005A0059">
        <w:rPr>
          <w:rFonts w:ascii="Times New Roman" w:eastAsia="Calibri" w:hAnsi="Times New Roman"/>
          <w:sz w:val="22"/>
          <w:szCs w:val="22"/>
        </w:rPr>
        <w:t>z dnia 15 kwietnia 2022 r.</w:t>
      </w:r>
      <w:r w:rsidRPr="005A0059">
        <w:rPr>
          <w:rStyle w:val="FontStyle44"/>
          <w:rFonts w:ascii="Times New Roman" w:hAnsi="Times New Roman" w:cs="Times New Roman"/>
        </w:rPr>
        <w:t xml:space="preserve"> o szczególnych rozwiązaniach</w:t>
      </w:r>
      <w:r w:rsidR="005A0059">
        <w:rPr>
          <w:rStyle w:val="FontStyle44"/>
          <w:rFonts w:ascii="Times New Roman" w:hAnsi="Times New Roman" w:cs="Times New Roman"/>
        </w:rPr>
        <w:t xml:space="preserve"> </w:t>
      </w:r>
      <w:r w:rsidRPr="005A0059">
        <w:rPr>
          <w:rStyle w:val="FontStyle44"/>
          <w:rFonts w:ascii="Times New Roman" w:hAnsi="Times New Roman" w:cs="Times New Roman"/>
        </w:rPr>
        <w:t>w zakresie przeciwdziałania wspieraniu agresji na Ukrainę oraz służących ochronie bezpiecz</w:t>
      </w:r>
      <w:r w:rsidR="0038439E" w:rsidRPr="005A0059">
        <w:rPr>
          <w:rStyle w:val="FontStyle44"/>
          <w:rFonts w:ascii="Times New Roman" w:hAnsi="Times New Roman" w:cs="Times New Roman"/>
        </w:rPr>
        <w:t>eństwa narodowego (Dz. U. z 202</w:t>
      </w:r>
      <w:r w:rsidR="00645B59" w:rsidRPr="005A0059">
        <w:rPr>
          <w:rStyle w:val="FontStyle44"/>
          <w:rFonts w:ascii="Times New Roman" w:hAnsi="Times New Roman" w:cs="Times New Roman"/>
        </w:rPr>
        <w:t>5</w:t>
      </w:r>
      <w:r w:rsidRPr="005A0059">
        <w:rPr>
          <w:rStyle w:val="FontStyle44"/>
          <w:rFonts w:ascii="Times New Roman" w:hAnsi="Times New Roman" w:cs="Times New Roman"/>
        </w:rPr>
        <w:t xml:space="preserve"> r., poz. </w:t>
      </w:r>
      <w:r w:rsidR="005561F7" w:rsidRPr="005A0059">
        <w:rPr>
          <w:rStyle w:val="FontStyle44"/>
          <w:rFonts w:ascii="Times New Roman" w:hAnsi="Times New Roman" w:cs="Times New Roman"/>
        </w:rPr>
        <w:t>5</w:t>
      </w:r>
      <w:r w:rsidR="00645B59" w:rsidRPr="005A0059">
        <w:rPr>
          <w:rStyle w:val="FontStyle44"/>
          <w:rFonts w:ascii="Times New Roman" w:hAnsi="Times New Roman" w:cs="Times New Roman"/>
        </w:rPr>
        <w:t>14</w:t>
      </w:r>
      <w:r w:rsidRPr="005A0059">
        <w:rPr>
          <w:rStyle w:val="FontStyle44"/>
          <w:rFonts w:ascii="Times New Roman" w:hAnsi="Times New Roman" w:cs="Times New Roman"/>
        </w:rPr>
        <w:t xml:space="preserve"> </w:t>
      </w:r>
      <w:proofErr w:type="spellStart"/>
      <w:r w:rsidRPr="005A0059">
        <w:rPr>
          <w:rStyle w:val="FontStyle44"/>
          <w:rFonts w:ascii="Times New Roman" w:hAnsi="Times New Roman" w:cs="Times New Roman"/>
        </w:rPr>
        <w:t>t.j</w:t>
      </w:r>
      <w:proofErr w:type="spellEnd"/>
      <w:r w:rsidRPr="005A0059">
        <w:rPr>
          <w:rStyle w:val="FontStyle44"/>
          <w:rFonts w:ascii="Times New Roman" w:hAnsi="Times New Roman" w:cs="Times New Roman"/>
        </w:rPr>
        <w:t>.).</w:t>
      </w:r>
    </w:p>
    <w:p w14:paraId="15D3D76A" w14:textId="77777777" w:rsidR="00E36326" w:rsidRPr="00A837F0" w:rsidRDefault="00E36326" w:rsidP="00E11A0D">
      <w:pPr>
        <w:pStyle w:val="Style21"/>
        <w:widowControl/>
        <w:spacing w:line="240" w:lineRule="exact"/>
        <w:ind w:left="284" w:hanging="284"/>
        <w:rPr>
          <w:rFonts w:ascii="Times New Roman" w:hAnsi="Times New Roman"/>
          <w:sz w:val="22"/>
          <w:szCs w:val="22"/>
        </w:rPr>
      </w:pPr>
    </w:p>
    <w:p w14:paraId="1F8C16FB" w14:textId="196B86E7" w:rsidR="00E36326" w:rsidRPr="00A837F0" w:rsidRDefault="00E36326" w:rsidP="00E11A0D">
      <w:pPr>
        <w:pStyle w:val="Style21"/>
        <w:widowControl/>
        <w:numPr>
          <w:ilvl w:val="0"/>
          <w:numId w:val="8"/>
        </w:numPr>
        <w:spacing w:before="10" w:line="254" w:lineRule="exact"/>
        <w:ind w:left="284" w:hanging="284"/>
        <w:rPr>
          <w:rStyle w:val="FontStyle44"/>
          <w:rFonts w:ascii="Times New Roman" w:hAnsi="Times New Roman"/>
        </w:rPr>
      </w:pPr>
      <w:r w:rsidRPr="00A837F0">
        <w:rPr>
          <w:rStyle w:val="FontStyle44"/>
          <w:rFonts w:ascii="Times New Roman" w:hAnsi="Times New Roman"/>
        </w:rPr>
        <w:t>O</w:t>
      </w:r>
      <w:r w:rsidRPr="00A837F0">
        <w:rPr>
          <w:rStyle w:val="FontStyle41"/>
          <w:rFonts w:ascii="Times New Roman" w:hAnsi="Times New Roman"/>
        </w:rPr>
        <w:t>ś</w:t>
      </w:r>
      <w:r w:rsidRPr="00A837F0">
        <w:rPr>
          <w:rStyle w:val="FontStyle44"/>
          <w:rFonts w:ascii="Times New Roman" w:hAnsi="Times New Roman"/>
        </w:rPr>
        <w:t>wiadczam</w:t>
      </w:r>
      <w:r w:rsidR="00E11A0D" w:rsidRPr="00A837F0">
        <w:rPr>
          <w:rStyle w:val="FontStyle44"/>
          <w:rFonts w:ascii="Times New Roman" w:hAnsi="Times New Roman"/>
        </w:rPr>
        <w:t>*</w:t>
      </w:r>
      <w:r w:rsidRPr="00A837F0">
        <w:rPr>
          <w:rStyle w:val="FontStyle44"/>
          <w:rFonts w:ascii="Times New Roman" w:hAnsi="Times New Roman"/>
        </w:rPr>
        <w:t xml:space="preserve">, </w:t>
      </w:r>
      <w:r w:rsidRPr="00A837F0">
        <w:rPr>
          <w:rStyle w:val="FontStyle41"/>
          <w:rFonts w:ascii="Times New Roman" w:hAnsi="Times New Roman"/>
        </w:rPr>
        <w:t>ż</w:t>
      </w:r>
      <w:r w:rsidRPr="00A837F0">
        <w:rPr>
          <w:rStyle w:val="FontStyle44"/>
          <w:rFonts w:ascii="Times New Roman" w:hAnsi="Times New Roman"/>
        </w:rPr>
        <w:t>e zachodz</w:t>
      </w:r>
      <w:r w:rsidRPr="00A837F0">
        <w:rPr>
          <w:rStyle w:val="FontStyle41"/>
          <w:rFonts w:ascii="Times New Roman" w:hAnsi="Times New Roman"/>
        </w:rPr>
        <w:t xml:space="preserve">ą </w:t>
      </w:r>
      <w:r w:rsidRPr="00A837F0">
        <w:rPr>
          <w:rStyle w:val="FontStyle44"/>
          <w:rFonts w:ascii="Times New Roman" w:hAnsi="Times New Roman"/>
        </w:rPr>
        <w:t>w stosunku do mnie podstawy wykluczenia z post</w:t>
      </w:r>
      <w:r w:rsidRPr="00A837F0">
        <w:rPr>
          <w:rStyle w:val="FontStyle41"/>
          <w:rFonts w:ascii="Times New Roman" w:hAnsi="Times New Roman"/>
        </w:rPr>
        <w:t>ę</w:t>
      </w:r>
      <w:r w:rsidRPr="00A837F0">
        <w:rPr>
          <w:rStyle w:val="FontStyle44"/>
          <w:rFonts w:ascii="Times New Roman" w:hAnsi="Times New Roman"/>
        </w:rPr>
        <w:t>powania na</w:t>
      </w:r>
      <w:r w:rsidR="001367BD" w:rsidRPr="00A837F0">
        <w:rPr>
          <w:rStyle w:val="FontStyle44"/>
          <w:rFonts w:ascii="Times New Roman" w:hAnsi="Times New Roman"/>
        </w:rPr>
        <w:t xml:space="preserve"> </w:t>
      </w:r>
      <w:r w:rsidRPr="00A837F0">
        <w:rPr>
          <w:rStyle w:val="FontStyle44"/>
          <w:rFonts w:ascii="Times New Roman" w:hAnsi="Times New Roman"/>
        </w:rPr>
        <w:t xml:space="preserve">podstawie </w:t>
      </w:r>
      <w:r w:rsidR="001367BD" w:rsidRPr="00A837F0">
        <w:rPr>
          <w:rStyle w:val="FontStyle44"/>
          <w:rFonts w:ascii="Times New Roman" w:hAnsi="Times New Roman"/>
        </w:rPr>
        <w:t xml:space="preserve">art. _______________ </w:t>
      </w:r>
      <w:r w:rsidRPr="00A837F0">
        <w:rPr>
          <w:rStyle w:val="FontStyle44"/>
          <w:rFonts w:ascii="Times New Roman" w:hAnsi="Times New Roman"/>
        </w:rPr>
        <w:t xml:space="preserve">ustawy </w:t>
      </w:r>
      <w:proofErr w:type="spellStart"/>
      <w:r w:rsidRPr="00A837F0">
        <w:rPr>
          <w:rStyle w:val="FontStyle44"/>
          <w:rFonts w:ascii="Times New Roman" w:hAnsi="Times New Roman"/>
        </w:rPr>
        <w:t>Pzp</w:t>
      </w:r>
      <w:proofErr w:type="spellEnd"/>
      <w:r w:rsidRPr="00A837F0">
        <w:rPr>
          <w:rStyle w:val="FontStyle44"/>
          <w:rFonts w:ascii="Times New Roman" w:hAnsi="Times New Roman"/>
        </w:rPr>
        <w:t xml:space="preserve"> </w:t>
      </w:r>
      <w:r w:rsidRPr="00A837F0">
        <w:rPr>
          <w:rStyle w:val="FontStyle45"/>
          <w:rFonts w:ascii="Times New Roman" w:hAnsi="Times New Roman"/>
          <w:sz w:val="22"/>
          <w:szCs w:val="22"/>
        </w:rPr>
        <w:t xml:space="preserve">(podać mającą zastosowanie podstawę wykluczenia spośród wymienionych w art. 108 ust. 1 pkt 1, 2, 5 lub 6 ustawy </w:t>
      </w:r>
      <w:proofErr w:type="spellStart"/>
      <w:r w:rsidRPr="00A837F0">
        <w:rPr>
          <w:rStyle w:val="FontStyle45"/>
          <w:rFonts w:ascii="Times New Roman" w:hAnsi="Times New Roman"/>
          <w:sz w:val="22"/>
          <w:szCs w:val="22"/>
        </w:rPr>
        <w:t>Pzp</w:t>
      </w:r>
      <w:proofErr w:type="spellEnd"/>
      <w:r w:rsidRPr="00A837F0">
        <w:rPr>
          <w:rStyle w:val="FontStyle45"/>
          <w:rFonts w:ascii="Times New Roman" w:hAnsi="Times New Roman"/>
          <w:sz w:val="22"/>
          <w:szCs w:val="22"/>
        </w:rPr>
        <w:t xml:space="preserve">). </w:t>
      </w:r>
      <w:r w:rsidRPr="00A837F0">
        <w:rPr>
          <w:rStyle w:val="FontStyle44"/>
          <w:rFonts w:ascii="Times New Roman" w:hAnsi="Times New Roman"/>
        </w:rPr>
        <w:t>Jednocze</w:t>
      </w:r>
      <w:r w:rsidRPr="00A837F0">
        <w:rPr>
          <w:rStyle w:val="FontStyle41"/>
          <w:rFonts w:ascii="Times New Roman" w:hAnsi="Times New Roman"/>
        </w:rPr>
        <w:t>ś</w:t>
      </w:r>
      <w:r w:rsidRPr="00A837F0">
        <w:rPr>
          <w:rStyle w:val="FontStyle44"/>
          <w:rFonts w:ascii="Times New Roman" w:hAnsi="Times New Roman"/>
        </w:rPr>
        <w:t>nie o</w:t>
      </w:r>
      <w:r w:rsidRPr="00A837F0">
        <w:rPr>
          <w:rStyle w:val="FontStyle41"/>
          <w:rFonts w:ascii="Times New Roman" w:hAnsi="Times New Roman"/>
        </w:rPr>
        <w:t>ś</w:t>
      </w:r>
      <w:r w:rsidRPr="00A837F0">
        <w:rPr>
          <w:rStyle w:val="FontStyle44"/>
          <w:rFonts w:ascii="Times New Roman" w:hAnsi="Times New Roman"/>
        </w:rPr>
        <w:t xml:space="preserve">wiadczam, </w:t>
      </w:r>
      <w:r w:rsidRPr="00A837F0">
        <w:rPr>
          <w:rStyle w:val="FontStyle41"/>
          <w:rFonts w:ascii="Times New Roman" w:hAnsi="Times New Roman"/>
        </w:rPr>
        <w:t>ż</w:t>
      </w:r>
      <w:r w:rsidR="00E11A0D" w:rsidRPr="00A837F0">
        <w:rPr>
          <w:rStyle w:val="FontStyle44"/>
          <w:rFonts w:ascii="Times New Roman" w:hAnsi="Times New Roman"/>
        </w:rPr>
        <w:t>e</w:t>
      </w:r>
      <w:r w:rsidR="00E11A0D" w:rsidRPr="00A837F0">
        <w:rPr>
          <w:rStyle w:val="FontStyle44"/>
          <w:rFonts w:ascii="Times New Roman" w:hAnsi="Times New Roman"/>
        </w:rPr>
        <w:br/>
      </w:r>
      <w:r w:rsidRPr="00A837F0">
        <w:rPr>
          <w:rStyle w:val="FontStyle44"/>
          <w:rFonts w:ascii="Times New Roman" w:hAnsi="Times New Roman"/>
        </w:rPr>
        <w:t>w zwi</w:t>
      </w:r>
      <w:r w:rsidRPr="00A837F0">
        <w:rPr>
          <w:rStyle w:val="FontStyle41"/>
          <w:rFonts w:ascii="Times New Roman" w:hAnsi="Times New Roman"/>
        </w:rPr>
        <w:t>ą</w:t>
      </w:r>
      <w:r w:rsidRPr="00A837F0">
        <w:rPr>
          <w:rStyle w:val="FontStyle44"/>
          <w:rFonts w:ascii="Times New Roman" w:hAnsi="Times New Roman"/>
        </w:rPr>
        <w:t>zku</w:t>
      </w:r>
      <w:r w:rsidR="00E11A0D" w:rsidRPr="00A837F0">
        <w:rPr>
          <w:rStyle w:val="FontStyle44"/>
          <w:rFonts w:ascii="Times New Roman" w:hAnsi="Times New Roman"/>
        </w:rPr>
        <w:t xml:space="preserve"> </w:t>
      </w:r>
      <w:r w:rsidRPr="00A837F0">
        <w:rPr>
          <w:rStyle w:val="FontStyle44"/>
          <w:rFonts w:ascii="Times New Roman" w:hAnsi="Times New Roman"/>
        </w:rPr>
        <w:t>z ww. okoliczno</w:t>
      </w:r>
      <w:r w:rsidRPr="00A837F0">
        <w:rPr>
          <w:rStyle w:val="FontStyle41"/>
          <w:rFonts w:ascii="Times New Roman" w:hAnsi="Times New Roman"/>
        </w:rPr>
        <w:t>ś</w:t>
      </w:r>
      <w:r w:rsidRPr="00A837F0">
        <w:rPr>
          <w:rStyle w:val="FontStyle44"/>
          <w:rFonts w:ascii="Times New Roman" w:hAnsi="Times New Roman"/>
        </w:rPr>
        <w:t>ci</w:t>
      </w:r>
      <w:r w:rsidRPr="00A837F0">
        <w:rPr>
          <w:rStyle w:val="FontStyle41"/>
          <w:rFonts w:ascii="Times New Roman" w:hAnsi="Times New Roman"/>
        </w:rPr>
        <w:t xml:space="preserve">ą, </w:t>
      </w:r>
      <w:r w:rsidRPr="00A837F0">
        <w:rPr>
          <w:rStyle w:val="FontStyle44"/>
          <w:rFonts w:ascii="Times New Roman" w:hAnsi="Times New Roman"/>
        </w:rPr>
        <w:t xml:space="preserve">na podstawie art. 110 ust. 2 ustawy </w:t>
      </w:r>
      <w:proofErr w:type="spellStart"/>
      <w:r w:rsidRPr="00A837F0">
        <w:rPr>
          <w:rStyle w:val="FontStyle44"/>
          <w:rFonts w:ascii="Times New Roman" w:hAnsi="Times New Roman"/>
        </w:rPr>
        <w:t>Pzp</w:t>
      </w:r>
      <w:proofErr w:type="spellEnd"/>
      <w:r w:rsidRPr="00A837F0">
        <w:rPr>
          <w:rStyle w:val="FontStyle44"/>
          <w:rFonts w:ascii="Times New Roman" w:hAnsi="Times New Roman"/>
        </w:rPr>
        <w:t xml:space="preserve"> podj</w:t>
      </w:r>
      <w:r w:rsidRPr="00A837F0">
        <w:rPr>
          <w:rStyle w:val="FontStyle41"/>
          <w:rFonts w:ascii="Times New Roman" w:hAnsi="Times New Roman"/>
        </w:rPr>
        <w:t>ął</w:t>
      </w:r>
      <w:r w:rsidRPr="00A837F0">
        <w:rPr>
          <w:rStyle w:val="FontStyle44"/>
          <w:rFonts w:ascii="Times New Roman" w:hAnsi="Times New Roman"/>
        </w:rPr>
        <w:t>em nast</w:t>
      </w:r>
      <w:r w:rsidRPr="00A837F0">
        <w:rPr>
          <w:rStyle w:val="FontStyle41"/>
          <w:rFonts w:ascii="Times New Roman" w:hAnsi="Times New Roman"/>
        </w:rPr>
        <w:t>ę</w:t>
      </w:r>
      <w:r w:rsidRPr="00A837F0">
        <w:rPr>
          <w:rStyle w:val="FontStyle44"/>
          <w:rFonts w:ascii="Times New Roman" w:hAnsi="Times New Roman"/>
        </w:rPr>
        <w:t>puj</w:t>
      </w:r>
      <w:r w:rsidRPr="00A837F0">
        <w:rPr>
          <w:rStyle w:val="FontStyle41"/>
          <w:rFonts w:ascii="Times New Roman" w:hAnsi="Times New Roman"/>
        </w:rPr>
        <w:t>ą</w:t>
      </w:r>
      <w:r w:rsidRPr="00A837F0">
        <w:rPr>
          <w:rStyle w:val="FontStyle44"/>
          <w:rFonts w:ascii="Times New Roman" w:hAnsi="Times New Roman"/>
        </w:rPr>
        <w:t xml:space="preserve">ce </w:t>
      </w:r>
      <w:r w:rsidRPr="00A837F0">
        <w:rPr>
          <w:rStyle w:val="FontStyle41"/>
          <w:rFonts w:ascii="Times New Roman" w:hAnsi="Times New Roman"/>
        </w:rPr>
        <w:t>ś</w:t>
      </w:r>
      <w:r w:rsidRPr="00A837F0">
        <w:rPr>
          <w:rStyle w:val="FontStyle44"/>
          <w:rFonts w:ascii="Times New Roman" w:hAnsi="Times New Roman"/>
        </w:rPr>
        <w:t>rodki naprawcze:</w:t>
      </w:r>
    </w:p>
    <w:p w14:paraId="17595A7E" w14:textId="77777777" w:rsidR="00E11A0D" w:rsidRDefault="001367BD" w:rsidP="00E11A0D">
      <w:pPr>
        <w:pStyle w:val="Style10"/>
        <w:widowControl/>
        <w:spacing w:line="240" w:lineRule="exact"/>
        <w:ind w:left="28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</w:t>
      </w:r>
    </w:p>
    <w:p w14:paraId="5C5A4D89" w14:textId="28B46F18" w:rsidR="00E36326" w:rsidRDefault="001367BD" w:rsidP="00E11A0D">
      <w:pPr>
        <w:pStyle w:val="Style10"/>
        <w:widowControl/>
        <w:spacing w:line="240" w:lineRule="exact"/>
        <w:ind w:left="284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.......................................................................................................</w:t>
      </w:r>
      <w:r w:rsidR="00E11A0D">
        <w:rPr>
          <w:rFonts w:ascii="Times New Roman" w:hAnsi="Times New Roman"/>
        </w:rPr>
        <w:t>..........................</w:t>
      </w:r>
      <w:r>
        <w:rPr>
          <w:rFonts w:ascii="Times New Roman" w:hAnsi="Times New Roman"/>
        </w:rPr>
        <w:t xml:space="preserve"> </w:t>
      </w:r>
    </w:p>
    <w:p w14:paraId="37C72B53" w14:textId="77777777" w:rsidR="00AC214B" w:rsidRPr="00001C1C" w:rsidRDefault="00AC214B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15B251FD" w14:textId="55FB0681" w:rsidR="00AC214B" w:rsidRPr="00001C1C" w:rsidRDefault="00AC214B" w:rsidP="00E11A0D">
      <w:pPr>
        <w:pStyle w:val="Style8"/>
        <w:widowControl/>
        <w:numPr>
          <w:ilvl w:val="0"/>
          <w:numId w:val="8"/>
        </w:numPr>
        <w:spacing w:before="154"/>
        <w:ind w:left="284" w:hanging="284"/>
        <w:jc w:val="both"/>
        <w:rPr>
          <w:rStyle w:val="FontStyle40"/>
          <w:rFonts w:ascii="Times New Roman" w:hAnsi="Times New Roman"/>
        </w:rPr>
      </w:pPr>
      <w:r w:rsidRPr="00001C1C">
        <w:rPr>
          <w:rStyle w:val="FontStyle40"/>
          <w:rFonts w:ascii="Times New Roman" w:hAnsi="Times New Roman"/>
        </w:rPr>
        <w:t>OŚWIADCZENIE DOTYCZĄCE PODANYCH INFORMACJI:</w:t>
      </w:r>
    </w:p>
    <w:p w14:paraId="5D21A78C" w14:textId="693957CC" w:rsidR="00AC214B" w:rsidRPr="00001C1C" w:rsidRDefault="00AC214B" w:rsidP="00E11A0D">
      <w:pPr>
        <w:pStyle w:val="Style21"/>
        <w:widowControl/>
        <w:spacing w:before="120"/>
        <w:ind w:left="284" w:right="11"/>
        <w:rPr>
          <w:rStyle w:val="FontStyle44"/>
          <w:rFonts w:ascii="Times New Roman" w:hAnsi="Times New Roman"/>
        </w:rPr>
      </w:pPr>
      <w:r w:rsidRPr="00001C1C">
        <w:rPr>
          <w:rStyle w:val="FontStyle44"/>
          <w:rFonts w:ascii="Times New Roman" w:hAnsi="Times New Roman"/>
        </w:rPr>
        <w:t>Oświadczam, że wszystkie informacje podane w powyższych oświ</w:t>
      </w:r>
      <w:r w:rsidR="009778F9">
        <w:rPr>
          <w:rStyle w:val="FontStyle44"/>
          <w:rFonts w:ascii="Times New Roman" w:hAnsi="Times New Roman"/>
        </w:rPr>
        <w:t>adczeniach są aktualne i zgodne</w:t>
      </w:r>
      <w:r w:rsidR="009778F9">
        <w:rPr>
          <w:rStyle w:val="FontStyle44"/>
          <w:rFonts w:ascii="Times New Roman" w:hAnsi="Times New Roman"/>
        </w:rPr>
        <w:br/>
      </w:r>
      <w:r w:rsidRPr="00001C1C">
        <w:rPr>
          <w:rStyle w:val="FontStyle44"/>
          <w:rFonts w:ascii="Times New Roman" w:hAnsi="Times New Roman"/>
        </w:rPr>
        <w:t>z prawdą oraz zostały przedstawione z pełną świadomością konsekwencji wprowadzenia Zamawiającego w błąd przy przedstawianiu informacji.</w:t>
      </w:r>
    </w:p>
    <w:p w14:paraId="3FCCC28B" w14:textId="1C5D5A73" w:rsidR="00484F88" w:rsidRPr="00E11A0D" w:rsidRDefault="00484F88" w:rsidP="00E36326">
      <w:pPr>
        <w:rPr>
          <w:rFonts w:ascii="Times New Roman" w:hAnsi="Times New Roman" w:cs="Times New Roman"/>
        </w:rPr>
      </w:pPr>
    </w:p>
    <w:p w14:paraId="11B4C947" w14:textId="646194F0" w:rsidR="00E11A0D" w:rsidRDefault="00E11A0D" w:rsidP="00E36326">
      <w:pPr>
        <w:rPr>
          <w:rFonts w:ascii="Times New Roman" w:hAnsi="Times New Roman" w:cs="Times New Roman"/>
        </w:rPr>
      </w:pPr>
      <w:r w:rsidRPr="00E11A0D">
        <w:rPr>
          <w:rFonts w:ascii="Times New Roman" w:hAnsi="Times New Roman" w:cs="Times New Roman"/>
        </w:rPr>
        <w:t>* - niepotrzebne skreślić</w:t>
      </w:r>
    </w:p>
    <w:p w14:paraId="222DFCF6" w14:textId="5B16C357" w:rsidR="00E11A0D" w:rsidRPr="00E11A0D" w:rsidRDefault="00E11A0D" w:rsidP="00E11A0D">
      <w:pPr>
        <w:jc w:val="both"/>
        <w:rPr>
          <w:rFonts w:ascii="Times New Roman" w:hAnsi="Times New Roman" w:cs="Times New Roman"/>
          <w:i/>
        </w:rPr>
      </w:pPr>
      <w:r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>Oświadczenie</w:t>
      </w:r>
      <w:r w:rsidRPr="00E11A0D"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 xml:space="preserve"> musi być opatrzon</w:t>
      </w:r>
      <w:r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>e</w:t>
      </w:r>
      <w:r w:rsidRPr="00E11A0D"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 xml:space="preserve"> przez osobę lub osoby uprawnione do reprezentowania firmy kwalifikowanym podpisem elektronicznym, podpisem z</w:t>
      </w:r>
      <w:r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>aufanych lub podpisem osobistym</w:t>
      </w:r>
      <w:r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br/>
      </w:r>
      <w:r w:rsidRPr="00E11A0D"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>i przekazan</w:t>
      </w:r>
      <w:r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>e</w:t>
      </w:r>
      <w:r w:rsidRPr="00E11A0D"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 xml:space="preserve"> Zamawiającemu wraz z dokumentem (-</w:t>
      </w:r>
      <w:proofErr w:type="spellStart"/>
      <w:r w:rsidRPr="00E11A0D"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>ami</w:t>
      </w:r>
      <w:proofErr w:type="spellEnd"/>
      <w:r w:rsidRPr="00E11A0D"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 xml:space="preserve">) potwierdzającymi prawo do reprezentacji Wykonawcy przez osobę podpisującą </w:t>
      </w:r>
      <w:r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>oświadczenie</w:t>
      </w:r>
      <w:r w:rsidRPr="00E11A0D">
        <w:rPr>
          <w:rStyle w:val="FontStyle45"/>
          <w:rFonts w:ascii="Times New Roman" w:hAnsi="Times New Roman" w:cs="Times New Roman"/>
          <w:b/>
          <w:i w:val="0"/>
          <w:sz w:val="22"/>
          <w:szCs w:val="22"/>
        </w:rPr>
        <w:t>.</w:t>
      </w:r>
    </w:p>
    <w:sectPr w:rsidR="00E11A0D" w:rsidRPr="00E11A0D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C89B07" w14:textId="77777777" w:rsidR="00DF6CD8" w:rsidRDefault="00DF6CD8" w:rsidP="0038231F">
      <w:pPr>
        <w:spacing w:after="0" w:line="240" w:lineRule="auto"/>
      </w:pPr>
      <w:r>
        <w:separator/>
      </w:r>
    </w:p>
  </w:endnote>
  <w:endnote w:type="continuationSeparator" w:id="0">
    <w:p w14:paraId="06395FF4" w14:textId="77777777" w:rsidR="00DF6CD8" w:rsidRDefault="00DF6CD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8DBBB" w14:textId="06774ADE"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</w:p>
  <w:p w14:paraId="3A6260B0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99C18" w14:textId="77777777" w:rsidR="00DF6CD8" w:rsidRDefault="00DF6CD8" w:rsidP="0038231F">
      <w:pPr>
        <w:spacing w:after="0" w:line="240" w:lineRule="auto"/>
      </w:pPr>
      <w:r>
        <w:separator/>
      </w:r>
    </w:p>
  </w:footnote>
  <w:footnote w:type="continuationSeparator" w:id="0">
    <w:p w14:paraId="1E1447E1" w14:textId="77777777" w:rsidR="00DF6CD8" w:rsidRDefault="00DF6CD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86F7A" w14:textId="112CD315" w:rsidR="005A0059" w:rsidRPr="00BB55CC" w:rsidRDefault="00D60027" w:rsidP="00D60027">
    <w:pPr>
      <w:pStyle w:val="Nagwek"/>
      <w:spacing w:before="120"/>
      <w:jc w:val="center"/>
    </w:pPr>
    <w:r w:rsidRPr="00B866A5">
      <w:rPr>
        <w:noProof/>
      </w:rPr>
      <w:drawing>
        <wp:inline distT="0" distB="0" distL="0" distR="0" wp14:anchorId="6E431D6D" wp14:editId="1FCCD8EC">
          <wp:extent cx="2698750" cy="838200"/>
          <wp:effectExtent l="0" t="0" r="6350" b="0"/>
          <wp:docPr id="17476211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875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</w:t>
    </w:r>
    <w:r w:rsidRPr="00B866A5">
      <w:rPr>
        <w:noProof/>
      </w:rPr>
      <w:drawing>
        <wp:inline distT="0" distB="0" distL="0" distR="0" wp14:anchorId="10AA8A6A" wp14:editId="798CAC37">
          <wp:extent cx="2438400" cy="857250"/>
          <wp:effectExtent l="0" t="0" r="0" b="0"/>
          <wp:docPr id="4259418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8400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23E62"/>
    <w:multiLevelType w:val="hybridMultilevel"/>
    <w:tmpl w:val="C5DC3B4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3020529">
    <w:abstractNumId w:val="4"/>
  </w:num>
  <w:num w:numId="2" w16cid:durableId="331227769">
    <w:abstractNumId w:val="0"/>
  </w:num>
  <w:num w:numId="3" w16cid:durableId="2012178607">
    <w:abstractNumId w:val="3"/>
  </w:num>
  <w:num w:numId="4" w16cid:durableId="1189562791">
    <w:abstractNumId w:val="6"/>
  </w:num>
  <w:num w:numId="5" w16cid:durableId="179320235">
    <w:abstractNumId w:val="5"/>
  </w:num>
  <w:num w:numId="6" w16cid:durableId="1553538904">
    <w:abstractNumId w:val="2"/>
  </w:num>
  <w:num w:numId="7" w16cid:durableId="34933379">
    <w:abstractNumId w:val="1"/>
  </w:num>
  <w:num w:numId="8" w16cid:durableId="17550802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15FD2"/>
    <w:rsid w:val="00045899"/>
    <w:rsid w:val="000613EB"/>
    <w:rsid w:val="00067C03"/>
    <w:rsid w:val="00071120"/>
    <w:rsid w:val="000809B6"/>
    <w:rsid w:val="000817F4"/>
    <w:rsid w:val="000855C1"/>
    <w:rsid w:val="000A46A0"/>
    <w:rsid w:val="000B1025"/>
    <w:rsid w:val="000B1F47"/>
    <w:rsid w:val="000C021E"/>
    <w:rsid w:val="000C38AC"/>
    <w:rsid w:val="000C6843"/>
    <w:rsid w:val="000D03AF"/>
    <w:rsid w:val="000D50D5"/>
    <w:rsid w:val="000D73C4"/>
    <w:rsid w:val="000E4D37"/>
    <w:rsid w:val="000F1229"/>
    <w:rsid w:val="000F2452"/>
    <w:rsid w:val="000F4C8A"/>
    <w:rsid w:val="00102123"/>
    <w:rsid w:val="0010384A"/>
    <w:rsid w:val="00103B61"/>
    <w:rsid w:val="0011121A"/>
    <w:rsid w:val="001367BD"/>
    <w:rsid w:val="00140868"/>
    <w:rsid w:val="00140D91"/>
    <w:rsid w:val="001448FB"/>
    <w:rsid w:val="00145230"/>
    <w:rsid w:val="001670F2"/>
    <w:rsid w:val="001807BF"/>
    <w:rsid w:val="00190D6E"/>
    <w:rsid w:val="00193E01"/>
    <w:rsid w:val="001957C5"/>
    <w:rsid w:val="001A0B8B"/>
    <w:rsid w:val="001C6945"/>
    <w:rsid w:val="001D3A19"/>
    <w:rsid w:val="001D4C90"/>
    <w:rsid w:val="001F003A"/>
    <w:rsid w:val="001F4C82"/>
    <w:rsid w:val="00202835"/>
    <w:rsid w:val="002167D3"/>
    <w:rsid w:val="0024732C"/>
    <w:rsid w:val="0025263C"/>
    <w:rsid w:val="00252F00"/>
    <w:rsid w:val="0025358A"/>
    <w:rsid w:val="00255142"/>
    <w:rsid w:val="00267089"/>
    <w:rsid w:val="0027560C"/>
    <w:rsid w:val="00276F55"/>
    <w:rsid w:val="00287BCD"/>
    <w:rsid w:val="002976A6"/>
    <w:rsid w:val="002A56EB"/>
    <w:rsid w:val="002C42F8"/>
    <w:rsid w:val="002C4948"/>
    <w:rsid w:val="002C60D4"/>
    <w:rsid w:val="002D3F20"/>
    <w:rsid w:val="002E3E72"/>
    <w:rsid w:val="002E641A"/>
    <w:rsid w:val="00300674"/>
    <w:rsid w:val="00304292"/>
    <w:rsid w:val="00307A36"/>
    <w:rsid w:val="0031039D"/>
    <w:rsid w:val="00310C2E"/>
    <w:rsid w:val="00313911"/>
    <w:rsid w:val="003178CE"/>
    <w:rsid w:val="00330133"/>
    <w:rsid w:val="003416FE"/>
    <w:rsid w:val="0034230E"/>
    <w:rsid w:val="003636E7"/>
    <w:rsid w:val="00366D1D"/>
    <w:rsid w:val="003718D1"/>
    <w:rsid w:val="003761EA"/>
    <w:rsid w:val="003809E6"/>
    <w:rsid w:val="0038231F"/>
    <w:rsid w:val="0038439E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04D8"/>
    <w:rsid w:val="003E0D13"/>
    <w:rsid w:val="003E1710"/>
    <w:rsid w:val="003F024C"/>
    <w:rsid w:val="003F0F5D"/>
    <w:rsid w:val="004118C8"/>
    <w:rsid w:val="0042021E"/>
    <w:rsid w:val="004312C0"/>
    <w:rsid w:val="00434CC2"/>
    <w:rsid w:val="00437219"/>
    <w:rsid w:val="00466838"/>
    <w:rsid w:val="004761C6"/>
    <w:rsid w:val="00484F88"/>
    <w:rsid w:val="004A5114"/>
    <w:rsid w:val="004A5CE5"/>
    <w:rsid w:val="004B00A9"/>
    <w:rsid w:val="004C1237"/>
    <w:rsid w:val="004C33F4"/>
    <w:rsid w:val="004C43B8"/>
    <w:rsid w:val="004F23F7"/>
    <w:rsid w:val="004F3005"/>
    <w:rsid w:val="00500358"/>
    <w:rsid w:val="005031A7"/>
    <w:rsid w:val="00510AA4"/>
    <w:rsid w:val="00520174"/>
    <w:rsid w:val="00520592"/>
    <w:rsid w:val="0052487A"/>
    <w:rsid w:val="00525621"/>
    <w:rsid w:val="0053130C"/>
    <w:rsid w:val="005319CA"/>
    <w:rsid w:val="00555397"/>
    <w:rsid w:val="005561F7"/>
    <w:rsid w:val="005641F0"/>
    <w:rsid w:val="0056480B"/>
    <w:rsid w:val="00571177"/>
    <w:rsid w:val="005946AA"/>
    <w:rsid w:val="005A0059"/>
    <w:rsid w:val="005A73FB"/>
    <w:rsid w:val="005C0C80"/>
    <w:rsid w:val="005D0AB6"/>
    <w:rsid w:val="005D7500"/>
    <w:rsid w:val="005E176A"/>
    <w:rsid w:val="00603D4D"/>
    <w:rsid w:val="006440B0"/>
    <w:rsid w:val="0064500B"/>
    <w:rsid w:val="00645B59"/>
    <w:rsid w:val="006516B4"/>
    <w:rsid w:val="00661B3E"/>
    <w:rsid w:val="00664A70"/>
    <w:rsid w:val="00677C66"/>
    <w:rsid w:val="00687919"/>
    <w:rsid w:val="00692DF3"/>
    <w:rsid w:val="0069563C"/>
    <w:rsid w:val="0069661F"/>
    <w:rsid w:val="006A52B6"/>
    <w:rsid w:val="006E16A6"/>
    <w:rsid w:val="006F0E87"/>
    <w:rsid w:val="006F3D32"/>
    <w:rsid w:val="007118F0"/>
    <w:rsid w:val="007368CF"/>
    <w:rsid w:val="00746532"/>
    <w:rsid w:val="007530E5"/>
    <w:rsid w:val="007644AE"/>
    <w:rsid w:val="007823AF"/>
    <w:rsid w:val="007840F2"/>
    <w:rsid w:val="007900E9"/>
    <w:rsid w:val="007936D6"/>
    <w:rsid w:val="0079713A"/>
    <w:rsid w:val="007A051C"/>
    <w:rsid w:val="007C6C44"/>
    <w:rsid w:val="007E25BD"/>
    <w:rsid w:val="007E2F69"/>
    <w:rsid w:val="0080352C"/>
    <w:rsid w:val="00804F07"/>
    <w:rsid w:val="00830AB1"/>
    <w:rsid w:val="008442B8"/>
    <w:rsid w:val="0084469A"/>
    <w:rsid w:val="008548BB"/>
    <w:rsid w:val="008560CF"/>
    <w:rsid w:val="0086322F"/>
    <w:rsid w:val="00871C30"/>
    <w:rsid w:val="00874044"/>
    <w:rsid w:val="00875011"/>
    <w:rsid w:val="00892E48"/>
    <w:rsid w:val="00895784"/>
    <w:rsid w:val="008A5BE7"/>
    <w:rsid w:val="008A79CA"/>
    <w:rsid w:val="008C6DF8"/>
    <w:rsid w:val="008D0487"/>
    <w:rsid w:val="008D1E7F"/>
    <w:rsid w:val="008E17D6"/>
    <w:rsid w:val="008E3274"/>
    <w:rsid w:val="008F0D50"/>
    <w:rsid w:val="008F3818"/>
    <w:rsid w:val="009129F3"/>
    <w:rsid w:val="00913F5E"/>
    <w:rsid w:val="00920F98"/>
    <w:rsid w:val="009301A2"/>
    <w:rsid w:val="009375EB"/>
    <w:rsid w:val="009469C7"/>
    <w:rsid w:val="00956C26"/>
    <w:rsid w:val="00975C49"/>
    <w:rsid w:val="009778F9"/>
    <w:rsid w:val="00980685"/>
    <w:rsid w:val="00990C01"/>
    <w:rsid w:val="009A397D"/>
    <w:rsid w:val="009C0C6C"/>
    <w:rsid w:val="009C6DDE"/>
    <w:rsid w:val="009D067F"/>
    <w:rsid w:val="009D314C"/>
    <w:rsid w:val="00A058AD"/>
    <w:rsid w:val="00A0658E"/>
    <w:rsid w:val="00A07B29"/>
    <w:rsid w:val="00A1401D"/>
    <w:rsid w:val="00A1471A"/>
    <w:rsid w:val="00A1685D"/>
    <w:rsid w:val="00A3431A"/>
    <w:rsid w:val="00A347DE"/>
    <w:rsid w:val="00A36E95"/>
    <w:rsid w:val="00A56074"/>
    <w:rsid w:val="00A56607"/>
    <w:rsid w:val="00A61C81"/>
    <w:rsid w:val="00A62798"/>
    <w:rsid w:val="00A776FE"/>
    <w:rsid w:val="00A837F0"/>
    <w:rsid w:val="00AB39E6"/>
    <w:rsid w:val="00AB5E32"/>
    <w:rsid w:val="00AB71A8"/>
    <w:rsid w:val="00AC0C51"/>
    <w:rsid w:val="00AC214B"/>
    <w:rsid w:val="00AC5FE0"/>
    <w:rsid w:val="00AD25AC"/>
    <w:rsid w:val="00AE2BED"/>
    <w:rsid w:val="00AE6FF2"/>
    <w:rsid w:val="00AF33BF"/>
    <w:rsid w:val="00AF69CC"/>
    <w:rsid w:val="00B01B85"/>
    <w:rsid w:val="00B119F4"/>
    <w:rsid w:val="00B15219"/>
    <w:rsid w:val="00B154B4"/>
    <w:rsid w:val="00B22BBE"/>
    <w:rsid w:val="00B3292F"/>
    <w:rsid w:val="00B35FDB"/>
    <w:rsid w:val="00B37134"/>
    <w:rsid w:val="00B40FC8"/>
    <w:rsid w:val="00B5668F"/>
    <w:rsid w:val="00B80D0E"/>
    <w:rsid w:val="00B8144C"/>
    <w:rsid w:val="00BA531B"/>
    <w:rsid w:val="00BB55CC"/>
    <w:rsid w:val="00BB5A18"/>
    <w:rsid w:val="00BC4996"/>
    <w:rsid w:val="00BD06C3"/>
    <w:rsid w:val="00BD211C"/>
    <w:rsid w:val="00BF1F3F"/>
    <w:rsid w:val="00C00C2E"/>
    <w:rsid w:val="00C22538"/>
    <w:rsid w:val="00C3366F"/>
    <w:rsid w:val="00C4103F"/>
    <w:rsid w:val="00C41B9D"/>
    <w:rsid w:val="00C456FB"/>
    <w:rsid w:val="00C57DEB"/>
    <w:rsid w:val="00C75633"/>
    <w:rsid w:val="00C8313E"/>
    <w:rsid w:val="00C839D9"/>
    <w:rsid w:val="00C95AF9"/>
    <w:rsid w:val="00C95CA5"/>
    <w:rsid w:val="00CA3EE1"/>
    <w:rsid w:val="00CA5F28"/>
    <w:rsid w:val="00CC6896"/>
    <w:rsid w:val="00CD67BC"/>
    <w:rsid w:val="00CE6400"/>
    <w:rsid w:val="00CF4A74"/>
    <w:rsid w:val="00CF62CA"/>
    <w:rsid w:val="00D34D9A"/>
    <w:rsid w:val="00D409DE"/>
    <w:rsid w:val="00D42C9B"/>
    <w:rsid w:val="00D47D38"/>
    <w:rsid w:val="00D60027"/>
    <w:rsid w:val="00D706FD"/>
    <w:rsid w:val="00D7532C"/>
    <w:rsid w:val="00D84B41"/>
    <w:rsid w:val="00DB2E92"/>
    <w:rsid w:val="00DC3F44"/>
    <w:rsid w:val="00DC4E31"/>
    <w:rsid w:val="00DD146A"/>
    <w:rsid w:val="00DD3E9D"/>
    <w:rsid w:val="00DE73EE"/>
    <w:rsid w:val="00DF6CD8"/>
    <w:rsid w:val="00E11A0D"/>
    <w:rsid w:val="00E14552"/>
    <w:rsid w:val="00E15D59"/>
    <w:rsid w:val="00E21B42"/>
    <w:rsid w:val="00E30517"/>
    <w:rsid w:val="00E36326"/>
    <w:rsid w:val="00E42CC3"/>
    <w:rsid w:val="00E55512"/>
    <w:rsid w:val="00E72EC8"/>
    <w:rsid w:val="00E86A2B"/>
    <w:rsid w:val="00EA74CD"/>
    <w:rsid w:val="00EB1301"/>
    <w:rsid w:val="00EB3286"/>
    <w:rsid w:val="00EC2301"/>
    <w:rsid w:val="00EE4535"/>
    <w:rsid w:val="00EE7725"/>
    <w:rsid w:val="00EF0A88"/>
    <w:rsid w:val="00EF741B"/>
    <w:rsid w:val="00EF74CA"/>
    <w:rsid w:val="00F014B6"/>
    <w:rsid w:val="00F02AD4"/>
    <w:rsid w:val="00F053EC"/>
    <w:rsid w:val="00F2074D"/>
    <w:rsid w:val="00F33AC3"/>
    <w:rsid w:val="00F365F2"/>
    <w:rsid w:val="00F54680"/>
    <w:rsid w:val="00F90B19"/>
    <w:rsid w:val="00F95FD2"/>
    <w:rsid w:val="00FB7965"/>
    <w:rsid w:val="00FC0667"/>
    <w:rsid w:val="00FC74A0"/>
    <w:rsid w:val="00FE7798"/>
    <w:rsid w:val="00FF5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71ED8"/>
  <w15:docId w15:val="{174F6A94-9DED-48D0-8C64-681666007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ZnakZnak1Znak">
    <w:name w:val="Znak Znak1 Znak"/>
    <w:basedOn w:val="Normalny"/>
    <w:rsid w:val="007A051C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E36326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E36326"/>
    <w:pPr>
      <w:widowControl w:val="0"/>
      <w:autoSpaceDE w:val="0"/>
      <w:autoSpaceDN w:val="0"/>
      <w:adjustRightInd w:val="0"/>
      <w:spacing w:after="0" w:line="230" w:lineRule="exact"/>
      <w:jc w:val="both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E36326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character" w:customStyle="1" w:styleId="FontStyle40">
    <w:name w:val="Font Style40"/>
    <w:basedOn w:val="Domylnaczcionkaakapitu"/>
    <w:uiPriority w:val="99"/>
    <w:rsid w:val="00E36326"/>
    <w:rPr>
      <w:rFonts w:ascii="Trebuchet MS" w:hAnsi="Trebuchet MS" w:cs="Trebuchet MS"/>
      <w:b/>
      <w:bCs/>
      <w:color w:val="000000"/>
      <w:sz w:val="22"/>
      <w:szCs w:val="22"/>
    </w:rPr>
  </w:style>
  <w:style w:type="character" w:customStyle="1" w:styleId="FontStyle41">
    <w:name w:val="Font Style41"/>
    <w:basedOn w:val="Domylnaczcionkaakapitu"/>
    <w:uiPriority w:val="99"/>
    <w:rsid w:val="00E36326"/>
    <w:rPr>
      <w:rFonts w:ascii="Trebuchet MS" w:hAnsi="Trebuchet MS" w:cs="Trebuchet MS"/>
      <w:color w:val="000000"/>
      <w:sz w:val="22"/>
      <w:szCs w:val="22"/>
    </w:rPr>
  </w:style>
  <w:style w:type="character" w:customStyle="1" w:styleId="FontStyle44">
    <w:name w:val="Font Style44"/>
    <w:basedOn w:val="Domylnaczcionkaakapitu"/>
    <w:uiPriority w:val="99"/>
    <w:rsid w:val="00E36326"/>
    <w:rPr>
      <w:rFonts w:ascii="Trebuchet MS" w:hAnsi="Trebuchet MS" w:cs="Trebuchet MS"/>
      <w:color w:val="000000"/>
      <w:sz w:val="22"/>
      <w:szCs w:val="22"/>
    </w:rPr>
  </w:style>
  <w:style w:type="character" w:customStyle="1" w:styleId="FontStyle45">
    <w:name w:val="Font Style45"/>
    <w:basedOn w:val="Domylnaczcionkaakapitu"/>
    <w:uiPriority w:val="99"/>
    <w:rsid w:val="00E36326"/>
    <w:rPr>
      <w:rFonts w:ascii="Trebuchet MS" w:hAnsi="Trebuchet MS" w:cs="Trebuchet MS"/>
      <w:i/>
      <w:iCs/>
      <w:color w:val="000000"/>
      <w:sz w:val="20"/>
      <w:szCs w:val="20"/>
    </w:rPr>
  </w:style>
  <w:style w:type="paragraph" w:customStyle="1" w:styleId="Style20">
    <w:name w:val="Style20"/>
    <w:basedOn w:val="Normalny"/>
    <w:uiPriority w:val="99"/>
    <w:rsid w:val="0069563C"/>
    <w:pPr>
      <w:widowControl w:val="0"/>
      <w:autoSpaceDE w:val="0"/>
      <w:autoSpaceDN w:val="0"/>
      <w:adjustRightInd w:val="0"/>
      <w:spacing w:after="0" w:line="376" w:lineRule="exact"/>
    </w:pPr>
    <w:rPr>
      <w:rFonts w:ascii="Trebuchet MS" w:eastAsia="Times New Roman" w:hAnsi="Trebuchet MS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4072E5-2178-4479-A972-4F78AB2F7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300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Piotr Staszek</cp:lastModifiedBy>
  <cp:revision>29</cp:revision>
  <cp:lastPrinted>2016-07-26T08:32:00Z</cp:lastPrinted>
  <dcterms:created xsi:type="dcterms:W3CDTF">2022-05-05T10:21:00Z</dcterms:created>
  <dcterms:modified xsi:type="dcterms:W3CDTF">2026-03-24T13:04:00Z</dcterms:modified>
</cp:coreProperties>
</file>