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BC241F" w14:textId="77777777" w:rsidR="00803436" w:rsidRPr="00803436" w:rsidRDefault="00803436" w:rsidP="00803436">
      <w:pPr>
        <w:pStyle w:val="Tytu"/>
        <w:jc w:val="right"/>
        <w:rPr>
          <w:rFonts w:ascii="Tahoma" w:hAnsi="Tahoma" w:cs="Tahoma"/>
          <w:i w:val="0"/>
          <w:sz w:val="24"/>
          <w:szCs w:val="24"/>
        </w:rPr>
      </w:pPr>
      <w:r w:rsidRPr="00803436">
        <w:rPr>
          <w:rFonts w:ascii="Tahoma" w:hAnsi="Tahoma" w:cs="Tahoma"/>
          <w:i w:val="0"/>
          <w:sz w:val="24"/>
          <w:szCs w:val="24"/>
        </w:rPr>
        <w:t xml:space="preserve">Załącznik Nr </w:t>
      </w:r>
      <w:r w:rsidR="00BC40C6">
        <w:rPr>
          <w:rFonts w:ascii="Tahoma" w:hAnsi="Tahoma" w:cs="Tahoma"/>
          <w:i w:val="0"/>
          <w:sz w:val="24"/>
          <w:szCs w:val="24"/>
        </w:rPr>
        <w:t>4</w:t>
      </w:r>
      <w:r w:rsidRPr="00803436">
        <w:rPr>
          <w:rFonts w:ascii="Tahoma" w:hAnsi="Tahoma" w:cs="Tahoma"/>
          <w:i w:val="0"/>
          <w:sz w:val="24"/>
          <w:szCs w:val="24"/>
        </w:rPr>
        <w:t xml:space="preserve"> do SWZ</w:t>
      </w:r>
    </w:p>
    <w:p w14:paraId="0EC27CC7" w14:textId="1B5A3429" w:rsidR="00803436" w:rsidRPr="00803436" w:rsidRDefault="00803436" w:rsidP="00803436">
      <w:pPr>
        <w:pStyle w:val="Tytu"/>
        <w:jc w:val="right"/>
        <w:rPr>
          <w:rFonts w:ascii="Tahoma" w:hAnsi="Tahoma" w:cs="Tahoma"/>
          <w:i w:val="0"/>
          <w:sz w:val="24"/>
          <w:szCs w:val="24"/>
        </w:rPr>
      </w:pPr>
      <w:r w:rsidRPr="00803436">
        <w:rPr>
          <w:rFonts w:ascii="Tahoma" w:hAnsi="Tahoma" w:cs="Tahoma"/>
          <w:i w:val="0"/>
          <w:sz w:val="24"/>
          <w:szCs w:val="24"/>
        </w:rPr>
        <w:t>Wzór umowy</w:t>
      </w:r>
      <w:r w:rsidR="0090201A">
        <w:rPr>
          <w:rFonts w:ascii="Tahoma" w:hAnsi="Tahoma" w:cs="Tahoma"/>
          <w:i w:val="0"/>
          <w:sz w:val="24"/>
          <w:szCs w:val="24"/>
        </w:rPr>
        <w:t xml:space="preserve"> (ZP-</w:t>
      </w:r>
      <w:r w:rsidR="003C1C69">
        <w:rPr>
          <w:rFonts w:ascii="Tahoma" w:hAnsi="Tahoma" w:cs="Tahoma"/>
          <w:i w:val="0"/>
          <w:sz w:val="24"/>
          <w:szCs w:val="24"/>
        </w:rPr>
        <w:t>1</w:t>
      </w:r>
      <w:r w:rsidR="0090201A">
        <w:rPr>
          <w:rFonts w:ascii="Tahoma" w:hAnsi="Tahoma" w:cs="Tahoma"/>
          <w:i w:val="0"/>
          <w:sz w:val="24"/>
          <w:szCs w:val="24"/>
        </w:rPr>
        <w:t>/</w:t>
      </w:r>
      <w:r w:rsidR="003C1C69">
        <w:rPr>
          <w:rFonts w:ascii="Tahoma" w:hAnsi="Tahoma" w:cs="Tahoma"/>
          <w:i w:val="0"/>
          <w:sz w:val="24"/>
          <w:szCs w:val="24"/>
        </w:rPr>
        <w:t>26</w:t>
      </w:r>
      <w:r w:rsidR="0090201A">
        <w:rPr>
          <w:rFonts w:ascii="Tahoma" w:hAnsi="Tahoma" w:cs="Tahoma"/>
          <w:i w:val="0"/>
          <w:sz w:val="24"/>
          <w:szCs w:val="24"/>
        </w:rPr>
        <w:t>)</w:t>
      </w:r>
    </w:p>
    <w:p w14:paraId="56399028" w14:textId="77777777" w:rsidR="002C5152" w:rsidRPr="00803436" w:rsidRDefault="002C5152" w:rsidP="002C5152">
      <w:pPr>
        <w:pStyle w:val="Tytu"/>
        <w:rPr>
          <w:rFonts w:ascii="Tahoma" w:hAnsi="Tahoma" w:cs="Tahoma"/>
          <w:sz w:val="24"/>
          <w:szCs w:val="24"/>
        </w:rPr>
      </w:pPr>
      <w:r w:rsidRPr="00803436">
        <w:rPr>
          <w:rFonts w:ascii="Tahoma" w:hAnsi="Tahoma" w:cs="Tahoma"/>
          <w:sz w:val="24"/>
          <w:szCs w:val="24"/>
        </w:rPr>
        <w:t xml:space="preserve">UMOWA    </w:t>
      </w:r>
      <w:r w:rsidR="004718F8" w:rsidRPr="00803436">
        <w:rPr>
          <w:rFonts w:ascii="Tahoma" w:hAnsi="Tahoma" w:cs="Tahoma"/>
          <w:sz w:val="24"/>
          <w:szCs w:val="24"/>
        </w:rPr>
        <w:t>Nr ……………..</w:t>
      </w:r>
    </w:p>
    <w:p w14:paraId="795C3704" w14:textId="77777777" w:rsidR="002C5152" w:rsidRPr="00803436" w:rsidRDefault="002C5152" w:rsidP="002C5152">
      <w:pPr>
        <w:jc w:val="center"/>
        <w:rPr>
          <w:rFonts w:ascii="Tahoma" w:hAnsi="Tahoma" w:cs="Tahoma"/>
          <w:b/>
          <w:i/>
          <w:sz w:val="24"/>
          <w:szCs w:val="24"/>
        </w:rPr>
      </w:pPr>
    </w:p>
    <w:p w14:paraId="61B78CF0" w14:textId="712FC63D" w:rsidR="00BC40C6" w:rsidRPr="008E3C35" w:rsidRDefault="00BC40C6" w:rsidP="00BC40C6">
      <w:pPr>
        <w:rPr>
          <w:rFonts w:ascii="Tahoma" w:hAnsi="Tahoma" w:cs="Tahoma"/>
          <w:bCs/>
          <w:sz w:val="24"/>
          <w:szCs w:val="24"/>
        </w:rPr>
      </w:pPr>
      <w:r w:rsidRPr="008E3C35">
        <w:rPr>
          <w:rFonts w:ascii="Tahoma" w:hAnsi="Tahoma" w:cs="Tahoma"/>
          <w:bCs/>
          <w:sz w:val="24"/>
          <w:szCs w:val="24"/>
        </w:rPr>
        <w:t xml:space="preserve">zawarta w dniu   …………….. r. w Starogardzie Gd. w trybie podstawowym  </w:t>
      </w:r>
      <w:r w:rsidR="0090201A" w:rsidRPr="0090201A">
        <w:rPr>
          <w:rFonts w:ascii="Tahoma" w:hAnsi="Tahoma" w:cs="Tahoma"/>
          <w:sz w:val="24"/>
          <w:szCs w:val="24"/>
        </w:rPr>
        <w:t xml:space="preserve">art. 275 pkt 1 </w:t>
      </w:r>
      <w:r w:rsidRPr="008E3C35">
        <w:rPr>
          <w:rFonts w:ascii="Tahoma" w:hAnsi="Tahoma" w:cs="Tahoma"/>
          <w:bCs/>
          <w:sz w:val="24"/>
          <w:szCs w:val="24"/>
        </w:rPr>
        <w:t xml:space="preserve">ustawy z dnia 11 września 2019 roku Prawo zamówień publicznych </w:t>
      </w:r>
      <w:r w:rsidRPr="008E3C35">
        <w:rPr>
          <w:rFonts w:ascii="Tahoma" w:hAnsi="Tahoma" w:cs="Tahoma"/>
          <w:bCs/>
          <w:color w:val="000000"/>
          <w:sz w:val="24"/>
          <w:szCs w:val="24"/>
        </w:rPr>
        <w:t>(Dz. U. z 2021 r. poz. 1129, 1598.).</w:t>
      </w:r>
      <w:r w:rsidR="009314AB" w:rsidRPr="008E3C35">
        <w:rPr>
          <w:rFonts w:ascii="Tahoma" w:hAnsi="Tahoma" w:cs="Tahoma"/>
          <w:bCs/>
          <w:color w:val="000000"/>
          <w:sz w:val="24"/>
          <w:szCs w:val="24"/>
        </w:rPr>
        <w:t xml:space="preserve"> </w:t>
      </w:r>
    </w:p>
    <w:p w14:paraId="59A6B006" w14:textId="77777777" w:rsidR="002C5152" w:rsidRPr="008E3C35" w:rsidRDefault="002C5152" w:rsidP="002C5152">
      <w:pPr>
        <w:pStyle w:val="Tekstpodstawowy3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pomiędzy:</w:t>
      </w:r>
    </w:p>
    <w:p w14:paraId="6ABBB20A" w14:textId="77777777" w:rsidR="002C5152" w:rsidRPr="008E3C35" w:rsidRDefault="002C5152" w:rsidP="00803436">
      <w:pPr>
        <w:pStyle w:val="Tekstpodstawowy3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Regionalnym  Ośrodkiem Psychiatrii Sądowej  w Starogardzie  Gd przy ul. Skarszewska 7 reprezentowanym  przez:</w:t>
      </w:r>
    </w:p>
    <w:p w14:paraId="3DAA1DFF" w14:textId="77777777" w:rsidR="00803436" w:rsidRPr="008E3C35" w:rsidRDefault="00803436" w:rsidP="00803436">
      <w:pPr>
        <w:pStyle w:val="Tekstpodstawowy3"/>
        <w:rPr>
          <w:rFonts w:ascii="Tahoma" w:hAnsi="Tahoma" w:cs="Tahoma"/>
          <w:sz w:val="24"/>
          <w:szCs w:val="24"/>
        </w:rPr>
      </w:pPr>
    </w:p>
    <w:p w14:paraId="424D9CD9" w14:textId="6E9FEEFC" w:rsidR="002C5152" w:rsidRPr="008E3C35" w:rsidRDefault="002C5152" w:rsidP="002C5152">
      <w:pPr>
        <w:pStyle w:val="Tekstpodstawowy3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Dyrektora   </w:t>
      </w:r>
      <w:r w:rsidRPr="008E3C35">
        <w:rPr>
          <w:rFonts w:ascii="Tahoma" w:hAnsi="Tahoma" w:cs="Tahoma"/>
          <w:sz w:val="24"/>
          <w:szCs w:val="24"/>
        </w:rPr>
        <w:tab/>
      </w:r>
      <w:r w:rsidRPr="008E3C35">
        <w:rPr>
          <w:rFonts w:ascii="Tahoma" w:hAnsi="Tahoma" w:cs="Tahoma"/>
          <w:sz w:val="24"/>
          <w:szCs w:val="24"/>
        </w:rPr>
        <w:tab/>
        <w:t xml:space="preserve">-  </w:t>
      </w:r>
      <w:r w:rsidR="006236FB">
        <w:rPr>
          <w:rFonts w:ascii="Tahoma" w:hAnsi="Tahoma" w:cs="Tahoma"/>
          <w:sz w:val="24"/>
          <w:szCs w:val="24"/>
        </w:rPr>
        <w:t>Piotra Czarnego</w:t>
      </w:r>
    </w:p>
    <w:p w14:paraId="3687092C" w14:textId="77777777" w:rsidR="002C5152" w:rsidRPr="008E3C35" w:rsidRDefault="002C5152" w:rsidP="002C5152">
      <w:pPr>
        <w:pStyle w:val="Tekstpodstawowy3"/>
        <w:rPr>
          <w:rFonts w:ascii="Tahoma" w:hAnsi="Tahoma" w:cs="Tahoma"/>
          <w:sz w:val="24"/>
          <w:szCs w:val="24"/>
        </w:rPr>
      </w:pPr>
    </w:p>
    <w:p w14:paraId="7577BCBD" w14:textId="77777777" w:rsidR="002C5152" w:rsidRPr="008E3C35" w:rsidRDefault="002C5152" w:rsidP="002C5152">
      <w:pPr>
        <w:spacing w:line="360" w:lineRule="auto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zwanym dalej „Zamawiającym” </w:t>
      </w:r>
    </w:p>
    <w:p w14:paraId="0D90A41C" w14:textId="77777777" w:rsidR="002C5152" w:rsidRPr="008E3C35" w:rsidRDefault="002C5152" w:rsidP="002C5152">
      <w:pPr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 a  </w:t>
      </w:r>
    </w:p>
    <w:p w14:paraId="00F48CFC" w14:textId="77777777" w:rsidR="002C5152" w:rsidRPr="008E3C35" w:rsidRDefault="002C5152" w:rsidP="00E24C04">
      <w:pPr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 ................................</w:t>
      </w:r>
    </w:p>
    <w:p w14:paraId="40D1459C" w14:textId="77777777" w:rsidR="002C5152" w:rsidRPr="008E3C35" w:rsidRDefault="002C5152" w:rsidP="002C5152">
      <w:pPr>
        <w:spacing w:line="360" w:lineRule="auto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zwanym w dal</w:t>
      </w:r>
      <w:r w:rsidR="00E24C04" w:rsidRPr="008E3C35">
        <w:rPr>
          <w:rFonts w:ascii="Tahoma" w:hAnsi="Tahoma" w:cs="Tahoma"/>
          <w:sz w:val="24"/>
          <w:szCs w:val="24"/>
        </w:rPr>
        <w:t xml:space="preserve">ej </w:t>
      </w:r>
      <w:r w:rsidRPr="008E3C35">
        <w:rPr>
          <w:rFonts w:ascii="Tahoma" w:hAnsi="Tahoma" w:cs="Tahoma"/>
          <w:sz w:val="24"/>
          <w:szCs w:val="24"/>
        </w:rPr>
        <w:t>„</w:t>
      </w:r>
      <w:r w:rsidR="00E24C04" w:rsidRPr="008E3C35">
        <w:rPr>
          <w:rFonts w:ascii="Tahoma" w:hAnsi="Tahoma" w:cs="Tahoma"/>
          <w:sz w:val="24"/>
          <w:szCs w:val="24"/>
        </w:rPr>
        <w:t>Wykonawcą</w:t>
      </w:r>
      <w:r w:rsidRPr="008E3C35">
        <w:rPr>
          <w:rFonts w:ascii="Tahoma" w:hAnsi="Tahoma" w:cs="Tahoma"/>
          <w:sz w:val="24"/>
          <w:szCs w:val="24"/>
        </w:rPr>
        <w:t>”</w:t>
      </w:r>
    </w:p>
    <w:p w14:paraId="37685601" w14:textId="77777777" w:rsidR="002C5152" w:rsidRPr="008E3C35" w:rsidRDefault="002C5152" w:rsidP="002C5152">
      <w:pPr>
        <w:rPr>
          <w:rFonts w:ascii="Tahoma" w:hAnsi="Tahoma" w:cs="Tahoma"/>
          <w:sz w:val="24"/>
          <w:szCs w:val="24"/>
        </w:rPr>
      </w:pPr>
    </w:p>
    <w:p w14:paraId="38B82B9F" w14:textId="77777777" w:rsidR="002C5152" w:rsidRPr="008E3C35" w:rsidRDefault="002C5152" w:rsidP="002C5152">
      <w:pPr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o następującej treści :</w:t>
      </w:r>
    </w:p>
    <w:p w14:paraId="0C6E42A4" w14:textId="77777777" w:rsidR="002C5152" w:rsidRPr="008E3C35" w:rsidRDefault="002C5152" w:rsidP="002C5152">
      <w:pPr>
        <w:jc w:val="both"/>
        <w:rPr>
          <w:rFonts w:ascii="Tahoma" w:hAnsi="Tahoma" w:cs="Tahoma"/>
          <w:sz w:val="24"/>
          <w:szCs w:val="24"/>
        </w:rPr>
      </w:pPr>
    </w:p>
    <w:p w14:paraId="7CFF32D0" w14:textId="77777777" w:rsidR="002C5152" w:rsidRPr="008E3C35" w:rsidRDefault="002C5152" w:rsidP="002C5152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§ 1</w:t>
      </w:r>
    </w:p>
    <w:p w14:paraId="654D6054" w14:textId="77777777" w:rsidR="002C5152" w:rsidRPr="008E3C35" w:rsidRDefault="002C5152" w:rsidP="002C5152">
      <w:pPr>
        <w:jc w:val="center"/>
        <w:rPr>
          <w:rFonts w:ascii="Tahoma" w:hAnsi="Tahoma" w:cs="Tahoma"/>
          <w:sz w:val="24"/>
          <w:szCs w:val="24"/>
        </w:rPr>
      </w:pPr>
    </w:p>
    <w:p w14:paraId="64755FA3" w14:textId="5A5E76A3" w:rsidR="00A43AAD" w:rsidRPr="008E3C35" w:rsidRDefault="002C5152" w:rsidP="002C5152">
      <w:pPr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Przedmiotem umowy jest dostawa, przez </w:t>
      </w:r>
      <w:r w:rsidR="00E24C04" w:rsidRPr="008E3C35">
        <w:rPr>
          <w:rFonts w:ascii="Tahoma" w:hAnsi="Tahoma" w:cs="Tahoma"/>
          <w:sz w:val="24"/>
          <w:szCs w:val="24"/>
        </w:rPr>
        <w:t>Wykonawcę</w:t>
      </w:r>
      <w:r w:rsidRPr="008E3C35">
        <w:rPr>
          <w:rFonts w:ascii="Tahoma" w:hAnsi="Tahoma" w:cs="Tahoma"/>
          <w:sz w:val="24"/>
          <w:szCs w:val="24"/>
        </w:rPr>
        <w:t xml:space="preserve"> do siedziby Zamawiającego w Starogardzie Gd przy ul. Skarszewska 7, leków </w:t>
      </w:r>
      <w:r w:rsidR="00A43AAD" w:rsidRPr="008E3C35">
        <w:rPr>
          <w:rFonts w:ascii="Tahoma" w:hAnsi="Tahoma" w:cs="Tahoma"/>
          <w:sz w:val="24"/>
          <w:szCs w:val="24"/>
        </w:rPr>
        <w:t xml:space="preserve">określonych w </w:t>
      </w:r>
      <w:r w:rsidRPr="008E3C35">
        <w:rPr>
          <w:rFonts w:ascii="Tahoma" w:hAnsi="Tahoma" w:cs="Tahoma"/>
          <w:sz w:val="24"/>
          <w:szCs w:val="24"/>
        </w:rPr>
        <w:t xml:space="preserve">załączniku  nr </w:t>
      </w:r>
      <w:r w:rsidR="00FF2E81">
        <w:rPr>
          <w:rFonts w:ascii="Tahoma" w:hAnsi="Tahoma" w:cs="Tahoma"/>
          <w:sz w:val="24"/>
          <w:szCs w:val="24"/>
        </w:rPr>
        <w:t>1</w:t>
      </w:r>
      <w:r w:rsidRPr="008E3C35">
        <w:rPr>
          <w:rFonts w:ascii="Tahoma" w:hAnsi="Tahoma" w:cs="Tahoma"/>
          <w:sz w:val="24"/>
          <w:szCs w:val="24"/>
        </w:rPr>
        <w:t xml:space="preserve"> do </w:t>
      </w:r>
      <w:r w:rsidR="00B250CD" w:rsidRPr="008E3C35">
        <w:rPr>
          <w:rFonts w:ascii="Tahoma" w:hAnsi="Tahoma" w:cs="Tahoma"/>
          <w:sz w:val="24"/>
          <w:szCs w:val="24"/>
        </w:rPr>
        <w:t>umowy</w:t>
      </w:r>
      <w:r w:rsidR="00DC5AB7" w:rsidRPr="008E3C35">
        <w:rPr>
          <w:rFonts w:ascii="Tahoma" w:hAnsi="Tahoma" w:cs="Tahoma"/>
          <w:sz w:val="24"/>
          <w:szCs w:val="24"/>
        </w:rPr>
        <w:t xml:space="preserve"> (lista leków ustalonych w wyniku </w:t>
      </w:r>
      <w:r w:rsidR="00BC40C6" w:rsidRPr="008E3C35">
        <w:rPr>
          <w:rFonts w:ascii="Tahoma" w:hAnsi="Tahoma" w:cs="Tahoma"/>
          <w:sz w:val="24"/>
          <w:szCs w:val="24"/>
        </w:rPr>
        <w:t>postępowania</w:t>
      </w:r>
      <w:r w:rsidR="00DC5AB7" w:rsidRPr="008E3C35">
        <w:rPr>
          <w:rFonts w:ascii="Tahoma" w:hAnsi="Tahoma" w:cs="Tahoma"/>
          <w:sz w:val="24"/>
          <w:szCs w:val="24"/>
        </w:rPr>
        <w:t xml:space="preserve">, które winny zostać dostarczone przez </w:t>
      </w:r>
      <w:r w:rsidR="00E24C04" w:rsidRPr="008E3C35">
        <w:rPr>
          <w:rFonts w:ascii="Tahoma" w:hAnsi="Tahoma" w:cs="Tahoma"/>
          <w:sz w:val="24"/>
          <w:szCs w:val="24"/>
        </w:rPr>
        <w:t>Wykonawcę</w:t>
      </w:r>
      <w:r w:rsidR="00DC5AB7" w:rsidRPr="008E3C35">
        <w:rPr>
          <w:rFonts w:ascii="Tahoma" w:hAnsi="Tahoma" w:cs="Tahoma"/>
          <w:sz w:val="24"/>
          <w:szCs w:val="24"/>
        </w:rPr>
        <w:t xml:space="preserve"> w ramach niniejszej umowy)</w:t>
      </w:r>
      <w:r w:rsidR="00111635" w:rsidRPr="008E3C35">
        <w:rPr>
          <w:rFonts w:ascii="Tahoma" w:hAnsi="Tahoma" w:cs="Tahoma"/>
          <w:sz w:val="24"/>
          <w:szCs w:val="24"/>
        </w:rPr>
        <w:t xml:space="preserve">, zgodnie z przedstawioną </w:t>
      </w:r>
      <w:r w:rsidR="00A43AAD" w:rsidRPr="008E3C35">
        <w:rPr>
          <w:rFonts w:ascii="Tahoma" w:hAnsi="Tahoma" w:cs="Tahoma"/>
          <w:sz w:val="24"/>
          <w:szCs w:val="24"/>
        </w:rPr>
        <w:t xml:space="preserve">przez </w:t>
      </w:r>
      <w:r w:rsidR="00E24C04" w:rsidRPr="008E3C35">
        <w:rPr>
          <w:rFonts w:ascii="Tahoma" w:hAnsi="Tahoma" w:cs="Tahoma"/>
          <w:sz w:val="24"/>
          <w:szCs w:val="24"/>
        </w:rPr>
        <w:t>Wykonawcę</w:t>
      </w:r>
      <w:r w:rsidR="00A43AAD" w:rsidRPr="008E3C35">
        <w:rPr>
          <w:rFonts w:ascii="Tahoma" w:hAnsi="Tahoma" w:cs="Tahoma"/>
          <w:sz w:val="24"/>
          <w:szCs w:val="24"/>
        </w:rPr>
        <w:t xml:space="preserve"> </w:t>
      </w:r>
      <w:r w:rsidR="00111635" w:rsidRPr="008E3C35">
        <w:rPr>
          <w:rFonts w:ascii="Tahoma" w:hAnsi="Tahoma" w:cs="Tahoma"/>
          <w:sz w:val="24"/>
          <w:szCs w:val="24"/>
        </w:rPr>
        <w:t xml:space="preserve">ofertą, </w:t>
      </w:r>
      <w:r w:rsidR="00A43AAD" w:rsidRPr="008E3C35">
        <w:rPr>
          <w:rFonts w:ascii="Tahoma" w:hAnsi="Tahoma" w:cs="Tahoma"/>
          <w:sz w:val="24"/>
          <w:szCs w:val="24"/>
        </w:rPr>
        <w:t>z zachowaniem postanowień § 2 niniejszej umowy.</w:t>
      </w:r>
    </w:p>
    <w:p w14:paraId="05E2EA5A" w14:textId="77777777" w:rsidR="002C5152" w:rsidRPr="008E3C35" w:rsidRDefault="004D6B65" w:rsidP="002C5152">
      <w:pPr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I</w:t>
      </w:r>
      <w:r w:rsidR="00A43AAD" w:rsidRPr="008E3C35">
        <w:rPr>
          <w:rFonts w:ascii="Tahoma" w:hAnsi="Tahoma" w:cs="Tahoma"/>
          <w:sz w:val="24"/>
          <w:szCs w:val="24"/>
        </w:rPr>
        <w:t>ntegralną</w:t>
      </w:r>
      <w:r w:rsidR="00111635" w:rsidRPr="008E3C35">
        <w:rPr>
          <w:rFonts w:ascii="Tahoma" w:hAnsi="Tahoma" w:cs="Tahoma"/>
          <w:sz w:val="24"/>
          <w:szCs w:val="24"/>
        </w:rPr>
        <w:t xml:space="preserve"> części</w:t>
      </w:r>
      <w:r w:rsidR="00A43AAD" w:rsidRPr="008E3C35">
        <w:rPr>
          <w:rFonts w:ascii="Tahoma" w:hAnsi="Tahoma" w:cs="Tahoma"/>
          <w:sz w:val="24"/>
          <w:szCs w:val="24"/>
        </w:rPr>
        <w:t>ą</w:t>
      </w:r>
      <w:r w:rsidR="00111635" w:rsidRPr="008E3C35">
        <w:rPr>
          <w:rFonts w:ascii="Tahoma" w:hAnsi="Tahoma" w:cs="Tahoma"/>
          <w:sz w:val="24"/>
          <w:szCs w:val="24"/>
        </w:rPr>
        <w:t xml:space="preserve"> niniejszej umowy</w:t>
      </w:r>
      <w:r w:rsidR="00A43AAD" w:rsidRPr="008E3C35">
        <w:rPr>
          <w:rFonts w:ascii="Tahoma" w:hAnsi="Tahoma" w:cs="Tahoma"/>
          <w:sz w:val="24"/>
          <w:szCs w:val="24"/>
        </w:rPr>
        <w:t xml:space="preserve"> są: specyfikacja warunków zamówienia wraz z załącznikami i oferta złożona przez </w:t>
      </w:r>
      <w:r w:rsidR="00E24C04" w:rsidRPr="008E3C35">
        <w:rPr>
          <w:rFonts w:ascii="Tahoma" w:hAnsi="Tahoma" w:cs="Tahoma"/>
          <w:sz w:val="24"/>
          <w:szCs w:val="24"/>
        </w:rPr>
        <w:t>Wykonawcę</w:t>
      </w:r>
      <w:r w:rsidR="002C5152" w:rsidRPr="008E3C35">
        <w:rPr>
          <w:rFonts w:ascii="Tahoma" w:hAnsi="Tahoma" w:cs="Tahoma"/>
          <w:sz w:val="24"/>
          <w:szCs w:val="24"/>
        </w:rPr>
        <w:t xml:space="preserve">. </w:t>
      </w:r>
    </w:p>
    <w:p w14:paraId="6D453504" w14:textId="77777777" w:rsidR="002C5152" w:rsidRPr="008E3C35" w:rsidRDefault="002C5152" w:rsidP="002C5152">
      <w:pPr>
        <w:jc w:val="center"/>
        <w:rPr>
          <w:rFonts w:ascii="Tahoma" w:hAnsi="Tahoma" w:cs="Tahoma"/>
          <w:b/>
          <w:sz w:val="24"/>
          <w:szCs w:val="24"/>
        </w:rPr>
      </w:pPr>
    </w:p>
    <w:p w14:paraId="130FCEBF" w14:textId="77777777" w:rsidR="002C5152" w:rsidRPr="008E3C35" w:rsidRDefault="002C5152" w:rsidP="002C5152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§ 2</w:t>
      </w:r>
    </w:p>
    <w:p w14:paraId="607B2544" w14:textId="77777777" w:rsidR="002C5152" w:rsidRPr="008E3C35" w:rsidRDefault="002C5152" w:rsidP="002C5152">
      <w:pPr>
        <w:jc w:val="center"/>
        <w:rPr>
          <w:rFonts w:ascii="Tahoma" w:hAnsi="Tahoma" w:cs="Tahoma"/>
          <w:b/>
          <w:sz w:val="24"/>
          <w:szCs w:val="24"/>
        </w:rPr>
      </w:pPr>
    </w:p>
    <w:p w14:paraId="6F517E29" w14:textId="295D55AC" w:rsidR="002C5152" w:rsidRPr="00FF2E81" w:rsidRDefault="00FF2E81" w:rsidP="000D4158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="Tahoma" w:hAnsi="Tahoma" w:cs="Tahoma"/>
          <w:sz w:val="24"/>
          <w:szCs w:val="24"/>
        </w:rPr>
      </w:pPr>
      <w:r w:rsidRPr="00FF2E81">
        <w:rPr>
          <w:rFonts w:ascii="Tahoma" w:hAnsi="Tahoma" w:cs="Tahoma"/>
          <w:sz w:val="24"/>
          <w:szCs w:val="24"/>
        </w:rPr>
        <w:t xml:space="preserve">Umowa zostaje zawarta na czas określony – </w:t>
      </w:r>
      <w:r w:rsidR="003C1C69">
        <w:rPr>
          <w:rFonts w:ascii="Tahoma" w:hAnsi="Tahoma" w:cs="Tahoma"/>
          <w:sz w:val="24"/>
          <w:szCs w:val="24"/>
        </w:rPr>
        <w:t>28.12.2026 r.</w:t>
      </w:r>
      <w:r w:rsidRPr="00FF2E81">
        <w:rPr>
          <w:rFonts w:ascii="Tahoma" w:hAnsi="Tahoma" w:cs="Tahoma"/>
          <w:sz w:val="24"/>
          <w:szCs w:val="24"/>
        </w:rPr>
        <w:t xml:space="preserve"> od daty jej zawarcia</w:t>
      </w:r>
      <w:r>
        <w:rPr>
          <w:rFonts w:ascii="Tahoma" w:hAnsi="Tahoma" w:cs="Tahoma"/>
          <w:sz w:val="24"/>
          <w:szCs w:val="24"/>
        </w:rPr>
        <w:t>.</w:t>
      </w:r>
    </w:p>
    <w:p w14:paraId="2461F0A5" w14:textId="7161A473" w:rsidR="00096E3D" w:rsidRPr="008E3C35" w:rsidRDefault="00A14965" w:rsidP="000D4158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  <w:shd w:val="clear" w:color="auto" w:fill="FFFFFF"/>
        </w:rPr>
        <w:t xml:space="preserve">Dostawy realizowane będą w zależności od potrzeb Zamawiającego zgłaszanych </w:t>
      </w:r>
      <w:r w:rsidRPr="008E3C35">
        <w:rPr>
          <w:rFonts w:ascii="Tahoma" w:hAnsi="Tahoma" w:cs="Tahoma"/>
          <w:sz w:val="24"/>
          <w:szCs w:val="24"/>
        </w:rPr>
        <w:t>w formie pisemnej albo w formie dokumentu elektronicznego doręczanego środkami komunikacji elektronicznej</w:t>
      </w:r>
      <w:r w:rsidRPr="008E3C35">
        <w:rPr>
          <w:rFonts w:ascii="Tahoma" w:hAnsi="Tahoma" w:cs="Tahoma"/>
          <w:sz w:val="24"/>
          <w:szCs w:val="24"/>
          <w:shd w:val="clear" w:color="auto" w:fill="FFFFFF"/>
        </w:rPr>
        <w:t>. Dostawy będą następować sukcesywnie, w ilości i asortymencie, zgodnie z zamówieniami częściowymi Zamawiającego w terminie do 2 dni roboczych od momentu złożenia zamówienia</w:t>
      </w:r>
      <w:r w:rsidR="00096E3D" w:rsidRPr="008E3C35">
        <w:rPr>
          <w:rFonts w:ascii="Tahoma" w:hAnsi="Tahoma" w:cs="Tahoma"/>
          <w:color w:val="000000"/>
          <w:sz w:val="24"/>
          <w:szCs w:val="24"/>
          <w:shd w:val="clear" w:color="auto" w:fill="FFFFFF"/>
        </w:rPr>
        <w:t>.</w:t>
      </w:r>
      <w:r w:rsidR="007E144A" w:rsidRPr="008E3C35">
        <w:rPr>
          <w:rFonts w:ascii="Tahoma" w:hAnsi="Tahoma" w:cs="Tahoma"/>
          <w:sz w:val="24"/>
          <w:szCs w:val="24"/>
        </w:rPr>
        <w:t xml:space="preserve"> Wykonawca zobowiązuje się dostarczyć przedmiot zamówienia, o którym mowa w § 1 na własny koszt i ryzyko do miejsca wskazanego w § 1.</w:t>
      </w:r>
    </w:p>
    <w:p w14:paraId="66ED61B0" w14:textId="490A4B39" w:rsidR="007E144A" w:rsidRPr="008E3C35" w:rsidRDefault="007E144A" w:rsidP="000D4158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Strony ustalają wartość Umowy na maksymalną kwotę:</w:t>
      </w:r>
    </w:p>
    <w:p w14:paraId="013C0F13" w14:textId="5BC73A4E" w:rsidR="00A023DE" w:rsidRPr="008E3C35" w:rsidRDefault="00A023DE" w:rsidP="008E3C35">
      <w:pPr>
        <w:widowControl w:val="0"/>
        <w:suppressAutoHyphens/>
        <w:ind w:left="426"/>
        <w:jc w:val="both"/>
        <w:rPr>
          <w:rFonts w:ascii="Tahoma" w:hAnsi="Tahoma" w:cs="Tahoma"/>
          <w:color w:val="000000"/>
          <w:sz w:val="24"/>
          <w:szCs w:val="24"/>
          <w:lang w:eastAsia="ar-SA"/>
        </w:rPr>
      </w:pPr>
      <w:r w:rsidRPr="008E3C35">
        <w:rPr>
          <w:rFonts w:ascii="Tahoma" w:hAnsi="Tahoma" w:cs="Tahoma"/>
          <w:color w:val="000000"/>
          <w:sz w:val="24"/>
          <w:szCs w:val="24"/>
          <w:lang w:eastAsia="ar-SA"/>
        </w:rPr>
        <w:t xml:space="preserve">Pakiet Nr ...................................... </w:t>
      </w:r>
    </w:p>
    <w:p w14:paraId="3F08FACF" w14:textId="4594203F" w:rsidR="00A023DE" w:rsidRPr="008E3C35" w:rsidRDefault="00A023DE" w:rsidP="008E3C35">
      <w:pPr>
        <w:widowControl w:val="0"/>
        <w:suppressAutoHyphens/>
        <w:ind w:left="426"/>
        <w:contextualSpacing/>
        <w:jc w:val="both"/>
        <w:rPr>
          <w:rFonts w:ascii="Tahoma" w:hAnsi="Tahoma" w:cs="Tahoma"/>
          <w:color w:val="000000"/>
          <w:sz w:val="24"/>
          <w:szCs w:val="24"/>
          <w:lang w:eastAsia="ar-SA"/>
        </w:rPr>
      </w:pPr>
      <w:r w:rsidRPr="008E3C35">
        <w:rPr>
          <w:rFonts w:ascii="Tahoma" w:hAnsi="Tahoma" w:cs="Tahoma"/>
          <w:color w:val="000000"/>
          <w:sz w:val="24"/>
          <w:szCs w:val="24"/>
          <w:lang w:eastAsia="ar-SA"/>
        </w:rPr>
        <w:t>netto: …........................................... (słownie: .........................................)</w:t>
      </w:r>
    </w:p>
    <w:p w14:paraId="568AA5F3" w14:textId="5EA5D8E4" w:rsidR="00A023DE" w:rsidRPr="008E3C35" w:rsidRDefault="00A023DE" w:rsidP="008E3C35">
      <w:pPr>
        <w:widowControl w:val="0"/>
        <w:suppressAutoHyphens/>
        <w:ind w:left="426"/>
        <w:contextualSpacing/>
        <w:jc w:val="both"/>
        <w:rPr>
          <w:rFonts w:ascii="Tahoma" w:hAnsi="Tahoma" w:cs="Tahoma"/>
          <w:color w:val="000000"/>
          <w:sz w:val="24"/>
          <w:szCs w:val="24"/>
          <w:lang w:eastAsia="ar-SA"/>
        </w:rPr>
      </w:pPr>
      <w:r w:rsidRPr="008E3C35">
        <w:rPr>
          <w:rFonts w:ascii="Tahoma" w:hAnsi="Tahoma" w:cs="Tahoma"/>
          <w:sz w:val="24"/>
          <w:szCs w:val="24"/>
        </w:rPr>
        <w:t xml:space="preserve">stawka podatku VAT ………., </w:t>
      </w:r>
    </w:p>
    <w:p w14:paraId="5C59A642" w14:textId="61B4B8EF" w:rsidR="002C5152" w:rsidRPr="008E3C35" w:rsidRDefault="00A023DE" w:rsidP="008E3C35">
      <w:pPr>
        <w:widowControl w:val="0"/>
        <w:suppressAutoHyphens/>
        <w:ind w:left="426"/>
        <w:jc w:val="both"/>
        <w:rPr>
          <w:rFonts w:ascii="Tahoma" w:hAnsi="Tahoma" w:cs="Tahoma"/>
          <w:color w:val="000000"/>
          <w:sz w:val="24"/>
          <w:szCs w:val="24"/>
          <w:lang w:eastAsia="ar-SA"/>
        </w:rPr>
      </w:pPr>
      <w:r w:rsidRPr="008E3C35">
        <w:rPr>
          <w:rFonts w:ascii="Tahoma" w:hAnsi="Tahoma" w:cs="Tahoma"/>
          <w:color w:val="000000"/>
          <w:sz w:val="24"/>
          <w:szCs w:val="24"/>
          <w:lang w:eastAsia="ar-SA"/>
        </w:rPr>
        <w:t>brutto:.............................................. (słownie: .........................................)</w:t>
      </w:r>
    </w:p>
    <w:p w14:paraId="1E7FA9CC" w14:textId="77777777" w:rsidR="005D4126" w:rsidRPr="008E3C35" w:rsidRDefault="00A023DE" w:rsidP="008E3C35">
      <w:pPr>
        <w:widowControl w:val="0"/>
        <w:suppressAutoHyphens/>
        <w:ind w:left="426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bCs/>
          <w:sz w:val="24"/>
          <w:szCs w:val="24"/>
          <w:lang w:eastAsia="ar-SA"/>
        </w:rPr>
        <w:t>Przedmiot umowy w czasie trwania umowy może ulec zmniejszeniu w ilości przedmiotu umowy. Postępowanie takie nie czyni umowy nieważną. W przypadku niewykorzystania przez Zamawiającego całości przedmiotu umowy, Wykonawcy nie przysługuje żadne roszczenie.</w:t>
      </w:r>
      <w:r w:rsidR="005D4126" w:rsidRPr="008E3C35">
        <w:rPr>
          <w:rFonts w:ascii="Tahoma" w:hAnsi="Tahoma" w:cs="Tahoma"/>
          <w:sz w:val="24"/>
          <w:szCs w:val="24"/>
        </w:rPr>
        <w:t xml:space="preserve"> </w:t>
      </w:r>
    </w:p>
    <w:p w14:paraId="7D468B18" w14:textId="77777777" w:rsidR="007E144A" w:rsidRPr="008E3C35" w:rsidRDefault="007E144A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lastRenderedPageBreak/>
        <w:t xml:space="preserve">Dostawca zobowiązuje się zapewnić stabilność ceny pakietu, o którym mowa w § 1 przez okres </w:t>
      </w:r>
      <w:r w:rsidRPr="008E3C35">
        <w:rPr>
          <w:rFonts w:ascii="Tahoma" w:hAnsi="Tahoma" w:cs="Tahoma"/>
          <w:bCs/>
          <w:sz w:val="24"/>
          <w:szCs w:val="24"/>
        </w:rPr>
        <w:t xml:space="preserve">trwania umowy. </w:t>
      </w:r>
    </w:p>
    <w:p w14:paraId="5FB2F3FB" w14:textId="35C2626C" w:rsidR="000D4158" w:rsidRPr="008E3C35" w:rsidRDefault="000D4158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W trakcie obowiązywania umowy strony dopuszczają zmiany cen wyłącznie w przypadku:</w:t>
      </w:r>
    </w:p>
    <w:p w14:paraId="6F46DEB0" w14:textId="77777777" w:rsidR="000D4158" w:rsidRPr="008E3C35" w:rsidRDefault="000D4158" w:rsidP="000D4158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zmiany stawki podatku VAT, przy czym zmianie ulegnie wyłącznie cena brutto, cena netto pozostanie bez zmian;</w:t>
      </w:r>
    </w:p>
    <w:p w14:paraId="0CDA0578" w14:textId="77777777" w:rsidR="000D4158" w:rsidRPr="008E3C35" w:rsidRDefault="000D4158" w:rsidP="000D4158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zmian cen urzędowych leków wprowadzonych rozporządzeniem odpowiedniego Ministra, przy czym zmiany te mogą dotyczyć podwyższenia i obniżenia cen jak również dodania nowych leków a także skreślenia leków z wykazu leków objętych cenami urzędowymi;</w:t>
      </w:r>
    </w:p>
    <w:p w14:paraId="23108611" w14:textId="77777777" w:rsidR="000D4158" w:rsidRPr="008E3C35" w:rsidRDefault="000D4158" w:rsidP="000D4158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zmian stawek opłat celnych wprowadzonych decyzjami odnośnych władz;</w:t>
      </w:r>
    </w:p>
    <w:p w14:paraId="4BF3F9DD" w14:textId="77777777" w:rsidR="000D4158" w:rsidRPr="008E3C35" w:rsidRDefault="000D4158" w:rsidP="000D4158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zmian kursu waluty powyżej 5% w przypadku leków importowanych zgodnie z tabelą NBP;</w:t>
      </w:r>
    </w:p>
    <w:p w14:paraId="7D81D04A" w14:textId="1B30E062" w:rsidR="00B374DB" w:rsidRDefault="00B374DB" w:rsidP="000D4158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zmian cen czynników mających wpływ na wykonanie umowy opisanych w ust. 10.</w:t>
      </w:r>
    </w:p>
    <w:p w14:paraId="3C91FE70" w14:textId="02FD86B6" w:rsidR="002575DA" w:rsidRPr="008E3C35" w:rsidRDefault="002575DA" w:rsidP="002575DA">
      <w:pPr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Jeżeli zmiany te będą miały wpływ na koszty wykonania zamówienia przez Wykonawcę</w:t>
      </w:r>
    </w:p>
    <w:p w14:paraId="69C57C42" w14:textId="0AD840EF" w:rsidR="000D4158" w:rsidRPr="008E3C35" w:rsidRDefault="000D4158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Zmiany wymienione w pkt </w:t>
      </w:r>
      <w:r w:rsidR="007E144A" w:rsidRPr="008E3C35">
        <w:rPr>
          <w:rFonts w:ascii="Tahoma" w:hAnsi="Tahoma" w:cs="Tahoma"/>
          <w:sz w:val="24"/>
          <w:szCs w:val="24"/>
        </w:rPr>
        <w:t>5</w:t>
      </w:r>
      <w:r w:rsidRPr="008E3C35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8E3C35">
        <w:rPr>
          <w:rFonts w:ascii="Tahoma" w:hAnsi="Tahoma" w:cs="Tahoma"/>
          <w:sz w:val="24"/>
          <w:szCs w:val="24"/>
        </w:rPr>
        <w:t>ppkt</w:t>
      </w:r>
      <w:proofErr w:type="spellEnd"/>
      <w:r w:rsidRPr="008E3C35">
        <w:rPr>
          <w:rFonts w:ascii="Tahoma" w:hAnsi="Tahoma" w:cs="Tahoma"/>
          <w:sz w:val="24"/>
          <w:szCs w:val="24"/>
        </w:rPr>
        <w:t xml:space="preserve"> a, b, c, następują z mocy prawa i obowiązują od dnia obowiązywania odpowiednich przepisów.</w:t>
      </w:r>
    </w:p>
    <w:p w14:paraId="583CDC2C" w14:textId="6B8C2C5F" w:rsidR="000D4158" w:rsidRPr="008E3C35" w:rsidRDefault="000D4158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Zmiany wymienione w pkt </w:t>
      </w:r>
      <w:r w:rsidR="007E144A" w:rsidRPr="008E3C35">
        <w:rPr>
          <w:rFonts w:ascii="Tahoma" w:hAnsi="Tahoma" w:cs="Tahoma"/>
          <w:sz w:val="24"/>
          <w:szCs w:val="24"/>
        </w:rPr>
        <w:t>5</w:t>
      </w:r>
      <w:r w:rsidRPr="008E3C35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8E3C35">
        <w:rPr>
          <w:rFonts w:ascii="Tahoma" w:hAnsi="Tahoma" w:cs="Tahoma"/>
          <w:sz w:val="24"/>
          <w:szCs w:val="24"/>
        </w:rPr>
        <w:t>ppkt</w:t>
      </w:r>
      <w:proofErr w:type="spellEnd"/>
      <w:r w:rsidRPr="008E3C35">
        <w:rPr>
          <w:rFonts w:ascii="Tahoma" w:hAnsi="Tahoma" w:cs="Tahoma"/>
          <w:sz w:val="24"/>
          <w:szCs w:val="24"/>
        </w:rPr>
        <w:t xml:space="preserve"> d</w:t>
      </w:r>
      <w:r w:rsidR="00AA1BD4" w:rsidRPr="008E3C35">
        <w:rPr>
          <w:rFonts w:ascii="Tahoma" w:hAnsi="Tahoma" w:cs="Tahoma"/>
          <w:sz w:val="24"/>
          <w:szCs w:val="24"/>
        </w:rPr>
        <w:t>, e,</w:t>
      </w:r>
      <w:r w:rsidRPr="008E3C35">
        <w:rPr>
          <w:rFonts w:ascii="Tahoma" w:hAnsi="Tahoma" w:cs="Tahoma"/>
          <w:sz w:val="24"/>
          <w:szCs w:val="24"/>
        </w:rPr>
        <w:t xml:space="preserve"> mogą być dokonane </w:t>
      </w:r>
      <w:r w:rsidR="00AA1BD4" w:rsidRPr="008E3C35">
        <w:rPr>
          <w:rFonts w:ascii="Tahoma" w:hAnsi="Tahoma" w:cs="Tahoma"/>
          <w:sz w:val="24"/>
          <w:szCs w:val="24"/>
        </w:rPr>
        <w:t xml:space="preserve">w formie aneksu do urnowy </w:t>
      </w:r>
      <w:r w:rsidRPr="008E3C35">
        <w:rPr>
          <w:rFonts w:ascii="Tahoma" w:hAnsi="Tahoma" w:cs="Tahoma"/>
          <w:sz w:val="24"/>
          <w:szCs w:val="24"/>
        </w:rPr>
        <w:t xml:space="preserve">na wniosek </w:t>
      </w:r>
      <w:r w:rsidR="00583258" w:rsidRPr="008E3C35">
        <w:rPr>
          <w:rFonts w:ascii="Tahoma" w:hAnsi="Tahoma" w:cs="Tahoma"/>
          <w:sz w:val="24"/>
          <w:szCs w:val="24"/>
        </w:rPr>
        <w:t>W</w:t>
      </w:r>
      <w:r w:rsidRPr="008E3C35">
        <w:rPr>
          <w:rFonts w:ascii="Tahoma" w:hAnsi="Tahoma" w:cs="Tahoma"/>
          <w:sz w:val="24"/>
          <w:szCs w:val="24"/>
        </w:rPr>
        <w:t xml:space="preserve">ykonawcy, </w:t>
      </w:r>
      <w:r w:rsidR="00AA1BD4" w:rsidRPr="008E3C35">
        <w:rPr>
          <w:rFonts w:ascii="Tahoma" w:hAnsi="Tahoma" w:cs="Tahoma"/>
          <w:sz w:val="24"/>
          <w:szCs w:val="24"/>
        </w:rPr>
        <w:t xml:space="preserve">w terminie do 14 dni od przesłania </w:t>
      </w:r>
      <w:r w:rsidR="00AA1BD4" w:rsidRPr="008E3C35">
        <w:rPr>
          <w:rFonts w:ascii="Tahoma" w:hAnsi="Tahoma" w:cs="Tahoma"/>
          <w:sz w:val="24"/>
          <w:szCs w:val="24"/>
          <w:lang w:eastAsia="ar-SA"/>
        </w:rPr>
        <w:t xml:space="preserve">pisemnego uzasadnienia o wpływie wysokości dodatkowych kosztów na cenę. </w:t>
      </w:r>
    </w:p>
    <w:p w14:paraId="31D768EA" w14:textId="007C9A80" w:rsidR="000D4158" w:rsidRPr="008E3C35" w:rsidRDefault="000D4158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W przypadku szczególnych okoliczności, takich jak wstrzymanie</w:t>
      </w:r>
      <w:r w:rsidR="00583258" w:rsidRPr="008E3C35">
        <w:rPr>
          <w:rFonts w:ascii="Tahoma" w:hAnsi="Tahoma" w:cs="Tahoma"/>
          <w:sz w:val="24"/>
          <w:szCs w:val="24"/>
        </w:rPr>
        <w:t>,</w:t>
      </w:r>
      <w:r w:rsidRPr="008E3C35">
        <w:rPr>
          <w:rFonts w:ascii="Tahoma" w:hAnsi="Tahoma" w:cs="Tahoma"/>
          <w:sz w:val="24"/>
          <w:szCs w:val="24"/>
        </w:rPr>
        <w:t xml:space="preserve"> zakończenie produkcji, </w:t>
      </w:r>
      <w:r w:rsidR="00583258" w:rsidRPr="008E3C35">
        <w:rPr>
          <w:rFonts w:ascii="Tahoma" w:hAnsi="Tahoma" w:cs="Tahoma"/>
          <w:sz w:val="24"/>
          <w:szCs w:val="24"/>
        </w:rPr>
        <w:t xml:space="preserve">lub wycofania z obrotu asortymentu będącego przedmiotem niniejszej umowy, Zamawiający dopuszcza możliwość zaoferowania odpowiednika asortymentu będącego przedmiotem umowy w ramach tej samej nazwy międzynarodowej, posiadającego to samo spektrum działania itp. oraz posiadającego dokumenty rejestracji, dopuszczenie do obrotu - o tej samej lub niższej cenie jak określono w załączniku nr 1 do umowy. </w:t>
      </w:r>
    </w:p>
    <w:p w14:paraId="2FE0A62F" w14:textId="77777777" w:rsidR="000D4158" w:rsidRPr="008E3C35" w:rsidRDefault="000D4158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Strony dopuszczają zmianę cen jednostkowych preparatów objętych umową w przypadku zmiany wielkości opakowania wprowadzonej przez producenta z zachowaniem zasady proporcjonalności w stosunku do ceny objętej Umową.</w:t>
      </w:r>
    </w:p>
    <w:p w14:paraId="7B199A3A" w14:textId="36BF38FF" w:rsidR="00B374DB" w:rsidRPr="008E3C35" w:rsidRDefault="00B374DB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Strony ustalają, że na wniosek Wykonawcy lub Zamawiającego nastąpi zmiana wynagrodzenia określonego w umowie w przypadku zmiany cen materiałów lub kosztów  związanych z jej realizacją na zasadach określonych w ust. 11 poniżej. Zmiany będą wprowadzone na wniosek Strony nie wcześniej niż po upływie 6 miesięcy od dnia zawarcia umowy.</w:t>
      </w:r>
    </w:p>
    <w:p w14:paraId="181AB266" w14:textId="75F658D6" w:rsidR="00B374DB" w:rsidRPr="008E3C35" w:rsidRDefault="00B374DB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Strony ustalają, iż zmiany wynagrodzenia mogą polegać na jego podwyższeniu lub obniżeniu w wyniku waloryzacji, w oparciu o półroczny wskaźnik wzrostu cen towarów i usług konsumpcyjnych ogłaszany w komunikacie przez Prezesa Głównego Urzędu Statystycznego, przy czym:</w:t>
      </w:r>
    </w:p>
    <w:p w14:paraId="696A4DC8" w14:textId="52966C7D" w:rsidR="002C4927" w:rsidRPr="008E3C35" w:rsidRDefault="002C4927" w:rsidP="002C4927">
      <w:pPr>
        <w:pStyle w:val="Akapitzlist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strony określają poziom istotności zmiany kosztów uprawniający strony do żądania zmiany wynagrodzenia jako 5% zmiany cen materiałów i kosztów związanych z realizacją zamówienia w stosunku do poziomu z dnia złożenia oferty;</w:t>
      </w:r>
    </w:p>
    <w:p w14:paraId="29A5A422" w14:textId="57963704" w:rsidR="002C4927" w:rsidRPr="008E3C35" w:rsidRDefault="002C4927" w:rsidP="002C4927">
      <w:pPr>
        <w:pStyle w:val="Akapitzlist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początkowy termin ustalenia zmiany wynagrodzenia określają na dzień złożenia wniosku, o którym mowa w ust. 10 powyżej;</w:t>
      </w:r>
    </w:p>
    <w:p w14:paraId="6851AB93" w14:textId="55595ED8" w:rsidR="002C4927" w:rsidRPr="008E3C35" w:rsidRDefault="002C4927" w:rsidP="002C4927">
      <w:pPr>
        <w:pStyle w:val="Akapitzlist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wniosek o waloryzację cen złożony przez Wykonawcę wymaga udokumentowania przez niego wzrostu kosztów świadczenia przedmiotu umowy poprzez przedłożenie dokumentów potwierdzających faktyczny wzrost kosztów i udziału danej pozycji kosztowej w koszcie realizacji dostawy.</w:t>
      </w:r>
    </w:p>
    <w:p w14:paraId="7FE6C85A" w14:textId="03C9AA0C" w:rsidR="002C4927" w:rsidRPr="008E3C35" w:rsidRDefault="002C4927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iCs/>
          <w:sz w:val="24"/>
          <w:szCs w:val="24"/>
        </w:rPr>
        <w:lastRenderedPageBreak/>
        <w:t>Podwyższenie/ obniżenie wynagrodzenia/cen umownych w ramach procesu waloryzacji nie może przekroczyć wysokości wskaźnika, o którym mowa w ust. 11 i zostanie dokonane wyłącznie w odniesieniu do niewykonanego jeszcze zakresu usług/dostaw.</w:t>
      </w:r>
    </w:p>
    <w:p w14:paraId="45CD9B50" w14:textId="44D00C7F" w:rsidR="002C4927" w:rsidRPr="008E3C35" w:rsidRDefault="002C4927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iCs/>
          <w:sz w:val="24"/>
          <w:szCs w:val="24"/>
        </w:rPr>
        <w:t>Zmiana wynagrodzenia opisana w ust. 11 i 12 może być dokonywana nie wcześniej niż po publikacji wskaźnika, o którym mowa w ust. 11, z zastrzeżeniem ust. 10 zdanie drugie.</w:t>
      </w:r>
    </w:p>
    <w:p w14:paraId="457F3033" w14:textId="55F30A64" w:rsidR="002C4927" w:rsidRPr="008E3C35" w:rsidRDefault="002C4927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iCs/>
          <w:sz w:val="24"/>
          <w:szCs w:val="24"/>
        </w:rPr>
        <w:t>Łączna maksymalna wartość zmiany wynagrodzenia zgodnie z ust. 11-13 nie może przekroczyć 15% wysokości wynagrodzenia netto Wykonawcy określonego na dzień zawarcia umowy.</w:t>
      </w:r>
    </w:p>
    <w:p w14:paraId="7681F748" w14:textId="2772FD86" w:rsidR="002C4927" w:rsidRPr="008E3C35" w:rsidRDefault="002C4927" w:rsidP="000D4158">
      <w:pPr>
        <w:numPr>
          <w:ilvl w:val="0"/>
          <w:numId w:val="3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iCs/>
          <w:sz w:val="24"/>
          <w:szCs w:val="24"/>
        </w:rPr>
        <w:t>Jeżeli Wykonawca zatrudnia podwykonawców, a jego wynagrodzenie zostało zmienione zgodnie z ust. 11-13, zobowiązany jest do zmiany wynagrodzenia przysługującego podwykonawcy, z którym zawarł umowę, w zakresie odpowiadającym zmianom cen materiałów lub kosztów dotyczących zobowiązania podwykonawcy.</w:t>
      </w:r>
    </w:p>
    <w:p w14:paraId="5854365C" w14:textId="77777777" w:rsidR="004D6B65" w:rsidRPr="008E3C35" w:rsidRDefault="004D6B65" w:rsidP="002C5152">
      <w:pPr>
        <w:jc w:val="center"/>
        <w:rPr>
          <w:rFonts w:ascii="Tahoma" w:hAnsi="Tahoma" w:cs="Tahoma"/>
          <w:b/>
          <w:sz w:val="24"/>
          <w:szCs w:val="24"/>
        </w:rPr>
      </w:pPr>
    </w:p>
    <w:p w14:paraId="31B646BB" w14:textId="77777777" w:rsidR="002C5152" w:rsidRPr="008E3C35" w:rsidRDefault="002C5152" w:rsidP="002C5152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§ 3</w:t>
      </w:r>
    </w:p>
    <w:p w14:paraId="38C44F92" w14:textId="77777777" w:rsidR="002C5152" w:rsidRPr="008E3C35" w:rsidRDefault="002C5152" w:rsidP="002C5152">
      <w:pPr>
        <w:jc w:val="center"/>
        <w:rPr>
          <w:rFonts w:ascii="Tahoma" w:hAnsi="Tahoma" w:cs="Tahoma"/>
          <w:b/>
          <w:sz w:val="24"/>
          <w:szCs w:val="24"/>
        </w:rPr>
      </w:pPr>
    </w:p>
    <w:p w14:paraId="5E2D737F" w14:textId="77777777" w:rsidR="002C5152" w:rsidRPr="008E3C35" w:rsidRDefault="00A14965" w:rsidP="002C5152">
      <w:pPr>
        <w:pStyle w:val="Tekstpodstawowy"/>
        <w:numPr>
          <w:ilvl w:val="0"/>
          <w:numId w:val="5"/>
        </w:numPr>
        <w:spacing w:after="0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Należność za dostarczony przedmiot umowy będzie płatna na konto Wykonawcy, przez Zamawiającego przelewem w ciągu 21 dni, od dnia dostarczenia każdej części zamówienia do siedziby Zamawiającego</w:t>
      </w:r>
      <w:r w:rsidR="004718F8" w:rsidRPr="008E3C35">
        <w:rPr>
          <w:rFonts w:ascii="Tahoma" w:hAnsi="Tahoma" w:cs="Tahoma"/>
          <w:sz w:val="24"/>
          <w:szCs w:val="24"/>
        </w:rPr>
        <w:t>.</w:t>
      </w:r>
      <w:r w:rsidR="002C5152" w:rsidRPr="008E3C35">
        <w:rPr>
          <w:rFonts w:ascii="Tahoma" w:hAnsi="Tahoma" w:cs="Tahoma"/>
          <w:sz w:val="24"/>
          <w:szCs w:val="24"/>
        </w:rPr>
        <w:t xml:space="preserve"> </w:t>
      </w:r>
    </w:p>
    <w:p w14:paraId="10B4B8B7" w14:textId="77777777" w:rsidR="002C5152" w:rsidRPr="008E3C35" w:rsidRDefault="002C5152" w:rsidP="002C5152">
      <w:pPr>
        <w:numPr>
          <w:ilvl w:val="0"/>
          <w:numId w:val="5"/>
        </w:numPr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W przypadku przekroczenia powyższego terminu</w:t>
      </w:r>
      <w:r w:rsidR="00D12000" w:rsidRPr="008E3C35">
        <w:rPr>
          <w:rFonts w:ascii="Tahoma" w:hAnsi="Tahoma" w:cs="Tahoma"/>
          <w:sz w:val="24"/>
          <w:szCs w:val="24"/>
        </w:rPr>
        <w:t>,</w:t>
      </w:r>
      <w:r w:rsidRPr="008E3C35">
        <w:rPr>
          <w:rFonts w:ascii="Tahoma" w:hAnsi="Tahoma" w:cs="Tahoma"/>
          <w:sz w:val="24"/>
          <w:szCs w:val="24"/>
        </w:rPr>
        <w:t xml:space="preserve"> </w:t>
      </w:r>
      <w:r w:rsidR="00E24C04" w:rsidRPr="008E3C35">
        <w:rPr>
          <w:rFonts w:ascii="Tahoma" w:hAnsi="Tahoma" w:cs="Tahoma"/>
          <w:sz w:val="24"/>
          <w:szCs w:val="24"/>
        </w:rPr>
        <w:t>Wykonawcy</w:t>
      </w:r>
      <w:r w:rsidRPr="008E3C35">
        <w:rPr>
          <w:rFonts w:ascii="Tahoma" w:hAnsi="Tahoma" w:cs="Tahoma"/>
          <w:sz w:val="24"/>
          <w:szCs w:val="24"/>
        </w:rPr>
        <w:t xml:space="preserve"> przysługuje prawo dochodzenia ustawowych odsetek za zwłokę.</w:t>
      </w:r>
    </w:p>
    <w:p w14:paraId="001EF557" w14:textId="77777777" w:rsidR="00803436" w:rsidRPr="008E3C35" w:rsidRDefault="00803436" w:rsidP="002C5152">
      <w:pPr>
        <w:jc w:val="center"/>
        <w:rPr>
          <w:rFonts w:ascii="Tahoma" w:hAnsi="Tahoma" w:cs="Tahoma"/>
          <w:sz w:val="24"/>
          <w:szCs w:val="24"/>
        </w:rPr>
      </w:pPr>
    </w:p>
    <w:p w14:paraId="3EB6A834" w14:textId="77777777" w:rsidR="002C5152" w:rsidRPr="008E3C35" w:rsidRDefault="002C5152" w:rsidP="002C5152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§ </w:t>
      </w:r>
      <w:r w:rsidR="00D12000" w:rsidRPr="008E3C35">
        <w:rPr>
          <w:rFonts w:ascii="Tahoma" w:hAnsi="Tahoma" w:cs="Tahoma"/>
          <w:sz w:val="24"/>
          <w:szCs w:val="24"/>
        </w:rPr>
        <w:t>4</w:t>
      </w:r>
    </w:p>
    <w:p w14:paraId="005FA312" w14:textId="77777777" w:rsidR="00D12000" w:rsidRPr="008E3C35" w:rsidRDefault="00D12000" w:rsidP="002C5152">
      <w:pPr>
        <w:jc w:val="center"/>
        <w:rPr>
          <w:rFonts w:ascii="Tahoma" w:hAnsi="Tahoma" w:cs="Tahoma"/>
          <w:sz w:val="24"/>
          <w:szCs w:val="24"/>
        </w:rPr>
      </w:pPr>
    </w:p>
    <w:p w14:paraId="6FFF92AC" w14:textId="77777777" w:rsidR="009F18DD" w:rsidRPr="008E3C35" w:rsidRDefault="00E24C04" w:rsidP="009F18DD">
      <w:pPr>
        <w:pStyle w:val="Tekstpodstawowy"/>
        <w:numPr>
          <w:ilvl w:val="0"/>
          <w:numId w:val="7"/>
        </w:numPr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Wykonawca</w:t>
      </w:r>
      <w:r w:rsidR="009F18DD" w:rsidRPr="008E3C35">
        <w:rPr>
          <w:rFonts w:ascii="Tahoma" w:hAnsi="Tahoma" w:cs="Tahoma"/>
          <w:sz w:val="24"/>
          <w:szCs w:val="24"/>
        </w:rPr>
        <w:t xml:space="preserve"> zobowiązuje się, że każdy z dostarczonych leków będzie miał co najmniej </w:t>
      </w:r>
      <w:r w:rsidR="00837269" w:rsidRPr="008E3C35">
        <w:rPr>
          <w:rFonts w:ascii="Tahoma" w:hAnsi="Tahoma" w:cs="Tahoma"/>
          <w:sz w:val="24"/>
          <w:szCs w:val="24"/>
        </w:rPr>
        <w:t>1</w:t>
      </w:r>
      <w:r w:rsidR="009F18DD" w:rsidRPr="008E3C35">
        <w:rPr>
          <w:rFonts w:ascii="Tahoma" w:hAnsi="Tahoma" w:cs="Tahoma"/>
          <w:sz w:val="24"/>
          <w:szCs w:val="24"/>
        </w:rPr>
        <w:t xml:space="preserve">2 </w:t>
      </w:r>
      <w:r w:rsidR="00837269" w:rsidRPr="008E3C35">
        <w:rPr>
          <w:rFonts w:ascii="Tahoma" w:hAnsi="Tahoma" w:cs="Tahoma"/>
          <w:sz w:val="24"/>
          <w:szCs w:val="24"/>
        </w:rPr>
        <w:t>miesięczny</w:t>
      </w:r>
      <w:r w:rsidR="009F18DD" w:rsidRPr="008E3C35">
        <w:rPr>
          <w:rFonts w:ascii="Tahoma" w:hAnsi="Tahoma" w:cs="Tahoma"/>
          <w:sz w:val="24"/>
          <w:szCs w:val="24"/>
        </w:rPr>
        <w:t xml:space="preserve"> okres ważności, licząc od daty dostarczenia każdego leku.</w:t>
      </w:r>
    </w:p>
    <w:p w14:paraId="3AAAC5F9" w14:textId="77777777" w:rsidR="002C5152" w:rsidRPr="008E3C35" w:rsidRDefault="002C5152" w:rsidP="009F18DD">
      <w:pPr>
        <w:pStyle w:val="Tekstpodstawowy"/>
        <w:numPr>
          <w:ilvl w:val="0"/>
          <w:numId w:val="7"/>
        </w:numPr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W razie stwierdzenia wad jakościowych lub ilościowych przedmiotu umowy </w:t>
      </w:r>
      <w:r w:rsidR="004718F8" w:rsidRPr="008E3C35">
        <w:rPr>
          <w:rFonts w:ascii="Tahoma" w:hAnsi="Tahoma" w:cs="Tahoma"/>
          <w:sz w:val="24"/>
          <w:szCs w:val="24"/>
        </w:rPr>
        <w:t>Zamawiający</w:t>
      </w:r>
      <w:r w:rsidRPr="008E3C35">
        <w:rPr>
          <w:rFonts w:ascii="Tahoma" w:hAnsi="Tahoma" w:cs="Tahoma"/>
          <w:sz w:val="24"/>
          <w:szCs w:val="24"/>
        </w:rPr>
        <w:t xml:space="preserve"> prześle reklamację </w:t>
      </w:r>
      <w:r w:rsidR="004718F8" w:rsidRPr="008E3C35">
        <w:rPr>
          <w:rFonts w:ascii="Tahoma" w:hAnsi="Tahoma" w:cs="Tahoma"/>
          <w:sz w:val="24"/>
          <w:szCs w:val="24"/>
        </w:rPr>
        <w:t>Wykonawcy</w:t>
      </w:r>
      <w:r w:rsidRPr="008E3C35">
        <w:rPr>
          <w:rFonts w:ascii="Tahoma" w:hAnsi="Tahoma" w:cs="Tahoma"/>
          <w:sz w:val="24"/>
          <w:szCs w:val="24"/>
        </w:rPr>
        <w:t xml:space="preserve">, który </w:t>
      </w:r>
      <w:r w:rsidR="009F18DD" w:rsidRPr="008E3C35">
        <w:rPr>
          <w:rFonts w:ascii="Tahoma" w:hAnsi="Tahoma" w:cs="Tahoma"/>
          <w:sz w:val="24"/>
          <w:szCs w:val="24"/>
        </w:rPr>
        <w:t xml:space="preserve">dokona wymiany leków na zgodne ze specyfikacją, ofertą i niniejszą umową </w:t>
      </w:r>
      <w:r w:rsidRPr="008E3C35">
        <w:rPr>
          <w:rFonts w:ascii="Tahoma" w:hAnsi="Tahoma" w:cs="Tahoma"/>
          <w:sz w:val="24"/>
          <w:szCs w:val="24"/>
        </w:rPr>
        <w:t xml:space="preserve">w ciągu 7 dni od </w:t>
      </w:r>
      <w:r w:rsidR="009F18DD" w:rsidRPr="008E3C35">
        <w:rPr>
          <w:rFonts w:ascii="Tahoma" w:hAnsi="Tahoma" w:cs="Tahoma"/>
          <w:sz w:val="24"/>
          <w:szCs w:val="24"/>
        </w:rPr>
        <w:t>zgłoszenia reklamacji</w:t>
      </w:r>
      <w:r w:rsidRPr="008E3C35">
        <w:rPr>
          <w:rFonts w:ascii="Tahoma" w:hAnsi="Tahoma" w:cs="Tahoma"/>
          <w:sz w:val="24"/>
          <w:szCs w:val="24"/>
        </w:rPr>
        <w:t>.</w:t>
      </w:r>
    </w:p>
    <w:p w14:paraId="4479C27D" w14:textId="77777777" w:rsidR="002C5152" w:rsidRPr="008E3C35" w:rsidRDefault="002C5152" w:rsidP="002C5152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§ </w:t>
      </w:r>
      <w:r w:rsidR="00D12000" w:rsidRPr="008E3C35">
        <w:rPr>
          <w:rFonts w:ascii="Tahoma" w:hAnsi="Tahoma" w:cs="Tahoma"/>
          <w:sz w:val="24"/>
          <w:szCs w:val="24"/>
        </w:rPr>
        <w:t>5</w:t>
      </w:r>
    </w:p>
    <w:p w14:paraId="0E2717DF" w14:textId="77777777" w:rsidR="00837269" w:rsidRPr="008E3C35" w:rsidRDefault="00837269" w:rsidP="002C5152">
      <w:pPr>
        <w:jc w:val="center"/>
        <w:rPr>
          <w:rFonts w:ascii="Tahoma" w:hAnsi="Tahoma" w:cs="Tahoma"/>
          <w:sz w:val="24"/>
          <w:szCs w:val="24"/>
        </w:rPr>
      </w:pPr>
    </w:p>
    <w:p w14:paraId="0CCB6D0E" w14:textId="77777777" w:rsidR="00837269" w:rsidRPr="008E3C35" w:rsidRDefault="00837269" w:rsidP="00837269">
      <w:pPr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W razie nie wykonania lub nie należytego wykonania umowy:</w:t>
      </w:r>
    </w:p>
    <w:p w14:paraId="7323578C" w14:textId="77777777" w:rsidR="00837269" w:rsidRPr="008E3C35" w:rsidRDefault="00837269" w:rsidP="00837269">
      <w:pPr>
        <w:numPr>
          <w:ilvl w:val="0"/>
          <w:numId w:val="6"/>
        </w:numPr>
        <w:tabs>
          <w:tab w:val="clear" w:pos="720"/>
          <w:tab w:val="num" w:pos="709"/>
        </w:tabs>
        <w:ind w:left="0" w:firstLine="426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Wykonawca zobowiązuje się zapłacić Zamawiającemu kary umowne:</w:t>
      </w:r>
    </w:p>
    <w:p w14:paraId="2DE28F2B" w14:textId="606DF768" w:rsidR="00837269" w:rsidRPr="008E3C35" w:rsidRDefault="00837269" w:rsidP="00837269">
      <w:pPr>
        <w:pStyle w:val="Tekstpodstawowywcity2"/>
        <w:numPr>
          <w:ilvl w:val="1"/>
          <w:numId w:val="6"/>
        </w:numPr>
        <w:tabs>
          <w:tab w:val="clear" w:pos="1755"/>
          <w:tab w:val="num" w:pos="1440"/>
          <w:tab w:val="num" w:pos="1560"/>
        </w:tabs>
        <w:spacing w:after="0" w:line="240" w:lineRule="auto"/>
        <w:ind w:left="1418" w:hanging="142"/>
        <w:jc w:val="both"/>
        <w:rPr>
          <w:rFonts w:ascii="Tahoma" w:hAnsi="Tahoma" w:cs="Tahoma"/>
          <w:sz w:val="24"/>
          <w:szCs w:val="24"/>
        </w:rPr>
      </w:pPr>
      <w:r w:rsidRPr="00C5379C">
        <w:rPr>
          <w:rFonts w:ascii="Tahoma" w:hAnsi="Tahoma" w:cs="Tahoma"/>
          <w:sz w:val="24"/>
          <w:szCs w:val="24"/>
        </w:rPr>
        <w:t xml:space="preserve">w wysokości </w:t>
      </w:r>
      <w:r w:rsidR="00CC2A18" w:rsidRPr="00C5379C">
        <w:rPr>
          <w:rFonts w:ascii="Tahoma" w:hAnsi="Tahoma" w:cs="Tahoma"/>
          <w:sz w:val="24"/>
          <w:szCs w:val="24"/>
        </w:rPr>
        <w:t>5</w:t>
      </w:r>
      <w:r w:rsidRPr="00C5379C">
        <w:rPr>
          <w:rFonts w:ascii="Tahoma" w:hAnsi="Tahoma" w:cs="Tahoma"/>
          <w:sz w:val="24"/>
          <w:szCs w:val="24"/>
        </w:rPr>
        <w:t xml:space="preserve">% wartości </w:t>
      </w:r>
      <w:r w:rsidRPr="008E3C35">
        <w:rPr>
          <w:rFonts w:ascii="Tahoma" w:hAnsi="Tahoma" w:cs="Tahoma"/>
          <w:sz w:val="24"/>
          <w:szCs w:val="24"/>
        </w:rPr>
        <w:t xml:space="preserve">określonej </w:t>
      </w:r>
      <w:r w:rsidR="00C5379C">
        <w:rPr>
          <w:rFonts w:ascii="Tahoma" w:hAnsi="Tahoma" w:cs="Tahoma"/>
          <w:sz w:val="24"/>
          <w:szCs w:val="24"/>
        </w:rPr>
        <w:t>w</w:t>
      </w:r>
      <w:r w:rsidRPr="008E3C35">
        <w:rPr>
          <w:rFonts w:ascii="Tahoma" w:hAnsi="Tahoma" w:cs="Tahoma"/>
          <w:sz w:val="24"/>
          <w:szCs w:val="24"/>
        </w:rPr>
        <w:t xml:space="preserve"> § </w:t>
      </w:r>
      <w:r w:rsidR="00C5379C">
        <w:rPr>
          <w:rFonts w:ascii="Tahoma" w:hAnsi="Tahoma" w:cs="Tahoma"/>
          <w:sz w:val="24"/>
          <w:szCs w:val="24"/>
        </w:rPr>
        <w:t>2</w:t>
      </w:r>
      <w:r w:rsidRPr="008E3C35">
        <w:rPr>
          <w:rFonts w:ascii="Tahoma" w:hAnsi="Tahoma" w:cs="Tahoma"/>
          <w:sz w:val="24"/>
          <w:szCs w:val="24"/>
        </w:rPr>
        <w:t xml:space="preserve"> ust. </w:t>
      </w:r>
      <w:r w:rsidR="00C5379C">
        <w:rPr>
          <w:rFonts w:ascii="Tahoma" w:hAnsi="Tahoma" w:cs="Tahoma"/>
          <w:sz w:val="24"/>
          <w:szCs w:val="24"/>
        </w:rPr>
        <w:t>3</w:t>
      </w:r>
      <w:r w:rsidRPr="008E3C35">
        <w:rPr>
          <w:rFonts w:ascii="Tahoma" w:hAnsi="Tahoma" w:cs="Tahoma"/>
          <w:sz w:val="24"/>
          <w:szCs w:val="24"/>
        </w:rPr>
        <w:t xml:space="preserve"> niniejszej umowy, gdy Zamawiający odstąpi od umowy z powodu okoliczności, za które odpowiada Wykonawca</w:t>
      </w:r>
    </w:p>
    <w:p w14:paraId="679B4175" w14:textId="5BFC38CD" w:rsidR="00837269" w:rsidRPr="008E3C35" w:rsidRDefault="00837269" w:rsidP="00837269">
      <w:pPr>
        <w:pStyle w:val="Tekstpodstawowywcity2"/>
        <w:numPr>
          <w:ilvl w:val="1"/>
          <w:numId w:val="6"/>
        </w:numPr>
        <w:tabs>
          <w:tab w:val="clear" w:pos="1755"/>
          <w:tab w:val="num" w:pos="1440"/>
          <w:tab w:val="num" w:pos="1560"/>
        </w:tabs>
        <w:spacing w:after="0" w:line="240" w:lineRule="auto"/>
        <w:ind w:left="1560" w:hanging="284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w wysokości </w:t>
      </w:r>
      <w:r w:rsidR="00CC2A18">
        <w:rPr>
          <w:rFonts w:ascii="Tahoma" w:hAnsi="Tahoma" w:cs="Tahoma"/>
          <w:sz w:val="24"/>
          <w:szCs w:val="24"/>
        </w:rPr>
        <w:t>5</w:t>
      </w:r>
      <w:r w:rsidRPr="008E3C35">
        <w:rPr>
          <w:rFonts w:ascii="Tahoma" w:hAnsi="Tahoma" w:cs="Tahoma"/>
          <w:sz w:val="24"/>
          <w:szCs w:val="24"/>
        </w:rPr>
        <w:t xml:space="preserve">% wartości </w:t>
      </w:r>
      <w:r w:rsidR="00C5379C" w:rsidRPr="008E3C35">
        <w:rPr>
          <w:rFonts w:ascii="Tahoma" w:hAnsi="Tahoma" w:cs="Tahoma"/>
          <w:sz w:val="24"/>
          <w:szCs w:val="24"/>
        </w:rPr>
        <w:t xml:space="preserve">określonej </w:t>
      </w:r>
      <w:r w:rsidR="00C5379C">
        <w:rPr>
          <w:rFonts w:ascii="Tahoma" w:hAnsi="Tahoma" w:cs="Tahoma"/>
          <w:sz w:val="24"/>
          <w:szCs w:val="24"/>
        </w:rPr>
        <w:t>w</w:t>
      </w:r>
      <w:r w:rsidR="00C5379C" w:rsidRPr="008E3C35">
        <w:rPr>
          <w:rFonts w:ascii="Tahoma" w:hAnsi="Tahoma" w:cs="Tahoma"/>
          <w:sz w:val="24"/>
          <w:szCs w:val="24"/>
        </w:rPr>
        <w:t xml:space="preserve"> § </w:t>
      </w:r>
      <w:r w:rsidR="00C5379C">
        <w:rPr>
          <w:rFonts w:ascii="Tahoma" w:hAnsi="Tahoma" w:cs="Tahoma"/>
          <w:sz w:val="24"/>
          <w:szCs w:val="24"/>
        </w:rPr>
        <w:t>2</w:t>
      </w:r>
      <w:r w:rsidR="00C5379C" w:rsidRPr="008E3C35">
        <w:rPr>
          <w:rFonts w:ascii="Tahoma" w:hAnsi="Tahoma" w:cs="Tahoma"/>
          <w:sz w:val="24"/>
          <w:szCs w:val="24"/>
        </w:rPr>
        <w:t xml:space="preserve"> ust. </w:t>
      </w:r>
      <w:r w:rsidR="00C5379C">
        <w:rPr>
          <w:rFonts w:ascii="Tahoma" w:hAnsi="Tahoma" w:cs="Tahoma"/>
          <w:sz w:val="24"/>
          <w:szCs w:val="24"/>
        </w:rPr>
        <w:t>3</w:t>
      </w:r>
      <w:r w:rsidR="00C5379C" w:rsidRPr="008E3C35">
        <w:rPr>
          <w:rFonts w:ascii="Tahoma" w:hAnsi="Tahoma" w:cs="Tahoma"/>
          <w:sz w:val="24"/>
          <w:szCs w:val="24"/>
        </w:rPr>
        <w:t xml:space="preserve"> niniejszej umowy</w:t>
      </w:r>
      <w:r w:rsidRPr="008E3C35">
        <w:rPr>
          <w:rFonts w:ascii="Tahoma" w:hAnsi="Tahoma" w:cs="Tahoma"/>
          <w:sz w:val="24"/>
          <w:szCs w:val="24"/>
        </w:rPr>
        <w:t>, gdy Wykonawca odstąpi od umowy z powodu okoliczności, za które nie odpowiada Zamawiający</w:t>
      </w:r>
    </w:p>
    <w:p w14:paraId="4A2B015E" w14:textId="2A997279" w:rsidR="00837269" w:rsidRPr="008E3C35" w:rsidRDefault="00837269" w:rsidP="00837269">
      <w:pPr>
        <w:pStyle w:val="Tekstpodstawowywcity2"/>
        <w:numPr>
          <w:ilvl w:val="1"/>
          <w:numId w:val="6"/>
        </w:numPr>
        <w:tabs>
          <w:tab w:val="clear" w:pos="1755"/>
          <w:tab w:val="num" w:pos="1440"/>
          <w:tab w:val="num" w:pos="1560"/>
          <w:tab w:val="num" w:pos="1785"/>
        </w:tabs>
        <w:spacing w:after="0" w:line="240" w:lineRule="auto"/>
        <w:ind w:left="1560" w:hanging="284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w wysokości 0,</w:t>
      </w:r>
      <w:r w:rsidR="00CC2A18">
        <w:rPr>
          <w:rFonts w:ascii="Tahoma" w:hAnsi="Tahoma" w:cs="Tahoma"/>
          <w:sz w:val="24"/>
          <w:szCs w:val="24"/>
        </w:rPr>
        <w:t>1</w:t>
      </w:r>
      <w:r w:rsidRPr="008E3C35">
        <w:rPr>
          <w:rFonts w:ascii="Tahoma" w:hAnsi="Tahoma" w:cs="Tahoma"/>
          <w:sz w:val="24"/>
          <w:szCs w:val="24"/>
        </w:rPr>
        <w:t xml:space="preserve">% wartości </w:t>
      </w:r>
      <w:r w:rsidR="00C5379C" w:rsidRPr="008E3C35">
        <w:rPr>
          <w:rFonts w:ascii="Tahoma" w:hAnsi="Tahoma" w:cs="Tahoma"/>
          <w:sz w:val="24"/>
          <w:szCs w:val="24"/>
        </w:rPr>
        <w:t xml:space="preserve">określonej </w:t>
      </w:r>
      <w:r w:rsidR="00C5379C">
        <w:rPr>
          <w:rFonts w:ascii="Tahoma" w:hAnsi="Tahoma" w:cs="Tahoma"/>
          <w:sz w:val="24"/>
          <w:szCs w:val="24"/>
        </w:rPr>
        <w:t>w</w:t>
      </w:r>
      <w:r w:rsidR="00C5379C" w:rsidRPr="008E3C35">
        <w:rPr>
          <w:rFonts w:ascii="Tahoma" w:hAnsi="Tahoma" w:cs="Tahoma"/>
          <w:sz w:val="24"/>
          <w:szCs w:val="24"/>
        </w:rPr>
        <w:t xml:space="preserve"> § </w:t>
      </w:r>
      <w:r w:rsidR="00C5379C">
        <w:rPr>
          <w:rFonts w:ascii="Tahoma" w:hAnsi="Tahoma" w:cs="Tahoma"/>
          <w:sz w:val="24"/>
          <w:szCs w:val="24"/>
        </w:rPr>
        <w:t>2</w:t>
      </w:r>
      <w:r w:rsidR="00C5379C" w:rsidRPr="008E3C35">
        <w:rPr>
          <w:rFonts w:ascii="Tahoma" w:hAnsi="Tahoma" w:cs="Tahoma"/>
          <w:sz w:val="24"/>
          <w:szCs w:val="24"/>
        </w:rPr>
        <w:t xml:space="preserve"> ust. </w:t>
      </w:r>
      <w:r w:rsidR="00C5379C">
        <w:rPr>
          <w:rFonts w:ascii="Tahoma" w:hAnsi="Tahoma" w:cs="Tahoma"/>
          <w:sz w:val="24"/>
          <w:szCs w:val="24"/>
        </w:rPr>
        <w:t>3</w:t>
      </w:r>
      <w:r w:rsidR="00C5379C" w:rsidRPr="008E3C35">
        <w:rPr>
          <w:rFonts w:ascii="Tahoma" w:hAnsi="Tahoma" w:cs="Tahoma"/>
          <w:sz w:val="24"/>
          <w:szCs w:val="24"/>
        </w:rPr>
        <w:t xml:space="preserve"> niniejszej umowy</w:t>
      </w:r>
      <w:r w:rsidRPr="008E3C35">
        <w:rPr>
          <w:rFonts w:ascii="Tahoma" w:hAnsi="Tahoma" w:cs="Tahoma"/>
          <w:sz w:val="24"/>
          <w:szCs w:val="24"/>
        </w:rPr>
        <w:t xml:space="preserve">, gdy Wykonawca nie dostarczy przedmiotu umowy w terminie uzgodnionym z Zamawiającym w trybie § 2 </w:t>
      </w:r>
      <w:r w:rsidR="00CC2A18">
        <w:rPr>
          <w:rFonts w:ascii="Tahoma" w:hAnsi="Tahoma" w:cs="Tahoma"/>
          <w:sz w:val="24"/>
          <w:szCs w:val="24"/>
        </w:rPr>
        <w:t xml:space="preserve">ust 2 </w:t>
      </w:r>
      <w:r w:rsidRPr="008E3C35">
        <w:rPr>
          <w:rFonts w:ascii="Tahoma" w:hAnsi="Tahoma" w:cs="Tahoma"/>
          <w:sz w:val="24"/>
          <w:szCs w:val="24"/>
        </w:rPr>
        <w:t>niniejszej umowy, za każdy dzień opóźnienia.</w:t>
      </w:r>
    </w:p>
    <w:p w14:paraId="6EE04125" w14:textId="1865EE9A" w:rsidR="002C5152" w:rsidRPr="006236FB" w:rsidRDefault="006236FB" w:rsidP="002C5152">
      <w:pPr>
        <w:numPr>
          <w:ilvl w:val="0"/>
          <w:numId w:val="6"/>
        </w:numPr>
        <w:jc w:val="both"/>
        <w:rPr>
          <w:rFonts w:ascii="Tahoma" w:hAnsi="Tahoma" w:cs="Tahoma"/>
          <w:sz w:val="24"/>
          <w:szCs w:val="24"/>
        </w:rPr>
      </w:pPr>
      <w:r w:rsidRPr="006236FB">
        <w:rPr>
          <w:rFonts w:ascii="Tahoma" w:hAnsi="Tahoma" w:cs="Tahoma"/>
          <w:sz w:val="24"/>
          <w:szCs w:val="24"/>
        </w:rPr>
        <w:t>Nałożenie kar umownych przez Zamawiającego na Wykonawcę nie uwalnia Wykonawcy od obowiązku wykonania zamówienia zgodnie z umową</w:t>
      </w:r>
      <w:r w:rsidR="00837269" w:rsidRPr="006236FB">
        <w:rPr>
          <w:rFonts w:ascii="Tahoma" w:hAnsi="Tahoma" w:cs="Tahoma"/>
          <w:sz w:val="24"/>
          <w:szCs w:val="24"/>
        </w:rPr>
        <w:t>.</w:t>
      </w:r>
    </w:p>
    <w:p w14:paraId="41BA6607" w14:textId="4494EFB9" w:rsidR="006236FB" w:rsidRPr="006236FB" w:rsidRDefault="006236FB" w:rsidP="002C5152">
      <w:pPr>
        <w:numPr>
          <w:ilvl w:val="0"/>
          <w:numId w:val="6"/>
        </w:numPr>
        <w:jc w:val="both"/>
        <w:rPr>
          <w:rFonts w:ascii="Tahoma" w:hAnsi="Tahoma" w:cs="Tahoma"/>
          <w:sz w:val="24"/>
          <w:szCs w:val="24"/>
        </w:rPr>
      </w:pPr>
      <w:r w:rsidRPr="006236FB">
        <w:rPr>
          <w:rFonts w:ascii="Tahoma" w:hAnsi="Tahoma" w:cs="Tahoma"/>
          <w:sz w:val="24"/>
          <w:szCs w:val="24"/>
        </w:rPr>
        <w:t>Nałożenie kar umownych nie uchyla praw Zamawiającego do dochodzenia odszkodowania przewyższającego wysokość kar umownych.</w:t>
      </w:r>
    </w:p>
    <w:p w14:paraId="1B687E66" w14:textId="77C63D5F" w:rsidR="006236FB" w:rsidRPr="006236FB" w:rsidRDefault="006236FB" w:rsidP="002C5152">
      <w:pPr>
        <w:numPr>
          <w:ilvl w:val="0"/>
          <w:numId w:val="6"/>
        </w:numPr>
        <w:jc w:val="both"/>
        <w:rPr>
          <w:rFonts w:ascii="Tahoma" w:hAnsi="Tahoma" w:cs="Tahoma"/>
          <w:sz w:val="24"/>
          <w:szCs w:val="24"/>
        </w:rPr>
      </w:pPr>
      <w:r w:rsidRPr="006236FB">
        <w:rPr>
          <w:rFonts w:ascii="Tahoma" w:hAnsi="Tahoma" w:cs="Tahoma"/>
          <w:sz w:val="24"/>
          <w:szCs w:val="24"/>
        </w:rPr>
        <w:lastRenderedPageBreak/>
        <w:t>Zamawiającemu przysługuje uprawnienie potrącania kar umownych z wynagrodzenia przysługującego Wykonawcy.</w:t>
      </w:r>
    </w:p>
    <w:p w14:paraId="63F7F971" w14:textId="7203A397" w:rsidR="006236FB" w:rsidRPr="006236FB" w:rsidRDefault="006236FB" w:rsidP="002C5152">
      <w:pPr>
        <w:numPr>
          <w:ilvl w:val="0"/>
          <w:numId w:val="6"/>
        </w:numPr>
        <w:jc w:val="both"/>
        <w:rPr>
          <w:rFonts w:ascii="Tahoma" w:hAnsi="Tahoma" w:cs="Tahoma"/>
          <w:sz w:val="24"/>
          <w:szCs w:val="24"/>
        </w:rPr>
      </w:pPr>
      <w:r w:rsidRPr="006236FB">
        <w:rPr>
          <w:rFonts w:ascii="Tahoma" w:hAnsi="Tahoma" w:cs="Tahoma"/>
          <w:sz w:val="24"/>
          <w:szCs w:val="24"/>
        </w:rPr>
        <w:t>Łączna maksymalna wysokość kar umownych, których mogą dochodzić strony równa jest wysokości 5% wartości określonej w § 2 ust. 3 niniejszej umowy.</w:t>
      </w:r>
    </w:p>
    <w:p w14:paraId="0DB77BA3" w14:textId="77777777" w:rsidR="006236FB" w:rsidRDefault="006236FB" w:rsidP="002C5152">
      <w:pPr>
        <w:jc w:val="center"/>
        <w:rPr>
          <w:rFonts w:ascii="Tahoma" w:hAnsi="Tahoma" w:cs="Tahoma"/>
          <w:sz w:val="24"/>
          <w:szCs w:val="24"/>
        </w:rPr>
      </w:pPr>
    </w:p>
    <w:p w14:paraId="2C302C04" w14:textId="10A7BAD7" w:rsidR="002C5152" w:rsidRPr="008E3C35" w:rsidRDefault="00111635" w:rsidP="002C5152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§ 6</w:t>
      </w:r>
    </w:p>
    <w:p w14:paraId="4F156DCB" w14:textId="77777777" w:rsidR="002C5152" w:rsidRPr="008E3C35" w:rsidRDefault="002C5152" w:rsidP="002C5152">
      <w:pPr>
        <w:jc w:val="center"/>
        <w:rPr>
          <w:rFonts w:ascii="Tahoma" w:hAnsi="Tahoma" w:cs="Tahoma"/>
          <w:sz w:val="24"/>
          <w:szCs w:val="24"/>
        </w:rPr>
      </w:pPr>
    </w:p>
    <w:p w14:paraId="0421E482" w14:textId="77777777" w:rsidR="002C5152" w:rsidRPr="008E3C35" w:rsidRDefault="00111635" w:rsidP="00111635">
      <w:pPr>
        <w:pStyle w:val="Tekstpodstawowy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Zamawiający</w:t>
      </w:r>
      <w:r w:rsidR="002C5152" w:rsidRPr="008E3C35">
        <w:rPr>
          <w:rFonts w:ascii="Tahoma" w:hAnsi="Tahoma" w:cs="Tahoma"/>
          <w:sz w:val="24"/>
          <w:szCs w:val="24"/>
        </w:rPr>
        <w:t xml:space="preserve"> w razie wystąpienia zwłoki może wyznaczyć </w:t>
      </w:r>
      <w:r w:rsidR="00E24C04" w:rsidRPr="008E3C35">
        <w:rPr>
          <w:rFonts w:ascii="Tahoma" w:hAnsi="Tahoma" w:cs="Tahoma"/>
          <w:sz w:val="24"/>
          <w:szCs w:val="24"/>
        </w:rPr>
        <w:t>Wykonawcy</w:t>
      </w:r>
      <w:r w:rsidR="002C5152" w:rsidRPr="008E3C35">
        <w:rPr>
          <w:rFonts w:ascii="Tahoma" w:hAnsi="Tahoma" w:cs="Tahoma"/>
          <w:sz w:val="24"/>
          <w:szCs w:val="24"/>
        </w:rPr>
        <w:t xml:space="preserve"> dodatkowy termin </w:t>
      </w:r>
      <w:r w:rsidR="004718F8" w:rsidRPr="008E3C35">
        <w:rPr>
          <w:rFonts w:ascii="Tahoma" w:hAnsi="Tahoma" w:cs="Tahoma"/>
          <w:sz w:val="24"/>
          <w:szCs w:val="24"/>
        </w:rPr>
        <w:t>dostawy</w:t>
      </w:r>
      <w:r w:rsidR="002C5152" w:rsidRPr="008E3C35">
        <w:rPr>
          <w:rFonts w:ascii="Tahoma" w:hAnsi="Tahoma" w:cs="Tahoma"/>
          <w:sz w:val="24"/>
          <w:szCs w:val="24"/>
        </w:rPr>
        <w:t xml:space="preserve"> przedmiotu umowy, nie rezygnując z kary umownej i odszkodowania.</w:t>
      </w:r>
    </w:p>
    <w:p w14:paraId="234807F3" w14:textId="77777777" w:rsidR="002C5152" w:rsidRPr="008E3C35" w:rsidRDefault="002C5152" w:rsidP="002C5152">
      <w:pPr>
        <w:rPr>
          <w:rFonts w:ascii="Tahoma" w:hAnsi="Tahoma" w:cs="Tahoma"/>
          <w:sz w:val="24"/>
          <w:szCs w:val="24"/>
        </w:rPr>
      </w:pPr>
    </w:p>
    <w:p w14:paraId="1D65BC03" w14:textId="77777777" w:rsidR="002C5152" w:rsidRPr="008E3C35" w:rsidRDefault="002C5152" w:rsidP="002C5152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§</w:t>
      </w:r>
      <w:r w:rsidR="00111635" w:rsidRPr="008E3C35">
        <w:rPr>
          <w:rFonts w:ascii="Tahoma" w:hAnsi="Tahoma" w:cs="Tahoma"/>
          <w:sz w:val="24"/>
          <w:szCs w:val="24"/>
        </w:rPr>
        <w:t xml:space="preserve"> 7</w:t>
      </w:r>
    </w:p>
    <w:p w14:paraId="62EA848C" w14:textId="77777777" w:rsidR="00CE663F" w:rsidRPr="008E3C35" w:rsidRDefault="00CE663F" w:rsidP="002C5152">
      <w:pPr>
        <w:jc w:val="center"/>
        <w:rPr>
          <w:rFonts w:ascii="Tahoma" w:hAnsi="Tahoma" w:cs="Tahoma"/>
          <w:sz w:val="24"/>
          <w:szCs w:val="24"/>
        </w:rPr>
      </w:pPr>
    </w:p>
    <w:p w14:paraId="59EBD74F" w14:textId="77777777" w:rsidR="00CE663F" w:rsidRPr="008E3C35" w:rsidRDefault="00CE663F" w:rsidP="00CE663F">
      <w:pPr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W razie wystąpienia istotnej zmiany okoliczności powodującej, że wykonanie umowy nie leży w interesie publicznym, czego nie można było powiedzieć w chwili zawarcia umowy, Zamawiający może odstąpić od umowy w terminie </w:t>
      </w:r>
      <w:r w:rsidR="00A82388" w:rsidRPr="008E3C35">
        <w:rPr>
          <w:rFonts w:ascii="Tahoma" w:hAnsi="Tahoma" w:cs="Tahoma"/>
          <w:sz w:val="24"/>
          <w:szCs w:val="24"/>
        </w:rPr>
        <w:t>30 dni</w:t>
      </w:r>
      <w:r w:rsidRPr="008E3C35">
        <w:rPr>
          <w:rFonts w:ascii="Tahoma" w:hAnsi="Tahoma" w:cs="Tahoma"/>
          <w:sz w:val="24"/>
          <w:szCs w:val="24"/>
        </w:rPr>
        <w:t xml:space="preserve"> od powzięcia wiadomości od powyższych okolicznościach.</w:t>
      </w:r>
    </w:p>
    <w:p w14:paraId="47AFD37B" w14:textId="77777777" w:rsidR="00CE663F" w:rsidRPr="008E3C35" w:rsidRDefault="00CE663F" w:rsidP="00CE663F">
      <w:pPr>
        <w:jc w:val="both"/>
        <w:rPr>
          <w:rFonts w:ascii="Tahoma" w:hAnsi="Tahoma" w:cs="Tahoma"/>
          <w:sz w:val="24"/>
          <w:szCs w:val="24"/>
        </w:rPr>
      </w:pPr>
    </w:p>
    <w:p w14:paraId="3F50F119" w14:textId="77777777" w:rsidR="00CE663F" w:rsidRPr="008E3C35" w:rsidRDefault="00CE663F" w:rsidP="00CE663F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§ 8</w:t>
      </w:r>
    </w:p>
    <w:p w14:paraId="1F3E16A3" w14:textId="77777777" w:rsidR="002C5152" w:rsidRPr="008E3C35" w:rsidRDefault="002C5152" w:rsidP="002C5152">
      <w:pPr>
        <w:jc w:val="center"/>
        <w:rPr>
          <w:rFonts w:ascii="Tahoma" w:hAnsi="Tahoma" w:cs="Tahoma"/>
          <w:sz w:val="24"/>
          <w:szCs w:val="24"/>
        </w:rPr>
      </w:pPr>
    </w:p>
    <w:p w14:paraId="2BF73ACA" w14:textId="77777777" w:rsidR="002C5152" w:rsidRPr="008E3C35" w:rsidRDefault="002C5152" w:rsidP="00111635">
      <w:pPr>
        <w:pStyle w:val="Tekstpodstawowy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W sprawach nie uregulowanych niniejszą umową mają zastosowanie przepisy kodeksu cywilnego,</w:t>
      </w:r>
      <w:r w:rsidR="00111635" w:rsidRPr="008E3C35">
        <w:rPr>
          <w:rFonts w:ascii="Tahoma" w:hAnsi="Tahoma" w:cs="Tahoma"/>
          <w:sz w:val="24"/>
          <w:szCs w:val="24"/>
        </w:rPr>
        <w:t xml:space="preserve"> i ustawy </w:t>
      </w:r>
      <w:r w:rsidR="004718F8" w:rsidRPr="008E3C35">
        <w:rPr>
          <w:rFonts w:ascii="Tahoma" w:hAnsi="Tahoma" w:cs="Tahoma"/>
          <w:sz w:val="24"/>
          <w:szCs w:val="24"/>
        </w:rPr>
        <w:t xml:space="preserve">z dnia </w:t>
      </w:r>
      <w:r w:rsidR="00BC40C6" w:rsidRPr="008E3C35">
        <w:rPr>
          <w:rFonts w:ascii="Tahoma" w:hAnsi="Tahoma" w:cs="Tahoma"/>
          <w:sz w:val="24"/>
          <w:szCs w:val="24"/>
        </w:rPr>
        <w:t>11 września</w:t>
      </w:r>
      <w:r w:rsidR="004718F8" w:rsidRPr="008E3C35">
        <w:rPr>
          <w:rFonts w:ascii="Tahoma" w:hAnsi="Tahoma" w:cs="Tahoma"/>
          <w:sz w:val="24"/>
          <w:szCs w:val="24"/>
        </w:rPr>
        <w:t xml:space="preserve"> 20</w:t>
      </w:r>
      <w:r w:rsidR="00BC40C6" w:rsidRPr="008E3C35">
        <w:rPr>
          <w:rFonts w:ascii="Tahoma" w:hAnsi="Tahoma" w:cs="Tahoma"/>
          <w:sz w:val="24"/>
          <w:szCs w:val="24"/>
        </w:rPr>
        <w:t>19</w:t>
      </w:r>
      <w:r w:rsidR="004718F8" w:rsidRPr="008E3C35">
        <w:rPr>
          <w:rFonts w:ascii="Tahoma" w:hAnsi="Tahoma" w:cs="Tahoma"/>
          <w:sz w:val="24"/>
          <w:szCs w:val="24"/>
        </w:rPr>
        <w:t xml:space="preserve">  roku Prawo zamówień publicznych</w:t>
      </w:r>
      <w:r w:rsidRPr="008E3C35">
        <w:rPr>
          <w:rFonts w:ascii="Tahoma" w:hAnsi="Tahoma" w:cs="Tahoma"/>
          <w:sz w:val="24"/>
          <w:szCs w:val="24"/>
        </w:rPr>
        <w:t>.</w:t>
      </w:r>
    </w:p>
    <w:p w14:paraId="46972D7A" w14:textId="77777777" w:rsidR="00803436" w:rsidRPr="008E3C35" w:rsidRDefault="00803436" w:rsidP="00CE663F">
      <w:pPr>
        <w:jc w:val="center"/>
        <w:rPr>
          <w:rFonts w:ascii="Tahoma" w:hAnsi="Tahoma" w:cs="Tahoma"/>
          <w:sz w:val="24"/>
          <w:szCs w:val="24"/>
        </w:rPr>
      </w:pPr>
    </w:p>
    <w:p w14:paraId="30B86FD9" w14:textId="77777777" w:rsidR="00CE663F" w:rsidRPr="008E3C35" w:rsidRDefault="00CE663F" w:rsidP="00CE663F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§ 9</w:t>
      </w:r>
    </w:p>
    <w:p w14:paraId="2EA79919" w14:textId="77777777" w:rsidR="00803436" w:rsidRPr="008E3C35" w:rsidRDefault="00803436" w:rsidP="00803436">
      <w:pPr>
        <w:jc w:val="center"/>
        <w:rPr>
          <w:rFonts w:ascii="Tahoma" w:hAnsi="Tahoma" w:cs="Tahoma"/>
          <w:sz w:val="24"/>
          <w:szCs w:val="24"/>
        </w:rPr>
      </w:pPr>
    </w:p>
    <w:p w14:paraId="6EA90F93" w14:textId="6CF02948" w:rsidR="004718F8" w:rsidRPr="008E3C35" w:rsidRDefault="004718F8" w:rsidP="00803436">
      <w:pPr>
        <w:pStyle w:val="Tekstpodstawowy2"/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Zmiany niniejszej umowy wymagają formy pisemnej pod rygorem nieważności</w:t>
      </w:r>
      <w:r w:rsidR="00BC40C6" w:rsidRPr="008E3C35">
        <w:rPr>
          <w:rFonts w:ascii="Tahoma" w:hAnsi="Tahoma" w:cs="Tahoma"/>
          <w:sz w:val="24"/>
          <w:szCs w:val="24"/>
        </w:rPr>
        <w:t>.</w:t>
      </w:r>
      <w:r w:rsidRPr="008E3C35">
        <w:rPr>
          <w:rFonts w:ascii="Tahoma" w:hAnsi="Tahoma" w:cs="Tahoma"/>
          <w:sz w:val="24"/>
          <w:szCs w:val="24"/>
        </w:rPr>
        <w:t xml:space="preserve">                          </w:t>
      </w:r>
    </w:p>
    <w:p w14:paraId="66C75CC8" w14:textId="77777777" w:rsidR="004718F8" w:rsidRPr="008E3C35" w:rsidRDefault="004718F8" w:rsidP="00803436">
      <w:pPr>
        <w:jc w:val="center"/>
        <w:rPr>
          <w:rFonts w:ascii="Tahoma" w:hAnsi="Tahoma" w:cs="Tahoma"/>
          <w:b/>
          <w:sz w:val="24"/>
          <w:szCs w:val="24"/>
        </w:rPr>
      </w:pPr>
    </w:p>
    <w:p w14:paraId="093F5188" w14:textId="77777777" w:rsidR="004718F8" w:rsidRPr="008E3C35" w:rsidRDefault="004718F8" w:rsidP="004718F8">
      <w:pPr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§ 10</w:t>
      </w:r>
    </w:p>
    <w:p w14:paraId="5D277EF5" w14:textId="77777777" w:rsidR="004718F8" w:rsidRPr="008E3C35" w:rsidRDefault="004718F8" w:rsidP="004718F8">
      <w:pPr>
        <w:jc w:val="center"/>
        <w:rPr>
          <w:rFonts w:ascii="Tahoma" w:hAnsi="Tahoma" w:cs="Tahoma"/>
          <w:b/>
          <w:sz w:val="24"/>
          <w:szCs w:val="24"/>
        </w:rPr>
      </w:pPr>
    </w:p>
    <w:p w14:paraId="4F3E71D1" w14:textId="77777777" w:rsidR="002C5152" w:rsidRPr="008E3C35" w:rsidRDefault="004718F8" w:rsidP="00803436">
      <w:pPr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Spory mogące wyniknąć na tle wykonania przedmiotu umowy, rozstrzyga właściwy dla Zamawiającego Sąd.</w:t>
      </w:r>
    </w:p>
    <w:p w14:paraId="29A13F96" w14:textId="77777777" w:rsidR="004718F8" w:rsidRPr="008E3C35" w:rsidRDefault="004718F8" w:rsidP="004718F8">
      <w:pPr>
        <w:pStyle w:val="Tekstpodstawowy"/>
        <w:jc w:val="center"/>
        <w:rPr>
          <w:rFonts w:ascii="Tahoma" w:hAnsi="Tahoma" w:cs="Tahoma"/>
          <w:sz w:val="24"/>
          <w:szCs w:val="24"/>
        </w:rPr>
      </w:pPr>
    </w:p>
    <w:p w14:paraId="2A111D1C" w14:textId="77777777" w:rsidR="004718F8" w:rsidRPr="008E3C35" w:rsidRDefault="004718F8" w:rsidP="004718F8">
      <w:pPr>
        <w:pStyle w:val="Tekstpodstawowy"/>
        <w:jc w:val="center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>§ 11</w:t>
      </w:r>
    </w:p>
    <w:p w14:paraId="6D9676D0" w14:textId="77777777" w:rsidR="002C5152" w:rsidRPr="00803436" w:rsidRDefault="002C5152" w:rsidP="00803436">
      <w:pPr>
        <w:pStyle w:val="Tekstpodstawowy"/>
        <w:jc w:val="both"/>
        <w:rPr>
          <w:rFonts w:ascii="Tahoma" w:hAnsi="Tahoma" w:cs="Tahoma"/>
          <w:sz w:val="24"/>
          <w:szCs w:val="24"/>
        </w:rPr>
      </w:pPr>
      <w:r w:rsidRPr="008E3C35">
        <w:rPr>
          <w:rFonts w:ascii="Tahoma" w:hAnsi="Tahoma" w:cs="Tahoma"/>
          <w:sz w:val="24"/>
          <w:szCs w:val="24"/>
        </w:rPr>
        <w:t xml:space="preserve">Umowę sporządzono w </w:t>
      </w:r>
      <w:r w:rsidR="00AB261D" w:rsidRPr="008E3C35">
        <w:rPr>
          <w:rFonts w:ascii="Tahoma" w:hAnsi="Tahoma" w:cs="Tahoma"/>
          <w:sz w:val="24"/>
          <w:szCs w:val="24"/>
        </w:rPr>
        <w:t>2</w:t>
      </w:r>
      <w:r w:rsidRPr="008E3C35">
        <w:rPr>
          <w:rFonts w:ascii="Tahoma" w:hAnsi="Tahoma" w:cs="Tahoma"/>
          <w:sz w:val="24"/>
          <w:szCs w:val="24"/>
        </w:rPr>
        <w:t xml:space="preserve">-ch jednobrzmiących egzemplarzach, </w:t>
      </w:r>
      <w:r w:rsidR="00AB261D" w:rsidRPr="008E3C35">
        <w:rPr>
          <w:rFonts w:ascii="Tahoma" w:hAnsi="Tahoma" w:cs="Tahoma"/>
          <w:sz w:val="24"/>
          <w:szCs w:val="24"/>
        </w:rPr>
        <w:t>1</w:t>
      </w:r>
      <w:r w:rsidR="00111635" w:rsidRPr="008E3C35">
        <w:rPr>
          <w:rFonts w:ascii="Tahoma" w:hAnsi="Tahoma" w:cs="Tahoma"/>
          <w:sz w:val="24"/>
          <w:szCs w:val="24"/>
        </w:rPr>
        <w:t xml:space="preserve"> dla Zamawiającego</w:t>
      </w:r>
      <w:r w:rsidR="00111635" w:rsidRPr="00803436">
        <w:rPr>
          <w:rFonts w:ascii="Tahoma" w:hAnsi="Tahoma" w:cs="Tahoma"/>
          <w:sz w:val="24"/>
          <w:szCs w:val="24"/>
        </w:rPr>
        <w:t xml:space="preserve">, 1 dla </w:t>
      </w:r>
      <w:r w:rsidR="00E24C04" w:rsidRPr="00803436">
        <w:rPr>
          <w:rFonts w:ascii="Tahoma" w:hAnsi="Tahoma" w:cs="Tahoma"/>
          <w:sz w:val="24"/>
          <w:szCs w:val="24"/>
        </w:rPr>
        <w:t>Wykonawcy</w:t>
      </w:r>
      <w:r w:rsidRPr="00803436">
        <w:rPr>
          <w:rFonts w:ascii="Tahoma" w:hAnsi="Tahoma" w:cs="Tahoma"/>
          <w:sz w:val="24"/>
          <w:szCs w:val="24"/>
        </w:rPr>
        <w:t>.</w:t>
      </w:r>
    </w:p>
    <w:p w14:paraId="4058F9E1" w14:textId="77777777" w:rsidR="002C5152" w:rsidRPr="00803436" w:rsidRDefault="002C5152" w:rsidP="002C5152">
      <w:pPr>
        <w:jc w:val="both"/>
        <w:rPr>
          <w:rFonts w:ascii="Tahoma" w:hAnsi="Tahoma" w:cs="Tahoma"/>
          <w:sz w:val="24"/>
          <w:szCs w:val="24"/>
        </w:rPr>
      </w:pPr>
    </w:p>
    <w:p w14:paraId="3077115E" w14:textId="77777777" w:rsidR="002C5152" w:rsidRPr="00803436" w:rsidRDefault="002C5152" w:rsidP="002C5152">
      <w:pPr>
        <w:jc w:val="both"/>
        <w:rPr>
          <w:rFonts w:ascii="Tahoma" w:hAnsi="Tahoma" w:cs="Tahoma"/>
          <w:sz w:val="24"/>
          <w:szCs w:val="24"/>
        </w:rPr>
      </w:pPr>
    </w:p>
    <w:p w14:paraId="62E21AD0" w14:textId="77777777" w:rsidR="00BE54CA" w:rsidRPr="00803436" w:rsidRDefault="002C5152" w:rsidP="001D5D0B">
      <w:pPr>
        <w:jc w:val="both"/>
        <w:rPr>
          <w:rFonts w:ascii="Tahoma" w:hAnsi="Tahoma" w:cs="Tahoma"/>
          <w:sz w:val="24"/>
          <w:szCs w:val="24"/>
        </w:rPr>
      </w:pPr>
      <w:r w:rsidRPr="00803436">
        <w:rPr>
          <w:rFonts w:ascii="Tahoma" w:hAnsi="Tahoma" w:cs="Tahoma"/>
          <w:sz w:val="24"/>
          <w:szCs w:val="24"/>
        </w:rPr>
        <w:tab/>
        <w:t>ZAMAWIAJĄCY:</w:t>
      </w:r>
      <w:r w:rsidRPr="00803436">
        <w:rPr>
          <w:rFonts w:ascii="Tahoma" w:hAnsi="Tahoma" w:cs="Tahoma"/>
          <w:sz w:val="24"/>
          <w:szCs w:val="24"/>
        </w:rPr>
        <w:tab/>
      </w:r>
      <w:r w:rsidRPr="00803436">
        <w:rPr>
          <w:rFonts w:ascii="Tahoma" w:hAnsi="Tahoma" w:cs="Tahoma"/>
          <w:sz w:val="24"/>
          <w:szCs w:val="24"/>
        </w:rPr>
        <w:tab/>
      </w:r>
      <w:r w:rsidRPr="00803436">
        <w:rPr>
          <w:rFonts w:ascii="Tahoma" w:hAnsi="Tahoma" w:cs="Tahoma"/>
          <w:sz w:val="24"/>
          <w:szCs w:val="24"/>
        </w:rPr>
        <w:tab/>
      </w:r>
      <w:r w:rsidRPr="00803436">
        <w:rPr>
          <w:rFonts w:ascii="Tahoma" w:hAnsi="Tahoma" w:cs="Tahoma"/>
          <w:sz w:val="24"/>
          <w:szCs w:val="24"/>
        </w:rPr>
        <w:tab/>
      </w:r>
      <w:r w:rsidRPr="00803436">
        <w:rPr>
          <w:rFonts w:ascii="Tahoma" w:hAnsi="Tahoma" w:cs="Tahoma"/>
          <w:sz w:val="24"/>
          <w:szCs w:val="24"/>
        </w:rPr>
        <w:tab/>
      </w:r>
      <w:r w:rsidRPr="00803436">
        <w:rPr>
          <w:rFonts w:ascii="Tahoma" w:hAnsi="Tahoma" w:cs="Tahoma"/>
          <w:sz w:val="24"/>
          <w:szCs w:val="24"/>
        </w:rPr>
        <w:tab/>
      </w:r>
      <w:r w:rsidR="00E24C04" w:rsidRPr="00803436">
        <w:rPr>
          <w:rFonts w:ascii="Tahoma" w:hAnsi="Tahoma" w:cs="Tahoma"/>
          <w:sz w:val="24"/>
          <w:szCs w:val="24"/>
        </w:rPr>
        <w:t>WYKONAWCA</w:t>
      </w:r>
      <w:r w:rsidRPr="00803436">
        <w:rPr>
          <w:rFonts w:ascii="Tahoma" w:hAnsi="Tahoma" w:cs="Tahoma"/>
          <w:sz w:val="24"/>
          <w:szCs w:val="24"/>
        </w:rPr>
        <w:t>:</w:t>
      </w:r>
    </w:p>
    <w:sectPr w:rsidR="00BE54CA" w:rsidRPr="00803436" w:rsidSect="00803436">
      <w:footerReference w:type="even" r:id="rId8"/>
      <w:footerReference w:type="default" r:id="rId9"/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C47527" w14:textId="77777777" w:rsidR="004B5DBB" w:rsidRDefault="004B5DBB">
      <w:r>
        <w:separator/>
      </w:r>
    </w:p>
  </w:endnote>
  <w:endnote w:type="continuationSeparator" w:id="0">
    <w:p w14:paraId="798B06E0" w14:textId="77777777" w:rsidR="004B5DBB" w:rsidRDefault="004B5D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BCD55" w14:textId="77777777" w:rsidR="00A82388" w:rsidRDefault="00A82388" w:rsidP="00B852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610096" w14:textId="77777777" w:rsidR="00A82388" w:rsidRDefault="00A82388" w:rsidP="0080343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D2E6F" w14:textId="77777777" w:rsidR="00A82388" w:rsidRDefault="00A82388" w:rsidP="00B852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14965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ECB013C" w14:textId="77777777" w:rsidR="00A82388" w:rsidRDefault="00A82388" w:rsidP="0080343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534A77" w14:textId="77777777" w:rsidR="004B5DBB" w:rsidRDefault="004B5DBB">
      <w:r>
        <w:separator/>
      </w:r>
    </w:p>
  </w:footnote>
  <w:footnote w:type="continuationSeparator" w:id="0">
    <w:p w14:paraId="4DC94D25" w14:textId="77777777" w:rsidR="004B5DBB" w:rsidRDefault="004B5D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01BAE"/>
    <w:multiLevelType w:val="hybridMultilevel"/>
    <w:tmpl w:val="C0E6DD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606EC27E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73B44E62">
      <w:start w:val="1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877748"/>
    <w:multiLevelType w:val="hybridMultilevel"/>
    <w:tmpl w:val="AEBAA3F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C3F52C2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 w15:restartNumberingAfterBreak="0">
    <w:nsid w:val="21BD02AA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6694811"/>
    <w:multiLevelType w:val="hybridMultilevel"/>
    <w:tmpl w:val="03D433B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)"/>
      <w:lvlJc w:val="left"/>
      <w:pPr>
        <w:tabs>
          <w:tab w:val="num" w:pos="1755"/>
        </w:tabs>
        <w:ind w:left="1755" w:hanging="675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6AE4F48"/>
    <w:multiLevelType w:val="hybridMultilevel"/>
    <w:tmpl w:val="39664BC2"/>
    <w:lvl w:ilvl="0" w:tplc="9AFC1F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AEA3D86"/>
    <w:multiLevelType w:val="hybridMultilevel"/>
    <w:tmpl w:val="03D433B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00831C6">
      <w:start w:val="1"/>
      <w:numFmt w:val="lowerLetter"/>
      <w:lvlText w:val="%2)"/>
      <w:lvlJc w:val="left"/>
      <w:pPr>
        <w:tabs>
          <w:tab w:val="num" w:pos="1755"/>
        </w:tabs>
        <w:ind w:left="1755" w:hanging="67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2F66E4B"/>
    <w:multiLevelType w:val="hybridMultilevel"/>
    <w:tmpl w:val="7B3C202C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694C4E5D"/>
    <w:multiLevelType w:val="hybridMultilevel"/>
    <w:tmpl w:val="9252D13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0760E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7D19702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3821837">
    <w:abstractNumId w:val="3"/>
  </w:num>
  <w:num w:numId="2" w16cid:durableId="976836989">
    <w:abstractNumId w:val="10"/>
  </w:num>
  <w:num w:numId="3" w16cid:durableId="699816441">
    <w:abstractNumId w:val="2"/>
  </w:num>
  <w:num w:numId="4" w16cid:durableId="1294559050">
    <w:abstractNumId w:val="9"/>
  </w:num>
  <w:num w:numId="5" w16cid:durableId="948976332">
    <w:abstractNumId w:val="7"/>
  </w:num>
  <w:num w:numId="6" w16cid:durableId="803431207">
    <w:abstractNumId w:val="6"/>
  </w:num>
  <w:num w:numId="7" w16cid:durableId="689726350">
    <w:abstractNumId w:val="1"/>
  </w:num>
  <w:num w:numId="8" w16cid:durableId="1793548084">
    <w:abstractNumId w:val="5"/>
  </w:num>
  <w:num w:numId="9" w16cid:durableId="1527065394">
    <w:abstractNumId w:val="8"/>
  </w:num>
  <w:num w:numId="10" w16cid:durableId="525755339">
    <w:abstractNumId w:val="0"/>
  </w:num>
  <w:num w:numId="11" w16cid:durableId="18670207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FEA"/>
    <w:rsid w:val="000043E2"/>
    <w:rsid w:val="000132F7"/>
    <w:rsid w:val="000223A7"/>
    <w:rsid w:val="00066961"/>
    <w:rsid w:val="00096E3D"/>
    <w:rsid w:val="000D4158"/>
    <w:rsid w:val="00111635"/>
    <w:rsid w:val="00115FDC"/>
    <w:rsid w:val="0017241F"/>
    <w:rsid w:val="00182D87"/>
    <w:rsid w:val="00194D69"/>
    <w:rsid w:val="001A5092"/>
    <w:rsid w:val="001D2CA8"/>
    <w:rsid w:val="001D5D0B"/>
    <w:rsid w:val="002339DA"/>
    <w:rsid w:val="002527CA"/>
    <w:rsid w:val="00253990"/>
    <w:rsid w:val="002575DA"/>
    <w:rsid w:val="0027166C"/>
    <w:rsid w:val="00291DFE"/>
    <w:rsid w:val="002C3A40"/>
    <w:rsid w:val="002C4927"/>
    <w:rsid w:val="002C5152"/>
    <w:rsid w:val="00302416"/>
    <w:rsid w:val="00311E1D"/>
    <w:rsid w:val="0031247D"/>
    <w:rsid w:val="00315FC5"/>
    <w:rsid w:val="003273E9"/>
    <w:rsid w:val="0033232D"/>
    <w:rsid w:val="00360B48"/>
    <w:rsid w:val="003818CC"/>
    <w:rsid w:val="00397DF4"/>
    <w:rsid w:val="003A5605"/>
    <w:rsid w:val="003C1C69"/>
    <w:rsid w:val="003E0D49"/>
    <w:rsid w:val="00466AE2"/>
    <w:rsid w:val="004718F8"/>
    <w:rsid w:val="004B5DBB"/>
    <w:rsid w:val="004B6302"/>
    <w:rsid w:val="004D6B65"/>
    <w:rsid w:val="004E48F8"/>
    <w:rsid w:val="0052659A"/>
    <w:rsid w:val="00583258"/>
    <w:rsid w:val="005D4126"/>
    <w:rsid w:val="005F559D"/>
    <w:rsid w:val="006236FB"/>
    <w:rsid w:val="00625328"/>
    <w:rsid w:val="006F11CF"/>
    <w:rsid w:val="0071269D"/>
    <w:rsid w:val="00735221"/>
    <w:rsid w:val="00756CC6"/>
    <w:rsid w:val="00776FEA"/>
    <w:rsid w:val="00796D8E"/>
    <w:rsid w:val="007A564B"/>
    <w:rsid w:val="007B42C4"/>
    <w:rsid w:val="007E144A"/>
    <w:rsid w:val="00803436"/>
    <w:rsid w:val="0080379C"/>
    <w:rsid w:val="00803F9D"/>
    <w:rsid w:val="00837269"/>
    <w:rsid w:val="008D1193"/>
    <w:rsid w:val="008E3C35"/>
    <w:rsid w:val="0090201A"/>
    <w:rsid w:val="009314AB"/>
    <w:rsid w:val="009322D5"/>
    <w:rsid w:val="0095761C"/>
    <w:rsid w:val="009642A3"/>
    <w:rsid w:val="009C0EFD"/>
    <w:rsid w:val="009E4442"/>
    <w:rsid w:val="009F18DD"/>
    <w:rsid w:val="009F470F"/>
    <w:rsid w:val="00A023DE"/>
    <w:rsid w:val="00A14965"/>
    <w:rsid w:val="00A33761"/>
    <w:rsid w:val="00A43AAD"/>
    <w:rsid w:val="00A65EB6"/>
    <w:rsid w:val="00A82388"/>
    <w:rsid w:val="00A97DFD"/>
    <w:rsid w:val="00AA1BD4"/>
    <w:rsid w:val="00AB261D"/>
    <w:rsid w:val="00AB492E"/>
    <w:rsid w:val="00AF7BD8"/>
    <w:rsid w:val="00B02D34"/>
    <w:rsid w:val="00B250CD"/>
    <w:rsid w:val="00B374DB"/>
    <w:rsid w:val="00B852D5"/>
    <w:rsid w:val="00BC40C6"/>
    <w:rsid w:val="00BD0962"/>
    <w:rsid w:val="00BD43C6"/>
    <w:rsid w:val="00BE54CA"/>
    <w:rsid w:val="00BF10BD"/>
    <w:rsid w:val="00BF7946"/>
    <w:rsid w:val="00C2036B"/>
    <w:rsid w:val="00C246F5"/>
    <w:rsid w:val="00C24F48"/>
    <w:rsid w:val="00C42A2B"/>
    <w:rsid w:val="00C5379C"/>
    <w:rsid w:val="00C843FE"/>
    <w:rsid w:val="00CA2D83"/>
    <w:rsid w:val="00CC1A99"/>
    <w:rsid w:val="00CC2A18"/>
    <w:rsid w:val="00CC3303"/>
    <w:rsid w:val="00CE663F"/>
    <w:rsid w:val="00CF10EE"/>
    <w:rsid w:val="00D12000"/>
    <w:rsid w:val="00D469D9"/>
    <w:rsid w:val="00DA1811"/>
    <w:rsid w:val="00DC5AB7"/>
    <w:rsid w:val="00E24C04"/>
    <w:rsid w:val="00E3696D"/>
    <w:rsid w:val="00E53778"/>
    <w:rsid w:val="00E726FC"/>
    <w:rsid w:val="00EA1F01"/>
    <w:rsid w:val="00EF0D19"/>
    <w:rsid w:val="00F03465"/>
    <w:rsid w:val="00F263E1"/>
    <w:rsid w:val="00F278BA"/>
    <w:rsid w:val="00F43DC0"/>
    <w:rsid w:val="00F70E28"/>
    <w:rsid w:val="00F97254"/>
    <w:rsid w:val="00FC7FE7"/>
    <w:rsid w:val="00FF2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06C9F4"/>
  <w15:chartTrackingRefBased/>
  <w15:docId w15:val="{8E3AE45D-560B-4F58-8B7D-ACE6AE777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C515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rsid w:val="002C5152"/>
    <w:pPr>
      <w:jc w:val="center"/>
    </w:pPr>
    <w:rPr>
      <w:b/>
      <w:i/>
      <w:sz w:val="32"/>
    </w:rPr>
  </w:style>
  <w:style w:type="paragraph" w:styleId="Tekstpodstawowy3">
    <w:name w:val="Body Text 3"/>
    <w:basedOn w:val="Normalny"/>
    <w:rsid w:val="002C5152"/>
    <w:rPr>
      <w:sz w:val="22"/>
    </w:rPr>
  </w:style>
  <w:style w:type="paragraph" w:styleId="Tekstpodstawowy">
    <w:name w:val="Body Text"/>
    <w:basedOn w:val="Normalny"/>
    <w:rsid w:val="002C5152"/>
    <w:pPr>
      <w:spacing w:after="120"/>
    </w:pPr>
  </w:style>
  <w:style w:type="paragraph" w:styleId="Tekstpodstawowywcity2">
    <w:name w:val="Body Text Indent 2"/>
    <w:basedOn w:val="Normalny"/>
    <w:link w:val="Tekstpodstawowywcity2Znak"/>
    <w:rsid w:val="002C5152"/>
    <w:pPr>
      <w:spacing w:after="120" w:line="480" w:lineRule="auto"/>
      <w:ind w:left="283"/>
    </w:pPr>
  </w:style>
  <w:style w:type="paragraph" w:styleId="Tekstdymka">
    <w:name w:val="Balloon Text"/>
    <w:basedOn w:val="Normalny"/>
    <w:semiHidden/>
    <w:rsid w:val="004D6B65"/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rsid w:val="004718F8"/>
    <w:pPr>
      <w:spacing w:after="120" w:line="480" w:lineRule="auto"/>
    </w:pPr>
  </w:style>
  <w:style w:type="paragraph" w:styleId="Stopka">
    <w:name w:val="footer"/>
    <w:basedOn w:val="Normalny"/>
    <w:rsid w:val="00803436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803436"/>
  </w:style>
  <w:style w:type="character" w:customStyle="1" w:styleId="Tekstpodstawowywcity2Znak">
    <w:name w:val="Tekst podstawowy wcięty 2 Znak"/>
    <w:basedOn w:val="Domylnaczcionkaakapitu"/>
    <w:link w:val="Tekstpodstawowywcity2"/>
    <w:rsid w:val="00837269"/>
  </w:style>
  <w:style w:type="character" w:styleId="Pogrubienie">
    <w:name w:val="Strong"/>
    <w:uiPriority w:val="22"/>
    <w:qFormat/>
    <w:rsid w:val="00A14965"/>
    <w:rPr>
      <w:b/>
      <w:bCs/>
    </w:rPr>
  </w:style>
  <w:style w:type="character" w:styleId="Hipercze">
    <w:name w:val="Hyperlink"/>
    <w:uiPriority w:val="99"/>
    <w:unhideWhenUsed/>
    <w:rsid w:val="00A14965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5832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C185FD-93A9-4DE0-A855-3E5DD6246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4</Pages>
  <Words>1282</Words>
  <Characters>7698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   KUPNA</vt:lpstr>
    </vt:vector>
  </TitlesOfParts>
  <Company>ROPS</Company>
  <LinksUpToDate>false</LinksUpToDate>
  <CharactersWithSpaces>8963</CharactersWithSpaces>
  <SharedDoc>false</SharedDoc>
  <HLinks>
    <vt:vector size="6" baseType="variant">
      <vt:variant>
        <vt:i4>4653110</vt:i4>
      </vt:variant>
      <vt:variant>
        <vt:i4>0</vt:i4>
      </vt:variant>
      <vt:variant>
        <vt:i4>0</vt:i4>
      </vt:variant>
      <vt:variant>
        <vt:i4>5</vt:i4>
      </vt:variant>
      <vt:variant>
        <vt:lpwstr>https://www.uzp.gov.pl/__data/assets/pdf_file/0016/30337/Tekst-jednolity-ustawy-Pzp.pdf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   KUPNA</dc:title>
  <dc:subject/>
  <dc:creator>Piotr</dc:creator>
  <cp:keywords/>
  <dc:description/>
  <cp:lastModifiedBy>Piotr</cp:lastModifiedBy>
  <cp:revision>13</cp:revision>
  <cp:lastPrinted>2016-11-22T10:58:00Z</cp:lastPrinted>
  <dcterms:created xsi:type="dcterms:W3CDTF">2022-12-01T09:07:00Z</dcterms:created>
  <dcterms:modified xsi:type="dcterms:W3CDTF">2026-02-18T10:20:00Z</dcterms:modified>
</cp:coreProperties>
</file>