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uppressAutoHyphens w:val="false"/>
        <w:spacing w:lineRule="auto" w:line="240" w:before="0" w:after="0"/>
        <w:ind w:hanging="0" w:leftChars="4300"/>
        <w:outlineLvl w:val="1"/>
        <w:rPr>
          <w:rFonts w:ascii="Calibri" w:hAnsi="Calibri" w:eastAsia="SimSun" w:cs="Calibri" w:asciiTheme="minorHAnsi" w:cstheme="minorHAnsi" w:hAnsiTheme="minorHAnsi"/>
          <w:i/>
          <w:color w:val="000000"/>
          <w:lang w:eastAsia="pl-PL"/>
        </w:rPr>
      </w:pPr>
      <w:r>
        <w:rPr>
          <w:rFonts w:eastAsia="SimSun" w:cs="Calibri" w:cstheme="minorHAnsi"/>
          <w:b/>
          <w:bCs/>
          <w:i/>
          <w:lang w:val="zh-CN" w:eastAsia="pl-PL"/>
        </w:rPr>
        <w:tab/>
        <w:tab/>
        <w:tab/>
        <w:t>Załą</w:t>
      </w:r>
      <w:r>
        <w:rPr>
          <w:rFonts w:eastAsia="SimSun" w:cs="Calibri" w:cstheme="minorHAnsi"/>
          <w:b/>
          <w:bCs/>
          <w:i/>
          <w:lang w:eastAsia="pl-PL"/>
        </w:rPr>
        <w:t>cznik nr 1 do SWZ</w:t>
      </w:r>
    </w:p>
    <w:p>
      <w:pPr>
        <w:pStyle w:val="Normal"/>
        <w:numPr>
          <w:ilvl w:val="0"/>
          <w:numId w:val="0"/>
        </w:numPr>
        <w:suppressAutoHyphens w:val="false"/>
        <w:spacing w:lineRule="auto" w:line="240" w:before="0" w:after="0"/>
        <w:ind w:hanging="0" w:left="0"/>
        <w:outlineLvl w:val="1"/>
        <w:rPr>
          <w:sz w:val="22"/>
          <w:szCs w:val="22"/>
        </w:rPr>
      </w:pPr>
      <w:r>
        <w:rPr>
          <w:rFonts w:cs="Calibri"/>
          <w:b/>
          <w:color w:val="000009"/>
          <w:sz w:val="22"/>
          <w:szCs w:val="22"/>
        </w:rPr>
        <w:t>(Numer referencyjny: GOPS.0320.1.2026)</w:t>
      </w:r>
    </w:p>
    <w:p>
      <w:pPr>
        <w:pStyle w:val="Normal"/>
        <w:tabs>
          <w:tab w:val="clear" w:pos="708"/>
          <w:tab w:val="left" w:pos="1650" w:leader="none"/>
        </w:tabs>
        <w:spacing w:lineRule="auto" w:line="276" w:before="0" w:after="0"/>
        <w:rPr>
          <w:rFonts w:ascii="Calibri" w:hAnsi="Calibri" w:eastAsia="Times New Roman" w:cs="Calibri" w:asciiTheme="minorHAnsi" w:cstheme="minorHAnsi" w:hAnsiTheme="minorHAnsi"/>
          <w:b/>
        </w:rPr>
      </w:pPr>
      <w:r>
        <w:rPr>
          <w:rFonts w:eastAsia="Times New Roman" w:cs="Calibri" w:cstheme="minorHAnsi"/>
          <w:b/>
        </w:rPr>
        <w:tab/>
      </w:r>
    </w:p>
    <w:p>
      <w:pPr>
        <w:pStyle w:val="Normal"/>
        <w:tabs>
          <w:tab w:val="clear" w:pos="708"/>
          <w:tab w:val="left" w:pos="2410" w:leader="none"/>
        </w:tabs>
        <w:spacing w:lineRule="auto" w:line="240" w:before="0" w:after="0"/>
        <w:ind w:right="11595"/>
        <w:jc w:val="center"/>
        <w:rPr>
          <w:rFonts w:ascii="Calibri" w:hAnsi="Calibri" w:cs="Calibri" w:asciiTheme="minorHAnsi" w:cstheme="minorHAnsi" w:hAnsiTheme="minorHAnsi"/>
          <w:b/>
          <w:i/>
        </w:rPr>
      </w:pPr>
      <w:r>
        <w:rPr>
          <w:rFonts w:cs="Calibri" w:cstheme="minorHAnsi"/>
          <w:b/>
          <w:i/>
        </w:rPr>
        <w:tab/>
        <w:tab/>
        <w:tab/>
        <w:tab/>
      </w:r>
      <w:r>
        <w:rPr>
          <w:rFonts w:cs="Calibri" w:cstheme="minorHAnsi"/>
          <w:b/>
          <w:i w:val="false"/>
          <w:iCs w:val="false"/>
        </w:rPr>
        <w:t>FORMULARZ OFERTOWY WYKONAWCY</w:t>
      </w:r>
    </w:p>
    <w:p>
      <w:pPr>
        <w:pStyle w:val="Normal"/>
        <w:tabs>
          <w:tab w:val="clear" w:pos="708"/>
          <w:tab w:val="left" w:pos="2410" w:leader="none"/>
        </w:tabs>
        <w:spacing w:lineRule="auto" w:line="240" w:before="0" w:after="0"/>
        <w:ind w:right="11595"/>
        <w:jc w:val="center"/>
        <w:rPr>
          <w:rFonts w:ascii="Calibri" w:hAnsi="Calibri" w:cs="Calibri" w:asciiTheme="minorHAnsi" w:cstheme="minorHAnsi" w:hAnsiTheme="minorHAnsi"/>
          <w:b/>
          <w:i/>
        </w:rPr>
      </w:pPr>
      <w:r>
        <w:rPr>
          <w:rFonts w:cs="Calibri" w:cstheme="minorHAnsi"/>
          <w:b/>
          <w:i/>
        </w:rPr>
      </w:r>
    </w:p>
    <w:p>
      <w:pPr>
        <w:pStyle w:val="Normal"/>
        <w:spacing w:lineRule="auto" w:line="257"/>
        <w:jc w:val="center"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i/>
        </w:rPr>
        <w:t>w postępowaniu o udzielenie zamówienia publicznego na zadanie pn.</w:t>
      </w:r>
      <w:r>
        <w:rPr>
          <w:rFonts w:cs="Calibri" w:cstheme="minorHAnsi"/>
          <w:bCs/>
          <w:i/>
        </w:rPr>
        <w:t xml:space="preserve">: </w:t>
      </w:r>
      <w:r>
        <w:rPr>
          <w:rFonts w:cs="Calibri" w:cstheme="minorHAnsi"/>
          <w:i/>
          <w:color w:val="000009"/>
        </w:rPr>
        <w:t>„Świadczenie usług opiekuńczych na terenie Gminy Komarówka Podlaska w miejscu zamieszkania uczestników projektu p.t. „Lokalny system wsparcia – rozwój usług opiekuńczych w Gminie Komarówka Podlaska” nr FELU.08.05-IZ.00.0005/25”</w:t>
      </w:r>
    </w:p>
    <w:p>
      <w:pPr>
        <w:pStyle w:val="Normal"/>
        <w:numPr>
          <w:ilvl w:val="0"/>
          <w:numId w:val="1"/>
        </w:numPr>
        <w:shd w:val="clear" w:color="auto" w:fill="E7E6E6"/>
        <w:suppressAutoHyphens w:val="false"/>
        <w:spacing w:lineRule="auto" w:line="276" w:before="0" w:after="0"/>
        <w:ind w:hanging="360" w:left="360"/>
        <w:contextualSpacing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  <w:t>ZAMAWIAJĄCY:</w:t>
      </w:r>
    </w:p>
    <w:p>
      <w:pPr>
        <w:pStyle w:val="Normal"/>
        <w:spacing w:lineRule="auto" w:line="276" w:before="0" w:after="0"/>
        <w:rPr>
          <w:rFonts w:ascii="Calibri" w:hAnsi="Calibri" w:eastAsia="Times New Roman" w:cs="Calibri" w:asciiTheme="minorHAnsi" w:cstheme="minorHAnsi" w:hAnsiTheme="minorHAnsi"/>
          <w:b/>
          <w:color w:val="000000"/>
          <w:lang w:eastAsia="pl-PL"/>
        </w:rPr>
      </w:pPr>
      <w:r>
        <w:rPr>
          <w:rFonts w:eastAsia="Times New Roman" w:cs="Calibri" w:cstheme="minorHAnsi"/>
          <w:b/>
          <w:color w:val="000000"/>
          <w:lang w:eastAsia="pl-PL"/>
        </w:rPr>
      </w:r>
      <w:bookmarkStart w:id="0" w:name="_Hlk58484798"/>
      <w:bookmarkStart w:id="1" w:name="_Hlk58484798"/>
      <w:bookmarkEnd w:id="1"/>
    </w:p>
    <w:p>
      <w:pPr>
        <w:pStyle w:val="Default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Gminny Ośrodek Pomocy Społecznej w Komarówce Podlaskiej</w:t>
      </w:r>
    </w:p>
    <w:p>
      <w:pPr>
        <w:pStyle w:val="Default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ul. Wojska Polskiego 13</w:t>
      </w:r>
    </w:p>
    <w:p>
      <w:pPr>
        <w:pStyle w:val="Default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21-311 Komarówka Podlaska</w:t>
      </w:r>
    </w:p>
    <w:p>
      <w:pPr>
        <w:pStyle w:val="Default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NIP:</w:t>
      </w:r>
      <w:r>
        <w:rPr>
          <w:rFonts w:cs="Calibri" w:ascii="Calibri" w:hAnsi="Calibri" w:asciiTheme="minorHAnsi" w:cstheme="minorHAnsi" w:hAnsiTheme="minorHAnsi"/>
          <w:b w:val="false"/>
          <w:bCs w:val="false"/>
          <w:color w:val="000009"/>
        </w:rPr>
        <w:t xml:space="preserve"> </w:t>
      </w:r>
      <w:r>
        <w:rPr>
          <w:rStyle w:val="Strong"/>
          <w:rFonts w:cs="Calibri" w:ascii="Calibri" w:hAnsi="Calibri" w:asciiTheme="minorHAnsi" w:cstheme="minorHAnsi" w:hAnsiTheme="minorHAnsi"/>
          <w:b w:val="false"/>
          <w:bCs w:val="false"/>
        </w:rPr>
        <w:t>5381553559</w:t>
      </w:r>
      <w:r>
        <w:rPr>
          <w:rFonts w:cs="Calibri" w:ascii="Calibri" w:hAnsi="Calibri" w:asciiTheme="minorHAnsi" w:cstheme="minorHAnsi" w:hAnsiTheme="minorHAnsi"/>
          <w:color w:val="000009"/>
        </w:rPr>
        <w:t xml:space="preserve">, REGON: </w:t>
      </w:r>
      <w:r>
        <w:rPr>
          <w:rFonts w:cs="Calibri" w:ascii="Calibri" w:hAnsi="Calibri" w:asciiTheme="minorHAnsi" w:cstheme="minorHAnsi" w:hAnsiTheme="minorHAnsi"/>
        </w:rPr>
        <w:t xml:space="preserve">002300545 </w:t>
      </w:r>
    </w:p>
    <w:p>
      <w:pPr>
        <w:pStyle w:val="Default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tel. </w:t>
      </w:r>
      <w:r>
        <w:rPr>
          <w:rFonts w:cs="Calibri" w:ascii="Calibri" w:hAnsi="Calibri" w:asciiTheme="minorHAnsi" w:cstheme="minorHAnsi" w:hAnsiTheme="minorHAnsi"/>
        </w:rPr>
        <w:t xml:space="preserve">083 35 35 481 </w:t>
      </w:r>
    </w:p>
    <w:p>
      <w:pPr>
        <w:pStyle w:val="Default"/>
        <w:rPr>
          <w:rFonts w:ascii="Calibri" w:hAnsi="Calibri" w:cs="Calibri" w:asciiTheme="minorHAnsi" w:cstheme="minorHAnsi" w:hAnsiTheme="minorHAnsi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e-mail: </w:t>
      </w:r>
      <w:r>
        <w:rPr>
          <w:rFonts w:cs="Calibri" w:ascii="Calibri" w:hAnsi="Calibri" w:asciiTheme="minorHAnsi" w:cstheme="minorHAnsi" w:hAnsiTheme="minorHAnsi"/>
        </w:rPr>
        <w:t xml:space="preserve">gops@komarowkapodlaska.org </w:t>
      </w:r>
    </w:p>
    <w:p>
      <w:pPr>
        <w:pStyle w:val="Normal"/>
        <w:spacing w:lineRule="auto" w:line="276" w:before="0" w:after="0"/>
        <w:rPr>
          <w:rFonts w:ascii="Calibri" w:hAnsi="Calibri" w:eastAsia="Times New Roman" w:cs="Calibri" w:asciiTheme="minorHAnsi" w:cstheme="minorHAnsi" w:hAnsiTheme="minorHAnsi"/>
          <w:b/>
          <w:color w:val="000000"/>
          <w:lang w:val="en-GB" w:eastAsia="pl-PL"/>
        </w:rPr>
      </w:pPr>
      <w:r>
        <w:rPr>
          <w:rFonts w:eastAsia="Times New Roman" w:cs="Calibri" w:cstheme="minorHAnsi"/>
          <w:b/>
          <w:color w:val="000000"/>
          <w:lang w:val="en-GB" w:eastAsia="pl-PL"/>
        </w:rPr>
      </w:r>
    </w:p>
    <w:p>
      <w:pPr>
        <w:pStyle w:val="Normal"/>
        <w:numPr>
          <w:ilvl w:val="0"/>
          <w:numId w:val="1"/>
        </w:numPr>
        <w:shd w:val="clear" w:color="auto" w:fill="E7E6E6"/>
        <w:suppressAutoHyphens w:val="false"/>
        <w:spacing w:lineRule="auto" w:line="276" w:before="0" w:after="0"/>
        <w:ind w:hanging="360" w:left="360"/>
        <w:contextualSpacing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  <w:t>WYKONAWCA:</w:t>
      </w:r>
    </w:p>
    <w:p>
      <w:pPr>
        <w:pStyle w:val="Normal"/>
        <w:spacing w:lineRule="auto" w:line="276" w:before="12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Niniejsza oferta zostaje złożona przez: 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tbl>
      <w:tblPr>
        <w:tblW w:w="10343" w:type="dxa"/>
        <w:jc w:val="left"/>
        <w:tblInd w:w="6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10"/>
        <w:gridCol w:w="4347"/>
        <w:gridCol w:w="5386"/>
      </w:tblGrid>
      <w:tr>
        <w:trPr>
          <w:cantSplit w:val="true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Lp.</w:t>
            </w:r>
          </w:p>
        </w:tc>
        <w:tc>
          <w:tcPr>
            <w:tcW w:w="4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Nazwa(y) Wykonawcy(ów)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1.</w:t>
            </w:r>
          </w:p>
        </w:tc>
        <w:tc>
          <w:tcPr>
            <w:tcW w:w="4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  <w:tr>
        <w:trPr>
          <w:cantSplit w:val="true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2.</w:t>
            </w:r>
          </w:p>
        </w:tc>
        <w:tc>
          <w:tcPr>
            <w:tcW w:w="4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40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numPr>
          <w:ilvl w:val="0"/>
          <w:numId w:val="1"/>
        </w:numPr>
        <w:shd w:val="clear" w:color="auto" w:fill="E7E6E6"/>
        <w:suppressAutoHyphens w:val="false"/>
        <w:spacing w:lineRule="auto" w:line="240" w:before="0" w:after="0"/>
        <w:ind w:hanging="360" w:left="360"/>
        <w:contextualSpacing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  <w:t xml:space="preserve">OSOBA UPRAWNIONA DO KONTAKTÓW: </w:t>
      </w:r>
    </w:p>
    <w:tbl>
      <w:tblPr>
        <w:tblW w:w="10343" w:type="dxa"/>
        <w:jc w:val="left"/>
        <w:tblInd w:w="6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957"/>
        <w:gridCol w:w="5386"/>
      </w:tblGrid>
      <w:tr>
        <w:trPr>
          <w:trHeight w:val="463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  <w:b/>
              </w:rPr>
              <w:t>Imię i nazwisko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</w:tr>
      <w:tr>
        <w:trPr/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Adres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  <w:tr>
        <w:trPr/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NIP/REGON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  <w:tr>
        <w:trPr/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Nrtelefonu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  <w:tr>
        <w:trPr/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  <w:t>Adres e-mail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  <w:tr>
        <w:trPr/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KRS (jeśli dotyczy)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libri" w:hAnsi="Calibri" w:cs="Calibri" w:asciiTheme="minorHAnsi" w:cstheme="minorHAnsi" w:hAnsiTheme="minorHAnsi"/>
                <w:lang w:val="de-DE"/>
              </w:rPr>
            </w:pPr>
            <w:r>
              <w:rPr>
                <w:rFonts w:cs="Calibri" w:cstheme="minorHAnsi"/>
                <w:lang w:val="de-DE"/>
              </w:rPr>
            </w:r>
          </w:p>
        </w:tc>
      </w:tr>
    </w:tbl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numPr>
          <w:ilvl w:val="0"/>
          <w:numId w:val="1"/>
        </w:numPr>
        <w:shd w:val="clear" w:color="auto" w:fill="E7E6E6"/>
        <w:suppressAutoHyphens w:val="false"/>
        <w:spacing w:lineRule="auto" w:line="276" w:before="0" w:after="0"/>
        <w:ind w:hanging="360" w:left="360"/>
        <w:contextualSpacing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  <w:t>OŚWIADCZENIA:</w:t>
      </w:r>
    </w:p>
    <w:p>
      <w:pPr>
        <w:pStyle w:val="Normal"/>
        <w:spacing w:lineRule="auto" w:line="240" w:before="0" w:after="12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40" w:before="0" w:after="12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Ja (my) niżej podpisany(i) oświadczam(y), że: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360" w:left="360"/>
        <w:contextualSpacing/>
        <w:jc w:val="both"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</w:rPr>
        <w:t>Zapoznałem się z treścią Specyfikacji Warunków Zamówienia dla niniejszego zamówienia, nie wnoszę do niego zastrzeżeń oraz zdobyłem konieczne informacje do przygotowania oferty i zobowiązuję się spełnić wszystkie wymagania Zamawiającego wymienione w SWZ i we wszystkich załącznikach do SWZ;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360" w:left="360"/>
        <w:contextualSpacing/>
        <w:jc w:val="both"/>
        <w:rPr>
          <w:rFonts w:ascii="Calibri" w:hAnsi="Calibri" w:cs="Calibri" w:asciiTheme="minorHAnsi" w:cstheme="minorHAnsi" w:hAnsiTheme="minorHAnsi"/>
          <w:bCs/>
        </w:rPr>
      </w:pPr>
      <w:r>
        <w:rPr>
          <w:rFonts w:cs="Calibri" w:cstheme="minorHAnsi"/>
          <w:bCs/>
        </w:rPr>
        <w:t>W odpowiedzi na ogłoszenie o zamówieniu w trybie podstawowym bez negocjacji zgodnie z art. 275 pkt 1 Pzp proponuję wykonanie przedmiotowego zamówienia na następujących warunkach:</w:t>
      </w:r>
    </w:p>
    <w:p>
      <w:pPr>
        <w:pStyle w:val="Normal"/>
        <w:suppressAutoHyphens w:val="false"/>
        <w:spacing w:lineRule="auto" w:line="240" w:before="0" w:after="120"/>
        <w:ind w:left="360"/>
        <w:contextualSpacing/>
        <w:jc w:val="both"/>
        <w:rPr>
          <w:rFonts w:ascii="Calibri" w:hAnsi="Calibri" w:cs="Calibri" w:asciiTheme="minorHAnsi" w:cstheme="minorHAnsi" w:hAnsiTheme="minorHAnsi"/>
          <w:bCs/>
        </w:rPr>
      </w:pPr>
      <w:r>
        <w:rPr>
          <w:rFonts w:cs="Calibri" w:cstheme="minorHAnsi"/>
          <w:bCs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1920" w:leader="none"/>
          <w:tab w:val="left" w:pos="2880" w:leader="none"/>
        </w:tabs>
        <w:spacing w:lineRule="auto" w:line="240"/>
        <w:jc w:val="both"/>
        <w:rPr>
          <w:rFonts w:ascii="Calibri" w:hAnsi="Calibri" w:cs="Calibri" w:asciiTheme="minorHAnsi" w:cstheme="minorHAnsi" w:hAnsiTheme="minorHAnsi"/>
          <w:b/>
          <w:u w:val="single"/>
        </w:rPr>
      </w:pPr>
      <w:r>
        <w:rPr>
          <w:rFonts w:cs="Calibri" w:cstheme="minorHAnsi"/>
          <w:b/>
          <w:u w:val="single"/>
        </w:rPr>
        <w:t>CENA:</w:t>
      </w:r>
    </w:p>
    <w:tbl>
      <w:tblPr>
        <w:tblStyle w:val="Tabela-Siatka1"/>
        <w:tblW w:w="4850" w:type="pct"/>
        <w:jc w:val="left"/>
        <w:tblInd w:w="27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310"/>
        <w:gridCol w:w="3154"/>
        <w:gridCol w:w="1960"/>
        <w:gridCol w:w="3043"/>
        <w:gridCol w:w="3116"/>
      </w:tblGrid>
      <w:tr>
        <w:trPr/>
        <w:tc>
          <w:tcPr>
            <w:tcW w:w="2310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Maksymalna liczba</w:t>
            </w:r>
          </w:p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godzin usług opiekuńczych</w:t>
            </w:r>
          </w:p>
        </w:tc>
        <w:tc>
          <w:tcPr>
            <w:tcW w:w="3154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 xml:space="preserve">Cena </w:t>
            </w:r>
            <w:r>
              <w:rPr>
                <w:rFonts w:cs="Calibri" w:cstheme="minorHAnsi"/>
                <w:b/>
                <w:kern w:val="0"/>
                <w:sz w:val="22"/>
                <w:lang w:val="pl-PL" w:eastAsia="pl-PL" w:bidi="ar-SA"/>
              </w:rPr>
              <w:t xml:space="preserve">jednostkowa  </w:t>
            </w: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netto za 1 (jedną godzinę usługi)</w:t>
            </w:r>
          </w:p>
        </w:tc>
        <w:tc>
          <w:tcPr>
            <w:tcW w:w="1960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Stawka podatku VAT</w:t>
            </w:r>
          </w:p>
        </w:tc>
        <w:tc>
          <w:tcPr>
            <w:tcW w:w="3043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 xml:space="preserve">Cena </w:t>
            </w:r>
            <w:r>
              <w:rPr>
                <w:rFonts w:cs="Calibri" w:cstheme="minorHAnsi"/>
                <w:b/>
                <w:kern w:val="0"/>
                <w:sz w:val="22"/>
                <w:lang w:val="pl-PL" w:eastAsia="pl-PL" w:bidi="ar-SA"/>
              </w:rPr>
              <w:t>jednostkowa</w:t>
            </w: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 xml:space="preserve">  brutto za 1 (jedną godzinę usługi)</w:t>
            </w:r>
          </w:p>
        </w:tc>
        <w:tc>
          <w:tcPr>
            <w:tcW w:w="3116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Suma BRUTTO</w:t>
            </w:r>
          </w:p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(Cena ofertowa)</w:t>
            </w:r>
          </w:p>
        </w:tc>
      </w:tr>
      <w:tr>
        <w:trPr/>
        <w:tc>
          <w:tcPr>
            <w:tcW w:w="2310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a</w:t>
            </w:r>
          </w:p>
        </w:tc>
        <w:tc>
          <w:tcPr>
            <w:tcW w:w="3154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b</w:t>
            </w:r>
          </w:p>
        </w:tc>
        <w:tc>
          <w:tcPr>
            <w:tcW w:w="1960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c</w:t>
            </w:r>
          </w:p>
        </w:tc>
        <w:tc>
          <w:tcPr>
            <w:tcW w:w="3043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d=b+c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en-US" w:bidi="ar-SA"/>
              </w:rPr>
              <w:t>e= (a*d)</w:t>
            </w:r>
          </w:p>
        </w:tc>
      </w:tr>
      <w:tr>
        <w:trPr/>
        <w:tc>
          <w:tcPr>
            <w:tcW w:w="2310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kern w:val="0"/>
                <w:sz w:val="22"/>
                <w:lang w:val="pl-PL" w:eastAsia="pl-PL" w:bidi="ar-SA"/>
              </w:rPr>
              <w:t>5 760 godzin</w:t>
            </w:r>
          </w:p>
        </w:tc>
        <w:tc>
          <w:tcPr>
            <w:tcW w:w="3154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sz w:val="22"/>
                <w:lang w:eastAsia="en-US"/>
              </w:rPr>
            </w:r>
          </w:p>
        </w:tc>
        <w:tc>
          <w:tcPr>
            <w:tcW w:w="1960" w:type="dxa"/>
            <w:tcBorders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en-US"/>
              </w:rPr>
            </w:pPr>
            <w:r>
              <w:rPr>
                <w:rFonts w:cs="Calibri" w:cstheme="minorHAnsi"/>
                <w:bCs/>
                <w:sz w:val="22"/>
                <w:lang w:eastAsia="en-US"/>
              </w:rPr>
            </w:r>
          </w:p>
        </w:tc>
        <w:tc>
          <w:tcPr>
            <w:tcW w:w="3043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sz w:val="22"/>
                <w:lang w:eastAsia="pl-PL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widowControl/>
              <w:spacing w:lineRule="auto" w:line="360" w:before="0" w:after="0"/>
              <w:jc w:val="center"/>
              <w:rPr>
                <w:rFonts w:ascii="Calibri" w:hAnsi="Calibri" w:cs="Calibri" w:asciiTheme="minorHAnsi" w:cstheme="minorHAnsi" w:hAnsiTheme="minorHAnsi"/>
                <w:bCs/>
                <w:lang w:eastAsia="pl-PL"/>
              </w:rPr>
            </w:pPr>
            <w:r>
              <w:rPr>
                <w:rFonts w:cs="Calibri" w:cstheme="minorHAnsi"/>
                <w:bCs/>
                <w:sz w:val="22"/>
                <w:lang w:eastAsia="pl-PL"/>
              </w:rPr>
            </w:r>
          </w:p>
        </w:tc>
      </w:tr>
    </w:tbl>
    <w:p>
      <w:pPr>
        <w:pStyle w:val="Normal"/>
        <w:spacing w:lineRule="auto" w:line="360" w:before="0" w:after="160"/>
        <w:ind w:left="284"/>
        <w:contextualSpacing/>
        <w:rPr>
          <w:rStyle w:val="Nagwek2Znak"/>
          <w:rFonts w:cs="Calibri" w:cstheme="minorHAnsi"/>
          <w:sz w:val="22"/>
          <w:szCs w:val="22"/>
        </w:rPr>
      </w:pPr>
      <w:r>
        <w:rPr>
          <w:rFonts w:cs="Calibri" w:cstheme="minorHAnsi"/>
          <w:sz w:val="22"/>
          <w:szCs w:val="22"/>
        </w:rPr>
      </w:r>
    </w:p>
    <w:p>
      <w:pPr>
        <w:pStyle w:val="Normal"/>
        <w:spacing w:lineRule="auto" w:line="360" w:before="0" w:after="160"/>
        <w:ind w:left="284"/>
        <w:contextualSpacing/>
        <w:rPr>
          <w:rFonts w:ascii="Calibri" w:hAnsi="Calibri" w:eastAsia="TimesNewRomanPSMT" w:cs="Calibri" w:asciiTheme="minorHAnsi" w:cstheme="minorHAnsi" w:hAnsiTheme="minorHAnsi"/>
          <w:lang w:eastAsia="en-US"/>
        </w:rPr>
      </w:pPr>
      <w:r>
        <w:rPr>
          <w:rStyle w:val="Nagwek2Znak"/>
          <w:rFonts w:cs="Calibri" w:cstheme="minorHAnsi"/>
          <w:sz w:val="22"/>
          <w:szCs w:val="22"/>
        </w:rPr>
        <w:t>ŁĄCZNA WARTOŚĆ BRUTTO  PLN:</w:t>
      </w:r>
      <w:r>
        <w:rPr>
          <w:rFonts w:eastAsia="TimesNewRomanPSMT" w:cs="Calibri" w:cstheme="minorHAnsi"/>
          <w:lang w:eastAsia="en-US"/>
        </w:rPr>
        <w:t xml:space="preserve"> …………………………… (słownie: ……………………………….…………….…) </w:t>
      </w:r>
    </w:p>
    <w:p>
      <w:pPr>
        <w:pStyle w:val="Normal"/>
        <w:suppressAutoHyphens w:val="false"/>
        <w:spacing w:lineRule="auto" w:line="240" w:before="0" w:after="120"/>
        <w:contextualSpacing/>
        <w:jc w:val="both"/>
        <w:rPr>
          <w:rFonts w:ascii="Calibri" w:hAnsi="Calibri" w:eastAsia="TimesNewRomanPSMT" w:cs="Calibri" w:asciiTheme="minorHAnsi" w:cstheme="minorHAnsi" w:hAnsiTheme="minorHAnsi"/>
          <w:lang w:eastAsia="en-US"/>
        </w:rPr>
      </w:pPr>
      <w:r>
        <w:rPr>
          <w:rFonts w:eastAsia="TimesNewRomanPSMT" w:cs="Calibri" w:cstheme="minorHAnsi"/>
          <w:lang w:eastAsia="en-US"/>
        </w:rPr>
        <w:t xml:space="preserve">w tym podatek VAT: </w:t>
      </w:r>
      <w:r>
        <w:rPr>
          <w:rFonts w:eastAsia="TimesNewRomanPSMT" w:cs="Calibri" w:cstheme="minorHAnsi"/>
          <w:u w:val="single"/>
          <w:lang w:eastAsia="en-US"/>
        </w:rPr>
        <w:t>……...%</w:t>
      </w:r>
      <w:r>
        <w:rPr>
          <w:rFonts w:eastAsia="TimesNewRomanPSMT" w:cs="Calibri" w:cstheme="minorHAnsi"/>
          <w:lang w:eastAsia="en-US"/>
        </w:rPr>
        <w:t>.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</w:r>
    </w:p>
    <w:p>
      <w:pPr>
        <w:pStyle w:val="Akapitzlist2"/>
        <w:numPr>
          <w:ilvl w:val="0"/>
          <w:numId w:val="4"/>
        </w:numPr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>KRYTERIUM POZACENOWE - KRYTERIUM ASPEKT SPOŁECZNY :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>Wykonawca oświadcza, że do realizacji zamówienia zatrudni …………….* (</w:t>
      </w:r>
      <w:r>
        <w:rPr>
          <w:rFonts w:eastAsia="Calibri" w:cs="Calibri" w:cstheme="minorHAnsi"/>
          <w:b/>
          <w:i/>
          <w:iCs/>
        </w:rPr>
        <w:t xml:space="preserve">*wpisać liczbę osób) </w:t>
      </w:r>
      <w:r>
        <w:rPr>
          <w:rFonts w:eastAsia="Calibri" w:cs="Calibri" w:cstheme="minorHAnsi"/>
          <w:b/>
        </w:rPr>
        <w:t>osób społecznie marginalizowanych, o których mowa w art. 94 ust. 1 ustawy Pzp  zaliczających się do co najmniej jednej z niżej wskazanych grup: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 xml:space="preserve">− </w:t>
      </w:r>
      <w:r>
        <w:rPr>
          <w:rFonts w:eastAsia="Calibri" w:cs="Calibri" w:cstheme="minorHAnsi"/>
          <w:b/>
        </w:rPr>
        <w:t xml:space="preserve">bezrobotnych w rozumieniu ustawy z dnia </w:t>
      </w:r>
      <w:r>
        <w:rPr>
          <w:rFonts w:cs="Calibri" w:cstheme="minorHAnsi"/>
          <w:b/>
          <w:szCs w:val="24"/>
        </w:rPr>
        <w:t>20 marca 2025 r. o rynku pracy i służbach zatrudnienia (Dz. U. z 2025r. poz. 620)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>lub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 xml:space="preserve">− </w:t>
      </w:r>
      <w:r>
        <w:rPr>
          <w:rFonts w:cs="Calibri" w:cstheme="minorHAnsi"/>
          <w:b/>
          <w:szCs w:val="24"/>
        </w:rPr>
        <w:t>osób poszukujących pracy, niepozostających w zatrudnieniu lub niewykonujących innej pracy zarobkowej, w rozumieniu ustawy z dnia 20 marca 2025 r. o rynku pracy i służbach zatrudnienia(Dz. U. z 2025r. poz. 620)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>lub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  <w:t xml:space="preserve">− </w:t>
      </w:r>
      <w:r>
        <w:rPr>
          <w:rFonts w:eastAsia="Calibri" w:cs="Calibri" w:cstheme="minorHAnsi"/>
          <w:b/>
        </w:rPr>
        <w:t>osób do 30. roku życia oraz po ukończeniu 50. roku życia, posiadających status osoby poszukującej pracy, bez zatrudnienia.</w:t>
      </w:r>
    </w:p>
    <w:p>
      <w:pPr>
        <w:pStyle w:val="Akapitzlist2"/>
        <w:spacing w:lineRule="auto" w:line="240" w:before="0" w:after="120"/>
        <w:ind w:left="0"/>
        <w:contextualSpacing/>
        <w:jc w:val="both"/>
        <w:rPr>
          <w:rFonts w:eastAsia="Calibri" w:cs="Calibri" w:cstheme="minorHAnsi"/>
          <w:b/>
        </w:rPr>
      </w:pPr>
      <w:r>
        <w:rPr>
          <w:rFonts w:eastAsia="Calibri" w:cs="Calibri" w:cstheme="minorHAnsi"/>
          <w:b/>
        </w:rPr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Uważam/y  się  za  związanych  niniejszą  ofertą  na  czas  wskazany w SWZ.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  <w:b/>
        </w:rPr>
        <w:t>Zobowiązuje się do wykonania usług stanowiących przedmiot umowy w terminie określonym przez Zamawiającego w SWZ.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Oświadczamy, że zawarty w Specyfikacji Warunków Zamówienia wzór umowy (stanowiący załącznik nr 2 do SWZ) został przez nas zaakceptowany i zobowiązujemy się w przypadku wyboru naszej oferty do zawarcia umowy na określonych w nim warunkach w miejscu i terminie wyznaczonym przez Zamawiającego,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Składam(y) niniejszą ofertę we własnym imieniu /jako Wykonawcy wspólnie ubiegający się  o udzielenie zamówienia </w:t>
      </w:r>
      <w:r>
        <w:rPr>
          <w:rFonts w:cs="Calibri" w:cstheme="minorHAnsi"/>
          <w:i/>
          <w:u w:val="single"/>
        </w:rPr>
        <w:t>(niepotrzebne skreślić)</w:t>
      </w:r>
      <w:r>
        <w:rPr>
          <w:rFonts w:cs="Calibri" w:cstheme="minorHAnsi"/>
          <w:i/>
        </w:rPr>
        <w:t>,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uczestniczę (ymy) jako Wykonawca w jakiejkolwiek innej ofercie złożonej w celu udzielenia niniejszego zamówienia,</w:t>
      </w:r>
    </w:p>
    <w:p>
      <w:pPr>
        <w:pStyle w:val="Normal"/>
        <w:numPr>
          <w:ilvl w:val="1"/>
          <w:numId w:val="2"/>
        </w:numPr>
        <w:suppressAutoHyphens w:val="false"/>
        <w:spacing w:lineRule="auto" w:line="240" w:before="0" w:after="120"/>
        <w:ind w:hanging="284"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Stosownie do art. 225 ustawy Pzp oświadczam/y, że wybór naszej oferty </w:t>
      </w:r>
      <w:r>
        <w:rPr>
          <w:rFonts w:cs="Calibri" w:cstheme="minorHAnsi"/>
          <w:b/>
          <w:bCs/>
        </w:rPr>
        <w:t>będzie/nie będzie</w:t>
      </w:r>
      <w:r>
        <w:rPr>
          <w:rFonts w:cs="Calibri" w:cstheme="minorHAnsi"/>
        </w:rPr>
        <w:t xml:space="preserve"> prowadził do powstania u Zamawiającego obowiązku podatkowego zgodnie z przepisami o podatku od towarów i usług </w:t>
      </w:r>
      <w:r>
        <w:rPr>
          <w:rFonts w:cs="Calibri" w:cstheme="minorHAnsi"/>
          <w:i/>
          <w:u w:val="single"/>
        </w:rPr>
        <w:t>(niepotrzebne skreślić),</w:t>
      </w:r>
    </w:p>
    <w:p>
      <w:pPr>
        <w:pStyle w:val="Normal"/>
        <w:spacing w:lineRule="auto" w:line="240" w:before="0" w:after="120"/>
        <w:ind w:left="284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Z uwagi, iż wybór naszej oferty będzie prowadził do powstania obowiązku podatkowego u Zamawiającego wskazuje informacje, o których mowa w art. 225 ust. 2 ustawy Pzp:</w:t>
      </w:r>
    </w:p>
    <w:p>
      <w:pPr>
        <w:pStyle w:val="Akapitzlist1"/>
        <w:numPr>
          <w:ilvl w:val="0"/>
          <w:numId w:val="5"/>
        </w:numPr>
        <w:suppressAutoHyphens w:val="false"/>
        <w:spacing w:lineRule="auto" w:line="240" w:before="0" w:after="0"/>
        <w:ind w:hanging="426" w:left="284"/>
        <w:contextualSpacing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>nazwa (rodzaj) towaru lub usługi, których dostawa lub świadczenie będzie prowadzić do powstania obowiązku podatkowego u Zamawiającego,</w:t>
      </w:r>
    </w:p>
    <w:p>
      <w:pPr>
        <w:pStyle w:val="Normal"/>
        <w:spacing w:lineRule="auto" w:line="240" w:before="0" w:after="0"/>
        <w:ind w:left="284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>…………………………………………………………………………………………………</w:t>
      </w:r>
      <w:r>
        <w:rPr>
          <w:rFonts w:cs="Calibri" w:cstheme="minorHAnsi"/>
          <w:i/>
          <w:iCs/>
        </w:rPr>
        <w:t>..…………</w:t>
      </w:r>
    </w:p>
    <w:p>
      <w:pPr>
        <w:pStyle w:val="Akapitzlist1"/>
        <w:numPr>
          <w:ilvl w:val="0"/>
          <w:numId w:val="5"/>
        </w:numPr>
        <w:suppressAutoHyphens w:val="false"/>
        <w:spacing w:lineRule="auto" w:line="240" w:before="0" w:after="0"/>
        <w:ind w:hanging="426" w:left="284"/>
        <w:contextualSpacing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 xml:space="preserve">wartość towaru lub usługi objętego obowiązkiem podatkowym Zamawiającego bez podatku od towarów i usług, </w:t>
      </w:r>
    </w:p>
    <w:p>
      <w:pPr>
        <w:pStyle w:val="Normal"/>
        <w:spacing w:lineRule="auto" w:line="240" w:before="0" w:after="0"/>
        <w:ind w:left="284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>…………………………………………………………………………………………………</w:t>
      </w:r>
      <w:r>
        <w:rPr>
          <w:rFonts w:cs="Calibri" w:cstheme="minorHAnsi"/>
          <w:i/>
          <w:iCs/>
        </w:rPr>
        <w:t>..…………</w:t>
      </w:r>
    </w:p>
    <w:p>
      <w:pPr>
        <w:pStyle w:val="Akapitzlist1"/>
        <w:numPr>
          <w:ilvl w:val="0"/>
          <w:numId w:val="5"/>
        </w:numPr>
        <w:suppressAutoHyphens w:val="false"/>
        <w:spacing w:lineRule="auto" w:line="240" w:before="0" w:after="0"/>
        <w:ind w:hanging="426" w:left="284"/>
        <w:contextualSpacing/>
        <w:jc w:val="both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 xml:space="preserve">stawka podatku od towarów i usług, która zgodnie z wiedzą wykonawcy, będzie miała zastosowanie, </w:t>
      </w:r>
    </w:p>
    <w:p>
      <w:pPr>
        <w:pStyle w:val="Normal"/>
        <w:spacing w:lineRule="auto" w:line="240" w:before="0" w:after="0"/>
        <w:ind w:firstLine="284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  <w:t>………………………………………………………………………………………………………</w:t>
      </w:r>
      <w:r>
        <w:rPr>
          <w:rFonts w:cs="Calibri" w:cstheme="minorHAnsi"/>
          <w:i/>
          <w:iCs/>
        </w:rPr>
        <w:t>..……</w:t>
      </w:r>
    </w:p>
    <w:p>
      <w:pPr>
        <w:pStyle w:val="Normal"/>
        <w:spacing w:lineRule="auto" w:line="240" w:before="0" w:after="0"/>
        <w:ind w:firstLine="284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  <w:i/>
          <w:iCs/>
        </w:rPr>
      </w:r>
    </w:p>
    <w:p>
      <w:pPr>
        <w:pStyle w:val="Normal"/>
        <w:spacing w:lineRule="auto" w:line="240" w:before="0" w:after="120"/>
        <w:ind w:hanging="425" w:left="141"/>
        <w:jc w:val="both"/>
        <w:rPr>
          <w:rFonts w:ascii="Calibri" w:hAnsi="Calibri" w:cs="Calibri" w:asciiTheme="minorHAnsi" w:cstheme="minorHAnsi" w:hAnsiTheme="minorHAnsi"/>
          <w:i/>
          <w:iCs/>
        </w:rPr>
      </w:pPr>
      <w:r>
        <w:rPr>
          <w:rFonts w:cs="Calibri" w:cstheme="minorHAnsi"/>
        </w:rPr>
        <w:t xml:space="preserve">9) Oświadczam, że żadne z informacji zawartych w ofercie nie stanowią tajemnicy przedsiębiorstwa w rozumieniu przepisów o zwalczaniu nieuczciwej konkurencji </w:t>
      </w:r>
      <w:r>
        <w:rPr>
          <w:rFonts w:cs="Calibri" w:cstheme="minorHAnsi"/>
          <w:b/>
          <w:bCs/>
        </w:rPr>
        <w:t>/</w:t>
      </w:r>
      <w:r>
        <w:rPr>
          <w:rFonts w:cs="Calibri" w:cstheme="minorHAnsi"/>
        </w:rPr>
        <w:t xml:space="preserve">na podstawie art. 18 ust. 3 ustawy Pzp oświadczam, że wskazane poniżej informacje zawarte w ofercie stanowią tajemnicę przedsiębiorstwa w rozumieniu przepisów o zwalczaniu nieuczciwej konkurencji i w związku z niniejszym nie mogą być one udostępniane, w szczególności innym uczestnikom postępowania </w:t>
      </w:r>
      <w:r>
        <w:rPr>
          <w:rFonts w:cs="Calibri" w:cstheme="minorHAnsi"/>
          <w:i/>
          <w:iCs/>
        </w:rPr>
        <w:t>(niepotrzebne skreślić)</w:t>
      </w:r>
      <w:r>
        <w:rPr>
          <w:rFonts w:cs="Calibri" w:cstheme="minorHAnsi"/>
        </w:rPr>
        <w:t xml:space="preserve">. Jednocześnie wraz z ofertą składam uzasadnienie, o którym mowa w pkt 10.8. SWZ.  </w:t>
      </w:r>
    </w:p>
    <w:tbl>
      <w:tblPr>
        <w:tblW w:w="1282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851"/>
        <w:gridCol w:w="6020"/>
        <w:gridCol w:w="2977"/>
        <w:gridCol w:w="2977"/>
      </w:tblGrid>
      <w:tr>
        <w:trPr>
          <w:trHeight w:val="360" w:hRule="atLeast"/>
          <w:cantSplit w:val="true"/>
        </w:trPr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l.p.</w:t>
            </w:r>
          </w:p>
        </w:tc>
        <w:tc>
          <w:tcPr>
            <w:tcW w:w="6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Oznaczenie rodzaju (nazwy) informacji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Strony w ofercie (wyrażone cyfrą)</w:t>
            </w:r>
          </w:p>
        </w:tc>
      </w:tr>
      <w:tr>
        <w:trPr>
          <w:trHeight w:val="324" w:hRule="atLeast"/>
          <w:cantSplit w:val="true"/>
        </w:trPr>
        <w:tc>
          <w:tcPr>
            <w:tcW w:w="85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6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Od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Do</w:t>
            </w:r>
          </w:p>
        </w:tc>
      </w:tr>
      <w:tr>
        <w:trPr>
          <w:cantSplit w:val="true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ind w:left="36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40" w:before="0" w:after="12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Wykonawca musi wykazać, że zastrzeżone informacje stanowią tajemnicę przedsiębiorstwa.</w:t>
      </w:r>
    </w:p>
    <w:p>
      <w:pPr>
        <w:pStyle w:val="Normal"/>
        <w:suppressAutoHyphens w:val="false"/>
        <w:spacing w:lineRule="auto" w:line="240" w:before="0" w:after="12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10) Nie zamierzam(y) powierzać do podwykonania żadnej części niniejszego zamówienia podwykonawcom </w:t>
      </w:r>
      <w:r>
        <w:rPr>
          <w:rFonts w:cs="Calibri" w:cstheme="minorHAnsi"/>
          <w:b/>
          <w:bCs/>
        </w:rPr>
        <w:t>/</w:t>
      </w:r>
      <w:r>
        <w:rPr>
          <w:rFonts w:cs="Calibri" w:cstheme="minorHAnsi"/>
        </w:rPr>
        <w:t xml:space="preserve"> zamierzam (y) powierzyć podwykonawcom następujące części niniejszego zamówienia </w:t>
      </w:r>
      <w:r>
        <w:rPr>
          <w:rFonts w:cs="Calibri" w:cstheme="minorHAnsi"/>
          <w:i/>
          <w:iCs/>
        </w:rPr>
        <w:t>(niepotrzebne skreślić)</w:t>
      </w:r>
      <w:r>
        <w:rPr>
          <w:rFonts w:cs="Calibri" w:cstheme="minorHAnsi"/>
        </w:rPr>
        <w:t>: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tbl>
      <w:tblPr>
        <w:tblW w:w="1282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851"/>
        <w:gridCol w:w="6020"/>
        <w:gridCol w:w="5954"/>
      </w:tblGrid>
      <w:tr>
        <w:trPr/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l.p.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Zakres powierzonych dostaw/usług</w:t>
            </w:r>
          </w:p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  <w:t>Nazwa (firma) podwykonawcy</w:t>
            </w:r>
          </w:p>
        </w:tc>
      </w:tr>
      <w:tr>
        <w:trPr/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1.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</w:tr>
      <w:tr>
        <w:trPr/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  <w:t>2.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/>
              </w:rPr>
            </w:r>
          </w:p>
        </w:tc>
      </w:tr>
    </w:tbl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Akapitzlist1"/>
        <w:tabs>
          <w:tab w:val="clear" w:pos="708"/>
          <w:tab w:val="left" w:pos="720" w:leader="none"/>
        </w:tabs>
        <w:suppressAutoHyphens w:val="false"/>
        <w:spacing w:lineRule="auto" w:line="360" w:before="0" w:after="0"/>
        <w:ind w:left="0"/>
        <w:contextualSpacing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  <w:b/>
        </w:rPr>
        <w:t xml:space="preserve">11) </w:t>
        <w:tab/>
        <w:t>Informacje dodatkowe</w:t>
      </w:r>
    </w:p>
    <w:p>
      <w:pPr>
        <w:pStyle w:val="Normal"/>
        <w:tabs>
          <w:tab w:val="clear" w:pos="708"/>
          <w:tab w:val="left" w:pos="720" w:leader="none"/>
        </w:tabs>
        <w:spacing w:lineRule="auto" w:line="240" w:before="0" w:after="120"/>
        <w:contextualSpacing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W związku z obowiązkiem Zamawiającego dotyczącym podawania w wysyłanych do UZP ogłoszeniach informacji dot. Wykonawców, którzy złożyli oferty, prosimy o zaznaczenie właściwej opcji *</w:t>
      </w:r>
    </w:p>
    <w:p>
      <w:pPr>
        <w:pStyle w:val="Normal"/>
        <w:tabs>
          <w:tab w:val="clear" w:pos="708"/>
          <w:tab w:val="left" w:pos="720" w:leader="none"/>
        </w:tabs>
        <w:spacing w:lineRule="auto" w:line="360" w:before="0" w:after="0"/>
        <w:ind w:left="142"/>
        <w:contextualSpacing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</w:r>
    </w:p>
    <w:p>
      <w:pPr>
        <w:pStyle w:val="Akapitzlist1"/>
        <w:suppressAutoHyphens w:val="false"/>
        <w:spacing w:lineRule="auto" w:line="360" w:before="0" w:after="0"/>
        <w:ind w:left="0"/>
        <w:contextualSpacing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  <w:b/>
        </w:rPr>
        <w:t>A) Oświadczam</w:t>
      </w:r>
      <w:r>
        <w:rPr>
          <w:rFonts w:cs="Calibri" w:cstheme="minorHAnsi"/>
        </w:rPr>
        <w:t xml:space="preserve">, </w:t>
      </w:r>
      <w:r>
        <w:rPr>
          <w:rFonts w:cs="Calibri" w:cstheme="minorHAnsi"/>
          <w:b/>
        </w:rPr>
        <w:t xml:space="preserve">że Wykonawca jest  </w:t>
      </w:r>
      <w:r>
        <w:rPr>
          <w:rFonts w:cs="Calibri" w:cstheme="minorHAnsi"/>
          <w:i/>
          <w:iCs/>
        </w:rPr>
        <w:t>(należy zaznaczyć X)</w:t>
      </w:r>
      <w:r>
        <w:rPr>
          <w:rFonts w:cs="Calibri" w:cstheme="minorHAnsi"/>
        </w:rPr>
        <w:t>: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1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2" w:name="Wybór1"/>
      <w:bookmarkStart w:id="3" w:name="Wybór1"/>
      <w:bookmarkEnd w:id="3"/>
      <w:r>
        <w:rPr>
          <w:rFonts w:cs="Calibri"/>
        </w:rPr>
      </w:r>
      <w:r>
        <w:rPr>
          <w:rFonts w:cs="Calibri"/>
        </w:rPr>
        <w:fldChar w:fldCharType="end"/>
      </w:r>
      <w:bookmarkStart w:id="4" w:name="Wybór1_kopia_1_kopia_1"/>
      <w:bookmarkStart w:id="5" w:name="Wybór1_kopia_1"/>
      <w:bookmarkStart w:id="6" w:name="Wybór1_kopia_1"/>
      <w:bookmarkEnd w:id="4"/>
      <w:bookmarkEnd w:id="5"/>
      <w:bookmarkEnd w:id="6"/>
      <w:r>
        <w:rPr>
          <w:rFonts w:cs="Calibri" w:cstheme="minorHAnsi"/>
        </w:rPr>
        <w:t xml:space="preserve"> mikroprzedsiębiorstwem*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7" w:name="Wybór2"/>
      <w:bookmarkStart w:id="8" w:name="Wybór2"/>
      <w:bookmarkEnd w:id="8"/>
      <w:r>
        <w:rPr>
          <w:rFonts w:cs="Calibri"/>
        </w:rPr>
      </w:r>
      <w:r>
        <w:rPr>
          <w:rFonts w:cs="Calibri"/>
        </w:rPr>
        <w:fldChar w:fldCharType="end"/>
      </w:r>
      <w:bookmarkStart w:id="9" w:name="Wybór2_kopia_1_kopia_1"/>
      <w:bookmarkStart w:id="10" w:name="Wybór2_kopia_1"/>
      <w:bookmarkStart w:id="11" w:name="Wybór2_kopia_1"/>
      <w:bookmarkEnd w:id="9"/>
      <w:bookmarkEnd w:id="10"/>
      <w:bookmarkEnd w:id="11"/>
      <w:r>
        <w:rPr>
          <w:rFonts w:cs="Calibri" w:cstheme="minorHAnsi"/>
        </w:rPr>
        <w:t xml:space="preserve"> małym 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3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12" w:name="Wybór3"/>
      <w:bookmarkStart w:id="13" w:name="Wybór3"/>
      <w:bookmarkEnd w:id="13"/>
      <w:r>
        <w:rPr>
          <w:rFonts w:cs="Calibri"/>
        </w:rPr>
      </w:r>
      <w:r>
        <w:rPr>
          <w:rFonts w:cs="Calibri"/>
        </w:rPr>
        <w:fldChar w:fldCharType="end"/>
      </w:r>
      <w:bookmarkStart w:id="14" w:name="Wybór3_kopia_1_kopia_1"/>
      <w:bookmarkStart w:id="15" w:name="Wybór3_kopia_1"/>
      <w:bookmarkStart w:id="16" w:name="Wybór3_kopia_1"/>
      <w:bookmarkEnd w:id="14"/>
      <w:bookmarkEnd w:id="15"/>
      <w:bookmarkEnd w:id="16"/>
      <w:r>
        <w:rPr>
          <w:rFonts w:cs="Calibri" w:cstheme="minorHAnsi"/>
        </w:rPr>
        <w:t xml:space="preserve"> średnim 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4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17" w:name="Wybór4"/>
      <w:bookmarkStart w:id="18" w:name="Wybór4"/>
      <w:bookmarkEnd w:id="18"/>
      <w:r>
        <w:rPr>
          <w:rFonts w:cs="Calibri"/>
        </w:rPr>
      </w:r>
      <w:r>
        <w:rPr>
          <w:rFonts w:cs="Calibri"/>
        </w:rPr>
        <w:fldChar w:fldCharType="end"/>
      </w:r>
      <w:bookmarkStart w:id="19" w:name="Wybór4_kopia_1_kopia_1"/>
      <w:bookmarkStart w:id="20" w:name="Wybór4_kopia_1"/>
      <w:bookmarkStart w:id="21" w:name="Wybór4_kopia_1"/>
      <w:bookmarkEnd w:id="19"/>
      <w:bookmarkEnd w:id="20"/>
      <w:bookmarkEnd w:id="21"/>
      <w:r>
        <w:rPr>
          <w:rFonts w:cs="Calibri" w:cstheme="minorHAnsi"/>
        </w:rPr>
        <w:t xml:space="preserve"> jednoosobową działalnością gospodarczą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5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22" w:name="Wybór5"/>
      <w:bookmarkStart w:id="23" w:name="Wybór5"/>
      <w:bookmarkEnd w:id="23"/>
      <w:r>
        <w:rPr>
          <w:rFonts w:cs="Calibri"/>
        </w:rPr>
      </w:r>
      <w:r>
        <w:rPr>
          <w:rFonts w:cs="Calibri"/>
        </w:rPr>
        <w:fldChar w:fldCharType="end"/>
      </w:r>
      <w:bookmarkStart w:id="24" w:name="Wybór5_kopia_1_kopia_1"/>
      <w:bookmarkStart w:id="25" w:name="Wybór5_kopia_1"/>
      <w:bookmarkStart w:id="26" w:name="Wybór5_kopia_1"/>
      <w:bookmarkEnd w:id="24"/>
      <w:bookmarkEnd w:id="25"/>
      <w:bookmarkEnd w:id="26"/>
      <w:r>
        <w:rPr>
          <w:rFonts w:cs="Calibri" w:cstheme="minorHAnsi"/>
        </w:rPr>
        <w:t xml:space="preserve"> osobą fizyczną nieprowadzącą działalności gospodarczej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6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27" w:name="Wybór6"/>
      <w:bookmarkStart w:id="28" w:name="Wybór6"/>
      <w:bookmarkEnd w:id="28"/>
      <w:r>
        <w:rPr>
          <w:rFonts w:cs="Calibri"/>
        </w:rPr>
      </w:r>
      <w:r>
        <w:rPr>
          <w:rFonts w:cs="Calibri"/>
        </w:rPr>
        <w:fldChar w:fldCharType="end"/>
      </w:r>
      <w:bookmarkStart w:id="29" w:name="Wybór6_kopia_1_kopia_1"/>
      <w:bookmarkStart w:id="30" w:name="Wybór6_kopia_1"/>
      <w:bookmarkStart w:id="31" w:name="Wybór6_kopia_1"/>
      <w:bookmarkEnd w:id="29"/>
      <w:bookmarkEnd w:id="30"/>
      <w:bookmarkEnd w:id="31"/>
      <w:r>
        <w:rPr>
          <w:rFonts w:cs="Calibri" w:cstheme="minorHAnsi"/>
        </w:rPr>
        <w:t xml:space="preserve"> inny rodzaj</w:t>
      </w:r>
    </w:p>
    <w:p>
      <w:pPr>
        <w:pStyle w:val="Akapitzlist1"/>
        <w:suppressAutoHyphens w:val="false"/>
        <w:spacing w:lineRule="auto" w:line="259" w:before="0" w:after="160"/>
        <w:ind w:left="0"/>
        <w:contextualSpacing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B) Oświadczam, że Wykonawcy wspólnie ubiegający się o zamówienia jest/są (wypełnić w przypadku składania ofert jako konsorcjum):</w:t>
      </w:r>
    </w:p>
    <w:p>
      <w:pPr>
        <w:pStyle w:val="Normal"/>
        <w:spacing w:lineRule="auto" w:line="276"/>
        <w:ind w:firstLine="220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1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32" w:name="Wybór1_kopia_2"/>
      <w:bookmarkStart w:id="33" w:name="Wybór1_kopia_2"/>
      <w:bookmarkEnd w:id="33"/>
      <w:r>
        <w:rPr>
          <w:rFonts w:cs="Calibri"/>
        </w:rPr>
      </w:r>
      <w:r>
        <w:rPr>
          <w:rFonts w:cs="Calibri"/>
        </w:rPr>
        <w:fldChar w:fldCharType="end"/>
      </w:r>
      <w:bookmarkStart w:id="34" w:name="Wybór1_kopia_2_kopia_1"/>
      <w:bookmarkStart w:id="35" w:name="Wybór1_kopia_2"/>
      <w:bookmarkEnd w:id="34"/>
      <w:bookmarkEnd w:id="35"/>
      <w:r>
        <w:rPr>
          <w:rFonts w:cs="Calibri" w:cstheme="minorHAnsi"/>
        </w:rPr>
        <w:t xml:space="preserve"> mikroprzedsiębiorstwem*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2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36" w:name="Wybór2_kopia_2"/>
      <w:bookmarkStart w:id="37" w:name="Wybór2_kopia_2"/>
      <w:bookmarkEnd w:id="37"/>
      <w:r>
        <w:rPr>
          <w:rFonts w:cs="Calibri"/>
        </w:rPr>
      </w:r>
      <w:r>
        <w:rPr>
          <w:rFonts w:cs="Calibri"/>
        </w:rPr>
        <w:fldChar w:fldCharType="end"/>
      </w:r>
      <w:bookmarkStart w:id="38" w:name="Wybór2_kopia_2_kopia_1"/>
      <w:bookmarkStart w:id="39" w:name="Wybór2_kopia_2"/>
      <w:bookmarkEnd w:id="38"/>
      <w:bookmarkEnd w:id="39"/>
      <w:r>
        <w:rPr>
          <w:rFonts w:cs="Calibri" w:cstheme="minorHAnsi"/>
        </w:rPr>
        <w:t xml:space="preserve"> małym 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3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40" w:name="Wybór3_kopia_2"/>
      <w:bookmarkStart w:id="41" w:name="Wybór3_kopia_2"/>
      <w:bookmarkEnd w:id="41"/>
      <w:r>
        <w:rPr>
          <w:rFonts w:cs="Calibri"/>
        </w:rPr>
      </w:r>
      <w:r>
        <w:rPr>
          <w:rFonts w:cs="Calibri"/>
        </w:rPr>
        <w:fldChar w:fldCharType="end"/>
      </w:r>
      <w:bookmarkStart w:id="42" w:name="Wybór3_kopia_2_kopia_1"/>
      <w:bookmarkStart w:id="43" w:name="Wybór3_kopia_2"/>
      <w:bookmarkEnd w:id="42"/>
      <w:bookmarkEnd w:id="43"/>
      <w:r>
        <w:rPr>
          <w:rFonts w:cs="Calibri" w:cstheme="minorHAnsi"/>
        </w:rPr>
        <w:t xml:space="preserve"> średnim przedsiębiorstwem*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4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44" w:name="Wybór4_kopia_2"/>
      <w:bookmarkStart w:id="45" w:name="Wybór4_kopia_2"/>
      <w:bookmarkEnd w:id="45"/>
      <w:r>
        <w:rPr>
          <w:rFonts w:cs="Calibri"/>
        </w:rPr>
      </w:r>
      <w:r>
        <w:rPr>
          <w:rFonts w:cs="Calibri"/>
        </w:rPr>
        <w:fldChar w:fldCharType="end"/>
      </w:r>
      <w:bookmarkStart w:id="46" w:name="Wybór4_kopia_2_kopia_1"/>
      <w:bookmarkStart w:id="47" w:name="Wybór4_kopia_2"/>
      <w:bookmarkEnd w:id="46"/>
      <w:bookmarkEnd w:id="47"/>
      <w:r>
        <w:rPr>
          <w:rFonts w:cs="Calibri" w:cstheme="minorHAnsi"/>
        </w:rPr>
        <w:t xml:space="preserve"> jednoosobową działalnością gospodarczą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5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48" w:name="Wybór5_kopia_2"/>
      <w:bookmarkStart w:id="49" w:name="Wybór5_kopia_2"/>
      <w:bookmarkEnd w:id="49"/>
      <w:r>
        <w:rPr>
          <w:rFonts w:cs="Calibri"/>
        </w:rPr>
      </w:r>
      <w:r>
        <w:rPr>
          <w:rFonts w:cs="Calibri"/>
        </w:rPr>
        <w:fldChar w:fldCharType="end"/>
      </w:r>
      <w:bookmarkStart w:id="50" w:name="Wybór5_kopia_2_kopia_1"/>
      <w:bookmarkStart w:id="51" w:name="Wybór5_kopia_2"/>
      <w:bookmarkEnd w:id="50"/>
      <w:bookmarkEnd w:id="51"/>
      <w:r>
        <w:rPr>
          <w:rFonts w:cs="Calibri" w:cstheme="minorHAnsi"/>
        </w:rPr>
        <w:t xml:space="preserve"> osobą fizyczną nieprowadzącą działalności gospodarczej</w:t>
      </w:r>
    </w:p>
    <w:p>
      <w:pPr>
        <w:pStyle w:val="Normal"/>
        <w:spacing w:lineRule="auto" w:line="276"/>
        <w:ind w:firstLine="284"/>
        <w:jc w:val="both"/>
        <w:rPr>
          <w:rFonts w:ascii="Calibri" w:hAnsi="Calibri" w:cs="Calibri" w:asciiTheme="minorHAnsi" w:cstheme="minorHAnsi" w:hAnsiTheme="minorHAnsi"/>
        </w:rPr>
      </w:pPr>
      <w:r>
        <w:fldChar w:fldCharType="begin">
          <w:ffData>
            <w:name w:val="Wybór6 kopia 2"/>
            <w:enabled/>
            <w:calcOnExit w:val="0"/>
            <w:checkBox>
              <w:sizeAuto/>
            </w:checkBox>
          </w:ffData>
        </w:fldChar>
      </w:r>
      <w:r>
        <w:rPr>
          <w:rFonts w:cs="Calibri"/>
        </w:rPr>
        <w:instrText xml:space="preserve"> FORMCHECKBOX </w:instrText>
      </w:r>
      <w:r>
        <w:rPr>
          <w:rFonts w:cs="Calibri"/>
        </w:rPr>
        <w:fldChar w:fldCharType="separate"/>
      </w:r>
      <w:bookmarkStart w:id="52" w:name="Wybór6_kopia_2"/>
      <w:bookmarkStart w:id="53" w:name="Wybór6_kopia_2"/>
      <w:bookmarkEnd w:id="53"/>
      <w:r>
        <w:rPr>
          <w:rFonts w:cs="Calibri"/>
        </w:rPr>
      </w:r>
      <w:r>
        <w:rPr>
          <w:rFonts w:cs="Calibri"/>
        </w:rPr>
        <w:fldChar w:fldCharType="end"/>
      </w:r>
      <w:bookmarkStart w:id="54" w:name="Wybór6_kopia_2_kopia_1"/>
      <w:bookmarkStart w:id="55" w:name="Wybór6_kopia_2"/>
      <w:bookmarkEnd w:id="54"/>
      <w:bookmarkEnd w:id="55"/>
      <w:r>
        <w:rPr>
          <w:rFonts w:cs="Calibri" w:cstheme="minorHAnsi"/>
        </w:rPr>
        <w:t xml:space="preserve"> inny rodzaj</w:t>
      </w:r>
    </w:p>
    <w:p>
      <w:pPr>
        <w:pStyle w:val="Akapitzlist1"/>
        <w:numPr>
          <w:ilvl w:val="0"/>
          <w:numId w:val="6"/>
        </w:numPr>
        <w:spacing w:lineRule="auto" w:line="360" w:before="0" w:after="0"/>
        <w:ind w:hanging="1146" w:left="1146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 </w:t>
      </w:r>
      <w:r>
        <w:rPr>
          <w:rFonts w:cs="Calibri" w:cstheme="minorHAnsi"/>
        </w:rPr>
        <w:t>Oświadczamy, że załączone do oferty dokumenty opisują stan faktyczny i prawny aktualny na dzień otwarcia ofert.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720" w:leader="none"/>
        </w:tabs>
        <w:suppressAutoHyphens w:val="false"/>
        <w:spacing w:lineRule="auto" w:line="240" w:before="0" w:after="120"/>
        <w:ind w:hanging="425" w:left="426"/>
        <w:contextualSpacing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 xml:space="preserve">Oświadczamy, że  wypełniliśmy obowiązki informacyjne przewidziane w art. 13 lub art. 14 Rozporządzenia Parlamentu Europejskiego i Rady (UE) 2016/679 z dnia 27 kwietnia 2016r, w sprawie ochrony osób fizycznych w związku z przetwarzaniem danych osobowych i w sprawie swobodnego przepływu takich danych oraz uchylenia dyrektywy 95/46/WE („RODO”) wobec osób fizycznych, od których dane osobowe bezpośrednio lub pośrednio pozyskaliśmy w celu ubiegania się o udzielenie zamówienia publicznego w niniejszym postępowaniu. 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hd w:val="clear" w:color="auto" w:fill="E7E6E6"/>
        <w:spacing w:lineRule="auto" w:line="276" w:before="0" w:after="0"/>
        <w:ind w:hanging="284"/>
        <w:rPr>
          <w:rFonts w:ascii="Calibri" w:hAnsi="Calibri" w:cs="Calibri" w:asciiTheme="minorHAnsi" w:cstheme="minorHAnsi" w:hAnsiTheme="minorHAnsi"/>
          <w:b/>
        </w:rPr>
      </w:pPr>
      <w:r>
        <w:rPr>
          <w:rFonts w:cs="Calibri" w:cstheme="minorHAnsi"/>
          <w:b/>
        </w:rPr>
        <w:t>5. RAZEM Z OFERTĄ SKŁADAM NASTĘPUJĄCE OŚWIADCZENIA I DOKUMENTY: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1. .........................................................................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bookmarkStart w:id="56" w:name="_Hlk536473060"/>
      <w:r>
        <w:rPr>
          <w:rFonts w:cs="Calibri" w:cstheme="minorHAnsi"/>
        </w:rPr>
        <w:t>2. .........................................................................</w:t>
      </w:r>
      <w:bookmarkEnd w:id="56"/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3. ........................................................................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4. .........................................................................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5..........................................................................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b/>
          <w:i/>
          <w:color w:val="C00000"/>
        </w:rPr>
      </w:pPr>
      <w:r>
        <w:rPr>
          <w:rFonts w:cs="Calibri" w:cstheme="minorHAnsi"/>
          <w:b/>
          <w:i/>
          <w:color w:val="C00000"/>
        </w:rPr>
      </w:r>
    </w:p>
    <w:p>
      <w:pPr>
        <w:pStyle w:val="Normal"/>
        <w:spacing w:lineRule="auto" w:line="240" w:before="0" w:after="0"/>
        <w:ind w:firstLine="420" w:left="5040"/>
        <w:jc w:val="both"/>
        <w:rPr>
          <w:rFonts w:ascii="Calibri" w:hAnsi="Calibri" w:cs="Calibri" w:asciiTheme="minorHAnsi" w:cstheme="minorHAnsi" w:hAnsiTheme="minorHAnsi"/>
          <w:b/>
          <w:i/>
        </w:rPr>
      </w:pPr>
      <w:r>
        <w:rPr>
          <w:rFonts w:cs="Calibri" w:cstheme="minorHAnsi"/>
          <w:b/>
          <w:i/>
        </w:rPr>
        <w:t xml:space="preserve">                                            ……………</w:t>
      </w:r>
      <w:r>
        <w:rPr>
          <w:rFonts w:cs="Calibri" w:cstheme="minorHAnsi"/>
          <w:b/>
          <w:i/>
        </w:rPr>
        <w:t>..…………….</w:t>
      </w:r>
    </w:p>
    <w:p>
      <w:pPr>
        <w:pStyle w:val="Normal"/>
        <w:tabs>
          <w:tab w:val="clear" w:pos="708"/>
          <w:tab w:val="left" w:pos="435" w:leader="none"/>
        </w:tabs>
        <w:spacing w:lineRule="auto" w:line="240" w:before="0" w:after="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ab/>
        <w:tab/>
        <w:tab/>
        <w:tab/>
        <w:tab/>
        <w:tab/>
        <w:tab/>
        <w:tab/>
        <w:tab/>
        <w:tab/>
        <w:tab/>
        <w:tab/>
        <w:tab/>
        <w:t xml:space="preserve">     (podpis)*</w:t>
      </w:r>
    </w:p>
    <w:p>
      <w:pPr>
        <w:pStyle w:val="Normal"/>
        <w:spacing w:lineRule="auto" w:line="276"/>
        <w:ind w:hanging="142" w:left="142"/>
        <w:jc w:val="both"/>
        <w:rPr>
          <w:rFonts w:ascii="Calibri" w:hAnsi="Calibri" w:cs="Calibri" w:asciiTheme="minorHAnsi" w:cstheme="minorHAnsi" w:hAnsiTheme="minorHAnsi"/>
          <w:b/>
          <w:i/>
          <w:color w:val="C00000"/>
        </w:rPr>
      </w:pPr>
      <w:r>
        <w:rPr>
          <w:rFonts w:cs="Calibri" w:cstheme="minorHAnsi"/>
          <w:b/>
          <w:i/>
          <w:color w:val="C00000"/>
        </w:rPr>
      </w:r>
    </w:p>
    <w:p>
      <w:pPr>
        <w:pStyle w:val="Normal"/>
        <w:spacing w:lineRule="auto" w:line="276"/>
        <w:ind w:hanging="142" w:left="142"/>
        <w:jc w:val="both"/>
        <w:rPr>
          <w:rFonts w:ascii="Calibri" w:hAnsi="Calibri" w:eastAsia="SimSun" w:cs="Calibri" w:asciiTheme="minorHAnsi" w:cstheme="minorHAnsi" w:hAnsiTheme="minorHAnsi"/>
          <w:b/>
          <w:kern w:val="2"/>
          <w:lang w:eastAsia="zh-CN" w:bidi="hi-IN"/>
        </w:rPr>
      </w:pPr>
      <w:r>
        <w:rPr>
          <w:rFonts w:cs="Calibri" w:cstheme="minorHAnsi"/>
        </w:rPr>
        <w:tab/>
      </w:r>
      <w:r>
        <w:rPr>
          <w:rFonts w:eastAsia="SimSun" w:cs="Calibri" w:cstheme="minorHAnsi"/>
          <w:b/>
          <w:i/>
          <w:kern w:val="2"/>
          <w:lang w:eastAsia="zh-CN" w:bidi="hi-IN"/>
        </w:rPr>
        <w:t xml:space="preserve">* </w:t>
      </w:r>
      <w:r>
        <w:rPr>
          <w:rFonts w:eastAsia="SimSun" w:cs="Calibri" w:cstheme="minorHAnsi"/>
          <w:b/>
          <w:kern w:val="2"/>
          <w:lang w:eastAsia="zh-CN" w:bidi="hi-IN"/>
        </w:rPr>
        <w:t>zaznaczyć właściwe; w przypadku Wykonawców składających ofertę wspólną należy wypełnić dla każdego podmiotu osobno.</w:t>
      </w:r>
    </w:p>
    <w:p>
      <w:pPr>
        <w:pStyle w:val="Normal"/>
        <w:spacing w:lineRule="auto" w:line="276"/>
        <w:ind w:left="142"/>
        <w:jc w:val="both"/>
        <w:rPr>
          <w:rFonts w:ascii="Calibri" w:hAnsi="Calibri" w:eastAsia="SimSun" w:cs="Calibri" w:asciiTheme="minorHAnsi" w:cstheme="minorHAnsi" w:hAnsiTheme="minorHAnsi"/>
          <w:i/>
          <w:kern w:val="2"/>
          <w:lang w:eastAsia="zh-CN" w:bidi="hi-IN"/>
        </w:rPr>
      </w:pPr>
      <w:r>
        <w:rPr>
          <w:rFonts w:eastAsia="SimSun" w:cs="Calibri" w:cstheme="minorHAnsi"/>
          <w:b/>
          <w:i/>
          <w:kern w:val="2"/>
          <w:u w:val="single"/>
          <w:lang w:eastAsia="zh-CN" w:bidi="hi-IN"/>
        </w:rPr>
        <w:t>Mikroprzedsiębiorstwo</w:t>
      </w:r>
      <w:r>
        <w:rPr>
          <w:rFonts w:eastAsia="SimSun" w:cs="Calibri" w:cstheme="minorHAnsi"/>
          <w:b/>
          <w:i/>
          <w:kern w:val="2"/>
          <w:lang w:eastAsia="zh-CN" w:bidi="hi-IN"/>
        </w:rPr>
        <w:t xml:space="preserve"> - </w:t>
      </w:r>
      <w:r>
        <w:rPr>
          <w:rFonts w:eastAsia="SimSun" w:cs="Calibri" w:cstheme="minorHAnsi"/>
          <w:i/>
          <w:kern w:val="2"/>
          <w:lang w:eastAsia="zh-CN" w:bidi="hi-IN"/>
        </w:rPr>
        <w:t>przedsiębiorstwo, które w co najmniej jednym roku z dwóch ostatnich lat obrotowych zatrudniało mniej niż 10 osób i którego roczny obrót netto lub roczna suma aktywów bilansu nie przekracza 2 milionów euro</w:t>
      </w:r>
    </w:p>
    <w:p>
      <w:pPr>
        <w:pStyle w:val="Normal"/>
        <w:spacing w:lineRule="auto" w:line="276"/>
        <w:ind w:left="142"/>
        <w:jc w:val="both"/>
        <w:rPr>
          <w:rFonts w:ascii="Calibri" w:hAnsi="Calibri" w:eastAsia="SimSun" w:cs="Calibri" w:asciiTheme="minorHAnsi" w:cstheme="minorHAnsi" w:hAnsiTheme="minorHAnsi"/>
          <w:i/>
          <w:kern w:val="2"/>
          <w:lang w:eastAsia="zh-CN" w:bidi="hi-IN"/>
        </w:rPr>
      </w:pPr>
      <w:r>
        <w:rPr>
          <w:rFonts w:eastAsia="SimSun" w:cs="Calibri" w:cstheme="minorHAnsi"/>
          <w:b/>
          <w:i/>
          <w:kern w:val="2"/>
          <w:u w:val="single"/>
          <w:lang w:eastAsia="zh-CN" w:bidi="hi-IN"/>
        </w:rPr>
        <w:t>Małe przedsiębiorstwo</w:t>
      </w:r>
      <w:r>
        <w:rPr>
          <w:rFonts w:eastAsia="SimSun" w:cs="Calibri" w:cstheme="minorHAnsi"/>
          <w:b/>
          <w:i/>
          <w:kern w:val="2"/>
          <w:lang w:eastAsia="zh-CN" w:bidi="hi-IN"/>
        </w:rPr>
        <w:t xml:space="preserve"> - </w:t>
      </w:r>
      <w:r>
        <w:rPr>
          <w:rFonts w:eastAsia="SimSun" w:cs="Calibri" w:cstheme="minorHAnsi"/>
          <w:i/>
          <w:kern w:val="2"/>
          <w:lang w:eastAsia="zh-CN" w:bidi="hi-IN"/>
        </w:rPr>
        <w:t>przedsiębiorstwo, które w co najmniej jednym roku z dwóch ostatnich lat obrotowych zatrudniało mniej niż 50 osób i którego roczny obrót netto lub roczna suma aktywów bilansu nie przekracza 10 milionów euro</w:t>
      </w:r>
    </w:p>
    <w:p>
      <w:pPr>
        <w:pStyle w:val="Normal"/>
        <w:spacing w:lineRule="auto" w:line="276"/>
        <w:ind w:left="142"/>
        <w:jc w:val="both"/>
        <w:rPr>
          <w:rFonts w:ascii="Calibri" w:hAnsi="Calibri" w:cs="Calibri" w:asciiTheme="minorHAnsi" w:cstheme="minorHAnsi" w:hAnsiTheme="minorHAnsi"/>
          <w:i/>
        </w:rPr>
      </w:pPr>
      <w:r>
        <w:rPr>
          <w:rFonts w:cs="Calibri" w:cstheme="minorHAnsi"/>
          <w:b/>
          <w:i/>
          <w:u w:val="single"/>
        </w:rPr>
        <w:t>Średnie przedsiębiorstwo</w:t>
      </w:r>
      <w:r>
        <w:rPr>
          <w:rFonts w:cs="Calibri" w:cstheme="minorHAnsi"/>
          <w:b/>
          <w:i/>
        </w:rPr>
        <w:t xml:space="preserve"> - </w:t>
      </w:r>
      <w:r>
        <w:rPr>
          <w:rFonts w:cs="Calibri" w:cstheme="minorHAnsi"/>
          <w:i/>
        </w:rPr>
        <w:t>przedsiębiorstwo, które w co najmniej jednym roku z dwóch ostatnich lat obrotowych zatrudniało mniej niż 250 osób i którego roczny obrót netto nie przekracza 50 milionów euro lub roczna suma aktywów bilansu nie przekracza 43 milionów euro</w:t>
      </w:r>
    </w:p>
    <w:p>
      <w:pPr>
        <w:pStyle w:val="Normal"/>
        <w:spacing w:lineRule="auto" w:line="276"/>
        <w:ind w:left="142"/>
        <w:jc w:val="both"/>
        <w:rPr>
          <w:rFonts w:ascii="Calibri" w:hAnsi="Calibri" w:cs="Calibri" w:asciiTheme="minorHAnsi" w:cstheme="minorHAnsi" w:hAnsiTheme="minorHAnsi"/>
          <w:i/>
        </w:rPr>
      </w:pPr>
      <w:r>
        <w:rPr>
          <w:rFonts w:cs="Calibri" w:cstheme="minorHAnsi"/>
          <w:b/>
          <w:i/>
          <w:u w:val="single"/>
        </w:rPr>
        <w:t xml:space="preserve">Duże przedsiębiorstwo </w:t>
      </w:r>
      <w:r>
        <w:rPr>
          <w:rFonts w:cs="Calibri" w:cstheme="minorHAnsi"/>
          <w:b/>
          <w:i/>
        </w:rPr>
        <w:t xml:space="preserve">- </w:t>
      </w:r>
      <w:r>
        <w:rPr>
          <w:rFonts w:cs="Calibri" w:cstheme="minorHAnsi"/>
          <w:i/>
        </w:rPr>
        <w:t>przedsiębiorstwo, zatrudniało 250 lub więcej pracowników lub zatrudniało mniej niż 250 pracowników, ale roczny obrót netto przekracza 50 milionów euro lub suma aktywów bilansu przekracza równowartość 43 milionów euro</w:t>
      </w:r>
    </w:p>
    <w:p>
      <w:pPr>
        <w:pStyle w:val="Normal"/>
        <w:overflowPunct w:val="true"/>
        <w:spacing w:lineRule="auto" w:line="240" w:before="0" w:after="0"/>
        <w:textAlignment w:val="baseline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i/>
          <w:color w:val="C00000"/>
          <w:lang w:eastAsia="pl-PL"/>
        </w:rPr>
      </w:pPr>
      <w:r>
        <w:rPr>
          <w:rFonts w:eastAsia="Times New Roman" w:cs="Calibri" w:cstheme="minorHAnsi"/>
          <w:b/>
          <w:i/>
          <w:color w:val="C00000"/>
          <w:lang w:eastAsia="pl-PL"/>
        </w:rPr>
        <w:t xml:space="preserve">UWAGA! </w:t>
      </w:r>
    </w:p>
    <w:p>
      <w:pPr>
        <w:pStyle w:val="Normal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i/>
          <w:color w:val="C00000"/>
          <w:lang w:eastAsia="pl-PL"/>
        </w:rPr>
      </w:pPr>
      <w:r>
        <w:rPr>
          <w:rFonts w:eastAsia="Times New Roman" w:cs="Calibri" w:cstheme="minorHAnsi"/>
          <w:b/>
          <w:i/>
          <w:color w:val="C00000"/>
          <w:lang w:eastAsia="pl-PL"/>
        </w:rPr>
        <w:t>* Niniejszy załącznik należy wypełnić, uzupełniając o wymagane dane i informacje, a następnie podpisać kwalifikowanym podpisem elektronicznym, podpisem zaufanym lub podpisem osobistym.</w:t>
      </w:r>
    </w:p>
    <w:p>
      <w:pPr>
        <w:pStyle w:val="Normal"/>
        <w:spacing w:lineRule="auto" w:line="276" w:before="0" w:after="0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orient="landscape" w:w="16838" w:h="11906"/>
      <w:pgMar w:left="1417" w:right="1417" w:gutter="0" w:header="708" w:top="1276" w:footer="708" w:bottom="993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Arial">
    <w:charset w:val="ee"/>
    <w:family w:val="swiss"/>
    <w:pitch w:val="variable"/>
  </w:font>
  <w:font w:name="Tahoma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 Regular"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57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7</w:t>
    </w:r>
    <w:r>
      <w:rPr>
        <w:rFonts w:cs="Arial" w:ascii="Arial" w:hAnsi="Arial"/>
        <w:sz w:val="16"/>
        <w:szCs w:val="16"/>
      </w:rPr>
      <w:fldChar w:fldCharType="end"/>
    </w:r>
    <w:bookmarkEnd w:id="57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58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7</w:t>
    </w:r>
    <w:r>
      <w:rPr>
        <w:rFonts w:cs="Arial" w:ascii="Arial" w:hAnsi="Arial"/>
        <w:sz w:val="16"/>
        <w:szCs w:val="16"/>
      </w:rPr>
      <w:fldChar w:fldCharType="end"/>
    </w:r>
    <w:bookmarkEnd w:id="58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Times New Roman Regular" w:hAnsi="Times New Roman Regular" w:cs="Times New Roman Regular"/>
        <w:i/>
        <w:iCs/>
      </w:rPr>
    </w:pPr>
    <w:r>
      <w:rPr/>
      <w:drawing>
        <wp:inline distT="0" distB="0" distL="0" distR="0">
          <wp:extent cx="5274310" cy="558165"/>
          <wp:effectExtent l="0" t="0" r="0" b="0"/>
          <wp:docPr id="1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Times New Roman Regular" w:hAnsi="Times New Roman Regular" w:cs="Times New Roman Regular"/>
        <w:i/>
        <w:iCs/>
      </w:rPr>
    </w:pPr>
    <w:r>
      <w:rPr/>
      <w:drawing>
        <wp:inline distT="0" distB="0" distL="0" distR="0">
          <wp:extent cx="5274310" cy="558165"/>
          <wp:effectExtent l="0" t="0" r="0" b="0"/>
          <wp:docPr id="2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b w:val="false"/>
        <w:i w:val="false"/>
        <w:sz w:val="20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426" w:hanging="0"/>
      </w:pPr>
      <w:rPr>
        <w:rFonts w:ascii="Times New Roman" w:hAnsi="Times New Roman" w:eastAsia="Calibri" w:cs="Times New Roman"/>
        <w:b w:val="false"/>
        <w:color w:val="auto"/>
        <w:sz w:val="22"/>
        <w:szCs w:val="22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2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2"/>
      <w:numFmt w:val="decimal"/>
      <w:suff w:val="space"/>
      <w:lvlText w:val="%1)"/>
      <w:lvlJc w:val="left"/>
      <w:pPr>
        <w:tabs>
          <w:tab w:val="num" w:pos="0"/>
        </w:tabs>
        <w:ind w:left="426" w:hanging="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hyphenationZone w:val="0"/>
  <w:compat>
    <w:doNotExpandShiftReturn/>
    <w:adjustLineHeightInTable/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unhideWhenUsed="1" w:qFormat="1"/>
    <w:lsdException w:name="annotation text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footnote reference" w:uiPriority="99" w:unhideWhenUsed="1" w:qFormat="1"/>
    <w:lsdException w:name="Title" w:qFormat="1"/>
    <w:lsdException w:name="Default Paragraph Font" w:uiPriority="1" w:semiHidden="1" w:unhideWhenUsed="1"/>
    <w:lsdException w:name="Body Text" w:qFormat="1"/>
    <w:lsdException w:name="Subtitle" w:qFormat="1"/>
    <w:lsdException w:name="Strong" w:qFormat="1"/>
    <w:lsdException w:name="Emphasis" w:qFormat="1"/>
    <w:lsdException w:name="HTML Top of Form" w:uiPriority="99" w:semiHidden="1" w:unhideWhenUsed="1"/>
    <w:lsdException w:name="HTML Bottom of Form" w:uiPriority="99" w:semiHidden="1" w:unhideWhenUsed="1"/>
    <w:lsdException w:name="Normal Table" w:uiPriority="99" w:semiHidden="1" w:unhideWhenUsed="1" w:qFormat="1"/>
    <w:lsdException w:name="No List" w:uiPriority="99" w:semiHidden="1" w:unhideWhenUsed="1"/>
    <w:lsdException w:name="Outline List 1" w:uiPriority="99" w:semiHidden="1" w:unhideWhenUsed="1"/>
    <w:lsdException w:name="Outline List 2" w:uiPriority="99" w:semiHidden="1" w:unhideWhenUsed="1"/>
    <w:lsdException w:name="Outline List 3" w:uiPriority="99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 w:unhideWhenUsed="1"/>
    <w:lsdException w:name="No Spacing" w:uiPriority="99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 w:unhideWhenUsed="1"/>
    <w:lsdException w:name="List Paragraph" w:uiPriority="99" w:semiHidden="1" w:unhideWhenUsed="1"/>
    <w:lsdException w:name="Quote" w:uiPriority="99" w:semiHidden="1" w:unhideWhenUsed="1"/>
    <w:lsdException w:name="Intense Quote" w:uiPriority="99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0d14b1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ar-SA" w:bidi="ar-SA"/>
    </w:rPr>
  </w:style>
  <w:style w:type="paragraph" w:styleId="Heading2">
    <w:name w:val="heading 2"/>
    <w:basedOn w:val="Normal"/>
    <w:next w:val="Normal"/>
    <w:link w:val="Nagwek2Znak"/>
    <w:uiPriority w:val="9"/>
    <w:unhideWhenUsed/>
    <w:qFormat/>
    <w:rsid w:val="000d14b1"/>
    <w:pPr>
      <w:keepNext w:val="true"/>
      <w:keepLines/>
      <w:spacing w:before="40" w:after="160"/>
      <w:outlineLvl w:val="1"/>
    </w:pPr>
    <w:rPr>
      <w:rFonts w:ascii="Calibri" w:hAnsi="Calibri" w:eastAsia="" w:cs="" w:asciiTheme="minorHAnsi" w:cstheme="majorBidi" w:eastAsiaTheme="majorEastAsia" w:hAnsiTheme="minorHAnsi"/>
      <w:b/>
      <w:sz w:val="28"/>
      <w:szCs w:val="26"/>
    </w:rPr>
  </w:style>
  <w:style w:type="paragraph" w:styleId="Heading4">
    <w:name w:val="heading 4"/>
    <w:basedOn w:val="Normal"/>
    <w:next w:val="Normal"/>
    <w:unhideWhenUsed/>
    <w:qFormat/>
    <w:rsid w:val="000d14b1"/>
    <w:pPr>
      <w:keepNext w:val="true"/>
      <w:spacing w:lineRule="auto" w:line="240" w:before="0" w:after="0"/>
      <w:jc w:val="center"/>
      <w:outlineLvl w:val="3"/>
    </w:pPr>
    <w:rPr>
      <w:rFonts w:ascii="Arial" w:hAnsi="Arial" w:eastAsia="Times New Roman"/>
      <w:sz w:val="28"/>
      <w:szCs w:val="24"/>
      <w:lang w:val="zh-CN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uiPriority w:val="99"/>
    <w:unhideWhenUsed/>
    <w:qFormat/>
    <w:rsid w:val="000d14b1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Nagwek2Znak" w:customStyle="1">
    <w:name w:val="Nagłówek 2 Znak"/>
    <w:basedOn w:val="DefaultParagraphFont"/>
    <w:uiPriority w:val="9"/>
    <w:qFormat/>
    <w:rsid w:val="000d14b1"/>
    <w:rPr>
      <w:rFonts w:ascii="Calibri" w:hAnsi="Calibri" w:eastAsia="" w:cs="" w:asciiTheme="minorHAnsi" w:cstheme="majorBidi" w:eastAsiaTheme="majorEastAsia" w:hAnsiTheme="minorHAnsi"/>
      <w:b/>
      <w:sz w:val="28"/>
      <w:szCs w:val="26"/>
    </w:rPr>
  </w:style>
  <w:style w:type="character" w:styleId="TekstpodstawowyZnak" w:customStyle="1">
    <w:name w:val="Tekst podstawowy Znak"/>
    <w:basedOn w:val="DefaultParagraphFont"/>
    <w:qFormat/>
    <w:rsid w:val="000d14b1"/>
    <w:rPr>
      <w:rFonts w:eastAsia="+Treść" w:cs="" w:cstheme="minorBidi"/>
      <w:bCs/>
      <w:color w:val="00000A"/>
      <w:sz w:val="24"/>
      <w:szCs w:val="22"/>
      <w:lang w:eastAsia="en-US"/>
    </w:rPr>
  </w:style>
  <w:style w:type="character" w:styleId="CommentReference">
    <w:name w:val="annotation reference"/>
    <w:basedOn w:val="DefaultParagraphFont"/>
    <w:qFormat/>
    <w:rsid w:val="00654427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qFormat/>
    <w:rsid w:val="00654427"/>
    <w:rPr>
      <w:rFonts w:ascii="Calibri" w:hAnsi="Calibri" w:eastAsia="Calibri"/>
      <w:sz w:val="22"/>
      <w:szCs w:val="22"/>
      <w:lang w:eastAsia="ar-SA"/>
    </w:rPr>
  </w:style>
  <w:style w:type="character" w:styleId="TematkomentarzaZnak" w:customStyle="1">
    <w:name w:val="Temat komentarza Znak"/>
    <w:basedOn w:val="TekstkomentarzaZnak"/>
    <w:link w:val="annotationsubject"/>
    <w:qFormat/>
    <w:rsid w:val="00654427"/>
    <w:rPr>
      <w:rFonts w:ascii="Calibri" w:hAnsi="Calibri" w:eastAsia="Calibri"/>
      <w:b/>
      <w:bCs/>
      <w:sz w:val="22"/>
      <w:szCs w:val="22"/>
      <w:lang w:eastAsia="ar-SA"/>
    </w:rPr>
  </w:style>
  <w:style w:type="character" w:styleId="TekstdymkaZnak" w:customStyle="1">
    <w:name w:val="Tekst dymka Znak"/>
    <w:basedOn w:val="DefaultParagraphFont"/>
    <w:link w:val="BalloonText"/>
    <w:qFormat/>
    <w:rsid w:val="00c335f3"/>
    <w:rPr>
      <w:rFonts w:ascii="Tahoma" w:hAnsi="Tahoma" w:eastAsia="Calibri" w:cs="Tahoma"/>
      <w:sz w:val="16"/>
      <w:szCs w:val="16"/>
      <w:lang w:eastAsia="ar-SA"/>
    </w:rPr>
  </w:style>
  <w:style w:type="character" w:styleId="Strong">
    <w:name w:val="Strong"/>
    <w:basedOn w:val="DefaultParagraphFont"/>
    <w:qFormat/>
    <w:rsid w:val="00c335f3"/>
    <w:rPr>
      <w:b/>
      <w:bCs/>
    </w:rPr>
  </w:style>
  <w:style w:type="character" w:styleId="StopkaZnak">
    <w:name w:val="Stopka Znak"/>
    <w:basedOn w:val="DefaultParagraphFont"/>
    <w:qFormat/>
    <w:rPr>
      <w:rFonts w:cs="Mangal"/>
      <w:szCs w:val="21"/>
    </w:rPr>
  </w:style>
  <w:style w:type="character" w:styleId="Hyperlink">
    <w:name w:val="Hyperlink"/>
    <w:rPr>
      <w:color w:val="000080"/>
      <w:u w:val="single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qFormat/>
    <w:rsid w:val="000d14b1"/>
    <w:pPr>
      <w:spacing w:lineRule="auto" w:line="259" w:before="0" w:after="120"/>
    </w:pPr>
    <w:rPr>
      <w:rFonts w:ascii="Times New Roman" w:hAnsi="Times New Roman" w:eastAsia="+Treść" w:cs="" w:cstheme="minorBidi"/>
      <w:bCs/>
      <w:color w:val="00000A"/>
      <w:sz w:val="24"/>
      <w:lang w:eastAsia="en-US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/>
  </w:style>
  <w:style w:type="paragraph" w:styleId="CommentText">
    <w:name w:val="annotation text"/>
    <w:basedOn w:val="Normal"/>
    <w:link w:val="TekstkomentarzaZnak"/>
    <w:qFormat/>
    <w:rsid w:val="000d14b1"/>
    <w:pPr/>
    <w:rPr/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uiPriority w:val="99"/>
    <w:unhideWhenUsed/>
    <w:qFormat/>
    <w:rsid w:val="000d14b1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uiPriority w:val="99"/>
    <w:unhideWhenUsed/>
    <w:qFormat/>
    <w:rsid w:val="000d14b1"/>
    <w:pPr>
      <w:spacing w:lineRule="auto" w:line="240" w:before="0" w:after="0"/>
    </w:pPr>
    <w:rPr>
      <w:sz w:val="20"/>
      <w:szCs w:val="20"/>
    </w:rPr>
  </w:style>
  <w:style w:type="paragraph" w:styleId="Header">
    <w:name w:val="header"/>
    <w:basedOn w:val="Normal"/>
    <w:uiPriority w:val="99"/>
    <w:unhideWhenUsed/>
    <w:qFormat/>
    <w:rsid w:val="000d14b1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kapitzlist1" w:customStyle="1">
    <w:name w:val="Akapit z listą1"/>
    <w:basedOn w:val="Normal"/>
    <w:uiPriority w:val="99"/>
    <w:qFormat/>
    <w:rsid w:val="000d14b1"/>
    <w:pPr>
      <w:ind w:left="720"/>
    </w:pPr>
    <w:rPr/>
  </w:style>
  <w:style w:type="paragraph" w:styleId="Akapitzlist2" w:customStyle="1">
    <w:name w:val="Akapit z listą2"/>
    <w:basedOn w:val="Normal"/>
    <w:uiPriority w:val="99"/>
    <w:qFormat/>
    <w:rsid w:val="000d14b1"/>
    <w:pPr>
      <w:suppressAutoHyphens w:val="false"/>
      <w:spacing w:lineRule="auto" w:line="259" w:before="0" w:after="160"/>
      <w:ind w:left="720"/>
      <w:contextualSpacing/>
    </w:pPr>
    <w:rPr>
      <w:rFonts w:ascii="Calibri" w:hAnsi="Calibri" w:eastAsia="Calibri" w:cs="" w:asciiTheme="minorHAnsi" w:cstheme="minorBidi" w:eastAsiaTheme="minorHAnsi" w:hAnsiTheme="minorHAnsi"/>
      <w:lang w:eastAsia="en-US"/>
    </w:rPr>
  </w:style>
  <w:style w:type="paragraph" w:styleId="Akapitzlist11" w:customStyle="1">
    <w:name w:val="Akapit z listą11"/>
    <w:basedOn w:val="Normal"/>
    <w:uiPriority w:val="99"/>
    <w:qFormat/>
    <w:rsid w:val="000d14b1"/>
    <w:pPr>
      <w:ind w:left="720"/>
    </w:pPr>
    <w:rPr/>
  </w:style>
  <w:style w:type="paragraph" w:styleId="Revision">
    <w:name w:val="Revision"/>
    <w:uiPriority w:val="99"/>
    <w:unhideWhenUsed/>
    <w:qFormat/>
    <w:rsid w:val="00e01120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ar-SA" w:bidi="ar-SA"/>
    </w:rPr>
  </w:style>
  <w:style w:type="paragraph" w:styleId="annotationsubject">
    <w:name w:val="annotation subject"/>
    <w:basedOn w:val="CommentText"/>
    <w:next w:val="CommentText"/>
    <w:link w:val="TematkomentarzaZnak"/>
    <w:qFormat/>
    <w:rsid w:val="00654427"/>
    <w:pPr>
      <w:spacing w:lineRule="auto" w:line="240"/>
    </w:pPr>
    <w:rPr>
      <w:b/>
      <w:bCs/>
      <w:sz w:val="20"/>
      <w:szCs w:val="20"/>
    </w:rPr>
  </w:style>
  <w:style w:type="paragraph" w:styleId="BalloonText">
    <w:name w:val="Balloon Text"/>
    <w:basedOn w:val="Normal"/>
    <w:link w:val="TekstdymkaZnak"/>
    <w:qFormat/>
    <w:rsid w:val="00c335f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rsid w:val="00c335f3"/>
    <w:pPr>
      <w:widowControl/>
      <w:suppressAutoHyphens w:val="true"/>
      <w:bidi w:val="0"/>
      <w:spacing w:before="0" w:after="0"/>
      <w:jc w:val="left"/>
    </w:pPr>
    <w:rPr>
      <w:rFonts w:ascii="Arial" w:hAnsi="Arial" w:eastAsia="NSimSun" w:cs="Arial"/>
      <w:color w:val="000000"/>
      <w:kern w:val="2"/>
      <w:sz w:val="24"/>
      <w:szCs w:val="24"/>
      <w:lang w:val="pl-PL" w:eastAsia="zh-CN" w:bidi="hi-IN"/>
    </w:rPr>
  </w:style>
  <w:style w:type="paragraph" w:styleId="Zawartoramki">
    <w:name w:val="Zawartość ramki"/>
    <w:basedOn w:val="Normal"/>
    <w:qFormat/>
    <w:pPr/>
    <w:rPr/>
  </w:style>
  <w:style w:type="paragraph" w:styleId="Komentarz">
    <w:name w:val="Komentarz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andardowy1">
    <w:name w:val="Standardowy1"/>
    <w:semiHidden/>
    <w:qFormat/>
    <w:rsid w:val="000d14b1"/>
    <w:pPr>
      <w:spacing w:after="160" w:line="276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">
    <w:name w:val="Tabela - Siatka1"/>
    <w:basedOn w:val="Standardowy"/>
    <w:uiPriority w:val="59"/>
    <w:qFormat/>
    <w:rsid w:val="000d14b1"/>
    <w:rPr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主题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LibreOffice/26.2.1.2$Windows_X86_64 LibreOffice_project/620$Build-2</Application>
  <AppVersion>15.0000</AppVersion>
  <Pages>7</Pages>
  <Words>1108</Words>
  <Characters>7446</Characters>
  <CharactersWithSpaces>8525</CharactersWithSpaces>
  <Paragraphs>118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2026-03-01T17:09:00Z</dcterms:created>
  <dc:creator>Klaudia Magda</dc:creator>
  <dc:description/>
  <dc:language>pl-PL</dc:language>
  <cp:lastModifiedBy/>
  <dcterms:modified xsi:type="dcterms:W3CDTF">2026-03-11T14:28:17Z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78A3D24E76714A1BBFDCE4B615E94301_13</vt:lpwstr>
  </property>
  <property fmtid="{D5CDD505-2E9C-101B-9397-08002B2CF9AE}" pid="3" name="KSOProductBuildVer">
    <vt:lpwstr>1045-12.2.0.18607</vt:lpwstr>
  </property>
</Properties>
</file>