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DEB0F0" w14:textId="2661A7FA" w:rsidR="00D42820" w:rsidRDefault="00000000">
      <w:pPr>
        <w:rPr>
          <w:iCs/>
          <w:sz w:val="20"/>
          <w:szCs w:val="20"/>
        </w:rPr>
      </w:pPr>
      <w:r>
        <w:rPr>
          <w:iCs/>
          <w:sz w:val="20"/>
          <w:szCs w:val="20"/>
        </w:rPr>
        <w:t>Znak sprawy: SPZOZ.DŚM-ZP.240.</w:t>
      </w:r>
      <w:r w:rsidR="00EE0A70">
        <w:rPr>
          <w:iCs/>
          <w:sz w:val="20"/>
          <w:szCs w:val="20"/>
        </w:rPr>
        <w:t>10</w:t>
      </w:r>
      <w:r>
        <w:rPr>
          <w:iCs/>
          <w:sz w:val="20"/>
          <w:szCs w:val="20"/>
        </w:rPr>
        <w:t>.2026                                                                    Załącznik nr 1 do SWZ</w:t>
      </w:r>
    </w:p>
    <w:p w14:paraId="7736A586" w14:textId="77777777" w:rsidR="00D42820" w:rsidRDefault="00D42820">
      <w:pPr>
        <w:rPr>
          <w:iCs/>
          <w:sz w:val="18"/>
        </w:rPr>
      </w:pPr>
    </w:p>
    <w:p w14:paraId="06790AAE" w14:textId="77777777" w:rsidR="00D42820" w:rsidRDefault="00D42820">
      <w:pPr>
        <w:rPr>
          <w:iCs/>
          <w:sz w:val="18"/>
        </w:rPr>
      </w:pPr>
    </w:p>
    <w:p w14:paraId="6C9B7892" w14:textId="77777777" w:rsidR="00D42820" w:rsidRDefault="00D42820">
      <w:pPr>
        <w:rPr>
          <w:bCs/>
          <w:iCs/>
          <w:sz w:val="16"/>
        </w:rPr>
      </w:pPr>
    </w:p>
    <w:p w14:paraId="236D5E32" w14:textId="77777777" w:rsidR="00D42820" w:rsidRDefault="00D42820">
      <w:pPr>
        <w:rPr>
          <w:bCs/>
          <w:iCs/>
          <w:sz w:val="16"/>
        </w:rPr>
      </w:pPr>
    </w:p>
    <w:p w14:paraId="35C36008" w14:textId="77777777" w:rsidR="00D42820" w:rsidRDefault="00000000">
      <w:pPr>
        <w:pStyle w:val="Nagwek8"/>
        <w:rPr>
          <w:b/>
          <w:bCs/>
          <w:i w:val="0"/>
          <w:iCs/>
        </w:rPr>
      </w:pPr>
      <w:r>
        <w:rPr>
          <w:b/>
          <w:bCs/>
          <w:i w:val="0"/>
          <w:iCs/>
        </w:rPr>
        <w:t>OFERTA</w:t>
      </w:r>
    </w:p>
    <w:p w14:paraId="2347F1C4" w14:textId="77777777" w:rsidR="00D42820" w:rsidRDefault="00D42820">
      <w:pPr>
        <w:rPr>
          <w:iCs/>
          <w:sz w:val="16"/>
        </w:rPr>
      </w:pPr>
    </w:p>
    <w:p w14:paraId="1A12C465" w14:textId="77777777" w:rsidR="00D42820" w:rsidRDefault="00D42820">
      <w:pPr>
        <w:rPr>
          <w:iCs/>
        </w:rPr>
      </w:pPr>
    </w:p>
    <w:p w14:paraId="5D052883" w14:textId="77777777" w:rsidR="00D42820" w:rsidRDefault="00000000">
      <w:pPr>
        <w:spacing w:line="360" w:lineRule="auto"/>
        <w:rPr>
          <w:iCs/>
          <w:lang w:val="en-US"/>
        </w:rPr>
      </w:pPr>
      <w:r>
        <w:rPr>
          <w:iCs/>
        </w:rPr>
        <w:t xml:space="preserve">Nazwa  Wykonawcy </w:t>
      </w:r>
      <w:r>
        <w:rPr>
          <w:iCs/>
          <w:lang w:val="en-US"/>
        </w:rPr>
        <w:t>……………………………………………………………………………………...……………</w:t>
      </w:r>
    </w:p>
    <w:p w14:paraId="29F010EB" w14:textId="77777777" w:rsidR="00D42820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 xml:space="preserve">Adres Wykonawcy: </w:t>
      </w:r>
      <w:proofErr w:type="spellStart"/>
      <w:r>
        <w:rPr>
          <w:iCs/>
          <w:lang w:val="en-US"/>
        </w:rPr>
        <w:t>miejscowość</w:t>
      </w:r>
      <w:proofErr w:type="spellEnd"/>
      <w:r>
        <w:rPr>
          <w:iCs/>
          <w:lang w:val="en-US"/>
        </w:rPr>
        <w:t xml:space="preserve"> …………………………………. </w:t>
      </w:r>
      <w:proofErr w:type="spellStart"/>
      <w:r>
        <w:rPr>
          <w:iCs/>
          <w:lang w:val="en-US"/>
        </w:rPr>
        <w:t>kod</w:t>
      </w:r>
      <w:proofErr w:type="spellEnd"/>
      <w:r>
        <w:rPr>
          <w:iCs/>
          <w:lang w:val="en-US"/>
        </w:rPr>
        <w:t xml:space="preserve"> …………………….</w:t>
      </w:r>
    </w:p>
    <w:p w14:paraId="79C5CD5A" w14:textId="77777777" w:rsidR="00D42820" w:rsidRDefault="00000000">
      <w:pPr>
        <w:spacing w:line="360" w:lineRule="auto"/>
        <w:rPr>
          <w:iCs/>
          <w:lang w:val="en-US"/>
        </w:rPr>
      </w:pPr>
      <w:proofErr w:type="spellStart"/>
      <w:r>
        <w:rPr>
          <w:iCs/>
          <w:lang w:val="en-US"/>
        </w:rPr>
        <w:t>ulica</w:t>
      </w:r>
      <w:proofErr w:type="spellEnd"/>
      <w:r>
        <w:rPr>
          <w:iCs/>
          <w:lang w:val="en-US"/>
        </w:rPr>
        <w:t xml:space="preserve"> ………………………………… </w:t>
      </w:r>
      <w:proofErr w:type="spellStart"/>
      <w:r>
        <w:rPr>
          <w:iCs/>
          <w:lang w:val="en-US"/>
        </w:rPr>
        <w:t>województwo</w:t>
      </w:r>
      <w:proofErr w:type="spellEnd"/>
      <w:r>
        <w:rPr>
          <w:iCs/>
          <w:lang w:val="en-US"/>
        </w:rPr>
        <w:t xml:space="preserve"> ………………………………………….</w:t>
      </w:r>
    </w:p>
    <w:p w14:paraId="3463E890" w14:textId="77777777" w:rsidR="00D42820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>REGON: …………………………………NIP: …………………………………………….</w:t>
      </w:r>
    </w:p>
    <w:p w14:paraId="77DDA152" w14:textId="77777777" w:rsidR="00D42820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>KRS; ……………………………………….</w:t>
      </w:r>
    </w:p>
    <w:p w14:paraId="0C82ABCC" w14:textId="77777777" w:rsidR="00D42820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>Tel./fax.: ……………...................................................................................................................</w:t>
      </w:r>
    </w:p>
    <w:p w14:paraId="0C055EE5" w14:textId="77777777" w:rsidR="00D42820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>E-mail: …………………………………………………………………..………………………</w:t>
      </w:r>
    </w:p>
    <w:p w14:paraId="451629FE" w14:textId="77777777" w:rsidR="00D42820" w:rsidRDefault="00D42820">
      <w:pPr>
        <w:rPr>
          <w:lang w:val="en-US"/>
        </w:rPr>
      </w:pPr>
    </w:p>
    <w:p w14:paraId="7E55D4F4" w14:textId="77777777" w:rsidR="00D42820" w:rsidRDefault="00000000">
      <w:pPr>
        <w:jc w:val="both"/>
        <w:rPr>
          <w:iCs/>
          <w:sz w:val="22"/>
        </w:rPr>
      </w:pPr>
      <w:r>
        <w:t xml:space="preserve">W odpowiedzi na ogłoszenie postępowania  </w:t>
      </w:r>
      <w:r>
        <w:rPr>
          <w:iCs/>
          <w:sz w:val="22"/>
        </w:rPr>
        <w:t>prowadzonego w trybie  podstawowym pod nazwą:</w:t>
      </w:r>
    </w:p>
    <w:p w14:paraId="3DD7931F" w14:textId="77777777" w:rsidR="00D42820" w:rsidRDefault="00D42820">
      <w:pPr>
        <w:jc w:val="center"/>
        <w:rPr>
          <w:b/>
          <w:bCs/>
          <w:iCs/>
        </w:rPr>
      </w:pPr>
    </w:p>
    <w:p w14:paraId="1233D71E" w14:textId="77777777" w:rsidR="00D42820" w:rsidRDefault="00000000">
      <w:pPr>
        <w:tabs>
          <w:tab w:val="left" w:pos="3570"/>
        </w:tabs>
        <w:jc w:val="center"/>
        <w:rPr>
          <w:b/>
          <w:bCs/>
          <w:iCs/>
          <w:szCs w:val="19"/>
        </w:rPr>
      </w:pPr>
      <w:r>
        <w:rPr>
          <w:b/>
          <w:bCs/>
          <w:iCs/>
          <w:szCs w:val="19"/>
        </w:rPr>
        <w:t>Sukcesywna dostawa gazów medycznych i technicznych wraz z dzierżawą butli.</w:t>
      </w:r>
    </w:p>
    <w:p w14:paraId="69D05EFB" w14:textId="77777777" w:rsidR="00D42820" w:rsidRDefault="00D42820">
      <w:pPr>
        <w:tabs>
          <w:tab w:val="left" w:pos="3570"/>
        </w:tabs>
        <w:jc w:val="center"/>
        <w:rPr>
          <w:iCs/>
          <w:szCs w:val="19"/>
        </w:rPr>
      </w:pPr>
    </w:p>
    <w:p w14:paraId="79D8AF27" w14:textId="77777777" w:rsidR="00D42820" w:rsidRDefault="00000000">
      <w:pPr>
        <w:pStyle w:val="Akapitzlist"/>
        <w:numPr>
          <w:ilvl w:val="0"/>
          <w:numId w:val="1"/>
        </w:numPr>
        <w:rPr>
          <w:iCs/>
        </w:rPr>
      </w:pPr>
      <w:r>
        <w:rPr>
          <w:iCs/>
        </w:rPr>
        <w:t>Oferujemy wykonanie dostaw objętych przedmiotem zamówienia w zakresie określonym w SWZ obejmujące wszystkie koszty związane z jego realizacją za cenę:</w:t>
      </w:r>
    </w:p>
    <w:p w14:paraId="08C4618F" w14:textId="77777777" w:rsidR="00D42820" w:rsidRDefault="00D42820">
      <w:pPr>
        <w:spacing w:line="360" w:lineRule="auto"/>
        <w:jc w:val="both"/>
        <w:rPr>
          <w:iCs/>
        </w:rPr>
      </w:pPr>
    </w:p>
    <w:tbl>
      <w:tblPr>
        <w:tblW w:w="89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"/>
        <w:gridCol w:w="2697"/>
        <w:gridCol w:w="1604"/>
        <w:gridCol w:w="711"/>
        <w:gridCol w:w="1415"/>
        <w:gridCol w:w="2127"/>
      </w:tblGrid>
      <w:tr w:rsidR="00D42820" w14:paraId="08BACB5D" w14:textId="77777777"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F5E1F" w14:textId="77777777" w:rsidR="00D42820" w:rsidRDefault="00000000">
            <w:pPr>
              <w:pStyle w:val="Tekstpodstawowy3"/>
              <w:widowControl w:val="0"/>
              <w:jc w:val="both"/>
              <w:rPr>
                <w:bCs/>
              </w:rPr>
            </w:pPr>
            <w:r>
              <w:rPr>
                <w:bCs/>
                <w:i/>
              </w:rPr>
              <w:t>Lp.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ACDC9" w14:textId="77777777" w:rsidR="00D42820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>Nazwa pakietu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820B" w14:textId="77777777" w:rsidR="00D42820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>Wartość netto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ABAA8" w14:textId="77777777" w:rsidR="00D42820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>Wartość podatku VAT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7B6FE" w14:textId="77777777" w:rsidR="00D42820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>Wartość brutto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400C5" w14:textId="77777777" w:rsidR="00D42820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>Oferowany termin dostawy</w:t>
            </w:r>
          </w:p>
          <w:p w14:paraId="39EE5EE2" w14:textId="77777777" w:rsidR="00D42820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 xml:space="preserve"> ( min 1 dni, max 3 dni)</w:t>
            </w:r>
          </w:p>
        </w:tc>
      </w:tr>
      <w:tr w:rsidR="00D42820" w14:paraId="76FBAB7C" w14:textId="77777777"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8584D" w14:textId="77777777" w:rsidR="00D42820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1.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02737" w14:textId="77777777" w:rsidR="00D42820" w:rsidRDefault="00000000">
            <w:pPr>
              <w:widowControl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Pakiet nr 1</w:t>
            </w:r>
          </w:p>
          <w:p w14:paraId="06ED2707" w14:textId="431CFAEE" w:rsidR="00D42820" w:rsidRDefault="00000000">
            <w:pPr>
              <w:widowControl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Gazy medyczne</w:t>
            </w:r>
          </w:p>
          <w:p w14:paraId="52FEDF71" w14:textId="77777777" w:rsidR="00D42820" w:rsidRDefault="00D42820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ED479" w14:textId="77777777" w:rsidR="00D42820" w:rsidRDefault="00D42820">
            <w:pPr>
              <w:pStyle w:val="Tekstpodstawowy3"/>
              <w:widowControl w:val="0"/>
              <w:jc w:val="both"/>
              <w:rPr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9DCA8" w14:textId="77777777" w:rsidR="00D42820" w:rsidRDefault="00D42820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2E36F" w14:textId="77777777" w:rsidR="00D42820" w:rsidRDefault="00D42820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C0154" w14:textId="77777777" w:rsidR="00D42820" w:rsidRDefault="00D42820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</w:tr>
      <w:tr w:rsidR="00D42820" w14:paraId="39FF7AE2" w14:textId="77777777"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A830" w14:textId="77777777" w:rsidR="00D42820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2.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701E4" w14:textId="77777777" w:rsidR="00D42820" w:rsidRDefault="00000000">
            <w:pPr>
              <w:widowControl w:val="0"/>
              <w:jc w:val="both"/>
              <w:rPr>
                <w:b/>
                <w:bCs/>
                <w:iCs/>
                <w:sz w:val="20"/>
                <w:szCs w:val="20"/>
              </w:rPr>
            </w:pPr>
            <w:r>
              <w:rPr>
                <w:b/>
                <w:bCs/>
                <w:iCs/>
                <w:sz w:val="20"/>
                <w:szCs w:val="20"/>
              </w:rPr>
              <w:t>Pakiet nr 2</w:t>
            </w:r>
          </w:p>
          <w:p w14:paraId="14D07A79" w14:textId="77777777" w:rsidR="00D42820" w:rsidRDefault="00000000">
            <w:pPr>
              <w:widowControl w:val="0"/>
              <w:rPr>
                <w:b/>
                <w:bCs/>
                <w:iCs/>
                <w:sz w:val="20"/>
                <w:szCs w:val="20"/>
              </w:rPr>
            </w:pPr>
            <w:r>
              <w:rPr>
                <w:b/>
                <w:bCs/>
                <w:iCs/>
                <w:sz w:val="20"/>
                <w:szCs w:val="20"/>
              </w:rPr>
              <w:t>Gotowa mieszanina gazów</w:t>
            </w:r>
          </w:p>
          <w:p w14:paraId="1CF72423" w14:textId="77777777" w:rsidR="00D42820" w:rsidRDefault="00D42820">
            <w:pPr>
              <w:widowControl w:val="0"/>
              <w:rPr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224B0" w14:textId="77777777" w:rsidR="00D42820" w:rsidRDefault="00D42820">
            <w:pPr>
              <w:pStyle w:val="Tekstpodstawowy3"/>
              <w:widowControl w:val="0"/>
              <w:jc w:val="both"/>
              <w:rPr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642D7" w14:textId="77777777" w:rsidR="00D42820" w:rsidRDefault="00D42820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EEFD9" w14:textId="77777777" w:rsidR="00D42820" w:rsidRDefault="00D42820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42516" w14:textId="77777777" w:rsidR="00D42820" w:rsidRDefault="00D42820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</w:tr>
    </w:tbl>
    <w:p w14:paraId="191A0B4B" w14:textId="77777777" w:rsidR="00D42820" w:rsidRDefault="00000000">
      <w:pPr>
        <w:jc w:val="both"/>
        <w:rPr>
          <w:bCs/>
          <w:sz w:val="22"/>
        </w:rPr>
      </w:pPr>
      <w:r>
        <w:rPr>
          <w:bCs/>
          <w:sz w:val="22"/>
        </w:rPr>
        <w:t>z zachowaniem cen jednostkowych określonych w druku „FORMULARZ CENOWY” .</w:t>
      </w:r>
    </w:p>
    <w:p w14:paraId="172FF1E6" w14:textId="77777777" w:rsidR="00D42820" w:rsidRDefault="00D42820">
      <w:pPr>
        <w:ind w:left="340"/>
        <w:jc w:val="both"/>
        <w:rPr>
          <w:color w:val="99CC00"/>
          <w:sz w:val="22"/>
        </w:rPr>
      </w:pPr>
    </w:p>
    <w:p w14:paraId="255FBA21" w14:textId="77777777" w:rsidR="00D42820" w:rsidRDefault="00D42820">
      <w:pPr>
        <w:rPr>
          <w:iCs/>
        </w:rPr>
      </w:pPr>
    </w:p>
    <w:p w14:paraId="647458F4" w14:textId="77777777" w:rsidR="00D42820" w:rsidRDefault="00000000">
      <w:pPr>
        <w:pStyle w:val="Akapitzlist"/>
        <w:numPr>
          <w:ilvl w:val="0"/>
          <w:numId w:val="1"/>
        </w:numPr>
      </w:pPr>
      <w:r>
        <w:t>Oświadczamy, że spełniamy wszystkie wymagania zawarte w SWZ i przyjmujemy je bez zastrzeżeń.</w:t>
      </w:r>
    </w:p>
    <w:p w14:paraId="5E858818" w14:textId="77777777" w:rsidR="00D42820" w:rsidRDefault="00000000">
      <w:pPr>
        <w:pStyle w:val="Akapitzlist"/>
        <w:numPr>
          <w:ilvl w:val="0"/>
          <w:numId w:val="1"/>
        </w:numPr>
        <w:ind w:left="284" w:hanging="426"/>
      </w:pPr>
      <w:r>
        <w:t>Oświadczamy, że złożone przez nas dokumenty zawierają dane prawdziwe i aktualne na dzień wyznaczony do składania oferty przetargowej</w:t>
      </w:r>
    </w:p>
    <w:p w14:paraId="43C2D96F" w14:textId="77777777" w:rsidR="00D42820" w:rsidRDefault="00000000">
      <w:pPr>
        <w:pStyle w:val="Akapitzlist"/>
        <w:numPr>
          <w:ilvl w:val="0"/>
          <w:numId w:val="1"/>
        </w:numPr>
        <w:ind w:left="284" w:hanging="426"/>
      </w:pPr>
      <w:r>
        <w:t xml:space="preserve">Oświadczamy, że uważamy się za związanych z niniejszą oferta na czas wskazany w SWZ tj. 30 dni licząc od dnia upływu terminu składania ofert. </w:t>
      </w:r>
    </w:p>
    <w:p w14:paraId="251C5390" w14:textId="77777777" w:rsidR="00D42820" w:rsidRDefault="00000000">
      <w:pPr>
        <w:pStyle w:val="Akapitzlist"/>
        <w:numPr>
          <w:ilvl w:val="0"/>
          <w:numId w:val="1"/>
        </w:numPr>
        <w:ind w:left="284" w:hanging="426"/>
      </w:pPr>
      <w:r>
        <w:t>Oświadczamy, że akceptujemy warunki płatności określone przez Zamawiającego.</w:t>
      </w:r>
    </w:p>
    <w:p w14:paraId="4ABE85CA" w14:textId="77777777" w:rsidR="00D42820" w:rsidRDefault="00000000">
      <w:pPr>
        <w:pStyle w:val="Akapitzlist"/>
        <w:numPr>
          <w:ilvl w:val="0"/>
          <w:numId w:val="1"/>
        </w:numPr>
        <w:ind w:left="284" w:hanging="426"/>
      </w:pPr>
      <w:r>
        <w:t xml:space="preserve">Oświadczamy, że postanowienia zawarte w Projekcie umowy zostały przez nas zaakceptowane i zobowiązujemy się w przypadku wyboru naszej oferty do zawarcia umowy na wymienionych warunkach. </w:t>
      </w:r>
    </w:p>
    <w:p w14:paraId="0A1F855B" w14:textId="77777777" w:rsidR="00D42820" w:rsidRDefault="00000000">
      <w:pPr>
        <w:pStyle w:val="Akapitzlist"/>
        <w:numPr>
          <w:ilvl w:val="0"/>
          <w:numId w:val="1"/>
        </w:numPr>
        <w:ind w:left="284" w:hanging="426"/>
      </w:pPr>
      <w:r>
        <w:lastRenderedPageBreak/>
        <w:t xml:space="preserve">Oświadczamy, że oferowany przedmiot zamówienia spełnia wszystkie wymagania określone przepisach w szczególności </w:t>
      </w:r>
      <w:r>
        <w:rPr>
          <w:rFonts w:eastAsia="NSimSun"/>
          <w:color w:val="000000"/>
          <w:sz w:val="22"/>
          <w:szCs w:val="22"/>
        </w:rPr>
        <w:br/>
        <w:t xml:space="preserve">1) ustawą z dnia 6 września 2001 roku Prawo farmaceutyczne </w:t>
      </w:r>
      <w:r>
        <w:rPr>
          <w:rFonts w:eastAsia="NSimSun"/>
          <w:sz w:val="22"/>
          <w:szCs w:val="22"/>
        </w:rPr>
        <w:t>(Dz.U. z 2025 r. poz. 750 ze zm.)</w:t>
      </w:r>
      <w:r>
        <w:rPr>
          <w:rFonts w:eastAsia="NSimSun"/>
          <w:color w:val="000000"/>
          <w:sz w:val="22"/>
          <w:szCs w:val="22"/>
        </w:rPr>
        <w:t xml:space="preserve"> </w:t>
      </w:r>
    </w:p>
    <w:p w14:paraId="764BA7E8" w14:textId="77777777" w:rsidR="00D42820" w:rsidRDefault="00000000">
      <w:pPr>
        <w:spacing w:after="21"/>
        <w:ind w:left="284" w:hanging="426"/>
        <w:rPr>
          <w:rFonts w:eastAsia="NSimSun"/>
          <w:color w:val="000000"/>
          <w:sz w:val="22"/>
          <w:szCs w:val="22"/>
        </w:rPr>
      </w:pPr>
      <w:r>
        <w:rPr>
          <w:rFonts w:eastAsia="NSimSun"/>
          <w:color w:val="000000"/>
          <w:sz w:val="22"/>
          <w:szCs w:val="22"/>
        </w:rPr>
        <w:t xml:space="preserve">        2) ustawą z dnia 7 kwietnia 2022 roku o wyrobach medycznych </w:t>
      </w:r>
      <w:r>
        <w:rPr>
          <w:rFonts w:eastAsia="NSimSun"/>
          <w:sz w:val="22"/>
          <w:szCs w:val="22"/>
        </w:rPr>
        <w:t xml:space="preserve">(Dz.U. 2024 poz. 1620 ze zm.), </w:t>
      </w:r>
    </w:p>
    <w:p w14:paraId="4F7563CB" w14:textId="77777777" w:rsidR="00D42820" w:rsidRDefault="00000000">
      <w:pPr>
        <w:rPr>
          <w:rFonts w:eastAsia="NSimSun"/>
          <w:color w:val="000000"/>
          <w:sz w:val="22"/>
          <w:szCs w:val="22"/>
        </w:rPr>
      </w:pPr>
      <w:r>
        <w:rPr>
          <w:rFonts w:eastAsia="NSimSun"/>
          <w:color w:val="000000"/>
          <w:sz w:val="22"/>
          <w:szCs w:val="22"/>
        </w:rPr>
        <w:t xml:space="preserve">      oraz innymi obwiązującymi w tym zakresie normami i przepisami prawnymi, jeżeli przepisy </w:t>
      </w:r>
    </w:p>
    <w:p w14:paraId="65824DF7" w14:textId="77777777" w:rsidR="00D42820" w:rsidRDefault="00000000">
      <w:r>
        <w:rPr>
          <w:rFonts w:eastAsia="NSimSun"/>
          <w:color w:val="000000"/>
          <w:sz w:val="22"/>
          <w:szCs w:val="22"/>
        </w:rPr>
        <w:t xml:space="preserve">       prawa nakładają taki obowiązek</w:t>
      </w:r>
    </w:p>
    <w:p w14:paraId="52F5FA29" w14:textId="77777777" w:rsidR="00D42820" w:rsidRDefault="00D42820">
      <w:pPr>
        <w:pStyle w:val="Akapitzlist"/>
      </w:pPr>
    </w:p>
    <w:p w14:paraId="418AD348" w14:textId="77777777" w:rsidR="00D42820" w:rsidRDefault="00000000">
      <w:pPr>
        <w:pStyle w:val="Akapitzlist"/>
        <w:widowControl w:val="0"/>
        <w:numPr>
          <w:ilvl w:val="0"/>
          <w:numId w:val="1"/>
        </w:numPr>
        <w:spacing w:line="360" w:lineRule="auto"/>
        <w:jc w:val="both"/>
        <w:rPr>
          <w:rFonts w:cs="Calibri"/>
        </w:rPr>
      </w:pPr>
      <w:r>
        <w:rPr>
          <w:rFonts w:cs="Calibri"/>
          <w:b/>
          <w:bCs/>
        </w:rPr>
        <w:t>Oświadczenie dotyczące podwykonawstwa (należy zaznaczyć właściwy kwadrat):</w:t>
      </w:r>
    </w:p>
    <w:p w14:paraId="05D84993" w14:textId="77777777" w:rsidR="00D42820" w:rsidRDefault="00000000">
      <w:pPr>
        <w:widowControl w:val="0"/>
        <w:spacing w:line="360" w:lineRule="auto"/>
        <w:ind w:left="720" w:hanging="12"/>
        <w:jc w:val="both"/>
        <w:rPr>
          <w:rFonts w:cs="Calibri"/>
          <w:bCs/>
        </w:rPr>
      </w:pPr>
      <w:r>
        <w:rPr>
          <w:rFonts w:cs="Calibri"/>
          <w:b/>
          <w:bCs/>
        </w:rPr>
        <w:t xml:space="preserve">□ </w:t>
      </w:r>
      <w:r>
        <w:rPr>
          <w:rFonts w:cs="Calibri"/>
          <w:bCs/>
        </w:rPr>
        <w:t xml:space="preserve">Nie zamierzam(-y)  powierzyć podwykonawcom żadnej części zamówienia           </w:t>
      </w:r>
    </w:p>
    <w:p w14:paraId="558B4CC4" w14:textId="77777777" w:rsidR="00D42820" w:rsidRDefault="00000000">
      <w:pPr>
        <w:widowControl w:val="0"/>
        <w:spacing w:line="360" w:lineRule="auto"/>
        <w:ind w:left="720" w:hanging="12"/>
        <w:jc w:val="both"/>
        <w:rPr>
          <w:rFonts w:cs="Calibri"/>
          <w:i/>
        </w:rPr>
      </w:pPr>
      <w:r>
        <w:rPr>
          <w:rFonts w:cs="Calibri"/>
          <w:b/>
          <w:bCs/>
        </w:rPr>
        <w:t xml:space="preserve">□ </w:t>
      </w:r>
      <w:r>
        <w:rPr>
          <w:rFonts w:cs="Calibri"/>
          <w:bCs/>
        </w:rPr>
        <w:t>Zamierzam(-y) następujące części zamówienia powierzyć podwykonawcom:</w:t>
      </w:r>
      <w:r>
        <w:rPr>
          <w:rFonts w:cs="Calibri"/>
          <w:i/>
        </w:rPr>
        <w:t xml:space="preserve"> </w:t>
      </w:r>
    </w:p>
    <w:tbl>
      <w:tblPr>
        <w:tblW w:w="5000" w:type="pct"/>
        <w:tblLayout w:type="fixed"/>
        <w:tblLook w:val="01E0" w:firstRow="1" w:lastRow="1" w:firstColumn="1" w:lastColumn="1" w:noHBand="0" w:noVBand="0"/>
      </w:tblPr>
      <w:tblGrid>
        <w:gridCol w:w="630"/>
        <w:gridCol w:w="2172"/>
        <w:gridCol w:w="3685"/>
        <w:gridCol w:w="2801"/>
      </w:tblGrid>
      <w:tr w:rsidR="00D42820" w14:paraId="02D24838" w14:textId="77777777">
        <w:trPr>
          <w:trHeight w:val="567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CD62A" w14:textId="77777777" w:rsidR="00D42820" w:rsidRDefault="00000000">
            <w:pPr>
              <w:widowControl w:val="0"/>
              <w:spacing w:line="36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L.p.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0F6BA" w14:textId="77777777" w:rsidR="00D42820" w:rsidRDefault="00000000">
            <w:pPr>
              <w:widowControl w:val="0"/>
              <w:spacing w:line="36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Nazwa/firma, adres podwykonawcy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625DF" w14:textId="77777777" w:rsidR="00D42820" w:rsidRDefault="00000000">
            <w:pPr>
              <w:widowControl w:val="0"/>
              <w:spacing w:line="36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Wskazanie części zamówienia, które zamierzamy zlecić podwykonawcy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67AFDA" w14:textId="77777777" w:rsidR="00D42820" w:rsidRDefault="00000000">
            <w:pPr>
              <w:widowControl w:val="0"/>
              <w:spacing w:line="36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Wartość lub procentowa część zamówienia jaka zostanie powierzona podwykonawcy lub podwykonawcom</w:t>
            </w:r>
          </w:p>
        </w:tc>
      </w:tr>
      <w:tr w:rsidR="00D42820" w14:paraId="072D895A" w14:textId="77777777">
        <w:trPr>
          <w:trHeight w:val="567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92FEF" w14:textId="77777777" w:rsidR="00D42820" w:rsidRDefault="00D42820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0C861" w14:textId="77777777" w:rsidR="00D42820" w:rsidRDefault="00D42820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418F0" w14:textId="77777777" w:rsidR="00D42820" w:rsidRDefault="00D42820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D9804" w14:textId="77777777" w:rsidR="00D42820" w:rsidRDefault="00D42820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</w:tr>
      <w:tr w:rsidR="00D42820" w14:paraId="507ADF3A" w14:textId="77777777">
        <w:trPr>
          <w:trHeight w:val="567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B0880" w14:textId="77777777" w:rsidR="00D42820" w:rsidRDefault="00D42820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22048" w14:textId="77777777" w:rsidR="00D42820" w:rsidRDefault="00D42820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D5C93" w14:textId="77777777" w:rsidR="00D42820" w:rsidRDefault="00D42820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534E3" w14:textId="77777777" w:rsidR="00D42820" w:rsidRDefault="00D42820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</w:tr>
    </w:tbl>
    <w:p w14:paraId="14D28A17" w14:textId="77777777" w:rsidR="00D42820" w:rsidRDefault="00000000">
      <w:pPr>
        <w:widowControl w:val="0"/>
        <w:spacing w:line="360" w:lineRule="auto"/>
        <w:jc w:val="center"/>
        <w:rPr>
          <w:rFonts w:cs="Calibri"/>
          <w:i/>
        </w:rPr>
      </w:pPr>
      <w:r>
        <w:rPr>
          <w:rFonts w:cs="Calibri"/>
          <w:i/>
        </w:rPr>
        <w:t>(wypełnić, jeżeli Wykonawca zamierza powierzyć prace podwykonawcom)</w:t>
      </w:r>
    </w:p>
    <w:p w14:paraId="6C085BE9" w14:textId="77777777" w:rsidR="00D42820" w:rsidRDefault="00000000">
      <w:pPr>
        <w:pStyle w:val="Akapitzlist"/>
        <w:widowControl w:val="0"/>
        <w:numPr>
          <w:ilvl w:val="0"/>
          <w:numId w:val="1"/>
        </w:numPr>
        <w:spacing w:line="360" w:lineRule="auto"/>
        <w:jc w:val="both"/>
        <w:rPr>
          <w:rFonts w:cs="Calibri"/>
        </w:rPr>
      </w:pPr>
      <w:r>
        <w:rPr>
          <w:rFonts w:cs="Calibri"/>
        </w:rPr>
        <w:t xml:space="preserve">Zamówienie zrealizujemy </w:t>
      </w:r>
      <w:r>
        <w:rPr>
          <w:rFonts w:cs="Calibri"/>
          <w:b/>
          <w:bCs/>
        </w:rPr>
        <w:t>(należy zaznaczyć właściwy kwadrat):</w:t>
      </w:r>
    </w:p>
    <w:p w14:paraId="17BAE565" w14:textId="77777777" w:rsidR="00D42820" w:rsidRDefault="00000000">
      <w:pPr>
        <w:widowControl w:val="0"/>
        <w:spacing w:line="360" w:lineRule="auto"/>
        <w:ind w:left="360"/>
        <w:jc w:val="both"/>
        <w:rPr>
          <w:rFonts w:cs="Calibri"/>
        </w:rPr>
      </w:pPr>
      <w:r>
        <w:rPr>
          <w:rFonts w:cs="Calibri"/>
          <w:b/>
          <w:bCs/>
        </w:rPr>
        <w:t>□</w:t>
      </w:r>
      <w:r>
        <w:rPr>
          <w:rFonts w:cs="Calibri"/>
        </w:rPr>
        <w:t xml:space="preserve"> sami</w:t>
      </w:r>
    </w:p>
    <w:p w14:paraId="77FF0EF5" w14:textId="77777777" w:rsidR="00D42820" w:rsidRDefault="00000000">
      <w:pPr>
        <w:widowControl w:val="0"/>
        <w:spacing w:line="360" w:lineRule="auto"/>
        <w:ind w:left="360"/>
        <w:jc w:val="both"/>
        <w:rPr>
          <w:rFonts w:cs="Calibri"/>
        </w:rPr>
      </w:pPr>
      <w:r>
        <w:rPr>
          <w:rFonts w:cs="Calibri"/>
          <w:b/>
          <w:bCs/>
        </w:rPr>
        <w:t xml:space="preserve">□ </w:t>
      </w:r>
      <w:r>
        <w:rPr>
          <w:rFonts w:cs="Calibri"/>
        </w:rPr>
        <w:t>w konsorcjum z:</w:t>
      </w:r>
    </w:p>
    <w:p w14:paraId="0EEDC0D9" w14:textId="77777777" w:rsidR="00D42820" w:rsidRDefault="00000000">
      <w:pPr>
        <w:widowControl w:val="0"/>
        <w:spacing w:line="360" w:lineRule="auto"/>
        <w:ind w:left="360"/>
        <w:jc w:val="both"/>
        <w:rPr>
          <w:rFonts w:cs="Calibri"/>
          <w:b/>
          <w:bCs/>
        </w:rPr>
      </w:pPr>
      <w:r>
        <w:rPr>
          <w:rFonts w:cs="Calibri"/>
          <w:b/>
          <w:bCs/>
        </w:rPr>
        <w:t>- …………………………………………………………………………………………</w:t>
      </w:r>
    </w:p>
    <w:p w14:paraId="520BF16A" w14:textId="77777777" w:rsidR="00D42820" w:rsidRDefault="00000000">
      <w:pPr>
        <w:pStyle w:val="Akapitzlist"/>
        <w:widowControl w:val="0"/>
        <w:numPr>
          <w:ilvl w:val="0"/>
          <w:numId w:val="1"/>
        </w:numPr>
        <w:tabs>
          <w:tab w:val="left" w:pos="-1080"/>
        </w:tabs>
        <w:spacing w:line="360" w:lineRule="auto"/>
        <w:jc w:val="both"/>
        <w:textAlignment w:val="baseline"/>
        <w:rPr>
          <w:rFonts w:cs="Calibri"/>
        </w:rPr>
      </w:pPr>
      <w:r>
        <w:rPr>
          <w:rFonts w:cs="Calibri"/>
        </w:rPr>
        <w:t>Informujemy, że Wykonawca</w:t>
      </w:r>
      <w:r>
        <w:rPr>
          <w:rStyle w:val="Odwoanieprzypisudolnego"/>
        </w:rPr>
        <w:footnoteReference w:id="1"/>
      </w:r>
      <w:r>
        <w:rPr>
          <w:rFonts w:cs="Calibri"/>
        </w:rPr>
        <w:t xml:space="preserve"> jest (należy zaznaczyć właściwy kwadrat)</w:t>
      </w:r>
      <w:r>
        <w:rPr>
          <w:rStyle w:val="Odwoanieprzypisudolnego"/>
        </w:rPr>
        <w:footnoteReference w:id="2"/>
      </w:r>
      <w:r>
        <w:rPr>
          <w:rFonts w:cs="Calibri"/>
        </w:rPr>
        <w:t xml:space="preserve">: </w:t>
      </w:r>
    </w:p>
    <w:p w14:paraId="2F394C45" w14:textId="77777777" w:rsidR="00D42820" w:rsidRDefault="00000000">
      <w:pPr>
        <w:widowControl w:val="0"/>
        <w:spacing w:line="360" w:lineRule="auto"/>
        <w:ind w:left="709"/>
        <w:jc w:val="both"/>
        <w:rPr>
          <w:rFonts w:cs="Calibri"/>
        </w:rPr>
      </w:pPr>
      <w:r>
        <w:rPr>
          <w:rFonts w:cs="Calibri"/>
          <w:b/>
          <w:bCs/>
        </w:rPr>
        <w:t xml:space="preserve">□ </w:t>
      </w:r>
      <w:r>
        <w:rPr>
          <w:rFonts w:cs="Calibri"/>
        </w:rPr>
        <w:t>mikroprzedsiębiorstwem,</w:t>
      </w:r>
    </w:p>
    <w:p w14:paraId="442FC7F6" w14:textId="77777777" w:rsidR="00D42820" w:rsidRDefault="00000000">
      <w:pPr>
        <w:widowControl w:val="0"/>
        <w:spacing w:line="360" w:lineRule="auto"/>
        <w:ind w:left="709"/>
        <w:jc w:val="both"/>
        <w:rPr>
          <w:rFonts w:cs="Calibri"/>
        </w:rPr>
      </w:pPr>
      <w:r>
        <w:rPr>
          <w:rFonts w:cs="Calibri"/>
          <w:b/>
          <w:bCs/>
        </w:rPr>
        <w:t xml:space="preserve">□ </w:t>
      </w:r>
      <w:r>
        <w:rPr>
          <w:rFonts w:cs="Calibri"/>
        </w:rPr>
        <w:t>małym przedsiębiorstwem,</w:t>
      </w:r>
    </w:p>
    <w:p w14:paraId="7816FA7C" w14:textId="77777777" w:rsidR="00D42820" w:rsidRDefault="00000000">
      <w:pPr>
        <w:widowControl w:val="0"/>
        <w:spacing w:line="360" w:lineRule="auto"/>
        <w:ind w:left="709"/>
        <w:jc w:val="both"/>
        <w:rPr>
          <w:rFonts w:cs="Calibri"/>
          <w:bCs/>
        </w:rPr>
      </w:pPr>
      <w:r>
        <w:rPr>
          <w:rFonts w:ascii="Symbol" w:eastAsia="Symbol" w:hAnsi="Symbol" w:cs="Symbol"/>
          <w:b/>
          <w:bCs/>
        </w:rPr>
        <w:sym w:font="Symbol" w:char="25A1"/>
      </w:r>
      <w:r>
        <w:rPr>
          <w:rFonts w:cs="Calibri"/>
          <w:bCs/>
        </w:rPr>
        <w:t xml:space="preserve"> średnim przedsiębiorstwem,</w:t>
      </w:r>
    </w:p>
    <w:p w14:paraId="24946A40" w14:textId="77777777" w:rsidR="00D42820" w:rsidRDefault="00000000">
      <w:pPr>
        <w:widowControl w:val="0"/>
        <w:spacing w:line="360" w:lineRule="auto"/>
        <w:ind w:left="709"/>
        <w:jc w:val="both"/>
        <w:rPr>
          <w:rFonts w:cs="Calibri"/>
          <w:bCs/>
        </w:rPr>
      </w:pPr>
      <w:r>
        <w:rPr>
          <w:rFonts w:cs="Calibri"/>
          <w:b/>
          <w:bCs/>
        </w:rPr>
        <w:t>□</w:t>
      </w:r>
      <w:r>
        <w:rPr>
          <w:rFonts w:cs="Calibri"/>
          <w:bCs/>
        </w:rPr>
        <w:t xml:space="preserve"> jednoosobową działalność</w:t>
      </w:r>
    </w:p>
    <w:p w14:paraId="6CBCCED2" w14:textId="77777777" w:rsidR="00D42820" w:rsidRDefault="00000000">
      <w:pPr>
        <w:widowControl w:val="0"/>
        <w:spacing w:line="360" w:lineRule="auto"/>
        <w:ind w:left="709"/>
        <w:jc w:val="both"/>
        <w:rPr>
          <w:rFonts w:cs="Calibri"/>
          <w:bCs/>
        </w:rPr>
      </w:pPr>
      <w:r>
        <w:rPr>
          <w:rFonts w:ascii="Symbol" w:eastAsia="Symbol" w:hAnsi="Symbol" w:cs="Symbol"/>
          <w:b/>
          <w:bCs/>
        </w:rPr>
        <w:sym w:font="Symbol" w:char="25A1"/>
      </w:r>
      <w:r>
        <w:rPr>
          <w:rFonts w:cs="Calibri"/>
          <w:bCs/>
        </w:rPr>
        <w:t xml:space="preserve"> osoba fizyczna nieprowadząca działalności gospodarczej</w:t>
      </w:r>
    </w:p>
    <w:p w14:paraId="225749A0" w14:textId="77777777" w:rsidR="00D42820" w:rsidRDefault="00000000">
      <w:pPr>
        <w:widowControl w:val="0"/>
        <w:spacing w:line="360" w:lineRule="auto"/>
        <w:ind w:left="709"/>
        <w:jc w:val="both"/>
        <w:rPr>
          <w:rFonts w:cs="Calibri"/>
          <w:bCs/>
        </w:rPr>
      </w:pPr>
      <w:r>
        <w:rPr>
          <w:rFonts w:cs="Calibri"/>
          <w:b/>
          <w:bCs/>
        </w:rPr>
        <w:t>□</w:t>
      </w:r>
      <w:r>
        <w:rPr>
          <w:rFonts w:cs="Calibri"/>
          <w:bCs/>
        </w:rPr>
        <w:t xml:space="preserve"> żadne z powyższych/ inny rodzaj.</w:t>
      </w:r>
    </w:p>
    <w:p w14:paraId="09B03201" w14:textId="77777777" w:rsidR="00D42820" w:rsidRDefault="00000000">
      <w:pPr>
        <w:pStyle w:val="Akapitzlist"/>
        <w:widowControl w:val="0"/>
        <w:numPr>
          <w:ilvl w:val="0"/>
          <w:numId w:val="1"/>
        </w:numPr>
        <w:tabs>
          <w:tab w:val="left" w:pos="-1080"/>
        </w:tabs>
        <w:spacing w:line="276" w:lineRule="auto"/>
        <w:jc w:val="both"/>
        <w:textAlignment w:val="baseline"/>
        <w:rPr>
          <w:rFonts w:cs="Calibri"/>
        </w:rPr>
      </w:pPr>
      <w:r>
        <w:t>Oświadczamy, że:</w:t>
      </w:r>
    </w:p>
    <w:p w14:paraId="477B10A7" w14:textId="77777777" w:rsidR="00D42820" w:rsidRDefault="00000000">
      <w:pPr>
        <w:tabs>
          <w:tab w:val="left" w:pos="300"/>
        </w:tabs>
        <w:spacing w:line="276" w:lineRule="auto"/>
        <w:jc w:val="both"/>
      </w:pPr>
      <w:r>
        <w:t>- wybór oferty nie prowadzi do obowiązku podatkowego u Zamawiającego*</w:t>
      </w:r>
    </w:p>
    <w:p w14:paraId="573AAAA9" w14:textId="77777777" w:rsidR="00D42820" w:rsidRDefault="00000000">
      <w:pPr>
        <w:tabs>
          <w:tab w:val="left" w:pos="300"/>
        </w:tabs>
        <w:spacing w:line="276" w:lineRule="auto"/>
        <w:jc w:val="both"/>
      </w:pPr>
      <w:r>
        <w:t>- wybór oferty prowadzi do powstania obowiązku podatkowego u Zamawiającego – wskazać nazwę (rodzaj) towaru lub usługi, których dostawa lub świadczenie będzie prowadzić do jego powstania: …………………………………………………………………..…….………</w:t>
      </w:r>
    </w:p>
    <w:p w14:paraId="00B206FD" w14:textId="77777777" w:rsidR="00D42820" w:rsidRDefault="00000000">
      <w:pPr>
        <w:tabs>
          <w:tab w:val="left" w:pos="300"/>
        </w:tabs>
        <w:spacing w:line="276" w:lineRule="auto"/>
        <w:ind w:left="360"/>
        <w:jc w:val="both"/>
      </w:pPr>
      <w:r>
        <w:t>…………………………………………………………………………………………</w:t>
      </w:r>
    </w:p>
    <w:p w14:paraId="48C2D979" w14:textId="77777777" w:rsidR="00D42820" w:rsidRDefault="00000000">
      <w:pPr>
        <w:tabs>
          <w:tab w:val="left" w:pos="300"/>
        </w:tabs>
        <w:spacing w:line="276" w:lineRule="auto"/>
        <w:ind w:left="360"/>
        <w:jc w:val="both"/>
      </w:pPr>
      <w:r>
        <w:t>Wartość towaru lub usługi bez kwoty podatku ………………….………… zł*</w:t>
      </w:r>
    </w:p>
    <w:p w14:paraId="761DCE52" w14:textId="77777777" w:rsidR="00D42820" w:rsidRDefault="00000000">
      <w:pPr>
        <w:widowControl w:val="0"/>
        <w:numPr>
          <w:ilvl w:val="0"/>
          <w:numId w:val="1"/>
        </w:numPr>
        <w:spacing w:line="276" w:lineRule="auto"/>
        <w:jc w:val="both"/>
        <w:rPr>
          <w:rFonts w:cs="Calibri"/>
        </w:rPr>
      </w:pPr>
      <w:r>
        <w:rPr>
          <w:rFonts w:cs="Calibri"/>
          <w:color w:val="000000"/>
        </w:rPr>
        <w:lastRenderedPageBreak/>
        <w:t>Oświadczamy, że wypełniliśmy obowiązki informacyjne przewidziane w art. 13 lub art. 14 RODO</w:t>
      </w:r>
      <w:r>
        <w:rPr>
          <w:rStyle w:val="Odwoanieprzypisudolnego"/>
          <w:rFonts w:cs="Calibri"/>
          <w:color w:val="000000"/>
        </w:rPr>
        <w:footnoteReference w:id="3"/>
      </w:r>
      <w:r>
        <w:rPr>
          <w:rFonts w:cs="Calibri"/>
          <w:color w:val="000000"/>
        </w:rPr>
        <w:t xml:space="preserve"> wobec osób fizycznych, </w:t>
      </w:r>
      <w:r>
        <w:rPr>
          <w:rFonts w:cs="Calibri"/>
        </w:rPr>
        <w:t>od których dane osobowe bezpośrednio lub pośrednio pozyskaliśmy</w:t>
      </w:r>
      <w:r>
        <w:rPr>
          <w:rFonts w:cs="Calibri"/>
          <w:color w:val="000000"/>
        </w:rPr>
        <w:t xml:space="preserve"> w celu ubiegania się o udzielenie zamówienia publicznego w niniejszym postępowaniu</w:t>
      </w:r>
      <w:r>
        <w:rPr>
          <w:rStyle w:val="Odwoanieprzypisudolnego"/>
          <w:rFonts w:cs="Calibri"/>
          <w:color w:val="000000"/>
        </w:rPr>
        <w:footnoteReference w:id="4"/>
      </w:r>
      <w:r>
        <w:rPr>
          <w:rFonts w:cs="Calibri"/>
        </w:rPr>
        <w:t>.</w:t>
      </w:r>
    </w:p>
    <w:p w14:paraId="70812383" w14:textId="77777777" w:rsidR="00D42820" w:rsidRDefault="00000000">
      <w:pPr>
        <w:pStyle w:val="Tekstpodstawowy"/>
        <w:numPr>
          <w:ilvl w:val="0"/>
          <w:numId w:val="1"/>
        </w:numPr>
        <w:suppressAutoHyphens w:val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Oświadczam, że nie zachodzą w stosunku do mnie </w:t>
      </w:r>
      <w:bookmarkStart w:id="0" w:name="_Hlk103668685"/>
      <w:r>
        <w:rPr>
          <w:rFonts w:ascii="Garamond" w:hAnsi="Garamond"/>
          <w:sz w:val="22"/>
          <w:szCs w:val="22"/>
        </w:rPr>
        <w:t>przesłanki wykluczenia z postępowania na podstawie art.  7 ust. 1 ustawy z dnia 13 kwietnia 2022 r.</w:t>
      </w:r>
      <w:r>
        <w:rPr>
          <w:rFonts w:ascii="Garamond" w:hAnsi="Garamond"/>
          <w:i/>
          <w:sz w:val="22"/>
          <w:szCs w:val="22"/>
        </w:rPr>
        <w:t xml:space="preserve"> </w:t>
      </w:r>
      <w:r>
        <w:rPr>
          <w:rFonts w:ascii="Garamond" w:hAnsi="Garamond"/>
          <w:i/>
          <w:color w:val="222222"/>
          <w:sz w:val="22"/>
          <w:szCs w:val="22"/>
        </w:rPr>
        <w:t>o szczególnych rozwiązaniach w zakresie przeciwdziałania wspieraniu agresji na Ukrainę oraz służących ochronie</w:t>
      </w:r>
      <w:r>
        <w:rPr>
          <w:rFonts w:ascii="Garamond" w:hAnsi="Garamond"/>
          <w:i/>
          <w:color w:val="222222"/>
          <w:sz w:val="22"/>
          <w:szCs w:val="22"/>
        </w:rPr>
        <w:br/>
        <w:t xml:space="preserve"> bezpieczeństwa narodowego </w:t>
      </w:r>
      <w:r>
        <w:rPr>
          <w:rFonts w:ascii="Garamond" w:hAnsi="Garamond"/>
          <w:color w:val="222222"/>
          <w:sz w:val="22"/>
          <w:szCs w:val="22"/>
        </w:rPr>
        <w:t xml:space="preserve">(Dz. U. 2025 r. poz. </w:t>
      </w:r>
      <w:bookmarkEnd w:id="0"/>
      <w:r>
        <w:rPr>
          <w:rFonts w:ascii="Garamond" w:hAnsi="Garamond"/>
          <w:color w:val="222222"/>
          <w:sz w:val="22"/>
          <w:szCs w:val="22"/>
        </w:rPr>
        <w:t>145</w:t>
      </w:r>
      <w:r>
        <w:rPr>
          <w:rFonts w:ascii="Garamond" w:hAnsi="Garamond"/>
          <w:sz w:val="22"/>
          <w:szCs w:val="22"/>
        </w:rPr>
        <w:t xml:space="preserve">, z </w:t>
      </w:r>
      <w:proofErr w:type="spellStart"/>
      <w:r>
        <w:rPr>
          <w:rFonts w:ascii="Garamond" w:hAnsi="Garamond"/>
          <w:sz w:val="22"/>
          <w:szCs w:val="22"/>
        </w:rPr>
        <w:t>późn</w:t>
      </w:r>
      <w:proofErr w:type="spellEnd"/>
      <w:r>
        <w:rPr>
          <w:rFonts w:ascii="Garamond" w:hAnsi="Garamond"/>
          <w:sz w:val="22"/>
          <w:szCs w:val="22"/>
        </w:rPr>
        <w:t>. zm.)</w:t>
      </w:r>
    </w:p>
    <w:p w14:paraId="253C3F05" w14:textId="77777777" w:rsidR="00D42820" w:rsidRDefault="00000000">
      <w:pPr>
        <w:widowControl w:val="0"/>
        <w:numPr>
          <w:ilvl w:val="0"/>
          <w:numId w:val="1"/>
        </w:numPr>
        <w:spacing w:line="276" w:lineRule="auto"/>
        <w:jc w:val="both"/>
        <w:rPr>
          <w:rFonts w:cs="Calibri"/>
        </w:rPr>
      </w:pPr>
      <w:r>
        <w:t>Oświadczamy, że dokumenty, o których mowa w rozdziale VIII. specyfikacji warunków zamówienia są:</w:t>
      </w:r>
    </w:p>
    <w:p w14:paraId="134A61FC" w14:textId="77777777" w:rsidR="00D42820" w:rsidRDefault="00000000">
      <w:pPr>
        <w:tabs>
          <w:tab w:val="left" w:pos="300"/>
        </w:tabs>
        <w:ind w:left="660"/>
        <w:jc w:val="both"/>
        <w:textAlignment w:val="baseline"/>
      </w:pPr>
      <w:r>
        <w:t xml:space="preserve">- dostępne w formie elektronicznej w ogólnodostępnej i bezpłatnej bazie danych, w szczególności rejestrów publicznych w rozumieniu ustawy z dnia 17 lutego 2015 r. o informatyzacji działalności podmiotów realizujących zadania publiczne, pod adresem strony internetowej </w:t>
      </w:r>
      <w:hyperlink r:id="rId7">
        <w:r>
          <w:rPr>
            <w:rStyle w:val="Hipercze"/>
          </w:rPr>
          <w:t>https://ekrs.ms.gov.pl</w:t>
        </w:r>
      </w:hyperlink>
      <w:r>
        <w:t xml:space="preserve"> / </w:t>
      </w:r>
      <w:hyperlink r:id="rId8">
        <w:r>
          <w:rPr>
            <w:rStyle w:val="Hipercze"/>
          </w:rPr>
          <w:t>https://prod.ceidg.gov.pl</w:t>
        </w:r>
      </w:hyperlink>
      <w:r>
        <w:t xml:space="preserve"> lub …………………………. (skreślić niewłaściwe lub wpisać adres strony internetowej)*.</w:t>
      </w:r>
    </w:p>
    <w:p w14:paraId="279DB8BF" w14:textId="77777777" w:rsidR="00D42820" w:rsidRDefault="00000000">
      <w:pPr>
        <w:tabs>
          <w:tab w:val="left" w:pos="300"/>
        </w:tabs>
        <w:ind w:left="300"/>
        <w:jc w:val="both"/>
      </w:pPr>
      <w:r>
        <w:t>lub</w:t>
      </w:r>
    </w:p>
    <w:p w14:paraId="68C533B4" w14:textId="77777777" w:rsidR="00D42820" w:rsidRDefault="00000000">
      <w:pPr>
        <w:tabs>
          <w:tab w:val="left" w:pos="300"/>
        </w:tabs>
        <w:ind w:left="660"/>
        <w:jc w:val="both"/>
        <w:textAlignment w:val="baseline"/>
      </w:pPr>
      <w:r>
        <w:t xml:space="preserve">- w posiadaniu Zamawiającego, gdyż zostały złożone w postępowaniu znak sprawy: ………..………….. (należy wpisać znak sprawy postępowania, w którym zostały w/w dokumenty złożone i są nadal aktualne.   </w:t>
      </w:r>
    </w:p>
    <w:p w14:paraId="705D62B2" w14:textId="77777777" w:rsidR="00D42820" w:rsidRDefault="00000000">
      <w:pPr>
        <w:widowControl w:val="0"/>
        <w:numPr>
          <w:ilvl w:val="0"/>
          <w:numId w:val="1"/>
        </w:numPr>
        <w:spacing w:line="276" w:lineRule="auto"/>
        <w:jc w:val="both"/>
        <w:rPr>
          <w:rFonts w:cs="Calibri"/>
        </w:rPr>
      </w:pPr>
      <w:r>
        <w:t xml:space="preserve">Oświadczamy, że wszystkie informacje podane w oświadczeniach są aktualne i zgodne z prawdą oraz zostały przedstawione z pełną świadomością konsekwencji wprowadzenia Zamawiającego w błąd przy przedstawianiu tych informacji.  </w:t>
      </w:r>
    </w:p>
    <w:p w14:paraId="49A02C7E" w14:textId="77777777" w:rsidR="00D42820" w:rsidRDefault="00D42820">
      <w:pPr>
        <w:widowControl w:val="0"/>
        <w:spacing w:line="360" w:lineRule="auto"/>
        <w:jc w:val="both"/>
        <w:rPr>
          <w:rFonts w:cs="Calibri"/>
        </w:rPr>
      </w:pPr>
    </w:p>
    <w:p w14:paraId="20D7B1EC" w14:textId="77777777" w:rsidR="00D42820" w:rsidRDefault="00D42820">
      <w:pPr>
        <w:pStyle w:val="Tekstprzypisudolnego"/>
        <w:jc w:val="both"/>
        <w:rPr>
          <w:rFonts w:cs="Calibri"/>
        </w:rPr>
      </w:pPr>
    </w:p>
    <w:p w14:paraId="0DD15D8A" w14:textId="77777777" w:rsidR="00D42820" w:rsidRDefault="00D42820">
      <w:pPr>
        <w:pStyle w:val="Tekstprzypisudolnego"/>
        <w:jc w:val="both"/>
        <w:rPr>
          <w:rFonts w:cs="Calibri"/>
        </w:rPr>
      </w:pPr>
    </w:p>
    <w:p w14:paraId="33FE3074" w14:textId="77777777" w:rsidR="00D42820" w:rsidRDefault="00D42820">
      <w:pPr>
        <w:pStyle w:val="Tekstprzypisudolnego"/>
        <w:jc w:val="both"/>
        <w:rPr>
          <w:rFonts w:cs="Calibri"/>
        </w:rPr>
      </w:pPr>
    </w:p>
    <w:p w14:paraId="3995AA42" w14:textId="77777777" w:rsidR="00D42820" w:rsidRDefault="00000000">
      <w:pPr>
        <w:jc w:val="both"/>
        <w:rPr>
          <w:szCs w:val="20"/>
        </w:rPr>
      </w:pPr>
      <w:r>
        <w:rPr>
          <w:sz w:val="20"/>
        </w:rPr>
        <w:t>*niepotrzebne skreślić</w:t>
      </w:r>
    </w:p>
    <w:sectPr w:rsidR="00D42820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37E66" w14:textId="77777777" w:rsidR="007D3203" w:rsidRDefault="007D3203">
      <w:r>
        <w:separator/>
      </w:r>
    </w:p>
  </w:endnote>
  <w:endnote w:type="continuationSeparator" w:id="0">
    <w:p w14:paraId="6D6B62C6" w14:textId="77777777" w:rsidR="007D3203" w:rsidRDefault="007D32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211495" w14:textId="77777777" w:rsidR="007D3203" w:rsidRDefault="007D3203">
      <w:r>
        <w:separator/>
      </w:r>
    </w:p>
  </w:footnote>
  <w:footnote w:type="continuationSeparator" w:id="0">
    <w:p w14:paraId="5FA8AEA4" w14:textId="77777777" w:rsidR="007D3203" w:rsidRDefault="007D3203">
      <w:r>
        <w:continuationSeparator/>
      </w:r>
    </w:p>
  </w:footnote>
  <w:footnote w:id="1">
    <w:p w14:paraId="51C17133" w14:textId="77777777" w:rsidR="00D42820" w:rsidRDefault="00000000">
      <w:pPr>
        <w:pStyle w:val="Tekstprzypisudolnego"/>
        <w:jc w:val="both"/>
        <w:rPr>
          <w:rFonts w:cs="Calibri"/>
        </w:rPr>
      </w:pPr>
      <w:r>
        <w:rPr>
          <w:rStyle w:val="Znakiprzypiswdolnych"/>
        </w:rPr>
        <w:footnoteRef/>
      </w:r>
      <w:r>
        <w:rPr>
          <w:rFonts w:cs="Calibri"/>
        </w:rPr>
        <w:t xml:space="preserve"> W przypadku konsorcjum wymaganą informację należy podać w odniesieniu do lidera konsorcjum.</w:t>
      </w:r>
    </w:p>
  </w:footnote>
  <w:footnote w:id="2">
    <w:p w14:paraId="0520A200" w14:textId="77777777" w:rsidR="00D42820" w:rsidRDefault="00000000">
      <w:pPr>
        <w:pStyle w:val="Tekstprzypisudolnego"/>
        <w:jc w:val="both"/>
        <w:rPr>
          <w:rFonts w:cs="Calibri"/>
        </w:rPr>
      </w:pPr>
      <w:r>
        <w:rPr>
          <w:rStyle w:val="Znakiprzypiswdolnych"/>
        </w:rPr>
        <w:footnoteRef/>
      </w:r>
      <w:r>
        <w:rPr>
          <w:rFonts w:cs="Calibri"/>
        </w:rPr>
        <w:t xml:space="preserve"> Zgodnie z definicją zawartą w </w:t>
      </w:r>
      <w:r>
        <w:rPr>
          <w:rStyle w:val="Uwydatnienie"/>
          <w:rFonts w:eastAsiaTheme="majorEastAsia" w:cs="Calibri"/>
          <w:i w:val="0"/>
        </w:rPr>
        <w:t xml:space="preserve">Załączniku I do rozporządzenia Komisji (UE) NR 651/2014 z dnia 17 czerwca </w:t>
      </w:r>
      <w:r>
        <w:rPr>
          <w:rStyle w:val="Uwydatnienie"/>
          <w:rFonts w:eastAsiaTheme="majorEastAsia" w:cs="Calibri"/>
          <w:i w:val="0"/>
        </w:rPr>
        <w:br/>
        <w:t>2014 r. uznającego niektóre rodzaje pomocy za zgodne z rynkiem wewnętrznym w zastosowaniu art. 107 108 Traktatu.</w:t>
      </w:r>
    </w:p>
  </w:footnote>
  <w:footnote w:id="3">
    <w:p w14:paraId="4FF37FC3" w14:textId="77777777" w:rsidR="00D42820" w:rsidRDefault="00000000">
      <w:pPr>
        <w:pStyle w:val="Tekstprzypisudolnego"/>
        <w:jc w:val="both"/>
        <w:rPr>
          <w:rFonts w:cs="Calibri"/>
        </w:rPr>
      </w:pPr>
      <w:r>
        <w:rPr>
          <w:rStyle w:val="Znakiprzypiswdolnych"/>
        </w:rPr>
        <w:footnoteRef/>
      </w:r>
      <w:r>
        <w:rPr>
          <w:rFonts w:cs="Calibri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4B794AA9" w14:textId="77777777" w:rsidR="00D42820" w:rsidRDefault="00000000">
      <w:pPr>
        <w:pStyle w:val="Tekstprzypisudolnego"/>
      </w:pPr>
      <w:r>
        <w:rPr>
          <w:rStyle w:val="Znakiprzypiswdolnych"/>
        </w:rPr>
        <w:footnoteRef/>
      </w:r>
      <w:r>
        <w:rPr>
          <w:rFonts w:cs="Calibri"/>
        </w:rPr>
        <w:t xml:space="preserve"> </w:t>
      </w:r>
      <w:r>
        <w:rPr>
          <w:rFonts w:eastAsia="Calibri" w:cs="Calibri"/>
          <w:color w:val="000000"/>
        </w:rPr>
        <w:t xml:space="preserve">W przypadku gdy wykonawca </w:t>
      </w:r>
      <w:r>
        <w:rPr>
          <w:rFonts w:eastAsia="Calibri" w:cs="Calibri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A720A1"/>
    <w:multiLevelType w:val="multilevel"/>
    <w:tmpl w:val="E0B29BEC"/>
    <w:lvl w:ilvl="0">
      <w:numFmt w:val="bullet"/>
      <w:pStyle w:val="Tiret0"/>
      <w:lvlText w:val=""/>
      <w:lvlJc w:val="left"/>
      <w:pPr>
        <w:tabs>
          <w:tab w:val="num" w:pos="0"/>
        </w:tabs>
        <w:ind w:left="850" w:hanging="850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E3C079F"/>
    <w:multiLevelType w:val="multilevel"/>
    <w:tmpl w:val="07EE802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B430B07"/>
    <w:multiLevelType w:val="multilevel"/>
    <w:tmpl w:val="9EC8D0A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42088383">
    <w:abstractNumId w:val="2"/>
  </w:num>
  <w:num w:numId="2" w16cid:durableId="717432120">
    <w:abstractNumId w:val="0"/>
  </w:num>
  <w:num w:numId="3" w16cid:durableId="21319691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embedSystemFonts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820"/>
    <w:rsid w:val="0062138D"/>
    <w:rsid w:val="007D3203"/>
    <w:rsid w:val="00D42820"/>
    <w:rsid w:val="00EE0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CF0C7"/>
  <w15:docId w15:val="{9EB4F7DC-7990-4F90-9520-C080FDE6D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B7497"/>
    <w:rPr>
      <w:sz w:val="24"/>
      <w:szCs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943F5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gwek8">
    <w:name w:val="heading 8"/>
    <w:basedOn w:val="Normalny"/>
    <w:next w:val="Normalny"/>
    <w:link w:val="Nagwek8Znak"/>
    <w:qFormat/>
    <w:rsid w:val="001B7497"/>
    <w:pPr>
      <w:keepNext/>
      <w:widowControl w:val="0"/>
      <w:jc w:val="center"/>
      <w:outlineLvl w:val="7"/>
    </w:pPr>
    <w:rPr>
      <w:rFonts w:eastAsia="Calibri"/>
      <w:i/>
      <w:sz w:val="4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dymkaZnak">
    <w:name w:val="Tekst dymka Znak"/>
    <w:basedOn w:val="Domylnaczcionkaakapitu"/>
    <w:link w:val="Tekstdymka"/>
    <w:qFormat/>
    <w:rsid w:val="00CE7560"/>
    <w:rPr>
      <w:rFonts w:ascii="Segoe UI" w:hAnsi="Segoe UI" w:cs="Segoe UI"/>
      <w:sz w:val="18"/>
      <w:szCs w:val="18"/>
    </w:rPr>
  </w:style>
  <w:style w:type="character" w:customStyle="1" w:styleId="Nagwek8Znak">
    <w:name w:val="Nagłówek 8 Znak"/>
    <w:basedOn w:val="Domylnaczcionkaakapitu"/>
    <w:link w:val="Nagwek8"/>
    <w:qFormat/>
    <w:rsid w:val="001B7497"/>
    <w:rPr>
      <w:rFonts w:eastAsia="Calibri"/>
      <w:i/>
      <w:sz w:val="44"/>
    </w:rPr>
  </w:style>
  <w:style w:type="character" w:customStyle="1" w:styleId="TekstpodstawowyZnak">
    <w:name w:val="Tekst podstawowy Znak"/>
    <w:basedOn w:val="Domylnaczcionkaakapitu"/>
    <w:link w:val="Tekstpodstawowy"/>
    <w:qFormat/>
    <w:rsid w:val="001B7497"/>
    <w:rPr>
      <w:b/>
      <w:bCs/>
      <w:iCs/>
      <w:sz w:val="24"/>
      <w:szCs w:val="32"/>
    </w:rPr>
  </w:style>
  <w:style w:type="character" w:customStyle="1" w:styleId="TekstprzypisudolnegoZnak">
    <w:name w:val="Tekst przypisu dolnego Znak"/>
    <w:basedOn w:val="Domylnaczcionkaakapitu"/>
    <w:qFormat/>
    <w:rsid w:val="003F38ED"/>
  </w:style>
  <w:style w:type="character" w:customStyle="1" w:styleId="TekstprzypisudolnegoZnak1">
    <w:name w:val="Tekst przypisu dolnego Znak1"/>
    <w:link w:val="Tekstprzypisudolnego"/>
    <w:qFormat/>
    <w:rsid w:val="003F38ED"/>
    <w:rPr>
      <w:lang w:eastAsia="ar-SA"/>
    </w:rPr>
  </w:style>
  <w:style w:type="character" w:customStyle="1" w:styleId="Znakiprzypiswdolnych">
    <w:name w:val="Znaki przypisów dolnych"/>
    <w:uiPriority w:val="99"/>
    <w:qFormat/>
    <w:rsid w:val="003F38ED"/>
    <w:rPr>
      <w:vertAlign w:val="superscript"/>
    </w:rPr>
  </w:style>
  <w:style w:type="character" w:customStyle="1" w:styleId="Znakiprzypiswdolnychuser">
    <w:name w:val="Znaki przypisów dolnych (user)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styleId="Uwydatnienie">
    <w:name w:val="Emphasis"/>
    <w:uiPriority w:val="20"/>
    <w:qFormat/>
    <w:rsid w:val="003F38ED"/>
    <w:rPr>
      <w:i/>
      <w:iCs/>
    </w:rPr>
  </w:style>
  <w:style w:type="character" w:customStyle="1" w:styleId="Nagwek5Znak">
    <w:name w:val="Nagłówek 5 Znak"/>
    <w:basedOn w:val="Domylnaczcionkaakapitu"/>
    <w:link w:val="Nagwek5"/>
    <w:semiHidden/>
    <w:qFormat/>
    <w:rsid w:val="00943F51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character" w:styleId="Odwoaniedokomentarza">
    <w:name w:val="annotation reference"/>
    <w:basedOn w:val="Domylnaczcionkaakapitu"/>
    <w:semiHidden/>
    <w:unhideWhenUsed/>
    <w:qFormat/>
    <w:rsid w:val="002C78C2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semiHidden/>
    <w:qFormat/>
    <w:rsid w:val="002C78C2"/>
  </w:style>
  <w:style w:type="character" w:customStyle="1" w:styleId="TematkomentarzaZnak">
    <w:name w:val="Temat komentarza Znak"/>
    <w:basedOn w:val="TekstkomentarzaZnak"/>
    <w:link w:val="Tematkomentarza"/>
    <w:semiHidden/>
    <w:qFormat/>
    <w:rsid w:val="002C78C2"/>
    <w:rPr>
      <w:b/>
      <w:bCs/>
    </w:rPr>
  </w:style>
  <w:style w:type="character" w:customStyle="1" w:styleId="Tekstpodstawowy3Znak">
    <w:name w:val="Tekst podstawowy 3 Znak"/>
    <w:basedOn w:val="Domylnaczcionkaakapitu"/>
    <w:link w:val="Tekstpodstawowy3"/>
    <w:semiHidden/>
    <w:qFormat/>
    <w:rsid w:val="00A5619B"/>
    <w:rPr>
      <w:sz w:val="16"/>
      <w:szCs w:val="16"/>
    </w:rPr>
  </w:style>
  <w:style w:type="character" w:styleId="Hipercze">
    <w:name w:val="Hyperlink"/>
    <w:uiPriority w:val="99"/>
    <w:unhideWhenUsed/>
    <w:rsid w:val="00CF6D26"/>
    <w:rPr>
      <w:color w:val="0000FF"/>
      <w:u w:val="single"/>
    </w:rPr>
  </w:style>
  <w:style w:type="character" w:customStyle="1" w:styleId="Znakiprzypiswkocowychuser">
    <w:name w:val="Znaki przypisów końcowych (user)"/>
    <w:qFormat/>
    <w:rPr>
      <w:vertAlign w:val="superscript"/>
    </w:rPr>
  </w:style>
  <w:style w:type="character" w:customStyle="1" w:styleId="Znakiprzypiswkocowych">
    <w:name w:val="Znaki przypisów końcowych"/>
    <w:qFormat/>
  </w:style>
  <w:style w:type="character" w:styleId="Odwoanieprzypisukocowego">
    <w:name w:val="endnote reference"/>
    <w:rPr>
      <w:vertAlign w:val="superscript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rsid w:val="001B7497"/>
    <w:pPr>
      <w:jc w:val="center"/>
    </w:pPr>
    <w:rPr>
      <w:b/>
      <w:bCs/>
      <w:iCs/>
      <w:szCs w:val="32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Standard"/>
    <w:qFormat/>
    <w:rsid w:val="00326980"/>
    <w:pPr>
      <w:widowControl/>
      <w:suppressLineNumbers/>
      <w:textAlignment w:val="baseline"/>
    </w:pPr>
    <w:rPr>
      <w:rFonts w:ascii="Liberation Serif" w:eastAsia="NSimSun" w:hAnsi="Liberation Serif" w:cs="Lucida Sans"/>
      <w:kern w:val="2"/>
      <w:lang w:eastAsia="zh-CN" w:bidi="hi-IN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styleId="Tekstdymka">
    <w:name w:val="Balloon Text"/>
    <w:basedOn w:val="Normalny"/>
    <w:link w:val="TekstdymkaZnak"/>
    <w:qFormat/>
    <w:rsid w:val="00CE7560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1B7497"/>
    <w:pPr>
      <w:ind w:left="720"/>
      <w:contextualSpacing/>
    </w:pPr>
  </w:style>
  <w:style w:type="paragraph" w:customStyle="1" w:styleId="Standard">
    <w:name w:val="Standard"/>
    <w:qFormat/>
    <w:rsid w:val="00CE44F4"/>
    <w:pPr>
      <w:widowControl w:val="0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1"/>
    <w:rsid w:val="003F38ED"/>
    <w:rPr>
      <w:sz w:val="20"/>
      <w:szCs w:val="20"/>
      <w:lang w:eastAsia="ar-SA"/>
    </w:rPr>
  </w:style>
  <w:style w:type="paragraph" w:styleId="Tekstkomentarza">
    <w:name w:val="annotation text"/>
    <w:basedOn w:val="Normalny"/>
    <w:link w:val="TekstkomentarzaZnak"/>
    <w:semiHidden/>
    <w:unhideWhenUsed/>
    <w:qFormat/>
    <w:rsid w:val="002C78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qFormat/>
    <w:rsid w:val="002C78C2"/>
    <w:rPr>
      <w:b/>
      <w:bCs/>
    </w:rPr>
  </w:style>
  <w:style w:type="paragraph" w:styleId="Tekstpodstawowy3">
    <w:name w:val="Body Text 3"/>
    <w:basedOn w:val="Normalny"/>
    <w:link w:val="Tekstpodstawowy3Znak"/>
    <w:semiHidden/>
    <w:unhideWhenUsed/>
    <w:qFormat/>
    <w:rsid w:val="00A5619B"/>
    <w:pPr>
      <w:spacing w:after="120"/>
    </w:pPr>
    <w:rPr>
      <w:sz w:val="16"/>
      <w:szCs w:val="16"/>
    </w:rPr>
  </w:style>
  <w:style w:type="paragraph" w:customStyle="1" w:styleId="Tiret0">
    <w:name w:val="Tiret 0"/>
    <w:basedOn w:val="Normalny"/>
    <w:qFormat/>
    <w:rsid w:val="00326980"/>
    <w:pPr>
      <w:numPr>
        <w:numId w:val="2"/>
      </w:numPr>
      <w:spacing w:before="120" w:after="120"/>
      <w:jc w:val="both"/>
    </w:pPr>
    <w:rPr>
      <w:rFonts w:eastAsia="Calibri"/>
      <w:szCs w:val="22"/>
      <w:lang w:eastAsia="en-GB"/>
    </w:rPr>
  </w:style>
  <w:style w:type="numbering" w:customStyle="1" w:styleId="Bezlistyuser">
    <w:name w:val="Bez listy (user)"/>
    <w:uiPriority w:val="99"/>
    <w:semiHidden/>
    <w:unhideWhenUsed/>
    <w:qFormat/>
  </w:style>
  <w:style w:type="numbering" w:customStyle="1" w:styleId="LFO22">
    <w:name w:val="LFO22"/>
    <w:qFormat/>
    <w:rsid w:val="00326980"/>
  </w:style>
  <w:style w:type="table" w:styleId="Tabela-Siatka">
    <w:name w:val="Table Grid"/>
    <w:basedOn w:val="Standardowy"/>
    <w:rsid w:val="001B74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734</Words>
  <Characters>4405</Characters>
  <Application>Microsoft Office Word</Application>
  <DocSecurity>0</DocSecurity>
  <Lines>36</Lines>
  <Paragraphs>10</Paragraphs>
  <ScaleCrop>false</ScaleCrop>
  <Company/>
  <LinksUpToDate>false</LinksUpToDate>
  <CharactersWithSpaces>5129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Klassura</dc:creator>
  <dc:description/>
  <cp:lastModifiedBy>Iwona Klassura</cp:lastModifiedBy>
  <cp:revision>5</cp:revision>
  <cp:lastPrinted>2019-08-02T07:07:00Z</cp:lastPrinted>
  <dcterms:created xsi:type="dcterms:W3CDTF">2025-03-10T14:42:00Z</dcterms:created>
  <dcterms:modified xsi:type="dcterms:W3CDTF">2026-03-13T10:42:00Z</dcterms:modified>
  <dc:language>pl-PL</dc:language>
</cp:coreProperties>
</file>