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942" w:rsidRPr="00070CE1" w:rsidRDefault="006C65D2" w:rsidP="00A10279">
      <w:pPr>
        <w:jc w:val="right"/>
        <w:rPr>
          <w:rStyle w:val="Wyrnienieintensywne"/>
          <w:rFonts w:ascii="Cambria" w:hAnsi="Cambria"/>
          <w:bCs/>
          <w:i w:val="0"/>
          <w:iCs w:val="0"/>
          <w:color w:val="auto"/>
          <w:lang w:val="pl-PL"/>
        </w:rPr>
      </w:pPr>
      <w:r w:rsidRPr="00070CE1">
        <w:rPr>
          <w:rStyle w:val="Wyrnienieintensywne"/>
          <w:rFonts w:ascii="Cambria" w:hAnsi="Cambria"/>
          <w:bCs/>
          <w:i w:val="0"/>
          <w:iCs w:val="0"/>
          <w:color w:val="auto"/>
          <w:lang w:val="pl-PL"/>
        </w:rPr>
        <w:t>02.03.2026</w:t>
      </w:r>
      <w:r w:rsidR="00361607" w:rsidRPr="00070CE1">
        <w:rPr>
          <w:rStyle w:val="Wyrnienieintensywne"/>
          <w:rFonts w:ascii="Cambria" w:hAnsi="Cambria"/>
          <w:bCs/>
          <w:i w:val="0"/>
          <w:iCs w:val="0"/>
          <w:color w:val="auto"/>
          <w:lang w:val="pl-PL"/>
        </w:rPr>
        <w:t xml:space="preserve"> r.</w:t>
      </w:r>
    </w:p>
    <w:p w:rsidR="00A10279" w:rsidRPr="006F359D" w:rsidRDefault="00A10279" w:rsidP="008C0FE1">
      <w:pPr>
        <w:rPr>
          <w:rStyle w:val="Wyrnienieintensywne"/>
          <w:rFonts w:ascii="Cambria" w:hAnsi="Cambria"/>
          <w:lang w:val="pl-PL"/>
        </w:rPr>
      </w:pPr>
    </w:p>
    <w:p w:rsidR="00A10279" w:rsidRPr="006F359D" w:rsidRDefault="00A10279" w:rsidP="006C1878">
      <w:pPr>
        <w:jc w:val="center"/>
        <w:rPr>
          <w:rFonts w:ascii="Cambria" w:hAnsi="Cambria"/>
          <w:b/>
          <w:sz w:val="28"/>
          <w:szCs w:val="28"/>
          <w:lang w:val="pl-PL"/>
        </w:rPr>
      </w:pPr>
    </w:p>
    <w:p w:rsidR="001D7942" w:rsidRPr="006F359D" w:rsidRDefault="00A10279" w:rsidP="006C1878">
      <w:pPr>
        <w:jc w:val="center"/>
        <w:rPr>
          <w:rFonts w:ascii="Cambria" w:hAnsi="Cambria"/>
          <w:b/>
          <w:sz w:val="28"/>
          <w:szCs w:val="28"/>
          <w:lang w:val="pl-PL"/>
        </w:rPr>
      </w:pPr>
      <w:r w:rsidRPr="006F359D">
        <w:rPr>
          <w:rFonts w:ascii="Cambria" w:hAnsi="Cambria"/>
          <w:b/>
          <w:sz w:val="28"/>
          <w:szCs w:val="28"/>
          <w:lang w:val="pl-PL"/>
        </w:rPr>
        <w:t>INFORMACJA Z</w:t>
      </w:r>
      <w:r w:rsidR="006C1878" w:rsidRPr="006F359D">
        <w:rPr>
          <w:rFonts w:ascii="Cambria" w:hAnsi="Cambria"/>
          <w:b/>
          <w:sz w:val="28"/>
          <w:szCs w:val="28"/>
          <w:lang w:val="pl-PL"/>
        </w:rPr>
        <w:t xml:space="preserve"> OTWARCIA </w:t>
      </w:r>
      <w:r w:rsidR="00B124DB" w:rsidRPr="006F359D">
        <w:rPr>
          <w:rFonts w:ascii="Cambria" w:hAnsi="Cambria"/>
          <w:b/>
          <w:sz w:val="28"/>
          <w:szCs w:val="28"/>
          <w:lang w:val="pl-PL"/>
        </w:rPr>
        <w:t>OFERT</w:t>
      </w:r>
    </w:p>
    <w:p w:rsidR="006C1878" w:rsidRPr="006F359D" w:rsidRDefault="006C1878" w:rsidP="006C1878">
      <w:pPr>
        <w:jc w:val="center"/>
        <w:rPr>
          <w:rFonts w:ascii="Cambria" w:hAnsi="Cambria"/>
          <w:b/>
          <w:sz w:val="28"/>
          <w:szCs w:val="28"/>
          <w:lang w:val="pl-PL"/>
        </w:rPr>
      </w:pPr>
    </w:p>
    <w:p w:rsidR="003B48FA" w:rsidRPr="006F359D" w:rsidRDefault="003B48FA" w:rsidP="003B48FA">
      <w:pPr>
        <w:rPr>
          <w:rFonts w:ascii="Cambria" w:hAnsi="Cambria"/>
          <w:b/>
          <w:sz w:val="28"/>
          <w:szCs w:val="28"/>
          <w:lang w:val="pl-PL"/>
        </w:rPr>
      </w:pPr>
    </w:p>
    <w:p w:rsidR="005802C9" w:rsidRPr="00070CE1" w:rsidRDefault="003B48FA" w:rsidP="005802C9">
      <w:pPr>
        <w:spacing w:line="360" w:lineRule="auto"/>
        <w:jc w:val="both"/>
        <w:rPr>
          <w:rFonts w:ascii="Cambria" w:hAnsi="Cambria"/>
          <w:lang w:val="pl-PL"/>
        </w:rPr>
      </w:pPr>
      <w:r w:rsidRPr="00070CE1">
        <w:rPr>
          <w:rFonts w:ascii="Cambria" w:hAnsi="Cambria"/>
          <w:lang w:val="pl-PL"/>
        </w:rPr>
        <w:t xml:space="preserve">W </w:t>
      </w:r>
      <w:r w:rsidR="00F30F8A" w:rsidRPr="00070CE1">
        <w:rPr>
          <w:rFonts w:ascii="Cambria" w:hAnsi="Cambria"/>
          <w:lang w:val="pl-PL"/>
        </w:rPr>
        <w:t>dniu</w:t>
      </w:r>
      <w:r w:rsidR="005802C9" w:rsidRPr="00070CE1">
        <w:rPr>
          <w:rFonts w:ascii="Cambria" w:hAnsi="Cambria"/>
          <w:lang w:val="pl-PL"/>
        </w:rPr>
        <w:t xml:space="preserve"> </w:t>
      </w:r>
      <w:r w:rsidR="00B05176" w:rsidRPr="00070CE1">
        <w:rPr>
          <w:rFonts w:ascii="Cambria" w:hAnsi="Cambria"/>
        </w:rPr>
        <w:t>02.03.2026</w:t>
      </w:r>
      <w:r w:rsidR="005802C9" w:rsidRPr="00070CE1">
        <w:rPr>
          <w:rFonts w:ascii="Cambria" w:hAnsi="Cambria"/>
        </w:rPr>
        <w:t xml:space="preserve"> </w:t>
      </w:r>
      <w:r w:rsidRPr="00070CE1">
        <w:rPr>
          <w:rFonts w:ascii="Cambria" w:hAnsi="Cambria"/>
          <w:lang w:val="pl-PL"/>
        </w:rPr>
        <w:t>r.</w:t>
      </w:r>
      <w:r w:rsidR="00B525B9" w:rsidRPr="00070CE1">
        <w:rPr>
          <w:rFonts w:ascii="Cambria" w:hAnsi="Cambria"/>
          <w:lang w:val="pl-PL"/>
        </w:rPr>
        <w:t xml:space="preserve"> </w:t>
      </w:r>
      <w:r w:rsidR="007B0DF9" w:rsidRPr="00070CE1">
        <w:rPr>
          <w:rFonts w:ascii="Cambria" w:hAnsi="Cambria"/>
          <w:lang w:val="pl-PL"/>
        </w:rPr>
        <w:t>Zamawiający</w:t>
      </w:r>
      <w:r w:rsidR="00B525B9" w:rsidRPr="00070CE1">
        <w:rPr>
          <w:rFonts w:ascii="Cambria" w:hAnsi="Cambria"/>
          <w:lang w:val="pl-PL"/>
        </w:rPr>
        <w:t xml:space="preserve"> </w:t>
      </w:r>
      <w:r w:rsidR="00B05176" w:rsidRPr="00070CE1">
        <w:rPr>
          <w:rFonts w:ascii="Cambria" w:hAnsi="Cambria"/>
          <w:lang w:val="pl-PL"/>
        </w:rPr>
        <w:t>Urząd Patentowy Rzeczypospolitej Polskiej</w:t>
      </w:r>
      <w:r w:rsidR="005802C9" w:rsidRPr="00070CE1">
        <w:rPr>
          <w:rFonts w:ascii="Cambria" w:hAnsi="Cambria"/>
          <w:bCs/>
          <w:lang w:val="pl-PL"/>
        </w:rPr>
        <w:t xml:space="preserve"> dokonał otwarcia</w:t>
      </w:r>
      <w:r w:rsidR="00B124DB" w:rsidRPr="00070CE1">
        <w:rPr>
          <w:rFonts w:ascii="Cambria" w:hAnsi="Cambria"/>
          <w:bCs/>
          <w:lang w:val="pl-PL"/>
        </w:rPr>
        <w:t xml:space="preserve"> ofert</w:t>
      </w:r>
      <w:r w:rsidR="005802C9" w:rsidRPr="00070CE1">
        <w:rPr>
          <w:rFonts w:ascii="Cambria" w:hAnsi="Cambria"/>
          <w:bCs/>
          <w:lang w:val="pl-PL"/>
        </w:rPr>
        <w:t xml:space="preserve"> w postępowaniu prowadzonym pod nazwą:</w:t>
      </w:r>
    </w:p>
    <w:p w:rsidR="004F356B" w:rsidRPr="006F359D" w:rsidRDefault="004F356B" w:rsidP="00B05176">
      <w:pPr>
        <w:spacing w:line="360" w:lineRule="auto"/>
        <w:jc w:val="both"/>
        <w:rPr>
          <w:rFonts w:ascii="Cambria" w:hAnsi="Cambria"/>
          <w:lang w:val="pl-PL"/>
        </w:rPr>
      </w:pPr>
    </w:p>
    <w:p w:rsidR="000D1B53" w:rsidRPr="006F359D" w:rsidRDefault="00A10279" w:rsidP="000D1B53">
      <w:pPr>
        <w:pStyle w:val="Tekstpodstawowy"/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6F359D">
        <w:rPr>
          <w:rFonts w:ascii="Cambria" w:hAnsi="Cambria"/>
          <w:b/>
          <w:sz w:val="24"/>
          <w:szCs w:val="24"/>
        </w:rPr>
        <w:t>Usługa reakcji na incydenty bezpieczeństwa SOC (Security Operations Center)</w:t>
      </w:r>
    </w:p>
    <w:p w:rsidR="004F356B" w:rsidRPr="006F359D" w:rsidRDefault="004F356B" w:rsidP="000D1B53">
      <w:pPr>
        <w:pStyle w:val="Tekstpodstawowy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A10279" w:rsidRPr="00070CE1" w:rsidRDefault="005802C9" w:rsidP="000D1B53">
      <w:pPr>
        <w:pStyle w:val="Tekstpodstawowy"/>
        <w:spacing w:line="360" w:lineRule="auto"/>
        <w:jc w:val="both"/>
        <w:rPr>
          <w:rFonts w:ascii="Cambria" w:hAnsi="Cambria"/>
          <w:sz w:val="24"/>
          <w:szCs w:val="24"/>
        </w:rPr>
      </w:pPr>
      <w:r w:rsidRPr="006F359D">
        <w:rPr>
          <w:rFonts w:ascii="Cambria" w:hAnsi="Cambria"/>
          <w:sz w:val="24"/>
          <w:szCs w:val="24"/>
        </w:rPr>
        <w:t>Zamawiający informuje, że</w:t>
      </w:r>
      <w:r w:rsidR="00A10279" w:rsidRPr="006F359D">
        <w:rPr>
          <w:rFonts w:ascii="Cambria" w:hAnsi="Cambria"/>
          <w:sz w:val="24"/>
          <w:szCs w:val="24"/>
        </w:rPr>
        <w:t>:</w:t>
      </w:r>
    </w:p>
    <w:p w:rsidR="00A10279" w:rsidRPr="00070CE1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070CE1">
        <w:rPr>
          <w:rFonts w:ascii="Cambria" w:hAnsi="Cambria"/>
          <w:sz w:val="24"/>
          <w:szCs w:val="24"/>
        </w:rPr>
        <w:t>Kwota przeznaczona na realizację</w:t>
      </w:r>
      <w:r w:rsidR="005802C9" w:rsidRPr="00070CE1">
        <w:rPr>
          <w:rFonts w:ascii="Cambria" w:hAnsi="Cambria"/>
          <w:sz w:val="24"/>
          <w:szCs w:val="24"/>
        </w:rPr>
        <w:t xml:space="preserve"> zamówienia to</w:t>
      </w:r>
      <w:r w:rsidRPr="00070CE1">
        <w:rPr>
          <w:rFonts w:ascii="Cambria" w:hAnsi="Cambria"/>
          <w:sz w:val="24"/>
          <w:szCs w:val="24"/>
        </w:rPr>
        <w:t>: 231 240,00 PLN brutto</w:t>
      </w:r>
      <w:r w:rsidR="005802C9" w:rsidRPr="00070CE1">
        <w:rPr>
          <w:rFonts w:ascii="Cambria" w:hAnsi="Cambria"/>
          <w:sz w:val="24"/>
          <w:szCs w:val="24"/>
        </w:rPr>
        <w:t>.</w:t>
      </w:r>
    </w:p>
    <w:p w:rsidR="00A10279" w:rsidRPr="006F359D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6F359D">
        <w:rPr>
          <w:rFonts w:ascii="Cambria" w:hAnsi="Cambria"/>
          <w:sz w:val="24"/>
          <w:szCs w:val="24"/>
        </w:rPr>
        <w:t>O</w:t>
      </w:r>
      <w:r w:rsidR="005802C9" w:rsidRPr="006F359D">
        <w:rPr>
          <w:rFonts w:ascii="Cambria" w:hAnsi="Cambria"/>
          <w:sz w:val="24"/>
          <w:szCs w:val="24"/>
        </w:rPr>
        <w:t xml:space="preserve">twarto </w:t>
      </w:r>
      <w:r w:rsidR="00B124DB" w:rsidRPr="006F359D">
        <w:rPr>
          <w:rFonts w:ascii="Cambria" w:hAnsi="Cambria"/>
          <w:sz w:val="24"/>
          <w:szCs w:val="24"/>
        </w:rPr>
        <w:t>oferty</w:t>
      </w:r>
      <w:r w:rsidRPr="006F359D">
        <w:rPr>
          <w:rFonts w:ascii="Cambria" w:hAnsi="Cambria"/>
          <w:sz w:val="24"/>
          <w:szCs w:val="24"/>
        </w:rPr>
        <w:t xml:space="preserve"> złoż</w:t>
      </w:r>
      <w:r w:rsidR="005802C9" w:rsidRPr="006F359D">
        <w:rPr>
          <w:rFonts w:ascii="Cambria" w:hAnsi="Cambria"/>
          <w:sz w:val="24"/>
          <w:szCs w:val="24"/>
        </w:rPr>
        <w:t>one przez następujących Wykonawców</w:t>
      </w:r>
      <w:r w:rsidRPr="006F359D">
        <w:rPr>
          <w:rFonts w:ascii="Cambria" w:hAnsi="Cambria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4125"/>
        <w:gridCol w:w="2472"/>
        <w:gridCol w:w="2472"/>
      </w:tblGrid>
      <w:tr w:rsidR="00292CB6" w:rsidRPr="006F359D" w:rsidTr="00292CB6">
        <w:tc>
          <w:tcPr>
            <w:tcW w:w="817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L.p.</w:t>
            </w:r>
          </w:p>
        </w:tc>
        <w:tc>
          <w:tcPr>
            <w:tcW w:w="4125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Nazwa i siedziba Wykonawcy</w:t>
            </w:r>
          </w:p>
        </w:tc>
        <w:tc>
          <w:tcPr>
            <w:tcW w:w="2472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Cena (zł)</w:t>
            </w:r>
          </w:p>
        </w:tc>
        <w:tc>
          <w:tcPr>
            <w:tcW w:w="2472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Termin realizacji (dni)</w:t>
            </w:r>
          </w:p>
        </w:tc>
      </w:tr>
      <w:tr w:rsidR="00292CB6" w:rsidRPr="006F359D" w:rsidTr="00292CB6">
        <w:tc>
          <w:tcPr>
            <w:tcW w:w="817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1.</w:t>
            </w:r>
          </w:p>
        </w:tc>
        <w:tc>
          <w:tcPr>
            <w:tcW w:w="4125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proofErr w:type="spellStart"/>
            <w:r w:rsidRPr="006F359D">
              <w:rPr>
                <w:rFonts w:ascii="Cambria" w:hAnsi="Cambria"/>
                <w:lang w:val="pl-PL"/>
              </w:rPr>
              <w:t>Nomios</w:t>
            </w:r>
            <w:proofErr w:type="spellEnd"/>
            <w:r w:rsidRPr="006F359D">
              <w:rPr>
                <w:rFonts w:ascii="Cambria" w:hAnsi="Cambria"/>
                <w:lang w:val="pl-PL"/>
              </w:rPr>
              <w:t xml:space="preserve"> Poland sp. z o.o. </w:t>
            </w:r>
          </w:p>
          <w:p w:rsidR="007047FC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Warszawa</w:t>
            </w:r>
          </w:p>
          <w:p w:rsidR="00070CE1" w:rsidRPr="006F359D" w:rsidRDefault="00070CE1" w:rsidP="00F63CAA">
            <w:pPr>
              <w:rPr>
                <w:rFonts w:ascii="Cambria" w:hAnsi="Cambria"/>
                <w:lang w:val="pl-PL"/>
              </w:rPr>
            </w:pPr>
          </w:p>
        </w:tc>
        <w:tc>
          <w:tcPr>
            <w:tcW w:w="2472" w:type="dxa"/>
          </w:tcPr>
          <w:p w:rsidR="00292CB6" w:rsidRPr="006F359D" w:rsidRDefault="00292CB6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221 545,14</w:t>
            </w:r>
          </w:p>
        </w:tc>
        <w:tc>
          <w:tcPr>
            <w:tcW w:w="2472" w:type="dxa"/>
          </w:tcPr>
          <w:p w:rsidR="00292CB6" w:rsidRPr="006F359D" w:rsidRDefault="00292CB6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20</w:t>
            </w:r>
          </w:p>
        </w:tc>
      </w:tr>
      <w:tr w:rsidR="00292CB6" w:rsidRPr="006F359D" w:rsidTr="00292CB6">
        <w:tc>
          <w:tcPr>
            <w:tcW w:w="817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2.</w:t>
            </w:r>
          </w:p>
        </w:tc>
        <w:tc>
          <w:tcPr>
            <w:tcW w:w="4125" w:type="dxa"/>
          </w:tcPr>
          <w:p w:rsidR="00292CB6" w:rsidRPr="006F359D" w:rsidRDefault="006A5CA2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SOC360 sp. z o.o.</w:t>
            </w:r>
          </w:p>
          <w:p w:rsidR="006A5CA2" w:rsidRPr="006F359D" w:rsidRDefault="006A5CA2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Warszawa</w:t>
            </w:r>
          </w:p>
          <w:p w:rsidR="006A5CA2" w:rsidRPr="006F359D" w:rsidRDefault="006A5CA2" w:rsidP="00F63CAA">
            <w:pPr>
              <w:rPr>
                <w:rFonts w:ascii="Cambria" w:hAnsi="Cambria"/>
                <w:lang w:val="pl-PL"/>
              </w:rPr>
            </w:pPr>
          </w:p>
        </w:tc>
        <w:tc>
          <w:tcPr>
            <w:tcW w:w="2472" w:type="dxa"/>
          </w:tcPr>
          <w:p w:rsidR="00292CB6" w:rsidRPr="006F359D" w:rsidRDefault="006A5CA2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456 330,00</w:t>
            </w:r>
          </w:p>
        </w:tc>
        <w:tc>
          <w:tcPr>
            <w:tcW w:w="2472" w:type="dxa"/>
          </w:tcPr>
          <w:p w:rsidR="00292CB6" w:rsidRPr="006F359D" w:rsidRDefault="006A5CA2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20</w:t>
            </w:r>
          </w:p>
        </w:tc>
      </w:tr>
      <w:tr w:rsidR="00292CB6" w:rsidRPr="006F359D" w:rsidTr="00292CB6">
        <w:tc>
          <w:tcPr>
            <w:tcW w:w="817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3.</w:t>
            </w:r>
          </w:p>
        </w:tc>
        <w:tc>
          <w:tcPr>
            <w:tcW w:w="4125" w:type="dxa"/>
          </w:tcPr>
          <w:p w:rsidR="00292CB6" w:rsidRPr="006F359D" w:rsidRDefault="006A5CA2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COIG S.A.</w:t>
            </w:r>
          </w:p>
          <w:p w:rsidR="006A5CA2" w:rsidRPr="006F359D" w:rsidRDefault="006A5CA2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Katowice</w:t>
            </w:r>
          </w:p>
          <w:p w:rsidR="006A5CA2" w:rsidRPr="006F359D" w:rsidRDefault="006A5CA2" w:rsidP="00F63CAA">
            <w:pPr>
              <w:rPr>
                <w:rFonts w:ascii="Cambria" w:hAnsi="Cambria"/>
                <w:lang w:val="pl-PL"/>
              </w:rPr>
            </w:pPr>
          </w:p>
        </w:tc>
        <w:tc>
          <w:tcPr>
            <w:tcW w:w="2472" w:type="dxa"/>
          </w:tcPr>
          <w:p w:rsidR="00292CB6" w:rsidRPr="006F359D" w:rsidRDefault="006A5CA2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205 533,00</w:t>
            </w:r>
          </w:p>
        </w:tc>
        <w:tc>
          <w:tcPr>
            <w:tcW w:w="2472" w:type="dxa"/>
          </w:tcPr>
          <w:p w:rsidR="00292CB6" w:rsidRPr="006F359D" w:rsidRDefault="006A5CA2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20</w:t>
            </w:r>
          </w:p>
        </w:tc>
      </w:tr>
      <w:tr w:rsidR="00292CB6" w:rsidRPr="006F359D" w:rsidTr="00292CB6">
        <w:tc>
          <w:tcPr>
            <w:tcW w:w="817" w:type="dxa"/>
          </w:tcPr>
          <w:p w:rsidR="00292CB6" w:rsidRPr="006F359D" w:rsidRDefault="00292CB6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4.</w:t>
            </w:r>
          </w:p>
        </w:tc>
        <w:tc>
          <w:tcPr>
            <w:tcW w:w="4125" w:type="dxa"/>
          </w:tcPr>
          <w:p w:rsidR="00292CB6" w:rsidRDefault="006A5CA2" w:rsidP="00F63CAA">
            <w:pPr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 xml:space="preserve">Network </w:t>
            </w:r>
            <w:proofErr w:type="spellStart"/>
            <w:r w:rsidRPr="006F359D">
              <w:rPr>
                <w:rFonts w:ascii="Cambria" w:hAnsi="Cambria"/>
                <w:lang w:val="pl-PL"/>
              </w:rPr>
              <w:t>Experts</w:t>
            </w:r>
            <w:proofErr w:type="spellEnd"/>
            <w:r w:rsidRPr="006F359D">
              <w:rPr>
                <w:rFonts w:ascii="Cambria" w:hAnsi="Cambria"/>
                <w:lang w:val="pl-PL"/>
              </w:rPr>
              <w:t xml:space="preserve"> sp. z o.o.</w:t>
            </w:r>
          </w:p>
          <w:p w:rsidR="00070CE1" w:rsidRPr="006F359D" w:rsidRDefault="00070CE1" w:rsidP="00F63CAA">
            <w:pPr>
              <w:rPr>
                <w:rFonts w:ascii="Cambria" w:hAnsi="Cambria"/>
                <w:lang w:val="pl-PL"/>
              </w:rPr>
            </w:pPr>
            <w:r>
              <w:rPr>
                <w:rFonts w:ascii="Cambria" w:hAnsi="Cambria"/>
                <w:lang w:val="pl-PL"/>
              </w:rPr>
              <w:t>Warszawa</w:t>
            </w:r>
          </w:p>
          <w:p w:rsidR="006A5CA2" w:rsidRPr="006F359D" w:rsidRDefault="006A5CA2" w:rsidP="00F63CAA">
            <w:pPr>
              <w:rPr>
                <w:rFonts w:ascii="Cambria" w:hAnsi="Cambria"/>
                <w:lang w:val="pl-PL"/>
              </w:rPr>
            </w:pPr>
          </w:p>
        </w:tc>
        <w:tc>
          <w:tcPr>
            <w:tcW w:w="2472" w:type="dxa"/>
          </w:tcPr>
          <w:p w:rsidR="00292CB6" w:rsidRPr="006F359D" w:rsidRDefault="006A5CA2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99 236,40</w:t>
            </w:r>
          </w:p>
        </w:tc>
        <w:tc>
          <w:tcPr>
            <w:tcW w:w="2472" w:type="dxa"/>
          </w:tcPr>
          <w:p w:rsidR="00292CB6" w:rsidRPr="006F359D" w:rsidRDefault="006A5CA2" w:rsidP="00070CE1">
            <w:pPr>
              <w:jc w:val="center"/>
              <w:rPr>
                <w:rFonts w:ascii="Cambria" w:hAnsi="Cambria"/>
                <w:lang w:val="pl-PL"/>
              </w:rPr>
            </w:pPr>
            <w:r w:rsidRPr="006F359D">
              <w:rPr>
                <w:rFonts w:ascii="Cambria" w:hAnsi="Cambria"/>
                <w:lang w:val="pl-PL"/>
              </w:rPr>
              <w:t>20</w:t>
            </w:r>
          </w:p>
        </w:tc>
      </w:tr>
    </w:tbl>
    <w:p w:rsidR="00AF4A7C" w:rsidRPr="00AF4A7C" w:rsidRDefault="00AF4A7C" w:rsidP="00F63CAA">
      <w:pPr>
        <w:rPr>
          <w:rFonts w:ascii="Calibri" w:hAnsi="Calibri"/>
          <w:lang w:val="pl-PL"/>
        </w:rPr>
      </w:pPr>
      <w:bookmarkStart w:id="0" w:name="_GoBack"/>
      <w:bookmarkEnd w:id="0"/>
    </w:p>
    <w:sectPr w:rsidR="00AF4A7C" w:rsidRPr="00AF4A7C" w:rsidSect="005802C9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ECD" w:rsidRDefault="00E57ECD">
      <w:r>
        <w:separator/>
      </w:r>
    </w:p>
  </w:endnote>
  <w:endnote w:type="continuationSeparator" w:id="0">
    <w:p w:rsidR="00E57ECD" w:rsidRDefault="00E5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CB6" w:rsidRDefault="00292CB6" w:rsidP="00292CB6">
    <w:pPr>
      <w:pStyle w:val="Stopka"/>
    </w:pPr>
    <w:r>
      <w:rPr>
        <w:noProof/>
        <w:lang w:val="pl-PL" w:eastAsia="pl-PL"/>
      </w:rPr>
      <w:drawing>
        <wp:inline distT="0" distB="0" distL="0" distR="0" wp14:anchorId="55A1109F" wp14:editId="1F077835">
          <wp:extent cx="5760720" cy="73787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7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ECD" w:rsidRDefault="00E57ECD">
      <w:r>
        <w:separator/>
      </w:r>
    </w:p>
  </w:footnote>
  <w:footnote w:type="continuationSeparator" w:id="0">
    <w:p w:rsidR="00E57ECD" w:rsidRDefault="00E5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FE2" w:rsidRDefault="00070CE1">
    <w:r>
      <w:pict w14:anchorId="1A66281F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FE2" w:rsidRDefault="00070CE1">
    <w:r>
      <w:pict w14:anchorId="5C1DE0F6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FE2" w:rsidRDefault="00070CE1">
    <w:r>
      <w:pict w14:anchorId="014C23F3"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0FE2"/>
    <w:rsid w:val="00000CFE"/>
    <w:rsid w:val="0000411E"/>
    <w:rsid w:val="0001465B"/>
    <w:rsid w:val="000329E9"/>
    <w:rsid w:val="0003331F"/>
    <w:rsid w:val="00057F24"/>
    <w:rsid w:val="00070CE1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92CB6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C79CB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A5CA2"/>
    <w:rsid w:val="006C1878"/>
    <w:rsid w:val="006C65D2"/>
    <w:rsid w:val="006C70D3"/>
    <w:rsid w:val="006F359D"/>
    <w:rsid w:val="007047FC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2A3B5AE1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AE0B2F0-B93A-4CB6-9BA2-2AA5688B9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Sokołowska-Odeh Beata</cp:lastModifiedBy>
  <cp:revision>37</cp:revision>
  <dcterms:created xsi:type="dcterms:W3CDTF">2020-08-04T18:52:00Z</dcterms:created>
  <dcterms:modified xsi:type="dcterms:W3CDTF">2026-03-02T11:06:00Z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