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29D39" w14:textId="4641A78F" w:rsidR="001D7942" w:rsidRPr="009709A7" w:rsidRDefault="009F010E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Trzebiel, dnia 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26.03.2026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13A64AB5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6D8CC1AB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EA023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1C824D3D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4DD9CD90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37AFF431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26.03.2026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Trzebiel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437BE56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198DCE79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Remont drogi gminnej nr 002709F relacji Niwica-Łuków poprzez powierzchniowe utrwalenie nawierzchni drogi</w:t>
      </w:r>
    </w:p>
    <w:p w14:paraId="7036BAB7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7EA5F89C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403F7BDF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300 000,00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E7FF5F2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6E0B403E" w14:textId="77777777" w:rsidR="00AA588C" w:rsidRDefault="009F010E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Budromex Radom Sp. z o. 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Wolanowska 228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26-600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Radom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350 387,64 PLN</w:t>
      </w:r>
      <w:r>
        <w:rPr>
          <w:rFonts w:ascii="Times New Roman" w:hAnsi="Times New Roman"/>
          <w:sz w:val="24"/>
          <w:szCs w:val="24"/>
        </w:rPr>
        <w:t>.</w:t>
      </w:r>
    </w:p>
    <w:p w14:paraId="40AC89FA" w14:textId="5FC5F050" w:rsidR="00AA588C" w:rsidRDefault="009F010E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Przedsiębiorstwo Drogowe BUD-DRÓG Sp. z o.o. (Przedsiębiorstwo Drogowe BUD-DRÓG Sp. z o.o.)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Leśna, Podbrzezie Dolne, 9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67-120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Kożuchów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 </w:t>
      </w:r>
      <w:r>
        <w:rPr>
          <w:rFonts w:ascii="Times New Roman" w:hAnsi="Times New Roman"/>
          <w:b/>
          <w:bCs/>
          <w:sz w:val="24"/>
          <w:szCs w:val="24"/>
        </w:rPr>
        <w:t>307 568,88 PLN</w:t>
      </w:r>
      <w:r>
        <w:rPr>
          <w:rFonts w:ascii="Times New Roman" w:hAnsi="Times New Roman"/>
          <w:sz w:val="24"/>
          <w:szCs w:val="24"/>
        </w:rPr>
        <w:t>.</w:t>
      </w:r>
    </w:p>
    <w:p w14:paraId="3636149C" w14:textId="77777777" w:rsidR="00AA588C" w:rsidRDefault="009F010E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EMULEX KALINOWSKI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Czesława Tańskiego 16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73-102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Stargard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355 937,40 PLN</w:t>
      </w:r>
      <w:r>
        <w:rPr>
          <w:rFonts w:ascii="Times New Roman" w:hAnsi="Times New Roman"/>
          <w:sz w:val="24"/>
          <w:szCs w:val="24"/>
        </w:rPr>
        <w:t>.</w:t>
      </w:r>
    </w:p>
    <w:p w14:paraId="0C21A916" w14:textId="74BA6E1D" w:rsidR="009F010E" w:rsidRDefault="0010663C" w:rsidP="009F010E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Usługi Ziemne ,, Korona'' Grzegorz Korona (Korona)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Surowa 16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68-200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Żary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473 550,00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3A1B5DE2" w14:textId="77777777" w:rsidR="009F010E" w:rsidRDefault="009F010E" w:rsidP="009F010E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</w:p>
    <w:p w14:paraId="5E282579" w14:textId="01A5A03D" w:rsidR="009F010E" w:rsidRPr="009F010E" w:rsidRDefault="009F010E" w:rsidP="009F010E">
      <w:pPr>
        <w:pStyle w:val="Tekstpodstawowy"/>
        <w:spacing w:line="360" w:lineRule="auto"/>
        <w:jc w:val="right"/>
        <w:rPr>
          <w:rFonts w:ascii="Times New Roman" w:hAnsi="Times New Roman"/>
          <w:i/>
          <w:iCs/>
          <w:sz w:val="24"/>
          <w:szCs w:val="24"/>
        </w:rPr>
      </w:pPr>
      <w:r w:rsidRPr="009F010E">
        <w:rPr>
          <w:rFonts w:ascii="Times New Roman" w:hAnsi="Times New Roman"/>
          <w:i/>
          <w:iCs/>
          <w:sz w:val="24"/>
          <w:szCs w:val="24"/>
        </w:rPr>
        <w:t>Wójt Gminy Trzebiel</w:t>
      </w:r>
    </w:p>
    <w:p w14:paraId="2179A1C7" w14:textId="0F3DFF82" w:rsidR="009F010E" w:rsidRPr="009F010E" w:rsidRDefault="009F010E" w:rsidP="009F010E">
      <w:pPr>
        <w:pStyle w:val="Tekstpodstawowy"/>
        <w:spacing w:line="360" w:lineRule="auto"/>
        <w:jc w:val="right"/>
        <w:rPr>
          <w:rFonts w:ascii="Times New Roman" w:hAnsi="Times New Roman"/>
          <w:i/>
          <w:iCs/>
          <w:sz w:val="24"/>
          <w:szCs w:val="24"/>
        </w:rPr>
      </w:pPr>
      <w:r w:rsidRPr="009F010E">
        <w:rPr>
          <w:rFonts w:ascii="Times New Roman" w:hAnsi="Times New Roman"/>
          <w:i/>
          <w:iCs/>
          <w:sz w:val="24"/>
          <w:szCs w:val="24"/>
        </w:rPr>
        <w:t>/-/ Tomasz Sokołowski</w:t>
      </w:r>
    </w:p>
    <w:p w14:paraId="42868919" w14:textId="77777777" w:rsidR="00AF4A7C" w:rsidRPr="009F010E" w:rsidRDefault="00AF4A7C" w:rsidP="009F010E">
      <w:pPr>
        <w:jc w:val="right"/>
        <w:rPr>
          <w:rFonts w:ascii="Calibri" w:hAnsi="Calibri"/>
          <w:i/>
          <w:iCs/>
          <w:lang w:val="pl-PL"/>
        </w:rPr>
      </w:pPr>
    </w:p>
    <w:sectPr w:rsidR="00AF4A7C" w:rsidRPr="009F010E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044A69" w14:textId="77777777" w:rsidR="00E57ECD" w:rsidRDefault="00E57ECD">
      <w:r>
        <w:separator/>
      </w:r>
    </w:p>
  </w:endnote>
  <w:endnote w:type="continuationSeparator" w:id="0">
    <w:p w14:paraId="79370A44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25B2E9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BE89F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70EE91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073582" w14:textId="77777777" w:rsidR="00E57ECD" w:rsidRDefault="00E57ECD">
      <w:r>
        <w:separator/>
      </w:r>
    </w:p>
  </w:footnote>
  <w:footnote w:type="continuationSeparator" w:id="0">
    <w:p w14:paraId="1A5EF397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99DCED" w14:textId="059ED40A" w:rsidR="00BD0FE2" w:rsidRDefault="009F010E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BD2A09" wp14:editId="58385EE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26790663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14AC45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BD2A0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0514AC45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7188E3" w14:textId="7D9EB316" w:rsidR="00BD0FE2" w:rsidRDefault="009F010E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24028273" wp14:editId="47F7846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99192131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163E70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02827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74163E70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C8715E" w14:textId="6A8EFBDF" w:rsidR="00BD0FE2" w:rsidRDefault="009F010E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F532DE7" wp14:editId="2C0F85DB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064696368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3971675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532DE7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33971675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203230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24776749">
    <w:abstractNumId w:val="0"/>
  </w:num>
  <w:num w:numId="3" w16cid:durableId="1994331143">
    <w:abstractNumId w:val="2"/>
  </w:num>
  <w:num w:numId="4" w16cid:durableId="255683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A5125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9F010E"/>
    <w:rsid w:val="00A10279"/>
    <w:rsid w:val="00A23A65"/>
    <w:rsid w:val="00A2476B"/>
    <w:rsid w:val="00A247C6"/>
    <w:rsid w:val="00A316FD"/>
    <w:rsid w:val="00A4263C"/>
    <w:rsid w:val="00AA3ABB"/>
    <w:rsid w:val="00AA588C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6F9F6E68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134</Words>
  <Characters>808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Monika Delejowska</cp:lastModifiedBy>
  <cp:revision>2</cp:revision>
  <dcterms:created xsi:type="dcterms:W3CDTF">2026-03-26T09:29:00Z</dcterms:created>
  <dcterms:modified xsi:type="dcterms:W3CDTF">2026-03-26T09:29:00Z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