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4CD9F" w14:textId="77777777" w:rsidR="003A0EB1" w:rsidRDefault="003A0EB1" w:rsidP="003A0EB1">
      <w:pPr>
        <w:pStyle w:val="Nagwek"/>
      </w:pPr>
      <w:r>
        <w:rPr>
          <w:noProof/>
        </w:rPr>
        <w:drawing>
          <wp:inline distT="0" distB="0" distL="0" distR="0" wp14:anchorId="6430FDB0" wp14:editId="46813A3B">
            <wp:extent cx="5760720" cy="578485"/>
            <wp:effectExtent l="0" t="0" r="0" b="0"/>
            <wp:docPr id="2140853068" name="Obraz 2140853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0923A858" w14:textId="4739B4E6" w:rsidR="00A05A69" w:rsidRPr="003A0EB1" w:rsidRDefault="00A05A69">
      <w:pPr>
        <w:pStyle w:val="Tekstpodstawowy1"/>
        <w:spacing w:before="120" w:line="360" w:lineRule="auto"/>
        <w:rPr>
          <w:rFonts w:ascii="Arial" w:hAnsi="Arial" w:cs="Arial"/>
          <w:iCs/>
        </w:rPr>
      </w:pPr>
    </w:p>
    <w:tbl>
      <w:tblPr>
        <w:tblW w:w="9072" w:type="dxa"/>
        <w:tblLayout w:type="fixed"/>
        <w:tblLook w:val="04A0" w:firstRow="1" w:lastRow="0" w:firstColumn="1" w:lastColumn="0" w:noHBand="0" w:noVBand="1"/>
      </w:tblPr>
      <w:tblGrid>
        <w:gridCol w:w="3255"/>
        <w:gridCol w:w="5817"/>
      </w:tblGrid>
      <w:tr w:rsidR="00A05A69" w:rsidRPr="00B83ECE" w14:paraId="35A26197" w14:textId="77777777">
        <w:tc>
          <w:tcPr>
            <w:tcW w:w="3255" w:type="dxa"/>
          </w:tcPr>
          <w:p w14:paraId="22E52A19" w14:textId="77777777" w:rsidR="00A05A69" w:rsidRPr="003A0EB1" w:rsidRDefault="00000000">
            <w:pPr>
              <w:pStyle w:val="Stopka"/>
              <w:suppressLineNumbers/>
              <w:spacing w:before="120" w:after="120" w:line="360" w:lineRule="auto"/>
              <w:ind w:left="34"/>
              <w:jc w:val="center"/>
              <w:rPr>
                <w:rFonts w:ascii="Arial" w:hAnsi="Arial" w:cs="Arial"/>
                <w:sz w:val="20"/>
                <w:szCs w:val="20"/>
              </w:rPr>
            </w:pPr>
            <w:r>
              <w:rPr>
                <w:rFonts w:ascii="Arial" w:hAnsi="Arial" w:cs="Arial"/>
              </w:rPr>
              <w:pict w14:anchorId="517C94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3" o:spid="_x0000_s2050" type="#_x0000_t75" alt="" style="position:absolute;left:0;text-align:left;margin-left:0;margin-top:0;width:50pt;height:50pt;z-index:251658752;visibility:hidden;mso-wrap-edited:f;mso-width-percent:0;mso-height-percent:0;mso-width-percent:0;mso-height-percent:0">
                  <o:lock v:ext="edit" selection="t"/>
                </v:shape>
              </w:pict>
            </w:r>
            <w:r w:rsidR="00BB19BA" w:rsidRPr="004910EC">
              <w:rPr>
                <w:rFonts w:ascii="Arial" w:hAnsi="Arial" w:cs="Arial"/>
                <w:noProof/>
              </w:rPr>
              <w:object w:dxaOrig="1560" w:dyaOrig="1920" w14:anchorId="2214E7A7">
                <v:shape id="ole_rId3" o:spid="_x0000_i1025" type="#_x0000_t75" alt="" style="width:79.1pt;height:94.35pt;visibility:visible;mso-width-percent:0;mso-height-percent:0;mso-wrap-distance-right:0;mso-wrap-distance-bottom:6pt;mso-width-percent:0;mso-height-percent:0" o:ole="" filled="t">
                  <v:imagedata r:id="rId9" o:title=""/>
                </v:shape>
                <o:OLEObject Type="Embed" ProgID="CorelDRAW.Graphic.9" ShapeID="ole_rId3" DrawAspect="Content" ObjectID="_1836549027" r:id="rId10"/>
              </w:object>
            </w:r>
          </w:p>
        </w:tc>
        <w:tc>
          <w:tcPr>
            <w:tcW w:w="5817" w:type="dxa"/>
          </w:tcPr>
          <w:p w14:paraId="4C8CC0C5" w14:textId="77777777" w:rsidR="00A05A69" w:rsidRPr="003A0EB1" w:rsidRDefault="00107713">
            <w:pPr>
              <w:suppressLineNumbers/>
              <w:spacing w:before="120" w:after="120" w:line="360" w:lineRule="auto"/>
              <w:rPr>
                <w:rFonts w:ascii="Arial" w:hAnsi="Arial" w:cs="Arial"/>
                <w:b/>
                <w:bCs/>
                <w:sz w:val="20"/>
                <w:szCs w:val="20"/>
              </w:rPr>
            </w:pPr>
            <w:r w:rsidRPr="003A0EB1">
              <w:rPr>
                <w:rFonts w:ascii="Arial" w:hAnsi="Arial" w:cs="Arial"/>
                <w:b/>
                <w:bCs/>
                <w:sz w:val="20"/>
                <w:szCs w:val="20"/>
              </w:rPr>
              <w:t>Powiat Wieluński</w:t>
            </w:r>
          </w:p>
          <w:p w14:paraId="4ECC2E8A" w14:textId="77777777" w:rsidR="00A05A69" w:rsidRPr="003A0EB1" w:rsidRDefault="00107713">
            <w:pPr>
              <w:suppressLineNumbers/>
              <w:spacing w:before="120" w:after="120" w:line="360" w:lineRule="auto"/>
              <w:rPr>
                <w:rFonts w:ascii="Arial" w:hAnsi="Arial" w:cs="Arial"/>
                <w:sz w:val="20"/>
                <w:szCs w:val="20"/>
              </w:rPr>
            </w:pPr>
            <w:r w:rsidRPr="003A0EB1">
              <w:rPr>
                <w:rFonts w:ascii="Arial" w:hAnsi="Arial" w:cs="Arial"/>
                <w:sz w:val="20"/>
                <w:szCs w:val="20"/>
              </w:rPr>
              <w:t>Pl. Kazimierza Wielkiego 2, 98-300 Wieluń</w:t>
            </w:r>
          </w:p>
          <w:p w14:paraId="0A225055" w14:textId="77777777" w:rsidR="00A05A69" w:rsidRPr="003A0EB1" w:rsidRDefault="00107713">
            <w:pPr>
              <w:suppressLineNumbers/>
              <w:spacing w:before="120" w:after="120" w:line="360" w:lineRule="auto"/>
              <w:rPr>
                <w:rFonts w:ascii="Arial" w:hAnsi="Arial" w:cs="Arial"/>
                <w:sz w:val="20"/>
                <w:szCs w:val="20"/>
                <w:lang w:val="en-US"/>
              </w:rPr>
            </w:pPr>
            <w:r w:rsidRPr="003A0EB1">
              <w:rPr>
                <w:rFonts w:ascii="Arial" w:hAnsi="Arial" w:cs="Arial"/>
                <w:sz w:val="20"/>
                <w:szCs w:val="20"/>
                <w:lang w:val="en-US"/>
              </w:rPr>
              <w:t>tel. +48 43 843 42 80, fax. +48 43 843 42 63</w:t>
            </w:r>
          </w:p>
          <w:p w14:paraId="61708B71" w14:textId="77777777" w:rsidR="00A05A69" w:rsidRPr="003A0EB1" w:rsidRDefault="00107713">
            <w:pPr>
              <w:suppressLineNumbers/>
              <w:spacing w:before="120" w:after="120" w:line="360" w:lineRule="auto"/>
              <w:rPr>
                <w:rFonts w:ascii="Arial" w:hAnsi="Arial" w:cs="Arial"/>
                <w:sz w:val="20"/>
                <w:szCs w:val="20"/>
                <w:lang w:val="en-US"/>
              </w:rPr>
            </w:pPr>
            <w:r w:rsidRPr="003A0EB1">
              <w:rPr>
                <w:rFonts w:ascii="Arial" w:hAnsi="Arial" w:cs="Arial"/>
                <w:sz w:val="20"/>
                <w:szCs w:val="20"/>
                <w:lang w:val="en-US"/>
              </w:rPr>
              <w:t xml:space="preserve">e-mail: </w:t>
            </w:r>
            <w:hyperlink r:id="rId11">
              <w:r w:rsidR="00A05A69" w:rsidRPr="003A0EB1">
                <w:rPr>
                  <w:rFonts w:ascii="Arial" w:hAnsi="Arial" w:cs="Arial"/>
                  <w:sz w:val="20"/>
                  <w:szCs w:val="20"/>
                  <w:lang w:val="en-US"/>
                </w:rPr>
                <w:t>zam_pub@powiat.wielun.pl</w:t>
              </w:r>
            </w:hyperlink>
            <w:r w:rsidRPr="003A0EB1">
              <w:rPr>
                <w:rFonts w:ascii="Arial" w:hAnsi="Arial" w:cs="Arial"/>
                <w:sz w:val="20"/>
                <w:szCs w:val="20"/>
                <w:lang w:val="en-US"/>
              </w:rPr>
              <w:t>, www. bip.powiat.wielun.pl</w:t>
            </w:r>
          </w:p>
        </w:tc>
      </w:tr>
    </w:tbl>
    <w:p w14:paraId="3186BB24" w14:textId="77777777" w:rsidR="00A05A69" w:rsidRPr="003A0EB1" w:rsidRDefault="00A05A69">
      <w:pPr>
        <w:spacing w:before="120" w:after="120" w:line="360" w:lineRule="auto"/>
        <w:rPr>
          <w:rFonts w:ascii="Arial" w:hAnsi="Arial" w:cs="Arial"/>
          <w:sz w:val="24"/>
          <w:szCs w:val="24"/>
          <w:lang w:val="en-US"/>
        </w:rPr>
      </w:pPr>
    </w:p>
    <w:p w14:paraId="18C63364" w14:textId="0FC39193" w:rsidR="00A05A69" w:rsidRPr="003A0EB1" w:rsidRDefault="00107713">
      <w:pPr>
        <w:spacing w:before="120" w:after="120" w:line="360" w:lineRule="auto"/>
        <w:rPr>
          <w:rFonts w:ascii="Arial" w:hAnsi="Arial" w:cs="Arial"/>
          <w:sz w:val="24"/>
          <w:szCs w:val="24"/>
        </w:rPr>
      </w:pPr>
      <w:r w:rsidRPr="003A0EB1">
        <w:rPr>
          <w:rFonts w:ascii="Arial" w:hAnsi="Arial" w:cs="Arial"/>
          <w:sz w:val="24"/>
          <w:szCs w:val="24"/>
        </w:rPr>
        <w:t>IR.2</w:t>
      </w:r>
      <w:r w:rsidRPr="004910EC">
        <w:rPr>
          <w:rFonts w:ascii="Arial" w:hAnsi="Arial" w:cs="Arial"/>
          <w:sz w:val="24"/>
          <w:szCs w:val="24"/>
        </w:rPr>
        <w:t>72.</w:t>
      </w:r>
      <w:r w:rsidR="004910EC">
        <w:rPr>
          <w:rFonts w:ascii="Arial" w:hAnsi="Arial" w:cs="Arial"/>
          <w:sz w:val="24"/>
          <w:szCs w:val="24"/>
        </w:rPr>
        <w:t>19</w:t>
      </w:r>
      <w:r w:rsidRPr="004910EC">
        <w:rPr>
          <w:rFonts w:ascii="Arial" w:hAnsi="Arial" w:cs="Arial"/>
          <w:sz w:val="24"/>
          <w:szCs w:val="24"/>
        </w:rPr>
        <w:t>.</w:t>
      </w:r>
      <w:r w:rsidRPr="003A0EB1">
        <w:rPr>
          <w:rFonts w:ascii="Arial" w:hAnsi="Arial" w:cs="Arial"/>
          <w:sz w:val="24"/>
          <w:szCs w:val="24"/>
        </w:rPr>
        <w:t>2026</w:t>
      </w:r>
    </w:p>
    <w:p w14:paraId="06AE389B" w14:textId="77777777" w:rsidR="00A05A69" w:rsidRPr="003A0EB1" w:rsidRDefault="00A05A69">
      <w:pPr>
        <w:spacing w:before="120" w:after="120" w:line="360" w:lineRule="auto"/>
        <w:rPr>
          <w:rFonts w:ascii="Arial" w:hAnsi="Arial" w:cs="Arial"/>
          <w:sz w:val="24"/>
          <w:szCs w:val="24"/>
        </w:rPr>
      </w:pPr>
    </w:p>
    <w:p w14:paraId="64BE4B67" w14:textId="77777777" w:rsidR="00A05A69" w:rsidRPr="003A0EB1" w:rsidRDefault="00107713">
      <w:pPr>
        <w:pStyle w:val="Nagwek9"/>
        <w:spacing w:before="120" w:after="120" w:line="360" w:lineRule="auto"/>
        <w:rPr>
          <w:b/>
          <w:sz w:val="28"/>
          <w:szCs w:val="28"/>
        </w:rPr>
      </w:pPr>
      <w:r w:rsidRPr="003A0EB1">
        <w:rPr>
          <w:b/>
          <w:sz w:val="28"/>
          <w:szCs w:val="28"/>
        </w:rPr>
        <w:t>SPECYFIKACJA WARUNKÓW ZAMÓWIENIA</w:t>
      </w:r>
    </w:p>
    <w:p w14:paraId="735F97FD" w14:textId="77777777" w:rsidR="00A05A69" w:rsidRPr="003A0EB1" w:rsidRDefault="00A05A69">
      <w:pPr>
        <w:spacing w:before="120" w:after="120" w:line="360" w:lineRule="auto"/>
        <w:rPr>
          <w:rFonts w:ascii="Arial" w:hAnsi="Arial" w:cs="Arial"/>
          <w:sz w:val="24"/>
          <w:szCs w:val="24"/>
        </w:rPr>
      </w:pPr>
    </w:p>
    <w:p w14:paraId="3556C27E" w14:textId="77777777" w:rsidR="00A05A69" w:rsidRPr="003A0EB1" w:rsidRDefault="00A05A69">
      <w:pPr>
        <w:spacing w:before="120" w:after="120" w:line="360" w:lineRule="auto"/>
        <w:rPr>
          <w:rFonts w:ascii="Arial" w:hAnsi="Arial" w:cs="Arial"/>
          <w:sz w:val="24"/>
          <w:szCs w:val="24"/>
        </w:rPr>
      </w:pPr>
    </w:p>
    <w:p w14:paraId="5C701FBB" w14:textId="5ECFC1A0" w:rsidR="00A05A69" w:rsidRPr="003A0EB1" w:rsidRDefault="002D2359">
      <w:pPr>
        <w:spacing w:before="120" w:after="120" w:line="360" w:lineRule="auto"/>
        <w:rPr>
          <w:rFonts w:ascii="Arial" w:hAnsi="Arial" w:cs="Arial"/>
          <w:b/>
          <w:bCs/>
          <w:sz w:val="28"/>
          <w:szCs w:val="28"/>
        </w:rPr>
      </w:pPr>
      <w:r w:rsidRPr="003A0EB1">
        <w:rPr>
          <w:rFonts w:ascii="Arial" w:hAnsi="Arial" w:cs="Arial"/>
          <w:b/>
          <w:bCs/>
          <w:sz w:val="28"/>
          <w:szCs w:val="28"/>
        </w:rPr>
        <w:t>Świadczenie specjalistycznych usług medycznych i prozdrowotnych</w:t>
      </w:r>
    </w:p>
    <w:p w14:paraId="0A55C613" w14:textId="77777777" w:rsidR="00A05A69" w:rsidRPr="003A0EB1" w:rsidRDefault="00A05A69">
      <w:pPr>
        <w:tabs>
          <w:tab w:val="left" w:pos="4820"/>
        </w:tabs>
        <w:spacing w:before="120" w:after="120" w:line="360" w:lineRule="auto"/>
        <w:rPr>
          <w:rFonts w:ascii="Arial" w:hAnsi="Arial" w:cs="Arial"/>
          <w:sz w:val="24"/>
          <w:szCs w:val="24"/>
        </w:rPr>
      </w:pPr>
    </w:p>
    <w:p w14:paraId="179C7476" w14:textId="77777777" w:rsidR="00A05A69" w:rsidRPr="003A0EB1" w:rsidRDefault="00A05A69">
      <w:pPr>
        <w:tabs>
          <w:tab w:val="left" w:pos="4820"/>
        </w:tabs>
        <w:spacing w:before="120" w:after="120" w:line="360" w:lineRule="auto"/>
        <w:rPr>
          <w:rFonts w:ascii="Arial" w:hAnsi="Arial" w:cs="Arial"/>
          <w:sz w:val="24"/>
          <w:szCs w:val="24"/>
        </w:rPr>
      </w:pPr>
    </w:p>
    <w:p w14:paraId="682C9720" w14:textId="77777777" w:rsidR="00A05A69" w:rsidRPr="003A0EB1" w:rsidRDefault="00107713">
      <w:pPr>
        <w:tabs>
          <w:tab w:val="left" w:pos="4820"/>
        </w:tabs>
        <w:spacing w:before="120" w:after="120" w:line="360" w:lineRule="auto"/>
        <w:rPr>
          <w:rFonts w:ascii="Arial" w:hAnsi="Arial" w:cs="Arial"/>
          <w:b/>
          <w:sz w:val="24"/>
          <w:szCs w:val="24"/>
        </w:rPr>
      </w:pPr>
      <w:r w:rsidRPr="003A0EB1">
        <w:rPr>
          <w:rFonts w:ascii="Arial" w:hAnsi="Arial" w:cs="Arial"/>
          <w:b/>
          <w:sz w:val="24"/>
          <w:szCs w:val="24"/>
        </w:rPr>
        <w:t>Zatwierdzam:</w:t>
      </w:r>
    </w:p>
    <w:p w14:paraId="11AE92AD" w14:textId="77777777" w:rsidR="00A05A69" w:rsidRPr="003A0EB1" w:rsidRDefault="00A05A69">
      <w:pPr>
        <w:spacing w:before="120" w:after="120" w:line="360" w:lineRule="auto"/>
        <w:rPr>
          <w:rFonts w:ascii="Arial" w:hAnsi="Arial" w:cs="Arial"/>
          <w:sz w:val="24"/>
          <w:szCs w:val="24"/>
        </w:rPr>
      </w:pPr>
    </w:p>
    <w:p w14:paraId="713DA779" w14:textId="77777777" w:rsidR="00A05A69" w:rsidRPr="003A0EB1" w:rsidRDefault="00A05A69">
      <w:pPr>
        <w:spacing w:before="120" w:after="120" w:line="360" w:lineRule="auto"/>
        <w:rPr>
          <w:rFonts w:ascii="Arial" w:hAnsi="Arial" w:cs="Arial"/>
          <w:sz w:val="24"/>
          <w:szCs w:val="24"/>
        </w:rPr>
      </w:pPr>
    </w:p>
    <w:p w14:paraId="654EC8BD" w14:textId="77777777" w:rsidR="00A05A69" w:rsidRPr="003A0EB1" w:rsidRDefault="00A05A69">
      <w:pPr>
        <w:spacing w:before="120" w:after="120" w:line="360" w:lineRule="auto"/>
        <w:rPr>
          <w:rFonts w:ascii="Arial" w:hAnsi="Arial" w:cs="Arial"/>
          <w:sz w:val="24"/>
          <w:szCs w:val="24"/>
        </w:rPr>
      </w:pPr>
    </w:p>
    <w:p w14:paraId="1A77D733" w14:textId="77777777" w:rsidR="00A05A69" w:rsidRPr="003A0EB1" w:rsidRDefault="00A05A69">
      <w:pPr>
        <w:spacing w:before="120" w:after="120" w:line="360" w:lineRule="auto"/>
        <w:rPr>
          <w:rFonts w:ascii="Arial" w:hAnsi="Arial" w:cs="Arial"/>
          <w:sz w:val="24"/>
          <w:szCs w:val="24"/>
        </w:rPr>
      </w:pPr>
    </w:p>
    <w:p w14:paraId="5FC09C5E" w14:textId="77777777" w:rsidR="002D2359" w:rsidRDefault="002D2359">
      <w:pPr>
        <w:spacing w:before="120" w:after="120" w:line="360" w:lineRule="auto"/>
        <w:rPr>
          <w:rFonts w:ascii="Arial" w:hAnsi="Arial" w:cs="Arial"/>
          <w:sz w:val="24"/>
          <w:szCs w:val="24"/>
        </w:rPr>
      </w:pPr>
    </w:p>
    <w:p w14:paraId="5F8D4B40" w14:textId="77777777" w:rsidR="003A0EB1" w:rsidRPr="003A0EB1" w:rsidRDefault="003A0EB1">
      <w:pPr>
        <w:spacing w:before="120" w:after="120" w:line="360" w:lineRule="auto"/>
        <w:rPr>
          <w:rFonts w:ascii="Arial" w:hAnsi="Arial" w:cs="Arial"/>
          <w:sz w:val="24"/>
          <w:szCs w:val="24"/>
        </w:rPr>
      </w:pPr>
    </w:p>
    <w:p w14:paraId="02877F85" w14:textId="47475B37" w:rsidR="00A05A69" w:rsidRPr="003A0EB1" w:rsidRDefault="00107713">
      <w:pPr>
        <w:spacing w:before="120" w:after="120" w:line="360" w:lineRule="auto"/>
        <w:rPr>
          <w:rFonts w:ascii="Arial" w:hAnsi="Arial" w:cs="Arial"/>
          <w:sz w:val="24"/>
          <w:szCs w:val="24"/>
        </w:rPr>
      </w:pPr>
      <w:r w:rsidRPr="003A0EB1">
        <w:rPr>
          <w:rFonts w:ascii="Arial" w:hAnsi="Arial" w:cs="Arial"/>
          <w:sz w:val="24"/>
          <w:szCs w:val="24"/>
        </w:rPr>
        <w:t xml:space="preserve">Wieluń, </w:t>
      </w:r>
      <w:r w:rsidR="004910EC">
        <w:rPr>
          <w:rFonts w:ascii="Arial" w:hAnsi="Arial" w:cs="Arial"/>
          <w:sz w:val="24"/>
          <w:szCs w:val="24"/>
        </w:rPr>
        <w:t>3</w:t>
      </w:r>
      <w:r w:rsidRPr="004910EC">
        <w:rPr>
          <w:rFonts w:ascii="Arial" w:hAnsi="Arial" w:cs="Arial"/>
          <w:sz w:val="24"/>
          <w:szCs w:val="24"/>
        </w:rPr>
        <w:t>.0</w:t>
      </w:r>
      <w:r w:rsidR="007B031A" w:rsidRPr="004910EC">
        <w:rPr>
          <w:rFonts w:ascii="Arial" w:hAnsi="Arial" w:cs="Arial"/>
          <w:sz w:val="24"/>
          <w:szCs w:val="24"/>
        </w:rPr>
        <w:t>4</w:t>
      </w:r>
      <w:r w:rsidRPr="003A0EB1">
        <w:rPr>
          <w:rFonts w:ascii="Arial" w:hAnsi="Arial" w:cs="Arial"/>
          <w:sz w:val="24"/>
          <w:szCs w:val="24"/>
        </w:rPr>
        <w:t>.2026 r.</w:t>
      </w:r>
    </w:p>
    <w:p w14:paraId="2333C971" w14:textId="77777777" w:rsidR="00A05A69" w:rsidRPr="003A0EB1" w:rsidRDefault="00107713">
      <w:pPr>
        <w:spacing w:before="120" w:after="120" w:line="360" w:lineRule="auto"/>
        <w:rPr>
          <w:rFonts w:ascii="Arial" w:hAnsi="Arial" w:cs="Arial"/>
          <w:sz w:val="24"/>
          <w:szCs w:val="24"/>
        </w:rPr>
      </w:pPr>
      <w:r w:rsidRPr="003A0EB1">
        <w:rPr>
          <w:rFonts w:ascii="Arial" w:hAnsi="Arial" w:cs="Arial"/>
        </w:rPr>
        <w:br w:type="page"/>
      </w:r>
    </w:p>
    <w:p w14:paraId="14C3A968"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lastRenderedPageBreak/>
        <w:t>Nazwa oraz adres zamawiającego, numer telefonu, adres poczty elektronicznej oraz strony internetowej prowadzonego postępowania</w:t>
      </w:r>
    </w:p>
    <w:p w14:paraId="3146AB7C" w14:textId="77777777" w:rsidR="00A05A69" w:rsidRPr="003A0EB1" w:rsidRDefault="00107713" w:rsidP="003A0EB1">
      <w:pPr>
        <w:spacing w:before="120" w:after="120" w:line="360" w:lineRule="auto"/>
        <w:rPr>
          <w:rFonts w:ascii="Arial" w:hAnsi="Arial" w:cs="Arial"/>
          <w:b/>
          <w:bCs/>
          <w:sz w:val="24"/>
          <w:szCs w:val="24"/>
        </w:rPr>
      </w:pPr>
      <w:r w:rsidRPr="003A0EB1">
        <w:rPr>
          <w:rFonts w:ascii="Arial" w:hAnsi="Arial" w:cs="Arial"/>
          <w:b/>
          <w:bCs/>
          <w:sz w:val="24"/>
          <w:szCs w:val="24"/>
        </w:rPr>
        <w:t>Powiat Wieluński</w:t>
      </w:r>
    </w:p>
    <w:p w14:paraId="7F2D906E" w14:textId="77777777" w:rsidR="00A05A69" w:rsidRPr="003A0EB1" w:rsidRDefault="00107713" w:rsidP="003A0EB1">
      <w:pPr>
        <w:spacing w:before="120" w:after="120" w:line="360" w:lineRule="auto"/>
        <w:rPr>
          <w:rFonts w:ascii="Arial" w:hAnsi="Arial" w:cs="Arial"/>
          <w:b/>
          <w:bCs/>
          <w:sz w:val="24"/>
          <w:szCs w:val="24"/>
        </w:rPr>
      </w:pPr>
      <w:r w:rsidRPr="003A0EB1">
        <w:rPr>
          <w:rFonts w:ascii="Arial" w:hAnsi="Arial" w:cs="Arial"/>
          <w:b/>
          <w:bCs/>
          <w:sz w:val="24"/>
          <w:szCs w:val="24"/>
        </w:rPr>
        <w:t>Pl. Kazimierza Wielkiego 2, 98-300 Wieluń</w:t>
      </w:r>
    </w:p>
    <w:p w14:paraId="120ACABE" w14:textId="77777777" w:rsidR="00A05A69" w:rsidRPr="003A0EB1" w:rsidRDefault="00107713" w:rsidP="003A0EB1">
      <w:pPr>
        <w:spacing w:before="120" w:after="120" w:line="360" w:lineRule="auto"/>
        <w:rPr>
          <w:rFonts w:ascii="Arial" w:hAnsi="Arial" w:cs="Arial"/>
          <w:bCs/>
          <w:sz w:val="24"/>
          <w:szCs w:val="24"/>
          <w:lang w:val="en-US"/>
        </w:rPr>
      </w:pPr>
      <w:r w:rsidRPr="003A0EB1">
        <w:rPr>
          <w:rFonts w:ascii="Arial" w:hAnsi="Arial" w:cs="Arial"/>
          <w:bCs/>
          <w:sz w:val="24"/>
          <w:szCs w:val="24"/>
          <w:lang w:val="en-US"/>
        </w:rPr>
        <w:t>tel. 043 843 42 80</w:t>
      </w:r>
    </w:p>
    <w:p w14:paraId="43109B63" w14:textId="77777777" w:rsidR="00A05A69" w:rsidRPr="003A0EB1" w:rsidRDefault="00107713" w:rsidP="003A0EB1">
      <w:pPr>
        <w:spacing w:before="120" w:after="120" w:line="360" w:lineRule="auto"/>
        <w:rPr>
          <w:rFonts w:ascii="Arial" w:hAnsi="Arial" w:cs="Arial"/>
          <w:bCs/>
          <w:sz w:val="24"/>
          <w:szCs w:val="24"/>
          <w:lang w:val="en-US"/>
        </w:rPr>
      </w:pPr>
      <w:r w:rsidRPr="003A0EB1">
        <w:rPr>
          <w:rFonts w:ascii="Arial" w:hAnsi="Arial" w:cs="Arial"/>
          <w:bCs/>
          <w:sz w:val="24"/>
          <w:szCs w:val="24"/>
          <w:lang w:val="en-US"/>
        </w:rPr>
        <w:t xml:space="preserve">e-mail: </w:t>
      </w:r>
      <w:r w:rsidRPr="003A0EB1">
        <w:rPr>
          <w:rFonts w:ascii="Arial" w:hAnsi="Arial" w:cs="Arial"/>
          <w:sz w:val="24"/>
          <w:szCs w:val="24"/>
          <w:lang w:val="en-US"/>
        </w:rPr>
        <w:t>zam_pub@powiat.wielun.pl</w:t>
      </w:r>
    </w:p>
    <w:p w14:paraId="6F25FFED"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Postępowanie prowadzone jest na Platformie e-Zamówienia udostępnianej przez Urząd Zamówień Publicznych pod adresem: https://ezamowienia.gov.pl/.</w:t>
      </w:r>
    </w:p>
    <w:p w14:paraId="1FD81492" w14:textId="442D6A0D" w:rsidR="00A05A69" w:rsidRPr="003A0EB1" w:rsidRDefault="00107713" w:rsidP="003A0EB1">
      <w:pPr>
        <w:spacing w:before="120" w:after="120" w:line="360" w:lineRule="auto"/>
        <w:rPr>
          <w:rFonts w:ascii="Arial" w:hAnsi="Arial" w:cs="Arial"/>
          <w:b/>
          <w:bCs/>
          <w:sz w:val="24"/>
          <w:szCs w:val="24"/>
          <w:highlight w:val="yellow"/>
        </w:rPr>
      </w:pPr>
      <w:r w:rsidRPr="003A0EB1">
        <w:rPr>
          <w:rFonts w:ascii="Arial" w:hAnsi="Arial" w:cs="Arial"/>
          <w:sz w:val="24"/>
          <w:szCs w:val="24"/>
        </w:rPr>
        <w:t xml:space="preserve">Identyfikator postępowania: </w:t>
      </w:r>
      <w:r w:rsidR="00FE1CED" w:rsidRPr="00FE1CED">
        <w:rPr>
          <w:rFonts w:ascii="Arial" w:hAnsi="Arial" w:cs="Arial"/>
          <w:sz w:val="24"/>
          <w:szCs w:val="24"/>
        </w:rPr>
        <w:t>ocds-148610-a5f4a8d2-a2fb-406e-845e-9eab0a6a8a67</w:t>
      </w:r>
      <w:r w:rsidR="00FE1CED">
        <w:rPr>
          <w:rFonts w:ascii="Arial" w:hAnsi="Arial" w:cs="Arial"/>
          <w:sz w:val="24"/>
          <w:szCs w:val="24"/>
        </w:rPr>
        <w:t>.</w:t>
      </w:r>
    </w:p>
    <w:p w14:paraId="3F99E70D" w14:textId="4B802B23" w:rsidR="00A05A69" w:rsidRPr="003A0EB1" w:rsidRDefault="00107713" w:rsidP="003A0EB1">
      <w:pPr>
        <w:spacing w:before="120" w:after="120" w:line="360" w:lineRule="auto"/>
        <w:rPr>
          <w:rFonts w:ascii="Arial" w:hAnsi="Arial" w:cs="Arial"/>
          <w:color w:val="000000"/>
          <w:sz w:val="24"/>
          <w:szCs w:val="24"/>
        </w:rPr>
      </w:pPr>
      <w:r w:rsidRPr="003A0EB1">
        <w:rPr>
          <w:rFonts w:ascii="Arial" w:hAnsi="Arial" w:cs="Arial"/>
          <w:color w:val="000000"/>
          <w:sz w:val="24"/>
          <w:szCs w:val="24"/>
        </w:rPr>
        <w:t xml:space="preserve">Adres strony internetowej prowadzonego postępowania: </w:t>
      </w:r>
      <w:r w:rsidR="00FE1CED" w:rsidRPr="00FE1CED">
        <w:rPr>
          <w:rFonts w:ascii="Arial" w:hAnsi="Arial" w:cs="Arial"/>
          <w:color w:val="000000"/>
          <w:sz w:val="24"/>
          <w:szCs w:val="24"/>
        </w:rPr>
        <w:t>https://ezamowienia.gov.pl/mp-client/search/list/ocds-148610-a5f4a8d2-a2fb-406e-845e-9eab0a6a8a67</w:t>
      </w:r>
      <w:r w:rsidR="00FE1CED">
        <w:rPr>
          <w:rFonts w:ascii="Arial" w:hAnsi="Arial" w:cs="Arial"/>
          <w:color w:val="000000"/>
          <w:sz w:val="24"/>
          <w:szCs w:val="24"/>
        </w:rPr>
        <w:t>.</w:t>
      </w:r>
    </w:p>
    <w:p w14:paraId="0E41B88A" w14:textId="148B1A2A"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Adres strony internetowej, na której udostępniane będą zmiany i</w:t>
      </w:r>
      <w:r w:rsidR="003A0EB1">
        <w:rPr>
          <w:rFonts w:ascii="Arial" w:hAnsi="Arial" w:cs="Arial"/>
          <w:b/>
          <w:bCs/>
          <w:color w:val="auto"/>
          <w:sz w:val="24"/>
          <w:szCs w:val="24"/>
        </w:rPr>
        <w:t> </w:t>
      </w:r>
      <w:r w:rsidRPr="003A0EB1">
        <w:rPr>
          <w:rFonts w:ascii="Arial" w:hAnsi="Arial" w:cs="Arial"/>
          <w:b/>
          <w:bCs/>
          <w:color w:val="auto"/>
          <w:sz w:val="24"/>
          <w:szCs w:val="24"/>
        </w:rPr>
        <w:t>wyjaśnienia treści SWZ oraz inne dokumenty zamówienia bezpośrednio związane z postępowaniem o udzielenie zamówienia</w:t>
      </w:r>
    </w:p>
    <w:p w14:paraId="0A513F4F"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Zmiany i wyjaśnienia treści SWZ oraz inne dokumenty zamówienia bezpośrednio związane z postępowaniem o udzielenie zamówienia Zamawiający będzie udostępniał na Platformie e-Zamówienia udostępnianej przez Urząd Zamówień Publicznych pod adresem: https://ezamowienia.gov.pl/.</w:t>
      </w:r>
    </w:p>
    <w:p w14:paraId="69F65D83"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Tryb udzielenia zamówienia</w:t>
      </w:r>
    </w:p>
    <w:p w14:paraId="1816BD55" w14:textId="77777777" w:rsidR="008140E8"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Zamówienie udzielane jest w trybie podstawowym na podstawie art. 275 pkt 1 ustawy z dnia 11 września 2019 r. Prawo zamówień publicznych (t</w:t>
      </w:r>
      <w:r w:rsidR="002D2359" w:rsidRPr="003A0EB1">
        <w:rPr>
          <w:rFonts w:ascii="Arial" w:hAnsi="Arial" w:cs="Arial"/>
          <w:sz w:val="24"/>
          <w:szCs w:val="24"/>
        </w:rPr>
        <w:t>.</w:t>
      </w:r>
      <w:r w:rsidRPr="003A0EB1">
        <w:rPr>
          <w:rFonts w:ascii="Arial" w:hAnsi="Arial" w:cs="Arial"/>
          <w:sz w:val="24"/>
          <w:szCs w:val="24"/>
        </w:rPr>
        <w:t>j. Dz. U. z 2024 r. poz. 1320 ze zm.)</w:t>
      </w:r>
      <w:r w:rsidR="008140E8" w:rsidRPr="003A0EB1">
        <w:rPr>
          <w:rFonts w:ascii="Arial" w:hAnsi="Arial" w:cs="Arial"/>
          <w:sz w:val="24"/>
          <w:szCs w:val="24"/>
        </w:rPr>
        <w:t xml:space="preserve"> z uwzględnieniem przepisów dotyczących usług społecznych.</w:t>
      </w:r>
    </w:p>
    <w:p w14:paraId="45010B0F"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Informacja czy zamawiający przewiduje wybór najkorzystniejszej oferty z możliwością prowadzenia negocjacji</w:t>
      </w:r>
    </w:p>
    <w:p w14:paraId="54120B1A"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Zamawiający nie przewiduje wyboru najkorzystniejszej oferty z możliwością prowadzenia negocjacji.</w:t>
      </w:r>
    </w:p>
    <w:p w14:paraId="5340B751"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lastRenderedPageBreak/>
        <w:t>Opis przedmiotu zamówienia</w:t>
      </w:r>
    </w:p>
    <w:p w14:paraId="74C57437" w14:textId="72DAD7A0" w:rsidR="00A05A69" w:rsidRPr="003A0EB1" w:rsidRDefault="00107713" w:rsidP="003A0EB1">
      <w:pPr>
        <w:pStyle w:val="Akapitzlist"/>
        <w:numPr>
          <w:ilvl w:val="0"/>
          <w:numId w:val="1"/>
        </w:numPr>
        <w:spacing w:before="120" w:after="120" w:line="360" w:lineRule="auto"/>
        <w:ind w:left="426" w:hanging="426"/>
        <w:rPr>
          <w:rStyle w:val="FontStyle30"/>
          <w:rFonts w:ascii="Arial" w:hAnsi="Arial" w:cs="Arial"/>
          <w:sz w:val="24"/>
          <w:szCs w:val="24"/>
        </w:rPr>
      </w:pPr>
      <w:bookmarkStart w:id="0" w:name="_Hlk214369047"/>
      <w:r w:rsidRPr="003A0EB1">
        <w:rPr>
          <w:rStyle w:val="FontStyle30"/>
          <w:rFonts w:ascii="Arial" w:hAnsi="Arial" w:cs="Arial"/>
          <w:sz w:val="24"/>
          <w:szCs w:val="24"/>
        </w:rPr>
        <w:t xml:space="preserve">Przedmiotem zamówienia jest </w:t>
      </w:r>
      <w:r w:rsidR="002D2359" w:rsidRPr="003A0EB1">
        <w:rPr>
          <w:rStyle w:val="FontStyle30"/>
          <w:rFonts w:ascii="Arial" w:hAnsi="Arial" w:cs="Arial"/>
          <w:sz w:val="24"/>
          <w:szCs w:val="24"/>
        </w:rPr>
        <w:t xml:space="preserve">świadczenie specjalistycznych usług medycznych i prozdrowotnych w ramach projektu </w:t>
      </w:r>
      <w:r w:rsidR="003A0EB1">
        <w:rPr>
          <w:rStyle w:val="FontStyle30"/>
          <w:rFonts w:ascii="Arial" w:hAnsi="Arial" w:cs="Arial"/>
          <w:sz w:val="24"/>
          <w:szCs w:val="24"/>
        </w:rPr>
        <w:t>„</w:t>
      </w:r>
      <w:r w:rsidR="002D2359" w:rsidRPr="003A0EB1">
        <w:rPr>
          <w:rStyle w:val="FontStyle30"/>
          <w:rFonts w:ascii="Arial" w:hAnsi="Arial" w:cs="Arial"/>
          <w:i/>
          <w:iCs/>
          <w:sz w:val="24"/>
          <w:szCs w:val="24"/>
        </w:rPr>
        <w:t>Zza biurka po zdrowie</w:t>
      </w:r>
      <w:r w:rsidR="002D2359" w:rsidRPr="003A0EB1">
        <w:rPr>
          <w:rStyle w:val="FontStyle30"/>
          <w:rFonts w:ascii="Arial" w:hAnsi="Arial" w:cs="Arial"/>
          <w:sz w:val="24"/>
          <w:szCs w:val="24"/>
        </w:rPr>
        <w:t xml:space="preserve"> – poprawa stanu zdrowia pracowników Starostwa Powiatowego w Wieluniu</w:t>
      </w:r>
      <w:r w:rsidR="003A0EB1">
        <w:rPr>
          <w:rStyle w:val="FontStyle30"/>
          <w:rFonts w:ascii="Arial" w:hAnsi="Arial" w:cs="Arial"/>
          <w:sz w:val="24"/>
          <w:szCs w:val="24"/>
        </w:rPr>
        <w:t>”</w:t>
      </w:r>
      <w:r w:rsidR="002D2359" w:rsidRPr="003A0EB1">
        <w:rPr>
          <w:rStyle w:val="FontStyle30"/>
          <w:rFonts w:ascii="Arial" w:hAnsi="Arial" w:cs="Arial"/>
          <w:sz w:val="24"/>
          <w:szCs w:val="24"/>
        </w:rPr>
        <w:t xml:space="preserve"> współfinansowanego ze środków Europejskiego Funduszu Społecznego Plus w ramach Programu Fundusze Europejskie dla Łódzkiego 2021-2027</w:t>
      </w:r>
      <w:r w:rsidRPr="003A0EB1">
        <w:rPr>
          <w:rStyle w:val="FontStyle30"/>
          <w:rFonts w:ascii="Arial" w:hAnsi="Arial" w:cs="Arial"/>
          <w:sz w:val="24"/>
          <w:szCs w:val="24"/>
        </w:rPr>
        <w:t xml:space="preserve"> podzielonego na </w:t>
      </w:r>
      <w:r w:rsidR="003A0EB1">
        <w:rPr>
          <w:rStyle w:val="FontStyle30"/>
          <w:rFonts w:ascii="Arial" w:hAnsi="Arial" w:cs="Arial"/>
          <w:sz w:val="24"/>
          <w:szCs w:val="24"/>
        </w:rPr>
        <w:t>pięć</w:t>
      </w:r>
      <w:r w:rsidRPr="003A0EB1">
        <w:rPr>
          <w:rStyle w:val="FontStyle30"/>
          <w:rFonts w:ascii="Arial" w:hAnsi="Arial" w:cs="Arial"/>
          <w:sz w:val="24"/>
          <w:szCs w:val="24"/>
        </w:rPr>
        <w:t xml:space="preserve"> części zamówienia:</w:t>
      </w:r>
    </w:p>
    <w:p w14:paraId="16023A11" w14:textId="4B128596" w:rsidR="00FA3141" w:rsidRPr="007544F7" w:rsidRDefault="00107713">
      <w:pPr>
        <w:pStyle w:val="Akapitzlist"/>
        <w:numPr>
          <w:ilvl w:val="0"/>
          <w:numId w:val="52"/>
        </w:numPr>
        <w:spacing w:before="120" w:after="120" w:line="360" w:lineRule="auto"/>
        <w:ind w:left="851" w:hanging="425"/>
        <w:rPr>
          <w:rStyle w:val="FontStyle30"/>
          <w:rFonts w:ascii="Arial" w:hAnsi="Arial" w:cs="Arial"/>
          <w:sz w:val="24"/>
          <w:szCs w:val="24"/>
        </w:rPr>
      </w:pPr>
      <w:r w:rsidRPr="007544F7">
        <w:rPr>
          <w:rStyle w:val="FontStyle30"/>
          <w:rFonts w:ascii="Arial" w:hAnsi="Arial" w:cs="Arial"/>
          <w:b/>
          <w:bCs/>
          <w:sz w:val="24"/>
          <w:szCs w:val="24"/>
        </w:rPr>
        <w:t>część 1 zamówienia</w:t>
      </w:r>
      <w:r w:rsidRPr="007544F7">
        <w:rPr>
          <w:rStyle w:val="FontStyle30"/>
          <w:rFonts w:ascii="Arial" w:hAnsi="Arial" w:cs="Arial"/>
          <w:sz w:val="24"/>
          <w:szCs w:val="24"/>
        </w:rPr>
        <w:t xml:space="preserve">: </w:t>
      </w:r>
      <w:r w:rsidR="002D2359" w:rsidRPr="007544F7">
        <w:rPr>
          <w:rFonts w:ascii="Arial" w:hAnsi="Arial" w:cs="Arial"/>
          <w:b/>
          <w:sz w:val="24"/>
          <w:szCs w:val="24"/>
          <w:lang w:eastAsia="ar-SA"/>
        </w:rPr>
        <w:t>Konsultacje dietetyka w zakresie promowania zdrowego stylu życia</w:t>
      </w:r>
      <w:r w:rsidR="00C963D4" w:rsidRPr="007544F7">
        <w:rPr>
          <w:rFonts w:ascii="Arial" w:hAnsi="Arial" w:cs="Arial"/>
          <w:b/>
          <w:sz w:val="24"/>
          <w:szCs w:val="24"/>
          <w:lang w:eastAsia="ar-SA"/>
        </w:rPr>
        <w:t xml:space="preserve"> – OPZ stanowi załącznik nr </w:t>
      </w:r>
      <w:r w:rsidR="00BA4FAA" w:rsidRPr="007544F7">
        <w:rPr>
          <w:rFonts w:ascii="Arial" w:hAnsi="Arial" w:cs="Arial"/>
          <w:b/>
          <w:sz w:val="24"/>
          <w:szCs w:val="24"/>
          <w:lang w:eastAsia="ar-SA"/>
        </w:rPr>
        <w:t>5</w:t>
      </w:r>
      <w:r w:rsidR="00C963D4" w:rsidRPr="007544F7">
        <w:rPr>
          <w:rFonts w:ascii="Arial" w:hAnsi="Arial" w:cs="Arial"/>
          <w:b/>
          <w:sz w:val="24"/>
          <w:szCs w:val="24"/>
          <w:lang w:eastAsia="ar-SA"/>
        </w:rPr>
        <w:t xml:space="preserve"> do SWZ</w:t>
      </w:r>
      <w:r w:rsidR="003A0EB1" w:rsidRPr="007544F7">
        <w:rPr>
          <w:rFonts w:ascii="Arial" w:hAnsi="Arial" w:cs="Arial"/>
          <w:b/>
          <w:sz w:val="24"/>
          <w:szCs w:val="24"/>
          <w:lang w:eastAsia="ar-SA"/>
        </w:rPr>
        <w:t>,</w:t>
      </w:r>
    </w:p>
    <w:p w14:paraId="347E5C8C" w14:textId="209BB225" w:rsidR="00534E7F" w:rsidRPr="007544F7" w:rsidRDefault="00107713">
      <w:pPr>
        <w:pStyle w:val="Akapitzlist"/>
        <w:numPr>
          <w:ilvl w:val="0"/>
          <w:numId w:val="52"/>
        </w:numPr>
        <w:spacing w:before="120" w:after="120" w:line="360" w:lineRule="auto"/>
        <w:ind w:left="851" w:hanging="425"/>
        <w:rPr>
          <w:rFonts w:ascii="Arial" w:hAnsi="Arial" w:cs="Arial"/>
          <w:sz w:val="24"/>
          <w:szCs w:val="24"/>
        </w:rPr>
      </w:pPr>
      <w:r w:rsidRPr="007544F7">
        <w:rPr>
          <w:rStyle w:val="FontStyle30"/>
          <w:rFonts w:ascii="Arial" w:hAnsi="Arial" w:cs="Arial"/>
          <w:b/>
          <w:bCs/>
          <w:sz w:val="24"/>
          <w:szCs w:val="24"/>
        </w:rPr>
        <w:t>część 2 zamówienia</w:t>
      </w:r>
      <w:r w:rsidRPr="007544F7">
        <w:rPr>
          <w:rStyle w:val="FontStyle30"/>
          <w:rFonts w:ascii="Arial" w:hAnsi="Arial" w:cs="Arial"/>
          <w:sz w:val="24"/>
          <w:szCs w:val="24"/>
        </w:rPr>
        <w:t xml:space="preserve">: </w:t>
      </w:r>
      <w:bookmarkEnd w:id="0"/>
      <w:r w:rsidR="002D2359" w:rsidRPr="007544F7">
        <w:rPr>
          <w:rFonts w:ascii="Arial" w:hAnsi="Arial" w:cs="Arial"/>
          <w:b/>
          <w:sz w:val="24"/>
          <w:szCs w:val="24"/>
          <w:lang w:eastAsia="ar-SA"/>
        </w:rPr>
        <w:t>Badanie w kierunku cieśni nadgarstka oraz usługi fizjoterapeuty</w:t>
      </w:r>
      <w:r w:rsidR="00C963D4" w:rsidRPr="007544F7">
        <w:rPr>
          <w:rFonts w:ascii="Arial" w:hAnsi="Arial" w:cs="Arial"/>
          <w:b/>
          <w:sz w:val="24"/>
          <w:szCs w:val="24"/>
          <w:lang w:eastAsia="ar-SA"/>
        </w:rPr>
        <w:t xml:space="preserve">: OPZ stanowi załącznik nr </w:t>
      </w:r>
      <w:r w:rsidR="00BA4FAA" w:rsidRPr="007544F7">
        <w:rPr>
          <w:rFonts w:ascii="Arial" w:hAnsi="Arial" w:cs="Arial"/>
          <w:b/>
          <w:sz w:val="24"/>
          <w:szCs w:val="24"/>
          <w:lang w:eastAsia="ar-SA"/>
        </w:rPr>
        <w:t>6</w:t>
      </w:r>
      <w:r w:rsidR="00C963D4" w:rsidRPr="007544F7">
        <w:rPr>
          <w:rFonts w:ascii="Arial" w:hAnsi="Arial" w:cs="Arial"/>
          <w:b/>
          <w:sz w:val="24"/>
          <w:szCs w:val="24"/>
          <w:lang w:eastAsia="ar-SA"/>
        </w:rPr>
        <w:t xml:space="preserve"> do SWZ</w:t>
      </w:r>
      <w:r w:rsidR="003A0EB1" w:rsidRPr="007544F7">
        <w:rPr>
          <w:rFonts w:ascii="Arial" w:hAnsi="Arial" w:cs="Arial"/>
          <w:b/>
          <w:sz w:val="24"/>
          <w:szCs w:val="24"/>
          <w:lang w:eastAsia="ar-SA"/>
        </w:rPr>
        <w:t>,</w:t>
      </w:r>
    </w:p>
    <w:p w14:paraId="06A3451E" w14:textId="100E0970" w:rsidR="00F15BAB" w:rsidRPr="007544F7" w:rsidRDefault="00F15BAB">
      <w:pPr>
        <w:pStyle w:val="Akapitzlist"/>
        <w:numPr>
          <w:ilvl w:val="0"/>
          <w:numId w:val="52"/>
        </w:numPr>
        <w:spacing w:before="120" w:after="120" w:line="360" w:lineRule="auto"/>
        <w:ind w:left="851" w:hanging="425"/>
        <w:rPr>
          <w:rFonts w:ascii="Arial" w:hAnsi="Arial" w:cs="Arial"/>
          <w:b/>
          <w:bCs/>
          <w:sz w:val="24"/>
          <w:szCs w:val="24"/>
        </w:rPr>
      </w:pPr>
      <w:r w:rsidRPr="007544F7">
        <w:rPr>
          <w:rStyle w:val="FontStyle30"/>
          <w:rFonts w:ascii="Arial" w:hAnsi="Arial" w:cs="Arial"/>
          <w:b/>
          <w:bCs/>
          <w:sz w:val="24"/>
          <w:szCs w:val="24"/>
        </w:rPr>
        <w:t xml:space="preserve">część </w:t>
      </w:r>
      <w:r w:rsidR="00DC6D2B" w:rsidRPr="007544F7">
        <w:rPr>
          <w:rStyle w:val="FontStyle30"/>
          <w:rFonts w:ascii="Arial" w:hAnsi="Arial" w:cs="Arial"/>
          <w:b/>
          <w:bCs/>
          <w:sz w:val="24"/>
          <w:szCs w:val="24"/>
        </w:rPr>
        <w:t>3</w:t>
      </w:r>
      <w:r w:rsidRPr="007544F7">
        <w:rPr>
          <w:rStyle w:val="FontStyle30"/>
          <w:rFonts w:ascii="Arial" w:hAnsi="Arial" w:cs="Arial"/>
          <w:b/>
          <w:bCs/>
          <w:sz w:val="24"/>
          <w:szCs w:val="24"/>
        </w:rPr>
        <w:t xml:space="preserve"> zamówienia: </w:t>
      </w:r>
      <w:r w:rsidRPr="007544F7">
        <w:rPr>
          <w:rFonts w:ascii="Arial" w:hAnsi="Arial" w:cs="Arial"/>
          <w:b/>
          <w:sz w:val="24"/>
          <w:szCs w:val="24"/>
          <w:lang w:eastAsia="ar-SA"/>
        </w:rPr>
        <w:t>Usługi psychologa</w:t>
      </w:r>
      <w:r w:rsidR="00C963D4" w:rsidRPr="007544F7">
        <w:rPr>
          <w:rFonts w:ascii="Arial" w:hAnsi="Arial" w:cs="Arial"/>
          <w:b/>
          <w:sz w:val="24"/>
          <w:szCs w:val="24"/>
          <w:lang w:eastAsia="ar-SA"/>
        </w:rPr>
        <w:t xml:space="preserve">: OPZ stanowi załącznik nr </w:t>
      </w:r>
      <w:r w:rsidR="00BA4FAA" w:rsidRPr="007544F7">
        <w:rPr>
          <w:rFonts w:ascii="Arial" w:hAnsi="Arial" w:cs="Arial"/>
          <w:b/>
          <w:sz w:val="24"/>
          <w:szCs w:val="24"/>
          <w:lang w:eastAsia="ar-SA"/>
        </w:rPr>
        <w:t>7</w:t>
      </w:r>
      <w:r w:rsidR="00C963D4" w:rsidRPr="007544F7">
        <w:rPr>
          <w:rFonts w:ascii="Arial" w:hAnsi="Arial" w:cs="Arial"/>
          <w:b/>
          <w:sz w:val="24"/>
          <w:szCs w:val="24"/>
          <w:lang w:eastAsia="ar-SA"/>
        </w:rPr>
        <w:t xml:space="preserve"> do SWZ</w:t>
      </w:r>
      <w:r w:rsidR="003A0EB1" w:rsidRPr="007544F7">
        <w:rPr>
          <w:rFonts w:ascii="Arial" w:hAnsi="Arial" w:cs="Arial"/>
          <w:b/>
          <w:sz w:val="24"/>
          <w:szCs w:val="24"/>
          <w:lang w:eastAsia="ar-SA"/>
        </w:rPr>
        <w:t>,</w:t>
      </w:r>
    </w:p>
    <w:p w14:paraId="7A7EBD55" w14:textId="058CD8EB" w:rsidR="00C963D4" w:rsidRPr="007544F7" w:rsidRDefault="00C963D4">
      <w:pPr>
        <w:pStyle w:val="Akapitzlist"/>
        <w:numPr>
          <w:ilvl w:val="0"/>
          <w:numId w:val="52"/>
        </w:numPr>
        <w:spacing w:before="120" w:after="120" w:line="360" w:lineRule="auto"/>
        <w:ind w:left="851" w:hanging="425"/>
        <w:rPr>
          <w:rStyle w:val="FontStyle30"/>
          <w:rFonts w:ascii="Arial" w:hAnsi="Arial" w:cs="Arial"/>
          <w:b/>
          <w:bCs/>
          <w:sz w:val="24"/>
          <w:szCs w:val="24"/>
        </w:rPr>
      </w:pPr>
      <w:r w:rsidRPr="007544F7">
        <w:rPr>
          <w:rFonts w:ascii="Arial" w:hAnsi="Arial" w:cs="Arial"/>
          <w:b/>
          <w:sz w:val="24"/>
          <w:szCs w:val="24"/>
          <w:lang w:eastAsia="ar-SA"/>
        </w:rPr>
        <w:t xml:space="preserve">część 4 zamówienia: Przeprowadzenie przez psychologa warsztatów edukacyjnych: OPZ stanowi załącznik nr </w:t>
      </w:r>
      <w:r w:rsidR="00BA4FAA" w:rsidRPr="007544F7">
        <w:rPr>
          <w:rFonts w:ascii="Arial" w:hAnsi="Arial" w:cs="Arial"/>
          <w:b/>
          <w:sz w:val="24"/>
          <w:szCs w:val="24"/>
          <w:lang w:eastAsia="ar-SA"/>
        </w:rPr>
        <w:t xml:space="preserve">8 </w:t>
      </w:r>
      <w:r w:rsidRPr="007544F7">
        <w:rPr>
          <w:rFonts w:ascii="Arial" w:hAnsi="Arial" w:cs="Arial"/>
          <w:b/>
          <w:sz w:val="24"/>
          <w:szCs w:val="24"/>
          <w:lang w:eastAsia="ar-SA"/>
        </w:rPr>
        <w:t>do SWZ</w:t>
      </w:r>
      <w:r w:rsidR="003A0EB1" w:rsidRPr="007544F7">
        <w:rPr>
          <w:rFonts w:ascii="Arial" w:hAnsi="Arial" w:cs="Arial"/>
          <w:b/>
          <w:sz w:val="24"/>
          <w:szCs w:val="24"/>
          <w:lang w:eastAsia="ar-SA"/>
        </w:rPr>
        <w:t>,</w:t>
      </w:r>
    </w:p>
    <w:p w14:paraId="16C5BCD6" w14:textId="076A70F0" w:rsidR="00DC6D2B" w:rsidRPr="007544F7" w:rsidRDefault="00DC6D2B">
      <w:pPr>
        <w:pStyle w:val="Akapitzlist"/>
        <w:numPr>
          <w:ilvl w:val="0"/>
          <w:numId w:val="52"/>
        </w:numPr>
        <w:spacing w:before="120" w:after="120" w:line="360" w:lineRule="auto"/>
        <w:ind w:left="851" w:hanging="425"/>
        <w:rPr>
          <w:rStyle w:val="FontStyle30"/>
          <w:rFonts w:ascii="Arial" w:hAnsi="Arial" w:cs="Arial"/>
          <w:b/>
          <w:bCs/>
          <w:sz w:val="24"/>
          <w:szCs w:val="24"/>
        </w:rPr>
      </w:pPr>
      <w:r w:rsidRPr="007544F7">
        <w:rPr>
          <w:rStyle w:val="FontStyle30"/>
          <w:rFonts w:ascii="Arial" w:hAnsi="Arial" w:cs="Arial"/>
          <w:b/>
          <w:bCs/>
          <w:sz w:val="24"/>
          <w:szCs w:val="24"/>
        </w:rPr>
        <w:t xml:space="preserve">część </w:t>
      </w:r>
      <w:r w:rsidR="00C963D4" w:rsidRPr="007544F7">
        <w:rPr>
          <w:rStyle w:val="FontStyle30"/>
          <w:rFonts w:ascii="Arial" w:hAnsi="Arial" w:cs="Arial"/>
          <w:b/>
          <w:bCs/>
          <w:sz w:val="24"/>
          <w:szCs w:val="24"/>
        </w:rPr>
        <w:t>5</w:t>
      </w:r>
      <w:r w:rsidRPr="007544F7">
        <w:rPr>
          <w:rStyle w:val="FontStyle30"/>
          <w:rFonts w:ascii="Arial" w:hAnsi="Arial" w:cs="Arial"/>
          <w:b/>
          <w:bCs/>
          <w:sz w:val="24"/>
          <w:szCs w:val="24"/>
        </w:rPr>
        <w:t xml:space="preserve"> zamówienia: </w:t>
      </w:r>
      <w:r w:rsidRPr="007544F7">
        <w:rPr>
          <w:rFonts w:ascii="Arial" w:hAnsi="Arial" w:cs="Arial"/>
          <w:b/>
          <w:sz w:val="24"/>
          <w:szCs w:val="24"/>
          <w:lang w:eastAsia="ar-SA"/>
        </w:rPr>
        <w:t>Konsultacje lekarza medycyny pracy</w:t>
      </w:r>
      <w:r w:rsidR="00C963D4" w:rsidRPr="007544F7">
        <w:rPr>
          <w:rFonts w:ascii="Arial" w:hAnsi="Arial" w:cs="Arial"/>
          <w:b/>
          <w:sz w:val="24"/>
          <w:szCs w:val="24"/>
          <w:lang w:eastAsia="ar-SA"/>
        </w:rPr>
        <w:t xml:space="preserve">: OPZ stanowi załącznik nr </w:t>
      </w:r>
      <w:r w:rsidR="00BA4FAA" w:rsidRPr="007544F7">
        <w:rPr>
          <w:rFonts w:ascii="Arial" w:hAnsi="Arial" w:cs="Arial"/>
          <w:b/>
          <w:sz w:val="24"/>
          <w:szCs w:val="24"/>
          <w:lang w:eastAsia="ar-SA"/>
        </w:rPr>
        <w:t>9</w:t>
      </w:r>
      <w:r w:rsidR="00C963D4" w:rsidRPr="007544F7">
        <w:rPr>
          <w:rFonts w:ascii="Arial" w:hAnsi="Arial" w:cs="Arial"/>
          <w:b/>
          <w:sz w:val="24"/>
          <w:szCs w:val="24"/>
          <w:lang w:eastAsia="ar-SA"/>
        </w:rPr>
        <w:t xml:space="preserve"> do SWZ</w:t>
      </w:r>
      <w:r w:rsidR="003A0EB1" w:rsidRPr="007544F7">
        <w:rPr>
          <w:rFonts w:ascii="Arial" w:hAnsi="Arial" w:cs="Arial"/>
          <w:b/>
          <w:sz w:val="24"/>
          <w:szCs w:val="24"/>
          <w:lang w:eastAsia="ar-SA"/>
        </w:rPr>
        <w:t>.</w:t>
      </w:r>
    </w:p>
    <w:p w14:paraId="3B91B0E5" w14:textId="5BBBEFF9" w:rsidR="00FA3141" w:rsidRPr="003A0EB1" w:rsidRDefault="00DC6D2B" w:rsidP="003A0EB1">
      <w:pPr>
        <w:pStyle w:val="Akapitzlist"/>
        <w:numPr>
          <w:ilvl w:val="0"/>
          <w:numId w:val="1"/>
        </w:numPr>
        <w:spacing w:before="120" w:after="120" w:line="360" w:lineRule="auto"/>
        <w:ind w:left="426" w:hanging="426"/>
        <w:rPr>
          <w:rStyle w:val="FontStyle30"/>
          <w:rFonts w:ascii="Arial" w:hAnsi="Arial" w:cs="Arial"/>
          <w:b/>
          <w:bCs/>
          <w:sz w:val="24"/>
          <w:szCs w:val="24"/>
        </w:rPr>
      </w:pPr>
      <w:r w:rsidRPr="003A0EB1">
        <w:rPr>
          <w:rStyle w:val="FontStyle30"/>
          <w:rFonts w:ascii="Arial" w:hAnsi="Arial" w:cs="Arial"/>
          <w:b/>
          <w:bCs/>
          <w:sz w:val="24"/>
          <w:szCs w:val="24"/>
        </w:rPr>
        <w:t>Uczestnikami projektu są pracownicy Starostwa Powiatowego w Wieluniu – Zamawiający przewiduje, że 75 osób weźmie udział w spotkaniach indywidualnych oraz warsztatach edukacyjnych. W rzeczywistości liczba ta może być większa lub mniejsza</w:t>
      </w:r>
      <w:r w:rsidR="00FA3141" w:rsidRPr="003A0EB1">
        <w:rPr>
          <w:rStyle w:val="FontStyle30"/>
          <w:rFonts w:ascii="Arial" w:hAnsi="Arial" w:cs="Arial"/>
          <w:b/>
          <w:bCs/>
          <w:sz w:val="24"/>
          <w:szCs w:val="24"/>
        </w:rPr>
        <w:t xml:space="preserve">. </w:t>
      </w:r>
      <w:r w:rsidR="00FA3141" w:rsidRPr="003A0EB1">
        <w:rPr>
          <w:rFonts w:ascii="Arial" w:eastAsia="Calibri" w:hAnsi="Arial" w:cs="Arial"/>
          <w:sz w:val="24"/>
          <w:szCs w:val="24"/>
        </w:rPr>
        <w:t xml:space="preserve">Wielkość przedmiotu zamówienia określona </w:t>
      </w:r>
      <w:r w:rsidR="00FA3141" w:rsidRPr="003A0EB1">
        <w:rPr>
          <w:rFonts w:ascii="Arial" w:hAnsi="Arial" w:cs="Arial"/>
          <w:sz w:val="24"/>
          <w:szCs w:val="24"/>
        </w:rPr>
        <w:t>dla danej części</w:t>
      </w:r>
      <w:r w:rsidR="00FA3141" w:rsidRPr="003A0EB1">
        <w:rPr>
          <w:rFonts w:ascii="Arial" w:eastAsia="Calibri" w:hAnsi="Arial" w:cs="Arial"/>
          <w:sz w:val="24"/>
          <w:szCs w:val="24"/>
        </w:rPr>
        <w:t xml:space="preserve"> stanowi przewidywane, szacunkowe zapotrzebowanie i może ulec zmianie w</w:t>
      </w:r>
      <w:r w:rsidR="00FA3141" w:rsidRPr="003A0EB1">
        <w:rPr>
          <w:rFonts w:ascii="Arial" w:eastAsia="Calibri" w:hAnsi="Arial" w:cs="Arial"/>
          <w:bCs/>
          <w:sz w:val="24"/>
          <w:szCs w:val="24"/>
        </w:rPr>
        <w:t xml:space="preserve"> </w:t>
      </w:r>
      <w:r w:rsidR="00FA3141" w:rsidRPr="003A0EB1">
        <w:rPr>
          <w:rFonts w:ascii="Arial" w:eastAsia="Calibri" w:hAnsi="Arial" w:cs="Arial"/>
          <w:sz w:val="24"/>
          <w:szCs w:val="24"/>
        </w:rPr>
        <w:t>trakcie trwania umowy. Ewentualne zmiany ilości mogą być uzależnione, w szczególności m.in. od</w:t>
      </w:r>
      <w:r w:rsidR="00FA3141" w:rsidRPr="003A0EB1">
        <w:rPr>
          <w:rFonts w:ascii="Arial" w:hAnsi="Arial" w:cs="Arial"/>
          <w:sz w:val="24"/>
          <w:szCs w:val="24"/>
        </w:rPr>
        <w:t xml:space="preserve"> ilości osób zakwalifikowanych do pomocy/wsparcia</w:t>
      </w:r>
      <w:r w:rsidR="00FA3141" w:rsidRPr="003A0EB1">
        <w:rPr>
          <w:rFonts w:ascii="Arial" w:eastAsia="Calibri" w:hAnsi="Arial" w:cs="Arial"/>
          <w:sz w:val="24"/>
          <w:szCs w:val="24"/>
        </w:rPr>
        <w:t>.  W przypadku zrealizowania przedmiotu umowy w mniejszej ilości, niż wynika to z szacunkowych ilości, Wykonawcy nie przysługują żadne roszczenia w stosunku do Zamawiającego.</w:t>
      </w:r>
      <w:r w:rsidR="00C963D4" w:rsidRPr="003A0EB1">
        <w:rPr>
          <w:rFonts w:ascii="Arial" w:eastAsia="Calibri" w:hAnsi="Arial" w:cs="Arial"/>
          <w:sz w:val="24"/>
          <w:szCs w:val="24"/>
        </w:rPr>
        <w:t xml:space="preserve"> Minimalna ilość uczestników wynosić będzie 30 osób. Maksymalna liczba osób to 100.</w:t>
      </w:r>
    </w:p>
    <w:p w14:paraId="4D14680E" w14:textId="4DBDB3C0" w:rsidR="008140E8" w:rsidRPr="003A0EB1" w:rsidRDefault="008140E8"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Przedmiot zamówienia stanowią usługi społeczne w rozumieniu art. 7 pkt 34 ustawy Prawo zamówień publicznych, objęte załącznikiem XIV do dyrektywy 2014/24/UE.</w:t>
      </w:r>
    </w:p>
    <w:p w14:paraId="12640570" w14:textId="3772E052"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Wykonawca może powierzyć wykonanie części zamówienia podwykonawcy.</w:t>
      </w:r>
    </w:p>
    <w:p w14:paraId="22314A8B"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lastRenderedPageBreak/>
        <w:t>Informacja na temat możliwości składania oferty wspólnej (przez dwa lub więcej podmiotów.</w:t>
      </w:r>
    </w:p>
    <w:p w14:paraId="58057A74" w14:textId="43F38596" w:rsidR="00A05A69" w:rsidRPr="003A0EB1" w:rsidRDefault="00107713" w:rsidP="003A0EB1">
      <w:pPr>
        <w:pStyle w:val="Akapitzlist"/>
        <w:numPr>
          <w:ilvl w:val="1"/>
          <w:numId w:val="8"/>
        </w:numPr>
        <w:tabs>
          <w:tab w:val="left" w:pos="851"/>
        </w:tabs>
        <w:spacing w:before="120" w:after="120" w:line="360" w:lineRule="auto"/>
        <w:ind w:left="851" w:right="28" w:hanging="425"/>
        <w:rPr>
          <w:rFonts w:ascii="Arial" w:hAnsi="Arial" w:cs="Arial"/>
          <w:sz w:val="24"/>
          <w:szCs w:val="24"/>
        </w:rPr>
      </w:pPr>
      <w:r w:rsidRPr="003A0EB1">
        <w:rPr>
          <w:rFonts w:ascii="Arial" w:hAnsi="Arial" w:cs="Arial"/>
          <w:sz w:val="24"/>
          <w:szCs w:val="24"/>
        </w:rPr>
        <w:t>Wykonawcy wspólnie ubiegający się o zamówienie muszą ustanowić pełnomocnika do reprezentowania ich w postępowaniu o udzielenie zamówienia albo reprezentowania w postępowaniu i zawarcia umowy w</w:t>
      </w:r>
      <w:r w:rsidR="00170282" w:rsidRPr="003A0EB1">
        <w:rPr>
          <w:rFonts w:ascii="Arial" w:hAnsi="Arial" w:cs="Arial"/>
          <w:sz w:val="24"/>
          <w:szCs w:val="24"/>
        </w:rPr>
        <w:t> </w:t>
      </w:r>
      <w:r w:rsidRPr="003A0EB1">
        <w:rPr>
          <w:rFonts w:ascii="Arial" w:hAnsi="Arial" w:cs="Arial"/>
          <w:sz w:val="24"/>
          <w:szCs w:val="24"/>
        </w:rPr>
        <w:t>sprawie zamówienia publicznego – nie dotyczy spółki cywilnej, o ile upoważnienie/pełnomocnictwo do występowania w imieniu tej spółki wynika z dołączonej do oferty umowy spółki bądź wszyscy wspólnicy podpiszą ofertę.</w:t>
      </w:r>
    </w:p>
    <w:p w14:paraId="239B9653" w14:textId="0F46E27E" w:rsidR="00A05A69" w:rsidRPr="003A0EB1" w:rsidRDefault="00107713" w:rsidP="003A0EB1">
      <w:pPr>
        <w:numPr>
          <w:ilvl w:val="1"/>
          <w:numId w:val="8"/>
        </w:numPr>
        <w:tabs>
          <w:tab w:val="left" w:pos="851"/>
        </w:tabs>
        <w:spacing w:before="120" w:after="120" w:line="360" w:lineRule="auto"/>
        <w:ind w:left="851" w:right="28" w:hanging="425"/>
        <w:rPr>
          <w:rFonts w:ascii="Arial" w:hAnsi="Arial" w:cs="Arial"/>
          <w:b/>
          <w:sz w:val="24"/>
          <w:szCs w:val="24"/>
        </w:rPr>
      </w:pPr>
      <w:r w:rsidRPr="003A0EB1">
        <w:rPr>
          <w:rFonts w:ascii="Arial" w:hAnsi="Arial" w:cs="Arial"/>
          <w:sz w:val="24"/>
          <w:szCs w:val="24"/>
        </w:rPr>
        <w:t>Wykonawcy tworzący jeden podmiot przedłożą wraz z ofertą stosowne pełnomocnictwo – nie dotyczy spółki cywilnej, o ile upoważnienie / pełnomocnictwo do występowania w imieniu tej spółki wynika z dołączonej do oferty umowy spółki bądź wszyscy wspólnicy podpiszą ofertę.</w:t>
      </w:r>
      <w:r w:rsidR="003A0EB1" w:rsidRPr="003A0EB1">
        <w:rPr>
          <w:rFonts w:ascii="Arial" w:hAnsi="Arial" w:cs="Arial"/>
          <w:sz w:val="24"/>
          <w:szCs w:val="24"/>
        </w:rPr>
        <w:t xml:space="preserve"> </w:t>
      </w:r>
      <w:r w:rsidRPr="003A0EB1">
        <w:rPr>
          <w:rFonts w:ascii="Arial" w:hAnsi="Arial" w:cs="Arial"/>
          <w:b/>
          <w:sz w:val="24"/>
          <w:szCs w:val="24"/>
        </w:rPr>
        <w:t>Pełnomocnictwo, o którym mowa powyżej może wynikać albo z dokumentu pod taką samą nazwą, albo z umowy podmiotów składających wspólnie ofertę.</w:t>
      </w:r>
    </w:p>
    <w:p w14:paraId="22E2C213" w14:textId="134D053F" w:rsidR="00A05A69" w:rsidRPr="003A0EB1" w:rsidRDefault="00107713" w:rsidP="003A0EB1">
      <w:pPr>
        <w:numPr>
          <w:ilvl w:val="1"/>
          <w:numId w:val="8"/>
        </w:numPr>
        <w:tabs>
          <w:tab w:val="left" w:pos="851"/>
        </w:tabs>
        <w:spacing w:before="120" w:after="120" w:line="360" w:lineRule="auto"/>
        <w:ind w:left="851" w:right="28" w:hanging="425"/>
        <w:rPr>
          <w:rFonts w:ascii="Arial" w:hAnsi="Arial" w:cs="Arial"/>
          <w:sz w:val="24"/>
          <w:szCs w:val="24"/>
        </w:rPr>
      </w:pPr>
      <w:r w:rsidRPr="003A0EB1">
        <w:rPr>
          <w:rFonts w:ascii="Arial" w:hAnsi="Arial" w:cs="Arial"/>
          <w:sz w:val="24"/>
          <w:szCs w:val="24"/>
        </w:rPr>
        <w:t>Oferta musi być podpisana w taki sposób, by prawnie zobowiązywała wszystkich Wykonawców występujących wspólnie (przez każdego z</w:t>
      </w:r>
      <w:r w:rsidR="00170282" w:rsidRPr="003A0EB1">
        <w:rPr>
          <w:rFonts w:ascii="Arial" w:hAnsi="Arial" w:cs="Arial"/>
          <w:sz w:val="24"/>
          <w:szCs w:val="24"/>
        </w:rPr>
        <w:t> </w:t>
      </w:r>
      <w:r w:rsidRPr="003A0EB1">
        <w:rPr>
          <w:rFonts w:ascii="Arial" w:hAnsi="Arial" w:cs="Arial"/>
          <w:sz w:val="24"/>
          <w:szCs w:val="24"/>
        </w:rPr>
        <w:t>Wykonawców lub pełnomocnika).</w:t>
      </w:r>
    </w:p>
    <w:p w14:paraId="703C1729" w14:textId="350B8391" w:rsidR="00A05A69" w:rsidRPr="003A0EB1" w:rsidRDefault="00107713" w:rsidP="003A0EB1">
      <w:pPr>
        <w:numPr>
          <w:ilvl w:val="1"/>
          <w:numId w:val="8"/>
        </w:numPr>
        <w:tabs>
          <w:tab w:val="left" w:pos="851"/>
        </w:tabs>
        <w:spacing w:before="120" w:after="120" w:line="360" w:lineRule="auto"/>
        <w:ind w:left="851" w:right="28" w:hanging="425"/>
        <w:rPr>
          <w:rFonts w:ascii="Arial" w:hAnsi="Arial" w:cs="Arial"/>
          <w:sz w:val="24"/>
          <w:szCs w:val="24"/>
        </w:rPr>
      </w:pPr>
      <w:r w:rsidRPr="003A0EB1">
        <w:rPr>
          <w:rFonts w:ascii="Arial" w:hAnsi="Arial" w:cs="Arial"/>
          <w:bCs/>
          <w:sz w:val="24"/>
          <w:szCs w:val="24"/>
        </w:rPr>
        <w:t>W przypadku wspólnego ubiegania się o zamówienie przez Wykonawców, oświadczenie, o którym mowa w art. 125 ust. 1 ustawy składa każdy z Wykonawców wspólnie ubiegających się o zamówienie. Oświadczenia te potwierdzają spełnianie warunków udziału w postępowaniu oraz brak podstaw wykluczenia w zakresie, w którym każdy z Wykonawców wykazuje spełnianie warunków udziału w postępowaniu, oraz brak podstaw wykluczenia (żaden z Wykonawców wspólnie składających ofertę nie może podlegać wykluczeniu z postępowania co oznacza, iż oświadczenie w tym zakresie musi złożyć każdy z Wykonawców składających ofertę wspólną; oświadczenie o spełnianiu warunków udziału składa podmiot, który w odniesieniu do danego warunku udziału w postępowaniu potwierdza jego spełnianie; dopuszcza się oświadczenie złożone łącznie tj. podpisane przez wszystkie podmioty wspólnie składające ofertę lub przez pełnomocnika występującego w imieniu wszystkich podmiotów).</w:t>
      </w:r>
      <w:r w:rsidRPr="003A0EB1">
        <w:rPr>
          <w:rFonts w:ascii="Arial" w:hAnsi="Arial" w:cs="Arial"/>
          <w:sz w:val="24"/>
          <w:szCs w:val="24"/>
        </w:rPr>
        <w:t xml:space="preserve"> </w:t>
      </w:r>
    </w:p>
    <w:p w14:paraId="4C516BF1" w14:textId="77777777" w:rsidR="00A05A69" w:rsidRPr="003A0EB1" w:rsidRDefault="00107713" w:rsidP="003A0EB1">
      <w:pPr>
        <w:numPr>
          <w:ilvl w:val="1"/>
          <w:numId w:val="8"/>
        </w:numPr>
        <w:tabs>
          <w:tab w:val="left" w:pos="851"/>
        </w:tabs>
        <w:spacing w:before="120" w:after="120" w:line="360" w:lineRule="auto"/>
        <w:ind w:left="851" w:right="28" w:hanging="425"/>
        <w:rPr>
          <w:rFonts w:ascii="Arial" w:hAnsi="Arial" w:cs="Arial"/>
          <w:sz w:val="24"/>
          <w:szCs w:val="24"/>
        </w:rPr>
      </w:pPr>
      <w:r w:rsidRPr="003A0EB1">
        <w:rPr>
          <w:rFonts w:ascii="Arial" w:hAnsi="Arial" w:cs="Arial"/>
          <w:sz w:val="24"/>
          <w:szCs w:val="24"/>
        </w:rPr>
        <w:lastRenderedPageBreak/>
        <w:t>Wszelka korespondencja prowadzona będzie wyłącznie z podmiotem występującym jako pełnomocnik Wykonawców składających wspólną ofertę.</w:t>
      </w:r>
    </w:p>
    <w:p w14:paraId="6AA6D3B1"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Wspólny Słownik zamówień CPV</w:t>
      </w:r>
    </w:p>
    <w:p w14:paraId="5791BBCD" w14:textId="2E4F348B" w:rsidR="00E621F4" w:rsidRPr="003A0EB1" w:rsidRDefault="00E621F4" w:rsidP="003A0EB1">
      <w:pPr>
        <w:spacing w:before="120" w:after="120" w:line="360" w:lineRule="auto"/>
        <w:ind w:left="426"/>
        <w:rPr>
          <w:rFonts w:ascii="Arial" w:hAnsi="Arial" w:cs="Arial"/>
          <w:color w:val="000000"/>
          <w:sz w:val="24"/>
          <w:szCs w:val="24"/>
        </w:rPr>
      </w:pPr>
      <w:r w:rsidRPr="003A0EB1">
        <w:rPr>
          <w:rFonts w:ascii="Arial" w:hAnsi="Arial" w:cs="Arial"/>
          <w:color w:val="000000"/>
          <w:sz w:val="24"/>
          <w:szCs w:val="24"/>
        </w:rPr>
        <w:t>85100000-0 Usługi ochrony zdrowia</w:t>
      </w:r>
    </w:p>
    <w:p w14:paraId="1D1410A8" w14:textId="7226DA4D" w:rsidR="00A05A69" w:rsidRPr="003A0EB1" w:rsidRDefault="00E621F4" w:rsidP="003A0EB1">
      <w:pPr>
        <w:spacing w:before="120" w:after="120" w:line="360" w:lineRule="auto"/>
        <w:ind w:left="426"/>
        <w:rPr>
          <w:rFonts w:ascii="Arial" w:hAnsi="Arial" w:cs="Arial"/>
          <w:color w:val="000000"/>
          <w:sz w:val="24"/>
          <w:szCs w:val="24"/>
        </w:rPr>
      </w:pPr>
      <w:r w:rsidRPr="003A0EB1">
        <w:rPr>
          <w:rFonts w:ascii="Arial" w:hAnsi="Arial" w:cs="Arial"/>
          <w:color w:val="000000"/>
          <w:sz w:val="24"/>
          <w:szCs w:val="24"/>
        </w:rPr>
        <w:t>85121000-3 Usługi medyczne</w:t>
      </w:r>
    </w:p>
    <w:p w14:paraId="62A5FB8C" w14:textId="77777777" w:rsidR="00E621F4" w:rsidRPr="003A0EB1" w:rsidRDefault="00E621F4" w:rsidP="003A0EB1">
      <w:pPr>
        <w:spacing w:before="120" w:after="120" w:line="360" w:lineRule="auto"/>
        <w:ind w:left="426"/>
        <w:rPr>
          <w:rFonts w:ascii="Arial" w:hAnsi="Arial" w:cs="Arial"/>
          <w:color w:val="000000"/>
          <w:sz w:val="24"/>
          <w:szCs w:val="24"/>
        </w:rPr>
      </w:pPr>
      <w:hyperlink r:id="rId12" w:history="1">
        <w:r w:rsidRPr="003A0EB1">
          <w:rPr>
            <w:rFonts w:ascii="Arial" w:hAnsi="Arial" w:cs="Arial"/>
            <w:color w:val="000000"/>
            <w:sz w:val="24"/>
            <w:szCs w:val="24"/>
          </w:rPr>
          <w:t>85142100-7</w:t>
        </w:r>
      </w:hyperlink>
      <w:r w:rsidRPr="003A0EB1">
        <w:rPr>
          <w:rFonts w:ascii="Arial" w:hAnsi="Arial" w:cs="Arial"/>
          <w:color w:val="000000"/>
          <w:sz w:val="24"/>
          <w:szCs w:val="24"/>
        </w:rPr>
        <w:t xml:space="preserve"> Usługi fizjoterapii</w:t>
      </w:r>
    </w:p>
    <w:p w14:paraId="4D9DF638" w14:textId="77777777" w:rsidR="00E621F4" w:rsidRPr="003A0EB1" w:rsidRDefault="00E621F4" w:rsidP="003A0EB1">
      <w:pPr>
        <w:spacing w:before="120" w:after="120" w:line="360" w:lineRule="auto"/>
        <w:ind w:left="426"/>
        <w:rPr>
          <w:rFonts w:ascii="Arial" w:hAnsi="Arial" w:cs="Arial"/>
          <w:color w:val="000000"/>
          <w:sz w:val="24"/>
          <w:szCs w:val="24"/>
        </w:rPr>
      </w:pPr>
      <w:r w:rsidRPr="003A0EB1">
        <w:rPr>
          <w:rFonts w:ascii="Arial" w:hAnsi="Arial" w:cs="Arial"/>
          <w:color w:val="000000"/>
          <w:sz w:val="24"/>
          <w:szCs w:val="24"/>
        </w:rPr>
        <w:t>85121270-6 Usługi psychiatryczne lub psychologiczne</w:t>
      </w:r>
    </w:p>
    <w:p w14:paraId="3FFBAF24" w14:textId="77777777" w:rsidR="00E621F4" w:rsidRPr="003A0EB1" w:rsidRDefault="00E621F4" w:rsidP="003A0EB1">
      <w:pPr>
        <w:spacing w:before="120" w:after="120" w:line="360" w:lineRule="auto"/>
        <w:ind w:left="426"/>
        <w:rPr>
          <w:rFonts w:ascii="Arial" w:hAnsi="Arial" w:cs="Arial"/>
          <w:color w:val="000000"/>
          <w:sz w:val="24"/>
          <w:szCs w:val="24"/>
        </w:rPr>
      </w:pPr>
      <w:r w:rsidRPr="003A0EB1">
        <w:rPr>
          <w:rFonts w:ascii="Arial" w:hAnsi="Arial" w:cs="Arial"/>
          <w:color w:val="000000"/>
          <w:sz w:val="24"/>
          <w:szCs w:val="24"/>
        </w:rPr>
        <w:t>80570000-0 Usługi szkolenia w dziedzinie rozwoju osobistego</w:t>
      </w:r>
    </w:p>
    <w:p w14:paraId="0CD876F4" w14:textId="36121F9B"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Wykonawca może złożyć ofertę na jedną</w:t>
      </w:r>
      <w:r w:rsidR="00E621F4" w:rsidRPr="003A0EB1">
        <w:rPr>
          <w:rFonts w:ascii="Arial" w:hAnsi="Arial" w:cs="Arial"/>
          <w:sz w:val="24"/>
          <w:szCs w:val="24"/>
        </w:rPr>
        <w:t>, dwie, trzy lub wszystkie części zamówienia</w:t>
      </w:r>
      <w:r w:rsidRPr="003A0EB1">
        <w:rPr>
          <w:rFonts w:ascii="Arial" w:hAnsi="Arial" w:cs="Arial"/>
          <w:sz w:val="24"/>
          <w:szCs w:val="24"/>
        </w:rPr>
        <w:t>.</w:t>
      </w:r>
    </w:p>
    <w:p w14:paraId="3D944E61"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Zamawiający nie wymaga ani nie dopuszcza możliwości składania ofert wariantowych.</w:t>
      </w:r>
    </w:p>
    <w:p w14:paraId="7D8FA897"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Rozliczenia pomiędzy Zamawiającym, a przyszłymi Wykonawcami zamówienia odbywać się będą w złotych polskich. Zamawiający nie przewiduje rozliczeń w walutach obcych.</w:t>
      </w:r>
    </w:p>
    <w:p w14:paraId="0B43A265" w14:textId="475A48F4"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 xml:space="preserve">Zamawiający nie przewiduje udzielania zamówienia na podstawie art. 214 ust.1 pkt </w:t>
      </w:r>
      <w:r w:rsidR="00E621F4" w:rsidRPr="003A0EB1">
        <w:rPr>
          <w:rFonts w:ascii="Arial" w:hAnsi="Arial" w:cs="Arial"/>
          <w:sz w:val="24"/>
          <w:szCs w:val="24"/>
        </w:rPr>
        <w:t>7</w:t>
      </w:r>
      <w:r w:rsidRPr="003A0EB1">
        <w:rPr>
          <w:rFonts w:ascii="Arial" w:hAnsi="Arial" w:cs="Arial"/>
          <w:sz w:val="24"/>
          <w:szCs w:val="24"/>
        </w:rPr>
        <w:t xml:space="preserve"> Pzp.</w:t>
      </w:r>
    </w:p>
    <w:p w14:paraId="3CB9A1C8"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Przedmiotem niniejszego postępowania nie jest zawarcie umowy ramowej.</w:t>
      </w:r>
    </w:p>
    <w:p w14:paraId="38804C20"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Zamawiający nie przewiduje aukcji elektronicznej.</w:t>
      </w:r>
    </w:p>
    <w:p w14:paraId="2CF532A1" w14:textId="77777777" w:rsidR="00A05A69" w:rsidRPr="003A0EB1" w:rsidRDefault="00107713" w:rsidP="003A0EB1">
      <w:pPr>
        <w:pStyle w:val="Akapitzlist"/>
        <w:numPr>
          <w:ilvl w:val="0"/>
          <w:numId w:val="1"/>
        </w:numPr>
        <w:spacing w:before="120" w:after="120" w:line="360" w:lineRule="auto"/>
        <w:ind w:left="426" w:hanging="426"/>
        <w:rPr>
          <w:rFonts w:ascii="Arial" w:hAnsi="Arial" w:cs="Arial"/>
          <w:sz w:val="24"/>
          <w:szCs w:val="24"/>
        </w:rPr>
      </w:pPr>
      <w:r w:rsidRPr="003A0EB1">
        <w:rPr>
          <w:rFonts w:ascii="Arial" w:hAnsi="Arial" w:cs="Arial"/>
          <w:sz w:val="24"/>
          <w:szCs w:val="24"/>
        </w:rPr>
        <w:t>Zamawiający nie wymaga ani nie przewiduje możliwości złożenia oferty w postaci katalogów elektronicznych lub dołączenia katalogów elektronicznych do oferty.</w:t>
      </w:r>
    </w:p>
    <w:p w14:paraId="55A41D82"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Termin wykonania zamówienia</w:t>
      </w:r>
    </w:p>
    <w:p w14:paraId="099C0737" w14:textId="42140155" w:rsidR="00E036EA" w:rsidRPr="003A0EB1" w:rsidRDefault="00107713" w:rsidP="003A0EB1">
      <w:pPr>
        <w:pStyle w:val="NormalnyWeb"/>
        <w:spacing w:before="120" w:after="120" w:line="360" w:lineRule="auto"/>
        <w:jc w:val="left"/>
        <w:rPr>
          <w:rFonts w:ascii="Arial" w:hAnsi="Arial" w:cs="Arial"/>
          <w:sz w:val="24"/>
          <w:szCs w:val="24"/>
        </w:rPr>
      </w:pPr>
      <w:r w:rsidRPr="003A0EB1">
        <w:rPr>
          <w:rFonts w:ascii="Arial" w:hAnsi="Arial" w:cs="Arial"/>
          <w:sz w:val="24"/>
          <w:szCs w:val="24"/>
        </w:rPr>
        <w:t>Termin wykonania zamówienia:</w:t>
      </w:r>
      <w:r w:rsidR="00E621F4" w:rsidRPr="003A0EB1">
        <w:rPr>
          <w:rFonts w:ascii="Arial" w:hAnsi="Arial" w:cs="Arial"/>
          <w:sz w:val="24"/>
          <w:szCs w:val="24"/>
        </w:rPr>
        <w:t xml:space="preserve"> </w:t>
      </w:r>
      <w:r w:rsidR="00A41A16" w:rsidRPr="003A0EB1">
        <w:rPr>
          <w:rFonts w:ascii="Arial" w:hAnsi="Arial" w:cs="Arial"/>
          <w:sz w:val="24"/>
          <w:szCs w:val="24"/>
        </w:rPr>
        <w:t>31</w:t>
      </w:r>
      <w:r w:rsidR="00E621F4" w:rsidRPr="003A0EB1">
        <w:rPr>
          <w:rFonts w:ascii="Arial" w:hAnsi="Arial" w:cs="Arial"/>
          <w:sz w:val="24"/>
          <w:szCs w:val="24"/>
        </w:rPr>
        <w:t>.0</w:t>
      </w:r>
      <w:r w:rsidR="00A41A16" w:rsidRPr="003A0EB1">
        <w:rPr>
          <w:rFonts w:ascii="Arial" w:hAnsi="Arial" w:cs="Arial"/>
          <w:sz w:val="24"/>
          <w:szCs w:val="24"/>
        </w:rPr>
        <w:t>8</w:t>
      </w:r>
      <w:r w:rsidR="00E621F4" w:rsidRPr="003A0EB1">
        <w:rPr>
          <w:rFonts w:ascii="Arial" w:hAnsi="Arial" w:cs="Arial"/>
          <w:sz w:val="24"/>
          <w:szCs w:val="24"/>
        </w:rPr>
        <w:t>.2026</w:t>
      </w:r>
      <w:r w:rsidR="00A41A16" w:rsidRPr="003A0EB1">
        <w:rPr>
          <w:rFonts w:ascii="Arial" w:hAnsi="Arial" w:cs="Arial"/>
          <w:sz w:val="24"/>
          <w:szCs w:val="24"/>
        </w:rPr>
        <w:t xml:space="preserve"> </w:t>
      </w:r>
      <w:r w:rsidR="00E621F4" w:rsidRPr="003A0EB1">
        <w:rPr>
          <w:rFonts w:ascii="Arial" w:hAnsi="Arial" w:cs="Arial"/>
          <w:sz w:val="24"/>
          <w:szCs w:val="24"/>
        </w:rPr>
        <w:t>r.</w:t>
      </w:r>
    </w:p>
    <w:p w14:paraId="4E2B72C7"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Projektowane postanowienia umowy w sprawie zamówienia publicznego, które zostaną wprowadzone do treści tej umowy</w:t>
      </w:r>
    </w:p>
    <w:p w14:paraId="73DF0EC9" w14:textId="20545DDC" w:rsidR="00A05A69" w:rsidRPr="003A0EB1" w:rsidRDefault="00107713" w:rsidP="003A0EB1">
      <w:pPr>
        <w:pStyle w:val="Tekstpodstawowy10"/>
        <w:spacing w:before="120" w:line="360" w:lineRule="auto"/>
        <w:jc w:val="left"/>
        <w:rPr>
          <w:rFonts w:ascii="Arial" w:hAnsi="Arial" w:cs="Arial"/>
        </w:rPr>
      </w:pPr>
      <w:r w:rsidRPr="008E5643">
        <w:rPr>
          <w:rFonts w:ascii="Arial" w:hAnsi="Arial" w:cs="Arial"/>
        </w:rPr>
        <w:t xml:space="preserve">Postanowienia umowy zawarto w projekcie umowy, który stanowi Załącznik nr </w:t>
      </w:r>
      <w:r w:rsidR="008E5643" w:rsidRPr="008E5643">
        <w:rPr>
          <w:rFonts w:ascii="Arial" w:hAnsi="Arial" w:cs="Arial"/>
        </w:rPr>
        <w:t>1</w:t>
      </w:r>
      <w:r w:rsidR="00B558BB" w:rsidRPr="008E5643">
        <w:rPr>
          <w:rFonts w:ascii="Arial" w:hAnsi="Arial" w:cs="Arial"/>
        </w:rPr>
        <w:t>2</w:t>
      </w:r>
      <w:r w:rsidR="00C963D4" w:rsidRPr="008E5643">
        <w:rPr>
          <w:rFonts w:ascii="Arial" w:hAnsi="Arial" w:cs="Arial"/>
        </w:rPr>
        <w:t xml:space="preserve"> do SWZ.</w:t>
      </w:r>
    </w:p>
    <w:p w14:paraId="4F4734B2"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lastRenderedPageBreak/>
        <w:t>Informacje o środkach komunikacji elektronicznej, przy użyciu których zamawiający będzie komunikował się z wykonawcami, oraz informacje o wymaganiach technicznych i organizacyjnych sporządzania, wysyłania i odbierania korespondencji elektronicznej</w:t>
      </w:r>
    </w:p>
    <w:p w14:paraId="79BD7E48" w14:textId="77777777" w:rsidR="00A05A69" w:rsidRPr="003A0EB1" w:rsidRDefault="00107713">
      <w:pPr>
        <w:pStyle w:val="Tekstpodstawowy10"/>
        <w:numPr>
          <w:ilvl w:val="1"/>
          <w:numId w:val="35"/>
        </w:numPr>
        <w:spacing w:before="120" w:line="360" w:lineRule="auto"/>
        <w:ind w:left="426" w:hanging="426"/>
        <w:jc w:val="left"/>
        <w:rPr>
          <w:rFonts w:ascii="Arial" w:hAnsi="Arial" w:cs="Arial"/>
        </w:rPr>
      </w:pPr>
      <w:r w:rsidRPr="003A0EB1">
        <w:rPr>
          <w:rFonts w:ascii="Arial" w:hAnsi="Arial" w:cs="Arial"/>
        </w:rPr>
        <w:t>W postępowaniu komunikacja między Zamawiającym a Wykonawcami odbywa się przy użyciu następujących środków komunikacji elektronicznej:</w:t>
      </w:r>
    </w:p>
    <w:p w14:paraId="75A28664" w14:textId="77777777" w:rsidR="00A05A69" w:rsidRPr="003A0EB1" w:rsidRDefault="00107713">
      <w:pPr>
        <w:widowControl w:val="0"/>
        <w:numPr>
          <w:ilvl w:val="2"/>
          <w:numId w:val="36"/>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t>platformy e-Zamówienia udostępnianej przez Urząd Zamówień Publicznych pod adresem: https://ezamowienia.gov.pl/,</w:t>
      </w:r>
    </w:p>
    <w:p w14:paraId="770A9C71" w14:textId="77777777" w:rsidR="00A05A69" w:rsidRPr="003A0EB1" w:rsidRDefault="00107713">
      <w:pPr>
        <w:widowControl w:val="0"/>
        <w:numPr>
          <w:ilvl w:val="2"/>
          <w:numId w:val="28"/>
        </w:numPr>
        <w:spacing w:before="120" w:after="120" w:line="360" w:lineRule="auto"/>
        <w:ind w:left="851" w:hanging="425"/>
        <w:rPr>
          <w:rFonts w:ascii="Arial" w:hAnsi="Arial" w:cs="Arial"/>
          <w:sz w:val="24"/>
          <w:szCs w:val="24"/>
        </w:rPr>
      </w:pPr>
      <w:r w:rsidRPr="003A0EB1">
        <w:rPr>
          <w:rFonts w:ascii="Arial" w:hAnsi="Arial" w:cs="Arial"/>
          <w:sz w:val="24"/>
          <w:szCs w:val="24"/>
        </w:rPr>
        <w:t>poczty elektronicznej Zamawiającego: zam_pub@powiat.wielun.pl.</w:t>
      </w:r>
    </w:p>
    <w:p w14:paraId="6D208D77"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Przeglądanie i pobieranie publicznej treści dokumentacji postępowania nie wymaga posiadania konta na Platformie e-Zamówienia ani logowania.</w:t>
      </w:r>
    </w:p>
    <w:p w14:paraId="14DFF629"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EF333F8"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Wymagania techniczne i organizacyjne wysyłania i odbierania dokumentów elektronicznych, elektronicznych kopii dokumentów i oświadczeń oraz informacji przekazywanych przy ich użyciu opisane zostały w Instrukcji interaktywnej korzystania z platformy e-zamówienia pod adresem: https://ezamowienia.gov.pl/pl/instrukcje/.</w:t>
      </w:r>
    </w:p>
    <w:p w14:paraId="031DB053"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Wszystkie wysłane i odebrane w postępowaniu przez wykonawcę wiadomości widoczne są po zalogowaniu w podglądzie postępowania w zakładce „Komunikacja”.</w:t>
      </w:r>
    </w:p>
    <w:p w14:paraId="2502241D"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Maksymalny rozmiar plików przesyłanych za pośrednictwem „Formularzy do komunikacji” wynosi 150 MB (wielkość ta dotyczy plików przesyłanych jako załączniki do jednego formularza).</w:t>
      </w:r>
    </w:p>
    <w:p w14:paraId="5E303CB6"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 xml:space="preserve">Składanie ofert/wniosków/prac konkursowych dostępne jest tylko dla użytkowników będących Wykonawcami, posiadającymi uprawnienie do składania ofert/wniosków/prac konkursowych. W celu złożenia oferty należy przejść do </w:t>
      </w:r>
      <w:r w:rsidRPr="003A0EB1">
        <w:rPr>
          <w:rFonts w:ascii="Arial" w:hAnsi="Arial" w:cs="Arial"/>
        </w:rPr>
        <w:lastRenderedPageBreak/>
        <w:t>szczegółów postępowania, wybrać zakładkę oferty/wnioski, następnie przycisk złóż ofertę.</w:t>
      </w:r>
    </w:p>
    <w:p w14:paraId="7B95EA3B"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Ofertę należy złożyć na właściwym formularzu (aktualnym formularzu ofertowym pobranym z platformy do tego postępowania) – jeśli formularz będzie nieprawidłowy system poinformuje o tym w trakcie składania oferty.</w:t>
      </w:r>
    </w:p>
    <w:p w14:paraId="4147CAA7"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W celu pobrania wzorców formularza (ofertowego, wniosku o dopuszczenie do udziału w postępowaniu lub konkursowego) oraz pozostałych dokumentów postępowania należy przejść do szczegółów postępowania.</w:t>
      </w:r>
    </w:p>
    <w:p w14:paraId="7A362DD3"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Funkcjonalność wypełnienia formularza dostępna jest tylko dla użytkowników będących Wykonawcami posiadającymi uprawnienie do przygotowania ofert/wniosków/prac konkursowych.</w:t>
      </w:r>
    </w:p>
    <w:p w14:paraId="0B88EA99"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Ofertę należy złożyć przed terminem składania ofert – oferta złożona po terminie nie zostanie przyjęta.</w:t>
      </w:r>
    </w:p>
    <w:p w14:paraId="1E9C9546"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Formularz ofertowy i załączniki należy podpisać cyfrowo. Dokumenty można podpisać podpisem kwalifikowanym, profilem zaufanym, podpisem osobistym lub pieczęcią elektroniczną. Wypełniony formularz oferty należy podpisać podpisem wewnętrznym. Załączniki można podpisać podpisem zewnętrznym lub wewnętrznym. Dokumenty spakowane należy podpisać podpisem zewnętrznym. Jeśli będzie brakowało podpisu system poinformuje o tym w trakcie składania dokumentów, zostaną one przyjęte przez Platformę mimo braku podpisu.</w:t>
      </w:r>
    </w:p>
    <w:p w14:paraId="78175FEA"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Szczegółowa instrukcja dotycząca składania ofert dostępna jest pod adresem https://ezamowienia.gov.pl/pl/instrukcje/.</w:t>
      </w:r>
    </w:p>
    <w:p w14:paraId="33C78AC5"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Wykonawca może zwrócić się do Zamawiającego o wyjaśnienia dotyczące wszelkich wątpliwości związanych z SWZ, przedmiotem zamówienia, sposobem przygotowania i złożenia oferty.</w:t>
      </w:r>
    </w:p>
    <w:p w14:paraId="09237DAA"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Zamawiający udzieli wyjaśnień zgodnie z art. 284 ustawy Pzp.</w:t>
      </w:r>
    </w:p>
    <w:p w14:paraId="31988AEC"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Zamawiający umieści wyjaśnienia bez ujawnienia źródeł zapytania.</w:t>
      </w:r>
    </w:p>
    <w:p w14:paraId="441640FF"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W uzasadnionych przypadkach Zamawiający może przed upływem terminu składania ofert zmienić treść SWZ.</w:t>
      </w:r>
    </w:p>
    <w:p w14:paraId="24C8587F"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lastRenderedPageBreak/>
        <w:t>Zamawiający nie udziela ustnych i telefonicznych informacji, wyjaśnień czy odpowiedzi na kierowane do Zamawiającego zapytania w sprawach wymagających zachowania pisemności postępowania.</w:t>
      </w:r>
    </w:p>
    <w:p w14:paraId="34F7BC28" w14:textId="77777777" w:rsidR="00A05A69" w:rsidRPr="003A0EB1" w:rsidRDefault="00107713">
      <w:pPr>
        <w:pStyle w:val="Tekstpodstawowy10"/>
        <w:numPr>
          <w:ilvl w:val="1"/>
          <w:numId w:val="27"/>
        </w:numPr>
        <w:spacing w:before="120" w:line="360" w:lineRule="auto"/>
        <w:ind w:left="426" w:hanging="426"/>
        <w:jc w:val="left"/>
        <w:rPr>
          <w:rFonts w:ascii="Arial" w:hAnsi="Arial" w:cs="Arial"/>
        </w:rPr>
      </w:pPr>
      <w:r w:rsidRPr="003A0EB1">
        <w:rPr>
          <w:rFonts w:ascii="Arial" w:hAnsi="Arial" w:cs="Arial"/>
        </w:rPr>
        <w:t>Zamawiający nie organizuje zebrania uczestników postępowania.</w:t>
      </w:r>
    </w:p>
    <w:p w14:paraId="1EFA10F7" w14:textId="721A7E92"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Informacje o sposobie komunikowania się zamawiającego z wykonawcami w inny sposób niż przy użyciu środków komunikacji elektronicznej w</w:t>
      </w:r>
      <w:r w:rsidR="00BA198E">
        <w:rPr>
          <w:rFonts w:ascii="Arial" w:hAnsi="Arial" w:cs="Arial"/>
          <w:b/>
          <w:bCs/>
          <w:color w:val="auto"/>
          <w:sz w:val="24"/>
          <w:szCs w:val="24"/>
        </w:rPr>
        <w:t> </w:t>
      </w:r>
      <w:r w:rsidRPr="003A0EB1">
        <w:rPr>
          <w:rFonts w:ascii="Arial" w:hAnsi="Arial" w:cs="Arial"/>
          <w:b/>
          <w:bCs/>
          <w:color w:val="auto"/>
          <w:sz w:val="24"/>
          <w:szCs w:val="24"/>
        </w:rPr>
        <w:t>przypadku zaistnienia jednej z sytuacji określonych w art. 65 ust. 1, art. 66 i art. 69</w:t>
      </w:r>
    </w:p>
    <w:p w14:paraId="7A69A3AD"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Zamawiający nie przewiduje komunikowania się z Wykonawcami w inny sposób niż wskazany w punkcie 8.</w:t>
      </w:r>
    </w:p>
    <w:p w14:paraId="41B91CC8"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Wskazanie osób uprawnionych do komunikowania się z wykonawcami</w:t>
      </w:r>
    </w:p>
    <w:p w14:paraId="75920516" w14:textId="77777777" w:rsidR="00A05A69" w:rsidRPr="003A0EB1" w:rsidRDefault="00107713" w:rsidP="003A0EB1">
      <w:pPr>
        <w:pStyle w:val="Tekstpodstawowy10"/>
        <w:spacing w:before="120" w:line="360" w:lineRule="auto"/>
        <w:jc w:val="left"/>
        <w:rPr>
          <w:rFonts w:ascii="Arial" w:hAnsi="Arial" w:cs="Arial"/>
        </w:rPr>
      </w:pPr>
      <w:r w:rsidRPr="003A0EB1">
        <w:rPr>
          <w:rFonts w:ascii="Arial" w:hAnsi="Arial" w:cs="Arial"/>
        </w:rPr>
        <w:t>Osobami uprawnionymi ze strony Zamawiającego do komunikowania się z Wykonawcami są:</w:t>
      </w:r>
    </w:p>
    <w:p w14:paraId="7DDA146D" w14:textId="77777777" w:rsidR="00A05A69" w:rsidRPr="003A0EB1" w:rsidRDefault="00107713" w:rsidP="003A0EB1">
      <w:pPr>
        <w:pStyle w:val="Tekstpodstawowy10"/>
        <w:numPr>
          <w:ilvl w:val="0"/>
          <w:numId w:val="3"/>
        </w:numPr>
        <w:spacing w:before="120" w:line="360" w:lineRule="auto"/>
        <w:ind w:left="426" w:hanging="426"/>
        <w:jc w:val="left"/>
        <w:rPr>
          <w:rFonts w:ascii="Arial" w:hAnsi="Arial" w:cs="Arial"/>
        </w:rPr>
      </w:pPr>
      <w:r w:rsidRPr="003A0EB1">
        <w:rPr>
          <w:rFonts w:ascii="Arial" w:hAnsi="Arial" w:cs="Arial"/>
        </w:rPr>
        <w:t>Emilia Jędrzejewska – Starostwo Powiatowe w Wieluniu, tel. 43 843 79 06,</w:t>
      </w:r>
    </w:p>
    <w:p w14:paraId="652993A3" w14:textId="3D2FDEA5" w:rsidR="00E621F4" w:rsidRPr="003A0EB1" w:rsidRDefault="00E621F4" w:rsidP="003A0EB1">
      <w:pPr>
        <w:pStyle w:val="Tekstpodstawowy10"/>
        <w:numPr>
          <w:ilvl w:val="0"/>
          <w:numId w:val="3"/>
        </w:numPr>
        <w:spacing w:before="120" w:line="360" w:lineRule="auto"/>
        <w:ind w:left="426" w:hanging="426"/>
        <w:jc w:val="left"/>
        <w:rPr>
          <w:rFonts w:ascii="Arial" w:hAnsi="Arial" w:cs="Arial"/>
        </w:rPr>
      </w:pPr>
      <w:r w:rsidRPr="003A0EB1">
        <w:rPr>
          <w:rFonts w:ascii="Arial" w:hAnsi="Arial" w:cs="Arial"/>
        </w:rPr>
        <w:t>Karolina Nowakowska – Starostwo Powiatowe w Wieluniu, tel. 43 843 79 06.</w:t>
      </w:r>
    </w:p>
    <w:p w14:paraId="09C8BDBE"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Termin związania ofertą</w:t>
      </w:r>
    </w:p>
    <w:p w14:paraId="7523E981" w14:textId="0655237D" w:rsidR="00A05A69" w:rsidRPr="003A0EB1" w:rsidRDefault="00107713" w:rsidP="003A0EB1">
      <w:pPr>
        <w:pStyle w:val="Tekstpodstawowy10"/>
        <w:spacing w:before="120" w:line="360" w:lineRule="auto"/>
        <w:jc w:val="left"/>
        <w:rPr>
          <w:rFonts w:ascii="Arial" w:hAnsi="Arial" w:cs="Arial"/>
          <w:b/>
        </w:rPr>
      </w:pPr>
      <w:r w:rsidRPr="003A0EB1">
        <w:rPr>
          <w:rFonts w:ascii="Arial" w:hAnsi="Arial" w:cs="Arial"/>
        </w:rPr>
        <w:t xml:space="preserve">Wykonawca jest związany ofertą do </w:t>
      </w:r>
      <w:r w:rsidRPr="004910EC">
        <w:rPr>
          <w:rFonts w:ascii="Arial" w:hAnsi="Arial" w:cs="Arial"/>
        </w:rPr>
        <w:t xml:space="preserve">upływu </w:t>
      </w:r>
      <w:r w:rsidR="004910EC">
        <w:rPr>
          <w:rFonts w:ascii="Arial" w:hAnsi="Arial" w:cs="Arial"/>
          <w:b/>
        </w:rPr>
        <w:t>13</w:t>
      </w:r>
      <w:r w:rsidRPr="004910EC">
        <w:rPr>
          <w:rFonts w:ascii="Arial" w:hAnsi="Arial" w:cs="Arial"/>
          <w:b/>
        </w:rPr>
        <w:t>.0</w:t>
      </w:r>
      <w:r w:rsidR="004910EC">
        <w:rPr>
          <w:rFonts w:ascii="Arial" w:hAnsi="Arial" w:cs="Arial"/>
          <w:b/>
        </w:rPr>
        <w:t>5</w:t>
      </w:r>
      <w:r w:rsidRPr="004910EC">
        <w:rPr>
          <w:rFonts w:ascii="Arial" w:hAnsi="Arial" w:cs="Arial"/>
          <w:b/>
        </w:rPr>
        <w:t>.2026</w:t>
      </w:r>
      <w:r w:rsidRPr="003A0EB1">
        <w:rPr>
          <w:rFonts w:ascii="Arial" w:hAnsi="Arial" w:cs="Arial"/>
          <w:b/>
        </w:rPr>
        <w:t xml:space="preserve"> r.</w:t>
      </w:r>
    </w:p>
    <w:p w14:paraId="7DC1DEA3"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Opis sposobu przygotowania oferty</w:t>
      </w:r>
    </w:p>
    <w:p w14:paraId="11871F42" w14:textId="77777777"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Wykonawca może złożyć w prowadzonym postępowaniu wyłącznie jedną ofertę.</w:t>
      </w:r>
    </w:p>
    <w:p w14:paraId="07C6ED30" w14:textId="77777777"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Oferta musi być sporządzona w języku polskim w formie elektronicznej lub w postaci elektronicznej opatrzonej podpisem zaufanym lub podpisem osobistym.</w:t>
      </w:r>
    </w:p>
    <w:p w14:paraId="7586057A" w14:textId="77777777"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Wszelkie koszty związane z przygotowaniem i złożeniem oferty ponosi Wykonawca.</w:t>
      </w:r>
    </w:p>
    <w:p w14:paraId="318D1E9E" w14:textId="47B6786A"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Wraz z ofertą (dotyczy oferty składanej w odpowiedzi na ogłoszenie o</w:t>
      </w:r>
      <w:r w:rsidR="00BA198E">
        <w:rPr>
          <w:rFonts w:ascii="Arial" w:hAnsi="Arial" w:cs="Arial"/>
        </w:rPr>
        <w:t> </w:t>
      </w:r>
      <w:r w:rsidRPr="003A0EB1">
        <w:rPr>
          <w:rFonts w:ascii="Arial" w:hAnsi="Arial" w:cs="Arial"/>
        </w:rPr>
        <w:t>zamówieniu) należy złożyć:</w:t>
      </w:r>
    </w:p>
    <w:p w14:paraId="0DDC72A3" w14:textId="5D48311F" w:rsidR="00A05A69" w:rsidRPr="003A0EB1" w:rsidRDefault="00107713" w:rsidP="003A0EB1">
      <w:pPr>
        <w:numPr>
          <w:ilvl w:val="0"/>
          <w:numId w:val="18"/>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t>Oświadczenie, o którym mowa w art. 125 ust. 1 ustawy, o niepodleganiu wykluczeniu z postępowania oraz spełnianiu warunków udziału w postępowaniu, w zakresie wskazanym w punkcie 20 SWZ – zgodnie z załącznikiem nr 1</w:t>
      </w:r>
      <w:r w:rsidR="00AD0B49">
        <w:rPr>
          <w:rFonts w:ascii="Arial" w:hAnsi="Arial" w:cs="Arial"/>
          <w:sz w:val="24"/>
          <w:szCs w:val="24"/>
        </w:rPr>
        <w:t>a</w:t>
      </w:r>
      <w:r w:rsidRPr="003A0EB1">
        <w:rPr>
          <w:rFonts w:ascii="Arial" w:hAnsi="Arial" w:cs="Arial"/>
          <w:sz w:val="24"/>
          <w:szCs w:val="24"/>
        </w:rPr>
        <w:t xml:space="preserve"> do SWZ. Oświadczenie stanowi dowód potwierdzający </w:t>
      </w:r>
      <w:r w:rsidRPr="003A0EB1">
        <w:rPr>
          <w:rFonts w:ascii="Arial" w:hAnsi="Arial" w:cs="Arial"/>
          <w:sz w:val="24"/>
          <w:szCs w:val="24"/>
        </w:rPr>
        <w:lastRenderedPageBreak/>
        <w:t>brak podstaw wykluczenia Wykonawcy oraz spełniania przez niego warunków udziału w postępowaniu na dzień składania ofert, tymczasowo zastępujący wymagane przez Zamawiającego podmiotowe środki dowodowe, wskazane w SWZ. Oświadczenie składa się, pod rygorem nieważności, w formie elektronicznej (w postaci elektronicznej opatrzonej kwalifikowanym podpisem elektronicznym) lub w postaci elektronicznej opatrzonej podpisem zaufanym lub podpisem osobistym.</w:t>
      </w:r>
      <w:r w:rsidR="00AD0B49">
        <w:rPr>
          <w:rFonts w:ascii="Arial" w:hAnsi="Arial" w:cs="Arial"/>
          <w:sz w:val="24"/>
          <w:szCs w:val="24"/>
        </w:rPr>
        <w:t xml:space="preserve"> Wykonawca, w przypadku polegania na zdolnościach </w:t>
      </w:r>
      <w:r w:rsidR="00AD0B49">
        <w:rPr>
          <w:rFonts w:ascii="Arial" w:hAnsi="Arial" w:cs="Arial"/>
          <w:bCs/>
          <w:sz w:val="24"/>
          <w:szCs w:val="24"/>
        </w:rPr>
        <w:t>technicznych lub zawodowych podmiotów udostępniających zasoby, przedstawia wraz z oświadczeniem, o którym wyżej mowa, także oświadczenie</w:t>
      </w:r>
      <w:r w:rsidR="00AD0B49">
        <w:rPr>
          <w:rFonts w:ascii="Arial" w:hAnsi="Arial" w:cs="Arial"/>
          <w:sz w:val="24"/>
          <w:szCs w:val="24"/>
        </w:rPr>
        <w:t xml:space="preserve"> podmiotu udostępniającego zasoby, potwierdzające brak</w:t>
      </w:r>
      <w:r w:rsidR="00AD0B49">
        <w:rPr>
          <w:rFonts w:ascii="Arial" w:hAnsi="Arial" w:cs="Arial"/>
          <w:bCs/>
          <w:sz w:val="24"/>
          <w:szCs w:val="24"/>
        </w:rPr>
        <w:t xml:space="preserve"> podstaw wykluczenia tego podmiotu oraz odpowiednio spełnianie warunków udziału w postępowaniu w zakresie, w jakim Wykonawca powołuje się na jego zasoby (załącznik nr 1b do SWZ).</w:t>
      </w:r>
    </w:p>
    <w:p w14:paraId="29DD22E6" w14:textId="2B8132D0" w:rsidR="00A05A69" w:rsidRPr="00AD0B49" w:rsidRDefault="00107713" w:rsidP="003A0EB1">
      <w:pPr>
        <w:numPr>
          <w:ilvl w:val="0"/>
          <w:numId w:val="18"/>
        </w:numPr>
        <w:tabs>
          <w:tab w:val="left" w:pos="851"/>
        </w:tabs>
        <w:spacing w:before="120" w:after="120" w:line="360" w:lineRule="auto"/>
        <w:ind w:left="851" w:hanging="425"/>
        <w:rPr>
          <w:rFonts w:ascii="Arial" w:hAnsi="Arial" w:cs="Arial"/>
          <w:sz w:val="24"/>
          <w:szCs w:val="24"/>
        </w:rPr>
      </w:pPr>
      <w:r w:rsidRPr="00AD0B49">
        <w:rPr>
          <w:rFonts w:ascii="Arial" w:hAnsi="Arial" w:cs="Arial"/>
          <w:sz w:val="24"/>
          <w:szCs w:val="24"/>
        </w:rPr>
        <w:t>Pełnomocnictwo ustanowione do reprezentowania Wykonawcy/ów ubiegającego/cych się o udzielenie zamówienia publicznego.</w:t>
      </w:r>
      <w:r w:rsidR="00AD0B49" w:rsidRPr="00AD0B49">
        <w:rPr>
          <w:rFonts w:ascii="Arial" w:hAnsi="Arial" w:cs="Arial"/>
          <w:sz w:val="24"/>
          <w:szCs w:val="24"/>
        </w:rPr>
        <w:t xml:space="preserve"> </w:t>
      </w:r>
      <w:r w:rsidRPr="00AD0B49">
        <w:rPr>
          <w:rFonts w:ascii="Arial" w:hAnsi="Arial" w:cs="Arial"/>
          <w:sz w:val="24"/>
          <w:szCs w:val="24"/>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(osoba/osoby wystawiające pełnomocnictwo) lub notariusz.</w:t>
      </w:r>
    </w:p>
    <w:p w14:paraId="23909465" w14:textId="77777777" w:rsidR="00A05A69" w:rsidRPr="003A0EB1" w:rsidRDefault="00107713" w:rsidP="003A0EB1">
      <w:pPr>
        <w:numPr>
          <w:ilvl w:val="0"/>
          <w:numId w:val="18"/>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t>Zobowiązanie podmiotu udostępniającego Wykonawcy zasoby, do oddania do dyspozycji Wykonawcy niezbędnych zasobów na potrzeby realizacji zamówienia lub inny podmiotowy środek dowodowy potwierdzający, że Wykonawca realizując zamówienie, będzie dysponował niezbędnymi zasobami tych podmiotów (o ile Wykonawca korzysta ze zdolności innych podmiotów na zasadach określonych w art. 118 ustawy).</w:t>
      </w:r>
    </w:p>
    <w:p w14:paraId="7C999B10" w14:textId="243A3211" w:rsidR="00A05A69" w:rsidRPr="003A0EB1" w:rsidRDefault="00107713" w:rsidP="003A0EB1">
      <w:pPr>
        <w:tabs>
          <w:tab w:val="left" w:pos="851"/>
        </w:tabs>
        <w:spacing w:before="120" w:after="120" w:line="360" w:lineRule="auto"/>
        <w:ind w:left="851"/>
        <w:rPr>
          <w:rFonts w:ascii="Arial" w:hAnsi="Arial" w:cs="Arial"/>
          <w:sz w:val="24"/>
          <w:szCs w:val="24"/>
        </w:rPr>
      </w:pPr>
      <w:r w:rsidRPr="003A0EB1">
        <w:rPr>
          <w:rFonts w:ascii="Arial" w:hAnsi="Arial" w:cs="Arial"/>
          <w:sz w:val="24"/>
          <w:szCs w:val="24"/>
        </w:rPr>
        <w:t xml:space="preserve">Zobowiązanie lub inny podmiotowy środek dowodowy w opisywanym zakresie, przekazuje się w postaci elektronicznej, i opatruje kwalifikowanym </w:t>
      </w:r>
      <w:r w:rsidRPr="003A0EB1">
        <w:rPr>
          <w:rFonts w:ascii="Arial" w:hAnsi="Arial" w:cs="Arial"/>
          <w:sz w:val="24"/>
          <w:szCs w:val="24"/>
        </w:rPr>
        <w:lastRenderedPageBreak/>
        <w:t>podpisem elektronicznym, podpisem zaufanym lub podpisem osobistym. W przypadku, gdy zobowiązanie (inny podmiotowy środek dowodowy) zostało wystawione w postaci papierowej i opatrzone własnoręcznym podpisem, przekazuje się cyfrowe odwzorowanie tego dokumentu, opatrzone kwalifikowanym podpisem elektronicznym, podpisem zaufanym lub podpisem osobistym, poświadczającym zgodność cyfrowego odwzorowania z</w:t>
      </w:r>
      <w:r w:rsidR="0033536E" w:rsidRPr="003A0EB1">
        <w:rPr>
          <w:rFonts w:ascii="Arial" w:hAnsi="Arial" w:cs="Arial"/>
          <w:sz w:val="24"/>
          <w:szCs w:val="24"/>
        </w:rPr>
        <w:t> </w:t>
      </w:r>
      <w:r w:rsidRPr="003A0EB1">
        <w:rPr>
          <w:rFonts w:ascii="Arial" w:hAnsi="Arial" w:cs="Arial"/>
          <w:sz w:val="24"/>
          <w:szCs w:val="24"/>
        </w:rPr>
        <w:t>dokumentem w postaci papierowej,</w:t>
      </w:r>
    </w:p>
    <w:p w14:paraId="2BDEB3BE" w14:textId="77777777" w:rsidR="00A05A69" w:rsidRPr="003A0EB1" w:rsidRDefault="00107713" w:rsidP="003A0EB1">
      <w:pPr>
        <w:numPr>
          <w:ilvl w:val="0"/>
          <w:numId w:val="18"/>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t>Oświadczenie Wykonawców wspólnie ubiegających się o udzielenie zamówienia w zakresie, o którym mowa w art. 117 ust. 4 ustawy Pzp, jeżeli oferta składana jest wspólnie przez dwóch lub więcej Wykonawców.</w:t>
      </w:r>
    </w:p>
    <w:p w14:paraId="2C3D9513" w14:textId="77777777"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Informacje dotyczące składania pełnomocnictwa lub innego dokumentu potwierdzającego umocowanie do reprezentowania Wykonawcy:</w:t>
      </w:r>
    </w:p>
    <w:p w14:paraId="518CB1CC" w14:textId="7909D514" w:rsidR="00A05A69" w:rsidRPr="003A0EB1" w:rsidRDefault="00107713" w:rsidP="003A0EB1">
      <w:pPr>
        <w:pStyle w:val="Akapitzlist"/>
        <w:numPr>
          <w:ilvl w:val="0"/>
          <w:numId w:val="9"/>
        </w:numPr>
        <w:spacing w:before="120" w:after="120" w:line="360" w:lineRule="auto"/>
        <w:ind w:left="851" w:hanging="425"/>
        <w:rPr>
          <w:rFonts w:ascii="Arial" w:hAnsi="Arial" w:cs="Arial"/>
          <w:sz w:val="24"/>
          <w:szCs w:val="24"/>
        </w:rPr>
      </w:pPr>
      <w:r w:rsidRPr="003A0EB1">
        <w:rPr>
          <w:rFonts w:ascii="Arial" w:hAnsi="Arial" w:cs="Arial"/>
          <w:sz w:val="24"/>
          <w:szCs w:val="24"/>
        </w:rPr>
        <w:t>Upoważnienie osób podpisujących ofertę musi bezpośrednio wynikać z</w:t>
      </w:r>
      <w:r w:rsidR="00170282" w:rsidRPr="003A0EB1">
        <w:rPr>
          <w:rFonts w:ascii="Arial" w:hAnsi="Arial" w:cs="Arial"/>
          <w:sz w:val="24"/>
          <w:szCs w:val="24"/>
        </w:rPr>
        <w:t> </w:t>
      </w:r>
      <w:r w:rsidRPr="003A0EB1">
        <w:rPr>
          <w:rFonts w:ascii="Arial" w:hAnsi="Arial" w:cs="Arial"/>
          <w:sz w:val="24"/>
          <w:szCs w:val="24"/>
        </w:rPr>
        <w:t>dokumentu stwierdzającego status prawny Wykonawcy.</w:t>
      </w:r>
    </w:p>
    <w:p w14:paraId="1D8DCC48" w14:textId="77777777" w:rsidR="00A05A69" w:rsidRPr="003A0EB1" w:rsidRDefault="00107713" w:rsidP="003A0EB1">
      <w:pPr>
        <w:pStyle w:val="Akapitzlist"/>
        <w:numPr>
          <w:ilvl w:val="0"/>
          <w:numId w:val="9"/>
        </w:numPr>
        <w:spacing w:before="120" w:after="120" w:line="360" w:lineRule="auto"/>
        <w:ind w:left="851" w:hanging="425"/>
        <w:rPr>
          <w:rFonts w:ascii="Arial" w:hAnsi="Arial" w:cs="Arial"/>
          <w:sz w:val="24"/>
          <w:szCs w:val="24"/>
        </w:rPr>
      </w:pPr>
      <w:r w:rsidRPr="003A0EB1">
        <w:rPr>
          <w:rFonts w:ascii="Arial" w:hAnsi="Arial" w:cs="Arial"/>
          <w:sz w:val="24"/>
          <w:szCs w:val="24"/>
        </w:rPr>
        <w:t>Jeżeli upoważnienie takie nie wynika wprost z dokumentu stwierdzającego status prawny Wykonawcy, to do oferty należy dołączyć stosowne pełnomocnictwo lub inny dokument potwierdzający umocowanie do reprezentowania Wykonawcy.</w:t>
      </w:r>
    </w:p>
    <w:p w14:paraId="63E2B295" w14:textId="77777777" w:rsidR="00A05A69" w:rsidRPr="003A0EB1" w:rsidRDefault="00107713" w:rsidP="003A0EB1">
      <w:pPr>
        <w:pStyle w:val="Akapitzlist"/>
        <w:numPr>
          <w:ilvl w:val="0"/>
          <w:numId w:val="9"/>
        </w:numPr>
        <w:spacing w:before="120" w:after="120" w:line="360" w:lineRule="auto"/>
        <w:ind w:left="851" w:hanging="425"/>
        <w:rPr>
          <w:rFonts w:ascii="Arial" w:hAnsi="Arial" w:cs="Arial"/>
          <w:sz w:val="24"/>
          <w:szCs w:val="24"/>
        </w:rPr>
      </w:pPr>
      <w:r w:rsidRPr="003A0EB1">
        <w:rPr>
          <w:rFonts w:ascii="Arial" w:hAnsi="Arial" w:cs="Arial"/>
          <w:sz w:val="24"/>
          <w:szCs w:val="24"/>
        </w:rPr>
        <w:t>Przepis pkt. 2 stosuje się odpowiednio do osoby działającej w imieniu Wykonawców wspólnie ubiegających się o udzielenie zamówienia publicznego.</w:t>
      </w:r>
    </w:p>
    <w:p w14:paraId="0AE9E276" w14:textId="77777777" w:rsidR="00A05A69" w:rsidRPr="003A0EB1" w:rsidRDefault="00107713" w:rsidP="003A0EB1">
      <w:pPr>
        <w:pStyle w:val="Akapitzlist"/>
        <w:numPr>
          <w:ilvl w:val="0"/>
          <w:numId w:val="9"/>
        </w:numPr>
        <w:spacing w:before="120" w:after="120" w:line="360" w:lineRule="auto"/>
        <w:ind w:left="851" w:hanging="425"/>
        <w:rPr>
          <w:rFonts w:ascii="Arial" w:hAnsi="Arial" w:cs="Arial"/>
          <w:sz w:val="24"/>
          <w:szCs w:val="24"/>
        </w:rPr>
      </w:pPr>
      <w:r w:rsidRPr="003A0EB1">
        <w:rPr>
          <w:rFonts w:ascii="Arial" w:hAnsi="Arial" w:cs="Arial"/>
          <w:sz w:val="24"/>
          <w:szCs w:val="24"/>
        </w:rPr>
        <w:t>Przepisy pkt. 1-2 stosuje się odpowiednio do osoby działającej w imieniu podmiotu udostępniającego zasoby na zasadach określonych w art. 118 ustawy lub podwykonawcy niebędącego podmiotem udostępniającym zasoby na takich zasadach.</w:t>
      </w:r>
    </w:p>
    <w:p w14:paraId="49A184A9" w14:textId="77777777" w:rsidR="00A05A69" w:rsidRPr="003A0EB1" w:rsidRDefault="00107713" w:rsidP="003A0EB1">
      <w:pPr>
        <w:pStyle w:val="Tekstpodstawowy10"/>
        <w:numPr>
          <w:ilvl w:val="6"/>
          <w:numId w:val="4"/>
        </w:numPr>
        <w:spacing w:before="120" w:line="360" w:lineRule="auto"/>
        <w:ind w:left="426" w:hanging="426"/>
        <w:jc w:val="left"/>
        <w:rPr>
          <w:rFonts w:ascii="Arial" w:hAnsi="Arial" w:cs="Arial"/>
        </w:rPr>
      </w:pPr>
      <w:r w:rsidRPr="003A0EB1">
        <w:rPr>
          <w:rFonts w:ascii="Arial" w:hAnsi="Arial" w:cs="Arial"/>
        </w:rPr>
        <w:t>Forma i postać składanych oświadczeń i dokumentów oraz oferty:</w:t>
      </w:r>
    </w:p>
    <w:p w14:paraId="546B1F49" w14:textId="4C1C2F78" w:rsidR="00A05A69" w:rsidRPr="003A0EB1" w:rsidRDefault="00107713" w:rsidP="003A0EB1">
      <w:pPr>
        <w:numPr>
          <w:ilvl w:val="0"/>
          <w:numId w:val="10"/>
        </w:numPr>
        <w:spacing w:before="120" w:after="120" w:line="360" w:lineRule="auto"/>
        <w:ind w:left="851" w:hanging="425"/>
        <w:rPr>
          <w:rFonts w:ascii="Arial" w:hAnsi="Arial" w:cs="Arial"/>
          <w:sz w:val="24"/>
          <w:szCs w:val="24"/>
        </w:rPr>
      </w:pPr>
      <w:r w:rsidRPr="003A0EB1">
        <w:rPr>
          <w:rFonts w:ascii="Arial" w:hAnsi="Arial" w:cs="Arial"/>
          <w:sz w:val="24"/>
          <w:szCs w:val="24"/>
        </w:rPr>
        <w:t>Podmiotowe środki dowodowe oraz inne dokumenty lub oświadczenia, o</w:t>
      </w:r>
      <w:r w:rsidR="00170282" w:rsidRPr="003A0EB1">
        <w:rPr>
          <w:rFonts w:ascii="Arial" w:hAnsi="Arial" w:cs="Arial"/>
          <w:sz w:val="24"/>
          <w:szCs w:val="24"/>
        </w:rPr>
        <w:t> </w:t>
      </w:r>
      <w:r w:rsidRPr="003A0EB1">
        <w:rPr>
          <w:rFonts w:ascii="Arial" w:hAnsi="Arial" w:cs="Arial"/>
          <w:sz w:val="24"/>
          <w:szCs w:val="24"/>
        </w:rPr>
        <w:t xml:space="preserve">których mowa w rozporządzeniu Ministra Rozwoju z dnia 30 grudnia 2020 r. w sprawie podmiotowych środków dowodowych oraz innych dokumentów lub oświadczeń, jakich może żądać zamawiający od wykonawcy, składa się w formie elektronicznej, w postaci elektronicznej opatrzonej podpisem zaufanym lub podpisem osobistym, lub w formie dokumentowej, w zakresie </w:t>
      </w:r>
      <w:r w:rsidRPr="003A0EB1">
        <w:rPr>
          <w:rFonts w:ascii="Arial" w:hAnsi="Arial" w:cs="Arial"/>
          <w:sz w:val="24"/>
          <w:szCs w:val="24"/>
        </w:rPr>
        <w:lastRenderedPageBreak/>
        <w:t>i</w:t>
      </w:r>
      <w:r w:rsidR="00170282" w:rsidRPr="003A0EB1">
        <w:rPr>
          <w:rFonts w:ascii="Arial" w:hAnsi="Arial" w:cs="Arial"/>
          <w:sz w:val="24"/>
          <w:szCs w:val="24"/>
        </w:rPr>
        <w:t> </w:t>
      </w:r>
      <w:r w:rsidRPr="003A0EB1">
        <w:rPr>
          <w:rFonts w:ascii="Arial" w:hAnsi="Arial" w:cs="Arial"/>
          <w:sz w:val="24"/>
          <w:szCs w:val="24"/>
        </w:rPr>
        <w:t>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C9C0FD5" w14:textId="77777777" w:rsidR="00A05A69" w:rsidRPr="003A0EB1" w:rsidRDefault="00107713" w:rsidP="003A0EB1">
      <w:pPr>
        <w:numPr>
          <w:ilvl w:val="0"/>
          <w:numId w:val="10"/>
        </w:numPr>
        <w:spacing w:before="120" w:after="120" w:line="360" w:lineRule="auto"/>
        <w:ind w:left="851" w:hanging="425"/>
        <w:rPr>
          <w:rFonts w:ascii="Arial" w:hAnsi="Arial" w:cs="Arial"/>
          <w:sz w:val="24"/>
          <w:szCs w:val="24"/>
        </w:rPr>
      </w:pPr>
      <w:r w:rsidRPr="003A0EB1">
        <w:rPr>
          <w:rFonts w:ascii="Arial" w:hAnsi="Arial" w:cs="Arial"/>
          <w:sz w:val="24"/>
          <w:szCs w:val="24"/>
        </w:rPr>
        <w:t xml:space="preserve">Oferty, oświadczenia, o których mowa w art. 125 ust. 1 Pzp, podmiotowe środki dowodowe oraz zobowiązanie podmiotu udostępniającego zasoby, o którym mowa w art. 118 ust. 3 Pzp, zwane dalej </w:t>
      </w:r>
      <w:r w:rsidRPr="003A0EB1">
        <w:rPr>
          <w:rFonts w:ascii="Arial" w:hAnsi="Arial" w:cs="Arial"/>
          <w:bCs/>
          <w:sz w:val="24"/>
          <w:szCs w:val="24"/>
        </w:rPr>
        <w:t>„zobowiązaniem podmiotu udostępniającego zasoby”</w:t>
      </w:r>
      <w:r w:rsidRPr="003A0EB1">
        <w:rPr>
          <w:rFonts w:ascii="Arial" w:hAnsi="Arial" w:cs="Arial"/>
          <w:sz w:val="24"/>
          <w:szCs w:val="24"/>
        </w:rPr>
        <w:t>, przedmiotowe środki dowodowe, pełnomocnictwo, sporządza się w postaci elektronicznej, w formatach danych określonych w przepisach wydanych na podstawie art. 18 ustawy z dnia 17 lutego 2005r. o informatyzacji działalności podmiotów realizujących zadania publiczne.</w:t>
      </w:r>
    </w:p>
    <w:p w14:paraId="7A182FD3"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Sposób oraz termin składania ofert</w:t>
      </w:r>
    </w:p>
    <w:p w14:paraId="0CEF9C81" w14:textId="755B6E90" w:rsidR="00A05A69" w:rsidRPr="003A0EB1" w:rsidRDefault="00107713">
      <w:pPr>
        <w:pStyle w:val="Tekstpodstawowy10"/>
        <w:numPr>
          <w:ilvl w:val="6"/>
          <w:numId w:val="37"/>
        </w:numPr>
        <w:spacing w:before="120" w:line="360" w:lineRule="auto"/>
        <w:ind w:left="426" w:hanging="426"/>
        <w:jc w:val="left"/>
        <w:rPr>
          <w:rFonts w:ascii="Arial" w:hAnsi="Arial" w:cs="Arial"/>
        </w:rPr>
      </w:pPr>
      <w:bookmarkStart w:id="1" w:name="_Hlk62644249"/>
      <w:bookmarkEnd w:id="1"/>
      <w:r w:rsidRPr="003A0EB1">
        <w:rPr>
          <w:rFonts w:ascii="Arial" w:hAnsi="Arial" w:cs="Arial"/>
        </w:rPr>
        <w:t xml:space="preserve">Ofertę należy złożyć za pośrednictwem platformy www.ezamowienia.gov.pl do dnia </w:t>
      </w:r>
      <w:r w:rsidR="004910EC">
        <w:rPr>
          <w:rFonts w:ascii="Arial" w:hAnsi="Arial" w:cs="Arial"/>
          <w:b/>
        </w:rPr>
        <w:t>14</w:t>
      </w:r>
      <w:r w:rsidRPr="004910EC">
        <w:rPr>
          <w:rFonts w:ascii="Arial" w:hAnsi="Arial" w:cs="Arial"/>
          <w:b/>
        </w:rPr>
        <w:t>.0</w:t>
      </w:r>
      <w:r w:rsidR="004910EC">
        <w:rPr>
          <w:rFonts w:ascii="Arial" w:hAnsi="Arial" w:cs="Arial"/>
          <w:b/>
        </w:rPr>
        <w:t>4</w:t>
      </w:r>
      <w:r w:rsidRPr="004910EC">
        <w:rPr>
          <w:rFonts w:ascii="Arial" w:hAnsi="Arial" w:cs="Arial"/>
          <w:b/>
        </w:rPr>
        <w:t>.</w:t>
      </w:r>
      <w:r w:rsidRPr="003A0EB1">
        <w:rPr>
          <w:rFonts w:ascii="Arial" w:hAnsi="Arial" w:cs="Arial"/>
          <w:b/>
        </w:rPr>
        <w:t>2026 r.</w:t>
      </w:r>
      <w:r w:rsidRPr="003A0EB1">
        <w:rPr>
          <w:rFonts w:ascii="Arial" w:hAnsi="Arial" w:cs="Arial"/>
        </w:rPr>
        <w:t xml:space="preserve"> do godz. </w:t>
      </w:r>
      <w:r w:rsidRPr="003A0EB1">
        <w:rPr>
          <w:rFonts w:ascii="Arial" w:hAnsi="Arial" w:cs="Arial"/>
          <w:b/>
        </w:rPr>
        <w:t>10:00</w:t>
      </w:r>
      <w:r w:rsidRPr="003A0EB1">
        <w:rPr>
          <w:rFonts w:ascii="Arial" w:hAnsi="Arial" w:cs="Arial"/>
        </w:rPr>
        <w:t>.</w:t>
      </w:r>
    </w:p>
    <w:p w14:paraId="5F53B53D"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Wykonawca może złożyć tylko jedną ofertę.</w:t>
      </w:r>
    </w:p>
    <w:p w14:paraId="295CBDBA" w14:textId="1A159A2E"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 xml:space="preserve">Oferta powinna być złożona za pośrednictwem platformy e-zamówienia na formularzu ofertowym </w:t>
      </w:r>
      <w:r w:rsidR="0006378E">
        <w:rPr>
          <w:rFonts w:ascii="Arial" w:hAnsi="Arial" w:cs="Arial"/>
        </w:rPr>
        <w:t>stanowiącym załącznik nr 11 do SWZ</w:t>
      </w:r>
      <w:r w:rsidRPr="003A0EB1">
        <w:rPr>
          <w:rFonts w:ascii="Arial" w:hAnsi="Arial" w:cs="Arial"/>
        </w:rPr>
        <w:t>.</w:t>
      </w:r>
    </w:p>
    <w:p w14:paraId="76FC7BBB"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Koszty związane z przygotowaniem oferty ponosi składający ofertę.</w:t>
      </w:r>
    </w:p>
    <w:p w14:paraId="4F23A327"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Oferta oraz wymagane formularze, zestawienia i wykazy składane wraz z ofertą wymagają podpisu osób uprawnionych do reprezentowania firmy w obrocie gospodarczym, zgodnie z aktem rejestracyjnym oraz przepisami prawa.</w:t>
      </w:r>
    </w:p>
    <w:p w14:paraId="2536F080"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Oferta podpisana przez upoważnionego przedstawiciela Wykonawcy wymaga załączenia właściwego pełnomocnictwa lub umocowania prawnego.</w:t>
      </w:r>
    </w:p>
    <w:p w14:paraId="0680905E" w14:textId="621EC415" w:rsidR="00C305A4" w:rsidRPr="00204DD5" w:rsidRDefault="00C305A4" w:rsidP="00C305A4">
      <w:pPr>
        <w:pStyle w:val="Tekstpodstawowy10"/>
        <w:numPr>
          <w:ilvl w:val="6"/>
          <w:numId w:val="29"/>
        </w:numPr>
        <w:spacing w:before="120" w:line="360" w:lineRule="auto"/>
        <w:ind w:left="426" w:hanging="426"/>
        <w:jc w:val="left"/>
        <w:rPr>
          <w:rFonts w:ascii="Arial" w:hAnsi="Arial" w:cs="Arial"/>
        </w:rPr>
      </w:pPr>
      <w:r w:rsidRPr="00204DD5">
        <w:rPr>
          <w:rFonts w:ascii="Arial" w:hAnsi="Arial" w:cs="Arial"/>
        </w:rPr>
        <w:t>Wykonawca składa ofertę za pośrednictwem</w:t>
      </w:r>
      <w:r>
        <w:rPr>
          <w:rFonts w:ascii="Arial" w:hAnsi="Arial" w:cs="Arial"/>
        </w:rPr>
        <w:t xml:space="preserve"> </w:t>
      </w:r>
      <w:r w:rsidRPr="003A0EB1">
        <w:rPr>
          <w:rFonts w:ascii="Arial" w:hAnsi="Arial" w:cs="Arial"/>
        </w:rPr>
        <w:t>Platformy e-zamówienia</w:t>
      </w:r>
      <w:r>
        <w:rPr>
          <w:rFonts w:ascii="Arial" w:hAnsi="Arial" w:cs="Arial"/>
        </w:rPr>
        <w:t xml:space="preserve"> w</w:t>
      </w:r>
      <w:r w:rsidRPr="00204DD5">
        <w:rPr>
          <w:rFonts w:ascii="Arial" w:hAnsi="Arial" w:cs="Arial"/>
        </w:rPr>
        <w:t xml:space="preserve"> zakład</w:t>
      </w:r>
      <w:r>
        <w:rPr>
          <w:rFonts w:ascii="Arial" w:hAnsi="Arial" w:cs="Arial"/>
        </w:rPr>
        <w:t>ce</w:t>
      </w:r>
      <w:r w:rsidRPr="00204DD5">
        <w:rPr>
          <w:rFonts w:ascii="Arial" w:hAnsi="Arial" w:cs="Arial"/>
        </w:rPr>
        <w:t xml:space="preserve"> „Oferty/wnioski”, widocznej w podglądzie postępowania po zalogowaniu się na konto Wykonawcy. Po wybraniu przycisku „Złóż ofertę” system prezentuje okno składania oferty umożliwiające przekazanie dokumentów elektronicznych, w</w:t>
      </w:r>
      <w:r>
        <w:rPr>
          <w:rFonts w:ascii="Arial" w:hAnsi="Arial" w:cs="Arial"/>
        </w:rPr>
        <w:t> </w:t>
      </w:r>
      <w:r w:rsidRPr="00204DD5">
        <w:rPr>
          <w:rFonts w:ascii="Arial" w:hAnsi="Arial" w:cs="Arial"/>
        </w:rPr>
        <w:t xml:space="preserve">którym znajdują się dwa pola drag&amp;drop („przeciągnij” i „upuść”) służące do dodawania plików. W polu „Wypełniony formularz oferty” Wykonawca dodaje </w:t>
      </w:r>
      <w:r w:rsidRPr="00204DD5">
        <w:rPr>
          <w:rFonts w:ascii="Arial" w:hAnsi="Arial" w:cs="Arial"/>
        </w:rPr>
        <w:lastRenderedPageBreak/>
        <w:t xml:space="preserve">wypełniony Załącznik nr </w:t>
      </w:r>
      <w:r>
        <w:rPr>
          <w:rFonts w:ascii="Arial" w:hAnsi="Arial" w:cs="Arial"/>
        </w:rPr>
        <w:t>11</w:t>
      </w:r>
      <w:r w:rsidRPr="00204DD5">
        <w:rPr>
          <w:rFonts w:ascii="Arial" w:hAnsi="Arial" w:cs="Arial"/>
        </w:rPr>
        <w:t xml:space="preserve"> do SWZ. W polu „Załączniki i inne dokumenty przedstawiane w ofercie przez Wykonawcę” Wykonawca dodaje dokumenty składane wraz z ofertą. Do złożenia oferty niezbędne jest posiadanie przez użytkownika Wykonawcy uprawnienia „Składanie ofert/wniosków/prac konkursowych”. </w:t>
      </w:r>
    </w:p>
    <w:p w14:paraId="637DFAB7" w14:textId="63974D19" w:rsidR="00C305A4" w:rsidRPr="00C305A4" w:rsidRDefault="00C305A4" w:rsidP="00C305A4">
      <w:pPr>
        <w:pStyle w:val="Tekstpodstawowy10"/>
        <w:numPr>
          <w:ilvl w:val="6"/>
          <w:numId w:val="29"/>
        </w:numPr>
        <w:spacing w:before="120" w:line="360" w:lineRule="auto"/>
        <w:ind w:left="426" w:hanging="426"/>
        <w:jc w:val="left"/>
        <w:rPr>
          <w:rFonts w:ascii="Arial" w:hAnsi="Arial" w:cs="Arial"/>
        </w:rPr>
      </w:pPr>
      <w:r w:rsidRPr="00CA6BEB">
        <w:rPr>
          <w:rFonts w:ascii="Arial" w:hAnsi="Arial" w:cs="Arial"/>
        </w:rPr>
        <w:t xml:space="preserve">Zamawiający </w:t>
      </w:r>
      <w:r w:rsidRPr="00C305A4">
        <w:rPr>
          <w:rFonts w:ascii="Arial" w:hAnsi="Arial" w:cs="Arial"/>
        </w:rPr>
        <w:t>nie posługuje</w:t>
      </w:r>
      <w:r w:rsidRPr="00CA6BEB">
        <w:rPr>
          <w:rFonts w:ascii="Arial" w:hAnsi="Arial" w:cs="Arial"/>
        </w:rPr>
        <w:t xml:space="preserve"> się interaktywnym formularzem oferty przewidzianym przez Platformę e-Zamówienia, Wykonawca składa ofertę z wykorzystaniem </w:t>
      </w:r>
      <w:r>
        <w:rPr>
          <w:rFonts w:ascii="Arial" w:hAnsi="Arial" w:cs="Arial"/>
        </w:rPr>
        <w:t>f</w:t>
      </w:r>
      <w:r w:rsidRPr="00C305A4">
        <w:rPr>
          <w:rFonts w:ascii="Arial" w:hAnsi="Arial" w:cs="Arial"/>
        </w:rPr>
        <w:t>ormularza ofert</w:t>
      </w:r>
      <w:r>
        <w:rPr>
          <w:rFonts w:ascii="Arial" w:hAnsi="Arial" w:cs="Arial"/>
        </w:rPr>
        <w:t>y</w:t>
      </w:r>
      <w:r w:rsidRPr="00CA6BEB">
        <w:rPr>
          <w:rFonts w:ascii="Arial" w:hAnsi="Arial" w:cs="Arial"/>
        </w:rPr>
        <w:t xml:space="preserve"> stanowiącego </w:t>
      </w:r>
      <w:r>
        <w:rPr>
          <w:rFonts w:ascii="Arial" w:hAnsi="Arial" w:cs="Arial"/>
        </w:rPr>
        <w:t>z</w:t>
      </w:r>
      <w:r w:rsidRPr="00C305A4">
        <w:rPr>
          <w:rFonts w:ascii="Arial" w:hAnsi="Arial" w:cs="Arial"/>
        </w:rPr>
        <w:t xml:space="preserve">ałącznik nr </w:t>
      </w:r>
      <w:r>
        <w:rPr>
          <w:rFonts w:ascii="Arial" w:hAnsi="Arial" w:cs="Arial"/>
        </w:rPr>
        <w:t>11</w:t>
      </w:r>
      <w:r w:rsidRPr="00C305A4">
        <w:rPr>
          <w:rFonts w:ascii="Arial" w:hAnsi="Arial" w:cs="Arial"/>
        </w:rPr>
        <w:t xml:space="preserve"> do SWZ</w:t>
      </w:r>
      <w:r w:rsidRPr="00CA6BEB">
        <w:rPr>
          <w:rFonts w:ascii="Arial" w:hAnsi="Arial" w:cs="Arial"/>
        </w:rPr>
        <w:t>. W tym przypadku, podczas przesyłania oferty na Platformie e-Zamówienia pojawi się komunikat o</w:t>
      </w:r>
      <w:r>
        <w:rPr>
          <w:rFonts w:ascii="Arial" w:hAnsi="Arial" w:cs="Arial"/>
        </w:rPr>
        <w:t> </w:t>
      </w:r>
      <w:r w:rsidRPr="00CA6BEB">
        <w:rPr>
          <w:rFonts w:ascii="Arial" w:hAnsi="Arial" w:cs="Arial"/>
        </w:rPr>
        <w:t>treści: „Postępowanie nie posiada opublikowanego formularza do tego etapu postępowania. Plik …… (nazwa pliku nadana przez Wykonawcę) nie jest poprawnym formularzem interaktywnym wygenerowanym na Platformie”.</w:t>
      </w:r>
      <w:r>
        <w:rPr>
          <w:rFonts w:ascii="Arial" w:hAnsi="Arial" w:cs="Arial"/>
        </w:rPr>
        <w:t xml:space="preserve"> </w:t>
      </w:r>
      <w:r w:rsidRPr="00C305A4">
        <w:rPr>
          <w:rFonts w:ascii="Arial" w:hAnsi="Arial" w:cs="Arial"/>
        </w:rPr>
        <w:t xml:space="preserve">Wykonawca potwierdza chęć złożenia oferty poprzez wybranie przycisku „Tak, chcę kontynuować”. Oferta zostanie złożona z wykorzystaniem </w:t>
      </w:r>
      <w:r>
        <w:rPr>
          <w:rFonts w:ascii="Arial" w:hAnsi="Arial" w:cs="Arial"/>
        </w:rPr>
        <w:t>f</w:t>
      </w:r>
      <w:r w:rsidRPr="00C305A4">
        <w:rPr>
          <w:rFonts w:ascii="Arial" w:hAnsi="Arial" w:cs="Arial"/>
        </w:rPr>
        <w:t xml:space="preserve">ormularza </w:t>
      </w:r>
      <w:r>
        <w:rPr>
          <w:rFonts w:ascii="Arial" w:hAnsi="Arial" w:cs="Arial"/>
        </w:rPr>
        <w:t>oferty</w:t>
      </w:r>
      <w:r w:rsidRPr="00C305A4">
        <w:rPr>
          <w:rFonts w:ascii="Arial" w:hAnsi="Arial" w:cs="Arial"/>
        </w:rPr>
        <w:t xml:space="preserve"> Zamawiającego. Jeśli Wykonawca do podpisania </w:t>
      </w:r>
      <w:r>
        <w:rPr>
          <w:rFonts w:ascii="Arial" w:hAnsi="Arial" w:cs="Arial"/>
        </w:rPr>
        <w:t>f</w:t>
      </w:r>
      <w:r w:rsidRPr="00C305A4">
        <w:rPr>
          <w:rFonts w:ascii="Arial" w:hAnsi="Arial" w:cs="Arial"/>
        </w:rPr>
        <w:t>ormularza wykorzystuje podpis zewnętrzny, Wykonawca dodaje plik podpisu w polu „Załączniki i inne dokumenty przedstawione w ofercie przez Wykonawcę”.</w:t>
      </w:r>
    </w:p>
    <w:p w14:paraId="64BEACEA"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Następnie system rozpoczyna proces walidacji składanych plików, ich automatyczne szyfrowanie, pakowanie i składanie na platformie.</w:t>
      </w:r>
    </w:p>
    <w:p w14:paraId="01FC783C"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Ofertę należy sporządzić w języku polskim.</w:t>
      </w:r>
    </w:p>
    <w:p w14:paraId="4D9D4680"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Ofertę składa się, pod rygorem nieważności, w formie elektronicznej lub w postaci elektronicznej opatrzonej kwalifikowanym podpisem elektronicznym.</w:t>
      </w:r>
    </w:p>
    <w:p w14:paraId="25A678E4"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Sposób złożenia oferty, w tym zaszyfrowania oferty opisany został w „Instrukcji interaktywnej”, dostępnej na stronie: https://ezamowienia.gov.pl/pl/instrukcje/.</w:t>
      </w:r>
    </w:p>
    <w:p w14:paraId="7E788BE1"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 xml:space="preserve">System sprawdza, czy złożone pliki są podpisane i automatycznie je szyfruje, jednocześnie informując o tym wykonawcę. Potwierdzenie czasu przekazania i odbioru wniosku znajduje się w Elektronicznym Potwierdzeniu Przesłania (EPP) i Elektronicznym Potwierdzeniu Odebrania (EPO). EPP i EPO dostępne są dla zalogowanego Wykonawcy w zakładce „Oferty/Wnioski”. </w:t>
      </w:r>
    </w:p>
    <w:p w14:paraId="719B3AC2" w14:textId="18577DAA"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 xml:space="preserve">Jeżeli dokumenty elektroniczne, przekazywane przy użyciu środków komunikacji elektronicznej, zawierają informacje stanowiące tajemnicę przedsiębiorstwa w rozumieniu przepisów ustawy z dnia 16 kwietnia 1993 r. o zwalczaniu </w:t>
      </w:r>
      <w:r w:rsidRPr="003A0EB1">
        <w:rPr>
          <w:rFonts w:ascii="Arial" w:hAnsi="Arial" w:cs="Arial"/>
        </w:rPr>
        <w:lastRenderedPageBreak/>
        <w:t>nieuczciwej konkurencji (t</w:t>
      </w:r>
      <w:r w:rsidR="00BA198E">
        <w:rPr>
          <w:rFonts w:ascii="Arial" w:hAnsi="Arial" w:cs="Arial"/>
        </w:rPr>
        <w:t>.</w:t>
      </w:r>
      <w:r w:rsidRPr="003A0EB1">
        <w:rPr>
          <w:rFonts w:ascii="Arial" w:hAnsi="Arial" w:cs="Arial"/>
        </w:rPr>
        <w:t>j. Dz. U. z 2022 r. poz. 1233), wykonawca, w celu utrzymania w poufności tych informacji, przekazuje je w wydzielonym i</w:t>
      </w:r>
      <w:r w:rsidR="007B031A">
        <w:rPr>
          <w:rFonts w:ascii="Arial" w:hAnsi="Arial" w:cs="Arial"/>
        </w:rPr>
        <w:t> </w:t>
      </w:r>
      <w:r w:rsidRPr="003A0EB1">
        <w:rPr>
          <w:rFonts w:ascii="Arial" w:hAnsi="Arial" w:cs="Arial"/>
        </w:rPr>
        <w:t>odpowiednio oznaczonym pliku, wraz z jednoczesnym zaznaczeniem polecenia „Załącznik stanowiący tajemnicę przedsiębiorstwa” a następnie wraz z plikami stanowiącymi jawną część załącza w sekcji „Załączniki i inne dokumenty przedstawione w ofercie przez Wykonawcę”.</w:t>
      </w:r>
    </w:p>
    <w:p w14:paraId="6B2A26C6"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Do oferty należy dołączyć oświadczenie o niepodleganiu wykluczeniu, spełnianiu warunków udziału w postępowaniu oraz pozostałe dokumenty wymagane przez Zamawiającego wskazane w SWZ w formie elektronicznej lub w postaci elektronicznej opatrzonej kwalifikowanym podpisem elektronicznym, profilem zaufanym lub podpisem osobistym w sekcji „Załączniki i inne dokumenty przedstawione w ofercie przez Wykonawcę”.</w:t>
      </w:r>
    </w:p>
    <w:p w14:paraId="4B1E7556"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Oferta może być złożona tylko do upływu terminu składania ofert.</w:t>
      </w:r>
    </w:p>
    <w:p w14:paraId="6A88445F" w14:textId="0F88EA06"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Wykonawca może przed upływem terminu do składania ofert wycofać ofertę. W</w:t>
      </w:r>
      <w:r w:rsidR="00B558BB" w:rsidRPr="003A0EB1">
        <w:rPr>
          <w:rFonts w:ascii="Arial" w:hAnsi="Arial" w:cs="Arial"/>
        </w:rPr>
        <w:t> </w:t>
      </w:r>
      <w:r w:rsidRPr="003A0EB1">
        <w:rPr>
          <w:rFonts w:ascii="Arial" w:hAnsi="Arial" w:cs="Arial"/>
        </w:rPr>
        <w:t>celu wycofania złożonej oferty należy przejść do szczegółów postępowania, wybrać zakładkę oferty/wnioski, następnie przycisk wycofaj ofertę. Po potwierdzeniu oferta zostanie wycofana i będzie można pobrać dokument potwierdzający wycofanie oferty, tzw. Elektroniczne Potwierdzenie Wycofania (EPW).</w:t>
      </w:r>
    </w:p>
    <w:p w14:paraId="08B3F271" w14:textId="77777777" w:rsidR="00A05A69" w:rsidRPr="003A0EB1" w:rsidRDefault="00107713">
      <w:pPr>
        <w:pStyle w:val="Tekstpodstawowy10"/>
        <w:numPr>
          <w:ilvl w:val="6"/>
          <w:numId w:val="29"/>
        </w:numPr>
        <w:spacing w:before="120" w:line="360" w:lineRule="auto"/>
        <w:ind w:left="426" w:hanging="426"/>
        <w:jc w:val="left"/>
        <w:rPr>
          <w:rFonts w:ascii="Arial" w:hAnsi="Arial" w:cs="Arial"/>
        </w:rPr>
      </w:pPr>
      <w:r w:rsidRPr="003A0EB1">
        <w:rPr>
          <w:rFonts w:ascii="Arial" w:hAnsi="Arial" w:cs="Arial"/>
        </w:rPr>
        <w:t>Wykonawca po upływie terminu do składania ofert nie może skutecznie dokonać zmiany ani wycofać złożonej oferty.</w:t>
      </w:r>
    </w:p>
    <w:p w14:paraId="7A688B2D"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Termin otwarcia ofert</w:t>
      </w:r>
    </w:p>
    <w:p w14:paraId="17B02B0C" w14:textId="33EE95E0"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 xml:space="preserve">Otwarcie złożonych ofert nastąpi </w:t>
      </w:r>
      <w:r w:rsidRPr="003A0EB1">
        <w:rPr>
          <w:rFonts w:ascii="Arial" w:hAnsi="Arial" w:cs="Arial"/>
          <w:b/>
          <w:sz w:val="24"/>
          <w:szCs w:val="24"/>
        </w:rPr>
        <w:t xml:space="preserve">w dniu </w:t>
      </w:r>
      <w:r w:rsidR="004910EC">
        <w:rPr>
          <w:rFonts w:ascii="Arial" w:hAnsi="Arial" w:cs="Arial"/>
          <w:b/>
          <w:sz w:val="24"/>
          <w:szCs w:val="24"/>
        </w:rPr>
        <w:t>14</w:t>
      </w:r>
      <w:r w:rsidRPr="004910EC">
        <w:rPr>
          <w:rFonts w:ascii="Arial" w:hAnsi="Arial" w:cs="Arial"/>
          <w:b/>
          <w:sz w:val="24"/>
          <w:szCs w:val="24"/>
        </w:rPr>
        <w:t>.0</w:t>
      </w:r>
      <w:r w:rsidR="004910EC">
        <w:rPr>
          <w:rFonts w:ascii="Arial" w:hAnsi="Arial" w:cs="Arial"/>
          <w:b/>
          <w:sz w:val="24"/>
          <w:szCs w:val="24"/>
        </w:rPr>
        <w:t>4</w:t>
      </w:r>
      <w:r w:rsidRPr="004910EC">
        <w:rPr>
          <w:rFonts w:ascii="Arial" w:hAnsi="Arial" w:cs="Arial"/>
          <w:b/>
          <w:sz w:val="24"/>
          <w:szCs w:val="24"/>
        </w:rPr>
        <w:t>.</w:t>
      </w:r>
      <w:r w:rsidRPr="003A0EB1">
        <w:rPr>
          <w:rFonts w:ascii="Arial" w:hAnsi="Arial" w:cs="Arial"/>
          <w:b/>
          <w:sz w:val="24"/>
          <w:szCs w:val="24"/>
        </w:rPr>
        <w:t>2026 r. o godz. 10:15</w:t>
      </w:r>
      <w:r w:rsidRPr="003A0EB1">
        <w:rPr>
          <w:rFonts w:ascii="Arial" w:hAnsi="Arial" w:cs="Arial"/>
          <w:sz w:val="24"/>
          <w:szCs w:val="24"/>
        </w:rPr>
        <w:t xml:space="preserve"> za pośrednictwem platformy www.ezamowienia.gov.pl.</w:t>
      </w:r>
    </w:p>
    <w:p w14:paraId="5C701BD6"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Podstawy wykluczenia, o których mowa w art. 108 ust. 1</w:t>
      </w:r>
    </w:p>
    <w:p w14:paraId="53E8CE96" w14:textId="77777777" w:rsidR="00A05A69" w:rsidRPr="003A0EB1" w:rsidRDefault="00107713" w:rsidP="003A0EB1">
      <w:pPr>
        <w:pStyle w:val="Akapitzlist"/>
        <w:numPr>
          <w:ilvl w:val="0"/>
          <w:numId w:val="20"/>
        </w:numPr>
        <w:spacing w:before="120" w:after="120" w:line="360" w:lineRule="auto"/>
        <w:ind w:left="425" w:hanging="425"/>
        <w:rPr>
          <w:rFonts w:ascii="Arial" w:hAnsi="Arial" w:cs="Arial"/>
          <w:color w:val="000000"/>
          <w:sz w:val="24"/>
          <w:szCs w:val="24"/>
        </w:rPr>
      </w:pPr>
      <w:r w:rsidRPr="003A0EB1">
        <w:rPr>
          <w:rFonts w:ascii="Arial" w:hAnsi="Arial" w:cs="Arial"/>
          <w:color w:val="000000"/>
          <w:sz w:val="24"/>
          <w:szCs w:val="24"/>
        </w:rPr>
        <w:t>Z postępowania o udzielenie zamówienia wyklucza się Wykonawcę, w stosunku do którego zachodzi którakolwiek z okoliczności, o których mowa w art. 108 ust. 1 ustawy Pzp.</w:t>
      </w:r>
    </w:p>
    <w:p w14:paraId="254A3546" w14:textId="77777777" w:rsidR="00A05A69" w:rsidRPr="003A0EB1" w:rsidRDefault="00107713" w:rsidP="003A0EB1">
      <w:pPr>
        <w:pStyle w:val="Akapitzlist"/>
        <w:spacing w:before="120" w:after="120" w:line="360" w:lineRule="auto"/>
        <w:ind w:left="425"/>
        <w:rPr>
          <w:rFonts w:ascii="Arial" w:hAnsi="Arial" w:cs="Arial"/>
          <w:color w:val="000000"/>
          <w:sz w:val="24"/>
          <w:szCs w:val="24"/>
        </w:rPr>
      </w:pPr>
      <w:r w:rsidRPr="003A0EB1">
        <w:rPr>
          <w:rFonts w:ascii="Arial" w:hAnsi="Arial" w:cs="Arial"/>
          <w:color w:val="000000"/>
          <w:sz w:val="24"/>
          <w:szCs w:val="24"/>
        </w:rPr>
        <w:t>Z postępowania o udzielenie zamówienia wyklucza się wykonawcę:</w:t>
      </w:r>
    </w:p>
    <w:p w14:paraId="4BA077B0" w14:textId="338D095E"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będącego osobą fizyczną, którego prawomocnie skazano za przestępstwo:</w:t>
      </w:r>
    </w:p>
    <w:p w14:paraId="661C7167" w14:textId="2D6F2F87"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lastRenderedPageBreak/>
        <w:t xml:space="preserve">udziału w zorganizowanej grupie przestępczej albo związku mającym na celu popełnienie przestępstwa lub przestępstwa skarbowego, o którym mowa w </w:t>
      </w:r>
      <w:hyperlink r:id="rId13" w:anchor="/document/16798683?unitId=art(258)" w:history="1">
        <w:r w:rsidRPr="003A0EB1">
          <w:rPr>
            <w:rFonts w:ascii="Arial" w:hAnsi="Arial" w:cs="Arial"/>
            <w:color w:val="000000"/>
            <w:sz w:val="24"/>
            <w:szCs w:val="24"/>
          </w:rPr>
          <w:t>art. 258</w:t>
        </w:r>
      </w:hyperlink>
      <w:r w:rsidRPr="003A0EB1">
        <w:rPr>
          <w:rFonts w:ascii="Arial" w:hAnsi="Arial" w:cs="Arial"/>
          <w:color w:val="000000"/>
          <w:sz w:val="24"/>
          <w:szCs w:val="24"/>
        </w:rPr>
        <w:t xml:space="preserve"> Kodeksu karnego,</w:t>
      </w:r>
    </w:p>
    <w:p w14:paraId="6C376DC8" w14:textId="6F5F8FC8"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handlu ludźmi, o którym mowa w </w:t>
      </w:r>
      <w:hyperlink r:id="rId14" w:anchor="/document/16798683?unitId=art(189(a))" w:history="1">
        <w:r w:rsidRPr="003A0EB1">
          <w:rPr>
            <w:rFonts w:ascii="Arial" w:hAnsi="Arial" w:cs="Arial"/>
            <w:color w:val="000000"/>
            <w:sz w:val="24"/>
            <w:szCs w:val="24"/>
          </w:rPr>
          <w:t>art. 189a</w:t>
        </w:r>
      </w:hyperlink>
      <w:r w:rsidRPr="003A0EB1">
        <w:rPr>
          <w:rFonts w:ascii="Arial" w:hAnsi="Arial" w:cs="Arial"/>
          <w:color w:val="000000"/>
          <w:sz w:val="24"/>
          <w:szCs w:val="24"/>
        </w:rPr>
        <w:t xml:space="preserve"> Kodeksu karnego,</w:t>
      </w:r>
    </w:p>
    <w:p w14:paraId="257B8B0B" w14:textId="4D75CDA3"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o którym mowa w </w:t>
      </w:r>
      <w:hyperlink r:id="rId15" w:anchor="/document/16798683?unitId=art(228)" w:history="1">
        <w:r w:rsidRPr="003A0EB1">
          <w:rPr>
            <w:rFonts w:ascii="Arial" w:hAnsi="Arial" w:cs="Arial"/>
            <w:color w:val="000000"/>
            <w:sz w:val="24"/>
            <w:szCs w:val="24"/>
          </w:rPr>
          <w:t>art. 228-230a</w:t>
        </w:r>
      </w:hyperlink>
      <w:r w:rsidRPr="003A0EB1">
        <w:rPr>
          <w:rFonts w:ascii="Arial" w:hAnsi="Arial" w:cs="Arial"/>
          <w:color w:val="000000"/>
          <w:sz w:val="24"/>
          <w:szCs w:val="24"/>
        </w:rPr>
        <w:t xml:space="preserve">, </w:t>
      </w:r>
      <w:hyperlink r:id="rId16" w:anchor="/document/17631344?unitId=art(250(a))" w:history="1">
        <w:r w:rsidRPr="003A0EB1">
          <w:rPr>
            <w:rFonts w:ascii="Arial" w:hAnsi="Arial" w:cs="Arial"/>
            <w:color w:val="000000"/>
            <w:sz w:val="24"/>
            <w:szCs w:val="24"/>
          </w:rPr>
          <w:t>art. 250a</w:t>
        </w:r>
      </w:hyperlink>
      <w:r w:rsidRPr="003A0EB1">
        <w:rPr>
          <w:rFonts w:ascii="Arial" w:hAnsi="Arial" w:cs="Arial"/>
          <w:color w:val="000000"/>
          <w:sz w:val="24"/>
          <w:szCs w:val="24"/>
        </w:rPr>
        <w:t xml:space="preserve"> Kodeksu karnego, w </w:t>
      </w:r>
      <w:hyperlink r:id="rId17" w:anchor="/document/17631344?unitId=art(46)" w:history="1">
        <w:r w:rsidRPr="003A0EB1">
          <w:rPr>
            <w:rFonts w:ascii="Arial" w:hAnsi="Arial" w:cs="Arial"/>
            <w:color w:val="000000"/>
            <w:sz w:val="24"/>
            <w:szCs w:val="24"/>
          </w:rPr>
          <w:t>art. 46-48</w:t>
        </w:r>
      </w:hyperlink>
      <w:r w:rsidRPr="003A0EB1">
        <w:rPr>
          <w:rFonts w:ascii="Arial" w:hAnsi="Arial" w:cs="Arial"/>
          <w:color w:val="000000"/>
          <w:sz w:val="24"/>
          <w:szCs w:val="24"/>
        </w:rPr>
        <w:t xml:space="preserve"> ustawy z dnia 25 czerwca 2010 r. o sporcie (Dz. U. z 2023 r. poz. 2048 oraz z 2024 r. poz. 1166) lub w </w:t>
      </w:r>
      <w:hyperlink r:id="rId18" w:anchor="/document/17712396?unitId=art(54)ust(1)" w:history="1">
        <w:r w:rsidRPr="003A0EB1">
          <w:rPr>
            <w:rFonts w:ascii="Arial" w:hAnsi="Arial" w:cs="Arial"/>
            <w:color w:val="000000"/>
            <w:sz w:val="24"/>
            <w:szCs w:val="24"/>
          </w:rPr>
          <w:t>art. 54 ust. 1-4</w:t>
        </w:r>
      </w:hyperlink>
      <w:r w:rsidRPr="003A0EB1">
        <w:rPr>
          <w:rFonts w:ascii="Arial" w:hAnsi="Arial" w:cs="Arial"/>
          <w:color w:val="000000"/>
          <w:sz w:val="24"/>
          <w:szCs w:val="24"/>
        </w:rPr>
        <w:t xml:space="preserve"> ustawy z dnia 12 maja 2011 r. o refundacji leków, środków spożywczych specjalnego przeznaczenia żywieniowego oraz wyrobów medycznych (Dz. U. z 2024 r. poz. 930),</w:t>
      </w:r>
    </w:p>
    <w:p w14:paraId="0F91E25E" w14:textId="341EE358"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finansowania przestępstwa o charakterze terrorystycznym, o którym mowa w </w:t>
      </w:r>
      <w:hyperlink r:id="rId19" w:anchor="/document/16798683?unitId=art(165(a))" w:history="1">
        <w:r w:rsidRPr="003A0EB1">
          <w:rPr>
            <w:rFonts w:ascii="Arial" w:hAnsi="Arial" w:cs="Arial"/>
            <w:color w:val="000000"/>
            <w:sz w:val="24"/>
            <w:szCs w:val="24"/>
          </w:rPr>
          <w:t>art. 165a</w:t>
        </w:r>
      </w:hyperlink>
      <w:r w:rsidRPr="003A0EB1">
        <w:rPr>
          <w:rFonts w:ascii="Arial" w:hAnsi="Arial" w:cs="Arial"/>
          <w:color w:val="000000"/>
          <w:sz w:val="24"/>
          <w:szCs w:val="24"/>
        </w:rPr>
        <w:t xml:space="preserve"> Kodeksu karnego, lub przestępstwo udaremniania lub utrudniania stwierdzenia przestępnego pochodzenia pieniędzy lub ukrywania ich pochodzenia, o którym mowa w </w:t>
      </w:r>
      <w:hyperlink r:id="rId20" w:anchor="/document/16798683?unitId=art(299)" w:history="1">
        <w:r w:rsidRPr="003A0EB1">
          <w:rPr>
            <w:rFonts w:ascii="Arial" w:hAnsi="Arial" w:cs="Arial"/>
            <w:color w:val="000000"/>
            <w:sz w:val="24"/>
            <w:szCs w:val="24"/>
          </w:rPr>
          <w:t>art. 299</w:t>
        </w:r>
      </w:hyperlink>
      <w:r w:rsidRPr="003A0EB1">
        <w:rPr>
          <w:rFonts w:ascii="Arial" w:hAnsi="Arial" w:cs="Arial"/>
          <w:color w:val="000000"/>
          <w:sz w:val="24"/>
          <w:szCs w:val="24"/>
        </w:rPr>
        <w:t xml:space="preserve"> Kodeksu karnego,</w:t>
      </w:r>
    </w:p>
    <w:p w14:paraId="6AA5DA8E" w14:textId="42EBE0B1"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o charakterze terrorystycznym, o którym mowa w </w:t>
      </w:r>
      <w:hyperlink r:id="rId21" w:anchor="/document/16798683?unitId=art(115)par(20)" w:history="1">
        <w:r w:rsidRPr="003A0EB1">
          <w:rPr>
            <w:rFonts w:ascii="Arial" w:hAnsi="Arial" w:cs="Arial"/>
            <w:color w:val="000000"/>
            <w:sz w:val="24"/>
            <w:szCs w:val="24"/>
          </w:rPr>
          <w:t>art. 115 § 20</w:t>
        </w:r>
      </w:hyperlink>
      <w:r w:rsidRPr="003A0EB1">
        <w:rPr>
          <w:rFonts w:ascii="Arial" w:hAnsi="Arial" w:cs="Arial"/>
          <w:color w:val="000000"/>
          <w:sz w:val="24"/>
          <w:szCs w:val="24"/>
        </w:rPr>
        <w:t xml:space="preserve"> Kodeksu karnego, lub mające na celu popełnienie tego przestępstwa,</w:t>
      </w:r>
    </w:p>
    <w:p w14:paraId="77BE7271" w14:textId="484C47BB"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powierzenia wykonywania pracy małoletniemu cudzoziemcowi, o którym mowa w </w:t>
      </w:r>
      <w:hyperlink r:id="rId22" w:anchor="/document/17896506?unitId=art(9)ust(2)" w:history="1">
        <w:r w:rsidRPr="003A0EB1">
          <w:rPr>
            <w:rFonts w:ascii="Arial" w:hAnsi="Arial" w:cs="Arial"/>
            <w:color w:val="000000"/>
            <w:sz w:val="24"/>
            <w:szCs w:val="24"/>
          </w:rPr>
          <w:t>art. 9 ust. 2</w:t>
        </w:r>
      </w:hyperlink>
      <w:r w:rsidRPr="003A0EB1">
        <w:rPr>
          <w:rFonts w:ascii="Arial" w:hAnsi="Arial" w:cs="Arial"/>
          <w:color w:val="000000"/>
          <w:sz w:val="24"/>
          <w:szCs w:val="24"/>
        </w:rPr>
        <w:t xml:space="preserve"> ustawy z dnia 15 czerwca 2012 r. o skutkach powierzania wykonywania pracy cudzoziemcom przebywającym wbrew przepisom na terytorium Rzeczypospolitej Polskiej (Dz. U. z 2021 r. poz. 1745),</w:t>
      </w:r>
    </w:p>
    <w:p w14:paraId="603958BA" w14:textId="0F0C4F24"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 xml:space="preserve">przeciwko obrotowi gospodarczemu, o których mowa w </w:t>
      </w:r>
      <w:hyperlink r:id="rId23" w:anchor="/document/16798683?unitId=art(296)" w:history="1">
        <w:r w:rsidRPr="003A0EB1">
          <w:rPr>
            <w:rFonts w:ascii="Arial" w:hAnsi="Arial" w:cs="Arial"/>
            <w:color w:val="000000"/>
            <w:sz w:val="24"/>
            <w:szCs w:val="24"/>
          </w:rPr>
          <w:t>art. 296-307</w:t>
        </w:r>
      </w:hyperlink>
      <w:r w:rsidRPr="003A0EB1">
        <w:rPr>
          <w:rFonts w:ascii="Arial" w:hAnsi="Arial" w:cs="Arial"/>
          <w:color w:val="000000"/>
          <w:sz w:val="24"/>
          <w:szCs w:val="24"/>
        </w:rPr>
        <w:t xml:space="preserve"> Kodeksu karnego, przestępstwo oszustwa, o którym mowa w </w:t>
      </w:r>
      <w:hyperlink r:id="rId24" w:anchor="/document/16798683?unitId=art(286)" w:history="1">
        <w:r w:rsidRPr="003A0EB1">
          <w:rPr>
            <w:rFonts w:ascii="Arial" w:hAnsi="Arial" w:cs="Arial"/>
            <w:color w:val="000000"/>
            <w:sz w:val="24"/>
            <w:szCs w:val="24"/>
          </w:rPr>
          <w:t>art. 286</w:t>
        </w:r>
      </w:hyperlink>
      <w:r w:rsidRPr="003A0EB1">
        <w:rPr>
          <w:rFonts w:ascii="Arial" w:hAnsi="Arial" w:cs="Arial"/>
          <w:color w:val="000000"/>
          <w:sz w:val="24"/>
          <w:szCs w:val="24"/>
        </w:rPr>
        <w:t xml:space="preserve"> Kodeksu karnego, przestępstwo przeciwko wiarygodności dokumentów, o których mowa w </w:t>
      </w:r>
      <w:hyperlink r:id="rId25" w:anchor="/document/16798683?unitId=art(270)" w:history="1">
        <w:r w:rsidRPr="003A0EB1">
          <w:rPr>
            <w:rFonts w:ascii="Arial" w:hAnsi="Arial" w:cs="Arial"/>
            <w:color w:val="000000"/>
            <w:sz w:val="24"/>
            <w:szCs w:val="24"/>
          </w:rPr>
          <w:t>art. 270-277d</w:t>
        </w:r>
      </w:hyperlink>
      <w:r w:rsidRPr="003A0EB1">
        <w:rPr>
          <w:rFonts w:ascii="Arial" w:hAnsi="Arial" w:cs="Arial"/>
          <w:color w:val="000000"/>
          <w:sz w:val="24"/>
          <w:szCs w:val="24"/>
        </w:rPr>
        <w:t xml:space="preserve"> Kodeksu karnego, lub przestępstwo skarbowe,</w:t>
      </w:r>
    </w:p>
    <w:p w14:paraId="130DC532" w14:textId="20C5CA4F" w:rsidR="00B558BB" w:rsidRPr="003A0EB1" w:rsidRDefault="00B558BB" w:rsidP="003A0EB1">
      <w:pPr>
        <w:pStyle w:val="Akapitzlist"/>
        <w:numPr>
          <w:ilvl w:val="0"/>
          <w:numId w:val="22"/>
        </w:numPr>
        <w:spacing w:before="120" w:after="120" w:line="360" w:lineRule="auto"/>
        <w:ind w:left="1276" w:hanging="425"/>
        <w:rPr>
          <w:rFonts w:ascii="Arial" w:hAnsi="Arial" w:cs="Arial"/>
          <w:color w:val="000000"/>
          <w:sz w:val="24"/>
          <w:szCs w:val="24"/>
        </w:rPr>
      </w:pPr>
      <w:r w:rsidRPr="003A0EB1">
        <w:rPr>
          <w:rFonts w:ascii="Arial" w:hAnsi="Arial" w:cs="Arial"/>
          <w:color w:val="000000"/>
          <w:sz w:val="24"/>
          <w:szCs w:val="24"/>
        </w:rPr>
        <w:t>o którym mowa w art. 9 ust. 1 i 3 lub art. 10 ustawy z dnia 15 czerwca 2012 r. o skutkach powierzania wykonywania pracy cudzoziemcom przebywającym wbrew przepisom na terytorium Rzeczypospolitej Polskiej</w:t>
      </w:r>
    </w:p>
    <w:p w14:paraId="1252B8AD" w14:textId="77777777" w:rsidR="00B558BB" w:rsidRPr="003A0EB1" w:rsidRDefault="00B558BB" w:rsidP="003A0EB1">
      <w:pPr>
        <w:pStyle w:val="Akapitzlist"/>
        <w:spacing w:before="120" w:after="120" w:line="360" w:lineRule="auto"/>
        <w:ind w:left="851"/>
        <w:rPr>
          <w:rFonts w:ascii="Arial" w:hAnsi="Arial" w:cs="Arial"/>
          <w:color w:val="000000"/>
          <w:sz w:val="24"/>
          <w:szCs w:val="24"/>
        </w:rPr>
      </w:pPr>
      <w:r w:rsidRPr="003A0EB1">
        <w:rPr>
          <w:rFonts w:ascii="Arial" w:hAnsi="Arial" w:cs="Arial"/>
          <w:color w:val="000000"/>
          <w:sz w:val="24"/>
          <w:szCs w:val="24"/>
        </w:rPr>
        <w:t>- lub za odpowiedni czyn zabroniony określony w przepisach prawa obcego;</w:t>
      </w:r>
    </w:p>
    <w:p w14:paraId="0A839074" w14:textId="39BD7345"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 xml:space="preserve">jeżeli urzędującego członka jego organu zarządzającego lub nadzorczego, wspólnika spółki w spółce jawnej lub partnerskiej albo komplementariusza </w:t>
      </w:r>
      <w:r w:rsidRPr="003A0EB1">
        <w:rPr>
          <w:rFonts w:ascii="Arial" w:hAnsi="Arial" w:cs="Arial"/>
          <w:color w:val="000000"/>
          <w:sz w:val="24"/>
          <w:szCs w:val="24"/>
        </w:rPr>
        <w:lastRenderedPageBreak/>
        <w:t>w</w:t>
      </w:r>
      <w:r w:rsidR="001E09F8" w:rsidRPr="003A0EB1">
        <w:rPr>
          <w:rFonts w:ascii="Arial" w:hAnsi="Arial" w:cs="Arial"/>
          <w:color w:val="000000"/>
          <w:sz w:val="24"/>
          <w:szCs w:val="24"/>
        </w:rPr>
        <w:t> </w:t>
      </w:r>
      <w:r w:rsidRPr="003A0EB1">
        <w:rPr>
          <w:rFonts w:ascii="Arial" w:hAnsi="Arial" w:cs="Arial"/>
          <w:color w:val="000000"/>
          <w:sz w:val="24"/>
          <w:szCs w:val="24"/>
        </w:rPr>
        <w:t>spółce komandytowej lub komandytowo-akcyjnej lub prokurenta prawomocnie skazano za przestępstwo, o którym mowa w pkt 1;</w:t>
      </w:r>
    </w:p>
    <w:p w14:paraId="7449702E" w14:textId="424D0783"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1E09F8" w:rsidRPr="003A0EB1">
        <w:rPr>
          <w:rFonts w:ascii="Arial" w:hAnsi="Arial" w:cs="Arial"/>
          <w:color w:val="000000"/>
          <w:sz w:val="24"/>
          <w:szCs w:val="24"/>
        </w:rPr>
        <w:t> </w:t>
      </w:r>
      <w:r w:rsidRPr="003A0EB1">
        <w:rPr>
          <w:rFonts w:ascii="Arial" w:hAnsi="Arial" w:cs="Arial"/>
          <w:color w:val="000000"/>
          <w:sz w:val="24"/>
          <w:szCs w:val="24"/>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0617DD6" w14:textId="7B00896D"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wobec którego prawomocnie orzeczono zakaz ubiegania się o zamówienia publiczne;</w:t>
      </w:r>
    </w:p>
    <w:p w14:paraId="77254E95" w14:textId="2058C07A"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6" w:anchor="/document/17337528" w:history="1">
        <w:r w:rsidRPr="003A0EB1">
          <w:rPr>
            <w:rFonts w:ascii="Arial" w:hAnsi="Arial" w:cs="Arial"/>
            <w:color w:val="000000"/>
            <w:sz w:val="24"/>
            <w:szCs w:val="24"/>
          </w:rPr>
          <w:t>ustawy</w:t>
        </w:r>
      </w:hyperlink>
      <w:r w:rsidRPr="003A0EB1">
        <w:rPr>
          <w:rFonts w:ascii="Arial" w:hAnsi="Arial" w:cs="Arial"/>
          <w:color w:val="000000"/>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6D44B425" w14:textId="2F0040D6" w:rsidR="00B558BB" w:rsidRPr="003A0EB1" w:rsidRDefault="00B558BB" w:rsidP="003A0EB1">
      <w:pPr>
        <w:pStyle w:val="Akapitzlist"/>
        <w:numPr>
          <w:ilvl w:val="1"/>
          <w:numId w:val="21"/>
        </w:numPr>
        <w:spacing w:before="120" w:after="120" w:line="360" w:lineRule="auto"/>
        <w:ind w:left="851" w:hanging="425"/>
        <w:rPr>
          <w:rFonts w:ascii="Arial" w:hAnsi="Arial" w:cs="Arial"/>
          <w:color w:val="000000"/>
          <w:sz w:val="24"/>
          <w:szCs w:val="24"/>
        </w:rPr>
      </w:pPr>
      <w:r w:rsidRPr="003A0EB1">
        <w:rPr>
          <w:rFonts w:ascii="Arial" w:hAnsi="Arial" w:cs="Arial"/>
          <w:color w:val="000000"/>
          <w:sz w:val="24"/>
          <w:szCs w:val="24"/>
        </w:rPr>
        <w:t>jeżeli, w przypadkach, o których mowa w art. 85 ust. 1, doszło do zakłócenia konkurencji wynikającego z wcześniejszego zaangażowania tego wykonawcy lub podmiotu, który należy z wykonawcą do tej samej grupy kapitałowej w</w:t>
      </w:r>
      <w:r w:rsidR="001E09F8" w:rsidRPr="003A0EB1">
        <w:rPr>
          <w:rFonts w:ascii="Arial" w:hAnsi="Arial" w:cs="Arial"/>
          <w:color w:val="000000"/>
          <w:sz w:val="24"/>
          <w:szCs w:val="24"/>
        </w:rPr>
        <w:t> </w:t>
      </w:r>
      <w:r w:rsidRPr="003A0EB1">
        <w:rPr>
          <w:rFonts w:ascii="Arial" w:hAnsi="Arial" w:cs="Arial"/>
          <w:color w:val="000000"/>
          <w:sz w:val="24"/>
          <w:szCs w:val="24"/>
        </w:rPr>
        <w:t xml:space="preserve">rozumieniu </w:t>
      </w:r>
      <w:hyperlink r:id="rId27" w:anchor="/document/17337528" w:history="1">
        <w:r w:rsidRPr="003A0EB1">
          <w:rPr>
            <w:rFonts w:ascii="Arial" w:hAnsi="Arial" w:cs="Arial"/>
            <w:color w:val="000000"/>
            <w:sz w:val="24"/>
            <w:szCs w:val="24"/>
          </w:rPr>
          <w:t>ustawy</w:t>
        </w:r>
      </w:hyperlink>
      <w:r w:rsidRPr="003A0EB1">
        <w:rPr>
          <w:rFonts w:ascii="Arial" w:hAnsi="Arial" w:cs="Arial"/>
          <w:color w:val="000000"/>
          <w:sz w:val="24"/>
          <w:szCs w:val="24"/>
        </w:rPr>
        <w:t xml:space="preserve"> z dnia 16 lutego 2007 r. o ochronie konkurencji i</w:t>
      </w:r>
      <w:r w:rsidR="001E09F8" w:rsidRPr="003A0EB1">
        <w:rPr>
          <w:rFonts w:ascii="Arial" w:hAnsi="Arial" w:cs="Arial"/>
          <w:color w:val="000000"/>
          <w:sz w:val="24"/>
          <w:szCs w:val="24"/>
        </w:rPr>
        <w:t> </w:t>
      </w:r>
      <w:r w:rsidRPr="003A0EB1">
        <w:rPr>
          <w:rFonts w:ascii="Arial" w:hAnsi="Arial" w:cs="Arial"/>
          <w:color w:val="000000"/>
          <w:sz w:val="24"/>
          <w:szCs w:val="24"/>
        </w:rPr>
        <w:t>konsumentów, chyba że spowodowane tym zakłócenie konkurencji może być wyeliminowane w inny sposób niż przez wykluczenie wykonawcy z</w:t>
      </w:r>
      <w:r w:rsidR="001E09F8" w:rsidRPr="003A0EB1">
        <w:rPr>
          <w:rFonts w:ascii="Arial" w:hAnsi="Arial" w:cs="Arial"/>
          <w:color w:val="000000"/>
          <w:sz w:val="24"/>
          <w:szCs w:val="24"/>
        </w:rPr>
        <w:t> </w:t>
      </w:r>
      <w:r w:rsidRPr="003A0EB1">
        <w:rPr>
          <w:rFonts w:ascii="Arial" w:hAnsi="Arial" w:cs="Arial"/>
          <w:color w:val="000000"/>
          <w:sz w:val="24"/>
          <w:szCs w:val="24"/>
        </w:rPr>
        <w:t>udziału w postępowaniu o udzielenie zamówienia.</w:t>
      </w:r>
    </w:p>
    <w:p w14:paraId="6A86E314" w14:textId="77777777" w:rsidR="00A05A69" w:rsidRPr="003A0EB1" w:rsidRDefault="00107713" w:rsidP="003A0EB1">
      <w:pPr>
        <w:pStyle w:val="Akapitzlist"/>
        <w:numPr>
          <w:ilvl w:val="0"/>
          <w:numId w:val="20"/>
        </w:numPr>
        <w:spacing w:before="120" w:after="120" w:line="360" w:lineRule="auto"/>
        <w:ind w:left="425" w:hanging="425"/>
        <w:rPr>
          <w:rFonts w:ascii="Arial" w:hAnsi="Arial" w:cs="Arial"/>
          <w:color w:val="000000"/>
          <w:sz w:val="24"/>
          <w:szCs w:val="24"/>
        </w:rPr>
      </w:pPr>
      <w:r w:rsidRPr="003A0EB1">
        <w:rPr>
          <w:rFonts w:ascii="Arial" w:hAnsi="Arial" w:cs="Arial"/>
          <w:color w:val="000000"/>
          <w:sz w:val="24"/>
          <w:szCs w:val="24"/>
        </w:rPr>
        <w:t>Zamawiający nie przewiduje wykluczenia wykonawcy na podstawie art. 109 ust. 1 ustawy Pzp.</w:t>
      </w:r>
    </w:p>
    <w:p w14:paraId="53C27112" w14:textId="77777777" w:rsidR="00A05A69" w:rsidRPr="003A0EB1" w:rsidRDefault="00107713" w:rsidP="003A0EB1">
      <w:pPr>
        <w:pStyle w:val="Akapitzlist"/>
        <w:numPr>
          <w:ilvl w:val="0"/>
          <w:numId w:val="20"/>
        </w:numPr>
        <w:spacing w:before="120" w:after="120" w:line="360" w:lineRule="auto"/>
        <w:ind w:left="425" w:hanging="425"/>
        <w:rPr>
          <w:rFonts w:ascii="Arial" w:hAnsi="Arial" w:cs="Arial"/>
          <w:color w:val="000000"/>
          <w:sz w:val="24"/>
          <w:szCs w:val="24"/>
        </w:rPr>
      </w:pPr>
      <w:r w:rsidRPr="003A0EB1">
        <w:rPr>
          <w:rFonts w:ascii="Arial" w:hAnsi="Arial" w:cs="Arial"/>
          <w:color w:val="000000"/>
          <w:sz w:val="24"/>
          <w:szCs w:val="24"/>
        </w:rPr>
        <w:t>Z postępowania o udzielenie zamówienia wyklucza się Wykonawcę w przypadkach, o których mowa w art. 7 ust. 1 ustawy z dnia 13 kwietnia 2022 r. o szczególnych rozwiązaniach w zakresie przeciwdziałania wspieraniu agresji na Ukrainę oraz służących ochronie bezpieczeństwa narodowego (t.j. Dz. U. z 2025 r. poz. 514).</w:t>
      </w:r>
      <w:r w:rsidRPr="003A0EB1">
        <w:rPr>
          <w:rFonts w:ascii="Arial" w:hAnsi="Arial" w:cs="Arial"/>
          <w:sz w:val="24"/>
          <w:szCs w:val="24"/>
        </w:rPr>
        <w:t xml:space="preserve"> </w:t>
      </w:r>
      <w:r w:rsidRPr="003A0EB1">
        <w:rPr>
          <w:rFonts w:ascii="Arial" w:hAnsi="Arial" w:cs="Arial"/>
          <w:color w:val="000000"/>
          <w:sz w:val="24"/>
          <w:szCs w:val="24"/>
        </w:rPr>
        <w:t>Do Wykonawcy podlegającego wykluczeniu w tym zakresie, stosuje się art. 7 ust. 3 wspomnianej ustawy.</w:t>
      </w:r>
    </w:p>
    <w:p w14:paraId="6578B493"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lastRenderedPageBreak/>
        <w:t>Sposób obliczania ceny</w:t>
      </w:r>
    </w:p>
    <w:p w14:paraId="62B460F7" w14:textId="06D06CD8" w:rsidR="00A05A69" w:rsidRPr="003A0EB1" w:rsidRDefault="00107713"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 xml:space="preserve">Wykonawca określi wartość realizacji zamówienia zgodnie z </w:t>
      </w:r>
      <w:r w:rsidR="00C305A4">
        <w:rPr>
          <w:rStyle w:val="FontStyle30"/>
          <w:rFonts w:ascii="Arial" w:hAnsi="Arial" w:cs="Arial"/>
          <w:sz w:val="24"/>
          <w:szCs w:val="24"/>
        </w:rPr>
        <w:t>f</w:t>
      </w:r>
      <w:r w:rsidRPr="003A0EB1">
        <w:rPr>
          <w:rStyle w:val="FontStyle30"/>
          <w:rFonts w:ascii="Arial" w:hAnsi="Arial" w:cs="Arial"/>
          <w:sz w:val="24"/>
          <w:szCs w:val="24"/>
        </w:rPr>
        <w:t xml:space="preserve">ormularzem oferty, który stanowi załącznik </w:t>
      </w:r>
      <w:r w:rsidR="00C305A4">
        <w:rPr>
          <w:rStyle w:val="FontStyle30"/>
          <w:rFonts w:ascii="Arial" w:hAnsi="Arial" w:cs="Arial"/>
          <w:sz w:val="24"/>
          <w:szCs w:val="24"/>
        </w:rPr>
        <w:t xml:space="preserve">11 </w:t>
      </w:r>
      <w:r w:rsidRPr="003A0EB1">
        <w:rPr>
          <w:rStyle w:val="FontStyle30"/>
          <w:rFonts w:ascii="Arial" w:hAnsi="Arial" w:cs="Arial"/>
          <w:sz w:val="24"/>
          <w:szCs w:val="24"/>
        </w:rPr>
        <w:t>do SWZ.</w:t>
      </w:r>
    </w:p>
    <w:p w14:paraId="3CF8BD58" w14:textId="7A9C15E2" w:rsidR="00A05A69" w:rsidRPr="003A0EB1" w:rsidRDefault="00107713"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 xml:space="preserve">Cena oferty zawarta w </w:t>
      </w:r>
      <w:r w:rsidR="00C305A4">
        <w:rPr>
          <w:rStyle w:val="FontStyle30"/>
          <w:rFonts w:ascii="Arial" w:hAnsi="Arial" w:cs="Arial"/>
          <w:sz w:val="24"/>
          <w:szCs w:val="24"/>
        </w:rPr>
        <w:t>f</w:t>
      </w:r>
      <w:r w:rsidRPr="003A0EB1">
        <w:rPr>
          <w:rStyle w:val="FontStyle30"/>
          <w:rFonts w:ascii="Arial" w:hAnsi="Arial" w:cs="Arial"/>
          <w:sz w:val="24"/>
          <w:szCs w:val="24"/>
        </w:rPr>
        <w:t>ormularzu oferty, o którym mowa powyżej musi być wyrażona w złotych polskich z dokładnością do dwóch miejsc po przecinku.</w:t>
      </w:r>
    </w:p>
    <w:p w14:paraId="5FD86DCA" w14:textId="755D4C53" w:rsidR="00FE05C6" w:rsidRPr="003A0EB1" w:rsidRDefault="00FE05C6"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Do obliczenia ceny oferty Wykonawca przyjmie w każdej części zamówienia, że w projekcie weźmie udział 75 osób. Liczba ta będzie służyć do obliczenia ceny oferty i porównania ofert na etapie badania i oceny ofert.</w:t>
      </w:r>
    </w:p>
    <w:p w14:paraId="2D84BC1A" w14:textId="77777777" w:rsidR="00A05A69" w:rsidRPr="003A0EB1" w:rsidRDefault="00107713"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Wykonawca oblicza wartość brutto według stawki VAT obowiązującej w dniu składania oferty.</w:t>
      </w:r>
    </w:p>
    <w:p w14:paraId="5830F0D5" w14:textId="77777777" w:rsidR="00A05A69" w:rsidRPr="003A0EB1" w:rsidRDefault="00107713"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Cena winna obejmować wszystkie zobowiązania, składniki i koszty związane z wykonaniem zamówienia.</w:t>
      </w:r>
    </w:p>
    <w:p w14:paraId="68940ED7" w14:textId="77777777" w:rsidR="00A05A69" w:rsidRPr="003A0EB1" w:rsidRDefault="00107713" w:rsidP="003A0EB1">
      <w:pPr>
        <w:pStyle w:val="Style1"/>
        <w:widowControl/>
        <w:numPr>
          <w:ilvl w:val="6"/>
          <w:numId w:val="5"/>
        </w:numPr>
        <w:tabs>
          <w:tab w:val="left" w:pos="851"/>
        </w:tabs>
        <w:spacing w:before="120" w:after="120" w:line="360" w:lineRule="auto"/>
        <w:ind w:left="426" w:hanging="426"/>
        <w:jc w:val="left"/>
        <w:rPr>
          <w:rStyle w:val="FontStyle30"/>
          <w:rFonts w:ascii="Arial" w:hAnsi="Arial" w:cs="Arial"/>
          <w:sz w:val="24"/>
          <w:szCs w:val="24"/>
        </w:rPr>
      </w:pPr>
      <w:r w:rsidRPr="003A0EB1">
        <w:rPr>
          <w:rStyle w:val="FontStyle30"/>
          <w:rFonts w:ascii="Arial" w:hAnsi="Arial" w:cs="Arial"/>
          <w:sz w:val="24"/>
          <w:szCs w:val="24"/>
        </w:rPr>
        <w:t>Zamawiający dla potrzeb oceny oferty, której wybór prowadziłby do powstania u Zamawiającego obowiązku podatkowego zgodnie z przepisami o podatku od towarów i usług, doliczy do przedstawionej w niej ceny podatek od towarów i usług, który miałby obowiązek rozliczyć zgodnie z tymi przepisami.</w:t>
      </w:r>
    </w:p>
    <w:p w14:paraId="130A4ACA"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Opis kryteriów oceny ofert, wraz z podaniem wag tych kryteriów i sposobu oceny ofert</w:t>
      </w:r>
    </w:p>
    <w:p w14:paraId="1DBFEB0B" w14:textId="77777777" w:rsidR="00A05A69" w:rsidRPr="003A0EB1" w:rsidRDefault="00107713" w:rsidP="003A0EB1">
      <w:pPr>
        <w:pStyle w:val="Tekstpodstawowy10"/>
        <w:numPr>
          <w:ilvl w:val="6"/>
          <w:numId w:val="12"/>
        </w:numPr>
        <w:spacing w:before="120" w:line="360" w:lineRule="auto"/>
        <w:ind w:left="426" w:hanging="426"/>
        <w:jc w:val="left"/>
        <w:rPr>
          <w:rFonts w:ascii="Arial" w:hAnsi="Arial" w:cs="Arial"/>
        </w:rPr>
      </w:pPr>
      <w:r w:rsidRPr="003A0EB1">
        <w:rPr>
          <w:rFonts w:ascii="Arial" w:hAnsi="Arial" w:cs="Arial"/>
        </w:rPr>
        <w:t>Zamawiający dokona oceny ofert, które nie zostały odrzucone, na podstawie następujących kryteriów oceny ofert:</w:t>
      </w:r>
    </w:p>
    <w:p w14:paraId="66A8C19C" w14:textId="77777777" w:rsidR="00A05A69" w:rsidRPr="007B031A" w:rsidRDefault="00107713" w:rsidP="003A0EB1">
      <w:pPr>
        <w:numPr>
          <w:ilvl w:val="0"/>
          <w:numId w:val="11"/>
        </w:numPr>
        <w:tabs>
          <w:tab w:val="left" w:pos="851"/>
        </w:tabs>
        <w:spacing w:before="120" w:after="120" w:line="360" w:lineRule="auto"/>
        <w:ind w:left="851" w:hanging="425"/>
        <w:rPr>
          <w:rFonts w:ascii="Arial" w:hAnsi="Arial" w:cs="Arial"/>
          <w:sz w:val="24"/>
          <w:szCs w:val="24"/>
        </w:rPr>
      </w:pPr>
      <w:r w:rsidRPr="007B031A">
        <w:rPr>
          <w:rFonts w:ascii="Arial" w:hAnsi="Arial" w:cs="Arial"/>
          <w:sz w:val="24"/>
          <w:szCs w:val="24"/>
        </w:rPr>
        <w:t>cena C – 60%,</w:t>
      </w:r>
    </w:p>
    <w:p w14:paraId="37F3E063" w14:textId="6F7CA79D" w:rsidR="0070444C" w:rsidRPr="007B031A" w:rsidRDefault="0070444C" w:rsidP="003A0EB1">
      <w:pPr>
        <w:numPr>
          <w:ilvl w:val="0"/>
          <w:numId w:val="11"/>
        </w:numPr>
        <w:tabs>
          <w:tab w:val="left" w:pos="851"/>
        </w:tabs>
        <w:spacing w:before="120" w:after="120" w:line="360" w:lineRule="auto"/>
        <w:ind w:left="851" w:hanging="425"/>
        <w:rPr>
          <w:rFonts w:ascii="Arial" w:hAnsi="Arial" w:cs="Arial"/>
          <w:sz w:val="24"/>
          <w:szCs w:val="24"/>
        </w:rPr>
      </w:pPr>
      <w:r w:rsidRPr="007B031A">
        <w:rPr>
          <w:rFonts w:ascii="Arial" w:hAnsi="Arial" w:cs="Arial"/>
          <w:sz w:val="24"/>
          <w:szCs w:val="24"/>
        </w:rPr>
        <w:t xml:space="preserve">aspekt społeczny – </w:t>
      </w:r>
      <w:r w:rsidR="00293997" w:rsidRPr="007B031A">
        <w:rPr>
          <w:rFonts w:ascii="Arial" w:hAnsi="Arial" w:cs="Arial"/>
          <w:sz w:val="24"/>
          <w:szCs w:val="24"/>
        </w:rPr>
        <w:t xml:space="preserve">AS </w:t>
      </w:r>
      <w:r w:rsidR="00C963D4" w:rsidRPr="007B031A">
        <w:rPr>
          <w:rFonts w:ascii="Arial" w:hAnsi="Arial" w:cs="Arial"/>
          <w:sz w:val="24"/>
          <w:szCs w:val="24"/>
        </w:rPr>
        <w:t>4</w:t>
      </w:r>
      <w:r w:rsidRPr="007B031A">
        <w:rPr>
          <w:rFonts w:ascii="Arial" w:hAnsi="Arial" w:cs="Arial"/>
          <w:sz w:val="24"/>
          <w:szCs w:val="24"/>
        </w:rPr>
        <w:t>0%</w:t>
      </w:r>
    </w:p>
    <w:p w14:paraId="1E951B60" w14:textId="77777777" w:rsidR="00A05A69" w:rsidRPr="003A0EB1" w:rsidRDefault="00107713" w:rsidP="003A0EB1">
      <w:pPr>
        <w:spacing w:before="120" w:after="120" w:line="360" w:lineRule="auto"/>
        <w:ind w:left="426"/>
        <w:rPr>
          <w:rFonts w:ascii="Arial" w:hAnsi="Arial" w:cs="Arial"/>
          <w:sz w:val="24"/>
          <w:szCs w:val="24"/>
        </w:rPr>
      </w:pPr>
      <w:r w:rsidRPr="003A0EB1">
        <w:rPr>
          <w:rFonts w:ascii="Arial" w:hAnsi="Arial" w:cs="Arial"/>
          <w:sz w:val="24"/>
          <w:szCs w:val="24"/>
        </w:rPr>
        <w:t>Każdy z Wykonawców w ww. kryteriach otrzyma odpowiednią ilość punktów.</w:t>
      </w:r>
    </w:p>
    <w:p w14:paraId="5947E5A6" w14:textId="77777777" w:rsidR="00A05A69" w:rsidRPr="003A0EB1" w:rsidRDefault="00107713" w:rsidP="003A0EB1">
      <w:pPr>
        <w:pStyle w:val="Tekstpodstawowy10"/>
        <w:numPr>
          <w:ilvl w:val="6"/>
          <w:numId w:val="12"/>
        </w:numPr>
        <w:spacing w:before="120" w:line="360" w:lineRule="auto"/>
        <w:ind w:left="426" w:hanging="426"/>
        <w:jc w:val="left"/>
        <w:rPr>
          <w:rFonts w:ascii="Arial" w:hAnsi="Arial" w:cs="Arial"/>
        </w:rPr>
      </w:pPr>
      <w:r w:rsidRPr="003A0EB1">
        <w:rPr>
          <w:rFonts w:ascii="Arial" w:hAnsi="Arial" w:cs="Arial"/>
        </w:rPr>
        <w:t>W kryterium „Cena” (C) zastosowany zostanie wzór:</w:t>
      </w:r>
    </w:p>
    <w:p w14:paraId="3641FEDA" w14:textId="77777777" w:rsidR="00A05A69" w:rsidRPr="003A0EB1" w:rsidRDefault="00107713" w:rsidP="003A0EB1">
      <w:pPr>
        <w:pStyle w:val="Tekstpodstawowy10"/>
        <w:spacing w:before="120" w:line="360" w:lineRule="auto"/>
        <w:ind w:left="426"/>
        <w:jc w:val="left"/>
        <w:rPr>
          <w:rFonts w:ascii="Arial" w:hAnsi="Arial" w:cs="Arial"/>
        </w:rPr>
      </w:pPr>
      <w:r w:rsidRPr="003A0EB1">
        <w:rPr>
          <w:rFonts w:ascii="Arial" w:hAnsi="Arial" w:cs="Arial"/>
        </w:rPr>
        <w:t>C = C</w:t>
      </w:r>
      <w:r w:rsidRPr="003A0EB1">
        <w:rPr>
          <w:rFonts w:ascii="Arial" w:hAnsi="Arial" w:cs="Arial"/>
          <w:vertAlign w:val="subscript"/>
        </w:rPr>
        <w:t>n</w:t>
      </w:r>
      <w:r w:rsidRPr="003A0EB1">
        <w:rPr>
          <w:rFonts w:ascii="Arial" w:hAnsi="Arial" w:cs="Arial"/>
        </w:rPr>
        <w:t xml:space="preserve"> / C</w:t>
      </w:r>
      <w:r w:rsidRPr="003A0EB1">
        <w:rPr>
          <w:rFonts w:ascii="Arial" w:hAnsi="Arial" w:cs="Arial"/>
          <w:vertAlign w:val="subscript"/>
        </w:rPr>
        <w:t>b</w:t>
      </w:r>
      <w:r w:rsidRPr="003A0EB1">
        <w:rPr>
          <w:rFonts w:ascii="Arial" w:hAnsi="Arial" w:cs="Arial"/>
        </w:rPr>
        <w:t xml:space="preserve"> x 60 pkt</w:t>
      </w:r>
    </w:p>
    <w:p w14:paraId="1CDABA1A" w14:textId="77777777" w:rsidR="00A05A69" w:rsidRPr="003A0EB1" w:rsidRDefault="00107713" w:rsidP="003A0EB1">
      <w:pPr>
        <w:spacing w:before="120" w:after="120" w:line="360" w:lineRule="auto"/>
        <w:ind w:left="426"/>
        <w:rPr>
          <w:rFonts w:ascii="Arial" w:eastAsia="Calibri" w:hAnsi="Arial" w:cs="Arial"/>
          <w:sz w:val="24"/>
          <w:szCs w:val="24"/>
        </w:rPr>
      </w:pPr>
      <w:r w:rsidRPr="003A0EB1">
        <w:rPr>
          <w:rFonts w:ascii="Arial" w:eastAsia="Calibri" w:hAnsi="Arial" w:cs="Arial"/>
          <w:sz w:val="24"/>
          <w:szCs w:val="24"/>
        </w:rPr>
        <w:t>gdzie:</w:t>
      </w:r>
    </w:p>
    <w:p w14:paraId="0E22472C" w14:textId="77777777" w:rsidR="00A05A69" w:rsidRPr="003A0EB1" w:rsidRDefault="00107713" w:rsidP="003A0EB1">
      <w:pPr>
        <w:spacing w:before="120" w:after="120" w:line="360" w:lineRule="auto"/>
        <w:ind w:left="426"/>
        <w:rPr>
          <w:rFonts w:ascii="Arial" w:eastAsia="Calibri" w:hAnsi="Arial" w:cs="Arial"/>
          <w:sz w:val="24"/>
          <w:szCs w:val="24"/>
        </w:rPr>
      </w:pPr>
      <w:r w:rsidRPr="003A0EB1">
        <w:rPr>
          <w:rFonts w:ascii="Arial" w:eastAsia="Calibri" w:hAnsi="Arial" w:cs="Arial"/>
          <w:sz w:val="24"/>
          <w:szCs w:val="24"/>
        </w:rPr>
        <w:t>C - wartość punktowa w kryterium cena</w:t>
      </w:r>
    </w:p>
    <w:p w14:paraId="541120A6" w14:textId="071856AE" w:rsidR="00A05A69" w:rsidRPr="003A0EB1" w:rsidRDefault="00107713" w:rsidP="003A0EB1">
      <w:pPr>
        <w:spacing w:before="120" w:after="120" w:line="360" w:lineRule="auto"/>
        <w:ind w:left="426"/>
        <w:rPr>
          <w:rFonts w:ascii="Arial" w:hAnsi="Arial" w:cs="Arial"/>
          <w:sz w:val="24"/>
          <w:szCs w:val="24"/>
        </w:rPr>
      </w:pPr>
      <w:r w:rsidRPr="003A0EB1">
        <w:rPr>
          <w:rFonts w:ascii="Arial" w:eastAsia="Calibri" w:hAnsi="Arial" w:cs="Arial"/>
          <w:sz w:val="24"/>
          <w:szCs w:val="24"/>
        </w:rPr>
        <w:lastRenderedPageBreak/>
        <w:t>C</w:t>
      </w:r>
      <w:r w:rsidRPr="003A0EB1">
        <w:rPr>
          <w:rFonts w:ascii="Arial" w:eastAsia="Calibri" w:hAnsi="Arial" w:cs="Arial"/>
          <w:sz w:val="24"/>
          <w:szCs w:val="24"/>
          <w:vertAlign w:val="subscript"/>
        </w:rPr>
        <w:t>n</w:t>
      </w:r>
      <w:r w:rsidRPr="003A0EB1">
        <w:rPr>
          <w:rFonts w:ascii="Arial" w:eastAsia="Calibri" w:hAnsi="Arial" w:cs="Arial"/>
          <w:sz w:val="24"/>
          <w:szCs w:val="24"/>
        </w:rPr>
        <w:t xml:space="preserve"> - najniższa cena ofertowa spośród ofert nieodrzuconych</w:t>
      </w:r>
      <w:r w:rsidR="0070444C" w:rsidRPr="003A0EB1">
        <w:rPr>
          <w:rFonts w:ascii="Arial" w:eastAsia="Calibri" w:hAnsi="Arial" w:cs="Arial"/>
          <w:sz w:val="24"/>
          <w:szCs w:val="24"/>
        </w:rPr>
        <w:t xml:space="preserve"> - za 1 godzinę wsparcia (to całkowita cena brutto zawierająca wszystkie elementy składowe za 1 godzinę wsparcia)</w:t>
      </w:r>
    </w:p>
    <w:p w14:paraId="301E6CF4" w14:textId="6BA43895" w:rsidR="00A05A69" w:rsidRPr="003A0EB1" w:rsidRDefault="00107713" w:rsidP="003A0EB1">
      <w:pPr>
        <w:spacing w:before="120" w:after="120" w:line="360" w:lineRule="auto"/>
        <w:ind w:left="426"/>
        <w:rPr>
          <w:rFonts w:ascii="Arial" w:eastAsia="Calibri" w:hAnsi="Arial" w:cs="Arial"/>
          <w:sz w:val="24"/>
          <w:szCs w:val="24"/>
        </w:rPr>
      </w:pPr>
      <w:r w:rsidRPr="003A0EB1">
        <w:rPr>
          <w:rFonts w:ascii="Arial" w:hAnsi="Arial" w:cs="Arial"/>
          <w:sz w:val="24"/>
          <w:szCs w:val="24"/>
        </w:rPr>
        <w:t>C</w:t>
      </w:r>
      <w:r w:rsidRPr="003A0EB1">
        <w:rPr>
          <w:rFonts w:ascii="Arial" w:hAnsi="Arial" w:cs="Arial"/>
          <w:sz w:val="24"/>
          <w:szCs w:val="24"/>
          <w:vertAlign w:val="subscript"/>
        </w:rPr>
        <w:t>b</w:t>
      </w:r>
      <w:r w:rsidRPr="003A0EB1">
        <w:rPr>
          <w:rFonts w:ascii="Arial" w:eastAsia="Calibri" w:hAnsi="Arial" w:cs="Arial"/>
          <w:sz w:val="24"/>
          <w:szCs w:val="24"/>
        </w:rPr>
        <w:t xml:space="preserve"> - cena badanej oferty</w:t>
      </w:r>
      <w:r w:rsidR="0070444C" w:rsidRPr="003A0EB1">
        <w:rPr>
          <w:rFonts w:ascii="Arial" w:eastAsia="Calibri" w:hAnsi="Arial" w:cs="Arial"/>
          <w:sz w:val="24"/>
          <w:szCs w:val="24"/>
        </w:rPr>
        <w:t xml:space="preserve"> - za 1 godzinę wsparcia (to całkowita cena brutto zawierająca wszystkie elementy składowe za 1 godzinę wsparcia)</w:t>
      </w:r>
    </w:p>
    <w:p w14:paraId="4FD3993C" w14:textId="4FDC5DF9" w:rsidR="00293997" w:rsidRPr="00BA198E" w:rsidRDefault="00293997" w:rsidP="00BA198E">
      <w:pPr>
        <w:pStyle w:val="Tekstpodstawowy10"/>
        <w:numPr>
          <w:ilvl w:val="6"/>
          <w:numId w:val="12"/>
        </w:numPr>
        <w:spacing w:before="120" w:line="360" w:lineRule="auto"/>
        <w:ind w:left="426" w:hanging="426"/>
        <w:jc w:val="left"/>
        <w:rPr>
          <w:rFonts w:ascii="Arial" w:hAnsi="Arial" w:cs="Arial"/>
        </w:rPr>
      </w:pPr>
      <w:r w:rsidRPr="00BA198E">
        <w:rPr>
          <w:rFonts w:ascii="Arial" w:hAnsi="Arial" w:cs="Arial"/>
        </w:rPr>
        <w:t xml:space="preserve">Aspekt społeczny – oddelegowanie/zatrudnienie przez Wykonawcę min. 1 osoby, która spełniałaby jedną z poniższych przesłanek: </w:t>
      </w:r>
    </w:p>
    <w:p w14:paraId="3AAF2B0E" w14:textId="57238550"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osoba bezrobotna w rozumieniu ustawy z dnia 20 marca 2025 r. o rynku pracy i służbach zatrudnienia,</w:t>
      </w:r>
    </w:p>
    <w:p w14:paraId="1F768971" w14:textId="62818B68"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osoba poszukująca pracy, niepozostająca w zatrudnieniu lub niewykonująca innej pracy zarobkowej, w rozumieniu ustawy z dnia 20 marca 2025 r. o</w:t>
      </w:r>
      <w:r w:rsidR="00BA198E">
        <w:rPr>
          <w:rFonts w:ascii="Arial" w:eastAsia="Calibri" w:hAnsi="Arial" w:cs="Arial"/>
          <w:sz w:val="24"/>
          <w:szCs w:val="24"/>
        </w:rPr>
        <w:t> </w:t>
      </w:r>
      <w:r w:rsidRPr="00BA198E">
        <w:rPr>
          <w:rFonts w:ascii="Arial" w:eastAsia="Calibri" w:hAnsi="Arial" w:cs="Arial"/>
          <w:sz w:val="24"/>
          <w:szCs w:val="24"/>
        </w:rPr>
        <w:t>rynku pracy i służbach zatrudnienia</w:t>
      </w:r>
      <w:r w:rsidR="00BA198E">
        <w:rPr>
          <w:rFonts w:ascii="Arial" w:eastAsia="Calibri" w:hAnsi="Arial" w:cs="Arial"/>
          <w:sz w:val="24"/>
          <w:szCs w:val="24"/>
        </w:rPr>
        <w:t>,</w:t>
      </w:r>
    </w:p>
    <w:p w14:paraId="07964498" w14:textId="39ECDAF8"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osoba usamodzielniana, o której mowa w art. 140 ust. 1 i 2 ustawy z dnia 9</w:t>
      </w:r>
      <w:r w:rsidR="00BA198E">
        <w:rPr>
          <w:rFonts w:ascii="Arial" w:eastAsia="Calibri" w:hAnsi="Arial" w:cs="Arial"/>
          <w:sz w:val="24"/>
          <w:szCs w:val="24"/>
        </w:rPr>
        <w:t> </w:t>
      </w:r>
      <w:r w:rsidRPr="00BA198E">
        <w:rPr>
          <w:rFonts w:ascii="Arial" w:eastAsia="Calibri" w:hAnsi="Arial" w:cs="Arial"/>
          <w:sz w:val="24"/>
          <w:szCs w:val="24"/>
        </w:rPr>
        <w:t>czerwca 2011 r. o wspieraniu rodziny i systemie pieczy zastępczej,</w:t>
      </w:r>
    </w:p>
    <w:p w14:paraId="5F2A93BF" w14:textId="4E9939E7"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osoba młodociana, o której mowa w przepisach prawa pracy, w celu przygotowania zawodowego,</w:t>
      </w:r>
    </w:p>
    <w:p w14:paraId="49C87079" w14:textId="674F3CA4"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osoba z niepełnosprawnościami w rozumieniu ustawy z dnia 27 sierpnia 1997 r. o rehabilitacji zawodowej i społecznej oraz zatrudnianiu osób niepełnosprawnych,</w:t>
      </w:r>
    </w:p>
    <w:p w14:paraId="7498282C" w14:textId="68179C03" w:rsidR="00293997"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inna osoba niż określone w lit. a-e, o której mowa w ustawie z dnia 13</w:t>
      </w:r>
      <w:r w:rsidR="00BA198E">
        <w:rPr>
          <w:rFonts w:ascii="Arial" w:eastAsia="Calibri" w:hAnsi="Arial" w:cs="Arial"/>
          <w:sz w:val="24"/>
          <w:szCs w:val="24"/>
        </w:rPr>
        <w:t> </w:t>
      </w:r>
      <w:r w:rsidRPr="00BA198E">
        <w:rPr>
          <w:rFonts w:ascii="Arial" w:eastAsia="Calibri" w:hAnsi="Arial" w:cs="Arial"/>
          <w:sz w:val="24"/>
          <w:szCs w:val="24"/>
        </w:rPr>
        <w:t xml:space="preserve">czerwca 2003 r. o zatrudnieniu socjalnym (Dz. U. z 2022 r. poz. 2241) lub we właściwych przepisach państw członkowskich Unii Europejskiej lub Europejskiego Obszaru Gospodarczego, </w:t>
      </w:r>
    </w:p>
    <w:p w14:paraId="4A47820D" w14:textId="0E22DBC4" w:rsidR="0070444C" w:rsidRPr="00BA198E" w:rsidRDefault="00293997">
      <w:pPr>
        <w:pStyle w:val="Akapitzlist"/>
        <w:numPr>
          <w:ilvl w:val="0"/>
          <w:numId w:val="53"/>
        </w:numPr>
        <w:tabs>
          <w:tab w:val="left" w:pos="851"/>
        </w:tabs>
        <w:spacing w:before="120" w:after="120" w:line="360" w:lineRule="auto"/>
        <w:ind w:left="851" w:hanging="425"/>
        <w:rPr>
          <w:rFonts w:ascii="Arial" w:eastAsia="Calibri" w:hAnsi="Arial" w:cs="Arial"/>
          <w:sz w:val="24"/>
          <w:szCs w:val="24"/>
        </w:rPr>
      </w:pPr>
      <w:r w:rsidRPr="00BA198E">
        <w:rPr>
          <w:rFonts w:ascii="Arial" w:eastAsia="Calibri" w:hAnsi="Arial" w:cs="Arial"/>
          <w:sz w:val="24"/>
          <w:szCs w:val="24"/>
        </w:rPr>
        <w:t xml:space="preserve">osoba do 30. roku życia oraz po ukończeniu 50. </w:t>
      </w:r>
      <w:r w:rsidR="00BA198E">
        <w:rPr>
          <w:rFonts w:ascii="Arial" w:eastAsia="Calibri" w:hAnsi="Arial" w:cs="Arial"/>
          <w:sz w:val="24"/>
          <w:szCs w:val="24"/>
        </w:rPr>
        <w:t>r</w:t>
      </w:r>
      <w:r w:rsidRPr="00BA198E">
        <w:rPr>
          <w:rFonts w:ascii="Arial" w:eastAsia="Calibri" w:hAnsi="Arial" w:cs="Arial"/>
          <w:sz w:val="24"/>
          <w:szCs w:val="24"/>
        </w:rPr>
        <w:t>oku</w:t>
      </w:r>
      <w:r w:rsidR="00BA198E">
        <w:rPr>
          <w:rFonts w:ascii="Arial" w:eastAsia="Calibri" w:hAnsi="Arial" w:cs="Arial"/>
          <w:sz w:val="24"/>
          <w:szCs w:val="24"/>
        </w:rPr>
        <w:t>.</w:t>
      </w:r>
    </w:p>
    <w:p w14:paraId="0FE1C44C" w14:textId="7A0C9B92" w:rsidR="00293997" w:rsidRPr="000D63B0" w:rsidRDefault="00293997" w:rsidP="000D63B0">
      <w:pPr>
        <w:pStyle w:val="Akapitzlist"/>
        <w:tabs>
          <w:tab w:val="left" w:pos="426"/>
        </w:tabs>
        <w:spacing w:before="120" w:after="120" w:line="360" w:lineRule="auto"/>
        <w:ind w:left="426"/>
        <w:rPr>
          <w:rFonts w:ascii="Arial" w:eastAsia="Calibri" w:hAnsi="Arial" w:cs="Arial"/>
          <w:sz w:val="24"/>
          <w:szCs w:val="24"/>
        </w:rPr>
      </w:pPr>
      <w:r w:rsidRPr="000D63B0">
        <w:rPr>
          <w:rFonts w:ascii="Arial" w:eastAsia="Calibri" w:hAnsi="Arial" w:cs="Arial"/>
          <w:sz w:val="24"/>
          <w:szCs w:val="24"/>
        </w:rPr>
        <w:t>Wykonawca otrzyma punkty, jeśli zadeklaruje, że oddeleguje/zatrudni do realizacji zamówienia min. 1 osobę, która spełniałaby 1 z przesłanek określonych w pkt. a-g. Punkty będą liczone następująco:</w:t>
      </w:r>
    </w:p>
    <w:p w14:paraId="065899C3" w14:textId="3505940A" w:rsidR="00293997" w:rsidRPr="000D63B0" w:rsidRDefault="00293997">
      <w:pPr>
        <w:pStyle w:val="Akapitzlist"/>
        <w:numPr>
          <w:ilvl w:val="3"/>
          <w:numId w:val="54"/>
        </w:numPr>
        <w:tabs>
          <w:tab w:val="left" w:pos="851"/>
        </w:tabs>
        <w:spacing w:before="120" w:after="120" w:line="360" w:lineRule="auto"/>
        <w:ind w:left="851" w:hanging="425"/>
        <w:rPr>
          <w:rFonts w:ascii="Arial" w:eastAsia="Calibri" w:hAnsi="Arial" w:cs="Arial"/>
          <w:sz w:val="24"/>
          <w:szCs w:val="24"/>
        </w:rPr>
      </w:pPr>
      <w:r w:rsidRPr="000D63B0">
        <w:rPr>
          <w:rFonts w:ascii="Arial" w:eastAsia="Calibri" w:hAnsi="Arial" w:cs="Arial"/>
          <w:sz w:val="24"/>
          <w:szCs w:val="24"/>
        </w:rPr>
        <w:t>za zaoferowanie zatrudnienia co najmniej 1 osoby która spełniałaby 1 z</w:t>
      </w:r>
      <w:r w:rsidR="00BA07E0">
        <w:rPr>
          <w:rFonts w:ascii="Arial" w:eastAsia="Calibri" w:hAnsi="Arial" w:cs="Arial"/>
          <w:sz w:val="24"/>
          <w:szCs w:val="24"/>
        </w:rPr>
        <w:t> </w:t>
      </w:r>
      <w:r w:rsidRPr="000D63B0">
        <w:rPr>
          <w:rFonts w:ascii="Arial" w:eastAsia="Calibri" w:hAnsi="Arial" w:cs="Arial"/>
          <w:sz w:val="24"/>
          <w:szCs w:val="24"/>
        </w:rPr>
        <w:t>przesłanek określonych w pkt. a-g do realizacji zamówieni</w:t>
      </w:r>
      <w:r w:rsidR="00BA07E0">
        <w:rPr>
          <w:rFonts w:ascii="Arial" w:eastAsia="Calibri" w:hAnsi="Arial" w:cs="Arial"/>
          <w:sz w:val="24"/>
          <w:szCs w:val="24"/>
        </w:rPr>
        <w:t>a</w:t>
      </w:r>
      <w:r w:rsidRPr="000D63B0">
        <w:rPr>
          <w:rFonts w:ascii="Arial" w:eastAsia="Calibri" w:hAnsi="Arial" w:cs="Arial"/>
          <w:sz w:val="24"/>
          <w:szCs w:val="24"/>
        </w:rPr>
        <w:t xml:space="preserve"> – </w:t>
      </w:r>
      <w:r w:rsidR="00A02668" w:rsidRPr="000D63B0">
        <w:rPr>
          <w:rFonts w:ascii="Arial" w:eastAsia="Calibri" w:hAnsi="Arial" w:cs="Arial"/>
          <w:sz w:val="24"/>
          <w:szCs w:val="24"/>
        </w:rPr>
        <w:t>4</w:t>
      </w:r>
      <w:r w:rsidRPr="000D63B0">
        <w:rPr>
          <w:rFonts w:ascii="Arial" w:eastAsia="Calibri" w:hAnsi="Arial" w:cs="Arial"/>
          <w:sz w:val="24"/>
          <w:szCs w:val="24"/>
        </w:rPr>
        <w:t>0 pkt;</w:t>
      </w:r>
    </w:p>
    <w:p w14:paraId="6256978D" w14:textId="2F667993" w:rsidR="00293997" w:rsidRPr="000D63B0" w:rsidRDefault="00293997">
      <w:pPr>
        <w:pStyle w:val="Akapitzlist"/>
        <w:numPr>
          <w:ilvl w:val="3"/>
          <w:numId w:val="54"/>
        </w:numPr>
        <w:tabs>
          <w:tab w:val="left" w:pos="851"/>
        </w:tabs>
        <w:spacing w:before="120" w:after="120" w:line="360" w:lineRule="auto"/>
        <w:ind w:left="851" w:hanging="425"/>
        <w:rPr>
          <w:rFonts w:ascii="Arial" w:eastAsia="Calibri" w:hAnsi="Arial" w:cs="Arial"/>
          <w:sz w:val="24"/>
          <w:szCs w:val="24"/>
        </w:rPr>
      </w:pPr>
      <w:r w:rsidRPr="000D63B0">
        <w:rPr>
          <w:rFonts w:ascii="Arial" w:eastAsia="Calibri" w:hAnsi="Arial" w:cs="Arial"/>
          <w:sz w:val="24"/>
          <w:szCs w:val="24"/>
        </w:rPr>
        <w:t>za niezatrudnienie co najmniej 1 osoby która spełniałaby 1 z przesłanek określoną w pkt. a-g do realizacji zamówienia – 0 pkt</w:t>
      </w:r>
      <w:r w:rsidR="00BA07E0">
        <w:rPr>
          <w:rFonts w:ascii="Arial" w:eastAsia="Calibri" w:hAnsi="Arial" w:cs="Arial"/>
          <w:sz w:val="24"/>
          <w:szCs w:val="24"/>
        </w:rPr>
        <w:t>.</w:t>
      </w:r>
    </w:p>
    <w:p w14:paraId="7BCB67B5" w14:textId="77777777" w:rsidR="00BA07E0" w:rsidRDefault="00293997" w:rsidP="00BA07E0">
      <w:pPr>
        <w:pStyle w:val="Akapitzlist"/>
        <w:tabs>
          <w:tab w:val="left" w:pos="426"/>
        </w:tabs>
        <w:spacing w:before="120" w:after="120" w:line="360" w:lineRule="auto"/>
        <w:ind w:left="426"/>
        <w:rPr>
          <w:rFonts w:ascii="Arial" w:eastAsia="Calibri" w:hAnsi="Arial" w:cs="Arial"/>
          <w:sz w:val="24"/>
          <w:szCs w:val="24"/>
        </w:rPr>
      </w:pPr>
      <w:r w:rsidRPr="00BA07E0">
        <w:rPr>
          <w:rFonts w:ascii="Arial" w:eastAsia="Calibri" w:hAnsi="Arial" w:cs="Arial"/>
          <w:sz w:val="24"/>
          <w:szCs w:val="24"/>
        </w:rPr>
        <w:t>Wykonawca zatrudnia ww. osobę na podstawie stosunku pracy /lub umowy zlecenia lub umowy o dzieło</w:t>
      </w:r>
      <w:r w:rsidR="00C963D4" w:rsidRPr="00BA07E0">
        <w:rPr>
          <w:rFonts w:ascii="Arial" w:eastAsia="Calibri" w:hAnsi="Arial" w:cs="Arial"/>
          <w:sz w:val="24"/>
          <w:szCs w:val="24"/>
        </w:rPr>
        <w:t xml:space="preserve"> w całym okresie realizacji zamówienia</w:t>
      </w:r>
      <w:r w:rsidRPr="00BA07E0">
        <w:rPr>
          <w:rFonts w:ascii="Arial" w:eastAsia="Calibri" w:hAnsi="Arial" w:cs="Arial"/>
          <w:sz w:val="24"/>
          <w:szCs w:val="24"/>
        </w:rPr>
        <w:t xml:space="preserve">. Na etapie </w:t>
      </w:r>
      <w:r w:rsidRPr="00BA07E0">
        <w:rPr>
          <w:rFonts w:ascii="Arial" w:eastAsia="Calibri" w:hAnsi="Arial" w:cs="Arial"/>
          <w:sz w:val="24"/>
          <w:szCs w:val="24"/>
        </w:rPr>
        <w:lastRenderedPageBreak/>
        <w:t>realizacji zamówienia Zamawiający będzie weryfikował fakt potwierdzający zatrudnienie min. 1</w:t>
      </w:r>
      <w:r w:rsidR="00BA07E0">
        <w:rPr>
          <w:rFonts w:ascii="Arial" w:eastAsia="Calibri" w:hAnsi="Arial" w:cs="Arial"/>
          <w:sz w:val="24"/>
          <w:szCs w:val="24"/>
        </w:rPr>
        <w:t xml:space="preserve"> osoby</w:t>
      </w:r>
      <w:r w:rsidRPr="00BA07E0">
        <w:rPr>
          <w:rFonts w:ascii="Arial" w:eastAsia="Calibri" w:hAnsi="Arial" w:cs="Arial"/>
          <w:sz w:val="24"/>
          <w:szCs w:val="24"/>
        </w:rPr>
        <w:t xml:space="preserve">, która spełniałaby 1 z przesłanek określoną w </w:t>
      </w:r>
      <w:r w:rsidR="00BA07E0">
        <w:rPr>
          <w:rFonts w:ascii="Arial" w:eastAsia="Calibri" w:hAnsi="Arial" w:cs="Arial"/>
          <w:sz w:val="24"/>
          <w:szCs w:val="24"/>
        </w:rPr>
        <w:t xml:space="preserve">pkt. a-g </w:t>
      </w:r>
      <w:r w:rsidRPr="00BA07E0">
        <w:rPr>
          <w:rFonts w:ascii="Arial" w:eastAsia="Calibri" w:hAnsi="Arial" w:cs="Arial"/>
          <w:sz w:val="24"/>
          <w:szCs w:val="24"/>
        </w:rPr>
        <w:t>na podstawie kopii umowy zawartej z tą osobą oraz na podstawie kopii dokumentacji, która potwierdzi spełnienie 1 z przesłanek określonych w pkt. a-g (zanonimizowanej w sposób zapewniający ochronę danych osobowych (imię i</w:t>
      </w:r>
      <w:r w:rsidR="00BA07E0">
        <w:rPr>
          <w:rFonts w:ascii="Arial" w:eastAsia="Calibri" w:hAnsi="Arial" w:cs="Arial"/>
          <w:sz w:val="24"/>
          <w:szCs w:val="24"/>
        </w:rPr>
        <w:t> </w:t>
      </w:r>
      <w:r w:rsidRPr="00BA07E0">
        <w:rPr>
          <w:rFonts w:ascii="Arial" w:eastAsia="Calibri" w:hAnsi="Arial" w:cs="Arial"/>
          <w:sz w:val="24"/>
          <w:szCs w:val="24"/>
        </w:rPr>
        <w:t>nazwisko osoby/osób wskazanej/ych do zatrudnienia, wymiar etatu, data zawarcia umowy oraz rodzaj umowy nie podlegają anonimizacji</w:t>
      </w:r>
      <w:r w:rsidR="00A02668" w:rsidRPr="00BA07E0">
        <w:rPr>
          <w:rFonts w:ascii="Arial" w:eastAsia="Calibri" w:hAnsi="Arial" w:cs="Arial"/>
          <w:sz w:val="24"/>
          <w:szCs w:val="24"/>
        </w:rPr>
        <w:t>, informacje dotyczące spełnienia przesłanki do kryterium</w:t>
      </w:r>
      <w:r w:rsidRPr="00BA07E0">
        <w:rPr>
          <w:rFonts w:ascii="Arial" w:eastAsia="Calibri" w:hAnsi="Arial" w:cs="Arial"/>
          <w:sz w:val="24"/>
          <w:szCs w:val="24"/>
        </w:rPr>
        <w:t>)</w:t>
      </w:r>
      <w:r w:rsidR="00BA07E0">
        <w:rPr>
          <w:rFonts w:ascii="Arial" w:eastAsia="Calibri" w:hAnsi="Arial" w:cs="Arial"/>
          <w:sz w:val="24"/>
          <w:szCs w:val="24"/>
        </w:rPr>
        <w:t>.</w:t>
      </w:r>
      <w:r w:rsidRPr="00BA07E0">
        <w:rPr>
          <w:rFonts w:ascii="Arial" w:eastAsia="Calibri" w:hAnsi="Arial" w:cs="Arial"/>
          <w:sz w:val="24"/>
          <w:szCs w:val="24"/>
        </w:rPr>
        <w:t xml:space="preserve"> Łącznie w ramach kryterium można osiągnąć </w:t>
      </w:r>
      <w:r w:rsidR="00A02668" w:rsidRPr="00BA07E0">
        <w:rPr>
          <w:rFonts w:ascii="Arial" w:eastAsia="Calibri" w:hAnsi="Arial" w:cs="Arial"/>
          <w:sz w:val="24"/>
          <w:szCs w:val="24"/>
        </w:rPr>
        <w:t>4</w:t>
      </w:r>
      <w:r w:rsidRPr="00BA07E0">
        <w:rPr>
          <w:rFonts w:ascii="Arial" w:eastAsia="Calibri" w:hAnsi="Arial" w:cs="Arial"/>
          <w:sz w:val="24"/>
          <w:szCs w:val="24"/>
        </w:rPr>
        <w:t>0 punktów.</w:t>
      </w:r>
    </w:p>
    <w:p w14:paraId="1E29AABF" w14:textId="6CEE58C5" w:rsidR="00A05A69" w:rsidRPr="00BA07E0" w:rsidRDefault="00293997" w:rsidP="00BA07E0">
      <w:pPr>
        <w:pStyle w:val="Tekstpodstawowy10"/>
        <w:numPr>
          <w:ilvl w:val="6"/>
          <w:numId w:val="12"/>
        </w:numPr>
        <w:spacing w:before="120" w:line="360" w:lineRule="auto"/>
        <w:ind w:left="426" w:hanging="426"/>
        <w:jc w:val="left"/>
        <w:rPr>
          <w:rFonts w:ascii="Arial" w:hAnsi="Arial" w:cs="Arial"/>
        </w:rPr>
      </w:pPr>
      <w:r w:rsidRPr="00BA07E0">
        <w:rPr>
          <w:rFonts w:ascii="Arial" w:hAnsi="Arial" w:cs="Arial"/>
        </w:rPr>
        <w:t>Łączna liczba punktów Wykonawcy wyliczona zostanie na podstawie sumy punktów uzyskanych przez Wykonawcę w każdym z kryteriów oceny ofert</w:t>
      </w:r>
      <w:r w:rsidR="00BA07E0">
        <w:rPr>
          <w:rFonts w:ascii="Arial" w:hAnsi="Arial" w:cs="Arial"/>
        </w:rPr>
        <w:t xml:space="preserve">. </w:t>
      </w:r>
      <w:r w:rsidR="00107713" w:rsidRPr="00BA07E0">
        <w:rPr>
          <w:rFonts w:ascii="Arial" w:hAnsi="Arial" w:cs="Arial"/>
        </w:rPr>
        <w:t>Ocena końcowa oferty jest to suma punktów przyznanych we wszystkich kryteriach. Wykonawca może otrzymać maksymalnie 100 punktów.</w:t>
      </w:r>
    </w:p>
    <w:p w14:paraId="3F8828CB" w14:textId="77777777" w:rsidR="00A05A69" w:rsidRPr="003A0EB1" w:rsidRDefault="00107713" w:rsidP="003A0EB1">
      <w:pPr>
        <w:pStyle w:val="Tekstpodstawowy10"/>
        <w:numPr>
          <w:ilvl w:val="6"/>
          <w:numId w:val="12"/>
        </w:numPr>
        <w:spacing w:before="120" w:line="360" w:lineRule="auto"/>
        <w:ind w:left="426" w:hanging="426"/>
        <w:jc w:val="left"/>
        <w:rPr>
          <w:rFonts w:ascii="Arial" w:hAnsi="Arial" w:cs="Arial"/>
        </w:rPr>
      </w:pPr>
      <w:r w:rsidRPr="003A0EB1">
        <w:rPr>
          <w:rFonts w:ascii="Arial" w:hAnsi="Arial" w:cs="Arial"/>
        </w:rPr>
        <w:t>Oferta, która uzyska najwyższą liczbę punktów zostanie uznana za najkorzystniejszą, pozostałe oferty zostaną sklasyfikowane zgodnie z ilością uzyskanych punktów.</w:t>
      </w:r>
    </w:p>
    <w:p w14:paraId="6591D18E" w14:textId="77777777" w:rsidR="00A05A69" w:rsidRPr="003A0EB1" w:rsidRDefault="00107713" w:rsidP="003A0EB1">
      <w:pPr>
        <w:pStyle w:val="Tekstpodstawowy10"/>
        <w:numPr>
          <w:ilvl w:val="6"/>
          <w:numId w:val="12"/>
        </w:numPr>
        <w:spacing w:before="120" w:line="360" w:lineRule="auto"/>
        <w:ind w:left="426" w:hanging="426"/>
        <w:jc w:val="left"/>
        <w:rPr>
          <w:rFonts w:ascii="Arial" w:hAnsi="Arial" w:cs="Arial"/>
        </w:rPr>
      </w:pPr>
      <w:r w:rsidRPr="003A0EB1">
        <w:rPr>
          <w:rFonts w:ascii="Arial" w:hAnsi="Arial" w:cs="Arial"/>
        </w:rPr>
        <w:t>Zamawiający dokona obliczeń z dokładnością do dwóch miejsc po przecinku.</w:t>
      </w:r>
    </w:p>
    <w:p w14:paraId="0EABE770"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Informacje o formalnościach, jakie muszą zostać dopełnione po wyborze oferty w celu zawarcia umowy w sprawie zamówienia publicznego</w:t>
      </w:r>
    </w:p>
    <w:p w14:paraId="73DA63A4" w14:textId="77777777" w:rsidR="00A05A69" w:rsidRPr="003A0EB1" w:rsidRDefault="00107713" w:rsidP="003A0EB1">
      <w:pPr>
        <w:pStyle w:val="Tekstpodstawowy10"/>
        <w:numPr>
          <w:ilvl w:val="6"/>
          <w:numId w:val="6"/>
        </w:numPr>
        <w:spacing w:before="120" w:line="360" w:lineRule="auto"/>
        <w:ind w:left="426" w:hanging="426"/>
        <w:jc w:val="left"/>
        <w:rPr>
          <w:rFonts w:ascii="Arial" w:hAnsi="Arial" w:cs="Arial"/>
          <w:b/>
        </w:rPr>
      </w:pPr>
      <w:r w:rsidRPr="003A0EB1">
        <w:rPr>
          <w:rFonts w:ascii="Arial" w:hAnsi="Arial" w:cs="Arial"/>
        </w:rPr>
        <w:t>Po wyborze najkorzystniejszej oferty Zamawiający niezwłocznie zawiadomi wszystkich Wykonawców biorących udział w postępowaniu o zamówienie publiczne o jego wynikach.</w:t>
      </w:r>
    </w:p>
    <w:p w14:paraId="1C2D6E03" w14:textId="77777777" w:rsidR="00A05A69" w:rsidRPr="003A0EB1" w:rsidRDefault="00107713" w:rsidP="003A0EB1">
      <w:pPr>
        <w:pStyle w:val="Tekstpodstawowy10"/>
        <w:numPr>
          <w:ilvl w:val="6"/>
          <w:numId w:val="6"/>
        </w:numPr>
        <w:spacing w:before="120" w:line="360" w:lineRule="auto"/>
        <w:ind w:left="426" w:hanging="426"/>
        <w:jc w:val="left"/>
        <w:rPr>
          <w:rFonts w:ascii="Arial" w:hAnsi="Arial" w:cs="Arial"/>
        </w:rPr>
      </w:pPr>
      <w:r w:rsidRPr="003A0EB1">
        <w:rPr>
          <w:rFonts w:ascii="Arial" w:hAnsi="Arial" w:cs="Arial"/>
        </w:rPr>
        <w:t>Zamawiający zawiadomi Wykonawcę, którego oferta została wybrana o terminie i miejscu zawarcia umowy.</w:t>
      </w:r>
    </w:p>
    <w:p w14:paraId="15E21E11" w14:textId="77777777" w:rsidR="00A05A69" w:rsidRPr="003A0EB1" w:rsidRDefault="00107713" w:rsidP="003A0EB1">
      <w:pPr>
        <w:pStyle w:val="Tekstpodstawowy10"/>
        <w:numPr>
          <w:ilvl w:val="6"/>
          <w:numId w:val="6"/>
        </w:numPr>
        <w:spacing w:before="120" w:line="360" w:lineRule="auto"/>
        <w:ind w:left="426" w:hanging="426"/>
        <w:jc w:val="left"/>
        <w:rPr>
          <w:rFonts w:ascii="Arial" w:hAnsi="Arial" w:cs="Arial"/>
        </w:rPr>
      </w:pPr>
      <w:r w:rsidRPr="003A0EB1">
        <w:rPr>
          <w:rFonts w:ascii="Arial" w:hAnsi="Arial" w:cs="Arial"/>
        </w:rPr>
        <w:t>Jeżeli zostanie wybrana oferta Wykonawców wspólnie ubiegających się o udzielenie zamówienia, Zamawiający będzie wymagał przed zawarciem umowy przedłożenia kopii umowy regulującej współpracę Wykonawców.</w:t>
      </w:r>
    </w:p>
    <w:p w14:paraId="1EA835C3"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Pouczenie o środkach ochrony prawnej przysługujących wykonawcy</w:t>
      </w:r>
    </w:p>
    <w:p w14:paraId="36234D89" w14:textId="76C416DE" w:rsidR="00A05A69" w:rsidRPr="003A0EB1" w:rsidRDefault="00107713">
      <w:pPr>
        <w:pStyle w:val="Akapitzlist"/>
        <w:numPr>
          <w:ilvl w:val="0"/>
          <w:numId w:val="38"/>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 xml:space="preserve">Wykonawcy, a także innemu podmiotowi, jeżeli ma lub miał interes w uzyskaniu zamówienia oraz poniósł lub może ponieść szkodę w wyniku naruszenia przez Zamawiającego przepisów ustawy Pzp, przysługują środki </w:t>
      </w:r>
      <w:r w:rsidRPr="003A0EB1">
        <w:rPr>
          <w:rFonts w:ascii="Arial" w:hAnsi="Arial" w:cs="Arial"/>
          <w:spacing w:val="4"/>
          <w:sz w:val="24"/>
          <w:szCs w:val="24"/>
        </w:rPr>
        <w:lastRenderedPageBreak/>
        <w:t xml:space="preserve">ochrony prawnej określone w Dziale </w:t>
      </w:r>
      <w:r w:rsidRPr="003A0EB1">
        <w:rPr>
          <w:rFonts w:ascii="Arial" w:hAnsi="Arial" w:cs="Arial"/>
          <w:sz w:val="24"/>
          <w:szCs w:val="24"/>
        </w:rPr>
        <w:t>IX</w:t>
      </w:r>
      <w:r w:rsidRPr="003A0EB1">
        <w:rPr>
          <w:rFonts w:ascii="Arial" w:hAnsi="Arial" w:cs="Arial"/>
          <w:spacing w:val="4"/>
          <w:sz w:val="24"/>
          <w:szCs w:val="24"/>
        </w:rPr>
        <w:t xml:space="preserve"> ustawy Pzp. Środki ochrony prawnej wobec ogłoszenia </w:t>
      </w:r>
      <w:r w:rsidRPr="003A0EB1">
        <w:rPr>
          <w:rFonts w:ascii="Arial" w:hAnsi="Arial" w:cs="Arial"/>
          <w:sz w:val="24"/>
          <w:szCs w:val="24"/>
        </w:rPr>
        <w:t>wszczynającego postępowanie o udzielenie zamówienia oraz dokumentów zamówienia</w:t>
      </w:r>
      <w:r w:rsidRPr="003A0EB1">
        <w:rPr>
          <w:rFonts w:ascii="Arial" w:hAnsi="Arial" w:cs="Arial"/>
          <w:spacing w:val="4"/>
          <w:sz w:val="24"/>
          <w:szCs w:val="24"/>
        </w:rPr>
        <w:t xml:space="preserve"> przysługują również organizacjom wpisanym na listę, o której mowa w art. </w:t>
      </w:r>
      <w:r w:rsidRPr="003A0EB1">
        <w:rPr>
          <w:rFonts w:ascii="Arial" w:hAnsi="Arial" w:cs="Arial"/>
          <w:sz w:val="24"/>
          <w:szCs w:val="24"/>
        </w:rPr>
        <w:t>469</w:t>
      </w:r>
      <w:r w:rsidRPr="003A0EB1">
        <w:rPr>
          <w:rFonts w:ascii="Arial" w:hAnsi="Arial" w:cs="Arial"/>
          <w:spacing w:val="4"/>
          <w:sz w:val="24"/>
          <w:szCs w:val="24"/>
        </w:rPr>
        <w:t xml:space="preserve"> pkt </w:t>
      </w:r>
      <w:r w:rsidRPr="003A0EB1">
        <w:rPr>
          <w:rFonts w:ascii="Arial" w:hAnsi="Arial" w:cs="Arial"/>
          <w:sz w:val="24"/>
          <w:szCs w:val="24"/>
        </w:rPr>
        <w:t>1</w:t>
      </w:r>
      <w:r w:rsidRPr="003A0EB1">
        <w:rPr>
          <w:rFonts w:ascii="Arial" w:hAnsi="Arial" w:cs="Arial"/>
          <w:spacing w:val="4"/>
          <w:sz w:val="24"/>
          <w:szCs w:val="24"/>
        </w:rPr>
        <w:t>5 ustawy Pzp</w:t>
      </w:r>
      <w:r w:rsidRPr="003A0EB1">
        <w:rPr>
          <w:rFonts w:ascii="Arial" w:hAnsi="Arial" w:cs="Arial"/>
          <w:sz w:val="24"/>
          <w:szCs w:val="24"/>
        </w:rPr>
        <w:t xml:space="preserve"> oraz Rzecznikowi Małych i</w:t>
      </w:r>
      <w:r w:rsidR="007B031A">
        <w:rPr>
          <w:rFonts w:ascii="Arial" w:hAnsi="Arial" w:cs="Arial"/>
          <w:sz w:val="24"/>
          <w:szCs w:val="24"/>
        </w:rPr>
        <w:t> </w:t>
      </w:r>
      <w:r w:rsidRPr="003A0EB1">
        <w:rPr>
          <w:rFonts w:ascii="Arial" w:hAnsi="Arial" w:cs="Arial"/>
          <w:sz w:val="24"/>
          <w:szCs w:val="24"/>
        </w:rPr>
        <w:t>Średnich Przedsiębiorców.</w:t>
      </w:r>
    </w:p>
    <w:p w14:paraId="0362567E"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Odwołanie przysługuje na:</w:t>
      </w:r>
    </w:p>
    <w:p w14:paraId="6E9CCB74" w14:textId="77777777" w:rsidR="00A05A69" w:rsidRPr="003A0EB1" w:rsidRDefault="00107713">
      <w:pPr>
        <w:pStyle w:val="Akapitzlist"/>
        <w:numPr>
          <w:ilvl w:val="0"/>
          <w:numId w:val="39"/>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niezgodną z przepisami ustawy Pzp czynność Zamawiającego, podjętą w postępowaniu o udzielenie zamówienia w tym na projektowane postanowienie umowy;</w:t>
      </w:r>
    </w:p>
    <w:p w14:paraId="10361D60" w14:textId="77777777" w:rsidR="00A05A69" w:rsidRPr="003A0EB1" w:rsidRDefault="00107713">
      <w:pPr>
        <w:pStyle w:val="Akapitzlist"/>
        <w:numPr>
          <w:ilvl w:val="0"/>
          <w:numId w:val="31"/>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zaniechanie czynności w postępowaniu o udzielenie zamówienia, do której Zamawiający był obowiązany na podstawie ustawy Pzp;</w:t>
      </w:r>
    </w:p>
    <w:p w14:paraId="0711A5A6"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Odwołanie zawiera:</w:t>
      </w:r>
    </w:p>
    <w:p w14:paraId="4B0C8681" w14:textId="77777777" w:rsidR="00A05A69" w:rsidRPr="003A0EB1" w:rsidRDefault="00107713">
      <w:pPr>
        <w:pStyle w:val="Akapitzlist"/>
        <w:numPr>
          <w:ilvl w:val="0"/>
          <w:numId w:val="40"/>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imię i nazwisko albo nazwę, miejsce zamieszkania albo siedzibę, numer telefonu oraz adres poczty elektronicznej Odwołującego oraz imię i nazwisko przedstawiciela (przedstawicieli);</w:t>
      </w:r>
    </w:p>
    <w:p w14:paraId="3A90DB5B"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nazwę i siedzibę Zamawiającego, numer telefonu oraz adres poczty elektronicznej Zamawiającego;</w:t>
      </w:r>
    </w:p>
    <w:p w14:paraId="623BF963"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numer PESEL lub NIP odwołującego będącego osobą fizyczną, jeżeli jest on obowiązany do jego posiadania albo posiada go nie mając takiego obowiązku;</w:t>
      </w:r>
    </w:p>
    <w:p w14:paraId="31DB482C"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numer w Krajowym Rejestrze Sądowym, a w przypadku jego braku – numer w innym właściwym rejestrze, ewidencji lub NIP odwołującego nie będącego osobą fizyczną, który nie ma obowiązku wpisu we właściwym rejestrze lub ewidencji, jeżeli jest on obowiązany do jego posiadania;</w:t>
      </w:r>
    </w:p>
    <w:p w14:paraId="446C8777"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określenie przedmiotu zamówienia;</w:t>
      </w:r>
    </w:p>
    <w:p w14:paraId="1295C503"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wskazanie numeru publikacji w Biuletynie Zamówień Publicznych;</w:t>
      </w:r>
    </w:p>
    <w:p w14:paraId="16B3C355"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wskazanie czynności lub zaniechania czynności Zamawiającego, której zarzuca się niezgodność z przepisami ustawy;</w:t>
      </w:r>
    </w:p>
    <w:p w14:paraId="0959530C"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zwięzłe przedstawienie zarzutów;</w:t>
      </w:r>
    </w:p>
    <w:p w14:paraId="42D3AB8E"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żądanie co do sposobu rozstrzygnięcia odwołania;</w:t>
      </w:r>
    </w:p>
    <w:p w14:paraId="4D694944"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 xml:space="preserve">wskazanie okoliczności faktycznych i prawnych uzasadniających wniesienie odwołania oraz dowodów na poparcie przytoczonych okoliczności; </w:t>
      </w:r>
    </w:p>
    <w:p w14:paraId="5B2C9802"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podpis odwołującego albo jego przedstawiciela lub przedstawicieli;</w:t>
      </w:r>
    </w:p>
    <w:p w14:paraId="58D06A8E" w14:textId="77777777" w:rsidR="00A05A69" w:rsidRPr="003A0EB1" w:rsidRDefault="00107713">
      <w:pPr>
        <w:pStyle w:val="Akapitzlist"/>
        <w:numPr>
          <w:ilvl w:val="0"/>
          <w:numId w:val="3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lastRenderedPageBreak/>
        <w:t>wykaz załączników.</w:t>
      </w:r>
    </w:p>
    <w:p w14:paraId="4E949DA8"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Do odwołania dołącza się:</w:t>
      </w:r>
    </w:p>
    <w:p w14:paraId="3671083A" w14:textId="77777777" w:rsidR="00A05A69" w:rsidRPr="003A0EB1" w:rsidRDefault="00107713">
      <w:pPr>
        <w:pStyle w:val="Akapitzlist"/>
        <w:numPr>
          <w:ilvl w:val="0"/>
          <w:numId w:val="41"/>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dowód uiszczenia wpisu od odwołania w wymaganej wysokości;</w:t>
      </w:r>
    </w:p>
    <w:p w14:paraId="29557CE0" w14:textId="77777777" w:rsidR="00A05A69" w:rsidRPr="003A0EB1" w:rsidRDefault="00107713">
      <w:pPr>
        <w:pStyle w:val="Akapitzlist"/>
        <w:numPr>
          <w:ilvl w:val="0"/>
          <w:numId w:val="33"/>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dowód przekazania odpowiednio odwołania albo jego kopii Zamawiającemu;</w:t>
      </w:r>
    </w:p>
    <w:p w14:paraId="4FA4751E" w14:textId="77777777" w:rsidR="00A05A69" w:rsidRPr="003A0EB1" w:rsidRDefault="00107713">
      <w:pPr>
        <w:pStyle w:val="Akapitzlist"/>
        <w:numPr>
          <w:ilvl w:val="0"/>
          <w:numId w:val="33"/>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dokument potwierdzający umocowanie do reprezentowania odwołującego.</w:t>
      </w:r>
    </w:p>
    <w:p w14:paraId="732DCE45"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 xml:space="preserve">Odwołanie wnosi się do Prezesa Izby w formie pisemnej albo w formie elektronicznej albo w postaci elektronicznej opatrzonej podpisem zaufanym. </w:t>
      </w:r>
    </w:p>
    <w:p w14:paraId="3F4F2D1F"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5B82C212"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Terminy wniesienia odwołania:</w:t>
      </w:r>
    </w:p>
    <w:p w14:paraId="425C1524" w14:textId="77777777" w:rsidR="00A05A69" w:rsidRPr="003A0EB1" w:rsidRDefault="00107713">
      <w:pPr>
        <w:pStyle w:val="Akapitzlist"/>
        <w:numPr>
          <w:ilvl w:val="0"/>
          <w:numId w:val="42"/>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Odwołanie wnosi się w terminie 5 dni od dnia przekazania informacji o czynności Zamawiającego stanowiącej podstawę jego wniesienia – jeżeli informacja została przekazana przy użyciu środków komunikacji elektronicznej; albo w terminie 10 dni – jeżeli została przesłana w inny sposób.</w:t>
      </w:r>
    </w:p>
    <w:p w14:paraId="61A3CF6E" w14:textId="77777777" w:rsidR="00A05A69" w:rsidRPr="003A0EB1" w:rsidRDefault="00107713">
      <w:pPr>
        <w:pStyle w:val="Akapitzlist"/>
        <w:numPr>
          <w:ilvl w:val="0"/>
          <w:numId w:val="34"/>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6459A87E" w14:textId="77777777" w:rsidR="00A05A69" w:rsidRPr="003A0EB1" w:rsidRDefault="00107713">
      <w:pPr>
        <w:pStyle w:val="Akapitzlist"/>
        <w:numPr>
          <w:ilvl w:val="0"/>
          <w:numId w:val="34"/>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Odwołanie wobec czynności innych niż określone w pkt. 1) i 2) wnosi się w terminie 5 dni od dnia, w którym powzięto lub przy zachowaniu należytej staranności można było powziąć wiadomość o okolicznościach stanowiących podstawę jego wniesienia.</w:t>
      </w:r>
    </w:p>
    <w:p w14:paraId="5EA1DB70" w14:textId="77777777" w:rsidR="00A05A69" w:rsidRPr="003A0EB1" w:rsidRDefault="00107713">
      <w:pPr>
        <w:pStyle w:val="Akapitzlist"/>
        <w:numPr>
          <w:ilvl w:val="0"/>
          <w:numId w:val="34"/>
        </w:numPr>
        <w:spacing w:before="120" w:after="120" w:line="360" w:lineRule="auto"/>
        <w:ind w:left="851" w:hanging="425"/>
        <w:rPr>
          <w:rFonts w:ascii="Arial" w:hAnsi="Arial" w:cs="Arial"/>
          <w:spacing w:val="4"/>
          <w:sz w:val="24"/>
          <w:szCs w:val="24"/>
        </w:rPr>
      </w:pPr>
      <w:r w:rsidRPr="003A0EB1">
        <w:rPr>
          <w:rFonts w:ascii="Arial" w:hAnsi="Arial" w:cs="Arial"/>
          <w:spacing w:val="4"/>
          <w:sz w:val="24"/>
          <w:szCs w:val="24"/>
        </w:rPr>
        <w:t>Jeżeli Zamawiający nie przesłał Wykonawcy zawiadomienia o wyborze oferty najkorzystniejszej odwołanie wnosi się nie później niż w terminie:</w:t>
      </w:r>
    </w:p>
    <w:p w14:paraId="026C4696" w14:textId="77777777" w:rsidR="00A05A69" w:rsidRPr="003A0EB1" w:rsidRDefault="00107713" w:rsidP="003A0EB1">
      <w:pPr>
        <w:pStyle w:val="Akapitzlist"/>
        <w:numPr>
          <w:ilvl w:val="0"/>
          <w:numId w:val="19"/>
        </w:numPr>
        <w:spacing w:before="120" w:after="120" w:line="360" w:lineRule="auto"/>
        <w:ind w:left="1276" w:hanging="425"/>
        <w:rPr>
          <w:rFonts w:ascii="Arial" w:hAnsi="Arial" w:cs="Arial"/>
          <w:spacing w:val="4"/>
          <w:sz w:val="24"/>
          <w:szCs w:val="24"/>
        </w:rPr>
      </w:pPr>
      <w:r w:rsidRPr="003A0EB1">
        <w:rPr>
          <w:rFonts w:ascii="Arial" w:hAnsi="Arial" w:cs="Arial"/>
          <w:spacing w:val="4"/>
          <w:sz w:val="24"/>
          <w:szCs w:val="24"/>
        </w:rPr>
        <w:lastRenderedPageBreak/>
        <w:t xml:space="preserve">15 dni od dnia zamieszczenia w Biuletynie Zamówień Publicznych ogłoszenia o wyniku postępowania </w:t>
      </w:r>
    </w:p>
    <w:p w14:paraId="0EDC9561" w14:textId="77777777" w:rsidR="00A05A69" w:rsidRPr="003A0EB1" w:rsidRDefault="00107713" w:rsidP="003A0EB1">
      <w:pPr>
        <w:pStyle w:val="Akapitzlist"/>
        <w:numPr>
          <w:ilvl w:val="0"/>
          <w:numId w:val="19"/>
        </w:numPr>
        <w:spacing w:before="120" w:after="120" w:line="360" w:lineRule="auto"/>
        <w:ind w:left="1276" w:hanging="425"/>
        <w:rPr>
          <w:rFonts w:ascii="Arial" w:hAnsi="Arial" w:cs="Arial"/>
          <w:spacing w:val="4"/>
          <w:sz w:val="24"/>
          <w:szCs w:val="24"/>
        </w:rPr>
      </w:pPr>
      <w:r w:rsidRPr="003A0EB1">
        <w:rPr>
          <w:rFonts w:ascii="Arial" w:hAnsi="Arial" w:cs="Arial"/>
          <w:spacing w:val="4"/>
          <w:sz w:val="24"/>
          <w:szCs w:val="24"/>
        </w:rPr>
        <w:t>miesiąca od dnia zawarcia umowy, jeżeli Zamawiający nie zamieścił w Biuletynie Zamówień Publicznych ogłoszenia o wyniku postępowania.</w:t>
      </w:r>
    </w:p>
    <w:p w14:paraId="3F5B5626"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Szczegółowe zasady postępowania po wniesieniu odwołania, określają stosowne przepisy Działu IX ustawy Pzp.</w:t>
      </w:r>
    </w:p>
    <w:p w14:paraId="2E04CB38"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Na orzeczenie Krajowej Izby Odwoławczej oraz postanowienie Prezesa Izby, stronom oraz uczestnikom postępowania odwoławczego przysługuje skarga do sądu.</w:t>
      </w:r>
    </w:p>
    <w:p w14:paraId="08F4EDE7" w14:textId="77ACB422"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Skargę wnosi się do Sądu Okręgowego w Warszawie - sądu zamówień publicznych, za pośrednictwem Prezesa Krajowej Izby Odwoławczej w</w:t>
      </w:r>
      <w:r w:rsidR="001E09F8" w:rsidRPr="003A0EB1">
        <w:rPr>
          <w:rFonts w:ascii="Arial" w:hAnsi="Arial" w:cs="Arial"/>
          <w:spacing w:val="4"/>
          <w:sz w:val="24"/>
          <w:szCs w:val="24"/>
        </w:rPr>
        <w:t> </w:t>
      </w:r>
      <w:r w:rsidRPr="003A0EB1">
        <w:rPr>
          <w:rFonts w:ascii="Arial" w:hAnsi="Arial" w:cs="Arial"/>
          <w:spacing w:val="4"/>
          <w:sz w:val="24"/>
          <w:szCs w:val="24"/>
        </w:rPr>
        <w:t>terminie 14 dni od dnia doręczenia orzeczenia Krajowej Izby Odwoławczej, przesyłając jednocześnie jej odpis przeciwnikowi skargi. Złożenie skargi w placówce pocztowej operatora wyznaczonego w rozumieniu ustawy Prawo pocztowe jest równoznaczne z jej wniesieniem.</w:t>
      </w:r>
    </w:p>
    <w:p w14:paraId="37576021" w14:textId="77777777" w:rsidR="00A05A69" w:rsidRPr="003A0EB1" w:rsidRDefault="00107713">
      <w:pPr>
        <w:pStyle w:val="Akapitzlist"/>
        <w:numPr>
          <w:ilvl w:val="0"/>
          <w:numId w:val="30"/>
        </w:numPr>
        <w:spacing w:before="120" w:after="120" w:line="360" w:lineRule="auto"/>
        <w:ind w:left="426" w:hanging="426"/>
        <w:rPr>
          <w:rFonts w:ascii="Arial" w:hAnsi="Arial" w:cs="Arial"/>
          <w:spacing w:val="4"/>
          <w:sz w:val="24"/>
          <w:szCs w:val="24"/>
        </w:rPr>
      </w:pPr>
      <w:r w:rsidRPr="003A0EB1">
        <w:rPr>
          <w:rFonts w:ascii="Arial" w:hAnsi="Arial" w:cs="Arial"/>
          <w:spacing w:val="4"/>
          <w:sz w:val="24"/>
          <w:szCs w:val="24"/>
        </w:rPr>
        <w:t>Na zasadach określonych w art. 590 ustawy Pzp od wyroku sądu lub postanowienia kończącego postępowanie w sprawie przysługuje skarga kasacyjna do Sądu Najwyższego.</w:t>
      </w:r>
    </w:p>
    <w:p w14:paraId="2E0FA815"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Informacja o warunkach udziału w postępowaniu</w:t>
      </w:r>
    </w:p>
    <w:p w14:paraId="50DD6358" w14:textId="77777777" w:rsidR="00A02668" w:rsidRPr="003A0EB1" w:rsidRDefault="00A02668">
      <w:pPr>
        <w:pStyle w:val="Akapitzlist"/>
        <w:numPr>
          <w:ilvl w:val="0"/>
          <w:numId w:val="50"/>
        </w:numPr>
        <w:spacing w:before="120" w:after="120" w:line="360" w:lineRule="auto"/>
        <w:ind w:left="426" w:hanging="426"/>
        <w:rPr>
          <w:rFonts w:ascii="Arial" w:hAnsi="Arial" w:cs="Arial"/>
          <w:sz w:val="24"/>
          <w:szCs w:val="24"/>
        </w:rPr>
      </w:pPr>
      <w:r w:rsidRPr="003A0EB1">
        <w:rPr>
          <w:rFonts w:ascii="Arial" w:hAnsi="Arial" w:cs="Arial"/>
          <w:sz w:val="24"/>
          <w:szCs w:val="24"/>
        </w:rPr>
        <w:t>O udzielenie zamówienia mogą ubiegać się Wykonawcy, którzy nie podlegają wykluczeniu i spełniają warunki udziału w postępowaniu.</w:t>
      </w:r>
    </w:p>
    <w:p w14:paraId="6951E037" w14:textId="224DC458" w:rsidR="00A02668" w:rsidRPr="00BA07E0" w:rsidRDefault="00A02668">
      <w:pPr>
        <w:pStyle w:val="Akapitzlist"/>
        <w:numPr>
          <w:ilvl w:val="0"/>
          <w:numId w:val="50"/>
        </w:numPr>
        <w:spacing w:before="120" w:after="120" w:line="360" w:lineRule="auto"/>
        <w:ind w:left="426" w:hanging="426"/>
        <w:rPr>
          <w:rFonts w:ascii="Arial" w:hAnsi="Arial" w:cs="Arial"/>
          <w:sz w:val="24"/>
          <w:szCs w:val="24"/>
        </w:rPr>
      </w:pPr>
      <w:r w:rsidRPr="003A0EB1">
        <w:rPr>
          <w:rFonts w:ascii="Arial" w:hAnsi="Arial" w:cs="Arial"/>
          <w:sz w:val="24"/>
          <w:szCs w:val="24"/>
        </w:rPr>
        <w:t>Wykonawca spełni warunek udziału w postępowaniu dotyczący zdolności zawodowej jeżeli wykaże, że</w:t>
      </w:r>
      <w:r w:rsidR="00BA07E0">
        <w:rPr>
          <w:rFonts w:ascii="Arial" w:hAnsi="Arial" w:cs="Arial"/>
          <w:sz w:val="24"/>
          <w:szCs w:val="24"/>
        </w:rPr>
        <w:t xml:space="preserve"> </w:t>
      </w:r>
      <w:r w:rsidRPr="00BA07E0">
        <w:rPr>
          <w:rFonts w:ascii="Arial" w:hAnsi="Arial" w:cs="Arial"/>
          <w:sz w:val="24"/>
          <w:szCs w:val="24"/>
        </w:rPr>
        <w:t>dysponuje albo będzie dysponować na potrzeby realizacji zamówienia co najmniej:</w:t>
      </w:r>
    </w:p>
    <w:p w14:paraId="1FA0E860" w14:textId="6BA8E9EE" w:rsidR="00A02668" w:rsidRPr="00BA07E0" w:rsidRDefault="00BA07E0" w:rsidP="00BA07E0">
      <w:pPr>
        <w:spacing w:before="120" w:after="120" w:line="360" w:lineRule="auto"/>
        <w:ind w:left="426"/>
        <w:rPr>
          <w:rFonts w:ascii="Arial" w:hAnsi="Arial" w:cs="Arial"/>
          <w:sz w:val="24"/>
          <w:szCs w:val="24"/>
          <w:lang w:eastAsia="ar-SA"/>
        </w:rPr>
      </w:pPr>
      <w:r w:rsidRPr="00BA07E0">
        <w:rPr>
          <w:rStyle w:val="FontStyle30"/>
          <w:rFonts w:ascii="Arial" w:hAnsi="Arial" w:cs="Arial"/>
          <w:b/>
          <w:bCs/>
          <w:sz w:val="24"/>
          <w:szCs w:val="24"/>
        </w:rPr>
        <w:t>d</w:t>
      </w:r>
      <w:r w:rsidR="00A02668" w:rsidRPr="00BA07E0">
        <w:rPr>
          <w:rStyle w:val="FontStyle30"/>
          <w:rFonts w:ascii="Arial" w:hAnsi="Arial" w:cs="Arial"/>
          <w:b/>
          <w:bCs/>
          <w:sz w:val="24"/>
          <w:szCs w:val="24"/>
        </w:rPr>
        <w:t>la częś</w:t>
      </w:r>
      <w:r w:rsidR="00216E5F" w:rsidRPr="00BA07E0">
        <w:rPr>
          <w:rStyle w:val="FontStyle30"/>
          <w:rFonts w:ascii="Arial" w:hAnsi="Arial" w:cs="Arial"/>
          <w:b/>
          <w:bCs/>
          <w:sz w:val="24"/>
          <w:szCs w:val="24"/>
        </w:rPr>
        <w:t>ci</w:t>
      </w:r>
      <w:r w:rsidR="00A02668" w:rsidRPr="00BA07E0">
        <w:rPr>
          <w:rStyle w:val="FontStyle30"/>
          <w:rFonts w:ascii="Arial" w:hAnsi="Arial" w:cs="Arial"/>
          <w:b/>
          <w:bCs/>
          <w:sz w:val="24"/>
          <w:szCs w:val="24"/>
        </w:rPr>
        <w:t xml:space="preserve"> 1 zamówienia</w:t>
      </w:r>
      <w:r w:rsidR="00A02668" w:rsidRPr="00BA07E0">
        <w:rPr>
          <w:rFonts w:ascii="Arial" w:hAnsi="Arial" w:cs="Arial"/>
          <w:sz w:val="24"/>
          <w:szCs w:val="24"/>
          <w:lang w:eastAsia="ar-SA"/>
        </w:rPr>
        <w:t>: jedną osoba legitymującą się:</w:t>
      </w:r>
    </w:p>
    <w:p w14:paraId="7AFF6F48" w14:textId="77777777" w:rsidR="00A02668" w:rsidRPr="00BA07E0" w:rsidRDefault="00A02668">
      <w:pPr>
        <w:pStyle w:val="Akapitzlist"/>
        <w:numPr>
          <w:ilvl w:val="0"/>
          <w:numId w:val="49"/>
        </w:numPr>
        <w:spacing w:before="120" w:after="120" w:line="360" w:lineRule="auto"/>
        <w:ind w:left="851" w:hanging="425"/>
        <w:rPr>
          <w:rFonts w:ascii="Arial" w:hAnsi="Arial" w:cs="Arial"/>
          <w:sz w:val="24"/>
          <w:szCs w:val="24"/>
        </w:rPr>
      </w:pPr>
      <w:r w:rsidRPr="00BA07E0">
        <w:rPr>
          <w:rFonts w:ascii="Arial" w:hAnsi="Arial" w:cs="Arial"/>
          <w:sz w:val="24"/>
          <w:szCs w:val="24"/>
          <w:lang w:eastAsia="ar-SA"/>
        </w:rPr>
        <w:t xml:space="preserve">wykształceniem </w:t>
      </w:r>
      <w:r w:rsidRPr="00BA07E0">
        <w:rPr>
          <w:rFonts w:ascii="Arial" w:hAnsi="Arial" w:cs="Arial"/>
          <w:sz w:val="24"/>
          <w:szCs w:val="24"/>
        </w:rPr>
        <w:t xml:space="preserve">wyższym kierunkowym (dietetyka, żywienie człowieka, technologia żywności lub pokrewne) </w:t>
      </w:r>
      <w:r w:rsidRPr="00BA07E0">
        <w:rPr>
          <w:rFonts w:ascii="Arial" w:hAnsi="Arial" w:cs="Arial"/>
          <w:sz w:val="24"/>
          <w:szCs w:val="24"/>
          <w:lang w:eastAsia="ar-SA"/>
        </w:rPr>
        <w:t xml:space="preserve">oraz </w:t>
      </w:r>
    </w:p>
    <w:p w14:paraId="345D1724" w14:textId="2B2124CD" w:rsidR="00A02668" w:rsidRPr="00BA07E0" w:rsidRDefault="00A02668">
      <w:pPr>
        <w:pStyle w:val="Akapitzlist"/>
        <w:numPr>
          <w:ilvl w:val="0"/>
          <w:numId w:val="49"/>
        </w:numPr>
        <w:spacing w:before="120" w:after="120" w:line="360" w:lineRule="auto"/>
        <w:ind w:left="851" w:hanging="425"/>
        <w:rPr>
          <w:rFonts w:ascii="Arial" w:hAnsi="Arial" w:cs="Arial"/>
          <w:sz w:val="24"/>
          <w:szCs w:val="24"/>
        </w:rPr>
      </w:pPr>
      <w:r w:rsidRPr="00BA07E0">
        <w:rPr>
          <w:rFonts w:ascii="Arial" w:hAnsi="Arial" w:cs="Arial"/>
          <w:sz w:val="24"/>
          <w:szCs w:val="24"/>
          <w:lang w:eastAsia="ar-SA"/>
        </w:rPr>
        <w:t xml:space="preserve">min. 2 letnim </w:t>
      </w:r>
      <w:r w:rsidRPr="00BA07E0">
        <w:rPr>
          <w:rFonts w:ascii="Arial" w:hAnsi="Arial" w:cs="Arial"/>
          <w:sz w:val="24"/>
          <w:szCs w:val="24"/>
        </w:rPr>
        <w:t>doświadczeniem zawodowym w prowadzeniu konsultacji dietetycznych</w:t>
      </w:r>
      <w:r w:rsidR="00BA07E0">
        <w:rPr>
          <w:rFonts w:ascii="Arial" w:hAnsi="Arial" w:cs="Arial"/>
          <w:sz w:val="24"/>
          <w:szCs w:val="24"/>
        </w:rPr>
        <w:t>,</w:t>
      </w:r>
    </w:p>
    <w:p w14:paraId="724D8ED3" w14:textId="1E3B6A64" w:rsidR="00A02668" w:rsidRPr="003A0EB1" w:rsidRDefault="00BA07E0" w:rsidP="00BA07E0">
      <w:pPr>
        <w:spacing w:before="120" w:after="120" w:line="360" w:lineRule="auto"/>
        <w:ind w:left="426"/>
        <w:rPr>
          <w:rStyle w:val="FontStyle30"/>
          <w:rFonts w:ascii="Arial" w:hAnsi="Arial" w:cs="Arial"/>
          <w:sz w:val="24"/>
          <w:szCs w:val="24"/>
          <w:highlight w:val="yellow"/>
        </w:rPr>
      </w:pPr>
      <w:r w:rsidRPr="00BA07E0">
        <w:rPr>
          <w:rStyle w:val="FontStyle30"/>
          <w:rFonts w:ascii="Arial" w:hAnsi="Arial" w:cs="Arial"/>
          <w:b/>
          <w:bCs/>
          <w:sz w:val="24"/>
          <w:szCs w:val="24"/>
        </w:rPr>
        <w:t>d</w:t>
      </w:r>
      <w:r w:rsidR="00A02668" w:rsidRPr="00BA07E0">
        <w:rPr>
          <w:rStyle w:val="FontStyle30"/>
          <w:rFonts w:ascii="Arial" w:hAnsi="Arial" w:cs="Arial"/>
          <w:b/>
          <w:bCs/>
          <w:sz w:val="24"/>
          <w:szCs w:val="24"/>
        </w:rPr>
        <w:t>la częś</w:t>
      </w:r>
      <w:r w:rsidR="00C6507B" w:rsidRPr="00BA07E0">
        <w:rPr>
          <w:rStyle w:val="FontStyle30"/>
          <w:rFonts w:ascii="Arial" w:hAnsi="Arial" w:cs="Arial"/>
          <w:b/>
          <w:bCs/>
          <w:sz w:val="24"/>
          <w:szCs w:val="24"/>
        </w:rPr>
        <w:t>ci</w:t>
      </w:r>
      <w:r w:rsidR="00A02668" w:rsidRPr="00BA07E0">
        <w:rPr>
          <w:rStyle w:val="FontStyle30"/>
          <w:rFonts w:ascii="Arial" w:hAnsi="Arial" w:cs="Arial"/>
          <w:b/>
          <w:bCs/>
          <w:sz w:val="24"/>
          <w:szCs w:val="24"/>
        </w:rPr>
        <w:t xml:space="preserve"> 2 zamówienia</w:t>
      </w:r>
      <w:r w:rsidR="00A02668" w:rsidRPr="003A0EB1">
        <w:rPr>
          <w:rStyle w:val="FontStyle30"/>
          <w:rFonts w:ascii="Arial" w:hAnsi="Arial" w:cs="Arial"/>
          <w:sz w:val="24"/>
          <w:szCs w:val="24"/>
        </w:rPr>
        <w:t xml:space="preserve">: </w:t>
      </w:r>
      <w:r w:rsidR="00A02668" w:rsidRPr="003A0EB1">
        <w:rPr>
          <w:rFonts w:ascii="Arial" w:hAnsi="Arial" w:cs="Arial"/>
          <w:sz w:val="24"/>
          <w:szCs w:val="24"/>
          <w:lang w:eastAsia="ar-SA"/>
        </w:rPr>
        <w:t xml:space="preserve">min. jednym </w:t>
      </w:r>
      <w:r w:rsidR="00A02668" w:rsidRPr="003A0EB1">
        <w:rPr>
          <w:rFonts w:ascii="Arial" w:hAnsi="Arial" w:cs="Arial"/>
          <w:sz w:val="24"/>
          <w:szCs w:val="24"/>
        </w:rPr>
        <w:t>fizjoterapeutą, posiadającym prawo wykonywania zawodu i wpis do Krajowego Rejestru Fizjoterapeutów (KIF),</w:t>
      </w:r>
    </w:p>
    <w:p w14:paraId="246D312F" w14:textId="3F956396" w:rsidR="00A02668" w:rsidRPr="003A0EB1" w:rsidRDefault="00BA07E0" w:rsidP="00BA07E0">
      <w:pPr>
        <w:spacing w:before="120" w:after="120" w:line="360" w:lineRule="auto"/>
        <w:ind w:left="426"/>
        <w:rPr>
          <w:rFonts w:ascii="Arial" w:hAnsi="Arial" w:cs="Arial"/>
          <w:sz w:val="24"/>
          <w:szCs w:val="24"/>
          <w:lang w:eastAsia="ar-SA"/>
        </w:rPr>
      </w:pPr>
      <w:r w:rsidRPr="00BA07E0">
        <w:rPr>
          <w:rStyle w:val="FontStyle30"/>
          <w:rFonts w:ascii="Arial" w:hAnsi="Arial" w:cs="Arial"/>
          <w:b/>
          <w:bCs/>
          <w:sz w:val="24"/>
          <w:szCs w:val="24"/>
        </w:rPr>
        <w:lastRenderedPageBreak/>
        <w:t>d</w:t>
      </w:r>
      <w:r w:rsidR="00A02668" w:rsidRPr="00BA07E0">
        <w:rPr>
          <w:rStyle w:val="FontStyle30"/>
          <w:rFonts w:ascii="Arial" w:hAnsi="Arial" w:cs="Arial"/>
          <w:b/>
          <w:bCs/>
          <w:sz w:val="24"/>
          <w:szCs w:val="24"/>
        </w:rPr>
        <w:t>la częś</w:t>
      </w:r>
      <w:r w:rsidR="00C6507B" w:rsidRPr="00BA07E0">
        <w:rPr>
          <w:rStyle w:val="FontStyle30"/>
          <w:rFonts w:ascii="Arial" w:hAnsi="Arial" w:cs="Arial"/>
          <w:b/>
          <w:bCs/>
          <w:sz w:val="24"/>
          <w:szCs w:val="24"/>
        </w:rPr>
        <w:t>ci</w:t>
      </w:r>
      <w:r w:rsidR="00A02668" w:rsidRPr="00BA07E0">
        <w:rPr>
          <w:rStyle w:val="FontStyle30"/>
          <w:rFonts w:ascii="Arial" w:hAnsi="Arial" w:cs="Arial"/>
          <w:b/>
          <w:bCs/>
          <w:sz w:val="24"/>
          <w:szCs w:val="24"/>
        </w:rPr>
        <w:t xml:space="preserve"> 3 i</w:t>
      </w:r>
      <w:r w:rsidR="00C6507B" w:rsidRPr="00BA07E0">
        <w:rPr>
          <w:rStyle w:val="FontStyle30"/>
          <w:rFonts w:ascii="Arial" w:hAnsi="Arial" w:cs="Arial"/>
          <w:b/>
          <w:bCs/>
          <w:sz w:val="24"/>
          <w:szCs w:val="24"/>
        </w:rPr>
        <w:t xml:space="preserve"> </w:t>
      </w:r>
      <w:r w:rsidR="00A02668" w:rsidRPr="00BA07E0">
        <w:rPr>
          <w:rStyle w:val="FontStyle30"/>
          <w:rFonts w:ascii="Arial" w:hAnsi="Arial" w:cs="Arial"/>
          <w:b/>
          <w:bCs/>
          <w:sz w:val="24"/>
          <w:szCs w:val="24"/>
        </w:rPr>
        <w:t>4 zamówienia</w:t>
      </w:r>
      <w:r w:rsidR="00A02668" w:rsidRPr="003A0EB1">
        <w:rPr>
          <w:rStyle w:val="FontStyle30"/>
          <w:rFonts w:ascii="Arial" w:hAnsi="Arial" w:cs="Arial"/>
          <w:sz w:val="24"/>
          <w:szCs w:val="24"/>
        </w:rPr>
        <w:t xml:space="preserve">: </w:t>
      </w:r>
      <w:r w:rsidR="00A02668" w:rsidRPr="003A0EB1">
        <w:rPr>
          <w:rFonts w:ascii="Arial" w:hAnsi="Arial" w:cs="Arial"/>
          <w:sz w:val="24"/>
          <w:szCs w:val="24"/>
          <w:lang w:eastAsia="ar-SA"/>
        </w:rPr>
        <w:t>min. jedną osobą legitymującą się:</w:t>
      </w:r>
    </w:p>
    <w:p w14:paraId="0C04ADB9" w14:textId="3578C007" w:rsidR="00A02668" w:rsidRPr="00BA07E0" w:rsidRDefault="00A02668">
      <w:pPr>
        <w:pStyle w:val="Akapitzlist"/>
        <w:numPr>
          <w:ilvl w:val="0"/>
          <w:numId w:val="49"/>
        </w:numPr>
        <w:spacing w:before="120" w:after="120" w:line="360" w:lineRule="auto"/>
        <w:ind w:left="851" w:hanging="425"/>
        <w:rPr>
          <w:rFonts w:ascii="Arial" w:hAnsi="Arial" w:cs="Arial"/>
          <w:sz w:val="24"/>
          <w:szCs w:val="24"/>
          <w:lang w:eastAsia="ar-SA"/>
        </w:rPr>
      </w:pPr>
      <w:r w:rsidRPr="00BA07E0">
        <w:rPr>
          <w:rFonts w:ascii="Arial" w:hAnsi="Arial" w:cs="Arial"/>
          <w:sz w:val="24"/>
          <w:szCs w:val="24"/>
          <w:lang w:eastAsia="ar-SA"/>
        </w:rPr>
        <w:t xml:space="preserve">wykształceniem min. magistra psychologii oraz </w:t>
      </w:r>
    </w:p>
    <w:p w14:paraId="2A8936EC" w14:textId="746B9752" w:rsidR="00A02668" w:rsidRPr="00BA07E0" w:rsidRDefault="00A02668">
      <w:pPr>
        <w:pStyle w:val="Akapitzlist"/>
        <w:numPr>
          <w:ilvl w:val="0"/>
          <w:numId w:val="49"/>
        </w:numPr>
        <w:spacing w:before="120" w:after="120" w:line="360" w:lineRule="auto"/>
        <w:ind w:left="851" w:hanging="425"/>
        <w:rPr>
          <w:rFonts w:ascii="Arial" w:hAnsi="Arial" w:cs="Arial"/>
          <w:sz w:val="24"/>
          <w:szCs w:val="24"/>
          <w:lang w:eastAsia="ar-SA"/>
        </w:rPr>
      </w:pPr>
      <w:r w:rsidRPr="00BA07E0">
        <w:rPr>
          <w:rFonts w:ascii="Arial" w:hAnsi="Arial" w:cs="Arial"/>
          <w:sz w:val="24"/>
          <w:szCs w:val="24"/>
          <w:lang w:eastAsia="ar-SA"/>
        </w:rPr>
        <w:t>min. 2 letnim doświadczeniem zawodowym w pracy z osobami dorosłymi,</w:t>
      </w:r>
    </w:p>
    <w:p w14:paraId="6D0CD5B9" w14:textId="5E990944" w:rsidR="00A02668" w:rsidRPr="00BA07E0" w:rsidRDefault="00A02668">
      <w:pPr>
        <w:pStyle w:val="Akapitzlist"/>
        <w:numPr>
          <w:ilvl w:val="0"/>
          <w:numId w:val="49"/>
        </w:numPr>
        <w:spacing w:before="120" w:after="120" w:line="360" w:lineRule="auto"/>
        <w:ind w:left="851" w:hanging="425"/>
        <w:rPr>
          <w:rFonts w:ascii="Arial" w:hAnsi="Arial" w:cs="Arial"/>
          <w:sz w:val="24"/>
          <w:szCs w:val="24"/>
          <w:lang w:eastAsia="ar-SA"/>
        </w:rPr>
      </w:pPr>
      <w:r w:rsidRPr="00BA07E0">
        <w:rPr>
          <w:rFonts w:ascii="Arial" w:hAnsi="Arial" w:cs="Arial"/>
          <w:sz w:val="24"/>
          <w:szCs w:val="24"/>
          <w:lang w:eastAsia="ar-SA"/>
        </w:rPr>
        <w:t>wpisaną do rejestru podmiotów wykonujących działalność leczniczą lub działającą zgodnie z ustawą o zawodzie psychologa</w:t>
      </w:r>
      <w:r w:rsidR="00BA07E0">
        <w:rPr>
          <w:rFonts w:ascii="Arial" w:hAnsi="Arial" w:cs="Arial"/>
          <w:sz w:val="24"/>
          <w:szCs w:val="24"/>
          <w:lang w:eastAsia="ar-SA"/>
        </w:rPr>
        <w:t>,</w:t>
      </w:r>
    </w:p>
    <w:p w14:paraId="206FF9D1" w14:textId="5BAE242A" w:rsidR="00A02668" w:rsidRPr="00BA07E0" w:rsidRDefault="00BA07E0" w:rsidP="00BA07E0">
      <w:pPr>
        <w:spacing w:before="120" w:after="120" w:line="360" w:lineRule="auto"/>
        <w:ind w:left="426"/>
        <w:rPr>
          <w:rFonts w:ascii="Arial" w:hAnsi="Arial" w:cs="Arial"/>
          <w:sz w:val="24"/>
          <w:szCs w:val="24"/>
          <w:lang w:eastAsia="ar-SA"/>
        </w:rPr>
      </w:pPr>
      <w:r w:rsidRPr="00BA07E0">
        <w:rPr>
          <w:rStyle w:val="FontStyle30"/>
          <w:rFonts w:ascii="Arial" w:hAnsi="Arial" w:cs="Arial"/>
          <w:b/>
          <w:bCs/>
          <w:sz w:val="24"/>
          <w:szCs w:val="24"/>
        </w:rPr>
        <w:t>d</w:t>
      </w:r>
      <w:r w:rsidR="00A02668" w:rsidRPr="00BA07E0">
        <w:rPr>
          <w:rStyle w:val="FontStyle30"/>
          <w:rFonts w:ascii="Arial" w:hAnsi="Arial" w:cs="Arial"/>
          <w:b/>
          <w:bCs/>
          <w:sz w:val="24"/>
          <w:szCs w:val="24"/>
        </w:rPr>
        <w:t>la częś</w:t>
      </w:r>
      <w:r w:rsidR="00C6507B" w:rsidRPr="00BA07E0">
        <w:rPr>
          <w:rStyle w:val="FontStyle30"/>
          <w:rFonts w:ascii="Arial" w:hAnsi="Arial" w:cs="Arial"/>
          <w:b/>
          <w:bCs/>
          <w:sz w:val="24"/>
          <w:szCs w:val="24"/>
        </w:rPr>
        <w:t>ci</w:t>
      </w:r>
      <w:r w:rsidR="00A02668" w:rsidRPr="00BA07E0">
        <w:rPr>
          <w:rStyle w:val="FontStyle30"/>
          <w:rFonts w:ascii="Arial" w:hAnsi="Arial" w:cs="Arial"/>
          <w:b/>
          <w:bCs/>
          <w:sz w:val="24"/>
          <w:szCs w:val="24"/>
        </w:rPr>
        <w:t xml:space="preserve"> </w:t>
      </w:r>
      <w:r w:rsidR="00943646" w:rsidRPr="00BA07E0">
        <w:rPr>
          <w:rStyle w:val="FontStyle30"/>
          <w:rFonts w:ascii="Arial" w:hAnsi="Arial" w:cs="Arial"/>
          <w:b/>
          <w:bCs/>
          <w:sz w:val="24"/>
          <w:szCs w:val="24"/>
        </w:rPr>
        <w:t>5</w:t>
      </w:r>
      <w:r w:rsidR="00A02668" w:rsidRPr="00BA07E0">
        <w:rPr>
          <w:rStyle w:val="FontStyle30"/>
          <w:rFonts w:ascii="Arial" w:hAnsi="Arial" w:cs="Arial"/>
          <w:b/>
          <w:bCs/>
          <w:sz w:val="24"/>
          <w:szCs w:val="24"/>
        </w:rPr>
        <w:t xml:space="preserve"> zamówienia</w:t>
      </w:r>
      <w:r w:rsidR="00A02668" w:rsidRPr="00BA07E0">
        <w:rPr>
          <w:rStyle w:val="FontStyle30"/>
          <w:rFonts w:ascii="Arial" w:hAnsi="Arial" w:cs="Arial"/>
          <w:sz w:val="24"/>
          <w:szCs w:val="24"/>
        </w:rPr>
        <w:t xml:space="preserve">: </w:t>
      </w:r>
      <w:r w:rsidR="00A02668" w:rsidRPr="00BA07E0">
        <w:rPr>
          <w:rFonts w:ascii="Arial" w:hAnsi="Arial" w:cs="Arial"/>
          <w:sz w:val="24"/>
          <w:szCs w:val="24"/>
          <w:lang w:eastAsia="ar-SA"/>
        </w:rPr>
        <w:t>min. jednym lekarzem/lekarką:</w:t>
      </w:r>
    </w:p>
    <w:p w14:paraId="02CF9814" w14:textId="0D6CC887" w:rsidR="00A02668" w:rsidRPr="00BA07E0" w:rsidRDefault="00A02668">
      <w:pPr>
        <w:pStyle w:val="Akapitzlist"/>
        <w:numPr>
          <w:ilvl w:val="0"/>
          <w:numId w:val="49"/>
        </w:numPr>
        <w:spacing w:before="120" w:after="120" w:line="360" w:lineRule="auto"/>
        <w:ind w:left="851" w:hanging="425"/>
        <w:rPr>
          <w:rFonts w:ascii="Arial" w:hAnsi="Arial" w:cs="Arial"/>
          <w:sz w:val="24"/>
          <w:szCs w:val="24"/>
          <w:lang w:eastAsia="ar-SA"/>
        </w:rPr>
      </w:pPr>
      <w:r w:rsidRPr="00BA07E0">
        <w:rPr>
          <w:rFonts w:ascii="Arial" w:hAnsi="Arial" w:cs="Arial"/>
          <w:sz w:val="24"/>
          <w:szCs w:val="24"/>
          <w:lang w:eastAsia="ar-SA"/>
        </w:rPr>
        <w:t>posiadającym/cą specjalizację z medycyny pracy i</w:t>
      </w:r>
    </w:p>
    <w:p w14:paraId="7109DFE0" w14:textId="300565DF" w:rsidR="00A02668" w:rsidRPr="00BA07E0" w:rsidRDefault="00A02668">
      <w:pPr>
        <w:pStyle w:val="Akapitzlist"/>
        <w:numPr>
          <w:ilvl w:val="0"/>
          <w:numId w:val="49"/>
        </w:numPr>
        <w:spacing w:before="120" w:after="120" w:line="360" w:lineRule="auto"/>
        <w:ind w:left="851" w:hanging="425"/>
        <w:rPr>
          <w:rFonts w:ascii="Arial" w:hAnsi="Arial" w:cs="Arial"/>
          <w:sz w:val="24"/>
          <w:szCs w:val="24"/>
          <w:lang w:eastAsia="ar-SA"/>
        </w:rPr>
      </w:pPr>
      <w:r w:rsidRPr="00BA07E0">
        <w:rPr>
          <w:rFonts w:ascii="Arial" w:hAnsi="Arial" w:cs="Arial"/>
          <w:sz w:val="24"/>
          <w:szCs w:val="24"/>
          <w:lang w:eastAsia="ar-SA"/>
        </w:rPr>
        <w:t>wpis do rejestru podmiotów wykonujących działalność leczniczą</w:t>
      </w:r>
      <w:r w:rsidR="00BA07E0">
        <w:rPr>
          <w:rFonts w:ascii="Arial" w:hAnsi="Arial" w:cs="Arial"/>
          <w:sz w:val="24"/>
          <w:szCs w:val="24"/>
          <w:lang w:eastAsia="ar-SA"/>
        </w:rPr>
        <w:t>.</w:t>
      </w:r>
    </w:p>
    <w:p w14:paraId="4FBEEDFB" w14:textId="77777777" w:rsidR="00A02668" w:rsidRPr="003A0EB1" w:rsidRDefault="00A02668" w:rsidP="00BA07E0">
      <w:pPr>
        <w:pStyle w:val="Akapitzlist"/>
        <w:tabs>
          <w:tab w:val="left" w:pos="426"/>
        </w:tabs>
        <w:spacing w:before="120" w:after="120" w:line="360" w:lineRule="auto"/>
        <w:ind w:left="426"/>
        <w:rPr>
          <w:rFonts w:ascii="Arial" w:hAnsi="Arial" w:cs="Arial"/>
          <w:bCs/>
          <w:sz w:val="24"/>
          <w:szCs w:val="24"/>
        </w:rPr>
      </w:pPr>
      <w:r w:rsidRPr="003A0EB1">
        <w:rPr>
          <w:rFonts w:ascii="Arial" w:hAnsi="Arial" w:cs="Arial"/>
          <w:b/>
          <w:bCs/>
          <w:sz w:val="24"/>
          <w:szCs w:val="24"/>
        </w:rPr>
        <w:t>UWAGA!</w:t>
      </w:r>
      <w:r w:rsidRPr="003A0EB1">
        <w:rPr>
          <w:rFonts w:ascii="Arial" w:hAnsi="Arial" w:cs="Arial"/>
          <w:bCs/>
          <w:sz w:val="24"/>
          <w:szCs w:val="24"/>
        </w:rPr>
        <w:t xml:space="preserve"> Wykonawcy wspólnie ubiegający się o udzielenie zamówienia, spełnienie powyższego warunku wykazują łącznie.</w:t>
      </w:r>
    </w:p>
    <w:p w14:paraId="6ABC84A2" w14:textId="79557267" w:rsidR="00A02668" w:rsidRPr="003A0EB1" w:rsidRDefault="00A02668">
      <w:pPr>
        <w:pStyle w:val="Akapitzlist"/>
        <w:numPr>
          <w:ilvl w:val="0"/>
          <w:numId w:val="50"/>
        </w:numPr>
        <w:spacing w:before="120" w:after="120" w:line="360" w:lineRule="auto"/>
        <w:ind w:left="426" w:hanging="426"/>
        <w:rPr>
          <w:rFonts w:ascii="Arial" w:hAnsi="Arial" w:cs="Arial"/>
          <w:sz w:val="24"/>
          <w:szCs w:val="24"/>
        </w:rPr>
      </w:pPr>
      <w:r w:rsidRPr="003A0EB1">
        <w:rPr>
          <w:rFonts w:ascii="Arial" w:hAnsi="Arial" w:cs="Arial"/>
          <w:sz w:val="24"/>
          <w:szCs w:val="24"/>
        </w:rPr>
        <w:t xml:space="preserve">W odniesieniu do warunków dotyczących kwalifikacji zawodowych Wykonawcy wspólnie ubiegający się o udzielenie zamówienia mogą polegać na zdolnościach tych z Wykonawców, którzy wykonają usługi, do realizacji których te zdolności są wymagane. </w:t>
      </w:r>
    </w:p>
    <w:p w14:paraId="5F694BCB"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Informacja o podmiotowych środkach dowodowych</w:t>
      </w:r>
    </w:p>
    <w:p w14:paraId="658D8C9A" w14:textId="77777777" w:rsidR="00A05A69" w:rsidRPr="003A0EB1" w:rsidRDefault="00107713" w:rsidP="003A0EB1">
      <w:pPr>
        <w:pStyle w:val="Akapitzlist"/>
        <w:numPr>
          <w:ilvl w:val="0"/>
          <w:numId w:val="2"/>
        </w:numPr>
        <w:spacing w:before="120" w:after="120" w:line="360" w:lineRule="auto"/>
        <w:ind w:left="426" w:hanging="426"/>
        <w:rPr>
          <w:rFonts w:ascii="Arial" w:hAnsi="Arial" w:cs="Arial"/>
          <w:sz w:val="24"/>
          <w:szCs w:val="24"/>
        </w:rPr>
      </w:pPr>
      <w:r w:rsidRPr="003A0EB1">
        <w:rPr>
          <w:rFonts w:ascii="Arial" w:hAnsi="Arial" w:cs="Arial"/>
          <w:sz w:val="24"/>
          <w:szCs w:val="24"/>
        </w:rPr>
        <w:t>Wykonawca, którego oferta zostanie najwyżej oceniona, w celu wykazania braku podstaw (przesłanek) wykluczenia z postępowania, na podstawie art. 274 ust. 1 ustawy zostanie wezwany do złożenia następujących podmiotowych środków dowodowych (aktualnych na dzień ich złożenia):</w:t>
      </w:r>
    </w:p>
    <w:p w14:paraId="0257D255" w14:textId="77777777" w:rsidR="00A05A69" w:rsidRPr="003A0EB1" w:rsidRDefault="00107713" w:rsidP="003A0EB1">
      <w:pPr>
        <w:pStyle w:val="Akapitzlist"/>
        <w:widowControl w:val="0"/>
        <w:numPr>
          <w:ilvl w:val="0"/>
          <w:numId w:val="23"/>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t>oświadczenia Wykonawcy, w zakresie art. 108 ust. 1 pkt 5 ustawy, o braku przynależności do tej samej grupy kapitałowej w rozumieniu ustawy z dnia 16 lutego 2007 r. o ochronie konkurencji i konsumentów (t.j. Dz. U. z 2025 r. poz. 1714),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p>
    <w:p w14:paraId="7E2CA6F2" w14:textId="77777777" w:rsidR="00A05A69" w:rsidRPr="003A0EB1" w:rsidRDefault="00107713" w:rsidP="003A0EB1">
      <w:pPr>
        <w:pStyle w:val="Akapitzlist"/>
        <w:widowControl w:val="0"/>
        <w:tabs>
          <w:tab w:val="left" w:pos="851"/>
        </w:tabs>
        <w:spacing w:before="120" w:after="120" w:line="360" w:lineRule="auto"/>
        <w:ind w:left="851"/>
        <w:rPr>
          <w:rFonts w:ascii="Arial" w:hAnsi="Arial" w:cs="Arial"/>
          <w:sz w:val="24"/>
          <w:szCs w:val="24"/>
        </w:rPr>
      </w:pPr>
      <w:r w:rsidRPr="003A0EB1">
        <w:rPr>
          <w:rFonts w:ascii="Arial" w:hAnsi="Arial" w:cs="Arial"/>
          <w:sz w:val="24"/>
          <w:szCs w:val="24"/>
        </w:rPr>
        <w:t>W przypadku wspólnego ubiegania się o zamówienie przez Wykonawców, oświadczenie składa każdy z Wykonawców wspólnie ubiegających się o zamówienie.</w:t>
      </w:r>
    </w:p>
    <w:p w14:paraId="120D883B" w14:textId="77777777" w:rsidR="00A05A69" w:rsidRPr="003A0EB1" w:rsidRDefault="00107713" w:rsidP="003A0EB1">
      <w:pPr>
        <w:pStyle w:val="Akapitzlist"/>
        <w:widowControl w:val="0"/>
        <w:numPr>
          <w:ilvl w:val="0"/>
          <w:numId w:val="23"/>
        </w:numPr>
        <w:tabs>
          <w:tab w:val="left" w:pos="851"/>
        </w:tabs>
        <w:spacing w:before="120" w:after="120" w:line="360" w:lineRule="auto"/>
        <w:ind w:left="851" w:hanging="425"/>
        <w:rPr>
          <w:rFonts w:ascii="Arial" w:hAnsi="Arial" w:cs="Arial"/>
          <w:sz w:val="24"/>
          <w:szCs w:val="24"/>
        </w:rPr>
      </w:pPr>
      <w:r w:rsidRPr="003A0EB1">
        <w:rPr>
          <w:rFonts w:ascii="Arial" w:hAnsi="Arial" w:cs="Arial"/>
          <w:sz w:val="24"/>
          <w:szCs w:val="24"/>
        </w:rPr>
        <w:lastRenderedPageBreak/>
        <w:t>oświadczenia Wykonawcy o aktualności informacji zawartych w załączonym do oferty oświadczeniu o braku podstaw do wykluczenia, w zakresie podstaw wykluczenia z postępowania wskazanych przez Zamawiającego.</w:t>
      </w:r>
    </w:p>
    <w:p w14:paraId="2C3002A5" w14:textId="77777777" w:rsidR="00A05A69" w:rsidRPr="003A0EB1" w:rsidRDefault="00107713" w:rsidP="003A0EB1">
      <w:pPr>
        <w:pStyle w:val="Akapitzlist"/>
        <w:widowControl w:val="0"/>
        <w:tabs>
          <w:tab w:val="left" w:pos="851"/>
        </w:tabs>
        <w:spacing w:before="120" w:after="120" w:line="360" w:lineRule="auto"/>
        <w:ind w:left="851"/>
        <w:rPr>
          <w:rFonts w:ascii="Arial" w:hAnsi="Arial" w:cs="Arial"/>
          <w:sz w:val="24"/>
          <w:szCs w:val="24"/>
        </w:rPr>
      </w:pPr>
      <w:r w:rsidRPr="003A0EB1">
        <w:rPr>
          <w:rFonts w:ascii="Arial" w:hAnsi="Arial" w:cs="Arial"/>
          <w:sz w:val="24"/>
          <w:szCs w:val="24"/>
        </w:rPr>
        <w:t>W przypadku wspólnego ubiegania się o zamówienie przez Wykonawców, oświadczenie składa każdy z Wykonawców wspólnie ubiegających się o zamówienie.</w:t>
      </w:r>
    </w:p>
    <w:p w14:paraId="33772CEE" w14:textId="77777777" w:rsidR="00B83ECE" w:rsidRDefault="00A10CF7" w:rsidP="003A0EB1">
      <w:pPr>
        <w:pStyle w:val="Akapitzlist"/>
        <w:numPr>
          <w:ilvl w:val="0"/>
          <w:numId w:val="2"/>
        </w:numPr>
        <w:spacing w:before="120" w:after="120" w:line="360" w:lineRule="auto"/>
        <w:ind w:left="426" w:hanging="426"/>
        <w:rPr>
          <w:rFonts w:ascii="Arial" w:hAnsi="Arial" w:cs="Arial"/>
          <w:sz w:val="24"/>
          <w:szCs w:val="24"/>
        </w:rPr>
      </w:pPr>
      <w:r w:rsidRPr="003A0EB1">
        <w:rPr>
          <w:rFonts w:ascii="Arial" w:hAnsi="Arial" w:cs="Arial"/>
          <w:sz w:val="24"/>
          <w:szCs w:val="24"/>
        </w:rPr>
        <w:t xml:space="preserve">Wykonawca, którego oferta zostanie najwyżej oceniona, w celu wykazania spełniania warunków udziału w postępowaniu dotyczących zdolności zawodowej (określonych przez Zamawiającego w SWZ), na podstawie art. 274 ust. 1 ustawy zostanie wezwany do złożenia następujących podmiotowych środków dowodowych (aktualnych na dzień ich złożenia): </w:t>
      </w:r>
    </w:p>
    <w:p w14:paraId="6A74374A" w14:textId="67689DB6" w:rsidR="00A10CF7" w:rsidRPr="003A0EB1" w:rsidRDefault="00A10CF7" w:rsidP="00B83ECE">
      <w:pPr>
        <w:pStyle w:val="Akapitzlist"/>
        <w:numPr>
          <w:ilvl w:val="0"/>
          <w:numId w:val="108"/>
        </w:numPr>
        <w:spacing w:before="120" w:after="120" w:line="360" w:lineRule="auto"/>
        <w:rPr>
          <w:rFonts w:ascii="Arial" w:hAnsi="Arial" w:cs="Arial"/>
          <w:sz w:val="24"/>
          <w:szCs w:val="24"/>
        </w:rPr>
      </w:pPr>
      <w:r w:rsidRPr="003A0EB1">
        <w:rPr>
          <w:rFonts w:ascii="Arial" w:hAnsi="Arial" w:cs="Arial"/>
          <w:color w:val="000000"/>
          <w:sz w:val="24"/>
          <w:szCs w:val="24"/>
        </w:rPr>
        <w:t>wykaz osób, skierowanych przez Wykonawcę do realizacji zamówienia publicznego, odpowiedzialnych za świadczenie usług, wraz z informacjami na temat ich kwalifikacji zawodowych i</w:t>
      </w:r>
      <w:r w:rsidR="00BA07E0">
        <w:rPr>
          <w:rFonts w:ascii="Arial" w:hAnsi="Arial" w:cs="Arial"/>
          <w:color w:val="000000"/>
          <w:sz w:val="24"/>
          <w:szCs w:val="24"/>
        </w:rPr>
        <w:t> </w:t>
      </w:r>
      <w:r w:rsidR="00442B20" w:rsidRPr="003A0EB1">
        <w:rPr>
          <w:rFonts w:ascii="Arial" w:hAnsi="Arial" w:cs="Arial"/>
          <w:color w:val="000000"/>
          <w:sz w:val="24"/>
          <w:szCs w:val="24"/>
        </w:rPr>
        <w:t xml:space="preserve">uprawnień </w:t>
      </w:r>
      <w:r w:rsidRPr="003A0EB1">
        <w:rPr>
          <w:rFonts w:ascii="Arial" w:hAnsi="Arial" w:cs="Arial"/>
          <w:color w:val="000000"/>
          <w:sz w:val="24"/>
          <w:szCs w:val="24"/>
        </w:rPr>
        <w:t>niezbędnych do wykonania zamówienia publicznego, a także zakresu wykonywanych przez nie czynności oraz informacją o podstawie do dysponowania tymi osobami.</w:t>
      </w:r>
    </w:p>
    <w:p w14:paraId="0779FA69" w14:textId="77777777" w:rsidR="00A10CF7" w:rsidRPr="003A0EB1" w:rsidRDefault="00A10CF7" w:rsidP="003A0EB1">
      <w:pPr>
        <w:pStyle w:val="Akapitzlist"/>
        <w:numPr>
          <w:ilvl w:val="0"/>
          <w:numId w:val="2"/>
        </w:numPr>
        <w:spacing w:before="120" w:after="120" w:line="360" w:lineRule="auto"/>
        <w:ind w:left="426" w:hanging="426"/>
        <w:rPr>
          <w:rFonts w:ascii="Arial" w:hAnsi="Arial" w:cs="Arial"/>
          <w:sz w:val="24"/>
          <w:szCs w:val="24"/>
        </w:rPr>
      </w:pPr>
      <w:r w:rsidRPr="003A0EB1">
        <w:rPr>
          <w:rFonts w:ascii="Arial" w:hAnsi="Arial" w:cs="Arial"/>
          <w:sz w:val="24"/>
          <w:szCs w:val="24"/>
        </w:rPr>
        <w:t>Wykonawca może korzystać z zasobów innych podmiotów w celu potwierdzenia spełniania warunków udziału w postępowaniu.</w:t>
      </w:r>
    </w:p>
    <w:p w14:paraId="2C6A27DB" w14:textId="77777777"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Wymagania dotyczące wadium</w:t>
      </w:r>
    </w:p>
    <w:p w14:paraId="7F87CCBA" w14:textId="77777777" w:rsidR="00A05A69" w:rsidRPr="003A0EB1" w:rsidRDefault="00107713" w:rsidP="003A0EB1">
      <w:pPr>
        <w:pStyle w:val="Tekstpodstawowy1"/>
        <w:suppressAutoHyphens/>
        <w:spacing w:before="120" w:line="360" w:lineRule="auto"/>
        <w:jc w:val="left"/>
        <w:rPr>
          <w:rFonts w:ascii="Arial" w:hAnsi="Arial" w:cs="Arial"/>
        </w:rPr>
      </w:pPr>
      <w:r w:rsidRPr="003A0EB1">
        <w:rPr>
          <w:rFonts w:ascii="Arial" w:hAnsi="Arial" w:cs="Arial"/>
        </w:rPr>
        <w:t>Zamawiający nie wymaga wniesienia wadium.</w:t>
      </w:r>
    </w:p>
    <w:p w14:paraId="17C6096A" w14:textId="74D18DA9" w:rsidR="00A05A69" w:rsidRPr="003A0EB1" w:rsidRDefault="00107713" w:rsidP="003A0EB1">
      <w:pPr>
        <w:pStyle w:val="Nagwek1"/>
        <w:numPr>
          <w:ilvl w:val="0"/>
          <w:numId w:val="26"/>
        </w:numPr>
        <w:shd w:val="clear" w:color="auto" w:fill="BFBFBF" w:themeFill="background1" w:themeFillShade="BF"/>
        <w:tabs>
          <w:tab w:val="left" w:pos="426"/>
        </w:tabs>
        <w:spacing w:before="120" w:after="120" w:line="360" w:lineRule="auto"/>
        <w:ind w:left="0" w:firstLine="0"/>
        <w:rPr>
          <w:rFonts w:ascii="Arial" w:hAnsi="Arial" w:cs="Arial"/>
          <w:b/>
          <w:bCs/>
          <w:color w:val="auto"/>
          <w:sz w:val="24"/>
          <w:szCs w:val="24"/>
        </w:rPr>
      </w:pPr>
      <w:r w:rsidRPr="003A0EB1">
        <w:rPr>
          <w:rFonts w:ascii="Arial" w:hAnsi="Arial" w:cs="Arial"/>
          <w:b/>
          <w:bCs/>
          <w:color w:val="auto"/>
          <w:sz w:val="24"/>
          <w:szCs w:val="24"/>
        </w:rPr>
        <w:t>Ochrona danych osobowych osób fizycznych i klauzula informacyjna z art. 13 rozporządzenia Parlamentu Europejskiego i Rady (UE) 2016/679 z dnia 27</w:t>
      </w:r>
      <w:r w:rsidR="00BA07E0">
        <w:rPr>
          <w:rFonts w:ascii="Arial" w:hAnsi="Arial" w:cs="Arial"/>
          <w:b/>
          <w:bCs/>
          <w:color w:val="auto"/>
          <w:sz w:val="24"/>
          <w:szCs w:val="24"/>
        </w:rPr>
        <w:t> </w:t>
      </w:r>
      <w:r w:rsidRPr="003A0EB1">
        <w:rPr>
          <w:rFonts w:ascii="Arial" w:hAnsi="Arial" w:cs="Arial"/>
          <w:b/>
          <w:bCs/>
          <w:color w:val="auto"/>
          <w:sz w:val="24"/>
          <w:szCs w:val="24"/>
        </w:rPr>
        <w:t>kwietnia 2016 r. w sprawie ochrony osób fizycznych w związku z przetwarzaniem danych osobowych i w sprawie swobodnego przepływu takich danych oraz uchylenia dyrektywy 95/46/WE (ogólne rozporządzenie o</w:t>
      </w:r>
      <w:r w:rsidR="00BA07E0">
        <w:rPr>
          <w:rFonts w:ascii="Arial" w:hAnsi="Arial" w:cs="Arial"/>
          <w:b/>
          <w:bCs/>
          <w:color w:val="auto"/>
          <w:sz w:val="24"/>
          <w:szCs w:val="24"/>
        </w:rPr>
        <w:t> </w:t>
      </w:r>
      <w:r w:rsidRPr="003A0EB1">
        <w:rPr>
          <w:rFonts w:ascii="Arial" w:hAnsi="Arial" w:cs="Arial"/>
          <w:b/>
          <w:bCs/>
          <w:color w:val="auto"/>
          <w:sz w:val="24"/>
          <w:szCs w:val="24"/>
        </w:rPr>
        <w:t>ochronie danych) (Dz. Urz. UE L 119 z 04.05.2016, str. 1), zwane dalej „rozporządzeniem 2016/679”</w:t>
      </w:r>
    </w:p>
    <w:p w14:paraId="2363D524"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Zamawiający udostępnia dane osobowe, o których mowa w </w:t>
      </w:r>
      <w:r w:rsidRPr="003A0EB1">
        <w:rPr>
          <w:rFonts w:ascii="Arial" w:eastAsia="MS Gothic" w:hAnsi="Arial" w:cs="Arial"/>
          <w:sz w:val="24"/>
          <w:szCs w:val="24"/>
        </w:rPr>
        <w:t>art. 10</w:t>
      </w:r>
      <w:r w:rsidRPr="003A0EB1">
        <w:rPr>
          <w:rFonts w:ascii="Arial" w:hAnsi="Arial" w:cs="Arial"/>
          <w:sz w:val="24"/>
          <w:szCs w:val="24"/>
        </w:rPr>
        <w:t xml:space="preserve"> rozporządzenia 2016/679, w celu umożliwienia korzystania ze środków ochrony prawnej, o których mowa w dziale IX, do upływu terminu na ich wniesienie.</w:t>
      </w:r>
    </w:p>
    <w:p w14:paraId="47F4914E"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lastRenderedPageBreak/>
        <w:t xml:space="preserve">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w:t>
      </w:r>
    </w:p>
    <w:p w14:paraId="0C774544"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Zgłoszenie żądania ograniczenia przetwarzania, o którym mowa w art. 18 ust. 1 rozporządzenia 2016/679, nie ogranicza przetwarzania danych osobowych do czasu zakończenia tego postępowania.</w:t>
      </w:r>
    </w:p>
    <w:p w14:paraId="56A8F2B5"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 </w:t>
      </w:r>
    </w:p>
    <w:p w14:paraId="2A73DBA7"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Ograniczenia zasady jawności, o których mowa w ust. 3 i art. 18 ust. 3-6 Pzp, stosuje się odpowiednio. </w:t>
      </w:r>
    </w:p>
    <w:p w14:paraId="39BE5D9A" w14:textId="5FC2D35F"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W przypadku korzystania przez osobę, której dane osobowe są przetwarzane przez Zamawiającego, z uprawnienia, o którym mowa w art. 15 ust. 1–3 rozporządzenia 2016/679, Zamawiający może żądać od osoby występującej z</w:t>
      </w:r>
      <w:r w:rsidR="001E09F8" w:rsidRPr="003A0EB1">
        <w:rPr>
          <w:rFonts w:ascii="Arial" w:hAnsi="Arial" w:cs="Arial"/>
          <w:sz w:val="24"/>
          <w:szCs w:val="24"/>
        </w:rPr>
        <w:t> </w:t>
      </w:r>
      <w:r w:rsidRPr="003A0EB1">
        <w:rPr>
          <w:rFonts w:ascii="Arial" w:hAnsi="Arial" w:cs="Arial"/>
          <w:sz w:val="24"/>
          <w:szCs w:val="24"/>
        </w:rPr>
        <w:t xml:space="preserve">żądaniem wskazania dodatkowych informacji, mających na celu sprecyzowanie nazwy lub daty zakończonego postępowania o udzielenie zamówienia. </w:t>
      </w:r>
    </w:p>
    <w:p w14:paraId="57199ECE"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0CEE3814"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W postępowaniu są przetwarzane dane osobowe podlegające ochronie zgodnie z przepisami ustawy z dnia 10 maja 2018 r. o ochronie danych osobowych (t.j. Dz. U. z 2019 r. poz. 1781) oraz rozporządzenia 2016/679. Dane te mogą dotyczyć w szczególności samego Wykonawcy (osoby fizycznej prowadzącej działalność gospodarczą), jego pełnomocnika (osoby fizycznej), jak też informacji o osobach, które w swojej ofercie Wykonawca przedkłada celem wykazania spełniania warunków udziału w postępowaniu, braku podstaw do wykluczenia </w:t>
      </w:r>
      <w:r w:rsidRPr="003A0EB1">
        <w:rPr>
          <w:rFonts w:ascii="Arial" w:hAnsi="Arial" w:cs="Arial"/>
          <w:sz w:val="24"/>
          <w:szCs w:val="24"/>
        </w:rPr>
        <w:lastRenderedPageBreak/>
        <w:t>z postępowania, jak i potwierdzenia wymogów Zamawiającego dotyczących wykonania przedmiotu zamówienia.</w:t>
      </w:r>
    </w:p>
    <w:p w14:paraId="29EA18AE"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W postępowaniu i po zakończeniu postępowania do przetwarzania danych osobowych osób fizycznych stosuje się przepisy ustawy z dnia 10 maja 2018 r. o ochronie danych osobowych (t.j. Dz. U. z 2019 r. poz. 1781) oraz rozporządzenia 2016/679.</w:t>
      </w:r>
    </w:p>
    <w:p w14:paraId="14C194A5"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Zgodnie z art.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14:paraId="28302707" w14:textId="0A7C39C7"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Administrator danych osobowych</w:t>
      </w:r>
      <w:r w:rsidR="00BA07E0" w:rsidRPr="00BA07E0">
        <w:rPr>
          <w:rFonts w:ascii="Arial" w:hAnsi="Arial" w:cs="Arial"/>
          <w:sz w:val="24"/>
          <w:szCs w:val="24"/>
        </w:rPr>
        <w:t xml:space="preserve">: </w:t>
      </w:r>
      <w:r w:rsidRPr="00BA07E0">
        <w:rPr>
          <w:rFonts w:ascii="Arial" w:hAnsi="Arial" w:cs="Arial"/>
          <w:sz w:val="24"/>
          <w:szCs w:val="24"/>
        </w:rPr>
        <w:t>Starostwo Powiatowe w Wieluniu reprezentowane przez Starostę Wieluńskiego, Plac Kazimierza Wielkiego 2, 98-300 Wieluń, e-mail: starostwo@powiat.wielun.pl, tel. 43 843 42 80.</w:t>
      </w:r>
    </w:p>
    <w:p w14:paraId="305C0B81" w14:textId="2E0DD570"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Inspektor ochrony danych</w:t>
      </w:r>
      <w:r w:rsidR="00BA07E0" w:rsidRPr="00BA07E0">
        <w:rPr>
          <w:rFonts w:ascii="Arial" w:hAnsi="Arial" w:cs="Arial"/>
          <w:sz w:val="24"/>
          <w:szCs w:val="24"/>
        </w:rPr>
        <w:t xml:space="preserve">: </w:t>
      </w:r>
      <w:r w:rsidRPr="00BA07E0">
        <w:rPr>
          <w:rFonts w:ascii="Arial" w:hAnsi="Arial" w:cs="Arial"/>
          <w:sz w:val="24"/>
          <w:szCs w:val="24"/>
        </w:rPr>
        <w:t>Sławomir Mazur – kontakt: numer telefonu: 727931623 lub adres e-mail: iod@powiat.wielun.pl.</w:t>
      </w:r>
    </w:p>
    <w:p w14:paraId="59D754B0" w14:textId="23DB6789"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Cele i podstawy przetwarzania danych osobowych</w:t>
      </w:r>
      <w:r w:rsidR="00BA07E0" w:rsidRPr="00BA07E0">
        <w:rPr>
          <w:rFonts w:ascii="Arial" w:hAnsi="Arial" w:cs="Arial"/>
          <w:sz w:val="24"/>
          <w:szCs w:val="24"/>
        </w:rPr>
        <w:t xml:space="preserve">: </w:t>
      </w:r>
      <w:r w:rsidRPr="00BA07E0">
        <w:rPr>
          <w:rFonts w:ascii="Arial" w:hAnsi="Arial" w:cs="Arial"/>
          <w:sz w:val="24"/>
          <w:szCs w:val="24"/>
        </w:rPr>
        <w:t>Pani/Pana dane niezbędne do udziału w postępowaniu będą przetwarzane w celu związanym z realizacją postępowania o udzielenie zamówienia publicznego na podstawie ustawy Prawo zamówień publicznych oraz działanie przez administratora w interesie publicznym [PZP], zgodnie z art. 6 ust. 1 lit. c, e RODO.</w:t>
      </w:r>
    </w:p>
    <w:p w14:paraId="7C22F3DF" w14:textId="253B7798"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Odbiorcy danych osobowych</w:t>
      </w:r>
      <w:r w:rsidR="00BA07E0" w:rsidRPr="00BA07E0">
        <w:rPr>
          <w:rFonts w:ascii="Arial" w:hAnsi="Arial" w:cs="Arial"/>
          <w:sz w:val="24"/>
          <w:szCs w:val="24"/>
        </w:rPr>
        <w:t xml:space="preserve">: </w:t>
      </w:r>
      <w:r w:rsidRPr="00BA07E0">
        <w:rPr>
          <w:rFonts w:ascii="Arial" w:hAnsi="Arial" w:cs="Arial"/>
          <w:sz w:val="24"/>
          <w:szCs w:val="24"/>
        </w:rPr>
        <w:t>Pani/Pana dane osobowe mogą być udostępniane podmiotom uprawnionym do ich otrzymywania na podstawie przepisów prawa lub umowy, w tym: podwykonawcom, firmom zapewniającym niszczenie dokumentów i nośników danych, biurom obsługi prawnej, itp. Ze względu na jawność postępowania o udzielenie zamówienia publicznego, odbiorcami Pani/Pana danych osobowych mogą być wszystkie zainteresowane osoby lub podmioty. Ograniczenie dostępu do danych może wystąpić jedynie w szczególnych przypadkach, jeśli jest to uzasadnione ochroną prywatności, interesem publicznym lub informacja stanowi tajemnicę przedsiębiorstwa.</w:t>
      </w:r>
    </w:p>
    <w:p w14:paraId="71862FE5" w14:textId="6F101984"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lastRenderedPageBreak/>
        <w:t>Przekazywanie danych do państw trzecich lub organizacji międzynarodowych</w:t>
      </w:r>
      <w:r w:rsidR="00BA07E0" w:rsidRPr="00BA07E0">
        <w:rPr>
          <w:rFonts w:ascii="Arial" w:hAnsi="Arial" w:cs="Arial"/>
          <w:sz w:val="24"/>
          <w:szCs w:val="24"/>
        </w:rPr>
        <w:t xml:space="preserve">: </w:t>
      </w:r>
      <w:r w:rsidRPr="00BA07E0">
        <w:rPr>
          <w:rFonts w:ascii="Arial" w:hAnsi="Arial" w:cs="Arial"/>
          <w:sz w:val="24"/>
          <w:szCs w:val="24"/>
        </w:rPr>
        <w:t>W związku z jawnością postępowania o udzielenie zamówienia publicznego Pani/a dane mogą być także przekazywane do państw trzecich.</w:t>
      </w:r>
    </w:p>
    <w:p w14:paraId="4568E820" w14:textId="3395F6E7"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Okres przechowywania danych osobowych</w:t>
      </w:r>
      <w:r w:rsidR="00BA07E0" w:rsidRPr="00BA07E0">
        <w:rPr>
          <w:rFonts w:ascii="Arial" w:hAnsi="Arial" w:cs="Arial"/>
          <w:sz w:val="24"/>
          <w:szCs w:val="24"/>
        </w:rPr>
        <w:t xml:space="preserve">: </w:t>
      </w:r>
      <w:r w:rsidRPr="00BA07E0">
        <w:rPr>
          <w:rFonts w:ascii="Arial" w:hAnsi="Arial" w:cs="Arial"/>
          <w:sz w:val="24"/>
          <w:szCs w:val="24"/>
        </w:rPr>
        <w:t>Podane przez Panią/a dane będą przechowywane przez okres 4 lat od dnia zakończenia postępowania. Jeżeli okres obowiązywania umowy w sprawie zamówienia publicznego przekroczy 4 lata, administrator przechowuje dane przez cały okres obowiązywania tej umowy.</w:t>
      </w:r>
    </w:p>
    <w:p w14:paraId="19D6DDF7" w14:textId="0DEBA129"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Zakres przysługujących uprawnień</w:t>
      </w:r>
      <w:r w:rsidR="00BA07E0" w:rsidRPr="00BA07E0">
        <w:rPr>
          <w:rFonts w:ascii="Arial" w:hAnsi="Arial" w:cs="Arial"/>
          <w:sz w:val="24"/>
          <w:szCs w:val="24"/>
        </w:rPr>
        <w:t xml:space="preserve">: </w:t>
      </w:r>
      <w:r w:rsidRPr="00BA07E0">
        <w:rPr>
          <w:rFonts w:ascii="Arial" w:hAnsi="Arial" w:cs="Arial"/>
          <w:sz w:val="24"/>
          <w:szCs w:val="24"/>
        </w:rPr>
        <w:t>Posiada Pani/Pan prawo żądania dostępu do treści swoich danych i ich sprostowania, sprzeciwu na dalsze przetwarzanie, usunięcia, ograniczenia przetwarzania, prawo do przenoszenia danych. Administrator informuje, że przepisy PZP ograniczają prawo do skorzystania:</w:t>
      </w:r>
    </w:p>
    <w:p w14:paraId="630E0EAA" w14:textId="77777777" w:rsidR="00A05A69" w:rsidRPr="003A0EB1" w:rsidRDefault="00107713" w:rsidP="003A0EB1">
      <w:pPr>
        <w:pStyle w:val="Akapitzlist"/>
        <w:numPr>
          <w:ilvl w:val="0"/>
          <w:numId w:val="25"/>
        </w:numPr>
        <w:spacing w:before="120" w:after="120" w:line="360" w:lineRule="auto"/>
        <w:ind w:left="1276" w:hanging="425"/>
        <w:rPr>
          <w:rFonts w:ascii="Arial" w:hAnsi="Arial" w:cs="Arial"/>
          <w:sz w:val="24"/>
          <w:szCs w:val="24"/>
        </w:rPr>
      </w:pPr>
      <w:r w:rsidRPr="003A0EB1">
        <w:rPr>
          <w:rFonts w:ascii="Arial" w:hAnsi="Arial" w:cs="Arial"/>
          <w:sz w:val="24"/>
          <w:szCs w:val="24"/>
        </w:rPr>
        <w:t>ze sprostowania lub uzupełnienia danych (art. 16 RODO), jeżeli zrealizowanie tego prawa mogłoby skutkować zmianą wyniku postępowania o udzielenie zamówienia lub zmianą postanowień umowy w sprawie zamówienia publicznego w zakresie niezgodnym z PZP;</w:t>
      </w:r>
    </w:p>
    <w:p w14:paraId="2D5589F8" w14:textId="77777777" w:rsidR="00A05A69" w:rsidRPr="003A0EB1" w:rsidRDefault="00107713" w:rsidP="003A0EB1">
      <w:pPr>
        <w:pStyle w:val="Akapitzlist"/>
        <w:numPr>
          <w:ilvl w:val="0"/>
          <w:numId w:val="25"/>
        </w:numPr>
        <w:spacing w:before="120" w:after="120" w:line="360" w:lineRule="auto"/>
        <w:ind w:left="1276" w:hanging="425"/>
        <w:rPr>
          <w:rFonts w:ascii="Arial" w:hAnsi="Arial" w:cs="Arial"/>
          <w:sz w:val="24"/>
          <w:szCs w:val="24"/>
        </w:rPr>
      </w:pPr>
      <w:r w:rsidRPr="003A0EB1">
        <w:rPr>
          <w:rFonts w:ascii="Arial" w:hAnsi="Arial" w:cs="Arial"/>
          <w:sz w:val="24"/>
          <w:szCs w:val="24"/>
        </w:rPr>
        <w:t>z ograniczenia przetwarzania (art. 18 RODO), które nie może zostać zrealizowane do czasu zakończenia tego postępowania.</w:t>
      </w:r>
    </w:p>
    <w:p w14:paraId="59D41BC5" w14:textId="44A5E79F"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Informacje o prawie wniesienia skargi do organu nadzorczego</w:t>
      </w:r>
      <w:r w:rsidR="00BA07E0" w:rsidRPr="00BA07E0">
        <w:rPr>
          <w:rFonts w:ascii="Arial" w:hAnsi="Arial" w:cs="Arial"/>
          <w:sz w:val="24"/>
          <w:szCs w:val="24"/>
        </w:rPr>
        <w:t xml:space="preserve">: </w:t>
      </w:r>
      <w:r w:rsidRPr="00BA07E0">
        <w:rPr>
          <w:rFonts w:ascii="Arial" w:hAnsi="Arial" w:cs="Arial"/>
          <w:sz w:val="24"/>
          <w:szCs w:val="24"/>
        </w:rPr>
        <w:t>W razie powzięcia informacji o niezgodnym z prawem przetwarzaniu danych osobowych, przysługuje Pani/u prawo wniesienia skargi do organu nadzorczego właściwego w sprawach ochrony danych osobowych Prezesa Urzędu Ochrony Danych Osobowych w Warszawie przy ul. Stawki 2, 00-193 Warszawa.</w:t>
      </w:r>
    </w:p>
    <w:p w14:paraId="07978305" w14:textId="1E51AF91"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Informacja o wymogu/dobrowolności podania danych</w:t>
      </w:r>
      <w:r w:rsidR="00BA07E0" w:rsidRPr="00BA07E0">
        <w:rPr>
          <w:rFonts w:ascii="Arial" w:hAnsi="Arial" w:cs="Arial"/>
          <w:sz w:val="24"/>
          <w:szCs w:val="24"/>
        </w:rPr>
        <w:t xml:space="preserve">: </w:t>
      </w:r>
      <w:r w:rsidRPr="00BA07E0">
        <w:rPr>
          <w:rFonts w:ascii="Arial" w:hAnsi="Arial" w:cs="Arial"/>
          <w:sz w:val="24"/>
          <w:szCs w:val="24"/>
        </w:rPr>
        <w:t>Podanie przez Panią/Pana danych osobowych jest wymagane przepisami PZP do wzięcia udziału w postępowaniu.</w:t>
      </w:r>
    </w:p>
    <w:p w14:paraId="7A77EAE9" w14:textId="2F08D0D5" w:rsidR="00A05A69" w:rsidRPr="00BA07E0" w:rsidRDefault="00107713" w:rsidP="003A0EB1">
      <w:pPr>
        <w:pStyle w:val="Akapitzlist"/>
        <w:numPr>
          <w:ilvl w:val="0"/>
          <w:numId w:val="24"/>
        </w:numPr>
        <w:spacing w:before="120" w:after="120" w:line="360" w:lineRule="auto"/>
        <w:ind w:left="851" w:hanging="425"/>
        <w:rPr>
          <w:rFonts w:ascii="Arial" w:hAnsi="Arial" w:cs="Arial"/>
          <w:sz w:val="24"/>
          <w:szCs w:val="24"/>
        </w:rPr>
      </w:pPr>
      <w:r w:rsidRPr="00BA07E0">
        <w:rPr>
          <w:rFonts w:ascii="Arial" w:hAnsi="Arial" w:cs="Arial"/>
          <w:sz w:val="24"/>
          <w:szCs w:val="24"/>
        </w:rPr>
        <w:t>Informacja o zautomatyzowanym podejmowaniu decyzji, w tym profilowaniu</w:t>
      </w:r>
      <w:r w:rsidR="00BA07E0" w:rsidRPr="00BA07E0">
        <w:rPr>
          <w:rFonts w:ascii="Arial" w:hAnsi="Arial" w:cs="Arial"/>
          <w:sz w:val="24"/>
          <w:szCs w:val="24"/>
        </w:rPr>
        <w:t xml:space="preserve">: </w:t>
      </w:r>
      <w:r w:rsidRPr="00BA07E0">
        <w:rPr>
          <w:rFonts w:ascii="Arial" w:hAnsi="Arial" w:cs="Arial"/>
          <w:sz w:val="24"/>
          <w:szCs w:val="24"/>
        </w:rPr>
        <w:t>Pani/a dane nie będą przetwarzane w sposób zautomatyzowany i nie będą profilowane.</w:t>
      </w:r>
    </w:p>
    <w:p w14:paraId="657BDCBC"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lastRenderedPageBreak/>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5BD00E4F"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Wykonawca jest obowiązany wypełnić obowiązek informacyjny wynikający z art. 14 rozporządzenia 2016/679 względem osób fizycznych, których dane przekazuje Zamawiającemu i których dane pośrednio pozyskał, chyba że ma zastosowanie co najmniej jedno z wyłączeń, o których mowa w art. 14 ust. 5 rozporządzenia 2016/679.</w:t>
      </w:r>
    </w:p>
    <w:p w14:paraId="57C1C9C2" w14:textId="77777777" w:rsidR="00A05A69" w:rsidRPr="003A0EB1" w:rsidRDefault="00107713" w:rsidP="003A0EB1">
      <w:pPr>
        <w:numPr>
          <w:ilvl w:val="0"/>
          <w:numId w:val="7"/>
        </w:numPr>
        <w:tabs>
          <w:tab w:val="left" w:pos="426"/>
        </w:tabs>
        <w:spacing w:before="120" w:after="120" w:line="360" w:lineRule="auto"/>
        <w:ind w:left="426" w:hanging="426"/>
        <w:rPr>
          <w:rFonts w:ascii="Arial" w:hAnsi="Arial" w:cs="Arial"/>
          <w:sz w:val="24"/>
          <w:szCs w:val="24"/>
        </w:rPr>
      </w:pPr>
      <w:r w:rsidRPr="003A0EB1">
        <w:rPr>
          <w:rFonts w:ascii="Arial" w:hAnsi="Arial" w:cs="Arial"/>
          <w:sz w:val="24"/>
          <w:szCs w:val="24"/>
        </w:rPr>
        <w:t xml:space="preserve">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 postępowaniu oświadczenie o wypełnieniu przez niego obowiązków informacyjnych przewidzianych w art. 13 lub art. 14 rozporządzenia 2016/679. Oświadczenie, o którym mowa w zdaniu pierwszym wykonawca składa w ofercie. </w:t>
      </w:r>
    </w:p>
    <w:p w14:paraId="4066083E" w14:textId="77777777" w:rsidR="00A05A69" w:rsidRPr="003A0EB1" w:rsidRDefault="00A05A69" w:rsidP="003A0EB1">
      <w:pPr>
        <w:spacing w:before="120" w:after="120" w:line="360" w:lineRule="auto"/>
        <w:rPr>
          <w:rFonts w:ascii="Arial" w:hAnsi="Arial" w:cs="Arial"/>
          <w:sz w:val="24"/>
          <w:szCs w:val="24"/>
        </w:rPr>
      </w:pPr>
    </w:p>
    <w:p w14:paraId="25571A87"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rPr>
        <w:br w:type="page"/>
      </w:r>
    </w:p>
    <w:p w14:paraId="5FAD183A" w14:textId="0CE3415E" w:rsidR="00A05A69" w:rsidRPr="003A0EB1" w:rsidRDefault="00107713" w:rsidP="003A0EB1">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3A0EB1">
        <w:rPr>
          <w:rFonts w:ascii="Arial" w:hAnsi="Arial" w:cs="Arial"/>
          <w:b/>
          <w:bCs/>
          <w:color w:val="auto"/>
          <w:sz w:val="24"/>
          <w:szCs w:val="24"/>
        </w:rPr>
        <w:lastRenderedPageBreak/>
        <w:t>Załącznik nr 1</w:t>
      </w:r>
      <w:r w:rsidR="00BA07E0">
        <w:rPr>
          <w:rFonts w:ascii="Arial" w:hAnsi="Arial" w:cs="Arial"/>
          <w:b/>
          <w:bCs/>
          <w:color w:val="auto"/>
          <w:sz w:val="24"/>
          <w:szCs w:val="24"/>
        </w:rPr>
        <w:t>a</w:t>
      </w:r>
      <w:r w:rsidRPr="003A0EB1">
        <w:rPr>
          <w:rFonts w:ascii="Arial" w:hAnsi="Arial" w:cs="Arial"/>
          <w:b/>
          <w:bCs/>
          <w:color w:val="auto"/>
          <w:sz w:val="24"/>
          <w:szCs w:val="24"/>
        </w:rPr>
        <w:t xml:space="preserve"> do SWZ – Oświadczenie o niepodleganiu wykluczeniu oraz spełnianiu warunków udziału w postępowaniu</w:t>
      </w:r>
    </w:p>
    <w:p w14:paraId="55DFFB1E" w14:textId="77777777" w:rsidR="00AD0B49" w:rsidRPr="00100C3B" w:rsidRDefault="00AD0B49" w:rsidP="00AD0B49">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113594E5" wp14:editId="4F9DDFF8">
            <wp:extent cx="5760720" cy="578485"/>
            <wp:effectExtent l="0" t="0" r="0" b="0"/>
            <wp:docPr id="468960093"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0CB18485" w14:textId="77777777" w:rsidR="00AD0B49" w:rsidRPr="00754E6F" w:rsidRDefault="00AD0B49" w:rsidP="00AD0B49">
      <w:pPr>
        <w:spacing w:before="120" w:after="120" w:line="360" w:lineRule="auto"/>
        <w:rPr>
          <w:rFonts w:ascii="Arial" w:hAnsi="Arial" w:cs="Arial"/>
          <w:sz w:val="24"/>
          <w:szCs w:val="24"/>
        </w:rPr>
      </w:pPr>
    </w:p>
    <w:p w14:paraId="793DD25C" w14:textId="77777777" w:rsidR="00A05A69" w:rsidRPr="003A0EB1" w:rsidRDefault="00107713" w:rsidP="003A0EB1">
      <w:pPr>
        <w:spacing w:before="120" w:after="120" w:line="360" w:lineRule="auto"/>
        <w:ind w:left="4536"/>
        <w:rPr>
          <w:rFonts w:ascii="Arial" w:hAnsi="Arial" w:cs="Arial"/>
          <w:b/>
          <w:sz w:val="24"/>
          <w:szCs w:val="24"/>
        </w:rPr>
      </w:pPr>
      <w:r w:rsidRPr="003A0EB1">
        <w:rPr>
          <w:rFonts w:ascii="Arial" w:hAnsi="Arial" w:cs="Arial"/>
          <w:b/>
          <w:sz w:val="24"/>
          <w:szCs w:val="24"/>
        </w:rPr>
        <w:t>Powiat Wieluński</w:t>
      </w:r>
    </w:p>
    <w:p w14:paraId="53BC186B" w14:textId="77777777" w:rsidR="00A05A69" w:rsidRPr="003A0EB1" w:rsidRDefault="00107713" w:rsidP="003A0EB1">
      <w:pPr>
        <w:spacing w:before="120" w:after="120" w:line="360" w:lineRule="auto"/>
        <w:ind w:left="4536"/>
        <w:rPr>
          <w:rFonts w:ascii="Arial" w:hAnsi="Arial" w:cs="Arial"/>
          <w:b/>
          <w:sz w:val="24"/>
          <w:szCs w:val="24"/>
        </w:rPr>
      </w:pPr>
      <w:r w:rsidRPr="003A0EB1">
        <w:rPr>
          <w:rFonts w:ascii="Arial" w:hAnsi="Arial" w:cs="Arial"/>
          <w:b/>
          <w:sz w:val="24"/>
          <w:szCs w:val="24"/>
        </w:rPr>
        <w:t>Pl. Kazimierza Wielkiego 2</w:t>
      </w:r>
    </w:p>
    <w:p w14:paraId="7201AA98" w14:textId="77777777" w:rsidR="00A05A69" w:rsidRPr="003A0EB1" w:rsidRDefault="00107713" w:rsidP="003A0EB1">
      <w:pPr>
        <w:spacing w:before="120" w:after="120" w:line="360" w:lineRule="auto"/>
        <w:ind w:left="4536"/>
        <w:rPr>
          <w:rFonts w:ascii="Arial" w:hAnsi="Arial" w:cs="Arial"/>
          <w:b/>
          <w:sz w:val="24"/>
          <w:szCs w:val="24"/>
        </w:rPr>
      </w:pPr>
      <w:r w:rsidRPr="003A0EB1">
        <w:rPr>
          <w:rFonts w:ascii="Arial" w:hAnsi="Arial" w:cs="Arial"/>
          <w:b/>
          <w:sz w:val="24"/>
          <w:szCs w:val="24"/>
        </w:rPr>
        <w:t>98-300 Wieluń</w:t>
      </w:r>
    </w:p>
    <w:p w14:paraId="44FA6E5F" w14:textId="77777777" w:rsidR="00A05A69" w:rsidRPr="003A0EB1" w:rsidRDefault="00A05A69" w:rsidP="003A0EB1">
      <w:pPr>
        <w:spacing w:before="120" w:after="120" w:line="360" w:lineRule="auto"/>
        <w:rPr>
          <w:rFonts w:ascii="Arial" w:hAnsi="Arial" w:cs="Arial"/>
          <w:sz w:val="24"/>
          <w:szCs w:val="24"/>
        </w:rPr>
      </w:pPr>
    </w:p>
    <w:p w14:paraId="566914BE" w14:textId="77777777" w:rsidR="00A05A69" w:rsidRPr="003A0EB1" w:rsidRDefault="00107713" w:rsidP="003A0EB1">
      <w:pPr>
        <w:spacing w:before="120" w:after="120" w:line="360" w:lineRule="auto"/>
        <w:ind w:right="3969"/>
        <w:rPr>
          <w:rFonts w:ascii="Arial" w:hAnsi="Arial" w:cs="Arial"/>
          <w:b/>
          <w:sz w:val="24"/>
          <w:szCs w:val="24"/>
        </w:rPr>
      </w:pPr>
      <w:r w:rsidRPr="003A0EB1">
        <w:rPr>
          <w:rFonts w:ascii="Arial" w:hAnsi="Arial" w:cs="Arial"/>
          <w:b/>
          <w:sz w:val="24"/>
          <w:szCs w:val="24"/>
        </w:rPr>
        <w:t>Wykonawca:</w:t>
      </w:r>
    </w:p>
    <w:p w14:paraId="184D9BE3" w14:textId="77777777" w:rsidR="00A05A69" w:rsidRPr="003A0EB1" w:rsidRDefault="00107713" w:rsidP="003A0EB1">
      <w:pPr>
        <w:spacing w:before="120" w:after="120" w:line="360" w:lineRule="auto"/>
        <w:ind w:right="3969"/>
        <w:rPr>
          <w:rFonts w:ascii="Arial" w:hAnsi="Arial" w:cs="Arial"/>
          <w:sz w:val="24"/>
          <w:szCs w:val="24"/>
        </w:rPr>
      </w:pPr>
      <w:r w:rsidRPr="003A0EB1">
        <w:rPr>
          <w:rFonts w:ascii="Arial" w:hAnsi="Arial" w:cs="Arial"/>
          <w:sz w:val="24"/>
          <w:szCs w:val="24"/>
        </w:rPr>
        <w:t>……………………………………………………………………………………………………………..</w:t>
      </w:r>
    </w:p>
    <w:p w14:paraId="7462054A" w14:textId="77777777" w:rsidR="00A05A69" w:rsidRPr="003A0EB1" w:rsidRDefault="00107713" w:rsidP="003A0EB1">
      <w:pPr>
        <w:spacing w:before="120" w:after="120" w:line="360" w:lineRule="auto"/>
        <w:ind w:right="3969"/>
        <w:rPr>
          <w:rFonts w:ascii="Arial" w:hAnsi="Arial" w:cs="Arial"/>
          <w:i/>
          <w:sz w:val="24"/>
          <w:szCs w:val="24"/>
        </w:rPr>
      </w:pPr>
      <w:r w:rsidRPr="003A0EB1">
        <w:rPr>
          <w:rFonts w:ascii="Arial" w:hAnsi="Arial" w:cs="Arial"/>
          <w:i/>
          <w:sz w:val="24"/>
          <w:szCs w:val="24"/>
        </w:rPr>
        <w:t>(pełna nazwa/firma, adres, w zależności od podmiotu: NIP/PESEL, KRS/CEiDG)</w:t>
      </w:r>
    </w:p>
    <w:p w14:paraId="6F71E011" w14:textId="77777777" w:rsidR="00A05A69" w:rsidRPr="003A0EB1" w:rsidRDefault="00107713" w:rsidP="003A0EB1">
      <w:pPr>
        <w:spacing w:before="120" w:after="120" w:line="360" w:lineRule="auto"/>
        <w:ind w:right="4536"/>
        <w:rPr>
          <w:rFonts w:ascii="Arial" w:hAnsi="Arial" w:cs="Arial"/>
          <w:sz w:val="24"/>
          <w:szCs w:val="24"/>
          <w:u w:val="single"/>
        </w:rPr>
      </w:pPr>
      <w:r w:rsidRPr="003A0EB1">
        <w:rPr>
          <w:rFonts w:ascii="Arial" w:hAnsi="Arial" w:cs="Arial"/>
          <w:sz w:val="24"/>
          <w:szCs w:val="24"/>
          <w:u w:val="single"/>
        </w:rPr>
        <w:t>reprezentowany przez:</w:t>
      </w:r>
    </w:p>
    <w:p w14:paraId="7EADD380" w14:textId="77777777" w:rsidR="00A05A69" w:rsidRPr="003A0EB1" w:rsidRDefault="00107713" w:rsidP="003A0EB1">
      <w:pPr>
        <w:spacing w:before="120" w:after="120" w:line="360" w:lineRule="auto"/>
        <w:ind w:right="3969"/>
        <w:rPr>
          <w:rFonts w:ascii="Arial" w:hAnsi="Arial" w:cs="Arial"/>
          <w:sz w:val="24"/>
          <w:szCs w:val="24"/>
        </w:rPr>
      </w:pPr>
      <w:r w:rsidRPr="003A0EB1">
        <w:rPr>
          <w:rFonts w:ascii="Arial" w:hAnsi="Arial" w:cs="Arial"/>
          <w:sz w:val="24"/>
          <w:szCs w:val="24"/>
        </w:rPr>
        <w:t>……………………………………………………………………………………………………………..</w:t>
      </w:r>
    </w:p>
    <w:p w14:paraId="6D97C1EB" w14:textId="77777777" w:rsidR="00A05A69" w:rsidRPr="003A0EB1" w:rsidRDefault="00107713" w:rsidP="003A0EB1">
      <w:pPr>
        <w:spacing w:before="120" w:after="120" w:line="360" w:lineRule="auto"/>
        <w:ind w:right="4536"/>
        <w:rPr>
          <w:rFonts w:ascii="Arial" w:hAnsi="Arial" w:cs="Arial"/>
          <w:i/>
          <w:sz w:val="24"/>
          <w:szCs w:val="24"/>
        </w:rPr>
      </w:pPr>
      <w:r w:rsidRPr="003A0EB1">
        <w:rPr>
          <w:rFonts w:ascii="Arial" w:hAnsi="Arial" w:cs="Arial"/>
          <w:i/>
          <w:sz w:val="24"/>
          <w:szCs w:val="24"/>
        </w:rPr>
        <w:t>(imię, nazwisko, stanowisko/podstawa do reprezentacji)</w:t>
      </w:r>
    </w:p>
    <w:p w14:paraId="71F74E47" w14:textId="77777777" w:rsidR="00A05A69" w:rsidRPr="003A0EB1" w:rsidRDefault="00A05A69" w:rsidP="003A0EB1">
      <w:pPr>
        <w:spacing w:before="120" w:after="120" w:line="360" w:lineRule="auto"/>
        <w:rPr>
          <w:rFonts w:ascii="Arial" w:hAnsi="Arial" w:cs="Arial"/>
          <w:sz w:val="24"/>
          <w:szCs w:val="24"/>
        </w:rPr>
      </w:pPr>
    </w:p>
    <w:p w14:paraId="3782E803" w14:textId="77777777" w:rsidR="00A05A69" w:rsidRPr="003A0EB1" w:rsidRDefault="00107713" w:rsidP="003A0EB1">
      <w:pPr>
        <w:spacing w:before="120" w:after="120" w:line="360" w:lineRule="auto"/>
        <w:rPr>
          <w:rFonts w:ascii="Arial" w:hAnsi="Arial" w:cs="Arial"/>
          <w:b/>
          <w:sz w:val="24"/>
          <w:szCs w:val="24"/>
          <w:u w:val="single"/>
        </w:rPr>
      </w:pPr>
      <w:r w:rsidRPr="003A0EB1">
        <w:rPr>
          <w:rFonts w:ascii="Arial" w:hAnsi="Arial" w:cs="Arial"/>
          <w:b/>
          <w:sz w:val="24"/>
          <w:szCs w:val="24"/>
          <w:u w:val="single"/>
        </w:rPr>
        <w:t>OŚWIADCZENIE WYKONAWCY</w:t>
      </w:r>
    </w:p>
    <w:p w14:paraId="340B9C6C" w14:textId="77777777" w:rsidR="00A05A69" w:rsidRPr="003A0EB1" w:rsidRDefault="00107713" w:rsidP="003A0EB1">
      <w:pPr>
        <w:spacing w:before="120" w:after="120" w:line="360" w:lineRule="auto"/>
        <w:rPr>
          <w:rFonts w:ascii="Arial" w:hAnsi="Arial" w:cs="Arial"/>
          <w:b/>
          <w:sz w:val="24"/>
          <w:szCs w:val="24"/>
          <w:u w:val="single"/>
        </w:rPr>
      </w:pPr>
      <w:r w:rsidRPr="003A0EB1">
        <w:rPr>
          <w:rFonts w:ascii="Arial" w:hAnsi="Arial" w:cs="Arial"/>
          <w:b/>
          <w:sz w:val="24"/>
          <w:szCs w:val="24"/>
          <w:u w:val="single"/>
        </w:rPr>
        <w:t>O NIEPODLEGANIU WYKLUCZENIU ORAZ SPEŁNIANIU WARUNKÓW UDZIAŁU W POSTĘPOWANIU</w:t>
      </w:r>
    </w:p>
    <w:p w14:paraId="3C7CB333" w14:textId="77777777" w:rsidR="00A05A69" w:rsidRPr="003A0EB1" w:rsidRDefault="00A05A69" w:rsidP="003A0EB1">
      <w:pPr>
        <w:spacing w:before="120" w:after="120" w:line="360" w:lineRule="auto"/>
        <w:rPr>
          <w:rFonts w:ascii="Arial" w:hAnsi="Arial" w:cs="Arial"/>
          <w:sz w:val="24"/>
          <w:szCs w:val="24"/>
        </w:rPr>
      </w:pPr>
    </w:p>
    <w:p w14:paraId="16F38ECF" w14:textId="77777777" w:rsidR="00A05A69" w:rsidRPr="003A0EB1" w:rsidRDefault="00107713" w:rsidP="003A0EB1">
      <w:pPr>
        <w:spacing w:before="120" w:after="120" w:line="360" w:lineRule="auto"/>
        <w:rPr>
          <w:rFonts w:ascii="Arial" w:hAnsi="Arial" w:cs="Arial"/>
          <w:b/>
          <w:sz w:val="24"/>
          <w:szCs w:val="24"/>
        </w:rPr>
      </w:pPr>
      <w:r w:rsidRPr="003A0EB1">
        <w:rPr>
          <w:rFonts w:ascii="Arial" w:hAnsi="Arial" w:cs="Arial"/>
          <w:b/>
          <w:sz w:val="24"/>
          <w:szCs w:val="24"/>
        </w:rPr>
        <w:t>składane na podstawie art. 125 ust. 1 ustawy z dnia 11 września 2019 r.</w:t>
      </w:r>
    </w:p>
    <w:p w14:paraId="18BA6887" w14:textId="77777777" w:rsidR="00A05A69" w:rsidRPr="003A0EB1" w:rsidRDefault="00107713" w:rsidP="003A0EB1">
      <w:pPr>
        <w:spacing w:before="120" w:after="120" w:line="360" w:lineRule="auto"/>
        <w:rPr>
          <w:rFonts w:ascii="Arial" w:hAnsi="Arial" w:cs="Arial"/>
          <w:b/>
          <w:sz w:val="24"/>
          <w:szCs w:val="24"/>
        </w:rPr>
      </w:pPr>
      <w:r w:rsidRPr="003A0EB1">
        <w:rPr>
          <w:rFonts w:ascii="Arial" w:hAnsi="Arial" w:cs="Arial"/>
          <w:b/>
          <w:sz w:val="24"/>
          <w:szCs w:val="24"/>
        </w:rPr>
        <w:t>Prawo zamówień publicznych (dalej jako: ustawa Pzp)</w:t>
      </w:r>
    </w:p>
    <w:p w14:paraId="4248C7E7" w14:textId="77777777" w:rsidR="00A05A69" w:rsidRPr="003A0EB1" w:rsidRDefault="00A05A69" w:rsidP="003A0EB1">
      <w:pPr>
        <w:spacing w:before="120" w:after="120" w:line="360" w:lineRule="auto"/>
        <w:rPr>
          <w:rFonts w:ascii="Arial" w:hAnsi="Arial" w:cs="Arial"/>
          <w:sz w:val="24"/>
          <w:szCs w:val="24"/>
        </w:rPr>
      </w:pPr>
    </w:p>
    <w:p w14:paraId="239DFBF8" w14:textId="0040481D" w:rsidR="00293997" w:rsidRPr="00BA07E0" w:rsidRDefault="00107713" w:rsidP="003A0EB1">
      <w:pPr>
        <w:spacing w:before="120" w:after="120" w:line="360" w:lineRule="auto"/>
        <w:rPr>
          <w:rFonts w:ascii="Arial" w:hAnsi="Arial" w:cs="Arial"/>
          <w:b/>
          <w:bCs/>
          <w:sz w:val="24"/>
          <w:szCs w:val="24"/>
        </w:rPr>
      </w:pPr>
      <w:r w:rsidRPr="003A0EB1">
        <w:rPr>
          <w:rFonts w:ascii="Arial" w:hAnsi="Arial" w:cs="Arial"/>
          <w:sz w:val="24"/>
          <w:szCs w:val="24"/>
        </w:rPr>
        <w:lastRenderedPageBreak/>
        <w:t xml:space="preserve">Na potrzeby postępowania o udzielenie zamówienia publicznego pn. </w:t>
      </w:r>
      <w:r w:rsidR="00293997" w:rsidRPr="00BA07E0">
        <w:rPr>
          <w:rFonts w:ascii="Arial" w:hAnsi="Arial" w:cs="Arial"/>
          <w:b/>
          <w:bCs/>
          <w:sz w:val="24"/>
          <w:szCs w:val="24"/>
        </w:rPr>
        <w:t>Świadczenie specjalistycznych usług medycznych i prozdrowotnych</w:t>
      </w:r>
    </w:p>
    <w:p w14:paraId="7D29BFFB" w14:textId="7ED81389" w:rsidR="00A05A69" w:rsidRPr="003A0EB1" w:rsidRDefault="00107713" w:rsidP="003A0EB1">
      <w:pPr>
        <w:spacing w:before="120" w:after="120" w:line="360" w:lineRule="auto"/>
        <w:rPr>
          <w:rFonts w:ascii="Arial" w:hAnsi="Arial" w:cs="Arial"/>
          <w:b/>
          <w:bCs/>
          <w:sz w:val="24"/>
          <w:szCs w:val="24"/>
        </w:rPr>
      </w:pPr>
      <w:r w:rsidRPr="003A0EB1">
        <w:rPr>
          <w:rFonts w:ascii="Arial" w:hAnsi="Arial" w:cs="Arial"/>
          <w:sz w:val="24"/>
          <w:szCs w:val="24"/>
        </w:rPr>
        <w:t xml:space="preserve">prowadzonego przez </w:t>
      </w:r>
      <w:r w:rsidRPr="003A0EB1">
        <w:rPr>
          <w:rFonts w:ascii="Arial" w:hAnsi="Arial" w:cs="Arial"/>
          <w:b/>
          <w:sz w:val="24"/>
          <w:szCs w:val="24"/>
        </w:rPr>
        <w:t>Powiat Wieluński</w:t>
      </w:r>
      <w:r w:rsidRPr="003A0EB1">
        <w:rPr>
          <w:rFonts w:ascii="Arial" w:hAnsi="Arial" w:cs="Arial"/>
          <w:i/>
          <w:sz w:val="24"/>
          <w:szCs w:val="24"/>
        </w:rPr>
        <w:t xml:space="preserve">, </w:t>
      </w:r>
      <w:r w:rsidRPr="003A0EB1">
        <w:rPr>
          <w:rFonts w:ascii="Arial" w:hAnsi="Arial" w:cs="Arial"/>
          <w:sz w:val="24"/>
          <w:szCs w:val="24"/>
        </w:rPr>
        <w:t>oświadczam, co następuje:</w:t>
      </w:r>
    </w:p>
    <w:p w14:paraId="45B702EF" w14:textId="77777777" w:rsidR="00A05A69" w:rsidRPr="003A0EB1" w:rsidRDefault="00A05A69" w:rsidP="003A0EB1">
      <w:pPr>
        <w:spacing w:before="120" w:after="120" w:line="360" w:lineRule="auto"/>
        <w:rPr>
          <w:rFonts w:ascii="Arial" w:hAnsi="Arial" w:cs="Arial"/>
          <w:sz w:val="24"/>
          <w:szCs w:val="24"/>
        </w:rPr>
      </w:pPr>
    </w:p>
    <w:p w14:paraId="18F86351" w14:textId="77777777" w:rsidR="00A05A69" w:rsidRPr="003A0EB1"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t xml:space="preserve">Mając na uwadze </w:t>
      </w:r>
      <w:r w:rsidRPr="003A0EB1">
        <w:rPr>
          <w:rFonts w:ascii="Arial" w:hAnsi="Arial" w:cs="Arial"/>
          <w:sz w:val="24"/>
          <w:szCs w:val="24"/>
        </w:rPr>
        <w:t>przesłanki wykluczenia zawarte w art. 108 ust. 1 pkt 1)-6) tj.:</w:t>
      </w:r>
    </w:p>
    <w:p w14:paraId="0C06E1C3" w14:textId="77777777" w:rsidR="00A05A69" w:rsidRPr="003A0EB1" w:rsidRDefault="00107713" w:rsidP="003A0EB1">
      <w:pPr>
        <w:spacing w:before="120" w:after="120" w:line="360" w:lineRule="auto"/>
        <w:ind w:left="426"/>
        <w:contextualSpacing/>
        <w:rPr>
          <w:rFonts w:ascii="Arial" w:eastAsia="Calibri" w:hAnsi="Arial" w:cs="Arial"/>
          <w:sz w:val="24"/>
          <w:szCs w:val="24"/>
        </w:rPr>
      </w:pPr>
      <w:r w:rsidRPr="003A0EB1">
        <w:rPr>
          <w:rFonts w:ascii="Arial" w:eastAsia="Calibri" w:hAnsi="Arial" w:cs="Arial"/>
          <w:sz w:val="24"/>
          <w:szCs w:val="24"/>
        </w:rPr>
        <w:t>„Z postępowania o udzielenie zamówienia wyklucza się wykonawcę:</w:t>
      </w:r>
    </w:p>
    <w:p w14:paraId="7B1FE371" w14:textId="2C88F16B"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będącego osobą fizyczną, którego prawomocnie skazano za przestępstwo:</w:t>
      </w:r>
    </w:p>
    <w:p w14:paraId="11654EF4" w14:textId="38F13412"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udziału w zorganizowanej grupie przestępczej albo związku mającym na celu popełnienie przestępstwa lub przestępstwa skarbowego, o którym mowa w </w:t>
      </w:r>
      <w:hyperlink r:id="rId28" w:anchor="/document/16798683?unitId=art(258)" w:history="1">
        <w:r w:rsidRPr="003A0EB1">
          <w:rPr>
            <w:rFonts w:ascii="Arial" w:hAnsi="Arial" w:cs="Arial"/>
            <w:sz w:val="24"/>
            <w:szCs w:val="24"/>
          </w:rPr>
          <w:t>art. 258</w:t>
        </w:r>
      </w:hyperlink>
      <w:r w:rsidRPr="003A0EB1">
        <w:rPr>
          <w:rFonts w:ascii="Arial" w:hAnsi="Arial" w:cs="Arial"/>
          <w:sz w:val="24"/>
          <w:szCs w:val="24"/>
        </w:rPr>
        <w:t xml:space="preserve"> Kodeksu karnego,</w:t>
      </w:r>
    </w:p>
    <w:p w14:paraId="7692A581" w14:textId="2EBD8EDA"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handlu ludźmi, o którym mowa w </w:t>
      </w:r>
      <w:hyperlink r:id="rId29" w:anchor="/document/16798683?unitId=art(189(a))" w:history="1">
        <w:r w:rsidRPr="003A0EB1">
          <w:rPr>
            <w:rFonts w:ascii="Arial" w:hAnsi="Arial" w:cs="Arial"/>
            <w:sz w:val="24"/>
            <w:szCs w:val="24"/>
          </w:rPr>
          <w:t>art. 189a</w:t>
        </w:r>
      </w:hyperlink>
      <w:r w:rsidRPr="003A0EB1">
        <w:rPr>
          <w:rFonts w:ascii="Arial" w:hAnsi="Arial" w:cs="Arial"/>
          <w:sz w:val="24"/>
          <w:szCs w:val="24"/>
        </w:rPr>
        <w:t xml:space="preserve"> Kodeksu karnego,</w:t>
      </w:r>
    </w:p>
    <w:p w14:paraId="72E42EE9" w14:textId="08C57306"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o którym mowa w </w:t>
      </w:r>
      <w:hyperlink r:id="rId30" w:anchor="/document/16798683?unitId=art(228)" w:history="1">
        <w:r w:rsidRPr="003A0EB1">
          <w:rPr>
            <w:rFonts w:ascii="Arial" w:hAnsi="Arial" w:cs="Arial"/>
            <w:sz w:val="24"/>
            <w:szCs w:val="24"/>
          </w:rPr>
          <w:t>art. 228-230a</w:t>
        </w:r>
      </w:hyperlink>
      <w:r w:rsidRPr="003A0EB1">
        <w:rPr>
          <w:rFonts w:ascii="Arial" w:hAnsi="Arial" w:cs="Arial"/>
          <w:sz w:val="24"/>
          <w:szCs w:val="24"/>
        </w:rPr>
        <w:t xml:space="preserve">, </w:t>
      </w:r>
      <w:hyperlink r:id="rId31" w:anchor="/document/17631344?unitId=art(250(a))" w:history="1">
        <w:r w:rsidRPr="003A0EB1">
          <w:rPr>
            <w:rFonts w:ascii="Arial" w:hAnsi="Arial" w:cs="Arial"/>
            <w:sz w:val="24"/>
            <w:szCs w:val="24"/>
          </w:rPr>
          <w:t>art. 250a</w:t>
        </w:r>
      </w:hyperlink>
      <w:r w:rsidRPr="003A0EB1">
        <w:rPr>
          <w:rFonts w:ascii="Arial" w:hAnsi="Arial" w:cs="Arial"/>
          <w:sz w:val="24"/>
          <w:szCs w:val="24"/>
        </w:rPr>
        <w:t xml:space="preserve"> Kodeksu karnego, w </w:t>
      </w:r>
      <w:hyperlink r:id="rId32" w:anchor="/document/17631344?unitId=art(46)" w:history="1">
        <w:r w:rsidRPr="003A0EB1">
          <w:rPr>
            <w:rFonts w:ascii="Arial" w:hAnsi="Arial" w:cs="Arial"/>
            <w:sz w:val="24"/>
            <w:szCs w:val="24"/>
          </w:rPr>
          <w:t>art. 46-48</w:t>
        </w:r>
      </w:hyperlink>
      <w:r w:rsidRPr="003A0EB1">
        <w:rPr>
          <w:rFonts w:ascii="Arial" w:hAnsi="Arial" w:cs="Arial"/>
          <w:sz w:val="24"/>
          <w:szCs w:val="24"/>
        </w:rPr>
        <w:t xml:space="preserve"> ustawy z dnia 25 czerwca 2010 r. o sporcie (Dz. U. z 2023 r. poz. 2048 oraz z 2024 r. poz. 1166) lub w </w:t>
      </w:r>
      <w:hyperlink r:id="rId33" w:anchor="/document/17712396?unitId=art(54)ust(1)" w:history="1">
        <w:r w:rsidRPr="003A0EB1">
          <w:rPr>
            <w:rFonts w:ascii="Arial" w:hAnsi="Arial" w:cs="Arial"/>
            <w:sz w:val="24"/>
            <w:szCs w:val="24"/>
          </w:rPr>
          <w:t>art. 54 ust. 1-4</w:t>
        </w:r>
      </w:hyperlink>
      <w:r w:rsidRPr="003A0EB1">
        <w:rPr>
          <w:rFonts w:ascii="Arial" w:hAnsi="Arial" w:cs="Arial"/>
          <w:sz w:val="24"/>
          <w:szCs w:val="24"/>
        </w:rPr>
        <w:t xml:space="preserve"> ustawy z dnia 12 maja 2011 r. o refundacji leków, środków spożywczych specjalnego przeznaczenia żywieniowego oraz wyrobów medycznych (Dz. U. z 2024 r. poz. 930),</w:t>
      </w:r>
    </w:p>
    <w:p w14:paraId="36E893F6" w14:textId="15D09F34"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finansowania przestępstwa o charakterze terrorystycznym, o którym mowa w </w:t>
      </w:r>
      <w:hyperlink r:id="rId34" w:anchor="/document/16798683?unitId=art(165(a))" w:history="1">
        <w:r w:rsidRPr="003A0EB1">
          <w:rPr>
            <w:rFonts w:ascii="Arial" w:hAnsi="Arial" w:cs="Arial"/>
            <w:sz w:val="24"/>
            <w:szCs w:val="24"/>
          </w:rPr>
          <w:t>art. 165a</w:t>
        </w:r>
      </w:hyperlink>
      <w:r w:rsidRPr="003A0EB1">
        <w:rPr>
          <w:rFonts w:ascii="Arial" w:hAnsi="Arial" w:cs="Arial"/>
          <w:sz w:val="24"/>
          <w:szCs w:val="24"/>
        </w:rPr>
        <w:t xml:space="preserve"> Kodeksu karnego, lub przestępstwo udaremniania lub utrudniania stwierdzenia przestępnego pochodzenia pieniędzy lub ukrywania ich pochodzenia, o którym mowa w </w:t>
      </w:r>
      <w:hyperlink r:id="rId35" w:anchor="/document/16798683?unitId=art(299)" w:history="1">
        <w:r w:rsidRPr="003A0EB1">
          <w:rPr>
            <w:rFonts w:ascii="Arial" w:hAnsi="Arial" w:cs="Arial"/>
            <w:sz w:val="24"/>
            <w:szCs w:val="24"/>
          </w:rPr>
          <w:t>art. 299</w:t>
        </w:r>
      </w:hyperlink>
      <w:r w:rsidRPr="003A0EB1">
        <w:rPr>
          <w:rFonts w:ascii="Arial" w:hAnsi="Arial" w:cs="Arial"/>
          <w:sz w:val="24"/>
          <w:szCs w:val="24"/>
        </w:rPr>
        <w:t xml:space="preserve"> Kodeksu karnego,</w:t>
      </w:r>
    </w:p>
    <w:p w14:paraId="13810CD3" w14:textId="3EF0B0E4"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o charakterze terrorystycznym, o którym mowa w </w:t>
      </w:r>
      <w:hyperlink r:id="rId36" w:anchor="/document/16798683?unitId=art(115)par(20)" w:history="1">
        <w:r w:rsidRPr="003A0EB1">
          <w:rPr>
            <w:rFonts w:ascii="Arial" w:hAnsi="Arial" w:cs="Arial"/>
            <w:sz w:val="24"/>
            <w:szCs w:val="24"/>
          </w:rPr>
          <w:t>art. 115 § 20</w:t>
        </w:r>
      </w:hyperlink>
      <w:r w:rsidRPr="003A0EB1">
        <w:rPr>
          <w:rFonts w:ascii="Arial" w:hAnsi="Arial" w:cs="Arial"/>
          <w:sz w:val="24"/>
          <w:szCs w:val="24"/>
        </w:rPr>
        <w:t xml:space="preserve"> Kodeksu karnego, lub mające na celu popełnienie tego przestępstwa,</w:t>
      </w:r>
    </w:p>
    <w:p w14:paraId="58D5C6EE" w14:textId="3F285035"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powierzenia wykonywania pracy małoletniemu cudzoziemcowi, o którym mowa w </w:t>
      </w:r>
      <w:hyperlink r:id="rId37" w:anchor="/document/17896506?unitId=art(9)ust(2)" w:history="1">
        <w:r w:rsidRPr="003A0EB1">
          <w:rPr>
            <w:rFonts w:ascii="Arial" w:hAnsi="Arial" w:cs="Arial"/>
            <w:sz w:val="24"/>
            <w:szCs w:val="24"/>
          </w:rPr>
          <w:t>art. 9 ust. 2</w:t>
        </w:r>
      </w:hyperlink>
      <w:r w:rsidRPr="003A0EB1">
        <w:rPr>
          <w:rFonts w:ascii="Arial" w:hAnsi="Arial" w:cs="Arial"/>
          <w:sz w:val="24"/>
          <w:szCs w:val="24"/>
        </w:rPr>
        <w:t xml:space="preserve"> ustawy z dnia 15 czerwca 2012 r. o skutkach powierzania wykonywania pracy cudzoziemcom przebywającym wbrew przepisom na terytorium Rzeczypospolitej Polskiej (Dz. U. z 2021 r. poz. 1745),</w:t>
      </w:r>
    </w:p>
    <w:p w14:paraId="1C3D6EDB" w14:textId="4039EB5D"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t xml:space="preserve">przeciwko obrotowi gospodarczemu, o których mowa w </w:t>
      </w:r>
      <w:hyperlink r:id="rId38" w:anchor="/document/16798683?unitId=art(296)" w:history="1">
        <w:r w:rsidRPr="003A0EB1">
          <w:rPr>
            <w:rFonts w:ascii="Arial" w:hAnsi="Arial" w:cs="Arial"/>
            <w:sz w:val="24"/>
            <w:szCs w:val="24"/>
          </w:rPr>
          <w:t>art. 296-307</w:t>
        </w:r>
      </w:hyperlink>
      <w:r w:rsidRPr="003A0EB1">
        <w:rPr>
          <w:rFonts w:ascii="Arial" w:hAnsi="Arial" w:cs="Arial"/>
          <w:sz w:val="24"/>
          <w:szCs w:val="24"/>
        </w:rPr>
        <w:t xml:space="preserve"> Kodeksu karnego, przestępstwo oszustwa, o którym mowa w </w:t>
      </w:r>
      <w:hyperlink r:id="rId39" w:anchor="/document/16798683?unitId=art(286)" w:history="1">
        <w:r w:rsidRPr="003A0EB1">
          <w:rPr>
            <w:rFonts w:ascii="Arial" w:hAnsi="Arial" w:cs="Arial"/>
            <w:sz w:val="24"/>
            <w:szCs w:val="24"/>
          </w:rPr>
          <w:t>art. 286</w:t>
        </w:r>
      </w:hyperlink>
      <w:r w:rsidRPr="003A0EB1">
        <w:rPr>
          <w:rFonts w:ascii="Arial" w:hAnsi="Arial" w:cs="Arial"/>
          <w:sz w:val="24"/>
          <w:szCs w:val="24"/>
        </w:rPr>
        <w:t xml:space="preserve"> Kodeksu karnego, przestępstwo przeciwko wiarygodności dokumentów, o których mowa w </w:t>
      </w:r>
      <w:hyperlink r:id="rId40" w:anchor="/document/16798683?unitId=art(270)" w:history="1">
        <w:r w:rsidRPr="003A0EB1">
          <w:rPr>
            <w:rFonts w:ascii="Arial" w:hAnsi="Arial" w:cs="Arial"/>
            <w:sz w:val="24"/>
            <w:szCs w:val="24"/>
          </w:rPr>
          <w:t>art. 270-277d</w:t>
        </w:r>
      </w:hyperlink>
      <w:r w:rsidRPr="003A0EB1">
        <w:rPr>
          <w:rFonts w:ascii="Arial" w:hAnsi="Arial" w:cs="Arial"/>
          <w:sz w:val="24"/>
          <w:szCs w:val="24"/>
        </w:rPr>
        <w:t xml:space="preserve"> Kodeksu karnego, lub przestępstwo skarbowe,</w:t>
      </w:r>
    </w:p>
    <w:p w14:paraId="7BD28B97" w14:textId="3A58F0BD" w:rsidR="001E09F8" w:rsidRPr="003A0EB1" w:rsidRDefault="001E09F8" w:rsidP="003A0EB1">
      <w:pPr>
        <w:pStyle w:val="Akapitzlist"/>
        <w:numPr>
          <w:ilvl w:val="1"/>
          <w:numId w:val="15"/>
        </w:numPr>
        <w:tabs>
          <w:tab w:val="left" w:pos="1276"/>
        </w:tabs>
        <w:spacing w:before="120" w:after="120" w:line="360" w:lineRule="auto"/>
        <w:ind w:left="1276" w:hanging="425"/>
        <w:rPr>
          <w:rFonts w:ascii="Arial" w:hAnsi="Arial" w:cs="Arial"/>
          <w:sz w:val="24"/>
          <w:szCs w:val="24"/>
        </w:rPr>
      </w:pPr>
      <w:r w:rsidRPr="003A0EB1">
        <w:rPr>
          <w:rFonts w:ascii="Arial" w:hAnsi="Arial" w:cs="Arial"/>
          <w:sz w:val="24"/>
          <w:szCs w:val="24"/>
        </w:rPr>
        <w:lastRenderedPageBreak/>
        <w:t>o którym mowa w art. 9 ust. 1 i 3 lub art. 10 ustawy z dnia 15 czerwca 2012 r. o skutkach powierzania wykonywania pracy cudzoziemcom przebywającym wbrew przepisom na terytorium Rzeczypospolitej Polskiej</w:t>
      </w:r>
    </w:p>
    <w:p w14:paraId="57421D5C" w14:textId="77777777" w:rsidR="001E09F8" w:rsidRPr="003A0EB1" w:rsidRDefault="001E09F8" w:rsidP="003A0EB1">
      <w:pPr>
        <w:spacing w:before="120" w:after="120" w:line="360" w:lineRule="auto"/>
        <w:ind w:left="1418" w:hanging="567"/>
        <w:rPr>
          <w:rFonts w:ascii="Arial" w:hAnsi="Arial" w:cs="Arial"/>
          <w:sz w:val="24"/>
          <w:szCs w:val="24"/>
        </w:rPr>
      </w:pPr>
      <w:r w:rsidRPr="003A0EB1">
        <w:rPr>
          <w:rFonts w:ascii="Arial" w:hAnsi="Arial" w:cs="Arial"/>
          <w:sz w:val="24"/>
          <w:szCs w:val="24"/>
        </w:rPr>
        <w:t>- lub za odpowiedni czyn zabroniony określony w przepisach prawa obcego;</w:t>
      </w:r>
    </w:p>
    <w:p w14:paraId="1E6D35DB" w14:textId="24052B3E"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EB7C775" w14:textId="36D922CB"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B6BB67C" w14:textId="42DBB180"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wobec którego prawomocnie orzeczono zakaz ubiegania się o zamówienia publiczne;</w:t>
      </w:r>
    </w:p>
    <w:p w14:paraId="7E448ADC" w14:textId="73A0F7B0"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41" w:anchor="/document/17337528" w:history="1">
        <w:r w:rsidRPr="003A0EB1">
          <w:rPr>
            <w:rFonts w:ascii="Arial" w:hAnsi="Arial" w:cs="Arial"/>
            <w:sz w:val="24"/>
            <w:szCs w:val="24"/>
          </w:rPr>
          <w:t>ustawy</w:t>
        </w:r>
      </w:hyperlink>
      <w:r w:rsidRPr="003A0EB1">
        <w:rPr>
          <w:rFonts w:ascii="Arial" w:hAnsi="Arial" w:cs="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269015A1" w14:textId="4BEE9F7D" w:rsidR="001E09F8" w:rsidRPr="003A0EB1" w:rsidRDefault="001E09F8" w:rsidP="003A0EB1">
      <w:pPr>
        <w:pStyle w:val="Akapitzlist"/>
        <w:numPr>
          <w:ilvl w:val="1"/>
          <w:numId w:val="14"/>
        </w:numPr>
        <w:spacing w:before="120" w:after="120" w:line="360" w:lineRule="auto"/>
        <w:ind w:left="851" w:hanging="425"/>
        <w:rPr>
          <w:rFonts w:ascii="Arial" w:hAnsi="Arial" w:cs="Arial"/>
          <w:sz w:val="24"/>
          <w:szCs w:val="24"/>
        </w:rPr>
      </w:pPr>
      <w:r w:rsidRPr="003A0EB1">
        <w:rPr>
          <w:rFonts w:ascii="Arial" w:hAnsi="Arial" w:cs="Arial"/>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42" w:anchor="/document/17337528" w:history="1">
        <w:r w:rsidRPr="003A0EB1">
          <w:rPr>
            <w:rFonts w:ascii="Arial" w:hAnsi="Arial" w:cs="Arial"/>
            <w:sz w:val="24"/>
            <w:szCs w:val="24"/>
          </w:rPr>
          <w:t>ustawy</w:t>
        </w:r>
      </w:hyperlink>
      <w:r w:rsidRPr="003A0EB1">
        <w:rPr>
          <w:rFonts w:ascii="Arial" w:hAnsi="Arial" w:cs="Arial"/>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r w:rsidR="00EC555A" w:rsidRPr="003A0EB1">
        <w:rPr>
          <w:rFonts w:ascii="Arial" w:hAnsi="Arial" w:cs="Arial"/>
          <w:sz w:val="24"/>
          <w:szCs w:val="24"/>
        </w:rPr>
        <w:t>”</w:t>
      </w:r>
    </w:p>
    <w:p w14:paraId="3B3AE5D5" w14:textId="77777777" w:rsidR="00A05A69" w:rsidRPr="003A0EB1" w:rsidRDefault="00A05A69" w:rsidP="003A0EB1">
      <w:pPr>
        <w:spacing w:before="120" w:after="120" w:line="360" w:lineRule="auto"/>
        <w:rPr>
          <w:rFonts w:ascii="Arial" w:hAnsi="Arial" w:cs="Arial"/>
          <w:sz w:val="24"/>
          <w:szCs w:val="24"/>
        </w:rPr>
      </w:pPr>
    </w:p>
    <w:p w14:paraId="5D8FF35F" w14:textId="77777777" w:rsidR="00A05A69" w:rsidRPr="003A0EB1" w:rsidRDefault="00107713" w:rsidP="003A0EB1">
      <w:pPr>
        <w:pStyle w:val="Akapitzlist"/>
        <w:numPr>
          <w:ilvl w:val="0"/>
          <w:numId w:val="16"/>
        </w:numPr>
        <w:spacing w:before="120" w:after="120" w:line="360" w:lineRule="auto"/>
        <w:ind w:left="426" w:hanging="426"/>
        <w:rPr>
          <w:rFonts w:ascii="Arial" w:eastAsia="Calibri" w:hAnsi="Arial" w:cs="Arial"/>
          <w:sz w:val="24"/>
          <w:szCs w:val="24"/>
        </w:rPr>
      </w:pPr>
      <w:r w:rsidRPr="003A0EB1">
        <w:rPr>
          <w:rFonts w:ascii="Arial" w:eastAsia="Calibri" w:hAnsi="Arial" w:cs="Arial"/>
          <w:sz w:val="24"/>
          <w:szCs w:val="24"/>
        </w:rPr>
        <w:t>oświadczam, że nie podlegam wykluczeniu z postępowania na podstawie art. 108 ust 1 pkt 1-6.</w:t>
      </w:r>
    </w:p>
    <w:p w14:paraId="767858ED" w14:textId="1022142F" w:rsidR="00A05A69" w:rsidRPr="003A0EB1" w:rsidRDefault="00107713" w:rsidP="003A0EB1">
      <w:pPr>
        <w:pStyle w:val="Akapitzlist"/>
        <w:numPr>
          <w:ilvl w:val="0"/>
          <w:numId w:val="16"/>
        </w:numPr>
        <w:spacing w:before="120" w:after="120" w:line="360" w:lineRule="auto"/>
        <w:ind w:left="426" w:hanging="426"/>
        <w:rPr>
          <w:rFonts w:ascii="Arial" w:hAnsi="Arial" w:cs="Arial"/>
          <w:sz w:val="24"/>
          <w:szCs w:val="24"/>
        </w:rPr>
      </w:pPr>
      <w:r w:rsidRPr="003A0EB1">
        <w:rPr>
          <w:rFonts w:ascii="Arial" w:eastAsia="Calibri" w:hAnsi="Arial" w:cs="Arial"/>
          <w:sz w:val="24"/>
          <w:szCs w:val="24"/>
        </w:rPr>
        <w:t>o</w:t>
      </w:r>
      <w:r w:rsidRPr="003A0EB1">
        <w:rPr>
          <w:rFonts w:ascii="Arial" w:hAnsi="Arial" w:cs="Arial"/>
          <w:sz w:val="24"/>
          <w:szCs w:val="24"/>
        </w:rPr>
        <w:t>świadczam, że zachodzą w stosunku do mnie podstawy wykluczenia z</w:t>
      </w:r>
      <w:r w:rsidR="00EC555A" w:rsidRPr="003A0EB1">
        <w:rPr>
          <w:rFonts w:ascii="Arial" w:hAnsi="Arial" w:cs="Arial"/>
          <w:sz w:val="24"/>
          <w:szCs w:val="24"/>
        </w:rPr>
        <w:t> </w:t>
      </w:r>
      <w:r w:rsidRPr="003A0EB1">
        <w:rPr>
          <w:rFonts w:ascii="Arial" w:hAnsi="Arial" w:cs="Arial"/>
          <w:sz w:val="24"/>
          <w:szCs w:val="24"/>
        </w:rPr>
        <w:t xml:space="preserve">postępowania na podstawie art. ……………… ustawy Pzp </w:t>
      </w:r>
      <w:r w:rsidRPr="003A0EB1">
        <w:rPr>
          <w:rFonts w:ascii="Arial" w:hAnsi="Arial" w:cs="Arial"/>
          <w:i/>
          <w:sz w:val="24"/>
          <w:szCs w:val="24"/>
        </w:rPr>
        <w:t>(podać mającą zastosowanie podstawę wykluczenia spośród wymienionych w art. 108 ust. 1 pkt 1-6).</w:t>
      </w:r>
      <w:r w:rsidRPr="003A0EB1">
        <w:rPr>
          <w:rFonts w:ascii="Arial" w:hAnsi="Arial" w:cs="Arial"/>
          <w:sz w:val="24"/>
          <w:szCs w:val="24"/>
        </w:rPr>
        <w:t xml:space="preserve"> Jednocześnie oświadczam, że w związku z ww. okolicznością, na podstawie art. 110 ust. 2 ustawy Pzp podjąłem następujące środki naprawcze (procedura sanacyjna – samooczyszczenie):</w:t>
      </w:r>
    </w:p>
    <w:p w14:paraId="01F87F00" w14:textId="77777777" w:rsidR="00A05A69" w:rsidRPr="003A0EB1" w:rsidRDefault="00107713" w:rsidP="003A0EB1">
      <w:pPr>
        <w:pStyle w:val="Akapitzlist"/>
        <w:spacing w:before="120" w:after="120" w:line="360" w:lineRule="auto"/>
        <w:ind w:left="426"/>
        <w:rPr>
          <w:rFonts w:ascii="Arial" w:hAnsi="Arial" w:cs="Arial"/>
          <w:sz w:val="24"/>
          <w:szCs w:val="24"/>
        </w:rPr>
      </w:pPr>
      <w:r w:rsidRPr="003A0EB1">
        <w:rPr>
          <w:rFonts w:ascii="Arial" w:hAnsi="Arial" w:cs="Arial"/>
          <w:sz w:val="24"/>
          <w:szCs w:val="24"/>
        </w:rPr>
        <w:t>…………………………………………………………………………….........................</w:t>
      </w:r>
    </w:p>
    <w:p w14:paraId="352CE311" w14:textId="77777777" w:rsidR="00A05A69" w:rsidRPr="003A0EB1" w:rsidRDefault="00107713" w:rsidP="003A0EB1">
      <w:pPr>
        <w:pStyle w:val="Akapitzlist"/>
        <w:spacing w:before="120" w:after="120" w:line="360" w:lineRule="auto"/>
        <w:ind w:left="426"/>
        <w:rPr>
          <w:rFonts w:ascii="Arial" w:hAnsi="Arial" w:cs="Arial"/>
          <w:sz w:val="24"/>
          <w:szCs w:val="24"/>
        </w:rPr>
      </w:pPr>
      <w:r w:rsidRPr="003A0EB1">
        <w:rPr>
          <w:rFonts w:ascii="Arial" w:hAnsi="Arial" w:cs="Arial"/>
          <w:sz w:val="24"/>
          <w:szCs w:val="24"/>
        </w:rPr>
        <w:t>…………………………………………………………………………….........................</w:t>
      </w:r>
    </w:p>
    <w:p w14:paraId="160FC245" w14:textId="77777777" w:rsidR="00A05A69" w:rsidRPr="003A0EB1" w:rsidRDefault="00107713" w:rsidP="003A0EB1">
      <w:pPr>
        <w:pStyle w:val="Akapitzlist"/>
        <w:spacing w:before="120" w:after="120" w:line="360" w:lineRule="auto"/>
        <w:ind w:left="426"/>
        <w:rPr>
          <w:rFonts w:ascii="Arial" w:hAnsi="Arial" w:cs="Arial"/>
          <w:sz w:val="24"/>
          <w:szCs w:val="24"/>
        </w:rPr>
      </w:pPr>
      <w:r w:rsidRPr="003A0EB1">
        <w:rPr>
          <w:rFonts w:ascii="Arial" w:hAnsi="Arial" w:cs="Arial"/>
          <w:sz w:val="24"/>
          <w:szCs w:val="24"/>
        </w:rPr>
        <w:t>…………………………………………………………………………….........................</w:t>
      </w:r>
    </w:p>
    <w:p w14:paraId="759C994B" w14:textId="77777777" w:rsidR="00A05A69" w:rsidRPr="003A0EB1" w:rsidRDefault="00107713" w:rsidP="003A0EB1">
      <w:pPr>
        <w:spacing w:before="120" w:after="120" w:line="360" w:lineRule="auto"/>
        <w:ind w:left="426" w:right="28"/>
        <w:rPr>
          <w:rFonts w:ascii="Arial" w:hAnsi="Arial" w:cs="Arial"/>
          <w:sz w:val="24"/>
          <w:szCs w:val="24"/>
        </w:rPr>
      </w:pPr>
      <w:r w:rsidRPr="003A0EB1">
        <w:rPr>
          <w:rFonts w:ascii="Arial" w:hAnsi="Arial" w:cs="Arial"/>
          <w:sz w:val="24"/>
          <w:szCs w:val="24"/>
        </w:rPr>
        <w:t>Na potwierdzenie powyższego przedkładam następujące środki dowodowe:</w:t>
      </w:r>
    </w:p>
    <w:p w14:paraId="13B1D659" w14:textId="77777777" w:rsidR="00A05A69" w:rsidRPr="003A0EB1" w:rsidRDefault="00107713" w:rsidP="003A0EB1">
      <w:pPr>
        <w:spacing w:before="120" w:after="120" w:line="360" w:lineRule="auto"/>
        <w:ind w:left="426" w:right="28"/>
        <w:rPr>
          <w:rFonts w:ascii="Arial" w:hAnsi="Arial" w:cs="Arial"/>
          <w:sz w:val="24"/>
          <w:szCs w:val="24"/>
        </w:rPr>
      </w:pPr>
      <w:r w:rsidRPr="003A0EB1">
        <w:rPr>
          <w:rFonts w:ascii="Arial" w:hAnsi="Arial" w:cs="Arial"/>
          <w:sz w:val="24"/>
          <w:szCs w:val="24"/>
        </w:rPr>
        <w:t>1) ………………………………………………..</w:t>
      </w:r>
    </w:p>
    <w:p w14:paraId="2878D0CD" w14:textId="77777777" w:rsidR="00A05A69" w:rsidRPr="003A0EB1" w:rsidRDefault="00107713" w:rsidP="003A0EB1">
      <w:pPr>
        <w:spacing w:before="120" w:after="120" w:line="360" w:lineRule="auto"/>
        <w:ind w:left="426" w:right="28"/>
        <w:rPr>
          <w:rFonts w:ascii="Arial" w:hAnsi="Arial" w:cs="Arial"/>
          <w:sz w:val="24"/>
          <w:szCs w:val="24"/>
        </w:rPr>
      </w:pPr>
      <w:r w:rsidRPr="003A0EB1">
        <w:rPr>
          <w:rFonts w:ascii="Arial" w:hAnsi="Arial" w:cs="Arial"/>
          <w:sz w:val="24"/>
          <w:szCs w:val="24"/>
        </w:rPr>
        <w:t>2) ………………………………………………..</w:t>
      </w:r>
    </w:p>
    <w:p w14:paraId="3DEF125A" w14:textId="77777777" w:rsidR="00A05A69" w:rsidRPr="003A0EB1" w:rsidRDefault="00A05A69" w:rsidP="003A0EB1">
      <w:pPr>
        <w:spacing w:before="120" w:after="120" w:line="360" w:lineRule="auto"/>
        <w:ind w:right="28"/>
        <w:rPr>
          <w:rFonts w:ascii="Arial" w:hAnsi="Arial" w:cs="Arial"/>
          <w:sz w:val="24"/>
          <w:szCs w:val="24"/>
        </w:rPr>
      </w:pPr>
    </w:p>
    <w:p w14:paraId="179FE449" w14:textId="77777777" w:rsidR="00A05A69" w:rsidRPr="003A0EB1"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t>Oświadczam, że nie podlegam wykluczeniu na z postępowania na podstawie art. 7 ust. 1 pkt 1-3 ustawy z dnia 13 kwietnia 2022 r. o szczególnych rozwiązaniach w zakresie przeciwdziałania wspieraniu agresji na Ukrainę oraz służących ochronie bezpieczeństwa narodowego (</w:t>
      </w:r>
      <w:r w:rsidRPr="003A0EB1">
        <w:rPr>
          <w:rFonts w:ascii="Arial" w:hAnsi="Arial" w:cs="Arial"/>
          <w:color w:val="000000"/>
          <w:sz w:val="24"/>
          <w:szCs w:val="24"/>
        </w:rPr>
        <w:t>t.j. Dz. U. z 2025 r. poz. 514</w:t>
      </w:r>
      <w:r w:rsidRPr="003A0EB1">
        <w:rPr>
          <w:rFonts w:ascii="Arial" w:eastAsia="Calibri" w:hAnsi="Arial" w:cs="Arial"/>
          <w:sz w:val="24"/>
          <w:szCs w:val="24"/>
        </w:rPr>
        <w:t>).</w:t>
      </w:r>
    </w:p>
    <w:p w14:paraId="6C0572F9" w14:textId="77777777" w:rsidR="00A05A69" w:rsidRPr="003A0EB1" w:rsidRDefault="00A05A69" w:rsidP="003A0EB1">
      <w:pPr>
        <w:spacing w:before="120" w:after="120" w:line="360" w:lineRule="auto"/>
        <w:rPr>
          <w:rFonts w:ascii="Arial" w:hAnsi="Arial" w:cs="Arial"/>
          <w:sz w:val="24"/>
          <w:szCs w:val="24"/>
        </w:rPr>
      </w:pPr>
    </w:p>
    <w:p w14:paraId="2818ABFA" w14:textId="77777777" w:rsidR="00A05A69" w:rsidRPr="003A0EB1"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t>Oświadczam, że żaden z moich podwykonawców, dostawców i podmiotów na których zdolności polegam, w przypadku gdy przypada na nich ponad 10% wartości zamówienia (jeśli dotyczy) nie podlega wykluczeniu na podstawie art. 7 ust. 1 pkt 1-3 ustawy z dnia 13 kwietnia 2022 r. o szczególnych rozwiązaniach w zakresie przeciwdziałania wspieraniu agresji na Ukrainę oraz służących ochronie bezpieczeństwa narodowego.</w:t>
      </w:r>
    </w:p>
    <w:p w14:paraId="558A507D" w14:textId="77777777" w:rsidR="00A05A69" w:rsidRPr="003A0EB1" w:rsidRDefault="00A05A69" w:rsidP="003A0EB1">
      <w:pPr>
        <w:spacing w:before="120" w:after="120" w:line="360" w:lineRule="auto"/>
        <w:ind w:right="28"/>
        <w:rPr>
          <w:rFonts w:ascii="Arial" w:hAnsi="Arial" w:cs="Arial"/>
          <w:sz w:val="24"/>
          <w:szCs w:val="24"/>
        </w:rPr>
      </w:pPr>
    </w:p>
    <w:p w14:paraId="1DA0EB0D" w14:textId="3986AEC5" w:rsidR="00A05A69" w:rsidRPr="004910EC"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t>Oświadczam, że spełniam warunki udziału w postępowaniu określone przez Zamawiającego w ogłoszeniu o zamówieniu oraz w punkcie 20 Specyfikacji Warunków Zamówienia.</w:t>
      </w:r>
    </w:p>
    <w:p w14:paraId="41661D8D" w14:textId="77777777" w:rsidR="00A05A69" w:rsidRPr="003A0EB1"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lastRenderedPageBreak/>
        <w:t>Oświadczam, że w celu wykazania spełniania warunków udziału w postępowaniu, określonych przez Zamawiającego w ogłoszeniu o zamówieniu oraz w punkcie 20 Specyfikacji Warunków Zamówienia</w:t>
      </w:r>
    </w:p>
    <w:p w14:paraId="05887D2C" w14:textId="77777777" w:rsidR="00A05A69" w:rsidRPr="003A0EB1" w:rsidRDefault="00107713" w:rsidP="003A0EB1">
      <w:pPr>
        <w:tabs>
          <w:tab w:val="left" w:pos="1134"/>
        </w:tabs>
        <w:spacing w:before="120" w:after="120" w:line="360" w:lineRule="auto"/>
        <w:ind w:left="360"/>
        <w:rPr>
          <w:rFonts w:ascii="Arial" w:hAnsi="Arial" w:cs="Arial"/>
          <w:sz w:val="24"/>
          <w:szCs w:val="24"/>
        </w:rPr>
      </w:pPr>
      <w:r w:rsidRPr="003A0EB1">
        <w:rPr>
          <w:rFonts w:ascii="Arial" w:hAnsi="Arial" w:cs="Arial"/>
          <w:noProof/>
        </w:rPr>
        <mc:AlternateContent>
          <mc:Choice Requires="wps">
            <w:drawing>
              <wp:anchor distT="5080" distB="5080" distL="5080" distR="5080" simplePos="0" relativeHeight="251656704" behindDoc="0" locked="0" layoutInCell="1" allowOverlap="1" wp14:anchorId="67CED72B" wp14:editId="05217633">
                <wp:simplePos x="0" y="0"/>
                <wp:positionH relativeFrom="column">
                  <wp:posOffset>290830</wp:posOffset>
                </wp:positionH>
                <wp:positionV relativeFrom="paragraph">
                  <wp:posOffset>28575</wp:posOffset>
                </wp:positionV>
                <wp:extent cx="163830" cy="125730"/>
                <wp:effectExtent l="5080" t="5080" r="5080" b="5080"/>
                <wp:wrapNone/>
                <wp:docPr id="3" name="Prostokąt 17"/>
                <wp:cNvGraphicFramePr/>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1834165F" id="Prostokąt 17" o:spid="_x0000_s1026" style="position:absolute;margin-left:22.9pt;margin-top:2.25pt;width:12.9pt;height:9.9pt;z-index:251656704;visibility:visible;mso-wrap-style:square;mso-wrap-distance-left:.4pt;mso-wrap-distance-top:.4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" strokeweight=".26mm"/>
            </w:pict>
          </mc:Fallback>
        </mc:AlternateContent>
      </w:r>
      <w:r w:rsidRPr="003A0EB1">
        <w:rPr>
          <w:rFonts w:ascii="Arial" w:hAnsi="Arial" w:cs="Arial"/>
          <w:sz w:val="24"/>
          <w:szCs w:val="24"/>
        </w:rPr>
        <w:tab/>
        <w:t>polegam na zasobach innego/ych podmiotu/ów</w:t>
      </w:r>
      <w:r w:rsidRPr="003A0EB1">
        <w:rPr>
          <w:rFonts w:ascii="Arial" w:hAnsi="Arial" w:cs="Arial"/>
          <w:b/>
          <w:sz w:val="24"/>
          <w:szCs w:val="24"/>
        </w:rPr>
        <w:t>*</w:t>
      </w:r>
    </w:p>
    <w:p w14:paraId="6036B761" w14:textId="77777777" w:rsidR="00A05A69" w:rsidRPr="003A0EB1" w:rsidRDefault="00107713" w:rsidP="003A0EB1">
      <w:pPr>
        <w:tabs>
          <w:tab w:val="left" w:pos="1134"/>
        </w:tabs>
        <w:spacing w:before="120" w:after="120" w:line="360" w:lineRule="auto"/>
        <w:ind w:left="360"/>
        <w:rPr>
          <w:rFonts w:ascii="Arial" w:hAnsi="Arial" w:cs="Arial"/>
          <w:sz w:val="24"/>
          <w:szCs w:val="24"/>
        </w:rPr>
      </w:pPr>
      <w:r w:rsidRPr="003A0EB1">
        <w:rPr>
          <w:rFonts w:ascii="Arial" w:hAnsi="Arial" w:cs="Arial"/>
          <w:noProof/>
        </w:rPr>
        <mc:AlternateContent>
          <mc:Choice Requires="wps">
            <w:drawing>
              <wp:anchor distT="5080" distB="5080" distL="5080" distR="5080" simplePos="0" relativeHeight="251657728" behindDoc="0" locked="0" layoutInCell="1" allowOverlap="1" wp14:anchorId="6FC03361" wp14:editId="3B7FFA90">
                <wp:simplePos x="0" y="0"/>
                <wp:positionH relativeFrom="column">
                  <wp:posOffset>290830</wp:posOffset>
                </wp:positionH>
                <wp:positionV relativeFrom="paragraph">
                  <wp:posOffset>28575</wp:posOffset>
                </wp:positionV>
                <wp:extent cx="163830" cy="125730"/>
                <wp:effectExtent l="5080" t="5080" r="5080" b="5080"/>
                <wp:wrapNone/>
                <wp:docPr id="4" name="Prostokąt 16"/>
                <wp:cNvGraphicFramePr/>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w:pict>
              <v:rect w14:anchorId="7E70AE2D" id="Prostokąt 16" o:spid="_x0000_s1026" style="position:absolute;margin-left:22.9pt;margin-top:2.25pt;width:12.9pt;height:9.9pt;z-index:251657728;visibility:visible;mso-wrap-style:square;mso-wrap-distance-left:.4pt;mso-wrap-distance-top:.4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" strokeweight=".26mm"/>
            </w:pict>
          </mc:Fallback>
        </mc:AlternateContent>
      </w:r>
      <w:r w:rsidRPr="003A0EB1">
        <w:rPr>
          <w:rFonts w:ascii="Arial" w:hAnsi="Arial" w:cs="Arial"/>
          <w:sz w:val="24"/>
          <w:szCs w:val="24"/>
        </w:rPr>
        <w:tab/>
        <w:t>nie polegam na zasobach innego/ych podmiotu/ów</w:t>
      </w:r>
      <w:r w:rsidRPr="003A0EB1">
        <w:rPr>
          <w:rFonts w:ascii="Arial" w:hAnsi="Arial" w:cs="Arial"/>
          <w:b/>
          <w:sz w:val="24"/>
          <w:szCs w:val="24"/>
        </w:rPr>
        <w:t>*</w:t>
      </w:r>
    </w:p>
    <w:p w14:paraId="2E25FF7F" w14:textId="77777777" w:rsidR="00A05A69" w:rsidRPr="003A0EB1" w:rsidRDefault="00107713" w:rsidP="003A0EB1">
      <w:pPr>
        <w:pStyle w:val="Akapitzlist"/>
        <w:spacing w:before="120" w:after="120" w:line="360" w:lineRule="auto"/>
        <w:ind w:left="426"/>
        <w:rPr>
          <w:rFonts w:ascii="Arial" w:hAnsi="Arial" w:cs="Arial"/>
          <w:sz w:val="24"/>
          <w:szCs w:val="24"/>
        </w:rPr>
      </w:pPr>
      <w:r w:rsidRPr="003A0EB1">
        <w:rPr>
          <w:rFonts w:ascii="Arial" w:hAnsi="Arial" w:cs="Arial"/>
          <w:b/>
          <w:sz w:val="24"/>
          <w:szCs w:val="24"/>
        </w:rPr>
        <w:t xml:space="preserve">*zaznaczyć właściwe </w:t>
      </w:r>
    </w:p>
    <w:p w14:paraId="02C77D43" w14:textId="77777777" w:rsidR="00A05A69" w:rsidRPr="003A0EB1" w:rsidRDefault="00107713" w:rsidP="003A0EB1">
      <w:pPr>
        <w:spacing w:before="120" w:after="120" w:line="360" w:lineRule="auto"/>
        <w:ind w:left="426"/>
        <w:rPr>
          <w:rFonts w:ascii="Arial" w:hAnsi="Arial" w:cs="Arial"/>
          <w:sz w:val="24"/>
          <w:szCs w:val="24"/>
          <w:u w:val="single"/>
        </w:rPr>
      </w:pPr>
      <w:r w:rsidRPr="003A0EB1">
        <w:rPr>
          <w:rFonts w:ascii="Arial" w:hAnsi="Arial" w:cs="Arial"/>
          <w:sz w:val="24"/>
          <w:szCs w:val="24"/>
          <w:u w:val="single"/>
        </w:rPr>
        <w:t>Nazwa i adres podmiotu:</w:t>
      </w:r>
    </w:p>
    <w:p w14:paraId="3A1D29D0" w14:textId="77777777" w:rsidR="00A05A69" w:rsidRPr="003A0EB1" w:rsidRDefault="00107713" w:rsidP="003A0EB1">
      <w:pPr>
        <w:spacing w:before="120" w:after="120" w:line="360" w:lineRule="auto"/>
        <w:ind w:left="426"/>
        <w:rPr>
          <w:rFonts w:ascii="Arial" w:hAnsi="Arial" w:cs="Arial"/>
          <w:sz w:val="24"/>
          <w:szCs w:val="24"/>
        </w:rPr>
      </w:pPr>
      <w:r w:rsidRPr="003A0EB1">
        <w:rPr>
          <w:rFonts w:ascii="Arial" w:hAnsi="Arial" w:cs="Arial"/>
          <w:sz w:val="24"/>
          <w:szCs w:val="24"/>
        </w:rPr>
        <w:t>………………………………………………………………………………………………</w:t>
      </w:r>
    </w:p>
    <w:p w14:paraId="0BD9EC6E" w14:textId="77777777" w:rsidR="00A05A69" w:rsidRPr="003A0EB1" w:rsidRDefault="00107713" w:rsidP="003A0EB1">
      <w:pPr>
        <w:spacing w:before="120" w:after="120" w:line="360" w:lineRule="auto"/>
        <w:ind w:left="426"/>
        <w:rPr>
          <w:rFonts w:ascii="Arial" w:hAnsi="Arial" w:cs="Arial"/>
          <w:sz w:val="24"/>
          <w:szCs w:val="24"/>
        </w:rPr>
      </w:pPr>
      <w:r w:rsidRPr="003A0EB1">
        <w:rPr>
          <w:rFonts w:ascii="Arial" w:hAnsi="Arial" w:cs="Arial"/>
          <w:sz w:val="24"/>
          <w:szCs w:val="24"/>
        </w:rPr>
        <w:t>………………………………………………………………………………………………</w:t>
      </w:r>
    </w:p>
    <w:p w14:paraId="424FF69A" w14:textId="77777777" w:rsidR="00A05A69" w:rsidRPr="003A0EB1" w:rsidRDefault="00107713" w:rsidP="003A0EB1">
      <w:pPr>
        <w:spacing w:before="120" w:after="120" w:line="360" w:lineRule="auto"/>
        <w:ind w:left="426"/>
        <w:rPr>
          <w:rFonts w:ascii="Arial" w:hAnsi="Arial" w:cs="Arial"/>
          <w:sz w:val="24"/>
          <w:szCs w:val="24"/>
          <w:u w:val="single"/>
        </w:rPr>
      </w:pPr>
      <w:r w:rsidRPr="003A0EB1">
        <w:rPr>
          <w:rFonts w:ascii="Arial" w:hAnsi="Arial" w:cs="Arial"/>
          <w:sz w:val="24"/>
          <w:szCs w:val="24"/>
          <w:u w:val="single"/>
        </w:rPr>
        <w:t>Udostępniane zasoby:</w:t>
      </w:r>
    </w:p>
    <w:p w14:paraId="10B44618" w14:textId="77777777" w:rsidR="00A05A69" w:rsidRPr="003A0EB1" w:rsidRDefault="00107713" w:rsidP="003A0EB1">
      <w:pPr>
        <w:spacing w:before="120" w:after="120" w:line="360" w:lineRule="auto"/>
        <w:ind w:left="426"/>
        <w:rPr>
          <w:rFonts w:ascii="Arial" w:hAnsi="Arial" w:cs="Arial"/>
          <w:sz w:val="24"/>
          <w:szCs w:val="24"/>
        </w:rPr>
      </w:pPr>
      <w:r w:rsidRPr="003A0EB1">
        <w:rPr>
          <w:rFonts w:ascii="Arial" w:hAnsi="Arial" w:cs="Arial"/>
          <w:sz w:val="24"/>
          <w:szCs w:val="24"/>
        </w:rPr>
        <w:t>………………………………………………………………………………………………</w:t>
      </w:r>
    </w:p>
    <w:p w14:paraId="6EF1B985" w14:textId="77777777" w:rsidR="00A05A69" w:rsidRPr="003A0EB1" w:rsidRDefault="00107713" w:rsidP="003A0EB1">
      <w:pPr>
        <w:spacing w:before="120" w:after="120" w:line="360" w:lineRule="auto"/>
        <w:ind w:left="426"/>
        <w:rPr>
          <w:rFonts w:ascii="Arial" w:hAnsi="Arial" w:cs="Arial"/>
          <w:sz w:val="24"/>
          <w:szCs w:val="24"/>
        </w:rPr>
      </w:pPr>
      <w:r w:rsidRPr="003A0EB1">
        <w:rPr>
          <w:rFonts w:ascii="Arial" w:hAnsi="Arial" w:cs="Arial"/>
          <w:sz w:val="24"/>
          <w:szCs w:val="24"/>
        </w:rPr>
        <w:t>………………………………………………………………………………………………</w:t>
      </w:r>
    </w:p>
    <w:p w14:paraId="4A670300" w14:textId="77777777" w:rsidR="00A05A69" w:rsidRPr="003A0EB1" w:rsidRDefault="00107713" w:rsidP="003A0EB1">
      <w:pPr>
        <w:spacing w:before="120" w:after="120" w:line="360" w:lineRule="auto"/>
        <w:ind w:left="426"/>
        <w:rPr>
          <w:rFonts w:ascii="Arial" w:hAnsi="Arial" w:cs="Arial"/>
          <w:i/>
          <w:sz w:val="24"/>
          <w:szCs w:val="24"/>
        </w:rPr>
      </w:pPr>
      <w:r w:rsidRPr="003A0EB1">
        <w:rPr>
          <w:rFonts w:ascii="Arial" w:hAnsi="Arial" w:cs="Arial"/>
          <w:i/>
          <w:sz w:val="24"/>
          <w:szCs w:val="24"/>
        </w:rPr>
        <w:t>(wskazać podmiot i określić odpowiedni zakres dla wskazanego podmiotu, w przypadku zaznaczenia, iż Wykonawca polega na zasobach innego podmiotu w celu wykazania spełniania warunków udziału w postępowaniu).</w:t>
      </w:r>
    </w:p>
    <w:p w14:paraId="6CEAEF30" w14:textId="77777777" w:rsidR="00A05A69" w:rsidRPr="003A0EB1" w:rsidRDefault="00A05A69" w:rsidP="003A0EB1">
      <w:pPr>
        <w:spacing w:before="120" w:after="120" w:line="360" w:lineRule="auto"/>
        <w:rPr>
          <w:rFonts w:ascii="Arial" w:hAnsi="Arial" w:cs="Arial"/>
          <w:sz w:val="24"/>
          <w:szCs w:val="24"/>
        </w:rPr>
      </w:pPr>
    </w:p>
    <w:p w14:paraId="48D71F6E" w14:textId="77777777" w:rsidR="00A05A69" w:rsidRPr="003A0EB1" w:rsidRDefault="00107713" w:rsidP="003A0EB1">
      <w:pPr>
        <w:numPr>
          <w:ilvl w:val="0"/>
          <w:numId w:val="13"/>
        </w:numPr>
        <w:spacing w:before="120" w:after="120" w:line="360" w:lineRule="auto"/>
        <w:ind w:left="426" w:hanging="426"/>
        <w:contextualSpacing/>
        <w:rPr>
          <w:rFonts w:ascii="Arial" w:eastAsia="Calibri" w:hAnsi="Arial" w:cs="Arial"/>
          <w:sz w:val="24"/>
          <w:szCs w:val="24"/>
        </w:rPr>
      </w:pPr>
      <w:r w:rsidRPr="003A0EB1">
        <w:rPr>
          <w:rFonts w:ascii="Arial" w:eastAsia="Calibri"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172B9987" w14:textId="3C87EFDE" w:rsidR="00B558BB" w:rsidRPr="003A0EB1" w:rsidRDefault="00B558BB" w:rsidP="003A0EB1">
      <w:pPr>
        <w:spacing w:before="120" w:after="120" w:line="360" w:lineRule="auto"/>
        <w:rPr>
          <w:rFonts w:ascii="Arial" w:eastAsia="Calibri" w:hAnsi="Arial" w:cs="Arial"/>
          <w:sz w:val="24"/>
          <w:szCs w:val="24"/>
        </w:rPr>
      </w:pPr>
      <w:r w:rsidRPr="003A0EB1">
        <w:rPr>
          <w:rFonts w:ascii="Arial" w:eastAsia="Calibri" w:hAnsi="Arial" w:cs="Arial"/>
          <w:sz w:val="24"/>
          <w:szCs w:val="24"/>
        </w:rPr>
        <w:br w:type="page"/>
      </w:r>
    </w:p>
    <w:p w14:paraId="59E22EB5" w14:textId="77777777" w:rsidR="00AD0B49" w:rsidRDefault="00AD0B49" w:rsidP="00AD0B49">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1b do SWZ – Oświadczenie o niepodleganiu wykluczeniu oraz spełnianiu warunków udziału w postępowaniu</w:t>
      </w:r>
    </w:p>
    <w:p w14:paraId="224F999B" w14:textId="77777777" w:rsidR="00AD0B49" w:rsidRPr="00100C3B" w:rsidRDefault="00AD0B49" w:rsidP="00AD0B49">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A04F1BC" wp14:editId="1ABA7697">
            <wp:extent cx="5760720" cy="578485"/>
            <wp:effectExtent l="0" t="0" r="0" b="0"/>
            <wp:docPr id="338290974"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62C4913E" w14:textId="77777777" w:rsidR="00AD0B49" w:rsidRPr="00754E6F" w:rsidRDefault="00AD0B49" w:rsidP="00AD0B49">
      <w:pPr>
        <w:spacing w:before="120" w:after="120" w:line="360" w:lineRule="auto"/>
        <w:rPr>
          <w:rFonts w:ascii="Arial" w:hAnsi="Arial" w:cs="Arial"/>
          <w:sz w:val="24"/>
          <w:szCs w:val="24"/>
        </w:rPr>
      </w:pPr>
    </w:p>
    <w:p w14:paraId="5526B7AF" w14:textId="509128E2" w:rsidR="00AD0B49" w:rsidRDefault="00AD0B49" w:rsidP="00AD0B49">
      <w:pPr>
        <w:spacing w:before="120" w:after="120" w:line="360" w:lineRule="auto"/>
        <w:ind w:left="4536"/>
        <w:rPr>
          <w:rFonts w:ascii="Arial" w:hAnsi="Arial" w:cs="Arial"/>
          <w:b/>
          <w:sz w:val="24"/>
          <w:szCs w:val="24"/>
        </w:rPr>
      </w:pPr>
      <w:r>
        <w:rPr>
          <w:rFonts w:ascii="Arial" w:hAnsi="Arial" w:cs="Arial"/>
          <w:b/>
          <w:sz w:val="24"/>
          <w:szCs w:val="24"/>
        </w:rPr>
        <w:t>Powiat Wieluński</w:t>
      </w:r>
    </w:p>
    <w:p w14:paraId="49619DEC" w14:textId="77777777" w:rsidR="00AD0B49" w:rsidRDefault="00AD0B49" w:rsidP="00AD0B49">
      <w:pPr>
        <w:spacing w:before="120" w:after="120" w:line="360" w:lineRule="auto"/>
        <w:ind w:left="4536"/>
        <w:rPr>
          <w:rFonts w:ascii="Arial" w:hAnsi="Arial" w:cs="Arial"/>
          <w:b/>
          <w:sz w:val="24"/>
          <w:szCs w:val="24"/>
        </w:rPr>
      </w:pPr>
      <w:r>
        <w:rPr>
          <w:rFonts w:ascii="Arial" w:hAnsi="Arial" w:cs="Arial"/>
          <w:b/>
          <w:sz w:val="24"/>
          <w:szCs w:val="24"/>
        </w:rPr>
        <w:t>Pl. Kazimierza Wielkiego 2</w:t>
      </w:r>
    </w:p>
    <w:p w14:paraId="40F44F69" w14:textId="77777777" w:rsidR="00AD0B49" w:rsidRDefault="00AD0B49" w:rsidP="00AD0B49">
      <w:pPr>
        <w:spacing w:before="120" w:after="120" w:line="360" w:lineRule="auto"/>
        <w:ind w:left="4536"/>
        <w:rPr>
          <w:rFonts w:ascii="Arial" w:hAnsi="Arial" w:cs="Arial"/>
          <w:b/>
          <w:sz w:val="24"/>
          <w:szCs w:val="24"/>
        </w:rPr>
      </w:pPr>
      <w:r>
        <w:rPr>
          <w:rFonts w:ascii="Arial" w:hAnsi="Arial" w:cs="Arial"/>
          <w:b/>
          <w:sz w:val="24"/>
          <w:szCs w:val="24"/>
        </w:rPr>
        <w:t>98-300 Wieluń</w:t>
      </w:r>
    </w:p>
    <w:p w14:paraId="77973F77" w14:textId="77777777" w:rsidR="00AD0B49" w:rsidRDefault="00AD0B49" w:rsidP="00AD0B49">
      <w:pPr>
        <w:spacing w:before="120" w:after="120" w:line="360" w:lineRule="auto"/>
        <w:rPr>
          <w:rFonts w:ascii="Arial" w:hAnsi="Arial" w:cs="Arial"/>
          <w:sz w:val="24"/>
          <w:szCs w:val="24"/>
        </w:rPr>
      </w:pPr>
    </w:p>
    <w:p w14:paraId="006AADA6" w14:textId="77777777" w:rsidR="00AD0B49" w:rsidRDefault="00AD0B49" w:rsidP="00AD0B49">
      <w:pPr>
        <w:spacing w:before="120" w:after="120" w:line="360" w:lineRule="auto"/>
        <w:ind w:right="5103"/>
        <w:rPr>
          <w:rFonts w:ascii="Arial" w:hAnsi="Arial" w:cs="Arial"/>
          <w:b/>
          <w:sz w:val="24"/>
          <w:szCs w:val="24"/>
        </w:rPr>
      </w:pPr>
      <w:r>
        <w:rPr>
          <w:rFonts w:ascii="Arial" w:hAnsi="Arial" w:cs="Arial"/>
          <w:b/>
          <w:sz w:val="24"/>
          <w:szCs w:val="24"/>
        </w:rPr>
        <w:t>Wykonawca:</w:t>
      </w:r>
    </w:p>
    <w:p w14:paraId="17945EB2" w14:textId="77777777" w:rsidR="00AD0B49" w:rsidRDefault="00AD0B49" w:rsidP="00AD0B49">
      <w:pPr>
        <w:spacing w:before="120" w:after="120" w:line="360" w:lineRule="auto"/>
        <w:ind w:right="4252"/>
        <w:rPr>
          <w:rFonts w:ascii="Arial" w:hAnsi="Arial" w:cs="Arial"/>
          <w:sz w:val="24"/>
          <w:szCs w:val="24"/>
        </w:rPr>
      </w:pPr>
      <w:r>
        <w:rPr>
          <w:rFonts w:ascii="Arial" w:hAnsi="Arial" w:cs="Arial"/>
          <w:sz w:val="24"/>
          <w:szCs w:val="24"/>
        </w:rPr>
        <w:t>…………………………………………………………………………………………………………</w:t>
      </w:r>
    </w:p>
    <w:p w14:paraId="32019EA5" w14:textId="77777777" w:rsidR="00AD0B49" w:rsidRDefault="00AD0B49" w:rsidP="00AD0B49">
      <w:pPr>
        <w:spacing w:before="120" w:after="120" w:line="360" w:lineRule="auto"/>
        <w:ind w:right="4252"/>
        <w:rPr>
          <w:rFonts w:ascii="Arial" w:hAnsi="Arial" w:cs="Arial"/>
          <w:i/>
          <w:sz w:val="24"/>
          <w:szCs w:val="24"/>
        </w:rPr>
      </w:pPr>
      <w:r>
        <w:rPr>
          <w:rFonts w:ascii="Arial" w:hAnsi="Arial" w:cs="Arial"/>
          <w:i/>
          <w:sz w:val="24"/>
          <w:szCs w:val="24"/>
        </w:rPr>
        <w:t>(pełna nazwa/firma, adres, w zależności od podmiotu: NIP/PESEL, KRS/CEIDG)</w:t>
      </w:r>
    </w:p>
    <w:p w14:paraId="032FE5F7" w14:textId="77777777" w:rsidR="00AD0B49" w:rsidRDefault="00AD0B49" w:rsidP="00AD0B49">
      <w:pPr>
        <w:spacing w:before="120" w:after="120" w:line="360" w:lineRule="auto"/>
        <w:ind w:right="4252"/>
        <w:rPr>
          <w:rFonts w:ascii="Arial" w:hAnsi="Arial" w:cs="Arial"/>
          <w:sz w:val="24"/>
          <w:szCs w:val="24"/>
          <w:u w:val="single"/>
        </w:rPr>
      </w:pPr>
      <w:r>
        <w:rPr>
          <w:rFonts w:ascii="Arial" w:hAnsi="Arial" w:cs="Arial"/>
          <w:sz w:val="24"/>
          <w:szCs w:val="24"/>
          <w:u w:val="single"/>
        </w:rPr>
        <w:t>reprezentowany przez:</w:t>
      </w:r>
    </w:p>
    <w:p w14:paraId="5F95F188" w14:textId="77777777" w:rsidR="00AD0B49" w:rsidRDefault="00AD0B49" w:rsidP="00AD0B49">
      <w:pPr>
        <w:spacing w:before="120" w:after="120" w:line="360" w:lineRule="auto"/>
        <w:ind w:right="4252"/>
        <w:rPr>
          <w:rFonts w:ascii="Arial" w:hAnsi="Arial" w:cs="Arial"/>
          <w:sz w:val="24"/>
          <w:szCs w:val="24"/>
        </w:rPr>
      </w:pPr>
      <w:r>
        <w:rPr>
          <w:rFonts w:ascii="Arial" w:hAnsi="Arial" w:cs="Arial"/>
          <w:sz w:val="24"/>
          <w:szCs w:val="24"/>
        </w:rPr>
        <w:t>…………………………………………………………………………………………………………</w:t>
      </w:r>
    </w:p>
    <w:p w14:paraId="165FEAD4" w14:textId="77777777" w:rsidR="00AD0B49" w:rsidRDefault="00AD0B49" w:rsidP="00AD0B49">
      <w:pPr>
        <w:spacing w:before="120" w:after="120" w:line="360" w:lineRule="auto"/>
        <w:ind w:right="4252"/>
        <w:rPr>
          <w:rFonts w:ascii="Arial" w:hAnsi="Arial" w:cs="Arial"/>
          <w:i/>
          <w:sz w:val="24"/>
          <w:szCs w:val="24"/>
        </w:rPr>
      </w:pPr>
      <w:r>
        <w:rPr>
          <w:rFonts w:ascii="Arial" w:hAnsi="Arial" w:cs="Arial"/>
          <w:i/>
          <w:sz w:val="24"/>
          <w:szCs w:val="24"/>
        </w:rPr>
        <w:t>(imię, nazwisko, stanowisko/podstawa do reprezentacji)</w:t>
      </w:r>
    </w:p>
    <w:p w14:paraId="78C095D6" w14:textId="77777777" w:rsidR="00AD0B49" w:rsidRDefault="00AD0B49" w:rsidP="00AD0B49">
      <w:pPr>
        <w:spacing w:before="120" w:after="120" w:line="360" w:lineRule="auto"/>
        <w:rPr>
          <w:rFonts w:ascii="Arial" w:hAnsi="Arial" w:cs="Arial"/>
          <w:sz w:val="24"/>
          <w:szCs w:val="24"/>
        </w:rPr>
      </w:pPr>
    </w:p>
    <w:p w14:paraId="0F41363F" w14:textId="77777777" w:rsidR="00AD0B49" w:rsidRDefault="00AD0B49" w:rsidP="00AD0B49">
      <w:pPr>
        <w:spacing w:before="120" w:after="120" w:line="360" w:lineRule="auto"/>
        <w:rPr>
          <w:rFonts w:ascii="Arial" w:hAnsi="Arial" w:cs="Arial"/>
          <w:b/>
          <w:sz w:val="24"/>
          <w:szCs w:val="24"/>
          <w:u w:val="single"/>
        </w:rPr>
      </w:pPr>
      <w:r>
        <w:rPr>
          <w:rFonts w:ascii="Arial" w:hAnsi="Arial" w:cs="Arial"/>
          <w:b/>
          <w:sz w:val="24"/>
          <w:szCs w:val="24"/>
          <w:u w:val="single"/>
        </w:rPr>
        <w:t>OŚWIADCZENIE PODMIOTU UDOSTĘPNIAJĄCEGO ZASOBY</w:t>
      </w:r>
    </w:p>
    <w:p w14:paraId="53CAB9F8" w14:textId="77777777" w:rsidR="00AD0B49" w:rsidRDefault="00AD0B49" w:rsidP="00AD0B49">
      <w:pPr>
        <w:spacing w:before="120" w:after="120" w:line="360" w:lineRule="auto"/>
        <w:rPr>
          <w:rFonts w:ascii="Arial" w:hAnsi="Arial" w:cs="Arial"/>
          <w:b/>
          <w:sz w:val="24"/>
          <w:szCs w:val="24"/>
          <w:u w:val="single"/>
        </w:rPr>
      </w:pPr>
      <w:r>
        <w:rPr>
          <w:rFonts w:ascii="Arial" w:hAnsi="Arial" w:cs="Arial"/>
          <w:b/>
          <w:sz w:val="24"/>
          <w:szCs w:val="24"/>
          <w:u w:val="single"/>
        </w:rPr>
        <w:t>O NIEPODLEGANIU WYKLUCZENIU ORAZ SPEŁNIANIU WARUNKÓW UDZIAŁU W POSTĘPOWANIU</w:t>
      </w:r>
    </w:p>
    <w:p w14:paraId="234D49F2" w14:textId="77777777" w:rsidR="00AD0B49" w:rsidRDefault="00AD0B49" w:rsidP="00AD0B49">
      <w:pPr>
        <w:spacing w:before="120" w:after="120" w:line="360" w:lineRule="auto"/>
        <w:rPr>
          <w:rFonts w:ascii="Arial" w:hAnsi="Arial" w:cs="Arial"/>
          <w:sz w:val="24"/>
          <w:szCs w:val="24"/>
        </w:rPr>
      </w:pPr>
    </w:p>
    <w:p w14:paraId="671A7D23" w14:textId="77777777" w:rsidR="00AD0B49" w:rsidRDefault="00AD0B49" w:rsidP="00AD0B49">
      <w:pPr>
        <w:spacing w:before="120" w:after="120" w:line="360" w:lineRule="auto"/>
        <w:rPr>
          <w:rFonts w:ascii="Arial" w:hAnsi="Arial" w:cs="Arial"/>
          <w:b/>
          <w:sz w:val="24"/>
          <w:szCs w:val="24"/>
        </w:rPr>
      </w:pPr>
      <w:r>
        <w:rPr>
          <w:rFonts w:ascii="Arial" w:hAnsi="Arial" w:cs="Arial"/>
          <w:b/>
          <w:sz w:val="24"/>
          <w:szCs w:val="24"/>
        </w:rPr>
        <w:t>składane na podstawie art. 125 ust. 1 ustawy z dnia 11 września 2019 r.</w:t>
      </w:r>
    </w:p>
    <w:p w14:paraId="7E3F98B4" w14:textId="77777777" w:rsidR="00AD0B49" w:rsidRDefault="00AD0B49" w:rsidP="00AD0B49">
      <w:pPr>
        <w:spacing w:before="120" w:after="120" w:line="360" w:lineRule="auto"/>
        <w:rPr>
          <w:rFonts w:ascii="Arial" w:hAnsi="Arial" w:cs="Arial"/>
          <w:b/>
          <w:sz w:val="24"/>
          <w:szCs w:val="24"/>
        </w:rPr>
      </w:pPr>
      <w:r>
        <w:rPr>
          <w:rFonts w:ascii="Arial" w:hAnsi="Arial" w:cs="Arial"/>
          <w:b/>
          <w:sz w:val="24"/>
          <w:szCs w:val="24"/>
        </w:rPr>
        <w:t>Prawo zamówień publicznych (dalej jako: ustawa Pzp)</w:t>
      </w:r>
    </w:p>
    <w:p w14:paraId="68D22E4B" w14:textId="77777777" w:rsidR="00AD0B49" w:rsidRDefault="00AD0B49" w:rsidP="00AD0B49">
      <w:pPr>
        <w:spacing w:before="120" w:after="120" w:line="360" w:lineRule="auto"/>
        <w:rPr>
          <w:rFonts w:ascii="Arial" w:hAnsi="Arial" w:cs="Arial"/>
          <w:sz w:val="24"/>
          <w:szCs w:val="24"/>
        </w:rPr>
      </w:pPr>
    </w:p>
    <w:p w14:paraId="6246EBA7" w14:textId="7C1A310D" w:rsidR="00AD0B49" w:rsidRDefault="00AD0B49" w:rsidP="00AD0B49">
      <w:pPr>
        <w:spacing w:before="120" w:after="120" w:line="360" w:lineRule="auto"/>
        <w:rPr>
          <w:rFonts w:ascii="Arial" w:hAnsi="Arial" w:cs="Arial"/>
          <w:b/>
          <w:bCs/>
          <w:sz w:val="24"/>
          <w:szCs w:val="24"/>
        </w:rPr>
      </w:pPr>
      <w:r>
        <w:rPr>
          <w:rFonts w:ascii="Arial" w:hAnsi="Arial" w:cs="Arial"/>
          <w:sz w:val="24"/>
          <w:szCs w:val="24"/>
        </w:rPr>
        <w:lastRenderedPageBreak/>
        <w:t xml:space="preserve">Na potrzeby postępowania o udzielenie zamówienia publicznego pn. </w:t>
      </w:r>
      <w:r w:rsidRPr="00BA07E0">
        <w:rPr>
          <w:rFonts w:ascii="Arial" w:hAnsi="Arial" w:cs="Arial"/>
          <w:b/>
          <w:bCs/>
          <w:sz w:val="24"/>
          <w:szCs w:val="24"/>
        </w:rPr>
        <w:t>Świadczenie specjalistycznych usług medycznych i prozdrowotnych</w:t>
      </w:r>
      <w:r w:rsidRPr="00AD0B49">
        <w:rPr>
          <w:rFonts w:ascii="Arial" w:hAnsi="Arial" w:cs="Arial"/>
          <w:sz w:val="24"/>
          <w:szCs w:val="24"/>
        </w:rPr>
        <w:t>,</w:t>
      </w:r>
      <w:r>
        <w:rPr>
          <w:rFonts w:ascii="Arial" w:hAnsi="Arial" w:cs="Arial"/>
          <w:bCs/>
          <w:sz w:val="24"/>
          <w:szCs w:val="24"/>
        </w:rPr>
        <w:t xml:space="preserve"> </w:t>
      </w:r>
      <w:r>
        <w:rPr>
          <w:rFonts w:ascii="Arial" w:hAnsi="Arial" w:cs="Arial"/>
          <w:sz w:val="24"/>
          <w:szCs w:val="24"/>
        </w:rPr>
        <w:t xml:space="preserve">prowadzonego przez </w:t>
      </w:r>
      <w:r>
        <w:rPr>
          <w:rFonts w:ascii="Arial" w:hAnsi="Arial" w:cs="Arial"/>
          <w:b/>
          <w:sz w:val="24"/>
          <w:szCs w:val="24"/>
        </w:rPr>
        <w:t>Powiat Wieluński</w:t>
      </w:r>
      <w:r>
        <w:rPr>
          <w:rFonts w:ascii="Arial" w:hAnsi="Arial" w:cs="Arial"/>
          <w:i/>
          <w:sz w:val="24"/>
          <w:szCs w:val="24"/>
        </w:rPr>
        <w:t xml:space="preserve">, </w:t>
      </w:r>
      <w:r>
        <w:rPr>
          <w:rFonts w:ascii="Arial" w:hAnsi="Arial" w:cs="Arial"/>
          <w:sz w:val="24"/>
          <w:szCs w:val="24"/>
        </w:rPr>
        <w:t>oświadczam, co następuje:</w:t>
      </w:r>
    </w:p>
    <w:p w14:paraId="55CB61E6" w14:textId="77777777" w:rsidR="00AD0B49" w:rsidRDefault="00AD0B49" w:rsidP="00AD0B49">
      <w:pPr>
        <w:spacing w:before="120" w:after="120" w:line="360" w:lineRule="auto"/>
        <w:rPr>
          <w:rFonts w:ascii="Arial" w:hAnsi="Arial" w:cs="Arial"/>
          <w:sz w:val="24"/>
          <w:szCs w:val="24"/>
        </w:rPr>
      </w:pPr>
    </w:p>
    <w:p w14:paraId="76779489" w14:textId="77777777" w:rsidR="00AD0B49" w:rsidRDefault="00AD0B49">
      <w:pPr>
        <w:numPr>
          <w:ilvl w:val="0"/>
          <w:numId w:val="56"/>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 xml:space="preserve">Mając na uwadze </w:t>
      </w:r>
      <w:r>
        <w:rPr>
          <w:rFonts w:ascii="Arial" w:hAnsi="Arial" w:cs="Arial"/>
          <w:sz w:val="24"/>
          <w:szCs w:val="24"/>
        </w:rPr>
        <w:t>przesłanki wykluczenia zawarte w art. 108 ust. 1 pkt 1)-6) tj.:</w:t>
      </w:r>
    </w:p>
    <w:p w14:paraId="648A3FC2" w14:textId="77777777" w:rsidR="00AD0B49" w:rsidRDefault="00AD0B49" w:rsidP="00AD0B49">
      <w:pPr>
        <w:spacing w:before="120" w:after="120" w:line="360" w:lineRule="auto"/>
        <w:ind w:left="426"/>
        <w:contextualSpacing/>
        <w:rPr>
          <w:rFonts w:ascii="Arial" w:eastAsia="Calibri" w:hAnsi="Arial" w:cs="Arial"/>
          <w:sz w:val="24"/>
          <w:szCs w:val="24"/>
        </w:rPr>
      </w:pPr>
      <w:r>
        <w:rPr>
          <w:rFonts w:ascii="Arial" w:eastAsia="Calibri" w:hAnsi="Arial" w:cs="Arial"/>
          <w:sz w:val="24"/>
          <w:szCs w:val="24"/>
        </w:rPr>
        <w:t>„Z postępowania o udzielenie zamówienia wyklucza się wykonawcę:</w:t>
      </w:r>
    </w:p>
    <w:p w14:paraId="26BCD636"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będącego osobą fizyczną, którego prawomocnie skazano za przestępstwo:</w:t>
      </w:r>
    </w:p>
    <w:p w14:paraId="35729C33"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udziału w zorganizowanej grupie przestępczej albo związku mającym na celu popełnienie przestępstwa lub przestępstwa skarbowego, o którym mowa w art. 258 Kodeksu karnego,</w:t>
      </w:r>
    </w:p>
    <w:p w14:paraId="08DF2E6B"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handlu ludźmi, o którym mowa w art. 189a Kodeksu karnego,</w:t>
      </w:r>
    </w:p>
    <w:p w14:paraId="750462D5"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o którym mowa w art. 228–230a, art. 250a Kodeksu karnego, w art. 46–48 ustawy z dnia 25 czerwca 2010 r. o sporcie (tj. Dz. U. z 2024 r. poz. 1488, 1166, z 2025 r,, poz. 28) lub w art. 54 ust. 1–4 ustawy z dnia 12 maja 2011 r. o refundacji leków, środków spożywczych specjalnego przeznaczenia żywieniowego oraz wyrobów medycznych (tj. Dz. U. z 2024 r. poz. 930, z 2023 r., poz. 1938, z 2025 r., poz. 129),</w:t>
      </w:r>
    </w:p>
    <w:p w14:paraId="44508CC6"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1356A75"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o charakterze terrorystycznym, o którym mowa w art. 115 § 20 Kodeksu karnego, lub mające na celu popełnienie tego przestępstwa,</w:t>
      </w:r>
    </w:p>
    <w:p w14:paraId="5942053C"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powierzenia wykonywania pracy małoletniemu cudzoziemcowi, o którym mowa w art. 9 ust. 2 ustawy z dnia 15 czerwca 2012 r. o skutkach powierzania wykonywania pracy cudzoziemcom przebywającym wbrew przepisom na terytorium Rzeczypospolitej Polskiej (tj. Dz. U. z 2021 r. poz. 1745),</w:t>
      </w:r>
    </w:p>
    <w:p w14:paraId="54CFBCDE"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408D63F8" w14:textId="77777777" w:rsidR="00AD0B49" w:rsidRDefault="00AD0B49">
      <w:pPr>
        <w:pStyle w:val="Akapitzlist"/>
        <w:numPr>
          <w:ilvl w:val="1"/>
          <w:numId w:val="58"/>
        </w:numPr>
        <w:tabs>
          <w:tab w:val="left" w:pos="1276"/>
        </w:tabs>
        <w:spacing w:before="120" w:after="120" w:line="360" w:lineRule="auto"/>
        <w:ind w:left="1276" w:hanging="425"/>
        <w:rPr>
          <w:rFonts w:ascii="Arial" w:hAnsi="Arial" w:cs="Arial"/>
          <w:sz w:val="24"/>
          <w:szCs w:val="24"/>
        </w:rPr>
      </w:pPr>
      <w:r>
        <w:rPr>
          <w:rFonts w:ascii="Arial" w:hAnsi="Arial" w:cs="Arial"/>
          <w:sz w:val="24"/>
          <w:szCs w:val="24"/>
        </w:rPr>
        <w:lastRenderedPageBreak/>
        <w:t>o którym mowa w art. 9 ust. 1 i 3 lub art. 10 ustawy z dnia 15 czerwca 2012 r. o skutkach powierzania wykonywania pracy cudzoziemcom przebywającym wbrew przepisom na terytorium Rzeczypospolitej Polskiej</w:t>
      </w:r>
    </w:p>
    <w:p w14:paraId="0B40FA56" w14:textId="77777777" w:rsidR="00AD0B49" w:rsidRDefault="00AD0B49" w:rsidP="00AD0B49">
      <w:pPr>
        <w:pStyle w:val="Akapitzlist"/>
        <w:tabs>
          <w:tab w:val="left" w:pos="851"/>
        </w:tabs>
        <w:spacing w:before="120" w:after="120" w:line="360" w:lineRule="auto"/>
        <w:ind w:left="851"/>
        <w:rPr>
          <w:rFonts w:ascii="Arial" w:hAnsi="Arial" w:cs="Arial"/>
          <w:sz w:val="24"/>
          <w:szCs w:val="24"/>
        </w:rPr>
      </w:pPr>
      <w:r>
        <w:rPr>
          <w:rFonts w:ascii="Arial" w:hAnsi="Arial" w:cs="Arial"/>
          <w:sz w:val="24"/>
          <w:szCs w:val="24"/>
        </w:rPr>
        <w:t>– lub za odpowiedni czyn zabroniony określony w przepisach prawa obcego;</w:t>
      </w:r>
    </w:p>
    <w:p w14:paraId="56D07588"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639B667"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F1758A5"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wobec którego prawomocnie orzeczono zakaz ubiegania się o zamówienia publiczne;</w:t>
      </w:r>
    </w:p>
    <w:p w14:paraId="7DB099DD"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7B0BB103" w14:textId="77777777" w:rsidR="00AD0B49" w:rsidRDefault="00AD0B49">
      <w:pPr>
        <w:pStyle w:val="Akapitzlist"/>
        <w:numPr>
          <w:ilvl w:val="1"/>
          <w:numId w:val="57"/>
        </w:numPr>
        <w:spacing w:before="120" w:after="120" w:line="360" w:lineRule="auto"/>
        <w:ind w:left="851" w:hanging="425"/>
        <w:rPr>
          <w:rFonts w:ascii="Arial" w:hAnsi="Arial" w:cs="Arial"/>
          <w:sz w:val="24"/>
          <w:szCs w:val="24"/>
        </w:rPr>
      </w:pPr>
      <w:r>
        <w:rPr>
          <w:rFonts w:ascii="Arial" w:hAnsi="Arial" w:cs="Arial"/>
          <w:sz w:val="24"/>
          <w:szCs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0A92B881" w14:textId="77777777" w:rsidR="00AD0B49" w:rsidRDefault="00AD0B49" w:rsidP="00AD0B49">
      <w:pPr>
        <w:spacing w:before="120" w:after="120" w:line="360" w:lineRule="auto"/>
        <w:rPr>
          <w:rFonts w:ascii="Arial" w:hAnsi="Arial" w:cs="Arial"/>
          <w:sz w:val="24"/>
          <w:szCs w:val="24"/>
        </w:rPr>
      </w:pPr>
    </w:p>
    <w:p w14:paraId="39BCDC72" w14:textId="77777777" w:rsidR="00AD0B49" w:rsidRDefault="00AD0B49">
      <w:pPr>
        <w:pStyle w:val="Akapitzlist"/>
        <w:numPr>
          <w:ilvl w:val="0"/>
          <w:numId w:val="55"/>
        </w:numPr>
        <w:spacing w:before="120" w:after="120" w:line="360" w:lineRule="auto"/>
        <w:ind w:left="426" w:hanging="426"/>
        <w:rPr>
          <w:rFonts w:ascii="Arial" w:eastAsia="Calibri" w:hAnsi="Arial" w:cs="Arial"/>
          <w:sz w:val="24"/>
          <w:szCs w:val="24"/>
        </w:rPr>
      </w:pPr>
      <w:r>
        <w:rPr>
          <w:rFonts w:ascii="Arial" w:eastAsia="Calibri" w:hAnsi="Arial" w:cs="Arial"/>
          <w:sz w:val="24"/>
          <w:szCs w:val="24"/>
        </w:rPr>
        <w:t>oświadczam, że nie podlegam wykluczeniu z postępowania na podstawie art. 108 ust 1 pkt 1-6.</w:t>
      </w:r>
    </w:p>
    <w:p w14:paraId="1D61C201" w14:textId="77777777" w:rsidR="00AD0B49" w:rsidRDefault="00AD0B49">
      <w:pPr>
        <w:pStyle w:val="Akapitzlist"/>
        <w:numPr>
          <w:ilvl w:val="0"/>
          <w:numId w:val="55"/>
        </w:numPr>
        <w:spacing w:before="120" w:after="120" w:line="360" w:lineRule="auto"/>
        <w:ind w:left="426" w:hanging="426"/>
        <w:rPr>
          <w:rFonts w:ascii="Arial" w:hAnsi="Arial" w:cs="Arial"/>
          <w:sz w:val="24"/>
          <w:szCs w:val="24"/>
        </w:rPr>
      </w:pPr>
      <w:r>
        <w:rPr>
          <w:rFonts w:ascii="Arial" w:eastAsia="Calibri" w:hAnsi="Arial" w:cs="Arial"/>
          <w:sz w:val="24"/>
          <w:szCs w:val="24"/>
        </w:rPr>
        <w:t>o</w:t>
      </w:r>
      <w:r>
        <w:rPr>
          <w:rFonts w:ascii="Arial" w:hAnsi="Arial" w:cs="Arial"/>
          <w:sz w:val="24"/>
          <w:szCs w:val="24"/>
        </w:rPr>
        <w:t xml:space="preserve">świadczam, że zachodzą w stosunku do mnie podstawy wykluczenia z postępowania na podstawie art. ……………… ustawy Pzp </w:t>
      </w:r>
      <w:r>
        <w:rPr>
          <w:rFonts w:ascii="Arial" w:hAnsi="Arial" w:cs="Arial"/>
          <w:i/>
          <w:sz w:val="24"/>
          <w:szCs w:val="24"/>
        </w:rPr>
        <w:t>(podać mającą zastosowanie podstawę wykluczenia spośród wymienionych w art. 108 ust. 1 pkt 1-6).</w:t>
      </w:r>
      <w:r>
        <w:rPr>
          <w:rFonts w:ascii="Arial" w:hAnsi="Arial" w:cs="Arial"/>
          <w:sz w:val="24"/>
          <w:szCs w:val="24"/>
        </w:rPr>
        <w:t xml:space="preserve"> Jednocześnie oświadczam, że w związku z ww. okolicznością, na podstawie art. 110 ust. 2 ustawy Pzp podjąłem następujące środki naprawcze (procedura sanacyjna – samooczyszczenie):</w:t>
      </w:r>
    </w:p>
    <w:p w14:paraId="4A5C69DE" w14:textId="77777777" w:rsidR="00AD0B49" w:rsidRDefault="00AD0B49" w:rsidP="00AD0B49">
      <w:pPr>
        <w:pStyle w:val="Akapitzlist"/>
        <w:spacing w:before="120" w:after="120" w:line="360" w:lineRule="auto"/>
        <w:ind w:left="426"/>
        <w:rPr>
          <w:rFonts w:ascii="Arial" w:hAnsi="Arial" w:cs="Arial"/>
          <w:sz w:val="24"/>
          <w:szCs w:val="24"/>
        </w:rPr>
      </w:pPr>
      <w:r>
        <w:rPr>
          <w:rFonts w:ascii="Arial" w:hAnsi="Arial" w:cs="Arial"/>
          <w:sz w:val="24"/>
          <w:szCs w:val="24"/>
        </w:rPr>
        <w:t>…………………………………………………………………………….........................</w:t>
      </w:r>
    </w:p>
    <w:p w14:paraId="56564AC1" w14:textId="77777777" w:rsidR="00AD0B49" w:rsidRDefault="00AD0B49" w:rsidP="00AD0B49">
      <w:pPr>
        <w:pStyle w:val="Akapitzlist"/>
        <w:spacing w:before="120" w:after="120" w:line="360" w:lineRule="auto"/>
        <w:ind w:left="426"/>
        <w:rPr>
          <w:rFonts w:ascii="Arial" w:hAnsi="Arial" w:cs="Arial"/>
          <w:sz w:val="24"/>
          <w:szCs w:val="24"/>
        </w:rPr>
      </w:pPr>
      <w:r>
        <w:rPr>
          <w:rFonts w:ascii="Arial" w:hAnsi="Arial" w:cs="Arial"/>
          <w:sz w:val="24"/>
          <w:szCs w:val="24"/>
        </w:rPr>
        <w:t>…………………………………………………………………………….........................</w:t>
      </w:r>
    </w:p>
    <w:p w14:paraId="477EB78A" w14:textId="77777777" w:rsidR="00AD0B49" w:rsidRDefault="00AD0B49" w:rsidP="00AD0B49">
      <w:pPr>
        <w:pStyle w:val="Akapitzlist"/>
        <w:spacing w:before="120" w:after="120" w:line="360" w:lineRule="auto"/>
        <w:ind w:left="426"/>
        <w:rPr>
          <w:rFonts w:ascii="Arial" w:hAnsi="Arial" w:cs="Arial"/>
          <w:sz w:val="24"/>
          <w:szCs w:val="24"/>
        </w:rPr>
      </w:pPr>
      <w:r>
        <w:rPr>
          <w:rFonts w:ascii="Arial" w:hAnsi="Arial" w:cs="Arial"/>
          <w:sz w:val="24"/>
          <w:szCs w:val="24"/>
        </w:rPr>
        <w:t>…………………………………………………………………………….........................</w:t>
      </w:r>
    </w:p>
    <w:p w14:paraId="6353F269" w14:textId="77777777" w:rsidR="00AD0B49" w:rsidRDefault="00AD0B49" w:rsidP="00AD0B49">
      <w:pPr>
        <w:spacing w:before="120" w:after="120" w:line="360" w:lineRule="auto"/>
        <w:ind w:left="426" w:right="28"/>
        <w:rPr>
          <w:rFonts w:ascii="Arial" w:hAnsi="Arial" w:cs="Arial"/>
          <w:sz w:val="24"/>
          <w:szCs w:val="24"/>
        </w:rPr>
      </w:pPr>
      <w:r>
        <w:rPr>
          <w:rFonts w:ascii="Arial" w:hAnsi="Arial" w:cs="Arial"/>
          <w:sz w:val="24"/>
          <w:szCs w:val="24"/>
        </w:rPr>
        <w:t>Na potwierdzenie powyższego przedkładam następujące środki dowodowe:</w:t>
      </w:r>
    </w:p>
    <w:p w14:paraId="268798B6" w14:textId="77777777" w:rsidR="00AD0B49" w:rsidRDefault="00AD0B49" w:rsidP="00AD0B49">
      <w:pPr>
        <w:spacing w:before="120" w:after="120" w:line="360" w:lineRule="auto"/>
        <w:ind w:left="426" w:right="28"/>
        <w:rPr>
          <w:rFonts w:ascii="Arial" w:hAnsi="Arial" w:cs="Arial"/>
          <w:sz w:val="24"/>
          <w:szCs w:val="24"/>
        </w:rPr>
      </w:pPr>
      <w:r>
        <w:rPr>
          <w:rFonts w:ascii="Arial" w:hAnsi="Arial" w:cs="Arial"/>
          <w:sz w:val="24"/>
          <w:szCs w:val="24"/>
        </w:rPr>
        <w:t>1) ………………………………………………..</w:t>
      </w:r>
    </w:p>
    <w:p w14:paraId="3AFA4D8B" w14:textId="77777777" w:rsidR="00AD0B49" w:rsidRDefault="00AD0B49" w:rsidP="00AD0B49">
      <w:pPr>
        <w:spacing w:before="120" w:after="120" w:line="360" w:lineRule="auto"/>
        <w:ind w:left="426" w:right="28"/>
        <w:rPr>
          <w:rFonts w:ascii="Arial" w:hAnsi="Arial" w:cs="Arial"/>
          <w:sz w:val="24"/>
          <w:szCs w:val="24"/>
        </w:rPr>
      </w:pPr>
      <w:r>
        <w:rPr>
          <w:rFonts w:ascii="Arial" w:hAnsi="Arial" w:cs="Arial"/>
          <w:sz w:val="24"/>
          <w:szCs w:val="24"/>
        </w:rPr>
        <w:t>2) ………………………………………………..</w:t>
      </w:r>
    </w:p>
    <w:p w14:paraId="2F7D95A7" w14:textId="77777777" w:rsidR="00AD0B49" w:rsidRDefault="00AD0B49" w:rsidP="00AD0B49">
      <w:pPr>
        <w:spacing w:before="120" w:after="120" w:line="360" w:lineRule="auto"/>
        <w:rPr>
          <w:rFonts w:ascii="Arial" w:hAnsi="Arial" w:cs="Arial"/>
          <w:sz w:val="24"/>
          <w:szCs w:val="24"/>
        </w:rPr>
      </w:pPr>
    </w:p>
    <w:p w14:paraId="7FE2FE6E" w14:textId="77777777" w:rsidR="00AD0B49" w:rsidRDefault="00AD0B49">
      <w:pPr>
        <w:numPr>
          <w:ilvl w:val="0"/>
          <w:numId w:val="56"/>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nie podlegam wykluczeniu na z postępowania na podstawie art. 7 ust. 1 pkt 1-3 ustawy z dnia 13 kwietnia 2022 r. o szczególnych rozwiązaniach w zakresie przeciwdziałania wspieraniu agresji na Ukrainę oraz służących ochronie bezpieczeństwa narodowego (t.j. Dz. U. z 2025 r. poz. 514).</w:t>
      </w:r>
    </w:p>
    <w:p w14:paraId="4247CF33" w14:textId="77777777" w:rsidR="00AD0B49" w:rsidRDefault="00AD0B49" w:rsidP="00AD0B49">
      <w:pPr>
        <w:spacing w:before="120" w:after="120" w:line="360" w:lineRule="auto"/>
        <w:rPr>
          <w:rFonts w:ascii="Arial" w:hAnsi="Arial" w:cs="Arial"/>
          <w:sz w:val="24"/>
          <w:szCs w:val="24"/>
        </w:rPr>
      </w:pPr>
    </w:p>
    <w:p w14:paraId="57E4C080" w14:textId="77777777" w:rsidR="00AD0B49" w:rsidRDefault="00AD0B49">
      <w:pPr>
        <w:numPr>
          <w:ilvl w:val="0"/>
          <w:numId w:val="56"/>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w celu wykazania spełniania warunków udziału w postępowaniu, określonych przez Zamawiającego w ogłoszeniu o zamówieniu oraz w punkcie 20 Specyfikacji Warunków Zamówienia udostępniam następujące zasoby:</w:t>
      </w:r>
    </w:p>
    <w:p w14:paraId="7DB9DAB1" w14:textId="77777777" w:rsidR="00AD0B49" w:rsidRDefault="00AD0B49" w:rsidP="00AD0B49">
      <w:pPr>
        <w:spacing w:before="120" w:after="120" w:line="360" w:lineRule="auto"/>
        <w:ind w:left="426"/>
        <w:rPr>
          <w:rFonts w:ascii="Arial" w:hAnsi="Arial" w:cs="Arial"/>
          <w:sz w:val="24"/>
          <w:szCs w:val="24"/>
          <w:u w:val="single"/>
        </w:rPr>
      </w:pPr>
      <w:r>
        <w:rPr>
          <w:rFonts w:ascii="Arial" w:hAnsi="Arial" w:cs="Arial"/>
          <w:sz w:val="24"/>
          <w:szCs w:val="24"/>
          <w:u w:val="single"/>
        </w:rPr>
        <w:t>Udostępniane zasoby:</w:t>
      </w:r>
    </w:p>
    <w:p w14:paraId="5E07C397" w14:textId="77777777" w:rsidR="00AD0B49" w:rsidRDefault="00AD0B49" w:rsidP="00AD0B49">
      <w:pPr>
        <w:spacing w:before="120" w:after="120" w:line="360" w:lineRule="auto"/>
        <w:ind w:left="426"/>
        <w:rPr>
          <w:rFonts w:ascii="Arial" w:hAnsi="Arial" w:cs="Arial"/>
          <w:sz w:val="24"/>
          <w:szCs w:val="24"/>
        </w:rPr>
      </w:pPr>
      <w:r>
        <w:rPr>
          <w:rFonts w:ascii="Arial" w:hAnsi="Arial" w:cs="Arial"/>
          <w:sz w:val="24"/>
          <w:szCs w:val="24"/>
        </w:rPr>
        <w:t>………………………………………………………………………………………………</w:t>
      </w:r>
    </w:p>
    <w:p w14:paraId="6AE76B78" w14:textId="77777777" w:rsidR="00AD0B49" w:rsidRDefault="00AD0B49" w:rsidP="00AD0B49">
      <w:pPr>
        <w:spacing w:before="120" w:after="120" w:line="360" w:lineRule="auto"/>
        <w:ind w:left="426"/>
        <w:rPr>
          <w:rFonts w:ascii="Arial" w:hAnsi="Arial" w:cs="Arial"/>
          <w:sz w:val="24"/>
          <w:szCs w:val="24"/>
        </w:rPr>
      </w:pPr>
      <w:r>
        <w:rPr>
          <w:rFonts w:ascii="Arial" w:hAnsi="Arial" w:cs="Arial"/>
          <w:sz w:val="24"/>
          <w:szCs w:val="24"/>
        </w:rPr>
        <w:t>………………………………………………………………………………………………</w:t>
      </w:r>
    </w:p>
    <w:p w14:paraId="4B12BED9" w14:textId="77777777" w:rsidR="00AD0B49" w:rsidRDefault="00AD0B49" w:rsidP="00AD0B49">
      <w:pPr>
        <w:spacing w:before="120" w:after="120" w:line="360" w:lineRule="auto"/>
        <w:ind w:left="426"/>
        <w:rPr>
          <w:rFonts w:ascii="Arial" w:hAnsi="Arial" w:cs="Arial"/>
          <w:i/>
          <w:sz w:val="24"/>
          <w:szCs w:val="24"/>
        </w:rPr>
      </w:pPr>
      <w:r>
        <w:rPr>
          <w:rFonts w:ascii="Arial" w:hAnsi="Arial" w:cs="Arial"/>
          <w:i/>
          <w:sz w:val="24"/>
          <w:szCs w:val="24"/>
        </w:rPr>
        <w:t xml:space="preserve"> (należy wskazać zakres w jakim podmiot trzeci udostępnia zasoby).</w:t>
      </w:r>
    </w:p>
    <w:p w14:paraId="2930662C" w14:textId="77777777" w:rsidR="00AD0B49" w:rsidRDefault="00AD0B49" w:rsidP="00AD0B49">
      <w:pPr>
        <w:spacing w:before="120" w:after="120" w:line="360" w:lineRule="auto"/>
        <w:rPr>
          <w:rFonts w:ascii="Arial" w:hAnsi="Arial" w:cs="Arial"/>
          <w:sz w:val="24"/>
          <w:szCs w:val="24"/>
        </w:rPr>
      </w:pPr>
    </w:p>
    <w:p w14:paraId="40CC6992" w14:textId="77777777" w:rsidR="00AD0B49" w:rsidRDefault="00AD0B49">
      <w:pPr>
        <w:numPr>
          <w:ilvl w:val="0"/>
          <w:numId w:val="56"/>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lastRenderedPageBreak/>
        <w:t>Oświadczam, iż spełniam warunki udziału w postępowaniu o udzielenie zamówienia określone w punkcie 20 Specyfikacji Warunków Zamówienia w zakresie których udostępniam swoje zasoby Wykonawcy w celu wykazania spełniania warunków udziału w postępowaniu.</w:t>
      </w:r>
    </w:p>
    <w:p w14:paraId="7CFAD9BB" w14:textId="77777777" w:rsidR="00AD0B49" w:rsidRDefault="00AD0B49" w:rsidP="00AD0B49">
      <w:pPr>
        <w:spacing w:before="120" w:after="120" w:line="360" w:lineRule="auto"/>
        <w:rPr>
          <w:rFonts w:ascii="Arial" w:hAnsi="Arial" w:cs="Arial"/>
          <w:sz w:val="24"/>
          <w:szCs w:val="24"/>
        </w:rPr>
      </w:pPr>
    </w:p>
    <w:p w14:paraId="3E7FD704" w14:textId="77777777" w:rsidR="00AD0B49" w:rsidRDefault="00AD0B49">
      <w:pPr>
        <w:numPr>
          <w:ilvl w:val="0"/>
          <w:numId w:val="56"/>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49688680" w14:textId="77777777" w:rsidR="00AD0B49" w:rsidRDefault="00AD0B49" w:rsidP="00AD0B49">
      <w:pPr>
        <w:spacing w:before="120" w:after="120" w:line="360" w:lineRule="auto"/>
        <w:rPr>
          <w:rFonts w:ascii="Arial" w:hAnsi="Arial" w:cs="Arial"/>
          <w:sz w:val="24"/>
          <w:szCs w:val="24"/>
        </w:rPr>
      </w:pPr>
    </w:p>
    <w:p w14:paraId="49FCB25E" w14:textId="77777777" w:rsidR="00AD0B49" w:rsidRDefault="00AD0B49" w:rsidP="00AD0B49">
      <w:pPr>
        <w:spacing w:before="120" w:after="120" w:line="360" w:lineRule="auto"/>
        <w:rPr>
          <w:rFonts w:ascii="Arial" w:hAnsi="Arial" w:cs="Arial"/>
          <w:sz w:val="24"/>
          <w:szCs w:val="24"/>
        </w:rPr>
      </w:pPr>
      <w:r>
        <w:br w:type="page"/>
      </w:r>
    </w:p>
    <w:p w14:paraId="2E3C0968" w14:textId="2702B44B" w:rsidR="00943646" w:rsidRPr="003A0EB1" w:rsidRDefault="00943646" w:rsidP="003A0EB1">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3A0EB1">
        <w:rPr>
          <w:rFonts w:ascii="Arial" w:hAnsi="Arial" w:cs="Arial"/>
          <w:b/>
          <w:bCs/>
          <w:color w:val="auto"/>
          <w:sz w:val="24"/>
          <w:szCs w:val="24"/>
        </w:rPr>
        <w:lastRenderedPageBreak/>
        <w:t>Załącznik nr</w:t>
      </w:r>
      <w:r w:rsidR="00AD0B49">
        <w:rPr>
          <w:rFonts w:ascii="Arial" w:hAnsi="Arial" w:cs="Arial"/>
          <w:b/>
          <w:bCs/>
          <w:color w:val="auto"/>
          <w:sz w:val="24"/>
          <w:szCs w:val="24"/>
        </w:rPr>
        <w:t xml:space="preserve"> 2</w:t>
      </w:r>
      <w:r w:rsidRPr="003A0EB1">
        <w:rPr>
          <w:rFonts w:ascii="Arial" w:hAnsi="Arial" w:cs="Arial"/>
          <w:b/>
          <w:bCs/>
          <w:color w:val="auto"/>
          <w:sz w:val="24"/>
          <w:szCs w:val="24"/>
        </w:rPr>
        <w:t xml:space="preserve"> do SWZ – Wykaz osób skierowanych przez </w:t>
      </w:r>
      <w:r w:rsidR="00AD0B49">
        <w:rPr>
          <w:rFonts w:ascii="Arial" w:hAnsi="Arial" w:cs="Arial"/>
          <w:b/>
          <w:bCs/>
          <w:color w:val="auto"/>
          <w:sz w:val="24"/>
          <w:szCs w:val="24"/>
        </w:rPr>
        <w:t>W</w:t>
      </w:r>
      <w:r w:rsidRPr="003A0EB1">
        <w:rPr>
          <w:rFonts w:ascii="Arial" w:hAnsi="Arial" w:cs="Arial"/>
          <w:b/>
          <w:bCs/>
          <w:color w:val="auto"/>
          <w:sz w:val="24"/>
          <w:szCs w:val="24"/>
        </w:rPr>
        <w:t>ykonawcę do realizacji zamówienia</w:t>
      </w:r>
    </w:p>
    <w:p w14:paraId="0CE241EF" w14:textId="77777777" w:rsidR="00AD0B49" w:rsidRPr="00100C3B" w:rsidRDefault="00AD0B49" w:rsidP="00AD0B49">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57C403B1" wp14:editId="15CE8D9F">
            <wp:extent cx="5760720" cy="578485"/>
            <wp:effectExtent l="0" t="0" r="0" b="0"/>
            <wp:docPr id="1215066477"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5F082D70" w14:textId="77777777" w:rsidR="00AD0B49" w:rsidRPr="00754E6F" w:rsidRDefault="00AD0B49" w:rsidP="00AD0B49">
      <w:pPr>
        <w:spacing w:before="120" w:after="120" w:line="360" w:lineRule="auto"/>
        <w:rPr>
          <w:rFonts w:ascii="Arial" w:hAnsi="Arial" w:cs="Arial"/>
          <w:sz w:val="24"/>
          <w:szCs w:val="24"/>
        </w:rPr>
      </w:pPr>
    </w:p>
    <w:p w14:paraId="00AE4957" w14:textId="74BA3460" w:rsidR="00943646" w:rsidRPr="003A0EB1" w:rsidRDefault="00943646" w:rsidP="003A0EB1">
      <w:pPr>
        <w:spacing w:before="120" w:after="120" w:line="360" w:lineRule="auto"/>
        <w:rPr>
          <w:rFonts w:ascii="Arial" w:hAnsi="Arial" w:cs="Arial"/>
          <w:i/>
          <w:sz w:val="24"/>
          <w:szCs w:val="24"/>
        </w:rPr>
      </w:pPr>
      <w:r w:rsidRPr="003A0EB1">
        <w:rPr>
          <w:rFonts w:ascii="Arial" w:hAnsi="Arial" w:cs="Arial"/>
          <w:i/>
          <w:sz w:val="24"/>
          <w:szCs w:val="24"/>
        </w:rPr>
        <w:t>(nazwa wykonawcy)</w:t>
      </w:r>
    </w:p>
    <w:p w14:paraId="39404E38" w14:textId="77777777" w:rsidR="00943646" w:rsidRPr="003A0EB1" w:rsidRDefault="00943646" w:rsidP="003A0EB1">
      <w:pPr>
        <w:spacing w:before="120" w:after="120" w:line="360" w:lineRule="auto"/>
        <w:rPr>
          <w:rFonts w:ascii="Arial" w:hAnsi="Arial" w:cs="Arial"/>
          <w:sz w:val="24"/>
          <w:szCs w:val="24"/>
        </w:rPr>
      </w:pPr>
    </w:p>
    <w:p w14:paraId="73059C59" w14:textId="530A6F1A" w:rsidR="00943646" w:rsidRDefault="00943646" w:rsidP="003A0EB1">
      <w:pPr>
        <w:spacing w:before="120" w:after="120" w:line="360" w:lineRule="auto"/>
        <w:rPr>
          <w:rFonts w:ascii="Arial" w:hAnsi="Arial" w:cs="Arial"/>
          <w:b/>
          <w:bCs/>
          <w:sz w:val="24"/>
          <w:szCs w:val="24"/>
        </w:rPr>
      </w:pPr>
      <w:r w:rsidRPr="00AD0B49">
        <w:rPr>
          <w:rFonts w:ascii="Arial" w:hAnsi="Arial" w:cs="Arial"/>
          <w:b/>
          <w:bCs/>
          <w:sz w:val="24"/>
          <w:szCs w:val="24"/>
        </w:rPr>
        <w:t>Świadczenie specjalistycznych usług medycznych i prozdrowotnych</w:t>
      </w:r>
    </w:p>
    <w:p w14:paraId="55DAA057" w14:textId="77777777" w:rsidR="007544F7" w:rsidRDefault="007544F7" w:rsidP="003A0EB1">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405"/>
        <w:gridCol w:w="3969"/>
        <w:gridCol w:w="2688"/>
      </w:tblGrid>
      <w:tr w:rsidR="007544F7" w14:paraId="42F7C52B" w14:textId="77777777" w:rsidTr="007544F7">
        <w:tc>
          <w:tcPr>
            <w:tcW w:w="9062" w:type="dxa"/>
            <w:gridSpan w:val="3"/>
            <w:shd w:val="clear" w:color="auto" w:fill="D9D9D9" w:themeFill="background1" w:themeFillShade="D9"/>
          </w:tcPr>
          <w:p w14:paraId="68DB5FD1" w14:textId="2F7C04C1" w:rsidR="007544F7" w:rsidRDefault="007544F7" w:rsidP="003A0EB1">
            <w:pPr>
              <w:spacing w:before="120" w:after="120" w:line="360" w:lineRule="auto"/>
              <w:rPr>
                <w:rFonts w:ascii="Arial" w:hAnsi="Arial" w:cs="Arial"/>
                <w:sz w:val="24"/>
                <w:szCs w:val="24"/>
              </w:rPr>
            </w:pPr>
            <w:r>
              <w:rPr>
                <w:rFonts w:ascii="Arial" w:hAnsi="Arial" w:cs="Arial"/>
                <w:sz w:val="24"/>
                <w:szCs w:val="24"/>
              </w:rPr>
              <w:t>CZĘŚĆ 1 ZAMÓWIENIA</w:t>
            </w:r>
          </w:p>
        </w:tc>
      </w:tr>
      <w:tr w:rsidR="007544F7" w14:paraId="02561EBE" w14:textId="77777777" w:rsidTr="00C345B3">
        <w:tc>
          <w:tcPr>
            <w:tcW w:w="9062" w:type="dxa"/>
            <w:gridSpan w:val="3"/>
          </w:tcPr>
          <w:p w14:paraId="4A60E5A1" w14:textId="7C3D61DB" w:rsidR="007544F7" w:rsidRDefault="007544F7" w:rsidP="003A0EB1">
            <w:pPr>
              <w:spacing w:before="120" w:after="120" w:line="360" w:lineRule="auto"/>
              <w:rPr>
                <w:rFonts w:ascii="Arial" w:hAnsi="Arial" w:cs="Arial"/>
                <w:sz w:val="24"/>
                <w:szCs w:val="24"/>
              </w:rPr>
            </w:pPr>
            <w:r w:rsidRPr="007544F7">
              <w:rPr>
                <w:rFonts w:ascii="Arial" w:hAnsi="Arial" w:cs="Arial"/>
                <w:b/>
                <w:sz w:val="24"/>
                <w:szCs w:val="24"/>
                <w:lang w:eastAsia="ar-SA"/>
              </w:rPr>
              <w:t>Konsultacje dietetyka w zakresie promowania zdrowego stylu życia</w:t>
            </w:r>
          </w:p>
        </w:tc>
      </w:tr>
      <w:tr w:rsidR="007544F7" w14:paraId="4C36640B" w14:textId="77777777" w:rsidTr="007544F7">
        <w:tc>
          <w:tcPr>
            <w:tcW w:w="2405" w:type="dxa"/>
          </w:tcPr>
          <w:p w14:paraId="3653E035" w14:textId="304AB51C" w:rsidR="007544F7" w:rsidRDefault="007544F7" w:rsidP="003A0EB1">
            <w:pPr>
              <w:spacing w:before="120" w:after="120" w:line="360" w:lineRule="auto"/>
              <w:rPr>
                <w:rFonts w:ascii="Arial" w:hAnsi="Arial" w:cs="Arial"/>
                <w:sz w:val="24"/>
                <w:szCs w:val="24"/>
              </w:rPr>
            </w:pPr>
            <w:r>
              <w:rPr>
                <w:rFonts w:ascii="Arial" w:hAnsi="Arial" w:cs="Arial"/>
                <w:sz w:val="24"/>
                <w:szCs w:val="24"/>
              </w:rPr>
              <w:t>imię i nazwisko</w:t>
            </w:r>
          </w:p>
        </w:tc>
        <w:tc>
          <w:tcPr>
            <w:tcW w:w="3969" w:type="dxa"/>
          </w:tcPr>
          <w:p w14:paraId="4ACD2613" w14:textId="1BC84094" w:rsidR="007544F7" w:rsidRDefault="007544F7" w:rsidP="003A0EB1">
            <w:pPr>
              <w:spacing w:before="120" w:after="120" w:line="360" w:lineRule="auto"/>
              <w:rPr>
                <w:rFonts w:ascii="Arial" w:hAnsi="Arial" w:cs="Arial"/>
                <w:sz w:val="24"/>
                <w:szCs w:val="24"/>
              </w:rPr>
            </w:pPr>
            <w:r>
              <w:rPr>
                <w:rFonts w:ascii="Arial" w:hAnsi="Arial" w:cs="Arial"/>
                <w:sz w:val="24"/>
                <w:szCs w:val="24"/>
              </w:rPr>
              <w:t>Informacje nt. kwalifikacji zawodowych, uprawnień, doświadczenia i wykształcenia</w:t>
            </w:r>
          </w:p>
        </w:tc>
        <w:tc>
          <w:tcPr>
            <w:tcW w:w="2688" w:type="dxa"/>
          </w:tcPr>
          <w:p w14:paraId="3B3A720E" w14:textId="6890209A" w:rsidR="007544F7" w:rsidRDefault="007544F7" w:rsidP="003A0EB1">
            <w:pPr>
              <w:spacing w:before="120" w:after="120" w:line="360" w:lineRule="auto"/>
              <w:rPr>
                <w:rFonts w:ascii="Arial" w:hAnsi="Arial" w:cs="Arial"/>
                <w:sz w:val="24"/>
                <w:szCs w:val="24"/>
              </w:rPr>
            </w:pPr>
            <w:r>
              <w:rPr>
                <w:rFonts w:ascii="Arial" w:hAnsi="Arial" w:cs="Arial"/>
                <w:sz w:val="24"/>
                <w:szCs w:val="24"/>
              </w:rPr>
              <w:t>Informacja o podstawie dysponowania osobą*</w:t>
            </w:r>
          </w:p>
        </w:tc>
      </w:tr>
      <w:tr w:rsidR="007544F7" w14:paraId="79E9733D" w14:textId="77777777" w:rsidTr="007544F7">
        <w:tc>
          <w:tcPr>
            <w:tcW w:w="2405" w:type="dxa"/>
          </w:tcPr>
          <w:p w14:paraId="5DA8D57B" w14:textId="77777777" w:rsidR="007544F7" w:rsidRDefault="007544F7" w:rsidP="003A0EB1">
            <w:pPr>
              <w:spacing w:before="120" w:after="120" w:line="360" w:lineRule="auto"/>
              <w:rPr>
                <w:rFonts w:ascii="Arial" w:hAnsi="Arial" w:cs="Arial"/>
                <w:sz w:val="24"/>
                <w:szCs w:val="24"/>
              </w:rPr>
            </w:pPr>
          </w:p>
        </w:tc>
        <w:tc>
          <w:tcPr>
            <w:tcW w:w="3969" w:type="dxa"/>
          </w:tcPr>
          <w:p w14:paraId="3112C792" w14:textId="77777777" w:rsidR="007544F7" w:rsidRDefault="007544F7" w:rsidP="003A0EB1">
            <w:pPr>
              <w:spacing w:before="120" w:after="120" w:line="360" w:lineRule="auto"/>
              <w:rPr>
                <w:rFonts w:ascii="Arial" w:hAnsi="Arial" w:cs="Arial"/>
                <w:sz w:val="24"/>
                <w:szCs w:val="24"/>
              </w:rPr>
            </w:pPr>
          </w:p>
        </w:tc>
        <w:tc>
          <w:tcPr>
            <w:tcW w:w="2688" w:type="dxa"/>
          </w:tcPr>
          <w:p w14:paraId="387EF77E" w14:textId="77777777" w:rsidR="007544F7" w:rsidRDefault="007544F7" w:rsidP="003A0EB1">
            <w:pPr>
              <w:spacing w:before="120" w:after="120" w:line="360" w:lineRule="auto"/>
              <w:rPr>
                <w:rFonts w:ascii="Arial" w:hAnsi="Arial" w:cs="Arial"/>
                <w:sz w:val="24"/>
                <w:szCs w:val="24"/>
              </w:rPr>
            </w:pPr>
          </w:p>
        </w:tc>
      </w:tr>
      <w:tr w:rsidR="007544F7" w14:paraId="643EBEC9" w14:textId="77777777" w:rsidTr="007544F7">
        <w:tc>
          <w:tcPr>
            <w:tcW w:w="9062" w:type="dxa"/>
            <w:gridSpan w:val="3"/>
            <w:shd w:val="clear" w:color="auto" w:fill="D9D9D9" w:themeFill="background1" w:themeFillShade="D9"/>
          </w:tcPr>
          <w:p w14:paraId="060AB7ED" w14:textId="1A5ED19E" w:rsidR="007544F7" w:rsidRDefault="007544F7" w:rsidP="00CA28DD">
            <w:pPr>
              <w:spacing w:before="120" w:after="120" w:line="360" w:lineRule="auto"/>
              <w:rPr>
                <w:rFonts w:ascii="Arial" w:hAnsi="Arial" w:cs="Arial"/>
                <w:sz w:val="24"/>
                <w:szCs w:val="24"/>
              </w:rPr>
            </w:pPr>
            <w:r>
              <w:rPr>
                <w:rFonts w:ascii="Arial" w:hAnsi="Arial" w:cs="Arial"/>
                <w:sz w:val="24"/>
                <w:szCs w:val="24"/>
              </w:rPr>
              <w:t>CZĘŚĆ 2 ZAMÓWIENIA</w:t>
            </w:r>
          </w:p>
        </w:tc>
      </w:tr>
      <w:tr w:rsidR="007544F7" w14:paraId="2667B579" w14:textId="77777777" w:rsidTr="00CA28DD">
        <w:tc>
          <w:tcPr>
            <w:tcW w:w="9062" w:type="dxa"/>
            <w:gridSpan w:val="3"/>
          </w:tcPr>
          <w:p w14:paraId="562A0DFE" w14:textId="10526510" w:rsidR="007544F7" w:rsidRDefault="007544F7" w:rsidP="00CA28DD">
            <w:pPr>
              <w:spacing w:before="120" w:after="120" w:line="360" w:lineRule="auto"/>
              <w:rPr>
                <w:rFonts w:ascii="Arial" w:hAnsi="Arial" w:cs="Arial"/>
                <w:sz w:val="24"/>
                <w:szCs w:val="24"/>
              </w:rPr>
            </w:pPr>
            <w:r w:rsidRPr="007544F7">
              <w:rPr>
                <w:rFonts w:ascii="Arial" w:hAnsi="Arial" w:cs="Arial"/>
                <w:b/>
                <w:sz w:val="24"/>
                <w:szCs w:val="24"/>
                <w:lang w:eastAsia="ar-SA"/>
              </w:rPr>
              <w:t>Badanie w kierunku cieśni nadgarstka oraz usługi fizjoterapeuty</w:t>
            </w:r>
          </w:p>
        </w:tc>
      </w:tr>
      <w:tr w:rsidR="007544F7" w14:paraId="2FA50185" w14:textId="77777777" w:rsidTr="00CA28DD">
        <w:tc>
          <w:tcPr>
            <w:tcW w:w="2405" w:type="dxa"/>
          </w:tcPr>
          <w:p w14:paraId="73A9A185"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imię i nazwisko</w:t>
            </w:r>
          </w:p>
        </w:tc>
        <w:tc>
          <w:tcPr>
            <w:tcW w:w="3969" w:type="dxa"/>
          </w:tcPr>
          <w:p w14:paraId="4DA65EDB"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Informacje nt. kwalifikacji zawodowych, uprawnień, doświadczenia i wykształcenia</w:t>
            </w:r>
          </w:p>
        </w:tc>
        <w:tc>
          <w:tcPr>
            <w:tcW w:w="2688" w:type="dxa"/>
          </w:tcPr>
          <w:p w14:paraId="0291D500"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Informacja o podstawie dysponowania osobą*</w:t>
            </w:r>
          </w:p>
        </w:tc>
      </w:tr>
      <w:tr w:rsidR="007544F7" w14:paraId="5F134060" w14:textId="77777777" w:rsidTr="00CA28DD">
        <w:tc>
          <w:tcPr>
            <w:tcW w:w="2405" w:type="dxa"/>
          </w:tcPr>
          <w:p w14:paraId="68381EB6" w14:textId="77777777" w:rsidR="007544F7" w:rsidRDefault="007544F7" w:rsidP="00CA28DD">
            <w:pPr>
              <w:spacing w:before="120" w:after="120" w:line="360" w:lineRule="auto"/>
              <w:rPr>
                <w:rFonts w:ascii="Arial" w:hAnsi="Arial" w:cs="Arial"/>
                <w:sz w:val="24"/>
                <w:szCs w:val="24"/>
              </w:rPr>
            </w:pPr>
          </w:p>
        </w:tc>
        <w:tc>
          <w:tcPr>
            <w:tcW w:w="3969" w:type="dxa"/>
          </w:tcPr>
          <w:p w14:paraId="4BFF2354" w14:textId="77777777" w:rsidR="007544F7" w:rsidRDefault="007544F7" w:rsidP="00CA28DD">
            <w:pPr>
              <w:spacing w:before="120" w:after="120" w:line="360" w:lineRule="auto"/>
              <w:rPr>
                <w:rFonts w:ascii="Arial" w:hAnsi="Arial" w:cs="Arial"/>
                <w:sz w:val="24"/>
                <w:szCs w:val="24"/>
              </w:rPr>
            </w:pPr>
          </w:p>
        </w:tc>
        <w:tc>
          <w:tcPr>
            <w:tcW w:w="2688" w:type="dxa"/>
          </w:tcPr>
          <w:p w14:paraId="15FB26FC" w14:textId="77777777" w:rsidR="007544F7" w:rsidRDefault="007544F7" w:rsidP="00CA28DD">
            <w:pPr>
              <w:spacing w:before="120" w:after="120" w:line="360" w:lineRule="auto"/>
              <w:rPr>
                <w:rFonts w:ascii="Arial" w:hAnsi="Arial" w:cs="Arial"/>
                <w:sz w:val="24"/>
                <w:szCs w:val="24"/>
              </w:rPr>
            </w:pPr>
          </w:p>
        </w:tc>
      </w:tr>
      <w:tr w:rsidR="007544F7" w14:paraId="1EF0D826" w14:textId="77777777" w:rsidTr="007544F7">
        <w:tc>
          <w:tcPr>
            <w:tcW w:w="9062" w:type="dxa"/>
            <w:gridSpan w:val="3"/>
            <w:shd w:val="clear" w:color="auto" w:fill="D9D9D9" w:themeFill="background1" w:themeFillShade="D9"/>
          </w:tcPr>
          <w:p w14:paraId="1E57875E" w14:textId="03176D48" w:rsidR="007544F7" w:rsidRDefault="007544F7" w:rsidP="00CA28DD">
            <w:pPr>
              <w:spacing w:before="120" w:after="120" w:line="360" w:lineRule="auto"/>
              <w:rPr>
                <w:rFonts w:ascii="Arial" w:hAnsi="Arial" w:cs="Arial"/>
                <w:sz w:val="24"/>
                <w:szCs w:val="24"/>
              </w:rPr>
            </w:pPr>
            <w:r>
              <w:rPr>
                <w:rFonts w:ascii="Arial" w:hAnsi="Arial" w:cs="Arial"/>
                <w:sz w:val="24"/>
                <w:szCs w:val="24"/>
              </w:rPr>
              <w:t>CZĘŚĆ 3 ZAMÓWIENIA</w:t>
            </w:r>
          </w:p>
        </w:tc>
      </w:tr>
      <w:tr w:rsidR="007544F7" w14:paraId="71EC4B81" w14:textId="77777777" w:rsidTr="00CA28DD">
        <w:tc>
          <w:tcPr>
            <w:tcW w:w="9062" w:type="dxa"/>
            <w:gridSpan w:val="3"/>
          </w:tcPr>
          <w:p w14:paraId="18A0F539" w14:textId="786716C8" w:rsidR="007544F7" w:rsidRDefault="007544F7" w:rsidP="00CA28DD">
            <w:pPr>
              <w:spacing w:before="120" w:after="120" w:line="360" w:lineRule="auto"/>
              <w:rPr>
                <w:rFonts w:ascii="Arial" w:hAnsi="Arial" w:cs="Arial"/>
                <w:sz w:val="24"/>
                <w:szCs w:val="24"/>
              </w:rPr>
            </w:pPr>
            <w:r w:rsidRPr="007544F7">
              <w:rPr>
                <w:rFonts w:ascii="Arial" w:hAnsi="Arial" w:cs="Arial"/>
                <w:b/>
                <w:sz w:val="24"/>
                <w:szCs w:val="24"/>
                <w:lang w:eastAsia="ar-SA"/>
              </w:rPr>
              <w:t>Usługi psychologa</w:t>
            </w:r>
          </w:p>
        </w:tc>
      </w:tr>
      <w:tr w:rsidR="007544F7" w14:paraId="7CC3D01A" w14:textId="77777777" w:rsidTr="00CA28DD">
        <w:tc>
          <w:tcPr>
            <w:tcW w:w="2405" w:type="dxa"/>
          </w:tcPr>
          <w:p w14:paraId="11199A7A"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lastRenderedPageBreak/>
              <w:t>imię i nazwisko</w:t>
            </w:r>
          </w:p>
        </w:tc>
        <w:tc>
          <w:tcPr>
            <w:tcW w:w="3969" w:type="dxa"/>
          </w:tcPr>
          <w:p w14:paraId="1E47E6E8"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Informacje nt. kwalifikacji zawodowych, uprawnień, doświadczenia i wykształcenia</w:t>
            </w:r>
          </w:p>
        </w:tc>
        <w:tc>
          <w:tcPr>
            <w:tcW w:w="2688" w:type="dxa"/>
          </w:tcPr>
          <w:p w14:paraId="477208AE"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Informacja o podstawie dysponowania osobą*</w:t>
            </w:r>
          </w:p>
        </w:tc>
      </w:tr>
      <w:tr w:rsidR="007544F7" w14:paraId="7198D2D3" w14:textId="77777777" w:rsidTr="00CA28DD">
        <w:tc>
          <w:tcPr>
            <w:tcW w:w="2405" w:type="dxa"/>
          </w:tcPr>
          <w:p w14:paraId="7F136DED" w14:textId="77777777" w:rsidR="007544F7" w:rsidRDefault="007544F7" w:rsidP="00CA28DD">
            <w:pPr>
              <w:spacing w:before="120" w:after="120" w:line="360" w:lineRule="auto"/>
              <w:rPr>
                <w:rFonts w:ascii="Arial" w:hAnsi="Arial" w:cs="Arial"/>
                <w:sz w:val="24"/>
                <w:szCs w:val="24"/>
              </w:rPr>
            </w:pPr>
          </w:p>
        </w:tc>
        <w:tc>
          <w:tcPr>
            <w:tcW w:w="3969" w:type="dxa"/>
          </w:tcPr>
          <w:p w14:paraId="276D204D" w14:textId="77777777" w:rsidR="007544F7" w:rsidRDefault="007544F7" w:rsidP="00CA28DD">
            <w:pPr>
              <w:spacing w:before="120" w:after="120" w:line="360" w:lineRule="auto"/>
              <w:rPr>
                <w:rFonts w:ascii="Arial" w:hAnsi="Arial" w:cs="Arial"/>
                <w:sz w:val="24"/>
                <w:szCs w:val="24"/>
              </w:rPr>
            </w:pPr>
          </w:p>
        </w:tc>
        <w:tc>
          <w:tcPr>
            <w:tcW w:w="2688" w:type="dxa"/>
          </w:tcPr>
          <w:p w14:paraId="207CDF8C" w14:textId="77777777" w:rsidR="007544F7" w:rsidRDefault="007544F7" w:rsidP="00CA28DD">
            <w:pPr>
              <w:spacing w:before="120" w:after="120" w:line="360" w:lineRule="auto"/>
              <w:rPr>
                <w:rFonts w:ascii="Arial" w:hAnsi="Arial" w:cs="Arial"/>
                <w:sz w:val="24"/>
                <w:szCs w:val="24"/>
              </w:rPr>
            </w:pPr>
          </w:p>
        </w:tc>
      </w:tr>
      <w:tr w:rsidR="007544F7" w14:paraId="4CD8CCC9" w14:textId="77777777" w:rsidTr="007544F7">
        <w:tc>
          <w:tcPr>
            <w:tcW w:w="9062" w:type="dxa"/>
            <w:gridSpan w:val="3"/>
            <w:shd w:val="clear" w:color="auto" w:fill="D9D9D9" w:themeFill="background1" w:themeFillShade="D9"/>
          </w:tcPr>
          <w:p w14:paraId="4BC12C99" w14:textId="1010B4E0" w:rsidR="007544F7" w:rsidRDefault="007544F7" w:rsidP="00CA28DD">
            <w:pPr>
              <w:spacing w:before="120" w:after="120" w:line="360" w:lineRule="auto"/>
              <w:rPr>
                <w:rFonts w:ascii="Arial" w:hAnsi="Arial" w:cs="Arial"/>
                <w:sz w:val="24"/>
                <w:szCs w:val="24"/>
              </w:rPr>
            </w:pPr>
            <w:r>
              <w:rPr>
                <w:rFonts w:ascii="Arial" w:hAnsi="Arial" w:cs="Arial"/>
                <w:sz w:val="24"/>
                <w:szCs w:val="24"/>
              </w:rPr>
              <w:t>CZĘŚĆ 4 ZAMÓWIENIA</w:t>
            </w:r>
          </w:p>
        </w:tc>
      </w:tr>
      <w:tr w:rsidR="007544F7" w14:paraId="76426D00" w14:textId="77777777" w:rsidTr="00CA28DD">
        <w:tc>
          <w:tcPr>
            <w:tcW w:w="9062" w:type="dxa"/>
            <w:gridSpan w:val="3"/>
          </w:tcPr>
          <w:p w14:paraId="343527BE" w14:textId="2481978A" w:rsidR="007544F7" w:rsidRDefault="007544F7" w:rsidP="00CA28DD">
            <w:pPr>
              <w:spacing w:before="120" w:after="120" w:line="360" w:lineRule="auto"/>
              <w:rPr>
                <w:rFonts w:ascii="Arial" w:hAnsi="Arial" w:cs="Arial"/>
                <w:sz w:val="24"/>
                <w:szCs w:val="24"/>
              </w:rPr>
            </w:pPr>
            <w:r w:rsidRPr="007544F7">
              <w:rPr>
                <w:rFonts w:ascii="Arial" w:hAnsi="Arial" w:cs="Arial"/>
                <w:b/>
                <w:sz w:val="24"/>
                <w:szCs w:val="24"/>
                <w:lang w:eastAsia="ar-SA"/>
              </w:rPr>
              <w:t>Przeprowadzenie przez psychologa warsztatów edukacyjnych</w:t>
            </w:r>
          </w:p>
        </w:tc>
      </w:tr>
      <w:tr w:rsidR="007544F7" w14:paraId="6A4CFADC" w14:textId="77777777" w:rsidTr="00CA28DD">
        <w:tc>
          <w:tcPr>
            <w:tcW w:w="2405" w:type="dxa"/>
          </w:tcPr>
          <w:p w14:paraId="6D5C960E"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imię i nazwisko</w:t>
            </w:r>
          </w:p>
        </w:tc>
        <w:tc>
          <w:tcPr>
            <w:tcW w:w="3969" w:type="dxa"/>
          </w:tcPr>
          <w:p w14:paraId="13F57712"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Informacje nt. kwalifikacji zawodowych, uprawnień, doświadczenia i wykształcenia</w:t>
            </w:r>
          </w:p>
        </w:tc>
        <w:tc>
          <w:tcPr>
            <w:tcW w:w="2688" w:type="dxa"/>
          </w:tcPr>
          <w:p w14:paraId="4AE5BB3D"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Informacja o podstawie dysponowania osobą*</w:t>
            </w:r>
          </w:p>
        </w:tc>
      </w:tr>
      <w:tr w:rsidR="007544F7" w14:paraId="46B86EF6" w14:textId="77777777" w:rsidTr="00CA28DD">
        <w:tc>
          <w:tcPr>
            <w:tcW w:w="2405" w:type="dxa"/>
          </w:tcPr>
          <w:p w14:paraId="2640B2C0" w14:textId="77777777" w:rsidR="007544F7" w:rsidRDefault="007544F7" w:rsidP="00CA28DD">
            <w:pPr>
              <w:spacing w:before="120" w:after="120" w:line="360" w:lineRule="auto"/>
              <w:rPr>
                <w:rFonts w:ascii="Arial" w:hAnsi="Arial" w:cs="Arial"/>
                <w:sz w:val="24"/>
                <w:szCs w:val="24"/>
              </w:rPr>
            </w:pPr>
          </w:p>
        </w:tc>
        <w:tc>
          <w:tcPr>
            <w:tcW w:w="3969" w:type="dxa"/>
          </w:tcPr>
          <w:p w14:paraId="1B1627A6" w14:textId="77777777" w:rsidR="007544F7" w:rsidRDefault="007544F7" w:rsidP="00CA28DD">
            <w:pPr>
              <w:spacing w:before="120" w:after="120" w:line="360" w:lineRule="auto"/>
              <w:rPr>
                <w:rFonts w:ascii="Arial" w:hAnsi="Arial" w:cs="Arial"/>
                <w:sz w:val="24"/>
                <w:szCs w:val="24"/>
              </w:rPr>
            </w:pPr>
          </w:p>
        </w:tc>
        <w:tc>
          <w:tcPr>
            <w:tcW w:w="2688" w:type="dxa"/>
          </w:tcPr>
          <w:p w14:paraId="3BFBD21D" w14:textId="77777777" w:rsidR="007544F7" w:rsidRDefault="007544F7" w:rsidP="00CA28DD">
            <w:pPr>
              <w:spacing w:before="120" w:after="120" w:line="360" w:lineRule="auto"/>
              <w:rPr>
                <w:rFonts w:ascii="Arial" w:hAnsi="Arial" w:cs="Arial"/>
                <w:sz w:val="24"/>
                <w:szCs w:val="24"/>
              </w:rPr>
            </w:pPr>
          </w:p>
        </w:tc>
      </w:tr>
      <w:tr w:rsidR="007544F7" w14:paraId="0DB6952F" w14:textId="77777777" w:rsidTr="007544F7">
        <w:tc>
          <w:tcPr>
            <w:tcW w:w="9062" w:type="dxa"/>
            <w:gridSpan w:val="3"/>
            <w:shd w:val="clear" w:color="auto" w:fill="D9D9D9" w:themeFill="background1" w:themeFillShade="D9"/>
          </w:tcPr>
          <w:p w14:paraId="20E509D3" w14:textId="15973612" w:rsidR="007544F7" w:rsidRDefault="007544F7" w:rsidP="00CA28DD">
            <w:pPr>
              <w:spacing w:before="120" w:after="120" w:line="360" w:lineRule="auto"/>
              <w:rPr>
                <w:rFonts w:ascii="Arial" w:hAnsi="Arial" w:cs="Arial"/>
                <w:sz w:val="24"/>
                <w:szCs w:val="24"/>
              </w:rPr>
            </w:pPr>
            <w:r>
              <w:rPr>
                <w:rFonts w:ascii="Arial" w:hAnsi="Arial" w:cs="Arial"/>
                <w:sz w:val="24"/>
                <w:szCs w:val="24"/>
              </w:rPr>
              <w:t>CZĘŚĆ 5 ZAMÓWIENIA</w:t>
            </w:r>
          </w:p>
        </w:tc>
      </w:tr>
      <w:tr w:rsidR="007544F7" w14:paraId="1B3CD1A1" w14:textId="77777777" w:rsidTr="00CA28DD">
        <w:tc>
          <w:tcPr>
            <w:tcW w:w="9062" w:type="dxa"/>
            <w:gridSpan w:val="3"/>
          </w:tcPr>
          <w:p w14:paraId="3085E206" w14:textId="2C1B3CAE" w:rsidR="007544F7" w:rsidRDefault="007544F7" w:rsidP="00CA28DD">
            <w:pPr>
              <w:spacing w:before="120" w:after="120" w:line="360" w:lineRule="auto"/>
              <w:rPr>
                <w:rFonts w:ascii="Arial" w:hAnsi="Arial" w:cs="Arial"/>
                <w:sz w:val="24"/>
                <w:szCs w:val="24"/>
              </w:rPr>
            </w:pPr>
            <w:r w:rsidRPr="007544F7">
              <w:rPr>
                <w:rFonts w:ascii="Arial" w:hAnsi="Arial" w:cs="Arial"/>
                <w:b/>
                <w:sz w:val="24"/>
                <w:szCs w:val="24"/>
                <w:lang w:eastAsia="ar-SA"/>
              </w:rPr>
              <w:t>Konsultacje lekarza medycyny pracy</w:t>
            </w:r>
          </w:p>
        </w:tc>
      </w:tr>
      <w:tr w:rsidR="007544F7" w14:paraId="2D7C1674" w14:textId="77777777" w:rsidTr="00CA28DD">
        <w:tc>
          <w:tcPr>
            <w:tcW w:w="2405" w:type="dxa"/>
          </w:tcPr>
          <w:p w14:paraId="0742D1FA"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imię i nazwisko</w:t>
            </w:r>
          </w:p>
        </w:tc>
        <w:tc>
          <w:tcPr>
            <w:tcW w:w="3969" w:type="dxa"/>
          </w:tcPr>
          <w:p w14:paraId="297E180C"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Informacje nt. kwalifikacji zawodowych, uprawnień, doświadczenia i wykształcenia</w:t>
            </w:r>
          </w:p>
        </w:tc>
        <w:tc>
          <w:tcPr>
            <w:tcW w:w="2688" w:type="dxa"/>
          </w:tcPr>
          <w:p w14:paraId="656D4EFC" w14:textId="77777777" w:rsidR="007544F7" w:rsidRDefault="007544F7" w:rsidP="00CA28DD">
            <w:pPr>
              <w:spacing w:before="120" w:after="120" w:line="360" w:lineRule="auto"/>
              <w:rPr>
                <w:rFonts w:ascii="Arial" w:hAnsi="Arial" w:cs="Arial"/>
                <w:sz w:val="24"/>
                <w:szCs w:val="24"/>
              </w:rPr>
            </w:pPr>
            <w:r>
              <w:rPr>
                <w:rFonts w:ascii="Arial" w:hAnsi="Arial" w:cs="Arial"/>
                <w:sz w:val="24"/>
                <w:szCs w:val="24"/>
              </w:rPr>
              <w:t>Informacja o podstawie dysponowania osobą*</w:t>
            </w:r>
          </w:p>
        </w:tc>
      </w:tr>
      <w:tr w:rsidR="007544F7" w14:paraId="255C9037" w14:textId="77777777" w:rsidTr="00CA28DD">
        <w:tc>
          <w:tcPr>
            <w:tcW w:w="2405" w:type="dxa"/>
          </w:tcPr>
          <w:p w14:paraId="0C76321E" w14:textId="77777777" w:rsidR="007544F7" w:rsidRDefault="007544F7" w:rsidP="00CA28DD">
            <w:pPr>
              <w:spacing w:before="120" w:after="120" w:line="360" w:lineRule="auto"/>
              <w:rPr>
                <w:rFonts w:ascii="Arial" w:hAnsi="Arial" w:cs="Arial"/>
                <w:sz w:val="24"/>
                <w:szCs w:val="24"/>
              </w:rPr>
            </w:pPr>
          </w:p>
        </w:tc>
        <w:tc>
          <w:tcPr>
            <w:tcW w:w="3969" w:type="dxa"/>
          </w:tcPr>
          <w:p w14:paraId="2D6D5170" w14:textId="77777777" w:rsidR="007544F7" w:rsidRDefault="007544F7" w:rsidP="00CA28DD">
            <w:pPr>
              <w:spacing w:before="120" w:after="120" w:line="360" w:lineRule="auto"/>
              <w:rPr>
                <w:rFonts w:ascii="Arial" w:hAnsi="Arial" w:cs="Arial"/>
                <w:sz w:val="24"/>
                <w:szCs w:val="24"/>
              </w:rPr>
            </w:pPr>
          </w:p>
        </w:tc>
        <w:tc>
          <w:tcPr>
            <w:tcW w:w="2688" w:type="dxa"/>
          </w:tcPr>
          <w:p w14:paraId="55D9F36D" w14:textId="77777777" w:rsidR="007544F7" w:rsidRDefault="007544F7" w:rsidP="00CA28DD">
            <w:pPr>
              <w:spacing w:before="120" w:after="120" w:line="360" w:lineRule="auto"/>
              <w:rPr>
                <w:rFonts w:ascii="Arial" w:hAnsi="Arial" w:cs="Arial"/>
                <w:sz w:val="24"/>
                <w:szCs w:val="24"/>
              </w:rPr>
            </w:pPr>
          </w:p>
        </w:tc>
      </w:tr>
    </w:tbl>
    <w:p w14:paraId="12A6D268" w14:textId="29FC80ED" w:rsidR="00943646" w:rsidRPr="003A0EB1" w:rsidRDefault="00943646" w:rsidP="003A0EB1">
      <w:pPr>
        <w:pStyle w:val="Tekstpodstawowy10"/>
        <w:spacing w:before="120" w:line="360" w:lineRule="auto"/>
        <w:jc w:val="left"/>
        <w:rPr>
          <w:rFonts w:ascii="Arial" w:hAnsi="Arial" w:cs="Arial"/>
        </w:rPr>
      </w:pPr>
      <w:r w:rsidRPr="003A0EB1">
        <w:rPr>
          <w:rFonts w:ascii="Arial" w:hAnsi="Arial" w:cs="Arial"/>
          <w:b/>
          <w:vertAlign w:val="superscript"/>
        </w:rPr>
        <w:t>*</w:t>
      </w:r>
      <w:r w:rsidRPr="003A0EB1">
        <w:rPr>
          <w:rFonts w:ascii="Arial" w:hAnsi="Arial" w:cs="Arial"/>
        </w:rPr>
        <w:t>Należy podać stosunek prawny łączący wykonawcę z daną osobą (umowa o pracę, zlecenie, itp.). W przypadku osób, które będą udostępnione wykonawcy przez podmioty trzecie w kolumnie 3 tabeli należy wpisać „</w:t>
      </w:r>
      <w:r w:rsidRPr="003A0EB1">
        <w:rPr>
          <w:rFonts w:ascii="Arial" w:hAnsi="Arial" w:cs="Arial"/>
          <w:i/>
        </w:rPr>
        <w:t>zobowiązanie podmiotu trzeciego</w:t>
      </w:r>
      <w:r w:rsidRPr="003A0EB1">
        <w:rPr>
          <w:rFonts w:ascii="Arial" w:hAnsi="Arial" w:cs="Arial"/>
        </w:rPr>
        <w:t>” oraz załączyć pisemne zobowiązanie tych podmiotów do oddania wykonawcy do dyspozycji niezbędnych zasobów na okres korzystania z nich przy wykonaniu zamówienia.</w:t>
      </w:r>
    </w:p>
    <w:p w14:paraId="022F155E" w14:textId="77777777" w:rsidR="00943646" w:rsidRPr="007544F7" w:rsidRDefault="00943646" w:rsidP="003A0EB1">
      <w:pPr>
        <w:spacing w:before="120" w:after="120" w:line="360" w:lineRule="auto"/>
        <w:rPr>
          <w:rFonts w:ascii="Arial" w:hAnsi="Arial" w:cs="Arial"/>
          <w:sz w:val="24"/>
          <w:szCs w:val="24"/>
        </w:rPr>
      </w:pPr>
    </w:p>
    <w:p w14:paraId="6C680D9A" w14:textId="7BCE4AF3" w:rsidR="007544F7" w:rsidRDefault="007544F7">
      <w:pPr>
        <w:spacing w:after="0" w:line="240" w:lineRule="auto"/>
        <w:rPr>
          <w:rFonts w:ascii="Arial" w:hAnsi="Arial" w:cs="Arial"/>
          <w:sz w:val="24"/>
          <w:szCs w:val="24"/>
        </w:rPr>
      </w:pPr>
      <w:r>
        <w:rPr>
          <w:rFonts w:ascii="Arial" w:hAnsi="Arial" w:cs="Arial"/>
          <w:sz w:val="24"/>
          <w:szCs w:val="24"/>
        </w:rPr>
        <w:br w:type="page"/>
      </w:r>
    </w:p>
    <w:p w14:paraId="71FCE955" w14:textId="193BD0C9" w:rsidR="00A05A69" w:rsidRPr="003A0EB1" w:rsidRDefault="00107713" w:rsidP="003A0EB1">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3A0EB1">
        <w:rPr>
          <w:rFonts w:ascii="Arial" w:hAnsi="Arial" w:cs="Arial"/>
          <w:b/>
          <w:bCs/>
          <w:color w:val="auto"/>
          <w:sz w:val="24"/>
          <w:szCs w:val="24"/>
        </w:rPr>
        <w:lastRenderedPageBreak/>
        <w:t xml:space="preserve">Załącznik nr </w:t>
      </w:r>
      <w:r w:rsidR="00EC555A" w:rsidRPr="003A0EB1">
        <w:rPr>
          <w:rFonts w:ascii="Arial" w:hAnsi="Arial" w:cs="Arial"/>
          <w:b/>
          <w:bCs/>
          <w:color w:val="auto"/>
          <w:sz w:val="24"/>
          <w:szCs w:val="24"/>
        </w:rPr>
        <w:t>3</w:t>
      </w:r>
      <w:r w:rsidRPr="003A0EB1">
        <w:rPr>
          <w:rFonts w:ascii="Arial" w:hAnsi="Arial" w:cs="Arial"/>
          <w:b/>
          <w:bCs/>
          <w:color w:val="auto"/>
          <w:sz w:val="24"/>
          <w:szCs w:val="24"/>
        </w:rPr>
        <w:t xml:space="preserve"> do SWZ – Oświadczenie Wykonawcy o przynależności lub braku przynależności do tej samej grupy kapitałowej</w:t>
      </w:r>
    </w:p>
    <w:p w14:paraId="26DA68AB" w14:textId="77777777" w:rsidR="007544F7" w:rsidRPr="00100C3B" w:rsidRDefault="007544F7" w:rsidP="007544F7">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3EE2544" wp14:editId="02185D93">
            <wp:extent cx="5760720" cy="578485"/>
            <wp:effectExtent l="0" t="0" r="0" b="0"/>
            <wp:docPr id="1547857204"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0E90471C" w14:textId="0EC37C4C"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Ja/my niżej podpisani:</w:t>
      </w:r>
    </w:p>
    <w:p w14:paraId="5004BFEF"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61440798" w14:textId="77777777" w:rsidR="00A05A69" w:rsidRPr="003A0EB1" w:rsidRDefault="00107713" w:rsidP="003A0EB1">
      <w:pPr>
        <w:spacing w:before="120" w:after="120" w:line="360" w:lineRule="auto"/>
        <w:ind w:right="72"/>
        <w:rPr>
          <w:rFonts w:ascii="Arial" w:hAnsi="Arial" w:cs="Arial"/>
          <w:i/>
          <w:sz w:val="24"/>
          <w:szCs w:val="24"/>
        </w:rPr>
      </w:pPr>
      <w:r w:rsidRPr="003A0EB1">
        <w:rPr>
          <w:rFonts w:ascii="Arial" w:hAnsi="Arial" w:cs="Arial"/>
          <w:i/>
          <w:sz w:val="24"/>
          <w:szCs w:val="24"/>
        </w:rPr>
        <w:t>(imię, nazwisko, stanowisko/podstawa do reprezentacji)</w:t>
      </w:r>
    </w:p>
    <w:p w14:paraId="09E42EE9"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 xml:space="preserve">działając w imieniu i na rzecz: </w:t>
      </w:r>
    </w:p>
    <w:p w14:paraId="11E84836"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4BBEB799"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i/>
          <w:sz w:val="24"/>
          <w:szCs w:val="24"/>
        </w:rPr>
        <w:t>(pełna nazwa Wykonawcy/Wykonawców w przypadku wykonawców wspólnie ubiegających się o udzielenie</w:t>
      </w:r>
      <w:r w:rsidRPr="003A0EB1">
        <w:rPr>
          <w:rFonts w:ascii="Arial" w:hAnsi="Arial" w:cs="Arial"/>
          <w:sz w:val="24"/>
          <w:szCs w:val="24"/>
        </w:rPr>
        <w:t xml:space="preserve"> </w:t>
      </w:r>
      <w:r w:rsidRPr="003A0EB1">
        <w:rPr>
          <w:rFonts w:ascii="Arial" w:hAnsi="Arial" w:cs="Arial"/>
          <w:i/>
          <w:sz w:val="24"/>
          <w:szCs w:val="24"/>
        </w:rPr>
        <w:t>zamówienia)</w:t>
      </w:r>
      <w:r w:rsidRPr="003A0EB1">
        <w:rPr>
          <w:rFonts w:ascii="Arial" w:hAnsi="Arial" w:cs="Arial"/>
          <w:sz w:val="24"/>
          <w:szCs w:val="24"/>
        </w:rPr>
        <w:t>.</w:t>
      </w:r>
    </w:p>
    <w:p w14:paraId="6E9647F7" w14:textId="77777777" w:rsidR="00A05A69" w:rsidRPr="003A0EB1" w:rsidRDefault="00107713" w:rsidP="003A0EB1">
      <w:pPr>
        <w:tabs>
          <w:tab w:val="left" w:pos="6096"/>
        </w:tabs>
        <w:spacing w:before="120" w:after="120" w:line="360" w:lineRule="auto"/>
        <w:rPr>
          <w:rFonts w:ascii="Arial" w:hAnsi="Arial" w:cs="Arial"/>
          <w:sz w:val="24"/>
          <w:szCs w:val="24"/>
        </w:rPr>
      </w:pPr>
      <w:r w:rsidRPr="003A0EB1">
        <w:rPr>
          <w:rFonts w:ascii="Arial" w:hAnsi="Arial" w:cs="Arial"/>
          <w:sz w:val="24"/>
          <w:szCs w:val="24"/>
        </w:rPr>
        <w:t>Ubiegając się o udzielenie zamówienia publicznego na zadanie:</w:t>
      </w:r>
    </w:p>
    <w:p w14:paraId="1653B157" w14:textId="6CF37364" w:rsidR="00A05A69" w:rsidRPr="003A0EB1" w:rsidRDefault="00DB7171" w:rsidP="003A0EB1">
      <w:pPr>
        <w:spacing w:before="120" w:after="120" w:line="360" w:lineRule="auto"/>
        <w:rPr>
          <w:rFonts w:ascii="Arial" w:hAnsi="Arial" w:cs="Arial"/>
          <w:sz w:val="24"/>
          <w:szCs w:val="24"/>
        </w:rPr>
      </w:pPr>
      <w:r w:rsidRPr="003A0EB1">
        <w:rPr>
          <w:rFonts w:ascii="Arial" w:hAnsi="Arial" w:cs="Arial"/>
          <w:b/>
          <w:bCs/>
          <w:sz w:val="24"/>
          <w:szCs w:val="24"/>
        </w:rPr>
        <w:t>Świadczenie specjalistycznych usług medycznych i prozdrowotnych</w:t>
      </w:r>
    </w:p>
    <w:p w14:paraId="23C70B95" w14:textId="77777777" w:rsidR="00A05A69" w:rsidRPr="003A0EB1" w:rsidRDefault="00107713" w:rsidP="003A0EB1">
      <w:pPr>
        <w:widowControl w:val="0"/>
        <w:numPr>
          <w:ilvl w:val="0"/>
          <w:numId w:val="17"/>
        </w:numPr>
        <w:spacing w:before="120" w:after="120" w:line="360" w:lineRule="auto"/>
        <w:ind w:left="426" w:hanging="426"/>
        <w:textAlignment w:val="baseline"/>
        <w:rPr>
          <w:rFonts w:ascii="Arial" w:hAnsi="Arial" w:cs="Arial"/>
          <w:sz w:val="24"/>
          <w:szCs w:val="24"/>
        </w:rPr>
      </w:pPr>
      <w:r w:rsidRPr="003A0EB1">
        <w:rPr>
          <w:rFonts w:ascii="Arial" w:hAnsi="Arial" w:cs="Arial"/>
          <w:sz w:val="24"/>
          <w:szCs w:val="24"/>
        </w:rPr>
        <w:t xml:space="preserve">oświadczamy, że </w:t>
      </w:r>
      <w:r w:rsidRPr="003A0EB1">
        <w:rPr>
          <w:rFonts w:ascii="Arial" w:hAnsi="Arial" w:cs="Arial"/>
          <w:b/>
          <w:sz w:val="24"/>
          <w:szCs w:val="24"/>
        </w:rPr>
        <w:t>należymy</w:t>
      </w:r>
      <w:r w:rsidRPr="003A0EB1">
        <w:rPr>
          <w:rFonts w:ascii="Arial" w:hAnsi="Arial" w:cs="Arial"/>
          <w:sz w:val="24"/>
          <w:szCs w:val="24"/>
        </w:rPr>
        <w:t xml:space="preserve"> do tej samej </w:t>
      </w:r>
      <w:r w:rsidRPr="003A0EB1">
        <w:rPr>
          <w:rFonts w:ascii="Arial" w:hAnsi="Arial" w:cs="Arial"/>
          <w:spacing w:val="4"/>
          <w:sz w:val="24"/>
          <w:szCs w:val="24"/>
        </w:rPr>
        <w:t>grupy kapitałowej</w:t>
      </w:r>
      <w:r w:rsidRPr="003A0EB1">
        <w:rPr>
          <w:rFonts w:ascii="Arial" w:hAnsi="Arial" w:cs="Arial"/>
          <w:sz w:val="24"/>
          <w:szCs w:val="24"/>
        </w:rPr>
        <w:t>, o której mowa w art. 108 ust. 1 pkt 5 ustawy Prawo zamówień publicznych, tj. w rozumieniu ustawy z dnia 16 lutego 2007 r. o ochronie konkurencji i konsumentów (t.j. Dz. U. z 2025 r., poz. 1714 ze zm.)</w:t>
      </w:r>
      <w:r w:rsidRPr="003A0EB1">
        <w:rPr>
          <w:rFonts w:ascii="Arial" w:hAnsi="Arial" w:cs="Arial"/>
          <w:b/>
          <w:sz w:val="24"/>
          <w:szCs w:val="24"/>
        </w:rPr>
        <w:t xml:space="preserve"> *</w:t>
      </w:r>
      <w:r w:rsidRPr="003A0EB1">
        <w:rPr>
          <w:rFonts w:ascii="Arial" w:hAnsi="Arial" w:cs="Arial"/>
          <w:sz w:val="24"/>
          <w:szCs w:val="24"/>
        </w:rPr>
        <w:t>, co podmioty wymienione poniżej (należy podać nazwy i adresy siedzib) *:</w:t>
      </w:r>
    </w:p>
    <w:tbl>
      <w:tblPr>
        <w:tblW w:w="8720" w:type="dxa"/>
        <w:tblInd w:w="534" w:type="dxa"/>
        <w:tblLayout w:type="fixed"/>
        <w:tblLook w:val="04A0" w:firstRow="1" w:lastRow="0" w:firstColumn="1" w:lastColumn="0" w:noHBand="0" w:noVBand="1"/>
      </w:tblPr>
      <w:tblGrid>
        <w:gridCol w:w="565"/>
        <w:gridCol w:w="2977"/>
        <w:gridCol w:w="5178"/>
      </w:tblGrid>
      <w:tr w:rsidR="00A05A69" w:rsidRPr="003A0EB1" w14:paraId="3492D039" w14:textId="77777777">
        <w:tc>
          <w:tcPr>
            <w:tcW w:w="565" w:type="dxa"/>
            <w:tcBorders>
              <w:top w:val="single" w:sz="4" w:space="0" w:color="000000"/>
              <w:left w:val="single" w:sz="4" w:space="0" w:color="000000"/>
              <w:bottom w:val="single" w:sz="4" w:space="0" w:color="000000"/>
              <w:right w:val="single" w:sz="4" w:space="0" w:color="000000"/>
            </w:tcBorders>
          </w:tcPr>
          <w:p w14:paraId="261416B7"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Lp.</w:t>
            </w:r>
          </w:p>
        </w:tc>
        <w:tc>
          <w:tcPr>
            <w:tcW w:w="2977" w:type="dxa"/>
            <w:tcBorders>
              <w:top w:val="single" w:sz="4" w:space="0" w:color="000000"/>
              <w:left w:val="single" w:sz="4" w:space="0" w:color="000000"/>
              <w:bottom w:val="single" w:sz="4" w:space="0" w:color="000000"/>
              <w:right w:val="single" w:sz="4" w:space="0" w:color="000000"/>
            </w:tcBorders>
          </w:tcPr>
          <w:p w14:paraId="6BB83E2C"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Nazwa podmiotu</w:t>
            </w:r>
          </w:p>
        </w:tc>
        <w:tc>
          <w:tcPr>
            <w:tcW w:w="5178" w:type="dxa"/>
            <w:tcBorders>
              <w:top w:val="single" w:sz="4" w:space="0" w:color="000000"/>
              <w:left w:val="single" w:sz="4" w:space="0" w:color="000000"/>
              <w:bottom w:val="single" w:sz="4" w:space="0" w:color="000000"/>
              <w:right w:val="single" w:sz="4" w:space="0" w:color="000000"/>
            </w:tcBorders>
          </w:tcPr>
          <w:p w14:paraId="16361A12"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Adres podmiotu</w:t>
            </w:r>
          </w:p>
        </w:tc>
      </w:tr>
      <w:tr w:rsidR="00A05A69" w:rsidRPr="003A0EB1" w14:paraId="524BA788" w14:textId="77777777">
        <w:tc>
          <w:tcPr>
            <w:tcW w:w="565" w:type="dxa"/>
            <w:tcBorders>
              <w:top w:val="single" w:sz="4" w:space="0" w:color="000000"/>
              <w:left w:val="single" w:sz="4" w:space="0" w:color="000000"/>
              <w:bottom w:val="single" w:sz="4" w:space="0" w:color="000000"/>
              <w:right w:val="single" w:sz="4" w:space="0" w:color="000000"/>
            </w:tcBorders>
          </w:tcPr>
          <w:p w14:paraId="7F4AF092"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1.</w:t>
            </w:r>
          </w:p>
        </w:tc>
        <w:tc>
          <w:tcPr>
            <w:tcW w:w="2977" w:type="dxa"/>
            <w:tcBorders>
              <w:top w:val="single" w:sz="4" w:space="0" w:color="000000"/>
              <w:left w:val="single" w:sz="4" w:space="0" w:color="000000"/>
              <w:bottom w:val="single" w:sz="4" w:space="0" w:color="000000"/>
              <w:right w:val="single" w:sz="4" w:space="0" w:color="000000"/>
            </w:tcBorders>
          </w:tcPr>
          <w:p w14:paraId="78FC1762" w14:textId="77777777" w:rsidR="00A05A69" w:rsidRPr="003A0EB1" w:rsidRDefault="00A05A69" w:rsidP="003A0EB1">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7A19FEAA" w14:textId="77777777" w:rsidR="00A05A69" w:rsidRPr="003A0EB1" w:rsidRDefault="00A05A69" w:rsidP="003A0EB1">
            <w:pPr>
              <w:spacing w:before="120" w:after="120" w:line="360" w:lineRule="auto"/>
              <w:rPr>
                <w:rFonts w:ascii="Arial" w:hAnsi="Arial" w:cs="Arial"/>
                <w:sz w:val="24"/>
                <w:szCs w:val="24"/>
              </w:rPr>
            </w:pPr>
          </w:p>
        </w:tc>
      </w:tr>
      <w:tr w:rsidR="00A05A69" w:rsidRPr="003A0EB1" w14:paraId="66A20E84" w14:textId="77777777">
        <w:tc>
          <w:tcPr>
            <w:tcW w:w="565" w:type="dxa"/>
            <w:tcBorders>
              <w:top w:val="single" w:sz="4" w:space="0" w:color="000000"/>
              <w:left w:val="single" w:sz="4" w:space="0" w:color="000000"/>
              <w:bottom w:val="single" w:sz="4" w:space="0" w:color="000000"/>
              <w:right w:val="single" w:sz="4" w:space="0" w:color="000000"/>
            </w:tcBorders>
          </w:tcPr>
          <w:p w14:paraId="3B66FC46"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2.</w:t>
            </w:r>
          </w:p>
        </w:tc>
        <w:tc>
          <w:tcPr>
            <w:tcW w:w="2977" w:type="dxa"/>
            <w:tcBorders>
              <w:top w:val="single" w:sz="4" w:space="0" w:color="000000"/>
              <w:left w:val="single" w:sz="4" w:space="0" w:color="000000"/>
              <w:bottom w:val="single" w:sz="4" w:space="0" w:color="000000"/>
              <w:right w:val="single" w:sz="4" w:space="0" w:color="000000"/>
            </w:tcBorders>
          </w:tcPr>
          <w:p w14:paraId="78E8EA89" w14:textId="77777777" w:rsidR="00A05A69" w:rsidRPr="003A0EB1" w:rsidRDefault="00A05A69" w:rsidP="003A0EB1">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1A7A7332" w14:textId="77777777" w:rsidR="00A05A69" w:rsidRPr="003A0EB1" w:rsidRDefault="00A05A69" w:rsidP="003A0EB1">
            <w:pPr>
              <w:spacing w:before="120" w:after="120" w:line="360" w:lineRule="auto"/>
              <w:rPr>
                <w:rFonts w:ascii="Arial" w:hAnsi="Arial" w:cs="Arial"/>
                <w:sz w:val="24"/>
                <w:szCs w:val="24"/>
              </w:rPr>
            </w:pPr>
          </w:p>
        </w:tc>
      </w:tr>
      <w:tr w:rsidR="00A05A69" w:rsidRPr="003A0EB1" w14:paraId="6B92D047" w14:textId="77777777">
        <w:tc>
          <w:tcPr>
            <w:tcW w:w="565" w:type="dxa"/>
            <w:tcBorders>
              <w:top w:val="single" w:sz="4" w:space="0" w:color="000000"/>
              <w:left w:val="single" w:sz="4" w:space="0" w:color="000000"/>
              <w:bottom w:val="single" w:sz="4" w:space="0" w:color="000000"/>
              <w:right w:val="single" w:sz="4" w:space="0" w:color="000000"/>
            </w:tcBorders>
          </w:tcPr>
          <w:p w14:paraId="7213D77C"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3.</w:t>
            </w:r>
          </w:p>
        </w:tc>
        <w:tc>
          <w:tcPr>
            <w:tcW w:w="2977" w:type="dxa"/>
            <w:tcBorders>
              <w:top w:val="single" w:sz="4" w:space="0" w:color="000000"/>
              <w:left w:val="single" w:sz="4" w:space="0" w:color="000000"/>
              <w:bottom w:val="single" w:sz="4" w:space="0" w:color="000000"/>
              <w:right w:val="single" w:sz="4" w:space="0" w:color="000000"/>
            </w:tcBorders>
          </w:tcPr>
          <w:p w14:paraId="7E3EA1B6" w14:textId="77777777" w:rsidR="00A05A69" w:rsidRPr="003A0EB1" w:rsidRDefault="00A05A69" w:rsidP="003A0EB1">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43CEB216" w14:textId="77777777" w:rsidR="00A05A69" w:rsidRPr="003A0EB1" w:rsidRDefault="00A05A69" w:rsidP="003A0EB1">
            <w:pPr>
              <w:spacing w:before="120" w:after="120" w:line="360" w:lineRule="auto"/>
              <w:rPr>
                <w:rFonts w:ascii="Arial" w:hAnsi="Arial" w:cs="Arial"/>
                <w:sz w:val="24"/>
                <w:szCs w:val="24"/>
              </w:rPr>
            </w:pPr>
          </w:p>
        </w:tc>
      </w:tr>
    </w:tbl>
    <w:p w14:paraId="7A4D2F46" w14:textId="77777777" w:rsidR="00A05A69" w:rsidRPr="003A0EB1" w:rsidRDefault="00107713" w:rsidP="003A0EB1">
      <w:pPr>
        <w:widowControl w:val="0"/>
        <w:numPr>
          <w:ilvl w:val="0"/>
          <w:numId w:val="17"/>
        </w:numPr>
        <w:spacing w:before="120" w:after="120" w:line="360" w:lineRule="auto"/>
        <w:ind w:left="426" w:hanging="426"/>
        <w:textAlignment w:val="baseline"/>
        <w:rPr>
          <w:rFonts w:ascii="Arial" w:hAnsi="Arial" w:cs="Arial"/>
          <w:sz w:val="24"/>
          <w:szCs w:val="24"/>
        </w:rPr>
      </w:pPr>
      <w:r w:rsidRPr="003A0EB1">
        <w:rPr>
          <w:rFonts w:ascii="Arial" w:hAnsi="Arial" w:cs="Arial"/>
          <w:sz w:val="24"/>
          <w:szCs w:val="24"/>
        </w:rPr>
        <w:t xml:space="preserve">oświadczamy, że </w:t>
      </w:r>
      <w:r w:rsidRPr="003A0EB1">
        <w:rPr>
          <w:rFonts w:ascii="Arial" w:hAnsi="Arial" w:cs="Arial"/>
          <w:b/>
          <w:sz w:val="24"/>
          <w:szCs w:val="24"/>
        </w:rPr>
        <w:t>nie należymy</w:t>
      </w:r>
      <w:r w:rsidRPr="003A0EB1">
        <w:rPr>
          <w:rFonts w:ascii="Arial" w:hAnsi="Arial" w:cs="Arial"/>
          <w:sz w:val="24"/>
          <w:szCs w:val="24"/>
        </w:rPr>
        <w:t xml:space="preserve"> do grupy kapitałowej, o której mowa w art. 108 ust. 1 pkt 5 ustawy Prawo zamówień publicznych, tj. w rozumieniu ustawy z dnia 16 lutego 2007 r. o ochronie konkurencji i konsumentów (t.j. Dz. U. z 2025 r., poz. 1714 ze zm.) *</w:t>
      </w:r>
    </w:p>
    <w:p w14:paraId="7EC2940C" w14:textId="4AFC8301" w:rsidR="00A05A69" w:rsidRPr="003A0EB1" w:rsidRDefault="00107713" w:rsidP="003A0EB1">
      <w:pPr>
        <w:pStyle w:val="Tekstpodstawowy10"/>
        <w:spacing w:before="120" w:line="360" w:lineRule="auto"/>
        <w:jc w:val="left"/>
        <w:rPr>
          <w:rFonts w:ascii="Arial" w:hAnsi="Arial" w:cs="Arial"/>
        </w:rPr>
      </w:pPr>
      <w:r w:rsidRPr="003A0EB1">
        <w:rPr>
          <w:rFonts w:ascii="Arial" w:hAnsi="Arial" w:cs="Arial"/>
          <w:b/>
        </w:rPr>
        <w:t xml:space="preserve">* - skreślić niewłaściwe (pkt. 1 </w:t>
      </w:r>
      <w:r w:rsidRPr="003A0EB1">
        <w:rPr>
          <w:rFonts w:ascii="Arial" w:hAnsi="Arial" w:cs="Arial"/>
          <w:b/>
          <w:u w:val="single"/>
        </w:rPr>
        <w:t>lub</w:t>
      </w:r>
      <w:r w:rsidRPr="003A0EB1">
        <w:rPr>
          <w:rFonts w:ascii="Arial" w:hAnsi="Arial" w:cs="Arial"/>
          <w:b/>
        </w:rPr>
        <w:t xml:space="preserve"> pkt. 2)</w:t>
      </w:r>
      <w:r w:rsidRPr="003A0EB1">
        <w:rPr>
          <w:rFonts w:ascii="Arial" w:hAnsi="Arial" w:cs="Arial"/>
        </w:rPr>
        <w:br w:type="page"/>
      </w:r>
    </w:p>
    <w:p w14:paraId="09B69AC1" w14:textId="7CBF7B0C" w:rsidR="00A05A69" w:rsidRPr="003A0EB1" w:rsidRDefault="00107713" w:rsidP="003A0EB1">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3A0EB1">
        <w:rPr>
          <w:rFonts w:ascii="Arial" w:hAnsi="Arial" w:cs="Arial"/>
          <w:b/>
          <w:bCs/>
          <w:color w:val="auto"/>
          <w:sz w:val="24"/>
          <w:szCs w:val="24"/>
        </w:rPr>
        <w:lastRenderedPageBreak/>
        <w:t xml:space="preserve">Załącznik nr </w:t>
      </w:r>
      <w:r w:rsidR="00EC555A" w:rsidRPr="003A0EB1">
        <w:rPr>
          <w:rFonts w:ascii="Arial" w:hAnsi="Arial" w:cs="Arial"/>
          <w:b/>
          <w:bCs/>
          <w:color w:val="auto"/>
          <w:sz w:val="24"/>
          <w:szCs w:val="24"/>
        </w:rPr>
        <w:t>4</w:t>
      </w:r>
      <w:r w:rsidRPr="003A0EB1">
        <w:rPr>
          <w:rFonts w:ascii="Arial" w:hAnsi="Arial" w:cs="Arial"/>
          <w:b/>
          <w:bCs/>
          <w:color w:val="auto"/>
          <w:sz w:val="24"/>
          <w:szCs w:val="24"/>
        </w:rPr>
        <w:t xml:space="preserve"> do SWZ – Oświadczenie Wykonawcy o aktualności złożonego oświadczenia o braku podstaw do wykluczenia</w:t>
      </w:r>
    </w:p>
    <w:p w14:paraId="7BCA88E5" w14:textId="77777777" w:rsidR="007544F7" w:rsidRPr="00100C3B" w:rsidRDefault="007544F7" w:rsidP="007544F7">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3F2B7C0" wp14:editId="31800336">
            <wp:extent cx="5760720" cy="578485"/>
            <wp:effectExtent l="0" t="0" r="0" b="0"/>
            <wp:docPr id="855722276"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543AA30A" w14:textId="2799CA37" w:rsidR="00F53092" w:rsidRPr="007544F7" w:rsidRDefault="00F53092" w:rsidP="003A0EB1">
      <w:pPr>
        <w:pStyle w:val="Tekstpodstawowy1"/>
        <w:suppressAutoHyphens/>
        <w:spacing w:before="120" w:line="360" w:lineRule="auto"/>
        <w:jc w:val="left"/>
        <w:rPr>
          <w:rFonts w:ascii="Arial" w:hAnsi="Arial" w:cs="Arial"/>
          <w:iCs/>
        </w:rPr>
      </w:pPr>
    </w:p>
    <w:p w14:paraId="7FC17EEF"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Ja/my niżej podpisani:</w:t>
      </w:r>
    </w:p>
    <w:p w14:paraId="3D2F93E1"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6548FEB8" w14:textId="77777777" w:rsidR="00A05A69" w:rsidRPr="003A0EB1" w:rsidRDefault="00107713" w:rsidP="003A0EB1">
      <w:pPr>
        <w:spacing w:before="120" w:after="120" w:line="360" w:lineRule="auto"/>
        <w:ind w:right="72"/>
        <w:rPr>
          <w:rFonts w:ascii="Arial" w:hAnsi="Arial" w:cs="Arial"/>
          <w:i/>
          <w:sz w:val="24"/>
          <w:szCs w:val="24"/>
        </w:rPr>
      </w:pPr>
      <w:r w:rsidRPr="003A0EB1">
        <w:rPr>
          <w:rFonts w:ascii="Arial" w:hAnsi="Arial" w:cs="Arial"/>
          <w:i/>
          <w:sz w:val="24"/>
          <w:szCs w:val="24"/>
        </w:rPr>
        <w:t>(imię, nazwisko, stanowisko/podstawa do reprezentacji)</w:t>
      </w:r>
    </w:p>
    <w:p w14:paraId="3C60CCD5" w14:textId="77777777" w:rsidR="00A05A69" w:rsidRPr="003A0EB1" w:rsidRDefault="00A05A69" w:rsidP="003A0EB1">
      <w:pPr>
        <w:spacing w:before="120" w:after="120" w:line="360" w:lineRule="auto"/>
        <w:rPr>
          <w:rFonts w:ascii="Arial" w:hAnsi="Arial" w:cs="Arial"/>
          <w:spacing w:val="4"/>
          <w:sz w:val="24"/>
          <w:szCs w:val="24"/>
        </w:rPr>
      </w:pPr>
    </w:p>
    <w:p w14:paraId="689EE81C"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 xml:space="preserve">działając w imieniu i na rzecz: </w:t>
      </w:r>
    </w:p>
    <w:p w14:paraId="333B671E"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08EFC7CA"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71D03458"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i/>
          <w:sz w:val="24"/>
          <w:szCs w:val="24"/>
        </w:rPr>
        <w:t>(pełna nazwa Wykonawcy/Wykonawców w przypadku wykonawców wspólnie ubiegających się o udzielenie</w:t>
      </w:r>
      <w:r w:rsidRPr="003A0EB1">
        <w:rPr>
          <w:rFonts w:ascii="Arial" w:hAnsi="Arial" w:cs="Arial"/>
          <w:sz w:val="24"/>
          <w:szCs w:val="24"/>
        </w:rPr>
        <w:t xml:space="preserve"> </w:t>
      </w:r>
      <w:r w:rsidRPr="003A0EB1">
        <w:rPr>
          <w:rFonts w:ascii="Arial" w:hAnsi="Arial" w:cs="Arial"/>
          <w:i/>
          <w:sz w:val="24"/>
          <w:szCs w:val="24"/>
        </w:rPr>
        <w:t>zamówienia)</w:t>
      </w:r>
      <w:r w:rsidRPr="003A0EB1">
        <w:rPr>
          <w:rFonts w:ascii="Arial" w:hAnsi="Arial" w:cs="Arial"/>
          <w:sz w:val="24"/>
          <w:szCs w:val="24"/>
        </w:rPr>
        <w:t>.</w:t>
      </w:r>
    </w:p>
    <w:p w14:paraId="5B751B5D" w14:textId="77777777" w:rsidR="00A05A69" w:rsidRPr="003A0EB1" w:rsidRDefault="00A05A69" w:rsidP="003A0EB1">
      <w:pPr>
        <w:spacing w:before="120" w:after="120" w:line="360" w:lineRule="auto"/>
        <w:rPr>
          <w:rFonts w:ascii="Arial" w:hAnsi="Arial" w:cs="Arial"/>
          <w:sz w:val="24"/>
          <w:szCs w:val="24"/>
        </w:rPr>
      </w:pPr>
    </w:p>
    <w:p w14:paraId="36A7A151" w14:textId="77777777" w:rsidR="00A05A69" w:rsidRPr="003A0EB1" w:rsidRDefault="00107713" w:rsidP="003A0EB1">
      <w:pPr>
        <w:tabs>
          <w:tab w:val="left" w:pos="6096"/>
        </w:tabs>
        <w:spacing w:before="120" w:after="120" w:line="360" w:lineRule="auto"/>
        <w:rPr>
          <w:rFonts w:ascii="Arial" w:hAnsi="Arial" w:cs="Arial"/>
          <w:sz w:val="24"/>
          <w:szCs w:val="24"/>
        </w:rPr>
      </w:pPr>
      <w:r w:rsidRPr="003A0EB1">
        <w:rPr>
          <w:rFonts w:ascii="Arial" w:hAnsi="Arial" w:cs="Arial"/>
          <w:sz w:val="24"/>
          <w:szCs w:val="24"/>
        </w:rPr>
        <w:t>Ubiegając się o udzielenie zamówienia publicznego na zadanie:</w:t>
      </w:r>
    </w:p>
    <w:p w14:paraId="2EABF48D" w14:textId="77777777" w:rsidR="00DB7171" w:rsidRPr="003A0EB1" w:rsidRDefault="00DB7171" w:rsidP="003A0EB1">
      <w:pPr>
        <w:spacing w:before="120" w:after="120" w:line="360" w:lineRule="auto"/>
        <w:rPr>
          <w:rFonts w:ascii="Arial" w:hAnsi="Arial" w:cs="Arial"/>
          <w:sz w:val="24"/>
          <w:szCs w:val="24"/>
        </w:rPr>
      </w:pPr>
      <w:r w:rsidRPr="003A0EB1">
        <w:rPr>
          <w:rFonts w:ascii="Arial" w:hAnsi="Arial" w:cs="Arial"/>
          <w:b/>
          <w:bCs/>
          <w:sz w:val="24"/>
          <w:szCs w:val="24"/>
        </w:rPr>
        <w:t>Świadczenie specjalistycznych usług medycznych i prozdrowotnych</w:t>
      </w:r>
    </w:p>
    <w:p w14:paraId="72617DD0" w14:textId="77777777" w:rsidR="00A05A69" w:rsidRPr="003A0EB1" w:rsidRDefault="00A05A69" w:rsidP="003A0EB1">
      <w:pPr>
        <w:spacing w:before="120" w:after="120" w:line="360" w:lineRule="auto"/>
        <w:rPr>
          <w:rFonts w:ascii="Arial" w:hAnsi="Arial" w:cs="Arial"/>
          <w:sz w:val="24"/>
          <w:szCs w:val="24"/>
        </w:rPr>
      </w:pPr>
    </w:p>
    <w:p w14:paraId="21248E40"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Oświadczam, że informacje zawarte w załączonym do oferty oświadczeniu o braku podstaw do wykluczenia, w zakresie podstaw wykluczenia z postępowania wskazanych przez zamawiającego (oświadczenie złożone zgodnie z załącznikiem nr 1 do SWZ) są aktualne.</w:t>
      </w:r>
    </w:p>
    <w:p w14:paraId="1271E021" w14:textId="77777777" w:rsidR="00A05A69" w:rsidRPr="003A0EB1" w:rsidRDefault="00A05A69" w:rsidP="003A0EB1">
      <w:pPr>
        <w:spacing w:before="120" w:after="120" w:line="360" w:lineRule="auto"/>
        <w:rPr>
          <w:rFonts w:ascii="Arial" w:hAnsi="Arial" w:cs="Arial"/>
          <w:sz w:val="24"/>
          <w:szCs w:val="24"/>
        </w:rPr>
      </w:pPr>
    </w:p>
    <w:p w14:paraId="35B01247"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 xml:space="preserve">UWAGA. Niniejsze oświadczenie Wykonawca będzie zobowiązany </w:t>
      </w:r>
      <w:r w:rsidRPr="003A0EB1">
        <w:rPr>
          <w:rFonts w:ascii="Arial" w:hAnsi="Arial" w:cs="Arial"/>
          <w:b/>
          <w:sz w:val="24"/>
          <w:szCs w:val="24"/>
        </w:rPr>
        <w:t>do złożenia na wezwanie Zamawiającego</w:t>
      </w:r>
      <w:r w:rsidRPr="003A0EB1">
        <w:rPr>
          <w:rFonts w:ascii="Arial" w:hAnsi="Arial" w:cs="Arial"/>
          <w:sz w:val="24"/>
          <w:szCs w:val="24"/>
        </w:rPr>
        <w:t xml:space="preserve">, a </w:t>
      </w:r>
      <w:r w:rsidRPr="003A0EB1">
        <w:rPr>
          <w:rFonts w:ascii="Arial" w:hAnsi="Arial" w:cs="Arial"/>
          <w:b/>
          <w:sz w:val="24"/>
          <w:szCs w:val="24"/>
        </w:rPr>
        <w:t>nie wraz z ofertą</w:t>
      </w:r>
      <w:r w:rsidRPr="003A0EB1">
        <w:rPr>
          <w:rFonts w:ascii="Arial" w:hAnsi="Arial" w:cs="Arial"/>
          <w:sz w:val="24"/>
          <w:szCs w:val="24"/>
        </w:rPr>
        <w:t>.</w:t>
      </w:r>
    </w:p>
    <w:p w14:paraId="3EBA01CA" w14:textId="77777777" w:rsidR="00A05A69" w:rsidRPr="003A0EB1" w:rsidRDefault="00A05A69" w:rsidP="003A0EB1">
      <w:pPr>
        <w:spacing w:before="120" w:after="120" w:line="360" w:lineRule="auto"/>
        <w:rPr>
          <w:rFonts w:ascii="Arial" w:hAnsi="Arial" w:cs="Arial"/>
          <w:sz w:val="24"/>
          <w:szCs w:val="24"/>
        </w:rPr>
      </w:pPr>
    </w:p>
    <w:p w14:paraId="00E36D9D"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rPr>
        <w:br w:type="page"/>
      </w:r>
    </w:p>
    <w:p w14:paraId="2FF0E199" w14:textId="36F6D4CD" w:rsidR="00A05A69" w:rsidRPr="003A0EB1" w:rsidRDefault="00107713" w:rsidP="003A0EB1">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3A0EB1">
        <w:rPr>
          <w:rFonts w:ascii="Arial" w:hAnsi="Arial" w:cs="Arial"/>
          <w:b/>
          <w:bCs/>
          <w:color w:val="auto"/>
          <w:sz w:val="24"/>
          <w:szCs w:val="24"/>
        </w:rPr>
        <w:lastRenderedPageBreak/>
        <w:t xml:space="preserve">Załącznik nr </w:t>
      </w:r>
      <w:r w:rsidR="00EC555A" w:rsidRPr="003A0EB1">
        <w:rPr>
          <w:rFonts w:ascii="Arial" w:hAnsi="Arial" w:cs="Arial"/>
          <w:b/>
          <w:bCs/>
          <w:color w:val="auto"/>
          <w:sz w:val="24"/>
          <w:szCs w:val="24"/>
        </w:rPr>
        <w:t>5</w:t>
      </w:r>
      <w:r w:rsidRPr="003A0EB1">
        <w:rPr>
          <w:rFonts w:ascii="Arial" w:hAnsi="Arial" w:cs="Arial"/>
          <w:b/>
          <w:bCs/>
          <w:color w:val="auto"/>
          <w:sz w:val="24"/>
          <w:szCs w:val="24"/>
        </w:rPr>
        <w:t xml:space="preserve"> do SWZ – Oświadczenie Wykonawców wspólnie ubiegających się o udzielenie zamówienia w zakresie, o którym mowa w art. 117 ust. 4 ustawy Pzp</w:t>
      </w:r>
    </w:p>
    <w:p w14:paraId="17080CE1" w14:textId="77777777" w:rsidR="007544F7" w:rsidRPr="00100C3B" w:rsidRDefault="007544F7" w:rsidP="007544F7">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AE2DA8C" wp14:editId="5BE6F949">
            <wp:extent cx="5760720" cy="578485"/>
            <wp:effectExtent l="0" t="0" r="0" b="0"/>
            <wp:docPr id="1822080371"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1F8524AE" w14:textId="4848E43A"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W związku z prowadzonym postępowaniem o udzielenie zamówienia publicznego w  trybie podstawowym na podstawie art. 275 pkt 1 ustawy z dnia 11 września 2019 r. Prawo zamówień publicznych (t.j. Dz. U. z 2024 r. poz. 1320 ze zm.) na zadanie:</w:t>
      </w:r>
    </w:p>
    <w:p w14:paraId="15D185D0" w14:textId="77777777" w:rsidR="00DB7171" w:rsidRPr="003A0EB1" w:rsidRDefault="00DB7171" w:rsidP="003A0EB1">
      <w:pPr>
        <w:spacing w:before="120" w:after="120" w:line="360" w:lineRule="auto"/>
        <w:rPr>
          <w:rFonts w:ascii="Arial" w:hAnsi="Arial" w:cs="Arial"/>
          <w:sz w:val="24"/>
          <w:szCs w:val="24"/>
        </w:rPr>
      </w:pPr>
      <w:r w:rsidRPr="003A0EB1">
        <w:rPr>
          <w:rFonts w:ascii="Arial" w:hAnsi="Arial" w:cs="Arial"/>
          <w:b/>
          <w:bCs/>
          <w:sz w:val="24"/>
          <w:szCs w:val="24"/>
        </w:rPr>
        <w:t>Świadczenie specjalistycznych usług medycznych i prozdrowotnych</w:t>
      </w:r>
    </w:p>
    <w:p w14:paraId="2042C92C" w14:textId="77777777" w:rsidR="00A05A69" w:rsidRPr="003A0EB1" w:rsidRDefault="00A05A69" w:rsidP="003A0EB1">
      <w:pPr>
        <w:spacing w:before="120" w:after="120" w:line="360" w:lineRule="auto"/>
        <w:rPr>
          <w:rFonts w:ascii="Arial" w:hAnsi="Arial" w:cs="Arial"/>
          <w:sz w:val="24"/>
          <w:szCs w:val="24"/>
        </w:rPr>
      </w:pPr>
    </w:p>
    <w:p w14:paraId="3D2C67C3"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Ja/my niżej podpisani:</w:t>
      </w:r>
    </w:p>
    <w:p w14:paraId="6B958851"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629B7B84" w14:textId="77777777" w:rsidR="00A05A69" w:rsidRPr="003A0EB1" w:rsidRDefault="00107713" w:rsidP="003A0EB1">
      <w:pPr>
        <w:spacing w:before="120" w:after="120" w:line="360" w:lineRule="auto"/>
        <w:ind w:right="72"/>
        <w:rPr>
          <w:rFonts w:ascii="Arial" w:hAnsi="Arial" w:cs="Arial"/>
          <w:i/>
          <w:sz w:val="24"/>
          <w:szCs w:val="24"/>
        </w:rPr>
      </w:pPr>
      <w:r w:rsidRPr="003A0EB1">
        <w:rPr>
          <w:rFonts w:ascii="Arial" w:hAnsi="Arial" w:cs="Arial"/>
          <w:i/>
          <w:sz w:val="24"/>
          <w:szCs w:val="24"/>
        </w:rPr>
        <w:t>(imię i nazwisko osoby/osób upoważnionej/-ych do reprezentowania Wykonawców wspólnie ubiegających się o udzielenie zamówienia)</w:t>
      </w:r>
    </w:p>
    <w:p w14:paraId="01DE6CF8" w14:textId="77777777" w:rsidR="00A05A69" w:rsidRPr="003A0EB1" w:rsidRDefault="00A05A69" w:rsidP="003A0EB1">
      <w:pPr>
        <w:spacing w:before="120" w:after="120" w:line="360" w:lineRule="auto"/>
        <w:rPr>
          <w:rFonts w:ascii="Arial" w:hAnsi="Arial" w:cs="Arial"/>
          <w:spacing w:val="4"/>
          <w:sz w:val="24"/>
          <w:szCs w:val="24"/>
        </w:rPr>
      </w:pPr>
    </w:p>
    <w:p w14:paraId="4D071CCA" w14:textId="77777777"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w imieniu Wykonawcy:</w:t>
      </w:r>
    </w:p>
    <w:p w14:paraId="24E86227" w14:textId="77777777" w:rsidR="00A05A69" w:rsidRPr="003A0EB1" w:rsidRDefault="00107713" w:rsidP="003A0EB1">
      <w:pPr>
        <w:spacing w:before="120" w:after="120" w:line="360" w:lineRule="auto"/>
        <w:rPr>
          <w:rFonts w:ascii="Arial" w:hAnsi="Arial" w:cs="Arial"/>
          <w:spacing w:val="4"/>
          <w:sz w:val="24"/>
          <w:szCs w:val="24"/>
        </w:rPr>
      </w:pPr>
      <w:r w:rsidRPr="003A0EB1">
        <w:rPr>
          <w:rFonts w:ascii="Arial" w:hAnsi="Arial" w:cs="Arial"/>
          <w:spacing w:val="4"/>
          <w:sz w:val="24"/>
          <w:szCs w:val="24"/>
        </w:rPr>
        <w:t>…………………………………………………………………………………………………</w:t>
      </w:r>
    </w:p>
    <w:p w14:paraId="020A4AD0" w14:textId="77777777" w:rsidR="00A05A69" w:rsidRPr="003A0EB1" w:rsidRDefault="00107713" w:rsidP="003A0EB1">
      <w:pPr>
        <w:spacing w:before="120" w:after="120" w:line="360" w:lineRule="auto"/>
        <w:ind w:right="72"/>
        <w:rPr>
          <w:rFonts w:ascii="Arial" w:hAnsi="Arial" w:cs="Arial"/>
          <w:i/>
          <w:sz w:val="24"/>
          <w:szCs w:val="24"/>
        </w:rPr>
      </w:pPr>
      <w:r w:rsidRPr="003A0EB1">
        <w:rPr>
          <w:rFonts w:ascii="Arial" w:hAnsi="Arial" w:cs="Arial"/>
          <w:i/>
          <w:sz w:val="24"/>
          <w:szCs w:val="24"/>
        </w:rPr>
        <w:t>(wpisać nazwy (firmy) Wykonawców wspólnie ubiegających się o udzielenie zamówienia)</w:t>
      </w:r>
    </w:p>
    <w:p w14:paraId="5FE4BC77" w14:textId="77777777" w:rsidR="00A05A69" w:rsidRPr="003A0EB1" w:rsidRDefault="00A05A69" w:rsidP="003A0EB1">
      <w:pPr>
        <w:spacing w:before="120" w:after="120" w:line="360" w:lineRule="auto"/>
        <w:rPr>
          <w:rFonts w:ascii="Arial" w:hAnsi="Arial" w:cs="Arial"/>
          <w:sz w:val="24"/>
          <w:szCs w:val="24"/>
        </w:rPr>
      </w:pPr>
    </w:p>
    <w:p w14:paraId="651F1632" w14:textId="6BA707F2" w:rsidR="00A05A69" w:rsidRPr="003A0EB1" w:rsidRDefault="00107713" w:rsidP="003A0EB1">
      <w:pPr>
        <w:spacing w:before="120" w:after="120" w:line="360" w:lineRule="auto"/>
        <w:rPr>
          <w:rFonts w:ascii="Arial" w:hAnsi="Arial" w:cs="Arial"/>
          <w:sz w:val="24"/>
          <w:szCs w:val="24"/>
        </w:rPr>
      </w:pPr>
      <w:r w:rsidRPr="003A0EB1">
        <w:rPr>
          <w:rFonts w:ascii="Arial" w:hAnsi="Arial" w:cs="Arial"/>
          <w:sz w:val="24"/>
          <w:szCs w:val="24"/>
        </w:rPr>
        <w:t>oświadczam/-y, że następujące dostawy wykonają poszczególni Wykonawcy wspólnie ubiegający się o udzielenie zamówienia (należy dostosować do liczby Wykonawców w konsorcjum):</w:t>
      </w:r>
    </w:p>
    <w:p w14:paraId="74A35B65" w14:textId="77777777" w:rsidR="00A05A69" w:rsidRPr="003A0EB1" w:rsidRDefault="00A05A69" w:rsidP="003A0EB1">
      <w:pPr>
        <w:spacing w:before="120" w:after="120" w:line="360" w:lineRule="auto"/>
        <w:rPr>
          <w:rFonts w:ascii="Arial" w:hAnsi="Arial" w:cs="Arial"/>
          <w:sz w:val="24"/>
          <w:szCs w:val="24"/>
        </w:rPr>
      </w:pPr>
    </w:p>
    <w:tbl>
      <w:tblPr>
        <w:tblStyle w:val="Tabela-Siatka"/>
        <w:tblW w:w="9212" w:type="dxa"/>
        <w:tblLayout w:type="fixed"/>
        <w:tblLook w:val="04A0" w:firstRow="1" w:lastRow="0" w:firstColumn="1" w:lastColumn="0" w:noHBand="0" w:noVBand="1"/>
      </w:tblPr>
      <w:tblGrid>
        <w:gridCol w:w="2688"/>
        <w:gridCol w:w="2384"/>
        <w:gridCol w:w="1134"/>
        <w:gridCol w:w="3006"/>
      </w:tblGrid>
      <w:tr w:rsidR="00A05A69" w:rsidRPr="003A0EB1" w14:paraId="64C4C199" w14:textId="77777777">
        <w:tc>
          <w:tcPr>
            <w:tcW w:w="2688" w:type="dxa"/>
          </w:tcPr>
          <w:p w14:paraId="39F62CB9" w14:textId="77777777" w:rsidR="00A05A69" w:rsidRPr="003A0EB1" w:rsidRDefault="00107713" w:rsidP="003A0EB1">
            <w:pPr>
              <w:spacing w:before="120" w:after="120" w:line="360" w:lineRule="auto"/>
              <w:rPr>
                <w:rFonts w:ascii="Arial" w:hAnsi="Arial" w:cs="Arial"/>
                <w:sz w:val="24"/>
                <w:szCs w:val="24"/>
              </w:rPr>
            </w:pPr>
            <w:r w:rsidRPr="003A0EB1">
              <w:rPr>
                <w:rFonts w:ascii="Arial" w:eastAsia="Calibri" w:hAnsi="Arial" w:cs="Arial"/>
                <w:sz w:val="24"/>
                <w:szCs w:val="24"/>
              </w:rPr>
              <w:t>Wykonawca (nazwa):</w:t>
            </w:r>
          </w:p>
        </w:tc>
        <w:tc>
          <w:tcPr>
            <w:tcW w:w="2384" w:type="dxa"/>
          </w:tcPr>
          <w:p w14:paraId="341E98F0" w14:textId="77777777" w:rsidR="00A05A69" w:rsidRPr="003A0EB1" w:rsidRDefault="00A05A69" w:rsidP="003A0EB1">
            <w:pPr>
              <w:spacing w:before="120" w:after="120" w:line="360" w:lineRule="auto"/>
              <w:rPr>
                <w:rFonts w:ascii="Arial" w:hAnsi="Arial" w:cs="Arial"/>
                <w:sz w:val="24"/>
                <w:szCs w:val="24"/>
              </w:rPr>
            </w:pPr>
          </w:p>
        </w:tc>
        <w:tc>
          <w:tcPr>
            <w:tcW w:w="1134" w:type="dxa"/>
          </w:tcPr>
          <w:p w14:paraId="14DDFFF7" w14:textId="77777777" w:rsidR="00A05A69" w:rsidRPr="003A0EB1" w:rsidRDefault="00107713" w:rsidP="003A0EB1">
            <w:pPr>
              <w:spacing w:before="120" w:after="120" w:line="360" w:lineRule="auto"/>
              <w:rPr>
                <w:rFonts w:ascii="Arial" w:hAnsi="Arial" w:cs="Arial"/>
                <w:sz w:val="24"/>
                <w:szCs w:val="24"/>
              </w:rPr>
            </w:pPr>
            <w:r w:rsidRPr="003A0EB1">
              <w:rPr>
                <w:rFonts w:ascii="Arial" w:eastAsia="Calibri" w:hAnsi="Arial" w:cs="Arial"/>
                <w:sz w:val="24"/>
                <w:szCs w:val="24"/>
              </w:rPr>
              <w:t>wykona:</w:t>
            </w:r>
          </w:p>
        </w:tc>
        <w:tc>
          <w:tcPr>
            <w:tcW w:w="3006" w:type="dxa"/>
          </w:tcPr>
          <w:p w14:paraId="23B152DE" w14:textId="77777777" w:rsidR="00A05A69" w:rsidRPr="003A0EB1" w:rsidRDefault="00A05A69" w:rsidP="003A0EB1">
            <w:pPr>
              <w:spacing w:before="120" w:after="120" w:line="360" w:lineRule="auto"/>
              <w:rPr>
                <w:rFonts w:ascii="Arial" w:hAnsi="Arial" w:cs="Arial"/>
                <w:sz w:val="24"/>
                <w:szCs w:val="24"/>
              </w:rPr>
            </w:pPr>
          </w:p>
        </w:tc>
      </w:tr>
      <w:tr w:rsidR="00A05A69" w:rsidRPr="003A0EB1" w14:paraId="19942C38" w14:textId="77777777">
        <w:tc>
          <w:tcPr>
            <w:tcW w:w="2688" w:type="dxa"/>
          </w:tcPr>
          <w:p w14:paraId="6B43F833" w14:textId="77777777" w:rsidR="00A05A69" w:rsidRPr="003A0EB1" w:rsidRDefault="00107713" w:rsidP="003A0EB1">
            <w:pPr>
              <w:spacing w:before="120" w:after="120" w:line="360" w:lineRule="auto"/>
              <w:rPr>
                <w:rFonts w:ascii="Arial" w:hAnsi="Arial" w:cs="Arial"/>
                <w:sz w:val="24"/>
                <w:szCs w:val="24"/>
              </w:rPr>
            </w:pPr>
            <w:r w:rsidRPr="003A0EB1">
              <w:rPr>
                <w:rFonts w:ascii="Arial" w:eastAsia="Calibri" w:hAnsi="Arial" w:cs="Arial"/>
                <w:sz w:val="24"/>
                <w:szCs w:val="24"/>
              </w:rPr>
              <w:t>Wykonawca (nazwa):</w:t>
            </w:r>
          </w:p>
        </w:tc>
        <w:tc>
          <w:tcPr>
            <w:tcW w:w="2384" w:type="dxa"/>
          </w:tcPr>
          <w:p w14:paraId="2995B2C4" w14:textId="77777777" w:rsidR="00A05A69" w:rsidRPr="003A0EB1" w:rsidRDefault="00A05A69" w:rsidP="003A0EB1">
            <w:pPr>
              <w:spacing w:before="120" w:after="120" w:line="360" w:lineRule="auto"/>
              <w:rPr>
                <w:rFonts w:ascii="Arial" w:hAnsi="Arial" w:cs="Arial"/>
                <w:sz w:val="24"/>
                <w:szCs w:val="24"/>
              </w:rPr>
            </w:pPr>
          </w:p>
        </w:tc>
        <w:tc>
          <w:tcPr>
            <w:tcW w:w="1134" w:type="dxa"/>
          </w:tcPr>
          <w:p w14:paraId="6EF7D4F4" w14:textId="77777777" w:rsidR="00A05A69" w:rsidRPr="003A0EB1" w:rsidRDefault="00107713" w:rsidP="003A0EB1">
            <w:pPr>
              <w:spacing w:before="120" w:after="120" w:line="360" w:lineRule="auto"/>
              <w:rPr>
                <w:rFonts w:ascii="Arial" w:hAnsi="Arial" w:cs="Arial"/>
                <w:sz w:val="24"/>
                <w:szCs w:val="24"/>
              </w:rPr>
            </w:pPr>
            <w:r w:rsidRPr="003A0EB1">
              <w:rPr>
                <w:rFonts w:ascii="Arial" w:eastAsia="Calibri" w:hAnsi="Arial" w:cs="Arial"/>
                <w:sz w:val="24"/>
                <w:szCs w:val="24"/>
              </w:rPr>
              <w:t>wykona:</w:t>
            </w:r>
          </w:p>
        </w:tc>
        <w:tc>
          <w:tcPr>
            <w:tcW w:w="3006" w:type="dxa"/>
          </w:tcPr>
          <w:p w14:paraId="34B186FB" w14:textId="77777777" w:rsidR="00A05A69" w:rsidRPr="003A0EB1" w:rsidRDefault="00A05A69" w:rsidP="003A0EB1">
            <w:pPr>
              <w:spacing w:before="120" w:after="120" w:line="360" w:lineRule="auto"/>
              <w:rPr>
                <w:rFonts w:ascii="Arial" w:hAnsi="Arial" w:cs="Arial"/>
                <w:sz w:val="24"/>
                <w:szCs w:val="24"/>
              </w:rPr>
            </w:pPr>
          </w:p>
        </w:tc>
      </w:tr>
    </w:tbl>
    <w:p w14:paraId="710C34DB" w14:textId="77777777" w:rsidR="007544F7" w:rsidRDefault="007544F7">
      <w:pPr>
        <w:spacing w:after="0" w:line="240" w:lineRule="auto"/>
        <w:rPr>
          <w:rFonts w:ascii="Arial" w:hAnsi="Arial" w:cs="Arial"/>
          <w:sz w:val="24"/>
          <w:szCs w:val="24"/>
        </w:rPr>
      </w:pPr>
      <w:r>
        <w:rPr>
          <w:rFonts w:ascii="Arial" w:hAnsi="Arial" w:cs="Arial"/>
          <w:sz w:val="24"/>
          <w:szCs w:val="24"/>
        </w:rPr>
        <w:br w:type="page"/>
      </w:r>
    </w:p>
    <w:p w14:paraId="1EF5DA37" w14:textId="77DC9565" w:rsidR="00C963D4" w:rsidRPr="007544F7" w:rsidRDefault="00FB2BE0" w:rsidP="007544F7">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7544F7">
        <w:rPr>
          <w:rFonts w:ascii="Arial" w:hAnsi="Arial" w:cs="Arial"/>
          <w:b/>
          <w:bCs/>
          <w:color w:val="auto"/>
          <w:sz w:val="24"/>
          <w:szCs w:val="24"/>
        </w:rPr>
        <w:lastRenderedPageBreak/>
        <w:t xml:space="preserve">Załącznik nr 6 do SWZ – OPZ </w:t>
      </w:r>
      <w:r w:rsidR="00C963D4" w:rsidRPr="007544F7">
        <w:rPr>
          <w:rFonts w:ascii="Arial" w:hAnsi="Arial" w:cs="Arial"/>
          <w:b/>
          <w:bCs/>
          <w:color w:val="auto"/>
          <w:sz w:val="24"/>
          <w:szCs w:val="24"/>
        </w:rPr>
        <w:t xml:space="preserve">część </w:t>
      </w:r>
      <w:r w:rsidR="000437CA" w:rsidRPr="007544F7">
        <w:rPr>
          <w:rFonts w:ascii="Arial" w:hAnsi="Arial" w:cs="Arial"/>
          <w:b/>
          <w:bCs/>
          <w:color w:val="auto"/>
          <w:sz w:val="24"/>
          <w:szCs w:val="24"/>
        </w:rPr>
        <w:t>1</w:t>
      </w:r>
      <w:r w:rsidR="00C963D4" w:rsidRPr="007544F7">
        <w:rPr>
          <w:rFonts w:ascii="Arial" w:hAnsi="Arial" w:cs="Arial"/>
          <w:b/>
          <w:bCs/>
          <w:color w:val="auto"/>
          <w:sz w:val="24"/>
          <w:szCs w:val="24"/>
        </w:rPr>
        <w:t xml:space="preserve"> zamówienia: Konsultacje dietetyka w</w:t>
      </w:r>
      <w:r w:rsidR="007544F7">
        <w:rPr>
          <w:rFonts w:ascii="Arial" w:hAnsi="Arial" w:cs="Arial"/>
          <w:b/>
          <w:bCs/>
          <w:color w:val="auto"/>
          <w:sz w:val="24"/>
          <w:szCs w:val="24"/>
        </w:rPr>
        <w:t> </w:t>
      </w:r>
      <w:r w:rsidR="00C963D4" w:rsidRPr="007544F7">
        <w:rPr>
          <w:rFonts w:ascii="Arial" w:hAnsi="Arial" w:cs="Arial"/>
          <w:b/>
          <w:bCs/>
          <w:color w:val="auto"/>
          <w:sz w:val="24"/>
          <w:szCs w:val="24"/>
        </w:rPr>
        <w:t>zakresie promowania zdrowego stylu życia</w:t>
      </w:r>
    </w:p>
    <w:p w14:paraId="4BBD839F" w14:textId="77777777" w:rsidR="007544F7" w:rsidRPr="00100C3B" w:rsidRDefault="007544F7" w:rsidP="007544F7">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406F3CA9" wp14:editId="0676E754">
            <wp:extent cx="5760720" cy="578485"/>
            <wp:effectExtent l="0" t="0" r="0" b="0"/>
            <wp:docPr id="465988604"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58C144CC" w14:textId="77777777" w:rsidR="00C963D4" w:rsidRPr="00F51E45" w:rsidRDefault="00C963D4" w:rsidP="00F51E45">
      <w:pPr>
        <w:pStyle w:val="Akapitzlist"/>
        <w:spacing w:before="120" w:after="120" w:line="360" w:lineRule="auto"/>
        <w:ind w:left="0"/>
        <w:rPr>
          <w:rStyle w:val="FontStyle30"/>
          <w:rFonts w:ascii="Arial" w:hAnsi="Arial" w:cs="Arial"/>
          <w:sz w:val="24"/>
          <w:szCs w:val="24"/>
        </w:rPr>
      </w:pPr>
      <w:r w:rsidRPr="00F51E45">
        <w:rPr>
          <w:rStyle w:val="FontStyle30"/>
          <w:rFonts w:ascii="Arial" w:hAnsi="Arial" w:cs="Arial"/>
          <w:sz w:val="24"/>
          <w:szCs w:val="24"/>
        </w:rPr>
        <w:t>Przedmiotem zamówienia jest przeprowadzenie konsultacji dietetyka w zakresie promowania zdrowego stylu życia ze szczególnym uwzględnieniem kwestii dotyczących zdrowego odżywiania się i zbilansowanej diety</w:t>
      </w:r>
      <w:r w:rsidRPr="00F51E45">
        <w:rPr>
          <w:rStyle w:val="FontStyle30"/>
          <w:rFonts w:ascii="Arial" w:hAnsi="Arial" w:cs="Arial"/>
          <w:bCs/>
          <w:sz w:val="24"/>
          <w:szCs w:val="24"/>
        </w:rPr>
        <w:t>.</w:t>
      </w:r>
    </w:p>
    <w:p w14:paraId="097937A1" w14:textId="3DC1DFE1" w:rsidR="00C963D4" w:rsidRPr="00F51E45" w:rsidRDefault="00C963D4" w:rsidP="00F51E45">
      <w:pPr>
        <w:pStyle w:val="Akapitzlist"/>
        <w:spacing w:before="120" w:after="120" w:line="360" w:lineRule="auto"/>
        <w:ind w:left="0"/>
        <w:rPr>
          <w:rStyle w:val="FontStyle30"/>
          <w:rFonts w:ascii="Arial" w:hAnsi="Arial" w:cs="Arial"/>
          <w:sz w:val="24"/>
          <w:szCs w:val="24"/>
        </w:rPr>
      </w:pPr>
      <w:r w:rsidRPr="00F51E45">
        <w:rPr>
          <w:rStyle w:val="FontStyle30"/>
          <w:rFonts w:ascii="Arial" w:hAnsi="Arial" w:cs="Arial"/>
          <w:bCs/>
          <w:sz w:val="24"/>
          <w:szCs w:val="24"/>
        </w:rPr>
        <w:t>Zamawiający przewiduje konsultacje specjalisty dietetyka. Konsultacje będą prowadzone w terminach ustalonych z Zamawiającym w ramach przyjętego harmonogramu realizacji umowy.</w:t>
      </w:r>
      <w:r w:rsidRPr="00F51E45">
        <w:rPr>
          <w:rFonts w:ascii="Arial" w:hAnsi="Arial" w:cs="Arial"/>
          <w:sz w:val="24"/>
          <w:szCs w:val="24"/>
        </w:rPr>
        <w:t xml:space="preserve"> Łącznie planuje się przeprowadzenie 20 konsultacji dietetycznych</w:t>
      </w:r>
      <w:r w:rsidR="000437CA" w:rsidRPr="00F51E45">
        <w:rPr>
          <w:rFonts w:ascii="Arial" w:hAnsi="Arial" w:cs="Arial"/>
          <w:sz w:val="24"/>
          <w:szCs w:val="24"/>
        </w:rPr>
        <w:t xml:space="preserve">, po 1,5 h każda (razem 30 godzin </w:t>
      </w:r>
      <w:r w:rsidR="007750D9" w:rsidRPr="00F51E45">
        <w:rPr>
          <w:rFonts w:ascii="Arial" w:hAnsi="Arial" w:cs="Arial"/>
          <w:sz w:val="24"/>
          <w:szCs w:val="24"/>
        </w:rPr>
        <w:t xml:space="preserve">zegarowych </w:t>
      </w:r>
      <w:r w:rsidR="000437CA" w:rsidRPr="00F51E45">
        <w:rPr>
          <w:rFonts w:ascii="Arial" w:hAnsi="Arial" w:cs="Arial"/>
          <w:sz w:val="24"/>
          <w:szCs w:val="24"/>
        </w:rPr>
        <w:t xml:space="preserve">konsultacji). </w:t>
      </w:r>
      <w:r w:rsidRPr="00F51E45">
        <w:rPr>
          <w:rFonts w:ascii="Arial" w:hAnsi="Arial" w:cs="Arial"/>
          <w:sz w:val="24"/>
          <w:szCs w:val="24"/>
        </w:rPr>
        <w:t>Terminy konsultacji będą ustalane z Zamawiającym w formie harmonogramu miesięcznego.</w:t>
      </w:r>
    </w:p>
    <w:p w14:paraId="0A57D616" w14:textId="77777777" w:rsidR="00C963D4" w:rsidRPr="00F51E45" w:rsidRDefault="00C963D4" w:rsidP="00F51E45">
      <w:pPr>
        <w:pStyle w:val="Akapitzlist"/>
        <w:spacing w:before="120" w:after="120" w:line="360" w:lineRule="auto"/>
        <w:ind w:left="0"/>
        <w:rPr>
          <w:rStyle w:val="FontStyle30"/>
          <w:rFonts w:ascii="Arial" w:hAnsi="Arial" w:cs="Arial"/>
          <w:bCs/>
          <w:sz w:val="24"/>
          <w:szCs w:val="24"/>
        </w:rPr>
      </w:pPr>
      <w:r w:rsidRPr="00F51E45">
        <w:rPr>
          <w:rStyle w:val="FontStyle30"/>
          <w:rFonts w:ascii="Arial" w:hAnsi="Arial" w:cs="Arial"/>
          <w:bCs/>
          <w:sz w:val="24"/>
          <w:szCs w:val="24"/>
        </w:rPr>
        <w:t>Miejsce przeprowadzenia konsultacji: Starostwo Powiatowe w Wieluniu, Pl. Kazimierza Wielkiego 2, 98-300 Wieluń.</w:t>
      </w:r>
    </w:p>
    <w:p w14:paraId="33312118" w14:textId="77777777" w:rsidR="007544F7" w:rsidRPr="00F51E45" w:rsidRDefault="00C963D4" w:rsidP="00F51E45">
      <w:pPr>
        <w:pStyle w:val="Akapitzlist"/>
        <w:spacing w:before="120" w:after="120" w:line="360" w:lineRule="auto"/>
        <w:ind w:left="0"/>
        <w:rPr>
          <w:rStyle w:val="FontStyle30"/>
          <w:rFonts w:ascii="Arial" w:hAnsi="Arial" w:cs="Arial"/>
          <w:bCs/>
          <w:sz w:val="24"/>
          <w:szCs w:val="24"/>
        </w:rPr>
      </w:pPr>
      <w:r w:rsidRPr="00F51E45">
        <w:rPr>
          <w:rStyle w:val="FontStyle30"/>
          <w:rFonts w:ascii="Arial" w:hAnsi="Arial" w:cs="Arial"/>
          <w:bCs/>
          <w:sz w:val="24"/>
          <w:szCs w:val="24"/>
        </w:rPr>
        <w:t>Zakres tematyczny każdej konsultacji obejmuje:</w:t>
      </w:r>
    </w:p>
    <w:p w14:paraId="65CB169C" w14:textId="640A1D1C" w:rsidR="007544F7" w:rsidRPr="00F51E45" w:rsidRDefault="00C963D4">
      <w:pPr>
        <w:pStyle w:val="Akapitzlist"/>
        <w:numPr>
          <w:ilvl w:val="1"/>
          <w:numId w:val="59"/>
        </w:numPr>
        <w:spacing w:before="120" w:after="120" w:line="360" w:lineRule="auto"/>
        <w:ind w:left="426" w:hanging="426"/>
        <w:rPr>
          <w:rFonts w:ascii="Arial" w:hAnsi="Arial" w:cs="Arial"/>
          <w:sz w:val="24"/>
          <w:szCs w:val="24"/>
        </w:rPr>
      </w:pPr>
      <w:r w:rsidRPr="00F51E45">
        <w:rPr>
          <w:rFonts w:ascii="Arial" w:hAnsi="Arial" w:cs="Arial"/>
          <w:sz w:val="24"/>
          <w:szCs w:val="24"/>
        </w:rPr>
        <w:t>omówienie zasad zbilansowanego odżywiania;</w:t>
      </w:r>
    </w:p>
    <w:p w14:paraId="52B124EF" w14:textId="6EE16E0A" w:rsidR="007544F7" w:rsidRPr="00F51E45" w:rsidRDefault="00C963D4">
      <w:pPr>
        <w:pStyle w:val="Akapitzlist"/>
        <w:numPr>
          <w:ilvl w:val="1"/>
          <w:numId w:val="59"/>
        </w:numPr>
        <w:spacing w:before="120" w:after="120" w:line="360" w:lineRule="auto"/>
        <w:ind w:left="426" w:hanging="426"/>
        <w:rPr>
          <w:rFonts w:ascii="Arial" w:hAnsi="Arial" w:cs="Arial"/>
          <w:sz w:val="24"/>
          <w:szCs w:val="24"/>
        </w:rPr>
      </w:pPr>
      <w:r w:rsidRPr="00F51E45">
        <w:rPr>
          <w:rFonts w:ascii="Arial" w:hAnsi="Arial" w:cs="Arial"/>
          <w:sz w:val="24"/>
          <w:szCs w:val="24"/>
        </w:rPr>
        <w:t>analizę błędów żywieniowych;</w:t>
      </w:r>
    </w:p>
    <w:p w14:paraId="26261054" w14:textId="228F4660" w:rsidR="007544F7" w:rsidRPr="00F51E45" w:rsidRDefault="00C963D4">
      <w:pPr>
        <w:pStyle w:val="Akapitzlist"/>
        <w:numPr>
          <w:ilvl w:val="1"/>
          <w:numId w:val="59"/>
        </w:numPr>
        <w:spacing w:before="120" w:after="120" w:line="360" w:lineRule="auto"/>
        <w:ind w:left="426" w:hanging="426"/>
        <w:rPr>
          <w:rFonts w:ascii="Arial" w:hAnsi="Arial" w:cs="Arial"/>
          <w:sz w:val="24"/>
          <w:szCs w:val="24"/>
        </w:rPr>
      </w:pPr>
      <w:r w:rsidRPr="00F51E45">
        <w:rPr>
          <w:rFonts w:ascii="Arial" w:hAnsi="Arial" w:cs="Arial"/>
          <w:sz w:val="24"/>
          <w:szCs w:val="24"/>
        </w:rPr>
        <w:t>wskazówki dotyczące komponowania posiłków;</w:t>
      </w:r>
    </w:p>
    <w:p w14:paraId="56CCCB8B" w14:textId="1E300D8C" w:rsidR="007544F7" w:rsidRPr="00F51E45" w:rsidRDefault="00C963D4">
      <w:pPr>
        <w:pStyle w:val="Akapitzlist"/>
        <w:numPr>
          <w:ilvl w:val="1"/>
          <w:numId w:val="59"/>
        </w:numPr>
        <w:spacing w:before="120" w:after="120" w:line="360" w:lineRule="auto"/>
        <w:ind w:left="426" w:hanging="426"/>
        <w:rPr>
          <w:rFonts w:ascii="Arial" w:hAnsi="Arial" w:cs="Arial"/>
          <w:sz w:val="24"/>
          <w:szCs w:val="24"/>
        </w:rPr>
      </w:pPr>
      <w:r w:rsidRPr="00F51E45">
        <w:rPr>
          <w:rFonts w:ascii="Arial" w:hAnsi="Arial" w:cs="Arial"/>
          <w:sz w:val="24"/>
          <w:szCs w:val="24"/>
        </w:rPr>
        <w:t>profilaktykę chorób cywilizacyjnych i dietozależnych;</w:t>
      </w:r>
    </w:p>
    <w:p w14:paraId="0CF58F8A" w14:textId="5A7C71DF" w:rsidR="007544F7" w:rsidRPr="00F51E45" w:rsidRDefault="00C963D4">
      <w:pPr>
        <w:pStyle w:val="Akapitzlist"/>
        <w:numPr>
          <w:ilvl w:val="1"/>
          <w:numId w:val="59"/>
        </w:numPr>
        <w:spacing w:before="120" w:after="120" w:line="360" w:lineRule="auto"/>
        <w:ind w:left="426" w:hanging="426"/>
        <w:rPr>
          <w:rFonts w:ascii="Arial" w:hAnsi="Arial" w:cs="Arial"/>
          <w:sz w:val="24"/>
          <w:szCs w:val="24"/>
        </w:rPr>
      </w:pPr>
      <w:r w:rsidRPr="00F51E45">
        <w:rPr>
          <w:rFonts w:ascii="Arial" w:hAnsi="Arial" w:cs="Arial"/>
          <w:sz w:val="24"/>
          <w:szCs w:val="24"/>
        </w:rPr>
        <w:t>edukację w zakresie prawidłowych nawyków żywieniowych dla osób wykonujących pracę siedzącą.</w:t>
      </w:r>
    </w:p>
    <w:p w14:paraId="66BCBF1D" w14:textId="4783237F" w:rsidR="00C963D4"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Konsultacje mają charakter edukacyjny, nie obejmują dietoterapii klinicznej.</w:t>
      </w:r>
    </w:p>
    <w:p w14:paraId="71FCB36B" w14:textId="3B6E22A3" w:rsidR="00C963D4"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Usługi muszą być prowadzone zgodnie z aktualną wiedzą naukową i zaleceniami Instytutu Żywności i Żywienia oraz WHO. Konsultacje powinny obejmować elementy praktyczne – przykłady jadłospisów i rekomendacji żywieniowych. Wykonawca zobowiązuje się do zachowania zasad etyki zawodowej i poufności.</w:t>
      </w:r>
    </w:p>
    <w:p w14:paraId="067C01B1" w14:textId="77777777" w:rsidR="00C963D4"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Wykonawca zobowiązany jest do przygotowania materiałów edukacyjnych (ulotki, prezentacje, jadłospisy).</w:t>
      </w:r>
    </w:p>
    <w:p w14:paraId="2DC0BA57" w14:textId="77777777" w:rsidR="00F51E45"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Zamawiający zapewnia salę szkoleniową wyposażoną w stół, krzesła i dostęp do energii elektrycznej.</w:t>
      </w:r>
    </w:p>
    <w:p w14:paraId="680838BD" w14:textId="77777777" w:rsidR="00F51E45"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Wykonawca prowadzi ewidencję obecności uczestników (lista podpisów).</w:t>
      </w:r>
    </w:p>
    <w:p w14:paraId="5E59937A" w14:textId="32C26E24" w:rsidR="00C963D4"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lastRenderedPageBreak/>
        <w:t>Po każdej konsultacji uczestnicy wypełniają ankiety ewaluacyjne</w:t>
      </w:r>
      <w:r w:rsidR="009C296D" w:rsidRPr="00F51E45">
        <w:rPr>
          <w:rFonts w:ascii="Arial" w:hAnsi="Arial" w:cs="Arial"/>
          <w:sz w:val="24"/>
          <w:szCs w:val="24"/>
        </w:rPr>
        <w:t>, przygotowane przez Wykonawcę</w:t>
      </w:r>
      <w:r w:rsidRPr="00F51E45">
        <w:rPr>
          <w:rFonts w:ascii="Arial" w:hAnsi="Arial" w:cs="Arial"/>
          <w:sz w:val="24"/>
          <w:szCs w:val="24"/>
        </w:rPr>
        <w:t>.</w:t>
      </w:r>
    </w:p>
    <w:p w14:paraId="2D7BA7A8" w14:textId="77777777" w:rsidR="00C963D4" w:rsidRPr="00F51E45" w:rsidRDefault="00C963D4" w:rsidP="00F51E45">
      <w:pPr>
        <w:pStyle w:val="Akapitzlist"/>
        <w:spacing w:before="120" w:after="120" w:line="360" w:lineRule="auto"/>
        <w:ind w:left="0"/>
        <w:rPr>
          <w:rFonts w:ascii="Arial" w:hAnsi="Arial" w:cs="Arial"/>
          <w:sz w:val="24"/>
          <w:szCs w:val="24"/>
        </w:rPr>
      </w:pPr>
      <w:r w:rsidRPr="00F51E45">
        <w:rPr>
          <w:rFonts w:ascii="Arial" w:hAnsi="Arial" w:cs="Arial"/>
          <w:sz w:val="24"/>
          <w:szCs w:val="24"/>
        </w:rPr>
        <w:t>Odbiór usług zostanie potwierdzony protokołem odbioru, zawierającym daty realizacji konsultacji, liczbę konsultacji oraz podpisy przedstawicieli stron. Do protokołu załącza się listy obecności, programy konsultacji i materiały dydaktyczne.</w:t>
      </w:r>
    </w:p>
    <w:p w14:paraId="7BDBA6ED" w14:textId="1DB3B0D0" w:rsidR="00C963D4" w:rsidRPr="00F51E45" w:rsidRDefault="00C963D4" w:rsidP="00F51E45">
      <w:pPr>
        <w:pStyle w:val="Style6"/>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rPr>
          <w:rFonts w:ascii="Arial" w:hAnsi="Arial" w:cs="Arial"/>
        </w:rPr>
      </w:pPr>
      <w:r w:rsidRPr="00F51E45">
        <w:rPr>
          <w:rFonts w:ascii="Arial" w:hAnsi="Arial" w:cs="Arial"/>
        </w:rPr>
        <w:t xml:space="preserve">Zamawiający dopuszcza realizację zamówienia przez więcej niż jedną osobę spełniającą wymagania określone w punkcie </w:t>
      </w:r>
      <w:r w:rsidR="00CE2EB2" w:rsidRPr="00F51E45">
        <w:rPr>
          <w:rFonts w:ascii="Arial" w:hAnsi="Arial" w:cs="Arial"/>
        </w:rPr>
        <w:t xml:space="preserve">20 </w:t>
      </w:r>
      <w:r w:rsidRPr="00F51E45">
        <w:rPr>
          <w:rFonts w:ascii="Arial" w:hAnsi="Arial" w:cs="Arial"/>
        </w:rPr>
        <w:t>SWZ – warunki udziału w</w:t>
      </w:r>
      <w:r w:rsidR="00F51E45" w:rsidRPr="00F51E45">
        <w:rPr>
          <w:rFonts w:ascii="Arial" w:hAnsi="Arial" w:cs="Arial"/>
        </w:rPr>
        <w:t> </w:t>
      </w:r>
      <w:r w:rsidRPr="00F51E45">
        <w:rPr>
          <w:rFonts w:ascii="Arial" w:hAnsi="Arial" w:cs="Arial"/>
        </w:rPr>
        <w:t>postępowaniu</w:t>
      </w:r>
      <w:r w:rsidR="000437CA" w:rsidRPr="00F51E45">
        <w:rPr>
          <w:rFonts w:ascii="Arial" w:hAnsi="Arial" w:cs="Arial"/>
        </w:rPr>
        <w:t>.</w:t>
      </w:r>
    </w:p>
    <w:p w14:paraId="349FDC91" w14:textId="77777777" w:rsidR="00C963D4" w:rsidRPr="00F51E45" w:rsidRDefault="00C963D4" w:rsidP="00F51E45">
      <w:pPr>
        <w:spacing w:before="120" w:after="120" w:line="360" w:lineRule="auto"/>
        <w:rPr>
          <w:rFonts w:ascii="Arial" w:hAnsi="Arial" w:cs="Arial"/>
          <w:sz w:val="24"/>
          <w:szCs w:val="24"/>
        </w:rPr>
      </w:pPr>
    </w:p>
    <w:p w14:paraId="73DD73ED" w14:textId="7E6545D2" w:rsidR="00F51E45" w:rsidRDefault="00F51E45">
      <w:pPr>
        <w:spacing w:after="0" w:line="240" w:lineRule="auto"/>
        <w:rPr>
          <w:rStyle w:val="FontStyle30"/>
          <w:rFonts w:ascii="Arial" w:hAnsi="Arial" w:cs="Arial"/>
          <w:sz w:val="24"/>
          <w:szCs w:val="24"/>
        </w:rPr>
      </w:pPr>
      <w:r>
        <w:rPr>
          <w:rStyle w:val="FontStyle30"/>
          <w:rFonts w:ascii="Arial" w:hAnsi="Arial" w:cs="Arial"/>
          <w:sz w:val="24"/>
          <w:szCs w:val="24"/>
        </w:rPr>
        <w:br w:type="page"/>
      </w:r>
    </w:p>
    <w:p w14:paraId="11B52F5B" w14:textId="7FE8F1C1" w:rsidR="00C963D4" w:rsidRPr="00F51E45" w:rsidRDefault="000437CA" w:rsidP="00F51E45">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F51E45">
        <w:rPr>
          <w:rFonts w:ascii="Arial" w:hAnsi="Arial" w:cs="Arial"/>
          <w:b/>
          <w:bCs/>
          <w:color w:val="auto"/>
          <w:sz w:val="24"/>
          <w:szCs w:val="24"/>
        </w:rPr>
        <w:lastRenderedPageBreak/>
        <w:t xml:space="preserve">Załącznik nr 7 do SWZ – OPZ </w:t>
      </w:r>
      <w:r w:rsidR="00C963D4" w:rsidRPr="00F51E45">
        <w:rPr>
          <w:rFonts w:ascii="Arial" w:hAnsi="Arial" w:cs="Arial"/>
          <w:b/>
          <w:bCs/>
          <w:color w:val="auto"/>
          <w:sz w:val="24"/>
          <w:szCs w:val="24"/>
        </w:rPr>
        <w:t>część 2 zamówienia: Badanie w kierunku cieśni nadgarstka oraz usługi fizjoterapeuty</w:t>
      </w:r>
    </w:p>
    <w:p w14:paraId="6FE44440" w14:textId="77777777" w:rsidR="00F51E45" w:rsidRPr="00100C3B" w:rsidRDefault="00F51E45" w:rsidP="00F51E45">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31B3EDE" wp14:editId="6747889D">
            <wp:extent cx="5760720" cy="578485"/>
            <wp:effectExtent l="0" t="0" r="0" b="0"/>
            <wp:docPr id="866651380"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6EE66B08" w14:textId="77777777" w:rsidR="00C963D4" w:rsidRPr="003A0EB1" w:rsidRDefault="00C963D4">
      <w:pPr>
        <w:pStyle w:val="Style6"/>
        <w:numPr>
          <w:ilvl w:val="0"/>
          <w:numId w:val="4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Przedmiotem zamówienia jest:</w:t>
      </w:r>
    </w:p>
    <w:p w14:paraId="18A4FBDC"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przeprowadzenie badania w kierunku cieśni nadgarstka,</w:t>
      </w:r>
    </w:p>
    <w:p w14:paraId="0C5ED468"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usługi fizjoterapeuty.</w:t>
      </w:r>
    </w:p>
    <w:p w14:paraId="2D075713" w14:textId="74AB6983" w:rsidR="00C963D4" w:rsidRPr="003A0EB1" w:rsidRDefault="00C963D4">
      <w:pPr>
        <w:pStyle w:val="Style6"/>
        <w:numPr>
          <w:ilvl w:val="0"/>
          <w:numId w:val="4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 xml:space="preserve">Badania </w:t>
      </w:r>
      <w:r w:rsidR="000437CA" w:rsidRPr="003A0EB1">
        <w:rPr>
          <w:rFonts w:ascii="Arial" w:hAnsi="Arial" w:cs="Arial"/>
        </w:rPr>
        <w:t>i usługi</w:t>
      </w:r>
      <w:r w:rsidRPr="003A0EB1">
        <w:rPr>
          <w:rFonts w:ascii="Arial" w:hAnsi="Arial" w:cs="Arial"/>
        </w:rPr>
        <w:t xml:space="preserve"> </w:t>
      </w:r>
      <w:r w:rsidR="007750D9" w:rsidRPr="003A0EB1">
        <w:rPr>
          <w:rFonts w:ascii="Arial" w:hAnsi="Arial" w:cs="Arial"/>
        </w:rPr>
        <w:t xml:space="preserve">fizjoterapeuty </w:t>
      </w:r>
      <w:r w:rsidRPr="003A0EB1">
        <w:rPr>
          <w:rFonts w:ascii="Arial" w:hAnsi="Arial" w:cs="Arial"/>
        </w:rPr>
        <w:t>mają na celu ograniczenie zdrowotnych czynników ryzyka związanych z pracą biurową oraz poprawę ergonomii pracy uczestników projektu. Wszystkie badania i usługi realizowane w ramach zamówienia mają charakter profilaktyczny i ergonomiczny.</w:t>
      </w:r>
    </w:p>
    <w:p w14:paraId="05C567B2" w14:textId="3E2D7E79" w:rsidR="00C23586" w:rsidRPr="003A0EB1" w:rsidRDefault="00C963D4">
      <w:pPr>
        <w:pStyle w:val="Style6"/>
        <w:numPr>
          <w:ilvl w:val="0"/>
          <w:numId w:val="43"/>
        </w:numPr>
        <w:tabs>
          <w:tab w:val="clear" w:pos="0"/>
          <w:tab w:val="num"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CD6FD6">
        <w:rPr>
          <w:rFonts w:ascii="Arial" w:hAnsi="Arial" w:cs="Arial"/>
        </w:rPr>
        <w:t>Zamawiający przewiduje</w:t>
      </w:r>
      <w:r w:rsidR="007750D9" w:rsidRPr="00CD6FD6">
        <w:rPr>
          <w:rFonts w:ascii="Arial" w:hAnsi="Arial" w:cs="Arial"/>
        </w:rPr>
        <w:t xml:space="preserve"> </w:t>
      </w:r>
      <w:r w:rsidRPr="00CD6FD6">
        <w:rPr>
          <w:rFonts w:ascii="Arial" w:hAnsi="Arial" w:cs="Arial"/>
        </w:rPr>
        <w:t xml:space="preserve">badanie w kierunku cieśni nadgarstka dla 75 osób </w:t>
      </w:r>
      <w:r w:rsidR="007750D9" w:rsidRPr="00CD6FD6">
        <w:rPr>
          <w:rFonts w:ascii="Arial" w:hAnsi="Arial" w:cs="Arial"/>
        </w:rPr>
        <w:t xml:space="preserve">(75 badań indywidulanych x 1 h) </w:t>
      </w:r>
      <w:r w:rsidRPr="00CD6FD6">
        <w:rPr>
          <w:rFonts w:ascii="Arial" w:hAnsi="Arial" w:cs="Arial"/>
        </w:rPr>
        <w:t xml:space="preserve">oraz usługi fizjoterapeuty (w tym konsultacje) – 4 spotkania indywidualne (każde minimum 30 minut) x 75 osób. 75 uczestników </w:t>
      </w:r>
      <w:r w:rsidR="00CD6FD6">
        <w:rPr>
          <w:rFonts w:ascii="Arial" w:hAnsi="Arial" w:cs="Arial"/>
        </w:rPr>
        <w:t>x</w:t>
      </w:r>
      <w:r w:rsidRPr="003A0EB1">
        <w:rPr>
          <w:rFonts w:ascii="Arial" w:hAnsi="Arial" w:cs="Arial"/>
        </w:rPr>
        <w:t xml:space="preserve"> 4 spotkania = 300 sesji fizjoterapeutycznych</w:t>
      </w:r>
      <w:r w:rsidR="00C23586" w:rsidRPr="003A0EB1">
        <w:rPr>
          <w:rFonts w:ascii="Arial" w:hAnsi="Arial" w:cs="Arial"/>
        </w:rPr>
        <w:t xml:space="preserve"> po 30 minut.</w:t>
      </w:r>
    </w:p>
    <w:p w14:paraId="0DA43DB6" w14:textId="7086FDB2" w:rsidR="00C963D4" w:rsidRPr="003A0EB1" w:rsidRDefault="007750D9" w:rsidP="00F51E45">
      <w:pPr>
        <w:pStyle w:val="Style6"/>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rPr>
          <w:rFonts w:ascii="Arial" w:hAnsi="Arial" w:cs="Arial"/>
        </w:rPr>
      </w:pPr>
      <w:r w:rsidRPr="003A0EB1">
        <w:rPr>
          <w:rFonts w:ascii="Arial" w:hAnsi="Arial" w:cs="Arial"/>
        </w:rPr>
        <w:t>Razem (7</w:t>
      </w:r>
      <w:r w:rsidR="003A0EB1" w:rsidRPr="003A0EB1">
        <w:rPr>
          <w:rFonts w:ascii="Arial" w:hAnsi="Arial" w:cs="Arial"/>
        </w:rPr>
        <w:t>5</w:t>
      </w:r>
      <w:r w:rsidRPr="003A0EB1">
        <w:rPr>
          <w:rFonts w:ascii="Arial" w:hAnsi="Arial" w:cs="Arial"/>
        </w:rPr>
        <w:t xml:space="preserve"> +150 = 22</w:t>
      </w:r>
      <w:r w:rsidR="003A0EB1" w:rsidRPr="003A0EB1">
        <w:rPr>
          <w:rFonts w:ascii="Arial" w:hAnsi="Arial" w:cs="Arial"/>
        </w:rPr>
        <w:t>5</w:t>
      </w:r>
      <w:r w:rsidRPr="003A0EB1">
        <w:rPr>
          <w:rFonts w:ascii="Arial" w:hAnsi="Arial" w:cs="Arial"/>
        </w:rPr>
        <w:t xml:space="preserve"> godzin zegarowych).</w:t>
      </w:r>
    </w:p>
    <w:p w14:paraId="70E01F5E" w14:textId="77777777" w:rsidR="00C963D4" w:rsidRPr="003A0EB1" w:rsidRDefault="00C963D4">
      <w:pPr>
        <w:pStyle w:val="Style6"/>
        <w:numPr>
          <w:ilvl w:val="0"/>
          <w:numId w:val="43"/>
        </w:numPr>
        <w:tabs>
          <w:tab w:val="clear" w:pos="0"/>
          <w:tab w:val="num"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line="360" w:lineRule="auto"/>
        <w:ind w:left="425" w:hanging="425"/>
        <w:rPr>
          <w:rFonts w:ascii="Arial" w:hAnsi="Arial" w:cs="Arial"/>
        </w:rPr>
      </w:pPr>
      <w:r w:rsidRPr="003A0EB1">
        <w:rPr>
          <w:rFonts w:ascii="Arial" w:hAnsi="Arial" w:cs="Arial"/>
        </w:rPr>
        <w:t>Miejsce przeprowadzenia badań oraz usług fizjoterapeuty: Starostwo Powiatowe w Wieluniu, Pl. Kazimierza Wielkiego 2, 98-300 Wieluń.</w:t>
      </w:r>
    </w:p>
    <w:p w14:paraId="61205873" w14:textId="77777777" w:rsidR="00C963D4" w:rsidRPr="003A0EB1" w:rsidRDefault="00C963D4" w:rsidP="00F51E45">
      <w:pPr>
        <w:pStyle w:val="Style6"/>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after="120" w:line="360" w:lineRule="auto"/>
        <w:ind w:left="425"/>
        <w:rPr>
          <w:rFonts w:ascii="Arial" w:hAnsi="Arial" w:cs="Arial"/>
        </w:rPr>
      </w:pPr>
      <w:r w:rsidRPr="003A0EB1">
        <w:rPr>
          <w:rFonts w:ascii="Arial" w:hAnsi="Arial" w:cs="Arial"/>
        </w:rPr>
        <w:t>Zamawiający zapewni Wykonawcy pomieszczenie do realizacji badań oraz usług fizjoterapeutycznych. Wykonawca zobowiązany jest do zapewnienia we własnym zakresie sprzętu niezbędnego do realizacji badania w kierunku zespołu cieśni nadgarstka oraz usług fizjoterapeutycznych w warunkach budynku administracyjno-biurowego. Sprzęt powinien umożliwiać realizację usług w sposób bezpieczny, higieniczny i dostosowany do charakteru obiektu, w szczególności obejmować:</w:t>
      </w:r>
    </w:p>
    <w:p w14:paraId="30EE24FF"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mobilną leżankę lub składany stół do masażu,</w:t>
      </w:r>
    </w:p>
    <w:p w14:paraId="3B0E0FB9"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maty lub krzesła do wykonywania ćwiczeń,</w:t>
      </w:r>
    </w:p>
    <w:p w14:paraId="257DF1D1"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drobny sprzęt do ćwiczeń i oddziaływań fizjoterapeutycznych (np. taśmy elastyczne, piłki, rollery),</w:t>
      </w:r>
    </w:p>
    <w:p w14:paraId="6BB2AEF2"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lastRenderedPageBreak/>
        <w:t>materiały jednorazowe oraz środki higieniczne i dezynfekcyjne,</w:t>
      </w:r>
    </w:p>
    <w:p w14:paraId="40EE79D1" w14:textId="77777777" w:rsidR="00C963D4" w:rsidRPr="003A0EB1" w:rsidRDefault="00C963D4">
      <w:pPr>
        <w:pStyle w:val="Style6"/>
        <w:numPr>
          <w:ilvl w:val="0"/>
          <w:numId w:val="45"/>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wyposażenie niezbędne do przeprowadzenia badań przesiewowych w kierunku zespołu cieśni nadgarstka.</w:t>
      </w:r>
    </w:p>
    <w:p w14:paraId="48C770F1" w14:textId="3A61ED74" w:rsidR="007750D9" w:rsidRPr="00F51E45" w:rsidRDefault="00C963D4" w:rsidP="00F51E45">
      <w:pPr>
        <w:pStyle w:val="Style6"/>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after="120" w:line="360" w:lineRule="auto"/>
        <w:ind w:left="425"/>
      </w:pPr>
      <w:r w:rsidRPr="003A0EB1">
        <w:rPr>
          <w:rFonts w:ascii="Arial" w:hAnsi="Arial" w:cs="Arial"/>
        </w:rPr>
        <w:t>Zamawiający nie wymaga posiadania przez Wykonawcę specjalistycznej aparatury diagnostycznej ani wyposażenia charakterystycznego dla gabinetu medycznego.</w:t>
      </w:r>
      <w:r w:rsidR="007750D9" w:rsidRPr="003A0EB1">
        <w:rPr>
          <w:rFonts w:ascii="Arial" w:hAnsi="Arial" w:cs="Arial"/>
        </w:rPr>
        <w:t xml:space="preserve"> Terminy konsultacji będą ustalane z Zamawiającym w formie harmonogramu miesięcznego.</w:t>
      </w:r>
    </w:p>
    <w:p w14:paraId="5A0C3744" w14:textId="77777777" w:rsidR="00C963D4" w:rsidRPr="003A0EB1" w:rsidRDefault="00C963D4">
      <w:pPr>
        <w:pStyle w:val="Style6"/>
        <w:numPr>
          <w:ilvl w:val="0"/>
          <w:numId w:val="43"/>
        </w:numPr>
        <w:tabs>
          <w:tab w:val="clear" w:pos="0"/>
          <w:tab w:val="num"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5" w:hanging="425"/>
        <w:rPr>
          <w:rFonts w:ascii="Arial" w:hAnsi="Arial" w:cs="Arial"/>
        </w:rPr>
      </w:pPr>
      <w:r w:rsidRPr="003A0EB1">
        <w:rPr>
          <w:rFonts w:ascii="Arial" w:hAnsi="Arial" w:cs="Arial"/>
        </w:rPr>
        <w:t>Badanie w kierunku zespołu cieśni nadgarstka dla 75 osób realizowane będzie przez fizjoterapeutę i będzie miało charakter przesiewowy oraz funkcjonalny. Badanie obejmuje w szczególności:</w:t>
      </w:r>
    </w:p>
    <w:p w14:paraId="21B105EB"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przeprowadzenie wywiadu funkcjonalnego z uczestnikiem projektu, dotyczącego dolegliwości w obrębie ręki i nadgarstka, związanych z wykonywaniem pracy biurowej;</w:t>
      </w:r>
    </w:p>
    <w:p w14:paraId="1F3CD686"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ocenę funkcjonalną nadgarstka i ręki, w tym ocenę zakresu ruchu, napięcia mięśniowego oraz siły chwytu;</w:t>
      </w:r>
    </w:p>
    <w:p w14:paraId="7BFE9776"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wykonanie testów przesiewowych (prowokacyjnych) w kierunku zespołu cieśni nadgarstka, takich jak test Phalena, test odwróconego Phalena, test Tinela lub test uciskowy, zgodnie z aktualną wiedzą fizjoterapeutyczną;</w:t>
      </w:r>
    </w:p>
    <w:p w14:paraId="71058053"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identyfikację zdrowotnych czynników ryzyka związanych z przeciążeniem kończyny górnej podczas pracy przy komputerze;</w:t>
      </w:r>
    </w:p>
    <w:p w14:paraId="7B18F718"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przekazanie uczestnikowi zaleceń profilaktycznych i ergonomicznych, a w przypadku stwierdzenia nasilonych objawów – informacji o zasadności konsultacji lekarskiej.</w:t>
      </w:r>
    </w:p>
    <w:p w14:paraId="07CC592B" w14:textId="77777777" w:rsidR="00C963D4" w:rsidRPr="003A0EB1" w:rsidRDefault="00C963D4" w:rsidP="00F51E45">
      <w:pPr>
        <w:pStyle w:val="Style6"/>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Fonts w:ascii="Arial" w:hAnsi="Arial" w:cs="Arial"/>
        </w:rPr>
      </w:pPr>
      <w:r w:rsidRPr="003A0EB1">
        <w:rPr>
          <w:rFonts w:ascii="Arial" w:hAnsi="Arial" w:cs="Arial"/>
        </w:rPr>
        <w:t>Badanie ma charakter przesiewowy i funkcjonalny oraz nie stanowi badania diagnostycznego ani rozpoznania medycznego w rozumieniu obowiązujących przepisów prawa.</w:t>
      </w:r>
    </w:p>
    <w:p w14:paraId="45858D6E" w14:textId="77777777" w:rsidR="00C963D4" w:rsidRPr="003A0EB1" w:rsidRDefault="00C963D4">
      <w:pPr>
        <w:pStyle w:val="Style6"/>
        <w:numPr>
          <w:ilvl w:val="0"/>
          <w:numId w:val="46"/>
        </w:numPr>
        <w:tabs>
          <w:tab w:val="clear" w:pos="72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Fonts w:ascii="Arial" w:hAnsi="Arial" w:cs="Arial"/>
        </w:rPr>
      </w:pPr>
      <w:r w:rsidRPr="003A0EB1">
        <w:rPr>
          <w:rFonts w:ascii="Arial" w:hAnsi="Arial" w:cs="Arial"/>
        </w:rPr>
        <w:t>Usługa fizjoterapeuty (</w:t>
      </w:r>
      <w:r w:rsidRPr="00F51E45">
        <w:rPr>
          <w:rFonts w:ascii="Arial" w:hAnsi="Arial" w:cs="Arial"/>
        </w:rPr>
        <w:t>4 spotkania indywidualne po 30 min. każde x 75 osób)</w:t>
      </w:r>
      <w:r w:rsidRPr="003A0EB1">
        <w:rPr>
          <w:rFonts w:ascii="Arial" w:hAnsi="Arial" w:cs="Arial"/>
        </w:rPr>
        <w:t xml:space="preserve"> obejmuje w szczególności:</w:t>
      </w:r>
    </w:p>
    <w:p w14:paraId="2F8F8164" w14:textId="76249645"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 xml:space="preserve">przeprowadzenie indywidualnej konsultacji fizjoterapeutycznej z każdym uczestnikiem projektu, obejmującej wywiad zdrowotny oraz ocenę </w:t>
      </w:r>
      <w:r w:rsidRPr="003A0EB1">
        <w:rPr>
          <w:rFonts w:ascii="Arial" w:hAnsi="Arial" w:cs="Arial"/>
        </w:rPr>
        <w:lastRenderedPageBreak/>
        <w:t>dolegliwości układu mięśniowo-szkieletowego związanych z</w:t>
      </w:r>
      <w:r w:rsidR="00CD6FD6">
        <w:rPr>
          <w:rFonts w:ascii="Arial" w:hAnsi="Arial" w:cs="Arial"/>
        </w:rPr>
        <w:t> </w:t>
      </w:r>
      <w:r w:rsidRPr="003A0EB1">
        <w:rPr>
          <w:rFonts w:ascii="Arial" w:hAnsi="Arial" w:cs="Arial"/>
        </w:rPr>
        <w:t>wykonywaniem pracy biurowej;</w:t>
      </w:r>
    </w:p>
    <w:p w14:paraId="2F63974C" w14:textId="7777777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ocenę funkcjonalną uczestnika projektu, w tym ocenę zakresu ruchu, napięcia mięśniowego oraz występowania przeciążeń wynikających z długotrwałej pracy przy komputerze;</w:t>
      </w:r>
    </w:p>
    <w:p w14:paraId="1AAFFA68" w14:textId="7777777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indywidualne dobranie i przeprowadzenie ćwiczeń profilaktycznych i usprawniających, ukierunkowanych na: zmniejszenie dolegliwości bólowych kręgosłupa, barków, szyi i kończyn górnych oraz zapobieganie przeciążeniom układu mięśniowo-szkieletowego;</w:t>
      </w:r>
    </w:p>
    <w:p w14:paraId="6C26194E" w14:textId="6413CBC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indywidualne zastosowanie technik masażu fizjoterapeutycznego i profilaktycznego, dobranych do potrzeb każdego uczestnika projektu, w</w:t>
      </w:r>
      <w:r w:rsidR="00CD6FD6">
        <w:rPr>
          <w:rFonts w:ascii="Arial" w:hAnsi="Arial" w:cs="Arial"/>
        </w:rPr>
        <w:t> </w:t>
      </w:r>
      <w:r w:rsidRPr="003A0EB1">
        <w:rPr>
          <w:rFonts w:ascii="Arial" w:hAnsi="Arial" w:cs="Arial"/>
        </w:rPr>
        <w:t>celu zmniejszenia napięcia mięśniowego oraz dolegliwości bólowych wynikających z pracy biurowej;</w:t>
      </w:r>
    </w:p>
    <w:p w14:paraId="0CA5C804" w14:textId="7777777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udzielenie instruktażu ergonomii stanowiska pracy, w tym zasad prawidłowej postawy ciała, ustawienia stanowiska komputerowego oraz przerw w pracy;</w:t>
      </w:r>
    </w:p>
    <w:p w14:paraId="4EF6EC89" w14:textId="7777777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przekazanie uczestnikom zaleceń indywidualnych dotyczących ćwiczeń do samodzielnego wykonywania w miejscu pracy lub poza nim;</w:t>
      </w:r>
    </w:p>
    <w:p w14:paraId="71DD2E9D" w14:textId="77777777" w:rsidR="00C963D4" w:rsidRPr="003A0EB1" w:rsidRDefault="00C963D4">
      <w:pPr>
        <w:pStyle w:val="Style6"/>
        <w:numPr>
          <w:ilvl w:val="0"/>
          <w:numId w:val="44"/>
        </w:numPr>
        <w:tabs>
          <w:tab w:val="clear" w:pos="72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1134" w:hanging="425"/>
        <w:rPr>
          <w:rFonts w:ascii="Arial" w:hAnsi="Arial" w:cs="Arial"/>
        </w:rPr>
      </w:pPr>
      <w:r w:rsidRPr="003A0EB1">
        <w:rPr>
          <w:rFonts w:ascii="Arial" w:hAnsi="Arial" w:cs="Arial"/>
        </w:rPr>
        <w:t>prowadzenie dokumentacji potwierdzającej realizację usługi na potrzeby projektu, w tym list obecności oraz potwierdzenia udziału uczestników w spotkaniach z fizjoterapeutą.</w:t>
      </w:r>
    </w:p>
    <w:p w14:paraId="0B027D5A" w14:textId="51C323C6" w:rsidR="009C296D" w:rsidRPr="003A0EB1" w:rsidRDefault="009C296D">
      <w:pPr>
        <w:pStyle w:val="Style6"/>
        <w:numPr>
          <w:ilvl w:val="0"/>
          <w:numId w:val="4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rPr>
          <w:rFonts w:ascii="Arial" w:hAnsi="Arial" w:cs="Arial"/>
        </w:rPr>
      </w:pPr>
      <w:r w:rsidRPr="003A0EB1">
        <w:rPr>
          <w:rFonts w:ascii="Arial" w:hAnsi="Arial" w:cs="Arial"/>
        </w:rPr>
        <w:t>Po każdym badaniu/usłudze uczestnicy wypełniają ankiety ewaluacyjne, przygotowane przez Wykonawcę.</w:t>
      </w:r>
    </w:p>
    <w:p w14:paraId="4D523DFC" w14:textId="786D5E1F" w:rsidR="00C963D4" w:rsidRPr="003A0EB1" w:rsidRDefault="00C963D4">
      <w:pPr>
        <w:pStyle w:val="Style6"/>
        <w:numPr>
          <w:ilvl w:val="0"/>
          <w:numId w:val="4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rPr>
          <w:rFonts w:ascii="Arial" w:hAnsi="Arial" w:cs="Arial"/>
        </w:rPr>
      </w:pPr>
      <w:r w:rsidRPr="003A0EB1">
        <w:rPr>
          <w:rFonts w:ascii="Arial" w:hAnsi="Arial" w:cs="Arial"/>
        </w:rPr>
        <w:t>Odbiór potwierdzony zostanie protokołem odbioru usług zawierającym liczbę zrealizowanych wizyt, daty oraz podpis przedstawiciela Zamawiającego. Dokumentacja medyczna pozostaje u Wykonawcy, zgodnie z przepisami o</w:t>
      </w:r>
      <w:r w:rsidR="004C198C">
        <w:rPr>
          <w:rFonts w:ascii="Arial" w:hAnsi="Arial" w:cs="Arial"/>
        </w:rPr>
        <w:t> </w:t>
      </w:r>
      <w:r w:rsidRPr="003A0EB1">
        <w:rPr>
          <w:rFonts w:ascii="Arial" w:hAnsi="Arial" w:cs="Arial"/>
        </w:rPr>
        <w:t>dokumentacji medycznej. Zamawiający otrzyma jedynie zbiorcze zestawienie realizacji usług.</w:t>
      </w:r>
    </w:p>
    <w:p w14:paraId="353796AA" w14:textId="2AC1395B" w:rsidR="00CD6FD6" w:rsidRPr="00CD6FD6" w:rsidRDefault="00C963D4">
      <w:pPr>
        <w:pStyle w:val="Style6"/>
        <w:numPr>
          <w:ilvl w:val="0"/>
          <w:numId w:val="43"/>
        </w:num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rPr>
          <w:rFonts w:ascii="Arial" w:hAnsi="Arial" w:cs="Arial"/>
        </w:rPr>
      </w:pPr>
      <w:r w:rsidRPr="00CD6FD6">
        <w:rPr>
          <w:rFonts w:ascii="Arial" w:hAnsi="Arial" w:cs="Arial"/>
        </w:rPr>
        <w:t xml:space="preserve">Zamawiający dopuszcza realizację zamówienia przez więcej niż jedną osobę spełniającą wymagania określone w punkcie </w:t>
      </w:r>
      <w:r w:rsidR="004C198C" w:rsidRPr="00CD6FD6">
        <w:rPr>
          <w:rFonts w:ascii="Arial" w:hAnsi="Arial" w:cs="Arial"/>
        </w:rPr>
        <w:t>20</w:t>
      </w:r>
      <w:r w:rsidRPr="00CD6FD6">
        <w:rPr>
          <w:rFonts w:ascii="Arial" w:hAnsi="Arial" w:cs="Arial"/>
        </w:rPr>
        <w:t xml:space="preserve"> SWZ – warunki udziału w</w:t>
      </w:r>
      <w:r w:rsidR="004C198C" w:rsidRPr="00CD6FD6">
        <w:rPr>
          <w:rFonts w:ascii="Arial" w:hAnsi="Arial" w:cs="Arial"/>
        </w:rPr>
        <w:t> </w:t>
      </w:r>
      <w:r w:rsidRPr="00CD6FD6">
        <w:rPr>
          <w:rFonts w:ascii="Arial" w:hAnsi="Arial" w:cs="Arial"/>
        </w:rPr>
        <w:t>postępowaniu</w:t>
      </w:r>
      <w:r w:rsidR="007750D9" w:rsidRPr="00CD6FD6">
        <w:rPr>
          <w:rFonts w:ascii="Arial" w:hAnsi="Arial" w:cs="Arial"/>
        </w:rPr>
        <w:t>.</w:t>
      </w:r>
      <w:r w:rsidR="00CD6FD6" w:rsidRPr="00CD6FD6">
        <w:rPr>
          <w:rFonts w:ascii="Arial" w:hAnsi="Arial" w:cs="Arial"/>
        </w:rPr>
        <w:br w:type="page"/>
      </w:r>
    </w:p>
    <w:p w14:paraId="7D28A1B5" w14:textId="1467B44F" w:rsidR="00C963D4" w:rsidRPr="00CD6FD6" w:rsidRDefault="009C296D" w:rsidP="00CD6FD6">
      <w:pPr>
        <w:pStyle w:val="Nagwek1"/>
        <w:shd w:val="clear" w:color="auto" w:fill="BFBFBF" w:themeFill="background1" w:themeFillShade="BF"/>
        <w:tabs>
          <w:tab w:val="left" w:pos="426"/>
        </w:tabs>
        <w:spacing w:before="120" w:after="120" w:line="360" w:lineRule="auto"/>
        <w:rPr>
          <w:color w:val="auto"/>
        </w:rPr>
      </w:pPr>
      <w:r w:rsidRPr="00CD6FD6">
        <w:rPr>
          <w:rFonts w:ascii="Arial" w:hAnsi="Arial" w:cs="Arial"/>
          <w:b/>
          <w:bCs/>
          <w:color w:val="auto"/>
          <w:sz w:val="24"/>
          <w:szCs w:val="24"/>
        </w:rPr>
        <w:lastRenderedPageBreak/>
        <w:t xml:space="preserve">Załącznik nr 8 do SWZ – OPZ </w:t>
      </w:r>
      <w:r w:rsidR="00C963D4" w:rsidRPr="00CD6FD6">
        <w:rPr>
          <w:rFonts w:ascii="Arial" w:hAnsi="Arial" w:cs="Arial"/>
          <w:b/>
          <w:bCs/>
          <w:color w:val="auto"/>
          <w:sz w:val="24"/>
          <w:szCs w:val="24"/>
        </w:rPr>
        <w:t>część 3 zamówienia: Usługi psychologa</w:t>
      </w:r>
    </w:p>
    <w:p w14:paraId="5A3B8883" w14:textId="77777777" w:rsidR="00CD6FD6" w:rsidRPr="00100C3B" w:rsidRDefault="00CD6FD6" w:rsidP="00CD6FD6">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38F0F87C" wp14:editId="0F79804C">
            <wp:extent cx="5760720" cy="578485"/>
            <wp:effectExtent l="0" t="0" r="0" b="0"/>
            <wp:docPr id="1263528993"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4E8FC6DB" w14:textId="51C2216A" w:rsidR="00C963D4" w:rsidRPr="003A0EB1" w:rsidRDefault="00C963D4">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Style w:val="StrongEmphasis"/>
          <w:rFonts w:ascii="Arial" w:hAnsi="Arial" w:cs="Arial"/>
          <w:b w:val="0"/>
          <w:bCs w:val="0"/>
        </w:rPr>
      </w:pPr>
      <w:r w:rsidRPr="003A0EB1">
        <w:rPr>
          <w:rFonts w:ascii="Arial" w:hAnsi="Arial" w:cs="Arial"/>
        </w:rPr>
        <w:t>Przedmiotem zamówienia są</w:t>
      </w:r>
      <w:r w:rsidR="009C296D" w:rsidRPr="003A0EB1">
        <w:rPr>
          <w:rFonts w:ascii="Arial" w:hAnsi="Arial" w:cs="Arial"/>
        </w:rPr>
        <w:t xml:space="preserve"> </w:t>
      </w:r>
      <w:r w:rsidRPr="003A0EB1">
        <w:rPr>
          <w:rFonts w:ascii="Arial" w:hAnsi="Arial" w:cs="Arial"/>
        </w:rPr>
        <w:t xml:space="preserve">usługi psychologa </w:t>
      </w:r>
      <w:r w:rsidRPr="003A0EB1">
        <w:rPr>
          <w:rStyle w:val="StrongEmphasis"/>
          <w:rFonts w:ascii="Arial" w:hAnsi="Arial" w:cs="Arial"/>
          <w:b w:val="0"/>
          <w:bCs w:val="0"/>
        </w:rPr>
        <w:t>– 5 spotkań indywidualnych (każde 60 minut) x 75 osób,</w:t>
      </w:r>
      <w:r w:rsidR="009C296D" w:rsidRPr="003A0EB1">
        <w:rPr>
          <w:rStyle w:val="StrongEmphasis"/>
          <w:rFonts w:ascii="Arial" w:hAnsi="Arial" w:cs="Arial"/>
          <w:b w:val="0"/>
          <w:bCs w:val="0"/>
        </w:rPr>
        <w:t xml:space="preserve"> łącznie 375 godzin zegarowych.</w:t>
      </w:r>
    </w:p>
    <w:p w14:paraId="515941E3" w14:textId="15CB7D9D" w:rsidR="00C963D4" w:rsidRPr="003A0EB1" w:rsidRDefault="00C963D4">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Konsultacje z psychologiem mają na celu ograniczenie zdrowotnych czynników ryzyka związanych z pracą biurową oraz poprawę dobrostanu psychicznego i</w:t>
      </w:r>
      <w:r w:rsidR="00CD6FD6">
        <w:rPr>
          <w:rFonts w:ascii="Arial" w:hAnsi="Arial" w:cs="Arial"/>
        </w:rPr>
        <w:t> </w:t>
      </w:r>
      <w:r w:rsidRPr="003A0EB1">
        <w:rPr>
          <w:rFonts w:ascii="Arial" w:hAnsi="Arial" w:cs="Arial"/>
        </w:rPr>
        <w:t>funkcjonowania psychospołecznego uczestników projektu. Wszystkie badania i</w:t>
      </w:r>
      <w:r w:rsidR="00CD6FD6">
        <w:rPr>
          <w:rFonts w:ascii="Arial" w:hAnsi="Arial" w:cs="Arial"/>
        </w:rPr>
        <w:t> </w:t>
      </w:r>
      <w:r w:rsidRPr="003A0EB1">
        <w:rPr>
          <w:rFonts w:ascii="Arial" w:hAnsi="Arial" w:cs="Arial"/>
        </w:rPr>
        <w:t>usługi realizowane w ramach zamówienia mają charakter profilaktyczny oraz ukierunkowany na poprawę dobrostanu psychicznego.</w:t>
      </w:r>
    </w:p>
    <w:p w14:paraId="68418E55" w14:textId="07A4F34F" w:rsidR="00C963D4" w:rsidRPr="003A0EB1" w:rsidRDefault="00C963D4">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Świadczenie usług psychologa – 5 spotkań indywidualnych (każde 60 minut) x 75 osób – dotyczy wsparcia w kwestiach konfliktów wewnętrznych, spadku zaangażowania pracownika czy udzielenia wsparcia kryzysowego. Świadczenia nie obejmują leczenia i zabiegów medycznych innych niż na potrzeby diagnostyki.</w:t>
      </w:r>
    </w:p>
    <w:p w14:paraId="6672CABF" w14:textId="1BC518FC" w:rsidR="00C963D4" w:rsidRPr="003A0EB1" w:rsidRDefault="00C963D4">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Miejsce przeprowadzenia konsultacji z psychologiem: Starostwo Powiatowe w</w:t>
      </w:r>
      <w:r w:rsidR="00CD6FD6">
        <w:rPr>
          <w:rFonts w:ascii="Arial" w:hAnsi="Arial" w:cs="Arial"/>
        </w:rPr>
        <w:t> </w:t>
      </w:r>
      <w:r w:rsidRPr="003A0EB1">
        <w:rPr>
          <w:rFonts w:ascii="Arial" w:hAnsi="Arial" w:cs="Arial"/>
        </w:rPr>
        <w:t>Wieluniu, Pl. Kazimierza Wielkiego 2, 98-300 Wieluń.</w:t>
      </w:r>
      <w:r w:rsidR="009C296D" w:rsidRPr="003A0EB1">
        <w:rPr>
          <w:rFonts w:ascii="Arial" w:hAnsi="Arial" w:cs="Arial"/>
        </w:rPr>
        <w:t xml:space="preserve"> </w:t>
      </w:r>
      <w:r w:rsidRPr="003A0EB1">
        <w:rPr>
          <w:rFonts w:ascii="Arial" w:hAnsi="Arial" w:cs="Arial"/>
        </w:rPr>
        <w:t>Zamawiający zapewni Wykonawcy pomieszczenie do realizacji konsultacji z psychologiem</w:t>
      </w:r>
      <w:r w:rsidR="009C296D" w:rsidRPr="003A0EB1">
        <w:rPr>
          <w:rFonts w:ascii="Arial" w:hAnsi="Arial" w:cs="Arial"/>
        </w:rPr>
        <w:t>.</w:t>
      </w:r>
    </w:p>
    <w:p w14:paraId="0E6D1B86" w14:textId="17BFBB9D" w:rsidR="009C296D" w:rsidRPr="003A0EB1" w:rsidRDefault="009C296D">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Po każdej usłudze uczestnicy wypełniają ankiety ewaluacyjne, przygotowane przez Wykonawcę.</w:t>
      </w:r>
    </w:p>
    <w:p w14:paraId="0AC5A0D3" w14:textId="09188D0E" w:rsidR="009C296D" w:rsidRPr="003A0EB1" w:rsidRDefault="009C296D">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Odbiór potwierdzony zostanie protokołem odbioru usług zawierającym liczbę zrealizowanych wizyt, daty oraz podpis przedstawiciela Zamawiającego. Dokumentacja medyczna pozostaje u Wykonawcy, zgodnie z przepisami o</w:t>
      </w:r>
      <w:r w:rsidR="00CD6FD6">
        <w:rPr>
          <w:rFonts w:ascii="Arial" w:hAnsi="Arial" w:cs="Arial"/>
        </w:rPr>
        <w:t> </w:t>
      </w:r>
      <w:r w:rsidRPr="003A0EB1">
        <w:rPr>
          <w:rFonts w:ascii="Arial" w:hAnsi="Arial" w:cs="Arial"/>
        </w:rPr>
        <w:t>dokumentacji medycznej. Zamawiający otrzyma jedynie zbiorcze zestawienie realizacji usług.</w:t>
      </w:r>
    </w:p>
    <w:p w14:paraId="5CD8DED2" w14:textId="18975016" w:rsidR="00C963D4" w:rsidRPr="003A0EB1" w:rsidRDefault="00C963D4">
      <w:pPr>
        <w:pStyle w:val="Style6"/>
        <w:numPr>
          <w:ilvl w:val="0"/>
          <w:numId w:val="48"/>
        </w:numPr>
        <w:tabs>
          <w:tab w:val="clear" w:pos="0"/>
          <w:tab w:val="num"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 xml:space="preserve">Zamawiający dopuszcza realizację zamówienia przez więcej niż jedną osobę spełniającą wymagania określone w punkcie </w:t>
      </w:r>
      <w:r w:rsidR="00CE2EB2" w:rsidRPr="003A0EB1">
        <w:rPr>
          <w:rFonts w:ascii="Arial" w:hAnsi="Arial" w:cs="Arial"/>
        </w:rPr>
        <w:t xml:space="preserve">20 </w:t>
      </w:r>
      <w:r w:rsidRPr="003A0EB1">
        <w:rPr>
          <w:rFonts w:ascii="Arial" w:hAnsi="Arial" w:cs="Arial"/>
        </w:rPr>
        <w:t>SWZ – warunki udziału w</w:t>
      </w:r>
      <w:r w:rsidR="00CD6FD6">
        <w:rPr>
          <w:rFonts w:ascii="Arial" w:hAnsi="Arial" w:cs="Arial"/>
        </w:rPr>
        <w:t> </w:t>
      </w:r>
      <w:r w:rsidRPr="003A0EB1">
        <w:rPr>
          <w:rFonts w:ascii="Arial" w:hAnsi="Arial" w:cs="Arial"/>
        </w:rPr>
        <w:t>postępowaniu</w:t>
      </w:r>
      <w:r w:rsidR="009C296D" w:rsidRPr="003A0EB1">
        <w:rPr>
          <w:rFonts w:ascii="Arial" w:hAnsi="Arial" w:cs="Arial"/>
        </w:rPr>
        <w:t>.</w:t>
      </w:r>
    </w:p>
    <w:p w14:paraId="767146D1" w14:textId="77777777" w:rsidR="009C296D" w:rsidRPr="003A0EB1" w:rsidRDefault="009C296D" w:rsidP="003A0EB1">
      <w:pPr>
        <w:pStyle w:val="Style6"/>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rPr>
          <w:rFonts w:ascii="Arial" w:hAnsi="Arial" w:cs="Arial"/>
        </w:rPr>
      </w:pPr>
    </w:p>
    <w:p w14:paraId="66157941" w14:textId="3417DA5C" w:rsidR="00CD6FD6" w:rsidRDefault="00CD6FD6">
      <w:pPr>
        <w:spacing w:after="0" w:line="240" w:lineRule="auto"/>
        <w:rPr>
          <w:rFonts w:ascii="Arial" w:eastAsia="Times New Roman" w:hAnsi="Arial" w:cs="Arial"/>
          <w:sz w:val="24"/>
          <w:szCs w:val="24"/>
          <w:lang w:eastAsia="pl-PL"/>
        </w:rPr>
      </w:pPr>
      <w:r>
        <w:rPr>
          <w:rFonts w:ascii="Arial" w:hAnsi="Arial" w:cs="Arial"/>
        </w:rPr>
        <w:br w:type="page"/>
      </w:r>
    </w:p>
    <w:p w14:paraId="45E17ED0" w14:textId="3BDFBB40" w:rsidR="009C296D" w:rsidRPr="00CD6FD6" w:rsidRDefault="009C296D" w:rsidP="00CD6FD6">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CD6FD6">
        <w:rPr>
          <w:rFonts w:ascii="Arial" w:hAnsi="Arial" w:cs="Arial"/>
          <w:b/>
          <w:bCs/>
          <w:color w:val="auto"/>
          <w:sz w:val="24"/>
          <w:szCs w:val="24"/>
        </w:rPr>
        <w:lastRenderedPageBreak/>
        <w:t xml:space="preserve">Załącznik nr 9 do SWZ – OPZ część </w:t>
      </w:r>
      <w:r w:rsidR="004F53A0" w:rsidRPr="00CD6FD6">
        <w:rPr>
          <w:rFonts w:ascii="Arial" w:hAnsi="Arial" w:cs="Arial"/>
          <w:b/>
          <w:bCs/>
          <w:color w:val="auto"/>
          <w:sz w:val="24"/>
          <w:szCs w:val="24"/>
        </w:rPr>
        <w:t>4</w:t>
      </w:r>
      <w:r w:rsidRPr="00CD6FD6">
        <w:rPr>
          <w:rFonts w:ascii="Arial" w:hAnsi="Arial" w:cs="Arial"/>
          <w:b/>
          <w:bCs/>
          <w:color w:val="auto"/>
          <w:sz w:val="24"/>
          <w:szCs w:val="24"/>
        </w:rPr>
        <w:t xml:space="preserve"> zamówienia: Usługi przeprowadzeni</w:t>
      </w:r>
      <w:r w:rsidR="004F53A0" w:rsidRPr="00CD6FD6">
        <w:rPr>
          <w:rFonts w:ascii="Arial" w:hAnsi="Arial" w:cs="Arial"/>
          <w:b/>
          <w:bCs/>
          <w:color w:val="auto"/>
          <w:sz w:val="24"/>
          <w:szCs w:val="24"/>
        </w:rPr>
        <w:t>a</w:t>
      </w:r>
      <w:r w:rsidRPr="00CD6FD6">
        <w:rPr>
          <w:rFonts w:ascii="Arial" w:hAnsi="Arial" w:cs="Arial"/>
          <w:b/>
          <w:bCs/>
          <w:color w:val="auto"/>
          <w:sz w:val="24"/>
          <w:szCs w:val="24"/>
        </w:rPr>
        <w:t xml:space="preserve"> przez psychologa warsztatów edukacyjnych</w:t>
      </w:r>
    </w:p>
    <w:p w14:paraId="5C028819" w14:textId="77777777" w:rsidR="00C13744" w:rsidRPr="00100C3B" w:rsidRDefault="00C13744" w:rsidP="00C13744">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682C1AFE" wp14:editId="7F148266">
            <wp:extent cx="5760720" cy="578485"/>
            <wp:effectExtent l="0" t="0" r="0" b="0"/>
            <wp:docPr id="328816506"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371C1E61" w14:textId="7555AFCB" w:rsidR="009C296D" w:rsidRPr="003A0EB1" w:rsidRDefault="009C296D">
      <w:pPr>
        <w:pStyle w:val="Style6"/>
        <w:numPr>
          <w:ilvl w:val="0"/>
          <w:numId w:val="51"/>
        </w:numPr>
        <w:tabs>
          <w:tab w:val="clear" w:pos="0"/>
          <w:tab w:val="num"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Style w:val="StrongEmphasis"/>
          <w:rFonts w:ascii="Arial" w:hAnsi="Arial" w:cs="Arial"/>
          <w:b w:val="0"/>
          <w:bCs w:val="0"/>
        </w:rPr>
      </w:pPr>
      <w:r w:rsidRPr="003A0EB1">
        <w:rPr>
          <w:rFonts w:ascii="Arial" w:hAnsi="Arial" w:cs="Arial"/>
        </w:rPr>
        <w:t>Przedmiotem zamówienia są</w:t>
      </w:r>
      <w:r w:rsidR="004F53A0" w:rsidRPr="003A0EB1">
        <w:rPr>
          <w:rFonts w:ascii="Arial" w:hAnsi="Arial" w:cs="Arial"/>
        </w:rPr>
        <w:t xml:space="preserve"> </w:t>
      </w:r>
      <w:r w:rsidRPr="003A0EB1">
        <w:rPr>
          <w:rStyle w:val="StrongEmphasis"/>
          <w:rFonts w:ascii="Arial" w:hAnsi="Arial" w:cs="Arial"/>
          <w:b w:val="0"/>
          <w:bCs w:val="0"/>
        </w:rPr>
        <w:t>przeprowadzenie przez psychologa warsztatów edukacyjnych</w:t>
      </w:r>
      <w:r w:rsidR="00133BC7" w:rsidRPr="003A0EB1">
        <w:rPr>
          <w:rStyle w:val="StrongEmphasis"/>
          <w:rFonts w:ascii="Arial" w:hAnsi="Arial" w:cs="Arial"/>
          <w:b w:val="0"/>
          <w:bCs w:val="0"/>
        </w:rPr>
        <w:t xml:space="preserve"> grupowych</w:t>
      </w:r>
      <w:r w:rsidRPr="003A0EB1">
        <w:rPr>
          <w:rStyle w:val="StrongEmphasis"/>
          <w:rFonts w:ascii="Arial" w:hAnsi="Arial" w:cs="Arial"/>
          <w:b w:val="0"/>
          <w:bCs w:val="0"/>
        </w:rPr>
        <w:t xml:space="preserve"> w łącznej liczbie 304 godzin</w:t>
      </w:r>
      <w:r w:rsidR="004F53A0" w:rsidRPr="003A0EB1">
        <w:rPr>
          <w:rStyle w:val="StrongEmphasis"/>
          <w:rFonts w:ascii="Arial" w:hAnsi="Arial" w:cs="Arial"/>
          <w:b w:val="0"/>
          <w:bCs w:val="0"/>
        </w:rPr>
        <w:t xml:space="preserve"> zegarowych.</w:t>
      </w:r>
    </w:p>
    <w:p w14:paraId="2B0BD115" w14:textId="77777777" w:rsidR="009C296D" w:rsidRPr="003A0EB1" w:rsidRDefault="009C296D">
      <w:pPr>
        <w:pStyle w:val="Style6"/>
        <w:numPr>
          <w:ilvl w:val="0"/>
          <w:numId w:val="51"/>
        </w:numPr>
        <w:tabs>
          <w:tab w:val="clear" w:pos="0"/>
          <w:tab w:val="num"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Warsztaty z psychologiem mają na celu niwelowanie i przeciwdziałanie niekorzystnego wpływu znacznego poziomu stresu i wypalenia zawodowego.</w:t>
      </w:r>
    </w:p>
    <w:p w14:paraId="7F60D370" w14:textId="77777777" w:rsidR="009C296D" w:rsidRPr="003A0EB1" w:rsidRDefault="009C296D" w:rsidP="00C13744">
      <w:pPr>
        <w:pStyle w:val="Style6"/>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rPr>
          <w:rStyle w:val="StrongEmphasis"/>
          <w:rFonts w:ascii="Arial" w:hAnsi="Arial" w:cs="Arial"/>
          <w:b w:val="0"/>
          <w:bCs w:val="0"/>
        </w:rPr>
      </w:pPr>
      <w:r w:rsidRPr="003A0EB1">
        <w:rPr>
          <w:rStyle w:val="StrongEmphasis"/>
          <w:rFonts w:ascii="Arial" w:hAnsi="Arial" w:cs="Arial"/>
          <w:b w:val="0"/>
          <w:bCs w:val="0"/>
        </w:rPr>
        <w:t>Tematyka:</w:t>
      </w:r>
    </w:p>
    <w:p w14:paraId="409C7476" w14:textId="77777777" w:rsidR="009C296D" w:rsidRPr="003A0EB1" w:rsidRDefault="009C296D">
      <w:pPr>
        <w:pStyle w:val="Style6"/>
        <w:numPr>
          <w:ilvl w:val="0"/>
          <w:numId w:val="47"/>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Style w:val="StrongEmphasis"/>
          <w:rFonts w:ascii="Arial" w:hAnsi="Arial" w:cs="Arial"/>
          <w:b w:val="0"/>
          <w:bCs w:val="0"/>
        </w:rPr>
      </w:pPr>
      <w:r w:rsidRPr="003A0EB1">
        <w:rPr>
          <w:rStyle w:val="StrongEmphasis"/>
          <w:rFonts w:ascii="Arial" w:hAnsi="Arial" w:cs="Arial"/>
          <w:b w:val="0"/>
          <w:bCs w:val="0"/>
        </w:rPr>
        <w:t>Konstruktywne sposoby radzenia sobie ze stresem:</w:t>
      </w:r>
    </w:p>
    <w:p w14:paraId="4D2CA79C" w14:textId="6FBD2038"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poznanie technik relaksacyjnych, 75 os.</w:t>
      </w:r>
      <w:r w:rsidR="00AF2F4D" w:rsidRPr="003A0EB1">
        <w:rPr>
          <w:rStyle w:val="StrongEmphasis"/>
          <w:rFonts w:ascii="Arial" w:hAnsi="Arial" w:cs="Arial"/>
          <w:b w:val="0"/>
          <w:bCs w:val="0"/>
        </w:rPr>
        <w:t xml:space="preserve"> w</w:t>
      </w:r>
      <w:r w:rsidRPr="003A0EB1">
        <w:rPr>
          <w:rStyle w:val="StrongEmphasis"/>
          <w:rFonts w:ascii="Arial" w:hAnsi="Arial" w:cs="Arial"/>
          <w:b w:val="0"/>
          <w:bCs w:val="0"/>
        </w:rPr>
        <w:t xml:space="preserve"> 8 gr</w:t>
      </w:r>
      <w:r w:rsidR="00AF2F4D" w:rsidRPr="003A0EB1">
        <w:rPr>
          <w:rStyle w:val="StrongEmphasis"/>
          <w:rFonts w:ascii="Arial" w:hAnsi="Arial" w:cs="Arial"/>
          <w:b w:val="0"/>
          <w:bCs w:val="0"/>
        </w:rPr>
        <w:t>upach</w:t>
      </w:r>
      <w:r w:rsidRPr="003A0EB1">
        <w:rPr>
          <w:rStyle w:val="StrongEmphasis"/>
          <w:rFonts w:ascii="Arial" w:hAnsi="Arial" w:cs="Arial"/>
          <w:b w:val="0"/>
          <w:bCs w:val="0"/>
        </w:rPr>
        <w:t xml:space="preserve"> po 8h/gr., razem 64</w:t>
      </w:r>
      <w:r w:rsidR="004F53A0" w:rsidRPr="003A0EB1">
        <w:rPr>
          <w:rStyle w:val="StrongEmphasis"/>
          <w:rFonts w:ascii="Arial" w:hAnsi="Arial" w:cs="Arial"/>
          <w:b w:val="0"/>
          <w:bCs w:val="0"/>
        </w:rPr>
        <w:t xml:space="preserve"> godziny zegarowe</w:t>
      </w:r>
      <w:r w:rsidRPr="003A0EB1">
        <w:rPr>
          <w:rStyle w:val="StrongEmphasis"/>
          <w:rFonts w:ascii="Arial" w:hAnsi="Arial" w:cs="Arial"/>
          <w:b w:val="0"/>
          <w:bCs w:val="0"/>
        </w:rPr>
        <w:t>.</w:t>
      </w:r>
    </w:p>
    <w:p w14:paraId="4526F638" w14:textId="77777777"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Fonts w:ascii="Arial" w:hAnsi="Arial" w:cs="Arial"/>
        </w:rPr>
      </w:pPr>
      <w:r w:rsidRPr="003A0EB1">
        <w:rPr>
          <w:rStyle w:val="StrongEmphasis"/>
          <w:rFonts w:ascii="Arial" w:hAnsi="Arial" w:cs="Arial"/>
          <w:b w:val="0"/>
          <w:bCs w:val="0"/>
        </w:rPr>
        <w:t>Program: zapobieganie niekorzystnym reakcjom psychologicznym (efekt utopionych kosztów, frustracja, poczucie bycia wykorzystanym etc.), mogącym wystąpić w</w:t>
      </w:r>
      <w:r w:rsidRPr="003A0EB1">
        <w:rPr>
          <w:rFonts w:ascii="Arial" w:hAnsi="Arial" w:cs="Arial"/>
        </w:rPr>
        <w:t xml:space="preserve"> pracy, techniki dystansowania się do nagłych zdarzeń w miejscu pracy, metody radzenia sobie z nawałem obowiązków i stresem w pracy; jak rozluźniać ciało i umysł oraz kontrolować reakcje na stres, różne techniki relaksacji i jak stosować je na co dzień.</w:t>
      </w:r>
    </w:p>
    <w:p w14:paraId="02C0A76D" w14:textId="77777777" w:rsidR="009C296D" w:rsidRPr="003A0EB1" w:rsidRDefault="009C296D">
      <w:pPr>
        <w:pStyle w:val="Style6"/>
        <w:numPr>
          <w:ilvl w:val="0"/>
          <w:numId w:val="47"/>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Style w:val="StrongEmphasis"/>
          <w:rFonts w:ascii="Arial" w:hAnsi="Arial" w:cs="Arial"/>
          <w:b w:val="0"/>
          <w:bCs w:val="0"/>
        </w:rPr>
      </w:pPr>
      <w:r w:rsidRPr="003A0EB1">
        <w:rPr>
          <w:rStyle w:val="StrongEmphasis"/>
          <w:rFonts w:ascii="Arial" w:hAnsi="Arial" w:cs="Arial"/>
          <w:b w:val="0"/>
          <w:bCs w:val="0"/>
        </w:rPr>
        <w:t>Skuteczne strategie walki z wypaleniem zawodowym</w:t>
      </w:r>
    </w:p>
    <w:p w14:paraId="33E3B559" w14:textId="796D98B0"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65 os.</w:t>
      </w:r>
      <w:r w:rsidR="00133BC7" w:rsidRPr="003A0EB1">
        <w:rPr>
          <w:rStyle w:val="StrongEmphasis"/>
          <w:rFonts w:ascii="Arial" w:hAnsi="Arial" w:cs="Arial"/>
          <w:b w:val="0"/>
          <w:bCs w:val="0"/>
        </w:rPr>
        <w:t xml:space="preserve"> w</w:t>
      </w:r>
      <w:r w:rsidRPr="003A0EB1">
        <w:rPr>
          <w:rStyle w:val="StrongEmphasis"/>
          <w:rFonts w:ascii="Arial" w:hAnsi="Arial" w:cs="Arial"/>
          <w:b w:val="0"/>
          <w:bCs w:val="0"/>
        </w:rPr>
        <w:t xml:space="preserve"> 6 gr</w:t>
      </w:r>
      <w:r w:rsidR="00133BC7" w:rsidRPr="003A0EB1">
        <w:rPr>
          <w:rStyle w:val="StrongEmphasis"/>
          <w:rFonts w:ascii="Arial" w:hAnsi="Arial" w:cs="Arial"/>
          <w:b w:val="0"/>
          <w:bCs w:val="0"/>
        </w:rPr>
        <w:t>up</w:t>
      </w:r>
      <w:r w:rsidR="002C0DFB" w:rsidRPr="003A0EB1">
        <w:rPr>
          <w:rStyle w:val="StrongEmphasis"/>
          <w:rFonts w:ascii="Arial" w:hAnsi="Arial" w:cs="Arial"/>
          <w:b w:val="0"/>
          <w:bCs w:val="0"/>
        </w:rPr>
        <w:t>a</w:t>
      </w:r>
      <w:r w:rsidR="00133BC7" w:rsidRPr="003A0EB1">
        <w:rPr>
          <w:rStyle w:val="StrongEmphasis"/>
          <w:rFonts w:ascii="Arial" w:hAnsi="Arial" w:cs="Arial"/>
          <w:b w:val="0"/>
          <w:bCs w:val="0"/>
        </w:rPr>
        <w:t>ch</w:t>
      </w:r>
      <w:r w:rsidRPr="003A0EB1">
        <w:rPr>
          <w:rStyle w:val="StrongEmphasis"/>
          <w:rFonts w:ascii="Arial" w:hAnsi="Arial" w:cs="Arial"/>
          <w:b w:val="0"/>
          <w:bCs w:val="0"/>
        </w:rPr>
        <w:t xml:space="preserve"> po 8h/gr., razem 48</w:t>
      </w:r>
      <w:r w:rsidR="004F53A0" w:rsidRPr="003A0EB1">
        <w:rPr>
          <w:rStyle w:val="StrongEmphasis"/>
          <w:rFonts w:ascii="Arial" w:hAnsi="Arial" w:cs="Arial"/>
          <w:b w:val="0"/>
          <w:bCs w:val="0"/>
        </w:rPr>
        <w:t xml:space="preserve"> godzin zegarowych</w:t>
      </w:r>
    </w:p>
    <w:p w14:paraId="41B0EC61" w14:textId="77777777"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Program: czym jest wypalenie zawodowe, główne czynniki sprzyjające i pierwsze sygnały wypalenia, psychosomatyka i niebezpieczeństwa zdrowotne, symptomy, etapy wypalenia zawodowego, autodiagnoza, przeciwdziałanie wypaleniu, walka z chronicznym zmęczeniem, regeneracja sił i motywacji do działania.</w:t>
      </w:r>
    </w:p>
    <w:p w14:paraId="3B6915F0" w14:textId="77777777" w:rsidR="009C296D" w:rsidRPr="003A0EB1" w:rsidRDefault="009C296D">
      <w:pPr>
        <w:pStyle w:val="Style6"/>
        <w:numPr>
          <w:ilvl w:val="0"/>
          <w:numId w:val="47"/>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Style w:val="StrongEmphasis"/>
          <w:rFonts w:ascii="Arial" w:hAnsi="Arial" w:cs="Arial"/>
          <w:b w:val="0"/>
          <w:bCs w:val="0"/>
        </w:rPr>
      </w:pPr>
      <w:r w:rsidRPr="003A0EB1">
        <w:rPr>
          <w:rStyle w:val="StrongEmphasis"/>
          <w:rFonts w:ascii="Arial" w:hAnsi="Arial" w:cs="Arial"/>
          <w:b w:val="0"/>
          <w:bCs w:val="0"/>
        </w:rPr>
        <w:t>Umiejętność radzenia sobie z trudnym klientem</w:t>
      </w:r>
    </w:p>
    <w:p w14:paraId="497B63B7" w14:textId="6A5075E9"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75 os.</w:t>
      </w:r>
      <w:r w:rsidR="00133BC7" w:rsidRPr="003A0EB1">
        <w:rPr>
          <w:rStyle w:val="StrongEmphasis"/>
          <w:rFonts w:ascii="Arial" w:hAnsi="Arial" w:cs="Arial"/>
          <w:b w:val="0"/>
          <w:bCs w:val="0"/>
        </w:rPr>
        <w:t xml:space="preserve"> w</w:t>
      </w:r>
      <w:r w:rsidRPr="003A0EB1">
        <w:rPr>
          <w:rStyle w:val="StrongEmphasis"/>
          <w:rFonts w:ascii="Arial" w:hAnsi="Arial" w:cs="Arial"/>
          <w:b w:val="0"/>
          <w:bCs w:val="0"/>
        </w:rPr>
        <w:t xml:space="preserve"> 8 gr</w:t>
      </w:r>
      <w:r w:rsidR="00133BC7" w:rsidRPr="003A0EB1">
        <w:rPr>
          <w:rStyle w:val="StrongEmphasis"/>
          <w:rFonts w:ascii="Arial" w:hAnsi="Arial" w:cs="Arial"/>
          <w:b w:val="0"/>
          <w:bCs w:val="0"/>
        </w:rPr>
        <w:t>upach</w:t>
      </w:r>
      <w:r w:rsidRPr="003A0EB1">
        <w:rPr>
          <w:rStyle w:val="StrongEmphasis"/>
          <w:rFonts w:ascii="Arial" w:hAnsi="Arial" w:cs="Arial"/>
          <w:b w:val="0"/>
          <w:bCs w:val="0"/>
        </w:rPr>
        <w:t xml:space="preserve"> po 8h/gr, razem 64</w:t>
      </w:r>
      <w:r w:rsidR="004F53A0" w:rsidRPr="003A0EB1">
        <w:rPr>
          <w:rStyle w:val="StrongEmphasis"/>
          <w:rFonts w:ascii="Arial" w:hAnsi="Arial" w:cs="Arial"/>
          <w:b w:val="0"/>
          <w:bCs w:val="0"/>
        </w:rPr>
        <w:t xml:space="preserve"> godziny zegarowe</w:t>
      </w:r>
    </w:p>
    <w:p w14:paraId="1DAD40EB" w14:textId="77777777"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 xml:space="preserve">Program: precyzyjna komunikacja werbalna i niewerbalna, przekazanie narzędzi do prowadzenia efektywnych negocjacji, umiejętność wywierania </w:t>
      </w:r>
      <w:r w:rsidRPr="003A0EB1">
        <w:rPr>
          <w:rStyle w:val="StrongEmphasis"/>
          <w:rFonts w:ascii="Arial" w:hAnsi="Arial" w:cs="Arial"/>
          <w:b w:val="0"/>
          <w:bCs w:val="0"/>
        </w:rPr>
        <w:lastRenderedPageBreak/>
        <w:t>wpływu, umiejętność zmiany przekonań u rozmówcy, zdobycie skutecznych technik i narzędzi do wywierania perswazji, wypracowanie modeli zachowań zapobiegających konfliktom i niedomówieniom.</w:t>
      </w:r>
    </w:p>
    <w:p w14:paraId="1AA03E42" w14:textId="77777777" w:rsidR="009C296D" w:rsidRPr="003A0EB1" w:rsidRDefault="009C296D">
      <w:pPr>
        <w:pStyle w:val="Style6"/>
        <w:numPr>
          <w:ilvl w:val="0"/>
          <w:numId w:val="47"/>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Style w:val="StrongEmphasis"/>
          <w:rFonts w:ascii="Arial" w:hAnsi="Arial" w:cs="Arial"/>
          <w:b w:val="0"/>
          <w:bCs w:val="0"/>
        </w:rPr>
      </w:pPr>
      <w:r w:rsidRPr="003A0EB1">
        <w:rPr>
          <w:rStyle w:val="StrongEmphasis"/>
          <w:rFonts w:ascii="Arial" w:hAnsi="Arial" w:cs="Arial"/>
          <w:b w:val="0"/>
          <w:bCs w:val="0"/>
        </w:rPr>
        <w:t>Właściwe planowanie zadań – zarządzanie czasem</w:t>
      </w:r>
    </w:p>
    <w:p w14:paraId="10811703" w14:textId="0AE7ABBA"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75 os</w:t>
      </w:r>
      <w:r w:rsidR="00133BC7" w:rsidRPr="003A0EB1">
        <w:rPr>
          <w:rStyle w:val="StrongEmphasis"/>
          <w:rFonts w:ascii="Arial" w:hAnsi="Arial" w:cs="Arial"/>
          <w:b w:val="0"/>
          <w:bCs w:val="0"/>
        </w:rPr>
        <w:t>. w</w:t>
      </w:r>
      <w:r w:rsidRPr="003A0EB1">
        <w:rPr>
          <w:rStyle w:val="StrongEmphasis"/>
          <w:rFonts w:ascii="Arial" w:hAnsi="Arial" w:cs="Arial"/>
          <w:b w:val="0"/>
          <w:bCs w:val="0"/>
        </w:rPr>
        <w:t xml:space="preserve"> 8 gr</w:t>
      </w:r>
      <w:r w:rsidR="00133BC7" w:rsidRPr="003A0EB1">
        <w:rPr>
          <w:rStyle w:val="StrongEmphasis"/>
          <w:rFonts w:ascii="Arial" w:hAnsi="Arial" w:cs="Arial"/>
          <w:b w:val="0"/>
          <w:bCs w:val="0"/>
        </w:rPr>
        <w:t>upach</w:t>
      </w:r>
      <w:r w:rsidRPr="003A0EB1">
        <w:rPr>
          <w:rStyle w:val="StrongEmphasis"/>
          <w:rFonts w:ascii="Arial" w:hAnsi="Arial" w:cs="Arial"/>
          <w:b w:val="0"/>
          <w:bCs w:val="0"/>
        </w:rPr>
        <w:t xml:space="preserve"> po 8h/gr.,</w:t>
      </w:r>
      <w:r w:rsidR="004F53A0" w:rsidRPr="003A0EB1">
        <w:rPr>
          <w:rStyle w:val="StrongEmphasis"/>
          <w:rFonts w:ascii="Arial" w:hAnsi="Arial" w:cs="Arial"/>
          <w:b w:val="0"/>
          <w:bCs w:val="0"/>
        </w:rPr>
        <w:t xml:space="preserve"> </w:t>
      </w:r>
      <w:r w:rsidRPr="003A0EB1">
        <w:rPr>
          <w:rStyle w:val="StrongEmphasis"/>
          <w:rFonts w:ascii="Arial" w:hAnsi="Arial" w:cs="Arial"/>
          <w:b w:val="0"/>
          <w:bCs w:val="0"/>
        </w:rPr>
        <w:t>razem 64</w:t>
      </w:r>
      <w:r w:rsidR="004F53A0" w:rsidRPr="003A0EB1">
        <w:rPr>
          <w:rStyle w:val="StrongEmphasis"/>
          <w:rFonts w:ascii="Arial" w:hAnsi="Arial" w:cs="Arial"/>
          <w:b w:val="0"/>
          <w:bCs w:val="0"/>
        </w:rPr>
        <w:t xml:space="preserve"> godziny zegarowe</w:t>
      </w:r>
    </w:p>
    <w:p w14:paraId="435C87EF" w14:textId="77777777"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Program: realizacja wszystkich zadań bez przeciążenia, wprowadzanie w życie balansu między aktywnością a odpoczynkiem, zasady realnego planowania i poprawnego formułowania celów.</w:t>
      </w:r>
    </w:p>
    <w:p w14:paraId="4FD7BE5B" w14:textId="77777777" w:rsidR="009C296D" w:rsidRPr="003A0EB1" w:rsidRDefault="009C296D">
      <w:pPr>
        <w:pStyle w:val="Style6"/>
        <w:numPr>
          <w:ilvl w:val="0"/>
          <w:numId w:val="47"/>
        </w:num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hanging="425"/>
        <w:rPr>
          <w:rStyle w:val="StrongEmphasis"/>
          <w:rFonts w:ascii="Arial" w:hAnsi="Arial" w:cs="Arial"/>
          <w:b w:val="0"/>
          <w:bCs w:val="0"/>
        </w:rPr>
      </w:pPr>
      <w:r w:rsidRPr="003A0EB1">
        <w:rPr>
          <w:rStyle w:val="StrongEmphasis"/>
          <w:rFonts w:ascii="Arial" w:hAnsi="Arial" w:cs="Arial"/>
          <w:b w:val="0"/>
          <w:bCs w:val="0"/>
        </w:rPr>
        <w:t>Ergonomia pracy</w:t>
      </w:r>
    </w:p>
    <w:p w14:paraId="22AE7D6E" w14:textId="425B2A13"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75 os</w:t>
      </w:r>
      <w:r w:rsidR="00133BC7" w:rsidRPr="003A0EB1">
        <w:rPr>
          <w:rStyle w:val="StrongEmphasis"/>
          <w:rFonts w:ascii="Arial" w:hAnsi="Arial" w:cs="Arial"/>
          <w:b w:val="0"/>
          <w:bCs w:val="0"/>
        </w:rPr>
        <w:t>. w</w:t>
      </w:r>
      <w:r w:rsidRPr="003A0EB1">
        <w:rPr>
          <w:rStyle w:val="StrongEmphasis"/>
          <w:rFonts w:ascii="Arial" w:hAnsi="Arial" w:cs="Arial"/>
          <w:b w:val="0"/>
          <w:bCs w:val="0"/>
        </w:rPr>
        <w:t>8 gr</w:t>
      </w:r>
      <w:r w:rsidR="00133BC7" w:rsidRPr="003A0EB1">
        <w:rPr>
          <w:rStyle w:val="StrongEmphasis"/>
          <w:rFonts w:ascii="Arial" w:hAnsi="Arial" w:cs="Arial"/>
          <w:b w:val="0"/>
          <w:bCs w:val="0"/>
        </w:rPr>
        <w:t>u</w:t>
      </w:r>
      <w:r w:rsidR="002C0DFB" w:rsidRPr="003A0EB1">
        <w:rPr>
          <w:rStyle w:val="StrongEmphasis"/>
          <w:rFonts w:ascii="Arial" w:hAnsi="Arial" w:cs="Arial"/>
          <w:b w:val="0"/>
          <w:bCs w:val="0"/>
        </w:rPr>
        <w:t>p</w:t>
      </w:r>
      <w:r w:rsidR="00133BC7" w:rsidRPr="003A0EB1">
        <w:rPr>
          <w:rStyle w:val="StrongEmphasis"/>
          <w:rFonts w:ascii="Arial" w:hAnsi="Arial" w:cs="Arial"/>
          <w:b w:val="0"/>
          <w:bCs w:val="0"/>
        </w:rPr>
        <w:t>ach</w:t>
      </w:r>
      <w:r w:rsidR="002C0DFB" w:rsidRPr="003A0EB1">
        <w:rPr>
          <w:rStyle w:val="StrongEmphasis"/>
          <w:rFonts w:ascii="Arial" w:hAnsi="Arial" w:cs="Arial"/>
          <w:b w:val="0"/>
          <w:bCs w:val="0"/>
        </w:rPr>
        <w:t xml:space="preserve"> </w:t>
      </w:r>
      <w:r w:rsidRPr="003A0EB1">
        <w:rPr>
          <w:rStyle w:val="StrongEmphasis"/>
          <w:rFonts w:ascii="Arial" w:hAnsi="Arial" w:cs="Arial"/>
          <w:b w:val="0"/>
          <w:bCs w:val="0"/>
        </w:rPr>
        <w:t>po 8h/gr., razem 64</w:t>
      </w:r>
      <w:r w:rsidR="004F53A0" w:rsidRPr="003A0EB1">
        <w:rPr>
          <w:rStyle w:val="StrongEmphasis"/>
          <w:rFonts w:ascii="Arial" w:hAnsi="Arial" w:cs="Arial"/>
          <w:b w:val="0"/>
          <w:bCs w:val="0"/>
        </w:rPr>
        <w:t xml:space="preserve"> godziny zegarowe</w:t>
      </w:r>
    </w:p>
    <w:p w14:paraId="1B0EACAB" w14:textId="77777777" w:rsidR="009C296D" w:rsidRPr="003A0EB1" w:rsidRDefault="009C296D" w:rsidP="00C13744">
      <w:pPr>
        <w:pStyle w:val="Style6"/>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851"/>
        <w:rPr>
          <w:rStyle w:val="StrongEmphasis"/>
          <w:rFonts w:ascii="Arial" w:hAnsi="Arial" w:cs="Arial"/>
          <w:b w:val="0"/>
          <w:bCs w:val="0"/>
        </w:rPr>
      </w:pPr>
      <w:r w:rsidRPr="003A0EB1">
        <w:rPr>
          <w:rStyle w:val="StrongEmphasis"/>
          <w:rFonts w:ascii="Arial" w:hAnsi="Arial" w:cs="Arial"/>
          <w:b w:val="0"/>
          <w:bCs w:val="0"/>
        </w:rPr>
        <w:t>Program: źródła zagrożeń dla układu mięśniowoszkieletowego i możliwości ich redukowania, schorzenia związane z pracą – rodzaje, objawy i konsekwencje, ergonomia na stanowiskach biurowych, ćwiczenia praktyczne związane z ergonomiczną organizacją stanowisk pracy, poszerzanie wiedzy na temat zdrowotnych czynników ryzyka w miejscu pracy.</w:t>
      </w:r>
    </w:p>
    <w:p w14:paraId="1D02EF72" w14:textId="5D5A7336" w:rsidR="009C296D" w:rsidRPr="003A0EB1" w:rsidRDefault="009C296D">
      <w:pPr>
        <w:pStyle w:val="Style6"/>
        <w:numPr>
          <w:ilvl w:val="0"/>
          <w:numId w:val="51"/>
        </w:numPr>
        <w:tabs>
          <w:tab w:val="clear" w:pos="0"/>
          <w:tab w:val="num"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 xml:space="preserve">Warsztaty </w:t>
      </w:r>
      <w:r w:rsidR="00133BC7" w:rsidRPr="003A0EB1">
        <w:rPr>
          <w:rFonts w:ascii="Arial" w:hAnsi="Arial" w:cs="Arial"/>
        </w:rPr>
        <w:t xml:space="preserve">będą prowadzone </w:t>
      </w:r>
      <w:r w:rsidRPr="003A0EB1">
        <w:rPr>
          <w:rFonts w:ascii="Arial" w:hAnsi="Arial" w:cs="Arial"/>
        </w:rPr>
        <w:t>w dni robocze,</w:t>
      </w:r>
      <w:r w:rsidR="00133BC7" w:rsidRPr="003A0EB1">
        <w:rPr>
          <w:rFonts w:ascii="Arial" w:hAnsi="Arial" w:cs="Arial"/>
        </w:rPr>
        <w:t xml:space="preserve"> po</w:t>
      </w:r>
      <w:r w:rsidRPr="003A0EB1">
        <w:rPr>
          <w:rFonts w:ascii="Arial" w:hAnsi="Arial" w:cs="Arial"/>
        </w:rPr>
        <w:t xml:space="preserve"> 4-8 h </w:t>
      </w:r>
      <w:r w:rsidR="004F53A0" w:rsidRPr="003A0EB1">
        <w:rPr>
          <w:rFonts w:ascii="Arial" w:hAnsi="Arial" w:cs="Arial"/>
        </w:rPr>
        <w:t>zegarowych</w:t>
      </w:r>
      <w:r w:rsidRPr="003A0EB1">
        <w:rPr>
          <w:rFonts w:ascii="Arial" w:hAnsi="Arial" w:cs="Arial"/>
        </w:rPr>
        <w:t xml:space="preserve"> dziennie. Godziny zajęć elastycznie dopasowane do potrzeb uczestników projektu.</w:t>
      </w:r>
    </w:p>
    <w:p w14:paraId="235A4C89" w14:textId="5A131EE9" w:rsidR="009C296D" w:rsidRPr="003A0EB1" w:rsidRDefault="009C296D">
      <w:pPr>
        <w:pStyle w:val="Style6"/>
        <w:numPr>
          <w:ilvl w:val="0"/>
          <w:numId w:val="51"/>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567" w:hanging="567"/>
        <w:rPr>
          <w:rFonts w:ascii="Arial" w:hAnsi="Arial" w:cs="Arial"/>
        </w:rPr>
      </w:pPr>
      <w:r w:rsidRPr="003A0EB1">
        <w:rPr>
          <w:rFonts w:ascii="Arial" w:hAnsi="Arial" w:cs="Arial"/>
        </w:rPr>
        <w:t>Miejsce przeprowadzenia warsztatów edukacyjnych: Starostwo Powiatowe w</w:t>
      </w:r>
      <w:r w:rsidR="00C13744">
        <w:rPr>
          <w:rFonts w:ascii="Arial" w:hAnsi="Arial" w:cs="Arial"/>
        </w:rPr>
        <w:t> </w:t>
      </w:r>
      <w:r w:rsidRPr="003A0EB1">
        <w:rPr>
          <w:rFonts w:ascii="Arial" w:hAnsi="Arial" w:cs="Arial"/>
        </w:rPr>
        <w:t>Wieluniu, Pl. Kazimierza Wielkiego 2, 98-300 Wieluń.</w:t>
      </w:r>
      <w:r w:rsidR="004F53A0" w:rsidRPr="003A0EB1">
        <w:rPr>
          <w:rFonts w:ascii="Arial" w:hAnsi="Arial" w:cs="Arial"/>
        </w:rPr>
        <w:t xml:space="preserve"> </w:t>
      </w:r>
      <w:r w:rsidRPr="003A0EB1">
        <w:rPr>
          <w:rFonts w:ascii="Arial" w:hAnsi="Arial" w:cs="Arial"/>
        </w:rPr>
        <w:t>Zamawiający zapewni Wykonawcy pomieszczenie do realizacji warsztatów edukacyjnych.</w:t>
      </w:r>
    </w:p>
    <w:p w14:paraId="7FED46DB" w14:textId="77777777" w:rsidR="004F53A0" w:rsidRPr="003A0EB1" w:rsidRDefault="004F53A0">
      <w:pPr>
        <w:pStyle w:val="Style6"/>
        <w:numPr>
          <w:ilvl w:val="0"/>
          <w:numId w:val="51"/>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567" w:hanging="567"/>
        <w:rPr>
          <w:rFonts w:ascii="Arial" w:hAnsi="Arial" w:cs="Arial"/>
        </w:rPr>
      </w:pPr>
      <w:r w:rsidRPr="003A0EB1">
        <w:rPr>
          <w:rFonts w:ascii="Arial" w:hAnsi="Arial" w:cs="Arial"/>
        </w:rPr>
        <w:t>Po każdej usłudze uczestnicy wypełniają ankiety ewaluacyjne, przygotowane przez Wykonawcę.</w:t>
      </w:r>
    </w:p>
    <w:p w14:paraId="7CB9D354" w14:textId="4E1E41A9" w:rsidR="004F53A0" w:rsidRPr="003A0EB1" w:rsidRDefault="004F53A0">
      <w:pPr>
        <w:pStyle w:val="Style6"/>
        <w:numPr>
          <w:ilvl w:val="0"/>
          <w:numId w:val="51"/>
        </w:num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567" w:hanging="567"/>
        <w:rPr>
          <w:rFonts w:ascii="Arial" w:hAnsi="Arial" w:cs="Arial"/>
        </w:rPr>
      </w:pPr>
      <w:r w:rsidRPr="003A0EB1">
        <w:rPr>
          <w:rFonts w:ascii="Arial" w:hAnsi="Arial" w:cs="Arial"/>
        </w:rPr>
        <w:t>Odbiór potwierdzony zostanie protokołem odbioru usług zawierającym liczbę zrealizowanych wizyt, daty oraz podpis przedstawiciela Zamawiającego. Dokumentacja medyczna pozostaje u Wykonawcy, zgodnie z przepisami o</w:t>
      </w:r>
      <w:r w:rsidR="00C13744">
        <w:rPr>
          <w:rFonts w:ascii="Arial" w:hAnsi="Arial" w:cs="Arial"/>
        </w:rPr>
        <w:t> </w:t>
      </w:r>
      <w:r w:rsidRPr="003A0EB1">
        <w:rPr>
          <w:rFonts w:ascii="Arial" w:hAnsi="Arial" w:cs="Arial"/>
        </w:rPr>
        <w:t>dokumentacji medycznej. Zamawiający otrzyma jedynie zbiorcze zestawienie realizacji usług.</w:t>
      </w:r>
    </w:p>
    <w:p w14:paraId="711ED5EF" w14:textId="50850D42" w:rsidR="004F53A0" w:rsidRDefault="009C296D">
      <w:pPr>
        <w:pStyle w:val="Style6"/>
        <w:numPr>
          <w:ilvl w:val="0"/>
          <w:numId w:val="51"/>
        </w:numPr>
        <w:tabs>
          <w:tab w:val="left" w:pos="2748"/>
          <w:tab w:val="left" w:pos="3664"/>
          <w:tab w:val="left" w:pos="4580"/>
          <w:tab w:val="left" w:pos="5496"/>
          <w:tab w:val="left" w:pos="6412"/>
          <w:tab w:val="left" w:pos="7328"/>
          <w:tab w:val="left" w:pos="9072"/>
          <w:tab w:val="left" w:pos="10076"/>
          <w:tab w:val="left" w:pos="10992"/>
          <w:tab w:val="left" w:pos="11908"/>
          <w:tab w:val="left" w:pos="12824"/>
          <w:tab w:val="left" w:pos="13740"/>
          <w:tab w:val="left" w:pos="14656"/>
        </w:tabs>
        <w:autoSpaceDE w:val="0"/>
        <w:spacing w:before="120" w:after="120" w:line="360" w:lineRule="auto"/>
        <w:ind w:left="567" w:hanging="567"/>
        <w:rPr>
          <w:rFonts w:ascii="Arial" w:hAnsi="Arial" w:cs="Arial"/>
        </w:rPr>
      </w:pPr>
      <w:r w:rsidRPr="003A0EB1">
        <w:rPr>
          <w:rFonts w:ascii="Arial" w:hAnsi="Arial" w:cs="Arial"/>
        </w:rPr>
        <w:t xml:space="preserve">Zamawiający dopuszcza realizację zamówienia przez więcej niż jedną osobę spełniającą wymagania określone w punkcie </w:t>
      </w:r>
      <w:r w:rsidR="00EA7B28" w:rsidRPr="003A0EB1">
        <w:rPr>
          <w:rFonts w:ascii="Arial" w:hAnsi="Arial" w:cs="Arial"/>
        </w:rPr>
        <w:t xml:space="preserve">20 </w:t>
      </w:r>
      <w:r w:rsidRPr="003A0EB1">
        <w:rPr>
          <w:rFonts w:ascii="Arial" w:hAnsi="Arial" w:cs="Arial"/>
        </w:rPr>
        <w:t xml:space="preserve">SWZ – warunki udziału </w:t>
      </w:r>
      <w:r w:rsidRPr="003A0EB1">
        <w:rPr>
          <w:rFonts w:ascii="Arial" w:hAnsi="Arial" w:cs="Arial"/>
        </w:rPr>
        <w:lastRenderedPageBreak/>
        <w:t>w</w:t>
      </w:r>
      <w:r w:rsidR="00C13744">
        <w:rPr>
          <w:rFonts w:ascii="Arial" w:hAnsi="Arial" w:cs="Arial"/>
        </w:rPr>
        <w:t> </w:t>
      </w:r>
      <w:r w:rsidRPr="003A0EB1">
        <w:rPr>
          <w:rFonts w:ascii="Arial" w:hAnsi="Arial" w:cs="Arial"/>
        </w:rPr>
        <w:t>postępowaniu</w:t>
      </w:r>
      <w:r w:rsidR="004F53A0" w:rsidRPr="003A0EB1">
        <w:rPr>
          <w:rFonts w:ascii="Arial" w:hAnsi="Arial" w:cs="Arial"/>
        </w:rPr>
        <w:t>.</w:t>
      </w:r>
    </w:p>
    <w:p w14:paraId="3548AC5E" w14:textId="400955CF" w:rsidR="00C13744" w:rsidRDefault="00C13744">
      <w:pPr>
        <w:spacing w:after="0" w:line="240" w:lineRule="auto"/>
        <w:rPr>
          <w:rFonts w:ascii="Arial" w:eastAsia="Times New Roman" w:hAnsi="Arial" w:cs="Arial"/>
          <w:sz w:val="24"/>
          <w:szCs w:val="24"/>
          <w:lang w:eastAsia="pl-PL"/>
        </w:rPr>
      </w:pPr>
      <w:r>
        <w:rPr>
          <w:rFonts w:ascii="Arial" w:hAnsi="Arial" w:cs="Arial"/>
        </w:rPr>
        <w:br w:type="page"/>
      </w:r>
    </w:p>
    <w:p w14:paraId="5BE2C747" w14:textId="73A8DD6C" w:rsidR="004F53A0" w:rsidRPr="00C13744" w:rsidRDefault="004F53A0" w:rsidP="00C13744">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C13744">
        <w:rPr>
          <w:rFonts w:ascii="Arial" w:hAnsi="Arial" w:cs="Arial"/>
          <w:b/>
          <w:bCs/>
          <w:color w:val="auto"/>
          <w:sz w:val="24"/>
          <w:szCs w:val="24"/>
        </w:rPr>
        <w:lastRenderedPageBreak/>
        <w:t>Załącznik nr 10 do SWZ – OPZ część 5 zamówienia: Konsultacje lekarza medycyny pracy</w:t>
      </w:r>
    </w:p>
    <w:p w14:paraId="5B89CE86" w14:textId="77777777" w:rsidR="00C13744" w:rsidRPr="00100C3B" w:rsidRDefault="00C13744" w:rsidP="00C13744">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50C4E004" wp14:editId="2BD2E487">
            <wp:extent cx="5760720" cy="578485"/>
            <wp:effectExtent l="0" t="0" r="0" b="0"/>
            <wp:docPr id="910178921"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356C5A2A" w14:textId="1127A1B6"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Style w:val="StrongEmphasis"/>
          <w:rFonts w:ascii="Arial" w:hAnsi="Arial" w:cs="Arial"/>
          <w:b w:val="0"/>
          <w:bCs w:val="0"/>
        </w:rPr>
      </w:pPr>
      <w:r w:rsidRPr="003A0EB1">
        <w:rPr>
          <w:rFonts w:ascii="Arial" w:hAnsi="Arial" w:cs="Arial"/>
        </w:rPr>
        <w:t>Przedmiotem zamówienia jest przeprowadzenie indywidualnych konsultacji lekarza medycyny pracy w zakresie konsultacji wyników badań i uzyskania dalszych zaleceń co do profilaktyki lub pogłębienia diagnozy</w:t>
      </w:r>
      <w:r w:rsidRPr="003A0EB1">
        <w:rPr>
          <w:rStyle w:val="StrongEmphasis"/>
          <w:rFonts w:ascii="Arial" w:hAnsi="Arial" w:cs="Arial"/>
          <w:b w:val="0"/>
        </w:rPr>
        <w:t>.</w:t>
      </w:r>
    </w:p>
    <w:p w14:paraId="18CBDD78" w14:textId="77777777"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Style w:val="StrongEmphasis"/>
          <w:rFonts w:ascii="Arial" w:hAnsi="Arial" w:cs="Arial"/>
          <w:b w:val="0"/>
          <w:bCs w:val="0"/>
        </w:rPr>
      </w:pPr>
      <w:r w:rsidRPr="003A0EB1">
        <w:rPr>
          <w:rStyle w:val="StrongEmphasis"/>
          <w:rFonts w:ascii="Arial" w:hAnsi="Arial" w:cs="Arial"/>
          <w:b w:val="0"/>
        </w:rPr>
        <w:t>Zamawiający przewiduje jedną konsultację lekarza medycyny pracy dla każdego uczestnika projektu. Konsultacje będą prowadzone w terminach ustalonych z Zamawiającym, na podstawie harmonogramu uzgodnionego po zawarciu umowy.</w:t>
      </w:r>
    </w:p>
    <w:p w14:paraId="5FFC00C2" w14:textId="77777777"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Style w:val="StrongEmphasis"/>
          <w:rFonts w:ascii="Arial" w:hAnsi="Arial" w:cs="Arial"/>
          <w:b w:val="0"/>
        </w:rPr>
        <w:t xml:space="preserve">Miejsce przeprowadzenia konsultacji: Starostwo Powiatowe w Wieluniu, Pl. Kazimierza Wielkiego 2, 98-300 Wieluń. </w:t>
      </w:r>
      <w:r w:rsidRPr="003A0EB1">
        <w:rPr>
          <w:rFonts w:ascii="Arial" w:hAnsi="Arial" w:cs="Arial"/>
        </w:rPr>
        <w:t>Zamawiający zapewni Wykonawcy pomieszczenie do realizacji konsultacji gwarantujące zachowanie poufności.</w:t>
      </w:r>
    </w:p>
    <w:p w14:paraId="61B60D35" w14:textId="55BEF3EE"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 xml:space="preserve">Indywidualne konsultacje dla 75 uczestników projektu. Czas trwania </w:t>
      </w:r>
      <w:r w:rsidR="00C11773" w:rsidRPr="003A0EB1">
        <w:rPr>
          <w:rFonts w:ascii="Arial" w:hAnsi="Arial" w:cs="Arial"/>
        </w:rPr>
        <w:t>30</w:t>
      </w:r>
      <w:r w:rsidRPr="003A0EB1">
        <w:rPr>
          <w:rFonts w:ascii="Arial" w:hAnsi="Arial" w:cs="Arial"/>
        </w:rPr>
        <w:t xml:space="preserve"> minut na osobę</w:t>
      </w:r>
      <w:r w:rsidR="004F53A0" w:rsidRPr="003A0EB1">
        <w:rPr>
          <w:rFonts w:ascii="Arial" w:hAnsi="Arial" w:cs="Arial"/>
        </w:rPr>
        <w:t xml:space="preserve">, razem </w:t>
      </w:r>
      <w:r w:rsidR="00C11773" w:rsidRPr="003A0EB1">
        <w:rPr>
          <w:rFonts w:ascii="Arial" w:hAnsi="Arial" w:cs="Arial"/>
        </w:rPr>
        <w:t xml:space="preserve">37,5 godziny zegarowe. </w:t>
      </w:r>
      <w:r w:rsidRPr="003A0EB1">
        <w:rPr>
          <w:rFonts w:ascii="Arial" w:hAnsi="Arial" w:cs="Arial"/>
        </w:rPr>
        <w:t xml:space="preserve">Każda konsultacja potwierdzana jest podpisem lekarza i uczestnika na karcie konsultacji. </w:t>
      </w:r>
    </w:p>
    <w:p w14:paraId="20259853" w14:textId="05CC0505"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Odbiór zostanie potwierdzony protokołem odbioru usług zawierającym listę uczestników, zestawienie wykonanych konsultacji oraz podpis lekarza. Kopie dokumentacji medycznej nie będą przekazywane Zamawiającemu – pozostaną u</w:t>
      </w:r>
      <w:r w:rsidR="00C13744">
        <w:rPr>
          <w:rFonts w:ascii="Arial" w:hAnsi="Arial" w:cs="Arial"/>
        </w:rPr>
        <w:t> </w:t>
      </w:r>
      <w:r w:rsidRPr="003A0EB1">
        <w:rPr>
          <w:rFonts w:ascii="Arial" w:hAnsi="Arial" w:cs="Arial"/>
        </w:rPr>
        <w:t>Wykonawcy. Zamawiający otrzyma wyłącznie zanonimizowane zestawienie zbiorcze</w:t>
      </w:r>
      <w:r w:rsidR="00C11773" w:rsidRPr="003A0EB1">
        <w:rPr>
          <w:rFonts w:ascii="Arial" w:hAnsi="Arial" w:cs="Arial"/>
        </w:rPr>
        <w:t>.</w:t>
      </w:r>
    </w:p>
    <w:p w14:paraId="5D517B79" w14:textId="537D8015" w:rsidR="00C963D4" w:rsidRPr="003A0EB1" w:rsidRDefault="00C963D4" w:rsidP="00C13744">
      <w:pPr>
        <w:pStyle w:val="Style6"/>
        <w:numPr>
          <w:ilvl w:val="3"/>
          <w:numId w:val="17"/>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hanging="426"/>
        <w:rPr>
          <w:rFonts w:ascii="Arial" w:hAnsi="Arial" w:cs="Arial"/>
        </w:rPr>
      </w:pPr>
      <w:r w:rsidRPr="003A0EB1">
        <w:rPr>
          <w:rFonts w:ascii="Arial" w:hAnsi="Arial" w:cs="Arial"/>
        </w:rPr>
        <w:t xml:space="preserve">Zamawiający dopuszcza realizację zamówienia przez więcej niż jedną osobę spełniającą wymagania określone w punkcie </w:t>
      </w:r>
      <w:r w:rsidR="00EA7B28" w:rsidRPr="003A0EB1">
        <w:rPr>
          <w:rFonts w:ascii="Arial" w:hAnsi="Arial" w:cs="Arial"/>
        </w:rPr>
        <w:t xml:space="preserve">20 </w:t>
      </w:r>
      <w:r w:rsidRPr="003A0EB1">
        <w:rPr>
          <w:rFonts w:ascii="Arial" w:hAnsi="Arial" w:cs="Arial"/>
        </w:rPr>
        <w:t>SWZ – warunki udziału w</w:t>
      </w:r>
      <w:r w:rsidR="00C13744">
        <w:rPr>
          <w:rFonts w:ascii="Arial" w:hAnsi="Arial" w:cs="Arial"/>
        </w:rPr>
        <w:t> </w:t>
      </w:r>
      <w:r w:rsidRPr="003A0EB1">
        <w:rPr>
          <w:rFonts w:ascii="Arial" w:hAnsi="Arial" w:cs="Arial"/>
        </w:rPr>
        <w:t>postępowaniu</w:t>
      </w:r>
      <w:r w:rsidR="00C11773" w:rsidRPr="003A0EB1">
        <w:rPr>
          <w:rFonts w:ascii="Arial" w:hAnsi="Arial" w:cs="Arial"/>
        </w:rPr>
        <w:t>.</w:t>
      </w:r>
    </w:p>
    <w:p w14:paraId="5A72A55D" w14:textId="7F6BB24A" w:rsidR="00C13744" w:rsidRDefault="00C13744">
      <w:pPr>
        <w:spacing w:after="0" w:line="240" w:lineRule="auto"/>
        <w:rPr>
          <w:rFonts w:ascii="Arial" w:hAnsi="Arial" w:cs="Arial"/>
          <w:sz w:val="24"/>
          <w:szCs w:val="24"/>
        </w:rPr>
      </w:pPr>
      <w:r>
        <w:rPr>
          <w:rFonts w:ascii="Arial" w:hAnsi="Arial" w:cs="Arial"/>
          <w:sz w:val="24"/>
          <w:szCs w:val="24"/>
        </w:rPr>
        <w:br w:type="page"/>
      </w:r>
    </w:p>
    <w:p w14:paraId="61DA2D0F" w14:textId="12E36349" w:rsidR="00C13744" w:rsidRPr="00C13744" w:rsidRDefault="00C13744" w:rsidP="00C13744">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C13744">
        <w:rPr>
          <w:rFonts w:ascii="Arial" w:hAnsi="Arial" w:cs="Arial"/>
          <w:b/>
          <w:bCs/>
          <w:color w:val="auto"/>
          <w:sz w:val="24"/>
          <w:szCs w:val="24"/>
        </w:rPr>
        <w:lastRenderedPageBreak/>
        <w:t>Załącznik nr 1</w:t>
      </w:r>
      <w:r>
        <w:rPr>
          <w:rFonts w:ascii="Arial" w:hAnsi="Arial" w:cs="Arial"/>
          <w:b/>
          <w:bCs/>
          <w:color w:val="auto"/>
          <w:sz w:val="24"/>
          <w:szCs w:val="24"/>
        </w:rPr>
        <w:t>1</w:t>
      </w:r>
      <w:r w:rsidRPr="00C13744">
        <w:rPr>
          <w:rFonts w:ascii="Arial" w:hAnsi="Arial" w:cs="Arial"/>
          <w:b/>
          <w:bCs/>
          <w:color w:val="auto"/>
          <w:sz w:val="24"/>
          <w:szCs w:val="24"/>
        </w:rPr>
        <w:t xml:space="preserve"> do SWZ – </w:t>
      </w:r>
      <w:r>
        <w:rPr>
          <w:rFonts w:ascii="Arial" w:hAnsi="Arial" w:cs="Arial"/>
          <w:b/>
          <w:bCs/>
          <w:color w:val="auto"/>
          <w:sz w:val="24"/>
          <w:szCs w:val="24"/>
        </w:rPr>
        <w:t xml:space="preserve">Formularz </w:t>
      </w:r>
      <w:r w:rsidR="00F17392">
        <w:rPr>
          <w:rFonts w:ascii="Arial" w:hAnsi="Arial" w:cs="Arial"/>
          <w:b/>
          <w:bCs/>
          <w:color w:val="auto"/>
          <w:sz w:val="24"/>
          <w:szCs w:val="24"/>
        </w:rPr>
        <w:t>oferty</w:t>
      </w:r>
    </w:p>
    <w:p w14:paraId="09FF79B6" w14:textId="77777777" w:rsidR="00C13744" w:rsidRPr="00100C3B" w:rsidRDefault="00C13744" w:rsidP="00C13744">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28ECE5C1" wp14:editId="2336DE27">
            <wp:extent cx="5760720" cy="578485"/>
            <wp:effectExtent l="0" t="0" r="0" b="0"/>
            <wp:docPr id="864441630"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3DC2C1E1" w14:textId="1D8AF042" w:rsidR="002A2DAA" w:rsidRDefault="002A2DAA" w:rsidP="002A2DAA">
      <w:pPr>
        <w:spacing w:before="120" w:after="120" w:line="360" w:lineRule="auto"/>
        <w:rPr>
          <w:rFonts w:ascii="Arial" w:hAnsi="Arial" w:cs="Arial"/>
          <w:b/>
          <w:bCs/>
          <w:sz w:val="24"/>
          <w:szCs w:val="24"/>
        </w:rPr>
      </w:pPr>
      <w:r w:rsidRPr="002A2DAA">
        <w:rPr>
          <w:rFonts w:ascii="Arial" w:hAnsi="Arial" w:cs="Arial"/>
          <w:b/>
          <w:bCs/>
          <w:sz w:val="24"/>
          <w:szCs w:val="24"/>
        </w:rPr>
        <w:t>Świadczenie specjalistycznych usług medycznych i prozdrowotnych</w:t>
      </w:r>
    </w:p>
    <w:p w14:paraId="3D69C099" w14:textId="77777777" w:rsidR="0006378E" w:rsidRPr="0006378E" w:rsidRDefault="0006378E" w:rsidP="002A2DAA">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3539"/>
        <w:gridCol w:w="5523"/>
      </w:tblGrid>
      <w:tr w:rsidR="00482FA2" w14:paraId="102E8258" w14:textId="77777777" w:rsidTr="00482FA2">
        <w:tc>
          <w:tcPr>
            <w:tcW w:w="3539" w:type="dxa"/>
            <w:shd w:val="clear" w:color="auto" w:fill="D9D9D9" w:themeFill="background1" w:themeFillShade="D9"/>
          </w:tcPr>
          <w:p w14:paraId="056444EA" w14:textId="7C08ECDF" w:rsidR="00482FA2" w:rsidRDefault="00482FA2" w:rsidP="003A0EB1">
            <w:pPr>
              <w:spacing w:before="120" w:after="120" w:line="360" w:lineRule="auto"/>
              <w:rPr>
                <w:rFonts w:ascii="Arial" w:hAnsi="Arial" w:cs="Arial"/>
                <w:sz w:val="24"/>
                <w:szCs w:val="24"/>
              </w:rPr>
            </w:pPr>
            <w:r>
              <w:rPr>
                <w:rFonts w:ascii="Arial" w:hAnsi="Arial" w:cs="Arial"/>
                <w:sz w:val="24"/>
                <w:szCs w:val="24"/>
              </w:rPr>
              <w:t>Wykonawca (nazwa i adres):</w:t>
            </w:r>
          </w:p>
        </w:tc>
        <w:tc>
          <w:tcPr>
            <w:tcW w:w="5523" w:type="dxa"/>
          </w:tcPr>
          <w:p w14:paraId="72B47662" w14:textId="77777777" w:rsidR="00482FA2" w:rsidRDefault="00482FA2" w:rsidP="003A0EB1">
            <w:pPr>
              <w:spacing w:before="120" w:after="120" w:line="360" w:lineRule="auto"/>
              <w:rPr>
                <w:rFonts w:ascii="Arial" w:hAnsi="Arial" w:cs="Arial"/>
                <w:sz w:val="24"/>
                <w:szCs w:val="24"/>
              </w:rPr>
            </w:pPr>
          </w:p>
        </w:tc>
      </w:tr>
      <w:tr w:rsidR="00482FA2" w14:paraId="7299D561" w14:textId="77777777" w:rsidTr="00482FA2">
        <w:tc>
          <w:tcPr>
            <w:tcW w:w="3539" w:type="dxa"/>
            <w:shd w:val="clear" w:color="auto" w:fill="D9D9D9" w:themeFill="background1" w:themeFillShade="D9"/>
          </w:tcPr>
          <w:p w14:paraId="634B1D71" w14:textId="7885D654" w:rsidR="00482FA2" w:rsidRDefault="00482FA2" w:rsidP="003A0EB1">
            <w:pPr>
              <w:spacing w:before="120" w:after="120" w:line="360" w:lineRule="auto"/>
              <w:rPr>
                <w:rFonts w:ascii="Arial" w:hAnsi="Arial" w:cs="Arial"/>
                <w:sz w:val="24"/>
                <w:szCs w:val="24"/>
              </w:rPr>
            </w:pPr>
            <w:r>
              <w:rPr>
                <w:rFonts w:ascii="Arial" w:hAnsi="Arial" w:cs="Arial"/>
                <w:sz w:val="24"/>
                <w:szCs w:val="24"/>
              </w:rPr>
              <w:t>NIP:</w:t>
            </w:r>
          </w:p>
        </w:tc>
        <w:tc>
          <w:tcPr>
            <w:tcW w:w="5523" w:type="dxa"/>
          </w:tcPr>
          <w:p w14:paraId="53B57016" w14:textId="77777777" w:rsidR="00482FA2" w:rsidRDefault="00482FA2" w:rsidP="003A0EB1">
            <w:pPr>
              <w:spacing w:before="120" w:after="120" w:line="360" w:lineRule="auto"/>
              <w:rPr>
                <w:rFonts w:ascii="Arial" w:hAnsi="Arial" w:cs="Arial"/>
                <w:sz w:val="24"/>
                <w:szCs w:val="24"/>
              </w:rPr>
            </w:pPr>
          </w:p>
        </w:tc>
      </w:tr>
      <w:tr w:rsidR="00482FA2" w14:paraId="6901EF8B" w14:textId="77777777" w:rsidTr="00482FA2">
        <w:tc>
          <w:tcPr>
            <w:tcW w:w="3539" w:type="dxa"/>
            <w:shd w:val="clear" w:color="auto" w:fill="D9D9D9" w:themeFill="background1" w:themeFillShade="D9"/>
          </w:tcPr>
          <w:p w14:paraId="129BDED4" w14:textId="2B3482ED" w:rsidR="00482FA2" w:rsidRDefault="00482FA2" w:rsidP="003A0EB1">
            <w:pPr>
              <w:spacing w:before="120" w:after="120" w:line="360" w:lineRule="auto"/>
              <w:rPr>
                <w:rFonts w:ascii="Arial" w:hAnsi="Arial" w:cs="Arial"/>
                <w:sz w:val="24"/>
                <w:szCs w:val="24"/>
              </w:rPr>
            </w:pPr>
            <w:r>
              <w:rPr>
                <w:rFonts w:ascii="Arial" w:hAnsi="Arial" w:cs="Arial"/>
                <w:sz w:val="24"/>
                <w:szCs w:val="24"/>
              </w:rPr>
              <w:t>nr telefonu</w:t>
            </w:r>
          </w:p>
        </w:tc>
        <w:tc>
          <w:tcPr>
            <w:tcW w:w="5523" w:type="dxa"/>
          </w:tcPr>
          <w:p w14:paraId="00C036C6" w14:textId="77777777" w:rsidR="00482FA2" w:rsidRDefault="00482FA2" w:rsidP="003A0EB1">
            <w:pPr>
              <w:spacing w:before="120" w:after="120" w:line="360" w:lineRule="auto"/>
              <w:rPr>
                <w:rFonts w:ascii="Arial" w:hAnsi="Arial" w:cs="Arial"/>
                <w:sz w:val="24"/>
                <w:szCs w:val="24"/>
              </w:rPr>
            </w:pPr>
          </w:p>
        </w:tc>
      </w:tr>
      <w:tr w:rsidR="00482FA2" w14:paraId="4D7A4555" w14:textId="77777777" w:rsidTr="00482FA2">
        <w:tc>
          <w:tcPr>
            <w:tcW w:w="3539" w:type="dxa"/>
            <w:shd w:val="clear" w:color="auto" w:fill="D9D9D9" w:themeFill="background1" w:themeFillShade="D9"/>
          </w:tcPr>
          <w:p w14:paraId="0A4F8862" w14:textId="08E62562" w:rsidR="00482FA2" w:rsidRDefault="00482FA2" w:rsidP="003A0EB1">
            <w:pPr>
              <w:spacing w:before="120" w:after="120" w:line="360" w:lineRule="auto"/>
              <w:rPr>
                <w:rFonts w:ascii="Arial" w:hAnsi="Arial" w:cs="Arial"/>
                <w:sz w:val="24"/>
                <w:szCs w:val="24"/>
              </w:rPr>
            </w:pPr>
            <w:r>
              <w:rPr>
                <w:rFonts w:ascii="Arial" w:hAnsi="Arial" w:cs="Arial"/>
                <w:sz w:val="24"/>
                <w:szCs w:val="24"/>
              </w:rPr>
              <w:t>e-mail</w:t>
            </w:r>
          </w:p>
        </w:tc>
        <w:tc>
          <w:tcPr>
            <w:tcW w:w="5523" w:type="dxa"/>
          </w:tcPr>
          <w:p w14:paraId="282FD139" w14:textId="77777777" w:rsidR="00482FA2" w:rsidRDefault="00482FA2" w:rsidP="003A0EB1">
            <w:pPr>
              <w:spacing w:before="120" w:after="120" w:line="360" w:lineRule="auto"/>
              <w:rPr>
                <w:rFonts w:ascii="Arial" w:hAnsi="Arial" w:cs="Arial"/>
                <w:sz w:val="24"/>
                <w:szCs w:val="24"/>
              </w:rPr>
            </w:pPr>
          </w:p>
        </w:tc>
      </w:tr>
      <w:tr w:rsidR="00482FA2" w14:paraId="16132249" w14:textId="77777777" w:rsidTr="00482FA2">
        <w:tc>
          <w:tcPr>
            <w:tcW w:w="3539" w:type="dxa"/>
            <w:shd w:val="clear" w:color="auto" w:fill="D9D9D9" w:themeFill="background1" w:themeFillShade="D9"/>
          </w:tcPr>
          <w:p w14:paraId="66C2AE9C" w14:textId="0034C4A5" w:rsidR="00482FA2" w:rsidRDefault="00482FA2" w:rsidP="003A0EB1">
            <w:pPr>
              <w:spacing w:before="120" w:after="120" w:line="360" w:lineRule="auto"/>
              <w:rPr>
                <w:rFonts w:ascii="Arial" w:hAnsi="Arial" w:cs="Arial"/>
                <w:sz w:val="24"/>
                <w:szCs w:val="24"/>
              </w:rPr>
            </w:pPr>
            <w:r>
              <w:rPr>
                <w:rFonts w:ascii="Arial" w:hAnsi="Arial" w:cs="Arial"/>
                <w:sz w:val="24"/>
                <w:szCs w:val="24"/>
              </w:rPr>
              <w:t>osoba do kontaktu:</w:t>
            </w:r>
          </w:p>
        </w:tc>
        <w:tc>
          <w:tcPr>
            <w:tcW w:w="5523" w:type="dxa"/>
          </w:tcPr>
          <w:p w14:paraId="55B1839E" w14:textId="77777777" w:rsidR="00482FA2" w:rsidRDefault="00482FA2" w:rsidP="003A0EB1">
            <w:pPr>
              <w:spacing w:before="120" w:after="120" w:line="360" w:lineRule="auto"/>
              <w:rPr>
                <w:rFonts w:ascii="Arial" w:hAnsi="Arial" w:cs="Arial"/>
                <w:sz w:val="24"/>
                <w:szCs w:val="24"/>
              </w:rPr>
            </w:pPr>
          </w:p>
        </w:tc>
      </w:tr>
    </w:tbl>
    <w:p w14:paraId="73CAF770" w14:textId="77777777" w:rsidR="00F17392" w:rsidRDefault="00F17392" w:rsidP="003A0EB1">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264"/>
        <w:gridCol w:w="282"/>
        <w:gridCol w:w="1984"/>
        <w:gridCol w:w="1985"/>
        <w:gridCol w:w="281"/>
        <w:gridCol w:w="992"/>
        <w:gridCol w:w="1274"/>
      </w:tblGrid>
      <w:tr w:rsidR="00B22398" w14:paraId="360F3650" w14:textId="77777777" w:rsidTr="00B22398">
        <w:tc>
          <w:tcPr>
            <w:tcW w:w="9062" w:type="dxa"/>
            <w:gridSpan w:val="7"/>
            <w:shd w:val="clear" w:color="auto" w:fill="D9D9D9" w:themeFill="background1" w:themeFillShade="D9"/>
          </w:tcPr>
          <w:p w14:paraId="3A0A3E92" w14:textId="3CB3F773" w:rsidR="00B22398" w:rsidRDefault="00B22398" w:rsidP="003A0EB1">
            <w:pPr>
              <w:spacing w:before="120" w:after="120" w:line="360" w:lineRule="auto"/>
              <w:rPr>
                <w:rFonts w:ascii="Arial" w:hAnsi="Arial" w:cs="Arial"/>
                <w:sz w:val="24"/>
                <w:szCs w:val="24"/>
              </w:rPr>
            </w:pPr>
            <w:r>
              <w:rPr>
                <w:rFonts w:ascii="Arial" w:hAnsi="Arial" w:cs="Arial"/>
                <w:bCs/>
                <w:sz w:val="24"/>
                <w:szCs w:val="24"/>
                <w:lang w:eastAsia="ar-SA"/>
              </w:rPr>
              <w:t>CZĘŚĆ 1</w:t>
            </w:r>
          </w:p>
        </w:tc>
      </w:tr>
      <w:tr w:rsidR="00B22398" w14:paraId="088E4963" w14:textId="77777777" w:rsidTr="00B22398">
        <w:tc>
          <w:tcPr>
            <w:tcW w:w="9062" w:type="dxa"/>
            <w:gridSpan w:val="7"/>
            <w:shd w:val="clear" w:color="auto" w:fill="D9D9D9" w:themeFill="background1" w:themeFillShade="D9"/>
          </w:tcPr>
          <w:p w14:paraId="242708EE" w14:textId="16145126" w:rsidR="00B22398" w:rsidRDefault="00B22398" w:rsidP="003A0EB1">
            <w:pPr>
              <w:spacing w:before="120" w:after="120" w:line="360" w:lineRule="auto"/>
              <w:rPr>
                <w:rFonts w:ascii="Arial" w:hAnsi="Arial" w:cs="Arial"/>
                <w:sz w:val="24"/>
                <w:szCs w:val="24"/>
              </w:rPr>
            </w:pPr>
            <w:r w:rsidRPr="007544F7">
              <w:rPr>
                <w:rFonts w:ascii="Arial" w:hAnsi="Arial" w:cs="Arial"/>
                <w:b/>
                <w:sz w:val="24"/>
                <w:szCs w:val="24"/>
                <w:lang w:eastAsia="ar-SA"/>
              </w:rPr>
              <w:t>Konsultacje dietetyka w zakresie promowania zdrowego stylu życia</w:t>
            </w:r>
          </w:p>
        </w:tc>
      </w:tr>
      <w:tr w:rsidR="00482FA2" w14:paraId="790A798F" w14:textId="77777777" w:rsidTr="00B22398">
        <w:tc>
          <w:tcPr>
            <w:tcW w:w="9062" w:type="dxa"/>
            <w:gridSpan w:val="7"/>
            <w:shd w:val="clear" w:color="auto" w:fill="D9D9D9" w:themeFill="background1" w:themeFillShade="D9"/>
          </w:tcPr>
          <w:p w14:paraId="0D9A71C0" w14:textId="18AF1857" w:rsidR="00482FA2" w:rsidRPr="007544F7" w:rsidRDefault="00482FA2" w:rsidP="003A0EB1">
            <w:pPr>
              <w:spacing w:before="120" w:after="120" w:line="360" w:lineRule="auto"/>
              <w:rPr>
                <w:rFonts w:ascii="Arial" w:hAnsi="Arial" w:cs="Arial"/>
                <w:b/>
                <w:sz w:val="24"/>
                <w:szCs w:val="24"/>
                <w:lang w:eastAsia="ar-SA"/>
              </w:rPr>
            </w:pPr>
            <w:r>
              <w:rPr>
                <w:rFonts w:ascii="Arial" w:hAnsi="Arial" w:cs="Arial"/>
                <w:bCs/>
                <w:sz w:val="24"/>
                <w:szCs w:val="24"/>
                <w:lang w:eastAsia="ar-SA"/>
              </w:rPr>
              <w:t>Cena oferty:</w:t>
            </w:r>
          </w:p>
        </w:tc>
      </w:tr>
      <w:tr w:rsidR="002A2DAA" w14:paraId="3FEEF9E4" w14:textId="77777777" w:rsidTr="00B22398">
        <w:tc>
          <w:tcPr>
            <w:tcW w:w="2265" w:type="dxa"/>
            <w:shd w:val="clear" w:color="auto" w:fill="D9D9D9" w:themeFill="background1" w:themeFillShade="D9"/>
          </w:tcPr>
          <w:p w14:paraId="55A213E9" w14:textId="3A47D4FE" w:rsidR="002A2DAA" w:rsidRDefault="002A2DAA" w:rsidP="003A0EB1">
            <w:pPr>
              <w:spacing w:before="120" w:after="120" w:line="360" w:lineRule="auto"/>
              <w:rPr>
                <w:rFonts w:ascii="Arial" w:hAnsi="Arial" w:cs="Arial"/>
                <w:sz w:val="24"/>
                <w:szCs w:val="24"/>
              </w:rPr>
            </w:pPr>
            <w:r>
              <w:rPr>
                <w:rFonts w:ascii="Arial" w:hAnsi="Arial" w:cs="Arial"/>
                <w:sz w:val="24"/>
                <w:szCs w:val="24"/>
              </w:rPr>
              <w:t>cena brutto jednej godziny konsultacji</w:t>
            </w:r>
          </w:p>
        </w:tc>
        <w:tc>
          <w:tcPr>
            <w:tcW w:w="2265" w:type="dxa"/>
            <w:gridSpan w:val="2"/>
            <w:shd w:val="clear" w:color="auto" w:fill="D9D9D9" w:themeFill="background1" w:themeFillShade="D9"/>
          </w:tcPr>
          <w:p w14:paraId="45E2AD48" w14:textId="1C4DAC2D" w:rsidR="002A2DAA" w:rsidRDefault="002A2DAA" w:rsidP="003A0EB1">
            <w:pPr>
              <w:spacing w:before="120" w:after="120" w:line="360" w:lineRule="auto"/>
              <w:rPr>
                <w:rFonts w:ascii="Arial" w:hAnsi="Arial" w:cs="Arial"/>
                <w:sz w:val="24"/>
                <w:szCs w:val="24"/>
              </w:rPr>
            </w:pPr>
            <w:r>
              <w:rPr>
                <w:rFonts w:ascii="Arial" w:hAnsi="Arial" w:cs="Arial"/>
                <w:sz w:val="24"/>
                <w:szCs w:val="24"/>
              </w:rPr>
              <w:t>ilość</w:t>
            </w:r>
          </w:p>
        </w:tc>
        <w:tc>
          <w:tcPr>
            <w:tcW w:w="2266" w:type="dxa"/>
            <w:gridSpan w:val="2"/>
            <w:shd w:val="clear" w:color="auto" w:fill="D9D9D9" w:themeFill="background1" w:themeFillShade="D9"/>
          </w:tcPr>
          <w:p w14:paraId="241E829E" w14:textId="1E3EC798" w:rsidR="002A2DAA" w:rsidRDefault="002A2DAA" w:rsidP="003A0EB1">
            <w:pPr>
              <w:spacing w:before="120" w:after="120" w:line="360" w:lineRule="auto"/>
              <w:rPr>
                <w:rFonts w:ascii="Arial" w:hAnsi="Arial" w:cs="Arial"/>
                <w:sz w:val="24"/>
                <w:szCs w:val="24"/>
              </w:rPr>
            </w:pPr>
            <w:r>
              <w:rPr>
                <w:rFonts w:ascii="Arial" w:hAnsi="Arial" w:cs="Arial"/>
                <w:sz w:val="24"/>
                <w:szCs w:val="24"/>
              </w:rPr>
              <w:t>jedn. miary</w:t>
            </w:r>
          </w:p>
        </w:tc>
        <w:tc>
          <w:tcPr>
            <w:tcW w:w="2266" w:type="dxa"/>
            <w:gridSpan w:val="2"/>
            <w:shd w:val="clear" w:color="auto" w:fill="D9D9D9" w:themeFill="background1" w:themeFillShade="D9"/>
          </w:tcPr>
          <w:p w14:paraId="12F07DD3" w14:textId="77777777" w:rsidR="002A2DAA" w:rsidRDefault="002A2DAA" w:rsidP="003A0EB1">
            <w:pPr>
              <w:spacing w:before="120" w:after="120" w:line="360" w:lineRule="auto"/>
              <w:rPr>
                <w:rFonts w:ascii="Arial" w:hAnsi="Arial" w:cs="Arial"/>
                <w:sz w:val="24"/>
                <w:szCs w:val="24"/>
              </w:rPr>
            </w:pPr>
            <w:r>
              <w:rPr>
                <w:rFonts w:ascii="Arial" w:hAnsi="Arial" w:cs="Arial"/>
                <w:sz w:val="24"/>
                <w:szCs w:val="24"/>
              </w:rPr>
              <w:t>cena brutto</w:t>
            </w:r>
          </w:p>
          <w:p w14:paraId="4185AA9C" w14:textId="2FC425F2" w:rsidR="002A2DAA" w:rsidRDefault="002A2DAA" w:rsidP="003A0EB1">
            <w:pPr>
              <w:spacing w:before="120" w:after="120" w:line="360" w:lineRule="auto"/>
              <w:rPr>
                <w:rFonts w:ascii="Arial" w:hAnsi="Arial" w:cs="Arial"/>
                <w:sz w:val="24"/>
                <w:szCs w:val="24"/>
              </w:rPr>
            </w:pPr>
            <w:r>
              <w:rPr>
                <w:rFonts w:ascii="Arial" w:hAnsi="Arial" w:cs="Arial"/>
                <w:sz w:val="24"/>
                <w:szCs w:val="24"/>
              </w:rPr>
              <w:t>(cena brutto jednej godziny konsultacji x ilość)</w:t>
            </w:r>
          </w:p>
        </w:tc>
      </w:tr>
      <w:tr w:rsidR="002A2DAA" w14:paraId="0D1AC88F" w14:textId="77777777" w:rsidTr="00B22398">
        <w:tc>
          <w:tcPr>
            <w:tcW w:w="2265" w:type="dxa"/>
          </w:tcPr>
          <w:p w14:paraId="4DF563CA" w14:textId="42AEF23B" w:rsidR="002A2DAA" w:rsidRDefault="002A2DAA" w:rsidP="00B22398">
            <w:pPr>
              <w:spacing w:before="120" w:after="120" w:line="360" w:lineRule="auto"/>
              <w:jc w:val="right"/>
              <w:rPr>
                <w:rFonts w:ascii="Arial" w:hAnsi="Arial" w:cs="Arial"/>
                <w:sz w:val="24"/>
                <w:szCs w:val="24"/>
              </w:rPr>
            </w:pPr>
          </w:p>
        </w:tc>
        <w:tc>
          <w:tcPr>
            <w:tcW w:w="2265" w:type="dxa"/>
            <w:gridSpan w:val="2"/>
            <w:shd w:val="clear" w:color="auto" w:fill="D9D9D9" w:themeFill="background1" w:themeFillShade="D9"/>
          </w:tcPr>
          <w:p w14:paraId="5A020C8E" w14:textId="7B2602BB" w:rsidR="002A2DAA" w:rsidRDefault="002A2DAA" w:rsidP="00B22398">
            <w:pPr>
              <w:spacing w:before="120" w:after="120" w:line="360" w:lineRule="auto"/>
              <w:jc w:val="center"/>
              <w:rPr>
                <w:rFonts w:ascii="Arial" w:hAnsi="Arial" w:cs="Arial"/>
                <w:sz w:val="24"/>
                <w:szCs w:val="24"/>
              </w:rPr>
            </w:pPr>
            <w:r>
              <w:rPr>
                <w:rFonts w:ascii="Arial" w:hAnsi="Arial" w:cs="Arial"/>
                <w:sz w:val="24"/>
                <w:szCs w:val="24"/>
              </w:rPr>
              <w:t>30</w:t>
            </w:r>
          </w:p>
        </w:tc>
        <w:tc>
          <w:tcPr>
            <w:tcW w:w="2266" w:type="dxa"/>
            <w:gridSpan w:val="2"/>
            <w:shd w:val="clear" w:color="auto" w:fill="D9D9D9" w:themeFill="background1" w:themeFillShade="D9"/>
          </w:tcPr>
          <w:p w14:paraId="1BA88B10" w14:textId="43F19392" w:rsidR="002A2DAA" w:rsidRDefault="002A2DAA" w:rsidP="00B22398">
            <w:pPr>
              <w:spacing w:before="120" w:after="120" w:line="360" w:lineRule="auto"/>
              <w:jc w:val="center"/>
              <w:rPr>
                <w:rFonts w:ascii="Arial" w:hAnsi="Arial" w:cs="Arial"/>
                <w:sz w:val="24"/>
                <w:szCs w:val="24"/>
              </w:rPr>
            </w:pPr>
            <w:r>
              <w:rPr>
                <w:rFonts w:ascii="Arial" w:hAnsi="Arial" w:cs="Arial"/>
                <w:sz w:val="24"/>
                <w:szCs w:val="24"/>
              </w:rPr>
              <w:t>godzina</w:t>
            </w:r>
          </w:p>
        </w:tc>
        <w:tc>
          <w:tcPr>
            <w:tcW w:w="2266" w:type="dxa"/>
            <w:gridSpan w:val="2"/>
          </w:tcPr>
          <w:p w14:paraId="2BEBB8BC" w14:textId="77777777" w:rsidR="002A2DAA" w:rsidRDefault="002A2DAA" w:rsidP="00B22398">
            <w:pPr>
              <w:spacing w:before="120" w:after="120" w:line="360" w:lineRule="auto"/>
              <w:jc w:val="right"/>
              <w:rPr>
                <w:rFonts w:ascii="Arial" w:hAnsi="Arial" w:cs="Arial"/>
                <w:sz w:val="24"/>
                <w:szCs w:val="24"/>
              </w:rPr>
            </w:pPr>
          </w:p>
        </w:tc>
      </w:tr>
      <w:tr w:rsidR="00B22398" w14:paraId="3ACC4CD8" w14:textId="77777777" w:rsidTr="00B22398">
        <w:tc>
          <w:tcPr>
            <w:tcW w:w="9062" w:type="dxa"/>
            <w:gridSpan w:val="7"/>
            <w:shd w:val="clear" w:color="auto" w:fill="D9D9D9" w:themeFill="background1" w:themeFillShade="D9"/>
          </w:tcPr>
          <w:p w14:paraId="4A8065C0" w14:textId="107E2E6F" w:rsidR="00B22398" w:rsidRDefault="00B22398" w:rsidP="003A0EB1">
            <w:pPr>
              <w:spacing w:before="120" w:after="120" w:line="360" w:lineRule="auto"/>
              <w:rPr>
                <w:rFonts w:ascii="Arial" w:hAnsi="Arial" w:cs="Arial"/>
                <w:sz w:val="24"/>
                <w:szCs w:val="24"/>
              </w:rPr>
            </w:pPr>
            <w:r>
              <w:rPr>
                <w:rFonts w:ascii="Arial" w:hAnsi="Arial" w:cs="Arial"/>
                <w:sz w:val="24"/>
                <w:szCs w:val="24"/>
              </w:rPr>
              <w:t>w tym:</w:t>
            </w:r>
          </w:p>
        </w:tc>
      </w:tr>
      <w:tr w:rsidR="002A2DAA" w14:paraId="6250A9D8" w14:textId="77777777" w:rsidTr="00B22398">
        <w:tc>
          <w:tcPr>
            <w:tcW w:w="2547" w:type="dxa"/>
            <w:gridSpan w:val="2"/>
            <w:shd w:val="clear" w:color="auto" w:fill="D9D9D9" w:themeFill="background1" w:themeFillShade="D9"/>
          </w:tcPr>
          <w:p w14:paraId="3367DFAF" w14:textId="66BE83B1" w:rsidR="002A2DAA" w:rsidRDefault="002A2DAA" w:rsidP="003A0EB1">
            <w:pPr>
              <w:spacing w:before="120" w:after="120" w:line="360" w:lineRule="auto"/>
              <w:rPr>
                <w:rFonts w:ascii="Arial" w:hAnsi="Arial" w:cs="Arial"/>
                <w:sz w:val="24"/>
                <w:szCs w:val="24"/>
              </w:rPr>
            </w:pPr>
            <w:r>
              <w:rPr>
                <w:rFonts w:ascii="Arial" w:hAnsi="Arial" w:cs="Arial"/>
                <w:sz w:val="24"/>
                <w:szCs w:val="24"/>
              </w:rPr>
              <w:t>stawka podatku VAT:</w:t>
            </w:r>
          </w:p>
        </w:tc>
        <w:tc>
          <w:tcPr>
            <w:tcW w:w="1983" w:type="dxa"/>
          </w:tcPr>
          <w:p w14:paraId="32FD15BD" w14:textId="77777777" w:rsidR="002A2DAA" w:rsidRDefault="002A2DAA" w:rsidP="00B22398">
            <w:pPr>
              <w:spacing w:before="120" w:after="120" w:line="360" w:lineRule="auto"/>
              <w:jc w:val="center"/>
              <w:rPr>
                <w:rFonts w:ascii="Arial" w:hAnsi="Arial" w:cs="Arial"/>
                <w:sz w:val="24"/>
                <w:szCs w:val="24"/>
              </w:rPr>
            </w:pPr>
          </w:p>
        </w:tc>
        <w:tc>
          <w:tcPr>
            <w:tcW w:w="2266" w:type="dxa"/>
            <w:gridSpan w:val="2"/>
            <w:shd w:val="clear" w:color="auto" w:fill="D9D9D9" w:themeFill="background1" w:themeFillShade="D9"/>
          </w:tcPr>
          <w:p w14:paraId="3237D358" w14:textId="10EA1E2A" w:rsidR="002A2DAA" w:rsidRDefault="002A2DAA" w:rsidP="003A0EB1">
            <w:pPr>
              <w:spacing w:before="120" w:after="120" w:line="360" w:lineRule="auto"/>
              <w:rPr>
                <w:rFonts w:ascii="Arial" w:hAnsi="Arial" w:cs="Arial"/>
                <w:sz w:val="24"/>
                <w:szCs w:val="24"/>
              </w:rPr>
            </w:pPr>
            <w:r>
              <w:rPr>
                <w:rFonts w:ascii="Arial" w:hAnsi="Arial" w:cs="Arial"/>
                <w:sz w:val="24"/>
                <w:szCs w:val="24"/>
              </w:rPr>
              <w:t>wartość VAT:</w:t>
            </w:r>
          </w:p>
        </w:tc>
        <w:tc>
          <w:tcPr>
            <w:tcW w:w="2266" w:type="dxa"/>
            <w:gridSpan w:val="2"/>
          </w:tcPr>
          <w:p w14:paraId="22B3AF16" w14:textId="77777777" w:rsidR="002A2DAA" w:rsidRDefault="002A2DAA" w:rsidP="00B22398">
            <w:pPr>
              <w:spacing w:before="120" w:after="120" w:line="360" w:lineRule="auto"/>
              <w:jc w:val="right"/>
              <w:rPr>
                <w:rFonts w:ascii="Arial" w:hAnsi="Arial" w:cs="Arial"/>
                <w:sz w:val="24"/>
                <w:szCs w:val="24"/>
              </w:rPr>
            </w:pPr>
          </w:p>
        </w:tc>
      </w:tr>
      <w:tr w:rsidR="00B22398" w14:paraId="48B7AEC0" w14:textId="77777777" w:rsidTr="001F2B58">
        <w:tc>
          <w:tcPr>
            <w:tcW w:w="6796" w:type="dxa"/>
            <w:gridSpan w:val="5"/>
            <w:shd w:val="clear" w:color="auto" w:fill="D9D9D9" w:themeFill="background1" w:themeFillShade="D9"/>
          </w:tcPr>
          <w:p w14:paraId="1C2B113D" w14:textId="2C71B5B2" w:rsidR="00B22398" w:rsidRDefault="00B22398" w:rsidP="003A0EB1">
            <w:pPr>
              <w:spacing w:before="120" w:after="120" w:line="360" w:lineRule="auto"/>
              <w:rPr>
                <w:rFonts w:ascii="Arial" w:hAnsi="Arial" w:cs="Arial"/>
                <w:sz w:val="24"/>
                <w:szCs w:val="24"/>
              </w:rPr>
            </w:pPr>
            <w:r>
              <w:rPr>
                <w:rFonts w:ascii="Arial" w:hAnsi="Arial" w:cs="Arial"/>
                <w:sz w:val="24"/>
                <w:szCs w:val="24"/>
              </w:rPr>
              <w:t>cena netto:</w:t>
            </w:r>
          </w:p>
        </w:tc>
        <w:tc>
          <w:tcPr>
            <w:tcW w:w="2266" w:type="dxa"/>
            <w:gridSpan w:val="2"/>
          </w:tcPr>
          <w:p w14:paraId="3B410709" w14:textId="77777777" w:rsidR="00B22398" w:rsidRDefault="00B22398" w:rsidP="00B22398">
            <w:pPr>
              <w:spacing w:before="120" w:after="120" w:line="360" w:lineRule="auto"/>
              <w:jc w:val="right"/>
              <w:rPr>
                <w:rFonts w:ascii="Arial" w:hAnsi="Arial" w:cs="Arial"/>
                <w:sz w:val="24"/>
                <w:szCs w:val="24"/>
              </w:rPr>
            </w:pPr>
          </w:p>
        </w:tc>
      </w:tr>
      <w:tr w:rsidR="00482FA2" w14:paraId="5453716A" w14:textId="77777777" w:rsidTr="00482FA2">
        <w:tc>
          <w:tcPr>
            <w:tcW w:w="6516" w:type="dxa"/>
            <w:gridSpan w:val="4"/>
            <w:shd w:val="clear" w:color="auto" w:fill="D9D9D9" w:themeFill="background1" w:themeFillShade="D9"/>
          </w:tcPr>
          <w:p w14:paraId="311FCC72" w14:textId="73385774" w:rsidR="00482FA2" w:rsidRDefault="00482FA2" w:rsidP="00B22398">
            <w:pPr>
              <w:spacing w:before="120" w:after="120" w:line="360" w:lineRule="auto"/>
              <w:rPr>
                <w:rFonts w:ascii="Arial" w:hAnsi="Arial" w:cs="Arial"/>
                <w:sz w:val="24"/>
                <w:szCs w:val="24"/>
              </w:rPr>
            </w:pPr>
            <w:r w:rsidRPr="000D63B0">
              <w:rPr>
                <w:rFonts w:ascii="Arial" w:eastAsia="Calibri" w:hAnsi="Arial" w:cs="Arial"/>
                <w:sz w:val="24"/>
                <w:szCs w:val="24"/>
              </w:rPr>
              <w:lastRenderedPageBreak/>
              <w:t xml:space="preserve">Wykonawca oddeleguje/zatrudni do realizacji zamówienia min. 1 osobę, która spełniałaby 1 z przesłanek określonych w pkt. </w:t>
            </w:r>
            <w:r>
              <w:rPr>
                <w:rFonts w:ascii="Arial" w:eastAsia="Calibri" w:hAnsi="Arial" w:cs="Arial"/>
                <w:sz w:val="24"/>
                <w:szCs w:val="24"/>
              </w:rPr>
              <w:t>17.3.</w:t>
            </w:r>
            <w:r w:rsidRPr="000D63B0">
              <w:rPr>
                <w:rFonts w:ascii="Arial" w:eastAsia="Calibri" w:hAnsi="Arial" w:cs="Arial"/>
                <w:sz w:val="24"/>
                <w:szCs w:val="24"/>
              </w:rPr>
              <w:t>a-g</w:t>
            </w:r>
            <w:r>
              <w:rPr>
                <w:rFonts w:ascii="Arial" w:eastAsia="Calibri" w:hAnsi="Arial" w:cs="Arial"/>
                <w:sz w:val="24"/>
                <w:szCs w:val="24"/>
              </w:rPr>
              <w:t xml:space="preserve"> SWZ</w:t>
            </w:r>
          </w:p>
        </w:tc>
        <w:tc>
          <w:tcPr>
            <w:tcW w:w="1273" w:type="dxa"/>
            <w:gridSpan w:val="2"/>
          </w:tcPr>
          <w:p w14:paraId="2BF2FB25" w14:textId="7C2BA4E4" w:rsidR="00482FA2" w:rsidRDefault="00482FA2" w:rsidP="00B22398">
            <w:pPr>
              <w:spacing w:before="120" w:after="120" w:line="360" w:lineRule="auto"/>
              <w:rPr>
                <w:rFonts w:ascii="Arial" w:hAnsi="Arial" w:cs="Arial"/>
                <w:sz w:val="24"/>
                <w:szCs w:val="24"/>
              </w:rPr>
            </w:pPr>
            <w:r>
              <w:rPr>
                <w:rFonts w:ascii="Arial" w:hAnsi="Arial" w:cs="Arial"/>
                <w:sz w:val="24"/>
                <w:szCs w:val="24"/>
              </w:rPr>
              <w:t>TAK*</w:t>
            </w:r>
          </w:p>
        </w:tc>
        <w:tc>
          <w:tcPr>
            <w:tcW w:w="1273" w:type="dxa"/>
          </w:tcPr>
          <w:p w14:paraId="23998A18" w14:textId="3161BCA2" w:rsidR="00482FA2" w:rsidRDefault="00482FA2" w:rsidP="00B22398">
            <w:pPr>
              <w:spacing w:before="120" w:after="120" w:line="360" w:lineRule="auto"/>
              <w:rPr>
                <w:rFonts w:ascii="Arial" w:hAnsi="Arial" w:cs="Arial"/>
                <w:sz w:val="24"/>
                <w:szCs w:val="24"/>
              </w:rPr>
            </w:pPr>
            <w:r>
              <w:rPr>
                <w:rFonts w:ascii="Arial" w:hAnsi="Arial" w:cs="Arial"/>
                <w:sz w:val="24"/>
                <w:szCs w:val="24"/>
              </w:rPr>
              <w:t>NIE*</w:t>
            </w:r>
          </w:p>
        </w:tc>
      </w:tr>
      <w:tr w:rsidR="00482FA2" w14:paraId="0527FFD6" w14:textId="77777777" w:rsidTr="00482FA2">
        <w:tc>
          <w:tcPr>
            <w:tcW w:w="9062" w:type="dxa"/>
            <w:gridSpan w:val="7"/>
            <w:shd w:val="clear" w:color="auto" w:fill="D9D9D9" w:themeFill="background1" w:themeFillShade="D9"/>
          </w:tcPr>
          <w:p w14:paraId="4AD5BFB2" w14:textId="0721FC4E" w:rsidR="00482FA2" w:rsidRDefault="00482FA2" w:rsidP="00B22398">
            <w:pPr>
              <w:spacing w:before="120" w:after="120" w:line="360" w:lineRule="auto"/>
              <w:rPr>
                <w:rFonts w:ascii="Arial" w:hAnsi="Arial" w:cs="Arial"/>
                <w:sz w:val="24"/>
                <w:szCs w:val="24"/>
              </w:rPr>
            </w:pPr>
            <w:r>
              <w:rPr>
                <w:rFonts w:ascii="Arial" w:hAnsi="Arial" w:cs="Arial"/>
                <w:sz w:val="24"/>
                <w:szCs w:val="24"/>
              </w:rPr>
              <w:t>* Zaznaczyć właściwe</w:t>
            </w:r>
          </w:p>
        </w:tc>
      </w:tr>
      <w:tr w:rsidR="003A7F50" w14:paraId="3005C11F" w14:textId="77777777" w:rsidTr="00044692">
        <w:tc>
          <w:tcPr>
            <w:tcW w:w="4531" w:type="dxa"/>
            <w:gridSpan w:val="3"/>
            <w:shd w:val="clear" w:color="auto" w:fill="D9D9D9" w:themeFill="background1" w:themeFillShade="D9"/>
          </w:tcPr>
          <w:p w14:paraId="20FC29BB"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Termin wykonania zamówienia:</w:t>
            </w:r>
          </w:p>
        </w:tc>
        <w:tc>
          <w:tcPr>
            <w:tcW w:w="4531" w:type="dxa"/>
            <w:gridSpan w:val="4"/>
            <w:shd w:val="clear" w:color="auto" w:fill="D9D9D9" w:themeFill="background1" w:themeFillShade="D9"/>
          </w:tcPr>
          <w:p w14:paraId="04D9BBC9"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31.08.2026r.</w:t>
            </w:r>
          </w:p>
        </w:tc>
      </w:tr>
    </w:tbl>
    <w:p w14:paraId="6CF02886" w14:textId="77777777" w:rsidR="00482FA2" w:rsidRDefault="00482FA2" w:rsidP="00B22398">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264"/>
        <w:gridCol w:w="282"/>
        <w:gridCol w:w="1984"/>
        <w:gridCol w:w="1985"/>
        <w:gridCol w:w="281"/>
        <w:gridCol w:w="992"/>
        <w:gridCol w:w="1274"/>
      </w:tblGrid>
      <w:tr w:rsidR="00B22398" w14:paraId="7BE4BD1C" w14:textId="77777777" w:rsidTr="00CA28DD">
        <w:tc>
          <w:tcPr>
            <w:tcW w:w="9062" w:type="dxa"/>
            <w:gridSpan w:val="7"/>
            <w:shd w:val="clear" w:color="auto" w:fill="D9D9D9" w:themeFill="background1" w:themeFillShade="D9"/>
          </w:tcPr>
          <w:p w14:paraId="374C0EE8" w14:textId="39718025" w:rsidR="00B22398" w:rsidRDefault="00B22398" w:rsidP="00CA28DD">
            <w:pPr>
              <w:spacing w:before="120" w:after="120" w:line="360" w:lineRule="auto"/>
              <w:rPr>
                <w:rFonts w:ascii="Arial" w:hAnsi="Arial" w:cs="Arial"/>
                <w:sz w:val="24"/>
                <w:szCs w:val="24"/>
              </w:rPr>
            </w:pPr>
            <w:r>
              <w:rPr>
                <w:rFonts w:ascii="Arial" w:hAnsi="Arial" w:cs="Arial"/>
                <w:bCs/>
                <w:sz w:val="24"/>
                <w:szCs w:val="24"/>
                <w:lang w:eastAsia="ar-SA"/>
              </w:rPr>
              <w:t>CZĘŚĆ 2</w:t>
            </w:r>
          </w:p>
        </w:tc>
      </w:tr>
      <w:tr w:rsidR="00B22398" w14:paraId="24837F3F" w14:textId="77777777" w:rsidTr="00CA28DD">
        <w:tc>
          <w:tcPr>
            <w:tcW w:w="9062" w:type="dxa"/>
            <w:gridSpan w:val="7"/>
            <w:shd w:val="clear" w:color="auto" w:fill="D9D9D9" w:themeFill="background1" w:themeFillShade="D9"/>
          </w:tcPr>
          <w:p w14:paraId="1137CB6B" w14:textId="2347CD4E" w:rsidR="00B22398" w:rsidRPr="00B22398" w:rsidRDefault="00B22398" w:rsidP="00CA28DD">
            <w:pPr>
              <w:spacing w:before="120" w:after="120" w:line="360" w:lineRule="auto"/>
              <w:rPr>
                <w:rFonts w:ascii="Arial" w:hAnsi="Arial" w:cs="Arial"/>
                <w:sz w:val="24"/>
                <w:szCs w:val="24"/>
              </w:rPr>
            </w:pPr>
            <w:r w:rsidRPr="007544F7">
              <w:rPr>
                <w:rFonts w:ascii="Arial" w:hAnsi="Arial" w:cs="Arial"/>
                <w:b/>
                <w:sz w:val="24"/>
                <w:szCs w:val="24"/>
                <w:lang w:eastAsia="ar-SA"/>
              </w:rPr>
              <w:t>Badanie w kierunku cieśni nadgarstka oraz usługi fizjoterapeuty</w:t>
            </w:r>
          </w:p>
        </w:tc>
      </w:tr>
      <w:tr w:rsidR="003A7F50" w14:paraId="58A04BA2" w14:textId="77777777" w:rsidTr="00CA28DD">
        <w:tc>
          <w:tcPr>
            <w:tcW w:w="9062" w:type="dxa"/>
            <w:gridSpan w:val="7"/>
            <w:shd w:val="clear" w:color="auto" w:fill="D9D9D9" w:themeFill="background1" w:themeFillShade="D9"/>
          </w:tcPr>
          <w:p w14:paraId="08C715E9" w14:textId="3F699BEE" w:rsidR="003A7F50" w:rsidRPr="007544F7" w:rsidRDefault="003A7F50" w:rsidP="00CA28DD">
            <w:pPr>
              <w:spacing w:before="120" w:after="120" w:line="360" w:lineRule="auto"/>
              <w:rPr>
                <w:rFonts w:ascii="Arial" w:hAnsi="Arial" w:cs="Arial"/>
                <w:b/>
                <w:sz w:val="24"/>
                <w:szCs w:val="24"/>
                <w:lang w:eastAsia="ar-SA"/>
              </w:rPr>
            </w:pPr>
            <w:r>
              <w:rPr>
                <w:rFonts w:ascii="Arial" w:hAnsi="Arial" w:cs="Arial"/>
                <w:bCs/>
                <w:sz w:val="24"/>
                <w:szCs w:val="24"/>
                <w:lang w:eastAsia="ar-SA"/>
              </w:rPr>
              <w:t>Cena oferty:</w:t>
            </w:r>
          </w:p>
        </w:tc>
      </w:tr>
      <w:tr w:rsidR="00B22398" w14:paraId="12566BF9" w14:textId="77777777" w:rsidTr="00CA28DD">
        <w:tc>
          <w:tcPr>
            <w:tcW w:w="2265" w:type="dxa"/>
            <w:shd w:val="clear" w:color="auto" w:fill="D9D9D9" w:themeFill="background1" w:themeFillShade="D9"/>
          </w:tcPr>
          <w:p w14:paraId="63B55047" w14:textId="17C8BC0D"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 jednej godziny badania i jednej godziny usługi fizjoterapeuty</w:t>
            </w:r>
          </w:p>
        </w:tc>
        <w:tc>
          <w:tcPr>
            <w:tcW w:w="2265" w:type="dxa"/>
            <w:gridSpan w:val="2"/>
            <w:shd w:val="clear" w:color="auto" w:fill="D9D9D9" w:themeFill="background1" w:themeFillShade="D9"/>
          </w:tcPr>
          <w:p w14:paraId="3DD59D11"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ilość</w:t>
            </w:r>
          </w:p>
        </w:tc>
        <w:tc>
          <w:tcPr>
            <w:tcW w:w="2266" w:type="dxa"/>
            <w:gridSpan w:val="2"/>
            <w:shd w:val="clear" w:color="auto" w:fill="D9D9D9" w:themeFill="background1" w:themeFillShade="D9"/>
          </w:tcPr>
          <w:p w14:paraId="46F776E2"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jedn. miary</w:t>
            </w:r>
          </w:p>
        </w:tc>
        <w:tc>
          <w:tcPr>
            <w:tcW w:w="2266" w:type="dxa"/>
            <w:gridSpan w:val="2"/>
            <w:shd w:val="clear" w:color="auto" w:fill="D9D9D9" w:themeFill="background1" w:themeFillShade="D9"/>
          </w:tcPr>
          <w:p w14:paraId="1E98908C"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w:t>
            </w:r>
          </w:p>
          <w:p w14:paraId="5DEE1988" w14:textId="6EC9B5BA"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 jednej godziny badania i jednej godziny usługi fizjoterapeuty x ilość)</w:t>
            </w:r>
          </w:p>
        </w:tc>
      </w:tr>
      <w:tr w:rsidR="00B22398" w14:paraId="67D6F687" w14:textId="77777777" w:rsidTr="00CA28DD">
        <w:tc>
          <w:tcPr>
            <w:tcW w:w="2265" w:type="dxa"/>
          </w:tcPr>
          <w:p w14:paraId="1878E2B6" w14:textId="77777777" w:rsidR="00B22398" w:rsidRDefault="00B22398" w:rsidP="00CA28DD">
            <w:pPr>
              <w:spacing w:before="120" w:after="120" w:line="360" w:lineRule="auto"/>
              <w:jc w:val="right"/>
              <w:rPr>
                <w:rFonts w:ascii="Arial" w:hAnsi="Arial" w:cs="Arial"/>
                <w:sz w:val="24"/>
                <w:szCs w:val="24"/>
              </w:rPr>
            </w:pPr>
          </w:p>
        </w:tc>
        <w:tc>
          <w:tcPr>
            <w:tcW w:w="2265" w:type="dxa"/>
            <w:gridSpan w:val="2"/>
            <w:shd w:val="clear" w:color="auto" w:fill="D9D9D9" w:themeFill="background1" w:themeFillShade="D9"/>
          </w:tcPr>
          <w:p w14:paraId="709E1CE2" w14:textId="49ACE623"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225</w:t>
            </w:r>
          </w:p>
        </w:tc>
        <w:tc>
          <w:tcPr>
            <w:tcW w:w="2266" w:type="dxa"/>
            <w:gridSpan w:val="2"/>
            <w:shd w:val="clear" w:color="auto" w:fill="D9D9D9" w:themeFill="background1" w:themeFillShade="D9"/>
          </w:tcPr>
          <w:p w14:paraId="7CC6EFDA" w14:textId="77777777"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godzina</w:t>
            </w:r>
          </w:p>
        </w:tc>
        <w:tc>
          <w:tcPr>
            <w:tcW w:w="2266" w:type="dxa"/>
            <w:gridSpan w:val="2"/>
          </w:tcPr>
          <w:p w14:paraId="76EC71CF" w14:textId="77777777" w:rsidR="00B22398" w:rsidRDefault="00B22398" w:rsidP="00CA28DD">
            <w:pPr>
              <w:spacing w:before="120" w:after="120" w:line="360" w:lineRule="auto"/>
              <w:jc w:val="right"/>
              <w:rPr>
                <w:rFonts w:ascii="Arial" w:hAnsi="Arial" w:cs="Arial"/>
                <w:sz w:val="24"/>
                <w:szCs w:val="24"/>
              </w:rPr>
            </w:pPr>
          </w:p>
        </w:tc>
      </w:tr>
      <w:tr w:rsidR="00B22398" w14:paraId="25D20B4A" w14:textId="77777777" w:rsidTr="00CA28DD">
        <w:tc>
          <w:tcPr>
            <w:tcW w:w="9062" w:type="dxa"/>
            <w:gridSpan w:val="7"/>
            <w:shd w:val="clear" w:color="auto" w:fill="D9D9D9" w:themeFill="background1" w:themeFillShade="D9"/>
          </w:tcPr>
          <w:p w14:paraId="3CBC7B46"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 tym:</w:t>
            </w:r>
          </w:p>
        </w:tc>
      </w:tr>
      <w:tr w:rsidR="00B22398" w14:paraId="5812D18F" w14:textId="77777777" w:rsidTr="00CA28DD">
        <w:tc>
          <w:tcPr>
            <w:tcW w:w="2547" w:type="dxa"/>
            <w:gridSpan w:val="2"/>
            <w:shd w:val="clear" w:color="auto" w:fill="D9D9D9" w:themeFill="background1" w:themeFillShade="D9"/>
          </w:tcPr>
          <w:p w14:paraId="0607EE14"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stawka podatku VAT:</w:t>
            </w:r>
          </w:p>
        </w:tc>
        <w:tc>
          <w:tcPr>
            <w:tcW w:w="1983" w:type="dxa"/>
          </w:tcPr>
          <w:p w14:paraId="794520B9" w14:textId="77777777" w:rsidR="00B22398" w:rsidRDefault="00B22398" w:rsidP="00CA28DD">
            <w:pPr>
              <w:spacing w:before="120" w:after="120" w:line="360" w:lineRule="auto"/>
              <w:jc w:val="center"/>
              <w:rPr>
                <w:rFonts w:ascii="Arial" w:hAnsi="Arial" w:cs="Arial"/>
                <w:sz w:val="24"/>
                <w:szCs w:val="24"/>
              </w:rPr>
            </w:pPr>
          </w:p>
        </w:tc>
        <w:tc>
          <w:tcPr>
            <w:tcW w:w="2266" w:type="dxa"/>
            <w:gridSpan w:val="2"/>
            <w:shd w:val="clear" w:color="auto" w:fill="D9D9D9" w:themeFill="background1" w:themeFillShade="D9"/>
          </w:tcPr>
          <w:p w14:paraId="6C054088"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wartość VAT:</w:t>
            </w:r>
          </w:p>
        </w:tc>
        <w:tc>
          <w:tcPr>
            <w:tcW w:w="2266" w:type="dxa"/>
            <w:gridSpan w:val="2"/>
          </w:tcPr>
          <w:p w14:paraId="20898DD4" w14:textId="77777777" w:rsidR="00B22398" w:rsidRDefault="00B22398" w:rsidP="00CA28DD">
            <w:pPr>
              <w:spacing w:before="120" w:after="120" w:line="360" w:lineRule="auto"/>
              <w:jc w:val="right"/>
              <w:rPr>
                <w:rFonts w:ascii="Arial" w:hAnsi="Arial" w:cs="Arial"/>
                <w:sz w:val="24"/>
                <w:szCs w:val="24"/>
              </w:rPr>
            </w:pPr>
          </w:p>
        </w:tc>
      </w:tr>
      <w:tr w:rsidR="00B22398" w14:paraId="5FA539D8" w14:textId="77777777" w:rsidTr="00CA28DD">
        <w:tc>
          <w:tcPr>
            <w:tcW w:w="6796" w:type="dxa"/>
            <w:gridSpan w:val="5"/>
            <w:shd w:val="clear" w:color="auto" w:fill="D9D9D9" w:themeFill="background1" w:themeFillShade="D9"/>
          </w:tcPr>
          <w:p w14:paraId="64FE4918"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netto:</w:t>
            </w:r>
          </w:p>
        </w:tc>
        <w:tc>
          <w:tcPr>
            <w:tcW w:w="2266" w:type="dxa"/>
            <w:gridSpan w:val="2"/>
          </w:tcPr>
          <w:p w14:paraId="0A46F803" w14:textId="77777777" w:rsidR="00B22398" w:rsidRDefault="00B22398" w:rsidP="00CA28DD">
            <w:pPr>
              <w:spacing w:before="120" w:after="120" w:line="360" w:lineRule="auto"/>
              <w:jc w:val="right"/>
              <w:rPr>
                <w:rFonts w:ascii="Arial" w:hAnsi="Arial" w:cs="Arial"/>
                <w:sz w:val="24"/>
                <w:szCs w:val="24"/>
              </w:rPr>
            </w:pPr>
          </w:p>
        </w:tc>
      </w:tr>
      <w:tr w:rsidR="003A7F50" w14:paraId="279362AD" w14:textId="77777777" w:rsidTr="00044692">
        <w:tc>
          <w:tcPr>
            <w:tcW w:w="6516" w:type="dxa"/>
            <w:gridSpan w:val="4"/>
            <w:shd w:val="clear" w:color="auto" w:fill="D9D9D9" w:themeFill="background1" w:themeFillShade="D9"/>
          </w:tcPr>
          <w:p w14:paraId="5DBD8302" w14:textId="77777777" w:rsidR="003A7F50" w:rsidRDefault="003A7F50" w:rsidP="00044692">
            <w:pPr>
              <w:spacing w:before="120" w:after="120" w:line="360" w:lineRule="auto"/>
              <w:rPr>
                <w:rFonts w:ascii="Arial" w:hAnsi="Arial" w:cs="Arial"/>
                <w:sz w:val="24"/>
                <w:szCs w:val="24"/>
              </w:rPr>
            </w:pPr>
            <w:r w:rsidRPr="000D63B0">
              <w:rPr>
                <w:rFonts w:ascii="Arial" w:eastAsia="Calibri" w:hAnsi="Arial" w:cs="Arial"/>
                <w:sz w:val="24"/>
                <w:szCs w:val="24"/>
              </w:rPr>
              <w:t xml:space="preserve">Wykonawca oddeleguje/zatrudni do realizacji zamówienia min. 1 osobę, która spełniałaby 1 z przesłanek określonych w pkt. </w:t>
            </w:r>
            <w:r>
              <w:rPr>
                <w:rFonts w:ascii="Arial" w:eastAsia="Calibri" w:hAnsi="Arial" w:cs="Arial"/>
                <w:sz w:val="24"/>
                <w:szCs w:val="24"/>
              </w:rPr>
              <w:t>17.3.</w:t>
            </w:r>
            <w:r w:rsidRPr="000D63B0">
              <w:rPr>
                <w:rFonts w:ascii="Arial" w:eastAsia="Calibri" w:hAnsi="Arial" w:cs="Arial"/>
                <w:sz w:val="24"/>
                <w:szCs w:val="24"/>
              </w:rPr>
              <w:t>a-g</w:t>
            </w:r>
            <w:r>
              <w:rPr>
                <w:rFonts w:ascii="Arial" w:eastAsia="Calibri" w:hAnsi="Arial" w:cs="Arial"/>
                <w:sz w:val="24"/>
                <w:szCs w:val="24"/>
              </w:rPr>
              <w:t xml:space="preserve"> SWZ</w:t>
            </w:r>
          </w:p>
        </w:tc>
        <w:tc>
          <w:tcPr>
            <w:tcW w:w="1273" w:type="dxa"/>
            <w:gridSpan w:val="2"/>
          </w:tcPr>
          <w:p w14:paraId="4A57D7A4"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TAK*</w:t>
            </w:r>
          </w:p>
        </w:tc>
        <w:tc>
          <w:tcPr>
            <w:tcW w:w="1273" w:type="dxa"/>
          </w:tcPr>
          <w:p w14:paraId="26F88858"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NIE*</w:t>
            </w:r>
          </w:p>
        </w:tc>
      </w:tr>
      <w:tr w:rsidR="003A7F50" w14:paraId="34802D7D" w14:textId="77777777" w:rsidTr="00044692">
        <w:tc>
          <w:tcPr>
            <w:tcW w:w="9062" w:type="dxa"/>
            <w:gridSpan w:val="7"/>
            <w:shd w:val="clear" w:color="auto" w:fill="D9D9D9" w:themeFill="background1" w:themeFillShade="D9"/>
          </w:tcPr>
          <w:p w14:paraId="5C3D3DFE"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 Zaznaczyć właściwe</w:t>
            </w:r>
          </w:p>
        </w:tc>
      </w:tr>
      <w:tr w:rsidR="003A7F50" w14:paraId="24A4AA12" w14:textId="77777777" w:rsidTr="00044692">
        <w:tc>
          <w:tcPr>
            <w:tcW w:w="4531" w:type="dxa"/>
            <w:gridSpan w:val="3"/>
            <w:shd w:val="clear" w:color="auto" w:fill="D9D9D9" w:themeFill="background1" w:themeFillShade="D9"/>
          </w:tcPr>
          <w:p w14:paraId="67CE9774"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lastRenderedPageBreak/>
              <w:t>Termin wykonania zamówienia:</w:t>
            </w:r>
          </w:p>
        </w:tc>
        <w:tc>
          <w:tcPr>
            <w:tcW w:w="4531" w:type="dxa"/>
            <w:gridSpan w:val="4"/>
            <w:shd w:val="clear" w:color="auto" w:fill="D9D9D9" w:themeFill="background1" w:themeFillShade="D9"/>
          </w:tcPr>
          <w:p w14:paraId="7B952B22"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31.08.2026r.</w:t>
            </w:r>
          </w:p>
        </w:tc>
      </w:tr>
    </w:tbl>
    <w:p w14:paraId="3B40339D" w14:textId="77777777" w:rsidR="00B22398" w:rsidRDefault="00B22398" w:rsidP="00B22398">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264"/>
        <w:gridCol w:w="282"/>
        <w:gridCol w:w="1984"/>
        <w:gridCol w:w="1985"/>
        <w:gridCol w:w="281"/>
        <w:gridCol w:w="992"/>
        <w:gridCol w:w="1274"/>
      </w:tblGrid>
      <w:tr w:rsidR="00B22398" w14:paraId="52C8FB23" w14:textId="77777777" w:rsidTr="00CA28DD">
        <w:tc>
          <w:tcPr>
            <w:tcW w:w="9062" w:type="dxa"/>
            <w:gridSpan w:val="7"/>
            <w:shd w:val="clear" w:color="auto" w:fill="D9D9D9" w:themeFill="background1" w:themeFillShade="D9"/>
          </w:tcPr>
          <w:p w14:paraId="2908D465" w14:textId="0B90A235" w:rsidR="00B22398" w:rsidRDefault="00B22398" w:rsidP="00CA28DD">
            <w:pPr>
              <w:spacing w:before="120" w:after="120" w:line="360" w:lineRule="auto"/>
              <w:rPr>
                <w:rFonts w:ascii="Arial" w:hAnsi="Arial" w:cs="Arial"/>
                <w:sz w:val="24"/>
                <w:szCs w:val="24"/>
              </w:rPr>
            </w:pPr>
            <w:r>
              <w:rPr>
                <w:rFonts w:ascii="Arial" w:hAnsi="Arial" w:cs="Arial"/>
                <w:bCs/>
                <w:sz w:val="24"/>
                <w:szCs w:val="24"/>
                <w:lang w:eastAsia="ar-SA"/>
              </w:rPr>
              <w:t>CZĘŚĆ 3</w:t>
            </w:r>
          </w:p>
        </w:tc>
      </w:tr>
      <w:tr w:rsidR="00B22398" w14:paraId="44B49787" w14:textId="77777777" w:rsidTr="00CA28DD">
        <w:tc>
          <w:tcPr>
            <w:tcW w:w="9062" w:type="dxa"/>
            <w:gridSpan w:val="7"/>
            <w:shd w:val="clear" w:color="auto" w:fill="D9D9D9" w:themeFill="background1" w:themeFillShade="D9"/>
          </w:tcPr>
          <w:p w14:paraId="03573C65" w14:textId="3309E130" w:rsidR="00B22398" w:rsidRPr="00B22398" w:rsidRDefault="00B22398" w:rsidP="00CA28DD">
            <w:pPr>
              <w:spacing w:before="120" w:after="120" w:line="360" w:lineRule="auto"/>
              <w:rPr>
                <w:rFonts w:ascii="Arial" w:hAnsi="Arial" w:cs="Arial"/>
                <w:sz w:val="24"/>
                <w:szCs w:val="24"/>
              </w:rPr>
            </w:pPr>
            <w:r w:rsidRPr="007544F7">
              <w:rPr>
                <w:rFonts w:ascii="Arial" w:hAnsi="Arial" w:cs="Arial"/>
                <w:b/>
                <w:sz w:val="24"/>
                <w:szCs w:val="24"/>
                <w:lang w:eastAsia="ar-SA"/>
              </w:rPr>
              <w:t>Usługi psychologa</w:t>
            </w:r>
          </w:p>
        </w:tc>
      </w:tr>
      <w:tr w:rsidR="003A7F50" w14:paraId="5BAD7AB8" w14:textId="77777777" w:rsidTr="00CA28DD">
        <w:tc>
          <w:tcPr>
            <w:tcW w:w="9062" w:type="dxa"/>
            <w:gridSpan w:val="7"/>
            <w:shd w:val="clear" w:color="auto" w:fill="D9D9D9" w:themeFill="background1" w:themeFillShade="D9"/>
          </w:tcPr>
          <w:p w14:paraId="1550E6A8" w14:textId="2949CDD2" w:rsidR="003A7F50" w:rsidRPr="007544F7" w:rsidRDefault="003A7F50" w:rsidP="00CA28DD">
            <w:pPr>
              <w:spacing w:before="120" w:after="120" w:line="360" w:lineRule="auto"/>
              <w:rPr>
                <w:rFonts w:ascii="Arial" w:hAnsi="Arial" w:cs="Arial"/>
                <w:b/>
                <w:sz w:val="24"/>
                <w:szCs w:val="24"/>
                <w:lang w:eastAsia="ar-SA"/>
              </w:rPr>
            </w:pPr>
            <w:r>
              <w:rPr>
                <w:rFonts w:ascii="Arial" w:hAnsi="Arial" w:cs="Arial"/>
                <w:bCs/>
                <w:sz w:val="24"/>
                <w:szCs w:val="24"/>
                <w:lang w:eastAsia="ar-SA"/>
              </w:rPr>
              <w:t>Cena oferty:</w:t>
            </w:r>
          </w:p>
        </w:tc>
      </w:tr>
      <w:tr w:rsidR="00B22398" w14:paraId="640E3883" w14:textId="77777777" w:rsidTr="00CA28DD">
        <w:tc>
          <w:tcPr>
            <w:tcW w:w="2265" w:type="dxa"/>
            <w:shd w:val="clear" w:color="auto" w:fill="D9D9D9" w:themeFill="background1" w:themeFillShade="D9"/>
          </w:tcPr>
          <w:p w14:paraId="5F25EFA8" w14:textId="213664C1"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 jednej godziny usługi psy</w:t>
            </w:r>
            <w:r w:rsidR="00E92FDF">
              <w:rPr>
                <w:rFonts w:ascii="Arial" w:hAnsi="Arial" w:cs="Arial"/>
                <w:sz w:val="24"/>
                <w:szCs w:val="24"/>
              </w:rPr>
              <w:t>chologa</w:t>
            </w:r>
          </w:p>
        </w:tc>
        <w:tc>
          <w:tcPr>
            <w:tcW w:w="2265" w:type="dxa"/>
            <w:gridSpan w:val="2"/>
            <w:shd w:val="clear" w:color="auto" w:fill="D9D9D9" w:themeFill="background1" w:themeFillShade="D9"/>
          </w:tcPr>
          <w:p w14:paraId="4D67E329"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ilość</w:t>
            </w:r>
          </w:p>
        </w:tc>
        <w:tc>
          <w:tcPr>
            <w:tcW w:w="2266" w:type="dxa"/>
            <w:gridSpan w:val="2"/>
            <w:shd w:val="clear" w:color="auto" w:fill="D9D9D9" w:themeFill="background1" w:themeFillShade="D9"/>
          </w:tcPr>
          <w:p w14:paraId="258281A6"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jedn. miary</w:t>
            </w:r>
          </w:p>
        </w:tc>
        <w:tc>
          <w:tcPr>
            <w:tcW w:w="2266" w:type="dxa"/>
            <w:gridSpan w:val="2"/>
            <w:shd w:val="clear" w:color="auto" w:fill="D9D9D9" w:themeFill="background1" w:themeFillShade="D9"/>
          </w:tcPr>
          <w:p w14:paraId="1AB48A69"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w:t>
            </w:r>
          </w:p>
          <w:p w14:paraId="1B2E8E1A" w14:textId="7A3C7CC5"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 jednej godziny usługi psychologa x ilość)</w:t>
            </w:r>
          </w:p>
        </w:tc>
      </w:tr>
      <w:tr w:rsidR="00B22398" w14:paraId="6C7C2983" w14:textId="77777777" w:rsidTr="00CA28DD">
        <w:tc>
          <w:tcPr>
            <w:tcW w:w="2265" w:type="dxa"/>
          </w:tcPr>
          <w:p w14:paraId="109AD4DB" w14:textId="77777777" w:rsidR="00B22398" w:rsidRDefault="00B22398" w:rsidP="00CA28DD">
            <w:pPr>
              <w:spacing w:before="120" w:after="120" w:line="360" w:lineRule="auto"/>
              <w:jc w:val="right"/>
              <w:rPr>
                <w:rFonts w:ascii="Arial" w:hAnsi="Arial" w:cs="Arial"/>
                <w:sz w:val="24"/>
                <w:szCs w:val="24"/>
              </w:rPr>
            </w:pPr>
          </w:p>
        </w:tc>
        <w:tc>
          <w:tcPr>
            <w:tcW w:w="2265" w:type="dxa"/>
            <w:gridSpan w:val="2"/>
            <w:shd w:val="clear" w:color="auto" w:fill="D9D9D9" w:themeFill="background1" w:themeFillShade="D9"/>
          </w:tcPr>
          <w:p w14:paraId="1EE4922E" w14:textId="4608EB40"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375</w:t>
            </w:r>
          </w:p>
        </w:tc>
        <w:tc>
          <w:tcPr>
            <w:tcW w:w="2266" w:type="dxa"/>
            <w:gridSpan w:val="2"/>
            <w:shd w:val="clear" w:color="auto" w:fill="D9D9D9" w:themeFill="background1" w:themeFillShade="D9"/>
          </w:tcPr>
          <w:p w14:paraId="41C8A02A" w14:textId="77777777"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godzina</w:t>
            </w:r>
          </w:p>
        </w:tc>
        <w:tc>
          <w:tcPr>
            <w:tcW w:w="2266" w:type="dxa"/>
            <w:gridSpan w:val="2"/>
          </w:tcPr>
          <w:p w14:paraId="48B5409A" w14:textId="77777777" w:rsidR="00B22398" w:rsidRDefault="00B22398" w:rsidP="00CA28DD">
            <w:pPr>
              <w:spacing w:before="120" w:after="120" w:line="360" w:lineRule="auto"/>
              <w:jc w:val="right"/>
              <w:rPr>
                <w:rFonts w:ascii="Arial" w:hAnsi="Arial" w:cs="Arial"/>
                <w:sz w:val="24"/>
                <w:szCs w:val="24"/>
              </w:rPr>
            </w:pPr>
          </w:p>
        </w:tc>
      </w:tr>
      <w:tr w:rsidR="00B22398" w14:paraId="396B5100" w14:textId="77777777" w:rsidTr="00CA28DD">
        <w:tc>
          <w:tcPr>
            <w:tcW w:w="9062" w:type="dxa"/>
            <w:gridSpan w:val="7"/>
            <w:shd w:val="clear" w:color="auto" w:fill="D9D9D9" w:themeFill="background1" w:themeFillShade="D9"/>
          </w:tcPr>
          <w:p w14:paraId="7251710F"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 tym:</w:t>
            </w:r>
          </w:p>
        </w:tc>
      </w:tr>
      <w:tr w:rsidR="00B22398" w14:paraId="404A8FB4" w14:textId="77777777" w:rsidTr="00CA28DD">
        <w:tc>
          <w:tcPr>
            <w:tcW w:w="2547" w:type="dxa"/>
            <w:gridSpan w:val="2"/>
            <w:shd w:val="clear" w:color="auto" w:fill="D9D9D9" w:themeFill="background1" w:themeFillShade="D9"/>
          </w:tcPr>
          <w:p w14:paraId="650F2CE9"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stawka podatku VAT:</w:t>
            </w:r>
          </w:p>
        </w:tc>
        <w:tc>
          <w:tcPr>
            <w:tcW w:w="1983" w:type="dxa"/>
          </w:tcPr>
          <w:p w14:paraId="123AE487" w14:textId="77777777" w:rsidR="00B22398" w:rsidRDefault="00B22398" w:rsidP="00CA28DD">
            <w:pPr>
              <w:spacing w:before="120" w:after="120" w:line="360" w:lineRule="auto"/>
              <w:jc w:val="center"/>
              <w:rPr>
                <w:rFonts w:ascii="Arial" w:hAnsi="Arial" w:cs="Arial"/>
                <w:sz w:val="24"/>
                <w:szCs w:val="24"/>
              </w:rPr>
            </w:pPr>
          </w:p>
        </w:tc>
        <w:tc>
          <w:tcPr>
            <w:tcW w:w="2266" w:type="dxa"/>
            <w:gridSpan w:val="2"/>
            <w:shd w:val="clear" w:color="auto" w:fill="D9D9D9" w:themeFill="background1" w:themeFillShade="D9"/>
          </w:tcPr>
          <w:p w14:paraId="785DC883"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wartość VAT:</w:t>
            </w:r>
          </w:p>
        </w:tc>
        <w:tc>
          <w:tcPr>
            <w:tcW w:w="2266" w:type="dxa"/>
            <w:gridSpan w:val="2"/>
          </w:tcPr>
          <w:p w14:paraId="40E22FA4" w14:textId="77777777" w:rsidR="00B22398" w:rsidRDefault="00B22398" w:rsidP="00CA28DD">
            <w:pPr>
              <w:spacing w:before="120" w:after="120" w:line="360" w:lineRule="auto"/>
              <w:jc w:val="right"/>
              <w:rPr>
                <w:rFonts w:ascii="Arial" w:hAnsi="Arial" w:cs="Arial"/>
                <w:sz w:val="24"/>
                <w:szCs w:val="24"/>
              </w:rPr>
            </w:pPr>
          </w:p>
        </w:tc>
      </w:tr>
      <w:tr w:rsidR="00B22398" w14:paraId="48F63F0E" w14:textId="77777777" w:rsidTr="00CA28DD">
        <w:tc>
          <w:tcPr>
            <w:tcW w:w="6796" w:type="dxa"/>
            <w:gridSpan w:val="5"/>
            <w:shd w:val="clear" w:color="auto" w:fill="D9D9D9" w:themeFill="background1" w:themeFillShade="D9"/>
          </w:tcPr>
          <w:p w14:paraId="0777C02A"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netto:</w:t>
            </w:r>
          </w:p>
        </w:tc>
        <w:tc>
          <w:tcPr>
            <w:tcW w:w="2266" w:type="dxa"/>
            <w:gridSpan w:val="2"/>
          </w:tcPr>
          <w:p w14:paraId="1813C195" w14:textId="77777777" w:rsidR="00B22398" w:rsidRDefault="00B22398" w:rsidP="00CA28DD">
            <w:pPr>
              <w:spacing w:before="120" w:after="120" w:line="360" w:lineRule="auto"/>
              <w:jc w:val="right"/>
              <w:rPr>
                <w:rFonts w:ascii="Arial" w:hAnsi="Arial" w:cs="Arial"/>
                <w:sz w:val="24"/>
                <w:szCs w:val="24"/>
              </w:rPr>
            </w:pPr>
          </w:p>
        </w:tc>
      </w:tr>
      <w:tr w:rsidR="003A7F50" w14:paraId="6D48F1EB" w14:textId="77777777" w:rsidTr="00044692">
        <w:tc>
          <w:tcPr>
            <w:tcW w:w="6516" w:type="dxa"/>
            <w:gridSpan w:val="4"/>
            <w:shd w:val="clear" w:color="auto" w:fill="D9D9D9" w:themeFill="background1" w:themeFillShade="D9"/>
          </w:tcPr>
          <w:p w14:paraId="10F49129" w14:textId="77777777" w:rsidR="003A7F50" w:rsidRDefault="003A7F50" w:rsidP="00044692">
            <w:pPr>
              <w:spacing w:before="120" w:after="120" w:line="360" w:lineRule="auto"/>
              <w:rPr>
                <w:rFonts w:ascii="Arial" w:hAnsi="Arial" w:cs="Arial"/>
                <w:sz w:val="24"/>
                <w:szCs w:val="24"/>
              </w:rPr>
            </w:pPr>
            <w:r w:rsidRPr="000D63B0">
              <w:rPr>
                <w:rFonts w:ascii="Arial" w:eastAsia="Calibri" w:hAnsi="Arial" w:cs="Arial"/>
                <w:sz w:val="24"/>
                <w:szCs w:val="24"/>
              </w:rPr>
              <w:t xml:space="preserve">Wykonawca oddeleguje/zatrudni do realizacji zamówienia min. 1 osobę, która spełniałaby 1 z przesłanek określonych w pkt. </w:t>
            </w:r>
            <w:r>
              <w:rPr>
                <w:rFonts w:ascii="Arial" w:eastAsia="Calibri" w:hAnsi="Arial" w:cs="Arial"/>
                <w:sz w:val="24"/>
                <w:szCs w:val="24"/>
              </w:rPr>
              <w:t>17.3.</w:t>
            </w:r>
            <w:r w:rsidRPr="000D63B0">
              <w:rPr>
                <w:rFonts w:ascii="Arial" w:eastAsia="Calibri" w:hAnsi="Arial" w:cs="Arial"/>
                <w:sz w:val="24"/>
                <w:szCs w:val="24"/>
              </w:rPr>
              <w:t>a-g</w:t>
            </w:r>
            <w:r>
              <w:rPr>
                <w:rFonts w:ascii="Arial" w:eastAsia="Calibri" w:hAnsi="Arial" w:cs="Arial"/>
                <w:sz w:val="24"/>
                <w:szCs w:val="24"/>
              </w:rPr>
              <w:t xml:space="preserve"> SWZ</w:t>
            </w:r>
          </w:p>
        </w:tc>
        <w:tc>
          <w:tcPr>
            <w:tcW w:w="1273" w:type="dxa"/>
            <w:gridSpan w:val="2"/>
          </w:tcPr>
          <w:p w14:paraId="11718A8B"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TAK*</w:t>
            </w:r>
          </w:p>
        </w:tc>
        <w:tc>
          <w:tcPr>
            <w:tcW w:w="1273" w:type="dxa"/>
          </w:tcPr>
          <w:p w14:paraId="4BDCB642"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NIE*</w:t>
            </w:r>
          </w:p>
        </w:tc>
      </w:tr>
      <w:tr w:rsidR="003A7F50" w14:paraId="176576CB" w14:textId="77777777" w:rsidTr="00044692">
        <w:tc>
          <w:tcPr>
            <w:tcW w:w="9062" w:type="dxa"/>
            <w:gridSpan w:val="7"/>
            <w:shd w:val="clear" w:color="auto" w:fill="D9D9D9" w:themeFill="background1" w:themeFillShade="D9"/>
          </w:tcPr>
          <w:p w14:paraId="2275AC73"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 Zaznaczyć właściwe</w:t>
            </w:r>
          </w:p>
        </w:tc>
      </w:tr>
      <w:tr w:rsidR="003A7F50" w14:paraId="4B73C6C4" w14:textId="77777777" w:rsidTr="00044692">
        <w:tc>
          <w:tcPr>
            <w:tcW w:w="4531" w:type="dxa"/>
            <w:gridSpan w:val="3"/>
            <w:shd w:val="clear" w:color="auto" w:fill="D9D9D9" w:themeFill="background1" w:themeFillShade="D9"/>
          </w:tcPr>
          <w:p w14:paraId="5C1D2B9C"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Termin wykonania zamówienia:</w:t>
            </w:r>
          </w:p>
        </w:tc>
        <w:tc>
          <w:tcPr>
            <w:tcW w:w="4531" w:type="dxa"/>
            <w:gridSpan w:val="4"/>
            <w:shd w:val="clear" w:color="auto" w:fill="D9D9D9" w:themeFill="background1" w:themeFillShade="D9"/>
          </w:tcPr>
          <w:p w14:paraId="661EECEA"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31.08.2026r.</w:t>
            </w:r>
          </w:p>
        </w:tc>
      </w:tr>
    </w:tbl>
    <w:p w14:paraId="68779938" w14:textId="77777777" w:rsidR="00B22398" w:rsidRDefault="00B22398" w:rsidP="00B22398">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264"/>
        <w:gridCol w:w="282"/>
        <w:gridCol w:w="1984"/>
        <w:gridCol w:w="1985"/>
        <w:gridCol w:w="281"/>
        <w:gridCol w:w="992"/>
        <w:gridCol w:w="1274"/>
      </w:tblGrid>
      <w:tr w:rsidR="00B22398" w14:paraId="14D82159" w14:textId="77777777" w:rsidTr="00CA28DD">
        <w:tc>
          <w:tcPr>
            <w:tcW w:w="9062" w:type="dxa"/>
            <w:gridSpan w:val="7"/>
            <w:shd w:val="clear" w:color="auto" w:fill="D9D9D9" w:themeFill="background1" w:themeFillShade="D9"/>
          </w:tcPr>
          <w:p w14:paraId="4F3DE71D" w14:textId="1FDCA8B2" w:rsidR="00B22398" w:rsidRDefault="00B22398" w:rsidP="00CA28DD">
            <w:pPr>
              <w:spacing w:before="120" w:after="120" w:line="360" w:lineRule="auto"/>
              <w:rPr>
                <w:rFonts w:ascii="Arial" w:hAnsi="Arial" w:cs="Arial"/>
                <w:sz w:val="24"/>
                <w:szCs w:val="24"/>
              </w:rPr>
            </w:pPr>
            <w:r>
              <w:rPr>
                <w:rFonts w:ascii="Arial" w:hAnsi="Arial" w:cs="Arial"/>
                <w:bCs/>
                <w:sz w:val="24"/>
                <w:szCs w:val="24"/>
                <w:lang w:eastAsia="ar-SA"/>
              </w:rPr>
              <w:t>CZĘŚĆ 4</w:t>
            </w:r>
          </w:p>
        </w:tc>
      </w:tr>
      <w:tr w:rsidR="00B22398" w14:paraId="60676974" w14:textId="77777777" w:rsidTr="00CA28DD">
        <w:tc>
          <w:tcPr>
            <w:tcW w:w="9062" w:type="dxa"/>
            <w:gridSpan w:val="7"/>
            <w:shd w:val="clear" w:color="auto" w:fill="D9D9D9" w:themeFill="background1" w:themeFillShade="D9"/>
          </w:tcPr>
          <w:p w14:paraId="428416B1" w14:textId="735EBB9C" w:rsidR="00B22398" w:rsidRPr="00B22398" w:rsidRDefault="00E92FDF" w:rsidP="00CA28DD">
            <w:pPr>
              <w:spacing w:before="120" w:after="120" w:line="360" w:lineRule="auto"/>
              <w:rPr>
                <w:rFonts w:ascii="Arial" w:hAnsi="Arial" w:cs="Arial"/>
                <w:sz w:val="24"/>
                <w:szCs w:val="24"/>
              </w:rPr>
            </w:pPr>
            <w:r w:rsidRPr="007544F7">
              <w:rPr>
                <w:rFonts w:ascii="Arial" w:hAnsi="Arial" w:cs="Arial"/>
                <w:b/>
                <w:sz w:val="24"/>
                <w:szCs w:val="24"/>
                <w:lang w:eastAsia="ar-SA"/>
              </w:rPr>
              <w:t>Przeprowadzenie przez psychologa warsztatów edukacyjnych</w:t>
            </w:r>
          </w:p>
        </w:tc>
      </w:tr>
      <w:tr w:rsidR="003A7F50" w14:paraId="73B5F27D" w14:textId="77777777" w:rsidTr="00CA28DD">
        <w:tc>
          <w:tcPr>
            <w:tcW w:w="9062" w:type="dxa"/>
            <w:gridSpan w:val="7"/>
            <w:shd w:val="clear" w:color="auto" w:fill="D9D9D9" w:themeFill="background1" w:themeFillShade="D9"/>
          </w:tcPr>
          <w:p w14:paraId="4428FE70" w14:textId="2624A384" w:rsidR="003A7F50" w:rsidRPr="007544F7" w:rsidRDefault="003A7F50" w:rsidP="00CA28DD">
            <w:pPr>
              <w:spacing w:before="120" w:after="120" w:line="360" w:lineRule="auto"/>
              <w:rPr>
                <w:rFonts w:ascii="Arial" w:hAnsi="Arial" w:cs="Arial"/>
                <w:b/>
                <w:sz w:val="24"/>
                <w:szCs w:val="24"/>
                <w:lang w:eastAsia="ar-SA"/>
              </w:rPr>
            </w:pPr>
            <w:r>
              <w:rPr>
                <w:rFonts w:ascii="Arial" w:hAnsi="Arial" w:cs="Arial"/>
                <w:bCs/>
                <w:sz w:val="24"/>
                <w:szCs w:val="24"/>
                <w:lang w:eastAsia="ar-SA"/>
              </w:rPr>
              <w:t>Cena oferty:</w:t>
            </w:r>
          </w:p>
        </w:tc>
      </w:tr>
      <w:tr w:rsidR="00B22398" w14:paraId="4459D116" w14:textId="77777777" w:rsidTr="00CA28DD">
        <w:tc>
          <w:tcPr>
            <w:tcW w:w="2265" w:type="dxa"/>
            <w:shd w:val="clear" w:color="auto" w:fill="D9D9D9" w:themeFill="background1" w:themeFillShade="D9"/>
          </w:tcPr>
          <w:p w14:paraId="7A456938" w14:textId="02163407" w:rsidR="00B22398" w:rsidRDefault="00B22398" w:rsidP="00CA28DD">
            <w:pPr>
              <w:spacing w:before="120" w:after="120" w:line="360" w:lineRule="auto"/>
              <w:rPr>
                <w:rFonts w:ascii="Arial" w:hAnsi="Arial" w:cs="Arial"/>
                <w:sz w:val="24"/>
                <w:szCs w:val="24"/>
              </w:rPr>
            </w:pPr>
            <w:r>
              <w:rPr>
                <w:rFonts w:ascii="Arial" w:hAnsi="Arial" w:cs="Arial"/>
                <w:sz w:val="24"/>
                <w:szCs w:val="24"/>
              </w:rPr>
              <w:lastRenderedPageBreak/>
              <w:t xml:space="preserve">cena brutto jednej godziny </w:t>
            </w:r>
            <w:r w:rsidR="00E92FDF">
              <w:rPr>
                <w:rFonts w:ascii="Arial" w:hAnsi="Arial" w:cs="Arial"/>
                <w:sz w:val="24"/>
                <w:szCs w:val="24"/>
              </w:rPr>
              <w:t>warsztatów edukacyjnych</w:t>
            </w:r>
          </w:p>
        </w:tc>
        <w:tc>
          <w:tcPr>
            <w:tcW w:w="2265" w:type="dxa"/>
            <w:gridSpan w:val="2"/>
            <w:shd w:val="clear" w:color="auto" w:fill="D9D9D9" w:themeFill="background1" w:themeFillShade="D9"/>
          </w:tcPr>
          <w:p w14:paraId="53E280A1"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ilość</w:t>
            </w:r>
          </w:p>
        </w:tc>
        <w:tc>
          <w:tcPr>
            <w:tcW w:w="2266" w:type="dxa"/>
            <w:gridSpan w:val="2"/>
            <w:shd w:val="clear" w:color="auto" w:fill="D9D9D9" w:themeFill="background1" w:themeFillShade="D9"/>
          </w:tcPr>
          <w:p w14:paraId="336D80EC"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jedn. miary</w:t>
            </w:r>
          </w:p>
        </w:tc>
        <w:tc>
          <w:tcPr>
            <w:tcW w:w="2266" w:type="dxa"/>
            <w:gridSpan w:val="2"/>
            <w:shd w:val="clear" w:color="auto" w:fill="D9D9D9" w:themeFill="background1" w:themeFillShade="D9"/>
          </w:tcPr>
          <w:p w14:paraId="0AF7AECF"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brutto</w:t>
            </w:r>
          </w:p>
          <w:p w14:paraId="5AFA0334" w14:textId="5151C81D" w:rsidR="00B22398" w:rsidRDefault="00B22398" w:rsidP="00CA28DD">
            <w:pPr>
              <w:spacing w:before="120" w:after="120" w:line="360" w:lineRule="auto"/>
              <w:rPr>
                <w:rFonts w:ascii="Arial" w:hAnsi="Arial" w:cs="Arial"/>
                <w:sz w:val="24"/>
                <w:szCs w:val="24"/>
              </w:rPr>
            </w:pPr>
            <w:r>
              <w:rPr>
                <w:rFonts w:ascii="Arial" w:hAnsi="Arial" w:cs="Arial"/>
                <w:sz w:val="24"/>
                <w:szCs w:val="24"/>
              </w:rPr>
              <w:t xml:space="preserve">(cena brutto jednej godziny </w:t>
            </w:r>
            <w:r w:rsidR="00E92FDF">
              <w:rPr>
                <w:rFonts w:ascii="Arial" w:hAnsi="Arial" w:cs="Arial"/>
                <w:sz w:val="24"/>
                <w:szCs w:val="24"/>
              </w:rPr>
              <w:t>warsztatów edukacyjnych</w:t>
            </w:r>
            <w:r>
              <w:rPr>
                <w:rFonts w:ascii="Arial" w:hAnsi="Arial" w:cs="Arial"/>
                <w:sz w:val="24"/>
                <w:szCs w:val="24"/>
              </w:rPr>
              <w:t xml:space="preserve"> x ilość)</w:t>
            </w:r>
          </w:p>
        </w:tc>
      </w:tr>
      <w:tr w:rsidR="00B22398" w14:paraId="383E9176" w14:textId="77777777" w:rsidTr="00CA28DD">
        <w:tc>
          <w:tcPr>
            <w:tcW w:w="2265" w:type="dxa"/>
          </w:tcPr>
          <w:p w14:paraId="44B701BF" w14:textId="77777777" w:rsidR="00B22398" w:rsidRDefault="00B22398" w:rsidP="00CA28DD">
            <w:pPr>
              <w:spacing w:before="120" w:after="120" w:line="360" w:lineRule="auto"/>
              <w:jc w:val="right"/>
              <w:rPr>
                <w:rFonts w:ascii="Arial" w:hAnsi="Arial" w:cs="Arial"/>
                <w:sz w:val="24"/>
                <w:szCs w:val="24"/>
              </w:rPr>
            </w:pPr>
          </w:p>
        </w:tc>
        <w:tc>
          <w:tcPr>
            <w:tcW w:w="2265" w:type="dxa"/>
            <w:gridSpan w:val="2"/>
            <w:shd w:val="clear" w:color="auto" w:fill="D9D9D9" w:themeFill="background1" w:themeFillShade="D9"/>
          </w:tcPr>
          <w:p w14:paraId="3BCAE48A" w14:textId="6BA3A302"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3</w:t>
            </w:r>
            <w:r w:rsidR="00E92FDF">
              <w:rPr>
                <w:rFonts w:ascii="Arial" w:hAnsi="Arial" w:cs="Arial"/>
                <w:sz w:val="24"/>
                <w:szCs w:val="24"/>
              </w:rPr>
              <w:t>04</w:t>
            </w:r>
          </w:p>
        </w:tc>
        <w:tc>
          <w:tcPr>
            <w:tcW w:w="2266" w:type="dxa"/>
            <w:gridSpan w:val="2"/>
            <w:shd w:val="clear" w:color="auto" w:fill="D9D9D9" w:themeFill="background1" w:themeFillShade="D9"/>
          </w:tcPr>
          <w:p w14:paraId="71AE480A" w14:textId="77777777" w:rsidR="00B22398" w:rsidRDefault="00B22398" w:rsidP="00CA28DD">
            <w:pPr>
              <w:spacing w:before="120" w:after="120" w:line="360" w:lineRule="auto"/>
              <w:jc w:val="center"/>
              <w:rPr>
                <w:rFonts w:ascii="Arial" w:hAnsi="Arial" w:cs="Arial"/>
                <w:sz w:val="24"/>
                <w:szCs w:val="24"/>
              </w:rPr>
            </w:pPr>
            <w:r>
              <w:rPr>
                <w:rFonts w:ascii="Arial" w:hAnsi="Arial" w:cs="Arial"/>
                <w:sz w:val="24"/>
                <w:szCs w:val="24"/>
              </w:rPr>
              <w:t>godzina</w:t>
            </w:r>
          </w:p>
        </w:tc>
        <w:tc>
          <w:tcPr>
            <w:tcW w:w="2266" w:type="dxa"/>
            <w:gridSpan w:val="2"/>
          </w:tcPr>
          <w:p w14:paraId="460E9388" w14:textId="77777777" w:rsidR="00B22398" w:rsidRDefault="00B22398" w:rsidP="00CA28DD">
            <w:pPr>
              <w:spacing w:before="120" w:after="120" w:line="360" w:lineRule="auto"/>
              <w:jc w:val="right"/>
              <w:rPr>
                <w:rFonts w:ascii="Arial" w:hAnsi="Arial" w:cs="Arial"/>
                <w:sz w:val="24"/>
                <w:szCs w:val="24"/>
              </w:rPr>
            </w:pPr>
          </w:p>
        </w:tc>
      </w:tr>
      <w:tr w:rsidR="00B22398" w14:paraId="072ECBD5" w14:textId="77777777" w:rsidTr="00CA28DD">
        <w:tc>
          <w:tcPr>
            <w:tcW w:w="9062" w:type="dxa"/>
            <w:gridSpan w:val="7"/>
            <w:shd w:val="clear" w:color="auto" w:fill="D9D9D9" w:themeFill="background1" w:themeFillShade="D9"/>
          </w:tcPr>
          <w:p w14:paraId="535F3987"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 tym:</w:t>
            </w:r>
          </w:p>
        </w:tc>
      </w:tr>
      <w:tr w:rsidR="00B22398" w14:paraId="53ED9ECC" w14:textId="77777777" w:rsidTr="00CA28DD">
        <w:tc>
          <w:tcPr>
            <w:tcW w:w="2547" w:type="dxa"/>
            <w:gridSpan w:val="2"/>
            <w:shd w:val="clear" w:color="auto" w:fill="D9D9D9" w:themeFill="background1" w:themeFillShade="D9"/>
          </w:tcPr>
          <w:p w14:paraId="294E716A"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stawka podatku VAT:</w:t>
            </w:r>
          </w:p>
        </w:tc>
        <w:tc>
          <w:tcPr>
            <w:tcW w:w="1983" w:type="dxa"/>
          </w:tcPr>
          <w:p w14:paraId="4161AA7A" w14:textId="77777777" w:rsidR="00B22398" w:rsidRDefault="00B22398" w:rsidP="00CA28DD">
            <w:pPr>
              <w:spacing w:before="120" w:after="120" w:line="360" w:lineRule="auto"/>
              <w:jc w:val="center"/>
              <w:rPr>
                <w:rFonts w:ascii="Arial" w:hAnsi="Arial" w:cs="Arial"/>
                <w:sz w:val="24"/>
                <w:szCs w:val="24"/>
              </w:rPr>
            </w:pPr>
          </w:p>
        </w:tc>
        <w:tc>
          <w:tcPr>
            <w:tcW w:w="2266" w:type="dxa"/>
            <w:gridSpan w:val="2"/>
            <w:shd w:val="clear" w:color="auto" w:fill="D9D9D9" w:themeFill="background1" w:themeFillShade="D9"/>
          </w:tcPr>
          <w:p w14:paraId="5AD5E249"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wartość VAT:</w:t>
            </w:r>
          </w:p>
        </w:tc>
        <w:tc>
          <w:tcPr>
            <w:tcW w:w="2266" w:type="dxa"/>
            <w:gridSpan w:val="2"/>
          </w:tcPr>
          <w:p w14:paraId="5A56EDCC" w14:textId="77777777" w:rsidR="00B22398" w:rsidRDefault="00B22398" w:rsidP="00CA28DD">
            <w:pPr>
              <w:spacing w:before="120" w:after="120" w:line="360" w:lineRule="auto"/>
              <w:jc w:val="right"/>
              <w:rPr>
                <w:rFonts w:ascii="Arial" w:hAnsi="Arial" w:cs="Arial"/>
                <w:sz w:val="24"/>
                <w:szCs w:val="24"/>
              </w:rPr>
            </w:pPr>
          </w:p>
        </w:tc>
      </w:tr>
      <w:tr w:rsidR="00B22398" w14:paraId="73CFC24C" w14:textId="77777777" w:rsidTr="00CA28DD">
        <w:tc>
          <w:tcPr>
            <w:tcW w:w="6796" w:type="dxa"/>
            <w:gridSpan w:val="5"/>
            <w:shd w:val="clear" w:color="auto" w:fill="D9D9D9" w:themeFill="background1" w:themeFillShade="D9"/>
          </w:tcPr>
          <w:p w14:paraId="5DF1E355" w14:textId="77777777" w:rsidR="00B22398" w:rsidRDefault="00B22398" w:rsidP="00CA28DD">
            <w:pPr>
              <w:spacing w:before="120" w:after="120" w:line="360" w:lineRule="auto"/>
              <w:rPr>
                <w:rFonts w:ascii="Arial" w:hAnsi="Arial" w:cs="Arial"/>
                <w:sz w:val="24"/>
                <w:szCs w:val="24"/>
              </w:rPr>
            </w:pPr>
            <w:r>
              <w:rPr>
                <w:rFonts w:ascii="Arial" w:hAnsi="Arial" w:cs="Arial"/>
                <w:sz w:val="24"/>
                <w:szCs w:val="24"/>
              </w:rPr>
              <w:t>cena netto:</w:t>
            </w:r>
          </w:p>
        </w:tc>
        <w:tc>
          <w:tcPr>
            <w:tcW w:w="2266" w:type="dxa"/>
            <w:gridSpan w:val="2"/>
          </w:tcPr>
          <w:p w14:paraId="23AB0AF3" w14:textId="77777777" w:rsidR="00B22398" w:rsidRDefault="00B22398" w:rsidP="00CA28DD">
            <w:pPr>
              <w:spacing w:before="120" w:after="120" w:line="360" w:lineRule="auto"/>
              <w:jc w:val="right"/>
              <w:rPr>
                <w:rFonts w:ascii="Arial" w:hAnsi="Arial" w:cs="Arial"/>
                <w:sz w:val="24"/>
                <w:szCs w:val="24"/>
              </w:rPr>
            </w:pPr>
          </w:p>
        </w:tc>
      </w:tr>
      <w:tr w:rsidR="003A7F50" w14:paraId="75B63BD8" w14:textId="77777777" w:rsidTr="00044692">
        <w:tc>
          <w:tcPr>
            <w:tcW w:w="6516" w:type="dxa"/>
            <w:gridSpan w:val="4"/>
            <w:shd w:val="clear" w:color="auto" w:fill="D9D9D9" w:themeFill="background1" w:themeFillShade="D9"/>
          </w:tcPr>
          <w:p w14:paraId="357F7312" w14:textId="77777777" w:rsidR="003A7F50" w:rsidRDefault="003A7F50" w:rsidP="00044692">
            <w:pPr>
              <w:spacing w:before="120" w:after="120" w:line="360" w:lineRule="auto"/>
              <w:rPr>
                <w:rFonts w:ascii="Arial" w:hAnsi="Arial" w:cs="Arial"/>
                <w:sz w:val="24"/>
                <w:szCs w:val="24"/>
              </w:rPr>
            </w:pPr>
            <w:r w:rsidRPr="000D63B0">
              <w:rPr>
                <w:rFonts w:ascii="Arial" w:eastAsia="Calibri" w:hAnsi="Arial" w:cs="Arial"/>
                <w:sz w:val="24"/>
                <w:szCs w:val="24"/>
              </w:rPr>
              <w:t xml:space="preserve">Wykonawca oddeleguje/zatrudni do realizacji zamówienia min. 1 osobę, która spełniałaby 1 z przesłanek określonych w pkt. </w:t>
            </w:r>
            <w:r>
              <w:rPr>
                <w:rFonts w:ascii="Arial" w:eastAsia="Calibri" w:hAnsi="Arial" w:cs="Arial"/>
                <w:sz w:val="24"/>
                <w:szCs w:val="24"/>
              </w:rPr>
              <w:t>17.3.</w:t>
            </w:r>
            <w:r w:rsidRPr="000D63B0">
              <w:rPr>
                <w:rFonts w:ascii="Arial" w:eastAsia="Calibri" w:hAnsi="Arial" w:cs="Arial"/>
                <w:sz w:val="24"/>
                <w:szCs w:val="24"/>
              </w:rPr>
              <w:t>a-g</w:t>
            </w:r>
            <w:r>
              <w:rPr>
                <w:rFonts w:ascii="Arial" w:eastAsia="Calibri" w:hAnsi="Arial" w:cs="Arial"/>
                <w:sz w:val="24"/>
                <w:szCs w:val="24"/>
              </w:rPr>
              <w:t xml:space="preserve"> SWZ</w:t>
            </w:r>
          </w:p>
        </w:tc>
        <w:tc>
          <w:tcPr>
            <w:tcW w:w="1273" w:type="dxa"/>
            <w:gridSpan w:val="2"/>
          </w:tcPr>
          <w:p w14:paraId="756E5B18"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TAK*</w:t>
            </w:r>
          </w:p>
        </w:tc>
        <w:tc>
          <w:tcPr>
            <w:tcW w:w="1273" w:type="dxa"/>
          </w:tcPr>
          <w:p w14:paraId="25A99497"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NIE*</w:t>
            </w:r>
          </w:p>
        </w:tc>
      </w:tr>
      <w:tr w:rsidR="003A7F50" w14:paraId="308F78CA" w14:textId="77777777" w:rsidTr="00044692">
        <w:tc>
          <w:tcPr>
            <w:tcW w:w="9062" w:type="dxa"/>
            <w:gridSpan w:val="7"/>
            <w:shd w:val="clear" w:color="auto" w:fill="D9D9D9" w:themeFill="background1" w:themeFillShade="D9"/>
          </w:tcPr>
          <w:p w14:paraId="6B22C93F"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 Zaznaczyć właściwe</w:t>
            </w:r>
          </w:p>
        </w:tc>
      </w:tr>
      <w:tr w:rsidR="003A7F50" w14:paraId="209E1E0C" w14:textId="77777777" w:rsidTr="00044692">
        <w:tc>
          <w:tcPr>
            <w:tcW w:w="4531" w:type="dxa"/>
            <w:gridSpan w:val="3"/>
            <w:shd w:val="clear" w:color="auto" w:fill="D9D9D9" w:themeFill="background1" w:themeFillShade="D9"/>
          </w:tcPr>
          <w:p w14:paraId="57A17C37"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Termin wykonania zamówienia:</w:t>
            </w:r>
          </w:p>
        </w:tc>
        <w:tc>
          <w:tcPr>
            <w:tcW w:w="4531" w:type="dxa"/>
            <w:gridSpan w:val="4"/>
            <w:shd w:val="clear" w:color="auto" w:fill="D9D9D9" w:themeFill="background1" w:themeFillShade="D9"/>
          </w:tcPr>
          <w:p w14:paraId="6927380C"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31.08.2026r.</w:t>
            </w:r>
          </w:p>
        </w:tc>
      </w:tr>
    </w:tbl>
    <w:p w14:paraId="7FA4EB51" w14:textId="2FE3F7AD" w:rsidR="00E92FDF" w:rsidRDefault="00E92FDF" w:rsidP="00E92FDF">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2264"/>
        <w:gridCol w:w="282"/>
        <w:gridCol w:w="1984"/>
        <w:gridCol w:w="1985"/>
        <w:gridCol w:w="281"/>
        <w:gridCol w:w="992"/>
        <w:gridCol w:w="1274"/>
      </w:tblGrid>
      <w:tr w:rsidR="00E92FDF" w14:paraId="7EA1FE94" w14:textId="77777777" w:rsidTr="00CA28DD">
        <w:tc>
          <w:tcPr>
            <w:tcW w:w="9062" w:type="dxa"/>
            <w:gridSpan w:val="7"/>
            <w:shd w:val="clear" w:color="auto" w:fill="D9D9D9" w:themeFill="background1" w:themeFillShade="D9"/>
          </w:tcPr>
          <w:p w14:paraId="74E48A7E" w14:textId="51D0CB1A" w:rsidR="00E92FDF" w:rsidRDefault="00E92FDF" w:rsidP="00CA28DD">
            <w:pPr>
              <w:spacing w:before="120" w:after="120" w:line="360" w:lineRule="auto"/>
              <w:rPr>
                <w:rFonts w:ascii="Arial" w:hAnsi="Arial" w:cs="Arial"/>
                <w:sz w:val="24"/>
                <w:szCs w:val="24"/>
              </w:rPr>
            </w:pPr>
            <w:r>
              <w:rPr>
                <w:rFonts w:ascii="Arial" w:hAnsi="Arial" w:cs="Arial"/>
                <w:bCs/>
                <w:sz w:val="24"/>
                <w:szCs w:val="24"/>
                <w:lang w:eastAsia="ar-SA"/>
              </w:rPr>
              <w:t>CZĘŚĆ 5</w:t>
            </w:r>
          </w:p>
        </w:tc>
      </w:tr>
      <w:tr w:rsidR="00E92FDF" w14:paraId="35B455FB" w14:textId="77777777" w:rsidTr="00CA28DD">
        <w:tc>
          <w:tcPr>
            <w:tcW w:w="9062" w:type="dxa"/>
            <w:gridSpan w:val="7"/>
            <w:shd w:val="clear" w:color="auto" w:fill="D9D9D9" w:themeFill="background1" w:themeFillShade="D9"/>
          </w:tcPr>
          <w:p w14:paraId="27B068E1" w14:textId="686A8E3C" w:rsidR="00E92FDF" w:rsidRPr="00B22398" w:rsidRDefault="00E92FDF" w:rsidP="00CA28DD">
            <w:pPr>
              <w:spacing w:before="120" w:after="120" w:line="360" w:lineRule="auto"/>
              <w:rPr>
                <w:rFonts w:ascii="Arial" w:hAnsi="Arial" w:cs="Arial"/>
                <w:sz w:val="24"/>
                <w:szCs w:val="24"/>
              </w:rPr>
            </w:pPr>
            <w:r w:rsidRPr="007544F7">
              <w:rPr>
                <w:rFonts w:ascii="Arial" w:hAnsi="Arial" w:cs="Arial"/>
                <w:b/>
                <w:sz w:val="24"/>
                <w:szCs w:val="24"/>
                <w:lang w:eastAsia="ar-SA"/>
              </w:rPr>
              <w:t>Konsultacje lekarza medycyny pracy</w:t>
            </w:r>
          </w:p>
        </w:tc>
      </w:tr>
      <w:tr w:rsidR="003A7F50" w14:paraId="249BC3E2" w14:textId="77777777" w:rsidTr="00CA28DD">
        <w:tc>
          <w:tcPr>
            <w:tcW w:w="9062" w:type="dxa"/>
            <w:gridSpan w:val="7"/>
            <w:shd w:val="clear" w:color="auto" w:fill="D9D9D9" w:themeFill="background1" w:themeFillShade="D9"/>
          </w:tcPr>
          <w:p w14:paraId="6851C913" w14:textId="06B670C0" w:rsidR="003A7F50" w:rsidRPr="007544F7" w:rsidRDefault="003A7F50" w:rsidP="00CA28DD">
            <w:pPr>
              <w:spacing w:before="120" w:after="120" w:line="360" w:lineRule="auto"/>
              <w:rPr>
                <w:rFonts w:ascii="Arial" w:hAnsi="Arial" w:cs="Arial"/>
                <w:b/>
                <w:sz w:val="24"/>
                <w:szCs w:val="24"/>
                <w:lang w:eastAsia="ar-SA"/>
              </w:rPr>
            </w:pPr>
            <w:r>
              <w:rPr>
                <w:rFonts w:ascii="Arial" w:hAnsi="Arial" w:cs="Arial"/>
                <w:bCs/>
                <w:sz w:val="24"/>
                <w:szCs w:val="24"/>
                <w:lang w:eastAsia="ar-SA"/>
              </w:rPr>
              <w:t>Cena oferty:</w:t>
            </w:r>
          </w:p>
        </w:tc>
      </w:tr>
      <w:tr w:rsidR="00E92FDF" w14:paraId="593AE027" w14:textId="77777777" w:rsidTr="00CA28DD">
        <w:tc>
          <w:tcPr>
            <w:tcW w:w="2265" w:type="dxa"/>
            <w:shd w:val="clear" w:color="auto" w:fill="D9D9D9" w:themeFill="background1" w:themeFillShade="D9"/>
          </w:tcPr>
          <w:p w14:paraId="62535AA5" w14:textId="7DE5174E" w:rsidR="00E92FDF" w:rsidRDefault="00E92FDF" w:rsidP="00CA28DD">
            <w:pPr>
              <w:spacing w:before="120" w:after="120" w:line="360" w:lineRule="auto"/>
              <w:rPr>
                <w:rFonts w:ascii="Arial" w:hAnsi="Arial" w:cs="Arial"/>
                <w:sz w:val="24"/>
                <w:szCs w:val="24"/>
              </w:rPr>
            </w:pPr>
            <w:r>
              <w:rPr>
                <w:rFonts w:ascii="Arial" w:hAnsi="Arial" w:cs="Arial"/>
                <w:sz w:val="24"/>
                <w:szCs w:val="24"/>
              </w:rPr>
              <w:t>cena brutto jednej godziny konsultacji</w:t>
            </w:r>
          </w:p>
        </w:tc>
        <w:tc>
          <w:tcPr>
            <w:tcW w:w="2265" w:type="dxa"/>
            <w:gridSpan w:val="2"/>
            <w:shd w:val="clear" w:color="auto" w:fill="D9D9D9" w:themeFill="background1" w:themeFillShade="D9"/>
          </w:tcPr>
          <w:p w14:paraId="32C94B54"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ilość</w:t>
            </w:r>
          </w:p>
        </w:tc>
        <w:tc>
          <w:tcPr>
            <w:tcW w:w="2266" w:type="dxa"/>
            <w:gridSpan w:val="2"/>
            <w:shd w:val="clear" w:color="auto" w:fill="D9D9D9" w:themeFill="background1" w:themeFillShade="D9"/>
          </w:tcPr>
          <w:p w14:paraId="6F5B91C1"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jedn. miary</w:t>
            </w:r>
          </w:p>
        </w:tc>
        <w:tc>
          <w:tcPr>
            <w:tcW w:w="2266" w:type="dxa"/>
            <w:gridSpan w:val="2"/>
            <w:shd w:val="clear" w:color="auto" w:fill="D9D9D9" w:themeFill="background1" w:themeFillShade="D9"/>
          </w:tcPr>
          <w:p w14:paraId="26F39AD1"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cena brutto</w:t>
            </w:r>
          </w:p>
          <w:p w14:paraId="6A870795" w14:textId="3BA47CF3" w:rsidR="00E92FDF" w:rsidRDefault="00E92FDF" w:rsidP="00CA28DD">
            <w:pPr>
              <w:spacing w:before="120" w:after="120" w:line="360" w:lineRule="auto"/>
              <w:rPr>
                <w:rFonts w:ascii="Arial" w:hAnsi="Arial" w:cs="Arial"/>
                <w:sz w:val="24"/>
                <w:szCs w:val="24"/>
              </w:rPr>
            </w:pPr>
            <w:r>
              <w:rPr>
                <w:rFonts w:ascii="Arial" w:hAnsi="Arial" w:cs="Arial"/>
                <w:sz w:val="24"/>
                <w:szCs w:val="24"/>
              </w:rPr>
              <w:t>(cena brutto jednej godziny konsultacji x ilość)</w:t>
            </w:r>
          </w:p>
        </w:tc>
      </w:tr>
      <w:tr w:rsidR="00E92FDF" w14:paraId="320A02AB" w14:textId="77777777" w:rsidTr="00CA28DD">
        <w:tc>
          <w:tcPr>
            <w:tcW w:w="2265" w:type="dxa"/>
          </w:tcPr>
          <w:p w14:paraId="42B63021" w14:textId="77777777" w:rsidR="00E92FDF" w:rsidRDefault="00E92FDF" w:rsidP="00CA28DD">
            <w:pPr>
              <w:spacing w:before="120" w:after="120" w:line="360" w:lineRule="auto"/>
              <w:jc w:val="right"/>
              <w:rPr>
                <w:rFonts w:ascii="Arial" w:hAnsi="Arial" w:cs="Arial"/>
                <w:sz w:val="24"/>
                <w:szCs w:val="24"/>
              </w:rPr>
            </w:pPr>
          </w:p>
        </w:tc>
        <w:tc>
          <w:tcPr>
            <w:tcW w:w="2265" w:type="dxa"/>
            <w:gridSpan w:val="2"/>
            <w:shd w:val="clear" w:color="auto" w:fill="D9D9D9" w:themeFill="background1" w:themeFillShade="D9"/>
          </w:tcPr>
          <w:p w14:paraId="62613468" w14:textId="646D7FE7" w:rsidR="00E92FDF" w:rsidRDefault="00E92FDF" w:rsidP="00CA28DD">
            <w:pPr>
              <w:spacing w:before="120" w:after="120" w:line="360" w:lineRule="auto"/>
              <w:jc w:val="center"/>
              <w:rPr>
                <w:rFonts w:ascii="Arial" w:hAnsi="Arial" w:cs="Arial"/>
                <w:sz w:val="24"/>
                <w:szCs w:val="24"/>
              </w:rPr>
            </w:pPr>
            <w:r>
              <w:rPr>
                <w:rFonts w:ascii="Arial" w:hAnsi="Arial" w:cs="Arial"/>
                <w:sz w:val="24"/>
                <w:szCs w:val="24"/>
              </w:rPr>
              <w:t>37,5</w:t>
            </w:r>
          </w:p>
        </w:tc>
        <w:tc>
          <w:tcPr>
            <w:tcW w:w="2266" w:type="dxa"/>
            <w:gridSpan w:val="2"/>
            <w:shd w:val="clear" w:color="auto" w:fill="D9D9D9" w:themeFill="background1" w:themeFillShade="D9"/>
          </w:tcPr>
          <w:p w14:paraId="4624727E" w14:textId="77777777" w:rsidR="00E92FDF" w:rsidRDefault="00E92FDF" w:rsidP="00CA28DD">
            <w:pPr>
              <w:spacing w:before="120" w:after="120" w:line="360" w:lineRule="auto"/>
              <w:jc w:val="center"/>
              <w:rPr>
                <w:rFonts w:ascii="Arial" w:hAnsi="Arial" w:cs="Arial"/>
                <w:sz w:val="24"/>
                <w:szCs w:val="24"/>
              </w:rPr>
            </w:pPr>
            <w:r>
              <w:rPr>
                <w:rFonts w:ascii="Arial" w:hAnsi="Arial" w:cs="Arial"/>
                <w:sz w:val="24"/>
                <w:szCs w:val="24"/>
              </w:rPr>
              <w:t>godzina</w:t>
            </w:r>
          </w:p>
        </w:tc>
        <w:tc>
          <w:tcPr>
            <w:tcW w:w="2266" w:type="dxa"/>
            <w:gridSpan w:val="2"/>
          </w:tcPr>
          <w:p w14:paraId="7F491726" w14:textId="77777777" w:rsidR="00E92FDF" w:rsidRDefault="00E92FDF" w:rsidP="00CA28DD">
            <w:pPr>
              <w:spacing w:before="120" w:after="120" w:line="360" w:lineRule="auto"/>
              <w:jc w:val="right"/>
              <w:rPr>
                <w:rFonts w:ascii="Arial" w:hAnsi="Arial" w:cs="Arial"/>
                <w:sz w:val="24"/>
                <w:szCs w:val="24"/>
              </w:rPr>
            </w:pPr>
          </w:p>
        </w:tc>
      </w:tr>
      <w:tr w:rsidR="00E92FDF" w14:paraId="57DF0867" w14:textId="77777777" w:rsidTr="00CA28DD">
        <w:tc>
          <w:tcPr>
            <w:tcW w:w="9062" w:type="dxa"/>
            <w:gridSpan w:val="7"/>
            <w:shd w:val="clear" w:color="auto" w:fill="D9D9D9" w:themeFill="background1" w:themeFillShade="D9"/>
          </w:tcPr>
          <w:p w14:paraId="45152952"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lastRenderedPageBreak/>
              <w:t>w tym:</w:t>
            </w:r>
          </w:p>
        </w:tc>
      </w:tr>
      <w:tr w:rsidR="00E92FDF" w14:paraId="66686556" w14:textId="77777777" w:rsidTr="00CA28DD">
        <w:tc>
          <w:tcPr>
            <w:tcW w:w="2547" w:type="dxa"/>
            <w:gridSpan w:val="2"/>
            <w:shd w:val="clear" w:color="auto" w:fill="D9D9D9" w:themeFill="background1" w:themeFillShade="D9"/>
          </w:tcPr>
          <w:p w14:paraId="22523A8D"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stawka podatku VAT:</w:t>
            </w:r>
          </w:p>
        </w:tc>
        <w:tc>
          <w:tcPr>
            <w:tcW w:w="1983" w:type="dxa"/>
          </w:tcPr>
          <w:p w14:paraId="479CF29D" w14:textId="77777777" w:rsidR="00E92FDF" w:rsidRDefault="00E92FDF" w:rsidP="00CA28DD">
            <w:pPr>
              <w:spacing w:before="120" w:after="120" w:line="360" w:lineRule="auto"/>
              <w:jc w:val="center"/>
              <w:rPr>
                <w:rFonts w:ascii="Arial" w:hAnsi="Arial" w:cs="Arial"/>
                <w:sz w:val="24"/>
                <w:szCs w:val="24"/>
              </w:rPr>
            </w:pPr>
          </w:p>
        </w:tc>
        <w:tc>
          <w:tcPr>
            <w:tcW w:w="2266" w:type="dxa"/>
            <w:gridSpan w:val="2"/>
            <w:shd w:val="clear" w:color="auto" w:fill="D9D9D9" w:themeFill="background1" w:themeFillShade="D9"/>
          </w:tcPr>
          <w:p w14:paraId="6B143E22"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wartość VAT:</w:t>
            </w:r>
          </w:p>
        </w:tc>
        <w:tc>
          <w:tcPr>
            <w:tcW w:w="2266" w:type="dxa"/>
            <w:gridSpan w:val="2"/>
          </w:tcPr>
          <w:p w14:paraId="02A09B09" w14:textId="77777777" w:rsidR="00E92FDF" w:rsidRDefault="00E92FDF" w:rsidP="00CA28DD">
            <w:pPr>
              <w:spacing w:before="120" w:after="120" w:line="360" w:lineRule="auto"/>
              <w:jc w:val="right"/>
              <w:rPr>
                <w:rFonts w:ascii="Arial" w:hAnsi="Arial" w:cs="Arial"/>
                <w:sz w:val="24"/>
                <w:szCs w:val="24"/>
              </w:rPr>
            </w:pPr>
          </w:p>
        </w:tc>
      </w:tr>
      <w:tr w:rsidR="00E92FDF" w14:paraId="19EBD096" w14:textId="77777777" w:rsidTr="00CA28DD">
        <w:tc>
          <w:tcPr>
            <w:tcW w:w="6796" w:type="dxa"/>
            <w:gridSpan w:val="5"/>
            <w:shd w:val="clear" w:color="auto" w:fill="D9D9D9" w:themeFill="background1" w:themeFillShade="D9"/>
          </w:tcPr>
          <w:p w14:paraId="4E046F82" w14:textId="77777777" w:rsidR="00E92FDF" w:rsidRDefault="00E92FDF" w:rsidP="00CA28DD">
            <w:pPr>
              <w:spacing w:before="120" w:after="120" w:line="360" w:lineRule="auto"/>
              <w:rPr>
                <w:rFonts w:ascii="Arial" w:hAnsi="Arial" w:cs="Arial"/>
                <w:sz w:val="24"/>
                <w:szCs w:val="24"/>
              </w:rPr>
            </w:pPr>
            <w:r>
              <w:rPr>
                <w:rFonts w:ascii="Arial" w:hAnsi="Arial" w:cs="Arial"/>
                <w:sz w:val="24"/>
                <w:szCs w:val="24"/>
              </w:rPr>
              <w:t>cena netto:</w:t>
            </w:r>
          </w:p>
        </w:tc>
        <w:tc>
          <w:tcPr>
            <w:tcW w:w="2266" w:type="dxa"/>
            <w:gridSpan w:val="2"/>
          </w:tcPr>
          <w:p w14:paraId="1B36A1D9" w14:textId="77777777" w:rsidR="00E92FDF" w:rsidRDefault="00E92FDF" w:rsidP="00CA28DD">
            <w:pPr>
              <w:spacing w:before="120" w:after="120" w:line="360" w:lineRule="auto"/>
              <w:jc w:val="right"/>
              <w:rPr>
                <w:rFonts w:ascii="Arial" w:hAnsi="Arial" w:cs="Arial"/>
                <w:sz w:val="24"/>
                <w:szCs w:val="24"/>
              </w:rPr>
            </w:pPr>
          </w:p>
        </w:tc>
      </w:tr>
      <w:tr w:rsidR="003A7F50" w14:paraId="7C8C4C2A" w14:textId="77777777" w:rsidTr="00044692">
        <w:tc>
          <w:tcPr>
            <w:tcW w:w="6516" w:type="dxa"/>
            <w:gridSpan w:val="4"/>
            <w:shd w:val="clear" w:color="auto" w:fill="D9D9D9" w:themeFill="background1" w:themeFillShade="D9"/>
          </w:tcPr>
          <w:p w14:paraId="70BA03DD" w14:textId="77777777" w:rsidR="003A7F50" w:rsidRDefault="003A7F50" w:rsidP="00044692">
            <w:pPr>
              <w:spacing w:before="120" w:after="120" w:line="360" w:lineRule="auto"/>
              <w:rPr>
                <w:rFonts w:ascii="Arial" w:hAnsi="Arial" w:cs="Arial"/>
                <w:sz w:val="24"/>
                <w:szCs w:val="24"/>
              </w:rPr>
            </w:pPr>
            <w:r w:rsidRPr="000D63B0">
              <w:rPr>
                <w:rFonts w:ascii="Arial" w:eastAsia="Calibri" w:hAnsi="Arial" w:cs="Arial"/>
                <w:sz w:val="24"/>
                <w:szCs w:val="24"/>
              </w:rPr>
              <w:t xml:space="preserve">Wykonawca oddeleguje/zatrudni do realizacji zamówienia min. 1 osobę, która spełniałaby 1 z przesłanek określonych w pkt. </w:t>
            </w:r>
            <w:r>
              <w:rPr>
                <w:rFonts w:ascii="Arial" w:eastAsia="Calibri" w:hAnsi="Arial" w:cs="Arial"/>
                <w:sz w:val="24"/>
                <w:szCs w:val="24"/>
              </w:rPr>
              <w:t>17.3.</w:t>
            </w:r>
            <w:r w:rsidRPr="000D63B0">
              <w:rPr>
                <w:rFonts w:ascii="Arial" w:eastAsia="Calibri" w:hAnsi="Arial" w:cs="Arial"/>
                <w:sz w:val="24"/>
                <w:szCs w:val="24"/>
              </w:rPr>
              <w:t>a-g</w:t>
            </w:r>
            <w:r>
              <w:rPr>
                <w:rFonts w:ascii="Arial" w:eastAsia="Calibri" w:hAnsi="Arial" w:cs="Arial"/>
                <w:sz w:val="24"/>
                <w:szCs w:val="24"/>
              </w:rPr>
              <w:t xml:space="preserve"> SWZ</w:t>
            </w:r>
          </w:p>
        </w:tc>
        <w:tc>
          <w:tcPr>
            <w:tcW w:w="1273" w:type="dxa"/>
            <w:gridSpan w:val="2"/>
          </w:tcPr>
          <w:p w14:paraId="2B33333E"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TAK*</w:t>
            </w:r>
          </w:p>
        </w:tc>
        <w:tc>
          <w:tcPr>
            <w:tcW w:w="1273" w:type="dxa"/>
          </w:tcPr>
          <w:p w14:paraId="66419209"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NIE*</w:t>
            </w:r>
          </w:p>
        </w:tc>
      </w:tr>
      <w:tr w:rsidR="003A7F50" w14:paraId="623B57F4" w14:textId="77777777" w:rsidTr="00044692">
        <w:tc>
          <w:tcPr>
            <w:tcW w:w="9062" w:type="dxa"/>
            <w:gridSpan w:val="7"/>
            <w:shd w:val="clear" w:color="auto" w:fill="D9D9D9" w:themeFill="background1" w:themeFillShade="D9"/>
          </w:tcPr>
          <w:p w14:paraId="2D52F2DA" w14:textId="77777777" w:rsidR="003A7F50" w:rsidRDefault="003A7F50" w:rsidP="00044692">
            <w:pPr>
              <w:spacing w:before="120" w:after="120" w:line="360" w:lineRule="auto"/>
              <w:rPr>
                <w:rFonts w:ascii="Arial" w:hAnsi="Arial" w:cs="Arial"/>
                <w:sz w:val="24"/>
                <w:szCs w:val="24"/>
              </w:rPr>
            </w:pPr>
            <w:r>
              <w:rPr>
                <w:rFonts w:ascii="Arial" w:hAnsi="Arial" w:cs="Arial"/>
                <w:sz w:val="24"/>
                <w:szCs w:val="24"/>
              </w:rPr>
              <w:t>* Zaznaczyć właściwe</w:t>
            </w:r>
          </w:p>
        </w:tc>
      </w:tr>
      <w:tr w:rsidR="003A7F50" w14:paraId="0A7B53E5" w14:textId="77777777" w:rsidTr="003A7F50">
        <w:tc>
          <w:tcPr>
            <w:tcW w:w="4531" w:type="dxa"/>
            <w:gridSpan w:val="3"/>
            <w:shd w:val="clear" w:color="auto" w:fill="D9D9D9" w:themeFill="background1" w:themeFillShade="D9"/>
          </w:tcPr>
          <w:p w14:paraId="08DDB75B" w14:textId="5F2F1386" w:rsidR="003A7F50" w:rsidRDefault="003A7F50" w:rsidP="00B22398">
            <w:pPr>
              <w:spacing w:before="120" w:after="120" w:line="360" w:lineRule="auto"/>
              <w:rPr>
                <w:rFonts w:ascii="Arial" w:hAnsi="Arial" w:cs="Arial"/>
                <w:sz w:val="24"/>
                <w:szCs w:val="24"/>
              </w:rPr>
            </w:pPr>
            <w:r>
              <w:rPr>
                <w:rFonts w:ascii="Arial" w:hAnsi="Arial" w:cs="Arial"/>
                <w:sz w:val="24"/>
                <w:szCs w:val="24"/>
              </w:rPr>
              <w:t>Termin wykonania zamówienia:</w:t>
            </w:r>
          </w:p>
        </w:tc>
        <w:tc>
          <w:tcPr>
            <w:tcW w:w="4531" w:type="dxa"/>
            <w:gridSpan w:val="4"/>
            <w:shd w:val="clear" w:color="auto" w:fill="D9D9D9" w:themeFill="background1" w:themeFillShade="D9"/>
          </w:tcPr>
          <w:p w14:paraId="3CCFC9BE" w14:textId="7103ED39" w:rsidR="003A7F50" w:rsidRDefault="003A7F50" w:rsidP="00B22398">
            <w:pPr>
              <w:spacing w:before="120" w:after="120" w:line="360" w:lineRule="auto"/>
              <w:rPr>
                <w:rFonts w:ascii="Arial" w:hAnsi="Arial" w:cs="Arial"/>
                <w:sz w:val="24"/>
                <w:szCs w:val="24"/>
              </w:rPr>
            </w:pPr>
            <w:r>
              <w:rPr>
                <w:rFonts w:ascii="Arial" w:hAnsi="Arial" w:cs="Arial"/>
                <w:sz w:val="24"/>
                <w:szCs w:val="24"/>
              </w:rPr>
              <w:t>31.08.2026r.</w:t>
            </w:r>
          </w:p>
        </w:tc>
      </w:tr>
    </w:tbl>
    <w:p w14:paraId="28AFF053" w14:textId="77777777" w:rsidR="003A7F50" w:rsidRDefault="003A7F50" w:rsidP="00B22398">
      <w:pPr>
        <w:spacing w:before="120" w:after="120" w:line="360" w:lineRule="auto"/>
        <w:rPr>
          <w:rFonts w:ascii="Arial" w:hAnsi="Arial" w:cs="Arial"/>
          <w:sz w:val="24"/>
          <w:szCs w:val="24"/>
        </w:rPr>
      </w:pPr>
    </w:p>
    <w:tbl>
      <w:tblPr>
        <w:tblStyle w:val="Tabela-Siatka"/>
        <w:tblW w:w="0" w:type="auto"/>
        <w:tblLook w:val="04A0" w:firstRow="1" w:lastRow="0" w:firstColumn="1" w:lastColumn="0" w:noHBand="0" w:noVBand="1"/>
      </w:tblPr>
      <w:tblGrid>
        <w:gridCol w:w="534"/>
        <w:gridCol w:w="5982"/>
        <w:gridCol w:w="2546"/>
      </w:tblGrid>
      <w:tr w:rsidR="003A7F50" w:rsidRPr="003A7F50" w14:paraId="2BBB937A" w14:textId="77777777" w:rsidTr="003A7F50">
        <w:tc>
          <w:tcPr>
            <w:tcW w:w="9062" w:type="dxa"/>
            <w:gridSpan w:val="3"/>
            <w:shd w:val="clear" w:color="auto" w:fill="D9D9D9" w:themeFill="background1" w:themeFillShade="D9"/>
          </w:tcPr>
          <w:p w14:paraId="7D4A701A"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Wybór oferty prowadzić będzie do powstania u Zamawiającego obowiązku podatkowego w zakresie następujących towarów/usług:</w:t>
            </w:r>
          </w:p>
        </w:tc>
      </w:tr>
      <w:tr w:rsidR="003A7F50" w:rsidRPr="003A7F50" w14:paraId="5A7A95BE" w14:textId="77777777" w:rsidTr="003A7F50">
        <w:tc>
          <w:tcPr>
            <w:tcW w:w="534" w:type="dxa"/>
            <w:shd w:val="clear" w:color="auto" w:fill="D9D9D9" w:themeFill="background1" w:themeFillShade="D9"/>
          </w:tcPr>
          <w:p w14:paraId="561576E0"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1.</w:t>
            </w:r>
          </w:p>
        </w:tc>
        <w:tc>
          <w:tcPr>
            <w:tcW w:w="8528" w:type="dxa"/>
            <w:gridSpan w:val="2"/>
          </w:tcPr>
          <w:p w14:paraId="107E5B20" w14:textId="77777777" w:rsidR="003A7F50" w:rsidRPr="003A7F50" w:rsidRDefault="003A7F50" w:rsidP="00044692">
            <w:pPr>
              <w:jc w:val="both"/>
              <w:rPr>
                <w:rFonts w:ascii="Arial" w:hAnsi="Arial" w:cs="Arial"/>
                <w:sz w:val="24"/>
                <w:szCs w:val="24"/>
              </w:rPr>
            </w:pPr>
          </w:p>
        </w:tc>
      </w:tr>
      <w:tr w:rsidR="003A7F50" w:rsidRPr="003A7F50" w14:paraId="016C46CB" w14:textId="77777777" w:rsidTr="003A7F50">
        <w:tc>
          <w:tcPr>
            <w:tcW w:w="534" w:type="dxa"/>
            <w:shd w:val="clear" w:color="auto" w:fill="D9D9D9" w:themeFill="background1" w:themeFillShade="D9"/>
          </w:tcPr>
          <w:p w14:paraId="2BCF7FED"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2.</w:t>
            </w:r>
          </w:p>
        </w:tc>
        <w:tc>
          <w:tcPr>
            <w:tcW w:w="8528" w:type="dxa"/>
            <w:gridSpan w:val="2"/>
          </w:tcPr>
          <w:p w14:paraId="526B8222" w14:textId="77777777" w:rsidR="003A7F50" w:rsidRPr="003A7F50" w:rsidRDefault="003A7F50" w:rsidP="00044692">
            <w:pPr>
              <w:jc w:val="both"/>
              <w:rPr>
                <w:rFonts w:ascii="Arial" w:hAnsi="Arial" w:cs="Arial"/>
                <w:sz w:val="24"/>
                <w:szCs w:val="24"/>
              </w:rPr>
            </w:pPr>
          </w:p>
        </w:tc>
      </w:tr>
      <w:tr w:rsidR="003A7F50" w:rsidRPr="003A7F50" w14:paraId="2B06A40B" w14:textId="77777777" w:rsidTr="003A7F50">
        <w:tc>
          <w:tcPr>
            <w:tcW w:w="534" w:type="dxa"/>
            <w:shd w:val="clear" w:color="auto" w:fill="D9D9D9" w:themeFill="background1" w:themeFillShade="D9"/>
          </w:tcPr>
          <w:p w14:paraId="31E49790"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3.</w:t>
            </w:r>
          </w:p>
        </w:tc>
        <w:tc>
          <w:tcPr>
            <w:tcW w:w="8528" w:type="dxa"/>
            <w:gridSpan w:val="2"/>
          </w:tcPr>
          <w:p w14:paraId="29974389" w14:textId="77777777" w:rsidR="003A7F50" w:rsidRPr="003A7F50" w:rsidRDefault="003A7F50" w:rsidP="00044692">
            <w:pPr>
              <w:jc w:val="both"/>
              <w:rPr>
                <w:rFonts w:ascii="Arial" w:hAnsi="Arial" w:cs="Arial"/>
                <w:sz w:val="24"/>
                <w:szCs w:val="24"/>
              </w:rPr>
            </w:pPr>
          </w:p>
        </w:tc>
      </w:tr>
      <w:tr w:rsidR="003A7F50" w:rsidRPr="003A7F50" w14:paraId="1CC8B707" w14:textId="77777777" w:rsidTr="003A7F50">
        <w:tc>
          <w:tcPr>
            <w:tcW w:w="6516" w:type="dxa"/>
            <w:gridSpan w:val="2"/>
            <w:tcBorders>
              <w:bottom w:val="single" w:sz="4" w:space="0" w:color="auto"/>
            </w:tcBorders>
            <w:shd w:val="clear" w:color="auto" w:fill="D9D9D9" w:themeFill="background1" w:themeFillShade="D9"/>
          </w:tcPr>
          <w:p w14:paraId="38CFFDD8"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Wartość ww. towarów lub usług bez kwoty podatku wynosi:</w:t>
            </w:r>
          </w:p>
        </w:tc>
        <w:tc>
          <w:tcPr>
            <w:tcW w:w="2546" w:type="dxa"/>
            <w:tcBorders>
              <w:bottom w:val="single" w:sz="4" w:space="0" w:color="auto"/>
            </w:tcBorders>
          </w:tcPr>
          <w:p w14:paraId="1E4A2060" w14:textId="77777777" w:rsidR="003A7F50" w:rsidRPr="003A7F50" w:rsidRDefault="003A7F50" w:rsidP="00044692">
            <w:pPr>
              <w:jc w:val="both"/>
              <w:rPr>
                <w:rFonts w:ascii="Arial" w:hAnsi="Arial" w:cs="Arial"/>
                <w:sz w:val="24"/>
                <w:szCs w:val="24"/>
              </w:rPr>
            </w:pPr>
          </w:p>
        </w:tc>
      </w:tr>
      <w:tr w:rsidR="003A7F50" w:rsidRPr="003A7F50" w14:paraId="4DABE48E" w14:textId="77777777" w:rsidTr="003A7F50">
        <w:tc>
          <w:tcPr>
            <w:tcW w:w="9062" w:type="dxa"/>
            <w:gridSpan w:val="3"/>
            <w:tcBorders>
              <w:bottom w:val="single" w:sz="4" w:space="0" w:color="auto"/>
            </w:tcBorders>
            <w:shd w:val="clear" w:color="auto" w:fill="D9D9D9" w:themeFill="background1" w:themeFillShade="D9"/>
          </w:tcPr>
          <w:p w14:paraId="5B224B34" w14:textId="77777777" w:rsidR="003A7F50" w:rsidRPr="003A7F50" w:rsidRDefault="003A7F50" w:rsidP="00044692">
            <w:pPr>
              <w:jc w:val="both"/>
              <w:rPr>
                <w:rFonts w:ascii="Arial" w:hAnsi="Arial" w:cs="Arial"/>
                <w:sz w:val="24"/>
                <w:szCs w:val="24"/>
              </w:rPr>
            </w:pPr>
            <w:r w:rsidRPr="003A7F50">
              <w:rPr>
                <w:rFonts w:ascii="Arial" w:hAnsi="Arial" w:cs="Arial"/>
                <w:i/>
                <w:color w:val="7030A0"/>
                <w:sz w:val="24"/>
                <w:szCs w:val="24"/>
              </w:rPr>
              <w:t>Wypełnić, o ile wybór oferty prowadziłby do powstania u Zamawiającego obowiązku podatkowego zgodnie z przepisami o podatku od towarów i usług, w przeciwnym razie pozostawić niewypełnione.</w:t>
            </w:r>
          </w:p>
        </w:tc>
      </w:tr>
    </w:tbl>
    <w:p w14:paraId="566BED2F" w14:textId="77777777" w:rsidR="003A7F50" w:rsidRPr="003A7F50" w:rsidRDefault="003A7F50" w:rsidP="003A7F50">
      <w:pPr>
        <w:spacing w:after="0" w:line="240" w:lineRule="auto"/>
        <w:jc w:val="both"/>
        <w:rPr>
          <w:rFonts w:ascii="Arial" w:hAnsi="Arial" w:cs="Arial"/>
          <w:sz w:val="24"/>
          <w:szCs w:val="24"/>
        </w:rPr>
      </w:pPr>
    </w:p>
    <w:tbl>
      <w:tblPr>
        <w:tblStyle w:val="Tabela-Siatka"/>
        <w:tblW w:w="0" w:type="auto"/>
        <w:tblLook w:val="04A0" w:firstRow="1" w:lastRow="0" w:firstColumn="1" w:lastColumn="0" w:noHBand="0" w:noVBand="1"/>
      </w:tblPr>
      <w:tblGrid>
        <w:gridCol w:w="417"/>
        <w:gridCol w:w="3406"/>
        <w:gridCol w:w="1391"/>
        <w:gridCol w:w="2004"/>
        <w:gridCol w:w="1844"/>
      </w:tblGrid>
      <w:tr w:rsidR="003A7F50" w:rsidRPr="003A7F50" w14:paraId="3FDB387C" w14:textId="77777777" w:rsidTr="003A7F50">
        <w:tc>
          <w:tcPr>
            <w:tcW w:w="9062" w:type="dxa"/>
            <w:gridSpan w:val="5"/>
            <w:shd w:val="clear" w:color="auto" w:fill="D9D9D9" w:themeFill="background1" w:themeFillShade="D9"/>
          </w:tcPr>
          <w:p w14:paraId="0576F680"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Zgodnie z art. 462 ust. 2 ustawy Prawo zamówień publicznych, informujemy, że zamierzamy powierzyć podwykonawcom wykonanie następujących części zamówienia:</w:t>
            </w:r>
          </w:p>
        </w:tc>
      </w:tr>
      <w:tr w:rsidR="003A7F50" w:rsidRPr="003A7F50" w14:paraId="6CFE5836" w14:textId="77777777" w:rsidTr="003A7F50">
        <w:tc>
          <w:tcPr>
            <w:tcW w:w="417" w:type="dxa"/>
            <w:shd w:val="clear" w:color="auto" w:fill="D9D9D9" w:themeFill="background1" w:themeFillShade="D9"/>
          </w:tcPr>
          <w:p w14:paraId="5812B86C"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1.</w:t>
            </w:r>
          </w:p>
        </w:tc>
        <w:tc>
          <w:tcPr>
            <w:tcW w:w="3406" w:type="dxa"/>
            <w:shd w:val="clear" w:color="auto" w:fill="D9D9D9" w:themeFill="background1" w:themeFillShade="D9"/>
          </w:tcPr>
          <w:p w14:paraId="6139FD18"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wykonanie części dotyczącej:</w:t>
            </w:r>
          </w:p>
        </w:tc>
        <w:tc>
          <w:tcPr>
            <w:tcW w:w="1391" w:type="dxa"/>
          </w:tcPr>
          <w:p w14:paraId="08AF7736" w14:textId="77777777" w:rsidR="003A7F50" w:rsidRPr="003A7F50" w:rsidRDefault="003A7F50" w:rsidP="00044692">
            <w:pPr>
              <w:jc w:val="both"/>
              <w:rPr>
                <w:rFonts w:ascii="Arial" w:hAnsi="Arial" w:cs="Arial"/>
                <w:sz w:val="24"/>
                <w:szCs w:val="24"/>
              </w:rPr>
            </w:pPr>
          </w:p>
        </w:tc>
        <w:tc>
          <w:tcPr>
            <w:tcW w:w="2004" w:type="dxa"/>
            <w:shd w:val="clear" w:color="auto" w:fill="D9D9D9" w:themeFill="background1" w:themeFillShade="D9"/>
          </w:tcPr>
          <w:p w14:paraId="4E7CFEE6"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podwykonawcy*:</w:t>
            </w:r>
          </w:p>
        </w:tc>
        <w:tc>
          <w:tcPr>
            <w:tcW w:w="1844" w:type="dxa"/>
          </w:tcPr>
          <w:p w14:paraId="2C4BA4CF" w14:textId="77777777" w:rsidR="003A7F50" w:rsidRPr="003A7F50" w:rsidRDefault="003A7F50" w:rsidP="00044692">
            <w:pPr>
              <w:jc w:val="both"/>
              <w:rPr>
                <w:rFonts w:ascii="Arial" w:hAnsi="Arial" w:cs="Arial"/>
                <w:sz w:val="24"/>
                <w:szCs w:val="24"/>
              </w:rPr>
            </w:pPr>
          </w:p>
        </w:tc>
      </w:tr>
      <w:tr w:rsidR="003A7F50" w:rsidRPr="003A7F50" w14:paraId="2EA3BCDF" w14:textId="77777777" w:rsidTr="003A7F50">
        <w:tc>
          <w:tcPr>
            <w:tcW w:w="417" w:type="dxa"/>
            <w:shd w:val="clear" w:color="auto" w:fill="D9D9D9" w:themeFill="background1" w:themeFillShade="D9"/>
          </w:tcPr>
          <w:p w14:paraId="748B069A"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2.</w:t>
            </w:r>
          </w:p>
        </w:tc>
        <w:tc>
          <w:tcPr>
            <w:tcW w:w="3406" w:type="dxa"/>
            <w:shd w:val="clear" w:color="auto" w:fill="D9D9D9" w:themeFill="background1" w:themeFillShade="D9"/>
          </w:tcPr>
          <w:p w14:paraId="14892CDF"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wykonanie części dotyczącej:</w:t>
            </w:r>
          </w:p>
        </w:tc>
        <w:tc>
          <w:tcPr>
            <w:tcW w:w="1391" w:type="dxa"/>
          </w:tcPr>
          <w:p w14:paraId="6D8B2247" w14:textId="77777777" w:rsidR="003A7F50" w:rsidRPr="003A7F50" w:rsidRDefault="003A7F50" w:rsidP="00044692">
            <w:pPr>
              <w:jc w:val="both"/>
              <w:rPr>
                <w:rFonts w:ascii="Arial" w:hAnsi="Arial" w:cs="Arial"/>
                <w:sz w:val="24"/>
                <w:szCs w:val="24"/>
              </w:rPr>
            </w:pPr>
          </w:p>
        </w:tc>
        <w:tc>
          <w:tcPr>
            <w:tcW w:w="2004" w:type="dxa"/>
            <w:shd w:val="clear" w:color="auto" w:fill="D9D9D9" w:themeFill="background1" w:themeFillShade="D9"/>
          </w:tcPr>
          <w:p w14:paraId="0DAEF1A3"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podwykonawcy*:</w:t>
            </w:r>
          </w:p>
        </w:tc>
        <w:tc>
          <w:tcPr>
            <w:tcW w:w="1844" w:type="dxa"/>
          </w:tcPr>
          <w:p w14:paraId="0B78A6CD" w14:textId="77777777" w:rsidR="003A7F50" w:rsidRPr="003A7F50" w:rsidRDefault="003A7F50" w:rsidP="00044692">
            <w:pPr>
              <w:jc w:val="both"/>
              <w:rPr>
                <w:rFonts w:ascii="Arial" w:hAnsi="Arial" w:cs="Arial"/>
                <w:sz w:val="24"/>
                <w:szCs w:val="24"/>
              </w:rPr>
            </w:pPr>
          </w:p>
        </w:tc>
      </w:tr>
      <w:tr w:rsidR="003A7F50" w:rsidRPr="003A7F50" w14:paraId="404DE700" w14:textId="77777777" w:rsidTr="003A7F50">
        <w:tc>
          <w:tcPr>
            <w:tcW w:w="417" w:type="dxa"/>
            <w:shd w:val="clear" w:color="auto" w:fill="D9D9D9" w:themeFill="background1" w:themeFillShade="D9"/>
          </w:tcPr>
          <w:p w14:paraId="5A918BE7"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3.</w:t>
            </w:r>
          </w:p>
        </w:tc>
        <w:tc>
          <w:tcPr>
            <w:tcW w:w="3406" w:type="dxa"/>
            <w:shd w:val="clear" w:color="auto" w:fill="D9D9D9" w:themeFill="background1" w:themeFillShade="D9"/>
          </w:tcPr>
          <w:p w14:paraId="1CB11568"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wykonanie części dotyczącej:</w:t>
            </w:r>
          </w:p>
        </w:tc>
        <w:tc>
          <w:tcPr>
            <w:tcW w:w="1391" w:type="dxa"/>
          </w:tcPr>
          <w:p w14:paraId="508EED41" w14:textId="77777777" w:rsidR="003A7F50" w:rsidRPr="003A7F50" w:rsidRDefault="003A7F50" w:rsidP="00044692">
            <w:pPr>
              <w:jc w:val="both"/>
              <w:rPr>
                <w:rFonts w:ascii="Arial" w:hAnsi="Arial" w:cs="Arial"/>
                <w:sz w:val="24"/>
                <w:szCs w:val="24"/>
              </w:rPr>
            </w:pPr>
          </w:p>
        </w:tc>
        <w:tc>
          <w:tcPr>
            <w:tcW w:w="2004" w:type="dxa"/>
            <w:shd w:val="clear" w:color="auto" w:fill="D9D9D9" w:themeFill="background1" w:themeFillShade="D9"/>
          </w:tcPr>
          <w:p w14:paraId="1630B27A"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podwykonawcy*:</w:t>
            </w:r>
          </w:p>
        </w:tc>
        <w:tc>
          <w:tcPr>
            <w:tcW w:w="1844" w:type="dxa"/>
          </w:tcPr>
          <w:p w14:paraId="653BC052" w14:textId="77777777" w:rsidR="003A7F50" w:rsidRPr="003A7F50" w:rsidRDefault="003A7F50" w:rsidP="00044692">
            <w:pPr>
              <w:jc w:val="both"/>
              <w:rPr>
                <w:rFonts w:ascii="Arial" w:hAnsi="Arial" w:cs="Arial"/>
                <w:sz w:val="24"/>
                <w:szCs w:val="24"/>
              </w:rPr>
            </w:pPr>
          </w:p>
        </w:tc>
      </w:tr>
      <w:tr w:rsidR="003A7F50" w:rsidRPr="003A7F50" w14:paraId="3089C05D" w14:textId="77777777" w:rsidTr="003A7F50">
        <w:tc>
          <w:tcPr>
            <w:tcW w:w="9062" w:type="dxa"/>
            <w:gridSpan w:val="5"/>
            <w:shd w:val="clear" w:color="auto" w:fill="D9D9D9" w:themeFill="background1" w:themeFillShade="D9"/>
          </w:tcPr>
          <w:p w14:paraId="07A3C358" w14:textId="77777777" w:rsidR="003A7F50" w:rsidRPr="003A7F50" w:rsidRDefault="003A7F50" w:rsidP="00044692">
            <w:pPr>
              <w:jc w:val="both"/>
              <w:rPr>
                <w:rFonts w:ascii="Arial" w:hAnsi="Arial" w:cs="Arial"/>
                <w:sz w:val="24"/>
                <w:szCs w:val="24"/>
              </w:rPr>
            </w:pPr>
            <w:r w:rsidRPr="003A7F50">
              <w:rPr>
                <w:rFonts w:ascii="Arial" w:hAnsi="Arial" w:cs="Arial"/>
                <w:sz w:val="24"/>
                <w:szCs w:val="24"/>
              </w:rPr>
              <w:t>*podać nazwy podwykonawców, jeżeli są już znani</w:t>
            </w:r>
          </w:p>
        </w:tc>
      </w:tr>
    </w:tbl>
    <w:p w14:paraId="2FA58EDF" w14:textId="77777777" w:rsidR="003A7F50" w:rsidRPr="003A7F50" w:rsidRDefault="003A7F50" w:rsidP="003A7F50">
      <w:pPr>
        <w:spacing w:before="120" w:after="120" w:line="360" w:lineRule="auto"/>
        <w:jc w:val="both"/>
        <w:rPr>
          <w:rFonts w:ascii="Arial" w:hAnsi="Arial" w:cs="Arial"/>
          <w:sz w:val="24"/>
          <w:szCs w:val="24"/>
        </w:rPr>
      </w:pPr>
    </w:p>
    <w:p w14:paraId="7D66C7BE" w14:textId="77777777" w:rsidR="003A7F50" w:rsidRPr="003A7F50" w:rsidRDefault="003A7F50" w:rsidP="003A7F50">
      <w:pPr>
        <w:spacing w:before="120" w:after="120" w:line="360" w:lineRule="auto"/>
        <w:rPr>
          <w:rFonts w:ascii="Arial" w:hAnsi="Arial" w:cs="Arial"/>
          <w:sz w:val="24"/>
          <w:szCs w:val="24"/>
        </w:rPr>
      </w:pPr>
      <w:r w:rsidRPr="003A7F50">
        <w:rPr>
          <w:rFonts w:ascii="Arial" w:hAnsi="Arial" w:cs="Arial"/>
          <w:sz w:val="24"/>
          <w:szCs w:val="24"/>
        </w:rPr>
        <w:lastRenderedPageBreak/>
        <w:t>Oświadczenie Wykonawcy:</w:t>
      </w:r>
    </w:p>
    <w:p w14:paraId="6B09AFD8" w14:textId="77777777" w:rsidR="003A7F50" w:rsidRPr="003A7F50" w:rsidRDefault="003A7F50" w:rsidP="003A7F50">
      <w:pPr>
        <w:pStyle w:val="Tretekstu"/>
        <w:numPr>
          <w:ilvl w:val="1"/>
          <w:numId w:val="105"/>
        </w:numPr>
        <w:spacing w:before="120" w:line="360" w:lineRule="auto"/>
        <w:ind w:left="426" w:hanging="426"/>
        <w:jc w:val="left"/>
        <w:rPr>
          <w:rFonts w:ascii="Arial" w:hAnsi="Arial" w:cs="Arial"/>
        </w:rPr>
      </w:pPr>
      <w:r w:rsidRPr="003A7F50">
        <w:rPr>
          <w:rFonts w:ascii="Arial" w:hAnsi="Arial" w:cs="Arial"/>
        </w:rPr>
        <w:t>Oświadczam(-y), że zapoznałem(-liśmy) się ze specyfikacją warunków zamówienia i załącznikami do niej i nie wnoszę(-imy) zastrzeżeń.</w:t>
      </w:r>
    </w:p>
    <w:p w14:paraId="6DABD9FE" w14:textId="77777777" w:rsidR="003A7F50" w:rsidRPr="003A7F50" w:rsidRDefault="003A7F50" w:rsidP="003A7F50">
      <w:pPr>
        <w:pStyle w:val="Tretekstu"/>
        <w:numPr>
          <w:ilvl w:val="1"/>
          <w:numId w:val="105"/>
        </w:numPr>
        <w:spacing w:before="120" w:line="360" w:lineRule="auto"/>
        <w:ind w:left="426" w:hanging="426"/>
        <w:jc w:val="left"/>
        <w:rPr>
          <w:rFonts w:ascii="Arial" w:hAnsi="Arial" w:cs="Arial"/>
        </w:rPr>
      </w:pPr>
      <w:r w:rsidRPr="003A7F50">
        <w:rPr>
          <w:rFonts w:ascii="Arial" w:hAnsi="Arial" w:cs="Arial"/>
        </w:rPr>
        <w:t>Oświadczam(-y), że uzyskałem(-liśmy) niezbędne informacje, potrzebne do właściwego przygotowania oferty i nie wnoszę(-imy) uwag.</w:t>
      </w:r>
    </w:p>
    <w:p w14:paraId="74D6CE18" w14:textId="77777777" w:rsidR="003A7F50" w:rsidRPr="003A7F50" w:rsidRDefault="003A7F50" w:rsidP="003A7F50">
      <w:pPr>
        <w:pStyle w:val="Tretekstu"/>
        <w:numPr>
          <w:ilvl w:val="1"/>
          <w:numId w:val="105"/>
        </w:numPr>
        <w:spacing w:before="120" w:line="360" w:lineRule="auto"/>
        <w:ind w:left="426" w:hanging="426"/>
        <w:jc w:val="left"/>
        <w:rPr>
          <w:rFonts w:ascii="Arial" w:hAnsi="Arial" w:cs="Arial"/>
        </w:rPr>
      </w:pPr>
      <w:r w:rsidRPr="003A7F50">
        <w:rPr>
          <w:rFonts w:ascii="Arial" w:hAnsi="Arial" w:cs="Arial"/>
        </w:rPr>
        <w:t>Oświadczam(-y), że uważam(-y) się za związanego(-ych) niniejszą ofertą na czas wskazany w specyfikacji warunków zamówienia.</w:t>
      </w:r>
    </w:p>
    <w:p w14:paraId="6FAD736A" w14:textId="77777777" w:rsidR="003A7F50" w:rsidRPr="003A7F50" w:rsidRDefault="003A7F50" w:rsidP="003A7F50">
      <w:pPr>
        <w:pStyle w:val="Tretekstu"/>
        <w:numPr>
          <w:ilvl w:val="1"/>
          <w:numId w:val="105"/>
        </w:numPr>
        <w:spacing w:before="120" w:line="360" w:lineRule="auto"/>
        <w:ind w:left="426" w:hanging="426"/>
        <w:jc w:val="left"/>
        <w:rPr>
          <w:rFonts w:ascii="Arial" w:hAnsi="Arial" w:cs="Arial"/>
        </w:rPr>
      </w:pPr>
      <w:r w:rsidRPr="003A7F50">
        <w:rPr>
          <w:rFonts w:ascii="Arial" w:hAnsi="Arial" w:cs="Arial"/>
        </w:rPr>
        <w:t xml:space="preserve">Oświadczam(-y), że załączony do specyfikacji warunków zamówienia projekt umowy został przeze mnie (przez nas) zaakceptowany i zobowiązuję(-emy) się, w przypadku wyboru mojej (naszej) oferty do zawarcia umowy na wyżej wymienionych warunkach w miejscu i terminie wyznaczonym przez Zamawiającego. </w:t>
      </w:r>
      <w:r w:rsidRPr="003A7F50">
        <w:rPr>
          <w:rFonts w:ascii="Arial" w:hAnsi="Arial" w:cs="Arial"/>
          <w:i/>
          <w:iCs/>
          <w:color w:val="7030A0"/>
        </w:rPr>
        <w:t>Wykonawca nie ma obowiązku załączania do oferty projektu umowy</w:t>
      </w:r>
      <w:r w:rsidRPr="003A7F50">
        <w:rPr>
          <w:rFonts w:ascii="Arial" w:hAnsi="Arial" w:cs="Arial"/>
        </w:rPr>
        <w:t>.</w:t>
      </w:r>
    </w:p>
    <w:p w14:paraId="33E8DC36" w14:textId="36D2DAE1" w:rsidR="003A7F50" w:rsidRPr="003A7F50" w:rsidRDefault="003A7F50" w:rsidP="003A7F50">
      <w:pPr>
        <w:pStyle w:val="Tretekstu"/>
        <w:numPr>
          <w:ilvl w:val="1"/>
          <w:numId w:val="105"/>
        </w:numPr>
        <w:spacing w:before="120" w:line="360" w:lineRule="auto"/>
        <w:ind w:left="426" w:hanging="426"/>
        <w:jc w:val="left"/>
        <w:rPr>
          <w:rFonts w:ascii="Arial" w:hAnsi="Arial" w:cs="Arial"/>
        </w:rPr>
      </w:pPr>
      <w:r w:rsidRPr="003A7F50">
        <w:rPr>
          <w:rFonts w:ascii="Arial" w:hAnsi="Arial" w:cs="Arial"/>
        </w:rPr>
        <w:t>Oświadczam(-y), że wypełniłem(-lismy) obowiązki informacyjne przewidziane w</w:t>
      </w:r>
      <w:r w:rsidR="0006378E">
        <w:rPr>
          <w:rFonts w:ascii="Arial" w:hAnsi="Arial" w:cs="Arial"/>
        </w:rPr>
        <w:t> </w:t>
      </w:r>
      <w:r w:rsidRPr="003A7F50">
        <w:rPr>
          <w:rFonts w:ascii="Arial" w:hAnsi="Arial" w:cs="Arial"/>
        </w:rPr>
        <w:t xml:space="preserve">art. 13 lub art. 14 </w:t>
      </w:r>
      <w:r w:rsidRPr="003A7F50">
        <w:rPr>
          <w:rFonts w:ascii="Arial" w:hAnsi="Arial" w:cs="Arial"/>
          <w:color w:val="000000"/>
        </w:rPr>
        <w:t>rozporządzenia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z 04.05.2016, str. 1)</w:t>
      </w:r>
      <w:r w:rsidRPr="003A7F50">
        <w:rPr>
          <w:rFonts w:ascii="Arial" w:hAnsi="Arial" w:cs="Arial"/>
        </w:rPr>
        <w:t xml:space="preserve"> wobec osób fizycznych, od których dane osobowe bezpośrednio lub pośrednio pozyskałem(-liśmy) w celu ubiegania się o udzielenie zamówienia publicznego w</w:t>
      </w:r>
      <w:r w:rsidR="0006378E">
        <w:rPr>
          <w:rFonts w:ascii="Arial" w:hAnsi="Arial" w:cs="Arial"/>
        </w:rPr>
        <w:t> </w:t>
      </w:r>
      <w:r w:rsidRPr="003A7F50">
        <w:rPr>
          <w:rFonts w:ascii="Arial" w:hAnsi="Arial" w:cs="Arial"/>
        </w:rPr>
        <w:t>niniejszym postępowaniu.</w:t>
      </w:r>
    </w:p>
    <w:p w14:paraId="0754E57A" w14:textId="77777777" w:rsidR="003A7F50" w:rsidRPr="003A7F50" w:rsidRDefault="003A7F50" w:rsidP="003A7F50">
      <w:pPr>
        <w:spacing w:before="120" w:after="120" w:line="360" w:lineRule="auto"/>
        <w:rPr>
          <w:rFonts w:ascii="Arial" w:hAnsi="Arial" w:cs="Arial"/>
          <w:sz w:val="24"/>
          <w:szCs w:val="24"/>
        </w:rPr>
      </w:pPr>
    </w:p>
    <w:p w14:paraId="5EF43556" w14:textId="77777777" w:rsidR="003A7F50" w:rsidRPr="003A7F50" w:rsidRDefault="003A7F50" w:rsidP="003A7F50">
      <w:pPr>
        <w:spacing w:before="120" w:after="120" w:line="360" w:lineRule="auto"/>
        <w:rPr>
          <w:rFonts w:ascii="Arial" w:hAnsi="Arial" w:cs="Arial"/>
          <w:sz w:val="24"/>
          <w:szCs w:val="24"/>
        </w:rPr>
      </w:pPr>
      <w:r w:rsidRPr="003A7F50">
        <w:rPr>
          <w:rFonts w:ascii="Arial" w:hAnsi="Arial" w:cs="Arial"/>
          <w:sz w:val="24"/>
          <w:szCs w:val="24"/>
        </w:rPr>
        <w:t>Rodzaj przedsiębiorstwa jakim jest Wykonawca (zaznaczyć właściwą opcję / w przypadku Wykonawców składających ofertę wspólną należy wypełnić dla każdego podmiotu osobo):</w:t>
      </w:r>
    </w:p>
    <w:p w14:paraId="59AF1109"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mc:AlternateContent>
          <mc:Choice Requires="wps">
            <w:drawing>
              <wp:anchor distT="0" distB="0" distL="114300" distR="114300" simplePos="0" relativeHeight="251660800" behindDoc="0" locked="0" layoutInCell="1" allowOverlap="1" wp14:anchorId="4FB91576" wp14:editId="0A792404">
                <wp:simplePos x="0" y="0"/>
                <wp:positionH relativeFrom="column">
                  <wp:posOffset>24130</wp:posOffset>
                </wp:positionH>
                <wp:positionV relativeFrom="paragraph">
                  <wp:posOffset>28575</wp:posOffset>
                </wp:positionV>
                <wp:extent cx="161925" cy="123825"/>
                <wp:effectExtent l="0" t="0" r="28575" b="28575"/>
                <wp:wrapNone/>
                <wp:docPr id="8"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71D12A" id="Prostokąt 8" o:spid="_x0000_s1026" style="position:absolute;margin-left:1.9pt;margin-top:2.25pt;width:12.75pt;height:9.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Mikroprzedsiębiorstwo</w:t>
      </w:r>
    </w:p>
    <w:p w14:paraId="2C2D7C95"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mc:AlternateContent>
          <mc:Choice Requires="wps">
            <w:drawing>
              <wp:anchor distT="0" distB="0" distL="114300" distR="114300" simplePos="0" relativeHeight="251661824" behindDoc="0" locked="0" layoutInCell="1" allowOverlap="1" wp14:anchorId="64676041" wp14:editId="6CE47D4B">
                <wp:simplePos x="0" y="0"/>
                <wp:positionH relativeFrom="column">
                  <wp:posOffset>24130</wp:posOffset>
                </wp:positionH>
                <wp:positionV relativeFrom="paragraph">
                  <wp:posOffset>28575</wp:posOffset>
                </wp:positionV>
                <wp:extent cx="161925" cy="123825"/>
                <wp:effectExtent l="0" t="0" r="28575" b="28575"/>
                <wp:wrapNone/>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913F28" id="Prostokąt 7" o:spid="_x0000_s1026" style="position:absolute;margin-left:1.9pt;margin-top:2.25pt;width:12.75pt;height:9.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Małe przedsiębiorstwo</w:t>
      </w:r>
    </w:p>
    <w:p w14:paraId="681132B3"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mc:AlternateContent>
          <mc:Choice Requires="wps">
            <w:drawing>
              <wp:anchor distT="0" distB="0" distL="114300" distR="114300" simplePos="0" relativeHeight="251662848" behindDoc="0" locked="0" layoutInCell="1" allowOverlap="1" wp14:anchorId="14A7A4BA" wp14:editId="7E673E6C">
                <wp:simplePos x="0" y="0"/>
                <wp:positionH relativeFrom="column">
                  <wp:posOffset>24130</wp:posOffset>
                </wp:positionH>
                <wp:positionV relativeFrom="paragraph">
                  <wp:posOffset>28575</wp:posOffset>
                </wp:positionV>
                <wp:extent cx="161925" cy="123825"/>
                <wp:effectExtent l="0" t="0" r="28575" b="28575"/>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6EAF0A" id="Prostokąt 6" o:spid="_x0000_s1026" style="position:absolute;margin-left:1.9pt;margin-top:2.25pt;width:12.75pt;height:9.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Średnie przedsiębiorstwo</w:t>
      </w:r>
    </w:p>
    <w:p w14:paraId="76D2DD4F"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mc:AlternateContent>
          <mc:Choice Requires="wps">
            <w:drawing>
              <wp:anchor distT="0" distB="0" distL="114300" distR="114300" simplePos="0" relativeHeight="251664896" behindDoc="0" locked="0" layoutInCell="1" allowOverlap="1" wp14:anchorId="59D2A0AE" wp14:editId="006B1F56">
                <wp:simplePos x="0" y="0"/>
                <wp:positionH relativeFrom="column">
                  <wp:posOffset>24130</wp:posOffset>
                </wp:positionH>
                <wp:positionV relativeFrom="paragraph">
                  <wp:posOffset>28575</wp:posOffset>
                </wp:positionV>
                <wp:extent cx="161925" cy="123825"/>
                <wp:effectExtent l="0" t="0" r="28575" b="28575"/>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12E6E4" id="Prostokąt 1" o:spid="_x0000_s1026" style="position:absolute;margin-left:1.9pt;margin-top:2.25pt;width:12.75pt;height:9.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Jednoosobowa działalność gospodarcza</w:t>
      </w:r>
    </w:p>
    <w:p w14:paraId="12810934"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w:lastRenderedPageBreak/>
        <mc:AlternateContent>
          <mc:Choice Requires="wps">
            <w:drawing>
              <wp:anchor distT="0" distB="0" distL="114300" distR="114300" simplePos="0" relativeHeight="251665920" behindDoc="0" locked="0" layoutInCell="1" allowOverlap="1" wp14:anchorId="289DDDD7" wp14:editId="4B545267">
                <wp:simplePos x="0" y="0"/>
                <wp:positionH relativeFrom="column">
                  <wp:posOffset>24130</wp:posOffset>
                </wp:positionH>
                <wp:positionV relativeFrom="paragraph">
                  <wp:posOffset>28575</wp:posOffset>
                </wp:positionV>
                <wp:extent cx="161925" cy="123825"/>
                <wp:effectExtent l="0" t="0" r="28575" b="28575"/>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97E183" id="Prostokąt 2" o:spid="_x0000_s1026" style="position:absolute;margin-left:1.9pt;margin-top:2.25pt;width:12.75pt;height:9.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Osoba fizyczna nieprowadząca działalności gospodarczej</w:t>
      </w:r>
    </w:p>
    <w:p w14:paraId="7B4AB9C6" w14:textId="77777777" w:rsidR="003A7F50" w:rsidRPr="003A7F50" w:rsidRDefault="003A7F50" w:rsidP="003A7F50">
      <w:pPr>
        <w:tabs>
          <w:tab w:val="left" w:pos="426"/>
        </w:tabs>
        <w:spacing w:before="120" w:after="120" w:line="360" w:lineRule="auto"/>
        <w:ind w:left="1701" w:hanging="1701"/>
        <w:jc w:val="both"/>
        <w:rPr>
          <w:rFonts w:ascii="Arial" w:hAnsi="Arial" w:cs="Arial"/>
          <w:sz w:val="24"/>
          <w:szCs w:val="24"/>
        </w:rPr>
      </w:pPr>
      <w:r w:rsidRPr="003A7F50">
        <w:rPr>
          <w:rFonts w:ascii="Arial" w:hAnsi="Arial" w:cs="Arial"/>
          <w:noProof/>
          <w:sz w:val="24"/>
          <w:szCs w:val="24"/>
          <w:lang w:eastAsia="pl-PL"/>
        </w:rPr>
        <mc:AlternateContent>
          <mc:Choice Requires="wps">
            <w:drawing>
              <wp:anchor distT="0" distB="0" distL="114300" distR="114300" simplePos="0" relativeHeight="251663872" behindDoc="0" locked="0" layoutInCell="1" allowOverlap="1" wp14:anchorId="7CEA21D4" wp14:editId="3D20B375">
                <wp:simplePos x="0" y="0"/>
                <wp:positionH relativeFrom="column">
                  <wp:posOffset>24130</wp:posOffset>
                </wp:positionH>
                <wp:positionV relativeFrom="paragraph">
                  <wp:posOffset>28575</wp:posOffset>
                </wp:positionV>
                <wp:extent cx="161925" cy="123825"/>
                <wp:effectExtent l="0" t="0" r="28575" b="28575"/>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446B3B" id="Prostokąt 5" o:spid="_x0000_s1026" style="position:absolute;margin-left:1.9pt;margin-top:2.25pt;width:12.75pt;height:9.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"/>
            </w:pict>
          </mc:Fallback>
        </mc:AlternateContent>
      </w:r>
      <w:r w:rsidRPr="003A7F50">
        <w:rPr>
          <w:rFonts w:ascii="Arial" w:hAnsi="Arial" w:cs="Arial"/>
          <w:sz w:val="24"/>
          <w:szCs w:val="24"/>
        </w:rPr>
        <w:tab/>
        <w:t>Inny rodzaj: ………………………………………………………………………………..</w:t>
      </w:r>
    </w:p>
    <w:p w14:paraId="53DCA4DC" w14:textId="77777777" w:rsidR="003A7F50" w:rsidRPr="003A7F50" w:rsidRDefault="003A7F50" w:rsidP="003A7F50">
      <w:pPr>
        <w:spacing w:before="120" w:after="120" w:line="360" w:lineRule="auto"/>
        <w:jc w:val="both"/>
        <w:rPr>
          <w:rFonts w:ascii="Arial" w:hAnsi="Arial" w:cs="Arial"/>
        </w:rPr>
      </w:pPr>
    </w:p>
    <w:p w14:paraId="52AD7173" w14:textId="77777777" w:rsidR="003A7F50" w:rsidRPr="003A7F50" w:rsidRDefault="003A7F50" w:rsidP="003A7F50">
      <w:pPr>
        <w:pStyle w:val="Tretekstu"/>
        <w:spacing w:before="120" w:line="360" w:lineRule="auto"/>
        <w:rPr>
          <w:rFonts w:ascii="Arial" w:hAnsi="Arial" w:cs="Arial"/>
        </w:rPr>
      </w:pPr>
      <w:r w:rsidRPr="003A7F50">
        <w:rPr>
          <w:rFonts w:ascii="Arial" w:hAnsi="Arial" w:cs="Arial"/>
        </w:rPr>
        <w:t>Inne informacje Wykonawcy:</w:t>
      </w:r>
    </w:p>
    <w:p w14:paraId="62E62756" w14:textId="77777777" w:rsidR="003A7F50" w:rsidRPr="003A7F50" w:rsidRDefault="003A7F50" w:rsidP="003A7F50">
      <w:pPr>
        <w:pStyle w:val="Tretekstu"/>
        <w:numPr>
          <w:ilvl w:val="1"/>
          <w:numId w:val="106"/>
        </w:numPr>
        <w:spacing w:before="120" w:line="360" w:lineRule="auto"/>
        <w:ind w:left="426" w:hanging="426"/>
        <w:rPr>
          <w:rFonts w:ascii="Arial" w:hAnsi="Arial" w:cs="Arial"/>
        </w:rPr>
      </w:pPr>
      <w:r w:rsidRPr="003A7F50">
        <w:rPr>
          <w:rFonts w:ascii="Arial" w:hAnsi="Arial" w:cs="Arial"/>
        </w:rPr>
        <w:t>………………………………………………………………………………………………</w:t>
      </w:r>
    </w:p>
    <w:p w14:paraId="327FF0ED" w14:textId="77777777" w:rsidR="003A7F50" w:rsidRPr="003A7F50" w:rsidRDefault="003A7F50" w:rsidP="003A7F50">
      <w:pPr>
        <w:pStyle w:val="Tretekstu"/>
        <w:numPr>
          <w:ilvl w:val="1"/>
          <w:numId w:val="106"/>
        </w:numPr>
        <w:spacing w:before="120" w:line="360" w:lineRule="auto"/>
        <w:ind w:left="426" w:hanging="426"/>
        <w:rPr>
          <w:rFonts w:ascii="Arial" w:hAnsi="Arial" w:cs="Arial"/>
        </w:rPr>
      </w:pPr>
      <w:r w:rsidRPr="003A7F50">
        <w:rPr>
          <w:rFonts w:ascii="Arial" w:hAnsi="Arial" w:cs="Arial"/>
        </w:rPr>
        <w:t>………………………………………………………………………………………………</w:t>
      </w:r>
    </w:p>
    <w:p w14:paraId="3DF0B3C2" w14:textId="77777777" w:rsidR="003A7F50" w:rsidRDefault="003A7F50" w:rsidP="003A7F50">
      <w:pPr>
        <w:pStyle w:val="Tretekstu"/>
        <w:numPr>
          <w:ilvl w:val="1"/>
          <w:numId w:val="106"/>
        </w:numPr>
        <w:spacing w:before="120" w:line="360" w:lineRule="auto"/>
        <w:ind w:left="426" w:hanging="426"/>
        <w:rPr>
          <w:rFonts w:ascii="Arial" w:hAnsi="Arial" w:cs="Arial"/>
        </w:rPr>
      </w:pPr>
      <w:r w:rsidRPr="003A7F50">
        <w:rPr>
          <w:rFonts w:ascii="Arial" w:hAnsi="Arial" w:cs="Arial"/>
        </w:rPr>
        <w:t>………………………………………………………………………………………………</w:t>
      </w:r>
    </w:p>
    <w:p w14:paraId="0527CBD1" w14:textId="77777777" w:rsidR="003A7F50" w:rsidRDefault="003A7F50" w:rsidP="003A7F50">
      <w:pPr>
        <w:pStyle w:val="Tretekstu"/>
        <w:spacing w:before="120" w:line="360" w:lineRule="auto"/>
        <w:rPr>
          <w:rFonts w:ascii="Arial" w:hAnsi="Arial" w:cs="Arial"/>
        </w:rPr>
      </w:pPr>
    </w:p>
    <w:p w14:paraId="4F3BA5CA" w14:textId="07554D76" w:rsidR="00E92FDF" w:rsidRDefault="00E92FDF">
      <w:pPr>
        <w:spacing w:after="0" w:line="240" w:lineRule="auto"/>
        <w:rPr>
          <w:rFonts w:ascii="Arial" w:hAnsi="Arial" w:cs="Arial"/>
          <w:sz w:val="24"/>
          <w:szCs w:val="24"/>
        </w:rPr>
      </w:pPr>
      <w:r>
        <w:rPr>
          <w:rFonts w:ascii="Arial" w:hAnsi="Arial" w:cs="Arial"/>
          <w:sz w:val="24"/>
          <w:szCs w:val="24"/>
        </w:rPr>
        <w:br w:type="page"/>
      </w:r>
    </w:p>
    <w:p w14:paraId="260C35F2" w14:textId="7C13182C" w:rsidR="00E92FDF" w:rsidRPr="00C13744" w:rsidRDefault="00E92FDF" w:rsidP="00E92FDF">
      <w:pPr>
        <w:pStyle w:val="Nagwek1"/>
        <w:shd w:val="clear" w:color="auto" w:fill="BFBFBF" w:themeFill="background1" w:themeFillShade="BF"/>
        <w:tabs>
          <w:tab w:val="left" w:pos="426"/>
        </w:tabs>
        <w:spacing w:before="120" w:after="120" w:line="360" w:lineRule="auto"/>
        <w:rPr>
          <w:rFonts w:ascii="Arial" w:hAnsi="Arial" w:cs="Arial"/>
          <w:b/>
          <w:bCs/>
          <w:color w:val="auto"/>
          <w:sz w:val="24"/>
          <w:szCs w:val="24"/>
        </w:rPr>
      </w:pPr>
      <w:r w:rsidRPr="00C13744">
        <w:rPr>
          <w:rFonts w:ascii="Arial" w:hAnsi="Arial" w:cs="Arial"/>
          <w:b/>
          <w:bCs/>
          <w:color w:val="auto"/>
          <w:sz w:val="24"/>
          <w:szCs w:val="24"/>
        </w:rPr>
        <w:lastRenderedPageBreak/>
        <w:t>Załącznik nr 1</w:t>
      </w:r>
      <w:r>
        <w:rPr>
          <w:rFonts w:ascii="Arial" w:hAnsi="Arial" w:cs="Arial"/>
          <w:b/>
          <w:bCs/>
          <w:color w:val="auto"/>
          <w:sz w:val="24"/>
          <w:szCs w:val="24"/>
        </w:rPr>
        <w:t>2</w:t>
      </w:r>
      <w:r w:rsidRPr="00C13744">
        <w:rPr>
          <w:rFonts w:ascii="Arial" w:hAnsi="Arial" w:cs="Arial"/>
          <w:b/>
          <w:bCs/>
          <w:color w:val="auto"/>
          <w:sz w:val="24"/>
          <w:szCs w:val="24"/>
        </w:rPr>
        <w:t xml:space="preserve"> do SWZ – </w:t>
      </w:r>
      <w:r>
        <w:rPr>
          <w:rFonts w:ascii="Arial" w:hAnsi="Arial" w:cs="Arial"/>
          <w:b/>
          <w:bCs/>
          <w:color w:val="auto"/>
          <w:sz w:val="24"/>
          <w:szCs w:val="24"/>
        </w:rPr>
        <w:t>Umowa IR.273…2026 – Projekt umowy</w:t>
      </w:r>
    </w:p>
    <w:p w14:paraId="3D7E4787" w14:textId="77777777" w:rsidR="00E92FDF" w:rsidRPr="00100C3B" w:rsidRDefault="00E92FDF" w:rsidP="00E92FDF">
      <w:pPr>
        <w:pStyle w:val="Tekstpodstawowy1"/>
        <w:suppressAutoHyphens/>
        <w:spacing w:before="120" w:line="360" w:lineRule="auto"/>
        <w:rPr>
          <w:rFonts w:ascii="Arial" w:hAnsi="Arial" w:cs="Arial"/>
          <w:i/>
          <w:sz w:val="22"/>
          <w:szCs w:val="22"/>
        </w:rPr>
      </w:pPr>
      <w:r w:rsidRPr="00100C3B">
        <w:rPr>
          <w:rFonts w:ascii="Arial" w:hAnsi="Arial" w:cs="Arial"/>
          <w:noProof/>
          <w:sz w:val="22"/>
          <w:szCs w:val="22"/>
        </w:rPr>
        <w:drawing>
          <wp:inline distT="0" distB="0" distL="0" distR="0" wp14:anchorId="308ACBE1" wp14:editId="57BC354D">
            <wp:extent cx="5760720" cy="578485"/>
            <wp:effectExtent l="0" t="0" r="0" b="0"/>
            <wp:docPr id="1730305619" name="Obraz 1707507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1707507485"/>
                    <pic:cNvPicPr>
                      <a:picLocks noChangeAspect="1" noChangeArrowheads="1"/>
                    </pic:cNvPicPr>
                  </pic:nvPicPr>
                  <pic:blipFill>
                    <a:blip r:embed="rId8"/>
                    <a:stretch>
                      <a:fillRect/>
                    </a:stretch>
                  </pic:blipFill>
                  <pic:spPr bwMode="auto">
                    <a:xfrm>
                      <a:off x="0" y="0"/>
                      <a:ext cx="5760720" cy="578485"/>
                    </a:xfrm>
                    <a:prstGeom prst="rect">
                      <a:avLst/>
                    </a:prstGeom>
                    <a:noFill/>
                  </pic:spPr>
                </pic:pic>
              </a:graphicData>
            </a:graphic>
          </wp:inline>
        </w:drawing>
      </w:r>
    </w:p>
    <w:p w14:paraId="727BD601" w14:textId="01A7E25C" w:rsid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Zawarta dnia ……….......r. w Wieluniu</w:t>
      </w:r>
      <w:r>
        <w:rPr>
          <w:rFonts w:ascii="Arial" w:hAnsi="Arial" w:cs="Arial"/>
          <w:sz w:val="24"/>
          <w:szCs w:val="24"/>
        </w:rPr>
        <w:t xml:space="preserve"> / Zawarta w formie elektronicznej</w:t>
      </w:r>
    </w:p>
    <w:p w14:paraId="2B0CA78B" w14:textId="3EDB1E7C"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w wyniku postępowania o udzielenie zamówienia publicznego przeprowadzonego w</w:t>
      </w:r>
      <w:r>
        <w:rPr>
          <w:rFonts w:ascii="Arial" w:hAnsi="Arial" w:cs="Arial"/>
          <w:sz w:val="24"/>
          <w:szCs w:val="24"/>
        </w:rPr>
        <w:t> </w:t>
      </w:r>
      <w:r w:rsidRPr="00E92FDF">
        <w:rPr>
          <w:rFonts w:ascii="Arial" w:hAnsi="Arial" w:cs="Arial"/>
          <w:sz w:val="24"/>
          <w:szCs w:val="24"/>
        </w:rPr>
        <w:t>trybie podstawowym na podstawie art. 275 pkt 1 ustawy z dnia 11 września 2019 r. Prawo zamówień publicznych (t.j. Dz. U. z 2024 r. poz. 1320 ze zm.)</w:t>
      </w:r>
    </w:p>
    <w:p w14:paraId="1F843BE4"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pomiędzy:</w:t>
      </w:r>
    </w:p>
    <w:p w14:paraId="2EFA5CBE"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b/>
          <w:bCs/>
          <w:sz w:val="24"/>
          <w:szCs w:val="24"/>
        </w:rPr>
        <w:t>Powiatem Wieluńskim</w:t>
      </w:r>
      <w:r w:rsidRPr="00E92FDF">
        <w:rPr>
          <w:rFonts w:ascii="Arial" w:hAnsi="Arial" w:cs="Arial"/>
          <w:sz w:val="24"/>
          <w:szCs w:val="24"/>
        </w:rPr>
        <w:t>, Pl. Kazimierza Wielkiego 2, 98-300 Wieluń, NIP: 832-17-93-787 reprezentowanym przy niniejszej czynności przez Zarząd Powiatu w Wieluniu w osobach:</w:t>
      </w:r>
    </w:p>
    <w:p w14:paraId="55C4A05E"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1. ……………………………………………</w:t>
      </w:r>
    </w:p>
    <w:p w14:paraId="73490A97"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2. ……………………………………………,</w:t>
      </w:r>
    </w:p>
    <w:p w14:paraId="542837E4"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przy kontrasygnacie Skarbnika Powiatu</w:t>
      </w:r>
    </w:p>
    <w:p w14:paraId="25F51B8B"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 xml:space="preserve">zwanym dalej </w:t>
      </w:r>
      <w:r w:rsidRPr="00E92FDF">
        <w:rPr>
          <w:rFonts w:ascii="Arial" w:hAnsi="Arial" w:cs="Arial"/>
          <w:b/>
          <w:bCs/>
          <w:sz w:val="24"/>
          <w:szCs w:val="24"/>
        </w:rPr>
        <w:t>Zamawiającym</w:t>
      </w:r>
      <w:r w:rsidRPr="00E92FDF">
        <w:rPr>
          <w:rFonts w:ascii="Arial" w:hAnsi="Arial" w:cs="Arial"/>
          <w:sz w:val="24"/>
          <w:szCs w:val="24"/>
        </w:rPr>
        <w:t>,</w:t>
      </w:r>
    </w:p>
    <w:p w14:paraId="472E64AF" w14:textId="77777777" w:rsidR="00E92FDF" w:rsidRPr="00E92FDF" w:rsidRDefault="00E92FDF" w:rsidP="00E92FDF">
      <w:pPr>
        <w:pStyle w:val="NormalnyWeb"/>
        <w:spacing w:before="120" w:after="120" w:line="360" w:lineRule="auto"/>
        <w:jc w:val="left"/>
        <w:rPr>
          <w:rFonts w:ascii="Arial" w:hAnsi="Arial" w:cs="Arial"/>
          <w:sz w:val="24"/>
          <w:szCs w:val="24"/>
        </w:rPr>
      </w:pPr>
      <w:r w:rsidRPr="00E92FDF">
        <w:rPr>
          <w:rFonts w:ascii="Arial" w:hAnsi="Arial" w:cs="Arial"/>
          <w:sz w:val="24"/>
          <w:szCs w:val="24"/>
        </w:rPr>
        <w:t>a ……………………………………… z siedzibą w ………………………………………., prowadzącym działalność gospodarczą ……………, reprezentowanym przez:</w:t>
      </w:r>
    </w:p>
    <w:p w14:paraId="59D96876"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1. ……………………………………………</w:t>
      </w:r>
    </w:p>
    <w:p w14:paraId="04895D5F" w14:textId="77777777" w:rsidR="00E92FDF" w:rsidRPr="00E92FDF" w:rsidRDefault="00E92FDF" w:rsidP="00E92FDF">
      <w:pPr>
        <w:spacing w:before="120" w:after="120" w:line="360" w:lineRule="auto"/>
        <w:rPr>
          <w:rFonts w:ascii="Arial" w:hAnsi="Arial" w:cs="Arial"/>
          <w:sz w:val="24"/>
          <w:szCs w:val="24"/>
        </w:rPr>
      </w:pPr>
      <w:r w:rsidRPr="00E92FDF">
        <w:rPr>
          <w:rFonts w:ascii="Arial" w:hAnsi="Arial" w:cs="Arial"/>
          <w:sz w:val="24"/>
          <w:szCs w:val="24"/>
        </w:rPr>
        <w:t xml:space="preserve">2. ……………………………………………, </w:t>
      </w:r>
    </w:p>
    <w:p w14:paraId="24CFCB92" w14:textId="77777777" w:rsidR="00E92FDF" w:rsidRDefault="00E92FDF" w:rsidP="00E92FDF">
      <w:pPr>
        <w:pStyle w:val="NormalnyWeb"/>
        <w:spacing w:before="120" w:after="120" w:line="360" w:lineRule="auto"/>
        <w:jc w:val="left"/>
        <w:rPr>
          <w:rFonts w:ascii="Arial" w:hAnsi="Arial" w:cs="Arial"/>
          <w:sz w:val="24"/>
          <w:szCs w:val="24"/>
        </w:rPr>
      </w:pPr>
      <w:r w:rsidRPr="00E92FDF">
        <w:rPr>
          <w:rFonts w:ascii="Arial" w:hAnsi="Arial" w:cs="Arial"/>
          <w:sz w:val="24"/>
          <w:szCs w:val="24"/>
        </w:rPr>
        <w:t xml:space="preserve">zwanym dalej </w:t>
      </w:r>
      <w:r w:rsidRPr="00E92FDF">
        <w:rPr>
          <w:rFonts w:ascii="Arial" w:hAnsi="Arial" w:cs="Arial"/>
          <w:b/>
          <w:bCs/>
          <w:sz w:val="24"/>
          <w:szCs w:val="24"/>
        </w:rPr>
        <w:t>Wykonawcą</w:t>
      </w:r>
      <w:r w:rsidRPr="00E92FDF">
        <w:rPr>
          <w:rFonts w:ascii="Arial" w:hAnsi="Arial" w:cs="Arial"/>
          <w:sz w:val="24"/>
          <w:szCs w:val="24"/>
        </w:rPr>
        <w:t>.</w:t>
      </w:r>
    </w:p>
    <w:p w14:paraId="1E0F0D6B" w14:textId="77777777" w:rsidR="00E92FDF" w:rsidRPr="00E92FDF" w:rsidRDefault="00E92FDF" w:rsidP="00E92FDF">
      <w:pPr>
        <w:pStyle w:val="NormalnyWeb"/>
        <w:spacing w:before="120" w:after="120" w:line="360" w:lineRule="auto"/>
        <w:jc w:val="left"/>
        <w:rPr>
          <w:rFonts w:ascii="Arial" w:hAnsi="Arial" w:cs="Arial"/>
          <w:sz w:val="24"/>
          <w:szCs w:val="24"/>
        </w:rPr>
      </w:pPr>
    </w:p>
    <w:p w14:paraId="52C17382" w14:textId="77777777" w:rsidR="00E92FDF" w:rsidRPr="00E92FDF" w:rsidRDefault="00E92FDF" w:rsidP="00E92FDF">
      <w:pPr>
        <w:spacing w:before="120" w:after="120" w:line="360" w:lineRule="auto"/>
        <w:jc w:val="center"/>
        <w:rPr>
          <w:rFonts w:ascii="Arial" w:hAnsi="Arial" w:cs="Arial"/>
          <w:sz w:val="24"/>
          <w:szCs w:val="24"/>
        </w:rPr>
      </w:pPr>
      <w:r w:rsidRPr="00E92FDF">
        <w:rPr>
          <w:rFonts w:ascii="Arial" w:hAnsi="Arial" w:cs="Arial"/>
          <w:b/>
          <w:bCs/>
          <w:sz w:val="24"/>
          <w:szCs w:val="24"/>
        </w:rPr>
        <w:t>§1</w:t>
      </w:r>
    </w:p>
    <w:p w14:paraId="198AD407" w14:textId="77777777" w:rsidR="00E92FDF" w:rsidRPr="009D317D" w:rsidRDefault="00E92FDF">
      <w:pPr>
        <w:pStyle w:val="Style6"/>
        <w:numPr>
          <w:ilvl w:val="0"/>
          <w:numId w:val="60"/>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5" w:hanging="425"/>
        <w:rPr>
          <w:rStyle w:val="StrongEmphasis"/>
          <w:rFonts w:ascii="Arial" w:hAnsi="Arial" w:cs="Arial"/>
          <w:b w:val="0"/>
          <w:bCs w:val="0"/>
        </w:rPr>
      </w:pPr>
      <w:r w:rsidRPr="009D317D">
        <w:rPr>
          <w:rStyle w:val="StrongEmphasis"/>
          <w:rFonts w:ascii="Arial" w:hAnsi="Arial" w:cs="Arial"/>
          <w:b w:val="0"/>
          <w:bCs w:val="0"/>
        </w:rPr>
        <w:t>Przedmiotem umowy jest:</w:t>
      </w:r>
    </w:p>
    <w:p w14:paraId="7DF4CF42" w14:textId="77777777" w:rsidR="00E92FDF" w:rsidRPr="00E92FDF" w:rsidRDefault="00E92FDF">
      <w:pPr>
        <w:pStyle w:val="Akapitzlist"/>
        <w:numPr>
          <w:ilvl w:val="0"/>
          <w:numId w:val="68"/>
        </w:numPr>
        <w:spacing w:before="120" w:after="120" w:line="360" w:lineRule="auto"/>
        <w:ind w:left="851" w:hanging="425"/>
        <w:rPr>
          <w:rFonts w:ascii="Arial" w:hAnsi="Arial" w:cs="Arial"/>
          <w:sz w:val="24"/>
          <w:szCs w:val="24"/>
        </w:rPr>
      </w:pPr>
      <w:r w:rsidRPr="00E92FDF">
        <w:rPr>
          <w:rStyle w:val="FontStyle30"/>
          <w:rFonts w:ascii="Arial" w:hAnsi="Arial" w:cs="Arial"/>
          <w:sz w:val="24"/>
          <w:szCs w:val="24"/>
        </w:rPr>
        <w:t xml:space="preserve">część 1 zamówienia: </w:t>
      </w:r>
      <w:r w:rsidRPr="00E92FDF">
        <w:rPr>
          <w:rFonts w:ascii="Arial" w:hAnsi="Arial" w:cs="Arial"/>
          <w:sz w:val="24"/>
          <w:szCs w:val="24"/>
          <w:lang w:eastAsia="ar-SA"/>
        </w:rPr>
        <w:t>Konsultacje dietetyka w zakresie promowania zdrowego stylu życia*</w:t>
      </w:r>
    </w:p>
    <w:p w14:paraId="33C00918" w14:textId="77777777" w:rsidR="00E92FDF" w:rsidRPr="00E92FDF" w:rsidRDefault="00E92FDF">
      <w:pPr>
        <w:pStyle w:val="Akapitzlist"/>
        <w:numPr>
          <w:ilvl w:val="0"/>
          <w:numId w:val="68"/>
        </w:numPr>
        <w:spacing w:before="120" w:after="120" w:line="360" w:lineRule="auto"/>
        <w:ind w:left="851" w:hanging="425"/>
        <w:rPr>
          <w:rStyle w:val="FontStyle30"/>
          <w:rFonts w:ascii="Arial" w:hAnsi="Arial" w:cs="Arial"/>
          <w:sz w:val="24"/>
          <w:szCs w:val="24"/>
        </w:rPr>
      </w:pPr>
      <w:r w:rsidRPr="00E92FDF">
        <w:rPr>
          <w:rStyle w:val="FontStyle30"/>
          <w:rFonts w:ascii="Arial" w:hAnsi="Arial" w:cs="Arial"/>
          <w:sz w:val="24"/>
          <w:szCs w:val="24"/>
        </w:rPr>
        <w:t xml:space="preserve">część 2 zamówienia: </w:t>
      </w:r>
      <w:r w:rsidRPr="00E92FDF">
        <w:rPr>
          <w:rFonts w:ascii="Arial" w:hAnsi="Arial" w:cs="Arial"/>
          <w:sz w:val="24"/>
          <w:szCs w:val="24"/>
          <w:lang w:eastAsia="ar-SA"/>
        </w:rPr>
        <w:t>Badanie w kierunku cieśni nadgarstka oraz usługi fizjoterapeuty*</w:t>
      </w:r>
    </w:p>
    <w:p w14:paraId="6929A9C5" w14:textId="77777777" w:rsidR="00E92FDF" w:rsidRPr="00E92FDF" w:rsidRDefault="00E92FDF">
      <w:pPr>
        <w:pStyle w:val="Akapitzlist"/>
        <w:numPr>
          <w:ilvl w:val="0"/>
          <w:numId w:val="68"/>
        </w:numPr>
        <w:spacing w:before="120" w:after="120" w:line="360" w:lineRule="auto"/>
        <w:ind w:left="851" w:hanging="425"/>
        <w:rPr>
          <w:rFonts w:ascii="Arial" w:hAnsi="Arial" w:cs="Arial"/>
          <w:sz w:val="24"/>
          <w:szCs w:val="24"/>
        </w:rPr>
      </w:pPr>
      <w:r w:rsidRPr="00E92FDF">
        <w:rPr>
          <w:rStyle w:val="FontStyle30"/>
          <w:rFonts w:ascii="Arial" w:hAnsi="Arial" w:cs="Arial"/>
          <w:sz w:val="24"/>
          <w:szCs w:val="24"/>
        </w:rPr>
        <w:t xml:space="preserve">część 3 zamówienia: </w:t>
      </w:r>
      <w:r w:rsidRPr="00E92FDF">
        <w:rPr>
          <w:rFonts w:ascii="Arial" w:hAnsi="Arial" w:cs="Arial"/>
          <w:sz w:val="24"/>
          <w:szCs w:val="24"/>
          <w:lang w:eastAsia="ar-SA"/>
        </w:rPr>
        <w:t xml:space="preserve">Usługi psychologa oraz </w:t>
      </w:r>
    </w:p>
    <w:p w14:paraId="7E62D26A" w14:textId="77777777" w:rsidR="00E92FDF" w:rsidRPr="00E92FDF" w:rsidRDefault="00E92FDF">
      <w:pPr>
        <w:pStyle w:val="Akapitzlist"/>
        <w:numPr>
          <w:ilvl w:val="0"/>
          <w:numId w:val="68"/>
        </w:numPr>
        <w:spacing w:before="120" w:after="120" w:line="360" w:lineRule="auto"/>
        <w:ind w:left="851" w:hanging="425"/>
        <w:rPr>
          <w:rStyle w:val="FontStyle30"/>
          <w:rFonts w:ascii="Arial" w:hAnsi="Arial" w:cs="Arial"/>
          <w:sz w:val="24"/>
          <w:szCs w:val="24"/>
        </w:rPr>
      </w:pPr>
      <w:r w:rsidRPr="00E92FDF">
        <w:rPr>
          <w:rFonts w:ascii="Arial" w:hAnsi="Arial" w:cs="Arial"/>
          <w:sz w:val="24"/>
          <w:szCs w:val="24"/>
          <w:lang w:eastAsia="ar-SA"/>
        </w:rPr>
        <w:lastRenderedPageBreak/>
        <w:t>część 4 zamówienia - Przeprowadzenie przez psychologa warsztatów edukacyjnych*</w:t>
      </w:r>
    </w:p>
    <w:p w14:paraId="302F2345" w14:textId="77777777" w:rsidR="00E92FDF" w:rsidRPr="00E92FDF" w:rsidRDefault="00E92FDF">
      <w:pPr>
        <w:pStyle w:val="Akapitzlist"/>
        <w:numPr>
          <w:ilvl w:val="0"/>
          <w:numId w:val="68"/>
        </w:numPr>
        <w:spacing w:before="120" w:after="120" w:line="360" w:lineRule="auto"/>
        <w:ind w:left="851" w:hanging="425"/>
        <w:rPr>
          <w:rStyle w:val="StrongEmphasis"/>
          <w:rFonts w:ascii="Arial" w:hAnsi="Arial" w:cs="Arial"/>
          <w:b w:val="0"/>
          <w:bCs w:val="0"/>
          <w:sz w:val="24"/>
          <w:szCs w:val="24"/>
        </w:rPr>
      </w:pPr>
      <w:r w:rsidRPr="00E92FDF">
        <w:rPr>
          <w:rStyle w:val="FontStyle30"/>
          <w:rFonts w:ascii="Arial" w:hAnsi="Arial" w:cs="Arial"/>
          <w:sz w:val="24"/>
          <w:szCs w:val="24"/>
        </w:rPr>
        <w:t xml:space="preserve">część 5 zamówienia: </w:t>
      </w:r>
      <w:r w:rsidRPr="00E92FDF">
        <w:rPr>
          <w:rFonts w:ascii="Arial" w:hAnsi="Arial" w:cs="Arial"/>
          <w:sz w:val="24"/>
          <w:szCs w:val="24"/>
          <w:lang w:eastAsia="ar-SA"/>
        </w:rPr>
        <w:t>Konsultacje lekarza medycyny pracy*</w:t>
      </w:r>
    </w:p>
    <w:p w14:paraId="1B68E429" w14:textId="6DFDDFAF" w:rsidR="00E92FDF" w:rsidRPr="009D317D" w:rsidRDefault="00E92FDF" w:rsidP="00E92FDF">
      <w:pPr>
        <w:pStyle w:val="Style6"/>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6"/>
        <w:rPr>
          <w:rStyle w:val="StrongEmphasis"/>
          <w:rFonts w:ascii="Arial" w:hAnsi="Arial" w:cs="Arial"/>
          <w:b w:val="0"/>
          <w:bCs w:val="0"/>
        </w:rPr>
      </w:pPr>
      <w:r w:rsidRPr="009D317D">
        <w:rPr>
          <w:rFonts w:ascii="Arial" w:hAnsi="Arial" w:cs="Arial"/>
        </w:rPr>
        <w:t xml:space="preserve">w ramach projektu pn. </w:t>
      </w:r>
      <w:r w:rsidRPr="009D317D">
        <w:rPr>
          <w:rStyle w:val="StrongEmphasis"/>
          <w:rFonts w:ascii="Arial" w:hAnsi="Arial" w:cs="Arial"/>
          <w:b w:val="0"/>
          <w:bCs w:val="0"/>
        </w:rPr>
        <w:t>„</w:t>
      </w:r>
      <w:r w:rsidRPr="009D317D">
        <w:rPr>
          <w:rStyle w:val="StrongEmphasis"/>
          <w:rFonts w:ascii="Arial" w:hAnsi="Arial" w:cs="Arial"/>
          <w:b w:val="0"/>
          <w:bCs w:val="0"/>
          <w:i/>
          <w:iCs/>
        </w:rPr>
        <w:t>Zza biurka po zdrowie</w:t>
      </w:r>
      <w:r w:rsidRPr="009D317D">
        <w:rPr>
          <w:rStyle w:val="StrongEmphasis"/>
          <w:rFonts w:ascii="Arial" w:hAnsi="Arial" w:cs="Arial"/>
          <w:b w:val="0"/>
          <w:bCs w:val="0"/>
        </w:rPr>
        <w:t xml:space="preserve"> - poprawa stanu zdrowia pracowników Starostwa Powiatowego w Wieluniu</w:t>
      </w:r>
      <w:r w:rsidR="009D317D">
        <w:rPr>
          <w:rStyle w:val="StrongEmphasis"/>
          <w:rFonts w:ascii="Arial" w:hAnsi="Arial" w:cs="Arial"/>
          <w:b w:val="0"/>
          <w:bCs w:val="0"/>
        </w:rPr>
        <w:t>”</w:t>
      </w:r>
      <w:r w:rsidRPr="009D317D">
        <w:rPr>
          <w:rStyle w:val="StrongEmphasis"/>
          <w:rFonts w:ascii="Arial" w:hAnsi="Arial" w:cs="Arial"/>
          <w:b w:val="0"/>
          <w:bCs w:val="0"/>
        </w:rPr>
        <w:t xml:space="preserve"> – FELD.08.04-IZ.00-0114/24 współfinansowanego ze środków Europejskiego Funduszu Społecznego Plus w ramach Programu Regionalnego Fundusze Europejskie dla Łódzkiego 2021-2027 (zwanego dalej Projektem), zgodnie z </w:t>
      </w:r>
      <w:r w:rsidR="009D317D">
        <w:rPr>
          <w:rStyle w:val="StrongEmphasis"/>
          <w:rFonts w:ascii="Arial" w:hAnsi="Arial" w:cs="Arial"/>
          <w:b w:val="0"/>
          <w:bCs w:val="0"/>
        </w:rPr>
        <w:t>o</w:t>
      </w:r>
      <w:r w:rsidRPr="009D317D">
        <w:rPr>
          <w:rStyle w:val="StrongEmphasis"/>
          <w:rFonts w:ascii="Arial" w:hAnsi="Arial" w:cs="Arial"/>
          <w:b w:val="0"/>
          <w:bCs w:val="0"/>
        </w:rPr>
        <w:t xml:space="preserve">pisem </w:t>
      </w:r>
      <w:r w:rsidR="009D317D">
        <w:rPr>
          <w:rStyle w:val="StrongEmphasis"/>
          <w:rFonts w:ascii="Arial" w:hAnsi="Arial" w:cs="Arial"/>
          <w:b w:val="0"/>
          <w:bCs w:val="0"/>
        </w:rPr>
        <w:t>p</w:t>
      </w:r>
      <w:r w:rsidRPr="009D317D">
        <w:rPr>
          <w:rStyle w:val="StrongEmphasis"/>
          <w:rFonts w:ascii="Arial" w:hAnsi="Arial" w:cs="Arial"/>
          <w:b w:val="0"/>
          <w:bCs w:val="0"/>
        </w:rPr>
        <w:t>rzedmiotu zamówienia, który stanowi załącznik nr 1 do umowy.</w:t>
      </w:r>
    </w:p>
    <w:p w14:paraId="2205C76C" w14:textId="77777777" w:rsidR="00E92FDF" w:rsidRPr="009D317D" w:rsidRDefault="00E92FDF">
      <w:pPr>
        <w:pStyle w:val="Style6"/>
        <w:numPr>
          <w:ilvl w:val="0"/>
          <w:numId w:val="60"/>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line="360" w:lineRule="auto"/>
        <w:ind w:left="425" w:hanging="425"/>
        <w:rPr>
          <w:rStyle w:val="StrongEmphasis"/>
          <w:rFonts w:ascii="Arial" w:hAnsi="Arial" w:cs="Arial"/>
          <w:b w:val="0"/>
          <w:bCs w:val="0"/>
        </w:rPr>
      </w:pPr>
      <w:r w:rsidRPr="009D317D">
        <w:rPr>
          <w:rStyle w:val="StrongEmphasis"/>
          <w:rFonts w:ascii="Arial" w:hAnsi="Arial" w:cs="Arial"/>
          <w:b w:val="0"/>
          <w:bCs w:val="0"/>
        </w:rPr>
        <w:t>Uczestnikami Projektu są pracownicy Starostwa Powiatowego w Wieluniu – szacowana liczba to 75 osób.</w:t>
      </w:r>
    </w:p>
    <w:p w14:paraId="33B758FF" w14:textId="77777777" w:rsidR="00E92FDF" w:rsidRPr="009D317D" w:rsidRDefault="00E92FDF" w:rsidP="00E92FDF">
      <w:pPr>
        <w:pStyle w:val="Tekstpodstawowy"/>
        <w:spacing w:before="120" w:line="360" w:lineRule="auto"/>
        <w:ind w:left="426" w:hanging="426"/>
        <w:rPr>
          <w:rFonts w:ascii="Arial" w:hAnsi="Arial" w:cs="Arial"/>
          <w:bCs/>
          <w:sz w:val="24"/>
          <w:szCs w:val="24"/>
        </w:rPr>
      </w:pPr>
      <w:r w:rsidRPr="009D317D">
        <w:rPr>
          <w:rFonts w:ascii="Arial" w:hAnsi="Arial" w:cs="Arial"/>
          <w:bCs/>
          <w:sz w:val="24"/>
          <w:szCs w:val="24"/>
          <w:lang w:eastAsia="ar-SA"/>
        </w:rPr>
        <w:t>*niepotrzebne skreślić</w:t>
      </w:r>
    </w:p>
    <w:p w14:paraId="1BDDEAA8" w14:textId="7586F3A8" w:rsidR="00E92FDF" w:rsidRPr="00E92FDF" w:rsidRDefault="00E92FDF" w:rsidP="00E92FDF">
      <w:pPr>
        <w:spacing w:before="120" w:after="120" w:line="360" w:lineRule="auto"/>
        <w:jc w:val="center"/>
        <w:rPr>
          <w:rFonts w:ascii="Arial" w:hAnsi="Arial" w:cs="Arial"/>
          <w:sz w:val="24"/>
          <w:szCs w:val="24"/>
        </w:rPr>
      </w:pPr>
      <w:r w:rsidRPr="00E92FDF">
        <w:rPr>
          <w:rFonts w:ascii="Arial" w:hAnsi="Arial" w:cs="Arial"/>
          <w:b/>
          <w:bCs/>
          <w:sz w:val="24"/>
          <w:szCs w:val="24"/>
        </w:rPr>
        <w:t>§</w:t>
      </w:r>
      <w:r w:rsidR="009D317D">
        <w:rPr>
          <w:rFonts w:ascii="Arial" w:hAnsi="Arial" w:cs="Arial"/>
          <w:b/>
          <w:bCs/>
          <w:sz w:val="24"/>
          <w:szCs w:val="24"/>
        </w:rPr>
        <w:t>2</w:t>
      </w:r>
    </w:p>
    <w:p w14:paraId="2B7FF577" w14:textId="7155B701" w:rsidR="00E92FDF" w:rsidRPr="00E92FDF" w:rsidRDefault="00E92FDF">
      <w:pPr>
        <w:pStyle w:val="Tekstpodstawowy"/>
        <w:numPr>
          <w:ilvl w:val="6"/>
          <w:numId w:val="61"/>
        </w:numPr>
        <w:spacing w:before="120" w:line="360" w:lineRule="auto"/>
        <w:ind w:left="426" w:hanging="426"/>
        <w:rPr>
          <w:rFonts w:ascii="Arial" w:hAnsi="Arial" w:cs="Arial"/>
          <w:sz w:val="24"/>
          <w:szCs w:val="24"/>
        </w:rPr>
      </w:pPr>
      <w:r w:rsidRPr="00E92FDF">
        <w:rPr>
          <w:rFonts w:ascii="Arial" w:hAnsi="Arial" w:cs="Arial"/>
          <w:sz w:val="24"/>
          <w:szCs w:val="24"/>
        </w:rPr>
        <w:t>Wykonawca zobowiązuje się zrealizować przedmiot umowy zgodnie z treścią niniejszej umowy, załącznikiem nr 1 do umowy – opisem przedmiotu zamówienia oraz ofertą Wykonawcy, a także zobowiązuje się do świadczenia usług z</w:t>
      </w:r>
      <w:r w:rsidR="009D317D">
        <w:rPr>
          <w:rFonts w:ascii="Arial" w:hAnsi="Arial" w:cs="Arial"/>
          <w:sz w:val="24"/>
          <w:szCs w:val="24"/>
        </w:rPr>
        <w:t> </w:t>
      </w:r>
      <w:r w:rsidRPr="00E92FDF">
        <w:rPr>
          <w:rFonts w:ascii="Arial" w:hAnsi="Arial" w:cs="Arial"/>
          <w:sz w:val="24"/>
          <w:szCs w:val="24"/>
        </w:rPr>
        <w:t>zachowaniem należytej staranności, z zapewnieniem wysokiej jakości usług i</w:t>
      </w:r>
      <w:r w:rsidR="009D317D">
        <w:rPr>
          <w:rFonts w:ascii="Arial" w:hAnsi="Arial" w:cs="Arial"/>
          <w:sz w:val="24"/>
          <w:szCs w:val="24"/>
        </w:rPr>
        <w:t> </w:t>
      </w:r>
      <w:r w:rsidRPr="00E92FDF">
        <w:rPr>
          <w:rFonts w:ascii="Arial" w:hAnsi="Arial" w:cs="Arial"/>
          <w:sz w:val="24"/>
          <w:szCs w:val="24"/>
        </w:rPr>
        <w:t>zgodnie z aktualną wiedzą.</w:t>
      </w:r>
    </w:p>
    <w:p w14:paraId="66F8A62D" w14:textId="77777777" w:rsidR="00E92FDF" w:rsidRPr="00E92FDF" w:rsidRDefault="00E92FDF">
      <w:pPr>
        <w:pStyle w:val="Tekstpodstawowy"/>
        <w:numPr>
          <w:ilvl w:val="6"/>
          <w:numId w:val="61"/>
        </w:numPr>
        <w:spacing w:before="120" w:line="360" w:lineRule="auto"/>
        <w:ind w:left="426" w:hanging="426"/>
        <w:rPr>
          <w:rFonts w:ascii="Arial" w:hAnsi="Arial" w:cs="Arial"/>
          <w:sz w:val="24"/>
          <w:szCs w:val="24"/>
        </w:rPr>
      </w:pPr>
      <w:r w:rsidRPr="00E92FDF">
        <w:rPr>
          <w:rFonts w:ascii="Arial" w:hAnsi="Arial" w:cs="Arial"/>
          <w:sz w:val="24"/>
          <w:szCs w:val="24"/>
        </w:rPr>
        <w:t>Osobą / Osobami bezpośrednio świadczącą / świadczącymi usługi ze strony Wykonawcy, jest/są odpowiednio:</w:t>
      </w:r>
    </w:p>
    <w:p w14:paraId="6C0C0548"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Style w:val="FontStyle30"/>
          <w:rFonts w:ascii="Arial" w:hAnsi="Arial" w:cs="Arial"/>
          <w:sz w:val="24"/>
          <w:szCs w:val="24"/>
        </w:rPr>
        <w:t xml:space="preserve">Dla części 1 zamówienia: </w:t>
      </w:r>
      <w:r w:rsidRPr="009D317D">
        <w:rPr>
          <w:rFonts w:ascii="Arial" w:hAnsi="Arial" w:cs="Arial"/>
          <w:sz w:val="24"/>
          <w:szCs w:val="24"/>
          <w:lang w:eastAsia="ar-SA"/>
        </w:rPr>
        <w:t>Konsultacje dietetyka w zakresie promowania zdrowego stylu życia*:</w:t>
      </w:r>
    </w:p>
    <w:p w14:paraId="24337B71" w14:textId="77777777" w:rsidR="00E92FDF" w:rsidRPr="009D317D" w:rsidRDefault="00E92FDF" w:rsidP="009D317D">
      <w:pPr>
        <w:pStyle w:val="Akapitzlist"/>
        <w:spacing w:before="120" w:after="120" w:line="360" w:lineRule="auto"/>
        <w:ind w:left="426"/>
        <w:rPr>
          <w:rFonts w:ascii="Arial" w:hAnsi="Arial" w:cs="Arial"/>
          <w:sz w:val="24"/>
          <w:szCs w:val="24"/>
        </w:rPr>
      </w:pPr>
      <w:r w:rsidRPr="009D317D">
        <w:rPr>
          <w:rFonts w:ascii="Arial" w:hAnsi="Arial" w:cs="Arial"/>
          <w:sz w:val="24"/>
          <w:szCs w:val="24"/>
          <w:lang w:eastAsia="ar-SA"/>
        </w:rPr>
        <w:t>…………………….</w:t>
      </w:r>
    </w:p>
    <w:p w14:paraId="66136142"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Style w:val="FontStyle30"/>
          <w:rFonts w:ascii="Arial" w:hAnsi="Arial" w:cs="Arial"/>
          <w:sz w:val="24"/>
          <w:szCs w:val="24"/>
        </w:rPr>
        <w:t xml:space="preserve">Dla części 2 zamówienia: </w:t>
      </w:r>
      <w:r w:rsidRPr="009D317D">
        <w:rPr>
          <w:rFonts w:ascii="Arial" w:hAnsi="Arial" w:cs="Arial"/>
          <w:sz w:val="24"/>
          <w:szCs w:val="24"/>
          <w:lang w:eastAsia="ar-SA"/>
        </w:rPr>
        <w:t>Badanie w kierunku cieśni nadgarstka oraz usługi fizjoterapeuty*:</w:t>
      </w:r>
    </w:p>
    <w:p w14:paraId="10871E8F" w14:textId="77777777" w:rsidR="00E92FDF" w:rsidRPr="009D317D" w:rsidRDefault="00E92FDF" w:rsidP="009D317D">
      <w:pPr>
        <w:pStyle w:val="Akapitzlist"/>
        <w:spacing w:before="120" w:after="120" w:line="360" w:lineRule="auto"/>
        <w:ind w:left="426"/>
        <w:rPr>
          <w:rStyle w:val="FontStyle30"/>
          <w:rFonts w:ascii="Arial" w:hAnsi="Arial" w:cs="Arial"/>
          <w:sz w:val="24"/>
          <w:szCs w:val="24"/>
        </w:rPr>
      </w:pPr>
      <w:r w:rsidRPr="009D317D">
        <w:rPr>
          <w:rFonts w:ascii="Arial" w:hAnsi="Arial" w:cs="Arial"/>
          <w:sz w:val="24"/>
          <w:szCs w:val="24"/>
          <w:lang w:eastAsia="ar-SA"/>
        </w:rPr>
        <w:t>…………………</w:t>
      </w:r>
    </w:p>
    <w:p w14:paraId="2AAC17E9"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Style w:val="FontStyle30"/>
          <w:rFonts w:ascii="Arial" w:hAnsi="Arial" w:cs="Arial"/>
          <w:sz w:val="24"/>
          <w:szCs w:val="24"/>
        </w:rPr>
        <w:t xml:space="preserve">Dla części 3 zamówienia: </w:t>
      </w:r>
      <w:r w:rsidRPr="009D317D">
        <w:rPr>
          <w:rFonts w:ascii="Arial" w:hAnsi="Arial" w:cs="Arial"/>
          <w:sz w:val="24"/>
          <w:szCs w:val="24"/>
          <w:lang w:eastAsia="ar-SA"/>
        </w:rPr>
        <w:t xml:space="preserve">Usługi psychologa*: </w:t>
      </w:r>
    </w:p>
    <w:p w14:paraId="271E15D2"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Fonts w:ascii="Arial" w:hAnsi="Arial" w:cs="Arial"/>
          <w:sz w:val="24"/>
          <w:szCs w:val="24"/>
          <w:lang w:eastAsia="ar-SA"/>
        </w:rPr>
        <w:t xml:space="preserve">……………………… </w:t>
      </w:r>
    </w:p>
    <w:p w14:paraId="4837DA67"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Fonts w:ascii="Arial" w:hAnsi="Arial" w:cs="Arial"/>
          <w:sz w:val="24"/>
          <w:szCs w:val="24"/>
          <w:lang w:eastAsia="ar-SA"/>
        </w:rPr>
        <w:t>Dla części 4 zamówienia: Przeprowadzenie przez psychologa warsztatów edukacyjnych*:</w:t>
      </w:r>
    </w:p>
    <w:p w14:paraId="21C27557" w14:textId="77777777" w:rsidR="00E92FDF" w:rsidRPr="009D317D" w:rsidRDefault="00E92FDF" w:rsidP="009D317D">
      <w:pPr>
        <w:pStyle w:val="Akapitzlist"/>
        <w:spacing w:before="120" w:after="120" w:line="360" w:lineRule="auto"/>
        <w:ind w:left="426"/>
        <w:rPr>
          <w:rStyle w:val="FontStyle30"/>
          <w:rFonts w:ascii="Arial" w:hAnsi="Arial" w:cs="Arial"/>
          <w:sz w:val="24"/>
          <w:szCs w:val="24"/>
          <w:lang w:eastAsia="ar-SA"/>
        </w:rPr>
      </w:pPr>
      <w:r w:rsidRPr="009D317D">
        <w:rPr>
          <w:rFonts w:ascii="Arial" w:hAnsi="Arial" w:cs="Arial"/>
          <w:sz w:val="24"/>
          <w:szCs w:val="24"/>
          <w:lang w:eastAsia="ar-SA"/>
        </w:rPr>
        <w:t>……………..</w:t>
      </w:r>
    </w:p>
    <w:p w14:paraId="3C1C4EDE"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Style w:val="FontStyle30"/>
          <w:rFonts w:ascii="Arial" w:hAnsi="Arial" w:cs="Arial"/>
          <w:sz w:val="24"/>
          <w:szCs w:val="24"/>
        </w:rPr>
        <w:t xml:space="preserve">Dla części 5 zamówienia: </w:t>
      </w:r>
      <w:r w:rsidRPr="009D317D">
        <w:rPr>
          <w:rFonts w:ascii="Arial" w:hAnsi="Arial" w:cs="Arial"/>
          <w:sz w:val="24"/>
          <w:szCs w:val="24"/>
          <w:lang w:eastAsia="ar-SA"/>
        </w:rPr>
        <w:t>Konsultacje lekarza medycyny pracy*:</w:t>
      </w:r>
    </w:p>
    <w:p w14:paraId="250A6055" w14:textId="77777777" w:rsidR="00E92FDF" w:rsidRPr="009D317D" w:rsidRDefault="00E92FDF" w:rsidP="009D317D">
      <w:pPr>
        <w:pStyle w:val="Akapitzlist"/>
        <w:spacing w:before="120" w:after="120" w:line="360" w:lineRule="auto"/>
        <w:ind w:left="426"/>
        <w:rPr>
          <w:rFonts w:ascii="Arial" w:hAnsi="Arial" w:cs="Arial"/>
          <w:sz w:val="24"/>
          <w:szCs w:val="24"/>
          <w:lang w:eastAsia="ar-SA"/>
        </w:rPr>
      </w:pPr>
      <w:r w:rsidRPr="009D317D">
        <w:rPr>
          <w:rFonts w:ascii="Arial" w:hAnsi="Arial" w:cs="Arial"/>
          <w:sz w:val="24"/>
          <w:szCs w:val="24"/>
          <w:lang w:eastAsia="ar-SA"/>
        </w:rPr>
        <w:lastRenderedPageBreak/>
        <w:t>………………….</w:t>
      </w:r>
    </w:p>
    <w:p w14:paraId="1A1E73E0" w14:textId="77777777" w:rsidR="00E92FDF" w:rsidRPr="009D317D" w:rsidRDefault="00E92FDF" w:rsidP="00E92FDF">
      <w:pPr>
        <w:pStyle w:val="Tekstpodstawowy"/>
        <w:spacing w:before="120" w:line="360" w:lineRule="auto"/>
        <w:ind w:left="426" w:hanging="426"/>
        <w:rPr>
          <w:rFonts w:ascii="Arial" w:hAnsi="Arial" w:cs="Arial"/>
          <w:bCs/>
          <w:sz w:val="24"/>
          <w:szCs w:val="24"/>
          <w:lang w:eastAsia="ar-SA"/>
        </w:rPr>
      </w:pPr>
      <w:r w:rsidRPr="009D317D">
        <w:rPr>
          <w:rFonts w:ascii="Arial" w:hAnsi="Arial" w:cs="Arial"/>
          <w:bCs/>
          <w:sz w:val="24"/>
          <w:szCs w:val="24"/>
          <w:lang w:eastAsia="ar-SA"/>
        </w:rPr>
        <w:t>*niepotrzebne skreślić</w:t>
      </w:r>
    </w:p>
    <w:p w14:paraId="2239E380" w14:textId="6EB592C7" w:rsidR="00E92FDF" w:rsidRPr="009D317D" w:rsidRDefault="00E92FDF">
      <w:pPr>
        <w:pStyle w:val="Tekstpodstawowy"/>
        <w:numPr>
          <w:ilvl w:val="6"/>
          <w:numId w:val="61"/>
        </w:numPr>
        <w:spacing w:before="120" w:line="360" w:lineRule="auto"/>
        <w:ind w:left="426" w:hanging="426"/>
        <w:rPr>
          <w:rFonts w:ascii="Arial" w:hAnsi="Arial" w:cs="Arial"/>
          <w:sz w:val="24"/>
          <w:szCs w:val="24"/>
        </w:rPr>
      </w:pPr>
      <w:r w:rsidRPr="00E92FDF">
        <w:rPr>
          <w:rFonts w:ascii="Arial" w:hAnsi="Arial" w:cs="Arial"/>
          <w:sz w:val="24"/>
          <w:szCs w:val="24"/>
        </w:rPr>
        <w:t>Wykonawca ma prawo dokonać zmiany osoby/osób wskazanych w ust. 2 wyłącznie za zgodą Zamawiającego oraz pod warunkiem spełniania przez nową osobę/osoby warunków udziału w postępowaniu oraz kryteriów oceny ofert określonych w SWZ (jeżeli Wykonawca wykazał spełnienie przez te osobę poszczególnych pozacenowych kryteriów oceny ofert). Wykonawca zobowiązuje się przedstawić dokumenty potwierdzające spełnienie przez now</w:t>
      </w:r>
      <w:r w:rsidR="009D317D">
        <w:rPr>
          <w:rFonts w:ascii="Arial" w:hAnsi="Arial" w:cs="Arial"/>
          <w:sz w:val="24"/>
          <w:szCs w:val="24"/>
        </w:rPr>
        <w:t>ą</w:t>
      </w:r>
      <w:r w:rsidRPr="00E92FDF">
        <w:rPr>
          <w:rFonts w:ascii="Arial" w:hAnsi="Arial" w:cs="Arial"/>
          <w:sz w:val="24"/>
          <w:szCs w:val="24"/>
        </w:rPr>
        <w:t xml:space="preserve"> osobę warunków udziału w postępowaniu oraz kryteriów oceny ofert (jeżeli dotyczy) najpóźniej na 3 dni przed dokonaniem zmiany.</w:t>
      </w:r>
    </w:p>
    <w:p w14:paraId="21D9657E" w14:textId="77777777" w:rsidR="00E92FDF" w:rsidRPr="009D317D" w:rsidRDefault="00E92FDF">
      <w:pPr>
        <w:pStyle w:val="Tekstpodstawowy"/>
        <w:numPr>
          <w:ilvl w:val="6"/>
          <w:numId w:val="61"/>
        </w:numPr>
        <w:spacing w:before="120" w:line="360" w:lineRule="auto"/>
        <w:ind w:left="426" w:hanging="426"/>
        <w:rPr>
          <w:rFonts w:ascii="Arial" w:hAnsi="Arial" w:cs="Arial"/>
          <w:sz w:val="24"/>
          <w:szCs w:val="24"/>
        </w:rPr>
      </w:pPr>
      <w:r w:rsidRPr="009D317D">
        <w:rPr>
          <w:rFonts w:ascii="Arial" w:hAnsi="Arial" w:cs="Arial"/>
          <w:sz w:val="24"/>
          <w:szCs w:val="24"/>
        </w:rPr>
        <w:t xml:space="preserve">Wykonawca zobowiązuje się do: </w:t>
      </w:r>
    </w:p>
    <w:p w14:paraId="2C174AE5" w14:textId="77777777" w:rsidR="00E92FDF" w:rsidRPr="00E92FDF" w:rsidRDefault="00E92FDF">
      <w:pPr>
        <w:pStyle w:val="Akapitzlist"/>
        <w:numPr>
          <w:ilvl w:val="0"/>
          <w:numId w:val="75"/>
        </w:numPr>
        <w:spacing w:before="120" w:after="120" w:line="360" w:lineRule="auto"/>
        <w:ind w:left="851" w:hanging="425"/>
        <w:rPr>
          <w:rFonts w:ascii="Arial" w:hAnsi="Arial" w:cs="Arial"/>
          <w:b/>
          <w:bCs/>
          <w:sz w:val="24"/>
          <w:szCs w:val="24"/>
        </w:rPr>
      </w:pPr>
      <w:r w:rsidRPr="00E92FDF">
        <w:rPr>
          <w:rFonts w:ascii="Arial" w:hAnsi="Arial" w:cs="Arial"/>
          <w:color w:val="000000"/>
          <w:sz w:val="24"/>
          <w:szCs w:val="24"/>
        </w:rPr>
        <w:t xml:space="preserve">zapewnienia personelu spełniającego warunki określone w SWZ oraz ofercie Wykonawcy, </w:t>
      </w:r>
    </w:p>
    <w:p w14:paraId="14A10EE8" w14:textId="217AD451" w:rsidR="00E92FDF" w:rsidRPr="00E92FDF" w:rsidRDefault="00E92FDF">
      <w:pPr>
        <w:pStyle w:val="Akapitzlist"/>
        <w:numPr>
          <w:ilvl w:val="0"/>
          <w:numId w:val="75"/>
        </w:numPr>
        <w:spacing w:before="120" w:after="120" w:line="360" w:lineRule="auto"/>
        <w:ind w:left="851" w:hanging="425"/>
        <w:rPr>
          <w:rFonts w:ascii="Arial" w:hAnsi="Arial" w:cs="Arial"/>
          <w:b/>
          <w:bCs/>
          <w:sz w:val="24"/>
          <w:szCs w:val="24"/>
        </w:rPr>
      </w:pPr>
      <w:r w:rsidRPr="00E92FDF">
        <w:rPr>
          <w:rFonts w:ascii="Arial" w:hAnsi="Arial" w:cs="Arial"/>
          <w:color w:val="000000"/>
          <w:sz w:val="24"/>
          <w:szCs w:val="24"/>
        </w:rPr>
        <w:t xml:space="preserve">przygotowania, w uzgodnieniu z </w:t>
      </w:r>
      <w:r w:rsidR="009D317D">
        <w:rPr>
          <w:rFonts w:ascii="Arial" w:hAnsi="Arial" w:cs="Arial"/>
          <w:color w:val="000000"/>
          <w:sz w:val="24"/>
          <w:szCs w:val="24"/>
        </w:rPr>
        <w:t>Z</w:t>
      </w:r>
      <w:r w:rsidRPr="00E92FDF">
        <w:rPr>
          <w:rFonts w:ascii="Arial" w:hAnsi="Arial" w:cs="Arial"/>
          <w:color w:val="000000"/>
          <w:sz w:val="24"/>
          <w:szCs w:val="24"/>
        </w:rPr>
        <w:t>amawiającym, harmonogramu realizacji usług (zwanego dalej Harmonogramem), zgodnie z poniższymi zasadami:</w:t>
      </w:r>
    </w:p>
    <w:p w14:paraId="01C59A59" w14:textId="77777777" w:rsidR="00E92FDF" w:rsidRPr="00E92FDF" w:rsidRDefault="00E92FDF">
      <w:pPr>
        <w:pStyle w:val="Akapitzlist"/>
        <w:numPr>
          <w:ilvl w:val="2"/>
          <w:numId w:val="69"/>
        </w:numPr>
        <w:spacing w:before="120" w:after="120" w:line="360" w:lineRule="auto"/>
        <w:ind w:left="1276" w:hanging="425"/>
        <w:rPr>
          <w:rFonts w:ascii="Arial" w:hAnsi="Arial" w:cs="Arial"/>
          <w:b/>
          <w:bCs/>
          <w:sz w:val="24"/>
          <w:szCs w:val="24"/>
        </w:rPr>
      </w:pPr>
      <w:r w:rsidRPr="00E92FDF">
        <w:rPr>
          <w:rFonts w:ascii="Arial" w:hAnsi="Arial" w:cs="Arial"/>
          <w:color w:val="000000"/>
          <w:sz w:val="24"/>
          <w:szCs w:val="24"/>
        </w:rPr>
        <w:t>Harmonogram będzie obejmował okres miesiąca kalendarzowego,</w:t>
      </w:r>
    </w:p>
    <w:p w14:paraId="14BF076D" w14:textId="77777777" w:rsidR="00E92FDF" w:rsidRPr="00E92FDF" w:rsidRDefault="00E92FDF">
      <w:pPr>
        <w:pStyle w:val="Akapitzlist"/>
        <w:numPr>
          <w:ilvl w:val="2"/>
          <w:numId w:val="69"/>
        </w:numPr>
        <w:spacing w:before="120" w:after="120" w:line="360" w:lineRule="auto"/>
        <w:ind w:left="1276" w:hanging="425"/>
        <w:rPr>
          <w:rFonts w:ascii="Arial" w:hAnsi="Arial" w:cs="Arial"/>
          <w:b/>
          <w:bCs/>
          <w:sz w:val="24"/>
          <w:szCs w:val="24"/>
        </w:rPr>
      </w:pPr>
      <w:r w:rsidRPr="00E92FDF">
        <w:rPr>
          <w:rFonts w:ascii="Arial" w:hAnsi="Arial" w:cs="Arial"/>
          <w:color w:val="000000"/>
          <w:sz w:val="24"/>
          <w:szCs w:val="24"/>
        </w:rPr>
        <w:t>Wykonawca ma obowiązek przedstawienia Harmonogramu do akceptacji na 5 dni przed rozpoczęciem danego miesiąca kalendarzowego,</w:t>
      </w:r>
    </w:p>
    <w:p w14:paraId="7F8C91D3" w14:textId="77777777" w:rsidR="00E92FDF" w:rsidRPr="00E92FDF" w:rsidRDefault="00E92FDF">
      <w:pPr>
        <w:pStyle w:val="Akapitzlist"/>
        <w:numPr>
          <w:ilvl w:val="2"/>
          <w:numId w:val="69"/>
        </w:numPr>
        <w:spacing w:before="120" w:after="120" w:line="360" w:lineRule="auto"/>
        <w:ind w:left="1276" w:hanging="425"/>
        <w:rPr>
          <w:rFonts w:ascii="Arial" w:hAnsi="Arial" w:cs="Arial"/>
          <w:b/>
          <w:bCs/>
          <w:sz w:val="24"/>
          <w:szCs w:val="24"/>
        </w:rPr>
      </w:pPr>
      <w:r w:rsidRPr="00E92FDF">
        <w:rPr>
          <w:rFonts w:ascii="Arial" w:hAnsi="Arial" w:cs="Arial"/>
          <w:color w:val="000000"/>
          <w:sz w:val="24"/>
          <w:szCs w:val="24"/>
        </w:rPr>
        <w:t>Zamawiający w terminie 3 dni od dnia przekazania, zaakceptuje Harmonogram lub przekaże Wykonawcy swoje zastrzeżenia,</w:t>
      </w:r>
    </w:p>
    <w:p w14:paraId="4EC34975" w14:textId="13717FAE" w:rsidR="00E92FDF" w:rsidRPr="00E92FDF" w:rsidRDefault="00E92FDF">
      <w:pPr>
        <w:pStyle w:val="Akapitzlist"/>
        <w:numPr>
          <w:ilvl w:val="2"/>
          <w:numId w:val="69"/>
        </w:numPr>
        <w:spacing w:before="120" w:after="120" w:line="360" w:lineRule="auto"/>
        <w:ind w:left="1276" w:hanging="425"/>
        <w:rPr>
          <w:rFonts w:ascii="Arial" w:hAnsi="Arial" w:cs="Arial"/>
          <w:b/>
          <w:bCs/>
          <w:sz w:val="24"/>
          <w:szCs w:val="24"/>
        </w:rPr>
      </w:pPr>
      <w:r w:rsidRPr="00E92FDF">
        <w:rPr>
          <w:rFonts w:ascii="Arial" w:hAnsi="Arial" w:cs="Arial"/>
          <w:color w:val="000000"/>
          <w:sz w:val="24"/>
          <w:szCs w:val="24"/>
        </w:rPr>
        <w:t>Wykonawca ma obowiązek uwzględnić zastrzeżenia Zamawiającego w</w:t>
      </w:r>
      <w:r w:rsidR="009D317D">
        <w:rPr>
          <w:rFonts w:ascii="Arial" w:hAnsi="Arial" w:cs="Arial"/>
          <w:color w:val="000000"/>
          <w:sz w:val="24"/>
          <w:szCs w:val="24"/>
        </w:rPr>
        <w:t> </w:t>
      </w:r>
      <w:r w:rsidRPr="00E92FDF">
        <w:rPr>
          <w:rFonts w:ascii="Arial" w:hAnsi="Arial" w:cs="Arial"/>
          <w:color w:val="000000"/>
          <w:sz w:val="24"/>
          <w:szCs w:val="24"/>
        </w:rPr>
        <w:t>zakresie przedstawionego Harmonogramu,</w:t>
      </w:r>
    </w:p>
    <w:p w14:paraId="34E5E672" w14:textId="77777777" w:rsidR="00E92FDF" w:rsidRPr="00E92FDF" w:rsidRDefault="00E92FDF">
      <w:pPr>
        <w:pStyle w:val="Akapitzlist"/>
        <w:numPr>
          <w:ilvl w:val="2"/>
          <w:numId w:val="69"/>
        </w:numPr>
        <w:spacing w:before="120" w:after="120" w:line="360" w:lineRule="auto"/>
        <w:ind w:left="1276" w:hanging="425"/>
        <w:rPr>
          <w:rFonts w:ascii="Arial" w:hAnsi="Arial" w:cs="Arial"/>
          <w:b/>
          <w:bCs/>
          <w:sz w:val="24"/>
          <w:szCs w:val="24"/>
        </w:rPr>
      </w:pPr>
      <w:r w:rsidRPr="00E92FDF">
        <w:rPr>
          <w:rFonts w:ascii="Arial" w:hAnsi="Arial" w:cs="Arial"/>
          <w:color w:val="000000"/>
          <w:sz w:val="24"/>
          <w:szCs w:val="24"/>
        </w:rPr>
        <w:t>Harmonogram musi określać minimum: termin (data i godzina) i miejsce (nr pokoju)  realizacji usług, nazwę i rodzaj danej usługi, imię i nazwisko osoby realizującej usługę,</w:t>
      </w:r>
    </w:p>
    <w:p w14:paraId="72C66E31" w14:textId="77777777" w:rsidR="00E92FDF" w:rsidRPr="009D317D" w:rsidRDefault="00E92FDF">
      <w:pPr>
        <w:pStyle w:val="Akapitzlist"/>
        <w:numPr>
          <w:ilvl w:val="0"/>
          <w:numId w:val="75"/>
        </w:numPr>
        <w:spacing w:before="120" w:after="120" w:line="360" w:lineRule="auto"/>
        <w:ind w:left="851" w:hanging="425"/>
        <w:rPr>
          <w:rFonts w:ascii="Arial" w:hAnsi="Arial" w:cs="Arial"/>
          <w:color w:val="000000"/>
          <w:sz w:val="24"/>
          <w:szCs w:val="24"/>
        </w:rPr>
      </w:pPr>
      <w:r w:rsidRPr="00E92FDF">
        <w:rPr>
          <w:rFonts w:ascii="Arial" w:hAnsi="Arial" w:cs="Arial"/>
          <w:color w:val="000000"/>
          <w:sz w:val="24"/>
          <w:szCs w:val="24"/>
        </w:rPr>
        <w:t xml:space="preserve">bieżącego prowadzenia listy obecności uczestników Projektu i przekazania ich Zamawiającemu po zakończeniu realizacji przedmiotu umowy, </w:t>
      </w:r>
    </w:p>
    <w:p w14:paraId="417E3248" w14:textId="77777777" w:rsidR="00E92FDF" w:rsidRPr="009D317D" w:rsidRDefault="00E92FDF">
      <w:pPr>
        <w:pStyle w:val="Akapitzlist"/>
        <w:numPr>
          <w:ilvl w:val="0"/>
          <w:numId w:val="75"/>
        </w:numPr>
        <w:spacing w:before="120" w:after="120" w:line="360" w:lineRule="auto"/>
        <w:ind w:left="851" w:hanging="425"/>
        <w:rPr>
          <w:rFonts w:ascii="Arial" w:hAnsi="Arial" w:cs="Arial"/>
          <w:color w:val="000000"/>
          <w:sz w:val="24"/>
          <w:szCs w:val="24"/>
        </w:rPr>
      </w:pPr>
      <w:r w:rsidRPr="00E92FDF">
        <w:rPr>
          <w:rFonts w:ascii="Arial" w:hAnsi="Arial" w:cs="Arial"/>
          <w:color w:val="000000"/>
          <w:sz w:val="24"/>
          <w:szCs w:val="24"/>
        </w:rPr>
        <w:t>przeprowadzenia anonimowych ankiet ewaluacyjnych,</w:t>
      </w:r>
    </w:p>
    <w:p w14:paraId="215BBDF6" w14:textId="138A2A21" w:rsidR="00E92FDF" w:rsidRPr="009D317D" w:rsidRDefault="00E92FDF">
      <w:pPr>
        <w:pStyle w:val="Akapitzlist"/>
        <w:numPr>
          <w:ilvl w:val="0"/>
          <w:numId w:val="75"/>
        </w:numPr>
        <w:spacing w:before="120" w:after="120" w:line="360" w:lineRule="auto"/>
        <w:ind w:left="851" w:hanging="425"/>
        <w:rPr>
          <w:rFonts w:ascii="Arial" w:hAnsi="Arial" w:cs="Arial"/>
          <w:color w:val="000000"/>
          <w:sz w:val="24"/>
          <w:szCs w:val="24"/>
        </w:rPr>
      </w:pPr>
      <w:r w:rsidRPr="00E92FDF">
        <w:rPr>
          <w:rFonts w:ascii="Arial" w:hAnsi="Arial" w:cs="Arial"/>
          <w:color w:val="000000"/>
          <w:sz w:val="24"/>
          <w:szCs w:val="24"/>
        </w:rPr>
        <w:t>znaczenia zgodnie</w:t>
      </w:r>
      <w:r w:rsidR="009D317D">
        <w:rPr>
          <w:rFonts w:ascii="Arial" w:hAnsi="Arial" w:cs="Arial"/>
          <w:color w:val="000000"/>
          <w:sz w:val="24"/>
          <w:szCs w:val="24"/>
        </w:rPr>
        <w:t xml:space="preserve"> z</w:t>
      </w:r>
      <w:r w:rsidRPr="00E92FDF">
        <w:rPr>
          <w:rFonts w:ascii="Arial" w:hAnsi="Arial" w:cs="Arial"/>
          <w:color w:val="000000"/>
          <w:sz w:val="24"/>
          <w:szCs w:val="24"/>
        </w:rPr>
        <w:t xml:space="preserve"> Wytycznymi dotyczącymi informacji i promocji </w:t>
      </w:r>
      <w:r w:rsidRPr="009D317D">
        <w:rPr>
          <w:rFonts w:ascii="Arial" w:hAnsi="Arial" w:cs="Arial"/>
          <w:color w:val="000000"/>
          <w:sz w:val="24"/>
          <w:szCs w:val="24"/>
        </w:rPr>
        <w:t>Europejskiego Funduszu Społecznego Plus w ramach Programu Regionalnego Fundusze Europejskie dla Łódzkiego 2021-2027</w:t>
      </w:r>
      <w:r w:rsidRPr="00E92FDF">
        <w:rPr>
          <w:rFonts w:ascii="Arial" w:hAnsi="Arial" w:cs="Arial"/>
          <w:color w:val="000000"/>
          <w:sz w:val="24"/>
          <w:szCs w:val="24"/>
        </w:rPr>
        <w:t xml:space="preserve"> wszelkich materiałów, które otrzymują uczestnicy Projektu, w szczególności: publikacji, </w:t>
      </w:r>
      <w:r w:rsidRPr="00E92FDF">
        <w:rPr>
          <w:rFonts w:ascii="Arial" w:hAnsi="Arial" w:cs="Arial"/>
          <w:color w:val="000000"/>
          <w:sz w:val="24"/>
          <w:szCs w:val="24"/>
        </w:rPr>
        <w:lastRenderedPageBreak/>
        <w:t>materiałów dydaktycznych, prezentacji, materiałów audiowizualnych, itp. oraz dokumentów związanych z realizacją usługi (jeżeli jest to możliwe),</w:t>
      </w:r>
    </w:p>
    <w:p w14:paraId="57935CFC" w14:textId="40039510" w:rsidR="00E92FDF" w:rsidRPr="009D317D" w:rsidRDefault="00E92FDF">
      <w:pPr>
        <w:pStyle w:val="Tekstpodstawowy"/>
        <w:numPr>
          <w:ilvl w:val="6"/>
          <w:numId w:val="61"/>
        </w:numPr>
        <w:spacing w:before="120" w:line="360" w:lineRule="auto"/>
        <w:ind w:left="426" w:hanging="426"/>
        <w:rPr>
          <w:rFonts w:ascii="Arial" w:hAnsi="Arial" w:cs="Arial"/>
          <w:sz w:val="24"/>
          <w:szCs w:val="24"/>
        </w:rPr>
      </w:pPr>
      <w:r w:rsidRPr="009D317D">
        <w:rPr>
          <w:rFonts w:ascii="Arial" w:hAnsi="Arial" w:cs="Arial"/>
          <w:sz w:val="24"/>
          <w:szCs w:val="24"/>
        </w:rPr>
        <w:t xml:space="preserve">Zamawiający zastrzega sobie oraz organom nadzoru i kontroli Zamawiającego możliwość kontroli realizacji przedmiotu umowy w każdym czasie, a także prawo wglądu do dokumentacji związanej z realizacją usługi, za wyjątkiem dokumentacji zawierającej dane, o których mowa w § </w:t>
      </w:r>
      <w:r w:rsidR="009D317D">
        <w:rPr>
          <w:rFonts w:ascii="Arial" w:hAnsi="Arial" w:cs="Arial"/>
          <w:sz w:val="24"/>
          <w:szCs w:val="24"/>
        </w:rPr>
        <w:t>5</w:t>
      </w:r>
      <w:r w:rsidRPr="009D317D">
        <w:rPr>
          <w:rFonts w:ascii="Arial" w:hAnsi="Arial" w:cs="Arial"/>
          <w:sz w:val="24"/>
          <w:szCs w:val="24"/>
        </w:rPr>
        <w:t xml:space="preserve"> ust. 5 umowy. Wykonawca jest zobowiązany udostępnić dokumentację dotyczącą realizowanej usługi na każde żądanie Zamawiającego lub uprawnionych organów kontrolnych. </w:t>
      </w:r>
    </w:p>
    <w:p w14:paraId="4B63087D" w14:textId="627DEFBC" w:rsidR="00E92FDF" w:rsidRPr="009D317D" w:rsidRDefault="00E92FDF">
      <w:pPr>
        <w:pStyle w:val="Tekstpodstawowy"/>
        <w:numPr>
          <w:ilvl w:val="6"/>
          <w:numId w:val="61"/>
        </w:numPr>
        <w:spacing w:before="120" w:line="360" w:lineRule="auto"/>
        <w:ind w:left="426" w:hanging="426"/>
        <w:rPr>
          <w:rFonts w:ascii="Arial" w:hAnsi="Arial" w:cs="Arial"/>
          <w:sz w:val="24"/>
          <w:szCs w:val="24"/>
        </w:rPr>
      </w:pPr>
      <w:r w:rsidRPr="009D317D">
        <w:rPr>
          <w:rFonts w:ascii="Arial" w:hAnsi="Arial" w:cs="Arial"/>
          <w:sz w:val="24"/>
          <w:szCs w:val="24"/>
        </w:rPr>
        <w:t>Przedmiot umowy musi być realizowany z uwzględnieniem poszanowania równości szans oraz niedyskryminacji kobiet i mężczyzn, osób z</w:t>
      </w:r>
      <w:r w:rsidR="00C46876">
        <w:rPr>
          <w:rFonts w:ascii="Arial" w:hAnsi="Arial" w:cs="Arial"/>
          <w:sz w:val="24"/>
          <w:szCs w:val="24"/>
        </w:rPr>
        <w:t> </w:t>
      </w:r>
      <w:r w:rsidRPr="009D317D">
        <w:rPr>
          <w:rFonts w:ascii="Arial" w:hAnsi="Arial" w:cs="Arial"/>
          <w:sz w:val="24"/>
          <w:szCs w:val="24"/>
        </w:rPr>
        <w:t>niepełnosprawnością zgodnie z Wytycznymi dotyczącymi realizacji zasad równościowych w ramach funduszy unijnych na lata 2021-2027, z</w:t>
      </w:r>
      <w:r w:rsidR="00C46876">
        <w:rPr>
          <w:rFonts w:ascii="Arial" w:hAnsi="Arial" w:cs="Arial"/>
          <w:sz w:val="24"/>
          <w:szCs w:val="24"/>
        </w:rPr>
        <w:t> </w:t>
      </w:r>
      <w:r w:rsidRPr="009D317D">
        <w:rPr>
          <w:rFonts w:ascii="Arial" w:hAnsi="Arial" w:cs="Arial"/>
          <w:sz w:val="24"/>
          <w:szCs w:val="24"/>
        </w:rPr>
        <w:t>uwzględnieniem podmiotowości odbiorców usług, respektowania prawa do poszanowania i ochrony godności i intymności oraz poczucia bezpieczeństwa i</w:t>
      </w:r>
      <w:r w:rsidR="00C46876">
        <w:rPr>
          <w:rFonts w:ascii="Arial" w:hAnsi="Arial" w:cs="Arial"/>
          <w:sz w:val="24"/>
          <w:szCs w:val="24"/>
        </w:rPr>
        <w:t> </w:t>
      </w:r>
      <w:r w:rsidRPr="009D317D">
        <w:rPr>
          <w:rFonts w:ascii="Arial" w:hAnsi="Arial" w:cs="Arial"/>
          <w:sz w:val="24"/>
          <w:szCs w:val="24"/>
        </w:rPr>
        <w:t>ochrony dóbr osobistych.</w:t>
      </w:r>
    </w:p>
    <w:p w14:paraId="31496E31" w14:textId="460B9624" w:rsidR="00E92FDF" w:rsidRPr="007B031A" w:rsidRDefault="00E92FDF">
      <w:pPr>
        <w:pStyle w:val="Tekstpodstawowy"/>
        <w:numPr>
          <w:ilvl w:val="6"/>
          <w:numId w:val="61"/>
        </w:numPr>
        <w:spacing w:before="120" w:line="360" w:lineRule="auto"/>
        <w:ind w:left="426" w:hanging="426"/>
        <w:rPr>
          <w:rFonts w:ascii="Arial" w:hAnsi="Arial" w:cs="Arial"/>
          <w:sz w:val="24"/>
          <w:szCs w:val="24"/>
        </w:rPr>
      </w:pPr>
      <w:r w:rsidRPr="009D317D">
        <w:rPr>
          <w:rFonts w:ascii="Arial" w:hAnsi="Arial" w:cs="Arial"/>
          <w:sz w:val="24"/>
          <w:szCs w:val="24"/>
        </w:rPr>
        <w:t xml:space="preserve">W przypadku uzyskania punktów za spełnienie aspektów społecznych Wykonawca zobowiązany będzie przedstawić, w terminie 10 dni roboczych od zawarcia umowy następujące dokumenty: kopia umowy zawartej z osobą spełniającą wymóg dotyczący spełnienia aspektów społecznych oraz kopia dokumentacji, która potwierdzi spełnienie przez tą osobę 1 z przesłanek dotyczącą aspektów społecznych (zanonimizowanej w sposób zapewniający ochronę danych osobowych (imię i nazwisko osoby/osób wskazanej/ych do zatrudnienia  wymiar etatu, data zawarcia umowy oraz rodzaj umowy a także </w:t>
      </w:r>
      <w:r w:rsidRPr="007B031A">
        <w:rPr>
          <w:rFonts w:ascii="Arial" w:hAnsi="Arial" w:cs="Arial"/>
          <w:sz w:val="24"/>
          <w:szCs w:val="24"/>
        </w:rPr>
        <w:t>informacje dotyczące spełnienia przesłanki społecznej do weryfikacji kryterium nie podlegają anonimizacji), zgoda na przetwarzanie danych osobowych wyrażon</w:t>
      </w:r>
      <w:r w:rsidR="009D317D" w:rsidRPr="007B031A">
        <w:rPr>
          <w:rFonts w:ascii="Arial" w:hAnsi="Arial" w:cs="Arial"/>
          <w:sz w:val="24"/>
          <w:szCs w:val="24"/>
        </w:rPr>
        <w:t>a</w:t>
      </w:r>
      <w:r w:rsidRPr="007B031A">
        <w:rPr>
          <w:rFonts w:ascii="Arial" w:hAnsi="Arial" w:cs="Arial"/>
          <w:sz w:val="24"/>
          <w:szCs w:val="24"/>
        </w:rPr>
        <w:t xml:space="preserve"> przez osobę spełniającą wymóg dotyczący aspektów społecznych. </w:t>
      </w:r>
    </w:p>
    <w:p w14:paraId="67770019" w14:textId="03DCA947" w:rsidR="00E92FDF" w:rsidRPr="00E92FDF" w:rsidRDefault="00E92FDF" w:rsidP="00E92FDF">
      <w:pPr>
        <w:spacing w:before="120" w:after="120" w:line="360" w:lineRule="auto"/>
        <w:jc w:val="center"/>
        <w:rPr>
          <w:rFonts w:ascii="Arial" w:hAnsi="Arial" w:cs="Arial"/>
          <w:b/>
          <w:bCs/>
          <w:sz w:val="24"/>
          <w:szCs w:val="24"/>
        </w:rPr>
      </w:pPr>
      <w:r w:rsidRPr="00E92FDF">
        <w:rPr>
          <w:rFonts w:ascii="Arial" w:hAnsi="Arial" w:cs="Arial"/>
          <w:b/>
          <w:bCs/>
          <w:sz w:val="24"/>
          <w:szCs w:val="24"/>
        </w:rPr>
        <w:t>§</w:t>
      </w:r>
      <w:r w:rsidR="009D317D">
        <w:rPr>
          <w:rFonts w:ascii="Arial" w:hAnsi="Arial" w:cs="Arial"/>
          <w:b/>
          <w:bCs/>
          <w:sz w:val="24"/>
          <w:szCs w:val="24"/>
        </w:rPr>
        <w:t>3</w:t>
      </w:r>
    </w:p>
    <w:p w14:paraId="5B4BB518" w14:textId="77777777"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Wykonawca ponosi pełną odpowiedzialność za jakość i terminowość wykonania przedmiotu zamówienia.</w:t>
      </w:r>
    </w:p>
    <w:p w14:paraId="026F36C9" w14:textId="23790E0E"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Przedmiot zamówienia będzie realizowany w terminie od dnia zawarcia umowy do 31.08.2026 r. zgodnie z ustalonym z Zamawiającym Harmonogramem, o</w:t>
      </w:r>
      <w:r w:rsidR="009D317D">
        <w:rPr>
          <w:rFonts w:ascii="Arial" w:hAnsi="Arial" w:cs="Arial"/>
          <w:sz w:val="24"/>
          <w:szCs w:val="24"/>
        </w:rPr>
        <w:t> </w:t>
      </w:r>
      <w:r w:rsidRPr="00E92FDF">
        <w:rPr>
          <w:rFonts w:ascii="Arial" w:hAnsi="Arial" w:cs="Arial"/>
          <w:sz w:val="24"/>
          <w:szCs w:val="24"/>
        </w:rPr>
        <w:t xml:space="preserve">którym mowa w § </w:t>
      </w:r>
      <w:r w:rsidR="009D317D">
        <w:rPr>
          <w:rFonts w:ascii="Arial" w:hAnsi="Arial" w:cs="Arial"/>
          <w:sz w:val="24"/>
          <w:szCs w:val="24"/>
        </w:rPr>
        <w:t>2</w:t>
      </w:r>
      <w:r w:rsidRPr="00E92FDF">
        <w:rPr>
          <w:rFonts w:ascii="Arial" w:hAnsi="Arial" w:cs="Arial"/>
          <w:sz w:val="24"/>
          <w:szCs w:val="24"/>
        </w:rPr>
        <w:t xml:space="preserve"> ust. 4 pkt 2),</w:t>
      </w:r>
    </w:p>
    <w:p w14:paraId="7F95610E" w14:textId="0AB49D2E"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lastRenderedPageBreak/>
        <w:t xml:space="preserve">W przypadku braku możliwości realizacji usługi przez osobę wskazaną w § </w:t>
      </w:r>
      <w:r w:rsidR="009D317D">
        <w:rPr>
          <w:rFonts w:ascii="Arial" w:hAnsi="Arial" w:cs="Arial"/>
          <w:sz w:val="24"/>
          <w:szCs w:val="24"/>
        </w:rPr>
        <w:t>2</w:t>
      </w:r>
      <w:r w:rsidRPr="00E92FDF">
        <w:rPr>
          <w:rFonts w:ascii="Arial" w:hAnsi="Arial" w:cs="Arial"/>
          <w:sz w:val="24"/>
          <w:szCs w:val="24"/>
        </w:rPr>
        <w:t xml:space="preserve"> ust. 2, z przyczyn niezawinionych przez Wykonawcę, trwającego dłużej niż 7 dni, Wykonawca zobowiązany jest zapewnić zastępstwo na zasadach zawartych w</w:t>
      </w:r>
      <w:r w:rsidR="009D317D">
        <w:rPr>
          <w:rFonts w:ascii="Arial" w:hAnsi="Arial" w:cs="Arial"/>
          <w:sz w:val="24"/>
          <w:szCs w:val="24"/>
        </w:rPr>
        <w:t> </w:t>
      </w:r>
      <w:r w:rsidRPr="00E92FDF">
        <w:rPr>
          <w:rFonts w:ascii="Arial" w:hAnsi="Arial" w:cs="Arial"/>
          <w:sz w:val="24"/>
          <w:szCs w:val="24"/>
        </w:rPr>
        <w:t xml:space="preserve">niniejszej umowie i zgodnie z ustalonym i zaakceptowanym Harmonogramem. Osoba wskazana na zastępstwo musi spełniać wymogi SWZ i zostać zaakceptowana przez Zamawiającego na zasadach określonych w § </w:t>
      </w:r>
      <w:r w:rsidR="009D317D">
        <w:rPr>
          <w:rFonts w:ascii="Arial" w:hAnsi="Arial" w:cs="Arial"/>
          <w:sz w:val="24"/>
          <w:szCs w:val="24"/>
        </w:rPr>
        <w:t>2</w:t>
      </w:r>
      <w:r w:rsidRPr="00E92FDF">
        <w:rPr>
          <w:rFonts w:ascii="Arial" w:hAnsi="Arial" w:cs="Arial"/>
          <w:sz w:val="24"/>
          <w:szCs w:val="24"/>
        </w:rPr>
        <w:t xml:space="preserve"> ust. 3 umowy.</w:t>
      </w:r>
    </w:p>
    <w:p w14:paraId="20B96474" w14:textId="3A8376BE"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W przypadku nagłej i niespodziewanej sytuacji losowej osoby wykonującej bezpośrednio usługi powodującej konieczność odwołania usługi w terminie wynikającym z Harmonogramu, Wykonawca ma obowiązek niezwłocznego powiadomienia o tym fakcie Zamawiającego w formie telefonicznej oraz wiadomości e-mail, nie później niż przed rozpoczęciem wykonywania usługi w</w:t>
      </w:r>
      <w:r w:rsidR="009D317D">
        <w:rPr>
          <w:rFonts w:ascii="Arial" w:hAnsi="Arial" w:cs="Arial"/>
          <w:sz w:val="24"/>
          <w:szCs w:val="24"/>
        </w:rPr>
        <w:t> </w:t>
      </w:r>
      <w:r w:rsidRPr="00E92FDF">
        <w:rPr>
          <w:rFonts w:ascii="Arial" w:hAnsi="Arial" w:cs="Arial"/>
          <w:sz w:val="24"/>
          <w:szCs w:val="24"/>
        </w:rPr>
        <w:t>dniu wynikającym z Harmonogramu.</w:t>
      </w:r>
    </w:p>
    <w:p w14:paraId="034F8532" w14:textId="77777777"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W uzasadnionych przypadkach niezawinionych przez Wykonawcę, Zamawiający dopuszcza możliwość aktualizacji Harmonogramu, na umotywowany wniosek Wykonawcy, w szczególności w sytuacji, o której mowa w ust. 4.</w:t>
      </w:r>
    </w:p>
    <w:p w14:paraId="1CB5747B" w14:textId="77777777" w:rsidR="00E92FDF" w:rsidRPr="00E92FDF" w:rsidRDefault="00E92FDF">
      <w:pPr>
        <w:pStyle w:val="Akapitzlist"/>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Zmiana Harmonogramu może nastąpić również na wniosek Zamawiającego umotywowanego obiektywnymi przeszkodami w realizacji Harmonogramu.</w:t>
      </w:r>
    </w:p>
    <w:p w14:paraId="784257B1" w14:textId="77777777" w:rsidR="00E92FDF" w:rsidRPr="00E92FDF" w:rsidRDefault="00E92FDF">
      <w:pPr>
        <w:pStyle w:val="Akapitzlist"/>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Zmiana Harmonogramu nie może powodować wydłużenia okresu realizacji usługi, o którym mowa w ust. 2.</w:t>
      </w:r>
    </w:p>
    <w:p w14:paraId="242B1D4F" w14:textId="77777777"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 xml:space="preserve">Wykonawca jest odpowiedzialny za działania i zaniechania osób, z których pomocą wykonuje przedmiot umowy, jak za działania własne. </w:t>
      </w:r>
    </w:p>
    <w:p w14:paraId="25102ADB" w14:textId="3DD9760A"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 xml:space="preserve">Wykonawca oświadcza, że posiada niezbędne urządzenia oraz pomoce dydaktyczne w celu realizacji usługi, które są sprawdzone, bezpieczne i nie zagrażają życiu ani zdrowiu uczestnika projektu oraz spełniają wymagania określone w załączniku nr </w:t>
      </w:r>
      <w:r w:rsidR="009D317D">
        <w:rPr>
          <w:rFonts w:ascii="Arial" w:hAnsi="Arial" w:cs="Arial"/>
          <w:sz w:val="24"/>
          <w:szCs w:val="24"/>
        </w:rPr>
        <w:t>1</w:t>
      </w:r>
      <w:r w:rsidRPr="00E92FDF">
        <w:rPr>
          <w:rFonts w:ascii="Arial" w:hAnsi="Arial" w:cs="Arial"/>
          <w:sz w:val="24"/>
          <w:szCs w:val="24"/>
        </w:rPr>
        <w:t xml:space="preserve"> do umowy – opisie przedmiotu zamówienia.</w:t>
      </w:r>
    </w:p>
    <w:p w14:paraId="7848CE26" w14:textId="77777777" w:rsidR="00E92FDF" w:rsidRPr="00E92FDF" w:rsidRDefault="00E92FDF">
      <w:pPr>
        <w:numPr>
          <w:ilvl w:val="1"/>
          <w:numId w:val="70"/>
        </w:numPr>
        <w:spacing w:before="120" w:after="120" w:line="360" w:lineRule="auto"/>
        <w:ind w:left="426" w:hanging="426"/>
        <w:rPr>
          <w:rFonts w:ascii="Arial" w:hAnsi="Arial" w:cs="Arial"/>
          <w:sz w:val="24"/>
          <w:szCs w:val="24"/>
        </w:rPr>
      </w:pPr>
      <w:r w:rsidRPr="00E92FDF">
        <w:rPr>
          <w:rFonts w:ascii="Arial" w:hAnsi="Arial" w:cs="Arial"/>
          <w:sz w:val="24"/>
          <w:szCs w:val="24"/>
        </w:rPr>
        <w:t xml:space="preserve">Wykonawca zobowiązany jest do: </w:t>
      </w:r>
    </w:p>
    <w:p w14:paraId="1C1989A8" w14:textId="25952D3A" w:rsidR="00E92FDF" w:rsidRPr="00E92FDF" w:rsidRDefault="00E92FDF">
      <w:pPr>
        <w:numPr>
          <w:ilvl w:val="2"/>
          <w:numId w:val="70"/>
        </w:numPr>
        <w:spacing w:before="120" w:after="120" w:line="360" w:lineRule="auto"/>
        <w:ind w:left="851" w:hanging="425"/>
        <w:rPr>
          <w:rFonts w:ascii="Arial" w:hAnsi="Arial" w:cs="Arial"/>
          <w:sz w:val="24"/>
          <w:szCs w:val="24"/>
        </w:rPr>
      </w:pPr>
      <w:r w:rsidRPr="00E92FDF">
        <w:rPr>
          <w:rFonts w:ascii="Arial" w:hAnsi="Arial" w:cs="Arial"/>
          <w:sz w:val="24"/>
          <w:szCs w:val="24"/>
        </w:rPr>
        <w:t>informowania Zamawiającego o stanie wykonania przedmiotu umowy, a</w:t>
      </w:r>
      <w:r w:rsidR="00261C05">
        <w:rPr>
          <w:rFonts w:ascii="Arial" w:hAnsi="Arial" w:cs="Arial"/>
          <w:sz w:val="24"/>
          <w:szCs w:val="24"/>
        </w:rPr>
        <w:t> </w:t>
      </w:r>
      <w:r w:rsidRPr="00E92FDF">
        <w:rPr>
          <w:rFonts w:ascii="Arial" w:hAnsi="Arial" w:cs="Arial"/>
          <w:sz w:val="24"/>
          <w:szCs w:val="24"/>
        </w:rPr>
        <w:t>w</w:t>
      </w:r>
      <w:r w:rsidR="00261C05">
        <w:rPr>
          <w:rFonts w:ascii="Arial" w:hAnsi="Arial" w:cs="Arial"/>
          <w:sz w:val="24"/>
          <w:szCs w:val="24"/>
        </w:rPr>
        <w:t> </w:t>
      </w:r>
      <w:r w:rsidRPr="00E92FDF">
        <w:rPr>
          <w:rFonts w:ascii="Arial" w:hAnsi="Arial" w:cs="Arial"/>
          <w:sz w:val="24"/>
          <w:szCs w:val="24"/>
        </w:rPr>
        <w:t xml:space="preserve">szczególności o wszelkich zagrożeniach w terminowej realizacji przedmiotu umowy; </w:t>
      </w:r>
    </w:p>
    <w:p w14:paraId="1AC2C3A1" w14:textId="5AF51D88" w:rsidR="00E92FDF" w:rsidRPr="00E92FDF" w:rsidRDefault="00E92FDF">
      <w:pPr>
        <w:numPr>
          <w:ilvl w:val="2"/>
          <w:numId w:val="70"/>
        </w:numPr>
        <w:spacing w:before="120" w:after="120" w:line="360" w:lineRule="auto"/>
        <w:ind w:left="851" w:hanging="425"/>
        <w:rPr>
          <w:rFonts w:ascii="Arial" w:hAnsi="Arial" w:cs="Arial"/>
          <w:sz w:val="24"/>
          <w:szCs w:val="24"/>
        </w:rPr>
      </w:pPr>
      <w:r w:rsidRPr="00E92FDF">
        <w:rPr>
          <w:rFonts w:ascii="Arial" w:hAnsi="Arial" w:cs="Arial"/>
          <w:sz w:val="24"/>
          <w:szCs w:val="24"/>
        </w:rPr>
        <w:lastRenderedPageBreak/>
        <w:t>realizacji zleconych czynności z zachowaniem należytej staranności, jak również zabezpieczenia i zachowania w tajemnicy - zarówno w trakcie trwania umowy, jak i po jej ustaniu - wszelkich informacji i danych osobowych, nie będących jawnymi, do których uzyska dostęp w związku z</w:t>
      </w:r>
      <w:r w:rsidR="00261C05">
        <w:rPr>
          <w:rFonts w:ascii="Arial" w:hAnsi="Arial" w:cs="Arial"/>
          <w:sz w:val="24"/>
          <w:szCs w:val="24"/>
        </w:rPr>
        <w:t> </w:t>
      </w:r>
      <w:r w:rsidRPr="00E92FDF">
        <w:rPr>
          <w:rFonts w:ascii="Arial" w:hAnsi="Arial" w:cs="Arial"/>
          <w:sz w:val="24"/>
          <w:szCs w:val="24"/>
        </w:rPr>
        <w:t>realizacją powierzonych zadań;</w:t>
      </w:r>
    </w:p>
    <w:p w14:paraId="3CD7C9E9" w14:textId="3F416A1A" w:rsidR="00E92FDF" w:rsidRPr="00E92FDF" w:rsidRDefault="00E92FDF">
      <w:pPr>
        <w:numPr>
          <w:ilvl w:val="2"/>
          <w:numId w:val="70"/>
        </w:numPr>
        <w:spacing w:before="120" w:after="120" w:line="360" w:lineRule="auto"/>
        <w:ind w:left="851" w:hanging="425"/>
        <w:rPr>
          <w:rFonts w:ascii="Arial" w:hAnsi="Arial" w:cs="Arial"/>
          <w:sz w:val="24"/>
          <w:szCs w:val="24"/>
        </w:rPr>
      </w:pPr>
      <w:r w:rsidRPr="00E92FDF">
        <w:rPr>
          <w:rFonts w:ascii="Arial" w:hAnsi="Arial" w:cs="Arial"/>
          <w:sz w:val="24"/>
          <w:szCs w:val="24"/>
        </w:rPr>
        <w:t xml:space="preserve">przeniesienia na rzecz Zamawiającego, w ramach wynagrodzenia określonego w § </w:t>
      </w:r>
      <w:r w:rsidR="00261C05">
        <w:rPr>
          <w:rFonts w:ascii="Arial" w:hAnsi="Arial" w:cs="Arial"/>
          <w:sz w:val="24"/>
          <w:szCs w:val="24"/>
        </w:rPr>
        <w:t>4</w:t>
      </w:r>
      <w:r w:rsidRPr="00E92FDF">
        <w:rPr>
          <w:rFonts w:ascii="Arial" w:hAnsi="Arial" w:cs="Arial"/>
          <w:sz w:val="24"/>
          <w:szCs w:val="24"/>
        </w:rPr>
        <w:t xml:space="preserve"> ust. 1 umowy, autorskich praw majątkowych do przekazanych na podstawie niniejszej umowy dokumentów lub materiałów, spełniających kryteria utworu w rozumieniu ustawy z dnia 4 lutego 1994 r. o</w:t>
      </w:r>
      <w:r w:rsidR="00261C05">
        <w:rPr>
          <w:rFonts w:ascii="Arial" w:hAnsi="Arial" w:cs="Arial"/>
          <w:sz w:val="24"/>
          <w:szCs w:val="24"/>
        </w:rPr>
        <w:t> </w:t>
      </w:r>
      <w:r w:rsidRPr="00E92FDF">
        <w:rPr>
          <w:rFonts w:ascii="Arial" w:hAnsi="Arial" w:cs="Arial"/>
          <w:sz w:val="24"/>
          <w:szCs w:val="24"/>
        </w:rPr>
        <w:t xml:space="preserve">prawie autorskim i prawach pokrewnych na wszystkich polach eksploatacji określonych w ustawie o prawie autorskim i prawach pokrewnych. </w:t>
      </w:r>
    </w:p>
    <w:p w14:paraId="1D43F8A7" w14:textId="5A5ACB15" w:rsidR="00E92FDF" w:rsidRPr="00E92FDF" w:rsidRDefault="00E92FDF" w:rsidP="00E92FDF">
      <w:pPr>
        <w:spacing w:before="120" w:after="120" w:line="360" w:lineRule="auto"/>
        <w:jc w:val="center"/>
        <w:rPr>
          <w:rFonts w:ascii="Arial" w:hAnsi="Arial" w:cs="Arial"/>
          <w:b/>
          <w:bCs/>
          <w:sz w:val="24"/>
          <w:szCs w:val="24"/>
        </w:rPr>
      </w:pPr>
      <w:r w:rsidRPr="00E92FDF">
        <w:rPr>
          <w:rFonts w:ascii="Arial" w:hAnsi="Arial" w:cs="Arial"/>
          <w:b/>
          <w:bCs/>
          <w:sz w:val="24"/>
          <w:szCs w:val="24"/>
        </w:rPr>
        <w:t>§</w:t>
      </w:r>
      <w:r w:rsidR="00C46876">
        <w:rPr>
          <w:rFonts w:ascii="Arial" w:hAnsi="Arial" w:cs="Arial"/>
          <w:b/>
          <w:bCs/>
          <w:sz w:val="24"/>
          <w:szCs w:val="24"/>
        </w:rPr>
        <w:t>4</w:t>
      </w:r>
    </w:p>
    <w:p w14:paraId="53A6EE2A" w14:textId="77777777" w:rsidR="00E92FDF" w:rsidRPr="00261C05" w:rsidRDefault="00E92FDF">
      <w:pPr>
        <w:pStyle w:val="Akapitzlist"/>
        <w:numPr>
          <w:ilvl w:val="0"/>
          <w:numId w:val="72"/>
        </w:numPr>
        <w:spacing w:before="120" w:after="120" w:line="360" w:lineRule="auto"/>
        <w:ind w:left="426" w:hanging="426"/>
        <w:rPr>
          <w:rFonts w:ascii="Arial" w:hAnsi="Arial" w:cs="Arial"/>
          <w:sz w:val="24"/>
          <w:szCs w:val="24"/>
        </w:rPr>
      </w:pPr>
      <w:r w:rsidRPr="00E92FDF">
        <w:rPr>
          <w:rFonts w:ascii="Arial" w:hAnsi="Arial" w:cs="Arial"/>
          <w:sz w:val="24"/>
          <w:szCs w:val="24"/>
        </w:rPr>
        <w:t>Za wykonanie usług określonych w niniejszej umowie Zamawiający zobowiązuje się zapłacić Wykonawcy wynagrodzenie:</w:t>
      </w:r>
    </w:p>
    <w:p w14:paraId="460BB6BF" w14:textId="77777777" w:rsidR="00E92FDF" w:rsidRPr="00E92FDF" w:rsidRDefault="00E92FDF">
      <w:pPr>
        <w:pStyle w:val="Akapitzlist"/>
        <w:numPr>
          <w:ilvl w:val="1"/>
          <w:numId w:val="77"/>
        </w:numPr>
        <w:spacing w:before="120" w:after="120" w:line="360" w:lineRule="auto"/>
        <w:ind w:left="851" w:hanging="425"/>
        <w:rPr>
          <w:rFonts w:ascii="Arial" w:hAnsi="Arial" w:cs="Arial"/>
          <w:sz w:val="24"/>
          <w:szCs w:val="24"/>
        </w:rPr>
      </w:pPr>
      <w:r w:rsidRPr="00E92FDF">
        <w:rPr>
          <w:rFonts w:ascii="Arial" w:hAnsi="Arial" w:cs="Arial"/>
          <w:sz w:val="24"/>
          <w:szCs w:val="24"/>
        </w:rPr>
        <w:t xml:space="preserve">Cz. 1 w wysokości ……………. PLN brutto (słownie: ………………………………..) za 1 (jedną) godzinę świadczenie usługi. Prognozowane wynagrodzenie wynosi ……………………. </w:t>
      </w:r>
      <w:r w:rsidRPr="00E92FDF">
        <w:rPr>
          <w:rFonts w:ascii="Arial" w:hAnsi="Arial" w:cs="Arial"/>
          <w:b/>
          <w:sz w:val="24"/>
          <w:szCs w:val="24"/>
          <w:lang w:eastAsia="ar-SA"/>
        </w:rPr>
        <w:t>*</w:t>
      </w:r>
    </w:p>
    <w:p w14:paraId="4A6E9008" w14:textId="77777777" w:rsidR="00E92FDF" w:rsidRPr="00E92FDF" w:rsidRDefault="00E92FDF">
      <w:pPr>
        <w:pStyle w:val="Akapitzlist"/>
        <w:numPr>
          <w:ilvl w:val="1"/>
          <w:numId w:val="77"/>
        </w:numPr>
        <w:spacing w:before="120" w:after="120" w:line="360" w:lineRule="auto"/>
        <w:ind w:left="851" w:hanging="425"/>
        <w:rPr>
          <w:rFonts w:ascii="Arial" w:hAnsi="Arial" w:cs="Arial"/>
          <w:sz w:val="24"/>
          <w:szCs w:val="24"/>
        </w:rPr>
      </w:pPr>
      <w:r w:rsidRPr="00E92FDF">
        <w:rPr>
          <w:rFonts w:ascii="Arial" w:hAnsi="Arial" w:cs="Arial"/>
          <w:sz w:val="24"/>
          <w:szCs w:val="24"/>
        </w:rPr>
        <w:t>Cz. 2 w wysokości ……………. PLN brutto (słownie: ………………………………..) za 1 (jedną) godzinę świadczenie usługi. Prognozowane wynagrodzenie wynosi …………………….</w:t>
      </w:r>
      <w:r w:rsidRPr="00261C05">
        <w:rPr>
          <w:rFonts w:ascii="Arial" w:hAnsi="Arial" w:cs="Arial"/>
          <w:sz w:val="24"/>
          <w:szCs w:val="24"/>
        </w:rPr>
        <w:t>*</w:t>
      </w:r>
    </w:p>
    <w:p w14:paraId="0E986A29" w14:textId="77777777" w:rsidR="00E92FDF" w:rsidRPr="00E92FDF" w:rsidRDefault="00E92FDF">
      <w:pPr>
        <w:pStyle w:val="Akapitzlist"/>
        <w:numPr>
          <w:ilvl w:val="1"/>
          <w:numId w:val="77"/>
        </w:numPr>
        <w:spacing w:before="120" w:after="120" w:line="360" w:lineRule="auto"/>
        <w:ind w:left="851" w:hanging="425"/>
        <w:rPr>
          <w:rFonts w:ascii="Arial" w:hAnsi="Arial" w:cs="Arial"/>
          <w:sz w:val="24"/>
          <w:szCs w:val="24"/>
        </w:rPr>
      </w:pPr>
      <w:r w:rsidRPr="00E92FDF">
        <w:rPr>
          <w:rFonts w:ascii="Arial" w:hAnsi="Arial" w:cs="Arial"/>
          <w:sz w:val="24"/>
          <w:szCs w:val="24"/>
        </w:rPr>
        <w:t>Cz. 3 w wysokości ……………. PLN brutto (słownie: ………………………………..) za 1 (jedną) godzinę świadczenie usługi. Prognozowane wynagrodzenie wynosi …………………….</w:t>
      </w:r>
      <w:r w:rsidRPr="00261C05">
        <w:rPr>
          <w:rFonts w:ascii="Arial" w:hAnsi="Arial" w:cs="Arial"/>
          <w:sz w:val="24"/>
          <w:szCs w:val="24"/>
        </w:rPr>
        <w:t>*</w:t>
      </w:r>
    </w:p>
    <w:p w14:paraId="082D65EA" w14:textId="77777777" w:rsidR="00E92FDF" w:rsidRPr="00E92FDF" w:rsidRDefault="00E92FDF">
      <w:pPr>
        <w:pStyle w:val="Akapitzlist"/>
        <w:numPr>
          <w:ilvl w:val="1"/>
          <w:numId w:val="77"/>
        </w:numPr>
        <w:spacing w:before="120" w:after="120" w:line="360" w:lineRule="auto"/>
        <w:ind w:left="851" w:hanging="425"/>
        <w:rPr>
          <w:rFonts w:ascii="Arial" w:hAnsi="Arial" w:cs="Arial"/>
          <w:sz w:val="24"/>
          <w:szCs w:val="24"/>
        </w:rPr>
      </w:pPr>
      <w:r w:rsidRPr="00E92FDF">
        <w:rPr>
          <w:rFonts w:ascii="Arial" w:hAnsi="Arial" w:cs="Arial"/>
          <w:sz w:val="24"/>
          <w:szCs w:val="24"/>
        </w:rPr>
        <w:t>Cz. 4 w wysokości ……………. PLN brutto (słownie: ………………………………..) za 1 (jedną) godzinę świadczenie usługi. Prognozowane wynagrodzenie wynosi …………………….</w:t>
      </w:r>
      <w:r w:rsidRPr="00261C05">
        <w:rPr>
          <w:rFonts w:ascii="Arial" w:hAnsi="Arial" w:cs="Arial"/>
          <w:sz w:val="24"/>
          <w:szCs w:val="24"/>
        </w:rPr>
        <w:t>*</w:t>
      </w:r>
    </w:p>
    <w:p w14:paraId="50AB6C44" w14:textId="77777777" w:rsidR="00E92FDF" w:rsidRPr="00E92FDF" w:rsidRDefault="00E92FDF">
      <w:pPr>
        <w:pStyle w:val="Akapitzlist"/>
        <w:numPr>
          <w:ilvl w:val="1"/>
          <w:numId w:val="77"/>
        </w:numPr>
        <w:spacing w:before="120" w:after="120" w:line="360" w:lineRule="auto"/>
        <w:ind w:left="851" w:hanging="425"/>
        <w:rPr>
          <w:rFonts w:ascii="Arial" w:hAnsi="Arial" w:cs="Arial"/>
          <w:sz w:val="24"/>
          <w:szCs w:val="24"/>
        </w:rPr>
      </w:pPr>
      <w:r w:rsidRPr="00E92FDF">
        <w:rPr>
          <w:rFonts w:ascii="Arial" w:hAnsi="Arial" w:cs="Arial"/>
          <w:sz w:val="24"/>
          <w:szCs w:val="24"/>
        </w:rPr>
        <w:t>Cz. 5 w wysokości ……………. PLN brutto (słownie: ………………………………..) za 1 (jedną) godzinę świadczenie usługi. Prognozowane wynagrodzenie wynosi …………………….</w:t>
      </w:r>
      <w:r w:rsidRPr="00261C05">
        <w:rPr>
          <w:rFonts w:ascii="Arial" w:hAnsi="Arial" w:cs="Arial"/>
          <w:sz w:val="24"/>
          <w:szCs w:val="24"/>
        </w:rPr>
        <w:t>*</w:t>
      </w:r>
    </w:p>
    <w:p w14:paraId="5B6557A0" w14:textId="77777777" w:rsidR="00E92FDF" w:rsidRPr="00261C05" w:rsidRDefault="00E92FDF" w:rsidP="00261C05">
      <w:pPr>
        <w:pStyle w:val="Tekstpodstawowy"/>
        <w:spacing w:before="120" w:line="360" w:lineRule="auto"/>
        <w:ind w:left="426" w:hanging="426"/>
        <w:rPr>
          <w:rFonts w:ascii="Arial" w:hAnsi="Arial" w:cs="Arial"/>
          <w:bCs/>
          <w:sz w:val="24"/>
          <w:szCs w:val="24"/>
          <w:lang w:eastAsia="ar-SA"/>
        </w:rPr>
      </w:pPr>
      <w:r w:rsidRPr="00261C05">
        <w:rPr>
          <w:rFonts w:ascii="Arial" w:hAnsi="Arial" w:cs="Arial"/>
          <w:bCs/>
          <w:sz w:val="24"/>
          <w:szCs w:val="24"/>
          <w:lang w:eastAsia="ar-SA"/>
        </w:rPr>
        <w:t>*niepotrzebne skreślić</w:t>
      </w:r>
    </w:p>
    <w:p w14:paraId="6CD8DE14" w14:textId="77777777" w:rsidR="00E92FDF" w:rsidRPr="00E92FDF" w:rsidRDefault="00E92FDF">
      <w:pPr>
        <w:pStyle w:val="Akapitzlist"/>
        <w:numPr>
          <w:ilvl w:val="0"/>
          <w:numId w:val="72"/>
        </w:numPr>
        <w:spacing w:before="120" w:after="120" w:line="360" w:lineRule="auto"/>
        <w:ind w:left="426" w:hanging="426"/>
        <w:rPr>
          <w:rFonts w:ascii="Arial" w:hAnsi="Arial" w:cs="Arial"/>
          <w:sz w:val="24"/>
          <w:szCs w:val="24"/>
        </w:rPr>
      </w:pPr>
      <w:r w:rsidRPr="00E92FDF">
        <w:rPr>
          <w:rFonts w:ascii="Arial" w:hAnsi="Arial" w:cs="Arial"/>
          <w:sz w:val="24"/>
          <w:szCs w:val="24"/>
        </w:rPr>
        <w:t>Wynagrodzenie jest należne wyłącznie za zrealizowane godziny świadczenia usługi.</w:t>
      </w:r>
    </w:p>
    <w:p w14:paraId="56CCA28B" w14:textId="0F416D54" w:rsidR="00E92FDF" w:rsidRPr="00E92FDF" w:rsidRDefault="00E92FDF">
      <w:pPr>
        <w:pStyle w:val="Akapitzlist"/>
        <w:numPr>
          <w:ilvl w:val="0"/>
          <w:numId w:val="72"/>
        </w:numPr>
        <w:spacing w:before="120" w:after="120" w:line="360" w:lineRule="auto"/>
        <w:ind w:left="426" w:hanging="426"/>
        <w:rPr>
          <w:rFonts w:ascii="Arial" w:hAnsi="Arial" w:cs="Arial"/>
          <w:sz w:val="24"/>
          <w:szCs w:val="24"/>
        </w:rPr>
      </w:pPr>
      <w:r w:rsidRPr="00E92FDF">
        <w:rPr>
          <w:rFonts w:ascii="Arial" w:hAnsi="Arial" w:cs="Arial"/>
          <w:sz w:val="24"/>
          <w:szCs w:val="24"/>
        </w:rPr>
        <w:lastRenderedPageBreak/>
        <w:t xml:space="preserve">Prognozowane wynagrodzenie, o którym mowa w ust. 1 </w:t>
      </w:r>
      <w:r w:rsidRPr="00261C05">
        <w:rPr>
          <w:rFonts w:ascii="Arial" w:hAnsi="Arial" w:cs="Arial"/>
          <w:sz w:val="24"/>
          <w:szCs w:val="24"/>
        </w:rPr>
        <w:t>stanowi przewidywane, szacunkowe zapotrzebowanie i może ulec zmianie w trakcie trwania umowy. Ewentualne zmiany mogą być uzależnione, w szczególności m.in. od</w:t>
      </w:r>
      <w:r w:rsidRPr="00E92FDF">
        <w:rPr>
          <w:rFonts w:ascii="Arial" w:hAnsi="Arial" w:cs="Arial"/>
          <w:sz w:val="24"/>
          <w:szCs w:val="24"/>
        </w:rPr>
        <w:t xml:space="preserve"> liczby osób zakwalifikowanych do udziału w Projekcie</w:t>
      </w:r>
      <w:r w:rsidRPr="00261C05">
        <w:rPr>
          <w:rFonts w:ascii="Arial" w:hAnsi="Arial" w:cs="Arial"/>
          <w:sz w:val="24"/>
          <w:szCs w:val="24"/>
        </w:rPr>
        <w:t>, przy czym minimalna liczba uczestników wynosić będzie 30 osób a maksymalna liczba uczestników to 100.</w:t>
      </w:r>
      <w:r w:rsidRPr="00E92FDF">
        <w:rPr>
          <w:rFonts w:ascii="Arial" w:hAnsi="Arial" w:cs="Arial"/>
          <w:sz w:val="24"/>
          <w:szCs w:val="24"/>
        </w:rPr>
        <w:t xml:space="preserve"> </w:t>
      </w:r>
      <w:r w:rsidRPr="00261C05">
        <w:rPr>
          <w:rFonts w:ascii="Arial" w:hAnsi="Arial" w:cs="Arial"/>
          <w:sz w:val="24"/>
          <w:szCs w:val="24"/>
        </w:rPr>
        <w:t>W</w:t>
      </w:r>
      <w:r w:rsidR="00261C05">
        <w:rPr>
          <w:rFonts w:ascii="Arial" w:hAnsi="Arial" w:cs="Arial"/>
          <w:sz w:val="24"/>
          <w:szCs w:val="24"/>
        </w:rPr>
        <w:t> </w:t>
      </w:r>
      <w:r w:rsidRPr="00261C05">
        <w:rPr>
          <w:rFonts w:ascii="Arial" w:hAnsi="Arial" w:cs="Arial"/>
          <w:sz w:val="24"/>
          <w:szCs w:val="24"/>
        </w:rPr>
        <w:t xml:space="preserve">przypadku zrealizowania przedmiotu umowy w mniejszym zakresie, niż wynika to z szacunkowych ilości, Wykonawcy nie przysługują żadne roszczenia w stosunku do Zamawiającego. </w:t>
      </w:r>
    </w:p>
    <w:p w14:paraId="0384A350" w14:textId="77777777" w:rsidR="00E92FDF" w:rsidRPr="00E92FDF" w:rsidRDefault="00E92FDF">
      <w:pPr>
        <w:pStyle w:val="Akapitzlist"/>
        <w:numPr>
          <w:ilvl w:val="0"/>
          <w:numId w:val="72"/>
        </w:numPr>
        <w:spacing w:before="120" w:after="120" w:line="360" w:lineRule="auto"/>
        <w:ind w:left="426" w:hanging="426"/>
        <w:rPr>
          <w:rFonts w:ascii="Arial" w:hAnsi="Arial" w:cs="Arial"/>
          <w:sz w:val="24"/>
          <w:szCs w:val="24"/>
        </w:rPr>
      </w:pPr>
      <w:r w:rsidRPr="00E92FDF">
        <w:rPr>
          <w:rFonts w:ascii="Arial" w:hAnsi="Arial" w:cs="Arial"/>
          <w:sz w:val="24"/>
          <w:szCs w:val="24"/>
        </w:rPr>
        <w:t>Wynagrodzenie płatne będzie jednorazowo po wykonaniu całości przedmiotu umowy w terminie 30 dni od daty doręczenia prawidłowo wystawionej faktury/rachunku, na podstawie protokołu wykonania usługi.</w:t>
      </w:r>
    </w:p>
    <w:p w14:paraId="1279EE5C" w14:textId="77777777" w:rsidR="00E92FDF" w:rsidRPr="00E92FDF" w:rsidRDefault="00E92FDF">
      <w:pPr>
        <w:pStyle w:val="Akapitzlist"/>
        <w:numPr>
          <w:ilvl w:val="0"/>
          <w:numId w:val="72"/>
        </w:numPr>
        <w:spacing w:before="120" w:after="120" w:line="360" w:lineRule="auto"/>
        <w:ind w:left="426" w:hanging="426"/>
        <w:rPr>
          <w:rFonts w:ascii="Arial" w:hAnsi="Arial" w:cs="Arial"/>
          <w:sz w:val="24"/>
          <w:szCs w:val="24"/>
        </w:rPr>
      </w:pPr>
      <w:r w:rsidRPr="00E92FDF">
        <w:rPr>
          <w:rFonts w:ascii="Arial" w:hAnsi="Arial" w:cs="Arial"/>
          <w:sz w:val="24"/>
          <w:szCs w:val="24"/>
        </w:rPr>
        <w:t>Wypłata wynagrodzenia nastąpi w formie przelewu na rachunek bankowy wskazany przez Wykonawcę w fakturze/rachunku. Wykonawca wystawi fakturę / rachunek wg wzoru:</w:t>
      </w:r>
    </w:p>
    <w:p w14:paraId="4A8F5513" w14:textId="77777777" w:rsidR="00261C05" w:rsidRPr="00261C05" w:rsidRDefault="00261C05" w:rsidP="00261C05">
      <w:pPr>
        <w:spacing w:before="120" w:after="120" w:line="360" w:lineRule="auto"/>
        <w:ind w:left="426"/>
        <w:jc w:val="both"/>
        <w:rPr>
          <w:rFonts w:ascii="Arial" w:hAnsi="Arial" w:cs="Arial"/>
          <w:sz w:val="24"/>
          <w:szCs w:val="24"/>
        </w:rPr>
      </w:pPr>
      <w:r w:rsidRPr="00261C05">
        <w:rPr>
          <w:rFonts w:ascii="Arial" w:hAnsi="Arial" w:cs="Arial"/>
          <w:sz w:val="24"/>
          <w:szCs w:val="24"/>
        </w:rPr>
        <w:t>Nabywca:</w:t>
      </w:r>
    </w:p>
    <w:p w14:paraId="77BF8EB8"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Powiat Wieluński</w:t>
      </w:r>
    </w:p>
    <w:p w14:paraId="0AD31A5D"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Pl. Kazimierza Wielkiego 2, 98-300 Wieluń</w:t>
      </w:r>
    </w:p>
    <w:p w14:paraId="5FA71C74"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NIP: 832-17-93-787</w:t>
      </w:r>
    </w:p>
    <w:p w14:paraId="28FB7099" w14:textId="77777777" w:rsidR="00261C05" w:rsidRPr="00261C05" w:rsidRDefault="00261C05" w:rsidP="00261C05">
      <w:pPr>
        <w:spacing w:before="120" w:after="120" w:line="360" w:lineRule="auto"/>
        <w:ind w:left="426"/>
        <w:rPr>
          <w:rFonts w:ascii="Arial" w:hAnsi="Arial" w:cs="Arial"/>
          <w:sz w:val="24"/>
          <w:szCs w:val="24"/>
        </w:rPr>
      </w:pPr>
      <w:r w:rsidRPr="00261C05">
        <w:rPr>
          <w:rFonts w:ascii="Arial" w:hAnsi="Arial" w:cs="Arial"/>
          <w:sz w:val="24"/>
          <w:szCs w:val="24"/>
        </w:rPr>
        <w:t>Odbiorca: (Dane wskazywane w pozycji faktury ustrukturyzowanej jako Podmiot 3, rola „8” – JST – Odbiorca)</w:t>
      </w:r>
    </w:p>
    <w:p w14:paraId="511B6AFB"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Starostwo Powiatowe w Wieluniu</w:t>
      </w:r>
    </w:p>
    <w:p w14:paraId="23E41160"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Pl. Kazimierza Wielkiego 2, 98-300 Wieluń</w:t>
      </w:r>
    </w:p>
    <w:p w14:paraId="7F7B62D1" w14:textId="77777777" w:rsidR="00261C05" w:rsidRPr="00261C05" w:rsidRDefault="00261C05" w:rsidP="00261C05">
      <w:pPr>
        <w:spacing w:before="120" w:after="120" w:line="360" w:lineRule="auto"/>
        <w:ind w:left="709"/>
        <w:jc w:val="both"/>
        <w:rPr>
          <w:rFonts w:ascii="Arial" w:hAnsi="Arial" w:cs="Arial"/>
          <w:sz w:val="24"/>
          <w:szCs w:val="24"/>
        </w:rPr>
      </w:pPr>
      <w:r w:rsidRPr="00261C05">
        <w:rPr>
          <w:rFonts w:ascii="Arial" w:hAnsi="Arial" w:cs="Arial"/>
          <w:sz w:val="24"/>
          <w:szCs w:val="24"/>
        </w:rPr>
        <w:t>NIP: 832-18-07-874</w:t>
      </w:r>
    </w:p>
    <w:p w14:paraId="6A5113BF" w14:textId="77777777" w:rsidR="00E92FDF" w:rsidRPr="00261C05" w:rsidRDefault="00E92FDF">
      <w:pPr>
        <w:pStyle w:val="Akapitzlist"/>
        <w:numPr>
          <w:ilvl w:val="0"/>
          <w:numId w:val="72"/>
        </w:numPr>
        <w:spacing w:before="120" w:after="120" w:line="360" w:lineRule="auto"/>
        <w:ind w:left="426" w:hanging="426"/>
        <w:rPr>
          <w:rFonts w:ascii="Arial" w:hAnsi="Arial" w:cs="Arial"/>
          <w:sz w:val="24"/>
          <w:szCs w:val="24"/>
        </w:rPr>
      </w:pPr>
      <w:r w:rsidRPr="00261C05">
        <w:rPr>
          <w:rFonts w:ascii="Arial" w:hAnsi="Arial" w:cs="Arial"/>
          <w:sz w:val="24"/>
          <w:szCs w:val="24"/>
        </w:rPr>
        <w:t>Protokół wykonania usługi, o którym mowa w ust. 3, zawiera co najmniej:</w:t>
      </w:r>
    </w:p>
    <w:p w14:paraId="436F6B04" w14:textId="77777777" w:rsidR="00E92FDF" w:rsidRPr="00E92FDF" w:rsidRDefault="00E92FDF">
      <w:pPr>
        <w:numPr>
          <w:ilvl w:val="0"/>
          <w:numId w:val="73"/>
        </w:numPr>
        <w:spacing w:before="120" w:after="120" w:line="360" w:lineRule="auto"/>
        <w:ind w:left="851" w:hanging="425"/>
        <w:contextualSpacing/>
        <w:rPr>
          <w:rFonts w:ascii="Arial" w:eastAsia="Times New Roman" w:hAnsi="Arial" w:cs="Arial"/>
          <w:sz w:val="24"/>
          <w:szCs w:val="24"/>
          <w:lang w:eastAsia="zh-CN"/>
        </w:rPr>
      </w:pPr>
      <w:r w:rsidRPr="00E92FDF">
        <w:rPr>
          <w:rFonts w:ascii="Arial" w:eastAsia="Times New Roman" w:hAnsi="Arial" w:cs="Arial"/>
          <w:sz w:val="24"/>
          <w:szCs w:val="24"/>
          <w:lang w:eastAsia="zh-CN"/>
        </w:rPr>
        <w:t>w zakresie warsztatów: datę i miejsce przeprowadzenia warsztatów, czas trwania (liczbę godzin) oraz agendę / spis tematów omówionych podczas warsztatów (jeżeli dotyczy);</w:t>
      </w:r>
    </w:p>
    <w:p w14:paraId="2469501F" w14:textId="77777777" w:rsidR="00E92FDF" w:rsidRPr="00E92FDF" w:rsidRDefault="00E92FDF">
      <w:pPr>
        <w:numPr>
          <w:ilvl w:val="0"/>
          <w:numId w:val="73"/>
        </w:numPr>
        <w:spacing w:before="120" w:after="120" w:line="360" w:lineRule="auto"/>
        <w:ind w:left="851" w:hanging="425"/>
        <w:contextualSpacing/>
        <w:rPr>
          <w:rFonts w:ascii="Arial" w:eastAsia="Times New Roman" w:hAnsi="Arial" w:cs="Arial"/>
          <w:sz w:val="24"/>
          <w:szCs w:val="24"/>
          <w:lang w:eastAsia="zh-CN"/>
        </w:rPr>
      </w:pPr>
      <w:r w:rsidRPr="00E92FDF">
        <w:rPr>
          <w:rFonts w:ascii="Arial" w:eastAsia="Times New Roman" w:hAnsi="Arial" w:cs="Arial"/>
          <w:sz w:val="24"/>
          <w:szCs w:val="24"/>
          <w:lang w:eastAsia="zh-CN"/>
        </w:rPr>
        <w:t>w zakresie spotkań indywidualnych: daty realizacji spotkań, czas (łączną liczbę godzin/minut),</w:t>
      </w:r>
    </w:p>
    <w:p w14:paraId="77337CAA" w14:textId="77777777" w:rsidR="00E92FDF" w:rsidRDefault="00E92FDF" w:rsidP="00261C05">
      <w:pPr>
        <w:spacing w:before="120" w:after="120" w:line="360" w:lineRule="auto"/>
        <w:ind w:left="426"/>
        <w:contextualSpacing/>
        <w:rPr>
          <w:rFonts w:ascii="Arial" w:eastAsia="Times New Roman" w:hAnsi="Arial" w:cs="Arial"/>
          <w:sz w:val="24"/>
          <w:szCs w:val="24"/>
          <w:lang w:eastAsia="zh-CN"/>
        </w:rPr>
      </w:pPr>
      <w:r w:rsidRPr="00E92FDF">
        <w:rPr>
          <w:rFonts w:ascii="Arial" w:eastAsia="Times New Roman" w:hAnsi="Arial" w:cs="Arial"/>
          <w:sz w:val="24"/>
          <w:szCs w:val="24"/>
          <w:lang w:eastAsia="zh-CN"/>
        </w:rPr>
        <w:t xml:space="preserve">Protokół nie zawiera danych osobowych uczestników Projektu ani treści spotkań indywidualnych, w szczególności danych szczególnych kategorii, oraz nie </w:t>
      </w:r>
      <w:r w:rsidRPr="00E92FDF">
        <w:rPr>
          <w:rFonts w:ascii="Arial" w:eastAsia="Times New Roman" w:hAnsi="Arial" w:cs="Arial"/>
          <w:sz w:val="24"/>
          <w:szCs w:val="24"/>
          <w:lang w:eastAsia="zh-CN"/>
        </w:rPr>
        <w:lastRenderedPageBreak/>
        <w:t>narusza tajemnicy zawodowej. Załącznikami do protokołu są listy obecności uczestników Projektu oraz ankiety ewaluacyjne.</w:t>
      </w:r>
    </w:p>
    <w:p w14:paraId="4CB2592F" w14:textId="706C8BF0" w:rsidR="00E92FDF" w:rsidRPr="00E92FDF" w:rsidRDefault="00E92FDF" w:rsidP="00E92FDF">
      <w:pPr>
        <w:spacing w:before="120" w:after="120" w:line="360" w:lineRule="auto"/>
        <w:jc w:val="center"/>
        <w:rPr>
          <w:rFonts w:ascii="Arial" w:hAnsi="Arial" w:cs="Arial"/>
          <w:sz w:val="24"/>
          <w:szCs w:val="24"/>
        </w:rPr>
      </w:pPr>
      <w:r w:rsidRPr="00E92FDF">
        <w:rPr>
          <w:rFonts w:ascii="Arial" w:hAnsi="Arial" w:cs="Arial"/>
          <w:b/>
          <w:bCs/>
          <w:sz w:val="24"/>
          <w:szCs w:val="24"/>
        </w:rPr>
        <w:t>§</w:t>
      </w:r>
      <w:r w:rsidR="00261C05">
        <w:rPr>
          <w:rFonts w:ascii="Arial" w:hAnsi="Arial" w:cs="Arial"/>
          <w:b/>
          <w:bCs/>
          <w:sz w:val="24"/>
          <w:szCs w:val="24"/>
        </w:rPr>
        <w:t>5</w:t>
      </w:r>
    </w:p>
    <w:p w14:paraId="7114453A"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Strony oświadczają, że przetwarzają dane osobowe zgodnie z RODO oraz przepisami krajowymi.</w:t>
      </w:r>
    </w:p>
    <w:p w14:paraId="31B0A427" w14:textId="304E452D"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 xml:space="preserve">Strony oświadczają, że w związku z zawarciem i wykonywaniem </w:t>
      </w:r>
      <w:r w:rsidR="00261C05">
        <w:rPr>
          <w:rFonts w:ascii="Arial" w:hAnsi="Arial" w:cs="Arial"/>
          <w:bCs/>
        </w:rPr>
        <w:t>u</w:t>
      </w:r>
      <w:r w:rsidRPr="00E92FDF">
        <w:rPr>
          <w:rFonts w:ascii="Arial" w:hAnsi="Arial" w:cs="Arial"/>
          <w:bCs/>
        </w:rPr>
        <w:t>mowy przetwarzają dane osobowe:</w:t>
      </w:r>
    </w:p>
    <w:p w14:paraId="60963D2A" w14:textId="2E7B0719" w:rsidR="00E92FDF" w:rsidRPr="00E92FDF" w:rsidRDefault="00261C05">
      <w:pPr>
        <w:numPr>
          <w:ilvl w:val="0"/>
          <w:numId w:val="74"/>
        </w:numPr>
        <w:spacing w:before="120" w:after="120" w:line="360" w:lineRule="auto"/>
        <w:rPr>
          <w:rFonts w:ascii="Arial" w:eastAsia="Times New Roman" w:hAnsi="Arial" w:cs="Arial"/>
          <w:bCs/>
          <w:sz w:val="24"/>
          <w:szCs w:val="24"/>
          <w:lang w:eastAsia="zh-CN"/>
        </w:rPr>
      </w:pPr>
      <w:r>
        <w:rPr>
          <w:rFonts w:ascii="Arial" w:eastAsia="Times New Roman" w:hAnsi="Arial" w:cs="Arial"/>
          <w:bCs/>
          <w:sz w:val="24"/>
          <w:szCs w:val="24"/>
          <w:lang w:eastAsia="zh-CN"/>
        </w:rPr>
        <w:t>s</w:t>
      </w:r>
      <w:r w:rsidR="00E92FDF" w:rsidRPr="00E92FDF">
        <w:rPr>
          <w:rFonts w:ascii="Arial" w:eastAsia="Times New Roman" w:hAnsi="Arial" w:cs="Arial"/>
          <w:bCs/>
          <w:sz w:val="24"/>
          <w:szCs w:val="24"/>
          <w:lang w:eastAsia="zh-CN"/>
        </w:rPr>
        <w:t xml:space="preserve">tron (jeżeli </w:t>
      </w:r>
      <w:r>
        <w:rPr>
          <w:rFonts w:ascii="Arial" w:eastAsia="Times New Roman" w:hAnsi="Arial" w:cs="Arial"/>
          <w:bCs/>
          <w:sz w:val="24"/>
          <w:szCs w:val="24"/>
          <w:lang w:eastAsia="zh-CN"/>
        </w:rPr>
        <w:t>s</w:t>
      </w:r>
      <w:r w:rsidR="00E92FDF" w:rsidRPr="00E92FDF">
        <w:rPr>
          <w:rFonts w:ascii="Arial" w:eastAsia="Times New Roman" w:hAnsi="Arial" w:cs="Arial"/>
          <w:bCs/>
          <w:sz w:val="24"/>
          <w:szCs w:val="24"/>
          <w:lang w:eastAsia="zh-CN"/>
        </w:rPr>
        <w:t>troną jest osoba fizyczna),</w:t>
      </w:r>
    </w:p>
    <w:p w14:paraId="7EB55BA8" w14:textId="6F5A8B22" w:rsidR="00E92FDF" w:rsidRPr="00E92FDF" w:rsidRDefault="00E92FDF">
      <w:pPr>
        <w:numPr>
          <w:ilvl w:val="0"/>
          <w:numId w:val="74"/>
        </w:numPr>
        <w:spacing w:before="120" w:after="120" w:line="360" w:lineRule="auto"/>
        <w:rPr>
          <w:rFonts w:ascii="Arial" w:eastAsia="Times New Roman" w:hAnsi="Arial" w:cs="Arial"/>
          <w:bCs/>
          <w:sz w:val="24"/>
          <w:szCs w:val="24"/>
          <w:lang w:eastAsia="zh-CN"/>
        </w:rPr>
      </w:pPr>
      <w:r w:rsidRPr="00E92FDF">
        <w:rPr>
          <w:rFonts w:ascii="Arial" w:eastAsia="Times New Roman" w:hAnsi="Arial" w:cs="Arial"/>
          <w:bCs/>
          <w:sz w:val="24"/>
          <w:szCs w:val="24"/>
          <w:lang w:eastAsia="zh-CN"/>
        </w:rPr>
        <w:t xml:space="preserve">osób reprezentujących </w:t>
      </w:r>
      <w:r w:rsidR="00261C05">
        <w:rPr>
          <w:rFonts w:ascii="Arial" w:eastAsia="Times New Roman" w:hAnsi="Arial" w:cs="Arial"/>
          <w:bCs/>
          <w:sz w:val="24"/>
          <w:szCs w:val="24"/>
          <w:lang w:eastAsia="zh-CN"/>
        </w:rPr>
        <w:t>s</w:t>
      </w:r>
      <w:r w:rsidRPr="00E92FDF">
        <w:rPr>
          <w:rFonts w:ascii="Arial" w:eastAsia="Times New Roman" w:hAnsi="Arial" w:cs="Arial"/>
          <w:bCs/>
          <w:sz w:val="24"/>
          <w:szCs w:val="24"/>
          <w:lang w:eastAsia="zh-CN"/>
        </w:rPr>
        <w:t>trony,</w:t>
      </w:r>
    </w:p>
    <w:p w14:paraId="0E8A2F59" w14:textId="37F996D2" w:rsidR="00E92FDF" w:rsidRPr="00E92FDF" w:rsidRDefault="00E92FDF">
      <w:pPr>
        <w:numPr>
          <w:ilvl w:val="0"/>
          <w:numId w:val="74"/>
        </w:numPr>
        <w:spacing w:before="120" w:after="120" w:line="360" w:lineRule="auto"/>
        <w:rPr>
          <w:rFonts w:ascii="Arial" w:eastAsia="Times New Roman" w:hAnsi="Arial" w:cs="Arial"/>
          <w:bCs/>
          <w:sz w:val="24"/>
          <w:szCs w:val="24"/>
          <w:lang w:eastAsia="zh-CN"/>
        </w:rPr>
      </w:pPr>
      <w:r w:rsidRPr="00E92FDF">
        <w:rPr>
          <w:rFonts w:ascii="Arial" w:eastAsia="Times New Roman" w:hAnsi="Arial" w:cs="Arial"/>
          <w:bCs/>
          <w:sz w:val="24"/>
          <w:szCs w:val="24"/>
          <w:lang w:eastAsia="zh-CN"/>
        </w:rPr>
        <w:t xml:space="preserve">osób wyznaczonych przez </w:t>
      </w:r>
      <w:r w:rsidR="00261C05">
        <w:rPr>
          <w:rFonts w:ascii="Arial" w:eastAsia="Times New Roman" w:hAnsi="Arial" w:cs="Arial"/>
          <w:bCs/>
          <w:sz w:val="24"/>
          <w:szCs w:val="24"/>
          <w:lang w:eastAsia="zh-CN"/>
        </w:rPr>
        <w:t>s</w:t>
      </w:r>
      <w:r w:rsidRPr="00E92FDF">
        <w:rPr>
          <w:rFonts w:ascii="Arial" w:eastAsia="Times New Roman" w:hAnsi="Arial" w:cs="Arial"/>
          <w:bCs/>
          <w:sz w:val="24"/>
          <w:szCs w:val="24"/>
          <w:lang w:eastAsia="zh-CN"/>
        </w:rPr>
        <w:t xml:space="preserve">trony do realizacji </w:t>
      </w:r>
      <w:r w:rsidR="00261C05">
        <w:rPr>
          <w:rFonts w:ascii="Arial" w:eastAsia="Times New Roman" w:hAnsi="Arial" w:cs="Arial"/>
          <w:bCs/>
          <w:sz w:val="24"/>
          <w:szCs w:val="24"/>
          <w:lang w:eastAsia="zh-CN"/>
        </w:rPr>
        <w:t>u</w:t>
      </w:r>
      <w:r w:rsidRPr="00E92FDF">
        <w:rPr>
          <w:rFonts w:ascii="Arial" w:eastAsia="Times New Roman" w:hAnsi="Arial" w:cs="Arial"/>
          <w:bCs/>
          <w:sz w:val="24"/>
          <w:szCs w:val="24"/>
          <w:lang w:eastAsia="zh-CN"/>
        </w:rPr>
        <w:t>mowy, w tym do kontaktu organizacyjnego i rozliczeń,</w:t>
      </w:r>
    </w:p>
    <w:p w14:paraId="664731C9"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 xml:space="preserve">W zakresie danych stron każda ze stron działa jako </w:t>
      </w:r>
      <w:r w:rsidRPr="00E92FDF">
        <w:rPr>
          <w:rFonts w:ascii="Arial" w:hAnsi="Arial" w:cs="Arial"/>
        </w:rPr>
        <w:t>odrębny administrator</w:t>
      </w:r>
      <w:r w:rsidRPr="00E92FDF">
        <w:rPr>
          <w:rFonts w:ascii="Arial" w:hAnsi="Arial" w:cs="Arial"/>
          <w:bCs/>
        </w:rPr>
        <w:t xml:space="preserve"> danych osobowych i udostępnia dane drugiej stronie w celach:</w:t>
      </w:r>
    </w:p>
    <w:p w14:paraId="544DDEA9" w14:textId="77777777" w:rsidR="00E92FDF" w:rsidRPr="00E92FDF" w:rsidRDefault="00E92FDF">
      <w:pPr>
        <w:pStyle w:val="Akapitzlist1"/>
        <w:numPr>
          <w:ilvl w:val="0"/>
          <w:numId w:val="65"/>
        </w:numPr>
        <w:tabs>
          <w:tab w:val="left" w:pos="851"/>
        </w:tabs>
        <w:spacing w:before="120" w:after="120" w:line="360" w:lineRule="auto"/>
        <w:ind w:left="851" w:hanging="425"/>
        <w:rPr>
          <w:rFonts w:ascii="Arial" w:hAnsi="Arial" w:cs="Arial"/>
          <w:bCs/>
        </w:rPr>
      </w:pPr>
      <w:r w:rsidRPr="00E92FDF">
        <w:rPr>
          <w:rFonts w:ascii="Arial" w:hAnsi="Arial" w:cs="Arial"/>
          <w:bCs/>
        </w:rPr>
        <w:t>zawarcia i wykonania umowy, jej rozliczenia oraz dokumentowania realizacji projektu,</w:t>
      </w:r>
    </w:p>
    <w:p w14:paraId="4A63CFC9" w14:textId="0AEDEAB3" w:rsidR="00E92FDF" w:rsidRPr="00E92FDF" w:rsidRDefault="00E92FDF">
      <w:pPr>
        <w:pStyle w:val="Akapitzlist1"/>
        <w:numPr>
          <w:ilvl w:val="0"/>
          <w:numId w:val="65"/>
        </w:numPr>
        <w:tabs>
          <w:tab w:val="left" w:pos="851"/>
        </w:tabs>
        <w:spacing w:before="120" w:after="120" w:line="360" w:lineRule="auto"/>
        <w:ind w:left="851" w:hanging="425"/>
        <w:rPr>
          <w:rFonts w:ascii="Arial" w:hAnsi="Arial" w:cs="Arial"/>
          <w:bCs/>
        </w:rPr>
      </w:pPr>
      <w:r w:rsidRPr="00E92FDF">
        <w:rPr>
          <w:rFonts w:ascii="Arial" w:hAnsi="Arial" w:cs="Arial"/>
          <w:bCs/>
        </w:rPr>
        <w:t>realizacji obowiązków prawnych ciążących na stronach (w szczególności w</w:t>
      </w:r>
      <w:r w:rsidR="00261C05">
        <w:rPr>
          <w:rFonts w:ascii="Arial" w:hAnsi="Arial" w:cs="Arial"/>
          <w:bCs/>
        </w:rPr>
        <w:t> </w:t>
      </w:r>
      <w:r w:rsidRPr="00E92FDF">
        <w:rPr>
          <w:rFonts w:ascii="Arial" w:hAnsi="Arial" w:cs="Arial"/>
          <w:bCs/>
        </w:rPr>
        <w:t>obszarze rozliczalności środków UE, finansów publicznych, archiwizacji, zamówień publicznych – jeżeli dotyczy),</w:t>
      </w:r>
    </w:p>
    <w:p w14:paraId="72273C6A" w14:textId="77777777" w:rsidR="00E92FDF" w:rsidRPr="00E92FDF" w:rsidRDefault="00E92FDF">
      <w:pPr>
        <w:pStyle w:val="Akapitzlist1"/>
        <w:numPr>
          <w:ilvl w:val="0"/>
          <w:numId w:val="65"/>
        </w:numPr>
        <w:tabs>
          <w:tab w:val="left" w:pos="851"/>
        </w:tabs>
        <w:spacing w:before="120" w:after="120" w:line="360" w:lineRule="auto"/>
        <w:ind w:left="851" w:hanging="425"/>
        <w:rPr>
          <w:rFonts w:ascii="Arial" w:hAnsi="Arial" w:cs="Arial"/>
          <w:bCs/>
        </w:rPr>
      </w:pPr>
      <w:r w:rsidRPr="00E92FDF">
        <w:rPr>
          <w:rFonts w:ascii="Arial" w:hAnsi="Arial" w:cs="Arial"/>
          <w:bCs/>
        </w:rPr>
        <w:t>dochodzenia roszczeń lub obrony przed roszczeniami.</w:t>
      </w:r>
    </w:p>
    <w:p w14:paraId="6645AC03"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Strony zobowiązują się spełnić wobec osób, których dane dotyczą, obowiązki informacyjne, o których mowa w art. 13 lub art. 14 RODO (stosownie do sposobu pozyskania danych).</w:t>
      </w:r>
    </w:p>
    <w:p w14:paraId="19E4D286"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Strony potwierdzają, że Wykonawca wykonuje świadczenia (spotkania indywidualne i warsztaty) w sposób zapewniający poufność, a Zamawiający nie jest odbiorcą i nie będzie żądał od Wykonawcy informacji o:</w:t>
      </w:r>
    </w:p>
    <w:p w14:paraId="7A6D1393" w14:textId="77777777" w:rsidR="00E92FDF" w:rsidRPr="00E92FDF" w:rsidRDefault="00E92FDF">
      <w:pPr>
        <w:pStyle w:val="Akapitzlist1"/>
        <w:numPr>
          <w:ilvl w:val="1"/>
          <w:numId w:val="62"/>
        </w:numPr>
        <w:spacing w:before="120" w:after="120" w:line="360" w:lineRule="auto"/>
        <w:rPr>
          <w:rFonts w:ascii="Arial" w:hAnsi="Arial" w:cs="Arial"/>
          <w:bCs/>
        </w:rPr>
      </w:pPr>
      <w:r w:rsidRPr="00E92FDF">
        <w:rPr>
          <w:rFonts w:ascii="Arial" w:hAnsi="Arial" w:cs="Arial"/>
          <w:bCs/>
        </w:rPr>
        <w:t>treści spotkań indywidualnych,</w:t>
      </w:r>
    </w:p>
    <w:p w14:paraId="4594F7BF" w14:textId="77777777" w:rsidR="00E92FDF" w:rsidRPr="00E92FDF" w:rsidRDefault="00E92FDF">
      <w:pPr>
        <w:pStyle w:val="Akapitzlist1"/>
        <w:numPr>
          <w:ilvl w:val="1"/>
          <w:numId w:val="62"/>
        </w:numPr>
        <w:spacing w:before="120" w:after="120" w:line="360" w:lineRule="auto"/>
        <w:rPr>
          <w:rFonts w:ascii="Arial" w:hAnsi="Arial" w:cs="Arial"/>
          <w:bCs/>
        </w:rPr>
      </w:pPr>
      <w:r w:rsidRPr="00E92FDF">
        <w:rPr>
          <w:rFonts w:ascii="Arial" w:hAnsi="Arial" w:cs="Arial"/>
          <w:bCs/>
        </w:rPr>
        <w:t>udzielonym wsparciu, rozpoznanych trudnościach, zaleceniach, notatkach, wnioskach ani</w:t>
      </w:r>
    </w:p>
    <w:p w14:paraId="7EF13246" w14:textId="77777777" w:rsidR="00E92FDF" w:rsidRPr="00E92FDF" w:rsidRDefault="00E92FDF">
      <w:pPr>
        <w:pStyle w:val="Akapitzlist1"/>
        <w:numPr>
          <w:ilvl w:val="1"/>
          <w:numId w:val="62"/>
        </w:numPr>
        <w:spacing w:before="120" w:after="120" w:line="360" w:lineRule="auto"/>
        <w:rPr>
          <w:rFonts w:ascii="Arial" w:hAnsi="Arial" w:cs="Arial"/>
          <w:bCs/>
        </w:rPr>
      </w:pPr>
      <w:r w:rsidRPr="00E92FDF">
        <w:rPr>
          <w:rFonts w:ascii="Arial" w:hAnsi="Arial" w:cs="Arial"/>
          <w:bCs/>
        </w:rPr>
        <w:t>jakichkolwiek danych szczególnych kategorii, w tym danych dotyczących zdrowia psychicznego lub stanu zdrowia (art. 9 RODO).</w:t>
      </w:r>
    </w:p>
    <w:p w14:paraId="0622AA1C" w14:textId="77777777" w:rsidR="00E92FDF" w:rsidRPr="00E92FDF" w:rsidRDefault="00E92FDF" w:rsidP="00261C05">
      <w:pPr>
        <w:spacing w:before="120" w:after="120" w:line="360" w:lineRule="auto"/>
        <w:ind w:left="786"/>
        <w:rPr>
          <w:rFonts w:ascii="Arial" w:eastAsia="Times New Roman" w:hAnsi="Arial" w:cs="Arial"/>
          <w:bCs/>
          <w:sz w:val="24"/>
          <w:szCs w:val="24"/>
          <w:lang w:eastAsia="zh-CN"/>
        </w:rPr>
      </w:pPr>
      <w:r w:rsidRPr="00E92FDF">
        <w:rPr>
          <w:rFonts w:ascii="Arial" w:eastAsia="Times New Roman" w:hAnsi="Arial" w:cs="Arial"/>
          <w:bCs/>
          <w:sz w:val="24"/>
          <w:szCs w:val="24"/>
          <w:lang w:eastAsia="zh-CN"/>
        </w:rPr>
        <w:lastRenderedPageBreak/>
        <w:t>Wykonawca zobowiązuje się nie ujawniać Zamawiającemu ani osobom trzecim informacji uzyskanych w związku z realizacją usługi, poza zakresem niezbędnym do rozliczenia wykonania przedmiotu umowy oraz poza przypadkami wynikającymi z bezwzględnie obowiązujących przepisów prawa.</w:t>
      </w:r>
    </w:p>
    <w:p w14:paraId="7AE49F41"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Strony zgodnie postanawiają, że:</w:t>
      </w:r>
    </w:p>
    <w:p w14:paraId="2FBE6B76" w14:textId="77777777" w:rsidR="00E92FDF" w:rsidRPr="00E92FDF" w:rsidRDefault="00E92FDF">
      <w:pPr>
        <w:pStyle w:val="Akapitzlist1"/>
        <w:numPr>
          <w:ilvl w:val="0"/>
          <w:numId w:val="66"/>
        </w:numPr>
        <w:tabs>
          <w:tab w:val="left" w:pos="851"/>
        </w:tabs>
        <w:spacing w:before="120" w:after="120" w:line="360" w:lineRule="auto"/>
        <w:ind w:left="851" w:hanging="425"/>
        <w:rPr>
          <w:rFonts w:ascii="Arial" w:hAnsi="Arial" w:cs="Arial"/>
          <w:bCs/>
        </w:rPr>
      </w:pPr>
      <w:r w:rsidRPr="00E92FDF">
        <w:rPr>
          <w:rFonts w:ascii="Arial" w:hAnsi="Arial" w:cs="Arial"/>
          <w:bCs/>
        </w:rPr>
        <w:t>w zakresie czynności administracyjno-organizacyjnych związanych z realizacją usługi (w szczególności: ustalanie terminów, potwierdzanie udziału / obecności, prowadzenie list obecności i przekazywanie ich Zamawiającemu wyłącznie dla celów rozliczenia i sprawozdawczości projektu) Wykonawca działa jako podmiot przetwarzający w imieniu Zamawiającego – na zasadach określonych w Załączniku nr 2 do umowy – umowie powierzenia przetwarzania danych,</w:t>
      </w:r>
    </w:p>
    <w:p w14:paraId="372D689B" w14:textId="77777777" w:rsidR="00E92FDF" w:rsidRPr="00E92FDF" w:rsidRDefault="00E92FDF">
      <w:pPr>
        <w:pStyle w:val="Akapitzlist1"/>
        <w:numPr>
          <w:ilvl w:val="0"/>
          <w:numId w:val="66"/>
        </w:numPr>
        <w:tabs>
          <w:tab w:val="left" w:pos="851"/>
        </w:tabs>
        <w:spacing w:before="120" w:after="120" w:line="360" w:lineRule="auto"/>
        <w:ind w:left="851" w:hanging="425"/>
        <w:rPr>
          <w:rFonts w:ascii="Arial" w:hAnsi="Arial" w:cs="Arial"/>
          <w:bCs/>
        </w:rPr>
      </w:pPr>
      <w:r w:rsidRPr="00E92FDF">
        <w:rPr>
          <w:rFonts w:ascii="Arial" w:hAnsi="Arial" w:cs="Arial"/>
          <w:bCs/>
        </w:rPr>
        <w:t>w zakresie merytorycznej realizacji usługi (w tym ewentualnego pozyskiwania jakichkolwiek danych szczególnych kategorii (art. 9 RODO) Wykonawca działa poza zakresem powierzenia; Zamawiający nie jest odbiorcą tych informacji.</w:t>
      </w:r>
    </w:p>
    <w:p w14:paraId="6412DADF" w14:textId="27B7C57C"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Zamawiający realizuje obowiązek informacyjny wobec pracowników – uczestników projektu – w zakresie przetwarzania ich danych w związku z</w:t>
      </w:r>
      <w:r w:rsidR="00261C05">
        <w:rPr>
          <w:rFonts w:ascii="Arial" w:hAnsi="Arial" w:cs="Arial"/>
          <w:bCs/>
        </w:rPr>
        <w:t> </w:t>
      </w:r>
      <w:r w:rsidRPr="00E92FDF">
        <w:rPr>
          <w:rFonts w:ascii="Arial" w:hAnsi="Arial" w:cs="Arial"/>
          <w:bCs/>
        </w:rPr>
        <w:t xml:space="preserve">udziałem w projekcie, w tym w szczególności dla celów dokumentowania udziału i rozliczenia projektu (art. 13/14 RODO). </w:t>
      </w:r>
    </w:p>
    <w:p w14:paraId="426391AD"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Wykonawca zobowiązuje się zachować w poufności wszelkie informacje uzyskane w związku z realizacją umowy, w szczególności dotyczące uczestników projektu, organizacji pracy Zamawiającego, dokumentacji projektowej, rozliczeń i sprawozdawczości.</w:t>
      </w:r>
    </w:p>
    <w:p w14:paraId="00D86C93"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Obowiązek poufności obejmuje również osoby, którymi Wykonawca posługuje się przy realizacji umowy (jeżeli dotyczy). Wykonawca zapewni ich pisemne zobowiązanie do poufności co najmniej w zakresie niniejszej umowy.</w:t>
      </w:r>
    </w:p>
    <w:p w14:paraId="09C9E4E6"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Obowiązek poufności obowiązuje w czasie trwania umowy oraz po jej zakończeniu.</w:t>
      </w:r>
    </w:p>
    <w:p w14:paraId="215F0674"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lastRenderedPageBreak/>
        <w:t>Wykonawca oświadcza, że jest zobowiązany do zachowania tajemnicy zawodowej na zasadach przewidzianych w przepisach dotyczących wykonywania zawodu i wykonuje Umowę z poszanowaniem tej tajemnicy.</w:t>
      </w:r>
    </w:p>
    <w:p w14:paraId="55874646" w14:textId="77777777" w:rsidR="00E92FDF" w:rsidRPr="00E92FDF" w:rsidRDefault="00E92FDF">
      <w:pPr>
        <w:pStyle w:val="Akapitzlist1"/>
        <w:numPr>
          <w:ilvl w:val="0"/>
          <w:numId w:val="62"/>
        </w:numPr>
        <w:spacing w:before="120" w:after="120" w:line="360" w:lineRule="auto"/>
        <w:ind w:left="426" w:hanging="426"/>
        <w:rPr>
          <w:rFonts w:ascii="Arial" w:hAnsi="Arial" w:cs="Arial"/>
          <w:bCs/>
        </w:rPr>
      </w:pPr>
      <w:r w:rsidRPr="00E92FDF">
        <w:rPr>
          <w:rFonts w:ascii="Arial" w:hAnsi="Arial" w:cs="Arial"/>
          <w:bCs/>
        </w:rPr>
        <w:t>Załącznik nr 2 – umowa powierzenia przetwarzania danych stanowi integralną część Umowy.</w:t>
      </w:r>
    </w:p>
    <w:p w14:paraId="2D99F903" w14:textId="739A9C4F" w:rsidR="00E92FDF" w:rsidRPr="00E92FDF" w:rsidRDefault="00E92FDF" w:rsidP="00E92FDF">
      <w:pPr>
        <w:spacing w:before="120" w:after="120" w:line="360" w:lineRule="auto"/>
        <w:jc w:val="center"/>
        <w:rPr>
          <w:rFonts w:ascii="Arial" w:hAnsi="Arial" w:cs="Arial"/>
          <w:sz w:val="24"/>
          <w:szCs w:val="24"/>
        </w:rPr>
      </w:pPr>
      <w:r w:rsidRPr="00E92FDF">
        <w:rPr>
          <w:rFonts w:ascii="Arial" w:hAnsi="Arial" w:cs="Arial"/>
          <w:b/>
          <w:bCs/>
          <w:sz w:val="24"/>
          <w:szCs w:val="24"/>
        </w:rPr>
        <w:t>§</w:t>
      </w:r>
      <w:r w:rsidR="00261C05">
        <w:rPr>
          <w:rFonts w:ascii="Arial" w:hAnsi="Arial" w:cs="Arial"/>
          <w:b/>
          <w:bCs/>
          <w:sz w:val="24"/>
          <w:szCs w:val="24"/>
        </w:rPr>
        <w:t>6</w:t>
      </w:r>
    </w:p>
    <w:p w14:paraId="06F2ACF4" w14:textId="77777777" w:rsidR="00E92FDF" w:rsidRPr="00E92FDF" w:rsidRDefault="00E92FDF" w:rsidP="00E92FDF">
      <w:pPr>
        <w:pStyle w:val="Tekstpodstawowy"/>
        <w:spacing w:before="120" w:line="360" w:lineRule="auto"/>
        <w:rPr>
          <w:rFonts w:ascii="Arial" w:hAnsi="Arial" w:cs="Arial"/>
          <w:sz w:val="24"/>
          <w:szCs w:val="24"/>
        </w:rPr>
      </w:pPr>
      <w:r w:rsidRPr="00E92FDF">
        <w:rPr>
          <w:rFonts w:ascii="Arial" w:hAnsi="Arial" w:cs="Arial"/>
          <w:sz w:val="24"/>
          <w:szCs w:val="24"/>
        </w:rPr>
        <w:t>Wykonawca ponosi wobec Zamawiającego pełną odpowiedzialność za wyrządzone szkody, będące następstwem nienależytego wykonania czynności objętych niniejszą umową.</w:t>
      </w:r>
    </w:p>
    <w:p w14:paraId="3D5FD4AF" w14:textId="71BA5BF4" w:rsidR="00E92FDF" w:rsidRPr="00E92FDF" w:rsidRDefault="00E92FDF" w:rsidP="00E92FDF">
      <w:pPr>
        <w:spacing w:before="120" w:after="120" w:line="360" w:lineRule="auto"/>
        <w:jc w:val="center"/>
        <w:rPr>
          <w:rFonts w:ascii="Arial" w:hAnsi="Arial" w:cs="Arial"/>
          <w:sz w:val="24"/>
          <w:szCs w:val="24"/>
        </w:rPr>
      </w:pPr>
      <w:r w:rsidRPr="00E92FDF">
        <w:rPr>
          <w:rFonts w:ascii="Arial" w:hAnsi="Arial" w:cs="Arial"/>
          <w:b/>
          <w:bCs/>
          <w:sz w:val="24"/>
          <w:szCs w:val="24"/>
        </w:rPr>
        <w:t>§</w:t>
      </w:r>
      <w:r w:rsidR="00261C05">
        <w:rPr>
          <w:rFonts w:ascii="Arial" w:hAnsi="Arial" w:cs="Arial"/>
          <w:b/>
          <w:bCs/>
          <w:sz w:val="24"/>
          <w:szCs w:val="24"/>
        </w:rPr>
        <w:t>7</w:t>
      </w:r>
    </w:p>
    <w:p w14:paraId="206F188A" w14:textId="77777777" w:rsidR="00E92FDF" w:rsidRPr="00E92FDF" w:rsidRDefault="00E92FDF">
      <w:pPr>
        <w:pStyle w:val="Akapitzlist"/>
        <w:numPr>
          <w:ilvl w:val="3"/>
          <w:numId w:val="63"/>
        </w:numPr>
        <w:spacing w:before="120" w:after="120" w:line="360" w:lineRule="auto"/>
        <w:ind w:left="426" w:hanging="426"/>
        <w:rPr>
          <w:rFonts w:ascii="Arial" w:hAnsi="Arial" w:cs="Arial"/>
          <w:sz w:val="24"/>
          <w:szCs w:val="24"/>
        </w:rPr>
      </w:pPr>
      <w:r w:rsidRPr="00E92FDF">
        <w:rPr>
          <w:rFonts w:ascii="Arial" w:hAnsi="Arial" w:cs="Arial"/>
          <w:sz w:val="24"/>
          <w:szCs w:val="24"/>
        </w:rPr>
        <w:t>Za niewykonanie lub nienależyte wykonanie przedmiotu umowy Wykonawca zobowiązany jest do zapłaty kar umownych:</w:t>
      </w:r>
    </w:p>
    <w:p w14:paraId="610D2D3D" w14:textId="6CCC3E1C"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 tytułu odstąpienia od umowy przez Zamawiającego lub Wykonawcę wskutek okoliczności, za które odpowiada Wykonawca, w wysokości 10% wynagrodzenia umownego brutto określonego w §</w:t>
      </w:r>
      <w:r w:rsidR="008E5643">
        <w:rPr>
          <w:rFonts w:ascii="Arial" w:hAnsi="Arial" w:cs="Arial"/>
          <w:sz w:val="24"/>
          <w:szCs w:val="24"/>
        </w:rPr>
        <w:t>3</w:t>
      </w:r>
      <w:r w:rsidRPr="00E92FDF">
        <w:rPr>
          <w:rFonts w:ascii="Arial" w:hAnsi="Arial" w:cs="Arial"/>
          <w:sz w:val="24"/>
          <w:szCs w:val="24"/>
        </w:rPr>
        <w:t xml:space="preserve"> ust. 1 umowy.</w:t>
      </w:r>
    </w:p>
    <w:p w14:paraId="518D6576" w14:textId="77777777"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Za zwłokę w przedstawieniu Harmonogramu do akceptacji Zamawiającego – 100 zł za każdy dzień zwłoki,</w:t>
      </w:r>
    </w:p>
    <w:p w14:paraId="387A33B6" w14:textId="7F51D616"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Za zwłokę w zakończeniu realizacji usługi w stosunku do terminu określonego w §</w:t>
      </w:r>
      <w:r w:rsidR="008E5643">
        <w:rPr>
          <w:rFonts w:ascii="Arial" w:hAnsi="Arial" w:cs="Arial"/>
          <w:sz w:val="24"/>
          <w:szCs w:val="24"/>
        </w:rPr>
        <w:t>3</w:t>
      </w:r>
      <w:r w:rsidRPr="00E92FDF">
        <w:rPr>
          <w:rFonts w:ascii="Arial" w:hAnsi="Arial" w:cs="Arial"/>
          <w:sz w:val="24"/>
          <w:szCs w:val="24"/>
        </w:rPr>
        <w:t xml:space="preserve"> ust. 2 – w wysokości 1000 zł za każdy dzień zwłoki,</w:t>
      </w:r>
    </w:p>
    <w:p w14:paraId="431EB0C6" w14:textId="77777777"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zwłokę w wykonaniu usług przewidzianych w Harmonogramie na dany miesiąc – 500 zł za każdy dzień zwłoki,</w:t>
      </w:r>
    </w:p>
    <w:p w14:paraId="0B7065BD" w14:textId="29CC7DF7"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Za nieprzedstawienie dokumentów, o których mowa w §</w:t>
      </w:r>
      <w:r w:rsidR="008E5643">
        <w:rPr>
          <w:rFonts w:ascii="Arial" w:hAnsi="Arial" w:cs="Arial"/>
          <w:sz w:val="24"/>
          <w:szCs w:val="24"/>
        </w:rPr>
        <w:t>2</w:t>
      </w:r>
      <w:r w:rsidRPr="00E92FDF">
        <w:rPr>
          <w:rFonts w:ascii="Arial" w:hAnsi="Arial" w:cs="Arial"/>
          <w:sz w:val="24"/>
          <w:szCs w:val="24"/>
        </w:rPr>
        <w:t xml:space="preserve"> ust. 5 umowy 1</w:t>
      </w:r>
      <w:r w:rsidR="008E5643">
        <w:rPr>
          <w:rFonts w:ascii="Arial" w:hAnsi="Arial" w:cs="Arial"/>
          <w:sz w:val="24"/>
          <w:szCs w:val="24"/>
        </w:rPr>
        <w:t> </w:t>
      </w:r>
      <w:r w:rsidRPr="00E92FDF">
        <w:rPr>
          <w:rFonts w:ascii="Arial" w:hAnsi="Arial" w:cs="Arial"/>
          <w:sz w:val="24"/>
          <w:szCs w:val="24"/>
        </w:rPr>
        <w:t>000 zł za każdy przypadek,</w:t>
      </w:r>
    </w:p>
    <w:p w14:paraId="71FBB3E9" w14:textId="77777777"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Za odwołanie pojedynczej usługi z przyczyn, za które odpowiada Wykonawca i bez zgody Zamawiającego 1 000 zł za każdy przypadek.,</w:t>
      </w:r>
    </w:p>
    <w:p w14:paraId="6031F0F2" w14:textId="0D11191E" w:rsidR="00E92FDF" w:rsidRPr="00E92FDF" w:rsidRDefault="00E92FDF">
      <w:pPr>
        <w:pStyle w:val="Akapitzlist"/>
        <w:numPr>
          <w:ilvl w:val="1"/>
          <w:numId w:val="71"/>
        </w:numPr>
        <w:spacing w:before="120" w:after="120" w:line="360" w:lineRule="auto"/>
        <w:ind w:left="851" w:hanging="425"/>
        <w:rPr>
          <w:rFonts w:ascii="Arial" w:hAnsi="Arial" w:cs="Arial"/>
          <w:sz w:val="24"/>
          <w:szCs w:val="24"/>
        </w:rPr>
      </w:pPr>
      <w:r w:rsidRPr="00E92FDF">
        <w:rPr>
          <w:rFonts w:ascii="Arial" w:hAnsi="Arial" w:cs="Arial"/>
          <w:sz w:val="24"/>
          <w:szCs w:val="24"/>
        </w:rPr>
        <w:t>Za brak przekazania Zamawiającemu list obecności uczestników Projektu po zakończeniu realizacji usługi – w wysokości 3</w:t>
      </w:r>
      <w:r w:rsidR="008E5643">
        <w:rPr>
          <w:rFonts w:ascii="Arial" w:hAnsi="Arial" w:cs="Arial"/>
          <w:sz w:val="24"/>
          <w:szCs w:val="24"/>
        </w:rPr>
        <w:t> </w:t>
      </w:r>
      <w:r w:rsidRPr="00E92FDF">
        <w:rPr>
          <w:rFonts w:ascii="Arial" w:hAnsi="Arial" w:cs="Arial"/>
          <w:sz w:val="24"/>
          <w:szCs w:val="24"/>
        </w:rPr>
        <w:t>000 zł.</w:t>
      </w:r>
    </w:p>
    <w:p w14:paraId="76F56521" w14:textId="08CFE6B8" w:rsidR="00E92FDF" w:rsidRPr="00E92FDF" w:rsidRDefault="00E92FDF">
      <w:pPr>
        <w:pStyle w:val="Akapitzlist"/>
        <w:numPr>
          <w:ilvl w:val="3"/>
          <w:numId w:val="63"/>
        </w:numPr>
        <w:spacing w:before="120" w:after="120" w:line="360" w:lineRule="auto"/>
        <w:ind w:left="426" w:hanging="426"/>
        <w:rPr>
          <w:rFonts w:ascii="Arial" w:hAnsi="Arial" w:cs="Arial"/>
          <w:sz w:val="24"/>
          <w:szCs w:val="24"/>
        </w:rPr>
      </w:pPr>
      <w:r w:rsidRPr="00E92FDF">
        <w:rPr>
          <w:rFonts w:ascii="Arial" w:hAnsi="Arial" w:cs="Arial"/>
          <w:sz w:val="24"/>
          <w:szCs w:val="24"/>
        </w:rPr>
        <w:t>Łączna maksymalna wysokość kar umownych nie przekroczy 20% całkowitego wynagrodzenia brutto określonego w §</w:t>
      </w:r>
      <w:r w:rsidR="008E5643">
        <w:rPr>
          <w:rFonts w:ascii="Arial" w:hAnsi="Arial" w:cs="Arial"/>
          <w:sz w:val="24"/>
          <w:szCs w:val="24"/>
        </w:rPr>
        <w:t>3</w:t>
      </w:r>
      <w:r w:rsidRPr="00E92FDF">
        <w:rPr>
          <w:rFonts w:ascii="Arial" w:hAnsi="Arial" w:cs="Arial"/>
          <w:sz w:val="24"/>
          <w:szCs w:val="24"/>
        </w:rPr>
        <w:t xml:space="preserve"> ust. 1.</w:t>
      </w:r>
    </w:p>
    <w:p w14:paraId="3F358E70" w14:textId="77777777" w:rsidR="00E92FDF" w:rsidRPr="00E92FDF" w:rsidRDefault="00E92FDF">
      <w:pPr>
        <w:pStyle w:val="Akapitzlist"/>
        <w:numPr>
          <w:ilvl w:val="3"/>
          <w:numId w:val="63"/>
        </w:numPr>
        <w:spacing w:before="120" w:after="120" w:line="360" w:lineRule="auto"/>
        <w:ind w:left="426" w:hanging="426"/>
        <w:rPr>
          <w:rFonts w:ascii="Arial" w:hAnsi="Arial" w:cs="Arial"/>
          <w:sz w:val="24"/>
          <w:szCs w:val="24"/>
        </w:rPr>
      </w:pPr>
      <w:r w:rsidRPr="00E92FDF">
        <w:rPr>
          <w:rFonts w:ascii="Arial" w:hAnsi="Arial" w:cs="Arial"/>
          <w:sz w:val="24"/>
          <w:szCs w:val="24"/>
        </w:rPr>
        <w:t>Strony zastrzegają prawo dochodzenia odszkodowania uzupełniającego na zasadach ogólnych do wysokości rzeczywiście poniesionej szkody.</w:t>
      </w:r>
    </w:p>
    <w:p w14:paraId="301CF974" w14:textId="77777777" w:rsidR="004910EC" w:rsidRDefault="004910EC" w:rsidP="00E92FDF">
      <w:pPr>
        <w:spacing w:before="120" w:after="120" w:line="360" w:lineRule="auto"/>
        <w:jc w:val="center"/>
        <w:rPr>
          <w:rFonts w:ascii="Arial" w:hAnsi="Arial" w:cs="Arial"/>
          <w:b/>
          <w:bCs/>
          <w:sz w:val="24"/>
          <w:szCs w:val="24"/>
        </w:rPr>
      </w:pPr>
    </w:p>
    <w:p w14:paraId="74D1075F" w14:textId="7EEB9E18" w:rsidR="00E92FDF" w:rsidRPr="00E92FDF" w:rsidRDefault="00E92FDF" w:rsidP="00E92FDF">
      <w:pPr>
        <w:spacing w:before="120" w:after="120" w:line="360" w:lineRule="auto"/>
        <w:jc w:val="center"/>
        <w:rPr>
          <w:rFonts w:ascii="Arial" w:hAnsi="Arial" w:cs="Arial"/>
          <w:b/>
          <w:bCs/>
          <w:sz w:val="24"/>
          <w:szCs w:val="24"/>
        </w:rPr>
      </w:pPr>
      <w:r w:rsidRPr="00E92FDF">
        <w:rPr>
          <w:rFonts w:ascii="Arial" w:hAnsi="Arial" w:cs="Arial"/>
          <w:b/>
          <w:bCs/>
          <w:sz w:val="24"/>
          <w:szCs w:val="24"/>
        </w:rPr>
        <w:lastRenderedPageBreak/>
        <w:t>§</w:t>
      </w:r>
      <w:r w:rsidR="008E5643">
        <w:rPr>
          <w:rFonts w:ascii="Arial" w:hAnsi="Arial" w:cs="Arial"/>
          <w:b/>
          <w:bCs/>
          <w:sz w:val="24"/>
          <w:szCs w:val="24"/>
        </w:rPr>
        <w:t>8</w:t>
      </w:r>
    </w:p>
    <w:p w14:paraId="1214BF2D" w14:textId="77777777" w:rsidR="00E92FDF" w:rsidRPr="008E5643" w:rsidRDefault="00E92FDF">
      <w:pPr>
        <w:pStyle w:val="Akapitzlist"/>
        <w:numPr>
          <w:ilvl w:val="0"/>
          <w:numId w:val="76"/>
        </w:numPr>
        <w:spacing w:before="120" w:after="120" w:line="360" w:lineRule="auto"/>
        <w:ind w:left="426" w:hanging="426"/>
        <w:rPr>
          <w:rFonts w:ascii="Arial" w:hAnsi="Arial" w:cs="Arial"/>
          <w:sz w:val="24"/>
          <w:szCs w:val="24"/>
        </w:rPr>
      </w:pPr>
      <w:r w:rsidRPr="008E5643">
        <w:rPr>
          <w:rFonts w:ascii="Arial" w:hAnsi="Arial" w:cs="Arial"/>
          <w:sz w:val="24"/>
          <w:szCs w:val="24"/>
        </w:rPr>
        <w:t>Zamawiający ma prawo rozwiązać umowę z winy Wykonawcy w następujących przypadkach:</w:t>
      </w:r>
    </w:p>
    <w:p w14:paraId="40F6D7F8" w14:textId="77777777" w:rsidR="00E92FDF" w:rsidRPr="008E5643" w:rsidRDefault="00E92FDF">
      <w:pPr>
        <w:pStyle w:val="Akapitzlist"/>
        <w:numPr>
          <w:ilvl w:val="1"/>
          <w:numId w:val="76"/>
        </w:numPr>
        <w:spacing w:before="120" w:after="120" w:line="360" w:lineRule="auto"/>
        <w:ind w:left="851" w:hanging="425"/>
        <w:rPr>
          <w:rFonts w:ascii="Arial" w:hAnsi="Arial" w:cs="Arial"/>
          <w:sz w:val="24"/>
          <w:szCs w:val="24"/>
        </w:rPr>
      </w:pPr>
      <w:r w:rsidRPr="008E5643">
        <w:rPr>
          <w:rFonts w:ascii="Arial" w:hAnsi="Arial" w:cs="Arial"/>
          <w:sz w:val="24"/>
          <w:szCs w:val="24"/>
        </w:rPr>
        <w:t>W przypadku dwukrotnego odwołania pojedynczej usługi (spotkania indywidualnego/warsztatu – jeżeli dotyczy) bez uzasadnienia bądź bez powiadomienia Zamawiającego,</w:t>
      </w:r>
    </w:p>
    <w:p w14:paraId="58C82EE4" w14:textId="77777777" w:rsidR="00E92FDF" w:rsidRPr="008E5643" w:rsidRDefault="00E92FDF">
      <w:pPr>
        <w:pStyle w:val="Akapitzlist"/>
        <w:numPr>
          <w:ilvl w:val="1"/>
          <w:numId w:val="76"/>
        </w:numPr>
        <w:spacing w:before="120" w:after="120" w:line="360" w:lineRule="auto"/>
        <w:ind w:left="851" w:hanging="425"/>
        <w:rPr>
          <w:rFonts w:ascii="Arial" w:hAnsi="Arial" w:cs="Arial"/>
          <w:sz w:val="24"/>
          <w:szCs w:val="24"/>
        </w:rPr>
      </w:pPr>
      <w:r w:rsidRPr="008E5643">
        <w:rPr>
          <w:rFonts w:ascii="Arial" w:hAnsi="Arial" w:cs="Arial"/>
          <w:sz w:val="24"/>
          <w:szCs w:val="24"/>
        </w:rPr>
        <w:t>W przypadku nieprzedstawienia Zamawiającemu Harmonogramu, przy czym Zamawiający ma obowiązek uprzednio wezwać Wykonawcę do złożenia Harmonogramu w dodatkowym terminie 2 dni roboczych,</w:t>
      </w:r>
    </w:p>
    <w:p w14:paraId="12BBCCF4" w14:textId="2924EB5B" w:rsidR="00E92FDF" w:rsidRPr="008E5643" w:rsidRDefault="00E92FDF">
      <w:pPr>
        <w:pStyle w:val="Akapitzlist"/>
        <w:numPr>
          <w:ilvl w:val="1"/>
          <w:numId w:val="76"/>
        </w:numPr>
        <w:spacing w:before="120" w:after="120" w:line="360" w:lineRule="auto"/>
        <w:ind w:left="851" w:hanging="425"/>
        <w:rPr>
          <w:rFonts w:ascii="Arial" w:hAnsi="Arial" w:cs="Arial"/>
          <w:sz w:val="24"/>
          <w:szCs w:val="24"/>
        </w:rPr>
      </w:pPr>
      <w:r w:rsidRPr="008E5643">
        <w:rPr>
          <w:rFonts w:ascii="Arial" w:hAnsi="Arial" w:cs="Arial"/>
          <w:sz w:val="24"/>
          <w:szCs w:val="24"/>
        </w:rPr>
        <w:t>W przypadku dokonania zmiany osoby świadczącej usługę niezgodnie z</w:t>
      </w:r>
      <w:r w:rsidR="008E5643">
        <w:rPr>
          <w:rFonts w:ascii="Arial" w:hAnsi="Arial" w:cs="Arial"/>
          <w:sz w:val="24"/>
          <w:szCs w:val="24"/>
        </w:rPr>
        <w:t> </w:t>
      </w:r>
      <w:r w:rsidRPr="008E5643">
        <w:rPr>
          <w:rFonts w:ascii="Arial" w:hAnsi="Arial" w:cs="Arial"/>
          <w:sz w:val="24"/>
          <w:szCs w:val="24"/>
        </w:rPr>
        <w:t>postanowieniami §</w:t>
      </w:r>
      <w:r w:rsidR="008E5643" w:rsidRPr="008E5643">
        <w:rPr>
          <w:rFonts w:ascii="Arial" w:hAnsi="Arial" w:cs="Arial"/>
          <w:sz w:val="24"/>
          <w:szCs w:val="24"/>
        </w:rPr>
        <w:t>2</w:t>
      </w:r>
      <w:r w:rsidRPr="008E5643">
        <w:rPr>
          <w:rFonts w:ascii="Arial" w:hAnsi="Arial" w:cs="Arial"/>
          <w:sz w:val="24"/>
          <w:szCs w:val="24"/>
        </w:rPr>
        <w:t xml:space="preserve"> ust. 2 umowy.</w:t>
      </w:r>
    </w:p>
    <w:p w14:paraId="49B2643D" w14:textId="15884E91" w:rsidR="00E92FDF" w:rsidRPr="008E5643" w:rsidRDefault="00E92FDF">
      <w:pPr>
        <w:pStyle w:val="Akapitzlist"/>
        <w:numPr>
          <w:ilvl w:val="0"/>
          <w:numId w:val="76"/>
        </w:numPr>
        <w:spacing w:before="120" w:after="120" w:line="360" w:lineRule="auto"/>
        <w:ind w:left="426" w:hanging="426"/>
        <w:rPr>
          <w:rFonts w:ascii="Arial" w:hAnsi="Arial" w:cs="Arial"/>
          <w:sz w:val="24"/>
          <w:szCs w:val="24"/>
        </w:rPr>
      </w:pPr>
      <w:r w:rsidRPr="00E92FDF">
        <w:rPr>
          <w:rFonts w:ascii="Arial" w:hAnsi="Arial" w:cs="Arial"/>
          <w:sz w:val="24"/>
          <w:szCs w:val="24"/>
        </w:rPr>
        <w:t xml:space="preserve">Zamawiający ma prawo odstąpić od umowy w terminie 30 dni od dnia powzięcia informacji o zaistnieniu podstawy do odstąpienia w przypadku nieprzystąpienia przez Wykonawcę do realizacji usługi przez okres </w:t>
      </w:r>
      <w:r w:rsidR="008E5643">
        <w:rPr>
          <w:rFonts w:ascii="Arial" w:hAnsi="Arial" w:cs="Arial"/>
          <w:sz w:val="24"/>
          <w:szCs w:val="24"/>
        </w:rPr>
        <w:t>14</w:t>
      </w:r>
      <w:r w:rsidRPr="00E92FDF">
        <w:rPr>
          <w:rFonts w:ascii="Arial" w:hAnsi="Arial" w:cs="Arial"/>
          <w:sz w:val="24"/>
          <w:szCs w:val="24"/>
        </w:rPr>
        <w:t xml:space="preserve"> dni od dnia zawarcia umowy.</w:t>
      </w:r>
    </w:p>
    <w:p w14:paraId="5BBC4975" w14:textId="77777777" w:rsidR="00E92FDF" w:rsidRPr="008E5643" w:rsidRDefault="00E92FDF">
      <w:pPr>
        <w:pStyle w:val="Akapitzlist"/>
        <w:numPr>
          <w:ilvl w:val="0"/>
          <w:numId w:val="76"/>
        </w:numPr>
        <w:spacing w:before="120" w:after="120" w:line="360" w:lineRule="auto"/>
        <w:ind w:left="426" w:hanging="426"/>
        <w:rPr>
          <w:rFonts w:ascii="Arial" w:hAnsi="Arial" w:cs="Arial"/>
          <w:sz w:val="24"/>
          <w:szCs w:val="24"/>
        </w:rPr>
      </w:pPr>
      <w:r w:rsidRPr="00E92FDF">
        <w:rPr>
          <w:rFonts w:ascii="Arial" w:hAnsi="Arial" w:cs="Arial"/>
          <w:sz w:val="24"/>
          <w:szCs w:val="24"/>
        </w:rPr>
        <w:t>Zamawiający ma również prawo odstąpić od umowy na podstawie przepisów Kodeksu cywilnego lub Prawa zamówień publicznych, w przypadkach tam przewidzianych.</w:t>
      </w:r>
    </w:p>
    <w:p w14:paraId="77DFC756" w14:textId="06BF8F82" w:rsidR="00E92FDF" w:rsidRPr="00E92FDF" w:rsidRDefault="00E92FDF" w:rsidP="00E92FDF">
      <w:pPr>
        <w:spacing w:before="120" w:after="120" w:line="360" w:lineRule="auto"/>
        <w:jc w:val="center"/>
        <w:rPr>
          <w:rFonts w:ascii="Arial" w:hAnsi="Arial" w:cs="Arial"/>
          <w:b/>
          <w:bCs/>
          <w:sz w:val="24"/>
          <w:szCs w:val="24"/>
        </w:rPr>
      </w:pPr>
      <w:r w:rsidRPr="00E92FDF">
        <w:rPr>
          <w:rFonts w:ascii="Arial" w:hAnsi="Arial" w:cs="Arial"/>
          <w:b/>
          <w:bCs/>
          <w:sz w:val="24"/>
          <w:szCs w:val="24"/>
        </w:rPr>
        <w:t>§</w:t>
      </w:r>
      <w:r w:rsidR="008E5643">
        <w:rPr>
          <w:rFonts w:ascii="Arial" w:hAnsi="Arial" w:cs="Arial"/>
          <w:b/>
          <w:bCs/>
          <w:sz w:val="24"/>
          <w:szCs w:val="24"/>
        </w:rPr>
        <w:t>9</w:t>
      </w:r>
    </w:p>
    <w:p w14:paraId="5EEF1E7C" w14:textId="77777777" w:rsidR="00E92FDF" w:rsidRPr="00E92FDF" w:rsidRDefault="00E92FDF">
      <w:pPr>
        <w:pStyle w:val="Akapitzlist"/>
        <w:numPr>
          <w:ilvl w:val="3"/>
          <w:numId w:val="64"/>
        </w:numPr>
        <w:spacing w:before="120" w:after="120" w:line="360" w:lineRule="auto"/>
        <w:ind w:left="425" w:hanging="425"/>
        <w:rPr>
          <w:rFonts w:ascii="Arial" w:hAnsi="Arial" w:cs="Arial"/>
          <w:sz w:val="24"/>
          <w:szCs w:val="24"/>
        </w:rPr>
      </w:pPr>
      <w:r w:rsidRPr="00E92FDF">
        <w:rPr>
          <w:rFonts w:ascii="Arial" w:hAnsi="Arial" w:cs="Arial"/>
          <w:sz w:val="24"/>
          <w:szCs w:val="24"/>
        </w:rPr>
        <w:t>Ewentualne spory, wynikłe w związku z realizacją przedmiotu umowy, strony zobowiązują się rozwiązywać w drodze wspólnych negocjacji, a w przypadku niemożności ustalenia kompromisu będą rozstrzygane przez sąd właściwy dla siedziby Zamawiającego.</w:t>
      </w:r>
    </w:p>
    <w:p w14:paraId="167158C9" w14:textId="77777777" w:rsidR="00E92FDF" w:rsidRPr="00E92FDF" w:rsidRDefault="00E92FDF">
      <w:pPr>
        <w:pStyle w:val="Akapitzlist"/>
        <w:numPr>
          <w:ilvl w:val="3"/>
          <w:numId w:val="64"/>
        </w:numPr>
        <w:spacing w:before="120" w:after="120" w:line="360" w:lineRule="auto"/>
        <w:ind w:left="425" w:hanging="425"/>
        <w:rPr>
          <w:rFonts w:ascii="Arial" w:hAnsi="Arial" w:cs="Arial"/>
          <w:sz w:val="24"/>
          <w:szCs w:val="24"/>
        </w:rPr>
      </w:pPr>
      <w:r w:rsidRPr="00E92FDF">
        <w:rPr>
          <w:rFonts w:ascii="Arial" w:hAnsi="Arial" w:cs="Arial"/>
          <w:sz w:val="24"/>
          <w:szCs w:val="24"/>
        </w:rPr>
        <w:t>W sprawach, których nie reguluje niniejsza umowa, będą miały zastosowanie odpowiednie przepisy ustawy Prawo zamówień publicznych oraz Kodeksu cywilnego.</w:t>
      </w:r>
    </w:p>
    <w:p w14:paraId="1567D36A" w14:textId="3FAC75F5" w:rsidR="00E92FDF" w:rsidRPr="00E92FDF" w:rsidRDefault="00E92FDF">
      <w:pPr>
        <w:pStyle w:val="Akapitzlist"/>
        <w:numPr>
          <w:ilvl w:val="3"/>
          <w:numId w:val="64"/>
        </w:numPr>
        <w:spacing w:before="120" w:after="120" w:line="360" w:lineRule="auto"/>
        <w:ind w:left="425" w:hanging="425"/>
        <w:rPr>
          <w:rFonts w:ascii="Arial" w:hAnsi="Arial" w:cs="Arial"/>
          <w:sz w:val="24"/>
          <w:szCs w:val="24"/>
        </w:rPr>
      </w:pPr>
      <w:r w:rsidRPr="00E92FDF">
        <w:rPr>
          <w:rFonts w:ascii="Arial" w:hAnsi="Arial" w:cs="Arial"/>
          <w:sz w:val="24"/>
          <w:szCs w:val="24"/>
        </w:rPr>
        <w:t>Umowę sporządzono w dwóch jednobrzmiących egzemplarzach, po jednym dla każdej ze stron</w:t>
      </w:r>
      <w:r w:rsidR="008E5643">
        <w:rPr>
          <w:rFonts w:ascii="Arial" w:hAnsi="Arial" w:cs="Arial"/>
          <w:sz w:val="24"/>
          <w:szCs w:val="24"/>
        </w:rPr>
        <w:t xml:space="preserve"> / Umowę sporządzono w wersji elektronicznej.</w:t>
      </w:r>
    </w:p>
    <w:p w14:paraId="174E8695" w14:textId="77777777" w:rsidR="00E92FDF" w:rsidRPr="00E92FDF" w:rsidRDefault="00E92FDF">
      <w:pPr>
        <w:pStyle w:val="Akapitzlist"/>
        <w:numPr>
          <w:ilvl w:val="3"/>
          <w:numId w:val="64"/>
        </w:numPr>
        <w:spacing w:before="120" w:after="120" w:line="360" w:lineRule="auto"/>
        <w:ind w:left="425" w:hanging="425"/>
        <w:rPr>
          <w:rFonts w:ascii="Arial" w:hAnsi="Arial" w:cs="Arial"/>
          <w:sz w:val="24"/>
          <w:szCs w:val="24"/>
        </w:rPr>
      </w:pPr>
      <w:r w:rsidRPr="00E92FDF">
        <w:rPr>
          <w:rFonts w:ascii="Arial" w:hAnsi="Arial" w:cs="Arial"/>
          <w:sz w:val="24"/>
          <w:szCs w:val="24"/>
        </w:rPr>
        <w:t>Załączniki:</w:t>
      </w:r>
    </w:p>
    <w:p w14:paraId="3A8DB036" w14:textId="77777777" w:rsidR="00E92FDF" w:rsidRPr="00E92FDF" w:rsidRDefault="00E92FDF">
      <w:pPr>
        <w:numPr>
          <w:ilvl w:val="0"/>
          <w:numId w:val="67"/>
        </w:numPr>
        <w:spacing w:before="120" w:after="120" w:line="360" w:lineRule="auto"/>
        <w:ind w:left="851" w:hanging="425"/>
        <w:jc w:val="both"/>
        <w:rPr>
          <w:rFonts w:ascii="Arial" w:hAnsi="Arial" w:cs="Arial"/>
          <w:sz w:val="24"/>
          <w:szCs w:val="24"/>
        </w:rPr>
      </w:pPr>
      <w:r w:rsidRPr="00E92FDF">
        <w:rPr>
          <w:rFonts w:ascii="Arial" w:hAnsi="Arial" w:cs="Arial"/>
          <w:sz w:val="24"/>
          <w:szCs w:val="24"/>
        </w:rPr>
        <w:t>OPZ</w:t>
      </w:r>
    </w:p>
    <w:p w14:paraId="68ADD64A" w14:textId="77777777" w:rsidR="00E92FDF" w:rsidRPr="00E92FDF" w:rsidRDefault="00E92FDF">
      <w:pPr>
        <w:numPr>
          <w:ilvl w:val="0"/>
          <w:numId w:val="67"/>
        </w:numPr>
        <w:spacing w:before="120" w:after="120" w:line="360" w:lineRule="auto"/>
        <w:ind w:left="851" w:hanging="425"/>
        <w:jc w:val="both"/>
        <w:rPr>
          <w:rFonts w:ascii="Arial" w:hAnsi="Arial" w:cs="Arial"/>
          <w:sz w:val="24"/>
          <w:szCs w:val="24"/>
        </w:rPr>
      </w:pPr>
      <w:r w:rsidRPr="00E92FDF">
        <w:rPr>
          <w:rFonts w:ascii="Arial" w:hAnsi="Arial" w:cs="Arial"/>
          <w:sz w:val="24"/>
          <w:szCs w:val="24"/>
        </w:rPr>
        <w:t>Umowa powierzenia przetwarzania danych osobowych</w:t>
      </w:r>
    </w:p>
    <w:p w14:paraId="3F8BE0C6" w14:textId="629A9EFF" w:rsidR="00CD27C6" w:rsidRPr="004910EC" w:rsidRDefault="00E92FDF" w:rsidP="004910EC">
      <w:pPr>
        <w:spacing w:before="120" w:after="120" w:line="360" w:lineRule="auto"/>
        <w:jc w:val="center"/>
        <w:rPr>
          <w:rFonts w:ascii="Arial" w:hAnsi="Arial" w:cs="Arial"/>
          <w:b/>
          <w:bCs/>
          <w:sz w:val="24"/>
          <w:szCs w:val="24"/>
        </w:rPr>
      </w:pPr>
      <w:r w:rsidRPr="00E92FDF">
        <w:rPr>
          <w:rFonts w:ascii="Arial" w:hAnsi="Arial" w:cs="Arial"/>
          <w:b/>
          <w:bCs/>
          <w:sz w:val="24"/>
          <w:szCs w:val="24"/>
        </w:rPr>
        <w:t>ZAMAWIAJĄCY</w:t>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r>
      <w:r w:rsidRPr="00E92FDF">
        <w:rPr>
          <w:rFonts w:ascii="Arial" w:hAnsi="Arial" w:cs="Arial"/>
          <w:b/>
          <w:bCs/>
          <w:sz w:val="24"/>
          <w:szCs w:val="24"/>
        </w:rPr>
        <w:tab/>
        <w:t>WYKONAWCA</w:t>
      </w:r>
      <w:r w:rsidR="00CD27C6">
        <w:rPr>
          <w:rFonts w:ascii="Arial" w:hAnsi="Arial" w:cs="Arial"/>
          <w:sz w:val="24"/>
          <w:szCs w:val="24"/>
        </w:rPr>
        <w:br w:type="page"/>
      </w:r>
    </w:p>
    <w:p w14:paraId="7BEEA2C0" w14:textId="77777777" w:rsidR="00CD27C6" w:rsidRPr="00CE02AC" w:rsidRDefault="00CD27C6" w:rsidP="00CD27C6">
      <w:pPr>
        <w:spacing w:before="120" w:after="120" w:line="360" w:lineRule="auto"/>
        <w:rPr>
          <w:rFonts w:ascii="Arial" w:hAnsi="Arial" w:cs="Arial"/>
          <w:b/>
          <w:bCs/>
          <w:sz w:val="24"/>
          <w:szCs w:val="24"/>
        </w:rPr>
      </w:pPr>
      <w:r w:rsidRPr="00CE02AC">
        <w:rPr>
          <w:rFonts w:ascii="Arial" w:hAnsi="Arial" w:cs="Arial"/>
          <w:b/>
          <w:bCs/>
          <w:sz w:val="24"/>
          <w:szCs w:val="24"/>
        </w:rPr>
        <w:lastRenderedPageBreak/>
        <w:t>Załącznik nr 2 do Umowy nr ……… z dnia ………</w:t>
      </w:r>
    </w:p>
    <w:p w14:paraId="0CE68967" w14:textId="77777777" w:rsidR="00CD27C6" w:rsidRPr="00CE02AC" w:rsidRDefault="00CD27C6" w:rsidP="00CD27C6">
      <w:pPr>
        <w:spacing w:before="120" w:after="120" w:line="360" w:lineRule="auto"/>
        <w:rPr>
          <w:rFonts w:ascii="Arial" w:hAnsi="Arial" w:cs="Arial"/>
          <w:sz w:val="24"/>
          <w:szCs w:val="24"/>
        </w:rPr>
      </w:pPr>
    </w:p>
    <w:p w14:paraId="0331EC65" w14:textId="77777777" w:rsidR="00CD27C6" w:rsidRPr="00CE02AC" w:rsidRDefault="00CD27C6" w:rsidP="00CD27C6">
      <w:pPr>
        <w:spacing w:before="120" w:after="120" w:line="360" w:lineRule="auto"/>
        <w:jc w:val="center"/>
        <w:rPr>
          <w:rFonts w:ascii="Arial" w:hAnsi="Arial" w:cs="Arial"/>
          <w:b/>
          <w:bCs/>
          <w:sz w:val="24"/>
          <w:szCs w:val="24"/>
        </w:rPr>
      </w:pPr>
      <w:r w:rsidRPr="00CE02AC">
        <w:rPr>
          <w:rFonts w:ascii="Arial" w:hAnsi="Arial" w:cs="Arial"/>
          <w:b/>
          <w:bCs/>
          <w:sz w:val="24"/>
          <w:szCs w:val="24"/>
        </w:rPr>
        <w:t>UMOWA POWIERZENIA PRZETWARZANIA DANYCH OSOBOWYCH</w:t>
      </w:r>
    </w:p>
    <w:p w14:paraId="2D46861B" w14:textId="77777777" w:rsidR="00CD27C6" w:rsidRPr="00CE02AC" w:rsidRDefault="00CD27C6" w:rsidP="00CD27C6">
      <w:pPr>
        <w:spacing w:before="120" w:after="120" w:line="360" w:lineRule="auto"/>
        <w:jc w:val="both"/>
        <w:rPr>
          <w:rFonts w:ascii="Arial" w:hAnsi="Arial" w:cs="Arial"/>
          <w:sz w:val="24"/>
          <w:szCs w:val="24"/>
        </w:rPr>
      </w:pPr>
    </w:p>
    <w:p w14:paraId="0593821F"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sz w:val="24"/>
          <w:szCs w:val="24"/>
        </w:rPr>
        <w:t>zawarta w dniu ………………… w ……………………………, pomiędzy:</w:t>
      </w:r>
    </w:p>
    <w:p w14:paraId="06F38E3F"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b/>
          <w:bCs/>
          <w:sz w:val="24"/>
          <w:szCs w:val="24"/>
        </w:rPr>
        <w:t>Powiatem Wieluńskim</w:t>
      </w:r>
      <w:r w:rsidRPr="00CE02AC">
        <w:rPr>
          <w:rFonts w:ascii="Arial" w:hAnsi="Arial" w:cs="Arial"/>
          <w:sz w:val="24"/>
          <w:szCs w:val="24"/>
        </w:rPr>
        <w:t>, Plac Kazimierza Wielkiego 2, 98-300 Wieluń, reprezentowanym przez Macieja Brysia -Starostę Wieluńskiego,</w:t>
      </w:r>
    </w:p>
    <w:p w14:paraId="48A4B617"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sz w:val="24"/>
          <w:szCs w:val="24"/>
        </w:rPr>
        <w:t xml:space="preserve">zwanym dalej </w:t>
      </w:r>
      <w:r w:rsidRPr="00CE02AC">
        <w:rPr>
          <w:rFonts w:ascii="Arial" w:hAnsi="Arial" w:cs="Arial"/>
          <w:b/>
          <w:bCs/>
          <w:sz w:val="24"/>
          <w:szCs w:val="24"/>
        </w:rPr>
        <w:t>„Administratorem”</w:t>
      </w:r>
      <w:r w:rsidRPr="00CE02AC">
        <w:rPr>
          <w:rFonts w:ascii="Arial" w:hAnsi="Arial" w:cs="Arial"/>
          <w:sz w:val="24"/>
          <w:szCs w:val="24"/>
        </w:rPr>
        <w:t>,</w:t>
      </w:r>
    </w:p>
    <w:p w14:paraId="71EA7AD3"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sz w:val="24"/>
          <w:szCs w:val="24"/>
        </w:rPr>
        <w:t>a</w:t>
      </w:r>
      <w:r>
        <w:rPr>
          <w:rFonts w:ascii="Arial" w:hAnsi="Arial" w:cs="Arial"/>
          <w:sz w:val="24"/>
          <w:szCs w:val="24"/>
        </w:rPr>
        <w:t xml:space="preserve"> </w:t>
      </w:r>
      <w:r w:rsidRPr="00CE02AC">
        <w:rPr>
          <w:rFonts w:ascii="Arial" w:hAnsi="Arial" w:cs="Arial"/>
          <w:b/>
          <w:bCs/>
          <w:sz w:val="24"/>
          <w:szCs w:val="24"/>
        </w:rPr>
        <w:t>………………………………………</w:t>
      </w:r>
      <w:r w:rsidRPr="00CE02AC">
        <w:rPr>
          <w:rFonts w:ascii="Arial" w:hAnsi="Arial" w:cs="Arial"/>
          <w:sz w:val="24"/>
          <w:szCs w:val="24"/>
        </w:rPr>
        <w:t>, z siedzibą w ………………………………………, reprezentowanym przez ………………………………………,</w:t>
      </w:r>
    </w:p>
    <w:p w14:paraId="4B76F520"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sz w:val="24"/>
          <w:szCs w:val="24"/>
        </w:rPr>
        <w:t xml:space="preserve">zwanym dalej </w:t>
      </w:r>
      <w:r w:rsidRPr="00CE02AC">
        <w:rPr>
          <w:rFonts w:ascii="Arial" w:hAnsi="Arial" w:cs="Arial"/>
          <w:b/>
          <w:bCs/>
          <w:sz w:val="24"/>
          <w:szCs w:val="24"/>
        </w:rPr>
        <w:t>„Podmiotem przetwarzającym”</w:t>
      </w:r>
      <w:r w:rsidRPr="00CE02AC">
        <w:rPr>
          <w:rFonts w:ascii="Arial" w:hAnsi="Arial" w:cs="Arial"/>
          <w:sz w:val="24"/>
          <w:szCs w:val="24"/>
        </w:rPr>
        <w:t>,</w:t>
      </w:r>
    </w:p>
    <w:p w14:paraId="2DA6ABDC" w14:textId="77777777" w:rsidR="00CD27C6" w:rsidRPr="00CE02AC" w:rsidRDefault="00CD27C6" w:rsidP="00CD27C6">
      <w:pPr>
        <w:spacing w:before="120" w:after="120" w:line="360" w:lineRule="auto"/>
        <w:jc w:val="both"/>
        <w:rPr>
          <w:rFonts w:ascii="Arial" w:hAnsi="Arial" w:cs="Arial"/>
          <w:sz w:val="24"/>
          <w:szCs w:val="24"/>
        </w:rPr>
      </w:pPr>
      <w:r w:rsidRPr="00CE02AC">
        <w:rPr>
          <w:rFonts w:ascii="Arial" w:hAnsi="Arial" w:cs="Arial"/>
          <w:sz w:val="24"/>
          <w:szCs w:val="24"/>
        </w:rPr>
        <w:t xml:space="preserve">łącznie zwanymi dalej </w:t>
      </w:r>
      <w:r w:rsidRPr="00CE02AC">
        <w:rPr>
          <w:rFonts w:ascii="Arial" w:hAnsi="Arial" w:cs="Arial"/>
          <w:b/>
          <w:bCs/>
          <w:sz w:val="24"/>
          <w:szCs w:val="24"/>
        </w:rPr>
        <w:t>„Stronami”</w:t>
      </w:r>
      <w:r w:rsidRPr="00CE02AC">
        <w:rPr>
          <w:rFonts w:ascii="Arial" w:hAnsi="Arial" w:cs="Arial"/>
          <w:sz w:val="24"/>
          <w:szCs w:val="24"/>
        </w:rPr>
        <w:t>.</w:t>
      </w:r>
    </w:p>
    <w:p w14:paraId="6E1BEB97" w14:textId="77777777" w:rsidR="00CD27C6" w:rsidRPr="00CE02AC" w:rsidRDefault="00CD27C6" w:rsidP="007B031A">
      <w:pPr>
        <w:spacing w:before="120" w:after="120" w:line="360" w:lineRule="auto"/>
        <w:jc w:val="both"/>
        <w:rPr>
          <w:rFonts w:ascii="Arial" w:hAnsi="Arial" w:cs="Arial"/>
          <w:sz w:val="24"/>
          <w:szCs w:val="24"/>
        </w:rPr>
      </w:pPr>
    </w:p>
    <w:p w14:paraId="4029E36F"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1. Przedmiot umowy</w:t>
      </w:r>
    </w:p>
    <w:p w14:paraId="2207029A" w14:textId="77777777" w:rsidR="00CD27C6" w:rsidRPr="00CE02AC" w:rsidRDefault="00CD27C6">
      <w:pPr>
        <w:numPr>
          <w:ilvl w:val="0"/>
          <w:numId w:val="7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Administrator powierza Podmiotowi przetwarzającemu, na podstawie art. 28 rozporządzenia Parlamentu Europejskiego i Rady (UE) 2016/679 z dnia 27 kwietnia 2016 r. („RODO”), przetwarzanie danych osobowych w zakresie i celu niezbędnym do wykonywania czynności administracyjno-organizacyjnych związanych z realizacją usług objętych Umową nr ……… z dnia ………….., zawartą w ramach projektu pn. „</w:t>
      </w:r>
      <w:r w:rsidRPr="00CE02AC">
        <w:rPr>
          <w:rFonts w:ascii="Arial" w:hAnsi="Arial" w:cs="Arial"/>
          <w:i/>
          <w:iCs/>
          <w:sz w:val="24"/>
          <w:szCs w:val="24"/>
        </w:rPr>
        <w:t>Zza biurka po zdrowie</w:t>
      </w:r>
      <w:r w:rsidRPr="00CE02AC">
        <w:rPr>
          <w:rFonts w:ascii="Arial" w:hAnsi="Arial" w:cs="Arial"/>
          <w:sz w:val="24"/>
          <w:szCs w:val="24"/>
        </w:rPr>
        <w:t xml:space="preserve"> – poprawa stanu zdrowia pracowników Starostwa Powiatowego w Wieluniu”.</w:t>
      </w:r>
    </w:p>
    <w:p w14:paraId="01FB894B" w14:textId="77777777" w:rsidR="00CD27C6" w:rsidRPr="00CE02AC" w:rsidRDefault="00CD27C6">
      <w:pPr>
        <w:numPr>
          <w:ilvl w:val="0"/>
          <w:numId w:val="7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Powierzenie obejmuje wyłącznie czynności wskazane w niniejszej umowie oraz w załącznikach nr 1–5 do niniejszej umowy. </w:t>
      </w:r>
    </w:p>
    <w:p w14:paraId="29CEB054" w14:textId="77777777" w:rsidR="00CD27C6" w:rsidRPr="00CE02AC" w:rsidRDefault="00CD27C6">
      <w:pPr>
        <w:numPr>
          <w:ilvl w:val="0"/>
          <w:numId w:val="7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Podmiot przetwarzający zobowiązuje się przetwarzać dane osobowe wyłącznie w</w:t>
      </w:r>
      <w:r>
        <w:rPr>
          <w:rFonts w:ascii="Arial" w:hAnsi="Arial" w:cs="Arial"/>
          <w:sz w:val="24"/>
          <w:szCs w:val="24"/>
        </w:rPr>
        <w:t> </w:t>
      </w:r>
      <w:r w:rsidRPr="00CE02AC">
        <w:rPr>
          <w:rFonts w:ascii="Arial" w:hAnsi="Arial" w:cs="Arial"/>
          <w:sz w:val="24"/>
          <w:szCs w:val="24"/>
        </w:rPr>
        <w:t xml:space="preserve">imieniu i na udokumentowane polecenie Administratora oraz zgodnie z niniejszą umową, RODO i przepisami prawa powszechnie obowiązującego. </w:t>
      </w:r>
    </w:p>
    <w:p w14:paraId="794F5531" w14:textId="77777777" w:rsidR="00CD27C6" w:rsidRPr="00CE02AC" w:rsidRDefault="00CD27C6">
      <w:pPr>
        <w:numPr>
          <w:ilvl w:val="0"/>
          <w:numId w:val="7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Strony zgodnie potwierdzają, że niniejsza umowa </w:t>
      </w:r>
      <w:r w:rsidRPr="00CE02AC">
        <w:rPr>
          <w:rFonts w:ascii="Arial" w:hAnsi="Arial" w:cs="Arial"/>
          <w:b/>
          <w:bCs/>
          <w:sz w:val="24"/>
          <w:szCs w:val="24"/>
        </w:rPr>
        <w:t>nie obejmuje</w:t>
      </w:r>
      <w:r w:rsidRPr="00CE02AC">
        <w:rPr>
          <w:rFonts w:ascii="Arial" w:hAnsi="Arial" w:cs="Arial"/>
          <w:sz w:val="24"/>
          <w:szCs w:val="24"/>
        </w:rPr>
        <w:t xml:space="preserve"> przetwarzania danych osobowych w ramach merytorycznej realizacji świadczeń specjalistycznych, w szczególności: </w:t>
      </w:r>
    </w:p>
    <w:p w14:paraId="73841F00" w14:textId="77777777" w:rsidR="00CD27C6" w:rsidRPr="00CE02AC" w:rsidRDefault="00CD27C6">
      <w:pPr>
        <w:numPr>
          <w:ilvl w:val="1"/>
          <w:numId w:val="78"/>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lastRenderedPageBreak/>
        <w:t xml:space="preserve">treści konsultacji, spotkań i warsztatów, </w:t>
      </w:r>
    </w:p>
    <w:p w14:paraId="2EA639EA" w14:textId="77777777" w:rsidR="00CD27C6" w:rsidRPr="00CE02AC" w:rsidRDefault="00CD27C6">
      <w:pPr>
        <w:numPr>
          <w:ilvl w:val="1"/>
          <w:numId w:val="78"/>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rozpoznań, ocen, obserwacji, zaleceń, opinii, notatek roboczych, wyników badań, dokumentacji psychologicznej, fizjoterapeutycznej lub medycznej, </w:t>
      </w:r>
    </w:p>
    <w:p w14:paraId="3A0883AD" w14:textId="77777777" w:rsidR="00CD27C6" w:rsidRPr="00CE02AC" w:rsidRDefault="00CD27C6">
      <w:pPr>
        <w:numPr>
          <w:ilvl w:val="1"/>
          <w:numId w:val="78"/>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danych szczególnych kategorii, w szczególności danych dotyczących zdrowia, o ile ich przetwarzanie następuje w związku z udzielaniem wsparcia merytorycznego uczestnikowi. </w:t>
      </w:r>
    </w:p>
    <w:p w14:paraId="73B04A21" w14:textId="77777777" w:rsidR="00CD27C6" w:rsidRPr="00CE02AC" w:rsidRDefault="00CD27C6">
      <w:pPr>
        <w:numPr>
          <w:ilvl w:val="0"/>
          <w:numId w:val="7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 zakresie wskazanym w ust. 4 Podmiot przetwarzający działa poza zakresem niniejszego powierzenia, na własną odpowiedzialność i zgodnie z przepisami regulującymi wykonywanie danego zawodu oraz właściwą tajemnicą zawodową. </w:t>
      </w:r>
    </w:p>
    <w:p w14:paraId="4D18BC5D"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2. Charakter, cel i czas trwania przetwarzania</w:t>
      </w:r>
    </w:p>
    <w:p w14:paraId="48FF16AC" w14:textId="77777777" w:rsidR="00CD27C6" w:rsidRPr="00CE02AC" w:rsidRDefault="00CD27C6">
      <w:pPr>
        <w:numPr>
          <w:ilvl w:val="0"/>
          <w:numId w:val="7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Charakter przetwarzania obejmuje w szczególności: zbieranie, utrwalanie, organizowanie, porządkowanie, przechowywanie, przeglądanie, wykorzystywanie, ograniczanie, udostępnianie Administratorowi oraz usuwanie danych osobowych. </w:t>
      </w:r>
    </w:p>
    <w:p w14:paraId="7D15AAFC" w14:textId="77777777" w:rsidR="00CD27C6" w:rsidRPr="00CE02AC" w:rsidRDefault="00CD27C6">
      <w:pPr>
        <w:numPr>
          <w:ilvl w:val="0"/>
          <w:numId w:val="7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Celem przetwarzania jest organizacja udziału uczestników projektu w usługach objętych Umową główną, w szczególności: </w:t>
      </w:r>
    </w:p>
    <w:p w14:paraId="434D71F8" w14:textId="77777777" w:rsidR="00CD27C6" w:rsidRPr="00CE02AC" w:rsidRDefault="00CD27C6">
      <w:pPr>
        <w:numPr>
          <w:ilvl w:val="1"/>
          <w:numId w:val="79"/>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ustalanie terminów i miejsc realizacji usług, </w:t>
      </w:r>
    </w:p>
    <w:p w14:paraId="0D1A0AA4" w14:textId="77777777" w:rsidR="00CD27C6" w:rsidRPr="00CE02AC" w:rsidRDefault="00CD27C6">
      <w:pPr>
        <w:numPr>
          <w:ilvl w:val="1"/>
          <w:numId w:val="79"/>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kontakt organizacyjny z uczestnikami, </w:t>
      </w:r>
    </w:p>
    <w:p w14:paraId="3B16FD5C" w14:textId="77777777" w:rsidR="00CD27C6" w:rsidRPr="00CE02AC" w:rsidRDefault="00CD27C6">
      <w:pPr>
        <w:numPr>
          <w:ilvl w:val="1"/>
          <w:numId w:val="79"/>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prowadzenie list obecności lub innej dokumentacji potwierdzającej udział, </w:t>
      </w:r>
    </w:p>
    <w:p w14:paraId="7C028CB5" w14:textId="77777777" w:rsidR="00CD27C6" w:rsidRPr="00CE02AC" w:rsidRDefault="00CD27C6">
      <w:pPr>
        <w:numPr>
          <w:ilvl w:val="1"/>
          <w:numId w:val="79"/>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przekazanie Administratorowi danych niezbędnych do rozliczenia, kontroli, sprawozdawczości i archiwizacji projektu. </w:t>
      </w:r>
    </w:p>
    <w:p w14:paraId="08DCF73D" w14:textId="77777777" w:rsidR="00CD27C6" w:rsidRPr="00CE02AC" w:rsidRDefault="00CD27C6">
      <w:pPr>
        <w:numPr>
          <w:ilvl w:val="0"/>
          <w:numId w:val="7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Dane osobowe będą przetwarzane przez okres obowiązywania Umowy głównej, a po jej zakończeniu do czasu wykonania obowiązków określonych w § 10 niniejszej umowy. </w:t>
      </w:r>
    </w:p>
    <w:p w14:paraId="20059FD3" w14:textId="77777777" w:rsidR="00CD27C6" w:rsidRPr="00CE02AC" w:rsidRDefault="00CD27C6">
      <w:pPr>
        <w:numPr>
          <w:ilvl w:val="0"/>
          <w:numId w:val="7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Szczegółowy zakres przetwarzania dla poszczególnych części zamówienia określają załączniki nr 1–5 do niniejszej umowy. </w:t>
      </w:r>
    </w:p>
    <w:p w14:paraId="12D13221"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3. Rodzaj danych i kategorie osób</w:t>
      </w:r>
    </w:p>
    <w:p w14:paraId="7E7CD29C" w14:textId="77777777" w:rsidR="00CD27C6" w:rsidRPr="00CE02AC" w:rsidRDefault="00CD27C6">
      <w:pPr>
        <w:numPr>
          <w:ilvl w:val="0"/>
          <w:numId w:val="80"/>
        </w:numPr>
        <w:tabs>
          <w:tab w:val="clear" w:pos="720"/>
          <w:tab w:val="num" w:pos="426"/>
        </w:tabs>
        <w:spacing w:before="120" w:after="120" w:line="360" w:lineRule="auto"/>
        <w:ind w:left="426" w:hanging="426"/>
        <w:jc w:val="both"/>
        <w:rPr>
          <w:rFonts w:ascii="Arial" w:hAnsi="Arial" w:cs="Arial"/>
          <w:sz w:val="24"/>
          <w:szCs w:val="24"/>
        </w:rPr>
      </w:pPr>
      <w:r w:rsidRPr="00CE02AC">
        <w:rPr>
          <w:rFonts w:ascii="Arial" w:hAnsi="Arial" w:cs="Arial"/>
          <w:sz w:val="24"/>
          <w:szCs w:val="24"/>
        </w:rPr>
        <w:t xml:space="preserve">Powierzenie może obejmować dane osobowe następujących kategorii osób: </w:t>
      </w:r>
    </w:p>
    <w:p w14:paraId="15A89479" w14:textId="77777777" w:rsidR="00CD27C6" w:rsidRPr="00CE02AC" w:rsidRDefault="00CD27C6">
      <w:pPr>
        <w:numPr>
          <w:ilvl w:val="1"/>
          <w:numId w:val="80"/>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uczestników projektu, </w:t>
      </w:r>
    </w:p>
    <w:p w14:paraId="7F54ABB6" w14:textId="77777777" w:rsidR="00CD27C6" w:rsidRPr="00CE02AC" w:rsidRDefault="00CD27C6">
      <w:pPr>
        <w:numPr>
          <w:ilvl w:val="1"/>
          <w:numId w:val="80"/>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lastRenderedPageBreak/>
        <w:t xml:space="preserve">w zakresie niezbędnym do organizacji usługi – osób wskazanych przez Administratora do kontaktu organizacyjnego po stronie Starostwa Powiatowego. </w:t>
      </w:r>
    </w:p>
    <w:p w14:paraId="6E4C6970" w14:textId="77777777" w:rsidR="00CD27C6" w:rsidRPr="00CE02AC" w:rsidRDefault="00CD27C6">
      <w:pPr>
        <w:numPr>
          <w:ilvl w:val="0"/>
          <w:numId w:val="8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Powierzenie może obejmować, zależnie od danej części zamówienia, wyłącznie zwykłe dane osobowe, w szczególności: </w:t>
      </w:r>
    </w:p>
    <w:p w14:paraId="0475E580" w14:textId="77777777" w:rsidR="00CD27C6" w:rsidRPr="00CE02AC" w:rsidRDefault="00CD27C6">
      <w:pPr>
        <w:numPr>
          <w:ilvl w:val="1"/>
          <w:numId w:val="80"/>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imię i nazwisko, </w:t>
      </w:r>
    </w:p>
    <w:p w14:paraId="39F2240F" w14:textId="77777777" w:rsidR="00CD27C6" w:rsidRPr="00CE02AC" w:rsidRDefault="00CD27C6">
      <w:pPr>
        <w:numPr>
          <w:ilvl w:val="1"/>
          <w:numId w:val="80"/>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dane kontaktowe służbowe lub przekazane do organizacji udziału w</w:t>
      </w:r>
      <w:r>
        <w:rPr>
          <w:rFonts w:ascii="Arial" w:hAnsi="Arial" w:cs="Arial"/>
          <w:sz w:val="24"/>
          <w:szCs w:val="24"/>
        </w:rPr>
        <w:t> </w:t>
      </w:r>
      <w:r w:rsidRPr="00CE02AC">
        <w:rPr>
          <w:rFonts w:ascii="Arial" w:hAnsi="Arial" w:cs="Arial"/>
          <w:sz w:val="24"/>
          <w:szCs w:val="24"/>
        </w:rPr>
        <w:t xml:space="preserve">projekcie, w szczególności numer telefonu i adres e-mail, </w:t>
      </w:r>
    </w:p>
    <w:p w14:paraId="195E3502" w14:textId="77777777" w:rsidR="00CD27C6" w:rsidRPr="00CE02AC" w:rsidRDefault="00CD27C6">
      <w:pPr>
        <w:numPr>
          <w:ilvl w:val="1"/>
          <w:numId w:val="80"/>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stanowisko lub komórkę organizacyjną – jeżeli jest to niezbędne do organizacji usługi, </w:t>
      </w:r>
    </w:p>
    <w:p w14:paraId="4E24543C" w14:textId="77777777" w:rsidR="00CD27C6" w:rsidRPr="00CE02AC" w:rsidRDefault="00CD27C6">
      <w:pPr>
        <w:numPr>
          <w:ilvl w:val="0"/>
          <w:numId w:val="80"/>
        </w:numPr>
        <w:tabs>
          <w:tab w:val="clear" w:pos="720"/>
          <w:tab w:val="num" w:pos="426"/>
          <w:tab w:val="num" w:pos="851"/>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dane dotyczące udziału w projekcie, w szczególności informację o zapisaniu na daną usługę, terminie, godzinie, miejscu świadczenia, obecności lub nieobecności. </w:t>
      </w:r>
    </w:p>
    <w:p w14:paraId="62C058B6" w14:textId="77777777" w:rsidR="00CD27C6" w:rsidRPr="00CE02AC" w:rsidRDefault="00CD27C6">
      <w:pPr>
        <w:numPr>
          <w:ilvl w:val="0"/>
          <w:numId w:val="8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Na podstawie niniejszej umowy Administrator </w:t>
      </w:r>
      <w:r w:rsidRPr="00CE02AC">
        <w:rPr>
          <w:rFonts w:ascii="Arial" w:hAnsi="Arial" w:cs="Arial"/>
          <w:b/>
          <w:bCs/>
          <w:sz w:val="24"/>
          <w:szCs w:val="24"/>
        </w:rPr>
        <w:t>nie powierza</w:t>
      </w:r>
      <w:r w:rsidRPr="00CE02AC">
        <w:rPr>
          <w:rFonts w:ascii="Arial" w:hAnsi="Arial" w:cs="Arial"/>
          <w:sz w:val="24"/>
          <w:szCs w:val="24"/>
        </w:rPr>
        <w:t xml:space="preserve"> Podmiotowi przetwarzającemu do przetwarzania w swoim imieniu danych szczególnych kategorii, w szczególności danych dotyczących zdrowia, chyba że Administrator wyda odrębne, wyraźne i udokumentowane polecenie, a przetwarzanie takie będzie zgodne z prawem. </w:t>
      </w:r>
    </w:p>
    <w:p w14:paraId="081832EF" w14:textId="77777777" w:rsidR="00CD27C6" w:rsidRPr="00CE02AC" w:rsidRDefault="00CD27C6">
      <w:pPr>
        <w:numPr>
          <w:ilvl w:val="0"/>
          <w:numId w:val="8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Podmiot przetwarzający zobowiązuje się tak organizować obieg dokumentów i</w:t>
      </w:r>
      <w:r>
        <w:rPr>
          <w:rFonts w:ascii="Arial" w:hAnsi="Arial" w:cs="Arial"/>
          <w:sz w:val="24"/>
          <w:szCs w:val="24"/>
        </w:rPr>
        <w:t> </w:t>
      </w:r>
      <w:r w:rsidRPr="00CE02AC">
        <w:rPr>
          <w:rFonts w:ascii="Arial" w:hAnsi="Arial" w:cs="Arial"/>
          <w:sz w:val="24"/>
          <w:szCs w:val="24"/>
        </w:rPr>
        <w:t xml:space="preserve">formularzy, aby w ramach dokumentacji przekazywanej Administratorowi nie były utrwalane ani ujawniane dane, o których mowa w ust. 3. </w:t>
      </w:r>
    </w:p>
    <w:p w14:paraId="2366B51F"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4. Oświadczenia i obowiązki Administratora</w:t>
      </w:r>
    </w:p>
    <w:p w14:paraId="363F25E0" w14:textId="77777777" w:rsidR="00CD27C6" w:rsidRPr="00CE02AC" w:rsidRDefault="00CD27C6">
      <w:pPr>
        <w:numPr>
          <w:ilvl w:val="0"/>
          <w:numId w:val="8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Administrator oświadcza, że jest administratorem danych osobowych powierzanych na podstawie niniejszej umowy. </w:t>
      </w:r>
    </w:p>
    <w:p w14:paraId="2F9CE462" w14:textId="77777777" w:rsidR="00CD27C6" w:rsidRPr="00CE02AC" w:rsidRDefault="00CD27C6">
      <w:pPr>
        <w:numPr>
          <w:ilvl w:val="0"/>
          <w:numId w:val="8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Administrator odpowiada za zgodność z prawem pozyskania danych i ich powierzenia Podmiotowi przetwarzającemu. </w:t>
      </w:r>
    </w:p>
    <w:p w14:paraId="30F24D8F" w14:textId="77777777" w:rsidR="00CD27C6" w:rsidRPr="00CE02AC" w:rsidRDefault="00CD27C6">
      <w:pPr>
        <w:numPr>
          <w:ilvl w:val="0"/>
          <w:numId w:val="8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Administrator wydaje Podmiotowi przetwarzającemu polecenia dotyczące przetwarzania danych w formie niniejszej umowy, Umowy głównej oraz – w razie potrzeby – dalszych udokumentowanych instrukcji przekazywanych pisemnie lub drogą elektroniczną. </w:t>
      </w:r>
    </w:p>
    <w:p w14:paraId="5A962523" w14:textId="77777777" w:rsidR="00CD27C6" w:rsidRPr="00CE02AC" w:rsidRDefault="00CD27C6">
      <w:pPr>
        <w:numPr>
          <w:ilvl w:val="0"/>
          <w:numId w:val="8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lastRenderedPageBreak/>
        <w:t xml:space="preserve">Administrator ma prawo kontrolować sposób wykonywania niniejszej umowy na zasadach określonych w § 9. </w:t>
      </w:r>
    </w:p>
    <w:p w14:paraId="4D1BA6C7"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5. Obowiązki Podmiotu przetwarzającego</w:t>
      </w:r>
    </w:p>
    <w:p w14:paraId="38D9EBD2" w14:textId="77777777" w:rsidR="00CD27C6" w:rsidRPr="00CE02AC" w:rsidRDefault="00CD27C6">
      <w:pPr>
        <w:numPr>
          <w:ilvl w:val="0"/>
          <w:numId w:val="8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zobowiązuje się: </w:t>
      </w:r>
    </w:p>
    <w:p w14:paraId="1B38B4BA"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przetwarzać dane osobowe wyłącznie na udokumentowane polecenie Administratora, </w:t>
      </w:r>
    </w:p>
    <w:p w14:paraId="697A0A73"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zapewnić, aby osoby upoważnione do przetwarzania danych zobowiązały się do zachowania poufności albo podlegały odpowiedniemu ustawowemu obowiązkowi zachowania tajemnicy, </w:t>
      </w:r>
    </w:p>
    <w:p w14:paraId="09EFD78A"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dopuścić do przetwarzania danych wyłącznie osoby posiadające imienne upoważnienia oraz przeszkolone z zasad ochrony danych osobowych, </w:t>
      </w:r>
    </w:p>
    <w:p w14:paraId="512C82FA"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prowadzić ewidencję osób upoważnionych do przetwarzania danych – jeżeli jest to wymagane przez przyjęte u niego zasady bezpieczeństwa, </w:t>
      </w:r>
    </w:p>
    <w:p w14:paraId="33A9935A"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stosować odpowiednie środki techniczne i organizacyjne zapewniające stopień bezpieczeństwa odpowiadający ryzyku, zgodnie z art. 32 RODO, </w:t>
      </w:r>
    </w:p>
    <w:p w14:paraId="0B86B811"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uwzględniając charakter przetwarzania, w miarę możliwości pomagać Administratorowi wywiązywać się z obowiązku odpowiadania na żądania osób, których dane dotyczą, </w:t>
      </w:r>
    </w:p>
    <w:p w14:paraId="4A502BE2"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pomagać Administratorowi wywiązywać się z obowiązków określonych w art. 32–36 RODO, w szczególności w zakresie bezpieczeństwa, zgłaszania naruszeń, zawiadamiania osób, których dane dotyczą, oceny skutków dla ochrony danych oraz uprzednich konsultacji, </w:t>
      </w:r>
    </w:p>
    <w:p w14:paraId="00B0506D"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po zakończeniu świadczenia usług związanych z przetwarzaniem – według decyzji Administratora – usunąć lub zwrócić Administratorowi wszelkie dane osobowe oraz usunąć ich istniejące kopie, chyba że obowiązek dalszego przechowywania wynika z przepisów prawa, </w:t>
      </w:r>
    </w:p>
    <w:p w14:paraId="070A187A"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udostępniać Administratorowi wszelkie informacje niezbędne do wykazania spełnienia obowiązków określonych w art. 28 RODO oraz umożliwiać Administratorowi lub upoważnionemu przez niego audytorowi przeprowadzanie audytów, w tym inspekcji, </w:t>
      </w:r>
    </w:p>
    <w:p w14:paraId="2959C09D" w14:textId="77777777" w:rsidR="00CD27C6" w:rsidRPr="00CE02AC" w:rsidRDefault="00CD27C6">
      <w:pPr>
        <w:numPr>
          <w:ilvl w:val="1"/>
          <w:numId w:val="82"/>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lastRenderedPageBreak/>
        <w:t xml:space="preserve">niezwłocznie poinformować Administratora, jeżeli jego zdaniem wydane polecenie narusza RODO lub inne przepisy o ochronie danych osobowych. </w:t>
      </w:r>
    </w:p>
    <w:p w14:paraId="733F002A" w14:textId="77777777" w:rsidR="00CD27C6" w:rsidRPr="00CE02AC" w:rsidRDefault="00CD27C6">
      <w:pPr>
        <w:numPr>
          <w:ilvl w:val="0"/>
          <w:numId w:val="8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nie może wykorzystywać powierzonych danych do własnych celów, w szczególności do celów marketingowych, statystycznych, analitycznych lub szkoleniowych, chyba że dane zostały uprzednio skutecznie zanonimizowane i ich wykorzystanie nie pozwala na identyfikację osoby fizycznej. </w:t>
      </w:r>
    </w:p>
    <w:p w14:paraId="52F64B7F" w14:textId="77777777" w:rsidR="00CD27C6" w:rsidRPr="00CE02AC" w:rsidRDefault="00CD27C6">
      <w:pPr>
        <w:numPr>
          <w:ilvl w:val="0"/>
          <w:numId w:val="8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zobowiązuje się do zachowania w poufności wszelkich informacji uzyskanych w związku z wykonywaniem Umowy głównej i niniejszej umowy, także po ich zakończeniu. </w:t>
      </w:r>
    </w:p>
    <w:p w14:paraId="4DBB2F83"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6. Środki techniczne i organizacyjne</w:t>
      </w:r>
    </w:p>
    <w:p w14:paraId="211A8F68" w14:textId="77777777" w:rsidR="00CD27C6" w:rsidRPr="00CE02AC" w:rsidRDefault="00CD27C6">
      <w:pPr>
        <w:numPr>
          <w:ilvl w:val="0"/>
          <w:numId w:val="8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wdraża i utrzymuje środki techniczne i organizacyjne odpowiednie do ryzyka, obejmujące co najmniej: </w:t>
      </w:r>
    </w:p>
    <w:p w14:paraId="12FC41F4"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zapewnienie, aby dostęp do danych miały wyłącznie osoby upoważnione, </w:t>
      </w:r>
    </w:p>
    <w:p w14:paraId="727AF7D1"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stosowanie indywidualnych kont użytkowników lub innego mechanizmu identyfikacji osób mających dostęp do danych, </w:t>
      </w:r>
    </w:p>
    <w:p w14:paraId="72820662"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zabezpieczenie nośników i dokumentów papierowych przed dostępem osób nieuprawnionych, </w:t>
      </w:r>
    </w:p>
    <w:p w14:paraId="013BC861"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ochronę systemów informatycznych przed nieuprawnionym dostępem, złośliwym oprogramowaniem, utratą danych i przypadkowym zniszczeniem, </w:t>
      </w:r>
    </w:p>
    <w:p w14:paraId="6D82DE91"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zapewnienie możliwości odtworzenia dostępności danych w razie incydentu technicznego, w zakresie adekwatnym do sposobu przetwarzania, </w:t>
      </w:r>
    </w:p>
    <w:p w14:paraId="50A15CC2"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zapewnienie bezpiecznego przekazywania dokumentacji Administratorowi, </w:t>
      </w:r>
    </w:p>
    <w:p w14:paraId="59705C10"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regularne testowanie, mierzenie i ocenianie skuteczności zastosowanych środków – odpowiednio do skali i sposobu przetwarzania. </w:t>
      </w:r>
    </w:p>
    <w:p w14:paraId="4688A6A2" w14:textId="77777777" w:rsidR="00CD27C6" w:rsidRPr="00CE02AC" w:rsidRDefault="00CD27C6">
      <w:pPr>
        <w:numPr>
          <w:ilvl w:val="0"/>
          <w:numId w:val="8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 przypadku przetwarzania danych w postaci papierowej Podmiot przetwarzający zapewni przechowywanie dokumentów w zamykanych szafach lub pomieszczeniach z ograniczonym dostępem. </w:t>
      </w:r>
    </w:p>
    <w:p w14:paraId="036D6002" w14:textId="77777777" w:rsidR="00CD27C6" w:rsidRPr="00CE02AC" w:rsidRDefault="00CD27C6">
      <w:pPr>
        <w:numPr>
          <w:ilvl w:val="0"/>
          <w:numId w:val="8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 przypadku przetwarzania danych w systemach informatycznych Podmiot przetwarzający zapewni co najmniej: </w:t>
      </w:r>
    </w:p>
    <w:p w14:paraId="1608E753"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lastRenderedPageBreak/>
        <w:t xml:space="preserve">stosowanie haseł dostępu lub równoważnych mechanizmów uwierzytelniania, </w:t>
      </w:r>
    </w:p>
    <w:p w14:paraId="6E9F1046"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zabezpieczenie urządzeń mobilnych przed utratą danych, </w:t>
      </w:r>
    </w:p>
    <w:p w14:paraId="67404550"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tworzenie kopii zapasowych, jeżeli dane są utrwalane elektronicznie i wymaga tego sposób ich przetwarzania, </w:t>
      </w:r>
    </w:p>
    <w:p w14:paraId="27AFFFE1" w14:textId="77777777" w:rsidR="00CD27C6" w:rsidRPr="00CE02AC" w:rsidRDefault="00CD27C6">
      <w:pPr>
        <w:numPr>
          <w:ilvl w:val="1"/>
          <w:numId w:val="83"/>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szyfrowanie danych lub nośników – tam, gdzie jest to uzasadnione ryzykiem. </w:t>
      </w:r>
    </w:p>
    <w:p w14:paraId="25F83135" w14:textId="77777777" w:rsidR="00CD27C6" w:rsidRPr="00CE02AC" w:rsidRDefault="00CD27C6">
      <w:pPr>
        <w:numPr>
          <w:ilvl w:val="0"/>
          <w:numId w:val="8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Na żądanie Administratora Podmiot przetwarzający przedstawi opis aktualnie stosowanych środków bezpieczeństwa adekwatnych do zakresu powierzenia. </w:t>
      </w:r>
    </w:p>
    <w:p w14:paraId="3D848942"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7. Dalsze powierzenie</w:t>
      </w:r>
    </w:p>
    <w:p w14:paraId="20927C00" w14:textId="77777777" w:rsidR="00CD27C6" w:rsidRPr="00CE02AC" w:rsidRDefault="00CD27C6">
      <w:pPr>
        <w:numPr>
          <w:ilvl w:val="0"/>
          <w:numId w:val="8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może korzystać z usług innego podmiotu przetwarzającego wyłącznie po uprzedniej, szczegółowej albo ogólnej pisemnej zgodzie Administratora. </w:t>
      </w:r>
    </w:p>
    <w:p w14:paraId="2EABC95E" w14:textId="77777777" w:rsidR="00CD27C6" w:rsidRPr="00CE02AC" w:rsidRDefault="00CD27C6">
      <w:pPr>
        <w:numPr>
          <w:ilvl w:val="0"/>
          <w:numId w:val="8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 przypadku ogólnej zgody Podmiot przetwarzający jest zobowiązany poinformować Administratora o wszelkich zamierzonych zmianach dotyczących dodania lub zastąpienia innych podmiotów przetwarzających, dając Administratorowi możliwość wyrażenia sprzeciwu. </w:t>
      </w:r>
    </w:p>
    <w:p w14:paraId="0F58EBED" w14:textId="77777777" w:rsidR="00CD27C6" w:rsidRPr="00CE02AC" w:rsidRDefault="00CD27C6">
      <w:pPr>
        <w:numPr>
          <w:ilvl w:val="0"/>
          <w:numId w:val="8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Podmiot przetwarzający jest zobowiązany nałożyć na dalszy podmiot przetwarzający – w drodze umowy – te same obowiązki ochrony danych, jakie wynikają z niniejszej umowy, w szczególności obowiązek zapewnienia wystarczających gwarancji wdrożenia odpowiednich środków technicznych i</w:t>
      </w:r>
      <w:r>
        <w:rPr>
          <w:rFonts w:ascii="Arial" w:hAnsi="Arial" w:cs="Arial"/>
          <w:sz w:val="24"/>
          <w:szCs w:val="24"/>
        </w:rPr>
        <w:t> </w:t>
      </w:r>
      <w:r w:rsidRPr="00CE02AC">
        <w:rPr>
          <w:rFonts w:ascii="Arial" w:hAnsi="Arial" w:cs="Arial"/>
          <w:sz w:val="24"/>
          <w:szCs w:val="24"/>
        </w:rPr>
        <w:t xml:space="preserve">organizacyjnych. </w:t>
      </w:r>
    </w:p>
    <w:p w14:paraId="615F8F3B" w14:textId="77777777" w:rsidR="00CD27C6" w:rsidRPr="00CE02AC" w:rsidRDefault="00CD27C6">
      <w:pPr>
        <w:numPr>
          <w:ilvl w:val="0"/>
          <w:numId w:val="8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ponosi wobec Administratora pełną odpowiedzialność za działania i zaniechania dalszego podmiotu przetwarzającego jak za własne działania i zaniechania. </w:t>
      </w:r>
    </w:p>
    <w:p w14:paraId="2A06A3C0"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8. Naruszenia ochrony danych osobowych</w:t>
      </w:r>
    </w:p>
    <w:p w14:paraId="5BC4C401" w14:textId="77777777" w:rsidR="00CD27C6" w:rsidRPr="00CE02AC" w:rsidRDefault="00CD27C6">
      <w:pPr>
        <w:numPr>
          <w:ilvl w:val="0"/>
          <w:numId w:val="8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zobowiązuje się niezwłocznie, nie później niż w ciągu </w:t>
      </w:r>
      <w:r w:rsidRPr="00CE02AC">
        <w:rPr>
          <w:rFonts w:ascii="Arial" w:hAnsi="Arial" w:cs="Arial"/>
          <w:b/>
          <w:bCs/>
          <w:sz w:val="24"/>
          <w:szCs w:val="24"/>
        </w:rPr>
        <w:t>24 godzin</w:t>
      </w:r>
      <w:r w:rsidRPr="00CE02AC">
        <w:rPr>
          <w:rFonts w:ascii="Arial" w:hAnsi="Arial" w:cs="Arial"/>
          <w:sz w:val="24"/>
          <w:szCs w:val="24"/>
        </w:rPr>
        <w:t xml:space="preserve"> od stwierdzenia naruszenia ochrony danych osobowych lub uzyskania wiarygodnej informacji o takim naruszeniu, poinformować o tym Administratora. </w:t>
      </w:r>
    </w:p>
    <w:p w14:paraId="26A0509A" w14:textId="77777777" w:rsidR="00CD27C6" w:rsidRPr="00CE02AC" w:rsidRDefault="00CD27C6">
      <w:pPr>
        <w:numPr>
          <w:ilvl w:val="0"/>
          <w:numId w:val="8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Zgłoszenie, o którym mowa w ust. 1, powinno zawierać w miarę możliwości: </w:t>
      </w:r>
    </w:p>
    <w:p w14:paraId="6F40EF8C" w14:textId="77777777" w:rsidR="00CD27C6" w:rsidRPr="00CE02AC" w:rsidRDefault="00CD27C6">
      <w:pPr>
        <w:numPr>
          <w:ilvl w:val="1"/>
          <w:numId w:val="85"/>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opis charakteru naruszenia, </w:t>
      </w:r>
    </w:p>
    <w:p w14:paraId="2932B244" w14:textId="77777777" w:rsidR="00CD27C6" w:rsidRPr="00CE02AC" w:rsidRDefault="00CD27C6">
      <w:pPr>
        <w:numPr>
          <w:ilvl w:val="1"/>
          <w:numId w:val="85"/>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wskazanie kategorii i przybliżonej liczby osób, których dane dotyczą, </w:t>
      </w:r>
    </w:p>
    <w:p w14:paraId="18ED9D78" w14:textId="77777777" w:rsidR="00CD27C6" w:rsidRPr="00CE02AC" w:rsidRDefault="00CD27C6">
      <w:pPr>
        <w:numPr>
          <w:ilvl w:val="1"/>
          <w:numId w:val="85"/>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lastRenderedPageBreak/>
        <w:t xml:space="preserve">wskazanie kategorii i przybliżonej liczby wpisów danych, których dotyczy naruszenie, </w:t>
      </w:r>
    </w:p>
    <w:p w14:paraId="6EBEB1FF" w14:textId="77777777" w:rsidR="00CD27C6" w:rsidRPr="00CE02AC" w:rsidRDefault="00CD27C6">
      <w:pPr>
        <w:numPr>
          <w:ilvl w:val="1"/>
          <w:numId w:val="85"/>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opis możliwych konsekwencji naruszenia, </w:t>
      </w:r>
    </w:p>
    <w:p w14:paraId="24BF86B0" w14:textId="77777777" w:rsidR="00CD27C6" w:rsidRPr="00CE02AC" w:rsidRDefault="00CD27C6">
      <w:pPr>
        <w:numPr>
          <w:ilvl w:val="1"/>
          <w:numId w:val="85"/>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opis zastosowanych lub proponowanych środków zaradczych. </w:t>
      </w:r>
    </w:p>
    <w:p w14:paraId="629EDBF0" w14:textId="77777777" w:rsidR="00CD27C6" w:rsidRPr="00CE02AC" w:rsidRDefault="00CD27C6">
      <w:pPr>
        <w:numPr>
          <w:ilvl w:val="0"/>
          <w:numId w:val="8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zobowiązuje się współpracować z Administratorem przy analizie naruszenia oraz przy podejmowaniu działań naprawczych i minimalizujących skutki naruszenia. </w:t>
      </w:r>
    </w:p>
    <w:p w14:paraId="03686367"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9. Kontrola i audyt</w:t>
      </w:r>
    </w:p>
    <w:p w14:paraId="56BA1865" w14:textId="77777777" w:rsidR="00CD27C6" w:rsidRPr="00CE02AC" w:rsidRDefault="00CD27C6">
      <w:pPr>
        <w:numPr>
          <w:ilvl w:val="0"/>
          <w:numId w:val="8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Administrator ma prawo, po uprzednim uzgodnieniu terminu, kontrolować sposób wykonywania niniejszej umowy przez Podmiot przetwarzający. </w:t>
      </w:r>
    </w:p>
    <w:p w14:paraId="3C46BA73" w14:textId="77777777" w:rsidR="00CD27C6" w:rsidRPr="00CE02AC" w:rsidRDefault="00CD27C6">
      <w:pPr>
        <w:numPr>
          <w:ilvl w:val="0"/>
          <w:numId w:val="8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Kontrola może być przeprowadzona w godzinach pracy Podmiotu przetwarzającego, w sposób nienaruszający tajemnic prawnie chronionych innych klientów Podmiotu przetwarzającego oraz ciągłości jego działalności. </w:t>
      </w:r>
    </w:p>
    <w:p w14:paraId="006BACDE" w14:textId="77777777" w:rsidR="00CD27C6" w:rsidRPr="00CE02AC" w:rsidRDefault="00CD27C6">
      <w:pPr>
        <w:numPr>
          <w:ilvl w:val="0"/>
          <w:numId w:val="8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Podmiot przetwarzający zobowiązuje się udostępnić Administratorowi informacje i dokumenty niezbędne do wykazania zgodności przetwarzania z niniejszą umową i art. 28 RODO. </w:t>
      </w:r>
    </w:p>
    <w:p w14:paraId="3DD36105" w14:textId="77777777" w:rsidR="00CD27C6" w:rsidRPr="00CE02AC" w:rsidRDefault="00CD27C6">
      <w:pPr>
        <w:numPr>
          <w:ilvl w:val="0"/>
          <w:numId w:val="8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Jeżeli w wyniku kontroli Administrator stwierdzi uchybienia, Podmiot przetwarzający zobowiązuje się do ich usunięcia w terminie wskazanym przez Administratora, nie krótszym niż 7 dni, chyba że charakter uchybienia wymaga działania niezwłocznego. </w:t>
      </w:r>
    </w:p>
    <w:p w14:paraId="713DC246"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10. Zakończenie przetwarzania</w:t>
      </w:r>
    </w:p>
    <w:p w14:paraId="6952EB57" w14:textId="77777777" w:rsidR="00CD27C6" w:rsidRPr="00CE02AC" w:rsidRDefault="00CD27C6">
      <w:pPr>
        <w:numPr>
          <w:ilvl w:val="0"/>
          <w:numId w:val="8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 zakończeniu realizacji Umowy głównej, a także w razie rozwiązania niniejszej umowy, Podmiot przetwarzający – zgodnie z decyzją Administratora: </w:t>
      </w:r>
    </w:p>
    <w:p w14:paraId="2D1B68CF" w14:textId="77777777" w:rsidR="00CD27C6" w:rsidRPr="00CE02AC" w:rsidRDefault="00CD27C6">
      <w:pPr>
        <w:numPr>
          <w:ilvl w:val="1"/>
          <w:numId w:val="87"/>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zwróci Administratorowi dane osobowe oraz nośniki je zawierające, albo </w:t>
      </w:r>
    </w:p>
    <w:p w14:paraId="0F909EE0" w14:textId="77777777" w:rsidR="00CD27C6" w:rsidRPr="00CE02AC" w:rsidRDefault="00CD27C6">
      <w:pPr>
        <w:numPr>
          <w:ilvl w:val="1"/>
          <w:numId w:val="87"/>
        </w:numPr>
        <w:tabs>
          <w:tab w:val="num" w:pos="851"/>
        </w:tabs>
        <w:spacing w:before="120" w:after="120" w:line="360" w:lineRule="auto"/>
        <w:ind w:left="851" w:hanging="425"/>
        <w:jc w:val="both"/>
        <w:rPr>
          <w:rFonts w:ascii="Arial" w:hAnsi="Arial" w:cs="Arial"/>
          <w:sz w:val="24"/>
          <w:szCs w:val="24"/>
        </w:rPr>
      </w:pPr>
      <w:r w:rsidRPr="00CE02AC">
        <w:rPr>
          <w:rFonts w:ascii="Arial" w:hAnsi="Arial" w:cs="Arial"/>
          <w:sz w:val="24"/>
          <w:szCs w:val="24"/>
        </w:rPr>
        <w:t xml:space="preserve">usunie dane osobowe i ich kopie. </w:t>
      </w:r>
    </w:p>
    <w:p w14:paraId="3A2BAA67" w14:textId="77777777" w:rsidR="00CD27C6" w:rsidRPr="00CE02AC" w:rsidRDefault="00CD27C6">
      <w:pPr>
        <w:numPr>
          <w:ilvl w:val="0"/>
          <w:numId w:val="8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Usunięcie danych zostanie potwierdzone protokołem albo pisemnym oświadczeniem Podmiotu przetwarzającego, przekazanym Administratorowi w</w:t>
      </w:r>
      <w:r>
        <w:rPr>
          <w:rFonts w:ascii="Arial" w:hAnsi="Arial" w:cs="Arial"/>
          <w:sz w:val="24"/>
          <w:szCs w:val="24"/>
        </w:rPr>
        <w:t> </w:t>
      </w:r>
      <w:r w:rsidRPr="00CE02AC">
        <w:rPr>
          <w:rFonts w:ascii="Arial" w:hAnsi="Arial" w:cs="Arial"/>
          <w:sz w:val="24"/>
          <w:szCs w:val="24"/>
        </w:rPr>
        <w:t xml:space="preserve">terminie 14 dni od wykonania tej czynności. </w:t>
      </w:r>
    </w:p>
    <w:p w14:paraId="3834FFA5" w14:textId="77777777" w:rsidR="00CD27C6" w:rsidRPr="00CE02AC" w:rsidRDefault="00CD27C6">
      <w:pPr>
        <w:numPr>
          <w:ilvl w:val="0"/>
          <w:numId w:val="8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Obowiązek, o którym mowa w ust. 1, nie dotyczy danych, które Podmiot przetwarzający jest zobowiązany przechowywać na podstawie przepisów prawa; </w:t>
      </w:r>
      <w:r w:rsidRPr="00CE02AC">
        <w:rPr>
          <w:rFonts w:ascii="Arial" w:hAnsi="Arial" w:cs="Arial"/>
          <w:sz w:val="24"/>
          <w:szCs w:val="24"/>
        </w:rPr>
        <w:lastRenderedPageBreak/>
        <w:t xml:space="preserve">w takim przypadku dane te będą nadal zabezpieczone i wykorzystywane wyłącznie w celu wykonania tego obowiązku. </w:t>
      </w:r>
    </w:p>
    <w:p w14:paraId="644028B1"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11. Odpowiedzialność</w:t>
      </w:r>
    </w:p>
    <w:p w14:paraId="0C6600A5" w14:textId="77777777" w:rsidR="00CD27C6" w:rsidRPr="00CE02AC" w:rsidRDefault="00CD27C6">
      <w:pPr>
        <w:numPr>
          <w:ilvl w:val="0"/>
          <w:numId w:val="8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Każda ze Stron odpowiada za szkody wynikłe z niewykonania lub nienależytego wykonania obowiązków wynikających z niniejszej umowy zgodnie z przepisami prawa powszechnie obowiązującego. </w:t>
      </w:r>
    </w:p>
    <w:p w14:paraId="40337476" w14:textId="77777777" w:rsidR="00CD27C6" w:rsidRPr="00CE02AC" w:rsidRDefault="00CD27C6">
      <w:pPr>
        <w:numPr>
          <w:ilvl w:val="0"/>
          <w:numId w:val="8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Podmiot przetwarzający odpowiada za przetwarzanie danych niezgodne z</w:t>
      </w:r>
      <w:r>
        <w:rPr>
          <w:rFonts w:ascii="Arial" w:hAnsi="Arial" w:cs="Arial"/>
          <w:sz w:val="24"/>
          <w:szCs w:val="24"/>
        </w:rPr>
        <w:t> </w:t>
      </w:r>
      <w:r w:rsidRPr="00CE02AC">
        <w:rPr>
          <w:rFonts w:ascii="Arial" w:hAnsi="Arial" w:cs="Arial"/>
          <w:sz w:val="24"/>
          <w:szCs w:val="24"/>
        </w:rPr>
        <w:t xml:space="preserve">niniejszą umową, RODO lub udokumentowanymi poleceniami Administratora. </w:t>
      </w:r>
    </w:p>
    <w:p w14:paraId="1107A764" w14:textId="77777777" w:rsidR="00CD27C6" w:rsidRPr="00CE02AC" w:rsidRDefault="00CD27C6">
      <w:pPr>
        <w:numPr>
          <w:ilvl w:val="0"/>
          <w:numId w:val="8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Postanowienia niniejszej umowy nie wyłączają ani nie ograniczają odpowiedzialności Stron wynikającej z przepisów prawa. </w:t>
      </w:r>
    </w:p>
    <w:p w14:paraId="6DAD569B" w14:textId="77777777" w:rsidR="00CD27C6" w:rsidRPr="00CE02AC" w:rsidRDefault="00CD27C6" w:rsidP="007B031A">
      <w:pPr>
        <w:spacing w:before="120" w:after="120" w:line="360" w:lineRule="auto"/>
        <w:jc w:val="center"/>
        <w:rPr>
          <w:rFonts w:ascii="Arial" w:hAnsi="Arial" w:cs="Arial"/>
          <w:b/>
          <w:bCs/>
          <w:sz w:val="24"/>
          <w:szCs w:val="24"/>
        </w:rPr>
      </w:pPr>
      <w:r w:rsidRPr="00CE02AC">
        <w:rPr>
          <w:rFonts w:ascii="Arial" w:hAnsi="Arial" w:cs="Arial"/>
          <w:b/>
          <w:bCs/>
          <w:sz w:val="24"/>
          <w:szCs w:val="24"/>
        </w:rPr>
        <w:t>§ 12. Postanowienia końcowe</w:t>
      </w:r>
    </w:p>
    <w:p w14:paraId="2DE069C0" w14:textId="77777777" w:rsidR="00CD27C6" w:rsidRPr="00CE02AC" w:rsidRDefault="00CD27C6">
      <w:pPr>
        <w:numPr>
          <w:ilvl w:val="0"/>
          <w:numId w:val="8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Niniejsza umowa zostaje zawarta na czas obowiązywania Umowy głównej. </w:t>
      </w:r>
    </w:p>
    <w:p w14:paraId="1545C4E4" w14:textId="77777777" w:rsidR="00CD27C6" w:rsidRPr="00CE02AC" w:rsidRDefault="00CD27C6">
      <w:pPr>
        <w:numPr>
          <w:ilvl w:val="0"/>
          <w:numId w:val="8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 sprawach nieuregulowanych niniejszą umową zastosowanie mają przepisy RODO, ustawy z dnia 10 maja 2018 r. o ochronie danych osobowych oraz Kodeksu cywilnego. </w:t>
      </w:r>
    </w:p>
    <w:p w14:paraId="309F2603" w14:textId="77777777" w:rsidR="00CD27C6" w:rsidRPr="00CE02AC" w:rsidRDefault="00CD27C6">
      <w:pPr>
        <w:numPr>
          <w:ilvl w:val="0"/>
          <w:numId w:val="8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Zmiany niniejszej umowy wymagają formy pisemnej lub elektronicznej pod rygorem nieważności. </w:t>
      </w:r>
    </w:p>
    <w:p w14:paraId="648209FE" w14:textId="77777777" w:rsidR="00CD27C6" w:rsidRPr="00CE02AC" w:rsidRDefault="00CD27C6">
      <w:pPr>
        <w:numPr>
          <w:ilvl w:val="0"/>
          <w:numId w:val="8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Integralną część niniejszej umowy stanowią: </w:t>
      </w:r>
    </w:p>
    <w:p w14:paraId="6BC64B5C" w14:textId="77777777" w:rsidR="00CD27C6" w:rsidRPr="00CE02AC" w:rsidRDefault="00CD27C6">
      <w:pPr>
        <w:numPr>
          <w:ilvl w:val="1"/>
          <w:numId w:val="89"/>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Załącznik nr 1 – część 1 zamówienia: konsultacje dietetyka, </w:t>
      </w:r>
    </w:p>
    <w:p w14:paraId="3145EC74" w14:textId="77777777" w:rsidR="00CD27C6" w:rsidRPr="00CE02AC" w:rsidRDefault="00CD27C6">
      <w:pPr>
        <w:numPr>
          <w:ilvl w:val="1"/>
          <w:numId w:val="89"/>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Załącznik nr 2 – część 2 zamówienia: badanie w kierunku cieśni nadgarstka oraz usługi fizjoterapeuty, </w:t>
      </w:r>
    </w:p>
    <w:p w14:paraId="628CE47F" w14:textId="77777777" w:rsidR="00CD27C6" w:rsidRPr="00CE02AC" w:rsidRDefault="00CD27C6">
      <w:pPr>
        <w:numPr>
          <w:ilvl w:val="1"/>
          <w:numId w:val="89"/>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Załącznik nr 3 – część 3 zamówienia: usługi psychologa, </w:t>
      </w:r>
    </w:p>
    <w:p w14:paraId="5226CB7B" w14:textId="77777777" w:rsidR="00CD27C6" w:rsidRPr="00CE02AC" w:rsidRDefault="00CD27C6">
      <w:pPr>
        <w:numPr>
          <w:ilvl w:val="1"/>
          <w:numId w:val="89"/>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Załącznik nr 4 – część 4 zamówienia: warsztaty edukacyjne psychologa, </w:t>
      </w:r>
    </w:p>
    <w:p w14:paraId="35590460" w14:textId="77777777" w:rsidR="00CD27C6" w:rsidRPr="00CE02AC" w:rsidRDefault="00CD27C6">
      <w:pPr>
        <w:numPr>
          <w:ilvl w:val="1"/>
          <w:numId w:val="89"/>
        </w:numPr>
        <w:tabs>
          <w:tab w:val="num" w:pos="851"/>
        </w:tabs>
        <w:spacing w:before="120" w:after="120" w:line="360" w:lineRule="auto"/>
        <w:ind w:left="851" w:hanging="425"/>
        <w:rPr>
          <w:rFonts w:ascii="Arial" w:hAnsi="Arial" w:cs="Arial"/>
          <w:sz w:val="24"/>
          <w:szCs w:val="24"/>
        </w:rPr>
      </w:pPr>
      <w:r w:rsidRPr="00CE02AC">
        <w:rPr>
          <w:rFonts w:ascii="Arial" w:hAnsi="Arial" w:cs="Arial"/>
          <w:sz w:val="24"/>
          <w:szCs w:val="24"/>
        </w:rPr>
        <w:t xml:space="preserve">Załącznik nr 5 – część 5 zamówienia: konsultacje lekarza medycyny pracy. </w:t>
      </w:r>
    </w:p>
    <w:p w14:paraId="3309B6C9" w14:textId="77777777" w:rsidR="00CD27C6" w:rsidRPr="00CE02AC" w:rsidRDefault="00CD27C6">
      <w:pPr>
        <w:numPr>
          <w:ilvl w:val="0"/>
          <w:numId w:val="8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Umowę sporządzono w dwóch jednobrzmiących egzemplarzach, po jednym dla każdej ze Stron. </w:t>
      </w:r>
    </w:p>
    <w:p w14:paraId="16B603AE" w14:textId="77777777" w:rsidR="00CD27C6" w:rsidRPr="00CE02AC" w:rsidRDefault="00CD27C6" w:rsidP="00CD27C6">
      <w:pPr>
        <w:spacing w:before="120" w:after="120" w:line="360" w:lineRule="auto"/>
        <w:jc w:val="center"/>
        <w:rPr>
          <w:rFonts w:ascii="Arial" w:hAnsi="Arial" w:cs="Arial"/>
          <w:b/>
          <w:bCs/>
          <w:sz w:val="24"/>
          <w:szCs w:val="24"/>
        </w:rPr>
      </w:pPr>
      <w:r w:rsidRPr="00CE02AC">
        <w:rPr>
          <w:rFonts w:ascii="Arial" w:hAnsi="Arial" w:cs="Arial"/>
          <w:b/>
          <w:bCs/>
          <w:sz w:val="24"/>
          <w:szCs w:val="24"/>
        </w:rPr>
        <w:t>ADMINISTRATOR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CE02AC">
        <w:rPr>
          <w:rFonts w:ascii="Arial" w:hAnsi="Arial" w:cs="Arial"/>
          <w:b/>
          <w:bCs/>
          <w:sz w:val="24"/>
          <w:szCs w:val="24"/>
        </w:rPr>
        <w:t>PODMIOT PRZETWARZAJĄCY</w:t>
      </w:r>
    </w:p>
    <w:p w14:paraId="5FB7E8B3" w14:textId="77777777" w:rsidR="00CD27C6" w:rsidRDefault="00CD27C6" w:rsidP="00CD27C6">
      <w:pPr>
        <w:rPr>
          <w:rFonts w:ascii="Arial" w:hAnsi="Arial" w:cs="Arial"/>
          <w:sz w:val="24"/>
          <w:szCs w:val="24"/>
        </w:rPr>
      </w:pPr>
      <w:r>
        <w:rPr>
          <w:rFonts w:ascii="Arial" w:hAnsi="Arial" w:cs="Arial"/>
          <w:sz w:val="24"/>
          <w:szCs w:val="24"/>
        </w:rPr>
        <w:br w:type="page"/>
      </w:r>
    </w:p>
    <w:p w14:paraId="2D67079A" w14:textId="77777777" w:rsidR="00CD27C6" w:rsidRPr="00CE02AC" w:rsidRDefault="00CD27C6" w:rsidP="00CD27C6">
      <w:pPr>
        <w:spacing w:before="120" w:after="120" w:line="360" w:lineRule="auto"/>
        <w:jc w:val="right"/>
        <w:rPr>
          <w:rFonts w:ascii="Arial" w:hAnsi="Arial" w:cs="Arial"/>
          <w:b/>
          <w:bCs/>
          <w:sz w:val="24"/>
          <w:szCs w:val="24"/>
        </w:rPr>
      </w:pPr>
      <w:r w:rsidRPr="00CE02AC">
        <w:rPr>
          <w:rFonts w:ascii="Arial" w:hAnsi="Arial" w:cs="Arial"/>
          <w:b/>
          <w:bCs/>
          <w:sz w:val="24"/>
          <w:szCs w:val="24"/>
        </w:rPr>
        <w:lastRenderedPageBreak/>
        <w:t>Załącznik nr 1</w:t>
      </w:r>
    </w:p>
    <w:p w14:paraId="649B59FD" w14:textId="77777777" w:rsidR="00CD27C6" w:rsidRPr="00CE02AC" w:rsidRDefault="00CD27C6" w:rsidP="007B031A">
      <w:pPr>
        <w:spacing w:before="120" w:after="120" w:line="360" w:lineRule="auto"/>
        <w:rPr>
          <w:rFonts w:ascii="Arial" w:hAnsi="Arial" w:cs="Arial"/>
          <w:sz w:val="24"/>
          <w:szCs w:val="24"/>
        </w:rPr>
      </w:pPr>
    </w:p>
    <w:p w14:paraId="36D81DD8" w14:textId="77777777" w:rsidR="00CD27C6" w:rsidRPr="00CE02AC" w:rsidRDefault="00CD27C6" w:rsidP="007B031A">
      <w:pPr>
        <w:spacing w:before="120" w:after="120" w:line="360" w:lineRule="auto"/>
        <w:jc w:val="both"/>
        <w:rPr>
          <w:rFonts w:ascii="Arial" w:hAnsi="Arial" w:cs="Arial"/>
          <w:b/>
          <w:bCs/>
          <w:sz w:val="24"/>
          <w:szCs w:val="24"/>
        </w:rPr>
      </w:pPr>
      <w:r w:rsidRPr="00CE02AC">
        <w:rPr>
          <w:rFonts w:ascii="Arial" w:hAnsi="Arial" w:cs="Arial"/>
          <w:b/>
          <w:bCs/>
          <w:sz w:val="24"/>
          <w:szCs w:val="24"/>
        </w:rPr>
        <w:t>Część 1 zamówienia – konsultacje dietetyka w zakresie promowania zdrowego stylu życia</w:t>
      </w:r>
    </w:p>
    <w:p w14:paraId="1BFDC6A1" w14:textId="77777777" w:rsidR="00CD27C6" w:rsidRPr="00CE02AC" w:rsidRDefault="00CD27C6" w:rsidP="007B031A">
      <w:pPr>
        <w:spacing w:before="120" w:after="120" w:line="360" w:lineRule="auto"/>
        <w:jc w:val="both"/>
        <w:rPr>
          <w:rFonts w:ascii="Arial" w:hAnsi="Arial" w:cs="Arial"/>
          <w:sz w:val="24"/>
          <w:szCs w:val="24"/>
        </w:rPr>
      </w:pPr>
    </w:p>
    <w:p w14:paraId="71B9DC30"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1. Zakres czynności objętych powierzeniem</w:t>
      </w:r>
    </w:p>
    <w:p w14:paraId="02410524"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Powierzenie obejmuje wyłącznie czynności administracyjno-organizacyjne, w</w:t>
      </w:r>
      <w:r>
        <w:rPr>
          <w:rFonts w:ascii="Arial" w:hAnsi="Arial" w:cs="Arial"/>
          <w:sz w:val="24"/>
          <w:szCs w:val="24"/>
        </w:rPr>
        <w:t> </w:t>
      </w:r>
      <w:r w:rsidRPr="00CE02AC">
        <w:rPr>
          <w:rFonts w:ascii="Arial" w:hAnsi="Arial" w:cs="Arial"/>
          <w:sz w:val="24"/>
          <w:szCs w:val="24"/>
        </w:rPr>
        <w:t>szczególności:</w:t>
      </w:r>
    </w:p>
    <w:p w14:paraId="136EF88B"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przyjmowanie zgłoszeń lub zapisów na konsultacje, </w:t>
      </w:r>
    </w:p>
    <w:p w14:paraId="2341A466"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ustalanie i potwierdzanie terminów konsultacji, </w:t>
      </w:r>
    </w:p>
    <w:p w14:paraId="284C9481"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kontakt organizacyjny z uczestnikami, </w:t>
      </w:r>
    </w:p>
    <w:p w14:paraId="1CE9DC3A"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prowadzenie list obecności lub równoważnej dokumentacji udziału, </w:t>
      </w:r>
    </w:p>
    <w:p w14:paraId="52B25BDC"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przekazywanie Administratorowi informacji o zrealizowanych terminach i</w:t>
      </w:r>
      <w:r>
        <w:rPr>
          <w:rFonts w:ascii="Arial" w:hAnsi="Arial" w:cs="Arial"/>
          <w:sz w:val="24"/>
          <w:szCs w:val="24"/>
        </w:rPr>
        <w:t> </w:t>
      </w:r>
      <w:r w:rsidRPr="00CE02AC">
        <w:rPr>
          <w:rFonts w:ascii="Arial" w:hAnsi="Arial" w:cs="Arial"/>
          <w:sz w:val="24"/>
          <w:szCs w:val="24"/>
        </w:rPr>
        <w:t xml:space="preserve">obecności uczestników, </w:t>
      </w:r>
    </w:p>
    <w:p w14:paraId="1F7AE901" w14:textId="77777777" w:rsidR="00CD27C6" w:rsidRPr="00CE02AC" w:rsidRDefault="00CD27C6">
      <w:pPr>
        <w:numPr>
          <w:ilvl w:val="0"/>
          <w:numId w:val="90"/>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przechowywanie dokumentacji projektowej związanej z organizacją udziału w</w:t>
      </w:r>
      <w:r>
        <w:rPr>
          <w:rFonts w:ascii="Arial" w:hAnsi="Arial" w:cs="Arial"/>
          <w:sz w:val="24"/>
          <w:szCs w:val="24"/>
        </w:rPr>
        <w:t> </w:t>
      </w:r>
      <w:r w:rsidRPr="00CE02AC">
        <w:rPr>
          <w:rFonts w:ascii="Arial" w:hAnsi="Arial" w:cs="Arial"/>
          <w:sz w:val="24"/>
          <w:szCs w:val="24"/>
        </w:rPr>
        <w:t xml:space="preserve">konsultacjach. </w:t>
      </w:r>
    </w:p>
    <w:p w14:paraId="49499C49"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2. Kategorie osób</w:t>
      </w:r>
    </w:p>
    <w:p w14:paraId="27FD7CF4"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Uczestnicy projektu – pracownicy Starostwa Powiatowego zakwalifikowani do udziału w projekcie.</w:t>
      </w:r>
    </w:p>
    <w:p w14:paraId="42AF6DB7"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3. Zakres danych</w:t>
      </w:r>
    </w:p>
    <w:p w14:paraId="5F10CD7C" w14:textId="77777777" w:rsidR="00CD27C6" w:rsidRPr="00CE02AC" w:rsidRDefault="00CD27C6">
      <w:pPr>
        <w:numPr>
          <w:ilvl w:val="0"/>
          <w:numId w:val="9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imię i nazwisko, </w:t>
      </w:r>
    </w:p>
    <w:p w14:paraId="22A7FD3E" w14:textId="77777777" w:rsidR="00CD27C6" w:rsidRPr="00CE02AC" w:rsidRDefault="00CD27C6">
      <w:pPr>
        <w:numPr>
          <w:ilvl w:val="0"/>
          <w:numId w:val="9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numer telefonu i/lub adres e-mail, </w:t>
      </w:r>
    </w:p>
    <w:p w14:paraId="21AAFC48" w14:textId="77777777" w:rsidR="00CD27C6" w:rsidRPr="00CE02AC" w:rsidRDefault="00CD27C6">
      <w:pPr>
        <w:numPr>
          <w:ilvl w:val="0"/>
          <w:numId w:val="9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komórka organizacyjna lub stanowisko – jeżeli jest to niezbędne do organizacji, </w:t>
      </w:r>
    </w:p>
    <w:p w14:paraId="379D17F2" w14:textId="77777777" w:rsidR="00CD27C6" w:rsidRPr="00CE02AC" w:rsidRDefault="00CD27C6">
      <w:pPr>
        <w:numPr>
          <w:ilvl w:val="0"/>
          <w:numId w:val="9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terminie konsultacji, obecności, nieobecności lub rezygnacji. </w:t>
      </w:r>
    </w:p>
    <w:p w14:paraId="20AC64D3"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4. Operacje przetwarzania</w:t>
      </w:r>
    </w:p>
    <w:p w14:paraId="10A4B830"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Zbieranie, utrwalanie, organizowanie, porządkowanie, przechowywanie, przeglądanie, wykorzystywanie, przekazywanie Administratorowi, usuwanie.</w:t>
      </w:r>
    </w:p>
    <w:p w14:paraId="1A3AD27F"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5. Wyłączenia z powierzenia</w:t>
      </w:r>
    </w:p>
    <w:p w14:paraId="5DAA096F"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lastRenderedPageBreak/>
        <w:t>Poza zakresem niniejszego powierzenia pozostają w szczególności:</w:t>
      </w:r>
    </w:p>
    <w:p w14:paraId="5F38C31C" w14:textId="77777777" w:rsidR="00CD27C6" w:rsidRPr="00CE02AC" w:rsidRDefault="00CD27C6">
      <w:pPr>
        <w:numPr>
          <w:ilvl w:val="0"/>
          <w:numId w:val="9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wywiad dietetyczny, </w:t>
      </w:r>
    </w:p>
    <w:p w14:paraId="1FA1F692" w14:textId="77777777" w:rsidR="00CD27C6" w:rsidRPr="00CE02AC" w:rsidRDefault="00CD27C6">
      <w:pPr>
        <w:numPr>
          <w:ilvl w:val="0"/>
          <w:numId w:val="9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informacje o stanie zdrowia, masie ciała, chorobach, nawykach żywieniowych, wynikach pomiarów, </w:t>
      </w:r>
    </w:p>
    <w:p w14:paraId="237CFA02" w14:textId="77777777" w:rsidR="00CD27C6" w:rsidRDefault="00CD27C6">
      <w:pPr>
        <w:numPr>
          <w:ilvl w:val="0"/>
          <w:numId w:val="9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zalecenia dietetyczne, notatki i dokumentacja merytoryczna.</w:t>
      </w:r>
    </w:p>
    <w:p w14:paraId="09F7C796" w14:textId="60D27DE4" w:rsidR="00CD27C6" w:rsidRPr="004910EC" w:rsidRDefault="00CD27C6" w:rsidP="004910EC">
      <w:pPr>
        <w:jc w:val="right"/>
        <w:rPr>
          <w:rFonts w:ascii="Arial" w:hAnsi="Arial" w:cs="Arial"/>
          <w:sz w:val="24"/>
          <w:szCs w:val="24"/>
        </w:rPr>
      </w:pPr>
      <w:r>
        <w:rPr>
          <w:rFonts w:ascii="Arial" w:hAnsi="Arial" w:cs="Arial"/>
          <w:sz w:val="24"/>
          <w:szCs w:val="24"/>
        </w:rPr>
        <w:br w:type="page"/>
      </w:r>
      <w:r w:rsidRPr="00CE02AC">
        <w:rPr>
          <w:rFonts w:ascii="Arial" w:hAnsi="Arial" w:cs="Arial"/>
          <w:b/>
          <w:bCs/>
          <w:sz w:val="24"/>
          <w:szCs w:val="24"/>
        </w:rPr>
        <w:lastRenderedPageBreak/>
        <w:t>Załącznik nr 2</w:t>
      </w:r>
    </w:p>
    <w:p w14:paraId="01B06C76" w14:textId="77777777" w:rsidR="00CD27C6" w:rsidRPr="00F90B5D" w:rsidRDefault="00CD27C6" w:rsidP="007B031A">
      <w:pPr>
        <w:spacing w:before="120" w:after="120" w:line="360" w:lineRule="auto"/>
        <w:rPr>
          <w:rFonts w:ascii="Arial" w:hAnsi="Arial" w:cs="Arial"/>
          <w:sz w:val="24"/>
          <w:szCs w:val="24"/>
        </w:rPr>
      </w:pPr>
    </w:p>
    <w:p w14:paraId="683D895C"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Część 2 zamówienia – badanie w kierunku cieśni nadgarstka oraz usługi fizjoterapeuty</w:t>
      </w:r>
    </w:p>
    <w:p w14:paraId="1BCB8BDB" w14:textId="77777777" w:rsidR="00CD27C6" w:rsidRPr="00CE02AC" w:rsidRDefault="00CD27C6" w:rsidP="007B031A">
      <w:pPr>
        <w:spacing w:before="120" w:after="120" w:line="360" w:lineRule="auto"/>
        <w:rPr>
          <w:rFonts w:ascii="Arial" w:hAnsi="Arial" w:cs="Arial"/>
          <w:sz w:val="24"/>
          <w:szCs w:val="24"/>
        </w:rPr>
      </w:pPr>
    </w:p>
    <w:p w14:paraId="6AC11D95"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1. Zakres czynności objętych powierzeniem</w:t>
      </w:r>
    </w:p>
    <w:p w14:paraId="0D98D2D8"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Powierzenie obejmuje wyłącznie:</w:t>
      </w:r>
    </w:p>
    <w:p w14:paraId="3ADD69A8" w14:textId="77777777" w:rsidR="00CD27C6" w:rsidRPr="00CE02AC" w:rsidRDefault="00CD27C6">
      <w:pPr>
        <w:numPr>
          <w:ilvl w:val="0"/>
          <w:numId w:val="9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organizację zapisów na badania i/lub konsultacje, </w:t>
      </w:r>
    </w:p>
    <w:p w14:paraId="5B2B2CEB" w14:textId="77777777" w:rsidR="00CD27C6" w:rsidRPr="00CE02AC" w:rsidRDefault="00CD27C6">
      <w:pPr>
        <w:numPr>
          <w:ilvl w:val="0"/>
          <w:numId w:val="9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ustalanie oraz potwierdzanie terminów i miejsc realizacji usług, </w:t>
      </w:r>
    </w:p>
    <w:p w14:paraId="226719E0" w14:textId="77777777" w:rsidR="00CD27C6" w:rsidRPr="00CE02AC" w:rsidRDefault="00CD27C6">
      <w:pPr>
        <w:numPr>
          <w:ilvl w:val="0"/>
          <w:numId w:val="9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kontakt organizacyjny z uczestnikami, </w:t>
      </w:r>
    </w:p>
    <w:p w14:paraId="68586C6E" w14:textId="77777777" w:rsidR="00CD27C6" w:rsidRPr="00CE02AC" w:rsidRDefault="00CD27C6">
      <w:pPr>
        <w:numPr>
          <w:ilvl w:val="0"/>
          <w:numId w:val="9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prowadzenie list obecności lub dokumentacji potwierdzającej udział, </w:t>
      </w:r>
    </w:p>
    <w:p w14:paraId="2344B1CC" w14:textId="77777777" w:rsidR="00CD27C6" w:rsidRPr="00CE02AC" w:rsidRDefault="00CD27C6">
      <w:pPr>
        <w:numPr>
          <w:ilvl w:val="0"/>
          <w:numId w:val="9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przekazywanie Administratorowi informacji o realizacji usługi w zakresie niezbędnym do rozliczenia projektu. </w:t>
      </w:r>
    </w:p>
    <w:p w14:paraId="1D659FED"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2. Kategorie osób</w:t>
      </w:r>
    </w:p>
    <w:p w14:paraId="5EB4FF24"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Uczestnicy projektu – pracownicy Starostwa Powiatowego zakwalifikowani do udziału w projekcie.</w:t>
      </w:r>
    </w:p>
    <w:p w14:paraId="60AD032F"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3. Zakres danych</w:t>
      </w:r>
    </w:p>
    <w:p w14:paraId="68600C9F" w14:textId="77777777" w:rsidR="00CD27C6" w:rsidRPr="00CE02AC" w:rsidRDefault="00CD27C6">
      <w:pPr>
        <w:numPr>
          <w:ilvl w:val="0"/>
          <w:numId w:val="9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imię i nazwisko, </w:t>
      </w:r>
    </w:p>
    <w:p w14:paraId="47D114D7" w14:textId="77777777" w:rsidR="00CD27C6" w:rsidRPr="00CE02AC" w:rsidRDefault="00CD27C6">
      <w:pPr>
        <w:numPr>
          <w:ilvl w:val="0"/>
          <w:numId w:val="9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numer telefonu i/lub adres e-mail, </w:t>
      </w:r>
    </w:p>
    <w:p w14:paraId="3B195738" w14:textId="77777777" w:rsidR="00CD27C6" w:rsidRPr="00CE02AC" w:rsidRDefault="00CD27C6">
      <w:pPr>
        <w:numPr>
          <w:ilvl w:val="0"/>
          <w:numId w:val="9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terminie badania lub wizyty, </w:t>
      </w:r>
    </w:p>
    <w:p w14:paraId="5633D463" w14:textId="77777777" w:rsidR="00CD27C6" w:rsidRPr="00CE02AC" w:rsidRDefault="00CD27C6">
      <w:pPr>
        <w:numPr>
          <w:ilvl w:val="0"/>
          <w:numId w:val="9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obecności, nieobecności lub rezygnacji. </w:t>
      </w:r>
    </w:p>
    <w:p w14:paraId="1D67BA06"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4. Operacje przetwarzania</w:t>
      </w:r>
    </w:p>
    <w:p w14:paraId="2F584CC6"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Zbieranie, utrwalanie, organizowanie, porządkowanie, przechowywanie, wykorzystywanie, przekazywanie Administratorowi, usuwanie.</w:t>
      </w:r>
    </w:p>
    <w:p w14:paraId="6986248A"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5. Wyłączenia z powierzenia</w:t>
      </w:r>
    </w:p>
    <w:p w14:paraId="5A34AF74"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Poza zakresem powierzenia pozostają:</w:t>
      </w:r>
    </w:p>
    <w:p w14:paraId="323BCF81" w14:textId="77777777" w:rsidR="00CD27C6" w:rsidRPr="00CE02AC" w:rsidRDefault="00CD27C6">
      <w:pPr>
        <w:numPr>
          <w:ilvl w:val="0"/>
          <w:numId w:val="9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wyniki badań, </w:t>
      </w:r>
    </w:p>
    <w:p w14:paraId="3B9463F3" w14:textId="77777777" w:rsidR="00CD27C6" w:rsidRPr="00CE02AC" w:rsidRDefault="00CD27C6">
      <w:pPr>
        <w:numPr>
          <w:ilvl w:val="0"/>
          <w:numId w:val="9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lastRenderedPageBreak/>
        <w:t xml:space="preserve">informacje dotyczące zdrowia, dolegliwości, sprawności lub ograniczeń funkcjonalnych, </w:t>
      </w:r>
    </w:p>
    <w:p w14:paraId="46CB442F" w14:textId="77777777" w:rsidR="00CD27C6" w:rsidRDefault="00CD27C6">
      <w:pPr>
        <w:numPr>
          <w:ilvl w:val="0"/>
          <w:numId w:val="95"/>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rozpoznania, obserwacje, zalecenia, notatki i dokumentacja fizjoterapeutyczna lub medyczna.</w:t>
      </w:r>
    </w:p>
    <w:p w14:paraId="7F038FEB" w14:textId="77777777" w:rsidR="00CD27C6" w:rsidRDefault="00CD27C6" w:rsidP="007B031A">
      <w:pPr>
        <w:rPr>
          <w:rFonts w:ascii="Arial" w:hAnsi="Arial" w:cs="Arial"/>
          <w:sz w:val="24"/>
          <w:szCs w:val="24"/>
        </w:rPr>
      </w:pPr>
      <w:r>
        <w:rPr>
          <w:rFonts w:ascii="Arial" w:hAnsi="Arial" w:cs="Arial"/>
          <w:sz w:val="24"/>
          <w:szCs w:val="24"/>
        </w:rPr>
        <w:br w:type="page"/>
      </w:r>
    </w:p>
    <w:p w14:paraId="46B52A33" w14:textId="77777777" w:rsidR="00CD27C6" w:rsidRPr="00CE02AC" w:rsidRDefault="00CD27C6" w:rsidP="007B031A">
      <w:pPr>
        <w:spacing w:before="120" w:after="120" w:line="360" w:lineRule="auto"/>
        <w:jc w:val="right"/>
        <w:rPr>
          <w:rFonts w:ascii="Arial" w:hAnsi="Arial" w:cs="Arial"/>
          <w:b/>
          <w:bCs/>
          <w:sz w:val="24"/>
          <w:szCs w:val="24"/>
        </w:rPr>
      </w:pPr>
      <w:r w:rsidRPr="00CE02AC">
        <w:rPr>
          <w:rFonts w:ascii="Arial" w:hAnsi="Arial" w:cs="Arial"/>
          <w:b/>
          <w:bCs/>
          <w:sz w:val="24"/>
          <w:szCs w:val="24"/>
        </w:rPr>
        <w:lastRenderedPageBreak/>
        <w:t>Załącznik nr 3</w:t>
      </w:r>
    </w:p>
    <w:p w14:paraId="2F20BBDF" w14:textId="77777777" w:rsidR="00CD27C6" w:rsidRPr="00F90B5D" w:rsidRDefault="00CD27C6" w:rsidP="007B031A">
      <w:pPr>
        <w:spacing w:before="120" w:after="120" w:line="360" w:lineRule="auto"/>
        <w:rPr>
          <w:rFonts w:ascii="Arial" w:hAnsi="Arial" w:cs="Arial"/>
          <w:sz w:val="24"/>
          <w:szCs w:val="24"/>
        </w:rPr>
      </w:pPr>
    </w:p>
    <w:p w14:paraId="15D42F95"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Część 3 zamówienia – usługi psychologa</w:t>
      </w:r>
    </w:p>
    <w:p w14:paraId="08322B3E" w14:textId="77777777" w:rsidR="00CD27C6" w:rsidRPr="00CE02AC" w:rsidRDefault="00CD27C6" w:rsidP="007B031A">
      <w:pPr>
        <w:spacing w:before="120" w:after="120" w:line="360" w:lineRule="auto"/>
        <w:rPr>
          <w:rFonts w:ascii="Arial" w:hAnsi="Arial" w:cs="Arial"/>
          <w:sz w:val="24"/>
          <w:szCs w:val="24"/>
        </w:rPr>
      </w:pPr>
    </w:p>
    <w:p w14:paraId="07B1A146"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1. Zakres czynności objętych powierzeniem</w:t>
      </w:r>
    </w:p>
    <w:p w14:paraId="4484B34D"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Powierzenie obejmuje wyłącznie:</w:t>
      </w:r>
    </w:p>
    <w:p w14:paraId="31DF65A5" w14:textId="77777777" w:rsidR="00CD27C6" w:rsidRPr="00CE02AC" w:rsidRDefault="00CD27C6">
      <w:pPr>
        <w:numPr>
          <w:ilvl w:val="0"/>
          <w:numId w:val="9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przyjmowanie zapisów i organizację terminów spotkań, </w:t>
      </w:r>
    </w:p>
    <w:p w14:paraId="624B2828" w14:textId="77777777" w:rsidR="00CD27C6" w:rsidRPr="00CE02AC" w:rsidRDefault="00CD27C6">
      <w:pPr>
        <w:numPr>
          <w:ilvl w:val="0"/>
          <w:numId w:val="9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kontakt organizacyjny z uczestnikami, </w:t>
      </w:r>
    </w:p>
    <w:p w14:paraId="78506FBA" w14:textId="77777777" w:rsidR="00CD27C6" w:rsidRPr="00CE02AC" w:rsidRDefault="00CD27C6">
      <w:pPr>
        <w:numPr>
          <w:ilvl w:val="0"/>
          <w:numId w:val="9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prowadzenie list obecności lub dokumentacji potwierdzającej udział, </w:t>
      </w:r>
    </w:p>
    <w:p w14:paraId="40DB33AC" w14:textId="77777777" w:rsidR="00CD27C6" w:rsidRPr="00CE02AC" w:rsidRDefault="00CD27C6">
      <w:pPr>
        <w:numPr>
          <w:ilvl w:val="0"/>
          <w:numId w:val="96"/>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przekazywanie Administratorowi informacji o realizacji spotkań wyłącznie w</w:t>
      </w:r>
      <w:r>
        <w:rPr>
          <w:rFonts w:ascii="Arial" w:hAnsi="Arial" w:cs="Arial"/>
          <w:sz w:val="24"/>
          <w:szCs w:val="24"/>
        </w:rPr>
        <w:t> </w:t>
      </w:r>
      <w:r w:rsidRPr="00CE02AC">
        <w:rPr>
          <w:rFonts w:ascii="Arial" w:hAnsi="Arial" w:cs="Arial"/>
          <w:sz w:val="24"/>
          <w:szCs w:val="24"/>
        </w:rPr>
        <w:t xml:space="preserve">zakresie niezbędnym do rozliczenia projektu. </w:t>
      </w:r>
    </w:p>
    <w:p w14:paraId="345A2620"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2. Kategorie osób</w:t>
      </w:r>
    </w:p>
    <w:p w14:paraId="01756EE6"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Uczestnicy projektu – pracownicy Starostwa Powiatowego zakwalifikowani do udziału w projekcie.</w:t>
      </w:r>
    </w:p>
    <w:p w14:paraId="112C15CB"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3. Zakres danych</w:t>
      </w:r>
    </w:p>
    <w:p w14:paraId="634CD4FA" w14:textId="77777777" w:rsidR="00CD27C6" w:rsidRPr="00CE02AC" w:rsidRDefault="00CD27C6">
      <w:pPr>
        <w:numPr>
          <w:ilvl w:val="0"/>
          <w:numId w:val="9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imię i nazwisko, </w:t>
      </w:r>
    </w:p>
    <w:p w14:paraId="1593640F" w14:textId="77777777" w:rsidR="00CD27C6" w:rsidRPr="00CE02AC" w:rsidRDefault="00CD27C6">
      <w:pPr>
        <w:numPr>
          <w:ilvl w:val="0"/>
          <w:numId w:val="9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numer telefonu i/lub adres e-mail, </w:t>
      </w:r>
    </w:p>
    <w:p w14:paraId="52725E87" w14:textId="77777777" w:rsidR="00CD27C6" w:rsidRPr="00CE02AC" w:rsidRDefault="00CD27C6">
      <w:pPr>
        <w:numPr>
          <w:ilvl w:val="0"/>
          <w:numId w:val="9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terminie spotkania, </w:t>
      </w:r>
    </w:p>
    <w:p w14:paraId="08A13B09" w14:textId="77777777" w:rsidR="00CD27C6" w:rsidRPr="00CE02AC" w:rsidRDefault="00CD27C6">
      <w:pPr>
        <w:numPr>
          <w:ilvl w:val="0"/>
          <w:numId w:val="97"/>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obecności, nieobecności lub rezygnacji. </w:t>
      </w:r>
    </w:p>
    <w:p w14:paraId="2C628184"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4. Operacje przetwarzania</w:t>
      </w:r>
    </w:p>
    <w:p w14:paraId="5A0F7619"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Zbieranie, utrwalanie, organizowanie, porządkowanie, przechowywanie, wykorzystywanie, przekazywanie Administratorowi, usuwanie.</w:t>
      </w:r>
    </w:p>
    <w:p w14:paraId="1E32926C"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5. Wyłączenia z powierzenia</w:t>
      </w:r>
    </w:p>
    <w:p w14:paraId="1527FDF2"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Poza zakresem powierzenia pozostają:</w:t>
      </w:r>
    </w:p>
    <w:p w14:paraId="3A45F60B" w14:textId="77777777" w:rsidR="00CD27C6" w:rsidRPr="00CE02AC" w:rsidRDefault="00CD27C6">
      <w:pPr>
        <w:numPr>
          <w:ilvl w:val="0"/>
          <w:numId w:val="9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treść spotkań indywidualnych, </w:t>
      </w:r>
    </w:p>
    <w:p w14:paraId="28FCE8A0" w14:textId="77777777" w:rsidR="00CD27C6" w:rsidRPr="00CE02AC" w:rsidRDefault="00CD27C6">
      <w:pPr>
        <w:numPr>
          <w:ilvl w:val="0"/>
          <w:numId w:val="9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informacje o stanie psychicznym, zdrowiu, kryzysach, trudnościach, sytuacji rodzinnej lub osobistej, </w:t>
      </w:r>
    </w:p>
    <w:p w14:paraId="097519CB" w14:textId="77777777" w:rsidR="00CD27C6" w:rsidRPr="00CE02AC" w:rsidRDefault="00CD27C6">
      <w:pPr>
        <w:numPr>
          <w:ilvl w:val="0"/>
          <w:numId w:val="9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lastRenderedPageBreak/>
        <w:t xml:space="preserve">notatki, obserwacje, zalecenia, opinie i inna dokumentacja psychologiczna, </w:t>
      </w:r>
    </w:p>
    <w:p w14:paraId="6C6B4826" w14:textId="77777777" w:rsidR="00CD27C6" w:rsidRDefault="00CD27C6">
      <w:pPr>
        <w:numPr>
          <w:ilvl w:val="0"/>
          <w:numId w:val="98"/>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wszelkie dane szczególnych kategorii ujawniane w toku realizacji wsparcia psychologicznego.</w:t>
      </w:r>
    </w:p>
    <w:p w14:paraId="6ABBDDFA" w14:textId="77777777" w:rsidR="00CD27C6" w:rsidRDefault="00CD27C6" w:rsidP="007B031A">
      <w:pPr>
        <w:rPr>
          <w:rFonts w:ascii="Arial" w:hAnsi="Arial" w:cs="Arial"/>
          <w:sz w:val="24"/>
          <w:szCs w:val="24"/>
        </w:rPr>
      </w:pPr>
      <w:r>
        <w:rPr>
          <w:rFonts w:ascii="Arial" w:hAnsi="Arial" w:cs="Arial"/>
          <w:sz w:val="24"/>
          <w:szCs w:val="24"/>
        </w:rPr>
        <w:br w:type="page"/>
      </w:r>
    </w:p>
    <w:p w14:paraId="443FA98B" w14:textId="77777777" w:rsidR="00CD27C6" w:rsidRPr="00CE02AC" w:rsidRDefault="00CD27C6" w:rsidP="007B031A">
      <w:pPr>
        <w:spacing w:before="120" w:after="120" w:line="360" w:lineRule="auto"/>
        <w:jc w:val="right"/>
        <w:rPr>
          <w:rFonts w:ascii="Arial" w:hAnsi="Arial" w:cs="Arial"/>
          <w:b/>
          <w:bCs/>
          <w:sz w:val="24"/>
          <w:szCs w:val="24"/>
        </w:rPr>
      </w:pPr>
      <w:r w:rsidRPr="00CE02AC">
        <w:rPr>
          <w:rFonts w:ascii="Arial" w:hAnsi="Arial" w:cs="Arial"/>
          <w:b/>
          <w:bCs/>
          <w:sz w:val="24"/>
          <w:szCs w:val="24"/>
        </w:rPr>
        <w:lastRenderedPageBreak/>
        <w:t>Załącznik nr 4</w:t>
      </w:r>
    </w:p>
    <w:p w14:paraId="59581EA6" w14:textId="77777777" w:rsidR="00CD27C6" w:rsidRPr="00F90B5D" w:rsidRDefault="00CD27C6" w:rsidP="007B031A">
      <w:pPr>
        <w:spacing w:before="120" w:after="120" w:line="360" w:lineRule="auto"/>
        <w:rPr>
          <w:rFonts w:ascii="Arial" w:hAnsi="Arial" w:cs="Arial"/>
          <w:sz w:val="24"/>
          <w:szCs w:val="24"/>
        </w:rPr>
      </w:pPr>
    </w:p>
    <w:p w14:paraId="249CA863"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Część 4 zamówienia – przeprowadzenie przez psychologa warsztatów edukacyjnych</w:t>
      </w:r>
    </w:p>
    <w:p w14:paraId="28F4AEE4" w14:textId="77777777" w:rsidR="00CD27C6" w:rsidRPr="00CE02AC" w:rsidRDefault="00CD27C6" w:rsidP="007B031A">
      <w:pPr>
        <w:spacing w:before="120" w:after="120" w:line="360" w:lineRule="auto"/>
        <w:rPr>
          <w:rFonts w:ascii="Arial" w:hAnsi="Arial" w:cs="Arial"/>
          <w:sz w:val="24"/>
          <w:szCs w:val="24"/>
        </w:rPr>
      </w:pPr>
    </w:p>
    <w:p w14:paraId="4DE61AE6"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1. Zakres czynności objętych powierzeniem</w:t>
      </w:r>
    </w:p>
    <w:p w14:paraId="0FA2BAA1"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Powierzenie obejmuje wyłącznie:</w:t>
      </w:r>
    </w:p>
    <w:p w14:paraId="70DE7A7E" w14:textId="77777777" w:rsidR="00CD27C6" w:rsidRPr="00CE02AC" w:rsidRDefault="00CD27C6">
      <w:pPr>
        <w:numPr>
          <w:ilvl w:val="0"/>
          <w:numId w:val="9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organizację zapisów uczestników na warsztaty, </w:t>
      </w:r>
    </w:p>
    <w:p w14:paraId="220E22F8" w14:textId="77777777" w:rsidR="00CD27C6" w:rsidRPr="00CE02AC" w:rsidRDefault="00CD27C6">
      <w:pPr>
        <w:numPr>
          <w:ilvl w:val="0"/>
          <w:numId w:val="9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ustalanie terminów, miejsc i harmonogramów warsztatów, </w:t>
      </w:r>
    </w:p>
    <w:p w14:paraId="13604CDA" w14:textId="77777777" w:rsidR="00CD27C6" w:rsidRPr="00CE02AC" w:rsidRDefault="00CD27C6">
      <w:pPr>
        <w:numPr>
          <w:ilvl w:val="0"/>
          <w:numId w:val="9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kontakt organizacyjny z uczestnikami, </w:t>
      </w:r>
    </w:p>
    <w:p w14:paraId="707108FB" w14:textId="77777777" w:rsidR="00CD27C6" w:rsidRPr="00CE02AC" w:rsidRDefault="00CD27C6">
      <w:pPr>
        <w:numPr>
          <w:ilvl w:val="0"/>
          <w:numId w:val="9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prowadzenie list obecności lub dokumentacji potwierdzającej udział, </w:t>
      </w:r>
    </w:p>
    <w:p w14:paraId="3B727175" w14:textId="77777777" w:rsidR="00CD27C6" w:rsidRPr="00CE02AC" w:rsidRDefault="00CD27C6">
      <w:pPr>
        <w:numPr>
          <w:ilvl w:val="0"/>
          <w:numId w:val="99"/>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przekazywanie Administratorowi informacji o przeprowadzonych warsztatach w</w:t>
      </w:r>
      <w:r>
        <w:rPr>
          <w:rFonts w:ascii="Arial" w:hAnsi="Arial" w:cs="Arial"/>
          <w:sz w:val="24"/>
          <w:szCs w:val="24"/>
        </w:rPr>
        <w:t> </w:t>
      </w:r>
      <w:r w:rsidRPr="00CE02AC">
        <w:rPr>
          <w:rFonts w:ascii="Arial" w:hAnsi="Arial" w:cs="Arial"/>
          <w:sz w:val="24"/>
          <w:szCs w:val="24"/>
        </w:rPr>
        <w:t xml:space="preserve">zakresie niezbędnym do rozliczenia projektu. </w:t>
      </w:r>
    </w:p>
    <w:p w14:paraId="30775B1D"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2. Kategorie osób</w:t>
      </w:r>
    </w:p>
    <w:p w14:paraId="6DEF378E"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Uczestnicy projektu – pracownicy Starostwa Powiatowego zakwalifikowani do udziału w projekcie.</w:t>
      </w:r>
    </w:p>
    <w:p w14:paraId="0D33427E"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3. Zakres danych</w:t>
      </w:r>
    </w:p>
    <w:p w14:paraId="028A91A7" w14:textId="77777777" w:rsidR="00CD27C6" w:rsidRPr="00CE02AC" w:rsidRDefault="00CD27C6">
      <w:pPr>
        <w:numPr>
          <w:ilvl w:val="0"/>
          <w:numId w:val="100"/>
        </w:numPr>
        <w:tabs>
          <w:tab w:val="clear" w:pos="720"/>
          <w:tab w:val="num" w:pos="426"/>
        </w:tabs>
        <w:spacing w:before="120" w:after="120" w:line="360" w:lineRule="auto"/>
        <w:ind w:left="284" w:hanging="284"/>
        <w:rPr>
          <w:rFonts w:ascii="Arial" w:hAnsi="Arial" w:cs="Arial"/>
          <w:sz w:val="24"/>
          <w:szCs w:val="24"/>
        </w:rPr>
      </w:pPr>
      <w:r w:rsidRPr="00CE02AC">
        <w:rPr>
          <w:rFonts w:ascii="Arial" w:hAnsi="Arial" w:cs="Arial"/>
          <w:sz w:val="24"/>
          <w:szCs w:val="24"/>
        </w:rPr>
        <w:t xml:space="preserve">imię i nazwisko, </w:t>
      </w:r>
    </w:p>
    <w:p w14:paraId="190257C9" w14:textId="77777777" w:rsidR="00CD27C6" w:rsidRPr="00CE02AC" w:rsidRDefault="00CD27C6">
      <w:pPr>
        <w:numPr>
          <w:ilvl w:val="0"/>
          <w:numId w:val="100"/>
        </w:numPr>
        <w:tabs>
          <w:tab w:val="clear" w:pos="720"/>
          <w:tab w:val="num" w:pos="426"/>
        </w:tabs>
        <w:spacing w:before="120" w:after="120" w:line="360" w:lineRule="auto"/>
        <w:ind w:left="284" w:hanging="284"/>
        <w:rPr>
          <w:rFonts w:ascii="Arial" w:hAnsi="Arial" w:cs="Arial"/>
          <w:sz w:val="24"/>
          <w:szCs w:val="24"/>
        </w:rPr>
      </w:pPr>
      <w:r w:rsidRPr="00CE02AC">
        <w:rPr>
          <w:rFonts w:ascii="Arial" w:hAnsi="Arial" w:cs="Arial"/>
          <w:sz w:val="24"/>
          <w:szCs w:val="24"/>
        </w:rPr>
        <w:t xml:space="preserve">numer telefonu i/lub adres e-mail – gdy jest wykorzystywany do organizacji udziału, </w:t>
      </w:r>
    </w:p>
    <w:p w14:paraId="09EE82A2" w14:textId="77777777" w:rsidR="00CD27C6" w:rsidRPr="00CE02AC" w:rsidRDefault="00CD27C6">
      <w:pPr>
        <w:numPr>
          <w:ilvl w:val="0"/>
          <w:numId w:val="100"/>
        </w:numPr>
        <w:tabs>
          <w:tab w:val="clear" w:pos="720"/>
          <w:tab w:val="num" w:pos="426"/>
        </w:tabs>
        <w:spacing w:before="120" w:after="120" w:line="360" w:lineRule="auto"/>
        <w:ind w:left="284" w:hanging="284"/>
        <w:rPr>
          <w:rFonts w:ascii="Arial" w:hAnsi="Arial" w:cs="Arial"/>
          <w:sz w:val="24"/>
          <w:szCs w:val="24"/>
        </w:rPr>
      </w:pPr>
      <w:r w:rsidRPr="00CE02AC">
        <w:rPr>
          <w:rFonts w:ascii="Arial" w:hAnsi="Arial" w:cs="Arial"/>
          <w:sz w:val="24"/>
          <w:szCs w:val="24"/>
        </w:rPr>
        <w:t xml:space="preserve">informacja o terminie i miejscu warsztatu, </w:t>
      </w:r>
    </w:p>
    <w:p w14:paraId="1E162558" w14:textId="77777777" w:rsidR="00CD27C6" w:rsidRPr="00CE02AC" w:rsidRDefault="00CD27C6">
      <w:pPr>
        <w:numPr>
          <w:ilvl w:val="0"/>
          <w:numId w:val="100"/>
        </w:numPr>
        <w:tabs>
          <w:tab w:val="clear" w:pos="720"/>
          <w:tab w:val="num" w:pos="426"/>
        </w:tabs>
        <w:spacing w:before="120" w:after="120" w:line="360" w:lineRule="auto"/>
        <w:ind w:left="284" w:hanging="284"/>
        <w:rPr>
          <w:rFonts w:ascii="Arial" w:hAnsi="Arial" w:cs="Arial"/>
          <w:sz w:val="24"/>
          <w:szCs w:val="24"/>
        </w:rPr>
      </w:pPr>
      <w:r w:rsidRPr="00CE02AC">
        <w:rPr>
          <w:rFonts w:ascii="Arial" w:hAnsi="Arial" w:cs="Arial"/>
          <w:sz w:val="24"/>
          <w:szCs w:val="24"/>
        </w:rPr>
        <w:t xml:space="preserve">informacja o obecności, nieobecności lub rezygnacji. </w:t>
      </w:r>
    </w:p>
    <w:p w14:paraId="52A3660D"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4. Operacje przetwarzania</w:t>
      </w:r>
    </w:p>
    <w:p w14:paraId="618EECB1"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Zbieranie, utrwalanie, organizowanie, porządkowanie, przechowywanie, wykorzystywanie, przekazywanie Administratorowi, usuwanie.</w:t>
      </w:r>
    </w:p>
    <w:p w14:paraId="431B38B0"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5. Wyłączenia z powierzenia</w:t>
      </w:r>
    </w:p>
    <w:p w14:paraId="065A917B" w14:textId="77777777" w:rsidR="00CD27C6" w:rsidRPr="00CE02AC" w:rsidRDefault="00CD27C6">
      <w:pPr>
        <w:numPr>
          <w:ilvl w:val="0"/>
          <w:numId w:val="10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lastRenderedPageBreak/>
        <w:t xml:space="preserve">Poza zakresem powierzenia pozostają wypowiedzi uczestników, treść dyskusji oraz wszelkie informacje o ich stanie zdrowia lub sytuacji osobistej ujawnione podczas warsztatów. </w:t>
      </w:r>
    </w:p>
    <w:p w14:paraId="5B8BD17B" w14:textId="77777777" w:rsidR="00CD27C6" w:rsidRPr="00CE02AC" w:rsidRDefault="00CD27C6">
      <w:pPr>
        <w:numPr>
          <w:ilvl w:val="0"/>
          <w:numId w:val="10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Jeżeli ankiety ewaluacyjne mają charakter rzeczywiście anonimowy, pozostają poza zakresem niniejszej umowy, ponieważ nie stanowią danych osobowych. </w:t>
      </w:r>
    </w:p>
    <w:p w14:paraId="1DF0458F" w14:textId="77777777" w:rsidR="00CD27C6" w:rsidRDefault="00CD27C6">
      <w:pPr>
        <w:numPr>
          <w:ilvl w:val="0"/>
          <w:numId w:val="101"/>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Jeżeli Administrator poleci zastosowanie ankiet imiennych lub możliwych do powiązania z konkretną osobą, zakres ten wymaga odrębnej instrukcji Administratora i odpowiedniego uzupełnienia niniejszego załącznika.</w:t>
      </w:r>
    </w:p>
    <w:p w14:paraId="25A94BAD" w14:textId="77777777" w:rsidR="00CD27C6" w:rsidRDefault="00CD27C6" w:rsidP="007B031A">
      <w:pPr>
        <w:rPr>
          <w:rFonts w:ascii="Arial" w:hAnsi="Arial" w:cs="Arial"/>
          <w:sz w:val="24"/>
          <w:szCs w:val="24"/>
        </w:rPr>
      </w:pPr>
      <w:r>
        <w:rPr>
          <w:rFonts w:ascii="Arial" w:hAnsi="Arial" w:cs="Arial"/>
          <w:sz w:val="24"/>
          <w:szCs w:val="24"/>
        </w:rPr>
        <w:br w:type="page"/>
      </w:r>
    </w:p>
    <w:p w14:paraId="6AC905AF" w14:textId="77777777" w:rsidR="00CD27C6" w:rsidRPr="00CE02AC" w:rsidRDefault="00CD27C6" w:rsidP="007B031A">
      <w:pPr>
        <w:spacing w:before="120" w:after="120" w:line="360" w:lineRule="auto"/>
        <w:jc w:val="right"/>
        <w:rPr>
          <w:rFonts w:ascii="Arial" w:hAnsi="Arial" w:cs="Arial"/>
          <w:b/>
          <w:bCs/>
          <w:sz w:val="24"/>
          <w:szCs w:val="24"/>
        </w:rPr>
      </w:pPr>
      <w:r w:rsidRPr="00CE02AC">
        <w:rPr>
          <w:rFonts w:ascii="Arial" w:hAnsi="Arial" w:cs="Arial"/>
          <w:b/>
          <w:bCs/>
          <w:sz w:val="24"/>
          <w:szCs w:val="24"/>
        </w:rPr>
        <w:lastRenderedPageBreak/>
        <w:t>Załącznik nr 5</w:t>
      </w:r>
    </w:p>
    <w:p w14:paraId="3CEC029C" w14:textId="77777777" w:rsidR="00CD27C6" w:rsidRPr="00F90B5D" w:rsidRDefault="00CD27C6" w:rsidP="007B031A">
      <w:pPr>
        <w:spacing w:before="120" w:after="120" w:line="360" w:lineRule="auto"/>
        <w:rPr>
          <w:rFonts w:ascii="Arial" w:hAnsi="Arial" w:cs="Arial"/>
          <w:sz w:val="24"/>
          <w:szCs w:val="24"/>
        </w:rPr>
      </w:pPr>
    </w:p>
    <w:p w14:paraId="452CF436"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Część 5 zamówienia – konsultacje lekarza medycyny pracy</w:t>
      </w:r>
    </w:p>
    <w:p w14:paraId="68A197C7" w14:textId="77777777" w:rsidR="00CD27C6" w:rsidRPr="00CE02AC" w:rsidRDefault="00CD27C6" w:rsidP="007B031A">
      <w:pPr>
        <w:spacing w:before="120" w:after="120" w:line="360" w:lineRule="auto"/>
        <w:rPr>
          <w:rFonts w:ascii="Arial" w:hAnsi="Arial" w:cs="Arial"/>
          <w:sz w:val="24"/>
          <w:szCs w:val="24"/>
        </w:rPr>
      </w:pPr>
    </w:p>
    <w:p w14:paraId="1A48972B"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1. Zakres czynności objętych powierzeniem</w:t>
      </w:r>
    </w:p>
    <w:p w14:paraId="6DDC1958"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Powierzenie obejmuje wyłącznie:</w:t>
      </w:r>
    </w:p>
    <w:p w14:paraId="2FC5452C" w14:textId="77777777" w:rsidR="00CD27C6" w:rsidRPr="00CE02AC" w:rsidRDefault="00CD27C6">
      <w:pPr>
        <w:numPr>
          <w:ilvl w:val="0"/>
          <w:numId w:val="10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organizację zapisów na konsultacje, </w:t>
      </w:r>
    </w:p>
    <w:p w14:paraId="3DFB7ABB" w14:textId="77777777" w:rsidR="00CD27C6" w:rsidRPr="00CE02AC" w:rsidRDefault="00CD27C6">
      <w:pPr>
        <w:numPr>
          <w:ilvl w:val="0"/>
          <w:numId w:val="10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ustalanie i potwierdzanie terminów konsultacji, </w:t>
      </w:r>
    </w:p>
    <w:p w14:paraId="73A0384A" w14:textId="77777777" w:rsidR="00CD27C6" w:rsidRPr="00CE02AC" w:rsidRDefault="00CD27C6">
      <w:pPr>
        <w:numPr>
          <w:ilvl w:val="0"/>
          <w:numId w:val="10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kontakt organizacyjny z uczestnikami, </w:t>
      </w:r>
    </w:p>
    <w:p w14:paraId="649C5F59" w14:textId="77777777" w:rsidR="00CD27C6" w:rsidRPr="00CE02AC" w:rsidRDefault="00CD27C6">
      <w:pPr>
        <w:numPr>
          <w:ilvl w:val="0"/>
          <w:numId w:val="10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prowadzenie list obecności lub dokumentacji potwierdzającej udział, </w:t>
      </w:r>
    </w:p>
    <w:p w14:paraId="5E02CBE5" w14:textId="77777777" w:rsidR="00CD27C6" w:rsidRPr="00CE02AC" w:rsidRDefault="00CD27C6">
      <w:pPr>
        <w:numPr>
          <w:ilvl w:val="0"/>
          <w:numId w:val="102"/>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przekazywanie Administratorowi danych niezbędnych do rozliczenia realizacji projektu. </w:t>
      </w:r>
    </w:p>
    <w:p w14:paraId="2C5505FB"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2. Kategorie osób</w:t>
      </w:r>
    </w:p>
    <w:p w14:paraId="54D33657"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Uczestnicy projektu – pracownicy Starostwa Powiatowego zakwalifikowani do udziału w projekcie.</w:t>
      </w:r>
    </w:p>
    <w:p w14:paraId="45D87E5F"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3. Zakres danych</w:t>
      </w:r>
    </w:p>
    <w:p w14:paraId="1D74E964" w14:textId="77777777" w:rsidR="00CD27C6" w:rsidRPr="00CE02AC" w:rsidRDefault="00CD27C6">
      <w:pPr>
        <w:numPr>
          <w:ilvl w:val="0"/>
          <w:numId w:val="10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imię i nazwisko, </w:t>
      </w:r>
    </w:p>
    <w:p w14:paraId="292A63DE" w14:textId="77777777" w:rsidR="00CD27C6" w:rsidRPr="00CE02AC" w:rsidRDefault="00CD27C6">
      <w:pPr>
        <w:numPr>
          <w:ilvl w:val="0"/>
          <w:numId w:val="10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numer telefonu i/lub adres e-mail, </w:t>
      </w:r>
    </w:p>
    <w:p w14:paraId="5A45FA83" w14:textId="77777777" w:rsidR="00CD27C6" w:rsidRPr="00CE02AC" w:rsidRDefault="00CD27C6">
      <w:pPr>
        <w:numPr>
          <w:ilvl w:val="0"/>
          <w:numId w:val="10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terminie konsultacji, </w:t>
      </w:r>
    </w:p>
    <w:p w14:paraId="49A85CA4" w14:textId="77777777" w:rsidR="00CD27C6" w:rsidRPr="00CE02AC" w:rsidRDefault="00CD27C6">
      <w:pPr>
        <w:numPr>
          <w:ilvl w:val="0"/>
          <w:numId w:val="103"/>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informacja o obecności, nieobecności lub rezygnacji. </w:t>
      </w:r>
    </w:p>
    <w:p w14:paraId="5AF6CC61"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4. Operacje przetwarzania</w:t>
      </w:r>
    </w:p>
    <w:p w14:paraId="490B860C"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Zbieranie, utrwalanie, organizowanie, porządkowanie, przechowywanie, wykorzystywanie, przekazywanie Administratorowi, usuwanie.</w:t>
      </w:r>
    </w:p>
    <w:p w14:paraId="5A2247E9" w14:textId="77777777" w:rsidR="00CD27C6" w:rsidRPr="00CE02AC" w:rsidRDefault="00CD27C6" w:rsidP="007B031A">
      <w:pPr>
        <w:spacing w:before="120" w:after="120" w:line="360" w:lineRule="auto"/>
        <w:rPr>
          <w:rFonts w:ascii="Arial" w:hAnsi="Arial" w:cs="Arial"/>
          <w:b/>
          <w:bCs/>
          <w:sz w:val="24"/>
          <w:szCs w:val="24"/>
        </w:rPr>
      </w:pPr>
      <w:r w:rsidRPr="00CE02AC">
        <w:rPr>
          <w:rFonts w:ascii="Arial" w:hAnsi="Arial" w:cs="Arial"/>
          <w:b/>
          <w:bCs/>
          <w:sz w:val="24"/>
          <w:szCs w:val="24"/>
        </w:rPr>
        <w:t>5. Wyłączenia z powierzenia</w:t>
      </w:r>
    </w:p>
    <w:p w14:paraId="702D8F68" w14:textId="77777777" w:rsidR="00CD27C6" w:rsidRPr="00CE02AC" w:rsidRDefault="00CD27C6" w:rsidP="007B031A">
      <w:pPr>
        <w:spacing w:before="120" w:after="120" w:line="360" w:lineRule="auto"/>
        <w:rPr>
          <w:rFonts w:ascii="Arial" w:hAnsi="Arial" w:cs="Arial"/>
          <w:sz w:val="24"/>
          <w:szCs w:val="24"/>
        </w:rPr>
      </w:pPr>
      <w:r w:rsidRPr="00CE02AC">
        <w:rPr>
          <w:rFonts w:ascii="Arial" w:hAnsi="Arial" w:cs="Arial"/>
          <w:sz w:val="24"/>
          <w:szCs w:val="24"/>
        </w:rPr>
        <w:t>Poza zakresem powierzenia pozostają:</w:t>
      </w:r>
    </w:p>
    <w:p w14:paraId="1EE379DA" w14:textId="77777777" w:rsidR="00CD27C6" w:rsidRPr="00CE02AC" w:rsidRDefault="00CD27C6">
      <w:pPr>
        <w:numPr>
          <w:ilvl w:val="0"/>
          <w:numId w:val="10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dane dotyczące zdrowia i dokumentacja medyczna, </w:t>
      </w:r>
    </w:p>
    <w:p w14:paraId="17C6576C" w14:textId="77777777" w:rsidR="00CD27C6" w:rsidRPr="00CE02AC" w:rsidRDefault="00CD27C6">
      <w:pPr>
        <w:numPr>
          <w:ilvl w:val="0"/>
          <w:numId w:val="10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t xml:space="preserve">wyniki badań, rozpoznania, oceny medyczne, zalecenia i notatki, </w:t>
      </w:r>
    </w:p>
    <w:p w14:paraId="2F1478B1" w14:textId="77777777" w:rsidR="00CD27C6" w:rsidRPr="00CE02AC" w:rsidRDefault="00CD27C6">
      <w:pPr>
        <w:numPr>
          <w:ilvl w:val="0"/>
          <w:numId w:val="104"/>
        </w:numPr>
        <w:tabs>
          <w:tab w:val="clear" w:pos="720"/>
          <w:tab w:val="num" w:pos="426"/>
        </w:tabs>
        <w:spacing w:before="120" w:after="120" w:line="360" w:lineRule="auto"/>
        <w:ind w:left="426" w:hanging="426"/>
        <w:rPr>
          <w:rFonts w:ascii="Arial" w:hAnsi="Arial" w:cs="Arial"/>
          <w:sz w:val="24"/>
          <w:szCs w:val="24"/>
        </w:rPr>
      </w:pPr>
      <w:r w:rsidRPr="00CE02AC">
        <w:rPr>
          <w:rFonts w:ascii="Arial" w:hAnsi="Arial" w:cs="Arial"/>
          <w:sz w:val="24"/>
          <w:szCs w:val="24"/>
        </w:rPr>
        <w:lastRenderedPageBreak/>
        <w:t xml:space="preserve">wszelka dokumentacja tworzona przez lekarza w związku z wykonywaniem świadczenia zdrowotnego lub czynności zawodowych. </w:t>
      </w:r>
    </w:p>
    <w:p w14:paraId="36BC96B6" w14:textId="77777777" w:rsidR="00C46876" w:rsidRPr="00C46876" w:rsidRDefault="00C46876" w:rsidP="007B031A">
      <w:pPr>
        <w:spacing w:before="120" w:after="120" w:line="360" w:lineRule="auto"/>
        <w:rPr>
          <w:rFonts w:ascii="Arial" w:hAnsi="Arial" w:cs="Arial"/>
          <w:sz w:val="24"/>
          <w:szCs w:val="24"/>
        </w:rPr>
      </w:pPr>
    </w:p>
    <w:sectPr w:rsidR="00C46876" w:rsidRPr="00C46876">
      <w:footerReference w:type="default" r:id="rId43"/>
      <w:footerReference w:type="first" r:id="rId44"/>
      <w:pgSz w:w="11906" w:h="16838"/>
      <w:pgMar w:top="1417" w:right="1417" w:bottom="1417" w:left="1417" w:header="0"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D4E22" w14:textId="77777777" w:rsidR="00562E32" w:rsidRDefault="00562E32">
      <w:pPr>
        <w:spacing w:after="0" w:line="240" w:lineRule="auto"/>
      </w:pPr>
      <w:r>
        <w:separator/>
      </w:r>
    </w:p>
  </w:endnote>
  <w:endnote w:type="continuationSeparator" w:id="0">
    <w:p w14:paraId="117C4E51" w14:textId="77777777" w:rsidR="00562E32" w:rsidRDefault="00562E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FrankfurtGothic">
    <w:altName w:val="Times New Roman"/>
    <w:charset w:val="EE"/>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7326641"/>
      <w:docPartObj>
        <w:docPartGallery w:val="Page Numbers (Bottom of Page)"/>
        <w:docPartUnique/>
      </w:docPartObj>
    </w:sdtPr>
    <w:sdtEndPr>
      <w:rPr>
        <w:sz w:val="24"/>
        <w:szCs w:val="24"/>
      </w:rPr>
    </w:sdtEndPr>
    <w:sdtContent>
      <w:p w14:paraId="73887A48" w14:textId="77777777" w:rsidR="00A05A69" w:rsidRPr="00E92FDF" w:rsidRDefault="00107713">
        <w:pPr>
          <w:spacing w:after="0" w:line="240" w:lineRule="auto"/>
          <w:jc w:val="right"/>
          <w:rPr>
            <w:rFonts w:ascii="Arial" w:hAnsi="Arial" w:cs="Arial"/>
            <w:sz w:val="24"/>
            <w:szCs w:val="24"/>
          </w:rPr>
        </w:pPr>
        <w:r w:rsidRPr="00E92FDF">
          <w:rPr>
            <w:rFonts w:ascii="Arial" w:hAnsi="Arial" w:cs="Arial"/>
            <w:sz w:val="24"/>
            <w:szCs w:val="24"/>
          </w:rPr>
          <w:fldChar w:fldCharType="begin"/>
        </w:r>
        <w:r w:rsidRPr="00E92FDF">
          <w:rPr>
            <w:rFonts w:ascii="Arial" w:hAnsi="Arial" w:cs="Arial"/>
            <w:sz w:val="24"/>
            <w:szCs w:val="24"/>
          </w:rPr>
          <w:instrText xml:space="preserve"> PAGE </w:instrText>
        </w:r>
        <w:r w:rsidRPr="00E92FDF">
          <w:rPr>
            <w:rFonts w:ascii="Arial" w:hAnsi="Arial" w:cs="Arial"/>
            <w:sz w:val="24"/>
            <w:szCs w:val="24"/>
          </w:rPr>
          <w:fldChar w:fldCharType="separate"/>
        </w:r>
        <w:r w:rsidRPr="00E92FDF">
          <w:rPr>
            <w:rFonts w:ascii="Arial" w:hAnsi="Arial" w:cs="Arial"/>
            <w:sz w:val="24"/>
            <w:szCs w:val="24"/>
          </w:rPr>
          <w:t>70</w:t>
        </w:r>
        <w:r w:rsidRPr="00E92FDF">
          <w:rPr>
            <w:rFonts w:ascii="Arial" w:hAnsi="Arial" w:cs="Arial"/>
            <w:sz w:val="24"/>
            <w:szCs w:val="24"/>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690831"/>
      <w:docPartObj>
        <w:docPartGallery w:val="Page Numbers (Bottom of Page)"/>
        <w:docPartUnique/>
      </w:docPartObj>
    </w:sdtPr>
    <w:sdtContent>
      <w:p w14:paraId="7A05DAF4" w14:textId="77777777" w:rsidR="00A05A69" w:rsidRDefault="00107713">
        <w:pPr>
          <w:spacing w:after="0" w:line="240" w:lineRule="auto"/>
          <w:jc w:val="right"/>
          <w:rPr>
            <w:rFonts w:ascii="Arial" w:hAnsi="Arial" w:cs="Arial"/>
          </w:rPr>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rPr>
          <w:t>70</w:t>
        </w:r>
        <w:r>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64C437" w14:textId="77777777" w:rsidR="00562E32" w:rsidRDefault="00562E32">
      <w:pPr>
        <w:spacing w:after="0" w:line="240" w:lineRule="auto"/>
      </w:pPr>
      <w:r>
        <w:separator/>
      </w:r>
    </w:p>
  </w:footnote>
  <w:footnote w:type="continuationSeparator" w:id="0">
    <w:p w14:paraId="0AAE9CCB" w14:textId="77777777" w:rsidR="00562E32" w:rsidRDefault="00562E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singleLevel"/>
    <w:tmpl w:val="586A39E0"/>
    <w:name w:val="WW8Num7"/>
    <w:lvl w:ilvl="0">
      <w:start w:val="1"/>
      <w:numFmt w:val="decimal"/>
      <w:lvlText w:val="%1."/>
      <w:lvlJc w:val="left"/>
      <w:pPr>
        <w:tabs>
          <w:tab w:val="num" w:pos="0"/>
        </w:tabs>
        <w:ind w:left="720" w:hanging="360"/>
      </w:pPr>
      <w:rPr>
        <w:rFonts w:ascii="Arial" w:hAnsi="Arial" w:cs="Arial" w:hint="default"/>
      </w:rPr>
    </w:lvl>
  </w:abstractNum>
  <w:abstractNum w:abstractNumId="1" w15:restartNumberingAfterBreak="0">
    <w:nsid w:val="00000009"/>
    <w:multiLevelType w:val="multilevel"/>
    <w:tmpl w:val="00000009"/>
    <w:name w:val="WW8Num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35E6BFC"/>
    <w:multiLevelType w:val="multilevel"/>
    <w:tmpl w:val="FAAC26F8"/>
    <w:lvl w:ilvl="0">
      <w:start w:val="1"/>
      <w:numFmt w:val="decimal"/>
      <w:lvlText w:val="%1)"/>
      <w:lvlJc w:val="left"/>
      <w:pPr>
        <w:tabs>
          <w:tab w:val="num" w:pos="0"/>
        </w:tabs>
        <w:ind w:left="1145" w:hanging="360"/>
      </w:pPr>
    </w:lvl>
    <w:lvl w:ilvl="1">
      <w:start w:val="1"/>
      <w:numFmt w:val="decimal"/>
      <w:lvlText w:val="%2)"/>
      <w:lvlJc w:val="left"/>
      <w:pPr>
        <w:tabs>
          <w:tab w:val="num" w:pos="0"/>
        </w:tabs>
        <w:ind w:left="1865" w:hanging="360"/>
      </w:pPr>
    </w:lvl>
    <w:lvl w:ilvl="2">
      <w:start w:val="1"/>
      <w:numFmt w:val="lowerRoman"/>
      <w:lvlText w:val="%3."/>
      <w:lvlJc w:val="right"/>
      <w:pPr>
        <w:tabs>
          <w:tab w:val="num" w:pos="0"/>
        </w:tabs>
        <w:ind w:left="2585" w:hanging="180"/>
      </w:pPr>
    </w:lvl>
    <w:lvl w:ilvl="3">
      <w:start w:val="1"/>
      <w:numFmt w:val="decimal"/>
      <w:lvlText w:val="%4."/>
      <w:lvlJc w:val="left"/>
      <w:pPr>
        <w:tabs>
          <w:tab w:val="num" w:pos="0"/>
        </w:tabs>
        <w:ind w:left="3305" w:hanging="360"/>
      </w:pPr>
    </w:lvl>
    <w:lvl w:ilvl="4">
      <w:start w:val="1"/>
      <w:numFmt w:val="lowerLetter"/>
      <w:lvlText w:val="%5."/>
      <w:lvlJc w:val="left"/>
      <w:pPr>
        <w:tabs>
          <w:tab w:val="num" w:pos="0"/>
        </w:tabs>
        <w:ind w:left="4025" w:hanging="360"/>
      </w:pPr>
    </w:lvl>
    <w:lvl w:ilvl="5">
      <w:start w:val="1"/>
      <w:numFmt w:val="lowerRoman"/>
      <w:lvlText w:val="%6."/>
      <w:lvlJc w:val="right"/>
      <w:pPr>
        <w:tabs>
          <w:tab w:val="num" w:pos="0"/>
        </w:tabs>
        <w:ind w:left="4745" w:hanging="180"/>
      </w:pPr>
    </w:lvl>
    <w:lvl w:ilvl="6">
      <w:start w:val="1"/>
      <w:numFmt w:val="decimal"/>
      <w:lvlText w:val="%7."/>
      <w:lvlJc w:val="left"/>
      <w:pPr>
        <w:tabs>
          <w:tab w:val="num" w:pos="0"/>
        </w:tabs>
        <w:ind w:left="5465" w:hanging="360"/>
      </w:pPr>
    </w:lvl>
    <w:lvl w:ilvl="7">
      <w:start w:val="1"/>
      <w:numFmt w:val="lowerLetter"/>
      <w:lvlText w:val="%8."/>
      <w:lvlJc w:val="left"/>
      <w:pPr>
        <w:tabs>
          <w:tab w:val="num" w:pos="0"/>
        </w:tabs>
        <w:ind w:left="6185" w:hanging="360"/>
      </w:pPr>
    </w:lvl>
    <w:lvl w:ilvl="8">
      <w:start w:val="1"/>
      <w:numFmt w:val="lowerRoman"/>
      <w:lvlText w:val="%9."/>
      <w:lvlJc w:val="right"/>
      <w:pPr>
        <w:tabs>
          <w:tab w:val="num" w:pos="0"/>
        </w:tabs>
        <w:ind w:left="6905" w:hanging="180"/>
      </w:pPr>
    </w:lvl>
  </w:abstractNum>
  <w:abstractNum w:abstractNumId="3" w15:restartNumberingAfterBreak="0">
    <w:nsid w:val="03B155FD"/>
    <w:multiLevelType w:val="hybridMultilevel"/>
    <w:tmpl w:val="315AAC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4282210"/>
    <w:multiLevelType w:val="hybridMultilevel"/>
    <w:tmpl w:val="16B6C9D2"/>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 w15:restartNumberingAfterBreak="0">
    <w:nsid w:val="047079EF"/>
    <w:multiLevelType w:val="multilevel"/>
    <w:tmpl w:val="0DAE1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50A6D50"/>
    <w:multiLevelType w:val="multilevel"/>
    <w:tmpl w:val="C2AE0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5D726F"/>
    <w:multiLevelType w:val="multilevel"/>
    <w:tmpl w:val="B6DEE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7463046"/>
    <w:multiLevelType w:val="multilevel"/>
    <w:tmpl w:val="741CF59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079B788C"/>
    <w:multiLevelType w:val="hybridMultilevel"/>
    <w:tmpl w:val="1CFC5048"/>
    <w:lvl w:ilvl="0" w:tplc="5DBEA72C">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rPr>
        <w:b w:val="0"/>
        <w:bCs w:val="0"/>
      </w:rPr>
    </w:lvl>
    <w:lvl w:ilvl="7" w:tplc="FFFFFFFF">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89E40A9"/>
    <w:multiLevelType w:val="multilevel"/>
    <w:tmpl w:val="98A0A2C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98E4072"/>
    <w:multiLevelType w:val="hybridMultilevel"/>
    <w:tmpl w:val="33DCEF6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A5380612">
      <w:start w:val="1"/>
      <w:numFmt w:val="decimal"/>
      <w:lvlText w:val="%7."/>
      <w:lvlJc w:val="left"/>
      <w:pPr>
        <w:ind w:left="5040" w:hanging="360"/>
      </w:pPr>
      <w:rPr>
        <w:b w:val="0"/>
        <w:bCs w:val="0"/>
      </w:r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C2F20A4"/>
    <w:multiLevelType w:val="multilevel"/>
    <w:tmpl w:val="E9FAB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383D62"/>
    <w:multiLevelType w:val="multilevel"/>
    <w:tmpl w:val="36D27A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D8F5490"/>
    <w:multiLevelType w:val="multilevel"/>
    <w:tmpl w:val="998068C6"/>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D940D82"/>
    <w:multiLevelType w:val="multilevel"/>
    <w:tmpl w:val="B178FDE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0DD60B77"/>
    <w:multiLevelType w:val="multilevel"/>
    <w:tmpl w:val="00FC1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EB267F4"/>
    <w:multiLevelType w:val="multilevel"/>
    <w:tmpl w:val="83025300"/>
    <w:lvl w:ilvl="0">
      <w:start w:val="1"/>
      <w:numFmt w:val="decimal"/>
      <w:lvlText w:val="%1)"/>
      <w:lvlJc w:val="left"/>
      <w:pPr>
        <w:tabs>
          <w:tab w:val="num" w:pos="0"/>
        </w:tabs>
        <w:ind w:left="720" w:hanging="360"/>
      </w:pPr>
      <w:rPr>
        <w:rFonts w:hint="default"/>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10437D33"/>
    <w:multiLevelType w:val="multilevel"/>
    <w:tmpl w:val="CB54C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09D1B6F"/>
    <w:multiLevelType w:val="multilevel"/>
    <w:tmpl w:val="3A009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4AB0871"/>
    <w:multiLevelType w:val="multilevel"/>
    <w:tmpl w:val="200017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4B940D0"/>
    <w:multiLevelType w:val="multilevel"/>
    <w:tmpl w:val="354E51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159059AE"/>
    <w:multiLevelType w:val="singleLevel"/>
    <w:tmpl w:val="586A39E0"/>
    <w:lvl w:ilvl="0">
      <w:start w:val="1"/>
      <w:numFmt w:val="decimal"/>
      <w:lvlText w:val="%1."/>
      <w:lvlJc w:val="left"/>
      <w:pPr>
        <w:tabs>
          <w:tab w:val="num" w:pos="0"/>
        </w:tabs>
        <w:ind w:left="720" w:hanging="360"/>
      </w:pPr>
      <w:rPr>
        <w:rFonts w:ascii="Arial" w:hAnsi="Arial" w:cs="Arial" w:hint="default"/>
      </w:rPr>
    </w:lvl>
  </w:abstractNum>
  <w:abstractNum w:abstractNumId="23" w15:restartNumberingAfterBreak="0">
    <w:nsid w:val="16B965EB"/>
    <w:multiLevelType w:val="multilevel"/>
    <w:tmpl w:val="772654EE"/>
    <w:lvl w:ilvl="0">
      <w:start w:val="1"/>
      <w:numFmt w:val="decimal"/>
      <w:lvlText w:val="%1."/>
      <w:lvlJc w:val="left"/>
      <w:pPr>
        <w:tabs>
          <w:tab w:val="num" w:pos="0"/>
        </w:tabs>
        <w:ind w:left="446" w:hanging="360"/>
      </w:pPr>
    </w:lvl>
    <w:lvl w:ilvl="1">
      <w:start w:val="1"/>
      <w:numFmt w:val="lowerLetter"/>
      <w:lvlText w:val="%2."/>
      <w:lvlJc w:val="left"/>
      <w:pPr>
        <w:tabs>
          <w:tab w:val="num" w:pos="0"/>
        </w:tabs>
        <w:ind w:left="1166" w:hanging="360"/>
      </w:pPr>
    </w:lvl>
    <w:lvl w:ilvl="2">
      <w:start w:val="1"/>
      <w:numFmt w:val="lowerRoman"/>
      <w:lvlText w:val="%3."/>
      <w:lvlJc w:val="right"/>
      <w:pPr>
        <w:tabs>
          <w:tab w:val="num" w:pos="0"/>
        </w:tabs>
        <w:ind w:left="1886" w:hanging="180"/>
      </w:pPr>
    </w:lvl>
    <w:lvl w:ilvl="3">
      <w:start w:val="1"/>
      <w:numFmt w:val="decimal"/>
      <w:lvlText w:val="%4."/>
      <w:lvlJc w:val="left"/>
      <w:pPr>
        <w:tabs>
          <w:tab w:val="num" w:pos="0"/>
        </w:tabs>
        <w:ind w:left="2606" w:hanging="360"/>
      </w:pPr>
    </w:lvl>
    <w:lvl w:ilvl="4">
      <w:start w:val="1"/>
      <w:numFmt w:val="lowerLetter"/>
      <w:lvlText w:val="%5."/>
      <w:lvlJc w:val="left"/>
      <w:pPr>
        <w:tabs>
          <w:tab w:val="num" w:pos="0"/>
        </w:tabs>
        <w:ind w:left="3326" w:hanging="360"/>
      </w:pPr>
    </w:lvl>
    <w:lvl w:ilvl="5">
      <w:start w:val="1"/>
      <w:numFmt w:val="lowerRoman"/>
      <w:lvlText w:val="%6."/>
      <w:lvlJc w:val="right"/>
      <w:pPr>
        <w:tabs>
          <w:tab w:val="num" w:pos="0"/>
        </w:tabs>
        <w:ind w:left="4046" w:hanging="180"/>
      </w:pPr>
    </w:lvl>
    <w:lvl w:ilvl="6">
      <w:start w:val="1"/>
      <w:numFmt w:val="decimal"/>
      <w:lvlText w:val="%7."/>
      <w:lvlJc w:val="left"/>
      <w:pPr>
        <w:tabs>
          <w:tab w:val="num" w:pos="0"/>
        </w:tabs>
        <w:ind w:left="4766" w:hanging="360"/>
      </w:pPr>
    </w:lvl>
    <w:lvl w:ilvl="7">
      <w:start w:val="1"/>
      <w:numFmt w:val="lowerLetter"/>
      <w:lvlText w:val="%8."/>
      <w:lvlJc w:val="left"/>
      <w:pPr>
        <w:tabs>
          <w:tab w:val="num" w:pos="0"/>
        </w:tabs>
        <w:ind w:left="5486" w:hanging="360"/>
      </w:pPr>
    </w:lvl>
    <w:lvl w:ilvl="8">
      <w:start w:val="1"/>
      <w:numFmt w:val="lowerRoman"/>
      <w:lvlText w:val="%9."/>
      <w:lvlJc w:val="right"/>
      <w:pPr>
        <w:tabs>
          <w:tab w:val="num" w:pos="0"/>
        </w:tabs>
        <w:ind w:left="6206" w:hanging="180"/>
      </w:pPr>
    </w:lvl>
  </w:abstractNum>
  <w:abstractNum w:abstractNumId="24" w15:restartNumberingAfterBreak="0">
    <w:nsid w:val="17280471"/>
    <w:multiLevelType w:val="multilevel"/>
    <w:tmpl w:val="079C69E6"/>
    <w:lvl w:ilvl="0">
      <w:start w:val="1"/>
      <w:numFmt w:val="decimal"/>
      <w:lvlText w:val="%1."/>
      <w:lvlJc w:val="left"/>
      <w:pPr>
        <w:tabs>
          <w:tab w:val="num" w:pos="0"/>
        </w:tabs>
        <w:ind w:left="720" w:hanging="360"/>
      </w:pPr>
      <w:rPr>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180957BC"/>
    <w:multiLevelType w:val="multilevel"/>
    <w:tmpl w:val="2A52D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8496E72"/>
    <w:multiLevelType w:val="multilevel"/>
    <w:tmpl w:val="C72ED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BAE0F06"/>
    <w:multiLevelType w:val="multilevel"/>
    <w:tmpl w:val="0E8A361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1F3A22C7"/>
    <w:multiLevelType w:val="multilevel"/>
    <w:tmpl w:val="6D1644E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sz w:val="24"/>
        <w:szCs w:val="24"/>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1F703C97"/>
    <w:multiLevelType w:val="hybridMultilevel"/>
    <w:tmpl w:val="ADBEC0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5001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FCF10DB"/>
    <w:multiLevelType w:val="multilevel"/>
    <w:tmpl w:val="A2CAC35C"/>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1" w15:restartNumberingAfterBreak="0">
    <w:nsid w:val="21432DD0"/>
    <w:multiLevelType w:val="hybridMultilevel"/>
    <w:tmpl w:val="4134F6FE"/>
    <w:lvl w:ilvl="0" w:tplc="505EB6E4">
      <w:start w:val="1"/>
      <w:numFmt w:val="bullet"/>
      <w:lvlText w:val=""/>
      <w:lvlJc w:val="left"/>
      <w:pPr>
        <w:ind w:left="1146" w:hanging="360"/>
      </w:pPr>
      <w:rPr>
        <w:rFonts w:ascii="Symbol" w:hAnsi="Symbol" w:hint="default"/>
      </w:rPr>
    </w:lvl>
    <w:lvl w:ilvl="1" w:tplc="F05E01B6">
      <w:numFmt w:val="bullet"/>
      <w:lvlText w:val=""/>
      <w:lvlJc w:val="left"/>
      <w:pPr>
        <w:ind w:left="1866" w:hanging="360"/>
      </w:pPr>
      <w:rPr>
        <w:rFonts w:ascii="Arial" w:eastAsia="Times New Roman" w:hAnsi="Arial" w:cs="Arial"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2" w15:restartNumberingAfterBreak="0">
    <w:nsid w:val="22997DD4"/>
    <w:multiLevelType w:val="multilevel"/>
    <w:tmpl w:val="095A354A"/>
    <w:lvl w:ilvl="0">
      <w:start w:val="1"/>
      <w:numFmt w:val="bullet"/>
      <w:lvlText w:val=""/>
      <w:lvlJc w:val="left"/>
      <w:pPr>
        <w:tabs>
          <w:tab w:val="num" w:pos="0"/>
        </w:tabs>
        <w:ind w:left="1364" w:hanging="360"/>
      </w:pPr>
      <w:rPr>
        <w:rFonts w:ascii="Symbol" w:hAnsi="Symbol" w:cs="Symbol" w:hint="default"/>
        <w:sz w:val="24"/>
        <w:szCs w:val="24"/>
      </w:rPr>
    </w:lvl>
    <w:lvl w:ilvl="1">
      <w:start w:val="1"/>
      <w:numFmt w:val="bullet"/>
      <w:lvlText w:val="o"/>
      <w:lvlJc w:val="left"/>
      <w:pPr>
        <w:tabs>
          <w:tab w:val="num" w:pos="0"/>
        </w:tabs>
        <w:ind w:left="2084" w:hanging="360"/>
      </w:pPr>
      <w:rPr>
        <w:rFonts w:ascii="Courier New" w:hAnsi="Courier New" w:cs="Courier New" w:hint="default"/>
      </w:rPr>
    </w:lvl>
    <w:lvl w:ilvl="2">
      <w:start w:val="1"/>
      <w:numFmt w:val="bullet"/>
      <w:lvlText w:val=""/>
      <w:lvlJc w:val="left"/>
      <w:pPr>
        <w:tabs>
          <w:tab w:val="num" w:pos="0"/>
        </w:tabs>
        <w:ind w:left="2804" w:hanging="360"/>
      </w:pPr>
      <w:rPr>
        <w:rFonts w:ascii="Wingdings" w:hAnsi="Wingdings" w:cs="Wingdings" w:hint="default"/>
      </w:rPr>
    </w:lvl>
    <w:lvl w:ilvl="3">
      <w:start w:val="1"/>
      <w:numFmt w:val="bullet"/>
      <w:lvlText w:val=""/>
      <w:lvlJc w:val="left"/>
      <w:pPr>
        <w:tabs>
          <w:tab w:val="num" w:pos="0"/>
        </w:tabs>
        <w:ind w:left="3524" w:hanging="360"/>
      </w:pPr>
      <w:rPr>
        <w:rFonts w:ascii="Symbol" w:hAnsi="Symbol" w:cs="Symbol" w:hint="default"/>
      </w:rPr>
    </w:lvl>
    <w:lvl w:ilvl="4">
      <w:start w:val="1"/>
      <w:numFmt w:val="bullet"/>
      <w:lvlText w:val="o"/>
      <w:lvlJc w:val="left"/>
      <w:pPr>
        <w:tabs>
          <w:tab w:val="num" w:pos="0"/>
        </w:tabs>
        <w:ind w:left="4244" w:hanging="360"/>
      </w:pPr>
      <w:rPr>
        <w:rFonts w:ascii="Courier New" w:hAnsi="Courier New" w:cs="Courier New" w:hint="default"/>
      </w:rPr>
    </w:lvl>
    <w:lvl w:ilvl="5">
      <w:start w:val="1"/>
      <w:numFmt w:val="bullet"/>
      <w:lvlText w:val=""/>
      <w:lvlJc w:val="left"/>
      <w:pPr>
        <w:tabs>
          <w:tab w:val="num" w:pos="0"/>
        </w:tabs>
        <w:ind w:left="4964" w:hanging="360"/>
      </w:pPr>
      <w:rPr>
        <w:rFonts w:ascii="Wingdings" w:hAnsi="Wingdings" w:cs="Wingdings" w:hint="default"/>
      </w:rPr>
    </w:lvl>
    <w:lvl w:ilvl="6">
      <w:start w:val="1"/>
      <w:numFmt w:val="bullet"/>
      <w:lvlText w:val=""/>
      <w:lvlJc w:val="left"/>
      <w:pPr>
        <w:tabs>
          <w:tab w:val="num" w:pos="0"/>
        </w:tabs>
        <w:ind w:left="5684" w:hanging="360"/>
      </w:pPr>
      <w:rPr>
        <w:rFonts w:ascii="Symbol" w:hAnsi="Symbol" w:cs="Symbol" w:hint="default"/>
      </w:rPr>
    </w:lvl>
    <w:lvl w:ilvl="7">
      <w:start w:val="1"/>
      <w:numFmt w:val="bullet"/>
      <w:lvlText w:val="o"/>
      <w:lvlJc w:val="left"/>
      <w:pPr>
        <w:tabs>
          <w:tab w:val="num" w:pos="0"/>
        </w:tabs>
        <w:ind w:left="6404" w:hanging="360"/>
      </w:pPr>
      <w:rPr>
        <w:rFonts w:ascii="Courier New" w:hAnsi="Courier New" w:cs="Courier New" w:hint="default"/>
      </w:rPr>
    </w:lvl>
    <w:lvl w:ilvl="8">
      <w:start w:val="1"/>
      <w:numFmt w:val="bullet"/>
      <w:lvlText w:val=""/>
      <w:lvlJc w:val="left"/>
      <w:pPr>
        <w:tabs>
          <w:tab w:val="num" w:pos="0"/>
        </w:tabs>
        <w:ind w:left="7124" w:hanging="360"/>
      </w:pPr>
      <w:rPr>
        <w:rFonts w:ascii="Wingdings" w:hAnsi="Wingdings" w:cs="Wingdings" w:hint="default"/>
      </w:rPr>
    </w:lvl>
  </w:abstractNum>
  <w:abstractNum w:abstractNumId="33" w15:restartNumberingAfterBreak="0">
    <w:nsid w:val="22EB5037"/>
    <w:multiLevelType w:val="multilevel"/>
    <w:tmpl w:val="B178FDE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239A05CA"/>
    <w:multiLevelType w:val="multilevel"/>
    <w:tmpl w:val="B26AF8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239C6000"/>
    <w:multiLevelType w:val="multilevel"/>
    <w:tmpl w:val="9B64B1AA"/>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7785599"/>
    <w:multiLevelType w:val="singleLevel"/>
    <w:tmpl w:val="586A39E0"/>
    <w:lvl w:ilvl="0">
      <w:start w:val="1"/>
      <w:numFmt w:val="decimal"/>
      <w:lvlText w:val="%1."/>
      <w:lvlJc w:val="left"/>
      <w:pPr>
        <w:tabs>
          <w:tab w:val="num" w:pos="0"/>
        </w:tabs>
        <w:ind w:left="720" w:hanging="360"/>
      </w:pPr>
      <w:rPr>
        <w:rFonts w:ascii="Arial" w:hAnsi="Arial" w:cs="Arial" w:hint="default"/>
      </w:rPr>
    </w:lvl>
  </w:abstractNum>
  <w:abstractNum w:abstractNumId="37" w15:restartNumberingAfterBreak="0">
    <w:nsid w:val="2BDC602B"/>
    <w:multiLevelType w:val="hybridMultilevel"/>
    <w:tmpl w:val="308A7CF2"/>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38" w15:restartNumberingAfterBreak="0">
    <w:nsid w:val="2CA85480"/>
    <w:multiLevelType w:val="multilevel"/>
    <w:tmpl w:val="CE7CEB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CD349F4"/>
    <w:multiLevelType w:val="multilevel"/>
    <w:tmpl w:val="BD306F80"/>
    <w:lvl w:ilvl="0">
      <w:start w:val="1"/>
      <w:numFmt w:val="bullet"/>
      <w:lvlText w:val=""/>
      <w:lvlJc w:val="left"/>
      <w:pPr>
        <w:tabs>
          <w:tab w:val="num" w:pos="0"/>
        </w:tabs>
        <w:ind w:left="1364" w:hanging="360"/>
      </w:pPr>
      <w:rPr>
        <w:rFonts w:ascii="Symbol" w:hAnsi="Symbol" w:cs="Symbol" w:hint="default"/>
      </w:rPr>
    </w:lvl>
    <w:lvl w:ilvl="1">
      <w:start w:val="1"/>
      <w:numFmt w:val="bullet"/>
      <w:lvlText w:val="o"/>
      <w:lvlJc w:val="left"/>
      <w:pPr>
        <w:tabs>
          <w:tab w:val="num" w:pos="0"/>
        </w:tabs>
        <w:ind w:left="2084" w:hanging="360"/>
      </w:pPr>
      <w:rPr>
        <w:rFonts w:ascii="Courier New" w:hAnsi="Courier New" w:cs="Courier New" w:hint="default"/>
      </w:rPr>
    </w:lvl>
    <w:lvl w:ilvl="2">
      <w:start w:val="1"/>
      <w:numFmt w:val="bullet"/>
      <w:lvlText w:val=""/>
      <w:lvlJc w:val="left"/>
      <w:pPr>
        <w:tabs>
          <w:tab w:val="num" w:pos="0"/>
        </w:tabs>
        <w:ind w:left="2804" w:hanging="360"/>
      </w:pPr>
      <w:rPr>
        <w:rFonts w:ascii="Wingdings" w:hAnsi="Wingdings" w:cs="Wingdings" w:hint="default"/>
      </w:rPr>
    </w:lvl>
    <w:lvl w:ilvl="3">
      <w:start w:val="1"/>
      <w:numFmt w:val="bullet"/>
      <w:lvlText w:val=""/>
      <w:lvlJc w:val="left"/>
      <w:pPr>
        <w:tabs>
          <w:tab w:val="num" w:pos="0"/>
        </w:tabs>
        <w:ind w:left="3524" w:hanging="360"/>
      </w:pPr>
      <w:rPr>
        <w:rFonts w:ascii="Symbol" w:hAnsi="Symbol" w:cs="Symbol" w:hint="default"/>
      </w:rPr>
    </w:lvl>
    <w:lvl w:ilvl="4">
      <w:start w:val="1"/>
      <w:numFmt w:val="bullet"/>
      <w:lvlText w:val="o"/>
      <w:lvlJc w:val="left"/>
      <w:pPr>
        <w:tabs>
          <w:tab w:val="num" w:pos="0"/>
        </w:tabs>
        <w:ind w:left="4244" w:hanging="360"/>
      </w:pPr>
      <w:rPr>
        <w:rFonts w:ascii="Courier New" w:hAnsi="Courier New" w:cs="Courier New" w:hint="default"/>
      </w:rPr>
    </w:lvl>
    <w:lvl w:ilvl="5">
      <w:start w:val="1"/>
      <w:numFmt w:val="bullet"/>
      <w:lvlText w:val=""/>
      <w:lvlJc w:val="left"/>
      <w:pPr>
        <w:tabs>
          <w:tab w:val="num" w:pos="0"/>
        </w:tabs>
        <w:ind w:left="4964" w:hanging="360"/>
      </w:pPr>
      <w:rPr>
        <w:rFonts w:ascii="Wingdings" w:hAnsi="Wingdings" w:cs="Wingdings" w:hint="default"/>
      </w:rPr>
    </w:lvl>
    <w:lvl w:ilvl="6">
      <w:start w:val="1"/>
      <w:numFmt w:val="bullet"/>
      <w:lvlText w:val=""/>
      <w:lvlJc w:val="left"/>
      <w:pPr>
        <w:tabs>
          <w:tab w:val="num" w:pos="0"/>
        </w:tabs>
        <w:ind w:left="5684" w:hanging="360"/>
      </w:pPr>
      <w:rPr>
        <w:rFonts w:ascii="Symbol" w:hAnsi="Symbol" w:cs="Symbol" w:hint="default"/>
      </w:rPr>
    </w:lvl>
    <w:lvl w:ilvl="7">
      <w:start w:val="1"/>
      <w:numFmt w:val="bullet"/>
      <w:lvlText w:val="o"/>
      <w:lvlJc w:val="left"/>
      <w:pPr>
        <w:tabs>
          <w:tab w:val="num" w:pos="0"/>
        </w:tabs>
        <w:ind w:left="6404" w:hanging="360"/>
      </w:pPr>
      <w:rPr>
        <w:rFonts w:ascii="Courier New" w:hAnsi="Courier New" w:cs="Courier New" w:hint="default"/>
      </w:rPr>
    </w:lvl>
    <w:lvl w:ilvl="8">
      <w:start w:val="1"/>
      <w:numFmt w:val="bullet"/>
      <w:lvlText w:val=""/>
      <w:lvlJc w:val="left"/>
      <w:pPr>
        <w:tabs>
          <w:tab w:val="num" w:pos="0"/>
        </w:tabs>
        <w:ind w:left="7124" w:hanging="360"/>
      </w:pPr>
      <w:rPr>
        <w:rFonts w:ascii="Wingdings" w:hAnsi="Wingdings" w:cs="Wingdings" w:hint="default"/>
      </w:rPr>
    </w:lvl>
  </w:abstractNum>
  <w:abstractNum w:abstractNumId="40" w15:restartNumberingAfterBreak="0">
    <w:nsid w:val="31E26FC9"/>
    <w:multiLevelType w:val="multilevel"/>
    <w:tmpl w:val="7CE62B6E"/>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1" w15:restartNumberingAfterBreak="0">
    <w:nsid w:val="3539782C"/>
    <w:multiLevelType w:val="multilevel"/>
    <w:tmpl w:val="21D65B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68D77C2"/>
    <w:multiLevelType w:val="hybridMultilevel"/>
    <w:tmpl w:val="56D488F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37644657"/>
    <w:multiLevelType w:val="multilevel"/>
    <w:tmpl w:val="81168DC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377E12DB"/>
    <w:multiLevelType w:val="multilevel"/>
    <w:tmpl w:val="861435A6"/>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9DC60EC"/>
    <w:multiLevelType w:val="multilevel"/>
    <w:tmpl w:val="22D0CB3E"/>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9E2486F"/>
    <w:multiLevelType w:val="multilevel"/>
    <w:tmpl w:val="2FE241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9F07A8A"/>
    <w:multiLevelType w:val="hybridMultilevel"/>
    <w:tmpl w:val="C53AEC34"/>
    <w:lvl w:ilvl="0" w:tplc="2E8E6906">
      <w:start w:val="1"/>
      <w:numFmt w:val="decimal"/>
      <w:lvlText w:val="%1."/>
      <w:lvlJc w:val="left"/>
      <w:pPr>
        <w:ind w:left="360" w:hanging="360"/>
      </w:pPr>
      <w:rPr>
        <w:rFonts w:ascii="Arial" w:eastAsiaTheme="minorHAnsi" w:hAnsi="Arial" w:cs="Arial"/>
        <w:b w:val="0"/>
        <w:bCs w:val="0"/>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3A0E61AF"/>
    <w:multiLevelType w:val="singleLevel"/>
    <w:tmpl w:val="586A39E0"/>
    <w:lvl w:ilvl="0">
      <w:start w:val="1"/>
      <w:numFmt w:val="decimal"/>
      <w:lvlText w:val="%1."/>
      <w:lvlJc w:val="left"/>
      <w:pPr>
        <w:tabs>
          <w:tab w:val="num" w:pos="0"/>
        </w:tabs>
        <w:ind w:left="720" w:hanging="360"/>
      </w:pPr>
      <w:rPr>
        <w:rFonts w:ascii="Arial" w:hAnsi="Arial" w:cs="Arial" w:hint="default"/>
      </w:rPr>
    </w:lvl>
  </w:abstractNum>
  <w:abstractNum w:abstractNumId="49" w15:restartNumberingAfterBreak="0">
    <w:nsid w:val="3AEA7088"/>
    <w:multiLevelType w:val="multilevel"/>
    <w:tmpl w:val="E92C0264"/>
    <w:lvl w:ilvl="0">
      <w:start w:val="1"/>
      <w:numFmt w:val="decimal"/>
      <w:lvlText w:val="%1."/>
      <w:lvlJc w:val="left"/>
      <w:pPr>
        <w:tabs>
          <w:tab w:val="num" w:pos="0"/>
        </w:tabs>
        <w:ind w:left="720" w:hanging="360"/>
      </w:pPr>
    </w:lvl>
    <w:lvl w:ilvl="1">
      <w:start w:val="1"/>
      <w:numFmt w:val="decimal"/>
      <w:lvlText w:val="%2)"/>
      <w:lvlJc w:val="left"/>
      <w:pPr>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3BF56AB1"/>
    <w:multiLevelType w:val="multilevel"/>
    <w:tmpl w:val="8DBE188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15:restartNumberingAfterBreak="0">
    <w:nsid w:val="3DA7631A"/>
    <w:multiLevelType w:val="multilevel"/>
    <w:tmpl w:val="3B1AA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E8109D5"/>
    <w:multiLevelType w:val="multilevel"/>
    <w:tmpl w:val="C1264286"/>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F1C51A9"/>
    <w:multiLevelType w:val="multilevel"/>
    <w:tmpl w:val="1394982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4" w15:restartNumberingAfterBreak="0">
    <w:nsid w:val="3F281FB5"/>
    <w:multiLevelType w:val="multilevel"/>
    <w:tmpl w:val="30E298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3FA67FDE"/>
    <w:multiLevelType w:val="multilevel"/>
    <w:tmpl w:val="DAC68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1035D10"/>
    <w:multiLevelType w:val="multilevel"/>
    <w:tmpl w:val="E5FC710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7" w15:restartNumberingAfterBreak="0">
    <w:nsid w:val="44D86603"/>
    <w:multiLevelType w:val="multilevel"/>
    <w:tmpl w:val="A932778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8" w15:restartNumberingAfterBreak="0">
    <w:nsid w:val="45521919"/>
    <w:multiLevelType w:val="multilevel"/>
    <w:tmpl w:val="2AB49C6C"/>
    <w:lvl w:ilvl="0">
      <w:start w:val="1"/>
      <w:numFmt w:val="decimal"/>
      <w:lvlText w:val="%1)"/>
      <w:lvlJc w:val="left"/>
      <w:pPr>
        <w:tabs>
          <w:tab w:val="num" w:pos="0"/>
        </w:tabs>
        <w:ind w:left="720" w:hanging="360"/>
      </w:pPr>
      <w:rPr>
        <w:b w:val="0"/>
        <w:i w:val="0"/>
        <w:color w:val="aut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9" w15:restartNumberingAfterBreak="0">
    <w:nsid w:val="46E5105C"/>
    <w:multiLevelType w:val="multilevel"/>
    <w:tmpl w:val="ACD02C10"/>
    <w:lvl w:ilvl="0">
      <w:start w:val="1"/>
      <w:numFmt w:val="decimal"/>
      <w:lvlText w:val="%1)"/>
      <w:lvlJc w:val="left"/>
      <w:pPr>
        <w:tabs>
          <w:tab w:val="num" w:pos="0"/>
        </w:tabs>
        <w:ind w:left="1854" w:hanging="360"/>
      </w:pPr>
    </w:lvl>
    <w:lvl w:ilvl="1">
      <w:start w:val="1"/>
      <w:numFmt w:val="decimal"/>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0" w15:restartNumberingAfterBreak="0">
    <w:nsid w:val="47204E02"/>
    <w:multiLevelType w:val="multilevel"/>
    <w:tmpl w:val="D2CC8310"/>
    <w:lvl w:ilvl="0">
      <w:start w:val="1"/>
      <w:numFmt w:val="decimal"/>
      <w:lvlText w:val="%1)"/>
      <w:lvlJc w:val="left"/>
      <w:pPr>
        <w:tabs>
          <w:tab w:val="num" w:pos="0"/>
        </w:tabs>
        <w:ind w:left="1854" w:hanging="360"/>
      </w:pPr>
    </w:lvl>
    <w:lvl w:ilvl="1">
      <w:start w:val="1"/>
      <w:numFmt w:val="decimal"/>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1" w15:restartNumberingAfterBreak="0">
    <w:nsid w:val="4731663C"/>
    <w:multiLevelType w:val="multilevel"/>
    <w:tmpl w:val="A8F0762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2" w15:restartNumberingAfterBreak="0">
    <w:nsid w:val="47710637"/>
    <w:multiLevelType w:val="multilevel"/>
    <w:tmpl w:val="80304ECE"/>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7E5636B"/>
    <w:multiLevelType w:val="multilevel"/>
    <w:tmpl w:val="3C14403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15:restartNumberingAfterBreak="0">
    <w:nsid w:val="490ED5E1"/>
    <w:multiLevelType w:val="hybridMultilevel"/>
    <w:tmpl w:val="1C901FAC"/>
    <w:lvl w:ilvl="0" w:tplc="FFFFFFFF">
      <w:start w:val="1"/>
      <w:numFmt w:val="decimal"/>
      <w:lvlText w:val="%1."/>
      <w:lvlJc w:val="left"/>
    </w:lvl>
    <w:lvl w:ilvl="1" w:tplc="04150017">
      <w:start w:val="1"/>
      <w:numFmt w:val="lowerLetter"/>
      <w:lvlText w:val="%2)"/>
      <w:lvlJc w:val="left"/>
      <w:pPr>
        <w:ind w:left="786"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49883D08"/>
    <w:multiLevelType w:val="hybridMultilevel"/>
    <w:tmpl w:val="26004320"/>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66" w15:restartNumberingAfterBreak="0">
    <w:nsid w:val="4D7961F7"/>
    <w:multiLevelType w:val="multilevel"/>
    <w:tmpl w:val="E03C1E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DA04545"/>
    <w:multiLevelType w:val="multilevel"/>
    <w:tmpl w:val="6F1626E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8" w15:restartNumberingAfterBreak="0">
    <w:nsid w:val="4DCA1507"/>
    <w:multiLevelType w:val="multilevel"/>
    <w:tmpl w:val="A3A20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E8461CC"/>
    <w:multiLevelType w:val="multilevel"/>
    <w:tmpl w:val="164A711E"/>
    <w:lvl w:ilvl="0">
      <w:start w:val="1"/>
      <w:numFmt w:val="bullet"/>
      <w:lvlText w:val=""/>
      <w:lvlJc w:val="left"/>
      <w:pPr>
        <w:tabs>
          <w:tab w:val="num" w:pos="0"/>
        </w:tabs>
        <w:ind w:left="786" w:hanging="360"/>
      </w:pPr>
      <w:rPr>
        <w:rFonts w:ascii="Symbol" w:hAnsi="Symbol" w:cs="Symbol"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70" w15:restartNumberingAfterBreak="0">
    <w:nsid w:val="4EAE41DF"/>
    <w:multiLevelType w:val="multilevel"/>
    <w:tmpl w:val="E7F2D4BE"/>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1" w15:restartNumberingAfterBreak="0">
    <w:nsid w:val="52E853EE"/>
    <w:multiLevelType w:val="multilevel"/>
    <w:tmpl w:val="0F80E3C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2" w15:restartNumberingAfterBreak="0">
    <w:nsid w:val="54DF2B53"/>
    <w:multiLevelType w:val="hybridMultilevel"/>
    <w:tmpl w:val="927879F6"/>
    <w:lvl w:ilvl="0" w:tplc="FFFFFFFF">
      <w:start w:val="1"/>
      <w:numFmt w:val="bullet"/>
      <w:lvlText w:val=""/>
      <w:lvlJc w:val="left"/>
      <w:pPr>
        <w:ind w:left="1571" w:hanging="360"/>
      </w:pPr>
      <w:rPr>
        <w:rFonts w:ascii="Symbol" w:hAnsi="Symbol" w:hint="default"/>
      </w:rPr>
    </w:lvl>
    <w:lvl w:ilvl="1" w:tplc="505EB6E4">
      <w:start w:val="1"/>
      <w:numFmt w:val="bullet"/>
      <w:lvlText w:val=""/>
      <w:lvlJc w:val="left"/>
      <w:pPr>
        <w:ind w:left="2291" w:hanging="360"/>
      </w:pPr>
      <w:rPr>
        <w:rFonts w:ascii="Symbol" w:hAnsi="Symbol"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73" w15:restartNumberingAfterBreak="0">
    <w:nsid w:val="56594BAD"/>
    <w:multiLevelType w:val="multilevel"/>
    <w:tmpl w:val="FDF2BF86"/>
    <w:lvl w:ilvl="0">
      <w:start w:val="1"/>
      <w:numFmt w:val="decimal"/>
      <w:lvlText w:val="%1."/>
      <w:lvlJc w:val="left"/>
      <w:pPr>
        <w:tabs>
          <w:tab w:val="num" w:pos="0"/>
        </w:tabs>
        <w:ind w:left="720" w:hanging="360"/>
      </w:pPr>
      <w:rPr>
        <w:rFonts w:cs="Times New Roman"/>
        <w:b w:val="0"/>
        <w:i w:val="0"/>
        <w:color w:val="aut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4" w15:restartNumberingAfterBreak="0">
    <w:nsid w:val="56F52C77"/>
    <w:multiLevelType w:val="multilevel"/>
    <w:tmpl w:val="F58237E4"/>
    <w:lvl w:ilvl="0">
      <w:start w:val="1"/>
      <w:numFmt w:val="decimal"/>
      <w:lvlText w:val="%1)"/>
      <w:lvlJc w:val="left"/>
      <w:pPr>
        <w:tabs>
          <w:tab w:val="num" w:pos="0"/>
        </w:tabs>
        <w:ind w:left="720" w:hanging="360"/>
      </w:pPr>
    </w:lvl>
    <w:lvl w:ilvl="1">
      <w:start w:val="1"/>
      <w:numFmt w:val="decimal"/>
      <w:lvlText w:val="%2)"/>
      <w:lvlJc w:val="left"/>
      <w:pPr>
        <w:tabs>
          <w:tab w:val="num" w:pos="-283"/>
        </w:tabs>
        <w:ind w:left="928" w:hanging="360"/>
      </w:pPr>
      <w:rPr>
        <w:b w:val="0"/>
        <w:bCs/>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5" w15:restartNumberingAfterBreak="0">
    <w:nsid w:val="59D45D83"/>
    <w:multiLevelType w:val="multilevel"/>
    <w:tmpl w:val="4DECB5B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6" w15:restartNumberingAfterBreak="0">
    <w:nsid w:val="5A471AC7"/>
    <w:multiLevelType w:val="multilevel"/>
    <w:tmpl w:val="0A409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B186FDE"/>
    <w:multiLevelType w:val="multilevel"/>
    <w:tmpl w:val="F362B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F8E1082"/>
    <w:multiLevelType w:val="multilevel"/>
    <w:tmpl w:val="E812B2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9" w15:restartNumberingAfterBreak="0">
    <w:nsid w:val="5FE52D1A"/>
    <w:multiLevelType w:val="hybridMultilevel"/>
    <w:tmpl w:val="0928869C"/>
    <w:lvl w:ilvl="0" w:tplc="04150001">
      <w:start w:val="1"/>
      <w:numFmt w:val="bullet"/>
      <w:lvlText w:val=""/>
      <w:lvlJc w:val="left"/>
      <w:pPr>
        <w:ind w:left="1440" w:hanging="360"/>
      </w:pPr>
      <w:rPr>
        <w:rFonts w:ascii="Symbol" w:hAnsi="Symbol" w:hint="default"/>
      </w:rPr>
    </w:lvl>
    <w:lvl w:ilvl="1" w:tplc="858AA0D6">
      <w:start w:val="2"/>
      <w:numFmt w:val="bullet"/>
      <w:lvlText w:val="•"/>
      <w:lvlJc w:val="left"/>
      <w:pPr>
        <w:ind w:left="2160" w:hanging="360"/>
      </w:pPr>
      <w:rPr>
        <w:rFonts w:ascii="Arial" w:eastAsiaTheme="minorHAnsi" w:hAnsi="Arial" w:cs="Arial"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0" w15:restartNumberingAfterBreak="0">
    <w:nsid w:val="620D6574"/>
    <w:multiLevelType w:val="multilevel"/>
    <w:tmpl w:val="CF3E2B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2B346BA"/>
    <w:multiLevelType w:val="multilevel"/>
    <w:tmpl w:val="15EA390E"/>
    <w:lvl w:ilvl="0">
      <w:start w:val="1"/>
      <w:numFmt w:val="bullet"/>
      <w:lvlText w:val=""/>
      <w:lvlJc w:val="left"/>
      <w:pPr>
        <w:tabs>
          <w:tab w:val="num" w:pos="0"/>
        </w:tabs>
        <w:ind w:left="786" w:hanging="360"/>
      </w:pPr>
      <w:rPr>
        <w:rFonts w:ascii="Symbol" w:hAnsi="Symbol" w:cs="Symbol"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82" w15:restartNumberingAfterBreak="0">
    <w:nsid w:val="65BB2D0F"/>
    <w:multiLevelType w:val="hybridMultilevel"/>
    <w:tmpl w:val="3F481550"/>
    <w:lvl w:ilvl="0" w:tplc="FFFFFFFF">
      <w:start w:val="1"/>
      <w:numFmt w:val="ideographDigital"/>
      <w:lvlText w:val=""/>
      <w:lvlJc w:val="left"/>
    </w:lvl>
    <w:lvl w:ilvl="1" w:tplc="0415000F">
      <w:start w:val="1"/>
      <w:numFmt w:val="decimal"/>
      <w:lvlText w:val="%2."/>
      <w:lvlJc w:val="left"/>
      <w:pPr>
        <w:ind w:left="360" w:hanging="360"/>
      </w:pPr>
    </w:lvl>
    <w:lvl w:ilvl="2" w:tplc="04150017">
      <w:start w:val="1"/>
      <w:numFmt w:val="lowerLetter"/>
      <w:lvlText w:val="%3)"/>
      <w:lvlJc w:val="left"/>
      <w:pPr>
        <w:ind w:left="360" w:hanging="360"/>
      </w:pPr>
    </w:lvl>
    <w:lvl w:ilvl="3" w:tplc="04150017">
      <w:start w:val="1"/>
      <w:numFmt w:val="lowerLetter"/>
      <w:lvlText w:val="%4)"/>
      <w:lvlJc w:val="left"/>
      <w:pPr>
        <w:ind w:left="36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660F223C"/>
    <w:multiLevelType w:val="multilevel"/>
    <w:tmpl w:val="FAC05E6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4" w15:restartNumberingAfterBreak="0">
    <w:nsid w:val="66AB7DC9"/>
    <w:multiLevelType w:val="multilevel"/>
    <w:tmpl w:val="CBA0700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bCs/>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5" w15:restartNumberingAfterBreak="0">
    <w:nsid w:val="66E64DA0"/>
    <w:multiLevelType w:val="hybridMultilevel"/>
    <w:tmpl w:val="773E063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6" w15:restartNumberingAfterBreak="0">
    <w:nsid w:val="6B7A00BF"/>
    <w:multiLevelType w:val="hybridMultilevel"/>
    <w:tmpl w:val="A49ECB92"/>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7" w15:restartNumberingAfterBreak="0">
    <w:nsid w:val="6BE577A1"/>
    <w:multiLevelType w:val="multilevel"/>
    <w:tmpl w:val="368846D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8" w15:restartNumberingAfterBreak="0">
    <w:nsid w:val="6C996D29"/>
    <w:multiLevelType w:val="multilevel"/>
    <w:tmpl w:val="0FFC834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6CEE3AF8"/>
    <w:multiLevelType w:val="multilevel"/>
    <w:tmpl w:val="E0ACE7C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0" w15:restartNumberingAfterBreak="0">
    <w:nsid w:val="6D360ADC"/>
    <w:multiLevelType w:val="multilevel"/>
    <w:tmpl w:val="50424936"/>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6E5206F2"/>
    <w:multiLevelType w:val="hybridMultilevel"/>
    <w:tmpl w:val="FD2291FE"/>
    <w:lvl w:ilvl="0" w:tplc="FFFFFFFF">
      <w:start w:val="1"/>
      <w:numFmt w:val="decimal"/>
      <w:lvlText w:val="%1."/>
      <w:lvlJc w:val="left"/>
      <w:pPr>
        <w:ind w:left="720" w:hanging="360"/>
      </w:pPr>
    </w:lvl>
    <w:lvl w:ilvl="1" w:tplc="6CAC9392">
      <w:start w:val="1"/>
      <w:numFmt w:val="lowerLetter"/>
      <w:lvlText w:val="%2."/>
      <w:lvlJc w:val="left"/>
      <w:pPr>
        <w:ind w:left="1440" w:hanging="360"/>
      </w:pPr>
      <w:rPr>
        <w:b w:val="0"/>
        <w:bCs w:val="0"/>
      </w:rPr>
    </w:lvl>
    <w:lvl w:ilvl="2" w:tplc="61C6545E">
      <w:start w:val="1"/>
      <w:numFmt w:val="lowerLetter"/>
      <w:lvlText w:val="%3)"/>
      <w:lvlJc w:val="left"/>
      <w:pPr>
        <w:ind w:left="2340" w:hanging="360"/>
      </w:pPr>
      <w:rPr>
        <w:b w:val="0"/>
        <w:bCs w:val="0"/>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rPr>
        <w:b w:val="0"/>
        <w:bCs w:val="0"/>
      </w:r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6FD22036"/>
    <w:multiLevelType w:val="multilevel"/>
    <w:tmpl w:val="F344F9B4"/>
    <w:lvl w:ilvl="0">
      <w:start w:val="1"/>
      <w:numFmt w:val="lowerLetter"/>
      <w:lvlText w:val="%1)"/>
      <w:lvlJc w:val="left"/>
      <w:pPr>
        <w:tabs>
          <w:tab w:val="num" w:pos="0"/>
        </w:tabs>
        <w:ind w:left="1145" w:hanging="360"/>
      </w:pPr>
    </w:lvl>
    <w:lvl w:ilvl="1">
      <w:start w:val="1"/>
      <w:numFmt w:val="lowerLetter"/>
      <w:lvlText w:val="%2."/>
      <w:lvlJc w:val="left"/>
      <w:pPr>
        <w:tabs>
          <w:tab w:val="num" w:pos="0"/>
        </w:tabs>
        <w:ind w:left="1865" w:hanging="360"/>
      </w:pPr>
    </w:lvl>
    <w:lvl w:ilvl="2">
      <w:start w:val="1"/>
      <w:numFmt w:val="lowerRoman"/>
      <w:lvlText w:val="%3."/>
      <w:lvlJc w:val="right"/>
      <w:pPr>
        <w:tabs>
          <w:tab w:val="num" w:pos="0"/>
        </w:tabs>
        <w:ind w:left="2585" w:hanging="180"/>
      </w:pPr>
    </w:lvl>
    <w:lvl w:ilvl="3">
      <w:start w:val="1"/>
      <w:numFmt w:val="decimal"/>
      <w:lvlText w:val="%4."/>
      <w:lvlJc w:val="left"/>
      <w:pPr>
        <w:tabs>
          <w:tab w:val="num" w:pos="0"/>
        </w:tabs>
        <w:ind w:left="3305" w:hanging="360"/>
      </w:pPr>
    </w:lvl>
    <w:lvl w:ilvl="4">
      <w:start w:val="1"/>
      <w:numFmt w:val="lowerLetter"/>
      <w:lvlText w:val="%5."/>
      <w:lvlJc w:val="left"/>
      <w:pPr>
        <w:tabs>
          <w:tab w:val="num" w:pos="0"/>
        </w:tabs>
        <w:ind w:left="4025" w:hanging="360"/>
      </w:pPr>
    </w:lvl>
    <w:lvl w:ilvl="5">
      <w:start w:val="1"/>
      <w:numFmt w:val="lowerRoman"/>
      <w:lvlText w:val="%6."/>
      <w:lvlJc w:val="right"/>
      <w:pPr>
        <w:tabs>
          <w:tab w:val="num" w:pos="0"/>
        </w:tabs>
        <w:ind w:left="4745" w:hanging="180"/>
      </w:pPr>
    </w:lvl>
    <w:lvl w:ilvl="6">
      <w:start w:val="1"/>
      <w:numFmt w:val="decimal"/>
      <w:lvlText w:val="%7."/>
      <w:lvlJc w:val="left"/>
      <w:pPr>
        <w:tabs>
          <w:tab w:val="num" w:pos="0"/>
        </w:tabs>
        <w:ind w:left="5465" w:hanging="360"/>
      </w:pPr>
    </w:lvl>
    <w:lvl w:ilvl="7">
      <w:start w:val="1"/>
      <w:numFmt w:val="lowerLetter"/>
      <w:lvlText w:val="%8."/>
      <w:lvlJc w:val="left"/>
      <w:pPr>
        <w:tabs>
          <w:tab w:val="num" w:pos="0"/>
        </w:tabs>
        <w:ind w:left="6185" w:hanging="360"/>
      </w:pPr>
    </w:lvl>
    <w:lvl w:ilvl="8">
      <w:start w:val="1"/>
      <w:numFmt w:val="lowerRoman"/>
      <w:lvlText w:val="%9."/>
      <w:lvlJc w:val="right"/>
      <w:pPr>
        <w:tabs>
          <w:tab w:val="num" w:pos="0"/>
        </w:tabs>
        <w:ind w:left="6905" w:hanging="180"/>
      </w:pPr>
    </w:lvl>
  </w:abstractNum>
  <w:abstractNum w:abstractNumId="93" w15:restartNumberingAfterBreak="0">
    <w:nsid w:val="73054CD8"/>
    <w:multiLevelType w:val="multilevel"/>
    <w:tmpl w:val="A33CC1E4"/>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4" w15:restartNumberingAfterBreak="0">
    <w:nsid w:val="74467296"/>
    <w:multiLevelType w:val="multilevel"/>
    <w:tmpl w:val="8B549446"/>
    <w:lvl w:ilvl="0">
      <w:start w:val="1"/>
      <w:numFmt w:val="decimal"/>
      <w:lvlText w:val="%1."/>
      <w:lvlJc w:val="left"/>
      <w:pPr>
        <w:tabs>
          <w:tab w:val="num" w:pos="0"/>
        </w:tabs>
        <w:ind w:left="720" w:hanging="360"/>
      </w:pPr>
      <w:rPr>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5" w15:restartNumberingAfterBreak="0">
    <w:nsid w:val="7575528C"/>
    <w:multiLevelType w:val="multilevel"/>
    <w:tmpl w:val="D652A170"/>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8BC24AC"/>
    <w:multiLevelType w:val="hybridMultilevel"/>
    <w:tmpl w:val="2A823858"/>
    <w:lvl w:ilvl="0" w:tplc="FFFFFFFF">
      <w:start w:val="1"/>
      <w:numFmt w:val="decimal"/>
      <w:lvlText w:val="%1."/>
      <w:lvlJc w:val="left"/>
      <w:pPr>
        <w:ind w:left="360" w:hanging="360"/>
      </w:pPr>
      <w:rPr>
        <w:rFonts w:ascii="Arial" w:eastAsiaTheme="minorHAnsi" w:hAnsi="Arial" w:cs="Arial"/>
        <w:b w:val="0"/>
        <w:bCs w:val="0"/>
      </w:rPr>
    </w:lvl>
    <w:lvl w:ilvl="1" w:tplc="505EB6E4">
      <w:start w:val="1"/>
      <w:numFmt w:val="bullet"/>
      <w:lvlText w:val=""/>
      <w:lvlJc w:val="left"/>
      <w:pPr>
        <w:ind w:left="1146"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7" w15:restartNumberingAfterBreak="0">
    <w:nsid w:val="7B2A4781"/>
    <w:multiLevelType w:val="hybridMultilevel"/>
    <w:tmpl w:val="BC56D76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8" w15:restartNumberingAfterBreak="0">
    <w:nsid w:val="7B3F00BD"/>
    <w:multiLevelType w:val="multilevel"/>
    <w:tmpl w:val="08ACFD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9" w15:restartNumberingAfterBreak="0">
    <w:nsid w:val="7B6B053E"/>
    <w:multiLevelType w:val="multilevel"/>
    <w:tmpl w:val="872AFFE6"/>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0" w15:restartNumberingAfterBreak="0">
    <w:nsid w:val="7FE42890"/>
    <w:multiLevelType w:val="multilevel"/>
    <w:tmpl w:val="AF8E70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681931973">
    <w:abstractNumId w:val="70"/>
  </w:num>
  <w:num w:numId="2" w16cid:durableId="775716459">
    <w:abstractNumId w:val="78"/>
  </w:num>
  <w:num w:numId="3" w16cid:durableId="617178361">
    <w:abstractNumId w:val="53"/>
  </w:num>
  <w:num w:numId="4" w16cid:durableId="923026229">
    <w:abstractNumId w:val="67"/>
  </w:num>
  <w:num w:numId="5" w16cid:durableId="341669170">
    <w:abstractNumId w:val="98"/>
  </w:num>
  <w:num w:numId="6" w16cid:durableId="1818261561">
    <w:abstractNumId w:val="10"/>
  </w:num>
  <w:num w:numId="7" w16cid:durableId="552737858">
    <w:abstractNumId w:val="73"/>
  </w:num>
  <w:num w:numId="8" w16cid:durableId="128790436">
    <w:abstractNumId w:val="74"/>
  </w:num>
  <w:num w:numId="9" w16cid:durableId="1410233624">
    <w:abstractNumId w:val="75"/>
  </w:num>
  <w:num w:numId="10" w16cid:durableId="1298727425">
    <w:abstractNumId w:val="93"/>
  </w:num>
  <w:num w:numId="11" w16cid:durableId="525027111">
    <w:abstractNumId w:val="69"/>
  </w:num>
  <w:num w:numId="12" w16cid:durableId="854609516">
    <w:abstractNumId w:val="28"/>
  </w:num>
  <w:num w:numId="13" w16cid:durableId="362708235">
    <w:abstractNumId w:val="24"/>
  </w:num>
  <w:num w:numId="14" w16cid:durableId="728454108">
    <w:abstractNumId w:val="60"/>
  </w:num>
  <w:num w:numId="15" w16cid:durableId="931933841">
    <w:abstractNumId w:val="87"/>
  </w:num>
  <w:num w:numId="16" w16cid:durableId="632487961">
    <w:abstractNumId w:val="32"/>
  </w:num>
  <w:num w:numId="17" w16cid:durableId="1733573841">
    <w:abstractNumId w:val="23"/>
  </w:num>
  <w:num w:numId="18" w16cid:durableId="1928226504">
    <w:abstractNumId w:val="99"/>
  </w:num>
  <w:num w:numId="19" w16cid:durableId="1384137486">
    <w:abstractNumId w:val="81"/>
  </w:num>
  <w:num w:numId="20" w16cid:durableId="1535266546">
    <w:abstractNumId w:val="50"/>
  </w:num>
  <w:num w:numId="21" w16cid:durableId="63719235">
    <w:abstractNumId w:val="2"/>
  </w:num>
  <w:num w:numId="22" w16cid:durableId="1449620300">
    <w:abstractNumId w:val="92"/>
  </w:num>
  <w:num w:numId="23" w16cid:durableId="517889726">
    <w:abstractNumId w:val="43"/>
  </w:num>
  <w:num w:numId="24" w16cid:durableId="481895145">
    <w:abstractNumId w:val="58"/>
  </w:num>
  <w:num w:numId="25" w16cid:durableId="1176848858">
    <w:abstractNumId w:val="30"/>
  </w:num>
  <w:num w:numId="26" w16cid:durableId="1129470363">
    <w:abstractNumId w:val="61"/>
  </w:num>
  <w:num w:numId="27" w16cid:durableId="1873689358">
    <w:abstractNumId w:val="57"/>
  </w:num>
  <w:num w:numId="28" w16cid:durableId="1182551386">
    <w:abstractNumId w:val="40"/>
  </w:num>
  <w:num w:numId="29" w16cid:durableId="721027452">
    <w:abstractNumId w:val="100"/>
  </w:num>
  <w:num w:numId="30" w16cid:durableId="1618414745">
    <w:abstractNumId w:val="8"/>
  </w:num>
  <w:num w:numId="31" w16cid:durableId="1400325349">
    <w:abstractNumId w:val="71"/>
  </w:num>
  <w:num w:numId="32" w16cid:durableId="1280836516">
    <w:abstractNumId w:val="21"/>
  </w:num>
  <w:num w:numId="33" w16cid:durableId="1076324141">
    <w:abstractNumId w:val="56"/>
  </w:num>
  <w:num w:numId="34" w16cid:durableId="606087877">
    <w:abstractNumId w:val="89"/>
  </w:num>
  <w:num w:numId="35" w16cid:durableId="1857429093">
    <w:abstractNumId w:val="57"/>
    <w:lvlOverride w:ilvl="0">
      <w:startOverride w:val="1"/>
    </w:lvlOverride>
    <w:lvlOverride w:ilvl="1">
      <w:startOverride w:val="1"/>
    </w:lvlOverride>
  </w:num>
  <w:num w:numId="36" w16cid:durableId="1139959849">
    <w:abstractNumId w:val="40"/>
    <w:lvlOverride w:ilvl="0">
      <w:startOverride w:val="1"/>
    </w:lvlOverride>
    <w:lvlOverride w:ilvl="1">
      <w:startOverride w:val="1"/>
    </w:lvlOverride>
    <w:lvlOverride w:ilvl="2">
      <w:startOverride w:val="1"/>
    </w:lvlOverride>
  </w:num>
  <w:num w:numId="37" w16cid:durableId="125162325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38" w16cid:durableId="1782913436">
    <w:abstractNumId w:val="8"/>
    <w:lvlOverride w:ilvl="0">
      <w:startOverride w:val="1"/>
    </w:lvlOverride>
  </w:num>
  <w:num w:numId="39" w16cid:durableId="649946133">
    <w:abstractNumId w:val="71"/>
    <w:lvlOverride w:ilvl="0">
      <w:startOverride w:val="1"/>
    </w:lvlOverride>
  </w:num>
  <w:num w:numId="40" w16cid:durableId="1895895239">
    <w:abstractNumId w:val="21"/>
    <w:lvlOverride w:ilvl="0">
      <w:startOverride w:val="1"/>
    </w:lvlOverride>
  </w:num>
  <w:num w:numId="41" w16cid:durableId="1768380895">
    <w:abstractNumId w:val="56"/>
    <w:lvlOverride w:ilvl="0">
      <w:startOverride w:val="1"/>
    </w:lvlOverride>
  </w:num>
  <w:num w:numId="42" w16cid:durableId="1775705251">
    <w:abstractNumId w:val="89"/>
    <w:lvlOverride w:ilvl="0">
      <w:startOverride w:val="1"/>
    </w:lvlOverride>
  </w:num>
  <w:num w:numId="43" w16cid:durableId="1501265635">
    <w:abstractNumId w:val="0"/>
  </w:num>
  <w:num w:numId="44" w16cid:durableId="192889371">
    <w:abstractNumId w:val="66"/>
  </w:num>
  <w:num w:numId="45" w16cid:durableId="1268654731">
    <w:abstractNumId w:val="31"/>
  </w:num>
  <w:num w:numId="46" w16cid:durableId="1812480234">
    <w:abstractNumId w:val="55"/>
  </w:num>
  <w:num w:numId="47" w16cid:durableId="571743865">
    <w:abstractNumId w:val="42"/>
  </w:num>
  <w:num w:numId="48" w16cid:durableId="967517036">
    <w:abstractNumId w:val="22"/>
  </w:num>
  <w:num w:numId="49" w16cid:durableId="101923512">
    <w:abstractNumId w:val="79"/>
  </w:num>
  <w:num w:numId="50" w16cid:durableId="1929727230">
    <w:abstractNumId w:val="34"/>
  </w:num>
  <w:num w:numId="51" w16cid:durableId="939723086">
    <w:abstractNumId w:val="48"/>
  </w:num>
  <w:num w:numId="52" w16cid:durableId="1500197758">
    <w:abstractNumId w:val="17"/>
  </w:num>
  <w:num w:numId="53" w16cid:durableId="1375472039">
    <w:abstractNumId w:val="3"/>
  </w:num>
  <w:num w:numId="54" w16cid:durableId="781457394">
    <w:abstractNumId w:val="29"/>
  </w:num>
  <w:num w:numId="55" w16cid:durableId="971981331">
    <w:abstractNumId w:val="39"/>
  </w:num>
  <w:num w:numId="56" w16cid:durableId="680474755">
    <w:abstractNumId w:val="94"/>
  </w:num>
  <w:num w:numId="57" w16cid:durableId="1041438260">
    <w:abstractNumId w:val="59"/>
  </w:num>
  <w:num w:numId="58" w16cid:durableId="1950162397">
    <w:abstractNumId w:val="27"/>
  </w:num>
  <w:num w:numId="59" w16cid:durableId="1521581266">
    <w:abstractNumId w:val="72"/>
  </w:num>
  <w:num w:numId="60" w16cid:durableId="1749306735">
    <w:abstractNumId w:val="36"/>
  </w:num>
  <w:num w:numId="61" w16cid:durableId="1543667416">
    <w:abstractNumId w:val="11"/>
  </w:num>
  <w:num w:numId="62" w16cid:durableId="1884973867">
    <w:abstractNumId w:val="64"/>
  </w:num>
  <w:num w:numId="63" w16cid:durableId="253369465">
    <w:abstractNumId w:val="15"/>
  </w:num>
  <w:num w:numId="64" w16cid:durableId="2078354161">
    <w:abstractNumId w:val="84"/>
  </w:num>
  <w:num w:numId="65" w16cid:durableId="619191678">
    <w:abstractNumId w:val="86"/>
  </w:num>
  <w:num w:numId="66" w16cid:durableId="378751327">
    <w:abstractNumId w:val="4"/>
  </w:num>
  <w:num w:numId="67" w16cid:durableId="2005932349">
    <w:abstractNumId w:val="97"/>
  </w:num>
  <w:num w:numId="68" w16cid:durableId="229535809">
    <w:abstractNumId w:val="63"/>
  </w:num>
  <w:num w:numId="69" w16cid:durableId="354305488">
    <w:abstractNumId w:val="91"/>
  </w:num>
  <w:num w:numId="70" w16cid:durableId="41488597">
    <w:abstractNumId w:val="82"/>
  </w:num>
  <w:num w:numId="71" w16cid:durableId="536891868">
    <w:abstractNumId w:val="33"/>
  </w:num>
  <w:num w:numId="72" w16cid:durableId="1810633293">
    <w:abstractNumId w:val="47"/>
  </w:num>
  <w:num w:numId="73" w16cid:durableId="13245509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83912666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435787779">
    <w:abstractNumId w:val="9"/>
  </w:num>
  <w:num w:numId="76" w16cid:durableId="1430344755">
    <w:abstractNumId w:val="49"/>
  </w:num>
  <w:num w:numId="77" w16cid:durableId="624122609">
    <w:abstractNumId w:val="96"/>
  </w:num>
  <w:num w:numId="78" w16cid:durableId="411463994">
    <w:abstractNumId w:val="52"/>
  </w:num>
  <w:num w:numId="79" w16cid:durableId="10694200">
    <w:abstractNumId w:val="14"/>
  </w:num>
  <w:num w:numId="80" w16cid:durableId="931468612">
    <w:abstractNumId w:val="62"/>
  </w:num>
  <w:num w:numId="81" w16cid:durableId="1643075417">
    <w:abstractNumId w:val="5"/>
  </w:num>
  <w:num w:numId="82" w16cid:durableId="884413570">
    <w:abstractNumId w:val="45"/>
  </w:num>
  <w:num w:numId="83" w16cid:durableId="444734011">
    <w:abstractNumId w:val="95"/>
  </w:num>
  <w:num w:numId="84" w16cid:durableId="423651167">
    <w:abstractNumId w:val="19"/>
  </w:num>
  <w:num w:numId="85" w16cid:durableId="803809364">
    <w:abstractNumId w:val="90"/>
  </w:num>
  <w:num w:numId="86" w16cid:durableId="429817458">
    <w:abstractNumId w:val="80"/>
  </w:num>
  <w:num w:numId="87" w16cid:durableId="374354404">
    <w:abstractNumId w:val="44"/>
  </w:num>
  <w:num w:numId="88" w16cid:durableId="1179387234">
    <w:abstractNumId w:val="51"/>
  </w:num>
  <w:num w:numId="89" w16cid:durableId="1305088262">
    <w:abstractNumId w:val="35"/>
  </w:num>
  <w:num w:numId="90" w16cid:durableId="1499155681">
    <w:abstractNumId w:val="68"/>
  </w:num>
  <w:num w:numId="91" w16cid:durableId="1041907045">
    <w:abstractNumId w:val="12"/>
  </w:num>
  <w:num w:numId="92" w16cid:durableId="809249832">
    <w:abstractNumId w:val="25"/>
  </w:num>
  <w:num w:numId="93" w16cid:durableId="2082605039">
    <w:abstractNumId w:val="38"/>
  </w:num>
  <w:num w:numId="94" w16cid:durableId="1287077488">
    <w:abstractNumId w:val="20"/>
  </w:num>
  <w:num w:numId="95" w16cid:durableId="2002077500">
    <w:abstractNumId w:val="7"/>
  </w:num>
  <w:num w:numId="96" w16cid:durableId="205918863">
    <w:abstractNumId w:val="6"/>
  </w:num>
  <w:num w:numId="97" w16cid:durableId="162745513">
    <w:abstractNumId w:val="41"/>
  </w:num>
  <w:num w:numId="98" w16cid:durableId="1829707049">
    <w:abstractNumId w:val="46"/>
  </w:num>
  <w:num w:numId="99" w16cid:durableId="1800371168">
    <w:abstractNumId w:val="76"/>
  </w:num>
  <w:num w:numId="100" w16cid:durableId="778373699">
    <w:abstractNumId w:val="16"/>
  </w:num>
  <w:num w:numId="101" w16cid:durableId="1339233571">
    <w:abstractNumId w:val="77"/>
  </w:num>
  <w:num w:numId="102" w16cid:durableId="1771507612">
    <w:abstractNumId w:val="13"/>
  </w:num>
  <w:num w:numId="103" w16cid:durableId="730621888">
    <w:abstractNumId w:val="26"/>
  </w:num>
  <w:num w:numId="104" w16cid:durableId="1637417904">
    <w:abstractNumId w:val="18"/>
  </w:num>
  <w:num w:numId="105" w16cid:durableId="1759668632">
    <w:abstractNumId w:val="83"/>
  </w:num>
  <w:num w:numId="106" w16cid:durableId="203100495">
    <w:abstractNumId w:val="88"/>
  </w:num>
  <w:num w:numId="107" w16cid:durableId="10139925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481852143">
    <w:abstractNumId w:val="85"/>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08"/>
  <w:autoHyphenation/>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5A69"/>
    <w:rsid w:val="00001739"/>
    <w:rsid w:val="000057C8"/>
    <w:rsid w:val="0002057A"/>
    <w:rsid w:val="00027E31"/>
    <w:rsid w:val="000437CA"/>
    <w:rsid w:val="000579AE"/>
    <w:rsid w:val="0006378E"/>
    <w:rsid w:val="000708F2"/>
    <w:rsid w:val="0007169A"/>
    <w:rsid w:val="000B5F05"/>
    <w:rsid w:val="000D4841"/>
    <w:rsid w:val="000D63B0"/>
    <w:rsid w:val="000E0ED9"/>
    <w:rsid w:val="000F61A2"/>
    <w:rsid w:val="00107713"/>
    <w:rsid w:val="00133BC7"/>
    <w:rsid w:val="001456A5"/>
    <w:rsid w:val="00162595"/>
    <w:rsid w:val="00170282"/>
    <w:rsid w:val="001736BB"/>
    <w:rsid w:val="00181ECD"/>
    <w:rsid w:val="00186E80"/>
    <w:rsid w:val="001A0DF4"/>
    <w:rsid w:val="001E09F8"/>
    <w:rsid w:val="001F4146"/>
    <w:rsid w:val="00212A79"/>
    <w:rsid w:val="00216E5F"/>
    <w:rsid w:val="0022008B"/>
    <w:rsid w:val="0022309D"/>
    <w:rsid w:val="002351F6"/>
    <w:rsid w:val="002543AC"/>
    <w:rsid w:val="00261C05"/>
    <w:rsid w:val="00293997"/>
    <w:rsid w:val="00296E87"/>
    <w:rsid w:val="002A2DAA"/>
    <w:rsid w:val="002A445E"/>
    <w:rsid w:val="002B1B61"/>
    <w:rsid w:val="002B587F"/>
    <w:rsid w:val="002C0DFB"/>
    <w:rsid w:val="002C1C52"/>
    <w:rsid w:val="002D2359"/>
    <w:rsid w:val="002D32AC"/>
    <w:rsid w:val="002E3CCC"/>
    <w:rsid w:val="0033181D"/>
    <w:rsid w:val="00334194"/>
    <w:rsid w:val="0033536E"/>
    <w:rsid w:val="003364C3"/>
    <w:rsid w:val="00346645"/>
    <w:rsid w:val="00347DBD"/>
    <w:rsid w:val="00356BED"/>
    <w:rsid w:val="00366AAA"/>
    <w:rsid w:val="00367392"/>
    <w:rsid w:val="0037343D"/>
    <w:rsid w:val="0039293C"/>
    <w:rsid w:val="003A0EB1"/>
    <w:rsid w:val="003A72A0"/>
    <w:rsid w:val="003A7F50"/>
    <w:rsid w:val="003B6480"/>
    <w:rsid w:val="003B6626"/>
    <w:rsid w:val="003C68E8"/>
    <w:rsid w:val="003D612E"/>
    <w:rsid w:val="00401030"/>
    <w:rsid w:val="004143E6"/>
    <w:rsid w:val="00426446"/>
    <w:rsid w:val="00435BA6"/>
    <w:rsid w:val="00442B20"/>
    <w:rsid w:val="00456990"/>
    <w:rsid w:val="00482FA2"/>
    <w:rsid w:val="00487065"/>
    <w:rsid w:val="004910EC"/>
    <w:rsid w:val="00495DBF"/>
    <w:rsid w:val="00497172"/>
    <w:rsid w:val="00497E79"/>
    <w:rsid w:val="004A787B"/>
    <w:rsid w:val="004C198C"/>
    <w:rsid w:val="004C2A21"/>
    <w:rsid w:val="004F1CDF"/>
    <w:rsid w:val="004F53A0"/>
    <w:rsid w:val="00523849"/>
    <w:rsid w:val="00524D5E"/>
    <w:rsid w:val="00534E7F"/>
    <w:rsid w:val="00562E32"/>
    <w:rsid w:val="00585FA8"/>
    <w:rsid w:val="005A42A3"/>
    <w:rsid w:val="005B04CD"/>
    <w:rsid w:val="005B29D4"/>
    <w:rsid w:val="005F41CC"/>
    <w:rsid w:val="005F4BDD"/>
    <w:rsid w:val="00611AAD"/>
    <w:rsid w:val="00622AE2"/>
    <w:rsid w:val="006267F8"/>
    <w:rsid w:val="00637DEE"/>
    <w:rsid w:val="00673C95"/>
    <w:rsid w:val="00675F75"/>
    <w:rsid w:val="00682440"/>
    <w:rsid w:val="00683870"/>
    <w:rsid w:val="006A24FF"/>
    <w:rsid w:val="006A74D2"/>
    <w:rsid w:val="006B4320"/>
    <w:rsid w:val="006C4D4F"/>
    <w:rsid w:val="006C5176"/>
    <w:rsid w:val="006F2142"/>
    <w:rsid w:val="006F2641"/>
    <w:rsid w:val="0070444C"/>
    <w:rsid w:val="0071796C"/>
    <w:rsid w:val="00722847"/>
    <w:rsid w:val="007544F7"/>
    <w:rsid w:val="007750D9"/>
    <w:rsid w:val="0077646F"/>
    <w:rsid w:val="00776A04"/>
    <w:rsid w:val="007B031A"/>
    <w:rsid w:val="007B10B9"/>
    <w:rsid w:val="007D585A"/>
    <w:rsid w:val="007E7FF8"/>
    <w:rsid w:val="008019CC"/>
    <w:rsid w:val="00806938"/>
    <w:rsid w:val="008140E8"/>
    <w:rsid w:val="008433F7"/>
    <w:rsid w:val="008548FA"/>
    <w:rsid w:val="00860FF0"/>
    <w:rsid w:val="00861902"/>
    <w:rsid w:val="0086269D"/>
    <w:rsid w:val="008820A6"/>
    <w:rsid w:val="00891005"/>
    <w:rsid w:val="008A422B"/>
    <w:rsid w:val="008B2D4A"/>
    <w:rsid w:val="008B5253"/>
    <w:rsid w:val="008C5C70"/>
    <w:rsid w:val="008D72BC"/>
    <w:rsid w:val="008E5643"/>
    <w:rsid w:val="008F6724"/>
    <w:rsid w:val="0091388C"/>
    <w:rsid w:val="009161EF"/>
    <w:rsid w:val="00925088"/>
    <w:rsid w:val="009357FA"/>
    <w:rsid w:val="00943646"/>
    <w:rsid w:val="009600E1"/>
    <w:rsid w:val="00971A3C"/>
    <w:rsid w:val="009841DD"/>
    <w:rsid w:val="009A033A"/>
    <w:rsid w:val="009B4ABB"/>
    <w:rsid w:val="009C296D"/>
    <w:rsid w:val="009D317D"/>
    <w:rsid w:val="009D6A2E"/>
    <w:rsid w:val="009E01CE"/>
    <w:rsid w:val="00A02668"/>
    <w:rsid w:val="00A05A69"/>
    <w:rsid w:val="00A10CF7"/>
    <w:rsid w:val="00A33A2B"/>
    <w:rsid w:val="00A35C60"/>
    <w:rsid w:val="00A4181B"/>
    <w:rsid w:val="00A41A16"/>
    <w:rsid w:val="00A60E38"/>
    <w:rsid w:val="00A73A3D"/>
    <w:rsid w:val="00AA5264"/>
    <w:rsid w:val="00AA7276"/>
    <w:rsid w:val="00AC0642"/>
    <w:rsid w:val="00AC25D2"/>
    <w:rsid w:val="00AC34AD"/>
    <w:rsid w:val="00AC5B44"/>
    <w:rsid w:val="00AC5F98"/>
    <w:rsid w:val="00AC706D"/>
    <w:rsid w:val="00AD0B49"/>
    <w:rsid w:val="00AD4E09"/>
    <w:rsid w:val="00AD524E"/>
    <w:rsid w:val="00AD6393"/>
    <w:rsid w:val="00AE02A2"/>
    <w:rsid w:val="00AE155B"/>
    <w:rsid w:val="00AF2F4D"/>
    <w:rsid w:val="00AF66B2"/>
    <w:rsid w:val="00B118CD"/>
    <w:rsid w:val="00B11C09"/>
    <w:rsid w:val="00B22398"/>
    <w:rsid w:val="00B465DE"/>
    <w:rsid w:val="00B5492E"/>
    <w:rsid w:val="00B54F8E"/>
    <w:rsid w:val="00B551C0"/>
    <w:rsid w:val="00B558BB"/>
    <w:rsid w:val="00B714CE"/>
    <w:rsid w:val="00B83ECE"/>
    <w:rsid w:val="00B8583C"/>
    <w:rsid w:val="00BA07E0"/>
    <w:rsid w:val="00BA198E"/>
    <w:rsid w:val="00BA4FAA"/>
    <w:rsid w:val="00BB062F"/>
    <w:rsid w:val="00BB19BA"/>
    <w:rsid w:val="00BB1C39"/>
    <w:rsid w:val="00BD0661"/>
    <w:rsid w:val="00C11773"/>
    <w:rsid w:val="00C13744"/>
    <w:rsid w:val="00C23586"/>
    <w:rsid w:val="00C305A4"/>
    <w:rsid w:val="00C41899"/>
    <w:rsid w:val="00C435CE"/>
    <w:rsid w:val="00C46876"/>
    <w:rsid w:val="00C61C92"/>
    <w:rsid w:val="00C626A8"/>
    <w:rsid w:val="00C6507B"/>
    <w:rsid w:val="00C759D6"/>
    <w:rsid w:val="00C77958"/>
    <w:rsid w:val="00C963D4"/>
    <w:rsid w:val="00CA1181"/>
    <w:rsid w:val="00CC314B"/>
    <w:rsid w:val="00CD27C6"/>
    <w:rsid w:val="00CD5A15"/>
    <w:rsid w:val="00CD6FD6"/>
    <w:rsid w:val="00CE2EB2"/>
    <w:rsid w:val="00CF5B6E"/>
    <w:rsid w:val="00CF70DD"/>
    <w:rsid w:val="00D26CB0"/>
    <w:rsid w:val="00D30B5D"/>
    <w:rsid w:val="00D30B85"/>
    <w:rsid w:val="00D424B7"/>
    <w:rsid w:val="00D62271"/>
    <w:rsid w:val="00D82546"/>
    <w:rsid w:val="00DA43E2"/>
    <w:rsid w:val="00DA5BC3"/>
    <w:rsid w:val="00DB7171"/>
    <w:rsid w:val="00DC6D2B"/>
    <w:rsid w:val="00DD0C55"/>
    <w:rsid w:val="00E036EA"/>
    <w:rsid w:val="00E102BC"/>
    <w:rsid w:val="00E37F09"/>
    <w:rsid w:val="00E551FC"/>
    <w:rsid w:val="00E621F4"/>
    <w:rsid w:val="00E7640A"/>
    <w:rsid w:val="00E769A4"/>
    <w:rsid w:val="00E81B61"/>
    <w:rsid w:val="00E92FDF"/>
    <w:rsid w:val="00E95D37"/>
    <w:rsid w:val="00EA05D2"/>
    <w:rsid w:val="00EA4C44"/>
    <w:rsid w:val="00EA7B28"/>
    <w:rsid w:val="00EC555A"/>
    <w:rsid w:val="00EC6A2C"/>
    <w:rsid w:val="00ED4BD5"/>
    <w:rsid w:val="00EF6E75"/>
    <w:rsid w:val="00F027FE"/>
    <w:rsid w:val="00F15BAB"/>
    <w:rsid w:val="00F17392"/>
    <w:rsid w:val="00F25422"/>
    <w:rsid w:val="00F35BD4"/>
    <w:rsid w:val="00F43105"/>
    <w:rsid w:val="00F46320"/>
    <w:rsid w:val="00F474BF"/>
    <w:rsid w:val="00F51E45"/>
    <w:rsid w:val="00F53092"/>
    <w:rsid w:val="00F64B11"/>
    <w:rsid w:val="00FA3141"/>
    <w:rsid w:val="00FA38D9"/>
    <w:rsid w:val="00FB2BE0"/>
    <w:rsid w:val="00FE05C6"/>
    <w:rsid w:val="00FE1CED"/>
    <w:rsid w:val="00FE2F26"/>
    <w:rsid w:val="00FE3A41"/>
    <w:rsid w:val="00FE61C7"/>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6BB1CCF"/>
  <w15:docId w15:val="{1883DFF9-32A4-4708-8C11-341A37C0E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rPr>
  </w:style>
  <w:style w:type="paragraph" w:styleId="Nagwek1">
    <w:name w:val="heading 1"/>
    <w:basedOn w:val="Normalny"/>
    <w:next w:val="Normalny"/>
    <w:link w:val="Nagwek1Znak"/>
    <w:uiPriority w:val="9"/>
    <w:qFormat/>
    <w:rsid w:val="00B66D4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3">
    <w:name w:val="heading 3"/>
    <w:basedOn w:val="Normalny"/>
    <w:next w:val="Normalny"/>
    <w:link w:val="Nagwek3Znak"/>
    <w:uiPriority w:val="9"/>
    <w:semiHidden/>
    <w:unhideWhenUsed/>
    <w:qFormat/>
    <w:rsid w:val="00720861"/>
    <w:pPr>
      <w:keepNext/>
      <w:keepLines/>
      <w:spacing w:before="200" w:after="0"/>
      <w:outlineLvl w:val="2"/>
    </w:pPr>
    <w:rPr>
      <w:rFonts w:asciiTheme="majorHAnsi" w:eastAsiaTheme="majorEastAsia" w:hAnsiTheme="majorHAnsi" w:cstheme="majorBidi"/>
      <w:b/>
      <w:bCs/>
      <w:color w:val="4F81BD" w:themeColor="accent1"/>
    </w:rPr>
  </w:style>
  <w:style w:type="paragraph" w:styleId="Nagwek9">
    <w:name w:val="heading 9"/>
    <w:basedOn w:val="Normalny"/>
    <w:next w:val="Normalny"/>
    <w:link w:val="Nagwek9Znak"/>
    <w:qFormat/>
    <w:rsid w:val="00533074"/>
    <w:pPr>
      <w:spacing w:before="240" w:after="60" w:line="240" w:lineRule="auto"/>
      <w:outlineLvl w:val="8"/>
    </w:pPr>
    <w:rPr>
      <w:rFonts w:ascii="Arial" w:eastAsia="Times New Roman" w:hAnsi="Arial" w:cs="Arial"/>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905554"/>
  </w:style>
  <w:style w:type="character" w:customStyle="1" w:styleId="StopkaZnak">
    <w:name w:val="Stopka Znak"/>
    <w:basedOn w:val="Domylnaczcionkaakapitu"/>
    <w:link w:val="Stopka"/>
    <w:uiPriority w:val="99"/>
    <w:qFormat/>
    <w:rsid w:val="00905554"/>
  </w:style>
  <w:style w:type="character" w:customStyle="1" w:styleId="TekstdymkaZnak">
    <w:name w:val="Tekst dymka Znak"/>
    <w:basedOn w:val="Domylnaczcionkaakapitu"/>
    <w:link w:val="Tekstdymka"/>
    <w:uiPriority w:val="99"/>
    <w:semiHidden/>
    <w:qFormat/>
    <w:rsid w:val="00905554"/>
    <w:rPr>
      <w:rFonts w:ascii="Tahoma" w:hAnsi="Tahoma" w:cs="Tahoma"/>
      <w:sz w:val="16"/>
      <w:szCs w:val="16"/>
    </w:rPr>
  </w:style>
  <w:style w:type="character" w:styleId="Hipercze">
    <w:name w:val="Hyperlink"/>
    <w:basedOn w:val="Domylnaczcionkaakapitu"/>
    <w:unhideWhenUsed/>
    <w:rsid w:val="004D4A31"/>
    <w:rPr>
      <w:color w:val="0000FF"/>
      <w:u w:val="single"/>
    </w:rPr>
  </w:style>
  <w:style w:type="character" w:customStyle="1" w:styleId="AkapitzlistZnak">
    <w:name w:val="Akapit z listą Znak"/>
    <w:aliases w:val="BulletC Znak,Numerowanie Znak,Wyliczanie Znak,Obiekt Znak,normalny tekst Znak,Bullet Number Znak,List Paragraph1 Znak,lp1 Znak,List Paragraph2 Znak,ISCG Numerowanie Znak,lp11 Znak,List Paragraph11 Znak,Bullet 1 Znak,L1 Znak,b1 Znak"/>
    <w:link w:val="Akapitzlist"/>
    <w:uiPriority w:val="34"/>
    <w:qFormat/>
    <w:rsid w:val="00E95124"/>
  </w:style>
  <w:style w:type="character" w:customStyle="1" w:styleId="FontStyle30">
    <w:name w:val="Font Style30"/>
    <w:basedOn w:val="Domylnaczcionkaakapitu"/>
    <w:qFormat/>
    <w:rsid w:val="006F51BD"/>
    <w:rPr>
      <w:rFonts w:ascii="Calibri" w:hAnsi="Calibri" w:cs="Calibri"/>
      <w:sz w:val="20"/>
      <w:szCs w:val="20"/>
    </w:rPr>
  </w:style>
  <w:style w:type="character" w:customStyle="1" w:styleId="TekstpodstawowyZnak">
    <w:name w:val="Tekst podstawowy Znak"/>
    <w:basedOn w:val="Domylnaczcionkaakapitu"/>
    <w:qFormat/>
    <w:rsid w:val="002262F9"/>
    <w:rPr>
      <w:rFonts w:ascii="Liberation Serif" w:eastAsia="SimSun" w:hAnsi="Liberation Serif" w:cs="Mangal"/>
      <w:kern w:val="2"/>
      <w:sz w:val="24"/>
      <w:szCs w:val="24"/>
      <w:lang w:eastAsia="hi-IN" w:bidi="hi-IN"/>
    </w:rPr>
  </w:style>
  <w:style w:type="character" w:customStyle="1" w:styleId="StandardZnak">
    <w:name w:val="Standard Znak"/>
    <w:link w:val="Standard"/>
    <w:qFormat/>
    <w:rsid w:val="002262F9"/>
    <w:rPr>
      <w:rFonts w:ascii="Calibri" w:eastAsia="SimSun" w:hAnsi="Calibri" w:cs="Mangal"/>
      <w:kern w:val="2"/>
      <w:sz w:val="24"/>
      <w:szCs w:val="24"/>
      <w:lang w:eastAsia="zh-CN" w:bidi="hi-IN"/>
    </w:rPr>
  </w:style>
  <w:style w:type="character" w:customStyle="1" w:styleId="NormalnyWebZnak">
    <w:name w:val="Normalny (Web) Znak"/>
    <w:link w:val="NormalnyWeb"/>
    <w:uiPriority w:val="99"/>
    <w:qFormat/>
    <w:locked/>
    <w:rsid w:val="003F1FEB"/>
    <w:rPr>
      <w:rFonts w:ascii="Times New Roman" w:eastAsia="Calibri" w:hAnsi="Times New Roman" w:cs="Times New Roman"/>
      <w:sz w:val="20"/>
      <w:szCs w:val="20"/>
      <w:lang w:eastAsia="ar-SA"/>
    </w:rPr>
  </w:style>
  <w:style w:type="character" w:customStyle="1" w:styleId="Nagwek9Znak">
    <w:name w:val="Nagłówek 9 Znak"/>
    <w:basedOn w:val="Domylnaczcionkaakapitu"/>
    <w:link w:val="Nagwek9"/>
    <w:qFormat/>
    <w:rsid w:val="00533074"/>
    <w:rPr>
      <w:rFonts w:ascii="Arial" w:eastAsia="Times New Roman" w:hAnsi="Arial" w:cs="Arial"/>
      <w:lang w:eastAsia="ar-SA"/>
    </w:rPr>
  </w:style>
  <w:style w:type="character" w:styleId="Pogrubienie">
    <w:name w:val="Strong"/>
    <w:basedOn w:val="Domylnaczcionkaakapitu"/>
    <w:uiPriority w:val="22"/>
    <w:qFormat/>
    <w:rsid w:val="006C6512"/>
    <w:rPr>
      <w:b/>
      <w:bCs/>
    </w:rPr>
  </w:style>
  <w:style w:type="character" w:customStyle="1" w:styleId="alb">
    <w:name w:val="a_lb"/>
    <w:basedOn w:val="Domylnaczcionkaakapitu"/>
    <w:qFormat/>
    <w:rsid w:val="00360830"/>
  </w:style>
  <w:style w:type="character" w:customStyle="1" w:styleId="Tekstpodstawowy2Znak">
    <w:name w:val="Tekst podstawowy 2 Znak"/>
    <w:basedOn w:val="Domylnaczcionkaakapitu"/>
    <w:link w:val="Tekstpodstawowy2"/>
    <w:uiPriority w:val="99"/>
    <w:semiHidden/>
    <w:qFormat/>
    <w:rsid w:val="006E2974"/>
  </w:style>
  <w:style w:type="character" w:customStyle="1" w:styleId="TekstprzypisudolnegoZnak">
    <w:name w:val="Tekst przypisu dolnego Znak"/>
    <w:basedOn w:val="Domylnaczcionkaakapitu"/>
    <w:link w:val="Tekstprzypisudolnego"/>
    <w:uiPriority w:val="99"/>
    <w:qFormat/>
    <w:rsid w:val="00C10B69"/>
    <w:rPr>
      <w:rFonts w:ascii="Times New Roman" w:eastAsia="Times New Roman" w:hAnsi="Times New Roman" w:cs="Times New Roman"/>
      <w:sz w:val="20"/>
      <w:szCs w:val="20"/>
      <w:lang w:eastAsia="pl-PL"/>
    </w:rPr>
  </w:style>
  <w:style w:type="character" w:customStyle="1" w:styleId="Znakiprzypiswdolnych">
    <w:name w:val="Znaki przypisów dolnych"/>
    <w:qFormat/>
    <w:rPr>
      <w:vertAlign w:val="superscript"/>
    </w:rPr>
  </w:style>
  <w:style w:type="character" w:styleId="Odwoanieprzypisudolnego">
    <w:name w:val="footnote reference"/>
    <w:rPr>
      <w:vertAlign w:val="superscript"/>
    </w:rPr>
  </w:style>
  <w:style w:type="character" w:customStyle="1" w:styleId="FootnoteCharacters">
    <w:name w:val="Footnote Characters"/>
    <w:uiPriority w:val="99"/>
    <w:qFormat/>
    <w:rsid w:val="00C10B69"/>
    <w:rPr>
      <w:vertAlign w:val="superscript"/>
    </w:rPr>
  </w:style>
  <w:style w:type="character" w:customStyle="1" w:styleId="ZwykytekstZnak">
    <w:name w:val="Zwykły tekst Znak"/>
    <w:basedOn w:val="Domylnaczcionkaakapitu"/>
    <w:link w:val="Zwykytekst"/>
    <w:uiPriority w:val="99"/>
    <w:qFormat/>
    <w:rsid w:val="00C10B69"/>
    <w:rPr>
      <w:rFonts w:ascii="Courier New" w:eastAsia="Times New Roman" w:hAnsi="Courier New" w:cs="Courier New"/>
      <w:sz w:val="20"/>
      <w:szCs w:val="20"/>
      <w:lang w:eastAsia="pl-PL"/>
    </w:rPr>
  </w:style>
  <w:style w:type="character" w:customStyle="1" w:styleId="Nagwek3Znak">
    <w:name w:val="Nagłówek 3 Znak"/>
    <w:basedOn w:val="Domylnaczcionkaakapitu"/>
    <w:link w:val="Nagwek3"/>
    <w:uiPriority w:val="9"/>
    <w:semiHidden/>
    <w:qFormat/>
    <w:rsid w:val="00720861"/>
    <w:rPr>
      <w:rFonts w:asciiTheme="majorHAnsi" w:eastAsiaTheme="majorEastAsia" w:hAnsiTheme="majorHAnsi" w:cstheme="majorBidi"/>
      <w:b/>
      <w:bCs/>
      <w:color w:val="4F81BD" w:themeColor="accent1"/>
    </w:rPr>
  </w:style>
  <w:style w:type="character" w:customStyle="1" w:styleId="Domylnaczcionkaakapitu1">
    <w:name w:val="Domyślna czcionka akapitu1"/>
    <w:uiPriority w:val="99"/>
    <w:qFormat/>
    <w:rsid w:val="00E57D29"/>
  </w:style>
  <w:style w:type="character" w:customStyle="1" w:styleId="TekstpodstawowywcityZnak">
    <w:name w:val="Tekst podstawowy wcięty Znak"/>
    <w:basedOn w:val="Domylnaczcionkaakapitu"/>
    <w:link w:val="Tekstpodstawowywcity"/>
    <w:uiPriority w:val="99"/>
    <w:qFormat/>
    <w:rsid w:val="00E57D29"/>
    <w:rPr>
      <w:rFonts w:ascii="Times New Roman" w:eastAsia="Times New Roman" w:hAnsi="Times New Roman" w:cs="Times New Roman"/>
      <w:sz w:val="24"/>
      <w:szCs w:val="24"/>
      <w:lang w:eastAsia="ar-SA"/>
    </w:rPr>
  </w:style>
  <w:style w:type="character" w:customStyle="1" w:styleId="TekstpodstawowyZnak1">
    <w:name w:val="Tekst podstawowy Znak1"/>
    <w:basedOn w:val="Domylnaczcionkaakapitu"/>
    <w:link w:val="Tekstpodstawowy1"/>
    <w:qFormat/>
    <w:rsid w:val="00711B6E"/>
    <w:rPr>
      <w:rFonts w:ascii="Liberation Serif" w:eastAsia="NSimSun" w:hAnsi="Liberation Serif" w:cs="Lucida Sans"/>
      <w:kern w:val="2"/>
      <w:sz w:val="24"/>
      <w:szCs w:val="24"/>
      <w:lang w:eastAsia="zh-CN" w:bidi="hi-IN"/>
    </w:rPr>
  </w:style>
  <w:style w:type="character" w:customStyle="1" w:styleId="Nagwek1Znak">
    <w:name w:val="Nagłówek 1 Znak"/>
    <w:basedOn w:val="Domylnaczcionkaakapitu"/>
    <w:link w:val="Nagwek1"/>
    <w:uiPriority w:val="9"/>
    <w:qFormat/>
    <w:rsid w:val="00B66D43"/>
    <w:rPr>
      <w:rFonts w:asciiTheme="majorHAnsi" w:eastAsiaTheme="majorEastAsia" w:hAnsiTheme="majorHAnsi" w:cstheme="majorBidi"/>
      <w:color w:val="365F91" w:themeColor="accent1" w:themeShade="BF"/>
      <w:sz w:val="32"/>
      <w:szCs w:val="32"/>
    </w:rPr>
  </w:style>
  <w:style w:type="character" w:styleId="Uwydatnienie">
    <w:name w:val="Emphasis"/>
    <w:basedOn w:val="Domylnaczcionkaakapitu"/>
    <w:uiPriority w:val="20"/>
    <w:qFormat/>
    <w:rsid w:val="00B66D43"/>
    <w:rPr>
      <w:i/>
      <w:iCs/>
    </w:rPr>
  </w:style>
  <w:style w:type="character" w:styleId="Nierozpoznanawzmianka">
    <w:name w:val="Unresolved Mention"/>
    <w:basedOn w:val="Domylnaczcionkaakapitu"/>
    <w:uiPriority w:val="99"/>
    <w:semiHidden/>
    <w:unhideWhenUsed/>
    <w:qFormat/>
    <w:rsid w:val="006D4FA1"/>
    <w:rPr>
      <w:color w:val="605E5C"/>
      <w:shd w:val="clear" w:color="auto" w:fill="E1DFDD"/>
    </w:rPr>
  </w:style>
  <w:style w:type="character" w:customStyle="1" w:styleId="Normalny1">
    <w:name w:val="Normalny1"/>
    <w:basedOn w:val="Domylnaczcionkaakapitu"/>
    <w:qFormat/>
    <w:rsid w:val="00A909F7"/>
  </w:style>
  <w:style w:type="character" w:customStyle="1" w:styleId="TekstprzypisukocowegoZnak">
    <w:name w:val="Tekst przypisu końcowego Znak"/>
    <w:basedOn w:val="Domylnaczcionkaakapitu"/>
    <w:link w:val="Tekstprzypisukocowego"/>
    <w:uiPriority w:val="99"/>
    <w:semiHidden/>
    <w:qFormat/>
    <w:rsid w:val="00937CCF"/>
    <w:rPr>
      <w:szCs w:val="20"/>
    </w:rPr>
  </w:style>
  <w:style w:type="character" w:customStyle="1" w:styleId="Znakiprzypiswkocowych">
    <w:name w:val="Znaki przypisów końcowych"/>
    <w:uiPriority w:val="99"/>
    <w:semiHidden/>
    <w:unhideWhenUsed/>
    <w:qFormat/>
    <w:rsid w:val="00937CCF"/>
    <w:rPr>
      <w:vertAlign w:val="superscript"/>
    </w:rPr>
  </w:style>
  <w:style w:type="character" w:customStyle="1" w:styleId="Znakiprzypiswkocowychuser">
    <w:name w:val="Znaki przypisów końcowych (user)"/>
    <w:qFormat/>
    <w:rPr>
      <w:vertAlign w:val="superscript"/>
    </w:rPr>
  </w:style>
  <w:style w:type="character" w:styleId="Odwoanieprzypisukocowego">
    <w:name w:val="endnote reference"/>
    <w:rPr>
      <w:vertAlign w:val="superscript"/>
    </w:rPr>
  </w:style>
  <w:style w:type="paragraph" w:styleId="Nagwek">
    <w:name w:val="header"/>
    <w:basedOn w:val="Normalny"/>
    <w:next w:val="Tekstpodstawowy10"/>
    <w:link w:val="NagwekZnak"/>
    <w:unhideWhenUsed/>
    <w:qFormat/>
    <w:rsid w:val="00905554"/>
    <w:pPr>
      <w:tabs>
        <w:tab w:val="center" w:pos="4536"/>
        <w:tab w:val="right" w:pos="9072"/>
      </w:tabs>
      <w:spacing w:after="0" w:line="240" w:lineRule="auto"/>
    </w:pPr>
  </w:style>
  <w:style w:type="paragraph" w:customStyle="1" w:styleId="Tekstpodstawowy1">
    <w:name w:val="Tekst podstawowy1"/>
    <w:basedOn w:val="Normalny"/>
    <w:link w:val="TekstpodstawowyZnak1"/>
    <w:uiPriority w:val="99"/>
    <w:qFormat/>
    <w:rsid w:val="00927AC6"/>
    <w:pPr>
      <w:suppressAutoHyphens w:val="0"/>
      <w:spacing w:after="120" w:line="240" w:lineRule="auto"/>
      <w:jc w:val="both"/>
    </w:pPr>
    <w:rPr>
      <w:rFonts w:ascii="Times New Roman" w:eastAsia="Times New Roman" w:hAnsi="Times New Roman" w:cs="Times New Roman"/>
      <w:sz w:val="24"/>
      <w:szCs w:val="24"/>
      <w:lang w:eastAsia="ar-SA"/>
    </w:rPr>
  </w:style>
  <w:style w:type="paragraph" w:styleId="Lista">
    <w:name w:val="List"/>
    <w:basedOn w:val="Normalny"/>
    <w:unhideWhenUsed/>
    <w:rsid w:val="00E57D29"/>
    <w:pPr>
      <w:ind w:left="283" w:hanging="283"/>
      <w:contextualSpacing/>
    </w:p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1"/>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customStyle="1" w:styleId="Gwkaistopka">
    <w:name w:val="Główka i stopka"/>
    <w:basedOn w:val="Normalny"/>
    <w:qFormat/>
  </w:style>
  <w:style w:type="paragraph" w:customStyle="1" w:styleId="Gwkaistopkauser">
    <w:name w:val="Główka i stopka (user)"/>
    <w:basedOn w:val="Normalny"/>
    <w:qFormat/>
  </w:style>
  <w:style w:type="paragraph" w:customStyle="1" w:styleId="Tekstpodstawowy10">
    <w:name w:val="Tekst podstawowy1"/>
    <w:basedOn w:val="Normalny"/>
    <w:qFormat/>
    <w:rsid w:val="00FD791B"/>
    <w:pPr>
      <w:spacing w:after="120" w:line="240" w:lineRule="auto"/>
      <w:jc w:val="both"/>
    </w:pPr>
    <w:rPr>
      <w:rFonts w:ascii="Times New Roman" w:eastAsia="Times New Roman" w:hAnsi="Times New Roman" w:cs="Times New Roman"/>
      <w:sz w:val="24"/>
      <w:szCs w:val="24"/>
      <w:lang w:eastAsia="ar-SA"/>
    </w:rPr>
  </w:style>
  <w:style w:type="paragraph" w:styleId="Stopka">
    <w:name w:val="footer"/>
    <w:basedOn w:val="Normalny"/>
    <w:link w:val="StopkaZnak"/>
    <w:uiPriority w:val="99"/>
    <w:unhideWhenUsed/>
    <w:rsid w:val="00905554"/>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905554"/>
    <w:pPr>
      <w:spacing w:after="0" w:line="240" w:lineRule="auto"/>
    </w:pPr>
    <w:rPr>
      <w:rFonts w:ascii="Tahoma" w:hAnsi="Tahoma" w:cs="Tahoma"/>
      <w:sz w:val="16"/>
      <w:szCs w:val="16"/>
    </w:rPr>
  </w:style>
  <w:style w:type="paragraph" w:styleId="Akapitzlist">
    <w:name w:val="List Paragraph"/>
    <w:aliases w:val="BulletC,Numerowanie,Wyliczanie,Obiekt,normalny tekst,Bullet Number,List Paragraph1,lp1,List Paragraph2,ISCG Numerowanie,lp11,List Paragraph11,Bullet 1,Use Case List Paragraph,Body MS Bullet,Podsis rysunku,L1,wypunktowanie,Bulleted list,b1"/>
    <w:basedOn w:val="Normalny"/>
    <w:link w:val="AkapitzlistZnak"/>
    <w:uiPriority w:val="34"/>
    <w:qFormat/>
    <w:rsid w:val="00164398"/>
    <w:pPr>
      <w:ind w:left="720"/>
      <w:contextualSpacing/>
    </w:pPr>
  </w:style>
  <w:style w:type="paragraph" w:customStyle="1" w:styleId="Style1">
    <w:name w:val="Style1"/>
    <w:basedOn w:val="Normalny"/>
    <w:uiPriority w:val="99"/>
    <w:qFormat/>
    <w:rsid w:val="006F51BD"/>
    <w:pPr>
      <w:widowControl w:val="0"/>
      <w:spacing w:after="0" w:line="240" w:lineRule="auto"/>
      <w:jc w:val="both"/>
    </w:pPr>
    <w:rPr>
      <w:rFonts w:ascii="Calibri" w:eastAsia="Times New Roman" w:hAnsi="Calibri" w:cs="Calibri"/>
      <w:sz w:val="24"/>
      <w:szCs w:val="24"/>
      <w:lang w:eastAsia="pl-PL"/>
    </w:rPr>
  </w:style>
  <w:style w:type="paragraph" w:customStyle="1" w:styleId="Style6">
    <w:name w:val="Style6"/>
    <w:basedOn w:val="Normalny"/>
    <w:qFormat/>
    <w:rsid w:val="00BA5C35"/>
    <w:pPr>
      <w:widowControl w:val="0"/>
      <w:spacing w:after="0" w:line="413" w:lineRule="exact"/>
    </w:pPr>
    <w:rPr>
      <w:rFonts w:ascii="Calibri" w:eastAsia="Times New Roman" w:hAnsi="Calibri" w:cs="Calibri"/>
      <w:sz w:val="24"/>
      <w:szCs w:val="24"/>
      <w:lang w:eastAsia="pl-PL"/>
    </w:rPr>
  </w:style>
  <w:style w:type="paragraph" w:customStyle="1" w:styleId="Style13">
    <w:name w:val="Style13"/>
    <w:basedOn w:val="Normalny"/>
    <w:uiPriority w:val="99"/>
    <w:qFormat/>
    <w:rsid w:val="00BA5C35"/>
    <w:pPr>
      <w:widowControl w:val="0"/>
      <w:spacing w:after="0" w:line="403" w:lineRule="exact"/>
      <w:ind w:hanging="350"/>
    </w:pPr>
    <w:rPr>
      <w:rFonts w:ascii="Calibri" w:eastAsia="Times New Roman" w:hAnsi="Calibri" w:cs="Calibri"/>
      <w:sz w:val="24"/>
      <w:szCs w:val="24"/>
      <w:lang w:eastAsia="pl-PL"/>
    </w:rPr>
  </w:style>
  <w:style w:type="paragraph" w:customStyle="1" w:styleId="Standard">
    <w:name w:val="Standard"/>
    <w:link w:val="StandardZnak"/>
    <w:qFormat/>
    <w:rsid w:val="002262F9"/>
    <w:pPr>
      <w:widowControl w:val="0"/>
      <w:spacing w:after="200" w:line="276" w:lineRule="auto"/>
      <w:textAlignment w:val="baseline"/>
    </w:pPr>
    <w:rPr>
      <w:rFonts w:eastAsia="SimSun" w:cs="Mangal"/>
      <w:kern w:val="2"/>
      <w:sz w:val="24"/>
      <w:szCs w:val="24"/>
      <w:lang w:eastAsia="zh-CN" w:bidi="hi-IN"/>
    </w:rPr>
  </w:style>
  <w:style w:type="paragraph" w:styleId="NormalnyWeb">
    <w:name w:val="Normal (Web)"/>
    <w:basedOn w:val="Normalny"/>
    <w:link w:val="NormalnyWebZnak"/>
    <w:uiPriority w:val="99"/>
    <w:qFormat/>
    <w:rsid w:val="002F2DD8"/>
    <w:pPr>
      <w:spacing w:before="280" w:after="280" w:line="240" w:lineRule="auto"/>
      <w:jc w:val="both"/>
    </w:pPr>
    <w:rPr>
      <w:rFonts w:ascii="Times New Roman" w:eastAsia="Calibri" w:hAnsi="Times New Roman" w:cs="Times New Roman"/>
      <w:sz w:val="20"/>
      <w:szCs w:val="20"/>
      <w:lang w:eastAsia="ar-SA"/>
    </w:rPr>
  </w:style>
  <w:style w:type="paragraph" w:customStyle="1" w:styleId="Paragraf">
    <w:name w:val="Paragraf"/>
    <w:basedOn w:val="Normalny"/>
    <w:qFormat/>
    <w:rsid w:val="001D19CB"/>
    <w:pPr>
      <w:spacing w:before="360" w:after="120" w:line="240" w:lineRule="auto"/>
      <w:jc w:val="center"/>
    </w:pPr>
    <w:rPr>
      <w:rFonts w:ascii="Times New Roman" w:eastAsia="Times New Roman" w:hAnsi="Times New Roman" w:cs="Times New Roman"/>
      <w:b/>
      <w:caps/>
      <w:spacing w:val="-3"/>
      <w:sz w:val="24"/>
      <w:szCs w:val="24"/>
    </w:rPr>
  </w:style>
  <w:style w:type="paragraph" w:styleId="Listanumerowana4">
    <w:name w:val="List Number 4"/>
    <w:basedOn w:val="Normalny"/>
    <w:qFormat/>
    <w:rsid w:val="001D19CB"/>
    <w:pPr>
      <w:spacing w:after="0" w:line="240" w:lineRule="auto"/>
    </w:pPr>
    <w:rPr>
      <w:rFonts w:ascii="Times New Roman" w:eastAsia="Times New Roman" w:hAnsi="Times New Roman" w:cs="Times New Roman"/>
      <w:sz w:val="20"/>
      <w:szCs w:val="20"/>
    </w:rPr>
  </w:style>
  <w:style w:type="paragraph" w:customStyle="1" w:styleId="Stopka1">
    <w:name w:val="Stopka1"/>
    <w:qFormat/>
    <w:rsid w:val="001D19CB"/>
    <w:rPr>
      <w:rFonts w:ascii="Times New Roman" w:eastAsia="Calibri" w:hAnsi="Times New Roman" w:cs="Times New Roman"/>
      <w:color w:val="000000"/>
      <w:sz w:val="24"/>
      <w:szCs w:val="24"/>
      <w:lang w:eastAsia="pl-PL"/>
    </w:rPr>
  </w:style>
  <w:style w:type="paragraph" w:customStyle="1" w:styleId="awciety">
    <w:name w:val="a) wciety"/>
    <w:basedOn w:val="Normalny"/>
    <w:qFormat/>
    <w:rsid w:val="001A2F81"/>
    <w:pPr>
      <w:snapToGrid w:val="0"/>
      <w:spacing w:after="0" w:line="258" w:lineRule="atLeast"/>
      <w:ind w:left="567" w:hanging="238"/>
      <w:jc w:val="both"/>
    </w:pPr>
    <w:rPr>
      <w:rFonts w:ascii="FrankfurtGothic" w:eastAsia="Times New Roman" w:hAnsi="FrankfurtGothic" w:cs="FrankfurtGothic"/>
      <w:color w:val="000000"/>
      <w:sz w:val="19"/>
      <w:szCs w:val="24"/>
      <w:lang w:eastAsia="ar-SA"/>
    </w:rPr>
  </w:style>
  <w:style w:type="paragraph" w:customStyle="1" w:styleId="Default">
    <w:name w:val="Default"/>
    <w:qFormat/>
    <w:rsid w:val="00BB377C"/>
    <w:rPr>
      <w:rFonts w:ascii="Times New Roman" w:eastAsia="Calibri" w:hAnsi="Times New Roman" w:cs="Times New Roman"/>
      <w:color w:val="000000"/>
      <w:sz w:val="24"/>
      <w:szCs w:val="24"/>
    </w:rPr>
  </w:style>
  <w:style w:type="paragraph" w:styleId="Tekstpodstawowy2">
    <w:name w:val="Body Text 2"/>
    <w:basedOn w:val="Normalny"/>
    <w:link w:val="Tekstpodstawowy2Znak"/>
    <w:uiPriority w:val="99"/>
    <w:semiHidden/>
    <w:unhideWhenUsed/>
    <w:qFormat/>
    <w:rsid w:val="006E2974"/>
    <w:pPr>
      <w:spacing w:after="120" w:line="480" w:lineRule="auto"/>
    </w:pPr>
  </w:style>
  <w:style w:type="paragraph" w:styleId="Tekstprzypisudolnego">
    <w:name w:val="footnote text"/>
    <w:basedOn w:val="Normalny"/>
    <w:link w:val="TekstprzypisudolnegoZnak"/>
    <w:uiPriority w:val="99"/>
    <w:rsid w:val="00C10B69"/>
    <w:pPr>
      <w:spacing w:after="0" w:line="240" w:lineRule="auto"/>
    </w:pPr>
    <w:rPr>
      <w:rFonts w:ascii="Times New Roman" w:eastAsia="Times New Roman" w:hAnsi="Times New Roman" w:cs="Times New Roman"/>
      <w:sz w:val="20"/>
      <w:szCs w:val="20"/>
      <w:lang w:eastAsia="pl-PL"/>
    </w:rPr>
  </w:style>
  <w:style w:type="paragraph" w:styleId="Bezodstpw">
    <w:name w:val="No Spacing"/>
    <w:uiPriority w:val="1"/>
    <w:qFormat/>
    <w:rsid w:val="00C10B69"/>
    <w:rPr>
      <w:rFonts w:cs="Times New Roman"/>
      <w:sz w:val="22"/>
      <w:lang w:eastAsia="ar-SA"/>
    </w:rPr>
  </w:style>
  <w:style w:type="paragraph" w:styleId="Zwykytekst">
    <w:name w:val="Plain Text"/>
    <w:basedOn w:val="Normalny"/>
    <w:link w:val="ZwykytekstZnak"/>
    <w:uiPriority w:val="99"/>
    <w:qFormat/>
    <w:rsid w:val="00C10B69"/>
    <w:pPr>
      <w:spacing w:after="0" w:line="240" w:lineRule="auto"/>
    </w:pPr>
    <w:rPr>
      <w:rFonts w:ascii="Courier New" w:eastAsia="Times New Roman" w:hAnsi="Courier New" w:cs="Courier New"/>
      <w:sz w:val="20"/>
      <w:szCs w:val="20"/>
      <w:lang w:eastAsia="pl-PL"/>
    </w:rPr>
  </w:style>
  <w:style w:type="paragraph" w:customStyle="1" w:styleId="tyt">
    <w:name w:val="tyt"/>
    <w:basedOn w:val="Normalny"/>
    <w:qFormat/>
    <w:rsid w:val="00720861"/>
    <w:pPr>
      <w:keepNext/>
      <w:spacing w:before="60" w:after="60" w:line="240" w:lineRule="auto"/>
      <w:jc w:val="center"/>
    </w:pPr>
    <w:rPr>
      <w:rFonts w:ascii="Times New Roman" w:eastAsia="Times New Roman" w:hAnsi="Times New Roman" w:cs="Times New Roman"/>
      <w:b/>
      <w:sz w:val="24"/>
      <w:szCs w:val="20"/>
      <w:lang w:eastAsia="ar-SA"/>
    </w:rPr>
  </w:style>
  <w:style w:type="paragraph" w:customStyle="1" w:styleId="Listanumerowana21">
    <w:name w:val="Lista numerowana 21"/>
    <w:basedOn w:val="Lista"/>
    <w:uiPriority w:val="99"/>
    <w:qFormat/>
    <w:rsid w:val="00E57D29"/>
    <w:pPr>
      <w:widowControl w:val="0"/>
      <w:spacing w:after="120" w:line="240" w:lineRule="auto"/>
      <w:ind w:left="720" w:hanging="360"/>
      <w:textAlignment w:val="baseline"/>
    </w:pPr>
    <w:rPr>
      <w:rFonts w:ascii="Times New Roman" w:eastAsia="Times New Roman" w:hAnsi="Times New Roman" w:cs="Times New Roman"/>
      <w:kern w:val="2"/>
      <w:sz w:val="24"/>
      <w:szCs w:val="24"/>
      <w:lang w:eastAsia="ar-SA"/>
    </w:rPr>
  </w:style>
  <w:style w:type="paragraph" w:styleId="Tekstpodstawowywcity">
    <w:name w:val="Body Text Indent"/>
    <w:basedOn w:val="Normalny"/>
    <w:link w:val="TekstpodstawowywcityZnak"/>
    <w:uiPriority w:val="99"/>
    <w:rsid w:val="00E57D29"/>
    <w:pPr>
      <w:spacing w:after="120" w:line="240" w:lineRule="auto"/>
      <w:ind w:left="283"/>
    </w:pPr>
    <w:rPr>
      <w:rFonts w:ascii="Times New Roman" w:eastAsia="Times New Roman" w:hAnsi="Times New Roman" w:cs="Times New Roman"/>
      <w:sz w:val="24"/>
      <w:szCs w:val="24"/>
      <w:lang w:eastAsia="ar-SA"/>
    </w:rPr>
  </w:style>
  <w:style w:type="paragraph" w:customStyle="1" w:styleId="Listapunktowana31">
    <w:name w:val="Lista punktowana 31"/>
    <w:basedOn w:val="Lista"/>
    <w:uiPriority w:val="99"/>
    <w:qFormat/>
    <w:rsid w:val="00E57D29"/>
    <w:pPr>
      <w:widowControl w:val="0"/>
      <w:spacing w:after="120" w:line="240" w:lineRule="auto"/>
      <w:ind w:left="360" w:hanging="360"/>
      <w:textAlignment w:val="baseline"/>
    </w:pPr>
    <w:rPr>
      <w:rFonts w:ascii="Times New Roman" w:eastAsia="Times New Roman" w:hAnsi="Times New Roman" w:cs="Times New Roman"/>
      <w:kern w:val="2"/>
      <w:sz w:val="24"/>
      <w:szCs w:val="24"/>
      <w:lang w:eastAsia="ar-SA"/>
    </w:rPr>
  </w:style>
  <w:style w:type="paragraph" w:customStyle="1" w:styleId="Zawartotabeliuser">
    <w:name w:val="Zawartość tabeli (user)"/>
    <w:basedOn w:val="Standard"/>
    <w:qFormat/>
    <w:rsid w:val="00F427A8"/>
    <w:pPr>
      <w:widowControl/>
      <w:suppressLineNumbers/>
      <w:spacing w:after="0" w:line="240" w:lineRule="auto"/>
    </w:pPr>
    <w:rPr>
      <w:rFonts w:ascii="Liberation Serif" w:hAnsi="Liberation Serif"/>
      <w:lang w:val="en-US"/>
    </w:rPr>
  </w:style>
  <w:style w:type="paragraph" w:customStyle="1" w:styleId="Standard1">
    <w:name w:val="Standard1"/>
    <w:qFormat/>
    <w:rsid w:val="006B5976"/>
    <w:pPr>
      <w:widowControl w:val="0"/>
      <w:spacing w:after="200" w:line="276" w:lineRule="auto"/>
      <w:textAlignment w:val="baseline"/>
    </w:pPr>
    <w:rPr>
      <w:rFonts w:eastAsia="SimSun" w:cs="Mangal"/>
      <w:kern w:val="2"/>
      <w:sz w:val="24"/>
      <w:szCs w:val="24"/>
      <w:lang w:eastAsia="zh-CN" w:bidi="hi-IN"/>
    </w:rPr>
  </w:style>
  <w:style w:type="paragraph" w:styleId="Tekstprzypisukocowego">
    <w:name w:val="endnote text"/>
    <w:basedOn w:val="Normalny"/>
    <w:link w:val="TekstprzypisukocowegoZnak"/>
    <w:uiPriority w:val="99"/>
    <w:semiHidden/>
    <w:unhideWhenUsed/>
    <w:rsid w:val="00937CCF"/>
    <w:pPr>
      <w:spacing w:after="0" w:line="240" w:lineRule="auto"/>
    </w:pPr>
    <w:rPr>
      <w:sz w:val="20"/>
      <w:szCs w:val="20"/>
    </w:rPr>
  </w:style>
  <w:style w:type="paragraph" w:customStyle="1" w:styleId="Compact">
    <w:name w:val="Compact"/>
    <w:basedOn w:val="Tekstpodstawowy1"/>
    <w:qFormat/>
    <w:rsid w:val="002E5513"/>
    <w:pPr>
      <w:spacing w:before="36" w:after="36"/>
    </w:pPr>
    <w:rPr>
      <w:rFonts w:asciiTheme="minorHAnsi" w:eastAsiaTheme="minorHAnsi" w:hAnsiTheme="minorHAnsi" w:cstheme="minorBidi"/>
      <w:lang w:val="en-US" w:eastAsia="en-US"/>
    </w:rPr>
  </w:style>
  <w:style w:type="numbering" w:customStyle="1" w:styleId="Styl221">
    <w:name w:val="Styl221"/>
    <w:uiPriority w:val="99"/>
    <w:qFormat/>
    <w:rsid w:val="006E21F7"/>
  </w:style>
  <w:style w:type="numbering" w:customStyle="1" w:styleId="ListaTabela10pt2">
    <w:name w:val="Lista Tabela 10pt2"/>
    <w:uiPriority w:val="99"/>
    <w:qFormat/>
    <w:rsid w:val="001D19CB"/>
  </w:style>
  <w:style w:type="table" w:styleId="Tabela-Siatka">
    <w:name w:val="Table Grid"/>
    <w:basedOn w:val="Standardowy"/>
    <w:rsid w:val="001643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364BA"/>
    <w:rPr>
      <w:rFonts w:eastAsiaTheme="minorEastAsia"/>
    </w:rPr>
    <w:tblPr>
      <w:tblCellMar>
        <w:top w:w="0" w:type="dxa"/>
        <w:left w:w="0" w:type="dxa"/>
        <w:bottom w:w="0" w:type="dxa"/>
        <w:right w:w="0" w:type="dxa"/>
      </w:tblCellMar>
    </w:tblPr>
  </w:style>
  <w:style w:type="character" w:styleId="Odwoaniedokomentarza">
    <w:name w:val="annotation reference"/>
    <w:basedOn w:val="Domylnaczcionkaakapitu"/>
    <w:uiPriority w:val="99"/>
    <w:semiHidden/>
    <w:unhideWhenUsed/>
    <w:rsid w:val="006C5176"/>
    <w:rPr>
      <w:sz w:val="16"/>
      <w:szCs w:val="16"/>
    </w:rPr>
  </w:style>
  <w:style w:type="paragraph" w:styleId="Tekstkomentarza">
    <w:name w:val="annotation text"/>
    <w:basedOn w:val="Normalny"/>
    <w:link w:val="TekstkomentarzaZnak"/>
    <w:uiPriority w:val="99"/>
    <w:unhideWhenUsed/>
    <w:rsid w:val="006C5176"/>
    <w:pPr>
      <w:spacing w:line="240" w:lineRule="auto"/>
    </w:pPr>
    <w:rPr>
      <w:sz w:val="20"/>
      <w:szCs w:val="20"/>
    </w:rPr>
  </w:style>
  <w:style w:type="character" w:customStyle="1" w:styleId="TekstkomentarzaZnak">
    <w:name w:val="Tekst komentarza Znak"/>
    <w:basedOn w:val="Domylnaczcionkaakapitu"/>
    <w:link w:val="Tekstkomentarza"/>
    <w:uiPriority w:val="99"/>
    <w:rsid w:val="006C5176"/>
    <w:rPr>
      <w:szCs w:val="20"/>
    </w:rPr>
  </w:style>
  <w:style w:type="paragraph" w:styleId="Tematkomentarza">
    <w:name w:val="annotation subject"/>
    <w:basedOn w:val="Tekstkomentarza"/>
    <w:next w:val="Tekstkomentarza"/>
    <w:link w:val="TematkomentarzaZnak"/>
    <w:uiPriority w:val="99"/>
    <w:semiHidden/>
    <w:unhideWhenUsed/>
    <w:rsid w:val="006C5176"/>
    <w:rPr>
      <w:b/>
      <w:bCs/>
    </w:rPr>
  </w:style>
  <w:style w:type="character" w:customStyle="1" w:styleId="TematkomentarzaZnak">
    <w:name w:val="Temat komentarza Znak"/>
    <w:basedOn w:val="TekstkomentarzaZnak"/>
    <w:link w:val="Tematkomentarza"/>
    <w:uiPriority w:val="99"/>
    <w:semiHidden/>
    <w:rsid w:val="006C5176"/>
    <w:rPr>
      <w:b/>
      <w:bCs/>
      <w:szCs w:val="20"/>
    </w:rPr>
  </w:style>
  <w:style w:type="paragraph" w:styleId="Poprawka">
    <w:name w:val="Revision"/>
    <w:hidden/>
    <w:uiPriority w:val="99"/>
    <w:semiHidden/>
    <w:rsid w:val="008B5253"/>
    <w:pPr>
      <w:suppressAutoHyphens w:val="0"/>
    </w:pPr>
    <w:rPr>
      <w:sz w:val="22"/>
    </w:rPr>
  </w:style>
  <w:style w:type="character" w:customStyle="1" w:styleId="StrongEmphasis">
    <w:name w:val="Strong Emphasis"/>
    <w:qFormat/>
    <w:rsid w:val="002D2359"/>
    <w:rPr>
      <w:b/>
      <w:bCs/>
    </w:rPr>
  </w:style>
  <w:style w:type="paragraph" w:styleId="Tekstpodstawowy">
    <w:name w:val="Body Text"/>
    <w:basedOn w:val="Normalny"/>
    <w:link w:val="TekstpodstawowyZnak2"/>
    <w:unhideWhenUsed/>
    <w:rsid w:val="00027E31"/>
    <w:pPr>
      <w:spacing w:after="120"/>
    </w:pPr>
  </w:style>
  <w:style w:type="character" w:customStyle="1" w:styleId="TekstpodstawowyZnak2">
    <w:name w:val="Tekst podstawowy Znak2"/>
    <w:basedOn w:val="Domylnaczcionkaakapitu"/>
    <w:link w:val="Tekstpodstawowy"/>
    <w:rsid w:val="00027E31"/>
    <w:rPr>
      <w:sz w:val="22"/>
    </w:rPr>
  </w:style>
  <w:style w:type="paragraph" w:customStyle="1" w:styleId="Akapitzlist1">
    <w:name w:val="Akapit z listą1"/>
    <w:basedOn w:val="Normalny"/>
    <w:rsid w:val="00027E31"/>
    <w:pPr>
      <w:spacing w:after="0" w:line="240" w:lineRule="auto"/>
      <w:ind w:left="720"/>
    </w:pPr>
    <w:rPr>
      <w:rFonts w:ascii="Times New Roman" w:eastAsia="Times New Roman" w:hAnsi="Times New Roman" w:cs="Times New Roman"/>
      <w:sz w:val="24"/>
      <w:szCs w:val="24"/>
      <w:lang w:eastAsia="zh-CN"/>
    </w:rPr>
  </w:style>
  <w:style w:type="paragraph" w:customStyle="1" w:styleId="Tretekstu">
    <w:name w:val="Treść tekstu"/>
    <w:basedOn w:val="Normalny"/>
    <w:uiPriority w:val="99"/>
    <w:qFormat/>
    <w:rsid w:val="003A7F50"/>
    <w:pPr>
      <w:spacing w:after="120" w:line="240" w:lineRule="auto"/>
      <w:jc w:val="both"/>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9"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yperlink" Target="https://sip.lex.pl/" TargetMode="External"/><Relationship Id="rId42" Type="http://schemas.openxmlformats.org/officeDocument/2006/relationships/hyperlink" Target="https://sip.lex.p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_pub@powiat.wielun.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10" Type="http://schemas.openxmlformats.org/officeDocument/2006/relationships/oleObject" Target="embeddings/oleObject1.bin"/><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www.google.com/search?q=85142100-7&amp;sca_esv=94f317455afcf545&amp;source=hp&amp;ei=yJuHadCpCaSCxc8PrN76mAg&amp;iflsig=AFdpzrgAAAAAaYep2MCdXiDbmZl_fJoxzqKQsMiYAYEr&amp;ved=2ahUKEwjLgbnLl8iSAxUwBxAIHSJAD_MQgK4QegQIAxAB&amp;uact=5&amp;oq=us%C5%82ugi+fizjoterapeuty+cpv&amp;gs_lp=Egdnd3Mtd2l6Ihp1c8WCdWdpIGZpempvdGVyYXBldXR5IGNwdjIIEAAYgAQYogQyBRAAGO8FMgUQABjvBTIFEAAY7wUyBRAAGO8FSJJGUABYqURwAHgAkAEAmAGxAaABgg-qAQQyMi4yuAEDyAEA-AEBmAIYoALkD8ICCxAuGIAEGLEDGIMBwgILEAAYgAQYsQMYgwHCAg4QLhiABBixAxiDARiKBcICBRAAGIAEwgIIEAAYgAQYsQPCAg4QABiABBixAxiDARiKBcICBRAuGIAEwgIIEC4YgAQYsQPCAg4QLhiABBixAxjRAxjHAcICCxAAGIAEGJIDGIoFwgIGEAAYFhgewgIIEAAYogQYiQXCAgUQIRigAcICBRAhGJ8FmAMAkgcEMjIuMqAHxp0BsgcEMjIuMrgH5A_CBwYwLjIyLjLIBzqACAA&amp;sclient=gws-wiz&amp;mstk=AUtExfDg_02iezrUQ2sEC2KJb3d4pjywC8ei3uUHgsWGxVBiPHBos7HC5RHonzwsHtwL_FvoDvLb_3BKQ8OiWfd30Qmmd1EcgqP9bYxX5j0o5h8n-rV6D60_TVGut8j1wE2umZY&amp;csui=3"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46" Type="http://schemas.openxmlformats.org/officeDocument/2006/relationships/theme" Target="theme/theme1.xml"/><Relationship Id="rId20" Type="http://schemas.openxmlformats.org/officeDocument/2006/relationships/hyperlink" Target="https://sip.lex.pl/" TargetMode="External"/><Relationship Id="rId41"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9544F5-22DE-4180-B4C8-A48D50A21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88</Pages>
  <Words>18357</Words>
  <Characters>110147</Characters>
  <Application>Microsoft Office Word</Application>
  <DocSecurity>0</DocSecurity>
  <Lines>917</Lines>
  <Paragraphs>256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128248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ejedrzejewska</dc:creator>
  <dc:description/>
  <cp:lastModifiedBy>KNowakowska</cp:lastModifiedBy>
  <cp:revision>3</cp:revision>
  <cp:lastPrinted>2026-01-26T13:24:00Z</cp:lastPrinted>
  <dcterms:created xsi:type="dcterms:W3CDTF">2026-04-01T08:24:00Z</dcterms:created>
  <dcterms:modified xsi:type="dcterms:W3CDTF">2026-04-01T09:44:00Z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