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4B1C2" w14:textId="77777777" w:rsidR="002C64E0" w:rsidRPr="0004354C" w:rsidRDefault="002C64E0" w:rsidP="00714A7C">
      <w:pPr>
        <w:tabs>
          <w:tab w:val="center" w:pos="4153"/>
          <w:tab w:val="right" w:pos="8306"/>
        </w:tabs>
        <w:spacing w:after="0" w:line="360" w:lineRule="auto"/>
        <w:ind w:left="-567"/>
        <w:jc w:val="both"/>
        <w:rPr>
          <w:rFonts w:ascii="Times New Roman" w:eastAsia="Cambria" w:hAnsi="Times New Roman" w:cs="Times New Roman"/>
          <w:lang w:val="cs-CZ"/>
        </w:rPr>
      </w:pPr>
      <w:r w:rsidRPr="0004354C">
        <w:rPr>
          <w:rFonts w:ascii="Times New Roman" w:hAnsi="Times New Roman" w:cs="Times New Roman"/>
          <w:noProof/>
          <w:lang w:eastAsia="pl-PL"/>
        </w:rPr>
        <w:drawing>
          <wp:inline distT="0" distB="0" distL="0" distR="0" wp14:anchorId="495819DD" wp14:editId="53E50375">
            <wp:extent cx="3143250" cy="1287395"/>
            <wp:effectExtent l="0" t="0" r="0" b="8255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L_zwykly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4481" cy="1300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4277B" w14:textId="3E3E5B42" w:rsidR="002C64E0" w:rsidRPr="005B1320" w:rsidRDefault="002C64E0" w:rsidP="00502042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>Warszawa, dnia</w:t>
      </w:r>
      <w:r w:rsidR="006E381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</w:t>
      </w:r>
      <w:r w:rsidR="00E04A89">
        <w:rPr>
          <w:rFonts w:ascii="Times New Roman" w:eastAsia="Times New Roman" w:hAnsi="Times New Roman" w:cs="Times New Roman"/>
          <w:sz w:val="24"/>
          <w:szCs w:val="24"/>
          <w:lang w:eastAsia="pl-PL"/>
        </w:rPr>
        <w:t>03.03</w:t>
      </w:r>
      <w:r w:rsidR="00232B02">
        <w:rPr>
          <w:rFonts w:ascii="Times New Roman" w:eastAsia="Times New Roman" w:hAnsi="Times New Roman" w:cs="Times New Roman"/>
          <w:sz w:val="24"/>
          <w:szCs w:val="24"/>
          <w:lang w:eastAsia="pl-PL"/>
        </w:rPr>
        <w:t>.202</w:t>
      </w:r>
      <w:r w:rsidR="00385385">
        <w:rPr>
          <w:rFonts w:ascii="Times New Roman" w:eastAsia="Times New Roman" w:hAnsi="Times New Roman" w:cs="Times New Roman"/>
          <w:sz w:val="24"/>
          <w:szCs w:val="24"/>
          <w:lang w:eastAsia="pl-PL"/>
        </w:rPr>
        <w:t>6r</w:t>
      </w: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12B2732" w14:textId="5001E62E" w:rsidR="00256FE3" w:rsidRPr="005B1320" w:rsidRDefault="00256FE3" w:rsidP="00256FE3">
      <w:pPr>
        <w:overflowPunct w:val="0"/>
        <w:autoSpaceDE w:val="0"/>
        <w:autoSpaceDN w:val="0"/>
        <w:adjustRightInd w:val="0"/>
        <w:spacing w:after="0" w:line="360" w:lineRule="auto"/>
        <w:ind w:right="105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POUZ-361/</w:t>
      </w:r>
      <w:r w:rsidR="0038538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327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/2025</w:t>
      </w:r>
      <w:r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/DZP/SB/</w:t>
      </w:r>
      <w:r w:rsidR="009949FB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200</w:t>
      </w:r>
    </w:p>
    <w:p w14:paraId="3F8B664E" w14:textId="77777777" w:rsidR="00256FE3" w:rsidRPr="005B1320" w:rsidRDefault="00256FE3" w:rsidP="00256FE3">
      <w:pPr>
        <w:overflowPunct w:val="0"/>
        <w:autoSpaceDE w:val="0"/>
        <w:autoSpaceDN w:val="0"/>
        <w:adjustRightInd w:val="0"/>
        <w:spacing w:after="0" w:line="360" w:lineRule="auto"/>
        <w:ind w:left="5664" w:right="105"/>
        <w:jc w:val="right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</w:p>
    <w:p w14:paraId="61E0A091" w14:textId="77777777" w:rsidR="00256FE3" w:rsidRPr="005B1320" w:rsidRDefault="00256FE3" w:rsidP="00256FE3">
      <w:pPr>
        <w:overflowPunct w:val="0"/>
        <w:autoSpaceDE w:val="0"/>
        <w:autoSpaceDN w:val="0"/>
        <w:adjustRightInd w:val="0"/>
        <w:spacing w:after="0" w:line="360" w:lineRule="auto"/>
        <w:ind w:left="4956" w:right="105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5B1320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Do wszystkich zainteresowanych</w:t>
      </w:r>
    </w:p>
    <w:p w14:paraId="017CB98A" w14:textId="77777777" w:rsidR="00256FE3" w:rsidRPr="005B1320" w:rsidRDefault="00256FE3" w:rsidP="00256FE3">
      <w:pPr>
        <w:keepNext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8E694F6" w14:textId="77777777" w:rsidR="00256FE3" w:rsidRDefault="00256FE3" w:rsidP="00256FE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30ED7331" w14:textId="03F1BBBF" w:rsidR="00256FE3" w:rsidRPr="005B1320" w:rsidRDefault="00256FE3" w:rsidP="00256FE3">
      <w:pPr>
        <w:spacing w:after="0" w:line="360" w:lineRule="auto"/>
        <w:jc w:val="both"/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</w:pPr>
      <w:r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Dotyczy: postępowan</w:t>
      </w: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ia o udzielenie zamówienia publicznego w trybie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podstawowym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nr POUZ-361/</w:t>
      </w:r>
      <w:r w:rsidR="0038538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327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/2025</w:t>
      </w:r>
      <w:r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/DZP</w:t>
      </w:r>
      <w:bookmarkStart w:id="0" w:name="_heading=h.gjdgxs" w:colFirst="0" w:colLast="0"/>
      <w:bookmarkEnd w:id="0"/>
      <w:r w:rsidRPr="005B1320">
        <w:rPr>
          <w:rFonts w:ascii="Times New Roman" w:eastAsia="Times New Roman" w:hAnsi="Times New Roman" w:cs="Times New Roman"/>
          <w:color w:val="00B050"/>
          <w:sz w:val="24"/>
          <w:szCs w:val="24"/>
          <w:lang w:eastAsia="pl-PL"/>
        </w:rPr>
        <w:t xml:space="preserve"> </w:t>
      </w:r>
      <w:r w:rsidRPr="005B1320"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  <w:t>pn. „</w:t>
      </w:r>
      <w:r w:rsidRPr="00E941E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Pr="005B1320"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  <w:t>”</w:t>
      </w:r>
    </w:p>
    <w:p w14:paraId="6528CC65" w14:textId="77777777" w:rsidR="009708C2" w:rsidRPr="00EB0C2E" w:rsidRDefault="009708C2" w:rsidP="00714A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361C59" w14:textId="77777777" w:rsidR="006E3816" w:rsidRPr="00EB0C2E" w:rsidRDefault="006E3816" w:rsidP="006E38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0C2E">
        <w:rPr>
          <w:rFonts w:ascii="Times New Roman" w:hAnsi="Times New Roman" w:cs="Times New Roman"/>
          <w:b/>
          <w:sz w:val="24"/>
          <w:szCs w:val="24"/>
        </w:rPr>
        <w:t>INFORMACJA Z OTWARCIA OFERT</w:t>
      </w:r>
    </w:p>
    <w:p w14:paraId="5BEA847B" w14:textId="32A88450" w:rsidR="006E3816" w:rsidRPr="00EB0C2E" w:rsidRDefault="006E3816" w:rsidP="0097651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0C2E">
        <w:rPr>
          <w:rFonts w:ascii="Times New Roman" w:hAnsi="Times New Roman" w:cs="Times New Roman"/>
          <w:sz w:val="24"/>
          <w:szCs w:val="24"/>
        </w:rPr>
        <w:t>Zamawiający działając zgodnie z art. 222 ust. 5 ustawy z dnia 11 września 2019 r. – Prawo zam</w:t>
      </w:r>
      <w:r w:rsidR="00232B02">
        <w:rPr>
          <w:rFonts w:ascii="Times New Roman" w:hAnsi="Times New Roman" w:cs="Times New Roman"/>
          <w:sz w:val="24"/>
          <w:szCs w:val="24"/>
        </w:rPr>
        <w:t>ówień publicznych (Dz. U. z 2024 r. poz. 1320</w:t>
      </w:r>
      <w:r w:rsidRPr="00EB0C2E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Pr="00EB0C2E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 w:rsidRPr="00EB0C2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B0C2E">
        <w:rPr>
          <w:rFonts w:ascii="Times New Roman" w:hAnsi="Times New Roman" w:cs="Times New Roman"/>
          <w:sz w:val="24"/>
          <w:szCs w:val="24"/>
        </w:rPr>
        <w:t>zm</w:t>
      </w:r>
      <w:proofErr w:type="spellEnd"/>
      <w:r w:rsidRPr="00EB0C2E">
        <w:rPr>
          <w:rFonts w:ascii="Times New Roman" w:hAnsi="Times New Roman" w:cs="Times New Roman"/>
          <w:sz w:val="24"/>
          <w:szCs w:val="24"/>
        </w:rPr>
        <w:t xml:space="preserve">) informuje, że do upływu terminu składania ofert </w:t>
      </w:r>
      <w:r w:rsidR="004B16B3">
        <w:rPr>
          <w:rFonts w:ascii="Times New Roman" w:hAnsi="Times New Roman" w:cs="Times New Roman"/>
          <w:sz w:val="24"/>
          <w:szCs w:val="24"/>
        </w:rPr>
        <w:t>wpłynęł</w:t>
      </w:r>
      <w:r w:rsidR="00E04A89">
        <w:rPr>
          <w:rFonts w:ascii="Times New Roman" w:hAnsi="Times New Roman" w:cs="Times New Roman"/>
          <w:sz w:val="24"/>
          <w:szCs w:val="24"/>
        </w:rPr>
        <w:t>y</w:t>
      </w:r>
      <w:r w:rsidR="00540054">
        <w:rPr>
          <w:rFonts w:ascii="Times New Roman" w:hAnsi="Times New Roman" w:cs="Times New Roman"/>
          <w:sz w:val="24"/>
          <w:szCs w:val="24"/>
        </w:rPr>
        <w:t xml:space="preserve"> </w:t>
      </w:r>
      <w:r w:rsidR="004B16B3">
        <w:rPr>
          <w:rFonts w:ascii="Times New Roman" w:hAnsi="Times New Roman" w:cs="Times New Roman"/>
          <w:sz w:val="24"/>
          <w:szCs w:val="24"/>
        </w:rPr>
        <w:t xml:space="preserve"> następując</w:t>
      </w:r>
      <w:r w:rsidR="00E04A89">
        <w:rPr>
          <w:rFonts w:ascii="Times New Roman" w:hAnsi="Times New Roman" w:cs="Times New Roman"/>
          <w:sz w:val="24"/>
          <w:szCs w:val="24"/>
        </w:rPr>
        <w:t>e</w:t>
      </w:r>
      <w:r w:rsidR="00540054">
        <w:rPr>
          <w:rFonts w:ascii="Times New Roman" w:hAnsi="Times New Roman" w:cs="Times New Roman"/>
          <w:sz w:val="24"/>
          <w:szCs w:val="24"/>
        </w:rPr>
        <w:t xml:space="preserve"> </w:t>
      </w:r>
      <w:r w:rsidR="004B16B3">
        <w:rPr>
          <w:rFonts w:ascii="Times New Roman" w:hAnsi="Times New Roman" w:cs="Times New Roman"/>
          <w:sz w:val="24"/>
          <w:szCs w:val="24"/>
        </w:rPr>
        <w:t xml:space="preserve"> ofert</w:t>
      </w:r>
      <w:r w:rsidR="00E04A89">
        <w:rPr>
          <w:rFonts w:ascii="Times New Roman" w:hAnsi="Times New Roman" w:cs="Times New Roman"/>
          <w:sz w:val="24"/>
          <w:szCs w:val="24"/>
        </w:rPr>
        <w:t>y</w:t>
      </w:r>
      <w:r w:rsidRPr="00EB0C2E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ela-Siatka"/>
        <w:tblpPr w:leftFromText="141" w:rightFromText="141" w:vertAnchor="text" w:horzAnchor="margin" w:tblpY="169"/>
        <w:tblW w:w="9918" w:type="dxa"/>
        <w:tblInd w:w="0" w:type="dxa"/>
        <w:tblLook w:val="04A0" w:firstRow="1" w:lastRow="0" w:firstColumn="1" w:lastColumn="0" w:noHBand="0" w:noVBand="1"/>
      </w:tblPr>
      <w:tblGrid>
        <w:gridCol w:w="933"/>
        <w:gridCol w:w="5299"/>
        <w:gridCol w:w="1476"/>
        <w:gridCol w:w="2210"/>
      </w:tblGrid>
      <w:tr w:rsidR="00B86F77" w:rsidRPr="00726EC4" w14:paraId="2D119BA4" w14:textId="57E87A61" w:rsidTr="0023169E">
        <w:trPr>
          <w:trHeight w:val="265"/>
        </w:trPr>
        <w:tc>
          <w:tcPr>
            <w:tcW w:w="933" w:type="dxa"/>
            <w:shd w:val="clear" w:color="auto" w:fill="F2F2F2" w:themeFill="background1" w:themeFillShade="F2"/>
            <w:vAlign w:val="center"/>
            <w:hideMark/>
          </w:tcPr>
          <w:p w14:paraId="4EE95014" w14:textId="77777777" w:rsidR="00B86F77" w:rsidRPr="00726EC4" w:rsidRDefault="00B86F77" w:rsidP="00804125">
            <w:pPr>
              <w:widowControl w:val="0"/>
              <w:rPr>
                <w:rFonts w:eastAsia="Calibri"/>
                <w:b/>
                <w:sz w:val="22"/>
                <w:szCs w:val="22"/>
              </w:rPr>
            </w:pPr>
            <w:r w:rsidRPr="00726EC4">
              <w:rPr>
                <w:rFonts w:eastAsia="Calibri"/>
                <w:b/>
                <w:sz w:val="22"/>
                <w:szCs w:val="22"/>
              </w:rPr>
              <w:t>Numer oferty</w:t>
            </w:r>
          </w:p>
        </w:tc>
        <w:tc>
          <w:tcPr>
            <w:tcW w:w="5299" w:type="dxa"/>
            <w:shd w:val="clear" w:color="auto" w:fill="F2F2F2" w:themeFill="background1" w:themeFillShade="F2"/>
            <w:vAlign w:val="center"/>
            <w:hideMark/>
          </w:tcPr>
          <w:p w14:paraId="67B1F098" w14:textId="77777777" w:rsidR="00B86F77" w:rsidRPr="00726EC4" w:rsidRDefault="00B86F77" w:rsidP="00804125">
            <w:pPr>
              <w:widowControl w:val="0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726EC4">
              <w:rPr>
                <w:rFonts w:eastAsia="Calibri"/>
                <w:b/>
                <w:sz w:val="22"/>
                <w:szCs w:val="22"/>
              </w:rPr>
              <w:t>Wykonawca</w:t>
            </w:r>
          </w:p>
        </w:tc>
        <w:tc>
          <w:tcPr>
            <w:tcW w:w="1476" w:type="dxa"/>
            <w:shd w:val="clear" w:color="auto" w:fill="F2F2F2" w:themeFill="background1" w:themeFillShade="F2"/>
            <w:vAlign w:val="center"/>
            <w:hideMark/>
          </w:tcPr>
          <w:p w14:paraId="3067F58D" w14:textId="77777777" w:rsidR="00B86F77" w:rsidRPr="00726EC4" w:rsidRDefault="00B86F77" w:rsidP="00804125">
            <w:pPr>
              <w:widowControl w:val="0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726EC4">
              <w:rPr>
                <w:rFonts w:eastAsia="Calibri"/>
                <w:b/>
                <w:sz w:val="22"/>
                <w:szCs w:val="22"/>
              </w:rPr>
              <w:t xml:space="preserve">Cena </w:t>
            </w:r>
          </w:p>
          <w:p w14:paraId="1F43DF24" w14:textId="77777777" w:rsidR="00B86F77" w:rsidRPr="00726EC4" w:rsidRDefault="00B86F77" w:rsidP="00804125">
            <w:pPr>
              <w:widowControl w:val="0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726EC4">
              <w:rPr>
                <w:rFonts w:eastAsia="Calibri"/>
                <w:b/>
                <w:sz w:val="22"/>
                <w:szCs w:val="22"/>
              </w:rPr>
              <w:t>(PLN)</w:t>
            </w:r>
          </w:p>
          <w:p w14:paraId="09D43568" w14:textId="77777777" w:rsidR="00B86F77" w:rsidRPr="00726EC4" w:rsidRDefault="00B86F77" w:rsidP="00804125">
            <w:pPr>
              <w:widowControl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2210" w:type="dxa"/>
            <w:shd w:val="clear" w:color="auto" w:fill="F2F2F2" w:themeFill="background1" w:themeFillShade="F2"/>
          </w:tcPr>
          <w:p w14:paraId="0CABB84D" w14:textId="7E7F9325" w:rsidR="00B86F77" w:rsidRPr="00726EC4" w:rsidRDefault="00B86F77" w:rsidP="00804125">
            <w:pPr>
              <w:widowControl w:val="0"/>
              <w:jc w:val="center"/>
              <w:rPr>
                <w:rFonts w:eastAsia="Calibri"/>
                <w:b/>
              </w:rPr>
            </w:pPr>
            <w:r w:rsidRPr="0023169E">
              <w:rPr>
                <w:rFonts w:eastAsia="Calibri"/>
                <w:b/>
                <w:sz w:val="22"/>
                <w:szCs w:val="22"/>
              </w:rPr>
              <w:t>Okres gwarancji dla robót</w:t>
            </w:r>
            <w:r>
              <w:rPr>
                <w:rFonts w:eastAsia="Calibri"/>
                <w:b/>
              </w:rPr>
              <w:t xml:space="preserve"> ( </w:t>
            </w:r>
            <w:r w:rsidRPr="0023169E">
              <w:rPr>
                <w:rFonts w:eastAsia="Calibri"/>
                <w:b/>
                <w:sz w:val="22"/>
                <w:szCs w:val="22"/>
              </w:rPr>
              <w:t>miesiące</w:t>
            </w:r>
            <w:r>
              <w:rPr>
                <w:rFonts w:eastAsia="Calibri"/>
                <w:b/>
              </w:rPr>
              <w:t xml:space="preserve"> ) </w:t>
            </w:r>
          </w:p>
        </w:tc>
      </w:tr>
      <w:tr w:rsidR="00B86F77" w14:paraId="1549EA31" w14:textId="32CA2C61" w:rsidTr="0023169E">
        <w:trPr>
          <w:trHeight w:val="265"/>
        </w:trPr>
        <w:tc>
          <w:tcPr>
            <w:tcW w:w="933" w:type="dxa"/>
            <w:shd w:val="clear" w:color="auto" w:fill="F2F2F2" w:themeFill="background1" w:themeFillShade="F2"/>
            <w:vAlign w:val="center"/>
            <w:hideMark/>
          </w:tcPr>
          <w:p w14:paraId="178CB9A6" w14:textId="77777777" w:rsidR="00B86F77" w:rsidRPr="00726EC4" w:rsidRDefault="00B86F77" w:rsidP="00804125">
            <w:pPr>
              <w:widowControl w:val="0"/>
              <w:jc w:val="center"/>
              <w:rPr>
                <w:rFonts w:eastAsia="Calibri"/>
                <w:bCs/>
              </w:rPr>
            </w:pPr>
            <w:r w:rsidRPr="00726EC4">
              <w:rPr>
                <w:rFonts w:eastAsia="Calibri"/>
                <w:bCs/>
              </w:rPr>
              <w:t>1</w:t>
            </w:r>
          </w:p>
        </w:tc>
        <w:tc>
          <w:tcPr>
            <w:tcW w:w="5299" w:type="dxa"/>
            <w:shd w:val="clear" w:color="auto" w:fill="F2F2F2" w:themeFill="background1" w:themeFillShade="F2"/>
            <w:vAlign w:val="center"/>
            <w:hideMark/>
          </w:tcPr>
          <w:p w14:paraId="0CBACB55" w14:textId="77777777" w:rsidR="00B86F77" w:rsidRPr="00726EC4" w:rsidRDefault="00B86F77" w:rsidP="00804125">
            <w:pPr>
              <w:widowControl w:val="0"/>
              <w:jc w:val="center"/>
              <w:rPr>
                <w:rFonts w:eastAsia="Calibri"/>
                <w:bCs/>
              </w:rPr>
            </w:pPr>
            <w:r w:rsidRPr="00726EC4">
              <w:rPr>
                <w:rFonts w:eastAsia="Calibri"/>
                <w:bCs/>
              </w:rPr>
              <w:t>2</w:t>
            </w:r>
          </w:p>
        </w:tc>
        <w:tc>
          <w:tcPr>
            <w:tcW w:w="1476" w:type="dxa"/>
            <w:shd w:val="clear" w:color="auto" w:fill="F2F2F2" w:themeFill="background1" w:themeFillShade="F2"/>
            <w:vAlign w:val="center"/>
            <w:hideMark/>
          </w:tcPr>
          <w:p w14:paraId="75172DEE" w14:textId="77777777" w:rsidR="00B86F77" w:rsidRPr="00726EC4" w:rsidRDefault="00B86F77" w:rsidP="00804125">
            <w:pPr>
              <w:widowControl w:val="0"/>
              <w:jc w:val="center"/>
              <w:rPr>
                <w:rFonts w:eastAsia="Calibri"/>
                <w:bCs/>
              </w:rPr>
            </w:pPr>
            <w:r w:rsidRPr="00726EC4">
              <w:rPr>
                <w:rFonts w:eastAsia="Calibri"/>
                <w:bCs/>
              </w:rPr>
              <w:t>3</w:t>
            </w:r>
          </w:p>
        </w:tc>
        <w:tc>
          <w:tcPr>
            <w:tcW w:w="2210" w:type="dxa"/>
            <w:shd w:val="clear" w:color="auto" w:fill="F2F2F2" w:themeFill="background1" w:themeFillShade="F2"/>
          </w:tcPr>
          <w:p w14:paraId="111546E1" w14:textId="77777777" w:rsidR="00B86F77" w:rsidRPr="00726EC4" w:rsidRDefault="00B86F77" w:rsidP="00804125">
            <w:pPr>
              <w:widowControl w:val="0"/>
              <w:jc w:val="center"/>
              <w:rPr>
                <w:rFonts w:eastAsia="Calibri"/>
                <w:bCs/>
              </w:rPr>
            </w:pPr>
          </w:p>
        </w:tc>
      </w:tr>
      <w:tr w:rsidR="00B86F77" w14:paraId="73EE2C90" w14:textId="784CDDB5" w:rsidTr="0023169E">
        <w:trPr>
          <w:trHeight w:val="438"/>
        </w:trPr>
        <w:tc>
          <w:tcPr>
            <w:tcW w:w="933" w:type="dxa"/>
            <w:vAlign w:val="center"/>
          </w:tcPr>
          <w:p w14:paraId="4FAA0E7A" w14:textId="77777777" w:rsidR="00B86F77" w:rsidRPr="009850DD" w:rsidRDefault="00B86F77" w:rsidP="00804125">
            <w:pPr>
              <w:widowControl w:val="0"/>
              <w:jc w:val="center"/>
              <w:rPr>
                <w:rFonts w:eastAsia="Calibri"/>
                <w:sz w:val="24"/>
                <w:szCs w:val="24"/>
              </w:rPr>
            </w:pPr>
            <w:r w:rsidRPr="009850DD">
              <w:rPr>
                <w:rFonts w:eastAsia="Calibri"/>
                <w:sz w:val="24"/>
                <w:szCs w:val="24"/>
              </w:rPr>
              <w:t>1</w:t>
            </w:r>
          </w:p>
        </w:tc>
        <w:tc>
          <w:tcPr>
            <w:tcW w:w="5299" w:type="dxa"/>
            <w:vAlign w:val="center"/>
          </w:tcPr>
          <w:p w14:paraId="2D92B510" w14:textId="77777777" w:rsidR="00B86F77" w:rsidRDefault="00B86F77" w:rsidP="008866DE">
            <w:pPr>
              <w:pStyle w:val="Default"/>
              <w:spacing w:after="120" w:line="276" w:lineRule="auto"/>
              <w:rPr>
                <w:rFonts w:ascii="Times New Roman" w:eastAsia="Calibri" w:hAnsi="Times New Roman" w:cs="Times New Roman"/>
              </w:rPr>
            </w:pPr>
            <w:proofErr w:type="spellStart"/>
            <w:r>
              <w:rPr>
                <w:rFonts w:ascii="Times New Roman" w:eastAsia="Calibri" w:hAnsi="Times New Roman" w:cs="Times New Roman"/>
              </w:rPr>
              <w:t>Conventu</w:t>
            </w:r>
            <w:proofErr w:type="spellEnd"/>
            <w:r>
              <w:rPr>
                <w:rFonts w:ascii="Times New Roman" w:eastAsia="Calibri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</w:rPr>
              <w:t>Sp</w:t>
            </w:r>
            <w:proofErr w:type="spellEnd"/>
            <w:r>
              <w:rPr>
                <w:rFonts w:ascii="Times New Roman" w:eastAsia="Calibri" w:hAnsi="Times New Roman" w:cs="Times New Roman"/>
              </w:rPr>
              <w:t xml:space="preserve"> z o.o. </w:t>
            </w:r>
            <w:proofErr w:type="spellStart"/>
            <w:r>
              <w:rPr>
                <w:rFonts w:ascii="Times New Roman" w:eastAsia="Calibri" w:hAnsi="Times New Roman" w:cs="Times New Roman"/>
              </w:rPr>
              <w:t>ul.Kutrzeby</w:t>
            </w:r>
            <w:proofErr w:type="spellEnd"/>
            <w:r>
              <w:rPr>
                <w:rFonts w:ascii="Times New Roman" w:eastAsia="Calibri" w:hAnsi="Times New Roman" w:cs="Times New Roman"/>
              </w:rPr>
              <w:t xml:space="preserve"> 4 ,</w:t>
            </w:r>
          </w:p>
          <w:p w14:paraId="1D8602DF" w14:textId="680BF3BE" w:rsidR="00B86F77" w:rsidRPr="009850DD" w:rsidRDefault="00B86F77" w:rsidP="008866DE">
            <w:pPr>
              <w:pStyle w:val="Default"/>
              <w:spacing w:after="120" w:line="276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 05-071 Sulejówek </w:t>
            </w:r>
          </w:p>
        </w:tc>
        <w:tc>
          <w:tcPr>
            <w:tcW w:w="1476" w:type="dxa"/>
            <w:vAlign w:val="center"/>
          </w:tcPr>
          <w:p w14:paraId="3928F93B" w14:textId="67DB6DB0" w:rsidR="00B86F77" w:rsidRPr="009850DD" w:rsidRDefault="00B86F77" w:rsidP="00804125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1 389 900,00 </w:t>
            </w:r>
          </w:p>
        </w:tc>
        <w:tc>
          <w:tcPr>
            <w:tcW w:w="2210" w:type="dxa"/>
          </w:tcPr>
          <w:p w14:paraId="5F46E059" w14:textId="77777777" w:rsidR="00B86F77" w:rsidRDefault="00B86F77" w:rsidP="00804125">
            <w:pPr>
              <w:jc w:val="center"/>
              <w:rPr>
                <w:bCs/>
                <w:sz w:val="24"/>
                <w:szCs w:val="24"/>
              </w:rPr>
            </w:pPr>
          </w:p>
          <w:p w14:paraId="37E25CE5" w14:textId="6DF760AB" w:rsidR="00B86F77" w:rsidRDefault="00B86F77" w:rsidP="00804125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120</w:t>
            </w:r>
          </w:p>
        </w:tc>
      </w:tr>
      <w:tr w:rsidR="00B86F77" w14:paraId="172C32A0" w14:textId="021285A7" w:rsidTr="0023169E">
        <w:trPr>
          <w:trHeight w:val="438"/>
        </w:trPr>
        <w:tc>
          <w:tcPr>
            <w:tcW w:w="933" w:type="dxa"/>
            <w:vAlign w:val="center"/>
          </w:tcPr>
          <w:p w14:paraId="191D3A12" w14:textId="0C019DCD" w:rsidR="00B86F77" w:rsidRPr="009850DD" w:rsidRDefault="00B86F77" w:rsidP="00804125">
            <w:pPr>
              <w:widowControl w:val="0"/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2</w:t>
            </w:r>
          </w:p>
        </w:tc>
        <w:tc>
          <w:tcPr>
            <w:tcW w:w="5299" w:type="dxa"/>
            <w:vAlign w:val="center"/>
          </w:tcPr>
          <w:p w14:paraId="054FB577" w14:textId="77777777" w:rsidR="00B86F77" w:rsidRPr="009850DD" w:rsidRDefault="00B86F77" w:rsidP="00E1294E">
            <w:pPr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9850DD">
              <w:rPr>
                <w:color w:val="000000"/>
                <w:sz w:val="24"/>
                <w:szCs w:val="24"/>
              </w:rPr>
              <w:t xml:space="preserve">NAFIBUD S.A.  ul. Żwirki i Wigury 61 </w:t>
            </w:r>
          </w:p>
          <w:p w14:paraId="114991A5" w14:textId="5DF1456F" w:rsidR="00B86F77" w:rsidRDefault="00B86F77" w:rsidP="00E1294E">
            <w:pPr>
              <w:pStyle w:val="Default"/>
              <w:spacing w:after="120" w:line="276" w:lineRule="auto"/>
              <w:rPr>
                <w:rFonts w:ascii="Times New Roman" w:eastAsia="Calibri" w:hAnsi="Times New Roman" w:cs="Times New Roman"/>
              </w:rPr>
            </w:pPr>
            <w:r w:rsidRPr="009850DD">
              <w:rPr>
                <w:rFonts w:ascii="Times New Roman" w:eastAsiaTheme="minorHAnsi" w:hAnsi="Times New Roman" w:cs="Times New Roman"/>
              </w:rPr>
              <w:t>17-100 Bielsk Podlaski</w:t>
            </w:r>
          </w:p>
        </w:tc>
        <w:tc>
          <w:tcPr>
            <w:tcW w:w="1476" w:type="dxa"/>
            <w:vAlign w:val="center"/>
          </w:tcPr>
          <w:p w14:paraId="4E6516E5" w14:textId="349D05A2" w:rsidR="00B86F77" w:rsidRDefault="00B86F77" w:rsidP="00804125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1 290 000,00</w:t>
            </w:r>
          </w:p>
        </w:tc>
        <w:tc>
          <w:tcPr>
            <w:tcW w:w="2210" w:type="dxa"/>
          </w:tcPr>
          <w:p w14:paraId="488C54E8" w14:textId="77777777" w:rsidR="00B86F77" w:rsidRDefault="00B86F77" w:rsidP="00804125">
            <w:pPr>
              <w:jc w:val="center"/>
              <w:rPr>
                <w:bCs/>
                <w:sz w:val="24"/>
                <w:szCs w:val="24"/>
              </w:rPr>
            </w:pPr>
          </w:p>
          <w:p w14:paraId="1B9DFD96" w14:textId="4B6DD521" w:rsidR="00B86F77" w:rsidRDefault="00B86F77" w:rsidP="00804125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60</w:t>
            </w:r>
          </w:p>
        </w:tc>
      </w:tr>
      <w:tr w:rsidR="00B86F77" w14:paraId="076E2CE6" w14:textId="17161387" w:rsidTr="0023169E">
        <w:trPr>
          <w:trHeight w:val="438"/>
        </w:trPr>
        <w:tc>
          <w:tcPr>
            <w:tcW w:w="933" w:type="dxa"/>
            <w:vAlign w:val="center"/>
          </w:tcPr>
          <w:p w14:paraId="7454DAD2" w14:textId="2DAA3894" w:rsidR="00B86F77" w:rsidRPr="009850DD" w:rsidRDefault="00B86F77" w:rsidP="00E1294E">
            <w:pPr>
              <w:widowControl w:val="0"/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3</w:t>
            </w:r>
          </w:p>
        </w:tc>
        <w:tc>
          <w:tcPr>
            <w:tcW w:w="5299" w:type="dxa"/>
            <w:vAlign w:val="center"/>
          </w:tcPr>
          <w:p w14:paraId="765B9941" w14:textId="2C0D44F6" w:rsidR="00B86F77" w:rsidRPr="009850DD" w:rsidRDefault="00B86F77" w:rsidP="00E1294E">
            <w:pPr>
              <w:pStyle w:val="Default"/>
              <w:spacing w:after="120" w:line="276" w:lineRule="auto"/>
              <w:rPr>
                <w:rFonts w:ascii="Times New Roman" w:eastAsia="Calibri" w:hAnsi="Times New Roman" w:cs="Times New Roman"/>
              </w:rPr>
            </w:pPr>
            <w:r w:rsidRPr="009850DD">
              <w:rPr>
                <w:rFonts w:ascii="Times New Roman" w:hAnsi="Times New Roman"/>
                <w:bCs/>
              </w:rPr>
              <w:t>WINDA – WARSZAWA Sp. z o.o.</w:t>
            </w:r>
            <w:r w:rsidRPr="009850DD">
              <w:rPr>
                <w:rFonts w:ascii="Times New Roman" w:hAnsi="Times New Roman"/>
              </w:rPr>
              <w:t xml:space="preserve">, </w:t>
            </w:r>
            <w:r w:rsidRPr="009850DD">
              <w:rPr>
                <w:rFonts w:ascii="Times New Roman" w:hAnsi="Times New Roman"/>
                <w:bCs/>
              </w:rPr>
              <w:t>Surowieckiego 12</w:t>
            </w:r>
            <w:r w:rsidRPr="009850DD">
              <w:rPr>
                <w:rFonts w:ascii="Times New Roman" w:hAnsi="Times New Roman"/>
              </w:rPr>
              <w:t xml:space="preserve">, </w:t>
            </w:r>
            <w:r w:rsidRPr="009850DD">
              <w:rPr>
                <w:rFonts w:ascii="Times New Roman" w:hAnsi="Times New Roman"/>
                <w:bCs/>
              </w:rPr>
              <w:t>02-784</w:t>
            </w:r>
            <w:r w:rsidRPr="009850DD">
              <w:rPr>
                <w:rFonts w:ascii="Times New Roman" w:hAnsi="Times New Roman"/>
              </w:rPr>
              <w:t xml:space="preserve"> </w:t>
            </w:r>
            <w:r w:rsidRPr="009850DD">
              <w:rPr>
                <w:rFonts w:ascii="Times New Roman" w:hAnsi="Times New Roman"/>
                <w:bCs/>
              </w:rPr>
              <w:t>Warszawa</w:t>
            </w:r>
          </w:p>
        </w:tc>
        <w:tc>
          <w:tcPr>
            <w:tcW w:w="1476" w:type="dxa"/>
            <w:vAlign w:val="center"/>
          </w:tcPr>
          <w:p w14:paraId="33135344" w14:textId="690BBE15" w:rsidR="00B86F77" w:rsidRPr="009850DD" w:rsidRDefault="00B86F77" w:rsidP="00E1294E">
            <w:pPr>
              <w:jc w:val="center"/>
              <w:rPr>
                <w:bCs/>
                <w:sz w:val="24"/>
                <w:szCs w:val="24"/>
              </w:rPr>
            </w:pPr>
            <w:r w:rsidRPr="00E1294E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 </w:t>
            </w:r>
            <w:r w:rsidRPr="00E1294E">
              <w:rPr>
                <w:bCs/>
                <w:sz w:val="24"/>
                <w:szCs w:val="24"/>
              </w:rPr>
              <w:t>323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E1294E">
              <w:rPr>
                <w:bCs/>
                <w:sz w:val="24"/>
                <w:szCs w:val="24"/>
              </w:rPr>
              <w:t>480,00</w:t>
            </w:r>
          </w:p>
        </w:tc>
        <w:tc>
          <w:tcPr>
            <w:tcW w:w="2210" w:type="dxa"/>
          </w:tcPr>
          <w:p w14:paraId="4EA479CD" w14:textId="77777777" w:rsidR="00B86F77" w:rsidRDefault="00B86F77" w:rsidP="00E1294E">
            <w:pPr>
              <w:jc w:val="center"/>
              <w:rPr>
                <w:bCs/>
                <w:sz w:val="24"/>
                <w:szCs w:val="24"/>
              </w:rPr>
            </w:pPr>
          </w:p>
          <w:p w14:paraId="44F7D6B8" w14:textId="7DE9EE7A" w:rsidR="00B86F77" w:rsidRPr="00E1294E" w:rsidRDefault="00B86F77" w:rsidP="00E1294E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120</w:t>
            </w:r>
          </w:p>
        </w:tc>
      </w:tr>
    </w:tbl>
    <w:p w14:paraId="51E43EC3" w14:textId="3147231A" w:rsidR="00EB0C2E" w:rsidRDefault="009E396F" w:rsidP="009E396F">
      <w:pPr>
        <w:tabs>
          <w:tab w:val="left" w:pos="3820"/>
        </w:tabs>
        <w:spacing w:before="200" w:after="0" w:line="360" w:lineRule="auto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ab/>
      </w:r>
    </w:p>
    <w:p w14:paraId="3C48A113" w14:textId="77777777" w:rsidR="0011679C" w:rsidRPr="00232B02" w:rsidRDefault="00232B02" w:rsidP="00232B02">
      <w:pPr>
        <w:spacing w:after="0" w:line="360" w:lineRule="auto"/>
        <w:ind w:left="4956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</w:t>
      </w:r>
    </w:p>
    <w:sectPr w:rsidR="0011679C" w:rsidRPr="00232B02" w:rsidSect="00DE070E">
      <w:footerReference w:type="default" r:id="rId9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609DC9" w14:textId="77777777" w:rsidR="0019502A" w:rsidRDefault="0019502A">
      <w:pPr>
        <w:spacing w:after="0" w:line="240" w:lineRule="auto"/>
      </w:pPr>
      <w:r>
        <w:separator/>
      </w:r>
    </w:p>
  </w:endnote>
  <w:endnote w:type="continuationSeparator" w:id="0">
    <w:p w14:paraId="6BFE9CF8" w14:textId="77777777" w:rsidR="0019502A" w:rsidRDefault="00195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EB3FA" w14:textId="77777777" w:rsidR="00DE070E" w:rsidRPr="001863F2" w:rsidRDefault="0023169E">
    <w:pPr>
      <w:pStyle w:val="Stopka"/>
      <w:jc w:val="right"/>
      <w:rPr>
        <w:rFonts w:ascii="Times New Roman" w:hAnsi="Times New Roman" w:cs="Times New Roman"/>
      </w:rPr>
    </w:pPr>
  </w:p>
  <w:p w14:paraId="1B2B332C" w14:textId="77777777" w:rsidR="00DE070E" w:rsidRDefault="002316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A463C5" w14:textId="77777777" w:rsidR="0019502A" w:rsidRDefault="0019502A">
      <w:pPr>
        <w:spacing w:after="0" w:line="240" w:lineRule="auto"/>
      </w:pPr>
      <w:r>
        <w:separator/>
      </w:r>
    </w:p>
  </w:footnote>
  <w:footnote w:type="continuationSeparator" w:id="0">
    <w:p w14:paraId="7756ECE5" w14:textId="77777777" w:rsidR="0019502A" w:rsidRDefault="001950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25427"/>
    <w:multiLevelType w:val="hybridMultilevel"/>
    <w:tmpl w:val="6D68BA2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D2D2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50A367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D76FC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B4B0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E14F87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D673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5CF3B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92205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C52247"/>
    <w:multiLevelType w:val="hybridMultilevel"/>
    <w:tmpl w:val="8DB862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2054BB"/>
    <w:multiLevelType w:val="hybridMultilevel"/>
    <w:tmpl w:val="B8F89A76"/>
    <w:lvl w:ilvl="0" w:tplc="E2E05164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" w15:restartNumberingAfterBreak="0">
    <w:nsid w:val="32297E07"/>
    <w:multiLevelType w:val="hybridMultilevel"/>
    <w:tmpl w:val="61B282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CF69A6"/>
    <w:multiLevelType w:val="hybridMultilevel"/>
    <w:tmpl w:val="F4889170"/>
    <w:lvl w:ilvl="0" w:tplc="1B76E8F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E14115"/>
    <w:multiLevelType w:val="hybridMultilevel"/>
    <w:tmpl w:val="8D5ECD7A"/>
    <w:lvl w:ilvl="0" w:tplc="A7F037AE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6" w15:restartNumberingAfterBreak="0">
    <w:nsid w:val="4E7E76FB"/>
    <w:multiLevelType w:val="hybridMultilevel"/>
    <w:tmpl w:val="CA80217C"/>
    <w:lvl w:ilvl="0" w:tplc="88EE8968">
      <w:start w:val="1"/>
      <w:numFmt w:val="decimal"/>
      <w:lvlText w:val="%1."/>
      <w:lvlJc w:val="left"/>
      <w:pPr>
        <w:tabs>
          <w:tab w:val="num" w:pos="644"/>
        </w:tabs>
        <w:ind w:left="567" w:hanging="283"/>
      </w:pPr>
      <w:rPr>
        <w:rFonts w:cs="Times New Roman"/>
        <w:b/>
        <w:i w:val="0"/>
        <w:color w:val="auto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363" w:hanging="283"/>
      </w:pPr>
      <w:rPr>
        <w:rFonts w:cs="Times New Roman" w:hint="default"/>
        <w:b/>
        <w:i w:val="0"/>
        <w:color w:val="auto"/>
        <w:sz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6C66535E"/>
    <w:multiLevelType w:val="hybridMultilevel"/>
    <w:tmpl w:val="92F4138E"/>
    <w:lvl w:ilvl="0" w:tplc="EE34DEC4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8" w15:restartNumberingAfterBreak="0">
    <w:nsid w:val="714A00D4"/>
    <w:multiLevelType w:val="hybridMultilevel"/>
    <w:tmpl w:val="D7D82A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0D3D13"/>
    <w:multiLevelType w:val="hybridMultilevel"/>
    <w:tmpl w:val="32EC1966"/>
    <w:lvl w:ilvl="0" w:tplc="C3F4E86C">
      <w:start w:val="1"/>
      <w:numFmt w:val="lowerLetter"/>
      <w:lvlText w:val="%1)"/>
      <w:lvlJc w:val="left"/>
      <w:pPr>
        <w:ind w:left="172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43" w:hanging="360"/>
      </w:pPr>
    </w:lvl>
    <w:lvl w:ilvl="2" w:tplc="0415001B" w:tentative="1">
      <w:start w:val="1"/>
      <w:numFmt w:val="lowerRoman"/>
      <w:lvlText w:val="%3."/>
      <w:lvlJc w:val="right"/>
      <w:pPr>
        <w:ind w:left="3163" w:hanging="180"/>
      </w:pPr>
    </w:lvl>
    <w:lvl w:ilvl="3" w:tplc="0415000F" w:tentative="1">
      <w:start w:val="1"/>
      <w:numFmt w:val="decimal"/>
      <w:lvlText w:val="%4."/>
      <w:lvlJc w:val="left"/>
      <w:pPr>
        <w:ind w:left="3883" w:hanging="360"/>
      </w:pPr>
    </w:lvl>
    <w:lvl w:ilvl="4" w:tplc="04150019" w:tentative="1">
      <w:start w:val="1"/>
      <w:numFmt w:val="lowerLetter"/>
      <w:lvlText w:val="%5."/>
      <w:lvlJc w:val="left"/>
      <w:pPr>
        <w:ind w:left="4603" w:hanging="360"/>
      </w:pPr>
    </w:lvl>
    <w:lvl w:ilvl="5" w:tplc="0415001B" w:tentative="1">
      <w:start w:val="1"/>
      <w:numFmt w:val="lowerRoman"/>
      <w:lvlText w:val="%6."/>
      <w:lvlJc w:val="right"/>
      <w:pPr>
        <w:ind w:left="5323" w:hanging="180"/>
      </w:pPr>
    </w:lvl>
    <w:lvl w:ilvl="6" w:tplc="0415000F" w:tentative="1">
      <w:start w:val="1"/>
      <w:numFmt w:val="decimal"/>
      <w:lvlText w:val="%7."/>
      <w:lvlJc w:val="left"/>
      <w:pPr>
        <w:ind w:left="6043" w:hanging="360"/>
      </w:pPr>
    </w:lvl>
    <w:lvl w:ilvl="7" w:tplc="04150019" w:tentative="1">
      <w:start w:val="1"/>
      <w:numFmt w:val="lowerLetter"/>
      <w:lvlText w:val="%8."/>
      <w:lvlJc w:val="left"/>
      <w:pPr>
        <w:ind w:left="6763" w:hanging="360"/>
      </w:pPr>
    </w:lvl>
    <w:lvl w:ilvl="8" w:tplc="0415001B" w:tentative="1">
      <w:start w:val="1"/>
      <w:numFmt w:val="lowerRoman"/>
      <w:lvlText w:val="%9."/>
      <w:lvlJc w:val="right"/>
      <w:pPr>
        <w:ind w:left="7483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8"/>
  </w:num>
  <w:num w:numId="6">
    <w:abstractNumId w:val="6"/>
  </w:num>
  <w:num w:numId="7">
    <w:abstractNumId w:val="9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4E0"/>
    <w:rsid w:val="000373F7"/>
    <w:rsid w:val="0004266D"/>
    <w:rsid w:val="0004354C"/>
    <w:rsid w:val="000B119D"/>
    <w:rsid w:val="0011679C"/>
    <w:rsid w:val="00122A5D"/>
    <w:rsid w:val="0019502A"/>
    <w:rsid w:val="001A119F"/>
    <w:rsid w:val="002068C7"/>
    <w:rsid w:val="0023169E"/>
    <w:rsid w:val="00232B02"/>
    <w:rsid w:val="00256FE3"/>
    <w:rsid w:val="002B6362"/>
    <w:rsid w:val="002C64E0"/>
    <w:rsid w:val="00385385"/>
    <w:rsid w:val="003D6542"/>
    <w:rsid w:val="0040328D"/>
    <w:rsid w:val="00414D2B"/>
    <w:rsid w:val="0045648B"/>
    <w:rsid w:val="00497EC4"/>
    <w:rsid w:val="004B16B3"/>
    <w:rsid w:val="004E2EBE"/>
    <w:rsid w:val="00502042"/>
    <w:rsid w:val="00535642"/>
    <w:rsid w:val="00540054"/>
    <w:rsid w:val="005A3E71"/>
    <w:rsid w:val="005B1320"/>
    <w:rsid w:val="005C4B1E"/>
    <w:rsid w:val="005D11B3"/>
    <w:rsid w:val="006417B6"/>
    <w:rsid w:val="00690483"/>
    <w:rsid w:val="006D5BEA"/>
    <w:rsid w:val="006E3816"/>
    <w:rsid w:val="00704768"/>
    <w:rsid w:val="00714A7C"/>
    <w:rsid w:val="007153CB"/>
    <w:rsid w:val="00781990"/>
    <w:rsid w:val="007F7BED"/>
    <w:rsid w:val="0086268A"/>
    <w:rsid w:val="00881ACA"/>
    <w:rsid w:val="008866DE"/>
    <w:rsid w:val="008C39AC"/>
    <w:rsid w:val="009303BD"/>
    <w:rsid w:val="009708C2"/>
    <w:rsid w:val="00976516"/>
    <w:rsid w:val="009850DD"/>
    <w:rsid w:val="00992FBF"/>
    <w:rsid w:val="009949FB"/>
    <w:rsid w:val="009A290B"/>
    <w:rsid w:val="009E396F"/>
    <w:rsid w:val="009F178D"/>
    <w:rsid w:val="009F2681"/>
    <w:rsid w:val="00A3014E"/>
    <w:rsid w:val="00A81F10"/>
    <w:rsid w:val="00A96CB1"/>
    <w:rsid w:val="00AB4379"/>
    <w:rsid w:val="00AF6AC2"/>
    <w:rsid w:val="00B86F77"/>
    <w:rsid w:val="00BA0BE1"/>
    <w:rsid w:val="00C17E29"/>
    <w:rsid w:val="00CD38C5"/>
    <w:rsid w:val="00D04109"/>
    <w:rsid w:val="00D613AD"/>
    <w:rsid w:val="00D669D2"/>
    <w:rsid w:val="00DB20BF"/>
    <w:rsid w:val="00DF317E"/>
    <w:rsid w:val="00E04A89"/>
    <w:rsid w:val="00E1294E"/>
    <w:rsid w:val="00EB0C2E"/>
    <w:rsid w:val="00EE3284"/>
    <w:rsid w:val="00F62394"/>
    <w:rsid w:val="00F71127"/>
    <w:rsid w:val="00FC071B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229F8"/>
  <w15:chartTrackingRefBased/>
  <w15:docId w15:val="{3DBB9E09-A730-4C74-B863-E09F9E6CB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64E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2C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C64E0"/>
  </w:style>
  <w:style w:type="paragraph" w:styleId="NormalnyWeb">
    <w:name w:val="Normal (Web)"/>
    <w:basedOn w:val="Normalny"/>
    <w:uiPriority w:val="99"/>
    <w:unhideWhenUsed/>
    <w:rsid w:val="002C64E0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CW_Lista,L1,Numerowanie,Preambuła,List Paragraph,Akapit z listą BS,lp1,T_SZ_List Paragraph,Akapit z listą5,Podsis rysunku,Bullet Number,List Paragraph2,ISCG Numerowanie,lp11,List Paragraph11,Bullet 1,Use Case List Paragraph,Body MS Bullet"/>
    <w:basedOn w:val="Normalny"/>
    <w:link w:val="AkapitzlistZnak"/>
    <w:uiPriority w:val="34"/>
    <w:qFormat/>
    <w:rsid w:val="00714A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F71127"/>
    <w:rPr>
      <w:b/>
      <w:bCs/>
    </w:rPr>
  </w:style>
  <w:style w:type="character" w:customStyle="1" w:styleId="AkapitzlistZnak">
    <w:name w:val="Akapit z listą Znak"/>
    <w:aliases w:val="CW_Lista Znak,L1 Znak,Numerowanie Znak,Preambuła Znak,List Paragraph Znak,Akapit z listą BS Znak,lp1 Znak,T_SZ_List Paragraph Znak,Akapit z listą5 Znak,Podsis rysunku Znak,Bullet Number Znak,List Paragraph2 Znak,ISCG Numerowanie Znak"/>
    <w:link w:val="Akapitzlist"/>
    <w:uiPriority w:val="34"/>
    <w:qFormat/>
    <w:locked/>
    <w:rsid w:val="00502042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F7BE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BA0BE1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BA0BE1"/>
    <w:rPr>
      <w:rFonts w:ascii="Calibri" w:hAnsi="Calibri"/>
      <w:szCs w:val="21"/>
    </w:rPr>
  </w:style>
  <w:style w:type="table" w:styleId="Tabela-Siatka">
    <w:name w:val="Table Grid"/>
    <w:basedOn w:val="Standardowy"/>
    <w:uiPriority w:val="59"/>
    <w:rsid w:val="006E38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B0C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B0C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56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C666805B-E956-4B70-85B5-D46C3CC22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147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Szymon Bińkowski</cp:lastModifiedBy>
  <cp:revision>23</cp:revision>
  <cp:lastPrinted>2023-10-06T08:16:00Z</cp:lastPrinted>
  <dcterms:created xsi:type="dcterms:W3CDTF">2023-10-11T07:51:00Z</dcterms:created>
  <dcterms:modified xsi:type="dcterms:W3CDTF">2026-03-03T09:34:00Z</dcterms:modified>
</cp:coreProperties>
</file>