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1558" w:rsidRDefault="00581558" w:rsidP="00B60AF2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Załącznik nr 3 do SWZ</w:t>
      </w:r>
    </w:p>
    <w:p w:rsidR="000C32C8" w:rsidRDefault="000C32C8" w:rsidP="00EC55A1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lang w:eastAsia="pl-PL"/>
        </w:rPr>
      </w:pPr>
    </w:p>
    <w:p w:rsidR="00EC55A1" w:rsidRDefault="00EC55A1" w:rsidP="00EC55A1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>Zamawiający:</w:t>
      </w:r>
    </w:p>
    <w:p w:rsidR="000361C1" w:rsidRPr="000361C1" w:rsidRDefault="000361C1" w:rsidP="000361C1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lang w:eastAsia="pl-PL"/>
        </w:rPr>
      </w:pPr>
      <w:r w:rsidRPr="000361C1">
        <w:rPr>
          <w:rFonts w:ascii="Times New Roman" w:eastAsia="Times New Roman" w:hAnsi="Times New Roman" w:cs="Times New Roman"/>
          <w:b/>
          <w:lang w:eastAsia="pl-PL"/>
        </w:rPr>
        <w:t xml:space="preserve">Instytut Biocybernetyki i Inżynierii Biomedycznej im. Macieja Nałęcza </w:t>
      </w:r>
    </w:p>
    <w:p w:rsidR="000361C1" w:rsidRPr="000361C1" w:rsidRDefault="000361C1" w:rsidP="000361C1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lang w:eastAsia="pl-PL"/>
        </w:rPr>
      </w:pPr>
      <w:r w:rsidRPr="000361C1">
        <w:rPr>
          <w:rFonts w:ascii="Times New Roman" w:eastAsia="Times New Roman" w:hAnsi="Times New Roman" w:cs="Times New Roman"/>
          <w:b/>
          <w:lang w:eastAsia="pl-PL"/>
        </w:rPr>
        <w:t>Polskiej Akademii Nauk,</w:t>
      </w:r>
    </w:p>
    <w:p w:rsidR="000361C1" w:rsidRDefault="000361C1" w:rsidP="000361C1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lang w:eastAsia="pl-PL"/>
        </w:rPr>
      </w:pPr>
      <w:r w:rsidRPr="000361C1">
        <w:rPr>
          <w:rFonts w:ascii="Times New Roman" w:eastAsia="Times New Roman" w:hAnsi="Times New Roman" w:cs="Times New Roman"/>
          <w:b/>
          <w:lang w:eastAsia="pl-PL"/>
        </w:rPr>
        <w:t>ul. Księcia Trojdena 4</w:t>
      </w:r>
    </w:p>
    <w:p w:rsidR="000361C1" w:rsidRPr="001272B9" w:rsidRDefault="000361C1" w:rsidP="000361C1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lang w:eastAsia="pl-PL"/>
        </w:rPr>
      </w:pPr>
      <w:r w:rsidRPr="000361C1">
        <w:rPr>
          <w:rFonts w:ascii="Times New Roman" w:eastAsia="Times New Roman" w:hAnsi="Times New Roman" w:cs="Times New Roman"/>
          <w:b/>
          <w:lang w:eastAsia="pl-PL"/>
        </w:rPr>
        <w:t>02 - 109 Warszawa</w:t>
      </w:r>
    </w:p>
    <w:p w:rsidR="00EC55A1" w:rsidRPr="001272B9" w:rsidRDefault="00EC55A1" w:rsidP="00EC55A1">
      <w:pPr>
        <w:spacing w:after="0" w:line="360" w:lineRule="auto"/>
        <w:ind w:left="5246"/>
        <w:rPr>
          <w:rFonts w:ascii="Times New Roman" w:eastAsia="Times New Roman" w:hAnsi="Times New Roman" w:cs="Times New Roman"/>
          <w:i/>
          <w:lang w:eastAsia="pl-PL"/>
        </w:rPr>
      </w:pPr>
      <w:r w:rsidRPr="001272B9">
        <w:rPr>
          <w:rFonts w:ascii="Times New Roman" w:eastAsia="Times New Roman" w:hAnsi="Times New Roman" w:cs="Times New Roman"/>
          <w:i/>
          <w:lang w:eastAsia="pl-PL"/>
        </w:rPr>
        <w:t>(pełna nazwa/firma, adres)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 w:rsidRPr="001272B9">
        <w:rPr>
          <w:rFonts w:ascii="Times New Roman" w:hAnsi="Times New Roman" w:cs="Times New Roman"/>
          <w:b/>
          <w:bCs/>
          <w:color w:val="000000"/>
        </w:rPr>
        <w:t>Wykonawca/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 w:rsidRPr="001272B9">
        <w:rPr>
          <w:rFonts w:ascii="Times New Roman" w:hAnsi="Times New Roman" w:cs="Times New Roman"/>
          <w:b/>
          <w:bCs/>
          <w:color w:val="000000"/>
        </w:rPr>
        <w:t>Podmiot udostępniający zasoby/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 w:rsidRPr="001272B9">
        <w:rPr>
          <w:rFonts w:ascii="Times New Roman" w:hAnsi="Times New Roman" w:cs="Times New Roman"/>
          <w:b/>
          <w:bCs/>
          <w:color w:val="000000"/>
        </w:rPr>
        <w:t>Wykonawca wspólnie ubiegający się o udzielenie zamówienia – członek konsorcjum*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*niepotrzebne skreślić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……………………………………………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…………………………………………...</w:t>
      </w:r>
    </w:p>
    <w:p w:rsidR="00EC55A1" w:rsidRPr="001272B9" w:rsidRDefault="00EC55A1" w:rsidP="00EC55A1">
      <w:pPr>
        <w:spacing w:after="0" w:line="360" w:lineRule="auto"/>
        <w:ind w:right="5954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(nazwa i adres)</w:t>
      </w:r>
    </w:p>
    <w:p w:rsidR="0001565C" w:rsidRDefault="0001565C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  <w:bookmarkStart w:id="0" w:name="_heading=h.2et92p0" w:colFirst="0" w:colLast="0"/>
      <w:bookmarkEnd w:id="0"/>
    </w:p>
    <w:p w:rsidR="0001565C" w:rsidRDefault="0001565C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  <w:bookmarkStart w:id="1" w:name="_GoBack"/>
      <w:bookmarkEnd w:id="1"/>
      <w:r w:rsidRPr="001272B9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Oświadczenie </w:t>
      </w: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składane na podstawie art. </w:t>
      </w:r>
      <w:r>
        <w:rPr>
          <w:rFonts w:ascii="Times New Roman" w:eastAsia="Times New Roman" w:hAnsi="Times New Roman" w:cs="Times New Roman"/>
          <w:b/>
          <w:lang w:eastAsia="pl-PL"/>
        </w:rPr>
        <w:t>125</w:t>
      </w: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 ust. 1 ustawy z dnia 11 września 2019 r. – </w:t>
      </w: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 Prawo zamówień publicznych</w:t>
      </w: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1272B9">
        <w:rPr>
          <w:rFonts w:ascii="Times New Roman" w:eastAsia="Times New Roman" w:hAnsi="Times New Roman" w:cs="Times New Roman"/>
          <w:b/>
          <w:u w:val="single"/>
          <w:lang w:eastAsia="pl-PL"/>
        </w:rPr>
        <w:t>Oświadczenie o niepodleganiu wykluczeniu oraz spełnianiu warunków udziału w postępowaniu</w:t>
      </w:r>
      <w:r w:rsidRPr="001272B9">
        <w:rPr>
          <w:rFonts w:ascii="Times New Roman" w:eastAsia="Calibri" w:hAnsi="Times New Roman" w:cs="Times New Roman"/>
          <w:b/>
          <w:u w:val="single"/>
          <w:lang w:eastAsia="pl-PL"/>
        </w:rPr>
        <w:t xml:space="preserve"> </w:t>
      </w:r>
      <w:r w:rsidRPr="001272B9">
        <w:rPr>
          <w:rFonts w:ascii="Times New Roman" w:eastAsia="Calibri" w:hAnsi="Times New Roman" w:cs="Times New Roman"/>
          <w:b/>
          <w:u w:val="single"/>
          <w:lang w:eastAsia="pl-PL"/>
        </w:rPr>
        <w:br/>
      </w:r>
    </w:p>
    <w:p w:rsidR="00EC55A1" w:rsidRPr="00821F00" w:rsidRDefault="00EC55A1" w:rsidP="00821F00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  <w:r w:rsidRPr="0016275D">
        <w:rPr>
          <w:rFonts w:ascii="Times New Roman" w:hAnsi="Times New Roman" w:cs="Times New Roman"/>
        </w:rPr>
        <w:t xml:space="preserve">Na potrzeby postępowania o udzielenie zamówienia publicznego prowadzonego w trybie podstawowym </w:t>
      </w:r>
      <w:r w:rsidR="001225BB" w:rsidRPr="001225BB">
        <w:rPr>
          <w:rFonts w:ascii="Times New Roman" w:hAnsi="Times New Roman" w:cs="Times New Roman"/>
        </w:rPr>
        <w:t xml:space="preserve">nr </w:t>
      </w:r>
      <w:r w:rsidR="00821F00" w:rsidRPr="00821F00">
        <w:rPr>
          <w:rFonts w:ascii="Times New Roman" w:hAnsi="Times New Roman" w:cs="Times New Roman"/>
          <w:b/>
          <w:bCs/>
        </w:rPr>
        <w:t>DT.OT/230/0</w:t>
      </w:r>
      <w:r w:rsidR="00774C7F">
        <w:rPr>
          <w:rFonts w:ascii="Times New Roman" w:hAnsi="Times New Roman" w:cs="Times New Roman"/>
          <w:b/>
          <w:bCs/>
        </w:rPr>
        <w:t>2</w:t>
      </w:r>
      <w:r w:rsidR="00821F00" w:rsidRPr="00821F00">
        <w:rPr>
          <w:rFonts w:ascii="Times New Roman" w:hAnsi="Times New Roman" w:cs="Times New Roman"/>
          <w:b/>
          <w:bCs/>
        </w:rPr>
        <w:t>/202</w:t>
      </w:r>
      <w:r w:rsidR="006C3A11">
        <w:rPr>
          <w:rFonts w:ascii="Times New Roman" w:hAnsi="Times New Roman" w:cs="Times New Roman"/>
          <w:b/>
          <w:bCs/>
        </w:rPr>
        <w:t>6</w:t>
      </w:r>
      <w:r w:rsidR="00821F00" w:rsidRPr="00821F00">
        <w:rPr>
          <w:rFonts w:ascii="Times New Roman" w:hAnsi="Times New Roman" w:cs="Times New Roman"/>
          <w:b/>
          <w:bCs/>
        </w:rPr>
        <w:t xml:space="preserve"> pn. „Sukcesywna dostawa odczynników chemicznych oraz materiałów </w:t>
      </w:r>
      <w:r w:rsidR="00821F00">
        <w:rPr>
          <w:rFonts w:ascii="Times New Roman" w:hAnsi="Times New Roman" w:cs="Times New Roman"/>
          <w:b/>
          <w:bCs/>
        </w:rPr>
        <w:t xml:space="preserve">                                     </w:t>
      </w:r>
      <w:r w:rsidR="00821F00" w:rsidRPr="00821F00">
        <w:rPr>
          <w:rFonts w:ascii="Times New Roman" w:hAnsi="Times New Roman" w:cs="Times New Roman"/>
          <w:b/>
          <w:bCs/>
        </w:rPr>
        <w:t>i akcesoriów eksploatacyjnych dla Instytutu Biocybernetyki i Inżynierii Biomedycznej im. Macieja Nałęcza PAN”</w:t>
      </w:r>
      <w:r w:rsidR="00A11CF7">
        <w:rPr>
          <w:rFonts w:ascii="Times New Roman" w:hAnsi="Times New Roman" w:cs="Times New Roman"/>
          <w:bCs/>
        </w:rPr>
        <w:t xml:space="preserve"> </w:t>
      </w:r>
      <w:r w:rsidRPr="0016275D">
        <w:rPr>
          <w:rFonts w:ascii="Times New Roman" w:hAnsi="Times New Roman" w:cs="Times New Roman"/>
        </w:rPr>
        <w:t>prowadzonego</w:t>
      </w:r>
      <w:r w:rsidR="000361C1">
        <w:rPr>
          <w:rFonts w:ascii="Times New Roman" w:hAnsi="Times New Roman" w:cs="Times New Roman"/>
        </w:rPr>
        <w:t xml:space="preserve"> przez </w:t>
      </w:r>
      <w:r w:rsidR="000361C1" w:rsidRPr="000361C1">
        <w:rPr>
          <w:rFonts w:ascii="Times New Roman" w:hAnsi="Times New Roman" w:cs="Times New Roman"/>
        </w:rPr>
        <w:t>Instytut Biocybernetyki i Inżynierii Biomedycznej im. Macieja Nałęcza PAN</w:t>
      </w:r>
      <w:r w:rsidRPr="0016275D">
        <w:rPr>
          <w:rFonts w:ascii="Times New Roman" w:hAnsi="Times New Roman" w:cs="Times New Roman"/>
          <w:i/>
        </w:rPr>
        <w:t>,</w:t>
      </w:r>
      <w:r w:rsidRPr="00EC55A1">
        <w:rPr>
          <w:rFonts w:ascii="Times New Roman" w:hAnsi="Times New Roman" w:cs="Times New Roman"/>
          <w:i/>
        </w:rPr>
        <w:t xml:space="preserve"> </w:t>
      </w:r>
      <w:r w:rsidRPr="00EC55A1">
        <w:rPr>
          <w:rFonts w:ascii="Times New Roman" w:hAnsi="Times New Roman" w:cs="Times New Roman"/>
        </w:rPr>
        <w:t>oświadczam, co następuje:</w:t>
      </w:r>
    </w:p>
    <w:p w:rsidR="00A50643" w:rsidRPr="00A11CF7" w:rsidRDefault="00A50643" w:rsidP="00A11C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EC55A1" w:rsidRPr="001272B9" w:rsidRDefault="00EC55A1" w:rsidP="00EC55A1">
      <w:pPr>
        <w:shd w:val="clear" w:color="auto" w:fill="BFBFBF" w:themeFill="background1" w:themeFillShade="BF"/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1272B9">
        <w:rPr>
          <w:rFonts w:ascii="Times New Roman" w:hAnsi="Times New Roman" w:cs="Times New Roman"/>
          <w:b/>
        </w:rPr>
        <w:t>OŚWIADCZENIA DOTYCZĄCE WYKONAWCY: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że:</w:t>
      </w:r>
    </w:p>
    <w:p w:rsidR="00EC55A1" w:rsidRPr="001272B9" w:rsidRDefault="00EC55A1" w:rsidP="002F5AD1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 xml:space="preserve">nie podlegam wykluczeniu z postępowania na podstawie </w:t>
      </w:r>
      <w:r w:rsidRPr="001272B9">
        <w:rPr>
          <w:rFonts w:ascii="Times New Roman" w:eastAsia="Times New Roman" w:hAnsi="Times New Roman" w:cs="Times New Roman"/>
          <w:lang w:eastAsia="pl-PL"/>
        </w:rPr>
        <w:t>art. 108 ust.</w:t>
      </w:r>
      <w:r w:rsidR="00B60AF2">
        <w:rPr>
          <w:rFonts w:ascii="Times New Roman" w:eastAsia="Times New Roman" w:hAnsi="Times New Roman" w:cs="Times New Roman"/>
          <w:lang w:eastAsia="pl-PL"/>
        </w:rPr>
        <w:t xml:space="preserve"> 1 ustawy i art. 109 ust. 1 pkt </w:t>
      </w:r>
      <w:r w:rsidRPr="001272B9">
        <w:rPr>
          <w:rFonts w:ascii="Times New Roman" w:eastAsia="Times New Roman" w:hAnsi="Times New Roman" w:cs="Times New Roman"/>
          <w:lang w:eastAsia="pl-PL"/>
        </w:rPr>
        <w:t>4,</w:t>
      </w:r>
    </w:p>
    <w:p w:rsidR="00EC55A1" w:rsidRPr="001272B9" w:rsidRDefault="00EC55A1" w:rsidP="002F5AD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oraz</w:t>
      </w:r>
    </w:p>
    <w:p w:rsidR="00EC55A1" w:rsidRPr="001272B9" w:rsidRDefault="00EC55A1" w:rsidP="002F5AD1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 xml:space="preserve">nie zachodzi </w:t>
      </w:r>
      <w:r w:rsidRPr="001272B9">
        <w:rPr>
          <w:rFonts w:ascii="Times New Roman" w:eastAsia="Calibri" w:hAnsi="Times New Roman" w:cs="Times New Roman"/>
          <w:lang w:eastAsia="pl-PL"/>
        </w:rPr>
        <w:t xml:space="preserve">wobec mnie żadna z okoliczności wskazanych w art. 7 ust. 1 ustawy z dnia 13 kwietnia 2022 r. o szczególnych rozwiązaniach w zakresie przeciwdziałania wspieraniu agresji na Ukrainę oraz służących ochronie bezpieczeństwa narodowego (Dz.U. poz. 835 z dnia 15 kwietnia 2022 r.) </w:t>
      </w:r>
    </w:p>
    <w:p w:rsidR="00EC55A1" w:rsidRPr="001272B9" w:rsidRDefault="00EC55A1" w:rsidP="00EC55A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</w:rPr>
      </w:pP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Oświadczam, że zachodzą w stosunku do mnie podstawy wykluczenia z postępowania na podstawie</w:t>
      </w:r>
      <w:r w:rsidRPr="001272B9">
        <w:rPr>
          <w:rFonts w:ascii="Times New Roman" w:hAnsi="Times New Roman" w:cs="Times New Roman"/>
        </w:rPr>
        <w:br/>
        <w:t xml:space="preserve"> art. …………. ustawy </w:t>
      </w:r>
      <w:proofErr w:type="spellStart"/>
      <w:r w:rsidRPr="001272B9">
        <w:rPr>
          <w:rFonts w:ascii="Times New Roman" w:hAnsi="Times New Roman" w:cs="Times New Roman"/>
        </w:rPr>
        <w:t>Pzp</w:t>
      </w:r>
      <w:proofErr w:type="spellEnd"/>
      <w:r w:rsidRPr="001272B9">
        <w:rPr>
          <w:rFonts w:ascii="Times New Roman" w:hAnsi="Times New Roman" w:cs="Times New Roman"/>
        </w:rPr>
        <w:t xml:space="preserve"> </w:t>
      </w:r>
      <w:r w:rsidRPr="001272B9">
        <w:rPr>
          <w:rFonts w:ascii="Times New Roman" w:hAnsi="Times New Roman" w:cs="Times New Roman"/>
          <w:i/>
        </w:rPr>
        <w:t xml:space="preserve">(podać mającą zastosowanie podstawę wykluczenia spośród wymienionych w </w:t>
      </w:r>
      <w:r w:rsidRPr="001272B9">
        <w:rPr>
          <w:rFonts w:ascii="Times New Roman" w:eastAsia="Calibri" w:hAnsi="Times New Roman" w:cs="Times New Roman"/>
          <w:i/>
          <w:lang w:eastAsia="pl-PL"/>
        </w:rPr>
        <w:t>art. 108 ust. 1 pkt 1,2 i 5 lub art. 109 ust. 1 pkt 4 ustawy</w:t>
      </w:r>
      <w:r w:rsidRPr="001272B9">
        <w:rPr>
          <w:rFonts w:ascii="Times New Roman" w:hAnsi="Times New Roman" w:cs="Times New Roman"/>
          <w:i/>
        </w:rPr>
        <w:t>).</w:t>
      </w:r>
      <w:r w:rsidRPr="001272B9">
        <w:rPr>
          <w:rFonts w:ascii="Times New Roman" w:hAnsi="Times New Roman" w:cs="Times New Roman"/>
        </w:rPr>
        <w:t xml:space="preserve"> Jednocześnie oświadczam, że w związku z ww. okolicznością, na podstawie </w:t>
      </w:r>
      <w:r w:rsidRPr="001272B9">
        <w:rPr>
          <w:rFonts w:ascii="Times New Roman" w:eastAsia="Calibri" w:hAnsi="Times New Roman" w:cs="Times New Roman"/>
          <w:lang w:eastAsia="pl-PL"/>
        </w:rPr>
        <w:t xml:space="preserve">na podstawie art. 110 ust. 2 ustawy </w:t>
      </w:r>
      <w:proofErr w:type="spellStart"/>
      <w:r w:rsidRPr="001272B9">
        <w:rPr>
          <w:rFonts w:ascii="Times New Roman" w:eastAsia="Calibri" w:hAnsi="Times New Roman" w:cs="Times New Roman"/>
          <w:lang w:eastAsia="pl-PL"/>
        </w:rPr>
        <w:t>Pzp</w:t>
      </w:r>
      <w:proofErr w:type="spellEnd"/>
      <w:r w:rsidRPr="001272B9">
        <w:rPr>
          <w:rFonts w:ascii="Times New Roman" w:eastAsia="Calibri" w:hAnsi="Times New Roman" w:cs="Times New Roman"/>
          <w:lang w:eastAsia="pl-PL"/>
        </w:rPr>
        <w:t xml:space="preserve"> </w:t>
      </w:r>
      <w:r w:rsidRPr="001272B9">
        <w:rPr>
          <w:rFonts w:ascii="Times New Roman" w:hAnsi="Times New Roman" w:cs="Times New Roman"/>
        </w:rPr>
        <w:t xml:space="preserve">podjąłem następujące czynności: 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…...........………………………………………………………………………………………………</w:t>
      </w:r>
    </w:p>
    <w:p w:rsidR="00EC55A1" w:rsidRPr="001272B9" w:rsidRDefault="00EC55A1" w:rsidP="00EC55A1">
      <w:pPr>
        <w:widowControl w:val="0"/>
        <w:suppressAutoHyphens/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 spełniam warunki udziału w postępowaniu</w:t>
      </w:r>
      <w:r w:rsidRPr="001272B9">
        <w:rPr>
          <w:rFonts w:ascii="Times New Roman" w:eastAsia="Lucida Sans Unicode" w:hAnsi="Times New Roman" w:cs="Times New Roman"/>
          <w:kern w:val="2"/>
          <w:lang w:eastAsia="pl-PL"/>
        </w:rPr>
        <w:t xml:space="preserve"> </w:t>
      </w:r>
      <w:r w:rsidRPr="001272B9">
        <w:rPr>
          <w:rFonts w:ascii="Times New Roman" w:eastAsia="Calibri" w:hAnsi="Times New Roman" w:cs="Times New Roman"/>
          <w:lang w:eastAsia="pl-PL"/>
        </w:rPr>
        <w:t xml:space="preserve">określone przez zamawiającego w Specyfikacji Warunków Zamówienia dot. trybu podstawowego nr </w:t>
      </w:r>
      <w:r w:rsidR="00821F00" w:rsidRPr="00821F00">
        <w:rPr>
          <w:rFonts w:ascii="Times New Roman" w:eastAsia="Calibri" w:hAnsi="Times New Roman" w:cs="Times New Roman"/>
          <w:lang w:eastAsia="pl-PL"/>
        </w:rPr>
        <w:t>DT.OT/230/0</w:t>
      </w:r>
      <w:r w:rsidR="001E3DC3">
        <w:rPr>
          <w:rFonts w:ascii="Times New Roman" w:eastAsia="Calibri" w:hAnsi="Times New Roman" w:cs="Times New Roman"/>
          <w:lang w:eastAsia="pl-PL"/>
        </w:rPr>
        <w:t>2</w:t>
      </w:r>
      <w:r w:rsidR="00821F00" w:rsidRPr="00821F00">
        <w:rPr>
          <w:rFonts w:ascii="Times New Roman" w:eastAsia="Calibri" w:hAnsi="Times New Roman" w:cs="Times New Roman"/>
          <w:lang w:eastAsia="pl-PL"/>
        </w:rPr>
        <w:t>/202</w:t>
      </w:r>
      <w:r w:rsidR="006C3A11">
        <w:rPr>
          <w:rFonts w:ascii="Times New Roman" w:eastAsia="Calibri" w:hAnsi="Times New Roman" w:cs="Times New Roman"/>
          <w:lang w:eastAsia="pl-PL"/>
        </w:rPr>
        <w:t xml:space="preserve">6                         </w:t>
      </w:r>
      <w:r w:rsidR="00821F00" w:rsidRPr="00821F00">
        <w:rPr>
          <w:rFonts w:ascii="Times New Roman" w:eastAsia="Calibri" w:hAnsi="Times New Roman" w:cs="Times New Roman"/>
          <w:lang w:eastAsia="pl-PL"/>
        </w:rPr>
        <w:t xml:space="preserve"> pn. „Sukcesywna dostawa odczynników chemicznych oraz materiałów i akcesoriów eksploatacyjnych dla Instytutu Biocybernetyki i Inżynierii Biomedycznej im. Macieja Nałęcza PAN</w:t>
      </w:r>
      <w:r w:rsidR="001225BB" w:rsidRPr="001225BB">
        <w:rPr>
          <w:rFonts w:ascii="Times New Roman" w:eastAsia="Calibri" w:hAnsi="Times New Roman" w:cs="Times New Roman"/>
          <w:lang w:eastAsia="pl-PL"/>
        </w:rPr>
        <w:t>”</w:t>
      </w:r>
    </w:p>
    <w:p w:rsidR="00EC55A1" w:rsidRPr="001272B9" w:rsidRDefault="00EC55A1" w:rsidP="00B60AF2">
      <w:pPr>
        <w:shd w:val="clear" w:color="auto" w:fill="BFBFBF" w:themeFill="background1" w:themeFillShade="BF"/>
        <w:spacing w:before="120" w:after="0" w:line="360" w:lineRule="auto"/>
        <w:jc w:val="center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b/>
          <w:lang w:eastAsia="pl-PL"/>
        </w:rPr>
        <w:t>INFORMACJA W ZWIĄZKU Z POLEGANIEM NA ZASOBACH PODMIOTÓW UDOSTĘPNIAJĄCYCH</w:t>
      </w:r>
      <w:r w:rsidRPr="001272B9">
        <w:rPr>
          <w:rFonts w:ascii="Times New Roman" w:eastAsia="Calibri" w:hAnsi="Times New Roman" w:cs="Times New Roman"/>
          <w:lang w:eastAsia="pl-PL"/>
        </w:rPr>
        <w:t>:</w:t>
      </w:r>
    </w:p>
    <w:p w:rsidR="00626331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 w celu wykazania spełniania warunków udziału w postępowaniu określonych przez zamawiającego w Specyfikacji Warunków Zamówienia</w:t>
      </w:r>
      <w:r>
        <w:rPr>
          <w:rFonts w:ascii="Times New Roman" w:eastAsia="Calibri" w:hAnsi="Times New Roman" w:cs="Times New Roman"/>
          <w:lang w:eastAsia="pl-PL"/>
        </w:rPr>
        <w:t xml:space="preserve"> d</w:t>
      </w:r>
      <w:r w:rsidR="0016275D">
        <w:rPr>
          <w:rFonts w:ascii="Times New Roman" w:eastAsia="Calibri" w:hAnsi="Times New Roman" w:cs="Times New Roman"/>
          <w:lang w:eastAsia="pl-PL"/>
        </w:rPr>
        <w:t xml:space="preserve">ot. trybu podstawowego </w:t>
      </w:r>
      <w:r w:rsidR="0016275D">
        <w:rPr>
          <w:rFonts w:ascii="Times New Roman" w:eastAsia="Calibri" w:hAnsi="Times New Roman" w:cs="Times New Roman"/>
          <w:lang w:eastAsia="pl-PL"/>
        </w:rPr>
        <w:br/>
        <w:t>nr</w:t>
      </w:r>
      <w:r w:rsidR="00821F00">
        <w:rPr>
          <w:rFonts w:ascii="Times New Roman" w:eastAsia="Calibri" w:hAnsi="Times New Roman" w:cs="Times New Roman"/>
          <w:lang w:eastAsia="pl-PL"/>
        </w:rPr>
        <w:t xml:space="preserve"> </w:t>
      </w:r>
      <w:r w:rsidR="00821F00" w:rsidRPr="00821F00">
        <w:rPr>
          <w:rFonts w:ascii="Times New Roman" w:eastAsia="Calibri" w:hAnsi="Times New Roman" w:cs="Times New Roman"/>
          <w:lang w:eastAsia="pl-PL"/>
        </w:rPr>
        <w:t>DT.OT/230/0</w:t>
      </w:r>
      <w:r w:rsidR="00774C7F">
        <w:rPr>
          <w:rFonts w:ascii="Times New Roman" w:eastAsia="Calibri" w:hAnsi="Times New Roman" w:cs="Times New Roman"/>
          <w:lang w:eastAsia="pl-PL"/>
        </w:rPr>
        <w:t>2</w:t>
      </w:r>
      <w:r w:rsidR="00821F00" w:rsidRPr="00821F00">
        <w:rPr>
          <w:rFonts w:ascii="Times New Roman" w:eastAsia="Calibri" w:hAnsi="Times New Roman" w:cs="Times New Roman"/>
          <w:lang w:eastAsia="pl-PL"/>
        </w:rPr>
        <w:t>/202</w:t>
      </w:r>
      <w:r w:rsidR="00DA740C">
        <w:rPr>
          <w:rFonts w:ascii="Times New Roman" w:eastAsia="Calibri" w:hAnsi="Times New Roman" w:cs="Times New Roman"/>
          <w:lang w:eastAsia="pl-PL"/>
        </w:rPr>
        <w:t>6</w:t>
      </w:r>
      <w:r w:rsidR="00821F00" w:rsidRPr="00821F00">
        <w:rPr>
          <w:rFonts w:ascii="Times New Roman" w:eastAsia="Calibri" w:hAnsi="Times New Roman" w:cs="Times New Roman"/>
          <w:lang w:eastAsia="pl-PL"/>
        </w:rPr>
        <w:t xml:space="preserve"> pn. „Sukcesywna dostawa odczynników chemicznych oraz materiałów                                      i akcesoriów eksploatacyjnych dla Instytutu Biocybernetyki i Inżynierii Biomedycznej im. Macieja Nałęcza PAN</w:t>
      </w:r>
      <w:r>
        <w:rPr>
          <w:rFonts w:ascii="Times New Roman" w:eastAsia="Calibri" w:hAnsi="Times New Roman" w:cs="Times New Roman"/>
          <w:lang w:eastAsia="pl-PL"/>
        </w:rPr>
        <w:t xml:space="preserve"> </w:t>
      </w:r>
      <w:r w:rsidRPr="001272B9">
        <w:rPr>
          <w:rFonts w:ascii="Times New Roman" w:eastAsia="Calibri" w:hAnsi="Times New Roman" w:cs="Times New Roman"/>
          <w:lang w:eastAsia="pl-PL"/>
        </w:rPr>
        <w:t>polegam na zasobach następującego/-</w:t>
      </w:r>
      <w:proofErr w:type="spellStart"/>
      <w:r w:rsidRPr="001272B9">
        <w:rPr>
          <w:rFonts w:ascii="Times New Roman" w:eastAsia="Calibri" w:hAnsi="Times New Roman" w:cs="Times New Roman"/>
          <w:lang w:eastAsia="pl-PL"/>
        </w:rPr>
        <w:t>ych</w:t>
      </w:r>
      <w:proofErr w:type="spellEnd"/>
      <w:r w:rsidRPr="001272B9">
        <w:rPr>
          <w:rFonts w:ascii="Times New Roman" w:eastAsia="Calibri" w:hAnsi="Times New Roman" w:cs="Times New Roman"/>
          <w:lang w:eastAsia="pl-PL"/>
        </w:rPr>
        <w:t xml:space="preserve"> podmiotu/-ów </w:t>
      </w:r>
      <w:r w:rsidRPr="001272B9">
        <w:rPr>
          <w:rFonts w:ascii="Times New Roman" w:eastAsia="Calibri" w:hAnsi="Times New Roman" w:cs="Times New Roman"/>
          <w:lang w:eastAsia="pl-PL"/>
        </w:rPr>
        <w:br/>
        <w:t>udostępniającego/-</w:t>
      </w:r>
      <w:proofErr w:type="spellStart"/>
      <w:r w:rsidRPr="001272B9">
        <w:rPr>
          <w:rFonts w:ascii="Times New Roman" w:eastAsia="Calibri" w:hAnsi="Times New Roman" w:cs="Times New Roman"/>
          <w:lang w:eastAsia="pl-PL"/>
        </w:rPr>
        <w:t>ych</w:t>
      </w:r>
      <w:proofErr w:type="spellEnd"/>
      <w:r w:rsidRPr="001272B9">
        <w:rPr>
          <w:rFonts w:ascii="Times New Roman" w:eastAsia="Calibri" w:hAnsi="Times New Roman" w:cs="Times New Roman"/>
          <w:lang w:eastAsia="pl-PL"/>
        </w:rPr>
        <w:t>: …………………………………………………………………………….……………………</w:t>
      </w:r>
      <w:r w:rsidR="00626331">
        <w:rPr>
          <w:rFonts w:ascii="Times New Roman" w:eastAsia="Calibri" w:hAnsi="Times New Roman" w:cs="Times New Roman"/>
          <w:lang w:eastAsia="pl-PL"/>
        </w:rPr>
        <w:t>….</w:t>
      </w:r>
      <w:r w:rsidRPr="001272B9">
        <w:rPr>
          <w:rFonts w:ascii="Times New Roman" w:eastAsia="Calibri" w:hAnsi="Times New Roman" w:cs="Times New Roman"/>
          <w:lang w:eastAsia="pl-PL"/>
        </w:rPr>
        <w:t xml:space="preserve">……, 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 xml:space="preserve">w następującym zakresie: </w:t>
      </w:r>
    </w:p>
    <w:p w:rsidR="00EC55A1" w:rsidRPr="00B60AF2" w:rsidRDefault="00EC55A1" w:rsidP="00626331">
      <w:pPr>
        <w:spacing w:after="0" w:line="360" w:lineRule="auto"/>
        <w:rPr>
          <w:rFonts w:ascii="Times New Roman" w:eastAsia="Calibri" w:hAnsi="Times New Roman" w:cs="Times New Roman"/>
          <w:i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 xml:space="preserve">…………………………………….......................................................................................................... </w:t>
      </w:r>
      <w:r w:rsidRPr="001272B9">
        <w:rPr>
          <w:rFonts w:ascii="Times New Roman" w:eastAsia="Calibri" w:hAnsi="Times New Roman" w:cs="Times New Roman"/>
          <w:i/>
          <w:lang w:eastAsia="pl-PL"/>
        </w:rPr>
        <w:t>(wskazać podmiot i określić odpowiedni zakres dla wskazanego podmiotu).</w:t>
      </w:r>
    </w:p>
    <w:p w:rsidR="00EC55A1" w:rsidRPr="001272B9" w:rsidRDefault="00EC55A1" w:rsidP="00B60AF2">
      <w:pPr>
        <w:shd w:val="clear" w:color="auto" w:fill="BFBFBF"/>
        <w:spacing w:before="120"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  <w:r w:rsidRPr="001272B9">
        <w:rPr>
          <w:rFonts w:ascii="Times New Roman" w:eastAsia="Calibri" w:hAnsi="Times New Roman" w:cs="Times New Roman"/>
          <w:b/>
          <w:lang w:eastAsia="pl-PL"/>
        </w:rPr>
        <w:t>OŚWIADCZENIE DOTYCZĄCE PODANYCH INFORMACJI:</w:t>
      </w:r>
    </w:p>
    <w:p w:rsidR="00EC55A1" w:rsidRPr="00B60AF2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 wszystkie informacje podane powyżej są aktualne i zgodne z prawdą oraz zostały przedstawione z pełną świadomością konsekwencji wprowadzenia Zamawiającego w błąd przy przedstawianiu informacji.</w:t>
      </w:r>
    </w:p>
    <w:p w:rsidR="00EC55A1" w:rsidRPr="001272B9" w:rsidRDefault="00EC55A1" w:rsidP="00B60AF2">
      <w:pPr>
        <w:shd w:val="clear" w:color="auto" w:fill="BFBFBF" w:themeFill="background1" w:themeFillShade="BF"/>
        <w:spacing w:before="120" w:after="0" w:line="360" w:lineRule="auto"/>
        <w:jc w:val="center"/>
        <w:rPr>
          <w:rFonts w:ascii="Times New Roman" w:hAnsi="Times New Roman" w:cs="Times New Roman"/>
          <w:b/>
        </w:rPr>
      </w:pPr>
      <w:r w:rsidRPr="001272B9">
        <w:rPr>
          <w:rFonts w:ascii="Times New Roman" w:hAnsi="Times New Roman" w:cs="Times New Roman"/>
          <w:b/>
        </w:rPr>
        <w:t>INFORMACJA DOTYCZĄCA DOSTĘPU DO PODMIOTOWYCH ŚRODKÓW DOWODOWYCH: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Wskazuję następujące podmiotowe środki dowodowe, które można uzyskać za pomocą bezpłatnych i ogólnodostępnych baz danych, oraz dane umożliwiające dostęp do tych środków: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1) ......................................................................................................................................................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  <w:i/>
        </w:rPr>
        <w:t>(wskazać podmiotowy środek dowodowy, adres internetowy, wydający urząd lub organ, dokładne dane referencyjne dokumentacji)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lastRenderedPageBreak/>
        <w:t>2) .......................................................................................................................................................</w:t>
      </w:r>
    </w:p>
    <w:p w:rsidR="00EC55A1" w:rsidRPr="00B60AF2" w:rsidRDefault="00EC55A1" w:rsidP="00EC55A1">
      <w:pPr>
        <w:spacing w:after="0" w:line="360" w:lineRule="auto"/>
        <w:jc w:val="both"/>
        <w:rPr>
          <w:rFonts w:ascii="Times New Roman" w:hAnsi="Times New Roman" w:cs="Times New Roman"/>
          <w:i/>
        </w:rPr>
      </w:pPr>
      <w:r w:rsidRPr="001272B9">
        <w:rPr>
          <w:rFonts w:ascii="Times New Roman" w:hAnsi="Times New Roman" w:cs="Times New Roman"/>
          <w:i/>
        </w:rPr>
        <w:t>(wskazać podmiotowy środek dowodowy, adres internetowy, wydający urząd lub organ, dokładne dane referencyjne dokumentacji)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…………………………..….…….</w:t>
      </w:r>
      <w:r w:rsidRPr="001272B9">
        <w:rPr>
          <w:rFonts w:ascii="Times New Roman" w:eastAsia="Times New Roman" w:hAnsi="Times New Roman" w:cs="Times New Roman"/>
          <w:i/>
          <w:lang w:eastAsia="pl-PL"/>
        </w:rPr>
        <w:t xml:space="preserve">, </w:t>
      </w:r>
      <w:r w:rsidRPr="001272B9">
        <w:rPr>
          <w:rFonts w:ascii="Times New Roman" w:eastAsia="Times New Roman" w:hAnsi="Times New Roman" w:cs="Times New Roman"/>
          <w:lang w:eastAsia="pl-PL"/>
        </w:rPr>
        <w:t xml:space="preserve">dnia …………………. r. </w:t>
      </w:r>
    </w:p>
    <w:p w:rsidR="00D11BD5" w:rsidRDefault="00B60AF2" w:rsidP="00D11BD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>
        <w:rPr>
          <w:rFonts w:ascii="Times New Roman" w:eastAsia="Times New Roman" w:hAnsi="Times New Roman" w:cs="Times New Roman"/>
          <w:i/>
          <w:lang w:eastAsia="pl-PL"/>
        </w:rPr>
        <w:t xml:space="preserve">                 (miejscowość)</w:t>
      </w:r>
    </w:p>
    <w:p w:rsidR="00D11BD5" w:rsidRDefault="00D11BD5" w:rsidP="00D11BD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:rsidR="00D11BD5" w:rsidRDefault="00D11BD5" w:rsidP="00D11BD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:rsidR="00FA713D" w:rsidRPr="00D11BD5" w:rsidRDefault="00EC55A1" w:rsidP="00D11BD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B60AF2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kwalifikowany podpis elektroniczny lub podpis zaufany lub podpis osobisty osoby upoważnionej/osób upoważnionych do reprezentowania Wykonawcy/Podmiotu udostępniającego zasoby/Wykonawcy wspólnie ubiegającego się o udzielenie zamówienia –członka konsorcjum</w:t>
      </w:r>
    </w:p>
    <w:sectPr w:rsidR="00FA713D" w:rsidRPr="00D11BD5" w:rsidSect="002B6C84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632B" w:rsidRDefault="00FB632B" w:rsidP="00B60AF2">
      <w:pPr>
        <w:spacing w:after="0" w:line="240" w:lineRule="auto"/>
      </w:pPr>
      <w:r>
        <w:separator/>
      </w:r>
    </w:p>
  </w:endnote>
  <w:endnote w:type="continuationSeparator" w:id="0">
    <w:p w:rsidR="00FB632B" w:rsidRDefault="00FB632B" w:rsidP="00B60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3A11" w:rsidRDefault="006C3A11">
    <w:pPr>
      <w:pStyle w:val="Stopka"/>
    </w:pPr>
    <w:r w:rsidRPr="00162A4C">
      <w:rPr>
        <w:rFonts w:ascii="Times New Roman" w:hAnsi="Times New Roman" w:cs="Times New Roman"/>
        <w:noProof/>
        <w:color w:val="000000"/>
      </w:rPr>
      <w:drawing>
        <wp:inline distT="0" distB="0" distL="0" distR="0" wp14:anchorId="7954A664" wp14:editId="3F803879">
          <wp:extent cx="5760720" cy="562610"/>
          <wp:effectExtent l="0" t="0" r="0" b="889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5626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C3A11" w:rsidRDefault="006C3A1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632B" w:rsidRDefault="00FB632B" w:rsidP="00B60AF2">
      <w:pPr>
        <w:spacing w:after="0" w:line="240" w:lineRule="auto"/>
      </w:pPr>
      <w:r>
        <w:separator/>
      </w:r>
    </w:p>
  </w:footnote>
  <w:footnote w:type="continuationSeparator" w:id="0">
    <w:p w:rsidR="00FB632B" w:rsidRDefault="00FB632B" w:rsidP="00B60A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6B69CD"/>
    <w:multiLevelType w:val="hybridMultilevel"/>
    <w:tmpl w:val="4190AE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5A1"/>
    <w:rsid w:val="0001565C"/>
    <w:rsid w:val="000361C1"/>
    <w:rsid w:val="000C32C8"/>
    <w:rsid w:val="001225BB"/>
    <w:rsid w:val="0016275D"/>
    <w:rsid w:val="001E3DC3"/>
    <w:rsid w:val="002B6C84"/>
    <w:rsid w:val="002F5AD1"/>
    <w:rsid w:val="00355E90"/>
    <w:rsid w:val="003A7A23"/>
    <w:rsid w:val="00454C76"/>
    <w:rsid w:val="00496198"/>
    <w:rsid w:val="0051058A"/>
    <w:rsid w:val="00581558"/>
    <w:rsid w:val="00626331"/>
    <w:rsid w:val="006C3A11"/>
    <w:rsid w:val="006D2246"/>
    <w:rsid w:val="00774C7F"/>
    <w:rsid w:val="00821F00"/>
    <w:rsid w:val="00882DFE"/>
    <w:rsid w:val="008C64DA"/>
    <w:rsid w:val="009569F5"/>
    <w:rsid w:val="00A11CF7"/>
    <w:rsid w:val="00A50643"/>
    <w:rsid w:val="00A53965"/>
    <w:rsid w:val="00AD314E"/>
    <w:rsid w:val="00B60AF2"/>
    <w:rsid w:val="00C00763"/>
    <w:rsid w:val="00D11BD5"/>
    <w:rsid w:val="00DA740C"/>
    <w:rsid w:val="00DD6444"/>
    <w:rsid w:val="00EC55A1"/>
    <w:rsid w:val="00F20C5B"/>
    <w:rsid w:val="00FA713D"/>
    <w:rsid w:val="00FB6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639EBF9"/>
  <w15:docId w15:val="{D19356C6-E23B-4F54-9DDC-CC902C338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C55A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,lp"/>
    <w:basedOn w:val="Normalny"/>
    <w:link w:val="AkapitzlistZnak"/>
    <w:uiPriority w:val="34"/>
    <w:qFormat/>
    <w:rsid w:val="00EC55A1"/>
    <w:pPr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,lp Znak"/>
    <w:link w:val="Akapitzlist"/>
    <w:uiPriority w:val="34"/>
    <w:qFormat/>
    <w:locked/>
    <w:rsid w:val="00EC55A1"/>
  </w:style>
  <w:style w:type="paragraph" w:styleId="Nagwek">
    <w:name w:val="header"/>
    <w:basedOn w:val="Normalny"/>
    <w:link w:val="NagwekZnak"/>
    <w:uiPriority w:val="99"/>
    <w:unhideWhenUsed/>
    <w:rsid w:val="00B60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60AF2"/>
  </w:style>
  <w:style w:type="paragraph" w:styleId="Stopka">
    <w:name w:val="footer"/>
    <w:basedOn w:val="Normalny"/>
    <w:link w:val="StopkaZnak"/>
    <w:uiPriority w:val="99"/>
    <w:unhideWhenUsed/>
    <w:rsid w:val="00B60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60AF2"/>
  </w:style>
  <w:style w:type="paragraph" w:styleId="Tekstdymka">
    <w:name w:val="Balloon Text"/>
    <w:basedOn w:val="Normalny"/>
    <w:link w:val="TekstdymkaZnak"/>
    <w:uiPriority w:val="99"/>
    <w:semiHidden/>
    <w:unhideWhenUsed/>
    <w:rsid w:val="00AD31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31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557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8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664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IBIB PAN</Company>
  <LinksUpToDate>false</LinksUpToDate>
  <CharactersWithSpaces>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Zawistowska</dc:creator>
  <cp:lastModifiedBy>Teresa Obrębska</cp:lastModifiedBy>
  <cp:revision>4</cp:revision>
  <dcterms:created xsi:type="dcterms:W3CDTF">2026-02-24T09:56:00Z</dcterms:created>
  <dcterms:modified xsi:type="dcterms:W3CDTF">2026-02-24T10:11:00Z</dcterms:modified>
</cp:coreProperties>
</file>