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94BB36" w14:textId="1EB8330D" w:rsidR="00BC4C02" w:rsidRPr="005738CC" w:rsidRDefault="00BC4C02" w:rsidP="00BC4C02">
      <w:pPr>
        <w:spacing w:after="0" w:line="276" w:lineRule="auto"/>
        <w:rPr>
          <w:rFonts w:ascii="Times New Roman" w:eastAsia="Calibri" w:hAnsi="Times New Roman" w:cs="Times New Roman"/>
          <w:b/>
        </w:rPr>
      </w:pPr>
      <w:r w:rsidRPr="005738CC">
        <w:rPr>
          <w:rFonts w:ascii="Times New Roman" w:eastAsia="Calibri" w:hAnsi="Times New Roman" w:cs="Times New Roman"/>
          <w:b/>
        </w:rPr>
        <w:t xml:space="preserve">Oznaczenie sprawy: </w:t>
      </w:r>
      <w:r w:rsidR="00A91C5C" w:rsidRPr="00F04E13">
        <w:rPr>
          <w:rFonts w:ascii="Times New Roman" w:hAnsi="Times New Roman" w:cs="Times New Roman"/>
          <w:b/>
          <w:bCs/>
        </w:rPr>
        <w:t>ZSME.DS.26.9.2026</w:t>
      </w:r>
    </w:p>
    <w:p w14:paraId="0FDEC7A9" w14:textId="5F1C8F10" w:rsidR="00BC4C02" w:rsidRPr="005738CC" w:rsidRDefault="00BC4C02" w:rsidP="00BC4C02">
      <w:pPr>
        <w:spacing w:after="0" w:line="276" w:lineRule="auto"/>
        <w:jc w:val="right"/>
        <w:rPr>
          <w:rFonts w:ascii="Times New Roman" w:eastAsia="Calibri" w:hAnsi="Times New Roman" w:cs="Times New Roman"/>
          <w:b/>
        </w:rPr>
      </w:pPr>
      <w:r w:rsidRPr="005738CC">
        <w:rPr>
          <w:rFonts w:ascii="Times New Roman" w:eastAsia="Calibri" w:hAnsi="Times New Roman" w:cs="Times New Roman"/>
          <w:b/>
        </w:rPr>
        <w:t xml:space="preserve">Załącznik nr </w:t>
      </w:r>
      <w:r w:rsidR="005B76CF">
        <w:rPr>
          <w:rFonts w:ascii="Times New Roman" w:eastAsia="Calibri" w:hAnsi="Times New Roman" w:cs="Times New Roman"/>
          <w:b/>
        </w:rPr>
        <w:t xml:space="preserve">4 </w:t>
      </w:r>
      <w:r w:rsidRPr="005738CC">
        <w:rPr>
          <w:rFonts w:ascii="Times New Roman" w:eastAsia="Calibri" w:hAnsi="Times New Roman" w:cs="Times New Roman"/>
          <w:b/>
        </w:rPr>
        <w:t>do SWZ</w:t>
      </w:r>
    </w:p>
    <w:p w14:paraId="709E44FB" w14:textId="77777777" w:rsidR="00BC4C02" w:rsidRPr="005738CC" w:rsidRDefault="00BC4C02" w:rsidP="00BC4C02">
      <w:pPr>
        <w:spacing w:after="0" w:line="276" w:lineRule="auto"/>
        <w:rPr>
          <w:rFonts w:ascii="Times New Roman" w:eastAsia="Calibri" w:hAnsi="Times New Roman" w:cs="Times New Roman"/>
          <w:b/>
        </w:rPr>
      </w:pPr>
    </w:p>
    <w:p w14:paraId="02C93FEF" w14:textId="77777777" w:rsidR="00BC4C02" w:rsidRPr="005738CC" w:rsidRDefault="00BC4C02" w:rsidP="00BC4C02">
      <w:pPr>
        <w:suppressAutoHyphens/>
        <w:snapToGrid w:val="0"/>
        <w:spacing w:after="0" w:line="276" w:lineRule="auto"/>
        <w:jc w:val="center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7DA652EB" w14:textId="77777777" w:rsidR="00BC4C02" w:rsidRPr="005738CC" w:rsidRDefault="00BC4C02" w:rsidP="00BC4C02">
      <w:pPr>
        <w:suppressAutoHyphens/>
        <w:snapToGrid w:val="0"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5738CC">
        <w:rPr>
          <w:rFonts w:ascii="Times New Roman" w:eastAsia="Times New Roman" w:hAnsi="Times New Roman" w:cs="Times New Roman"/>
          <w:b/>
          <w:szCs w:val="20"/>
          <w:lang w:eastAsia="zh-CN"/>
        </w:rPr>
        <w:t>ZAMAWIAJĄCY:</w:t>
      </w:r>
    </w:p>
    <w:p w14:paraId="70C7E9D2" w14:textId="77777777" w:rsidR="00BC4C02" w:rsidRPr="005738CC" w:rsidRDefault="00BC4C02" w:rsidP="00BC4C02">
      <w:pPr>
        <w:suppressAutoHyphens/>
        <w:snapToGrid w:val="0"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21D92113" w14:textId="77777777" w:rsidR="005B76CF" w:rsidRPr="005B76CF" w:rsidRDefault="005B76CF" w:rsidP="005B76CF">
      <w:pPr>
        <w:suppressAutoHyphens/>
        <w:snapToGrid w:val="0"/>
        <w:spacing w:after="0" w:line="276" w:lineRule="auto"/>
        <w:jc w:val="both"/>
        <w:rPr>
          <w:rFonts w:ascii="Times New Roman" w:eastAsia="GungsuhChe" w:hAnsi="Times New Roman" w:cs="Times New Roman"/>
          <w:b/>
          <w:bCs/>
          <w:iCs/>
          <w:lang w:eastAsia="pl-PL"/>
        </w:rPr>
      </w:pPr>
      <w:r w:rsidRPr="005B76CF">
        <w:rPr>
          <w:rFonts w:ascii="Times New Roman" w:eastAsia="GungsuhChe" w:hAnsi="Times New Roman" w:cs="Times New Roman"/>
          <w:b/>
          <w:bCs/>
          <w:iCs/>
          <w:lang w:eastAsia="pl-PL"/>
        </w:rPr>
        <w:t>Zespół Szkół Mechaniczno-Elektrycznych w Żywcu</w:t>
      </w:r>
    </w:p>
    <w:p w14:paraId="21D6A1F5" w14:textId="77777777" w:rsidR="005B76CF" w:rsidRPr="005B76CF" w:rsidRDefault="005B76CF" w:rsidP="005B76CF">
      <w:pPr>
        <w:suppressAutoHyphens/>
        <w:snapToGrid w:val="0"/>
        <w:spacing w:after="0" w:line="276" w:lineRule="auto"/>
        <w:jc w:val="both"/>
        <w:rPr>
          <w:rFonts w:ascii="Times New Roman" w:eastAsia="GungsuhChe" w:hAnsi="Times New Roman" w:cs="Times New Roman"/>
          <w:b/>
          <w:bCs/>
          <w:iCs/>
          <w:lang w:eastAsia="pl-PL"/>
        </w:rPr>
      </w:pPr>
      <w:r w:rsidRPr="005B76CF">
        <w:rPr>
          <w:rFonts w:ascii="Times New Roman" w:eastAsia="GungsuhChe" w:hAnsi="Times New Roman" w:cs="Times New Roman"/>
          <w:b/>
          <w:bCs/>
          <w:iCs/>
          <w:lang w:eastAsia="pl-PL"/>
        </w:rPr>
        <w:t>ul. Komisji Edukacji Narodowej 3</w:t>
      </w:r>
    </w:p>
    <w:p w14:paraId="210BF515" w14:textId="420FF57E" w:rsidR="00BC4C02" w:rsidRPr="006A7303" w:rsidRDefault="005B76CF" w:rsidP="005B76CF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iCs/>
          <w:szCs w:val="20"/>
          <w:lang w:eastAsia="zh-CN"/>
        </w:rPr>
      </w:pPr>
      <w:r w:rsidRPr="005B76CF">
        <w:rPr>
          <w:rFonts w:ascii="Times New Roman" w:eastAsia="GungsuhChe" w:hAnsi="Times New Roman" w:cs="Times New Roman"/>
          <w:b/>
          <w:bCs/>
          <w:iCs/>
          <w:lang w:eastAsia="pl-PL"/>
        </w:rPr>
        <w:t>34-300 Żywiec</w:t>
      </w:r>
    </w:p>
    <w:p w14:paraId="62C5F29B" w14:textId="77777777" w:rsidR="00BC4C02" w:rsidRPr="005738CC" w:rsidRDefault="00BC4C02" w:rsidP="00BC4C02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5EF90530" w14:textId="77777777" w:rsidR="00BC4C02" w:rsidRPr="005738CC" w:rsidRDefault="00BC4C02" w:rsidP="00BC4C02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5738CC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1248FD53" w14:textId="77777777" w:rsidR="00BC4C02" w:rsidRPr="005738CC" w:rsidRDefault="00BC4C02" w:rsidP="00BC4C02">
      <w:pPr>
        <w:spacing w:after="0" w:line="276" w:lineRule="auto"/>
        <w:rPr>
          <w:rFonts w:ascii="Times New Roman" w:eastAsia="Calibri" w:hAnsi="Times New Roman" w:cs="Times New Roman"/>
          <w:b/>
        </w:rPr>
      </w:pPr>
    </w:p>
    <w:p w14:paraId="152B086F" w14:textId="77777777" w:rsidR="00BC4C02" w:rsidRPr="005738CC" w:rsidRDefault="00BC4C02" w:rsidP="00BC4C02">
      <w:pPr>
        <w:spacing w:after="0" w:line="276" w:lineRule="auto"/>
        <w:ind w:right="5670"/>
        <w:rPr>
          <w:rFonts w:ascii="Times New Roman" w:eastAsia="Calibri" w:hAnsi="Times New Roman" w:cs="Times New Roman"/>
        </w:rPr>
      </w:pPr>
      <w:r w:rsidRPr="005738CC">
        <w:rPr>
          <w:rFonts w:ascii="Times New Roman" w:eastAsia="Calibri" w:hAnsi="Times New Roman" w:cs="Times New Roman"/>
        </w:rPr>
        <w:t>………………………………………………………………………………</w:t>
      </w:r>
    </w:p>
    <w:p w14:paraId="2EEF5567" w14:textId="77777777" w:rsidR="00BC4C02" w:rsidRPr="005738CC" w:rsidRDefault="00BC4C02" w:rsidP="00BC4C02">
      <w:pPr>
        <w:spacing w:after="0" w:line="276" w:lineRule="auto"/>
        <w:ind w:right="5670"/>
        <w:rPr>
          <w:rFonts w:ascii="Times New Roman" w:eastAsia="Calibri" w:hAnsi="Times New Roman" w:cs="Times New Roman"/>
        </w:rPr>
      </w:pPr>
    </w:p>
    <w:p w14:paraId="2EAC2A69" w14:textId="77777777" w:rsidR="00BC4C02" w:rsidRPr="005738CC" w:rsidRDefault="00BC4C02" w:rsidP="00BC4C02">
      <w:pPr>
        <w:spacing w:after="0" w:line="276" w:lineRule="auto"/>
        <w:ind w:right="5670"/>
        <w:rPr>
          <w:rFonts w:ascii="Times New Roman" w:eastAsia="Calibri" w:hAnsi="Times New Roman" w:cs="Times New Roman"/>
          <w:i/>
        </w:rPr>
      </w:pPr>
      <w:r w:rsidRPr="005738CC">
        <w:rPr>
          <w:rFonts w:ascii="Times New Roman" w:eastAsia="Times New Roman" w:hAnsi="Times New Roman" w:cs="Times New Roman"/>
          <w:i/>
          <w:lang w:eastAsia="pl-PL"/>
        </w:rPr>
        <w:t>(pełna nazwa/firma, adres)</w:t>
      </w:r>
    </w:p>
    <w:p w14:paraId="1DE3B764" w14:textId="77777777" w:rsidR="00BC4C02" w:rsidRPr="005738CC" w:rsidRDefault="00BC4C02" w:rsidP="00BC4C02">
      <w:pPr>
        <w:spacing w:after="0" w:line="276" w:lineRule="auto"/>
        <w:rPr>
          <w:rFonts w:ascii="Times New Roman" w:eastAsia="Calibri" w:hAnsi="Times New Roman" w:cs="Times New Roman"/>
          <w:sz w:val="24"/>
        </w:rPr>
      </w:pPr>
    </w:p>
    <w:p w14:paraId="3AA6FA8B" w14:textId="77777777" w:rsidR="006A7303" w:rsidRDefault="006A7303" w:rsidP="006A7303">
      <w:pPr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>WYKAZ WYKONANYCH</w:t>
      </w:r>
      <w:r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 DOSTAW</w:t>
      </w:r>
      <w:r>
        <w:rPr>
          <w:rStyle w:val="Odwoanieprzypisudolnego"/>
          <w:rFonts w:ascii="Times New Roman" w:eastAsia="Times New Roman" w:hAnsi="Times New Roman" w:cs="Times New Roman"/>
          <w:b/>
          <w:sz w:val="24"/>
          <w:szCs w:val="20"/>
          <w:lang w:eastAsia="pl-PL"/>
        </w:rPr>
        <w:footnoteReference w:id="1"/>
      </w:r>
    </w:p>
    <w:p w14:paraId="79BF701F" w14:textId="77777777" w:rsidR="00453BC3" w:rsidRPr="008206EA" w:rsidRDefault="00453BC3" w:rsidP="00453BC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</w:p>
    <w:p w14:paraId="403D613A" w14:textId="08DC5699" w:rsidR="00453BC3" w:rsidRDefault="00453BC3" w:rsidP="00453BC3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  <w:r w:rsidRPr="008206EA">
        <w:rPr>
          <w:rFonts w:ascii="Times New Roman" w:hAnsi="Times New Roman" w:cs="Times New Roman"/>
          <w:szCs w:val="21"/>
        </w:rPr>
        <w:t>Na potrzeby postępowania o udzielenie zamówienia publicznego</w:t>
      </w:r>
      <w:r>
        <w:rPr>
          <w:rFonts w:ascii="Times New Roman" w:hAnsi="Times New Roman" w:cs="Times New Roman"/>
          <w:szCs w:val="21"/>
        </w:rPr>
        <w:t xml:space="preserve"> </w:t>
      </w:r>
      <w:r w:rsidR="00DE5840" w:rsidRPr="008206EA">
        <w:rPr>
          <w:rFonts w:ascii="Times New Roman" w:hAnsi="Times New Roman" w:cs="Times New Roman"/>
          <w:szCs w:val="21"/>
        </w:rPr>
        <w:t>pn.</w:t>
      </w:r>
      <w:r w:rsidR="00DE5840">
        <w:rPr>
          <w:rFonts w:ascii="Times New Roman" w:hAnsi="Times New Roman" w:cs="Times New Roman"/>
          <w:szCs w:val="21"/>
        </w:rPr>
        <w:t>:</w:t>
      </w:r>
      <w:r w:rsidR="00DE5840" w:rsidRPr="008206EA">
        <w:rPr>
          <w:rFonts w:ascii="Times New Roman" w:hAnsi="Times New Roman" w:cs="Times New Roman"/>
          <w:szCs w:val="21"/>
        </w:rPr>
        <w:t xml:space="preserve"> </w:t>
      </w:r>
      <w:r w:rsidR="00A91C5C" w:rsidRPr="00A91C5C">
        <w:rPr>
          <w:rFonts w:ascii="Times New Roman" w:eastAsia="Times New Roman" w:hAnsi="Times New Roman" w:cs="Times New Roman"/>
          <w:b/>
          <w:bCs/>
          <w:lang w:eastAsia="pl-PL"/>
        </w:rPr>
        <w:t>Dostawa symulatora spawalniczego i robota spawalniczego dla potrzeb Projektu pn.: „Utworzenie Branżowego Centrum Umiejętności przy Zespole Szkół Mechaniczno-Elektrycznych w Żywcu w dziedzinie energetyki odnawialnej (słonecznej)”</w:t>
      </w:r>
      <w:r w:rsidR="00DE5840" w:rsidRPr="008206EA">
        <w:rPr>
          <w:rFonts w:ascii="Times New Roman" w:eastAsia="Times New Roman" w:hAnsi="Times New Roman" w:cs="Times New Roman"/>
          <w:lang w:eastAsia="pl-PL"/>
        </w:rPr>
        <w:t>,</w:t>
      </w:r>
      <w:r w:rsidR="00DE5840" w:rsidRPr="008206EA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DE5840" w:rsidRPr="008206EA">
        <w:rPr>
          <w:rFonts w:ascii="Times New Roman" w:eastAsia="Times New Roman" w:hAnsi="Times New Roman" w:cs="Times New Roman"/>
          <w:lang w:eastAsia="pl-PL"/>
        </w:rPr>
        <w:t xml:space="preserve">prowadzonego </w:t>
      </w:r>
      <w:r w:rsidR="00DE5840" w:rsidRPr="002A28A4">
        <w:rPr>
          <w:rFonts w:ascii="Times New Roman" w:eastAsia="Times New Roman" w:hAnsi="Times New Roman" w:cs="Times New Roman"/>
          <w:lang w:eastAsia="pl-PL"/>
        </w:rPr>
        <w:t xml:space="preserve">przez </w:t>
      </w:r>
      <w:r w:rsidR="005B76CF" w:rsidRPr="000F655C">
        <w:rPr>
          <w:rFonts w:ascii="Times New Roman" w:eastAsia="SimSun" w:hAnsi="Times New Roman" w:cs="Times New Roman"/>
          <w:kern w:val="3"/>
          <w:lang w:eastAsia="zh-CN" w:bidi="hi-IN"/>
        </w:rPr>
        <w:t>Zespół Szkół Mechaniczno-Elektrycznych w Żywcu</w:t>
      </w:r>
      <w:r>
        <w:rPr>
          <w:rFonts w:ascii="Times New Roman" w:hAnsi="Times New Roman" w:cs="Times New Roman"/>
          <w:szCs w:val="21"/>
        </w:rPr>
        <w:t xml:space="preserve">, </w:t>
      </w:r>
    </w:p>
    <w:p w14:paraId="0DC7D39A" w14:textId="77777777" w:rsidR="00453BC3" w:rsidRDefault="00453BC3" w:rsidP="00453BC3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</w:p>
    <w:p w14:paraId="460D7324" w14:textId="77777777" w:rsidR="00453BC3" w:rsidRPr="008206EA" w:rsidRDefault="00453BC3" w:rsidP="00453BC3">
      <w:pPr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  <w:r w:rsidRPr="00D43C8C">
        <w:rPr>
          <w:rFonts w:ascii="Times New Roman" w:hAnsi="Times New Roman" w:cs="Times New Roman"/>
          <w:b/>
          <w:szCs w:val="21"/>
        </w:rPr>
        <w:t>OŚWIADCZAM(Y), ŻE:</w:t>
      </w:r>
    </w:p>
    <w:p w14:paraId="0D070EC3" w14:textId="77777777" w:rsidR="00453BC3" w:rsidRPr="00C47953" w:rsidRDefault="00453BC3" w:rsidP="00453BC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62CE0AC8" w14:textId="300D7683" w:rsidR="00C47953" w:rsidRDefault="006A730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szCs w:val="20"/>
          <w:lang w:eastAsia="pl-PL"/>
        </w:rPr>
        <w:t xml:space="preserve">wykonałem(liśmy) </w:t>
      </w:r>
      <w:r>
        <w:rPr>
          <w:rFonts w:ascii="Times New Roman" w:eastAsia="Times New Roman" w:hAnsi="Times New Roman" w:cs="Times New Roman"/>
          <w:szCs w:val="20"/>
          <w:lang w:eastAsia="pl-PL"/>
        </w:rPr>
        <w:t>w</w:t>
      </w:r>
      <w:r w:rsidRPr="00C47953">
        <w:rPr>
          <w:rFonts w:ascii="Times New Roman" w:eastAsia="Times New Roman" w:hAnsi="Times New Roman" w:cs="Times New Roman"/>
          <w:szCs w:val="20"/>
          <w:lang w:eastAsia="pl-PL"/>
        </w:rPr>
        <w:t xml:space="preserve"> okresie ostatnich </w:t>
      </w:r>
      <w:r w:rsidRPr="006A7303">
        <w:rPr>
          <w:rFonts w:ascii="Times New Roman" w:eastAsia="Times New Roman" w:hAnsi="Times New Roman" w:cs="Times New Roman"/>
          <w:szCs w:val="20"/>
          <w:lang w:eastAsia="pl-PL"/>
        </w:rPr>
        <w:t>3 lat</w:t>
      </w:r>
      <w:r w:rsidRPr="00C47953">
        <w:rPr>
          <w:rFonts w:ascii="Times New Roman" w:eastAsia="Times New Roman" w:hAnsi="Times New Roman" w:cs="Times New Roman"/>
          <w:szCs w:val="20"/>
          <w:lang w:eastAsia="pl-PL"/>
        </w:rPr>
        <w:t xml:space="preserve"> przed upływem terminu składania ofert następujące </w:t>
      </w:r>
      <w:r>
        <w:rPr>
          <w:rFonts w:ascii="Times New Roman" w:eastAsia="Times New Roman" w:hAnsi="Times New Roman" w:cs="Times New Roman"/>
          <w:szCs w:val="20"/>
          <w:lang w:eastAsia="pl-PL"/>
        </w:rPr>
        <w:t>dostawy</w:t>
      </w:r>
      <w:r w:rsidRPr="00C47953">
        <w:rPr>
          <w:rFonts w:ascii="Times New Roman" w:eastAsia="Times New Roman" w:hAnsi="Times New Roman" w:cs="Times New Roman"/>
          <w:szCs w:val="20"/>
          <w:lang w:eastAsia="pl-PL"/>
        </w:rPr>
        <w:t>:</w:t>
      </w:r>
    </w:p>
    <w:p w14:paraId="2A77BE46" w14:textId="77777777" w:rsidR="006A7303" w:rsidRPr="00C47953" w:rsidRDefault="006A730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tbl>
      <w:tblPr>
        <w:tblW w:w="9173" w:type="dxa"/>
        <w:tblInd w:w="-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"/>
        <w:gridCol w:w="2932"/>
        <w:gridCol w:w="1154"/>
        <w:gridCol w:w="1429"/>
        <w:gridCol w:w="1440"/>
        <w:gridCol w:w="1577"/>
      </w:tblGrid>
      <w:tr w:rsidR="006A7303" w:rsidRPr="00C47953" w14:paraId="6E268BE5" w14:textId="77777777" w:rsidTr="001144B2">
        <w:trPr>
          <w:cantSplit/>
          <w:trHeight w:val="1612"/>
          <w:tblHeader/>
        </w:trPr>
        <w:tc>
          <w:tcPr>
            <w:tcW w:w="64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3DD8A4F3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lastRenderedPageBreak/>
              <w:t>L.p.</w:t>
            </w:r>
          </w:p>
        </w:tc>
        <w:tc>
          <w:tcPr>
            <w:tcW w:w="2932" w:type="dxa"/>
            <w:vMerge w:val="restart"/>
            <w:tcBorders>
              <w:top w:val="single" w:sz="12" w:space="0" w:color="000000"/>
              <w:left w:val="single" w:sz="6" w:space="0" w:color="000000"/>
              <w:bottom w:val="nil"/>
            </w:tcBorders>
            <w:vAlign w:val="center"/>
          </w:tcPr>
          <w:p w14:paraId="3B3CD3FF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Rodzaj i przedmiot </w:t>
            </w: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dostaw</w:t>
            </w: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 wraz z ich krótkim opisem</w:t>
            </w:r>
          </w:p>
        </w:tc>
        <w:tc>
          <w:tcPr>
            <w:tcW w:w="258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79DAFAF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Data wykonania</w:t>
            </w: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 </w:t>
            </w:r>
          </w:p>
        </w:tc>
        <w:tc>
          <w:tcPr>
            <w:tcW w:w="1440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14:paraId="6769A271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Odbiorca (nazwa, adres)</w:t>
            </w:r>
          </w:p>
        </w:tc>
        <w:tc>
          <w:tcPr>
            <w:tcW w:w="1577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A89A908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Nazwa Wykonawcy</w:t>
            </w:r>
          </w:p>
        </w:tc>
      </w:tr>
      <w:tr w:rsidR="006A7303" w:rsidRPr="00C47953" w14:paraId="53767424" w14:textId="77777777" w:rsidTr="001144B2">
        <w:trPr>
          <w:cantSplit/>
          <w:trHeight w:val="652"/>
          <w:tblHeader/>
        </w:trPr>
        <w:tc>
          <w:tcPr>
            <w:tcW w:w="641" w:type="dxa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</w:tcPr>
          <w:p w14:paraId="57D1B0EC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932" w:type="dxa"/>
            <w:vMerge/>
            <w:tcBorders>
              <w:left w:val="single" w:sz="6" w:space="0" w:color="000000"/>
              <w:bottom w:val="single" w:sz="6" w:space="0" w:color="000000"/>
            </w:tcBorders>
          </w:tcPr>
          <w:p w14:paraId="227D3AC2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14:paraId="3943E2F8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val="x-none"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val="x-none" w:eastAsia="pl-PL"/>
              </w:rPr>
              <w:t>początek (data)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14:paraId="7C670A4C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val="x-none"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val="x-none" w:eastAsia="pl-PL"/>
              </w:rPr>
              <w:t>zakończenie (data)</w:t>
            </w:r>
          </w:p>
        </w:tc>
        <w:tc>
          <w:tcPr>
            <w:tcW w:w="1440" w:type="dxa"/>
            <w:vMerge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8030D62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val="x-none" w:eastAsia="pl-PL"/>
              </w:rPr>
            </w:pPr>
          </w:p>
        </w:tc>
        <w:tc>
          <w:tcPr>
            <w:tcW w:w="1577" w:type="dxa"/>
            <w:vMerge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825212C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6A7303" w:rsidRPr="00C47953" w14:paraId="61A8ABBC" w14:textId="77777777" w:rsidTr="001144B2">
        <w:trPr>
          <w:cantSplit/>
          <w:trHeight w:val="829"/>
        </w:trPr>
        <w:tc>
          <w:tcPr>
            <w:tcW w:w="6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02527D25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1.</w:t>
            </w:r>
          </w:p>
        </w:tc>
        <w:tc>
          <w:tcPr>
            <w:tcW w:w="2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197B5C8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24257C1F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4D178029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15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99C8900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4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5409241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9378581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5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209810E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6A7303" w:rsidRPr="00C47953" w14:paraId="41E2FCDC" w14:textId="77777777" w:rsidTr="001144B2">
        <w:trPr>
          <w:cantSplit/>
          <w:trHeight w:val="829"/>
        </w:trPr>
        <w:tc>
          <w:tcPr>
            <w:tcW w:w="6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1ED1273C" w14:textId="3829A734" w:rsidR="006A7303" w:rsidRDefault="006A7303" w:rsidP="001144B2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2.</w:t>
            </w:r>
          </w:p>
        </w:tc>
        <w:tc>
          <w:tcPr>
            <w:tcW w:w="2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8DAFDC4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15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446214A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4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17812F5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67C439B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5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83A5BDE" w14:textId="77777777" w:rsidR="006A7303" w:rsidRPr="00C47953" w:rsidRDefault="006A7303" w:rsidP="001144B2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</w:tbl>
    <w:p w14:paraId="7A327848" w14:textId="77777777" w:rsidR="006A7303" w:rsidRDefault="006A730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pl-PL"/>
        </w:rPr>
      </w:pPr>
    </w:p>
    <w:p w14:paraId="4B8E4CC0" w14:textId="0F8847AD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>UWAGA</w:t>
      </w:r>
    </w:p>
    <w:p w14:paraId="2D23422F" w14:textId="77777777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3CAED626" w14:textId="0DE16E19" w:rsidR="00C47953" w:rsidRPr="00C47953" w:rsidRDefault="006A730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W wykazie </w:t>
      </w:r>
      <w:r>
        <w:rPr>
          <w:rFonts w:ascii="Times New Roman" w:eastAsia="Times New Roman" w:hAnsi="Times New Roman" w:cs="Times New Roman"/>
          <w:b/>
          <w:szCs w:val="20"/>
          <w:lang w:eastAsia="pl-PL"/>
        </w:rPr>
        <w:t>dostaw</w:t>
      </w: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, Wykonawca zobowiązany jest wskazać informacje o wykonanych przez siebie </w:t>
      </w:r>
      <w:r>
        <w:rPr>
          <w:rFonts w:ascii="Times New Roman" w:eastAsia="Times New Roman" w:hAnsi="Times New Roman" w:cs="Times New Roman"/>
          <w:b/>
          <w:szCs w:val="20"/>
          <w:lang w:eastAsia="pl-PL"/>
        </w:rPr>
        <w:t>dostawach,</w:t>
      </w: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które spełniają wymagania, o których mowa w </w:t>
      </w:r>
      <w:r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rozdziale IV pkt </w:t>
      </w:r>
      <w:r w:rsidR="005B76CF">
        <w:rPr>
          <w:rFonts w:ascii="Times New Roman" w:eastAsia="Times New Roman" w:hAnsi="Times New Roman" w:cs="Times New Roman"/>
          <w:b/>
          <w:szCs w:val="20"/>
          <w:lang w:eastAsia="pl-PL"/>
        </w:rPr>
        <w:t>1.2.4.1</w:t>
      </w:r>
      <w:r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S</w:t>
      </w: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>WZ, i są wystarczające dla uznania, iż Wykonawca spełnia warunek udziału w postępowaniu opisany w treści tej regulacji.</w:t>
      </w:r>
    </w:p>
    <w:p w14:paraId="1A5A37D0" w14:textId="77777777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121BEF65" w14:textId="77777777" w:rsidR="003E4BD6" w:rsidRPr="003E4BD6" w:rsidRDefault="003E4BD6" w:rsidP="003E4BD6">
      <w:pPr>
        <w:autoSpaceDE w:val="0"/>
        <w:autoSpaceDN w:val="0"/>
        <w:spacing w:after="0" w:line="276" w:lineRule="auto"/>
        <w:jc w:val="both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54BBBE72" w14:textId="77777777" w:rsidR="00D76E32" w:rsidRPr="00D76E32" w:rsidRDefault="00D76E32" w:rsidP="00D76E3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41860391" w14:textId="77777777" w:rsidR="00D76E32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 xml:space="preserve">………..…………….……. </w:t>
      </w:r>
      <w:r w:rsidRPr="007E0150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7E0150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7E0150">
        <w:rPr>
          <w:rFonts w:ascii="Times New Roman" w:hAnsi="Times New Roman" w:cs="Times New Roman"/>
          <w:sz w:val="20"/>
          <w:szCs w:val="20"/>
        </w:rPr>
        <w:t>dnia ……</w:t>
      </w:r>
      <w:proofErr w:type="gramStart"/>
      <w:r w:rsidRPr="007E0150">
        <w:rPr>
          <w:rFonts w:ascii="Times New Roman" w:hAnsi="Times New Roman" w:cs="Times New Roman"/>
          <w:sz w:val="20"/>
          <w:szCs w:val="20"/>
        </w:rPr>
        <w:t>…….</w:t>
      </w:r>
      <w:proofErr w:type="gramEnd"/>
      <w:r w:rsidRPr="007E0150">
        <w:rPr>
          <w:rFonts w:ascii="Times New Roman" w:hAnsi="Times New Roman" w:cs="Times New Roman"/>
          <w:sz w:val="20"/>
          <w:szCs w:val="20"/>
        </w:rPr>
        <w:t xml:space="preserve">……. r. </w:t>
      </w:r>
    </w:p>
    <w:p w14:paraId="4D439795" w14:textId="77777777" w:rsidR="00D76E32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51B1B07" w14:textId="77777777" w:rsidR="00D76E32" w:rsidRPr="007E0150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BE8A498" w14:textId="77777777" w:rsidR="00D76E32" w:rsidRPr="007E0150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56FF5F3E" w14:textId="77777777" w:rsidR="00200302" w:rsidRPr="003E4BD6" w:rsidRDefault="00D76E32" w:rsidP="003E4BD6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7E0150">
        <w:rPr>
          <w:rFonts w:ascii="Times New Roman" w:hAnsi="Times New Roman" w:cs="Times New Roman"/>
          <w:i/>
          <w:sz w:val="16"/>
          <w:szCs w:val="16"/>
        </w:rPr>
        <w:t>(podpis)</w:t>
      </w:r>
      <w:r w:rsidR="003E4BD6">
        <w:rPr>
          <w:rFonts w:ascii="Times New Roman" w:hAnsi="Times New Roman" w:cs="Times New Roman"/>
          <w:i/>
          <w:sz w:val="16"/>
          <w:szCs w:val="16"/>
        </w:rPr>
        <w:t xml:space="preserve"> </w:t>
      </w:r>
    </w:p>
    <w:sectPr w:rsidR="00200302" w:rsidRPr="003E4BD6" w:rsidSect="006A7303">
      <w:headerReference w:type="first" r:id="rId6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E4B68B" w14:textId="77777777" w:rsidR="00845411" w:rsidRDefault="00845411" w:rsidP="006C064D">
      <w:pPr>
        <w:spacing w:after="0" w:line="240" w:lineRule="auto"/>
      </w:pPr>
      <w:r>
        <w:separator/>
      </w:r>
    </w:p>
  </w:endnote>
  <w:endnote w:type="continuationSeparator" w:id="0">
    <w:p w14:paraId="5635B4CF" w14:textId="77777777" w:rsidR="00845411" w:rsidRDefault="00845411" w:rsidP="006C06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ungsuh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5B046D" w14:textId="77777777" w:rsidR="00845411" w:rsidRDefault="00845411" w:rsidP="006C064D">
      <w:pPr>
        <w:spacing w:after="0" w:line="240" w:lineRule="auto"/>
      </w:pPr>
      <w:r>
        <w:separator/>
      </w:r>
    </w:p>
  </w:footnote>
  <w:footnote w:type="continuationSeparator" w:id="0">
    <w:p w14:paraId="5788E0EF" w14:textId="77777777" w:rsidR="00845411" w:rsidRDefault="00845411" w:rsidP="006C064D">
      <w:pPr>
        <w:spacing w:after="0" w:line="240" w:lineRule="auto"/>
      </w:pPr>
      <w:r>
        <w:continuationSeparator/>
      </w:r>
    </w:p>
  </w:footnote>
  <w:footnote w:id="1">
    <w:p w14:paraId="4FC215D2" w14:textId="77777777" w:rsidR="006A7303" w:rsidRPr="006C064D" w:rsidRDefault="006A7303" w:rsidP="006A7303">
      <w:pPr>
        <w:pStyle w:val="Tekstprzypisudolnego"/>
        <w:jc w:val="both"/>
        <w:rPr>
          <w:rFonts w:ascii="Times New Roman" w:hAnsi="Times New Roman" w:cs="Times New Roman"/>
        </w:rPr>
      </w:pPr>
      <w:r w:rsidRPr="006C064D">
        <w:rPr>
          <w:rStyle w:val="Odwoanieprzypisudolnego"/>
          <w:rFonts w:ascii="Times New Roman" w:hAnsi="Times New Roman" w:cs="Times New Roman"/>
        </w:rPr>
        <w:footnoteRef/>
      </w:r>
      <w:r w:rsidRPr="006C064D">
        <w:rPr>
          <w:rFonts w:ascii="Times New Roman" w:hAnsi="Times New Roman" w:cs="Times New Roman"/>
        </w:rPr>
        <w:t xml:space="preserve"> Zgodnie z § 9 ust. 3 pkt 2) rozporządzenia Ministra Rozwoju, Pracy i Technologii z dnia 23 grudnia 2020 r. w sprawie podmiotowych środków dowodowych oraz innych dokumentów lub oświadczeń, jakich może żądać zamawiający od wykonawcy (Dz. U. poz. 2415), jeżeli wykonawca powołuje się na doświadczenie w realizacji robót budowlanych, dostaw lub usług, wykonywanych wspólnie z innymi wykonawcami, wykaz dotyczy dostaw lub usług, w których wykonaniu wykonawca ten bezpośrednio uczestniczył, a w przypadku świadczeń powtarzających się lub ciągłych, w których wykonywaniu bezpośrednio uczestniczył lub uczestniczy</w:t>
      </w:r>
      <w:r>
        <w:rPr>
          <w:rFonts w:ascii="Times New Roman" w:hAnsi="Times New Roman" w:cs="Times New Roman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8402AC" w14:textId="3DBD4424" w:rsidR="005B76CF" w:rsidRDefault="005B76CF">
    <w:pPr>
      <w:pStyle w:val="Nagwek"/>
    </w:pPr>
    <w:r w:rsidRPr="006E5D3D">
      <w:rPr>
        <w:rFonts w:ascii="Times New Roman" w:eastAsia="Times New Roman" w:hAnsi="Times New Roman" w:cs="Times New Roman"/>
        <w:noProof/>
        <w:sz w:val="20"/>
        <w:szCs w:val="24"/>
        <w:lang w:eastAsia="pl-PL"/>
      </w:rPr>
      <w:drawing>
        <wp:anchor distT="0" distB="0" distL="114300" distR="114300" simplePos="0" relativeHeight="251659264" behindDoc="0" locked="0" layoutInCell="1" allowOverlap="1" wp14:anchorId="20EBED01" wp14:editId="6291BEF8">
          <wp:simplePos x="0" y="0"/>
          <wp:positionH relativeFrom="margin">
            <wp:posOffset>-200025</wp:posOffset>
          </wp:positionH>
          <wp:positionV relativeFrom="paragraph">
            <wp:posOffset>-257810</wp:posOffset>
          </wp:positionV>
          <wp:extent cx="6151245" cy="756285"/>
          <wp:effectExtent l="0" t="0" r="1905" b="5715"/>
          <wp:wrapSquare wrapText="bothSides"/>
          <wp:docPr id="1504848484" name="Obraz 150484848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1245" cy="7562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6E32"/>
    <w:rsid w:val="00071D88"/>
    <w:rsid w:val="00132B22"/>
    <w:rsid w:val="0016513A"/>
    <w:rsid w:val="001D634E"/>
    <w:rsid w:val="00200302"/>
    <w:rsid w:val="002A3BCD"/>
    <w:rsid w:val="002B458A"/>
    <w:rsid w:val="002D3C86"/>
    <w:rsid w:val="00306CD9"/>
    <w:rsid w:val="003D1F88"/>
    <w:rsid w:val="003E4BD6"/>
    <w:rsid w:val="003F0E91"/>
    <w:rsid w:val="00453BC3"/>
    <w:rsid w:val="004B65F0"/>
    <w:rsid w:val="00552D18"/>
    <w:rsid w:val="005730B3"/>
    <w:rsid w:val="005B76CF"/>
    <w:rsid w:val="0069214C"/>
    <w:rsid w:val="006A7303"/>
    <w:rsid w:val="006C064D"/>
    <w:rsid w:val="00714E4C"/>
    <w:rsid w:val="00716130"/>
    <w:rsid w:val="00717B90"/>
    <w:rsid w:val="00736079"/>
    <w:rsid w:val="0077165E"/>
    <w:rsid w:val="0077697E"/>
    <w:rsid w:val="00845411"/>
    <w:rsid w:val="008A30C2"/>
    <w:rsid w:val="008E27BD"/>
    <w:rsid w:val="008E6204"/>
    <w:rsid w:val="00932442"/>
    <w:rsid w:val="00965816"/>
    <w:rsid w:val="00A47192"/>
    <w:rsid w:val="00A765EA"/>
    <w:rsid w:val="00A91C5C"/>
    <w:rsid w:val="00B57A99"/>
    <w:rsid w:val="00B57E07"/>
    <w:rsid w:val="00B64DDC"/>
    <w:rsid w:val="00BC4C02"/>
    <w:rsid w:val="00C47953"/>
    <w:rsid w:val="00CB042A"/>
    <w:rsid w:val="00D469CF"/>
    <w:rsid w:val="00D76E32"/>
    <w:rsid w:val="00DE5840"/>
    <w:rsid w:val="00EE6B4D"/>
    <w:rsid w:val="00F41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790227"/>
  <w15:chartTrackingRefBased/>
  <w15:docId w15:val="{93B5F86B-10BE-4DE2-8A43-D3F07A4CA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C064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C064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C064D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6A73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A7303"/>
  </w:style>
  <w:style w:type="paragraph" w:styleId="Stopka">
    <w:name w:val="footer"/>
    <w:basedOn w:val="Normalny"/>
    <w:link w:val="StopkaZnak"/>
    <w:uiPriority w:val="99"/>
    <w:unhideWhenUsed/>
    <w:rsid w:val="006A73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A73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188</Words>
  <Characters>1128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Bartek</dc:creator>
  <cp:keywords/>
  <dc:description/>
  <cp:lastModifiedBy>Bartłomiej Kruszyński</cp:lastModifiedBy>
  <cp:revision>22</cp:revision>
  <dcterms:created xsi:type="dcterms:W3CDTF">2021-07-29T06:03:00Z</dcterms:created>
  <dcterms:modified xsi:type="dcterms:W3CDTF">2026-02-16T05:39:00Z</dcterms:modified>
</cp:coreProperties>
</file>