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B57689" w14:textId="62B2E68B" w:rsidR="00303CF1" w:rsidRPr="00A22E35" w:rsidRDefault="00303CF1" w:rsidP="004569B2">
      <w:pPr>
        <w:spacing w:line="360" w:lineRule="auto"/>
        <w:ind w:left="5246" w:firstLine="708"/>
        <w:jc w:val="right"/>
        <w:rPr>
          <w:rFonts w:ascii="Arial" w:eastAsia="Calibri" w:hAnsi="Arial" w:cs="Arial"/>
          <w:bCs/>
          <w:color w:val="000000" w:themeColor="text1"/>
          <w:sz w:val="16"/>
          <w:szCs w:val="16"/>
        </w:rPr>
      </w:pPr>
      <w:r w:rsidRPr="00A22E35">
        <w:rPr>
          <w:rFonts w:ascii="Arial" w:eastAsia="Calibri" w:hAnsi="Arial" w:cs="Arial"/>
          <w:bCs/>
          <w:color w:val="000000" w:themeColor="text1"/>
          <w:sz w:val="16"/>
          <w:szCs w:val="16"/>
        </w:rPr>
        <w:t>Załącznik nr 2</w:t>
      </w:r>
      <w:r w:rsidR="00D4085B" w:rsidRPr="00A22E35">
        <w:rPr>
          <w:rFonts w:ascii="Arial" w:eastAsia="Calibri" w:hAnsi="Arial" w:cs="Arial"/>
          <w:bCs/>
          <w:color w:val="000000" w:themeColor="text1"/>
          <w:sz w:val="16"/>
          <w:szCs w:val="16"/>
        </w:rPr>
        <w:t>a</w:t>
      </w:r>
      <w:r w:rsidR="00885E03" w:rsidRPr="00A22E35">
        <w:rPr>
          <w:rFonts w:ascii="Arial" w:eastAsia="Calibri" w:hAnsi="Arial" w:cs="Arial"/>
          <w:bCs/>
          <w:color w:val="000000" w:themeColor="text1"/>
          <w:sz w:val="16"/>
          <w:szCs w:val="16"/>
        </w:rPr>
        <w:t xml:space="preserve"> do SWZ</w:t>
      </w:r>
    </w:p>
    <w:p w14:paraId="42AFC128" w14:textId="77777777" w:rsidR="00885E03" w:rsidRPr="00A22E35" w:rsidRDefault="00885E03" w:rsidP="00885E03">
      <w:pPr>
        <w:spacing w:line="360" w:lineRule="auto"/>
        <w:ind w:left="3540" w:firstLine="708"/>
        <w:rPr>
          <w:rFonts w:ascii="Arial" w:hAnsi="Arial" w:cs="Arial"/>
          <w:b/>
          <w:color w:val="000000" w:themeColor="text1"/>
          <w:u w:val="single"/>
        </w:rPr>
      </w:pPr>
      <w:r w:rsidRPr="00A22E35">
        <w:rPr>
          <w:rFonts w:ascii="Arial" w:hAnsi="Arial" w:cs="Arial"/>
          <w:b/>
          <w:color w:val="000000" w:themeColor="text1"/>
          <w:u w:val="single"/>
        </w:rPr>
        <w:t>Zamawiający:</w:t>
      </w:r>
    </w:p>
    <w:p w14:paraId="6B91FE82" w14:textId="77777777" w:rsidR="00885E03" w:rsidRPr="00A22E35" w:rsidRDefault="00885E03" w:rsidP="00885E03">
      <w:pPr>
        <w:spacing w:line="360" w:lineRule="auto"/>
        <w:ind w:left="3540" w:firstLine="708"/>
        <w:rPr>
          <w:rFonts w:ascii="Arial" w:hAnsi="Arial" w:cs="Arial"/>
          <w:color w:val="000000" w:themeColor="text1"/>
        </w:rPr>
      </w:pPr>
      <w:bookmarkStart w:id="0" w:name="_Hlk66790248"/>
      <w:r w:rsidRPr="00A22E35">
        <w:rPr>
          <w:rFonts w:ascii="Arial" w:hAnsi="Arial" w:cs="Arial"/>
          <w:color w:val="000000" w:themeColor="text1"/>
        </w:rPr>
        <w:t>Zarząd Dróg i Gospodarki Komunalnej w Kłobucku</w:t>
      </w:r>
    </w:p>
    <w:p w14:paraId="5ADDBF68" w14:textId="77777777" w:rsidR="00885E03" w:rsidRPr="00A22E35" w:rsidRDefault="00885E03" w:rsidP="00885E03">
      <w:pPr>
        <w:spacing w:line="360" w:lineRule="auto"/>
        <w:ind w:left="3540" w:firstLine="708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ul. 11 Listopada  81</w:t>
      </w:r>
    </w:p>
    <w:p w14:paraId="0804CE21" w14:textId="77777777" w:rsidR="00885E03" w:rsidRPr="00A22E35" w:rsidRDefault="00885E03" w:rsidP="00885E03">
      <w:pPr>
        <w:spacing w:line="360" w:lineRule="auto"/>
        <w:ind w:left="3540" w:firstLine="708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42 – 100 Kłobuck</w:t>
      </w:r>
    </w:p>
    <w:p w14:paraId="3B647732" w14:textId="77777777" w:rsidR="00885E03" w:rsidRPr="00A22E35" w:rsidRDefault="00885E03" w:rsidP="00885E03">
      <w:pPr>
        <w:spacing w:line="360" w:lineRule="auto"/>
        <w:ind w:left="3540" w:firstLine="708"/>
        <w:rPr>
          <w:rFonts w:ascii="Arial" w:hAnsi="Arial" w:cs="Arial"/>
          <w:color w:val="000000" w:themeColor="text1"/>
        </w:rPr>
      </w:pPr>
    </w:p>
    <w:bookmarkEnd w:id="0"/>
    <w:p w14:paraId="183D7D47" w14:textId="77777777" w:rsidR="00885E03" w:rsidRPr="00A22E35" w:rsidRDefault="00885E03" w:rsidP="00885E03">
      <w:pPr>
        <w:rPr>
          <w:rFonts w:ascii="Arial" w:hAnsi="Arial" w:cs="Arial"/>
          <w:b/>
          <w:color w:val="000000" w:themeColor="text1"/>
          <w:u w:val="single"/>
        </w:rPr>
      </w:pPr>
      <w:r w:rsidRPr="00A22E35">
        <w:rPr>
          <w:rFonts w:ascii="Arial" w:hAnsi="Arial" w:cs="Arial"/>
          <w:b/>
          <w:color w:val="000000" w:themeColor="text1"/>
          <w:u w:val="single"/>
        </w:rPr>
        <w:t>Wykonawca</w:t>
      </w:r>
      <w:r w:rsidRPr="00A22E35">
        <w:rPr>
          <w:rFonts w:ascii="Arial" w:hAnsi="Arial" w:cs="Arial"/>
          <w:b/>
          <w:color w:val="000000" w:themeColor="text1"/>
        </w:rPr>
        <w:t>:</w:t>
      </w:r>
    </w:p>
    <w:p w14:paraId="09FBC48B" w14:textId="77777777" w:rsidR="00885E03" w:rsidRPr="00A22E35" w:rsidRDefault="00885E03" w:rsidP="00885E03">
      <w:pPr>
        <w:ind w:right="5954"/>
        <w:rPr>
          <w:rFonts w:ascii="Arial" w:hAnsi="Arial" w:cs="Arial"/>
          <w:i/>
          <w:color w:val="000000" w:themeColor="text1"/>
          <w:sz w:val="16"/>
        </w:rPr>
      </w:pPr>
      <w:r w:rsidRPr="00A22E35">
        <w:rPr>
          <w:rFonts w:ascii="Arial" w:hAnsi="Arial" w:cs="Arial"/>
          <w:color w:val="000000" w:themeColor="text1"/>
        </w:rPr>
        <w:t>………………………………………..</w:t>
      </w:r>
    </w:p>
    <w:p w14:paraId="1AAFC15F" w14:textId="77777777" w:rsidR="00885E03" w:rsidRPr="00A22E35" w:rsidRDefault="00885E03" w:rsidP="00885E03">
      <w:pPr>
        <w:ind w:right="5954"/>
        <w:rPr>
          <w:rFonts w:ascii="Arial" w:hAnsi="Arial" w:cs="Arial"/>
          <w:i/>
          <w:color w:val="000000" w:themeColor="text1"/>
          <w:sz w:val="16"/>
          <w:szCs w:val="16"/>
        </w:rPr>
      </w:pPr>
      <w:r w:rsidRPr="00A22E35">
        <w:rPr>
          <w:rFonts w:ascii="Arial" w:hAnsi="Arial" w:cs="Arial"/>
          <w:i/>
          <w:color w:val="000000" w:themeColor="text1"/>
          <w:sz w:val="16"/>
          <w:szCs w:val="16"/>
        </w:rPr>
        <w:t xml:space="preserve">[pełna nazwa/firma Wykonawcy] </w:t>
      </w:r>
    </w:p>
    <w:p w14:paraId="639A07D1" w14:textId="77777777" w:rsidR="00885E03" w:rsidRPr="00A22E35" w:rsidRDefault="00885E03" w:rsidP="00885E03">
      <w:pPr>
        <w:ind w:right="5954"/>
        <w:rPr>
          <w:rFonts w:ascii="Arial" w:hAnsi="Arial" w:cs="Arial"/>
          <w:i/>
          <w:color w:val="000000" w:themeColor="text1"/>
          <w:sz w:val="16"/>
          <w:szCs w:val="16"/>
        </w:rPr>
      </w:pPr>
      <w:r w:rsidRPr="00A22E35">
        <w:rPr>
          <w:rFonts w:ascii="Arial" w:hAnsi="Arial" w:cs="Arial"/>
          <w:i/>
          <w:color w:val="000000" w:themeColor="text1"/>
          <w:sz w:val="16"/>
          <w:szCs w:val="16"/>
        </w:rPr>
        <w:t>[adres Wykonawcy]</w:t>
      </w:r>
    </w:p>
    <w:p w14:paraId="272AC082" w14:textId="77777777" w:rsidR="00885E03" w:rsidRPr="00A22E35" w:rsidRDefault="00885E03" w:rsidP="00885E03">
      <w:pPr>
        <w:ind w:right="5954"/>
        <w:rPr>
          <w:rFonts w:ascii="Arial" w:hAnsi="Arial" w:cs="Arial"/>
          <w:i/>
          <w:color w:val="000000" w:themeColor="text1"/>
          <w:sz w:val="16"/>
          <w:szCs w:val="16"/>
        </w:rPr>
      </w:pPr>
    </w:p>
    <w:p w14:paraId="2E27FE10" w14:textId="77777777" w:rsidR="00885E03" w:rsidRPr="00A22E35" w:rsidRDefault="00885E03" w:rsidP="00885E03">
      <w:pPr>
        <w:rPr>
          <w:rFonts w:ascii="Arial" w:hAnsi="Arial" w:cs="Arial"/>
          <w:color w:val="000000" w:themeColor="text1"/>
          <w:u w:val="single"/>
        </w:rPr>
      </w:pPr>
      <w:r w:rsidRPr="00A22E35">
        <w:rPr>
          <w:rFonts w:ascii="Arial" w:hAnsi="Arial" w:cs="Arial"/>
          <w:color w:val="000000" w:themeColor="text1"/>
          <w:u w:val="single"/>
        </w:rPr>
        <w:t>reprezentowany przez</w:t>
      </w:r>
      <w:r w:rsidRPr="00A22E35">
        <w:rPr>
          <w:rFonts w:ascii="Arial" w:hAnsi="Arial" w:cs="Arial"/>
          <w:color w:val="000000" w:themeColor="text1"/>
        </w:rPr>
        <w:t>:</w:t>
      </w:r>
    </w:p>
    <w:p w14:paraId="4F4A868D" w14:textId="77777777" w:rsidR="00885E03" w:rsidRPr="00A22E35" w:rsidRDefault="00885E03" w:rsidP="00885E03">
      <w:pPr>
        <w:ind w:right="5954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………………………………………..</w:t>
      </w:r>
    </w:p>
    <w:p w14:paraId="7918A7C9" w14:textId="77777777" w:rsidR="00885E03" w:rsidRPr="00A22E35" w:rsidRDefault="00885E03" w:rsidP="00885E03">
      <w:pPr>
        <w:rPr>
          <w:rFonts w:ascii="Arial" w:hAnsi="Arial" w:cs="Arial"/>
          <w:i/>
          <w:iCs/>
          <w:color w:val="000000" w:themeColor="text1"/>
          <w:sz w:val="16"/>
          <w:szCs w:val="16"/>
        </w:rPr>
      </w:pPr>
      <w:r w:rsidRPr="00A22E35">
        <w:rPr>
          <w:rFonts w:ascii="Arial" w:hAnsi="Arial" w:cs="Arial"/>
          <w:i/>
          <w:iCs/>
          <w:color w:val="000000" w:themeColor="text1"/>
          <w:sz w:val="16"/>
          <w:szCs w:val="16"/>
        </w:rPr>
        <w:t>[imię i nazwisko osoby reprezentującej wykonawcę]</w:t>
      </w:r>
      <w:r w:rsidRPr="00A22E35">
        <w:rPr>
          <w:rFonts w:ascii="Arial" w:hAnsi="Arial" w:cs="Arial"/>
          <w:i/>
          <w:iCs/>
          <w:color w:val="000000" w:themeColor="text1"/>
          <w:sz w:val="16"/>
          <w:szCs w:val="16"/>
        </w:rPr>
        <w:br/>
        <w:t>[stanowisko osoby reprezentującej wykonawcę]</w:t>
      </w:r>
      <w:r w:rsidRPr="00A22E35">
        <w:rPr>
          <w:rFonts w:ascii="Arial" w:hAnsi="Arial" w:cs="Arial"/>
          <w:i/>
          <w:iCs/>
          <w:color w:val="000000" w:themeColor="text1"/>
          <w:sz w:val="16"/>
          <w:szCs w:val="16"/>
        </w:rPr>
        <w:br/>
        <w:t>[podstawa do reprezentacji – np. pełnomocnictwo, umowa spółki, akt założycielski]</w:t>
      </w:r>
    </w:p>
    <w:p w14:paraId="2698F0F0" w14:textId="77777777" w:rsidR="00885E03" w:rsidRPr="00A22E35" w:rsidRDefault="00885E03" w:rsidP="00885E03">
      <w:pPr>
        <w:rPr>
          <w:rFonts w:ascii="Arial" w:hAnsi="Arial" w:cs="Arial"/>
          <w:i/>
          <w:iCs/>
          <w:color w:val="000000" w:themeColor="text1"/>
          <w:sz w:val="16"/>
          <w:szCs w:val="16"/>
        </w:rPr>
      </w:pPr>
    </w:p>
    <w:p w14:paraId="5F1F7845" w14:textId="77777777" w:rsidR="002F2CA2" w:rsidRPr="00A22E35" w:rsidRDefault="002F2CA2" w:rsidP="002F2CA2">
      <w:pPr>
        <w:ind w:right="5953"/>
        <w:rPr>
          <w:rFonts w:ascii="Arial" w:hAnsi="Arial" w:cs="Arial"/>
          <w:i/>
          <w:color w:val="000000" w:themeColor="text1"/>
          <w:sz w:val="16"/>
        </w:rPr>
      </w:pPr>
    </w:p>
    <w:p w14:paraId="4B6C95FF" w14:textId="77777777" w:rsidR="00D4085B" w:rsidRPr="00A22E35" w:rsidRDefault="00303CF1" w:rsidP="006138C2">
      <w:pPr>
        <w:spacing w:line="360" w:lineRule="auto"/>
        <w:jc w:val="center"/>
        <w:rPr>
          <w:rFonts w:ascii="Arial" w:hAnsi="Arial" w:cs="Arial"/>
          <w:b/>
          <w:color w:val="000000" w:themeColor="text1"/>
          <w:u w:val="single"/>
        </w:rPr>
      </w:pPr>
      <w:r w:rsidRPr="00A22E35">
        <w:rPr>
          <w:rFonts w:ascii="Arial" w:hAnsi="Arial" w:cs="Arial"/>
          <w:b/>
          <w:color w:val="000000" w:themeColor="text1"/>
          <w:u w:val="single"/>
        </w:rPr>
        <w:t xml:space="preserve">OŚWIADCZENIE </w:t>
      </w:r>
      <w:r w:rsidR="00D4085B" w:rsidRPr="00A22E35">
        <w:rPr>
          <w:rFonts w:ascii="Arial" w:hAnsi="Arial" w:cs="Arial"/>
          <w:b/>
          <w:color w:val="000000" w:themeColor="text1"/>
          <w:u w:val="single"/>
        </w:rPr>
        <w:t>PODMIOTU UDOSTĘPNIAJĄCEGO ZASOBY</w:t>
      </w:r>
    </w:p>
    <w:p w14:paraId="1FC3221E" w14:textId="77777777" w:rsidR="00303CF1" w:rsidRPr="00A22E35" w:rsidRDefault="00303CF1" w:rsidP="00303CF1">
      <w:pPr>
        <w:spacing w:line="360" w:lineRule="auto"/>
        <w:jc w:val="center"/>
        <w:rPr>
          <w:rFonts w:ascii="Arial" w:hAnsi="Arial" w:cs="Arial"/>
          <w:b/>
          <w:color w:val="000000" w:themeColor="text1"/>
          <w:u w:val="single"/>
        </w:rPr>
      </w:pPr>
      <w:r w:rsidRPr="00A22E35">
        <w:rPr>
          <w:rFonts w:ascii="Arial" w:hAnsi="Arial" w:cs="Arial"/>
          <w:b/>
          <w:color w:val="000000" w:themeColor="text1"/>
          <w:u w:val="single"/>
        </w:rPr>
        <w:t xml:space="preserve">O NIEPODLEGANIU WYKLUCZENIU </w:t>
      </w:r>
    </w:p>
    <w:p w14:paraId="1C00A182" w14:textId="77777777" w:rsidR="00303CF1" w:rsidRPr="00A22E35" w:rsidRDefault="00303CF1" w:rsidP="00303CF1">
      <w:pPr>
        <w:spacing w:line="360" w:lineRule="auto"/>
        <w:jc w:val="center"/>
        <w:rPr>
          <w:rFonts w:ascii="Arial" w:hAnsi="Arial" w:cs="Arial"/>
          <w:b/>
          <w:color w:val="000000" w:themeColor="text1"/>
          <w:u w:val="single"/>
        </w:rPr>
      </w:pPr>
      <w:r w:rsidRPr="00A22E35">
        <w:rPr>
          <w:rFonts w:ascii="Arial" w:hAnsi="Arial" w:cs="Arial"/>
          <w:b/>
          <w:color w:val="000000" w:themeColor="text1"/>
          <w:u w:val="single"/>
        </w:rPr>
        <w:t xml:space="preserve">ORAZ SPEŁNIANIU WARUNKÓW UDZIAŁU W POSTĘPOWANIU </w:t>
      </w:r>
    </w:p>
    <w:p w14:paraId="5F40AC13" w14:textId="7B5EAC55" w:rsidR="00303CF1" w:rsidRPr="00A22E35" w:rsidRDefault="00303CF1" w:rsidP="00303CF1">
      <w:pPr>
        <w:spacing w:line="360" w:lineRule="auto"/>
        <w:jc w:val="center"/>
        <w:rPr>
          <w:rFonts w:ascii="Arial" w:hAnsi="Arial" w:cs="Arial"/>
          <w:b/>
          <w:color w:val="000000" w:themeColor="text1"/>
        </w:rPr>
      </w:pPr>
      <w:r w:rsidRPr="00A22E35">
        <w:rPr>
          <w:rFonts w:ascii="Arial" w:hAnsi="Arial" w:cs="Arial"/>
          <w:b/>
          <w:color w:val="000000" w:themeColor="text1"/>
        </w:rPr>
        <w:t>składane na podstawie art. 1</w:t>
      </w:r>
      <w:r w:rsidR="00764271" w:rsidRPr="00A22E35">
        <w:rPr>
          <w:rFonts w:ascii="Arial" w:hAnsi="Arial" w:cs="Arial"/>
          <w:b/>
          <w:color w:val="000000" w:themeColor="text1"/>
        </w:rPr>
        <w:t xml:space="preserve">25 ust. </w:t>
      </w:r>
      <w:r w:rsidR="00055736" w:rsidRPr="00A22E35">
        <w:rPr>
          <w:rFonts w:ascii="Arial" w:hAnsi="Arial" w:cs="Arial"/>
          <w:b/>
          <w:color w:val="000000" w:themeColor="text1"/>
        </w:rPr>
        <w:t>1</w:t>
      </w:r>
      <w:r w:rsidR="00F33EC2" w:rsidRPr="00A22E35">
        <w:rPr>
          <w:rFonts w:ascii="Arial" w:hAnsi="Arial" w:cs="Arial"/>
          <w:b/>
          <w:color w:val="000000" w:themeColor="text1"/>
        </w:rPr>
        <w:t xml:space="preserve"> </w:t>
      </w:r>
      <w:r w:rsidR="00764271" w:rsidRPr="00A22E35">
        <w:rPr>
          <w:rFonts w:ascii="Arial" w:hAnsi="Arial" w:cs="Arial"/>
          <w:b/>
          <w:color w:val="000000" w:themeColor="text1"/>
        </w:rPr>
        <w:t xml:space="preserve">ustawy z dnia 11 września 2019 </w:t>
      </w:r>
      <w:r w:rsidRPr="00A22E35">
        <w:rPr>
          <w:rFonts w:ascii="Arial" w:hAnsi="Arial" w:cs="Arial"/>
          <w:b/>
          <w:color w:val="000000" w:themeColor="text1"/>
        </w:rPr>
        <w:t xml:space="preserve">r. </w:t>
      </w:r>
    </w:p>
    <w:p w14:paraId="4F16496A" w14:textId="77777777" w:rsidR="00303CF1" w:rsidRPr="00A22E35" w:rsidRDefault="00303CF1" w:rsidP="00303CF1">
      <w:pPr>
        <w:spacing w:line="360" w:lineRule="auto"/>
        <w:jc w:val="center"/>
        <w:rPr>
          <w:rFonts w:ascii="Arial" w:hAnsi="Arial" w:cs="Arial"/>
          <w:b/>
          <w:color w:val="000000" w:themeColor="text1"/>
        </w:rPr>
      </w:pPr>
      <w:r w:rsidRPr="00A22E35">
        <w:rPr>
          <w:rFonts w:ascii="Arial" w:hAnsi="Arial" w:cs="Arial"/>
          <w:b/>
          <w:color w:val="000000" w:themeColor="text1"/>
        </w:rPr>
        <w:t>Prawo zamówień publicznych (dalej jako: ustawa Pzp)</w:t>
      </w:r>
    </w:p>
    <w:p w14:paraId="77922942" w14:textId="77777777" w:rsidR="00885E03" w:rsidRPr="00A22E35" w:rsidRDefault="00885E03" w:rsidP="00885E03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7898DC80" w14:textId="1F271D4C" w:rsidR="00B4752A" w:rsidRPr="00A22E35" w:rsidRDefault="00B4752A" w:rsidP="00B4752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right="28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 xml:space="preserve">Na potrzeby postępowania o udzielenie zamówienia publicznego pn.: </w:t>
      </w:r>
      <w:r w:rsidR="00A96C83" w:rsidRPr="00A22E35">
        <w:rPr>
          <w:rFonts w:ascii="Arial" w:hAnsi="Arial" w:cs="Arial"/>
          <w:color w:val="000000" w:themeColor="text1"/>
        </w:rPr>
        <w:t>„</w:t>
      </w:r>
      <w:r w:rsidRPr="00A22E35">
        <w:rPr>
          <w:rFonts w:ascii="Arial" w:hAnsi="Arial" w:cs="Arial"/>
          <w:color w:val="000000" w:themeColor="text1"/>
        </w:rPr>
        <w:t>Bieżąca naprawa nawierzchni dróg gminnych przy użyciu</w:t>
      </w:r>
      <w:r w:rsidR="00A22E35">
        <w:rPr>
          <w:rFonts w:ascii="Arial" w:hAnsi="Arial" w:cs="Arial"/>
          <w:color w:val="000000" w:themeColor="text1"/>
        </w:rPr>
        <w:t xml:space="preserve"> </w:t>
      </w:r>
      <w:r w:rsidRPr="00A22E35">
        <w:rPr>
          <w:rFonts w:ascii="Arial" w:hAnsi="Arial" w:cs="Arial"/>
          <w:color w:val="000000" w:themeColor="text1"/>
        </w:rPr>
        <w:t>emulsji asfaltowej</w:t>
      </w:r>
      <w:r w:rsidR="00A22E35">
        <w:rPr>
          <w:rFonts w:ascii="Arial" w:hAnsi="Arial" w:cs="Arial"/>
          <w:color w:val="000000" w:themeColor="text1"/>
        </w:rPr>
        <w:t xml:space="preserve"> i grysów</w:t>
      </w:r>
      <w:r w:rsidRPr="00A22E35">
        <w:rPr>
          <w:rFonts w:ascii="Arial" w:hAnsi="Arial" w:cs="Arial"/>
          <w:color w:val="000000" w:themeColor="text1"/>
        </w:rPr>
        <w:t xml:space="preserve"> z wykorzystaniem </w:t>
      </w:r>
      <w:proofErr w:type="spellStart"/>
      <w:r w:rsidRPr="00A22E35">
        <w:rPr>
          <w:rFonts w:ascii="Arial" w:hAnsi="Arial" w:cs="Arial"/>
          <w:color w:val="000000" w:themeColor="text1"/>
        </w:rPr>
        <w:t>remontera</w:t>
      </w:r>
      <w:proofErr w:type="spellEnd"/>
      <w:r w:rsidRPr="00A22E35">
        <w:rPr>
          <w:rFonts w:ascii="Arial" w:hAnsi="Arial" w:cs="Arial"/>
          <w:color w:val="000000" w:themeColor="text1"/>
        </w:rPr>
        <w:t xml:space="preserve"> typu </w:t>
      </w:r>
      <w:proofErr w:type="spellStart"/>
      <w:r w:rsidRPr="00A22E35">
        <w:rPr>
          <w:rFonts w:ascii="Arial" w:hAnsi="Arial" w:cs="Arial"/>
          <w:color w:val="000000" w:themeColor="text1"/>
        </w:rPr>
        <w:t>Patcher</w:t>
      </w:r>
      <w:proofErr w:type="spellEnd"/>
      <w:r w:rsidRPr="00A22E35">
        <w:rPr>
          <w:rFonts w:ascii="Arial" w:hAnsi="Arial" w:cs="Arial"/>
          <w:color w:val="000000" w:themeColor="text1"/>
        </w:rPr>
        <w:t>”</w:t>
      </w:r>
      <w:r w:rsidR="00A96C83" w:rsidRPr="00A22E35">
        <w:rPr>
          <w:rFonts w:ascii="Arial" w:hAnsi="Arial" w:cs="Arial"/>
          <w:color w:val="000000" w:themeColor="text1"/>
        </w:rPr>
        <w:t xml:space="preserve">, </w:t>
      </w:r>
      <w:r w:rsidRPr="00A22E35">
        <w:rPr>
          <w:rFonts w:ascii="Arial" w:hAnsi="Arial" w:cs="Arial"/>
          <w:color w:val="000000" w:themeColor="text1"/>
        </w:rPr>
        <w:t xml:space="preserve">prowadzonego przez Zarząd Dróg i Gospodarki Komunalnej w Kłobucku, z siedzibą przy </w:t>
      </w:r>
    </w:p>
    <w:p w14:paraId="358F2623" w14:textId="1B502618" w:rsidR="00885E03" w:rsidRPr="00A22E35" w:rsidRDefault="00B4752A" w:rsidP="00B4752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right="28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ul. 11 Listopada 81, 42 – 100 Kłobuck, oświadczam, co następuje:</w:t>
      </w:r>
    </w:p>
    <w:p w14:paraId="558E2774" w14:textId="77777777" w:rsidR="00B4752A" w:rsidRPr="00A22E35" w:rsidRDefault="00B4752A" w:rsidP="00B4752A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right="28"/>
        <w:jc w:val="both"/>
        <w:rPr>
          <w:rFonts w:ascii="Arial" w:hAnsi="Arial" w:cs="Arial"/>
          <w:color w:val="000000" w:themeColor="text1"/>
        </w:rPr>
      </w:pPr>
    </w:p>
    <w:p w14:paraId="4FB6D7F1" w14:textId="77777777" w:rsidR="00885E03" w:rsidRPr="00A22E35" w:rsidRDefault="00885E03" w:rsidP="00885E03">
      <w:pPr>
        <w:pStyle w:val="Akapitzlist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Mając na uwadze przesłanki wykluczenia zawarte w art. 108 ust. 1 pkt 1–6 oraz art. 109 ust. 1 pkt 4, 8 i 10 ustawy Pzp:</w:t>
      </w:r>
    </w:p>
    <w:p w14:paraId="3487207A" w14:textId="545FDFD5" w:rsidR="00885E03" w:rsidRPr="00A22E35" w:rsidRDefault="00885E03" w:rsidP="00885E03">
      <w:pPr>
        <w:pStyle w:val="Akapitzlist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b/>
          <w:bCs/>
          <w:color w:val="000000" w:themeColor="text1"/>
        </w:rPr>
        <w:t>oświadczam, że nie podlegam wykluczeniu z postępowania</w:t>
      </w:r>
      <w:r w:rsidRPr="00A22E35">
        <w:rPr>
          <w:rFonts w:ascii="Arial" w:hAnsi="Arial" w:cs="Arial"/>
          <w:color w:val="000000" w:themeColor="text1"/>
        </w:rPr>
        <w:t xml:space="preserve"> na podstawie art. 108 ust. 1 </w:t>
      </w:r>
      <w:r w:rsidRPr="00A22E35">
        <w:rPr>
          <w:rFonts w:ascii="Arial" w:hAnsi="Arial" w:cs="Arial"/>
          <w:color w:val="000000" w:themeColor="text1"/>
        </w:rPr>
        <w:br/>
        <w:t>pkt 1–6 oraz art. 109 ust. 1 pkt 4, 8 i 10 ustawy Pzp.</w:t>
      </w:r>
    </w:p>
    <w:p w14:paraId="3EF5BFB0" w14:textId="77777777" w:rsidR="00885E03" w:rsidRPr="00A22E35" w:rsidRDefault="00885E03" w:rsidP="00885E03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b/>
          <w:bCs/>
          <w:color w:val="000000" w:themeColor="text1"/>
        </w:rPr>
        <w:t>lub</w:t>
      </w:r>
    </w:p>
    <w:p w14:paraId="74C794D5" w14:textId="77777777" w:rsidR="00885E03" w:rsidRPr="00A22E35" w:rsidRDefault="00885E03" w:rsidP="00885E03">
      <w:pPr>
        <w:pStyle w:val="Akapitzlist"/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b/>
          <w:bCs/>
          <w:color w:val="000000" w:themeColor="text1"/>
        </w:rPr>
        <w:t>oświadczam, że zachodzą w stosunku do mnie podstawy wykluczenia</w:t>
      </w:r>
      <w:r w:rsidRPr="00A22E35">
        <w:rPr>
          <w:rFonts w:ascii="Arial" w:hAnsi="Arial" w:cs="Arial"/>
          <w:color w:val="000000" w:themeColor="text1"/>
        </w:rPr>
        <w:t xml:space="preserve"> z postępowania na podstawie art. [wskazać odpowiedni artykuł] ustawy Pzp (proszę wskazać podstawę wykluczenia spośród wymienionych w art. 108 ust. 1 pkt 1, 2 i 5 oraz art. 109 ust. 1 pkt 4, 8 </w:t>
      </w:r>
      <w:r w:rsidRPr="00A22E35">
        <w:rPr>
          <w:rFonts w:ascii="Arial" w:hAnsi="Arial" w:cs="Arial"/>
          <w:color w:val="000000" w:themeColor="text1"/>
        </w:rPr>
        <w:br/>
        <w:t>i 10). W związku z powyższą okolicznością, na podstawie art. 110 ust. 2 ustawy Pzp, podjąłem następujące środki naprawcze (procedura sanacyjna – samooczyszczenie):</w:t>
      </w:r>
    </w:p>
    <w:p w14:paraId="27A59DAD" w14:textId="77777777" w:rsidR="00885E03" w:rsidRPr="00A22E35" w:rsidRDefault="00885E03" w:rsidP="00885E03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720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___________________________________________________________________________</w:t>
      </w:r>
    </w:p>
    <w:p w14:paraId="179EB7B6" w14:textId="77777777" w:rsidR="00885E03" w:rsidRPr="00A22E35" w:rsidRDefault="00885E03" w:rsidP="00885E03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ind w:left="357" w:firstLine="351"/>
        <w:jc w:val="center"/>
        <w:rPr>
          <w:rFonts w:ascii="Arial" w:hAnsi="Arial" w:cs="Arial"/>
          <w:i/>
          <w:iCs/>
          <w:color w:val="000000" w:themeColor="text1"/>
          <w:sz w:val="16"/>
          <w:szCs w:val="16"/>
        </w:rPr>
      </w:pPr>
      <w:r w:rsidRPr="00A22E35">
        <w:rPr>
          <w:rFonts w:ascii="Arial" w:hAnsi="Arial" w:cs="Arial"/>
          <w:i/>
          <w:iCs/>
          <w:color w:val="000000" w:themeColor="text1"/>
          <w:sz w:val="16"/>
          <w:szCs w:val="16"/>
        </w:rPr>
        <w:t>[proszę opisać podjęte środki naprawcze, np. działania mające na celu wyeliminowanie podstawy wykluczenia]</w:t>
      </w:r>
    </w:p>
    <w:p w14:paraId="3EFA8DFE" w14:textId="77777777" w:rsidR="00885E03" w:rsidRPr="00A22E35" w:rsidRDefault="00885E03" w:rsidP="00885E03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firstLine="351"/>
        <w:jc w:val="center"/>
        <w:rPr>
          <w:rFonts w:ascii="Arial" w:hAnsi="Arial" w:cs="Arial"/>
          <w:i/>
          <w:iCs/>
          <w:color w:val="000000" w:themeColor="text1"/>
          <w:sz w:val="16"/>
          <w:szCs w:val="16"/>
        </w:rPr>
      </w:pPr>
    </w:p>
    <w:p w14:paraId="2D26310D" w14:textId="77777777" w:rsidR="00885E03" w:rsidRPr="00A22E35" w:rsidRDefault="00885E03" w:rsidP="00885E03">
      <w:pPr>
        <w:pBdr>
          <w:top w:val="nil"/>
          <w:left w:val="nil"/>
          <w:bottom w:val="nil"/>
          <w:right w:val="nil"/>
          <w:between w:val="nil"/>
          <w:bar w:val="nil"/>
        </w:pBdr>
        <w:ind w:firstLine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 xml:space="preserve"> </w:t>
      </w:r>
      <w:r w:rsidRPr="00A22E35">
        <w:rPr>
          <w:rFonts w:ascii="Arial" w:hAnsi="Arial" w:cs="Arial"/>
          <w:color w:val="000000" w:themeColor="text1"/>
        </w:rPr>
        <w:tab/>
        <w:t>Na potwierdzenie powyższego przedkładam następujące środki dowodowe:</w:t>
      </w:r>
    </w:p>
    <w:p w14:paraId="2D348927" w14:textId="77777777" w:rsidR="00885E03" w:rsidRPr="00A22E35" w:rsidRDefault="00885E03" w:rsidP="00885E03">
      <w:pPr>
        <w:pBdr>
          <w:top w:val="nil"/>
          <w:left w:val="nil"/>
          <w:bottom w:val="nil"/>
          <w:right w:val="nil"/>
          <w:between w:val="nil"/>
          <w:bar w:val="nil"/>
        </w:pBdr>
        <w:ind w:firstLine="708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__________________________________________________________________________</w:t>
      </w:r>
    </w:p>
    <w:p w14:paraId="537E774E" w14:textId="77777777" w:rsidR="00885E03" w:rsidRPr="00A22E35" w:rsidRDefault="00885E03" w:rsidP="00885E03">
      <w:p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jc w:val="center"/>
        <w:rPr>
          <w:rFonts w:ascii="Arial" w:hAnsi="Arial" w:cs="Arial"/>
          <w:i/>
          <w:iCs/>
          <w:color w:val="000000" w:themeColor="text1"/>
          <w:sz w:val="16"/>
          <w:szCs w:val="16"/>
        </w:rPr>
      </w:pPr>
      <w:r w:rsidRPr="00A22E35">
        <w:rPr>
          <w:rFonts w:ascii="Arial" w:hAnsi="Arial" w:cs="Arial"/>
          <w:i/>
          <w:iCs/>
          <w:color w:val="000000" w:themeColor="text1"/>
          <w:sz w:val="16"/>
          <w:szCs w:val="16"/>
        </w:rPr>
        <w:t>[wskazać dokumenty dowodowe]</w:t>
      </w:r>
    </w:p>
    <w:p w14:paraId="69C66168" w14:textId="52D11F89" w:rsidR="0096254C" w:rsidRPr="00A22E35" w:rsidRDefault="00885E03" w:rsidP="00885E03">
      <w:pPr>
        <w:pStyle w:val="Akapitzlist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 w:hanging="357"/>
        <w:jc w:val="both"/>
        <w:rPr>
          <w:rFonts w:ascii="Arial" w:hAnsi="Arial" w:cs="Arial"/>
          <w:color w:val="000000" w:themeColor="text1"/>
          <w:u w:color="000000"/>
          <w:bdr w:val="nil"/>
        </w:rPr>
      </w:pPr>
      <w:r w:rsidRPr="00A22E35">
        <w:rPr>
          <w:rFonts w:ascii="Arial" w:hAnsi="Arial" w:cs="Arial"/>
          <w:color w:val="000000" w:themeColor="text1"/>
          <w:u w:color="000000"/>
          <w:bdr w:val="nil"/>
        </w:rPr>
        <w:t xml:space="preserve">Mając na uwadze przesłanki wykluczenia zawarte w art. 7 ust. 1 pkt 1–3 ustawy </w:t>
      </w:r>
      <w:r w:rsidRPr="00A22E35">
        <w:rPr>
          <w:rFonts w:ascii="Arial" w:hAnsi="Arial" w:cs="Arial"/>
          <w:color w:val="000000" w:themeColor="text1"/>
          <w:u w:color="000000"/>
          <w:bdr w:val="nil"/>
        </w:rPr>
        <w:br/>
        <w:t xml:space="preserve">z dnia 13 kwietnia 2022 r. o szczególnych rozwiązaniach w zakresie przeciwdziałania wspieraniu </w:t>
      </w:r>
      <w:r w:rsidRPr="00A22E35">
        <w:rPr>
          <w:rFonts w:ascii="Arial" w:hAnsi="Arial" w:cs="Arial"/>
          <w:color w:val="000000" w:themeColor="text1"/>
          <w:u w:color="000000"/>
          <w:bdr w:val="nil"/>
        </w:rPr>
        <w:lastRenderedPageBreak/>
        <w:t xml:space="preserve">agresji na Ukrainę oraz służących ochronie bezpieczeństwa narodowego (Dz. U. z 2025 r. poz. 514) </w:t>
      </w:r>
      <w:r w:rsidRPr="00A22E35">
        <w:rPr>
          <w:rFonts w:ascii="Arial" w:hAnsi="Arial" w:cs="Arial"/>
          <w:b/>
          <w:bCs/>
          <w:color w:val="000000" w:themeColor="text1"/>
          <w:u w:color="000000"/>
          <w:bdr w:val="nil"/>
        </w:rPr>
        <w:t xml:space="preserve">oświadczam, że nie podlegam wykluczeniu z postępowania na podstawie art. 7 ust. 1 </w:t>
      </w:r>
      <w:r w:rsidR="00761F72" w:rsidRPr="00A22E35">
        <w:rPr>
          <w:rFonts w:ascii="Arial" w:hAnsi="Arial" w:cs="Arial"/>
          <w:b/>
          <w:bCs/>
          <w:color w:val="000000" w:themeColor="text1"/>
          <w:u w:color="000000"/>
          <w:bdr w:val="nil"/>
        </w:rPr>
        <w:br/>
      </w:r>
      <w:r w:rsidRPr="00A22E35">
        <w:rPr>
          <w:rFonts w:ascii="Arial" w:hAnsi="Arial" w:cs="Arial"/>
          <w:b/>
          <w:bCs/>
          <w:color w:val="000000" w:themeColor="text1"/>
          <w:u w:color="000000"/>
          <w:bdr w:val="nil"/>
        </w:rPr>
        <w:t>pkt 1–3  tej ustawy.</w:t>
      </w:r>
    </w:p>
    <w:p w14:paraId="45BA3420" w14:textId="77777777" w:rsidR="00885E03" w:rsidRPr="00A22E35" w:rsidRDefault="00885E03" w:rsidP="00885E03">
      <w:pPr>
        <w:pStyle w:val="Akapitzlist"/>
        <w:pBdr>
          <w:top w:val="nil"/>
          <w:left w:val="nil"/>
          <w:bottom w:val="nil"/>
          <w:right w:val="nil"/>
          <w:between w:val="nil"/>
          <w:bar w:val="nil"/>
        </w:pBdr>
        <w:spacing w:line="360" w:lineRule="auto"/>
        <w:ind w:left="357"/>
        <w:jc w:val="both"/>
        <w:rPr>
          <w:rFonts w:ascii="Arial" w:hAnsi="Arial" w:cs="Arial"/>
          <w:color w:val="000000" w:themeColor="text1"/>
          <w:u w:color="000000"/>
          <w:bdr w:val="nil"/>
        </w:rPr>
      </w:pPr>
    </w:p>
    <w:p w14:paraId="7A93B89B" w14:textId="3A99A1EB" w:rsidR="0096254C" w:rsidRPr="00A22E35" w:rsidRDefault="0096254C" w:rsidP="0096254C">
      <w:pPr>
        <w:pStyle w:val="Akapitzlist"/>
        <w:numPr>
          <w:ilvl w:val="0"/>
          <w:numId w:val="32"/>
        </w:numPr>
        <w:spacing w:line="36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Oświadczam, że w celu wykazania spełniania warunków udziału w postępowaniu, określonych przez Zamawiającego w ogłoszeniu o zamówieniu oraz w ust. 3</w:t>
      </w:r>
      <w:r w:rsidR="004836C2" w:rsidRPr="00A22E35">
        <w:rPr>
          <w:rFonts w:ascii="Arial" w:hAnsi="Arial" w:cs="Arial"/>
          <w:color w:val="000000" w:themeColor="text1"/>
        </w:rPr>
        <w:t xml:space="preserve"> </w:t>
      </w:r>
      <w:r w:rsidRPr="00A22E35">
        <w:rPr>
          <w:rFonts w:ascii="Arial" w:hAnsi="Arial" w:cs="Arial"/>
          <w:color w:val="000000" w:themeColor="text1"/>
        </w:rPr>
        <w:t>rozdziału XVI SWZ udostępniam następujące zasoby:</w:t>
      </w:r>
    </w:p>
    <w:p w14:paraId="101E0CBF" w14:textId="77777777" w:rsidR="0096254C" w:rsidRPr="00A22E35" w:rsidRDefault="0096254C" w:rsidP="0096254C">
      <w:pPr>
        <w:spacing w:line="360" w:lineRule="auto"/>
        <w:ind w:right="28" w:firstLine="357"/>
        <w:jc w:val="both"/>
        <w:rPr>
          <w:rFonts w:ascii="Arial" w:hAnsi="Arial" w:cs="Arial"/>
          <w:color w:val="000000" w:themeColor="text1"/>
          <w:u w:val="single"/>
        </w:rPr>
      </w:pPr>
      <w:r w:rsidRPr="00A22E35">
        <w:rPr>
          <w:rFonts w:ascii="Arial" w:hAnsi="Arial" w:cs="Arial"/>
          <w:color w:val="000000" w:themeColor="text1"/>
          <w:u w:val="single"/>
        </w:rPr>
        <w:t>Udostępniane zasoby:</w:t>
      </w:r>
    </w:p>
    <w:p w14:paraId="6BDBA75E" w14:textId="77777777" w:rsidR="0096254C" w:rsidRPr="00A22E35" w:rsidRDefault="0096254C" w:rsidP="0096254C">
      <w:pPr>
        <w:spacing w:line="360" w:lineRule="auto"/>
        <w:ind w:right="28" w:firstLine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………………………………………………………………………………………………………………….</w:t>
      </w:r>
    </w:p>
    <w:p w14:paraId="64B0B2E3" w14:textId="77777777" w:rsidR="0096254C" w:rsidRPr="00A22E35" w:rsidRDefault="0096254C" w:rsidP="0096254C">
      <w:pPr>
        <w:spacing w:line="360" w:lineRule="auto"/>
        <w:ind w:right="28" w:firstLine="357"/>
        <w:jc w:val="both"/>
        <w:rPr>
          <w:rFonts w:ascii="Arial" w:hAnsi="Arial" w:cs="Arial"/>
          <w:i/>
          <w:color w:val="000000" w:themeColor="text1"/>
          <w:sz w:val="16"/>
        </w:rPr>
      </w:pPr>
      <w:r w:rsidRPr="00A22E35">
        <w:rPr>
          <w:rFonts w:ascii="Arial" w:hAnsi="Arial" w:cs="Arial"/>
          <w:i/>
          <w:color w:val="000000" w:themeColor="text1"/>
          <w:sz w:val="16"/>
        </w:rPr>
        <w:t>(należy wskazać zakres w jakim podmiot trzeci udostępnia zasoby)</w:t>
      </w:r>
    </w:p>
    <w:p w14:paraId="69CBA47A" w14:textId="77777777" w:rsidR="0096254C" w:rsidRPr="00A22E35" w:rsidRDefault="0096254C" w:rsidP="0096254C">
      <w:pPr>
        <w:spacing w:line="360" w:lineRule="auto"/>
        <w:jc w:val="both"/>
        <w:rPr>
          <w:rFonts w:ascii="Arial" w:hAnsi="Arial" w:cs="Arial"/>
          <w:color w:val="000000" w:themeColor="text1"/>
          <w:sz w:val="18"/>
        </w:rPr>
      </w:pPr>
    </w:p>
    <w:p w14:paraId="4471B962" w14:textId="35204E9B" w:rsidR="0096254C" w:rsidRPr="00A22E35" w:rsidRDefault="0096254C" w:rsidP="0096254C">
      <w:pPr>
        <w:pStyle w:val="Akapitzlist"/>
        <w:numPr>
          <w:ilvl w:val="0"/>
          <w:numId w:val="32"/>
        </w:numPr>
        <w:tabs>
          <w:tab w:val="left" w:pos="0"/>
        </w:tabs>
        <w:spacing w:line="36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 xml:space="preserve">Oświadczam, iż spełniam warunki udziału w postępowaniu o udzielenie zamówienia określone </w:t>
      </w:r>
      <w:r w:rsidRPr="00A22E35">
        <w:rPr>
          <w:rFonts w:ascii="Arial" w:hAnsi="Arial" w:cs="Arial"/>
          <w:color w:val="000000" w:themeColor="text1"/>
        </w:rPr>
        <w:br/>
        <w:t>w ust. 3 rozdziału XVI SWZ</w:t>
      </w:r>
    </w:p>
    <w:p w14:paraId="033C47FE" w14:textId="4D7F029D" w:rsidR="005C399A" w:rsidRPr="00A22E35" w:rsidRDefault="0096254C" w:rsidP="005C399A">
      <w:pPr>
        <w:pStyle w:val="Akapitzlist"/>
        <w:tabs>
          <w:tab w:val="left" w:pos="0"/>
        </w:tabs>
        <w:spacing w:line="360" w:lineRule="auto"/>
        <w:ind w:left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.………………………………………………………………………………………………………………….</w:t>
      </w:r>
      <w:r w:rsidRPr="00A22E35">
        <w:rPr>
          <w:rFonts w:ascii="Arial" w:hAnsi="Arial" w:cs="Arial"/>
          <w:color w:val="000000" w:themeColor="text1"/>
        </w:rPr>
        <w:br/>
        <w:t>(</w:t>
      </w:r>
      <w:r w:rsidRPr="00A22E35">
        <w:rPr>
          <w:rFonts w:ascii="Arial" w:hAnsi="Arial" w:cs="Arial"/>
          <w:i/>
          <w:color w:val="000000" w:themeColor="text1"/>
          <w:sz w:val="16"/>
          <w:szCs w:val="16"/>
        </w:rPr>
        <w:t>np. sytuacja ekonomiczna lub finansowa; zdolność techniczna lub zawodowa</w:t>
      </w:r>
      <w:r w:rsidRPr="00A22E35">
        <w:rPr>
          <w:rFonts w:ascii="Arial" w:hAnsi="Arial" w:cs="Arial"/>
          <w:color w:val="000000" w:themeColor="text1"/>
        </w:rPr>
        <w:t>)</w:t>
      </w:r>
    </w:p>
    <w:p w14:paraId="4203A15D" w14:textId="2B2345DF" w:rsidR="0096254C" w:rsidRPr="00A22E35" w:rsidRDefault="0096254C" w:rsidP="005C399A">
      <w:pPr>
        <w:pStyle w:val="Akapitzlist"/>
        <w:tabs>
          <w:tab w:val="left" w:pos="0"/>
        </w:tabs>
        <w:spacing w:line="360" w:lineRule="auto"/>
        <w:ind w:left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color w:val="000000" w:themeColor="text1"/>
        </w:rPr>
        <w:t>w zakresie których udostępniam swoje zasoby Wykonawcy w celu wykazania spełniania warunków udziału w postępowaniu.</w:t>
      </w:r>
    </w:p>
    <w:p w14:paraId="20524B1F" w14:textId="77777777" w:rsidR="0096254C" w:rsidRPr="00A22E35" w:rsidRDefault="0096254C" w:rsidP="0096254C">
      <w:pPr>
        <w:pStyle w:val="Akapitzlist"/>
        <w:tabs>
          <w:tab w:val="left" w:pos="0"/>
        </w:tabs>
        <w:spacing w:line="360" w:lineRule="auto"/>
        <w:ind w:left="357"/>
        <w:jc w:val="both"/>
        <w:rPr>
          <w:rFonts w:ascii="Arial" w:hAnsi="Arial" w:cs="Arial"/>
          <w:color w:val="000000" w:themeColor="text1"/>
        </w:rPr>
      </w:pPr>
    </w:p>
    <w:p w14:paraId="1018B20A" w14:textId="77777777" w:rsidR="0096254C" w:rsidRPr="00A22E35" w:rsidRDefault="0096254C" w:rsidP="0096254C">
      <w:pPr>
        <w:pStyle w:val="Akapitzlist"/>
        <w:numPr>
          <w:ilvl w:val="0"/>
          <w:numId w:val="32"/>
        </w:numPr>
        <w:spacing w:line="36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A22E35">
        <w:rPr>
          <w:rFonts w:ascii="Arial" w:hAnsi="Arial" w:cs="Arial"/>
          <w:iCs/>
          <w:color w:val="000000" w:themeColor="text1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1E72F1F1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3AB868E4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4F9CD176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4E1C8584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373AF724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6C27DFEA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50C60AEB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p w14:paraId="589DBD66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</w:p>
    <w:p w14:paraId="3677DEB4" w14:textId="77777777" w:rsidR="0096254C" w:rsidRPr="00A22E35" w:rsidRDefault="0096254C" w:rsidP="0096254C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  <w:t>…………………..……………………….………………………………………………………………………..</w:t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A22E35">
        <w:rPr>
          <w:rFonts w:ascii="Arial" w:hAnsi="Arial" w:cs="Arial"/>
          <w:iCs/>
          <w:color w:val="000000" w:themeColor="text1"/>
          <w:sz w:val="12"/>
          <w:szCs w:val="12"/>
        </w:rPr>
        <w:tab/>
        <w:t>kwalifikowany podpis elektroniczny/ podpis zaufany/ podpis osobisty*</w:t>
      </w:r>
    </w:p>
    <w:p w14:paraId="593A61E9" w14:textId="239B0F83" w:rsidR="00430563" w:rsidRPr="00A22E35" w:rsidRDefault="00430563" w:rsidP="005754B3">
      <w:pPr>
        <w:spacing w:line="360" w:lineRule="auto"/>
        <w:ind w:left="3545"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</w:p>
    <w:sectPr w:rsidR="00430563" w:rsidRPr="00A22E3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74FE9" w14:textId="77777777" w:rsidR="002521D2" w:rsidRDefault="002521D2" w:rsidP="00303CF1">
      <w:r>
        <w:separator/>
      </w:r>
    </w:p>
  </w:endnote>
  <w:endnote w:type="continuationSeparator" w:id="0">
    <w:p w14:paraId="38E88BE1" w14:textId="77777777" w:rsidR="002521D2" w:rsidRDefault="002521D2" w:rsidP="00303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2"/>
        <w:szCs w:val="12"/>
      </w:rPr>
      <w:id w:val="1863783492"/>
      <w:docPartObj>
        <w:docPartGallery w:val="Page Numbers (Bottom of Page)"/>
        <w:docPartUnique/>
      </w:docPartObj>
    </w:sdtPr>
    <w:sdtContent>
      <w:p w14:paraId="5F28544B" w14:textId="77777777" w:rsidR="00A2724F" w:rsidRPr="005350CD" w:rsidRDefault="00A2724F">
        <w:pPr>
          <w:pStyle w:val="Stopka"/>
          <w:jc w:val="right"/>
          <w:rPr>
            <w:rFonts w:ascii="Arial" w:hAnsi="Arial" w:cs="Arial"/>
            <w:sz w:val="12"/>
            <w:szCs w:val="12"/>
          </w:rPr>
        </w:pPr>
      </w:p>
      <w:p w14:paraId="6B61A24C" w14:textId="37D77175" w:rsidR="00303CF1" w:rsidRPr="005350CD" w:rsidRDefault="00303CF1">
        <w:pPr>
          <w:pStyle w:val="Stopka"/>
          <w:jc w:val="right"/>
          <w:rPr>
            <w:sz w:val="12"/>
            <w:szCs w:val="12"/>
          </w:rPr>
        </w:pPr>
        <w:r w:rsidRPr="005350CD">
          <w:rPr>
            <w:sz w:val="12"/>
            <w:szCs w:val="12"/>
          </w:rPr>
          <w:fldChar w:fldCharType="begin"/>
        </w:r>
        <w:r w:rsidRPr="005350CD">
          <w:rPr>
            <w:sz w:val="12"/>
            <w:szCs w:val="12"/>
          </w:rPr>
          <w:instrText>PAGE   \* MERGEFORMAT</w:instrText>
        </w:r>
        <w:r w:rsidRPr="005350CD">
          <w:rPr>
            <w:sz w:val="12"/>
            <w:szCs w:val="12"/>
          </w:rPr>
          <w:fldChar w:fldCharType="separate"/>
        </w:r>
        <w:r w:rsidR="007A3D76" w:rsidRPr="005350CD">
          <w:rPr>
            <w:noProof/>
            <w:sz w:val="12"/>
            <w:szCs w:val="12"/>
          </w:rPr>
          <w:t>1</w:t>
        </w:r>
        <w:r w:rsidRPr="005350CD">
          <w:rPr>
            <w:sz w:val="12"/>
            <w:szCs w:val="12"/>
          </w:rPr>
          <w:fldChar w:fldCharType="end"/>
        </w:r>
      </w:p>
    </w:sdtContent>
  </w:sdt>
  <w:p w14:paraId="7DA8A5AC" w14:textId="77777777" w:rsidR="00924DD6" w:rsidRPr="005350CD" w:rsidRDefault="00924DD6" w:rsidP="00924DD6">
    <w:pPr>
      <w:tabs>
        <w:tab w:val="center" w:pos="4536"/>
        <w:tab w:val="right" w:pos="9072"/>
      </w:tabs>
      <w:ind w:right="360"/>
      <w:rPr>
        <w:rFonts w:ascii="Trebuchet MS" w:hAnsi="Trebuchet MS"/>
        <w:sz w:val="12"/>
        <w:szCs w:val="12"/>
      </w:rPr>
    </w:pPr>
    <w:r w:rsidRPr="005350CD">
      <w:rPr>
        <w:rFonts w:ascii="Trebuchet MS" w:hAnsi="Trebuchet MS"/>
        <w:sz w:val="12"/>
        <w:szCs w:val="12"/>
      </w:rPr>
      <w:t>Zamawiający: ZARZĄD DRÓG I GOSPODARKI KOMUNALNEJ W KŁOBUCKU, ul. 11 Listopada 81, 42 – 100 KŁOBUCK</w:t>
    </w:r>
  </w:p>
  <w:p w14:paraId="52BA34CB" w14:textId="2924A3B2" w:rsidR="00303CF1" w:rsidRDefault="00303CF1" w:rsidP="00924DD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FE77A" w14:textId="77777777" w:rsidR="002521D2" w:rsidRDefault="002521D2" w:rsidP="00303CF1">
      <w:r>
        <w:separator/>
      </w:r>
    </w:p>
  </w:footnote>
  <w:footnote w:type="continuationSeparator" w:id="0">
    <w:p w14:paraId="1C24FD47" w14:textId="77777777" w:rsidR="002521D2" w:rsidRDefault="002521D2" w:rsidP="00303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DD055" w14:textId="5ABC44BC" w:rsidR="00F33EC2" w:rsidRPr="007D39ED" w:rsidRDefault="00F33EC2" w:rsidP="00761F72">
    <w:pPr>
      <w:pStyle w:val="Nagwek"/>
      <w:jc w:val="both"/>
      <w:rPr>
        <w:rFonts w:ascii="Arial" w:hAnsi="Arial" w:cs="Arial"/>
        <w:sz w:val="16"/>
        <w:szCs w:val="14"/>
      </w:rPr>
    </w:pPr>
    <w:r w:rsidRPr="007D39ED">
      <w:rPr>
        <w:rFonts w:ascii="Arial" w:hAnsi="Arial" w:cs="Arial"/>
        <w:sz w:val="16"/>
        <w:szCs w:val="14"/>
      </w:rPr>
      <w:t xml:space="preserve">Specyfikacja Warunków Zamówienia </w:t>
    </w:r>
    <w:r w:rsidR="00885E03">
      <w:rPr>
        <w:rFonts w:ascii="Arial" w:hAnsi="Arial" w:cs="Arial"/>
        <w:sz w:val="16"/>
        <w:szCs w:val="14"/>
      </w:rPr>
      <w:t>na roboty budowlane</w:t>
    </w:r>
    <w:r w:rsidR="004836C2">
      <w:rPr>
        <w:rFonts w:ascii="Arial" w:hAnsi="Arial" w:cs="Arial"/>
        <w:sz w:val="16"/>
        <w:szCs w:val="14"/>
      </w:rPr>
      <w:t xml:space="preserve"> </w:t>
    </w:r>
    <w:r w:rsidRPr="007D39ED">
      <w:rPr>
        <w:rFonts w:ascii="Arial" w:hAnsi="Arial" w:cs="Arial"/>
        <w:sz w:val="16"/>
        <w:szCs w:val="14"/>
      </w:rPr>
      <w:t xml:space="preserve">w postępowaniu o wartości mniejszej niż próg unijny, tryb podstawowy, bez możliwości prowadzenia negocjacji </w:t>
    </w:r>
    <w:r w:rsidR="004F0BD8">
      <w:rPr>
        <w:rFonts w:ascii="Arial" w:hAnsi="Arial" w:cs="Arial"/>
        <w:sz w:val="16"/>
        <w:szCs w:val="14"/>
      </w:rPr>
      <w:t>–</w:t>
    </w:r>
    <w:r w:rsidRPr="007D39ED">
      <w:rPr>
        <w:rFonts w:ascii="Arial" w:hAnsi="Arial" w:cs="Arial"/>
        <w:sz w:val="16"/>
        <w:szCs w:val="14"/>
      </w:rPr>
      <w:t xml:space="preserve"> nr sprawy: WD.261.1.00</w:t>
    </w:r>
    <w:r w:rsidR="00A22E35">
      <w:rPr>
        <w:rFonts w:ascii="Arial" w:hAnsi="Arial" w:cs="Arial"/>
        <w:sz w:val="16"/>
        <w:szCs w:val="14"/>
      </w:rPr>
      <w:t>1</w:t>
    </w:r>
    <w:r w:rsidR="002A1A95" w:rsidRPr="007D39ED">
      <w:rPr>
        <w:rFonts w:ascii="Arial" w:hAnsi="Arial" w:cs="Arial"/>
        <w:sz w:val="16"/>
        <w:szCs w:val="14"/>
      </w:rPr>
      <w:t>.202</w:t>
    </w:r>
    <w:r w:rsidR="00A22E35">
      <w:rPr>
        <w:rFonts w:ascii="Arial" w:hAnsi="Arial" w:cs="Arial"/>
        <w:sz w:val="16"/>
        <w:szCs w:val="14"/>
      </w:rPr>
      <w:t>6</w:t>
    </w:r>
  </w:p>
  <w:p w14:paraId="373E14D1" w14:textId="7B1431F7" w:rsidR="00924DD6" w:rsidRPr="007A3D76" w:rsidRDefault="00924DD6" w:rsidP="00245BF4">
    <w:pPr>
      <w:pStyle w:val="Nagwek"/>
      <w:rPr>
        <w:rFonts w:ascii="Trebuchet MS" w:hAnsi="Trebuchet MS"/>
        <w:sz w:val="16"/>
        <w:szCs w:val="14"/>
      </w:rPr>
    </w:pPr>
    <w:r>
      <w:rPr>
        <w:rFonts w:ascii="Arial" w:hAnsi="Arial" w:cs="Arial"/>
        <w:sz w:val="18"/>
        <w:szCs w:val="18"/>
      </w:rPr>
      <w:t>__________________________________________________________________________________________</w:t>
    </w:r>
  </w:p>
  <w:p w14:paraId="27D6D1EB" w14:textId="77777777" w:rsidR="00245BF4" w:rsidRDefault="00245BF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61CAC"/>
    <w:multiLevelType w:val="hybridMultilevel"/>
    <w:tmpl w:val="3F506E5C"/>
    <w:lvl w:ilvl="0" w:tplc="55FE665E">
      <w:start w:val="1"/>
      <w:numFmt w:val="bullet"/>
      <w:lvlText w:val=""/>
      <w:lvlJc w:val="left"/>
      <w:pPr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F4665"/>
    <w:multiLevelType w:val="hybridMultilevel"/>
    <w:tmpl w:val="C2FE40E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85D81"/>
    <w:multiLevelType w:val="hybridMultilevel"/>
    <w:tmpl w:val="2F0C542E"/>
    <w:numStyleLink w:val="Zaimportowanystyl36"/>
  </w:abstractNum>
  <w:abstractNum w:abstractNumId="4" w15:restartNumberingAfterBreak="0">
    <w:nsid w:val="27220800"/>
    <w:multiLevelType w:val="hybridMultilevel"/>
    <w:tmpl w:val="2F0C542E"/>
    <w:styleLink w:val="Zaimportowanystyl36"/>
    <w:lvl w:ilvl="0" w:tplc="F5EAB0AC">
      <w:start w:val="1"/>
      <w:numFmt w:val="decimal"/>
      <w:lvlText w:val="%1)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730AB5A">
      <w:start w:val="1"/>
      <w:numFmt w:val="lowerLetter"/>
      <w:lvlText w:val="%2."/>
      <w:lvlJc w:val="left"/>
      <w:pPr>
        <w:ind w:left="1071" w:hanging="3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983E92">
      <w:start w:val="1"/>
      <w:numFmt w:val="lowerRoman"/>
      <w:lvlText w:val="%3."/>
      <w:lvlJc w:val="left"/>
      <w:pPr>
        <w:ind w:left="1785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F8CB962">
      <w:start w:val="1"/>
      <w:numFmt w:val="decimal"/>
      <w:lvlText w:val="%4."/>
      <w:lvlJc w:val="left"/>
      <w:pPr>
        <w:ind w:left="2499" w:hanging="33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32B0A4">
      <w:start w:val="1"/>
      <w:numFmt w:val="lowerLetter"/>
      <w:lvlText w:val="%5."/>
      <w:lvlJc w:val="left"/>
      <w:pPr>
        <w:ind w:left="3213" w:hanging="33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908E86">
      <w:start w:val="1"/>
      <w:numFmt w:val="lowerRoman"/>
      <w:lvlText w:val="%6."/>
      <w:lvlJc w:val="left"/>
      <w:pPr>
        <w:ind w:left="3927" w:hanging="2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9443112">
      <w:start w:val="1"/>
      <w:numFmt w:val="decimal"/>
      <w:lvlText w:val="%7."/>
      <w:lvlJc w:val="left"/>
      <w:pPr>
        <w:ind w:left="4641" w:hanging="3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CE00F3A">
      <w:start w:val="1"/>
      <w:numFmt w:val="lowerLetter"/>
      <w:lvlText w:val="%8."/>
      <w:lvlJc w:val="left"/>
      <w:pPr>
        <w:ind w:left="5355" w:hanging="31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0CE6BE">
      <w:start w:val="1"/>
      <w:numFmt w:val="lowerRoman"/>
      <w:lvlText w:val="%9."/>
      <w:lvlJc w:val="left"/>
      <w:pPr>
        <w:ind w:left="6069" w:hanging="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2F6E477B"/>
    <w:multiLevelType w:val="hybridMultilevel"/>
    <w:tmpl w:val="8EB8CBC4"/>
    <w:lvl w:ilvl="0" w:tplc="F996996E">
      <w:start w:val="1"/>
      <w:numFmt w:val="bullet"/>
      <w:lvlText w:val=""/>
      <w:lvlJc w:val="left"/>
      <w:pPr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136ED"/>
    <w:multiLevelType w:val="hybridMultilevel"/>
    <w:tmpl w:val="9DE4A2D6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39E3036E"/>
    <w:multiLevelType w:val="hybridMultilevel"/>
    <w:tmpl w:val="7214F894"/>
    <w:lvl w:ilvl="0" w:tplc="C4C69D52">
      <w:start w:val="1"/>
      <w:numFmt w:val="bullet"/>
      <w:lvlText w:val="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3B6710BC"/>
    <w:multiLevelType w:val="hybridMultilevel"/>
    <w:tmpl w:val="5B80C1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AD5108"/>
    <w:multiLevelType w:val="hybridMultilevel"/>
    <w:tmpl w:val="40AA2692"/>
    <w:lvl w:ilvl="0" w:tplc="E572C6A2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6D4BCC"/>
    <w:multiLevelType w:val="hybridMultilevel"/>
    <w:tmpl w:val="3A960416"/>
    <w:lvl w:ilvl="0" w:tplc="0AD4AEB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F32664"/>
    <w:multiLevelType w:val="hybridMultilevel"/>
    <w:tmpl w:val="F45AC794"/>
    <w:lvl w:ilvl="0" w:tplc="9F76120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0D4873"/>
    <w:multiLevelType w:val="hybridMultilevel"/>
    <w:tmpl w:val="47088CA8"/>
    <w:lvl w:ilvl="0" w:tplc="6B60AB28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  <w:rPr>
        <w:rFonts w:hint="default"/>
      </w:rPr>
    </w:lvl>
    <w:lvl w:ilvl="1" w:tplc="1692405E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ascii="Trebuchet MS" w:eastAsia="Times New Roman" w:hAnsi="Trebuchet MS" w:cs="Arial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EAA9036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54879B6"/>
    <w:multiLevelType w:val="hybridMultilevel"/>
    <w:tmpl w:val="17127A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2E1EFA"/>
    <w:multiLevelType w:val="hybridMultilevel"/>
    <w:tmpl w:val="BAD2B792"/>
    <w:lvl w:ilvl="0" w:tplc="C9AC82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i w:val="0"/>
        <w:i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A86D21"/>
    <w:multiLevelType w:val="hybridMultilevel"/>
    <w:tmpl w:val="4E4AD20C"/>
    <w:lvl w:ilvl="0" w:tplc="B616E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F54D83"/>
    <w:multiLevelType w:val="hybridMultilevel"/>
    <w:tmpl w:val="98441850"/>
    <w:lvl w:ilvl="0" w:tplc="55FE665E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992EA3"/>
    <w:multiLevelType w:val="hybridMultilevel"/>
    <w:tmpl w:val="E5CC7D98"/>
    <w:lvl w:ilvl="0" w:tplc="DD52226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CF36D958"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4376CE"/>
    <w:multiLevelType w:val="hybridMultilevel"/>
    <w:tmpl w:val="F852E85E"/>
    <w:lvl w:ilvl="0" w:tplc="767E620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7C4AA9"/>
    <w:multiLevelType w:val="hybridMultilevel"/>
    <w:tmpl w:val="0B24DD0C"/>
    <w:lvl w:ilvl="0" w:tplc="3D58CA2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646B0A"/>
    <w:multiLevelType w:val="hybridMultilevel"/>
    <w:tmpl w:val="1C28A356"/>
    <w:lvl w:ilvl="0" w:tplc="9A10C046">
      <w:start w:val="1"/>
      <w:numFmt w:val="decimal"/>
      <w:lvlText w:val="%1."/>
      <w:lvlJc w:val="left"/>
      <w:pPr>
        <w:ind w:left="357" w:hanging="357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0D01C9"/>
    <w:multiLevelType w:val="hybridMultilevel"/>
    <w:tmpl w:val="59AC7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19194F"/>
    <w:multiLevelType w:val="hybridMultilevel"/>
    <w:tmpl w:val="B3881458"/>
    <w:lvl w:ilvl="0" w:tplc="F4E246B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5A7634"/>
    <w:multiLevelType w:val="hybridMultilevel"/>
    <w:tmpl w:val="EF2E557C"/>
    <w:lvl w:ilvl="0" w:tplc="907A0430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D76F5F"/>
    <w:multiLevelType w:val="hybridMultilevel"/>
    <w:tmpl w:val="31862B1C"/>
    <w:lvl w:ilvl="0" w:tplc="11EE3AD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75091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6344475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67213918">
    <w:abstractNumId w:val="13"/>
  </w:num>
  <w:num w:numId="4" w16cid:durableId="856193178">
    <w:abstractNumId w:val="0"/>
  </w:num>
  <w:num w:numId="5" w16cid:durableId="315381213">
    <w:abstractNumId w:val="22"/>
  </w:num>
  <w:num w:numId="6" w16cid:durableId="290408976">
    <w:abstractNumId w:val="14"/>
  </w:num>
  <w:num w:numId="7" w16cid:durableId="1585068933">
    <w:abstractNumId w:val="8"/>
  </w:num>
  <w:num w:numId="8" w16cid:durableId="1352757289">
    <w:abstractNumId w:val="19"/>
  </w:num>
  <w:num w:numId="9" w16cid:durableId="555822015">
    <w:abstractNumId w:val="12"/>
  </w:num>
  <w:num w:numId="10" w16cid:durableId="803739233">
    <w:abstractNumId w:val="9"/>
  </w:num>
  <w:num w:numId="11" w16cid:durableId="338578577">
    <w:abstractNumId w:val="11"/>
  </w:num>
  <w:num w:numId="12" w16cid:durableId="1628319192">
    <w:abstractNumId w:val="18"/>
  </w:num>
  <w:num w:numId="13" w16cid:durableId="1684552369">
    <w:abstractNumId w:val="5"/>
  </w:num>
  <w:num w:numId="14" w16cid:durableId="833959455">
    <w:abstractNumId w:val="25"/>
  </w:num>
  <w:num w:numId="15" w16cid:durableId="400639665">
    <w:abstractNumId w:val="7"/>
  </w:num>
  <w:num w:numId="16" w16cid:durableId="1666933890">
    <w:abstractNumId w:val="21"/>
  </w:num>
  <w:num w:numId="17" w16cid:durableId="1583831978">
    <w:abstractNumId w:val="10"/>
  </w:num>
  <w:num w:numId="18" w16cid:durableId="293366262">
    <w:abstractNumId w:val="1"/>
  </w:num>
  <w:num w:numId="19" w16cid:durableId="242952760">
    <w:abstractNumId w:val="4"/>
  </w:num>
  <w:num w:numId="20" w16cid:durableId="984088767">
    <w:abstractNumId w:val="3"/>
  </w:num>
  <w:num w:numId="21" w16cid:durableId="1021082002">
    <w:abstractNumId w:val="2"/>
  </w:num>
  <w:num w:numId="22" w16cid:durableId="140662511">
    <w:abstractNumId w:val="24"/>
  </w:num>
  <w:num w:numId="23" w16cid:durableId="744566509">
    <w:abstractNumId w:val="16"/>
  </w:num>
  <w:num w:numId="24" w16cid:durableId="72699456">
    <w:abstractNumId w:val="15"/>
  </w:num>
  <w:num w:numId="25" w16cid:durableId="918561173">
    <w:abstractNumId w:val="6"/>
  </w:num>
  <w:num w:numId="26" w16cid:durableId="303051272">
    <w:abstractNumId w:val="20"/>
  </w:num>
  <w:num w:numId="27" w16cid:durableId="1923219668">
    <w:abstractNumId w:val="23"/>
  </w:num>
  <w:num w:numId="28" w16cid:durableId="82250434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76958967">
    <w:abstractNumId w:val="1"/>
  </w:num>
  <w:num w:numId="30" w16cid:durableId="5708894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93374403">
    <w:abstractNumId w:val="16"/>
  </w:num>
  <w:num w:numId="32" w16cid:durableId="157235238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7228579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CF1"/>
    <w:rsid w:val="000278CC"/>
    <w:rsid w:val="00044EA9"/>
    <w:rsid w:val="00055736"/>
    <w:rsid w:val="000604A0"/>
    <w:rsid w:val="000A6778"/>
    <w:rsid w:val="000B1010"/>
    <w:rsid w:val="000D0301"/>
    <w:rsid w:val="000F40F0"/>
    <w:rsid w:val="001067E5"/>
    <w:rsid w:val="00122F1D"/>
    <w:rsid w:val="00181D48"/>
    <w:rsid w:val="00181F86"/>
    <w:rsid w:val="00186F17"/>
    <w:rsid w:val="0019117C"/>
    <w:rsid w:val="00203E74"/>
    <w:rsid w:val="002043F5"/>
    <w:rsid w:val="00222079"/>
    <w:rsid w:val="00245357"/>
    <w:rsid w:val="00245BF4"/>
    <w:rsid w:val="002521D2"/>
    <w:rsid w:val="00253F10"/>
    <w:rsid w:val="002641FC"/>
    <w:rsid w:val="0027226A"/>
    <w:rsid w:val="00275F04"/>
    <w:rsid w:val="002876C8"/>
    <w:rsid w:val="002A1A95"/>
    <w:rsid w:val="002C1FC5"/>
    <w:rsid w:val="002D3BF5"/>
    <w:rsid w:val="002F2CA2"/>
    <w:rsid w:val="00303CF1"/>
    <w:rsid w:val="00306A3F"/>
    <w:rsid w:val="00330224"/>
    <w:rsid w:val="00344256"/>
    <w:rsid w:val="003566E1"/>
    <w:rsid w:val="0036533D"/>
    <w:rsid w:val="003823DC"/>
    <w:rsid w:val="003A2E0B"/>
    <w:rsid w:val="003B5DB6"/>
    <w:rsid w:val="004272B1"/>
    <w:rsid w:val="00430563"/>
    <w:rsid w:val="004569B2"/>
    <w:rsid w:val="004836C2"/>
    <w:rsid w:val="00495B33"/>
    <w:rsid w:val="00495B8F"/>
    <w:rsid w:val="004A5C5C"/>
    <w:rsid w:val="004B6498"/>
    <w:rsid w:val="004F0BD8"/>
    <w:rsid w:val="00502D3A"/>
    <w:rsid w:val="00514A8D"/>
    <w:rsid w:val="005350CD"/>
    <w:rsid w:val="00560093"/>
    <w:rsid w:val="00566372"/>
    <w:rsid w:val="005754B3"/>
    <w:rsid w:val="0058229F"/>
    <w:rsid w:val="005C399A"/>
    <w:rsid w:val="005D3B64"/>
    <w:rsid w:val="006138C2"/>
    <w:rsid w:val="00641054"/>
    <w:rsid w:val="00647626"/>
    <w:rsid w:val="00655070"/>
    <w:rsid w:val="0067127C"/>
    <w:rsid w:val="006A671A"/>
    <w:rsid w:val="006B5F42"/>
    <w:rsid w:val="006C0792"/>
    <w:rsid w:val="0071617B"/>
    <w:rsid w:val="00717DFC"/>
    <w:rsid w:val="007222FF"/>
    <w:rsid w:val="00724BAB"/>
    <w:rsid w:val="007353C1"/>
    <w:rsid w:val="007433DD"/>
    <w:rsid w:val="00761F72"/>
    <w:rsid w:val="00764271"/>
    <w:rsid w:val="00794260"/>
    <w:rsid w:val="007979F1"/>
    <w:rsid w:val="007A3D76"/>
    <w:rsid w:val="007B0D15"/>
    <w:rsid w:val="007D2205"/>
    <w:rsid w:val="007D39ED"/>
    <w:rsid w:val="007D4312"/>
    <w:rsid w:val="007D57E3"/>
    <w:rsid w:val="007E4333"/>
    <w:rsid w:val="007F1017"/>
    <w:rsid w:val="007F28D3"/>
    <w:rsid w:val="00817E73"/>
    <w:rsid w:val="00820A0A"/>
    <w:rsid w:val="00840EB4"/>
    <w:rsid w:val="00844686"/>
    <w:rsid w:val="00885E03"/>
    <w:rsid w:val="00892A55"/>
    <w:rsid w:val="008B25DB"/>
    <w:rsid w:val="008C0ED3"/>
    <w:rsid w:val="008D0552"/>
    <w:rsid w:val="009227EE"/>
    <w:rsid w:val="00922D47"/>
    <w:rsid w:val="00924DD6"/>
    <w:rsid w:val="00932501"/>
    <w:rsid w:val="009566A2"/>
    <w:rsid w:val="0096254C"/>
    <w:rsid w:val="00973DBE"/>
    <w:rsid w:val="009B225A"/>
    <w:rsid w:val="009B3DB9"/>
    <w:rsid w:val="009D39DF"/>
    <w:rsid w:val="009E17FC"/>
    <w:rsid w:val="009E2E10"/>
    <w:rsid w:val="009F0807"/>
    <w:rsid w:val="009F1D75"/>
    <w:rsid w:val="00A22E35"/>
    <w:rsid w:val="00A2724F"/>
    <w:rsid w:val="00A4706C"/>
    <w:rsid w:val="00A646D3"/>
    <w:rsid w:val="00A732F6"/>
    <w:rsid w:val="00A9087A"/>
    <w:rsid w:val="00A951DE"/>
    <w:rsid w:val="00A96C83"/>
    <w:rsid w:val="00AD1701"/>
    <w:rsid w:val="00AE3370"/>
    <w:rsid w:val="00AF5AD3"/>
    <w:rsid w:val="00AF651E"/>
    <w:rsid w:val="00B20C53"/>
    <w:rsid w:val="00B4752A"/>
    <w:rsid w:val="00B56171"/>
    <w:rsid w:val="00B66A71"/>
    <w:rsid w:val="00BB49D2"/>
    <w:rsid w:val="00C21D88"/>
    <w:rsid w:val="00C3266F"/>
    <w:rsid w:val="00C37C55"/>
    <w:rsid w:val="00C47684"/>
    <w:rsid w:val="00C827A5"/>
    <w:rsid w:val="00C976E3"/>
    <w:rsid w:val="00CA5341"/>
    <w:rsid w:val="00CB536D"/>
    <w:rsid w:val="00CC2BC1"/>
    <w:rsid w:val="00CD2F5D"/>
    <w:rsid w:val="00CD4069"/>
    <w:rsid w:val="00CF53DC"/>
    <w:rsid w:val="00D4085B"/>
    <w:rsid w:val="00D72635"/>
    <w:rsid w:val="00DA4F7F"/>
    <w:rsid w:val="00DA6555"/>
    <w:rsid w:val="00DE209F"/>
    <w:rsid w:val="00DF107F"/>
    <w:rsid w:val="00DF5FF7"/>
    <w:rsid w:val="00E34A32"/>
    <w:rsid w:val="00E42587"/>
    <w:rsid w:val="00E455E4"/>
    <w:rsid w:val="00E634D6"/>
    <w:rsid w:val="00E64C3B"/>
    <w:rsid w:val="00E9733A"/>
    <w:rsid w:val="00EC457F"/>
    <w:rsid w:val="00EC471E"/>
    <w:rsid w:val="00F04BAE"/>
    <w:rsid w:val="00F05856"/>
    <w:rsid w:val="00F13717"/>
    <w:rsid w:val="00F33EC2"/>
    <w:rsid w:val="00F36BDC"/>
    <w:rsid w:val="00F41F40"/>
    <w:rsid w:val="00F46643"/>
    <w:rsid w:val="00F56A34"/>
    <w:rsid w:val="00F60257"/>
    <w:rsid w:val="00F64B0A"/>
    <w:rsid w:val="00F67DE3"/>
    <w:rsid w:val="00F778A6"/>
    <w:rsid w:val="00FA64BB"/>
    <w:rsid w:val="00FB3F40"/>
    <w:rsid w:val="00FC1033"/>
    <w:rsid w:val="00FD1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9806A"/>
  <w15:chartTrackingRefBased/>
  <w15:docId w15:val="{316E0079-8DB0-4B32-BCC3-4434844F6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3C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303CF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03CF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303CF1"/>
    <w:pPr>
      <w:ind w:left="708"/>
    </w:pPr>
  </w:style>
  <w:style w:type="character" w:customStyle="1" w:styleId="AkapitzlistZnak">
    <w:name w:val="Akapit z listą Znak"/>
    <w:aliases w:val="wypunktowanie Znak"/>
    <w:link w:val="Akapitzlist"/>
    <w:uiPriority w:val="34"/>
    <w:qFormat/>
    <w:locked/>
    <w:rsid w:val="00303CF1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45BF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45BF4"/>
    <w:rPr>
      <w:rFonts w:ascii="Segoe UI" w:eastAsia="Times New Roman" w:hAnsi="Segoe UI" w:cs="Segoe UI"/>
      <w:sz w:val="18"/>
      <w:szCs w:val="18"/>
      <w:lang w:eastAsia="pl-PL"/>
    </w:rPr>
  </w:style>
  <w:style w:type="numbering" w:customStyle="1" w:styleId="Zaimportowanystyl36">
    <w:name w:val="Zaimportowany styl 36"/>
    <w:rsid w:val="004569B2"/>
    <w:pPr>
      <w:numPr>
        <w:numId w:val="19"/>
      </w:numPr>
    </w:pPr>
  </w:style>
  <w:style w:type="paragraph" w:styleId="Tekstpodstawowywcity2">
    <w:name w:val="Body Text Indent 2"/>
    <w:basedOn w:val="Normalny"/>
    <w:link w:val="Tekstpodstawowywcity2Znak"/>
    <w:rsid w:val="00885E03"/>
    <w:pPr>
      <w:spacing w:after="120" w:line="480" w:lineRule="auto"/>
      <w:ind w:left="283" w:right="28" w:hanging="35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885E0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Brak">
    <w:name w:val="Brak"/>
    <w:rsid w:val="00885E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33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8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A706DE-4336-4012-ACCB-1942B992C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497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Paprocka</dc:creator>
  <cp:keywords/>
  <dc:description/>
  <cp:lastModifiedBy>Karolina</cp:lastModifiedBy>
  <cp:revision>83</cp:revision>
  <cp:lastPrinted>2025-01-09T09:28:00Z</cp:lastPrinted>
  <dcterms:created xsi:type="dcterms:W3CDTF">2021-02-09T15:54:00Z</dcterms:created>
  <dcterms:modified xsi:type="dcterms:W3CDTF">2026-03-06T08:53:00Z</dcterms:modified>
</cp:coreProperties>
</file>