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386D1E" w14:textId="77777777" w:rsidR="000623A0" w:rsidRPr="0063226A" w:rsidRDefault="000623A0" w:rsidP="000623A0">
      <w:pPr>
        <w:pStyle w:val="Standard"/>
        <w:shd w:val="clear" w:color="auto" w:fill="FFFFFF"/>
        <w:tabs>
          <w:tab w:val="left" w:pos="1246"/>
        </w:tabs>
        <w:spacing w:line="276" w:lineRule="auto"/>
        <w:ind w:left="567" w:hanging="567"/>
        <w:jc w:val="both"/>
        <w:rPr>
          <w:rFonts w:ascii="Arial" w:hAnsi="Arial" w:cs="Arial"/>
          <w:b/>
          <w:bCs/>
          <w:sz w:val="22"/>
          <w:szCs w:val="22"/>
        </w:rPr>
      </w:pPr>
    </w:p>
    <w:p w14:paraId="4C506EA2" w14:textId="7608D420" w:rsidR="000623A0" w:rsidRPr="0063226A" w:rsidRDefault="000623A0" w:rsidP="000623A0">
      <w:pPr>
        <w:pStyle w:val="Standard"/>
        <w:jc w:val="right"/>
        <w:rPr>
          <w:rFonts w:ascii="Arial" w:hAnsi="Arial" w:cs="Arial"/>
          <w:sz w:val="18"/>
          <w:szCs w:val="18"/>
        </w:rPr>
      </w:pPr>
      <w:r w:rsidRPr="0063226A">
        <w:rPr>
          <w:rFonts w:ascii="Arial" w:hAnsi="Arial" w:cs="Arial"/>
          <w:b/>
          <w:sz w:val="18"/>
          <w:szCs w:val="18"/>
        </w:rPr>
        <w:t>Załącznik nr 2</w:t>
      </w:r>
    </w:p>
    <w:tbl>
      <w:tblPr>
        <w:tblW w:w="400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00"/>
      </w:tblGrid>
      <w:tr w:rsidR="000623A0" w:rsidRPr="0063226A" w14:paraId="076B2DB9" w14:textId="77777777" w:rsidTr="008860A7">
        <w:tc>
          <w:tcPr>
            <w:tcW w:w="4000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4B10828" w14:textId="77777777" w:rsidR="000623A0" w:rsidRPr="0063226A" w:rsidRDefault="000623A0" w:rsidP="008860A7">
            <w:pPr>
              <w:widowControl/>
              <w:spacing w:after="200" w:line="336" w:lineRule="auto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  <w:p w14:paraId="5692AF10" w14:textId="77777777" w:rsidR="000623A0" w:rsidRPr="0063226A" w:rsidRDefault="000623A0" w:rsidP="008860A7">
            <w:pPr>
              <w:widowControl/>
              <w:spacing w:after="200" w:line="336" w:lineRule="auto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  <w:p w14:paraId="5452CC0F" w14:textId="77777777" w:rsidR="000623A0" w:rsidRPr="0063226A" w:rsidRDefault="000623A0" w:rsidP="008860A7">
            <w:pPr>
              <w:widowControl/>
              <w:spacing w:after="20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  <w:r w:rsidRPr="0063226A">
              <w:rPr>
                <w:rFonts w:ascii="Times New Roman" w:eastAsia="Times New Roman" w:hAnsi="Times New Roman" w:cs="Times New Roman"/>
                <w:sz w:val="24"/>
                <w:lang w:eastAsia="pl-PL"/>
              </w:rPr>
              <w:t>Nazwa i adres Wykonawcy</w:t>
            </w:r>
          </w:p>
        </w:tc>
      </w:tr>
    </w:tbl>
    <w:p w14:paraId="35C5D69E" w14:textId="77777777" w:rsidR="000623A0" w:rsidRPr="0063226A" w:rsidRDefault="000623A0" w:rsidP="000623A0">
      <w:pPr>
        <w:widowControl/>
        <w:spacing w:line="276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63226A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......................, ......................</w:t>
      </w:r>
    </w:p>
    <w:p w14:paraId="01C73F06" w14:textId="77777777" w:rsidR="000623A0" w:rsidRPr="0063226A" w:rsidRDefault="000623A0" w:rsidP="000623A0">
      <w:pPr>
        <w:widowControl/>
        <w:tabs>
          <w:tab w:val="left" w:pos="7952"/>
        </w:tabs>
        <w:spacing w:after="200" w:line="276" w:lineRule="auto"/>
        <w:ind w:left="6313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63226A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       miejscowość</w:t>
      </w:r>
      <w:r w:rsidRPr="0063226A">
        <w:rPr>
          <w:rFonts w:ascii="Times New Roman" w:eastAsia="Times New Roman" w:hAnsi="Times New Roman" w:cs="Times New Roman"/>
          <w:sz w:val="18"/>
          <w:szCs w:val="18"/>
          <w:lang w:eastAsia="pl-PL"/>
        </w:rPr>
        <w:tab/>
        <w:t xml:space="preserve">        dnia</w:t>
      </w:r>
    </w:p>
    <w:p w14:paraId="53C97191" w14:textId="77777777" w:rsidR="000623A0" w:rsidRPr="0063226A" w:rsidRDefault="000623A0" w:rsidP="000623A0">
      <w:pPr>
        <w:widowControl/>
        <w:spacing w:before="240" w:line="276" w:lineRule="auto"/>
        <w:jc w:val="center"/>
        <w:rPr>
          <w:rFonts w:eastAsia="Times New Roman"/>
          <w:b/>
          <w:lang w:eastAsia="pl-PL"/>
        </w:rPr>
      </w:pPr>
      <w:r w:rsidRPr="0063226A">
        <w:rPr>
          <w:rFonts w:eastAsia="Times New Roman"/>
          <w:b/>
          <w:lang w:eastAsia="pl-PL"/>
        </w:rPr>
        <w:t>OŚWIADCZENIE O SPEŁNIANIU WARUNKÓW ORAZ NIEPODLEGANIU WYKLUCZENIU</w:t>
      </w:r>
    </w:p>
    <w:p w14:paraId="72169DD8" w14:textId="19D2A792" w:rsidR="000623A0" w:rsidRPr="0063226A" w:rsidRDefault="00865A5A" w:rsidP="000623A0">
      <w:pPr>
        <w:widowControl/>
        <w:spacing w:line="276" w:lineRule="auto"/>
        <w:jc w:val="center"/>
        <w:rPr>
          <w:rFonts w:eastAsia="Times New Roman"/>
          <w:b/>
          <w:lang w:eastAsia="pl-PL"/>
        </w:rPr>
      </w:pPr>
      <w:r w:rsidRPr="0063226A">
        <w:rPr>
          <w:rFonts w:eastAsia="Times New Roman"/>
          <w:b/>
          <w:lang w:eastAsia="pl-PL"/>
        </w:rPr>
        <w:t>o którym mowa w art. 125 ust. 1</w:t>
      </w:r>
    </w:p>
    <w:p w14:paraId="68B253F6" w14:textId="40F11F8F" w:rsidR="000623A0" w:rsidRPr="0063226A" w:rsidRDefault="00865A5A" w:rsidP="000623A0">
      <w:pPr>
        <w:widowControl/>
        <w:spacing w:after="200" w:line="276" w:lineRule="auto"/>
        <w:jc w:val="center"/>
        <w:rPr>
          <w:rFonts w:eastAsia="Times New Roman"/>
          <w:b/>
          <w:lang w:eastAsia="pl-PL"/>
        </w:rPr>
      </w:pPr>
      <w:r w:rsidRPr="0063226A">
        <w:rPr>
          <w:rFonts w:eastAsia="Times New Roman"/>
          <w:b/>
          <w:lang w:eastAsia="pl-PL"/>
        </w:rPr>
        <w:t xml:space="preserve">ustawy z dnia 11 września 2019 r. Prawo Zamówień Publicznych </w:t>
      </w:r>
    </w:p>
    <w:p w14:paraId="1C4C052C" w14:textId="724B8FE0" w:rsidR="000623A0" w:rsidRPr="0063226A" w:rsidRDefault="000623A0" w:rsidP="0091084D">
      <w:pPr>
        <w:widowControl/>
        <w:spacing w:after="200" w:line="276" w:lineRule="auto"/>
        <w:jc w:val="center"/>
        <w:rPr>
          <w:bCs/>
        </w:rPr>
      </w:pPr>
      <w:r w:rsidRPr="0063226A">
        <w:rPr>
          <w:rFonts w:eastAsia="Times New Roman"/>
          <w:lang w:eastAsia="pl-PL"/>
        </w:rPr>
        <w:t>składane na potrzeby postępowania</w:t>
      </w:r>
      <w:r w:rsidRPr="0063226A">
        <w:t xml:space="preserve"> o udzielenie zamówienia w postaci </w:t>
      </w:r>
      <w:bookmarkStart w:id="0" w:name="_Hlk176961677"/>
      <w:bookmarkStart w:id="1" w:name="_Hlk169861866"/>
      <w:r w:rsidR="00CF6F25" w:rsidRPr="0063226A">
        <w:rPr>
          <w:bCs/>
        </w:rPr>
        <w:t xml:space="preserve">zawarcia umowy na </w:t>
      </w:r>
      <w:r w:rsidR="00485FFE" w:rsidRPr="00485FFE">
        <w:rPr>
          <w:b/>
        </w:rPr>
        <w:t>„</w:t>
      </w:r>
      <w:r w:rsidR="00485FFE" w:rsidRPr="00603A0E">
        <w:rPr>
          <w:b/>
        </w:rPr>
        <w:t>Zakup piętrowego kontenera biurowo-socjalnego</w:t>
      </w:r>
      <w:r w:rsidR="00485FFE">
        <w:rPr>
          <w:b/>
        </w:rPr>
        <w:t xml:space="preserve"> </w:t>
      </w:r>
      <w:r w:rsidR="00485FFE" w:rsidRPr="00603A0E">
        <w:rPr>
          <w:b/>
        </w:rPr>
        <w:t xml:space="preserve">dla Zakładu Oczyszczania Miasta </w:t>
      </w:r>
      <w:r w:rsidR="00485FFE">
        <w:rPr>
          <w:b/>
        </w:rPr>
        <w:t xml:space="preserve">               </w:t>
      </w:r>
      <w:r w:rsidR="00485FFE" w:rsidRPr="00603A0E">
        <w:rPr>
          <w:b/>
        </w:rPr>
        <w:t>w Mysłowicach wraz z jego montażem</w:t>
      </w:r>
      <w:r w:rsidR="00485FFE">
        <w:rPr>
          <w:b/>
        </w:rPr>
        <w:t xml:space="preserve"> i przygotowaniem podłoża</w:t>
      </w:r>
      <w:r w:rsidR="00485FFE" w:rsidRPr="00603A0E">
        <w:rPr>
          <w:b/>
        </w:rPr>
        <w:t xml:space="preserve"> według wskazań producenta</w:t>
      </w:r>
      <w:r w:rsidR="00485FFE">
        <w:rPr>
          <w:b/>
        </w:rPr>
        <w:t>”</w:t>
      </w:r>
      <w:r w:rsidR="00E35916">
        <w:rPr>
          <w:bCs/>
        </w:rPr>
        <w:t>,</w:t>
      </w:r>
      <w:r w:rsidR="00CF6F25" w:rsidRPr="0063226A">
        <w:rPr>
          <w:bCs/>
        </w:rPr>
        <w:t xml:space="preserve"> nr postępowania </w:t>
      </w:r>
      <w:r w:rsidR="00A22827">
        <w:rPr>
          <w:b/>
        </w:rPr>
        <w:t>4</w:t>
      </w:r>
      <w:r w:rsidR="00CF6F25" w:rsidRPr="00485FFE">
        <w:rPr>
          <w:b/>
        </w:rPr>
        <w:t>/202</w:t>
      </w:r>
      <w:r w:rsidR="00310643" w:rsidRPr="00485FFE">
        <w:rPr>
          <w:b/>
        </w:rPr>
        <w:t>6</w:t>
      </w:r>
      <w:r w:rsidR="00CF6F25" w:rsidRPr="00485FFE">
        <w:rPr>
          <w:b/>
        </w:rPr>
        <w:t>/ZOMM</w:t>
      </w:r>
      <w:bookmarkEnd w:id="0"/>
      <w:r w:rsidRPr="0063226A">
        <w:rPr>
          <w:bCs/>
        </w:rPr>
        <w:t>.</w:t>
      </w:r>
      <w:bookmarkEnd w:id="1"/>
    </w:p>
    <w:p w14:paraId="2B6F25AE" w14:textId="77777777" w:rsidR="000623A0" w:rsidRPr="0063226A" w:rsidRDefault="000623A0" w:rsidP="000623A0">
      <w:pPr>
        <w:widowControl/>
        <w:spacing w:after="200" w:line="276" w:lineRule="auto"/>
        <w:jc w:val="center"/>
        <w:rPr>
          <w:rFonts w:eastAsia="Times New Roman"/>
          <w:b/>
          <w:lang w:eastAsia="pl-PL"/>
        </w:rPr>
      </w:pPr>
    </w:p>
    <w:p w14:paraId="62053CA1" w14:textId="77777777" w:rsidR="000623A0" w:rsidRPr="0063226A" w:rsidRDefault="000623A0" w:rsidP="000623A0">
      <w:pPr>
        <w:widowControl/>
        <w:spacing w:before="240" w:after="200" w:line="276" w:lineRule="auto"/>
        <w:jc w:val="both"/>
      </w:pPr>
      <w:r w:rsidRPr="0063226A">
        <w:rPr>
          <w:rFonts w:eastAsia="Times New Roman"/>
          <w:b/>
          <w:lang w:eastAsia="pl-PL"/>
        </w:rPr>
        <w:t>Oświadczenie o spełnianiu warunków</w:t>
      </w:r>
    </w:p>
    <w:p w14:paraId="7DF3E412" w14:textId="77777777" w:rsidR="000623A0" w:rsidRPr="0063226A" w:rsidRDefault="000623A0" w:rsidP="000623A0">
      <w:pPr>
        <w:widowControl/>
        <w:spacing w:after="200" w:line="276" w:lineRule="auto"/>
        <w:jc w:val="both"/>
      </w:pPr>
      <w:r w:rsidRPr="0063226A">
        <w:rPr>
          <w:rFonts w:eastAsia="Times New Roman"/>
          <w:lang w:eastAsia="pl-PL"/>
        </w:rPr>
        <w:t>oświadczam, że Wykonawca spełnia warunki udziału w postępowaniu określone w pkt 8 SWZ</w:t>
      </w:r>
    </w:p>
    <w:p w14:paraId="108182D9" w14:textId="77777777" w:rsidR="000623A0" w:rsidRPr="0063226A" w:rsidRDefault="000623A0" w:rsidP="000623A0">
      <w:pPr>
        <w:widowControl/>
        <w:spacing w:after="200" w:line="276" w:lineRule="auto"/>
        <w:jc w:val="both"/>
      </w:pPr>
      <w:r w:rsidRPr="0063226A">
        <w:rPr>
          <w:rFonts w:eastAsia="Times New Roman"/>
          <w:b/>
          <w:lang w:eastAsia="pl-PL"/>
        </w:rPr>
        <w:t>Oświadczenie o niepodleganiu wykluczeniu</w:t>
      </w:r>
    </w:p>
    <w:p w14:paraId="32951863" w14:textId="3D72CFC2" w:rsidR="00C32CDD" w:rsidRPr="00C32CDD" w:rsidRDefault="000623A0" w:rsidP="00C32CDD">
      <w:pPr>
        <w:widowControl/>
        <w:spacing w:after="200" w:line="276" w:lineRule="auto"/>
        <w:jc w:val="both"/>
        <w:rPr>
          <w:rFonts w:eastAsia="Times New Roman"/>
          <w:lang w:eastAsia="pl-PL"/>
        </w:rPr>
      </w:pPr>
      <w:r w:rsidRPr="0063226A">
        <w:rPr>
          <w:rFonts w:eastAsia="Times New Roman"/>
          <w:lang w:eastAsia="pl-PL"/>
        </w:rPr>
        <w:t>Oświadczam, że Wykonawca nie podlega wykluczeniu na podstawie</w:t>
      </w:r>
      <w:r w:rsidR="00C32CDD" w:rsidRPr="00C32CDD">
        <w:rPr>
          <w:rFonts w:eastAsia="Times New Roman"/>
          <w:lang w:eastAsia="pl-PL"/>
        </w:rPr>
        <w:t xml:space="preserve"> </w:t>
      </w:r>
      <w:r w:rsidR="00C32CDD" w:rsidRPr="0063226A">
        <w:rPr>
          <w:rFonts w:eastAsia="Times New Roman"/>
          <w:lang w:eastAsia="pl-PL"/>
        </w:rPr>
        <w:t xml:space="preserve">art. 108 ust. 1 pkt 1-6 </w:t>
      </w:r>
      <w:r w:rsidR="00C32CDD">
        <w:rPr>
          <w:rFonts w:eastAsia="Times New Roman"/>
          <w:lang w:eastAsia="pl-PL"/>
        </w:rPr>
        <w:t xml:space="preserve">oraz </w:t>
      </w:r>
      <w:r w:rsidR="00C32CDD" w:rsidRPr="0063226A">
        <w:rPr>
          <w:rFonts w:eastAsia="Times New Roman"/>
          <w:lang w:eastAsia="pl-PL"/>
        </w:rPr>
        <w:t xml:space="preserve">art. 109 ust. 1 pkt . 4, 5, 7 </w:t>
      </w:r>
      <w:r w:rsidR="00C32CDD">
        <w:t xml:space="preserve">ustawy z 11 września 2019 roku – Prawo zamówień publicznych </w:t>
      </w:r>
      <w:r w:rsidR="00C32CDD" w:rsidRPr="00C32CDD">
        <w:t>(</w:t>
      </w:r>
      <w:proofErr w:type="spellStart"/>
      <w:r w:rsidR="00C32CDD" w:rsidRPr="00C32CDD">
        <w:t>t.j</w:t>
      </w:r>
      <w:proofErr w:type="spellEnd"/>
      <w:r w:rsidR="00C32CDD" w:rsidRPr="00C32CDD">
        <w:t xml:space="preserve">. Dz. U. z 2024 r. poz. 1320 z </w:t>
      </w:r>
      <w:proofErr w:type="spellStart"/>
      <w:r w:rsidR="00C32CDD" w:rsidRPr="00C32CDD">
        <w:t>późn</w:t>
      </w:r>
      <w:proofErr w:type="spellEnd"/>
      <w:r w:rsidR="00C32CDD" w:rsidRPr="00C32CDD">
        <w:t>. zm.) - zwaną w dalszej części „ustawą PZP”</w:t>
      </w:r>
      <w:r w:rsidR="00C32CDD" w:rsidRPr="00C32CDD">
        <w:rPr>
          <w:rFonts w:eastAsia="Times New Roman"/>
          <w:lang w:eastAsia="pl-PL"/>
        </w:rPr>
        <w:t>.</w:t>
      </w:r>
    </w:p>
    <w:p w14:paraId="21B7B471" w14:textId="2F68E99C" w:rsidR="00707C24" w:rsidRPr="00C32CDD" w:rsidRDefault="00707C24" w:rsidP="00C32CDD">
      <w:pPr>
        <w:spacing w:before="120" w:after="240" w:line="360" w:lineRule="auto"/>
        <w:jc w:val="both"/>
        <w:rPr>
          <w:b/>
        </w:rPr>
      </w:pPr>
      <w:r w:rsidRPr="00C32CDD">
        <w:rPr>
          <w:b/>
        </w:rPr>
        <w:t xml:space="preserve">Oświadczenia dotyczące przesłanek wykluczenia z art. 5k rozporządzenia 833/2014 </w:t>
      </w:r>
      <w:r w:rsidR="00C32CDD">
        <w:rPr>
          <w:b/>
        </w:rPr>
        <w:t xml:space="preserve">              </w:t>
      </w:r>
      <w:r w:rsidRPr="00C32CDD">
        <w:rPr>
          <w:b/>
        </w:rPr>
        <w:t>oraz art. 7 ust. 1 ustawy o szczególnych rozwiązaniach w zakresie przeciwdziałania wspieraniu agresji na Ukrainę oraz służących ochronie bezpieczeństwa narodowego</w:t>
      </w:r>
    </w:p>
    <w:p w14:paraId="1F921EF5" w14:textId="77777777" w:rsidR="00707C24" w:rsidRPr="0063226A" w:rsidRDefault="00707C24" w:rsidP="00C32CDD">
      <w:pPr>
        <w:widowControl/>
        <w:spacing w:before="360" w:line="360" w:lineRule="auto"/>
        <w:contextualSpacing/>
        <w:jc w:val="both"/>
        <w:rPr>
          <w:b/>
          <w:bCs/>
        </w:rPr>
      </w:pPr>
      <w:r w:rsidRPr="0063226A">
        <w:t xml:space="preserve">Oświadczam, że </w:t>
      </w:r>
      <w:r w:rsidRPr="0063226A">
        <w:rPr>
          <w:rFonts w:eastAsia="Times New Roman"/>
          <w:lang w:eastAsia="pl-PL"/>
        </w:rPr>
        <w:t>Wykonawca</w:t>
      </w:r>
      <w:r w:rsidRPr="0063226A">
        <w:t xml:space="preserve"> nie podlega wykluczeniu z postępowania na podstawie art. 5k rozporządzenia Rady (UE) nr 833/2014 z dnia 31 lipca 2014 r. dotyczącego środków ograniczających w związku z działaniami Rosji destabilizującymi sytuację na Ukrainie (Dz. Urz. UE nr L 229 z 31.7.2014, str. 1), dalej: rozporządzenie 833/2014, w brzmieniu nadanym rozporządzeniem Rady (UE) 2022/576 w sprawie zmiany rozporządzenia (UE) nr 833/2014 dotyczącego środków ograniczających w związku z działaniami Rosji destabilizującymi sytuację na Ukrainie (Dz. Urz. UE nr L 111 z 8.4.2022, str. 1), dalej: rozporządzenie 2022/576.</w:t>
      </w:r>
      <w:r w:rsidRPr="0063226A">
        <w:rPr>
          <w:rStyle w:val="Odwoanieprzypisudolnego"/>
        </w:rPr>
        <w:footnoteReference w:id="1"/>
      </w:r>
    </w:p>
    <w:p w14:paraId="43BA508E" w14:textId="664C17FE" w:rsidR="00707C24" w:rsidRPr="00C32CDD" w:rsidRDefault="00707C24" w:rsidP="00707C24">
      <w:pPr>
        <w:pStyle w:val="NormalnyWeb"/>
        <w:suppressAutoHyphens w:val="0"/>
        <w:autoSpaceDN/>
        <w:spacing w:before="0" w:after="0" w:line="360" w:lineRule="auto"/>
        <w:jc w:val="both"/>
        <w:textAlignment w:val="auto"/>
        <w:rPr>
          <w:rFonts w:ascii="Arial" w:hAnsi="Arial" w:cs="Arial"/>
          <w:b/>
          <w:bCs/>
          <w:sz w:val="22"/>
          <w:szCs w:val="22"/>
        </w:rPr>
      </w:pPr>
      <w:r w:rsidRPr="00C32CDD">
        <w:rPr>
          <w:rFonts w:ascii="Arial" w:hAnsi="Arial" w:cs="Arial"/>
          <w:sz w:val="22"/>
          <w:szCs w:val="22"/>
        </w:rPr>
        <w:lastRenderedPageBreak/>
        <w:t>Oświadczam, że nie zachodzą w stosunku do Wykonawcy przesłanki wykluczenia</w:t>
      </w:r>
      <w:r w:rsidR="00C32CDD">
        <w:rPr>
          <w:rFonts w:ascii="Arial" w:hAnsi="Arial" w:cs="Arial"/>
          <w:sz w:val="22"/>
          <w:szCs w:val="22"/>
        </w:rPr>
        <w:t xml:space="preserve">                              </w:t>
      </w:r>
      <w:r w:rsidRPr="00C32CDD">
        <w:rPr>
          <w:rFonts w:ascii="Arial" w:hAnsi="Arial" w:cs="Arial"/>
          <w:sz w:val="22"/>
          <w:szCs w:val="22"/>
        </w:rPr>
        <w:t xml:space="preserve">z postępowania na podstawie art. 7 ust. 1 ustawy z dnia 13 kwietnia 2022 r. </w:t>
      </w:r>
      <w:r w:rsidR="00C32CDD" w:rsidRPr="00C32CDD">
        <w:rPr>
          <w:rFonts w:ascii="Arial" w:hAnsi="Arial" w:cs="Arial"/>
          <w:sz w:val="22"/>
          <w:szCs w:val="22"/>
        </w:rPr>
        <w:t xml:space="preserve">              </w:t>
      </w:r>
      <w:r w:rsidR="00C32CDD">
        <w:rPr>
          <w:rFonts w:ascii="Arial" w:hAnsi="Arial" w:cs="Arial"/>
          <w:sz w:val="22"/>
          <w:szCs w:val="22"/>
        </w:rPr>
        <w:t xml:space="preserve">                       </w:t>
      </w:r>
      <w:r w:rsidR="00C32CDD" w:rsidRPr="00C32CDD">
        <w:rPr>
          <w:rFonts w:ascii="Arial" w:hAnsi="Arial" w:cs="Arial"/>
          <w:sz w:val="22"/>
          <w:szCs w:val="22"/>
        </w:rPr>
        <w:t xml:space="preserve">          </w:t>
      </w:r>
      <w:r w:rsidRPr="00C32CDD">
        <w:rPr>
          <w:rFonts w:ascii="Arial" w:hAnsi="Arial" w:cs="Arial"/>
          <w:sz w:val="22"/>
          <w:szCs w:val="22"/>
        </w:rPr>
        <w:t xml:space="preserve">o szczególnych rozwiązaniach w zakresie przeciwdziałania wspieraniu agresji </w:t>
      </w:r>
      <w:r w:rsidR="00C32CDD" w:rsidRPr="00C32CDD">
        <w:rPr>
          <w:rFonts w:ascii="Arial" w:hAnsi="Arial" w:cs="Arial"/>
          <w:sz w:val="22"/>
          <w:szCs w:val="22"/>
        </w:rPr>
        <w:t xml:space="preserve"> </w:t>
      </w:r>
      <w:r w:rsidRPr="00C32CDD">
        <w:rPr>
          <w:rFonts w:ascii="Arial" w:hAnsi="Arial" w:cs="Arial"/>
          <w:sz w:val="22"/>
          <w:szCs w:val="22"/>
        </w:rPr>
        <w:t>na Ukrainę oraz służących ochronie bezpieczeństwa narodowego (Dz. U. poz. 835)</w:t>
      </w:r>
      <w:r w:rsidRPr="00C32CDD">
        <w:rPr>
          <w:rFonts w:ascii="Arial" w:hAnsi="Arial" w:cs="Arial"/>
          <w:i/>
          <w:iCs/>
          <w:color w:val="222222"/>
          <w:sz w:val="22"/>
          <w:szCs w:val="22"/>
        </w:rPr>
        <w:t>.</w:t>
      </w:r>
      <w:r w:rsidRPr="00C32CDD">
        <w:rPr>
          <w:rStyle w:val="Odwoanieprzypisudolnego"/>
          <w:rFonts w:ascii="Arial" w:hAnsi="Arial" w:cs="Arial"/>
          <w:color w:val="222222"/>
          <w:sz w:val="22"/>
          <w:szCs w:val="22"/>
        </w:rPr>
        <w:footnoteReference w:id="2"/>
      </w:r>
    </w:p>
    <w:p w14:paraId="0E833E38" w14:textId="77777777" w:rsidR="00707C24" w:rsidRPr="00C32CDD" w:rsidRDefault="00707C24" w:rsidP="000623A0">
      <w:pPr>
        <w:widowControl/>
        <w:spacing w:after="200" w:line="276" w:lineRule="auto"/>
        <w:ind w:left="426" w:hanging="426"/>
        <w:jc w:val="both"/>
      </w:pPr>
    </w:p>
    <w:p w14:paraId="68AA52D4" w14:textId="77777777" w:rsidR="000623A0" w:rsidRPr="0063226A" w:rsidRDefault="000623A0" w:rsidP="000623A0">
      <w:pPr>
        <w:widowControl/>
        <w:spacing w:before="240" w:after="200" w:line="276" w:lineRule="auto"/>
        <w:jc w:val="both"/>
      </w:pPr>
      <w:r w:rsidRPr="0063226A">
        <w:rPr>
          <w:rFonts w:eastAsia="Times New Roman"/>
          <w:b/>
          <w:lang w:eastAsia="pl-PL"/>
        </w:rPr>
        <w:t>Informacja na temat podwykonawców niebędących podmiotami udostępniającymi zasoby</w:t>
      </w:r>
    </w:p>
    <w:p w14:paraId="360A7D25" w14:textId="0F6FA434" w:rsidR="000623A0" w:rsidRPr="00C32CDD" w:rsidRDefault="000623A0" w:rsidP="00C32CDD">
      <w:pPr>
        <w:widowControl/>
        <w:spacing w:after="200" w:line="276" w:lineRule="auto"/>
        <w:jc w:val="both"/>
        <w:rPr>
          <w:rFonts w:eastAsia="Times New Roman"/>
          <w:lang w:eastAsia="pl-PL"/>
        </w:rPr>
      </w:pPr>
      <w:r w:rsidRPr="0063226A">
        <w:rPr>
          <w:rFonts w:eastAsia="Times New Roman"/>
          <w:lang w:eastAsia="pl-PL"/>
        </w:rPr>
        <w:t>Informuję, że podwykonawca niebędący podmiotem udostępniającym zasoby nie podlega wykluczeniu na podstawie</w:t>
      </w:r>
      <w:r w:rsidR="00C32CDD">
        <w:rPr>
          <w:rFonts w:eastAsia="Times New Roman"/>
          <w:lang w:eastAsia="pl-PL"/>
        </w:rPr>
        <w:t xml:space="preserve"> </w:t>
      </w:r>
      <w:r w:rsidRPr="0063226A">
        <w:rPr>
          <w:rFonts w:eastAsia="Times New Roman"/>
          <w:lang w:eastAsia="pl-PL"/>
        </w:rPr>
        <w:t xml:space="preserve">art. 108 ust. 1 pkt 1-6 </w:t>
      </w:r>
      <w:r w:rsidR="00C32CDD">
        <w:rPr>
          <w:rFonts w:eastAsia="Times New Roman"/>
          <w:lang w:eastAsia="pl-PL"/>
        </w:rPr>
        <w:t xml:space="preserve">oraz </w:t>
      </w:r>
      <w:r w:rsidRPr="0063226A">
        <w:rPr>
          <w:rFonts w:eastAsia="Times New Roman"/>
          <w:lang w:eastAsia="pl-PL"/>
        </w:rPr>
        <w:t xml:space="preserve">art. 109 ust. 1 pkt . 4, 5, 7 </w:t>
      </w:r>
      <w:r w:rsidR="00C32CDD">
        <w:t>ustawy PZP.</w:t>
      </w:r>
    </w:p>
    <w:p w14:paraId="4B6FD15A" w14:textId="02D162C1" w:rsidR="000623A0" w:rsidRPr="0063226A" w:rsidRDefault="000623A0" w:rsidP="000623A0">
      <w:pPr>
        <w:widowControl/>
        <w:spacing w:before="240" w:after="200" w:line="276" w:lineRule="auto"/>
        <w:jc w:val="both"/>
        <w:rPr>
          <w:rFonts w:eastAsia="Times New Roman"/>
          <w:lang w:eastAsia="pl-PL"/>
        </w:rPr>
      </w:pPr>
      <w:r w:rsidRPr="0063226A">
        <w:rPr>
          <w:rFonts w:eastAsia="Times New Roman"/>
          <w:lang w:eastAsia="pl-PL"/>
        </w:rPr>
        <w:t>Oświadczam, że wszystkie informacje podane w powyższych oświadczeniach są aktualne</w:t>
      </w:r>
      <w:r w:rsidR="00C32CDD">
        <w:rPr>
          <w:rFonts w:eastAsia="Times New Roman"/>
          <w:lang w:eastAsia="pl-PL"/>
        </w:rPr>
        <w:t xml:space="preserve">                   </w:t>
      </w:r>
      <w:r w:rsidRPr="0063226A">
        <w:rPr>
          <w:rFonts w:eastAsia="Times New Roman"/>
          <w:lang w:eastAsia="pl-PL"/>
        </w:rPr>
        <w:t xml:space="preserve"> i zgodne z prawdą oraz zostały przedstawione z pełną świadomością konsekwencji wprowadzenia Zamawiającego w błąd przy przedstawianiu informacji.</w:t>
      </w:r>
    </w:p>
    <w:p w14:paraId="1BBF4C87" w14:textId="77777777" w:rsidR="000623A0" w:rsidRPr="0063226A" w:rsidRDefault="000623A0" w:rsidP="000623A0">
      <w:pPr>
        <w:widowControl/>
        <w:spacing w:before="240" w:after="200" w:line="276" w:lineRule="auto"/>
        <w:jc w:val="both"/>
        <w:rPr>
          <w:rFonts w:eastAsia="Times New Roman"/>
          <w:sz w:val="24"/>
          <w:lang w:eastAsia="pl-PL"/>
        </w:rPr>
      </w:pPr>
    </w:p>
    <w:p w14:paraId="14E7A0ED" w14:textId="77777777" w:rsidR="000623A0" w:rsidRPr="0063226A" w:rsidRDefault="000623A0" w:rsidP="000623A0">
      <w:pPr>
        <w:widowControl/>
        <w:spacing w:before="240" w:line="276" w:lineRule="auto"/>
        <w:jc w:val="right"/>
        <w:rPr>
          <w:rFonts w:eastAsia="Times New Roman"/>
          <w:sz w:val="24"/>
          <w:lang w:eastAsia="pl-PL"/>
        </w:rPr>
      </w:pPr>
      <w:r w:rsidRPr="0063226A">
        <w:rPr>
          <w:rFonts w:eastAsia="Times New Roman"/>
          <w:sz w:val="24"/>
          <w:lang w:eastAsia="pl-PL"/>
        </w:rPr>
        <w:t>........................................................................................................................</w:t>
      </w:r>
    </w:p>
    <w:p w14:paraId="15155B53" w14:textId="77777777" w:rsidR="000623A0" w:rsidRPr="0063226A" w:rsidRDefault="000623A0" w:rsidP="000623A0">
      <w:pPr>
        <w:widowControl/>
        <w:spacing w:after="200" w:line="276" w:lineRule="auto"/>
        <w:jc w:val="right"/>
        <w:rPr>
          <w:rFonts w:eastAsia="Times New Roman"/>
          <w:sz w:val="18"/>
          <w:szCs w:val="18"/>
          <w:lang w:eastAsia="pl-PL"/>
        </w:rPr>
      </w:pPr>
      <w:r w:rsidRPr="0063226A">
        <w:rPr>
          <w:rFonts w:eastAsia="Times New Roman"/>
          <w:sz w:val="18"/>
          <w:szCs w:val="18"/>
          <w:lang w:eastAsia="pl-PL"/>
        </w:rPr>
        <w:t>Imię i nazwisko osoby uprawnionej do składania oświadczeń woli w imieniu Wykonawcy</w:t>
      </w:r>
    </w:p>
    <w:p w14:paraId="6F5D2D9B" w14:textId="77777777" w:rsidR="000623A0" w:rsidRPr="0063226A" w:rsidRDefault="000623A0" w:rsidP="000623A0">
      <w:pPr>
        <w:pageBreakBefore/>
        <w:widowControl/>
        <w:spacing w:after="200" w:line="276" w:lineRule="auto"/>
        <w:jc w:val="both"/>
      </w:pPr>
      <w:r w:rsidRPr="0063226A">
        <w:rPr>
          <w:rFonts w:eastAsia="Times New Roman"/>
          <w:b/>
          <w:lang w:eastAsia="pl-PL"/>
        </w:rPr>
        <w:lastRenderedPageBreak/>
        <w:t>Informacja na temat podmiotów, na których zasoby Wykonawca się powołuje</w:t>
      </w:r>
    </w:p>
    <w:p w14:paraId="64AB84D3" w14:textId="77777777" w:rsidR="000623A0" w:rsidRPr="0063226A" w:rsidRDefault="000623A0" w:rsidP="000623A0">
      <w:pPr>
        <w:widowControl/>
        <w:spacing w:after="200" w:line="276" w:lineRule="auto"/>
        <w:jc w:val="both"/>
      </w:pPr>
      <w:r w:rsidRPr="0063226A">
        <w:rPr>
          <w:rFonts w:eastAsia="Times New Roman"/>
          <w:b/>
          <w:lang w:eastAsia="pl-PL"/>
        </w:rPr>
        <w:t>Oświadczenie o spełnianiu warunków</w:t>
      </w:r>
    </w:p>
    <w:p w14:paraId="231373B0" w14:textId="20F4D200" w:rsidR="000623A0" w:rsidRPr="0063226A" w:rsidRDefault="000623A0" w:rsidP="000623A0">
      <w:pPr>
        <w:widowControl/>
        <w:spacing w:after="200" w:line="276" w:lineRule="auto"/>
        <w:jc w:val="both"/>
        <w:rPr>
          <w:rFonts w:eastAsia="Times New Roman"/>
          <w:lang w:eastAsia="pl-PL"/>
        </w:rPr>
      </w:pPr>
      <w:r w:rsidRPr="0063226A">
        <w:rPr>
          <w:rFonts w:eastAsia="Times New Roman"/>
          <w:lang w:eastAsia="pl-PL"/>
        </w:rPr>
        <w:t>Oświadczam, że w zakresie w jakim udostępniam zasoby, spełniam warunki udziału</w:t>
      </w:r>
      <w:r w:rsidR="00C32CDD">
        <w:rPr>
          <w:rFonts w:eastAsia="Times New Roman"/>
          <w:lang w:eastAsia="pl-PL"/>
        </w:rPr>
        <w:t xml:space="preserve">                             </w:t>
      </w:r>
      <w:r w:rsidRPr="0063226A">
        <w:rPr>
          <w:rFonts w:eastAsia="Times New Roman"/>
          <w:lang w:eastAsia="pl-PL"/>
        </w:rPr>
        <w:t xml:space="preserve"> w postępowaniu określone w pkt 8 SWZ.</w:t>
      </w:r>
    </w:p>
    <w:p w14:paraId="3C49E308" w14:textId="77777777" w:rsidR="000623A0" w:rsidRPr="0063226A" w:rsidRDefault="000623A0" w:rsidP="000623A0">
      <w:pPr>
        <w:widowControl/>
        <w:spacing w:after="200" w:line="276" w:lineRule="auto"/>
        <w:jc w:val="both"/>
      </w:pPr>
      <w:r w:rsidRPr="0063226A">
        <w:rPr>
          <w:rFonts w:eastAsia="Times New Roman"/>
          <w:b/>
          <w:lang w:eastAsia="pl-PL"/>
        </w:rPr>
        <w:t>Oświadczenie o niepodleganiu wykluczeniu</w:t>
      </w:r>
    </w:p>
    <w:p w14:paraId="7997774E" w14:textId="77777777" w:rsidR="000623A0" w:rsidRPr="0063226A" w:rsidRDefault="000623A0" w:rsidP="000623A0">
      <w:pPr>
        <w:widowControl/>
        <w:spacing w:after="200" w:line="276" w:lineRule="auto"/>
        <w:jc w:val="both"/>
        <w:rPr>
          <w:rFonts w:eastAsia="Times New Roman"/>
          <w:lang w:eastAsia="pl-PL"/>
        </w:rPr>
      </w:pPr>
      <w:r w:rsidRPr="0063226A">
        <w:rPr>
          <w:rFonts w:eastAsia="Times New Roman"/>
          <w:lang w:eastAsia="pl-PL"/>
        </w:rPr>
        <w:t>Informuję, że jako podmiot udostępniający zasoby nie podlegam wykluczeniu na podstawie:</w:t>
      </w:r>
    </w:p>
    <w:p w14:paraId="42C8DD87" w14:textId="77777777" w:rsidR="000623A0" w:rsidRPr="0063226A" w:rsidRDefault="000623A0" w:rsidP="000623A0">
      <w:pPr>
        <w:widowControl/>
        <w:spacing w:after="200" w:line="276" w:lineRule="auto"/>
        <w:ind w:left="426" w:hanging="426"/>
        <w:jc w:val="both"/>
        <w:rPr>
          <w:rFonts w:eastAsia="Times New Roman"/>
          <w:lang w:eastAsia="pl-PL"/>
        </w:rPr>
      </w:pPr>
      <w:r w:rsidRPr="0063226A">
        <w:rPr>
          <w:rFonts w:eastAsia="Times New Roman"/>
          <w:lang w:eastAsia="pl-PL"/>
        </w:rPr>
        <w:t>-</w:t>
      </w:r>
      <w:r w:rsidRPr="0063226A">
        <w:rPr>
          <w:rFonts w:eastAsia="Times New Roman"/>
          <w:lang w:eastAsia="pl-PL"/>
        </w:rPr>
        <w:tab/>
        <w:t>art. 108 ust. 1 pkt 1-6 Ustawy PZP;</w:t>
      </w:r>
    </w:p>
    <w:p w14:paraId="2EE756FD" w14:textId="77777777" w:rsidR="000623A0" w:rsidRPr="0063226A" w:rsidRDefault="000623A0" w:rsidP="000623A0">
      <w:pPr>
        <w:widowControl/>
        <w:spacing w:after="240" w:line="276" w:lineRule="auto"/>
        <w:ind w:left="426" w:hanging="426"/>
        <w:jc w:val="both"/>
        <w:rPr>
          <w:rFonts w:eastAsia="Times New Roman"/>
          <w:lang w:eastAsia="pl-PL"/>
        </w:rPr>
      </w:pPr>
      <w:r w:rsidRPr="0063226A">
        <w:rPr>
          <w:rFonts w:eastAsia="Times New Roman"/>
          <w:lang w:eastAsia="pl-PL"/>
        </w:rPr>
        <w:t>-</w:t>
      </w:r>
      <w:r w:rsidRPr="0063226A">
        <w:rPr>
          <w:rFonts w:eastAsia="Times New Roman"/>
          <w:lang w:eastAsia="pl-PL"/>
        </w:rPr>
        <w:tab/>
        <w:t>art. 109 ust. 1 pkt  4, 5, 7  Ustawy PZP.</w:t>
      </w:r>
    </w:p>
    <w:p w14:paraId="7C0104AB" w14:textId="77777777" w:rsidR="000623A0" w:rsidRPr="0063226A" w:rsidRDefault="000623A0" w:rsidP="000623A0">
      <w:pPr>
        <w:widowControl/>
        <w:spacing w:after="240" w:line="276" w:lineRule="auto"/>
        <w:ind w:left="426" w:hanging="426"/>
        <w:jc w:val="both"/>
        <w:rPr>
          <w:rFonts w:eastAsia="Times New Roman"/>
          <w:lang w:eastAsia="pl-PL"/>
        </w:rPr>
      </w:pPr>
    </w:p>
    <w:p w14:paraId="4E1D0F61" w14:textId="77777777" w:rsidR="000623A0" w:rsidRPr="0063226A" w:rsidRDefault="000623A0" w:rsidP="000623A0">
      <w:pPr>
        <w:widowControl/>
        <w:spacing w:after="240" w:line="276" w:lineRule="auto"/>
        <w:ind w:left="426" w:hanging="426"/>
        <w:jc w:val="both"/>
        <w:rPr>
          <w:rFonts w:eastAsia="Times New Roman"/>
          <w:lang w:eastAsia="pl-PL"/>
        </w:rPr>
      </w:pPr>
    </w:p>
    <w:p w14:paraId="4BE3CE6F" w14:textId="77777777" w:rsidR="000623A0" w:rsidRPr="0063226A" w:rsidRDefault="000623A0" w:rsidP="000623A0">
      <w:pPr>
        <w:widowControl/>
        <w:spacing w:after="240" w:line="276" w:lineRule="auto"/>
        <w:ind w:left="426" w:hanging="426"/>
        <w:jc w:val="both"/>
      </w:pPr>
    </w:p>
    <w:p w14:paraId="7D735C20" w14:textId="77777777" w:rsidR="000623A0" w:rsidRPr="0063226A" w:rsidRDefault="000623A0" w:rsidP="000623A0">
      <w:pPr>
        <w:widowControl/>
        <w:spacing w:before="240" w:line="276" w:lineRule="auto"/>
        <w:jc w:val="right"/>
        <w:rPr>
          <w:rFonts w:ascii="Times New Roman" w:eastAsia="Times New Roman" w:hAnsi="Times New Roman" w:cs="Times New Roman"/>
          <w:sz w:val="24"/>
          <w:lang w:eastAsia="pl-PL"/>
        </w:rPr>
      </w:pPr>
      <w:r w:rsidRPr="0063226A">
        <w:rPr>
          <w:rFonts w:ascii="Times New Roman" w:eastAsia="Times New Roman" w:hAnsi="Times New Roman" w:cs="Times New Roman"/>
          <w:sz w:val="24"/>
          <w:lang w:eastAsia="pl-PL"/>
        </w:rPr>
        <w:t>.................................................................................................................................</w:t>
      </w:r>
    </w:p>
    <w:p w14:paraId="4DA235BB" w14:textId="77777777" w:rsidR="000623A0" w:rsidRPr="0063226A" w:rsidRDefault="000623A0" w:rsidP="000623A0">
      <w:pPr>
        <w:widowControl/>
        <w:spacing w:after="200" w:line="276" w:lineRule="auto"/>
        <w:jc w:val="right"/>
        <w:rPr>
          <w:rFonts w:eastAsia="Times New Roman"/>
          <w:sz w:val="18"/>
          <w:szCs w:val="18"/>
          <w:lang w:eastAsia="pl-PL"/>
        </w:rPr>
      </w:pPr>
      <w:r w:rsidRPr="0063226A">
        <w:rPr>
          <w:rFonts w:eastAsia="Times New Roman"/>
          <w:sz w:val="18"/>
          <w:szCs w:val="18"/>
          <w:lang w:eastAsia="pl-PL"/>
        </w:rPr>
        <w:t>Imię i nazwisko osoby uprawnionej do składania oświadczeń woli w imieniu podmiotu trzeciego</w:t>
      </w:r>
    </w:p>
    <w:p w14:paraId="62F41562" w14:textId="77777777" w:rsidR="000623A0" w:rsidRPr="0063226A" w:rsidRDefault="000623A0" w:rsidP="000623A0"/>
    <w:p w14:paraId="48E53142" w14:textId="77777777" w:rsidR="000623A0" w:rsidRPr="0063226A" w:rsidRDefault="000623A0" w:rsidP="000623A0"/>
    <w:p w14:paraId="1B9F96F5" w14:textId="77777777" w:rsidR="000623A0" w:rsidRPr="0063226A" w:rsidRDefault="000623A0" w:rsidP="000623A0"/>
    <w:p w14:paraId="546EF0A5" w14:textId="77777777" w:rsidR="000623A0" w:rsidRPr="0063226A" w:rsidRDefault="000623A0" w:rsidP="000623A0"/>
    <w:p w14:paraId="3F12DA42" w14:textId="77777777" w:rsidR="000623A0" w:rsidRPr="0063226A" w:rsidRDefault="000623A0" w:rsidP="000623A0"/>
    <w:p w14:paraId="514BFA88" w14:textId="77777777" w:rsidR="000623A0" w:rsidRPr="0063226A" w:rsidRDefault="000623A0" w:rsidP="000623A0"/>
    <w:p w14:paraId="6AD7041A" w14:textId="77777777" w:rsidR="000623A0" w:rsidRPr="0063226A" w:rsidRDefault="000623A0" w:rsidP="000623A0">
      <w:pPr>
        <w:rPr>
          <w:sz w:val="18"/>
          <w:szCs w:val="18"/>
        </w:rPr>
      </w:pPr>
    </w:p>
    <w:p w14:paraId="55C54B56" w14:textId="77777777" w:rsidR="000623A0" w:rsidRPr="0063226A" w:rsidRDefault="000623A0" w:rsidP="000623A0">
      <w:pPr>
        <w:rPr>
          <w:sz w:val="18"/>
          <w:szCs w:val="18"/>
        </w:rPr>
      </w:pPr>
    </w:p>
    <w:p w14:paraId="0CE7FFAE" w14:textId="77777777" w:rsidR="000623A0" w:rsidRPr="0063226A" w:rsidRDefault="000623A0" w:rsidP="000623A0">
      <w:pPr>
        <w:rPr>
          <w:sz w:val="18"/>
          <w:szCs w:val="18"/>
        </w:rPr>
      </w:pPr>
    </w:p>
    <w:p w14:paraId="3B487D18" w14:textId="77777777" w:rsidR="000623A0" w:rsidRPr="0063226A" w:rsidRDefault="000623A0" w:rsidP="000623A0">
      <w:pPr>
        <w:rPr>
          <w:sz w:val="18"/>
          <w:szCs w:val="18"/>
        </w:rPr>
      </w:pPr>
    </w:p>
    <w:p w14:paraId="66F3D51D" w14:textId="77777777" w:rsidR="000623A0" w:rsidRPr="0063226A" w:rsidRDefault="000623A0" w:rsidP="000623A0">
      <w:pPr>
        <w:rPr>
          <w:sz w:val="18"/>
          <w:szCs w:val="18"/>
        </w:rPr>
      </w:pPr>
    </w:p>
    <w:p w14:paraId="334399BF" w14:textId="77777777" w:rsidR="000623A0" w:rsidRPr="0063226A" w:rsidRDefault="000623A0" w:rsidP="000623A0">
      <w:pPr>
        <w:rPr>
          <w:sz w:val="18"/>
          <w:szCs w:val="18"/>
        </w:rPr>
      </w:pPr>
    </w:p>
    <w:p w14:paraId="436DF08E" w14:textId="77777777" w:rsidR="000623A0" w:rsidRPr="0063226A" w:rsidRDefault="000623A0" w:rsidP="000623A0">
      <w:pPr>
        <w:rPr>
          <w:sz w:val="18"/>
          <w:szCs w:val="18"/>
        </w:rPr>
      </w:pPr>
    </w:p>
    <w:p w14:paraId="6BB24BF4" w14:textId="77777777" w:rsidR="000623A0" w:rsidRPr="0063226A" w:rsidRDefault="000623A0" w:rsidP="000623A0">
      <w:pPr>
        <w:rPr>
          <w:sz w:val="18"/>
          <w:szCs w:val="18"/>
        </w:rPr>
      </w:pPr>
    </w:p>
    <w:p w14:paraId="3218BDB6" w14:textId="77777777" w:rsidR="000623A0" w:rsidRPr="0063226A" w:rsidRDefault="000623A0" w:rsidP="000623A0">
      <w:pPr>
        <w:rPr>
          <w:sz w:val="18"/>
          <w:szCs w:val="18"/>
        </w:rPr>
      </w:pPr>
    </w:p>
    <w:p w14:paraId="7A32C282" w14:textId="77777777" w:rsidR="000623A0" w:rsidRPr="0063226A" w:rsidRDefault="000623A0" w:rsidP="000623A0">
      <w:pPr>
        <w:rPr>
          <w:sz w:val="18"/>
          <w:szCs w:val="18"/>
        </w:rPr>
      </w:pPr>
    </w:p>
    <w:p w14:paraId="085CFBCD" w14:textId="77777777" w:rsidR="000623A0" w:rsidRPr="0063226A" w:rsidRDefault="000623A0" w:rsidP="000623A0">
      <w:pPr>
        <w:rPr>
          <w:sz w:val="18"/>
          <w:szCs w:val="18"/>
        </w:rPr>
      </w:pPr>
    </w:p>
    <w:p w14:paraId="7234A3A3" w14:textId="77777777" w:rsidR="000623A0" w:rsidRPr="0063226A" w:rsidRDefault="000623A0" w:rsidP="000623A0">
      <w:pPr>
        <w:rPr>
          <w:sz w:val="18"/>
          <w:szCs w:val="18"/>
        </w:rPr>
      </w:pPr>
    </w:p>
    <w:p w14:paraId="68769EF2" w14:textId="77777777" w:rsidR="000623A0" w:rsidRPr="0063226A" w:rsidRDefault="000623A0" w:rsidP="000623A0">
      <w:pPr>
        <w:rPr>
          <w:sz w:val="18"/>
          <w:szCs w:val="18"/>
        </w:rPr>
      </w:pPr>
    </w:p>
    <w:p w14:paraId="29BC9823" w14:textId="77777777" w:rsidR="000623A0" w:rsidRPr="0063226A" w:rsidRDefault="000623A0" w:rsidP="000623A0">
      <w:pPr>
        <w:rPr>
          <w:sz w:val="18"/>
          <w:szCs w:val="18"/>
        </w:rPr>
      </w:pPr>
    </w:p>
    <w:p w14:paraId="4325319C" w14:textId="77777777" w:rsidR="000623A0" w:rsidRPr="0063226A" w:rsidRDefault="000623A0" w:rsidP="000623A0">
      <w:pPr>
        <w:rPr>
          <w:sz w:val="18"/>
          <w:szCs w:val="18"/>
        </w:rPr>
      </w:pPr>
    </w:p>
    <w:p w14:paraId="04ECFEAC" w14:textId="77777777" w:rsidR="000623A0" w:rsidRPr="0063226A" w:rsidRDefault="000623A0" w:rsidP="000623A0">
      <w:pPr>
        <w:rPr>
          <w:sz w:val="18"/>
          <w:szCs w:val="18"/>
        </w:rPr>
      </w:pPr>
    </w:p>
    <w:p w14:paraId="12F2CD86" w14:textId="77777777" w:rsidR="000623A0" w:rsidRPr="0063226A" w:rsidRDefault="000623A0" w:rsidP="000623A0">
      <w:pPr>
        <w:rPr>
          <w:sz w:val="18"/>
          <w:szCs w:val="18"/>
        </w:rPr>
      </w:pPr>
    </w:p>
    <w:p w14:paraId="07C35AA3" w14:textId="77777777" w:rsidR="000623A0" w:rsidRPr="0063226A" w:rsidRDefault="000623A0" w:rsidP="000623A0">
      <w:pPr>
        <w:rPr>
          <w:sz w:val="18"/>
          <w:szCs w:val="18"/>
        </w:rPr>
      </w:pPr>
    </w:p>
    <w:p w14:paraId="6C78C13B" w14:textId="77777777" w:rsidR="000623A0" w:rsidRPr="0063226A" w:rsidRDefault="000623A0" w:rsidP="000623A0">
      <w:pPr>
        <w:rPr>
          <w:sz w:val="18"/>
          <w:szCs w:val="18"/>
        </w:rPr>
      </w:pPr>
    </w:p>
    <w:p w14:paraId="6F99E01A" w14:textId="77777777" w:rsidR="000623A0" w:rsidRPr="0063226A" w:rsidRDefault="000623A0" w:rsidP="000623A0">
      <w:pPr>
        <w:rPr>
          <w:sz w:val="18"/>
          <w:szCs w:val="18"/>
        </w:rPr>
      </w:pPr>
    </w:p>
    <w:p w14:paraId="7D374665" w14:textId="77777777" w:rsidR="000623A0" w:rsidRPr="0063226A" w:rsidRDefault="000623A0" w:rsidP="000623A0">
      <w:pPr>
        <w:rPr>
          <w:sz w:val="18"/>
          <w:szCs w:val="18"/>
        </w:rPr>
      </w:pPr>
    </w:p>
    <w:p w14:paraId="4C9481C2" w14:textId="77777777" w:rsidR="000623A0" w:rsidRPr="0063226A" w:rsidRDefault="000623A0" w:rsidP="000623A0">
      <w:pPr>
        <w:rPr>
          <w:sz w:val="18"/>
          <w:szCs w:val="18"/>
        </w:rPr>
      </w:pPr>
    </w:p>
    <w:p w14:paraId="7842CD0F" w14:textId="77777777" w:rsidR="000623A0" w:rsidRPr="0063226A" w:rsidRDefault="000623A0" w:rsidP="000623A0">
      <w:pPr>
        <w:rPr>
          <w:sz w:val="18"/>
          <w:szCs w:val="18"/>
        </w:rPr>
      </w:pPr>
    </w:p>
    <w:p w14:paraId="35C1B3A2" w14:textId="77777777" w:rsidR="000623A0" w:rsidRPr="0063226A" w:rsidRDefault="000623A0" w:rsidP="000623A0">
      <w:pPr>
        <w:rPr>
          <w:sz w:val="18"/>
          <w:szCs w:val="18"/>
        </w:rPr>
      </w:pPr>
    </w:p>
    <w:p w14:paraId="63151901" w14:textId="77777777" w:rsidR="000623A0" w:rsidRPr="0063226A" w:rsidRDefault="000623A0" w:rsidP="000623A0">
      <w:pPr>
        <w:rPr>
          <w:sz w:val="18"/>
          <w:szCs w:val="18"/>
        </w:rPr>
      </w:pPr>
    </w:p>
    <w:p w14:paraId="3B6D1C52" w14:textId="77777777" w:rsidR="000623A0" w:rsidRPr="0063226A" w:rsidRDefault="000623A0" w:rsidP="000623A0">
      <w:pPr>
        <w:rPr>
          <w:sz w:val="18"/>
          <w:szCs w:val="18"/>
        </w:rPr>
      </w:pPr>
    </w:p>
    <w:p w14:paraId="63E45146" w14:textId="77777777" w:rsidR="000623A0" w:rsidRPr="0063226A" w:rsidRDefault="000623A0" w:rsidP="000623A0">
      <w:pPr>
        <w:rPr>
          <w:sz w:val="18"/>
          <w:szCs w:val="18"/>
        </w:rPr>
      </w:pPr>
    </w:p>
    <w:p w14:paraId="490EE251" w14:textId="77777777" w:rsidR="000623A0" w:rsidRPr="0063226A" w:rsidRDefault="000623A0" w:rsidP="000623A0">
      <w:pPr>
        <w:rPr>
          <w:sz w:val="18"/>
          <w:szCs w:val="18"/>
        </w:rPr>
      </w:pPr>
    </w:p>
    <w:p w14:paraId="5B0D08E1" w14:textId="77777777" w:rsidR="000623A0" w:rsidRPr="0063226A" w:rsidRDefault="000623A0" w:rsidP="000623A0">
      <w:pPr>
        <w:rPr>
          <w:sz w:val="18"/>
          <w:szCs w:val="18"/>
        </w:rPr>
      </w:pPr>
    </w:p>
    <w:p w14:paraId="1E1A7635" w14:textId="77777777" w:rsidR="000623A0" w:rsidRPr="00B10938" w:rsidRDefault="000623A0" w:rsidP="000623A0">
      <w:pPr>
        <w:rPr>
          <w:sz w:val="18"/>
          <w:szCs w:val="18"/>
        </w:rPr>
      </w:pPr>
    </w:p>
    <w:sectPr w:rsidR="000623A0" w:rsidRPr="00B10938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ED6D9B" w14:textId="77777777" w:rsidR="001320B0" w:rsidRPr="0063226A" w:rsidRDefault="001320B0" w:rsidP="009C75E9">
      <w:r w:rsidRPr="0063226A">
        <w:separator/>
      </w:r>
    </w:p>
  </w:endnote>
  <w:endnote w:type="continuationSeparator" w:id="0">
    <w:p w14:paraId="5846934F" w14:textId="77777777" w:rsidR="001320B0" w:rsidRPr="0063226A" w:rsidRDefault="001320B0" w:rsidP="009C75E9">
      <w:r w:rsidRPr="0063226A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">
    <w:altName w:val="Calibri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74771046"/>
      <w:docPartObj>
        <w:docPartGallery w:val="Page Numbers (Bottom of Page)"/>
        <w:docPartUnique/>
      </w:docPartObj>
    </w:sdtPr>
    <w:sdtEndPr/>
    <w:sdtContent>
      <w:p w14:paraId="20897C76" w14:textId="7E667358" w:rsidR="006458AE" w:rsidRPr="0063226A" w:rsidRDefault="006458AE">
        <w:pPr>
          <w:pStyle w:val="Stopka"/>
          <w:jc w:val="right"/>
        </w:pPr>
        <w:r w:rsidRPr="0063226A">
          <w:fldChar w:fldCharType="begin"/>
        </w:r>
        <w:r w:rsidRPr="0063226A">
          <w:instrText>PAGE   \* MERGEFORMAT</w:instrText>
        </w:r>
        <w:r w:rsidRPr="0063226A">
          <w:fldChar w:fldCharType="separate"/>
        </w:r>
        <w:r w:rsidRPr="0063226A">
          <w:t>2</w:t>
        </w:r>
        <w:r w:rsidRPr="0063226A">
          <w:fldChar w:fldCharType="end"/>
        </w:r>
      </w:p>
    </w:sdtContent>
  </w:sdt>
  <w:p w14:paraId="34A37DB7" w14:textId="77777777" w:rsidR="006458AE" w:rsidRPr="0063226A" w:rsidRDefault="006458A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D54602" w14:textId="77777777" w:rsidR="001320B0" w:rsidRPr="0063226A" w:rsidRDefault="001320B0" w:rsidP="009C75E9">
      <w:r w:rsidRPr="0063226A">
        <w:separator/>
      </w:r>
    </w:p>
  </w:footnote>
  <w:footnote w:type="continuationSeparator" w:id="0">
    <w:p w14:paraId="5150F725" w14:textId="77777777" w:rsidR="001320B0" w:rsidRPr="0063226A" w:rsidRDefault="001320B0" w:rsidP="009C75E9">
      <w:r w:rsidRPr="0063226A">
        <w:continuationSeparator/>
      </w:r>
    </w:p>
  </w:footnote>
  <w:footnote w:id="1">
    <w:p w14:paraId="5DB1303A" w14:textId="77777777" w:rsidR="00707C24" w:rsidRPr="0063226A" w:rsidRDefault="00707C24" w:rsidP="00707C2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63226A">
        <w:rPr>
          <w:rStyle w:val="Odwoanieprzypisudolnego"/>
          <w:rFonts w:ascii="Arial" w:hAnsi="Arial" w:cs="Arial"/>
          <w:sz w:val="16"/>
          <w:szCs w:val="16"/>
        </w:rPr>
        <w:footnoteRef/>
      </w:r>
      <w:r w:rsidRPr="0063226A">
        <w:rPr>
          <w:rFonts w:ascii="Arial" w:hAnsi="Arial" w:cs="Arial"/>
          <w:sz w:val="16"/>
          <w:szCs w:val="16"/>
        </w:rPr>
        <w:t xml:space="preserve"> Zgodnie z treścią art. 5k ust. 1 rozporządzenia 833/2014 w brzmieniu nadanym rozporządzeniem 2022/576 zakazuje się udzielania lub dalszego wykonywania wszelkich zamówień publicznych lub koncesji objętych zakresem dyrektyw w sprawie zamówień publicznych, a także zakresem art. 10 ust. 1, 3, ust. 6 lit. a)–e), ust. 8, 9 i 10, art. 11, 12, 13 i 14 dyrektywy 2014/23/UE, art. 7 i 8, art. 10 lit. b)–f) i lit. h)–j) dyrektywy 2014/24/UE, art. 18, art. 21 lit. b)–e) i lit. g)–i), art. 29 i 30 dyrektywy 2014/25/UE oraz art. 13 lit. a)–d), lit. f)–h) i lit. j) dyrektywy 2009/81/WE na rzecz lub z udziałem:</w:t>
      </w:r>
    </w:p>
    <w:p w14:paraId="7193F656" w14:textId="77777777" w:rsidR="00707C24" w:rsidRPr="0063226A" w:rsidRDefault="00707C24" w:rsidP="00707C24">
      <w:pPr>
        <w:pStyle w:val="Tekstprzypisudolnego"/>
        <w:numPr>
          <w:ilvl w:val="0"/>
          <w:numId w:val="50"/>
        </w:numPr>
        <w:suppressAutoHyphens w:val="0"/>
        <w:autoSpaceDN/>
        <w:textAlignment w:val="auto"/>
        <w:rPr>
          <w:rFonts w:ascii="Arial" w:hAnsi="Arial" w:cs="Arial"/>
          <w:sz w:val="16"/>
          <w:szCs w:val="16"/>
        </w:rPr>
      </w:pPr>
      <w:r w:rsidRPr="0063226A">
        <w:rPr>
          <w:rFonts w:ascii="Arial" w:hAnsi="Arial" w:cs="Arial"/>
          <w:sz w:val="16"/>
          <w:szCs w:val="16"/>
        </w:rPr>
        <w:t>obywateli rosyjskich lub osób fizycznych lub prawnych, podmiotów lub organów z siedzibą w Rosji;</w:t>
      </w:r>
    </w:p>
    <w:p w14:paraId="545E3634" w14:textId="77777777" w:rsidR="00707C24" w:rsidRPr="0063226A" w:rsidRDefault="00707C24" w:rsidP="00707C24">
      <w:pPr>
        <w:pStyle w:val="Tekstprzypisudolnego"/>
        <w:numPr>
          <w:ilvl w:val="0"/>
          <w:numId w:val="50"/>
        </w:numPr>
        <w:suppressAutoHyphens w:val="0"/>
        <w:autoSpaceDN/>
        <w:textAlignment w:val="auto"/>
        <w:rPr>
          <w:rFonts w:ascii="Arial" w:hAnsi="Arial" w:cs="Arial"/>
          <w:sz w:val="16"/>
          <w:szCs w:val="16"/>
        </w:rPr>
      </w:pPr>
      <w:r w:rsidRPr="0063226A">
        <w:rPr>
          <w:rFonts w:ascii="Arial" w:hAnsi="Arial" w:cs="Arial"/>
          <w:sz w:val="16"/>
          <w:szCs w:val="16"/>
        </w:rPr>
        <w:t>osób prawnych, podmiotów lub organów, do których prawa własności bezpośrednio lub pośrednio w ponad 50 % należą do podmiotu, o którym mowa w lit. a) niniejszego ustępu; lub</w:t>
      </w:r>
    </w:p>
    <w:p w14:paraId="3D52578F" w14:textId="77777777" w:rsidR="00707C24" w:rsidRPr="0063226A" w:rsidRDefault="00707C24" w:rsidP="00707C24">
      <w:pPr>
        <w:pStyle w:val="Tekstprzypisudolnego"/>
        <w:numPr>
          <w:ilvl w:val="0"/>
          <w:numId w:val="50"/>
        </w:numPr>
        <w:suppressAutoHyphens w:val="0"/>
        <w:autoSpaceDN/>
        <w:textAlignment w:val="auto"/>
        <w:rPr>
          <w:rFonts w:ascii="Arial" w:hAnsi="Arial" w:cs="Arial"/>
          <w:sz w:val="16"/>
          <w:szCs w:val="16"/>
        </w:rPr>
      </w:pPr>
      <w:r w:rsidRPr="0063226A">
        <w:rPr>
          <w:rFonts w:ascii="Arial" w:hAnsi="Arial" w:cs="Arial"/>
          <w:sz w:val="16"/>
          <w:szCs w:val="16"/>
        </w:rPr>
        <w:t>osób fizycznych lub prawnych, podmiotów lub organów działających w imieniu lub pod kierunkiem podmiotu, o którym mowa w lit. a) lub b) niniejszego ustępu,</w:t>
      </w:r>
    </w:p>
    <w:p w14:paraId="1AF5EDA8" w14:textId="77777777" w:rsidR="00707C24" w:rsidRPr="0063226A" w:rsidRDefault="00707C24" w:rsidP="00707C24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63226A">
        <w:rPr>
          <w:rFonts w:ascii="Arial" w:hAnsi="Arial" w:cs="Arial"/>
          <w:sz w:val="16"/>
          <w:szCs w:val="16"/>
        </w:rPr>
        <w:t>w tym podwykonawców, dostawców lub podmiotów, na których zdolności polega się w rozumieniu dyrektyw w sprawie zamówień publicznych, w przypadku gdy przypada na nich ponad 10 % wartości zamówienia.</w:t>
      </w:r>
    </w:p>
  </w:footnote>
  <w:footnote w:id="2">
    <w:p w14:paraId="67AAFE4D" w14:textId="77777777" w:rsidR="00707C24" w:rsidRPr="0063226A" w:rsidRDefault="00707C24" w:rsidP="00707C24">
      <w:pPr>
        <w:jc w:val="both"/>
        <w:rPr>
          <w:color w:val="222222"/>
          <w:sz w:val="16"/>
          <w:szCs w:val="16"/>
        </w:rPr>
      </w:pPr>
      <w:r w:rsidRPr="0063226A">
        <w:rPr>
          <w:rStyle w:val="Odwoanieprzypisudolnego"/>
          <w:sz w:val="16"/>
          <w:szCs w:val="16"/>
        </w:rPr>
        <w:footnoteRef/>
      </w:r>
      <w:r w:rsidRPr="0063226A">
        <w:rPr>
          <w:sz w:val="16"/>
          <w:szCs w:val="16"/>
        </w:rPr>
        <w:t xml:space="preserve"> </w:t>
      </w:r>
      <w:r w:rsidRPr="0063226A">
        <w:rPr>
          <w:color w:val="222222"/>
          <w:sz w:val="16"/>
          <w:szCs w:val="16"/>
        </w:rPr>
        <w:t xml:space="preserve">Zgodnie z treścią art. 7 ust. 1 ustawy z dnia 13 kwietnia 2022 r. </w:t>
      </w:r>
      <w:r w:rsidRPr="0063226A">
        <w:rPr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 </w:t>
      </w:r>
      <w:r w:rsidRPr="0063226A">
        <w:rPr>
          <w:color w:val="222222"/>
          <w:sz w:val="16"/>
          <w:szCs w:val="16"/>
        </w:rPr>
        <w:t xml:space="preserve">z </w:t>
      </w:r>
      <w:r w:rsidRPr="0063226A">
        <w:rPr>
          <w:rFonts w:eastAsia="Times New Roman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63226A">
        <w:rPr>
          <w:rFonts w:eastAsia="Times New Roman"/>
          <w:color w:val="222222"/>
          <w:sz w:val="16"/>
          <w:szCs w:val="16"/>
          <w:lang w:eastAsia="pl-PL"/>
        </w:rPr>
        <w:t>Pzp</w:t>
      </w:r>
      <w:proofErr w:type="spellEnd"/>
      <w:r w:rsidRPr="0063226A">
        <w:rPr>
          <w:rFonts w:eastAsia="Times New Roman"/>
          <w:color w:val="222222"/>
          <w:sz w:val="16"/>
          <w:szCs w:val="16"/>
          <w:lang w:eastAsia="pl-PL"/>
        </w:rPr>
        <w:t xml:space="preserve"> wyklucza się:</w:t>
      </w:r>
    </w:p>
    <w:p w14:paraId="25EAB9A0" w14:textId="77777777" w:rsidR="00707C24" w:rsidRPr="0063226A" w:rsidRDefault="00707C24" w:rsidP="00707C24">
      <w:pPr>
        <w:jc w:val="both"/>
        <w:rPr>
          <w:rFonts w:eastAsia="Times New Roman"/>
          <w:color w:val="222222"/>
          <w:sz w:val="16"/>
          <w:szCs w:val="16"/>
          <w:lang w:eastAsia="pl-PL"/>
        </w:rPr>
      </w:pPr>
      <w:r w:rsidRPr="0063226A">
        <w:rPr>
          <w:rFonts w:eastAsia="Times New Roman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8DFE6F3" w14:textId="31C809D1" w:rsidR="00707C24" w:rsidRPr="0063226A" w:rsidRDefault="00707C24" w:rsidP="00707C24">
      <w:pPr>
        <w:jc w:val="both"/>
        <w:rPr>
          <w:color w:val="222222"/>
          <w:sz w:val="16"/>
          <w:szCs w:val="16"/>
        </w:rPr>
      </w:pPr>
      <w:r w:rsidRPr="0063226A">
        <w:rPr>
          <w:color w:val="222222"/>
          <w:sz w:val="16"/>
          <w:szCs w:val="16"/>
        </w:rPr>
        <w:t xml:space="preserve">2) </w:t>
      </w:r>
      <w:r w:rsidRPr="0063226A">
        <w:rPr>
          <w:rFonts w:eastAsia="Times New Roman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</w:t>
      </w:r>
      <w:r w:rsidR="00C32CDD">
        <w:rPr>
          <w:rFonts w:eastAsia="Times New Roman"/>
          <w:color w:val="222222"/>
          <w:sz w:val="16"/>
          <w:szCs w:val="16"/>
          <w:lang w:eastAsia="pl-PL"/>
        </w:rPr>
        <w:t xml:space="preserve">                       </w:t>
      </w:r>
      <w:r w:rsidRPr="0063226A">
        <w:rPr>
          <w:rFonts w:eastAsia="Times New Roman"/>
          <w:color w:val="222222"/>
          <w:sz w:val="16"/>
          <w:szCs w:val="16"/>
          <w:lang w:eastAsia="pl-PL"/>
        </w:rPr>
        <w:t xml:space="preserve">o przeciwdziałaniu praniu pieniędzy oraz finansowaniu terroryzmu (Dz. U. z 2022 r. poz. 593 i 655) jest osoba wymieniona </w:t>
      </w:r>
      <w:r w:rsidR="00C32CDD">
        <w:rPr>
          <w:rFonts w:eastAsia="Times New Roman"/>
          <w:color w:val="222222"/>
          <w:sz w:val="16"/>
          <w:szCs w:val="16"/>
          <w:lang w:eastAsia="pl-PL"/>
        </w:rPr>
        <w:t xml:space="preserve">                </w:t>
      </w:r>
      <w:r w:rsidRPr="0063226A">
        <w:rPr>
          <w:rFonts w:eastAsia="Times New Roman"/>
          <w:color w:val="222222"/>
          <w:sz w:val="16"/>
          <w:szCs w:val="16"/>
          <w:lang w:eastAsia="pl-PL"/>
        </w:rPr>
        <w:t>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0ABB81F" w14:textId="778B7AA0" w:rsidR="00707C24" w:rsidRPr="00C1612A" w:rsidRDefault="00707C24" w:rsidP="00707C24">
      <w:pPr>
        <w:jc w:val="both"/>
        <w:rPr>
          <w:sz w:val="16"/>
          <w:szCs w:val="16"/>
        </w:rPr>
      </w:pPr>
      <w:r w:rsidRPr="0063226A">
        <w:rPr>
          <w:rFonts w:eastAsia="Times New Roman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29 września 1994 r. o rachunkowości (Dz. U. z 2021 r. poz. 217, 2105 i 2106), jest podmiot wymieniony w wykazach określonych </w:t>
      </w:r>
      <w:r w:rsidR="00C32CDD">
        <w:rPr>
          <w:rFonts w:eastAsia="Times New Roman"/>
          <w:color w:val="222222"/>
          <w:sz w:val="16"/>
          <w:szCs w:val="16"/>
          <w:lang w:eastAsia="pl-PL"/>
        </w:rPr>
        <w:t xml:space="preserve">                </w:t>
      </w:r>
      <w:r w:rsidRPr="0063226A">
        <w:rPr>
          <w:rFonts w:eastAsia="Times New Roman"/>
          <w:color w:val="222222"/>
          <w:sz w:val="16"/>
          <w:szCs w:val="16"/>
          <w:lang w:eastAsia="pl-PL"/>
        </w:rPr>
        <w:t>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64817"/>
    <w:multiLevelType w:val="hybridMultilevel"/>
    <w:tmpl w:val="1878001C"/>
    <w:lvl w:ilvl="0" w:tplc="A582E398">
      <w:start w:val="1"/>
      <w:numFmt w:val="bullet"/>
      <w:lvlText w:val="–"/>
      <w:lvlJc w:val="left"/>
      <w:pPr>
        <w:ind w:left="1712" w:hanging="360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" w15:restartNumberingAfterBreak="0">
    <w:nsid w:val="037F5BC0"/>
    <w:multiLevelType w:val="hybridMultilevel"/>
    <w:tmpl w:val="7D745D3E"/>
    <w:lvl w:ilvl="0" w:tplc="78D4D22C">
      <w:start w:val="1"/>
      <w:numFmt w:val="lowerLetter"/>
      <w:lvlText w:val="%1)"/>
      <w:lvlJc w:val="left"/>
      <w:pPr>
        <w:ind w:left="1149" w:hanging="44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4E50759"/>
    <w:multiLevelType w:val="hybridMultilevel"/>
    <w:tmpl w:val="114CF66A"/>
    <w:lvl w:ilvl="0" w:tplc="6ABE847C">
      <w:start w:val="1"/>
      <w:numFmt w:val="lowerLetter"/>
      <w:lvlText w:val="%1."/>
      <w:lvlJc w:val="left"/>
      <w:pPr>
        <w:ind w:left="720" w:hanging="360"/>
      </w:pPr>
      <w:rPr>
        <w:rFonts w:ascii="Arial" w:eastAsia="Arial" w:hAnsi="Arial" w:cs="Arial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057DA"/>
    <w:multiLevelType w:val="multilevel"/>
    <w:tmpl w:val="447EF09C"/>
    <w:lvl w:ilvl="0">
      <w:start w:val="25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4" w15:restartNumberingAfterBreak="0">
    <w:nsid w:val="089A3FE8"/>
    <w:multiLevelType w:val="multilevel"/>
    <w:tmpl w:val="8B4A0D4C"/>
    <w:lvl w:ilvl="0">
      <w:start w:val="10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9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5" w15:restartNumberingAfterBreak="0">
    <w:nsid w:val="0B9F09A2"/>
    <w:multiLevelType w:val="multilevel"/>
    <w:tmpl w:val="CB94861A"/>
    <w:lvl w:ilvl="0">
      <w:start w:val="10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9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6" w15:restartNumberingAfterBreak="0">
    <w:nsid w:val="0CFC489A"/>
    <w:multiLevelType w:val="multilevel"/>
    <w:tmpl w:val="1D500BFA"/>
    <w:styleLink w:val="WWNum41"/>
    <w:lvl w:ilvl="0">
      <w:numFmt w:val="bullet"/>
      <w:lvlText w:val="•"/>
      <w:lvlJc w:val="left"/>
      <w:pPr>
        <w:ind w:left="108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44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80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16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52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88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324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60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960" w:hanging="360"/>
      </w:pPr>
      <w:rPr>
        <w:rFonts w:ascii="OpenSymbol" w:eastAsia="OpenSymbol" w:hAnsi="OpenSymbol" w:cs="OpenSymbol"/>
      </w:rPr>
    </w:lvl>
  </w:abstractNum>
  <w:abstractNum w:abstractNumId="7" w15:restartNumberingAfterBreak="0">
    <w:nsid w:val="0EF507BE"/>
    <w:multiLevelType w:val="hybridMultilevel"/>
    <w:tmpl w:val="F1F022AE"/>
    <w:lvl w:ilvl="0" w:tplc="6ABE847C">
      <w:start w:val="1"/>
      <w:numFmt w:val="lowerLetter"/>
      <w:lvlText w:val="%1."/>
      <w:lvlJc w:val="left"/>
      <w:pPr>
        <w:ind w:left="1068" w:hanging="360"/>
      </w:pPr>
      <w:rPr>
        <w:rFonts w:ascii="Arial" w:eastAsia="Arial" w:hAnsi="Arial" w:cs="Arial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1123171F"/>
    <w:multiLevelType w:val="hybridMultilevel"/>
    <w:tmpl w:val="B928C44A"/>
    <w:lvl w:ilvl="0" w:tplc="E5EADFF0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125C11B9"/>
    <w:multiLevelType w:val="hybridMultilevel"/>
    <w:tmpl w:val="13AC07A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12950E22"/>
    <w:multiLevelType w:val="multilevel"/>
    <w:tmpl w:val="C25E2A48"/>
    <w:styleLink w:val="WWNum17"/>
    <w:lvl w:ilvl="0">
      <w:start w:val="1"/>
      <w:numFmt w:val="decimal"/>
      <w:lvlText w:val="%1."/>
      <w:lvlJc w:val="left"/>
      <w:pPr>
        <w:ind w:left="2880" w:hanging="360"/>
      </w:pPr>
    </w:lvl>
    <w:lvl w:ilvl="1">
      <w:start w:val="1"/>
      <w:numFmt w:val="lowerLetter"/>
      <w:lvlText w:val="%2."/>
      <w:lvlJc w:val="left"/>
      <w:pPr>
        <w:ind w:left="3600" w:hanging="360"/>
      </w:pPr>
    </w:lvl>
    <w:lvl w:ilvl="2">
      <w:start w:val="1"/>
      <w:numFmt w:val="lowerRoman"/>
      <w:lvlText w:val="%1.%2.%3."/>
      <w:lvlJc w:val="right"/>
      <w:pPr>
        <w:ind w:left="4320" w:hanging="180"/>
      </w:pPr>
    </w:lvl>
    <w:lvl w:ilvl="3">
      <w:start w:val="1"/>
      <w:numFmt w:val="decimal"/>
      <w:lvlText w:val="%1.%2.%3.%4."/>
      <w:lvlJc w:val="left"/>
      <w:pPr>
        <w:ind w:left="5040" w:hanging="360"/>
      </w:pPr>
    </w:lvl>
    <w:lvl w:ilvl="4">
      <w:start w:val="1"/>
      <w:numFmt w:val="lowerLetter"/>
      <w:lvlText w:val="%1.%2.%3.%4.%5."/>
      <w:lvlJc w:val="left"/>
      <w:pPr>
        <w:ind w:left="5760" w:hanging="360"/>
      </w:pPr>
    </w:lvl>
    <w:lvl w:ilvl="5">
      <w:start w:val="1"/>
      <w:numFmt w:val="lowerRoman"/>
      <w:lvlText w:val="%1.%2.%3.%4.%5.%6."/>
      <w:lvlJc w:val="right"/>
      <w:pPr>
        <w:ind w:left="6480" w:hanging="180"/>
      </w:pPr>
    </w:lvl>
    <w:lvl w:ilvl="6">
      <w:start w:val="1"/>
      <w:numFmt w:val="decimal"/>
      <w:lvlText w:val="%1.%2.%3.%4.%5.%6.%7."/>
      <w:lvlJc w:val="left"/>
      <w:pPr>
        <w:ind w:left="7200" w:hanging="360"/>
      </w:pPr>
    </w:lvl>
    <w:lvl w:ilvl="7">
      <w:start w:val="1"/>
      <w:numFmt w:val="lowerLetter"/>
      <w:lvlText w:val="%1.%2.%3.%4.%5.%6.%7.%8."/>
      <w:lvlJc w:val="left"/>
      <w:pPr>
        <w:ind w:left="7920" w:hanging="360"/>
      </w:pPr>
    </w:lvl>
    <w:lvl w:ilvl="8">
      <w:start w:val="1"/>
      <w:numFmt w:val="lowerRoman"/>
      <w:lvlText w:val="%1.%2.%3.%4.%5.%6.%7.%8.%9."/>
      <w:lvlJc w:val="right"/>
      <w:pPr>
        <w:ind w:left="8640" w:hanging="180"/>
      </w:pPr>
    </w:lvl>
  </w:abstractNum>
  <w:abstractNum w:abstractNumId="11" w15:restartNumberingAfterBreak="0">
    <w:nsid w:val="14C90E63"/>
    <w:multiLevelType w:val="multilevel"/>
    <w:tmpl w:val="126AC7B4"/>
    <w:lvl w:ilvl="0">
      <w:start w:val="1"/>
      <w:numFmt w:val="lowerLetter"/>
      <w:lvlText w:val="%1."/>
      <w:lvlJc w:val="left"/>
      <w:pPr>
        <w:ind w:left="360" w:hanging="360"/>
      </w:pPr>
      <w:rPr>
        <w:rFonts w:ascii="Arial" w:eastAsia="SimSun" w:hAnsi="Arial" w:cs="Arial"/>
        <w:b/>
        <w:bCs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12" w15:restartNumberingAfterBreak="0">
    <w:nsid w:val="18826DB3"/>
    <w:multiLevelType w:val="multilevel"/>
    <w:tmpl w:val="6FD48E7C"/>
    <w:lvl w:ilvl="0">
      <w:start w:val="2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5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1F955255"/>
    <w:multiLevelType w:val="hybridMultilevel"/>
    <w:tmpl w:val="9330192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0910E8E"/>
    <w:multiLevelType w:val="multilevel"/>
    <w:tmpl w:val="413E6384"/>
    <w:lvl w:ilvl="0">
      <w:start w:val="11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1004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5" w15:restartNumberingAfterBreak="0">
    <w:nsid w:val="21D94A7D"/>
    <w:multiLevelType w:val="multilevel"/>
    <w:tmpl w:val="4A84FCB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bCs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SimSun" w:hAnsi="Arial" w:cs="Arial"/>
        <w:b/>
        <w:bCs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23547924"/>
    <w:multiLevelType w:val="multilevel"/>
    <w:tmpl w:val="D78CD404"/>
    <w:lvl w:ilvl="0">
      <w:start w:val="11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7" w15:restartNumberingAfterBreak="0">
    <w:nsid w:val="248E0839"/>
    <w:multiLevelType w:val="hybridMultilevel"/>
    <w:tmpl w:val="033447EE"/>
    <w:lvl w:ilvl="0" w:tplc="0415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25903C8D"/>
    <w:multiLevelType w:val="hybridMultilevel"/>
    <w:tmpl w:val="CB72882A"/>
    <w:lvl w:ilvl="0" w:tplc="FC1AF3E2">
      <w:start w:val="1"/>
      <w:numFmt w:val="decimal"/>
      <w:lvlText w:val="%1."/>
      <w:lvlJc w:val="left"/>
      <w:pPr>
        <w:ind w:left="975" w:hanging="61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5DC1F8C"/>
    <w:multiLevelType w:val="hybridMultilevel"/>
    <w:tmpl w:val="57DE4F6C"/>
    <w:lvl w:ilvl="0" w:tplc="6ABE847C">
      <w:start w:val="1"/>
      <w:numFmt w:val="lowerLetter"/>
      <w:lvlText w:val="%1."/>
      <w:lvlJc w:val="left"/>
      <w:pPr>
        <w:ind w:left="1080" w:hanging="360"/>
      </w:pPr>
      <w:rPr>
        <w:rFonts w:ascii="Arial" w:eastAsia="Arial" w:hAnsi="Arial" w:cs="Arial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612447E"/>
    <w:multiLevelType w:val="hybridMultilevel"/>
    <w:tmpl w:val="ADE82608"/>
    <w:lvl w:ilvl="0" w:tplc="0415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275F2E9F"/>
    <w:multiLevelType w:val="hybridMultilevel"/>
    <w:tmpl w:val="A50C44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28E3629"/>
    <w:multiLevelType w:val="multilevel"/>
    <w:tmpl w:val="C704840E"/>
    <w:lvl w:ilvl="0">
      <w:start w:val="12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3" w15:restartNumberingAfterBreak="0">
    <w:nsid w:val="35B92759"/>
    <w:multiLevelType w:val="multilevel"/>
    <w:tmpl w:val="BDF8759E"/>
    <w:styleLink w:val="WWNum9"/>
    <w:lvl w:ilvl="0">
      <w:start w:val="1"/>
      <w:numFmt w:val="decimal"/>
      <w:lvlText w:val="%1."/>
      <w:lvlJc w:val="left"/>
      <w:pPr>
        <w:ind w:left="698" w:hanging="567"/>
      </w:pPr>
      <w:rPr>
        <w:rFonts w:eastAsia="Arial" w:cs="Times New Roman"/>
        <w:b/>
        <w:bCs/>
        <w:w w:val="99"/>
        <w:sz w:val="24"/>
        <w:szCs w:val="24"/>
      </w:rPr>
    </w:lvl>
    <w:lvl w:ilvl="1">
      <w:numFmt w:val="bullet"/>
      <w:lvlText w:val="•"/>
      <w:lvlJc w:val="left"/>
      <w:pPr>
        <w:ind w:left="1678" w:hanging="567"/>
      </w:pPr>
    </w:lvl>
    <w:lvl w:ilvl="2">
      <w:numFmt w:val="bullet"/>
      <w:lvlText w:val="•"/>
      <w:lvlJc w:val="left"/>
      <w:pPr>
        <w:ind w:left="2657" w:hanging="567"/>
      </w:pPr>
    </w:lvl>
    <w:lvl w:ilvl="3">
      <w:numFmt w:val="bullet"/>
      <w:lvlText w:val="•"/>
      <w:lvlJc w:val="left"/>
      <w:pPr>
        <w:ind w:left="3635" w:hanging="567"/>
      </w:pPr>
    </w:lvl>
    <w:lvl w:ilvl="4">
      <w:numFmt w:val="bullet"/>
      <w:lvlText w:val="•"/>
      <w:lvlJc w:val="left"/>
      <w:pPr>
        <w:ind w:left="4614" w:hanging="567"/>
      </w:pPr>
    </w:lvl>
    <w:lvl w:ilvl="5">
      <w:numFmt w:val="bullet"/>
      <w:lvlText w:val="•"/>
      <w:lvlJc w:val="left"/>
      <w:pPr>
        <w:ind w:left="5593" w:hanging="567"/>
      </w:pPr>
    </w:lvl>
    <w:lvl w:ilvl="6">
      <w:numFmt w:val="bullet"/>
      <w:lvlText w:val="•"/>
      <w:lvlJc w:val="left"/>
      <w:pPr>
        <w:ind w:left="6571" w:hanging="567"/>
      </w:pPr>
    </w:lvl>
    <w:lvl w:ilvl="7">
      <w:numFmt w:val="bullet"/>
      <w:lvlText w:val="•"/>
      <w:lvlJc w:val="left"/>
      <w:pPr>
        <w:ind w:left="7550" w:hanging="567"/>
      </w:pPr>
    </w:lvl>
    <w:lvl w:ilvl="8">
      <w:numFmt w:val="bullet"/>
      <w:lvlText w:val="•"/>
      <w:lvlJc w:val="left"/>
      <w:pPr>
        <w:ind w:left="8529" w:hanging="567"/>
      </w:pPr>
    </w:lvl>
  </w:abstractNum>
  <w:abstractNum w:abstractNumId="24" w15:restartNumberingAfterBreak="0">
    <w:nsid w:val="37D40187"/>
    <w:multiLevelType w:val="multilevel"/>
    <w:tmpl w:val="6FD48E7C"/>
    <w:lvl w:ilvl="0">
      <w:start w:val="2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5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44E727F9"/>
    <w:multiLevelType w:val="multilevel"/>
    <w:tmpl w:val="3D5C78C8"/>
    <w:lvl w:ilvl="0">
      <w:start w:val="28"/>
      <w:numFmt w:val="decimal"/>
      <w:lvlText w:val="%1."/>
      <w:lvlJc w:val="left"/>
      <w:pPr>
        <w:ind w:left="660" w:hanging="660"/>
      </w:pPr>
      <w:rPr>
        <w:rFonts w:hint="default"/>
        <w:b/>
        <w:bCs w:val="0"/>
      </w:rPr>
    </w:lvl>
    <w:lvl w:ilvl="1">
      <w:start w:val="4"/>
      <w:numFmt w:val="decimal"/>
      <w:lvlText w:val="%1.%2."/>
      <w:lvlJc w:val="left"/>
      <w:pPr>
        <w:ind w:left="862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  <w:b w:val="0"/>
      </w:rPr>
    </w:lvl>
  </w:abstractNum>
  <w:abstractNum w:abstractNumId="26" w15:restartNumberingAfterBreak="0">
    <w:nsid w:val="45191A8F"/>
    <w:multiLevelType w:val="multilevel"/>
    <w:tmpl w:val="C704840E"/>
    <w:lvl w:ilvl="0">
      <w:start w:val="12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7" w15:restartNumberingAfterBreak="0">
    <w:nsid w:val="493658D5"/>
    <w:multiLevelType w:val="multilevel"/>
    <w:tmpl w:val="C704840E"/>
    <w:lvl w:ilvl="0">
      <w:start w:val="12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28" w15:restartNumberingAfterBreak="0">
    <w:nsid w:val="4A0F76EB"/>
    <w:multiLevelType w:val="hybridMultilevel"/>
    <w:tmpl w:val="C18C951C"/>
    <w:lvl w:ilvl="0" w:tplc="04150019">
      <w:start w:val="1"/>
      <w:numFmt w:val="lowerLetter"/>
      <w:lvlText w:val="%1."/>
      <w:lvlJc w:val="left"/>
      <w:pPr>
        <w:ind w:left="3600" w:hanging="360"/>
      </w:pPr>
    </w:lvl>
    <w:lvl w:ilvl="1" w:tplc="04150019">
      <w:start w:val="1"/>
      <w:numFmt w:val="lowerLetter"/>
      <w:lvlText w:val="%2."/>
      <w:lvlJc w:val="left"/>
      <w:pPr>
        <w:ind w:left="4320" w:hanging="360"/>
      </w:pPr>
    </w:lvl>
    <w:lvl w:ilvl="2" w:tplc="0415001B" w:tentative="1">
      <w:start w:val="1"/>
      <w:numFmt w:val="lowerRoman"/>
      <w:lvlText w:val="%3."/>
      <w:lvlJc w:val="right"/>
      <w:pPr>
        <w:ind w:left="5040" w:hanging="180"/>
      </w:pPr>
    </w:lvl>
    <w:lvl w:ilvl="3" w:tplc="0415000F" w:tentative="1">
      <w:start w:val="1"/>
      <w:numFmt w:val="decimal"/>
      <w:lvlText w:val="%4."/>
      <w:lvlJc w:val="left"/>
      <w:pPr>
        <w:ind w:left="5760" w:hanging="360"/>
      </w:pPr>
    </w:lvl>
    <w:lvl w:ilvl="4" w:tplc="04150019" w:tentative="1">
      <w:start w:val="1"/>
      <w:numFmt w:val="lowerLetter"/>
      <w:lvlText w:val="%5."/>
      <w:lvlJc w:val="left"/>
      <w:pPr>
        <w:ind w:left="6480" w:hanging="360"/>
      </w:pPr>
    </w:lvl>
    <w:lvl w:ilvl="5" w:tplc="0415001B" w:tentative="1">
      <w:start w:val="1"/>
      <w:numFmt w:val="lowerRoman"/>
      <w:lvlText w:val="%6."/>
      <w:lvlJc w:val="right"/>
      <w:pPr>
        <w:ind w:left="7200" w:hanging="180"/>
      </w:pPr>
    </w:lvl>
    <w:lvl w:ilvl="6" w:tplc="0415000F" w:tentative="1">
      <w:start w:val="1"/>
      <w:numFmt w:val="decimal"/>
      <w:lvlText w:val="%7."/>
      <w:lvlJc w:val="left"/>
      <w:pPr>
        <w:ind w:left="7920" w:hanging="360"/>
      </w:pPr>
    </w:lvl>
    <w:lvl w:ilvl="7" w:tplc="04150019" w:tentative="1">
      <w:start w:val="1"/>
      <w:numFmt w:val="lowerLetter"/>
      <w:lvlText w:val="%8."/>
      <w:lvlJc w:val="left"/>
      <w:pPr>
        <w:ind w:left="8640" w:hanging="360"/>
      </w:pPr>
    </w:lvl>
    <w:lvl w:ilvl="8" w:tplc="0415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29" w15:restartNumberingAfterBreak="0">
    <w:nsid w:val="4A235990"/>
    <w:multiLevelType w:val="multilevel"/>
    <w:tmpl w:val="76CE5BFA"/>
    <w:styleLink w:val="WWNum40"/>
    <w:lvl w:ilvl="0">
      <w:start w:val="1"/>
      <w:numFmt w:val="decimal"/>
      <w:lvlText w:val="%1."/>
      <w:lvlJc w:val="left"/>
      <w:pPr>
        <w:ind w:left="870" w:hanging="360"/>
      </w:pPr>
    </w:lvl>
    <w:lvl w:ilvl="1">
      <w:start w:val="1"/>
      <w:numFmt w:val="decimal"/>
      <w:lvlText w:val="%1.%2"/>
      <w:lvlJc w:val="left"/>
      <w:pPr>
        <w:ind w:left="750" w:hanging="390"/>
      </w:pPr>
      <w:rPr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b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b/>
      </w:rPr>
    </w:lvl>
  </w:abstractNum>
  <w:abstractNum w:abstractNumId="30" w15:restartNumberingAfterBreak="0">
    <w:nsid w:val="4B7F1057"/>
    <w:multiLevelType w:val="multilevel"/>
    <w:tmpl w:val="C70821FC"/>
    <w:lvl w:ilvl="0">
      <w:start w:val="1"/>
      <w:numFmt w:val="lowerLetter"/>
      <w:lvlText w:val="%1)"/>
      <w:lvlJc w:val="left"/>
      <w:pPr>
        <w:ind w:left="2007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2727" w:hanging="360"/>
      </w:pPr>
    </w:lvl>
    <w:lvl w:ilvl="2">
      <w:start w:val="1"/>
      <w:numFmt w:val="lowerRoman"/>
      <w:lvlText w:val="%3."/>
      <w:lvlJc w:val="right"/>
      <w:pPr>
        <w:ind w:left="3447" w:hanging="180"/>
      </w:pPr>
    </w:lvl>
    <w:lvl w:ilvl="3">
      <w:start w:val="1"/>
      <w:numFmt w:val="decimal"/>
      <w:lvlText w:val="%4."/>
      <w:lvlJc w:val="left"/>
      <w:pPr>
        <w:ind w:left="4167" w:hanging="360"/>
      </w:pPr>
    </w:lvl>
    <w:lvl w:ilvl="4">
      <w:start w:val="1"/>
      <w:numFmt w:val="lowerLetter"/>
      <w:lvlText w:val="%5."/>
      <w:lvlJc w:val="left"/>
      <w:pPr>
        <w:ind w:left="4887" w:hanging="360"/>
      </w:pPr>
    </w:lvl>
    <w:lvl w:ilvl="5">
      <w:start w:val="1"/>
      <w:numFmt w:val="lowerRoman"/>
      <w:lvlText w:val="%6."/>
      <w:lvlJc w:val="right"/>
      <w:pPr>
        <w:ind w:left="5607" w:hanging="180"/>
      </w:pPr>
    </w:lvl>
    <w:lvl w:ilvl="6">
      <w:start w:val="1"/>
      <w:numFmt w:val="decimal"/>
      <w:lvlText w:val="%7."/>
      <w:lvlJc w:val="left"/>
      <w:pPr>
        <w:ind w:left="6327" w:hanging="360"/>
      </w:pPr>
    </w:lvl>
    <w:lvl w:ilvl="7">
      <w:start w:val="1"/>
      <w:numFmt w:val="lowerLetter"/>
      <w:lvlText w:val="%8."/>
      <w:lvlJc w:val="left"/>
      <w:pPr>
        <w:ind w:left="7047" w:hanging="360"/>
      </w:pPr>
    </w:lvl>
    <w:lvl w:ilvl="8">
      <w:start w:val="1"/>
      <w:numFmt w:val="lowerRoman"/>
      <w:lvlText w:val="%9."/>
      <w:lvlJc w:val="right"/>
      <w:pPr>
        <w:ind w:left="7767" w:hanging="180"/>
      </w:pPr>
    </w:lvl>
  </w:abstractNum>
  <w:abstractNum w:abstractNumId="31" w15:restartNumberingAfterBreak="0">
    <w:nsid w:val="506B6719"/>
    <w:multiLevelType w:val="multilevel"/>
    <w:tmpl w:val="0D8E71B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51AF6D1C"/>
    <w:multiLevelType w:val="multilevel"/>
    <w:tmpl w:val="C3088FB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bCs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/>
        <w:b/>
        <w:bCs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54260C42"/>
    <w:multiLevelType w:val="multilevel"/>
    <w:tmpl w:val="447EF09C"/>
    <w:lvl w:ilvl="0">
      <w:start w:val="25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ascii="Arial" w:eastAsia="Arial" w:hAnsi="Arial" w:cs="Arial" w:hint="default"/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34" w15:restartNumberingAfterBreak="0">
    <w:nsid w:val="59682937"/>
    <w:multiLevelType w:val="multilevel"/>
    <w:tmpl w:val="E68E8E16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80" w:hanging="1800"/>
      </w:pPr>
      <w:rPr>
        <w:rFonts w:hint="default"/>
      </w:rPr>
    </w:lvl>
  </w:abstractNum>
  <w:abstractNum w:abstractNumId="35" w15:restartNumberingAfterBreak="0">
    <w:nsid w:val="5BC430FA"/>
    <w:multiLevelType w:val="multilevel"/>
    <w:tmpl w:val="65DE65FC"/>
    <w:styleLink w:val="WWNum19"/>
    <w:lvl w:ilvl="0">
      <w:start w:val="1"/>
      <w:numFmt w:val="decimal"/>
      <w:lvlText w:val="%1)"/>
      <w:lvlJc w:val="left"/>
      <w:pPr>
        <w:ind w:left="1004" w:hanging="360"/>
      </w:pPr>
    </w:lvl>
    <w:lvl w:ilvl="1">
      <w:start w:val="1"/>
      <w:numFmt w:val="lowerLetter"/>
      <w:lvlText w:val="%2."/>
      <w:lvlJc w:val="left"/>
      <w:pPr>
        <w:ind w:left="1724" w:hanging="360"/>
      </w:pPr>
    </w:lvl>
    <w:lvl w:ilvl="2">
      <w:start w:val="1"/>
      <w:numFmt w:val="lowerRoman"/>
      <w:lvlText w:val="%1.%2.%3."/>
      <w:lvlJc w:val="right"/>
      <w:pPr>
        <w:ind w:left="2444" w:hanging="180"/>
      </w:pPr>
    </w:lvl>
    <w:lvl w:ilvl="3">
      <w:start w:val="1"/>
      <w:numFmt w:val="decimal"/>
      <w:lvlText w:val="%1.%2.%3.%4."/>
      <w:lvlJc w:val="left"/>
      <w:pPr>
        <w:ind w:left="3164" w:hanging="360"/>
      </w:pPr>
    </w:lvl>
    <w:lvl w:ilvl="4">
      <w:start w:val="1"/>
      <w:numFmt w:val="lowerLetter"/>
      <w:lvlText w:val="%1.%2.%3.%4.%5."/>
      <w:lvlJc w:val="left"/>
      <w:pPr>
        <w:ind w:left="3884" w:hanging="360"/>
      </w:pPr>
    </w:lvl>
    <w:lvl w:ilvl="5">
      <w:start w:val="1"/>
      <w:numFmt w:val="lowerRoman"/>
      <w:lvlText w:val="%1.%2.%3.%4.%5.%6."/>
      <w:lvlJc w:val="right"/>
      <w:pPr>
        <w:ind w:left="4604" w:hanging="180"/>
      </w:pPr>
    </w:lvl>
    <w:lvl w:ilvl="6">
      <w:start w:val="1"/>
      <w:numFmt w:val="decimal"/>
      <w:lvlText w:val="%1.%2.%3.%4.%5.%6.%7."/>
      <w:lvlJc w:val="left"/>
      <w:pPr>
        <w:ind w:left="5324" w:hanging="360"/>
      </w:pPr>
    </w:lvl>
    <w:lvl w:ilvl="7">
      <w:start w:val="1"/>
      <w:numFmt w:val="lowerLetter"/>
      <w:lvlText w:val="%1.%2.%3.%4.%5.%6.%7.%8."/>
      <w:lvlJc w:val="left"/>
      <w:pPr>
        <w:ind w:left="6044" w:hanging="360"/>
      </w:pPr>
    </w:lvl>
    <w:lvl w:ilvl="8">
      <w:start w:val="1"/>
      <w:numFmt w:val="lowerRoman"/>
      <w:lvlText w:val="%1.%2.%3.%4.%5.%6.%7.%8.%9."/>
      <w:lvlJc w:val="right"/>
      <w:pPr>
        <w:ind w:left="6764" w:hanging="180"/>
      </w:pPr>
    </w:lvl>
  </w:abstractNum>
  <w:abstractNum w:abstractNumId="36" w15:restartNumberingAfterBreak="0">
    <w:nsid w:val="5FC43FDC"/>
    <w:multiLevelType w:val="multilevel"/>
    <w:tmpl w:val="51189208"/>
    <w:lvl w:ilvl="0">
      <w:start w:val="28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  <w:b/>
        <w:bCs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37" w15:restartNumberingAfterBreak="0">
    <w:nsid w:val="5FCA0B39"/>
    <w:multiLevelType w:val="multilevel"/>
    <w:tmpl w:val="31AAA5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45844ED"/>
    <w:multiLevelType w:val="multilevel"/>
    <w:tmpl w:val="E68E8E16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80" w:hanging="1800"/>
      </w:pPr>
      <w:rPr>
        <w:rFonts w:hint="default"/>
      </w:rPr>
    </w:lvl>
  </w:abstractNum>
  <w:abstractNum w:abstractNumId="39" w15:restartNumberingAfterBreak="0">
    <w:nsid w:val="6E410FAD"/>
    <w:multiLevelType w:val="hybridMultilevel"/>
    <w:tmpl w:val="72BAB7F4"/>
    <w:lvl w:ilvl="0" w:tplc="0415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0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4E413A6"/>
    <w:multiLevelType w:val="hybridMultilevel"/>
    <w:tmpl w:val="DBECA148"/>
    <w:lvl w:ilvl="0" w:tplc="0415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2" w15:restartNumberingAfterBreak="0">
    <w:nsid w:val="76F325E5"/>
    <w:multiLevelType w:val="multilevel"/>
    <w:tmpl w:val="0DEA0D92"/>
    <w:styleLink w:val="WWNum42"/>
    <w:lvl w:ilvl="0">
      <w:numFmt w:val="bullet"/>
      <w:lvlText w:val="•"/>
      <w:lvlJc w:val="left"/>
      <w:pPr>
        <w:ind w:left="2211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2571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2931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3291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3651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4011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4371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4731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5091" w:hanging="360"/>
      </w:pPr>
      <w:rPr>
        <w:rFonts w:ascii="OpenSymbol" w:eastAsia="OpenSymbol" w:hAnsi="OpenSymbol" w:cs="OpenSymbol"/>
      </w:rPr>
    </w:lvl>
  </w:abstractNum>
  <w:abstractNum w:abstractNumId="43" w15:restartNumberingAfterBreak="0">
    <w:nsid w:val="78EF32BD"/>
    <w:multiLevelType w:val="multilevel"/>
    <w:tmpl w:val="7C24E528"/>
    <w:lvl w:ilvl="0">
      <w:start w:val="11"/>
      <w:numFmt w:val="decimal"/>
      <w:lvlText w:val="%1."/>
      <w:lvlJc w:val="left"/>
      <w:pPr>
        <w:ind w:left="660" w:hanging="6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lowerLetter"/>
      <w:lvlText w:val="%4."/>
      <w:lvlJc w:val="left"/>
      <w:pPr>
        <w:ind w:left="1080" w:hanging="1080"/>
      </w:pPr>
      <w:rPr>
        <w:rFonts w:ascii="Arial" w:eastAsia="Arial" w:hAnsi="Arial"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44" w15:restartNumberingAfterBreak="0">
    <w:nsid w:val="7B86051A"/>
    <w:multiLevelType w:val="multilevel"/>
    <w:tmpl w:val="DA8232EC"/>
    <w:styleLink w:val="WWNum12"/>
    <w:lvl w:ilvl="0">
      <w:start w:val="15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2."/>
      <w:lvlJc w:val="left"/>
      <w:pPr>
        <w:ind w:left="390" w:hanging="390"/>
      </w:pPr>
      <w:rPr>
        <w:rFonts w:eastAsia="Verdana" w:cs="Times New Roman"/>
      </w:rPr>
    </w:lvl>
    <w:lvl w:ilvl="2">
      <w:start w:val="1"/>
      <w:numFmt w:val="lowerLetter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45" w15:restartNumberingAfterBreak="0">
    <w:nsid w:val="7BEA0454"/>
    <w:multiLevelType w:val="multilevel"/>
    <w:tmpl w:val="E68E8E16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1430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1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7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80" w:hanging="1800"/>
      </w:pPr>
      <w:rPr>
        <w:rFonts w:hint="default"/>
      </w:rPr>
    </w:lvl>
  </w:abstractNum>
  <w:abstractNum w:abstractNumId="46" w15:restartNumberingAfterBreak="0">
    <w:nsid w:val="7F46063E"/>
    <w:multiLevelType w:val="multilevel"/>
    <w:tmpl w:val="59E2CAD6"/>
    <w:lvl w:ilvl="0">
      <w:start w:val="1"/>
      <w:numFmt w:val="decimal"/>
      <w:lvlText w:val="%1)"/>
      <w:lvlJc w:val="left"/>
      <w:pPr>
        <w:ind w:left="1287" w:hanging="360"/>
      </w:p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47" w15:restartNumberingAfterBreak="0">
    <w:nsid w:val="7FE831A1"/>
    <w:multiLevelType w:val="multilevel"/>
    <w:tmpl w:val="6FD48E7C"/>
    <w:lvl w:ilvl="0">
      <w:start w:val="2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5" w:hanging="720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2097556315">
    <w:abstractNumId w:val="23"/>
    <w:lvlOverride w:ilvl="0">
      <w:lvl w:ilvl="0">
        <w:start w:val="1"/>
        <w:numFmt w:val="decimal"/>
        <w:lvlText w:val="%1."/>
        <w:lvlJc w:val="left"/>
        <w:pPr>
          <w:ind w:left="698" w:hanging="567"/>
        </w:pPr>
        <w:rPr>
          <w:rFonts w:ascii="Arial" w:eastAsia="Arial" w:hAnsi="Arial" w:cs="Arial" w:hint="default"/>
          <w:b w:val="0"/>
          <w:bCs w:val="0"/>
          <w:w w:val="99"/>
          <w:sz w:val="22"/>
          <w:szCs w:val="22"/>
        </w:rPr>
      </w:lvl>
    </w:lvlOverride>
  </w:num>
  <w:num w:numId="2" w16cid:durableId="620377043">
    <w:abstractNumId w:val="23"/>
    <w:lvlOverride w:ilvl="0">
      <w:lvl w:ilvl="0">
        <w:start w:val="1"/>
        <w:numFmt w:val="decimal"/>
        <w:lvlText w:val="%1."/>
        <w:lvlJc w:val="left"/>
        <w:pPr>
          <w:ind w:left="698" w:hanging="567"/>
        </w:pPr>
        <w:rPr>
          <w:rFonts w:eastAsia="Arial" w:cs="Times New Roman"/>
          <w:b w:val="0"/>
          <w:bCs w:val="0"/>
          <w:w w:val="99"/>
          <w:sz w:val="22"/>
          <w:szCs w:val="22"/>
        </w:rPr>
      </w:lvl>
    </w:lvlOverride>
  </w:num>
  <w:num w:numId="3" w16cid:durableId="1625112627">
    <w:abstractNumId w:val="23"/>
  </w:num>
  <w:num w:numId="4" w16cid:durableId="316417599">
    <w:abstractNumId w:val="32"/>
  </w:num>
  <w:num w:numId="5" w16cid:durableId="1720737876">
    <w:abstractNumId w:val="7"/>
  </w:num>
  <w:num w:numId="6" w16cid:durableId="1532454417">
    <w:abstractNumId w:val="46"/>
  </w:num>
  <w:num w:numId="7" w16cid:durableId="530535118">
    <w:abstractNumId w:val="30"/>
  </w:num>
  <w:num w:numId="8" w16cid:durableId="708451541">
    <w:abstractNumId w:val="35"/>
  </w:num>
  <w:num w:numId="9" w16cid:durableId="762453671">
    <w:abstractNumId w:val="10"/>
  </w:num>
  <w:num w:numId="10" w16cid:durableId="424544206">
    <w:abstractNumId w:val="19"/>
  </w:num>
  <w:num w:numId="11" w16cid:durableId="999233338">
    <w:abstractNumId w:val="15"/>
  </w:num>
  <w:num w:numId="12" w16cid:durableId="213545707">
    <w:abstractNumId w:val="5"/>
  </w:num>
  <w:num w:numId="13" w16cid:durableId="1549992027">
    <w:abstractNumId w:val="4"/>
  </w:num>
  <w:num w:numId="14" w16cid:durableId="1734506618">
    <w:abstractNumId w:val="43"/>
  </w:num>
  <w:num w:numId="15" w16cid:durableId="757479218">
    <w:abstractNumId w:val="16"/>
  </w:num>
  <w:num w:numId="16" w16cid:durableId="2126657250">
    <w:abstractNumId w:val="14"/>
  </w:num>
  <w:num w:numId="17" w16cid:durableId="382994588">
    <w:abstractNumId w:val="27"/>
  </w:num>
  <w:num w:numId="18" w16cid:durableId="1959951601">
    <w:abstractNumId w:val="8"/>
  </w:num>
  <w:num w:numId="19" w16cid:durableId="647125871">
    <w:abstractNumId w:val="45"/>
  </w:num>
  <w:num w:numId="20" w16cid:durableId="1108619008">
    <w:abstractNumId w:val="12"/>
  </w:num>
  <w:num w:numId="21" w16cid:durableId="1085494558">
    <w:abstractNumId w:val="44"/>
  </w:num>
  <w:num w:numId="22" w16cid:durableId="1283656420">
    <w:abstractNumId w:val="3"/>
  </w:num>
  <w:num w:numId="23" w16cid:durableId="1891385187">
    <w:abstractNumId w:val="11"/>
  </w:num>
  <w:num w:numId="24" w16cid:durableId="1916090599">
    <w:abstractNumId w:val="36"/>
  </w:num>
  <w:num w:numId="25" w16cid:durableId="1033575330">
    <w:abstractNumId w:val="25"/>
  </w:num>
  <w:num w:numId="26" w16cid:durableId="302589980">
    <w:abstractNumId w:val="37"/>
  </w:num>
  <w:num w:numId="27" w16cid:durableId="1995716093">
    <w:abstractNumId w:val="28"/>
  </w:num>
  <w:num w:numId="28" w16cid:durableId="787511640">
    <w:abstractNumId w:val="13"/>
  </w:num>
  <w:num w:numId="29" w16cid:durableId="948851999">
    <w:abstractNumId w:val="9"/>
  </w:num>
  <w:num w:numId="30" w16cid:durableId="757674346">
    <w:abstractNumId w:val="21"/>
  </w:num>
  <w:num w:numId="31" w16cid:durableId="111559393">
    <w:abstractNumId w:val="31"/>
  </w:num>
  <w:num w:numId="32" w16cid:durableId="1853882873">
    <w:abstractNumId w:val="29"/>
  </w:num>
  <w:num w:numId="33" w16cid:durableId="255528280">
    <w:abstractNumId w:val="6"/>
  </w:num>
  <w:num w:numId="34" w16cid:durableId="1536700521">
    <w:abstractNumId w:val="42"/>
  </w:num>
  <w:num w:numId="35" w16cid:durableId="607662133">
    <w:abstractNumId w:val="41"/>
  </w:num>
  <w:num w:numId="36" w16cid:durableId="587009908">
    <w:abstractNumId w:val="1"/>
  </w:num>
  <w:num w:numId="37" w16cid:durableId="769280315">
    <w:abstractNumId w:val="22"/>
  </w:num>
  <w:num w:numId="38" w16cid:durableId="2053845954">
    <w:abstractNumId w:val="26"/>
  </w:num>
  <w:num w:numId="39" w16cid:durableId="1732464734">
    <w:abstractNumId w:val="34"/>
  </w:num>
  <w:num w:numId="40" w16cid:durableId="160388854">
    <w:abstractNumId w:val="38"/>
  </w:num>
  <w:num w:numId="41" w16cid:durableId="2075815827">
    <w:abstractNumId w:val="24"/>
  </w:num>
  <w:num w:numId="42" w16cid:durableId="1454445308">
    <w:abstractNumId w:val="47"/>
  </w:num>
  <w:num w:numId="43" w16cid:durableId="553127538">
    <w:abstractNumId w:val="33"/>
  </w:num>
  <w:num w:numId="44" w16cid:durableId="320934836">
    <w:abstractNumId w:val="2"/>
  </w:num>
  <w:num w:numId="45" w16cid:durableId="285821577">
    <w:abstractNumId w:val="17"/>
  </w:num>
  <w:num w:numId="46" w16cid:durableId="1798402576">
    <w:abstractNumId w:val="20"/>
  </w:num>
  <w:num w:numId="47" w16cid:durableId="44987067">
    <w:abstractNumId w:val="39"/>
  </w:num>
  <w:num w:numId="48" w16cid:durableId="1281033546">
    <w:abstractNumId w:val="0"/>
  </w:num>
  <w:num w:numId="49" w16cid:durableId="611548578">
    <w:abstractNumId w:val="18"/>
  </w:num>
  <w:num w:numId="50" w16cid:durableId="1334651537">
    <w:abstractNumId w:val="40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A69"/>
    <w:rsid w:val="00022295"/>
    <w:rsid w:val="00026515"/>
    <w:rsid w:val="0002736C"/>
    <w:rsid w:val="00027EA5"/>
    <w:rsid w:val="00032F27"/>
    <w:rsid w:val="000354C2"/>
    <w:rsid w:val="000376A2"/>
    <w:rsid w:val="00037C7F"/>
    <w:rsid w:val="00037F05"/>
    <w:rsid w:val="000433D5"/>
    <w:rsid w:val="00054993"/>
    <w:rsid w:val="00055214"/>
    <w:rsid w:val="00057624"/>
    <w:rsid w:val="00061D90"/>
    <w:rsid w:val="000623A0"/>
    <w:rsid w:val="000715A4"/>
    <w:rsid w:val="00086A69"/>
    <w:rsid w:val="000A325D"/>
    <w:rsid w:val="000A3746"/>
    <w:rsid w:val="000A5D63"/>
    <w:rsid w:val="000B17DF"/>
    <w:rsid w:val="000B40D1"/>
    <w:rsid w:val="000B711A"/>
    <w:rsid w:val="000C000F"/>
    <w:rsid w:val="000C26BA"/>
    <w:rsid w:val="000C3164"/>
    <w:rsid w:val="000C3BEE"/>
    <w:rsid w:val="000C5826"/>
    <w:rsid w:val="000D015D"/>
    <w:rsid w:val="000D0EF3"/>
    <w:rsid w:val="000D3BB6"/>
    <w:rsid w:val="000E468A"/>
    <w:rsid w:val="000F157E"/>
    <w:rsid w:val="00101F45"/>
    <w:rsid w:val="00107036"/>
    <w:rsid w:val="00114620"/>
    <w:rsid w:val="001172F0"/>
    <w:rsid w:val="001177AD"/>
    <w:rsid w:val="001320B0"/>
    <w:rsid w:val="00137936"/>
    <w:rsid w:val="0014275B"/>
    <w:rsid w:val="00145D77"/>
    <w:rsid w:val="00147873"/>
    <w:rsid w:val="0015081A"/>
    <w:rsid w:val="00152C7B"/>
    <w:rsid w:val="001554D5"/>
    <w:rsid w:val="001674CA"/>
    <w:rsid w:val="00167746"/>
    <w:rsid w:val="0017465A"/>
    <w:rsid w:val="00177E65"/>
    <w:rsid w:val="001850AA"/>
    <w:rsid w:val="001927C2"/>
    <w:rsid w:val="001943FD"/>
    <w:rsid w:val="001A27C1"/>
    <w:rsid w:val="001A4918"/>
    <w:rsid w:val="001A643A"/>
    <w:rsid w:val="001B33A7"/>
    <w:rsid w:val="001C0A78"/>
    <w:rsid w:val="001C3315"/>
    <w:rsid w:val="001D3681"/>
    <w:rsid w:val="001E131E"/>
    <w:rsid w:val="001E4936"/>
    <w:rsid w:val="001F1884"/>
    <w:rsid w:val="00202579"/>
    <w:rsid w:val="0021071C"/>
    <w:rsid w:val="00215DF3"/>
    <w:rsid w:val="002179F9"/>
    <w:rsid w:val="00227426"/>
    <w:rsid w:val="00232F75"/>
    <w:rsid w:val="00241279"/>
    <w:rsid w:val="0024442A"/>
    <w:rsid w:val="00253811"/>
    <w:rsid w:val="00255DC9"/>
    <w:rsid w:val="002637D1"/>
    <w:rsid w:val="0027374E"/>
    <w:rsid w:val="002773AB"/>
    <w:rsid w:val="00280590"/>
    <w:rsid w:val="00280608"/>
    <w:rsid w:val="00286975"/>
    <w:rsid w:val="002936F0"/>
    <w:rsid w:val="002975EC"/>
    <w:rsid w:val="002A4421"/>
    <w:rsid w:val="002A4807"/>
    <w:rsid w:val="002A64E4"/>
    <w:rsid w:val="002C280E"/>
    <w:rsid w:val="002C433B"/>
    <w:rsid w:val="002D2DE0"/>
    <w:rsid w:val="002D6742"/>
    <w:rsid w:val="002D6DE8"/>
    <w:rsid w:val="002E201D"/>
    <w:rsid w:val="002E5723"/>
    <w:rsid w:val="002F2403"/>
    <w:rsid w:val="00310643"/>
    <w:rsid w:val="00312F34"/>
    <w:rsid w:val="003142BA"/>
    <w:rsid w:val="003220D1"/>
    <w:rsid w:val="00332D70"/>
    <w:rsid w:val="00335238"/>
    <w:rsid w:val="00340EB1"/>
    <w:rsid w:val="00343B6A"/>
    <w:rsid w:val="003512C6"/>
    <w:rsid w:val="00360916"/>
    <w:rsid w:val="0036211A"/>
    <w:rsid w:val="00365E96"/>
    <w:rsid w:val="00366B5E"/>
    <w:rsid w:val="00372C9F"/>
    <w:rsid w:val="0037708D"/>
    <w:rsid w:val="00382FA8"/>
    <w:rsid w:val="003A28DB"/>
    <w:rsid w:val="003A3D7D"/>
    <w:rsid w:val="003B0018"/>
    <w:rsid w:val="003B496C"/>
    <w:rsid w:val="003D1FF7"/>
    <w:rsid w:val="003E526D"/>
    <w:rsid w:val="00407757"/>
    <w:rsid w:val="00424C4E"/>
    <w:rsid w:val="00426F73"/>
    <w:rsid w:val="004313F5"/>
    <w:rsid w:val="00432AE8"/>
    <w:rsid w:val="004367C3"/>
    <w:rsid w:val="0044138E"/>
    <w:rsid w:val="00441F00"/>
    <w:rsid w:val="00451CCF"/>
    <w:rsid w:val="00452967"/>
    <w:rsid w:val="00452BB1"/>
    <w:rsid w:val="004717CA"/>
    <w:rsid w:val="00483B05"/>
    <w:rsid w:val="00484E3E"/>
    <w:rsid w:val="00485FFE"/>
    <w:rsid w:val="00491F8F"/>
    <w:rsid w:val="00493136"/>
    <w:rsid w:val="00495907"/>
    <w:rsid w:val="0049726C"/>
    <w:rsid w:val="004A0E98"/>
    <w:rsid w:val="004A3ACC"/>
    <w:rsid w:val="004B236B"/>
    <w:rsid w:val="004B4C3E"/>
    <w:rsid w:val="004B6167"/>
    <w:rsid w:val="004B621A"/>
    <w:rsid w:val="004C4EEB"/>
    <w:rsid w:val="004E2557"/>
    <w:rsid w:val="004E2F76"/>
    <w:rsid w:val="004E562C"/>
    <w:rsid w:val="004E5642"/>
    <w:rsid w:val="004F6B76"/>
    <w:rsid w:val="00500EEF"/>
    <w:rsid w:val="00503B41"/>
    <w:rsid w:val="00513B07"/>
    <w:rsid w:val="00526479"/>
    <w:rsid w:val="00526C8A"/>
    <w:rsid w:val="005452AB"/>
    <w:rsid w:val="0055564D"/>
    <w:rsid w:val="0056286B"/>
    <w:rsid w:val="0056346A"/>
    <w:rsid w:val="00567C84"/>
    <w:rsid w:val="00574586"/>
    <w:rsid w:val="00576853"/>
    <w:rsid w:val="005854AA"/>
    <w:rsid w:val="00594BBF"/>
    <w:rsid w:val="00595144"/>
    <w:rsid w:val="00597024"/>
    <w:rsid w:val="005975FB"/>
    <w:rsid w:val="005A0DDE"/>
    <w:rsid w:val="005A5E2D"/>
    <w:rsid w:val="005A6ADF"/>
    <w:rsid w:val="005C4170"/>
    <w:rsid w:val="005D6B2D"/>
    <w:rsid w:val="005E0940"/>
    <w:rsid w:val="005E176B"/>
    <w:rsid w:val="005E65B2"/>
    <w:rsid w:val="00603FE8"/>
    <w:rsid w:val="00604850"/>
    <w:rsid w:val="00605A73"/>
    <w:rsid w:val="00606927"/>
    <w:rsid w:val="00613C41"/>
    <w:rsid w:val="00630747"/>
    <w:rsid w:val="0063226A"/>
    <w:rsid w:val="0064149C"/>
    <w:rsid w:val="006458AE"/>
    <w:rsid w:val="0064664A"/>
    <w:rsid w:val="00660315"/>
    <w:rsid w:val="006627E2"/>
    <w:rsid w:val="00662AD9"/>
    <w:rsid w:val="0066568B"/>
    <w:rsid w:val="00677FCE"/>
    <w:rsid w:val="006A6927"/>
    <w:rsid w:val="006B5B5B"/>
    <w:rsid w:val="006C0652"/>
    <w:rsid w:val="006C70A7"/>
    <w:rsid w:val="006D7A81"/>
    <w:rsid w:val="006E6662"/>
    <w:rsid w:val="006E69A2"/>
    <w:rsid w:val="006E6C0E"/>
    <w:rsid w:val="0070192D"/>
    <w:rsid w:val="00707BFB"/>
    <w:rsid w:val="00707C24"/>
    <w:rsid w:val="007125DE"/>
    <w:rsid w:val="007125F6"/>
    <w:rsid w:val="00727318"/>
    <w:rsid w:val="0074008A"/>
    <w:rsid w:val="007415BB"/>
    <w:rsid w:val="007422D0"/>
    <w:rsid w:val="007427D8"/>
    <w:rsid w:val="00744B8A"/>
    <w:rsid w:val="00746D3F"/>
    <w:rsid w:val="00747076"/>
    <w:rsid w:val="0075338D"/>
    <w:rsid w:val="007628C7"/>
    <w:rsid w:val="007657E3"/>
    <w:rsid w:val="00774A6F"/>
    <w:rsid w:val="007774D0"/>
    <w:rsid w:val="00780C7C"/>
    <w:rsid w:val="00780C8B"/>
    <w:rsid w:val="00783041"/>
    <w:rsid w:val="00784914"/>
    <w:rsid w:val="00795986"/>
    <w:rsid w:val="007B09F6"/>
    <w:rsid w:val="007B36E0"/>
    <w:rsid w:val="007B52E3"/>
    <w:rsid w:val="007C1EFE"/>
    <w:rsid w:val="007C3B11"/>
    <w:rsid w:val="007C518B"/>
    <w:rsid w:val="007E6EC0"/>
    <w:rsid w:val="007F2B66"/>
    <w:rsid w:val="007F6965"/>
    <w:rsid w:val="007F7B8C"/>
    <w:rsid w:val="0080307A"/>
    <w:rsid w:val="00804107"/>
    <w:rsid w:val="0081471B"/>
    <w:rsid w:val="00825FF1"/>
    <w:rsid w:val="00831D3B"/>
    <w:rsid w:val="00833471"/>
    <w:rsid w:val="00833ADD"/>
    <w:rsid w:val="008347B6"/>
    <w:rsid w:val="00835FE6"/>
    <w:rsid w:val="00837BB2"/>
    <w:rsid w:val="00841CC8"/>
    <w:rsid w:val="008445BC"/>
    <w:rsid w:val="00846255"/>
    <w:rsid w:val="00861A72"/>
    <w:rsid w:val="00862A94"/>
    <w:rsid w:val="00862E19"/>
    <w:rsid w:val="00865A5A"/>
    <w:rsid w:val="00873B81"/>
    <w:rsid w:val="00874A95"/>
    <w:rsid w:val="00880DB9"/>
    <w:rsid w:val="00885EBA"/>
    <w:rsid w:val="00886FB3"/>
    <w:rsid w:val="008918DC"/>
    <w:rsid w:val="0089437C"/>
    <w:rsid w:val="008B1FA1"/>
    <w:rsid w:val="008B71A0"/>
    <w:rsid w:val="008C4727"/>
    <w:rsid w:val="008D6044"/>
    <w:rsid w:val="008E1E45"/>
    <w:rsid w:val="008F0DD4"/>
    <w:rsid w:val="008F13CF"/>
    <w:rsid w:val="008F7A6B"/>
    <w:rsid w:val="00905586"/>
    <w:rsid w:val="0091043D"/>
    <w:rsid w:val="0091084D"/>
    <w:rsid w:val="009129AA"/>
    <w:rsid w:val="00925E59"/>
    <w:rsid w:val="00926DB8"/>
    <w:rsid w:val="00940D97"/>
    <w:rsid w:val="009451B9"/>
    <w:rsid w:val="0094591B"/>
    <w:rsid w:val="00945C98"/>
    <w:rsid w:val="00947BD9"/>
    <w:rsid w:val="00962FEE"/>
    <w:rsid w:val="009702C3"/>
    <w:rsid w:val="0097211B"/>
    <w:rsid w:val="00972621"/>
    <w:rsid w:val="009901FE"/>
    <w:rsid w:val="00991C06"/>
    <w:rsid w:val="0099468A"/>
    <w:rsid w:val="00996192"/>
    <w:rsid w:val="009A2D5D"/>
    <w:rsid w:val="009A5301"/>
    <w:rsid w:val="009B0003"/>
    <w:rsid w:val="009B14E6"/>
    <w:rsid w:val="009B5E71"/>
    <w:rsid w:val="009C056F"/>
    <w:rsid w:val="009C75E9"/>
    <w:rsid w:val="009D043F"/>
    <w:rsid w:val="009D103B"/>
    <w:rsid w:val="009E08A1"/>
    <w:rsid w:val="009E24E1"/>
    <w:rsid w:val="009F40A3"/>
    <w:rsid w:val="009F643E"/>
    <w:rsid w:val="00A04D27"/>
    <w:rsid w:val="00A06085"/>
    <w:rsid w:val="00A0644C"/>
    <w:rsid w:val="00A06D96"/>
    <w:rsid w:val="00A16108"/>
    <w:rsid w:val="00A205CE"/>
    <w:rsid w:val="00A2260D"/>
    <w:rsid w:val="00A22827"/>
    <w:rsid w:val="00A24BEF"/>
    <w:rsid w:val="00A277FD"/>
    <w:rsid w:val="00A32774"/>
    <w:rsid w:val="00A3445C"/>
    <w:rsid w:val="00A3774F"/>
    <w:rsid w:val="00A44133"/>
    <w:rsid w:val="00A51F5E"/>
    <w:rsid w:val="00A56286"/>
    <w:rsid w:val="00A6667D"/>
    <w:rsid w:val="00A67D68"/>
    <w:rsid w:val="00A70E1A"/>
    <w:rsid w:val="00A80642"/>
    <w:rsid w:val="00A8195B"/>
    <w:rsid w:val="00A8497E"/>
    <w:rsid w:val="00A900BD"/>
    <w:rsid w:val="00A92BA2"/>
    <w:rsid w:val="00A9358E"/>
    <w:rsid w:val="00AB55DA"/>
    <w:rsid w:val="00AC31A1"/>
    <w:rsid w:val="00AC3A71"/>
    <w:rsid w:val="00AC528C"/>
    <w:rsid w:val="00AD2EDC"/>
    <w:rsid w:val="00AD4A28"/>
    <w:rsid w:val="00AD50BC"/>
    <w:rsid w:val="00AD5E69"/>
    <w:rsid w:val="00B02D0B"/>
    <w:rsid w:val="00B03DF4"/>
    <w:rsid w:val="00B06287"/>
    <w:rsid w:val="00B105D6"/>
    <w:rsid w:val="00B10938"/>
    <w:rsid w:val="00B11F24"/>
    <w:rsid w:val="00B30331"/>
    <w:rsid w:val="00B4017F"/>
    <w:rsid w:val="00B45B8A"/>
    <w:rsid w:val="00B4620C"/>
    <w:rsid w:val="00B51583"/>
    <w:rsid w:val="00B5789C"/>
    <w:rsid w:val="00B84299"/>
    <w:rsid w:val="00B91911"/>
    <w:rsid w:val="00B91A54"/>
    <w:rsid w:val="00BC2787"/>
    <w:rsid w:val="00BD0991"/>
    <w:rsid w:val="00BD784A"/>
    <w:rsid w:val="00BE0285"/>
    <w:rsid w:val="00BE6F20"/>
    <w:rsid w:val="00C00AAB"/>
    <w:rsid w:val="00C03796"/>
    <w:rsid w:val="00C10F6D"/>
    <w:rsid w:val="00C12305"/>
    <w:rsid w:val="00C1423C"/>
    <w:rsid w:val="00C1612A"/>
    <w:rsid w:val="00C2326C"/>
    <w:rsid w:val="00C32CDD"/>
    <w:rsid w:val="00C51F9B"/>
    <w:rsid w:val="00C61F8C"/>
    <w:rsid w:val="00C62057"/>
    <w:rsid w:val="00C802CD"/>
    <w:rsid w:val="00C816F4"/>
    <w:rsid w:val="00C8610E"/>
    <w:rsid w:val="00C866A6"/>
    <w:rsid w:val="00CA30C4"/>
    <w:rsid w:val="00CB4327"/>
    <w:rsid w:val="00CC302E"/>
    <w:rsid w:val="00CC5308"/>
    <w:rsid w:val="00CC5D31"/>
    <w:rsid w:val="00CD28D0"/>
    <w:rsid w:val="00CD3982"/>
    <w:rsid w:val="00CD6FD3"/>
    <w:rsid w:val="00CD7E47"/>
    <w:rsid w:val="00CE3630"/>
    <w:rsid w:val="00CE7107"/>
    <w:rsid w:val="00CF239A"/>
    <w:rsid w:val="00CF6F25"/>
    <w:rsid w:val="00D11D97"/>
    <w:rsid w:val="00D27470"/>
    <w:rsid w:val="00D31369"/>
    <w:rsid w:val="00D36E54"/>
    <w:rsid w:val="00D50757"/>
    <w:rsid w:val="00D561F7"/>
    <w:rsid w:val="00D62876"/>
    <w:rsid w:val="00D62BE7"/>
    <w:rsid w:val="00D66E51"/>
    <w:rsid w:val="00D679DF"/>
    <w:rsid w:val="00D84AFD"/>
    <w:rsid w:val="00D8566F"/>
    <w:rsid w:val="00D92313"/>
    <w:rsid w:val="00D9753A"/>
    <w:rsid w:val="00DA4301"/>
    <w:rsid w:val="00DA670A"/>
    <w:rsid w:val="00DB16FC"/>
    <w:rsid w:val="00DB5717"/>
    <w:rsid w:val="00DC0242"/>
    <w:rsid w:val="00DC0EA3"/>
    <w:rsid w:val="00DD3A84"/>
    <w:rsid w:val="00DE1D8C"/>
    <w:rsid w:val="00DE2E81"/>
    <w:rsid w:val="00DE35E0"/>
    <w:rsid w:val="00DE6092"/>
    <w:rsid w:val="00DF0785"/>
    <w:rsid w:val="00DF43EA"/>
    <w:rsid w:val="00E00288"/>
    <w:rsid w:val="00E00BCD"/>
    <w:rsid w:val="00E03F79"/>
    <w:rsid w:val="00E145DF"/>
    <w:rsid w:val="00E14ED9"/>
    <w:rsid w:val="00E30215"/>
    <w:rsid w:val="00E35916"/>
    <w:rsid w:val="00E42D0E"/>
    <w:rsid w:val="00E46729"/>
    <w:rsid w:val="00E64824"/>
    <w:rsid w:val="00E6496C"/>
    <w:rsid w:val="00E65B3C"/>
    <w:rsid w:val="00E67DCC"/>
    <w:rsid w:val="00E76B68"/>
    <w:rsid w:val="00E7761F"/>
    <w:rsid w:val="00E812C1"/>
    <w:rsid w:val="00E81F57"/>
    <w:rsid w:val="00E86374"/>
    <w:rsid w:val="00E8680A"/>
    <w:rsid w:val="00E8733E"/>
    <w:rsid w:val="00E92388"/>
    <w:rsid w:val="00EA42B5"/>
    <w:rsid w:val="00EA7186"/>
    <w:rsid w:val="00EB19E0"/>
    <w:rsid w:val="00EB755E"/>
    <w:rsid w:val="00EE2A4F"/>
    <w:rsid w:val="00EE7083"/>
    <w:rsid w:val="00EF1AC4"/>
    <w:rsid w:val="00EF47BF"/>
    <w:rsid w:val="00F01015"/>
    <w:rsid w:val="00F04E1E"/>
    <w:rsid w:val="00F075B2"/>
    <w:rsid w:val="00F11A3B"/>
    <w:rsid w:val="00F136CB"/>
    <w:rsid w:val="00F25C08"/>
    <w:rsid w:val="00F30474"/>
    <w:rsid w:val="00F343D3"/>
    <w:rsid w:val="00F45781"/>
    <w:rsid w:val="00F45FD3"/>
    <w:rsid w:val="00F47DC2"/>
    <w:rsid w:val="00F53F84"/>
    <w:rsid w:val="00F54E64"/>
    <w:rsid w:val="00F6576D"/>
    <w:rsid w:val="00F82B57"/>
    <w:rsid w:val="00F858EB"/>
    <w:rsid w:val="00F85F76"/>
    <w:rsid w:val="00F8659B"/>
    <w:rsid w:val="00F9615C"/>
    <w:rsid w:val="00FB37AA"/>
    <w:rsid w:val="00FD42D4"/>
    <w:rsid w:val="00FD631B"/>
    <w:rsid w:val="00FD7238"/>
    <w:rsid w:val="00FE0456"/>
    <w:rsid w:val="00FE18F2"/>
    <w:rsid w:val="00FE3856"/>
    <w:rsid w:val="00FF49B7"/>
    <w:rsid w:val="00FF6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ECFE3A"/>
  <w15:chartTrackingRefBased/>
  <w15:docId w15:val="{C6B5CC20-9CC0-4BA2-8E60-C9F6B609F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086A69"/>
    <w:pPr>
      <w:widowControl w:val="0"/>
      <w:spacing w:after="0" w:line="240" w:lineRule="auto"/>
    </w:pPr>
    <w:rPr>
      <w:rFonts w:ascii="Arial" w:eastAsia="Arial" w:hAnsi="Arial" w:cs="Arial"/>
    </w:rPr>
  </w:style>
  <w:style w:type="paragraph" w:styleId="Nagwek1">
    <w:name w:val="heading 1"/>
    <w:basedOn w:val="Standard"/>
    <w:next w:val="Textbody"/>
    <w:link w:val="Nagwek1Znak"/>
    <w:uiPriority w:val="9"/>
    <w:qFormat/>
    <w:rsid w:val="009C75E9"/>
    <w:pPr>
      <w:ind w:left="678"/>
      <w:outlineLvl w:val="0"/>
    </w:pPr>
    <w:rPr>
      <w:b/>
      <w:bCs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7FC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1"/>
    <w:qFormat/>
    <w:rsid w:val="00086A69"/>
    <w:rPr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086A69"/>
    <w:rPr>
      <w:rFonts w:ascii="Arial" w:eastAsia="Arial" w:hAnsi="Arial" w:cs="Arial"/>
      <w:sz w:val="24"/>
      <w:szCs w:val="24"/>
      <w:lang w:val="en-US"/>
    </w:rPr>
  </w:style>
  <w:style w:type="paragraph" w:customStyle="1" w:styleId="Standard">
    <w:name w:val="Standard"/>
    <w:qFormat/>
    <w:rsid w:val="00086A69"/>
    <w:pPr>
      <w:suppressAutoHyphens/>
      <w:autoSpaceDN w:val="0"/>
      <w:spacing w:after="0" w:line="240" w:lineRule="auto"/>
      <w:textAlignment w:val="baseline"/>
    </w:pPr>
    <w:rPr>
      <w:rFonts w:ascii="Calibri" w:eastAsia="SimSun" w:hAnsi="Calibri" w:cs="F"/>
      <w:kern w:val="3"/>
      <w:sz w:val="24"/>
      <w:szCs w:val="24"/>
    </w:rPr>
  </w:style>
  <w:style w:type="paragraph" w:customStyle="1" w:styleId="Textbody">
    <w:name w:val="Text body"/>
    <w:basedOn w:val="Standard"/>
    <w:rsid w:val="00086A69"/>
  </w:style>
  <w:style w:type="paragraph" w:customStyle="1" w:styleId="Contents1">
    <w:name w:val="Contents 1"/>
    <w:basedOn w:val="Standard"/>
    <w:rsid w:val="00086A69"/>
    <w:pPr>
      <w:tabs>
        <w:tab w:val="right" w:leader="dot" w:pos="10336"/>
      </w:tabs>
      <w:spacing w:before="41"/>
      <w:ind w:left="698" w:hanging="566"/>
    </w:pPr>
    <w:rPr>
      <w:b/>
      <w:bCs/>
    </w:rPr>
  </w:style>
  <w:style w:type="numbering" w:customStyle="1" w:styleId="WWNum9">
    <w:name w:val="WWNum9"/>
    <w:basedOn w:val="Bezlisty"/>
    <w:rsid w:val="00086A69"/>
    <w:pPr>
      <w:numPr>
        <w:numId w:val="3"/>
      </w:numPr>
    </w:pPr>
  </w:style>
  <w:style w:type="paragraph" w:styleId="Nagwek">
    <w:name w:val="header"/>
    <w:basedOn w:val="Normalny"/>
    <w:link w:val="NagwekZnak"/>
    <w:uiPriority w:val="99"/>
    <w:unhideWhenUsed/>
    <w:rsid w:val="009C75E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C75E9"/>
    <w:rPr>
      <w:rFonts w:ascii="Arial" w:eastAsia="Arial" w:hAnsi="Arial" w:cs="Arial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9C75E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C75E9"/>
    <w:rPr>
      <w:rFonts w:ascii="Arial" w:eastAsia="Arial" w:hAnsi="Arial" w:cs="Arial"/>
      <w:lang w:val="en-US"/>
    </w:rPr>
  </w:style>
  <w:style w:type="character" w:customStyle="1" w:styleId="Nagwek1Znak">
    <w:name w:val="Nagłówek 1 Znak"/>
    <w:basedOn w:val="Domylnaczcionkaakapitu"/>
    <w:link w:val="Nagwek1"/>
    <w:uiPriority w:val="9"/>
    <w:rsid w:val="009C75E9"/>
    <w:rPr>
      <w:rFonts w:ascii="Calibri" w:eastAsia="SimSun" w:hAnsi="Calibri" w:cs="F"/>
      <w:b/>
      <w:bCs/>
      <w:kern w:val="3"/>
      <w:sz w:val="24"/>
      <w:szCs w:val="24"/>
    </w:rPr>
  </w:style>
  <w:style w:type="character" w:styleId="Hipercze">
    <w:name w:val="Hyperlink"/>
    <w:basedOn w:val="Domylnaczcionkaakapitu"/>
    <w:rsid w:val="009C75E9"/>
    <w:rPr>
      <w:color w:val="0000FF"/>
      <w:u w:val="single"/>
    </w:rPr>
  </w:style>
  <w:style w:type="paragraph" w:customStyle="1" w:styleId="TableParagraph">
    <w:name w:val="Table Paragraph"/>
    <w:basedOn w:val="Normalny"/>
    <w:uiPriority w:val="1"/>
    <w:qFormat/>
    <w:rsid w:val="00484E3E"/>
  </w:style>
  <w:style w:type="paragraph" w:styleId="Akapitzlist">
    <w:name w:val="List Paragraph"/>
    <w:aliases w:val="CW_Lista,Preambuła,Akapit z listą1,List Paragraph"/>
    <w:basedOn w:val="Normalny"/>
    <w:link w:val="AkapitzlistZnak"/>
    <w:uiPriority w:val="34"/>
    <w:qFormat/>
    <w:rsid w:val="00594BBF"/>
    <w:pPr>
      <w:ind w:left="912" w:hanging="283"/>
      <w:jc w:val="both"/>
    </w:pPr>
  </w:style>
  <w:style w:type="character" w:customStyle="1" w:styleId="AkapitzlistZnak">
    <w:name w:val="Akapit z listą Znak"/>
    <w:aliases w:val="CW_Lista Znak,Preambuła Znak,Akapit z listą1 Znak,List Paragraph Znak"/>
    <w:link w:val="Akapitzlist"/>
    <w:uiPriority w:val="34"/>
    <w:locked/>
    <w:rsid w:val="00594BBF"/>
    <w:rPr>
      <w:rFonts w:ascii="Arial" w:eastAsia="Arial" w:hAnsi="Arial" w:cs="Arial"/>
      <w:lang w:val="en-US"/>
    </w:rPr>
  </w:style>
  <w:style w:type="numbering" w:customStyle="1" w:styleId="WWNum19">
    <w:name w:val="WWNum19"/>
    <w:basedOn w:val="Bezlisty"/>
    <w:rsid w:val="006B5B5B"/>
    <w:pPr>
      <w:numPr>
        <w:numId w:val="8"/>
      </w:numPr>
    </w:pPr>
  </w:style>
  <w:style w:type="numbering" w:customStyle="1" w:styleId="WWNum17">
    <w:name w:val="WWNum17"/>
    <w:basedOn w:val="Bezlisty"/>
    <w:rsid w:val="008B71A0"/>
    <w:pPr>
      <w:numPr>
        <w:numId w:val="9"/>
      </w:numPr>
    </w:pPr>
  </w:style>
  <w:style w:type="character" w:styleId="Nierozpoznanawzmianka">
    <w:name w:val="Unresolved Mention"/>
    <w:basedOn w:val="Domylnaczcionkaakapitu"/>
    <w:uiPriority w:val="99"/>
    <w:semiHidden/>
    <w:unhideWhenUsed/>
    <w:rsid w:val="009A5301"/>
    <w:rPr>
      <w:color w:val="605E5C"/>
      <w:shd w:val="clear" w:color="auto" w:fill="E1DFDD"/>
    </w:rPr>
  </w:style>
  <w:style w:type="paragraph" w:styleId="NormalnyWeb">
    <w:name w:val="Normal (Web)"/>
    <w:basedOn w:val="Standard"/>
    <w:uiPriority w:val="99"/>
    <w:rsid w:val="00E00288"/>
    <w:pPr>
      <w:spacing w:before="28" w:after="100"/>
    </w:pPr>
    <w:rPr>
      <w:rFonts w:ascii="Times New Roman" w:eastAsia="Times New Roman" w:hAnsi="Times New Roman" w:cs="Times New Roman"/>
      <w:lang w:eastAsia="pl-PL"/>
    </w:rPr>
  </w:style>
  <w:style w:type="character" w:customStyle="1" w:styleId="Teksttreci">
    <w:name w:val="Tekst treści_"/>
    <w:basedOn w:val="Domylnaczcionkaakapitu"/>
    <w:link w:val="Teksttreci0"/>
    <w:rsid w:val="00A51F5E"/>
    <w:rPr>
      <w:rFonts w:ascii="Verdana" w:eastAsia="Verdana" w:hAnsi="Verdana" w:cs="Verdana"/>
      <w:sz w:val="15"/>
      <w:szCs w:val="15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51F5E"/>
    <w:pPr>
      <w:shd w:val="clear" w:color="auto" w:fill="FFFFFF"/>
      <w:spacing w:line="0" w:lineRule="atLeast"/>
      <w:ind w:hanging="580"/>
      <w:jc w:val="both"/>
    </w:pPr>
    <w:rPr>
      <w:rFonts w:ascii="Verdana" w:eastAsia="Verdana" w:hAnsi="Verdana" w:cs="Verdana"/>
      <w:sz w:val="15"/>
      <w:szCs w:val="15"/>
    </w:rPr>
  </w:style>
  <w:style w:type="paragraph" w:styleId="Tekstpodstawowy3">
    <w:name w:val="Body Text 3"/>
    <w:basedOn w:val="Normalny"/>
    <w:link w:val="Tekstpodstawowy3Znak"/>
    <w:uiPriority w:val="99"/>
    <w:unhideWhenUsed/>
    <w:rsid w:val="00A51F5E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A51F5E"/>
    <w:rPr>
      <w:rFonts w:ascii="Arial" w:eastAsia="Arial" w:hAnsi="Arial" w:cs="Arial"/>
      <w:sz w:val="16"/>
      <w:szCs w:val="16"/>
      <w:lang w:val="en-US"/>
    </w:rPr>
  </w:style>
  <w:style w:type="numbering" w:customStyle="1" w:styleId="WWNum12">
    <w:name w:val="WWNum12"/>
    <w:basedOn w:val="Bezlisty"/>
    <w:rsid w:val="00CD7E47"/>
    <w:pPr>
      <w:numPr>
        <w:numId w:val="21"/>
      </w:numPr>
    </w:p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77FCE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paragraph" w:customStyle="1" w:styleId="Textbodyindent">
    <w:name w:val="Text body indent"/>
    <w:basedOn w:val="Standard"/>
    <w:rsid w:val="00677FCE"/>
    <w:pPr>
      <w:spacing w:after="120"/>
      <w:ind w:left="283"/>
    </w:pPr>
  </w:style>
  <w:style w:type="paragraph" w:customStyle="1" w:styleId="WW-Domynie">
    <w:name w:val="WW-Domy?nie"/>
    <w:rsid w:val="00E145DF"/>
    <w:pPr>
      <w:widowControl w:val="0"/>
      <w:suppressAutoHyphens/>
      <w:spacing w:after="0" w:line="100" w:lineRule="atLeast"/>
      <w:textAlignment w:val="baseline"/>
    </w:pPr>
    <w:rPr>
      <w:rFonts w:ascii="Times New Roman" w:eastAsia="Times New Roman" w:hAnsi="Times New Roman" w:cs="Times New Roman"/>
      <w:kern w:val="2"/>
      <w:sz w:val="24"/>
      <w:szCs w:val="24"/>
      <w:lang w:eastAsia="zh-CN" w:bidi="hi-IN"/>
    </w:rPr>
  </w:style>
  <w:style w:type="character" w:customStyle="1" w:styleId="Pogrubienie1">
    <w:name w:val="Pogrubienie1"/>
    <w:rsid w:val="00E145DF"/>
    <w:rPr>
      <w:b/>
      <w:bCs/>
    </w:rPr>
  </w:style>
  <w:style w:type="paragraph" w:customStyle="1" w:styleId="Domynie">
    <w:name w:val="Domy徑nie"/>
    <w:rsid w:val="00E145DF"/>
    <w:pPr>
      <w:widowControl w:val="0"/>
      <w:suppressAutoHyphens/>
      <w:spacing w:after="0" w:line="240" w:lineRule="auto"/>
      <w:textAlignment w:val="baseline"/>
    </w:pPr>
    <w:rPr>
      <w:rFonts w:ascii="Times New Roman" w:eastAsia="Times New Roman" w:hAnsi="Times New Roman" w:cs="Times New Roman"/>
      <w:kern w:val="2"/>
      <w:sz w:val="24"/>
      <w:szCs w:val="24"/>
      <w:lang w:eastAsia="zh-CN"/>
    </w:rPr>
  </w:style>
  <w:style w:type="paragraph" w:customStyle="1" w:styleId="Tekstpodstawowy34">
    <w:name w:val="Tekst podstawowy 34"/>
    <w:basedOn w:val="Normalny"/>
    <w:rsid w:val="004B4C3E"/>
    <w:pPr>
      <w:widowControl/>
      <w:overflowPunct w:val="0"/>
      <w:autoSpaceDE w:val="0"/>
      <w:autoSpaceDN w:val="0"/>
      <w:adjustRightInd w:val="0"/>
      <w:jc w:val="both"/>
      <w:textAlignment w:val="baseline"/>
    </w:pPr>
    <w:rPr>
      <w:rFonts w:eastAsia="Times New Roman" w:cs="Times New Roman"/>
      <w:sz w:val="24"/>
      <w:szCs w:val="20"/>
      <w:lang w:eastAsia="pl-PL"/>
    </w:rPr>
  </w:style>
  <w:style w:type="paragraph" w:styleId="Tekstprzypisudolnego">
    <w:name w:val="footnote text"/>
    <w:basedOn w:val="Standard"/>
    <w:link w:val="TekstprzypisudolnegoZnak"/>
    <w:uiPriority w:val="99"/>
    <w:rsid w:val="00280590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280590"/>
    <w:rPr>
      <w:rFonts w:ascii="Times New Roman" w:eastAsia="Times New Roman" w:hAnsi="Times New Roman" w:cs="Times New Roman"/>
      <w:kern w:val="3"/>
      <w:sz w:val="20"/>
      <w:szCs w:val="20"/>
      <w:lang w:eastAsia="zh-CN"/>
    </w:rPr>
  </w:style>
  <w:style w:type="paragraph" w:customStyle="1" w:styleId="Default">
    <w:name w:val="Default"/>
    <w:rsid w:val="00280590"/>
    <w:pPr>
      <w:suppressAutoHyphens/>
      <w:autoSpaceDN w:val="0"/>
      <w:spacing w:after="0" w:line="240" w:lineRule="auto"/>
      <w:textAlignment w:val="baseline"/>
    </w:pPr>
    <w:rPr>
      <w:rFonts w:ascii="Arial" w:eastAsia="SimSun" w:hAnsi="Arial" w:cs="Arial"/>
      <w:color w:val="000000"/>
      <w:kern w:val="3"/>
      <w:sz w:val="24"/>
      <w:szCs w:val="24"/>
    </w:rPr>
  </w:style>
  <w:style w:type="numbering" w:customStyle="1" w:styleId="WWNum40">
    <w:name w:val="WWNum40"/>
    <w:basedOn w:val="Bezlisty"/>
    <w:rsid w:val="00280590"/>
    <w:pPr>
      <w:numPr>
        <w:numId w:val="32"/>
      </w:numPr>
    </w:pPr>
  </w:style>
  <w:style w:type="numbering" w:customStyle="1" w:styleId="WWNum41">
    <w:name w:val="WWNum41"/>
    <w:basedOn w:val="Bezlisty"/>
    <w:rsid w:val="00280590"/>
    <w:pPr>
      <w:numPr>
        <w:numId w:val="33"/>
      </w:numPr>
    </w:pPr>
  </w:style>
  <w:style w:type="numbering" w:customStyle="1" w:styleId="WWNum42">
    <w:name w:val="WWNum42"/>
    <w:basedOn w:val="Bezlisty"/>
    <w:rsid w:val="00280590"/>
    <w:pPr>
      <w:numPr>
        <w:numId w:val="34"/>
      </w:numPr>
    </w:pPr>
  </w:style>
  <w:style w:type="paragraph" w:customStyle="1" w:styleId="Kolorowalistaakcent13">
    <w:name w:val="Kolorowa lista — akcent 13"/>
    <w:basedOn w:val="Normalny"/>
    <w:uiPriority w:val="34"/>
    <w:qFormat/>
    <w:rsid w:val="00DB5717"/>
    <w:pPr>
      <w:widowControl/>
      <w:spacing w:after="160" w:line="259" w:lineRule="auto"/>
      <w:ind w:left="720"/>
      <w:contextualSpacing/>
    </w:pPr>
    <w:rPr>
      <w:rFonts w:ascii="Calibri" w:eastAsia="Calibri" w:hAnsi="Calibri" w:cs="Times New Roman"/>
    </w:rPr>
  </w:style>
  <w:style w:type="character" w:styleId="Odwoanieprzypisudolnego">
    <w:name w:val="footnote reference"/>
    <w:uiPriority w:val="99"/>
    <w:semiHidden/>
    <w:unhideWhenUsed/>
    <w:rsid w:val="00707C24"/>
    <w:rPr>
      <w:shd w:val="clear" w:color="auto" w:fill="auto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70FAE5-7E8B-4D54-813C-374AE0A06C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528</Words>
  <Characters>3171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andrzej.ksiazek@zomm.pl</dc:creator>
  <cp:keywords/>
  <dc:description/>
  <cp:lastModifiedBy>Andrzej Ksiązek</cp:lastModifiedBy>
  <cp:revision>2</cp:revision>
  <cp:lastPrinted>2023-09-20T09:03:00Z</cp:lastPrinted>
  <dcterms:created xsi:type="dcterms:W3CDTF">2026-02-17T14:07:00Z</dcterms:created>
  <dcterms:modified xsi:type="dcterms:W3CDTF">2026-02-17T14:07:00Z</dcterms:modified>
</cp:coreProperties>
</file>