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00DCA5B1" w:rsidR="00274705" w:rsidRPr="00FC1022" w:rsidRDefault="00274705" w:rsidP="00274705">
      <w:pPr>
        <w:spacing w:after="0" w:line="240" w:lineRule="auto"/>
        <w:jc w:val="right"/>
        <w:rPr>
          <w:rFonts w:eastAsiaTheme="minorHAnsi" w:cstheme="minorBidi"/>
          <w:szCs w:val="24"/>
        </w:rPr>
      </w:pPr>
      <w:r w:rsidRPr="00FC1022">
        <w:rPr>
          <w:rFonts w:eastAsiaTheme="minorHAnsi" w:cstheme="minorBidi"/>
          <w:szCs w:val="24"/>
        </w:rPr>
        <w:t xml:space="preserve">Rzeszów, </w:t>
      </w:r>
      <w:r w:rsidR="00FC1022" w:rsidRPr="00FC1022">
        <w:rPr>
          <w:rFonts w:eastAsiaTheme="minorHAnsi" w:cstheme="minorBidi"/>
          <w:szCs w:val="24"/>
        </w:rPr>
        <w:t>30.03.</w:t>
      </w:r>
      <w:r w:rsidRPr="00FC1022">
        <w:rPr>
          <w:rFonts w:eastAsiaTheme="minorHAnsi" w:cstheme="minorBidi"/>
          <w:szCs w:val="24"/>
        </w:rPr>
        <w:t>202</w:t>
      </w:r>
      <w:r w:rsidR="00C05D7E" w:rsidRPr="00FC1022">
        <w:rPr>
          <w:rFonts w:eastAsiaTheme="minorHAnsi" w:cstheme="minorBidi"/>
          <w:szCs w:val="24"/>
        </w:rPr>
        <w:t>6</w:t>
      </w:r>
      <w:r w:rsidRPr="00FC1022">
        <w:rPr>
          <w:rFonts w:eastAsiaTheme="minorHAnsi" w:cstheme="minorBidi"/>
          <w:szCs w:val="24"/>
        </w:rPr>
        <w:t xml:space="preserve"> r.</w:t>
      </w:r>
    </w:p>
    <w:p w14:paraId="0203F9F9" w14:textId="0947BB8E" w:rsidR="00274705" w:rsidRPr="00FC1022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  <w:r w:rsidRPr="00FC1022">
        <w:rPr>
          <w:rFonts w:eastAsiaTheme="minorHAnsi" w:cstheme="minorBidi"/>
          <w:szCs w:val="24"/>
          <w:lang w:eastAsia="ar-SA"/>
        </w:rPr>
        <w:t>ZP-A</w:t>
      </w:r>
      <w:r w:rsidR="00FC1022" w:rsidRPr="00FC1022">
        <w:rPr>
          <w:rFonts w:eastAsiaTheme="minorHAnsi" w:cstheme="minorBidi"/>
          <w:szCs w:val="24"/>
          <w:lang w:eastAsia="ar-SA"/>
        </w:rPr>
        <w:t>.</w:t>
      </w:r>
      <w:r w:rsidRPr="00FC1022">
        <w:rPr>
          <w:rFonts w:eastAsiaTheme="minorHAnsi" w:cstheme="minorBidi"/>
          <w:szCs w:val="24"/>
          <w:lang w:eastAsia="ar-SA"/>
        </w:rPr>
        <w:t>271</w:t>
      </w:r>
      <w:r w:rsidR="00FC1022" w:rsidRPr="00FC1022">
        <w:rPr>
          <w:rFonts w:eastAsiaTheme="minorHAnsi" w:cstheme="minorBidi"/>
          <w:szCs w:val="24"/>
          <w:lang w:eastAsia="ar-SA"/>
        </w:rPr>
        <w:t>.19.</w:t>
      </w:r>
      <w:r w:rsidRPr="00FC1022">
        <w:rPr>
          <w:rFonts w:eastAsiaTheme="minorHAnsi" w:cstheme="minorBidi"/>
          <w:szCs w:val="24"/>
          <w:lang w:eastAsia="ar-SA"/>
        </w:rPr>
        <w:t>202</w:t>
      </w:r>
      <w:r w:rsidR="00C05D7E" w:rsidRPr="00FC1022">
        <w:rPr>
          <w:rFonts w:eastAsiaTheme="minorHAnsi" w:cstheme="minorBidi"/>
          <w:szCs w:val="24"/>
          <w:lang w:eastAsia="ar-SA"/>
        </w:rPr>
        <w:t>6</w:t>
      </w:r>
    </w:p>
    <w:p w14:paraId="6D99763C" w14:textId="77777777" w:rsidR="00274705" w:rsidRPr="00FC1022" w:rsidRDefault="00274705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</w:p>
    <w:p w14:paraId="158D9F75" w14:textId="77777777" w:rsidR="00DA0E4B" w:rsidRPr="00FC1022" w:rsidRDefault="00DA0E4B" w:rsidP="001E3685">
      <w:pPr>
        <w:spacing w:after="0"/>
        <w:jc w:val="center"/>
        <w:rPr>
          <w:b/>
        </w:rPr>
      </w:pPr>
    </w:p>
    <w:p w14:paraId="118406D2" w14:textId="77777777" w:rsidR="00DA0E4B" w:rsidRPr="00FC1022" w:rsidRDefault="00DA0E4B" w:rsidP="001E3685">
      <w:pPr>
        <w:spacing w:after="0"/>
        <w:jc w:val="center"/>
        <w:rPr>
          <w:rFonts w:ascii="Arial" w:hAnsi="Arial" w:cs="Arial"/>
          <w:b/>
        </w:rPr>
      </w:pPr>
    </w:p>
    <w:p w14:paraId="49BAC8BC" w14:textId="752B19A7" w:rsidR="001E3685" w:rsidRPr="00A11EE0" w:rsidRDefault="00A860E7" w:rsidP="001E3685">
      <w:pPr>
        <w:spacing w:after="0"/>
        <w:jc w:val="center"/>
        <w:rPr>
          <w:rFonts w:ascii="Arial" w:hAnsi="Arial" w:cs="Arial"/>
          <w:b/>
        </w:rPr>
      </w:pPr>
      <w:r w:rsidRPr="00FC1022">
        <w:rPr>
          <w:rFonts w:ascii="Arial" w:hAnsi="Arial" w:cs="Arial"/>
          <w:b/>
        </w:rPr>
        <w:t>INFORMACJA</w:t>
      </w:r>
      <w:r w:rsidR="001E3685" w:rsidRPr="00FC1022">
        <w:rPr>
          <w:rFonts w:ascii="Arial" w:hAnsi="Arial" w:cs="Arial"/>
          <w:b/>
        </w:rPr>
        <w:t xml:space="preserve"> Z OTWARCIA </w:t>
      </w:r>
      <w:r w:rsidR="001E3685" w:rsidRPr="00A11EE0">
        <w:rPr>
          <w:rFonts w:ascii="Arial" w:hAnsi="Arial" w:cs="Arial"/>
          <w:b/>
        </w:rPr>
        <w:t xml:space="preserve">OFERT </w:t>
      </w:r>
    </w:p>
    <w:p w14:paraId="73DE8359" w14:textId="77777777" w:rsidR="00FC1022" w:rsidRPr="007406BA" w:rsidRDefault="00FC1022" w:rsidP="00FC1022">
      <w:pPr>
        <w:pStyle w:val="Nagwek"/>
        <w:jc w:val="center"/>
        <w:rPr>
          <w:b/>
          <w:i/>
        </w:rPr>
      </w:pPr>
      <w:r w:rsidRPr="007406BA">
        <w:t xml:space="preserve">w postępowaniu o udzielenie zamówienia publicznego  </w:t>
      </w:r>
    </w:p>
    <w:p w14:paraId="39BA1C90" w14:textId="306EBE97" w:rsidR="006F4211" w:rsidRDefault="00FC1022" w:rsidP="00FC1022">
      <w:pPr>
        <w:tabs>
          <w:tab w:val="left" w:pos="900"/>
        </w:tabs>
        <w:spacing w:after="0"/>
        <w:jc w:val="center"/>
      </w:pPr>
      <w:proofErr w:type="spellStart"/>
      <w:proofErr w:type="gramStart"/>
      <w:r w:rsidRPr="007406BA">
        <w:t>pn</w:t>
      </w:r>
      <w:proofErr w:type="spellEnd"/>
      <w:r w:rsidRPr="007406BA">
        <w:t>.”Utrzymanie</w:t>
      </w:r>
      <w:proofErr w:type="gramEnd"/>
      <w:r w:rsidRPr="007406BA">
        <w:t xml:space="preserve"> w sprawności systemu sterowania ruchem drogowym będącego pod nadzorem aplikacji </w:t>
      </w:r>
      <w:proofErr w:type="spellStart"/>
      <w:r w:rsidRPr="007406BA">
        <w:t>Sitraffic</w:t>
      </w:r>
      <w:proofErr w:type="spellEnd"/>
      <w:r w:rsidRPr="007406BA">
        <w:t xml:space="preserve"> SCALA na terenie miasta Rzeszowa” </w:t>
      </w:r>
    </w:p>
    <w:p w14:paraId="68CD5665" w14:textId="59B2167D" w:rsidR="001E3685" w:rsidRPr="00A11EE0" w:rsidRDefault="001E3685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0158E62" w14:textId="7603F853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115A873C" w14:textId="5902BEAB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595996F6" w14:textId="77777777" w:rsidR="00DA0E4B" w:rsidRPr="00A11EE0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B809601" w14:textId="0CCF9C29" w:rsidR="001E3685" w:rsidRPr="00FD1420" w:rsidRDefault="001E3685" w:rsidP="00831A2A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6F4211">
        <w:rPr>
          <w:szCs w:val="24"/>
        </w:rPr>
        <w:t xml:space="preserve">Otwarcie ofert odbyło </w:t>
      </w:r>
      <w:r w:rsidRPr="00FC1022">
        <w:rPr>
          <w:szCs w:val="24"/>
        </w:rPr>
        <w:t xml:space="preserve">się w dniu </w:t>
      </w:r>
      <w:r w:rsidR="00FC1022" w:rsidRPr="00FC1022">
        <w:rPr>
          <w:b/>
          <w:szCs w:val="24"/>
        </w:rPr>
        <w:t>30.03</w:t>
      </w:r>
      <w:r w:rsidRPr="00FC1022">
        <w:rPr>
          <w:b/>
          <w:szCs w:val="24"/>
        </w:rPr>
        <w:t>.20</w:t>
      </w:r>
      <w:r w:rsidR="007E41F6" w:rsidRPr="00FC1022">
        <w:rPr>
          <w:b/>
          <w:szCs w:val="24"/>
        </w:rPr>
        <w:t>2</w:t>
      </w:r>
      <w:r w:rsidR="00C05D7E" w:rsidRPr="00FC1022">
        <w:rPr>
          <w:b/>
          <w:szCs w:val="24"/>
        </w:rPr>
        <w:t>6</w:t>
      </w:r>
      <w:r w:rsidRPr="00FC1022">
        <w:rPr>
          <w:b/>
          <w:szCs w:val="24"/>
        </w:rPr>
        <w:t xml:space="preserve"> r. o godz. </w:t>
      </w:r>
      <w:r w:rsidR="00FC1022" w:rsidRPr="00FC1022">
        <w:rPr>
          <w:b/>
          <w:szCs w:val="24"/>
        </w:rPr>
        <w:t>11:00</w:t>
      </w:r>
      <w:r w:rsidRPr="00FC1022">
        <w:rPr>
          <w:szCs w:val="24"/>
        </w:rPr>
        <w:t xml:space="preserve"> w Wydziale </w:t>
      </w:r>
      <w:r w:rsidR="008E249E" w:rsidRPr="00FC1022">
        <w:rPr>
          <w:szCs w:val="24"/>
        </w:rPr>
        <w:t>Zamówień Publicznych</w:t>
      </w:r>
      <w:r w:rsidRPr="00FC1022">
        <w:rPr>
          <w:szCs w:val="24"/>
        </w:rPr>
        <w:t xml:space="preserve"> Urzędu Miasta Rzeszowa</w:t>
      </w:r>
      <w:r w:rsidR="00FD1420" w:rsidRPr="00FC1022">
        <w:rPr>
          <w:szCs w:val="24"/>
        </w:rPr>
        <w:t xml:space="preserve"> </w:t>
      </w:r>
      <w:bookmarkStart w:id="0" w:name="_Hlk105067604"/>
      <w:r w:rsidR="00FD1420" w:rsidRPr="00FC1022">
        <w:t>przy użyciu systemu teleinformatycznego</w:t>
      </w:r>
      <w:r w:rsidR="008E249E" w:rsidRPr="00FD1420">
        <w:rPr>
          <w:szCs w:val="24"/>
        </w:rPr>
        <w:t>.</w:t>
      </w:r>
    </w:p>
    <w:bookmarkEnd w:id="0"/>
    <w:p w14:paraId="40336E14" w14:textId="77777777" w:rsidR="008E249E" w:rsidRPr="00770DE7" w:rsidRDefault="008E249E" w:rsidP="008E249E">
      <w:pPr>
        <w:spacing w:after="0" w:line="240" w:lineRule="auto"/>
        <w:ind w:left="360"/>
        <w:rPr>
          <w:color w:val="0070C0"/>
          <w:szCs w:val="24"/>
        </w:rPr>
      </w:pPr>
    </w:p>
    <w:p w14:paraId="43F1DC0B" w14:textId="57904DB4" w:rsidR="00F604D8" w:rsidRPr="00FC1022" w:rsidRDefault="00F604D8" w:rsidP="00FC102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>
        <w:rPr>
          <w:szCs w:val="24"/>
        </w:rPr>
        <w:t xml:space="preserve">Wartość przeznaczona na realizację </w:t>
      </w:r>
      <w:r w:rsidRPr="00FC1022">
        <w:rPr>
          <w:szCs w:val="24"/>
        </w:rPr>
        <w:t>zamówienia</w:t>
      </w:r>
      <w:r w:rsidR="00FC1022">
        <w:rPr>
          <w:szCs w:val="24"/>
        </w:rPr>
        <w:t xml:space="preserve">: </w:t>
      </w:r>
      <w:r w:rsidR="00FC1022" w:rsidRPr="00FC1022">
        <w:rPr>
          <w:b/>
          <w:bCs/>
          <w:szCs w:val="24"/>
        </w:rPr>
        <w:t>600 000,00 zł brutto</w:t>
      </w:r>
      <w:r w:rsidR="00FC1022">
        <w:rPr>
          <w:szCs w:val="24"/>
        </w:rPr>
        <w:t>.</w:t>
      </w:r>
    </w:p>
    <w:p w14:paraId="0A73CF62" w14:textId="77777777" w:rsidR="00FC1022" w:rsidRPr="00FC1022" w:rsidRDefault="00FC1022" w:rsidP="00FC1022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p w14:paraId="01F26623" w14:textId="4D2520B5" w:rsidR="001E3685" w:rsidRPr="00FC1022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FC1022">
        <w:rPr>
          <w:szCs w:val="24"/>
        </w:rPr>
        <w:t>Otworzono</w:t>
      </w:r>
      <w:r w:rsidR="001E3685" w:rsidRPr="00FC1022">
        <w:rPr>
          <w:szCs w:val="24"/>
        </w:rPr>
        <w:t xml:space="preserve"> </w:t>
      </w:r>
      <w:r w:rsidR="000B04DD" w:rsidRPr="00FC1022">
        <w:rPr>
          <w:szCs w:val="24"/>
        </w:rPr>
        <w:t>wymienione</w:t>
      </w:r>
      <w:r w:rsidR="00750F48" w:rsidRPr="00FC1022">
        <w:rPr>
          <w:szCs w:val="24"/>
        </w:rPr>
        <w:t xml:space="preserve"> w tabeli</w:t>
      </w:r>
      <w:r w:rsidR="000B04DD" w:rsidRPr="00FC1022">
        <w:rPr>
          <w:szCs w:val="24"/>
        </w:rPr>
        <w:t xml:space="preserve"> oferty</w:t>
      </w:r>
      <w:r w:rsidR="00885020" w:rsidRPr="00FC1022">
        <w:rPr>
          <w:szCs w:val="24"/>
        </w:rPr>
        <w:t>:</w:t>
      </w:r>
    </w:p>
    <w:p w14:paraId="485A518A" w14:textId="77777777" w:rsidR="00885020" w:rsidRPr="00FC1022" w:rsidRDefault="00885020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554"/>
        <w:gridCol w:w="3217"/>
        <w:gridCol w:w="1636"/>
        <w:gridCol w:w="3098"/>
      </w:tblGrid>
      <w:tr w:rsidR="00FC1022" w:rsidRPr="006F4211" w14:paraId="6818C745" w14:textId="77777777" w:rsidTr="00FC1022">
        <w:tc>
          <w:tcPr>
            <w:tcW w:w="554" w:type="dxa"/>
            <w:vAlign w:val="center"/>
          </w:tcPr>
          <w:p w14:paraId="4B44F2DA" w14:textId="78F99B74" w:rsidR="00FC1022" w:rsidRPr="00DE754E" w:rsidRDefault="00FC1022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3217" w:type="dxa"/>
            <w:vAlign w:val="center"/>
          </w:tcPr>
          <w:p w14:paraId="2F25807F" w14:textId="5C0C7D17" w:rsidR="00FC1022" w:rsidRPr="00FC1022" w:rsidRDefault="00FC1022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FC1022">
              <w:rPr>
                <w:b/>
                <w:sz w:val="22"/>
              </w:rPr>
              <w:t>Nazwa albo imię i nazwisko oraz siedziba lub miejsce prowadzonej działalności gospodarczej albo miejsce zamieszkania wykonawców, których oferty zostały otwarte</w:t>
            </w:r>
          </w:p>
        </w:tc>
        <w:tc>
          <w:tcPr>
            <w:tcW w:w="1636" w:type="dxa"/>
            <w:vAlign w:val="center"/>
          </w:tcPr>
          <w:p w14:paraId="4CBF56D0" w14:textId="67266E56" w:rsidR="00FC1022" w:rsidRPr="00FC1022" w:rsidRDefault="00FC1022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FC1022">
              <w:rPr>
                <w:b/>
                <w:sz w:val="22"/>
              </w:rPr>
              <w:t xml:space="preserve"> Cena </w:t>
            </w:r>
            <w:r w:rsidR="009A20F9">
              <w:rPr>
                <w:b/>
                <w:sz w:val="22"/>
              </w:rPr>
              <w:t>brutto</w:t>
            </w:r>
          </w:p>
        </w:tc>
        <w:tc>
          <w:tcPr>
            <w:tcW w:w="3098" w:type="dxa"/>
            <w:vAlign w:val="center"/>
          </w:tcPr>
          <w:p w14:paraId="637238C3" w14:textId="47C5D538" w:rsidR="00FC1022" w:rsidRPr="00FC1022" w:rsidRDefault="00FC1022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FC1022">
              <w:rPr>
                <w:b/>
                <w:sz w:val="22"/>
              </w:rPr>
              <w:t>Kryterium liczba specjalistów ds. inżynierii ruchu skierowanych do realizacji przedmiotu zamówienia</w:t>
            </w:r>
          </w:p>
        </w:tc>
      </w:tr>
      <w:tr w:rsidR="00FC1022" w:rsidRPr="006F4211" w14:paraId="460D98E9" w14:textId="77777777" w:rsidTr="009A20F9">
        <w:trPr>
          <w:trHeight w:val="1366"/>
        </w:trPr>
        <w:tc>
          <w:tcPr>
            <w:tcW w:w="554" w:type="dxa"/>
            <w:vAlign w:val="center"/>
          </w:tcPr>
          <w:p w14:paraId="19A187D2" w14:textId="77777777" w:rsidR="00FC1022" w:rsidRPr="006F4211" w:rsidRDefault="00FC1022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3217" w:type="dxa"/>
            <w:vAlign w:val="center"/>
          </w:tcPr>
          <w:p w14:paraId="5F84EB4E" w14:textId="77777777" w:rsidR="009A20F9" w:rsidRDefault="009A20F9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9A20F9">
              <w:rPr>
                <w:szCs w:val="24"/>
              </w:rPr>
              <w:t xml:space="preserve">YUNEX sp. z o.o. </w:t>
            </w:r>
          </w:p>
          <w:p w14:paraId="6A958120" w14:textId="04878EFB" w:rsidR="009A20F9" w:rsidRDefault="009A20F9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9A20F9">
              <w:rPr>
                <w:szCs w:val="24"/>
              </w:rPr>
              <w:t xml:space="preserve">ul. Skierniewicka 10a; </w:t>
            </w:r>
          </w:p>
          <w:p w14:paraId="6C1660F7" w14:textId="3192DF83" w:rsidR="009A20F9" w:rsidRDefault="009A20F9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9A20F9">
              <w:rPr>
                <w:szCs w:val="24"/>
              </w:rPr>
              <w:t xml:space="preserve">01-230 Warszawa </w:t>
            </w:r>
          </w:p>
          <w:p w14:paraId="64E45063" w14:textId="1CF7DE43" w:rsidR="00FC1022" w:rsidRPr="006F4211" w:rsidRDefault="009A20F9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9A20F9">
              <w:rPr>
                <w:szCs w:val="24"/>
              </w:rPr>
              <w:t>NIP: 113 302 96 58</w:t>
            </w:r>
          </w:p>
        </w:tc>
        <w:tc>
          <w:tcPr>
            <w:tcW w:w="1636" w:type="dxa"/>
            <w:vAlign w:val="center"/>
          </w:tcPr>
          <w:p w14:paraId="25ECE2A6" w14:textId="616777BD" w:rsidR="00FC1022" w:rsidRPr="006F4211" w:rsidRDefault="009A20F9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9A20F9">
              <w:rPr>
                <w:szCs w:val="24"/>
              </w:rPr>
              <w:t>599 994,00</w:t>
            </w:r>
            <w:r>
              <w:rPr>
                <w:szCs w:val="24"/>
              </w:rPr>
              <w:t xml:space="preserve"> zł</w:t>
            </w:r>
          </w:p>
        </w:tc>
        <w:tc>
          <w:tcPr>
            <w:tcW w:w="3098" w:type="dxa"/>
            <w:vAlign w:val="center"/>
          </w:tcPr>
          <w:p w14:paraId="0BBFB760" w14:textId="73A17378" w:rsidR="00FC1022" w:rsidRPr="006F4211" w:rsidRDefault="009A20F9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9A20F9">
              <w:rPr>
                <w:szCs w:val="24"/>
              </w:rPr>
              <w:t>3 i więcej specjalistów ds. inżynierii ruchu skierowanych do realizacji przedmiotu zamówienia</w:t>
            </w:r>
          </w:p>
        </w:tc>
      </w:tr>
    </w:tbl>
    <w:p w14:paraId="2F134DE0" w14:textId="07FD82DB" w:rsidR="001057CB" w:rsidRPr="00FC1022" w:rsidRDefault="001057CB" w:rsidP="00FC1022">
      <w:pPr>
        <w:rPr>
          <w:color w:val="FF0000"/>
        </w:rPr>
      </w:pPr>
    </w:p>
    <w:sectPr w:rsidR="001057CB" w:rsidRPr="00FC10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9B93A" w14:textId="331A8976" w:rsidR="00FC1022" w:rsidRPr="007406BA" w:rsidRDefault="00FC1022" w:rsidP="00FC1022">
    <w:pPr>
      <w:tabs>
        <w:tab w:val="center" w:pos="4153"/>
        <w:tab w:val="right" w:pos="9070"/>
      </w:tabs>
      <w:suppressAutoHyphens/>
      <w:spacing w:before="40" w:after="40" w:line="240" w:lineRule="auto"/>
      <w:jc w:val="center"/>
      <w:rPr>
        <w:rFonts w:eastAsiaTheme="minorHAnsi" w:cstheme="minorBidi"/>
        <w:sz w:val="20"/>
        <w:szCs w:val="20"/>
        <w:lang w:eastAsia="ar-SA"/>
      </w:rPr>
    </w:pPr>
    <w:r w:rsidRPr="007406BA">
      <w:rPr>
        <w:rFonts w:eastAsiaTheme="minorHAnsi" w:cstheme="minorBidi"/>
        <w:sz w:val="20"/>
        <w:szCs w:val="20"/>
        <w:lang w:eastAsia="ar-SA"/>
      </w:rPr>
      <w:t>ZP-A.271.</w:t>
    </w:r>
    <w:r>
      <w:rPr>
        <w:rFonts w:eastAsiaTheme="minorHAnsi" w:cstheme="minorBidi"/>
        <w:sz w:val="20"/>
        <w:szCs w:val="20"/>
        <w:lang w:eastAsia="ar-SA"/>
      </w:rPr>
      <w:t>19</w:t>
    </w:r>
    <w:r w:rsidRPr="007406BA">
      <w:rPr>
        <w:rFonts w:eastAsiaTheme="minorHAnsi" w:cstheme="minorBidi"/>
        <w:sz w:val="20"/>
        <w:szCs w:val="20"/>
        <w:lang w:eastAsia="ar-SA"/>
      </w:rPr>
      <w:t>.2026</w:t>
    </w:r>
  </w:p>
  <w:p w14:paraId="4855F37D" w14:textId="0991DEB1" w:rsidR="001057CB" w:rsidRPr="00FC1022" w:rsidRDefault="00FC1022" w:rsidP="00FC1022">
    <w:pPr>
      <w:suppressAutoHyphens/>
      <w:spacing w:before="60" w:after="240" w:line="240" w:lineRule="auto"/>
      <w:jc w:val="center"/>
      <w:rPr>
        <w:rFonts w:eastAsiaTheme="minorHAnsi" w:cstheme="minorBidi"/>
        <w:i/>
        <w:iCs/>
        <w:sz w:val="20"/>
        <w:szCs w:val="20"/>
        <w:lang w:eastAsia="ar-SA"/>
      </w:rPr>
    </w:pPr>
    <w:r w:rsidRPr="007406BA">
      <w:rPr>
        <w:rFonts w:eastAsiaTheme="minorHAnsi" w:cstheme="minorBidi"/>
        <w:i/>
        <w:iCs/>
        <w:sz w:val="20"/>
        <w:szCs w:val="20"/>
        <w:lang w:eastAsia="ar-SA"/>
      </w:rPr>
      <w:t xml:space="preserve">Utrzymanie w sprawności systemu sterowania ruchem drogowym będącego pod nadzorem aplikacji </w:t>
    </w:r>
    <w:proofErr w:type="spellStart"/>
    <w:r w:rsidRPr="007406BA">
      <w:rPr>
        <w:rFonts w:eastAsiaTheme="minorHAnsi" w:cstheme="minorBidi"/>
        <w:i/>
        <w:iCs/>
        <w:sz w:val="20"/>
        <w:szCs w:val="20"/>
        <w:lang w:eastAsia="ar-SA"/>
      </w:rPr>
      <w:t>Sitraffic</w:t>
    </w:r>
    <w:proofErr w:type="spellEnd"/>
    <w:r w:rsidRPr="007406BA">
      <w:rPr>
        <w:rFonts w:eastAsiaTheme="minorHAnsi" w:cstheme="minorBidi"/>
        <w:i/>
        <w:iCs/>
        <w:sz w:val="20"/>
        <w:szCs w:val="20"/>
        <w:lang w:eastAsia="ar-SA"/>
      </w:rPr>
      <w:t xml:space="preserve"> SCALA na terenie miasta Rzeszowa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654BD"/>
    <w:rsid w:val="000B04DD"/>
    <w:rsid w:val="000F0F34"/>
    <w:rsid w:val="001057CB"/>
    <w:rsid w:val="001148F5"/>
    <w:rsid w:val="001E2097"/>
    <w:rsid w:val="001E3685"/>
    <w:rsid w:val="00255BEA"/>
    <w:rsid w:val="00274705"/>
    <w:rsid w:val="003233C3"/>
    <w:rsid w:val="003B0FDE"/>
    <w:rsid w:val="00441460"/>
    <w:rsid w:val="00463B30"/>
    <w:rsid w:val="0050348C"/>
    <w:rsid w:val="00585093"/>
    <w:rsid w:val="006F4211"/>
    <w:rsid w:val="00750F48"/>
    <w:rsid w:val="007636AA"/>
    <w:rsid w:val="00770DE7"/>
    <w:rsid w:val="007E41F6"/>
    <w:rsid w:val="00885020"/>
    <w:rsid w:val="008B71AE"/>
    <w:rsid w:val="008C5907"/>
    <w:rsid w:val="008E249E"/>
    <w:rsid w:val="00930EAF"/>
    <w:rsid w:val="009511EF"/>
    <w:rsid w:val="009A20F9"/>
    <w:rsid w:val="00A11EE0"/>
    <w:rsid w:val="00A53B6E"/>
    <w:rsid w:val="00A860E7"/>
    <w:rsid w:val="00B07249"/>
    <w:rsid w:val="00C05D7E"/>
    <w:rsid w:val="00D10CF1"/>
    <w:rsid w:val="00D62C93"/>
    <w:rsid w:val="00DA0E4B"/>
    <w:rsid w:val="00DE754E"/>
    <w:rsid w:val="00EC47E8"/>
    <w:rsid w:val="00EF0FD9"/>
    <w:rsid w:val="00F06850"/>
    <w:rsid w:val="00F604D8"/>
    <w:rsid w:val="00FC1022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143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Krzowska Natalia</cp:lastModifiedBy>
  <cp:revision>31</cp:revision>
  <cp:lastPrinted>2021-02-19T07:55:00Z</cp:lastPrinted>
  <dcterms:created xsi:type="dcterms:W3CDTF">2016-12-09T08:50:00Z</dcterms:created>
  <dcterms:modified xsi:type="dcterms:W3CDTF">2026-03-30T09:07:00Z</dcterms:modified>
</cp:coreProperties>
</file>