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139507" w14:textId="785D164B" w:rsidR="0075243F" w:rsidRPr="005229E7" w:rsidRDefault="00CE5140" w:rsidP="003355E0">
      <w:pPr>
        <w:spacing w:line="360" w:lineRule="auto"/>
        <w:rPr>
          <w:rFonts w:ascii="Calibri" w:hAnsi="Calibri" w:cs="Calibri"/>
          <w:sz w:val="24"/>
          <w:szCs w:val="24"/>
        </w:rPr>
      </w:pPr>
      <w:r w:rsidRPr="005229E7">
        <w:rPr>
          <w:rFonts w:ascii="Calibri" w:hAnsi="Calibri" w:cs="Calibri"/>
          <w:sz w:val="24"/>
          <w:szCs w:val="24"/>
        </w:rPr>
        <w:t>Za</w:t>
      </w:r>
      <w:r w:rsidR="005E544B" w:rsidRPr="005229E7">
        <w:rPr>
          <w:rFonts w:ascii="Calibri" w:hAnsi="Calibri" w:cs="Calibri"/>
          <w:sz w:val="24"/>
          <w:szCs w:val="24"/>
        </w:rPr>
        <w:t>ł</w:t>
      </w:r>
      <w:r w:rsidR="002A07E8" w:rsidRPr="005229E7">
        <w:rPr>
          <w:rFonts w:ascii="Calibri" w:hAnsi="Calibri" w:cs="Calibri"/>
          <w:sz w:val="24"/>
          <w:szCs w:val="24"/>
        </w:rPr>
        <w:t>ącznik nr 1</w:t>
      </w:r>
      <w:r w:rsidR="00C7478F" w:rsidRPr="005229E7">
        <w:rPr>
          <w:rFonts w:ascii="Calibri" w:hAnsi="Calibri" w:cs="Calibri"/>
          <w:sz w:val="24"/>
          <w:szCs w:val="24"/>
        </w:rPr>
        <w:t xml:space="preserve"> do S</w:t>
      </w:r>
      <w:r w:rsidR="005D3BBD" w:rsidRPr="005229E7">
        <w:rPr>
          <w:rFonts w:ascii="Calibri" w:hAnsi="Calibri" w:cs="Calibri"/>
          <w:sz w:val="24"/>
          <w:szCs w:val="24"/>
        </w:rPr>
        <w:t>WZ</w:t>
      </w:r>
      <w:r w:rsidR="004822F9" w:rsidRPr="005229E7">
        <w:rPr>
          <w:rFonts w:ascii="Calibri" w:hAnsi="Calibri" w:cs="Calibri"/>
          <w:sz w:val="24"/>
          <w:szCs w:val="24"/>
        </w:rPr>
        <w:t xml:space="preserve"> (WPS.IV.271.</w:t>
      </w:r>
      <w:r w:rsidR="007E237B">
        <w:rPr>
          <w:rFonts w:ascii="Calibri" w:hAnsi="Calibri" w:cs="Calibri"/>
          <w:sz w:val="24"/>
          <w:szCs w:val="24"/>
        </w:rPr>
        <w:t>5</w:t>
      </w:r>
      <w:r w:rsidR="00FF20EC" w:rsidRPr="005229E7">
        <w:rPr>
          <w:rFonts w:ascii="Calibri" w:hAnsi="Calibri" w:cs="Calibri"/>
          <w:sz w:val="24"/>
          <w:szCs w:val="24"/>
        </w:rPr>
        <w:t>.202</w:t>
      </w:r>
      <w:r w:rsidR="009F0C2F">
        <w:rPr>
          <w:rFonts w:ascii="Calibri" w:hAnsi="Calibri" w:cs="Calibri"/>
          <w:sz w:val="24"/>
          <w:szCs w:val="24"/>
        </w:rPr>
        <w:t>6</w:t>
      </w:r>
      <w:r w:rsidR="00C00165" w:rsidRPr="005229E7">
        <w:rPr>
          <w:rFonts w:ascii="Calibri" w:hAnsi="Calibri" w:cs="Calibri"/>
          <w:sz w:val="24"/>
          <w:szCs w:val="24"/>
        </w:rPr>
        <w:t>)</w:t>
      </w:r>
    </w:p>
    <w:p w14:paraId="78490235" w14:textId="77777777" w:rsidR="00F5370D" w:rsidRPr="005229E7" w:rsidRDefault="005D3BBD" w:rsidP="003355E0">
      <w:pPr>
        <w:spacing w:after="120" w:line="360" w:lineRule="auto"/>
        <w:rPr>
          <w:rFonts w:ascii="Calibri" w:hAnsi="Calibri" w:cs="Calibri"/>
          <w:b/>
          <w:sz w:val="24"/>
          <w:szCs w:val="24"/>
        </w:rPr>
      </w:pPr>
      <w:r w:rsidRPr="005229E7">
        <w:rPr>
          <w:rFonts w:ascii="Calibri" w:hAnsi="Calibri" w:cs="Calibri"/>
          <w:b/>
          <w:sz w:val="24"/>
          <w:szCs w:val="24"/>
        </w:rPr>
        <w:t>OŚWIADCZENIE O NIEPODLEGANIU WYKLUCZENIU ORAZ SPEŁNIANIU</w:t>
      </w:r>
      <w:r w:rsidR="00CE5140" w:rsidRPr="005229E7">
        <w:rPr>
          <w:rFonts w:ascii="Calibri" w:hAnsi="Calibri" w:cs="Calibri"/>
          <w:b/>
          <w:sz w:val="24"/>
          <w:szCs w:val="24"/>
        </w:rPr>
        <w:t xml:space="preserve"> WARUNKÓW UDZIAŁU W POSTĘPOWANIU</w:t>
      </w:r>
    </w:p>
    <w:p w14:paraId="64C22870" w14:textId="601068A5" w:rsidR="005D3BBD" w:rsidRPr="003355E0" w:rsidRDefault="00CE5140" w:rsidP="003355E0">
      <w:pPr>
        <w:spacing w:after="480" w:line="360" w:lineRule="auto"/>
        <w:rPr>
          <w:rFonts w:ascii="Calibri" w:hAnsi="Calibri" w:cs="Calibri"/>
          <w:b/>
          <w:sz w:val="24"/>
          <w:szCs w:val="24"/>
        </w:rPr>
      </w:pPr>
      <w:r w:rsidRPr="005229E7">
        <w:rPr>
          <w:rFonts w:ascii="Calibri" w:hAnsi="Calibri" w:cs="Calibri"/>
          <w:sz w:val="24"/>
          <w:szCs w:val="24"/>
        </w:rPr>
        <w:t xml:space="preserve">Przystępując do postępowania o udzielenie zamówienia publicznego pn.: </w:t>
      </w:r>
      <w:r w:rsidR="00B967F0" w:rsidRPr="00B967F0">
        <w:rPr>
          <w:rFonts w:ascii="Calibri" w:hAnsi="Calibri" w:cs="Calibri"/>
          <w:b/>
          <w:sz w:val="24"/>
          <w:szCs w:val="24"/>
        </w:rPr>
        <w:t>„</w:t>
      </w:r>
      <w:r w:rsidR="007E237B" w:rsidRPr="007E237B">
        <w:rPr>
          <w:rFonts w:ascii="Calibri" w:hAnsi="Calibri" w:cs="Calibri"/>
          <w:b/>
          <w:sz w:val="24"/>
          <w:szCs w:val="24"/>
        </w:rPr>
        <w:t>Rozbudowa drogi gminnej nr 1061200O, ul. Polna w miejscowości Malnia</w:t>
      </w:r>
      <w:r w:rsidR="00B967F0" w:rsidRPr="00B967F0">
        <w:rPr>
          <w:rFonts w:ascii="Calibri" w:hAnsi="Calibri" w:cs="Calibri"/>
          <w:b/>
          <w:sz w:val="24"/>
          <w:szCs w:val="24"/>
        </w:rPr>
        <w:t>”</w:t>
      </w:r>
      <w:r w:rsidR="007E237B">
        <w:rPr>
          <w:rFonts w:ascii="Calibri" w:hAnsi="Calibri" w:cs="Calibri"/>
          <w:b/>
          <w:sz w:val="24"/>
          <w:szCs w:val="24"/>
        </w:rPr>
        <w:t xml:space="preserve"> </w:t>
      </w:r>
      <w:r w:rsidR="004A2DEE" w:rsidRPr="005229E7">
        <w:rPr>
          <w:rFonts w:ascii="Calibri" w:hAnsi="Calibri" w:cs="Calibri"/>
          <w:sz w:val="24"/>
          <w:szCs w:val="24"/>
        </w:rPr>
        <w:t xml:space="preserve">działając </w:t>
      </w:r>
      <w:r w:rsidRPr="005229E7">
        <w:rPr>
          <w:rFonts w:ascii="Calibri" w:hAnsi="Calibri" w:cs="Calibri"/>
          <w:sz w:val="24"/>
          <w:szCs w:val="24"/>
        </w:rPr>
        <w:t>w imieniu</w:t>
      </w:r>
      <w:r w:rsidR="005D3BBD" w:rsidRPr="005229E7">
        <w:rPr>
          <w:rFonts w:ascii="Calibri" w:hAnsi="Calibri" w:cs="Calibri"/>
          <w:sz w:val="24"/>
          <w:szCs w:val="24"/>
        </w:rPr>
        <w:t>:</w:t>
      </w:r>
    </w:p>
    <w:p w14:paraId="07963266" w14:textId="77777777" w:rsidR="00F5370D" w:rsidRPr="005229E7" w:rsidRDefault="00CE5140" w:rsidP="003355E0">
      <w:pPr>
        <w:spacing w:after="0" w:line="360" w:lineRule="auto"/>
        <w:rPr>
          <w:rFonts w:ascii="Calibri" w:hAnsi="Calibri" w:cs="Calibri"/>
          <w:b/>
          <w:sz w:val="24"/>
          <w:szCs w:val="24"/>
        </w:rPr>
      </w:pPr>
      <w:r w:rsidRPr="005229E7">
        <w:rPr>
          <w:rFonts w:ascii="Calibri" w:hAnsi="Calibri" w:cs="Calibri"/>
          <w:sz w:val="24"/>
          <w:szCs w:val="24"/>
        </w:rPr>
        <w:t>Wykonawcy</w:t>
      </w:r>
      <w:r w:rsidR="005D3BBD" w:rsidRPr="005229E7">
        <w:rPr>
          <w:rFonts w:ascii="Calibri" w:hAnsi="Calibri" w:cs="Calibri"/>
          <w:sz w:val="24"/>
          <w:szCs w:val="24"/>
        </w:rPr>
        <w:t xml:space="preserve"> (podmiotu udostępniającego zasoby)*</w:t>
      </w:r>
      <w:r w:rsidRPr="005229E7">
        <w:rPr>
          <w:rFonts w:ascii="Calibri" w:hAnsi="Calibri" w:cs="Calibri"/>
          <w:sz w:val="24"/>
          <w:szCs w:val="24"/>
        </w:rPr>
        <w:t>:</w:t>
      </w:r>
    </w:p>
    <w:p w14:paraId="28182123" w14:textId="77777777" w:rsidR="00CE5140" w:rsidRPr="005229E7" w:rsidRDefault="00CE5140" w:rsidP="003355E0">
      <w:pPr>
        <w:spacing w:after="0" w:line="360" w:lineRule="auto"/>
        <w:rPr>
          <w:rFonts w:ascii="Calibri" w:hAnsi="Calibri" w:cs="Calibri"/>
          <w:sz w:val="24"/>
          <w:szCs w:val="24"/>
        </w:rPr>
      </w:pPr>
      <w:r w:rsidRPr="005229E7">
        <w:rPr>
          <w:rFonts w:ascii="Calibri" w:hAnsi="Calibri" w:cs="Calibri"/>
          <w:sz w:val="24"/>
          <w:szCs w:val="24"/>
        </w:rPr>
        <w:t>…………………………………………………………………………………………………</w:t>
      </w:r>
    </w:p>
    <w:p w14:paraId="08E76D88" w14:textId="59FA80C5" w:rsidR="00CE5140" w:rsidRPr="005229E7" w:rsidRDefault="00CE5140" w:rsidP="003355E0">
      <w:pPr>
        <w:spacing w:after="240" w:line="360" w:lineRule="auto"/>
        <w:rPr>
          <w:rFonts w:ascii="Calibri" w:hAnsi="Calibri" w:cs="Calibri"/>
          <w:sz w:val="24"/>
          <w:szCs w:val="24"/>
        </w:rPr>
      </w:pPr>
      <w:r w:rsidRPr="005229E7">
        <w:rPr>
          <w:rFonts w:ascii="Calibri" w:hAnsi="Calibri" w:cs="Calibri"/>
          <w:sz w:val="24"/>
          <w:szCs w:val="24"/>
        </w:rPr>
        <w:t>(podać nazwę i adres Wykonawcy</w:t>
      </w:r>
      <w:r w:rsidR="005D3BBD" w:rsidRPr="005229E7">
        <w:rPr>
          <w:rFonts w:ascii="Calibri" w:hAnsi="Calibri" w:cs="Calibri"/>
          <w:sz w:val="24"/>
          <w:szCs w:val="24"/>
        </w:rPr>
        <w:t xml:space="preserve"> / podmiotu udostępniającego zasoby*</w:t>
      </w:r>
      <w:r w:rsidRPr="005229E7">
        <w:rPr>
          <w:rFonts w:ascii="Calibri" w:hAnsi="Calibri" w:cs="Calibri"/>
          <w:sz w:val="24"/>
          <w:szCs w:val="24"/>
        </w:rPr>
        <w:t>)</w:t>
      </w:r>
    </w:p>
    <w:p w14:paraId="3161ADA9" w14:textId="77777777" w:rsidR="00843C65" w:rsidRPr="005229E7" w:rsidRDefault="002B2F28" w:rsidP="003355E0">
      <w:pPr>
        <w:spacing w:after="0" w:line="360" w:lineRule="auto"/>
        <w:rPr>
          <w:rFonts w:ascii="Calibri" w:eastAsia="Calibri" w:hAnsi="Calibri" w:cs="Calibri"/>
          <w:sz w:val="24"/>
          <w:szCs w:val="24"/>
        </w:rPr>
      </w:pPr>
      <w:r w:rsidRPr="005229E7">
        <w:rPr>
          <w:rFonts w:ascii="Calibri" w:eastAsia="Calibri" w:hAnsi="Calibri" w:cs="Calibri"/>
          <w:sz w:val="24"/>
          <w:szCs w:val="24"/>
        </w:rPr>
        <w:t xml:space="preserve">Oświadczam, </w:t>
      </w:r>
      <w:r w:rsidR="00843C65" w:rsidRPr="005229E7">
        <w:rPr>
          <w:rFonts w:ascii="Calibri" w:eastAsia="Calibri" w:hAnsi="Calibri" w:cs="Calibri"/>
          <w:sz w:val="24"/>
          <w:szCs w:val="24"/>
        </w:rPr>
        <w:t>co następuje:</w:t>
      </w:r>
    </w:p>
    <w:p w14:paraId="0B4FE92A" w14:textId="495FD484" w:rsidR="00B91607" w:rsidRPr="005229E7" w:rsidRDefault="00843C65" w:rsidP="003355E0">
      <w:pPr>
        <w:pStyle w:val="Akapitzlist"/>
        <w:numPr>
          <w:ilvl w:val="0"/>
          <w:numId w:val="10"/>
        </w:numPr>
        <w:tabs>
          <w:tab w:val="left" w:pos="0"/>
          <w:tab w:val="left" w:pos="426"/>
        </w:tabs>
        <w:spacing w:after="0" w:line="360" w:lineRule="auto"/>
        <w:ind w:left="0" w:firstLine="0"/>
        <w:rPr>
          <w:rFonts w:ascii="Calibri" w:eastAsia="Times New Roman" w:hAnsi="Calibri" w:cs="Calibri"/>
          <w:sz w:val="24"/>
          <w:szCs w:val="24"/>
          <w:lang w:eastAsia="pl-PL"/>
        </w:rPr>
      </w:pPr>
      <w:r w:rsidRPr="005229E7">
        <w:rPr>
          <w:rFonts w:ascii="Calibri" w:eastAsia="Calibri" w:hAnsi="Calibri" w:cs="Calibri"/>
          <w:sz w:val="24"/>
          <w:szCs w:val="24"/>
        </w:rPr>
        <w:t xml:space="preserve">Oświadczam, </w:t>
      </w:r>
      <w:r w:rsidR="002B2F28" w:rsidRPr="005229E7">
        <w:rPr>
          <w:rFonts w:ascii="Calibri" w:eastAsia="Calibri" w:hAnsi="Calibri" w:cs="Calibri"/>
          <w:sz w:val="24"/>
          <w:szCs w:val="24"/>
        </w:rPr>
        <w:t xml:space="preserve">że nie podlegam wykluczeniu z postępowania </w:t>
      </w:r>
      <w:r w:rsidR="005D3BBD" w:rsidRPr="005229E7">
        <w:rPr>
          <w:rFonts w:ascii="Calibri" w:eastAsia="Calibri" w:hAnsi="Calibri" w:cs="Calibri"/>
          <w:sz w:val="24"/>
          <w:szCs w:val="24"/>
          <w:lang w:eastAsia="pl-PL"/>
        </w:rPr>
        <w:t>na podstawie</w:t>
      </w:r>
      <w:r w:rsidR="005D4914" w:rsidRPr="005229E7">
        <w:rPr>
          <w:rFonts w:ascii="Calibri" w:eastAsia="Calibri" w:hAnsi="Calibri" w:cs="Calibri"/>
          <w:sz w:val="24"/>
          <w:szCs w:val="24"/>
          <w:lang w:eastAsia="pl-PL"/>
        </w:rPr>
        <w:t>:</w:t>
      </w:r>
      <w:r w:rsidR="005D3BBD" w:rsidRPr="005229E7">
        <w:rPr>
          <w:rFonts w:ascii="Calibri" w:eastAsia="Calibri" w:hAnsi="Calibri" w:cs="Calibri"/>
          <w:sz w:val="24"/>
          <w:szCs w:val="24"/>
          <w:lang w:eastAsia="pl-PL"/>
        </w:rPr>
        <w:t xml:space="preserve"> art. 108 ust. 1</w:t>
      </w:r>
      <w:r w:rsidR="005D4914" w:rsidRPr="005229E7">
        <w:rPr>
          <w:rFonts w:ascii="Calibri" w:eastAsia="Calibri" w:hAnsi="Calibri" w:cs="Calibri"/>
          <w:b/>
          <w:sz w:val="24"/>
          <w:szCs w:val="24"/>
          <w:lang w:eastAsia="pl-PL"/>
        </w:rPr>
        <w:t>,</w:t>
      </w:r>
      <w:r w:rsidR="002B2F28" w:rsidRPr="005229E7">
        <w:rPr>
          <w:rFonts w:ascii="Calibri" w:eastAsia="Calibri" w:hAnsi="Calibri" w:cs="Calibri"/>
          <w:sz w:val="24"/>
          <w:szCs w:val="24"/>
          <w:lang w:eastAsia="pl-PL"/>
        </w:rPr>
        <w:t xml:space="preserve"> art. 109 ust. 1 pkt 4</w:t>
      </w:r>
      <w:r w:rsidR="009F0C2F">
        <w:rPr>
          <w:rFonts w:ascii="Calibri" w:eastAsia="Calibri" w:hAnsi="Calibri" w:cs="Calibri"/>
          <w:sz w:val="24"/>
          <w:szCs w:val="24"/>
          <w:lang w:eastAsia="pl-PL"/>
        </w:rPr>
        <w:t>, 8 i 10</w:t>
      </w:r>
      <w:r w:rsidR="002B2F28" w:rsidRPr="005229E7">
        <w:rPr>
          <w:rFonts w:ascii="Calibri" w:eastAsia="Calibri" w:hAnsi="Calibri" w:cs="Calibri"/>
          <w:sz w:val="24"/>
          <w:szCs w:val="24"/>
          <w:lang w:eastAsia="pl-PL"/>
        </w:rPr>
        <w:t xml:space="preserve"> </w:t>
      </w:r>
      <w:r w:rsidR="005D3BBD" w:rsidRPr="005229E7">
        <w:rPr>
          <w:rFonts w:ascii="Calibri" w:eastAsia="Calibri" w:hAnsi="Calibri" w:cs="Calibri"/>
          <w:sz w:val="24"/>
          <w:szCs w:val="24"/>
          <w:lang w:eastAsia="pl-PL"/>
        </w:rPr>
        <w:t>ustawy z dnia 11 września 2019 r. Prawo za</w:t>
      </w:r>
      <w:r w:rsidR="00CA228A" w:rsidRPr="005229E7">
        <w:rPr>
          <w:rFonts w:ascii="Calibri" w:eastAsia="Calibri" w:hAnsi="Calibri" w:cs="Calibri"/>
          <w:sz w:val="24"/>
          <w:szCs w:val="24"/>
          <w:lang w:eastAsia="pl-PL"/>
        </w:rPr>
        <w:t xml:space="preserve">mówień </w:t>
      </w:r>
      <w:r w:rsidR="004822F9" w:rsidRPr="005229E7">
        <w:rPr>
          <w:rFonts w:ascii="Calibri" w:eastAsia="Calibri" w:hAnsi="Calibri" w:cs="Calibri"/>
          <w:sz w:val="24"/>
          <w:szCs w:val="24"/>
          <w:lang w:eastAsia="pl-PL"/>
        </w:rPr>
        <w:t>publicznych (Dz.U. z 202</w:t>
      </w:r>
      <w:r w:rsidR="00573277" w:rsidRPr="005229E7">
        <w:rPr>
          <w:rFonts w:ascii="Calibri" w:eastAsia="Calibri" w:hAnsi="Calibri" w:cs="Calibri"/>
          <w:sz w:val="24"/>
          <w:szCs w:val="24"/>
          <w:lang w:eastAsia="pl-PL"/>
        </w:rPr>
        <w:t>4</w:t>
      </w:r>
      <w:r w:rsidR="005D3BBD" w:rsidRPr="005229E7">
        <w:rPr>
          <w:rFonts w:ascii="Calibri" w:eastAsia="Calibri" w:hAnsi="Calibri" w:cs="Calibri"/>
          <w:sz w:val="24"/>
          <w:szCs w:val="24"/>
          <w:lang w:eastAsia="pl-PL"/>
        </w:rPr>
        <w:t xml:space="preserve"> r. poz. </w:t>
      </w:r>
      <w:r w:rsidR="004822F9" w:rsidRPr="005229E7">
        <w:rPr>
          <w:rFonts w:ascii="Calibri" w:eastAsia="Times New Roman" w:hAnsi="Calibri" w:cs="Calibri"/>
          <w:sz w:val="24"/>
          <w:szCs w:val="24"/>
          <w:lang w:eastAsia="pl-PL"/>
        </w:rPr>
        <w:t>1</w:t>
      </w:r>
      <w:r w:rsidR="00573277" w:rsidRPr="005229E7">
        <w:rPr>
          <w:rFonts w:ascii="Calibri" w:eastAsia="Times New Roman" w:hAnsi="Calibri" w:cs="Calibri"/>
          <w:sz w:val="24"/>
          <w:szCs w:val="24"/>
          <w:lang w:eastAsia="pl-PL"/>
        </w:rPr>
        <w:t>320</w:t>
      </w:r>
      <w:r w:rsidR="00A253CC">
        <w:rPr>
          <w:rFonts w:ascii="Calibri" w:eastAsia="Times New Roman" w:hAnsi="Calibri" w:cs="Calibri"/>
          <w:sz w:val="24"/>
          <w:szCs w:val="24"/>
          <w:lang w:eastAsia="pl-PL"/>
        </w:rPr>
        <w:t xml:space="preserve"> ze zm.</w:t>
      </w:r>
      <w:r w:rsidR="005D3BBD" w:rsidRPr="005229E7">
        <w:rPr>
          <w:rFonts w:ascii="Calibri" w:eastAsia="Times New Roman" w:hAnsi="Calibri" w:cs="Calibri"/>
          <w:sz w:val="24"/>
          <w:szCs w:val="24"/>
          <w:lang w:eastAsia="pl-PL"/>
        </w:rPr>
        <w:t>)</w:t>
      </w:r>
      <w:r w:rsidR="00541086" w:rsidRPr="005229E7">
        <w:rPr>
          <w:rFonts w:ascii="Calibri" w:eastAsia="Times New Roman" w:hAnsi="Calibri" w:cs="Calibri"/>
          <w:sz w:val="24"/>
          <w:szCs w:val="24"/>
          <w:lang w:eastAsia="pl-PL"/>
        </w:rPr>
        <w:t xml:space="preserve"> oraz art. 7 ust. 1 ustawy z dnia 13 kwietnia 2022 r. o szczególnych rozwiązaniach w zakresie przeciwdziałania wspieraniu agresji na Ukrainę oraz służących ochronie bezpieczeństwa narodowego (Dz. U. z 202</w:t>
      </w:r>
      <w:r w:rsidR="00A253CC">
        <w:rPr>
          <w:rFonts w:ascii="Calibri" w:eastAsia="Times New Roman" w:hAnsi="Calibri" w:cs="Calibri"/>
          <w:sz w:val="24"/>
          <w:szCs w:val="24"/>
          <w:lang w:eastAsia="pl-PL"/>
        </w:rPr>
        <w:t>5</w:t>
      </w:r>
      <w:r w:rsidR="00541086" w:rsidRPr="005229E7">
        <w:rPr>
          <w:rFonts w:ascii="Calibri" w:eastAsia="Times New Roman" w:hAnsi="Calibri" w:cs="Calibri"/>
          <w:sz w:val="24"/>
          <w:szCs w:val="24"/>
          <w:lang w:eastAsia="pl-PL"/>
        </w:rPr>
        <w:t xml:space="preserve"> r. poz. </w:t>
      </w:r>
      <w:r w:rsidR="00573277" w:rsidRPr="005229E7">
        <w:rPr>
          <w:rFonts w:ascii="Calibri" w:eastAsia="Times New Roman" w:hAnsi="Calibri" w:cs="Calibri"/>
          <w:sz w:val="24"/>
          <w:szCs w:val="24"/>
          <w:lang w:eastAsia="pl-PL"/>
        </w:rPr>
        <w:t>5</w:t>
      </w:r>
      <w:r w:rsidR="00A253CC">
        <w:rPr>
          <w:rFonts w:ascii="Calibri" w:eastAsia="Times New Roman" w:hAnsi="Calibri" w:cs="Calibri"/>
          <w:sz w:val="24"/>
          <w:szCs w:val="24"/>
          <w:lang w:eastAsia="pl-PL"/>
        </w:rPr>
        <w:t>14</w:t>
      </w:r>
      <w:r w:rsidR="00541086" w:rsidRPr="005229E7">
        <w:rPr>
          <w:rFonts w:ascii="Calibri" w:eastAsia="Times New Roman" w:hAnsi="Calibri" w:cs="Calibri"/>
          <w:sz w:val="24"/>
          <w:szCs w:val="24"/>
          <w:lang w:eastAsia="pl-PL"/>
        </w:rPr>
        <w:t>).</w:t>
      </w:r>
    </w:p>
    <w:p w14:paraId="13B0AFA6" w14:textId="1E1BDA60" w:rsidR="002B2F28" w:rsidRPr="005229E7" w:rsidRDefault="002B2F28" w:rsidP="003355E0">
      <w:pPr>
        <w:pStyle w:val="Akapitzlist"/>
        <w:tabs>
          <w:tab w:val="left" w:pos="0"/>
          <w:tab w:val="left" w:pos="426"/>
        </w:tabs>
        <w:spacing w:after="0" w:line="360" w:lineRule="auto"/>
        <w:ind w:left="0"/>
        <w:rPr>
          <w:rFonts w:ascii="Calibri" w:eastAsia="Times New Roman" w:hAnsi="Calibri" w:cs="Calibri"/>
          <w:sz w:val="24"/>
          <w:szCs w:val="24"/>
          <w:lang w:eastAsia="pl-PL"/>
        </w:rPr>
      </w:pPr>
      <w:r w:rsidRPr="005229E7">
        <w:rPr>
          <w:rFonts w:ascii="Calibri" w:eastAsia="Times New Roman" w:hAnsi="Calibri" w:cs="Calibri"/>
          <w:sz w:val="24"/>
          <w:szCs w:val="24"/>
          <w:lang w:eastAsia="pl-PL"/>
        </w:rPr>
        <w:t>Oświadczam, że zachodzą w stosunku do mnie podstawy wykluczenia z postępowania na podstawie   art. ………. ustawy PZP</w:t>
      </w:r>
      <w:r w:rsidR="005D4914" w:rsidRPr="005229E7">
        <w:rPr>
          <w:rFonts w:ascii="Calibri" w:eastAsia="Times New Roman" w:hAnsi="Calibri" w:cs="Calibri"/>
          <w:sz w:val="24"/>
          <w:szCs w:val="24"/>
          <w:lang w:eastAsia="pl-PL"/>
        </w:rPr>
        <w:t xml:space="preserve"> </w:t>
      </w:r>
      <w:r w:rsidRPr="005229E7">
        <w:rPr>
          <w:rFonts w:ascii="Calibri" w:eastAsia="Times New Roman" w:hAnsi="Calibri" w:cs="Calibri"/>
          <w:i/>
          <w:sz w:val="24"/>
          <w:szCs w:val="24"/>
          <w:lang w:eastAsia="pl-PL"/>
        </w:rPr>
        <w:t>(podać  mającą zastosowanie   podstawę   wykluczenia   spośród wy</w:t>
      </w:r>
      <w:r w:rsidR="008329BD" w:rsidRPr="005229E7">
        <w:rPr>
          <w:rFonts w:ascii="Calibri" w:eastAsia="Times New Roman" w:hAnsi="Calibri" w:cs="Calibri"/>
          <w:i/>
          <w:sz w:val="24"/>
          <w:szCs w:val="24"/>
          <w:lang w:eastAsia="pl-PL"/>
        </w:rPr>
        <w:t xml:space="preserve">mienionych </w:t>
      </w:r>
      <w:r w:rsidR="00FE1CCD" w:rsidRPr="005229E7">
        <w:rPr>
          <w:rFonts w:ascii="Calibri" w:eastAsia="Times New Roman" w:hAnsi="Calibri" w:cs="Calibri"/>
          <w:i/>
          <w:sz w:val="24"/>
          <w:szCs w:val="24"/>
          <w:lang w:eastAsia="pl-PL"/>
        </w:rPr>
        <w:t xml:space="preserve">w   art. 108 ust 1 pkt 1, 2 i 5 </w:t>
      </w:r>
      <w:r w:rsidRPr="005229E7">
        <w:rPr>
          <w:rFonts w:ascii="Calibri" w:eastAsia="Times New Roman" w:hAnsi="Calibri" w:cs="Calibri"/>
          <w:i/>
          <w:sz w:val="24"/>
          <w:szCs w:val="24"/>
          <w:lang w:eastAsia="pl-PL"/>
        </w:rPr>
        <w:t>oraz art. 109 ust. 1 pkt 4</w:t>
      </w:r>
      <w:r w:rsidR="009F0C2F">
        <w:rPr>
          <w:rFonts w:ascii="Calibri" w:eastAsia="Times New Roman" w:hAnsi="Calibri" w:cs="Calibri"/>
          <w:i/>
          <w:sz w:val="24"/>
          <w:szCs w:val="24"/>
          <w:lang w:eastAsia="pl-PL"/>
        </w:rPr>
        <w:t>, 8 i 10</w:t>
      </w:r>
      <w:r w:rsidRPr="005229E7">
        <w:rPr>
          <w:rFonts w:ascii="Calibri" w:eastAsia="Times New Roman" w:hAnsi="Calibri" w:cs="Calibri"/>
          <w:i/>
          <w:sz w:val="24"/>
          <w:szCs w:val="24"/>
          <w:lang w:eastAsia="pl-PL"/>
        </w:rPr>
        <w:t xml:space="preserve"> ustawy PZP</w:t>
      </w:r>
      <w:r w:rsidR="008329BD" w:rsidRPr="005229E7">
        <w:rPr>
          <w:rFonts w:ascii="Calibri" w:eastAsia="Times New Roman" w:hAnsi="Calibri" w:cs="Calibri"/>
          <w:sz w:val="24"/>
          <w:szCs w:val="24"/>
          <w:lang w:eastAsia="pl-PL"/>
        </w:rPr>
        <w:t xml:space="preserve">). Jednocześnie </w:t>
      </w:r>
      <w:r w:rsidRPr="005229E7">
        <w:rPr>
          <w:rFonts w:ascii="Calibri" w:eastAsia="Times New Roman" w:hAnsi="Calibri" w:cs="Calibri"/>
          <w:sz w:val="24"/>
          <w:szCs w:val="24"/>
          <w:lang w:eastAsia="pl-PL"/>
        </w:rPr>
        <w:t>oświadczam, że w z</w:t>
      </w:r>
      <w:r w:rsidR="008329BD" w:rsidRPr="005229E7">
        <w:rPr>
          <w:rFonts w:ascii="Calibri" w:eastAsia="Times New Roman" w:hAnsi="Calibri" w:cs="Calibri"/>
          <w:sz w:val="24"/>
          <w:szCs w:val="24"/>
          <w:lang w:eastAsia="pl-PL"/>
        </w:rPr>
        <w:t xml:space="preserve">wiązku </w:t>
      </w:r>
      <w:r w:rsidRPr="005229E7">
        <w:rPr>
          <w:rFonts w:ascii="Calibri" w:eastAsia="Times New Roman" w:hAnsi="Calibri" w:cs="Calibri"/>
          <w:sz w:val="24"/>
          <w:szCs w:val="24"/>
          <w:lang w:eastAsia="pl-PL"/>
        </w:rPr>
        <w:t>z ww. okolicznością, na podstawie art. 110 ustawy PZP podjąłem</w:t>
      </w:r>
      <w:r w:rsidR="00FE1CCD" w:rsidRPr="005229E7">
        <w:rPr>
          <w:rFonts w:ascii="Calibri" w:eastAsia="Times New Roman" w:hAnsi="Calibri" w:cs="Calibri"/>
          <w:sz w:val="24"/>
          <w:szCs w:val="24"/>
          <w:lang w:eastAsia="pl-PL"/>
        </w:rPr>
        <w:t xml:space="preserve"> następujące środki naprawcze</w:t>
      </w:r>
      <w:r w:rsidRPr="005229E7">
        <w:rPr>
          <w:rFonts w:ascii="Calibri" w:eastAsia="Times New Roman" w:hAnsi="Calibri" w:cs="Calibri"/>
          <w:sz w:val="24"/>
          <w:szCs w:val="24"/>
          <w:lang w:eastAsia="pl-PL"/>
        </w:rPr>
        <w:t xml:space="preserve">: </w:t>
      </w:r>
      <w:r w:rsidR="003355E0">
        <w:rPr>
          <w:rFonts w:ascii="Calibri" w:eastAsia="Times New Roman" w:hAnsi="Calibri" w:cs="Calibri"/>
          <w:sz w:val="24"/>
          <w:szCs w:val="24"/>
          <w:lang w:eastAsia="pl-PL"/>
        </w:rPr>
        <w:t>…………………………………………………………………….</w:t>
      </w:r>
    </w:p>
    <w:p w14:paraId="58D062DA" w14:textId="4599A0A7" w:rsidR="005D3BBD" w:rsidRPr="003355E0" w:rsidRDefault="005D3BBD" w:rsidP="003355E0">
      <w:pPr>
        <w:pStyle w:val="Akapitzlist"/>
        <w:numPr>
          <w:ilvl w:val="0"/>
          <w:numId w:val="10"/>
        </w:numPr>
        <w:tabs>
          <w:tab w:val="left" w:pos="426"/>
        </w:tabs>
        <w:spacing w:after="0" w:line="360" w:lineRule="auto"/>
        <w:ind w:left="0" w:firstLine="0"/>
        <w:rPr>
          <w:rFonts w:ascii="Calibri" w:eastAsia="Times New Roman" w:hAnsi="Calibri" w:cs="Calibri"/>
          <w:b/>
          <w:sz w:val="24"/>
          <w:szCs w:val="24"/>
          <w:lang w:eastAsia="pl-PL"/>
        </w:rPr>
      </w:pPr>
      <w:r w:rsidRPr="003355E0">
        <w:rPr>
          <w:rFonts w:ascii="Calibri" w:eastAsia="Times New Roman" w:hAnsi="Calibri" w:cs="Calibri"/>
          <w:sz w:val="24"/>
          <w:szCs w:val="24"/>
          <w:lang w:eastAsia="pl-PL"/>
        </w:rPr>
        <w:t>Oświadczam, że spełnia</w:t>
      </w:r>
      <w:r w:rsidR="00B91607" w:rsidRPr="003355E0">
        <w:rPr>
          <w:rFonts w:ascii="Calibri" w:eastAsia="Times New Roman" w:hAnsi="Calibri" w:cs="Calibri"/>
          <w:sz w:val="24"/>
          <w:szCs w:val="24"/>
          <w:lang w:eastAsia="pl-PL"/>
        </w:rPr>
        <w:t>m</w:t>
      </w:r>
      <w:r w:rsidRPr="003355E0">
        <w:rPr>
          <w:rFonts w:ascii="Calibri" w:eastAsia="Times New Roman" w:hAnsi="Calibri" w:cs="Calibri"/>
          <w:sz w:val="24"/>
          <w:szCs w:val="24"/>
          <w:lang w:eastAsia="pl-PL"/>
        </w:rPr>
        <w:t xml:space="preserve"> warunki </w:t>
      </w:r>
      <w:r w:rsidR="00B91607" w:rsidRPr="003355E0">
        <w:rPr>
          <w:rFonts w:ascii="Calibri" w:eastAsia="Times New Roman" w:hAnsi="Calibri" w:cs="Calibri"/>
          <w:sz w:val="24"/>
          <w:szCs w:val="24"/>
          <w:lang w:eastAsia="pl-PL"/>
        </w:rPr>
        <w:t>udziału w postępowaniu, opisane</w:t>
      </w:r>
      <w:r w:rsidRPr="003355E0">
        <w:rPr>
          <w:rFonts w:ascii="Calibri" w:eastAsia="Times New Roman" w:hAnsi="Calibri" w:cs="Calibri"/>
          <w:sz w:val="24"/>
          <w:szCs w:val="24"/>
          <w:lang w:eastAsia="pl-PL"/>
        </w:rPr>
        <w:t xml:space="preserve"> w  specyfikacji warunków zamówienia </w:t>
      </w:r>
      <w:r w:rsidRPr="003355E0">
        <w:rPr>
          <w:rFonts w:ascii="Calibri" w:eastAsia="Times New Roman" w:hAnsi="Calibri" w:cs="Calibri"/>
          <w:b/>
          <w:sz w:val="24"/>
          <w:szCs w:val="24"/>
          <w:lang w:eastAsia="pl-PL"/>
        </w:rPr>
        <w:t>w zakresie</w:t>
      </w:r>
      <w:r w:rsidRPr="003355E0">
        <w:rPr>
          <w:rFonts w:ascii="Calibri" w:eastAsia="Times New Roman" w:hAnsi="Calibri" w:cs="Calibri"/>
          <w:sz w:val="24"/>
          <w:szCs w:val="24"/>
          <w:lang w:eastAsia="pl-PL"/>
        </w:rPr>
        <w:t xml:space="preserve">: </w:t>
      </w:r>
      <w:r w:rsidR="00843C65" w:rsidRPr="003355E0">
        <w:rPr>
          <w:rFonts w:ascii="Calibri" w:eastAsia="Times New Roman" w:hAnsi="Calibri" w:cs="Calibri"/>
          <w:sz w:val="24"/>
          <w:szCs w:val="24"/>
          <w:lang w:eastAsia="pl-PL"/>
        </w:rPr>
        <w:t>…………………………………………………</w:t>
      </w:r>
      <w:r w:rsidR="00B91607" w:rsidRPr="003355E0">
        <w:rPr>
          <w:rFonts w:ascii="Calibri" w:eastAsia="Times New Roman" w:hAnsi="Calibri" w:cs="Calibri"/>
          <w:sz w:val="24"/>
          <w:szCs w:val="24"/>
          <w:lang w:eastAsia="pl-PL"/>
        </w:rPr>
        <w:t>…………………………</w:t>
      </w:r>
      <w:r w:rsidR="003355E0" w:rsidRPr="003355E0">
        <w:rPr>
          <w:rFonts w:ascii="Calibri" w:eastAsia="Times New Roman" w:hAnsi="Calibri" w:cs="Calibri"/>
          <w:sz w:val="24"/>
          <w:szCs w:val="24"/>
          <w:lang w:eastAsia="pl-PL"/>
        </w:rPr>
        <w:t>……..</w:t>
      </w:r>
    </w:p>
    <w:p w14:paraId="12B1069B" w14:textId="6A2B670A" w:rsidR="00B91607" w:rsidRPr="003355E0" w:rsidRDefault="00B91607" w:rsidP="003355E0">
      <w:pPr>
        <w:pStyle w:val="Akapitzlist"/>
        <w:numPr>
          <w:ilvl w:val="0"/>
          <w:numId w:val="10"/>
        </w:numPr>
        <w:tabs>
          <w:tab w:val="left" w:pos="426"/>
        </w:tabs>
        <w:spacing w:after="0" w:line="360" w:lineRule="auto"/>
        <w:ind w:left="0" w:firstLine="0"/>
        <w:rPr>
          <w:rFonts w:ascii="Calibri" w:eastAsia="Times New Roman" w:hAnsi="Calibri" w:cs="Calibri"/>
          <w:sz w:val="24"/>
          <w:szCs w:val="24"/>
          <w:lang w:eastAsia="pl-PL"/>
        </w:rPr>
      </w:pPr>
      <w:r w:rsidRPr="003355E0">
        <w:rPr>
          <w:rFonts w:ascii="Calibri" w:eastAsia="Times New Roman" w:hAnsi="Calibri" w:cs="Calibri"/>
          <w:sz w:val="24"/>
          <w:szCs w:val="24"/>
          <w:lang w:eastAsia="pl-PL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2C571797" w14:textId="733B9E88" w:rsidR="008329BD" w:rsidRPr="003355E0" w:rsidRDefault="00B91607" w:rsidP="003355E0">
      <w:pPr>
        <w:pStyle w:val="Akapitzlist"/>
        <w:numPr>
          <w:ilvl w:val="0"/>
          <w:numId w:val="10"/>
        </w:numPr>
        <w:tabs>
          <w:tab w:val="left" w:pos="426"/>
        </w:tabs>
        <w:spacing w:after="0" w:line="360" w:lineRule="auto"/>
        <w:ind w:left="0" w:firstLine="0"/>
        <w:rPr>
          <w:rFonts w:ascii="Calibri" w:eastAsia="Times New Roman" w:hAnsi="Calibri" w:cs="Calibri"/>
          <w:sz w:val="24"/>
          <w:szCs w:val="24"/>
          <w:lang w:eastAsia="pl-PL"/>
        </w:rPr>
      </w:pPr>
      <w:r w:rsidRPr="003355E0">
        <w:rPr>
          <w:rFonts w:ascii="Calibri" w:eastAsia="Times New Roman" w:hAnsi="Calibri" w:cs="Calibri"/>
          <w:sz w:val="24"/>
          <w:szCs w:val="24"/>
          <w:lang w:eastAsia="pl-PL"/>
        </w:rPr>
        <w:t xml:space="preserve">Niniejszym działając na podstawie art. 274 ust 4 ustawy PZP wskazuję, że Zamawiający może uzyskać dostęp do podmiotowych środków dowodowych za pomocą bezpłatnych i ogólnodostępnych baz danych, w szczególności rejestrów publicznych w rozumieniu ustawy </w:t>
      </w:r>
      <w:r w:rsidRPr="003355E0">
        <w:rPr>
          <w:rFonts w:ascii="Calibri" w:eastAsia="Times New Roman" w:hAnsi="Calibri" w:cs="Calibri"/>
          <w:sz w:val="24"/>
          <w:szCs w:val="24"/>
          <w:lang w:eastAsia="pl-PL"/>
        </w:rPr>
        <w:lastRenderedPageBreak/>
        <w:t>z dnia 17 lutego 2005 r. o informatyzacji działalności podmiotów realizujących zadania publiczne, niniejszym  wskazuję dane   umożliwiające dostęp do tych</w:t>
      </w:r>
      <w:r w:rsidR="005545D0" w:rsidRPr="003355E0">
        <w:rPr>
          <w:rFonts w:ascii="Calibri" w:eastAsia="Times New Roman" w:hAnsi="Calibri" w:cs="Calibri"/>
          <w:sz w:val="24"/>
          <w:szCs w:val="24"/>
          <w:lang w:eastAsia="pl-PL"/>
        </w:rPr>
        <w:t xml:space="preserve"> środków:</w:t>
      </w:r>
    </w:p>
    <w:p w14:paraId="2430C6F0" w14:textId="2AFEA7D5" w:rsidR="00B91607" w:rsidRPr="005229E7" w:rsidRDefault="00B91607" w:rsidP="003355E0">
      <w:pPr>
        <w:spacing w:after="0" w:line="360" w:lineRule="auto"/>
        <w:rPr>
          <w:rFonts w:ascii="Calibri" w:eastAsia="Times New Roman" w:hAnsi="Calibri" w:cs="Calibri"/>
          <w:sz w:val="24"/>
          <w:szCs w:val="24"/>
          <w:lang w:eastAsia="pl-PL"/>
        </w:rPr>
      </w:pPr>
      <w:r w:rsidRPr="005229E7">
        <w:rPr>
          <w:rFonts w:ascii="Calibri" w:eastAsia="Times New Roman" w:hAnsi="Calibri" w:cs="Calibri"/>
          <w:sz w:val="24"/>
          <w:szCs w:val="24"/>
          <w:lang w:eastAsia="pl-PL"/>
        </w:rPr>
        <w:t>………………………………………………………………………………………………………</w:t>
      </w:r>
      <w:r w:rsidR="000406F5" w:rsidRPr="005229E7">
        <w:rPr>
          <w:rFonts w:ascii="Calibri" w:eastAsia="Times New Roman" w:hAnsi="Calibri" w:cs="Calibri"/>
          <w:sz w:val="24"/>
          <w:szCs w:val="24"/>
          <w:lang w:eastAsia="pl-PL"/>
        </w:rPr>
        <w:t>…</w:t>
      </w:r>
      <w:r w:rsidR="003355E0">
        <w:rPr>
          <w:rFonts w:ascii="Calibri" w:eastAsia="Times New Roman" w:hAnsi="Calibri" w:cs="Calibri"/>
          <w:sz w:val="24"/>
          <w:szCs w:val="24"/>
          <w:lang w:eastAsia="pl-PL"/>
        </w:rPr>
        <w:t>………………………………….</w:t>
      </w:r>
    </w:p>
    <w:p w14:paraId="77A7A753" w14:textId="1F8F9CAE" w:rsidR="005545D0" w:rsidRPr="003355E0" w:rsidRDefault="008329BD" w:rsidP="003355E0">
      <w:pPr>
        <w:spacing w:after="720" w:line="360" w:lineRule="auto"/>
        <w:rPr>
          <w:rFonts w:ascii="Calibri" w:eastAsia="Times New Roman" w:hAnsi="Calibri" w:cs="Calibri"/>
          <w:sz w:val="24"/>
          <w:szCs w:val="24"/>
          <w:lang w:eastAsia="pl-PL"/>
        </w:rPr>
      </w:pPr>
      <w:r w:rsidRPr="005229E7">
        <w:rPr>
          <w:rFonts w:ascii="Calibri" w:eastAsia="Times New Roman" w:hAnsi="Calibri" w:cs="Calibri"/>
          <w:sz w:val="24"/>
          <w:szCs w:val="24"/>
          <w:lang w:eastAsia="pl-PL"/>
        </w:rPr>
        <w:t xml:space="preserve">(dotyczy m.in. </w:t>
      </w:r>
      <w:r w:rsidR="00B91607" w:rsidRPr="005229E7">
        <w:rPr>
          <w:rFonts w:ascii="Calibri" w:eastAsia="Times New Roman" w:hAnsi="Calibri" w:cs="Calibri"/>
          <w:sz w:val="24"/>
          <w:szCs w:val="24"/>
          <w:lang w:eastAsia="pl-PL"/>
        </w:rPr>
        <w:t>odpisu z Krajowego Rejestru Sądowego lub Centralnej Ewidencji i Informacji o Działalności Gospodarczej)</w:t>
      </w:r>
    </w:p>
    <w:p w14:paraId="75CB0639" w14:textId="77777777" w:rsidR="008329BD" w:rsidRPr="005229E7" w:rsidRDefault="008329BD" w:rsidP="003355E0">
      <w:pPr>
        <w:spacing w:after="0" w:line="360" w:lineRule="auto"/>
        <w:rPr>
          <w:rFonts w:ascii="Calibri" w:eastAsia="Times New Roman" w:hAnsi="Calibri" w:cs="Calibri"/>
          <w:sz w:val="24"/>
          <w:szCs w:val="24"/>
          <w:lang w:eastAsia="pl-PL"/>
        </w:rPr>
      </w:pPr>
      <w:r w:rsidRPr="005229E7">
        <w:rPr>
          <w:rFonts w:ascii="Calibri" w:eastAsia="Times New Roman" w:hAnsi="Calibri" w:cs="Calibri"/>
          <w:sz w:val="24"/>
          <w:szCs w:val="24"/>
          <w:lang w:eastAsia="pl-PL"/>
        </w:rPr>
        <w:t>……….….………………………………………………</w:t>
      </w:r>
    </w:p>
    <w:p w14:paraId="08BAA847" w14:textId="687755D3" w:rsidR="008329BD" w:rsidRPr="005229E7" w:rsidRDefault="008329BD" w:rsidP="003355E0">
      <w:pPr>
        <w:spacing w:after="0" w:line="360" w:lineRule="auto"/>
        <w:rPr>
          <w:rFonts w:ascii="Calibri" w:eastAsia="Times New Roman" w:hAnsi="Calibri" w:cs="Calibri"/>
          <w:i/>
          <w:sz w:val="24"/>
          <w:szCs w:val="24"/>
          <w:lang w:eastAsia="pl-PL"/>
        </w:rPr>
      </w:pPr>
      <w:r w:rsidRPr="005229E7">
        <w:rPr>
          <w:rFonts w:ascii="Calibri" w:eastAsia="Times New Roman" w:hAnsi="Calibri" w:cs="Calibri"/>
          <w:i/>
          <w:sz w:val="24"/>
          <w:szCs w:val="24"/>
          <w:lang w:eastAsia="pl-PL"/>
        </w:rPr>
        <w:t>kwalifikowany podpis elektroniczny</w:t>
      </w:r>
    </w:p>
    <w:p w14:paraId="486CBD07" w14:textId="60DAA96F" w:rsidR="008329BD" w:rsidRPr="003355E0" w:rsidRDefault="008329BD" w:rsidP="003355E0">
      <w:pPr>
        <w:spacing w:after="240" w:line="360" w:lineRule="auto"/>
        <w:rPr>
          <w:rFonts w:ascii="Calibri" w:eastAsia="Times New Roman" w:hAnsi="Calibri" w:cs="Calibri"/>
          <w:i/>
          <w:sz w:val="24"/>
          <w:szCs w:val="24"/>
          <w:lang w:eastAsia="pl-PL"/>
        </w:rPr>
      </w:pPr>
      <w:r w:rsidRPr="005229E7">
        <w:rPr>
          <w:rFonts w:ascii="Calibri" w:eastAsia="Times New Roman" w:hAnsi="Calibri" w:cs="Calibri"/>
          <w:i/>
          <w:sz w:val="24"/>
          <w:szCs w:val="24"/>
          <w:lang w:eastAsia="pl-PL"/>
        </w:rPr>
        <w:t xml:space="preserve">lub podpis zaufany lub podpis osobisty </w:t>
      </w:r>
    </w:p>
    <w:p w14:paraId="0E9C9049" w14:textId="77777777" w:rsidR="008329BD" w:rsidRPr="005229E7" w:rsidRDefault="008329BD" w:rsidP="003355E0">
      <w:pPr>
        <w:spacing w:before="240" w:after="0" w:line="360" w:lineRule="auto"/>
        <w:rPr>
          <w:rFonts w:ascii="Calibri" w:eastAsia="Times New Roman" w:hAnsi="Calibri" w:cs="Calibri"/>
          <w:b/>
          <w:sz w:val="24"/>
          <w:szCs w:val="24"/>
          <w:lang w:eastAsia="pl-PL"/>
        </w:rPr>
      </w:pPr>
      <w:r w:rsidRPr="005229E7">
        <w:rPr>
          <w:rFonts w:ascii="Calibri" w:eastAsia="Times New Roman" w:hAnsi="Calibri" w:cs="Calibri"/>
          <w:b/>
          <w:sz w:val="24"/>
          <w:szCs w:val="24"/>
          <w:lang w:eastAsia="pl-PL"/>
        </w:rPr>
        <w:t>* Oświadczenie składa:</w:t>
      </w:r>
    </w:p>
    <w:p w14:paraId="2757F2B9" w14:textId="77777777" w:rsidR="008329BD" w:rsidRPr="005229E7" w:rsidRDefault="008329BD" w:rsidP="003355E0">
      <w:pPr>
        <w:numPr>
          <w:ilvl w:val="1"/>
          <w:numId w:val="4"/>
        </w:numPr>
        <w:spacing w:after="0" w:line="360" w:lineRule="auto"/>
        <w:rPr>
          <w:rFonts w:ascii="Calibri" w:eastAsia="Times New Roman" w:hAnsi="Calibri" w:cs="Calibri"/>
          <w:b/>
          <w:i/>
          <w:sz w:val="24"/>
          <w:szCs w:val="24"/>
          <w:lang w:eastAsia="pl-PL"/>
        </w:rPr>
      </w:pPr>
      <w:r w:rsidRPr="005229E7">
        <w:rPr>
          <w:rFonts w:ascii="Calibri" w:eastAsia="Times New Roman" w:hAnsi="Calibri" w:cs="Calibri"/>
          <w:b/>
          <w:sz w:val="24"/>
          <w:szCs w:val="24"/>
          <w:lang w:eastAsia="pl-PL"/>
        </w:rPr>
        <w:t>Wykonawca</w:t>
      </w:r>
      <w:r w:rsidRPr="005229E7">
        <w:rPr>
          <w:rFonts w:ascii="Calibri" w:eastAsia="Times New Roman" w:hAnsi="Calibri" w:cs="Calibri"/>
          <w:sz w:val="24"/>
          <w:szCs w:val="24"/>
          <w:lang w:eastAsia="pl-PL"/>
        </w:rPr>
        <w:t xml:space="preserve">, w przypadku </w:t>
      </w:r>
      <w:r w:rsidRPr="005229E7">
        <w:rPr>
          <w:rFonts w:ascii="Calibri" w:eastAsia="Times New Roman" w:hAnsi="Calibri" w:cs="Calibri"/>
          <w:bCs/>
          <w:sz w:val="24"/>
          <w:szCs w:val="24"/>
          <w:lang w:eastAsia="pl-PL"/>
        </w:rPr>
        <w:t>wspólnego ubiegania się o zamówienie przez Wykonawców, oświadczenie składa każdy z Wykonawców</w:t>
      </w:r>
      <w:r w:rsidRPr="005229E7">
        <w:rPr>
          <w:rFonts w:ascii="Calibri" w:eastAsia="Times New Roman" w:hAnsi="Calibri" w:cs="Calibri"/>
          <w:sz w:val="24"/>
          <w:szCs w:val="24"/>
          <w:lang w:eastAsia="pl-PL"/>
        </w:rPr>
        <w:t>,</w:t>
      </w:r>
    </w:p>
    <w:p w14:paraId="74077181" w14:textId="77777777" w:rsidR="0052258A" w:rsidRPr="005229E7" w:rsidRDefault="008329BD" w:rsidP="003355E0">
      <w:pPr>
        <w:numPr>
          <w:ilvl w:val="1"/>
          <w:numId w:val="4"/>
        </w:numPr>
        <w:spacing w:after="0" w:line="360" w:lineRule="auto"/>
        <w:rPr>
          <w:rFonts w:ascii="Calibri" w:eastAsia="Times New Roman" w:hAnsi="Calibri" w:cs="Calibri"/>
          <w:i/>
          <w:sz w:val="24"/>
          <w:szCs w:val="24"/>
          <w:lang w:eastAsia="pl-PL"/>
        </w:rPr>
      </w:pPr>
      <w:r w:rsidRPr="005229E7">
        <w:rPr>
          <w:rFonts w:ascii="Calibri" w:eastAsia="Times New Roman" w:hAnsi="Calibri" w:cs="Calibri"/>
          <w:b/>
          <w:sz w:val="24"/>
          <w:szCs w:val="24"/>
          <w:lang w:eastAsia="pl-PL"/>
        </w:rPr>
        <w:t>Podmiot udostępniający zasoby</w:t>
      </w:r>
      <w:r w:rsidRPr="005229E7">
        <w:rPr>
          <w:rFonts w:ascii="Calibri" w:eastAsia="Times New Roman" w:hAnsi="Calibri" w:cs="Calibri"/>
          <w:sz w:val="24"/>
          <w:szCs w:val="24"/>
          <w:lang w:eastAsia="pl-PL"/>
        </w:rPr>
        <w:t xml:space="preserve"> </w:t>
      </w:r>
      <w:r w:rsidR="005545D0" w:rsidRPr="005229E7">
        <w:rPr>
          <w:rFonts w:ascii="Calibri" w:eastAsia="Times New Roman" w:hAnsi="Calibri" w:cs="Calibri"/>
          <w:i/>
          <w:sz w:val="24"/>
          <w:szCs w:val="24"/>
          <w:lang w:eastAsia="pl-PL"/>
        </w:rPr>
        <w:t>(jeżeli dotyczy).</w:t>
      </w:r>
    </w:p>
    <w:sectPr w:rsidR="0052258A" w:rsidRPr="005229E7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F5013F" w14:textId="77777777" w:rsidR="006C72FE" w:rsidRDefault="006C72FE" w:rsidP="0075243F">
      <w:pPr>
        <w:spacing w:after="0" w:line="240" w:lineRule="auto"/>
      </w:pPr>
      <w:r>
        <w:separator/>
      </w:r>
    </w:p>
  </w:endnote>
  <w:endnote w:type="continuationSeparator" w:id="0">
    <w:p w14:paraId="3BA213E5" w14:textId="77777777" w:rsidR="006C72FE" w:rsidRDefault="006C72FE" w:rsidP="007524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DDCC70" w14:textId="77777777" w:rsidR="006C72FE" w:rsidRDefault="006C72FE" w:rsidP="0075243F">
      <w:pPr>
        <w:spacing w:after="0" w:line="240" w:lineRule="auto"/>
      </w:pPr>
      <w:r>
        <w:separator/>
      </w:r>
    </w:p>
  </w:footnote>
  <w:footnote w:type="continuationSeparator" w:id="0">
    <w:p w14:paraId="3950AE22" w14:textId="77777777" w:rsidR="006C72FE" w:rsidRDefault="006C72FE" w:rsidP="0075243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A74DC2" w14:textId="77777777" w:rsidR="005D4914" w:rsidRDefault="005D4914" w:rsidP="005D4914">
    <w:pPr>
      <w:pStyle w:val="Nagwek"/>
      <w:tabs>
        <w:tab w:val="clear" w:pos="4536"/>
        <w:tab w:val="clear" w:pos="9072"/>
        <w:tab w:val="left" w:pos="38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40D6E344"/>
    <w:name w:val="WW8Num10"/>
    <w:lvl w:ilvl="0">
      <w:start w:val="1"/>
      <w:numFmt w:val="lowerLetter"/>
      <w:lvlText w:val="%1)"/>
      <w:lvlJc w:val="left"/>
      <w:pPr>
        <w:tabs>
          <w:tab w:val="num" w:pos="-720"/>
        </w:tabs>
        <w:ind w:left="0" w:hanging="360"/>
      </w:pPr>
      <w:rPr>
        <w:rFonts w:ascii="Times New Roman" w:eastAsia="Calibri" w:hAnsi="Times New Roman" w:cs="Times New Roman"/>
        <w:b/>
        <w:i w:val="0"/>
        <w:color w:val="auto"/>
        <w:sz w:val="22"/>
        <w:szCs w:val="22"/>
      </w:rPr>
    </w:lvl>
  </w:abstractNum>
  <w:abstractNum w:abstractNumId="1" w15:restartNumberingAfterBreak="0">
    <w:nsid w:val="00B60252"/>
    <w:multiLevelType w:val="hybridMultilevel"/>
    <w:tmpl w:val="4DFC24EA"/>
    <w:lvl w:ilvl="0" w:tplc="05DE5FC4">
      <w:start w:val="1"/>
      <w:numFmt w:val="decimal"/>
      <w:lvlText w:val="%1."/>
      <w:lvlJc w:val="left"/>
      <w:pPr>
        <w:ind w:left="720" w:hanging="360"/>
      </w:pPr>
      <w:rPr>
        <w:rFonts w:eastAsia="Calibr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A303F80"/>
    <w:multiLevelType w:val="hybridMultilevel"/>
    <w:tmpl w:val="4E601F84"/>
    <w:lvl w:ilvl="0" w:tplc="88A80FA8">
      <w:start w:val="1"/>
      <w:numFmt w:val="decimal"/>
      <w:lvlText w:val="%1."/>
      <w:lvlJc w:val="left"/>
      <w:pPr>
        <w:ind w:left="720" w:hanging="360"/>
      </w:pPr>
      <w:rPr>
        <w:rFonts w:eastAsia="Calibri"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19D12EC"/>
    <w:multiLevelType w:val="multilevel"/>
    <w:tmpl w:val="82F0D1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strike w:val="0"/>
        <w:color w:val="auto"/>
        <w:sz w:val="22"/>
        <w:szCs w:val="22"/>
      </w:rPr>
    </w:lvl>
    <w:lvl w:ilvl="1">
      <w:start w:val="1"/>
      <w:numFmt w:val="lowerLetter"/>
      <w:lvlText w:val="%2)"/>
      <w:lvlJc w:val="left"/>
      <w:pPr>
        <w:tabs>
          <w:tab w:val="num" w:pos="281"/>
        </w:tabs>
        <w:ind w:left="394" w:hanging="394"/>
      </w:pPr>
      <w:rPr>
        <w:rFonts w:ascii="Times New Roman" w:eastAsia="Times New Roman" w:hAnsi="Times New Roman" w:cs="Times New Roman" w:hint="default"/>
        <w:b/>
        <w:i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strike w:val="0"/>
        <w:color w:val="auto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5" w15:restartNumberingAfterBreak="0">
    <w:nsid w:val="3908148C"/>
    <w:multiLevelType w:val="hybridMultilevel"/>
    <w:tmpl w:val="A69C556A"/>
    <w:lvl w:ilvl="0" w:tplc="A868360A">
      <w:start w:val="1"/>
      <w:numFmt w:val="decimal"/>
      <w:lvlText w:val="%1."/>
      <w:lvlJc w:val="left"/>
      <w:pPr>
        <w:ind w:left="720" w:hanging="360"/>
      </w:pPr>
      <w:rPr>
        <w:rFonts w:eastAsia="Calibr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E4272C"/>
    <w:multiLevelType w:val="hybridMultilevel"/>
    <w:tmpl w:val="7DF81E00"/>
    <w:lvl w:ilvl="0" w:tplc="611AA5C0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081351C"/>
    <w:multiLevelType w:val="hybridMultilevel"/>
    <w:tmpl w:val="2C5294CA"/>
    <w:lvl w:ilvl="0" w:tplc="6D98B728">
      <w:start w:val="1"/>
      <w:numFmt w:val="decimal"/>
      <w:lvlText w:val="%1."/>
      <w:lvlJc w:val="left"/>
      <w:pPr>
        <w:ind w:left="720" w:hanging="360"/>
      </w:pPr>
      <w:rPr>
        <w:rFonts w:eastAsia="Calibr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0055834"/>
    <w:multiLevelType w:val="hybridMultilevel"/>
    <w:tmpl w:val="8876898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208394449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284970320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543635266">
    <w:abstractNumId w:val="0"/>
    <w:lvlOverride w:ilvl="0">
      <w:startOverride w:val="1"/>
    </w:lvlOverride>
  </w:num>
  <w:num w:numId="4" w16cid:durableId="1817530007">
    <w:abstractNumId w:val="4"/>
  </w:num>
  <w:num w:numId="5" w16cid:durableId="1840996951">
    <w:abstractNumId w:val="7"/>
  </w:num>
  <w:num w:numId="6" w16cid:durableId="189228508">
    <w:abstractNumId w:val="1"/>
  </w:num>
  <w:num w:numId="7" w16cid:durableId="1746412729">
    <w:abstractNumId w:val="5"/>
  </w:num>
  <w:num w:numId="8" w16cid:durableId="847478342">
    <w:abstractNumId w:val="8"/>
  </w:num>
  <w:num w:numId="9" w16cid:durableId="860363672">
    <w:abstractNumId w:val="6"/>
  </w:num>
  <w:num w:numId="10" w16cid:durableId="154285823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0E518D"/>
    <w:rsid w:val="000406F5"/>
    <w:rsid w:val="00050E20"/>
    <w:rsid w:val="00062B7E"/>
    <w:rsid w:val="00063BE7"/>
    <w:rsid w:val="0007540C"/>
    <w:rsid w:val="000D56C5"/>
    <w:rsid w:val="000E518D"/>
    <w:rsid w:val="000E5DD4"/>
    <w:rsid w:val="001474BF"/>
    <w:rsid w:val="00165101"/>
    <w:rsid w:val="001829CD"/>
    <w:rsid w:val="001A6044"/>
    <w:rsid w:val="001D4372"/>
    <w:rsid w:val="001E3A93"/>
    <w:rsid w:val="00216E7D"/>
    <w:rsid w:val="002A07E8"/>
    <w:rsid w:val="002B0191"/>
    <w:rsid w:val="002B2F28"/>
    <w:rsid w:val="002B7AF2"/>
    <w:rsid w:val="002E6472"/>
    <w:rsid w:val="003355E0"/>
    <w:rsid w:val="00355C28"/>
    <w:rsid w:val="0038192B"/>
    <w:rsid w:val="003F78D5"/>
    <w:rsid w:val="00417006"/>
    <w:rsid w:val="0043396A"/>
    <w:rsid w:val="0047543A"/>
    <w:rsid w:val="004822F9"/>
    <w:rsid w:val="004A2DEE"/>
    <w:rsid w:val="004C47B3"/>
    <w:rsid w:val="004D646A"/>
    <w:rsid w:val="00502FE7"/>
    <w:rsid w:val="0052258A"/>
    <w:rsid w:val="005229E7"/>
    <w:rsid w:val="00541086"/>
    <w:rsid w:val="00543295"/>
    <w:rsid w:val="005545D0"/>
    <w:rsid w:val="00573277"/>
    <w:rsid w:val="00582D02"/>
    <w:rsid w:val="005D3BBD"/>
    <w:rsid w:val="005D4914"/>
    <w:rsid w:val="005E544B"/>
    <w:rsid w:val="005E6666"/>
    <w:rsid w:val="00610BA6"/>
    <w:rsid w:val="00624C16"/>
    <w:rsid w:val="00670408"/>
    <w:rsid w:val="00687D30"/>
    <w:rsid w:val="006C1148"/>
    <w:rsid w:val="006C72FE"/>
    <w:rsid w:val="007048C9"/>
    <w:rsid w:val="0075243F"/>
    <w:rsid w:val="007C7543"/>
    <w:rsid w:val="007E237B"/>
    <w:rsid w:val="007E3310"/>
    <w:rsid w:val="007F5721"/>
    <w:rsid w:val="008329BD"/>
    <w:rsid w:val="00843C65"/>
    <w:rsid w:val="008B3659"/>
    <w:rsid w:val="008B4D6B"/>
    <w:rsid w:val="008F07AE"/>
    <w:rsid w:val="00910E04"/>
    <w:rsid w:val="00956E9C"/>
    <w:rsid w:val="009E1D20"/>
    <w:rsid w:val="009E5BC6"/>
    <w:rsid w:val="009F0C2F"/>
    <w:rsid w:val="00A253CC"/>
    <w:rsid w:val="00A42B72"/>
    <w:rsid w:val="00B22FFF"/>
    <w:rsid w:val="00B34482"/>
    <w:rsid w:val="00B91607"/>
    <w:rsid w:val="00B92D0B"/>
    <w:rsid w:val="00B967F0"/>
    <w:rsid w:val="00C00165"/>
    <w:rsid w:val="00C00351"/>
    <w:rsid w:val="00C234AA"/>
    <w:rsid w:val="00C340FC"/>
    <w:rsid w:val="00C42F22"/>
    <w:rsid w:val="00C7478F"/>
    <w:rsid w:val="00C86D3E"/>
    <w:rsid w:val="00CA228A"/>
    <w:rsid w:val="00CE5140"/>
    <w:rsid w:val="00D62318"/>
    <w:rsid w:val="00D70A6B"/>
    <w:rsid w:val="00DC71E0"/>
    <w:rsid w:val="00DD47B7"/>
    <w:rsid w:val="00DE45D5"/>
    <w:rsid w:val="00E16AD8"/>
    <w:rsid w:val="00E50725"/>
    <w:rsid w:val="00E731AA"/>
    <w:rsid w:val="00EB6098"/>
    <w:rsid w:val="00EC292C"/>
    <w:rsid w:val="00F05D04"/>
    <w:rsid w:val="00F53234"/>
    <w:rsid w:val="00F5370D"/>
    <w:rsid w:val="00F54827"/>
    <w:rsid w:val="00F5569A"/>
    <w:rsid w:val="00F902C9"/>
    <w:rsid w:val="00FA4E93"/>
    <w:rsid w:val="00FB0448"/>
    <w:rsid w:val="00FE1CCD"/>
    <w:rsid w:val="00FF20EC"/>
    <w:rsid w:val="00FF37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88D581F"/>
  <w15:docId w15:val="{C7412E9F-1726-48D7-BB70-848D08BAAE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329BD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75243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5243F"/>
  </w:style>
  <w:style w:type="paragraph" w:styleId="Stopka">
    <w:name w:val="footer"/>
    <w:basedOn w:val="Normalny"/>
    <w:link w:val="StopkaZnak"/>
    <w:uiPriority w:val="99"/>
    <w:unhideWhenUsed/>
    <w:rsid w:val="0075243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5243F"/>
  </w:style>
  <w:style w:type="paragraph" w:styleId="Tekstdymka">
    <w:name w:val="Balloon Text"/>
    <w:basedOn w:val="Normalny"/>
    <w:link w:val="TekstdymkaZnak"/>
    <w:uiPriority w:val="99"/>
    <w:semiHidden/>
    <w:unhideWhenUsed/>
    <w:rsid w:val="00624C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24C16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843C6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8330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271</TotalTime>
  <Pages>2</Pages>
  <Words>369</Words>
  <Characters>2216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Jacek Dłubak</dc:creator>
  <cp:keywords/>
  <dc:description/>
  <cp:lastModifiedBy>Gmina Gogolin</cp:lastModifiedBy>
  <cp:revision>71</cp:revision>
  <dcterms:created xsi:type="dcterms:W3CDTF">2016-08-12T08:03:00Z</dcterms:created>
  <dcterms:modified xsi:type="dcterms:W3CDTF">2026-02-16T09:41:00Z</dcterms:modified>
</cp:coreProperties>
</file>