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17D32" w14:textId="43013791" w:rsidR="00F52E33" w:rsidRPr="00FC6CB8" w:rsidRDefault="0045554D" w:rsidP="00F52E33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Chorzów,</w:t>
      </w:r>
      <w:r w:rsidR="004356DA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20 luty</w:t>
      </w:r>
      <w:r w:rsidR="00E96E28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 xml:space="preserve"> </w:t>
      </w:r>
      <w:r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20</w:t>
      </w:r>
      <w:r w:rsidR="00285287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="00FC6CB8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</w:p>
    <w:p w14:paraId="6C8DA5AC" w14:textId="71EB4DD2" w:rsidR="002470E9" w:rsidRPr="00FC6CB8" w:rsidRDefault="00E1484C" w:rsidP="00F52E33">
      <w:pPr>
        <w:spacing w:after="0"/>
        <w:ind w:left="5664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SCP-IV-3.382.</w:t>
      </w:r>
      <w:r w:rsidR="00FC6CB8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1</w:t>
      </w:r>
      <w:r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.202</w:t>
      </w:r>
      <w:r w:rsidR="00FC6CB8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  <w:r w:rsidR="00F66981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  <w:r w:rsidR="000F1571" w:rsidRPr="00FC6CB8">
        <w:rPr>
          <w:rFonts w:asciiTheme="minorHAnsi" w:eastAsia="Times New Roman" w:hAnsiTheme="minorHAnsi" w:cstheme="minorHAnsi"/>
          <w:sz w:val="24"/>
          <w:szCs w:val="24"/>
          <w:lang w:eastAsia="pl-PL"/>
        </w:rPr>
        <w:t>AW</w:t>
      </w:r>
    </w:p>
    <w:p w14:paraId="46E2FA8D" w14:textId="77777777" w:rsidR="006F4A89" w:rsidRPr="00FC6CB8" w:rsidRDefault="006F4A89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6D5054A0" w14:textId="4C53D36E" w:rsidR="00CC234F" w:rsidRPr="00FC6CB8" w:rsidRDefault="007D13D1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Wszyscy </w:t>
      </w:r>
      <w:r w:rsidR="00CC234F"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Wykonawcy</w:t>
      </w:r>
    </w:p>
    <w:p w14:paraId="3DCB7C61" w14:textId="77777777" w:rsidR="00D76F12" w:rsidRPr="00FC6CB8" w:rsidRDefault="00D76F12" w:rsidP="002470E9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</w:pPr>
    </w:p>
    <w:p w14:paraId="109C249F" w14:textId="3788AED4" w:rsidR="00FC6CB8" w:rsidRPr="00FC6CB8" w:rsidRDefault="00F52E33" w:rsidP="00FC6CB8">
      <w:pPr>
        <w:tabs>
          <w:tab w:val="right" w:pos="9072"/>
        </w:tabs>
        <w:spacing w:after="0"/>
        <w:rPr>
          <w:rFonts w:cstheme="minorHAnsi"/>
          <w:b/>
          <w:color w:val="EE0000"/>
          <w:sz w:val="24"/>
          <w:szCs w:val="24"/>
        </w:rPr>
      </w:pPr>
      <w:r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Dotyczy: informacji z otwarcia ofert w postępowaniu o udzielenie zamówienia publicznego na usługi społeczne i inne szczególne usługi w trybie podstawowym, bez negocjacji, </w:t>
      </w:r>
      <w:r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br/>
        <w:t xml:space="preserve">na </w:t>
      </w:r>
      <w:r w:rsidR="001D1524"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>organizację konferencji</w:t>
      </w:r>
      <w:r w:rsidR="00BA1036"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 </w:t>
      </w:r>
      <w:r w:rsidR="00FC6CB8"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pn. </w:t>
      </w:r>
      <w:r w:rsidR="00FC6CB8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„</w:t>
      </w:r>
      <w:r w:rsidR="00FC6CB8"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Z plecakiem po sukces — turystyka, biznes, nowe możliwości”.</w:t>
      </w:r>
    </w:p>
    <w:p w14:paraId="3B12F997" w14:textId="77777777" w:rsidR="00FC6CB8" w:rsidRPr="00FC6CB8" w:rsidRDefault="00FC6CB8" w:rsidP="00FC6CB8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Cs/>
          <w:color w:val="EE0000"/>
          <w:sz w:val="24"/>
          <w:szCs w:val="24"/>
          <w:lang w:eastAsia="pl-PL"/>
        </w:rPr>
      </w:pPr>
    </w:p>
    <w:p w14:paraId="1EC0ADE3" w14:textId="0CB2DA07" w:rsidR="00454092" w:rsidRPr="00FC6CB8" w:rsidRDefault="00CC234F" w:rsidP="00152614">
      <w:pPr>
        <w:tabs>
          <w:tab w:val="right" w:pos="9072"/>
        </w:tabs>
        <w:spacing w:after="240"/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</w:pPr>
      <w:r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Zamawiający, Śląskie Centrum Przedsiębiorczości z siedzibą w Chorzowie przy ulicy Katowickiej 47, zgodnie 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z art. 222 ust.</w:t>
      </w:r>
      <w:r w:rsidR="008C5120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5 ustawy z dnia 11 września 2019 r. Prawo zamówień publicznych (tekst jednolity Dz.</w:t>
      </w:r>
      <w:r w:rsidR="008C5120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U. z 202</w:t>
      </w:r>
      <w:r w:rsidR="00783132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4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r</w:t>
      </w:r>
      <w:r w:rsidR="008C5120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.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poz.</w:t>
      </w:r>
      <w:r w:rsidR="008C5120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1</w:t>
      </w:r>
      <w:r w:rsidR="00783132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320</w:t>
      </w:r>
      <w:r w:rsidR="002E428B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 </w:t>
      </w:r>
      <w:r w:rsidR="00BA1036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 xml:space="preserve">z </w:t>
      </w:r>
      <w:proofErr w:type="spellStart"/>
      <w:r w:rsidR="00BA1036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późn</w:t>
      </w:r>
      <w:proofErr w:type="spellEnd"/>
      <w:r w:rsidR="00BA1036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. zm.</w:t>
      </w:r>
      <w:r w:rsidR="007D13D1" w:rsidRPr="00FC6CB8">
        <w:rPr>
          <w:rFonts w:asciiTheme="minorHAnsi" w:eastAsia="Times New Roman" w:hAnsiTheme="minorHAnsi" w:cstheme="minorHAnsi"/>
          <w:bCs/>
          <w:sz w:val="24"/>
          <w:szCs w:val="24"/>
          <w:lang w:eastAsia="pl-PL"/>
        </w:rPr>
        <w:t>) udostępnia informację z otwarcia ofert w postępowaniu pn.:</w:t>
      </w:r>
    </w:p>
    <w:p w14:paraId="01C7156B" w14:textId="11A7D05D" w:rsidR="00FC6CB8" w:rsidRPr="00FC6CB8" w:rsidRDefault="00DE5FCA" w:rsidP="00FC6CB8">
      <w:pPr>
        <w:spacing w:after="0"/>
        <w:rPr>
          <w:rFonts w:cstheme="minorHAnsi"/>
          <w:b/>
          <w:bCs/>
          <w:sz w:val="24"/>
          <w:szCs w:val="24"/>
        </w:rPr>
      </w:pPr>
      <w:r w:rsidRPr="00FC6CB8">
        <w:rPr>
          <w:rFonts w:asciiTheme="minorHAnsi" w:hAnsiTheme="minorHAnsi" w:cstheme="minorHAnsi"/>
          <w:b/>
          <w:sz w:val="24"/>
          <w:szCs w:val="24"/>
        </w:rPr>
        <w:t xml:space="preserve">Organizacja konferencji </w:t>
      </w:r>
      <w:r w:rsidRPr="00FC6CB8">
        <w:rPr>
          <w:rFonts w:asciiTheme="minorHAnsi" w:eastAsia="Times New Roman" w:hAnsiTheme="minorHAnsi" w:cstheme="minorHAnsi"/>
          <w:b/>
          <w:sz w:val="24"/>
          <w:szCs w:val="24"/>
          <w:lang w:eastAsia="pl-PL"/>
        </w:rPr>
        <w:t xml:space="preserve">pn. </w:t>
      </w:r>
      <w:r w:rsidR="00FC6CB8" w:rsidRPr="00FC6CB8">
        <w:rPr>
          <w:rFonts w:cstheme="minorHAnsi"/>
          <w:b/>
          <w:bCs/>
          <w:sz w:val="24"/>
          <w:szCs w:val="24"/>
        </w:rPr>
        <w:t>„Z plecakiem po sukces — turystyka, biznes, nowe możliwości”.</w:t>
      </w:r>
    </w:p>
    <w:p w14:paraId="01C5A332" w14:textId="4D8D4991" w:rsidR="00DE5FCA" w:rsidRPr="00FC6CB8" w:rsidRDefault="00DE5FCA" w:rsidP="00F52E33">
      <w:pPr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</w:p>
    <w:p w14:paraId="0996B1BE" w14:textId="142D983A" w:rsidR="00F52E33" w:rsidRPr="00FC6CB8" w:rsidRDefault="00F52E33" w:rsidP="00F52E33">
      <w:pPr>
        <w:spacing w:after="0"/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</w:pPr>
      <w:r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SCP-ZP-0</w:t>
      </w:r>
      <w:r w:rsidR="00FC6CB8"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1</w:t>
      </w:r>
      <w:r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/202</w:t>
      </w:r>
      <w:r w:rsidR="00FC6CB8" w:rsidRPr="00FC6CB8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</w:p>
    <w:p w14:paraId="558B9543" w14:textId="602D4B50" w:rsidR="00DE5FCA" w:rsidRPr="00082198" w:rsidRDefault="003530EE" w:rsidP="0041553E">
      <w:pPr>
        <w:spacing w:after="0"/>
        <w:rPr>
          <w:rFonts w:asciiTheme="minorHAnsi" w:hAnsiTheme="minorHAnsi" w:cstheme="minorHAnsi"/>
          <w:sz w:val="24"/>
          <w:szCs w:val="24"/>
        </w:rPr>
      </w:pPr>
      <w:r w:rsidRPr="00FC6CB8">
        <w:rPr>
          <w:rFonts w:asciiTheme="minorHAnsi" w:hAnsiTheme="minorHAnsi" w:cstheme="minorHAnsi"/>
          <w:b/>
          <w:bCs/>
          <w:sz w:val="24"/>
          <w:szCs w:val="24"/>
        </w:rPr>
        <w:br/>
      </w:r>
      <w:r w:rsidRPr="00FC6CB8">
        <w:rPr>
          <w:rFonts w:asciiTheme="minorHAnsi" w:hAnsiTheme="minorHAnsi" w:cstheme="minorHAnsi"/>
          <w:sz w:val="24"/>
          <w:szCs w:val="24"/>
        </w:rPr>
        <w:t xml:space="preserve">Do upływu terminu składania ofert, to jest do </w:t>
      </w:r>
      <w:r w:rsidR="00FC6CB8" w:rsidRPr="00FC6CB8">
        <w:rPr>
          <w:rFonts w:asciiTheme="minorHAnsi" w:hAnsiTheme="minorHAnsi" w:cstheme="minorHAnsi"/>
          <w:sz w:val="24"/>
          <w:szCs w:val="24"/>
        </w:rPr>
        <w:t xml:space="preserve">20 lutego 2026 </w:t>
      </w:r>
      <w:r w:rsidRPr="00FC6CB8">
        <w:rPr>
          <w:rFonts w:asciiTheme="minorHAnsi" w:hAnsiTheme="minorHAnsi" w:cstheme="minorHAnsi"/>
          <w:sz w:val="24"/>
          <w:szCs w:val="24"/>
        </w:rPr>
        <w:t>roku, do godziny 9:00 złożono łącznie</w:t>
      </w:r>
      <w:r w:rsidR="00B00AC5">
        <w:rPr>
          <w:rFonts w:asciiTheme="minorHAnsi" w:hAnsiTheme="minorHAnsi" w:cstheme="minorHAnsi"/>
          <w:sz w:val="24"/>
          <w:szCs w:val="24"/>
        </w:rPr>
        <w:t xml:space="preserve"> trzynaście</w:t>
      </w:r>
      <w:r w:rsidR="001D1524" w:rsidRPr="00FC6CB8">
        <w:rPr>
          <w:rFonts w:asciiTheme="minorHAnsi" w:hAnsiTheme="minorHAnsi" w:cstheme="minorHAnsi"/>
          <w:sz w:val="24"/>
          <w:szCs w:val="24"/>
        </w:rPr>
        <w:t xml:space="preserve"> </w:t>
      </w:r>
      <w:r w:rsidRPr="00FC6CB8">
        <w:rPr>
          <w:rFonts w:asciiTheme="minorHAnsi" w:hAnsiTheme="minorHAnsi" w:cstheme="minorHAnsi"/>
          <w:sz w:val="24"/>
          <w:szCs w:val="24"/>
        </w:rPr>
        <w:t>ofert:</w:t>
      </w:r>
    </w:p>
    <w:tbl>
      <w:tblPr>
        <w:tblStyle w:val="Tabela-Siatka"/>
        <w:tblW w:w="964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6237"/>
        <w:gridCol w:w="2835"/>
      </w:tblGrid>
      <w:tr w:rsidR="00FC6CB8" w:rsidRPr="00FC6CB8" w14:paraId="1488999C" w14:textId="77777777" w:rsidTr="0041553E">
        <w:trPr>
          <w:trHeight w:val="338"/>
        </w:trPr>
        <w:tc>
          <w:tcPr>
            <w:tcW w:w="568" w:type="dxa"/>
            <w:vMerge w:val="restart"/>
          </w:tcPr>
          <w:p w14:paraId="311AA674" w14:textId="77777777" w:rsidR="004534CC" w:rsidRPr="00C61AAB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61AAB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6237" w:type="dxa"/>
            <w:vMerge w:val="restart"/>
          </w:tcPr>
          <w:p w14:paraId="66706D6E" w14:textId="77777777" w:rsidR="004534CC" w:rsidRPr="00C61AAB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C61AA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Nazwa oraz siedziba Wykonawcy</w:t>
            </w:r>
          </w:p>
        </w:tc>
        <w:tc>
          <w:tcPr>
            <w:tcW w:w="2835" w:type="dxa"/>
            <w:vMerge w:val="restart"/>
          </w:tcPr>
          <w:p w14:paraId="02230522" w14:textId="77777777" w:rsidR="004534CC" w:rsidRPr="00C61AAB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C61AA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Cena brutto</w:t>
            </w:r>
          </w:p>
        </w:tc>
      </w:tr>
      <w:tr w:rsidR="00FC6CB8" w:rsidRPr="00FC6CB8" w14:paraId="60E27357" w14:textId="77777777" w:rsidTr="0041553E">
        <w:trPr>
          <w:trHeight w:val="337"/>
        </w:trPr>
        <w:tc>
          <w:tcPr>
            <w:tcW w:w="568" w:type="dxa"/>
            <w:vMerge/>
          </w:tcPr>
          <w:p w14:paraId="5779A840" w14:textId="77777777" w:rsidR="004534CC" w:rsidRPr="00C61AAB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</w:p>
        </w:tc>
        <w:tc>
          <w:tcPr>
            <w:tcW w:w="6237" w:type="dxa"/>
            <w:vMerge/>
          </w:tcPr>
          <w:p w14:paraId="71388107" w14:textId="77777777" w:rsidR="004534CC" w:rsidRPr="00C61AAB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2835" w:type="dxa"/>
            <w:vMerge/>
          </w:tcPr>
          <w:p w14:paraId="1FBAEB52" w14:textId="77777777" w:rsidR="004534CC" w:rsidRPr="00FC6CB8" w:rsidRDefault="004534CC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color w:val="EE0000"/>
                <w:sz w:val="24"/>
                <w:szCs w:val="24"/>
                <w:lang w:eastAsia="pl-PL"/>
              </w:rPr>
            </w:pPr>
          </w:p>
        </w:tc>
      </w:tr>
      <w:tr w:rsidR="00FC6CB8" w:rsidRPr="00FC6CB8" w14:paraId="50441BDD" w14:textId="77777777" w:rsidTr="0041553E">
        <w:tc>
          <w:tcPr>
            <w:tcW w:w="568" w:type="dxa"/>
          </w:tcPr>
          <w:p w14:paraId="6A6FC68A" w14:textId="77777777" w:rsidR="00407635" w:rsidRPr="00ED201D" w:rsidRDefault="0040763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6237" w:type="dxa"/>
          </w:tcPr>
          <w:p w14:paraId="14B7C4BA" w14:textId="0E3B15D3" w:rsidR="00C61AAB" w:rsidRPr="00ED201D" w:rsidRDefault="00C61AAB" w:rsidP="00C61AA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AKADEMIA DLA BIZNESU sp. z o.o.</w:t>
            </w:r>
          </w:p>
          <w:p w14:paraId="66E9960E" w14:textId="77777777" w:rsidR="00CE0AE2" w:rsidRDefault="00C61AAB" w:rsidP="00C61AA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ul. Joachima Lelewela 3/7 lok. 69, </w:t>
            </w:r>
          </w:p>
          <w:p w14:paraId="5D209896" w14:textId="5036F1DD" w:rsidR="00EC4185" w:rsidRPr="00ED201D" w:rsidRDefault="00C61AAB" w:rsidP="00C61AA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highlight w:val="yellow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93-166 Łódź</w:t>
            </w:r>
          </w:p>
        </w:tc>
        <w:tc>
          <w:tcPr>
            <w:tcW w:w="2835" w:type="dxa"/>
          </w:tcPr>
          <w:p w14:paraId="468AA761" w14:textId="0B5BA8A9" w:rsidR="00845163" w:rsidRPr="00ED201D" w:rsidRDefault="00C61AA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198 030,00 zł</w:t>
            </w:r>
          </w:p>
        </w:tc>
      </w:tr>
      <w:tr w:rsidR="00ED201D" w:rsidRPr="00FC6CB8" w14:paraId="78BCFBA2" w14:textId="77777777" w:rsidTr="00ED201D">
        <w:trPr>
          <w:trHeight w:val="792"/>
        </w:trPr>
        <w:tc>
          <w:tcPr>
            <w:tcW w:w="568" w:type="dxa"/>
          </w:tcPr>
          <w:p w14:paraId="53B0D1DD" w14:textId="180D2634" w:rsidR="00ED201D" w:rsidRPr="00ED201D" w:rsidRDefault="00ED201D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6237" w:type="dxa"/>
          </w:tcPr>
          <w:p w14:paraId="35147170" w14:textId="77777777" w:rsidR="00ED201D" w:rsidRPr="00ED201D" w:rsidRDefault="00ED201D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ALTHERMEDIA sp. z o.o. sp. k.</w:t>
            </w:r>
          </w:p>
          <w:p w14:paraId="4B2E7478" w14:textId="2D34FE81" w:rsidR="00CE0AE2" w:rsidRDefault="00ED201D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A</w:t>
            </w:r>
            <w:r w:rsidR="00D81704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l</w:t>
            </w: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. Niepodległości 210 lok. 25, </w:t>
            </w:r>
          </w:p>
          <w:p w14:paraId="41700019" w14:textId="4676808D" w:rsidR="00ED201D" w:rsidRPr="00ED201D" w:rsidRDefault="00ED201D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00-608 Warszawa </w:t>
            </w:r>
          </w:p>
        </w:tc>
        <w:tc>
          <w:tcPr>
            <w:tcW w:w="2835" w:type="dxa"/>
          </w:tcPr>
          <w:p w14:paraId="4ED70ECE" w14:textId="77777777" w:rsidR="00ED201D" w:rsidRPr="00ED201D" w:rsidRDefault="00ED201D" w:rsidP="00ED201D">
            <w:pPr>
              <w:pStyle w:val="Default"/>
              <w:rPr>
                <w:rFonts w:asciiTheme="minorHAnsi" w:hAnsiTheme="minorHAnsi" w:cstheme="minorHAnsi"/>
              </w:rPr>
            </w:pPr>
            <w:r w:rsidRPr="00ED201D">
              <w:rPr>
                <w:rFonts w:asciiTheme="minorHAnsi" w:hAnsiTheme="minorHAnsi" w:cstheme="minorHAnsi"/>
              </w:rPr>
              <w:t xml:space="preserve">244 770,00 zł, </w:t>
            </w:r>
          </w:p>
          <w:p w14:paraId="00C09FBE" w14:textId="77777777" w:rsidR="00ED201D" w:rsidRPr="00ED201D" w:rsidRDefault="00ED201D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</w:p>
        </w:tc>
      </w:tr>
      <w:tr w:rsidR="00ED201D" w:rsidRPr="00FC6CB8" w14:paraId="43CCA763" w14:textId="77777777" w:rsidTr="0041553E">
        <w:tc>
          <w:tcPr>
            <w:tcW w:w="568" w:type="dxa"/>
          </w:tcPr>
          <w:p w14:paraId="69B271EF" w14:textId="11F3C4F9" w:rsidR="00ED201D" w:rsidRPr="00ED201D" w:rsidRDefault="00ED201D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6237" w:type="dxa"/>
          </w:tcPr>
          <w:p w14:paraId="3DD9FDBA" w14:textId="77777777" w:rsidR="00ED201D" w:rsidRPr="00ED201D" w:rsidRDefault="00ED201D" w:rsidP="00ED201D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ANTON GROUP sp. z o.o.</w:t>
            </w:r>
          </w:p>
          <w:p w14:paraId="082074CB" w14:textId="18520092" w:rsidR="00082198" w:rsidRDefault="00ED201D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Kuźniczka </w:t>
            </w:r>
            <w:r w:rsidR="00A30126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72</w:t>
            </w: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, </w:t>
            </w:r>
          </w:p>
          <w:p w14:paraId="7DC9C299" w14:textId="17A74C22" w:rsidR="00ED201D" w:rsidRPr="00ED201D" w:rsidRDefault="00ED201D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42-160 Krzepice</w:t>
            </w:r>
          </w:p>
        </w:tc>
        <w:tc>
          <w:tcPr>
            <w:tcW w:w="2835" w:type="dxa"/>
          </w:tcPr>
          <w:p w14:paraId="403B738C" w14:textId="0CD21417" w:rsidR="00ED201D" w:rsidRPr="00ED201D" w:rsidRDefault="00ED201D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ED201D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185 500,00 </w:t>
            </w:r>
            <w:r w:rsidR="002702F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z</w:t>
            </w:r>
            <w:r w:rsid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ł</w:t>
            </w:r>
          </w:p>
        </w:tc>
      </w:tr>
      <w:tr w:rsidR="00D74A75" w:rsidRPr="00FC6CB8" w14:paraId="48DF9BDD" w14:textId="77777777" w:rsidTr="0041553E">
        <w:tc>
          <w:tcPr>
            <w:tcW w:w="568" w:type="dxa"/>
          </w:tcPr>
          <w:p w14:paraId="31ADC30B" w14:textId="42886649" w:rsidR="00D74A75" w:rsidRPr="00D74A75" w:rsidRDefault="00D74A7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D74A75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6237" w:type="dxa"/>
          </w:tcPr>
          <w:p w14:paraId="24BC6CCE" w14:textId="77777777" w:rsidR="00D74A75" w:rsidRPr="00D74A75" w:rsidRDefault="00D74A75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D74A7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DRIVEEVENT sp. z o.o.</w:t>
            </w:r>
          </w:p>
          <w:p w14:paraId="0C09F272" w14:textId="77777777" w:rsidR="00D74A75" w:rsidRPr="00D74A75" w:rsidRDefault="00D74A75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74A7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Marszałka Józefa Piłsudskiego 1 lok. 17,</w:t>
            </w:r>
          </w:p>
          <w:p w14:paraId="72205BB4" w14:textId="1FDFCECE" w:rsidR="00D74A75" w:rsidRPr="00D74A75" w:rsidRDefault="00D74A75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74A7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37-200 Przeworsk</w:t>
            </w:r>
          </w:p>
        </w:tc>
        <w:tc>
          <w:tcPr>
            <w:tcW w:w="2835" w:type="dxa"/>
          </w:tcPr>
          <w:p w14:paraId="5E6AF902" w14:textId="54C39A67" w:rsidR="00D74A75" w:rsidRPr="00D74A75" w:rsidRDefault="00D74A7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74A7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142 143,72 zł</w:t>
            </w:r>
          </w:p>
        </w:tc>
      </w:tr>
      <w:tr w:rsidR="00D74A75" w:rsidRPr="00FC6CB8" w14:paraId="4B7A12FA" w14:textId="77777777" w:rsidTr="0041553E">
        <w:tc>
          <w:tcPr>
            <w:tcW w:w="568" w:type="dxa"/>
          </w:tcPr>
          <w:p w14:paraId="43F4A6A8" w14:textId="4560CC34" w:rsidR="00D74A75" w:rsidRPr="002702F5" w:rsidRDefault="00D74A7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2702F5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6237" w:type="dxa"/>
          </w:tcPr>
          <w:p w14:paraId="2EB4EB25" w14:textId="77777777" w:rsidR="002702F5" w:rsidRPr="002702F5" w:rsidRDefault="002702F5" w:rsidP="002702F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2702F5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EVENT STUDIO Rafał Dąbrowski, Rafał Kotłowski s.c.</w:t>
            </w:r>
          </w:p>
          <w:p w14:paraId="57802E4A" w14:textId="77777777" w:rsidR="00CE0AE2" w:rsidRDefault="002702F5" w:rsidP="002702F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2702F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Gęsia 28b/9,</w:t>
            </w:r>
          </w:p>
          <w:p w14:paraId="1BAA50C0" w14:textId="2A2E9112" w:rsidR="00D74A75" w:rsidRPr="002702F5" w:rsidRDefault="002702F5" w:rsidP="002702F5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2702F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20-719 Lublin</w:t>
            </w:r>
          </w:p>
        </w:tc>
        <w:tc>
          <w:tcPr>
            <w:tcW w:w="2835" w:type="dxa"/>
          </w:tcPr>
          <w:p w14:paraId="6FE8A7CB" w14:textId="5DB236B6" w:rsidR="00D74A75" w:rsidRPr="002702F5" w:rsidRDefault="002702F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2702F5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166 000,00 zł</w:t>
            </w:r>
          </w:p>
        </w:tc>
      </w:tr>
      <w:tr w:rsidR="002702F5" w:rsidRPr="00FC6CB8" w14:paraId="3E3C857D" w14:textId="77777777" w:rsidTr="0041553E">
        <w:tc>
          <w:tcPr>
            <w:tcW w:w="568" w:type="dxa"/>
          </w:tcPr>
          <w:p w14:paraId="27FE1FEE" w14:textId="6E0C63C7" w:rsidR="002702F5" w:rsidRPr="00CE0AE2" w:rsidRDefault="002702F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lastRenderedPageBreak/>
              <w:t>6.</w:t>
            </w:r>
          </w:p>
        </w:tc>
        <w:tc>
          <w:tcPr>
            <w:tcW w:w="6237" w:type="dxa"/>
          </w:tcPr>
          <w:p w14:paraId="4B4DC157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IBENTO sp. z o.o.</w:t>
            </w:r>
          </w:p>
          <w:p w14:paraId="2787FF38" w14:textId="77777777" w:rsid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Złotego Smoka 16, </w:t>
            </w:r>
          </w:p>
          <w:p w14:paraId="5B1BAD26" w14:textId="6B7CA30C" w:rsidR="002702F5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02-202 Warszawa</w:t>
            </w:r>
          </w:p>
        </w:tc>
        <w:tc>
          <w:tcPr>
            <w:tcW w:w="2835" w:type="dxa"/>
          </w:tcPr>
          <w:p w14:paraId="4FCE73C7" w14:textId="67005572" w:rsidR="002702F5" w:rsidRPr="00FC6CB8" w:rsidRDefault="002702F5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>
              <w:rPr>
                <w:sz w:val="23"/>
                <w:szCs w:val="23"/>
              </w:rPr>
              <w:t>183 454,50 zł,</w:t>
            </w:r>
          </w:p>
        </w:tc>
      </w:tr>
      <w:tr w:rsidR="00FC6CB8" w:rsidRPr="00FC6CB8" w14:paraId="79A8A4EB" w14:textId="77777777" w:rsidTr="0041553E">
        <w:tc>
          <w:tcPr>
            <w:tcW w:w="568" w:type="dxa"/>
          </w:tcPr>
          <w:p w14:paraId="5FEDCF24" w14:textId="2B6E6DC9" w:rsidR="004534CC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7.</w:t>
            </w:r>
          </w:p>
        </w:tc>
        <w:tc>
          <w:tcPr>
            <w:tcW w:w="6237" w:type="dxa"/>
          </w:tcPr>
          <w:p w14:paraId="2A90A59C" w14:textId="77777777" w:rsidR="00CE0AE2" w:rsidRPr="00CE0AE2" w:rsidRDefault="003530EE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 </w:t>
            </w:r>
            <w:r w:rsidR="00CE0AE2" w:rsidRPr="00CE0A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IMKS sp. z o.o.  sp. k.</w:t>
            </w:r>
          </w:p>
          <w:p w14:paraId="46BF8B26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Al. Jana Pawła II 27, </w:t>
            </w:r>
          </w:p>
          <w:p w14:paraId="41307A76" w14:textId="3D4A0B8B" w:rsidR="003530EE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00-867 Warszawa</w:t>
            </w:r>
          </w:p>
        </w:tc>
        <w:tc>
          <w:tcPr>
            <w:tcW w:w="2835" w:type="dxa"/>
          </w:tcPr>
          <w:p w14:paraId="7BD6C74C" w14:textId="2315345F" w:rsidR="004534CC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163 375,98 zł</w:t>
            </w:r>
          </w:p>
        </w:tc>
      </w:tr>
      <w:tr w:rsidR="002702F5" w:rsidRPr="00FC6CB8" w14:paraId="5F12A749" w14:textId="77777777" w:rsidTr="0041553E">
        <w:tc>
          <w:tcPr>
            <w:tcW w:w="568" w:type="dxa"/>
          </w:tcPr>
          <w:p w14:paraId="1B3066F8" w14:textId="0E59ADEE" w:rsidR="002702F5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8.</w:t>
            </w:r>
          </w:p>
        </w:tc>
        <w:tc>
          <w:tcPr>
            <w:tcW w:w="6237" w:type="dxa"/>
          </w:tcPr>
          <w:p w14:paraId="77D02852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INFINITUM Anna Chargot-</w:t>
            </w:r>
            <w:proofErr w:type="spellStart"/>
            <w:r w:rsidRPr="00CE0A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>Cużytek</w:t>
            </w:r>
            <w:proofErr w:type="spellEnd"/>
            <w:r w:rsidRPr="00CE0AE2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pl-PL"/>
              </w:rPr>
              <w:t xml:space="preserve"> </w:t>
            </w:r>
          </w:p>
          <w:p w14:paraId="3608A2FB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 xml:space="preserve"> ul. Partyzantów 31A, </w:t>
            </w:r>
          </w:p>
          <w:p w14:paraId="2AEAE6ED" w14:textId="21723930" w:rsidR="002702F5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20-815 Lublin</w:t>
            </w:r>
          </w:p>
        </w:tc>
        <w:tc>
          <w:tcPr>
            <w:tcW w:w="2835" w:type="dxa"/>
          </w:tcPr>
          <w:p w14:paraId="10A9D9BB" w14:textId="0DFD6423" w:rsidR="002702F5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194 321,55 zł</w:t>
            </w:r>
          </w:p>
        </w:tc>
      </w:tr>
      <w:tr w:rsidR="002702F5" w:rsidRPr="00FC6CB8" w14:paraId="77A105B0" w14:textId="77777777" w:rsidTr="0041553E">
        <w:tc>
          <w:tcPr>
            <w:tcW w:w="568" w:type="dxa"/>
          </w:tcPr>
          <w:p w14:paraId="0DFAB9A9" w14:textId="7CFF1568" w:rsidR="002702F5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6237" w:type="dxa"/>
          </w:tcPr>
          <w:p w14:paraId="270DEAA2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KOJ Adam Koj</w:t>
            </w:r>
          </w:p>
          <w:p w14:paraId="51285993" w14:textId="77777777" w:rsidR="00CE0AE2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Powstańców Śląskich nr 1c,</w:t>
            </w:r>
          </w:p>
          <w:p w14:paraId="66B14C81" w14:textId="140134F8" w:rsidR="002702F5" w:rsidRPr="00CE0AE2" w:rsidRDefault="00CE0AE2" w:rsidP="00CE0AE2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47-175 Kadłub</w:t>
            </w:r>
          </w:p>
        </w:tc>
        <w:tc>
          <w:tcPr>
            <w:tcW w:w="2835" w:type="dxa"/>
          </w:tcPr>
          <w:p w14:paraId="3AD0CEF9" w14:textId="25423E01" w:rsidR="002702F5" w:rsidRPr="00CE0AE2" w:rsidRDefault="00CE0AE2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CE0AE2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171 339,00 zł</w:t>
            </w:r>
          </w:p>
        </w:tc>
      </w:tr>
      <w:tr w:rsidR="00FC6CB8" w:rsidRPr="00FC6CB8" w14:paraId="1A0463E6" w14:textId="77777777" w:rsidTr="0041553E">
        <w:tc>
          <w:tcPr>
            <w:tcW w:w="568" w:type="dxa"/>
          </w:tcPr>
          <w:p w14:paraId="55CBC461" w14:textId="0E02493F" w:rsidR="004534CC" w:rsidRPr="009574BB" w:rsidRDefault="009574B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9574B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10.</w:t>
            </w:r>
          </w:p>
        </w:tc>
        <w:tc>
          <w:tcPr>
            <w:tcW w:w="6237" w:type="dxa"/>
          </w:tcPr>
          <w:p w14:paraId="619DC6B9" w14:textId="77777777" w:rsidR="009574BB" w:rsidRPr="009574BB" w:rsidRDefault="009574BB" w:rsidP="009574BB">
            <w:pPr>
              <w:tabs>
                <w:tab w:val="left" w:pos="516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9574B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NASTULA EVENTS sp. z o.o.</w:t>
            </w:r>
          </w:p>
          <w:p w14:paraId="06B85160" w14:textId="77777777" w:rsidR="009574BB" w:rsidRPr="009574BB" w:rsidRDefault="009574BB" w:rsidP="009574B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9574B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K. I. Gałczyńskiego 4 lok. 901, </w:t>
            </w:r>
          </w:p>
          <w:p w14:paraId="0539A491" w14:textId="5D9A6241" w:rsidR="00B5525B" w:rsidRPr="009574BB" w:rsidRDefault="009574BB" w:rsidP="009574B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highlight w:val="yellow"/>
                <w:lang w:eastAsia="pl-PL"/>
              </w:rPr>
            </w:pPr>
            <w:r w:rsidRPr="009574B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00-362 Warszawa</w:t>
            </w:r>
          </w:p>
        </w:tc>
        <w:tc>
          <w:tcPr>
            <w:tcW w:w="2835" w:type="dxa"/>
          </w:tcPr>
          <w:p w14:paraId="0F6B14A9" w14:textId="3B5C13FE" w:rsidR="004534CC" w:rsidRPr="009574BB" w:rsidRDefault="009574B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9574B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170 416,50 ZŁ</w:t>
            </w:r>
          </w:p>
        </w:tc>
      </w:tr>
      <w:tr w:rsidR="00FC6CB8" w:rsidRPr="00FC6CB8" w14:paraId="712E2500" w14:textId="77777777" w:rsidTr="0041553E">
        <w:tc>
          <w:tcPr>
            <w:tcW w:w="568" w:type="dxa"/>
          </w:tcPr>
          <w:p w14:paraId="3579337D" w14:textId="6B7CA1F5" w:rsidR="004534CC" w:rsidRPr="00D5008B" w:rsidRDefault="00D5008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11</w:t>
            </w:r>
            <w:r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6237" w:type="dxa"/>
          </w:tcPr>
          <w:p w14:paraId="26DB913E" w14:textId="77777777" w:rsidR="00D5008B" w:rsidRPr="00D5008B" w:rsidRDefault="00D5008B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  <w:t>PROMOTERS sp. z o.o.</w:t>
            </w:r>
          </w:p>
          <w:p w14:paraId="2A6AF34A" w14:textId="77777777" w:rsidR="00D5008B" w:rsidRPr="00D5008B" w:rsidRDefault="00D5008B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ul. Związkowa 26,</w:t>
            </w:r>
          </w:p>
          <w:p w14:paraId="05B92073" w14:textId="10F393E0" w:rsidR="00D5008B" w:rsidRPr="00D5008B" w:rsidRDefault="00D5008B" w:rsidP="00744127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20-148 Lublin</w:t>
            </w:r>
          </w:p>
        </w:tc>
        <w:tc>
          <w:tcPr>
            <w:tcW w:w="2835" w:type="dxa"/>
          </w:tcPr>
          <w:p w14:paraId="2A1E8DAE" w14:textId="58D8C83F" w:rsidR="004534CC" w:rsidRPr="00D5008B" w:rsidRDefault="00D5008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227 550,00 zł</w:t>
            </w:r>
          </w:p>
        </w:tc>
      </w:tr>
      <w:tr w:rsidR="00FC6CB8" w:rsidRPr="00FC6CB8" w14:paraId="02D3BF70" w14:textId="77777777" w:rsidTr="0041553E">
        <w:tc>
          <w:tcPr>
            <w:tcW w:w="568" w:type="dxa"/>
          </w:tcPr>
          <w:p w14:paraId="70B587BA" w14:textId="7F394BD5" w:rsidR="00D86AA8" w:rsidRPr="00D5008B" w:rsidRDefault="00D5008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lang w:eastAsia="pl-PL"/>
              </w:rPr>
            </w:pPr>
            <w:r w:rsidRPr="00D5008B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12.</w:t>
            </w:r>
          </w:p>
        </w:tc>
        <w:tc>
          <w:tcPr>
            <w:tcW w:w="6237" w:type="dxa"/>
          </w:tcPr>
          <w:p w14:paraId="49B066ED" w14:textId="77777777" w:rsidR="00873C27" w:rsidRPr="00D5008B" w:rsidRDefault="00D5008B" w:rsidP="00D5008B">
            <w:pPr>
              <w:tabs>
                <w:tab w:val="right" w:pos="9072"/>
              </w:tabs>
              <w:spacing w:after="0"/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D5008B"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  <w:t xml:space="preserve">SAMBOR </w:t>
            </w:r>
            <w:proofErr w:type="spellStart"/>
            <w:r w:rsidRPr="00D5008B"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  <w:t>Luxury</w:t>
            </w:r>
            <w:proofErr w:type="spellEnd"/>
            <w:r w:rsidRPr="00D5008B"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D5008B"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  <w:t>Moments</w:t>
            </w:r>
            <w:proofErr w:type="spellEnd"/>
            <w:r w:rsidRPr="00D5008B">
              <w:rPr>
                <w:rFonts w:cs="Calibri"/>
                <w:b/>
                <w:bCs/>
                <w:color w:val="000000"/>
                <w:sz w:val="24"/>
                <w:szCs w:val="24"/>
                <w:lang w:eastAsia="pl-PL"/>
              </w:rPr>
              <w:t xml:space="preserve"> Bartłomiej Sambor</w:t>
            </w:r>
          </w:p>
          <w:p w14:paraId="4E18ECD8" w14:textId="2E5B3131" w:rsidR="00D5008B" w:rsidRPr="00D5008B" w:rsidRDefault="00D5008B" w:rsidP="00D5008B">
            <w:pPr>
              <w:tabs>
                <w:tab w:val="right" w:pos="9072"/>
              </w:tabs>
              <w:spacing w:after="0"/>
              <w:rPr>
                <w:rFonts w:cs="Calibri"/>
                <w:color w:val="000000"/>
                <w:sz w:val="24"/>
                <w:szCs w:val="24"/>
                <w:lang w:eastAsia="pl-PL"/>
              </w:rPr>
            </w:pPr>
            <w:r w:rsidRPr="00D5008B">
              <w:rPr>
                <w:rFonts w:cs="Calibri"/>
                <w:color w:val="000000"/>
                <w:sz w:val="24"/>
                <w:szCs w:val="24"/>
                <w:lang w:eastAsia="pl-PL"/>
              </w:rPr>
              <w:t>ul. Perkusyjna 23 a/3,</w:t>
            </w:r>
          </w:p>
          <w:p w14:paraId="7F24E320" w14:textId="1E82F0FC" w:rsidR="00D5008B" w:rsidRPr="00D5008B" w:rsidRDefault="00D5008B" w:rsidP="00D5008B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color w:val="EE0000"/>
                <w:sz w:val="24"/>
                <w:szCs w:val="24"/>
                <w:highlight w:val="yellow"/>
                <w:lang w:eastAsia="pl-PL"/>
              </w:rPr>
            </w:pPr>
            <w:r w:rsidRPr="00D5008B">
              <w:rPr>
                <w:rFonts w:cs="Calibri"/>
                <w:color w:val="000000"/>
                <w:sz w:val="24"/>
                <w:szCs w:val="24"/>
                <w:lang w:eastAsia="pl-PL"/>
              </w:rPr>
              <w:t>51-531 Wrocław</w:t>
            </w:r>
          </w:p>
        </w:tc>
        <w:tc>
          <w:tcPr>
            <w:tcW w:w="2835" w:type="dxa"/>
          </w:tcPr>
          <w:p w14:paraId="452A4CDE" w14:textId="298DDB9C" w:rsidR="00873C27" w:rsidRPr="00FC6CB8" w:rsidRDefault="00082198" w:rsidP="00FC6CB8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color w:val="EE0000"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sz w:val="24"/>
                <w:szCs w:val="24"/>
                <w:lang w:eastAsia="pl-PL"/>
              </w:rPr>
              <w:t>209 449, 52 zł</w:t>
            </w:r>
          </w:p>
        </w:tc>
      </w:tr>
      <w:tr w:rsidR="00FC6CB8" w:rsidRPr="00FC6CB8" w14:paraId="5441849A" w14:textId="77777777" w:rsidTr="0041553E">
        <w:tc>
          <w:tcPr>
            <w:tcW w:w="568" w:type="dxa"/>
          </w:tcPr>
          <w:p w14:paraId="0F839992" w14:textId="0D746AC2" w:rsidR="001D1524" w:rsidRPr="00082198" w:rsidRDefault="00D5008B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13.</w:t>
            </w:r>
          </w:p>
        </w:tc>
        <w:tc>
          <w:tcPr>
            <w:tcW w:w="6237" w:type="dxa"/>
          </w:tcPr>
          <w:p w14:paraId="18442EF6" w14:textId="77777777" w:rsidR="00082198" w:rsidRPr="00082198" w:rsidRDefault="00082198" w:rsidP="00082198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b/>
                <w:bCs/>
                <w:sz w:val="24"/>
                <w:szCs w:val="24"/>
                <w:lang w:eastAsia="pl-PL"/>
              </w:rPr>
              <w:t>SUN&amp;MORE sp. z o.o.</w:t>
            </w:r>
          </w:p>
          <w:p w14:paraId="2196A721" w14:textId="77777777" w:rsidR="00082198" w:rsidRPr="00082198" w:rsidRDefault="00082198" w:rsidP="00082198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 xml:space="preserve">ul. A.J. Madalińskiego 8 lok. 215, </w:t>
            </w:r>
          </w:p>
          <w:p w14:paraId="46A71F2D" w14:textId="48EF5B84" w:rsidR="006F4A89" w:rsidRPr="00082198" w:rsidRDefault="00082198" w:rsidP="00082198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70-101 Szczecin</w:t>
            </w:r>
          </w:p>
        </w:tc>
        <w:tc>
          <w:tcPr>
            <w:tcW w:w="2835" w:type="dxa"/>
          </w:tcPr>
          <w:p w14:paraId="1463D07A" w14:textId="74E9A047" w:rsidR="001D1524" w:rsidRPr="00082198" w:rsidRDefault="00082198" w:rsidP="0041553E">
            <w:pPr>
              <w:tabs>
                <w:tab w:val="right" w:pos="9072"/>
              </w:tabs>
              <w:spacing w:after="0"/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</w:pPr>
            <w:r w:rsidRPr="00082198">
              <w:rPr>
                <w:rFonts w:asciiTheme="minorHAnsi" w:eastAsia="Times New Roman" w:hAnsiTheme="minorHAnsi" w:cstheme="minorHAnsi"/>
                <w:bCs/>
                <w:sz w:val="24"/>
                <w:szCs w:val="24"/>
                <w:lang w:eastAsia="pl-PL"/>
              </w:rPr>
              <w:t>204 000,00 zł</w:t>
            </w:r>
          </w:p>
        </w:tc>
      </w:tr>
    </w:tbl>
    <w:p w14:paraId="795D0F65" w14:textId="5275D2C4" w:rsidR="00736B74" w:rsidRPr="00FC6CB8" w:rsidRDefault="00736B74" w:rsidP="00082198">
      <w:pPr>
        <w:spacing w:after="0"/>
        <w:rPr>
          <w:rFonts w:asciiTheme="minorHAnsi" w:eastAsia="Tahoma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6D930BA0" w14:textId="54924EA7" w:rsidR="0028724B" w:rsidRPr="00FC6CB8" w:rsidRDefault="0028724B" w:rsidP="0028724B">
      <w:pPr>
        <w:spacing w:after="0"/>
        <w:rPr>
          <w:rFonts w:asciiTheme="minorHAnsi" w:eastAsia="Tahoma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2083BEC2" w14:textId="77777777" w:rsidR="00C8276F" w:rsidRPr="00C8276F" w:rsidRDefault="00C8276F" w:rsidP="00C8276F">
      <w:pPr>
        <w:rPr>
          <w:rFonts w:cs="Calibri"/>
          <w:b/>
          <w:bCs/>
          <w:color w:val="000000"/>
          <w:sz w:val="24"/>
          <w:szCs w:val="28"/>
        </w:rPr>
      </w:pPr>
      <w:r w:rsidRPr="00C8276F">
        <w:rPr>
          <w:rFonts w:cs="Calibri"/>
          <w:b/>
          <w:bCs/>
          <w:color w:val="000000"/>
          <w:sz w:val="24"/>
          <w:szCs w:val="28"/>
        </w:rPr>
        <w:t>Zatwierdził:</w:t>
      </w:r>
    </w:p>
    <w:p w14:paraId="7939E5A6" w14:textId="77777777" w:rsidR="00C8276F" w:rsidRPr="00C8276F" w:rsidRDefault="00C8276F" w:rsidP="00C8276F">
      <w:pPr>
        <w:rPr>
          <w:rFonts w:cs="Calibri"/>
          <w:b/>
          <w:bCs/>
          <w:color w:val="000000"/>
          <w:sz w:val="24"/>
          <w:szCs w:val="28"/>
        </w:rPr>
      </w:pPr>
      <w:r w:rsidRPr="00C8276F">
        <w:rPr>
          <w:rFonts w:cs="Calibri"/>
          <w:b/>
          <w:bCs/>
          <w:color w:val="000000"/>
          <w:sz w:val="24"/>
          <w:szCs w:val="28"/>
        </w:rPr>
        <w:t>Elżbieta Kabelis</w:t>
      </w:r>
    </w:p>
    <w:p w14:paraId="215EBEFD" w14:textId="0D2398A0" w:rsidR="0041553E" w:rsidRPr="00C8276F" w:rsidRDefault="00C8276F" w:rsidP="00C8276F">
      <w:pPr>
        <w:rPr>
          <w:rFonts w:cs="Calibri"/>
          <w:b/>
          <w:bCs/>
          <w:color w:val="000000"/>
          <w:sz w:val="24"/>
          <w:szCs w:val="28"/>
        </w:rPr>
      </w:pPr>
      <w:r w:rsidRPr="00C8276F">
        <w:rPr>
          <w:rFonts w:cs="Calibri"/>
          <w:b/>
          <w:bCs/>
          <w:color w:val="000000"/>
          <w:sz w:val="24"/>
          <w:szCs w:val="28"/>
        </w:rPr>
        <w:t>Dyrektor Śląskiego Centrum Przedsiębiorczości</w:t>
      </w:r>
    </w:p>
    <w:p w14:paraId="69EB6250" w14:textId="77777777" w:rsidR="0041553E" w:rsidRPr="00FC6CB8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34CC60F1" w14:textId="77777777" w:rsidR="0041553E" w:rsidRPr="00FC6CB8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3532282B" w14:textId="77777777" w:rsidR="0041553E" w:rsidRPr="00FC6CB8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7706D047" w14:textId="77777777" w:rsidR="0041553E" w:rsidRPr="00FC6CB8" w:rsidRDefault="0041553E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52850C96" w14:textId="77777777" w:rsidR="001E6F93" w:rsidRPr="00FC6CB8" w:rsidRDefault="001E6F93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eastAsia="Times New Roman" w:hAnsiTheme="minorHAnsi" w:cstheme="minorHAnsi"/>
          <w:bCs/>
          <w:color w:val="EE0000"/>
          <w:sz w:val="24"/>
          <w:szCs w:val="24"/>
        </w:rPr>
      </w:pPr>
    </w:p>
    <w:p w14:paraId="0AF87CC1" w14:textId="580853D6" w:rsidR="0078651D" w:rsidRPr="00FC6CB8" w:rsidRDefault="003A400D" w:rsidP="00152614">
      <w:pPr>
        <w:pStyle w:val="Akapitzlist"/>
        <w:tabs>
          <w:tab w:val="right" w:pos="9072"/>
        </w:tabs>
        <w:spacing w:line="240" w:lineRule="auto"/>
        <w:ind w:left="0"/>
        <w:jc w:val="left"/>
        <w:rPr>
          <w:rFonts w:asciiTheme="minorHAnsi" w:hAnsiTheme="minorHAnsi" w:cstheme="minorHAnsi"/>
          <w:color w:val="EE0000"/>
          <w:sz w:val="24"/>
          <w:szCs w:val="24"/>
          <w:lang w:eastAsia="ar-SA"/>
        </w:rPr>
      </w:pPr>
      <w:proofErr w:type="gramStart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Załączniki:   </w:t>
      </w:r>
      <w:proofErr w:type="gramEnd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         Brak</w:t>
      </w:r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br/>
      </w:r>
      <w:proofErr w:type="gramStart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Otrzymują:   </w:t>
      </w:r>
      <w:proofErr w:type="gramEnd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        strona internetowa – e-Zamówienia </w:t>
      </w:r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br/>
        <w:t xml:space="preserve">(do </w:t>
      </w:r>
      <w:proofErr w:type="gramStart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wiadomości)   </w:t>
      </w:r>
      <w:proofErr w:type="gramEnd"/>
      <w:r w:rsidRPr="00091048">
        <w:rPr>
          <w:rFonts w:asciiTheme="minorHAnsi" w:eastAsia="Times New Roman" w:hAnsiTheme="minorHAnsi" w:cstheme="minorHAnsi"/>
          <w:bCs/>
          <w:color w:val="000000" w:themeColor="text1"/>
          <w:sz w:val="24"/>
          <w:szCs w:val="24"/>
        </w:rPr>
        <w:t xml:space="preserve">  aa</w:t>
      </w:r>
      <w:r w:rsidR="007E2E8C" w:rsidRPr="00FC6CB8">
        <w:rPr>
          <w:rFonts w:ascii="Verdana" w:eastAsia="Times New Roman" w:hAnsi="Verdana"/>
          <w:b/>
          <w:color w:val="EE0000"/>
          <w:sz w:val="18"/>
          <w:szCs w:val="18"/>
        </w:rPr>
        <w:tab/>
      </w:r>
      <w:r w:rsidR="00FF0C52" w:rsidRPr="00FC6CB8">
        <w:rPr>
          <w:rFonts w:ascii="Verdana" w:eastAsia="Times New Roman" w:hAnsi="Verdana"/>
          <w:b/>
          <w:color w:val="EE0000"/>
          <w:sz w:val="18"/>
          <w:szCs w:val="18"/>
        </w:rPr>
        <w:t xml:space="preserve">   </w:t>
      </w:r>
    </w:p>
    <w:sectPr w:rsidR="0078651D" w:rsidRPr="00FC6CB8" w:rsidSect="00210C0D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B6416" w14:textId="77777777" w:rsidR="003048EF" w:rsidRDefault="003048EF" w:rsidP="00A237F3">
      <w:pPr>
        <w:spacing w:after="0" w:line="240" w:lineRule="auto"/>
      </w:pPr>
      <w:r>
        <w:separator/>
      </w:r>
    </w:p>
  </w:endnote>
  <w:endnote w:type="continuationSeparator" w:id="0">
    <w:p w14:paraId="30D62A7B" w14:textId="77777777" w:rsidR="003048EF" w:rsidRDefault="003048EF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03D0" w14:textId="77777777" w:rsidR="00D84F9A" w:rsidRDefault="00142500" w:rsidP="00A703A7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  <w:lang w:eastAsia="pl-PL"/>
      </w:rPr>
      <w:drawing>
        <wp:inline distT="0" distB="0" distL="0" distR="0" wp14:anchorId="49A453DC" wp14:editId="4031EFB2">
          <wp:extent cx="5133975" cy="484662"/>
          <wp:effectExtent l="0" t="0" r="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1759" cy="4976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2B5CC" w14:textId="77777777" w:rsidR="003048EF" w:rsidRDefault="003048EF" w:rsidP="00A237F3">
      <w:pPr>
        <w:spacing w:after="0" w:line="240" w:lineRule="auto"/>
      </w:pPr>
      <w:bookmarkStart w:id="0" w:name="_Hlk146706026"/>
      <w:bookmarkEnd w:id="0"/>
      <w:r>
        <w:separator/>
      </w:r>
    </w:p>
  </w:footnote>
  <w:footnote w:type="continuationSeparator" w:id="0">
    <w:p w14:paraId="020E16BC" w14:textId="77777777" w:rsidR="003048EF" w:rsidRDefault="003048EF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FFEFB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b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b/>
        <w:sz w:val="20"/>
        <w:szCs w:val="20"/>
        <w:lang w:eastAsia="ar-SA"/>
      </w:rPr>
      <w:t>Śląskie Centrum Przedsiębiorczości</w:t>
    </w:r>
  </w:p>
  <w:p w14:paraId="74C5DB37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eastAsia="ar-SA"/>
      </w:rPr>
      <w:t>ul. Katowicka 47, 41-500 Chorzów</w:t>
    </w:r>
  </w:p>
  <w:p w14:paraId="6577CCBB" w14:textId="77777777" w:rsidR="00084700" w:rsidRPr="0021545E" w:rsidRDefault="00084700" w:rsidP="00084700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tel.</w:t>
    </w: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ab/>
      <w:t>+48 32 743 91 60</w:t>
    </w:r>
  </w:p>
  <w:p w14:paraId="3FF61699" w14:textId="77777777" w:rsidR="00084700" w:rsidRPr="0021545E" w:rsidRDefault="00084700" w:rsidP="00084700">
    <w:pPr>
      <w:tabs>
        <w:tab w:val="left" w:pos="340"/>
      </w:tabs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r w:rsidRPr="0021545E">
      <w:rPr>
        <w:rFonts w:asciiTheme="minorHAnsi" w:eastAsia="Times New Roman" w:hAnsiTheme="minorHAnsi" w:cstheme="minorHAnsi"/>
        <w:sz w:val="20"/>
        <w:szCs w:val="20"/>
        <w:lang w:val="fr-FR" w:eastAsia="ar-SA"/>
      </w:rPr>
      <w:t>ePUAP: /SCP/skrytka</w:t>
    </w:r>
  </w:p>
  <w:p w14:paraId="5ECDBE4D" w14:textId="77777777" w:rsidR="00084700" w:rsidRPr="0021545E" w:rsidRDefault="00084700" w:rsidP="00084700">
    <w:pPr>
      <w:suppressAutoHyphens/>
      <w:spacing w:after="0" w:line="240" w:lineRule="auto"/>
      <w:rPr>
        <w:rFonts w:asciiTheme="minorHAnsi" w:eastAsia="Times New Roman" w:hAnsiTheme="minorHAnsi" w:cstheme="minorHAnsi"/>
        <w:sz w:val="20"/>
        <w:szCs w:val="20"/>
        <w:lang w:val="fr-FR" w:eastAsia="ar-SA"/>
      </w:rPr>
    </w:pPr>
    <w:hyperlink r:id="rId1" w:history="1">
      <w:r w:rsidRPr="0021545E">
        <w:rPr>
          <w:rFonts w:asciiTheme="minorHAnsi" w:eastAsia="Times New Roman" w:hAnsiTheme="minorHAnsi" w:cstheme="minorHAnsi"/>
          <w:color w:val="0000FF"/>
          <w:sz w:val="20"/>
          <w:szCs w:val="20"/>
          <w:u w:val="single"/>
          <w:lang w:val="fr-FR" w:eastAsia="ar-SA"/>
        </w:rPr>
        <w:t>scp@scp-slask.pl</w:t>
      </w:r>
    </w:hyperlink>
  </w:p>
  <w:p w14:paraId="160A7E32" w14:textId="77777777" w:rsidR="00A06175" w:rsidRPr="00454092" w:rsidRDefault="00084700" w:rsidP="00084700">
    <w:pPr>
      <w:pStyle w:val="Nagwek"/>
      <w:rPr>
        <w:lang w:val="fr-FR"/>
      </w:rPr>
    </w:pPr>
    <w:hyperlink r:id="rId2" w:history="1">
      <w:r w:rsidRPr="005F55B6">
        <w:rPr>
          <w:rStyle w:val="Hipercze"/>
          <w:rFonts w:asciiTheme="minorHAnsi" w:eastAsia="Times New Roman" w:hAnsiTheme="minorHAnsi" w:cstheme="minorHAnsi"/>
          <w:sz w:val="20"/>
          <w:szCs w:val="20"/>
          <w:lang w:val="fr-FR" w:eastAsia="ar-SA"/>
        </w:rPr>
        <w:t>www.funduszeue.scp-slask.pl</w:t>
      </w:r>
    </w:hyperlink>
    <w:r w:rsidR="00A06175" w:rsidRPr="00454092">
      <w:rPr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9A77277"/>
    <w:multiLevelType w:val="hybridMultilevel"/>
    <w:tmpl w:val="447E05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EAF496F"/>
    <w:multiLevelType w:val="hybridMultilevel"/>
    <w:tmpl w:val="00BA2BA6"/>
    <w:lvl w:ilvl="0" w:tplc="F8767A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621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2467146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40479690">
    <w:abstractNumId w:val="0"/>
  </w:num>
  <w:num w:numId="4" w16cid:durableId="2146316626">
    <w:abstractNumId w:val="3"/>
  </w:num>
  <w:num w:numId="5" w16cid:durableId="1412580333">
    <w:abstractNumId w:val="6"/>
  </w:num>
  <w:num w:numId="6" w16cid:durableId="611086291">
    <w:abstractNumId w:val="7"/>
  </w:num>
  <w:num w:numId="7" w16cid:durableId="9190427">
    <w:abstractNumId w:val="8"/>
  </w:num>
  <w:num w:numId="8" w16cid:durableId="1973556599">
    <w:abstractNumId w:val="2"/>
  </w:num>
  <w:num w:numId="9" w16cid:durableId="574320489">
    <w:abstractNumId w:val="10"/>
  </w:num>
  <w:num w:numId="10" w16cid:durableId="136925164">
    <w:abstractNumId w:val="4"/>
  </w:num>
  <w:num w:numId="11" w16cid:durableId="958147584">
    <w:abstractNumId w:val="5"/>
  </w:num>
  <w:num w:numId="12" w16cid:durableId="243416354">
    <w:abstractNumId w:val="9"/>
  </w:num>
  <w:num w:numId="13" w16cid:durableId="16457444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73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011BD"/>
    <w:rsid w:val="0001738D"/>
    <w:rsid w:val="0002080E"/>
    <w:rsid w:val="00034ED5"/>
    <w:rsid w:val="00034F4D"/>
    <w:rsid w:val="00041FF5"/>
    <w:rsid w:val="0004604C"/>
    <w:rsid w:val="00046FEC"/>
    <w:rsid w:val="00047D36"/>
    <w:rsid w:val="000576F3"/>
    <w:rsid w:val="00061B0F"/>
    <w:rsid w:val="00062C29"/>
    <w:rsid w:val="000674DD"/>
    <w:rsid w:val="0007382F"/>
    <w:rsid w:val="0007747C"/>
    <w:rsid w:val="00082198"/>
    <w:rsid w:val="000827C8"/>
    <w:rsid w:val="00082978"/>
    <w:rsid w:val="00084700"/>
    <w:rsid w:val="00091048"/>
    <w:rsid w:val="00091408"/>
    <w:rsid w:val="00092ADD"/>
    <w:rsid w:val="00092BC6"/>
    <w:rsid w:val="00092DED"/>
    <w:rsid w:val="000A0C11"/>
    <w:rsid w:val="000A4C58"/>
    <w:rsid w:val="000B0411"/>
    <w:rsid w:val="000B7A76"/>
    <w:rsid w:val="000C28CE"/>
    <w:rsid w:val="000C48A4"/>
    <w:rsid w:val="000C6F69"/>
    <w:rsid w:val="000D65FF"/>
    <w:rsid w:val="000D73CE"/>
    <w:rsid w:val="000D7546"/>
    <w:rsid w:val="000E1999"/>
    <w:rsid w:val="000E31DE"/>
    <w:rsid w:val="000E6856"/>
    <w:rsid w:val="000E6E02"/>
    <w:rsid w:val="000F1571"/>
    <w:rsid w:val="000F3841"/>
    <w:rsid w:val="00124F3A"/>
    <w:rsid w:val="001260D3"/>
    <w:rsid w:val="00127D6C"/>
    <w:rsid w:val="001324DA"/>
    <w:rsid w:val="00134A9C"/>
    <w:rsid w:val="00136B66"/>
    <w:rsid w:val="00137075"/>
    <w:rsid w:val="001422F5"/>
    <w:rsid w:val="00142474"/>
    <w:rsid w:val="00142500"/>
    <w:rsid w:val="0015105D"/>
    <w:rsid w:val="00151BBB"/>
    <w:rsid w:val="00152614"/>
    <w:rsid w:val="001631E3"/>
    <w:rsid w:val="00163D7B"/>
    <w:rsid w:val="001643C7"/>
    <w:rsid w:val="00170A18"/>
    <w:rsid w:val="001758EF"/>
    <w:rsid w:val="00177A0B"/>
    <w:rsid w:val="00177D94"/>
    <w:rsid w:val="00183033"/>
    <w:rsid w:val="001920C1"/>
    <w:rsid w:val="001942E2"/>
    <w:rsid w:val="0019667C"/>
    <w:rsid w:val="00197A4B"/>
    <w:rsid w:val="001A1765"/>
    <w:rsid w:val="001A23CA"/>
    <w:rsid w:val="001A3CCE"/>
    <w:rsid w:val="001C634A"/>
    <w:rsid w:val="001C6A17"/>
    <w:rsid w:val="001C7B3E"/>
    <w:rsid w:val="001D1524"/>
    <w:rsid w:val="001D24DE"/>
    <w:rsid w:val="001D53D1"/>
    <w:rsid w:val="001D61D5"/>
    <w:rsid w:val="001E36A0"/>
    <w:rsid w:val="001E6F93"/>
    <w:rsid w:val="001F6CEF"/>
    <w:rsid w:val="001F7C63"/>
    <w:rsid w:val="00206160"/>
    <w:rsid w:val="002107A8"/>
    <w:rsid w:val="00210C0D"/>
    <w:rsid w:val="00210DD6"/>
    <w:rsid w:val="00212084"/>
    <w:rsid w:val="00212978"/>
    <w:rsid w:val="00226441"/>
    <w:rsid w:val="002300D2"/>
    <w:rsid w:val="00234345"/>
    <w:rsid w:val="002470E9"/>
    <w:rsid w:val="00251AC0"/>
    <w:rsid w:val="00251EAB"/>
    <w:rsid w:val="00254C69"/>
    <w:rsid w:val="002624F5"/>
    <w:rsid w:val="0026664A"/>
    <w:rsid w:val="002702F5"/>
    <w:rsid w:val="00272C70"/>
    <w:rsid w:val="002730B7"/>
    <w:rsid w:val="002821FD"/>
    <w:rsid w:val="00285287"/>
    <w:rsid w:val="0028609B"/>
    <w:rsid w:val="0028724B"/>
    <w:rsid w:val="00287EF1"/>
    <w:rsid w:val="002A4B6E"/>
    <w:rsid w:val="002A6909"/>
    <w:rsid w:val="002B0B84"/>
    <w:rsid w:val="002B2E9D"/>
    <w:rsid w:val="002C0FCB"/>
    <w:rsid w:val="002C42CD"/>
    <w:rsid w:val="002C5549"/>
    <w:rsid w:val="002D2EDE"/>
    <w:rsid w:val="002E1072"/>
    <w:rsid w:val="002E1E87"/>
    <w:rsid w:val="002E428B"/>
    <w:rsid w:val="002E67E8"/>
    <w:rsid w:val="003019D5"/>
    <w:rsid w:val="003047A7"/>
    <w:rsid w:val="003048EF"/>
    <w:rsid w:val="0030505B"/>
    <w:rsid w:val="00305944"/>
    <w:rsid w:val="003111F9"/>
    <w:rsid w:val="003156FD"/>
    <w:rsid w:val="00323AF0"/>
    <w:rsid w:val="00325DDD"/>
    <w:rsid w:val="0033093D"/>
    <w:rsid w:val="003349FC"/>
    <w:rsid w:val="003432A0"/>
    <w:rsid w:val="00353053"/>
    <w:rsid w:val="003530EE"/>
    <w:rsid w:val="0035514E"/>
    <w:rsid w:val="00355B43"/>
    <w:rsid w:val="00360E24"/>
    <w:rsid w:val="00366F5C"/>
    <w:rsid w:val="003A400D"/>
    <w:rsid w:val="003A4FA8"/>
    <w:rsid w:val="003A6AF5"/>
    <w:rsid w:val="003B0E79"/>
    <w:rsid w:val="003B3D18"/>
    <w:rsid w:val="003B4E0C"/>
    <w:rsid w:val="003B50A5"/>
    <w:rsid w:val="003C4AC3"/>
    <w:rsid w:val="003C757B"/>
    <w:rsid w:val="003C7AC9"/>
    <w:rsid w:val="003D1028"/>
    <w:rsid w:val="003D4EE5"/>
    <w:rsid w:val="003D6319"/>
    <w:rsid w:val="003D6883"/>
    <w:rsid w:val="004026C6"/>
    <w:rsid w:val="00405E9C"/>
    <w:rsid w:val="00407635"/>
    <w:rsid w:val="0041334D"/>
    <w:rsid w:val="00415047"/>
    <w:rsid w:val="0041553E"/>
    <w:rsid w:val="00421771"/>
    <w:rsid w:val="00426A52"/>
    <w:rsid w:val="004356DA"/>
    <w:rsid w:val="00436161"/>
    <w:rsid w:val="004534CC"/>
    <w:rsid w:val="00454092"/>
    <w:rsid w:val="0045554D"/>
    <w:rsid w:val="00467214"/>
    <w:rsid w:val="00472A73"/>
    <w:rsid w:val="00474C03"/>
    <w:rsid w:val="00475030"/>
    <w:rsid w:val="00487DD6"/>
    <w:rsid w:val="004A09D0"/>
    <w:rsid w:val="004A4E47"/>
    <w:rsid w:val="004B24C8"/>
    <w:rsid w:val="004B3127"/>
    <w:rsid w:val="004B48AC"/>
    <w:rsid w:val="004C0B60"/>
    <w:rsid w:val="004E21E6"/>
    <w:rsid w:val="004E3141"/>
    <w:rsid w:val="004E54B4"/>
    <w:rsid w:val="004E78A5"/>
    <w:rsid w:val="004F0D92"/>
    <w:rsid w:val="004F13C1"/>
    <w:rsid w:val="0050008E"/>
    <w:rsid w:val="005072C7"/>
    <w:rsid w:val="00510EFC"/>
    <w:rsid w:val="005132F0"/>
    <w:rsid w:val="005162F5"/>
    <w:rsid w:val="005208A4"/>
    <w:rsid w:val="00521827"/>
    <w:rsid w:val="00521DCB"/>
    <w:rsid w:val="005255EB"/>
    <w:rsid w:val="00526A07"/>
    <w:rsid w:val="00531A22"/>
    <w:rsid w:val="00532C76"/>
    <w:rsid w:val="005348D5"/>
    <w:rsid w:val="005426DE"/>
    <w:rsid w:val="00543C74"/>
    <w:rsid w:val="00546990"/>
    <w:rsid w:val="00552912"/>
    <w:rsid w:val="005601AA"/>
    <w:rsid w:val="005604E8"/>
    <w:rsid w:val="005663E2"/>
    <w:rsid w:val="00570D75"/>
    <w:rsid w:val="00574689"/>
    <w:rsid w:val="005811BC"/>
    <w:rsid w:val="0058395E"/>
    <w:rsid w:val="00586C0E"/>
    <w:rsid w:val="00592907"/>
    <w:rsid w:val="005A265E"/>
    <w:rsid w:val="005A27CA"/>
    <w:rsid w:val="005A49B1"/>
    <w:rsid w:val="005A62D4"/>
    <w:rsid w:val="005B1D18"/>
    <w:rsid w:val="005C712C"/>
    <w:rsid w:val="005D09DB"/>
    <w:rsid w:val="005D197F"/>
    <w:rsid w:val="005D6BE8"/>
    <w:rsid w:val="005E2794"/>
    <w:rsid w:val="005E3923"/>
    <w:rsid w:val="005E59D5"/>
    <w:rsid w:val="005F5427"/>
    <w:rsid w:val="005F5A72"/>
    <w:rsid w:val="005F69F6"/>
    <w:rsid w:val="006002EC"/>
    <w:rsid w:val="0060321E"/>
    <w:rsid w:val="00615239"/>
    <w:rsid w:val="00616629"/>
    <w:rsid w:val="00620061"/>
    <w:rsid w:val="0062350E"/>
    <w:rsid w:val="006239FC"/>
    <w:rsid w:val="00630388"/>
    <w:rsid w:val="00631947"/>
    <w:rsid w:val="006365EE"/>
    <w:rsid w:val="006435E2"/>
    <w:rsid w:val="006436A6"/>
    <w:rsid w:val="00643BA4"/>
    <w:rsid w:val="006449B8"/>
    <w:rsid w:val="00650F0B"/>
    <w:rsid w:val="0065322F"/>
    <w:rsid w:val="0066188F"/>
    <w:rsid w:val="00662763"/>
    <w:rsid w:val="0066296B"/>
    <w:rsid w:val="006650C9"/>
    <w:rsid w:val="00674E0F"/>
    <w:rsid w:val="0067799A"/>
    <w:rsid w:val="00686A5D"/>
    <w:rsid w:val="00687CE5"/>
    <w:rsid w:val="006936BE"/>
    <w:rsid w:val="006940E8"/>
    <w:rsid w:val="00696CE7"/>
    <w:rsid w:val="006A0F85"/>
    <w:rsid w:val="006A76B2"/>
    <w:rsid w:val="006B042F"/>
    <w:rsid w:val="006B52BA"/>
    <w:rsid w:val="006B5A89"/>
    <w:rsid w:val="006D04A5"/>
    <w:rsid w:val="006D0814"/>
    <w:rsid w:val="006D4274"/>
    <w:rsid w:val="006F4A89"/>
    <w:rsid w:val="006F4BE5"/>
    <w:rsid w:val="00700B9C"/>
    <w:rsid w:val="00701540"/>
    <w:rsid w:val="00725D19"/>
    <w:rsid w:val="00731BA5"/>
    <w:rsid w:val="00733DCD"/>
    <w:rsid w:val="007354E4"/>
    <w:rsid w:val="00735F5E"/>
    <w:rsid w:val="00736B74"/>
    <w:rsid w:val="00742E4E"/>
    <w:rsid w:val="00744127"/>
    <w:rsid w:val="00744201"/>
    <w:rsid w:val="00745D9C"/>
    <w:rsid w:val="00747A85"/>
    <w:rsid w:val="00752F84"/>
    <w:rsid w:val="007562CF"/>
    <w:rsid w:val="00762397"/>
    <w:rsid w:val="00780CB1"/>
    <w:rsid w:val="00783132"/>
    <w:rsid w:val="0078651D"/>
    <w:rsid w:val="00790B1E"/>
    <w:rsid w:val="00790FB5"/>
    <w:rsid w:val="00795C7E"/>
    <w:rsid w:val="007A0472"/>
    <w:rsid w:val="007A1C7A"/>
    <w:rsid w:val="007A409F"/>
    <w:rsid w:val="007B2914"/>
    <w:rsid w:val="007C1638"/>
    <w:rsid w:val="007C37D4"/>
    <w:rsid w:val="007C486C"/>
    <w:rsid w:val="007D1093"/>
    <w:rsid w:val="007D13D1"/>
    <w:rsid w:val="007E2E8C"/>
    <w:rsid w:val="007E7878"/>
    <w:rsid w:val="00803057"/>
    <w:rsid w:val="008118D2"/>
    <w:rsid w:val="00811A0E"/>
    <w:rsid w:val="00811CDC"/>
    <w:rsid w:val="00817E64"/>
    <w:rsid w:val="00821F2B"/>
    <w:rsid w:val="00822792"/>
    <w:rsid w:val="00822E24"/>
    <w:rsid w:val="00823A05"/>
    <w:rsid w:val="00823F30"/>
    <w:rsid w:val="00845163"/>
    <w:rsid w:val="008512D8"/>
    <w:rsid w:val="008573C6"/>
    <w:rsid w:val="008576C6"/>
    <w:rsid w:val="008617C4"/>
    <w:rsid w:val="00863D80"/>
    <w:rsid w:val="0086528C"/>
    <w:rsid w:val="00865454"/>
    <w:rsid w:val="00873C27"/>
    <w:rsid w:val="00874914"/>
    <w:rsid w:val="008765FA"/>
    <w:rsid w:val="008766F1"/>
    <w:rsid w:val="00885B39"/>
    <w:rsid w:val="00891929"/>
    <w:rsid w:val="008B76B0"/>
    <w:rsid w:val="008B7E9A"/>
    <w:rsid w:val="008C1782"/>
    <w:rsid w:val="008C23BE"/>
    <w:rsid w:val="008C495A"/>
    <w:rsid w:val="008C5120"/>
    <w:rsid w:val="008D390E"/>
    <w:rsid w:val="008D4E2B"/>
    <w:rsid w:val="008D6978"/>
    <w:rsid w:val="008E6107"/>
    <w:rsid w:val="008E6C3E"/>
    <w:rsid w:val="008E77E7"/>
    <w:rsid w:val="008E7CAF"/>
    <w:rsid w:val="008F47A0"/>
    <w:rsid w:val="008F72CE"/>
    <w:rsid w:val="008F7B24"/>
    <w:rsid w:val="0090013C"/>
    <w:rsid w:val="0090336F"/>
    <w:rsid w:val="00903DAE"/>
    <w:rsid w:val="00904060"/>
    <w:rsid w:val="0091389C"/>
    <w:rsid w:val="00916B93"/>
    <w:rsid w:val="00916F53"/>
    <w:rsid w:val="00926D2D"/>
    <w:rsid w:val="00931E0D"/>
    <w:rsid w:val="009342FF"/>
    <w:rsid w:val="009362D9"/>
    <w:rsid w:val="00940C0F"/>
    <w:rsid w:val="00944467"/>
    <w:rsid w:val="00946B73"/>
    <w:rsid w:val="00952107"/>
    <w:rsid w:val="00956D64"/>
    <w:rsid w:val="009574BB"/>
    <w:rsid w:val="00961376"/>
    <w:rsid w:val="009621C2"/>
    <w:rsid w:val="0096777E"/>
    <w:rsid w:val="00971C7C"/>
    <w:rsid w:val="009745D0"/>
    <w:rsid w:val="00976F57"/>
    <w:rsid w:val="009778F4"/>
    <w:rsid w:val="00984E35"/>
    <w:rsid w:val="00994F7A"/>
    <w:rsid w:val="009A50E6"/>
    <w:rsid w:val="009A60E0"/>
    <w:rsid w:val="009A7B0D"/>
    <w:rsid w:val="009B10DD"/>
    <w:rsid w:val="009B3767"/>
    <w:rsid w:val="009B453E"/>
    <w:rsid w:val="009C0739"/>
    <w:rsid w:val="009C5F1C"/>
    <w:rsid w:val="009C78B9"/>
    <w:rsid w:val="009D3B96"/>
    <w:rsid w:val="009E32E3"/>
    <w:rsid w:val="009E46CE"/>
    <w:rsid w:val="009E4A97"/>
    <w:rsid w:val="009F516A"/>
    <w:rsid w:val="009F6400"/>
    <w:rsid w:val="00A05692"/>
    <w:rsid w:val="00A06175"/>
    <w:rsid w:val="00A165BE"/>
    <w:rsid w:val="00A2084E"/>
    <w:rsid w:val="00A23526"/>
    <w:rsid w:val="00A237F3"/>
    <w:rsid w:val="00A30126"/>
    <w:rsid w:val="00A323A0"/>
    <w:rsid w:val="00A3247C"/>
    <w:rsid w:val="00A40CFB"/>
    <w:rsid w:val="00A423BE"/>
    <w:rsid w:val="00A4289E"/>
    <w:rsid w:val="00A6160F"/>
    <w:rsid w:val="00A703A7"/>
    <w:rsid w:val="00A7306A"/>
    <w:rsid w:val="00A73267"/>
    <w:rsid w:val="00A76199"/>
    <w:rsid w:val="00A80A5D"/>
    <w:rsid w:val="00A83372"/>
    <w:rsid w:val="00A93E6D"/>
    <w:rsid w:val="00A951FE"/>
    <w:rsid w:val="00A9632F"/>
    <w:rsid w:val="00A97951"/>
    <w:rsid w:val="00AA071B"/>
    <w:rsid w:val="00AA15E2"/>
    <w:rsid w:val="00AA19E4"/>
    <w:rsid w:val="00AA52FA"/>
    <w:rsid w:val="00AD06F9"/>
    <w:rsid w:val="00AD7850"/>
    <w:rsid w:val="00AE176D"/>
    <w:rsid w:val="00AE2879"/>
    <w:rsid w:val="00AE59A5"/>
    <w:rsid w:val="00AF2F0B"/>
    <w:rsid w:val="00AF3C26"/>
    <w:rsid w:val="00AF6491"/>
    <w:rsid w:val="00B00AC5"/>
    <w:rsid w:val="00B01597"/>
    <w:rsid w:val="00B02C59"/>
    <w:rsid w:val="00B227CE"/>
    <w:rsid w:val="00B26476"/>
    <w:rsid w:val="00B30088"/>
    <w:rsid w:val="00B3512A"/>
    <w:rsid w:val="00B37A8C"/>
    <w:rsid w:val="00B37CD4"/>
    <w:rsid w:val="00B44678"/>
    <w:rsid w:val="00B4625C"/>
    <w:rsid w:val="00B54E1A"/>
    <w:rsid w:val="00B5525B"/>
    <w:rsid w:val="00B77E56"/>
    <w:rsid w:val="00B81798"/>
    <w:rsid w:val="00B82FA3"/>
    <w:rsid w:val="00B91491"/>
    <w:rsid w:val="00B9184F"/>
    <w:rsid w:val="00BA1036"/>
    <w:rsid w:val="00BA185C"/>
    <w:rsid w:val="00BA24AE"/>
    <w:rsid w:val="00BA2CF4"/>
    <w:rsid w:val="00BA3F73"/>
    <w:rsid w:val="00BA673A"/>
    <w:rsid w:val="00BA6D83"/>
    <w:rsid w:val="00BB23CC"/>
    <w:rsid w:val="00BB47CD"/>
    <w:rsid w:val="00BC1FAE"/>
    <w:rsid w:val="00BC5156"/>
    <w:rsid w:val="00BC7E06"/>
    <w:rsid w:val="00BD4D59"/>
    <w:rsid w:val="00BD7BCB"/>
    <w:rsid w:val="00BE401C"/>
    <w:rsid w:val="00BE61A3"/>
    <w:rsid w:val="00BF0CB9"/>
    <w:rsid w:val="00BF6DF4"/>
    <w:rsid w:val="00C026E4"/>
    <w:rsid w:val="00C06B45"/>
    <w:rsid w:val="00C232A6"/>
    <w:rsid w:val="00C34BEC"/>
    <w:rsid w:val="00C53C45"/>
    <w:rsid w:val="00C61AAB"/>
    <w:rsid w:val="00C61D31"/>
    <w:rsid w:val="00C62FE5"/>
    <w:rsid w:val="00C65531"/>
    <w:rsid w:val="00C7023F"/>
    <w:rsid w:val="00C729B7"/>
    <w:rsid w:val="00C76D98"/>
    <w:rsid w:val="00C8276F"/>
    <w:rsid w:val="00C84440"/>
    <w:rsid w:val="00C87725"/>
    <w:rsid w:val="00C9401E"/>
    <w:rsid w:val="00CA51C0"/>
    <w:rsid w:val="00CA5552"/>
    <w:rsid w:val="00CA60B3"/>
    <w:rsid w:val="00CB55B8"/>
    <w:rsid w:val="00CB7033"/>
    <w:rsid w:val="00CC234F"/>
    <w:rsid w:val="00CD4642"/>
    <w:rsid w:val="00CE0AE2"/>
    <w:rsid w:val="00CE1098"/>
    <w:rsid w:val="00CF0DB1"/>
    <w:rsid w:val="00CF5F82"/>
    <w:rsid w:val="00CF7CDE"/>
    <w:rsid w:val="00D07118"/>
    <w:rsid w:val="00D12497"/>
    <w:rsid w:val="00D16EEE"/>
    <w:rsid w:val="00D17F85"/>
    <w:rsid w:val="00D2550E"/>
    <w:rsid w:val="00D362F1"/>
    <w:rsid w:val="00D36805"/>
    <w:rsid w:val="00D37113"/>
    <w:rsid w:val="00D37159"/>
    <w:rsid w:val="00D41982"/>
    <w:rsid w:val="00D43C1D"/>
    <w:rsid w:val="00D448CA"/>
    <w:rsid w:val="00D5008B"/>
    <w:rsid w:val="00D501FF"/>
    <w:rsid w:val="00D5053E"/>
    <w:rsid w:val="00D515A5"/>
    <w:rsid w:val="00D56B13"/>
    <w:rsid w:val="00D61265"/>
    <w:rsid w:val="00D625D9"/>
    <w:rsid w:val="00D62695"/>
    <w:rsid w:val="00D647AD"/>
    <w:rsid w:val="00D66DB2"/>
    <w:rsid w:val="00D735B7"/>
    <w:rsid w:val="00D74A75"/>
    <w:rsid w:val="00D7592A"/>
    <w:rsid w:val="00D76F12"/>
    <w:rsid w:val="00D8057F"/>
    <w:rsid w:val="00D814C3"/>
    <w:rsid w:val="00D81704"/>
    <w:rsid w:val="00D8171A"/>
    <w:rsid w:val="00D84F9A"/>
    <w:rsid w:val="00D86AA8"/>
    <w:rsid w:val="00D9036F"/>
    <w:rsid w:val="00D91D56"/>
    <w:rsid w:val="00DA08E8"/>
    <w:rsid w:val="00DB0B50"/>
    <w:rsid w:val="00DC01E4"/>
    <w:rsid w:val="00DC5396"/>
    <w:rsid w:val="00DC5E34"/>
    <w:rsid w:val="00DD673F"/>
    <w:rsid w:val="00DD702B"/>
    <w:rsid w:val="00DE5FCA"/>
    <w:rsid w:val="00DF6848"/>
    <w:rsid w:val="00E010B4"/>
    <w:rsid w:val="00E04A19"/>
    <w:rsid w:val="00E1484C"/>
    <w:rsid w:val="00E16136"/>
    <w:rsid w:val="00E20BD6"/>
    <w:rsid w:val="00E210DE"/>
    <w:rsid w:val="00E2169B"/>
    <w:rsid w:val="00E247C2"/>
    <w:rsid w:val="00E269B2"/>
    <w:rsid w:val="00E27757"/>
    <w:rsid w:val="00E3158C"/>
    <w:rsid w:val="00E3382D"/>
    <w:rsid w:val="00E40B08"/>
    <w:rsid w:val="00E574E0"/>
    <w:rsid w:val="00E60EC6"/>
    <w:rsid w:val="00E6190C"/>
    <w:rsid w:val="00E61A54"/>
    <w:rsid w:val="00E745E9"/>
    <w:rsid w:val="00E86DC4"/>
    <w:rsid w:val="00E926BF"/>
    <w:rsid w:val="00E96E28"/>
    <w:rsid w:val="00EA4039"/>
    <w:rsid w:val="00EB017C"/>
    <w:rsid w:val="00EB3BCD"/>
    <w:rsid w:val="00EB66D3"/>
    <w:rsid w:val="00EC4185"/>
    <w:rsid w:val="00EC5517"/>
    <w:rsid w:val="00EC5911"/>
    <w:rsid w:val="00EC5AE2"/>
    <w:rsid w:val="00ED201D"/>
    <w:rsid w:val="00ED5A8B"/>
    <w:rsid w:val="00ED6A83"/>
    <w:rsid w:val="00ED7AC6"/>
    <w:rsid w:val="00EE1034"/>
    <w:rsid w:val="00EE45F5"/>
    <w:rsid w:val="00EF4817"/>
    <w:rsid w:val="00F02D2B"/>
    <w:rsid w:val="00F25C51"/>
    <w:rsid w:val="00F30B64"/>
    <w:rsid w:val="00F31BDA"/>
    <w:rsid w:val="00F52E31"/>
    <w:rsid w:val="00F52E33"/>
    <w:rsid w:val="00F545B8"/>
    <w:rsid w:val="00F55285"/>
    <w:rsid w:val="00F55C24"/>
    <w:rsid w:val="00F6003B"/>
    <w:rsid w:val="00F6099E"/>
    <w:rsid w:val="00F6278C"/>
    <w:rsid w:val="00F66981"/>
    <w:rsid w:val="00F72818"/>
    <w:rsid w:val="00F747D7"/>
    <w:rsid w:val="00F82AEB"/>
    <w:rsid w:val="00F95084"/>
    <w:rsid w:val="00F969F3"/>
    <w:rsid w:val="00FA218D"/>
    <w:rsid w:val="00FA5C61"/>
    <w:rsid w:val="00FC17EE"/>
    <w:rsid w:val="00FC337E"/>
    <w:rsid w:val="00FC6CB8"/>
    <w:rsid w:val="00FD3523"/>
    <w:rsid w:val="00FD6E51"/>
    <w:rsid w:val="00FE2834"/>
    <w:rsid w:val="00FE46A6"/>
    <w:rsid w:val="00FF0C52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3057"/>
    <o:shapelayout v:ext="edit">
      <o:idmap v:ext="edit" data="1"/>
    </o:shapelayout>
  </w:shapeDefaults>
  <w:decimalSymbol w:val=","/>
  <w:listSeparator w:val=";"/>
  <w14:docId w14:val="6AEDC835"/>
  <w15:docId w15:val="{E8481CB6-A735-41E5-8FE2-AAA7AAC38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Średnia siatka 1 — akcent 21,List Paragraph,sw tekst,CW_Lista,Nagłowek 3,Preambuła,Dot pt,F5 List Paragraph,Recommendation,lp1"/>
    <w:basedOn w:val="Normalny"/>
    <w:link w:val="AkapitzlistZnak"/>
    <w:uiPriority w:val="34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character" w:customStyle="1" w:styleId="FontStyle52">
    <w:name w:val="Font Style52"/>
    <w:uiPriority w:val="99"/>
    <w:rsid w:val="00CC234F"/>
    <w:rPr>
      <w:rFonts w:ascii="Verdana" w:hAnsi="Verdana" w:cs="Verdana"/>
      <w:color w:val="000000"/>
      <w:sz w:val="18"/>
      <w:szCs w:val="18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84700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Średnia siatka 1 — akcent 21 Znak,List Paragraph Znak,sw tekst Znak,CW_Lista Znak"/>
    <w:link w:val="Akapitzlist"/>
    <w:uiPriority w:val="34"/>
    <w:qFormat/>
    <w:locked/>
    <w:rsid w:val="00454092"/>
    <w:rPr>
      <w:rFonts w:eastAsiaTheme="minorHAnsi"/>
    </w:rPr>
  </w:style>
  <w:style w:type="character" w:styleId="Wyrnieniedelikatne">
    <w:name w:val="Subtle Emphasis"/>
    <w:basedOn w:val="Domylnaczcionkaakapitu"/>
    <w:uiPriority w:val="19"/>
    <w:qFormat/>
    <w:rsid w:val="00EB017C"/>
    <w:rPr>
      <w:i/>
      <w:iCs/>
      <w:color w:val="404040" w:themeColor="text1" w:themeTint="BF"/>
    </w:rPr>
  </w:style>
  <w:style w:type="character" w:customStyle="1" w:styleId="Teksttreci">
    <w:name w:val="Tekst treści_"/>
    <w:link w:val="Teksttreci0"/>
    <w:locked/>
    <w:rsid w:val="00E3158C"/>
    <w:rPr>
      <w:rFonts w:ascii="Tahoma" w:eastAsia="Tahoma" w:hAnsi="Tahoma" w:cs="Tahom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3158C"/>
    <w:pPr>
      <w:shd w:val="clear" w:color="auto" w:fill="FFFFFF"/>
      <w:spacing w:after="0" w:line="250" w:lineRule="exact"/>
    </w:pPr>
    <w:rPr>
      <w:rFonts w:ascii="Tahoma" w:eastAsia="Tahoma" w:hAnsi="Tahoma" w:cs="Tahoma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2350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2350E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2350E"/>
    <w:rPr>
      <w:vertAlign w:val="superscript"/>
    </w:rPr>
  </w:style>
  <w:style w:type="paragraph" w:customStyle="1" w:styleId="Default">
    <w:name w:val="Default"/>
    <w:rsid w:val="00ED201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2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0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unduszeue.scp-slask.pl" TargetMode="External"/><Relationship Id="rId1" Type="http://schemas.openxmlformats.org/officeDocument/2006/relationships/hyperlink" Target="mailto:scp@scp-slas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9FA80B-141D-4E1B-A3E2-F56D977C9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2</Pages>
  <Words>322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/>
  <LinksUpToDate>false</LinksUpToDate>
  <CharactersWithSpaces>2256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creator>SCP</dc:creator>
  <cp:lastModifiedBy>Anna Wujakowska</cp:lastModifiedBy>
  <cp:revision>65</cp:revision>
  <cp:lastPrinted>2025-07-17T10:59:00Z</cp:lastPrinted>
  <dcterms:created xsi:type="dcterms:W3CDTF">2024-07-05T10:28:00Z</dcterms:created>
  <dcterms:modified xsi:type="dcterms:W3CDTF">2026-02-20T12:45:00Z</dcterms:modified>
</cp:coreProperties>
</file>