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716714" w14:textId="77777777" w:rsidR="00EA0EA4" w:rsidRDefault="00850CE0" w:rsidP="00F10DC1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5C41BF">
        <w:rPr>
          <w:rFonts w:ascii="Cambria" w:hAnsi="Cambria"/>
          <w:b/>
          <w:bCs/>
        </w:rPr>
        <w:t>r 3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0F8C4B00" w14:textId="77777777" w:rsidR="00EA0EA4" w:rsidRPr="00B628B5" w:rsidRDefault="00EA0EA4" w:rsidP="00F10DC1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>W</w:t>
      </w:r>
      <w:r w:rsidRPr="00B628B5">
        <w:rPr>
          <w:rFonts w:ascii="Cambria" w:hAnsi="Cambria"/>
          <w:b/>
          <w:bCs/>
        </w:rPr>
        <w:t>zór oświadczenia o braku podstaw do wykluczenia</w:t>
      </w:r>
    </w:p>
    <w:p w14:paraId="142605A9" w14:textId="4D7EAA60" w:rsidR="00F10DC1" w:rsidRPr="00B628B5" w:rsidRDefault="00F10DC1" w:rsidP="00F10DC1">
      <w:pPr>
        <w:pStyle w:val="redniasiatka21"/>
        <w:spacing w:line="276" w:lineRule="auto"/>
        <w:jc w:val="center"/>
        <w:rPr>
          <w:rFonts w:ascii="Cambria" w:hAnsi="Cambria" w:cs="Calibri"/>
          <w:b/>
          <w:color w:val="auto"/>
          <w:sz w:val="24"/>
          <w:szCs w:val="24"/>
          <w:u w:val="single"/>
        </w:rPr>
      </w:pPr>
      <w:bookmarkStart w:id="0" w:name="_Hlk69392884"/>
      <w:r w:rsidRPr="00B628B5">
        <w:rPr>
          <w:rFonts w:ascii="Cambria" w:hAnsi="Cambria" w:cs="Calibri"/>
          <w:bCs/>
          <w:color w:val="auto"/>
          <w:sz w:val="24"/>
          <w:szCs w:val="24"/>
        </w:rPr>
        <w:t>(</w:t>
      </w:r>
      <w:r w:rsidR="007B00AC" w:rsidRPr="00B628B5">
        <w:rPr>
          <w:rFonts w:ascii="Cambria" w:hAnsi="Cambria"/>
          <w:bCs/>
          <w:color w:val="auto"/>
          <w:sz w:val="24"/>
          <w:szCs w:val="24"/>
        </w:rPr>
        <w:t>Numer referencyjny postępowania:</w:t>
      </w:r>
      <w:r w:rsidR="00573A29" w:rsidRPr="00B628B5">
        <w:rPr>
          <w:rFonts w:ascii="Cambria" w:hAnsi="Cambria"/>
          <w:color w:val="auto"/>
          <w:sz w:val="24"/>
          <w:szCs w:val="24"/>
        </w:rPr>
        <w:t xml:space="preserve"> ZPF.271.</w:t>
      </w:r>
      <w:r w:rsidR="00AE2868">
        <w:rPr>
          <w:rFonts w:ascii="Cambria" w:hAnsi="Cambria"/>
          <w:color w:val="auto"/>
          <w:sz w:val="24"/>
          <w:szCs w:val="24"/>
        </w:rPr>
        <w:t>3</w:t>
      </w:r>
      <w:r w:rsidR="00573A29" w:rsidRPr="00B628B5">
        <w:rPr>
          <w:rFonts w:ascii="Cambria" w:hAnsi="Cambria"/>
          <w:color w:val="auto"/>
          <w:sz w:val="24"/>
          <w:szCs w:val="24"/>
        </w:rPr>
        <w:t>.202</w:t>
      </w:r>
      <w:r w:rsidR="00AE2868">
        <w:rPr>
          <w:rFonts w:ascii="Cambria" w:hAnsi="Cambria"/>
          <w:color w:val="auto"/>
          <w:sz w:val="24"/>
          <w:szCs w:val="24"/>
        </w:rPr>
        <w:t>6</w:t>
      </w:r>
      <w:r w:rsidRPr="00B628B5">
        <w:rPr>
          <w:rFonts w:ascii="Cambria" w:hAnsi="Cambria" w:cs="Calibri"/>
          <w:bCs/>
          <w:color w:val="auto"/>
          <w:sz w:val="24"/>
          <w:szCs w:val="24"/>
        </w:rPr>
        <w:t>)</w:t>
      </w:r>
    </w:p>
    <w:bookmarkEnd w:id="0"/>
    <w:p w14:paraId="11B3E2E3" w14:textId="77777777" w:rsidR="00F44A27" w:rsidRPr="00B628B5" w:rsidRDefault="00F44A27" w:rsidP="00F44A27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  <w:r w:rsidRPr="00B628B5">
        <w:rPr>
          <w:rFonts w:ascii="Cambria" w:hAnsi="Cambria"/>
          <w:b/>
          <w:szCs w:val="24"/>
          <w:u w:val="single"/>
        </w:rPr>
        <w:t>ZAMAWIAJĄCY:</w:t>
      </w:r>
    </w:p>
    <w:p w14:paraId="3D13E4AC" w14:textId="77777777" w:rsidR="00292300" w:rsidRPr="00B628B5" w:rsidRDefault="00292300" w:rsidP="00292300">
      <w:pPr>
        <w:pStyle w:val="Akapitzlist"/>
        <w:spacing w:line="276" w:lineRule="auto"/>
        <w:ind w:left="1134" w:hanging="1134"/>
        <w:rPr>
          <w:rFonts w:ascii="Cambria" w:hAnsi="Cambria"/>
          <w:b/>
          <w:bCs/>
        </w:rPr>
      </w:pPr>
      <w:r w:rsidRPr="00B628B5">
        <w:rPr>
          <w:rFonts w:ascii="Cambria" w:hAnsi="Cambria"/>
          <w:b/>
          <w:bCs/>
        </w:rPr>
        <w:t xml:space="preserve">Gmina </w:t>
      </w:r>
      <w:r w:rsidR="00573A29" w:rsidRPr="00B628B5">
        <w:rPr>
          <w:rFonts w:ascii="Cambria" w:hAnsi="Cambria"/>
          <w:b/>
          <w:bCs/>
        </w:rPr>
        <w:t>i Miasto Rudnik nad Sanem</w:t>
      </w:r>
      <w:r w:rsidRPr="00B628B5">
        <w:rPr>
          <w:rFonts w:ascii="Cambria" w:hAnsi="Cambria"/>
          <w:b/>
          <w:bCs/>
        </w:rPr>
        <w:t xml:space="preserve"> </w:t>
      </w:r>
    </w:p>
    <w:p w14:paraId="3F387BE4" w14:textId="77777777" w:rsidR="00292300" w:rsidRPr="00B628B5" w:rsidRDefault="00573A29" w:rsidP="00292300">
      <w:pPr>
        <w:pStyle w:val="Akapitzlist"/>
        <w:spacing w:line="276" w:lineRule="auto"/>
        <w:ind w:left="1134" w:hanging="1134"/>
        <w:rPr>
          <w:rFonts w:ascii="Cambria" w:hAnsi="Cambria"/>
        </w:rPr>
      </w:pPr>
      <w:r w:rsidRPr="00B628B5">
        <w:rPr>
          <w:rFonts w:ascii="Cambria" w:hAnsi="Cambria"/>
        </w:rPr>
        <w:t>ul. Rynek 40</w:t>
      </w:r>
      <w:r w:rsidR="00292300" w:rsidRPr="00B628B5">
        <w:rPr>
          <w:rFonts w:ascii="Cambria" w:hAnsi="Cambria"/>
        </w:rPr>
        <w:t xml:space="preserve">, </w:t>
      </w:r>
      <w:r w:rsidRPr="00B628B5">
        <w:rPr>
          <w:rFonts w:ascii="Cambria" w:hAnsi="Cambria"/>
        </w:rPr>
        <w:t>37-420 Rudnik nad Sanem</w:t>
      </w:r>
      <w:r w:rsidR="00292300" w:rsidRPr="00B628B5">
        <w:rPr>
          <w:rFonts w:ascii="Cambria" w:hAnsi="Cambria"/>
        </w:rPr>
        <w:t>,</w:t>
      </w:r>
    </w:p>
    <w:p w14:paraId="74F5B8C2" w14:textId="77777777" w:rsidR="00292300" w:rsidRPr="00B628B5" w:rsidRDefault="00292300" w:rsidP="00292300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B628B5">
        <w:rPr>
          <w:rFonts w:ascii="Cambria" w:hAnsi="Cambria" w:cs="Arial"/>
          <w:bCs/>
        </w:rPr>
        <w:t xml:space="preserve">NIP: </w:t>
      </w:r>
      <w:r w:rsidR="00573A29" w:rsidRPr="00B628B5">
        <w:rPr>
          <w:rFonts w:ascii="Cambria" w:hAnsi="Cambria" w:cs="Arial"/>
          <w:bCs/>
        </w:rPr>
        <w:t>602</w:t>
      </w:r>
      <w:r w:rsidRPr="00B628B5">
        <w:rPr>
          <w:rFonts w:ascii="Cambria" w:hAnsi="Cambria" w:cs="Arial"/>
          <w:bCs/>
        </w:rPr>
        <w:t>-</w:t>
      </w:r>
      <w:r w:rsidR="00573A29" w:rsidRPr="00B628B5">
        <w:rPr>
          <w:rFonts w:ascii="Cambria" w:hAnsi="Cambria" w:cs="Arial"/>
          <w:bCs/>
        </w:rPr>
        <w:t>000</w:t>
      </w:r>
      <w:r w:rsidRPr="00B628B5">
        <w:rPr>
          <w:rFonts w:ascii="Cambria" w:hAnsi="Cambria" w:cs="Arial"/>
          <w:bCs/>
        </w:rPr>
        <w:t>-</w:t>
      </w:r>
      <w:r w:rsidR="00573A29" w:rsidRPr="00B628B5">
        <w:rPr>
          <w:rFonts w:ascii="Cambria" w:hAnsi="Cambria" w:cs="Arial"/>
          <w:bCs/>
        </w:rPr>
        <w:t>88</w:t>
      </w:r>
      <w:r w:rsidRPr="00B628B5">
        <w:rPr>
          <w:rFonts w:ascii="Cambria" w:hAnsi="Cambria" w:cs="Arial"/>
          <w:bCs/>
        </w:rPr>
        <w:t xml:space="preserve">-58, REGON: </w:t>
      </w:r>
      <w:r w:rsidR="00573A29" w:rsidRPr="00B628B5">
        <w:rPr>
          <w:rFonts w:ascii="Cambria" w:hAnsi="Cambria" w:cs="Arial"/>
          <w:bCs/>
        </w:rPr>
        <w:t>830409465</w:t>
      </w:r>
      <w:r w:rsidRPr="00B628B5">
        <w:rPr>
          <w:rFonts w:ascii="Cambria" w:hAnsi="Cambria" w:cs="Arial"/>
          <w:bCs/>
        </w:rPr>
        <w:t>,</w:t>
      </w:r>
    </w:p>
    <w:p w14:paraId="11BDF000" w14:textId="77777777" w:rsidR="00292300" w:rsidRPr="00B628B5" w:rsidRDefault="00292300" w:rsidP="00292300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B628B5">
        <w:rPr>
          <w:rFonts w:ascii="Cambria" w:hAnsi="Cambria" w:cs="Arial"/>
          <w:bCs/>
        </w:rPr>
        <w:t xml:space="preserve">Tel. (15) </w:t>
      </w:r>
      <w:r w:rsidR="00573A29" w:rsidRPr="00B628B5">
        <w:rPr>
          <w:rFonts w:ascii="Cambria" w:hAnsi="Cambria" w:cs="Arial"/>
          <w:bCs/>
        </w:rPr>
        <w:t>876 10 02</w:t>
      </w:r>
    </w:p>
    <w:p w14:paraId="3EACFDDA" w14:textId="77777777" w:rsidR="00292300" w:rsidRPr="00B628B5" w:rsidRDefault="00292300" w:rsidP="001B5DA8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jc w:val="both"/>
        <w:rPr>
          <w:rFonts w:ascii="Cambria" w:hAnsi="Cambria" w:cs="Arial"/>
          <w:bCs/>
        </w:rPr>
      </w:pPr>
      <w:r w:rsidRPr="00B628B5">
        <w:rPr>
          <w:rFonts w:ascii="Cambria" w:hAnsi="Cambria" w:cs="Arial"/>
          <w:bCs/>
        </w:rPr>
        <w:tab/>
        <w:t xml:space="preserve">Poczta elektroniczna [e-mail]: </w:t>
      </w:r>
      <w:r w:rsidR="00573A29" w:rsidRPr="00B628B5">
        <w:rPr>
          <w:rStyle w:val="Hipercze"/>
          <w:rFonts w:ascii="Cambria" w:hAnsi="Cambria"/>
          <w:color w:val="0000FF"/>
        </w:rPr>
        <w:t>przetargi@rudnik.pl</w:t>
      </w:r>
    </w:p>
    <w:p w14:paraId="0D936379" w14:textId="77777777" w:rsidR="00292300" w:rsidRPr="00A26521" w:rsidRDefault="00292300" w:rsidP="00292300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A26521">
        <w:rPr>
          <w:rFonts w:ascii="Cambria" w:hAnsi="Cambria"/>
        </w:rPr>
        <w:t>Adres strony internetowej prowadzonego postępowania:</w:t>
      </w:r>
    </w:p>
    <w:p w14:paraId="4680181A" w14:textId="384376C4" w:rsidR="00160118" w:rsidRDefault="00160118" w:rsidP="00367ABA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</w:pPr>
      <w:hyperlink r:id="rId8" w:history="1">
        <w:r w:rsidRPr="008E52B0">
          <w:rPr>
            <w:rStyle w:val="Hipercze"/>
          </w:rPr>
          <w:t>https://ezamowienia.gov.pl/mp-client/tenders/ocds-148610-b9df01a5-651e-452f-8e19-ffb065d8194d</w:t>
        </w:r>
      </w:hyperlink>
    </w:p>
    <w:p w14:paraId="5FC1445B" w14:textId="41C1E522" w:rsidR="00367ABA" w:rsidRPr="00367ABA" w:rsidRDefault="00367ABA" w:rsidP="00367ABA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/>
        </w:rPr>
      </w:pPr>
      <w:r w:rsidRPr="000F6CD0">
        <w:rPr>
          <w:rFonts w:ascii="Cambria" w:hAnsi="Cambria"/>
          <w:b/>
        </w:rPr>
        <w:t>Identyfikator (ID) postępowania na Platformie e-Zamówienia:</w:t>
      </w:r>
      <w:r w:rsidRPr="000F6CD0">
        <w:rPr>
          <w:rFonts w:ascii="Cambria" w:hAnsi="Cambria"/>
        </w:rPr>
        <w:t xml:space="preserve"> </w:t>
      </w:r>
      <w:r w:rsidRPr="000F6CD0">
        <w:rPr>
          <w:rFonts w:ascii="Cambria" w:hAnsi="Cambria"/>
        </w:rPr>
        <w:br/>
      </w:r>
      <w:r w:rsidR="00160118">
        <w:t>ocds-148610-b9df01a5-651e-452f-8e19-ffb065d8194d</w:t>
      </w:r>
    </w:p>
    <w:p w14:paraId="14683D30" w14:textId="77777777" w:rsidR="007A1FFF" w:rsidRDefault="007A1FFF" w:rsidP="008F7888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u w:val="single"/>
        </w:rPr>
      </w:pPr>
    </w:p>
    <w:p w14:paraId="7E002403" w14:textId="07E8527F" w:rsidR="00367ABA" w:rsidRDefault="000F6CD0" w:rsidP="008F7888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u w:val="single"/>
        </w:rPr>
      </w:pPr>
      <w:r>
        <w:rPr>
          <w:rFonts w:ascii="Cambria" w:hAnsi="Cambria"/>
          <w:color w:val="0070C0"/>
          <w:u w:val="single"/>
        </w:rPr>
        <w:t xml:space="preserve"> </w:t>
      </w:r>
    </w:p>
    <w:p w14:paraId="66729587" w14:textId="77777777" w:rsidR="007A1FFF" w:rsidRDefault="007A1FFF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14:paraId="54DF416C" w14:textId="77777777" w:rsidR="007A1FFF" w:rsidRPr="007D38D4" w:rsidRDefault="002B435F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469BA4" wp14:editId="78CDD7EA">
                <wp:simplePos x="0" y="0"/>
                <wp:positionH relativeFrom="column">
                  <wp:posOffset>83185</wp:posOffset>
                </wp:positionH>
                <wp:positionV relativeFrom="paragraph">
                  <wp:posOffset>206375</wp:posOffset>
                </wp:positionV>
                <wp:extent cx="198120" cy="182880"/>
                <wp:effectExtent l="11430" t="9525" r="9525" b="7620"/>
                <wp:wrapNone/>
                <wp:docPr id="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7A17CE" id="Rectangle 5" o:spid="_x0000_s1026" style="position:absolute;margin-left:6.55pt;margin-top:16.25pt;width:15.6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"/>
            </w:pict>
          </mc:Fallback>
        </mc:AlternateContent>
      </w:r>
    </w:p>
    <w:p w14:paraId="13DD9CDC" w14:textId="77777777" w:rsidR="007A1FFF" w:rsidRPr="007D38D4" w:rsidRDefault="007A1FFF" w:rsidP="004F1462">
      <w:pPr>
        <w:spacing w:line="276" w:lineRule="auto"/>
        <w:ind w:left="705"/>
        <w:jc w:val="both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="004F1462">
        <w:rPr>
          <w:rFonts w:ascii="Cambria" w:hAnsi="Cambria"/>
          <w:bCs/>
        </w:rPr>
        <w:t xml:space="preserve"> w tym W</w:t>
      </w:r>
      <w:r w:rsidRPr="007D38D4">
        <w:rPr>
          <w:rFonts w:ascii="Cambria" w:hAnsi="Cambria"/>
          <w:bCs/>
        </w:rPr>
        <w:t>ykonawca wspólnie ubiegający się o udzielenie zamówienia</w:t>
      </w:r>
    </w:p>
    <w:p w14:paraId="37D7687B" w14:textId="77777777" w:rsidR="007A1FFF" w:rsidRDefault="002B435F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BE11715" wp14:editId="553F49D5">
                <wp:simplePos x="0" y="0"/>
                <wp:positionH relativeFrom="column">
                  <wp:posOffset>83185</wp:posOffset>
                </wp:positionH>
                <wp:positionV relativeFrom="paragraph">
                  <wp:posOffset>168910</wp:posOffset>
                </wp:positionV>
                <wp:extent cx="198120" cy="182880"/>
                <wp:effectExtent l="11430" t="11430" r="9525" b="5715"/>
                <wp:wrapNone/>
                <wp:docPr id="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C335D2" id="Rectangle 4" o:spid="_x0000_s1026" style="position:absolute;margin-left:6.55pt;margin-top:13.3pt;width:15.6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"/>
            </w:pict>
          </mc:Fallback>
        </mc:AlternateContent>
      </w:r>
    </w:p>
    <w:p w14:paraId="5DD0183D" w14:textId="77777777" w:rsidR="007A1FFF" w:rsidRPr="007D38D4" w:rsidRDefault="007A1FFF" w:rsidP="007A1FFF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14:paraId="133EC909" w14:textId="77777777" w:rsidR="00D81F76" w:rsidRDefault="00D81F76" w:rsidP="00EA0EA4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6AB30ED2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24C8319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C4E5D19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569492" w14:textId="77777777" w:rsidR="00EA0EA4" w:rsidRPr="001A1359" w:rsidRDefault="00EA0EA4" w:rsidP="00EA0EA4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458E950F" w14:textId="77777777" w:rsidR="006B2308" w:rsidRPr="00830ACF" w:rsidRDefault="006B2308" w:rsidP="00EA0EA4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p w14:paraId="09F92922" w14:textId="77777777"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36ABB82C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4C53A03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D4F709D" w14:textId="77777777" w:rsidR="00DE6EFA" w:rsidRDefault="00EA0EA4" w:rsidP="00EA0EA4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7BA003AF" w14:textId="77777777" w:rsidR="00EA6CBB" w:rsidRDefault="00EA6CBB" w:rsidP="00EA0EA4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4EC4F869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44BA49CF" w14:textId="51BD7529" w:rsidR="00D81F76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292300">
              <w:rPr>
                <w:rFonts w:ascii="Cambria" w:hAnsi="Cambria"/>
                <w:b/>
              </w:rPr>
              <w:t>2</w:t>
            </w:r>
            <w:r w:rsidR="00301307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7A1FFF">
              <w:rPr>
                <w:rFonts w:ascii="Cambria" w:hAnsi="Cambria"/>
                <w:b/>
              </w:rPr>
              <w:t>1</w:t>
            </w:r>
            <w:r w:rsidR="00301307">
              <w:rPr>
                <w:rFonts w:ascii="Cambria" w:hAnsi="Cambria"/>
                <w:b/>
              </w:rPr>
              <w:t>320</w:t>
            </w:r>
            <w:r w:rsidR="007A1FFF">
              <w:rPr>
                <w:rFonts w:ascii="Cambria" w:hAnsi="Cambria"/>
                <w:b/>
              </w:rPr>
              <w:br/>
            </w:r>
            <w:r w:rsidRPr="001A1359">
              <w:rPr>
                <w:rFonts w:ascii="Cambria" w:hAnsi="Cambria"/>
                <w:b/>
              </w:rPr>
              <w:t xml:space="preserve">z </w:t>
            </w:r>
            <w:proofErr w:type="spellStart"/>
            <w:r w:rsidRPr="001A1359">
              <w:rPr>
                <w:rFonts w:ascii="Cambria" w:hAnsi="Cambria"/>
                <w:b/>
              </w:rPr>
              <w:t>późn</w:t>
            </w:r>
            <w:proofErr w:type="spellEnd"/>
            <w:r w:rsidRPr="001A1359">
              <w:rPr>
                <w:rFonts w:ascii="Cambria" w:hAnsi="Cambria"/>
                <w:b/>
              </w:rPr>
              <w:t xml:space="preserve">. zm.)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  <w:p w14:paraId="39AE6025" w14:textId="77777777" w:rsidR="00D0793C" w:rsidRPr="00D0793C" w:rsidRDefault="00D0793C" w:rsidP="00EE5C79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71AB2C07" w14:textId="77777777" w:rsidR="0021685A" w:rsidRPr="001A1359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757AB553" w14:textId="77777777" w:rsidR="00DE6EFA" w:rsidRDefault="00DE6EFA" w:rsidP="0001707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7F8B218B" w14:textId="45276C27" w:rsidR="00FD20BF" w:rsidRPr="001F4504" w:rsidRDefault="00D0793C" w:rsidP="001F4504">
      <w:pPr>
        <w:spacing w:line="276" w:lineRule="auto"/>
        <w:jc w:val="both"/>
        <w:rPr>
          <w:rFonts w:ascii="Cambria" w:hAnsi="Cambria"/>
          <w:b/>
          <w:snapToGrid w:val="0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38597F">
        <w:rPr>
          <w:rFonts w:ascii="Cambria" w:hAnsi="Cambria"/>
        </w:rPr>
        <w:t xml:space="preserve"> </w:t>
      </w:r>
      <w:r w:rsidR="00573A29">
        <w:rPr>
          <w:rFonts w:ascii="Cambria" w:hAnsi="Cambria"/>
        </w:rPr>
        <w:t xml:space="preserve">zadanie pn.: </w:t>
      </w:r>
      <w:r w:rsidR="00301307" w:rsidRPr="00301307">
        <w:rPr>
          <w:rFonts w:ascii="Cambria" w:hAnsi="Cambria"/>
          <w:b/>
        </w:rPr>
        <w:t>„</w:t>
      </w:r>
      <w:r w:rsidR="00AE2868">
        <w:rPr>
          <w:rFonts w:ascii="Cambria" w:hAnsi="Cambria"/>
          <w:b/>
        </w:rPr>
        <w:t xml:space="preserve">Rewitalizacja parku miejskiego „Planty” w Rudniku nad Sanem </w:t>
      </w:r>
      <w:r w:rsidR="00F44A27" w:rsidRPr="001826A3">
        <w:rPr>
          <w:rFonts w:ascii="Cambria" w:hAnsi="Cambria"/>
          <w:snapToGrid w:val="0"/>
        </w:rPr>
        <w:t>p</w:t>
      </w:r>
      <w:r w:rsidR="00F44A27" w:rsidRPr="001826A3">
        <w:rPr>
          <w:rFonts w:ascii="Cambria" w:hAnsi="Cambria"/>
        </w:rPr>
        <w:t xml:space="preserve">rowadzonego przez </w:t>
      </w:r>
      <w:r w:rsidR="00F44A27" w:rsidRPr="001826A3">
        <w:rPr>
          <w:rFonts w:ascii="Cambria" w:hAnsi="Cambria"/>
          <w:b/>
        </w:rPr>
        <w:t xml:space="preserve">Gminę </w:t>
      </w:r>
      <w:r w:rsidR="00573A29">
        <w:rPr>
          <w:rFonts w:ascii="Cambria" w:hAnsi="Cambria"/>
          <w:b/>
        </w:rPr>
        <w:t>i Miasto Rudnik nad Sanem</w:t>
      </w:r>
      <w:r w:rsidR="007A1FFF">
        <w:rPr>
          <w:rFonts w:ascii="Cambria" w:hAnsi="Cambria"/>
          <w:b/>
        </w:rPr>
        <w:t>,</w:t>
      </w:r>
      <w:r w:rsidR="0038597F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1792BD05" w14:textId="77777777" w:rsidR="00FD20BF" w:rsidRDefault="00FD20BF" w:rsidP="00FD20B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736A3577" w14:textId="77777777" w:rsidR="009F6771" w:rsidRPr="0099617B" w:rsidRDefault="009F6771" w:rsidP="009F6771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lastRenderedPageBreak/>
        <w:t>Oświadczenie</w:t>
      </w:r>
      <w:r w:rsidRPr="0099617B">
        <w:rPr>
          <w:rFonts w:ascii="Cambria" w:hAnsi="Cambria"/>
          <w:b/>
        </w:rPr>
        <w:t>:</w:t>
      </w:r>
    </w:p>
    <w:p w14:paraId="4C920F77" w14:textId="77777777" w:rsidR="009F6771" w:rsidRPr="001A1359" w:rsidRDefault="009F6771" w:rsidP="009F6771">
      <w:pPr>
        <w:pStyle w:val="Akapitzlist"/>
        <w:spacing w:line="276" w:lineRule="auto"/>
        <w:jc w:val="both"/>
        <w:rPr>
          <w:rFonts w:ascii="Cambria" w:hAnsi="Cambria"/>
        </w:rPr>
      </w:pPr>
    </w:p>
    <w:p w14:paraId="1A681E2D" w14:textId="77777777" w:rsidR="009F6771" w:rsidRDefault="009F6771" w:rsidP="009F6771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>podmiot, w imieniu którego składane jest oświadczenie:</w:t>
      </w:r>
    </w:p>
    <w:p w14:paraId="275A64F0" w14:textId="77777777" w:rsidR="009F6771" w:rsidRDefault="002B435F" w:rsidP="009F6771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ascii="Cambria" w:hAnsi="Cambria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8005BF9" wp14:editId="40D5595E">
                <wp:simplePos x="0" y="0"/>
                <wp:positionH relativeFrom="column">
                  <wp:posOffset>226060</wp:posOffset>
                </wp:positionH>
                <wp:positionV relativeFrom="paragraph">
                  <wp:posOffset>187960</wp:posOffset>
                </wp:positionV>
                <wp:extent cx="240030" cy="231140"/>
                <wp:effectExtent l="11430" t="12700" r="5715" b="13335"/>
                <wp:wrapNone/>
                <wp:docPr id="4" name="Prostokąt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DBB82E" id="Prostokąt 15" o:spid="_x0000_s1026" style="position:absolute;margin-left:17.8pt;margin-top:14.8pt;width:18.9pt;height:18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"/>
            </w:pict>
          </mc:Fallback>
        </mc:AlternateContent>
      </w:r>
    </w:p>
    <w:p w14:paraId="51DF14B1" w14:textId="77777777" w:rsidR="009F6771" w:rsidRPr="00473DF9" w:rsidRDefault="009F6771" w:rsidP="009F6771">
      <w:pPr>
        <w:pStyle w:val="Akapitzlist"/>
        <w:spacing w:before="120" w:line="276" w:lineRule="auto"/>
        <w:ind w:left="993"/>
        <w:jc w:val="both"/>
        <w:rPr>
          <w:rFonts w:ascii="Cambria" w:hAnsi="Cambria" w:cstheme="minorHAnsi"/>
          <w:strike/>
          <w:color w:val="000000"/>
        </w:rPr>
      </w:pPr>
      <w:r w:rsidRPr="00473DF9">
        <w:rPr>
          <w:rFonts w:ascii="Cambria" w:hAnsi="Cambria" w:cstheme="minorHAnsi"/>
          <w:b/>
          <w:bCs/>
          <w:color w:val="000000"/>
          <w:u w:val="single"/>
        </w:rPr>
        <w:t>NIE podlega wykluczeniu</w:t>
      </w:r>
      <w:r w:rsidRPr="00473DF9">
        <w:rPr>
          <w:rFonts w:ascii="Cambria" w:hAnsi="Cambria" w:cstheme="minorHAnsi"/>
          <w:color w:val="000000"/>
        </w:rPr>
        <w:t xml:space="preserve"> z postępowania </w:t>
      </w:r>
      <w:r>
        <w:rPr>
          <w:rFonts w:ascii="Cambria" w:hAnsi="Cambria" w:cstheme="minorHAnsi"/>
          <w:color w:val="000000"/>
        </w:rPr>
        <w:t xml:space="preserve">w zakresie </w:t>
      </w:r>
      <w:r w:rsidRPr="00473DF9">
        <w:rPr>
          <w:rFonts w:ascii="Cambria" w:hAnsi="Cambria" w:cstheme="minorHAnsi"/>
          <w:color w:val="000000"/>
        </w:rPr>
        <w:t>po</w:t>
      </w:r>
      <w:r w:rsidR="001F4504">
        <w:rPr>
          <w:rFonts w:ascii="Cambria" w:hAnsi="Cambria" w:cstheme="minorHAnsi"/>
          <w:color w:val="000000"/>
        </w:rPr>
        <w:t>dstaw wykluczenia wskazanych w R</w:t>
      </w:r>
      <w:r w:rsidRPr="00473DF9">
        <w:rPr>
          <w:rFonts w:ascii="Cambria" w:hAnsi="Cambria" w:cstheme="minorHAnsi"/>
          <w:color w:val="000000"/>
        </w:rPr>
        <w:t>ozdziale 7 SWZ;</w:t>
      </w:r>
    </w:p>
    <w:p w14:paraId="7629AB68" w14:textId="77777777" w:rsidR="009F6771" w:rsidRPr="00473DF9" w:rsidRDefault="009F6771" w:rsidP="009F6771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</w:rPr>
      </w:pPr>
    </w:p>
    <w:p w14:paraId="37A19E35" w14:textId="77777777" w:rsidR="009F6771" w:rsidRPr="00473DF9" w:rsidRDefault="002B435F" w:rsidP="009F6771">
      <w:pPr>
        <w:pStyle w:val="Akapitzlist"/>
        <w:spacing w:before="120" w:line="276" w:lineRule="auto"/>
        <w:ind w:left="993"/>
        <w:jc w:val="both"/>
        <w:rPr>
          <w:rFonts w:ascii="Cambria" w:hAnsi="Cambria" w:cstheme="minorHAnsi"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3D23301" wp14:editId="41FB8E9F">
                <wp:simplePos x="0" y="0"/>
                <wp:positionH relativeFrom="column">
                  <wp:posOffset>226060</wp:posOffset>
                </wp:positionH>
                <wp:positionV relativeFrom="paragraph">
                  <wp:posOffset>63500</wp:posOffset>
                </wp:positionV>
                <wp:extent cx="240030" cy="231140"/>
                <wp:effectExtent l="11430" t="6985" r="5715" b="9525"/>
                <wp:wrapNone/>
                <wp:docPr id="3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C9AF83" id="Prostokąt 1" o:spid="_x0000_s1026" style="position:absolute;margin-left:17.8pt;margin-top: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"/>
            </w:pict>
          </mc:Fallback>
        </mc:AlternateContent>
      </w:r>
      <w:r w:rsidR="009F6771" w:rsidRPr="00473DF9">
        <w:rPr>
          <w:rFonts w:ascii="Cambria" w:hAnsi="Cambria" w:cstheme="minorHAnsi"/>
          <w:b/>
          <w:bCs/>
          <w:color w:val="000000"/>
        </w:rPr>
        <w:t>TAK podlega wykluczeniu</w:t>
      </w:r>
      <w:r w:rsidR="009F6771" w:rsidRPr="00473DF9">
        <w:rPr>
          <w:rFonts w:ascii="Cambria" w:hAnsi="Cambria" w:cstheme="minorHAnsi"/>
          <w:color w:val="000000"/>
        </w:rPr>
        <w:t xml:space="preserve"> z postępowania </w:t>
      </w:r>
      <w:r w:rsidR="009F6771">
        <w:rPr>
          <w:rFonts w:ascii="Cambria" w:hAnsi="Cambria" w:cstheme="minorHAnsi"/>
          <w:color w:val="000000"/>
        </w:rPr>
        <w:t xml:space="preserve">w zakresie </w:t>
      </w:r>
      <w:r w:rsidR="009F6771" w:rsidRPr="00473DF9">
        <w:rPr>
          <w:rFonts w:ascii="Cambria" w:hAnsi="Cambria" w:cstheme="minorHAnsi"/>
          <w:color w:val="000000"/>
        </w:rPr>
        <w:t>po</w:t>
      </w:r>
      <w:r w:rsidR="001F4504">
        <w:rPr>
          <w:rFonts w:ascii="Cambria" w:hAnsi="Cambria" w:cstheme="minorHAnsi"/>
          <w:color w:val="000000"/>
        </w:rPr>
        <w:t>dstaw wykluczenia wskazanych w R</w:t>
      </w:r>
      <w:r w:rsidR="009F6771" w:rsidRPr="00473DF9">
        <w:rPr>
          <w:rFonts w:ascii="Cambria" w:hAnsi="Cambria" w:cstheme="minorHAnsi"/>
          <w:color w:val="000000"/>
        </w:rPr>
        <w:t>ozdziale 7 SWZ</w:t>
      </w:r>
      <w:r w:rsidR="009F6771" w:rsidRPr="00473DF9">
        <w:rPr>
          <w:rStyle w:val="Odwoanieprzypisudolnego"/>
          <w:rFonts w:ascii="Cambria" w:hAnsi="Cambria" w:cstheme="minorHAnsi"/>
        </w:rPr>
        <w:footnoteReference w:id="2"/>
      </w:r>
      <w:r w:rsidR="009F6771" w:rsidRPr="00473DF9">
        <w:rPr>
          <w:rFonts w:ascii="Cambria" w:hAnsi="Cambria" w:cstheme="minorHAnsi"/>
          <w:color w:val="000000"/>
        </w:rPr>
        <w:t xml:space="preserve">. </w:t>
      </w:r>
    </w:p>
    <w:p w14:paraId="4E3F209C" w14:textId="77777777" w:rsidR="009F6771" w:rsidRPr="001A1359" w:rsidRDefault="009F6771" w:rsidP="009F6771">
      <w:pPr>
        <w:spacing w:line="276" w:lineRule="auto"/>
        <w:rPr>
          <w:rFonts w:ascii="Cambria" w:hAnsi="Cambria"/>
        </w:rPr>
      </w:pPr>
    </w:p>
    <w:p w14:paraId="66D2D3D7" w14:textId="77777777" w:rsidR="009F6771" w:rsidRPr="0099617B" w:rsidRDefault="009F6771" w:rsidP="009F6771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Jeżeli podmiot, w imieniu którego składane jest oświadczenie podlega wykluczeniu</w:t>
      </w:r>
      <w:r>
        <w:rPr>
          <w:rFonts w:ascii="Cambria" w:hAnsi="Cambria"/>
          <w:b/>
        </w:rPr>
        <w:t xml:space="preserve"> (sekcja wypełniana jedynie w przypadku, gdy odpowiedź w sekcji 1 brzmi TAK)</w:t>
      </w:r>
      <w:r w:rsidRPr="0099617B">
        <w:rPr>
          <w:rFonts w:ascii="Cambria" w:hAnsi="Cambria"/>
          <w:b/>
        </w:rPr>
        <w:t>:</w:t>
      </w:r>
    </w:p>
    <w:p w14:paraId="4115D0C6" w14:textId="77777777" w:rsidR="009F6771" w:rsidRPr="001A1359" w:rsidRDefault="009F6771" w:rsidP="009F6771">
      <w:pPr>
        <w:pStyle w:val="Akapitzlist"/>
        <w:spacing w:line="276" w:lineRule="auto"/>
        <w:jc w:val="both"/>
        <w:rPr>
          <w:rFonts w:ascii="Cambria" w:hAnsi="Cambria"/>
        </w:rPr>
      </w:pPr>
    </w:p>
    <w:p w14:paraId="7CF70475" w14:textId="77777777" w:rsidR="009F6771" w:rsidRPr="006244B4" w:rsidRDefault="009F6771" w:rsidP="009F6771">
      <w:pPr>
        <w:pStyle w:val="Akapitzlist"/>
        <w:spacing w:line="276" w:lineRule="auto"/>
        <w:ind w:left="284"/>
        <w:jc w:val="both"/>
      </w:pPr>
      <w:r>
        <w:rPr>
          <w:rFonts w:ascii="Cambria" w:hAnsi="Cambria"/>
        </w:rPr>
        <w:t xml:space="preserve">Oświadczam, że podmiot, w imieniu którego składane jest oświadczenie podlega wykluczeniu z postępowania na podstawie </w:t>
      </w:r>
      <w:r>
        <w:rPr>
          <w:rFonts w:ascii="Cambria" w:hAnsi="Cambria"/>
          <w:color w:val="000000"/>
        </w:rPr>
        <w:t xml:space="preserve">art. …………………… </w:t>
      </w:r>
      <w:r>
        <w:rPr>
          <w:rFonts w:ascii="Cambria" w:hAnsi="Cambria"/>
        </w:rPr>
        <w:t xml:space="preserve">ustawy </w:t>
      </w:r>
      <w:proofErr w:type="spellStart"/>
      <w:r>
        <w:rPr>
          <w:rFonts w:ascii="Cambria" w:hAnsi="Cambria"/>
        </w:rPr>
        <w:t>Pzp</w:t>
      </w:r>
      <w:proofErr w:type="spellEnd"/>
      <w:r>
        <w:rPr>
          <w:rFonts w:ascii="Cambria" w:hAnsi="Cambria"/>
        </w:rPr>
        <w:t xml:space="preserve">/pkt ……. SWZ </w:t>
      </w:r>
      <w:r>
        <w:rPr>
          <w:rFonts w:ascii="Cambria" w:hAnsi="Cambria"/>
          <w:i/>
        </w:rPr>
        <w:t xml:space="preserve">(podać mającą zastosowanie podstawę wykluczenia wskazaną w ustawie </w:t>
      </w:r>
      <w:proofErr w:type="spellStart"/>
      <w:r>
        <w:rPr>
          <w:rFonts w:ascii="Cambria" w:hAnsi="Cambria"/>
          <w:i/>
        </w:rPr>
        <w:t>Pzp</w:t>
      </w:r>
      <w:proofErr w:type="spellEnd"/>
      <w:r>
        <w:rPr>
          <w:rFonts w:ascii="Cambria" w:hAnsi="Cambria"/>
          <w:i/>
        </w:rPr>
        <w:t xml:space="preserve"> lub SWZ).</w:t>
      </w:r>
    </w:p>
    <w:p w14:paraId="2B72F61D" w14:textId="77777777" w:rsidR="009F6771" w:rsidRPr="00473DF9" w:rsidRDefault="009F6771" w:rsidP="009F6771">
      <w:pPr>
        <w:pStyle w:val="Akapitzlist"/>
        <w:spacing w:line="276" w:lineRule="auto"/>
        <w:ind w:left="284"/>
        <w:jc w:val="both"/>
        <w:rPr>
          <w:rFonts w:ascii="Cambria" w:hAnsi="Cambria"/>
          <w:sz w:val="10"/>
          <w:szCs w:val="10"/>
        </w:rPr>
      </w:pPr>
    </w:p>
    <w:p w14:paraId="745888E1" w14:textId="77777777" w:rsidR="009F6771" w:rsidRDefault="009F6771" w:rsidP="009F6771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>
        <w:rPr>
          <w:rFonts w:ascii="Cambria" w:hAnsi="Cambria"/>
        </w:rPr>
        <w:t xml:space="preserve">Jednocześnie oświadczam, że na podstawie art. 110 ust. 2 ustawy </w:t>
      </w:r>
      <w:proofErr w:type="spellStart"/>
      <w:r>
        <w:rPr>
          <w:rFonts w:ascii="Cambria" w:hAnsi="Cambria"/>
        </w:rPr>
        <w:t>Pzp</w:t>
      </w:r>
      <w:proofErr w:type="spellEnd"/>
      <w:r>
        <w:rPr>
          <w:rFonts w:ascii="Cambria" w:hAnsi="Cambria"/>
        </w:rPr>
        <w:t xml:space="preserve"> podmiot, </w:t>
      </w:r>
      <w:r>
        <w:rPr>
          <w:rFonts w:ascii="Cambria" w:hAnsi="Cambria"/>
        </w:rPr>
        <w:br/>
        <w:t xml:space="preserve">w imieniu, którego składane jest oświadczenie podjął następujące środki naprawcze: ………………………………………………………………………… (dotyczy jedynie podstaw wykluczenia wskazanych w art. 110 ust. 2 ustawy </w:t>
      </w:r>
      <w:proofErr w:type="spellStart"/>
      <w:r>
        <w:rPr>
          <w:rFonts w:ascii="Cambria" w:hAnsi="Cambria"/>
        </w:rPr>
        <w:t>Pzp</w:t>
      </w:r>
      <w:proofErr w:type="spellEnd"/>
      <w:r>
        <w:rPr>
          <w:rFonts w:ascii="Cambria" w:hAnsi="Cambria"/>
        </w:rPr>
        <w:t>).</w:t>
      </w:r>
    </w:p>
    <w:p w14:paraId="0388117C" w14:textId="77777777" w:rsidR="00FD20BF" w:rsidRDefault="00FD20BF" w:rsidP="00FD20BF">
      <w:pPr>
        <w:spacing w:line="276" w:lineRule="auto"/>
        <w:jc w:val="both"/>
        <w:rPr>
          <w:rFonts w:ascii="Cambria" w:hAnsi="Cambria"/>
        </w:rPr>
      </w:pPr>
    </w:p>
    <w:p w14:paraId="16136B56" w14:textId="77777777"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Oświadczenie dotyczące podanych informacji:</w:t>
      </w:r>
    </w:p>
    <w:p w14:paraId="020978F2" w14:textId="77777777" w:rsidR="00FD20BF" w:rsidRPr="001A1359" w:rsidRDefault="00FD20BF" w:rsidP="00FD20BF">
      <w:pPr>
        <w:spacing w:line="276" w:lineRule="auto"/>
        <w:jc w:val="both"/>
        <w:rPr>
          <w:rFonts w:ascii="Cambria" w:hAnsi="Cambria"/>
          <w:b/>
        </w:rPr>
      </w:pPr>
    </w:p>
    <w:p w14:paraId="40717FF4" w14:textId="77777777" w:rsidR="00292300" w:rsidRPr="001A1359" w:rsidRDefault="00FD20BF" w:rsidP="0082756C">
      <w:pPr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wszystkie informacje podane w powyższych oświadczeniach </w:t>
      </w:r>
      <w:r w:rsidRPr="001A1359">
        <w:rPr>
          <w:rFonts w:ascii="Cambria" w:hAnsi="Cambria"/>
        </w:rPr>
        <w:br/>
        <w:t>są aktualne i zgodne z prawdą.</w:t>
      </w:r>
    </w:p>
    <w:sectPr w:rsidR="00292300" w:rsidRPr="001A1359" w:rsidSect="00ED6D4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277" w:right="1417" w:bottom="1417" w:left="1417" w:header="0" w:footer="4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4BFCF" w14:textId="77777777" w:rsidR="00942784" w:rsidRDefault="00942784" w:rsidP="00AF0EDA">
      <w:r>
        <w:separator/>
      </w:r>
    </w:p>
  </w:endnote>
  <w:endnote w:type="continuationSeparator" w:id="0">
    <w:p w14:paraId="13871D9E" w14:textId="77777777" w:rsidR="00942784" w:rsidRDefault="0094278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Arial Unicode MS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8794A" w14:textId="77777777" w:rsidR="00993460" w:rsidRDefault="0099346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20BEC" w14:textId="265EA295" w:rsidR="0099382B" w:rsidRDefault="0099382B" w:rsidP="00E35647">
    <w:pPr>
      <w:pStyle w:val="Stopka"/>
      <w:rPr>
        <w:rFonts w:ascii="Cambria" w:hAnsi="Cambria"/>
        <w:sz w:val="20"/>
        <w:szCs w:val="20"/>
        <w:bdr w:val="single" w:sz="4" w:space="0" w:color="auto"/>
      </w:rPr>
    </w:pPr>
  </w:p>
  <w:p w14:paraId="2681467C" w14:textId="65522FD6" w:rsidR="00292300" w:rsidRPr="00347E7D" w:rsidRDefault="00292300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  <w:t>Zał</w:t>
    </w:r>
    <w:r>
      <w:rPr>
        <w:rFonts w:ascii="Cambria" w:hAnsi="Cambria"/>
        <w:sz w:val="20"/>
        <w:szCs w:val="20"/>
        <w:bdr w:val="single" w:sz="4" w:space="0" w:color="auto"/>
      </w:rPr>
      <w:t>ącznik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Nr </w:t>
    </w:r>
    <w:r>
      <w:rPr>
        <w:rFonts w:ascii="Cambria" w:hAnsi="Cambria"/>
        <w:sz w:val="20"/>
        <w:szCs w:val="20"/>
        <w:bdr w:val="single" w:sz="4" w:space="0" w:color="auto"/>
      </w:rPr>
      <w:t>3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do SWZ – Wzór oświadczenia o braku podstaw do wykluczenia</w:t>
    </w: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347E7D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DC6BE" w14:textId="77777777" w:rsidR="00993460" w:rsidRDefault="0099346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C3002" w14:textId="77777777" w:rsidR="00942784" w:rsidRDefault="00942784" w:rsidP="00AF0EDA">
      <w:r>
        <w:separator/>
      </w:r>
    </w:p>
  </w:footnote>
  <w:footnote w:type="continuationSeparator" w:id="0">
    <w:p w14:paraId="221318E4" w14:textId="77777777" w:rsidR="00942784" w:rsidRDefault="00942784" w:rsidP="00AF0EDA">
      <w:r>
        <w:continuationSeparator/>
      </w:r>
    </w:p>
  </w:footnote>
  <w:footnote w:id="1">
    <w:p w14:paraId="2889B467" w14:textId="77777777" w:rsidR="00292300" w:rsidRDefault="00292300" w:rsidP="007A1FFF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45DAA0E5" w14:textId="77777777" w:rsidR="00292300" w:rsidRPr="002761D6" w:rsidRDefault="00292300" w:rsidP="009F6771">
      <w:pPr>
        <w:pStyle w:val="Tekstprzypisudolnego"/>
        <w:rPr>
          <w:rFonts w:ascii="Cambria" w:hAnsi="Cambria" w:cstheme="minorHAnsi"/>
        </w:rPr>
      </w:pPr>
      <w:r w:rsidRPr="002761D6">
        <w:rPr>
          <w:rStyle w:val="Odwoanieprzypisudolnego"/>
          <w:rFonts w:ascii="Cambria" w:eastAsia="Calibri" w:hAnsi="Cambria" w:cstheme="minorHAnsi"/>
        </w:rPr>
        <w:footnoteRef/>
      </w:r>
      <w:r w:rsidRPr="002761D6">
        <w:rPr>
          <w:rFonts w:ascii="Cambria" w:hAnsi="Cambria" w:cstheme="minorHAnsi"/>
        </w:rP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A1A71" w14:textId="77777777" w:rsidR="00993460" w:rsidRDefault="0099346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D8C6F" w14:textId="4727F9C5" w:rsidR="00E346E9" w:rsidRDefault="00573A29" w:rsidP="00E346E9">
    <w:pPr>
      <w:suppressAutoHyphens/>
      <w:rPr>
        <w:rFonts w:ascii="Times New Roman" w:eastAsia="Times New Roman" w:hAnsi="Times New Roman"/>
        <w:b/>
        <w:bCs/>
        <w:noProof/>
        <w:szCs w:val="28"/>
        <w:lang w:eastAsia="ar-SA"/>
      </w:rPr>
    </w:pPr>
    <w:r w:rsidRPr="00573A29">
      <w:rPr>
        <w:rFonts w:ascii="Times New Roman" w:eastAsia="Times New Roman" w:hAnsi="Times New Roman"/>
        <w:b/>
        <w:bCs/>
        <w:noProof/>
        <w:szCs w:val="28"/>
        <w:lang w:eastAsia="ar-SA"/>
      </w:rPr>
      <w:t xml:space="preserve">                           </w:t>
    </w:r>
    <w:bookmarkStart w:id="1" w:name="_Hlk158718987"/>
  </w:p>
  <w:bookmarkEnd w:id="1"/>
  <w:p w14:paraId="26E6C2A4" w14:textId="6DA3833A" w:rsidR="004D273E" w:rsidRPr="00E346E9" w:rsidRDefault="00993460" w:rsidP="00993460">
    <w:pPr>
      <w:suppressAutoHyphens/>
      <w:ind w:firstLine="708"/>
      <w:rPr>
        <w:rFonts w:ascii="Times New Roman" w:eastAsia="Times New Roman" w:hAnsi="Times New Roman"/>
        <w:b/>
        <w:bCs/>
        <w:noProof/>
        <w:szCs w:val="28"/>
        <w:lang w:eastAsia="ar-SA"/>
      </w:rPr>
    </w:pPr>
    <w:r w:rsidRPr="008231AC">
      <w:rPr>
        <w:rFonts w:cs="Calibri"/>
        <w:noProof/>
      </w:rPr>
      <w:drawing>
        <wp:inline distT="0" distB="0" distL="0" distR="0" wp14:anchorId="76D97BF0" wp14:editId="26C4F97A">
          <wp:extent cx="5753100" cy="495300"/>
          <wp:effectExtent l="0" t="0" r="0" b="0"/>
          <wp:docPr id="126794494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8E34F" w14:textId="77777777" w:rsidR="00993460" w:rsidRDefault="0099346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AF378B"/>
    <w:multiLevelType w:val="multilevel"/>
    <w:tmpl w:val="09A6899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ascii="Cambria" w:hAnsi="Cambria" w:cs="Arial"/>
        <w:b/>
        <w:i w:val="0"/>
        <w:color w:val="auto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773" w:hanging="504"/>
      </w:pPr>
      <w:rPr>
        <w:rFonts w:ascii="Cambria" w:hAnsi="Cambria" w:cs="Arial"/>
        <w:b w:val="0"/>
        <w:b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num w:numId="1" w16cid:durableId="440153652">
    <w:abstractNumId w:val="0"/>
  </w:num>
  <w:num w:numId="2" w16cid:durableId="536309316">
    <w:abstractNumId w:val="1"/>
  </w:num>
  <w:num w:numId="3" w16cid:durableId="314612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1707F"/>
    <w:rsid w:val="00025899"/>
    <w:rsid w:val="00032EBE"/>
    <w:rsid w:val="00035ACD"/>
    <w:rsid w:val="00036E50"/>
    <w:rsid w:val="000467FA"/>
    <w:rsid w:val="000530C2"/>
    <w:rsid w:val="000911FB"/>
    <w:rsid w:val="000B3229"/>
    <w:rsid w:val="000B4CA1"/>
    <w:rsid w:val="000C75C0"/>
    <w:rsid w:val="000E61C7"/>
    <w:rsid w:val="000F5117"/>
    <w:rsid w:val="000F5F25"/>
    <w:rsid w:val="000F6CD0"/>
    <w:rsid w:val="00101489"/>
    <w:rsid w:val="00102C32"/>
    <w:rsid w:val="001033FD"/>
    <w:rsid w:val="001053DA"/>
    <w:rsid w:val="001074F2"/>
    <w:rsid w:val="00117296"/>
    <w:rsid w:val="001234FD"/>
    <w:rsid w:val="00124A59"/>
    <w:rsid w:val="00133040"/>
    <w:rsid w:val="00141C70"/>
    <w:rsid w:val="00144955"/>
    <w:rsid w:val="001500F7"/>
    <w:rsid w:val="00160118"/>
    <w:rsid w:val="0016240C"/>
    <w:rsid w:val="00171806"/>
    <w:rsid w:val="00171BE0"/>
    <w:rsid w:val="00172434"/>
    <w:rsid w:val="00177440"/>
    <w:rsid w:val="00185F16"/>
    <w:rsid w:val="00186BFF"/>
    <w:rsid w:val="00193908"/>
    <w:rsid w:val="001A1359"/>
    <w:rsid w:val="001A5CFC"/>
    <w:rsid w:val="001B0FDA"/>
    <w:rsid w:val="001B19ED"/>
    <w:rsid w:val="001B5DA8"/>
    <w:rsid w:val="001C70A2"/>
    <w:rsid w:val="001E474E"/>
    <w:rsid w:val="001E6488"/>
    <w:rsid w:val="001F4504"/>
    <w:rsid w:val="001F46FB"/>
    <w:rsid w:val="001F5112"/>
    <w:rsid w:val="002016C5"/>
    <w:rsid w:val="00201DB7"/>
    <w:rsid w:val="00213FE8"/>
    <w:rsid w:val="002152B1"/>
    <w:rsid w:val="0021685A"/>
    <w:rsid w:val="00231874"/>
    <w:rsid w:val="0023534F"/>
    <w:rsid w:val="002369C7"/>
    <w:rsid w:val="00253803"/>
    <w:rsid w:val="00255905"/>
    <w:rsid w:val="0026614A"/>
    <w:rsid w:val="00292300"/>
    <w:rsid w:val="002A4BA3"/>
    <w:rsid w:val="002A5D24"/>
    <w:rsid w:val="002B435F"/>
    <w:rsid w:val="002B612C"/>
    <w:rsid w:val="002C19F3"/>
    <w:rsid w:val="002C330B"/>
    <w:rsid w:val="002C6562"/>
    <w:rsid w:val="002D0FC2"/>
    <w:rsid w:val="002D27E7"/>
    <w:rsid w:val="002D519F"/>
    <w:rsid w:val="002D6D33"/>
    <w:rsid w:val="002D7788"/>
    <w:rsid w:val="002D7DB7"/>
    <w:rsid w:val="002E0A08"/>
    <w:rsid w:val="002E2996"/>
    <w:rsid w:val="002E3C9F"/>
    <w:rsid w:val="00301307"/>
    <w:rsid w:val="00305AD3"/>
    <w:rsid w:val="0031236B"/>
    <w:rsid w:val="0032364D"/>
    <w:rsid w:val="00334ADF"/>
    <w:rsid w:val="00347E7D"/>
    <w:rsid w:val="00347FBB"/>
    <w:rsid w:val="00367ABA"/>
    <w:rsid w:val="00376AFE"/>
    <w:rsid w:val="00376D29"/>
    <w:rsid w:val="003775E9"/>
    <w:rsid w:val="00380CF5"/>
    <w:rsid w:val="0038597F"/>
    <w:rsid w:val="003876F2"/>
    <w:rsid w:val="0039560D"/>
    <w:rsid w:val="004109DC"/>
    <w:rsid w:val="00411F35"/>
    <w:rsid w:val="004130BE"/>
    <w:rsid w:val="00422F7E"/>
    <w:rsid w:val="00436DEC"/>
    <w:rsid w:val="0044739D"/>
    <w:rsid w:val="00450CF4"/>
    <w:rsid w:val="00453C19"/>
    <w:rsid w:val="00462881"/>
    <w:rsid w:val="0048103D"/>
    <w:rsid w:val="004918EB"/>
    <w:rsid w:val="0049521B"/>
    <w:rsid w:val="00496694"/>
    <w:rsid w:val="004A5C5B"/>
    <w:rsid w:val="004D273E"/>
    <w:rsid w:val="004F11D7"/>
    <w:rsid w:val="004F1462"/>
    <w:rsid w:val="004F2220"/>
    <w:rsid w:val="00515919"/>
    <w:rsid w:val="005169A6"/>
    <w:rsid w:val="00521EEC"/>
    <w:rsid w:val="005426E0"/>
    <w:rsid w:val="00544035"/>
    <w:rsid w:val="005534D8"/>
    <w:rsid w:val="00573A29"/>
    <w:rsid w:val="00576FE9"/>
    <w:rsid w:val="005A04FC"/>
    <w:rsid w:val="005A4863"/>
    <w:rsid w:val="005B2D29"/>
    <w:rsid w:val="005B4257"/>
    <w:rsid w:val="005B5725"/>
    <w:rsid w:val="005C41BF"/>
    <w:rsid w:val="005D368E"/>
    <w:rsid w:val="0060464E"/>
    <w:rsid w:val="00623092"/>
    <w:rsid w:val="006320EE"/>
    <w:rsid w:val="00633834"/>
    <w:rsid w:val="00642D1F"/>
    <w:rsid w:val="006473AB"/>
    <w:rsid w:val="00656078"/>
    <w:rsid w:val="00665FB0"/>
    <w:rsid w:val="0068194C"/>
    <w:rsid w:val="006832CE"/>
    <w:rsid w:val="006854CC"/>
    <w:rsid w:val="00691D50"/>
    <w:rsid w:val="00697B8A"/>
    <w:rsid w:val="006B2308"/>
    <w:rsid w:val="006C71C7"/>
    <w:rsid w:val="006D0312"/>
    <w:rsid w:val="006E6851"/>
    <w:rsid w:val="007017CE"/>
    <w:rsid w:val="00740C60"/>
    <w:rsid w:val="00777E4E"/>
    <w:rsid w:val="00784F4E"/>
    <w:rsid w:val="00792ABE"/>
    <w:rsid w:val="007952BB"/>
    <w:rsid w:val="00795D02"/>
    <w:rsid w:val="007968EE"/>
    <w:rsid w:val="007A1FFF"/>
    <w:rsid w:val="007B00AC"/>
    <w:rsid w:val="007B556F"/>
    <w:rsid w:val="007C60F3"/>
    <w:rsid w:val="007D5D8F"/>
    <w:rsid w:val="007E52A6"/>
    <w:rsid w:val="007E601E"/>
    <w:rsid w:val="007F0372"/>
    <w:rsid w:val="007F5ACA"/>
    <w:rsid w:val="007F70C2"/>
    <w:rsid w:val="0081110A"/>
    <w:rsid w:val="008235A5"/>
    <w:rsid w:val="0082756C"/>
    <w:rsid w:val="00830ACF"/>
    <w:rsid w:val="00831BEE"/>
    <w:rsid w:val="00834B09"/>
    <w:rsid w:val="00850CC7"/>
    <w:rsid w:val="00850CE0"/>
    <w:rsid w:val="00853C5E"/>
    <w:rsid w:val="008550E8"/>
    <w:rsid w:val="0086202F"/>
    <w:rsid w:val="00871EA8"/>
    <w:rsid w:val="00882B04"/>
    <w:rsid w:val="0089282C"/>
    <w:rsid w:val="008A3BB8"/>
    <w:rsid w:val="008B22C5"/>
    <w:rsid w:val="008E4EDD"/>
    <w:rsid w:val="008E7FF1"/>
    <w:rsid w:val="008F7888"/>
    <w:rsid w:val="00904526"/>
    <w:rsid w:val="00917EAE"/>
    <w:rsid w:val="009306F3"/>
    <w:rsid w:val="0093107A"/>
    <w:rsid w:val="00935D23"/>
    <w:rsid w:val="009373D9"/>
    <w:rsid w:val="00942784"/>
    <w:rsid w:val="00943BCC"/>
    <w:rsid w:val="00965801"/>
    <w:rsid w:val="009700AE"/>
    <w:rsid w:val="009749D8"/>
    <w:rsid w:val="00993460"/>
    <w:rsid w:val="0099382B"/>
    <w:rsid w:val="009A5268"/>
    <w:rsid w:val="009C2275"/>
    <w:rsid w:val="009E6CF3"/>
    <w:rsid w:val="009F013A"/>
    <w:rsid w:val="009F6198"/>
    <w:rsid w:val="009F6771"/>
    <w:rsid w:val="00A26521"/>
    <w:rsid w:val="00A26F50"/>
    <w:rsid w:val="00A31A12"/>
    <w:rsid w:val="00A3548C"/>
    <w:rsid w:val="00A37D16"/>
    <w:rsid w:val="00A42B53"/>
    <w:rsid w:val="00A45701"/>
    <w:rsid w:val="00A56A6A"/>
    <w:rsid w:val="00A626B1"/>
    <w:rsid w:val="00A65C6F"/>
    <w:rsid w:val="00A82FDA"/>
    <w:rsid w:val="00AA46BB"/>
    <w:rsid w:val="00AB0654"/>
    <w:rsid w:val="00AC2650"/>
    <w:rsid w:val="00AC5A3F"/>
    <w:rsid w:val="00AC7BAD"/>
    <w:rsid w:val="00AE034E"/>
    <w:rsid w:val="00AE2868"/>
    <w:rsid w:val="00AE6CCF"/>
    <w:rsid w:val="00AF0128"/>
    <w:rsid w:val="00AF0EDA"/>
    <w:rsid w:val="00B00502"/>
    <w:rsid w:val="00B170DD"/>
    <w:rsid w:val="00B31F97"/>
    <w:rsid w:val="00B36366"/>
    <w:rsid w:val="00B52199"/>
    <w:rsid w:val="00B54D88"/>
    <w:rsid w:val="00B6198A"/>
    <w:rsid w:val="00B628B5"/>
    <w:rsid w:val="00B63E82"/>
    <w:rsid w:val="00B64CCD"/>
    <w:rsid w:val="00BA36DE"/>
    <w:rsid w:val="00BA46F4"/>
    <w:rsid w:val="00BB7855"/>
    <w:rsid w:val="00BF0647"/>
    <w:rsid w:val="00C022CB"/>
    <w:rsid w:val="00C04312"/>
    <w:rsid w:val="00C04FB3"/>
    <w:rsid w:val="00C14674"/>
    <w:rsid w:val="00C51014"/>
    <w:rsid w:val="00C72711"/>
    <w:rsid w:val="00C7433F"/>
    <w:rsid w:val="00C83449"/>
    <w:rsid w:val="00C85CE7"/>
    <w:rsid w:val="00C9202F"/>
    <w:rsid w:val="00C93A83"/>
    <w:rsid w:val="00C960B6"/>
    <w:rsid w:val="00CA634A"/>
    <w:rsid w:val="00CB6728"/>
    <w:rsid w:val="00CC0207"/>
    <w:rsid w:val="00CE4497"/>
    <w:rsid w:val="00CF27DC"/>
    <w:rsid w:val="00CF4ACE"/>
    <w:rsid w:val="00D0793C"/>
    <w:rsid w:val="00D15C03"/>
    <w:rsid w:val="00D15D49"/>
    <w:rsid w:val="00D271B2"/>
    <w:rsid w:val="00D41E45"/>
    <w:rsid w:val="00D5164C"/>
    <w:rsid w:val="00D53335"/>
    <w:rsid w:val="00D55525"/>
    <w:rsid w:val="00D63B4C"/>
    <w:rsid w:val="00D64D59"/>
    <w:rsid w:val="00D8128D"/>
    <w:rsid w:val="00D81F76"/>
    <w:rsid w:val="00D960BC"/>
    <w:rsid w:val="00DC0B70"/>
    <w:rsid w:val="00DC4FC0"/>
    <w:rsid w:val="00DE4517"/>
    <w:rsid w:val="00DE6EFA"/>
    <w:rsid w:val="00DF4191"/>
    <w:rsid w:val="00DF7E3F"/>
    <w:rsid w:val="00E07C01"/>
    <w:rsid w:val="00E10D54"/>
    <w:rsid w:val="00E164E0"/>
    <w:rsid w:val="00E25EFC"/>
    <w:rsid w:val="00E346E9"/>
    <w:rsid w:val="00E34FD9"/>
    <w:rsid w:val="00E35647"/>
    <w:rsid w:val="00E62015"/>
    <w:rsid w:val="00E66B2C"/>
    <w:rsid w:val="00E67BA5"/>
    <w:rsid w:val="00E87EC8"/>
    <w:rsid w:val="00E91034"/>
    <w:rsid w:val="00EA0EA4"/>
    <w:rsid w:val="00EA6CBB"/>
    <w:rsid w:val="00EC474E"/>
    <w:rsid w:val="00EC6C0D"/>
    <w:rsid w:val="00ED0315"/>
    <w:rsid w:val="00ED6D48"/>
    <w:rsid w:val="00EE5C79"/>
    <w:rsid w:val="00EF6E06"/>
    <w:rsid w:val="00F03562"/>
    <w:rsid w:val="00F05B94"/>
    <w:rsid w:val="00F10DC1"/>
    <w:rsid w:val="00F33A27"/>
    <w:rsid w:val="00F42804"/>
    <w:rsid w:val="00F44A27"/>
    <w:rsid w:val="00F51E81"/>
    <w:rsid w:val="00F65319"/>
    <w:rsid w:val="00F926BB"/>
    <w:rsid w:val="00F92D59"/>
    <w:rsid w:val="00FA5A59"/>
    <w:rsid w:val="00FA75EB"/>
    <w:rsid w:val="00FB1855"/>
    <w:rsid w:val="00FB3B38"/>
    <w:rsid w:val="00FD20BF"/>
    <w:rsid w:val="00FD43EF"/>
    <w:rsid w:val="00FD67FA"/>
    <w:rsid w:val="00FD7E5F"/>
    <w:rsid w:val="00FF0D47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047C6F"/>
  <w15:docId w15:val="{21223F5C-0BBB-49E6-9118-3A9997868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265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tenders/ocds-148610-b9df01a5-651e-452f-8e19-ffb065d8194d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BFC1EC-3BE5-4474-A08B-0EA16F0B4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390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Izabela Pawelec</cp:lastModifiedBy>
  <cp:revision>24</cp:revision>
  <dcterms:created xsi:type="dcterms:W3CDTF">2023-01-27T08:54:00Z</dcterms:created>
  <dcterms:modified xsi:type="dcterms:W3CDTF">2026-02-16T15:06:00Z</dcterms:modified>
</cp:coreProperties>
</file>