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60E4CD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16.03.2026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34BB0B59" w14:textId="77777777" w:rsidR="00A10279" w:rsidRDefault="00A10279" w:rsidP="00A44317">
      <w:pPr>
        <w:rPr>
          <w:b/>
          <w:sz w:val="28"/>
          <w:szCs w:val="28"/>
          <w:lang w:val="pl-PL"/>
        </w:rPr>
      </w:pPr>
    </w:p>
    <w:p w14:paraId="0A6C5441" w14:textId="22973A67" w:rsidR="006C1878" w:rsidRPr="00A10279" w:rsidRDefault="00A10279" w:rsidP="00A44317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78E8F550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BAB34AE" w14:textId="1EA854AA" w:rsidR="004F356B" w:rsidRPr="009B1BEF" w:rsidRDefault="003B48FA" w:rsidP="00B05176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16.03.2026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MIASTA SOPOTU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69A99778" w14:textId="3AC4D008" w:rsidR="004F356B" w:rsidRPr="00A44317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TERMOMODERNIZACJA BUDYNKÓW W OPERZE LESNEJ</w:t>
      </w:r>
    </w:p>
    <w:p w14:paraId="2DB25A98" w14:textId="77777777" w:rsidR="00A44317" w:rsidRDefault="00A44317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2A24D839" w14:textId="45717C1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6287BF52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4 187 000,00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0CC3AAF9" w14:textId="2E4A43B3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7213F2A1" w14:textId="77777777" w:rsidR="00A44317" w:rsidRPr="00A44317" w:rsidRDefault="00A44317" w:rsidP="00A44317">
      <w:pPr>
        <w:pStyle w:val="Tekstpodstawowy"/>
        <w:spacing w:line="360" w:lineRule="auto"/>
        <w:ind w:left="720"/>
        <w:jc w:val="both"/>
        <w:rPr>
          <w:rFonts w:ascii="Times New Roman" w:hAnsi="Times New Roman"/>
          <w:sz w:val="16"/>
          <w:szCs w:val="16"/>
        </w:rPr>
      </w:pPr>
    </w:p>
    <w:p w14:paraId="0B6EF475" w14:textId="7F5410DC" w:rsidR="00494850" w:rsidRPr="00494850" w:rsidRDefault="0049485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94850">
        <w:rPr>
          <w:rFonts w:ascii="Times New Roman" w:hAnsi="Times New Roman"/>
          <w:sz w:val="24"/>
          <w:szCs w:val="24"/>
        </w:rPr>
        <w:t>KONSORCJUM „KRUPA-TYSAND” Lider: Firma Remontowo-Budowlana „Krupa” Stanisław Krupa, 81-558 Gdynia, Klonowa 13/ Członek Konsorcjum: Tysand sp. j. J. Krawczykieicz, J. Sowiński reprezentowana przez prokurenta Maciej Krawczykiewicz, 80-339 Gdańsk, Grunwaldzka 585A/7</w:t>
      </w:r>
    </w:p>
    <w:p w14:paraId="40BE67E2" w14:textId="77777777" w:rsidR="00494850" w:rsidRPr="00494850" w:rsidRDefault="00494850" w:rsidP="00494850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bookmarkStart w:id="0" w:name="_Hlk224557273"/>
      <w:r w:rsidRPr="00494850">
        <w:rPr>
          <w:rFonts w:ascii="Times New Roman" w:hAnsi="Times New Roman"/>
          <w:sz w:val="24"/>
          <w:szCs w:val="24"/>
        </w:rPr>
        <w:t>CENA: 4.898.680,80 ZŁ</w:t>
      </w:r>
    </w:p>
    <w:p w14:paraId="4982C170" w14:textId="1B161CAB" w:rsidR="0008223B" w:rsidRPr="00494850" w:rsidRDefault="00494850" w:rsidP="00494850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 w:rsidRPr="00494850">
        <w:rPr>
          <w:rFonts w:ascii="Times New Roman" w:hAnsi="Times New Roman"/>
          <w:sz w:val="24"/>
          <w:szCs w:val="24"/>
        </w:rPr>
        <w:t>OKRES RĘKOJMI I GWARANCJI: 84 M-CE</w:t>
      </w:r>
      <w:bookmarkEnd w:id="0"/>
      <w:r w:rsidR="00A44317" w:rsidRPr="00494850">
        <w:rPr>
          <w:rFonts w:ascii="Times New Roman" w:hAnsi="Times New Roman"/>
          <w:sz w:val="24"/>
          <w:szCs w:val="24"/>
        </w:rPr>
        <w:t>.</w:t>
      </w:r>
    </w:p>
    <w:p w14:paraId="3A5691E1" w14:textId="77777777" w:rsidR="00494850" w:rsidRPr="00A44317" w:rsidRDefault="00494850" w:rsidP="00494850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16"/>
          <w:szCs w:val="16"/>
        </w:rPr>
      </w:pPr>
    </w:p>
    <w:p w14:paraId="3843BB42" w14:textId="0AC7D6DD" w:rsidR="0008223B" w:rsidRPr="00494850" w:rsidRDefault="0049485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94850">
        <w:rPr>
          <w:rFonts w:ascii="Times New Roman" w:hAnsi="Times New Roman"/>
          <w:sz w:val="24"/>
          <w:szCs w:val="24"/>
        </w:rPr>
        <w:t xml:space="preserve">Przedsiębiorstwo Budowlane ‘NORDECO” sp. z o.o., 83-400 Kościerzyna, ul. K. Tetmajera 5. </w:t>
      </w:r>
    </w:p>
    <w:p w14:paraId="2F8A8D24" w14:textId="2ECF1FFF" w:rsidR="00494850" w:rsidRPr="00494850" w:rsidRDefault="00494850" w:rsidP="00494850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 w:rsidRPr="00494850">
        <w:rPr>
          <w:rFonts w:ascii="Times New Roman" w:hAnsi="Times New Roman"/>
          <w:sz w:val="24"/>
          <w:szCs w:val="24"/>
        </w:rPr>
        <w:t>CENA: 4.196.997,78 ZŁ</w:t>
      </w:r>
    </w:p>
    <w:p w14:paraId="5B0B52A6" w14:textId="5DFDD3FF" w:rsidR="00494850" w:rsidRPr="00494850" w:rsidRDefault="00494850" w:rsidP="00494850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 w:rsidRPr="00494850">
        <w:rPr>
          <w:rFonts w:ascii="Times New Roman" w:hAnsi="Times New Roman"/>
          <w:sz w:val="24"/>
          <w:szCs w:val="24"/>
        </w:rPr>
        <w:t>OKRES RĘKOJMI I GWARANCJI: 84 M-CE.</w:t>
      </w:r>
    </w:p>
    <w:p w14:paraId="6DBAC124" w14:textId="77777777" w:rsidR="00494850" w:rsidRPr="00A44317" w:rsidRDefault="00494850" w:rsidP="00494850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16"/>
          <w:szCs w:val="16"/>
        </w:rPr>
      </w:pPr>
    </w:p>
    <w:p w14:paraId="19739717" w14:textId="610CB33C" w:rsidR="0008223B" w:rsidRDefault="0049485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INBUDTYNK sp. z o.o., 84-240 Reda, ul. Augustyna Necla 1.</w:t>
      </w:r>
    </w:p>
    <w:p w14:paraId="3F44F305" w14:textId="1747E2FD" w:rsidR="00494850" w:rsidRDefault="00494850" w:rsidP="00494850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CENA: 5.389.289,70 ZŁ</w:t>
      </w:r>
    </w:p>
    <w:p w14:paraId="3BDBAF25" w14:textId="78601B39" w:rsidR="00494850" w:rsidRDefault="00494850" w:rsidP="00494850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OKRES RĘKOJMI I GWARANCJI: </w:t>
      </w:r>
      <w:r w:rsidR="00A44317">
        <w:rPr>
          <w:rFonts w:ascii="Times New Roman" w:hAnsi="Times New Roman"/>
          <w:sz w:val="24"/>
          <w:szCs w:val="24"/>
        </w:rPr>
        <w:t>84 M-CE.</w:t>
      </w:r>
    </w:p>
    <w:p w14:paraId="1A014023" w14:textId="77777777" w:rsidR="00A44317" w:rsidRPr="00A44317" w:rsidRDefault="00A44317" w:rsidP="00494850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16"/>
          <w:szCs w:val="16"/>
        </w:rPr>
      </w:pPr>
    </w:p>
    <w:p w14:paraId="0278051B" w14:textId="421890F5" w:rsidR="0008223B" w:rsidRDefault="00A44317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ANDREM AB sp. z o.o., 81-185 Gdynia, Gołębia 11.</w:t>
      </w:r>
    </w:p>
    <w:p w14:paraId="437DCBB7" w14:textId="4974F9D1" w:rsidR="00A44317" w:rsidRDefault="00A44317" w:rsidP="00A44317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CENA: 5.362.800,00 ZŁ.</w:t>
      </w:r>
    </w:p>
    <w:p w14:paraId="27A0AE2E" w14:textId="7C713136" w:rsidR="00A44317" w:rsidRDefault="00A44317" w:rsidP="00A44317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OKRES RĘKOJMI I GWARANCJI: 84 M-CE.</w:t>
      </w:r>
    </w:p>
    <w:p w14:paraId="1D79D071" w14:textId="77777777" w:rsidR="00A44317" w:rsidRPr="00A44317" w:rsidRDefault="00A44317" w:rsidP="00A44317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16"/>
          <w:szCs w:val="16"/>
        </w:rPr>
      </w:pPr>
    </w:p>
    <w:p w14:paraId="516895AE" w14:textId="2BAFE521" w:rsidR="00A10279" w:rsidRDefault="00A44317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TRIBUD sp. z o.o., 81-017 Gdynia, ul. Chmielna 6a</w:t>
      </w:r>
      <w:r w:rsidR="005802C9" w:rsidRPr="00494850">
        <w:rPr>
          <w:rFonts w:ascii="Times New Roman" w:hAnsi="Times New Roman"/>
          <w:sz w:val="24"/>
          <w:szCs w:val="24"/>
        </w:rPr>
        <w:t>.</w:t>
      </w:r>
    </w:p>
    <w:p w14:paraId="15F5E0F5" w14:textId="79B9FD8C" w:rsidR="00A44317" w:rsidRDefault="00A44317" w:rsidP="00A44317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CENA: 7.380.086,10 ZŁ </w:t>
      </w:r>
    </w:p>
    <w:p w14:paraId="6F40D3CD" w14:textId="1DCB7D6B" w:rsidR="00A44317" w:rsidRPr="00494850" w:rsidRDefault="00A44317" w:rsidP="00A44317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OKRES RĘKOJMI I GWARANCJI: 84 M-CE.</w:t>
      </w:r>
    </w:p>
    <w:p w14:paraId="344308E2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E9C0C7" w14:textId="77777777" w:rsidR="00E57ECD" w:rsidRDefault="00E57ECD">
      <w:r>
        <w:separator/>
      </w:r>
    </w:p>
  </w:endnote>
  <w:endnote w:type="continuationSeparator" w:id="0">
    <w:p w14:paraId="4EEF2B32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1D8546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E65E43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4A69D2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B89A53" w14:textId="77777777" w:rsidR="00E57ECD" w:rsidRDefault="00E57ECD">
      <w:r>
        <w:separator/>
      </w:r>
    </w:p>
  </w:footnote>
  <w:footnote w:type="continuationSeparator" w:id="0">
    <w:p w14:paraId="4A0D084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AC6028" w14:textId="79B78F13" w:rsidR="00BD0FE2" w:rsidRDefault="00A44317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6FDD6FC" wp14:editId="7F8057DC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49945477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AA8E89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FDD6FC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69AA8E89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3B9439" w14:textId="0513E2A8" w:rsidR="00BD0FE2" w:rsidRDefault="00A44317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232D4F1A" wp14:editId="452DB209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04906504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F6C702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32D4F1A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3EF6C702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5D2593" w14:textId="03ABD993" w:rsidR="00BD0FE2" w:rsidRDefault="00A44317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1C404BD9" wp14:editId="598CA53C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70096218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A54B94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C404BD9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7AA54B94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56EC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195623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11920427">
    <w:abstractNumId w:val="0"/>
  </w:num>
  <w:num w:numId="3" w16cid:durableId="1824004387">
    <w:abstractNumId w:val="2"/>
  </w:num>
  <w:num w:numId="4" w16cid:durableId="140529619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8223B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94850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44317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42DFBA96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166</Words>
  <Characters>1001</Characters>
  <Application>Microsoft Office Word</Application>
  <DocSecurity>0</DocSecurity>
  <Lines>8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Beata Ciołek</cp:lastModifiedBy>
  <cp:revision>2</cp:revision>
  <dcterms:created xsi:type="dcterms:W3CDTF">2026-03-16T11:49:00Z</dcterms:created>
  <dcterms:modified xsi:type="dcterms:W3CDTF">2026-03-16T11:49:00Z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