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7E0" w:rsidRDefault="008837E0" w:rsidP="008837E0">
      <w:pPr>
        <w:framePr w:hSpace="180" w:wrap="auto" w:vAnchor="text" w:hAnchor="page" w:x="1630" w:y="1"/>
        <w:rPr>
          <w:rFonts w:ascii="Book Antiqua" w:hAnsi="Book Antiqua"/>
          <w:b/>
          <w:noProof/>
          <w:sz w:val="20"/>
        </w:rPr>
      </w:pPr>
    </w:p>
    <w:p w:rsidR="008837E0" w:rsidRDefault="008837E0" w:rsidP="008837E0">
      <w:pPr>
        <w:rPr>
          <w:sz w:val="22"/>
          <w:szCs w:val="22"/>
        </w:rPr>
      </w:pPr>
    </w:p>
    <w:p w:rsidR="008837E0" w:rsidRPr="00C87EAE" w:rsidRDefault="00F41846" w:rsidP="008837E0">
      <w:pPr>
        <w:jc w:val="center"/>
        <w:rPr>
          <w:sz w:val="20"/>
          <w:szCs w:val="20"/>
          <w:lang w:val="en-US"/>
        </w:rPr>
      </w:pPr>
      <w:r>
        <w:rPr>
          <w:noProof/>
        </w:rPr>
        <w:drawing>
          <wp:inline distT="0" distB="0" distL="0" distR="0" wp14:anchorId="25E28375" wp14:editId="7DD9DC0B">
            <wp:extent cx="5762625" cy="1035050"/>
            <wp:effectExtent l="0" t="0" r="0" b="0"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103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37E0" w:rsidRPr="008837E0" w:rsidRDefault="008837E0" w:rsidP="008837E0">
      <w:pPr>
        <w:jc w:val="center"/>
        <w:rPr>
          <w:sz w:val="22"/>
          <w:szCs w:val="22"/>
          <w:lang w:val="en-US"/>
        </w:rPr>
      </w:pPr>
    </w:p>
    <w:p w:rsidR="000915DB" w:rsidRPr="000915DB" w:rsidRDefault="00423185" w:rsidP="000915DB">
      <w:pPr>
        <w:rPr>
          <w:sz w:val="22"/>
          <w:szCs w:val="22"/>
        </w:rPr>
      </w:pPr>
      <w:r>
        <w:rPr>
          <w:sz w:val="22"/>
          <w:szCs w:val="22"/>
        </w:rPr>
        <w:t>ZP.271.</w:t>
      </w:r>
      <w:r w:rsidR="006A149D">
        <w:rPr>
          <w:sz w:val="22"/>
          <w:szCs w:val="22"/>
        </w:rPr>
        <w:t>6.2026</w:t>
      </w:r>
    </w:p>
    <w:p w:rsidR="000915DB" w:rsidRPr="000915DB" w:rsidRDefault="00401E84" w:rsidP="00384B79">
      <w:pPr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6A149D">
        <w:rPr>
          <w:sz w:val="22"/>
          <w:szCs w:val="22"/>
        </w:rPr>
        <w:t>Dobroszyce, 27.02.2026</w:t>
      </w:r>
      <w:r w:rsidR="000915DB" w:rsidRPr="000915DB">
        <w:rPr>
          <w:sz w:val="22"/>
          <w:szCs w:val="22"/>
        </w:rPr>
        <w:t>r.</w:t>
      </w:r>
    </w:p>
    <w:p w:rsidR="00FA1454" w:rsidRDefault="00FA1454" w:rsidP="00423185">
      <w:pPr>
        <w:tabs>
          <w:tab w:val="left" w:pos="1080"/>
        </w:tabs>
        <w:rPr>
          <w:b/>
        </w:rPr>
      </w:pPr>
    </w:p>
    <w:p w:rsidR="00A126CB" w:rsidRDefault="00A126CB" w:rsidP="00A126CB">
      <w:pPr>
        <w:tabs>
          <w:tab w:val="left" w:pos="1080"/>
        </w:tabs>
        <w:rPr>
          <w:b/>
        </w:rPr>
      </w:pPr>
    </w:p>
    <w:p w:rsidR="00C022C8" w:rsidRDefault="000915DB" w:rsidP="00423185">
      <w:pPr>
        <w:tabs>
          <w:tab w:val="left" w:pos="1080"/>
        </w:tabs>
        <w:ind w:left="1080" w:hanging="1080"/>
        <w:jc w:val="center"/>
        <w:rPr>
          <w:b/>
        </w:rPr>
      </w:pPr>
      <w:r w:rsidRPr="0040683B">
        <w:rPr>
          <w:b/>
        </w:rPr>
        <w:t>INFORMACJA O WYBORZE NAJKORZYSTNIEJSZEJ OFERTY</w:t>
      </w:r>
    </w:p>
    <w:p w:rsidR="000915DB" w:rsidRDefault="000915DB" w:rsidP="00C26522">
      <w:pPr>
        <w:tabs>
          <w:tab w:val="left" w:pos="1080"/>
        </w:tabs>
        <w:jc w:val="both"/>
        <w:rPr>
          <w:sz w:val="22"/>
          <w:szCs w:val="22"/>
        </w:rPr>
      </w:pPr>
    </w:p>
    <w:p w:rsidR="00C022C8" w:rsidRPr="00E85363" w:rsidRDefault="000915DB" w:rsidP="00C35A75">
      <w:pPr>
        <w:tabs>
          <w:tab w:val="left" w:pos="1080"/>
        </w:tabs>
        <w:ind w:left="1080" w:hanging="1080"/>
        <w:jc w:val="both"/>
        <w:rPr>
          <w:sz w:val="22"/>
          <w:szCs w:val="22"/>
          <w:u w:val="single"/>
        </w:rPr>
      </w:pPr>
      <w:r w:rsidRPr="00E85363">
        <w:rPr>
          <w:sz w:val="22"/>
          <w:szCs w:val="22"/>
        </w:rPr>
        <w:t xml:space="preserve">Dotyczy: </w:t>
      </w:r>
      <w:r w:rsidRPr="00E85363">
        <w:rPr>
          <w:sz w:val="22"/>
          <w:szCs w:val="22"/>
        </w:rPr>
        <w:tab/>
      </w:r>
      <w:r w:rsidR="00423185" w:rsidRPr="00E85363">
        <w:rPr>
          <w:sz w:val="22"/>
          <w:szCs w:val="22"/>
          <w:u w:val="single"/>
        </w:rPr>
        <w:t>postępowan</w:t>
      </w:r>
      <w:r w:rsidR="006F470B" w:rsidRPr="00E85363">
        <w:rPr>
          <w:sz w:val="22"/>
          <w:szCs w:val="22"/>
          <w:u w:val="single"/>
        </w:rPr>
        <w:t xml:space="preserve">ia o udzielenie zamówienia pn. </w:t>
      </w:r>
      <w:r w:rsidR="006A149D" w:rsidRPr="006A149D">
        <w:rPr>
          <w:sz w:val="22"/>
          <w:szCs w:val="22"/>
          <w:u w:val="single"/>
        </w:rPr>
        <w:t>„Dostawa oraz montaż systemu teleinformatycznego do zarządzania gospodarką wodno- kanalizacyjną w Gminie Dobroszyce” w ramach zadania inwestycyjnego: budowa sieci wodociągowych na terenie gminy oraz budowa sieci kanalizacji sanitarnej na terenie gminy.</w:t>
      </w:r>
    </w:p>
    <w:p w:rsidR="00C022C8" w:rsidRPr="00E85363" w:rsidRDefault="00C022C8" w:rsidP="000915DB">
      <w:pPr>
        <w:jc w:val="both"/>
        <w:rPr>
          <w:sz w:val="22"/>
          <w:szCs w:val="22"/>
          <w:u w:val="single"/>
        </w:rPr>
      </w:pPr>
    </w:p>
    <w:p w:rsidR="00C35A75" w:rsidRPr="00E85363" w:rsidRDefault="007A6A28" w:rsidP="00C73C90">
      <w:pPr>
        <w:ind w:firstLine="708"/>
        <w:jc w:val="both"/>
        <w:rPr>
          <w:sz w:val="22"/>
          <w:szCs w:val="22"/>
        </w:rPr>
      </w:pPr>
      <w:r w:rsidRPr="00E85363">
        <w:rPr>
          <w:sz w:val="22"/>
          <w:szCs w:val="22"/>
        </w:rPr>
        <w:t xml:space="preserve">Zamawiający - </w:t>
      </w:r>
      <w:r w:rsidR="000915DB" w:rsidRPr="00E85363">
        <w:rPr>
          <w:sz w:val="22"/>
          <w:szCs w:val="22"/>
        </w:rPr>
        <w:t>Gmina Dobroszyce, działają</w:t>
      </w:r>
      <w:r w:rsidR="00423185" w:rsidRPr="00E85363">
        <w:rPr>
          <w:sz w:val="22"/>
          <w:szCs w:val="22"/>
        </w:rPr>
        <w:t xml:space="preserve">c na podstawie art. 253 ust. </w:t>
      </w:r>
      <w:r w:rsidR="00856B69" w:rsidRPr="00E85363">
        <w:rPr>
          <w:sz w:val="22"/>
          <w:szCs w:val="22"/>
        </w:rPr>
        <w:t xml:space="preserve">1 i </w:t>
      </w:r>
      <w:r w:rsidR="00423185" w:rsidRPr="00E85363">
        <w:rPr>
          <w:sz w:val="22"/>
          <w:szCs w:val="22"/>
        </w:rPr>
        <w:t>2</w:t>
      </w:r>
      <w:r w:rsidR="0037164F">
        <w:rPr>
          <w:sz w:val="22"/>
          <w:szCs w:val="22"/>
        </w:rPr>
        <w:t xml:space="preserve"> </w:t>
      </w:r>
      <w:r w:rsidR="000915DB" w:rsidRPr="00E85363">
        <w:rPr>
          <w:sz w:val="22"/>
          <w:szCs w:val="22"/>
        </w:rPr>
        <w:t xml:space="preserve">ustawy z dnia </w:t>
      </w:r>
      <w:r w:rsidR="00423185" w:rsidRPr="00E85363">
        <w:rPr>
          <w:sz w:val="22"/>
          <w:szCs w:val="22"/>
        </w:rPr>
        <w:t>11 września 2019r.</w:t>
      </w:r>
      <w:r w:rsidR="000915DB" w:rsidRPr="00E85363">
        <w:rPr>
          <w:sz w:val="22"/>
          <w:szCs w:val="22"/>
        </w:rPr>
        <w:t xml:space="preserve"> Prawo zamówień publicznych (Dz.</w:t>
      </w:r>
      <w:r w:rsidR="00FB7F91" w:rsidRPr="00E85363">
        <w:rPr>
          <w:sz w:val="22"/>
          <w:szCs w:val="22"/>
        </w:rPr>
        <w:t xml:space="preserve"> </w:t>
      </w:r>
      <w:r w:rsidR="00A16F0B" w:rsidRPr="00E85363">
        <w:rPr>
          <w:sz w:val="22"/>
          <w:szCs w:val="22"/>
        </w:rPr>
        <w:t>U. z 202</w:t>
      </w:r>
      <w:r w:rsidR="00F41846" w:rsidRPr="00E85363">
        <w:rPr>
          <w:sz w:val="22"/>
          <w:szCs w:val="22"/>
        </w:rPr>
        <w:t>4</w:t>
      </w:r>
      <w:r w:rsidR="000915DB" w:rsidRPr="00E85363">
        <w:rPr>
          <w:sz w:val="22"/>
          <w:szCs w:val="22"/>
        </w:rPr>
        <w:t xml:space="preserve">r. poz. </w:t>
      </w:r>
      <w:r w:rsidR="002C7F46" w:rsidRPr="00E85363">
        <w:rPr>
          <w:sz w:val="22"/>
          <w:szCs w:val="22"/>
        </w:rPr>
        <w:t>1</w:t>
      </w:r>
      <w:r w:rsidR="00F41846" w:rsidRPr="00E85363">
        <w:rPr>
          <w:sz w:val="22"/>
          <w:szCs w:val="22"/>
        </w:rPr>
        <w:t>320</w:t>
      </w:r>
      <w:r w:rsidR="00AE443A">
        <w:rPr>
          <w:sz w:val="22"/>
          <w:szCs w:val="22"/>
        </w:rPr>
        <w:t xml:space="preserve"> ze zm.</w:t>
      </w:r>
      <w:r w:rsidR="00423185" w:rsidRPr="00E85363">
        <w:rPr>
          <w:sz w:val="22"/>
          <w:szCs w:val="22"/>
        </w:rPr>
        <w:t>), zwanej dalej „</w:t>
      </w:r>
      <w:proofErr w:type="spellStart"/>
      <w:r w:rsidR="00423185" w:rsidRPr="00E85363">
        <w:rPr>
          <w:sz w:val="22"/>
          <w:szCs w:val="22"/>
        </w:rPr>
        <w:t>Pzp</w:t>
      </w:r>
      <w:proofErr w:type="spellEnd"/>
      <w:r w:rsidR="00423185" w:rsidRPr="00E85363">
        <w:rPr>
          <w:sz w:val="22"/>
          <w:szCs w:val="22"/>
        </w:rPr>
        <w:t>”, udostępnia informacje o:</w:t>
      </w:r>
    </w:p>
    <w:p w:rsidR="00B800BF" w:rsidRPr="00E85363" w:rsidRDefault="00B800BF" w:rsidP="001B30F7">
      <w:pPr>
        <w:jc w:val="both"/>
        <w:rPr>
          <w:sz w:val="22"/>
          <w:szCs w:val="22"/>
        </w:rPr>
      </w:pPr>
    </w:p>
    <w:p w:rsidR="00423185" w:rsidRPr="00E85363" w:rsidRDefault="00423185" w:rsidP="00423185">
      <w:pPr>
        <w:pStyle w:val="Akapitzlist"/>
        <w:numPr>
          <w:ilvl w:val="0"/>
          <w:numId w:val="13"/>
        </w:numPr>
        <w:jc w:val="both"/>
        <w:rPr>
          <w:b/>
          <w:spacing w:val="-3"/>
          <w:sz w:val="22"/>
          <w:szCs w:val="22"/>
        </w:rPr>
      </w:pPr>
      <w:r w:rsidRPr="00E85363">
        <w:rPr>
          <w:b/>
          <w:spacing w:val="-3"/>
          <w:sz w:val="22"/>
          <w:szCs w:val="22"/>
        </w:rPr>
        <w:t>WYBORZE NAJKORZYSTNIEJSZEJ OFERTY:</w:t>
      </w:r>
    </w:p>
    <w:p w:rsidR="0030779F" w:rsidRPr="00E85363" w:rsidRDefault="00F73978" w:rsidP="0030779F">
      <w:pPr>
        <w:jc w:val="both"/>
        <w:rPr>
          <w:spacing w:val="-3"/>
          <w:sz w:val="22"/>
          <w:szCs w:val="22"/>
        </w:rPr>
      </w:pPr>
      <w:r w:rsidRPr="00E85363">
        <w:rPr>
          <w:spacing w:val="-3"/>
          <w:sz w:val="22"/>
          <w:szCs w:val="22"/>
        </w:rPr>
        <w:t xml:space="preserve">1. </w:t>
      </w:r>
      <w:r w:rsidR="00AE443A">
        <w:rPr>
          <w:spacing w:val="-3"/>
          <w:sz w:val="22"/>
          <w:szCs w:val="22"/>
        </w:rPr>
        <w:t>J</w:t>
      </w:r>
      <w:r w:rsidR="00423185" w:rsidRPr="00E85363">
        <w:rPr>
          <w:spacing w:val="-3"/>
          <w:sz w:val="22"/>
          <w:szCs w:val="22"/>
        </w:rPr>
        <w:t>ako najkorzystnie</w:t>
      </w:r>
      <w:r w:rsidR="00AB71E8" w:rsidRPr="00E85363">
        <w:rPr>
          <w:spacing w:val="-3"/>
          <w:sz w:val="22"/>
          <w:szCs w:val="22"/>
        </w:rPr>
        <w:t xml:space="preserve">jsza została wybrana oferta nr </w:t>
      </w:r>
      <w:r w:rsidR="00A6693F">
        <w:rPr>
          <w:spacing w:val="-3"/>
          <w:sz w:val="22"/>
          <w:szCs w:val="22"/>
        </w:rPr>
        <w:t>4</w:t>
      </w:r>
      <w:r w:rsidR="00D3151F" w:rsidRPr="00E85363">
        <w:rPr>
          <w:spacing w:val="-3"/>
          <w:sz w:val="22"/>
          <w:szCs w:val="22"/>
        </w:rPr>
        <w:t xml:space="preserve"> </w:t>
      </w:r>
      <w:r w:rsidRPr="00E85363">
        <w:rPr>
          <w:spacing w:val="-3"/>
          <w:sz w:val="22"/>
          <w:szCs w:val="22"/>
        </w:rPr>
        <w:t xml:space="preserve">złożona przez: </w:t>
      </w:r>
    </w:p>
    <w:p w:rsidR="000776F9" w:rsidRPr="001D6844" w:rsidRDefault="00A6693F" w:rsidP="001E3D27">
      <w:pPr>
        <w:jc w:val="both"/>
        <w:rPr>
          <w:b/>
          <w:spacing w:val="-3"/>
          <w:sz w:val="22"/>
          <w:szCs w:val="22"/>
        </w:rPr>
      </w:pPr>
      <w:proofErr w:type="spellStart"/>
      <w:r w:rsidRPr="001D6844">
        <w:rPr>
          <w:b/>
          <w:spacing w:val="-3"/>
          <w:sz w:val="22"/>
          <w:szCs w:val="22"/>
        </w:rPr>
        <w:t>AquaRD</w:t>
      </w:r>
      <w:proofErr w:type="spellEnd"/>
      <w:r w:rsidRPr="001D6844">
        <w:rPr>
          <w:b/>
          <w:spacing w:val="-3"/>
          <w:sz w:val="22"/>
          <w:szCs w:val="22"/>
        </w:rPr>
        <w:t xml:space="preserve"> Sp. z o. o., ul. Złota 61/100, 00-819 Warszawa</w:t>
      </w:r>
    </w:p>
    <w:p w:rsidR="007E2318" w:rsidRPr="00E85363" w:rsidRDefault="000915DB" w:rsidP="001E3D27">
      <w:pPr>
        <w:jc w:val="both"/>
        <w:rPr>
          <w:bCs/>
          <w:sz w:val="22"/>
          <w:szCs w:val="22"/>
        </w:rPr>
      </w:pPr>
      <w:r w:rsidRPr="00E85363">
        <w:rPr>
          <w:bCs/>
          <w:sz w:val="22"/>
          <w:szCs w:val="22"/>
        </w:rPr>
        <w:t>Uzasadnienie wyboru: wybrana oferta spełnia wszystkie wymagane warunki zamówienia, określone w ogłoszeniu oraz Specyfikacji Warunków Zamówienia i uzyskała największą ilość punktów wg  kryteriów wyboru ofert w przedmiotowym postępowaniu.</w:t>
      </w:r>
    </w:p>
    <w:p w:rsidR="00976C18" w:rsidRPr="00E85363" w:rsidRDefault="00976C18" w:rsidP="001B18CA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2"/>
          <w:szCs w:val="22"/>
        </w:rPr>
      </w:pPr>
    </w:p>
    <w:p w:rsidR="00AE443A" w:rsidRPr="00E57B77" w:rsidRDefault="00AE443A" w:rsidP="00AE443A">
      <w:pPr>
        <w:jc w:val="both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1009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9"/>
        <w:gridCol w:w="2307"/>
        <w:gridCol w:w="1869"/>
        <w:gridCol w:w="1417"/>
        <w:gridCol w:w="1200"/>
        <w:gridCol w:w="1321"/>
        <w:gridCol w:w="1321"/>
      </w:tblGrid>
      <w:tr w:rsidR="00AE443A" w:rsidRPr="00E57B77" w:rsidTr="00712B5F">
        <w:trPr>
          <w:trHeight w:val="323"/>
        </w:trPr>
        <w:tc>
          <w:tcPr>
            <w:tcW w:w="6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Nr oferty</w:t>
            </w:r>
          </w:p>
        </w:tc>
        <w:tc>
          <w:tcPr>
            <w:tcW w:w="23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Nazwa Wykonawcy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 w:rsidRPr="00E57B77">
              <w:rPr>
                <w:rFonts w:cs="Arial Narrow"/>
                <w:spacing w:val="-3"/>
                <w:sz w:val="22"/>
                <w:szCs w:val="22"/>
              </w:rPr>
              <w:t>Cena brutto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1D6844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 w:rsidRPr="00E85363">
              <w:rPr>
                <w:sz w:val="22"/>
                <w:szCs w:val="22"/>
              </w:rPr>
              <w:t>Punktacja wg kryterium „</w:t>
            </w:r>
            <w:r w:rsidR="001D6844">
              <w:rPr>
                <w:sz w:val="22"/>
                <w:szCs w:val="22"/>
              </w:rPr>
              <w:t>wartość</w:t>
            </w:r>
            <w:r w:rsidRPr="00E85363">
              <w:rPr>
                <w:sz w:val="22"/>
                <w:szCs w:val="22"/>
              </w:rPr>
              <w:t xml:space="preserve"> brutto”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 w:rsidRPr="00E57B77">
              <w:rPr>
                <w:rFonts w:cs="Arial Narrow"/>
                <w:spacing w:val="-3"/>
                <w:sz w:val="22"/>
                <w:szCs w:val="22"/>
              </w:rPr>
              <w:t>Rękojmia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AE443A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 w:rsidRPr="00E85363">
              <w:rPr>
                <w:sz w:val="22"/>
                <w:szCs w:val="22"/>
              </w:rPr>
              <w:t>Punktacja wg kryterium „</w:t>
            </w:r>
            <w:r>
              <w:rPr>
                <w:sz w:val="22"/>
                <w:szCs w:val="22"/>
              </w:rPr>
              <w:t>Rękojmia</w:t>
            </w:r>
            <w:r w:rsidRPr="00E85363">
              <w:rPr>
                <w:sz w:val="22"/>
                <w:szCs w:val="22"/>
              </w:rPr>
              <w:t>”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Default="00AE443A" w:rsidP="0030336E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>
              <w:rPr>
                <w:rFonts w:cs="Arial Narrow"/>
                <w:spacing w:val="-3"/>
                <w:sz w:val="22"/>
                <w:szCs w:val="22"/>
              </w:rPr>
              <w:t xml:space="preserve">Suma </w:t>
            </w:r>
          </w:p>
          <w:p w:rsidR="00AE443A" w:rsidRPr="00E57B77" w:rsidRDefault="00AE443A" w:rsidP="0030336E">
            <w:pPr>
              <w:jc w:val="center"/>
              <w:rPr>
                <w:rFonts w:cs="Arial Narrow"/>
                <w:spacing w:val="-3"/>
                <w:sz w:val="22"/>
                <w:szCs w:val="22"/>
              </w:rPr>
            </w:pPr>
            <w:r>
              <w:rPr>
                <w:rFonts w:cs="Arial Narrow"/>
                <w:spacing w:val="-3"/>
                <w:sz w:val="22"/>
                <w:szCs w:val="22"/>
              </w:rPr>
              <w:t>punktów</w:t>
            </w:r>
          </w:p>
        </w:tc>
      </w:tr>
      <w:tr w:rsidR="00AE443A" w:rsidRPr="00E57B77" w:rsidTr="00712B5F">
        <w:trPr>
          <w:trHeight w:val="323"/>
        </w:trPr>
        <w:tc>
          <w:tcPr>
            <w:tcW w:w="6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E443A" w:rsidRPr="00E57B77" w:rsidRDefault="00AE443A" w:rsidP="0030336E">
            <w:pPr>
              <w:jc w:val="center"/>
              <w:rPr>
                <w:sz w:val="22"/>
                <w:szCs w:val="22"/>
              </w:rPr>
            </w:pPr>
          </w:p>
        </w:tc>
      </w:tr>
      <w:tr w:rsidR="006A149D" w:rsidRPr="00E57B77" w:rsidTr="00712B5F">
        <w:trPr>
          <w:trHeight w:val="821"/>
        </w:trPr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E57B77" w:rsidRDefault="006A149D" w:rsidP="0030336E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1</w:t>
            </w:r>
          </w:p>
        </w:tc>
        <w:tc>
          <w:tcPr>
            <w:tcW w:w="2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791994" w:rsidRDefault="006A149D" w:rsidP="00BA0D9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Rosmosis</w:t>
            </w:r>
            <w:proofErr w:type="spellEnd"/>
            <w:r>
              <w:rPr>
                <w:szCs w:val="20"/>
              </w:rPr>
              <w:t xml:space="preserve">-Wawrzyniak </w:t>
            </w:r>
            <w:proofErr w:type="spellStart"/>
            <w:r>
              <w:rPr>
                <w:szCs w:val="20"/>
              </w:rPr>
              <w:t>Group</w:t>
            </w:r>
            <w:proofErr w:type="spellEnd"/>
            <w:r>
              <w:rPr>
                <w:szCs w:val="20"/>
              </w:rPr>
              <w:t xml:space="preserve"> Sp. z o. o. Sp. K., Perzyce 46, 63-760 Zduny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356 700,00 PLN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30336E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3033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30336E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3033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30336E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1D6844" w:rsidP="0030336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</w:tr>
      <w:tr w:rsidR="006A149D" w:rsidRPr="00E57B77" w:rsidTr="00712B5F">
        <w:trPr>
          <w:trHeight w:val="821"/>
        </w:trPr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E57B77" w:rsidRDefault="006A149D" w:rsidP="007430BF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2</w:t>
            </w:r>
          </w:p>
        </w:tc>
        <w:tc>
          <w:tcPr>
            <w:tcW w:w="2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Default="006A149D" w:rsidP="00BA0D9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Synterion</w:t>
            </w:r>
            <w:proofErr w:type="spellEnd"/>
            <w:r>
              <w:rPr>
                <w:szCs w:val="20"/>
              </w:rPr>
              <w:t xml:space="preserve"> Sp. z o.o., ul. Wincentego Witosa 11, 42-79 Ciasna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317 340,00 PLN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7430BF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C95717" w:rsidP="007430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43,37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31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7430BF">
            <w:pPr>
              <w:jc w:val="center"/>
              <w:rPr>
                <w:sz w:val="22"/>
                <w:szCs w:val="22"/>
              </w:rPr>
            </w:pPr>
          </w:p>
          <w:p w:rsidR="000452F8" w:rsidRPr="00E57B77" w:rsidRDefault="000452F8" w:rsidP="007430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40,00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7430BF">
            <w:pPr>
              <w:jc w:val="center"/>
              <w:rPr>
                <w:sz w:val="22"/>
                <w:szCs w:val="22"/>
              </w:rPr>
            </w:pPr>
          </w:p>
          <w:p w:rsidR="00C95717" w:rsidRPr="00E57B77" w:rsidRDefault="00C95717" w:rsidP="007430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83,37</w:t>
            </w:r>
          </w:p>
        </w:tc>
      </w:tr>
      <w:tr w:rsidR="006A149D" w:rsidRPr="00E57B77" w:rsidTr="00712B5F">
        <w:trPr>
          <w:trHeight w:val="821"/>
        </w:trPr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3</w:t>
            </w:r>
          </w:p>
        </w:tc>
        <w:tc>
          <w:tcPr>
            <w:tcW w:w="2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SYNCHRONEO Sp. z o. o., ul Bydgoska 76, 86-032 Niemcz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547 350,00 PLN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36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------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------</w:t>
            </w:r>
          </w:p>
        </w:tc>
      </w:tr>
      <w:tr w:rsidR="006A149D" w:rsidRPr="00E57B77" w:rsidTr="00712B5F">
        <w:trPr>
          <w:trHeight w:val="821"/>
        </w:trPr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4</w:t>
            </w:r>
          </w:p>
        </w:tc>
        <w:tc>
          <w:tcPr>
            <w:tcW w:w="2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Default="006A149D" w:rsidP="00BA0D95">
            <w:pPr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AquaRD</w:t>
            </w:r>
            <w:proofErr w:type="spellEnd"/>
            <w:r>
              <w:rPr>
                <w:szCs w:val="20"/>
              </w:rPr>
              <w:t xml:space="preserve"> Sp. z o. o., ul. Złota 61/100, 00-819 Warszawa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229 395,00 PLN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C95717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60,00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36 m-</w:t>
            </w:r>
            <w:proofErr w:type="spellStart"/>
            <w:r>
              <w:rPr>
                <w:szCs w:val="20"/>
              </w:rPr>
              <w:t>cy</w:t>
            </w:r>
            <w:proofErr w:type="spellEnd"/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0452F8" w:rsidRPr="00E57B77" w:rsidRDefault="000452F8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40,00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C95717" w:rsidRPr="00E57B77" w:rsidRDefault="00C95717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6A149D" w:rsidRPr="00E57B77" w:rsidTr="00712B5F">
        <w:trPr>
          <w:trHeight w:val="821"/>
        </w:trPr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 w:rsidRPr="00E57B77">
              <w:rPr>
                <w:sz w:val="22"/>
                <w:szCs w:val="22"/>
              </w:rPr>
              <w:t>5</w:t>
            </w:r>
          </w:p>
        </w:tc>
        <w:tc>
          <w:tcPr>
            <w:tcW w:w="23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PPHU RANDOM Adam Kłosowicz, ul. Bażantów 36, 43-600 Jaworzno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514 193,73 PLN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BA0D95">
            <w:pPr>
              <w:jc w:val="center"/>
              <w:rPr>
                <w:szCs w:val="20"/>
              </w:rPr>
            </w:pPr>
          </w:p>
          <w:p w:rsidR="006A149D" w:rsidRDefault="006A149D" w:rsidP="00BA0D95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32 m-ce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  <w:tc>
          <w:tcPr>
            <w:tcW w:w="1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A149D" w:rsidRDefault="006A149D" w:rsidP="00446114">
            <w:pPr>
              <w:jc w:val="center"/>
              <w:rPr>
                <w:sz w:val="22"/>
                <w:szCs w:val="22"/>
              </w:rPr>
            </w:pPr>
          </w:p>
          <w:p w:rsidR="006A149D" w:rsidRPr="00E57B77" w:rsidRDefault="006A149D" w:rsidP="0044611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-----</w:t>
            </w:r>
          </w:p>
        </w:tc>
      </w:tr>
    </w:tbl>
    <w:p w:rsidR="00AE443A" w:rsidRDefault="00AE443A" w:rsidP="004F3FD3">
      <w:pPr>
        <w:jc w:val="both"/>
        <w:rPr>
          <w:spacing w:val="-3"/>
          <w:sz w:val="22"/>
          <w:szCs w:val="22"/>
        </w:rPr>
      </w:pPr>
    </w:p>
    <w:p w:rsidR="00DC0CCD" w:rsidRDefault="00DC0CCD" w:rsidP="00DC0CCD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sz w:val="22"/>
          <w:szCs w:val="22"/>
        </w:rPr>
      </w:pPr>
    </w:p>
    <w:p w:rsidR="00DC0CCD" w:rsidRPr="00E85363" w:rsidRDefault="00DC0CCD" w:rsidP="00DC0CCD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85363">
        <w:rPr>
          <w:b/>
          <w:sz w:val="22"/>
          <w:szCs w:val="22"/>
        </w:rPr>
        <w:t>II. WYKONAWCACH, KTÓRYCH OFERTY ZOSTAŁY ODRZUCONE</w:t>
      </w:r>
    </w:p>
    <w:p w:rsidR="00DC0CCD" w:rsidRPr="00E85363" w:rsidRDefault="00DC0CCD" w:rsidP="00DC0CCD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85363">
        <w:rPr>
          <w:sz w:val="22"/>
          <w:szCs w:val="22"/>
        </w:rPr>
        <w:t>W postępowaniu odrzucono oferty Wykonawców:</w:t>
      </w:r>
    </w:p>
    <w:p w:rsidR="00DC0CCD" w:rsidRPr="00E85363" w:rsidRDefault="00DC0CCD" w:rsidP="00DC0CCD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2"/>
          <w:szCs w:val="22"/>
        </w:rPr>
      </w:pPr>
    </w:p>
    <w:p w:rsidR="00350762" w:rsidRDefault="00DC0CCD" w:rsidP="00DC0CCD">
      <w:pPr>
        <w:widowControl w:val="0"/>
        <w:suppressAutoHyphens/>
        <w:jc w:val="both"/>
        <w:rPr>
          <w:sz w:val="22"/>
          <w:szCs w:val="22"/>
        </w:rPr>
      </w:pPr>
      <w:r w:rsidRPr="00E85363">
        <w:rPr>
          <w:sz w:val="22"/>
          <w:szCs w:val="22"/>
        </w:rPr>
        <w:t xml:space="preserve">1. </w:t>
      </w:r>
      <w:proofErr w:type="spellStart"/>
      <w:r w:rsidR="00A6693F" w:rsidRPr="00A6693F">
        <w:rPr>
          <w:sz w:val="22"/>
          <w:szCs w:val="22"/>
        </w:rPr>
        <w:t>Rosmosis</w:t>
      </w:r>
      <w:proofErr w:type="spellEnd"/>
      <w:r w:rsidR="00A6693F" w:rsidRPr="00A6693F">
        <w:rPr>
          <w:sz w:val="22"/>
          <w:szCs w:val="22"/>
        </w:rPr>
        <w:t xml:space="preserve">-Wawrzyniak </w:t>
      </w:r>
      <w:proofErr w:type="spellStart"/>
      <w:r w:rsidR="00A6693F" w:rsidRPr="00A6693F">
        <w:rPr>
          <w:sz w:val="22"/>
          <w:szCs w:val="22"/>
        </w:rPr>
        <w:t>Group</w:t>
      </w:r>
      <w:proofErr w:type="spellEnd"/>
      <w:r w:rsidR="00A6693F" w:rsidRPr="00A6693F">
        <w:rPr>
          <w:sz w:val="22"/>
          <w:szCs w:val="22"/>
        </w:rPr>
        <w:t xml:space="preserve"> Sp. z o. o. Sp. K., Perzyce 46, 63-760 Zduny </w:t>
      </w:r>
      <w:r w:rsidRPr="00E85363">
        <w:rPr>
          <w:sz w:val="22"/>
          <w:szCs w:val="22"/>
        </w:rPr>
        <w:t>- Oferta odrzucona na p</w:t>
      </w:r>
      <w:r w:rsidR="00A36E44">
        <w:rPr>
          <w:sz w:val="22"/>
          <w:szCs w:val="22"/>
        </w:rPr>
        <w:t>odstawie art. 226 ust. 1 pkt. 5</w:t>
      </w:r>
      <w:r w:rsidRPr="00E85363">
        <w:rPr>
          <w:sz w:val="22"/>
          <w:szCs w:val="22"/>
        </w:rPr>
        <w:t xml:space="preserve"> ustawy z dnia 11 września 2019 r. - Prawo zamówień publicznych (Dz. U. z 2024 poz. 1320</w:t>
      </w:r>
      <w:r w:rsidR="00A36E44">
        <w:rPr>
          <w:sz w:val="22"/>
          <w:szCs w:val="22"/>
        </w:rPr>
        <w:t xml:space="preserve"> ze zm.</w:t>
      </w:r>
      <w:r w:rsidRPr="00E85363">
        <w:rPr>
          <w:sz w:val="22"/>
          <w:szCs w:val="22"/>
        </w:rPr>
        <w:t xml:space="preserve">), </w:t>
      </w:r>
      <w:r w:rsidR="00A36E44">
        <w:rPr>
          <w:sz w:val="22"/>
          <w:szCs w:val="22"/>
        </w:rPr>
        <w:t xml:space="preserve">tj. </w:t>
      </w:r>
      <w:r w:rsidR="00A36E44" w:rsidRPr="00A36E44">
        <w:rPr>
          <w:sz w:val="22"/>
          <w:szCs w:val="22"/>
        </w:rPr>
        <w:t>jej treść jest niezgodna z warunkami zamówienia</w:t>
      </w:r>
      <w:r w:rsidR="00A36E44">
        <w:rPr>
          <w:sz w:val="22"/>
          <w:szCs w:val="22"/>
        </w:rPr>
        <w:t>.</w:t>
      </w:r>
      <w:r w:rsidR="00A36E44" w:rsidRPr="00A36E44">
        <w:rPr>
          <w:sz w:val="22"/>
          <w:szCs w:val="22"/>
        </w:rPr>
        <w:t xml:space="preserve"> </w:t>
      </w:r>
      <w:r w:rsidRPr="00E85363">
        <w:rPr>
          <w:sz w:val="22"/>
          <w:szCs w:val="22"/>
        </w:rPr>
        <w:t xml:space="preserve">Wykonawca </w:t>
      </w:r>
      <w:r w:rsidR="00A36E44">
        <w:rPr>
          <w:sz w:val="22"/>
          <w:szCs w:val="22"/>
        </w:rPr>
        <w:t>n</w:t>
      </w:r>
      <w:r w:rsidR="00BA0D95">
        <w:rPr>
          <w:sz w:val="22"/>
          <w:szCs w:val="22"/>
        </w:rPr>
        <w:t>ie załączył do złożonej w dniu 17.02.2026</w:t>
      </w:r>
      <w:r w:rsidR="00A36E44">
        <w:rPr>
          <w:sz w:val="22"/>
          <w:szCs w:val="22"/>
        </w:rPr>
        <w:t>r., oferty</w:t>
      </w:r>
      <w:r w:rsidR="00BA0D95">
        <w:rPr>
          <w:sz w:val="22"/>
          <w:szCs w:val="22"/>
        </w:rPr>
        <w:t>,</w:t>
      </w:r>
      <w:r w:rsidR="00A36E44">
        <w:rPr>
          <w:sz w:val="22"/>
          <w:szCs w:val="22"/>
        </w:rPr>
        <w:t xml:space="preserve"> przedmiotow</w:t>
      </w:r>
      <w:r w:rsidR="00BA0D95">
        <w:rPr>
          <w:sz w:val="22"/>
          <w:szCs w:val="22"/>
        </w:rPr>
        <w:t>ych środków</w:t>
      </w:r>
      <w:r w:rsidR="00A36E44">
        <w:rPr>
          <w:sz w:val="22"/>
          <w:szCs w:val="22"/>
        </w:rPr>
        <w:t xml:space="preserve"> dowodow</w:t>
      </w:r>
      <w:r w:rsidR="00BA0D95">
        <w:rPr>
          <w:sz w:val="22"/>
          <w:szCs w:val="22"/>
        </w:rPr>
        <w:t>ych</w:t>
      </w:r>
      <w:r w:rsidR="00A36E44">
        <w:rPr>
          <w:sz w:val="22"/>
          <w:szCs w:val="22"/>
        </w:rPr>
        <w:t xml:space="preserve"> tj. </w:t>
      </w:r>
      <w:r w:rsidR="00BA0D95" w:rsidRPr="00BA0D95">
        <w:rPr>
          <w:sz w:val="22"/>
          <w:szCs w:val="22"/>
        </w:rPr>
        <w:t>Specyfikację techniczną, kartę katalogową lub inny dokument, potwierdzający, że oferowana stacja operatorska oraz serwer, spełniają określone przez Zamawiającego wymagania.</w:t>
      </w:r>
      <w:r w:rsidR="00A36E44">
        <w:rPr>
          <w:sz w:val="22"/>
          <w:szCs w:val="22"/>
        </w:rPr>
        <w:t xml:space="preserve"> </w:t>
      </w:r>
      <w:r w:rsidR="00B17038">
        <w:rPr>
          <w:sz w:val="22"/>
          <w:szCs w:val="22"/>
        </w:rPr>
        <w:t>Zamawiający</w:t>
      </w:r>
      <w:r w:rsidR="00BA0D95">
        <w:rPr>
          <w:sz w:val="22"/>
          <w:szCs w:val="22"/>
        </w:rPr>
        <w:t xml:space="preserve"> w dniu 20.02.2026</w:t>
      </w:r>
      <w:r w:rsidR="00A36E44">
        <w:rPr>
          <w:sz w:val="22"/>
          <w:szCs w:val="22"/>
        </w:rPr>
        <w:t xml:space="preserve">r. </w:t>
      </w:r>
      <w:r w:rsidR="00B17038" w:rsidRPr="00CB01D2">
        <w:rPr>
          <w:sz w:val="22"/>
          <w:szCs w:val="22"/>
        </w:rPr>
        <w:t>wezwał Wykonawcę do złożenia ww. przedmiotow</w:t>
      </w:r>
      <w:r w:rsidR="00BA0D95">
        <w:rPr>
          <w:sz w:val="22"/>
          <w:szCs w:val="22"/>
        </w:rPr>
        <w:t>ych środków dowodowych</w:t>
      </w:r>
      <w:r w:rsidR="00B17038" w:rsidRPr="00CB01D2">
        <w:rPr>
          <w:sz w:val="22"/>
          <w:szCs w:val="22"/>
        </w:rPr>
        <w:t xml:space="preserve">. Wykonawca w dniu </w:t>
      </w:r>
      <w:r w:rsidR="00BA0D95">
        <w:rPr>
          <w:sz w:val="22"/>
          <w:szCs w:val="22"/>
        </w:rPr>
        <w:t>23.02.2026r. przesłał przedmiotowe</w:t>
      </w:r>
      <w:r w:rsidR="00B17038" w:rsidRPr="00CB01D2">
        <w:rPr>
          <w:sz w:val="22"/>
          <w:szCs w:val="22"/>
        </w:rPr>
        <w:t xml:space="preserve"> środ</w:t>
      </w:r>
      <w:r w:rsidR="00BA0D95">
        <w:rPr>
          <w:sz w:val="22"/>
          <w:szCs w:val="22"/>
        </w:rPr>
        <w:t>ki</w:t>
      </w:r>
      <w:r w:rsidR="00B17038" w:rsidRPr="00CB01D2">
        <w:rPr>
          <w:sz w:val="22"/>
          <w:szCs w:val="22"/>
        </w:rPr>
        <w:t xml:space="preserve"> </w:t>
      </w:r>
      <w:r w:rsidR="00B17038" w:rsidRPr="002F1918">
        <w:rPr>
          <w:sz w:val="22"/>
          <w:szCs w:val="22"/>
        </w:rPr>
        <w:t>dowodow</w:t>
      </w:r>
      <w:r w:rsidR="00BA0D95">
        <w:rPr>
          <w:sz w:val="22"/>
          <w:szCs w:val="22"/>
        </w:rPr>
        <w:t>e</w:t>
      </w:r>
      <w:r w:rsidR="00B17038" w:rsidRPr="002F1918">
        <w:rPr>
          <w:sz w:val="22"/>
          <w:szCs w:val="22"/>
        </w:rPr>
        <w:t xml:space="preserve">. </w:t>
      </w:r>
      <w:r w:rsidR="00350762">
        <w:rPr>
          <w:sz w:val="22"/>
          <w:szCs w:val="22"/>
        </w:rPr>
        <w:t xml:space="preserve">Specyfikacja techniczna serwera </w:t>
      </w:r>
      <w:proofErr w:type="spellStart"/>
      <w:r w:rsidR="00350762">
        <w:rPr>
          <w:sz w:val="22"/>
          <w:szCs w:val="22"/>
        </w:rPr>
        <w:t>PowerEdge</w:t>
      </w:r>
      <w:proofErr w:type="spellEnd"/>
      <w:r w:rsidR="00350762">
        <w:rPr>
          <w:sz w:val="22"/>
          <w:szCs w:val="22"/>
        </w:rPr>
        <w:t xml:space="preserve"> R570 została złożona w języku angielskim. </w:t>
      </w:r>
    </w:p>
    <w:p w:rsidR="00350762" w:rsidRDefault="00350762" w:rsidP="00350762">
      <w:pPr>
        <w:widowControl w:val="0"/>
        <w:suppressAutoHyphens/>
        <w:jc w:val="both"/>
        <w:rPr>
          <w:sz w:val="22"/>
          <w:szCs w:val="22"/>
        </w:rPr>
      </w:pPr>
      <w:r w:rsidRPr="00350762">
        <w:rPr>
          <w:sz w:val="22"/>
          <w:szCs w:val="22"/>
        </w:rPr>
        <w:t>W świetle § 5 R</w:t>
      </w:r>
      <w:r>
        <w:rPr>
          <w:sz w:val="22"/>
          <w:szCs w:val="22"/>
        </w:rPr>
        <w:t xml:space="preserve">ozporządzenia </w:t>
      </w:r>
      <w:r w:rsidRPr="00350762">
        <w:rPr>
          <w:sz w:val="22"/>
          <w:szCs w:val="22"/>
        </w:rPr>
        <w:t>Prezesa Rady Ministrów</w:t>
      </w:r>
      <w:r>
        <w:rPr>
          <w:sz w:val="22"/>
          <w:szCs w:val="22"/>
        </w:rPr>
        <w:t xml:space="preserve"> z dnia 30 grudnia 2020 r. </w:t>
      </w:r>
      <w:r w:rsidRPr="00350762">
        <w:rPr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</w:t>
      </w:r>
      <w:r>
        <w:rPr>
          <w:sz w:val="22"/>
          <w:szCs w:val="22"/>
        </w:rPr>
        <w:t xml:space="preserve"> (Dz. U. z 2020r., poz. 2452) „</w:t>
      </w:r>
      <w:r w:rsidRPr="00350762">
        <w:rPr>
          <w:i/>
          <w:sz w:val="22"/>
          <w:szCs w:val="22"/>
        </w:rPr>
        <w:t>Podmiotowe środki dowodowe, przedmiotowe środki dowodowe oraz inne dokumenty lub oświadczenia, sporządzone w języku obcym przekazuje się wraz z tłumaczeniem na język polski. Tłumaczenie nie jest wymagane, jeżeli zamawiający wyraził zgodę, w przypadkach, o których mowa w art. 20 ust. 3 ustawy</w:t>
      </w:r>
      <w:r>
        <w:rPr>
          <w:sz w:val="22"/>
          <w:szCs w:val="22"/>
        </w:rPr>
        <w:t>”.</w:t>
      </w:r>
    </w:p>
    <w:p w:rsidR="00350762" w:rsidRDefault="00350762" w:rsidP="00350762">
      <w:pPr>
        <w:widowControl w:val="0"/>
        <w:suppressAutoHyphens/>
        <w:jc w:val="both"/>
        <w:rPr>
          <w:sz w:val="22"/>
          <w:szCs w:val="22"/>
        </w:rPr>
      </w:pPr>
      <w:r>
        <w:rPr>
          <w:sz w:val="22"/>
          <w:szCs w:val="22"/>
        </w:rPr>
        <w:t xml:space="preserve">W związku z powyższym złożona na wezwanie specyfikacja techniczna serwera </w:t>
      </w:r>
      <w:proofErr w:type="spellStart"/>
      <w:r>
        <w:rPr>
          <w:sz w:val="22"/>
          <w:szCs w:val="22"/>
        </w:rPr>
        <w:t>PowerEdge</w:t>
      </w:r>
      <w:proofErr w:type="spellEnd"/>
      <w:r>
        <w:rPr>
          <w:sz w:val="22"/>
          <w:szCs w:val="22"/>
        </w:rPr>
        <w:t xml:space="preserve"> R570 powinna być</w:t>
      </w:r>
    </w:p>
    <w:p w:rsidR="00520639" w:rsidRDefault="00350762" w:rsidP="00350762">
      <w:pPr>
        <w:widowControl w:val="0"/>
        <w:suppressAutoHyphens/>
        <w:jc w:val="both"/>
        <w:rPr>
          <w:color w:val="FF0000"/>
          <w:sz w:val="22"/>
          <w:szCs w:val="22"/>
        </w:rPr>
      </w:pPr>
      <w:r>
        <w:rPr>
          <w:sz w:val="22"/>
          <w:szCs w:val="22"/>
        </w:rPr>
        <w:t>złożona</w:t>
      </w:r>
      <w:r w:rsidRPr="00350762">
        <w:rPr>
          <w:sz w:val="22"/>
          <w:szCs w:val="22"/>
        </w:rPr>
        <w:t xml:space="preserve"> wraz</w:t>
      </w:r>
      <w:r>
        <w:rPr>
          <w:sz w:val="22"/>
          <w:szCs w:val="22"/>
        </w:rPr>
        <w:t xml:space="preserve"> z tłumaczeniem na język polski, </w:t>
      </w:r>
      <w:r w:rsidRPr="00350762">
        <w:rPr>
          <w:sz w:val="22"/>
          <w:szCs w:val="22"/>
        </w:rPr>
        <w:t>stanowią</w:t>
      </w:r>
      <w:r>
        <w:rPr>
          <w:sz w:val="22"/>
          <w:szCs w:val="22"/>
        </w:rPr>
        <w:t>c</w:t>
      </w:r>
      <w:r w:rsidRPr="00350762">
        <w:rPr>
          <w:sz w:val="22"/>
          <w:szCs w:val="22"/>
        </w:rPr>
        <w:t xml:space="preserve"> nieroz</w:t>
      </w:r>
      <w:r>
        <w:rPr>
          <w:sz w:val="22"/>
          <w:szCs w:val="22"/>
        </w:rPr>
        <w:t>erwalną całość. W efekcie, aby Z</w:t>
      </w:r>
      <w:r w:rsidRPr="00350762">
        <w:rPr>
          <w:sz w:val="22"/>
          <w:szCs w:val="22"/>
        </w:rPr>
        <w:t xml:space="preserve">amawiający mógł </w:t>
      </w:r>
      <w:r w:rsidR="003E6E8F">
        <w:rPr>
          <w:sz w:val="22"/>
          <w:szCs w:val="22"/>
        </w:rPr>
        <w:t>dokonać oceny spełniania przez W</w:t>
      </w:r>
      <w:r w:rsidRPr="00350762">
        <w:rPr>
          <w:sz w:val="22"/>
          <w:szCs w:val="22"/>
        </w:rPr>
        <w:t>ykonawcę określonych wymogów, ni</w:t>
      </w:r>
      <w:r>
        <w:rPr>
          <w:sz w:val="22"/>
          <w:szCs w:val="22"/>
        </w:rPr>
        <w:t>ezbędne jest przekazanie przez W</w:t>
      </w:r>
      <w:r w:rsidRPr="00350762">
        <w:rPr>
          <w:sz w:val="22"/>
          <w:szCs w:val="22"/>
        </w:rPr>
        <w:t xml:space="preserve">ykonawcę tłumaczenia </w:t>
      </w:r>
      <w:r>
        <w:rPr>
          <w:sz w:val="22"/>
          <w:szCs w:val="22"/>
        </w:rPr>
        <w:t xml:space="preserve">przedmiotowego </w:t>
      </w:r>
      <w:r w:rsidRPr="00350762">
        <w:rPr>
          <w:sz w:val="22"/>
          <w:szCs w:val="22"/>
        </w:rPr>
        <w:t xml:space="preserve">środka dowodowego. Brak złożenia tego tłumaczenia oznacza, że </w:t>
      </w:r>
      <w:r>
        <w:rPr>
          <w:sz w:val="22"/>
          <w:szCs w:val="22"/>
        </w:rPr>
        <w:t>Wykonawca</w:t>
      </w:r>
      <w:r w:rsidRPr="00350762">
        <w:rPr>
          <w:sz w:val="22"/>
          <w:szCs w:val="22"/>
        </w:rPr>
        <w:t xml:space="preserve"> nie złożył przedmiotowego środka dowodowego i jego oferta jest niezgodna z warunkami zamówienia.</w:t>
      </w:r>
    </w:p>
    <w:p w:rsidR="00CA5E19" w:rsidRDefault="00CA5E19" w:rsidP="00350762">
      <w:pPr>
        <w:widowControl w:val="0"/>
        <w:suppressAutoHyphens/>
        <w:jc w:val="both"/>
        <w:rPr>
          <w:color w:val="FF0000"/>
          <w:sz w:val="22"/>
          <w:szCs w:val="22"/>
        </w:rPr>
      </w:pPr>
    </w:p>
    <w:p w:rsidR="00AF7340" w:rsidRDefault="00AF7340" w:rsidP="00350762">
      <w:pPr>
        <w:widowControl w:val="0"/>
        <w:suppressAutoHyphens/>
        <w:jc w:val="both"/>
        <w:rPr>
          <w:sz w:val="22"/>
          <w:szCs w:val="22"/>
        </w:rPr>
      </w:pPr>
      <w:r w:rsidRPr="00AF7340">
        <w:rPr>
          <w:sz w:val="22"/>
          <w:szCs w:val="22"/>
        </w:rPr>
        <w:t>2. SYNCHRONEO Sp. z o. o., ul Bydgoska 76, 86-032 Niemcz</w:t>
      </w:r>
      <w:r>
        <w:rPr>
          <w:sz w:val="22"/>
          <w:szCs w:val="22"/>
        </w:rPr>
        <w:t xml:space="preserve"> - </w:t>
      </w:r>
      <w:r w:rsidRPr="00E85363">
        <w:rPr>
          <w:sz w:val="22"/>
          <w:szCs w:val="22"/>
        </w:rPr>
        <w:t>- Oferta odrzucona na p</w:t>
      </w:r>
      <w:r>
        <w:rPr>
          <w:sz w:val="22"/>
          <w:szCs w:val="22"/>
        </w:rPr>
        <w:t>odstawie art. 226 ust. 1 pkt. 2 lit. c)</w:t>
      </w:r>
      <w:r w:rsidRPr="00E85363">
        <w:rPr>
          <w:sz w:val="22"/>
          <w:szCs w:val="22"/>
        </w:rPr>
        <w:t xml:space="preserve"> ustawy z dnia 11 września 2019 r. - Prawo zamówień publicznych (Dz. U. z 2024 poz. 1320</w:t>
      </w:r>
      <w:r>
        <w:rPr>
          <w:sz w:val="22"/>
          <w:szCs w:val="22"/>
        </w:rPr>
        <w:t xml:space="preserve"> ze zm.</w:t>
      </w:r>
      <w:r w:rsidRPr="00E85363">
        <w:rPr>
          <w:sz w:val="22"/>
          <w:szCs w:val="22"/>
        </w:rPr>
        <w:t xml:space="preserve">), </w:t>
      </w:r>
      <w:r>
        <w:rPr>
          <w:sz w:val="22"/>
          <w:szCs w:val="22"/>
        </w:rPr>
        <w:t xml:space="preserve">tj. </w:t>
      </w:r>
      <w:r w:rsidRPr="00AF7340">
        <w:rPr>
          <w:sz w:val="22"/>
          <w:szCs w:val="22"/>
        </w:rPr>
        <w:t>który nie złożył w przewidzianym terminie oświadczenia, o którym mowa w art. 125 ust. 1, lub podmiotowego środka dowodowego, potwierdzających brak podstaw wykluczenia lub spełnianie warunków udziału w postępowaniu, przedmiotowego środka dowodowego, lub i</w:t>
      </w:r>
      <w:r>
        <w:rPr>
          <w:sz w:val="22"/>
          <w:szCs w:val="22"/>
        </w:rPr>
        <w:t>nnych dokumentów lub oświadczeń.</w:t>
      </w:r>
    </w:p>
    <w:p w:rsidR="00976C18" w:rsidRDefault="00AF7340" w:rsidP="00691712">
      <w:pPr>
        <w:widowControl w:val="0"/>
        <w:suppressAutoHyphens/>
        <w:jc w:val="both"/>
        <w:rPr>
          <w:sz w:val="22"/>
          <w:szCs w:val="22"/>
        </w:rPr>
      </w:pPr>
      <w:r w:rsidRPr="00E85363">
        <w:rPr>
          <w:sz w:val="22"/>
          <w:szCs w:val="22"/>
        </w:rPr>
        <w:t xml:space="preserve">Wykonawca </w:t>
      </w:r>
      <w:r>
        <w:rPr>
          <w:sz w:val="22"/>
          <w:szCs w:val="22"/>
        </w:rPr>
        <w:t xml:space="preserve">nie załączył do złożonej w dniu 18.02.2026r., oferty, przedmiotowych środków dowodowych tj. </w:t>
      </w:r>
      <w:r w:rsidRPr="00BA0D95">
        <w:rPr>
          <w:sz w:val="22"/>
          <w:szCs w:val="22"/>
        </w:rPr>
        <w:t>Specyfikację techniczną, kartę katalogową lub inny dokument, potwierdzający, że oferowana stacja operatorska oraz serwer, spełniają określone przez Zamawiającego wymagania.</w:t>
      </w:r>
      <w:r>
        <w:rPr>
          <w:sz w:val="22"/>
          <w:szCs w:val="22"/>
        </w:rPr>
        <w:t xml:space="preserve"> Zamawiający w dniu 20.02.2026r. </w:t>
      </w:r>
      <w:r w:rsidRPr="00CB01D2">
        <w:rPr>
          <w:sz w:val="22"/>
          <w:szCs w:val="22"/>
        </w:rPr>
        <w:t>wezwał Wykonawcę do złożenia ww. przedmiotow</w:t>
      </w:r>
      <w:r>
        <w:rPr>
          <w:sz w:val="22"/>
          <w:szCs w:val="22"/>
        </w:rPr>
        <w:t>ych środków dowodowych</w:t>
      </w:r>
      <w:r w:rsidRPr="00CB01D2">
        <w:rPr>
          <w:sz w:val="22"/>
          <w:szCs w:val="22"/>
        </w:rPr>
        <w:t xml:space="preserve">. Wykonawca </w:t>
      </w:r>
      <w:r w:rsidR="00C86E8D">
        <w:rPr>
          <w:sz w:val="22"/>
          <w:szCs w:val="22"/>
        </w:rPr>
        <w:t>nie</w:t>
      </w:r>
      <w:r>
        <w:rPr>
          <w:sz w:val="22"/>
          <w:szCs w:val="22"/>
        </w:rPr>
        <w:t xml:space="preserve"> przesłał</w:t>
      </w:r>
      <w:r w:rsidR="00C86E8D">
        <w:rPr>
          <w:sz w:val="22"/>
          <w:szCs w:val="22"/>
        </w:rPr>
        <w:t xml:space="preserve"> w wyznaczonym terminie tj. do dnia 25.02.2026r., do godz. 12:00 przedmiotowych</w:t>
      </w:r>
      <w:r w:rsidRPr="00CB01D2">
        <w:rPr>
          <w:sz w:val="22"/>
          <w:szCs w:val="22"/>
        </w:rPr>
        <w:t xml:space="preserve"> środ</w:t>
      </w:r>
      <w:r w:rsidR="00C86E8D">
        <w:rPr>
          <w:sz w:val="22"/>
          <w:szCs w:val="22"/>
        </w:rPr>
        <w:t>ków</w:t>
      </w:r>
      <w:r w:rsidRPr="00CB01D2">
        <w:rPr>
          <w:sz w:val="22"/>
          <w:szCs w:val="22"/>
        </w:rPr>
        <w:t xml:space="preserve"> </w:t>
      </w:r>
      <w:r w:rsidRPr="002F1918">
        <w:rPr>
          <w:sz w:val="22"/>
          <w:szCs w:val="22"/>
        </w:rPr>
        <w:t>dowodow</w:t>
      </w:r>
      <w:r w:rsidR="00C86E8D">
        <w:rPr>
          <w:sz w:val="22"/>
          <w:szCs w:val="22"/>
        </w:rPr>
        <w:t>ych</w:t>
      </w:r>
      <w:r w:rsidRPr="002F1918">
        <w:rPr>
          <w:sz w:val="22"/>
          <w:szCs w:val="22"/>
        </w:rPr>
        <w:t xml:space="preserve">. </w:t>
      </w:r>
    </w:p>
    <w:p w:rsidR="00CA5E19" w:rsidRPr="00691712" w:rsidRDefault="00CA5E19" w:rsidP="00691712">
      <w:pPr>
        <w:widowControl w:val="0"/>
        <w:suppressAutoHyphens/>
        <w:jc w:val="both"/>
        <w:rPr>
          <w:sz w:val="22"/>
          <w:szCs w:val="22"/>
        </w:rPr>
      </w:pPr>
    </w:p>
    <w:p w:rsidR="00691712" w:rsidRDefault="00691712" w:rsidP="00C73255">
      <w:pPr>
        <w:widowControl w:val="0"/>
        <w:suppressAutoHyphens/>
        <w:jc w:val="both"/>
        <w:rPr>
          <w:sz w:val="22"/>
          <w:szCs w:val="22"/>
        </w:rPr>
      </w:pPr>
      <w:r>
        <w:rPr>
          <w:sz w:val="22"/>
          <w:szCs w:val="22"/>
        </w:rPr>
        <w:t>3</w:t>
      </w:r>
      <w:r w:rsidR="00F64870">
        <w:rPr>
          <w:sz w:val="22"/>
          <w:szCs w:val="22"/>
        </w:rPr>
        <w:t>.</w:t>
      </w:r>
      <w:r w:rsidR="00F64870" w:rsidRPr="00E86B27">
        <w:rPr>
          <w:sz w:val="22"/>
          <w:szCs w:val="22"/>
        </w:rPr>
        <w:t xml:space="preserve"> </w:t>
      </w:r>
      <w:r w:rsidRPr="00691712">
        <w:rPr>
          <w:sz w:val="22"/>
          <w:szCs w:val="22"/>
        </w:rPr>
        <w:t>PPHU RANDOM Adam Kłosowicz, ul. Bażantów 36, 43-600 Jaworzno</w:t>
      </w:r>
      <w:r w:rsidR="00C73255">
        <w:rPr>
          <w:sz w:val="22"/>
          <w:szCs w:val="22"/>
        </w:rPr>
        <w:t xml:space="preserve"> </w:t>
      </w:r>
      <w:r w:rsidR="00F64870" w:rsidRPr="00E86B27">
        <w:rPr>
          <w:sz w:val="22"/>
          <w:szCs w:val="22"/>
        </w:rPr>
        <w:t xml:space="preserve">- Oferta odrzucona na podstawie </w:t>
      </w:r>
      <w:r w:rsidR="00F64870" w:rsidRPr="00F64870">
        <w:rPr>
          <w:sz w:val="22"/>
          <w:szCs w:val="22"/>
        </w:rPr>
        <w:t xml:space="preserve">art. 226 ust. 1 pkt </w:t>
      </w:r>
      <w:r>
        <w:rPr>
          <w:sz w:val="22"/>
          <w:szCs w:val="22"/>
        </w:rPr>
        <w:t>3 z uwagi na niezgodność z art. 61</w:t>
      </w:r>
      <w:r w:rsidR="00F64870" w:rsidRPr="00F64870">
        <w:rPr>
          <w:sz w:val="22"/>
          <w:szCs w:val="22"/>
        </w:rPr>
        <w:t xml:space="preserve"> </w:t>
      </w:r>
      <w:r w:rsidR="00F64870" w:rsidRPr="00E86B27">
        <w:rPr>
          <w:sz w:val="22"/>
          <w:szCs w:val="22"/>
        </w:rPr>
        <w:t xml:space="preserve">ustawy z dnia 11 września 2019 r. - Prawo zamówień publicznych (Dz. U. z 2024 poz. 1320 ze zm.), tj. </w:t>
      </w:r>
      <w:r w:rsidR="00067CCD" w:rsidRPr="00067CCD">
        <w:rPr>
          <w:sz w:val="22"/>
          <w:szCs w:val="22"/>
        </w:rPr>
        <w:t>jest niezgodna z przepisami ustawy</w:t>
      </w:r>
      <w:r>
        <w:rPr>
          <w:sz w:val="22"/>
          <w:szCs w:val="22"/>
        </w:rPr>
        <w:t xml:space="preserve"> oraz</w:t>
      </w:r>
      <w:r w:rsidR="0070146C">
        <w:rPr>
          <w:sz w:val="22"/>
          <w:szCs w:val="22"/>
        </w:rPr>
        <w:t xml:space="preserve"> </w:t>
      </w:r>
      <w:r w:rsidR="0070146C" w:rsidRPr="00E86B27">
        <w:rPr>
          <w:sz w:val="22"/>
          <w:szCs w:val="22"/>
        </w:rPr>
        <w:t xml:space="preserve">na podstawie </w:t>
      </w:r>
      <w:r w:rsidR="0070146C" w:rsidRPr="00F64870">
        <w:rPr>
          <w:sz w:val="22"/>
          <w:szCs w:val="22"/>
        </w:rPr>
        <w:t xml:space="preserve">art. 226 ust. 1 pkt </w:t>
      </w:r>
      <w:r w:rsidR="0070146C">
        <w:rPr>
          <w:sz w:val="22"/>
          <w:szCs w:val="22"/>
        </w:rPr>
        <w:t>6 tj.</w:t>
      </w:r>
      <w:r>
        <w:rPr>
          <w:sz w:val="22"/>
          <w:szCs w:val="22"/>
        </w:rPr>
        <w:t xml:space="preserve"> </w:t>
      </w:r>
      <w:r w:rsidRPr="00691712">
        <w:rPr>
          <w:sz w:val="22"/>
          <w:szCs w:val="22"/>
        </w:rPr>
        <w:t xml:space="preserve">nie została sporządzona lub przekazana w sposób zgodny z wymaganiami technicznymi oraz organizacyjnymi sporządzania lub przekazywania ofert przy użyciu środków komunikacji elektronicznej </w:t>
      </w:r>
      <w:r w:rsidR="00B02105">
        <w:rPr>
          <w:sz w:val="22"/>
          <w:szCs w:val="22"/>
        </w:rPr>
        <w:t>określonymi przez Z</w:t>
      </w:r>
      <w:r>
        <w:rPr>
          <w:sz w:val="22"/>
          <w:szCs w:val="22"/>
        </w:rPr>
        <w:t>amawiającego.</w:t>
      </w:r>
    </w:p>
    <w:p w:rsidR="00630D1D" w:rsidRDefault="00067CCD" w:rsidP="00C73255">
      <w:pPr>
        <w:widowControl w:val="0"/>
        <w:suppressAutoHyphens/>
        <w:jc w:val="both"/>
        <w:rPr>
          <w:sz w:val="22"/>
          <w:szCs w:val="22"/>
        </w:rPr>
      </w:pPr>
      <w:r w:rsidRPr="00595229">
        <w:rPr>
          <w:sz w:val="22"/>
          <w:szCs w:val="22"/>
        </w:rPr>
        <w:t xml:space="preserve">Wykonawca </w:t>
      </w:r>
      <w:r>
        <w:rPr>
          <w:sz w:val="22"/>
          <w:szCs w:val="22"/>
        </w:rPr>
        <w:t xml:space="preserve">przekazał </w:t>
      </w:r>
      <w:r w:rsidR="00691712">
        <w:rPr>
          <w:sz w:val="22"/>
          <w:szCs w:val="22"/>
        </w:rPr>
        <w:t xml:space="preserve">w dniu 19.02.2026r., o godz. 10:04 ofertę </w:t>
      </w:r>
      <w:r>
        <w:rPr>
          <w:sz w:val="22"/>
          <w:szCs w:val="22"/>
        </w:rPr>
        <w:t xml:space="preserve">za pośrednictwem </w:t>
      </w:r>
      <w:r w:rsidR="00691712">
        <w:rPr>
          <w:sz w:val="22"/>
          <w:szCs w:val="22"/>
        </w:rPr>
        <w:t>poczty e-mail</w:t>
      </w:r>
      <w:r w:rsidRPr="00595229">
        <w:rPr>
          <w:sz w:val="22"/>
          <w:szCs w:val="22"/>
        </w:rPr>
        <w:t xml:space="preserve">. </w:t>
      </w:r>
      <w:r w:rsidR="009E7364">
        <w:rPr>
          <w:sz w:val="22"/>
          <w:szCs w:val="22"/>
        </w:rPr>
        <w:t>Zgodnie z art. 67 ustawy PZP tj.: „</w:t>
      </w:r>
      <w:r w:rsidR="009E7364" w:rsidRPr="009E7364">
        <w:rPr>
          <w:sz w:val="22"/>
          <w:szCs w:val="22"/>
        </w:rPr>
        <w:t>Zamawiający zamieszcza w ogłoszeniu wszczynającym postępowanie o udzielenie zamówienia lub konkurs lub w dokumencie zamówienia wszczynającym postępowanie o udzielenie zamówienia informacje o środkach komunikacji elektronicznej, przy użyciu których będzie komunikował się z wykonawcami lub uczestnikami konkursu, oraz informacje o wymaganiach technicznych i organizacyjnych sporządzania, wysyłania i odbierani</w:t>
      </w:r>
      <w:r w:rsidR="009E7364">
        <w:rPr>
          <w:sz w:val="22"/>
          <w:szCs w:val="22"/>
        </w:rPr>
        <w:t xml:space="preserve">a korespondencji elektronicznej”. Zamawiający w rozdziale XIX SWZ ust. 1, </w:t>
      </w:r>
      <w:r w:rsidR="004E4A01">
        <w:rPr>
          <w:sz w:val="22"/>
          <w:szCs w:val="22"/>
        </w:rPr>
        <w:t>wskazał, iż ofertę należ</w:t>
      </w:r>
      <w:r w:rsidR="009E7364">
        <w:rPr>
          <w:sz w:val="22"/>
          <w:szCs w:val="22"/>
        </w:rPr>
        <w:t>y</w:t>
      </w:r>
      <w:r w:rsidR="009E7364" w:rsidRPr="00097A4D">
        <w:rPr>
          <w:sz w:val="22"/>
          <w:szCs w:val="22"/>
        </w:rPr>
        <w:t xml:space="preserve"> złożyć za pośrednictwem Platformy e-Zamówienia</w:t>
      </w:r>
      <w:r w:rsidR="009E7364">
        <w:rPr>
          <w:sz w:val="22"/>
          <w:szCs w:val="22"/>
        </w:rPr>
        <w:t xml:space="preserve">. </w:t>
      </w:r>
      <w:r w:rsidR="0023782E">
        <w:rPr>
          <w:sz w:val="22"/>
          <w:szCs w:val="22"/>
        </w:rPr>
        <w:t>Ponadto złożona oferta</w:t>
      </w:r>
      <w:r w:rsidR="00097A4D">
        <w:rPr>
          <w:sz w:val="22"/>
          <w:szCs w:val="22"/>
        </w:rPr>
        <w:t xml:space="preserve"> wpłynęła po terminie  składania ofert. </w:t>
      </w:r>
      <w:r w:rsidR="008B11B0">
        <w:rPr>
          <w:sz w:val="22"/>
          <w:szCs w:val="22"/>
        </w:rPr>
        <w:t>Ofertę należało</w:t>
      </w:r>
      <w:r w:rsidR="008B11B0" w:rsidRPr="008B11B0">
        <w:rPr>
          <w:sz w:val="22"/>
          <w:szCs w:val="22"/>
        </w:rPr>
        <w:t xml:space="preserve"> złożyć w terminie</w:t>
      </w:r>
      <w:r w:rsidR="00097A4D">
        <w:rPr>
          <w:sz w:val="22"/>
          <w:szCs w:val="22"/>
        </w:rPr>
        <w:t xml:space="preserve"> </w:t>
      </w:r>
      <w:r w:rsidR="008B11B0">
        <w:rPr>
          <w:sz w:val="22"/>
          <w:szCs w:val="22"/>
        </w:rPr>
        <w:t xml:space="preserve">do dnia </w:t>
      </w:r>
      <w:r w:rsidR="00097A4D">
        <w:rPr>
          <w:sz w:val="22"/>
          <w:szCs w:val="22"/>
        </w:rPr>
        <w:t>19.02.2026r., do godz. 10:00.</w:t>
      </w:r>
    </w:p>
    <w:p w:rsidR="00142681" w:rsidRDefault="00067CCD" w:rsidP="00C73255">
      <w:pPr>
        <w:widowControl w:val="0"/>
        <w:suppressAutoHyphens/>
        <w:jc w:val="both"/>
        <w:rPr>
          <w:sz w:val="22"/>
          <w:szCs w:val="22"/>
        </w:rPr>
      </w:pPr>
      <w:r w:rsidRPr="00595229">
        <w:rPr>
          <w:sz w:val="22"/>
          <w:szCs w:val="22"/>
        </w:rPr>
        <w:t xml:space="preserve">Oferta, która została złożona </w:t>
      </w:r>
      <w:r w:rsidR="009E7364">
        <w:rPr>
          <w:sz w:val="22"/>
          <w:szCs w:val="22"/>
        </w:rPr>
        <w:t>niezgodnie</w:t>
      </w:r>
      <w:r w:rsidR="009E7364" w:rsidRPr="009E7364">
        <w:rPr>
          <w:sz w:val="22"/>
          <w:szCs w:val="22"/>
        </w:rPr>
        <w:t xml:space="preserve"> z przepisami ustawy oraz nie została sporządzona lub przekazana w sposób zgodny z wymaganiami technicznymi oraz organizacyjnymi sporządzania lub przekazywania ofert przy użyciu środków komunikacji elektronicznej określonymi przez Zamawiającego</w:t>
      </w:r>
      <w:r w:rsidR="009E7364">
        <w:rPr>
          <w:sz w:val="22"/>
          <w:szCs w:val="22"/>
        </w:rPr>
        <w:t xml:space="preserve"> </w:t>
      </w:r>
      <w:r w:rsidRPr="00595229">
        <w:rPr>
          <w:sz w:val="22"/>
          <w:szCs w:val="22"/>
        </w:rPr>
        <w:t>podlega odrzuceniu na podstawie art. 226 ust. 1 pkt 3</w:t>
      </w:r>
      <w:r w:rsidR="00633D19">
        <w:rPr>
          <w:sz w:val="22"/>
          <w:szCs w:val="22"/>
        </w:rPr>
        <w:t xml:space="preserve"> </w:t>
      </w:r>
      <w:r w:rsidRPr="00595229">
        <w:rPr>
          <w:sz w:val="22"/>
          <w:szCs w:val="22"/>
        </w:rPr>
        <w:t xml:space="preserve">z uwagi na </w:t>
      </w:r>
      <w:r w:rsidR="00580671">
        <w:rPr>
          <w:sz w:val="22"/>
          <w:szCs w:val="22"/>
        </w:rPr>
        <w:t>niezgodno</w:t>
      </w:r>
      <w:r w:rsidR="009E7364">
        <w:rPr>
          <w:sz w:val="22"/>
          <w:szCs w:val="22"/>
        </w:rPr>
        <w:t>ść z art. 61</w:t>
      </w:r>
      <w:r w:rsidR="00580671">
        <w:rPr>
          <w:sz w:val="22"/>
          <w:szCs w:val="22"/>
        </w:rPr>
        <w:t xml:space="preserve"> ustawy PZP</w:t>
      </w:r>
      <w:r w:rsidR="0023782E">
        <w:rPr>
          <w:sz w:val="22"/>
          <w:szCs w:val="22"/>
        </w:rPr>
        <w:t xml:space="preserve"> oraz na podstawie art. 226 ust. 1 pkt</w:t>
      </w:r>
      <w:r w:rsidR="0023782E">
        <w:rPr>
          <w:sz w:val="22"/>
          <w:szCs w:val="22"/>
        </w:rPr>
        <w:t xml:space="preserve"> 6</w:t>
      </w:r>
      <w:r w:rsidR="0023782E">
        <w:rPr>
          <w:sz w:val="22"/>
          <w:szCs w:val="22"/>
        </w:rPr>
        <w:t xml:space="preserve"> PZP.</w:t>
      </w:r>
    </w:p>
    <w:p w:rsidR="002A4A37" w:rsidRPr="00E85363" w:rsidRDefault="002A4A37" w:rsidP="00847A54">
      <w:pPr>
        <w:rPr>
          <w:sz w:val="22"/>
          <w:szCs w:val="22"/>
        </w:rPr>
      </w:pPr>
      <w:bookmarkStart w:id="0" w:name="_GoBack"/>
      <w:bookmarkEnd w:id="0"/>
    </w:p>
    <w:p w:rsidR="001E3D27" w:rsidRPr="00E85363" w:rsidRDefault="00F73978" w:rsidP="001E3D27">
      <w:pPr>
        <w:widowControl w:val="0"/>
        <w:suppressAutoHyphens/>
        <w:spacing w:line="276" w:lineRule="auto"/>
        <w:jc w:val="both"/>
        <w:rPr>
          <w:sz w:val="22"/>
          <w:szCs w:val="22"/>
        </w:rPr>
      </w:pPr>
      <w:r w:rsidRPr="00E85363">
        <w:rPr>
          <w:sz w:val="22"/>
          <w:szCs w:val="22"/>
        </w:rPr>
        <w:t>Z przedmiotowego postępowania</w:t>
      </w:r>
      <w:r w:rsidR="001E3D27" w:rsidRPr="00E85363">
        <w:rPr>
          <w:sz w:val="22"/>
          <w:szCs w:val="22"/>
        </w:rPr>
        <w:t xml:space="preserve"> ni</w:t>
      </w:r>
      <w:r w:rsidR="00040D67" w:rsidRPr="00E85363">
        <w:rPr>
          <w:sz w:val="22"/>
          <w:szCs w:val="22"/>
        </w:rPr>
        <w:t>e wykluczono żadnego wykonawcy</w:t>
      </w:r>
      <w:r w:rsidR="001E3D27" w:rsidRPr="00E85363">
        <w:rPr>
          <w:sz w:val="22"/>
          <w:szCs w:val="22"/>
        </w:rPr>
        <w:t>.</w:t>
      </w:r>
    </w:p>
    <w:p w:rsidR="00952066" w:rsidRPr="00E85363" w:rsidRDefault="00952066" w:rsidP="00952066">
      <w:pPr>
        <w:widowControl w:val="0"/>
        <w:suppressAutoHyphens/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sz w:val="22"/>
          <w:szCs w:val="22"/>
        </w:rPr>
      </w:pPr>
    </w:p>
    <w:sectPr w:rsidR="00952066" w:rsidRPr="00E85363" w:rsidSect="001B18C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991" w:bottom="1417" w:left="851" w:header="142" w:footer="1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4A01" w:rsidRDefault="004E4A01" w:rsidP="000D5F6C">
      <w:r>
        <w:separator/>
      </w:r>
    </w:p>
  </w:endnote>
  <w:endnote w:type="continuationSeparator" w:id="0">
    <w:p w:rsidR="004E4A01" w:rsidRDefault="004E4A01" w:rsidP="000D5F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BF97577" wp14:editId="1C1C30E5">
          <wp:simplePos x="0" y="0"/>
          <wp:positionH relativeFrom="column">
            <wp:posOffset>-363689</wp:posOffset>
          </wp:positionH>
          <wp:positionV relativeFrom="paragraph">
            <wp:posOffset>-467885</wp:posOffset>
          </wp:positionV>
          <wp:extent cx="3207385" cy="457835"/>
          <wp:effectExtent l="0" t="0" r="0" b="0"/>
          <wp:wrapNone/>
          <wp:docPr id="4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3679897" name="Obraz 9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7385" cy="457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4A01" w:rsidRDefault="004E4A01" w:rsidP="000D5F6C">
      <w:r>
        <w:separator/>
      </w:r>
    </w:p>
  </w:footnote>
  <w:footnote w:type="continuationSeparator" w:id="0">
    <w:p w:rsidR="004E4A01" w:rsidRDefault="004E4A01" w:rsidP="000D5F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4A01" w:rsidRDefault="004E4A0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41614"/>
    <w:multiLevelType w:val="hybridMultilevel"/>
    <w:tmpl w:val="F15CFB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E36197"/>
    <w:multiLevelType w:val="hybridMultilevel"/>
    <w:tmpl w:val="530C7D86"/>
    <w:lvl w:ilvl="0" w:tplc="19448F2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7446C96"/>
    <w:multiLevelType w:val="hybridMultilevel"/>
    <w:tmpl w:val="20F6D57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1B05"/>
    <w:multiLevelType w:val="hybridMultilevel"/>
    <w:tmpl w:val="74102010"/>
    <w:lvl w:ilvl="0" w:tplc="9144865E">
      <w:start w:val="1"/>
      <w:numFmt w:val="decimal"/>
      <w:lvlText w:val="%1)"/>
      <w:lvlJc w:val="left"/>
      <w:pPr>
        <w:ind w:left="163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357" w:hanging="360"/>
      </w:pPr>
    </w:lvl>
    <w:lvl w:ilvl="2" w:tplc="0415001B" w:tentative="1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4">
    <w:nsid w:val="140F48E5"/>
    <w:multiLevelType w:val="hybridMultilevel"/>
    <w:tmpl w:val="0DCA55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352ED3"/>
    <w:multiLevelType w:val="multilevel"/>
    <w:tmpl w:val="2EEA1B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DEE5995"/>
    <w:multiLevelType w:val="hybridMultilevel"/>
    <w:tmpl w:val="0442A676"/>
    <w:lvl w:ilvl="0" w:tplc="517A376E">
      <w:start w:val="1"/>
      <w:numFmt w:val="decimal"/>
      <w:lvlText w:val="%1."/>
      <w:lvlJc w:val="left"/>
      <w:pPr>
        <w:ind w:left="720" w:hanging="360"/>
      </w:pPr>
      <w:rPr>
        <w:rFonts w:cs="Arial Narrow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48455D"/>
    <w:multiLevelType w:val="hybridMultilevel"/>
    <w:tmpl w:val="906632E8"/>
    <w:lvl w:ilvl="0" w:tplc="8A4603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BC13759"/>
    <w:multiLevelType w:val="multilevel"/>
    <w:tmpl w:val="391E9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CEF0239"/>
    <w:multiLevelType w:val="hybridMultilevel"/>
    <w:tmpl w:val="AF56E4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4E0C66"/>
    <w:multiLevelType w:val="multilevel"/>
    <w:tmpl w:val="CD76B8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9C57D1"/>
    <w:multiLevelType w:val="hybridMultilevel"/>
    <w:tmpl w:val="CE260B8C"/>
    <w:lvl w:ilvl="0" w:tplc="CA42D1EC">
      <w:start w:val="1"/>
      <w:numFmt w:val="upperRoman"/>
      <w:lvlText w:val="%1."/>
      <w:lvlJc w:val="left"/>
      <w:pPr>
        <w:ind w:left="1428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66857DA"/>
    <w:multiLevelType w:val="hybridMultilevel"/>
    <w:tmpl w:val="0442A676"/>
    <w:lvl w:ilvl="0" w:tplc="517A376E">
      <w:start w:val="1"/>
      <w:numFmt w:val="decimal"/>
      <w:lvlText w:val="%1."/>
      <w:lvlJc w:val="left"/>
      <w:pPr>
        <w:ind w:left="720" w:hanging="360"/>
      </w:pPr>
      <w:rPr>
        <w:rFonts w:cs="Arial Narrow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605970"/>
    <w:multiLevelType w:val="hybridMultilevel"/>
    <w:tmpl w:val="A9AA80D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7A3621"/>
    <w:multiLevelType w:val="hybridMultilevel"/>
    <w:tmpl w:val="A7389AB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0896A78"/>
    <w:multiLevelType w:val="hybridMultilevel"/>
    <w:tmpl w:val="DD824162"/>
    <w:lvl w:ilvl="0" w:tplc="87C8A37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6">
    <w:nsid w:val="5D832DBB"/>
    <w:multiLevelType w:val="hybridMultilevel"/>
    <w:tmpl w:val="907433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0431D0"/>
    <w:multiLevelType w:val="hybridMultilevel"/>
    <w:tmpl w:val="FACE7B4A"/>
    <w:lvl w:ilvl="0" w:tplc="501E13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13"/>
  </w:num>
  <w:num w:numId="4">
    <w:abstractNumId w:val="5"/>
  </w:num>
  <w:num w:numId="5">
    <w:abstractNumId w:val="10"/>
  </w:num>
  <w:num w:numId="6">
    <w:abstractNumId w:val="3"/>
  </w:num>
  <w:num w:numId="7">
    <w:abstractNumId w:val="9"/>
  </w:num>
  <w:num w:numId="8">
    <w:abstractNumId w:val="12"/>
  </w:num>
  <w:num w:numId="9">
    <w:abstractNumId w:val="6"/>
  </w:num>
  <w:num w:numId="10">
    <w:abstractNumId w:val="7"/>
  </w:num>
  <w:num w:numId="11">
    <w:abstractNumId w:val="15"/>
  </w:num>
  <w:num w:numId="12">
    <w:abstractNumId w:val="11"/>
  </w:num>
  <w:num w:numId="13">
    <w:abstractNumId w:val="17"/>
  </w:num>
  <w:num w:numId="14">
    <w:abstractNumId w:val="1"/>
  </w:num>
  <w:num w:numId="15">
    <w:abstractNumId w:val="16"/>
  </w:num>
  <w:num w:numId="16">
    <w:abstractNumId w:val="4"/>
  </w:num>
  <w:num w:numId="17">
    <w:abstractNumId w:val="0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F6C"/>
    <w:rsid w:val="000003F9"/>
    <w:rsid w:val="00011A6D"/>
    <w:rsid w:val="00013D34"/>
    <w:rsid w:val="00020399"/>
    <w:rsid w:val="0002043C"/>
    <w:rsid w:val="000237DA"/>
    <w:rsid w:val="00023EAB"/>
    <w:rsid w:val="00024A17"/>
    <w:rsid w:val="000261D1"/>
    <w:rsid w:val="000374D9"/>
    <w:rsid w:val="00037DD8"/>
    <w:rsid w:val="00040D67"/>
    <w:rsid w:val="000452F8"/>
    <w:rsid w:val="00045A8A"/>
    <w:rsid w:val="00047D4E"/>
    <w:rsid w:val="0005077A"/>
    <w:rsid w:val="000560A6"/>
    <w:rsid w:val="00063044"/>
    <w:rsid w:val="00063BEE"/>
    <w:rsid w:val="00065A48"/>
    <w:rsid w:val="00065ACA"/>
    <w:rsid w:val="00067CCD"/>
    <w:rsid w:val="00067E48"/>
    <w:rsid w:val="00075430"/>
    <w:rsid w:val="000776F9"/>
    <w:rsid w:val="00081BA9"/>
    <w:rsid w:val="00081D71"/>
    <w:rsid w:val="00082FF6"/>
    <w:rsid w:val="000864B8"/>
    <w:rsid w:val="000915DB"/>
    <w:rsid w:val="00092FF5"/>
    <w:rsid w:val="0009376B"/>
    <w:rsid w:val="00097A4D"/>
    <w:rsid w:val="000B3585"/>
    <w:rsid w:val="000C47A0"/>
    <w:rsid w:val="000D5F6C"/>
    <w:rsid w:val="000F123B"/>
    <w:rsid w:val="000F6B89"/>
    <w:rsid w:val="001069B1"/>
    <w:rsid w:val="00106DBF"/>
    <w:rsid w:val="00121606"/>
    <w:rsid w:val="00122394"/>
    <w:rsid w:val="0012313F"/>
    <w:rsid w:val="001305FB"/>
    <w:rsid w:val="00131F86"/>
    <w:rsid w:val="00137D20"/>
    <w:rsid w:val="00142681"/>
    <w:rsid w:val="00144AD7"/>
    <w:rsid w:val="00155723"/>
    <w:rsid w:val="00157A4D"/>
    <w:rsid w:val="00160A48"/>
    <w:rsid w:val="001638DA"/>
    <w:rsid w:val="001639DF"/>
    <w:rsid w:val="0017701C"/>
    <w:rsid w:val="00181215"/>
    <w:rsid w:val="00181B83"/>
    <w:rsid w:val="00181DEC"/>
    <w:rsid w:val="001841CC"/>
    <w:rsid w:val="00184834"/>
    <w:rsid w:val="00185E5C"/>
    <w:rsid w:val="001B1702"/>
    <w:rsid w:val="001B18CA"/>
    <w:rsid w:val="001B30F7"/>
    <w:rsid w:val="001C1F62"/>
    <w:rsid w:val="001D6844"/>
    <w:rsid w:val="001D6B9C"/>
    <w:rsid w:val="001D72DE"/>
    <w:rsid w:val="001E13AF"/>
    <w:rsid w:val="001E22C2"/>
    <w:rsid w:val="001E3D27"/>
    <w:rsid w:val="001F4EAE"/>
    <w:rsid w:val="001F6142"/>
    <w:rsid w:val="00201250"/>
    <w:rsid w:val="00207C06"/>
    <w:rsid w:val="0021104E"/>
    <w:rsid w:val="002123A4"/>
    <w:rsid w:val="0021336E"/>
    <w:rsid w:val="00215CBC"/>
    <w:rsid w:val="00216837"/>
    <w:rsid w:val="002308E1"/>
    <w:rsid w:val="002336E5"/>
    <w:rsid w:val="0023782E"/>
    <w:rsid w:val="002566EE"/>
    <w:rsid w:val="00260693"/>
    <w:rsid w:val="00271152"/>
    <w:rsid w:val="00276A79"/>
    <w:rsid w:val="00286647"/>
    <w:rsid w:val="002957DC"/>
    <w:rsid w:val="00297060"/>
    <w:rsid w:val="002A0873"/>
    <w:rsid w:val="002A4A37"/>
    <w:rsid w:val="002C0D4D"/>
    <w:rsid w:val="002C428B"/>
    <w:rsid w:val="002C7F46"/>
    <w:rsid w:val="002D1FD2"/>
    <w:rsid w:val="002D542F"/>
    <w:rsid w:val="002E45A6"/>
    <w:rsid w:val="002E4C93"/>
    <w:rsid w:val="002E7AB2"/>
    <w:rsid w:val="002F1918"/>
    <w:rsid w:val="002F2A4D"/>
    <w:rsid w:val="002F7024"/>
    <w:rsid w:val="00300CAD"/>
    <w:rsid w:val="00301106"/>
    <w:rsid w:val="0030336E"/>
    <w:rsid w:val="00303712"/>
    <w:rsid w:val="00303CB4"/>
    <w:rsid w:val="0030779F"/>
    <w:rsid w:val="00312616"/>
    <w:rsid w:val="00322611"/>
    <w:rsid w:val="0032628B"/>
    <w:rsid w:val="00330234"/>
    <w:rsid w:val="003308B5"/>
    <w:rsid w:val="00332444"/>
    <w:rsid w:val="00334F84"/>
    <w:rsid w:val="00343B3C"/>
    <w:rsid w:val="003505C0"/>
    <w:rsid w:val="00350762"/>
    <w:rsid w:val="00354F35"/>
    <w:rsid w:val="00355EFF"/>
    <w:rsid w:val="003565AE"/>
    <w:rsid w:val="0037164F"/>
    <w:rsid w:val="0038228E"/>
    <w:rsid w:val="003844AE"/>
    <w:rsid w:val="00384B79"/>
    <w:rsid w:val="00395547"/>
    <w:rsid w:val="003A1DFD"/>
    <w:rsid w:val="003B6C3B"/>
    <w:rsid w:val="003B72D6"/>
    <w:rsid w:val="003C26DE"/>
    <w:rsid w:val="003D1753"/>
    <w:rsid w:val="003E47AB"/>
    <w:rsid w:val="003E6E8F"/>
    <w:rsid w:val="003F16BC"/>
    <w:rsid w:val="00401D9B"/>
    <w:rsid w:val="00401E84"/>
    <w:rsid w:val="0041619C"/>
    <w:rsid w:val="004161F7"/>
    <w:rsid w:val="00421527"/>
    <w:rsid w:val="00423185"/>
    <w:rsid w:val="00426126"/>
    <w:rsid w:val="00437277"/>
    <w:rsid w:val="00443BA4"/>
    <w:rsid w:val="0044440A"/>
    <w:rsid w:val="00446114"/>
    <w:rsid w:val="00446DC0"/>
    <w:rsid w:val="00457B46"/>
    <w:rsid w:val="004602A7"/>
    <w:rsid w:val="00467BDD"/>
    <w:rsid w:val="004702D8"/>
    <w:rsid w:val="004740D7"/>
    <w:rsid w:val="004745AC"/>
    <w:rsid w:val="00475064"/>
    <w:rsid w:val="0048122C"/>
    <w:rsid w:val="00481BCA"/>
    <w:rsid w:val="004842F9"/>
    <w:rsid w:val="00485071"/>
    <w:rsid w:val="004A61E1"/>
    <w:rsid w:val="004A6FBF"/>
    <w:rsid w:val="004B0797"/>
    <w:rsid w:val="004B07E0"/>
    <w:rsid w:val="004C0B18"/>
    <w:rsid w:val="004E4A01"/>
    <w:rsid w:val="004F3FD3"/>
    <w:rsid w:val="004F5494"/>
    <w:rsid w:val="004F7775"/>
    <w:rsid w:val="005036EC"/>
    <w:rsid w:val="00504031"/>
    <w:rsid w:val="00517E44"/>
    <w:rsid w:val="00520010"/>
    <w:rsid w:val="00520639"/>
    <w:rsid w:val="0052412B"/>
    <w:rsid w:val="00524FDA"/>
    <w:rsid w:val="00525794"/>
    <w:rsid w:val="0053731E"/>
    <w:rsid w:val="00542201"/>
    <w:rsid w:val="00542C1B"/>
    <w:rsid w:val="005539A0"/>
    <w:rsid w:val="00555112"/>
    <w:rsid w:val="00565E32"/>
    <w:rsid w:val="00567002"/>
    <w:rsid w:val="00573F7C"/>
    <w:rsid w:val="00574943"/>
    <w:rsid w:val="00580671"/>
    <w:rsid w:val="00583171"/>
    <w:rsid w:val="00584BCC"/>
    <w:rsid w:val="0058542B"/>
    <w:rsid w:val="005928A0"/>
    <w:rsid w:val="005938F2"/>
    <w:rsid w:val="0059746A"/>
    <w:rsid w:val="005A229C"/>
    <w:rsid w:val="005A3C4B"/>
    <w:rsid w:val="005A62BA"/>
    <w:rsid w:val="005B22FE"/>
    <w:rsid w:val="005B3A08"/>
    <w:rsid w:val="005C06CE"/>
    <w:rsid w:val="005C4131"/>
    <w:rsid w:val="005D2B20"/>
    <w:rsid w:val="005D5893"/>
    <w:rsid w:val="005D7E51"/>
    <w:rsid w:val="005E6F12"/>
    <w:rsid w:val="006203F3"/>
    <w:rsid w:val="00621AD9"/>
    <w:rsid w:val="006228A9"/>
    <w:rsid w:val="006243F7"/>
    <w:rsid w:val="00625E51"/>
    <w:rsid w:val="00630D1D"/>
    <w:rsid w:val="006312D0"/>
    <w:rsid w:val="00632713"/>
    <w:rsid w:val="00633B82"/>
    <w:rsid w:val="00633D19"/>
    <w:rsid w:val="00634007"/>
    <w:rsid w:val="00635E9F"/>
    <w:rsid w:val="006438C4"/>
    <w:rsid w:val="006438E4"/>
    <w:rsid w:val="00646FB9"/>
    <w:rsid w:val="00651023"/>
    <w:rsid w:val="00655D05"/>
    <w:rsid w:val="00657B24"/>
    <w:rsid w:val="006607E5"/>
    <w:rsid w:val="00662620"/>
    <w:rsid w:val="0066432D"/>
    <w:rsid w:val="00664FCF"/>
    <w:rsid w:val="00667E33"/>
    <w:rsid w:val="0067054D"/>
    <w:rsid w:val="00670CCE"/>
    <w:rsid w:val="00672434"/>
    <w:rsid w:val="00675CE4"/>
    <w:rsid w:val="00685197"/>
    <w:rsid w:val="006907B8"/>
    <w:rsid w:val="00691712"/>
    <w:rsid w:val="00691E68"/>
    <w:rsid w:val="0069745B"/>
    <w:rsid w:val="006A149D"/>
    <w:rsid w:val="006A1ECB"/>
    <w:rsid w:val="006A2699"/>
    <w:rsid w:val="006A5C30"/>
    <w:rsid w:val="006B6EBC"/>
    <w:rsid w:val="006B7480"/>
    <w:rsid w:val="006C3297"/>
    <w:rsid w:val="006C3FA5"/>
    <w:rsid w:val="006C50D9"/>
    <w:rsid w:val="006C5B1A"/>
    <w:rsid w:val="006C6E72"/>
    <w:rsid w:val="006D06E1"/>
    <w:rsid w:val="006D345F"/>
    <w:rsid w:val="006D3D02"/>
    <w:rsid w:val="006D737C"/>
    <w:rsid w:val="006E1903"/>
    <w:rsid w:val="006E34E6"/>
    <w:rsid w:val="006F2CFA"/>
    <w:rsid w:val="006F3F1E"/>
    <w:rsid w:val="006F470B"/>
    <w:rsid w:val="0070146C"/>
    <w:rsid w:val="00712B5F"/>
    <w:rsid w:val="00716ABB"/>
    <w:rsid w:val="00720427"/>
    <w:rsid w:val="0072589E"/>
    <w:rsid w:val="007318A2"/>
    <w:rsid w:val="007430BF"/>
    <w:rsid w:val="007601C4"/>
    <w:rsid w:val="00760CB6"/>
    <w:rsid w:val="00770F1B"/>
    <w:rsid w:val="007733C7"/>
    <w:rsid w:val="007733F5"/>
    <w:rsid w:val="007742A3"/>
    <w:rsid w:val="00791054"/>
    <w:rsid w:val="007966EB"/>
    <w:rsid w:val="007A6A28"/>
    <w:rsid w:val="007B48F9"/>
    <w:rsid w:val="007C0B85"/>
    <w:rsid w:val="007C4E8F"/>
    <w:rsid w:val="007D303A"/>
    <w:rsid w:val="007D5982"/>
    <w:rsid w:val="007D6B84"/>
    <w:rsid w:val="007E008A"/>
    <w:rsid w:val="007E0C28"/>
    <w:rsid w:val="007E2318"/>
    <w:rsid w:val="007E7C70"/>
    <w:rsid w:val="007F000A"/>
    <w:rsid w:val="007F03A6"/>
    <w:rsid w:val="007F5617"/>
    <w:rsid w:val="00801E3B"/>
    <w:rsid w:val="00802EBB"/>
    <w:rsid w:val="008060DA"/>
    <w:rsid w:val="00806FAF"/>
    <w:rsid w:val="008209C5"/>
    <w:rsid w:val="00832CEA"/>
    <w:rsid w:val="008360BF"/>
    <w:rsid w:val="00847596"/>
    <w:rsid w:val="00847A54"/>
    <w:rsid w:val="0085109E"/>
    <w:rsid w:val="00856B69"/>
    <w:rsid w:val="00857966"/>
    <w:rsid w:val="00864D18"/>
    <w:rsid w:val="00873061"/>
    <w:rsid w:val="008744E2"/>
    <w:rsid w:val="0087644D"/>
    <w:rsid w:val="0087729A"/>
    <w:rsid w:val="00880E01"/>
    <w:rsid w:val="00882903"/>
    <w:rsid w:val="008837C0"/>
    <w:rsid w:val="008837E0"/>
    <w:rsid w:val="00884E83"/>
    <w:rsid w:val="0088673D"/>
    <w:rsid w:val="00891AFB"/>
    <w:rsid w:val="0089667E"/>
    <w:rsid w:val="008A4A76"/>
    <w:rsid w:val="008B11B0"/>
    <w:rsid w:val="008C1D6C"/>
    <w:rsid w:val="008D19AE"/>
    <w:rsid w:val="008D26C2"/>
    <w:rsid w:val="008E16D2"/>
    <w:rsid w:val="008E4B5D"/>
    <w:rsid w:val="008E4ED3"/>
    <w:rsid w:val="008F1812"/>
    <w:rsid w:val="008F49C1"/>
    <w:rsid w:val="00900612"/>
    <w:rsid w:val="00906984"/>
    <w:rsid w:val="00906C94"/>
    <w:rsid w:val="00906E5F"/>
    <w:rsid w:val="00910AE0"/>
    <w:rsid w:val="00913341"/>
    <w:rsid w:val="00913506"/>
    <w:rsid w:val="00913AC3"/>
    <w:rsid w:val="00914E41"/>
    <w:rsid w:val="00924985"/>
    <w:rsid w:val="00925BC2"/>
    <w:rsid w:val="00934A09"/>
    <w:rsid w:val="009357A2"/>
    <w:rsid w:val="00942CBE"/>
    <w:rsid w:val="009507FC"/>
    <w:rsid w:val="00951364"/>
    <w:rsid w:val="00952066"/>
    <w:rsid w:val="00961BF2"/>
    <w:rsid w:val="00961DB6"/>
    <w:rsid w:val="0097089B"/>
    <w:rsid w:val="00973D3C"/>
    <w:rsid w:val="00976C18"/>
    <w:rsid w:val="00985F9D"/>
    <w:rsid w:val="00987559"/>
    <w:rsid w:val="00992232"/>
    <w:rsid w:val="009A5A70"/>
    <w:rsid w:val="009A5C04"/>
    <w:rsid w:val="009B0641"/>
    <w:rsid w:val="009B596E"/>
    <w:rsid w:val="009B5FA4"/>
    <w:rsid w:val="009E0211"/>
    <w:rsid w:val="009E52C9"/>
    <w:rsid w:val="009E7364"/>
    <w:rsid w:val="009F2355"/>
    <w:rsid w:val="009F2470"/>
    <w:rsid w:val="009F400E"/>
    <w:rsid w:val="00A0280F"/>
    <w:rsid w:val="00A05184"/>
    <w:rsid w:val="00A10AE1"/>
    <w:rsid w:val="00A126CB"/>
    <w:rsid w:val="00A133B2"/>
    <w:rsid w:val="00A15194"/>
    <w:rsid w:val="00A16F0B"/>
    <w:rsid w:val="00A20E98"/>
    <w:rsid w:val="00A21AAA"/>
    <w:rsid w:val="00A23A0A"/>
    <w:rsid w:val="00A24EA3"/>
    <w:rsid w:val="00A36E44"/>
    <w:rsid w:val="00A36EC3"/>
    <w:rsid w:val="00A3724B"/>
    <w:rsid w:val="00A41479"/>
    <w:rsid w:val="00A54ED4"/>
    <w:rsid w:val="00A576E0"/>
    <w:rsid w:val="00A57CDA"/>
    <w:rsid w:val="00A600AC"/>
    <w:rsid w:val="00A6693F"/>
    <w:rsid w:val="00A71929"/>
    <w:rsid w:val="00A72F02"/>
    <w:rsid w:val="00A74275"/>
    <w:rsid w:val="00A7719C"/>
    <w:rsid w:val="00A82516"/>
    <w:rsid w:val="00A83688"/>
    <w:rsid w:val="00A8654A"/>
    <w:rsid w:val="00A870F1"/>
    <w:rsid w:val="00A95E31"/>
    <w:rsid w:val="00AA0B8A"/>
    <w:rsid w:val="00AA1845"/>
    <w:rsid w:val="00AA1879"/>
    <w:rsid w:val="00AA33C9"/>
    <w:rsid w:val="00AA7A23"/>
    <w:rsid w:val="00AB0368"/>
    <w:rsid w:val="00AB3837"/>
    <w:rsid w:val="00AB61FD"/>
    <w:rsid w:val="00AB71E8"/>
    <w:rsid w:val="00AB760C"/>
    <w:rsid w:val="00AB78DA"/>
    <w:rsid w:val="00AC3B2A"/>
    <w:rsid w:val="00AD1F24"/>
    <w:rsid w:val="00AD679C"/>
    <w:rsid w:val="00AD6AB6"/>
    <w:rsid w:val="00AD7973"/>
    <w:rsid w:val="00AE3BE1"/>
    <w:rsid w:val="00AE443A"/>
    <w:rsid w:val="00AE458E"/>
    <w:rsid w:val="00AE5CBF"/>
    <w:rsid w:val="00AF7340"/>
    <w:rsid w:val="00B02105"/>
    <w:rsid w:val="00B15CB5"/>
    <w:rsid w:val="00B17038"/>
    <w:rsid w:val="00B23C3F"/>
    <w:rsid w:val="00B37EBA"/>
    <w:rsid w:val="00B41FD3"/>
    <w:rsid w:val="00B4345D"/>
    <w:rsid w:val="00B43E84"/>
    <w:rsid w:val="00B47273"/>
    <w:rsid w:val="00B51C5C"/>
    <w:rsid w:val="00B52AB0"/>
    <w:rsid w:val="00B55D8F"/>
    <w:rsid w:val="00B666E5"/>
    <w:rsid w:val="00B6706F"/>
    <w:rsid w:val="00B674BA"/>
    <w:rsid w:val="00B67634"/>
    <w:rsid w:val="00B720BF"/>
    <w:rsid w:val="00B7219E"/>
    <w:rsid w:val="00B730E4"/>
    <w:rsid w:val="00B800BF"/>
    <w:rsid w:val="00B93688"/>
    <w:rsid w:val="00B95BCF"/>
    <w:rsid w:val="00BA0D95"/>
    <w:rsid w:val="00BA1936"/>
    <w:rsid w:val="00BA21AF"/>
    <w:rsid w:val="00BA2574"/>
    <w:rsid w:val="00BA6ED1"/>
    <w:rsid w:val="00BB32E0"/>
    <w:rsid w:val="00BC323A"/>
    <w:rsid w:val="00BC4279"/>
    <w:rsid w:val="00BC5E93"/>
    <w:rsid w:val="00BD020E"/>
    <w:rsid w:val="00BD07C7"/>
    <w:rsid w:val="00BD1BD3"/>
    <w:rsid w:val="00BE2236"/>
    <w:rsid w:val="00BF190F"/>
    <w:rsid w:val="00C0035C"/>
    <w:rsid w:val="00C022C8"/>
    <w:rsid w:val="00C0599B"/>
    <w:rsid w:val="00C062D7"/>
    <w:rsid w:val="00C13B0A"/>
    <w:rsid w:val="00C163DA"/>
    <w:rsid w:val="00C20739"/>
    <w:rsid w:val="00C26522"/>
    <w:rsid w:val="00C32580"/>
    <w:rsid w:val="00C355D8"/>
    <w:rsid w:val="00C35A75"/>
    <w:rsid w:val="00C40ECA"/>
    <w:rsid w:val="00C46282"/>
    <w:rsid w:val="00C47FF9"/>
    <w:rsid w:val="00C510B9"/>
    <w:rsid w:val="00C53CD4"/>
    <w:rsid w:val="00C54DEC"/>
    <w:rsid w:val="00C564DB"/>
    <w:rsid w:val="00C62E42"/>
    <w:rsid w:val="00C66437"/>
    <w:rsid w:val="00C73255"/>
    <w:rsid w:val="00C73C90"/>
    <w:rsid w:val="00C7714D"/>
    <w:rsid w:val="00C86E8D"/>
    <w:rsid w:val="00C91E44"/>
    <w:rsid w:val="00C95717"/>
    <w:rsid w:val="00CA5E19"/>
    <w:rsid w:val="00CA78EF"/>
    <w:rsid w:val="00CC1A80"/>
    <w:rsid w:val="00CC3CF4"/>
    <w:rsid w:val="00CD5411"/>
    <w:rsid w:val="00CD5954"/>
    <w:rsid w:val="00CE2DE6"/>
    <w:rsid w:val="00CE4232"/>
    <w:rsid w:val="00CF23CE"/>
    <w:rsid w:val="00CF40B9"/>
    <w:rsid w:val="00CF48EF"/>
    <w:rsid w:val="00D0203C"/>
    <w:rsid w:val="00D02914"/>
    <w:rsid w:val="00D12E95"/>
    <w:rsid w:val="00D17217"/>
    <w:rsid w:val="00D3151F"/>
    <w:rsid w:val="00D32999"/>
    <w:rsid w:val="00D34638"/>
    <w:rsid w:val="00D357C5"/>
    <w:rsid w:val="00D35CE4"/>
    <w:rsid w:val="00D46C82"/>
    <w:rsid w:val="00D62E04"/>
    <w:rsid w:val="00D6353A"/>
    <w:rsid w:val="00D6426D"/>
    <w:rsid w:val="00D72017"/>
    <w:rsid w:val="00D760F1"/>
    <w:rsid w:val="00D8192F"/>
    <w:rsid w:val="00D84625"/>
    <w:rsid w:val="00D847E9"/>
    <w:rsid w:val="00D9058D"/>
    <w:rsid w:val="00DA550A"/>
    <w:rsid w:val="00DB0B22"/>
    <w:rsid w:val="00DB224B"/>
    <w:rsid w:val="00DB4DA6"/>
    <w:rsid w:val="00DC0559"/>
    <w:rsid w:val="00DC0CCD"/>
    <w:rsid w:val="00DC1D3B"/>
    <w:rsid w:val="00DD3425"/>
    <w:rsid w:val="00DD432F"/>
    <w:rsid w:val="00DE37F5"/>
    <w:rsid w:val="00DE5511"/>
    <w:rsid w:val="00DF77B4"/>
    <w:rsid w:val="00E03019"/>
    <w:rsid w:val="00E1354D"/>
    <w:rsid w:val="00E16AE9"/>
    <w:rsid w:val="00E26ABD"/>
    <w:rsid w:val="00E3156E"/>
    <w:rsid w:val="00E318D7"/>
    <w:rsid w:val="00E345F4"/>
    <w:rsid w:val="00E401DA"/>
    <w:rsid w:val="00E52473"/>
    <w:rsid w:val="00E55519"/>
    <w:rsid w:val="00E645B3"/>
    <w:rsid w:val="00E65F5D"/>
    <w:rsid w:val="00E672D4"/>
    <w:rsid w:val="00E67602"/>
    <w:rsid w:val="00E7040A"/>
    <w:rsid w:val="00E71A3F"/>
    <w:rsid w:val="00E76F27"/>
    <w:rsid w:val="00E77019"/>
    <w:rsid w:val="00E85363"/>
    <w:rsid w:val="00E869A0"/>
    <w:rsid w:val="00E86B27"/>
    <w:rsid w:val="00E9095D"/>
    <w:rsid w:val="00E92540"/>
    <w:rsid w:val="00E97455"/>
    <w:rsid w:val="00EB45F3"/>
    <w:rsid w:val="00EB62E3"/>
    <w:rsid w:val="00EC4E44"/>
    <w:rsid w:val="00EC5D6B"/>
    <w:rsid w:val="00ED5273"/>
    <w:rsid w:val="00EE0B64"/>
    <w:rsid w:val="00EE71CE"/>
    <w:rsid w:val="00EF0332"/>
    <w:rsid w:val="00F11E57"/>
    <w:rsid w:val="00F12544"/>
    <w:rsid w:val="00F41846"/>
    <w:rsid w:val="00F46468"/>
    <w:rsid w:val="00F46AA1"/>
    <w:rsid w:val="00F514B5"/>
    <w:rsid w:val="00F625F8"/>
    <w:rsid w:val="00F64870"/>
    <w:rsid w:val="00F72F65"/>
    <w:rsid w:val="00F73978"/>
    <w:rsid w:val="00F774BE"/>
    <w:rsid w:val="00F8371B"/>
    <w:rsid w:val="00F909BD"/>
    <w:rsid w:val="00F95AF6"/>
    <w:rsid w:val="00F9761C"/>
    <w:rsid w:val="00FA1454"/>
    <w:rsid w:val="00FA43F1"/>
    <w:rsid w:val="00FA7687"/>
    <w:rsid w:val="00FB0593"/>
    <w:rsid w:val="00FB47E6"/>
    <w:rsid w:val="00FB5B54"/>
    <w:rsid w:val="00FB7F91"/>
    <w:rsid w:val="00FC6605"/>
    <w:rsid w:val="00FC6F93"/>
    <w:rsid w:val="00FD5A55"/>
    <w:rsid w:val="00FE176D"/>
    <w:rsid w:val="00FE670B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5F6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0D5F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D5F6C"/>
  </w:style>
  <w:style w:type="paragraph" w:styleId="Stopka">
    <w:name w:val="footer"/>
    <w:basedOn w:val="Normalny"/>
    <w:link w:val="StopkaZnak"/>
    <w:uiPriority w:val="99"/>
    <w:unhideWhenUsed/>
    <w:rsid w:val="000D5F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D5F6C"/>
  </w:style>
  <w:style w:type="paragraph" w:styleId="Tekstdymka">
    <w:name w:val="Balloon Text"/>
    <w:basedOn w:val="Normalny"/>
    <w:link w:val="TekstdymkaZnak"/>
    <w:uiPriority w:val="99"/>
    <w:semiHidden/>
    <w:unhideWhenUsed/>
    <w:rsid w:val="000D5F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5F6C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0D5F6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basedOn w:val="Normalny"/>
    <w:rsid w:val="006C50D9"/>
    <w:pPr>
      <w:spacing w:before="100" w:beforeAutospacing="1" w:after="100" w:afterAutospacing="1"/>
    </w:pPr>
  </w:style>
  <w:style w:type="paragraph" w:styleId="NormalnyWeb">
    <w:name w:val="Normal (Web)"/>
    <w:basedOn w:val="Normalny"/>
    <w:uiPriority w:val="99"/>
    <w:unhideWhenUsed/>
    <w:rsid w:val="006C50D9"/>
    <w:pPr>
      <w:spacing w:before="100" w:beforeAutospacing="1" w:after="100" w:afterAutospacing="1"/>
    </w:pPr>
  </w:style>
  <w:style w:type="character" w:styleId="Hipercze">
    <w:name w:val="Hyperlink"/>
    <w:basedOn w:val="Domylnaczcionkaakapitu"/>
    <w:rsid w:val="008837E0"/>
    <w:rPr>
      <w:color w:val="0000FF"/>
      <w:u w:val="single"/>
    </w:rPr>
  </w:style>
  <w:style w:type="character" w:customStyle="1" w:styleId="st">
    <w:name w:val="st"/>
    <w:basedOn w:val="Domylnaczcionkaakapitu"/>
    <w:rsid w:val="002E45A6"/>
  </w:style>
  <w:style w:type="character" w:styleId="Uwydatnienie">
    <w:name w:val="Emphasis"/>
    <w:basedOn w:val="Domylnaczcionkaakapitu"/>
    <w:uiPriority w:val="20"/>
    <w:qFormat/>
    <w:rsid w:val="002E45A6"/>
    <w:rPr>
      <w:i/>
      <w:iCs/>
    </w:rPr>
  </w:style>
  <w:style w:type="paragraph" w:styleId="Akapitzlist">
    <w:name w:val="List Paragraph"/>
    <w:basedOn w:val="Normalny"/>
    <w:uiPriority w:val="34"/>
    <w:qFormat/>
    <w:rsid w:val="002E45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5F6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0D5F6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0D5F6C"/>
  </w:style>
  <w:style w:type="paragraph" w:styleId="Stopka">
    <w:name w:val="footer"/>
    <w:basedOn w:val="Normalny"/>
    <w:link w:val="StopkaZnak"/>
    <w:uiPriority w:val="99"/>
    <w:unhideWhenUsed/>
    <w:rsid w:val="000D5F6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D5F6C"/>
  </w:style>
  <w:style w:type="paragraph" w:styleId="Tekstdymka">
    <w:name w:val="Balloon Text"/>
    <w:basedOn w:val="Normalny"/>
    <w:link w:val="TekstdymkaZnak"/>
    <w:uiPriority w:val="99"/>
    <w:semiHidden/>
    <w:unhideWhenUsed/>
    <w:rsid w:val="000D5F6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5F6C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0D5F6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basedOn w:val="Normalny"/>
    <w:rsid w:val="006C50D9"/>
    <w:pPr>
      <w:spacing w:before="100" w:beforeAutospacing="1" w:after="100" w:afterAutospacing="1"/>
    </w:pPr>
  </w:style>
  <w:style w:type="paragraph" w:styleId="NormalnyWeb">
    <w:name w:val="Normal (Web)"/>
    <w:basedOn w:val="Normalny"/>
    <w:uiPriority w:val="99"/>
    <w:unhideWhenUsed/>
    <w:rsid w:val="006C50D9"/>
    <w:pPr>
      <w:spacing w:before="100" w:beforeAutospacing="1" w:after="100" w:afterAutospacing="1"/>
    </w:pPr>
  </w:style>
  <w:style w:type="character" w:styleId="Hipercze">
    <w:name w:val="Hyperlink"/>
    <w:basedOn w:val="Domylnaczcionkaakapitu"/>
    <w:rsid w:val="008837E0"/>
    <w:rPr>
      <w:color w:val="0000FF"/>
      <w:u w:val="single"/>
    </w:rPr>
  </w:style>
  <w:style w:type="character" w:customStyle="1" w:styleId="st">
    <w:name w:val="st"/>
    <w:basedOn w:val="Domylnaczcionkaakapitu"/>
    <w:rsid w:val="002E45A6"/>
  </w:style>
  <w:style w:type="character" w:styleId="Uwydatnienie">
    <w:name w:val="Emphasis"/>
    <w:basedOn w:val="Domylnaczcionkaakapitu"/>
    <w:uiPriority w:val="20"/>
    <w:qFormat/>
    <w:rsid w:val="002E45A6"/>
    <w:rPr>
      <w:i/>
      <w:iCs/>
    </w:rPr>
  </w:style>
  <w:style w:type="paragraph" w:styleId="Akapitzlist">
    <w:name w:val="List Paragraph"/>
    <w:basedOn w:val="Normalny"/>
    <w:uiPriority w:val="34"/>
    <w:qFormat/>
    <w:rsid w:val="002E45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871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14677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6954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081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E25D09-1BF5-4BE7-B05D-B1BBD1419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2</Pages>
  <Words>947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UG Dobroszyce</dc:creator>
  <cp:lastModifiedBy>ewelina</cp:lastModifiedBy>
  <cp:revision>53</cp:revision>
  <cp:lastPrinted>2026-02-27T10:47:00Z</cp:lastPrinted>
  <dcterms:created xsi:type="dcterms:W3CDTF">2026-02-27T07:34:00Z</dcterms:created>
  <dcterms:modified xsi:type="dcterms:W3CDTF">2026-02-27T13:53:00Z</dcterms:modified>
</cp:coreProperties>
</file>