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31CA52" w14:textId="175682CE" w:rsidR="00FF1BB8" w:rsidRPr="00B711C9" w:rsidRDefault="00FF1BB8" w:rsidP="00FF1BB8">
      <w:pPr>
        <w:tabs>
          <w:tab w:val="left" w:pos="2160"/>
          <w:tab w:val="right" w:pos="9072"/>
        </w:tabs>
        <w:rPr>
          <w:rFonts w:ascii="Garamond" w:hAnsi="Garamond"/>
          <w:b/>
          <w:bCs/>
          <w:sz w:val="24"/>
          <w:szCs w:val="24"/>
        </w:rPr>
      </w:pPr>
      <w:r w:rsidRPr="00B711C9">
        <w:rPr>
          <w:rFonts w:ascii="Garamond" w:hAnsi="Garamond"/>
          <w:b/>
          <w:bCs/>
          <w:sz w:val="24"/>
          <w:szCs w:val="24"/>
        </w:rPr>
        <w:t xml:space="preserve">Znak Sprawy: </w:t>
      </w:r>
      <w:r w:rsidR="003524E2">
        <w:rPr>
          <w:rFonts w:ascii="Garamond" w:hAnsi="Garamond"/>
          <w:b/>
          <w:bCs/>
          <w:sz w:val="24"/>
          <w:szCs w:val="24"/>
        </w:rPr>
        <w:t>261.</w:t>
      </w:r>
      <w:r w:rsidR="00AB468F">
        <w:rPr>
          <w:rFonts w:ascii="Garamond" w:hAnsi="Garamond"/>
          <w:b/>
          <w:bCs/>
          <w:sz w:val="24"/>
          <w:szCs w:val="24"/>
        </w:rPr>
        <w:t>1</w:t>
      </w:r>
      <w:r w:rsidR="003524E2">
        <w:rPr>
          <w:rFonts w:ascii="Garamond" w:hAnsi="Garamond"/>
          <w:b/>
          <w:bCs/>
          <w:sz w:val="24"/>
          <w:szCs w:val="24"/>
        </w:rPr>
        <w:t>.</w:t>
      </w:r>
      <w:r w:rsidR="00587BD5">
        <w:rPr>
          <w:rFonts w:ascii="Garamond" w:hAnsi="Garamond"/>
          <w:b/>
          <w:bCs/>
          <w:sz w:val="24"/>
          <w:szCs w:val="24"/>
        </w:rPr>
        <w:t>202</w:t>
      </w:r>
      <w:r w:rsidR="00B767D9">
        <w:rPr>
          <w:rFonts w:ascii="Garamond" w:hAnsi="Garamond"/>
          <w:b/>
          <w:bCs/>
          <w:sz w:val="24"/>
          <w:szCs w:val="24"/>
        </w:rPr>
        <w:t>6</w:t>
      </w:r>
      <w:r w:rsidRPr="00B711C9">
        <w:rPr>
          <w:rFonts w:ascii="Garamond" w:hAnsi="Garamond"/>
          <w:b/>
          <w:bCs/>
          <w:sz w:val="24"/>
          <w:szCs w:val="24"/>
        </w:rPr>
        <w:tab/>
        <w:t>Załącznik nr 3 do SWZ</w:t>
      </w:r>
    </w:p>
    <w:p w14:paraId="592B90B7" w14:textId="77777777" w:rsidR="00FF1BB8" w:rsidRPr="00B711C9" w:rsidRDefault="00FF1BB8" w:rsidP="00401F3C">
      <w:pPr>
        <w:spacing w:after="0" w:line="240" w:lineRule="auto"/>
        <w:rPr>
          <w:rFonts w:ascii="Garamond" w:hAnsi="Garamond" w:cs="Calibri"/>
          <w:b/>
          <w:sz w:val="24"/>
          <w:szCs w:val="24"/>
        </w:rPr>
      </w:pPr>
    </w:p>
    <w:p w14:paraId="775BB004" w14:textId="77777777" w:rsidR="00FF1BB8" w:rsidRPr="00B711C9" w:rsidRDefault="00FF1BB8" w:rsidP="00FF1BB8">
      <w:pPr>
        <w:spacing w:after="0" w:line="240" w:lineRule="auto"/>
        <w:rPr>
          <w:rFonts w:ascii="Garamond" w:hAnsi="Garamond" w:cs="Calibri"/>
          <w:b/>
          <w:sz w:val="24"/>
          <w:szCs w:val="24"/>
        </w:rPr>
      </w:pPr>
    </w:p>
    <w:p w14:paraId="137C8D1B" w14:textId="7FF2BFC6" w:rsidR="00FF1BB8" w:rsidRPr="00B711C9" w:rsidRDefault="00E51EF3" w:rsidP="00FF1BB8">
      <w:pPr>
        <w:spacing w:after="0" w:line="240" w:lineRule="auto"/>
        <w:ind w:left="4956"/>
        <w:rPr>
          <w:rFonts w:ascii="Garamond" w:hAnsi="Garamond" w:cs="Calibri"/>
          <w:b/>
          <w:sz w:val="24"/>
          <w:szCs w:val="24"/>
        </w:rPr>
      </w:pPr>
      <w:r w:rsidRPr="00B711C9">
        <w:rPr>
          <w:rFonts w:ascii="Garamond" w:hAnsi="Garamond" w:cs="Calibri"/>
          <w:b/>
          <w:sz w:val="24"/>
          <w:szCs w:val="24"/>
        </w:rPr>
        <w:t xml:space="preserve">Sąd Rejonowy w </w:t>
      </w:r>
      <w:r w:rsidR="00FB763C">
        <w:rPr>
          <w:rFonts w:ascii="Garamond" w:hAnsi="Garamond" w:cs="Calibri"/>
          <w:b/>
          <w:sz w:val="24"/>
          <w:szCs w:val="24"/>
        </w:rPr>
        <w:t>Radzyniu Podlaskim</w:t>
      </w:r>
      <w:r w:rsidR="00587BD5">
        <w:rPr>
          <w:rFonts w:ascii="Garamond" w:hAnsi="Garamond" w:cs="Calibri"/>
          <w:b/>
          <w:sz w:val="24"/>
          <w:szCs w:val="24"/>
        </w:rPr>
        <w:t xml:space="preserve"> </w:t>
      </w:r>
    </w:p>
    <w:p w14:paraId="2C3DFDD5" w14:textId="2AA7795A" w:rsidR="00FF1BB8" w:rsidRPr="00B711C9" w:rsidRDefault="00E51EF3" w:rsidP="00FF1BB8">
      <w:pPr>
        <w:spacing w:after="0" w:line="240" w:lineRule="auto"/>
        <w:ind w:left="4956"/>
        <w:rPr>
          <w:rFonts w:ascii="Garamond" w:hAnsi="Garamond" w:cs="Calibri"/>
          <w:b/>
          <w:sz w:val="24"/>
          <w:szCs w:val="24"/>
        </w:rPr>
      </w:pPr>
      <w:r w:rsidRPr="00B711C9">
        <w:rPr>
          <w:rFonts w:ascii="Garamond" w:hAnsi="Garamond" w:cs="Calibri"/>
          <w:b/>
          <w:sz w:val="24"/>
          <w:szCs w:val="24"/>
        </w:rPr>
        <w:t>u</w:t>
      </w:r>
      <w:r w:rsidR="000D0D88">
        <w:rPr>
          <w:rFonts w:ascii="Garamond" w:hAnsi="Garamond" w:cs="Calibri"/>
          <w:b/>
          <w:sz w:val="24"/>
          <w:szCs w:val="24"/>
        </w:rPr>
        <w:t>l</w:t>
      </w:r>
      <w:r w:rsidR="00FF1BB8" w:rsidRPr="00B711C9">
        <w:rPr>
          <w:rFonts w:ascii="Garamond" w:hAnsi="Garamond" w:cs="Calibri"/>
          <w:b/>
          <w:sz w:val="24"/>
          <w:szCs w:val="24"/>
        </w:rPr>
        <w:t xml:space="preserve">. </w:t>
      </w:r>
      <w:r w:rsidR="00401F3C">
        <w:rPr>
          <w:rFonts w:ascii="Garamond" w:hAnsi="Garamond" w:cs="Calibri"/>
          <w:b/>
          <w:sz w:val="24"/>
          <w:szCs w:val="24"/>
        </w:rPr>
        <w:t>Stefana Kard. Wyszyńskiego 5</w:t>
      </w:r>
    </w:p>
    <w:p w14:paraId="613F909F" w14:textId="3DEC611C" w:rsidR="00FF1BB8" w:rsidRPr="00B711C9" w:rsidRDefault="00E51EF3" w:rsidP="00FF1BB8">
      <w:pPr>
        <w:spacing w:after="0" w:line="240" w:lineRule="auto"/>
        <w:ind w:left="4956"/>
        <w:rPr>
          <w:rFonts w:ascii="Garamond" w:hAnsi="Garamond" w:cs="Calibri"/>
          <w:b/>
          <w:sz w:val="24"/>
          <w:szCs w:val="24"/>
        </w:rPr>
      </w:pPr>
      <w:r w:rsidRPr="00B711C9">
        <w:rPr>
          <w:rFonts w:ascii="Garamond" w:hAnsi="Garamond" w:cs="Calibri"/>
          <w:b/>
          <w:sz w:val="24"/>
          <w:szCs w:val="24"/>
        </w:rPr>
        <w:t xml:space="preserve">21 </w:t>
      </w:r>
      <w:r w:rsidR="00587BD5">
        <w:rPr>
          <w:rFonts w:ascii="Garamond" w:hAnsi="Garamond" w:cs="Calibri"/>
          <w:b/>
          <w:sz w:val="24"/>
          <w:szCs w:val="24"/>
        </w:rPr>
        <w:t>–</w:t>
      </w:r>
      <w:r w:rsidRPr="00B711C9">
        <w:rPr>
          <w:rFonts w:ascii="Garamond" w:hAnsi="Garamond" w:cs="Calibri"/>
          <w:b/>
          <w:sz w:val="24"/>
          <w:szCs w:val="24"/>
        </w:rPr>
        <w:t xml:space="preserve"> </w:t>
      </w:r>
      <w:r w:rsidR="00401F3C">
        <w:rPr>
          <w:rFonts w:ascii="Garamond" w:hAnsi="Garamond" w:cs="Calibri"/>
          <w:b/>
          <w:sz w:val="24"/>
          <w:szCs w:val="24"/>
        </w:rPr>
        <w:t>3</w:t>
      </w:r>
      <w:r w:rsidR="00587BD5">
        <w:rPr>
          <w:rFonts w:ascii="Garamond" w:hAnsi="Garamond" w:cs="Calibri"/>
          <w:b/>
          <w:sz w:val="24"/>
          <w:szCs w:val="24"/>
        </w:rPr>
        <w:t xml:space="preserve">00 </w:t>
      </w:r>
      <w:r w:rsidR="00401F3C">
        <w:rPr>
          <w:rFonts w:ascii="Garamond" w:hAnsi="Garamond" w:cs="Calibri"/>
          <w:b/>
          <w:sz w:val="24"/>
          <w:szCs w:val="24"/>
        </w:rPr>
        <w:t>Radzyń</w:t>
      </w:r>
      <w:r w:rsidR="00587BD5">
        <w:rPr>
          <w:rFonts w:ascii="Garamond" w:hAnsi="Garamond" w:cs="Calibri"/>
          <w:b/>
          <w:sz w:val="24"/>
          <w:szCs w:val="24"/>
        </w:rPr>
        <w:t xml:space="preserve"> Podlask</w:t>
      </w:r>
      <w:r w:rsidR="00401F3C">
        <w:rPr>
          <w:rFonts w:ascii="Garamond" w:hAnsi="Garamond" w:cs="Calibri"/>
          <w:b/>
          <w:sz w:val="24"/>
          <w:szCs w:val="24"/>
        </w:rPr>
        <w:t>i</w:t>
      </w:r>
      <w:r w:rsidR="00587BD5">
        <w:rPr>
          <w:rFonts w:ascii="Garamond" w:hAnsi="Garamond" w:cs="Calibri"/>
          <w:b/>
          <w:sz w:val="24"/>
          <w:szCs w:val="24"/>
        </w:rPr>
        <w:t xml:space="preserve"> </w:t>
      </w:r>
    </w:p>
    <w:p w14:paraId="5E9BFF19" w14:textId="77777777" w:rsidR="00FF1BB8" w:rsidRPr="00B711C9" w:rsidRDefault="00FF1BB8" w:rsidP="00FF1BB8">
      <w:pPr>
        <w:spacing w:after="0" w:line="240" w:lineRule="auto"/>
        <w:rPr>
          <w:rFonts w:ascii="Garamond" w:hAnsi="Garamond" w:cs="Calibri"/>
          <w:b/>
          <w:sz w:val="24"/>
          <w:szCs w:val="24"/>
        </w:rPr>
      </w:pPr>
    </w:p>
    <w:p w14:paraId="21964C08" w14:textId="77777777" w:rsidR="00FF1BB8" w:rsidRPr="00B711C9" w:rsidRDefault="00FF1BB8" w:rsidP="00401F3C">
      <w:pPr>
        <w:keepNext/>
        <w:tabs>
          <w:tab w:val="left" w:pos="0"/>
        </w:tabs>
        <w:suppressAutoHyphens/>
        <w:overflowPunct w:val="0"/>
        <w:autoSpaceDE w:val="0"/>
        <w:spacing w:after="0"/>
        <w:outlineLvl w:val="0"/>
        <w:rPr>
          <w:rFonts w:ascii="Garamond" w:eastAsia="Times New Roman" w:hAnsi="Garamond" w:cs="Times New Roman"/>
          <w:b/>
          <w:kern w:val="2"/>
          <w:sz w:val="24"/>
          <w:szCs w:val="24"/>
          <w:u w:val="single"/>
          <w:lang w:eastAsia="ar-SA"/>
        </w:rPr>
      </w:pPr>
    </w:p>
    <w:p w14:paraId="1DEFA29B" w14:textId="77777777" w:rsidR="00FF1BB8" w:rsidRPr="00B711C9" w:rsidRDefault="00FF1BB8" w:rsidP="00FF1BB8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eastAsia="Calibri" w:hAnsi="Garamond"/>
          <w:b/>
          <w:sz w:val="24"/>
          <w:szCs w:val="24"/>
          <w:lang w:eastAsia="en-US"/>
        </w:rPr>
      </w:pPr>
      <w:r w:rsidRPr="00B711C9">
        <w:rPr>
          <w:rFonts w:ascii="Garamond" w:hAnsi="Garamond"/>
          <w:b/>
          <w:sz w:val="24"/>
          <w:szCs w:val="24"/>
        </w:rPr>
        <w:t xml:space="preserve">Wykonawca/Wykonawca wspólnie </w:t>
      </w:r>
    </w:p>
    <w:p w14:paraId="0D3DC3AB" w14:textId="77777777" w:rsidR="00FF1BB8" w:rsidRPr="00B711C9" w:rsidRDefault="00FF1BB8" w:rsidP="00FF1BB8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b/>
          <w:sz w:val="24"/>
          <w:szCs w:val="24"/>
        </w:rPr>
      </w:pPr>
      <w:r w:rsidRPr="00B711C9">
        <w:rPr>
          <w:rFonts w:ascii="Garamond" w:hAnsi="Garamond"/>
          <w:b/>
          <w:sz w:val="24"/>
          <w:szCs w:val="24"/>
        </w:rPr>
        <w:t xml:space="preserve">ubiegający się o zamówienie/ podmiot trzeci </w:t>
      </w:r>
    </w:p>
    <w:p w14:paraId="158822CF" w14:textId="77777777" w:rsidR="00FF1BB8" w:rsidRPr="00B711C9" w:rsidRDefault="00FF1BB8" w:rsidP="00FF1BB8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b/>
          <w:sz w:val="24"/>
          <w:szCs w:val="24"/>
        </w:rPr>
      </w:pPr>
    </w:p>
    <w:p w14:paraId="22AC0EB5" w14:textId="77777777" w:rsidR="00FF1BB8" w:rsidRPr="00B711C9" w:rsidRDefault="00FF1BB8" w:rsidP="00FF1BB8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sz w:val="24"/>
          <w:szCs w:val="24"/>
        </w:rPr>
      </w:pPr>
      <w:r w:rsidRPr="00B711C9">
        <w:rPr>
          <w:rFonts w:ascii="Garamond" w:hAnsi="Garamond"/>
          <w:sz w:val="24"/>
          <w:szCs w:val="24"/>
        </w:rPr>
        <w:t>………………………………………………………..</w:t>
      </w:r>
    </w:p>
    <w:p w14:paraId="3DBCEF60" w14:textId="77777777" w:rsidR="00FF1BB8" w:rsidRPr="00B711C9" w:rsidRDefault="00FF1BB8" w:rsidP="00FF1BB8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sz w:val="24"/>
          <w:szCs w:val="24"/>
        </w:rPr>
      </w:pPr>
      <w:r w:rsidRPr="00B711C9">
        <w:rPr>
          <w:rFonts w:ascii="Garamond" w:hAnsi="Garamond"/>
          <w:sz w:val="24"/>
          <w:szCs w:val="24"/>
        </w:rPr>
        <w:t xml:space="preserve"> ………………………………………………………</w:t>
      </w:r>
    </w:p>
    <w:p w14:paraId="14380381" w14:textId="77777777" w:rsidR="00FF1BB8" w:rsidRPr="00B711C9" w:rsidRDefault="00FF1BB8" w:rsidP="00FF1BB8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i/>
          <w:sz w:val="24"/>
          <w:szCs w:val="24"/>
        </w:rPr>
      </w:pPr>
      <w:r w:rsidRPr="00B711C9">
        <w:rPr>
          <w:rFonts w:ascii="Garamond" w:hAnsi="Garamond"/>
          <w:i/>
          <w:sz w:val="24"/>
          <w:szCs w:val="24"/>
        </w:rPr>
        <w:t xml:space="preserve"> (pełna nazwa/firma, adres, w zależności od podmiotu: NIP/KRS)</w:t>
      </w:r>
    </w:p>
    <w:p w14:paraId="43EB263C" w14:textId="77777777" w:rsidR="00FF1BB8" w:rsidRPr="00B711C9" w:rsidRDefault="00FF1BB8" w:rsidP="00FF1BB8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i/>
          <w:sz w:val="24"/>
          <w:szCs w:val="24"/>
        </w:rPr>
      </w:pPr>
    </w:p>
    <w:p w14:paraId="2F269261" w14:textId="77777777" w:rsidR="00FF1BB8" w:rsidRPr="00B711C9" w:rsidRDefault="00FF1BB8" w:rsidP="00FF1BB8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b/>
          <w:sz w:val="24"/>
          <w:szCs w:val="24"/>
        </w:rPr>
      </w:pPr>
    </w:p>
    <w:p w14:paraId="75CA711F" w14:textId="77777777" w:rsidR="00FF1BB8" w:rsidRPr="00B711C9" w:rsidRDefault="00FF1BB8" w:rsidP="00FF1BB8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sz w:val="24"/>
          <w:szCs w:val="24"/>
        </w:rPr>
      </w:pPr>
      <w:r w:rsidRPr="00B711C9">
        <w:rPr>
          <w:rFonts w:ascii="Garamond" w:hAnsi="Garamond"/>
          <w:b/>
          <w:sz w:val="24"/>
          <w:szCs w:val="24"/>
        </w:rPr>
        <w:t>reprezentowany przez</w:t>
      </w:r>
      <w:r w:rsidRPr="00B711C9">
        <w:rPr>
          <w:rFonts w:ascii="Garamond" w:hAnsi="Garamond"/>
          <w:sz w:val="24"/>
          <w:szCs w:val="24"/>
        </w:rPr>
        <w:t>:</w:t>
      </w:r>
    </w:p>
    <w:p w14:paraId="7262A2F3" w14:textId="77777777" w:rsidR="00FF1BB8" w:rsidRPr="00B711C9" w:rsidRDefault="00FF1BB8" w:rsidP="00FF1BB8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sz w:val="24"/>
          <w:szCs w:val="24"/>
        </w:rPr>
      </w:pPr>
      <w:r w:rsidRPr="00B711C9">
        <w:rPr>
          <w:rFonts w:ascii="Garamond" w:hAnsi="Garamond"/>
          <w:sz w:val="24"/>
          <w:szCs w:val="24"/>
        </w:rPr>
        <w:t xml:space="preserve"> ………………………………………………</w:t>
      </w:r>
    </w:p>
    <w:p w14:paraId="4D124BAC" w14:textId="77777777" w:rsidR="00FF1BB8" w:rsidRPr="00B711C9" w:rsidRDefault="00FF1BB8" w:rsidP="00FF1BB8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sz w:val="24"/>
          <w:szCs w:val="24"/>
        </w:rPr>
      </w:pPr>
      <w:r w:rsidRPr="00B711C9">
        <w:rPr>
          <w:rFonts w:ascii="Garamond" w:hAnsi="Garamond"/>
          <w:sz w:val="24"/>
          <w:szCs w:val="24"/>
        </w:rPr>
        <w:t xml:space="preserve">………………………………………………. </w:t>
      </w:r>
    </w:p>
    <w:p w14:paraId="51EDE804" w14:textId="42133046" w:rsidR="00FF1BB8" w:rsidRPr="00B711C9" w:rsidRDefault="00FF1BB8" w:rsidP="00FF1BB8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outlineLvl w:val="0"/>
        <w:rPr>
          <w:rFonts w:ascii="Garamond" w:hAnsi="Garamond"/>
          <w:i/>
          <w:sz w:val="24"/>
          <w:szCs w:val="24"/>
        </w:rPr>
      </w:pPr>
      <w:r w:rsidRPr="00B711C9">
        <w:rPr>
          <w:rFonts w:ascii="Garamond" w:hAnsi="Garamond"/>
          <w:i/>
          <w:sz w:val="24"/>
          <w:szCs w:val="24"/>
        </w:rPr>
        <w:t>(imię, nazwisko,</w:t>
      </w:r>
      <w:r w:rsidR="003524E2">
        <w:rPr>
          <w:rFonts w:ascii="Garamond" w:hAnsi="Garamond"/>
          <w:i/>
          <w:sz w:val="24"/>
          <w:szCs w:val="24"/>
        </w:rPr>
        <w:t xml:space="preserve"> </w:t>
      </w:r>
      <w:r w:rsidRPr="00B711C9">
        <w:rPr>
          <w:rFonts w:ascii="Garamond" w:hAnsi="Garamond"/>
          <w:i/>
          <w:sz w:val="24"/>
          <w:szCs w:val="24"/>
        </w:rPr>
        <w:t>stanowisko/podstawa do reprezentacji)</w:t>
      </w:r>
    </w:p>
    <w:p w14:paraId="2EEAB5D3" w14:textId="77777777" w:rsidR="00FF1BB8" w:rsidRPr="00B711C9" w:rsidRDefault="00FF1BB8" w:rsidP="00FF1BB8">
      <w:pPr>
        <w:spacing w:after="0" w:line="240" w:lineRule="auto"/>
        <w:rPr>
          <w:rFonts w:ascii="Garamond" w:eastAsia="Calibri" w:hAnsi="Garamond" w:cs="Calibri"/>
          <w:b/>
          <w:sz w:val="24"/>
          <w:szCs w:val="24"/>
          <w:lang w:eastAsia="en-US"/>
        </w:rPr>
      </w:pPr>
    </w:p>
    <w:p w14:paraId="7D4E275B" w14:textId="5DC35743" w:rsidR="00FF1BB8" w:rsidRPr="00B711C9" w:rsidRDefault="00587BD5" w:rsidP="00FF1BB8">
      <w:pPr>
        <w:spacing w:after="120" w:line="240" w:lineRule="auto"/>
        <w:jc w:val="both"/>
        <w:rPr>
          <w:rFonts w:ascii="Garamond" w:hAnsi="Garamond" w:cs="Calibri"/>
          <w:i/>
          <w:iCs/>
          <w:sz w:val="24"/>
          <w:szCs w:val="24"/>
        </w:rPr>
      </w:pPr>
      <w:r>
        <w:rPr>
          <w:rFonts w:ascii="Garamond" w:hAnsi="Garamond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AC19421" wp14:editId="4DF57CD8">
                <wp:simplePos x="0" y="0"/>
                <wp:positionH relativeFrom="column">
                  <wp:posOffset>104775</wp:posOffset>
                </wp:positionH>
                <wp:positionV relativeFrom="paragraph">
                  <wp:posOffset>6985</wp:posOffset>
                </wp:positionV>
                <wp:extent cx="5928360" cy="1374140"/>
                <wp:effectExtent l="0" t="0" r="0" b="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8360" cy="137414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DF5338" w14:textId="77777777" w:rsidR="00FF1BB8" w:rsidRDefault="00FF1BB8" w:rsidP="00FF1BB8">
                            <w:pPr>
                              <w:keepNext/>
                              <w:tabs>
                                <w:tab w:val="left" w:pos="0"/>
                              </w:tabs>
                              <w:suppressAutoHyphens/>
                              <w:overflowPunct w:val="0"/>
                              <w:autoSpaceDE w:val="0"/>
                              <w:spacing w:after="0" w:line="240" w:lineRule="auto"/>
                              <w:jc w:val="center"/>
                              <w:outlineLvl w:val="0"/>
                              <w:rPr>
                                <w:rFonts w:ascii="Book Antiqua" w:eastAsia="Times New Roman" w:hAnsi="Book Antiqua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</w:pPr>
                            <w:r>
                              <w:rPr>
                                <w:rFonts w:ascii="Book Antiqua" w:eastAsia="Times New Roman" w:hAnsi="Book Antiqua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 xml:space="preserve">O Ś W I A D C Z E N I E </w:t>
                            </w:r>
                          </w:p>
                          <w:p w14:paraId="6D885479" w14:textId="77777777" w:rsidR="00FF1BB8" w:rsidRDefault="00FF1BB8" w:rsidP="00FF1BB8">
                            <w:pPr>
                              <w:keepNext/>
                              <w:tabs>
                                <w:tab w:val="left" w:pos="0"/>
                              </w:tabs>
                              <w:suppressAutoHyphens/>
                              <w:overflowPunct w:val="0"/>
                              <w:autoSpaceDE w:val="0"/>
                              <w:spacing w:after="0" w:line="240" w:lineRule="auto"/>
                              <w:jc w:val="center"/>
                              <w:outlineLvl w:val="0"/>
                              <w:rPr>
                                <w:rFonts w:ascii="Book Antiqua" w:eastAsia="Calibri" w:hAnsi="Book Antiqua"/>
                                <w:b/>
                                <w:sz w:val="20"/>
                                <w:szCs w:val="20"/>
                                <w:lang w:eastAsia="en-US"/>
                              </w:rPr>
                            </w:pPr>
                            <w:r>
                              <w:rPr>
                                <w:rFonts w:ascii="Book Antiqua" w:eastAsia="Times New Roman" w:hAnsi="Book Antiqua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>WYKONAWCY</w:t>
                            </w:r>
                            <w:r w:rsidR="00C800A1">
                              <w:rPr>
                                <w:rFonts w:ascii="Book Antiqua" w:eastAsia="Times New Roman" w:hAnsi="Book Antiqua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eastAsia="Times New Roman" w:hAnsi="Book Antiqua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 xml:space="preserve">/ </w:t>
                            </w:r>
                            <w:r w:rsidR="00C800A1">
                              <w:rPr>
                                <w:rFonts w:ascii="Book Antiqua" w:eastAsia="Times New Roman" w:hAnsi="Book Antiqua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eastAsia="Times New Roman" w:hAnsi="Book Antiqua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>W</w:t>
                            </w:r>
                            <w:r>
                              <w:rPr>
                                <w:rFonts w:ascii="Book Antiqua" w:hAnsi="Book Antiqua"/>
                                <w:b/>
                                <w:sz w:val="20"/>
                                <w:szCs w:val="20"/>
                              </w:rPr>
                              <w:t>YKONAWCY WSPÓLNIE UBIEGAJĄCEGO SIĘ O ZAMÓWIENIE/                                      PODMIOTU TRZECIEGO</w:t>
                            </w:r>
                          </w:p>
                          <w:p w14:paraId="221D8A96" w14:textId="77777777" w:rsidR="00FF1BB8" w:rsidRDefault="00FF1BB8" w:rsidP="00FF1BB8">
                            <w:pPr>
                              <w:keepNext/>
                              <w:tabs>
                                <w:tab w:val="left" w:pos="0"/>
                              </w:tabs>
                              <w:spacing w:after="0" w:line="240" w:lineRule="auto"/>
                              <w:ind w:right="48"/>
                              <w:jc w:val="center"/>
                              <w:outlineLvl w:val="0"/>
                              <w:rPr>
                                <w:rFonts w:ascii="Book Antiqua" w:eastAsia="Times New Roman" w:hAnsi="Book Antiqu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eastAsia="Times New Roman" w:hAnsi="Book Antiqua"/>
                                <w:b/>
                                <w:bCs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>dotyczące</w:t>
                            </w:r>
                            <w:r>
                              <w:rPr>
                                <w:rFonts w:ascii="Book Antiqua" w:eastAsia="Times New Roman" w:hAnsi="Book Antiqua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podstaw wykluczenia z postępowania</w:t>
                            </w:r>
                            <w:r>
                              <w:rPr>
                                <w:rFonts w:ascii="Book Antiqua" w:eastAsia="Times New Roman" w:hAnsi="Book Antiqua"/>
                                <w:b/>
                                <w:bCs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 xml:space="preserve"> oraz  spełniania warunków udziału </w:t>
                            </w:r>
                            <w:r>
                              <w:rPr>
                                <w:rFonts w:ascii="Book Antiqua" w:eastAsia="Times New Roman" w:hAnsi="Book Antiqua"/>
                                <w:b/>
                                <w:bCs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br/>
                              <w:t xml:space="preserve">w postępowaniu </w:t>
                            </w:r>
                            <w:r>
                              <w:rPr>
                                <w:rFonts w:ascii="Book Antiqua" w:eastAsia="Times New Roman" w:hAnsi="Book Antiqua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 xml:space="preserve">uwzględniające przesłanki wykluczenia z art. 7 ust. 1 ustawy o szczególnych </w:t>
                            </w:r>
                            <w:r>
                              <w:rPr>
                                <w:rFonts w:ascii="Book Antiqua" w:eastAsia="Times New Roman" w:hAnsi="Book Antiqua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br/>
                              <w:t xml:space="preserve">rozwiązaniach w zakresie przeciwdziałania wspieraniu agresji na Ukrainę </w:t>
                            </w:r>
                            <w:r>
                              <w:rPr>
                                <w:rFonts w:ascii="Book Antiqua" w:eastAsia="Times New Roman" w:hAnsi="Book Antiqua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br/>
                              <w:t xml:space="preserve">oraz służących ochronie bezpieczeństwa narodowego </w:t>
                            </w:r>
                          </w:p>
                          <w:p w14:paraId="625A743B" w14:textId="77777777" w:rsidR="00FF1BB8" w:rsidRDefault="00FF1BB8" w:rsidP="00FF1BB8">
                            <w:pPr>
                              <w:spacing w:after="0" w:line="240" w:lineRule="auto"/>
                              <w:jc w:val="center"/>
                              <w:rPr>
                                <w:rFonts w:ascii="Book Antiqua" w:eastAsia="Times New Roman" w:hAnsi="Book Antiqua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</w:pPr>
                            <w:r>
                              <w:rPr>
                                <w:rFonts w:ascii="Book Antiqua" w:eastAsia="Times New Roman" w:hAnsi="Book Antiqua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 xml:space="preserve">- składane na podstawie art. 125 ust. 1 ustawy </w:t>
                            </w:r>
                            <w:proofErr w:type="spellStart"/>
                            <w:r>
                              <w:rPr>
                                <w:rFonts w:ascii="Book Antiqua" w:eastAsia="Times New Roman" w:hAnsi="Book Antiqua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>Pzp</w:t>
                            </w:r>
                            <w:proofErr w:type="spellEnd"/>
                            <w:r>
                              <w:rPr>
                                <w:rFonts w:ascii="Book Antiqua" w:eastAsia="Times New Roman" w:hAnsi="Book Antiqua"/>
                                <w:b/>
                                <w:kern w:val="2"/>
                                <w:sz w:val="20"/>
                                <w:szCs w:val="20"/>
                                <w:lang w:eastAsia="ar-SA"/>
                              </w:rPr>
                              <w:t xml:space="preserve">. </w:t>
                            </w:r>
                          </w:p>
                          <w:p w14:paraId="4329F02C" w14:textId="77777777" w:rsidR="00FF1BB8" w:rsidRDefault="00FF1BB8" w:rsidP="00FF1BB8">
                            <w:pPr>
                              <w:spacing w:after="0" w:line="240" w:lineRule="auto"/>
                              <w:rPr>
                                <w:rFonts w:ascii="Book Antiqua" w:eastAsia="Calibri" w:hAnsi="Book Antiqua"/>
                                <w:sz w:val="20"/>
                                <w:szCs w:val="20"/>
                                <w:lang w:eastAsia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C19421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8.25pt;margin-top:.55pt;width:466.8pt;height:108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" fillcolor="#d8d8d8">
                <v:textbox>
                  <w:txbxContent>
                    <w:p w14:paraId="17DF5338" w14:textId="77777777" w:rsidR="00FF1BB8" w:rsidRDefault="00FF1BB8" w:rsidP="00FF1BB8">
                      <w:pPr>
                        <w:keepNext/>
                        <w:tabs>
                          <w:tab w:val="left" w:pos="0"/>
                        </w:tabs>
                        <w:suppressAutoHyphens/>
                        <w:overflowPunct w:val="0"/>
                        <w:autoSpaceDE w:val="0"/>
                        <w:spacing w:after="0" w:line="240" w:lineRule="auto"/>
                        <w:jc w:val="center"/>
                        <w:outlineLvl w:val="0"/>
                        <w:rPr>
                          <w:rFonts w:ascii="Book Antiqua" w:eastAsia="Times New Roman" w:hAnsi="Book Antiqua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</w:pPr>
                      <w:r>
                        <w:rPr>
                          <w:rFonts w:ascii="Book Antiqua" w:eastAsia="Times New Roman" w:hAnsi="Book Antiqua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t xml:space="preserve">O Ś W I A D C Z E N I E </w:t>
                      </w:r>
                    </w:p>
                    <w:p w14:paraId="6D885479" w14:textId="77777777" w:rsidR="00FF1BB8" w:rsidRDefault="00FF1BB8" w:rsidP="00FF1BB8">
                      <w:pPr>
                        <w:keepNext/>
                        <w:tabs>
                          <w:tab w:val="left" w:pos="0"/>
                        </w:tabs>
                        <w:suppressAutoHyphens/>
                        <w:overflowPunct w:val="0"/>
                        <w:autoSpaceDE w:val="0"/>
                        <w:spacing w:after="0" w:line="240" w:lineRule="auto"/>
                        <w:jc w:val="center"/>
                        <w:outlineLvl w:val="0"/>
                        <w:rPr>
                          <w:rFonts w:ascii="Book Antiqua" w:eastAsia="Calibri" w:hAnsi="Book Antiqua"/>
                          <w:b/>
                          <w:sz w:val="20"/>
                          <w:szCs w:val="20"/>
                          <w:lang w:eastAsia="en-US"/>
                        </w:rPr>
                      </w:pPr>
                      <w:r>
                        <w:rPr>
                          <w:rFonts w:ascii="Book Antiqua" w:eastAsia="Times New Roman" w:hAnsi="Book Antiqua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t>WYKONAWCY</w:t>
                      </w:r>
                      <w:r w:rsidR="00C800A1">
                        <w:rPr>
                          <w:rFonts w:ascii="Book Antiqua" w:eastAsia="Times New Roman" w:hAnsi="Book Antiqua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t xml:space="preserve"> </w:t>
                      </w:r>
                      <w:r>
                        <w:rPr>
                          <w:rFonts w:ascii="Book Antiqua" w:eastAsia="Times New Roman" w:hAnsi="Book Antiqua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t xml:space="preserve">/ </w:t>
                      </w:r>
                      <w:r w:rsidR="00C800A1">
                        <w:rPr>
                          <w:rFonts w:ascii="Book Antiqua" w:eastAsia="Times New Roman" w:hAnsi="Book Antiqua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t xml:space="preserve"> </w:t>
                      </w:r>
                      <w:r>
                        <w:rPr>
                          <w:rFonts w:ascii="Book Antiqua" w:eastAsia="Times New Roman" w:hAnsi="Book Antiqua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t>W</w:t>
                      </w:r>
                      <w:r>
                        <w:rPr>
                          <w:rFonts w:ascii="Book Antiqua" w:hAnsi="Book Antiqua"/>
                          <w:b/>
                          <w:sz w:val="20"/>
                          <w:szCs w:val="20"/>
                        </w:rPr>
                        <w:t>YKONAWCY WSPÓLNIE UBIEGAJĄCEGO SIĘ O ZAMÓWIENIE/                                      PODMIOTU TRZECIEGO</w:t>
                      </w:r>
                    </w:p>
                    <w:p w14:paraId="221D8A96" w14:textId="77777777" w:rsidR="00FF1BB8" w:rsidRDefault="00FF1BB8" w:rsidP="00FF1BB8">
                      <w:pPr>
                        <w:keepNext/>
                        <w:tabs>
                          <w:tab w:val="left" w:pos="0"/>
                        </w:tabs>
                        <w:spacing w:after="0" w:line="240" w:lineRule="auto"/>
                        <w:ind w:right="48"/>
                        <w:jc w:val="center"/>
                        <w:outlineLvl w:val="0"/>
                        <w:rPr>
                          <w:rFonts w:ascii="Book Antiqua" w:eastAsia="Times New Roman" w:hAnsi="Book Antiqu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Book Antiqua" w:eastAsia="Times New Roman" w:hAnsi="Book Antiqua"/>
                          <w:b/>
                          <w:bCs/>
                          <w:kern w:val="2"/>
                          <w:sz w:val="20"/>
                          <w:szCs w:val="20"/>
                          <w:lang w:eastAsia="ar-SA"/>
                        </w:rPr>
                        <w:t>dotyczące</w:t>
                      </w:r>
                      <w:r>
                        <w:rPr>
                          <w:rFonts w:ascii="Book Antiqua" w:eastAsia="Times New Roman" w:hAnsi="Book Antiqua"/>
                          <w:b/>
                          <w:bCs/>
                          <w:sz w:val="20"/>
                          <w:szCs w:val="20"/>
                        </w:rPr>
                        <w:t xml:space="preserve"> podstaw wykluczenia z postępowania</w:t>
                      </w:r>
                      <w:r>
                        <w:rPr>
                          <w:rFonts w:ascii="Book Antiqua" w:eastAsia="Times New Roman" w:hAnsi="Book Antiqua"/>
                          <w:b/>
                          <w:bCs/>
                          <w:kern w:val="2"/>
                          <w:sz w:val="20"/>
                          <w:szCs w:val="20"/>
                          <w:lang w:eastAsia="ar-SA"/>
                        </w:rPr>
                        <w:t xml:space="preserve"> oraz  spełniania warunków udziału </w:t>
                      </w:r>
                      <w:r>
                        <w:rPr>
                          <w:rFonts w:ascii="Book Antiqua" w:eastAsia="Times New Roman" w:hAnsi="Book Antiqua"/>
                          <w:b/>
                          <w:bCs/>
                          <w:kern w:val="2"/>
                          <w:sz w:val="20"/>
                          <w:szCs w:val="20"/>
                          <w:lang w:eastAsia="ar-SA"/>
                        </w:rPr>
                        <w:br/>
                        <w:t xml:space="preserve">w postępowaniu </w:t>
                      </w:r>
                      <w:r>
                        <w:rPr>
                          <w:rFonts w:ascii="Book Antiqua" w:eastAsia="Times New Roman" w:hAnsi="Book Antiqua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t xml:space="preserve">uwzględniające przesłanki wykluczenia z art. 7 ust. 1 ustawy o szczególnych </w:t>
                      </w:r>
                      <w:r>
                        <w:rPr>
                          <w:rFonts w:ascii="Book Antiqua" w:eastAsia="Times New Roman" w:hAnsi="Book Antiqua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br/>
                        <w:t xml:space="preserve">rozwiązaniach w zakresie przeciwdziałania wspieraniu agresji na Ukrainę </w:t>
                      </w:r>
                      <w:r>
                        <w:rPr>
                          <w:rFonts w:ascii="Book Antiqua" w:eastAsia="Times New Roman" w:hAnsi="Book Antiqua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br/>
                        <w:t xml:space="preserve">oraz służących ochronie bezpieczeństwa narodowego </w:t>
                      </w:r>
                    </w:p>
                    <w:p w14:paraId="625A743B" w14:textId="77777777" w:rsidR="00FF1BB8" w:rsidRDefault="00FF1BB8" w:rsidP="00FF1BB8">
                      <w:pPr>
                        <w:spacing w:after="0" w:line="240" w:lineRule="auto"/>
                        <w:jc w:val="center"/>
                        <w:rPr>
                          <w:rFonts w:ascii="Book Antiqua" w:eastAsia="Times New Roman" w:hAnsi="Book Antiqua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</w:pPr>
                      <w:r>
                        <w:rPr>
                          <w:rFonts w:ascii="Book Antiqua" w:eastAsia="Times New Roman" w:hAnsi="Book Antiqua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t xml:space="preserve">- składane na podstawie art. 125 ust. 1 ustawy </w:t>
                      </w:r>
                      <w:proofErr w:type="spellStart"/>
                      <w:r>
                        <w:rPr>
                          <w:rFonts w:ascii="Book Antiqua" w:eastAsia="Times New Roman" w:hAnsi="Book Antiqua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t>Pzp</w:t>
                      </w:r>
                      <w:proofErr w:type="spellEnd"/>
                      <w:r>
                        <w:rPr>
                          <w:rFonts w:ascii="Book Antiqua" w:eastAsia="Times New Roman" w:hAnsi="Book Antiqua"/>
                          <w:b/>
                          <w:kern w:val="2"/>
                          <w:sz w:val="20"/>
                          <w:szCs w:val="20"/>
                          <w:lang w:eastAsia="ar-SA"/>
                        </w:rPr>
                        <w:t xml:space="preserve">. </w:t>
                      </w:r>
                    </w:p>
                    <w:p w14:paraId="4329F02C" w14:textId="77777777" w:rsidR="00FF1BB8" w:rsidRDefault="00FF1BB8" w:rsidP="00FF1BB8">
                      <w:pPr>
                        <w:spacing w:after="0" w:line="240" w:lineRule="auto"/>
                        <w:rPr>
                          <w:rFonts w:ascii="Book Antiqua" w:eastAsia="Calibri" w:hAnsi="Book Antiqua"/>
                          <w:sz w:val="20"/>
                          <w:szCs w:val="20"/>
                          <w:lang w:eastAsia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A48C7BE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 w:cs="Calibri"/>
          <w:i/>
          <w:iCs/>
          <w:sz w:val="24"/>
          <w:szCs w:val="24"/>
        </w:rPr>
      </w:pPr>
    </w:p>
    <w:p w14:paraId="15239D44" w14:textId="77777777" w:rsidR="00FF1BB8" w:rsidRPr="00B711C9" w:rsidRDefault="00FF1BB8" w:rsidP="00FF1BB8">
      <w:pPr>
        <w:spacing w:after="0" w:line="240" w:lineRule="auto"/>
        <w:rPr>
          <w:rFonts w:ascii="Garamond" w:hAnsi="Garamond" w:cs="Calibri"/>
          <w:b/>
          <w:bCs/>
          <w:sz w:val="24"/>
          <w:szCs w:val="24"/>
          <w:u w:val="single"/>
        </w:rPr>
      </w:pPr>
    </w:p>
    <w:p w14:paraId="1254F9FF" w14:textId="77777777" w:rsidR="00FF1BB8" w:rsidRPr="00B711C9" w:rsidRDefault="00FF1BB8" w:rsidP="00FF1BB8">
      <w:pPr>
        <w:keepNext/>
        <w:tabs>
          <w:tab w:val="left" w:pos="0"/>
        </w:tabs>
        <w:suppressAutoHyphens/>
        <w:overflowPunct w:val="0"/>
        <w:autoSpaceDE w:val="0"/>
        <w:spacing w:after="0"/>
        <w:jc w:val="center"/>
        <w:outlineLvl w:val="0"/>
        <w:rPr>
          <w:rFonts w:ascii="Garamond" w:eastAsia="Times New Roman" w:hAnsi="Garamond" w:cs="Times New Roman"/>
          <w:b/>
          <w:kern w:val="2"/>
          <w:sz w:val="24"/>
          <w:szCs w:val="24"/>
          <w:u w:val="single"/>
          <w:lang w:eastAsia="ar-SA"/>
        </w:rPr>
      </w:pPr>
    </w:p>
    <w:p w14:paraId="61075944" w14:textId="77777777" w:rsidR="00FF1BB8" w:rsidRPr="00B711C9" w:rsidRDefault="00FF1BB8" w:rsidP="00FF1BB8">
      <w:pPr>
        <w:keepNext/>
        <w:tabs>
          <w:tab w:val="left" w:pos="0"/>
        </w:tabs>
        <w:suppressAutoHyphens/>
        <w:overflowPunct w:val="0"/>
        <w:autoSpaceDE w:val="0"/>
        <w:spacing w:after="0"/>
        <w:outlineLvl w:val="0"/>
        <w:rPr>
          <w:rFonts w:ascii="Garamond" w:eastAsia="Times New Roman" w:hAnsi="Garamond"/>
          <w:bCs/>
          <w:kern w:val="2"/>
          <w:sz w:val="24"/>
          <w:szCs w:val="24"/>
          <w:u w:val="single"/>
          <w:lang w:eastAsia="ar-SA"/>
        </w:rPr>
      </w:pPr>
    </w:p>
    <w:p w14:paraId="71F8774B" w14:textId="77777777" w:rsidR="00FF1BB8" w:rsidRPr="00B711C9" w:rsidRDefault="00FF1BB8" w:rsidP="00FF1BB8">
      <w:pPr>
        <w:widowControl w:val="0"/>
        <w:suppressAutoHyphens/>
        <w:overflowPunct w:val="0"/>
        <w:autoSpaceDE w:val="0"/>
        <w:spacing w:after="0"/>
        <w:jc w:val="center"/>
        <w:rPr>
          <w:rFonts w:ascii="Garamond" w:eastAsia="Times New Roman" w:hAnsi="Garamond"/>
          <w:kern w:val="2"/>
          <w:sz w:val="24"/>
          <w:szCs w:val="24"/>
          <w:u w:val="single"/>
          <w:lang w:eastAsia="ar-SA"/>
        </w:rPr>
      </w:pPr>
    </w:p>
    <w:p w14:paraId="6405602B" w14:textId="77777777" w:rsidR="00FF1BB8" w:rsidRPr="00B711C9" w:rsidRDefault="00FF1BB8" w:rsidP="00FF1BB8">
      <w:pPr>
        <w:spacing w:after="120" w:line="240" w:lineRule="auto"/>
        <w:jc w:val="both"/>
        <w:rPr>
          <w:rFonts w:ascii="Garamond" w:eastAsia="Calibri" w:hAnsi="Garamond" w:cs="Arial"/>
          <w:sz w:val="24"/>
          <w:szCs w:val="24"/>
          <w:lang w:eastAsia="en-US"/>
        </w:rPr>
      </w:pPr>
    </w:p>
    <w:p w14:paraId="3D474F6D" w14:textId="1F42B8F6" w:rsidR="00FF1BB8" w:rsidRPr="00B711C9" w:rsidRDefault="00FF1BB8" w:rsidP="00FF1BB8">
      <w:pPr>
        <w:pStyle w:val="Nagwek"/>
        <w:jc w:val="both"/>
        <w:rPr>
          <w:rFonts w:ascii="Garamond" w:hAnsi="Garamond" w:cs="Arial"/>
          <w:b/>
          <w:sz w:val="24"/>
          <w:szCs w:val="24"/>
        </w:rPr>
      </w:pPr>
      <w:r w:rsidRPr="00B711C9">
        <w:rPr>
          <w:rFonts w:ascii="Garamond" w:hAnsi="Garamond" w:cs="Arial"/>
          <w:sz w:val="24"/>
          <w:szCs w:val="24"/>
        </w:rPr>
        <w:t xml:space="preserve">Na potrzeby postępowania o udzielenie zamówienia publicznego nr: </w:t>
      </w:r>
      <w:r w:rsidR="00AB468F">
        <w:rPr>
          <w:rFonts w:ascii="Garamond" w:hAnsi="Garamond" w:cs="Arial"/>
          <w:sz w:val="24"/>
          <w:szCs w:val="24"/>
        </w:rPr>
        <w:t>261.1.202</w:t>
      </w:r>
      <w:r w:rsidR="00B767D9">
        <w:rPr>
          <w:rFonts w:ascii="Garamond" w:hAnsi="Garamond" w:cs="Arial"/>
          <w:sz w:val="24"/>
          <w:szCs w:val="24"/>
        </w:rPr>
        <w:t>6</w:t>
      </w:r>
      <w:r w:rsidR="00E57733">
        <w:rPr>
          <w:rFonts w:ascii="Garamond" w:hAnsi="Garamond" w:cs="Arial"/>
          <w:sz w:val="24"/>
          <w:szCs w:val="24"/>
        </w:rPr>
        <w:t xml:space="preserve"> </w:t>
      </w:r>
      <w:r w:rsidRPr="00B711C9">
        <w:rPr>
          <w:rFonts w:ascii="Garamond" w:hAnsi="Garamond" w:cs="Arial"/>
          <w:sz w:val="24"/>
          <w:szCs w:val="24"/>
        </w:rPr>
        <w:t>pn</w:t>
      </w:r>
      <w:r w:rsidRPr="00B711C9">
        <w:rPr>
          <w:rFonts w:ascii="Garamond" w:hAnsi="Garamond" w:cs="Arial"/>
          <w:b/>
          <w:sz w:val="24"/>
          <w:szCs w:val="24"/>
        </w:rPr>
        <w:t xml:space="preserve">. </w:t>
      </w:r>
      <w:r w:rsidR="00587BD5" w:rsidRPr="00587BD5">
        <w:rPr>
          <w:rFonts w:ascii="Garamond" w:hAnsi="Garamond"/>
          <w:b/>
          <w:sz w:val="24"/>
          <w:szCs w:val="24"/>
        </w:rPr>
        <w:t xml:space="preserve">„Świadczenie usług ochrony osób i mienia na rzecz Sądu Rejonowego w </w:t>
      </w:r>
      <w:r w:rsidR="00401F3C">
        <w:rPr>
          <w:rFonts w:ascii="Garamond" w:hAnsi="Garamond"/>
          <w:b/>
          <w:sz w:val="24"/>
          <w:szCs w:val="24"/>
        </w:rPr>
        <w:t>Radzyniu Podlaskim</w:t>
      </w:r>
      <w:r w:rsidR="00587BD5" w:rsidRPr="00587BD5">
        <w:rPr>
          <w:rFonts w:ascii="Garamond" w:hAnsi="Garamond"/>
          <w:b/>
          <w:sz w:val="24"/>
          <w:szCs w:val="24"/>
        </w:rPr>
        <w:t xml:space="preserve"> przy ul. </w:t>
      </w:r>
      <w:r w:rsidR="00401F3C">
        <w:rPr>
          <w:rFonts w:ascii="Garamond" w:hAnsi="Garamond"/>
          <w:b/>
          <w:sz w:val="24"/>
          <w:szCs w:val="24"/>
        </w:rPr>
        <w:t>Stefana Kard. Wyszyńskiego 5</w:t>
      </w:r>
      <w:r w:rsidR="00587BD5">
        <w:rPr>
          <w:rFonts w:ascii="Garamond" w:hAnsi="Garamond"/>
          <w:b/>
          <w:sz w:val="24"/>
          <w:szCs w:val="24"/>
        </w:rPr>
        <w:t>”</w:t>
      </w:r>
      <w:r w:rsidRPr="00B711C9">
        <w:rPr>
          <w:rFonts w:ascii="Garamond" w:hAnsi="Garamond" w:cs="Arial"/>
          <w:b/>
          <w:sz w:val="24"/>
          <w:szCs w:val="24"/>
        </w:rPr>
        <w:t xml:space="preserve">, </w:t>
      </w:r>
      <w:r w:rsidRPr="00B711C9">
        <w:rPr>
          <w:rFonts w:ascii="Garamond" w:hAnsi="Garamond" w:cs="Arial"/>
          <w:sz w:val="24"/>
          <w:szCs w:val="24"/>
        </w:rPr>
        <w:t>oświadczam, co następuje:</w:t>
      </w:r>
    </w:p>
    <w:p w14:paraId="73BEE176" w14:textId="77777777" w:rsidR="00FF1BB8" w:rsidRPr="00B711C9" w:rsidRDefault="00FF1BB8" w:rsidP="00FF1BB8">
      <w:pPr>
        <w:spacing w:after="0" w:line="360" w:lineRule="auto"/>
        <w:jc w:val="both"/>
        <w:rPr>
          <w:rFonts w:ascii="Garamond" w:hAnsi="Garamond" w:cs="Arial"/>
          <w:sz w:val="24"/>
          <w:szCs w:val="24"/>
        </w:rPr>
      </w:pPr>
    </w:p>
    <w:p w14:paraId="7CDC560A" w14:textId="77777777" w:rsidR="00FF1BB8" w:rsidRPr="00B711C9" w:rsidRDefault="00FF1BB8" w:rsidP="00FF1BB8">
      <w:pPr>
        <w:shd w:val="clear" w:color="auto" w:fill="BFBFBF"/>
        <w:spacing w:after="0" w:line="360" w:lineRule="auto"/>
        <w:rPr>
          <w:rFonts w:ascii="Garamond" w:hAnsi="Garamond" w:cs="Arial"/>
          <w:b/>
          <w:sz w:val="24"/>
          <w:szCs w:val="24"/>
        </w:rPr>
      </w:pPr>
      <w:r w:rsidRPr="00B711C9">
        <w:rPr>
          <w:rFonts w:ascii="Garamond" w:hAnsi="Garamond" w:cs="Arial"/>
          <w:b/>
          <w:sz w:val="24"/>
          <w:szCs w:val="24"/>
        </w:rPr>
        <w:t>OŚWIADCZENIA DOTYCZĄCE PODSTAW WYKLUCZENIA:</w:t>
      </w:r>
    </w:p>
    <w:p w14:paraId="2BDDA64F" w14:textId="77777777" w:rsidR="00FF1BB8" w:rsidRPr="00B711C9" w:rsidRDefault="00FF1BB8" w:rsidP="00FF1BB8">
      <w:pPr>
        <w:pStyle w:val="Akapitzlist"/>
        <w:spacing w:after="120"/>
        <w:ind w:left="284"/>
        <w:jc w:val="both"/>
        <w:rPr>
          <w:rFonts w:ascii="Garamond" w:hAnsi="Garamond" w:cs="Arial"/>
        </w:rPr>
      </w:pPr>
    </w:p>
    <w:p w14:paraId="7141F518" w14:textId="77777777" w:rsidR="00FF1BB8" w:rsidRPr="00B711C9" w:rsidRDefault="00FF1BB8" w:rsidP="00FF1BB8">
      <w:pPr>
        <w:pStyle w:val="Akapitzlist"/>
        <w:numPr>
          <w:ilvl w:val="0"/>
          <w:numId w:val="1"/>
        </w:numPr>
        <w:spacing w:after="120"/>
        <w:ind w:left="284" w:hanging="284"/>
        <w:jc w:val="both"/>
        <w:rPr>
          <w:rFonts w:ascii="Garamond" w:hAnsi="Garamond" w:cs="Arial"/>
          <w:b w:val="0"/>
        </w:rPr>
      </w:pPr>
      <w:r w:rsidRPr="00B711C9">
        <w:rPr>
          <w:rFonts w:ascii="Garamond" w:hAnsi="Garamond" w:cs="Arial"/>
          <w:b w:val="0"/>
        </w:rPr>
        <w:t>Oświadczam</w:t>
      </w:r>
      <w:r w:rsidR="00F04CA5">
        <w:rPr>
          <w:rFonts w:ascii="Garamond" w:hAnsi="Garamond" w:cs="Arial"/>
          <w:b w:val="0"/>
        </w:rPr>
        <w:t>y</w:t>
      </w:r>
      <w:r w:rsidRPr="00B711C9">
        <w:rPr>
          <w:rFonts w:ascii="Garamond" w:hAnsi="Garamond" w:cs="Arial"/>
          <w:b w:val="0"/>
        </w:rPr>
        <w:t xml:space="preserve">, że na dzień składania ofert nie podlegam wykluczeniu z postępowania na podstawie </w:t>
      </w:r>
      <w:r w:rsidRPr="00D7581B">
        <w:rPr>
          <w:rFonts w:ascii="Garamond" w:hAnsi="Garamond" w:cs="Arial"/>
          <w:b w:val="0"/>
          <w:color w:val="000000" w:themeColor="text1"/>
        </w:rPr>
        <w:t xml:space="preserve">art. </w:t>
      </w:r>
      <w:r w:rsidRPr="00A90A87">
        <w:rPr>
          <w:rFonts w:ascii="Garamond" w:hAnsi="Garamond" w:cs="Arial"/>
          <w:b w:val="0"/>
          <w:color w:val="000000" w:themeColor="text1"/>
        </w:rPr>
        <w:t xml:space="preserve">108 ust. 1 ustawy </w:t>
      </w:r>
      <w:proofErr w:type="spellStart"/>
      <w:r w:rsidRPr="00A90A87">
        <w:rPr>
          <w:rFonts w:ascii="Garamond" w:hAnsi="Garamond" w:cs="Arial"/>
          <w:b w:val="0"/>
          <w:color w:val="000000" w:themeColor="text1"/>
        </w:rPr>
        <w:t>Pzp</w:t>
      </w:r>
      <w:proofErr w:type="spellEnd"/>
      <w:r w:rsidRPr="00A90A87">
        <w:rPr>
          <w:rFonts w:ascii="Garamond" w:hAnsi="Garamond" w:cs="Arial"/>
          <w:b w:val="0"/>
          <w:color w:val="000000" w:themeColor="text1"/>
        </w:rPr>
        <w:t>.</w:t>
      </w:r>
    </w:p>
    <w:p w14:paraId="0A64961A" w14:textId="77777777" w:rsidR="00FF1BB8" w:rsidRPr="00B711C9" w:rsidRDefault="00FF1BB8" w:rsidP="00FF1BB8">
      <w:pPr>
        <w:pStyle w:val="Akapitzlist"/>
        <w:numPr>
          <w:ilvl w:val="0"/>
          <w:numId w:val="1"/>
        </w:numPr>
        <w:spacing w:after="120"/>
        <w:ind w:left="284" w:hanging="284"/>
        <w:jc w:val="both"/>
        <w:rPr>
          <w:rFonts w:ascii="Garamond" w:hAnsi="Garamond" w:cs="Arial"/>
          <w:b w:val="0"/>
        </w:rPr>
      </w:pPr>
      <w:r w:rsidRPr="00B711C9">
        <w:rPr>
          <w:rFonts w:ascii="Garamond" w:hAnsi="Garamond" w:cs="Arial"/>
          <w:b w:val="0"/>
        </w:rPr>
        <w:t>Oświadczam</w:t>
      </w:r>
      <w:r w:rsidR="00F04CA5">
        <w:rPr>
          <w:rFonts w:ascii="Garamond" w:hAnsi="Garamond" w:cs="Arial"/>
          <w:b w:val="0"/>
        </w:rPr>
        <w:t>y</w:t>
      </w:r>
      <w:r w:rsidRPr="00B711C9">
        <w:rPr>
          <w:rFonts w:ascii="Garamond" w:hAnsi="Garamond" w:cs="Arial"/>
          <w:b w:val="0"/>
        </w:rPr>
        <w:t xml:space="preserve">, że na dzień składania ofert nie podlegam wykluczeniu z postępowania na podstawie art. </w:t>
      </w:r>
      <w:r w:rsidRPr="00337F3B">
        <w:rPr>
          <w:rFonts w:ascii="Garamond" w:hAnsi="Garamond" w:cs="Arial"/>
          <w:b w:val="0"/>
          <w:color w:val="000000" w:themeColor="text1"/>
        </w:rPr>
        <w:t>109 ust. 1 pkt. 4</w:t>
      </w:r>
      <w:r w:rsidR="00AE044B">
        <w:rPr>
          <w:rFonts w:ascii="Garamond" w:hAnsi="Garamond" w:cs="Arial"/>
          <w:b w:val="0"/>
          <w:color w:val="000000" w:themeColor="text1"/>
        </w:rPr>
        <w:t>,5,7 i 8</w:t>
      </w:r>
      <w:r w:rsidRPr="00337F3B">
        <w:rPr>
          <w:rFonts w:ascii="Garamond" w:hAnsi="Garamond" w:cs="Arial"/>
          <w:b w:val="0"/>
          <w:color w:val="000000" w:themeColor="text1"/>
        </w:rPr>
        <w:t xml:space="preserve"> ustawy </w:t>
      </w:r>
      <w:proofErr w:type="spellStart"/>
      <w:r w:rsidRPr="00337F3B">
        <w:rPr>
          <w:rFonts w:ascii="Garamond" w:hAnsi="Garamond" w:cs="Arial"/>
          <w:b w:val="0"/>
          <w:color w:val="000000" w:themeColor="text1"/>
        </w:rPr>
        <w:t>Pzp</w:t>
      </w:r>
      <w:proofErr w:type="spellEnd"/>
      <w:r w:rsidRPr="00337F3B">
        <w:rPr>
          <w:rFonts w:ascii="Garamond" w:hAnsi="Garamond" w:cs="Arial"/>
          <w:b w:val="0"/>
          <w:color w:val="000000" w:themeColor="text1"/>
        </w:rPr>
        <w:t>.</w:t>
      </w:r>
    </w:p>
    <w:p w14:paraId="4FDF2B00" w14:textId="77777777" w:rsidR="00FF1BB8" w:rsidRPr="00B711C9" w:rsidRDefault="00FF1BB8" w:rsidP="00FF1BB8">
      <w:pPr>
        <w:pStyle w:val="Akapitzlist"/>
        <w:numPr>
          <w:ilvl w:val="0"/>
          <w:numId w:val="1"/>
        </w:numPr>
        <w:spacing w:after="120"/>
        <w:ind w:left="284" w:hanging="284"/>
        <w:jc w:val="both"/>
        <w:rPr>
          <w:rFonts w:ascii="Garamond" w:hAnsi="Garamond" w:cs="Arial"/>
          <w:b w:val="0"/>
        </w:rPr>
      </w:pPr>
      <w:r w:rsidRPr="00B711C9">
        <w:rPr>
          <w:rFonts w:ascii="Garamond" w:hAnsi="Garamond" w:cs="Arial"/>
          <w:color w:val="0070C0"/>
        </w:rPr>
        <w:t>[UWAGA: pkt 3 stosuje tylko wykonawca</w:t>
      </w:r>
      <w:r w:rsidR="00B60763">
        <w:rPr>
          <w:rFonts w:ascii="Garamond" w:hAnsi="Garamond" w:cs="Arial"/>
          <w:color w:val="0070C0"/>
        </w:rPr>
        <w:t xml:space="preserve"> </w:t>
      </w:r>
      <w:r w:rsidRPr="00B711C9">
        <w:rPr>
          <w:rFonts w:ascii="Garamond" w:hAnsi="Garamond" w:cs="Arial"/>
          <w:color w:val="0070C0"/>
        </w:rPr>
        <w:t xml:space="preserve">/ wykonawca wspólnie ubiegający się o zamówienie, gdy zachodzą przesłanki wykluczenia z art. 108 ust. 1 pkt 1, 2 i 5 lub art. 109 ust. 1 pkt 2-5 i 7-10 ustawy </w:t>
      </w:r>
      <w:proofErr w:type="spellStart"/>
      <w:r w:rsidRPr="00B711C9">
        <w:rPr>
          <w:rFonts w:ascii="Garamond" w:hAnsi="Garamond" w:cs="Arial"/>
          <w:color w:val="0070C0"/>
        </w:rPr>
        <w:t>Pzp</w:t>
      </w:r>
      <w:proofErr w:type="spellEnd"/>
      <w:r w:rsidRPr="00B711C9">
        <w:rPr>
          <w:rFonts w:ascii="Garamond" w:hAnsi="Garamond" w:cs="Arial"/>
          <w:color w:val="0070C0"/>
        </w:rPr>
        <w:t xml:space="preserve">, a Wykonawca korzysta z procedury samooczyszczenia, o której mowa w art. 110 ust. 2 ustawy </w:t>
      </w:r>
      <w:proofErr w:type="spellStart"/>
      <w:r w:rsidRPr="00B711C9">
        <w:rPr>
          <w:rFonts w:ascii="Garamond" w:hAnsi="Garamond" w:cs="Arial"/>
          <w:color w:val="0070C0"/>
        </w:rPr>
        <w:t>Pzp</w:t>
      </w:r>
      <w:proofErr w:type="spellEnd"/>
      <w:r w:rsidRPr="00B711C9">
        <w:rPr>
          <w:rFonts w:ascii="Garamond" w:hAnsi="Garamond" w:cs="Arial"/>
          <w:color w:val="0070C0"/>
        </w:rPr>
        <w:t xml:space="preserve">]. </w:t>
      </w:r>
    </w:p>
    <w:p w14:paraId="3F818ABF" w14:textId="00295824" w:rsidR="00D72CE6" w:rsidRDefault="00D7581B" w:rsidP="00FF1BB8">
      <w:pPr>
        <w:pStyle w:val="Akapitzlist"/>
        <w:spacing w:after="120"/>
        <w:ind w:left="284"/>
        <w:jc w:val="both"/>
        <w:rPr>
          <w:rFonts w:ascii="Garamond" w:hAnsi="Garamond" w:cs="Arial"/>
          <w:b w:val="0"/>
        </w:rPr>
      </w:pPr>
      <w:r w:rsidRPr="00B711C9">
        <w:rPr>
          <w:rFonts w:ascii="Garamond" w:hAnsi="Garamond" w:cs="Arial"/>
          <w:b w:val="0"/>
        </w:rPr>
        <w:t>Oświadczam</w:t>
      </w:r>
      <w:r w:rsidR="00F04CA5">
        <w:rPr>
          <w:rFonts w:ascii="Garamond" w:hAnsi="Garamond" w:cs="Arial"/>
          <w:b w:val="0"/>
        </w:rPr>
        <w:t>y</w:t>
      </w:r>
      <w:r w:rsidRPr="00B711C9">
        <w:rPr>
          <w:rFonts w:ascii="Garamond" w:hAnsi="Garamond" w:cs="Arial"/>
          <w:b w:val="0"/>
        </w:rPr>
        <w:t xml:space="preserve">, że zachodzą w stosunku do mnie podstawy wykluczenia z postępowania na podstawie art. …………. ustawy </w:t>
      </w:r>
      <w:proofErr w:type="spellStart"/>
      <w:r w:rsidRPr="00B711C9">
        <w:rPr>
          <w:rFonts w:ascii="Garamond" w:hAnsi="Garamond" w:cs="Arial"/>
          <w:b w:val="0"/>
        </w:rPr>
        <w:t>Pzp</w:t>
      </w:r>
      <w:proofErr w:type="spellEnd"/>
      <w:r w:rsidR="003360C3">
        <w:rPr>
          <w:rFonts w:ascii="Garamond" w:hAnsi="Garamond" w:cs="Arial"/>
          <w:b w:val="0"/>
        </w:rPr>
        <w:t xml:space="preserve"> </w:t>
      </w:r>
      <w:r w:rsidRPr="00B711C9">
        <w:rPr>
          <w:rFonts w:ascii="Garamond" w:hAnsi="Garamond" w:cs="Arial"/>
          <w:b w:val="0"/>
          <w:i/>
        </w:rPr>
        <w:t xml:space="preserve">(podać mającą zastosowanie podstawę wykluczenia spośród wymienionych w art. 108 ust. 1 pkt 1, 2 i 5 lub art. 109 ust. 1 pkt </w:t>
      </w:r>
      <w:r>
        <w:rPr>
          <w:rFonts w:ascii="Garamond" w:hAnsi="Garamond" w:cs="Arial"/>
          <w:b w:val="0"/>
          <w:i/>
        </w:rPr>
        <w:t>4,</w:t>
      </w:r>
      <w:r w:rsidRPr="00B711C9">
        <w:rPr>
          <w:rFonts w:ascii="Garamond" w:hAnsi="Garamond" w:cs="Arial"/>
          <w:b w:val="0"/>
          <w:i/>
        </w:rPr>
        <w:t>5</w:t>
      </w:r>
      <w:r>
        <w:rPr>
          <w:rFonts w:ascii="Garamond" w:hAnsi="Garamond" w:cs="Arial"/>
          <w:b w:val="0"/>
          <w:i/>
        </w:rPr>
        <w:t>,</w:t>
      </w:r>
      <w:r w:rsidRPr="00B711C9">
        <w:rPr>
          <w:rFonts w:ascii="Garamond" w:hAnsi="Garamond" w:cs="Arial"/>
          <w:b w:val="0"/>
          <w:i/>
        </w:rPr>
        <w:t xml:space="preserve"> 7</w:t>
      </w:r>
      <w:r>
        <w:rPr>
          <w:rFonts w:ascii="Garamond" w:hAnsi="Garamond" w:cs="Arial"/>
          <w:b w:val="0"/>
          <w:i/>
        </w:rPr>
        <w:t xml:space="preserve"> lub 8</w:t>
      </w:r>
      <w:r w:rsidRPr="00B711C9">
        <w:rPr>
          <w:rFonts w:ascii="Garamond" w:hAnsi="Garamond" w:cs="Arial"/>
          <w:b w:val="0"/>
          <w:i/>
        </w:rPr>
        <w:t xml:space="preserve"> ustawy </w:t>
      </w:r>
      <w:proofErr w:type="spellStart"/>
      <w:r w:rsidRPr="00B711C9">
        <w:rPr>
          <w:rFonts w:ascii="Garamond" w:hAnsi="Garamond" w:cs="Arial"/>
          <w:b w:val="0"/>
          <w:i/>
        </w:rPr>
        <w:t>Pzp</w:t>
      </w:r>
      <w:proofErr w:type="spellEnd"/>
      <w:r w:rsidRPr="00B711C9">
        <w:rPr>
          <w:rFonts w:ascii="Garamond" w:hAnsi="Garamond" w:cs="Arial"/>
          <w:b w:val="0"/>
          <w:i/>
        </w:rPr>
        <w:t>).</w:t>
      </w:r>
      <w:r w:rsidRPr="00B711C9">
        <w:rPr>
          <w:rFonts w:ascii="Garamond" w:hAnsi="Garamond" w:cs="Arial"/>
          <w:b w:val="0"/>
        </w:rPr>
        <w:t xml:space="preserve"> Jednocześnie oświadczam, że w związku z ww. okolicznością, na podstawie art. 110 ust. 2 ustawy </w:t>
      </w:r>
      <w:proofErr w:type="spellStart"/>
      <w:r w:rsidRPr="00B711C9">
        <w:rPr>
          <w:rFonts w:ascii="Garamond" w:hAnsi="Garamond" w:cs="Arial"/>
          <w:b w:val="0"/>
        </w:rPr>
        <w:t>Pzp</w:t>
      </w:r>
      <w:proofErr w:type="spellEnd"/>
      <w:r w:rsidRPr="00B711C9">
        <w:rPr>
          <w:rFonts w:ascii="Garamond" w:hAnsi="Garamond" w:cs="Arial"/>
          <w:b w:val="0"/>
        </w:rPr>
        <w:t xml:space="preserve"> podjąłem następujące środki naprawcze i zapobiegawcze: </w:t>
      </w:r>
    </w:p>
    <w:p w14:paraId="67B4A2DE" w14:textId="77777777" w:rsidR="00FF1BB8" w:rsidRPr="00B711C9" w:rsidRDefault="00FF1BB8" w:rsidP="00FF1BB8">
      <w:pPr>
        <w:pStyle w:val="Akapitzlist"/>
        <w:spacing w:after="120"/>
        <w:ind w:left="284"/>
        <w:jc w:val="both"/>
        <w:rPr>
          <w:rFonts w:ascii="Garamond" w:hAnsi="Garamond" w:cs="Arial"/>
          <w:b w:val="0"/>
        </w:rPr>
      </w:pPr>
      <w:r w:rsidRPr="00B711C9">
        <w:rPr>
          <w:rFonts w:ascii="Garamond" w:hAnsi="Garamond" w:cs="Arial"/>
          <w:b w:val="0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14:paraId="17D9048E" w14:textId="6E975A06" w:rsidR="00667606" w:rsidRPr="00B711C9" w:rsidRDefault="00667606" w:rsidP="00667606">
      <w:pPr>
        <w:pStyle w:val="NormalnyWeb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Arial"/>
        </w:rPr>
      </w:pPr>
      <w:r w:rsidRPr="00B711C9">
        <w:rPr>
          <w:rFonts w:ascii="Garamond" w:hAnsi="Garamond" w:cs="Arial"/>
        </w:rPr>
        <w:lastRenderedPageBreak/>
        <w:t xml:space="preserve">Oświadczam, że na dzień składania ofert nie zachodzą w stosunku do mnie przesłanki wykluczenia z postępowania na podstawie art. </w:t>
      </w:r>
      <w:r w:rsidRPr="00B711C9">
        <w:rPr>
          <w:rFonts w:ascii="Garamond" w:eastAsia="Times New Roman" w:hAnsi="Garamond" w:cs="Arial"/>
          <w:lang w:eastAsia="pl-PL"/>
        </w:rPr>
        <w:t xml:space="preserve">7 ust. 1 ustawy </w:t>
      </w:r>
      <w:r w:rsidRPr="00B711C9">
        <w:rPr>
          <w:rFonts w:ascii="Garamond" w:hAnsi="Garamond" w:cs="Arial"/>
        </w:rPr>
        <w:t>z dnia 13 kwietnia 2022 r.</w:t>
      </w:r>
      <w:r w:rsidR="00B60763">
        <w:rPr>
          <w:rFonts w:ascii="Garamond" w:hAnsi="Garamond" w:cs="Arial"/>
        </w:rPr>
        <w:t xml:space="preserve">           </w:t>
      </w:r>
      <w:r w:rsidR="0097683D">
        <w:rPr>
          <w:rFonts w:ascii="Garamond" w:hAnsi="Garamond" w:cs="Arial"/>
        </w:rPr>
        <w:br/>
      </w:r>
      <w:r w:rsidRPr="00B711C9">
        <w:rPr>
          <w:rFonts w:ascii="Garamond" w:hAnsi="Garamond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="003360C3" w:rsidRPr="003360C3">
        <w:rPr>
          <w:rFonts w:ascii="Garamond" w:hAnsi="Garamond" w:cs="Arial"/>
          <w:iCs/>
          <w:color w:val="222222"/>
        </w:rPr>
        <w:t>(Dz.U. z 2025 r. poz. 514)</w:t>
      </w:r>
    </w:p>
    <w:p w14:paraId="7B907042" w14:textId="77777777" w:rsidR="00FF1BB8" w:rsidRPr="00B711C9" w:rsidRDefault="00FF1BB8" w:rsidP="00FF1BB8">
      <w:pPr>
        <w:spacing w:after="0" w:line="240" w:lineRule="auto"/>
        <w:jc w:val="both"/>
        <w:rPr>
          <w:rFonts w:ascii="Garamond" w:hAnsi="Garamond" w:cs="Times New Roman"/>
          <w:sz w:val="24"/>
          <w:szCs w:val="24"/>
        </w:rPr>
      </w:pPr>
    </w:p>
    <w:p w14:paraId="6F2F886A" w14:textId="77777777" w:rsidR="00FF1BB8" w:rsidRPr="00B711C9" w:rsidRDefault="00FF1BB8" w:rsidP="00FF1BB8">
      <w:pPr>
        <w:shd w:val="clear" w:color="auto" w:fill="BFBFBF"/>
        <w:spacing w:after="0" w:line="360" w:lineRule="auto"/>
        <w:jc w:val="both"/>
        <w:rPr>
          <w:rFonts w:ascii="Garamond" w:hAnsi="Garamond" w:cs="Arial"/>
          <w:b/>
          <w:sz w:val="24"/>
          <w:szCs w:val="24"/>
        </w:rPr>
      </w:pPr>
      <w:r w:rsidRPr="00B711C9">
        <w:rPr>
          <w:rFonts w:ascii="Garamond" w:hAnsi="Garamond" w:cs="Arial"/>
          <w:b/>
          <w:sz w:val="24"/>
          <w:szCs w:val="24"/>
        </w:rPr>
        <w:t>OŚWIADCZENIE DOTYCZĄCE WARUNKÓW UDZIAŁU W POSTĘPOWANIU:</w:t>
      </w:r>
    </w:p>
    <w:p w14:paraId="0D912ED7" w14:textId="77777777" w:rsidR="00FF1BB8" w:rsidRPr="00B711C9" w:rsidRDefault="00FF1BB8" w:rsidP="00FF1BB8">
      <w:pPr>
        <w:spacing w:after="0" w:line="240" w:lineRule="auto"/>
        <w:jc w:val="both"/>
        <w:rPr>
          <w:rFonts w:ascii="Garamond" w:hAnsi="Garamond" w:cs="Times New Roman"/>
          <w:sz w:val="24"/>
          <w:szCs w:val="24"/>
        </w:rPr>
      </w:pPr>
    </w:p>
    <w:p w14:paraId="15BEA9FA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/>
          <w:b/>
          <w:sz w:val="24"/>
          <w:szCs w:val="24"/>
        </w:rPr>
      </w:pPr>
      <w:r w:rsidRPr="00B711C9">
        <w:rPr>
          <w:rFonts w:ascii="Garamond" w:hAnsi="Garamond" w:cs="Arial"/>
          <w:b/>
          <w:color w:val="0070C0"/>
          <w:sz w:val="24"/>
          <w:szCs w:val="24"/>
        </w:rPr>
        <w:t xml:space="preserve">[UWAGA: stosuje tylko Wykonawca/Wykonawca wspólnie ubiegający się </w:t>
      </w:r>
      <w:r w:rsidR="00C800A1">
        <w:rPr>
          <w:rFonts w:ascii="Garamond" w:hAnsi="Garamond" w:cs="Arial"/>
          <w:b/>
          <w:color w:val="0070C0"/>
          <w:sz w:val="24"/>
          <w:szCs w:val="24"/>
        </w:rPr>
        <w:br/>
      </w:r>
      <w:r w:rsidRPr="00B711C9">
        <w:rPr>
          <w:rFonts w:ascii="Garamond" w:hAnsi="Garamond" w:cs="Arial"/>
          <w:b/>
          <w:color w:val="0070C0"/>
          <w:sz w:val="24"/>
          <w:szCs w:val="24"/>
        </w:rPr>
        <w:t>o zamówienie].</w:t>
      </w:r>
    </w:p>
    <w:p w14:paraId="4E8B9451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 w:cs="Arial"/>
          <w:sz w:val="24"/>
          <w:szCs w:val="24"/>
        </w:rPr>
      </w:pPr>
      <w:bookmarkStart w:id="0" w:name="_Hlk99016333"/>
      <w:r w:rsidRPr="00B711C9">
        <w:rPr>
          <w:rFonts w:ascii="Garamond" w:hAnsi="Garamond" w:cs="Arial"/>
          <w:sz w:val="24"/>
          <w:szCs w:val="24"/>
        </w:rPr>
        <w:t>Oświadczam, że na dzień składania ofert spełniam warunki udziału w postępowaniu określone przez Zamawiającego:</w:t>
      </w:r>
    </w:p>
    <w:p w14:paraId="5BC5BF9D" w14:textId="77777777" w:rsidR="00FF1BB8" w:rsidRPr="00337F3B" w:rsidRDefault="00FF1BB8" w:rsidP="00FF1BB8">
      <w:pPr>
        <w:pStyle w:val="Akapitzlist"/>
        <w:numPr>
          <w:ilvl w:val="0"/>
          <w:numId w:val="2"/>
        </w:numPr>
        <w:spacing w:after="120"/>
        <w:ind w:left="567" w:hanging="283"/>
        <w:jc w:val="both"/>
        <w:rPr>
          <w:rFonts w:ascii="Garamond" w:hAnsi="Garamond" w:cs="Arial"/>
          <w:b w:val="0"/>
          <w:color w:val="000000" w:themeColor="text1"/>
        </w:rPr>
      </w:pPr>
      <w:r w:rsidRPr="00337F3B">
        <w:rPr>
          <w:rFonts w:ascii="Garamond" w:hAnsi="Garamond" w:cs="Arial"/>
          <w:b w:val="0"/>
          <w:color w:val="000000" w:themeColor="text1"/>
        </w:rPr>
        <w:t>w Rozdziale VIII ust. 2 pkt. 2 SWZ</w:t>
      </w:r>
      <w:bookmarkEnd w:id="0"/>
    </w:p>
    <w:p w14:paraId="4C54E238" w14:textId="77777777" w:rsidR="00182E37" w:rsidRPr="00337F3B" w:rsidRDefault="00182E37" w:rsidP="00FF1BB8">
      <w:pPr>
        <w:pStyle w:val="Akapitzlist"/>
        <w:numPr>
          <w:ilvl w:val="0"/>
          <w:numId w:val="2"/>
        </w:numPr>
        <w:spacing w:after="120"/>
        <w:ind w:left="567" w:hanging="283"/>
        <w:jc w:val="both"/>
        <w:rPr>
          <w:rFonts w:ascii="Garamond" w:hAnsi="Garamond" w:cs="Arial"/>
          <w:b w:val="0"/>
          <w:color w:val="000000" w:themeColor="text1"/>
        </w:rPr>
      </w:pPr>
      <w:r w:rsidRPr="00337F3B">
        <w:rPr>
          <w:rFonts w:ascii="Garamond" w:hAnsi="Garamond" w:cs="Arial"/>
          <w:b w:val="0"/>
          <w:color w:val="000000" w:themeColor="text1"/>
        </w:rPr>
        <w:t>w Rozdziale VIII ust. 2 pkt. 3  SWZ</w:t>
      </w:r>
    </w:p>
    <w:p w14:paraId="6F7765AB" w14:textId="77777777" w:rsidR="00FF1BB8" w:rsidRPr="00337F3B" w:rsidRDefault="00FF1BB8" w:rsidP="00FF1BB8">
      <w:pPr>
        <w:pStyle w:val="Akapitzlist"/>
        <w:numPr>
          <w:ilvl w:val="0"/>
          <w:numId w:val="2"/>
        </w:numPr>
        <w:spacing w:after="120"/>
        <w:ind w:left="567" w:hanging="283"/>
        <w:jc w:val="both"/>
        <w:rPr>
          <w:rFonts w:ascii="Garamond" w:hAnsi="Garamond" w:cs="Arial"/>
          <w:b w:val="0"/>
          <w:color w:val="000000" w:themeColor="text1"/>
        </w:rPr>
      </w:pPr>
      <w:r w:rsidRPr="00337F3B">
        <w:rPr>
          <w:rFonts w:ascii="Garamond" w:hAnsi="Garamond" w:cs="Arial"/>
          <w:b w:val="0"/>
          <w:color w:val="000000" w:themeColor="text1"/>
        </w:rPr>
        <w:t xml:space="preserve">w Rozdziale </w:t>
      </w:r>
      <w:r w:rsidR="00B711C9" w:rsidRPr="00337F3B">
        <w:rPr>
          <w:rFonts w:ascii="Garamond" w:hAnsi="Garamond" w:cs="Arial"/>
          <w:b w:val="0"/>
          <w:color w:val="000000" w:themeColor="text1"/>
        </w:rPr>
        <w:t>VI</w:t>
      </w:r>
      <w:r w:rsidR="00967498" w:rsidRPr="00337F3B">
        <w:rPr>
          <w:rFonts w:ascii="Garamond" w:hAnsi="Garamond" w:cs="Arial"/>
          <w:b w:val="0"/>
          <w:color w:val="000000" w:themeColor="text1"/>
        </w:rPr>
        <w:t xml:space="preserve">II ust. 2 pkt 4 </w:t>
      </w:r>
      <w:r w:rsidR="00B711C9" w:rsidRPr="00337F3B">
        <w:rPr>
          <w:rFonts w:ascii="Garamond" w:hAnsi="Garamond" w:cs="Arial"/>
          <w:b w:val="0"/>
          <w:color w:val="000000" w:themeColor="text1"/>
        </w:rPr>
        <w:t>SWZ</w:t>
      </w:r>
    </w:p>
    <w:p w14:paraId="52843D77" w14:textId="77777777" w:rsidR="00FF1BB8" w:rsidRPr="00B711C9" w:rsidRDefault="00FF1BB8" w:rsidP="00FF1BB8">
      <w:pPr>
        <w:spacing w:after="120"/>
        <w:jc w:val="both"/>
        <w:rPr>
          <w:rFonts w:ascii="Garamond" w:hAnsi="Garamond" w:cs="Arial"/>
          <w:b/>
          <w:i/>
          <w:color w:val="0070C0"/>
          <w:sz w:val="24"/>
          <w:szCs w:val="24"/>
        </w:rPr>
      </w:pPr>
      <w:r w:rsidRPr="00B711C9">
        <w:rPr>
          <w:rFonts w:ascii="Garamond" w:hAnsi="Garamond" w:cs="Arial"/>
          <w:b/>
          <w:i/>
          <w:color w:val="0070C0"/>
          <w:sz w:val="24"/>
          <w:szCs w:val="24"/>
        </w:rPr>
        <w:t xml:space="preserve">*zaznaczyć właściwe lub niepotrzebne skreślić. </w:t>
      </w:r>
    </w:p>
    <w:p w14:paraId="3636F13F" w14:textId="77777777" w:rsidR="00FF1BB8" w:rsidRPr="00125F5F" w:rsidRDefault="00FF1BB8" w:rsidP="00FF1BB8">
      <w:pPr>
        <w:spacing w:after="120" w:line="240" w:lineRule="auto"/>
        <w:jc w:val="both"/>
        <w:rPr>
          <w:rFonts w:ascii="Garamond" w:hAnsi="Garamond" w:cs="Times New Roman"/>
          <w:b/>
          <w:sz w:val="24"/>
          <w:szCs w:val="24"/>
          <w:u w:val="single"/>
        </w:rPr>
      </w:pPr>
      <w:r w:rsidRPr="00125F5F">
        <w:rPr>
          <w:rFonts w:ascii="Garamond" w:hAnsi="Garamond" w:cs="Arial"/>
          <w:b/>
          <w:color w:val="0070C0"/>
          <w:sz w:val="24"/>
          <w:szCs w:val="24"/>
          <w:u w:val="single"/>
        </w:rPr>
        <w:t xml:space="preserve">[UWAGA: stosuje tylko podmiot trzeci – art. 118 ustawy </w:t>
      </w:r>
      <w:proofErr w:type="spellStart"/>
      <w:r w:rsidRPr="00125F5F">
        <w:rPr>
          <w:rFonts w:ascii="Garamond" w:hAnsi="Garamond" w:cs="Arial"/>
          <w:b/>
          <w:color w:val="0070C0"/>
          <w:sz w:val="24"/>
          <w:szCs w:val="24"/>
          <w:u w:val="single"/>
        </w:rPr>
        <w:t>Pzp</w:t>
      </w:r>
      <w:proofErr w:type="spellEnd"/>
      <w:r w:rsidRPr="00125F5F">
        <w:rPr>
          <w:rFonts w:ascii="Garamond" w:hAnsi="Garamond" w:cs="Arial"/>
          <w:b/>
          <w:color w:val="0070C0"/>
          <w:sz w:val="24"/>
          <w:szCs w:val="24"/>
          <w:u w:val="single"/>
        </w:rPr>
        <w:t>.].</w:t>
      </w:r>
    </w:p>
    <w:p w14:paraId="74D1D0C1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 w:cs="Arial"/>
          <w:sz w:val="24"/>
          <w:szCs w:val="24"/>
        </w:rPr>
      </w:pPr>
      <w:r w:rsidRPr="00B711C9">
        <w:rPr>
          <w:rFonts w:ascii="Garamond" w:hAnsi="Garamond"/>
          <w:sz w:val="24"/>
          <w:szCs w:val="24"/>
        </w:rPr>
        <w:t>Będąc podmiotem udostępniającym zasoby (podmiotem trzecim) o</w:t>
      </w:r>
      <w:r w:rsidRPr="00B711C9">
        <w:rPr>
          <w:rFonts w:ascii="Garamond" w:hAnsi="Garamond" w:cs="Arial"/>
          <w:sz w:val="24"/>
          <w:szCs w:val="24"/>
        </w:rPr>
        <w:t>świadczam, że na dzień składania ofert spełniam warunki udziału w postępowaniu określone przez Zamawiającego:</w:t>
      </w:r>
    </w:p>
    <w:p w14:paraId="30427845" w14:textId="77777777" w:rsidR="00670F30" w:rsidRPr="00337F3B" w:rsidRDefault="00670F30" w:rsidP="009C1BB2">
      <w:pPr>
        <w:pStyle w:val="Akapitzlist"/>
        <w:numPr>
          <w:ilvl w:val="0"/>
          <w:numId w:val="2"/>
        </w:numPr>
        <w:spacing w:after="120"/>
        <w:ind w:left="567" w:hanging="283"/>
        <w:jc w:val="both"/>
        <w:rPr>
          <w:rFonts w:ascii="Garamond" w:hAnsi="Garamond" w:cs="Arial"/>
          <w:b w:val="0"/>
          <w:color w:val="000000" w:themeColor="text1"/>
        </w:rPr>
      </w:pPr>
      <w:r w:rsidRPr="00337F3B">
        <w:rPr>
          <w:rFonts w:ascii="Garamond" w:hAnsi="Garamond" w:cs="Arial"/>
          <w:b w:val="0"/>
          <w:color w:val="000000" w:themeColor="text1"/>
        </w:rPr>
        <w:t>w Rozdziale VIII ust. 2 pkt. 2  SWZ</w:t>
      </w:r>
    </w:p>
    <w:p w14:paraId="010CC829" w14:textId="77777777" w:rsidR="00CF3BB1" w:rsidRPr="00337F3B" w:rsidRDefault="00FF1BB8" w:rsidP="009C1BB2">
      <w:pPr>
        <w:pStyle w:val="Akapitzlist"/>
        <w:numPr>
          <w:ilvl w:val="0"/>
          <w:numId w:val="2"/>
        </w:numPr>
        <w:spacing w:after="120"/>
        <w:ind w:left="567" w:hanging="283"/>
        <w:jc w:val="both"/>
        <w:rPr>
          <w:rFonts w:ascii="Garamond" w:hAnsi="Garamond" w:cs="Arial"/>
          <w:b w:val="0"/>
          <w:color w:val="000000" w:themeColor="text1"/>
        </w:rPr>
      </w:pPr>
      <w:r w:rsidRPr="00337F3B">
        <w:rPr>
          <w:rFonts w:ascii="Garamond" w:hAnsi="Garamond" w:cs="Arial"/>
          <w:b w:val="0"/>
          <w:color w:val="000000" w:themeColor="text1"/>
        </w:rPr>
        <w:t>w Rozdzial</w:t>
      </w:r>
      <w:r w:rsidR="00CF3BB1" w:rsidRPr="00337F3B">
        <w:rPr>
          <w:rFonts w:ascii="Garamond" w:hAnsi="Garamond" w:cs="Arial"/>
          <w:b w:val="0"/>
          <w:color w:val="000000" w:themeColor="text1"/>
        </w:rPr>
        <w:t xml:space="preserve">e VIII ust. 2 pkt </w:t>
      </w:r>
      <w:r w:rsidR="009C1BB2" w:rsidRPr="00337F3B">
        <w:rPr>
          <w:rFonts w:ascii="Garamond" w:hAnsi="Garamond" w:cs="Arial"/>
          <w:b w:val="0"/>
          <w:color w:val="000000" w:themeColor="text1"/>
        </w:rPr>
        <w:t xml:space="preserve">3 </w:t>
      </w:r>
      <w:r w:rsidR="00CF3BB1" w:rsidRPr="00337F3B">
        <w:rPr>
          <w:rFonts w:ascii="Garamond" w:hAnsi="Garamond" w:cs="Arial"/>
          <w:b w:val="0"/>
          <w:color w:val="000000" w:themeColor="text1"/>
        </w:rPr>
        <w:t>SWZ</w:t>
      </w:r>
    </w:p>
    <w:p w14:paraId="62677F3F" w14:textId="77777777" w:rsidR="00FF1BB8" w:rsidRPr="00337F3B" w:rsidRDefault="00FF1BB8" w:rsidP="00FF1BB8">
      <w:pPr>
        <w:pStyle w:val="Akapitzlist"/>
        <w:numPr>
          <w:ilvl w:val="0"/>
          <w:numId w:val="2"/>
        </w:numPr>
        <w:spacing w:after="120"/>
        <w:ind w:left="567" w:hanging="283"/>
        <w:jc w:val="both"/>
        <w:rPr>
          <w:rFonts w:ascii="Garamond" w:hAnsi="Garamond" w:cs="Arial"/>
          <w:b w:val="0"/>
          <w:color w:val="000000" w:themeColor="text1"/>
        </w:rPr>
      </w:pPr>
      <w:r w:rsidRPr="00337F3B">
        <w:rPr>
          <w:rFonts w:ascii="Garamond" w:hAnsi="Garamond" w:cs="Arial"/>
          <w:b w:val="0"/>
          <w:color w:val="000000" w:themeColor="text1"/>
        </w:rPr>
        <w:t xml:space="preserve">w Rozdziale VIII </w:t>
      </w:r>
      <w:r w:rsidR="00CF3BB1" w:rsidRPr="00337F3B">
        <w:rPr>
          <w:rFonts w:ascii="Garamond" w:hAnsi="Garamond" w:cs="Arial"/>
          <w:b w:val="0"/>
          <w:color w:val="000000" w:themeColor="text1"/>
        </w:rPr>
        <w:t>ust. 2 pkt 4 SWZ</w:t>
      </w:r>
    </w:p>
    <w:p w14:paraId="37897020" w14:textId="77777777" w:rsidR="00FF1BB8" w:rsidRPr="00B711C9" w:rsidRDefault="00FF1BB8" w:rsidP="00FF1BB8">
      <w:pPr>
        <w:pStyle w:val="Akapitzlist"/>
        <w:spacing w:after="120"/>
        <w:ind w:left="0"/>
        <w:jc w:val="both"/>
        <w:rPr>
          <w:rFonts w:ascii="Garamond" w:hAnsi="Garamond" w:cs="Times New Roman"/>
        </w:rPr>
      </w:pPr>
      <w:r w:rsidRPr="00B711C9">
        <w:rPr>
          <w:rFonts w:ascii="Garamond" w:hAnsi="Garamond"/>
        </w:rPr>
        <w:t xml:space="preserve">- </w:t>
      </w:r>
      <w:r w:rsidRPr="00B711C9">
        <w:rPr>
          <w:rFonts w:ascii="Garamond" w:hAnsi="Garamond"/>
          <w:b w:val="0"/>
        </w:rPr>
        <w:t>w następującym zakresie: ……………………………………………………………………</w:t>
      </w:r>
    </w:p>
    <w:p w14:paraId="2E9F5192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 w:cs="Arial"/>
          <w:b/>
          <w:i/>
          <w:color w:val="0070C0"/>
          <w:sz w:val="24"/>
          <w:szCs w:val="24"/>
        </w:rPr>
      </w:pPr>
      <w:r w:rsidRPr="00B711C9">
        <w:rPr>
          <w:rFonts w:ascii="Garamond" w:hAnsi="Garamond" w:cs="Arial"/>
          <w:b/>
          <w:i/>
          <w:color w:val="0070C0"/>
          <w:sz w:val="24"/>
          <w:szCs w:val="24"/>
        </w:rPr>
        <w:t>*zaznaczyć właściwe lub niepotrzebne skreślić.</w:t>
      </w:r>
    </w:p>
    <w:p w14:paraId="31090EA1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 w:cs="Arial"/>
          <w:b/>
          <w:color w:val="0070C0"/>
          <w:sz w:val="24"/>
          <w:szCs w:val="24"/>
        </w:rPr>
      </w:pPr>
      <w:r w:rsidRPr="00B711C9">
        <w:rPr>
          <w:rFonts w:ascii="Garamond" w:hAnsi="Garamond" w:cs="Arial"/>
          <w:b/>
          <w:color w:val="0070C0"/>
          <w:sz w:val="24"/>
          <w:szCs w:val="24"/>
        </w:rPr>
        <w:t xml:space="preserve">[UWAGA: stosuje tylko Wykonawca/ Wykonawca wspólnie ubiegający się o zamówienie, który polega na zdolnościach lub sytuacji podmiotów </w:t>
      </w:r>
      <w:r w:rsidR="00670F30" w:rsidRPr="00B711C9">
        <w:rPr>
          <w:rFonts w:ascii="Garamond" w:hAnsi="Garamond" w:cs="Arial"/>
          <w:b/>
          <w:color w:val="0070C0"/>
          <w:sz w:val="24"/>
          <w:szCs w:val="24"/>
        </w:rPr>
        <w:t>udostępniających</w:t>
      </w:r>
      <w:r w:rsidRPr="00B711C9">
        <w:rPr>
          <w:rFonts w:ascii="Garamond" w:hAnsi="Garamond" w:cs="Arial"/>
          <w:b/>
          <w:color w:val="0070C0"/>
          <w:sz w:val="24"/>
          <w:szCs w:val="24"/>
        </w:rPr>
        <w:t xml:space="preserve"> zasoby, a jednocześnie samodzielnie w pewnym zakresie wykazuje spełnianie warunków].</w:t>
      </w:r>
    </w:p>
    <w:p w14:paraId="4382FFFE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 w:cs="Arial"/>
          <w:sz w:val="24"/>
          <w:szCs w:val="24"/>
        </w:rPr>
      </w:pPr>
      <w:r w:rsidRPr="00B711C9">
        <w:rPr>
          <w:rFonts w:ascii="Garamond" w:hAnsi="Garamond" w:cs="Arial"/>
          <w:sz w:val="24"/>
          <w:szCs w:val="24"/>
        </w:rPr>
        <w:t>Oświadczam, że na dzień składania ofert spełniam warunki udziału w postępowaniu określone przez Zamawiającego:</w:t>
      </w:r>
    </w:p>
    <w:p w14:paraId="13A39462" w14:textId="77777777" w:rsidR="00FF1BB8" w:rsidRPr="00337F3B" w:rsidRDefault="00FF1BB8" w:rsidP="00FF1BB8">
      <w:pPr>
        <w:pStyle w:val="Akapitzlist"/>
        <w:numPr>
          <w:ilvl w:val="0"/>
          <w:numId w:val="2"/>
        </w:numPr>
        <w:spacing w:after="120"/>
        <w:ind w:left="567" w:hanging="283"/>
        <w:jc w:val="both"/>
        <w:rPr>
          <w:rFonts w:ascii="Garamond" w:hAnsi="Garamond" w:cs="Arial"/>
          <w:b w:val="0"/>
          <w:color w:val="000000" w:themeColor="text1"/>
        </w:rPr>
      </w:pPr>
      <w:r w:rsidRPr="00337F3B">
        <w:rPr>
          <w:rFonts w:ascii="Garamond" w:hAnsi="Garamond" w:cs="Arial"/>
          <w:b w:val="0"/>
          <w:color w:val="000000" w:themeColor="text1"/>
        </w:rPr>
        <w:t>w R</w:t>
      </w:r>
      <w:r w:rsidR="000D0D88">
        <w:rPr>
          <w:rFonts w:ascii="Garamond" w:hAnsi="Garamond" w:cs="Arial"/>
          <w:b w:val="0"/>
          <w:color w:val="000000" w:themeColor="text1"/>
        </w:rPr>
        <w:t>ozdziale VIII ust. 2 pkt</w:t>
      </w:r>
      <w:r w:rsidR="00235635" w:rsidRPr="00337F3B">
        <w:rPr>
          <w:rFonts w:ascii="Garamond" w:hAnsi="Garamond" w:cs="Arial"/>
          <w:b w:val="0"/>
          <w:color w:val="000000" w:themeColor="text1"/>
        </w:rPr>
        <w:t xml:space="preserve"> 2 SWZ</w:t>
      </w:r>
    </w:p>
    <w:p w14:paraId="058036AB" w14:textId="77777777" w:rsidR="00FF1BB8" w:rsidRPr="00337F3B" w:rsidRDefault="00FF1BB8" w:rsidP="00FF1BB8">
      <w:pPr>
        <w:pStyle w:val="Akapitzlist"/>
        <w:numPr>
          <w:ilvl w:val="0"/>
          <w:numId w:val="2"/>
        </w:numPr>
        <w:spacing w:after="120"/>
        <w:ind w:left="567" w:hanging="283"/>
        <w:jc w:val="both"/>
        <w:rPr>
          <w:rFonts w:ascii="Garamond" w:hAnsi="Garamond" w:cs="Arial"/>
          <w:b w:val="0"/>
          <w:color w:val="000000" w:themeColor="text1"/>
        </w:rPr>
      </w:pPr>
      <w:r w:rsidRPr="00337F3B">
        <w:rPr>
          <w:rFonts w:ascii="Garamond" w:hAnsi="Garamond" w:cs="Arial"/>
          <w:b w:val="0"/>
          <w:color w:val="000000" w:themeColor="text1"/>
        </w:rPr>
        <w:t>w</w:t>
      </w:r>
      <w:r w:rsidR="000D0D88">
        <w:rPr>
          <w:rFonts w:ascii="Garamond" w:hAnsi="Garamond" w:cs="Arial"/>
          <w:b w:val="0"/>
          <w:color w:val="000000" w:themeColor="text1"/>
        </w:rPr>
        <w:t xml:space="preserve"> Rozdziale VIII ust. 2 pkt </w:t>
      </w:r>
      <w:r w:rsidR="007B4507">
        <w:rPr>
          <w:rFonts w:ascii="Garamond" w:hAnsi="Garamond" w:cs="Arial"/>
          <w:b w:val="0"/>
          <w:color w:val="000000" w:themeColor="text1"/>
        </w:rPr>
        <w:t>3</w:t>
      </w:r>
      <w:r w:rsidR="00235635" w:rsidRPr="00337F3B">
        <w:rPr>
          <w:rFonts w:ascii="Garamond" w:hAnsi="Garamond" w:cs="Arial"/>
          <w:b w:val="0"/>
          <w:color w:val="000000" w:themeColor="text1"/>
        </w:rPr>
        <w:t xml:space="preserve">  SWZ</w:t>
      </w:r>
    </w:p>
    <w:p w14:paraId="22BDE10A" w14:textId="77777777" w:rsidR="00FF1BB8" w:rsidRPr="00337F3B" w:rsidRDefault="00FF1BB8" w:rsidP="00FF1BB8">
      <w:pPr>
        <w:pStyle w:val="Akapitzlist"/>
        <w:numPr>
          <w:ilvl w:val="0"/>
          <w:numId w:val="2"/>
        </w:numPr>
        <w:spacing w:after="120"/>
        <w:ind w:left="567" w:hanging="283"/>
        <w:jc w:val="both"/>
        <w:rPr>
          <w:rFonts w:ascii="Garamond" w:hAnsi="Garamond" w:cs="Arial"/>
          <w:b w:val="0"/>
          <w:color w:val="000000" w:themeColor="text1"/>
        </w:rPr>
      </w:pPr>
      <w:r w:rsidRPr="00337F3B">
        <w:rPr>
          <w:rFonts w:ascii="Garamond" w:hAnsi="Garamond" w:cs="Arial"/>
          <w:b w:val="0"/>
          <w:color w:val="000000" w:themeColor="text1"/>
        </w:rPr>
        <w:t>w Ro</w:t>
      </w:r>
      <w:r w:rsidR="000D0D88">
        <w:rPr>
          <w:rFonts w:ascii="Garamond" w:hAnsi="Garamond" w:cs="Arial"/>
          <w:b w:val="0"/>
          <w:color w:val="000000" w:themeColor="text1"/>
        </w:rPr>
        <w:t xml:space="preserve">zdziale VIII ust. 2 pkt 4 </w:t>
      </w:r>
      <w:r w:rsidRPr="00337F3B">
        <w:rPr>
          <w:rFonts w:ascii="Garamond" w:hAnsi="Garamond" w:cs="Arial"/>
          <w:b w:val="0"/>
          <w:color w:val="000000" w:themeColor="text1"/>
        </w:rPr>
        <w:t xml:space="preserve"> SWZ</w:t>
      </w:r>
    </w:p>
    <w:p w14:paraId="696F08D5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 w:cs="Arial"/>
          <w:sz w:val="24"/>
          <w:szCs w:val="24"/>
        </w:rPr>
      </w:pPr>
      <w:r w:rsidRPr="00B711C9">
        <w:rPr>
          <w:rFonts w:ascii="Garamond" w:hAnsi="Garamond" w:cs="Arial"/>
          <w:sz w:val="24"/>
          <w:szCs w:val="24"/>
        </w:rPr>
        <w:t>- w  następującym zakresie:</w:t>
      </w:r>
      <w:r w:rsidR="00D72CE6">
        <w:rPr>
          <w:rFonts w:ascii="Garamond" w:hAnsi="Garamond" w:cs="Arial"/>
          <w:sz w:val="24"/>
          <w:szCs w:val="24"/>
        </w:rPr>
        <w:t xml:space="preserve"> ………………………………………………………………………</w:t>
      </w:r>
    </w:p>
    <w:p w14:paraId="63B2C92A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 w:cs="Arial"/>
          <w:b/>
          <w:i/>
          <w:color w:val="0070C0"/>
          <w:sz w:val="24"/>
          <w:szCs w:val="24"/>
        </w:rPr>
      </w:pPr>
      <w:r w:rsidRPr="00B711C9">
        <w:rPr>
          <w:rFonts w:ascii="Garamond" w:hAnsi="Garamond" w:cs="Arial"/>
          <w:b/>
          <w:i/>
          <w:color w:val="0070C0"/>
          <w:sz w:val="24"/>
          <w:szCs w:val="24"/>
        </w:rPr>
        <w:t xml:space="preserve">*zaznaczyć właściwe lub niepotrzebne skreślić. </w:t>
      </w:r>
    </w:p>
    <w:p w14:paraId="5CDC3EC7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 w:cs="Arial"/>
          <w:b/>
          <w:color w:val="0070C0"/>
          <w:sz w:val="24"/>
          <w:szCs w:val="24"/>
        </w:rPr>
      </w:pPr>
    </w:p>
    <w:p w14:paraId="08612F10" w14:textId="77777777" w:rsidR="00FF1BB8" w:rsidRPr="00B711C9" w:rsidRDefault="00FF1BB8" w:rsidP="00FF1BB8">
      <w:pPr>
        <w:shd w:val="clear" w:color="auto" w:fill="BFBFBF"/>
        <w:spacing w:after="120" w:line="240" w:lineRule="auto"/>
        <w:jc w:val="both"/>
        <w:rPr>
          <w:rFonts w:ascii="Garamond" w:hAnsi="Garamond" w:cs="Arial"/>
          <w:b/>
          <w:sz w:val="24"/>
          <w:szCs w:val="24"/>
        </w:rPr>
      </w:pPr>
      <w:r w:rsidRPr="00B711C9">
        <w:rPr>
          <w:rFonts w:ascii="Garamond" w:hAnsi="Garamond" w:cs="Arial"/>
          <w:b/>
          <w:sz w:val="24"/>
          <w:szCs w:val="24"/>
        </w:rPr>
        <w:t>INFORMACJA W ZWIĄZKU Z POLEGANIEM NA ZDOLNOŚCIACH LUB SYTUACJI PODMIOTÓW UDOSTEPNIAJĄCYCH ZASOBY(ART. 118 USTAWY PZP.)</w:t>
      </w:r>
    </w:p>
    <w:p w14:paraId="13573954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 w:cs="Arial"/>
          <w:b/>
          <w:color w:val="0070C0"/>
          <w:sz w:val="24"/>
          <w:szCs w:val="24"/>
        </w:rPr>
      </w:pPr>
      <w:r w:rsidRPr="00B711C9">
        <w:rPr>
          <w:rFonts w:ascii="Garamond" w:hAnsi="Garamond" w:cs="Arial"/>
          <w:b/>
          <w:color w:val="0070C0"/>
          <w:sz w:val="24"/>
          <w:szCs w:val="24"/>
        </w:rPr>
        <w:t>[UWAGA: wypełniają Wykonawcy, którzy polegają na zasobach innych podmiotów- podmiotów trzecich].</w:t>
      </w:r>
    </w:p>
    <w:p w14:paraId="143F0E0E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 w:cs="Arial"/>
          <w:i/>
          <w:sz w:val="24"/>
          <w:szCs w:val="24"/>
        </w:rPr>
      </w:pPr>
      <w:r w:rsidRPr="00B711C9">
        <w:rPr>
          <w:rFonts w:ascii="Garamond" w:hAnsi="Garamond" w:cs="Arial"/>
          <w:sz w:val="24"/>
          <w:szCs w:val="24"/>
        </w:rPr>
        <w:t xml:space="preserve">Oświadczam, że w celu wykazania spełniania warunków udziału w postępowaniu, określonych przez Zamawiającego w Rozdziale </w:t>
      </w:r>
      <w:r w:rsidRPr="00B711C9">
        <w:rPr>
          <w:rFonts w:ascii="Garamond" w:hAnsi="Garamond" w:cs="Arial"/>
          <w:i/>
          <w:sz w:val="24"/>
          <w:szCs w:val="24"/>
        </w:rPr>
        <w:t>…………………………………….(proszę wskazać odpowiedni punkt z SWZ),</w:t>
      </w:r>
      <w:r w:rsidRPr="00B711C9">
        <w:rPr>
          <w:rFonts w:ascii="Garamond" w:hAnsi="Garamond" w:cs="Arial"/>
          <w:sz w:val="24"/>
          <w:szCs w:val="24"/>
        </w:rPr>
        <w:t xml:space="preserve"> polegam na zdolnościach lub sytuacji następującego/</w:t>
      </w:r>
      <w:proofErr w:type="spellStart"/>
      <w:r w:rsidRPr="00B711C9">
        <w:rPr>
          <w:rFonts w:ascii="Garamond" w:hAnsi="Garamond" w:cs="Arial"/>
          <w:sz w:val="24"/>
          <w:szCs w:val="24"/>
        </w:rPr>
        <w:t>ych</w:t>
      </w:r>
      <w:proofErr w:type="spellEnd"/>
      <w:r w:rsidRPr="00B711C9">
        <w:rPr>
          <w:rFonts w:ascii="Garamond" w:hAnsi="Garamond" w:cs="Arial"/>
          <w:sz w:val="24"/>
          <w:szCs w:val="24"/>
        </w:rPr>
        <w:t xml:space="preserve"> podmiotu/ów udostępniających zasoby: </w:t>
      </w:r>
      <w:bookmarkStart w:id="1" w:name="_Hlk99014455"/>
      <w:r w:rsidR="00F27AF4">
        <w:rPr>
          <w:rFonts w:ascii="Garamond" w:hAnsi="Garamond" w:cs="Arial"/>
          <w:i/>
          <w:sz w:val="24"/>
          <w:szCs w:val="24"/>
        </w:rPr>
        <w:t xml:space="preserve">(wskazać nazwę/y </w:t>
      </w:r>
      <w:r w:rsidRPr="00B711C9">
        <w:rPr>
          <w:rFonts w:ascii="Garamond" w:hAnsi="Garamond" w:cs="Arial"/>
          <w:i/>
          <w:sz w:val="24"/>
          <w:szCs w:val="24"/>
        </w:rPr>
        <w:t>podmiotu/ów)</w:t>
      </w:r>
      <w:bookmarkEnd w:id="1"/>
      <w:r w:rsidRPr="00B711C9">
        <w:rPr>
          <w:rFonts w:ascii="Garamond" w:hAnsi="Garamond" w:cs="Arial"/>
          <w:sz w:val="24"/>
          <w:szCs w:val="24"/>
        </w:rPr>
        <w:t>…</w:t>
      </w:r>
      <w:r w:rsidR="00D72CE6">
        <w:rPr>
          <w:rFonts w:ascii="Garamond" w:hAnsi="Garamond" w:cs="Arial"/>
          <w:sz w:val="24"/>
          <w:szCs w:val="24"/>
        </w:rPr>
        <w:t>…………………………</w:t>
      </w:r>
      <w:r w:rsidR="00F27AF4">
        <w:rPr>
          <w:rFonts w:ascii="Garamond" w:hAnsi="Garamond" w:cs="Arial"/>
          <w:sz w:val="24"/>
          <w:szCs w:val="24"/>
        </w:rPr>
        <w:t xml:space="preserve">……..… </w:t>
      </w:r>
      <w:r w:rsidR="00F27AF4">
        <w:rPr>
          <w:rFonts w:ascii="Garamond" w:hAnsi="Garamond" w:cs="Arial"/>
          <w:sz w:val="24"/>
          <w:szCs w:val="24"/>
        </w:rPr>
        <w:br/>
      </w:r>
      <w:r w:rsidR="00D72CE6">
        <w:rPr>
          <w:rFonts w:ascii="Garamond" w:hAnsi="Garamond" w:cs="Arial"/>
          <w:sz w:val="24"/>
          <w:szCs w:val="24"/>
        </w:rPr>
        <w:t>w następującym zakresie</w:t>
      </w:r>
      <w:r w:rsidRPr="00B711C9">
        <w:rPr>
          <w:rFonts w:ascii="Garamond" w:hAnsi="Garamond" w:cs="Arial"/>
          <w:sz w:val="24"/>
          <w:szCs w:val="24"/>
        </w:rPr>
        <w:t>……</w:t>
      </w:r>
      <w:r w:rsidR="00D72CE6">
        <w:rPr>
          <w:rFonts w:ascii="Garamond" w:hAnsi="Garamond" w:cs="Arial"/>
          <w:sz w:val="24"/>
          <w:szCs w:val="24"/>
        </w:rPr>
        <w:t>…………………………………………………</w:t>
      </w:r>
      <w:r w:rsidRPr="00B711C9">
        <w:rPr>
          <w:rFonts w:ascii="Garamond" w:hAnsi="Garamond" w:cs="Arial"/>
          <w:sz w:val="24"/>
          <w:szCs w:val="24"/>
        </w:rPr>
        <w:t>..</w:t>
      </w:r>
      <w:r w:rsidRPr="00B711C9">
        <w:rPr>
          <w:rFonts w:ascii="Garamond" w:hAnsi="Garamond" w:cs="Arial"/>
          <w:i/>
          <w:sz w:val="24"/>
          <w:szCs w:val="24"/>
        </w:rPr>
        <w:t xml:space="preserve">(określić odpowiedni zakres udostępnianych zasobów dla wskazanego podmiotu). </w:t>
      </w:r>
    </w:p>
    <w:p w14:paraId="520AEDF3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 w:cs="Arial"/>
          <w:i/>
          <w:sz w:val="24"/>
          <w:szCs w:val="24"/>
        </w:rPr>
      </w:pPr>
    </w:p>
    <w:p w14:paraId="08576C55" w14:textId="77777777" w:rsidR="00FF1BB8" w:rsidRPr="00B711C9" w:rsidRDefault="00FF1BB8" w:rsidP="00FF1BB8">
      <w:pPr>
        <w:shd w:val="clear" w:color="auto" w:fill="BFBFBF"/>
        <w:spacing w:after="120" w:line="360" w:lineRule="auto"/>
        <w:jc w:val="both"/>
        <w:rPr>
          <w:rFonts w:ascii="Garamond" w:hAnsi="Garamond" w:cs="Arial"/>
          <w:b/>
          <w:sz w:val="24"/>
          <w:szCs w:val="24"/>
        </w:rPr>
      </w:pPr>
      <w:bookmarkStart w:id="2" w:name="_Hlk99009560"/>
      <w:r w:rsidRPr="00B711C9">
        <w:rPr>
          <w:rFonts w:ascii="Garamond" w:hAnsi="Garamond" w:cs="Arial"/>
          <w:b/>
          <w:sz w:val="24"/>
          <w:szCs w:val="24"/>
        </w:rPr>
        <w:lastRenderedPageBreak/>
        <w:t>OŚWIADCZENIE DOTYCZĄCE PODANYCH INFORMACJI:</w:t>
      </w:r>
    </w:p>
    <w:bookmarkEnd w:id="2"/>
    <w:p w14:paraId="1CE39F52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B711C9">
        <w:rPr>
          <w:rFonts w:ascii="Garamond" w:hAnsi="Garamond" w:cs="Arial"/>
          <w:sz w:val="24"/>
          <w:szCs w:val="24"/>
        </w:rPr>
        <w:t xml:space="preserve">Oświadczam, że wszystkie informacje podane w powyższych oświadczeniach są aktualne </w:t>
      </w:r>
      <w:r w:rsidRPr="00B711C9">
        <w:rPr>
          <w:rFonts w:ascii="Garamond" w:hAnsi="Garamond" w:cs="Arial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6363C73B" w14:textId="77777777" w:rsidR="00FF1BB8" w:rsidRPr="00B711C9" w:rsidRDefault="00FF1BB8" w:rsidP="00FF1BB8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2"/>
          <w:sz w:val="24"/>
          <w:szCs w:val="24"/>
          <w:lang w:eastAsia="ar-SA"/>
        </w:rPr>
      </w:pPr>
    </w:p>
    <w:p w14:paraId="05DF165A" w14:textId="77777777" w:rsidR="00FF1BB8" w:rsidRPr="00B711C9" w:rsidRDefault="00FF1BB8" w:rsidP="00FF1BB8">
      <w:pPr>
        <w:shd w:val="clear" w:color="auto" w:fill="BFBFBF"/>
        <w:spacing w:after="120" w:line="240" w:lineRule="auto"/>
        <w:jc w:val="both"/>
        <w:rPr>
          <w:rFonts w:ascii="Garamond" w:eastAsia="Calibri" w:hAnsi="Garamond" w:cs="Arial"/>
          <w:b/>
          <w:sz w:val="24"/>
          <w:szCs w:val="24"/>
          <w:lang w:eastAsia="en-US"/>
        </w:rPr>
      </w:pPr>
      <w:r w:rsidRPr="00B711C9">
        <w:rPr>
          <w:rFonts w:ascii="Garamond" w:hAnsi="Garamond" w:cs="Arial"/>
          <w:b/>
          <w:sz w:val="24"/>
          <w:szCs w:val="24"/>
        </w:rPr>
        <w:t>INFORMACJA DOTYCZĄCA DOSTĘPU DO PODMIOTOWYCH ŚRODKÓW DOWODOWYCH:</w:t>
      </w:r>
    </w:p>
    <w:p w14:paraId="5A692E18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 w:cs="Arial"/>
          <w:sz w:val="24"/>
          <w:szCs w:val="24"/>
        </w:rPr>
      </w:pPr>
      <w:r w:rsidRPr="00B711C9">
        <w:rPr>
          <w:rFonts w:ascii="Garamond" w:hAnsi="Garamond" w:cs="Arial"/>
          <w:sz w:val="24"/>
          <w:szCs w:val="24"/>
        </w:rPr>
        <w:t xml:space="preserve">Wskazuję następujące podmiotowe środki dowodowe (KRS, </w:t>
      </w:r>
      <w:proofErr w:type="spellStart"/>
      <w:r w:rsidRPr="00B711C9">
        <w:rPr>
          <w:rFonts w:ascii="Garamond" w:hAnsi="Garamond" w:cs="Arial"/>
          <w:sz w:val="24"/>
          <w:szCs w:val="24"/>
        </w:rPr>
        <w:t>CEiDG</w:t>
      </w:r>
      <w:proofErr w:type="spellEnd"/>
      <w:r w:rsidRPr="00B711C9">
        <w:rPr>
          <w:rFonts w:ascii="Garamond" w:hAnsi="Garamond" w:cs="Arial"/>
          <w:sz w:val="24"/>
          <w:szCs w:val="24"/>
        </w:rPr>
        <w:t>), które można uzyskać za pomocą bezpłatnych i ogólnodostępnych baz danych, oraz</w:t>
      </w:r>
      <w:r w:rsidR="00174ED0">
        <w:rPr>
          <w:rFonts w:ascii="Garamond" w:hAnsi="Garamond" w:cs="Arial"/>
          <w:sz w:val="24"/>
          <w:szCs w:val="24"/>
        </w:rPr>
        <w:t xml:space="preserve"> </w:t>
      </w:r>
      <w:r w:rsidRPr="00B711C9">
        <w:rPr>
          <w:rFonts w:ascii="Garamond" w:hAnsi="Garamond" w:cs="Arial"/>
          <w:sz w:val="24"/>
          <w:szCs w:val="24"/>
        </w:rPr>
        <w:t>dane umożliwiające dostęp do tych środków:</w:t>
      </w:r>
    </w:p>
    <w:p w14:paraId="101A3FCA" w14:textId="77777777" w:rsidR="00FF1BB8" w:rsidRPr="00B711C9" w:rsidRDefault="00FF1BB8" w:rsidP="00FF1BB8">
      <w:pPr>
        <w:pStyle w:val="Akapitzlist"/>
        <w:numPr>
          <w:ilvl w:val="0"/>
          <w:numId w:val="3"/>
        </w:numPr>
        <w:spacing w:after="120"/>
        <w:ind w:left="284" w:hanging="284"/>
        <w:rPr>
          <w:rFonts w:ascii="Garamond" w:hAnsi="Garamond" w:cs="Arial"/>
          <w:b w:val="0"/>
        </w:rPr>
      </w:pPr>
      <w:r w:rsidRPr="00B711C9">
        <w:rPr>
          <w:rFonts w:ascii="Garamond" w:hAnsi="Garamond" w:cs="Arial"/>
          <w:b w:val="0"/>
        </w:rPr>
        <w:t>odpis z  KRS (jeżeli dotyczy) ...........................................................................................................</w:t>
      </w:r>
    </w:p>
    <w:p w14:paraId="5A0DDF87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 w:cs="Arial"/>
          <w:sz w:val="24"/>
          <w:szCs w:val="24"/>
        </w:rPr>
      </w:pPr>
      <w:r w:rsidRPr="00B711C9">
        <w:rPr>
          <w:rFonts w:ascii="Garamond" w:hAnsi="Garamond" w:cs="Arial"/>
          <w:i/>
          <w:sz w:val="24"/>
          <w:szCs w:val="24"/>
        </w:rPr>
        <w:t>(wskazać  adres internetowy, wydający urząd lub organ, dokładne dane referencyjne dokumentacji)</w:t>
      </w:r>
    </w:p>
    <w:p w14:paraId="61453241" w14:textId="77777777" w:rsidR="00FF1BB8" w:rsidRPr="00B711C9" w:rsidRDefault="00FF1BB8" w:rsidP="00FF1BB8">
      <w:pPr>
        <w:spacing w:after="120" w:line="240" w:lineRule="auto"/>
        <w:jc w:val="both"/>
        <w:rPr>
          <w:rFonts w:ascii="Garamond" w:hAnsi="Garamond" w:cs="Arial"/>
          <w:sz w:val="24"/>
          <w:szCs w:val="24"/>
        </w:rPr>
      </w:pPr>
      <w:r w:rsidRPr="00B711C9">
        <w:rPr>
          <w:rFonts w:ascii="Garamond" w:hAnsi="Garamond" w:cs="Arial"/>
          <w:sz w:val="24"/>
          <w:szCs w:val="24"/>
        </w:rPr>
        <w:t xml:space="preserve">2) odpis z </w:t>
      </w:r>
      <w:proofErr w:type="spellStart"/>
      <w:r w:rsidRPr="00B711C9">
        <w:rPr>
          <w:rFonts w:ascii="Garamond" w:hAnsi="Garamond" w:cs="Arial"/>
          <w:sz w:val="24"/>
          <w:szCs w:val="24"/>
        </w:rPr>
        <w:t>CEiDG</w:t>
      </w:r>
      <w:proofErr w:type="spellEnd"/>
      <w:r w:rsidRPr="00B711C9">
        <w:rPr>
          <w:rFonts w:ascii="Garamond" w:hAnsi="Garamond" w:cs="Arial"/>
          <w:sz w:val="24"/>
          <w:szCs w:val="24"/>
        </w:rPr>
        <w:t xml:space="preserve"> (jeżeli dotyczy) ........................................................................................................</w:t>
      </w:r>
    </w:p>
    <w:p w14:paraId="36A5DD40" w14:textId="77777777" w:rsidR="00FF1BB8" w:rsidRPr="00D72CE6" w:rsidRDefault="00FF1BB8" w:rsidP="00D72CE6">
      <w:pPr>
        <w:spacing w:after="120" w:line="240" w:lineRule="auto"/>
        <w:jc w:val="both"/>
        <w:rPr>
          <w:rFonts w:ascii="Garamond" w:hAnsi="Garamond" w:cs="Arial"/>
          <w:i/>
          <w:sz w:val="24"/>
          <w:szCs w:val="24"/>
        </w:rPr>
      </w:pPr>
      <w:r w:rsidRPr="00B711C9">
        <w:rPr>
          <w:rFonts w:ascii="Garamond" w:hAnsi="Garamond" w:cs="Arial"/>
          <w:i/>
          <w:sz w:val="24"/>
          <w:szCs w:val="24"/>
        </w:rPr>
        <w:t>(wskazać adres internetowy, wydający urząd lub organ, dokładne dane referencyjne dokumentacji)</w:t>
      </w:r>
    </w:p>
    <w:p w14:paraId="1425C0D6" w14:textId="77777777" w:rsidR="00FF1BB8" w:rsidRPr="00B711C9" w:rsidRDefault="00FF1BB8" w:rsidP="00FF1BB8">
      <w:pPr>
        <w:spacing w:after="0" w:line="240" w:lineRule="auto"/>
        <w:rPr>
          <w:rFonts w:ascii="Garamond" w:hAnsi="Garamond" w:cs="Calibri"/>
          <w:i/>
          <w:sz w:val="24"/>
          <w:szCs w:val="24"/>
        </w:rPr>
      </w:pPr>
    </w:p>
    <w:p w14:paraId="07638A64" w14:textId="77777777" w:rsidR="00FF1BB8" w:rsidRPr="00B711C9" w:rsidRDefault="00D72CE6" w:rsidP="00FF1BB8">
      <w:pPr>
        <w:spacing w:after="0" w:line="240" w:lineRule="auto"/>
        <w:ind w:left="5664"/>
        <w:rPr>
          <w:rFonts w:ascii="Garamond" w:hAnsi="Garamond" w:cs="Calibri"/>
          <w:i/>
          <w:sz w:val="24"/>
          <w:szCs w:val="24"/>
        </w:rPr>
      </w:pPr>
      <w:r>
        <w:rPr>
          <w:rFonts w:ascii="Garamond" w:hAnsi="Garamond" w:cs="Calibri"/>
          <w:i/>
          <w:sz w:val="24"/>
          <w:szCs w:val="24"/>
        </w:rPr>
        <w:t>……………………………………</w:t>
      </w:r>
    </w:p>
    <w:p w14:paraId="10C0DE18" w14:textId="77777777" w:rsidR="00FF1BB8" w:rsidRPr="00B711C9" w:rsidRDefault="00FF1BB8" w:rsidP="00FF1BB8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ind w:left="5664"/>
        <w:outlineLvl w:val="0"/>
        <w:rPr>
          <w:rFonts w:ascii="Garamond" w:hAnsi="Garamond" w:cs="Calibri"/>
          <w:i/>
          <w:sz w:val="24"/>
          <w:szCs w:val="24"/>
        </w:rPr>
      </w:pPr>
      <w:r w:rsidRPr="00B711C9">
        <w:rPr>
          <w:rFonts w:ascii="Garamond" w:hAnsi="Garamond" w:cs="Calibri"/>
          <w:i/>
          <w:sz w:val="24"/>
          <w:szCs w:val="24"/>
        </w:rPr>
        <w:t>/podpis odpowiednio Wykonawcy lub</w:t>
      </w:r>
    </w:p>
    <w:p w14:paraId="5215084C" w14:textId="77777777" w:rsidR="00FF1BB8" w:rsidRDefault="00FF1BB8" w:rsidP="00D72CE6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ind w:left="5664"/>
        <w:outlineLvl w:val="0"/>
        <w:rPr>
          <w:rFonts w:ascii="Garamond" w:hAnsi="Garamond" w:cs="Times New Roman"/>
          <w:i/>
          <w:sz w:val="24"/>
          <w:szCs w:val="24"/>
        </w:rPr>
      </w:pPr>
      <w:r w:rsidRPr="00B711C9">
        <w:rPr>
          <w:rFonts w:ascii="Garamond" w:hAnsi="Garamond"/>
          <w:i/>
          <w:sz w:val="24"/>
          <w:szCs w:val="24"/>
        </w:rPr>
        <w:t xml:space="preserve">Wykonawcy wspólnie ubiegającego się </w:t>
      </w:r>
      <w:r w:rsidRPr="00B711C9">
        <w:rPr>
          <w:rFonts w:ascii="Garamond" w:hAnsi="Garamond"/>
          <w:i/>
          <w:sz w:val="24"/>
          <w:szCs w:val="24"/>
        </w:rPr>
        <w:br/>
        <w:t>o zamówienie lub podmiotu trzeciego/</w:t>
      </w:r>
      <w:bookmarkStart w:id="3" w:name="_Hlk77156599"/>
    </w:p>
    <w:p w14:paraId="0BEC33B0" w14:textId="77777777" w:rsidR="00D72CE6" w:rsidRDefault="00D72CE6" w:rsidP="00D72CE6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ind w:left="5664"/>
        <w:outlineLvl w:val="0"/>
        <w:rPr>
          <w:rFonts w:ascii="Garamond" w:hAnsi="Garamond" w:cs="Times New Roman"/>
          <w:i/>
          <w:sz w:val="24"/>
          <w:szCs w:val="24"/>
        </w:rPr>
      </w:pPr>
    </w:p>
    <w:p w14:paraId="7F87A5E0" w14:textId="77777777" w:rsidR="00D72CE6" w:rsidRDefault="00D72CE6" w:rsidP="00D72CE6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ind w:left="5664"/>
        <w:outlineLvl w:val="0"/>
        <w:rPr>
          <w:rFonts w:ascii="Garamond" w:hAnsi="Garamond" w:cs="Times New Roman"/>
          <w:i/>
          <w:sz w:val="24"/>
          <w:szCs w:val="24"/>
        </w:rPr>
      </w:pPr>
    </w:p>
    <w:p w14:paraId="11F37265" w14:textId="77777777" w:rsidR="00D72CE6" w:rsidRDefault="00D72CE6" w:rsidP="00D72CE6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ind w:left="5664"/>
        <w:outlineLvl w:val="0"/>
        <w:rPr>
          <w:rFonts w:ascii="Garamond" w:hAnsi="Garamond" w:cs="Times New Roman"/>
          <w:i/>
          <w:sz w:val="24"/>
          <w:szCs w:val="24"/>
        </w:rPr>
      </w:pPr>
    </w:p>
    <w:p w14:paraId="43785572" w14:textId="77777777" w:rsidR="00D72CE6" w:rsidRDefault="00D72CE6" w:rsidP="00D72CE6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ind w:left="5664"/>
        <w:outlineLvl w:val="0"/>
        <w:rPr>
          <w:rFonts w:ascii="Garamond" w:hAnsi="Garamond" w:cs="Times New Roman"/>
          <w:i/>
          <w:sz w:val="24"/>
          <w:szCs w:val="24"/>
        </w:rPr>
      </w:pPr>
    </w:p>
    <w:p w14:paraId="7A72DE90" w14:textId="77777777" w:rsidR="00D72CE6" w:rsidRDefault="00D72CE6" w:rsidP="00D72CE6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ind w:left="5664"/>
        <w:outlineLvl w:val="0"/>
        <w:rPr>
          <w:rFonts w:ascii="Garamond" w:hAnsi="Garamond" w:cs="Times New Roman"/>
          <w:i/>
          <w:sz w:val="24"/>
          <w:szCs w:val="24"/>
        </w:rPr>
      </w:pPr>
    </w:p>
    <w:p w14:paraId="23D12696" w14:textId="77777777" w:rsidR="00D72CE6" w:rsidRPr="00125F5F" w:rsidRDefault="00D72CE6" w:rsidP="00D72CE6">
      <w:pPr>
        <w:keepNext/>
        <w:tabs>
          <w:tab w:val="left" w:pos="0"/>
        </w:tabs>
        <w:suppressAutoHyphens/>
        <w:overflowPunct w:val="0"/>
        <w:autoSpaceDE w:val="0"/>
        <w:spacing w:after="0" w:line="240" w:lineRule="auto"/>
        <w:ind w:left="5664"/>
        <w:outlineLvl w:val="0"/>
        <w:rPr>
          <w:rFonts w:ascii="Garamond" w:hAnsi="Garamond" w:cs="Times New Roman"/>
          <w:i/>
          <w:sz w:val="24"/>
          <w:szCs w:val="24"/>
        </w:rPr>
      </w:pPr>
    </w:p>
    <w:p w14:paraId="29C20E1A" w14:textId="77777777" w:rsidR="00FF1BB8" w:rsidRPr="00125F5F" w:rsidRDefault="00FF1BB8" w:rsidP="00FF1BB8">
      <w:pPr>
        <w:tabs>
          <w:tab w:val="left" w:pos="1452"/>
        </w:tabs>
        <w:spacing w:after="0" w:line="240" w:lineRule="auto"/>
        <w:jc w:val="both"/>
        <w:rPr>
          <w:rFonts w:ascii="Garamond" w:hAnsi="Garamond" w:cs="Arial"/>
          <w:b/>
          <w:sz w:val="24"/>
          <w:szCs w:val="24"/>
        </w:rPr>
      </w:pPr>
      <w:r w:rsidRPr="00125F5F">
        <w:rPr>
          <w:rFonts w:ascii="Garamond" w:hAnsi="Garamond" w:cs="Arial"/>
          <w:b/>
          <w:sz w:val="24"/>
          <w:szCs w:val="24"/>
        </w:rPr>
        <w:t>UWAGA: Dokument należy wypełnić i podpisać kwalifikowanym podpisem elektronicznym lub podpisem zaufanym lub podpisem osobistym. Zamawiaj</w:t>
      </w:r>
      <w:r w:rsidR="00D72CE6" w:rsidRPr="00125F5F">
        <w:rPr>
          <w:rFonts w:ascii="Garamond" w:hAnsi="Garamond" w:cs="Arial"/>
          <w:b/>
          <w:sz w:val="24"/>
          <w:szCs w:val="24"/>
        </w:rPr>
        <w:t xml:space="preserve">ący zaleca zapisanie dokumentu </w:t>
      </w:r>
      <w:r w:rsidRPr="00125F5F">
        <w:rPr>
          <w:rFonts w:ascii="Garamond" w:hAnsi="Garamond" w:cs="Arial"/>
          <w:b/>
          <w:sz w:val="24"/>
          <w:szCs w:val="24"/>
        </w:rPr>
        <w:t>w formacie PDF.</w:t>
      </w:r>
      <w:bookmarkEnd w:id="3"/>
    </w:p>
    <w:p w14:paraId="14A3CB79" w14:textId="77777777" w:rsidR="002A6CA8" w:rsidRPr="00B711C9" w:rsidRDefault="002A6CA8">
      <w:pPr>
        <w:rPr>
          <w:rFonts w:ascii="Garamond" w:hAnsi="Garamond"/>
          <w:sz w:val="24"/>
          <w:szCs w:val="24"/>
        </w:rPr>
      </w:pPr>
    </w:p>
    <w:sectPr w:rsidR="002A6CA8" w:rsidRPr="00B711C9" w:rsidSect="00D72CE6">
      <w:footerReference w:type="default" r:id="rId7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652243" w14:textId="77777777" w:rsidR="00DE0A80" w:rsidRDefault="00DE0A80" w:rsidP="00FF1BB8">
      <w:pPr>
        <w:spacing w:after="0" w:line="240" w:lineRule="auto"/>
      </w:pPr>
      <w:r>
        <w:separator/>
      </w:r>
    </w:p>
  </w:endnote>
  <w:endnote w:type="continuationSeparator" w:id="0">
    <w:p w14:paraId="16C3D09E" w14:textId="77777777" w:rsidR="00DE0A80" w:rsidRDefault="00DE0A80" w:rsidP="00FF1B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9566783"/>
      <w:docPartObj>
        <w:docPartGallery w:val="Page Numbers (Bottom of Page)"/>
        <w:docPartUnique/>
      </w:docPartObj>
    </w:sdtPr>
    <w:sdtEndPr/>
    <w:sdtContent>
      <w:p w14:paraId="1A5B84FA" w14:textId="77777777" w:rsidR="00EF7959" w:rsidRDefault="00897281">
        <w:pPr>
          <w:pStyle w:val="Stopka"/>
          <w:jc w:val="right"/>
        </w:pPr>
        <w:r>
          <w:fldChar w:fldCharType="begin"/>
        </w:r>
        <w:r w:rsidR="001F2D15">
          <w:instrText xml:space="preserve"> PAGE   \* MERGEFORMAT </w:instrText>
        </w:r>
        <w:r>
          <w:fldChar w:fldCharType="separate"/>
        </w:r>
        <w:r w:rsidR="00F232E7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44092557" w14:textId="77777777" w:rsidR="00EF7959" w:rsidRDefault="00EF795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64D855" w14:textId="77777777" w:rsidR="00DE0A80" w:rsidRDefault="00DE0A80" w:rsidP="00FF1BB8">
      <w:pPr>
        <w:spacing w:after="0" w:line="240" w:lineRule="auto"/>
      </w:pPr>
      <w:r>
        <w:separator/>
      </w:r>
    </w:p>
  </w:footnote>
  <w:footnote w:type="continuationSeparator" w:id="0">
    <w:p w14:paraId="7EC5CF68" w14:textId="77777777" w:rsidR="00DE0A80" w:rsidRDefault="00DE0A80" w:rsidP="00FF1B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3E6AB53E"/>
    <w:lvl w:ilvl="0" w:tplc="8E96A096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sz w:val="22"/>
        <w:szCs w:val="24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52A0662"/>
    <w:multiLevelType w:val="hybridMultilevel"/>
    <w:tmpl w:val="48EAAE0E"/>
    <w:lvl w:ilvl="0" w:tplc="D9E01840">
      <w:start w:val="1"/>
      <w:numFmt w:val="decimal"/>
      <w:lvlText w:val="%1)"/>
      <w:lvlJc w:val="left"/>
      <w:pPr>
        <w:ind w:left="720" w:hanging="360"/>
      </w:pPr>
      <w:rPr>
        <w:b w:val="0"/>
        <w:sz w:val="24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9F7D87"/>
    <w:multiLevelType w:val="hybridMultilevel"/>
    <w:tmpl w:val="0464C170"/>
    <w:lvl w:ilvl="0" w:tplc="66680D9C">
      <w:start w:val="1"/>
      <w:numFmt w:val="bullet"/>
      <w:lvlText w:val=""/>
      <w:lvlJc w:val="left"/>
      <w:pPr>
        <w:ind w:left="4755" w:hanging="360"/>
      </w:pPr>
      <w:rPr>
        <w:rFonts w:ascii="Wingdings" w:hAnsi="Wingdings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1BB8"/>
    <w:rsid w:val="00030005"/>
    <w:rsid w:val="00034B0F"/>
    <w:rsid w:val="000D0D88"/>
    <w:rsid w:val="00107AF4"/>
    <w:rsid w:val="00125F5F"/>
    <w:rsid w:val="00174ED0"/>
    <w:rsid w:val="00182E37"/>
    <w:rsid w:val="001F2D15"/>
    <w:rsid w:val="001F70F1"/>
    <w:rsid w:val="00235635"/>
    <w:rsid w:val="002A6CA8"/>
    <w:rsid w:val="002B583D"/>
    <w:rsid w:val="002B69ED"/>
    <w:rsid w:val="003360C3"/>
    <w:rsid w:val="00337F3B"/>
    <w:rsid w:val="003524E2"/>
    <w:rsid w:val="00401F3C"/>
    <w:rsid w:val="004B0FC4"/>
    <w:rsid w:val="00543FC3"/>
    <w:rsid w:val="00587BD5"/>
    <w:rsid w:val="005C3DF5"/>
    <w:rsid w:val="005E2CB5"/>
    <w:rsid w:val="00667606"/>
    <w:rsid w:val="00670F30"/>
    <w:rsid w:val="00696E49"/>
    <w:rsid w:val="006C671B"/>
    <w:rsid w:val="007208C5"/>
    <w:rsid w:val="00775D22"/>
    <w:rsid w:val="00794661"/>
    <w:rsid w:val="007B4507"/>
    <w:rsid w:val="00865791"/>
    <w:rsid w:val="00897281"/>
    <w:rsid w:val="008E7E09"/>
    <w:rsid w:val="00967498"/>
    <w:rsid w:val="0097683D"/>
    <w:rsid w:val="009C1BB2"/>
    <w:rsid w:val="00A42B04"/>
    <w:rsid w:val="00A90A87"/>
    <w:rsid w:val="00A92D08"/>
    <w:rsid w:val="00AB468F"/>
    <w:rsid w:val="00AB60FD"/>
    <w:rsid w:val="00AE044B"/>
    <w:rsid w:val="00B60763"/>
    <w:rsid w:val="00B711C9"/>
    <w:rsid w:val="00B767D9"/>
    <w:rsid w:val="00BD0989"/>
    <w:rsid w:val="00BD1D60"/>
    <w:rsid w:val="00BE6EF2"/>
    <w:rsid w:val="00C70DB1"/>
    <w:rsid w:val="00C76BA5"/>
    <w:rsid w:val="00C800A1"/>
    <w:rsid w:val="00CB5562"/>
    <w:rsid w:val="00CC2B4C"/>
    <w:rsid w:val="00CF3BB1"/>
    <w:rsid w:val="00D72CE6"/>
    <w:rsid w:val="00D7581B"/>
    <w:rsid w:val="00D92077"/>
    <w:rsid w:val="00DE0A80"/>
    <w:rsid w:val="00E51EF3"/>
    <w:rsid w:val="00E57733"/>
    <w:rsid w:val="00EF7959"/>
    <w:rsid w:val="00F04CA5"/>
    <w:rsid w:val="00F232E7"/>
    <w:rsid w:val="00F27AF4"/>
    <w:rsid w:val="00FA6037"/>
    <w:rsid w:val="00FB763C"/>
    <w:rsid w:val="00FF1B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89C50"/>
  <w15:docId w15:val="{0604C4FB-3742-4DA7-80C5-382043AF6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6BA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FF1BB8"/>
    <w:pPr>
      <w:spacing w:after="160" w:line="256" w:lineRule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paragraph" w:styleId="Nagwek">
    <w:name w:val="header"/>
    <w:basedOn w:val="Normalny"/>
    <w:link w:val="NagwekZnak"/>
    <w:uiPriority w:val="99"/>
    <w:semiHidden/>
    <w:unhideWhenUsed/>
    <w:rsid w:val="00FF1BB8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semiHidden/>
    <w:rsid w:val="00FF1BB8"/>
    <w:rPr>
      <w:rFonts w:ascii="Calibri" w:eastAsia="Calibri" w:hAnsi="Calibri" w:cs="Times New Roman"/>
      <w:lang w:eastAsia="en-US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FF1BB8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FF1BB8"/>
    <w:rPr>
      <w:rFonts w:ascii="Times New Roman" w:eastAsia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Podsis rysunku Znak,Akapit z listą numerowaną Znak,maz_wyliczenie Znak,opis dzialania Znak,K-P_odwolanie Znak,A_wyliczenie Znak,Akapit z listą 1 Znak,Table of contents numbered Znak,Nagłowek 3 Znak,lp1 Znak,L1 Znak,Numerowanie Znak"/>
    <w:link w:val="Akapitzlist"/>
    <w:uiPriority w:val="99"/>
    <w:qFormat/>
    <w:locked/>
    <w:rsid w:val="00FF1BB8"/>
    <w:rPr>
      <w:rFonts w:ascii="Verdana" w:hAnsi="Verdana"/>
      <w:b/>
      <w:sz w:val="24"/>
      <w:szCs w:val="24"/>
      <w:lang w:eastAsia="en-US"/>
    </w:rPr>
  </w:style>
  <w:style w:type="paragraph" w:styleId="Akapitzlist">
    <w:name w:val="List Paragraph"/>
    <w:aliases w:val="Podsis rysunku,Akapit z listą numerowaną,maz_wyliczenie,opis dzialania,K-P_odwolanie,A_wyliczenie,Akapit z listą 1,Table of contents numbered,Nagłowek 3,lp1,L1,Numerowanie,List Paragraph,2 heading,Akapit z listą5,Bullet Number,lp11"/>
    <w:basedOn w:val="Normalny"/>
    <w:link w:val="AkapitzlistZnak"/>
    <w:uiPriority w:val="99"/>
    <w:qFormat/>
    <w:rsid w:val="00FF1BB8"/>
    <w:pPr>
      <w:spacing w:after="0" w:line="240" w:lineRule="auto"/>
      <w:ind w:left="720"/>
      <w:contextualSpacing/>
    </w:pPr>
    <w:rPr>
      <w:rFonts w:ascii="Verdana" w:hAnsi="Verdana"/>
      <w:b/>
      <w:sz w:val="24"/>
      <w:szCs w:val="24"/>
      <w:lang w:eastAsia="en-US"/>
    </w:rPr>
  </w:style>
  <w:style w:type="character" w:styleId="Odwoanieprzypisudolnego">
    <w:name w:val="footnote reference"/>
    <w:uiPriority w:val="99"/>
    <w:semiHidden/>
    <w:unhideWhenUsed/>
    <w:rsid w:val="00FF1BB8"/>
    <w:rPr>
      <w:vertAlign w:val="superscript"/>
    </w:rPr>
  </w:style>
  <w:style w:type="paragraph" w:styleId="Stopka">
    <w:name w:val="footer"/>
    <w:basedOn w:val="Normalny"/>
    <w:link w:val="StopkaZnak"/>
    <w:uiPriority w:val="99"/>
    <w:unhideWhenUsed/>
    <w:rsid w:val="00EF79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F79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09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784</Words>
  <Characters>4707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ZY</dc:creator>
  <cp:keywords/>
  <dc:description/>
  <cp:lastModifiedBy>Guz Monika</cp:lastModifiedBy>
  <cp:revision>11</cp:revision>
  <cp:lastPrinted>2024-01-17T13:30:00Z</cp:lastPrinted>
  <dcterms:created xsi:type="dcterms:W3CDTF">2024-01-16T13:44:00Z</dcterms:created>
  <dcterms:modified xsi:type="dcterms:W3CDTF">2026-01-30T14:14:00Z</dcterms:modified>
</cp:coreProperties>
</file>