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749D" w:rsidRPr="00995AB9" w:rsidRDefault="00A8597C" w:rsidP="00A8597C">
      <w:pPr>
        <w:spacing w:line="360" w:lineRule="auto"/>
        <w:ind w:firstLine="426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Załącznik nr </w:t>
      </w:r>
      <w:r w:rsidR="00792A6A">
        <w:rPr>
          <w:rFonts w:asciiTheme="majorBidi" w:hAnsiTheme="majorBidi" w:cstheme="majorBidi"/>
          <w:sz w:val="24"/>
          <w:szCs w:val="24"/>
        </w:rPr>
        <w:t>5</w:t>
      </w:r>
      <w:r w:rsidR="0063116E">
        <w:rPr>
          <w:rFonts w:asciiTheme="majorBidi" w:hAnsiTheme="majorBidi" w:cstheme="majorBidi"/>
          <w:sz w:val="24"/>
          <w:szCs w:val="24"/>
        </w:rPr>
        <w:t xml:space="preserve"> do SWZ</w:t>
      </w:r>
      <w:r>
        <w:rPr>
          <w:rFonts w:asciiTheme="majorBidi" w:hAnsiTheme="majorBidi" w:cstheme="majorBidi"/>
          <w:sz w:val="24"/>
          <w:szCs w:val="24"/>
        </w:rPr>
        <w:t xml:space="preserve"> – Arkusz oceny technicznej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"/>
        <w:gridCol w:w="4234"/>
        <w:gridCol w:w="1692"/>
        <w:gridCol w:w="1847"/>
      </w:tblGrid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14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L.p.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Kryteria oceny technicznej</w:t>
            </w:r>
          </w:p>
        </w:tc>
        <w:tc>
          <w:tcPr>
            <w:tcW w:w="353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A17745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Maksymalna liczba punktów oceny technicznej (łączni</w:t>
            </w:r>
            <w:r w:rsidR="00D019B8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e</w:t>
            </w: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 xml:space="preserve"> max.</w:t>
            </w: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 xml:space="preserve"> </w:t>
            </w:r>
            <w:r w:rsidR="00A17745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6</w:t>
            </w: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)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spacing w:after="0" w:line="36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spacing w:after="0" w:line="36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Ocena dobra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Ocena negatywna</w:t>
            </w:r>
          </w:p>
        </w:tc>
      </w:tr>
      <w:tr w:rsidR="008B4638" w:rsidRPr="00995AB9" w:rsidTr="007C6203">
        <w:trPr>
          <w:trHeight w:val="43"/>
        </w:trPr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CF4CCF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100" w:firstLine="0"/>
              <w:jc w:val="left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CF4CCF">
              <w:rPr>
                <w:rStyle w:val="Teksttreci8pt1"/>
                <w:rFonts w:asciiTheme="majorBidi" w:hAnsiTheme="majorBidi" w:cstheme="majorBidi"/>
                <w:b/>
                <w:bCs/>
                <w:color w:val="000000"/>
                <w:spacing w:val="0"/>
                <w:sz w:val="20"/>
                <w:szCs w:val="20"/>
              </w:rPr>
              <w:t>W zakresie druku: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spacing w:after="0" w:line="36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9"/>
                <w:rFonts w:asciiTheme="majorBidi" w:hAnsiTheme="majorBidi" w:cstheme="majorBidi"/>
                <w:color w:val="000000"/>
                <w:sz w:val="20"/>
                <w:szCs w:val="20"/>
              </w:rPr>
              <w:t>1</w:t>
            </w:r>
            <w:r w:rsidRPr="00995AB9">
              <w:rPr>
                <w:rStyle w:val="Pogrubienie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 xml:space="preserve">Jednolitość natężenia </w:t>
            </w:r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 xml:space="preserve">druku </w:t>
            </w: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w całej publikacji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2.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Czytelność tekstu, tabel, gra</w:t>
            </w:r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f</w:t>
            </w: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ik (czystość druku, brak rozmazań, kontrast)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3.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Ostrość i jakość fotografii zapewniająca widoczność szczegółów w światłach i cieniach reprodukowanych fotografii (bez dominanty barwnej i przesunięć podstawowych kolorów)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4.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</w:pPr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Zgodność wydrukowanych elementów kolorowych i okładki z próbą barwną (</w:t>
            </w:r>
            <w:proofErr w:type="spellStart"/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proofem</w:t>
            </w:r>
            <w:proofErr w:type="spellEnd"/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DA1AF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CF4CCF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100" w:firstLine="0"/>
              <w:jc w:val="left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CF4CCF">
              <w:rPr>
                <w:rStyle w:val="Teksttreci8pt1"/>
                <w:rFonts w:asciiTheme="majorBidi" w:hAnsiTheme="majorBidi" w:cstheme="majorBidi"/>
                <w:b/>
                <w:bCs/>
                <w:color w:val="000000"/>
                <w:spacing w:val="0"/>
                <w:sz w:val="20"/>
                <w:szCs w:val="20"/>
              </w:rPr>
              <w:t xml:space="preserve">W zakresie </w:t>
            </w:r>
            <w:r w:rsidRPr="00CF4CCF">
              <w:rPr>
                <w:rStyle w:val="TeksttreciKursywa"/>
                <w:rFonts w:asciiTheme="majorBidi" w:hAnsiTheme="majorBidi" w:cstheme="majorBidi"/>
                <w:b/>
                <w:bCs/>
                <w:color w:val="000000"/>
                <w:spacing w:val="0"/>
              </w:rPr>
              <w:t>introligatorstwa: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spacing w:after="0" w:line="36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5</w:t>
            </w: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Jakość sklejenia/szycia okładki z wkładem książkowym (bez strzępień, brak zabrudzeń klejem okładki)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6</w:t>
            </w: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 xml:space="preserve">Jakość obcięcia książki z </w:t>
            </w:r>
            <w:r w:rsidRPr="00995AB9">
              <w:rPr>
                <w:rStyle w:val="Teksttreci7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 xml:space="preserve"> trzech boków</w:t>
            </w:r>
          </w:p>
          <w:p w:rsidR="008B4638" w:rsidRPr="00995AB9" w:rsidRDefault="008B4638" w:rsidP="00D019B8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(bez postrzępień</w:t>
            </w:r>
            <w:r w:rsidR="00D019B8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,</w:t>
            </w: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 xml:space="preserve"> </w:t>
            </w:r>
            <w:r w:rsidR="00D019B8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w</w:t>
            </w: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gnieceń</w:t>
            </w:r>
            <w:r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, nierówności</w:t>
            </w:r>
            <w:r w:rsidRPr="00995AB9">
              <w:rPr>
                <w:rStyle w:val="Teksttreci"/>
                <w:rFonts w:asciiTheme="majorBidi" w:hAnsiTheme="majorBidi" w:cstheme="majorBidi"/>
                <w:color w:val="000000"/>
                <w:spacing w:val="0"/>
              </w:rPr>
              <w:t>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spacing w:val="0"/>
              </w:rPr>
            </w:pPr>
            <w:r w:rsidRPr="00995AB9">
              <w:rPr>
                <w:rStyle w:val="Teksttreci8pt"/>
                <w:rFonts w:asciiTheme="majorBidi" w:hAnsiTheme="majorBidi" w:cstheme="majorBidi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7.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995AB9"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 xml:space="preserve">Jakość foliowania (lakierowania) okładki (równomierne pokrycie, brak pęcherzy </w:t>
            </w:r>
            <w:r w:rsidRPr="00995AB9">
              <w:rPr>
                <w:rStyle w:val="Teksttreci0"/>
                <w:rFonts w:asciiTheme="majorBidi" w:hAnsiTheme="majorBidi" w:cstheme="majorBidi"/>
                <w:color w:val="000000"/>
                <w:spacing w:val="0"/>
              </w:rPr>
              <w:t>powietrza</w:t>
            </w:r>
            <w:r w:rsidRPr="00995AB9">
              <w:rPr>
                <w:rStyle w:val="Teksttreci0"/>
                <w:rFonts w:asciiTheme="majorBidi" w:hAnsiTheme="majorBidi" w:cstheme="majorBidi"/>
                <w:b/>
                <w:bCs/>
                <w:color w:val="000000"/>
                <w:spacing w:val="0"/>
              </w:rPr>
              <w:t>)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995AB9"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0</w:t>
            </w:r>
          </w:p>
        </w:tc>
      </w:tr>
      <w:tr w:rsidR="008B4638" w:rsidRPr="00995AB9" w:rsidTr="007C6203">
        <w:trPr>
          <w:trHeight w:val="28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right="80"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8.</w:t>
            </w:r>
          </w:p>
        </w:tc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left="80" w:firstLine="0"/>
              <w:jc w:val="left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995AB9"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Ogólna estetyka wykonania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8B4638" w:rsidRPr="00995AB9" w:rsidRDefault="00A17745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4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B4638" w:rsidRPr="00995AB9" w:rsidRDefault="008B4638" w:rsidP="007C6203">
            <w:pPr>
              <w:pStyle w:val="Teksttreci1"/>
              <w:shd w:val="clear" w:color="auto" w:fill="auto"/>
              <w:spacing w:before="0" w:line="360" w:lineRule="auto"/>
              <w:ind w:firstLine="0"/>
              <w:jc w:val="center"/>
              <w:rPr>
                <w:rFonts w:asciiTheme="majorBidi" w:hAnsiTheme="majorBidi" w:cstheme="majorBidi"/>
                <w:b/>
                <w:bCs/>
                <w:spacing w:val="0"/>
              </w:rPr>
            </w:pPr>
            <w:r w:rsidRPr="00995AB9">
              <w:rPr>
                <w:rStyle w:val="Pogrubienie"/>
                <w:rFonts w:asciiTheme="majorBidi" w:hAnsiTheme="majorBidi" w:cstheme="majorBidi"/>
                <w:b w:val="0"/>
                <w:bCs w:val="0"/>
                <w:color w:val="000000"/>
                <w:spacing w:val="0"/>
                <w:sz w:val="20"/>
                <w:szCs w:val="20"/>
              </w:rPr>
              <w:t>0</w:t>
            </w:r>
          </w:p>
        </w:tc>
      </w:tr>
    </w:tbl>
    <w:p w:rsidR="008B4638" w:rsidRDefault="008B4638" w:rsidP="00B3749D">
      <w:pPr>
        <w:spacing w:line="360" w:lineRule="auto"/>
        <w:rPr>
          <w:rFonts w:asciiTheme="majorBidi" w:eastAsia="Times New Roman" w:hAnsiTheme="majorBidi" w:cstheme="majorBidi"/>
          <w:b/>
          <w:color w:val="000000"/>
          <w:sz w:val="24"/>
          <w:szCs w:val="24"/>
          <w:lang w:eastAsia="pl-PL" w:bidi="he-IL"/>
        </w:rPr>
      </w:pPr>
    </w:p>
    <w:p w:rsidR="006F6DEA" w:rsidRPr="006F6DEA" w:rsidRDefault="006F6DEA" w:rsidP="006F6DEA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color w:val="000000"/>
          <w:u w:val="single"/>
        </w:rPr>
      </w:pPr>
      <w:r w:rsidRPr="006F6DEA">
        <w:rPr>
          <w:rFonts w:ascii="Arial" w:hAnsi="Arial" w:cs="Arial"/>
          <w:b/>
          <w:i/>
          <w:color w:val="000000"/>
          <w:u w:val="single"/>
        </w:rPr>
        <w:t>Oferta wykonawcy</w:t>
      </w:r>
      <w:r>
        <w:rPr>
          <w:rFonts w:ascii="Arial" w:hAnsi="Arial" w:cs="Arial"/>
          <w:b/>
          <w:i/>
          <w:color w:val="000000"/>
          <w:u w:val="single"/>
        </w:rPr>
        <w:t>,</w:t>
      </w:r>
      <w:r w:rsidRPr="006F6DEA">
        <w:rPr>
          <w:rFonts w:ascii="Arial" w:hAnsi="Arial" w:cs="Arial"/>
          <w:b/>
          <w:i/>
          <w:color w:val="000000"/>
          <w:u w:val="single"/>
        </w:rPr>
        <w:t xml:space="preserve"> która otrzyma</w:t>
      </w:r>
      <w:r>
        <w:rPr>
          <w:rFonts w:ascii="Arial" w:hAnsi="Arial" w:cs="Arial"/>
          <w:b/>
          <w:i/>
          <w:color w:val="000000"/>
          <w:u w:val="single"/>
        </w:rPr>
        <w:t xml:space="preserve"> łącznie</w:t>
      </w:r>
      <w:r w:rsidRPr="006F6DEA">
        <w:rPr>
          <w:rFonts w:ascii="Arial" w:hAnsi="Arial" w:cs="Arial"/>
          <w:b/>
          <w:i/>
          <w:color w:val="000000"/>
          <w:u w:val="single"/>
        </w:rPr>
        <w:t xml:space="preserve"> poniżej 30 pkt w kryterium „ocena techniczna próbek” zostanie odrzucona.</w:t>
      </w:r>
      <w:bookmarkStart w:id="0" w:name="_GoBack"/>
      <w:bookmarkEnd w:id="0"/>
    </w:p>
    <w:p w:rsidR="006F6DEA" w:rsidRDefault="006F6DEA" w:rsidP="00B3749D">
      <w:pPr>
        <w:spacing w:line="360" w:lineRule="auto"/>
        <w:rPr>
          <w:rFonts w:asciiTheme="majorBidi" w:eastAsia="Times New Roman" w:hAnsiTheme="majorBidi" w:cstheme="majorBidi"/>
          <w:b/>
          <w:color w:val="000000"/>
          <w:sz w:val="24"/>
          <w:szCs w:val="24"/>
          <w:lang w:eastAsia="pl-PL" w:bidi="he-IL"/>
        </w:rPr>
      </w:pPr>
    </w:p>
    <w:sectPr w:rsidR="006F6DEA" w:rsidSect="008674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3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43BC" w:rsidRDefault="002343BC" w:rsidP="00FE0564">
      <w:pPr>
        <w:spacing w:after="0" w:line="240" w:lineRule="auto"/>
      </w:pPr>
      <w:r>
        <w:separator/>
      </w:r>
    </w:p>
  </w:endnote>
  <w:endnote w:type="continuationSeparator" w:id="0">
    <w:p w:rsidR="002343BC" w:rsidRDefault="002343BC" w:rsidP="00FE0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5E30" w:rsidRDefault="004B5E3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eastAsiaTheme="majorEastAsia" w:hAnsiTheme="majorHAnsi" w:cstheme="majorBidi"/>
        <w:sz w:val="28"/>
        <w:szCs w:val="28"/>
      </w:rPr>
      <w:id w:val="340596406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867407" w:rsidRPr="00867407" w:rsidRDefault="002343BC">
        <w:pPr>
          <w:pStyle w:val="Stopka"/>
          <w:rPr>
            <w:sz w:val="20"/>
            <w:szCs w:val="20"/>
          </w:rPr>
        </w:pPr>
      </w:p>
    </w:sdtContent>
  </w:sdt>
  <w:p w:rsidR="00FE0564" w:rsidRDefault="00FE056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5E30" w:rsidRDefault="004B5E3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43BC" w:rsidRDefault="002343BC" w:rsidP="00FE0564">
      <w:pPr>
        <w:spacing w:after="0" w:line="240" w:lineRule="auto"/>
      </w:pPr>
      <w:r>
        <w:separator/>
      </w:r>
    </w:p>
  </w:footnote>
  <w:footnote w:type="continuationSeparator" w:id="0">
    <w:p w:rsidR="002343BC" w:rsidRDefault="002343BC" w:rsidP="00FE0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5E30" w:rsidRDefault="004B5E3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5E30" w:rsidRDefault="004B5E3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5E30" w:rsidRDefault="004B5E3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67630"/>
    <w:multiLevelType w:val="hybridMultilevel"/>
    <w:tmpl w:val="13086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592D43"/>
    <w:multiLevelType w:val="hybridMultilevel"/>
    <w:tmpl w:val="EEF610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52698"/>
    <w:multiLevelType w:val="hybridMultilevel"/>
    <w:tmpl w:val="F66082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D75B58"/>
    <w:multiLevelType w:val="hybridMultilevel"/>
    <w:tmpl w:val="EC66AD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31F"/>
    <w:rsid w:val="000B137E"/>
    <w:rsid w:val="000E13F5"/>
    <w:rsid w:val="00125C5D"/>
    <w:rsid w:val="00131D2A"/>
    <w:rsid w:val="00211490"/>
    <w:rsid w:val="002343BC"/>
    <w:rsid w:val="002B4D37"/>
    <w:rsid w:val="00330DA2"/>
    <w:rsid w:val="00337EC0"/>
    <w:rsid w:val="00371E5B"/>
    <w:rsid w:val="00394602"/>
    <w:rsid w:val="003C0192"/>
    <w:rsid w:val="003C54A1"/>
    <w:rsid w:val="004B5E30"/>
    <w:rsid w:val="004C168C"/>
    <w:rsid w:val="00586286"/>
    <w:rsid w:val="00622818"/>
    <w:rsid w:val="0063116E"/>
    <w:rsid w:val="006F6DEA"/>
    <w:rsid w:val="00792A6A"/>
    <w:rsid w:val="00867407"/>
    <w:rsid w:val="008A19DE"/>
    <w:rsid w:val="008B4638"/>
    <w:rsid w:val="009C5992"/>
    <w:rsid w:val="00A17745"/>
    <w:rsid w:val="00A8597C"/>
    <w:rsid w:val="00AB33EC"/>
    <w:rsid w:val="00B3749D"/>
    <w:rsid w:val="00BA1CB5"/>
    <w:rsid w:val="00C3431F"/>
    <w:rsid w:val="00C427D9"/>
    <w:rsid w:val="00C47C2D"/>
    <w:rsid w:val="00C76EE8"/>
    <w:rsid w:val="00D019B8"/>
    <w:rsid w:val="00D32092"/>
    <w:rsid w:val="00DA1AF8"/>
    <w:rsid w:val="00DF2296"/>
    <w:rsid w:val="00DF4E73"/>
    <w:rsid w:val="00E66D22"/>
    <w:rsid w:val="00EE604A"/>
    <w:rsid w:val="00EF10F4"/>
    <w:rsid w:val="00F72A53"/>
    <w:rsid w:val="00FB31D7"/>
    <w:rsid w:val="00FD2319"/>
    <w:rsid w:val="00FE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C6890"/>
  <w15:docId w15:val="{614664F3-DAEA-4086-B70A-963FF7311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11490"/>
    <w:pPr>
      <w:ind w:left="720"/>
      <w:contextualSpacing/>
    </w:pPr>
  </w:style>
  <w:style w:type="character" w:customStyle="1" w:styleId="Teksttreci">
    <w:name w:val="Tekst treści_"/>
    <w:basedOn w:val="Domylnaczcionkaakapitu"/>
    <w:link w:val="Teksttreci1"/>
    <w:uiPriority w:val="99"/>
    <w:rsid w:val="00B3749D"/>
    <w:rPr>
      <w:rFonts w:ascii="Times New Roman" w:hAnsi="Times New Roman" w:cs="Times New Roman"/>
      <w:spacing w:val="7"/>
      <w:sz w:val="20"/>
      <w:szCs w:val="20"/>
      <w:shd w:val="clear" w:color="auto" w:fill="FFFFFF"/>
    </w:rPr>
  </w:style>
  <w:style w:type="character" w:customStyle="1" w:styleId="Teksttreci8pt">
    <w:name w:val="Tekst treści + 8 pt"/>
    <w:aliases w:val="Odstępy 0 pt"/>
    <w:basedOn w:val="Teksttreci"/>
    <w:uiPriority w:val="99"/>
    <w:rsid w:val="00B3749D"/>
    <w:rPr>
      <w:rFonts w:ascii="Times New Roman" w:hAnsi="Times New Roman" w:cs="Times New Roman"/>
      <w:spacing w:val="9"/>
      <w:sz w:val="16"/>
      <w:szCs w:val="16"/>
      <w:shd w:val="clear" w:color="auto" w:fill="FFFFFF"/>
    </w:rPr>
  </w:style>
  <w:style w:type="character" w:customStyle="1" w:styleId="Teksttreci8pt1">
    <w:name w:val="Tekst treści + 8 pt1"/>
    <w:aliases w:val="Kursywa,Odstępy 0 pt6"/>
    <w:basedOn w:val="Teksttreci"/>
    <w:uiPriority w:val="99"/>
    <w:rsid w:val="00B3749D"/>
    <w:rPr>
      <w:rFonts w:ascii="Times New Roman" w:hAnsi="Times New Roman" w:cs="Times New Roman"/>
      <w:i/>
      <w:iCs/>
      <w:spacing w:val="5"/>
      <w:sz w:val="16"/>
      <w:szCs w:val="16"/>
      <w:shd w:val="clear" w:color="auto" w:fill="FFFFFF"/>
    </w:rPr>
  </w:style>
  <w:style w:type="character" w:customStyle="1" w:styleId="Teksttreci9">
    <w:name w:val="Tekst treści + 9"/>
    <w:aliases w:val="5 pt,Odstępy 0 pt5"/>
    <w:basedOn w:val="Teksttreci"/>
    <w:uiPriority w:val="99"/>
    <w:rsid w:val="00B3749D"/>
    <w:rPr>
      <w:rFonts w:ascii="Times New Roman" w:hAnsi="Times New Roman" w:cs="Times New Roman"/>
      <w:spacing w:val="0"/>
      <w:sz w:val="19"/>
      <w:szCs w:val="19"/>
      <w:shd w:val="clear" w:color="auto" w:fill="FFFFFF"/>
    </w:rPr>
  </w:style>
  <w:style w:type="character" w:styleId="Pogrubienie">
    <w:name w:val="Strong"/>
    <w:aliases w:val="Tekst treści + 91,5 pt1,Odstępy 0 pt4"/>
    <w:basedOn w:val="Teksttreci"/>
    <w:uiPriority w:val="99"/>
    <w:qFormat/>
    <w:rsid w:val="00B3749D"/>
    <w:rPr>
      <w:rFonts w:ascii="Times New Roman" w:hAnsi="Times New Roman" w:cs="Times New Roman"/>
      <w:b/>
      <w:bCs/>
      <w:spacing w:val="5"/>
      <w:sz w:val="19"/>
      <w:szCs w:val="19"/>
      <w:shd w:val="clear" w:color="auto" w:fill="FFFFFF"/>
    </w:rPr>
  </w:style>
  <w:style w:type="character" w:customStyle="1" w:styleId="TeksttreciKursywa">
    <w:name w:val="Tekst treści + Kursywa"/>
    <w:aliases w:val="Odstępy 0 pt3"/>
    <w:basedOn w:val="Teksttreci"/>
    <w:uiPriority w:val="99"/>
    <w:rsid w:val="00B3749D"/>
    <w:rPr>
      <w:rFonts w:ascii="Times New Roman" w:hAnsi="Times New Roman" w:cs="Times New Roman"/>
      <w:i/>
      <w:iCs/>
      <w:spacing w:val="2"/>
      <w:sz w:val="20"/>
      <w:szCs w:val="20"/>
      <w:shd w:val="clear" w:color="auto" w:fill="FFFFFF"/>
    </w:rPr>
  </w:style>
  <w:style w:type="character" w:customStyle="1" w:styleId="Teksttreci7pt">
    <w:name w:val="Tekst treści + 7 pt"/>
    <w:basedOn w:val="Teksttreci"/>
    <w:uiPriority w:val="99"/>
    <w:rsid w:val="00B3749D"/>
    <w:rPr>
      <w:rFonts w:ascii="Times New Roman" w:hAnsi="Times New Roman" w:cs="Times New Roman"/>
      <w:spacing w:val="7"/>
      <w:sz w:val="14"/>
      <w:szCs w:val="14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B3749D"/>
    <w:pPr>
      <w:widowControl w:val="0"/>
      <w:shd w:val="clear" w:color="auto" w:fill="FFFFFF"/>
      <w:spacing w:before="240" w:after="0" w:line="274" w:lineRule="exact"/>
      <w:ind w:hanging="300"/>
      <w:jc w:val="both"/>
    </w:pPr>
    <w:rPr>
      <w:rFonts w:ascii="Times New Roman" w:hAnsi="Times New Roman" w:cs="Times New Roman"/>
      <w:spacing w:val="7"/>
      <w:sz w:val="20"/>
      <w:szCs w:val="20"/>
    </w:rPr>
  </w:style>
  <w:style w:type="character" w:customStyle="1" w:styleId="Teksttreci0">
    <w:name w:val="Tekst treści"/>
    <w:basedOn w:val="Teksttreci"/>
    <w:uiPriority w:val="99"/>
    <w:rsid w:val="00B3749D"/>
    <w:rPr>
      <w:rFonts w:ascii="Times New Roman" w:hAnsi="Times New Roman" w:cs="Times New Roman"/>
      <w:spacing w:val="7"/>
      <w:sz w:val="20"/>
      <w:szCs w:val="20"/>
      <w:u w:val="none"/>
      <w:shd w:val="clear" w:color="auto" w:fill="FFFFFF"/>
    </w:rPr>
  </w:style>
  <w:style w:type="paragraph" w:styleId="Nagwek">
    <w:name w:val="header"/>
    <w:basedOn w:val="Normalny"/>
    <w:link w:val="NagwekZnak"/>
    <w:uiPriority w:val="99"/>
    <w:unhideWhenUsed/>
    <w:rsid w:val="00FE05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0564"/>
  </w:style>
  <w:style w:type="paragraph" w:styleId="Stopka">
    <w:name w:val="footer"/>
    <w:basedOn w:val="Normalny"/>
    <w:link w:val="StopkaZnak"/>
    <w:uiPriority w:val="99"/>
    <w:unhideWhenUsed/>
    <w:rsid w:val="00FE05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0564"/>
  </w:style>
  <w:style w:type="paragraph" w:styleId="Tekstdymka">
    <w:name w:val="Balloon Text"/>
    <w:basedOn w:val="Normalny"/>
    <w:link w:val="TekstdymkaZnak"/>
    <w:uiPriority w:val="99"/>
    <w:semiHidden/>
    <w:unhideWhenUsed/>
    <w:rsid w:val="00131D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31D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83A94-2246-43E7-9BAC-D85AE586E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Marcin</dc:creator>
  <cp:lastModifiedBy>Maciej Matusiak</cp:lastModifiedBy>
  <cp:revision>5</cp:revision>
  <cp:lastPrinted>2018-01-04T10:30:00Z</cp:lastPrinted>
  <dcterms:created xsi:type="dcterms:W3CDTF">2023-07-27T08:42:00Z</dcterms:created>
  <dcterms:modified xsi:type="dcterms:W3CDTF">2026-03-20T09:41:00Z</dcterms:modified>
</cp:coreProperties>
</file>