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C2AD8" w14:textId="05E96940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05.03.2026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247C4989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05.03.2026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CENTRUM KSZTAŁCENIA ZAWODOWEGO I USTAWICZNEGO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Roboty remontowo – wykończeniowe w ramach projektu Dobry Zawód – moja przyszłość</w:t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80 600,00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43971156" w14:textId="77777777" w:rsidR="00A86134" w:rsidRDefault="00A86134" w:rsidP="00A86134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Style w:val="Tabela-Siatka"/>
        <w:tblW w:w="0" w:type="auto"/>
        <w:tblInd w:w="38" w:type="dxa"/>
        <w:tblLook w:val="04A0" w:firstRow="1" w:lastRow="0" w:firstColumn="1" w:lastColumn="0" w:noHBand="0" w:noVBand="1"/>
      </w:tblPr>
      <w:tblGrid>
        <w:gridCol w:w="921"/>
        <w:gridCol w:w="5669"/>
        <w:gridCol w:w="3296"/>
      </w:tblGrid>
      <w:tr w:rsidR="001D5ADA" w:rsidRPr="001D5ADA" w14:paraId="303D23F4" w14:textId="77777777" w:rsidTr="00A86134">
        <w:tc>
          <w:tcPr>
            <w:tcW w:w="921" w:type="dxa"/>
          </w:tcPr>
          <w:p w14:paraId="5B0A7705" w14:textId="16DF71AC" w:rsidR="00A86134" w:rsidRPr="001D5ADA" w:rsidRDefault="00A86134" w:rsidP="00A86134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5ADA">
              <w:rPr>
                <w:rFonts w:ascii="Times New Roman" w:hAnsi="Times New Roman"/>
                <w:sz w:val="24"/>
                <w:szCs w:val="24"/>
              </w:rPr>
              <w:t>lp</w:t>
            </w:r>
          </w:p>
        </w:tc>
        <w:tc>
          <w:tcPr>
            <w:tcW w:w="5669" w:type="dxa"/>
          </w:tcPr>
          <w:p w14:paraId="3B84F360" w14:textId="2413021B" w:rsidR="00A86134" w:rsidRPr="001D5ADA" w:rsidRDefault="00A86134" w:rsidP="00A86134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5ADA">
              <w:rPr>
                <w:rFonts w:ascii="Times New Roman" w:hAnsi="Times New Roman"/>
                <w:sz w:val="24"/>
                <w:szCs w:val="24"/>
              </w:rPr>
              <w:t xml:space="preserve">Dane wykonawcy </w:t>
            </w:r>
          </w:p>
        </w:tc>
        <w:tc>
          <w:tcPr>
            <w:tcW w:w="3296" w:type="dxa"/>
          </w:tcPr>
          <w:p w14:paraId="76798DAD" w14:textId="06483212" w:rsidR="00A86134" w:rsidRPr="001D5ADA" w:rsidRDefault="00A86134" w:rsidP="00A86134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5ADA">
              <w:rPr>
                <w:rFonts w:ascii="Times New Roman" w:hAnsi="Times New Roman"/>
                <w:sz w:val="24"/>
                <w:szCs w:val="24"/>
              </w:rPr>
              <w:t xml:space="preserve">Cena brutto </w:t>
            </w:r>
          </w:p>
        </w:tc>
      </w:tr>
      <w:tr w:rsidR="001D5ADA" w:rsidRPr="001D5ADA" w14:paraId="66645C41" w14:textId="77777777" w:rsidTr="00A86134">
        <w:tc>
          <w:tcPr>
            <w:tcW w:w="921" w:type="dxa"/>
          </w:tcPr>
          <w:p w14:paraId="34991617" w14:textId="1AB598C9" w:rsidR="00A86134" w:rsidRPr="001D5ADA" w:rsidRDefault="00A86134" w:rsidP="00A86134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5ADA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5669" w:type="dxa"/>
          </w:tcPr>
          <w:p w14:paraId="20781CB3" w14:textId="77777777" w:rsidR="00A53160" w:rsidRPr="001D5ADA" w:rsidRDefault="00A53160" w:rsidP="00A53160">
            <w:pPr>
              <w:autoSpaceDE w:val="0"/>
              <w:autoSpaceDN w:val="0"/>
              <w:adjustRightInd w:val="0"/>
              <w:rPr>
                <w:lang w:val="pl-PL" w:eastAsia="en-US"/>
              </w:rPr>
            </w:pPr>
            <w:r w:rsidRPr="001D5ADA">
              <w:rPr>
                <w:lang w:val="pl-PL" w:eastAsia="en-US"/>
              </w:rPr>
              <w:t>TRONUS POLSKA Sp. z o.o.</w:t>
            </w:r>
          </w:p>
          <w:p w14:paraId="3AF1C04A" w14:textId="77777777" w:rsidR="00A53160" w:rsidRPr="001D5ADA" w:rsidRDefault="00A53160" w:rsidP="00A53160">
            <w:pPr>
              <w:autoSpaceDE w:val="0"/>
              <w:autoSpaceDN w:val="0"/>
              <w:adjustRightInd w:val="0"/>
              <w:rPr>
                <w:lang w:val="pl-PL" w:eastAsia="en-US"/>
              </w:rPr>
            </w:pPr>
            <w:r w:rsidRPr="001D5ADA">
              <w:rPr>
                <w:lang w:val="pl-PL" w:eastAsia="en-US"/>
              </w:rPr>
              <w:t>ul. Ordona 2A</w:t>
            </w:r>
          </w:p>
          <w:p w14:paraId="676AB8BD" w14:textId="77777777" w:rsidR="00A53160" w:rsidRPr="001D5ADA" w:rsidRDefault="00A53160" w:rsidP="00A53160">
            <w:pPr>
              <w:autoSpaceDE w:val="0"/>
              <w:autoSpaceDN w:val="0"/>
              <w:adjustRightInd w:val="0"/>
              <w:rPr>
                <w:lang w:val="pl-PL" w:eastAsia="en-US"/>
              </w:rPr>
            </w:pPr>
            <w:r w:rsidRPr="001D5ADA">
              <w:rPr>
                <w:lang w:val="pl-PL" w:eastAsia="en-US"/>
              </w:rPr>
              <w:t>01-237 Warszawa</w:t>
            </w:r>
          </w:p>
          <w:p w14:paraId="043E0D0C" w14:textId="77777777" w:rsidR="00A53160" w:rsidRPr="001D5ADA" w:rsidRDefault="00A53160" w:rsidP="00A53160">
            <w:pPr>
              <w:autoSpaceDE w:val="0"/>
              <w:autoSpaceDN w:val="0"/>
              <w:adjustRightInd w:val="0"/>
              <w:rPr>
                <w:lang w:val="pl-PL" w:eastAsia="en-US"/>
              </w:rPr>
            </w:pPr>
            <w:r w:rsidRPr="001D5ADA">
              <w:rPr>
                <w:lang w:val="pl-PL" w:eastAsia="en-US"/>
              </w:rPr>
              <w:t>Tel.: (22)353-66-77</w:t>
            </w:r>
          </w:p>
          <w:p w14:paraId="6FF15103" w14:textId="5B87256D" w:rsidR="00A86134" w:rsidRPr="001D5ADA" w:rsidRDefault="00A53160" w:rsidP="00A53160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5ADA">
              <w:rPr>
                <w:rFonts w:ascii="Times New Roman" w:hAnsi="Times New Roman"/>
                <w:lang w:eastAsia="en-US"/>
              </w:rPr>
              <w:t>NIP 5272680141</w:t>
            </w:r>
          </w:p>
        </w:tc>
        <w:tc>
          <w:tcPr>
            <w:tcW w:w="3296" w:type="dxa"/>
          </w:tcPr>
          <w:p w14:paraId="17BDC612" w14:textId="12AFFD63" w:rsidR="00A86134" w:rsidRPr="001D5ADA" w:rsidRDefault="00A53160" w:rsidP="00A86134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5ADA">
              <w:rPr>
                <w:rFonts w:ascii="Times New Roman" w:hAnsi="Times New Roman"/>
                <w:lang w:eastAsia="en-US"/>
              </w:rPr>
              <w:t xml:space="preserve">604 190,76 zł </w:t>
            </w:r>
          </w:p>
        </w:tc>
      </w:tr>
      <w:tr w:rsidR="001D5ADA" w:rsidRPr="001D5ADA" w14:paraId="51A70CB4" w14:textId="77777777" w:rsidTr="00A86134">
        <w:tc>
          <w:tcPr>
            <w:tcW w:w="921" w:type="dxa"/>
          </w:tcPr>
          <w:p w14:paraId="333420E6" w14:textId="43B30BFE" w:rsidR="00A86134" w:rsidRPr="001D5ADA" w:rsidRDefault="00A86134" w:rsidP="00A86134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5ADA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5669" w:type="dxa"/>
          </w:tcPr>
          <w:p w14:paraId="14C59131" w14:textId="77777777" w:rsidR="00A93D40" w:rsidRPr="001D5ADA" w:rsidRDefault="00A93D40" w:rsidP="00A93D40">
            <w:pPr>
              <w:autoSpaceDE w:val="0"/>
              <w:autoSpaceDN w:val="0"/>
              <w:adjustRightInd w:val="0"/>
              <w:rPr>
                <w:lang w:val="pl-PL" w:eastAsia="en-US"/>
              </w:rPr>
            </w:pPr>
            <w:r w:rsidRPr="001D5ADA">
              <w:rPr>
                <w:lang w:val="pl-PL" w:eastAsia="en-US"/>
              </w:rPr>
              <w:t>Zakład Remontowo Budowlany Mirosław Lewandowski</w:t>
            </w:r>
          </w:p>
          <w:p w14:paraId="7A5FBFC4" w14:textId="77777777" w:rsidR="00A93D40" w:rsidRPr="001D5ADA" w:rsidRDefault="00A93D40" w:rsidP="00A93D40">
            <w:pPr>
              <w:autoSpaceDE w:val="0"/>
              <w:autoSpaceDN w:val="0"/>
              <w:adjustRightInd w:val="0"/>
              <w:rPr>
                <w:lang w:val="pl-PL" w:eastAsia="en-US"/>
              </w:rPr>
            </w:pPr>
            <w:r w:rsidRPr="001D5ADA">
              <w:rPr>
                <w:rFonts w:eastAsia="CIDFont+F2"/>
                <w:lang w:val="pl-PL" w:eastAsia="en-US"/>
              </w:rPr>
              <w:t>Adres (ulica, kod, miejscowość):</w:t>
            </w:r>
            <w:r w:rsidRPr="001D5ADA">
              <w:rPr>
                <w:lang w:val="pl-PL" w:eastAsia="en-US"/>
              </w:rPr>
              <w:t>ul. Rudna 20, 95-070 Aleksandrów Łódzki</w:t>
            </w:r>
          </w:p>
          <w:p w14:paraId="71DEF7FC" w14:textId="464CC088" w:rsidR="00A86134" w:rsidRPr="001D5ADA" w:rsidRDefault="00A93D40" w:rsidP="00A93D40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5ADA">
              <w:rPr>
                <w:rFonts w:ascii="Times New Roman" w:eastAsia="CIDFont+F2" w:hAnsi="Times New Roman"/>
                <w:lang w:eastAsia="en-US"/>
              </w:rPr>
              <w:t xml:space="preserve">NIP: </w:t>
            </w:r>
            <w:r w:rsidRPr="001D5ADA">
              <w:rPr>
                <w:rFonts w:ascii="Times New Roman" w:hAnsi="Times New Roman"/>
                <w:lang w:eastAsia="en-US"/>
              </w:rPr>
              <w:t>9471015425</w:t>
            </w:r>
          </w:p>
        </w:tc>
        <w:tc>
          <w:tcPr>
            <w:tcW w:w="3296" w:type="dxa"/>
          </w:tcPr>
          <w:p w14:paraId="11DC75FC" w14:textId="2D67C6EE" w:rsidR="00A86134" w:rsidRPr="001D5ADA" w:rsidRDefault="0019467D" w:rsidP="00A86134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5ADA">
              <w:rPr>
                <w:rFonts w:ascii="Times New Roman" w:hAnsi="Times New Roman"/>
                <w:lang w:eastAsia="en-US"/>
              </w:rPr>
              <w:t>134.516,27 PLN</w:t>
            </w:r>
          </w:p>
        </w:tc>
      </w:tr>
      <w:tr w:rsidR="001D5ADA" w:rsidRPr="001D5ADA" w14:paraId="30976771" w14:textId="77777777" w:rsidTr="00A86134">
        <w:tc>
          <w:tcPr>
            <w:tcW w:w="921" w:type="dxa"/>
          </w:tcPr>
          <w:p w14:paraId="109F2C29" w14:textId="46DFF939" w:rsidR="00A86134" w:rsidRPr="001D5ADA" w:rsidRDefault="00A86134" w:rsidP="00A86134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5ADA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5669" w:type="dxa"/>
          </w:tcPr>
          <w:p w14:paraId="2F6253F4" w14:textId="28EA8704" w:rsidR="008825BA" w:rsidRPr="001D5ADA" w:rsidRDefault="008825BA" w:rsidP="008825BA">
            <w:pPr>
              <w:pStyle w:val="Default"/>
              <w:rPr>
                <w:color w:val="auto"/>
              </w:rPr>
            </w:pPr>
            <w:r w:rsidRPr="001D5ADA">
              <w:rPr>
                <w:color w:val="auto"/>
              </w:rPr>
              <w:t xml:space="preserve">ENBUD Jacek Kwiatkowski </w:t>
            </w:r>
          </w:p>
          <w:p w14:paraId="6A3B83EA" w14:textId="77777777" w:rsidR="008825BA" w:rsidRPr="001D5ADA" w:rsidRDefault="008825BA" w:rsidP="008825BA">
            <w:pPr>
              <w:pStyle w:val="Default"/>
              <w:rPr>
                <w:color w:val="auto"/>
                <w:sz w:val="23"/>
                <w:szCs w:val="23"/>
              </w:rPr>
            </w:pPr>
            <w:r w:rsidRPr="001D5ADA">
              <w:rPr>
                <w:color w:val="auto"/>
                <w:sz w:val="23"/>
                <w:szCs w:val="23"/>
              </w:rPr>
              <w:t xml:space="preserve">Adres (ulica, kod, miejscowość): ul. 18 Stycznia 6c, 95-015 Głowno </w:t>
            </w:r>
          </w:p>
          <w:p w14:paraId="456DE168" w14:textId="0840A4C4" w:rsidR="00A86134" w:rsidRPr="001D5ADA" w:rsidRDefault="008825BA" w:rsidP="008825BA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5ADA">
              <w:rPr>
                <w:rFonts w:ascii="Times New Roman" w:hAnsi="Times New Roman"/>
                <w:sz w:val="23"/>
                <w:szCs w:val="23"/>
              </w:rPr>
              <w:t>NIP: 7331119135</w:t>
            </w:r>
          </w:p>
        </w:tc>
        <w:tc>
          <w:tcPr>
            <w:tcW w:w="3296" w:type="dxa"/>
          </w:tcPr>
          <w:p w14:paraId="5E5A0093" w14:textId="77777777" w:rsidR="002B40A4" w:rsidRPr="001D5ADA" w:rsidRDefault="002B40A4" w:rsidP="002B40A4">
            <w:pPr>
              <w:pStyle w:val="Default"/>
              <w:rPr>
                <w:color w:val="auto"/>
              </w:rPr>
            </w:pPr>
          </w:p>
          <w:p w14:paraId="236D3BAF" w14:textId="3DD4EA4F" w:rsidR="00A86134" w:rsidRPr="001D5ADA" w:rsidRDefault="002B40A4" w:rsidP="002B40A4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5ADA">
              <w:rPr>
                <w:rFonts w:ascii="Times New Roman" w:hAnsi="Times New Roman"/>
              </w:rPr>
              <w:t>148.521,65</w:t>
            </w:r>
          </w:p>
        </w:tc>
      </w:tr>
      <w:tr w:rsidR="001D5ADA" w:rsidRPr="001D5ADA" w14:paraId="618F9066" w14:textId="77777777" w:rsidTr="00A86134">
        <w:tc>
          <w:tcPr>
            <w:tcW w:w="921" w:type="dxa"/>
          </w:tcPr>
          <w:p w14:paraId="3B681CBD" w14:textId="1968D368" w:rsidR="00A86134" w:rsidRPr="001D5ADA" w:rsidRDefault="00A86134" w:rsidP="00A86134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5ADA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5669" w:type="dxa"/>
          </w:tcPr>
          <w:p w14:paraId="35FBDF16" w14:textId="77777777" w:rsidR="002B58CF" w:rsidRPr="001D5ADA" w:rsidRDefault="002B58CF" w:rsidP="002B58CF">
            <w:pPr>
              <w:autoSpaceDE w:val="0"/>
              <w:autoSpaceDN w:val="0"/>
              <w:adjustRightInd w:val="0"/>
              <w:rPr>
                <w:rFonts w:eastAsia="CIDFont+F2"/>
                <w:lang w:val="pl-PL" w:eastAsia="en-US"/>
              </w:rPr>
            </w:pPr>
            <w:r w:rsidRPr="001D5ADA">
              <w:rPr>
                <w:rFonts w:eastAsia="CIDFont+F2"/>
                <w:lang w:val="pl-PL" w:eastAsia="en-US"/>
              </w:rPr>
              <w:t>Firma Handlowo-Usługowa Daniel Bartczak</w:t>
            </w:r>
          </w:p>
          <w:p w14:paraId="1AAA2B02" w14:textId="77777777" w:rsidR="002B58CF" w:rsidRPr="001D5ADA" w:rsidRDefault="002B58CF" w:rsidP="002B58CF">
            <w:pPr>
              <w:autoSpaceDE w:val="0"/>
              <w:autoSpaceDN w:val="0"/>
              <w:adjustRightInd w:val="0"/>
              <w:rPr>
                <w:rFonts w:eastAsia="CIDFont+F2"/>
                <w:lang w:val="pl-PL" w:eastAsia="en-US"/>
              </w:rPr>
            </w:pPr>
            <w:r w:rsidRPr="001D5ADA">
              <w:rPr>
                <w:rFonts w:eastAsia="CIDFont+F2"/>
                <w:lang w:val="pl-PL" w:eastAsia="en-US"/>
              </w:rPr>
              <w:t>Adres (ulica, kod, miejscowość): Kiszewy 12, 62-740 Tuliszków</w:t>
            </w:r>
          </w:p>
          <w:p w14:paraId="24234B77" w14:textId="0D40A14E" w:rsidR="00A86134" w:rsidRPr="001D5ADA" w:rsidRDefault="002B58CF" w:rsidP="002B58CF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5ADA">
              <w:rPr>
                <w:rFonts w:ascii="Times New Roman" w:eastAsia="CIDFont+F2" w:hAnsi="Times New Roman"/>
                <w:lang w:eastAsia="en-US"/>
              </w:rPr>
              <w:t>NIP: 6681005035</w:t>
            </w:r>
          </w:p>
        </w:tc>
        <w:tc>
          <w:tcPr>
            <w:tcW w:w="3296" w:type="dxa"/>
          </w:tcPr>
          <w:p w14:paraId="7912CEAC" w14:textId="3CB816A2" w:rsidR="00A86134" w:rsidRPr="001D5ADA" w:rsidRDefault="002B58CF" w:rsidP="00A86134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5ADA">
              <w:rPr>
                <w:rFonts w:ascii="Times New Roman" w:hAnsi="Times New Roman"/>
                <w:lang w:eastAsia="en-US"/>
              </w:rPr>
              <w:t>230 317, 50 PLN</w:t>
            </w:r>
          </w:p>
        </w:tc>
      </w:tr>
      <w:tr w:rsidR="001D5ADA" w:rsidRPr="001D5ADA" w14:paraId="40E06213" w14:textId="77777777" w:rsidTr="00A86134">
        <w:tc>
          <w:tcPr>
            <w:tcW w:w="921" w:type="dxa"/>
          </w:tcPr>
          <w:p w14:paraId="5BA372E4" w14:textId="6582EC22" w:rsidR="00A86134" w:rsidRPr="001D5ADA" w:rsidRDefault="00A86134" w:rsidP="00A86134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5ADA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5669" w:type="dxa"/>
          </w:tcPr>
          <w:p w14:paraId="66DE20BD" w14:textId="42CF51BD" w:rsidR="00E2209C" w:rsidRPr="001D5ADA" w:rsidRDefault="00E2209C" w:rsidP="00E2209C">
            <w:pPr>
              <w:pStyle w:val="Default"/>
              <w:rPr>
                <w:color w:val="auto"/>
                <w:sz w:val="23"/>
                <w:szCs w:val="23"/>
              </w:rPr>
            </w:pPr>
            <w:r w:rsidRPr="001D5ADA">
              <w:rPr>
                <w:color w:val="auto"/>
                <w:sz w:val="23"/>
                <w:szCs w:val="23"/>
              </w:rPr>
              <w:t xml:space="preserve">M2 Budownictwo Adam Michałek </w:t>
            </w:r>
          </w:p>
          <w:p w14:paraId="729ACE98" w14:textId="77777777" w:rsidR="00E2209C" w:rsidRPr="001D5ADA" w:rsidRDefault="00E2209C" w:rsidP="00E2209C">
            <w:pPr>
              <w:pStyle w:val="Default"/>
              <w:rPr>
                <w:color w:val="auto"/>
                <w:sz w:val="23"/>
                <w:szCs w:val="23"/>
              </w:rPr>
            </w:pPr>
            <w:r w:rsidRPr="001D5ADA">
              <w:rPr>
                <w:color w:val="auto"/>
                <w:sz w:val="23"/>
                <w:szCs w:val="23"/>
              </w:rPr>
              <w:t xml:space="preserve">Adres (ulica, kod, miejscowość): 95-054 Ksawerów, ul. Dolna 11 </w:t>
            </w:r>
          </w:p>
          <w:p w14:paraId="287B8CDD" w14:textId="37F4988D" w:rsidR="00A86134" w:rsidRPr="001D5ADA" w:rsidRDefault="00E2209C" w:rsidP="00E2209C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5ADA">
              <w:rPr>
                <w:rFonts w:ascii="Times New Roman" w:hAnsi="Times New Roman"/>
                <w:sz w:val="23"/>
                <w:szCs w:val="23"/>
              </w:rPr>
              <w:t>NIP: 7311711356</w:t>
            </w:r>
          </w:p>
        </w:tc>
        <w:tc>
          <w:tcPr>
            <w:tcW w:w="3296" w:type="dxa"/>
          </w:tcPr>
          <w:p w14:paraId="08FEB02E" w14:textId="77777777" w:rsidR="00E2209C" w:rsidRPr="001D5ADA" w:rsidRDefault="00E2209C" w:rsidP="00E2209C">
            <w:pPr>
              <w:pStyle w:val="Default"/>
              <w:jc w:val="both"/>
              <w:rPr>
                <w:color w:val="auto"/>
              </w:rPr>
            </w:pPr>
            <w:r w:rsidRPr="001D5ADA">
              <w:rPr>
                <w:color w:val="auto"/>
              </w:rPr>
              <w:t xml:space="preserve">111.975,00 PLN </w:t>
            </w:r>
          </w:p>
          <w:p w14:paraId="26D7D3AD" w14:textId="77777777" w:rsidR="00A86134" w:rsidRPr="001D5ADA" w:rsidRDefault="00A86134" w:rsidP="00A86134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D5ADA" w:rsidRPr="001D5ADA" w14:paraId="133D6F1E" w14:textId="77777777" w:rsidTr="00A86134">
        <w:tc>
          <w:tcPr>
            <w:tcW w:w="921" w:type="dxa"/>
          </w:tcPr>
          <w:p w14:paraId="59C81BE4" w14:textId="6AA9CCC2" w:rsidR="00A86134" w:rsidRPr="001D5ADA" w:rsidRDefault="00A86134" w:rsidP="00297D7F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5ADA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5669" w:type="dxa"/>
          </w:tcPr>
          <w:p w14:paraId="7B933B93" w14:textId="4872094D" w:rsidR="009554F5" w:rsidRPr="001D5ADA" w:rsidRDefault="009554F5" w:rsidP="009554F5">
            <w:pPr>
              <w:autoSpaceDE w:val="0"/>
              <w:autoSpaceDN w:val="0"/>
              <w:adjustRightInd w:val="0"/>
              <w:rPr>
                <w:rFonts w:eastAsia="CIDFont+F2"/>
                <w:lang w:val="pl-PL" w:eastAsia="en-US"/>
              </w:rPr>
            </w:pPr>
            <w:r w:rsidRPr="001D5ADA">
              <w:rPr>
                <w:rFonts w:eastAsia="CIDFont+F2"/>
                <w:lang w:val="pl-PL" w:eastAsia="en-US"/>
              </w:rPr>
              <w:t>PESTIM Sp. z o.o</w:t>
            </w:r>
          </w:p>
          <w:p w14:paraId="5A6171E2" w14:textId="418E23C6" w:rsidR="009554F5" w:rsidRPr="001D5ADA" w:rsidRDefault="009554F5" w:rsidP="009554F5">
            <w:pPr>
              <w:autoSpaceDE w:val="0"/>
              <w:autoSpaceDN w:val="0"/>
              <w:adjustRightInd w:val="0"/>
              <w:rPr>
                <w:rFonts w:eastAsia="CIDFont+F2"/>
                <w:lang w:val="pl-PL" w:eastAsia="en-US"/>
              </w:rPr>
            </w:pPr>
            <w:r w:rsidRPr="001D5ADA">
              <w:rPr>
                <w:rFonts w:eastAsia="CIDFont+F2"/>
                <w:lang w:val="pl-PL" w:eastAsia="en-US"/>
              </w:rPr>
              <w:t>Ruda Bugaj 71H, 95-070 Aleksandrów Łódzki</w:t>
            </w:r>
          </w:p>
          <w:p w14:paraId="6CE2E57F" w14:textId="1E2BBC47" w:rsidR="00A86134" w:rsidRPr="001D5ADA" w:rsidRDefault="009554F5" w:rsidP="009554F5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5ADA">
              <w:rPr>
                <w:rFonts w:ascii="Times New Roman" w:eastAsia="CIDFont+F2" w:hAnsi="Times New Roman"/>
                <w:lang w:eastAsia="en-US"/>
              </w:rPr>
              <w:t>NIP</w:t>
            </w:r>
            <w:r w:rsidRPr="001D5ADA">
              <w:rPr>
                <w:rFonts w:ascii="Times New Roman" w:eastAsia="CIDFont+F2" w:hAnsi="Times New Roman"/>
                <w:lang w:eastAsia="en-US"/>
              </w:rPr>
              <w:t xml:space="preserve"> </w:t>
            </w:r>
            <w:r w:rsidRPr="001D5ADA">
              <w:rPr>
                <w:rFonts w:ascii="Times New Roman" w:eastAsia="CIDFont+F2" w:hAnsi="Times New Roman"/>
                <w:lang w:eastAsia="en-US"/>
              </w:rPr>
              <w:t>732-217-89-83</w:t>
            </w:r>
          </w:p>
        </w:tc>
        <w:tc>
          <w:tcPr>
            <w:tcW w:w="3296" w:type="dxa"/>
          </w:tcPr>
          <w:p w14:paraId="578B3A03" w14:textId="1EB73643" w:rsidR="00A86134" w:rsidRPr="001D5ADA" w:rsidRDefault="00A3034E" w:rsidP="00297D7F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5ADA">
              <w:rPr>
                <w:rFonts w:ascii="Times New Roman" w:hAnsi="Times New Roman"/>
                <w:lang w:eastAsia="en-US"/>
              </w:rPr>
              <w:t>122 109,02</w:t>
            </w:r>
          </w:p>
        </w:tc>
      </w:tr>
      <w:tr w:rsidR="001D5ADA" w:rsidRPr="001D5ADA" w14:paraId="431648B5" w14:textId="77777777" w:rsidTr="00A86134">
        <w:tc>
          <w:tcPr>
            <w:tcW w:w="921" w:type="dxa"/>
          </w:tcPr>
          <w:p w14:paraId="36DC8633" w14:textId="0F212AB6" w:rsidR="00A86134" w:rsidRPr="001D5ADA" w:rsidRDefault="00A86134" w:rsidP="00297D7F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5ADA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5669" w:type="dxa"/>
          </w:tcPr>
          <w:p w14:paraId="5881B0AA" w14:textId="77777777" w:rsidR="001918A6" w:rsidRPr="001D5ADA" w:rsidRDefault="001918A6" w:rsidP="001918A6">
            <w:pPr>
              <w:autoSpaceDE w:val="0"/>
              <w:autoSpaceDN w:val="0"/>
              <w:adjustRightInd w:val="0"/>
              <w:rPr>
                <w:rFonts w:eastAsia="CIDFont+F2"/>
                <w:lang w:val="pl-PL" w:eastAsia="en-US"/>
              </w:rPr>
            </w:pPr>
            <w:r w:rsidRPr="001D5ADA">
              <w:rPr>
                <w:rFonts w:eastAsia="CIDFont+F2"/>
                <w:lang w:val="pl-PL" w:eastAsia="en-US"/>
              </w:rPr>
              <w:t>BUILDIFY SPÓŁKA Z OGRANICZONĄ ODPOWIEDZIALNOŚCIĄ</w:t>
            </w:r>
          </w:p>
          <w:p w14:paraId="02634B18" w14:textId="77777777" w:rsidR="001918A6" w:rsidRPr="001D5ADA" w:rsidRDefault="001918A6" w:rsidP="001918A6">
            <w:pPr>
              <w:autoSpaceDE w:val="0"/>
              <w:autoSpaceDN w:val="0"/>
              <w:adjustRightInd w:val="0"/>
              <w:rPr>
                <w:rFonts w:eastAsia="CIDFont+F2"/>
                <w:lang w:val="pl-PL" w:eastAsia="en-US"/>
              </w:rPr>
            </w:pPr>
            <w:r w:rsidRPr="001D5ADA">
              <w:rPr>
                <w:rFonts w:eastAsia="CIDFont+F2"/>
                <w:lang w:val="pl-PL" w:eastAsia="en-US"/>
              </w:rPr>
              <w:lastRenderedPageBreak/>
              <w:t>Adres (ulica, kod, miejscowość): ul. Gdańska 23 lok. 21, 90-706 Łódź</w:t>
            </w:r>
          </w:p>
          <w:p w14:paraId="45152420" w14:textId="36448952" w:rsidR="00A86134" w:rsidRPr="001D5ADA" w:rsidRDefault="001918A6" w:rsidP="001918A6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5ADA">
              <w:rPr>
                <w:rFonts w:ascii="Times New Roman" w:eastAsia="CIDFont+F2" w:hAnsi="Times New Roman"/>
                <w:lang w:eastAsia="en-US"/>
              </w:rPr>
              <w:t>NIP: 7272881656</w:t>
            </w:r>
          </w:p>
        </w:tc>
        <w:tc>
          <w:tcPr>
            <w:tcW w:w="3296" w:type="dxa"/>
          </w:tcPr>
          <w:p w14:paraId="5717B20C" w14:textId="4F14BFDC" w:rsidR="00A86134" w:rsidRPr="001D5ADA" w:rsidRDefault="00B5418B" w:rsidP="00297D7F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5ADA">
              <w:rPr>
                <w:rFonts w:ascii="Times New Roman" w:hAnsi="Times New Roman"/>
                <w:sz w:val="24"/>
                <w:szCs w:val="24"/>
                <w:lang w:val="en-US"/>
              </w:rPr>
              <w:lastRenderedPageBreak/>
              <w:t>179.088,00 PLN</w:t>
            </w:r>
          </w:p>
        </w:tc>
      </w:tr>
      <w:tr w:rsidR="001D5ADA" w:rsidRPr="001D5ADA" w14:paraId="30DC2C70" w14:textId="77777777" w:rsidTr="00A86134">
        <w:tc>
          <w:tcPr>
            <w:tcW w:w="921" w:type="dxa"/>
          </w:tcPr>
          <w:p w14:paraId="48F01322" w14:textId="067041BE" w:rsidR="00A86134" w:rsidRPr="001D5ADA" w:rsidRDefault="00A86134" w:rsidP="00297D7F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5ADA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5669" w:type="dxa"/>
          </w:tcPr>
          <w:p w14:paraId="3D1ACEDA" w14:textId="53D6916C" w:rsidR="00A86134" w:rsidRPr="001D5ADA" w:rsidRDefault="00B30A03" w:rsidP="00297D7F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5ADA">
              <w:rPr>
                <w:rFonts w:ascii="Times New Roman" w:hAnsi="Times New Roman"/>
                <w:sz w:val="24"/>
                <w:szCs w:val="24"/>
              </w:rPr>
              <w:t>PHM Perfbud s.c.</w:t>
            </w:r>
            <w:r w:rsidR="00332658" w:rsidRPr="001D5ADA">
              <w:rPr>
                <w:rFonts w:ascii="Times New Roman" w:hAnsi="Times New Roman"/>
                <w:sz w:val="24"/>
                <w:szCs w:val="24"/>
              </w:rPr>
              <w:t xml:space="preserve"> Andrzej Głowacki Halina Głowacka </w:t>
            </w:r>
            <w:r w:rsidR="00510F9F" w:rsidRPr="001D5ADA">
              <w:rPr>
                <w:rFonts w:ascii="Times New Roman" w:hAnsi="Times New Roman"/>
                <w:sz w:val="24"/>
                <w:szCs w:val="24"/>
              </w:rPr>
              <w:t xml:space="preserve">91-039 Łódź ul. Oborbicka 7/12 </w:t>
            </w:r>
            <w:r w:rsidR="004638EB" w:rsidRPr="001D5ADA">
              <w:rPr>
                <w:rFonts w:ascii="Times New Roman" w:hAnsi="Times New Roman"/>
                <w:sz w:val="24"/>
                <w:szCs w:val="24"/>
              </w:rPr>
              <w:t xml:space="preserve">, NIP </w:t>
            </w:r>
            <w:r w:rsidR="004638EB" w:rsidRPr="001D5ADA">
              <w:rPr>
                <w:rFonts w:ascii="Times New Roman" w:hAnsi="Times New Roman"/>
                <w:shd w:val="clear" w:color="auto" w:fill="FFFFFF"/>
              </w:rPr>
              <w:t>7260025408</w:t>
            </w:r>
          </w:p>
        </w:tc>
        <w:tc>
          <w:tcPr>
            <w:tcW w:w="3296" w:type="dxa"/>
          </w:tcPr>
          <w:p w14:paraId="487E5052" w14:textId="12FF9B1F" w:rsidR="00A86134" w:rsidRPr="001D5ADA" w:rsidRDefault="0085037E" w:rsidP="00297D7F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5ADA">
              <w:rPr>
                <w:rFonts w:ascii="Times New Roman" w:hAnsi="Times New Roman"/>
                <w:sz w:val="24"/>
                <w:szCs w:val="24"/>
              </w:rPr>
              <w:t xml:space="preserve">129 273,00 zł </w:t>
            </w:r>
          </w:p>
        </w:tc>
      </w:tr>
      <w:tr w:rsidR="001D5ADA" w:rsidRPr="001D5ADA" w14:paraId="7D2F78B6" w14:textId="77777777" w:rsidTr="00A86134">
        <w:tc>
          <w:tcPr>
            <w:tcW w:w="921" w:type="dxa"/>
          </w:tcPr>
          <w:p w14:paraId="09A18594" w14:textId="1B96BD4A" w:rsidR="00A86134" w:rsidRPr="001D5ADA" w:rsidRDefault="00A86134" w:rsidP="00297D7F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5ADA"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5669" w:type="dxa"/>
          </w:tcPr>
          <w:p w14:paraId="6256F3CB" w14:textId="33DAADF0" w:rsidR="00347F83" w:rsidRPr="001D5ADA" w:rsidRDefault="00347F83" w:rsidP="00347F83">
            <w:pPr>
              <w:pStyle w:val="Default"/>
              <w:spacing w:before="2"/>
              <w:jc w:val="both"/>
              <w:rPr>
                <w:color w:val="auto"/>
                <w:sz w:val="23"/>
                <w:szCs w:val="23"/>
              </w:rPr>
            </w:pPr>
            <w:r w:rsidRPr="001D5ADA">
              <w:rPr>
                <w:color w:val="auto"/>
                <w:sz w:val="23"/>
                <w:szCs w:val="23"/>
              </w:rPr>
              <w:t>Małgorzata Kaźmierska</w:t>
            </w:r>
          </w:p>
          <w:p w14:paraId="3CD3A157" w14:textId="77777777" w:rsidR="00347F83" w:rsidRPr="001D5ADA" w:rsidRDefault="00347F83" w:rsidP="00347F83">
            <w:pPr>
              <w:pStyle w:val="Default"/>
              <w:spacing w:before="2"/>
              <w:ind w:hanging="12"/>
              <w:jc w:val="both"/>
              <w:rPr>
                <w:color w:val="auto"/>
                <w:sz w:val="23"/>
                <w:szCs w:val="23"/>
              </w:rPr>
            </w:pPr>
            <w:r w:rsidRPr="001D5ADA">
              <w:rPr>
                <w:color w:val="auto"/>
                <w:sz w:val="23"/>
                <w:szCs w:val="23"/>
              </w:rPr>
              <w:t>Adres ul.Rojna 100a 91-134 Łódź</w:t>
            </w:r>
          </w:p>
          <w:p w14:paraId="148E3DC9" w14:textId="1DE16458" w:rsidR="00A86134" w:rsidRPr="001D5ADA" w:rsidRDefault="00347F83" w:rsidP="00347F83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D5ADA">
              <w:rPr>
                <w:rFonts w:ascii="Times New Roman" w:hAnsi="Times New Roman"/>
                <w:sz w:val="23"/>
                <w:szCs w:val="23"/>
              </w:rPr>
              <w:t>NIP 9472005535</w:t>
            </w:r>
          </w:p>
        </w:tc>
        <w:tc>
          <w:tcPr>
            <w:tcW w:w="3296" w:type="dxa"/>
          </w:tcPr>
          <w:p w14:paraId="3B01BFC5" w14:textId="77777777" w:rsidR="00C26CC6" w:rsidRPr="001D5ADA" w:rsidRDefault="00C26CC6" w:rsidP="00C26CC6">
            <w:pPr>
              <w:pStyle w:val="Default"/>
              <w:jc w:val="both"/>
              <w:rPr>
                <w:color w:val="auto"/>
                <w:sz w:val="23"/>
                <w:szCs w:val="23"/>
              </w:rPr>
            </w:pPr>
            <w:r w:rsidRPr="001D5ADA">
              <w:rPr>
                <w:color w:val="auto"/>
                <w:sz w:val="23"/>
                <w:szCs w:val="23"/>
              </w:rPr>
              <w:t xml:space="preserve">80600,00 </w:t>
            </w:r>
          </w:p>
          <w:p w14:paraId="2FE4F248" w14:textId="77777777" w:rsidR="00A86134" w:rsidRPr="001D5ADA" w:rsidRDefault="00A86134" w:rsidP="00297D7F">
            <w:pPr>
              <w:pStyle w:val="Tekstpodstawowy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D255EDD" w14:textId="77777777" w:rsidR="00A86134" w:rsidRDefault="00A86134" w:rsidP="00A86134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sectPr w:rsidR="00A86134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EE7745" w14:textId="77777777" w:rsidR="00707164" w:rsidRDefault="00707164">
      <w:r>
        <w:separator/>
      </w:r>
    </w:p>
  </w:endnote>
  <w:endnote w:type="continuationSeparator" w:id="0">
    <w:p w14:paraId="5C81F893" w14:textId="77777777" w:rsidR="00707164" w:rsidRDefault="007071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IDFont+F2">
    <w:altName w:val="Microsoft Jheng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DD7A57" w14:textId="77777777" w:rsidR="00707164" w:rsidRDefault="00707164">
      <w:r>
        <w:separator/>
      </w:r>
    </w:p>
  </w:footnote>
  <w:footnote w:type="continuationSeparator" w:id="0">
    <w:p w14:paraId="64FA1364" w14:textId="77777777" w:rsidR="00707164" w:rsidRDefault="007071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19811" w14:textId="77777777" w:rsidR="00BD0FE2" w:rsidRDefault="00707164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39D49" w14:textId="77777777" w:rsidR="00BD0FE2" w:rsidRDefault="00707164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8FE9F" w14:textId="77777777" w:rsidR="00BD0FE2" w:rsidRDefault="00707164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8511362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79228403">
    <w:abstractNumId w:val="0"/>
  </w:num>
  <w:num w:numId="3" w16cid:durableId="1251088193">
    <w:abstractNumId w:val="2"/>
  </w:num>
  <w:num w:numId="4" w16cid:durableId="12612535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918A6"/>
    <w:rsid w:val="0019467D"/>
    <w:rsid w:val="001C53AF"/>
    <w:rsid w:val="001C696A"/>
    <w:rsid w:val="001D343A"/>
    <w:rsid w:val="001D5AD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B40A4"/>
    <w:rsid w:val="002B58CF"/>
    <w:rsid w:val="002D45EF"/>
    <w:rsid w:val="002E491D"/>
    <w:rsid w:val="002F13B3"/>
    <w:rsid w:val="002F552B"/>
    <w:rsid w:val="002F6769"/>
    <w:rsid w:val="002F72B6"/>
    <w:rsid w:val="00314D9E"/>
    <w:rsid w:val="00322A3C"/>
    <w:rsid w:val="00332658"/>
    <w:rsid w:val="00335D76"/>
    <w:rsid w:val="00347F83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638EB"/>
    <w:rsid w:val="004A32CB"/>
    <w:rsid w:val="004B017A"/>
    <w:rsid w:val="004B47A5"/>
    <w:rsid w:val="004B73E3"/>
    <w:rsid w:val="004E06A1"/>
    <w:rsid w:val="004E777E"/>
    <w:rsid w:val="004F1E6B"/>
    <w:rsid w:val="004F356B"/>
    <w:rsid w:val="00510F9F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74468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0716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037E"/>
    <w:rsid w:val="00855B87"/>
    <w:rsid w:val="00876796"/>
    <w:rsid w:val="008808BC"/>
    <w:rsid w:val="008825BA"/>
    <w:rsid w:val="00891B97"/>
    <w:rsid w:val="00897BD6"/>
    <w:rsid w:val="008C0525"/>
    <w:rsid w:val="008C0FE1"/>
    <w:rsid w:val="008C30B4"/>
    <w:rsid w:val="008C30B5"/>
    <w:rsid w:val="008E6717"/>
    <w:rsid w:val="009554F5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034E"/>
    <w:rsid w:val="00A316FD"/>
    <w:rsid w:val="00A3696D"/>
    <w:rsid w:val="00A4263C"/>
    <w:rsid w:val="00A52CD6"/>
    <w:rsid w:val="00A53160"/>
    <w:rsid w:val="00A86134"/>
    <w:rsid w:val="00A93D40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30A03"/>
    <w:rsid w:val="00B423DC"/>
    <w:rsid w:val="00B51D42"/>
    <w:rsid w:val="00B525B9"/>
    <w:rsid w:val="00B5418B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CC6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57551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2209C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3454</TotalTime>
  <Pages>2</Pages>
  <Words>220</Words>
  <Characters>1331</Characters>
  <Application>Microsoft Office Word</Application>
  <DocSecurity>0</DocSecurity>
  <Lines>95</Lines>
  <Paragraphs>67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Marta Jędrzejczyk-Suchecka</cp:lastModifiedBy>
  <cp:revision>53</cp:revision>
  <dcterms:created xsi:type="dcterms:W3CDTF">2020-08-04T18:52:00Z</dcterms:created>
  <dcterms:modified xsi:type="dcterms:W3CDTF">2026-03-05T18:35:00Z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