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7CC6F" w14:textId="77777777" w:rsidR="00A17757" w:rsidRPr="00A17757" w:rsidRDefault="00A17757" w:rsidP="00A17757">
      <w:pPr>
        <w:spacing w:after="0" w:line="276" w:lineRule="auto"/>
        <w:rPr>
          <w:rFonts w:eastAsia="Calibri" w:cstheme="minorHAnsi"/>
          <w:sz w:val="24"/>
          <w:szCs w:val="24"/>
        </w:rPr>
      </w:pPr>
      <w:r w:rsidRPr="00A17757">
        <w:rPr>
          <w:rFonts w:eastAsia="Calibri" w:cstheme="minorHAnsi"/>
          <w:sz w:val="24"/>
          <w:szCs w:val="24"/>
        </w:rPr>
        <w:t xml:space="preserve">Załącznik do Uchwały Zarządu Województwa Opolskiego </w:t>
      </w:r>
    </w:p>
    <w:p w14:paraId="617F79BE" w14:textId="30AD2BB5" w:rsidR="001F3379" w:rsidRPr="00A32AF8" w:rsidRDefault="00A17757" w:rsidP="00A17757">
      <w:pPr>
        <w:spacing w:after="0" w:line="276" w:lineRule="auto"/>
        <w:rPr>
          <w:rFonts w:eastAsia="Calibri" w:cstheme="minorHAnsi"/>
          <w:b/>
          <w:sz w:val="24"/>
          <w:szCs w:val="24"/>
        </w:rPr>
      </w:pPr>
      <w:r w:rsidRPr="00A17757">
        <w:rPr>
          <w:rFonts w:eastAsia="Calibri" w:cstheme="minorHAnsi"/>
          <w:sz w:val="24"/>
          <w:szCs w:val="24"/>
        </w:rPr>
        <w:t>Załącznik nr 1 do SWZ - Nr postępowania: DOA-ZP.272.</w:t>
      </w:r>
      <w:r>
        <w:rPr>
          <w:rFonts w:eastAsia="Calibri" w:cstheme="minorHAnsi"/>
          <w:sz w:val="24"/>
          <w:szCs w:val="24"/>
        </w:rPr>
        <w:t>3</w:t>
      </w:r>
      <w:r w:rsidRPr="00A17757">
        <w:rPr>
          <w:rFonts w:eastAsia="Calibri" w:cstheme="minorHAnsi"/>
          <w:sz w:val="24"/>
          <w:szCs w:val="24"/>
        </w:rPr>
        <w:t>.202</w:t>
      </w:r>
      <w:r>
        <w:rPr>
          <w:rFonts w:eastAsia="Calibri" w:cstheme="minorHAnsi"/>
          <w:sz w:val="24"/>
          <w:szCs w:val="24"/>
        </w:rPr>
        <w:t>6</w:t>
      </w:r>
    </w:p>
    <w:p w14:paraId="726E5A97" w14:textId="77777777" w:rsidR="001F3379" w:rsidRPr="00A32AF8" w:rsidRDefault="001F3379" w:rsidP="001F3379">
      <w:pPr>
        <w:suppressAutoHyphens/>
        <w:spacing w:line="276" w:lineRule="auto"/>
        <w:jc w:val="center"/>
        <w:rPr>
          <w:rFonts w:eastAsia="Calibri" w:cstheme="minorHAnsi"/>
          <w:b/>
          <w:sz w:val="24"/>
          <w:szCs w:val="24"/>
          <w:lang w:eastAsia="ar-SA"/>
        </w:rPr>
      </w:pPr>
    </w:p>
    <w:p w14:paraId="391F8B0F" w14:textId="3CAAD3A4" w:rsidR="001F3379" w:rsidRPr="00A32AF8" w:rsidRDefault="001F3379" w:rsidP="00D15F34">
      <w:pPr>
        <w:suppressAutoHyphens/>
        <w:spacing w:after="0" w:line="276" w:lineRule="auto"/>
        <w:rPr>
          <w:rFonts w:eastAsia="Calibri" w:cstheme="minorHAnsi"/>
          <w:b/>
          <w:sz w:val="24"/>
          <w:szCs w:val="24"/>
          <w:lang w:eastAsia="ar-SA"/>
        </w:rPr>
      </w:pPr>
      <w:r w:rsidRPr="0021009F">
        <w:rPr>
          <w:rFonts w:eastAsia="Calibri" w:cstheme="minorHAnsi"/>
          <w:b/>
          <w:sz w:val="24"/>
          <w:szCs w:val="24"/>
          <w:lang w:eastAsia="ar-SA"/>
        </w:rPr>
        <w:t>Opis przedmiotu zamówienia (OPZ)</w:t>
      </w:r>
      <w:r w:rsidR="00D15F34" w:rsidRPr="0021009F">
        <w:rPr>
          <w:rFonts w:eastAsia="Calibri" w:cstheme="minorHAnsi"/>
          <w:b/>
          <w:sz w:val="24"/>
          <w:szCs w:val="24"/>
          <w:lang w:eastAsia="ar-SA"/>
        </w:rPr>
        <w:t xml:space="preserve"> na wykonanie i dostawę</w:t>
      </w:r>
      <w:r w:rsidRPr="0021009F">
        <w:rPr>
          <w:rFonts w:eastAsia="Calibri" w:cstheme="minorHAnsi"/>
          <w:b/>
          <w:sz w:val="24"/>
          <w:szCs w:val="24"/>
          <w:lang w:eastAsia="ar-SA"/>
        </w:rPr>
        <w:t xml:space="preserve"> </w:t>
      </w:r>
      <w:r w:rsidR="00375F6B" w:rsidRPr="0021009F">
        <w:rPr>
          <w:rFonts w:eastAsia="Calibri" w:cstheme="minorHAnsi"/>
          <w:b/>
          <w:sz w:val="24"/>
          <w:szCs w:val="24"/>
          <w:lang w:eastAsia="ar-SA"/>
        </w:rPr>
        <w:t xml:space="preserve">materiałów </w:t>
      </w:r>
      <w:r w:rsidRPr="0021009F">
        <w:rPr>
          <w:rFonts w:eastAsia="Calibri" w:cstheme="minorHAnsi"/>
          <w:b/>
          <w:sz w:val="24"/>
          <w:szCs w:val="24"/>
          <w:lang w:eastAsia="ar-SA"/>
        </w:rPr>
        <w:t xml:space="preserve">promocyjnych </w:t>
      </w:r>
      <w:r w:rsidR="00BE7897" w:rsidRPr="0021009F">
        <w:rPr>
          <w:rFonts w:eastAsia="Calibri" w:cstheme="minorHAnsi"/>
          <w:b/>
          <w:sz w:val="24"/>
          <w:szCs w:val="24"/>
          <w:lang w:eastAsia="ar-SA"/>
        </w:rPr>
        <w:t>na potrzeby</w:t>
      </w:r>
      <w:r w:rsidR="00D15F34" w:rsidRPr="0021009F">
        <w:rPr>
          <w:rFonts w:eastAsia="Calibri" w:cstheme="minorHAnsi"/>
          <w:b/>
          <w:sz w:val="24"/>
          <w:szCs w:val="24"/>
          <w:lang w:eastAsia="ar-SA"/>
        </w:rPr>
        <w:t xml:space="preserve"> </w:t>
      </w:r>
      <w:r w:rsidR="00511253" w:rsidRPr="00507E0F">
        <w:rPr>
          <w:rFonts w:eastAsia="Calibri" w:cstheme="minorHAnsi"/>
          <w:b/>
          <w:sz w:val="24"/>
          <w:szCs w:val="24"/>
          <w:lang w:eastAsia="ar-SA"/>
        </w:rPr>
        <w:t>Opolsk</w:t>
      </w:r>
      <w:r w:rsidR="004E12EF">
        <w:rPr>
          <w:rFonts w:eastAsia="Calibri" w:cstheme="minorHAnsi"/>
          <w:b/>
          <w:sz w:val="24"/>
          <w:szCs w:val="24"/>
          <w:lang w:eastAsia="ar-SA"/>
        </w:rPr>
        <w:t>iej</w:t>
      </w:r>
      <w:r w:rsidR="00511253" w:rsidRPr="00507E0F">
        <w:rPr>
          <w:rFonts w:eastAsia="Calibri" w:cstheme="minorHAnsi"/>
          <w:b/>
          <w:sz w:val="24"/>
          <w:szCs w:val="24"/>
          <w:lang w:eastAsia="ar-SA"/>
        </w:rPr>
        <w:t xml:space="preserve"> Kart</w:t>
      </w:r>
      <w:r w:rsidR="004E12EF">
        <w:rPr>
          <w:rFonts w:eastAsia="Calibri" w:cstheme="minorHAnsi"/>
          <w:b/>
          <w:sz w:val="24"/>
          <w:szCs w:val="24"/>
          <w:lang w:eastAsia="ar-SA"/>
        </w:rPr>
        <w:t>y</w:t>
      </w:r>
      <w:r w:rsidR="00511253" w:rsidRPr="00507E0F">
        <w:rPr>
          <w:rFonts w:eastAsia="Calibri" w:cstheme="minorHAnsi"/>
          <w:b/>
          <w:sz w:val="24"/>
          <w:szCs w:val="24"/>
          <w:lang w:eastAsia="ar-SA"/>
        </w:rPr>
        <w:t xml:space="preserve"> Rodziny i Seniora</w:t>
      </w:r>
    </w:p>
    <w:p w14:paraId="7B98B7BD" w14:textId="77777777" w:rsidR="001F3379" w:rsidRPr="00A32AF8" w:rsidRDefault="001F3379" w:rsidP="001F3379">
      <w:pPr>
        <w:suppressAutoHyphens/>
        <w:spacing w:after="0" w:line="276" w:lineRule="auto"/>
        <w:jc w:val="center"/>
        <w:rPr>
          <w:rFonts w:eastAsia="Calibri" w:cstheme="minorHAnsi"/>
          <w:b/>
          <w:sz w:val="24"/>
          <w:szCs w:val="24"/>
          <w:u w:val="single"/>
          <w:lang w:eastAsia="ar-SA"/>
        </w:rPr>
      </w:pPr>
    </w:p>
    <w:p w14:paraId="2CCDBC55" w14:textId="77777777" w:rsidR="001F3379" w:rsidRPr="00021D6F" w:rsidRDefault="001F3379" w:rsidP="00961373">
      <w:pPr>
        <w:pStyle w:val="Nagwek2"/>
        <w:numPr>
          <w:ilvl w:val="0"/>
          <w:numId w:val="22"/>
        </w:numPr>
        <w:spacing w:before="0" w:after="120"/>
        <w:rPr>
          <w:rFonts w:eastAsia="Calibri"/>
          <w:b/>
          <w:color w:val="auto"/>
        </w:rPr>
      </w:pPr>
      <w:r w:rsidRPr="00021D6F">
        <w:rPr>
          <w:rFonts w:eastAsia="Calibri"/>
          <w:b/>
          <w:color w:val="auto"/>
        </w:rPr>
        <w:t>Cel i przedmiot zamówienia</w:t>
      </w:r>
      <w:r w:rsidR="0011764D" w:rsidRPr="00021D6F">
        <w:rPr>
          <w:rFonts w:eastAsia="Calibri"/>
          <w:b/>
          <w:color w:val="auto"/>
        </w:rPr>
        <w:t>:</w:t>
      </w:r>
    </w:p>
    <w:p w14:paraId="6BBEC74B" w14:textId="5D3DCD00" w:rsidR="001F3379" w:rsidRPr="00F02A8F" w:rsidRDefault="00112995" w:rsidP="00F02A8F">
      <w:pPr>
        <w:numPr>
          <w:ilvl w:val="0"/>
          <w:numId w:val="2"/>
        </w:numPr>
        <w:tabs>
          <w:tab w:val="left" w:pos="142"/>
        </w:tabs>
        <w:suppressAutoHyphens/>
        <w:spacing w:after="0" w:line="276" w:lineRule="auto"/>
        <w:ind w:left="714" w:hanging="357"/>
        <w:contextualSpacing/>
        <w:rPr>
          <w:rFonts w:eastAsia="Calibri" w:cstheme="minorHAnsi"/>
          <w:sz w:val="24"/>
          <w:szCs w:val="24"/>
          <w:lang w:eastAsia="ar-SA"/>
        </w:rPr>
      </w:pPr>
      <w:r>
        <w:rPr>
          <w:rFonts w:eastAsia="Calibri" w:cstheme="minorHAnsi"/>
          <w:sz w:val="24"/>
          <w:szCs w:val="24"/>
          <w:lang w:eastAsia="ar-SA"/>
        </w:rPr>
        <w:t xml:space="preserve">Przedmiotem zamówienia </w:t>
      </w:r>
      <w:r w:rsidR="00F02A8F">
        <w:rPr>
          <w:rFonts w:eastAsia="Calibri" w:cstheme="minorHAnsi"/>
          <w:sz w:val="24"/>
          <w:szCs w:val="24"/>
          <w:lang w:eastAsia="ar-SA"/>
        </w:rPr>
        <w:t xml:space="preserve">jest: </w:t>
      </w:r>
      <w:r w:rsidR="00A25BCC" w:rsidRPr="00F02A8F">
        <w:rPr>
          <w:rFonts w:eastAsia="Calibri" w:cstheme="minorHAnsi"/>
          <w:bCs/>
          <w:sz w:val="24"/>
          <w:szCs w:val="24"/>
          <w:lang w:eastAsia="pl-PL"/>
        </w:rPr>
        <w:t>W</w:t>
      </w:r>
      <w:r w:rsidR="001F3379" w:rsidRPr="00F02A8F">
        <w:rPr>
          <w:rFonts w:eastAsia="Calibri" w:cstheme="minorHAnsi"/>
          <w:bCs/>
          <w:sz w:val="24"/>
          <w:szCs w:val="24"/>
          <w:lang w:eastAsia="pl-PL"/>
        </w:rPr>
        <w:t xml:space="preserve">ykonanie i dostawa </w:t>
      </w:r>
      <w:r w:rsidR="00B1548F" w:rsidRPr="00F02A8F">
        <w:rPr>
          <w:rFonts w:eastAsia="Calibri" w:cstheme="minorHAnsi"/>
          <w:bCs/>
          <w:sz w:val="24"/>
          <w:szCs w:val="24"/>
          <w:lang w:eastAsia="pl-PL"/>
        </w:rPr>
        <w:t>mat</w:t>
      </w:r>
      <w:r w:rsidR="00B12DED" w:rsidRPr="00F02A8F">
        <w:rPr>
          <w:rFonts w:eastAsia="Calibri" w:cstheme="minorHAnsi"/>
          <w:bCs/>
          <w:sz w:val="24"/>
          <w:szCs w:val="24"/>
          <w:lang w:eastAsia="pl-PL"/>
        </w:rPr>
        <w:t>e</w:t>
      </w:r>
      <w:r w:rsidR="00B1548F" w:rsidRPr="00F02A8F">
        <w:rPr>
          <w:rFonts w:eastAsia="Calibri" w:cstheme="minorHAnsi"/>
          <w:bCs/>
          <w:sz w:val="24"/>
          <w:szCs w:val="24"/>
          <w:lang w:eastAsia="pl-PL"/>
        </w:rPr>
        <w:t>riałów</w:t>
      </w:r>
      <w:r w:rsidR="001F3379" w:rsidRPr="00F02A8F">
        <w:rPr>
          <w:rFonts w:eastAsia="Calibri" w:cstheme="minorHAnsi"/>
          <w:bCs/>
          <w:sz w:val="24"/>
          <w:szCs w:val="24"/>
          <w:lang w:eastAsia="pl-PL"/>
        </w:rPr>
        <w:t xml:space="preserve"> promocyjnych </w:t>
      </w:r>
      <w:r w:rsidR="00193516" w:rsidRPr="00F02A8F">
        <w:rPr>
          <w:rFonts w:eastAsia="Calibri" w:cstheme="minorHAnsi"/>
          <w:bCs/>
          <w:sz w:val="24"/>
          <w:szCs w:val="24"/>
          <w:lang w:eastAsia="pl-PL"/>
        </w:rPr>
        <w:t>na potrzeby promocji</w:t>
      </w:r>
      <w:r w:rsidR="001F3379" w:rsidRPr="00F02A8F">
        <w:rPr>
          <w:rFonts w:eastAsia="Calibri" w:cstheme="minorHAnsi"/>
          <w:bCs/>
          <w:sz w:val="24"/>
          <w:szCs w:val="24"/>
          <w:lang w:eastAsia="pl-PL"/>
        </w:rPr>
        <w:t xml:space="preserve"> Opolskiej Karty Rodziny i Seniora</w:t>
      </w:r>
      <w:r w:rsidR="009001A7">
        <w:rPr>
          <w:rFonts w:eastAsia="Calibri" w:cstheme="minorHAnsi"/>
          <w:bCs/>
          <w:sz w:val="24"/>
          <w:szCs w:val="24"/>
          <w:lang w:eastAsia="pl-PL"/>
        </w:rPr>
        <w:t>.</w:t>
      </w:r>
    </w:p>
    <w:p w14:paraId="10F06DDA" w14:textId="77777777" w:rsidR="001F3379" w:rsidRDefault="001F3379" w:rsidP="006162CE">
      <w:pPr>
        <w:numPr>
          <w:ilvl w:val="0"/>
          <w:numId w:val="2"/>
        </w:numPr>
        <w:tabs>
          <w:tab w:val="left" w:pos="142"/>
        </w:tabs>
        <w:suppressAutoHyphens/>
        <w:spacing w:after="120" w:line="276" w:lineRule="auto"/>
        <w:ind w:left="714" w:hanging="357"/>
        <w:rPr>
          <w:rFonts w:eastAsia="Calibri" w:cstheme="minorHAnsi"/>
          <w:sz w:val="24"/>
          <w:szCs w:val="24"/>
          <w:lang w:eastAsia="ar-SA"/>
        </w:rPr>
      </w:pPr>
      <w:r w:rsidRPr="00A32AF8">
        <w:rPr>
          <w:rFonts w:eastAsia="Calibri" w:cstheme="minorHAnsi"/>
          <w:sz w:val="24"/>
          <w:szCs w:val="24"/>
          <w:lang w:eastAsia="ar-SA"/>
        </w:rPr>
        <w:t>Wzory logotypów i oznakowań przedstawiają się następująco:</w:t>
      </w:r>
    </w:p>
    <w:p w14:paraId="72B3035B" w14:textId="70215599" w:rsidR="001F3379" w:rsidRPr="00A32AF8" w:rsidRDefault="00DE013F" w:rsidP="001F3379">
      <w:pPr>
        <w:tabs>
          <w:tab w:val="left" w:pos="142"/>
        </w:tabs>
        <w:suppressAutoHyphens/>
        <w:spacing w:after="200" w:line="276" w:lineRule="auto"/>
        <w:ind w:left="360"/>
        <w:jc w:val="both"/>
        <w:rPr>
          <w:rFonts w:eastAsia="Calibri" w:cstheme="minorHAnsi"/>
          <w:noProof/>
          <w:sz w:val="24"/>
          <w:szCs w:val="24"/>
          <w:lang w:eastAsia="pl-PL"/>
        </w:rPr>
      </w:pPr>
      <w:r w:rsidRPr="00A32AF8">
        <w:rPr>
          <w:rFonts w:eastAsia="Calibri" w:cstheme="minorHAnsi"/>
          <w:b/>
          <w:noProof/>
          <w:sz w:val="24"/>
          <w:szCs w:val="24"/>
          <w:lang w:eastAsia="pl-PL"/>
        </w:rPr>
        <w:t>1</w:t>
      </w:r>
      <w:r>
        <w:rPr>
          <w:rFonts w:eastAsia="Calibri" w:cstheme="minorHAnsi"/>
          <w:b/>
          <w:noProof/>
          <w:sz w:val="24"/>
          <w:szCs w:val="24"/>
          <w:lang w:eastAsia="pl-PL"/>
        </w:rPr>
        <w:t>.</w:t>
      </w:r>
      <w:r w:rsidR="001F3379" w:rsidRPr="00A32AF8">
        <w:rPr>
          <w:rFonts w:eastAsia="Calibri" w:cstheme="minorHAnsi"/>
          <w:noProof/>
          <w:sz w:val="24"/>
          <w:szCs w:val="24"/>
          <w:lang w:eastAsia="pl-PL"/>
        </w:rPr>
        <w:drawing>
          <wp:inline distT="0" distB="0" distL="0" distR="0" wp14:anchorId="5A598C03" wp14:editId="385D30B9">
            <wp:extent cx="900839" cy="428625"/>
            <wp:effectExtent l="0" t="0" r="0" b="0"/>
            <wp:docPr id="41" name="Obraz 30" descr="Logo w wariancie podstawowym, układ poziomy, sygnet po lewej stronie, logotyp po prawej - Opolskie dla Rodziny tekst w dwóch liniach o zróżnicowanej wielkości pisma, napisany krojem Signika; kolorystyka: cztery kolory - zielony, granatowy, niebieski i pomarańczowy." title="Logo Opolskie dla Rodziny podstawow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0" descr="Opolskie dla Rodziny - podstawowe bez cieni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389" cy="429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F3379" w:rsidRPr="00A32AF8">
        <w:rPr>
          <w:rFonts w:eastAsia="Calibri" w:cstheme="minorHAnsi"/>
          <w:noProof/>
          <w:sz w:val="24"/>
          <w:szCs w:val="24"/>
          <w:lang w:eastAsia="pl-PL"/>
        </w:rPr>
        <w:t xml:space="preserve">   </w:t>
      </w:r>
      <w:r w:rsidRPr="00A32AF8">
        <w:rPr>
          <w:rFonts w:eastAsia="Calibri" w:cstheme="minorHAnsi"/>
          <w:b/>
          <w:noProof/>
          <w:sz w:val="24"/>
          <w:szCs w:val="24"/>
          <w:lang w:eastAsia="pl-PL"/>
        </w:rPr>
        <w:t>2</w:t>
      </w:r>
      <w:r>
        <w:rPr>
          <w:rFonts w:eastAsia="Calibri" w:cstheme="minorHAnsi"/>
          <w:b/>
          <w:noProof/>
          <w:sz w:val="24"/>
          <w:szCs w:val="24"/>
          <w:lang w:eastAsia="pl-PL"/>
        </w:rPr>
        <w:t>.</w:t>
      </w:r>
      <w:r w:rsidR="001F3379" w:rsidRPr="00A32AF8">
        <w:rPr>
          <w:rFonts w:eastAsia="Calibri" w:cstheme="minorHAnsi"/>
          <w:noProof/>
          <w:sz w:val="24"/>
          <w:szCs w:val="24"/>
          <w:lang w:eastAsia="pl-PL"/>
        </w:rPr>
        <w:drawing>
          <wp:inline distT="0" distB="0" distL="0" distR="0" wp14:anchorId="6A22F6AE" wp14:editId="6A5FCFCF">
            <wp:extent cx="1743075" cy="381000"/>
            <wp:effectExtent l="0" t="0" r="9525" b="0"/>
            <wp:docPr id="42" name="Obraz 31" descr="Logo w układzie poziomym, sygnet po lewej stronie, logotyp po prawej -Opolskie dla Rodziny tekst w jednej linii o tej samej wielkości pisma, napisany krojem Signika; kolorystyka: cztery kolory - zielony, granatowy, niebieski i pomarańczowy" title="Logo Opolskie dla Rodziny pozi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1" descr="Opolskie dla Rodziny kolor poziom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381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F3379" w:rsidRPr="00A32AF8">
        <w:rPr>
          <w:rFonts w:eastAsia="Calibri" w:cstheme="minorHAnsi"/>
          <w:noProof/>
          <w:sz w:val="24"/>
          <w:szCs w:val="24"/>
          <w:lang w:eastAsia="pl-PL"/>
        </w:rPr>
        <w:t xml:space="preserve">     </w:t>
      </w:r>
      <w:r w:rsidRPr="00A32AF8">
        <w:rPr>
          <w:rFonts w:eastAsia="Calibri" w:cstheme="minorHAnsi"/>
          <w:b/>
          <w:noProof/>
          <w:sz w:val="24"/>
          <w:szCs w:val="24"/>
          <w:lang w:eastAsia="pl-PL"/>
        </w:rPr>
        <w:t>3</w:t>
      </w:r>
      <w:r>
        <w:rPr>
          <w:rFonts w:eastAsia="Calibri" w:cstheme="minorHAnsi"/>
          <w:b/>
          <w:noProof/>
          <w:sz w:val="24"/>
          <w:szCs w:val="24"/>
          <w:lang w:eastAsia="pl-PL"/>
        </w:rPr>
        <w:t>.</w:t>
      </w:r>
      <w:r w:rsidR="001F3379" w:rsidRPr="00A32AF8">
        <w:rPr>
          <w:rFonts w:eastAsia="Calibri" w:cstheme="minorHAnsi"/>
          <w:noProof/>
          <w:sz w:val="24"/>
          <w:szCs w:val="24"/>
          <w:lang w:eastAsia="pl-PL"/>
        </w:rPr>
        <w:drawing>
          <wp:inline distT="0" distB="0" distL="0" distR="0" wp14:anchorId="73238D55" wp14:editId="1E433927">
            <wp:extent cx="828675" cy="621506"/>
            <wp:effectExtent l="0" t="0" r="0" b="7620"/>
            <wp:docPr id="43" name="Obraz 72" descr="Elementy graficzne logo Opolskie dla Rodziny - odwrócony trójkąt z kolorowych kół, którego wierzchołek zwieńczony jest sygnetem;&#10;sygnet symbolizuje pracę (kolor pomarańczowy) i dzieci (koła w trzech kolorach: zielonym, granatowym i niebieskim);&#10;" title="Koła i sygn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7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0582" cy="6229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Calibri" w:cstheme="minorHAnsi"/>
          <w:b/>
          <w:noProof/>
          <w:sz w:val="24"/>
          <w:szCs w:val="24"/>
          <w:lang w:eastAsia="pl-PL"/>
        </w:rPr>
        <w:t xml:space="preserve"> 4.</w:t>
      </w:r>
      <w:r w:rsidR="001F3379" w:rsidRPr="00A32AF8">
        <w:rPr>
          <w:rFonts w:eastAsia="Calibri" w:cstheme="minorHAnsi"/>
          <w:noProof/>
          <w:sz w:val="24"/>
          <w:szCs w:val="24"/>
          <w:lang w:eastAsia="pl-PL"/>
        </w:rPr>
        <w:t xml:space="preserve">   </w:t>
      </w:r>
      <w:r w:rsidR="00AA6E06" w:rsidRPr="00A32AF8">
        <w:rPr>
          <w:rFonts w:eastAsia="Calibri" w:cstheme="minorHAnsi"/>
          <w:noProof/>
          <w:sz w:val="24"/>
          <w:szCs w:val="24"/>
          <w:lang w:eastAsia="pl-PL"/>
        </w:rPr>
        <w:drawing>
          <wp:inline distT="0" distB="0" distL="0" distR="0" wp14:anchorId="49DDC664" wp14:editId="5C10D540">
            <wp:extent cx="629554" cy="525780"/>
            <wp:effectExtent l="0" t="0" r="0" b="7620"/>
            <wp:docPr id="50" name="Obraz 2" descr="Obrazek czteroosobowej rodziny w obramowaniu przypominającym sygnet logo Opolskie dla Rodziny i ozdobionym dwoma chmurkami; tło w kolorze niebieskim; obraz do wykorzystania np. na podkładkę pod mysz komputerową." title="Opolskie dla Rodziny - Rodzinka na niebieskim t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872" cy="5285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991161" w14:textId="1E8527C8" w:rsidR="00982ED3" w:rsidRDefault="001F3379" w:rsidP="00FA0599">
      <w:pPr>
        <w:tabs>
          <w:tab w:val="left" w:pos="142"/>
        </w:tabs>
        <w:suppressAutoHyphens/>
        <w:spacing w:after="200" w:line="276" w:lineRule="auto"/>
        <w:ind w:left="360"/>
        <w:jc w:val="both"/>
        <w:rPr>
          <w:rFonts w:eastAsia="Calibri" w:cstheme="minorHAnsi"/>
          <w:noProof/>
          <w:sz w:val="24"/>
          <w:szCs w:val="24"/>
          <w:lang w:eastAsia="pl-PL"/>
        </w:rPr>
      </w:pPr>
      <w:r w:rsidRPr="00A32AF8">
        <w:rPr>
          <w:rFonts w:eastAsia="Calibri" w:cstheme="minorHAnsi"/>
          <w:b/>
          <w:noProof/>
          <w:sz w:val="24"/>
          <w:szCs w:val="24"/>
          <w:lang w:eastAsia="pl-PL"/>
        </w:rPr>
        <w:t>5</w:t>
      </w:r>
      <w:r w:rsidR="00DE013F">
        <w:rPr>
          <w:rFonts w:eastAsia="Calibri" w:cstheme="minorHAnsi"/>
          <w:b/>
          <w:noProof/>
          <w:sz w:val="24"/>
          <w:szCs w:val="24"/>
          <w:lang w:eastAsia="pl-PL"/>
        </w:rPr>
        <w:t xml:space="preserve">. </w:t>
      </w:r>
      <w:r w:rsidR="007A7500">
        <w:rPr>
          <w:rFonts w:eastAsia="Calibri" w:cstheme="minorHAnsi"/>
          <w:noProof/>
          <w:sz w:val="24"/>
          <w:szCs w:val="24"/>
          <w:lang w:eastAsia="pl-PL"/>
        </w:rPr>
        <w:t xml:space="preserve"> </w:t>
      </w:r>
      <w:r w:rsidR="00DE013F" w:rsidRPr="00A32AF8">
        <w:rPr>
          <w:rFonts w:eastAsia="Calibri" w:cstheme="minorHAnsi"/>
          <w:noProof/>
          <w:sz w:val="24"/>
          <w:szCs w:val="24"/>
          <w:lang w:eastAsia="pl-PL"/>
        </w:rPr>
        <w:drawing>
          <wp:inline distT="0" distB="0" distL="0" distR="0" wp14:anchorId="0E8E89B4" wp14:editId="0D456A14">
            <wp:extent cx="1619250" cy="346364"/>
            <wp:effectExtent l="0" t="0" r="0" b="0"/>
            <wp:docPr id="45" name="Obraz 66" descr="Logo w układzie poziomym, sygnet po lewej stronie, logotyp po prawej -Opolskie dla Rodziny w jednej linii tekstu o tej samej wielkości pisma, napisany krojem Signika; kolorystyka: tło czarne, elementy graficzne i logotyp w kolorze białym." title="Logo Opolskie dla Rodziny poziome czarno-biał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6" descr="Opolskie dla Rodziny kolor poziome_white mniejsz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033" cy="3490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E013F">
        <w:rPr>
          <w:rFonts w:eastAsia="Calibri" w:cstheme="minorHAnsi"/>
          <w:noProof/>
          <w:sz w:val="24"/>
          <w:szCs w:val="24"/>
          <w:lang w:eastAsia="pl-PL"/>
        </w:rPr>
        <w:t xml:space="preserve"> </w:t>
      </w:r>
      <w:r w:rsidR="007A7500">
        <w:rPr>
          <w:rFonts w:eastAsia="Calibri" w:cstheme="minorHAnsi"/>
          <w:noProof/>
          <w:sz w:val="24"/>
          <w:szCs w:val="24"/>
          <w:lang w:eastAsia="pl-PL"/>
        </w:rPr>
        <w:t xml:space="preserve"> </w:t>
      </w:r>
      <w:r w:rsidRPr="00A32AF8">
        <w:rPr>
          <w:rFonts w:eastAsia="Calibri" w:cstheme="minorHAnsi"/>
          <w:noProof/>
          <w:sz w:val="24"/>
          <w:szCs w:val="24"/>
          <w:lang w:eastAsia="pl-PL"/>
        </w:rPr>
        <w:t xml:space="preserve"> </w:t>
      </w:r>
      <w:r w:rsidR="00AA6E06">
        <w:rPr>
          <w:rFonts w:eastAsia="Calibri" w:cstheme="minorHAnsi"/>
          <w:b/>
          <w:noProof/>
          <w:sz w:val="24"/>
          <w:szCs w:val="24"/>
          <w:lang w:eastAsia="pl-PL"/>
        </w:rPr>
        <w:t>6</w:t>
      </w:r>
      <w:r w:rsidR="00DE013F">
        <w:rPr>
          <w:rFonts w:eastAsia="Calibri" w:cstheme="minorHAnsi"/>
          <w:b/>
          <w:noProof/>
          <w:sz w:val="24"/>
          <w:szCs w:val="24"/>
          <w:lang w:eastAsia="pl-PL"/>
        </w:rPr>
        <w:t>.</w:t>
      </w:r>
      <w:r w:rsidRPr="00A32AF8">
        <w:rPr>
          <w:rFonts w:eastAsia="Calibri" w:cstheme="minorHAnsi"/>
          <w:noProof/>
          <w:sz w:val="24"/>
          <w:szCs w:val="24"/>
          <w:lang w:eastAsia="pl-PL"/>
        </w:rPr>
        <w:t xml:space="preserve">  </w:t>
      </w:r>
      <w:r w:rsidR="00DE013F" w:rsidRPr="00A32AF8">
        <w:rPr>
          <w:rFonts w:eastAsia="Calibri" w:cstheme="minorHAnsi"/>
          <w:noProof/>
          <w:sz w:val="24"/>
          <w:szCs w:val="24"/>
          <w:lang w:eastAsia="pl-PL"/>
        </w:rPr>
        <w:drawing>
          <wp:inline distT="0" distB="0" distL="0" distR="0" wp14:anchorId="3B0330C5" wp14:editId="0472D58E">
            <wp:extent cx="942975" cy="442280"/>
            <wp:effectExtent l="0" t="0" r="0" b="0"/>
            <wp:docPr id="46" name="Obraz 68" descr="Logo w wariancie podstawowym, układ poziomy, sygnet po lewej stronie, logotyp po prawej - Opolskie dla Rodziny w dwóch liniach tekstu o zróżnicowanej wielkości pisma, napisany krojem Signika; kolorystyka: tło czarne, elementy graficzne i logotyp w kolorze białym." title="Logo Opolskie dla Rodziny podstawowe czarno-biał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8" descr="Opolskie dla Rodziny - logo białe na czarnym tle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5702" cy="4482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32AF8">
        <w:rPr>
          <w:rFonts w:eastAsia="Calibri" w:cstheme="minorHAnsi"/>
          <w:noProof/>
          <w:sz w:val="24"/>
          <w:szCs w:val="24"/>
          <w:lang w:eastAsia="pl-PL"/>
        </w:rPr>
        <w:t xml:space="preserve">  </w:t>
      </w:r>
      <w:r w:rsidR="00AA6E06">
        <w:rPr>
          <w:rFonts w:eastAsia="Calibri" w:cstheme="minorHAnsi"/>
          <w:b/>
          <w:noProof/>
          <w:sz w:val="24"/>
          <w:szCs w:val="24"/>
          <w:lang w:eastAsia="pl-PL"/>
        </w:rPr>
        <w:t>7</w:t>
      </w:r>
      <w:r w:rsidR="00DE013F">
        <w:rPr>
          <w:rFonts w:eastAsia="Calibri" w:cstheme="minorHAnsi"/>
          <w:b/>
          <w:noProof/>
          <w:sz w:val="24"/>
          <w:szCs w:val="24"/>
          <w:lang w:eastAsia="pl-PL"/>
        </w:rPr>
        <w:t>.</w:t>
      </w:r>
      <w:r w:rsidR="007A7500">
        <w:rPr>
          <w:rFonts w:eastAsia="Calibri" w:cstheme="minorHAnsi"/>
          <w:b/>
          <w:noProof/>
          <w:sz w:val="24"/>
          <w:szCs w:val="24"/>
          <w:lang w:eastAsia="pl-PL"/>
        </w:rPr>
        <w:t xml:space="preserve"> </w:t>
      </w:r>
      <w:r w:rsidR="003643E0">
        <w:rPr>
          <w:noProof/>
        </w:rPr>
        <w:drawing>
          <wp:inline distT="0" distB="0" distL="0" distR="0" wp14:anchorId="1CEC48C0" wp14:editId="63D5065D">
            <wp:extent cx="898170" cy="449580"/>
            <wp:effectExtent l="0" t="0" r="0" b="7620"/>
            <wp:docPr id="791612322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612322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5468" cy="47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32AF8">
        <w:rPr>
          <w:rFonts w:eastAsia="Calibri" w:cstheme="minorHAnsi"/>
          <w:noProof/>
          <w:sz w:val="24"/>
          <w:szCs w:val="24"/>
          <w:lang w:eastAsia="pl-PL"/>
        </w:rPr>
        <w:t xml:space="preserve">  </w:t>
      </w:r>
      <w:r w:rsidR="00AA6E06">
        <w:rPr>
          <w:rFonts w:eastAsia="Calibri" w:cstheme="minorHAnsi"/>
          <w:noProof/>
          <w:sz w:val="24"/>
          <w:szCs w:val="24"/>
          <w:lang w:eastAsia="pl-PL"/>
        </w:rPr>
        <w:t xml:space="preserve">8. </w:t>
      </w:r>
      <w:r w:rsidR="00AA6E06">
        <w:rPr>
          <w:noProof/>
        </w:rPr>
        <w:drawing>
          <wp:inline distT="0" distB="0" distL="0" distR="0" wp14:anchorId="2453D698" wp14:editId="4F32ABAC">
            <wp:extent cx="747546" cy="504839"/>
            <wp:effectExtent l="0" t="0" r="0" b="0"/>
            <wp:docPr id="936099470" name="Obraz 1" descr="Obraz zawierający Czcionka, tekst, Grafika, log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099470" name="Obraz 1" descr="Obraz zawierający Czcionka, tekst, Grafika, log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144" cy="524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341356" w14:textId="76E34702" w:rsidR="009D7948" w:rsidRDefault="00DE013F" w:rsidP="00D55B92">
      <w:pPr>
        <w:tabs>
          <w:tab w:val="left" w:pos="142"/>
        </w:tabs>
        <w:suppressAutoHyphens/>
        <w:spacing w:after="240" w:line="276" w:lineRule="auto"/>
        <w:ind w:left="357"/>
        <w:jc w:val="both"/>
        <w:rPr>
          <w:rFonts w:eastAsia="Calibri" w:cstheme="minorHAnsi"/>
          <w:b/>
          <w:noProof/>
          <w:sz w:val="24"/>
          <w:szCs w:val="24"/>
          <w:lang w:eastAsia="pl-PL"/>
        </w:rPr>
      </w:pPr>
      <w:r w:rsidRPr="00A32AF8">
        <w:rPr>
          <w:rFonts w:eastAsia="Calibri" w:cstheme="minorHAnsi"/>
          <w:b/>
          <w:noProof/>
          <w:sz w:val="24"/>
          <w:szCs w:val="24"/>
          <w:lang w:eastAsia="pl-PL"/>
        </w:rPr>
        <w:t>9</w:t>
      </w:r>
      <w:r>
        <w:rPr>
          <w:rFonts w:eastAsia="Calibri" w:cstheme="minorHAnsi"/>
          <w:b/>
          <w:noProof/>
          <w:sz w:val="24"/>
          <w:szCs w:val="24"/>
          <w:lang w:eastAsia="pl-PL"/>
        </w:rPr>
        <w:t>.</w:t>
      </w:r>
      <w:r w:rsidR="00982ED3">
        <w:rPr>
          <w:noProof/>
        </w:rPr>
        <w:drawing>
          <wp:inline distT="0" distB="0" distL="0" distR="0" wp14:anchorId="4A25F37A" wp14:editId="3B2DE2BA">
            <wp:extent cx="1028700" cy="295069"/>
            <wp:effectExtent l="0" t="0" r="0" b="0"/>
            <wp:docPr id="51778939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778939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722" cy="301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F3379" w:rsidRPr="00A32AF8">
        <w:rPr>
          <w:rFonts w:eastAsia="Calibri" w:cstheme="minorHAnsi"/>
          <w:noProof/>
          <w:sz w:val="24"/>
          <w:szCs w:val="24"/>
          <w:lang w:eastAsia="pl-PL"/>
        </w:rPr>
        <w:t xml:space="preserve">  </w:t>
      </w:r>
      <w:r w:rsidR="007A7500">
        <w:rPr>
          <w:rFonts w:eastAsia="Calibri" w:cstheme="minorHAnsi"/>
          <w:noProof/>
          <w:sz w:val="24"/>
          <w:szCs w:val="24"/>
          <w:lang w:eastAsia="pl-PL"/>
        </w:rPr>
        <w:t xml:space="preserve">   </w:t>
      </w:r>
      <w:r w:rsidR="001F3379" w:rsidRPr="00A32AF8">
        <w:rPr>
          <w:rFonts w:eastAsia="Calibri" w:cstheme="minorHAnsi"/>
          <w:b/>
          <w:noProof/>
          <w:sz w:val="24"/>
          <w:szCs w:val="24"/>
          <w:lang w:eastAsia="pl-PL"/>
        </w:rPr>
        <w:t>10</w:t>
      </w:r>
      <w:r w:rsidR="00257F39">
        <w:rPr>
          <w:rFonts w:eastAsia="Calibri" w:cstheme="minorHAnsi"/>
          <w:b/>
          <w:noProof/>
          <w:sz w:val="24"/>
          <w:szCs w:val="24"/>
          <w:lang w:eastAsia="pl-PL"/>
        </w:rPr>
        <w:t>.</w:t>
      </w:r>
      <w:r w:rsidR="007A7500">
        <w:rPr>
          <w:rFonts w:eastAsia="Calibri" w:cstheme="minorHAnsi"/>
          <w:b/>
          <w:noProof/>
          <w:sz w:val="24"/>
          <w:szCs w:val="24"/>
          <w:lang w:eastAsia="pl-PL"/>
        </w:rPr>
        <w:t xml:space="preserve">     </w:t>
      </w:r>
      <w:r w:rsidR="001554B2" w:rsidRPr="00A32AF8">
        <w:rPr>
          <w:rFonts w:eastAsia="Calibri" w:cstheme="minorHAnsi"/>
          <w:b/>
          <w:noProof/>
          <w:sz w:val="24"/>
          <w:szCs w:val="24"/>
          <w:lang w:eastAsia="pl-PL"/>
        </w:rPr>
        <w:t xml:space="preserve"> </w:t>
      </w:r>
      <w:r w:rsidR="007A7500">
        <w:rPr>
          <w:noProof/>
        </w:rPr>
        <w:drawing>
          <wp:inline distT="0" distB="0" distL="0" distR="0" wp14:anchorId="044227FE" wp14:editId="56E4C82F">
            <wp:extent cx="1093470" cy="451152"/>
            <wp:effectExtent l="0" t="0" r="0" b="6350"/>
            <wp:doc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158" cy="46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Calibri" w:cstheme="minorHAnsi"/>
          <w:b/>
          <w:noProof/>
          <w:sz w:val="24"/>
          <w:szCs w:val="24"/>
          <w:lang w:eastAsia="pl-PL"/>
        </w:rPr>
        <w:t xml:space="preserve"> </w:t>
      </w:r>
      <w:r w:rsidR="004E12EF">
        <w:rPr>
          <w:rFonts w:eastAsia="Calibri" w:cstheme="minorHAnsi"/>
          <w:b/>
          <w:noProof/>
          <w:sz w:val="24"/>
          <w:szCs w:val="24"/>
          <w:lang w:eastAsia="pl-PL"/>
        </w:rPr>
        <w:t xml:space="preserve"> </w:t>
      </w:r>
      <w:r w:rsidR="007A7500">
        <w:rPr>
          <w:rFonts w:eastAsia="Calibri" w:cstheme="minorHAnsi"/>
          <w:b/>
          <w:noProof/>
          <w:sz w:val="24"/>
          <w:szCs w:val="24"/>
          <w:lang w:eastAsia="pl-PL"/>
        </w:rPr>
        <w:t xml:space="preserve"> </w:t>
      </w:r>
      <w:r w:rsidR="004E12EF">
        <w:rPr>
          <w:rFonts w:eastAsia="Calibri" w:cstheme="minorHAnsi"/>
          <w:b/>
          <w:noProof/>
          <w:sz w:val="24"/>
          <w:szCs w:val="24"/>
          <w:lang w:eastAsia="pl-PL"/>
        </w:rPr>
        <w:t>11</w:t>
      </w:r>
      <w:r w:rsidR="007A7500">
        <w:rPr>
          <w:rFonts w:eastAsia="Calibri" w:cstheme="minorHAnsi"/>
          <w:b/>
          <w:noProof/>
          <w:sz w:val="24"/>
          <w:szCs w:val="24"/>
          <w:lang w:eastAsia="pl-PL"/>
        </w:rPr>
        <w:t>.</w:t>
      </w:r>
      <w:r w:rsidR="004E12EF">
        <w:rPr>
          <w:rFonts w:eastAsia="Calibri" w:cstheme="minorHAnsi"/>
          <w:b/>
          <w:noProof/>
          <w:sz w:val="24"/>
          <w:szCs w:val="24"/>
          <w:lang w:eastAsia="pl-PL"/>
        </w:rPr>
        <w:t xml:space="preserve">  </w:t>
      </w:r>
      <w:r w:rsidR="004E12EF">
        <w:rPr>
          <w:noProof/>
        </w:rPr>
        <w:t xml:space="preserve">   </w:t>
      </w:r>
      <w:r w:rsidR="004E12EF">
        <w:rPr>
          <w:noProof/>
        </w:rPr>
        <w:drawing>
          <wp:inline distT="0" distB="0" distL="0" distR="0" wp14:anchorId="0C7238CC" wp14:editId="0A3EC902">
            <wp:extent cx="939257" cy="636270"/>
            <wp:effectExtent l="0" t="0" r="0" b="0"/>
            <wp:docPr id="1119893561" name="Obraz 1" descr="Logo Opolskiej Karty Rodziny i Seniora w pełnej wersji kolorystycznej.&#10;&#10;Logo w wariancie full, układ pionowy, sygnet po lewej stronie, logotyp po prawej - Opolska Karta Rodziny i Seniora, tekst w czterech liniach o zróżnicowanej wielkości pisma, napisany krojem Signika; kolorystyka: cztery kolory - zielony, granatowy, niebieski i pomarańczowy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9893561" name="Obraz 1" descr="Logo Opolskiej Karty Rodziny i Seniora w pełnej wersji kolorystycznej.&#10;&#10;Logo w wariancie full, układ pionowy, sygnet po lewej stronie, logotyp po prawej - Opolska Karta Rodziny i Seniora, tekst w czterech liniach o zróżnicowanej wielkości pisma, napisany krojem Signika; kolorystyka: cztery kolory - zielony, granatowy, niebieski i pomarańczowy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592" cy="641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E12EF">
        <w:rPr>
          <w:rFonts w:eastAsia="Calibri" w:cstheme="minorHAnsi"/>
          <w:b/>
          <w:noProof/>
          <w:sz w:val="24"/>
          <w:szCs w:val="24"/>
          <w:lang w:eastAsia="pl-PL"/>
        </w:rPr>
        <w:t xml:space="preserve">   12    </w:t>
      </w:r>
      <w:r w:rsidR="004E12EF">
        <w:rPr>
          <w:noProof/>
        </w:rPr>
        <w:drawing>
          <wp:inline distT="0" distB="0" distL="0" distR="0" wp14:anchorId="636E7683" wp14:editId="0DCAE132">
            <wp:extent cx="1112520" cy="460100"/>
            <wp:effectExtent l="0" t="0" r="0" b="0"/>
            <wp:docPr id="1497984542" name="Obraz 2" descr="Logo Opolskiej Karty Rodziny i Seniora w pełnej wersji kolorystycznej.&#10;&#10;Logo w wariancie full, układ poziomy, sygnet po lewej stronie, logotyp po prawej - Opolska Karta Rodziny i Seniora, tekst w dwóch liniach o zróżnicowanej wielkości pisma, napisany krojem Signika; kolorystyka: cztery kolory - zielony, granatowy, niebieski i pomarańczow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7984542" name="Obraz 2" descr="Logo Opolskiej Karty Rodziny i Seniora w pełnej wersji kolorystycznej.&#10;&#10;Logo w wariancie full, układ poziomy, sygnet po lewej stronie, logotyp po prawej - Opolska Karta Rodziny i Seniora, tekst w dwóch liniach o zróżnicowanej wielkości pisma, napisany krojem Signika; kolorystyka: cztery kolory - zielony, granatowy, niebieski i pomarańczowy.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2542" cy="46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FDA22E" w14:textId="1B8F2950" w:rsidR="00F66DDC" w:rsidRPr="00093230" w:rsidRDefault="00F66DDC" w:rsidP="00F66DDC">
      <w:pPr>
        <w:numPr>
          <w:ilvl w:val="0"/>
          <w:numId w:val="2"/>
        </w:numPr>
        <w:tabs>
          <w:tab w:val="left" w:pos="142"/>
        </w:tabs>
        <w:suppressAutoHyphens/>
        <w:spacing w:after="200" w:line="276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093230">
        <w:rPr>
          <w:rFonts w:eastAsia="Calibri" w:cstheme="minorHAnsi"/>
          <w:sz w:val="24"/>
          <w:szCs w:val="24"/>
          <w:lang w:eastAsia="ar-SA"/>
        </w:rPr>
        <w:t xml:space="preserve">Gwarancja: </w:t>
      </w:r>
      <w:r w:rsidR="00877F1A">
        <w:rPr>
          <w:rFonts w:eastAsia="Calibri" w:cstheme="minorHAnsi"/>
          <w:sz w:val="24"/>
          <w:szCs w:val="24"/>
          <w:lang w:eastAsia="ar-SA"/>
        </w:rPr>
        <w:t>24</w:t>
      </w:r>
      <w:r w:rsidRPr="00093230">
        <w:rPr>
          <w:rFonts w:eastAsia="Calibri" w:cstheme="minorHAnsi"/>
          <w:sz w:val="24"/>
          <w:szCs w:val="24"/>
          <w:lang w:eastAsia="ar-SA"/>
        </w:rPr>
        <w:t xml:space="preserve"> miesiące, liczona </w:t>
      </w:r>
      <w:r w:rsidR="00D076C4">
        <w:rPr>
          <w:rFonts w:eastAsia="Calibri" w:cstheme="minorHAnsi"/>
          <w:sz w:val="24"/>
          <w:szCs w:val="24"/>
          <w:lang w:eastAsia="ar-SA"/>
        </w:rPr>
        <w:t xml:space="preserve">każdorazowo </w:t>
      </w:r>
      <w:r w:rsidRPr="00093230">
        <w:rPr>
          <w:rFonts w:eastAsia="Calibri" w:cstheme="minorHAnsi"/>
          <w:sz w:val="24"/>
          <w:szCs w:val="24"/>
          <w:lang w:eastAsia="ar-SA"/>
        </w:rPr>
        <w:t xml:space="preserve">od dnia </w:t>
      </w:r>
      <w:r w:rsidRPr="000F17EA">
        <w:rPr>
          <w:rFonts w:eastAsia="Calibri" w:cstheme="minorHAnsi"/>
          <w:sz w:val="24"/>
          <w:szCs w:val="24"/>
          <w:lang w:eastAsia="ar-SA"/>
        </w:rPr>
        <w:t>podpisania protokoł</w:t>
      </w:r>
      <w:r w:rsidR="00D076C4">
        <w:rPr>
          <w:rFonts w:eastAsia="Calibri" w:cstheme="minorHAnsi"/>
          <w:sz w:val="24"/>
          <w:szCs w:val="24"/>
          <w:lang w:eastAsia="ar-SA"/>
        </w:rPr>
        <w:t>u odbioru</w:t>
      </w:r>
      <w:r w:rsidRPr="00093230">
        <w:rPr>
          <w:rFonts w:eastAsia="Calibri" w:cstheme="minorHAnsi"/>
          <w:sz w:val="24"/>
          <w:szCs w:val="24"/>
          <w:lang w:eastAsia="ar-SA"/>
        </w:rPr>
        <w:t xml:space="preserve"> bez zastrzeżeń.</w:t>
      </w:r>
    </w:p>
    <w:p w14:paraId="77437B8D" w14:textId="77777777" w:rsidR="00F66DDC" w:rsidRPr="00BD623B" w:rsidRDefault="00F66DDC" w:rsidP="00F66DDC">
      <w:pPr>
        <w:numPr>
          <w:ilvl w:val="0"/>
          <w:numId w:val="2"/>
        </w:numPr>
        <w:tabs>
          <w:tab w:val="left" w:pos="142"/>
        </w:tabs>
        <w:suppressAutoHyphens/>
        <w:spacing w:after="200" w:line="276" w:lineRule="auto"/>
        <w:contextualSpacing/>
        <w:rPr>
          <w:rFonts w:eastAsia="Calibri" w:cstheme="minorHAnsi"/>
          <w:color w:val="000000" w:themeColor="text1"/>
          <w:sz w:val="24"/>
          <w:szCs w:val="24"/>
          <w:lang w:eastAsia="ar-SA"/>
        </w:rPr>
      </w:pPr>
      <w:r w:rsidRPr="00BD623B">
        <w:rPr>
          <w:rFonts w:eastAsia="Calibri" w:cstheme="minorHAnsi"/>
          <w:color w:val="000000" w:themeColor="text1"/>
          <w:sz w:val="24"/>
          <w:szCs w:val="24"/>
          <w:lang w:eastAsia="ar-SA"/>
        </w:rPr>
        <w:t xml:space="preserve">Zakres zamówienia obejmuje: </w:t>
      </w:r>
    </w:p>
    <w:p w14:paraId="72E7BCF1" w14:textId="6674B462" w:rsidR="00F66DDC" w:rsidRPr="00BD623B" w:rsidRDefault="00F66DDC" w:rsidP="00FF1429">
      <w:pPr>
        <w:numPr>
          <w:ilvl w:val="0"/>
          <w:numId w:val="3"/>
        </w:numPr>
        <w:tabs>
          <w:tab w:val="left" w:pos="142"/>
        </w:tabs>
        <w:suppressAutoHyphens/>
        <w:spacing w:after="200" w:line="276" w:lineRule="auto"/>
        <w:contextualSpacing/>
        <w:rPr>
          <w:rFonts w:eastAsia="Calibri" w:cstheme="minorHAnsi"/>
          <w:color w:val="000000" w:themeColor="text1"/>
          <w:sz w:val="24"/>
          <w:szCs w:val="24"/>
          <w:lang w:eastAsia="ar-SA"/>
        </w:rPr>
      </w:pPr>
      <w:r w:rsidRPr="00BD623B">
        <w:rPr>
          <w:rFonts w:eastAsia="Calibri" w:cstheme="minorHAnsi"/>
          <w:color w:val="000000" w:themeColor="text1"/>
          <w:sz w:val="24"/>
          <w:szCs w:val="24"/>
          <w:lang w:eastAsia="ar-SA"/>
        </w:rPr>
        <w:t xml:space="preserve">oznakowanie materiałów promocyjnych zgodnie z wymogami określonymi w OPZ </w:t>
      </w:r>
      <w:r w:rsidRPr="00BD623B">
        <w:rPr>
          <w:rFonts w:eastAsia="Calibri" w:cstheme="minorHAnsi"/>
          <w:b/>
          <w:color w:val="000000" w:themeColor="text1"/>
          <w:sz w:val="24"/>
          <w:szCs w:val="24"/>
          <w:lang w:eastAsia="ar-SA"/>
        </w:rPr>
        <w:t>z wykorzystaniem maksymalnej powierzchni znakowania określonej dla każdego z produktów</w:t>
      </w:r>
      <w:r w:rsidRPr="00BD623B">
        <w:rPr>
          <w:rFonts w:eastAsia="Calibri" w:cstheme="minorHAnsi"/>
          <w:color w:val="000000" w:themeColor="text1"/>
          <w:sz w:val="24"/>
          <w:szCs w:val="24"/>
          <w:lang w:eastAsia="ar-SA"/>
        </w:rPr>
        <w:t xml:space="preserve">; liczba logotypów do umieszczenia na produkcie uzależniona jest od miejsca na oznakowanie i określona w opisach poszczególnych materiałów promocyjnych; </w:t>
      </w:r>
      <w:r w:rsidR="00454AFE" w:rsidRPr="00BD623B">
        <w:rPr>
          <w:rFonts w:eastAsia="Calibri" w:cstheme="minorHAnsi"/>
          <w:color w:val="000000" w:themeColor="text1"/>
          <w:sz w:val="24"/>
          <w:szCs w:val="24"/>
          <w:lang w:eastAsia="ar-SA"/>
        </w:rPr>
        <w:t xml:space="preserve">na etapie realizacji zamówienia </w:t>
      </w:r>
      <w:r w:rsidRPr="00BD623B">
        <w:rPr>
          <w:rFonts w:eastAsia="Calibri" w:cstheme="minorHAnsi"/>
          <w:color w:val="000000" w:themeColor="text1"/>
          <w:sz w:val="24"/>
          <w:szCs w:val="24"/>
          <w:lang w:eastAsia="ar-SA"/>
        </w:rPr>
        <w:t>metoda oznakowania zostanie dostosowana do materiału, z którego wykonany jest produkt; rozmiar i rodzaj oznakowania musi gwarantować jego czytelność, oznakowanie trwałe i estetyczne;</w:t>
      </w:r>
    </w:p>
    <w:p w14:paraId="3F4858F8" w14:textId="49FF1398" w:rsidR="00F66DDC" w:rsidRPr="00A32AF8" w:rsidRDefault="00F66DDC" w:rsidP="00F66DDC">
      <w:pPr>
        <w:numPr>
          <w:ilvl w:val="0"/>
          <w:numId w:val="3"/>
        </w:numPr>
        <w:tabs>
          <w:tab w:val="left" w:pos="142"/>
        </w:tabs>
        <w:suppressAutoHyphens/>
        <w:spacing w:after="120" w:line="276" w:lineRule="auto"/>
        <w:ind w:left="1129"/>
        <w:rPr>
          <w:rFonts w:eastAsia="Calibri" w:cstheme="minorHAnsi"/>
          <w:sz w:val="24"/>
          <w:szCs w:val="24"/>
          <w:lang w:eastAsia="ar-SA"/>
        </w:rPr>
      </w:pPr>
      <w:r w:rsidRPr="00BD623B">
        <w:rPr>
          <w:rFonts w:eastAsia="Calibri" w:cstheme="minorHAnsi"/>
          <w:color w:val="000000" w:themeColor="text1"/>
          <w:sz w:val="24"/>
          <w:szCs w:val="24"/>
          <w:lang w:eastAsia="ar-SA"/>
        </w:rPr>
        <w:t>dostawę, rozładunek i wniesienie materiałów promocyjnych do budynku</w:t>
      </w:r>
      <w:r w:rsidRPr="00BD623B">
        <w:rPr>
          <w:rFonts w:eastAsia="Calibri" w:cstheme="minorHAnsi"/>
          <w:b/>
          <w:color w:val="000000" w:themeColor="text1"/>
          <w:sz w:val="24"/>
          <w:szCs w:val="24"/>
          <w:lang w:eastAsia="ar-SA"/>
        </w:rPr>
        <w:t xml:space="preserve"> </w:t>
      </w:r>
      <w:r w:rsidRPr="00BD623B">
        <w:rPr>
          <w:rFonts w:eastAsia="Calibri" w:cstheme="minorHAnsi"/>
          <w:color w:val="000000" w:themeColor="text1"/>
          <w:sz w:val="24"/>
          <w:szCs w:val="24"/>
          <w:lang w:eastAsia="ar-SA"/>
        </w:rPr>
        <w:t xml:space="preserve">Zamawiającego w Opolu, tj. </w:t>
      </w:r>
      <w:r w:rsidRPr="00BD623B">
        <w:rPr>
          <w:rFonts w:eastAsia="Calibri" w:cstheme="minorHAnsi"/>
          <w:b/>
          <w:color w:val="000000" w:themeColor="text1"/>
          <w:sz w:val="24"/>
          <w:szCs w:val="24"/>
          <w:lang w:eastAsia="ar-SA"/>
        </w:rPr>
        <w:t xml:space="preserve">przy ul. </w:t>
      </w:r>
      <w:r w:rsidR="00CD0906">
        <w:rPr>
          <w:rFonts w:eastAsia="Calibri" w:cstheme="minorHAnsi"/>
          <w:b/>
          <w:color w:val="000000" w:themeColor="text1"/>
          <w:sz w:val="24"/>
          <w:szCs w:val="24"/>
        </w:rPr>
        <w:t>Żeromskiego 3</w:t>
      </w:r>
      <w:r w:rsidRPr="00BD623B">
        <w:rPr>
          <w:rFonts w:eastAsia="Calibri" w:cstheme="minorHAnsi"/>
          <w:b/>
          <w:color w:val="000000" w:themeColor="text1"/>
          <w:sz w:val="24"/>
          <w:szCs w:val="24"/>
        </w:rPr>
        <w:t xml:space="preserve">, </w:t>
      </w:r>
      <w:r w:rsidR="00691F75">
        <w:rPr>
          <w:rFonts w:eastAsia="Calibri" w:cstheme="minorHAnsi"/>
          <w:b/>
          <w:color w:val="000000" w:themeColor="text1"/>
          <w:sz w:val="24"/>
          <w:szCs w:val="24"/>
        </w:rPr>
        <w:t>I</w:t>
      </w:r>
      <w:r w:rsidR="00CD0906">
        <w:rPr>
          <w:rFonts w:eastAsia="Calibri" w:cstheme="minorHAnsi"/>
          <w:b/>
          <w:color w:val="000000" w:themeColor="text1"/>
          <w:sz w:val="24"/>
          <w:szCs w:val="24"/>
        </w:rPr>
        <w:t xml:space="preserve"> </w:t>
      </w:r>
      <w:r w:rsidRPr="00BD623B">
        <w:rPr>
          <w:rFonts w:eastAsia="Calibri" w:cstheme="minorHAnsi"/>
          <w:b/>
          <w:color w:val="000000" w:themeColor="text1"/>
          <w:sz w:val="24"/>
          <w:szCs w:val="24"/>
        </w:rPr>
        <w:t xml:space="preserve">piętro, pokój </w:t>
      </w:r>
      <w:r w:rsidR="00CD0906">
        <w:rPr>
          <w:rFonts w:eastAsia="Calibri" w:cstheme="minorHAnsi"/>
          <w:b/>
          <w:color w:val="000000" w:themeColor="text1"/>
          <w:sz w:val="24"/>
          <w:szCs w:val="24"/>
        </w:rPr>
        <w:t>3 i 4</w:t>
      </w:r>
      <w:r w:rsidRPr="00BD623B">
        <w:rPr>
          <w:rFonts w:eastAsia="Calibri" w:cstheme="minorHAnsi"/>
          <w:b/>
          <w:color w:val="000000" w:themeColor="text1"/>
          <w:sz w:val="24"/>
          <w:szCs w:val="24"/>
        </w:rPr>
        <w:t xml:space="preserve">, </w:t>
      </w:r>
      <w:bookmarkStart w:id="0" w:name="_Hlk184106728"/>
      <w:r w:rsidRPr="00BD623B">
        <w:rPr>
          <w:rFonts w:eastAsia="Calibri" w:cstheme="minorHAnsi"/>
          <w:b/>
          <w:color w:val="000000" w:themeColor="text1"/>
          <w:sz w:val="24"/>
          <w:szCs w:val="24"/>
        </w:rPr>
        <w:t xml:space="preserve">w godzinach pracy Urzędu Marszałkowskiego </w:t>
      </w:r>
      <w:r w:rsidRPr="00A32AF8">
        <w:rPr>
          <w:rFonts w:eastAsia="Calibri" w:cstheme="minorHAnsi"/>
          <w:b/>
          <w:sz w:val="24"/>
          <w:szCs w:val="24"/>
        </w:rPr>
        <w:t xml:space="preserve">Województwa Opolskiego tj. od poniedziałku </w:t>
      </w:r>
      <w:r>
        <w:rPr>
          <w:rFonts w:eastAsia="Calibri" w:cstheme="minorHAnsi"/>
          <w:b/>
          <w:sz w:val="24"/>
          <w:szCs w:val="24"/>
        </w:rPr>
        <w:t xml:space="preserve">do </w:t>
      </w:r>
      <w:r w:rsidRPr="00A32AF8">
        <w:rPr>
          <w:rFonts w:eastAsia="Calibri" w:cstheme="minorHAnsi"/>
          <w:b/>
          <w:sz w:val="24"/>
          <w:szCs w:val="24"/>
        </w:rPr>
        <w:t>piątku</w:t>
      </w:r>
      <w:r>
        <w:rPr>
          <w:rFonts w:eastAsia="Calibri" w:cstheme="minorHAnsi"/>
          <w:b/>
          <w:sz w:val="24"/>
          <w:szCs w:val="24"/>
        </w:rPr>
        <w:t xml:space="preserve"> </w:t>
      </w:r>
      <w:r w:rsidRPr="00A32AF8">
        <w:rPr>
          <w:rFonts w:eastAsia="Calibri" w:cstheme="minorHAnsi"/>
          <w:b/>
          <w:sz w:val="24"/>
          <w:szCs w:val="24"/>
        </w:rPr>
        <w:t xml:space="preserve">w godz. od 7.30 </w:t>
      </w:r>
      <w:r>
        <w:rPr>
          <w:rFonts w:eastAsia="Calibri" w:cstheme="minorHAnsi"/>
          <w:b/>
          <w:sz w:val="24"/>
          <w:szCs w:val="24"/>
        </w:rPr>
        <w:t xml:space="preserve">do </w:t>
      </w:r>
      <w:r w:rsidRPr="00A32AF8">
        <w:rPr>
          <w:rFonts w:eastAsia="Calibri" w:cstheme="minorHAnsi"/>
          <w:b/>
          <w:sz w:val="24"/>
          <w:szCs w:val="24"/>
        </w:rPr>
        <w:t>15.</w:t>
      </w:r>
      <w:r w:rsidRPr="00241C21">
        <w:rPr>
          <w:rFonts w:eastAsia="Calibri" w:cstheme="minorHAnsi"/>
          <w:b/>
          <w:sz w:val="24"/>
          <w:szCs w:val="24"/>
        </w:rPr>
        <w:t>30</w:t>
      </w:r>
      <w:bookmarkEnd w:id="0"/>
      <w:r w:rsidRPr="00241C21">
        <w:rPr>
          <w:rFonts w:eastAsia="Calibri" w:cstheme="minorHAnsi"/>
          <w:sz w:val="24"/>
          <w:szCs w:val="24"/>
        </w:rPr>
        <w:t xml:space="preserve"> lub </w:t>
      </w:r>
      <w:bookmarkStart w:id="1" w:name="_Hlk184200294"/>
      <w:r w:rsidRPr="00241C21">
        <w:rPr>
          <w:rFonts w:eastAsia="Calibri" w:cstheme="minorHAnsi"/>
          <w:sz w:val="24"/>
          <w:szCs w:val="24"/>
        </w:rPr>
        <w:t>na inny adres wskazany przez Zamawiającego na terenie miasta Opola</w:t>
      </w:r>
      <w:bookmarkEnd w:id="1"/>
      <w:r w:rsidRPr="00241C21">
        <w:rPr>
          <w:rFonts w:eastAsia="Calibri" w:cstheme="minorHAnsi"/>
          <w:sz w:val="24"/>
          <w:szCs w:val="24"/>
        </w:rPr>
        <w:t xml:space="preserve">. </w:t>
      </w:r>
      <w:r w:rsidR="00862838" w:rsidRPr="00862838">
        <w:rPr>
          <w:rFonts w:eastAsia="Calibri" w:cstheme="minorHAnsi"/>
          <w:sz w:val="24"/>
          <w:szCs w:val="24"/>
        </w:rPr>
        <w:t>Dostawa odbędzie się w dwóch etapach, tj. w etapie I dostarczone zostaną artykuły objęte poz. od 1 do 2</w:t>
      </w:r>
      <w:r w:rsidR="00CD0906">
        <w:rPr>
          <w:rFonts w:eastAsia="Calibri" w:cstheme="minorHAnsi"/>
          <w:sz w:val="24"/>
          <w:szCs w:val="24"/>
        </w:rPr>
        <w:t>2</w:t>
      </w:r>
      <w:r w:rsidR="00476B60">
        <w:rPr>
          <w:rFonts w:eastAsia="Calibri" w:cstheme="minorHAnsi"/>
          <w:sz w:val="24"/>
          <w:szCs w:val="24"/>
        </w:rPr>
        <w:t xml:space="preserve"> Rozdz. IV</w:t>
      </w:r>
      <w:r w:rsidR="00862838" w:rsidRPr="00862838">
        <w:rPr>
          <w:rFonts w:eastAsia="Calibri" w:cstheme="minorHAnsi"/>
          <w:sz w:val="24"/>
          <w:szCs w:val="24"/>
        </w:rPr>
        <w:t xml:space="preserve"> OPZ oraz w etapie II artykuły objęte poz. 2</w:t>
      </w:r>
      <w:r w:rsidR="00CD0906">
        <w:rPr>
          <w:rFonts w:eastAsia="Calibri" w:cstheme="minorHAnsi"/>
          <w:sz w:val="24"/>
          <w:szCs w:val="24"/>
        </w:rPr>
        <w:t>3</w:t>
      </w:r>
      <w:r w:rsidR="00862838" w:rsidRPr="00862838">
        <w:rPr>
          <w:rFonts w:eastAsia="Calibri" w:cstheme="minorHAnsi"/>
          <w:sz w:val="24"/>
          <w:szCs w:val="24"/>
        </w:rPr>
        <w:t xml:space="preserve"> i 2</w:t>
      </w:r>
      <w:r w:rsidR="00CD0906">
        <w:rPr>
          <w:rFonts w:eastAsia="Calibri" w:cstheme="minorHAnsi"/>
          <w:sz w:val="24"/>
          <w:szCs w:val="24"/>
        </w:rPr>
        <w:t>4</w:t>
      </w:r>
      <w:r w:rsidR="00862838" w:rsidRPr="00862838">
        <w:rPr>
          <w:rFonts w:eastAsia="Calibri" w:cstheme="minorHAnsi"/>
          <w:sz w:val="24"/>
          <w:szCs w:val="24"/>
        </w:rPr>
        <w:t xml:space="preserve"> </w:t>
      </w:r>
      <w:r w:rsidR="00476B60">
        <w:rPr>
          <w:rFonts w:eastAsia="Calibri" w:cstheme="minorHAnsi"/>
          <w:sz w:val="24"/>
          <w:szCs w:val="24"/>
        </w:rPr>
        <w:t xml:space="preserve">Rozdz. IV </w:t>
      </w:r>
      <w:r w:rsidR="00862838" w:rsidRPr="00862838">
        <w:rPr>
          <w:rFonts w:eastAsia="Calibri" w:cstheme="minorHAnsi"/>
          <w:sz w:val="24"/>
          <w:szCs w:val="24"/>
        </w:rPr>
        <w:t>OPZ.</w:t>
      </w:r>
    </w:p>
    <w:p w14:paraId="5589FFD4" w14:textId="77777777" w:rsidR="00F66DDC" w:rsidRPr="00D73442" w:rsidRDefault="00F66DDC" w:rsidP="00961373">
      <w:pPr>
        <w:pStyle w:val="Nagwek2"/>
        <w:numPr>
          <w:ilvl w:val="0"/>
          <w:numId w:val="22"/>
        </w:numPr>
        <w:spacing w:before="0" w:after="120"/>
        <w:rPr>
          <w:rFonts w:eastAsia="Calibri"/>
          <w:b/>
          <w:color w:val="auto"/>
        </w:rPr>
      </w:pPr>
      <w:r w:rsidRPr="00D73442">
        <w:rPr>
          <w:rFonts w:eastAsia="Calibri"/>
          <w:b/>
          <w:color w:val="auto"/>
        </w:rPr>
        <w:lastRenderedPageBreak/>
        <w:t>Istotne informacje i zasady współpracy stron:</w:t>
      </w:r>
    </w:p>
    <w:p w14:paraId="2A284AC6" w14:textId="77777777" w:rsidR="00F66DDC" w:rsidRPr="004D438C" w:rsidRDefault="00F66DDC" w:rsidP="00F66DDC">
      <w:pPr>
        <w:numPr>
          <w:ilvl w:val="0"/>
          <w:numId w:val="4"/>
        </w:numPr>
        <w:suppressAutoHyphens/>
        <w:spacing w:after="0" w:line="276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A32AF8">
        <w:rPr>
          <w:rFonts w:eastAsia="Calibri" w:cstheme="minorHAnsi"/>
          <w:bCs/>
          <w:sz w:val="24"/>
          <w:szCs w:val="24"/>
        </w:rPr>
        <w:t xml:space="preserve">Projekty </w:t>
      </w:r>
      <w:r>
        <w:rPr>
          <w:rFonts w:eastAsia="Calibri" w:cstheme="minorHAnsi"/>
          <w:sz w:val="24"/>
          <w:szCs w:val="24"/>
          <w:lang w:eastAsia="ar-SA"/>
        </w:rPr>
        <w:t>materiałów promocyjnych</w:t>
      </w:r>
      <w:r w:rsidRPr="00A32AF8">
        <w:rPr>
          <w:rFonts w:eastAsia="Calibri" w:cstheme="minorHAnsi"/>
          <w:bCs/>
          <w:sz w:val="24"/>
          <w:szCs w:val="24"/>
        </w:rPr>
        <w:t xml:space="preserve"> </w:t>
      </w:r>
      <w:r>
        <w:rPr>
          <w:rFonts w:eastAsia="Calibri" w:cstheme="minorHAnsi"/>
          <w:bCs/>
          <w:sz w:val="24"/>
          <w:szCs w:val="24"/>
        </w:rPr>
        <w:t xml:space="preserve">z oznakowaniem </w:t>
      </w:r>
      <w:r w:rsidRPr="00A32AF8">
        <w:rPr>
          <w:rFonts w:eastAsia="Calibri" w:cstheme="minorHAnsi"/>
          <w:bCs/>
          <w:sz w:val="24"/>
          <w:szCs w:val="24"/>
        </w:rPr>
        <w:t>przed realizacją muszą uzyskać akceptację Zamawiającego</w:t>
      </w:r>
      <w:r w:rsidRPr="00A32AF8">
        <w:rPr>
          <w:rFonts w:eastAsia="Calibri" w:cstheme="minorHAnsi"/>
          <w:b/>
          <w:bCs/>
          <w:sz w:val="24"/>
          <w:szCs w:val="24"/>
        </w:rPr>
        <w:t>.</w:t>
      </w:r>
    </w:p>
    <w:p w14:paraId="66C950D7" w14:textId="77777777" w:rsidR="00F66DDC" w:rsidRPr="00A32AF8" w:rsidRDefault="00F66DDC" w:rsidP="00F66DDC">
      <w:pPr>
        <w:numPr>
          <w:ilvl w:val="0"/>
          <w:numId w:val="4"/>
        </w:numPr>
        <w:suppressAutoHyphens/>
        <w:spacing w:after="0" w:line="276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A32AF8">
        <w:rPr>
          <w:rFonts w:eastAsia="Calibri" w:cstheme="minorHAnsi"/>
          <w:sz w:val="24"/>
          <w:szCs w:val="24"/>
          <w:lang w:eastAsia="ar-SA"/>
        </w:rPr>
        <w:t>Zamawiający zastrzega sobie prawo do kontroli sposobu realizacji zamówienia na każdym jego etapie.</w:t>
      </w:r>
    </w:p>
    <w:p w14:paraId="542F29D0" w14:textId="77777777" w:rsidR="00F66DDC" w:rsidRPr="00A32AF8" w:rsidRDefault="00F66DDC" w:rsidP="00F66DDC">
      <w:pPr>
        <w:numPr>
          <w:ilvl w:val="0"/>
          <w:numId w:val="4"/>
        </w:numPr>
        <w:suppressAutoHyphens/>
        <w:spacing w:after="0" w:line="276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A32AF8">
        <w:rPr>
          <w:rFonts w:eastAsia="Calibri" w:cstheme="minorHAnsi"/>
          <w:sz w:val="24"/>
          <w:szCs w:val="24"/>
          <w:lang w:eastAsia="ar-SA"/>
        </w:rPr>
        <w:t xml:space="preserve">Kontakty robocze pomiędzy stronami będą odbywać się telefonicznie i/lub drogą elektroniczną. </w:t>
      </w:r>
    </w:p>
    <w:p w14:paraId="3063E502" w14:textId="77777777" w:rsidR="00F66DDC" w:rsidRPr="0023231C" w:rsidRDefault="00F66DDC" w:rsidP="00F66DDC">
      <w:pPr>
        <w:numPr>
          <w:ilvl w:val="0"/>
          <w:numId w:val="4"/>
        </w:numPr>
        <w:suppressAutoHyphens/>
        <w:spacing w:after="0" w:line="276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A32AF8">
        <w:rPr>
          <w:rFonts w:eastAsia="Calibri" w:cstheme="minorHAnsi"/>
          <w:sz w:val="24"/>
          <w:szCs w:val="24"/>
          <w:lang w:eastAsia="ar-SA"/>
        </w:rPr>
        <w:t>Zamawiający zastrz</w:t>
      </w:r>
      <w:r>
        <w:rPr>
          <w:rFonts w:eastAsia="Calibri" w:cstheme="minorHAnsi"/>
          <w:sz w:val="24"/>
          <w:szCs w:val="24"/>
          <w:lang w:eastAsia="ar-SA"/>
        </w:rPr>
        <w:t>ega sobie prawo do organizacji</w:t>
      </w:r>
      <w:r w:rsidRPr="00A32AF8">
        <w:rPr>
          <w:rFonts w:eastAsia="Calibri" w:cstheme="minorHAnsi"/>
          <w:sz w:val="24"/>
          <w:szCs w:val="24"/>
          <w:lang w:eastAsia="ar-SA"/>
        </w:rPr>
        <w:t xml:space="preserve"> spotkań roboczych (maksymalnie 2) z Wykonawcą w siedzibie Zamawiającego. </w:t>
      </w:r>
      <w:r w:rsidRPr="0023231C">
        <w:rPr>
          <w:rFonts w:eastAsia="Calibri" w:cstheme="minorHAnsi"/>
          <w:sz w:val="24"/>
          <w:szCs w:val="24"/>
          <w:lang w:eastAsia="ar-SA"/>
        </w:rPr>
        <w:t>Wykonawca zobowiązuje się stawić na każde spotkanie na własny koszt.</w:t>
      </w:r>
    </w:p>
    <w:p w14:paraId="03554C68" w14:textId="77777777" w:rsidR="00F66DDC" w:rsidRPr="00A32AF8" w:rsidRDefault="00F66DDC" w:rsidP="00F66DDC">
      <w:pPr>
        <w:numPr>
          <w:ilvl w:val="0"/>
          <w:numId w:val="4"/>
        </w:numPr>
        <w:suppressAutoHyphens/>
        <w:spacing w:after="120" w:line="276" w:lineRule="auto"/>
        <w:ind w:left="714" w:hanging="357"/>
        <w:rPr>
          <w:rFonts w:eastAsia="Calibri" w:cstheme="minorHAnsi"/>
          <w:sz w:val="24"/>
          <w:szCs w:val="24"/>
          <w:lang w:eastAsia="ar-SA"/>
        </w:rPr>
      </w:pPr>
      <w:r w:rsidRPr="00A32AF8">
        <w:rPr>
          <w:rFonts w:eastAsia="Calibri" w:cstheme="minorHAnsi"/>
          <w:sz w:val="24"/>
          <w:szCs w:val="24"/>
          <w:lang w:eastAsia="ar-SA"/>
        </w:rPr>
        <w:t>Produkty końcowe muszą być zgodne z projektami ostatecznie zaakceptowanymi przez Zamawiającego.</w:t>
      </w:r>
    </w:p>
    <w:p w14:paraId="7A60DA9D" w14:textId="77777777" w:rsidR="00F66DDC" w:rsidRPr="00100EC0" w:rsidRDefault="00F66DDC" w:rsidP="00961373">
      <w:pPr>
        <w:pStyle w:val="Nagwek2"/>
        <w:numPr>
          <w:ilvl w:val="0"/>
          <w:numId w:val="22"/>
        </w:numPr>
        <w:spacing w:before="0" w:after="120"/>
        <w:rPr>
          <w:rFonts w:eastAsia="Calibri"/>
          <w:b/>
          <w:color w:val="auto"/>
        </w:rPr>
      </w:pPr>
      <w:r w:rsidRPr="00100EC0">
        <w:rPr>
          <w:rFonts w:eastAsia="Calibri"/>
          <w:b/>
          <w:color w:val="auto"/>
        </w:rPr>
        <w:t>Warunki współpracy i akceptacji:</w:t>
      </w:r>
    </w:p>
    <w:p w14:paraId="7C5B5D75" w14:textId="7E9B0D1F" w:rsidR="00A25BCC" w:rsidRPr="00100EC0" w:rsidRDefault="00A25BCC" w:rsidP="00A25BCC">
      <w:pPr>
        <w:pStyle w:val="Akapitzlist"/>
        <w:widowControl w:val="0"/>
        <w:numPr>
          <w:ilvl w:val="0"/>
          <w:numId w:val="5"/>
        </w:numPr>
        <w:suppressAutoHyphens/>
        <w:spacing w:after="0" w:line="276" w:lineRule="auto"/>
        <w:rPr>
          <w:rFonts w:eastAsia="Times New Roman" w:cstheme="minorHAnsi"/>
          <w:sz w:val="24"/>
          <w:szCs w:val="24"/>
        </w:rPr>
      </w:pPr>
      <w:r w:rsidRPr="00100EC0">
        <w:rPr>
          <w:rFonts w:eastAsia="Times New Roman" w:cstheme="minorHAnsi"/>
          <w:sz w:val="24"/>
          <w:szCs w:val="24"/>
        </w:rPr>
        <w:t xml:space="preserve">W terminie 2 dni roboczych od daty zawarcia umowy Zamawiający, w formie </w:t>
      </w:r>
      <w:r w:rsidR="00C666FA" w:rsidRPr="00100EC0">
        <w:rPr>
          <w:rFonts w:eastAsia="Times New Roman" w:cstheme="minorHAnsi"/>
          <w:sz w:val="24"/>
          <w:szCs w:val="24"/>
        </w:rPr>
        <w:t>e-maila</w:t>
      </w:r>
      <w:r w:rsidRPr="00100EC0">
        <w:rPr>
          <w:rFonts w:eastAsia="Times New Roman" w:cstheme="minorHAnsi"/>
          <w:sz w:val="24"/>
          <w:szCs w:val="24"/>
        </w:rPr>
        <w:t xml:space="preserve">, przekaże Wykonawcy informacje i treści niezbędne do oznakowania materiałów promocyjnych określonych w </w:t>
      </w:r>
      <w:r w:rsidR="00AB3856" w:rsidRPr="00100EC0">
        <w:rPr>
          <w:rFonts w:eastAsia="Times New Roman" w:cstheme="minorHAnsi"/>
          <w:sz w:val="24"/>
          <w:szCs w:val="24"/>
        </w:rPr>
        <w:t>OPZ</w:t>
      </w:r>
      <w:r w:rsidRPr="00100EC0">
        <w:rPr>
          <w:rFonts w:eastAsia="Times New Roman" w:cstheme="minorHAnsi"/>
          <w:sz w:val="24"/>
          <w:szCs w:val="24"/>
        </w:rPr>
        <w:t>.</w:t>
      </w:r>
    </w:p>
    <w:p w14:paraId="581D5F1E" w14:textId="4F38ADBC" w:rsidR="00A25BCC" w:rsidRPr="00100EC0" w:rsidRDefault="00A25BCC" w:rsidP="00A25BCC">
      <w:pPr>
        <w:pStyle w:val="Akapitzlist"/>
        <w:widowControl w:val="0"/>
        <w:numPr>
          <w:ilvl w:val="0"/>
          <w:numId w:val="5"/>
        </w:numPr>
        <w:suppressAutoHyphens/>
        <w:spacing w:after="0" w:line="276" w:lineRule="auto"/>
        <w:rPr>
          <w:rFonts w:eastAsia="Times New Roman" w:cstheme="minorHAnsi"/>
          <w:sz w:val="24"/>
          <w:szCs w:val="24"/>
        </w:rPr>
      </w:pPr>
      <w:r w:rsidRPr="00100EC0">
        <w:rPr>
          <w:rFonts w:cstheme="minorHAnsi"/>
          <w:sz w:val="24"/>
          <w:szCs w:val="24"/>
        </w:rPr>
        <w:t xml:space="preserve">Wykonawca zobowiązany jest do przedstawienia Zamawiającemu projektów graficznych oznakowań materiałów promocyjnych, w formie </w:t>
      </w:r>
      <w:r w:rsidR="00C666FA" w:rsidRPr="00100EC0">
        <w:rPr>
          <w:rFonts w:eastAsia="Times New Roman" w:cstheme="minorHAnsi"/>
          <w:sz w:val="24"/>
          <w:szCs w:val="24"/>
        </w:rPr>
        <w:t>e-maila</w:t>
      </w:r>
      <w:r w:rsidRPr="00100EC0">
        <w:rPr>
          <w:rFonts w:cstheme="minorHAnsi"/>
          <w:sz w:val="24"/>
          <w:szCs w:val="24"/>
        </w:rPr>
        <w:t>, w ciągu 3 dni roboczych od przekazania przez Zamawiającego informacji i</w:t>
      </w:r>
      <w:r w:rsidR="00EC3EF9" w:rsidRPr="00100EC0">
        <w:rPr>
          <w:rFonts w:cstheme="minorHAnsi"/>
          <w:sz w:val="24"/>
          <w:szCs w:val="24"/>
        </w:rPr>
        <w:t xml:space="preserve"> treści, o których mowa w</w:t>
      </w:r>
      <w:r w:rsidR="00D55B92">
        <w:rPr>
          <w:rFonts w:cstheme="minorHAnsi"/>
          <w:sz w:val="24"/>
          <w:szCs w:val="24"/>
        </w:rPr>
        <w:t> </w:t>
      </w:r>
      <w:r w:rsidR="00EC3EF9" w:rsidRPr="00100EC0">
        <w:rPr>
          <w:rFonts w:cstheme="minorHAnsi"/>
          <w:sz w:val="24"/>
          <w:szCs w:val="24"/>
        </w:rPr>
        <w:t>pkt. 1</w:t>
      </w:r>
      <w:r w:rsidRPr="00100EC0">
        <w:rPr>
          <w:rFonts w:cstheme="minorHAnsi"/>
          <w:sz w:val="24"/>
          <w:szCs w:val="24"/>
        </w:rPr>
        <w:t xml:space="preserve">. </w:t>
      </w:r>
    </w:p>
    <w:p w14:paraId="79D6E76C" w14:textId="77777777" w:rsidR="00A25BCC" w:rsidRPr="00100EC0" w:rsidRDefault="00A25BCC" w:rsidP="00A25BCC">
      <w:pPr>
        <w:pStyle w:val="Akapitzlist"/>
        <w:widowControl w:val="0"/>
        <w:numPr>
          <w:ilvl w:val="0"/>
          <w:numId w:val="5"/>
        </w:numPr>
        <w:suppressAutoHyphens/>
        <w:spacing w:after="0" w:line="276" w:lineRule="auto"/>
        <w:rPr>
          <w:rFonts w:eastAsia="Times New Roman" w:cstheme="minorHAnsi"/>
          <w:sz w:val="24"/>
          <w:szCs w:val="24"/>
        </w:rPr>
      </w:pPr>
      <w:r w:rsidRPr="00100EC0">
        <w:rPr>
          <w:rFonts w:eastAsia="Times New Roman" w:cstheme="minorHAnsi"/>
          <w:sz w:val="24"/>
          <w:szCs w:val="24"/>
        </w:rPr>
        <w:t>Zamawiający zastrzega sobie prawo do wnoszenia uwag do projektów graficznych oznakowań przedstawionych przez Wykonawcę. Zamawiającemu przysługuje każdorazowo 1 dzień roboczy na zgłoszenie uwag.</w:t>
      </w:r>
    </w:p>
    <w:p w14:paraId="17E3DD6F" w14:textId="6210ED01" w:rsidR="00870A37" w:rsidRPr="00100EC0" w:rsidRDefault="00870A37" w:rsidP="00A25BCC">
      <w:pPr>
        <w:pStyle w:val="Akapitzlist"/>
        <w:widowControl w:val="0"/>
        <w:numPr>
          <w:ilvl w:val="0"/>
          <w:numId w:val="5"/>
        </w:numPr>
        <w:suppressAutoHyphens/>
        <w:spacing w:after="0" w:line="276" w:lineRule="auto"/>
        <w:rPr>
          <w:rFonts w:eastAsia="Times New Roman" w:cstheme="minorHAnsi"/>
          <w:sz w:val="24"/>
          <w:szCs w:val="24"/>
        </w:rPr>
      </w:pPr>
      <w:r w:rsidRPr="00100EC0">
        <w:rPr>
          <w:rFonts w:cstheme="minorHAnsi"/>
          <w:bCs/>
          <w:sz w:val="24"/>
          <w:szCs w:val="24"/>
        </w:rPr>
        <w:t xml:space="preserve">Zamawiający dopuszcza możliwość </w:t>
      </w:r>
      <w:r w:rsidR="005900D8">
        <w:rPr>
          <w:rFonts w:cstheme="minorHAnsi"/>
          <w:bCs/>
          <w:sz w:val="24"/>
          <w:szCs w:val="24"/>
        </w:rPr>
        <w:t>wyboru</w:t>
      </w:r>
      <w:r w:rsidRPr="00100EC0">
        <w:rPr>
          <w:rFonts w:cstheme="minorHAnsi"/>
          <w:bCs/>
          <w:sz w:val="24"/>
          <w:szCs w:val="24"/>
        </w:rPr>
        <w:t xml:space="preserve"> kolorów danego asortymentu na etapie realizacji zamówienia</w:t>
      </w:r>
      <w:r w:rsidR="005900D8">
        <w:rPr>
          <w:rFonts w:eastAsia="Calibri" w:cstheme="minorHAnsi"/>
          <w:bCs/>
          <w:sz w:val="24"/>
          <w:szCs w:val="24"/>
        </w:rPr>
        <w:t xml:space="preserve"> spośród kolorów</w:t>
      </w:r>
      <w:r w:rsidR="00CF4E71">
        <w:rPr>
          <w:rFonts w:eastAsia="Calibri" w:cstheme="minorHAnsi"/>
          <w:bCs/>
          <w:sz w:val="24"/>
          <w:szCs w:val="24"/>
        </w:rPr>
        <w:t xml:space="preserve"> dodatkowych</w:t>
      </w:r>
      <w:r w:rsidR="005900D8">
        <w:rPr>
          <w:rFonts w:eastAsia="Calibri" w:cstheme="minorHAnsi"/>
          <w:bCs/>
          <w:sz w:val="24"/>
          <w:szCs w:val="24"/>
        </w:rPr>
        <w:t xml:space="preserve"> wymienionych w OPZ dla danego produktu</w:t>
      </w:r>
      <w:r w:rsidRPr="00100EC0">
        <w:rPr>
          <w:rFonts w:eastAsia="Calibri" w:cstheme="minorHAnsi"/>
          <w:bCs/>
          <w:sz w:val="24"/>
          <w:szCs w:val="24"/>
        </w:rPr>
        <w:t>.</w:t>
      </w:r>
    </w:p>
    <w:p w14:paraId="44791F28" w14:textId="6D9BEF9A" w:rsidR="00A25BCC" w:rsidRPr="00100EC0" w:rsidRDefault="00A25BCC" w:rsidP="00A25BCC">
      <w:pPr>
        <w:pStyle w:val="Akapitzlist"/>
        <w:widowControl w:val="0"/>
        <w:numPr>
          <w:ilvl w:val="0"/>
          <w:numId w:val="5"/>
        </w:numPr>
        <w:suppressAutoHyphens/>
        <w:spacing w:after="0" w:line="276" w:lineRule="auto"/>
        <w:rPr>
          <w:rFonts w:eastAsia="Times New Roman" w:cstheme="minorHAnsi"/>
          <w:sz w:val="24"/>
          <w:szCs w:val="24"/>
        </w:rPr>
      </w:pPr>
      <w:r w:rsidRPr="00100EC0">
        <w:rPr>
          <w:rFonts w:eastAsia="Times New Roman" w:cstheme="minorHAnsi"/>
          <w:sz w:val="24"/>
          <w:szCs w:val="24"/>
        </w:rPr>
        <w:t>Wykonawca zobowiązuje się przyjmować i wprowadzać uwagi zgłoszone przez Zamawiającego, każdorazowo w ciągu 1 dnia roboczego od ich zgłoszenia przez Zamawiającego</w:t>
      </w:r>
      <w:r w:rsidR="007F2CC6">
        <w:rPr>
          <w:rFonts w:eastAsia="Times New Roman" w:cstheme="minorHAnsi"/>
          <w:sz w:val="24"/>
          <w:szCs w:val="24"/>
        </w:rPr>
        <w:t>,</w:t>
      </w:r>
      <w:r w:rsidRPr="00100EC0">
        <w:rPr>
          <w:rFonts w:eastAsia="Times New Roman" w:cstheme="minorHAnsi"/>
          <w:sz w:val="24"/>
          <w:szCs w:val="24"/>
        </w:rPr>
        <w:t xml:space="preserve"> aż do momentu ostatecznej akceptacji projektów. </w:t>
      </w:r>
    </w:p>
    <w:p w14:paraId="75AD245C" w14:textId="1F07E033" w:rsidR="00A25BCC" w:rsidRPr="00100EC0" w:rsidRDefault="00A25BCC" w:rsidP="00A25BCC">
      <w:pPr>
        <w:pStyle w:val="Akapitzlist"/>
        <w:widowControl w:val="0"/>
        <w:numPr>
          <w:ilvl w:val="0"/>
          <w:numId w:val="5"/>
        </w:numPr>
        <w:suppressAutoHyphens/>
        <w:spacing w:after="0" w:line="276" w:lineRule="auto"/>
        <w:rPr>
          <w:rFonts w:eastAsia="Times New Roman" w:cstheme="minorHAnsi"/>
          <w:sz w:val="24"/>
          <w:szCs w:val="24"/>
        </w:rPr>
      </w:pPr>
      <w:r w:rsidRPr="00100EC0">
        <w:rPr>
          <w:rFonts w:eastAsia="Calibri" w:cstheme="minorHAnsi"/>
          <w:sz w:val="24"/>
          <w:szCs w:val="24"/>
        </w:rPr>
        <w:t xml:space="preserve">Po wprowadzeniu wszystkich poprawek Zamawiający dokona ostatecznej akceptacji </w:t>
      </w:r>
      <w:r w:rsidR="00C666FA" w:rsidRPr="00100EC0">
        <w:rPr>
          <w:rFonts w:eastAsia="Calibri" w:cstheme="minorHAnsi"/>
          <w:sz w:val="24"/>
          <w:szCs w:val="24"/>
        </w:rPr>
        <w:t xml:space="preserve">wszystkich </w:t>
      </w:r>
      <w:r w:rsidRPr="00100EC0">
        <w:rPr>
          <w:rFonts w:eastAsia="Calibri" w:cstheme="minorHAnsi"/>
          <w:sz w:val="24"/>
          <w:szCs w:val="24"/>
        </w:rPr>
        <w:t>projektów graficznych oznakowań materiałów promocyjnych</w:t>
      </w:r>
      <w:r w:rsidR="00130F22" w:rsidRPr="00100EC0">
        <w:rPr>
          <w:rFonts w:eastAsia="Calibri" w:cstheme="minorHAnsi"/>
          <w:sz w:val="24"/>
          <w:szCs w:val="24"/>
        </w:rPr>
        <w:t xml:space="preserve"> w formie </w:t>
      </w:r>
      <w:r w:rsidR="00130F22" w:rsidRPr="00100EC0">
        <w:rPr>
          <w:rFonts w:eastAsia="Times New Roman" w:cstheme="minorHAnsi"/>
          <w:sz w:val="24"/>
          <w:szCs w:val="24"/>
        </w:rPr>
        <w:t>e-maila</w:t>
      </w:r>
      <w:r w:rsidRPr="00100EC0">
        <w:rPr>
          <w:rFonts w:eastAsia="Calibri" w:cstheme="minorHAnsi"/>
          <w:sz w:val="24"/>
          <w:szCs w:val="24"/>
        </w:rPr>
        <w:t>.</w:t>
      </w:r>
    </w:p>
    <w:p w14:paraId="4425E3B0" w14:textId="1624E875" w:rsidR="00F66DDC" w:rsidRPr="000C09FD" w:rsidRDefault="00F66DDC" w:rsidP="00F66DDC">
      <w:pPr>
        <w:numPr>
          <w:ilvl w:val="0"/>
          <w:numId w:val="5"/>
        </w:numPr>
        <w:suppressAutoHyphens/>
        <w:spacing w:after="0" w:line="276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0C09FD">
        <w:rPr>
          <w:rFonts w:eastAsia="Calibri" w:cstheme="minorHAnsi"/>
          <w:sz w:val="24"/>
          <w:szCs w:val="24"/>
          <w:lang w:eastAsia="ar-SA"/>
        </w:rPr>
        <w:t xml:space="preserve">Wykonawca zobowiązuje się oznakować materiały promocyjne zgodnie </w:t>
      </w:r>
      <w:r w:rsidRPr="000C09FD">
        <w:rPr>
          <w:rFonts w:eastAsia="Calibri" w:cstheme="minorHAnsi"/>
          <w:sz w:val="24"/>
          <w:szCs w:val="24"/>
          <w:lang w:eastAsia="ar-SA"/>
        </w:rPr>
        <w:br/>
        <w:t xml:space="preserve">z wymogami określonymi w OPZ oraz dostarczyć je </w:t>
      </w:r>
      <w:r w:rsidRPr="0023231C">
        <w:rPr>
          <w:rFonts w:eastAsia="Calibri" w:cstheme="minorHAnsi"/>
          <w:sz w:val="24"/>
          <w:szCs w:val="24"/>
          <w:lang w:eastAsia="ar-SA"/>
        </w:rPr>
        <w:t>we własnym zakresie i na własny koszt, rozładować i wnieść</w:t>
      </w:r>
      <w:r w:rsidRPr="0023231C">
        <w:rPr>
          <w:rFonts w:eastAsia="Calibri" w:cstheme="minorHAnsi"/>
          <w:b/>
          <w:sz w:val="24"/>
          <w:szCs w:val="24"/>
          <w:lang w:eastAsia="ar-SA"/>
        </w:rPr>
        <w:t xml:space="preserve"> </w:t>
      </w:r>
      <w:r w:rsidRPr="0023231C">
        <w:rPr>
          <w:rFonts w:eastAsia="Calibri" w:cstheme="minorHAnsi"/>
          <w:sz w:val="24"/>
          <w:szCs w:val="24"/>
          <w:lang w:eastAsia="ar-SA"/>
        </w:rPr>
        <w:t>do budynku Zamawiającego zgodnie</w:t>
      </w:r>
      <w:r w:rsidRPr="000C09FD">
        <w:rPr>
          <w:rFonts w:eastAsia="Calibri" w:cstheme="minorHAnsi"/>
          <w:sz w:val="24"/>
          <w:szCs w:val="24"/>
          <w:lang w:eastAsia="ar-SA"/>
        </w:rPr>
        <w:t xml:space="preserve"> z zapis</w:t>
      </w:r>
      <w:r w:rsidR="00511253">
        <w:rPr>
          <w:rFonts w:eastAsia="Calibri" w:cstheme="minorHAnsi"/>
          <w:sz w:val="24"/>
          <w:szCs w:val="24"/>
          <w:lang w:eastAsia="ar-SA"/>
        </w:rPr>
        <w:t>ami</w:t>
      </w:r>
      <w:r w:rsidR="006C509B">
        <w:rPr>
          <w:rFonts w:eastAsia="Calibri" w:cstheme="minorHAnsi"/>
          <w:sz w:val="24"/>
          <w:szCs w:val="24"/>
          <w:lang w:eastAsia="ar-SA"/>
        </w:rPr>
        <w:t xml:space="preserve"> </w:t>
      </w:r>
      <w:r w:rsidRPr="000C09FD">
        <w:rPr>
          <w:rFonts w:eastAsia="Calibri" w:cstheme="minorHAnsi"/>
          <w:sz w:val="24"/>
          <w:szCs w:val="24"/>
          <w:lang w:eastAsia="ar-SA"/>
        </w:rPr>
        <w:t xml:space="preserve">pkt. </w:t>
      </w:r>
      <w:r w:rsidRPr="00FF272B">
        <w:rPr>
          <w:rFonts w:eastAsia="Calibri" w:cstheme="minorHAnsi"/>
          <w:sz w:val="24"/>
          <w:szCs w:val="24"/>
          <w:lang w:eastAsia="ar-SA"/>
        </w:rPr>
        <w:t>4 a)</w:t>
      </w:r>
      <w:r w:rsidR="00511253" w:rsidRPr="00FF272B">
        <w:rPr>
          <w:rFonts w:eastAsia="Calibri" w:cstheme="minorHAnsi"/>
          <w:sz w:val="24"/>
          <w:szCs w:val="24"/>
          <w:lang w:eastAsia="ar-SA"/>
        </w:rPr>
        <w:t xml:space="preserve"> i</w:t>
      </w:r>
      <w:r w:rsidR="00511253">
        <w:rPr>
          <w:rFonts w:eastAsia="Calibri" w:cstheme="minorHAnsi"/>
          <w:sz w:val="24"/>
          <w:szCs w:val="24"/>
          <w:lang w:eastAsia="ar-SA"/>
        </w:rPr>
        <w:t xml:space="preserve"> b)</w:t>
      </w:r>
      <w:r w:rsidRPr="000C09FD">
        <w:rPr>
          <w:rFonts w:eastAsia="Calibri" w:cstheme="minorHAnsi"/>
          <w:sz w:val="24"/>
          <w:szCs w:val="24"/>
          <w:lang w:eastAsia="ar-SA"/>
        </w:rPr>
        <w:t xml:space="preserve"> określon</w:t>
      </w:r>
      <w:r w:rsidR="00511253">
        <w:rPr>
          <w:rFonts w:eastAsia="Calibri" w:cstheme="minorHAnsi"/>
          <w:sz w:val="24"/>
          <w:szCs w:val="24"/>
          <w:lang w:eastAsia="ar-SA"/>
        </w:rPr>
        <w:t>ymi</w:t>
      </w:r>
      <w:r w:rsidRPr="000C09FD">
        <w:rPr>
          <w:rFonts w:eastAsia="Calibri" w:cstheme="minorHAnsi"/>
          <w:sz w:val="24"/>
          <w:szCs w:val="24"/>
          <w:lang w:eastAsia="ar-SA"/>
        </w:rPr>
        <w:t xml:space="preserve"> w </w:t>
      </w:r>
      <w:r w:rsidR="006C509B">
        <w:rPr>
          <w:rFonts w:eastAsia="Calibri" w:cstheme="minorHAnsi"/>
          <w:sz w:val="24"/>
          <w:szCs w:val="24"/>
          <w:lang w:eastAsia="ar-SA"/>
        </w:rPr>
        <w:t xml:space="preserve">rozdziale </w:t>
      </w:r>
      <w:r w:rsidR="005900D8">
        <w:rPr>
          <w:rFonts w:eastAsia="Calibri" w:cstheme="minorHAnsi"/>
          <w:sz w:val="24"/>
          <w:szCs w:val="24"/>
          <w:lang w:eastAsia="ar-SA"/>
        </w:rPr>
        <w:t xml:space="preserve">I </w:t>
      </w:r>
      <w:r w:rsidRPr="000C09FD">
        <w:rPr>
          <w:rFonts w:eastAsia="Calibri" w:cstheme="minorHAnsi"/>
          <w:sz w:val="24"/>
          <w:szCs w:val="24"/>
          <w:lang w:eastAsia="ar-SA"/>
        </w:rPr>
        <w:t>Cel i przedmio</w:t>
      </w:r>
      <w:r w:rsidR="006C509B">
        <w:rPr>
          <w:rFonts w:eastAsia="Calibri" w:cstheme="minorHAnsi"/>
          <w:sz w:val="24"/>
          <w:szCs w:val="24"/>
          <w:lang w:eastAsia="ar-SA"/>
        </w:rPr>
        <w:t>t</w:t>
      </w:r>
      <w:r w:rsidRPr="000C09FD">
        <w:rPr>
          <w:rFonts w:eastAsia="Calibri" w:cstheme="minorHAnsi"/>
          <w:sz w:val="24"/>
          <w:szCs w:val="24"/>
          <w:lang w:eastAsia="ar-SA"/>
        </w:rPr>
        <w:t xml:space="preserve"> zamówienia. </w:t>
      </w:r>
    </w:p>
    <w:p w14:paraId="7C9CA529" w14:textId="2DF3D268" w:rsidR="00F66DDC" w:rsidRPr="000C09FD" w:rsidRDefault="00F66DDC" w:rsidP="00F66DDC">
      <w:pPr>
        <w:numPr>
          <w:ilvl w:val="0"/>
          <w:numId w:val="5"/>
        </w:numPr>
        <w:suppressAutoHyphens/>
        <w:spacing w:after="0" w:line="276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0C09FD">
        <w:rPr>
          <w:rFonts w:eastAsia="Calibri" w:cstheme="minorHAnsi"/>
          <w:sz w:val="24"/>
          <w:szCs w:val="24"/>
          <w:lang w:eastAsia="ar-SA"/>
        </w:rPr>
        <w:t xml:space="preserve">Materiały promocyjne zostaną dostarczone pod wskazany w OPZ adres w trwałych kartonach/opakowaniach, które zagwarantują sprawny i bezpieczny transport i </w:t>
      </w:r>
      <w:r w:rsidRPr="00D55B92">
        <w:rPr>
          <w:rFonts w:eastAsia="Calibri" w:cstheme="minorHAnsi"/>
          <w:b/>
          <w:bCs/>
          <w:sz w:val="24"/>
          <w:szCs w:val="24"/>
          <w:lang w:eastAsia="ar-SA"/>
        </w:rPr>
        <w:t>które będą opatrzone informacją o zawartości i liczbie sztuk (a w określonych przypadkach także o kolorze).</w:t>
      </w:r>
      <w:r w:rsidRPr="000C09FD">
        <w:rPr>
          <w:rFonts w:eastAsia="Calibri" w:cstheme="minorHAnsi"/>
          <w:sz w:val="24"/>
          <w:szCs w:val="24"/>
          <w:lang w:eastAsia="ar-SA"/>
        </w:rPr>
        <w:t xml:space="preserve"> Wykonawca powinien zastosować zabezpieczenia oraz </w:t>
      </w:r>
      <w:r w:rsidRPr="000C09FD">
        <w:rPr>
          <w:rFonts w:eastAsia="Calibri" w:cstheme="minorHAnsi"/>
          <w:sz w:val="24"/>
          <w:szCs w:val="24"/>
          <w:lang w:eastAsia="ar-SA"/>
        </w:rPr>
        <w:lastRenderedPageBreak/>
        <w:t xml:space="preserve">pakowanie adekwatne do </w:t>
      </w:r>
      <w:r w:rsidR="00862838">
        <w:rPr>
          <w:rFonts w:eastAsia="Calibri" w:cstheme="minorHAnsi"/>
          <w:sz w:val="24"/>
          <w:szCs w:val="24"/>
          <w:lang w:eastAsia="ar-SA"/>
        </w:rPr>
        <w:t xml:space="preserve">materiału </w:t>
      </w:r>
      <w:r w:rsidRPr="000C09FD">
        <w:rPr>
          <w:rFonts w:eastAsia="Calibri" w:cstheme="minorHAnsi"/>
          <w:sz w:val="24"/>
          <w:szCs w:val="24"/>
          <w:lang w:eastAsia="ar-SA"/>
        </w:rPr>
        <w:t>promocyjnego oraz środka transportu np. osobne opakowanie, przegródki, wypełniacze itp.</w:t>
      </w:r>
    </w:p>
    <w:p w14:paraId="20790803" w14:textId="77777777" w:rsidR="00F66DDC" w:rsidRPr="00A32AF8" w:rsidRDefault="00F66DDC" w:rsidP="00F66DDC">
      <w:pPr>
        <w:numPr>
          <w:ilvl w:val="0"/>
          <w:numId w:val="5"/>
        </w:numPr>
        <w:suppressAutoHyphens/>
        <w:spacing w:after="0" w:line="276" w:lineRule="auto"/>
        <w:contextualSpacing/>
        <w:rPr>
          <w:rFonts w:eastAsia="Calibri" w:cstheme="minorHAnsi"/>
          <w:sz w:val="24"/>
          <w:szCs w:val="24"/>
          <w:lang w:eastAsia="ar-SA"/>
        </w:rPr>
      </w:pPr>
      <w:r w:rsidRPr="00A32AF8">
        <w:rPr>
          <w:rFonts w:eastAsia="Calibri" w:cstheme="minorHAnsi"/>
          <w:sz w:val="24"/>
          <w:szCs w:val="24"/>
          <w:lang w:eastAsia="ar-SA"/>
        </w:rPr>
        <w:t xml:space="preserve">Koszt dostarczenia, rozładowania i wniesienia </w:t>
      </w:r>
      <w:r w:rsidRPr="00375F6B">
        <w:rPr>
          <w:rFonts w:eastAsia="Calibri" w:cstheme="minorHAnsi"/>
          <w:sz w:val="24"/>
          <w:szCs w:val="24"/>
          <w:lang w:eastAsia="ar-SA"/>
        </w:rPr>
        <w:t xml:space="preserve">materiałów promocyjnych </w:t>
      </w:r>
      <w:r w:rsidRPr="0075160F">
        <w:rPr>
          <w:rFonts w:eastAsia="Calibri" w:cstheme="minorHAnsi"/>
          <w:sz w:val="24"/>
          <w:szCs w:val="24"/>
          <w:lang w:eastAsia="ar-SA"/>
        </w:rPr>
        <w:t xml:space="preserve">do budynku </w:t>
      </w:r>
      <w:r w:rsidRPr="00A32AF8">
        <w:rPr>
          <w:rFonts w:eastAsia="Calibri" w:cstheme="minorHAnsi"/>
          <w:sz w:val="24"/>
          <w:szCs w:val="24"/>
          <w:lang w:eastAsia="ar-SA"/>
        </w:rPr>
        <w:t>Zamawiającego wchodzi w zakres ceny za realizację całego zamówienia.</w:t>
      </w:r>
    </w:p>
    <w:p w14:paraId="5E352724" w14:textId="77777777" w:rsidR="00F66DDC" w:rsidRDefault="00F66DDC" w:rsidP="00D55B92">
      <w:pPr>
        <w:numPr>
          <w:ilvl w:val="0"/>
          <w:numId w:val="5"/>
        </w:numPr>
        <w:suppressAutoHyphens/>
        <w:spacing w:after="240" w:line="276" w:lineRule="auto"/>
        <w:ind w:left="714" w:hanging="357"/>
        <w:rPr>
          <w:rFonts w:eastAsia="Calibri" w:cstheme="minorHAnsi"/>
          <w:sz w:val="24"/>
          <w:szCs w:val="24"/>
          <w:lang w:eastAsia="ar-SA"/>
        </w:rPr>
      </w:pPr>
      <w:r w:rsidRPr="00A32AF8">
        <w:rPr>
          <w:rFonts w:eastAsia="Calibri" w:cstheme="minorHAnsi"/>
          <w:sz w:val="24"/>
          <w:szCs w:val="24"/>
          <w:lang w:eastAsia="ar-SA"/>
        </w:rPr>
        <w:t>Za szkody powstałe z powodu nienależytego opakowania i/lub transportu odpowiedzialność ponosi Wykonawca.</w:t>
      </w:r>
    </w:p>
    <w:p w14:paraId="76A4B5DB" w14:textId="77777777" w:rsidR="00F66DDC" w:rsidRDefault="00F66DDC" w:rsidP="00961373">
      <w:pPr>
        <w:pStyle w:val="Nagwek2"/>
        <w:numPr>
          <w:ilvl w:val="0"/>
          <w:numId w:val="22"/>
        </w:numPr>
        <w:spacing w:before="0" w:after="120"/>
        <w:rPr>
          <w:rFonts w:eastAsia="Calibri"/>
          <w:b/>
          <w:color w:val="auto"/>
          <w:lang w:eastAsia="ar-SA"/>
        </w:rPr>
      </w:pPr>
      <w:r w:rsidRPr="00D73442">
        <w:rPr>
          <w:rFonts w:eastAsia="Calibri"/>
          <w:b/>
          <w:color w:val="auto"/>
          <w:lang w:eastAsia="ar-SA"/>
        </w:rPr>
        <w:t>Opis przedmiotu zamówienia:</w:t>
      </w:r>
    </w:p>
    <w:p w14:paraId="27E18EF1" w14:textId="3D82AE3F" w:rsidR="00F66DDC" w:rsidRPr="007A44A3" w:rsidRDefault="00F66DDC" w:rsidP="00F66DDC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Worek</w:t>
      </w:r>
      <w:r w:rsidR="00BE64D9">
        <w:rPr>
          <w:b/>
          <w:sz w:val="24"/>
          <w:szCs w:val="24"/>
        </w:rPr>
        <w:t>-plecak ze sznurkami i kieszenią</w:t>
      </w:r>
    </w:p>
    <w:p w14:paraId="13357B1C" w14:textId="3E1091DD" w:rsidR="00F66DDC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bookmarkStart w:id="2" w:name="_Hlk150938228"/>
      <w:r w:rsidRPr="00A32AF8">
        <w:rPr>
          <w:rFonts w:eastAsia="Calibri" w:cstheme="minorHAnsi"/>
          <w:b/>
          <w:bCs/>
          <w:color w:val="000000"/>
          <w:sz w:val="24"/>
          <w:szCs w:val="24"/>
        </w:rPr>
        <w:t xml:space="preserve">Liczba: </w:t>
      </w:r>
      <w:r w:rsidR="00514F37">
        <w:rPr>
          <w:rFonts w:eastAsia="Calibri" w:cstheme="minorHAnsi"/>
          <w:bCs/>
          <w:color w:val="000000"/>
          <w:sz w:val="24"/>
          <w:szCs w:val="24"/>
        </w:rPr>
        <w:t>3</w:t>
      </w:r>
      <w:r w:rsidR="00383C48">
        <w:rPr>
          <w:rFonts w:eastAsia="Calibri" w:cstheme="minorHAnsi"/>
          <w:bCs/>
          <w:color w:val="000000"/>
          <w:sz w:val="24"/>
          <w:szCs w:val="24"/>
        </w:rPr>
        <w:t>0</w:t>
      </w:r>
      <w:r w:rsidR="00347C63">
        <w:rPr>
          <w:rFonts w:eastAsia="Calibri" w:cstheme="minorHAnsi"/>
          <w:bCs/>
          <w:color w:val="000000"/>
          <w:sz w:val="24"/>
          <w:szCs w:val="24"/>
        </w:rPr>
        <w:t xml:space="preserve">0 </w:t>
      </w:r>
      <w:r w:rsidRPr="00A32AF8">
        <w:rPr>
          <w:rFonts w:eastAsia="Calibri" w:cstheme="minorHAnsi"/>
          <w:bCs/>
          <w:color w:val="000000"/>
          <w:sz w:val="24"/>
          <w:szCs w:val="24"/>
        </w:rPr>
        <w:t>sztuk</w:t>
      </w:r>
    </w:p>
    <w:p w14:paraId="05C0A68F" w14:textId="3FC34FA5" w:rsidR="00F66DDC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A33D06">
        <w:rPr>
          <w:rFonts w:eastAsia="Calibri" w:cstheme="minorHAnsi"/>
          <w:b/>
          <w:bCs/>
          <w:color w:val="000000"/>
          <w:sz w:val="24"/>
          <w:szCs w:val="24"/>
        </w:rPr>
        <w:t>Opis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: </w:t>
      </w:r>
      <w:r w:rsidR="00511253">
        <w:rPr>
          <w:rFonts w:eastAsia="Calibri" w:cstheme="minorHAnsi"/>
          <w:bCs/>
          <w:color w:val="000000"/>
          <w:sz w:val="24"/>
          <w:szCs w:val="24"/>
        </w:rPr>
        <w:t xml:space="preserve">worek </w:t>
      </w:r>
      <w:r w:rsidRPr="00A33D06">
        <w:rPr>
          <w:rFonts w:eastAsia="Calibri" w:cstheme="minorHAnsi"/>
          <w:bCs/>
          <w:color w:val="000000"/>
          <w:sz w:val="24"/>
          <w:szCs w:val="24"/>
        </w:rPr>
        <w:t>zamykany na ściągany sznurek, mocowany do materiału poprzez wzmocnione metalowe oczka</w:t>
      </w:r>
      <w:r w:rsidR="005721D1">
        <w:rPr>
          <w:rFonts w:eastAsia="Calibri" w:cstheme="minorHAnsi"/>
          <w:bCs/>
          <w:color w:val="000000"/>
          <w:sz w:val="24"/>
          <w:szCs w:val="24"/>
        </w:rPr>
        <w:t xml:space="preserve">; </w:t>
      </w:r>
      <w:r w:rsidR="005721D1" w:rsidRPr="005721D1">
        <w:rPr>
          <w:rFonts w:eastAsia="Calibri" w:cstheme="minorHAnsi"/>
          <w:bCs/>
          <w:color w:val="000000"/>
          <w:sz w:val="24"/>
          <w:szCs w:val="24"/>
        </w:rPr>
        <w:t xml:space="preserve">przednia kieszeń zapinana na zamek, </w:t>
      </w:r>
      <w:r w:rsidR="005721D1">
        <w:rPr>
          <w:rFonts w:eastAsia="Calibri" w:cstheme="minorHAnsi"/>
          <w:bCs/>
          <w:color w:val="000000"/>
          <w:sz w:val="24"/>
          <w:szCs w:val="24"/>
        </w:rPr>
        <w:t xml:space="preserve">na tej samej stronie co kieszeń </w:t>
      </w:r>
      <w:r w:rsidR="005721D1" w:rsidRPr="005721D1">
        <w:rPr>
          <w:rFonts w:eastAsia="Calibri" w:cstheme="minorHAnsi"/>
          <w:bCs/>
          <w:color w:val="000000"/>
          <w:sz w:val="24"/>
          <w:szCs w:val="24"/>
        </w:rPr>
        <w:t>wyjście na słuchawki</w:t>
      </w:r>
    </w:p>
    <w:p w14:paraId="4AC27711" w14:textId="153C3EAE" w:rsidR="00F66DDC" w:rsidRPr="00A32AF8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A33D06">
        <w:rPr>
          <w:rFonts w:eastAsia="Calibri" w:cstheme="minorHAnsi"/>
          <w:b/>
          <w:bCs/>
          <w:color w:val="000000"/>
          <w:sz w:val="24"/>
          <w:szCs w:val="24"/>
        </w:rPr>
        <w:t>Materiał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: </w:t>
      </w:r>
      <w:r w:rsidRPr="00A33D06">
        <w:rPr>
          <w:rFonts w:eastAsia="Calibri" w:cstheme="minorHAnsi"/>
          <w:bCs/>
          <w:color w:val="000000"/>
          <w:sz w:val="24"/>
          <w:szCs w:val="24"/>
        </w:rPr>
        <w:t>poliester (materiał lekki, miękki i wytrzymały, szybkoschnący, niegniotący się),</w:t>
      </w:r>
    </w:p>
    <w:p w14:paraId="69C7D1E6" w14:textId="77777777" w:rsidR="0056189A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A32AF8">
        <w:rPr>
          <w:rFonts w:eastAsia="Calibri" w:cstheme="minorHAnsi"/>
          <w:b/>
          <w:bCs/>
          <w:color w:val="000000"/>
          <w:sz w:val="24"/>
          <w:szCs w:val="24"/>
        </w:rPr>
        <w:t>Kolor: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zielony – </w:t>
      </w:r>
      <w:r w:rsidR="00347C63">
        <w:rPr>
          <w:rFonts w:eastAsia="Calibri" w:cstheme="minorHAnsi"/>
          <w:bCs/>
          <w:color w:val="000000"/>
          <w:sz w:val="24"/>
          <w:szCs w:val="24"/>
        </w:rPr>
        <w:t>150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szt., </w:t>
      </w:r>
      <w:r w:rsidR="00D14ABD">
        <w:rPr>
          <w:rFonts w:eastAsia="Calibri" w:cstheme="minorHAnsi"/>
          <w:bCs/>
          <w:color w:val="000000"/>
          <w:sz w:val="24"/>
          <w:szCs w:val="24"/>
        </w:rPr>
        <w:t>niebieski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– </w:t>
      </w:r>
      <w:r w:rsidR="00347C63">
        <w:rPr>
          <w:rFonts w:eastAsia="Calibri" w:cstheme="minorHAnsi"/>
          <w:bCs/>
          <w:color w:val="000000"/>
          <w:sz w:val="24"/>
          <w:szCs w:val="24"/>
        </w:rPr>
        <w:t>150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szt.</w:t>
      </w:r>
    </w:p>
    <w:p w14:paraId="215EAD15" w14:textId="31CC57A5" w:rsidR="00F66DDC" w:rsidRPr="00822F56" w:rsidRDefault="00822F56" w:rsidP="00F66DDC">
      <w:pPr>
        <w:spacing w:after="0" w:line="276" w:lineRule="auto"/>
        <w:rPr>
          <w:rFonts w:cstheme="minorHAnsi"/>
          <w:sz w:val="24"/>
          <w:szCs w:val="24"/>
        </w:rPr>
      </w:pPr>
      <w:r w:rsidRPr="00EE2898">
        <w:rPr>
          <w:rFonts w:cstheme="minorHAnsi"/>
          <w:bCs/>
          <w:sz w:val="24"/>
          <w:szCs w:val="24"/>
        </w:rPr>
        <w:t xml:space="preserve">Zamawiający dopuszcza możliwość </w:t>
      </w:r>
      <w:r w:rsidR="00FC5F07">
        <w:rPr>
          <w:rFonts w:cstheme="minorHAnsi"/>
          <w:bCs/>
          <w:sz w:val="24"/>
          <w:szCs w:val="24"/>
        </w:rPr>
        <w:t>wyboru</w:t>
      </w:r>
      <w:r w:rsidRPr="00EE2898">
        <w:rPr>
          <w:rFonts w:cstheme="minorHAnsi"/>
          <w:bCs/>
          <w:sz w:val="24"/>
          <w:szCs w:val="24"/>
        </w:rPr>
        <w:t xml:space="preserve"> kolorów na etapie realizacji zamówienia</w:t>
      </w:r>
      <w:r w:rsidR="005900D8">
        <w:rPr>
          <w:rFonts w:cstheme="minorHAnsi"/>
          <w:bCs/>
          <w:sz w:val="24"/>
          <w:szCs w:val="24"/>
        </w:rPr>
        <w:t xml:space="preserve"> </w:t>
      </w:r>
      <w:r w:rsidR="00880841">
        <w:rPr>
          <w:rFonts w:cstheme="minorHAnsi"/>
          <w:bCs/>
          <w:sz w:val="24"/>
          <w:szCs w:val="24"/>
        </w:rPr>
        <w:t>spośród dodatkowych</w:t>
      </w:r>
      <w:r w:rsidR="005900D8">
        <w:rPr>
          <w:rFonts w:cstheme="minorHAnsi"/>
          <w:bCs/>
          <w:sz w:val="24"/>
          <w:szCs w:val="24"/>
        </w:rPr>
        <w:t>: granatowy, pomarańczowy lub żółty</w:t>
      </w:r>
      <w:r w:rsidRPr="00EE2898">
        <w:rPr>
          <w:rFonts w:cstheme="minorHAnsi"/>
          <w:bCs/>
          <w:sz w:val="24"/>
          <w:szCs w:val="24"/>
        </w:rPr>
        <w:t>.</w:t>
      </w:r>
    </w:p>
    <w:p w14:paraId="4822B34E" w14:textId="1E99950A" w:rsidR="00F66DDC" w:rsidRPr="00A33D06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21009F">
        <w:rPr>
          <w:rFonts w:eastAsia="Calibri" w:cstheme="minorHAnsi"/>
          <w:b/>
          <w:bCs/>
          <w:color w:val="000000"/>
          <w:sz w:val="24"/>
          <w:szCs w:val="24"/>
        </w:rPr>
        <w:t>Wymiary:</w:t>
      </w:r>
      <w:r w:rsidRPr="0021009F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FD0880" w:rsidRPr="009D7948">
        <w:rPr>
          <w:rFonts w:eastAsia="Calibri" w:cstheme="minorHAnsi"/>
          <w:bCs/>
          <w:color w:val="000000"/>
          <w:sz w:val="24"/>
          <w:szCs w:val="24"/>
        </w:rPr>
        <w:t xml:space="preserve">szerokość </w:t>
      </w:r>
      <w:r w:rsidRPr="009D7948">
        <w:rPr>
          <w:rFonts w:eastAsia="Calibri" w:cstheme="minorHAnsi"/>
          <w:bCs/>
          <w:color w:val="000000"/>
          <w:sz w:val="24"/>
          <w:szCs w:val="24"/>
        </w:rPr>
        <w:t xml:space="preserve">34 cm x </w:t>
      </w:r>
      <w:r w:rsidR="00FD0880" w:rsidRPr="009D7948">
        <w:rPr>
          <w:rFonts w:eastAsia="Calibri" w:cstheme="minorHAnsi"/>
          <w:bCs/>
          <w:color w:val="000000"/>
          <w:sz w:val="24"/>
          <w:szCs w:val="24"/>
        </w:rPr>
        <w:t xml:space="preserve">wysokość </w:t>
      </w:r>
      <w:r w:rsidRPr="009D7948">
        <w:rPr>
          <w:rFonts w:eastAsia="Calibri" w:cstheme="minorHAnsi"/>
          <w:bCs/>
          <w:color w:val="000000"/>
          <w:sz w:val="24"/>
          <w:szCs w:val="24"/>
        </w:rPr>
        <w:t>4</w:t>
      </w:r>
      <w:r w:rsidR="005721D1" w:rsidRPr="009D7948">
        <w:rPr>
          <w:rFonts w:eastAsia="Calibri" w:cstheme="minorHAnsi"/>
          <w:bCs/>
          <w:color w:val="000000"/>
          <w:sz w:val="24"/>
          <w:szCs w:val="24"/>
        </w:rPr>
        <w:t>5</w:t>
      </w:r>
      <w:r w:rsidRPr="009D7948">
        <w:rPr>
          <w:rFonts w:eastAsia="Calibri" w:cstheme="minorHAnsi"/>
          <w:bCs/>
          <w:color w:val="000000"/>
          <w:sz w:val="24"/>
          <w:szCs w:val="24"/>
        </w:rPr>
        <w:t xml:space="preserve"> cm (+/-</w:t>
      </w:r>
      <w:r w:rsidR="005721D1" w:rsidRPr="009D7948">
        <w:rPr>
          <w:rFonts w:eastAsia="Calibri" w:cstheme="minorHAnsi"/>
          <w:bCs/>
          <w:color w:val="000000"/>
          <w:sz w:val="24"/>
          <w:szCs w:val="24"/>
        </w:rPr>
        <w:t>1</w:t>
      </w:r>
      <w:r w:rsidRPr="009D7948">
        <w:rPr>
          <w:rFonts w:eastAsia="Calibri" w:cstheme="minorHAnsi"/>
          <w:bCs/>
          <w:color w:val="000000"/>
          <w:sz w:val="24"/>
          <w:szCs w:val="24"/>
        </w:rPr>
        <w:t xml:space="preserve"> cm)</w:t>
      </w:r>
      <w:r w:rsidR="00454AFE" w:rsidRPr="009D7948">
        <w:rPr>
          <w:rFonts w:eastAsia="Calibri" w:cstheme="minorHAnsi"/>
          <w:bCs/>
          <w:color w:val="000000"/>
          <w:sz w:val="24"/>
          <w:szCs w:val="24"/>
        </w:rPr>
        <w:t>*</w:t>
      </w:r>
    </w:p>
    <w:p w14:paraId="76458569" w14:textId="644F0874" w:rsidR="00F66DDC" w:rsidRPr="00A33D06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2D4946">
        <w:rPr>
          <w:rFonts w:eastAsia="Calibri" w:cstheme="minorHAnsi"/>
          <w:b/>
          <w:bCs/>
          <w:color w:val="000000"/>
          <w:sz w:val="24"/>
          <w:szCs w:val="24"/>
        </w:rPr>
        <w:t>Oznakowanie/nadruk:</w:t>
      </w:r>
      <w:r w:rsidRPr="00A33D06">
        <w:rPr>
          <w:rFonts w:eastAsia="Calibri" w:cstheme="minorHAnsi"/>
          <w:bCs/>
          <w:color w:val="000000"/>
          <w:sz w:val="24"/>
          <w:szCs w:val="24"/>
        </w:rPr>
        <w:t xml:space="preserve"> sitodruk w </w:t>
      </w:r>
      <w:r w:rsidR="00783E72">
        <w:rPr>
          <w:rFonts w:eastAsia="Calibri" w:cstheme="minorHAnsi"/>
          <w:bCs/>
          <w:color w:val="000000"/>
          <w:sz w:val="24"/>
          <w:szCs w:val="24"/>
        </w:rPr>
        <w:t>jednym</w:t>
      </w:r>
      <w:r w:rsidRPr="00A33D06">
        <w:rPr>
          <w:rFonts w:eastAsia="Calibri" w:cstheme="minorHAnsi"/>
          <w:bCs/>
          <w:color w:val="000000"/>
          <w:sz w:val="24"/>
          <w:szCs w:val="24"/>
        </w:rPr>
        <w:t xml:space="preserve"> kolorze białym,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z jednej strony,</w:t>
      </w:r>
      <w:r w:rsidR="005721D1">
        <w:rPr>
          <w:rFonts w:eastAsia="Calibri" w:cstheme="minorHAnsi"/>
          <w:bCs/>
          <w:color w:val="000000"/>
          <w:sz w:val="24"/>
          <w:szCs w:val="24"/>
        </w:rPr>
        <w:t xml:space="preserve"> przeciwnej do strony z zamkiem,</w:t>
      </w:r>
      <w:r w:rsidRPr="00A33D06">
        <w:rPr>
          <w:rFonts w:eastAsia="Calibri" w:cstheme="minorHAnsi"/>
          <w:bCs/>
          <w:color w:val="000000"/>
          <w:sz w:val="24"/>
          <w:szCs w:val="24"/>
        </w:rPr>
        <w:t xml:space="preserve"> maksymalna wielkość nadruk</w:t>
      </w:r>
      <w:r w:rsidR="005721D1">
        <w:rPr>
          <w:rFonts w:eastAsia="Calibri" w:cstheme="minorHAnsi"/>
          <w:bCs/>
          <w:color w:val="000000"/>
          <w:sz w:val="24"/>
          <w:szCs w:val="24"/>
        </w:rPr>
        <w:t>u 20</w:t>
      </w:r>
      <w:r w:rsidR="000F645E">
        <w:rPr>
          <w:rFonts w:eastAsia="Calibri" w:cstheme="minorHAnsi"/>
          <w:bCs/>
          <w:color w:val="000000"/>
          <w:sz w:val="24"/>
          <w:szCs w:val="24"/>
        </w:rPr>
        <w:t xml:space="preserve"> cm</w:t>
      </w:r>
      <w:r w:rsidR="0053421B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A33D06">
        <w:rPr>
          <w:rFonts w:eastAsia="Calibri" w:cstheme="minorHAnsi"/>
          <w:bCs/>
          <w:color w:val="000000"/>
          <w:sz w:val="24"/>
          <w:szCs w:val="24"/>
        </w:rPr>
        <w:t>x</w:t>
      </w:r>
      <w:r w:rsidR="00ED1274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0F645E">
        <w:rPr>
          <w:rFonts w:eastAsia="Calibri" w:cstheme="minorHAnsi"/>
          <w:bCs/>
          <w:color w:val="000000"/>
          <w:sz w:val="24"/>
          <w:szCs w:val="24"/>
        </w:rPr>
        <w:t>2</w:t>
      </w:r>
      <w:r w:rsidR="005721D1">
        <w:rPr>
          <w:rFonts w:eastAsia="Calibri" w:cstheme="minorHAnsi"/>
          <w:bCs/>
          <w:color w:val="000000"/>
          <w:sz w:val="24"/>
          <w:szCs w:val="24"/>
        </w:rPr>
        <w:t>0</w:t>
      </w:r>
      <w:r w:rsidR="000F645E">
        <w:rPr>
          <w:rFonts w:eastAsia="Calibri" w:cstheme="minorHAnsi"/>
          <w:bCs/>
          <w:color w:val="000000"/>
          <w:sz w:val="24"/>
          <w:szCs w:val="24"/>
        </w:rPr>
        <w:t xml:space="preserve"> c</w:t>
      </w:r>
      <w:r w:rsidRPr="00A33D06">
        <w:rPr>
          <w:rFonts w:eastAsia="Calibri" w:cstheme="minorHAnsi"/>
          <w:bCs/>
          <w:color w:val="000000"/>
          <w:sz w:val="24"/>
          <w:szCs w:val="24"/>
        </w:rPr>
        <w:t>m</w:t>
      </w:r>
    </w:p>
    <w:p w14:paraId="641BF152" w14:textId="77777777" w:rsidR="00F66DDC" w:rsidRPr="00A32AF8" w:rsidRDefault="00F66DDC" w:rsidP="001D1973">
      <w:pPr>
        <w:spacing w:after="0" w:line="276" w:lineRule="auto"/>
        <w:rPr>
          <w:rFonts w:cstheme="minorHAnsi"/>
          <w:b/>
          <w:bCs/>
          <w:sz w:val="24"/>
          <w:szCs w:val="24"/>
        </w:rPr>
      </w:pPr>
      <w:r w:rsidRPr="00A32AF8">
        <w:rPr>
          <w:rFonts w:cstheme="minorHAnsi"/>
          <w:b/>
          <w:bCs/>
          <w:sz w:val="24"/>
          <w:szCs w:val="24"/>
        </w:rPr>
        <w:t>Poglądowe wzory znakowania:</w:t>
      </w:r>
    </w:p>
    <w:p w14:paraId="1F05D173" w14:textId="0DF67D53" w:rsidR="00F66DDC" w:rsidRPr="00645B06" w:rsidRDefault="00AA6E06" w:rsidP="00F66DDC">
      <w:pPr>
        <w:spacing w:after="0" w:line="276" w:lineRule="auto"/>
        <w:rPr>
          <w:rFonts w:cstheme="minorHAnsi"/>
          <w:bCs/>
          <w:sz w:val="24"/>
          <w:szCs w:val="24"/>
        </w:rPr>
      </w:pPr>
      <w:r>
        <w:rPr>
          <w:noProof/>
        </w:rPr>
        <w:drawing>
          <wp:inline distT="0" distB="0" distL="0" distR="0" wp14:anchorId="209775A6" wp14:editId="221EAC76">
            <wp:extent cx="1034254" cy="426720"/>
            <wp:effectExtent l="0" t="0" r="0" b="0"/>
            <wp:docPr id="268834380" name="Obraz 7" descr="Obraz zawierający Czcionka, tekst, Grafika, logo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869433" name="Obraz 7" descr="Obraz zawierający Czcionka, tekst, Grafika, logo&#10;&#10;Opis wygenerowany automatycznie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090" cy="430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</w:t>
      </w:r>
      <w:r>
        <w:rPr>
          <w:rFonts w:ascii="Calibri" w:eastAsia="Calibri" w:hAnsi="Calibri" w:cs="Calibri"/>
          <w:bCs/>
          <w:noProof/>
          <w:sz w:val="24"/>
          <w:szCs w:val="24"/>
        </w:rPr>
        <w:drawing>
          <wp:inline distT="0" distB="0" distL="0" distR="0" wp14:anchorId="4432935F" wp14:editId="634C8285">
            <wp:extent cx="1274445" cy="365760"/>
            <wp:effectExtent l="0" t="0" r="1905" b="0"/>
            <wp:docPr id="622011297" name="Obraz 3" descr="Logo uproszone Województwa Opolskiego poziome czarno-białe&#10;&#10;Logo w układzie poziomym, sygnet po lewej stronie, logotyp po prawej -Opolskie w jednej linii tekstu o tej samej wielkości pisma, kolorystyka: tło czarne, elementy graficzne i logotyp w kolorze biały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142775" name="Obraz 3" descr="Logo uproszone Województwa Opolskiego poziome czarno-białe&#10;&#10;Logo w układzie poziomym, sygnet po lewej stronie, logotyp po prawej -Opolskie w jednej linii tekstu o tej samej wielkości pisma, kolorystyka: tło czarne, elementy graficzne i logotyp w kolorze białym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445" cy="365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40E984" w14:textId="58FD1E58" w:rsidR="00F66DDC" w:rsidRPr="00213897" w:rsidRDefault="00F66DDC" w:rsidP="003D638F">
      <w:pPr>
        <w:spacing w:after="120" w:line="276" w:lineRule="auto"/>
      </w:pPr>
      <w:r w:rsidRPr="00260C96">
        <w:rPr>
          <w:rFonts w:cstheme="minorHAnsi"/>
          <w:bCs/>
          <w:sz w:val="24"/>
          <w:szCs w:val="24"/>
        </w:rPr>
        <w:t xml:space="preserve">napis: </w:t>
      </w:r>
      <w:hyperlink r:id="rId22" w:history="1">
        <w:r w:rsidRPr="00260C96">
          <w:rPr>
            <w:rStyle w:val="Hipercze"/>
            <w:rFonts w:cstheme="minorHAnsi"/>
            <w:bCs/>
            <w:color w:val="auto"/>
            <w:sz w:val="24"/>
            <w:szCs w:val="24"/>
            <w:u w:val="none"/>
          </w:rPr>
          <w:t>dlarodziny.opolskie.pl</w:t>
        </w:r>
      </w:hyperlink>
      <w:r w:rsidR="00213897">
        <w:t xml:space="preserve"> </w:t>
      </w:r>
    </w:p>
    <w:bookmarkEnd w:id="2"/>
    <w:p w14:paraId="43E11FED" w14:textId="77777777" w:rsidR="00514F37" w:rsidRDefault="00514F37" w:rsidP="00514F37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rFonts w:eastAsia="Calibri" w:cstheme="minorHAnsi"/>
          <w:b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Siatka składana</w:t>
      </w:r>
    </w:p>
    <w:p w14:paraId="2E92A37C" w14:textId="54B4900D" w:rsidR="00514F37" w:rsidRPr="00676E62" w:rsidRDefault="00514F37" w:rsidP="00514F37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Liczba</w:t>
      </w:r>
      <w:r>
        <w:rPr>
          <w:rFonts w:cstheme="minorHAnsi"/>
          <w:bCs/>
          <w:sz w:val="24"/>
          <w:szCs w:val="24"/>
        </w:rPr>
        <w:t xml:space="preserve">: </w:t>
      </w:r>
      <w:r w:rsidR="0029693E">
        <w:rPr>
          <w:rFonts w:cstheme="minorHAnsi"/>
          <w:bCs/>
          <w:sz w:val="24"/>
          <w:szCs w:val="24"/>
        </w:rPr>
        <w:t>4</w:t>
      </w:r>
      <w:r w:rsidR="00D14ABD">
        <w:rPr>
          <w:rFonts w:cstheme="minorHAnsi"/>
          <w:bCs/>
          <w:sz w:val="24"/>
          <w:szCs w:val="24"/>
        </w:rPr>
        <w:t>00</w:t>
      </w:r>
      <w:r w:rsidRPr="00676E62">
        <w:rPr>
          <w:rFonts w:cstheme="minorHAnsi"/>
          <w:bCs/>
          <w:sz w:val="24"/>
          <w:szCs w:val="24"/>
        </w:rPr>
        <w:t xml:space="preserve"> sztuk</w:t>
      </w:r>
    </w:p>
    <w:p w14:paraId="4A96A476" w14:textId="09B8224A" w:rsidR="00514F37" w:rsidRPr="00676E62" w:rsidRDefault="00514F37" w:rsidP="00514F37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Opis:</w:t>
      </w:r>
      <w:r w:rsidRPr="00676E62">
        <w:rPr>
          <w:rFonts w:cstheme="minorHAnsi"/>
          <w:bCs/>
          <w:sz w:val="24"/>
          <w:szCs w:val="24"/>
        </w:rPr>
        <w:t xml:space="preserve"> składana </w:t>
      </w:r>
      <w:r w:rsidR="0087225B">
        <w:rPr>
          <w:rFonts w:cstheme="minorHAnsi"/>
          <w:bCs/>
          <w:sz w:val="24"/>
          <w:szCs w:val="24"/>
        </w:rPr>
        <w:t>siatk</w:t>
      </w:r>
      <w:r w:rsidRPr="00676E62">
        <w:rPr>
          <w:rFonts w:cstheme="minorHAnsi"/>
          <w:bCs/>
          <w:sz w:val="24"/>
          <w:szCs w:val="24"/>
        </w:rPr>
        <w:t xml:space="preserve">a na zakupy w oddzielnym opakowaniu </w:t>
      </w:r>
      <w:r>
        <w:rPr>
          <w:rFonts w:cstheme="minorHAnsi"/>
          <w:bCs/>
          <w:sz w:val="24"/>
          <w:szCs w:val="24"/>
        </w:rPr>
        <w:t>(zapinanym na guzik</w:t>
      </w:r>
      <w:r w:rsidR="00D14ABD">
        <w:rPr>
          <w:rFonts w:cstheme="minorHAnsi"/>
          <w:bCs/>
          <w:sz w:val="24"/>
          <w:szCs w:val="24"/>
        </w:rPr>
        <w:t xml:space="preserve"> zatrzaskowy</w:t>
      </w:r>
      <w:r>
        <w:rPr>
          <w:rFonts w:cstheme="minorHAnsi"/>
          <w:bCs/>
          <w:sz w:val="24"/>
          <w:szCs w:val="24"/>
        </w:rPr>
        <w:t xml:space="preserve">) </w:t>
      </w:r>
      <w:r w:rsidRPr="00676E62">
        <w:rPr>
          <w:rFonts w:cstheme="minorHAnsi"/>
          <w:bCs/>
          <w:sz w:val="24"/>
          <w:szCs w:val="24"/>
        </w:rPr>
        <w:t xml:space="preserve">z tego samego materiału co sama </w:t>
      </w:r>
      <w:r w:rsidR="00823DBE">
        <w:rPr>
          <w:rFonts w:cstheme="minorHAnsi"/>
          <w:bCs/>
          <w:sz w:val="24"/>
          <w:szCs w:val="24"/>
        </w:rPr>
        <w:t>siatka</w:t>
      </w:r>
      <w:r w:rsidRPr="00676E62">
        <w:rPr>
          <w:rFonts w:cstheme="minorHAnsi"/>
          <w:bCs/>
          <w:sz w:val="24"/>
          <w:szCs w:val="24"/>
        </w:rPr>
        <w:t xml:space="preserve">, z </w:t>
      </w:r>
      <w:r>
        <w:rPr>
          <w:rFonts w:cstheme="minorHAnsi"/>
          <w:bCs/>
          <w:sz w:val="24"/>
          <w:szCs w:val="24"/>
        </w:rPr>
        <w:t xml:space="preserve">plastikowym </w:t>
      </w:r>
      <w:r w:rsidRPr="00676E62">
        <w:rPr>
          <w:rFonts w:cstheme="minorHAnsi"/>
          <w:bCs/>
          <w:sz w:val="24"/>
          <w:szCs w:val="24"/>
        </w:rPr>
        <w:t>uchwyte</w:t>
      </w:r>
      <w:r>
        <w:rPr>
          <w:rFonts w:cstheme="minorHAnsi"/>
          <w:bCs/>
          <w:sz w:val="24"/>
          <w:szCs w:val="24"/>
        </w:rPr>
        <w:t xml:space="preserve">m/zapięciem </w:t>
      </w:r>
      <w:r w:rsidR="0087225B">
        <w:rPr>
          <w:rFonts w:cstheme="minorHAnsi"/>
          <w:bCs/>
          <w:sz w:val="24"/>
          <w:szCs w:val="24"/>
        </w:rPr>
        <w:t xml:space="preserve">służącym </w:t>
      </w:r>
      <w:r>
        <w:rPr>
          <w:rFonts w:cstheme="minorHAnsi"/>
          <w:bCs/>
          <w:sz w:val="24"/>
          <w:szCs w:val="24"/>
        </w:rPr>
        <w:t xml:space="preserve">do </w:t>
      </w:r>
      <w:r w:rsidR="0087225B">
        <w:rPr>
          <w:rFonts w:cstheme="minorHAnsi"/>
          <w:bCs/>
          <w:sz w:val="24"/>
          <w:szCs w:val="24"/>
        </w:rPr>
        <w:t>przy</w:t>
      </w:r>
      <w:r>
        <w:rPr>
          <w:rFonts w:cstheme="minorHAnsi"/>
          <w:bCs/>
          <w:sz w:val="24"/>
          <w:szCs w:val="24"/>
        </w:rPr>
        <w:t>mocowania</w:t>
      </w:r>
      <w:r w:rsidR="0087225B">
        <w:rPr>
          <w:rFonts w:cstheme="minorHAnsi"/>
          <w:bCs/>
          <w:sz w:val="24"/>
          <w:szCs w:val="24"/>
        </w:rPr>
        <w:t xml:space="preserve"> złożonej siatki np. do damskiej torebki</w:t>
      </w:r>
    </w:p>
    <w:p w14:paraId="10302999" w14:textId="5097D9B3" w:rsidR="00514F37" w:rsidRPr="00676E62" w:rsidRDefault="00514F37" w:rsidP="00514F37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Materiał</w:t>
      </w:r>
      <w:r w:rsidRPr="00676E62">
        <w:rPr>
          <w:rFonts w:cstheme="minorHAnsi"/>
          <w:bCs/>
          <w:sz w:val="24"/>
          <w:szCs w:val="24"/>
        </w:rPr>
        <w:t>: niechłonący wody, odporny na zagniecenia</w:t>
      </w:r>
      <w:r>
        <w:rPr>
          <w:rFonts w:cstheme="minorHAnsi"/>
          <w:bCs/>
          <w:sz w:val="24"/>
          <w:szCs w:val="24"/>
        </w:rPr>
        <w:t>, wytrzymały</w:t>
      </w:r>
    </w:p>
    <w:p w14:paraId="22B8872F" w14:textId="77D6479B" w:rsidR="00514F37" w:rsidRPr="00676E62" w:rsidRDefault="00514F37" w:rsidP="00514F37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Wymiary</w:t>
      </w:r>
      <w:r w:rsidRPr="00676E62">
        <w:rPr>
          <w:rFonts w:cstheme="minorHAnsi"/>
          <w:bCs/>
          <w:sz w:val="24"/>
          <w:szCs w:val="24"/>
        </w:rPr>
        <w:t>: w opakowaniu</w:t>
      </w:r>
      <w:r w:rsidR="0087225B">
        <w:rPr>
          <w:rFonts w:cstheme="minorHAnsi"/>
          <w:bCs/>
          <w:sz w:val="24"/>
          <w:szCs w:val="24"/>
        </w:rPr>
        <w:t xml:space="preserve">: wysokość </w:t>
      </w:r>
      <w:r w:rsidRPr="00676E62">
        <w:rPr>
          <w:rFonts w:cstheme="minorHAnsi"/>
          <w:bCs/>
          <w:sz w:val="24"/>
          <w:szCs w:val="24"/>
        </w:rPr>
        <w:t>11,5 cm</w:t>
      </w:r>
      <w:r>
        <w:rPr>
          <w:rFonts w:cstheme="minorHAnsi"/>
          <w:bCs/>
          <w:sz w:val="24"/>
          <w:szCs w:val="24"/>
        </w:rPr>
        <w:t xml:space="preserve"> </w:t>
      </w:r>
      <w:r w:rsidRPr="00676E62">
        <w:rPr>
          <w:rFonts w:cstheme="minorHAnsi"/>
          <w:bCs/>
          <w:sz w:val="24"/>
          <w:szCs w:val="24"/>
        </w:rPr>
        <w:t>x</w:t>
      </w:r>
      <w:r w:rsidR="0087225B">
        <w:rPr>
          <w:rFonts w:cstheme="minorHAnsi"/>
          <w:bCs/>
          <w:sz w:val="24"/>
          <w:szCs w:val="24"/>
        </w:rPr>
        <w:t xml:space="preserve"> szerokość</w:t>
      </w:r>
      <w:r w:rsidRPr="00676E62">
        <w:rPr>
          <w:rFonts w:cstheme="minorHAnsi"/>
          <w:bCs/>
          <w:sz w:val="24"/>
          <w:szCs w:val="24"/>
        </w:rPr>
        <w:t xml:space="preserve"> 6 cm</w:t>
      </w:r>
      <w:r>
        <w:rPr>
          <w:rFonts w:cstheme="minorHAnsi"/>
          <w:bCs/>
          <w:sz w:val="24"/>
          <w:szCs w:val="24"/>
        </w:rPr>
        <w:t xml:space="preserve"> </w:t>
      </w:r>
      <w:r w:rsidRPr="00695900">
        <w:rPr>
          <w:rFonts w:cstheme="minorHAnsi"/>
          <w:bCs/>
          <w:sz w:val="24"/>
          <w:szCs w:val="24"/>
        </w:rPr>
        <w:t>x</w:t>
      </w:r>
      <w:r w:rsidR="0087225B">
        <w:rPr>
          <w:rFonts w:cstheme="minorHAnsi"/>
          <w:bCs/>
          <w:sz w:val="24"/>
          <w:szCs w:val="24"/>
        </w:rPr>
        <w:t xml:space="preserve"> głębokość</w:t>
      </w:r>
      <w:r w:rsidRPr="00695900">
        <w:rPr>
          <w:rFonts w:cstheme="minorHAnsi"/>
          <w:bCs/>
          <w:sz w:val="24"/>
          <w:szCs w:val="24"/>
        </w:rPr>
        <w:t xml:space="preserve"> 2,5 cm (+/-</w:t>
      </w:r>
      <w:r w:rsidRPr="00FB524C">
        <w:rPr>
          <w:rFonts w:cstheme="minorHAnsi"/>
          <w:bCs/>
          <w:sz w:val="24"/>
          <w:szCs w:val="24"/>
        </w:rPr>
        <w:t xml:space="preserve"> 0,5 cm)*, rozłożona</w:t>
      </w:r>
      <w:r>
        <w:rPr>
          <w:rFonts w:cstheme="minorHAnsi"/>
          <w:bCs/>
          <w:sz w:val="24"/>
          <w:szCs w:val="24"/>
        </w:rPr>
        <w:t xml:space="preserve"> z </w:t>
      </w:r>
      <w:r w:rsidRPr="00FC5F07">
        <w:rPr>
          <w:rFonts w:cstheme="minorHAnsi"/>
          <w:bCs/>
          <w:sz w:val="24"/>
          <w:szCs w:val="24"/>
        </w:rPr>
        <w:t>u</w:t>
      </w:r>
      <w:r w:rsidR="00FC5F07">
        <w:rPr>
          <w:rFonts w:cstheme="minorHAnsi"/>
          <w:bCs/>
          <w:sz w:val="24"/>
          <w:szCs w:val="24"/>
        </w:rPr>
        <w:t>chami</w:t>
      </w:r>
      <w:r w:rsidRPr="00FB524C">
        <w:rPr>
          <w:rFonts w:cstheme="minorHAnsi"/>
          <w:bCs/>
          <w:sz w:val="24"/>
          <w:szCs w:val="24"/>
        </w:rPr>
        <w:t xml:space="preserve"> - 54 cm x 45 cm (+/- 1 cm)*</w:t>
      </w:r>
    </w:p>
    <w:p w14:paraId="51CFD8A3" w14:textId="77777777" w:rsidR="00D92F18" w:rsidRDefault="00514F37" w:rsidP="00514F37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Kolor</w:t>
      </w:r>
      <w:r w:rsidRPr="00676E62">
        <w:rPr>
          <w:rFonts w:cstheme="minorHAnsi"/>
          <w:bCs/>
          <w:sz w:val="24"/>
          <w:szCs w:val="24"/>
        </w:rPr>
        <w:t xml:space="preserve">: </w:t>
      </w:r>
      <w:r w:rsidR="0029693E">
        <w:rPr>
          <w:rFonts w:cstheme="minorHAnsi"/>
          <w:bCs/>
          <w:sz w:val="24"/>
          <w:szCs w:val="24"/>
        </w:rPr>
        <w:t>granatowy</w:t>
      </w:r>
      <w:r w:rsidRPr="00D14ABD">
        <w:rPr>
          <w:rFonts w:cstheme="minorHAnsi"/>
          <w:bCs/>
          <w:sz w:val="24"/>
          <w:szCs w:val="24"/>
        </w:rPr>
        <w:t xml:space="preserve"> – </w:t>
      </w:r>
      <w:r w:rsidR="0029693E">
        <w:rPr>
          <w:rFonts w:cstheme="minorHAnsi"/>
          <w:bCs/>
          <w:sz w:val="24"/>
          <w:szCs w:val="24"/>
        </w:rPr>
        <w:t>2</w:t>
      </w:r>
      <w:r w:rsidR="00D14ABD" w:rsidRPr="00D14ABD">
        <w:rPr>
          <w:rFonts w:cstheme="minorHAnsi"/>
          <w:bCs/>
          <w:sz w:val="24"/>
          <w:szCs w:val="24"/>
        </w:rPr>
        <w:t>0</w:t>
      </w:r>
      <w:r w:rsidRPr="00D14ABD">
        <w:rPr>
          <w:rFonts w:cstheme="minorHAnsi"/>
          <w:bCs/>
          <w:sz w:val="24"/>
          <w:szCs w:val="24"/>
        </w:rPr>
        <w:t>0 szt., zielony – 1</w:t>
      </w:r>
      <w:r w:rsidR="00D14ABD" w:rsidRPr="00D14ABD">
        <w:rPr>
          <w:rFonts w:cstheme="minorHAnsi"/>
          <w:bCs/>
          <w:sz w:val="24"/>
          <w:szCs w:val="24"/>
        </w:rPr>
        <w:t>0</w:t>
      </w:r>
      <w:r w:rsidRPr="00D14ABD">
        <w:rPr>
          <w:rFonts w:cstheme="minorHAnsi"/>
          <w:bCs/>
          <w:sz w:val="24"/>
          <w:szCs w:val="24"/>
        </w:rPr>
        <w:t xml:space="preserve">0 szt., </w:t>
      </w:r>
      <w:r w:rsidR="0029693E" w:rsidRPr="00D14ABD">
        <w:rPr>
          <w:rFonts w:cstheme="minorHAnsi"/>
          <w:bCs/>
          <w:sz w:val="24"/>
          <w:szCs w:val="24"/>
        </w:rPr>
        <w:t>niebieski</w:t>
      </w:r>
      <w:r w:rsidRPr="00D14ABD">
        <w:rPr>
          <w:rFonts w:cstheme="minorHAnsi"/>
          <w:bCs/>
          <w:sz w:val="24"/>
          <w:szCs w:val="24"/>
        </w:rPr>
        <w:t xml:space="preserve"> – 1</w:t>
      </w:r>
      <w:r w:rsidR="00D14ABD" w:rsidRPr="00D14ABD">
        <w:rPr>
          <w:rFonts w:cstheme="minorHAnsi"/>
          <w:bCs/>
          <w:sz w:val="24"/>
          <w:szCs w:val="24"/>
        </w:rPr>
        <w:t>0</w:t>
      </w:r>
      <w:r w:rsidRPr="00D14ABD">
        <w:rPr>
          <w:rFonts w:cstheme="minorHAnsi"/>
          <w:bCs/>
          <w:sz w:val="24"/>
          <w:szCs w:val="24"/>
        </w:rPr>
        <w:t>0 szt.</w:t>
      </w:r>
    </w:p>
    <w:p w14:paraId="1C26DD2F" w14:textId="2DB6D383" w:rsidR="00514F37" w:rsidRPr="004D351C" w:rsidRDefault="00514F37" w:rsidP="00514F37">
      <w:pPr>
        <w:spacing w:after="0" w:line="276" w:lineRule="auto"/>
        <w:rPr>
          <w:rFonts w:cstheme="minorHAnsi"/>
          <w:sz w:val="24"/>
          <w:szCs w:val="24"/>
        </w:rPr>
      </w:pPr>
      <w:r w:rsidRPr="00D14ABD">
        <w:rPr>
          <w:rFonts w:cstheme="minorHAnsi"/>
          <w:bCs/>
          <w:sz w:val="24"/>
          <w:szCs w:val="24"/>
        </w:rPr>
        <w:t>Zamawiający</w:t>
      </w:r>
      <w:r w:rsidRPr="002E1749">
        <w:rPr>
          <w:rFonts w:cstheme="minorHAnsi"/>
          <w:bCs/>
          <w:sz w:val="24"/>
          <w:szCs w:val="24"/>
        </w:rPr>
        <w:t xml:space="preserve"> dopuszcza możliwość </w:t>
      </w:r>
      <w:r w:rsidR="00FC5F07">
        <w:rPr>
          <w:rFonts w:cstheme="minorHAnsi"/>
          <w:bCs/>
          <w:sz w:val="24"/>
          <w:szCs w:val="24"/>
        </w:rPr>
        <w:t>wyboru</w:t>
      </w:r>
      <w:r w:rsidRPr="002E1749">
        <w:rPr>
          <w:rFonts w:cstheme="minorHAnsi"/>
          <w:bCs/>
          <w:sz w:val="24"/>
          <w:szCs w:val="24"/>
        </w:rPr>
        <w:t xml:space="preserve"> kolorów na etapie realizacji zamówienia</w:t>
      </w:r>
      <w:r w:rsidR="00FC5F07">
        <w:rPr>
          <w:rFonts w:cstheme="minorHAnsi"/>
          <w:bCs/>
          <w:sz w:val="24"/>
          <w:szCs w:val="24"/>
        </w:rPr>
        <w:t xml:space="preserve"> </w:t>
      </w:r>
      <w:r w:rsidR="00880841">
        <w:rPr>
          <w:rFonts w:cstheme="minorHAnsi"/>
          <w:bCs/>
          <w:sz w:val="24"/>
          <w:szCs w:val="24"/>
        </w:rPr>
        <w:t>spośród dodatkowych</w:t>
      </w:r>
      <w:r w:rsidR="00FC5F07">
        <w:rPr>
          <w:rFonts w:cstheme="minorHAnsi"/>
          <w:bCs/>
          <w:sz w:val="24"/>
          <w:szCs w:val="24"/>
        </w:rPr>
        <w:t>: pomarańczowy, żółty lub czerwony</w:t>
      </w:r>
      <w:r>
        <w:rPr>
          <w:rFonts w:cstheme="minorHAnsi"/>
          <w:bCs/>
          <w:sz w:val="24"/>
          <w:szCs w:val="24"/>
        </w:rPr>
        <w:t>.</w:t>
      </w:r>
    </w:p>
    <w:p w14:paraId="1A001604" w14:textId="77777777" w:rsidR="00514F37" w:rsidRPr="00676E62" w:rsidRDefault="00514F37" w:rsidP="00514F37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Oznakowanie/nadruk</w:t>
      </w:r>
      <w:r w:rsidRPr="00676E62">
        <w:rPr>
          <w:rFonts w:cstheme="minorHAnsi"/>
          <w:bCs/>
          <w:sz w:val="24"/>
          <w:szCs w:val="24"/>
        </w:rPr>
        <w:t xml:space="preserve">: sitodruk/transfer/transfer cyfrowy/termotransfer z jednej strony </w:t>
      </w:r>
      <w:r>
        <w:rPr>
          <w:rFonts w:cstheme="minorHAnsi"/>
          <w:bCs/>
          <w:sz w:val="24"/>
          <w:szCs w:val="24"/>
        </w:rPr>
        <w:br/>
      </w:r>
      <w:r w:rsidRPr="00676E62">
        <w:rPr>
          <w:rFonts w:cstheme="minorHAnsi"/>
          <w:bCs/>
          <w:sz w:val="24"/>
          <w:szCs w:val="24"/>
        </w:rPr>
        <w:t xml:space="preserve">w </w:t>
      </w:r>
      <w:r>
        <w:rPr>
          <w:rFonts w:cstheme="minorHAnsi"/>
          <w:bCs/>
          <w:sz w:val="24"/>
          <w:szCs w:val="24"/>
        </w:rPr>
        <w:t>jednym</w:t>
      </w:r>
      <w:r w:rsidRPr="00676E62">
        <w:rPr>
          <w:rFonts w:cstheme="minorHAnsi"/>
          <w:bCs/>
          <w:sz w:val="24"/>
          <w:szCs w:val="24"/>
        </w:rPr>
        <w:t xml:space="preserve"> kolorze (białym</w:t>
      </w:r>
      <w:r>
        <w:rPr>
          <w:rFonts w:cstheme="minorHAnsi"/>
          <w:bCs/>
          <w:sz w:val="24"/>
          <w:szCs w:val="24"/>
        </w:rPr>
        <w:t>) na torbie (nie na opakowaniu)</w:t>
      </w:r>
    </w:p>
    <w:p w14:paraId="105944F0" w14:textId="77777777" w:rsidR="00514F37" w:rsidRPr="00676E62" w:rsidRDefault="00514F37" w:rsidP="00514F37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Poglądowe wzory znakowania</w:t>
      </w:r>
      <w:r w:rsidRPr="00676E62">
        <w:rPr>
          <w:rFonts w:cstheme="minorHAnsi"/>
          <w:bCs/>
          <w:sz w:val="24"/>
          <w:szCs w:val="24"/>
        </w:rPr>
        <w:t>:</w:t>
      </w:r>
    </w:p>
    <w:p w14:paraId="4BB6687A" w14:textId="77777777" w:rsidR="00514F37" w:rsidRPr="0015232B" w:rsidRDefault="00514F37" w:rsidP="00514F37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>
        <w:rPr>
          <w:noProof/>
        </w:rPr>
        <w:drawing>
          <wp:inline distT="0" distB="0" distL="0" distR="0" wp14:anchorId="4CC69207" wp14:editId="2ED45070">
            <wp:extent cx="1034254" cy="426720"/>
            <wp:effectExtent l="0" t="0" r="0" b="0"/>
            <wp:docPr id="415012100" name="Obraz 7" descr="Obraz zawierający Czcionka, tekst, Grafika, logo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869433" name="Obraz 7" descr="Obraz zawierający Czcionka, tekst, Grafika, logo&#10;&#10;Opis wygenerowany automatycznie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090" cy="430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  </w:t>
      </w:r>
      <w:r>
        <w:rPr>
          <w:rFonts w:ascii="Calibri" w:eastAsia="Calibri" w:hAnsi="Calibri" w:cs="Calibri"/>
          <w:bCs/>
          <w:sz w:val="24"/>
          <w:szCs w:val="24"/>
        </w:rPr>
        <w:t xml:space="preserve">    </w:t>
      </w:r>
      <w:r>
        <w:rPr>
          <w:rFonts w:ascii="Calibri" w:eastAsia="Calibri" w:hAnsi="Calibri" w:cs="Calibri"/>
          <w:bCs/>
          <w:noProof/>
          <w:sz w:val="24"/>
          <w:szCs w:val="24"/>
        </w:rPr>
        <w:drawing>
          <wp:inline distT="0" distB="0" distL="0" distR="0" wp14:anchorId="4EDC32D3" wp14:editId="7096AD47">
            <wp:extent cx="1274445" cy="365760"/>
            <wp:effectExtent l="0" t="0" r="1905" b="0"/>
            <wp:docPr id="1196550504" name="Obraz 3" descr="Logo uproszone Województwa Opolskiego poziome czarno-białe&#10;&#10;Logo w układzie poziomym, sygnet po lewej stronie, logotyp po prawej -Opolskie w jednej linii tekstu o tej samej wielkości pisma, kolorystyka: tło czarne, elementy graficzne i logotyp w kolorze biały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142775" name="Obraz 3" descr="Logo uproszone Województwa Opolskiego poziome czarno-białe&#10;&#10;Logo w układzie poziomym, sygnet po lewej stronie, logotyp po prawej -Opolskie w jednej linii tekstu o tej samej wielkości pisma, kolorystyka: tło czarne, elementy graficzne i logotyp w kolorze białym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445" cy="365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B873B2" w14:textId="2FD3007D" w:rsidR="00241C21" w:rsidRPr="00783E72" w:rsidRDefault="00514F37" w:rsidP="00514F37">
      <w:pPr>
        <w:pStyle w:val="Akapitzlist"/>
        <w:spacing w:after="120" w:line="276" w:lineRule="auto"/>
        <w:ind w:left="0"/>
        <w:contextualSpacing w:val="0"/>
        <w:rPr>
          <w:rFonts w:eastAsia="Calibri" w:cstheme="minorHAnsi"/>
          <w:sz w:val="24"/>
          <w:szCs w:val="24"/>
        </w:rPr>
      </w:pPr>
      <w:r w:rsidRPr="00260C96">
        <w:rPr>
          <w:rFonts w:eastAsia="Calibri" w:cstheme="minorHAnsi"/>
          <w:sz w:val="24"/>
          <w:szCs w:val="24"/>
        </w:rPr>
        <w:t xml:space="preserve">napis: </w:t>
      </w:r>
      <w:hyperlink r:id="rId23" w:history="1">
        <w:r w:rsidRPr="00260C96">
          <w:rPr>
            <w:rFonts w:eastAsia="Calibri" w:cstheme="minorHAnsi"/>
            <w:sz w:val="24"/>
            <w:szCs w:val="24"/>
          </w:rPr>
          <w:t>dlarodziny.opolskie.pl</w:t>
        </w:r>
      </w:hyperlink>
    </w:p>
    <w:p w14:paraId="0556D611" w14:textId="77777777" w:rsidR="00501D8F" w:rsidRDefault="00501D8F" w:rsidP="0061607F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rFonts w:eastAsia="Calibri" w:cstheme="minorHAnsi"/>
          <w:b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lastRenderedPageBreak/>
        <w:t>Smycz z karabińczykiem</w:t>
      </w:r>
    </w:p>
    <w:p w14:paraId="6F5EF3E9" w14:textId="53DF5C2A" w:rsidR="00501D8F" w:rsidRDefault="00501D8F" w:rsidP="00501D8F">
      <w:pPr>
        <w:pStyle w:val="Akapitzlist"/>
        <w:spacing w:after="0" w:line="276" w:lineRule="auto"/>
        <w:ind w:left="0"/>
        <w:rPr>
          <w:rFonts w:eastAsia="Calibri" w:cstheme="minorHAnsi"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5D5054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 w:rsidR="00D14ABD">
        <w:rPr>
          <w:rFonts w:eastAsia="Calibri" w:cstheme="minorHAnsi"/>
          <w:color w:val="000000"/>
          <w:sz w:val="24"/>
          <w:szCs w:val="24"/>
        </w:rPr>
        <w:t>8</w:t>
      </w:r>
      <w:r w:rsidRPr="005D5054">
        <w:rPr>
          <w:rFonts w:eastAsia="Calibri" w:cstheme="minorHAnsi"/>
          <w:color w:val="000000"/>
          <w:sz w:val="24"/>
          <w:szCs w:val="24"/>
        </w:rPr>
        <w:t>00</w:t>
      </w:r>
      <w:r w:rsidRPr="005E1C51">
        <w:rPr>
          <w:rFonts w:eastAsia="Calibri" w:cstheme="minorHAnsi"/>
          <w:color w:val="000000"/>
          <w:sz w:val="24"/>
          <w:szCs w:val="24"/>
        </w:rPr>
        <w:t xml:space="preserve"> sztuk</w:t>
      </w:r>
    </w:p>
    <w:p w14:paraId="28C01227" w14:textId="772EBB06" w:rsidR="00501D8F" w:rsidRPr="00676E62" w:rsidRDefault="00501D8F" w:rsidP="00501D8F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Opis:</w:t>
      </w:r>
      <w:r w:rsidRPr="00676E62">
        <w:rPr>
          <w:rFonts w:cstheme="minorHAnsi"/>
          <w:bCs/>
          <w:sz w:val="24"/>
          <w:szCs w:val="24"/>
        </w:rPr>
        <w:t xml:space="preserve"> </w:t>
      </w:r>
      <w:r w:rsidRPr="005E1C51">
        <w:rPr>
          <w:rFonts w:cstheme="minorHAnsi"/>
          <w:bCs/>
          <w:sz w:val="24"/>
          <w:szCs w:val="24"/>
        </w:rPr>
        <w:t>smycz z metalowym karabińczykiem</w:t>
      </w:r>
      <w:r w:rsidR="00D55C86">
        <w:rPr>
          <w:rFonts w:cstheme="minorHAnsi"/>
          <w:bCs/>
          <w:sz w:val="24"/>
          <w:szCs w:val="24"/>
        </w:rPr>
        <w:t xml:space="preserve"> oraz</w:t>
      </w:r>
      <w:r w:rsidRPr="005E1C51">
        <w:rPr>
          <w:rFonts w:cstheme="minorHAnsi"/>
          <w:bCs/>
          <w:sz w:val="24"/>
          <w:szCs w:val="24"/>
        </w:rPr>
        <w:t xml:space="preserve"> odpinaną</w:t>
      </w:r>
      <w:r w:rsidR="00FC5F07">
        <w:rPr>
          <w:rFonts w:cstheme="minorHAnsi"/>
          <w:bCs/>
          <w:sz w:val="24"/>
          <w:szCs w:val="24"/>
        </w:rPr>
        <w:t xml:space="preserve"> plastikową</w:t>
      </w:r>
      <w:r w:rsidRPr="005E1C51">
        <w:rPr>
          <w:rFonts w:cstheme="minorHAnsi"/>
          <w:bCs/>
          <w:sz w:val="24"/>
          <w:szCs w:val="24"/>
        </w:rPr>
        <w:t xml:space="preserve"> klamrą w kolorze innym niż czarny</w:t>
      </w:r>
      <w:r w:rsidR="00ED4D16">
        <w:rPr>
          <w:rFonts w:cstheme="minorHAnsi"/>
          <w:bCs/>
          <w:sz w:val="24"/>
          <w:szCs w:val="24"/>
        </w:rPr>
        <w:t>, np. pomarańczowy</w:t>
      </w:r>
      <w:r w:rsidR="00D55C86">
        <w:rPr>
          <w:rFonts w:cstheme="minorHAnsi"/>
          <w:bCs/>
          <w:sz w:val="24"/>
          <w:szCs w:val="24"/>
        </w:rPr>
        <w:t>m</w:t>
      </w:r>
      <w:r w:rsidR="00ED4D16">
        <w:rPr>
          <w:rFonts w:cstheme="minorHAnsi"/>
          <w:bCs/>
          <w:sz w:val="24"/>
          <w:szCs w:val="24"/>
        </w:rPr>
        <w:t xml:space="preserve"> lub zielony</w:t>
      </w:r>
      <w:r w:rsidR="00D55C86">
        <w:rPr>
          <w:rFonts w:cstheme="minorHAnsi"/>
          <w:bCs/>
          <w:sz w:val="24"/>
          <w:szCs w:val="24"/>
        </w:rPr>
        <w:t>m</w:t>
      </w:r>
    </w:p>
    <w:p w14:paraId="6B853A35" w14:textId="77777777" w:rsidR="00501D8F" w:rsidRPr="00676E62" w:rsidRDefault="00501D8F" w:rsidP="00501D8F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Materiał</w:t>
      </w:r>
      <w:r w:rsidRPr="00676E62">
        <w:rPr>
          <w:rFonts w:cstheme="minorHAnsi"/>
          <w:bCs/>
          <w:sz w:val="24"/>
          <w:szCs w:val="24"/>
        </w:rPr>
        <w:t xml:space="preserve">: </w:t>
      </w:r>
      <w:r w:rsidRPr="005E1C51">
        <w:rPr>
          <w:rFonts w:cstheme="minorHAnsi"/>
          <w:bCs/>
          <w:sz w:val="24"/>
          <w:szCs w:val="24"/>
        </w:rPr>
        <w:t xml:space="preserve">poliester </w:t>
      </w:r>
    </w:p>
    <w:p w14:paraId="7116ED80" w14:textId="0189EE38" w:rsidR="00501D8F" w:rsidRPr="00676E62" w:rsidRDefault="00501D8F" w:rsidP="00501D8F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Wymiary</w:t>
      </w:r>
      <w:r w:rsidRPr="00676E62">
        <w:rPr>
          <w:rFonts w:cstheme="minorHAnsi"/>
          <w:bCs/>
          <w:sz w:val="24"/>
          <w:szCs w:val="24"/>
        </w:rPr>
        <w:t>:</w:t>
      </w:r>
      <w:r>
        <w:rPr>
          <w:rFonts w:cstheme="minorHAnsi"/>
          <w:bCs/>
          <w:sz w:val="24"/>
          <w:szCs w:val="24"/>
        </w:rPr>
        <w:t xml:space="preserve"> szerokość:</w:t>
      </w:r>
      <w:r w:rsidRPr="00676E62">
        <w:rPr>
          <w:rFonts w:cstheme="minorHAnsi"/>
          <w:bCs/>
          <w:sz w:val="24"/>
          <w:szCs w:val="24"/>
        </w:rPr>
        <w:t xml:space="preserve"> </w:t>
      </w:r>
      <w:r w:rsidRPr="005E1C51">
        <w:rPr>
          <w:rFonts w:cstheme="minorHAnsi"/>
          <w:bCs/>
          <w:sz w:val="24"/>
          <w:szCs w:val="24"/>
        </w:rPr>
        <w:t>1</w:t>
      </w:r>
      <w:r>
        <w:rPr>
          <w:rFonts w:cstheme="minorHAnsi"/>
          <w:bCs/>
          <w:sz w:val="24"/>
          <w:szCs w:val="24"/>
        </w:rPr>
        <w:t>,</w:t>
      </w:r>
      <w:r w:rsidRPr="005E1C51">
        <w:rPr>
          <w:rFonts w:cstheme="minorHAnsi"/>
          <w:bCs/>
          <w:sz w:val="24"/>
          <w:szCs w:val="24"/>
        </w:rPr>
        <w:t>5</w:t>
      </w:r>
      <w:r>
        <w:rPr>
          <w:rFonts w:cstheme="minorHAnsi"/>
          <w:bCs/>
          <w:sz w:val="24"/>
          <w:szCs w:val="24"/>
        </w:rPr>
        <w:t xml:space="preserve"> cm </w:t>
      </w:r>
      <w:r w:rsidRPr="005E1C51">
        <w:rPr>
          <w:rFonts w:cstheme="minorHAnsi"/>
          <w:bCs/>
          <w:sz w:val="24"/>
          <w:szCs w:val="24"/>
        </w:rPr>
        <w:t>x</w:t>
      </w:r>
      <w:r>
        <w:rPr>
          <w:rFonts w:cstheme="minorHAnsi"/>
          <w:bCs/>
          <w:sz w:val="24"/>
          <w:szCs w:val="24"/>
        </w:rPr>
        <w:t xml:space="preserve"> długość</w:t>
      </w:r>
      <w:r w:rsidRPr="005E1C51">
        <w:rPr>
          <w:rFonts w:cstheme="minorHAnsi"/>
          <w:bCs/>
          <w:sz w:val="24"/>
          <w:szCs w:val="24"/>
        </w:rPr>
        <w:t xml:space="preserve"> 89</w:t>
      </w:r>
      <w:r>
        <w:rPr>
          <w:rFonts w:cstheme="minorHAnsi"/>
          <w:bCs/>
          <w:sz w:val="24"/>
          <w:szCs w:val="24"/>
        </w:rPr>
        <w:t xml:space="preserve"> c</w:t>
      </w:r>
      <w:r w:rsidRPr="005E1C51">
        <w:rPr>
          <w:rFonts w:cstheme="minorHAnsi"/>
          <w:bCs/>
          <w:sz w:val="24"/>
          <w:szCs w:val="24"/>
        </w:rPr>
        <w:t>m (+/-</w:t>
      </w:r>
      <w:r w:rsidR="00D55C86">
        <w:rPr>
          <w:rFonts w:cstheme="minorHAnsi"/>
          <w:bCs/>
          <w:sz w:val="24"/>
          <w:szCs w:val="24"/>
        </w:rPr>
        <w:t xml:space="preserve"> </w:t>
      </w:r>
      <w:r>
        <w:rPr>
          <w:rFonts w:cstheme="minorHAnsi"/>
          <w:bCs/>
          <w:sz w:val="24"/>
          <w:szCs w:val="24"/>
        </w:rPr>
        <w:t>0,</w:t>
      </w:r>
      <w:r w:rsidRPr="005E1C51">
        <w:rPr>
          <w:rFonts w:cstheme="minorHAnsi"/>
          <w:bCs/>
          <w:sz w:val="24"/>
          <w:szCs w:val="24"/>
        </w:rPr>
        <w:t xml:space="preserve">3 </w:t>
      </w:r>
      <w:r>
        <w:rPr>
          <w:rFonts w:cstheme="minorHAnsi"/>
          <w:bCs/>
          <w:sz w:val="24"/>
          <w:szCs w:val="24"/>
        </w:rPr>
        <w:t>c</w:t>
      </w:r>
      <w:r w:rsidRPr="005E1C51">
        <w:rPr>
          <w:rFonts w:cstheme="minorHAnsi"/>
          <w:bCs/>
          <w:sz w:val="24"/>
          <w:szCs w:val="24"/>
        </w:rPr>
        <w:t>m)</w:t>
      </w:r>
      <w:r>
        <w:rPr>
          <w:rFonts w:cstheme="minorHAnsi"/>
          <w:bCs/>
          <w:sz w:val="24"/>
          <w:szCs w:val="24"/>
        </w:rPr>
        <w:t>*</w:t>
      </w:r>
    </w:p>
    <w:p w14:paraId="17A23739" w14:textId="77777777" w:rsidR="00501D8F" w:rsidRPr="00676E62" w:rsidRDefault="00501D8F" w:rsidP="00501D8F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Kolor</w:t>
      </w:r>
      <w:r w:rsidRPr="00676E62">
        <w:rPr>
          <w:rFonts w:cstheme="minorHAnsi"/>
          <w:bCs/>
          <w:sz w:val="24"/>
          <w:szCs w:val="24"/>
        </w:rPr>
        <w:t xml:space="preserve">: </w:t>
      </w:r>
      <w:r>
        <w:rPr>
          <w:rFonts w:cstheme="minorHAnsi"/>
          <w:bCs/>
          <w:sz w:val="24"/>
          <w:szCs w:val="24"/>
        </w:rPr>
        <w:t>biały</w:t>
      </w:r>
    </w:p>
    <w:p w14:paraId="452D3297" w14:textId="77777777" w:rsidR="00501D8F" w:rsidRPr="00676E62" w:rsidRDefault="00501D8F" w:rsidP="00501D8F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Oznakowanie/nadruk</w:t>
      </w:r>
      <w:r w:rsidRPr="00676E62">
        <w:rPr>
          <w:rFonts w:cstheme="minorHAnsi"/>
          <w:bCs/>
          <w:sz w:val="24"/>
          <w:szCs w:val="24"/>
        </w:rPr>
        <w:t xml:space="preserve">: </w:t>
      </w:r>
      <w:r w:rsidRPr="005E1C51">
        <w:rPr>
          <w:rFonts w:cstheme="minorHAnsi"/>
          <w:bCs/>
          <w:sz w:val="24"/>
          <w:szCs w:val="24"/>
        </w:rPr>
        <w:t>sublimacja z dwóch stron w pełnym kolorze</w:t>
      </w:r>
    </w:p>
    <w:p w14:paraId="71FA9D20" w14:textId="77777777" w:rsidR="00501D8F" w:rsidRDefault="00501D8F" w:rsidP="00501D8F">
      <w:pPr>
        <w:pStyle w:val="Akapitzlist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Poglądowe wzory znakowania</w:t>
      </w:r>
      <w:r>
        <w:rPr>
          <w:rFonts w:cstheme="minorHAnsi"/>
          <w:b/>
          <w:bCs/>
          <w:sz w:val="24"/>
          <w:szCs w:val="24"/>
        </w:rPr>
        <w:t>:</w:t>
      </w:r>
    </w:p>
    <w:p w14:paraId="366ABF66" w14:textId="77777777" w:rsidR="00501D8F" w:rsidRDefault="00501D8F" w:rsidP="00501D8F">
      <w:pPr>
        <w:pStyle w:val="Akapitzlist"/>
        <w:spacing w:after="0" w:line="276" w:lineRule="auto"/>
        <w:ind w:left="0"/>
        <w:rPr>
          <w:rFonts w:ascii="Calibri" w:eastAsia="Calibri" w:hAnsi="Calibri" w:cs="Calibri"/>
          <w:bCs/>
          <w:noProof/>
          <w:sz w:val="24"/>
          <w:szCs w:val="24"/>
          <w:lang w:eastAsia="pl-PL"/>
        </w:rPr>
      </w:pPr>
      <w:r>
        <w:rPr>
          <w:rFonts w:eastAsia="Calibri" w:cstheme="minorHAnsi"/>
          <w:b/>
          <w:bCs/>
          <w:noProof/>
          <w:color w:val="000000"/>
          <w:sz w:val="24"/>
          <w:szCs w:val="24"/>
        </w:rPr>
        <w:drawing>
          <wp:inline distT="0" distB="0" distL="0" distR="0" wp14:anchorId="2A5ABE78" wp14:editId="383D4265">
            <wp:extent cx="829310" cy="621665"/>
            <wp:effectExtent l="0" t="0" r="8890" b="6985"/>
            <wp:docPr id="1799676706" name="Obraz 3" descr="Obraz zawierający Wielobarwność, zrzut ekranu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9676706" name="Obraz 3" descr="Obraz zawierający Wielobarwność, zrzut ekranu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310" cy="621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Cs/>
          <w:noProof/>
          <w:sz w:val="24"/>
          <w:szCs w:val="24"/>
          <w:lang w:eastAsia="pl-PL"/>
        </w:rPr>
        <w:t xml:space="preserve">   </w:t>
      </w:r>
      <w:r w:rsidRPr="00634B10">
        <w:rPr>
          <w:rFonts w:ascii="Calibri" w:eastAsia="Calibri" w:hAnsi="Calibri" w:cs="Calibri"/>
          <w:bCs/>
          <w:noProof/>
          <w:sz w:val="24"/>
          <w:szCs w:val="24"/>
          <w:lang w:eastAsia="pl-PL"/>
        </w:rPr>
        <w:drawing>
          <wp:inline distT="0" distB="0" distL="0" distR="0" wp14:anchorId="09491073" wp14:editId="5308C58C">
            <wp:extent cx="1326382" cy="505326"/>
            <wp:effectExtent l="0" t="0" r="7620" b="9525"/>
            <wp:docPr id="1781547966" name="Obraz 1781547966" descr="S:\Referat Strategii Rozwoju\!!! SSD\BANERKI\OKRIS\OKRiS duż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Referat Strategii Rozwoju\!!! SSD\BANERKI\OKRIS\OKRiS duże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5021" cy="527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Cs/>
          <w:noProof/>
          <w:sz w:val="24"/>
          <w:szCs w:val="24"/>
          <w:lang w:eastAsia="pl-PL"/>
        </w:rPr>
        <w:t xml:space="preserve">   </w:t>
      </w:r>
      <w:r>
        <w:rPr>
          <w:noProof/>
        </w:rPr>
        <w:drawing>
          <wp:inline distT="0" distB="0" distL="0" distR="0" wp14:anchorId="128F676D" wp14:editId="227F72BA">
            <wp:extent cx="898170" cy="449580"/>
            <wp:effectExtent l="0" t="0" r="0" b="7620"/>
            <wp:docPr id="1211116011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612322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5468" cy="47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3D7FC0" w14:textId="77777777" w:rsidR="00501D8F" w:rsidRPr="001D1973" w:rsidRDefault="00501D8F" w:rsidP="00501D8F">
      <w:pPr>
        <w:pStyle w:val="Akapitzlist"/>
        <w:spacing w:after="120" w:line="276" w:lineRule="auto"/>
        <w:ind w:left="0"/>
        <w:contextualSpacing w:val="0"/>
        <w:rPr>
          <w:rFonts w:eastAsia="Calibri" w:cstheme="minorHAnsi"/>
          <w:color w:val="000000"/>
          <w:sz w:val="24"/>
          <w:szCs w:val="24"/>
        </w:rPr>
      </w:pPr>
      <w:r w:rsidRPr="001D1973">
        <w:rPr>
          <w:rFonts w:eastAsia="Calibri" w:cstheme="minorHAnsi"/>
          <w:color w:val="000000"/>
          <w:sz w:val="24"/>
          <w:szCs w:val="24"/>
        </w:rPr>
        <w:t>napis: dlarodziny.opolskie.pl</w:t>
      </w:r>
      <w:r>
        <w:rPr>
          <w:rFonts w:eastAsia="Calibri" w:cstheme="minorHAnsi"/>
          <w:color w:val="000000"/>
          <w:sz w:val="24"/>
          <w:szCs w:val="24"/>
        </w:rPr>
        <w:t xml:space="preserve"> </w:t>
      </w:r>
    </w:p>
    <w:p w14:paraId="42AD79CB" w14:textId="711A3AB3" w:rsidR="00F66DDC" w:rsidRPr="00260C96" w:rsidRDefault="00723EB5" w:rsidP="00F66DDC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rFonts w:eastAsia="Calibri" w:cstheme="minorHAnsi"/>
          <w:b/>
          <w:bCs/>
          <w:sz w:val="24"/>
          <w:szCs w:val="24"/>
        </w:rPr>
      </w:pPr>
      <w:bookmarkStart w:id="3" w:name="_Hlk217383073"/>
      <w:r w:rsidRPr="00260C96">
        <w:rPr>
          <w:rFonts w:eastAsia="Calibri" w:cstheme="minorHAnsi"/>
          <w:b/>
          <w:bCs/>
          <w:sz w:val="24"/>
          <w:szCs w:val="24"/>
        </w:rPr>
        <w:t>Kompas z karabińczykiem</w:t>
      </w:r>
    </w:p>
    <w:p w14:paraId="1426478D" w14:textId="2D9A8015" w:rsidR="00F66DDC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A32AF8"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A32AF8">
        <w:rPr>
          <w:rFonts w:eastAsia="Calibri" w:cstheme="minorHAnsi"/>
          <w:bCs/>
          <w:color w:val="000000"/>
          <w:sz w:val="24"/>
          <w:szCs w:val="24"/>
        </w:rPr>
        <w:t xml:space="preserve">: </w:t>
      </w:r>
      <w:r w:rsidR="00D14ABD">
        <w:rPr>
          <w:rFonts w:eastAsia="Calibri" w:cstheme="minorHAnsi"/>
          <w:bCs/>
          <w:color w:val="000000"/>
          <w:sz w:val="24"/>
          <w:szCs w:val="24"/>
        </w:rPr>
        <w:t>5</w:t>
      </w:r>
      <w:r>
        <w:rPr>
          <w:rFonts w:eastAsia="Calibri" w:cstheme="minorHAnsi"/>
          <w:bCs/>
          <w:color w:val="000000"/>
          <w:sz w:val="24"/>
          <w:szCs w:val="24"/>
        </w:rPr>
        <w:t>00</w:t>
      </w:r>
      <w:r w:rsidRPr="00A32AF8">
        <w:rPr>
          <w:rFonts w:eastAsia="Calibri" w:cstheme="minorHAnsi"/>
          <w:bCs/>
          <w:color w:val="000000"/>
          <w:sz w:val="24"/>
          <w:szCs w:val="24"/>
        </w:rPr>
        <w:t xml:space="preserve"> sztuk</w:t>
      </w:r>
    </w:p>
    <w:p w14:paraId="1B93A7CB" w14:textId="3E8139B1" w:rsidR="00F66DDC" w:rsidRPr="0015232B" w:rsidRDefault="00F66DDC" w:rsidP="00F66DDC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>Opis: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5B7293" w:rsidRPr="005B7293">
        <w:rPr>
          <w:rFonts w:ascii="Calibri" w:eastAsia="Calibri" w:hAnsi="Calibri" w:cs="Calibri"/>
          <w:bCs/>
          <w:sz w:val="24"/>
          <w:szCs w:val="24"/>
        </w:rPr>
        <w:t>turystyczny kompas z karabińczykiem do przypięcia np. do paska lub plecaka.</w:t>
      </w:r>
    </w:p>
    <w:p w14:paraId="0A98D9BC" w14:textId="74AC56CE" w:rsidR="00F66DDC" w:rsidRPr="0015232B" w:rsidRDefault="00F66DDC" w:rsidP="00F66DDC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>Materiał: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BE64D9">
        <w:rPr>
          <w:rFonts w:ascii="Calibri" w:eastAsia="Calibri" w:hAnsi="Calibri" w:cs="Calibri"/>
          <w:bCs/>
          <w:sz w:val="24"/>
          <w:szCs w:val="24"/>
        </w:rPr>
        <w:t>plastik</w:t>
      </w:r>
    </w:p>
    <w:p w14:paraId="24E5C39C" w14:textId="6814A818" w:rsidR="00F66DDC" w:rsidRPr="0015232B" w:rsidRDefault="00F66DDC" w:rsidP="00F66DDC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>Wymiary:</w:t>
      </w:r>
      <w:r w:rsidR="00D55C86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="00D55C86" w:rsidRPr="00D55C86">
        <w:rPr>
          <w:rFonts w:ascii="Calibri" w:eastAsia="Calibri" w:hAnsi="Calibri" w:cs="Calibri"/>
          <w:sz w:val="24"/>
          <w:szCs w:val="24"/>
        </w:rPr>
        <w:t>szerokość</w:t>
      </w:r>
      <w:r w:rsidRPr="00D55C86">
        <w:rPr>
          <w:rFonts w:ascii="Calibri" w:eastAsia="Calibri" w:hAnsi="Calibri" w:cs="Calibri"/>
          <w:sz w:val="24"/>
          <w:szCs w:val="24"/>
        </w:rPr>
        <w:t xml:space="preserve"> </w:t>
      </w:r>
      <w:r w:rsidR="00BE64D9" w:rsidRPr="00BE64D9">
        <w:rPr>
          <w:rFonts w:ascii="Calibri" w:eastAsia="Calibri" w:hAnsi="Calibri" w:cs="Calibri"/>
          <w:bCs/>
          <w:sz w:val="24"/>
          <w:szCs w:val="24"/>
        </w:rPr>
        <w:t>3</w:t>
      </w:r>
      <w:r w:rsidR="00BE64D9">
        <w:rPr>
          <w:rFonts w:ascii="Calibri" w:eastAsia="Calibri" w:hAnsi="Calibri" w:cs="Calibri"/>
          <w:bCs/>
          <w:sz w:val="24"/>
          <w:szCs w:val="24"/>
        </w:rPr>
        <w:t xml:space="preserve"> cm</w:t>
      </w:r>
      <w:r w:rsidR="00BE64D9" w:rsidRPr="00BE64D9">
        <w:rPr>
          <w:rFonts w:ascii="Calibri" w:eastAsia="Calibri" w:hAnsi="Calibri" w:cs="Calibri"/>
          <w:bCs/>
          <w:sz w:val="24"/>
          <w:szCs w:val="24"/>
        </w:rPr>
        <w:t xml:space="preserve"> x</w:t>
      </w:r>
      <w:r w:rsidR="00D55C86">
        <w:rPr>
          <w:rFonts w:ascii="Calibri" w:eastAsia="Calibri" w:hAnsi="Calibri" w:cs="Calibri"/>
          <w:bCs/>
          <w:sz w:val="24"/>
          <w:szCs w:val="24"/>
        </w:rPr>
        <w:t xml:space="preserve"> długość</w:t>
      </w:r>
      <w:r w:rsidR="00BE64D9" w:rsidRPr="00BE64D9">
        <w:rPr>
          <w:rFonts w:ascii="Calibri" w:eastAsia="Calibri" w:hAnsi="Calibri" w:cs="Calibri"/>
          <w:bCs/>
          <w:sz w:val="24"/>
          <w:szCs w:val="24"/>
        </w:rPr>
        <w:t xml:space="preserve"> 6,9 </w:t>
      </w:r>
      <w:r w:rsidR="00BE64D9">
        <w:rPr>
          <w:rFonts w:ascii="Calibri" w:eastAsia="Calibri" w:hAnsi="Calibri" w:cs="Calibri"/>
          <w:bCs/>
          <w:sz w:val="24"/>
          <w:szCs w:val="24"/>
        </w:rPr>
        <w:t xml:space="preserve">cm </w:t>
      </w:r>
      <w:r w:rsidR="00BE64D9" w:rsidRPr="00BE64D9">
        <w:rPr>
          <w:rFonts w:ascii="Calibri" w:eastAsia="Calibri" w:hAnsi="Calibri" w:cs="Calibri"/>
          <w:bCs/>
          <w:sz w:val="24"/>
          <w:szCs w:val="24"/>
        </w:rPr>
        <w:t xml:space="preserve">x </w:t>
      </w:r>
      <w:r w:rsidR="00D55C86">
        <w:rPr>
          <w:rFonts w:ascii="Calibri" w:eastAsia="Calibri" w:hAnsi="Calibri" w:cs="Calibri"/>
          <w:bCs/>
          <w:sz w:val="24"/>
          <w:szCs w:val="24"/>
        </w:rPr>
        <w:t xml:space="preserve">głębokość </w:t>
      </w:r>
      <w:r w:rsidR="00BE64D9" w:rsidRPr="00BE64D9">
        <w:rPr>
          <w:rFonts w:ascii="Calibri" w:eastAsia="Calibri" w:hAnsi="Calibri" w:cs="Calibri"/>
          <w:bCs/>
          <w:sz w:val="24"/>
          <w:szCs w:val="24"/>
        </w:rPr>
        <w:t xml:space="preserve">1,1 cm </w:t>
      </w:r>
      <w:r w:rsidRPr="0015232B">
        <w:rPr>
          <w:rFonts w:ascii="Calibri" w:eastAsia="Calibri" w:hAnsi="Calibri" w:cs="Calibri"/>
          <w:bCs/>
          <w:sz w:val="24"/>
          <w:szCs w:val="24"/>
        </w:rPr>
        <w:t>(+/- 0,</w:t>
      </w:r>
      <w:r w:rsidR="00D55C86">
        <w:rPr>
          <w:rFonts w:ascii="Calibri" w:eastAsia="Calibri" w:hAnsi="Calibri" w:cs="Calibri"/>
          <w:bCs/>
          <w:sz w:val="24"/>
          <w:szCs w:val="24"/>
        </w:rPr>
        <w:t>2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cm)</w:t>
      </w:r>
      <w:r w:rsidR="009F3062">
        <w:rPr>
          <w:rFonts w:ascii="Calibri" w:eastAsia="Calibri" w:hAnsi="Calibri" w:cs="Calibri"/>
          <w:bCs/>
          <w:sz w:val="24"/>
          <w:szCs w:val="24"/>
        </w:rPr>
        <w:t>*</w:t>
      </w:r>
    </w:p>
    <w:p w14:paraId="0FE6D105" w14:textId="77777777" w:rsidR="00D92F18" w:rsidRDefault="00F66DDC" w:rsidP="00F66DDC">
      <w:pPr>
        <w:spacing w:after="0" w:line="276" w:lineRule="auto"/>
        <w:rPr>
          <w:rFonts w:ascii="Calibri" w:eastAsia="Calibri" w:hAnsi="Calibri" w:cs="Calibri"/>
          <w:bCs/>
          <w:color w:val="000000"/>
          <w:sz w:val="24"/>
          <w:szCs w:val="24"/>
        </w:rPr>
      </w:pPr>
      <w:r w:rsidRPr="0021009F">
        <w:rPr>
          <w:rFonts w:ascii="Calibri" w:eastAsia="Calibri" w:hAnsi="Calibri" w:cs="Calibri"/>
          <w:b/>
          <w:bCs/>
          <w:sz w:val="24"/>
          <w:szCs w:val="24"/>
        </w:rPr>
        <w:t>Kolor:</w:t>
      </w:r>
      <w:r w:rsidRPr="0021009F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BE64D9" w:rsidRPr="00D14ABD">
        <w:rPr>
          <w:rFonts w:ascii="Calibri" w:eastAsia="Calibri" w:hAnsi="Calibri" w:cs="Calibri"/>
          <w:bCs/>
          <w:color w:val="000000"/>
          <w:sz w:val="24"/>
          <w:szCs w:val="24"/>
        </w:rPr>
        <w:t>granatowy</w:t>
      </w:r>
      <w:r w:rsidRPr="00D14ABD">
        <w:rPr>
          <w:rFonts w:ascii="Calibri" w:eastAsia="Calibri" w:hAnsi="Calibri" w:cs="Calibri"/>
          <w:bCs/>
          <w:color w:val="000000"/>
          <w:sz w:val="24"/>
          <w:szCs w:val="24"/>
        </w:rPr>
        <w:t xml:space="preserve"> – </w:t>
      </w:r>
      <w:r w:rsidR="00BE64D9" w:rsidRPr="00D14ABD">
        <w:rPr>
          <w:rFonts w:ascii="Calibri" w:eastAsia="Calibri" w:hAnsi="Calibri" w:cs="Calibri"/>
          <w:bCs/>
          <w:color w:val="000000"/>
          <w:sz w:val="24"/>
          <w:szCs w:val="24"/>
        </w:rPr>
        <w:t>2</w:t>
      </w:r>
      <w:r w:rsidRPr="00D14ABD">
        <w:rPr>
          <w:rFonts w:ascii="Calibri" w:eastAsia="Calibri" w:hAnsi="Calibri" w:cs="Calibri"/>
          <w:bCs/>
          <w:color w:val="000000"/>
          <w:sz w:val="24"/>
          <w:szCs w:val="24"/>
        </w:rPr>
        <w:t xml:space="preserve">00 szt., zielony – </w:t>
      </w:r>
      <w:r w:rsidR="00BE64D9" w:rsidRPr="00D14ABD">
        <w:rPr>
          <w:rFonts w:ascii="Calibri" w:eastAsia="Calibri" w:hAnsi="Calibri" w:cs="Calibri"/>
          <w:bCs/>
          <w:color w:val="000000"/>
          <w:sz w:val="24"/>
          <w:szCs w:val="24"/>
        </w:rPr>
        <w:t>2</w:t>
      </w:r>
      <w:r w:rsidRPr="00D14ABD">
        <w:rPr>
          <w:rFonts w:ascii="Calibri" w:eastAsia="Calibri" w:hAnsi="Calibri" w:cs="Calibri"/>
          <w:bCs/>
          <w:color w:val="000000"/>
          <w:sz w:val="24"/>
          <w:szCs w:val="24"/>
        </w:rPr>
        <w:t xml:space="preserve">00 szt., </w:t>
      </w:r>
      <w:r w:rsidR="00BE64D9" w:rsidRPr="00D14ABD">
        <w:rPr>
          <w:rFonts w:ascii="Calibri" w:eastAsia="Calibri" w:hAnsi="Calibri" w:cs="Calibri"/>
          <w:bCs/>
          <w:color w:val="000000"/>
          <w:sz w:val="24"/>
          <w:szCs w:val="24"/>
        </w:rPr>
        <w:t>czerwony</w:t>
      </w:r>
      <w:r w:rsidRPr="00D14ABD">
        <w:rPr>
          <w:rFonts w:ascii="Calibri" w:eastAsia="Calibri" w:hAnsi="Calibri" w:cs="Calibri"/>
          <w:bCs/>
          <w:color w:val="000000"/>
          <w:sz w:val="24"/>
          <w:szCs w:val="24"/>
        </w:rPr>
        <w:t xml:space="preserve"> – </w:t>
      </w:r>
      <w:r w:rsidR="00D14ABD" w:rsidRPr="00D14ABD">
        <w:rPr>
          <w:rFonts w:ascii="Calibri" w:eastAsia="Calibri" w:hAnsi="Calibri" w:cs="Calibri"/>
          <w:bCs/>
          <w:color w:val="000000"/>
          <w:sz w:val="24"/>
          <w:szCs w:val="24"/>
        </w:rPr>
        <w:t>1</w:t>
      </w:r>
      <w:r w:rsidRPr="00D14ABD">
        <w:rPr>
          <w:rFonts w:ascii="Calibri" w:eastAsia="Calibri" w:hAnsi="Calibri" w:cs="Calibri"/>
          <w:bCs/>
          <w:color w:val="000000"/>
          <w:sz w:val="24"/>
          <w:szCs w:val="24"/>
        </w:rPr>
        <w:t>00 szt.</w:t>
      </w:r>
    </w:p>
    <w:p w14:paraId="1D8E07FF" w14:textId="65DA6253" w:rsidR="00F66DDC" w:rsidRPr="004D351C" w:rsidRDefault="00880841" w:rsidP="00F66DDC">
      <w:pPr>
        <w:spacing w:after="0" w:line="276" w:lineRule="auto"/>
        <w:rPr>
          <w:rFonts w:cstheme="minorHAnsi"/>
          <w:sz w:val="24"/>
          <w:szCs w:val="24"/>
        </w:rPr>
      </w:pPr>
      <w:r w:rsidRPr="00D14ABD">
        <w:rPr>
          <w:rFonts w:cstheme="minorHAnsi"/>
          <w:bCs/>
          <w:sz w:val="24"/>
          <w:szCs w:val="24"/>
        </w:rPr>
        <w:t>Zamawiający</w:t>
      </w:r>
      <w:r w:rsidRPr="002E1749">
        <w:rPr>
          <w:rFonts w:cstheme="minorHAnsi"/>
          <w:bCs/>
          <w:sz w:val="24"/>
          <w:szCs w:val="24"/>
        </w:rPr>
        <w:t xml:space="preserve"> dopuszcza możliwość </w:t>
      </w:r>
      <w:r>
        <w:rPr>
          <w:rFonts w:cstheme="minorHAnsi"/>
          <w:bCs/>
          <w:sz w:val="24"/>
          <w:szCs w:val="24"/>
        </w:rPr>
        <w:t>wyboru</w:t>
      </w:r>
      <w:r w:rsidRPr="002E1749">
        <w:rPr>
          <w:rFonts w:cstheme="minorHAnsi"/>
          <w:bCs/>
          <w:sz w:val="24"/>
          <w:szCs w:val="24"/>
        </w:rPr>
        <w:t xml:space="preserve"> kolorów na etapie realizacji zamówienia</w:t>
      </w:r>
      <w:r>
        <w:rPr>
          <w:rFonts w:cstheme="minorHAnsi"/>
          <w:bCs/>
          <w:sz w:val="24"/>
          <w:szCs w:val="24"/>
        </w:rPr>
        <w:t xml:space="preserve"> spośród dodatkowych: czarny, żółty.</w:t>
      </w:r>
    </w:p>
    <w:p w14:paraId="6CD590AF" w14:textId="453CC412" w:rsidR="00F66DDC" w:rsidRPr="0015232B" w:rsidRDefault="00F66DDC" w:rsidP="00F66DDC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>Oznakowanie/nadruk: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tampodruk w </w:t>
      </w:r>
      <w:r w:rsidR="00783E72">
        <w:rPr>
          <w:rFonts w:ascii="Calibri" w:eastAsia="Calibri" w:hAnsi="Calibri" w:cs="Calibri"/>
          <w:bCs/>
          <w:sz w:val="24"/>
          <w:szCs w:val="24"/>
        </w:rPr>
        <w:t>jednym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kolorze (białym)</w:t>
      </w:r>
      <w:r>
        <w:rPr>
          <w:rFonts w:ascii="Calibri" w:eastAsia="Calibri" w:hAnsi="Calibri" w:cs="Calibri"/>
          <w:bCs/>
          <w:sz w:val="24"/>
          <w:szCs w:val="24"/>
        </w:rPr>
        <w:t xml:space="preserve"> na </w:t>
      </w:r>
      <w:r w:rsidR="00BE64D9">
        <w:rPr>
          <w:rFonts w:ascii="Calibri" w:eastAsia="Calibri" w:hAnsi="Calibri" w:cs="Calibri"/>
          <w:bCs/>
          <w:sz w:val="24"/>
          <w:szCs w:val="24"/>
        </w:rPr>
        <w:t>tyle kompasu</w:t>
      </w:r>
    </w:p>
    <w:p w14:paraId="581C7B9D" w14:textId="77777777" w:rsidR="00F66DDC" w:rsidRPr="0015232B" w:rsidRDefault="00F66DDC" w:rsidP="00F66DDC">
      <w:pPr>
        <w:spacing w:after="0" w:line="276" w:lineRule="auto"/>
        <w:rPr>
          <w:rFonts w:ascii="Calibri" w:eastAsia="Calibri" w:hAnsi="Calibri" w:cs="Calibri"/>
          <w:b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>Poglądowe wzory znakowania:</w:t>
      </w:r>
    </w:p>
    <w:p w14:paraId="57BF218E" w14:textId="0FA0F75A" w:rsidR="00F66DDC" w:rsidRPr="0015232B" w:rsidRDefault="00D55C86" w:rsidP="00F66DDC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>
        <w:rPr>
          <w:noProof/>
        </w:rPr>
        <w:drawing>
          <wp:inline distT="0" distB="0" distL="0" distR="0" wp14:anchorId="2D3DECE5" wp14:editId="3BB5E5AF">
            <wp:extent cx="747546" cy="504839"/>
            <wp:effectExtent l="0" t="0" r="0" b="0"/>
            <wp:docPr id="1955978512" name="Obraz 1" descr="Obraz zawierający Czcionka, tekst, Grafika, log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099470" name="Obraz 1" descr="Obraz zawierający Czcionka, tekst, Grafika, log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144" cy="524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66DDC" w:rsidRPr="0015232B">
        <w:rPr>
          <w:rFonts w:ascii="Calibri" w:eastAsia="Calibri" w:hAnsi="Calibri" w:cs="Calibri"/>
          <w:bCs/>
          <w:sz w:val="24"/>
          <w:szCs w:val="24"/>
        </w:rPr>
        <w:t xml:space="preserve">   </w:t>
      </w:r>
    </w:p>
    <w:p w14:paraId="5A773786" w14:textId="77777777" w:rsidR="00F66DDC" w:rsidRDefault="00F66DDC" w:rsidP="001D1973">
      <w:pPr>
        <w:spacing w:after="120" w:line="276" w:lineRule="auto"/>
        <w:rPr>
          <w:rFonts w:eastAsia="Calibri" w:cstheme="minorHAnsi"/>
          <w:sz w:val="24"/>
          <w:szCs w:val="24"/>
        </w:rPr>
      </w:pPr>
      <w:r w:rsidRPr="00260C96">
        <w:rPr>
          <w:rFonts w:eastAsia="Calibri" w:cstheme="minorHAnsi"/>
          <w:sz w:val="24"/>
          <w:szCs w:val="24"/>
        </w:rPr>
        <w:t xml:space="preserve">napis: </w:t>
      </w:r>
      <w:hyperlink r:id="rId26" w:history="1">
        <w:r w:rsidRPr="00260C96">
          <w:rPr>
            <w:rFonts w:eastAsia="Calibri" w:cstheme="minorHAnsi"/>
            <w:sz w:val="24"/>
            <w:szCs w:val="24"/>
          </w:rPr>
          <w:t>dlarodziny.opolskie.pl</w:t>
        </w:r>
      </w:hyperlink>
    </w:p>
    <w:bookmarkEnd w:id="3"/>
    <w:p w14:paraId="551748C4" w14:textId="7D68E5B0" w:rsidR="00501D8F" w:rsidRDefault="00501D8F" w:rsidP="00260C96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Frisbee</w:t>
      </w:r>
    </w:p>
    <w:p w14:paraId="4DE841D3" w14:textId="7EA253F0" w:rsidR="00184CF2" w:rsidRDefault="00184CF2" w:rsidP="00184CF2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A32AF8"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A32AF8">
        <w:rPr>
          <w:rFonts w:eastAsia="Calibri" w:cstheme="minorHAnsi"/>
          <w:bCs/>
          <w:color w:val="000000"/>
          <w:sz w:val="24"/>
          <w:szCs w:val="24"/>
        </w:rPr>
        <w:t xml:space="preserve">: </w:t>
      </w:r>
      <w:r>
        <w:rPr>
          <w:rFonts w:eastAsia="Calibri" w:cstheme="minorHAnsi"/>
          <w:bCs/>
          <w:color w:val="000000"/>
          <w:sz w:val="24"/>
          <w:szCs w:val="24"/>
        </w:rPr>
        <w:t>300</w:t>
      </w:r>
      <w:r w:rsidRPr="00A32AF8">
        <w:rPr>
          <w:rFonts w:eastAsia="Calibri" w:cstheme="minorHAnsi"/>
          <w:bCs/>
          <w:color w:val="000000"/>
          <w:sz w:val="24"/>
          <w:szCs w:val="24"/>
        </w:rPr>
        <w:t xml:space="preserve"> sztuk</w:t>
      </w:r>
    </w:p>
    <w:p w14:paraId="62320CCC" w14:textId="60B1EACB" w:rsidR="00184CF2" w:rsidRPr="0015232B" w:rsidRDefault="00184CF2" w:rsidP="00184CF2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>Opis: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frisbee</w:t>
      </w:r>
      <w:r w:rsidR="00D55C86">
        <w:rPr>
          <w:rFonts w:ascii="Calibri" w:eastAsia="Calibri" w:hAnsi="Calibri" w:cs="Calibri"/>
          <w:bCs/>
          <w:sz w:val="24"/>
          <w:szCs w:val="24"/>
        </w:rPr>
        <w:t xml:space="preserve"> – zabawka w kształcie talerza, służąca do gier i zabaw na wolnym powietrzu</w:t>
      </w:r>
    </w:p>
    <w:p w14:paraId="3521E373" w14:textId="6473113D" w:rsidR="00184CF2" w:rsidRPr="0015232B" w:rsidRDefault="00184CF2" w:rsidP="00184CF2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>Materiał: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PP – polipropylen</w:t>
      </w:r>
    </w:p>
    <w:p w14:paraId="701F777C" w14:textId="052BEA0D" w:rsidR="00184CF2" w:rsidRPr="0015232B" w:rsidRDefault="00184CF2" w:rsidP="00184CF2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 xml:space="preserve">Wymiary: </w:t>
      </w:r>
      <w:r w:rsidR="00D55C86">
        <w:rPr>
          <w:rFonts w:ascii="Calibri" w:eastAsia="Calibri" w:hAnsi="Calibri" w:cs="Calibri"/>
          <w:bCs/>
          <w:sz w:val="24"/>
          <w:szCs w:val="24"/>
        </w:rPr>
        <w:t>średnica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23 cm (+/- 0,5 cm)</w:t>
      </w:r>
      <w:r>
        <w:rPr>
          <w:rFonts w:ascii="Calibri" w:eastAsia="Calibri" w:hAnsi="Calibri" w:cs="Calibri"/>
          <w:bCs/>
          <w:sz w:val="24"/>
          <w:szCs w:val="24"/>
        </w:rPr>
        <w:t>*</w:t>
      </w:r>
      <w:r w:rsidRPr="0015232B">
        <w:rPr>
          <w:rFonts w:ascii="Calibri" w:eastAsia="Calibri" w:hAnsi="Calibri" w:cs="Calibri"/>
          <w:bCs/>
          <w:sz w:val="24"/>
          <w:szCs w:val="24"/>
        </w:rPr>
        <w:t>,</w:t>
      </w:r>
      <w:r w:rsidR="00D55C86">
        <w:rPr>
          <w:rFonts w:ascii="Calibri" w:eastAsia="Calibri" w:hAnsi="Calibri" w:cs="Calibri"/>
          <w:bCs/>
          <w:sz w:val="24"/>
          <w:szCs w:val="24"/>
        </w:rPr>
        <w:t xml:space="preserve"> głębokość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2 cm (+/- 0,5 cm)</w:t>
      </w:r>
      <w:r>
        <w:rPr>
          <w:rFonts w:ascii="Calibri" w:eastAsia="Calibri" w:hAnsi="Calibri" w:cs="Calibri"/>
          <w:bCs/>
          <w:sz w:val="24"/>
          <w:szCs w:val="24"/>
        </w:rPr>
        <w:t>*</w:t>
      </w:r>
    </w:p>
    <w:p w14:paraId="026A766E" w14:textId="77777777" w:rsidR="00D92F18" w:rsidRDefault="00184CF2" w:rsidP="00184CF2">
      <w:pPr>
        <w:spacing w:after="0" w:line="276" w:lineRule="auto"/>
        <w:rPr>
          <w:rFonts w:ascii="Calibri" w:eastAsia="Calibri" w:hAnsi="Calibri" w:cs="Calibri"/>
          <w:bCs/>
          <w:color w:val="000000"/>
          <w:sz w:val="24"/>
          <w:szCs w:val="24"/>
        </w:rPr>
      </w:pPr>
      <w:r w:rsidRPr="0021009F">
        <w:rPr>
          <w:rFonts w:ascii="Calibri" w:eastAsia="Calibri" w:hAnsi="Calibri" w:cs="Calibri"/>
          <w:b/>
          <w:bCs/>
          <w:sz w:val="24"/>
          <w:szCs w:val="24"/>
        </w:rPr>
        <w:t>Kolor:</w:t>
      </w:r>
      <w:r w:rsidRPr="0021009F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Pr="0021009F">
        <w:rPr>
          <w:rFonts w:ascii="Calibri" w:eastAsia="Calibri" w:hAnsi="Calibri" w:cs="Calibri"/>
          <w:bCs/>
          <w:color w:val="000000"/>
          <w:sz w:val="24"/>
          <w:szCs w:val="24"/>
        </w:rPr>
        <w:t>niebieski – 100 szt., zielony – 100 szt., pomarańczowy – 100 szt</w:t>
      </w:r>
      <w:r w:rsidR="00AE1F9E">
        <w:rPr>
          <w:rFonts w:ascii="Calibri" w:eastAsia="Calibri" w:hAnsi="Calibri" w:cs="Calibri"/>
          <w:bCs/>
          <w:color w:val="000000"/>
          <w:sz w:val="24"/>
          <w:szCs w:val="24"/>
        </w:rPr>
        <w:t>.</w:t>
      </w:r>
      <w:r w:rsidR="00D55C86">
        <w:rPr>
          <w:rFonts w:ascii="Calibri" w:eastAsia="Calibri" w:hAnsi="Calibri" w:cs="Calibri"/>
          <w:bCs/>
          <w:color w:val="000000"/>
          <w:sz w:val="24"/>
          <w:szCs w:val="24"/>
        </w:rPr>
        <w:t>, wykończenie matowe.</w:t>
      </w:r>
    </w:p>
    <w:p w14:paraId="0237BF8B" w14:textId="494DFAC7" w:rsidR="00184CF2" w:rsidRPr="0015232B" w:rsidRDefault="0061607F" w:rsidP="00184CF2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 w:rsidRPr="002E1749">
        <w:rPr>
          <w:rFonts w:cstheme="minorHAnsi"/>
          <w:bCs/>
          <w:sz w:val="24"/>
          <w:szCs w:val="24"/>
        </w:rPr>
        <w:t xml:space="preserve">Zamawiający dopuszcza możliwość </w:t>
      </w:r>
      <w:r w:rsidR="0004579E">
        <w:rPr>
          <w:rFonts w:cstheme="minorHAnsi"/>
          <w:bCs/>
          <w:sz w:val="24"/>
          <w:szCs w:val="24"/>
        </w:rPr>
        <w:t>wyboru</w:t>
      </w:r>
      <w:r w:rsidRPr="002E1749">
        <w:rPr>
          <w:rFonts w:cstheme="minorHAnsi"/>
          <w:bCs/>
          <w:sz w:val="24"/>
          <w:szCs w:val="24"/>
        </w:rPr>
        <w:t xml:space="preserve"> kolorów na etapie realizacji zamówienia</w:t>
      </w:r>
      <w:r w:rsidR="0004579E">
        <w:rPr>
          <w:rFonts w:cstheme="minorHAnsi"/>
          <w:bCs/>
          <w:sz w:val="24"/>
          <w:szCs w:val="24"/>
        </w:rPr>
        <w:t xml:space="preserve"> spośród dodatkowych: granatowy, fioletowy, żółty</w:t>
      </w:r>
      <w:r>
        <w:rPr>
          <w:rFonts w:cstheme="minorHAnsi"/>
          <w:bCs/>
          <w:sz w:val="24"/>
          <w:szCs w:val="24"/>
        </w:rPr>
        <w:t>.</w:t>
      </w:r>
    </w:p>
    <w:p w14:paraId="2FBBF5C3" w14:textId="6FCAFB10" w:rsidR="00184CF2" w:rsidRPr="0015232B" w:rsidRDefault="00184CF2" w:rsidP="00184CF2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>Oznakowanie/nadruk:</w:t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sitodruk/tampodruk w 1 kolorze (białym)</w:t>
      </w:r>
      <w:r>
        <w:rPr>
          <w:rFonts w:ascii="Calibri" w:eastAsia="Calibri" w:hAnsi="Calibri" w:cs="Calibri"/>
          <w:bCs/>
          <w:sz w:val="24"/>
          <w:szCs w:val="24"/>
        </w:rPr>
        <w:t xml:space="preserve"> na zewnętrznej części (górnej)</w:t>
      </w:r>
    </w:p>
    <w:p w14:paraId="58D01182" w14:textId="77777777" w:rsidR="00184CF2" w:rsidRPr="0015232B" w:rsidRDefault="00184CF2" w:rsidP="00184CF2">
      <w:pPr>
        <w:spacing w:after="0" w:line="276" w:lineRule="auto"/>
        <w:rPr>
          <w:rFonts w:ascii="Calibri" w:eastAsia="Calibri" w:hAnsi="Calibri" w:cs="Calibri"/>
          <w:b/>
          <w:bCs/>
          <w:sz w:val="24"/>
          <w:szCs w:val="24"/>
        </w:rPr>
      </w:pPr>
      <w:r w:rsidRPr="0015232B">
        <w:rPr>
          <w:rFonts w:ascii="Calibri" w:eastAsia="Calibri" w:hAnsi="Calibri" w:cs="Calibri"/>
          <w:b/>
          <w:bCs/>
          <w:sz w:val="24"/>
          <w:szCs w:val="24"/>
        </w:rPr>
        <w:t>Poglądowe wzory znakowania:</w:t>
      </w:r>
    </w:p>
    <w:p w14:paraId="413C86A3" w14:textId="654F3A43" w:rsidR="00184CF2" w:rsidRPr="0015232B" w:rsidRDefault="00184CF2" w:rsidP="00184CF2">
      <w:pPr>
        <w:spacing w:after="0" w:line="276" w:lineRule="auto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noProof/>
          <w:sz w:val="24"/>
          <w:szCs w:val="24"/>
        </w:rPr>
        <w:drawing>
          <wp:inline distT="0" distB="0" distL="0" distR="0" wp14:anchorId="7D636184" wp14:editId="40BD2028">
            <wp:extent cx="1036320" cy="426720"/>
            <wp:effectExtent l="0" t="0" r="0" b="0"/>
            <wp:docPr id="1009287697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632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15232B">
        <w:rPr>
          <w:rFonts w:ascii="Calibri" w:eastAsia="Calibri" w:hAnsi="Calibri" w:cs="Calibri"/>
          <w:bCs/>
          <w:sz w:val="24"/>
          <w:szCs w:val="24"/>
        </w:rPr>
        <w:t xml:space="preserve">   </w:t>
      </w:r>
      <w:r>
        <w:rPr>
          <w:rFonts w:ascii="Calibri" w:eastAsia="Calibri" w:hAnsi="Calibri" w:cs="Calibri"/>
          <w:bCs/>
          <w:noProof/>
          <w:sz w:val="24"/>
          <w:szCs w:val="24"/>
        </w:rPr>
        <w:drawing>
          <wp:inline distT="0" distB="0" distL="0" distR="0" wp14:anchorId="363CC36C" wp14:editId="7CFBDCB6">
            <wp:extent cx="1274445" cy="365760"/>
            <wp:effectExtent l="0" t="0" r="1905" b="0"/>
            <wp:docPr id="89973435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445" cy="365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018FEE" w14:textId="4A05EFF5" w:rsidR="00501D8F" w:rsidRDefault="00184CF2" w:rsidP="0061607F">
      <w:pPr>
        <w:pStyle w:val="Akapitzlist"/>
        <w:spacing w:after="120" w:line="276" w:lineRule="auto"/>
        <w:ind w:left="0"/>
        <w:contextualSpacing w:val="0"/>
      </w:pPr>
      <w:r w:rsidRPr="0061607F">
        <w:rPr>
          <w:rFonts w:eastAsia="Calibri" w:cstheme="minorHAnsi"/>
          <w:sz w:val="24"/>
          <w:szCs w:val="24"/>
        </w:rPr>
        <w:lastRenderedPageBreak/>
        <w:t xml:space="preserve">napis: </w:t>
      </w:r>
      <w:hyperlink r:id="rId29" w:history="1">
        <w:r w:rsidRPr="0061607F">
          <w:rPr>
            <w:rFonts w:eastAsia="Calibri" w:cstheme="minorHAnsi"/>
            <w:sz w:val="24"/>
            <w:szCs w:val="24"/>
          </w:rPr>
          <w:t>dlarodziny.opolskie.pl</w:t>
        </w:r>
      </w:hyperlink>
    </w:p>
    <w:p w14:paraId="66E9967E" w14:textId="346656A8" w:rsidR="005A58E1" w:rsidRPr="00A32AF8" w:rsidRDefault="005A58E1" w:rsidP="00260C96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Peleryna w kulce z karabińczykiem</w:t>
      </w:r>
    </w:p>
    <w:p w14:paraId="2A3F4228" w14:textId="1860DEF6" w:rsidR="005A58E1" w:rsidRPr="00770545" w:rsidRDefault="005A58E1" w:rsidP="005A58E1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770545"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: </w:t>
      </w:r>
      <w:r w:rsidR="00184CF2">
        <w:rPr>
          <w:rFonts w:eastAsia="Calibri" w:cstheme="minorHAnsi"/>
          <w:bCs/>
          <w:color w:val="000000"/>
          <w:sz w:val="24"/>
          <w:szCs w:val="24"/>
        </w:rPr>
        <w:t>450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770545">
        <w:rPr>
          <w:rFonts w:eastAsia="Calibri" w:cstheme="minorHAnsi"/>
          <w:bCs/>
          <w:color w:val="000000"/>
          <w:sz w:val="24"/>
          <w:szCs w:val="24"/>
        </w:rPr>
        <w:t>sztuk</w:t>
      </w:r>
    </w:p>
    <w:p w14:paraId="57D9BEF6" w14:textId="77777777" w:rsidR="005A58E1" w:rsidRPr="00770545" w:rsidRDefault="005A58E1" w:rsidP="005A58E1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770545">
        <w:rPr>
          <w:rFonts w:eastAsia="Calibri" w:cstheme="minorHAnsi"/>
          <w:b/>
          <w:bCs/>
          <w:color w:val="000000"/>
          <w:sz w:val="24"/>
          <w:szCs w:val="24"/>
        </w:rPr>
        <w:t>Opis:</w:t>
      </w:r>
      <w:r w:rsidRPr="00770545">
        <w:rPr>
          <w:rFonts w:eastAsia="Calibri" w:cstheme="minorHAnsi"/>
          <w:bCs/>
          <w:color w:val="000000"/>
          <w:sz w:val="24"/>
          <w:szCs w:val="24"/>
        </w:rPr>
        <w:t xml:space="preserve"> przezroczysta peleryna (ponczo) przeciwdeszczowa z polietylenu zapakowana </w:t>
      </w:r>
    </w:p>
    <w:p w14:paraId="577FD9AE" w14:textId="5AD6CD6B" w:rsidR="005A58E1" w:rsidRPr="00770545" w:rsidRDefault="005A58E1" w:rsidP="005A58E1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770545">
        <w:rPr>
          <w:rFonts w:eastAsia="Calibri" w:cstheme="minorHAnsi"/>
          <w:bCs/>
          <w:color w:val="000000"/>
          <w:sz w:val="24"/>
          <w:szCs w:val="24"/>
        </w:rPr>
        <w:t>w plastikowe, okrągłe etui</w:t>
      </w:r>
      <w:r w:rsidR="00D55C86">
        <w:rPr>
          <w:rFonts w:eastAsia="Calibri" w:cstheme="minorHAnsi"/>
          <w:bCs/>
          <w:color w:val="000000"/>
          <w:sz w:val="24"/>
          <w:szCs w:val="24"/>
        </w:rPr>
        <w:t xml:space="preserve"> z karabińczykiem w tym samym kolorze</w:t>
      </w:r>
    </w:p>
    <w:p w14:paraId="5ECEBAC8" w14:textId="4FD60F1A" w:rsidR="005A58E1" w:rsidRPr="00770545" w:rsidRDefault="005A58E1" w:rsidP="005A58E1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770545">
        <w:rPr>
          <w:rFonts w:eastAsia="Calibri" w:cstheme="minorHAnsi"/>
          <w:b/>
          <w:bCs/>
          <w:color w:val="000000"/>
          <w:sz w:val="24"/>
          <w:szCs w:val="24"/>
        </w:rPr>
        <w:t>Materiał:</w:t>
      </w:r>
      <w:r w:rsidRPr="00770545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D55C86">
        <w:rPr>
          <w:rFonts w:eastAsia="Calibri" w:cstheme="minorHAnsi"/>
          <w:bCs/>
          <w:color w:val="000000"/>
          <w:sz w:val="24"/>
          <w:szCs w:val="24"/>
        </w:rPr>
        <w:t>etui</w:t>
      </w:r>
      <w:r w:rsidRPr="00770545">
        <w:rPr>
          <w:rFonts w:eastAsia="Calibri" w:cstheme="minorHAnsi"/>
          <w:bCs/>
          <w:color w:val="000000"/>
          <w:sz w:val="24"/>
          <w:szCs w:val="24"/>
        </w:rPr>
        <w:t>: plastik, peleryna: polietylen</w:t>
      </w:r>
    </w:p>
    <w:p w14:paraId="3BE06AF1" w14:textId="499EE5FB" w:rsidR="005A58E1" w:rsidRPr="00770545" w:rsidRDefault="005A58E1" w:rsidP="005A58E1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770545">
        <w:rPr>
          <w:rFonts w:eastAsia="Calibri" w:cstheme="minorHAnsi"/>
          <w:b/>
          <w:bCs/>
          <w:color w:val="000000"/>
          <w:sz w:val="24"/>
          <w:szCs w:val="24"/>
        </w:rPr>
        <w:t>Rozmiar:</w:t>
      </w:r>
      <w:r w:rsidRPr="00770545">
        <w:rPr>
          <w:rFonts w:eastAsia="Calibri" w:cstheme="minorHAnsi"/>
          <w:bCs/>
          <w:color w:val="000000"/>
          <w:sz w:val="24"/>
          <w:szCs w:val="24"/>
        </w:rPr>
        <w:t xml:space="preserve"> uniwersalny</w:t>
      </w:r>
    </w:p>
    <w:p w14:paraId="2B7362B0" w14:textId="10259917" w:rsidR="005A58E1" w:rsidRPr="00770545" w:rsidRDefault="005A58E1" w:rsidP="005A58E1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770545">
        <w:rPr>
          <w:rFonts w:eastAsia="Calibri" w:cstheme="minorHAnsi"/>
          <w:b/>
          <w:bCs/>
          <w:color w:val="000000"/>
          <w:sz w:val="24"/>
          <w:szCs w:val="24"/>
        </w:rPr>
        <w:t>Wymiary:</w:t>
      </w:r>
      <w:r w:rsidRPr="00770545">
        <w:rPr>
          <w:rFonts w:eastAsia="Calibri" w:cstheme="minorHAnsi"/>
          <w:bCs/>
          <w:color w:val="000000"/>
          <w:sz w:val="24"/>
          <w:szCs w:val="24"/>
        </w:rPr>
        <w:t xml:space="preserve"> okrągłe etui o wymiarach: </w:t>
      </w:r>
      <w:r w:rsidR="00D55C86">
        <w:rPr>
          <w:rFonts w:eastAsia="Calibri" w:cstheme="minorHAnsi"/>
          <w:bCs/>
          <w:color w:val="000000"/>
          <w:sz w:val="24"/>
          <w:szCs w:val="24"/>
        </w:rPr>
        <w:t>średnica</w:t>
      </w:r>
      <w:r w:rsidRPr="00770545">
        <w:rPr>
          <w:rFonts w:eastAsia="Calibri" w:cstheme="minorHAnsi"/>
          <w:bCs/>
          <w:color w:val="000000"/>
          <w:sz w:val="24"/>
          <w:szCs w:val="24"/>
        </w:rPr>
        <w:t xml:space="preserve"> 6,5 cm (+/- 0,5 cm)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*</w:t>
      </w:r>
      <w:r w:rsidRPr="00770545">
        <w:rPr>
          <w:rFonts w:eastAsia="Calibri" w:cstheme="minorHAnsi"/>
          <w:bCs/>
          <w:color w:val="000000"/>
          <w:sz w:val="24"/>
          <w:szCs w:val="24"/>
        </w:rPr>
        <w:t>, d</w:t>
      </w:r>
      <w:r w:rsidR="00C41A47">
        <w:rPr>
          <w:rFonts w:eastAsia="Calibri" w:cstheme="minorHAnsi"/>
          <w:bCs/>
          <w:color w:val="000000"/>
          <w:sz w:val="24"/>
          <w:szCs w:val="24"/>
        </w:rPr>
        <w:t xml:space="preserve">ługość </w:t>
      </w:r>
      <w:r w:rsidR="00C41A47" w:rsidRPr="00770545">
        <w:rPr>
          <w:rFonts w:eastAsia="Calibri" w:cstheme="minorHAnsi"/>
          <w:bCs/>
          <w:color w:val="000000"/>
          <w:sz w:val="24"/>
          <w:szCs w:val="24"/>
        </w:rPr>
        <w:t xml:space="preserve">z karabińczykiem </w:t>
      </w:r>
      <w:r w:rsidR="00C41A47">
        <w:rPr>
          <w:rFonts w:eastAsia="Calibri" w:cstheme="minorHAnsi"/>
          <w:bCs/>
          <w:color w:val="000000"/>
          <w:sz w:val="24"/>
          <w:szCs w:val="24"/>
        </w:rPr>
        <w:br/>
      </w:r>
      <w:r w:rsidRPr="00770545">
        <w:rPr>
          <w:rFonts w:eastAsia="Calibri" w:cstheme="minorHAnsi"/>
          <w:bCs/>
          <w:color w:val="000000"/>
          <w:sz w:val="24"/>
          <w:szCs w:val="24"/>
        </w:rPr>
        <w:t>13 cm (+/- 0,5 cm)</w:t>
      </w:r>
      <w:r w:rsidR="006D07DC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>
        <w:rPr>
          <w:rFonts w:eastAsia="Calibri" w:cstheme="minorHAnsi"/>
          <w:bCs/>
          <w:color w:val="000000"/>
          <w:sz w:val="24"/>
          <w:szCs w:val="24"/>
        </w:rPr>
        <w:t>*</w:t>
      </w:r>
    </w:p>
    <w:p w14:paraId="049DCA31" w14:textId="64C3E95A" w:rsidR="005A58E1" w:rsidRPr="004D351C" w:rsidRDefault="005A58E1" w:rsidP="005A58E1">
      <w:pPr>
        <w:spacing w:after="0" w:line="276" w:lineRule="auto"/>
        <w:rPr>
          <w:rFonts w:cstheme="minorHAnsi"/>
          <w:sz w:val="24"/>
          <w:szCs w:val="24"/>
        </w:rPr>
      </w:pPr>
      <w:r w:rsidRPr="00770545">
        <w:rPr>
          <w:rFonts w:eastAsia="Calibri" w:cstheme="minorHAnsi"/>
          <w:b/>
          <w:bCs/>
          <w:color w:val="000000"/>
          <w:sz w:val="24"/>
          <w:szCs w:val="24"/>
        </w:rPr>
        <w:t>Kolor:</w:t>
      </w:r>
      <w:r w:rsidRPr="00770545">
        <w:rPr>
          <w:rFonts w:eastAsia="Calibri" w:cstheme="minorHAnsi"/>
          <w:bCs/>
          <w:color w:val="000000"/>
          <w:sz w:val="24"/>
          <w:szCs w:val="24"/>
        </w:rPr>
        <w:t xml:space="preserve"> etui w kolorze: </w:t>
      </w:r>
      <w:r w:rsidRPr="00D14ABD">
        <w:rPr>
          <w:rFonts w:eastAsia="Calibri" w:cstheme="minorHAnsi"/>
          <w:bCs/>
          <w:color w:val="000000"/>
          <w:sz w:val="24"/>
          <w:szCs w:val="24"/>
        </w:rPr>
        <w:t xml:space="preserve">niebieskim – </w:t>
      </w:r>
      <w:r w:rsidR="00D14ABD" w:rsidRPr="00D14ABD">
        <w:rPr>
          <w:rFonts w:eastAsia="Calibri" w:cstheme="minorHAnsi"/>
          <w:bCs/>
          <w:color w:val="000000"/>
          <w:sz w:val="24"/>
          <w:szCs w:val="24"/>
        </w:rPr>
        <w:t>150</w:t>
      </w:r>
      <w:r w:rsidRPr="00D14ABD">
        <w:rPr>
          <w:rFonts w:eastAsia="Calibri" w:cstheme="minorHAnsi"/>
          <w:bCs/>
          <w:color w:val="000000"/>
          <w:sz w:val="24"/>
          <w:szCs w:val="24"/>
        </w:rPr>
        <w:t xml:space="preserve"> szt., zielonym – </w:t>
      </w:r>
      <w:r w:rsidR="00D14ABD" w:rsidRPr="00D14ABD">
        <w:rPr>
          <w:rFonts w:eastAsia="Calibri" w:cstheme="minorHAnsi"/>
          <w:bCs/>
          <w:color w:val="000000"/>
          <w:sz w:val="24"/>
          <w:szCs w:val="24"/>
        </w:rPr>
        <w:t>150</w:t>
      </w:r>
      <w:r w:rsidRPr="00D14ABD">
        <w:rPr>
          <w:rFonts w:eastAsia="Calibri" w:cstheme="minorHAnsi"/>
          <w:bCs/>
          <w:color w:val="000000"/>
          <w:sz w:val="24"/>
          <w:szCs w:val="24"/>
        </w:rPr>
        <w:t xml:space="preserve"> szt., pomarańczowym – </w:t>
      </w:r>
      <w:r w:rsidR="00D14ABD" w:rsidRPr="00D14ABD">
        <w:rPr>
          <w:rFonts w:eastAsia="Calibri" w:cstheme="minorHAnsi"/>
          <w:bCs/>
          <w:color w:val="000000"/>
          <w:sz w:val="24"/>
          <w:szCs w:val="24"/>
        </w:rPr>
        <w:t>150</w:t>
      </w:r>
      <w:r w:rsidRPr="00D14ABD">
        <w:rPr>
          <w:rFonts w:eastAsia="Calibri" w:cstheme="minorHAnsi"/>
          <w:bCs/>
          <w:color w:val="000000"/>
          <w:sz w:val="24"/>
          <w:szCs w:val="24"/>
        </w:rPr>
        <w:t xml:space="preserve"> szt.</w:t>
      </w:r>
      <w:r w:rsidRPr="00770545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4D351C" w:rsidRPr="002E1749">
        <w:rPr>
          <w:rFonts w:cstheme="minorHAnsi"/>
          <w:bCs/>
          <w:sz w:val="24"/>
          <w:szCs w:val="24"/>
        </w:rPr>
        <w:t xml:space="preserve">Zamawiający dopuszcza możliwość </w:t>
      </w:r>
      <w:r w:rsidR="0004579E">
        <w:rPr>
          <w:rFonts w:cstheme="minorHAnsi"/>
          <w:bCs/>
          <w:sz w:val="24"/>
          <w:szCs w:val="24"/>
        </w:rPr>
        <w:t>wyboru</w:t>
      </w:r>
      <w:r w:rsidR="004D351C" w:rsidRPr="002E1749">
        <w:rPr>
          <w:rFonts w:cstheme="minorHAnsi"/>
          <w:bCs/>
          <w:sz w:val="24"/>
          <w:szCs w:val="24"/>
        </w:rPr>
        <w:t xml:space="preserve"> kolorów na etapie realizacji zamówienia</w:t>
      </w:r>
      <w:r w:rsidR="0004579E">
        <w:rPr>
          <w:rFonts w:cstheme="minorHAnsi"/>
          <w:bCs/>
          <w:sz w:val="24"/>
          <w:szCs w:val="24"/>
        </w:rPr>
        <w:t xml:space="preserve"> spośród dodatkowych: czerwony, żółty, </w:t>
      </w:r>
      <w:r w:rsidR="00651B90">
        <w:rPr>
          <w:rFonts w:cstheme="minorHAnsi"/>
          <w:bCs/>
          <w:sz w:val="24"/>
          <w:szCs w:val="24"/>
        </w:rPr>
        <w:t>granatowy</w:t>
      </w:r>
      <w:r w:rsidR="004D351C">
        <w:rPr>
          <w:rFonts w:cstheme="minorHAnsi"/>
          <w:bCs/>
          <w:sz w:val="24"/>
          <w:szCs w:val="24"/>
        </w:rPr>
        <w:t>.</w:t>
      </w:r>
    </w:p>
    <w:p w14:paraId="34625B85" w14:textId="07E9891B" w:rsidR="005A58E1" w:rsidRPr="00770545" w:rsidRDefault="005A58E1" w:rsidP="005A58E1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770545">
        <w:rPr>
          <w:rFonts w:eastAsia="Calibri" w:cstheme="minorHAnsi"/>
          <w:b/>
          <w:bCs/>
          <w:color w:val="000000"/>
          <w:sz w:val="24"/>
          <w:szCs w:val="24"/>
        </w:rPr>
        <w:t>Oznakowanie/nadruk</w:t>
      </w:r>
      <w:r w:rsidRPr="00770545">
        <w:rPr>
          <w:rFonts w:eastAsia="Calibri" w:cstheme="minorHAnsi"/>
          <w:bCs/>
          <w:color w:val="000000"/>
          <w:sz w:val="24"/>
          <w:szCs w:val="24"/>
        </w:rPr>
        <w:t xml:space="preserve">: 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tampodruk w </w:t>
      </w:r>
      <w:r w:rsidR="00783E72">
        <w:rPr>
          <w:rFonts w:eastAsia="Calibri" w:cstheme="minorHAnsi"/>
          <w:bCs/>
          <w:color w:val="000000"/>
          <w:sz w:val="24"/>
          <w:szCs w:val="24"/>
        </w:rPr>
        <w:t>jednym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kolorze (biały</w:t>
      </w:r>
      <w:r w:rsidR="00783E72">
        <w:rPr>
          <w:rFonts w:eastAsia="Calibri" w:cstheme="minorHAnsi"/>
          <w:bCs/>
          <w:color w:val="000000"/>
          <w:sz w:val="24"/>
          <w:szCs w:val="24"/>
        </w:rPr>
        <w:t>m</w:t>
      </w:r>
      <w:r>
        <w:rPr>
          <w:rFonts w:eastAsia="Calibri" w:cstheme="minorHAnsi"/>
          <w:bCs/>
          <w:color w:val="000000"/>
          <w:sz w:val="24"/>
          <w:szCs w:val="24"/>
        </w:rPr>
        <w:t>) na etui z jednej strony</w:t>
      </w:r>
    </w:p>
    <w:p w14:paraId="3C5DCD1E" w14:textId="77777777" w:rsidR="005A58E1" w:rsidRPr="00F63027" w:rsidRDefault="005A58E1" w:rsidP="0049775F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Poglądowe wzory znakowania:</w:t>
      </w:r>
    </w:p>
    <w:p w14:paraId="1B836C27" w14:textId="77777777" w:rsidR="00E53617" w:rsidRDefault="00E53617" w:rsidP="00E53617">
      <w:pPr>
        <w:spacing w:after="0" w:line="276" w:lineRule="auto"/>
        <w:rPr>
          <w:rFonts w:cstheme="minorHAnsi"/>
          <w:sz w:val="24"/>
          <w:szCs w:val="24"/>
        </w:rPr>
      </w:pPr>
      <w:r>
        <w:rPr>
          <w:noProof/>
        </w:rPr>
        <w:drawing>
          <wp:inline distT="0" distB="0" distL="0" distR="0" wp14:anchorId="46639F9C" wp14:editId="76EF10EA">
            <wp:extent cx="1093470" cy="451152"/>
            <wp:effectExtent l="0" t="0" r="0" b="6350"/>
            <wp:docPr id="1872978795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158" cy="46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5795EF" w14:textId="0BB435DF" w:rsidR="005A58E1" w:rsidRPr="0061607F" w:rsidRDefault="005A58E1" w:rsidP="00E53617">
      <w:pPr>
        <w:spacing w:after="120" w:line="276" w:lineRule="auto"/>
        <w:rPr>
          <w:rFonts w:cstheme="minorHAnsi"/>
          <w:bCs/>
          <w:sz w:val="24"/>
          <w:szCs w:val="24"/>
        </w:rPr>
      </w:pPr>
      <w:r w:rsidRPr="0061607F">
        <w:rPr>
          <w:rFonts w:cstheme="minorHAnsi"/>
          <w:sz w:val="24"/>
          <w:szCs w:val="24"/>
        </w:rPr>
        <w:t xml:space="preserve">napis: </w:t>
      </w:r>
      <w:hyperlink r:id="rId30" w:history="1">
        <w:r w:rsidRPr="0061607F">
          <w:rPr>
            <w:rStyle w:val="Hipercze"/>
            <w:rFonts w:cstheme="minorHAnsi"/>
            <w:color w:val="auto"/>
            <w:sz w:val="24"/>
            <w:szCs w:val="24"/>
            <w:u w:val="none"/>
          </w:rPr>
          <w:t>dlarodziny.opolskie.pl</w:t>
        </w:r>
      </w:hyperlink>
    </w:p>
    <w:p w14:paraId="4DD5114F" w14:textId="21FE6E3A" w:rsidR="0049775F" w:rsidRPr="00A32AF8" w:rsidRDefault="00184CF2" w:rsidP="0049775F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rFonts w:eastAsia="Calibri" w:cstheme="minorHAnsi"/>
          <w:b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Zasobnik z woreczkami na psie odchody</w:t>
      </w:r>
    </w:p>
    <w:p w14:paraId="0172643A" w14:textId="77777777" w:rsidR="00184CF2" w:rsidRPr="00AD5686" w:rsidRDefault="00184CF2" w:rsidP="00184CF2">
      <w:pPr>
        <w:spacing w:after="0" w:line="276" w:lineRule="auto"/>
        <w:rPr>
          <w:rFonts w:cstheme="minorHAnsi"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Liczba</w:t>
      </w:r>
      <w:r w:rsidRPr="00F63027">
        <w:rPr>
          <w:rFonts w:cstheme="minorHAnsi"/>
          <w:b/>
          <w:bCs/>
          <w:sz w:val="24"/>
          <w:szCs w:val="24"/>
        </w:rPr>
        <w:t>:</w:t>
      </w:r>
      <w:r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Cs/>
          <w:sz w:val="24"/>
          <w:szCs w:val="24"/>
        </w:rPr>
        <w:t>5</w:t>
      </w:r>
      <w:r w:rsidRPr="00AD5686">
        <w:rPr>
          <w:rFonts w:cstheme="minorHAnsi"/>
          <w:bCs/>
          <w:sz w:val="24"/>
          <w:szCs w:val="24"/>
        </w:rPr>
        <w:t>00</w:t>
      </w:r>
      <w:r>
        <w:rPr>
          <w:rFonts w:cstheme="minorHAnsi"/>
          <w:bCs/>
          <w:sz w:val="24"/>
          <w:szCs w:val="24"/>
        </w:rPr>
        <w:t xml:space="preserve"> sztuk.</w:t>
      </w:r>
    </w:p>
    <w:p w14:paraId="1C7BA4FE" w14:textId="4329E5B3" w:rsidR="00184CF2" w:rsidRDefault="00184CF2" w:rsidP="00184CF2">
      <w:pPr>
        <w:spacing w:after="0" w:line="276" w:lineRule="auto"/>
        <w:rPr>
          <w:rFonts w:cstheme="minorHAnsi"/>
          <w:bCs/>
          <w:sz w:val="24"/>
          <w:szCs w:val="24"/>
        </w:rPr>
      </w:pPr>
      <w:r w:rsidRPr="008006AA">
        <w:rPr>
          <w:rFonts w:cstheme="minorHAnsi"/>
          <w:b/>
          <w:bCs/>
          <w:sz w:val="24"/>
          <w:szCs w:val="24"/>
        </w:rPr>
        <w:t>Opis</w:t>
      </w:r>
      <w:r>
        <w:rPr>
          <w:rFonts w:cstheme="minorHAnsi"/>
          <w:bCs/>
          <w:sz w:val="24"/>
          <w:szCs w:val="24"/>
        </w:rPr>
        <w:t>: zasobnik z 15 woreczkami na psie odchody, z zawieszką</w:t>
      </w:r>
    </w:p>
    <w:p w14:paraId="4E756649" w14:textId="3BD960BB" w:rsidR="00184CF2" w:rsidRDefault="00184CF2" w:rsidP="00184CF2">
      <w:pPr>
        <w:spacing w:after="0" w:line="276" w:lineRule="auto"/>
        <w:rPr>
          <w:rFonts w:cstheme="minorHAnsi"/>
          <w:bCs/>
          <w:sz w:val="24"/>
          <w:szCs w:val="24"/>
        </w:rPr>
      </w:pPr>
      <w:r w:rsidRPr="008006AA">
        <w:rPr>
          <w:rFonts w:cstheme="minorHAnsi"/>
          <w:b/>
          <w:bCs/>
          <w:sz w:val="24"/>
          <w:szCs w:val="24"/>
        </w:rPr>
        <w:t>Materiał</w:t>
      </w:r>
      <w:r>
        <w:rPr>
          <w:rFonts w:cstheme="minorHAnsi"/>
          <w:bCs/>
          <w:sz w:val="24"/>
          <w:szCs w:val="24"/>
        </w:rPr>
        <w:t xml:space="preserve">: </w:t>
      </w:r>
      <w:r w:rsidRPr="008006AA">
        <w:rPr>
          <w:rFonts w:cstheme="minorHAnsi"/>
          <w:bCs/>
          <w:sz w:val="24"/>
          <w:szCs w:val="24"/>
        </w:rPr>
        <w:t>PVC (tworzywo sztuczne)</w:t>
      </w:r>
    </w:p>
    <w:p w14:paraId="08E1E4D6" w14:textId="00AE8FD8" w:rsidR="00184CF2" w:rsidRDefault="00184CF2" w:rsidP="00184CF2">
      <w:pPr>
        <w:spacing w:after="0" w:line="276" w:lineRule="auto"/>
        <w:rPr>
          <w:rFonts w:cstheme="minorHAnsi"/>
          <w:bCs/>
          <w:sz w:val="24"/>
          <w:szCs w:val="24"/>
        </w:rPr>
      </w:pPr>
      <w:r w:rsidRPr="008006AA">
        <w:rPr>
          <w:rFonts w:cstheme="minorHAnsi"/>
          <w:b/>
          <w:bCs/>
          <w:sz w:val="24"/>
          <w:szCs w:val="24"/>
        </w:rPr>
        <w:t>Wymiary:</w:t>
      </w:r>
      <w:r>
        <w:rPr>
          <w:rFonts w:cstheme="minorHAnsi"/>
          <w:bCs/>
          <w:sz w:val="24"/>
          <w:szCs w:val="24"/>
        </w:rPr>
        <w:t xml:space="preserve"> </w:t>
      </w:r>
      <w:r w:rsidR="00C41A47">
        <w:rPr>
          <w:rFonts w:cstheme="minorHAnsi"/>
          <w:bCs/>
          <w:sz w:val="24"/>
          <w:szCs w:val="24"/>
        </w:rPr>
        <w:t xml:space="preserve">długość </w:t>
      </w:r>
      <w:r w:rsidRPr="008006AA">
        <w:rPr>
          <w:rFonts w:cstheme="minorHAnsi"/>
          <w:bCs/>
          <w:sz w:val="24"/>
          <w:szCs w:val="24"/>
        </w:rPr>
        <w:t xml:space="preserve">8,2 </w:t>
      </w:r>
      <w:r>
        <w:rPr>
          <w:rFonts w:cstheme="minorHAnsi"/>
          <w:bCs/>
          <w:sz w:val="24"/>
          <w:szCs w:val="24"/>
        </w:rPr>
        <w:t xml:space="preserve">cm </w:t>
      </w:r>
      <w:r w:rsidRPr="008006AA">
        <w:rPr>
          <w:rFonts w:cstheme="minorHAnsi"/>
          <w:bCs/>
          <w:sz w:val="24"/>
          <w:szCs w:val="24"/>
        </w:rPr>
        <w:t xml:space="preserve">x </w:t>
      </w:r>
      <w:r w:rsidR="00C41A47">
        <w:rPr>
          <w:rFonts w:cstheme="minorHAnsi"/>
          <w:bCs/>
          <w:sz w:val="24"/>
          <w:szCs w:val="24"/>
        </w:rPr>
        <w:t xml:space="preserve">wysokość </w:t>
      </w:r>
      <w:r w:rsidRPr="008006AA">
        <w:rPr>
          <w:rFonts w:cstheme="minorHAnsi"/>
          <w:bCs/>
          <w:sz w:val="24"/>
          <w:szCs w:val="24"/>
        </w:rPr>
        <w:t>5,4</w:t>
      </w:r>
      <w:r>
        <w:rPr>
          <w:rFonts w:cstheme="minorHAnsi"/>
          <w:bCs/>
          <w:sz w:val="24"/>
          <w:szCs w:val="24"/>
        </w:rPr>
        <w:t xml:space="preserve"> cm</w:t>
      </w:r>
      <w:r w:rsidRPr="008006AA">
        <w:rPr>
          <w:rFonts w:cstheme="minorHAnsi"/>
          <w:bCs/>
          <w:sz w:val="24"/>
          <w:szCs w:val="24"/>
        </w:rPr>
        <w:t xml:space="preserve"> x </w:t>
      </w:r>
      <w:r w:rsidR="00C41A47">
        <w:rPr>
          <w:rFonts w:cstheme="minorHAnsi"/>
          <w:bCs/>
          <w:sz w:val="24"/>
          <w:szCs w:val="24"/>
        </w:rPr>
        <w:t xml:space="preserve">szerokość </w:t>
      </w:r>
      <w:r w:rsidRPr="008006AA">
        <w:rPr>
          <w:rFonts w:cstheme="minorHAnsi"/>
          <w:bCs/>
          <w:sz w:val="24"/>
          <w:szCs w:val="24"/>
        </w:rPr>
        <w:t>4,1 cm (+/- 0,5 cm)</w:t>
      </w:r>
      <w:r w:rsidR="006D07DC">
        <w:rPr>
          <w:rFonts w:cstheme="minorHAnsi"/>
          <w:bCs/>
          <w:sz w:val="24"/>
          <w:szCs w:val="24"/>
        </w:rPr>
        <w:t xml:space="preserve"> </w:t>
      </w:r>
      <w:r w:rsidR="00C41A47" w:rsidRPr="00C41A47">
        <w:rPr>
          <w:rFonts w:cstheme="minorHAnsi"/>
          <w:bCs/>
          <w:sz w:val="24"/>
          <w:szCs w:val="24"/>
        </w:rPr>
        <w:t>*</w:t>
      </w:r>
      <w:r w:rsidR="006D07DC">
        <w:rPr>
          <w:rFonts w:cstheme="minorHAnsi"/>
          <w:bCs/>
          <w:sz w:val="24"/>
          <w:szCs w:val="24"/>
        </w:rPr>
        <w:t xml:space="preserve"> </w:t>
      </w:r>
    </w:p>
    <w:p w14:paraId="781BE209" w14:textId="77777777" w:rsidR="00D92F18" w:rsidRDefault="00184CF2" w:rsidP="00184CF2">
      <w:pPr>
        <w:spacing w:after="0" w:line="276" w:lineRule="auto"/>
        <w:rPr>
          <w:rFonts w:cstheme="minorHAnsi"/>
          <w:bCs/>
          <w:sz w:val="24"/>
          <w:szCs w:val="24"/>
        </w:rPr>
      </w:pPr>
      <w:r w:rsidRPr="008006AA">
        <w:rPr>
          <w:rFonts w:cstheme="minorHAnsi"/>
          <w:b/>
          <w:bCs/>
          <w:sz w:val="24"/>
          <w:szCs w:val="24"/>
        </w:rPr>
        <w:t>Kolor:</w:t>
      </w:r>
      <w:r>
        <w:rPr>
          <w:rFonts w:cstheme="minorHAnsi"/>
          <w:bCs/>
          <w:sz w:val="24"/>
          <w:szCs w:val="24"/>
        </w:rPr>
        <w:t xml:space="preserve"> niebieski – 200 szt</w:t>
      </w:r>
      <w:r w:rsidR="00564542">
        <w:rPr>
          <w:rFonts w:cstheme="minorHAnsi"/>
          <w:bCs/>
          <w:sz w:val="24"/>
          <w:szCs w:val="24"/>
        </w:rPr>
        <w:t>.</w:t>
      </w:r>
      <w:r>
        <w:rPr>
          <w:rFonts w:cstheme="minorHAnsi"/>
          <w:bCs/>
          <w:sz w:val="24"/>
          <w:szCs w:val="24"/>
        </w:rPr>
        <w:t>, zielony – 200 szt</w:t>
      </w:r>
      <w:r w:rsidR="00564542">
        <w:rPr>
          <w:rFonts w:cstheme="minorHAnsi"/>
          <w:bCs/>
          <w:sz w:val="24"/>
          <w:szCs w:val="24"/>
        </w:rPr>
        <w:t>.</w:t>
      </w:r>
      <w:r>
        <w:rPr>
          <w:rFonts w:cstheme="minorHAnsi"/>
          <w:bCs/>
          <w:sz w:val="24"/>
          <w:szCs w:val="24"/>
        </w:rPr>
        <w:t>, pomarańczowy – 100 szt.</w:t>
      </w:r>
    </w:p>
    <w:p w14:paraId="5D14AD86" w14:textId="3B8E1854" w:rsidR="00184CF2" w:rsidRDefault="0061607F" w:rsidP="00184CF2">
      <w:pPr>
        <w:spacing w:after="0" w:line="276" w:lineRule="auto"/>
        <w:rPr>
          <w:rFonts w:cstheme="minorHAnsi"/>
          <w:bCs/>
          <w:sz w:val="24"/>
          <w:szCs w:val="24"/>
        </w:rPr>
      </w:pPr>
      <w:r w:rsidRPr="002E1749">
        <w:rPr>
          <w:rFonts w:cstheme="minorHAnsi"/>
          <w:bCs/>
          <w:sz w:val="24"/>
          <w:szCs w:val="24"/>
        </w:rPr>
        <w:t xml:space="preserve">Zamawiający dopuszcza możliwość </w:t>
      </w:r>
      <w:r w:rsidR="0004579E">
        <w:rPr>
          <w:rFonts w:cstheme="minorHAnsi"/>
          <w:bCs/>
          <w:sz w:val="24"/>
          <w:szCs w:val="24"/>
        </w:rPr>
        <w:t xml:space="preserve">wyboru </w:t>
      </w:r>
      <w:r w:rsidRPr="002E1749">
        <w:rPr>
          <w:rFonts w:cstheme="minorHAnsi"/>
          <w:bCs/>
          <w:sz w:val="24"/>
          <w:szCs w:val="24"/>
        </w:rPr>
        <w:t>kolorów na etapie realizacji zamówienia</w:t>
      </w:r>
      <w:r w:rsidR="0004579E">
        <w:rPr>
          <w:rFonts w:cstheme="minorHAnsi"/>
          <w:bCs/>
          <w:sz w:val="24"/>
          <w:szCs w:val="24"/>
        </w:rPr>
        <w:t xml:space="preserve"> spośród dodatkowych: </w:t>
      </w:r>
      <w:r w:rsidR="00651B90">
        <w:rPr>
          <w:rFonts w:cstheme="minorHAnsi"/>
          <w:bCs/>
          <w:sz w:val="24"/>
          <w:szCs w:val="24"/>
        </w:rPr>
        <w:t>brązowy</w:t>
      </w:r>
      <w:r w:rsidR="0004579E">
        <w:rPr>
          <w:rFonts w:cstheme="minorHAnsi"/>
          <w:bCs/>
          <w:sz w:val="24"/>
          <w:szCs w:val="24"/>
        </w:rPr>
        <w:t>, fioletowy, czerwony</w:t>
      </w:r>
      <w:r>
        <w:rPr>
          <w:rFonts w:cstheme="minorHAnsi"/>
          <w:bCs/>
          <w:sz w:val="24"/>
          <w:szCs w:val="24"/>
        </w:rPr>
        <w:t>.</w:t>
      </w:r>
    </w:p>
    <w:p w14:paraId="7D51C7F7" w14:textId="1D418BE0" w:rsidR="00184CF2" w:rsidRDefault="00184CF2" w:rsidP="00184CF2">
      <w:pPr>
        <w:spacing w:after="0" w:line="276" w:lineRule="auto"/>
        <w:rPr>
          <w:rFonts w:cstheme="minorHAnsi"/>
          <w:bCs/>
          <w:sz w:val="24"/>
          <w:szCs w:val="24"/>
        </w:rPr>
      </w:pPr>
      <w:r w:rsidRPr="008006AA">
        <w:rPr>
          <w:rFonts w:cstheme="minorHAnsi"/>
          <w:b/>
          <w:bCs/>
          <w:sz w:val="24"/>
          <w:szCs w:val="24"/>
        </w:rPr>
        <w:t>Oznakowanie/nadruk:</w:t>
      </w:r>
      <w:r>
        <w:rPr>
          <w:rFonts w:cstheme="minorHAnsi"/>
          <w:bCs/>
          <w:sz w:val="24"/>
          <w:szCs w:val="24"/>
        </w:rPr>
        <w:t xml:space="preserve"> </w:t>
      </w:r>
      <w:r w:rsidRPr="008006AA">
        <w:rPr>
          <w:rFonts w:cstheme="minorHAnsi"/>
          <w:bCs/>
          <w:sz w:val="24"/>
          <w:szCs w:val="24"/>
        </w:rPr>
        <w:t>tampodruk w 1 miejscu</w:t>
      </w:r>
      <w:r w:rsidR="00C41A47">
        <w:rPr>
          <w:rFonts w:cstheme="minorHAnsi"/>
          <w:bCs/>
          <w:sz w:val="24"/>
          <w:szCs w:val="24"/>
        </w:rPr>
        <w:t>, z tyłu zasobnika</w:t>
      </w:r>
      <w:r>
        <w:rPr>
          <w:rFonts w:cstheme="minorHAnsi"/>
          <w:bCs/>
          <w:sz w:val="24"/>
          <w:szCs w:val="24"/>
        </w:rPr>
        <w:t>, 1 kolor (biały)</w:t>
      </w:r>
    </w:p>
    <w:p w14:paraId="45714A36" w14:textId="77777777" w:rsidR="00184CF2" w:rsidRPr="008E403F" w:rsidRDefault="00184CF2" w:rsidP="00184CF2">
      <w:pPr>
        <w:spacing w:after="0" w:line="276" w:lineRule="auto"/>
        <w:rPr>
          <w:rFonts w:cstheme="minorHAnsi"/>
          <w:b/>
          <w:bCs/>
          <w:sz w:val="24"/>
          <w:szCs w:val="24"/>
        </w:rPr>
      </w:pPr>
      <w:r w:rsidRPr="008E403F">
        <w:rPr>
          <w:rFonts w:cstheme="minorHAnsi"/>
          <w:b/>
          <w:bCs/>
          <w:sz w:val="24"/>
          <w:szCs w:val="24"/>
        </w:rPr>
        <w:t>Poglądowe wzory znakowania:</w:t>
      </w:r>
    </w:p>
    <w:p w14:paraId="2638E0A5" w14:textId="14818DAA" w:rsidR="00184CF2" w:rsidRPr="008E403F" w:rsidRDefault="00184CF2" w:rsidP="00184CF2">
      <w:pPr>
        <w:spacing w:after="0" w:line="276" w:lineRule="auto"/>
        <w:rPr>
          <w:rFonts w:cstheme="minorHAnsi"/>
          <w:bCs/>
          <w:sz w:val="24"/>
          <w:szCs w:val="24"/>
        </w:rPr>
      </w:pPr>
      <w:r>
        <w:rPr>
          <w:noProof/>
        </w:rPr>
        <w:drawing>
          <wp:inline distT="0" distB="0" distL="0" distR="0" wp14:anchorId="7AC552BA" wp14:editId="49247D29">
            <wp:extent cx="1093470" cy="451152"/>
            <wp:effectExtent l="0" t="0" r="0" b="6350"/>
            <wp:docPr id="216475458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158" cy="46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E90A17" w14:textId="6F0EEA69" w:rsidR="0049775F" w:rsidRPr="0049775F" w:rsidRDefault="00184CF2" w:rsidP="00184CF2">
      <w:pPr>
        <w:spacing w:after="120" w:line="276" w:lineRule="auto"/>
        <w:rPr>
          <w:rFonts w:eastAsia="Calibri" w:cstheme="minorHAnsi"/>
          <w:b/>
          <w:bCs/>
          <w:sz w:val="24"/>
          <w:szCs w:val="24"/>
        </w:rPr>
      </w:pPr>
      <w:r w:rsidRPr="008E403F">
        <w:rPr>
          <w:rFonts w:cstheme="minorHAnsi"/>
          <w:sz w:val="24"/>
          <w:szCs w:val="24"/>
        </w:rPr>
        <w:t xml:space="preserve">napis: </w:t>
      </w:r>
      <w:hyperlink r:id="rId31" w:history="1">
        <w:r w:rsidRPr="008E403F">
          <w:rPr>
            <w:rStyle w:val="Hipercze"/>
            <w:rFonts w:cstheme="minorHAnsi"/>
            <w:color w:val="auto"/>
            <w:sz w:val="24"/>
            <w:szCs w:val="24"/>
            <w:u w:val="none"/>
          </w:rPr>
          <w:t>dlarodziny.opolskie.pl</w:t>
        </w:r>
      </w:hyperlink>
    </w:p>
    <w:p w14:paraId="2A9A01F2" w14:textId="7CF5CB31" w:rsidR="00F66DDC" w:rsidRPr="00BE397B" w:rsidRDefault="00184CF2" w:rsidP="00F66DDC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Podkładka </w:t>
      </w:r>
      <w:r w:rsidR="008F1E7E">
        <w:rPr>
          <w:rFonts w:eastAsia="Calibri" w:cstheme="minorHAnsi"/>
          <w:b/>
          <w:bCs/>
          <w:sz w:val="24"/>
          <w:szCs w:val="24"/>
        </w:rPr>
        <w:t>korkowa pod kubek</w:t>
      </w:r>
    </w:p>
    <w:p w14:paraId="27D97987" w14:textId="5CDF3C78" w:rsidR="001D1973" w:rsidRDefault="001D1973" w:rsidP="001D1973">
      <w:pPr>
        <w:spacing w:after="0" w:line="276" w:lineRule="auto"/>
        <w:rPr>
          <w:rFonts w:cstheme="minorHAnsi"/>
          <w:bCs/>
          <w:sz w:val="24"/>
          <w:szCs w:val="24"/>
        </w:rPr>
      </w:pPr>
      <w:r w:rsidRPr="000C6200">
        <w:rPr>
          <w:rFonts w:cstheme="minorHAnsi"/>
          <w:b/>
          <w:bCs/>
          <w:sz w:val="24"/>
          <w:szCs w:val="24"/>
        </w:rPr>
        <w:t>Liczba</w:t>
      </w:r>
      <w:r>
        <w:rPr>
          <w:rFonts w:cstheme="minorHAnsi"/>
          <w:bCs/>
          <w:sz w:val="24"/>
          <w:szCs w:val="24"/>
        </w:rPr>
        <w:t>:</w:t>
      </w:r>
      <w:r w:rsidR="0017123B">
        <w:rPr>
          <w:rFonts w:cstheme="minorHAnsi"/>
          <w:bCs/>
          <w:sz w:val="24"/>
          <w:szCs w:val="24"/>
        </w:rPr>
        <w:t xml:space="preserve"> </w:t>
      </w:r>
      <w:r w:rsidR="003241DB">
        <w:rPr>
          <w:rFonts w:cstheme="minorHAnsi"/>
          <w:bCs/>
          <w:sz w:val="24"/>
          <w:szCs w:val="24"/>
        </w:rPr>
        <w:t>5</w:t>
      </w:r>
      <w:r w:rsidR="0017123B">
        <w:rPr>
          <w:rFonts w:cstheme="minorHAnsi"/>
          <w:bCs/>
          <w:sz w:val="24"/>
          <w:szCs w:val="24"/>
        </w:rPr>
        <w:t>00</w:t>
      </w:r>
      <w:r>
        <w:rPr>
          <w:rFonts w:cstheme="minorHAnsi"/>
          <w:bCs/>
          <w:sz w:val="24"/>
          <w:szCs w:val="24"/>
        </w:rPr>
        <w:t xml:space="preserve"> sztuk</w:t>
      </w:r>
    </w:p>
    <w:p w14:paraId="3BE1C9EC" w14:textId="544E9A9B" w:rsidR="001D1973" w:rsidRPr="003241DB" w:rsidRDefault="001D1973" w:rsidP="001D1973">
      <w:pPr>
        <w:spacing w:after="0" w:line="276" w:lineRule="auto"/>
        <w:rPr>
          <w:rFonts w:cstheme="minorHAnsi"/>
          <w:sz w:val="24"/>
          <w:szCs w:val="24"/>
        </w:rPr>
      </w:pPr>
      <w:r w:rsidRPr="000C6200">
        <w:rPr>
          <w:rFonts w:cstheme="minorHAnsi"/>
          <w:b/>
          <w:bCs/>
          <w:sz w:val="24"/>
          <w:szCs w:val="24"/>
        </w:rPr>
        <w:t>Opis:</w:t>
      </w:r>
      <w:r w:rsidR="003241DB">
        <w:rPr>
          <w:rFonts w:cstheme="minorHAnsi"/>
          <w:b/>
          <w:bCs/>
          <w:sz w:val="24"/>
          <w:szCs w:val="24"/>
        </w:rPr>
        <w:t xml:space="preserve"> </w:t>
      </w:r>
      <w:r w:rsidR="003241DB">
        <w:rPr>
          <w:rFonts w:cstheme="minorHAnsi"/>
          <w:sz w:val="24"/>
          <w:szCs w:val="24"/>
        </w:rPr>
        <w:t>korkowa podkładka pod kubek służąca jako zabezpieczenie/ozdoba na biurko/stół.</w:t>
      </w:r>
    </w:p>
    <w:p w14:paraId="7FF77A87" w14:textId="33B4AAA1" w:rsidR="001D1973" w:rsidRDefault="001D1973" w:rsidP="001D1973">
      <w:pPr>
        <w:spacing w:after="0" w:line="276" w:lineRule="auto"/>
        <w:rPr>
          <w:rFonts w:cstheme="minorHAnsi"/>
          <w:bCs/>
          <w:sz w:val="24"/>
          <w:szCs w:val="24"/>
        </w:rPr>
      </w:pPr>
      <w:r w:rsidRPr="000C6200">
        <w:rPr>
          <w:rFonts w:cstheme="minorHAnsi"/>
          <w:b/>
          <w:bCs/>
          <w:sz w:val="24"/>
          <w:szCs w:val="24"/>
        </w:rPr>
        <w:t>Materiał</w:t>
      </w:r>
      <w:r w:rsidRPr="000C6200">
        <w:rPr>
          <w:rFonts w:cstheme="minorHAnsi"/>
          <w:bCs/>
          <w:sz w:val="24"/>
          <w:szCs w:val="24"/>
        </w:rPr>
        <w:t xml:space="preserve">: </w:t>
      </w:r>
      <w:r w:rsidR="003241DB">
        <w:rPr>
          <w:rFonts w:cstheme="minorHAnsi"/>
          <w:bCs/>
          <w:sz w:val="24"/>
          <w:szCs w:val="24"/>
        </w:rPr>
        <w:t>korek</w:t>
      </w:r>
    </w:p>
    <w:p w14:paraId="72D382DC" w14:textId="01FE77AD" w:rsidR="003241DB" w:rsidRPr="000C6200" w:rsidRDefault="003241DB" w:rsidP="001D1973">
      <w:pPr>
        <w:spacing w:after="0" w:line="276" w:lineRule="auto"/>
        <w:rPr>
          <w:rFonts w:cstheme="minorHAnsi"/>
          <w:bCs/>
          <w:sz w:val="24"/>
          <w:szCs w:val="24"/>
        </w:rPr>
      </w:pPr>
      <w:r w:rsidRPr="003241DB">
        <w:rPr>
          <w:rFonts w:cstheme="minorHAnsi"/>
          <w:b/>
          <w:sz w:val="24"/>
          <w:szCs w:val="24"/>
        </w:rPr>
        <w:t>Kolor:</w:t>
      </w:r>
      <w:r>
        <w:rPr>
          <w:rFonts w:cstheme="minorHAnsi"/>
          <w:bCs/>
          <w:sz w:val="24"/>
          <w:szCs w:val="24"/>
        </w:rPr>
        <w:t xml:space="preserve"> drewna</w:t>
      </w:r>
    </w:p>
    <w:p w14:paraId="54248DD8" w14:textId="71921A6E" w:rsidR="001D1973" w:rsidRPr="000C6200" w:rsidRDefault="001D1973" w:rsidP="001D1973">
      <w:pPr>
        <w:spacing w:after="0" w:line="276" w:lineRule="auto"/>
        <w:rPr>
          <w:rFonts w:cstheme="minorHAnsi"/>
          <w:bCs/>
          <w:sz w:val="24"/>
          <w:szCs w:val="24"/>
        </w:rPr>
      </w:pPr>
      <w:r w:rsidRPr="000C6200">
        <w:rPr>
          <w:rFonts w:cstheme="minorHAnsi"/>
          <w:b/>
          <w:bCs/>
          <w:sz w:val="24"/>
          <w:szCs w:val="24"/>
        </w:rPr>
        <w:t>Wymiary</w:t>
      </w:r>
      <w:r w:rsidRPr="000C6200">
        <w:rPr>
          <w:rFonts w:cstheme="minorHAnsi"/>
          <w:bCs/>
          <w:sz w:val="24"/>
          <w:szCs w:val="24"/>
        </w:rPr>
        <w:t xml:space="preserve">: </w:t>
      </w:r>
      <w:r w:rsidR="003241DB">
        <w:rPr>
          <w:rFonts w:cstheme="minorHAnsi"/>
          <w:bCs/>
          <w:sz w:val="24"/>
          <w:szCs w:val="24"/>
        </w:rPr>
        <w:t xml:space="preserve">średnica </w:t>
      </w:r>
      <w:r w:rsidR="003241DB" w:rsidRPr="003241DB">
        <w:rPr>
          <w:rFonts w:cstheme="minorHAnsi"/>
          <w:bCs/>
          <w:sz w:val="24"/>
          <w:szCs w:val="24"/>
        </w:rPr>
        <w:t>10</w:t>
      </w:r>
      <w:r w:rsidR="003241DB">
        <w:rPr>
          <w:rFonts w:cstheme="minorHAnsi"/>
          <w:bCs/>
          <w:sz w:val="24"/>
          <w:szCs w:val="24"/>
        </w:rPr>
        <w:t xml:space="preserve"> cm </w:t>
      </w:r>
      <w:r w:rsidR="003241DB" w:rsidRPr="00F5582C">
        <w:rPr>
          <w:rFonts w:cstheme="minorHAnsi"/>
          <w:bCs/>
          <w:sz w:val="24"/>
          <w:szCs w:val="24"/>
        </w:rPr>
        <w:t xml:space="preserve">x </w:t>
      </w:r>
      <w:r w:rsidR="003241DB">
        <w:rPr>
          <w:rFonts w:cstheme="minorHAnsi"/>
          <w:bCs/>
          <w:sz w:val="24"/>
          <w:szCs w:val="24"/>
        </w:rPr>
        <w:t xml:space="preserve">grubość </w:t>
      </w:r>
      <w:r w:rsidR="003241DB" w:rsidRPr="003241DB">
        <w:rPr>
          <w:rFonts w:cstheme="minorHAnsi"/>
          <w:bCs/>
          <w:sz w:val="24"/>
          <w:szCs w:val="24"/>
        </w:rPr>
        <w:t>0</w:t>
      </w:r>
      <w:r w:rsidR="003241DB">
        <w:rPr>
          <w:rFonts w:cstheme="minorHAnsi"/>
          <w:bCs/>
          <w:sz w:val="24"/>
          <w:szCs w:val="24"/>
        </w:rPr>
        <w:t>,</w:t>
      </w:r>
      <w:r w:rsidR="003241DB" w:rsidRPr="003241DB">
        <w:rPr>
          <w:rFonts w:cstheme="minorHAnsi"/>
          <w:bCs/>
          <w:sz w:val="24"/>
          <w:szCs w:val="24"/>
        </w:rPr>
        <w:t>5</w:t>
      </w:r>
      <w:r w:rsidR="003241DB">
        <w:rPr>
          <w:rFonts w:cstheme="minorHAnsi"/>
          <w:bCs/>
          <w:sz w:val="24"/>
          <w:szCs w:val="24"/>
        </w:rPr>
        <w:t xml:space="preserve"> cm </w:t>
      </w:r>
      <w:r w:rsidR="003241DB" w:rsidRPr="001D1973">
        <w:rPr>
          <w:rFonts w:cstheme="minorHAnsi"/>
          <w:bCs/>
          <w:sz w:val="24"/>
          <w:szCs w:val="24"/>
        </w:rPr>
        <w:t>(+/-</w:t>
      </w:r>
      <w:r w:rsidR="003241DB">
        <w:rPr>
          <w:rFonts w:cstheme="minorHAnsi"/>
          <w:bCs/>
          <w:sz w:val="24"/>
          <w:szCs w:val="24"/>
        </w:rPr>
        <w:t xml:space="preserve">0,2 </w:t>
      </w:r>
      <w:r w:rsidR="006D07DC">
        <w:rPr>
          <w:rFonts w:cstheme="minorHAnsi"/>
          <w:bCs/>
          <w:sz w:val="24"/>
          <w:szCs w:val="24"/>
        </w:rPr>
        <w:t>cm) *</w:t>
      </w:r>
    </w:p>
    <w:p w14:paraId="19627A9A" w14:textId="3C31F06D" w:rsidR="001D1973" w:rsidRDefault="001D1973" w:rsidP="001D1973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Oznakowanie/nadruk</w:t>
      </w:r>
      <w:r w:rsidR="00F5582C">
        <w:t>:</w:t>
      </w:r>
      <w:r w:rsidR="00644E03">
        <w:t xml:space="preserve"> </w:t>
      </w:r>
      <w:r w:rsidR="003241DB">
        <w:rPr>
          <w:rFonts w:cstheme="minorHAnsi"/>
          <w:bCs/>
          <w:sz w:val="24"/>
          <w:szCs w:val="24"/>
        </w:rPr>
        <w:t>grawerowanie laserowe</w:t>
      </w:r>
      <w:r w:rsidR="00C41A47">
        <w:rPr>
          <w:rFonts w:cstheme="minorHAnsi"/>
          <w:bCs/>
          <w:sz w:val="24"/>
          <w:szCs w:val="24"/>
        </w:rPr>
        <w:t xml:space="preserve"> z jednej, wierzchniej strony podkładki</w:t>
      </w:r>
      <w:r w:rsidR="003241DB">
        <w:rPr>
          <w:rFonts w:cstheme="minorHAnsi"/>
          <w:bCs/>
          <w:sz w:val="24"/>
          <w:szCs w:val="24"/>
        </w:rPr>
        <w:t>.</w:t>
      </w:r>
    </w:p>
    <w:p w14:paraId="72062555" w14:textId="77777777" w:rsidR="001D1973" w:rsidRPr="00676E62" w:rsidRDefault="001D1973" w:rsidP="001D1973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Poglądowe wzory znakowania</w:t>
      </w:r>
      <w:r w:rsidRPr="00676E62">
        <w:rPr>
          <w:rFonts w:cstheme="minorHAnsi"/>
          <w:bCs/>
          <w:sz w:val="24"/>
          <w:szCs w:val="24"/>
        </w:rPr>
        <w:t>:</w:t>
      </w:r>
    </w:p>
    <w:p w14:paraId="4C6155A0" w14:textId="568135BF" w:rsidR="00F66DDC" w:rsidRDefault="00E53617" w:rsidP="00396F10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5BC1C9AD" wp14:editId="3462DCD9">
            <wp:extent cx="1093470" cy="451152"/>
            <wp:effectExtent l="0" t="0" r="0" b="6350"/>
            <wp:docPr id="982517783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158" cy="46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A6E06">
        <w:rPr>
          <w:rFonts w:eastAsia="Calibri" w:cstheme="minorHAnsi"/>
          <w:bCs/>
          <w:color w:val="000000"/>
          <w:sz w:val="24"/>
          <w:szCs w:val="24"/>
        </w:rPr>
        <w:t xml:space="preserve">  </w:t>
      </w:r>
      <w:r w:rsidR="00AA6E06">
        <w:rPr>
          <w:rFonts w:ascii="Calibri" w:eastAsia="Calibri" w:hAnsi="Calibri" w:cs="Calibri"/>
          <w:bCs/>
          <w:noProof/>
          <w:sz w:val="24"/>
          <w:szCs w:val="24"/>
        </w:rPr>
        <w:drawing>
          <wp:inline distT="0" distB="0" distL="0" distR="0" wp14:anchorId="724A41B2" wp14:editId="25C74FF0">
            <wp:extent cx="1274445" cy="365760"/>
            <wp:effectExtent l="0" t="0" r="1905" b="0"/>
            <wp:docPr id="541679076" name="Obraz 3" descr="Logo uproszone Województwa Opolskiego poziome czarno-białe&#10;&#10;Logo w układzie poziomym, sygnet po lewej stronie, logotyp po prawej -Opolskie w jednej linii tekstu o tej samej wielkości pisma, kolorystyka: tło czarne, elementy graficzne i logotyp w kolorze biały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142775" name="Obraz 3" descr="Logo uproszone Województwa Opolskiego poziome czarno-białe&#10;&#10;Logo w układzie poziomym, sygnet po lewej stronie, logotyp po prawej -Opolskie w jednej linii tekstu o tej samej wielkości pisma, kolorystyka: tło czarne, elementy graficzne i logotyp w kolorze białym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445" cy="365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AA6E06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AA6E06">
        <w:rPr>
          <w:noProof/>
        </w:rPr>
        <w:drawing>
          <wp:inline distT="0" distB="0" distL="0" distR="0" wp14:anchorId="35F7B6EE" wp14:editId="5D32C7C9">
            <wp:extent cx="747546" cy="504839"/>
            <wp:effectExtent l="0" t="0" r="0" b="0"/>
            <wp:docPr id="673405342" name="Obraz 1" descr="Obraz zawierający Czcionka, tekst, Grafika, log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099470" name="Obraz 1" descr="Obraz zawierający Czcionka, tekst, Grafika, log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144" cy="524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1E745A" w14:textId="767470C3" w:rsidR="00241C21" w:rsidRDefault="00396F10" w:rsidP="00F66DDC">
      <w:pPr>
        <w:spacing w:after="120" w:line="276" w:lineRule="auto"/>
        <w:rPr>
          <w:rFonts w:eastAsia="Calibri" w:cstheme="minorHAnsi"/>
          <w:bCs/>
          <w:sz w:val="24"/>
          <w:szCs w:val="24"/>
        </w:rPr>
      </w:pPr>
      <w:r w:rsidRPr="00822F56">
        <w:rPr>
          <w:rFonts w:eastAsia="Calibri" w:cstheme="minorHAnsi"/>
          <w:bCs/>
          <w:sz w:val="24"/>
          <w:szCs w:val="24"/>
        </w:rPr>
        <w:t>napis: dlarodziny.opolskie.pl</w:t>
      </w:r>
    </w:p>
    <w:p w14:paraId="4D1A4B06" w14:textId="67964CCF" w:rsidR="00F66DDC" w:rsidRPr="00DE6B61" w:rsidRDefault="00E839FE" w:rsidP="00F66DDC">
      <w:pPr>
        <w:pStyle w:val="Akapitzlist"/>
        <w:numPr>
          <w:ilvl w:val="0"/>
          <w:numId w:val="9"/>
        </w:numPr>
        <w:spacing w:after="0"/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Zawieszka do bagażu</w:t>
      </w:r>
    </w:p>
    <w:p w14:paraId="1EDBB348" w14:textId="46D0D0D9" w:rsidR="00E839FE" w:rsidRPr="00F63027" w:rsidRDefault="00E839FE" w:rsidP="00E839FE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>
        <w:rPr>
          <w:rFonts w:eastAsia="Calibri" w:cstheme="minorHAnsi"/>
          <w:bCs/>
          <w:color w:val="000000"/>
          <w:sz w:val="24"/>
          <w:szCs w:val="24"/>
        </w:rPr>
        <w:t>4</w:t>
      </w:r>
      <w:r w:rsidRPr="00F63027">
        <w:rPr>
          <w:rFonts w:eastAsia="Calibri" w:cstheme="minorHAnsi"/>
          <w:bCs/>
          <w:color w:val="000000"/>
          <w:sz w:val="24"/>
          <w:szCs w:val="24"/>
        </w:rPr>
        <w:t>00 sztuk</w:t>
      </w:r>
    </w:p>
    <w:p w14:paraId="6D798E12" w14:textId="77777777" w:rsidR="00E839FE" w:rsidRPr="00F63027" w:rsidRDefault="00E839FE" w:rsidP="00E839FE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Opis:</w:t>
      </w:r>
      <w:r w:rsidRPr="00F63027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E21FAD">
        <w:rPr>
          <w:rFonts w:eastAsia="Calibri" w:cstheme="minorHAnsi"/>
          <w:bCs/>
          <w:color w:val="000000"/>
          <w:sz w:val="24"/>
          <w:szCs w:val="24"/>
        </w:rPr>
        <w:t xml:space="preserve">Zawieszka do bagażu 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w kształcie </w:t>
      </w:r>
      <w:r w:rsidRPr="00E21FAD">
        <w:rPr>
          <w:rFonts w:eastAsia="Calibri" w:cstheme="minorHAnsi"/>
          <w:bCs/>
          <w:color w:val="000000"/>
          <w:sz w:val="24"/>
          <w:szCs w:val="24"/>
        </w:rPr>
        <w:t>walizk</w:t>
      </w:r>
      <w:r>
        <w:rPr>
          <w:rFonts w:eastAsia="Calibri" w:cstheme="minorHAnsi"/>
          <w:bCs/>
          <w:color w:val="000000"/>
          <w:sz w:val="24"/>
          <w:szCs w:val="24"/>
        </w:rPr>
        <w:t>i</w:t>
      </w:r>
    </w:p>
    <w:p w14:paraId="6B4C3C3A" w14:textId="77777777" w:rsidR="00E839FE" w:rsidRPr="000E5C05" w:rsidRDefault="00E839FE" w:rsidP="00E839FE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>Materiał:</w:t>
      </w:r>
      <w:r>
        <w:rPr>
          <w:rFonts w:cstheme="minorHAnsi"/>
          <w:bCs/>
          <w:sz w:val="24"/>
          <w:szCs w:val="24"/>
        </w:rPr>
        <w:t xml:space="preserve"> </w:t>
      </w:r>
      <w:r w:rsidRPr="009D7948">
        <w:rPr>
          <w:rFonts w:cstheme="minorHAnsi"/>
          <w:bCs/>
          <w:sz w:val="24"/>
          <w:szCs w:val="24"/>
        </w:rPr>
        <w:t>ABS (akrylonitryl-butadien-styren), PVC (</w:t>
      </w:r>
      <w:r>
        <w:rPr>
          <w:rFonts w:cstheme="minorHAnsi"/>
          <w:bCs/>
          <w:sz w:val="24"/>
          <w:szCs w:val="24"/>
        </w:rPr>
        <w:t>polichlorek winylu)</w:t>
      </w:r>
    </w:p>
    <w:p w14:paraId="66AF684A" w14:textId="2AC45A77" w:rsidR="00E839FE" w:rsidRPr="000E5C05" w:rsidRDefault="00E839FE" w:rsidP="00E839FE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r w:rsidRPr="000E5C05">
        <w:rPr>
          <w:rFonts w:cstheme="minorHAnsi"/>
          <w:b/>
          <w:bCs/>
          <w:sz w:val="24"/>
          <w:szCs w:val="24"/>
        </w:rPr>
        <w:t>Wymiary:</w:t>
      </w:r>
      <w:r w:rsidRPr="000E5C05">
        <w:rPr>
          <w:rFonts w:eastAsia="Calibri" w:cstheme="minorHAnsi"/>
          <w:bCs/>
          <w:sz w:val="24"/>
          <w:szCs w:val="24"/>
        </w:rPr>
        <w:t xml:space="preserve"> </w:t>
      </w:r>
      <w:r w:rsidR="00C41A47">
        <w:rPr>
          <w:rFonts w:eastAsia="Calibri" w:cstheme="minorHAnsi"/>
          <w:bCs/>
          <w:sz w:val="24"/>
          <w:szCs w:val="24"/>
        </w:rPr>
        <w:t xml:space="preserve">wysokość </w:t>
      </w:r>
      <w:r w:rsidRPr="00E21FAD">
        <w:rPr>
          <w:rFonts w:eastAsia="Calibri" w:cstheme="minorHAnsi"/>
          <w:bCs/>
          <w:sz w:val="24"/>
          <w:szCs w:val="24"/>
        </w:rPr>
        <w:t xml:space="preserve">7,8 </w:t>
      </w:r>
      <w:r>
        <w:rPr>
          <w:rFonts w:eastAsia="Calibri" w:cstheme="minorHAnsi"/>
          <w:bCs/>
          <w:sz w:val="24"/>
          <w:szCs w:val="24"/>
        </w:rPr>
        <w:t xml:space="preserve">cm </w:t>
      </w:r>
      <w:r w:rsidRPr="00E21FAD">
        <w:rPr>
          <w:rFonts w:eastAsia="Calibri" w:cstheme="minorHAnsi"/>
          <w:bCs/>
          <w:sz w:val="24"/>
          <w:szCs w:val="24"/>
        </w:rPr>
        <w:t xml:space="preserve">x </w:t>
      </w:r>
      <w:r w:rsidR="00C41A47">
        <w:rPr>
          <w:rFonts w:eastAsia="Calibri" w:cstheme="minorHAnsi"/>
          <w:bCs/>
          <w:sz w:val="24"/>
          <w:szCs w:val="24"/>
        </w:rPr>
        <w:t xml:space="preserve">szerokość </w:t>
      </w:r>
      <w:r w:rsidRPr="00E21FAD">
        <w:rPr>
          <w:rFonts w:eastAsia="Calibri" w:cstheme="minorHAnsi"/>
          <w:bCs/>
          <w:sz w:val="24"/>
          <w:szCs w:val="24"/>
        </w:rPr>
        <w:t>5,4</w:t>
      </w:r>
      <w:r>
        <w:rPr>
          <w:rFonts w:eastAsia="Calibri" w:cstheme="minorHAnsi"/>
          <w:bCs/>
          <w:sz w:val="24"/>
          <w:szCs w:val="24"/>
        </w:rPr>
        <w:t xml:space="preserve"> cm</w:t>
      </w:r>
      <w:r w:rsidRPr="00E21FAD">
        <w:rPr>
          <w:rFonts w:eastAsia="Calibri" w:cstheme="minorHAnsi"/>
          <w:bCs/>
          <w:sz w:val="24"/>
          <w:szCs w:val="24"/>
        </w:rPr>
        <w:t xml:space="preserve"> x </w:t>
      </w:r>
      <w:r w:rsidR="00C41A47">
        <w:rPr>
          <w:rFonts w:eastAsia="Calibri" w:cstheme="minorHAnsi"/>
          <w:bCs/>
          <w:sz w:val="24"/>
          <w:szCs w:val="24"/>
        </w:rPr>
        <w:t xml:space="preserve">głębokość </w:t>
      </w:r>
      <w:r w:rsidRPr="00E21FAD">
        <w:rPr>
          <w:rFonts w:eastAsia="Calibri" w:cstheme="minorHAnsi"/>
          <w:bCs/>
          <w:sz w:val="24"/>
          <w:szCs w:val="24"/>
        </w:rPr>
        <w:t xml:space="preserve">0,4 cm </w:t>
      </w:r>
      <w:r w:rsidRPr="000E5C05">
        <w:rPr>
          <w:rFonts w:eastAsia="Calibri" w:cstheme="minorHAnsi"/>
          <w:bCs/>
          <w:sz w:val="24"/>
          <w:szCs w:val="24"/>
        </w:rPr>
        <w:t>(+/- 0,1 cm</w:t>
      </w:r>
      <w:r>
        <w:rPr>
          <w:rFonts w:eastAsia="Calibri" w:cstheme="minorHAnsi"/>
          <w:bCs/>
          <w:sz w:val="24"/>
          <w:szCs w:val="24"/>
        </w:rPr>
        <w:t>)</w:t>
      </w:r>
      <w:r w:rsidR="006D07DC">
        <w:rPr>
          <w:rFonts w:eastAsia="Calibri" w:cstheme="minorHAnsi"/>
          <w:bCs/>
          <w:sz w:val="24"/>
          <w:szCs w:val="24"/>
        </w:rPr>
        <w:t xml:space="preserve"> </w:t>
      </w:r>
      <w:r>
        <w:rPr>
          <w:rFonts w:eastAsia="Calibri" w:cstheme="minorHAnsi"/>
          <w:bCs/>
          <w:sz w:val="24"/>
          <w:szCs w:val="24"/>
        </w:rPr>
        <w:t>*</w:t>
      </w:r>
    </w:p>
    <w:p w14:paraId="1274D8D8" w14:textId="77777777" w:rsidR="00D92F18" w:rsidRDefault="00E839FE" w:rsidP="00E839FE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r w:rsidRPr="000E5C05">
        <w:rPr>
          <w:rFonts w:eastAsia="Calibri" w:cstheme="minorHAnsi"/>
          <w:b/>
          <w:bCs/>
          <w:sz w:val="24"/>
          <w:szCs w:val="24"/>
        </w:rPr>
        <w:t>Kolor:</w:t>
      </w:r>
      <w:r w:rsidRPr="000E5C05">
        <w:rPr>
          <w:rFonts w:eastAsia="Calibri" w:cstheme="minorHAnsi"/>
          <w:bCs/>
          <w:sz w:val="24"/>
          <w:szCs w:val="24"/>
        </w:rPr>
        <w:t xml:space="preserve"> </w:t>
      </w:r>
      <w:r>
        <w:rPr>
          <w:rFonts w:eastAsia="Calibri" w:cstheme="minorHAnsi"/>
          <w:bCs/>
          <w:sz w:val="24"/>
          <w:szCs w:val="24"/>
        </w:rPr>
        <w:t xml:space="preserve">czerwony – </w:t>
      </w:r>
      <w:r w:rsidR="00A1623A">
        <w:rPr>
          <w:rFonts w:eastAsia="Calibri" w:cstheme="minorHAnsi"/>
          <w:bCs/>
          <w:sz w:val="24"/>
          <w:szCs w:val="24"/>
        </w:rPr>
        <w:t>2</w:t>
      </w:r>
      <w:r>
        <w:rPr>
          <w:rFonts w:eastAsia="Calibri" w:cstheme="minorHAnsi"/>
          <w:bCs/>
          <w:sz w:val="24"/>
          <w:szCs w:val="24"/>
        </w:rPr>
        <w:t>00 szt</w:t>
      </w:r>
      <w:r w:rsidR="00564542">
        <w:rPr>
          <w:rFonts w:eastAsia="Calibri" w:cstheme="minorHAnsi"/>
          <w:bCs/>
          <w:sz w:val="24"/>
          <w:szCs w:val="24"/>
        </w:rPr>
        <w:t>.</w:t>
      </w:r>
      <w:r>
        <w:rPr>
          <w:rFonts w:eastAsia="Calibri" w:cstheme="minorHAnsi"/>
          <w:bCs/>
          <w:sz w:val="24"/>
          <w:szCs w:val="24"/>
        </w:rPr>
        <w:t xml:space="preserve">, niebieski - </w:t>
      </w:r>
      <w:r w:rsidR="00A1623A">
        <w:rPr>
          <w:rFonts w:eastAsia="Calibri" w:cstheme="minorHAnsi"/>
          <w:bCs/>
          <w:sz w:val="24"/>
          <w:szCs w:val="24"/>
        </w:rPr>
        <w:t>2</w:t>
      </w:r>
      <w:r>
        <w:rPr>
          <w:rFonts w:eastAsia="Calibri" w:cstheme="minorHAnsi"/>
          <w:bCs/>
          <w:sz w:val="24"/>
          <w:szCs w:val="24"/>
        </w:rPr>
        <w:t>00 szt</w:t>
      </w:r>
      <w:r w:rsidR="00564542">
        <w:rPr>
          <w:rFonts w:eastAsia="Calibri" w:cstheme="minorHAnsi"/>
          <w:bCs/>
          <w:sz w:val="24"/>
          <w:szCs w:val="24"/>
        </w:rPr>
        <w:t>.</w:t>
      </w:r>
      <w:r>
        <w:rPr>
          <w:rFonts w:eastAsia="Calibri" w:cstheme="minorHAnsi"/>
          <w:bCs/>
          <w:sz w:val="24"/>
          <w:szCs w:val="24"/>
        </w:rPr>
        <w:t xml:space="preserve"> </w:t>
      </w:r>
    </w:p>
    <w:p w14:paraId="7240DC63" w14:textId="60BB7498" w:rsidR="00E839FE" w:rsidRPr="004D351C" w:rsidRDefault="00E839FE" w:rsidP="00E839FE">
      <w:pPr>
        <w:spacing w:after="0" w:line="276" w:lineRule="auto"/>
        <w:rPr>
          <w:rFonts w:cstheme="minorHAnsi"/>
          <w:sz w:val="24"/>
          <w:szCs w:val="24"/>
        </w:rPr>
      </w:pPr>
      <w:r w:rsidRPr="002E1749">
        <w:rPr>
          <w:rFonts w:cstheme="minorHAnsi"/>
          <w:bCs/>
          <w:sz w:val="24"/>
          <w:szCs w:val="24"/>
        </w:rPr>
        <w:t xml:space="preserve">Zamawiający dopuszcza możliwość </w:t>
      </w:r>
      <w:r w:rsidR="00093500">
        <w:rPr>
          <w:rFonts w:cstheme="minorHAnsi"/>
          <w:bCs/>
          <w:sz w:val="24"/>
          <w:szCs w:val="24"/>
        </w:rPr>
        <w:t>wyboru</w:t>
      </w:r>
      <w:r w:rsidRPr="002E1749">
        <w:rPr>
          <w:rFonts w:cstheme="minorHAnsi"/>
          <w:bCs/>
          <w:sz w:val="24"/>
          <w:szCs w:val="24"/>
        </w:rPr>
        <w:t xml:space="preserve"> kolorów na etapie realizacji zamówienia</w:t>
      </w:r>
      <w:r w:rsidR="00093500">
        <w:rPr>
          <w:rFonts w:cstheme="minorHAnsi"/>
          <w:bCs/>
          <w:sz w:val="24"/>
          <w:szCs w:val="24"/>
        </w:rPr>
        <w:t xml:space="preserve"> spośród dodatkowych: granatowy, biały</w:t>
      </w:r>
      <w:r>
        <w:rPr>
          <w:rFonts w:cstheme="minorHAnsi"/>
          <w:bCs/>
          <w:sz w:val="24"/>
          <w:szCs w:val="24"/>
        </w:rPr>
        <w:t>.</w:t>
      </w:r>
    </w:p>
    <w:p w14:paraId="3D53A552" w14:textId="4D41398E" w:rsidR="00E839FE" w:rsidRPr="00F63027" w:rsidRDefault="00E839FE" w:rsidP="00E839FE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Oznakowanie/nadruk:</w:t>
      </w:r>
      <w:r w:rsidRPr="00F63027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F63027">
        <w:rPr>
          <w:rFonts w:cstheme="minorHAnsi"/>
          <w:bCs/>
          <w:sz w:val="24"/>
          <w:szCs w:val="24"/>
        </w:rPr>
        <w:t xml:space="preserve">nadruk </w:t>
      </w:r>
      <w:r w:rsidRPr="00982CFD">
        <w:rPr>
          <w:rFonts w:cstheme="minorHAnsi"/>
          <w:bCs/>
          <w:sz w:val="24"/>
          <w:szCs w:val="24"/>
        </w:rPr>
        <w:t xml:space="preserve">metodą tampodruk </w:t>
      </w:r>
      <w:r>
        <w:rPr>
          <w:rFonts w:cstheme="minorHAnsi"/>
          <w:bCs/>
          <w:sz w:val="24"/>
          <w:szCs w:val="24"/>
        </w:rPr>
        <w:t>w jednym kolorze (białym</w:t>
      </w:r>
      <w:r w:rsidR="00093500">
        <w:rPr>
          <w:rFonts w:cstheme="minorHAnsi"/>
          <w:bCs/>
          <w:sz w:val="24"/>
          <w:szCs w:val="24"/>
        </w:rPr>
        <w:t xml:space="preserve"> lub czarnym</w:t>
      </w:r>
      <w:r>
        <w:rPr>
          <w:rFonts w:cstheme="minorHAnsi"/>
          <w:bCs/>
          <w:sz w:val="24"/>
          <w:szCs w:val="24"/>
        </w:rPr>
        <w:t>)</w:t>
      </w:r>
      <w:r w:rsidR="00C41A47">
        <w:rPr>
          <w:rFonts w:cstheme="minorHAnsi"/>
          <w:bCs/>
          <w:sz w:val="24"/>
          <w:szCs w:val="24"/>
        </w:rPr>
        <w:t xml:space="preserve"> na przedniej części zawieszki</w:t>
      </w:r>
    </w:p>
    <w:p w14:paraId="4CFA0F3C" w14:textId="77777777" w:rsidR="00E839FE" w:rsidRDefault="00E839FE" w:rsidP="00E839FE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Poglądowe wzory znakowania:</w:t>
      </w:r>
    </w:p>
    <w:p w14:paraId="30273F79" w14:textId="01B3EF8C" w:rsidR="00E839FE" w:rsidRDefault="00E839FE" w:rsidP="00E839FE">
      <w:pPr>
        <w:spacing w:after="120" w:line="240" w:lineRule="auto"/>
        <w:contextualSpacing/>
        <w:rPr>
          <w:rFonts w:cstheme="minorHAnsi"/>
          <w:noProof/>
          <w:sz w:val="16"/>
          <w:szCs w:val="16"/>
          <w:lang w:eastAsia="pl-PL"/>
        </w:rPr>
      </w:pPr>
      <w:r>
        <w:rPr>
          <w:noProof/>
        </w:rPr>
        <w:drawing>
          <wp:inline distT="0" distB="0" distL="0" distR="0" wp14:anchorId="5669DC25" wp14:editId="362F5A93">
            <wp:extent cx="1093470" cy="451152"/>
            <wp:effectExtent l="0" t="0" r="0" b="6350"/>
            <wp:docPr id="543443867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158" cy="46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  <w:noProof/>
          <w:sz w:val="16"/>
          <w:szCs w:val="16"/>
          <w:lang w:eastAsia="pl-PL"/>
        </w:rPr>
        <w:t xml:space="preserve">  </w:t>
      </w:r>
      <w:r w:rsidR="00AA6E06">
        <w:rPr>
          <w:noProof/>
        </w:rPr>
        <w:drawing>
          <wp:inline distT="0" distB="0" distL="0" distR="0" wp14:anchorId="6EF98767" wp14:editId="7E59FC58">
            <wp:extent cx="747546" cy="504839"/>
            <wp:effectExtent l="0" t="0" r="0" b="0"/>
            <wp:docPr id="1870065819" name="Obraz 1" descr="Obraz zawierający Czcionka, tekst, Grafika, log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099470" name="Obraz 1" descr="Obraz zawierający Czcionka, tekst, Grafika, log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144" cy="524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BAD427" w14:textId="5D1EDC05" w:rsidR="00E839FE" w:rsidRDefault="00E839FE" w:rsidP="00E839FE">
      <w:pPr>
        <w:spacing w:after="120" w:line="276" w:lineRule="auto"/>
        <w:rPr>
          <w:rStyle w:val="Hipercze"/>
          <w:rFonts w:cstheme="minorHAnsi"/>
          <w:bCs/>
          <w:color w:val="auto"/>
          <w:sz w:val="24"/>
          <w:szCs w:val="24"/>
          <w:u w:val="none"/>
        </w:rPr>
      </w:pPr>
      <w:r w:rsidRPr="00822F56">
        <w:rPr>
          <w:rFonts w:cstheme="minorHAnsi"/>
          <w:bCs/>
          <w:sz w:val="24"/>
          <w:szCs w:val="24"/>
        </w:rPr>
        <w:t xml:space="preserve">napis: </w:t>
      </w:r>
      <w:r w:rsidR="00564542" w:rsidRPr="00822F56">
        <w:rPr>
          <w:rFonts w:eastAsia="Calibri" w:cstheme="minorHAnsi"/>
          <w:bCs/>
          <w:sz w:val="24"/>
          <w:szCs w:val="24"/>
        </w:rPr>
        <w:t>dlarodziny.opolskie.pl</w:t>
      </w:r>
    </w:p>
    <w:p w14:paraId="1AFFCF6F" w14:textId="2B246C6B" w:rsidR="00F66DDC" w:rsidRPr="00EF3BC4" w:rsidRDefault="00E839FE" w:rsidP="00F66DDC">
      <w:pPr>
        <w:pStyle w:val="Akapitzlist"/>
        <w:numPr>
          <w:ilvl w:val="0"/>
          <w:numId w:val="9"/>
        </w:numPr>
        <w:spacing w:after="0"/>
        <w:ind w:left="567" w:hanging="567"/>
        <w:rPr>
          <w:b/>
          <w:sz w:val="24"/>
          <w:szCs w:val="24"/>
        </w:rPr>
      </w:pPr>
      <w:r>
        <w:rPr>
          <w:b/>
          <w:sz w:val="24"/>
          <w:szCs w:val="24"/>
        </w:rPr>
        <w:t>Samozaciskowa opaska odblaskowa</w:t>
      </w:r>
    </w:p>
    <w:p w14:paraId="65AB0847" w14:textId="77777777" w:rsidR="00E839FE" w:rsidRPr="00F63027" w:rsidRDefault="00E839FE" w:rsidP="00E839FE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 w:rsidRPr="00F63027">
        <w:rPr>
          <w:rFonts w:eastAsia="Calibri" w:cstheme="minorHAnsi"/>
          <w:bCs/>
          <w:color w:val="000000"/>
          <w:sz w:val="24"/>
          <w:szCs w:val="24"/>
        </w:rPr>
        <w:t>500 sztuk</w:t>
      </w:r>
    </w:p>
    <w:p w14:paraId="6D6979A3" w14:textId="77777777" w:rsidR="00E839FE" w:rsidRPr="00F63027" w:rsidRDefault="00E839FE" w:rsidP="00E839FE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Opis: </w:t>
      </w:r>
      <w:r>
        <w:rPr>
          <w:rFonts w:eastAsia="Calibri" w:cstheme="minorHAnsi"/>
          <w:bCs/>
          <w:color w:val="000000"/>
          <w:sz w:val="24"/>
          <w:szCs w:val="24"/>
        </w:rPr>
        <w:t>zwijająca się opaska odblaskowa</w:t>
      </w:r>
    </w:p>
    <w:p w14:paraId="026C46FF" w14:textId="77777777" w:rsidR="00E839FE" w:rsidRPr="00F63027" w:rsidRDefault="00E839FE" w:rsidP="00E839FE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>Materiał:</w:t>
      </w:r>
      <w:r w:rsidRPr="00F63027">
        <w:rPr>
          <w:rFonts w:cstheme="minorHAnsi"/>
          <w:bCs/>
          <w:sz w:val="24"/>
          <w:szCs w:val="24"/>
        </w:rPr>
        <w:t xml:space="preserve"> plastik</w:t>
      </w:r>
    </w:p>
    <w:p w14:paraId="0EEC63F4" w14:textId="2C93CF54" w:rsidR="00E839FE" w:rsidRPr="00F63027" w:rsidRDefault="00E839FE" w:rsidP="00E839FE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 xml:space="preserve">Wymiary: </w:t>
      </w:r>
      <w:r w:rsidR="00C41A47" w:rsidRPr="00C41A47">
        <w:rPr>
          <w:rFonts w:cstheme="minorHAnsi"/>
          <w:sz w:val="24"/>
          <w:szCs w:val="24"/>
        </w:rPr>
        <w:t xml:space="preserve">długość </w:t>
      </w:r>
      <w:r w:rsidRPr="00986BFB">
        <w:rPr>
          <w:rFonts w:eastAsia="Calibri" w:cstheme="minorHAnsi"/>
          <w:bCs/>
          <w:color w:val="000000"/>
          <w:sz w:val="24"/>
          <w:szCs w:val="24"/>
        </w:rPr>
        <w:t>32 cm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986BFB">
        <w:rPr>
          <w:rFonts w:eastAsia="Calibri" w:cstheme="minorHAnsi"/>
          <w:bCs/>
          <w:color w:val="000000"/>
          <w:sz w:val="24"/>
          <w:szCs w:val="24"/>
        </w:rPr>
        <w:t>x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C41A47">
        <w:rPr>
          <w:rFonts w:eastAsia="Calibri" w:cstheme="minorHAnsi"/>
          <w:bCs/>
          <w:color w:val="000000"/>
          <w:sz w:val="24"/>
          <w:szCs w:val="24"/>
        </w:rPr>
        <w:t xml:space="preserve">szerokość </w:t>
      </w:r>
      <w:r>
        <w:rPr>
          <w:rFonts w:eastAsia="Calibri" w:cstheme="minorHAnsi"/>
          <w:bCs/>
          <w:color w:val="000000"/>
          <w:sz w:val="24"/>
          <w:szCs w:val="24"/>
        </w:rPr>
        <w:t>3 cm (+/- 0,5</w:t>
      </w:r>
      <w:r w:rsidRPr="00F63027">
        <w:rPr>
          <w:rFonts w:eastAsia="Calibri" w:cstheme="minorHAnsi"/>
          <w:bCs/>
          <w:color w:val="000000"/>
          <w:sz w:val="24"/>
          <w:szCs w:val="24"/>
        </w:rPr>
        <w:t xml:space="preserve"> cm)</w:t>
      </w:r>
      <w:r>
        <w:rPr>
          <w:rFonts w:eastAsia="Calibri" w:cstheme="minorHAnsi"/>
          <w:bCs/>
          <w:color w:val="000000"/>
          <w:sz w:val="24"/>
          <w:szCs w:val="24"/>
        </w:rPr>
        <w:t>*</w:t>
      </w:r>
    </w:p>
    <w:p w14:paraId="1DC34DC7" w14:textId="77777777" w:rsidR="00E839FE" w:rsidRPr="00822F56" w:rsidRDefault="00E839FE" w:rsidP="00E839FE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r w:rsidRPr="00822F56">
        <w:rPr>
          <w:rFonts w:eastAsia="Calibri" w:cstheme="minorHAnsi"/>
          <w:b/>
          <w:bCs/>
          <w:sz w:val="24"/>
          <w:szCs w:val="24"/>
        </w:rPr>
        <w:t>Kolor:</w:t>
      </w:r>
      <w:r w:rsidRPr="00822F56">
        <w:rPr>
          <w:rFonts w:eastAsia="Calibri" w:cstheme="minorHAnsi"/>
          <w:bCs/>
          <w:sz w:val="24"/>
          <w:szCs w:val="24"/>
        </w:rPr>
        <w:t xml:space="preserve"> zielony</w:t>
      </w:r>
    </w:p>
    <w:p w14:paraId="688B965E" w14:textId="20057D9E" w:rsidR="00E839FE" w:rsidRPr="00F63027" w:rsidRDefault="00E839FE" w:rsidP="00E839FE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Oznakowanie/nadruk:</w:t>
      </w:r>
      <w:r w:rsidRPr="00986BFB">
        <w:rPr>
          <w:rFonts w:cstheme="minorHAnsi"/>
          <w:bCs/>
          <w:sz w:val="24"/>
          <w:szCs w:val="24"/>
        </w:rPr>
        <w:t xml:space="preserve"> tampodruk</w:t>
      </w:r>
      <w:r>
        <w:rPr>
          <w:rFonts w:cstheme="minorHAnsi"/>
          <w:bCs/>
          <w:sz w:val="24"/>
          <w:szCs w:val="24"/>
        </w:rPr>
        <w:t>u</w:t>
      </w:r>
      <w:r w:rsidRPr="00986BFB">
        <w:rPr>
          <w:rFonts w:cstheme="minorHAnsi"/>
          <w:bCs/>
          <w:sz w:val="24"/>
          <w:szCs w:val="24"/>
        </w:rPr>
        <w:t xml:space="preserve"> </w:t>
      </w:r>
      <w:r>
        <w:rPr>
          <w:rFonts w:cstheme="minorHAnsi"/>
          <w:bCs/>
          <w:sz w:val="24"/>
          <w:szCs w:val="24"/>
        </w:rPr>
        <w:t>w jednym kolorze (czarnym)</w:t>
      </w:r>
      <w:r w:rsidR="00C41A47">
        <w:rPr>
          <w:rFonts w:cstheme="minorHAnsi"/>
          <w:bCs/>
          <w:sz w:val="24"/>
          <w:szCs w:val="24"/>
        </w:rPr>
        <w:t xml:space="preserve"> na odblaskowej stronie opaski</w:t>
      </w:r>
    </w:p>
    <w:p w14:paraId="4E149480" w14:textId="77777777" w:rsidR="00E839FE" w:rsidRPr="00F63027" w:rsidRDefault="00E839FE" w:rsidP="00E839FE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Poglądowe wzory znakowania:</w:t>
      </w:r>
    </w:p>
    <w:p w14:paraId="0691D21D" w14:textId="77777777" w:rsidR="00E839FE" w:rsidRPr="00F63027" w:rsidRDefault="00E839FE" w:rsidP="00E839FE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754111C3" wp14:editId="5C5350E9">
            <wp:extent cx="1617980" cy="346710"/>
            <wp:effectExtent l="0" t="0" r="1270" b="0"/>
            <wp:docPr id="310649233" name="Obraz 3" descr="Logo w układzie poziomym, sygnet po lewej stronie, logotyp po prawej -Opolskie dla Rodziny w jednej linii tekstu o tej samej wielkości pisma, napisany krojem Signika; kolorystyka: tło czarne, elementy graficzne i logotyp w kolorze białym." title="Logo Opolskie dla Rodziny poziome czarno-biał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Referat Strategii Rozwoju\!!! SSD\BANERKI\LOGO Opolskie dla Rodziny\Logo POZIOME\Białe na czarnym tle poziome\Opolskie dla Rodziny kolor poziome_white mniejsze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4229" cy="348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  <w:bCs/>
          <w:sz w:val="24"/>
          <w:szCs w:val="24"/>
        </w:rPr>
        <w:t xml:space="preserve"> </w:t>
      </w:r>
      <w:r>
        <w:rPr>
          <w:noProof/>
        </w:rPr>
        <w:drawing>
          <wp:inline distT="0" distB="0" distL="0" distR="0" wp14:anchorId="0353EA37" wp14:editId="4F55EF90">
            <wp:extent cx="1028700" cy="295069"/>
            <wp:effectExtent l="0" t="0" r="0" b="0"/>
            <wp:docPr id="142483755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778939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722" cy="301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  <w:bCs/>
          <w:sz w:val="24"/>
          <w:szCs w:val="24"/>
        </w:rPr>
        <w:t xml:space="preserve"> </w:t>
      </w:r>
      <w:r>
        <w:rPr>
          <w:noProof/>
        </w:rPr>
        <w:drawing>
          <wp:inline distT="0" distB="0" distL="0" distR="0" wp14:anchorId="36CDE287" wp14:editId="137833D5">
            <wp:extent cx="803177" cy="331381"/>
            <wp:effectExtent l="0" t="0" r="0" b="0"/>
            <wp:docPr id="1019047947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615" cy="34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  <w:bCs/>
          <w:sz w:val="24"/>
          <w:szCs w:val="24"/>
        </w:rPr>
        <w:t xml:space="preserve">  </w:t>
      </w:r>
    </w:p>
    <w:p w14:paraId="623B15ED" w14:textId="23364D52" w:rsidR="00E839FE" w:rsidRPr="00A1623A" w:rsidRDefault="00E839FE" w:rsidP="00E839FE">
      <w:pPr>
        <w:spacing w:after="120" w:line="276" w:lineRule="auto"/>
        <w:rPr>
          <w:rFonts w:cstheme="minorHAnsi"/>
          <w:bCs/>
          <w:sz w:val="24"/>
          <w:szCs w:val="24"/>
        </w:rPr>
      </w:pPr>
      <w:r w:rsidRPr="00A1623A">
        <w:rPr>
          <w:rFonts w:cstheme="minorHAnsi"/>
          <w:sz w:val="24"/>
          <w:szCs w:val="24"/>
        </w:rPr>
        <w:t xml:space="preserve">napis: </w:t>
      </w:r>
      <w:hyperlink r:id="rId33" w:history="1">
        <w:r w:rsidRPr="00A1623A">
          <w:rPr>
            <w:rStyle w:val="Hipercze"/>
            <w:rFonts w:cstheme="minorHAnsi"/>
            <w:color w:val="auto"/>
            <w:sz w:val="24"/>
            <w:szCs w:val="24"/>
            <w:u w:val="none"/>
          </w:rPr>
          <w:t>dlarodziny.opolskie.pl</w:t>
        </w:r>
      </w:hyperlink>
    </w:p>
    <w:p w14:paraId="38C2B0AF" w14:textId="0303489C" w:rsidR="009733F5" w:rsidRPr="00165B24" w:rsidRDefault="00E839FE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Minialarm personalny</w:t>
      </w:r>
    </w:p>
    <w:p w14:paraId="36222189" w14:textId="1A74F965" w:rsidR="00F66DDC" w:rsidRPr="00F63027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bookmarkStart w:id="4" w:name="_Hlk218678435"/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 w:rsidR="00D951EE">
        <w:rPr>
          <w:rFonts w:eastAsia="Calibri" w:cstheme="minorHAnsi"/>
          <w:bCs/>
          <w:color w:val="000000"/>
          <w:sz w:val="24"/>
          <w:szCs w:val="24"/>
        </w:rPr>
        <w:t>5</w:t>
      </w:r>
      <w:r w:rsidRPr="00F63027">
        <w:rPr>
          <w:rFonts w:eastAsia="Calibri" w:cstheme="minorHAnsi"/>
          <w:bCs/>
          <w:color w:val="000000"/>
          <w:sz w:val="24"/>
          <w:szCs w:val="24"/>
        </w:rPr>
        <w:t>00 sztuk</w:t>
      </w:r>
    </w:p>
    <w:p w14:paraId="566D5790" w14:textId="09C192AB" w:rsidR="00F66DDC" w:rsidRPr="00F63027" w:rsidRDefault="00F66DDC" w:rsidP="002A60B3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Opis:</w:t>
      </w:r>
      <w:r w:rsidRPr="00F63027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D951EE">
        <w:rPr>
          <w:rFonts w:eastAsia="Calibri" w:cstheme="minorHAnsi"/>
          <w:bCs/>
          <w:color w:val="000000"/>
          <w:sz w:val="24"/>
          <w:szCs w:val="24"/>
        </w:rPr>
        <w:t xml:space="preserve">Minialarm personalny </w:t>
      </w:r>
      <w:r w:rsidR="002A60B3">
        <w:rPr>
          <w:rFonts w:eastAsia="Calibri" w:cstheme="minorHAnsi"/>
          <w:bCs/>
          <w:color w:val="000000"/>
          <w:sz w:val="24"/>
          <w:szCs w:val="24"/>
        </w:rPr>
        <w:t xml:space="preserve">do zamocowania np. przy kluczach/torbie/plecaku. Wyposażony w </w:t>
      </w:r>
      <w:r w:rsidR="002A60B3" w:rsidRPr="002A60B3">
        <w:rPr>
          <w:rFonts w:eastAsia="Calibri" w:cstheme="minorHAnsi"/>
          <w:bCs/>
          <w:color w:val="000000"/>
          <w:sz w:val="24"/>
          <w:szCs w:val="24"/>
        </w:rPr>
        <w:t xml:space="preserve">3 </w:t>
      </w:r>
      <w:r w:rsidR="00A54DA9">
        <w:rPr>
          <w:rFonts w:eastAsia="Calibri" w:cstheme="minorHAnsi"/>
          <w:bCs/>
          <w:color w:val="000000"/>
          <w:sz w:val="24"/>
          <w:szCs w:val="24"/>
        </w:rPr>
        <w:t xml:space="preserve">alkaliczne </w:t>
      </w:r>
      <w:r w:rsidR="002A60B3" w:rsidRPr="002A60B3">
        <w:rPr>
          <w:rFonts w:eastAsia="Calibri" w:cstheme="minorHAnsi"/>
          <w:bCs/>
          <w:color w:val="000000"/>
          <w:sz w:val="24"/>
          <w:szCs w:val="24"/>
        </w:rPr>
        <w:t>baterie</w:t>
      </w:r>
      <w:r w:rsidR="00EC16E6">
        <w:rPr>
          <w:rFonts w:eastAsia="Calibri" w:cstheme="minorHAnsi"/>
          <w:bCs/>
          <w:color w:val="000000"/>
          <w:sz w:val="24"/>
          <w:szCs w:val="24"/>
        </w:rPr>
        <w:t xml:space="preserve"> guzikowe</w:t>
      </w:r>
      <w:r w:rsidR="00A54DA9">
        <w:rPr>
          <w:rFonts w:eastAsia="Calibri" w:cstheme="minorHAnsi"/>
          <w:bCs/>
          <w:color w:val="000000"/>
          <w:sz w:val="24"/>
          <w:szCs w:val="24"/>
        </w:rPr>
        <w:t xml:space="preserve"> o napięciu 1,5 V. </w:t>
      </w:r>
      <w:r w:rsidR="002A60B3">
        <w:rPr>
          <w:rFonts w:eastAsia="Calibri" w:cstheme="minorHAnsi"/>
          <w:bCs/>
          <w:color w:val="000000"/>
          <w:sz w:val="24"/>
          <w:szCs w:val="24"/>
        </w:rPr>
        <w:t>Dźwięk uruchamiany jest przez wyjęcie zawleczki, aby g</w:t>
      </w:r>
      <w:r w:rsidR="00F5272A">
        <w:rPr>
          <w:rFonts w:eastAsia="Calibri" w:cstheme="minorHAnsi"/>
          <w:bCs/>
          <w:color w:val="000000"/>
          <w:sz w:val="24"/>
          <w:szCs w:val="24"/>
        </w:rPr>
        <w:t>o</w:t>
      </w:r>
      <w:r w:rsidR="002A60B3">
        <w:rPr>
          <w:rFonts w:eastAsia="Calibri" w:cstheme="minorHAnsi"/>
          <w:bCs/>
          <w:color w:val="000000"/>
          <w:sz w:val="24"/>
          <w:szCs w:val="24"/>
        </w:rPr>
        <w:t xml:space="preserve"> wyłączyć, </w:t>
      </w:r>
      <w:r w:rsidR="002A60B3" w:rsidRPr="002A60B3">
        <w:rPr>
          <w:rFonts w:eastAsia="Calibri" w:cstheme="minorHAnsi"/>
          <w:bCs/>
          <w:color w:val="000000"/>
          <w:sz w:val="24"/>
          <w:szCs w:val="24"/>
        </w:rPr>
        <w:t>należy z</w:t>
      </w:r>
      <w:r w:rsidR="00A1623A">
        <w:rPr>
          <w:rFonts w:eastAsia="Calibri" w:cstheme="minorHAnsi"/>
          <w:bCs/>
          <w:color w:val="000000"/>
          <w:sz w:val="24"/>
          <w:szCs w:val="24"/>
        </w:rPr>
        <w:t> </w:t>
      </w:r>
      <w:r w:rsidR="002A60B3" w:rsidRPr="002A60B3">
        <w:rPr>
          <w:rFonts w:eastAsia="Calibri" w:cstheme="minorHAnsi"/>
          <w:bCs/>
          <w:color w:val="000000"/>
          <w:sz w:val="24"/>
          <w:szCs w:val="24"/>
        </w:rPr>
        <w:t>powrotem umieścić zawleczkę w</w:t>
      </w:r>
      <w:r w:rsidR="002A60B3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2A60B3" w:rsidRPr="002A60B3">
        <w:rPr>
          <w:rFonts w:eastAsia="Calibri" w:cstheme="minorHAnsi"/>
          <w:bCs/>
          <w:color w:val="000000"/>
          <w:sz w:val="24"/>
          <w:szCs w:val="24"/>
        </w:rPr>
        <w:t>urządzeniu.</w:t>
      </w:r>
      <w:r w:rsidR="00F5272A">
        <w:rPr>
          <w:rFonts w:eastAsia="Calibri" w:cstheme="minorHAnsi"/>
          <w:bCs/>
          <w:color w:val="000000"/>
          <w:sz w:val="24"/>
          <w:szCs w:val="24"/>
        </w:rPr>
        <w:t xml:space="preserve"> Wyposażony dodatkowo w lampkę.</w:t>
      </w:r>
    </w:p>
    <w:p w14:paraId="3BC52480" w14:textId="30C129EE" w:rsidR="00F66DDC" w:rsidRPr="000E5C05" w:rsidRDefault="00F66DDC" w:rsidP="00F66DDC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>Materiał:</w:t>
      </w:r>
      <w:r>
        <w:rPr>
          <w:rFonts w:cstheme="minorHAnsi"/>
          <w:bCs/>
          <w:sz w:val="24"/>
          <w:szCs w:val="24"/>
        </w:rPr>
        <w:t xml:space="preserve"> </w:t>
      </w:r>
      <w:r w:rsidR="00E21FAD" w:rsidRPr="009D7948">
        <w:rPr>
          <w:rFonts w:cstheme="minorHAnsi"/>
          <w:bCs/>
          <w:sz w:val="24"/>
          <w:szCs w:val="24"/>
        </w:rPr>
        <w:t>ABS</w:t>
      </w:r>
      <w:r w:rsidR="007D049D" w:rsidRPr="009D7948">
        <w:rPr>
          <w:rFonts w:cstheme="minorHAnsi"/>
          <w:bCs/>
          <w:sz w:val="24"/>
          <w:szCs w:val="24"/>
        </w:rPr>
        <w:t xml:space="preserve"> (akrylonitryl-butadien-styren)</w:t>
      </w:r>
      <w:r w:rsidR="00E21FAD" w:rsidRPr="009D7948">
        <w:rPr>
          <w:rFonts w:cstheme="minorHAnsi"/>
          <w:bCs/>
          <w:sz w:val="24"/>
          <w:szCs w:val="24"/>
        </w:rPr>
        <w:t>,</w:t>
      </w:r>
      <w:r w:rsidR="00B52366">
        <w:rPr>
          <w:rFonts w:cstheme="minorHAnsi"/>
          <w:bCs/>
          <w:sz w:val="24"/>
          <w:szCs w:val="24"/>
        </w:rPr>
        <w:t xml:space="preserve"> </w:t>
      </w:r>
    </w:p>
    <w:p w14:paraId="15161FA4" w14:textId="5B730E94" w:rsidR="00F66DDC" w:rsidRPr="000E5C05" w:rsidRDefault="00F66DDC" w:rsidP="002A60B3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r w:rsidRPr="000E5C05">
        <w:rPr>
          <w:rFonts w:cstheme="minorHAnsi"/>
          <w:b/>
          <w:bCs/>
          <w:sz w:val="24"/>
          <w:szCs w:val="24"/>
        </w:rPr>
        <w:t>Wymiary:</w:t>
      </w:r>
      <w:r w:rsidRPr="000E5C05">
        <w:rPr>
          <w:rFonts w:eastAsia="Calibri" w:cstheme="minorHAnsi"/>
          <w:bCs/>
          <w:sz w:val="24"/>
          <w:szCs w:val="24"/>
        </w:rPr>
        <w:t xml:space="preserve"> </w:t>
      </w:r>
      <w:r w:rsidR="00EC16E6">
        <w:rPr>
          <w:rFonts w:eastAsia="Calibri" w:cstheme="minorHAnsi"/>
          <w:bCs/>
          <w:sz w:val="24"/>
          <w:szCs w:val="24"/>
        </w:rPr>
        <w:t xml:space="preserve">wysokość </w:t>
      </w:r>
      <w:r w:rsidR="002A60B3" w:rsidRPr="002A60B3">
        <w:rPr>
          <w:rFonts w:eastAsia="Calibri" w:cstheme="minorHAnsi"/>
          <w:bCs/>
          <w:sz w:val="24"/>
          <w:szCs w:val="24"/>
        </w:rPr>
        <w:t>6</w:t>
      </w:r>
      <w:r w:rsidR="002A60B3">
        <w:rPr>
          <w:rFonts w:eastAsia="Calibri" w:cstheme="minorHAnsi"/>
          <w:bCs/>
          <w:sz w:val="24"/>
          <w:szCs w:val="24"/>
        </w:rPr>
        <w:t xml:space="preserve"> cm </w:t>
      </w:r>
      <w:r w:rsidR="002A60B3" w:rsidRPr="002A60B3">
        <w:rPr>
          <w:rFonts w:eastAsia="Calibri" w:cstheme="minorHAnsi"/>
          <w:bCs/>
          <w:sz w:val="24"/>
          <w:szCs w:val="24"/>
        </w:rPr>
        <w:t>×</w:t>
      </w:r>
      <w:r w:rsidR="00EC16E6">
        <w:rPr>
          <w:rFonts w:eastAsia="Calibri" w:cstheme="minorHAnsi"/>
          <w:bCs/>
          <w:sz w:val="24"/>
          <w:szCs w:val="24"/>
        </w:rPr>
        <w:t xml:space="preserve"> szerokość </w:t>
      </w:r>
      <w:r w:rsidR="002A60B3" w:rsidRPr="002A60B3">
        <w:rPr>
          <w:rFonts w:eastAsia="Calibri" w:cstheme="minorHAnsi"/>
          <w:bCs/>
          <w:sz w:val="24"/>
          <w:szCs w:val="24"/>
        </w:rPr>
        <w:t>3</w:t>
      </w:r>
      <w:r w:rsidR="002A60B3">
        <w:rPr>
          <w:rFonts w:eastAsia="Calibri" w:cstheme="minorHAnsi"/>
          <w:bCs/>
          <w:sz w:val="24"/>
          <w:szCs w:val="24"/>
        </w:rPr>
        <w:t>,</w:t>
      </w:r>
      <w:r w:rsidR="002A60B3" w:rsidRPr="002A60B3">
        <w:rPr>
          <w:rFonts w:eastAsia="Calibri" w:cstheme="minorHAnsi"/>
          <w:bCs/>
          <w:sz w:val="24"/>
          <w:szCs w:val="24"/>
        </w:rPr>
        <w:t>8</w:t>
      </w:r>
      <w:r w:rsidR="002A60B3">
        <w:rPr>
          <w:rFonts w:eastAsia="Calibri" w:cstheme="minorHAnsi"/>
          <w:bCs/>
          <w:sz w:val="24"/>
          <w:szCs w:val="24"/>
        </w:rPr>
        <w:t xml:space="preserve"> cm </w:t>
      </w:r>
      <w:r w:rsidR="002A60B3" w:rsidRPr="002A60B3">
        <w:rPr>
          <w:rFonts w:eastAsia="Calibri" w:cstheme="minorHAnsi"/>
          <w:bCs/>
          <w:sz w:val="24"/>
          <w:szCs w:val="24"/>
        </w:rPr>
        <w:t>×</w:t>
      </w:r>
      <w:r w:rsidR="00EC16E6">
        <w:rPr>
          <w:rFonts w:eastAsia="Calibri" w:cstheme="minorHAnsi"/>
          <w:bCs/>
          <w:sz w:val="24"/>
          <w:szCs w:val="24"/>
        </w:rPr>
        <w:t xml:space="preserve"> głębokość </w:t>
      </w:r>
      <w:r w:rsidR="002A60B3" w:rsidRPr="002A60B3">
        <w:rPr>
          <w:rFonts w:eastAsia="Calibri" w:cstheme="minorHAnsi"/>
          <w:bCs/>
          <w:sz w:val="24"/>
          <w:szCs w:val="24"/>
        </w:rPr>
        <w:t>2</w:t>
      </w:r>
      <w:r w:rsidR="002A60B3">
        <w:rPr>
          <w:rFonts w:eastAsia="Calibri" w:cstheme="minorHAnsi"/>
          <w:bCs/>
          <w:sz w:val="24"/>
          <w:szCs w:val="24"/>
        </w:rPr>
        <w:t>,</w:t>
      </w:r>
      <w:r w:rsidR="002A60B3" w:rsidRPr="002A60B3">
        <w:rPr>
          <w:rFonts w:eastAsia="Calibri" w:cstheme="minorHAnsi"/>
          <w:bCs/>
          <w:sz w:val="24"/>
          <w:szCs w:val="24"/>
        </w:rPr>
        <w:t>2 cm</w:t>
      </w:r>
      <w:r w:rsidR="00E21FAD" w:rsidRPr="00E21FAD">
        <w:rPr>
          <w:rFonts w:eastAsia="Calibri" w:cstheme="minorHAnsi"/>
          <w:bCs/>
          <w:sz w:val="24"/>
          <w:szCs w:val="24"/>
        </w:rPr>
        <w:t xml:space="preserve"> </w:t>
      </w:r>
      <w:r w:rsidRPr="000E5C05">
        <w:rPr>
          <w:rFonts w:eastAsia="Calibri" w:cstheme="minorHAnsi"/>
          <w:bCs/>
          <w:sz w:val="24"/>
          <w:szCs w:val="24"/>
        </w:rPr>
        <w:t>(+/- 0,1 cm</w:t>
      </w:r>
      <w:r w:rsidR="00E21FAD">
        <w:rPr>
          <w:rFonts w:eastAsia="Calibri" w:cstheme="minorHAnsi"/>
          <w:bCs/>
          <w:sz w:val="24"/>
          <w:szCs w:val="24"/>
        </w:rPr>
        <w:t>)</w:t>
      </w:r>
      <w:r w:rsidR="00822F56">
        <w:rPr>
          <w:rFonts w:eastAsia="Calibri" w:cstheme="minorHAnsi"/>
          <w:bCs/>
          <w:sz w:val="24"/>
          <w:szCs w:val="24"/>
        </w:rPr>
        <w:t>*</w:t>
      </w:r>
    </w:p>
    <w:p w14:paraId="0CC88197" w14:textId="490CC2C6" w:rsidR="00F66DDC" w:rsidRPr="004D351C" w:rsidRDefault="00F66DDC" w:rsidP="00F66DDC">
      <w:pPr>
        <w:spacing w:after="0" w:line="276" w:lineRule="auto"/>
        <w:rPr>
          <w:rFonts w:cstheme="minorHAnsi"/>
          <w:sz w:val="24"/>
          <w:szCs w:val="24"/>
        </w:rPr>
      </w:pPr>
      <w:r w:rsidRPr="000E5C05">
        <w:rPr>
          <w:rFonts w:eastAsia="Calibri" w:cstheme="minorHAnsi"/>
          <w:b/>
          <w:bCs/>
          <w:sz w:val="24"/>
          <w:szCs w:val="24"/>
        </w:rPr>
        <w:t>Kolor:</w:t>
      </w:r>
      <w:r w:rsidRPr="000E5C05">
        <w:rPr>
          <w:rFonts w:eastAsia="Calibri" w:cstheme="minorHAnsi"/>
          <w:bCs/>
          <w:sz w:val="24"/>
          <w:szCs w:val="24"/>
        </w:rPr>
        <w:t xml:space="preserve"> </w:t>
      </w:r>
      <w:r w:rsidR="002A60B3">
        <w:rPr>
          <w:rFonts w:eastAsia="Calibri" w:cstheme="minorHAnsi"/>
          <w:bCs/>
          <w:sz w:val="24"/>
          <w:szCs w:val="24"/>
        </w:rPr>
        <w:t>biały</w:t>
      </w:r>
    </w:p>
    <w:p w14:paraId="03203B60" w14:textId="2C217C83" w:rsidR="00F66DDC" w:rsidRPr="00F63027" w:rsidRDefault="00F66DDC" w:rsidP="00F66DDC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Oznakowanie/nadruk:</w:t>
      </w:r>
      <w:r w:rsidRPr="00F63027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F63027">
        <w:rPr>
          <w:rFonts w:cstheme="minorHAnsi"/>
          <w:bCs/>
          <w:sz w:val="24"/>
          <w:szCs w:val="24"/>
        </w:rPr>
        <w:t xml:space="preserve">nadruk </w:t>
      </w:r>
      <w:r w:rsidRPr="00982CFD">
        <w:rPr>
          <w:rFonts w:cstheme="minorHAnsi"/>
          <w:bCs/>
          <w:sz w:val="24"/>
          <w:szCs w:val="24"/>
        </w:rPr>
        <w:t xml:space="preserve">metodą tampodruk </w:t>
      </w:r>
      <w:r w:rsidR="00783E72">
        <w:rPr>
          <w:rFonts w:cstheme="minorHAnsi"/>
          <w:bCs/>
          <w:sz w:val="24"/>
          <w:szCs w:val="24"/>
        </w:rPr>
        <w:t>w jednym kolorze</w:t>
      </w:r>
      <w:r>
        <w:rPr>
          <w:rFonts w:cstheme="minorHAnsi"/>
          <w:bCs/>
          <w:sz w:val="24"/>
          <w:szCs w:val="24"/>
        </w:rPr>
        <w:t xml:space="preserve"> (</w:t>
      </w:r>
      <w:r w:rsidR="002A60B3">
        <w:rPr>
          <w:rFonts w:cstheme="minorHAnsi"/>
          <w:bCs/>
          <w:sz w:val="24"/>
          <w:szCs w:val="24"/>
        </w:rPr>
        <w:t>granatowym</w:t>
      </w:r>
      <w:r>
        <w:rPr>
          <w:rFonts w:cstheme="minorHAnsi"/>
          <w:bCs/>
          <w:sz w:val="24"/>
          <w:szCs w:val="24"/>
        </w:rPr>
        <w:t>)</w:t>
      </w:r>
      <w:r w:rsidR="00EC16E6">
        <w:rPr>
          <w:rFonts w:cstheme="minorHAnsi"/>
          <w:bCs/>
          <w:sz w:val="24"/>
          <w:szCs w:val="24"/>
        </w:rPr>
        <w:t xml:space="preserve"> na przedniej stronie alarmu</w:t>
      </w:r>
    </w:p>
    <w:p w14:paraId="06928A3A" w14:textId="5D1522DD" w:rsidR="00F66DDC" w:rsidRDefault="00F66DDC" w:rsidP="00F66DDC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lastRenderedPageBreak/>
        <w:t>Poglądowe wzory znakowania:</w:t>
      </w:r>
    </w:p>
    <w:p w14:paraId="7B8DFFAF" w14:textId="6D7F685B" w:rsidR="00056FEF" w:rsidRDefault="009819F8" w:rsidP="009525B5">
      <w:pPr>
        <w:spacing w:after="120" w:line="240" w:lineRule="auto"/>
        <w:contextualSpacing/>
        <w:rPr>
          <w:rFonts w:cstheme="minorHAnsi"/>
          <w:noProof/>
          <w:sz w:val="16"/>
          <w:szCs w:val="16"/>
          <w:lang w:eastAsia="pl-PL"/>
        </w:rPr>
      </w:pPr>
      <w:r>
        <w:rPr>
          <w:noProof/>
        </w:rPr>
        <w:drawing>
          <wp:inline distT="0" distB="0" distL="0" distR="0" wp14:anchorId="21896185" wp14:editId="2E6EF92B">
            <wp:extent cx="1093470" cy="451152"/>
            <wp:effectExtent l="0" t="0" r="0" b="6350"/>
            <wp:docPr id="813466727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158" cy="4675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525B5">
        <w:rPr>
          <w:rFonts w:cstheme="minorHAnsi"/>
          <w:noProof/>
          <w:sz w:val="16"/>
          <w:szCs w:val="16"/>
          <w:lang w:eastAsia="pl-PL"/>
        </w:rPr>
        <w:t xml:space="preserve">  </w:t>
      </w:r>
      <w:r w:rsidR="00AA6E06">
        <w:rPr>
          <w:rFonts w:cstheme="minorHAnsi"/>
          <w:noProof/>
          <w:sz w:val="16"/>
          <w:szCs w:val="16"/>
          <w:lang w:eastAsia="pl-PL"/>
        </w:rPr>
        <w:t xml:space="preserve"> </w:t>
      </w:r>
      <w:r w:rsidR="00AA6E06">
        <w:rPr>
          <w:noProof/>
        </w:rPr>
        <w:drawing>
          <wp:inline distT="0" distB="0" distL="0" distR="0" wp14:anchorId="4BD34B0B" wp14:editId="13AC895F">
            <wp:extent cx="747546" cy="504839"/>
            <wp:effectExtent l="0" t="0" r="0" b="0"/>
            <wp:docPr id="1523211044" name="Obraz 1" descr="Obraz zawierający Czcionka, tekst, Grafika, log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099470" name="Obraz 1" descr="Obraz zawierający Czcionka, tekst, Grafika, log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144" cy="524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2D91EF" w14:textId="41EAB58F" w:rsidR="009819F8" w:rsidRDefault="009819F8" w:rsidP="009819F8">
      <w:pPr>
        <w:spacing w:after="120" w:line="276" w:lineRule="auto"/>
        <w:rPr>
          <w:rStyle w:val="Hipercze"/>
          <w:rFonts w:cstheme="minorHAnsi"/>
          <w:bCs/>
          <w:color w:val="auto"/>
          <w:sz w:val="24"/>
          <w:szCs w:val="24"/>
          <w:u w:val="none"/>
        </w:rPr>
      </w:pPr>
      <w:r w:rsidRPr="00822F56">
        <w:rPr>
          <w:rFonts w:cstheme="minorHAnsi"/>
          <w:bCs/>
          <w:sz w:val="24"/>
          <w:szCs w:val="24"/>
        </w:rPr>
        <w:t xml:space="preserve">napis: </w:t>
      </w:r>
      <w:r w:rsidR="00564542" w:rsidRPr="00822F56">
        <w:rPr>
          <w:rFonts w:eastAsia="Calibri" w:cstheme="minorHAnsi"/>
          <w:bCs/>
          <w:sz w:val="24"/>
          <w:szCs w:val="24"/>
        </w:rPr>
        <w:t>dlarodziny.opolskie.pl</w:t>
      </w:r>
    </w:p>
    <w:bookmarkEnd w:id="4"/>
    <w:p w14:paraId="60078D11" w14:textId="1716BA57" w:rsidR="00F66DDC" w:rsidRPr="00762DAD" w:rsidRDefault="002A60B3" w:rsidP="00F66DDC">
      <w:pPr>
        <w:pStyle w:val="Akapitzlist"/>
        <w:numPr>
          <w:ilvl w:val="0"/>
          <w:numId w:val="9"/>
        </w:numPr>
        <w:spacing w:after="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Lupa do czytania w etui</w:t>
      </w:r>
    </w:p>
    <w:p w14:paraId="1CBBBD37" w14:textId="266B2A41" w:rsidR="00F66DDC" w:rsidRPr="00F63027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 w:rsidR="00241C21">
        <w:rPr>
          <w:rFonts w:eastAsia="Calibri" w:cstheme="minorHAnsi"/>
          <w:bCs/>
          <w:color w:val="000000"/>
          <w:sz w:val="24"/>
          <w:szCs w:val="24"/>
        </w:rPr>
        <w:t>6</w:t>
      </w:r>
      <w:r w:rsidRPr="00F63027">
        <w:rPr>
          <w:rFonts w:eastAsia="Calibri" w:cstheme="minorHAnsi"/>
          <w:bCs/>
          <w:color w:val="000000"/>
          <w:sz w:val="24"/>
          <w:szCs w:val="24"/>
        </w:rPr>
        <w:t>00 sztuk</w:t>
      </w:r>
    </w:p>
    <w:p w14:paraId="28CCFBA6" w14:textId="77777777" w:rsidR="002A60B3" w:rsidRPr="00F63027" w:rsidRDefault="002A60B3" w:rsidP="002A60B3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Opis:</w:t>
      </w:r>
      <w:r>
        <w:rPr>
          <w:rFonts w:eastAsia="Calibri" w:cstheme="minorHAnsi"/>
          <w:b/>
          <w:bCs/>
          <w:color w:val="000000"/>
          <w:sz w:val="24"/>
          <w:szCs w:val="24"/>
        </w:rPr>
        <w:t xml:space="preserve"> </w:t>
      </w:r>
      <w:r w:rsidRPr="0010209D">
        <w:rPr>
          <w:rFonts w:eastAsia="Calibri" w:cstheme="minorHAnsi"/>
          <w:bCs/>
          <w:color w:val="000000"/>
          <w:sz w:val="24"/>
          <w:szCs w:val="24"/>
        </w:rPr>
        <w:t>lupa do czytania w etui, w kształcie prostokąta</w:t>
      </w:r>
    </w:p>
    <w:p w14:paraId="5ADED97B" w14:textId="2C8A7B6B" w:rsidR="002A60B3" w:rsidRPr="00F63027" w:rsidRDefault="002A60B3" w:rsidP="002A60B3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>Materiał:</w:t>
      </w:r>
      <w:r w:rsidRPr="00F63027">
        <w:rPr>
          <w:rFonts w:cstheme="minorHAnsi"/>
          <w:bCs/>
          <w:sz w:val="24"/>
          <w:szCs w:val="24"/>
        </w:rPr>
        <w:t xml:space="preserve"> </w:t>
      </w:r>
      <w:r>
        <w:rPr>
          <w:rFonts w:cstheme="minorHAnsi"/>
          <w:bCs/>
          <w:sz w:val="24"/>
          <w:szCs w:val="24"/>
        </w:rPr>
        <w:t>plastik (lupa i etui)</w:t>
      </w:r>
      <w:r w:rsidR="00EC16E6" w:rsidRPr="00EC16E6">
        <w:rPr>
          <w:rFonts w:cstheme="minorHAnsi"/>
          <w:b/>
          <w:bCs/>
          <w:sz w:val="24"/>
          <w:szCs w:val="24"/>
        </w:rPr>
        <w:t xml:space="preserve"> </w:t>
      </w:r>
    </w:p>
    <w:p w14:paraId="324A3D25" w14:textId="05CDAF52" w:rsidR="002A60B3" w:rsidRPr="00F63027" w:rsidRDefault="002A60B3" w:rsidP="002A60B3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>Wymiary</w:t>
      </w:r>
      <w:r>
        <w:rPr>
          <w:rFonts w:cstheme="minorHAnsi"/>
          <w:b/>
          <w:bCs/>
          <w:sz w:val="24"/>
          <w:szCs w:val="24"/>
        </w:rPr>
        <w:t xml:space="preserve"> etui</w:t>
      </w:r>
      <w:r w:rsidRPr="00F63027">
        <w:rPr>
          <w:rFonts w:cstheme="minorHAnsi"/>
          <w:b/>
          <w:bCs/>
          <w:sz w:val="24"/>
          <w:szCs w:val="24"/>
        </w:rPr>
        <w:t>:</w:t>
      </w:r>
      <w:r>
        <w:rPr>
          <w:rFonts w:cstheme="minorHAnsi"/>
          <w:b/>
          <w:bCs/>
          <w:sz w:val="24"/>
          <w:szCs w:val="24"/>
        </w:rPr>
        <w:t xml:space="preserve"> </w:t>
      </w:r>
      <w:r w:rsidR="00EC16E6">
        <w:rPr>
          <w:rFonts w:eastAsia="Calibri" w:cstheme="minorHAnsi"/>
          <w:bCs/>
          <w:sz w:val="24"/>
          <w:szCs w:val="24"/>
        </w:rPr>
        <w:t>szerokość</w:t>
      </w:r>
      <w:r w:rsidR="00EC16E6" w:rsidRPr="00B50677">
        <w:rPr>
          <w:rFonts w:eastAsia="Calibri" w:cstheme="minorHAnsi"/>
          <w:bCs/>
          <w:sz w:val="24"/>
          <w:szCs w:val="24"/>
        </w:rPr>
        <w:t xml:space="preserve"> </w:t>
      </w:r>
      <w:r w:rsidRPr="00B50677">
        <w:rPr>
          <w:rFonts w:eastAsia="Calibri" w:cstheme="minorHAnsi"/>
          <w:bCs/>
          <w:sz w:val="24"/>
          <w:szCs w:val="24"/>
        </w:rPr>
        <w:t xml:space="preserve">8,5 </w:t>
      </w:r>
      <w:r>
        <w:rPr>
          <w:rFonts w:eastAsia="Calibri" w:cstheme="minorHAnsi"/>
          <w:bCs/>
          <w:sz w:val="24"/>
          <w:szCs w:val="24"/>
        </w:rPr>
        <w:t xml:space="preserve">cm </w:t>
      </w:r>
      <w:r w:rsidRPr="00B50677">
        <w:rPr>
          <w:rFonts w:eastAsia="Calibri" w:cstheme="minorHAnsi"/>
          <w:bCs/>
          <w:sz w:val="24"/>
          <w:szCs w:val="24"/>
        </w:rPr>
        <w:t xml:space="preserve">x </w:t>
      </w:r>
      <w:r w:rsidR="00EC16E6" w:rsidRPr="00EC16E6">
        <w:rPr>
          <w:rFonts w:cstheme="minorHAnsi"/>
          <w:sz w:val="24"/>
          <w:szCs w:val="24"/>
        </w:rPr>
        <w:t>wysokość</w:t>
      </w:r>
      <w:r w:rsidR="00EC16E6" w:rsidRPr="00EC16E6">
        <w:rPr>
          <w:rFonts w:eastAsia="Calibri" w:cstheme="minorHAnsi"/>
          <w:sz w:val="24"/>
          <w:szCs w:val="24"/>
        </w:rPr>
        <w:t xml:space="preserve"> </w:t>
      </w:r>
      <w:r w:rsidRPr="00B50677">
        <w:rPr>
          <w:rFonts w:eastAsia="Calibri" w:cstheme="minorHAnsi"/>
          <w:bCs/>
          <w:sz w:val="24"/>
          <w:szCs w:val="24"/>
        </w:rPr>
        <w:t>5,5 cm</w:t>
      </w:r>
      <w:r>
        <w:rPr>
          <w:rFonts w:eastAsia="Calibri" w:cstheme="minorHAnsi"/>
          <w:bCs/>
          <w:sz w:val="24"/>
          <w:szCs w:val="24"/>
        </w:rPr>
        <w:t xml:space="preserve"> </w:t>
      </w:r>
      <w:r>
        <w:rPr>
          <w:rFonts w:eastAsia="Calibri" w:cstheme="minorHAnsi"/>
          <w:bCs/>
          <w:color w:val="000000"/>
          <w:sz w:val="24"/>
          <w:szCs w:val="24"/>
        </w:rPr>
        <w:t>(+/-1 cm)* - lupa musi pasować do etui</w:t>
      </w:r>
    </w:p>
    <w:p w14:paraId="651878C6" w14:textId="70D5B62F" w:rsidR="002A60B3" w:rsidRPr="00F63027" w:rsidRDefault="002A60B3" w:rsidP="002A60B3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373F0A">
        <w:rPr>
          <w:rFonts w:eastAsia="Calibri" w:cstheme="minorHAnsi"/>
          <w:b/>
          <w:bCs/>
          <w:color w:val="000000"/>
          <w:sz w:val="24"/>
          <w:szCs w:val="24"/>
        </w:rPr>
        <w:t>Kolor:</w:t>
      </w:r>
      <w:r w:rsidRPr="00373F0A">
        <w:rPr>
          <w:rFonts w:eastAsia="Calibri" w:cstheme="minorHAnsi"/>
          <w:bCs/>
          <w:color w:val="000000"/>
          <w:sz w:val="24"/>
          <w:szCs w:val="24"/>
        </w:rPr>
        <w:t xml:space="preserve"> etui </w:t>
      </w:r>
      <w:r>
        <w:rPr>
          <w:rFonts w:eastAsia="Calibri" w:cstheme="minorHAnsi"/>
          <w:bCs/>
          <w:color w:val="000000"/>
          <w:sz w:val="24"/>
          <w:szCs w:val="24"/>
        </w:rPr>
        <w:t>–</w:t>
      </w:r>
      <w:r w:rsidRPr="00373F0A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093500">
        <w:rPr>
          <w:rFonts w:eastAsia="Calibri" w:cstheme="minorHAnsi"/>
          <w:bCs/>
          <w:color w:val="000000"/>
          <w:sz w:val="24"/>
          <w:szCs w:val="24"/>
        </w:rPr>
        <w:t>bezbarwny/</w:t>
      </w:r>
      <w:r>
        <w:rPr>
          <w:rFonts w:eastAsia="Calibri" w:cstheme="minorHAnsi"/>
          <w:bCs/>
          <w:color w:val="000000"/>
          <w:sz w:val="24"/>
          <w:szCs w:val="24"/>
        </w:rPr>
        <w:t>transparentny;</w:t>
      </w:r>
      <w:r w:rsidRPr="00373F0A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>
        <w:rPr>
          <w:rFonts w:eastAsia="Calibri" w:cstheme="minorHAnsi"/>
          <w:bCs/>
          <w:color w:val="000000"/>
          <w:sz w:val="24"/>
          <w:szCs w:val="24"/>
        </w:rPr>
        <w:t>lupa</w:t>
      </w:r>
      <w:r w:rsidRPr="00373F0A">
        <w:rPr>
          <w:rFonts w:eastAsia="Calibri" w:cstheme="minorHAnsi"/>
          <w:bCs/>
          <w:color w:val="000000"/>
          <w:sz w:val="24"/>
          <w:szCs w:val="24"/>
        </w:rPr>
        <w:t xml:space="preserve"> - przezroczyst</w:t>
      </w:r>
      <w:r>
        <w:rPr>
          <w:rFonts w:eastAsia="Calibri" w:cstheme="minorHAnsi"/>
          <w:bCs/>
          <w:color w:val="000000"/>
          <w:sz w:val="24"/>
          <w:szCs w:val="24"/>
        </w:rPr>
        <w:t>a</w:t>
      </w:r>
    </w:p>
    <w:p w14:paraId="76DE36F1" w14:textId="77777777" w:rsidR="002A60B3" w:rsidRDefault="002A60B3" w:rsidP="002A60B3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Oznakowanie/nadruk:</w:t>
      </w:r>
      <w:r w:rsidRPr="00F63027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1957AF">
        <w:rPr>
          <w:rFonts w:cstheme="minorHAnsi"/>
          <w:bCs/>
          <w:sz w:val="24"/>
          <w:szCs w:val="24"/>
        </w:rPr>
        <w:t xml:space="preserve">tampodruk </w:t>
      </w:r>
      <w:r>
        <w:rPr>
          <w:rFonts w:cstheme="minorHAnsi"/>
          <w:bCs/>
          <w:sz w:val="24"/>
          <w:szCs w:val="24"/>
        </w:rPr>
        <w:t>w jednym kolorze (czarnym) na jednej stronie etui</w:t>
      </w:r>
    </w:p>
    <w:p w14:paraId="45EEB4C9" w14:textId="77777777" w:rsidR="002A60B3" w:rsidRPr="00F63027" w:rsidRDefault="002A60B3" w:rsidP="002A60B3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Poglądowe wzory znakowania:</w:t>
      </w:r>
    </w:p>
    <w:p w14:paraId="719A58F6" w14:textId="77777777" w:rsidR="002A60B3" w:rsidRPr="00A02F7B" w:rsidRDefault="002A60B3" w:rsidP="002A60B3">
      <w:pPr>
        <w:spacing w:after="0" w:line="276" w:lineRule="auto"/>
        <w:rPr>
          <w:rFonts w:cstheme="minorHAnsi"/>
          <w:bCs/>
          <w:sz w:val="24"/>
          <w:szCs w:val="24"/>
        </w:rPr>
      </w:pPr>
      <w:r>
        <w:rPr>
          <w:noProof/>
        </w:rPr>
        <w:drawing>
          <wp:inline distT="0" distB="0" distL="0" distR="0" wp14:anchorId="2C6C5F72" wp14:editId="6C3F315F">
            <wp:extent cx="1028700" cy="295069"/>
            <wp:effectExtent l="0" t="0" r="0" b="0"/>
            <wp:docPr id="1612442481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778939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722" cy="301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02F7B">
        <w:rPr>
          <w:rFonts w:cstheme="minorHAnsi"/>
          <w:bCs/>
          <w:sz w:val="24"/>
          <w:szCs w:val="24"/>
        </w:rPr>
        <w:t xml:space="preserve">    </w:t>
      </w:r>
      <w:r>
        <w:rPr>
          <w:noProof/>
        </w:rPr>
        <w:drawing>
          <wp:inline distT="0" distB="0" distL="0" distR="0" wp14:anchorId="2817B6E7" wp14:editId="30D085F3">
            <wp:extent cx="803177" cy="331381"/>
            <wp:effectExtent l="0" t="0" r="0" b="0"/>
            <wp:docPr id="1499487643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615" cy="34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53BC52" w14:textId="77777777" w:rsidR="002A60B3" w:rsidRPr="00A02F7B" w:rsidRDefault="002A60B3" w:rsidP="002A60B3">
      <w:pPr>
        <w:spacing w:after="120" w:line="276" w:lineRule="auto"/>
        <w:rPr>
          <w:rFonts w:cstheme="minorHAnsi"/>
          <w:bCs/>
          <w:sz w:val="24"/>
          <w:szCs w:val="24"/>
        </w:rPr>
      </w:pPr>
      <w:r w:rsidRPr="00A02F7B">
        <w:rPr>
          <w:rFonts w:cstheme="minorHAnsi"/>
          <w:sz w:val="24"/>
          <w:szCs w:val="24"/>
        </w:rPr>
        <w:t>napis:</w:t>
      </w:r>
      <w:r w:rsidRPr="00564542">
        <w:rPr>
          <w:rFonts w:cstheme="minorHAnsi"/>
          <w:sz w:val="24"/>
          <w:szCs w:val="24"/>
        </w:rPr>
        <w:t xml:space="preserve"> </w:t>
      </w:r>
      <w:hyperlink r:id="rId34" w:history="1">
        <w:r w:rsidRPr="00564542">
          <w:rPr>
            <w:rStyle w:val="Hipercze"/>
            <w:rFonts w:cstheme="minorHAnsi"/>
            <w:color w:val="auto"/>
            <w:sz w:val="24"/>
            <w:szCs w:val="24"/>
            <w:u w:val="none"/>
          </w:rPr>
          <w:t>dlarodziny.opolskie.pl</w:t>
        </w:r>
      </w:hyperlink>
    </w:p>
    <w:p w14:paraId="04816A3B" w14:textId="51EF487C" w:rsidR="00F66DDC" w:rsidRPr="00B020E5" w:rsidRDefault="00BA355C" w:rsidP="00F66DDC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Długopis</w:t>
      </w:r>
    </w:p>
    <w:p w14:paraId="036C216E" w14:textId="7BC6638F" w:rsidR="00BA355C" w:rsidRDefault="00BA355C" w:rsidP="00BA355C">
      <w:pPr>
        <w:spacing w:after="0" w:line="276" w:lineRule="auto"/>
        <w:rPr>
          <w:rFonts w:cstheme="minorHAnsi"/>
          <w:bCs/>
          <w:sz w:val="24"/>
          <w:szCs w:val="24"/>
        </w:rPr>
      </w:pPr>
      <w:r w:rsidRPr="000C6200">
        <w:rPr>
          <w:rFonts w:cstheme="minorHAnsi"/>
          <w:b/>
          <w:bCs/>
          <w:sz w:val="24"/>
          <w:szCs w:val="24"/>
        </w:rPr>
        <w:t>Liczba</w:t>
      </w:r>
      <w:r>
        <w:rPr>
          <w:rFonts w:cstheme="minorHAnsi"/>
          <w:bCs/>
          <w:sz w:val="24"/>
          <w:szCs w:val="24"/>
        </w:rPr>
        <w:t>: 900 sztuk.</w:t>
      </w:r>
    </w:p>
    <w:p w14:paraId="664B2983" w14:textId="6EAFBA41" w:rsidR="00BA355C" w:rsidRDefault="00BA355C" w:rsidP="00BA355C">
      <w:pPr>
        <w:spacing w:after="0" w:line="276" w:lineRule="auto"/>
        <w:rPr>
          <w:rFonts w:cstheme="minorHAnsi"/>
          <w:bCs/>
          <w:sz w:val="24"/>
          <w:szCs w:val="24"/>
        </w:rPr>
      </w:pPr>
      <w:r w:rsidRPr="000C6200">
        <w:rPr>
          <w:rFonts w:cstheme="minorHAnsi"/>
          <w:b/>
          <w:bCs/>
          <w:sz w:val="24"/>
          <w:szCs w:val="24"/>
        </w:rPr>
        <w:t>Opis:</w:t>
      </w:r>
      <w:r>
        <w:rPr>
          <w:rFonts w:cstheme="minorHAnsi"/>
          <w:bCs/>
          <w:sz w:val="24"/>
          <w:szCs w:val="24"/>
        </w:rPr>
        <w:t xml:space="preserve"> </w:t>
      </w:r>
      <w:r w:rsidRPr="001D1973">
        <w:rPr>
          <w:rFonts w:cstheme="minorHAnsi"/>
          <w:bCs/>
          <w:sz w:val="24"/>
          <w:szCs w:val="24"/>
        </w:rPr>
        <w:t>długopis plastikowy (automatyczny –</w:t>
      </w:r>
      <w:r w:rsidR="00962855">
        <w:rPr>
          <w:rFonts w:cstheme="minorHAnsi"/>
          <w:bCs/>
          <w:sz w:val="24"/>
          <w:szCs w:val="24"/>
        </w:rPr>
        <w:t xml:space="preserve"> </w:t>
      </w:r>
      <w:r w:rsidR="00091EBE">
        <w:rPr>
          <w:rFonts w:cstheme="minorHAnsi"/>
          <w:bCs/>
          <w:sz w:val="24"/>
          <w:szCs w:val="24"/>
        </w:rPr>
        <w:t xml:space="preserve">wyposażony w </w:t>
      </w:r>
      <w:r w:rsidR="00962855">
        <w:rPr>
          <w:rFonts w:cstheme="minorHAnsi"/>
          <w:bCs/>
          <w:sz w:val="24"/>
          <w:szCs w:val="24"/>
        </w:rPr>
        <w:t>mechanizm</w:t>
      </w:r>
      <w:r w:rsidRPr="001D1973">
        <w:rPr>
          <w:rFonts w:cstheme="minorHAnsi"/>
          <w:bCs/>
          <w:sz w:val="24"/>
          <w:szCs w:val="24"/>
        </w:rPr>
        <w:t xml:space="preserve"> wciskany i wyciskany)</w:t>
      </w:r>
      <w:r>
        <w:rPr>
          <w:rFonts w:cstheme="minorHAnsi"/>
          <w:bCs/>
          <w:sz w:val="24"/>
          <w:szCs w:val="24"/>
        </w:rPr>
        <w:t>.</w:t>
      </w:r>
    </w:p>
    <w:p w14:paraId="12CD8BCA" w14:textId="77777777" w:rsidR="00D92F18" w:rsidRDefault="00BA355C" w:rsidP="00BA355C">
      <w:pPr>
        <w:spacing w:after="0" w:line="276" w:lineRule="auto"/>
        <w:rPr>
          <w:rFonts w:cstheme="minorHAnsi"/>
          <w:bCs/>
          <w:sz w:val="24"/>
          <w:szCs w:val="24"/>
        </w:rPr>
      </w:pPr>
      <w:r w:rsidRPr="001D1973">
        <w:rPr>
          <w:rFonts w:cstheme="minorHAnsi"/>
          <w:b/>
          <w:sz w:val="24"/>
          <w:szCs w:val="24"/>
        </w:rPr>
        <w:t>Kolor</w:t>
      </w:r>
      <w:r>
        <w:rPr>
          <w:rFonts w:cstheme="minorHAnsi"/>
          <w:bCs/>
          <w:sz w:val="24"/>
          <w:szCs w:val="24"/>
        </w:rPr>
        <w:t xml:space="preserve">: niebieski – </w:t>
      </w:r>
      <w:r w:rsidR="00564542">
        <w:rPr>
          <w:rFonts w:cstheme="minorHAnsi"/>
          <w:bCs/>
          <w:sz w:val="24"/>
          <w:szCs w:val="24"/>
        </w:rPr>
        <w:t>3</w:t>
      </w:r>
      <w:r>
        <w:rPr>
          <w:rFonts w:cstheme="minorHAnsi"/>
          <w:bCs/>
          <w:sz w:val="24"/>
          <w:szCs w:val="24"/>
        </w:rPr>
        <w:t xml:space="preserve">00 szt., zielony – </w:t>
      </w:r>
      <w:r w:rsidR="00564542">
        <w:rPr>
          <w:rFonts w:cstheme="minorHAnsi"/>
          <w:bCs/>
          <w:sz w:val="24"/>
          <w:szCs w:val="24"/>
        </w:rPr>
        <w:t>3</w:t>
      </w:r>
      <w:r>
        <w:rPr>
          <w:rFonts w:cstheme="minorHAnsi"/>
          <w:bCs/>
          <w:sz w:val="24"/>
          <w:szCs w:val="24"/>
        </w:rPr>
        <w:t>00 szt</w:t>
      </w:r>
      <w:r w:rsidR="00564542">
        <w:rPr>
          <w:rFonts w:cstheme="minorHAnsi"/>
          <w:bCs/>
          <w:sz w:val="24"/>
          <w:szCs w:val="24"/>
        </w:rPr>
        <w:t>.</w:t>
      </w:r>
      <w:r>
        <w:rPr>
          <w:rFonts w:cstheme="minorHAnsi"/>
          <w:bCs/>
          <w:sz w:val="24"/>
          <w:szCs w:val="24"/>
        </w:rPr>
        <w:t xml:space="preserve">, pomarańczowy – </w:t>
      </w:r>
      <w:r w:rsidR="00564542">
        <w:rPr>
          <w:rFonts w:cstheme="minorHAnsi"/>
          <w:bCs/>
          <w:sz w:val="24"/>
          <w:szCs w:val="24"/>
        </w:rPr>
        <w:t>3</w:t>
      </w:r>
      <w:r>
        <w:rPr>
          <w:rFonts w:cstheme="minorHAnsi"/>
          <w:bCs/>
          <w:sz w:val="24"/>
          <w:szCs w:val="24"/>
        </w:rPr>
        <w:t>00 szt</w:t>
      </w:r>
      <w:r w:rsidR="00564542">
        <w:rPr>
          <w:rFonts w:cstheme="minorHAnsi"/>
          <w:bCs/>
          <w:sz w:val="24"/>
          <w:szCs w:val="24"/>
        </w:rPr>
        <w:t>.</w:t>
      </w:r>
      <w:r>
        <w:rPr>
          <w:rFonts w:cstheme="minorHAnsi"/>
          <w:bCs/>
          <w:sz w:val="24"/>
          <w:szCs w:val="24"/>
        </w:rPr>
        <w:t xml:space="preserve">, kolor wkładu niebieski. </w:t>
      </w:r>
    </w:p>
    <w:p w14:paraId="6C847B67" w14:textId="27AF7FFB" w:rsidR="00BA355C" w:rsidRPr="008D6893" w:rsidRDefault="00564542" w:rsidP="00BA355C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r w:rsidRPr="002E1749">
        <w:rPr>
          <w:rFonts w:cstheme="minorHAnsi"/>
          <w:bCs/>
          <w:sz w:val="24"/>
          <w:szCs w:val="24"/>
        </w:rPr>
        <w:t xml:space="preserve">Zamawiający dopuszcza możliwość </w:t>
      </w:r>
      <w:r w:rsidR="00093500">
        <w:rPr>
          <w:rFonts w:cstheme="minorHAnsi"/>
          <w:bCs/>
          <w:sz w:val="24"/>
          <w:szCs w:val="24"/>
        </w:rPr>
        <w:t>wyboru</w:t>
      </w:r>
      <w:r w:rsidRPr="002E1749">
        <w:rPr>
          <w:rFonts w:cstheme="minorHAnsi"/>
          <w:bCs/>
          <w:sz w:val="24"/>
          <w:szCs w:val="24"/>
        </w:rPr>
        <w:t xml:space="preserve"> kolorów na etapie realizacji zamówienia</w:t>
      </w:r>
      <w:r w:rsidR="00093500">
        <w:rPr>
          <w:rFonts w:cstheme="minorHAnsi"/>
          <w:bCs/>
          <w:sz w:val="24"/>
          <w:szCs w:val="24"/>
        </w:rPr>
        <w:t xml:space="preserve"> spośród dodatkowych: granatowy, fioletowy, czerwony</w:t>
      </w:r>
      <w:r>
        <w:rPr>
          <w:rFonts w:cstheme="minorHAnsi"/>
          <w:bCs/>
          <w:sz w:val="24"/>
          <w:szCs w:val="24"/>
        </w:rPr>
        <w:t>.</w:t>
      </w:r>
    </w:p>
    <w:p w14:paraId="317EFF14" w14:textId="731A064C" w:rsidR="00BA355C" w:rsidRPr="000C6200" w:rsidRDefault="00BA355C" w:rsidP="00BA355C">
      <w:pPr>
        <w:spacing w:after="0" w:line="276" w:lineRule="auto"/>
        <w:rPr>
          <w:rFonts w:cstheme="minorHAnsi"/>
          <w:bCs/>
          <w:sz w:val="24"/>
          <w:szCs w:val="24"/>
        </w:rPr>
      </w:pPr>
      <w:r w:rsidRPr="000C6200">
        <w:rPr>
          <w:rFonts w:cstheme="minorHAnsi"/>
          <w:b/>
          <w:bCs/>
          <w:sz w:val="24"/>
          <w:szCs w:val="24"/>
        </w:rPr>
        <w:t>Materiał</w:t>
      </w:r>
      <w:r w:rsidRPr="000C6200">
        <w:rPr>
          <w:rFonts w:cstheme="minorHAnsi"/>
          <w:bCs/>
          <w:sz w:val="24"/>
          <w:szCs w:val="24"/>
        </w:rPr>
        <w:t xml:space="preserve">: </w:t>
      </w:r>
      <w:r>
        <w:rPr>
          <w:rFonts w:cstheme="minorHAnsi"/>
          <w:bCs/>
          <w:sz w:val="24"/>
          <w:szCs w:val="24"/>
        </w:rPr>
        <w:t>plastik</w:t>
      </w:r>
    </w:p>
    <w:p w14:paraId="700C6207" w14:textId="6093A032" w:rsidR="00BA355C" w:rsidRPr="000C6200" w:rsidRDefault="00BA355C" w:rsidP="00BA355C">
      <w:pPr>
        <w:spacing w:after="0" w:line="276" w:lineRule="auto"/>
        <w:rPr>
          <w:rFonts w:cstheme="minorHAnsi"/>
          <w:bCs/>
          <w:sz w:val="24"/>
          <w:szCs w:val="24"/>
        </w:rPr>
      </w:pPr>
      <w:r w:rsidRPr="000C6200">
        <w:rPr>
          <w:rFonts w:cstheme="minorHAnsi"/>
          <w:b/>
          <w:bCs/>
          <w:sz w:val="24"/>
          <w:szCs w:val="24"/>
        </w:rPr>
        <w:t>Wymiary</w:t>
      </w:r>
      <w:r w:rsidRPr="000C6200">
        <w:rPr>
          <w:rFonts w:cstheme="minorHAnsi"/>
          <w:bCs/>
          <w:sz w:val="24"/>
          <w:szCs w:val="24"/>
        </w:rPr>
        <w:t xml:space="preserve">: </w:t>
      </w:r>
      <w:r w:rsidR="00962855">
        <w:rPr>
          <w:rFonts w:cstheme="minorHAnsi"/>
          <w:bCs/>
          <w:sz w:val="24"/>
          <w:szCs w:val="24"/>
        </w:rPr>
        <w:t xml:space="preserve">długość </w:t>
      </w:r>
      <w:r w:rsidRPr="001D1973">
        <w:rPr>
          <w:rFonts w:cstheme="minorHAnsi"/>
          <w:bCs/>
          <w:sz w:val="24"/>
          <w:szCs w:val="24"/>
        </w:rPr>
        <w:t xml:space="preserve">138 mm × </w:t>
      </w:r>
      <w:r w:rsidR="00962855">
        <w:rPr>
          <w:rFonts w:cstheme="minorHAnsi"/>
          <w:bCs/>
          <w:sz w:val="24"/>
          <w:szCs w:val="24"/>
        </w:rPr>
        <w:t xml:space="preserve">szerokość </w:t>
      </w:r>
      <w:r w:rsidRPr="001D1973">
        <w:rPr>
          <w:rFonts w:cstheme="minorHAnsi"/>
          <w:bCs/>
          <w:sz w:val="24"/>
          <w:szCs w:val="24"/>
        </w:rPr>
        <w:t>10 mm (+/-3 mm)</w:t>
      </w:r>
      <w:r>
        <w:rPr>
          <w:rFonts w:cstheme="minorHAnsi"/>
          <w:bCs/>
          <w:sz w:val="24"/>
          <w:szCs w:val="24"/>
        </w:rPr>
        <w:t xml:space="preserve"> *</w:t>
      </w:r>
    </w:p>
    <w:p w14:paraId="2619967D" w14:textId="5BFD31C4" w:rsidR="00BA355C" w:rsidRDefault="00BA355C" w:rsidP="00BA355C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Oznakowanie/nadruk</w:t>
      </w:r>
      <w:r w:rsidRPr="001D1973">
        <w:t xml:space="preserve"> </w:t>
      </w:r>
      <w:r w:rsidRPr="001D1973">
        <w:rPr>
          <w:rFonts w:cstheme="minorHAnsi"/>
          <w:bCs/>
          <w:sz w:val="24"/>
          <w:szCs w:val="24"/>
        </w:rPr>
        <w:t>tampodruk z dwóch stron</w:t>
      </w:r>
      <w:r w:rsidR="00962855">
        <w:rPr>
          <w:rFonts w:cstheme="minorHAnsi"/>
          <w:bCs/>
          <w:sz w:val="24"/>
          <w:szCs w:val="24"/>
        </w:rPr>
        <w:t xml:space="preserve"> w kolorze białym</w:t>
      </w:r>
    </w:p>
    <w:p w14:paraId="3EAEFB46" w14:textId="77777777" w:rsidR="00BA355C" w:rsidRPr="00676E62" w:rsidRDefault="00BA355C" w:rsidP="00BA355C">
      <w:pPr>
        <w:spacing w:after="0" w:line="276" w:lineRule="auto"/>
        <w:rPr>
          <w:rFonts w:cstheme="minorHAnsi"/>
          <w:bCs/>
          <w:sz w:val="24"/>
          <w:szCs w:val="24"/>
        </w:rPr>
      </w:pPr>
      <w:r w:rsidRPr="00676E62">
        <w:rPr>
          <w:rFonts w:cstheme="minorHAnsi"/>
          <w:b/>
          <w:bCs/>
          <w:sz w:val="24"/>
          <w:szCs w:val="24"/>
        </w:rPr>
        <w:t>Poglądowe wzory znakowania</w:t>
      </w:r>
      <w:r w:rsidRPr="00676E62">
        <w:rPr>
          <w:rFonts w:cstheme="minorHAnsi"/>
          <w:bCs/>
          <w:sz w:val="24"/>
          <w:szCs w:val="24"/>
        </w:rPr>
        <w:t>:</w:t>
      </w:r>
    </w:p>
    <w:p w14:paraId="59EA794E" w14:textId="089F318D" w:rsidR="00BA355C" w:rsidRDefault="00BA355C" w:rsidP="00BA355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rFonts w:eastAsia="Calibri" w:cstheme="minorHAnsi"/>
          <w:bCs/>
          <w:noProof/>
          <w:color w:val="000000"/>
          <w:sz w:val="24"/>
          <w:szCs w:val="24"/>
        </w:rPr>
        <w:drawing>
          <wp:inline distT="0" distB="0" distL="0" distR="0" wp14:anchorId="1C7A92C8" wp14:editId="5D2AFA0D">
            <wp:extent cx="1091565" cy="450850"/>
            <wp:effectExtent l="0" t="0" r="0" b="6350"/>
            <wp:docPr id="1307295704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1565" cy="450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eastAsia="Calibri" w:cstheme="minorHAnsi"/>
          <w:bCs/>
          <w:color w:val="000000"/>
          <w:sz w:val="24"/>
          <w:szCs w:val="24"/>
        </w:rPr>
        <w:t xml:space="preserve">  </w:t>
      </w:r>
    </w:p>
    <w:p w14:paraId="133C8D1D" w14:textId="77777777" w:rsidR="00BA355C" w:rsidRPr="00496B60" w:rsidRDefault="00BA355C" w:rsidP="00BA355C">
      <w:pPr>
        <w:spacing w:after="12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396F10">
        <w:rPr>
          <w:rFonts w:eastAsia="Calibri" w:cstheme="minorHAnsi"/>
          <w:bCs/>
          <w:color w:val="000000"/>
          <w:sz w:val="24"/>
          <w:szCs w:val="24"/>
        </w:rPr>
        <w:t>napis: dlarodziny.opolskie.pl</w:t>
      </w:r>
    </w:p>
    <w:p w14:paraId="596FF0B8" w14:textId="018BA987" w:rsidR="00F66DDC" w:rsidRPr="004F2FBC" w:rsidRDefault="00BA355C" w:rsidP="00F66DDC">
      <w:pPr>
        <w:pStyle w:val="Akapitzlist"/>
        <w:numPr>
          <w:ilvl w:val="0"/>
          <w:numId w:val="9"/>
        </w:numPr>
        <w:spacing w:after="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Pudełko podróżne na plastry</w:t>
      </w:r>
    </w:p>
    <w:p w14:paraId="3672A946" w14:textId="5F6C2151" w:rsidR="00F66DDC" w:rsidRPr="00F63027" w:rsidRDefault="00F66DDC" w:rsidP="00F66DD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 w:rsidR="0029693E">
        <w:rPr>
          <w:rFonts w:eastAsia="Calibri" w:cstheme="minorHAnsi"/>
          <w:color w:val="000000"/>
          <w:sz w:val="24"/>
          <w:szCs w:val="24"/>
        </w:rPr>
        <w:t>6</w:t>
      </w:r>
      <w:r w:rsidR="00BA355C">
        <w:rPr>
          <w:rFonts w:eastAsia="Calibri" w:cstheme="minorHAnsi"/>
          <w:color w:val="000000"/>
          <w:sz w:val="24"/>
          <w:szCs w:val="24"/>
        </w:rPr>
        <w:t>00</w:t>
      </w:r>
      <w:r w:rsidRPr="00F63027">
        <w:rPr>
          <w:rFonts w:eastAsia="Calibri" w:cstheme="minorHAnsi"/>
          <w:bCs/>
          <w:color w:val="000000"/>
          <w:sz w:val="24"/>
          <w:szCs w:val="24"/>
        </w:rPr>
        <w:t xml:space="preserve"> sztuk</w:t>
      </w:r>
    </w:p>
    <w:p w14:paraId="2ADA5288" w14:textId="11914248" w:rsidR="00BA355C" w:rsidRDefault="00BA355C" w:rsidP="00BA355C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bookmarkStart w:id="5" w:name="_Hlk218680158"/>
      <w:r w:rsidRPr="00CD5189">
        <w:rPr>
          <w:rFonts w:eastAsia="Calibri" w:cstheme="minorHAnsi"/>
          <w:b/>
          <w:bCs/>
          <w:sz w:val="24"/>
          <w:szCs w:val="24"/>
        </w:rPr>
        <w:t>Opis</w:t>
      </w:r>
      <w:r w:rsidRPr="00CD5189">
        <w:rPr>
          <w:rFonts w:eastAsia="Calibri" w:cstheme="minorHAnsi"/>
          <w:bCs/>
          <w:sz w:val="24"/>
          <w:szCs w:val="24"/>
        </w:rPr>
        <w:t>: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Pr="006C6E0E">
        <w:rPr>
          <w:rFonts w:eastAsia="Calibri" w:cstheme="minorHAnsi"/>
          <w:bCs/>
          <w:sz w:val="24"/>
          <w:szCs w:val="24"/>
        </w:rPr>
        <w:t>pudełko z odsuwaną pokrywką</w:t>
      </w:r>
      <w:r>
        <w:rPr>
          <w:rFonts w:eastAsia="Calibri" w:cstheme="minorHAnsi"/>
          <w:bCs/>
          <w:sz w:val="24"/>
          <w:szCs w:val="24"/>
        </w:rPr>
        <w:t xml:space="preserve"> z</w:t>
      </w:r>
      <w:r w:rsidRPr="006C6E0E">
        <w:rPr>
          <w:rFonts w:eastAsia="Calibri" w:cstheme="minorHAnsi"/>
          <w:bCs/>
          <w:sz w:val="24"/>
          <w:szCs w:val="24"/>
        </w:rPr>
        <w:t>awiera</w:t>
      </w:r>
      <w:r w:rsidR="00C42198">
        <w:rPr>
          <w:rFonts w:eastAsia="Calibri" w:cstheme="minorHAnsi"/>
          <w:bCs/>
          <w:sz w:val="24"/>
          <w:szCs w:val="24"/>
        </w:rPr>
        <w:t>jące</w:t>
      </w:r>
      <w:r w:rsidRPr="006C6E0E">
        <w:rPr>
          <w:rFonts w:eastAsia="Calibri" w:cstheme="minorHAnsi"/>
          <w:bCs/>
          <w:sz w:val="24"/>
          <w:szCs w:val="24"/>
        </w:rPr>
        <w:t xml:space="preserve"> 5 plastrów</w:t>
      </w:r>
      <w:r w:rsidR="00BF779B">
        <w:rPr>
          <w:rFonts w:eastAsia="Calibri" w:cstheme="minorHAnsi"/>
          <w:bCs/>
          <w:sz w:val="24"/>
          <w:szCs w:val="24"/>
        </w:rPr>
        <w:t xml:space="preserve"> samoprzylepnych</w:t>
      </w:r>
    </w:p>
    <w:p w14:paraId="149D0686" w14:textId="294CF53E" w:rsidR="00BA355C" w:rsidRDefault="00BA355C" w:rsidP="00BA355C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 w:rsidRPr="006C6E0E">
        <w:rPr>
          <w:rFonts w:eastAsia="Calibri" w:cstheme="minorHAnsi"/>
          <w:b/>
          <w:sz w:val="24"/>
          <w:szCs w:val="24"/>
        </w:rPr>
        <w:t>Wymiary: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="00962855">
        <w:rPr>
          <w:rFonts w:eastAsia="Calibri" w:cstheme="minorHAnsi"/>
          <w:bCs/>
          <w:sz w:val="24"/>
          <w:szCs w:val="24"/>
        </w:rPr>
        <w:t xml:space="preserve">długość </w:t>
      </w:r>
      <w:r w:rsidRPr="006C6E0E">
        <w:rPr>
          <w:rFonts w:eastAsia="Calibri" w:cstheme="minorHAnsi"/>
          <w:bCs/>
          <w:sz w:val="24"/>
          <w:szCs w:val="24"/>
        </w:rPr>
        <w:t>10 cm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Pr="00792A3F">
        <w:rPr>
          <w:rFonts w:cstheme="minorHAnsi"/>
          <w:sz w:val="24"/>
          <w:szCs w:val="24"/>
        </w:rPr>
        <w:t>x</w:t>
      </w:r>
      <w:r w:rsidRPr="006C6E0E">
        <w:rPr>
          <w:rFonts w:eastAsia="Calibri" w:cstheme="minorHAnsi"/>
          <w:bCs/>
          <w:sz w:val="24"/>
          <w:szCs w:val="24"/>
        </w:rPr>
        <w:t xml:space="preserve"> </w:t>
      </w:r>
      <w:r w:rsidR="00962855">
        <w:rPr>
          <w:rFonts w:eastAsia="Calibri" w:cstheme="minorHAnsi"/>
          <w:bCs/>
          <w:sz w:val="24"/>
          <w:szCs w:val="24"/>
        </w:rPr>
        <w:t xml:space="preserve">szerokość </w:t>
      </w:r>
      <w:r w:rsidRPr="006C6E0E">
        <w:rPr>
          <w:rFonts w:eastAsia="Calibri" w:cstheme="minorHAnsi"/>
          <w:bCs/>
          <w:sz w:val="24"/>
          <w:szCs w:val="24"/>
        </w:rPr>
        <w:t xml:space="preserve">4 cm </w:t>
      </w:r>
      <w:r w:rsidRPr="00792A3F">
        <w:rPr>
          <w:rFonts w:cstheme="minorHAnsi"/>
          <w:sz w:val="24"/>
          <w:szCs w:val="24"/>
        </w:rPr>
        <w:t>x</w:t>
      </w:r>
      <w:r w:rsidR="00962855">
        <w:rPr>
          <w:rFonts w:cstheme="minorHAnsi"/>
          <w:sz w:val="24"/>
          <w:szCs w:val="24"/>
        </w:rPr>
        <w:t xml:space="preserve"> wysokość</w:t>
      </w:r>
      <w:r w:rsidRPr="006C6E0E">
        <w:rPr>
          <w:rFonts w:eastAsia="Calibri" w:cstheme="minorHAnsi"/>
          <w:bCs/>
          <w:sz w:val="24"/>
          <w:szCs w:val="24"/>
        </w:rPr>
        <w:t xml:space="preserve"> 1 cm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Pr="00685F67">
        <w:rPr>
          <w:rFonts w:cstheme="minorHAnsi"/>
          <w:sz w:val="24"/>
          <w:szCs w:val="24"/>
        </w:rPr>
        <w:t xml:space="preserve">(+/- </w:t>
      </w:r>
      <w:r>
        <w:rPr>
          <w:rFonts w:cstheme="minorHAnsi"/>
          <w:sz w:val="24"/>
          <w:szCs w:val="24"/>
        </w:rPr>
        <w:t>0,3</w:t>
      </w:r>
      <w:r w:rsidRPr="00685F67">
        <w:rPr>
          <w:rFonts w:cstheme="minorHAnsi"/>
          <w:sz w:val="24"/>
          <w:szCs w:val="24"/>
        </w:rPr>
        <w:t xml:space="preserve"> cm)</w:t>
      </w:r>
      <w:r>
        <w:rPr>
          <w:rFonts w:cstheme="minorHAnsi"/>
          <w:sz w:val="24"/>
          <w:szCs w:val="24"/>
        </w:rPr>
        <w:t>*</w:t>
      </w:r>
    </w:p>
    <w:p w14:paraId="670FF15C" w14:textId="4E884C37" w:rsidR="00BA355C" w:rsidRDefault="00BA355C" w:rsidP="00F86623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r w:rsidRPr="006C6E0E">
        <w:rPr>
          <w:rFonts w:eastAsia="Calibri" w:cstheme="minorHAnsi"/>
          <w:b/>
          <w:sz w:val="24"/>
          <w:szCs w:val="24"/>
        </w:rPr>
        <w:t>Materiał:</w:t>
      </w:r>
      <w:r w:rsidR="00F86623">
        <w:rPr>
          <w:rFonts w:eastAsia="Calibri" w:cstheme="minorHAnsi"/>
          <w:b/>
          <w:sz w:val="24"/>
          <w:szCs w:val="24"/>
        </w:rPr>
        <w:t xml:space="preserve"> </w:t>
      </w:r>
      <w:r w:rsidR="00F86623" w:rsidRPr="00F86623">
        <w:rPr>
          <w:rFonts w:eastAsia="Calibri" w:cstheme="minorHAnsi"/>
          <w:bCs/>
          <w:sz w:val="24"/>
          <w:szCs w:val="24"/>
        </w:rPr>
        <w:t>pudełko</w:t>
      </w:r>
      <w:r w:rsidR="00F86623">
        <w:rPr>
          <w:rFonts w:eastAsia="Calibri" w:cstheme="minorHAnsi"/>
          <w:b/>
          <w:sz w:val="24"/>
          <w:szCs w:val="24"/>
        </w:rPr>
        <w:t>: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Pr="00CF4E71">
        <w:rPr>
          <w:rFonts w:eastAsia="Calibri" w:cstheme="minorHAnsi"/>
          <w:bCs/>
          <w:sz w:val="24"/>
          <w:szCs w:val="24"/>
        </w:rPr>
        <w:t>polipropylen (tworzywo sztuczne, plastik)</w:t>
      </w:r>
      <w:r w:rsidR="00BF779B" w:rsidRPr="00CF4E71">
        <w:rPr>
          <w:rFonts w:eastAsia="Calibri" w:cstheme="minorHAnsi"/>
          <w:bCs/>
          <w:sz w:val="24"/>
          <w:szCs w:val="24"/>
        </w:rPr>
        <w:t>,</w:t>
      </w:r>
      <w:r w:rsidR="00BF779B">
        <w:rPr>
          <w:rFonts w:eastAsia="Calibri" w:cstheme="minorHAnsi"/>
          <w:bCs/>
          <w:sz w:val="24"/>
          <w:szCs w:val="24"/>
        </w:rPr>
        <w:t xml:space="preserve"> </w:t>
      </w:r>
      <w:r w:rsidR="00F86623">
        <w:rPr>
          <w:rFonts w:eastAsia="Calibri" w:cstheme="minorHAnsi"/>
          <w:bCs/>
          <w:sz w:val="24"/>
          <w:szCs w:val="24"/>
        </w:rPr>
        <w:t xml:space="preserve">plaster: </w:t>
      </w:r>
      <w:r w:rsidR="00F86623" w:rsidRPr="00F86623">
        <w:rPr>
          <w:rFonts w:eastAsia="Calibri" w:cstheme="minorHAnsi"/>
          <w:bCs/>
          <w:sz w:val="24"/>
          <w:szCs w:val="24"/>
        </w:rPr>
        <w:t>z centralnie umieszczonym chłonnym opatrunkiem</w:t>
      </w:r>
      <w:r w:rsidR="00F86623">
        <w:rPr>
          <w:rFonts w:eastAsia="Calibri" w:cstheme="minorHAnsi"/>
          <w:bCs/>
          <w:sz w:val="24"/>
          <w:szCs w:val="24"/>
        </w:rPr>
        <w:t xml:space="preserve">, </w:t>
      </w:r>
      <w:r w:rsidR="00F86623" w:rsidRPr="00F86623">
        <w:rPr>
          <w:rFonts w:eastAsia="Calibri" w:cstheme="minorHAnsi"/>
          <w:bCs/>
          <w:sz w:val="24"/>
          <w:szCs w:val="24"/>
        </w:rPr>
        <w:t>materiał przepuszczający powietrze (mikroporowaty /włókninowy)</w:t>
      </w:r>
      <w:r w:rsidR="00F86623">
        <w:rPr>
          <w:rFonts w:eastAsia="Calibri" w:cstheme="minorHAnsi"/>
          <w:bCs/>
          <w:sz w:val="24"/>
          <w:szCs w:val="24"/>
        </w:rPr>
        <w:t xml:space="preserve">, zapewniający </w:t>
      </w:r>
      <w:r w:rsidR="00F86623" w:rsidRPr="00F86623">
        <w:rPr>
          <w:rFonts w:eastAsia="Calibri" w:cstheme="minorHAnsi"/>
          <w:bCs/>
          <w:sz w:val="24"/>
          <w:szCs w:val="24"/>
        </w:rPr>
        <w:tab/>
        <w:t>elastyczne dopasowanie do ciała</w:t>
      </w:r>
      <w:r w:rsidR="00F86623">
        <w:rPr>
          <w:rFonts w:eastAsia="Calibri" w:cstheme="minorHAnsi"/>
          <w:bCs/>
          <w:sz w:val="24"/>
          <w:szCs w:val="24"/>
        </w:rPr>
        <w:t>, pakowany pojedynczo w opakowanie papierowe.</w:t>
      </w:r>
    </w:p>
    <w:p w14:paraId="1430525D" w14:textId="77777777" w:rsidR="00D92F18" w:rsidRDefault="00BA355C" w:rsidP="00BA355C">
      <w:pPr>
        <w:spacing w:after="0" w:line="276" w:lineRule="auto"/>
        <w:rPr>
          <w:rFonts w:cstheme="minorHAnsi"/>
          <w:sz w:val="24"/>
          <w:szCs w:val="24"/>
        </w:rPr>
      </w:pPr>
      <w:r w:rsidRPr="00CD5189">
        <w:rPr>
          <w:rFonts w:cstheme="minorHAnsi"/>
          <w:b/>
          <w:sz w:val="24"/>
          <w:szCs w:val="24"/>
        </w:rPr>
        <w:t>Kolor</w:t>
      </w:r>
      <w:r>
        <w:rPr>
          <w:rFonts w:cstheme="minorHAnsi"/>
          <w:b/>
          <w:sz w:val="24"/>
          <w:szCs w:val="24"/>
        </w:rPr>
        <w:t>y</w:t>
      </w:r>
      <w:r w:rsidRPr="00CD5189">
        <w:rPr>
          <w:rFonts w:cstheme="minorHAnsi"/>
          <w:b/>
          <w:sz w:val="24"/>
          <w:szCs w:val="24"/>
        </w:rPr>
        <w:t>:</w:t>
      </w:r>
      <w:r w:rsidRPr="00CD5189">
        <w:rPr>
          <w:rFonts w:cstheme="minorHAnsi"/>
          <w:sz w:val="24"/>
          <w:szCs w:val="24"/>
        </w:rPr>
        <w:t xml:space="preserve"> niebieski – </w:t>
      </w:r>
      <w:r w:rsidR="0029693E">
        <w:rPr>
          <w:rFonts w:cstheme="minorHAnsi"/>
          <w:sz w:val="24"/>
          <w:szCs w:val="24"/>
        </w:rPr>
        <w:t>30</w:t>
      </w:r>
      <w:r w:rsidRPr="00CD5189">
        <w:rPr>
          <w:rFonts w:cstheme="minorHAnsi"/>
          <w:sz w:val="24"/>
          <w:szCs w:val="24"/>
        </w:rPr>
        <w:t xml:space="preserve">0 </w:t>
      </w:r>
      <w:r>
        <w:rPr>
          <w:rFonts w:cstheme="minorHAnsi"/>
          <w:sz w:val="24"/>
          <w:szCs w:val="24"/>
        </w:rPr>
        <w:t>szt</w:t>
      </w:r>
      <w:r w:rsidR="00564542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, czerwony – </w:t>
      </w:r>
      <w:r w:rsidR="0029693E">
        <w:rPr>
          <w:rFonts w:cstheme="minorHAnsi"/>
          <w:sz w:val="24"/>
          <w:szCs w:val="24"/>
        </w:rPr>
        <w:t>30</w:t>
      </w:r>
      <w:r>
        <w:rPr>
          <w:rFonts w:cstheme="minorHAnsi"/>
          <w:sz w:val="24"/>
          <w:szCs w:val="24"/>
        </w:rPr>
        <w:t>0 szt</w:t>
      </w:r>
      <w:r w:rsidRPr="00CD5189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</w:t>
      </w:r>
    </w:p>
    <w:p w14:paraId="69AB367A" w14:textId="7278826C" w:rsidR="00BA355C" w:rsidRPr="00CD5189" w:rsidRDefault="00BA355C" w:rsidP="00BA355C">
      <w:pPr>
        <w:spacing w:after="0" w:line="276" w:lineRule="auto"/>
        <w:rPr>
          <w:rFonts w:cstheme="minorHAnsi"/>
          <w:sz w:val="24"/>
          <w:szCs w:val="24"/>
        </w:rPr>
      </w:pPr>
      <w:r w:rsidRPr="002E1749">
        <w:rPr>
          <w:rFonts w:cstheme="minorHAnsi"/>
          <w:bCs/>
          <w:sz w:val="24"/>
          <w:szCs w:val="24"/>
        </w:rPr>
        <w:t xml:space="preserve">Zamawiający dopuszcza możliwość </w:t>
      </w:r>
      <w:r w:rsidR="00093500">
        <w:rPr>
          <w:rFonts w:cstheme="minorHAnsi"/>
          <w:bCs/>
          <w:sz w:val="24"/>
          <w:szCs w:val="24"/>
        </w:rPr>
        <w:t>wyboru</w:t>
      </w:r>
      <w:r w:rsidRPr="002E1749">
        <w:rPr>
          <w:rFonts w:cstheme="minorHAnsi"/>
          <w:bCs/>
          <w:sz w:val="24"/>
          <w:szCs w:val="24"/>
        </w:rPr>
        <w:t xml:space="preserve"> kolorów na etapie realizacji zamówienia</w:t>
      </w:r>
      <w:r w:rsidR="00093500">
        <w:rPr>
          <w:rFonts w:cstheme="minorHAnsi"/>
          <w:bCs/>
          <w:sz w:val="24"/>
          <w:szCs w:val="24"/>
        </w:rPr>
        <w:t xml:space="preserve"> spośród dodatkowych: bezbarwny/transparentny</w:t>
      </w:r>
      <w:r>
        <w:rPr>
          <w:rFonts w:cstheme="minorHAnsi"/>
          <w:bCs/>
          <w:sz w:val="24"/>
          <w:szCs w:val="24"/>
        </w:rPr>
        <w:t>.</w:t>
      </w:r>
    </w:p>
    <w:p w14:paraId="6855E147" w14:textId="70B77AA3" w:rsidR="00BA355C" w:rsidRDefault="00BA355C" w:rsidP="00BA355C">
      <w:pPr>
        <w:spacing w:after="0" w:line="276" w:lineRule="auto"/>
        <w:rPr>
          <w:rFonts w:cstheme="minorHAnsi"/>
          <w:bCs/>
          <w:sz w:val="24"/>
          <w:szCs w:val="24"/>
        </w:rPr>
      </w:pPr>
      <w:r w:rsidRPr="00783E72">
        <w:rPr>
          <w:rFonts w:eastAsia="Calibri" w:cstheme="minorHAnsi"/>
          <w:b/>
          <w:sz w:val="24"/>
          <w:szCs w:val="24"/>
        </w:rPr>
        <w:lastRenderedPageBreak/>
        <w:t>Znakowanie:</w:t>
      </w:r>
      <w:r w:rsidRPr="00783E72">
        <w:rPr>
          <w:rFonts w:eastAsia="Calibri" w:cstheme="minorHAnsi"/>
          <w:bCs/>
          <w:sz w:val="24"/>
          <w:szCs w:val="24"/>
        </w:rPr>
        <w:t xml:space="preserve"> nadruk cyfrowy/tampodruk, </w:t>
      </w:r>
      <w:r>
        <w:rPr>
          <w:rFonts w:cstheme="minorHAnsi"/>
          <w:bCs/>
          <w:sz w:val="24"/>
          <w:szCs w:val="24"/>
        </w:rPr>
        <w:t>w jednym kolorze (białym</w:t>
      </w:r>
      <w:r w:rsidR="00962855">
        <w:rPr>
          <w:rFonts w:cstheme="minorHAnsi"/>
          <w:bCs/>
          <w:sz w:val="24"/>
          <w:szCs w:val="24"/>
        </w:rPr>
        <w:t xml:space="preserve"> lub czarnym</w:t>
      </w:r>
      <w:r>
        <w:rPr>
          <w:rFonts w:cstheme="minorHAnsi"/>
          <w:bCs/>
          <w:sz w:val="24"/>
          <w:szCs w:val="24"/>
        </w:rPr>
        <w:t>)</w:t>
      </w:r>
      <w:r w:rsidR="00962855">
        <w:rPr>
          <w:rFonts w:cstheme="minorHAnsi"/>
          <w:bCs/>
          <w:sz w:val="24"/>
          <w:szCs w:val="24"/>
        </w:rPr>
        <w:t xml:space="preserve"> na pokrywce</w:t>
      </w:r>
    </w:p>
    <w:p w14:paraId="41B03D68" w14:textId="77777777" w:rsidR="00BA355C" w:rsidRPr="00CD5189" w:rsidRDefault="00BA355C" w:rsidP="00BA355C">
      <w:pPr>
        <w:spacing w:after="0" w:line="276" w:lineRule="auto"/>
        <w:rPr>
          <w:rFonts w:eastAsia="Calibri" w:cstheme="minorHAnsi"/>
          <w:b/>
          <w:bCs/>
          <w:sz w:val="24"/>
          <w:szCs w:val="24"/>
        </w:rPr>
      </w:pPr>
      <w:r w:rsidRPr="00CD5189">
        <w:rPr>
          <w:rFonts w:eastAsia="Calibri" w:cstheme="minorHAnsi"/>
          <w:b/>
          <w:bCs/>
          <w:sz w:val="24"/>
          <w:szCs w:val="24"/>
        </w:rPr>
        <w:t>Poglądowe wzory znakowania:</w:t>
      </w:r>
    </w:p>
    <w:p w14:paraId="213085BE" w14:textId="77777777" w:rsidR="00BA355C" w:rsidRPr="00CD5189" w:rsidRDefault="00BA355C" w:rsidP="00BA355C">
      <w:pPr>
        <w:autoSpaceDE w:val="0"/>
        <w:autoSpaceDN w:val="0"/>
        <w:adjustRightInd w:val="0"/>
        <w:spacing w:after="0" w:line="276" w:lineRule="auto"/>
        <w:rPr>
          <w:rFonts w:eastAsia="Calibri" w:cstheme="minorHAnsi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31FA8845" wp14:editId="515F90E4">
            <wp:extent cx="939500" cy="387626"/>
            <wp:effectExtent l="0" t="0" r="0" b="0"/>
            <wp:docPr id="1975741856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9736" cy="4083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D14B9" w14:textId="5D877E06" w:rsidR="00F66DDC" w:rsidRPr="00A02F7B" w:rsidRDefault="00BA355C" w:rsidP="00BA355C">
      <w:pPr>
        <w:spacing w:after="120" w:line="276" w:lineRule="auto"/>
        <w:rPr>
          <w:rFonts w:cstheme="minorHAnsi"/>
          <w:bCs/>
          <w:sz w:val="24"/>
          <w:szCs w:val="24"/>
        </w:rPr>
      </w:pPr>
      <w:r w:rsidRPr="00CD5189">
        <w:rPr>
          <w:rFonts w:eastAsia="Calibri" w:cstheme="minorHAnsi"/>
          <w:b/>
          <w:bCs/>
          <w:sz w:val="24"/>
          <w:szCs w:val="24"/>
        </w:rPr>
        <w:t xml:space="preserve">napis: </w:t>
      </w:r>
      <w:hyperlink r:id="rId36" w:history="1">
        <w:r w:rsidRPr="00CD5189">
          <w:rPr>
            <w:rStyle w:val="Hipercze"/>
            <w:rFonts w:eastAsia="Calibri" w:cstheme="minorHAnsi"/>
            <w:bCs/>
            <w:color w:val="auto"/>
            <w:sz w:val="24"/>
            <w:szCs w:val="24"/>
            <w:u w:val="none"/>
          </w:rPr>
          <w:t>dlarodziny.opolskie.pl</w:t>
        </w:r>
      </w:hyperlink>
    </w:p>
    <w:bookmarkEnd w:id="5"/>
    <w:p w14:paraId="62CF3762" w14:textId="1E7A3714" w:rsidR="00313C7C" w:rsidRPr="004F2FBC" w:rsidRDefault="00BA355C" w:rsidP="00313C7C">
      <w:pPr>
        <w:pStyle w:val="Akapitzlist"/>
        <w:numPr>
          <w:ilvl w:val="0"/>
          <w:numId w:val="9"/>
        </w:numPr>
        <w:spacing w:after="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Lusterko w obudowie z korka</w:t>
      </w:r>
    </w:p>
    <w:p w14:paraId="428C96E0" w14:textId="3A713A85" w:rsidR="00313C7C" w:rsidRPr="00F63027" w:rsidRDefault="00313C7C" w:rsidP="00313C7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 w:rsidR="00F5272A">
        <w:rPr>
          <w:rFonts w:eastAsia="Calibri" w:cstheme="minorHAnsi"/>
          <w:bCs/>
          <w:color w:val="000000"/>
          <w:sz w:val="24"/>
          <w:szCs w:val="24"/>
        </w:rPr>
        <w:t>5</w:t>
      </w:r>
      <w:r w:rsidRPr="00F63027">
        <w:rPr>
          <w:rFonts w:eastAsia="Calibri" w:cstheme="minorHAnsi"/>
          <w:bCs/>
          <w:color w:val="000000"/>
          <w:sz w:val="24"/>
          <w:szCs w:val="24"/>
        </w:rPr>
        <w:t>00 sztuk</w:t>
      </w:r>
    </w:p>
    <w:p w14:paraId="2684D4E9" w14:textId="00D6DCE8" w:rsidR="00313C7C" w:rsidRPr="00F63027" w:rsidRDefault="00313C7C" w:rsidP="00313C7C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Opis:</w:t>
      </w:r>
      <w:r>
        <w:rPr>
          <w:rFonts w:eastAsia="Calibri" w:cstheme="minorHAnsi"/>
          <w:b/>
          <w:bCs/>
          <w:color w:val="000000"/>
          <w:sz w:val="24"/>
          <w:szCs w:val="24"/>
        </w:rPr>
        <w:t xml:space="preserve"> </w:t>
      </w:r>
      <w:r w:rsidR="000928B6" w:rsidRPr="000928B6">
        <w:rPr>
          <w:rFonts w:eastAsia="Calibri" w:cstheme="minorHAnsi"/>
          <w:bCs/>
          <w:color w:val="000000"/>
          <w:sz w:val="24"/>
          <w:szCs w:val="24"/>
        </w:rPr>
        <w:t>Okrągłe, dwustronne lusterko w obudowie z korka.</w:t>
      </w:r>
      <w:r w:rsidR="000928B6">
        <w:rPr>
          <w:rFonts w:eastAsia="Calibri" w:cstheme="minorHAnsi"/>
          <w:bCs/>
          <w:color w:val="000000"/>
          <w:sz w:val="24"/>
          <w:szCs w:val="24"/>
        </w:rPr>
        <w:t xml:space="preserve"> Zapakowane w kartonik w kolorze białym.</w:t>
      </w:r>
    </w:p>
    <w:p w14:paraId="50E8B7B3" w14:textId="7D1DA343" w:rsidR="00313C7C" w:rsidRPr="00F63027" w:rsidRDefault="00313C7C" w:rsidP="00313C7C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>Materiał:</w:t>
      </w:r>
      <w:r w:rsidR="00962855">
        <w:rPr>
          <w:rFonts w:cstheme="minorHAnsi"/>
          <w:b/>
          <w:bCs/>
          <w:sz w:val="24"/>
          <w:szCs w:val="24"/>
        </w:rPr>
        <w:t xml:space="preserve"> </w:t>
      </w:r>
      <w:r w:rsidR="00962855" w:rsidRPr="00962855">
        <w:rPr>
          <w:rFonts w:cstheme="minorHAnsi"/>
          <w:sz w:val="24"/>
          <w:szCs w:val="24"/>
        </w:rPr>
        <w:t>lusterko:</w:t>
      </w:r>
      <w:r w:rsidR="000928B6">
        <w:rPr>
          <w:rFonts w:cstheme="minorHAnsi"/>
          <w:bCs/>
          <w:sz w:val="24"/>
          <w:szCs w:val="24"/>
        </w:rPr>
        <w:t xml:space="preserve"> szkło,</w:t>
      </w:r>
      <w:r w:rsidR="00962855">
        <w:rPr>
          <w:rFonts w:cstheme="minorHAnsi"/>
          <w:bCs/>
          <w:sz w:val="24"/>
          <w:szCs w:val="24"/>
        </w:rPr>
        <w:t xml:space="preserve"> metal, obudowa:</w:t>
      </w:r>
      <w:r w:rsidR="000928B6">
        <w:rPr>
          <w:rFonts w:cstheme="minorHAnsi"/>
          <w:bCs/>
          <w:sz w:val="24"/>
          <w:szCs w:val="24"/>
        </w:rPr>
        <w:t xml:space="preserve"> kore</w:t>
      </w:r>
      <w:r w:rsidR="00B80464">
        <w:rPr>
          <w:rFonts w:cstheme="minorHAnsi"/>
          <w:bCs/>
          <w:sz w:val="24"/>
          <w:szCs w:val="24"/>
        </w:rPr>
        <w:t>k</w:t>
      </w:r>
      <w:r w:rsidR="00962855">
        <w:rPr>
          <w:rFonts w:cstheme="minorHAnsi"/>
          <w:bCs/>
          <w:sz w:val="24"/>
          <w:szCs w:val="24"/>
        </w:rPr>
        <w:t xml:space="preserve"> </w:t>
      </w:r>
    </w:p>
    <w:p w14:paraId="0ADC2BB1" w14:textId="5424DBB4" w:rsidR="00313C7C" w:rsidRPr="000E5C05" w:rsidRDefault="00313C7C" w:rsidP="00313C7C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>Wymiary: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0928B6">
        <w:rPr>
          <w:rFonts w:eastAsia="Calibri" w:cstheme="minorHAnsi"/>
          <w:bCs/>
          <w:color w:val="000000"/>
          <w:sz w:val="24"/>
          <w:szCs w:val="24"/>
        </w:rPr>
        <w:t xml:space="preserve">średnica </w:t>
      </w:r>
      <w:r w:rsidR="000928B6" w:rsidRPr="000928B6">
        <w:rPr>
          <w:rFonts w:eastAsia="Calibri" w:cstheme="minorHAnsi"/>
          <w:bCs/>
          <w:color w:val="000000"/>
          <w:sz w:val="24"/>
          <w:szCs w:val="24"/>
        </w:rPr>
        <w:t>6</w:t>
      </w:r>
      <w:r w:rsidR="000928B6">
        <w:rPr>
          <w:rFonts w:eastAsia="Calibri" w:cstheme="minorHAnsi"/>
          <w:bCs/>
          <w:color w:val="000000"/>
          <w:sz w:val="24"/>
          <w:szCs w:val="24"/>
        </w:rPr>
        <w:t xml:space="preserve"> cm </w:t>
      </w:r>
      <w:r w:rsidR="000928B6" w:rsidRPr="00FD44A1">
        <w:rPr>
          <w:rFonts w:eastAsia="Calibri" w:cstheme="minorHAnsi"/>
          <w:bCs/>
          <w:color w:val="000000"/>
          <w:sz w:val="24"/>
          <w:szCs w:val="24"/>
        </w:rPr>
        <w:t xml:space="preserve">x </w:t>
      </w:r>
      <w:r w:rsidR="00962855">
        <w:rPr>
          <w:rFonts w:eastAsia="Calibri" w:cstheme="minorHAnsi"/>
          <w:bCs/>
          <w:color w:val="000000"/>
          <w:sz w:val="24"/>
          <w:szCs w:val="24"/>
        </w:rPr>
        <w:t xml:space="preserve">grubość </w:t>
      </w:r>
      <w:r w:rsidR="000928B6" w:rsidRPr="000928B6">
        <w:rPr>
          <w:rFonts w:eastAsia="Calibri" w:cstheme="minorHAnsi"/>
          <w:bCs/>
          <w:color w:val="000000"/>
          <w:sz w:val="24"/>
          <w:szCs w:val="24"/>
        </w:rPr>
        <w:t xml:space="preserve">1,6 </w:t>
      </w:r>
      <w:r w:rsidR="000928B6">
        <w:rPr>
          <w:rFonts w:eastAsia="Calibri" w:cstheme="minorHAnsi"/>
          <w:bCs/>
          <w:color w:val="000000"/>
          <w:sz w:val="24"/>
          <w:szCs w:val="24"/>
        </w:rPr>
        <w:t>cm</w:t>
      </w:r>
      <w:r w:rsidRPr="00FD44A1">
        <w:rPr>
          <w:rFonts w:eastAsia="Calibri" w:cstheme="minorHAnsi"/>
          <w:bCs/>
          <w:color w:val="000000"/>
          <w:sz w:val="24"/>
          <w:szCs w:val="24"/>
        </w:rPr>
        <w:t xml:space="preserve"> (+/-</w:t>
      </w:r>
      <w:r w:rsidR="00434898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FD44A1">
        <w:rPr>
          <w:rFonts w:eastAsia="Calibri" w:cstheme="minorHAnsi"/>
          <w:bCs/>
          <w:color w:val="000000"/>
          <w:sz w:val="24"/>
          <w:szCs w:val="24"/>
        </w:rPr>
        <w:t>0,</w:t>
      </w:r>
      <w:r w:rsidR="000928B6">
        <w:rPr>
          <w:rFonts w:eastAsia="Calibri" w:cstheme="minorHAnsi"/>
          <w:bCs/>
          <w:color w:val="000000"/>
          <w:sz w:val="24"/>
          <w:szCs w:val="24"/>
        </w:rPr>
        <w:t>3</w:t>
      </w:r>
      <w:r w:rsidRPr="00FD44A1">
        <w:rPr>
          <w:rFonts w:eastAsia="Calibri" w:cstheme="minorHAnsi"/>
          <w:bCs/>
          <w:color w:val="000000"/>
          <w:sz w:val="24"/>
          <w:szCs w:val="24"/>
        </w:rPr>
        <w:t xml:space="preserve"> cm)</w:t>
      </w:r>
      <w:r>
        <w:rPr>
          <w:rFonts w:eastAsia="Calibri" w:cstheme="minorHAnsi"/>
          <w:bCs/>
          <w:color w:val="000000"/>
          <w:sz w:val="24"/>
          <w:szCs w:val="24"/>
        </w:rPr>
        <w:t>*</w:t>
      </w:r>
    </w:p>
    <w:p w14:paraId="3B84DABA" w14:textId="7F56BB64" w:rsidR="00313C7C" w:rsidRPr="004D351C" w:rsidRDefault="00313C7C" w:rsidP="00313C7C">
      <w:pPr>
        <w:spacing w:after="0" w:line="276" w:lineRule="auto"/>
        <w:rPr>
          <w:rFonts w:cstheme="minorHAnsi"/>
          <w:sz w:val="24"/>
          <w:szCs w:val="24"/>
        </w:rPr>
      </w:pPr>
      <w:r w:rsidRPr="000E5C05">
        <w:rPr>
          <w:rFonts w:eastAsia="Calibri" w:cstheme="minorHAnsi"/>
          <w:b/>
          <w:bCs/>
          <w:sz w:val="24"/>
          <w:szCs w:val="24"/>
        </w:rPr>
        <w:t>Kolor: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="00B80464">
        <w:rPr>
          <w:rFonts w:eastAsia="Calibri" w:cstheme="minorHAnsi"/>
          <w:bCs/>
          <w:sz w:val="24"/>
          <w:szCs w:val="24"/>
        </w:rPr>
        <w:t>jasnobrązowy</w:t>
      </w:r>
    </w:p>
    <w:p w14:paraId="72C7D899" w14:textId="6835AA71" w:rsidR="00313C7C" w:rsidRPr="00F63027" w:rsidRDefault="00313C7C" w:rsidP="00313C7C">
      <w:pPr>
        <w:spacing w:after="0" w:line="276" w:lineRule="auto"/>
        <w:rPr>
          <w:rFonts w:cstheme="minorHAnsi"/>
          <w:bCs/>
          <w:sz w:val="24"/>
          <w:szCs w:val="24"/>
        </w:rPr>
      </w:pPr>
      <w:r w:rsidRPr="000E5C05">
        <w:rPr>
          <w:rFonts w:eastAsia="Calibri" w:cstheme="minorHAnsi"/>
          <w:b/>
          <w:bCs/>
          <w:sz w:val="24"/>
          <w:szCs w:val="24"/>
        </w:rPr>
        <w:t>Oznakowanie/nadruk</w:t>
      </w:r>
      <w:r>
        <w:rPr>
          <w:rFonts w:eastAsia="Calibri" w:cstheme="minorHAnsi"/>
          <w:b/>
          <w:bCs/>
          <w:sz w:val="24"/>
          <w:szCs w:val="24"/>
        </w:rPr>
        <w:t>:</w:t>
      </w:r>
      <w:r w:rsidRPr="000E5C05">
        <w:rPr>
          <w:rFonts w:cstheme="minorHAnsi"/>
          <w:bCs/>
          <w:sz w:val="24"/>
          <w:szCs w:val="24"/>
        </w:rPr>
        <w:t xml:space="preserve"> </w:t>
      </w:r>
      <w:r w:rsidR="000928B6">
        <w:rPr>
          <w:rFonts w:cstheme="minorHAnsi"/>
          <w:bCs/>
          <w:sz w:val="24"/>
          <w:szCs w:val="24"/>
        </w:rPr>
        <w:t>grawerowanie laserowe</w:t>
      </w:r>
      <w:r w:rsidR="00962855">
        <w:rPr>
          <w:rFonts w:cstheme="minorHAnsi"/>
          <w:bCs/>
          <w:sz w:val="24"/>
          <w:szCs w:val="24"/>
        </w:rPr>
        <w:t xml:space="preserve"> z jednej strony lusterka</w:t>
      </w:r>
    </w:p>
    <w:p w14:paraId="77CD6D46" w14:textId="77777777" w:rsidR="00313C7C" w:rsidRPr="00F63027" w:rsidRDefault="00313C7C" w:rsidP="00313C7C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Poglądowe wzory znakowania:</w:t>
      </w:r>
    </w:p>
    <w:p w14:paraId="1EE614D6" w14:textId="5595A807" w:rsidR="00313C7C" w:rsidRPr="00F63027" w:rsidRDefault="00603E58" w:rsidP="00313C7C">
      <w:pPr>
        <w:spacing w:after="0" w:line="276" w:lineRule="auto"/>
        <w:rPr>
          <w:rFonts w:cstheme="minorHAnsi"/>
          <w:bCs/>
          <w:sz w:val="24"/>
          <w:szCs w:val="24"/>
        </w:rPr>
      </w:pPr>
      <w:r>
        <w:rPr>
          <w:noProof/>
        </w:rPr>
        <w:drawing>
          <wp:inline distT="0" distB="0" distL="0" distR="0" wp14:anchorId="46607BBD" wp14:editId="4C057812">
            <wp:extent cx="982980" cy="405565"/>
            <wp:effectExtent l="0" t="0" r="7620" b="0"/>
            <wp:docPr id="1479866533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959" cy="427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F56">
        <w:rPr>
          <w:rFonts w:cstheme="minorHAnsi"/>
          <w:bCs/>
          <w:sz w:val="24"/>
          <w:szCs w:val="24"/>
        </w:rPr>
        <w:t xml:space="preserve"> </w:t>
      </w:r>
      <w:r w:rsidR="00AA6E06">
        <w:rPr>
          <w:rFonts w:cstheme="minorHAnsi"/>
          <w:bCs/>
          <w:sz w:val="24"/>
          <w:szCs w:val="24"/>
        </w:rPr>
        <w:t xml:space="preserve"> </w:t>
      </w:r>
      <w:r w:rsidR="00AA6E06">
        <w:rPr>
          <w:noProof/>
        </w:rPr>
        <w:drawing>
          <wp:inline distT="0" distB="0" distL="0" distR="0" wp14:anchorId="695BF38D" wp14:editId="717C05C1">
            <wp:extent cx="747546" cy="504839"/>
            <wp:effectExtent l="0" t="0" r="0" b="0"/>
            <wp:docPr id="1041934940" name="Obraz 1" descr="Obraz zawierający Czcionka, tekst, Grafika, log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099470" name="Obraz 1" descr="Obraz zawierający Czcionka, tekst, Grafika, log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144" cy="524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BA19B3" w14:textId="77777777" w:rsidR="00313C7C" w:rsidRPr="00822F56" w:rsidRDefault="00313C7C" w:rsidP="00313C7C">
      <w:pPr>
        <w:spacing w:after="120" w:line="276" w:lineRule="auto"/>
        <w:rPr>
          <w:rFonts w:cstheme="minorHAnsi"/>
          <w:sz w:val="24"/>
          <w:szCs w:val="24"/>
          <w:u w:val="single" w:color="FF0000"/>
        </w:rPr>
      </w:pPr>
      <w:r w:rsidRPr="00822F56">
        <w:rPr>
          <w:rFonts w:cstheme="minorHAnsi"/>
          <w:sz w:val="24"/>
          <w:szCs w:val="24"/>
        </w:rPr>
        <w:t xml:space="preserve">napis: </w:t>
      </w:r>
      <w:hyperlink r:id="rId37" w:history="1">
        <w:r w:rsidRPr="00564542">
          <w:rPr>
            <w:rStyle w:val="Hipercze"/>
            <w:rFonts w:cstheme="minorHAnsi"/>
            <w:color w:val="auto"/>
            <w:sz w:val="24"/>
            <w:szCs w:val="24"/>
            <w:u w:val="none"/>
          </w:rPr>
          <w:t>dlarodziny.opolskie.pl</w:t>
        </w:r>
      </w:hyperlink>
    </w:p>
    <w:p w14:paraId="45A11510" w14:textId="66560ED7" w:rsidR="00646390" w:rsidRPr="0049775F" w:rsidRDefault="000928B6" w:rsidP="001E2EE6">
      <w:pPr>
        <w:pStyle w:val="Akapitzlist"/>
        <w:numPr>
          <w:ilvl w:val="0"/>
          <w:numId w:val="9"/>
        </w:numPr>
        <w:spacing w:after="0" w:line="276" w:lineRule="auto"/>
        <w:ind w:left="425" w:hanging="425"/>
        <w:contextualSpacing w:val="0"/>
        <w:rPr>
          <w:rFonts w:cstheme="minorHAnsi"/>
          <w:b/>
          <w:sz w:val="24"/>
          <w:szCs w:val="24"/>
        </w:rPr>
      </w:pPr>
      <w:r>
        <w:rPr>
          <w:b/>
          <w:sz w:val="24"/>
          <w:szCs w:val="24"/>
        </w:rPr>
        <w:t>Torba termiczna</w:t>
      </w:r>
    </w:p>
    <w:p w14:paraId="2ABE8A0E" w14:textId="7AA01292" w:rsidR="00646390" w:rsidRPr="00F63027" w:rsidRDefault="00646390" w:rsidP="00646390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 w:rsidR="00045C67">
        <w:rPr>
          <w:rFonts w:eastAsia="Calibri" w:cstheme="minorHAnsi"/>
          <w:color w:val="000000"/>
          <w:sz w:val="24"/>
          <w:szCs w:val="24"/>
        </w:rPr>
        <w:t>5</w:t>
      </w:r>
      <w:r w:rsidRPr="005D5054">
        <w:rPr>
          <w:rFonts w:eastAsia="Calibri" w:cstheme="minorHAnsi"/>
          <w:color w:val="000000"/>
          <w:sz w:val="24"/>
          <w:szCs w:val="24"/>
        </w:rPr>
        <w:t>00</w:t>
      </w:r>
      <w:r>
        <w:rPr>
          <w:rFonts w:eastAsia="Calibri" w:cstheme="minorHAnsi"/>
          <w:color w:val="000000"/>
          <w:sz w:val="24"/>
          <w:szCs w:val="24"/>
        </w:rPr>
        <w:t xml:space="preserve"> </w:t>
      </w:r>
      <w:r w:rsidRPr="00F63027">
        <w:rPr>
          <w:rFonts w:eastAsia="Calibri" w:cstheme="minorHAnsi"/>
          <w:bCs/>
          <w:color w:val="000000"/>
          <w:sz w:val="24"/>
          <w:szCs w:val="24"/>
        </w:rPr>
        <w:t>sztuk</w:t>
      </w:r>
    </w:p>
    <w:p w14:paraId="283F3D94" w14:textId="60EC49B7" w:rsidR="00E76551" w:rsidRPr="00472634" w:rsidRDefault="00646390" w:rsidP="00E76551">
      <w:pPr>
        <w:spacing w:after="0" w:line="276" w:lineRule="auto"/>
        <w:rPr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Opis:</w:t>
      </w:r>
      <w:r w:rsidRPr="00A86AF0">
        <w:t xml:space="preserve"> </w:t>
      </w:r>
      <w:r w:rsidR="00DC77B9" w:rsidRPr="00472634">
        <w:rPr>
          <w:sz w:val="24"/>
          <w:szCs w:val="24"/>
        </w:rPr>
        <w:t xml:space="preserve">Torba termiczna z </w:t>
      </w:r>
      <w:r w:rsidR="00564542" w:rsidRPr="00472634">
        <w:rPr>
          <w:sz w:val="24"/>
          <w:szCs w:val="24"/>
        </w:rPr>
        <w:t xml:space="preserve">dwoma </w:t>
      </w:r>
      <w:r w:rsidR="00DC77B9" w:rsidRPr="00472634">
        <w:rPr>
          <w:sz w:val="24"/>
          <w:szCs w:val="24"/>
        </w:rPr>
        <w:t xml:space="preserve">przegrodami wyściełanymi folią aluminiową. Każda przegroda zapinana na zamek. Posiada regulowany pasek służący do przenoszenia. </w:t>
      </w:r>
    </w:p>
    <w:p w14:paraId="552F85FF" w14:textId="2B376FE2" w:rsidR="00646390" w:rsidRPr="00F63027" w:rsidRDefault="00646390" w:rsidP="00646390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>Materiał:</w:t>
      </w:r>
      <w:r w:rsidRPr="0010209D">
        <w:t xml:space="preserve"> </w:t>
      </w:r>
      <w:r w:rsidR="00DC77B9">
        <w:rPr>
          <w:rFonts w:cstheme="minorHAnsi"/>
          <w:bCs/>
          <w:sz w:val="24"/>
          <w:szCs w:val="24"/>
        </w:rPr>
        <w:t>polietylen</w:t>
      </w:r>
      <w:r w:rsidR="00E76551" w:rsidRPr="00F319EF">
        <w:rPr>
          <w:rFonts w:cstheme="minorHAnsi"/>
          <w:bCs/>
          <w:sz w:val="24"/>
          <w:szCs w:val="24"/>
        </w:rPr>
        <w:t xml:space="preserve"> (tworzywo</w:t>
      </w:r>
      <w:r w:rsidR="00E76551" w:rsidRPr="00E76551">
        <w:rPr>
          <w:rFonts w:cstheme="minorHAnsi"/>
          <w:bCs/>
          <w:sz w:val="24"/>
          <w:szCs w:val="24"/>
        </w:rPr>
        <w:t xml:space="preserve"> sztuczne)</w:t>
      </w:r>
    </w:p>
    <w:p w14:paraId="1B347D5A" w14:textId="2644C2FF" w:rsidR="00646390" w:rsidRPr="00F63027" w:rsidRDefault="00646390" w:rsidP="00646390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cstheme="minorHAnsi"/>
          <w:b/>
          <w:bCs/>
          <w:sz w:val="24"/>
          <w:szCs w:val="24"/>
        </w:rPr>
        <w:t>Wymiary: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B80464">
        <w:rPr>
          <w:rFonts w:eastAsia="Calibri" w:cstheme="minorHAnsi"/>
          <w:bCs/>
          <w:color w:val="000000"/>
          <w:sz w:val="24"/>
          <w:szCs w:val="24"/>
        </w:rPr>
        <w:t xml:space="preserve">długość </w:t>
      </w:r>
      <w:r w:rsidR="00DC77B9" w:rsidRPr="00DC77B9">
        <w:rPr>
          <w:sz w:val="24"/>
          <w:szCs w:val="24"/>
        </w:rPr>
        <w:t>30</w:t>
      </w:r>
      <w:r w:rsidR="00DC77B9">
        <w:rPr>
          <w:sz w:val="24"/>
          <w:szCs w:val="24"/>
        </w:rPr>
        <w:t xml:space="preserve"> </w:t>
      </w:r>
      <w:r w:rsidR="00DC77B9" w:rsidRPr="00931DE5">
        <w:rPr>
          <w:sz w:val="24"/>
          <w:szCs w:val="24"/>
        </w:rPr>
        <w:t>cm x</w:t>
      </w:r>
      <w:r w:rsidR="00DC77B9" w:rsidRPr="00DC77B9">
        <w:rPr>
          <w:sz w:val="24"/>
          <w:szCs w:val="24"/>
        </w:rPr>
        <w:t xml:space="preserve"> </w:t>
      </w:r>
      <w:r w:rsidR="00B80464">
        <w:rPr>
          <w:sz w:val="24"/>
          <w:szCs w:val="24"/>
        </w:rPr>
        <w:t xml:space="preserve">szerokość </w:t>
      </w:r>
      <w:r w:rsidR="00DC77B9" w:rsidRPr="00DC77B9">
        <w:rPr>
          <w:sz w:val="24"/>
          <w:szCs w:val="24"/>
        </w:rPr>
        <w:t>20</w:t>
      </w:r>
      <w:r w:rsidR="00DC77B9">
        <w:rPr>
          <w:sz w:val="24"/>
          <w:szCs w:val="24"/>
        </w:rPr>
        <w:t xml:space="preserve"> </w:t>
      </w:r>
      <w:r w:rsidR="00DC77B9" w:rsidRPr="00931DE5">
        <w:rPr>
          <w:sz w:val="24"/>
          <w:szCs w:val="24"/>
        </w:rPr>
        <w:t>cm x</w:t>
      </w:r>
      <w:r w:rsidR="00DC77B9" w:rsidRPr="00DC77B9">
        <w:rPr>
          <w:sz w:val="24"/>
          <w:szCs w:val="24"/>
        </w:rPr>
        <w:t xml:space="preserve"> </w:t>
      </w:r>
      <w:r w:rsidR="00B80464">
        <w:rPr>
          <w:sz w:val="24"/>
          <w:szCs w:val="24"/>
        </w:rPr>
        <w:t xml:space="preserve">wysokość </w:t>
      </w:r>
      <w:r w:rsidR="00DC77B9" w:rsidRPr="00DC77B9">
        <w:rPr>
          <w:sz w:val="24"/>
          <w:szCs w:val="24"/>
        </w:rPr>
        <w:t>25</w:t>
      </w:r>
      <w:r w:rsidR="00DC77B9">
        <w:rPr>
          <w:sz w:val="24"/>
          <w:szCs w:val="24"/>
        </w:rPr>
        <w:t>c</w:t>
      </w:r>
      <w:r w:rsidR="00E76551" w:rsidRPr="00931DE5">
        <w:rPr>
          <w:sz w:val="24"/>
          <w:szCs w:val="24"/>
        </w:rPr>
        <w:t>m</w:t>
      </w:r>
      <w:r w:rsidR="00DC77B9">
        <w:rPr>
          <w:sz w:val="24"/>
          <w:szCs w:val="24"/>
        </w:rPr>
        <w:t xml:space="preserve"> </w:t>
      </w:r>
      <w:r w:rsidRPr="0010209D">
        <w:rPr>
          <w:rFonts w:eastAsia="Calibri" w:cstheme="minorHAnsi"/>
          <w:bCs/>
          <w:color w:val="000000"/>
          <w:sz w:val="24"/>
          <w:szCs w:val="24"/>
        </w:rPr>
        <w:t>(+/-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DC77B9">
        <w:rPr>
          <w:rFonts w:eastAsia="Calibri" w:cstheme="minorHAnsi"/>
          <w:bCs/>
          <w:color w:val="000000"/>
          <w:sz w:val="24"/>
          <w:szCs w:val="24"/>
        </w:rPr>
        <w:t>1</w:t>
      </w:r>
      <w:r w:rsidRPr="0010209D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>
        <w:rPr>
          <w:rFonts w:eastAsia="Calibri" w:cstheme="minorHAnsi"/>
          <w:bCs/>
          <w:color w:val="000000"/>
          <w:sz w:val="24"/>
          <w:szCs w:val="24"/>
        </w:rPr>
        <w:t>c</w:t>
      </w:r>
      <w:r w:rsidRPr="0010209D">
        <w:rPr>
          <w:rFonts w:eastAsia="Calibri" w:cstheme="minorHAnsi"/>
          <w:bCs/>
          <w:color w:val="000000"/>
          <w:sz w:val="24"/>
          <w:szCs w:val="24"/>
        </w:rPr>
        <w:t>m)</w:t>
      </w:r>
      <w:r>
        <w:rPr>
          <w:rFonts w:eastAsia="Calibri" w:cstheme="minorHAnsi"/>
          <w:bCs/>
          <w:color w:val="000000"/>
          <w:sz w:val="24"/>
          <w:szCs w:val="24"/>
        </w:rPr>
        <w:t>*</w:t>
      </w:r>
    </w:p>
    <w:p w14:paraId="1B8A7F5C" w14:textId="77777777" w:rsidR="00D92F18" w:rsidRDefault="00646390" w:rsidP="00646390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Kolor:</w:t>
      </w:r>
      <w:r w:rsidRPr="00F63027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DC77B9">
        <w:rPr>
          <w:rFonts w:eastAsia="Calibri" w:cstheme="minorHAnsi"/>
          <w:bCs/>
          <w:color w:val="000000"/>
          <w:sz w:val="24"/>
          <w:szCs w:val="24"/>
        </w:rPr>
        <w:t>pomarańczowy – 250 szt</w:t>
      </w:r>
      <w:r w:rsidR="00B375D3">
        <w:rPr>
          <w:rFonts w:eastAsia="Calibri" w:cstheme="minorHAnsi"/>
          <w:bCs/>
          <w:color w:val="000000"/>
          <w:sz w:val="24"/>
          <w:szCs w:val="24"/>
        </w:rPr>
        <w:t>.</w:t>
      </w:r>
      <w:r w:rsidR="00DC77B9">
        <w:rPr>
          <w:rFonts w:eastAsia="Calibri" w:cstheme="minorHAnsi"/>
          <w:bCs/>
          <w:color w:val="000000"/>
          <w:sz w:val="24"/>
          <w:szCs w:val="24"/>
        </w:rPr>
        <w:t>, zielony/limonka – 250 szt.</w:t>
      </w:r>
      <w:r w:rsidR="00564542">
        <w:rPr>
          <w:rFonts w:eastAsia="Calibri" w:cstheme="minorHAnsi"/>
          <w:bCs/>
          <w:color w:val="000000"/>
          <w:sz w:val="24"/>
          <w:szCs w:val="24"/>
        </w:rPr>
        <w:t xml:space="preserve"> </w:t>
      </w:r>
    </w:p>
    <w:p w14:paraId="47B9A6E2" w14:textId="687F7C6E" w:rsidR="00646390" w:rsidRPr="00F63027" w:rsidRDefault="00564542" w:rsidP="00646390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2E1749">
        <w:rPr>
          <w:rFonts w:cstheme="minorHAnsi"/>
          <w:bCs/>
          <w:sz w:val="24"/>
          <w:szCs w:val="24"/>
        </w:rPr>
        <w:t xml:space="preserve">Zamawiający dopuszcza możliwość </w:t>
      </w:r>
      <w:r w:rsidR="00093500">
        <w:rPr>
          <w:rFonts w:cstheme="minorHAnsi"/>
          <w:bCs/>
          <w:sz w:val="24"/>
          <w:szCs w:val="24"/>
        </w:rPr>
        <w:t>wyboru</w:t>
      </w:r>
      <w:r w:rsidRPr="002E1749">
        <w:rPr>
          <w:rFonts w:cstheme="minorHAnsi"/>
          <w:bCs/>
          <w:sz w:val="24"/>
          <w:szCs w:val="24"/>
        </w:rPr>
        <w:t xml:space="preserve"> kolorów na etapie realizacji zamówienia</w:t>
      </w:r>
      <w:r w:rsidR="00D92F18">
        <w:rPr>
          <w:rFonts w:cstheme="minorHAnsi"/>
          <w:bCs/>
          <w:sz w:val="24"/>
          <w:szCs w:val="24"/>
        </w:rPr>
        <w:t xml:space="preserve"> spośród dodatkowych:</w:t>
      </w:r>
      <w:r w:rsidR="00093500">
        <w:rPr>
          <w:rFonts w:cstheme="minorHAnsi"/>
          <w:bCs/>
          <w:sz w:val="24"/>
          <w:szCs w:val="24"/>
        </w:rPr>
        <w:t xml:space="preserve"> czerwony, granatowy, czarny</w:t>
      </w:r>
      <w:r>
        <w:rPr>
          <w:rFonts w:cstheme="minorHAnsi"/>
          <w:bCs/>
          <w:sz w:val="24"/>
          <w:szCs w:val="24"/>
        </w:rPr>
        <w:t>.</w:t>
      </w:r>
    </w:p>
    <w:p w14:paraId="384406FE" w14:textId="36368E18" w:rsidR="00646390" w:rsidRPr="00F63027" w:rsidRDefault="00646390" w:rsidP="00646390">
      <w:pPr>
        <w:spacing w:after="0" w:line="276" w:lineRule="auto"/>
        <w:rPr>
          <w:rFonts w:cstheme="minorHAnsi"/>
          <w:bCs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Oznakowanie/nadruk:</w:t>
      </w:r>
      <w:r w:rsidRPr="00F63027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986BFB">
        <w:rPr>
          <w:rFonts w:cstheme="minorHAnsi"/>
          <w:bCs/>
          <w:sz w:val="24"/>
          <w:szCs w:val="24"/>
        </w:rPr>
        <w:t xml:space="preserve">tampodruk </w:t>
      </w:r>
      <w:r w:rsidR="00783E72">
        <w:rPr>
          <w:rFonts w:cstheme="minorHAnsi"/>
          <w:bCs/>
          <w:sz w:val="24"/>
          <w:szCs w:val="24"/>
        </w:rPr>
        <w:t>w jednym kolorze (białym) n</w:t>
      </w:r>
      <w:r w:rsidR="00B80464">
        <w:rPr>
          <w:rFonts w:cstheme="minorHAnsi"/>
          <w:bCs/>
          <w:sz w:val="24"/>
          <w:szCs w:val="24"/>
        </w:rPr>
        <w:t>a górnej części torby, zamykanej zamkiem</w:t>
      </w:r>
    </w:p>
    <w:p w14:paraId="24CCFE6A" w14:textId="77777777" w:rsidR="00646390" w:rsidRPr="00F63027" w:rsidRDefault="00646390" w:rsidP="00646390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Poglądowe wzory znakowania:</w:t>
      </w:r>
    </w:p>
    <w:p w14:paraId="6748EE90" w14:textId="35E4FEFC" w:rsidR="00646390" w:rsidRDefault="00E53617" w:rsidP="00646390">
      <w:pPr>
        <w:spacing w:after="120" w:line="276" w:lineRule="auto"/>
        <w:rPr>
          <w:rFonts w:cstheme="minorHAnsi"/>
          <w:bCs/>
          <w:sz w:val="24"/>
          <w:szCs w:val="24"/>
        </w:rPr>
      </w:pPr>
      <w:r>
        <w:rPr>
          <w:noProof/>
        </w:rPr>
        <w:drawing>
          <wp:inline distT="0" distB="0" distL="0" distR="0" wp14:anchorId="1858986B" wp14:editId="0DDE3306">
            <wp:extent cx="1097280" cy="452723"/>
            <wp:effectExtent l="0" t="0" r="7620" b="5080"/>
            <wp:docPr id="1846977439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966" cy="479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6390">
        <w:rPr>
          <w:rFonts w:cstheme="minorHAnsi"/>
          <w:bCs/>
          <w:sz w:val="24"/>
          <w:szCs w:val="24"/>
        </w:rPr>
        <w:t xml:space="preserve"> </w:t>
      </w:r>
      <w:r w:rsidR="006E21BA">
        <w:rPr>
          <w:noProof/>
        </w:rPr>
        <w:drawing>
          <wp:inline distT="0" distB="0" distL="0" distR="0" wp14:anchorId="5A0D17C0" wp14:editId="0DD62B13">
            <wp:extent cx="1028700" cy="295069"/>
            <wp:effectExtent l="0" t="0" r="0" b="0"/>
            <wp:docPr id="304609364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778939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722" cy="301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22F56">
        <w:rPr>
          <w:rFonts w:cstheme="minorHAnsi"/>
          <w:bCs/>
          <w:sz w:val="24"/>
          <w:szCs w:val="24"/>
        </w:rPr>
        <w:t xml:space="preserve"> </w:t>
      </w:r>
    </w:p>
    <w:p w14:paraId="3857472A" w14:textId="77777777" w:rsidR="00DC77B9" w:rsidRPr="00822F56" w:rsidRDefault="00DC77B9" w:rsidP="00DC77B9">
      <w:pPr>
        <w:spacing w:after="120"/>
        <w:rPr>
          <w:b/>
          <w:sz w:val="24"/>
          <w:szCs w:val="24"/>
        </w:rPr>
      </w:pPr>
      <w:r w:rsidRPr="00822F56">
        <w:rPr>
          <w:rFonts w:cstheme="minorHAnsi"/>
          <w:sz w:val="24"/>
          <w:szCs w:val="24"/>
        </w:rPr>
        <w:t xml:space="preserve">napis: </w:t>
      </w:r>
      <w:hyperlink r:id="rId38" w:history="1">
        <w:r w:rsidRPr="00564542">
          <w:rPr>
            <w:rStyle w:val="Hipercze"/>
            <w:rFonts w:cstheme="minorHAnsi"/>
            <w:color w:val="auto"/>
            <w:sz w:val="24"/>
            <w:szCs w:val="24"/>
            <w:u w:val="none"/>
          </w:rPr>
          <w:t>dlarodziny.opolskie.pl</w:t>
        </w:r>
      </w:hyperlink>
    </w:p>
    <w:p w14:paraId="6158EE3C" w14:textId="6C2AE1E9" w:rsidR="0049775F" w:rsidRPr="0059734A" w:rsidRDefault="00311E59" w:rsidP="0049775F">
      <w:pPr>
        <w:pStyle w:val="Akapitzlist"/>
        <w:numPr>
          <w:ilvl w:val="0"/>
          <w:numId w:val="9"/>
        </w:numPr>
        <w:spacing w:after="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Bawełniany woreczek na żywność</w:t>
      </w:r>
    </w:p>
    <w:p w14:paraId="2BB86CBC" w14:textId="18AE3A6A" w:rsidR="0049775F" w:rsidRDefault="0049775F" w:rsidP="0049775F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 w:rsidR="00311E59">
        <w:rPr>
          <w:rFonts w:eastAsia="Calibri" w:cstheme="minorHAnsi"/>
          <w:color w:val="000000"/>
          <w:sz w:val="24"/>
          <w:szCs w:val="24"/>
        </w:rPr>
        <w:t>6</w:t>
      </w:r>
      <w:r w:rsidRPr="001E2EE6">
        <w:rPr>
          <w:rFonts w:eastAsia="Calibri" w:cstheme="minorHAnsi"/>
          <w:color w:val="000000"/>
          <w:sz w:val="24"/>
          <w:szCs w:val="24"/>
        </w:rPr>
        <w:t>0</w:t>
      </w:r>
      <w:r w:rsidRPr="00F63027">
        <w:rPr>
          <w:rFonts w:eastAsia="Calibri" w:cstheme="minorHAnsi"/>
          <w:bCs/>
          <w:color w:val="000000"/>
          <w:sz w:val="24"/>
          <w:szCs w:val="24"/>
        </w:rPr>
        <w:t>0 sztuk</w:t>
      </w:r>
    </w:p>
    <w:p w14:paraId="66CA91F3" w14:textId="1699CF69" w:rsidR="00604AFE" w:rsidRPr="00311E59" w:rsidRDefault="0049775F" w:rsidP="0049775F">
      <w:pPr>
        <w:spacing w:after="0" w:line="276" w:lineRule="auto"/>
        <w:rPr>
          <w:rFonts w:eastAsia="Calibri" w:cstheme="minorHAnsi"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Opis:</w:t>
      </w:r>
      <w:r w:rsidR="00311E59">
        <w:rPr>
          <w:rFonts w:eastAsia="Calibri" w:cstheme="minorHAnsi"/>
          <w:b/>
          <w:bCs/>
          <w:color w:val="000000"/>
          <w:sz w:val="24"/>
          <w:szCs w:val="24"/>
        </w:rPr>
        <w:t xml:space="preserve"> </w:t>
      </w:r>
      <w:r w:rsidR="00311E59" w:rsidRPr="00311E59">
        <w:rPr>
          <w:rFonts w:eastAsia="Calibri" w:cstheme="minorHAnsi"/>
          <w:color w:val="000000"/>
          <w:sz w:val="24"/>
          <w:szCs w:val="24"/>
        </w:rPr>
        <w:t>Torba na żywność wielokrotnego użytku</w:t>
      </w:r>
      <w:r w:rsidR="00B80464">
        <w:rPr>
          <w:rFonts w:eastAsia="Calibri" w:cstheme="minorHAnsi"/>
          <w:color w:val="000000"/>
          <w:sz w:val="24"/>
          <w:szCs w:val="24"/>
        </w:rPr>
        <w:t>, z</w:t>
      </w:r>
      <w:r w:rsidR="00311E59">
        <w:rPr>
          <w:rFonts w:eastAsia="Calibri" w:cstheme="minorHAnsi"/>
          <w:color w:val="000000"/>
          <w:sz w:val="24"/>
          <w:szCs w:val="24"/>
        </w:rPr>
        <w:t>amykana na ści</w:t>
      </w:r>
      <w:r w:rsidR="00B80464">
        <w:rPr>
          <w:rFonts w:eastAsia="Calibri" w:cstheme="minorHAnsi"/>
          <w:color w:val="000000"/>
          <w:sz w:val="24"/>
          <w:szCs w:val="24"/>
        </w:rPr>
        <w:t>ą</w:t>
      </w:r>
      <w:r w:rsidR="00311E59">
        <w:rPr>
          <w:rFonts w:eastAsia="Calibri" w:cstheme="minorHAnsi"/>
          <w:color w:val="000000"/>
          <w:sz w:val="24"/>
          <w:szCs w:val="24"/>
        </w:rPr>
        <w:t>gany sznurek</w:t>
      </w:r>
      <w:r w:rsidR="00311E59" w:rsidRPr="00311E59">
        <w:rPr>
          <w:rFonts w:eastAsia="Calibri" w:cstheme="minorHAnsi"/>
          <w:color w:val="000000"/>
          <w:sz w:val="24"/>
          <w:szCs w:val="24"/>
        </w:rPr>
        <w:t xml:space="preserve"> </w:t>
      </w:r>
    </w:p>
    <w:p w14:paraId="5D302237" w14:textId="5E6F5EE9" w:rsidR="0049775F" w:rsidRPr="004D351C" w:rsidRDefault="00604AFE" w:rsidP="0049775F">
      <w:pPr>
        <w:spacing w:after="0" w:line="276" w:lineRule="auto"/>
        <w:rPr>
          <w:rFonts w:cstheme="minorHAnsi"/>
          <w:sz w:val="24"/>
          <w:szCs w:val="24"/>
        </w:rPr>
      </w:pPr>
      <w:r w:rsidRPr="00604AFE">
        <w:rPr>
          <w:rFonts w:eastAsia="Calibri" w:cstheme="minorHAnsi"/>
          <w:b/>
          <w:bCs/>
          <w:color w:val="000000"/>
          <w:sz w:val="24"/>
          <w:szCs w:val="24"/>
        </w:rPr>
        <w:t>Kolor: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311E59">
        <w:rPr>
          <w:rFonts w:eastAsia="Calibri" w:cstheme="minorHAnsi"/>
          <w:bCs/>
          <w:color w:val="000000"/>
          <w:sz w:val="24"/>
          <w:szCs w:val="24"/>
        </w:rPr>
        <w:t>beżowy</w:t>
      </w:r>
    </w:p>
    <w:p w14:paraId="1A9D817B" w14:textId="63E3B255" w:rsidR="0049775F" w:rsidRPr="00A32AF8" w:rsidRDefault="0049775F" w:rsidP="0049775F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A32AF8">
        <w:rPr>
          <w:rFonts w:eastAsia="Calibri" w:cstheme="minorHAnsi"/>
          <w:b/>
          <w:bCs/>
          <w:color w:val="000000"/>
          <w:sz w:val="24"/>
          <w:szCs w:val="24"/>
        </w:rPr>
        <w:t>Wymiary</w:t>
      </w:r>
      <w:r w:rsidRPr="00A32AF8">
        <w:rPr>
          <w:rFonts w:eastAsia="Calibri" w:cstheme="minorHAnsi"/>
          <w:bCs/>
          <w:color w:val="000000"/>
          <w:sz w:val="24"/>
          <w:szCs w:val="24"/>
        </w:rPr>
        <w:t xml:space="preserve">: </w:t>
      </w:r>
      <w:r w:rsidR="00B80464">
        <w:rPr>
          <w:rFonts w:eastAsia="Calibri" w:cstheme="minorHAnsi"/>
          <w:bCs/>
          <w:color w:val="000000"/>
          <w:sz w:val="24"/>
          <w:szCs w:val="24"/>
        </w:rPr>
        <w:t xml:space="preserve">szerokość </w:t>
      </w:r>
      <w:r w:rsidR="00311E59">
        <w:rPr>
          <w:rFonts w:cstheme="minorHAnsi"/>
          <w:sz w:val="24"/>
          <w:szCs w:val="24"/>
        </w:rPr>
        <w:t>3</w:t>
      </w:r>
      <w:r>
        <w:rPr>
          <w:rFonts w:cstheme="minorHAnsi"/>
          <w:sz w:val="24"/>
          <w:szCs w:val="24"/>
        </w:rPr>
        <w:t xml:space="preserve">0 </w:t>
      </w:r>
      <w:r w:rsidRPr="009C29AA">
        <w:rPr>
          <w:rFonts w:cstheme="minorHAnsi"/>
          <w:sz w:val="24"/>
          <w:szCs w:val="24"/>
        </w:rPr>
        <w:t>cm</w:t>
      </w:r>
      <w:r>
        <w:rPr>
          <w:rFonts w:cstheme="minorHAnsi"/>
          <w:sz w:val="24"/>
          <w:szCs w:val="24"/>
        </w:rPr>
        <w:t xml:space="preserve"> x </w:t>
      </w:r>
      <w:r w:rsidR="00B80464">
        <w:rPr>
          <w:rFonts w:cstheme="minorHAnsi"/>
          <w:sz w:val="24"/>
          <w:szCs w:val="24"/>
        </w:rPr>
        <w:t xml:space="preserve">wysokość </w:t>
      </w:r>
      <w:r w:rsidR="00311E59">
        <w:rPr>
          <w:rFonts w:cstheme="minorHAnsi"/>
          <w:sz w:val="24"/>
          <w:szCs w:val="24"/>
        </w:rPr>
        <w:t>40</w:t>
      </w:r>
      <w:r>
        <w:rPr>
          <w:rFonts w:cstheme="minorHAnsi"/>
          <w:sz w:val="24"/>
          <w:szCs w:val="24"/>
        </w:rPr>
        <w:t xml:space="preserve"> cm (+/- 1 c</w:t>
      </w:r>
      <w:r w:rsidRPr="00A32AF8">
        <w:rPr>
          <w:rFonts w:cstheme="minorHAnsi"/>
          <w:sz w:val="24"/>
          <w:szCs w:val="24"/>
        </w:rPr>
        <w:t>m)</w:t>
      </w:r>
      <w:r>
        <w:rPr>
          <w:rFonts w:cstheme="minorHAnsi"/>
          <w:sz w:val="24"/>
          <w:szCs w:val="24"/>
        </w:rPr>
        <w:t>*</w:t>
      </w:r>
    </w:p>
    <w:p w14:paraId="277D1BEF" w14:textId="6A251A00" w:rsidR="0049775F" w:rsidRPr="00A32AF8" w:rsidRDefault="0049775F" w:rsidP="0049775F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A32AF8">
        <w:rPr>
          <w:rFonts w:eastAsia="Calibri" w:cstheme="minorHAnsi"/>
          <w:b/>
          <w:bCs/>
          <w:color w:val="000000"/>
          <w:sz w:val="24"/>
          <w:szCs w:val="24"/>
        </w:rPr>
        <w:lastRenderedPageBreak/>
        <w:t>Materiał</w:t>
      </w:r>
      <w:r w:rsidRPr="00A32AF8">
        <w:rPr>
          <w:rFonts w:eastAsia="Calibri" w:cstheme="minorHAnsi"/>
          <w:bCs/>
          <w:color w:val="000000"/>
          <w:sz w:val="24"/>
          <w:szCs w:val="24"/>
        </w:rPr>
        <w:t>:</w:t>
      </w:r>
      <w:r>
        <w:rPr>
          <w:rFonts w:cstheme="minorHAnsi"/>
          <w:sz w:val="24"/>
          <w:szCs w:val="24"/>
        </w:rPr>
        <w:t xml:space="preserve"> </w:t>
      </w:r>
      <w:r w:rsidR="00311E59" w:rsidRPr="00311E59">
        <w:rPr>
          <w:rFonts w:cstheme="minorHAnsi"/>
          <w:sz w:val="24"/>
          <w:szCs w:val="24"/>
        </w:rPr>
        <w:t>Jedna</w:t>
      </w:r>
      <w:r w:rsidR="00311E59">
        <w:rPr>
          <w:rFonts w:cstheme="minorHAnsi"/>
          <w:sz w:val="24"/>
          <w:szCs w:val="24"/>
        </w:rPr>
        <w:t xml:space="preserve"> </w:t>
      </w:r>
      <w:r w:rsidR="00311E59" w:rsidRPr="00311E59">
        <w:rPr>
          <w:rFonts w:cstheme="minorHAnsi"/>
          <w:sz w:val="24"/>
          <w:szCs w:val="24"/>
        </w:rPr>
        <w:t xml:space="preserve">strona </w:t>
      </w:r>
      <w:r w:rsidR="00311E59">
        <w:rPr>
          <w:rFonts w:cstheme="minorHAnsi"/>
          <w:sz w:val="24"/>
          <w:szCs w:val="24"/>
        </w:rPr>
        <w:t>woreczka</w:t>
      </w:r>
      <w:r w:rsidR="00311E59" w:rsidRPr="00311E59">
        <w:rPr>
          <w:rFonts w:cstheme="minorHAnsi"/>
          <w:sz w:val="24"/>
          <w:szCs w:val="24"/>
        </w:rPr>
        <w:t xml:space="preserve"> wykonana jest z bawełny</w:t>
      </w:r>
      <w:r w:rsidR="00B80464">
        <w:rPr>
          <w:rFonts w:cstheme="minorHAnsi"/>
          <w:sz w:val="24"/>
          <w:szCs w:val="24"/>
        </w:rPr>
        <w:t xml:space="preserve"> o gramaturze</w:t>
      </w:r>
      <w:r w:rsidR="00311E59" w:rsidRPr="00311E59">
        <w:rPr>
          <w:rFonts w:cstheme="minorHAnsi"/>
          <w:sz w:val="24"/>
          <w:szCs w:val="24"/>
        </w:rPr>
        <w:t xml:space="preserve"> 140</w:t>
      </w:r>
      <w:r w:rsidR="00E2085C">
        <w:rPr>
          <w:rFonts w:cstheme="minorHAnsi"/>
          <w:sz w:val="24"/>
          <w:szCs w:val="24"/>
        </w:rPr>
        <w:t xml:space="preserve"> </w:t>
      </w:r>
      <w:r w:rsidR="00311E59" w:rsidRPr="00311E59">
        <w:rPr>
          <w:rFonts w:cstheme="minorHAnsi"/>
          <w:sz w:val="24"/>
          <w:szCs w:val="24"/>
        </w:rPr>
        <w:t>g/m²</w:t>
      </w:r>
      <w:r w:rsidR="00B80464">
        <w:rPr>
          <w:rFonts w:cstheme="minorHAnsi"/>
          <w:sz w:val="24"/>
          <w:szCs w:val="24"/>
        </w:rPr>
        <w:t xml:space="preserve"> </w:t>
      </w:r>
      <w:r w:rsidR="00B80464" w:rsidRPr="0010209D">
        <w:rPr>
          <w:rFonts w:eastAsia="Calibri" w:cstheme="minorHAnsi"/>
          <w:bCs/>
          <w:color w:val="000000"/>
          <w:sz w:val="24"/>
          <w:szCs w:val="24"/>
        </w:rPr>
        <w:t>(+/-</w:t>
      </w:r>
      <w:r w:rsidR="00B80464">
        <w:rPr>
          <w:rFonts w:eastAsia="Calibri" w:cstheme="minorHAnsi"/>
          <w:bCs/>
          <w:color w:val="000000"/>
          <w:sz w:val="24"/>
          <w:szCs w:val="24"/>
        </w:rPr>
        <w:t xml:space="preserve"> 20</w:t>
      </w:r>
      <w:r w:rsidR="00E2085C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B80464">
        <w:rPr>
          <w:rFonts w:eastAsia="Calibri" w:cstheme="minorHAnsi"/>
          <w:bCs/>
          <w:color w:val="000000"/>
          <w:sz w:val="24"/>
          <w:szCs w:val="24"/>
        </w:rPr>
        <w:t>g/</w:t>
      </w:r>
      <w:r w:rsidR="00B80464" w:rsidRPr="00B80464">
        <w:rPr>
          <w:rFonts w:cstheme="minorHAnsi"/>
          <w:sz w:val="24"/>
          <w:szCs w:val="24"/>
        </w:rPr>
        <w:t xml:space="preserve"> </w:t>
      </w:r>
      <w:r w:rsidR="00B80464" w:rsidRPr="00311E59">
        <w:rPr>
          <w:rFonts w:cstheme="minorHAnsi"/>
          <w:sz w:val="24"/>
          <w:szCs w:val="24"/>
        </w:rPr>
        <w:t>m²</w:t>
      </w:r>
      <w:r w:rsidR="00B80464" w:rsidRPr="0010209D">
        <w:rPr>
          <w:rFonts w:eastAsia="Calibri" w:cstheme="minorHAnsi"/>
          <w:bCs/>
          <w:color w:val="000000"/>
          <w:sz w:val="24"/>
          <w:szCs w:val="24"/>
        </w:rPr>
        <w:t>)</w:t>
      </w:r>
      <w:r w:rsidR="00B80464">
        <w:rPr>
          <w:rFonts w:eastAsia="Calibri" w:cstheme="minorHAnsi"/>
          <w:bCs/>
          <w:color w:val="000000"/>
          <w:sz w:val="24"/>
          <w:szCs w:val="24"/>
        </w:rPr>
        <w:t>*</w:t>
      </w:r>
      <w:r w:rsidR="00B80464">
        <w:rPr>
          <w:rFonts w:cstheme="minorHAnsi"/>
          <w:sz w:val="24"/>
          <w:szCs w:val="24"/>
        </w:rPr>
        <w:t xml:space="preserve">, </w:t>
      </w:r>
      <w:r w:rsidR="00311E59" w:rsidRPr="00311E59">
        <w:rPr>
          <w:rFonts w:cstheme="minorHAnsi"/>
          <w:sz w:val="24"/>
          <w:szCs w:val="24"/>
        </w:rPr>
        <w:t>a druga z bawełny siatkowej</w:t>
      </w:r>
      <w:r w:rsidR="00B80464">
        <w:rPr>
          <w:rFonts w:cstheme="minorHAnsi"/>
          <w:sz w:val="24"/>
          <w:szCs w:val="24"/>
        </w:rPr>
        <w:t xml:space="preserve"> o gramaturze</w:t>
      </w:r>
      <w:r w:rsidR="00311E59" w:rsidRPr="00311E59">
        <w:rPr>
          <w:rFonts w:cstheme="minorHAnsi"/>
          <w:sz w:val="24"/>
          <w:szCs w:val="24"/>
        </w:rPr>
        <w:t xml:space="preserve"> 110</w:t>
      </w:r>
      <w:r w:rsidR="00E2085C">
        <w:rPr>
          <w:rFonts w:cstheme="minorHAnsi"/>
          <w:sz w:val="24"/>
          <w:szCs w:val="24"/>
        </w:rPr>
        <w:t xml:space="preserve"> </w:t>
      </w:r>
      <w:r w:rsidR="00311E59" w:rsidRPr="00311E59">
        <w:rPr>
          <w:rFonts w:cstheme="minorHAnsi"/>
          <w:sz w:val="24"/>
          <w:szCs w:val="24"/>
        </w:rPr>
        <w:t>g/m²</w:t>
      </w:r>
      <w:r w:rsidR="00B80464">
        <w:rPr>
          <w:rFonts w:cstheme="minorHAnsi"/>
          <w:sz w:val="24"/>
          <w:szCs w:val="24"/>
        </w:rPr>
        <w:t xml:space="preserve"> </w:t>
      </w:r>
      <w:r w:rsidR="00B80464" w:rsidRPr="0010209D">
        <w:rPr>
          <w:rFonts w:eastAsia="Calibri" w:cstheme="minorHAnsi"/>
          <w:bCs/>
          <w:color w:val="000000"/>
          <w:sz w:val="24"/>
          <w:szCs w:val="24"/>
        </w:rPr>
        <w:t>(+/-</w:t>
      </w:r>
      <w:r w:rsidR="00B80464">
        <w:rPr>
          <w:rFonts w:cstheme="minorHAnsi"/>
          <w:sz w:val="24"/>
          <w:szCs w:val="24"/>
        </w:rPr>
        <w:t xml:space="preserve"> </w:t>
      </w:r>
      <w:r w:rsidR="00B80464">
        <w:rPr>
          <w:rFonts w:eastAsia="Calibri" w:cstheme="minorHAnsi"/>
          <w:bCs/>
          <w:color w:val="000000"/>
          <w:sz w:val="24"/>
          <w:szCs w:val="24"/>
        </w:rPr>
        <w:t>20</w:t>
      </w:r>
      <w:r w:rsidR="00E2085C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B80464">
        <w:rPr>
          <w:rFonts w:eastAsia="Calibri" w:cstheme="minorHAnsi"/>
          <w:bCs/>
          <w:color w:val="000000"/>
          <w:sz w:val="24"/>
          <w:szCs w:val="24"/>
        </w:rPr>
        <w:t>g/</w:t>
      </w:r>
      <w:r w:rsidR="00B80464" w:rsidRPr="00B80464">
        <w:rPr>
          <w:rFonts w:cstheme="minorHAnsi"/>
          <w:sz w:val="24"/>
          <w:szCs w:val="24"/>
        </w:rPr>
        <w:t xml:space="preserve"> </w:t>
      </w:r>
      <w:r w:rsidR="00B80464" w:rsidRPr="00311E59">
        <w:rPr>
          <w:rFonts w:cstheme="minorHAnsi"/>
          <w:sz w:val="24"/>
          <w:szCs w:val="24"/>
        </w:rPr>
        <w:t>m²</w:t>
      </w:r>
      <w:r w:rsidR="00B80464" w:rsidRPr="0010209D">
        <w:rPr>
          <w:rFonts w:eastAsia="Calibri" w:cstheme="minorHAnsi"/>
          <w:bCs/>
          <w:color w:val="000000"/>
          <w:sz w:val="24"/>
          <w:szCs w:val="24"/>
        </w:rPr>
        <w:t>)</w:t>
      </w:r>
      <w:r w:rsidR="00B80464">
        <w:rPr>
          <w:rFonts w:eastAsia="Calibri" w:cstheme="minorHAnsi"/>
          <w:bCs/>
          <w:color w:val="000000"/>
          <w:sz w:val="24"/>
          <w:szCs w:val="24"/>
        </w:rPr>
        <w:t>*</w:t>
      </w:r>
      <w:r w:rsidR="00B80464">
        <w:rPr>
          <w:rFonts w:cstheme="minorHAnsi"/>
          <w:sz w:val="24"/>
          <w:szCs w:val="24"/>
        </w:rPr>
        <w:t>.</w:t>
      </w:r>
    </w:p>
    <w:p w14:paraId="05A567E9" w14:textId="19860792" w:rsidR="0049775F" w:rsidRDefault="0049775F" w:rsidP="0049775F">
      <w:pPr>
        <w:spacing w:after="0" w:line="276" w:lineRule="auto"/>
        <w:rPr>
          <w:rFonts w:cstheme="minorHAnsi"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Oznakowanie/n</w:t>
      </w:r>
      <w:r w:rsidRPr="00A32AF8">
        <w:rPr>
          <w:rFonts w:cstheme="minorHAnsi"/>
          <w:b/>
          <w:bCs/>
          <w:sz w:val="24"/>
          <w:szCs w:val="24"/>
        </w:rPr>
        <w:t>adruk:</w:t>
      </w:r>
      <w:r>
        <w:rPr>
          <w:rFonts w:cstheme="minorHAnsi"/>
          <w:sz w:val="24"/>
          <w:szCs w:val="24"/>
        </w:rPr>
        <w:t xml:space="preserve"> </w:t>
      </w:r>
      <w:r w:rsidR="00311E59">
        <w:rPr>
          <w:rFonts w:cstheme="minorHAnsi"/>
          <w:sz w:val="24"/>
          <w:szCs w:val="24"/>
        </w:rPr>
        <w:t>sitodruk/transfer cyfrowy w pełnym kolorze, z jednej</w:t>
      </w:r>
      <w:r w:rsidR="00B80464">
        <w:rPr>
          <w:rFonts w:cstheme="minorHAnsi"/>
          <w:sz w:val="24"/>
          <w:szCs w:val="24"/>
        </w:rPr>
        <w:t xml:space="preserve"> strony, na grubszym materiale </w:t>
      </w:r>
    </w:p>
    <w:p w14:paraId="358FFF15" w14:textId="77777777" w:rsidR="0049775F" w:rsidRPr="00F63027" w:rsidRDefault="0049775F" w:rsidP="0049775F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Poglądowe wzory znakowania:</w:t>
      </w:r>
    </w:p>
    <w:p w14:paraId="70398D43" w14:textId="3322B590" w:rsidR="0049775F" w:rsidRPr="00FA3334" w:rsidRDefault="00805027" w:rsidP="0049775F">
      <w:pPr>
        <w:spacing w:after="0" w:line="276" w:lineRule="auto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noProof/>
          <w:sz w:val="24"/>
          <w:szCs w:val="24"/>
        </w:rPr>
        <w:drawing>
          <wp:inline distT="0" distB="0" distL="0" distR="0" wp14:anchorId="57DE6560" wp14:editId="27F49294">
            <wp:extent cx="895985" cy="450850"/>
            <wp:effectExtent l="0" t="0" r="0" b="6350"/>
            <wp:docPr id="44935622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985" cy="450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6E21BA">
        <w:rPr>
          <w:rFonts w:cstheme="minorHAnsi"/>
          <w:bCs/>
          <w:sz w:val="24"/>
          <w:szCs w:val="24"/>
        </w:rPr>
        <w:t xml:space="preserve">  </w:t>
      </w:r>
      <w:r>
        <w:rPr>
          <w:rFonts w:cstheme="minorHAnsi"/>
          <w:bCs/>
          <w:noProof/>
          <w:sz w:val="24"/>
          <w:szCs w:val="24"/>
        </w:rPr>
        <w:drawing>
          <wp:inline distT="0" distB="0" distL="0" distR="0" wp14:anchorId="522F8844" wp14:editId="71D929BA">
            <wp:extent cx="1115695" cy="457200"/>
            <wp:effectExtent l="0" t="0" r="8255" b="0"/>
            <wp:docPr id="1222545091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695" cy="45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233E14E" w14:textId="6AED2BDD" w:rsidR="0049775F" w:rsidRPr="00822F56" w:rsidRDefault="0049775F" w:rsidP="00975A15">
      <w:pPr>
        <w:spacing w:after="120"/>
        <w:rPr>
          <w:b/>
          <w:sz w:val="24"/>
          <w:szCs w:val="24"/>
        </w:rPr>
      </w:pPr>
      <w:r w:rsidRPr="00822F56">
        <w:rPr>
          <w:rFonts w:cstheme="minorHAnsi"/>
          <w:sz w:val="24"/>
          <w:szCs w:val="24"/>
        </w:rPr>
        <w:t xml:space="preserve">napis: </w:t>
      </w:r>
      <w:hyperlink r:id="rId41" w:history="1">
        <w:r w:rsidRPr="00564542">
          <w:rPr>
            <w:rStyle w:val="Hipercze"/>
            <w:rFonts w:cstheme="minorHAnsi"/>
            <w:color w:val="auto"/>
            <w:sz w:val="24"/>
            <w:szCs w:val="24"/>
            <w:u w:val="none"/>
          </w:rPr>
          <w:t>dlarodziny.opolskie.pl</w:t>
        </w:r>
      </w:hyperlink>
    </w:p>
    <w:p w14:paraId="3CCF8E3C" w14:textId="2CD1CADC" w:rsidR="00975A15" w:rsidRPr="00792A3F" w:rsidRDefault="001A7AA3" w:rsidP="00975A15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567" w:hanging="567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Piłeczka antystresowa</w:t>
      </w:r>
    </w:p>
    <w:p w14:paraId="41D9BF05" w14:textId="7E89A041" w:rsidR="001A7AA3" w:rsidRPr="00F63027" w:rsidRDefault="001A7AA3" w:rsidP="001A7AA3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 xml:space="preserve">: </w:t>
      </w:r>
      <w:r>
        <w:rPr>
          <w:rFonts w:eastAsia="Calibri" w:cstheme="minorHAnsi"/>
          <w:color w:val="000000"/>
          <w:sz w:val="24"/>
          <w:szCs w:val="24"/>
        </w:rPr>
        <w:t>6</w:t>
      </w:r>
      <w:r w:rsidRPr="005D5054">
        <w:rPr>
          <w:rFonts w:eastAsia="Calibri" w:cstheme="minorHAnsi"/>
          <w:color w:val="000000"/>
          <w:sz w:val="24"/>
          <w:szCs w:val="24"/>
        </w:rPr>
        <w:t>00</w:t>
      </w:r>
      <w:r>
        <w:rPr>
          <w:rFonts w:eastAsia="Calibri" w:cstheme="minorHAnsi"/>
          <w:color w:val="000000"/>
          <w:sz w:val="24"/>
          <w:szCs w:val="24"/>
        </w:rPr>
        <w:t xml:space="preserve"> </w:t>
      </w:r>
      <w:r w:rsidRPr="00F63027">
        <w:rPr>
          <w:rFonts w:eastAsia="Calibri" w:cstheme="minorHAnsi"/>
          <w:bCs/>
          <w:color w:val="000000"/>
          <w:sz w:val="24"/>
          <w:szCs w:val="24"/>
        </w:rPr>
        <w:t>sztuk</w:t>
      </w:r>
    </w:p>
    <w:p w14:paraId="5981FCF4" w14:textId="2538C8DE" w:rsidR="001A7AA3" w:rsidRPr="00B80464" w:rsidRDefault="001A7AA3" w:rsidP="001A7AA3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B80464">
        <w:rPr>
          <w:rFonts w:eastAsia="Calibri" w:cstheme="minorHAnsi"/>
          <w:b/>
          <w:bCs/>
          <w:color w:val="000000"/>
          <w:sz w:val="24"/>
          <w:szCs w:val="24"/>
        </w:rPr>
        <w:t xml:space="preserve">Opis: </w:t>
      </w:r>
      <w:r w:rsidRPr="00B80464">
        <w:rPr>
          <w:rFonts w:eastAsia="Calibri" w:cstheme="minorHAnsi"/>
          <w:bCs/>
          <w:color w:val="000000"/>
          <w:sz w:val="24"/>
          <w:szCs w:val="24"/>
        </w:rPr>
        <w:t>piłeczka do ćwiczeń z miękkiego tworzywa</w:t>
      </w:r>
      <w:r w:rsidR="00564542" w:rsidRPr="00B80464">
        <w:rPr>
          <w:rFonts w:eastAsia="Calibri" w:cstheme="minorHAnsi"/>
          <w:bCs/>
          <w:color w:val="000000"/>
          <w:sz w:val="24"/>
          <w:szCs w:val="24"/>
        </w:rPr>
        <w:t>.</w:t>
      </w:r>
    </w:p>
    <w:p w14:paraId="6AD20A2F" w14:textId="0E7EB6AF" w:rsidR="001A7AA3" w:rsidRPr="00B80464" w:rsidRDefault="001A7AA3" w:rsidP="001A7AA3">
      <w:pPr>
        <w:spacing w:after="0" w:line="276" w:lineRule="auto"/>
        <w:rPr>
          <w:rFonts w:cstheme="minorHAnsi"/>
          <w:bCs/>
          <w:sz w:val="24"/>
          <w:szCs w:val="24"/>
        </w:rPr>
      </w:pPr>
      <w:r w:rsidRPr="00B80464">
        <w:rPr>
          <w:rFonts w:cstheme="minorHAnsi"/>
          <w:b/>
          <w:bCs/>
          <w:sz w:val="24"/>
          <w:szCs w:val="24"/>
        </w:rPr>
        <w:t>Materiał:</w:t>
      </w:r>
      <w:r w:rsidRPr="00B80464">
        <w:rPr>
          <w:sz w:val="24"/>
          <w:szCs w:val="24"/>
        </w:rPr>
        <w:t xml:space="preserve"> </w:t>
      </w:r>
      <w:r w:rsidRPr="00B80464">
        <w:rPr>
          <w:rFonts w:cstheme="minorHAnsi"/>
          <w:bCs/>
          <w:sz w:val="24"/>
          <w:szCs w:val="24"/>
        </w:rPr>
        <w:t>poliuretan (tworzywo sztuczne)</w:t>
      </w:r>
    </w:p>
    <w:p w14:paraId="16DD9C58" w14:textId="2733220F" w:rsidR="001A7AA3" w:rsidRPr="00B80464" w:rsidRDefault="001A7AA3" w:rsidP="001A7AA3">
      <w:pPr>
        <w:spacing w:after="0" w:line="276" w:lineRule="auto"/>
        <w:rPr>
          <w:rFonts w:cstheme="minorHAnsi"/>
          <w:bCs/>
          <w:sz w:val="24"/>
          <w:szCs w:val="24"/>
        </w:rPr>
      </w:pPr>
      <w:r w:rsidRPr="00B80464">
        <w:rPr>
          <w:rFonts w:cstheme="minorHAnsi"/>
          <w:b/>
          <w:bCs/>
          <w:sz w:val="24"/>
          <w:szCs w:val="24"/>
        </w:rPr>
        <w:t>Wymiary:</w:t>
      </w:r>
      <w:r w:rsidRPr="00B80464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284F37" w:rsidRPr="00B80464">
        <w:rPr>
          <w:sz w:val="24"/>
          <w:szCs w:val="24"/>
        </w:rPr>
        <w:t>średnica</w:t>
      </w:r>
      <w:r w:rsidRPr="00B80464">
        <w:rPr>
          <w:sz w:val="24"/>
          <w:szCs w:val="24"/>
        </w:rPr>
        <w:t xml:space="preserve"> 6 cm</w:t>
      </w:r>
      <w:r w:rsidR="00B80464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B80464">
        <w:rPr>
          <w:rFonts w:eastAsia="Calibri" w:cstheme="minorHAnsi"/>
          <w:bCs/>
          <w:color w:val="000000"/>
          <w:sz w:val="24"/>
          <w:szCs w:val="24"/>
        </w:rPr>
        <w:t>(+/- 0,5 cm)*</w:t>
      </w:r>
    </w:p>
    <w:p w14:paraId="71A05312" w14:textId="77777777" w:rsidR="00D92F18" w:rsidRDefault="001A7AA3" w:rsidP="001A7AA3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B80464">
        <w:rPr>
          <w:rFonts w:eastAsia="Calibri" w:cstheme="minorHAnsi"/>
          <w:b/>
          <w:bCs/>
          <w:color w:val="000000"/>
          <w:sz w:val="24"/>
          <w:szCs w:val="24"/>
        </w:rPr>
        <w:t>Kolor:</w:t>
      </w:r>
      <w:r w:rsidRPr="00B80464">
        <w:rPr>
          <w:rFonts w:eastAsia="Calibri" w:cstheme="minorHAnsi"/>
          <w:bCs/>
          <w:color w:val="000000"/>
          <w:sz w:val="24"/>
          <w:szCs w:val="24"/>
        </w:rPr>
        <w:t xml:space="preserve"> niebieski – </w:t>
      </w:r>
      <w:r w:rsidR="00284F37" w:rsidRPr="00B80464">
        <w:rPr>
          <w:rFonts w:eastAsia="Calibri" w:cstheme="minorHAnsi"/>
          <w:bCs/>
          <w:color w:val="000000"/>
          <w:sz w:val="24"/>
          <w:szCs w:val="24"/>
        </w:rPr>
        <w:t>2</w:t>
      </w:r>
      <w:r w:rsidRPr="00B80464">
        <w:rPr>
          <w:rFonts w:eastAsia="Calibri" w:cstheme="minorHAnsi"/>
          <w:bCs/>
          <w:color w:val="000000"/>
          <w:sz w:val="24"/>
          <w:szCs w:val="24"/>
        </w:rPr>
        <w:t>00 szt</w:t>
      </w:r>
      <w:r w:rsidR="00B375D3" w:rsidRPr="00B80464">
        <w:rPr>
          <w:rFonts w:eastAsia="Calibri" w:cstheme="minorHAnsi"/>
          <w:bCs/>
          <w:color w:val="000000"/>
          <w:sz w:val="24"/>
          <w:szCs w:val="24"/>
        </w:rPr>
        <w:t>.</w:t>
      </w:r>
      <w:r w:rsidRPr="00B80464">
        <w:rPr>
          <w:rFonts w:eastAsia="Calibri" w:cstheme="minorHAnsi"/>
          <w:bCs/>
          <w:color w:val="000000"/>
          <w:sz w:val="24"/>
          <w:szCs w:val="24"/>
        </w:rPr>
        <w:t xml:space="preserve">, pomarańczowy – </w:t>
      </w:r>
      <w:r w:rsidR="00284F37" w:rsidRPr="00B80464">
        <w:rPr>
          <w:rFonts w:eastAsia="Calibri" w:cstheme="minorHAnsi"/>
          <w:bCs/>
          <w:color w:val="000000"/>
          <w:sz w:val="24"/>
          <w:szCs w:val="24"/>
        </w:rPr>
        <w:t>2</w:t>
      </w:r>
      <w:r w:rsidRPr="00B80464">
        <w:rPr>
          <w:rFonts w:eastAsia="Calibri" w:cstheme="minorHAnsi"/>
          <w:bCs/>
          <w:color w:val="000000"/>
          <w:sz w:val="24"/>
          <w:szCs w:val="24"/>
        </w:rPr>
        <w:t>00 szt</w:t>
      </w:r>
      <w:r w:rsidR="00B375D3" w:rsidRPr="00B80464">
        <w:rPr>
          <w:rFonts w:eastAsia="Calibri" w:cstheme="minorHAnsi"/>
          <w:bCs/>
          <w:color w:val="000000"/>
          <w:sz w:val="24"/>
          <w:szCs w:val="24"/>
        </w:rPr>
        <w:t>.</w:t>
      </w:r>
      <w:r w:rsidRPr="00B80464">
        <w:rPr>
          <w:rFonts w:eastAsia="Calibri" w:cstheme="minorHAnsi"/>
          <w:bCs/>
          <w:color w:val="000000"/>
          <w:sz w:val="24"/>
          <w:szCs w:val="24"/>
        </w:rPr>
        <w:t xml:space="preserve">, zielony – </w:t>
      </w:r>
      <w:r w:rsidR="00284F37" w:rsidRPr="00B80464">
        <w:rPr>
          <w:rFonts w:eastAsia="Calibri" w:cstheme="minorHAnsi"/>
          <w:bCs/>
          <w:color w:val="000000"/>
          <w:sz w:val="24"/>
          <w:szCs w:val="24"/>
        </w:rPr>
        <w:t>2</w:t>
      </w:r>
      <w:r w:rsidRPr="00B80464">
        <w:rPr>
          <w:rFonts w:eastAsia="Calibri" w:cstheme="minorHAnsi"/>
          <w:bCs/>
          <w:color w:val="000000"/>
          <w:sz w:val="24"/>
          <w:szCs w:val="24"/>
        </w:rPr>
        <w:t>00 szt</w:t>
      </w:r>
      <w:r w:rsidR="00B375D3" w:rsidRPr="00B80464">
        <w:rPr>
          <w:rFonts w:eastAsia="Calibri" w:cstheme="minorHAnsi"/>
          <w:bCs/>
          <w:color w:val="000000"/>
          <w:sz w:val="24"/>
          <w:szCs w:val="24"/>
        </w:rPr>
        <w:t>.</w:t>
      </w:r>
      <w:r w:rsidR="00D14ABD" w:rsidRPr="00B80464">
        <w:rPr>
          <w:rFonts w:eastAsia="Calibri" w:cstheme="minorHAnsi"/>
          <w:bCs/>
          <w:color w:val="000000"/>
          <w:sz w:val="24"/>
          <w:szCs w:val="24"/>
        </w:rPr>
        <w:t xml:space="preserve"> </w:t>
      </w:r>
    </w:p>
    <w:p w14:paraId="4EC3ABC4" w14:textId="2AFE1CB7" w:rsidR="001A7AA3" w:rsidRPr="00B80464" w:rsidRDefault="00564542" w:rsidP="001A7AA3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B80464">
        <w:rPr>
          <w:rFonts w:cstheme="minorHAnsi"/>
          <w:bCs/>
          <w:sz w:val="24"/>
          <w:szCs w:val="24"/>
        </w:rPr>
        <w:t xml:space="preserve">Zamawiający dopuszcza możliwość </w:t>
      </w:r>
      <w:r w:rsidR="00093500">
        <w:rPr>
          <w:rFonts w:cstheme="minorHAnsi"/>
          <w:bCs/>
          <w:sz w:val="24"/>
          <w:szCs w:val="24"/>
        </w:rPr>
        <w:t>wyboru</w:t>
      </w:r>
      <w:r w:rsidRPr="00B80464">
        <w:rPr>
          <w:rFonts w:cstheme="minorHAnsi"/>
          <w:bCs/>
          <w:sz w:val="24"/>
          <w:szCs w:val="24"/>
        </w:rPr>
        <w:t xml:space="preserve"> kolorów na etapie realizacji zamówienia</w:t>
      </w:r>
      <w:r w:rsidR="00093500">
        <w:rPr>
          <w:rFonts w:cstheme="minorHAnsi"/>
          <w:bCs/>
          <w:sz w:val="24"/>
          <w:szCs w:val="24"/>
        </w:rPr>
        <w:t xml:space="preserve"> spośród dodatkowych: granatowy, czerwony, fioletowy.</w:t>
      </w:r>
    </w:p>
    <w:p w14:paraId="43A16933" w14:textId="58DC1106" w:rsidR="001A7AA3" w:rsidRPr="00B80464" w:rsidRDefault="001A7AA3" w:rsidP="001A7AA3">
      <w:pPr>
        <w:spacing w:after="0" w:line="276" w:lineRule="auto"/>
        <w:rPr>
          <w:rFonts w:cstheme="minorHAnsi"/>
          <w:bCs/>
          <w:sz w:val="24"/>
          <w:szCs w:val="24"/>
        </w:rPr>
      </w:pPr>
      <w:r w:rsidRPr="00B80464">
        <w:rPr>
          <w:rFonts w:eastAsia="Calibri" w:cstheme="minorHAnsi"/>
          <w:b/>
          <w:bCs/>
          <w:color w:val="000000"/>
          <w:sz w:val="24"/>
          <w:szCs w:val="24"/>
        </w:rPr>
        <w:t>Oznakowanie/nadruk:</w:t>
      </w:r>
      <w:r w:rsidRPr="00B80464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B80464">
        <w:rPr>
          <w:rFonts w:cstheme="minorHAnsi"/>
          <w:bCs/>
          <w:sz w:val="24"/>
          <w:szCs w:val="24"/>
        </w:rPr>
        <w:t>tampodru</w:t>
      </w:r>
      <w:r w:rsidR="00B80464">
        <w:rPr>
          <w:rFonts w:cstheme="minorHAnsi"/>
          <w:bCs/>
          <w:sz w:val="24"/>
          <w:szCs w:val="24"/>
        </w:rPr>
        <w:t xml:space="preserve">k </w:t>
      </w:r>
      <w:r w:rsidRPr="00B80464">
        <w:rPr>
          <w:rFonts w:cstheme="minorHAnsi"/>
          <w:bCs/>
          <w:sz w:val="24"/>
          <w:szCs w:val="24"/>
        </w:rPr>
        <w:t>1 kolor (biały), w 1 miejscu.</w:t>
      </w:r>
    </w:p>
    <w:p w14:paraId="224DB20E" w14:textId="77777777" w:rsidR="001A7AA3" w:rsidRPr="00F63027" w:rsidRDefault="001A7AA3" w:rsidP="001A7AA3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B80464">
        <w:rPr>
          <w:rFonts w:eastAsia="Calibri" w:cstheme="minorHAnsi"/>
          <w:b/>
          <w:bCs/>
          <w:color w:val="000000"/>
          <w:sz w:val="24"/>
          <w:szCs w:val="24"/>
        </w:rPr>
        <w:t>Poglądowe wzory znakowania</w:t>
      </w:r>
      <w:r w:rsidRPr="00F63027">
        <w:rPr>
          <w:rFonts w:eastAsia="Calibri" w:cstheme="minorHAnsi"/>
          <w:b/>
          <w:bCs/>
          <w:color w:val="000000"/>
          <w:sz w:val="24"/>
          <w:szCs w:val="24"/>
        </w:rPr>
        <w:t>:</w:t>
      </w:r>
    </w:p>
    <w:p w14:paraId="01158747" w14:textId="455F6F7F" w:rsidR="00975A15" w:rsidRDefault="006E21BA" w:rsidP="00975A15">
      <w:pPr>
        <w:pStyle w:val="Akapitzlist"/>
        <w:autoSpaceDE w:val="0"/>
        <w:autoSpaceDN w:val="0"/>
        <w:adjustRightInd w:val="0"/>
        <w:spacing w:after="120" w:line="276" w:lineRule="auto"/>
        <w:ind w:left="0"/>
        <w:contextualSpacing w:val="0"/>
        <w:rPr>
          <w:rFonts w:cstheme="minorHAnsi"/>
          <w:sz w:val="24"/>
          <w:szCs w:val="24"/>
        </w:rPr>
      </w:pPr>
      <w:r>
        <w:rPr>
          <w:noProof/>
        </w:rPr>
        <w:drawing>
          <wp:inline distT="0" distB="0" distL="0" distR="0" wp14:anchorId="790ECF60" wp14:editId="078FFD9C">
            <wp:extent cx="971550" cy="400849"/>
            <wp:effectExtent l="0" t="0" r="0" b="0"/>
            <wp:docPr id="1386335506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1967" cy="421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A6E06">
        <w:rPr>
          <w:rFonts w:cstheme="minorHAnsi"/>
          <w:sz w:val="24"/>
          <w:szCs w:val="24"/>
        </w:rPr>
        <w:t xml:space="preserve"> </w:t>
      </w:r>
      <w:r w:rsidR="00AA6E06">
        <w:rPr>
          <w:noProof/>
        </w:rPr>
        <w:drawing>
          <wp:inline distT="0" distB="0" distL="0" distR="0" wp14:anchorId="79453665" wp14:editId="448D03AF">
            <wp:extent cx="747546" cy="504839"/>
            <wp:effectExtent l="0" t="0" r="0" b="0"/>
            <wp:docPr id="171433418" name="Obraz 1" descr="Obraz zawierający Czcionka, tekst, Grafika, log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099470" name="Obraz 1" descr="Obraz zawierający Czcionka, tekst, Grafika, log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144" cy="524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22F3D" w14:textId="2F39A7C8" w:rsidR="00975A15" w:rsidRPr="006C6E0E" w:rsidRDefault="00284F37" w:rsidP="00975A15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567" w:hanging="567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Kredki zestaw 26 elementów</w:t>
      </w:r>
    </w:p>
    <w:p w14:paraId="21EAFA13" w14:textId="001FD116" w:rsidR="00975A15" w:rsidRPr="00CD5189" w:rsidRDefault="00975A15" w:rsidP="00975A15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r w:rsidRPr="00CD5189">
        <w:rPr>
          <w:rFonts w:eastAsia="Calibri" w:cstheme="minorHAnsi"/>
          <w:b/>
          <w:bCs/>
          <w:sz w:val="24"/>
          <w:szCs w:val="24"/>
        </w:rPr>
        <w:t xml:space="preserve">Liczba: </w:t>
      </w:r>
      <w:r w:rsidR="0029693E">
        <w:rPr>
          <w:rFonts w:eastAsia="Calibri" w:cstheme="minorHAnsi"/>
          <w:bCs/>
          <w:sz w:val="24"/>
          <w:szCs w:val="24"/>
        </w:rPr>
        <w:t>5</w:t>
      </w:r>
      <w:r>
        <w:rPr>
          <w:rFonts w:eastAsia="Calibri" w:cstheme="minorHAnsi"/>
          <w:bCs/>
          <w:sz w:val="24"/>
          <w:szCs w:val="24"/>
        </w:rPr>
        <w:t>00</w:t>
      </w:r>
      <w:r w:rsidRPr="00CD5189">
        <w:rPr>
          <w:rFonts w:eastAsia="Calibri" w:cstheme="minorHAnsi"/>
          <w:bCs/>
          <w:sz w:val="24"/>
          <w:szCs w:val="24"/>
        </w:rPr>
        <w:t xml:space="preserve"> sztuk</w:t>
      </w:r>
    </w:p>
    <w:p w14:paraId="4E88663F" w14:textId="31C48775" w:rsidR="00975A15" w:rsidRDefault="00975A15" w:rsidP="00975A15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bookmarkStart w:id="6" w:name="_Hlk218680358"/>
      <w:r w:rsidRPr="00CD5189">
        <w:rPr>
          <w:rFonts w:eastAsia="Calibri" w:cstheme="minorHAnsi"/>
          <w:b/>
          <w:bCs/>
          <w:sz w:val="24"/>
          <w:szCs w:val="24"/>
        </w:rPr>
        <w:t>Opis</w:t>
      </w:r>
      <w:r w:rsidRPr="00CD5189">
        <w:rPr>
          <w:rFonts w:eastAsia="Calibri" w:cstheme="minorHAnsi"/>
          <w:bCs/>
          <w:sz w:val="24"/>
          <w:szCs w:val="24"/>
        </w:rPr>
        <w:t>: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="00032BFC">
        <w:rPr>
          <w:rFonts w:eastAsia="Calibri" w:cstheme="minorHAnsi"/>
          <w:bCs/>
          <w:sz w:val="24"/>
          <w:szCs w:val="24"/>
        </w:rPr>
        <w:t>Zestaw</w:t>
      </w:r>
      <w:r w:rsidR="004A6352">
        <w:rPr>
          <w:rFonts w:eastAsia="Calibri" w:cstheme="minorHAnsi"/>
          <w:bCs/>
          <w:sz w:val="24"/>
          <w:szCs w:val="24"/>
        </w:rPr>
        <w:t>, w skład którego wchod</w:t>
      </w:r>
      <w:r w:rsidR="00D14ABD">
        <w:rPr>
          <w:rFonts w:eastAsia="Calibri" w:cstheme="minorHAnsi"/>
          <w:bCs/>
          <w:sz w:val="24"/>
          <w:szCs w:val="24"/>
        </w:rPr>
        <w:t>zą</w:t>
      </w:r>
      <w:r w:rsidR="004A6352">
        <w:rPr>
          <w:rFonts w:eastAsia="Calibri" w:cstheme="minorHAnsi"/>
          <w:bCs/>
          <w:sz w:val="24"/>
          <w:szCs w:val="24"/>
        </w:rPr>
        <w:t xml:space="preserve">: </w:t>
      </w:r>
      <w:r w:rsidR="00032BFC" w:rsidRPr="00032BFC">
        <w:rPr>
          <w:rFonts w:eastAsia="Calibri" w:cstheme="minorHAnsi"/>
          <w:bCs/>
          <w:sz w:val="24"/>
          <w:szCs w:val="24"/>
        </w:rPr>
        <w:t>2</w:t>
      </w:r>
      <w:r w:rsidR="004A6352">
        <w:rPr>
          <w:rFonts w:eastAsia="Calibri" w:cstheme="minorHAnsi"/>
          <w:bCs/>
          <w:sz w:val="24"/>
          <w:szCs w:val="24"/>
        </w:rPr>
        <w:t>4</w:t>
      </w:r>
      <w:r w:rsidR="00032BFC" w:rsidRPr="00032BFC">
        <w:rPr>
          <w:rFonts w:eastAsia="Calibri" w:cstheme="minorHAnsi"/>
          <w:bCs/>
          <w:sz w:val="24"/>
          <w:szCs w:val="24"/>
        </w:rPr>
        <w:t xml:space="preserve"> kred</w:t>
      </w:r>
      <w:r w:rsidR="004A6352">
        <w:rPr>
          <w:rFonts w:eastAsia="Calibri" w:cstheme="minorHAnsi"/>
          <w:bCs/>
          <w:sz w:val="24"/>
          <w:szCs w:val="24"/>
        </w:rPr>
        <w:t>ki</w:t>
      </w:r>
      <w:r w:rsidR="00032BFC" w:rsidRPr="00032BFC">
        <w:rPr>
          <w:rFonts w:eastAsia="Calibri" w:cstheme="minorHAnsi"/>
          <w:bCs/>
          <w:sz w:val="24"/>
          <w:szCs w:val="24"/>
        </w:rPr>
        <w:t>, gumka i temperówka, w kartonowym cylindrycznym opakowaniu</w:t>
      </w:r>
    </w:p>
    <w:p w14:paraId="61C75354" w14:textId="2CD2902E" w:rsidR="00975A15" w:rsidRDefault="00975A15" w:rsidP="00975A15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 w:rsidRPr="006C6E0E">
        <w:rPr>
          <w:rFonts w:eastAsia="Calibri" w:cstheme="minorHAnsi"/>
          <w:b/>
          <w:sz w:val="24"/>
          <w:szCs w:val="24"/>
        </w:rPr>
        <w:t>Wymiary: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="003B1A91">
        <w:rPr>
          <w:rFonts w:eastAsia="Calibri" w:cstheme="minorHAnsi"/>
          <w:bCs/>
          <w:sz w:val="24"/>
          <w:szCs w:val="24"/>
        </w:rPr>
        <w:t xml:space="preserve">opakowanie: </w:t>
      </w:r>
      <w:r w:rsidR="004A6352">
        <w:rPr>
          <w:rFonts w:eastAsia="Calibri" w:cstheme="minorHAnsi"/>
          <w:bCs/>
          <w:sz w:val="24"/>
          <w:szCs w:val="24"/>
        </w:rPr>
        <w:t xml:space="preserve">wysokość </w:t>
      </w:r>
      <w:r w:rsidRPr="006C6E0E">
        <w:rPr>
          <w:rFonts w:eastAsia="Calibri" w:cstheme="minorHAnsi"/>
          <w:bCs/>
          <w:sz w:val="24"/>
          <w:szCs w:val="24"/>
        </w:rPr>
        <w:t>10</w:t>
      </w:r>
      <w:r w:rsidR="004A6352">
        <w:rPr>
          <w:rFonts w:eastAsia="Calibri" w:cstheme="minorHAnsi"/>
          <w:bCs/>
          <w:sz w:val="24"/>
          <w:szCs w:val="24"/>
        </w:rPr>
        <w:t>,5</w:t>
      </w:r>
      <w:r w:rsidRPr="006C6E0E">
        <w:rPr>
          <w:rFonts w:eastAsia="Calibri" w:cstheme="minorHAnsi"/>
          <w:bCs/>
          <w:sz w:val="24"/>
          <w:szCs w:val="24"/>
        </w:rPr>
        <w:t xml:space="preserve"> cm</w:t>
      </w:r>
      <w:r>
        <w:rPr>
          <w:rFonts w:eastAsia="Calibri" w:cstheme="minorHAnsi"/>
          <w:bCs/>
          <w:sz w:val="24"/>
          <w:szCs w:val="24"/>
        </w:rPr>
        <w:t xml:space="preserve"> </w:t>
      </w:r>
      <w:r w:rsidRPr="00792A3F">
        <w:rPr>
          <w:rFonts w:cstheme="minorHAnsi"/>
          <w:sz w:val="24"/>
          <w:szCs w:val="24"/>
        </w:rPr>
        <w:t>x</w:t>
      </w:r>
      <w:r w:rsidR="004A6352">
        <w:rPr>
          <w:rFonts w:cstheme="minorHAnsi"/>
          <w:sz w:val="24"/>
          <w:szCs w:val="24"/>
        </w:rPr>
        <w:t xml:space="preserve"> średnica</w:t>
      </w:r>
      <w:r w:rsidRPr="006C6E0E">
        <w:rPr>
          <w:rFonts w:eastAsia="Calibri" w:cstheme="minorHAnsi"/>
          <w:bCs/>
          <w:sz w:val="24"/>
          <w:szCs w:val="24"/>
        </w:rPr>
        <w:t xml:space="preserve"> </w:t>
      </w:r>
      <w:r w:rsidR="004A6352">
        <w:rPr>
          <w:rFonts w:eastAsia="Calibri" w:cstheme="minorHAnsi"/>
          <w:bCs/>
          <w:sz w:val="24"/>
          <w:szCs w:val="24"/>
        </w:rPr>
        <w:t xml:space="preserve">6,5 </w:t>
      </w:r>
      <w:r w:rsidRPr="006C6E0E">
        <w:rPr>
          <w:rFonts w:eastAsia="Calibri" w:cstheme="minorHAnsi"/>
          <w:bCs/>
          <w:sz w:val="24"/>
          <w:szCs w:val="24"/>
        </w:rPr>
        <w:t xml:space="preserve">cm </w:t>
      </w:r>
      <w:r w:rsidRPr="00685F67">
        <w:rPr>
          <w:rFonts w:cstheme="minorHAnsi"/>
          <w:sz w:val="24"/>
          <w:szCs w:val="24"/>
        </w:rPr>
        <w:t xml:space="preserve">(+/- </w:t>
      </w:r>
      <w:r>
        <w:rPr>
          <w:rFonts w:cstheme="minorHAnsi"/>
          <w:sz w:val="24"/>
          <w:szCs w:val="24"/>
        </w:rPr>
        <w:t>0,</w:t>
      </w:r>
      <w:r w:rsidR="004A6352">
        <w:rPr>
          <w:rFonts w:cstheme="minorHAnsi"/>
          <w:sz w:val="24"/>
          <w:szCs w:val="24"/>
        </w:rPr>
        <w:t>5</w:t>
      </w:r>
      <w:r w:rsidRPr="00685F67">
        <w:rPr>
          <w:rFonts w:cstheme="minorHAnsi"/>
          <w:sz w:val="24"/>
          <w:szCs w:val="24"/>
        </w:rPr>
        <w:t xml:space="preserve"> cm)</w:t>
      </w:r>
      <w:r w:rsidR="00822F56">
        <w:rPr>
          <w:rFonts w:cstheme="minorHAnsi"/>
          <w:sz w:val="24"/>
          <w:szCs w:val="24"/>
        </w:rPr>
        <w:t>*</w:t>
      </w:r>
    </w:p>
    <w:p w14:paraId="36D4B28E" w14:textId="5150D813" w:rsidR="00975A15" w:rsidRDefault="00975A15" w:rsidP="00975A15">
      <w:pPr>
        <w:spacing w:after="0" w:line="276" w:lineRule="auto"/>
        <w:rPr>
          <w:rFonts w:eastAsia="Calibri" w:cstheme="minorHAnsi"/>
          <w:bCs/>
          <w:sz w:val="24"/>
          <w:szCs w:val="24"/>
        </w:rPr>
      </w:pPr>
      <w:r w:rsidRPr="006C6E0E">
        <w:rPr>
          <w:rFonts w:eastAsia="Calibri" w:cstheme="minorHAnsi"/>
          <w:b/>
          <w:sz w:val="24"/>
          <w:szCs w:val="24"/>
        </w:rPr>
        <w:t>Materiał</w:t>
      </w:r>
      <w:r w:rsidRPr="00B80464">
        <w:rPr>
          <w:rFonts w:eastAsia="Calibri" w:cstheme="minorHAnsi"/>
          <w:bCs/>
          <w:sz w:val="24"/>
          <w:szCs w:val="24"/>
        </w:rPr>
        <w:t>:</w:t>
      </w:r>
      <w:r w:rsidR="00B80464" w:rsidRPr="00B80464">
        <w:rPr>
          <w:rFonts w:eastAsia="Calibri" w:cstheme="minorHAnsi"/>
          <w:bCs/>
          <w:sz w:val="24"/>
          <w:szCs w:val="24"/>
        </w:rPr>
        <w:t xml:space="preserve"> opakowanie</w:t>
      </w:r>
      <w:r w:rsidR="00B80464" w:rsidRPr="003B1A91">
        <w:rPr>
          <w:rFonts w:eastAsia="Calibri" w:cstheme="minorHAnsi"/>
          <w:bCs/>
          <w:sz w:val="24"/>
          <w:szCs w:val="24"/>
        </w:rPr>
        <w:t>:</w:t>
      </w:r>
      <w:r w:rsidRPr="003B1A91">
        <w:rPr>
          <w:rFonts w:eastAsia="Calibri" w:cstheme="minorHAnsi"/>
          <w:bCs/>
          <w:sz w:val="24"/>
          <w:szCs w:val="24"/>
        </w:rPr>
        <w:t xml:space="preserve"> p</w:t>
      </w:r>
      <w:r w:rsidR="004A6352" w:rsidRPr="003B1A91">
        <w:rPr>
          <w:rFonts w:eastAsia="Calibri" w:cstheme="minorHAnsi"/>
          <w:bCs/>
          <w:sz w:val="24"/>
          <w:szCs w:val="24"/>
        </w:rPr>
        <w:t>apier,</w:t>
      </w:r>
      <w:r w:rsidR="00B80464" w:rsidRPr="003B1A91">
        <w:rPr>
          <w:rFonts w:eastAsia="Calibri" w:cstheme="minorHAnsi"/>
          <w:bCs/>
          <w:sz w:val="24"/>
          <w:szCs w:val="24"/>
        </w:rPr>
        <w:t xml:space="preserve"> kredki:</w:t>
      </w:r>
      <w:r w:rsidR="004A6352" w:rsidRPr="003B1A91">
        <w:rPr>
          <w:rFonts w:eastAsia="Calibri" w:cstheme="minorHAnsi"/>
          <w:bCs/>
          <w:sz w:val="24"/>
          <w:szCs w:val="24"/>
        </w:rPr>
        <w:t xml:space="preserve"> drewno,</w:t>
      </w:r>
      <w:r w:rsidR="00B80464" w:rsidRPr="003B1A91">
        <w:rPr>
          <w:rFonts w:eastAsia="Calibri" w:cstheme="minorHAnsi"/>
          <w:bCs/>
          <w:sz w:val="24"/>
          <w:szCs w:val="24"/>
        </w:rPr>
        <w:t xml:space="preserve"> temperówka:</w:t>
      </w:r>
      <w:r w:rsidR="004A6352" w:rsidRPr="003B1A91">
        <w:rPr>
          <w:rFonts w:eastAsia="Calibri" w:cstheme="minorHAnsi"/>
          <w:bCs/>
          <w:sz w:val="24"/>
          <w:szCs w:val="24"/>
        </w:rPr>
        <w:t xml:space="preserve"> plastik</w:t>
      </w:r>
    </w:p>
    <w:p w14:paraId="18D2C0CA" w14:textId="45B6B4A0" w:rsidR="00975A15" w:rsidRPr="00CD5189" w:rsidRDefault="00975A15" w:rsidP="00975A15">
      <w:pPr>
        <w:spacing w:after="0" w:line="276" w:lineRule="auto"/>
        <w:rPr>
          <w:rFonts w:cstheme="minorHAnsi"/>
          <w:sz w:val="24"/>
          <w:szCs w:val="24"/>
        </w:rPr>
      </w:pPr>
      <w:r w:rsidRPr="00CD5189">
        <w:rPr>
          <w:rFonts w:cstheme="minorHAnsi"/>
          <w:b/>
          <w:sz w:val="24"/>
          <w:szCs w:val="24"/>
        </w:rPr>
        <w:t>Kolor</w:t>
      </w:r>
      <w:r>
        <w:rPr>
          <w:rFonts w:cstheme="minorHAnsi"/>
          <w:b/>
          <w:sz w:val="24"/>
          <w:szCs w:val="24"/>
        </w:rPr>
        <w:t>y</w:t>
      </w:r>
      <w:r w:rsidRPr="00CD5189">
        <w:rPr>
          <w:rFonts w:cstheme="minorHAnsi"/>
          <w:b/>
          <w:sz w:val="24"/>
          <w:szCs w:val="24"/>
        </w:rPr>
        <w:t>:</w:t>
      </w:r>
      <w:r w:rsidR="004A6352">
        <w:rPr>
          <w:rFonts w:cstheme="minorHAnsi"/>
          <w:b/>
          <w:sz w:val="24"/>
          <w:szCs w:val="24"/>
        </w:rPr>
        <w:t xml:space="preserve"> </w:t>
      </w:r>
      <w:r w:rsidR="004A6352">
        <w:rPr>
          <w:rFonts w:cstheme="minorHAnsi"/>
          <w:sz w:val="24"/>
          <w:szCs w:val="24"/>
        </w:rPr>
        <w:t>kolor opakowania - naturalny</w:t>
      </w:r>
    </w:p>
    <w:p w14:paraId="719AA33D" w14:textId="13A0AA77" w:rsidR="00783E72" w:rsidRDefault="00975A15" w:rsidP="00783E72">
      <w:pPr>
        <w:spacing w:after="0" w:line="276" w:lineRule="auto"/>
        <w:rPr>
          <w:rFonts w:cstheme="minorHAnsi"/>
          <w:bCs/>
          <w:sz w:val="24"/>
          <w:szCs w:val="24"/>
        </w:rPr>
      </w:pPr>
      <w:r w:rsidRPr="00783E72">
        <w:rPr>
          <w:rFonts w:eastAsia="Calibri" w:cstheme="minorHAnsi"/>
          <w:b/>
          <w:sz w:val="24"/>
          <w:szCs w:val="24"/>
        </w:rPr>
        <w:t>Znakowanie:</w:t>
      </w:r>
      <w:r w:rsidRPr="00783E72">
        <w:rPr>
          <w:rFonts w:eastAsia="Calibri" w:cstheme="minorHAnsi"/>
          <w:bCs/>
          <w:sz w:val="24"/>
          <w:szCs w:val="24"/>
        </w:rPr>
        <w:t xml:space="preserve"> nadruk cyfrowy/tampodruk</w:t>
      </w:r>
      <w:r w:rsidR="00430210" w:rsidRPr="003B1A91">
        <w:rPr>
          <w:rFonts w:eastAsia="Calibri" w:cstheme="minorHAnsi"/>
          <w:bCs/>
          <w:sz w:val="24"/>
          <w:szCs w:val="24"/>
        </w:rPr>
        <w:t>,</w:t>
      </w:r>
      <w:r w:rsidR="00430210" w:rsidRPr="00783E72">
        <w:rPr>
          <w:rFonts w:eastAsia="Calibri" w:cstheme="minorHAnsi"/>
          <w:bCs/>
          <w:sz w:val="24"/>
          <w:szCs w:val="24"/>
        </w:rPr>
        <w:t xml:space="preserve"> </w:t>
      </w:r>
      <w:r w:rsidR="00783E72">
        <w:rPr>
          <w:rFonts w:cstheme="minorHAnsi"/>
          <w:bCs/>
          <w:sz w:val="24"/>
          <w:szCs w:val="24"/>
        </w:rPr>
        <w:t>w jednym kolorze (</w:t>
      </w:r>
      <w:r w:rsidR="004A6352">
        <w:rPr>
          <w:rFonts w:cstheme="minorHAnsi"/>
          <w:bCs/>
          <w:sz w:val="24"/>
          <w:szCs w:val="24"/>
        </w:rPr>
        <w:t>czarnym</w:t>
      </w:r>
      <w:r w:rsidR="00783E72">
        <w:rPr>
          <w:rFonts w:cstheme="minorHAnsi"/>
          <w:bCs/>
          <w:sz w:val="24"/>
          <w:szCs w:val="24"/>
        </w:rPr>
        <w:t>)</w:t>
      </w:r>
    </w:p>
    <w:p w14:paraId="2FCA01FC" w14:textId="2D675E55" w:rsidR="00975A15" w:rsidRPr="00CD5189" w:rsidRDefault="00975A15" w:rsidP="00783E72">
      <w:pPr>
        <w:spacing w:after="0" w:line="276" w:lineRule="auto"/>
        <w:rPr>
          <w:rFonts w:eastAsia="Calibri" w:cstheme="minorHAnsi"/>
          <w:b/>
          <w:bCs/>
          <w:sz w:val="24"/>
          <w:szCs w:val="24"/>
        </w:rPr>
      </w:pPr>
      <w:r w:rsidRPr="00CD5189">
        <w:rPr>
          <w:rFonts w:eastAsia="Calibri" w:cstheme="minorHAnsi"/>
          <w:b/>
          <w:bCs/>
          <w:sz w:val="24"/>
          <w:szCs w:val="24"/>
        </w:rPr>
        <w:t>Poglądowe wzory znakowania:</w:t>
      </w:r>
    </w:p>
    <w:p w14:paraId="73BADFEF" w14:textId="23422A32" w:rsidR="00975A15" w:rsidRPr="00CD5189" w:rsidRDefault="006E21BA" w:rsidP="00975A15">
      <w:pPr>
        <w:autoSpaceDE w:val="0"/>
        <w:autoSpaceDN w:val="0"/>
        <w:adjustRightInd w:val="0"/>
        <w:spacing w:after="0" w:line="276" w:lineRule="auto"/>
        <w:rPr>
          <w:rFonts w:eastAsia="Calibri" w:cstheme="minorHAnsi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25BA7BA7" wp14:editId="52F2CD67">
            <wp:extent cx="954156" cy="393673"/>
            <wp:effectExtent l="0" t="0" r="0" b="6985"/>
            <wp:docPr id="763767847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0777" cy="4170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AA6E06">
        <w:rPr>
          <w:rFonts w:eastAsia="Calibri" w:cstheme="minorHAnsi"/>
          <w:b/>
          <w:bCs/>
          <w:sz w:val="24"/>
          <w:szCs w:val="24"/>
        </w:rPr>
        <w:t xml:space="preserve"> </w:t>
      </w:r>
      <w:r w:rsidR="00AA6E06">
        <w:rPr>
          <w:noProof/>
        </w:rPr>
        <w:drawing>
          <wp:inline distT="0" distB="0" distL="0" distR="0" wp14:anchorId="3C5985A0" wp14:editId="1549A008">
            <wp:extent cx="747546" cy="504839"/>
            <wp:effectExtent l="0" t="0" r="0" b="0"/>
            <wp:docPr id="1506366126" name="Obraz 1" descr="Obraz zawierający Czcionka, tekst, Grafika, log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099470" name="Obraz 1" descr="Obraz zawierający Czcionka, tekst, Grafika, log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144" cy="524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5C91FD" w14:textId="05D83AFC" w:rsidR="006E21BA" w:rsidRPr="004D351C" w:rsidRDefault="00975A15" w:rsidP="00975A15">
      <w:pPr>
        <w:autoSpaceDE w:val="0"/>
        <w:autoSpaceDN w:val="0"/>
        <w:adjustRightInd w:val="0"/>
        <w:spacing w:after="120" w:line="276" w:lineRule="auto"/>
        <w:rPr>
          <w:rFonts w:eastAsia="Calibri" w:cstheme="minorHAnsi"/>
          <w:bCs/>
          <w:sz w:val="24"/>
          <w:szCs w:val="24"/>
          <w:u w:color="FF0000"/>
        </w:rPr>
      </w:pPr>
      <w:r w:rsidRPr="00CD5189">
        <w:rPr>
          <w:rFonts w:eastAsia="Calibri" w:cstheme="minorHAnsi"/>
          <w:b/>
          <w:bCs/>
          <w:sz w:val="24"/>
          <w:szCs w:val="24"/>
        </w:rPr>
        <w:t xml:space="preserve">napis: </w:t>
      </w:r>
      <w:hyperlink r:id="rId42" w:history="1">
        <w:r w:rsidRPr="00CD5189">
          <w:rPr>
            <w:rStyle w:val="Hipercze"/>
            <w:rFonts w:eastAsia="Calibri" w:cstheme="minorHAnsi"/>
            <w:bCs/>
            <w:color w:val="auto"/>
            <w:sz w:val="24"/>
            <w:szCs w:val="24"/>
            <w:u w:val="none"/>
          </w:rPr>
          <w:t>dlarodziny.opolskie.pl</w:t>
        </w:r>
      </w:hyperlink>
      <w:bookmarkEnd w:id="6"/>
      <w:r>
        <w:rPr>
          <w:rStyle w:val="Hipercze"/>
          <w:rFonts w:eastAsia="Calibri" w:cstheme="minorHAnsi"/>
          <w:bCs/>
          <w:color w:val="auto"/>
          <w:sz w:val="24"/>
          <w:szCs w:val="24"/>
          <w:u w:val="none"/>
        </w:rPr>
        <w:t xml:space="preserve"> </w:t>
      </w:r>
    </w:p>
    <w:p w14:paraId="1E05F6FD" w14:textId="2BA3EBFE" w:rsidR="009229AF" w:rsidRDefault="003B2091" w:rsidP="0049775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426" w:hanging="426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Ręcznik dziecięcy</w:t>
      </w:r>
      <w:r w:rsidR="00B80464">
        <w:rPr>
          <w:rFonts w:cstheme="minorHAnsi"/>
          <w:b/>
          <w:bCs/>
          <w:sz w:val="24"/>
          <w:szCs w:val="24"/>
        </w:rPr>
        <w:t xml:space="preserve"> z główką</w:t>
      </w:r>
      <w:r>
        <w:rPr>
          <w:rFonts w:cstheme="minorHAnsi"/>
          <w:b/>
          <w:bCs/>
          <w:sz w:val="24"/>
          <w:szCs w:val="24"/>
        </w:rPr>
        <w:t xml:space="preserve"> </w:t>
      </w:r>
      <w:r w:rsidRPr="003B1A91">
        <w:rPr>
          <w:rFonts w:cstheme="minorHAnsi"/>
          <w:b/>
          <w:bCs/>
          <w:sz w:val="24"/>
          <w:szCs w:val="24"/>
        </w:rPr>
        <w:t>królik</w:t>
      </w:r>
      <w:r w:rsidR="00B80464">
        <w:rPr>
          <w:rFonts w:cstheme="minorHAnsi"/>
          <w:b/>
          <w:bCs/>
          <w:sz w:val="24"/>
          <w:szCs w:val="24"/>
        </w:rPr>
        <w:t>a</w:t>
      </w:r>
    </w:p>
    <w:p w14:paraId="09C6781C" w14:textId="50769799" w:rsidR="00B24B4E" w:rsidRP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bookmarkStart w:id="7" w:name="_Hlk183532456"/>
      <w:r>
        <w:rPr>
          <w:rFonts w:cstheme="minorHAnsi"/>
          <w:b/>
          <w:bCs/>
          <w:sz w:val="24"/>
          <w:szCs w:val="24"/>
        </w:rPr>
        <w:t xml:space="preserve">Liczba: </w:t>
      </w:r>
      <w:r w:rsidR="003B2091">
        <w:rPr>
          <w:rFonts w:cstheme="minorHAnsi"/>
          <w:sz w:val="24"/>
          <w:szCs w:val="24"/>
        </w:rPr>
        <w:t>6</w:t>
      </w:r>
      <w:r w:rsidRPr="00B24B4E">
        <w:rPr>
          <w:rFonts w:cstheme="minorHAnsi"/>
          <w:sz w:val="24"/>
          <w:szCs w:val="24"/>
        </w:rPr>
        <w:t>00</w:t>
      </w:r>
      <w:r w:rsidR="004D351C">
        <w:rPr>
          <w:rFonts w:cstheme="minorHAnsi"/>
          <w:sz w:val="24"/>
          <w:szCs w:val="24"/>
        </w:rPr>
        <w:t xml:space="preserve"> sztuk</w:t>
      </w:r>
    </w:p>
    <w:p w14:paraId="69C037C6" w14:textId="137B89E2" w:rsidR="00B24B4E" w:rsidRP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Opis</w:t>
      </w:r>
      <w:r w:rsidRPr="00B24B4E">
        <w:rPr>
          <w:rFonts w:cstheme="minorHAnsi"/>
          <w:sz w:val="24"/>
          <w:szCs w:val="24"/>
        </w:rPr>
        <w:t>:</w:t>
      </w:r>
      <w:r w:rsidR="003B2091">
        <w:rPr>
          <w:rFonts w:cstheme="minorHAnsi"/>
          <w:sz w:val="24"/>
          <w:szCs w:val="24"/>
        </w:rPr>
        <w:t xml:space="preserve"> </w:t>
      </w:r>
      <w:r w:rsidR="003B2091" w:rsidRPr="003B2091">
        <w:rPr>
          <w:rFonts w:cstheme="minorHAnsi"/>
          <w:sz w:val="24"/>
          <w:szCs w:val="24"/>
        </w:rPr>
        <w:t xml:space="preserve">Pluszowy ręcznik dziecięcy z </w:t>
      </w:r>
      <w:r w:rsidR="0019702C" w:rsidRPr="003B2091">
        <w:rPr>
          <w:rFonts w:cstheme="minorHAnsi"/>
          <w:sz w:val="24"/>
          <w:szCs w:val="24"/>
        </w:rPr>
        <w:t>poliestru</w:t>
      </w:r>
      <w:r w:rsidR="0019702C">
        <w:rPr>
          <w:rFonts w:cstheme="minorHAnsi"/>
          <w:sz w:val="24"/>
          <w:szCs w:val="24"/>
        </w:rPr>
        <w:t>, ozdobiony</w:t>
      </w:r>
      <w:r w:rsidR="003B2091">
        <w:rPr>
          <w:rFonts w:cstheme="minorHAnsi"/>
          <w:sz w:val="24"/>
          <w:szCs w:val="24"/>
        </w:rPr>
        <w:t xml:space="preserve"> główką królika</w:t>
      </w:r>
      <w:r w:rsidR="003B2091" w:rsidRPr="003B2091">
        <w:rPr>
          <w:rFonts w:cstheme="minorHAnsi"/>
          <w:sz w:val="24"/>
          <w:szCs w:val="24"/>
        </w:rPr>
        <w:t xml:space="preserve">. </w:t>
      </w:r>
    </w:p>
    <w:p w14:paraId="4F985146" w14:textId="3025851C" w:rsidR="007910C8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Wymiary</w:t>
      </w:r>
      <w:r w:rsidRPr="00B80464">
        <w:rPr>
          <w:rFonts w:cstheme="minorHAnsi"/>
          <w:sz w:val="24"/>
          <w:szCs w:val="24"/>
        </w:rPr>
        <w:t xml:space="preserve">: </w:t>
      </w:r>
      <w:r w:rsidR="00B80464" w:rsidRPr="00B80464">
        <w:rPr>
          <w:rFonts w:cstheme="minorHAnsi"/>
          <w:sz w:val="24"/>
          <w:szCs w:val="24"/>
        </w:rPr>
        <w:t xml:space="preserve">boki ręcznika: </w:t>
      </w:r>
      <w:r w:rsidR="003B2091" w:rsidRPr="00B80464">
        <w:rPr>
          <w:rFonts w:cstheme="minorHAnsi"/>
          <w:sz w:val="24"/>
          <w:szCs w:val="24"/>
        </w:rPr>
        <w:t>31</w:t>
      </w:r>
      <w:r w:rsidR="003B2091" w:rsidRPr="0019702C">
        <w:rPr>
          <w:rFonts w:cstheme="minorHAnsi"/>
          <w:sz w:val="24"/>
          <w:szCs w:val="24"/>
        </w:rPr>
        <w:t xml:space="preserve"> cm</w:t>
      </w:r>
      <w:r w:rsidR="003B2091">
        <w:rPr>
          <w:rFonts w:cstheme="minorHAnsi"/>
          <w:b/>
          <w:bCs/>
          <w:sz w:val="24"/>
          <w:szCs w:val="24"/>
        </w:rPr>
        <w:t xml:space="preserve"> </w:t>
      </w:r>
      <w:r w:rsidR="0019702C" w:rsidRPr="00EC4469">
        <w:rPr>
          <w:rFonts w:cstheme="minorHAnsi"/>
          <w:bCs/>
          <w:sz w:val="24"/>
          <w:szCs w:val="24"/>
        </w:rPr>
        <w:t xml:space="preserve">x </w:t>
      </w:r>
      <w:r w:rsidR="0019702C">
        <w:rPr>
          <w:rFonts w:cstheme="minorHAnsi"/>
          <w:bCs/>
          <w:sz w:val="24"/>
          <w:szCs w:val="24"/>
        </w:rPr>
        <w:t xml:space="preserve">37 cm </w:t>
      </w:r>
      <w:r w:rsidR="001155DB" w:rsidRPr="00685F67">
        <w:rPr>
          <w:rFonts w:cstheme="minorHAnsi"/>
          <w:sz w:val="24"/>
          <w:szCs w:val="24"/>
        </w:rPr>
        <w:t xml:space="preserve">(+/- </w:t>
      </w:r>
      <w:r w:rsidR="0019702C">
        <w:rPr>
          <w:rFonts w:cstheme="minorHAnsi"/>
          <w:sz w:val="24"/>
          <w:szCs w:val="24"/>
        </w:rPr>
        <w:t>1</w:t>
      </w:r>
      <w:r w:rsidR="00B80464">
        <w:rPr>
          <w:rFonts w:cstheme="minorHAnsi"/>
          <w:sz w:val="24"/>
          <w:szCs w:val="24"/>
        </w:rPr>
        <w:t xml:space="preserve"> c</w:t>
      </w:r>
      <w:r w:rsidR="001155DB" w:rsidRPr="00685F67">
        <w:rPr>
          <w:rFonts w:cstheme="minorHAnsi"/>
          <w:sz w:val="24"/>
          <w:szCs w:val="24"/>
        </w:rPr>
        <w:t>m)</w:t>
      </w:r>
      <w:r w:rsidR="00604AFE">
        <w:rPr>
          <w:rFonts w:cstheme="minorHAnsi"/>
          <w:sz w:val="24"/>
          <w:szCs w:val="24"/>
        </w:rPr>
        <w:t>*</w:t>
      </w:r>
    </w:p>
    <w:p w14:paraId="33D7BC44" w14:textId="3563412D" w:rsidR="00B24B4E" w:rsidRP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Materiał: </w:t>
      </w:r>
      <w:r w:rsidR="003B2091">
        <w:rPr>
          <w:rFonts w:cstheme="minorHAnsi"/>
          <w:sz w:val="24"/>
          <w:szCs w:val="24"/>
        </w:rPr>
        <w:t xml:space="preserve">poliester o gramaturze </w:t>
      </w:r>
      <w:r w:rsidR="003B2091" w:rsidRPr="003B2091">
        <w:rPr>
          <w:rFonts w:cstheme="minorHAnsi"/>
          <w:sz w:val="24"/>
          <w:szCs w:val="24"/>
        </w:rPr>
        <w:t>180</w:t>
      </w:r>
      <w:r w:rsidR="003B1A91">
        <w:rPr>
          <w:rFonts w:cstheme="minorHAnsi"/>
          <w:sz w:val="24"/>
          <w:szCs w:val="24"/>
        </w:rPr>
        <w:t xml:space="preserve"> </w:t>
      </w:r>
      <w:r w:rsidR="003B2091" w:rsidRPr="003B2091">
        <w:rPr>
          <w:rFonts w:cstheme="minorHAnsi"/>
          <w:sz w:val="24"/>
          <w:szCs w:val="24"/>
        </w:rPr>
        <w:t>g/m²</w:t>
      </w:r>
      <w:r w:rsidR="00B80464">
        <w:rPr>
          <w:rFonts w:cstheme="minorHAnsi"/>
          <w:sz w:val="24"/>
          <w:szCs w:val="24"/>
        </w:rPr>
        <w:t xml:space="preserve"> </w:t>
      </w:r>
      <w:r w:rsidR="00B80464" w:rsidRPr="0010209D">
        <w:rPr>
          <w:rFonts w:eastAsia="Calibri" w:cstheme="minorHAnsi"/>
          <w:bCs/>
          <w:color w:val="000000"/>
          <w:sz w:val="24"/>
          <w:szCs w:val="24"/>
        </w:rPr>
        <w:t>(+/-</w:t>
      </w:r>
      <w:r w:rsidR="00B80464">
        <w:rPr>
          <w:rFonts w:cstheme="minorHAnsi"/>
          <w:sz w:val="24"/>
          <w:szCs w:val="24"/>
        </w:rPr>
        <w:t xml:space="preserve"> </w:t>
      </w:r>
      <w:r w:rsidR="00B80464">
        <w:rPr>
          <w:rFonts w:eastAsia="Calibri" w:cstheme="minorHAnsi"/>
          <w:bCs/>
          <w:color w:val="000000"/>
          <w:sz w:val="24"/>
          <w:szCs w:val="24"/>
        </w:rPr>
        <w:t>20</w:t>
      </w:r>
      <w:r w:rsidR="003B1A91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B80464">
        <w:rPr>
          <w:rFonts w:eastAsia="Calibri" w:cstheme="minorHAnsi"/>
          <w:bCs/>
          <w:color w:val="000000"/>
          <w:sz w:val="24"/>
          <w:szCs w:val="24"/>
        </w:rPr>
        <w:t>g/</w:t>
      </w:r>
      <w:r w:rsidR="00B80464" w:rsidRPr="00B80464">
        <w:rPr>
          <w:rFonts w:cstheme="minorHAnsi"/>
          <w:sz w:val="24"/>
          <w:szCs w:val="24"/>
        </w:rPr>
        <w:t xml:space="preserve"> </w:t>
      </w:r>
      <w:r w:rsidR="00B80464" w:rsidRPr="00311E59">
        <w:rPr>
          <w:rFonts w:cstheme="minorHAnsi"/>
          <w:sz w:val="24"/>
          <w:szCs w:val="24"/>
        </w:rPr>
        <w:t>m²</w:t>
      </w:r>
      <w:r w:rsidR="00B80464" w:rsidRPr="0010209D">
        <w:rPr>
          <w:rFonts w:eastAsia="Calibri" w:cstheme="minorHAnsi"/>
          <w:bCs/>
          <w:color w:val="000000"/>
          <w:sz w:val="24"/>
          <w:szCs w:val="24"/>
        </w:rPr>
        <w:t>)</w:t>
      </w:r>
      <w:r w:rsidR="00B80464">
        <w:rPr>
          <w:rFonts w:eastAsia="Calibri" w:cstheme="minorHAnsi"/>
          <w:bCs/>
          <w:color w:val="000000"/>
          <w:sz w:val="24"/>
          <w:szCs w:val="24"/>
        </w:rPr>
        <w:t>*</w:t>
      </w:r>
      <w:r w:rsidR="00B80464">
        <w:rPr>
          <w:rFonts w:cstheme="minorHAnsi"/>
          <w:sz w:val="24"/>
          <w:szCs w:val="24"/>
        </w:rPr>
        <w:t>.</w:t>
      </w:r>
    </w:p>
    <w:p w14:paraId="444A3C9D" w14:textId="0D3C2A7B" w:rsid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Kolory</w:t>
      </w:r>
      <w:r w:rsidRPr="00B24B4E">
        <w:rPr>
          <w:rFonts w:cstheme="minorHAnsi"/>
          <w:sz w:val="24"/>
          <w:szCs w:val="24"/>
        </w:rPr>
        <w:t xml:space="preserve">: </w:t>
      </w:r>
      <w:r w:rsidR="0019702C">
        <w:rPr>
          <w:rFonts w:cstheme="minorHAnsi"/>
          <w:sz w:val="24"/>
          <w:szCs w:val="24"/>
        </w:rPr>
        <w:t>biały, wykończenie: b</w:t>
      </w:r>
      <w:r w:rsidR="00B375D3">
        <w:rPr>
          <w:rFonts w:cstheme="minorHAnsi"/>
          <w:sz w:val="24"/>
          <w:szCs w:val="24"/>
        </w:rPr>
        <w:t>i</w:t>
      </w:r>
      <w:r w:rsidR="0019702C">
        <w:rPr>
          <w:rFonts w:cstheme="minorHAnsi"/>
          <w:sz w:val="24"/>
          <w:szCs w:val="24"/>
        </w:rPr>
        <w:t>ało-czarna lamówka.</w:t>
      </w:r>
    </w:p>
    <w:p w14:paraId="2D7CFA52" w14:textId="586F4BE9" w:rsidR="00B24B4E" w:rsidRP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Znakowanie: </w:t>
      </w:r>
      <w:r w:rsidR="0019702C">
        <w:rPr>
          <w:rFonts w:cstheme="minorHAnsi"/>
          <w:sz w:val="24"/>
          <w:szCs w:val="24"/>
        </w:rPr>
        <w:t>druk cyfrowy w pełnym kolorze</w:t>
      </w:r>
      <w:r w:rsidR="00B80464">
        <w:rPr>
          <w:rFonts w:cstheme="minorHAnsi"/>
          <w:sz w:val="24"/>
          <w:szCs w:val="24"/>
        </w:rPr>
        <w:t xml:space="preserve"> na środku ręcznika, po stronie główki królika.</w:t>
      </w:r>
    </w:p>
    <w:p w14:paraId="14AD09F4" w14:textId="5C260681" w:rsid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 xml:space="preserve">Poglądowe </w:t>
      </w:r>
      <w:bookmarkEnd w:id="7"/>
      <w:r>
        <w:rPr>
          <w:rFonts w:cstheme="minorHAnsi"/>
          <w:b/>
          <w:bCs/>
          <w:sz w:val="24"/>
          <w:szCs w:val="24"/>
        </w:rPr>
        <w:t>wzory oznakowania:</w:t>
      </w:r>
    </w:p>
    <w:p w14:paraId="02DD64F0" w14:textId="628C7FD0" w:rsidR="00B24B4E" w:rsidRDefault="0019702C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noProof/>
        </w:rPr>
        <w:drawing>
          <wp:inline distT="0" distB="0" distL="0" distR="0" wp14:anchorId="30B07AA9" wp14:editId="7D5E7B1C">
            <wp:extent cx="939257" cy="636270"/>
            <wp:effectExtent l="0" t="0" r="0" b="0"/>
            <wp:docPr id="2050186103" name="Obraz 1" descr="Logo Opolskiej Karty Rodziny i Seniora w pełnej wersji kolorystycznej.&#10;&#10;Logo w wariancie full, układ pionowy, sygnet po lewej stronie, logotyp po prawej - Opolska Karta Rodziny i Seniora, tekst w czterech liniach o zróżnicowanej wielkości pisma, napisany krojem Signika; kolorystyka: cztery kolory - zielony, granatowy, niebieski i pomarańczowy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9893561" name="Obraz 1" descr="Logo Opolskiej Karty Rodziny i Seniora w pełnej wersji kolorystycznej.&#10;&#10;Logo w wariancie full, układ pionowy, sygnet po lewej stronie, logotyp po prawej - Opolska Karta Rodziny i Seniora, tekst w czterech liniach o zróżnicowanej wielkości pisma, napisany krojem Signika; kolorystyka: cztery kolory - zielony, granatowy, niebieski i pomarańczowy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592" cy="641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B6D79">
        <w:rPr>
          <w:rFonts w:cstheme="minorHAnsi"/>
          <w:sz w:val="24"/>
          <w:szCs w:val="24"/>
        </w:rPr>
        <w:t xml:space="preserve">  </w:t>
      </w:r>
      <w:r w:rsidR="007B6D79">
        <w:rPr>
          <w:rFonts w:cstheme="minorHAnsi"/>
          <w:bCs/>
          <w:noProof/>
          <w:sz w:val="24"/>
          <w:szCs w:val="24"/>
        </w:rPr>
        <w:drawing>
          <wp:inline distT="0" distB="0" distL="0" distR="0" wp14:anchorId="2642CACA" wp14:editId="6B6A6413">
            <wp:extent cx="1115695" cy="457200"/>
            <wp:effectExtent l="0" t="0" r="8255" b="0"/>
            <wp:docPr id="2118947196" name="Obraz 5" descr="Obraz zawierający Czcionka, Grafika, logo, tekst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7909434" name="Obraz 5" descr="Obraz zawierający Czcionka, Grafika, logo, tekst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695" cy="45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7B6D79">
        <w:rPr>
          <w:rFonts w:cstheme="minorHAnsi"/>
          <w:sz w:val="24"/>
          <w:szCs w:val="24"/>
        </w:rPr>
        <w:t xml:space="preserve">   </w:t>
      </w:r>
      <w:r w:rsidR="007B6D79">
        <w:rPr>
          <w:noProof/>
        </w:rPr>
        <w:drawing>
          <wp:inline distT="0" distB="0" distL="0" distR="0" wp14:anchorId="43103CDB" wp14:editId="60FB85C8">
            <wp:extent cx="898170" cy="449580"/>
            <wp:effectExtent l="0" t="0" r="0" b="7620"/>
            <wp:docPr id="2056465581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612322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5468" cy="47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51AE7D" w14:textId="77777777" w:rsidR="00B24B4E" w:rsidRPr="00CD5189" w:rsidRDefault="00B24B4E" w:rsidP="00B24B4E">
      <w:pPr>
        <w:autoSpaceDE w:val="0"/>
        <w:autoSpaceDN w:val="0"/>
        <w:adjustRightInd w:val="0"/>
        <w:spacing w:after="120" w:line="276" w:lineRule="auto"/>
        <w:rPr>
          <w:rFonts w:eastAsia="Calibri" w:cstheme="minorHAnsi"/>
          <w:bCs/>
          <w:sz w:val="24"/>
          <w:szCs w:val="24"/>
        </w:rPr>
      </w:pPr>
      <w:r w:rsidRPr="00CD5189">
        <w:rPr>
          <w:rFonts w:eastAsia="Calibri" w:cstheme="minorHAnsi"/>
          <w:b/>
          <w:bCs/>
          <w:sz w:val="24"/>
          <w:szCs w:val="24"/>
        </w:rPr>
        <w:t xml:space="preserve">napis: </w:t>
      </w:r>
      <w:hyperlink r:id="rId43" w:history="1">
        <w:r w:rsidRPr="00CD5189">
          <w:rPr>
            <w:rStyle w:val="Hipercze"/>
            <w:rFonts w:eastAsia="Calibri" w:cstheme="minorHAnsi"/>
            <w:bCs/>
            <w:color w:val="auto"/>
            <w:sz w:val="24"/>
            <w:szCs w:val="24"/>
            <w:u w:val="none"/>
          </w:rPr>
          <w:t>dlarodziny.opolskie.pl</w:t>
        </w:r>
      </w:hyperlink>
      <w:r>
        <w:rPr>
          <w:rStyle w:val="Hipercze"/>
          <w:rFonts w:eastAsia="Calibri" w:cstheme="minorHAnsi"/>
          <w:bCs/>
          <w:color w:val="auto"/>
          <w:sz w:val="24"/>
          <w:szCs w:val="24"/>
          <w:u w:val="none"/>
        </w:rPr>
        <w:t xml:space="preserve"> </w:t>
      </w:r>
    </w:p>
    <w:p w14:paraId="02FEF7CE" w14:textId="62E1E28A" w:rsidR="009229AF" w:rsidRDefault="0019702C" w:rsidP="0049775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426" w:hanging="426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Pluszowy </w:t>
      </w:r>
      <w:r w:rsidRPr="005E59FB">
        <w:rPr>
          <w:rFonts w:cstheme="minorHAnsi"/>
          <w:b/>
          <w:bCs/>
          <w:sz w:val="24"/>
          <w:szCs w:val="24"/>
        </w:rPr>
        <w:t>minikocyk</w:t>
      </w:r>
      <w:r w:rsidR="00CC20E6">
        <w:rPr>
          <w:rFonts w:cstheme="minorHAnsi"/>
          <w:b/>
          <w:bCs/>
          <w:sz w:val="24"/>
          <w:szCs w:val="24"/>
        </w:rPr>
        <w:t xml:space="preserve"> z główką </w:t>
      </w:r>
      <w:r w:rsidR="0001586A">
        <w:rPr>
          <w:rFonts w:cstheme="minorHAnsi"/>
          <w:b/>
          <w:bCs/>
          <w:sz w:val="24"/>
          <w:szCs w:val="24"/>
        </w:rPr>
        <w:t>zwierzątka</w:t>
      </w:r>
    </w:p>
    <w:p w14:paraId="7451BAD9" w14:textId="699987A2" w:rsidR="00B24B4E" w:rsidRP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Liczba: </w:t>
      </w:r>
      <w:r w:rsidR="0019702C">
        <w:rPr>
          <w:rFonts w:cstheme="minorHAnsi"/>
          <w:sz w:val="24"/>
          <w:szCs w:val="24"/>
        </w:rPr>
        <w:t>6</w:t>
      </w:r>
      <w:r w:rsidRPr="00B24B4E">
        <w:rPr>
          <w:rFonts w:cstheme="minorHAnsi"/>
          <w:sz w:val="24"/>
          <w:szCs w:val="24"/>
        </w:rPr>
        <w:t>00</w:t>
      </w:r>
      <w:r w:rsidR="002630F5">
        <w:rPr>
          <w:rFonts w:cstheme="minorHAnsi"/>
          <w:sz w:val="24"/>
          <w:szCs w:val="24"/>
        </w:rPr>
        <w:t xml:space="preserve"> sztuk</w:t>
      </w:r>
    </w:p>
    <w:p w14:paraId="7E7A0B31" w14:textId="6BB6E88E" w:rsidR="00B24B4E" w:rsidRP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Opis</w:t>
      </w:r>
      <w:r w:rsidRPr="00B24B4E">
        <w:rPr>
          <w:rFonts w:cstheme="minorHAnsi"/>
          <w:sz w:val="24"/>
          <w:szCs w:val="24"/>
        </w:rPr>
        <w:t>:</w:t>
      </w:r>
      <w:r w:rsidR="0019702C">
        <w:rPr>
          <w:rFonts w:cstheme="minorHAnsi"/>
          <w:sz w:val="24"/>
          <w:szCs w:val="24"/>
        </w:rPr>
        <w:t xml:space="preserve"> </w:t>
      </w:r>
      <w:r w:rsidR="0019702C" w:rsidRPr="0019702C">
        <w:rPr>
          <w:rFonts w:cstheme="minorHAnsi"/>
          <w:sz w:val="24"/>
          <w:szCs w:val="24"/>
        </w:rPr>
        <w:t xml:space="preserve">Pluszowy </w:t>
      </w:r>
      <w:r w:rsidR="0019702C" w:rsidRPr="005E59FB">
        <w:rPr>
          <w:rFonts w:cstheme="minorHAnsi"/>
          <w:sz w:val="24"/>
          <w:szCs w:val="24"/>
        </w:rPr>
        <w:t>minikocyk</w:t>
      </w:r>
      <w:r w:rsidR="00AA3F0B" w:rsidRPr="005E59FB">
        <w:rPr>
          <w:rFonts w:cstheme="minorHAnsi"/>
          <w:sz w:val="24"/>
          <w:szCs w:val="24"/>
        </w:rPr>
        <w:t xml:space="preserve"> wykończony</w:t>
      </w:r>
      <w:r w:rsidR="00AA3F0B">
        <w:rPr>
          <w:rFonts w:cstheme="minorHAnsi"/>
          <w:sz w:val="24"/>
          <w:szCs w:val="24"/>
        </w:rPr>
        <w:t xml:space="preserve"> (ozdobiony) główką</w:t>
      </w:r>
      <w:r w:rsidR="0019702C" w:rsidRPr="0019702C">
        <w:rPr>
          <w:rFonts w:cstheme="minorHAnsi"/>
          <w:sz w:val="24"/>
          <w:szCs w:val="24"/>
        </w:rPr>
        <w:t xml:space="preserve"> </w:t>
      </w:r>
      <w:r w:rsidR="00CC20E6">
        <w:rPr>
          <w:rFonts w:cstheme="minorHAnsi"/>
          <w:sz w:val="24"/>
          <w:szCs w:val="24"/>
        </w:rPr>
        <w:t>zwierzątka</w:t>
      </w:r>
      <w:r w:rsidR="00B375D3">
        <w:rPr>
          <w:rFonts w:cstheme="minorHAnsi"/>
          <w:sz w:val="24"/>
          <w:szCs w:val="24"/>
        </w:rPr>
        <w:t xml:space="preserve">. </w:t>
      </w:r>
      <w:r w:rsidR="00B375D3" w:rsidRPr="00A54DA9">
        <w:rPr>
          <w:rFonts w:cstheme="minorHAnsi"/>
          <w:bCs/>
          <w:sz w:val="24"/>
          <w:szCs w:val="24"/>
        </w:rPr>
        <w:t xml:space="preserve">Zamawiający </w:t>
      </w:r>
      <w:r w:rsidR="00A54DA9" w:rsidRPr="00A54DA9">
        <w:rPr>
          <w:rFonts w:cstheme="minorHAnsi"/>
          <w:bCs/>
          <w:sz w:val="24"/>
          <w:szCs w:val="24"/>
        </w:rPr>
        <w:t>wybierze jedną</w:t>
      </w:r>
      <w:r w:rsidR="00B375D3" w:rsidRPr="00A54DA9">
        <w:rPr>
          <w:rFonts w:cstheme="minorHAnsi"/>
          <w:bCs/>
          <w:sz w:val="24"/>
          <w:szCs w:val="24"/>
        </w:rPr>
        <w:t xml:space="preserve"> główk</w:t>
      </w:r>
      <w:r w:rsidR="00A54DA9" w:rsidRPr="00A54DA9">
        <w:rPr>
          <w:rFonts w:cstheme="minorHAnsi"/>
          <w:bCs/>
          <w:sz w:val="24"/>
          <w:szCs w:val="24"/>
        </w:rPr>
        <w:t xml:space="preserve">ę </w:t>
      </w:r>
      <w:r w:rsidR="00B375D3" w:rsidRPr="00A54DA9">
        <w:rPr>
          <w:rFonts w:cstheme="minorHAnsi"/>
          <w:bCs/>
          <w:sz w:val="24"/>
          <w:szCs w:val="24"/>
        </w:rPr>
        <w:t>kocyka na etapie realizacji zamówienia</w:t>
      </w:r>
      <w:r w:rsidR="0001586A" w:rsidRPr="00A54DA9">
        <w:rPr>
          <w:rFonts w:cstheme="minorHAnsi"/>
          <w:bCs/>
          <w:sz w:val="24"/>
          <w:szCs w:val="24"/>
        </w:rPr>
        <w:t xml:space="preserve"> z podanych </w:t>
      </w:r>
      <w:r w:rsidR="00CC20E6">
        <w:rPr>
          <w:rFonts w:cstheme="minorHAnsi"/>
          <w:bCs/>
          <w:sz w:val="24"/>
          <w:szCs w:val="24"/>
        </w:rPr>
        <w:t>głów</w:t>
      </w:r>
      <w:r w:rsidR="0001586A">
        <w:rPr>
          <w:rFonts w:cstheme="minorHAnsi"/>
          <w:bCs/>
          <w:sz w:val="24"/>
          <w:szCs w:val="24"/>
        </w:rPr>
        <w:t>ek</w:t>
      </w:r>
      <w:r w:rsidR="00B80464">
        <w:rPr>
          <w:rFonts w:cstheme="minorHAnsi"/>
          <w:bCs/>
          <w:sz w:val="24"/>
          <w:szCs w:val="24"/>
        </w:rPr>
        <w:t xml:space="preserve"> zwierz</w:t>
      </w:r>
      <w:r w:rsidR="0001586A">
        <w:rPr>
          <w:rFonts w:cstheme="minorHAnsi"/>
          <w:bCs/>
          <w:sz w:val="24"/>
          <w:szCs w:val="24"/>
        </w:rPr>
        <w:t>ąt: słonia, pandy, hipopotama lub</w:t>
      </w:r>
      <w:r w:rsidR="00CC20E6">
        <w:rPr>
          <w:rFonts w:cstheme="minorHAnsi"/>
          <w:bCs/>
          <w:sz w:val="24"/>
          <w:szCs w:val="24"/>
        </w:rPr>
        <w:t xml:space="preserve"> misia</w:t>
      </w:r>
      <w:r w:rsidR="00B80464">
        <w:rPr>
          <w:rFonts w:cstheme="minorHAnsi"/>
          <w:bCs/>
          <w:sz w:val="24"/>
          <w:szCs w:val="24"/>
        </w:rPr>
        <w:t>.</w:t>
      </w:r>
    </w:p>
    <w:p w14:paraId="2B0C5A74" w14:textId="0F16A151" w:rsidR="00B24B4E" w:rsidRP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Wymiary</w:t>
      </w:r>
      <w:r w:rsidR="00604AFE">
        <w:rPr>
          <w:rFonts w:cstheme="minorHAnsi"/>
          <w:b/>
          <w:bCs/>
          <w:sz w:val="24"/>
          <w:szCs w:val="24"/>
        </w:rPr>
        <w:t xml:space="preserve"> </w:t>
      </w:r>
      <w:r w:rsidR="00B80464">
        <w:rPr>
          <w:rFonts w:cstheme="minorHAnsi"/>
          <w:b/>
          <w:bCs/>
          <w:sz w:val="24"/>
          <w:szCs w:val="24"/>
        </w:rPr>
        <w:t>minikocyka</w:t>
      </w:r>
      <w:r w:rsidR="00B80464" w:rsidRPr="00CC20E6">
        <w:rPr>
          <w:rFonts w:cstheme="minorHAnsi"/>
          <w:sz w:val="24"/>
          <w:szCs w:val="24"/>
        </w:rPr>
        <w:t xml:space="preserve">: </w:t>
      </w:r>
      <w:r w:rsidR="00CC20E6" w:rsidRPr="00CC20E6">
        <w:rPr>
          <w:rFonts w:cstheme="minorHAnsi"/>
          <w:sz w:val="24"/>
          <w:szCs w:val="24"/>
        </w:rPr>
        <w:t>boki kocyka: 2</w:t>
      </w:r>
      <w:r w:rsidR="0019702C" w:rsidRPr="00CC20E6">
        <w:rPr>
          <w:rFonts w:cstheme="minorHAnsi"/>
          <w:sz w:val="24"/>
          <w:szCs w:val="24"/>
        </w:rPr>
        <w:t>4</w:t>
      </w:r>
      <w:r w:rsidR="0019702C" w:rsidRPr="0019702C">
        <w:rPr>
          <w:rFonts w:cstheme="minorHAnsi"/>
          <w:sz w:val="24"/>
          <w:szCs w:val="24"/>
        </w:rPr>
        <w:t xml:space="preserve"> cm x 24 cm</w:t>
      </w:r>
      <w:r w:rsidR="001155DB">
        <w:rPr>
          <w:rFonts w:cstheme="minorHAnsi"/>
          <w:sz w:val="24"/>
          <w:szCs w:val="24"/>
        </w:rPr>
        <w:t xml:space="preserve"> </w:t>
      </w:r>
      <w:r w:rsidR="001155DB" w:rsidRPr="00685F67">
        <w:rPr>
          <w:rFonts w:cstheme="minorHAnsi"/>
          <w:sz w:val="24"/>
          <w:szCs w:val="24"/>
        </w:rPr>
        <w:t xml:space="preserve">(+/- </w:t>
      </w:r>
      <w:r w:rsidR="001155DB">
        <w:rPr>
          <w:rFonts w:cstheme="minorHAnsi"/>
          <w:sz w:val="24"/>
          <w:szCs w:val="24"/>
        </w:rPr>
        <w:t>1</w:t>
      </w:r>
      <w:r w:rsidR="001155DB" w:rsidRPr="00685F67">
        <w:rPr>
          <w:rFonts w:cstheme="minorHAnsi"/>
          <w:sz w:val="24"/>
          <w:szCs w:val="24"/>
        </w:rPr>
        <w:t xml:space="preserve"> cm)</w:t>
      </w:r>
      <w:r w:rsidR="004D351C">
        <w:rPr>
          <w:rFonts w:cstheme="minorHAnsi"/>
          <w:sz w:val="24"/>
          <w:szCs w:val="24"/>
        </w:rPr>
        <w:t>*</w:t>
      </w:r>
    </w:p>
    <w:p w14:paraId="13F6CD2A" w14:textId="67589549" w:rsidR="00B24B4E" w:rsidRP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Materiał: </w:t>
      </w:r>
      <w:r w:rsidR="0019702C">
        <w:rPr>
          <w:rFonts w:cstheme="minorHAnsi"/>
          <w:sz w:val="24"/>
          <w:szCs w:val="24"/>
        </w:rPr>
        <w:t>plusz</w:t>
      </w:r>
    </w:p>
    <w:p w14:paraId="7E29807F" w14:textId="418AD0F9" w:rsid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Kolory</w:t>
      </w:r>
      <w:r w:rsidRPr="00B24B4E">
        <w:rPr>
          <w:rFonts w:cstheme="minorHAnsi"/>
          <w:sz w:val="24"/>
          <w:szCs w:val="24"/>
        </w:rPr>
        <w:t xml:space="preserve">: </w:t>
      </w:r>
      <w:r w:rsidR="00CC20E6">
        <w:rPr>
          <w:rFonts w:cstheme="minorHAnsi"/>
          <w:sz w:val="24"/>
          <w:szCs w:val="24"/>
        </w:rPr>
        <w:t xml:space="preserve">słoń: </w:t>
      </w:r>
      <w:r w:rsidR="0019702C" w:rsidRPr="00A54DA9">
        <w:rPr>
          <w:rFonts w:cstheme="minorHAnsi"/>
          <w:sz w:val="24"/>
          <w:szCs w:val="24"/>
        </w:rPr>
        <w:t>szary</w:t>
      </w:r>
      <w:r w:rsidR="0019702C" w:rsidRPr="002B2B74">
        <w:rPr>
          <w:rFonts w:cstheme="minorHAnsi"/>
          <w:sz w:val="24"/>
          <w:szCs w:val="24"/>
        </w:rPr>
        <w:t xml:space="preserve">, </w:t>
      </w:r>
      <w:r w:rsidR="00CC20E6" w:rsidRPr="002B2B74">
        <w:rPr>
          <w:rFonts w:cstheme="minorHAnsi"/>
          <w:sz w:val="24"/>
          <w:szCs w:val="24"/>
        </w:rPr>
        <w:t xml:space="preserve">kocyk: </w:t>
      </w:r>
      <w:r w:rsidR="0019702C" w:rsidRPr="002B2B74">
        <w:rPr>
          <w:rFonts w:cstheme="minorHAnsi"/>
          <w:sz w:val="24"/>
          <w:szCs w:val="24"/>
        </w:rPr>
        <w:t>różowy</w:t>
      </w:r>
      <w:r w:rsidR="0001586A">
        <w:rPr>
          <w:rFonts w:cstheme="minorHAnsi"/>
          <w:sz w:val="24"/>
          <w:szCs w:val="24"/>
        </w:rPr>
        <w:t>; panda: biało-czarny, kocyk: niebieski, miś: jasnobrązowy, kocyk: kremowy, hipopotam: jasnobrązowy, kocyk: jasnoniebieski</w:t>
      </w:r>
    </w:p>
    <w:p w14:paraId="193389D7" w14:textId="46D64811" w:rsidR="00B24B4E" w:rsidRPr="00B24B4E" w:rsidRDefault="00B24B4E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Znakowanie: </w:t>
      </w:r>
      <w:r w:rsidR="0019702C">
        <w:rPr>
          <w:rFonts w:cstheme="minorHAnsi"/>
          <w:sz w:val="24"/>
          <w:szCs w:val="24"/>
        </w:rPr>
        <w:t>termotransfer</w:t>
      </w:r>
      <w:r w:rsidR="00D51E5B">
        <w:rPr>
          <w:rFonts w:cstheme="minorHAnsi"/>
          <w:sz w:val="24"/>
          <w:szCs w:val="24"/>
        </w:rPr>
        <w:t>, transfer cyfrowy w pełnym kolorze</w:t>
      </w:r>
      <w:r w:rsidR="00CC20E6">
        <w:rPr>
          <w:rFonts w:cstheme="minorHAnsi"/>
          <w:sz w:val="24"/>
          <w:szCs w:val="24"/>
        </w:rPr>
        <w:t xml:space="preserve"> na kocyku, po stronie główki zwierzątka</w:t>
      </w:r>
    </w:p>
    <w:p w14:paraId="5A431749" w14:textId="77777777" w:rsidR="00DF7CE0" w:rsidRDefault="00B24B4E" w:rsidP="00DF7CE0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Poglądowe</w:t>
      </w:r>
      <w:r w:rsidR="00DF7CE0">
        <w:rPr>
          <w:rFonts w:cstheme="minorHAnsi"/>
          <w:b/>
          <w:bCs/>
          <w:sz w:val="24"/>
          <w:szCs w:val="24"/>
        </w:rPr>
        <w:t xml:space="preserve"> wzory oznakowania:</w:t>
      </w:r>
    </w:p>
    <w:p w14:paraId="55F864F6" w14:textId="22E1CC99" w:rsidR="00B24B4E" w:rsidRDefault="00D51E5B" w:rsidP="00B24B4E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6C4E7654" wp14:editId="191E70AD">
            <wp:extent cx="939257" cy="636270"/>
            <wp:effectExtent l="0" t="0" r="0" b="0"/>
            <wp:docPr id="667286805" name="Obraz 1" descr="Logo Opolskiej Karty Rodziny i Seniora w pełnej wersji kolorystycznej.&#10;&#10;Logo w wariancie full, układ pionowy, sygnet po lewej stronie, logotyp po prawej - Opolska Karta Rodziny i Seniora, tekst w czterech liniach o zróżnicowanej wielkości pisma, napisany krojem Signika; kolorystyka: cztery kolory - zielony, granatowy, niebieski i pomarańczowy.">
              <a:extLst xmlns:a="http://schemas.openxmlformats.org/drawingml/2006/main">
                <a:ext uri="{C183D7F6-B498-43B3-948B-1728B52AA6E4}">
                  <adec:decorative xmlns:adec="http://schemas.microsoft.com/office/drawing/2017/decorative" val="0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9893561" name="Obraz 1" descr="Logo Opolskiej Karty Rodziny i Seniora w pełnej wersji kolorystycznej.&#10;&#10;Logo w wariancie full, układ pionowy, sygnet po lewej stronie, logotyp po prawej - Opolska Karta Rodziny i Seniora, tekst w czterech liniach o zróżnicowanej wielkości pisma, napisany krojem Signika; kolorystyka: cztery kolory - zielony, granatowy, niebieski i pomarańczowy.">
                      <a:extLst>
                        <a:ext uri="{C183D7F6-B498-43B3-948B-1728B52AA6E4}">
                          <adec:decorative xmlns:adec="http://schemas.microsoft.com/office/drawing/2017/decorative" val="0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592" cy="6412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E21BA">
        <w:rPr>
          <w:rFonts w:cstheme="minorHAnsi"/>
          <w:b/>
          <w:bCs/>
          <w:sz w:val="24"/>
          <w:szCs w:val="24"/>
        </w:rPr>
        <w:t xml:space="preserve">  </w:t>
      </w:r>
      <w:r>
        <w:rPr>
          <w:rFonts w:cstheme="minorHAnsi"/>
          <w:bCs/>
          <w:noProof/>
          <w:sz w:val="24"/>
          <w:szCs w:val="24"/>
        </w:rPr>
        <w:drawing>
          <wp:inline distT="0" distB="0" distL="0" distR="0" wp14:anchorId="7DFF4C75" wp14:editId="0AA69F3D">
            <wp:extent cx="1115695" cy="457200"/>
            <wp:effectExtent l="0" t="0" r="8255" b="0"/>
            <wp:docPr id="1957909434" name="Obraz 5" descr="Obraz zawierający Czcionka, Grafika, logo, tekst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7909434" name="Obraz 5" descr="Obraz zawierający Czcionka, Grafika, logo, tekst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695" cy="457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cstheme="minorHAnsi"/>
          <w:b/>
          <w:bCs/>
          <w:sz w:val="24"/>
          <w:szCs w:val="24"/>
        </w:rPr>
        <w:t xml:space="preserve"> </w:t>
      </w:r>
      <w:r>
        <w:rPr>
          <w:noProof/>
        </w:rPr>
        <w:drawing>
          <wp:inline distT="0" distB="0" distL="0" distR="0" wp14:anchorId="4B72D183" wp14:editId="0EDC76D2">
            <wp:extent cx="898170" cy="449580"/>
            <wp:effectExtent l="0" t="0" r="0" b="7620"/>
            <wp:docPr id="1781333398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612322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5468" cy="47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EDB57" w14:textId="10E34C92" w:rsidR="00DF7CE0" w:rsidRDefault="00DF7CE0" w:rsidP="00DF7CE0">
      <w:pPr>
        <w:pStyle w:val="Akapitzlist"/>
        <w:autoSpaceDE w:val="0"/>
        <w:autoSpaceDN w:val="0"/>
        <w:adjustRightInd w:val="0"/>
        <w:spacing w:after="120" w:line="276" w:lineRule="auto"/>
        <w:ind w:left="0"/>
        <w:contextualSpacing w:val="0"/>
        <w:rPr>
          <w:rStyle w:val="Hipercze"/>
          <w:rFonts w:eastAsia="Calibri" w:cstheme="minorHAnsi"/>
          <w:bCs/>
          <w:color w:val="auto"/>
          <w:sz w:val="24"/>
          <w:szCs w:val="24"/>
          <w:u w:val="none"/>
        </w:rPr>
      </w:pPr>
      <w:r w:rsidRPr="00CD5189">
        <w:rPr>
          <w:rFonts w:eastAsia="Calibri" w:cstheme="minorHAnsi"/>
          <w:b/>
          <w:bCs/>
          <w:sz w:val="24"/>
          <w:szCs w:val="24"/>
        </w:rPr>
        <w:t xml:space="preserve">napis: </w:t>
      </w:r>
      <w:hyperlink r:id="rId44" w:history="1">
        <w:r w:rsidRPr="00CD5189">
          <w:rPr>
            <w:rStyle w:val="Hipercze"/>
            <w:rFonts w:eastAsia="Calibri" w:cstheme="minorHAnsi"/>
            <w:bCs/>
            <w:color w:val="auto"/>
            <w:sz w:val="24"/>
            <w:szCs w:val="24"/>
            <w:u w:val="none"/>
          </w:rPr>
          <w:t>dlarodziny.opolskie.pl</w:t>
        </w:r>
      </w:hyperlink>
    </w:p>
    <w:p w14:paraId="58D92E37" w14:textId="26C59F67" w:rsidR="0049775F" w:rsidRPr="00954645" w:rsidRDefault="0049775F" w:rsidP="0049775F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ind w:left="426" w:hanging="426"/>
        <w:rPr>
          <w:rFonts w:cstheme="minorHAnsi"/>
          <w:b/>
          <w:bCs/>
          <w:sz w:val="24"/>
          <w:szCs w:val="24"/>
        </w:rPr>
      </w:pPr>
      <w:r w:rsidRPr="00954645">
        <w:rPr>
          <w:rFonts w:cstheme="minorHAnsi"/>
          <w:b/>
          <w:bCs/>
          <w:sz w:val="24"/>
          <w:szCs w:val="24"/>
        </w:rPr>
        <w:t>Pod</w:t>
      </w:r>
      <w:r w:rsidR="00D51CAB">
        <w:rPr>
          <w:rFonts w:cstheme="minorHAnsi"/>
          <w:b/>
          <w:bCs/>
          <w:sz w:val="24"/>
          <w:szCs w:val="24"/>
        </w:rPr>
        <w:t>stawka na telefon</w:t>
      </w:r>
    </w:p>
    <w:p w14:paraId="232A9550" w14:textId="17E3A6CF" w:rsidR="00CF4E71" w:rsidRDefault="00CF4E71" w:rsidP="0049775F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 w:rsidRPr="00CF4E71">
        <w:rPr>
          <w:rFonts w:cstheme="minorHAnsi"/>
          <w:b/>
          <w:bCs/>
          <w:sz w:val="24"/>
          <w:szCs w:val="24"/>
        </w:rPr>
        <w:t>Liczba: 500 sztuk</w:t>
      </w:r>
    </w:p>
    <w:p w14:paraId="0616FB31" w14:textId="19DBDFEF" w:rsidR="002630F5" w:rsidRDefault="002630F5" w:rsidP="0049775F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Opis:</w:t>
      </w:r>
      <w:r w:rsidR="00D51CAB">
        <w:rPr>
          <w:rFonts w:cstheme="minorHAnsi"/>
          <w:b/>
          <w:bCs/>
          <w:sz w:val="24"/>
          <w:szCs w:val="24"/>
        </w:rPr>
        <w:t xml:space="preserve"> </w:t>
      </w:r>
      <w:r w:rsidR="00D51CAB" w:rsidRPr="00D51CAB">
        <w:rPr>
          <w:rFonts w:cstheme="minorHAnsi"/>
          <w:sz w:val="24"/>
          <w:szCs w:val="24"/>
        </w:rPr>
        <w:t xml:space="preserve">Bambusowa podstawka na </w:t>
      </w:r>
      <w:r w:rsidR="00D51CAB" w:rsidRPr="0001586A">
        <w:rPr>
          <w:rFonts w:cstheme="minorHAnsi"/>
          <w:sz w:val="24"/>
          <w:szCs w:val="24"/>
        </w:rPr>
        <w:t xml:space="preserve">telefon złożona z dwóch </w:t>
      </w:r>
      <w:r w:rsidR="00093500">
        <w:rPr>
          <w:rFonts w:cstheme="minorHAnsi"/>
          <w:sz w:val="24"/>
          <w:szCs w:val="24"/>
        </w:rPr>
        <w:t>prostokątnych elementów</w:t>
      </w:r>
      <w:r w:rsidR="00CC20E6" w:rsidRPr="0001586A">
        <w:rPr>
          <w:rFonts w:cstheme="minorHAnsi"/>
          <w:sz w:val="24"/>
          <w:szCs w:val="24"/>
        </w:rPr>
        <w:t xml:space="preserve">, które </w:t>
      </w:r>
      <w:r w:rsidR="0001586A" w:rsidRPr="0001586A">
        <w:rPr>
          <w:rFonts w:cstheme="minorHAnsi"/>
          <w:sz w:val="24"/>
          <w:szCs w:val="24"/>
        </w:rPr>
        <w:t xml:space="preserve">złożone </w:t>
      </w:r>
      <w:r w:rsidR="00892CD9" w:rsidRPr="0001586A">
        <w:rPr>
          <w:rFonts w:cstheme="minorHAnsi"/>
          <w:sz w:val="24"/>
          <w:szCs w:val="24"/>
        </w:rPr>
        <w:t>razem</w:t>
      </w:r>
      <w:r w:rsidR="00CC20E6" w:rsidRPr="0001586A">
        <w:rPr>
          <w:rFonts w:cstheme="minorHAnsi"/>
          <w:sz w:val="24"/>
          <w:szCs w:val="24"/>
        </w:rPr>
        <w:t xml:space="preserve"> tworzą podstawkę</w:t>
      </w:r>
      <w:r w:rsidR="00D51CAB" w:rsidRPr="0001586A">
        <w:rPr>
          <w:rFonts w:cstheme="minorHAnsi"/>
          <w:sz w:val="24"/>
          <w:szCs w:val="24"/>
        </w:rPr>
        <w:t>.</w:t>
      </w:r>
      <w:r>
        <w:rPr>
          <w:rFonts w:cstheme="minorHAnsi"/>
          <w:sz w:val="24"/>
          <w:szCs w:val="24"/>
        </w:rPr>
        <w:t xml:space="preserve"> </w:t>
      </w:r>
    </w:p>
    <w:p w14:paraId="7F531C1A" w14:textId="53181A70" w:rsidR="0049775F" w:rsidRPr="008D3011" w:rsidRDefault="0049775F" w:rsidP="0049775F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Wymiary</w:t>
      </w:r>
      <w:r w:rsidR="00CC20E6">
        <w:rPr>
          <w:rFonts w:cstheme="minorHAnsi"/>
          <w:b/>
          <w:bCs/>
          <w:sz w:val="24"/>
          <w:szCs w:val="24"/>
        </w:rPr>
        <w:t xml:space="preserve"> złożonej podstawki</w:t>
      </w:r>
      <w:r>
        <w:rPr>
          <w:rFonts w:cstheme="minorHAnsi"/>
          <w:b/>
          <w:bCs/>
          <w:sz w:val="24"/>
          <w:szCs w:val="24"/>
        </w:rPr>
        <w:t xml:space="preserve">: </w:t>
      </w:r>
      <w:r w:rsidR="00CC20E6" w:rsidRPr="00CC20E6">
        <w:rPr>
          <w:rFonts w:cstheme="minorHAnsi"/>
          <w:sz w:val="24"/>
          <w:szCs w:val="24"/>
        </w:rPr>
        <w:t>wysokość</w:t>
      </w:r>
      <w:r w:rsidR="0001586A">
        <w:rPr>
          <w:rFonts w:cstheme="minorHAnsi"/>
          <w:sz w:val="24"/>
          <w:szCs w:val="24"/>
        </w:rPr>
        <w:t xml:space="preserve"> złożonej podstawki</w:t>
      </w:r>
      <w:r w:rsidR="00CC20E6" w:rsidRPr="00CC20E6">
        <w:rPr>
          <w:rFonts w:cstheme="minorHAnsi"/>
          <w:sz w:val="24"/>
          <w:szCs w:val="24"/>
        </w:rPr>
        <w:t xml:space="preserve"> </w:t>
      </w:r>
      <w:r w:rsidR="00D51CAB" w:rsidRPr="0001586A">
        <w:rPr>
          <w:rFonts w:cstheme="minorHAnsi"/>
          <w:sz w:val="24"/>
          <w:szCs w:val="24"/>
        </w:rPr>
        <w:t>14</w:t>
      </w:r>
      <w:r w:rsidRPr="0001586A">
        <w:rPr>
          <w:rFonts w:cstheme="minorHAnsi"/>
          <w:sz w:val="24"/>
          <w:szCs w:val="24"/>
        </w:rPr>
        <w:t xml:space="preserve"> cm x </w:t>
      </w:r>
      <w:r w:rsidR="00CC20E6" w:rsidRPr="0001586A">
        <w:rPr>
          <w:rFonts w:cstheme="minorHAnsi"/>
          <w:sz w:val="24"/>
          <w:szCs w:val="24"/>
        </w:rPr>
        <w:t xml:space="preserve">szerokość </w:t>
      </w:r>
      <w:r w:rsidR="00D51CAB" w:rsidRPr="0001586A">
        <w:rPr>
          <w:rFonts w:cstheme="minorHAnsi"/>
          <w:sz w:val="24"/>
          <w:szCs w:val="24"/>
        </w:rPr>
        <w:t>8</w:t>
      </w:r>
      <w:r w:rsidRPr="0001586A">
        <w:rPr>
          <w:rFonts w:cstheme="minorHAnsi"/>
          <w:sz w:val="24"/>
          <w:szCs w:val="24"/>
        </w:rPr>
        <w:t xml:space="preserve"> cm x </w:t>
      </w:r>
      <w:r w:rsidR="00CC20E6" w:rsidRPr="0001586A">
        <w:rPr>
          <w:rFonts w:cstheme="minorHAnsi"/>
          <w:sz w:val="24"/>
          <w:szCs w:val="24"/>
        </w:rPr>
        <w:t xml:space="preserve">grubość </w:t>
      </w:r>
      <w:r w:rsidR="00D51CAB" w:rsidRPr="0001586A">
        <w:rPr>
          <w:rFonts w:cstheme="minorHAnsi"/>
          <w:sz w:val="24"/>
          <w:szCs w:val="24"/>
        </w:rPr>
        <w:t>0,7</w:t>
      </w:r>
      <w:r w:rsidRPr="0001586A">
        <w:rPr>
          <w:rFonts w:cstheme="minorHAnsi"/>
          <w:sz w:val="24"/>
          <w:szCs w:val="24"/>
        </w:rPr>
        <w:t xml:space="preserve"> cm</w:t>
      </w:r>
      <w:r w:rsidR="004D351C" w:rsidRPr="0001586A">
        <w:rPr>
          <w:rFonts w:cstheme="minorHAnsi"/>
          <w:sz w:val="24"/>
          <w:szCs w:val="24"/>
        </w:rPr>
        <w:t xml:space="preserve"> (+/- 0,</w:t>
      </w:r>
      <w:r w:rsidR="00D51CAB" w:rsidRPr="0001586A">
        <w:rPr>
          <w:rFonts w:cstheme="minorHAnsi"/>
          <w:sz w:val="24"/>
          <w:szCs w:val="24"/>
        </w:rPr>
        <w:t>2</w:t>
      </w:r>
      <w:r w:rsidR="004D351C" w:rsidRPr="0001586A">
        <w:rPr>
          <w:rFonts w:cstheme="minorHAnsi"/>
          <w:sz w:val="24"/>
          <w:szCs w:val="24"/>
        </w:rPr>
        <w:t xml:space="preserve"> cm)*</w:t>
      </w:r>
    </w:p>
    <w:p w14:paraId="326A1CF7" w14:textId="5B81B584" w:rsidR="0049775F" w:rsidRPr="00D63F16" w:rsidRDefault="0049775F" w:rsidP="0049775F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 w:rsidRPr="00D63F16">
        <w:rPr>
          <w:rFonts w:cstheme="minorHAnsi"/>
          <w:b/>
          <w:bCs/>
          <w:sz w:val="24"/>
          <w:szCs w:val="24"/>
        </w:rPr>
        <w:t xml:space="preserve">Kolor: </w:t>
      </w:r>
      <w:r w:rsidR="00D51CAB">
        <w:rPr>
          <w:rFonts w:cstheme="minorHAnsi"/>
          <w:sz w:val="24"/>
          <w:szCs w:val="24"/>
        </w:rPr>
        <w:t>kolor drewna/bambusa</w:t>
      </w:r>
    </w:p>
    <w:p w14:paraId="2BE5EB9A" w14:textId="6509497F" w:rsidR="0049775F" w:rsidRPr="00D63F16" w:rsidRDefault="0049775F" w:rsidP="0049775F">
      <w:pPr>
        <w:pStyle w:val="Akapitzlist"/>
        <w:autoSpaceDE w:val="0"/>
        <w:autoSpaceDN w:val="0"/>
        <w:adjustRightInd w:val="0"/>
        <w:spacing w:after="0" w:line="276" w:lineRule="auto"/>
        <w:ind w:left="0"/>
        <w:rPr>
          <w:rFonts w:cstheme="minorHAnsi"/>
          <w:b/>
          <w:bCs/>
          <w:sz w:val="24"/>
          <w:szCs w:val="24"/>
        </w:rPr>
      </w:pPr>
      <w:r w:rsidRPr="00D63F16">
        <w:rPr>
          <w:rFonts w:cstheme="minorHAnsi"/>
          <w:b/>
          <w:bCs/>
          <w:sz w:val="24"/>
          <w:szCs w:val="24"/>
        </w:rPr>
        <w:t xml:space="preserve">Materiał: </w:t>
      </w:r>
      <w:r w:rsidR="00D51CAB">
        <w:rPr>
          <w:rFonts w:cstheme="minorHAnsi"/>
          <w:sz w:val="24"/>
          <w:szCs w:val="24"/>
        </w:rPr>
        <w:t>drewno, bambus</w:t>
      </w:r>
    </w:p>
    <w:p w14:paraId="2E8C2B71" w14:textId="7D5B7C32" w:rsidR="0049775F" w:rsidRPr="008D6893" w:rsidRDefault="0049775F" w:rsidP="0049775F">
      <w:pPr>
        <w:autoSpaceDE w:val="0"/>
        <w:autoSpaceDN w:val="0"/>
        <w:adjustRightInd w:val="0"/>
        <w:spacing w:after="0" w:line="276" w:lineRule="auto"/>
        <w:rPr>
          <w:rFonts w:ascii="Calibri" w:hAnsi="Calibri" w:cs="Calibri"/>
          <w:sz w:val="24"/>
          <w:szCs w:val="24"/>
          <w:u w:color="FF0000"/>
        </w:rPr>
      </w:pPr>
      <w:r w:rsidRPr="00D63F16">
        <w:rPr>
          <w:rFonts w:cstheme="minorHAnsi"/>
          <w:b/>
          <w:bCs/>
          <w:sz w:val="24"/>
          <w:szCs w:val="24"/>
        </w:rPr>
        <w:t xml:space="preserve">Oznakowanie/nadruk: </w:t>
      </w:r>
      <w:r w:rsidR="00D51CAB">
        <w:rPr>
          <w:rFonts w:cstheme="minorHAnsi"/>
          <w:sz w:val="24"/>
          <w:szCs w:val="24"/>
        </w:rPr>
        <w:t>grawerowanie laserowe</w:t>
      </w:r>
      <w:r w:rsidR="00CC20E6">
        <w:rPr>
          <w:rFonts w:cstheme="minorHAnsi"/>
          <w:sz w:val="24"/>
          <w:szCs w:val="24"/>
        </w:rPr>
        <w:t>, na przedniej części podstawki</w:t>
      </w:r>
    </w:p>
    <w:p w14:paraId="526B663E" w14:textId="77777777" w:rsidR="0049775F" w:rsidRDefault="0049775F" w:rsidP="00B63D1B">
      <w:pPr>
        <w:pStyle w:val="Akapitzlist"/>
        <w:autoSpaceDE w:val="0"/>
        <w:autoSpaceDN w:val="0"/>
        <w:adjustRightInd w:val="0"/>
        <w:spacing w:after="0" w:line="276" w:lineRule="auto"/>
        <w:ind w:left="0"/>
        <w:contextualSpacing w:val="0"/>
        <w:rPr>
          <w:rFonts w:eastAsia="Calibri" w:cstheme="minorHAnsi"/>
          <w:b/>
          <w:bCs/>
          <w:color w:val="000000"/>
          <w:sz w:val="24"/>
          <w:szCs w:val="24"/>
        </w:rPr>
      </w:pPr>
      <w:r w:rsidRPr="009272F6">
        <w:rPr>
          <w:rFonts w:eastAsia="Calibri" w:cstheme="minorHAnsi"/>
          <w:b/>
          <w:bCs/>
          <w:color w:val="000000"/>
          <w:sz w:val="24"/>
          <w:szCs w:val="24"/>
        </w:rPr>
        <w:t>Poglądowe wzory znakowania:</w:t>
      </w:r>
    </w:p>
    <w:p w14:paraId="7D3E2A57" w14:textId="42A723E8" w:rsidR="0049775F" w:rsidRDefault="0049775F" w:rsidP="0049775F">
      <w:pPr>
        <w:pStyle w:val="Akapitzlist"/>
        <w:autoSpaceDE w:val="0"/>
        <w:autoSpaceDN w:val="0"/>
        <w:adjustRightInd w:val="0"/>
        <w:spacing w:after="120" w:line="276" w:lineRule="auto"/>
        <w:ind w:left="0"/>
        <w:contextualSpacing w:val="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  <w:r w:rsidR="006E21BA">
        <w:rPr>
          <w:noProof/>
        </w:rPr>
        <w:drawing>
          <wp:inline distT="0" distB="0" distL="0" distR="0" wp14:anchorId="5E68A2C9" wp14:editId="7E729BF6">
            <wp:extent cx="1028700" cy="295069"/>
            <wp:effectExtent l="0" t="0" r="0" b="0"/>
            <wp:docPr id="1761326290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778939" name="Obraz 5" descr="Logo Województwa Opolskiego w wersji uproszczonej, negatyw&#10;&#10;Logo w wersji uproszczonej, układ poziomy, sygnet po lewej stronie, logotyp po prawej - Opolskie w jednej linii tekstu o tej samej wielkości pisma, kolorystyka: biał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1722" cy="301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 xml:space="preserve"> </w:t>
      </w:r>
      <w:r w:rsidR="006E21BA">
        <w:rPr>
          <w:noProof/>
        </w:rPr>
        <w:drawing>
          <wp:inline distT="0" distB="0" distL="0" distR="0" wp14:anchorId="7DFAB896" wp14:editId="16885D1D">
            <wp:extent cx="803177" cy="331381"/>
            <wp:effectExtent l="0" t="0" r="0" b="0"/>
            <wp:docPr id="888261375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0197421" name="Obraz 8" descr="Logo Opolskiej Karty Rodziny i Seniora w wersji monochromatycznej czarnej/białej.&#10;&#10;Logo w wersji czarnej/białej, układ poziomy, sygnet po lewej stronie, logotyp po prawej - Opolska Karta Rodziny i Seniora, tekst dwóch liniach o zróżnicowanej wielkości pisma, napisany krojem Signika; kolorystyka: czarna/biała.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615" cy="34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C7C12">
        <w:rPr>
          <w:rFonts w:cstheme="minorHAnsi"/>
          <w:sz w:val="24"/>
          <w:szCs w:val="24"/>
        </w:rPr>
        <w:t xml:space="preserve"> </w:t>
      </w:r>
      <w:r w:rsidR="00AA6E06">
        <w:rPr>
          <w:rFonts w:cstheme="minorHAnsi"/>
          <w:noProof/>
          <w:sz w:val="24"/>
          <w:szCs w:val="24"/>
          <w:lang w:eastAsia="pl-PL"/>
        </w:rPr>
        <w:t xml:space="preserve"> </w:t>
      </w:r>
      <w:r w:rsidR="00AA6E06">
        <w:rPr>
          <w:noProof/>
        </w:rPr>
        <w:drawing>
          <wp:inline distT="0" distB="0" distL="0" distR="0" wp14:anchorId="211958B8" wp14:editId="5473A878">
            <wp:extent cx="747546" cy="504839"/>
            <wp:effectExtent l="0" t="0" r="0" b="0"/>
            <wp:docPr id="536808935" name="Obraz 1" descr="Obraz zawierający Czcionka, tekst, Grafika, logo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6099470" name="Obraz 1" descr="Obraz zawierający Czcionka, tekst, Grafika, logo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7546" cy="5048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E21BA">
        <w:rPr>
          <w:rFonts w:cstheme="minorHAnsi"/>
          <w:sz w:val="24"/>
          <w:szCs w:val="24"/>
        </w:rPr>
        <w:t xml:space="preserve"> </w:t>
      </w:r>
    </w:p>
    <w:p w14:paraId="54EB594B" w14:textId="385080D9" w:rsidR="0049775F" w:rsidRPr="00792A3F" w:rsidRDefault="00D51CAB" w:rsidP="0049775F">
      <w:pPr>
        <w:pStyle w:val="Akapitzlist"/>
        <w:autoSpaceDE w:val="0"/>
        <w:autoSpaceDN w:val="0"/>
        <w:adjustRightInd w:val="0"/>
        <w:spacing w:after="120" w:line="276" w:lineRule="auto"/>
        <w:ind w:left="0"/>
        <w:contextualSpacing w:val="0"/>
        <w:rPr>
          <w:rFonts w:cstheme="minorHAnsi"/>
          <w:sz w:val="24"/>
          <w:szCs w:val="24"/>
        </w:rPr>
      </w:pPr>
      <w:r w:rsidRPr="00D51CAB">
        <w:rPr>
          <w:rFonts w:cstheme="minorHAnsi"/>
          <w:b/>
          <w:bCs/>
          <w:sz w:val="24"/>
          <w:szCs w:val="24"/>
        </w:rPr>
        <w:t>n</w:t>
      </w:r>
      <w:r w:rsidR="0049775F" w:rsidRPr="00D51CAB">
        <w:rPr>
          <w:rFonts w:cstheme="minorHAnsi"/>
          <w:b/>
          <w:bCs/>
          <w:sz w:val="24"/>
          <w:szCs w:val="24"/>
        </w:rPr>
        <w:t>apis:</w:t>
      </w:r>
      <w:r w:rsidR="0049775F" w:rsidRPr="00792A3F">
        <w:rPr>
          <w:rFonts w:cstheme="minorHAnsi"/>
          <w:sz w:val="24"/>
          <w:szCs w:val="24"/>
        </w:rPr>
        <w:t xml:space="preserve"> dlarodziny.opolskie.pl</w:t>
      </w:r>
    </w:p>
    <w:p w14:paraId="72B66FB7" w14:textId="4DDB1D13" w:rsidR="00F66DDC" w:rsidRPr="00862392" w:rsidRDefault="003017BA" w:rsidP="00F66DDC">
      <w:pPr>
        <w:pStyle w:val="Akapitzlist"/>
        <w:numPr>
          <w:ilvl w:val="0"/>
          <w:numId w:val="9"/>
        </w:numPr>
        <w:spacing w:after="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Kalendarz ścienny trójdzielny na 2027 rok</w:t>
      </w:r>
    </w:p>
    <w:p w14:paraId="6192DEBF" w14:textId="3EF3029E" w:rsidR="003017BA" w:rsidRPr="009272F6" w:rsidRDefault="003017BA" w:rsidP="003017BA">
      <w:pPr>
        <w:autoSpaceDE w:val="0"/>
        <w:autoSpaceDN w:val="0"/>
        <w:adjustRightInd w:val="0"/>
        <w:spacing w:after="0" w:line="276" w:lineRule="auto"/>
        <w:rPr>
          <w:rStyle w:val="Hipercze"/>
          <w:rFonts w:ascii="Calibri" w:hAnsi="Calibri" w:cs="Calibri"/>
          <w:color w:val="auto"/>
          <w:sz w:val="24"/>
          <w:szCs w:val="24"/>
          <w:u w:val="none"/>
        </w:rPr>
      </w:pPr>
      <w:r w:rsidRPr="009272F6">
        <w:rPr>
          <w:rStyle w:val="Hipercze"/>
          <w:rFonts w:ascii="Calibri" w:hAnsi="Calibri" w:cs="Calibri"/>
          <w:b/>
          <w:color w:val="auto"/>
          <w:sz w:val="24"/>
          <w:szCs w:val="24"/>
          <w:u w:val="none"/>
        </w:rPr>
        <w:t>Liczba: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35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0 sztuk</w:t>
      </w:r>
    </w:p>
    <w:p w14:paraId="5A783F38" w14:textId="2C0AE9C0" w:rsidR="003017BA" w:rsidRPr="009272F6" w:rsidRDefault="003017BA" w:rsidP="003017BA">
      <w:pPr>
        <w:autoSpaceDE w:val="0"/>
        <w:autoSpaceDN w:val="0"/>
        <w:adjustRightInd w:val="0"/>
        <w:spacing w:after="0" w:line="276" w:lineRule="auto"/>
        <w:rPr>
          <w:rStyle w:val="Hipercze"/>
          <w:rFonts w:ascii="Calibri" w:hAnsi="Calibri" w:cs="Calibri"/>
          <w:color w:val="auto"/>
          <w:sz w:val="24"/>
          <w:szCs w:val="24"/>
          <w:u w:val="none"/>
        </w:rPr>
      </w:pPr>
      <w:r w:rsidRPr="009272F6">
        <w:rPr>
          <w:rStyle w:val="Hipercze"/>
          <w:rFonts w:ascii="Calibri" w:hAnsi="Calibri" w:cs="Calibri"/>
          <w:b/>
          <w:color w:val="auto"/>
          <w:sz w:val="24"/>
          <w:szCs w:val="24"/>
          <w:u w:val="none"/>
        </w:rPr>
        <w:t>Opis: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k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alendarz trójdzielny wykonany z wytrzymałej tektury, z wypukłą główką oraz czerwonym okienkiem do zaznaczania dat</w:t>
      </w:r>
      <w:r w:rsidRPr="00CF4E71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y</w:t>
      </w:r>
      <w:r w:rsidR="00BD5E19" w:rsidRPr="00CF4E71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,</w:t>
      </w:r>
      <w:r w:rsidR="00BD5E19"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imieniny</w:t>
      </w:r>
      <w:r w:rsidR="00BD5E19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, </w:t>
      </w:r>
      <w:r w:rsidR="00BD5E19"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święta i niedziele wyróżnione na </w:t>
      </w:r>
      <w:r w:rsidR="00BD5E19"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lastRenderedPageBreak/>
        <w:t>czerwono, numeracja tygodni miesiąc i dni tygodnia, język polski, angielski i niemiecki, wykończenie: czerwone przesuwne okienko, dziurka na główce do zawieszenia.</w:t>
      </w:r>
    </w:p>
    <w:p w14:paraId="521E2E85" w14:textId="129C6BF4" w:rsidR="003017BA" w:rsidRPr="009272F6" w:rsidRDefault="003017BA" w:rsidP="003017BA">
      <w:pPr>
        <w:autoSpaceDE w:val="0"/>
        <w:autoSpaceDN w:val="0"/>
        <w:adjustRightInd w:val="0"/>
        <w:spacing w:after="0" w:line="276" w:lineRule="auto"/>
        <w:rPr>
          <w:rStyle w:val="Hipercze"/>
          <w:rFonts w:ascii="Calibri" w:hAnsi="Calibri" w:cs="Calibri"/>
          <w:color w:val="auto"/>
          <w:sz w:val="24"/>
          <w:szCs w:val="24"/>
          <w:u w:val="none"/>
        </w:rPr>
      </w:pPr>
      <w:r w:rsidRPr="009272F6">
        <w:rPr>
          <w:rStyle w:val="Hipercze"/>
          <w:rFonts w:ascii="Calibri" w:hAnsi="Calibri" w:cs="Calibri"/>
          <w:b/>
          <w:color w:val="auto"/>
          <w:sz w:val="24"/>
          <w:szCs w:val="24"/>
          <w:u w:val="none"/>
        </w:rPr>
        <w:t>Wymiary: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</w:t>
      </w:r>
      <w:r w:rsidR="00091EBE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całkowite: </w:t>
      </w:r>
      <w:r w:rsidR="00BD5E19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szerokość 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30,8 cm x </w:t>
      </w:r>
      <w:r w:rsidR="00BD5E19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wysokość 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79 cm (+/- 0,5 cm)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*</w:t>
      </w:r>
    </w:p>
    <w:p w14:paraId="61DF5A65" w14:textId="4A58506B" w:rsidR="0056233C" w:rsidRDefault="003017BA" w:rsidP="00BD5E19">
      <w:pPr>
        <w:autoSpaceDE w:val="0"/>
        <w:autoSpaceDN w:val="0"/>
        <w:adjustRightInd w:val="0"/>
        <w:spacing w:after="0" w:line="276" w:lineRule="auto"/>
        <w:rPr>
          <w:rStyle w:val="Hipercze"/>
          <w:rFonts w:ascii="Calibri" w:hAnsi="Calibri" w:cs="Calibri"/>
          <w:color w:val="auto"/>
          <w:sz w:val="24"/>
          <w:szCs w:val="24"/>
          <w:u w:val="none"/>
        </w:rPr>
      </w:pPr>
      <w:r w:rsidRPr="009272F6">
        <w:rPr>
          <w:rStyle w:val="Hipercze"/>
          <w:rFonts w:ascii="Calibri" w:hAnsi="Calibri" w:cs="Calibri"/>
          <w:b/>
          <w:color w:val="auto"/>
          <w:sz w:val="24"/>
          <w:szCs w:val="24"/>
          <w:u w:val="none"/>
        </w:rPr>
        <w:t>Materiał: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główka wypukła: karton 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min. 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300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g, kolor:4+0 CMYK (jednostronnie) uszlachetnienie: folia błysk 1+0, dziurka do zawieszania; tzw. 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p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lecki: papier: karton 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br/>
        <w:t xml:space="preserve">min. 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300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g, kolor:4+0 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CMYK</w:t>
      </w:r>
      <w:r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(jednostronnie); kalendarium: format: 29,5 cm x 13,5 cm, 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br/>
      </w:r>
      <w:r w:rsidRPr="009272F6">
        <w:rPr>
          <w:rFonts w:cstheme="minorHAnsi"/>
          <w:bCs/>
          <w:sz w:val="24"/>
          <w:szCs w:val="24"/>
        </w:rPr>
        <w:t>(+/- 0,5 cm</w:t>
      </w:r>
      <w:r w:rsidRPr="007F2F6E">
        <w:rPr>
          <w:rFonts w:cstheme="minorHAnsi"/>
          <w:bCs/>
          <w:sz w:val="24"/>
          <w:szCs w:val="24"/>
        </w:rPr>
        <w:t>)*</w:t>
      </w:r>
      <w:r w:rsidR="00BD5E19">
        <w:rPr>
          <w:rFonts w:cstheme="minorHAnsi"/>
          <w:bCs/>
          <w:sz w:val="24"/>
          <w:szCs w:val="24"/>
        </w:rPr>
        <w:t xml:space="preserve"> , k</w:t>
      </w:r>
      <w:r w:rsidR="00BD5E19" w:rsidRPr="007F2F6E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olor: </w:t>
      </w:r>
      <w:r w:rsidR="00BD5E19"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4+0 </w:t>
      </w:r>
      <w:r w:rsidR="00BD5E19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CMYK</w:t>
      </w:r>
      <w:r w:rsidR="00BD5E19"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</w:t>
      </w:r>
      <w:r w:rsidR="00BD5E19" w:rsidRPr="007F2F6E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(jednostronnie</w:t>
      </w:r>
      <w:r w:rsidR="00BD5E19"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); papier: offset</w:t>
      </w:r>
      <w:r w:rsidR="00BD5E19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min.</w:t>
      </w:r>
      <w:r w:rsidR="00BD5E19"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80</w:t>
      </w:r>
      <w:r w:rsidR="00BD5E19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 xml:space="preserve"> </w:t>
      </w:r>
      <w:r w:rsidR="00BD5E19" w:rsidRPr="009272F6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g</w:t>
      </w:r>
    </w:p>
    <w:p w14:paraId="6802EE50" w14:textId="57BA7817" w:rsidR="003017BA" w:rsidRPr="00434898" w:rsidRDefault="0056233C" w:rsidP="003017BA">
      <w:pPr>
        <w:autoSpaceDE w:val="0"/>
        <w:autoSpaceDN w:val="0"/>
        <w:adjustRightInd w:val="0"/>
        <w:spacing w:after="0" w:line="276" w:lineRule="auto"/>
        <w:rPr>
          <w:rFonts w:ascii="Calibri" w:hAnsi="Calibri" w:cs="Calibri"/>
          <w:sz w:val="24"/>
          <w:szCs w:val="24"/>
          <w:u w:color="FF0000"/>
        </w:rPr>
      </w:pPr>
      <w:r w:rsidRPr="0056233C">
        <w:rPr>
          <w:rStyle w:val="Hipercze"/>
          <w:rFonts w:ascii="Calibri" w:hAnsi="Calibri" w:cs="Calibri"/>
          <w:b/>
          <w:bCs/>
          <w:color w:val="auto"/>
          <w:sz w:val="24"/>
          <w:szCs w:val="24"/>
          <w:u w:val="none"/>
        </w:rPr>
        <w:t>Oznakowanie/nadruk:</w:t>
      </w:r>
      <w:r w:rsidRPr="0056233C">
        <w:t xml:space="preserve"> </w:t>
      </w:r>
      <w:r w:rsidRPr="0056233C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oznakowanie wg indywidu</w:t>
      </w:r>
      <w:r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al</w:t>
      </w:r>
      <w:r w:rsidRPr="0056233C">
        <w:rPr>
          <w:rStyle w:val="Hipercze"/>
          <w:rFonts w:ascii="Calibri" w:hAnsi="Calibri" w:cs="Calibri"/>
          <w:color w:val="auto"/>
          <w:sz w:val="24"/>
          <w:szCs w:val="24"/>
          <w:u w:val="none"/>
        </w:rPr>
        <w:t>nego projektu przygotowanego przez Wykonawcę na podstawie informacji i materiałów przekazanych przez Zamawiającego.</w:t>
      </w:r>
    </w:p>
    <w:p w14:paraId="537D5DAF" w14:textId="77777777" w:rsidR="003017BA" w:rsidRPr="00F63027" w:rsidRDefault="003017BA" w:rsidP="003017BA">
      <w:pPr>
        <w:spacing w:after="0" w:line="276" w:lineRule="auto"/>
        <w:rPr>
          <w:rFonts w:eastAsia="Calibri" w:cstheme="minorHAnsi"/>
          <w:b/>
          <w:bCs/>
          <w:color w:val="000000"/>
          <w:sz w:val="24"/>
          <w:szCs w:val="24"/>
        </w:rPr>
      </w:pPr>
      <w:r w:rsidRPr="009272F6">
        <w:rPr>
          <w:rFonts w:eastAsia="Calibri" w:cstheme="minorHAnsi"/>
          <w:b/>
          <w:bCs/>
          <w:color w:val="000000"/>
          <w:sz w:val="24"/>
          <w:szCs w:val="24"/>
        </w:rPr>
        <w:t>Poglądowe wzory znakowania:</w:t>
      </w:r>
    </w:p>
    <w:p w14:paraId="0B7FEEA0" w14:textId="11370CFB" w:rsidR="003017BA" w:rsidRPr="00FE7B0C" w:rsidRDefault="003017BA" w:rsidP="003017BA">
      <w:pPr>
        <w:spacing w:after="0" w:line="276" w:lineRule="auto"/>
        <w:rPr>
          <w:rFonts w:cstheme="minorHAnsi"/>
          <w:bCs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pl-PL"/>
        </w:rPr>
        <w:drawing>
          <wp:inline distT="0" distB="0" distL="0" distR="0" wp14:anchorId="74DF6187" wp14:editId="61E02944">
            <wp:extent cx="1027848" cy="391398"/>
            <wp:effectExtent l="0" t="0" r="1270" b="8890"/>
            <wp:docPr id="1201978839" name="Obraz 1201978839" descr="Obraz zawierający Czcionka, logo, Grafika, tekst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1978839" name="Obraz 1201978839" descr="Obraz zawierający Czcionka, logo, Grafika, tekst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286" cy="406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 xml:space="preserve">      </w:t>
      </w:r>
      <w:r w:rsidRPr="00FA3334">
        <w:rPr>
          <w:rFonts w:cstheme="minorHAnsi"/>
          <w:bCs/>
          <w:noProof/>
          <w:sz w:val="24"/>
          <w:szCs w:val="24"/>
          <w:lang w:eastAsia="pl-PL"/>
        </w:rPr>
        <w:drawing>
          <wp:inline distT="0" distB="0" distL="0" distR="0" wp14:anchorId="05A39F44" wp14:editId="71219F02">
            <wp:extent cx="900839" cy="428625"/>
            <wp:effectExtent l="0" t="0" r="0" b="0"/>
            <wp:docPr id="1176539938" name="Obraz 30" descr="Logo w wariancie podstawowym, układ poziomy, sygnet po lewej stronie, logotyp po prawej - Opolskie dla Rodziny tekst w dwóch liniach o zróżnicowanej wielkości pisma, napisany krojem Signika; kolorystyka: cztery kolory - zielony, granatowy, niebieski i pomarańczowy." title="Logo Opolskie dla Rodziny podstawow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0" descr="Opolskie dla Rodziny - podstawowe bez cieni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389" cy="429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 xml:space="preserve">  </w:t>
      </w:r>
      <w:r>
        <w:rPr>
          <w:noProof/>
        </w:rPr>
        <w:drawing>
          <wp:inline distT="0" distB="0" distL="0" distR="0" wp14:anchorId="31DE0F7B" wp14:editId="2F04AFFC">
            <wp:extent cx="898170" cy="449580"/>
            <wp:effectExtent l="0" t="0" r="0" b="7620"/>
            <wp:docPr id="565329023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612322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5468" cy="47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6233C">
        <w:rPr>
          <w:rFonts w:cstheme="minorHAnsi"/>
          <w:sz w:val="24"/>
          <w:szCs w:val="24"/>
        </w:rPr>
        <w:t xml:space="preserve">  </w:t>
      </w:r>
      <w:r w:rsidR="0056233C" w:rsidRPr="00A32AF8">
        <w:rPr>
          <w:rFonts w:eastAsia="Calibri" w:cstheme="minorHAnsi"/>
          <w:noProof/>
          <w:sz w:val="24"/>
          <w:szCs w:val="24"/>
          <w:lang w:eastAsia="pl-PL"/>
        </w:rPr>
        <w:drawing>
          <wp:inline distT="0" distB="0" distL="0" distR="0" wp14:anchorId="07F9ADC9" wp14:editId="108CBF21">
            <wp:extent cx="1590675" cy="347689"/>
            <wp:effectExtent l="0" t="0" r="0" b="0"/>
            <wp:docPr id="276360269" name="Obraz 31" descr="Logo w układzie poziomym, sygnet po lewej stronie, logotyp po prawej -Opolskie dla Rodziny tekst w jednej linii o tej samej wielkości pisma, napisany krojem Signika; kolorystyka: cztery kolory - zielony, granatowy, niebieski i pomarańczowy" title="Logo Opolskie dla Rodziny pozi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1" descr="Opolskie dla Rodziny kolor poziome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9916" cy="349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FA5BCC" w14:textId="45F220C1" w:rsidR="00F66DDC" w:rsidRPr="00B375D3" w:rsidRDefault="003017BA" w:rsidP="003017BA">
      <w:pPr>
        <w:spacing w:after="120" w:line="276" w:lineRule="auto"/>
        <w:rPr>
          <w:rFonts w:cstheme="minorHAnsi"/>
          <w:bCs/>
          <w:sz w:val="24"/>
          <w:szCs w:val="24"/>
        </w:rPr>
      </w:pPr>
      <w:r w:rsidRPr="00A71727">
        <w:rPr>
          <w:rFonts w:cstheme="minorHAnsi"/>
          <w:sz w:val="24"/>
          <w:szCs w:val="24"/>
        </w:rPr>
        <w:t xml:space="preserve">napis: </w:t>
      </w:r>
      <w:hyperlink r:id="rId48" w:history="1">
        <w:r w:rsidRPr="00B375D3">
          <w:rPr>
            <w:rStyle w:val="Hipercze"/>
            <w:rFonts w:cstheme="minorHAnsi"/>
            <w:color w:val="auto"/>
            <w:sz w:val="24"/>
            <w:szCs w:val="24"/>
            <w:u w:val="none"/>
          </w:rPr>
          <w:t>dlarodziny.opolskie.pl</w:t>
        </w:r>
      </w:hyperlink>
    </w:p>
    <w:p w14:paraId="52F75BEF" w14:textId="20E7EB87" w:rsidR="001A0A20" w:rsidRDefault="003017BA" w:rsidP="00A2533C">
      <w:pPr>
        <w:pStyle w:val="Akapitzlist"/>
        <w:numPr>
          <w:ilvl w:val="0"/>
          <w:numId w:val="9"/>
        </w:numPr>
        <w:spacing w:after="0" w:line="276" w:lineRule="auto"/>
        <w:ind w:left="426" w:hanging="426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Kalendarz biurkowy na 2027 rok</w:t>
      </w:r>
    </w:p>
    <w:p w14:paraId="768EB491" w14:textId="3341BA26" w:rsidR="001A0A20" w:rsidRDefault="001A0A20" w:rsidP="001A0A20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bookmarkStart w:id="8" w:name="_Hlk183778705"/>
      <w:r w:rsidRPr="00A32AF8">
        <w:rPr>
          <w:rFonts w:eastAsia="Calibri" w:cstheme="minorHAnsi"/>
          <w:b/>
          <w:bCs/>
          <w:color w:val="000000"/>
          <w:sz w:val="24"/>
          <w:szCs w:val="24"/>
        </w:rPr>
        <w:t>Liczba</w:t>
      </w:r>
      <w:r w:rsidRPr="00A32AF8">
        <w:rPr>
          <w:rFonts w:eastAsia="Calibri" w:cstheme="minorHAnsi"/>
          <w:bCs/>
          <w:color w:val="000000"/>
          <w:sz w:val="24"/>
          <w:szCs w:val="24"/>
        </w:rPr>
        <w:t xml:space="preserve">: </w:t>
      </w:r>
      <w:r>
        <w:rPr>
          <w:rFonts w:eastAsia="Calibri" w:cstheme="minorHAnsi"/>
          <w:bCs/>
          <w:color w:val="000000"/>
          <w:sz w:val="24"/>
          <w:szCs w:val="24"/>
        </w:rPr>
        <w:t>3</w:t>
      </w:r>
      <w:r w:rsidR="003017BA">
        <w:rPr>
          <w:rFonts w:eastAsia="Calibri" w:cstheme="minorHAnsi"/>
          <w:bCs/>
          <w:color w:val="000000"/>
          <w:sz w:val="24"/>
          <w:szCs w:val="24"/>
        </w:rPr>
        <w:t>5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0 </w:t>
      </w:r>
      <w:r w:rsidRPr="00A32AF8">
        <w:rPr>
          <w:rFonts w:eastAsia="Calibri" w:cstheme="minorHAnsi"/>
          <w:bCs/>
          <w:color w:val="000000"/>
          <w:sz w:val="24"/>
          <w:szCs w:val="24"/>
        </w:rPr>
        <w:t>sztuk</w:t>
      </w:r>
    </w:p>
    <w:p w14:paraId="285B2908" w14:textId="4139761A" w:rsidR="00097B25" w:rsidRPr="00A32AF8" w:rsidRDefault="00097B25" w:rsidP="00097B25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097B25">
        <w:rPr>
          <w:rFonts w:eastAsia="Calibri" w:cstheme="minorHAnsi"/>
          <w:b/>
          <w:color w:val="000000"/>
          <w:sz w:val="24"/>
          <w:szCs w:val="24"/>
        </w:rPr>
        <w:t>Opis: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097B25">
        <w:rPr>
          <w:rFonts w:eastAsia="Calibri" w:cstheme="minorHAnsi"/>
          <w:bCs/>
          <w:color w:val="000000"/>
          <w:sz w:val="24"/>
          <w:szCs w:val="24"/>
        </w:rPr>
        <w:t xml:space="preserve">kalendarz </w:t>
      </w:r>
      <w:r>
        <w:rPr>
          <w:rFonts w:eastAsia="Calibri" w:cstheme="minorHAnsi"/>
          <w:bCs/>
          <w:color w:val="000000"/>
          <w:sz w:val="24"/>
          <w:szCs w:val="24"/>
        </w:rPr>
        <w:t>tygodniowy z miejscem na notatki</w:t>
      </w:r>
      <w:r w:rsidR="00D434C4">
        <w:rPr>
          <w:rFonts w:eastAsia="Calibri" w:cstheme="minorHAnsi"/>
          <w:bCs/>
          <w:color w:val="000000"/>
          <w:sz w:val="24"/>
          <w:szCs w:val="24"/>
        </w:rPr>
        <w:t xml:space="preserve"> pod każdym z dni tygodnia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Pr="00097B25">
        <w:rPr>
          <w:rFonts w:eastAsia="Calibri" w:cstheme="minorHAnsi"/>
          <w:bCs/>
          <w:color w:val="000000"/>
          <w:sz w:val="24"/>
          <w:szCs w:val="24"/>
        </w:rPr>
        <w:t>– każdy dzień tygodnia posiada osobną przestrzeń na wpisy</w:t>
      </w:r>
      <w:r>
        <w:rPr>
          <w:rFonts w:eastAsia="Calibri" w:cstheme="minorHAnsi"/>
          <w:bCs/>
          <w:color w:val="000000"/>
          <w:sz w:val="24"/>
          <w:szCs w:val="24"/>
        </w:rPr>
        <w:t>. Na stronie każdego tygodnia</w:t>
      </w:r>
      <w:r w:rsidRPr="00097B25">
        <w:rPr>
          <w:rFonts w:eastAsia="Calibri" w:cstheme="minorHAnsi"/>
          <w:bCs/>
          <w:color w:val="000000"/>
          <w:sz w:val="24"/>
          <w:szCs w:val="24"/>
        </w:rPr>
        <w:t xml:space="preserve"> trzy miniaturowe kalendaria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(</w:t>
      </w:r>
      <w:r w:rsidRPr="00097B25">
        <w:rPr>
          <w:rFonts w:eastAsia="Calibri" w:cstheme="minorHAnsi"/>
          <w:bCs/>
          <w:color w:val="000000"/>
          <w:sz w:val="24"/>
          <w:szCs w:val="24"/>
        </w:rPr>
        <w:t>poprzedni,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aktualny i </w:t>
      </w:r>
      <w:r w:rsidRPr="00097B25">
        <w:rPr>
          <w:rFonts w:eastAsia="Calibri" w:cstheme="minorHAnsi"/>
          <w:bCs/>
          <w:color w:val="000000"/>
          <w:sz w:val="24"/>
          <w:szCs w:val="24"/>
        </w:rPr>
        <w:t>następn</w:t>
      </w:r>
      <w:r>
        <w:rPr>
          <w:rFonts w:eastAsia="Calibri" w:cstheme="minorHAnsi"/>
          <w:bCs/>
          <w:color w:val="000000"/>
          <w:sz w:val="24"/>
          <w:szCs w:val="24"/>
        </w:rPr>
        <w:t>y</w:t>
      </w:r>
      <w:r w:rsidRPr="00097B25">
        <w:rPr>
          <w:rFonts w:eastAsia="Calibri" w:cstheme="minorHAnsi"/>
          <w:bCs/>
          <w:color w:val="000000"/>
          <w:sz w:val="24"/>
          <w:szCs w:val="24"/>
        </w:rPr>
        <w:t xml:space="preserve"> miesiąc</w:t>
      </w:r>
      <w:r>
        <w:rPr>
          <w:rFonts w:eastAsia="Calibri" w:cstheme="minorHAnsi"/>
          <w:bCs/>
          <w:color w:val="000000"/>
          <w:sz w:val="24"/>
          <w:szCs w:val="24"/>
        </w:rPr>
        <w:t>)</w:t>
      </w:r>
      <w:r w:rsidRPr="00097B25">
        <w:rPr>
          <w:rFonts w:eastAsia="Calibri" w:cstheme="minorHAnsi"/>
          <w:bCs/>
          <w:color w:val="000000"/>
          <w:sz w:val="24"/>
          <w:szCs w:val="24"/>
        </w:rPr>
        <w:t>. Wykończony metalową spiralą w kolorz</w:t>
      </w:r>
      <w:r>
        <w:rPr>
          <w:rFonts w:eastAsia="Calibri" w:cstheme="minorHAnsi"/>
          <w:bCs/>
          <w:color w:val="000000"/>
          <w:sz w:val="24"/>
          <w:szCs w:val="24"/>
        </w:rPr>
        <w:t>e białym lub czarnym.</w:t>
      </w:r>
    </w:p>
    <w:p w14:paraId="5BB20939" w14:textId="73AB1253" w:rsidR="001A0A20" w:rsidRPr="00A32AF8" w:rsidRDefault="001A0A20" w:rsidP="001A0A20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bookmarkStart w:id="9" w:name="_Hlk151459941"/>
      <w:r w:rsidRPr="00A32AF8">
        <w:rPr>
          <w:rFonts w:eastAsia="Calibri" w:cstheme="minorHAnsi"/>
          <w:b/>
          <w:bCs/>
          <w:color w:val="000000"/>
          <w:sz w:val="24"/>
          <w:szCs w:val="24"/>
        </w:rPr>
        <w:t>Format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: </w:t>
      </w:r>
      <w:r w:rsidR="00182839">
        <w:rPr>
          <w:rFonts w:eastAsia="Calibri" w:cstheme="minorHAnsi"/>
          <w:bCs/>
          <w:color w:val="000000"/>
          <w:sz w:val="24"/>
          <w:szCs w:val="24"/>
        </w:rPr>
        <w:t xml:space="preserve">poziomy, </w:t>
      </w:r>
      <w:r>
        <w:rPr>
          <w:rFonts w:eastAsia="Calibri" w:cstheme="minorHAnsi"/>
          <w:bCs/>
          <w:color w:val="000000"/>
          <w:sz w:val="24"/>
          <w:szCs w:val="24"/>
        </w:rPr>
        <w:t>wymiary</w:t>
      </w:r>
      <w:r w:rsidR="00D434C4">
        <w:rPr>
          <w:rFonts w:eastAsia="Calibri" w:cstheme="minorHAnsi"/>
          <w:bCs/>
          <w:color w:val="000000"/>
          <w:sz w:val="24"/>
          <w:szCs w:val="24"/>
        </w:rPr>
        <w:t xml:space="preserve"> cał</w:t>
      </w:r>
      <w:r w:rsidR="009C4747">
        <w:rPr>
          <w:rFonts w:eastAsia="Calibri" w:cstheme="minorHAnsi"/>
          <w:bCs/>
          <w:color w:val="000000"/>
          <w:sz w:val="24"/>
          <w:szCs w:val="24"/>
        </w:rPr>
        <w:t>k</w:t>
      </w:r>
      <w:r w:rsidR="00D434C4">
        <w:rPr>
          <w:rFonts w:eastAsia="Calibri" w:cstheme="minorHAnsi"/>
          <w:bCs/>
          <w:color w:val="000000"/>
          <w:sz w:val="24"/>
          <w:szCs w:val="24"/>
        </w:rPr>
        <w:t>owite:</w:t>
      </w:r>
      <w:r w:rsidR="00BD5E19">
        <w:rPr>
          <w:rFonts w:eastAsia="Calibri" w:cstheme="minorHAnsi"/>
          <w:bCs/>
          <w:color w:val="000000"/>
          <w:sz w:val="24"/>
          <w:szCs w:val="24"/>
        </w:rPr>
        <w:t xml:space="preserve"> szerokość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182839" w:rsidRPr="00182839">
        <w:rPr>
          <w:rFonts w:eastAsia="Calibri" w:cstheme="minorHAnsi"/>
          <w:bCs/>
          <w:color w:val="000000"/>
          <w:sz w:val="24"/>
          <w:szCs w:val="24"/>
        </w:rPr>
        <w:t>30</w:t>
      </w:r>
      <w:r w:rsidR="00097B25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182839">
        <w:rPr>
          <w:rFonts w:eastAsia="Calibri" w:cstheme="minorHAnsi"/>
          <w:bCs/>
          <w:color w:val="000000"/>
          <w:sz w:val="24"/>
          <w:szCs w:val="24"/>
        </w:rPr>
        <w:t xml:space="preserve">cm </w:t>
      </w:r>
      <w:r w:rsidR="00182839" w:rsidRPr="00182839">
        <w:rPr>
          <w:rFonts w:eastAsia="Calibri" w:cstheme="minorHAnsi"/>
          <w:bCs/>
          <w:color w:val="000000"/>
          <w:sz w:val="24"/>
          <w:szCs w:val="24"/>
        </w:rPr>
        <w:t>×</w:t>
      </w:r>
      <w:r w:rsidR="00182839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BD5E19">
        <w:rPr>
          <w:rFonts w:eastAsia="Calibri" w:cstheme="minorHAnsi"/>
          <w:bCs/>
          <w:color w:val="000000"/>
          <w:sz w:val="24"/>
          <w:szCs w:val="24"/>
        </w:rPr>
        <w:t xml:space="preserve">wysokość </w:t>
      </w:r>
      <w:r w:rsidR="00182839" w:rsidRPr="00182839">
        <w:rPr>
          <w:rFonts w:eastAsia="Calibri" w:cstheme="minorHAnsi"/>
          <w:bCs/>
          <w:color w:val="000000"/>
          <w:sz w:val="24"/>
          <w:szCs w:val="24"/>
        </w:rPr>
        <w:t>12</w:t>
      </w:r>
      <w:r w:rsidR="00E2085C">
        <w:rPr>
          <w:rFonts w:eastAsia="Calibri" w:cstheme="minorHAnsi"/>
          <w:bCs/>
          <w:color w:val="000000"/>
          <w:sz w:val="24"/>
          <w:szCs w:val="24"/>
        </w:rPr>
        <w:t>,</w:t>
      </w:r>
      <w:r w:rsidR="00182839" w:rsidRPr="00182839">
        <w:rPr>
          <w:rFonts w:eastAsia="Calibri" w:cstheme="minorHAnsi"/>
          <w:bCs/>
          <w:color w:val="000000"/>
          <w:sz w:val="24"/>
          <w:szCs w:val="24"/>
        </w:rPr>
        <w:t xml:space="preserve">8 </w:t>
      </w:r>
      <w:r>
        <w:rPr>
          <w:rFonts w:eastAsia="Calibri" w:cstheme="minorHAnsi"/>
          <w:bCs/>
          <w:color w:val="000000"/>
          <w:sz w:val="24"/>
          <w:szCs w:val="24"/>
        </w:rPr>
        <w:t>c</w:t>
      </w:r>
      <w:r w:rsidRPr="00A32AF8">
        <w:rPr>
          <w:rFonts w:eastAsia="Calibri" w:cstheme="minorHAnsi"/>
          <w:bCs/>
          <w:color w:val="000000"/>
          <w:sz w:val="24"/>
          <w:szCs w:val="24"/>
        </w:rPr>
        <w:t xml:space="preserve">m </w:t>
      </w:r>
      <w:r>
        <w:rPr>
          <w:rFonts w:cstheme="minorHAnsi"/>
          <w:bCs/>
          <w:sz w:val="24"/>
          <w:szCs w:val="24"/>
        </w:rPr>
        <w:t>(+/- 1 c</w:t>
      </w:r>
      <w:r w:rsidRPr="00A32AF8">
        <w:rPr>
          <w:rFonts w:cstheme="minorHAnsi"/>
          <w:bCs/>
          <w:sz w:val="24"/>
          <w:szCs w:val="24"/>
        </w:rPr>
        <w:t>m)</w:t>
      </w:r>
      <w:r w:rsidR="00BD5E19" w:rsidRPr="00BD5E19">
        <w:rPr>
          <w:rFonts w:ascii="Segoe UI" w:hAnsi="Segoe UI" w:cs="Segoe UI"/>
          <w:sz w:val="18"/>
          <w:szCs w:val="18"/>
        </w:rPr>
        <w:t xml:space="preserve"> </w:t>
      </w:r>
      <w:r w:rsidR="00BD5E19" w:rsidRPr="00BD5E19">
        <w:rPr>
          <w:rFonts w:cstheme="minorHAnsi"/>
          <w:bCs/>
          <w:sz w:val="24"/>
          <w:szCs w:val="24"/>
        </w:rPr>
        <w:t>*</w:t>
      </w:r>
      <w:r w:rsidR="00C04FDA">
        <w:rPr>
          <w:rFonts w:cstheme="minorHAnsi"/>
          <w:bCs/>
          <w:sz w:val="24"/>
          <w:szCs w:val="24"/>
        </w:rPr>
        <w:t xml:space="preserve">, wymiary kalendarium: </w:t>
      </w:r>
      <w:r w:rsidR="00BD5E19">
        <w:rPr>
          <w:rFonts w:cstheme="minorHAnsi"/>
          <w:bCs/>
          <w:sz w:val="24"/>
          <w:szCs w:val="24"/>
        </w:rPr>
        <w:t xml:space="preserve">szerokość </w:t>
      </w:r>
      <w:r w:rsidR="00C04FDA">
        <w:rPr>
          <w:rFonts w:cstheme="minorHAnsi"/>
          <w:bCs/>
          <w:sz w:val="24"/>
          <w:szCs w:val="24"/>
        </w:rPr>
        <w:t xml:space="preserve">20 cm </w:t>
      </w:r>
      <w:r w:rsidR="00C04FDA" w:rsidRPr="00182839">
        <w:rPr>
          <w:rFonts w:eastAsia="Calibri" w:cstheme="minorHAnsi"/>
          <w:bCs/>
          <w:color w:val="000000"/>
          <w:sz w:val="24"/>
          <w:szCs w:val="24"/>
        </w:rPr>
        <w:t>×</w:t>
      </w:r>
      <w:r w:rsidR="00C04FDA">
        <w:rPr>
          <w:rFonts w:cstheme="minorHAnsi"/>
          <w:bCs/>
          <w:sz w:val="24"/>
          <w:szCs w:val="24"/>
        </w:rPr>
        <w:t xml:space="preserve"> </w:t>
      </w:r>
      <w:r w:rsidR="00BD5E19">
        <w:rPr>
          <w:rFonts w:cstheme="minorHAnsi"/>
          <w:bCs/>
          <w:sz w:val="24"/>
          <w:szCs w:val="24"/>
        </w:rPr>
        <w:t xml:space="preserve">wysokość </w:t>
      </w:r>
      <w:r w:rsidR="00C04FDA">
        <w:rPr>
          <w:rFonts w:cstheme="minorHAnsi"/>
          <w:bCs/>
          <w:sz w:val="24"/>
          <w:szCs w:val="24"/>
        </w:rPr>
        <w:t>12 cm (+/- 1,5 c</w:t>
      </w:r>
      <w:r w:rsidR="00C04FDA" w:rsidRPr="00A32AF8">
        <w:rPr>
          <w:rFonts w:cstheme="minorHAnsi"/>
          <w:bCs/>
          <w:sz w:val="24"/>
          <w:szCs w:val="24"/>
        </w:rPr>
        <w:t>m</w:t>
      </w:r>
      <w:r w:rsidR="00C04FDA">
        <w:rPr>
          <w:rFonts w:cstheme="minorHAnsi"/>
          <w:bCs/>
          <w:sz w:val="24"/>
          <w:szCs w:val="24"/>
        </w:rPr>
        <w:t>)</w:t>
      </w:r>
      <w:r w:rsidR="00BD5E19" w:rsidRPr="00BD5E19">
        <w:rPr>
          <w:rFonts w:ascii="Segoe UI" w:hAnsi="Segoe UI" w:cs="Segoe UI"/>
          <w:sz w:val="18"/>
          <w:szCs w:val="18"/>
        </w:rPr>
        <w:t xml:space="preserve"> </w:t>
      </w:r>
      <w:r w:rsidR="00BD5E19" w:rsidRPr="00BD5E19">
        <w:rPr>
          <w:rFonts w:cstheme="minorHAnsi"/>
          <w:bCs/>
          <w:sz w:val="24"/>
          <w:szCs w:val="24"/>
        </w:rPr>
        <w:t>*</w:t>
      </w:r>
    </w:p>
    <w:p w14:paraId="5818B4EF" w14:textId="6F05BC09" w:rsidR="001A0A20" w:rsidRPr="00A32AF8" w:rsidRDefault="001A0A20" w:rsidP="001A0A20">
      <w:pPr>
        <w:spacing w:after="0" w:line="276" w:lineRule="auto"/>
        <w:rPr>
          <w:rFonts w:eastAsia="Calibri" w:cstheme="minorHAnsi"/>
          <w:bCs/>
          <w:color w:val="000000"/>
          <w:sz w:val="24"/>
          <w:szCs w:val="24"/>
        </w:rPr>
      </w:pPr>
      <w:r w:rsidRPr="00476B60">
        <w:rPr>
          <w:rFonts w:eastAsia="Calibri" w:cstheme="minorHAnsi"/>
          <w:b/>
          <w:bCs/>
          <w:color w:val="000000"/>
          <w:sz w:val="24"/>
          <w:szCs w:val="24"/>
        </w:rPr>
        <w:t>Materiał</w:t>
      </w:r>
      <w:r w:rsidRPr="00476B60">
        <w:rPr>
          <w:rFonts w:eastAsia="Calibri" w:cstheme="minorHAnsi"/>
          <w:bCs/>
          <w:color w:val="000000"/>
          <w:sz w:val="24"/>
          <w:szCs w:val="24"/>
        </w:rPr>
        <w:t>:</w:t>
      </w:r>
      <w:r w:rsidR="00097B25" w:rsidRPr="00476B60">
        <w:rPr>
          <w:rFonts w:eastAsia="Calibri" w:cstheme="minorHAnsi"/>
          <w:bCs/>
          <w:color w:val="000000"/>
          <w:sz w:val="24"/>
          <w:szCs w:val="24"/>
        </w:rPr>
        <w:t xml:space="preserve"> kalendarium:</w:t>
      </w:r>
      <w:r w:rsidRPr="00476B60">
        <w:rPr>
          <w:rFonts w:eastAsia="Calibri" w:cstheme="minorHAnsi"/>
          <w:bCs/>
          <w:color w:val="000000"/>
          <w:sz w:val="24"/>
          <w:szCs w:val="24"/>
        </w:rPr>
        <w:t xml:space="preserve"> papier min. </w:t>
      </w:r>
      <w:r w:rsidR="00182839" w:rsidRPr="00476B60">
        <w:rPr>
          <w:rFonts w:eastAsia="Calibri" w:cstheme="minorHAnsi"/>
          <w:bCs/>
          <w:color w:val="000000"/>
          <w:sz w:val="24"/>
          <w:szCs w:val="24"/>
        </w:rPr>
        <w:t>8</w:t>
      </w:r>
      <w:r w:rsidRPr="00476B60">
        <w:rPr>
          <w:rFonts w:eastAsia="Calibri" w:cstheme="minorHAnsi"/>
          <w:bCs/>
          <w:color w:val="000000"/>
          <w:sz w:val="24"/>
          <w:szCs w:val="24"/>
        </w:rPr>
        <w:t xml:space="preserve">0 g/m² w kolorze </w:t>
      </w:r>
      <w:r w:rsidR="00182839" w:rsidRPr="00476B60">
        <w:rPr>
          <w:rFonts w:eastAsia="Calibri" w:cstheme="minorHAnsi"/>
          <w:bCs/>
          <w:color w:val="000000"/>
          <w:sz w:val="24"/>
          <w:szCs w:val="24"/>
        </w:rPr>
        <w:t>biały</w:t>
      </w:r>
      <w:r w:rsidR="00097B25" w:rsidRPr="00476B60">
        <w:rPr>
          <w:rFonts w:eastAsia="Calibri" w:cstheme="minorHAnsi"/>
          <w:bCs/>
          <w:color w:val="000000"/>
          <w:sz w:val="24"/>
          <w:szCs w:val="24"/>
        </w:rPr>
        <w:t>m</w:t>
      </w:r>
      <w:r w:rsidRPr="00476B60">
        <w:rPr>
          <w:rFonts w:eastAsia="Calibri" w:cstheme="minorHAnsi"/>
          <w:bCs/>
          <w:color w:val="000000"/>
          <w:sz w:val="24"/>
          <w:szCs w:val="24"/>
        </w:rPr>
        <w:t xml:space="preserve">, liczba </w:t>
      </w:r>
      <w:r w:rsidR="00182839" w:rsidRPr="00476B60">
        <w:rPr>
          <w:rFonts w:eastAsia="Calibri" w:cstheme="minorHAnsi"/>
          <w:bCs/>
          <w:color w:val="000000"/>
          <w:sz w:val="24"/>
          <w:szCs w:val="24"/>
        </w:rPr>
        <w:t>kart</w:t>
      </w:r>
      <w:r w:rsidRPr="00476B60">
        <w:rPr>
          <w:rFonts w:eastAsia="Calibri" w:cstheme="minorHAnsi"/>
          <w:bCs/>
          <w:color w:val="000000"/>
          <w:sz w:val="24"/>
          <w:szCs w:val="24"/>
        </w:rPr>
        <w:t>:</w:t>
      </w:r>
      <w:r w:rsidR="00182839" w:rsidRPr="00476B60">
        <w:rPr>
          <w:rFonts w:eastAsia="Calibri" w:cstheme="minorHAnsi"/>
          <w:bCs/>
          <w:color w:val="000000"/>
          <w:sz w:val="24"/>
          <w:szCs w:val="24"/>
        </w:rPr>
        <w:t xml:space="preserve"> 28</w:t>
      </w:r>
      <w:r w:rsidR="00097B25" w:rsidRPr="00476B60">
        <w:rPr>
          <w:rFonts w:eastAsia="Calibri" w:cstheme="minorHAnsi"/>
          <w:bCs/>
          <w:color w:val="000000"/>
          <w:sz w:val="24"/>
          <w:szCs w:val="24"/>
        </w:rPr>
        <w:t>, kolor 4+</w:t>
      </w:r>
      <w:r w:rsidR="005D6311" w:rsidRPr="00476B60">
        <w:rPr>
          <w:rFonts w:eastAsia="Calibri" w:cstheme="minorHAnsi"/>
          <w:bCs/>
          <w:color w:val="000000"/>
          <w:sz w:val="24"/>
          <w:szCs w:val="24"/>
        </w:rPr>
        <w:t>4</w:t>
      </w:r>
      <w:r w:rsidR="00097B25" w:rsidRPr="00476B60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 w:rsidR="00476B60" w:rsidRPr="00476B60">
        <w:rPr>
          <w:rFonts w:eastAsia="Calibri" w:cstheme="minorHAnsi"/>
          <w:bCs/>
          <w:color w:val="000000"/>
          <w:sz w:val="24"/>
          <w:szCs w:val="24"/>
        </w:rPr>
        <w:t>CMYK</w:t>
      </w:r>
      <w:r w:rsidR="00097B25" w:rsidRPr="00476B60">
        <w:rPr>
          <w:rFonts w:eastAsia="Calibri" w:cstheme="minorHAnsi"/>
          <w:bCs/>
          <w:color w:val="000000"/>
          <w:sz w:val="24"/>
          <w:szCs w:val="24"/>
        </w:rPr>
        <w:t xml:space="preserve"> (dwustronnie) oraz okładka: karton min. 300 g, kolor 4+0 </w:t>
      </w:r>
      <w:r w:rsidR="00476B60" w:rsidRPr="00476B60">
        <w:rPr>
          <w:rFonts w:eastAsia="Calibri" w:cstheme="minorHAnsi"/>
          <w:bCs/>
          <w:color w:val="000000"/>
          <w:sz w:val="24"/>
          <w:szCs w:val="24"/>
        </w:rPr>
        <w:t>CMYK</w:t>
      </w:r>
      <w:r w:rsidR="00097B25" w:rsidRPr="00476B60">
        <w:rPr>
          <w:rFonts w:eastAsia="Calibri" w:cstheme="minorHAnsi"/>
          <w:bCs/>
          <w:color w:val="000000"/>
          <w:sz w:val="24"/>
          <w:szCs w:val="24"/>
        </w:rPr>
        <w:t xml:space="preserve"> (jednostronnie</w:t>
      </w:r>
      <w:r w:rsidR="00097B25" w:rsidRPr="00CF4E71">
        <w:rPr>
          <w:rFonts w:eastAsia="Calibri" w:cstheme="minorHAnsi"/>
          <w:bCs/>
          <w:color w:val="000000"/>
          <w:sz w:val="24"/>
          <w:szCs w:val="24"/>
        </w:rPr>
        <w:t>),</w:t>
      </w:r>
      <w:r w:rsidR="009045C8" w:rsidRPr="00CF4E71">
        <w:rPr>
          <w:rFonts w:eastAsia="Calibri" w:cstheme="minorHAnsi"/>
          <w:bCs/>
          <w:color w:val="000000"/>
          <w:sz w:val="24"/>
          <w:szCs w:val="24"/>
        </w:rPr>
        <w:t xml:space="preserve"> kreda </w:t>
      </w:r>
      <w:r w:rsidR="009045C8" w:rsidRPr="00476B60">
        <w:rPr>
          <w:rFonts w:eastAsia="Calibri" w:cstheme="minorHAnsi"/>
          <w:bCs/>
          <w:color w:val="000000"/>
          <w:sz w:val="24"/>
          <w:szCs w:val="24"/>
        </w:rPr>
        <w:t>błysk</w:t>
      </w:r>
      <w:r w:rsidR="00091EBE" w:rsidRPr="00476B60">
        <w:rPr>
          <w:rFonts w:eastAsia="Calibri" w:cstheme="minorHAnsi"/>
          <w:bCs/>
          <w:color w:val="000000"/>
          <w:sz w:val="24"/>
          <w:szCs w:val="24"/>
        </w:rPr>
        <w:t xml:space="preserve"> min</w:t>
      </w:r>
      <w:r w:rsidR="00091EBE" w:rsidRPr="00CF4E71">
        <w:rPr>
          <w:rFonts w:eastAsia="Calibri" w:cstheme="minorHAnsi"/>
          <w:bCs/>
          <w:color w:val="000000"/>
          <w:sz w:val="24"/>
          <w:szCs w:val="24"/>
        </w:rPr>
        <w:t>.</w:t>
      </w:r>
      <w:r w:rsidR="009045C8" w:rsidRPr="00CF4E71">
        <w:rPr>
          <w:rFonts w:eastAsia="Calibri" w:cstheme="minorHAnsi"/>
          <w:bCs/>
          <w:color w:val="000000"/>
          <w:sz w:val="24"/>
          <w:szCs w:val="24"/>
        </w:rPr>
        <w:t xml:space="preserve"> 170 g.</w:t>
      </w:r>
    </w:p>
    <w:p w14:paraId="0B03D97F" w14:textId="0CDA3136" w:rsidR="005D6311" w:rsidRPr="00434898" w:rsidRDefault="001A0A20" w:rsidP="005D6311">
      <w:pPr>
        <w:autoSpaceDE w:val="0"/>
        <w:autoSpaceDN w:val="0"/>
        <w:adjustRightInd w:val="0"/>
        <w:spacing w:after="0" w:line="276" w:lineRule="auto"/>
        <w:rPr>
          <w:rFonts w:ascii="Calibri" w:hAnsi="Calibri" w:cs="Calibri"/>
          <w:sz w:val="24"/>
          <w:szCs w:val="24"/>
          <w:u w:color="FF0000"/>
        </w:rPr>
      </w:pPr>
      <w:r>
        <w:rPr>
          <w:rFonts w:cstheme="minorHAnsi"/>
          <w:b/>
          <w:bCs/>
          <w:sz w:val="24"/>
          <w:szCs w:val="24"/>
        </w:rPr>
        <w:t>Oznakowanie/n</w:t>
      </w:r>
      <w:r w:rsidRPr="00A32AF8">
        <w:rPr>
          <w:rFonts w:cstheme="minorHAnsi"/>
          <w:b/>
          <w:bCs/>
          <w:sz w:val="24"/>
          <w:szCs w:val="24"/>
        </w:rPr>
        <w:t>adruk:</w:t>
      </w:r>
      <w:r w:rsidRPr="00A32AF8">
        <w:rPr>
          <w:rFonts w:eastAsia="Calibri" w:cstheme="minorHAnsi"/>
          <w:bCs/>
          <w:color w:val="000000"/>
          <w:sz w:val="24"/>
          <w:szCs w:val="24"/>
        </w:rPr>
        <w:t xml:space="preserve"> </w:t>
      </w:r>
      <w:r>
        <w:rPr>
          <w:rFonts w:eastAsia="Calibri" w:cstheme="minorHAnsi"/>
          <w:bCs/>
          <w:color w:val="000000"/>
          <w:sz w:val="24"/>
          <w:szCs w:val="24"/>
        </w:rPr>
        <w:t xml:space="preserve">oznakowanie </w:t>
      </w:r>
      <w:r w:rsidR="005D6311">
        <w:rPr>
          <w:rFonts w:eastAsia="Calibri" w:cstheme="minorHAnsi"/>
          <w:bCs/>
          <w:color w:val="000000"/>
          <w:sz w:val="24"/>
          <w:szCs w:val="24"/>
        </w:rPr>
        <w:t>wg indywidu</w:t>
      </w:r>
      <w:r w:rsidR="0056233C">
        <w:rPr>
          <w:rFonts w:eastAsia="Calibri" w:cstheme="minorHAnsi"/>
          <w:bCs/>
          <w:color w:val="000000"/>
          <w:sz w:val="24"/>
          <w:szCs w:val="24"/>
        </w:rPr>
        <w:t>al</w:t>
      </w:r>
      <w:r w:rsidR="005D6311">
        <w:rPr>
          <w:rFonts w:eastAsia="Calibri" w:cstheme="minorHAnsi"/>
          <w:bCs/>
          <w:color w:val="000000"/>
          <w:sz w:val="24"/>
          <w:szCs w:val="24"/>
        </w:rPr>
        <w:t>nego projektu przygotowanego przez Wykonawcę na podstawie informacji i materiałów przekazanych przez Zamawiającego</w:t>
      </w:r>
      <w:r w:rsidR="00D434C4">
        <w:rPr>
          <w:rFonts w:eastAsia="Calibri" w:cstheme="minorHAnsi"/>
          <w:bCs/>
          <w:color w:val="000000"/>
          <w:sz w:val="24"/>
          <w:szCs w:val="24"/>
        </w:rPr>
        <w:t>.</w:t>
      </w:r>
    </w:p>
    <w:bookmarkEnd w:id="8"/>
    <w:p w14:paraId="16D18A28" w14:textId="48919687" w:rsidR="001A0A20" w:rsidRDefault="001A0A20" w:rsidP="001A0A20">
      <w:pPr>
        <w:spacing w:after="0" w:line="276" w:lineRule="auto"/>
        <w:rPr>
          <w:rFonts w:cstheme="minorHAnsi"/>
          <w:b/>
          <w:bCs/>
          <w:sz w:val="24"/>
          <w:szCs w:val="24"/>
        </w:rPr>
      </w:pPr>
      <w:r w:rsidRPr="00A32AF8">
        <w:rPr>
          <w:rFonts w:cstheme="minorHAnsi"/>
          <w:b/>
          <w:bCs/>
          <w:sz w:val="24"/>
          <w:szCs w:val="24"/>
        </w:rPr>
        <w:t>Poglądowe wzory znakowania:</w:t>
      </w:r>
    </w:p>
    <w:p w14:paraId="4E937564" w14:textId="358B6529" w:rsidR="001A0A20" w:rsidRPr="007127E5" w:rsidRDefault="001A0A20" w:rsidP="001A0A20">
      <w:pPr>
        <w:spacing w:after="60" w:line="276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</w:t>
      </w:r>
      <w:r>
        <w:rPr>
          <w:rFonts w:cstheme="minorHAnsi"/>
          <w:noProof/>
          <w:sz w:val="24"/>
          <w:szCs w:val="24"/>
        </w:rPr>
        <w:drawing>
          <wp:inline distT="0" distB="0" distL="0" distR="0" wp14:anchorId="3B909C56" wp14:editId="1BB4E7D1">
            <wp:extent cx="1030605" cy="389890"/>
            <wp:effectExtent l="0" t="0" r="0" b="0"/>
            <wp:docPr id="394434316" name="Obraz 5" descr="Obraz zawierający Czcionka, logo, Grafika, tekst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4434316" name="Obraz 5" descr="Obraz zawierający Czcionka, logo, Grafika, tekst&#10;&#10;Opis wygenerowany automatycznie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0605" cy="389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9"/>
      <w:r>
        <w:rPr>
          <w:rFonts w:cstheme="minorHAnsi"/>
          <w:sz w:val="24"/>
          <w:szCs w:val="24"/>
        </w:rPr>
        <w:t xml:space="preserve"> </w:t>
      </w:r>
      <w:r>
        <w:rPr>
          <w:noProof/>
        </w:rPr>
        <w:drawing>
          <wp:inline distT="0" distB="0" distL="0" distR="0" wp14:anchorId="3261AE77" wp14:editId="686ED1A9">
            <wp:extent cx="898170" cy="449580"/>
            <wp:effectExtent l="0" t="0" r="0" b="7620"/>
            <wp:docPr id="1945754911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1612322" name="Obraz 4" descr="Logo Wojerwództwa Opolskiego w kolorze&#10;&#10;Logo w wariancie podstawowym, układ poziomy, sygnet po lewej stronie, logotyp po prawej - Opolskie w jednej linii tekstu o tej samej wielkości pisma, kolorystyka: granatowe litery i żółto-granatowe elementy graficzn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5468" cy="47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A3334">
        <w:rPr>
          <w:rFonts w:cstheme="minorHAnsi"/>
          <w:bCs/>
          <w:noProof/>
          <w:sz w:val="24"/>
          <w:szCs w:val="24"/>
          <w:lang w:eastAsia="pl-PL"/>
        </w:rPr>
        <w:drawing>
          <wp:inline distT="0" distB="0" distL="0" distR="0" wp14:anchorId="7E6E36B4" wp14:editId="65359053">
            <wp:extent cx="900839" cy="428625"/>
            <wp:effectExtent l="0" t="0" r="0" b="0"/>
            <wp:docPr id="1041488714" name="Obraz 30" descr="Logo w wariancie podstawowym, układ poziomy, sygnet po lewej stronie, logotyp po prawej - Opolskie dla Rodziny tekst w dwóch liniach o zróżnicowanej wielkości pisma, napisany krojem Signika; kolorystyka: cztery kolory - zielony, granatowy, niebieski i pomarańczowy." title="Logo Opolskie dla Rodziny podstawow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0" descr="Opolskie dla Rodziny - podstawowe bez cieni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3389" cy="429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51FFC" w:rsidRPr="00A32AF8">
        <w:rPr>
          <w:rFonts w:eastAsia="Calibri" w:cstheme="minorHAnsi"/>
          <w:noProof/>
          <w:sz w:val="24"/>
          <w:szCs w:val="24"/>
          <w:lang w:eastAsia="pl-PL"/>
        </w:rPr>
        <w:drawing>
          <wp:inline distT="0" distB="0" distL="0" distR="0" wp14:anchorId="3FB4B19B" wp14:editId="6A800EA0">
            <wp:extent cx="1590675" cy="347689"/>
            <wp:effectExtent l="0" t="0" r="0" b="0"/>
            <wp:docPr id="1842252518" name="Obraz 31" descr="Logo w układzie poziomym, sygnet po lewej stronie, logotyp po prawej -Opolskie dla Rodziny tekst w jednej linii o tej samej wielkości pisma, napisany krojem Signika; kolorystyka: cztery kolory - zielony, granatowy, niebieski i pomarańczowy" title="Logo Opolskie dla Rodziny pozi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31" descr="Opolskie dla Rodziny kolor poziome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9916" cy="349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13C5EC" w14:textId="33848650" w:rsidR="00F66DDC" w:rsidRDefault="00F66DDC" w:rsidP="00322E4E">
      <w:pPr>
        <w:spacing w:after="120" w:line="276" w:lineRule="auto"/>
      </w:pPr>
      <w:bookmarkStart w:id="10" w:name="_Hlk218850437"/>
      <w:r w:rsidRPr="00A71727">
        <w:rPr>
          <w:rFonts w:cstheme="minorHAnsi"/>
          <w:sz w:val="24"/>
          <w:szCs w:val="24"/>
        </w:rPr>
        <w:t xml:space="preserve">napis: </w:t>
      </w:r>
      <w:hyperlink r:id="rId50" w:history="1">
        <w:r w:rsidRPr="00933234">
          <w:rPr>
            <w:rStyle w:val="Hipercze"/>
            <w:rFonts w:cstheme="minorHAnsi"/>
            <w:color w:val="auto"/>
            <w:sz w:val="24"/>
            <w:szCs w:val="24"/>
            <w:u w:val="none"/>
          </w:rPr>
          <w:t>dlarodziny.opolskie.pl</w:t>
        </w:r>
      </w:hyperlink>
      <w:bookmarkEnd w:id="10"/>
    </w:p>
    <w:p w14:paraId="3A65EC27" w14:textId="77777777" w:rsidR="003017BA" w:rsidRDefault="003017BA" w:rsidP="00322E4E">
      <w:pPr>
        <w:spacing w:after="120" w:line="276" w:lineRule="auto"/>
      </w:pPr>
    </w:p>
    <w:p w14:paraId="3C40576C" w14:textId="77777777" w:rsidR="003017BA" w:rsidRDefault="003017BA" w:rsidP="00322E4E">
      <w:pPr>
        <w:spacing w:after="120" w:line="276" w:lineRule="auto"/>
        <w:rPr>
          <w:rFonts w:cstheme="minorHAnsi"/>
          <w:bCs/>
          <w:sz w:val="24"/>
          <w:szCs w:val="24"/>
        </w:rPr>
      </w:pPr>
    </w:p>
    <w:p w14:paraId="7EE5AD3D" w14:textId="77777777" w:rsidR="00933234" w:rsidRPr="00A71727" w:rsidRDefault="00933234" w:rsidP="00322E4E">
      <w:pPr>
        <w:spacing w:after="120" w:line="276" w:lineRule="auto"/>
        <w:rPr>
          <w:rFonts w:cstheme="minorHAnsi"/>
          <w:bCs/>
          <w:sz w:val="24"/>
          <w:szCs w:val="24"/>
        </w:rPr>
      </w:pPr>
    </w:p>
    <w:p w14:paraId="69F06C06" w14:textId="51E741B6" w:rsidR="00454AFE" w:rsidRPr="00933234" w:rsidRDefault="00454AFE" w:rsidP="00F66DDC">
      <w:pPr>
        <w:spacing w:after="120" w:line="276" w:lineRule="auto"/>
        <w:rPr>
          <w:sz w:val="20"/>
          <w:szCs w:val="20"/>
        </w:rPr>
      </w:pPr>
      <w:r w:rsidRPr="00933234">
        <w:rPr>
          <w:rFonts w:cstheme="minorHAnsi"/>
          <w:bCs/>
          <w:sz w:val="20"/>
          <w:szCs w:val="20"/>
        </w:rPr>
        <w:t>*</w:t>
      </w:r>
      <w:r w:rsidRPr="00BD5E19">
        <w:rPr>
          <w:rFonts w:cstheme="minorHAnsi"/>
          <w:bCs/>
          <w:sz w:val="24"/>
          <w:szCs w:val="24"/>
        </w:rPr>
        <w:t xml:space="preserve"> </w:t>
      </w:r>
      <w:r w:rsidRPr="00BD5E19">
        <w:rPr>
          <w:sz w:val="24"/>
          <w:szCs w:val="24"/>
        </w:rPr>
        <w:t>Podane w nawiasach odchylenia dotyczą każdego z podanych (poszczególnych) parametrów</w:t>
      </w:r>
    </w:p>
    <w:sectPr w:rsidR="00454AFE" w:rsidRPr="00933234">
      <w:footerReference w:type="default" r:id="rId5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9351FA" w14:textId="77777777" w:rsidR="00B021D6" w:rsidRDefault="00B021D6" w:rsidP="006162CE">
      <w:pPr>
        <w:spacing w:after="0" w:line="240" w:lineRule="auto"/>
      </w:pPr>
      <w:r>
        <w:separator/>
      </w:r>
    </w:p>
  </w:endnote>
  <w:endnote w:type="continuationSeparator" w:id="0">
    <w:p w14:paraId="12BC02F3" w14:textId="77777777" w:rsidR="00B021D6" w:rsidRDefault="00B021D6" w:rsidP="006162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5114695"/>
      <w:docPartObj>
        <w:docPartGallery w:val="Page Numbers (Bottom of Page)"/>
        <w:docPartUnique/>
      </w:docPartObj>
    </w:sdtPr>
    <w:sdtEndPr/>
    <w:sdtContent>
      <w:p w14:paraId="35BAC02F" w14:textId="77777777" w:rsidR="00507E0F" w:rsidRDefault="00507E0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13A4A">
          <w:rPr>
            <w:noProof/>
          </w:rPr>
          <w:t>15</w:t>
        </w:r>
        <w:r>
          <w:fldChar w:fldCharType="end"/>
        </w:r>
      </w:p>
    </w:sdtContent>
  </w:sdt>
  <w:p w14:paraId="586B9BFF" w14:textId="77777777" w:rsidR="00507E0F" w:rsidRDefault="00507E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88B685" w14:textId="77777777" w:rsidR="00B021D6" w:rsidRDefault="00B021D6" w:rsidP="006162CE">
      <w:pPr>
        <w:spacing w:after="0" w:line="240" w:lineRule="auto"/>
      </w:pPr>
      <w:r>
        <w:separator/>
      </w:r>
    </w:p>
  </w:footnote>
  <w:footnote w:type="continuationSeparator" w:id="0">
    <w:p w14:paraId="7EADCF33" w14:textId="77777777" w:rsidR="00B021D6" w:rsidRDefault="00B021D6" w:rsidP="006162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73BD0"/>
    <w:multiLevelType w:val="hybridMultilevel"/>
    <w:tmpl w:val="B768938E"/>
    <w:lvl w:ilvl="0" w:tplc="57F47CBC">
      <w:start w:val="1"/>
      <w:numFmt w:val="decimal"/>
      <w:lvlText w:val="%1)"/>
      <w:lvlJc w:val="left"/>
      <w:pPr>
        <w:ind w:left="1080" w:hanging="360"/>
      </w:pPr>
    </w:lvl>
    <w:lvl w:ilvl="1" w:tplc="9842BA34">
      <w:start w:val="1"/>
      <w:numFmt w:val="decimal"/>
      <w:lvlText w:val="%2)"/>
      <w:lvlJc w:val="left"/>
      <w:pPr>
        <w:ind w:left="1080" w:hanging="360"/>
      </w:pPr>
    </w:lvl>
    <w:lvl w:ilvl="2" w:tplc="E0AA86C2">
      <w:start w:val="1"/>
      <w:numFmt w:val="decimal"/>
      <w:lvlText w:val="%3)"/>
      <w:lvlJc w:val="left"/>
      <w:pPr>
        <w:ind w:left="1080" w:hanging="360"/>
      </w:pPr>
    </w:lvl>
    <w:lvl w:ilvl="3" w:tplc="672C6B88">
      <w:start w:val="1"/>
      <w:numFmt w:val="decimal"/>
      <w:lvlText w:val="%4)"/>
      <w:lvlJc w:val="left"/>
      <w:pPr>
        <w:ind w:left="1080" w:hanging="360"/>
      </w:pPr>
    </w:lvl>
    <w:lvl w:ilvl="4" w:tplc="97C4A8E8">
      <w:start w:val="1"/>
      <w:numFmt w:val="decimal"/>
      <w:lvlText w:val="%5)"/>
      <w:lvlJc w:val="left"/>
      <w:pPr>
        <w:ind w:left="1080" w:hanging="360"/>
      </w:pPr>
    </w:lvl>
    <w:lvl w:ilvl="5" w:tplc="77902CFA">
      <w:start w:val="1"/>
      <w:numFmt w:val="decimal"/>
      <w:lvlText w:val="%6)"/>
      <w:lvlJc w:val="left"/>
      <w:pPr>
        <w:ind w:left="1080" w:hanging="360"/>
      </w:pPr>
    </w:lvl>
    <w:lvl w:ilvl="6" w:tplc="F718FFE0">
      <w:start w:val="1"/>
      <w:numFmt w:val="decimal"/>
      <w:lvlText w:val="%7)"/>
      <w:lvlJc w:val="left"/>
      <w:pPr>
        <w:ind w:left="1080" w:hanging="360"/>
      </w:pPr>
    </w:lvl>
    <w:lvl w:ilvl="7" w:tplc="FC12F6DA">
      <w:start w:val="1"/>
      <w:numFmt w:val="decimal"/>
      <w:lvlText w:val="%8)"/>
      <w:lvlJc w:val="left"/>
      <w:pPr>
        <w:ind w:left="1080" w:hanging="360"/>
      </w:pPr>
    </w:lvl>
    <w:lvl w:ilvl="8" w:tplc="8EB66B6A">
      <w:start w:val="1"/>
      <w:numFmt w:val="decimal"/>
      <w:lvlText w:val="%9)"/>
      <w:lvlJc w:val="left"/>
      <w:pPr>
        <w:ind w:left="1080" w:hanging="360"/>
      </w:pPr>
    </w:lvl>
  </w:abstractNum>
  <w:abstractNum w:abstractNumId="1" w15:restartNumberingAfterBreak="0">
    <w:nsid w:val="06313943"/>
    <w:multiLevelType w:val="hybridMultilevel"/>
    <w:tmpl w:val="7BD8A5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AE01EF"/>
    <w:multiLevelType w:val="hybridMultilevel"/>
    <w:tmpl w:val="C8946C30"/>
    <w:lvl w:ilvl="0" w:tplc="E96A2D94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1" w:tplc="F006BF26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2" w:tplc="CE32FB7A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3" w:tplc="30F813BE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4" w:tplc="BF20B04A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5" w:tplc="77A2287A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6" w:tplc="390854C4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7" w:tplc="537A0962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8" w:tplc="628E3DC4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</w:abstractNum>
  <w:abstractNum w:abstractNumId="3" w15:restartNumberingAfterBreak="0">
    <w:nsid w:val="109F48A6"/>
    <w:multiLevelType w:val="hybridMultilevel"/>
    <w:tmpl w:val="856C216C"/>
    <w:lvl w:ilvl="0" w:tplc="89CC00D8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1" w:tplc="C53AB66E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2" w:tplc="2390C08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3" w:tplc="F800A03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4" w:tplc="1250FD14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5" w:tplc="AA00566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6" w:tplc="728E49B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7" w:tplc="7FBA8282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  <w:lvl w:ilvl="8" w:tplc="5A8061CC">
      <w:start w:val="1"/>
      <w:numFmt w:val="bullet"/>
      <w:lvlText w:val=""/>
      <w:lvlJc w:val="left"/>
      <w:pPr>
        <w:ind w:left="1080" w:hanging="360"/>
      </w:pPr>
      <w:rPr>
        <w:rFonts w:ascii="Symbol" w:hAnsi="Symbol"/>
      </w:rPr>
    </w:lvl>
  </w:abstractNum>
  <w:abstractNum w:abstractNumId="4" w15:restartNumberingAfterBreak="0">
    <w:nsid w:val="1A764D7B"/>
    <w:multiLevelType w:val="hybridMultilevel"/>
    <w:tmpl w:val="9D26434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204AB8"/>
    <w:multiLevelType w:val="hybridMultilevel"/>
    <w:tmpl w:val="1BA883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1C77DB"/>
    <w:multiLevelType w:val="hybridMultilevel"/>
    <w:tmpl w:val="9D740F68"/>
    <w:lvl w:ilvl="0" w:tplc="70388372">
      <w:start w:val="1"/>
      <w:numFmt w:val="decimal"/>
      <w:lvlText w:val="%1)"/>
      <w:lvlJc w:val="left"/>
      <w:pPr>
        <w:ind w:left="1080" w:hanging="360"/>
      </w:pPr>
    </w:lvl>
    <w:lvl w:ilvl="1" w:tplc="1F84714A">
      <w:start w:val="1"/>
      <w:numFmt w:val="decimal"/>
      <w:lvlText w:val="%2)"/>
      <w:lvlJc w:val="left"/>
      <w:pPr>
        <w:ind w:left="1080" w:hanging="360"/>
      </w:pPr>
    </w:lvl>
    <w:lvl w:ilvl="2" w:tplc="99C22154">
      <w:start w:val="1"/>
      <w:numFmt w:val="decimal"/>
      <w:lvlText w:val="%3)"/>
      <w:lvlJc w:val="left"/>
      <w:pPr>
        <w:ind w:left="1080" w:hanging="360"/>
      </w:pPr>
    </w:lvl>
    <w:lvl w:ilvl="3" w:tplc="E95E7CA6">
      <w:start w:val="1"/>
      <w:numFmt w:val="decimal"/>
      <w:lvlText w:val="%4)"/>
      <w:lvlJc w:val="left"/>
      <w:pPr>
        <w:ind w:left="1080" w:hanging="360"/>
      </w:pPr>
    </w:lvl>
    <w:lvl w:ilvl="4" w:tplc="8E5835A6">
      <w:start w:val="1"/>
      <w:numFmt w:val="decimal"/>
      <w:lvlText w:val="%5)"/>
      <w:lvlJc w:val="left"/>
      <w:pPr>
        <w:ind w:left="1080" w:hanging="360"/>
      </w:pPr>
    </w:lvl>
    <w:lvl w:ilvl="5" w:tplc="A1886010">
      <w:start w:val="1"/>
      <w:numFmt w:val="decimal"/>
      <w:lvlText w:val="%6)"/>
      <w:lvlJc w:val="left"/>
      <w:pPr>
        <w:ind w:left="1080" w:hanging="360"/>
      </w:pPr>
    </w:lvl>
    <w:lvl w:ilvl="6" w:tplc="9C1A20C4">
      <w:start w:val="1"/>
      <w:numFmt w:val="decimal"/>
      <w:lvlText w:val="%7)"/>
      <w:lvlJc w:val="left"/>
      <w:pPr>
        <w:ind w:left="1080" w:hanging="360"/>
      </w:pPr>
    </w:lvl>
    <w:lvl w:ilvl="7" w:tplc="82685D18">
      <w:start w:val="1"/>
      <w:numFmt w:val="decimal"/>
      <w:lvlText w:val="%8)"/>
      <w:lvlJc w:val="left"/>
      <w:pPr>
        <w:ind w:left="1080" w:hanging="360"/>
      </w:pPr>
    </w:lvl>
    <w:lvl w:ilvl="8" w:tplc="E89C4900">
      <w:start w:val="1"/>
      <w:numFmt w:val="decimal"/>
      <w:lvlText w:val="%9)"/>
      <w:lvlJc w:val="left"/>
      <w:pPr>
        <w:ind w:left="1080" w:hanging="360"/>
      </w:pPr>
    </w:lvl>
  </w:abstractNum>
  <w:abstractNum w:abstractNumId="7" w15:restartNumberingAfterBreak="0">
    <w:nsid w:val="39E95304"/>
    <w:multiLevelType w:val="hybridMultilevel"/>
    <w:tmpl w:val="0C0EE4AC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8" w15:restartNumberingAfterBreak="0">
    <w:nsid w:val="4CC61415"/>
    <w:multiLevelType w:val="hybridMultilevel"/>
    <w:tmpl w:val="4BEAD166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C4359"/>
    <w:multiLevelType w:val="hybridMultilevel"/>
    <w:tmpl w:val="64C444C0"/>
    <w:lvl w:ilvl="0" w:tplc="FADA0E8C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0F6A1F"/>
    <w:multiLevelType w:val="hybridMultilevel"/>
    <w:tmpl w:val="7054D0A2"/>
    <w:lvl w:ilvl="0" w:tplc="7F9AAACE">
      <w:start w:val="1"/>
      <w:numFmt w:val="lowerLetter"/>
      <w:lvlText w:val="%1)"/>
      <w:lvlJc w:val="left"/>
      <w:pPr>
        <w:ind w:left="1128" w:hanging="42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5D5556DA"/>
    <w:multiLevelType w:val="hybridMultilevel"/>
    <w:tmpl w:val="74EAB0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FB737BC"/>
    <w:multiLevelType w:val="hybridMultilevel"/>
    <w:tmpl w:val="BC5236CE"/>
    <w:lvl w:ilvl="0" w:tplc="FF588780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1" w:tplc="C88C522C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2" w:tplc="CC348FEA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3" w:tplc="80222FFE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4" w:tplc="ABA8D564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5" w:tplc="E488B6C8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6" w:tplc="C86C92E6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7" w:tplc="F7341776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  <w:lvl w:ilvl="8" w:tplc="913AF0BE">
      <w:start w:val="1"/>
      <w:numFmt w:val="bullet"/>
      <w:lvlText w:val=""/>
      <w:lvlJc w:val="left"/>
      <w:pPr>
        <w:ind w:left="1040" w:hanging="360"/>
      </w:pPr>
      <w:rPr>
        <w:rFonts w:ascii="Symbol" w:hAnsi="Symbol"/>
      </w:rPr>
    </w:lvl>
  </w:abstractNum>
  <w:abstractNum w:abstractNumId="13" w15:restartNumberingAfterBreak="0">
    <w:nsid w:val="6124680A"/>
    <w:multiLevelType w:val="multilevel"/>
    <w:tmpl w:val="23F278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4C64494"/>
    <w:multiLevelType w:val="hybridMultilevel"/>
    <w:tmpl w:val="3FA4CC6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420EFA"/>
    <w:multiLevelType w:val="hybridMultilevel"/>
    <w:tmpl w:val="31D89678"/>
    <w:lvl w:ilvl="0" w:tplc="E2C88F26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85B43DA"/>
    <w:multiLevelType w:val="hybridMultilevel"/>
    <w:tmpl w:val="65D8669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CD86D66"/>
    <w:multiLevelType w:val="hybridMultilevel"/>
    <w:tmpl w:val="36AE0BF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B146E5"/>
    <w:multiLevelType w:val="hybridMultilevel"/>
    <w:tmpl w:val="EA4C2D54"/>
    <w:lvl w:ilvl="0" w:tplc="84FE7492">
      <w:start w:val="1"/>
      <w:numFmt w:val="decimal"/>
      <w:lvlText w:val="%1."/>
      <w:lvlJc w:val="left"/>
      <w:pPr>
        <w:ind w:left="786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69578AC"/>
    <w:multiLevelType w:val="hybridMultilevel"/>
    <w:tmpl w:val="54F6E8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756457"/>
    <w:multiLevelType w:val="hybridMultilevel"/>
    <w:tmpl w:val="14F68EFE"/>
    <w:lvl w:ilvl="0" w:tplc="39CA72AA">
      <w:start w:val="4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E70465"/>
    <w:multiLevelType w:val="hybridMultilevel"/>
    <w:tmpl w:val="805E2726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446363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258192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575802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6548223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9144937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5718459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59904817">
    <w:abstractNumId w:val="1"/>
  </w:num>
  <w:num w:numId="8" w16cid:durableId="51390125">
    <w:abstractNumId w:val="17"/>
  </w:num>
  <w:num w:numId="9" w16cid:durableId="1456218017">
    <w:abstractNumId w:val="18"/>
  </w:num>
  <w:num w:numId="10" w16cid:durableId="1469738775">
    <w:abstractNumId w:val="19"/>
  </w:num>
  <w:num w:numId="11" w16cid:durableId="1885603742">
    <w:abstractNumId w:val="8"/>
  </w:num>
  <w:num w:numId="12" w16cid:durableId="828907662">
    <w:abstractNumId w:val="7"/>
  </w:num>
  <w:num w:numId="13" w16cid:durableId="975528635">
    <w:abstractNumId w:val="16"/>
  </w:num>
  <w:num w:numId="14" w16cid:durableId="1464544606">
    <w:abstractNumId w:val="21"/>
  </w:num>
  <w:num w:numId="15" w16cid:durableId="129055236">
    <w:abstractNumId w:val="20"/>
  </w:num>
  <w:num w:numId="16" w16cid:durableId="433135300">
    <w:abstractNumId w:val="13"/>
  </w:num>
  <w:num w:numId="17" w16cid:durableId="1529415585">
    <w:abstractNumId w:val="14"/>
  </w:num>
  <w:num w:numId="18" w16cid:durableId="337584645">
    <w:abstractNumId w:val="12"/>
  </w:num>
  <w:num w:numId="19" w16cid:durableId="1912154374">
    <w:abstractNumId w:val="2"/>
  </w:num>
  <w:num w:numId="20" w16cid:durableId="2023586266">
    <w:abstractNumId w:val="6"/>
  </w:num>
  <w:num w:numId="21" w16cid:durableId="485784441">
    <w:abstractNumId w:val="0"/>
  </w:num>
  <w:num w:numId="22" w16cid:durableId="569117536">
    <w:abstractNumId w:val="4"/>
  </w:num>
  <w:num w:numId="23" w16cid:durableId="6119341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3379"/>
    <w:rsid w:val="00003771"/>
    <w:rsid w:val="0000632B"/>
    <w:rsid w:val="00006E19"/>
    <w:rsid w:val="00012E42"/>
    <w:rsid w:val="00013628"/>
    <w:rsid w:val="0001586A"/>
    <w:rsid w:val="00021D6F"/>
    <w:rsid w:val="000226B7"/>
    <w:rsid w:val="00023CF4"/>
    <w:rsid w:val="00024BB0"/>
    <w:rsid w:val="000260CA"/>
    <w:rsid w:val="00027C02"/>
    <w:rsid w:val="00031C05"/>
    <w:rsid w:val="00032BFC"/>
    <w:rsid w:val="000372BA"/>
    <w:rsid w:val="00041E59"/>
    <w:rsid w:val="0004579E"/>
    <w:rsid w:val="00045C67"/>
    <w:rsid w:val="00056FEF"/>
    <w:rsid w:val="00060E1C"/>
    <w:rsid w:val="000624B6"/>
    <w:rsid w:val="000663E3"/>
    <w:rsid w:val="0007002B"/>
    <w:rsid w:val="00070087"/>
    <w:rsid w:val="000724C2"/>
    <w:rsid w:val="00072ECF"/>
    <w:rsid w:val="000847C4"/>
    <w:rsid w:val="00084B10"/>
    <w:rsid w:val="000850C2"/>
    <w:rsid w:val="00091EBE"/>
    <w:rsid w:val="000928B6"/>
    <w:rsid w:val="00092CB1"/>
    <w:rsid w:val="00093230"/>
    <w:rsid w:val="00093500"/>
    <w:rsid w:val="00093613"/>
    <w:rsid w:val="0009496B"/>
    <w:rsid w:val="00097615"/>
    <w:rsid w:val="00097B25"/>
    <w:rsid w:val="000A03DA"/>
    <w:rsid w:val="000A1395"/>
    <w:rsid w:val="000B70D6"/>
    <w:rsid w:val="000B736E"/>
    <w:rsid w:val="000C1D38"/>
    <w:rsid w:val="000C2568"/>
    <w:rsid w:val="000C6200"/>
    <w:rsid w:val="000C723D"/>
    <w:rsid w:val="000C735C"/>
    <w:rsid w:val="000C7F99"/>
    <w:rsid w:val="000D039D"/>
    <w:rsid w:val="000D068C"/>
    <w:rsid w:val="000D2E9A"/>
    <w:rsid w:val="000D5EDE"/>
    <w:rsid w:val="000D5F66"/>
    <w:rsid w:val="000E4EEF"/>
    <w:rsid w:val="000E5C05"/>
    <w:rsid w:val="000F17EA"/>
    <w:rsid w:val="000F1D04"/>
    <w:rsid w:val="000F645E"/>
    <w:rsid w:val="000F7B3B"/>
    <w:rsid w:val="001000AC"/>
    <w:rsid w:val="00100EC0"/>
    <w:rsid w:val="001016FF"/>
    <w:rsid w:val="0010209D"/>
    <w:rsid w:val="00107D05"/>
    <w:rsid w:val="00112995"/>
    <w:rsid w:val="001133E1"/>
    <w:rsid w:val="00113A4A"/>
    <w:rsid w:val="00114ECA"/>
    <w:rsid w:val="001155DB"/>
    <w:rsid w:val="0011764D"/>
    <w:rsid w:val="00123818"/>
    <w:rsid w:val="00125A48"/>
    <w:rsid w:val="0012669F"/>
    <w:rsid w:val="00127514"/>
    <w:rsid w:val="00130F22"/>
    <w:rsid w:val="00131597"/>
    <w:rsid w:val="0013396C"/>
    <w:rsid w:val="00140134"/>
    <w:rsid w:val="0014460B"/>
    <w:rsid w:val="0015232B"/>
    <w:rsid w:val="00153C95"/>
    <w:rsid w:val="001554B2"/>
    <w:rsid w:val="00160508"/>
    <w:rsid w:val="00160EE9"/>
    <w:rsid w:val="0016107B"/>
    <w:rsid w:val="00161F02"/>
    <w:rsid w:val="00163167"/>
    <w:rsid w:val="00165B24"/>
    <w:rsid w:val="0017123B"/>
    <w:rsid w:val="00171A2E"/>
    <w:rsid w:val="00173F6A"/>
    <w:rsid w:val="00181C9B"/>
    <w:rsid w:val="00182839"/>
    <w:rsid w:val="00184578"/>
    <w:rsid w:val="00184CF2"/>
    <w:rsid w:val="00185C50"/>
    <w:rsid w:val="00193516"/>
    <w:rsid w:val="001957AF"/>
    <w:rsid w:val="0019702C"/>
    <w:rsid w:val="001A0A20"/>
    <w:rsid w:val="001A43BA"/>
    <w:rsid w:val="001A7AA3"/>
    <w:rsid w:val="001B28B9"/>
    <w:rsid w:val="001C126A"/>
    <w:rsid w:val="001C2375"/>
    <w:rsid w:val="001C2DB4"/>
    <w:rsid w:val="001C50A1"/>
    <w:rsid w:val="001C5C15"/>
    <w:rsid w:val="001C75C9"/>
    <w:rsid w:val="001D09EC"/>
    <w:rsid w:val="001D1973"/>
    <w:rsid w:val="001D4924"/>
    <w:rsid w:val="001D4B2E"/>
    <w:rsid w:val="001D6D25"/>
    <w:rsid w:val="001E2EE6"/>
    <w:rsid w:val="001E3175"/>
    <w:rsid w:val="001E3ABB"/>
    <w:rsid w:val="001E5F9E"/>
    <w:rsid w:val="001F3379"/>
    <w:rsid w:val="001F4706"/>
    <w:rsid w:val="001F5768"/>
    <w:rsid w:val="0020110B"/>
    <w:rsid w:val="00201551"/>
    <w:rsid w:val="002018C4"/>
    <w:rsid w:val="00204D3E"/>
    <w:rsid w:val="0020723B"/>
    <w:rsid w:val="0020730D"/>
    <w:rsid w:val="0020773D"/>
    <w:rsid w:val="0021009F"/>
    <w:rsid w:val="00213390"/>
    <w:rsid w:val="00213874"/>
    <w:rsid w:val="00213897"/>
    <w:rsid w:val="00220AC3"/>
    <w:rsid w:val="00223599"/>
    <w:rsid w:val="0022642D"/>
    <w:rsid w:val="0023231C"/>
    <w:rsid w:val="0023278F"/>
    <w:rsid w:val="00232B41"/>
    <w:rsid w:val="0023332F"/>
    <w:rsid w:val="00233629"/>
    <w:rsid w:val="00241C21"/>
    <w:rsid w:val="00247ED2"/>
    <w:rsid w:val="002536CD"/>
    <w:rsid w:val="00257F39"/>
    <w:rsid w:val="00260C96"/>
    <w:rsid w:val="002627F5"/>
    <w:rsid w:val="002630F5"/>
    <w:rsid w:val="0026401D"/>
    <w:rsid w:val="002652E8"/>
    <w:rsid w:val="00266D98"/>
    <w:rsid w:val="00271897"/>
    <w:rsid w:val="00273714"/>
    <w:rsid w:val="00280F44"/>
    <w:rsid w:val="00282A2E"/>
    <w:rsid w:val="002838A8"/>
    <w:rsid w:val="00284F37"/>
    <w:rsid w:val="00290002"/>
    <w:rsid w:val="00290E79"/>
    <w:rsid w:val="0029229C"/>
    <w:rsid w:val="00293E51"/>
    <w:rsid w:val="00294190"/>
    <w:rsid w:val="0029693E"/>
    <w:rsid w:val="002979BA"/>
    <w:rsid w:val="002A2D89"/>
    <w:rsid w:val="002A60B3"/>
    <w:rsid w:val="002B1B85"/>
    <w:rsid w:val="002B2B74"/>
    <w:rsid w:val="002B57DA"/>
    <w:rsid w:val="002B5C2C"/>
    <w:rsid w:val="002B6CD9"/>
    <w:rsid w:val="002C474C"/>
    <w:rsid w:val="002C6020"/>
    <w:rsid w:val="002D20D8"/>
    <w:rsid w:val="002D31BD"/>
    <w:rsid w:val="002D4946"/>
    <w:rsid w:val="002D5152"/>
    <w:rsid w:val="002D53B7"/>
    <w:rsid w:val="002E05DD"/>
    <w:rsid w:val="002E0EF5"/>
    <w:rsid w:val="002E1749"/>
    <w:rsid w:val="002E3E0C"/>
    <w:rsid w:val="002E595B"/>
    <w:rsid w:val="002E7236"/>
    <w:rsid w:val="002E76BA"/>
    <w:rsid w:val="002F19F4"/>
    <w:rsid w:val="002F4540"/>
    <w:rsid w:val="003017BA"/>
    <w:rsid w:val="00301E6F"/>
    <w:rsid w:val="00302C2D"/>
    <w:rsid w:val="00303FC2"/>
    <w:rsid w:val="00305409"/>
    <w:rsid w:val="00311E59"/>
    <w:rsid w:val="00313C7C"/>
    <w:rsid w:val="00317F49"/>
    <w:rsid w:val="003214EF"/>
    <w:rsid w:val="00321E90"/>
    <w:rsid w:val="003223B8"/>
    <w:rsid w:val="003225EA"/>
    <w:rsid w:val="00322E4E"/>
    <w:rsid w:val="00323466"/>
    <w:rsid w:val="003241DB"/>
    <w:rsid w:val="00324B74"/>
    <w:rsid w:val="003277E5"/>
    <w:rsid w:val="00334DFD"/>
    <w:rsid w:val="00347C63"/>
    <w:rsid w:val="003535E9"/>
    <w:rsid w:val="003557D8"/>
    <w:rsid w:val="003565E4"/>
    <w:rsid w:val="0035708D"/>
    <w:rsid w:val="003604CB"/>
    <w:rsid w:val="003643E0"/>
    <w:rsid w:val="00365695"/>
    <w:rsid w:val="0037037D"/>
    <w:rsid w:val="00373F0A"/>
    <w:rsid w:val="00375F6B"/>
    <w:rsid w:val="0037712D"/>
    <w:rsid w:val="00383C48"/>
    <w:rsid w:val="003926E3"/>
    <w:rsid w:val="003966C9"/>
    <w:rsid w:val="00396AD2"/>
    <w:rsid w:val="00396F10"/>
    <w:rsid w:val="00397D27"/>
    <w:rsid w:val="003A1AE2"/>
    <w:rsid w:val="003B0182"/>
    <w:rsid w:val="003B173F"/>
    <w:rsid w:val="003B1A91"/>
    <w:rsid w:val="003B2091"/>
    <w:rsid w:val="003C0CD4"/>
    <w:rsid w:val="003C224E"/>
    <w:rsid w:val="003C5D2F"/>
    <w:rsid w:val="003C6D9D"/>
    <w:rsid w:val="003C7886"/>
    <w:rsid w:val="003D1286"/>
    <w:rsid w:val="003D143D"/>
    <w:rsid w:val="003D5BD3"/>
    <w:rsid w:val="003D638F"/>
    <w:rsid w:val="003D7C6F"/>
    <w:rsid w:val="003E13B6"/>
    <w:rsid w:val="003E2477"/>
    <w:rsid w:val="003E2551"/>
    <w:rsid w:val="003E39B6"/>
    <w:rsid w:val="003F6182"/>
    <w:rsid w:val="0040104F"/>
    <w:rsid w:val="00402BAD"/>
    <w:rsid w:val="00402C80"/>
    <w:rsid w:val="00405897"/>
    <w:rsid w:val="00411A62"/>
    <w:rsid w:val="00414199"/>
    <w:rsid w:val="0041492D"/>
    <w:rsid w:val="00414C96"/>
    <w:rsid w:val="00417A98"/>
    <w:rsid w:val="00422A82"/>
    <w:rsid w:val="004232E8"/>
    <w:rsid w:val="00425B9C"/>
    <w:rsid w:val="00426FF6"/>
    <w:rsid w:val="004278B6"/>
    <w:rsid w:val="00430160"/>
    <w:rsid w:val="00430210"/>
    <w:rsid w:val="00431C4A"/>
    <w:rsid w:val="00431F2F"/>
    <w:rsid w:val="0043271B"/>
    <w:rsid w:val="00434898"/>
    <w:rsid w:val="00437CFD"/>
    <w:rsid w:val="00442ADC"/>
    <w:rsid w:val="0045211A"/>
    <w:rsid w:val="00452A0F"/>
    <w:rsid w:val="00453330"/>
    <w:rsid w:val="00454AFE"/>
    <w:rsid w:val="00454D40"/>
    <w:rsid w:val="00455E82"/>
    <w:rsid w:val="004573DF"/>
    <w:rsid w:val="00463744"/>
    <w:rsid w:val="00465A40"/>
    <w:rsid w:val="00467F75"/>
    <w:rsid w:val="004700CF"/>
    <w:rsid w:val="004706FE"/>
    <w:rsid w:val="00470A7C"/>
    <w:rsid w:val="004715FF"/>
    <w:rsid w:val="00472634"/>
    <w:rsid w:val="00476B60"/>
    <w:rsid w:val="004832C8"/>
    <w:rsid w:val="00484A3E"/>
    <w:rsid w:val="00485369"/>
    <w:rsid w:val="0048628E"/>
    <w:rsid w:val="00486F32"/>
    <w:rsid w:val="00490C71"/>
    <w:rsid w:val="00496B60"/>
    <w:rsid w:val="0049775F"/>
    <w:rsid w:val="004978DF"/>
    <w:rsid w:val="004A2F04"/>
    <w:rsid w:val="004A6352"/>
    <w:rsid w:val="004A675A"/>
    <w:rsid w:val="004B2270"/>
    <w:rsid w:val="004B4DC9"/>
    <w:rsid w:val="004B539F"/>
    <w:rsid w:val="004C0229"/>
    <w:rsid w:val="004C031E"/>
    <w:rsid w:val="004C0E64"/>
    <w:rsid w:val="004C2F21"/>
    <w:rsid w:val="004D2CE9"/>
    <w:rsid w:val="004D351C"/>
    <w:rsid w:val="004D438C"/>
    <w:rsid w:val="004D4922"/>
    <w:rsid w:val="004E12EF"/>
    <w:rsid w:val="004E229C"/>
    <w:rsid w:val="004E4213"/>
    <w:rsid w:val="004E6B3A"/>
    <w:rsid w:val="004F0B27"/>
    <w:rsid w:val="004F2FBC"/>
    <w:rsid w:val="004F6D13"/>
    <w:rsid w:val="00500BD8"/>
    <w:rsid w:val="00501D8F"/>
    <w:rsid w:val="00507E0F"/>
    <w:rsid w:val="00511253"/>
    <w:rsid w:val="00513EBC"/>
    <w:rsid w:val="00514F37"/>
    <w:rsid w:val="0051668D"/>
    <w:rsid w:val="0051744E"/>
    <w:rsid w:val="00522463"/>
    <w:rsid w:val="005226F5"/>
    <w:rsid w:val="00522C5F"/>
    <w:rsid w:val="005237EC"/>
    <w:rsid w:val="00526A17"/>
    <w:rsid w:val="0053421B"/>
    <w:rsid w:val="00536706"/>
    <w:rsid w:val="005416A9"/>
    <w:rsid w:val="00544B2D"/>
    <w:rsid w:val="00545D16"/>
    <w:rsid w:val="00546367"/>
    <w:rsid w:val="005502B4"/>
    <w:rsid w:val="00552060"/>
    <w:rsid w:val="00552667"/>
    <w:rsid w:val="00554190"/>
    <w:rsid w:val="0056189A"/>
    <w:rsid w:val="0056233C"/>
    <w:rsid w:val="00564542"/>
    <w:rsid w:val="00567B9F"/>
    <w:rsid w:val="005721D1"/>
    <w:rsid w:val="005723E3"/>
    <w:rsid w:val="00573CF4"/>
    <w:rsid w:val="00577292"/>
    <w:rsid w:val="00577C69"/>
    <w:rsid w:val="00580443"/>
    <w:rsid w:val="005845EB"/>
    <w:rsid w:val="00586A2B"/>
    <w:rsid w:val="00587EA2"/>
    <w:rsid w:val="005900D8"/>
    <w:rsid w:val="005919ED"/>
    <w:rsid w:val="00592ED3"/>
    <w:rsid w:val="00593E75"/>
    <w:rsid w:val="0059734A"/>
    <w:rsid w:val="005A58E1"/>
    <w:rsid w:val="005B1496"/>
    <w:rsid w:val="005B6D88"/>
    <w:rsid w:val="005B7293"/>
    <w:rsid w:val="005B779F"/>
    <w:rsid w:val="005C374D"/>
    <w:rsid w:val="005C6C01"/>
    <w:rsid w:val="005C74CE"/>
    <w:rsid w:val="005C7735"/>
    <w:rsid w:val="005D2AA4"/>
    <w:rsid w:val="005D2C81"/>
    <w:rsid w:val="005D5054"/>
    <w:rsid w:val="005D6311"/>
    <w:rsid w:val="005D6852"/>
    <w:rsid w:val="005D6F61"/>
    <w:rsid w:val="005E1C51"/>
    <w:rsid w:val="005E2D8E"/>
    <w:rsid w:val="005E3D0B"/>
    <w:rsid w:val="005E506A"/>
    <w:rsid w:val="005E59FB"/>
    <w:rsid w:val="005E798D"/>
    <w:rsid w:val="005F4C06"/>
    <w:rsid w:val="006005B1"/>
    <w:rsid w:val="00602442"/>
    <w:rsid w:val="00603E58"/>
    <w:rsid w:val="00604398"/>
    <w:rsid w:val="0060445F"/>
    <w:rsid w:val="00604AFE"/>
    <w:rsid w:val="0060611E"/>
    <w:rsid w:val="006063C9"/>
    <w:rsid w:val="00610A56"/>
    <w:rsid w:val="00612AA8"/>
    <w:rsid w:val="00612C1C"/>
    <w:rsid w:val="00613EC6"/>
    <w:rsid w:val="006147C1"/>
    <w:rsid w:val="0061607F"/>
    <w:rsid w:val="006162CE"/>
    <w:rsid w:val="00617960"/>
    <w:rsid w:val="00622F00"/>
    <w:rsid w:val="0062343B"/>
    <w:rsid w:val="006259DD"/>
    <w:rsid w:val="00631969"/>
    <w:rsid w:val="00631D5B"/>
    <w:rsid w:val="00634333"/>
    <w:rsid w:val="0063457C"/>
    <w:rsid w:val="00634B10"/>
    <w:rsid w:val="006353BD"/>
    <w:rsid w:val="00635B03"/>
    <w:rsid w:val="00642EDA"/>
    <w:rsid w:val="0064446D"/>
    <w:rsid w:val="00644E03"/>
    <w:rsid w:val="00645B06"/>
    <w:rsid w:val="006460AD"/>
    <w:rsid w:val="00646390"/>
    <w:rsid w:val="00651B90"/>
    <w:rsid w:val="00651EE7"/>
    <w:rsid w:val="00654DAD"/>
    <w:rsid w:val="00655E01"/>
    <w:rsid w:val="00661AE1"/>
    <w:rsid w:val="00666085"/>
    <w:rsid w:val="006679BD"/>
    <w:rsid w:val="00672A28"/>
    <w:rsid w:val="006743C9"/>
    <w:rsid w:val="00676641"/>
    <w:rsid w:val="00676E62"/>
    <w:rsid w:val="0068014E"/>
    <w:rsid w:val="006832DA"/>
    <w:rsid w:val="00684066"/>
    <w:rsid w:val="00685F67"/>
    <w:rsid w:val="00687554"/>
    <w:rsid w:val="00691939"/>
    <w:rsid w:val="00691D0D"/>
    <w:rsid w:val="00691F75"/>
    <w:rsid w:val="0069402D"/>
    <w:rsid w:val="00694EE7"/>
    <w:rsid w:val="00695900"/>
    <w:rsid w:val="006974FB"/>
    <w:rsid w:val="006A2BF9"/>
    <w:rsid w:val="006A3FBF"/>
    <w:rsid w:val="006A5959"/>
    <w:rsid w:val="006B6085"/>
    <w:rsid w:val="006B644E"/>
    <w:rsid w:val="006C21CF"/>
    <w:rsid w:val="006C509B"/>
    <w:rsid w:val="006C5A12"/>
    <w:rsid w:val="006C5EDB"/>
    <w:rsid w:val="006C6E0E"/>
    <w:rsid w:val="006D07DC"/>
    <w:rsid w:val="006D2687"/>
    <w:rsid w:val="006D3808"/>
    <w:rsid w:val="006D66C4"/>
    <w:rsid w:val="006E159D"/>
    <w:rsid w:val="006E21BA"/>
    <w:rsid w:val="006E2B68"/>
    <w:rsid w:val="006E38D7"/>
    <w:rsid w:val="006E3AFE"/>
    <w:rsid w:val="006E5CDC"/>
    <w:rsid w:val="006F20DE"/>
    <w:rsid w:val="006F69D1"/>
    <w:rsid w:val="00700700"/>
    <w:rsid w:val="00701D53"/>
    <w:rsid w:val="00711A3F"/>
    <w:rsid w:val="007127E5"/>
    <w:rsid w:val="007167C0"/>
    <w:rsid w:val="00717EC7"/>
    <w:rsid w:val="00723EB5"/>
    <w:rsid w:val="0072780E"/>
    <w:rsid w:val="00730B46"/>
    <w:rsid w:val="00732713"/>
    <w:rsid w:val="00733515"/>
    <w:rsid w:val="00735C39"/>
    <w:rsid w:val="0073722B"/>
    <w:rsid w:val="00741392"/>
    <w:rsid w:val="00746B84"/>
    <w:rsid w:val="0074756F"/>
    <w:rsid w:val="0075160F"/>
    <w:rsid w:val="00754DF9"/>
    <w:rsid w:val="00760850"/>
    <w:rsid w:val="00762DAD"/>
    <w:rsid w:val="00770545"/>
    <w:rsid w:val="00770CF2"/>
    <w:rsid w:val="007726C5"/>
    <w:rsid w:val="00773DF3"/>
    <w:rsid w:val="007772B1"/>
    <w:rsid w:val="00783E72"/>
    <w:rsid w:val="007877C2"/>
    <w:rsid w:val="00790EC9"/>
    <w:rsid w:val="007910C8"/>
    <w:rsid w:val="00791BD0"/>
    <w:rsid w:val="007927B5"/>
    <w:rsid w:val="00792A3F"/>
    <w:rsid w:val="00796211"/>
    <w:rsid w:val="00796BB2"/>
    <w:rsid w:val="007A02CB"/>
    <w:rsid w:val="007A04CB"/>
    <w:rsid w:val="007A44A3"/>
    <w:rsid w:val="007A7500"/>
    <w:rsid w:val="007A760F"/>
    <w:rsid w:val="007B3EC7"/>
    <w:rsid w:val="007B41BF"/>
    <w:rsid w:val="007B6D79"/>
    <w:rsid w:val="007C1F61"/>
    <w:rsid w:val="007C4519"/>
    <w:rsid w:val="007D049D"/>
    <w:rsid w:val="007D1762"/>
    <w:rsid w:val="007D178A"/>
    <w:rsid w:val="007D42F2"/>
    <w:rsid w:val="007E46EF"/>
    <w:rsid w:val="007F105C"/>
    <w:rsid w:val="007F208A"/>
    <w:rsid w:val="007F20CA"/>
    <w:rsid w:val="007F20CC"/>
    <w:rsid w:val="007F2AAB"/>
    <w:rsid w:val="007F2CC6"/>
    <w:rsid w:val="007F2F6E"/>
    <w:rsid w:val="007F3A52"/>
    <w:rsid w:val="007F5B50"/>
    <w:rsid w:val="007F648F"/>
    <w:rsid w:val="007F7B19"/>
    <w:rsid w:val="008006AA"/>
    <w:rsid w:val="00800916"/>
    <w:rsid w:val="008019EA"/>
    <w:rsid w:val="00805027"/>
    <w:rsid w:val="00806D7F"/>
    <w:rsid w:val="00812C78"/>
    <w:rsid w:val="00815AF0"/>
    <w:rsid w:val="0081643F"/>
    <w:rsid w:val="00821FA2"/>
    <w:rsid w:val="00822295"/>
    <w:rsid w:val="00822F56"/>
    <w:rsid w:val="00823034"/>
    <w:rsid w:val="00823CA6"/>
    <w:rsid w:val="00823DA5"/>
    <w:rsid w:val="00823DBE"/>
    <w:rsid w:val="0082730F"/>
    <w:rsid w:val="00832003"/>
    <w:rsid w:val="008320AA"/>
    <w:rsid w:val="008324DB"/>
    <w:rsid w:val="00835DD6"/>
    <w:rsid w:val="00835F43"/>
    <w:rsid w:val="00844F6C"/>
    <w:rsid w:val="0084529E"/>
    <w:rsid w:val="00845E22"/>
    <w:rsid w:val="00851520"/>
    <w:rsid w:val="008553A9"/>
    <w:rsid w:val="00857997"/>
    <w:rsid w:val="00860763"/>
    <w:rsid w:val="00861430"/>
    <w:rsid w:val="00861B88"/>
    <w:rsid w:val="008622E6"/>
    <w:rsid w:val="00862392"/>
    <w:rsid w:val="00862838"/>
    <w:rsid w:val="00864322"/>
    <w:rsid w:val="00867EC9"/>
    <w:rsid w:val="00870A37"/>
    <w:rsid w:val="00870C7F"/>
    <w:rsid w:val="0087225B"/>
    <w:rsid w:val="00877F1A"/>
    <w:rsid w:val="00880841"/>
    <w:rsid w:val="0088171A"/>
    <w:rsid w:val="008825C4"/>
    <w:rsid w:val="008828AC"/>
    <w:rsid w:val="0088674E"/>
    <w:rsid w:val="0089179D"/>
    <w:rsid w:val="00892CD9"/>
    <w:rsid w:val="008942F1"/>
    <w:rsid w:val="008950A0"/>
    <w:rsid w:val="00895E52"/>
    <w:rsid w:val="00897862"/>
    <w:rsid w:val="008B149B"/>
    <w:rsid w:val="008B389E"/>
    <w:rsid w:val="008B4D85"/>
    <w:rsid w:val="008B6C37"/>
    <w:rsid w:val="008C2B63"/>
    <w:rsid w:val="008C2D2C"/>
    <w:rsid w:val="008C3F9D"/>
    <w:rsid w:val="008C40DF"/>
    <w:rsid w:val="008C433D"/>
    <w:rsid w:val="008D3011"/>
    <w:rsid w:val="008D3DBB"/>
    <w:rsid w:val="008D5D89"/>
    <w:rsid w:val="008D6893"/>
    <w:rsid w:val="008D6E55"/>
    <w:rsid w:val="008D6FE9"/>
    <w:rsid w:val="008E0BCD"/>
    <w:rsid w:val="008E403F"/>
    <w:rsid w:val="008E5897"/>
    <w:rsid w:val="008E5CF0"/>
    <w:rsid w:val="008E7D4C"/>
    <w:rsid w:val="008F1C2F"/>
    <w:rsid w:val="008F1E7E"/>
    <w:rsid w:val="008F3383"/>
    <w:rsid w:val="008F5394"/>
    <w:rsid w:val="008F565E"/>
    <w:rsid w:val="008F6AB2"/>
    <w:rsid w:val="009001A7"/>
    <w:rsid w:val="009045C8"/>
    <w:rsid w:val="00904AD2"/>
    <w:rsid w:val="009110E1"/>
    <w:rsid w:val="00911366"/>
    <w:rsid w:val="00913461"/>
    <w:rsid w:val="00917001"/>
    <w:rsid w:val="00922102"/>
    <w:rsid w:val="009229AF"/>
    <w:rsid w:val="00923489"/>
    <w:rsid w:val="0092368E"/>
    <w:rsid w:val="00924C87"/>
    <w:rsid w:val="009260CA"/>
    <w:rsid w:val="009272F6"/>
    <w:rsid w:val="00931DE5"/>
    <w:rsid w:val="00933234"/>
    <w:rsid w:val="00937460"/>
    <w:rsid w:val="009442ED"/>
    <w:rsid w:val="0094728C"/>
    <w:rsid w:val="009525B5"/>
    <w:rsid w:val="00954645"/>
    <w:rsid w:val="009551CD"/>
    <w:rsid w:val="00956831"/>
    <w:rsid w:val="00956967"/>
    <w:rsid w:val="00956E4C"/>
    <w:rsid w:val="00960920"/>
    <w:rsid w:val="00961373"/>
    <w:rsid w:val="00962855"/>
    <w:rsid w:val="009701C9"/>
    <w:rsid w:val="009733F5"/>
    <w:rsid w:val="00975A15"/>
    <w:rsid w:val="00975B84"/>
    <w:rsid w:val="0098174D"/>
    <w:rsid w:val="009819F8"/>
    <w:rsid w:val="00982CFD"/>
    <w:rsid w:val="00982ED3"/>
    <w:rsid w:val="00986976"/>
    <w:rsid w:val="00986BFB"/>
    <w:rsid w:val="00991112"/>
    <w:rsid w:val="00993112"/>
    <w:rsid w:val="00997060"/>
    <w:rsid w:val="00997E49"/>
    <w:rsid w:val="009B06AC"/>
    <w:rsid w:val="009B2DFF"/>
    <w:rsid w:val="009B3EFA"/>
    <w:rsid w:val="009B6F01"/>
    <w:rsid w:val="009B7065"/>
    <w:rsid w:val="009C0B50"/>
    <w:rsid w:val="009C19A1"/>
    <w:rsid w:val="009C29AA"/>
    <w:rsid w:val="009C4747"/>
    <w:rsid w:val="009C54CF"/>
    <w:rsid w:val="009D7948"/>
    <w:rsid w:val="009E0B94"/>
    <w:rsid w:val="009F0093"/>
    <w:rsid w:val="009F01F6"/>
    <w:rsid w:val="009F3062"/>
    <w:rsid w:val="009F6A39"/>
    <w:rsid w:val="00A02CD7"/>
    <w:rsid w:val="00A02F7B"/>
    <w:rsid w:val="00A05001"/>
    <w:rsid w:val="00A05D08"/>
    <w:rsid w:val="00A12810"/>
    <w:rsid w:val="00A14D2F"/>
    <w:rsid w:val="00A1623A"/>
    <w:rsid w:val="00A16CC4"/>
    <w:rsid w:val="00A17757"/>
    <w:rsid w:val="00A17FAB"/>
    <w:rsid w:val="00A2188E"/>
    <w:rsid w:val="00A21C74"/>
    <w:rsid w:val="00A21E26"/>
    <w:rsid w:val="00A23F4D"/>
    <w:rsid w:val="00A2533C"/>
    <w:rsid w:val="00A25BCC"/>
    <w:rsid w:val="00A26EBB"/>
    <w:rsid w:val="00A27372"/>
    <w:rsid w:val="00A3062E"/>
    <w:rsid w:val="00A31A98"/>
    <w:rsid w:val="00A32AF8"/>
    <w:rsid w:val="00A33D06"/>
    <w:rsid w:val="00A350E9"/>
    <w:rsid w:val="00A36C98"/>
    <w:rsid w:val="00A41371"/>
    <w:rsid w:val="00A41F61"/>
    <w:rsid w:val="00A45599"/>
    <w:rsid w:val="00A4718D"/>
    <w:rsid w:val="00A5199D"/>
    <w:rsid w:val="00A52906"/>
    <w:rsid w:val="00A5293B"/>
    <w:rsid w:val="00A54DA9"/>
    <w:rsid w:val="00A55614"/>
    <w:rsid w:val="00A55693"/>
    <w:rsid w:val="00A57A51"/>
    <w:rsid w:val="00A71727"/>
    <w:rsid w:val="00A73469"/>
    <w:rsid w:val="00A73C00"/>
    <w:rsid w:val="00A74ACC"/>
    <w:rsid w:val="00A755F3"/>
    <w:rsid w:val="00A7560B"/>
    <w:rsid w:val="00A76BE0"/>
    <w:rsid w:val="00A80E3A"/>
    <w:rsid w:val="00A811EF"/>
    <w:rsid w:val="00A85D3D"/>
    <w:rsid w:val="00A86AF0"/>
    <w:rsid w:val="00A86E82"/>
    <w:rsid w:val="00A9562C"/>
    <w:rsid w:val="00A965B6"/>
    <w:rsid w:val="00A97008"/>
    <w:rsid w:val="00A975AC"/>
    <w:rsid w:val="00AA3AF8"/>
    <w:rsid w:val="00AA3F0B"/>
    <w:rsid w:val="00AA60BC"/>
    <w:rsid w:val="00AA6E06"/>
    <w:rsid w:val="00AB3856"/>
    <w:rsid w:val="00AC4F12"/>
    <w:rsid w:val="00AC5E4C"/>
    <w:rsid w:val="00AC7061"/>
    <w:rsid w:val="00AD39C7"/>
    <w:rsid w:val="00AD5686"/>
    <w:rsid w:val="00AE15CB"/>
    <w:rsid w:val="00AE1F9E"/>
    <w:rsid w:val="00AE7937"/>
    <w:rsid w:val="00AF2953"/>
    <w:rsid w:val="00AF4F40"/>
    <w:rsid w:val="00B020E5"/>
    <w:rsid w:val="00B021D6"/>
    <w:rsid w:val="00B02DD8"/>
    <w:rsid w:val="00B03844"/>
    <w:rsid w:val="00B05204"/>
    <w:rsid w:val="00B064C9"/>
    <w:rsid w:val="00B0774F"/>
    <w:rsid w:val="00B12DED"/>
    <w:rsid w:val="00B13841"/>
    <w:rsid w:val="00B1548F"/>
    <w:rsid w:val="00B160F0"/>
    <w:rsid w:val="00B16D45"/>
    <w:rsid w:val="00B21EF9"/>
    <w:rsid w:val="00B226F7"/>
    <w:rsid w:val="00B24B4E"/>
    <w:rsid w:val="00B273F5"/>
    <w:rsid w:val="00B32CFA"/>
    <w:rsid w:val="00B3339E"/>
    <w:rsid w:val="00B34D5B"/>
    <w:rsid w:val="00B353B4"/>
    <w:rsid w:val="00B36CA0"/>
    <w:rsid w:val="00B375D3"/>
    <w:rsid w:val="00B40C1D"/>
    <w:rsid w:val="00B41D31"/>
    <w:rsid w:val="00B4496D"/>
    <w:rsid w:val="00B4730A"/>
    <w:rsid w:val="00B47D91"/>
    <w:rsid w:val="00B50677"/>
    <w:rsid w:val="00B516E2"/>
    <w:rsid w:val="00B52366"/>
    <w:rsid w:val="00B52965"/>
    <w:rsid w:val="00B52C51"/>
    <w:rsid w:val="00B53E9F"/>
    <w:rsid w:val="00B55877"/>
    <w:rsid w:val="00B61572"/>
    <w:rsid w:val="00B61CD5"/>
    <w:rsid w:val="00B63D1B"/>
    <w:rsid w:val="00B64D6C"/>
    <w:rsid w:val="00B66E16"/>
    <w:rsid w:val="00B7379C"/>
    <w:rsid w:val="00B75D6B"/>
    <w:rsid w:val="00B80464"/>
    <w:rsid w:val="00B809DF"/>
    <w:rsid w:val="00B83E00"/>
    <w:rsid w:val="00B9594C"/>
    <w:rsid w:val="00BA0D0E"/>
    <w:rsid w:val="00BA355C"/>
    <w:rsid w:val="00BA7FFD"/>
    <w:rsid w:val="00BB24CA"/>
    <w:rsid w:val="00BC002E"/>
    <w:rsid w:val="00BC2C6D"/>
    <w:rsid w:val="00BC34BD"/>
    <w:rsid w:val="00BC5CA6"/>
    <w:rsid w:val="00BC6D1F"/>
    <w:rsid w:val="00BC7894"/>
    <w:rsid w:val="00BD18AF"/>
    <w:rsid w:val="00BD2E05"/>
    <w:rsid w:val="00BD4C90"/>
    <w:rsid w:val="00BD5E19"/>
    <w:rsid w:val="00BD623B"/>
    <w:rsid w:val="00BD6FC3"/>
    <w:rsid w:val="00BD7D6F"/>
    <w:rsid w:val="00BE0307"/>
    <w:rsid w:val="00BE397B"/>
    <w:rsid w:val="00BE64D9"/>
    <w:rsid w:val="00BE7897"/>
    <w:rsid w:val="00BF4AF9"/>
    <w:rsid w:val="00BF6277"/>
    <w:rsid w:val="00BF6C5A"/>
    <w:rsid w:val="00BF72EB"/>
    <w:rsid w:val="00BF779B"/>
    <w:rsid w:val="00C04FDA"/>
    <w:rsid w:val="00C06088"/>
    <w:rsid w:val="00C1288A"/>
    <w:rsid w:val="00C153B9"/>
    <w:rsid w:val="00C2654C"/>
    <w:rsid w:val="00C30062"/>
    <w:rsid w:val="00C314C9"/>
    <w:rsid w:val="00C34B8A"/>
    <w:rsid w:val="00C40E8E"/>
    <w:rsid w:val="00C41A47"/>
    <w:rsid w:val="00C42198"/>
    <w:rsid w:val="00C619CF"/>
    <w:rsid w:val="00C666FA"/>
    <w:rsid w:val="00C75D7C"/>
    <w:rsid w:val="00C763F0"/>
    <w:rsid w:val="00C77387"/>
    <w:rsid w:val="00C80466"/>
    <w:rsid w:val="00C836DD"/>
    <w:rsid w:val="00C842DD"/>
    <w:rsid w:val="00C8452E"/>
    <w:rsid w:val="00C87DE3"/>
    <w:rsid w:val="00C93502"/>
    <w:rsid w:val="00C94904"/>
    <w:rsid w:val="00CA2873"/>
    <w:rsid w:val="00CA51FA"/>
    <w:rsid w:val="00CA6DB9"/>
    <w:rsid w:val="00CB29D2"/>
    <w:rsid w:val="00CB38FC"/>
    <w:rsid w:val="00CB3A88"/>
    <w:rsid w:val="00CB3BB9"/>
    <w:rsid w:val="00CB4308"/>
    <w:rsid w:val="00CB5075"/>
    <w:rsid w:val="00CB7237"/>
    <w:rsid w:val="00CC040D"/>
    <w:rsid w:val="00CC20E6"/>
    <w:rsid w:val="00CC6C1A"/>
    <w:rsid w:val="00CD0906"/>
    <w:rsid w:val="00CD1ADA"/>
    <w:rsid w:val="00CD1F32"/>
    <w:rsid w:val="00CD444F"/>
    <w:rsid w:val="00CD5189"/>
    <w:rsid w:val="00CD53E6"/>
    <w:rsid w:val="00CE1149"/>
    <w:rsid w:val="00CE47EF"/>
    <w:rsid w:val="00CE6A51"/>
    <w:rsid w:val="00CE6DF8"/>
    <w:rsid w:val="00CF0FF7"/>
    <w:rsid w:val="00CF182F"/>
    <w:rsid w:val="00CF4E71"/>
    <w:rsid w:val="00D06456"/>
    <w:rsid w:val="00D076C4"/>
    <w:rsid w:val="00D14ABD"/>
    <w:rsid w:val="00D15F34"/>
    <w:rsid w:val="00D20F1A"/>
    <w:rsid w:val="00D21206"/>
    <w:rsid w:val="00D23A04"/>
    <w:rsid w:val="00D24441"/>
    <w:rsid w:val="00D272BE"/>
    <w:rsid w:val="00D27BB0"/>
    <w:rsid w:val="00D31D0D"/>
    <w:rsid w:val="00D36A4E"/>
    <w:rsid w:val="00D40C5B"/>
    <w:rsid w:val="00D41A38"/>
    <w:rsid w:val="00D434C4"/>
    <w:rsid w:val="00D448BA"/>
    <w:rsid w:val="00D45640"/>
    <w:rsid w:val="00D47B9C"/>
    <w:rsid w:val="00D51CAB"/>
    <w:rsid w:val="00D51E5B"/>
    <w:rsid w:val="00D55B92"/>
    <w:rsid w:val="00D55C86"/>
    <w:rsid w:val="00D63F16"/>
    <w:rsid w:val="00D64DF9"/>
    <w:rsid w:val="00D6695A"/>
    <w:rsid w:val="00D718C8"/>
    <w:rsid w:val="00D71F50"/>
    <w:rsid w:val="00D73442"/>
    <w:rsid w:val="00D87DDD"/>
    <w:rsid w:val="00D90C65"/>
    <w:rsid w:val="00D92CDD"/>
    <w:rsid w:val="00D92F18"/>
    <w:rsid w:val="00D93FE1"/>
    <w:rsid w:val="00D943AF"/>
    <w:rsid w:val="00D951EE"/>
    <w:rsid w:val="00D96892"/>
    <w:rsid w:val="00DA16EC"/>
    <w:rsid w:val="00DA2BE4"/>
    <w:rsid w:val="00DA3D5B"/>
    <w:rsid w:val="00DB3DE3"/>
    <w:rsid w:val="00DB4115"/>
    <w:rsid w:val="00DB5824"/>
    <w:rsid w:val="00DB65B7"/>
    <w:rsid w:val="00DB6AB9"/>
    <w:rsid w:val="00DC1C05"/>
    <w:rsid w:val="00DC2873"/>
    <w:rsid w:val="00DC2D77"/>
    <w:rsid w:val="00DC7718"/>
    <w:rsid w:val="00DC77B9"/>
    <w:rsid w:val="00DD4D30"/>
    <w:rsid w:val="00DD61C4"/>
    <w:rsid w:val="00DE013F"/>
    <w:rsid w:val="00DE0B5A"/>
    <w:rsid w:val="00DE0FDD"/>
    <w:rsid w:val="00DE3202"/>
    <w:rsid w:val="00DE35FD"/>
    <w:rsid w:val="00DE57D2"/>
    <w:rsid w:val="00DE6B61"/>
    <w:rsid w:val="00DF1D51"/>
    <w:rsid w:val="00DF44A3"/>
    <w:rsid w:val="00DF5A9C"/>
    <w:rsid w:val="00DF7CE0"/>
    <w:rsid w:val="00E022AF"/>
    <w:rsid w:val="00E03717"/>
    <w:rsid w:val="00E05883"/>
    <w:rsid w:val="00E06F72"/>
    <w:rsid w:val="00E073DD"/>
    <w:rsid w:val="00E120AE"/>
    <w:rsid w:val="00E12437"/>
    <w:rsid w:val="00E126B8"/>
    <w:rsid w:val="00E129B4"/>
    <w:rsid w:val="00E1309D"/>
    <w:rsid w:val="00E20120"/>
    <w:rsid w:val="00E2085C"/>
    <w:rsid w:val="00E210B1"/>
    <w:rsid w:val="00E21FAD"/>
    <w:rsid w:val="00E23C6F"/>
    <w:rsid w:val="00E269F5"/>
    <w:rsid w:val="00E274EE"/>
    <w:rsid w:val="00E32266"/>
    <w:rsid w:val="00E36E76"/>
    <w:rsid w:val="00E46676"/>
    <w:rsid w:val="00E53617"/>
    <w:rsid w:val="00E571BD"/>
    <w:rsid w:val="00E60638"/>
    <w:rsid w:val="00E60DF3"/>
    <w:rsid w:val="00E6588A"/>
    <w:rsid w:val="00E66CBC"/>
    <w:rsid w:val="00E75F63"/>
    <w:rsid w:val="00E76551"/>
    <w:rsid w:val="00E7664F"/>
    <w:rsid w:val="00E80885"/>
    <w:rsid w:val="00E816CF"/>
    <w:rsid w:val="00E839FE"/>
    <w:rsid w:val="00E855C3"/>
    <w:rsid w:val="00E91120"/>
    <w:rsid w:val="00E9561F"/>
    <w:rsid w:val="00EA2DCD"/>
    <w:rsid w:val="00EA7F1A"/>
    <w:rsid w:val="00EB74FC"/>
    <w:rsid w:val="00EB79B9"/>
    <w:rsid w:val="00EC16E6"/>
    <w:rsid w:val="00EC31FB"/>
    <w:rsid w:val="00EC3EF9"/>
    <w:rsid w:val="00EC4469"/>
    <w:rsid w:val="00EC504A"/>
    <w:rsid w:val="00EC6520"/>
    <w:rsid w:val="00EC6BE8"/>
    <w:rsid w:val="00EC7468"/>
    <w:rsid w:val="00ED1274"/>
    <w:rsid w:val="00ED1679"/>
    <w:rsid w:val="00ED39C8"/>
    <w:rsid w:val="00ED4D16"/>
    <w:rsid w:val="00ED4E68"/>
    <w:rsid w:val="00ED5EEF"/>
    <w:rsid w:val="00ED66FE"/>
    <w:rsid w:val="00ED7102"/>
    <w:rsid w:val="00EE2898"/>
    <w:rsid w:val="00EE5467"/>
    <w:rsid w:val="00EE5DD8"/>
    <w:rsid w:val="00EE74D0"/>
    <w:rsid w:val="00EE7501"/>
    <w:rsid w:val="00EF08CB"/>
    <w:rsid w:val="00EF2117"/>
    <w:rsid w:val="00EF2C49"/>
    <w:rsid w:val="00EF3BC4"/>
    <w:rsid w:val="00EF5D18"/>
    <w:rsid w:val="00EF701A"/>
    <w:rsid w:val="00F02A8F"/>
    <w:rsid w:val="00F04E4B"/>
    <w:rsid w:val="00F10BEC"/>
    <w:rsid w:val="00F122B3"/>
    <w:rsid w:val="00F138CC"/>
    <w:rsid w:val="00F26ED2"/>
    <w:rsid w:val="00F319EF"/>
    <w:rsid w:val="00F32843"/>
    <w:rsid w:val="00F32DB3"/>
    <w:rsid w:val="00F35953"/>
    <w:rsid w:val="00F40CC7"/>
    <w:rsid w:val="00F4423D"/>
    <w:rsid w:val="00F44F74"/>
    <w:rsid w:val="00F451DC"/>
    <w:rsid w:val="00F4698E"/>
    <w:rsid w:val="00F477F8"/>
    <w:rsid w:val="00F503B2"/>
    <w:rsid w:val="00F51FFC"/>
    <w:rsid w:val="00F5272A"/>
    <w:rsid w:val="00F5582C"/>
    <w:rsid w:val="00F5701A"/>
    <w:rsid w:val="00F65F39"/>
    <w:rsid w:val="00F66DDC"/>
    <w:rsid w:val="00F75F93"/>
    <w:rsid w:val="00F82464"/>
    <w:rsid w:val="00F8312E"/>
    <w:rsid w:val="00F83582"/>
    <w:rsid w:val="00F83D7C"/>
    <w:rsid w:val="00F84DE0"/>
    <w:rsid w:val="00F86623"/>
    <w:rsid w:val="00FA0599"/>
    <w:rsid w:val="00FA14F5"/>
    <w:rsid w:val="00FA3334"/>
    <w:rsid w:val="00FA62F9"/>
    <w:rsid w:val="00FA6B7E"/>
    <w:rsid w:val="00FA6EC6"/>
    <w:rsid w:val="00FA7D7B"/>
    <w:rsid w:val="00FB20EE"/>
    <w:rsid w:val="00FB524C"/>
    <w:rsid w:val="00FB6666"/>
    <w:rsid w:val="00FB6A8B"/>
    <w:rsid w:val="00FB75AE"/>
    <w:rsid w:val="00FC08ED"/>
    <w:rsid w:val="00FC192F"/>
    <w:rsid w:val="00FC376B"/>
    <w:rsid w:val="00FC51DC"/>
    <w:rsid w:val="00FC5E3C"/>
    <w:rsid w:val="00FC5F07"/>
    <w:rsid w:val="00FC7C12"/>
    <w:rsid w:val="00FC7DC4"/>
    <w:rsid w:val="00FD0880"/>
    <w:rsid w:val="00FD1392"/>
    <w:rsid w:val="00FD1FC3"/>
    <w:rsid w:val="00FD35F4"/>
    <w:rsid w:val="00FD408F"/>
    <w:rsid w:val="00FD44A1"/>
    <w:rsid w:val="00FE1B03"/>
    <w:rsid w:val="00FE323C"/>
    <w:rsid w:val="00FE539A"/>
    <w:rsid w:val="00FE5598"/>
    <w:rsid w:val="00FE6E20"/>
    <w:rsid w:val="00FE7B0C"/>
    <w:rsid w:val="00FF04DC"/>
    <w:rsid w:val="00FF1429"/>
    <w:rsid w:val="00FF272B"/>
    <w:rsid w:val="00FF3D06"/>
    <w:rsid w:val="00FF4C1F"/>
    <w:rsid w:val="00FF6B3D"/>
    <w:rsid w:val="00FF7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0F0B8"/>
  <w15:chartTrackingRefBased/>
  <w15:docId w15:val="{B6F5148E-6995-4A8D-A121-00D0E9B87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A355C"/>
  </w:style>
  <w:style w:type="paragraph" w:styleId="Nagwek1">
    <w:name w:val="heading 1"/>
    <w:basedOn w:val="Normalny"/>
    <w:next w:val="Normalny"/>
    <w:link w:val="Nagwek1Znak"/>
    <w:qFormat/>
    <w:rsid w:val="001554B2"/>
    <w:pPr>
      <w:keepNext/>
      <w:keepLines/>
      <w:widowControl w:val="0"/>
      <w:suppressAutoHyphens/>
      <w:spacing w:before="240" w:after="0" w:line="240" w:lineRule="auto"/>
      <w:outlineLvl w:val="0"/>
    </w:pPr>
    <w:rPr>
      <w:rFonts w:asciiTheme="majorHAnsi" w:eastAsiaTheme="majorEastAsia" w:hAnsiTheme="majorHAnsi" w:cs="Mangal"/>
      <w:color w:val="2E74B5" w:themeColor="accent1" w:themeShade="BF"/>
      <w:kern w:val="1"/>
      <w:sz w:val="32"/>
      <w:szCs w:val="29"/>
      <w:lang w:eastAsia="hi-IN" w:bidi="hi-IN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3271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1764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554B2"/>
    <w:rPr>
      <w:rFonts w:asciiTheme="majorHAnsi" w:eastAsiaTheme="majorEastAsia" w:hAnsiTheme="majorHAnsi" w:cs="Mangal"/>
      <w:color w:val="2E74B5" w:themeColor="accent1" w:themeShade="BF"/>
      <w:kern w:val="1"/>
      <w:sz w:val="32"/>
      <w:szCs w:val="29"/>
      <w:lang w:eastAsia="hi-IN" w:bidi="hi-IN"/>
    </w:rPr>
  </w:style>
  <w:style w:type="paragraph" w:styleId="Akapitzlist">
    <w:name w:val="List Paragraph"/>
    <w:aliases w:val="normalny tekst,Obiekt,BulletC,Akapit z listą31,NOWY,Akapit z listą32,Akapit z listą2,Akapit z listą BS,sw tekst,Kolorowa lista — akcent 11,CW_Lista,List Paragraph1,L1,Numerowanie,Akapit z listą5,List Paragraph,A_wyliczenie,K-P_odwolanie"/>
    <w:basedOn w:val="Normalny"/>
    <w:link w:val="AkapitzlistZnak"/>
    <w:uiPriority w:val="34"/>
    <w:qFormat/>
    <w:rsid w:val="00691939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uiPriority w:val="9"/>
    <w:rsid w:val="0073271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11764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Hipercze">
    <w:name w:val="Hyperlink"/>
    <w:basedOn w:val="Domylnaczcionkaakapitu"/>
    <w:uiPriority w:val="99"/>
    <w:semiHidden/>
    <w:rsid w:val="00B64D6C"/>
    <w:rPr>
      <w:rFonts w:cs="Times New Roman"/>
      <w:color w:val="FF0000"/>
      <w:u w:val="single" w:color="FF0000"/>
    </w:rPr>
  </w:style>
  <w:style w:type="paragraph" w:styleId="Nagwek">
    <w:name w:val="header"/>
    <w:basedOn w:val="Normalny"/>
    <w:link w:val="NagwekZnak"/>
    <w:uiPriority w:val="99"/>
    <w:unhideWhenUsed/>
    <w:rsid w:val="006162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162CE"/>
  </w:style>
  <w:style w:type="paragraph" w:styleId="Stopka">
    <w:name w:val="footer"/>
    <w:basedOn w:val="Normalny"/>
    <w:link w:val="StopkaZnak"/>
    <w:uiPriority w:val="99"/>
    <w:unhideWhenUsed/>
    <w:rsid w:val="006162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162CE"/>
  </w:style>
  <w:style w:type="character" w:styleId="Odwoaniedokomentarza">
    <w:name w:val="annotation reference"/>
    <w:basedOn w:val="Domylnaczcionkaakapitu"/>
    <w:unhideWhenUsed/>
    <w:rsid w:val="004D438C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D438C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customStyle="1" w:styleId="TekstkomentarzaZnak">
    <w:name w:val="Tekst komentarza Znak"/>
    <w:basedOn w:val="Domylnaczcionkaakapitu"/>
    <w:link w:val="Tekstkomentarza"/>
    <w:rsid w:val="004D438C"/>
    <w:rPr>
      <w:rFonts w:ascii="Times New Roman" w:eastAsia="SimSun" w:hAnsi="Times New Roman" w:cs="Mangal"/>
      <w:kern w:val="1"/>
      <w:sz w:val="20"/>
      <w:szCs w:val="18"/>
      <w:lang w:eastAsia="hi-IN" w:bidi="hi-IN"/>
    </w:rPr>
  </w:style>
  <w:style w:type="character" w:customStyle="1" w:styleId="AkapitzlistZnak">
    <w:name w:val="Akapit z listą Znak"/>
    <w:aliases w:val="normalny tekst Znak,Obiekt Znak,BulletC Znak,Akapit z listą31 Znak,NOWY Znak,Akapit z listą32 Znak,Akapit z listą2 Znak,Akapit z listą BS Znak,sw tekst Znak,Kolorowa lista — akcent 11 Znak,CW_Lista Znak,List Paragraph1 Znak,L1 Znak"/>
    <w:link w:val="Akapitzlist"/>
    <w:uiPriority w:val="34"/>
    <w:qFormat/>
    <w:rsid w:val="004D438C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5F63"/>
    <w:pPr>
      <w:widowControl/>
      <w:suppressAutoHyphens w:val="0"/>
      <w:spacing w:after="160"/>
    </w:pPr>
    <w:rPr>
      <w:rFonts w:asciiTheme="minorHAnsi" w:eastAsiaTheme="minorHAnsi" w:hAnsiTheme="minorHAnsi" w:cstheme="minorBidi"/>
      <w:b/>
      <w:bCs/>
      <w:kern w:val="0"/>
      <w:szCs w:val="20"/>
      <w:lang w:eastAsia="en-US" w:bidi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75F63"/>
    <w:rPr>
      <w:rFonts w:ascii="Times New Roman" w:eastAsia="SimSun" w:hAnsi="Times New Roman" w:cs="Mangal"/>
      <w:b/>
      <w:bCs/>
      <w:kern w:val="1"/>
      <w:sz w:val="20"/>
      <w:szCs w:val="20"/>
      <w:lang w:eastAsia="hi-I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75F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5F63"/>
    <w:rPr>
      <w:rFonts w:ascii="Segoe UI" w:hAnsi="Segoe UI" w:cs="Segoe UI"/>
      <w:sz w:val="18"/>
      <w:szCs w:val="18"/>
    </w:rPr>
  </w:style>
  <w:style w:type="character" w:styleId="UyteHipercze">
    <w:name w:val="FollowedHyperlink"/>
    <w:basedOn w:val="Domylnaczcionkaakapitu"/>
    <w:uiPriority w:val="99"/>
    <w:semiHidden/>
    <w:unhideWhenUsed/>
    <w:rsid w:val="0051668D"/>
    <w:rPr>
      <w:color w:val="954F7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1125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11253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11253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1125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1125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11253"/>
    <w:rPr>
      <w:vertAlign w:val="superscript"/>
    </w:rPr>
  </w:style>
  <w:style w:type="paragraph" w:styleId="Poprawka">
    <w:name w:val="Revision"/>
    <w:hidden/>
    <w:uiPriority w:val="99"/>
    <w:semiHidden/>
    <w:rsid w:val="00454AFE"/>
    <w:pPr>
      <w:spacing w:after="0" w:line="240" w:lineRule="auto"/>
    </w:pPr>
  </w:style>
  <w:style w:type="character" w:styleId="Nierozpoznanawzmianka">
    <w:name w:val="Unresolved Mention"/>
    <w:basedOn w:val="Domylnaczcionkaakapitu"/>
    <w:uiPriority w:val="99"/>
    <w:semiHidden/>
    <w:unhideWhenUsed/>
    <w:rsid w:val="005C37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0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8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2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5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86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png"/><Relationship Id="rId26" Type="http://schemas.openxmlformats.org/officeDocument/2006/relationships/hyperlink" Target="http://www.dlarodziny.opolskie.pl" TargetMode="External"/><Relationship Id="rId39" Type="http://schemas.openxmlformats.org/officeDocument/2006/relationships/image" Target="media/image21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hyperlink" Target="http://www.dlarodziny.opolskie.pl" TargetMode="External"/><Relationship Id="rId42" Type="http://schemas.openxmlformats.org/officeDocument/2006/relationships/hyperlink" Target="http://www.dlarodziny.opolskie.pl" TargetMode="External"/><Relationship Id="rId47" Type="http://schemas.openxmlformats.org/officeDocument/2006/relationships/image" Target="media/image25.jpeg"/><Relationship Id="rId50" Type="http://schemas.openxmlformats.org/officeDocument/2006/relationships/hyperlink" Target="http://www.dlarodziny.opolskie.pl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openxmlformats.org/officeDocument/2006/relationships/image" Target="media/image16.jpeg"/><Relationship Id="rId33" Type="http://schemas.openxmlformats.org/officeDocument/2006/relationships/hyperlink" Target="http://www.dlarodziny.opolskie.pl" TargetMode="External"/><Relationship Id="rId38" Type="http://schemas.openxmlformats.org/officeDocument/2006/relationships/hyperlink" Target="http://www.dlarodziny.opolskie.pl" TargetMode="External"/><Relationship Id="rId46" Type="http://schemas.openxmlformats.org/officeDocument/2006/relationships/image" Target="media/image24.pn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29" Type="http://schemas.openxmlformats.org/officeDocument/2006/relationships/hyperlink" Target="http://www.dlarodziny.opolskie.pl" TargetMode="External"/><Relationship Id="rId41" Type="http://schemas.openxmlformats.org/officeDocument/2006/relationships/hyperlink" Target="http://www.dlarodziny.opolskie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5.png"/><Relationship Id="rId32" Type="http://schemas.openxmlformats.org/officeDocument/2006/relationships/image" Target="media/image19.png"/><Relationship Id="rId37" Type="http://schemas.openxmlformats.org/officeDocument/2006/relationships/hyperlink" Target="http://www.dlarodziny.opolskie.pl" TargetMode="External"/><Relationship Id="rId40" Type="http://schemas.openxmlformats.org/officeDocument/2006/relationships/image" Target="media/image22.png"/><Relationship Id="rId45" Type="http://schemas.openxmlformats.org/officeDocument/2006/relationships/image" Target="media/image23.png"/><Relationship Id="rId53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yperlink" Target="http://www.dlarodziny.opolskie.pl" TargetMode="External"/><Relationship Id="rId28" Type="http://schemas.openxmlformats.org/officeDocument/2006/relationships/image" Target="media/image18.png"/><Relationship Id="rId36" Type="http://schemas.openxmlformats.org/officeDocument/2006/relationships/hyperlink" Target="http://www.dlarodziny.opolskie.pl" TargetMode="External"/><Relationship Id="rId49" Type="http://schemas.openxmlformats.org/officeDocument/2006/relationships/image" Target="media/image2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yperlink" Target="http://www.dlarodziny.opolskie.pl" TargetMode="External"/><Relationship Id="rId44" Type="http://schemas.openxmlformats.org/officeDocument/2006/relationships/hyperlink" Target="http://www.dlarodziny.opolskie.pl" TargetMode="External"/><Relationship Id="rId52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hyperlink" Target="http://www.dlarodziny.opolskie.pl" TargetMode="External"/><Relationship Id="rId27" Type="http://schemas.openxmlformats.org/officeDocument/2006/relationships/image" Target="media/image17.png"/><Relationship Id="rId30" Type="http://schemas.openxmlformats.org/officeDocument/2006/relationships/hyperlink" Target="http://www.dlarodziny.opolskie.pl" TargetMode="External"/><Relationship Id="rId35" Type="http://schemas.openxmlformats.org/officeDocument/2006/relationships/image" Target="media/image20.png"/><Relationship Id="rId43" Type="http://schemas.openxmlformats.org/officeDocument/2006/relationships/hyperlink" Target="http://www.dlarodziny.opolskie.pl" TargetMode="External"/><Relationship Id="rId48" Type="http://schemas.openxmlformats.org/officeDocument/2006/relationships/hyperlink" Target="http://www.dlarodziny.opolskie.pl" TargetMode="External"/><Relationship Id="rId8" Type="http://schemas.openxmlformats.org/officeDocument/2006/relationships/image" Target="media/image1.jpeg"/><Relationship Id="rId51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441870-6828-4568-809F-05E8FA4544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11</Pages>
  <Words>2795</Words>
  <Characters>16776</Characters>
  <Application>Microsoft Office Word</Application>
  <DocSecurity>0</DocSecurity>
  <Lines>139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Ludwig</dc:creator>
  <cp:keywords/>
  <dc:description/>
  <cp:lastModifiedBy>Karolina Okos</cp:lastModifiedBy>
  <cp:revision>3</cp:revision>
  <cp:lastPrinted>2024-11-26T12:42:00Z</cp:lastPrinted>
  <dcterms:created xsi:type="dcterms:W3CDTF">2026-02-26T08:31:00Z</dcterms:created>
  <dcterms:modified xsi:type="dcterms:W3CDTF">2026-03-04T06:25:00Z</dcterms:modified>
</cp:coreProperties>
</file>