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991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9"/>
        <w:gridCol w:w="987"/>
        <w:gridCol w:w="1064"/>
        <w:gridCol w:w="48"/>
        <w:gridCol w:w="2920"/>
        <w:gridCol w:w="44"/>
        <w:gridCol w:w="417"/>
        <w:gridCol w:w="44"/>
        <w:gridCol w:w="978"/>
        <w:gridCol w:w="52"/>
        <w:gridCol w:w="998"/>
        <w:gridCol w:w="63"/>
        <w:gridCol w:w="1594"/>
      </w:tblGrid>
      <w:tr w:rsidR="00ED7B65" w14:paraId="62E29D6B" w14:textId="77777777" w:rsidTr="00ED7B65">
        <w:trPr>
          <w:trHeight w:hRule="exact" w:val="46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4C955049" w14:textId="77777777" w:rsidR="00213E9D" w:rsidRDefault="00213E9D" w:rsidP="00CE14CA">
            <w:pPr>
              <w:pStyle w:val="Inne0"/>
              <w:ind w:firstLine="320"/>
              <w:jc w:val="center"/>
            </w:pPr>
            <w:r>
              <w:rPr>
                <w:rStyle w:val="Inne"/>
              </w:rPr>
              <w:t>Lp.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735EF57" w14:textId="77777777" w:rsidR="00213E9D" w:rsidRDefault="00213E9D" w:rsidP="00CE14CA">
            <w:pPr>
              <w:pStyle w:val="Inne0"/>
              <w:ind w:firstLine="160"/>
              <w:jc w:val="center"/>
            </w:pPr>
            <w:r>
              <w:rPr>
                <w:rStyle w:val="Inne"/>
              </w:rPr>
              <w:t>Podstawa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B2BA8E3" w14:textId="77777777" w:rsidR="00213E9D" w:rsidRDefault="00213E9D" w:rsidP="00CE14CA">
            <w:pPr>
              <w:pStyle w:val="Inne0"/>
              <w:spacing w:line="233" w:lineRule="auto"/>
              <w:jc w:val="center"/>
            </w:pPr>
            <w:r>
              <w:rPr>
                <w:rStyle w:val="Inne"/>
              </w:rPr>
              <w:t>Nr spec, techn.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4FABC7F" w14:textId="77777777" w:rsidR="00213E9D" w:rsidRDefault="00213E9D" w:rsidP="00CE14CA">
            <w:pPr>
              <w:pStyle w:val="Inne0"/>
              <w:jc w:val="center"/>
            </w:pPr>
            <w:r>
              <w:rPr>
                <w:rStyle w:val="Inne"/>
              </w:rPr>
              <w:t>Opis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21E182C" w14:textId="77777777" w:rsidR="00213E9D" w:rsidRDefault="00213E9D" w:rsidP="00CE14CA">
            <w:pPr>
              <w:pStyle w:val="Inne0"/>
              <w:jc w:val="center"/>
            </w:pPr>
            <w:r>
              <w:rPr>
                <w:rStyle w:val="Inne"/>
              </w:rPr>
              <w:t>j.m.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7922721" w14:textId="77777777" w:rsidR="00213E9D" w:rsidRDefault="00213E9D" w:rsidP="00CE14CA">
            <w:pPr>
              <w:pStyle w:val="Inne0"/>
              <w:jc w:val="center"/>
            </w:pPr>
            <w:proofErr w:type="spellStart"/>
            <w:r>
              <w:rPr>
                <w:rStyle w:val="Inne"/>
              </w:rPr>
              <w:t>llość</w:t>
            </w:r>
            <w:proofErr w:type="spellEnd"/>
            <w:r>
              <w:rPr>
                <w:rStyle w:val="Inne"/>
              </w:rPr>
              <w:t>/liczba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F3D9FA" w14:textId="77777777" w:rsidR="00213E9D" w:rsidRDefault="00213E9D" w:rsidP="00CE14CA">
            <w:pPr>
              <w:pStyle w:val="Inne0"/>
              <w:jc w:val="center"/>
            </w:pPr>
            <w:r>
              <w:rPr>
                <w:rStyle w:val="Inne"/>
              </w:rPr>
              <w:t>Cena jedn.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FE467B" w14:textId="77777777" w:rsidR="00213E9D" w:rsidRDefault="00213E9D" w:rsidP="00CE14CA">
            <w:pPr>
              <w:pStyle w:val="Inne0"/>
              <w:ind w:firstLine="420"/>
              <w:jc w:val="center"/>
            </w:pPr>
            <w:r>
              <w:rPr>
                <w:rStyle w:val="Inne"/>
              </w:rPr>
              <w:t>Wartość</w:t>
            </w:r>
          </w:p>
        </w:tc>
      </w:tr>
      <w:tr w:rsidR="00213E9D" w14:paraId="586C38B6" w14:textId="77777777" w:rsidTr="00ED7B65">
        <w:trPr>
          <w:trHeight w:hRule="exact" w:val="234"/>
          <w:jc w:val="center"/>
        </w:trPr>
        <w:tc>
          <w:tcPr>
            <w:tcW w:w="991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BE0FAD" w14:textId="77777777" w:rsidR="00213E9D" w:rsidRDefault="00213E9D" w:rsidP="000F779B">
            <w:pPr>
              <w:pStyle w:val="Inne0"/>
              <w:ind w:firstLine="160"/>
            </w:pPr>
            <w:r>
              <w:rPr>
                <w:rStyle w:val="Inne"/>
              </w:rPr>
              <w:t>KOSZTORYS:</w:t>
            </w:r>
          </w:p>
        </w:tc>
      </w:tr>
      <w:tr w:rsidR="00213E9D" w14:paraId="35A5E86D" w14:textId="77777777" w:rsidTr="00ED7B65">
        <w:trPr>
          <w:trHeight w:hRule="exact" w:val="45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4AC8884A" w14:textId="77777777" w:rsidR="00213E9D" w:rsidRDefault="00213E9D" w:rsidP="00CE14CA">
            <w:pPr>
              <w:pStyle w:val="Inne0"/>
              <w:ind w:firstLine="500"/>
              <w:jc w:val="right"/>
            </w:pPr>
            <w:r>
              <w:rPr>
                <w:rStyle w:val="Inne"/>
              </w:rPr>
              <w:t>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0A21677C" w14:textId="77777777" w:rsidR="00213E9D" w:rsidRDefault="00213E9D" w:rsidP="000F779B">
            <w:pPr>
              <w:pStyle w:val="Inne0"/>
              <w:spacing w:line="233" w:lineRule="auto"/>
              <w:jc w:val="center"/>
            </w:pPr>
            <w:r>
              <w:rPr>
                <w:rStyle w:val="Inne"/>
              </w:rPr>
              <w:t>45100000- 8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E8BC96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</w:tcPr>
          <w:p w14:paraId="13BA479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PRZYGOTOWANIE TERENU POD BUDOWĘ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593728" w14:textId="284B9FF5" w:rsidR="00213E9D" w:rsidRPr="000076B8" w:rsidRDefault="00213E9D" w:rsidP="00FC2D23">
            <w:pPr>
              <w:pStyle w:val="Inne0"/>
              <w:ind w:firstLine="540"/>
              <w:jc w:val="right"/>
              <w:rPr>
                <w:b/>
                <w:bCs/>
              </w:rPr>
            </w:pPr>
          </w:p>
        </w:tc>
      </w:tr>
      <w:tr w:rsidR="00213E9D" w14:paraId="312A31D1" w14:textId="77777777" w:rsidTr="00ED7B65">
        <w:trPr>
          <w:trHeight w:hRule="exact" w:val="24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8D270D8" w14:textId="77777777" w:rsidR="00213E9D" w:rsidRDefault="00213E9D" w:rsidP="00CE14CA">
            <w:pPr>
              <w:pStyle w:val="Inne0"/>
              <w:ind w:firstLine="420"/>
              <w:jc w:val="right"/>
            </w:pPr>
            <w:r>
              <w:rPr>
                <w:rStyle w:val="Inne"/>
              </w:rPr>
              <w:t>1.1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7C3FE0B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99D9D6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EAD7F04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przygotowawcze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0EEB88A" w14:textId="784444C7" w:rsidR="00213E9D" w:rsidRPr="000076B8" w:rsidRDefault="00213E9D" w:rsidP="00FC2D23">
            <w:pPr>
              <w:pStyle w:val="Inne0"/>
              <w:ind w:firstLine="540"/>
              <w:jc w:val="right"/>
            </w:pPr>
          </w:p>
        </w:tc>
      </w:tr>
      <w:tr w:rsidR="00ED7B65" w14:paraId="1B5A0468" w14:textId="77777777" w:rsidTr="00ED7B65">
        <w:trPr>
          <w:trHeight w:hRule="exact" w:val="44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0D6F13C3" w14:textId="77777777" w:rsidR="00CE14CA" w:rsidRDefault="00213E9D" w:rsidP="00CE14CA">
            <w:pPr>
              <w:pStyle w:val="Inne0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1 </w:t>
            </w:r>
          </w:p>
          <w:p w14:paraId="3AC5F4CB" w14:textId="4B47680A" w:rsidR="00213E9D" w:rsidRDefault="00213E9D" w:rsidP="00CE14CA">
            <w:pPr>
              <w:pStyle w:val="Inne0"/>
              <w:jc w:val="right"/>
            </w:pPr>
            <w:r>
              <w:rPr>
                <w:rStyle w:val="Inne"/>
              </w:rPr>
              <w:t>d.1.1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574CEFBA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0119-03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D95A68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D-01.01.01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1239CAF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Roboty pomiarowe dla trasy dróg w terenie równinnym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E3EAC28" w14:textId="77777777" w:rsidR="00213E9D" w:rsidRDefault="00213E9D" w:rsidP="00CE14CA">
            <w:pPr>
              <w:pStyle w:val="Inne0"/>
              <w:jc w:val="center"/>
            </w:pPr>
            <w:r>
              <w:rPr>
                <w:rStyle w:val="Inne"/>
              </w:rPr>
              <w:t>km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55F586C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0,150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5CFCB33" w14:textId="4BBB47D9" w:rsidR="00213E9D" w:rsidRDefault="00213E9D" w:rsidP="000F779B">
            <w:pPr>
              <w:pStyle w:val="Inne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B3448E" w14:textId="6E0F9122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ED7B65" w14:paraId="5AB70AD3" w14:textId="77777777" w:rsidTr="00ED7B65">
        <w:trPr>
          <w:trHeight w:hRule="exact" w:val="127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6FBD77E2" w14:textId="77777777" w:rsidR="00CE14CA" w:rsidRDefault="00213E9D" w:rsidP="00CE14CA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2 </w:t>
            </w:r>
          </w:p>
          <w:p w14:paraId="6767D754" w14:textId="7955E84B" w:rsidR="00213E9D" w:rsidRDefault="00213E9D" w:rsidP="00CE14CA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5BCB1A5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0126-01 0126-02 + KNR 2-01 0212-07 0214-03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2F7D1A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D-01.02.02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832847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Usunięcie warstwy ziemi urodzajnej (humusu) o grubości 50 cm za pomocą spycharek z wywozem urobku samochodami samowyładowczymi na odległość 5 km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51023FE" w14:textId="77777777" w:rsidR="00213E9D" w:rsidRDefault="00213E9D" w:rsidP="00CE14CA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741AD8E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846,650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DABD1BD" w14:textId="6AC03848" w:rsidR="00213E9D" w:rsidRDefault="00213E9D" w:rsidP="00CE14CA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9A1F7E" w14:textId="663FB584" w:rsidR="00213E9D" w:rsidRPr="000076B8" w:rsidRDefault="00213E9D" w:rsidP="00FC2D23">
            <w:pPr>
              <w:pStyle w:val="Inne0"/>
              <w:ind w:firstLine="540"/>
              <w:jc w:val="right"/>
            </w:pPr>
          </w:p>
        </w:tc>
      </w:tr>
      <w:tr w:rsidR="00213E9D" w14:paraId="7858CEC0" w14:textId="77777777" w:rsidTr="00ED7B65">
        <w:trPr>
          <w:trHeight w:hRule="exact" w:val="241"/>
          <w:jc w:val="center"/>
        </w:trPr>
        <w:tc>
          <w:tcPr>
            <w:tcW w:w="5772" w:type="dxa"/>
            <w:gridSpan w:val="6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B2729A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Roboty przygotowawcze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6874CB5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</w:tcBorders>
          </w:tcPr>
          <w:p w14:paraId="63A8EDB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</w:tcBorders>
          </w:tcPr>
          <w:p w14:paraId="62B4790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4093921A" w14:textId="70E177BE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213E9D" w14:paraId="1B3A0958" w14:textId="77777777" w:rsidTr="00ED7B65">
        <w:trPr>
          <w:trHeight w:hRule="exact" w:val="23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2009DC1" w14:textId="77777777" w:rsidR="00213E9D" w:rsidRDefault="00213E9D" w:rsidP="000F779B">
            <w:pPr>
              <w:pStyle w:val="Inne0"/>
              <w:ind w:firstLine="420"/>
            </w:pPr>
            <w:r>
              <w:rPr>
                <w:rStyle w:val="Inne"/>
              </w:rPr>
              <w:t>1.2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6CB0AE4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11AF0B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190ED34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ziemne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FE8A620" w14:textId="14BBA7CA" w:rsidR="00213E9D" w:rsidRPr="000076B8" w:rsidRDefault="00213E9D" w:rsidP="00FC2D23">
            <w:pPr>
              <w:pStyle w:val="Inne0"/>
              <w:ind w:firstLine="540"/>
              <w:jc w:val="right"/>
            </w:pPr>
          </w:p>
        </w:tc>
      </w:tr>
      <w:tr w:rsidR="00ED7B65" w14:paraId="4BF4D22E" w14:textId="77777777" w:rsidTr="00ED7B65">
        <w:trPr>
          <w:trHeight w:hRule="exact" w:val="127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3C227747" w14:textId="77777777" w:rsidR="007459B3" w:rsidRDefault="00213E9D" w:rsidP="000F779B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3 </w:t>
            </w:r>
          </w:p>
          <w:p w14:paraId="1C854837" w14:textId="2D8400E1" w:rsidR="00213E9D" w:rsidRDefault="00213E9D" w:rsidP="000F779B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40303841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0202-05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EADA0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D-02.01.01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0BAEBC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ziemne wykonywane koparkami przedsiębiernymi o poj. łyżki 0.60 m3 w gruncie kat. III z transportem urobku samochodami samowyładowczymi na odległość do 1 km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DF4E638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730EEDF" w14:textId="77777777" w:rsidR="00213E9D" w:rsidRDefault="00213E9D" w:rsidP="000F779B">
            <w:pPr>
              <w:pStyle w:val="Inne0"/>
              <w:ind w:firstLine="400"/>
              <w:jc w:val="both"/>
            </w:pPr>
            <w:r>
              <w:rPr>
                <w:rStyle w:val="Inne"/>
              </w:rPr>
              <w:t>25,740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B48DD04" w14:textId="29AA24C8" w:rsidR="00213E9D" w:rsidRDefault="00213E9D" w:rsidP="000076B8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53D3E6" w14:textId="7E20BC48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ED7B65" w14:paraId="4E39C158" w14:textId="77777777" w:rsidTr="00ED7B65">
        <w:trPr>
          <w:trHeight w:hRule="exact" w:val="106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6153EE74" w14:textId="77777777" w:rsidR="007459B3" w:rsidRDefault="00213E9D" w:rsidP="000F779B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4 </w:t>
            </w:r>
          </w:p>
          <w:p w14:paraId="0A300E53" w14:textId="1146B9D6" w:rsidR="00213E9D" w:rsidRDefault="00213E9D" w:rsidP="000F779B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70A230EF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0235-01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93C362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D-02.03.01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5F6AE1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 xml:space="preserve">Formowanie i zagęszczenie nasypów o wys. do 3,0 m spycharkami w gruncie kat. III z gruntu </w:t>
            </w:r>
            <w:proofErr w:type="spellStart"/>
            <w:r>
              <w:rPr>
                <w:rStyle w:val="Inne"/>
              </w:rPr>
              <w:t>niewysadzinowego</w:t>
            </w:r>
            <w:proofErr w:type="spellEnd"/>
            <w:r>
              <w:rPr>
                <w:rStyle w:val="Inne"/>
              </w:rPr>
              <w:t xml:space="preserve"> dostarczonego przez wykonawcę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3828BF7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2405F1E" w14:textId="77777777" w:rsidR="00213E9D" w:rsidRDefault="00213E9D" w:rsidP="000F779B">
            <w:pPr>
              <w:pStyle w:val="Inne0"/>
              <w:ind w:firstLine="400"/>
              <w:jc w:val="both"/>
            </w:pPr>
            <w:r>
              <w:rPr>
                <w:rStyle w:val="Inne"/>
              </w:rPr>
              <w:t>80,240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A8DDA51" w14:textId="7F51D21C" w:rsidR="00213E9D" w:rsidRDefault="00213E9D" w:rsidP="000F779B">
            <w:pPr>
              <w:pStyle w:val="Inne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FD15C9" w14:textId="48E4166F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ED7B65" w14:paraId="1340CF3D" w14:textId="77777777" w:rsidTr="00ED7B65">
        <w:trPr>
          <w:trHeight w:hRule="exact" w:val="86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67186A02" w14:textId="77777777" w:rsidR="007459B3" w:rsidRDefault="00213E9D" w:rsidP="000F779B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5 </w:t>
            </w:r>
          </w:p>
          <w:p w14:paraId="18BB3A97" w14:textId="6BEFBC51" w:rsidR="00213E9D" w:rsidRDefault="00213E9D" w:rsidP="000F779B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61C382BA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0235-02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47B0B8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D-02.03.01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F766B2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Formowanie i zagęszczanie nasypów o wys. do 3.0 m spycharkami w gruncie kat. 11l-IV z gruntu pochodzącego z wykopu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CFA601C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45E5F1" w14:textId="77777777" w:rsidR="00213E9D" w:rsidRDefault="00213E9D" w:rsidP="000F779B">
            <w:pPr>
              <w:pStyle w:val="Inne0"/>
              <w:ind w:firstLine="400"/>
              <w:jc w:val="both"/>
            </w:pPr>
            <w:r>
              <w:rPr>
                <w:rStyle w:val="Inne"/>
              </w:rPr>
              <w:t>25,740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932B3D" w14:textId="00F68AFD" w:rsidR="00213E9D" w:rsidRDefault="00213E9D" w:rsidP="000076B8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EE9117" w14:textId="713D78F6" w:rsidR="00213E9D" w:rsidRPr="000076B8" w:rsidRDefault="00213E9D" w:rsidP="00FC2D23">
            <w:pPr>
              <w:pStyle w:val="Inne0"/>
              <w:jc w:val="right"/>
            </w:pPr>
          </w:p>
        </w:tc>
      </w:tr>
      <w:tr w:rsidR="00213E9D" w14:paraId="522A1155" w14:textId="77777777" w:rsidTr="00ED7B65">
        <w:trPr>
          <w:trHeight w:hRule="exact" w:val="245"/>
          <w:jc w:val="center"/>
        </w:trPr>
        <w:tc>
          <w:tcPr>
            <w:tcW w:w="2808" w:type="dxa"/>
            <w:gridSpan w:val="4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85B0D4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Roboty ziemne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</w:tcBorders>
          </w:tcPr>
          <w:p w14:paraId="18187C5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7E67B80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</w:tcBorders>
          </w:tcPr>
          <w:p w14:paraId="6C0BBFE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</w:tcBorders>
          </w:tcPr>
          <w:p w14:paraId="19CD04C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693C8793" w14:textId="5E5670FF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213E9D" w14:paraId="517970A5" w14:textId="77777777" w:rsidTr="00ED7B65">
        <w:trPr>
          <w:trHeight w:hRule="exact" w:val="227"/>
          <w:jc w:val="center"/>
        </w:trPr>
        <w:tc>
          <w:tcPr>
            <w:tcW w:w="5772" w:type="dxa"/>
            <w:gridSpan w:val="6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2E7B82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PRZYGOTOWANIE TERENU POD BUDOWĘ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7E918F6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</w:tcBorders>
          </w:tcPr>
          <w:p w14:paraId="31385D2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</w:tcBorders>
          </w:tcPr>
          <w:p w14:paraId="5A5B8F0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058B70F7" w14:textId="3539DBC0" w:rsidR="00213E9D" w:rsidRPr="000076B8" w:rsidRDefault="00213E9D" w:rsidP="00FC2D23">
            <w:pPr>
              <w:pStyle w:val="Inne0"/>
              <w:ind w:firstLine="640"/>
              <w:jc w:val="right"/>
            </w:pPr>
          </w:p>
        </w:tc>
      </w:tr>
      <w:tr w:rsidR="00213E9D" w14:paraId="334B9FC1" w14:textId="77777777" w:rsidTr="00ED7B65">
        <w:trPr>
          <w:trHeight w:hRule="exact" w:val="644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3AE35DA2" w14:textId="77777777" w:rsidR="00213E9D" w:rsidRDefault="00213E9D" w:rsidP="000F779B">
            <w:pPr>
              <w:pStyle w:val="Inne0"/>
              <w:ind w:firstLine="500"/>
            </w:pPr>
            <w:r>
              <w:rPr>
                <w:rStyle w:val="Inne"/>
              </w:rPr>
              <w:t>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3F8BD4B6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45200000- 9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26C212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</w:tcPr>
          <w:p w14:paraId="3941E47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BUDOWLANE W ZAKRESIE WZNOSZENIA KOMPLETNYCH OBIEKTÓW BUDOWLANYCH LUB ICH CZĘŚCI ORAZ ROBOTY W ZAKRESIE INŻYNIERII LĄDOWEJ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E65B5C" w14:textId="07B02AEC" w:rsidR="00213E9D" w:rsidRPr="005B0CAF" w:rsidRDefault="00213E9D" w:rsidP="005B0CAF">
            <w:pPr>
              <w:pStyle w:val="Inne0"/>
              <w:ind w:firstLine="420"/>
              <w:jc w:val="right"/>
              <w:rPr>
                <w:b/>
                <w:bCs/>
              </w:rPr>
            </w:pPr>
          </w:p>
        </w:tc>
      </w:tr>
      <w:tr w:rsidR="00213E9D" w14:paraId="75701B0A" w14:textId="77777777" w:rsidTr="00ED7B65">
        <w:trPr>
          <w:trHeight w:hRule="exact" w:val="234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773C85F4" w14:textId="77777777" w:rsidR="00213E9D" w:rsidRDefault="00213E9D" w:rsidP="000F779B">
            <w:pPr>
              <w:pStyle w:val="Inne0"/>
              <w:ind w:firstLine="340"/>
            </w:pPr>
            <w:r>
              <w:rPr>
                <w:rStyle w:val="Inne"/>
              </w:rPr>
              <w:t>2.1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67EBCF7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83ACF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</w:tcPr>
          <w:p w14:paraId="428FBFF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Podbudowa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C576ED" w14:textId="0D3EC77B" w:rsidR="00213E9D" w:rsidRDefault="00213E9D" w:rsidP="00045D85">
            <w:pPr>
              <w:pStyle w:val="Inne0"/>
              <w:ind w:firstLine="540"/>
              <w:jc w:val="right"/>
            </w:pPr>
          </w:p>
        </w:tc>
      </w:tr>
      <w:tr w:rsidR="00ED7B65" w14:paraId="6DF62114" w14:textId="77777777" w:rsidTr="00ED7B65">
        <w:trPr>
          <w:trHeight w:hRule="exact" w:val="6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68CA50A2" w14:textId="77777777" w:rsidR="00213E9D" w:rsidRDefault="00213E9D" w:rsidP="000F779B">
            <w:pPr>
              <w:pStyle w:val="Inne0"/>
              <w:spacing w:line="233" w:lineRule="auto"/>
              <w:ind w:left="220" w:firstLine="320"/>
            </w:pPr>
            <w:r>
              <w:rPr>
                <w:rStyle w:val="Inne"/>
              </w:rPr>
              <w:t>6 d.2.1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4843663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0114-05 0114-06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F273E2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D-04.04.02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F87E48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Podbudowy z mieszanki kruszywa niezwiązanego 0/31,5 mm, gr. warstwy po zagęszczeniu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B574679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E37363F" w14:textId="77777777" w:rsidR="00213E9D" w:rsidRDefault="00213E9D" w:rsidP="000F779B">
            <w:pPr>
              <w:pStyle w:val="Inne0"/>
              <w:ind w:firstLine="280"/>
            </w:pPr>
            <w:r>
              <w:rPr>
                <w:rStyle w:val="Inne"/>
              </w:rPr>
              <w:t>923,000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728E1C3" w14:textId="3E288C5A" w:rsidR="00213E9D" w:rsidRDefault="00213E9D" w:rsidP="00045D85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69A546" w14:textId="3C777CAC" w:rsidR="00213E9D" w:rsidRDefault="00213E9D" w:rsidP="00045D85">
            <w:pPr>
              <w:pStyle w:val="Inne0"/>
              <w:ind w:firstLine="540"/>
              <w:jc w:val="right"/>
            </w:pPr>
          </w:p>
        </w:tc>
      </w:tr>
      <w:tr w:rsidR="00213E9D" w14:paraId="73306C7C" w14:textId="77777777" w:rsidTr="00ED7B65">
        <w:trPr>
          <w:trHeight w:hRule="exact" w:val="245"/>
          <w:jc w:val="center"/>
        </w:trPr>
        <w:tc>
          <w:tcPr>
            <w:tcW w:w="2808" w:type="dxa"/>
            <w:gridSpan w:val="4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65FF46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Podbudowa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</w:tcBorders>
          </w:tcPr>
          <w:p w14:paraId="7A2EE74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746C92C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</w:tcBorders>
          </w:tcPr>
          <w:p w14:paraId="04477E1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</w:tcBorders>
          </w:tcPr>
          <w:p w14:paraId="45BCE8D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7B3D2138" w14:textId="4EF6A04C" w:rsidR="00213E9D" w:rsidRDefault="00213E9D" w:rsidP="00045D85">
            <w:pPr>
              <w:pStyle w:val="Inne0"/>
              <w:ind w:firstLine="640"/>
              <w:jc w:val="right"/>
            </w:pPr>
          </w:p>
        </w:tc>
      </w:tr>
      <w:tr w:rsidR="00213E9D" w14:paraId="7966FFE4" w14:textId="77777777" w:rsidTr="00ED7B65">
        <w:trPr>
          <w:trHeight w:hRule="exact" w:val="23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3BEB6BA" w14:textId="77777777" w:rsidR="00213E9D" w:rsidRDefault="00213E9D" w:rsidP="000F779B">
            <w:pPr>
              <w:pStyle w:val="Inne0"/>
              <w:ind w:firstLine="340"/>
            </w:pPr>
            <w:r>
              <w:rPr>
                <w:rStyle w:val="Inne"/>
              </w:rPr>
              <w:t>2.2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6674C3C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8878AB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2E0D3F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Krawężniki i obrzeża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36306387" w14:textId="6670629E" w:rsidR="00213E9D" w:rsidRDefault="00213E9D" w:rsidP="00045D85">
            <w:pPr>
              <w:pStyle w:val="Inne0"/>
              <w:ind w:firstLine="540"/>
              <w:jc w:val="right"/>
            </w:pPr>
          </w:p>
        </w:tc>
      </w:tr>
      <w:tr w:rsidR="00ED7B65" w14:paraId="0A87A01E" w14:textId="77777777" w:rsidTr="00ED7B65">
        <w:trPr>
          <w:trHeight w:hRule="exact" w:val="1066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7F73C376" w14:textId="77777777" w:rsidR="00213E9D" w:rsidRDefault="00213E9D" w:rsidP="000F779B">
            <w:pPr>
              <w:pStyle w:val="Inne0"/>
              <w:ind w:left="180" w:firstLine="360"/>
            </w:pPr>
            <w:r>
              <w:rPr>
                <w:rStyle w:val="Inne"/>
              </w:rPr>
              <w:t>7 d.2.2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71E8CF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KNNR 6 0403-03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A12A664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D-08.01.01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88608D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Ustawienie krawężnika betonowego 15x22 na ławie betonowej z oporem z betonu C12/15, na podsypce cementowo - piaskowej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90D2680" w14:textId="77777777" w:rsidR="00213E9D" w:rsidRDefault="00213E9D" w:rsidP="007211E9">
            <w:pPr>
              <w:pStyle w:val="Inne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88AB78C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301,000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B02E6E" w14:textId="349D2965" w:rsidR="00213E9D" w:rsidRDefault="00213E9D" w:rsidP="00045D85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F2111F" w14:textId="00842D88" w:rsidR="00213E9D" w:rsidRDefault="00213E9D" w:rsidP="00045D85">
            <w:pPr>
              <w:pStyle w:val="Inne0"/>
              <w:ind w:firstLine="540"/>
              <w:jc w:val="right"/>
            </w:pPr>
          </w:p>
        </w:tc>
      </w:tr>
      <w:tr w:rsidR="00ED7B65" w14:paraId="39CB014E" w14:textId="77777777" w:rsidTr="00ED7B65">
        <w:trPr>
          <w:trHeight w:hRule="exact" w:val="106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101647D0" w14:textId="77777777" w:rsidR="00213E9D" w:rsidRDefault="00213E9D" w:rsidP="000F779B">
            <w:pPr>
              <w:pStyle w:val="Inne0"/>
              <w:ind w:left="180" w:firstLine="360"/>
            </w:pPr>
            <w:r>
              <w:rPr>
                <w:rStyle w:val="Inne"/>
              </w:rPr>
              <w:t>8 d.2.2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41CDB0C8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0407-05 analogia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B03C7A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D-08.03.01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B0FAAE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Obrzeża betonowe o wymiarach 30x8 cm na podsypce cementowo- piaskowej i uprzednio wykonanej ławie betonowej z wypełnieniem spoin piaskiem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31B900C" w14:textId="77777777" w:rsidR="00213E9D" w:rsidRDefault="00213E9D" w:rsidP="007211E9">
            <w:pPr>
              <w:pStyle w:val="Inne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71DE13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68,000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2613DD7" w14:textId="0C49D339" w:rsidR="00213E9D" w:rsidRDefault="00213E9D" w:rsidP="00045D85">
            <w:pPr>
              <w:pStyle w:val="Inne0"/>
              <w:ind w:firstLine="50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8E5120" w14:textId="69D35D9F" w:rsidR="00213E9D" w:rsidRDefault="00213E9D" w:rsidP="00045D85">
            <w:pPr>
              <w:pStyle w:val="Inne0"/>
              <w:ind w:firstLine="640"/>
              <w:jc w:val="right"/>
            </w:pPr>
          </w:p>
        </w:tc>
      </w:tr>
      <w:tr w:rsidR="00213E9D" w14:paraId="44528E8F" w14:textId="77777777" w:rsidTr="00ED7B65">
        <w:trPr>
          <w:trHeight w:hRule="exact" w:val="245"/>
          <w:jc w:val="center"/>
        </w:trPr>
        <w:tc>
          <w:tcPr>
            <w:tcW w:w="2808" w:type="dxa"/>
            <w:gridSpan w:val="4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BFDEE8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Krawężniki i obrzeża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</w:tcBorders>
          </w:tcPr>
          <w:p w14:paraId="17B42E5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7662D17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</w:tcBorders>
          </w:tcPr>
          <w:p w14:paraId="480B9B5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</w:tcBorders>
          </w:tcPr>
          <w:p w14:paraId="005397C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21F1623D" w14:textId="6CBB84D6" w:rsidR="00213E9D" w:rsidRDefault="00213E9D" w:rsidP="00045D85">
            <w:pPr>
              <w:pStyle w:val="Inne0"/>
              <w:ind w:firstLine="540"/>
              <w:jc w:val="right"/>
            </w:pPr>
          </w:p>
        </w:tc>
      </w:tr>
      <w:tr w:rsidR="00213E9D" w14:paraId="23DF7AD3" w14:textId="77777777" w:rsidTr="00ED7B65">
        <w:trPr>
          <w:trHeight w:hRule="exact" w:val="234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2E33E85B" w14:textId="77777777" w:rsidR="00213E9D" w:rsidRDefault="00213E9D" w:rsidP="000F779B">
            <w:pPr>
              <w:pStyle w:val="Inne0"/>
              <w:ind w:firstLine="340"/>
            </w:pPr>
            <w:r>
              <w:rPr>
                <w:rStyle w:val="Inne"/>
              </w:rPr>
              <w:t>2.3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865ADD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FCA251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</w:tcBorders>
          </w:tcPr>
          <w:p w14:paraId="58FC8D2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Nawierzchnia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BF45A3" w14:textId="70E3F682" w:rsidR="00213E9D" w:rsidRDefault="00213E9D" w:rsidP="00045D85">
            <w:pPr>
              <w:pStyle w:val="Inne0"/>
              <w:ind w:firstLine="420"/>
              <w:jc w:val="right"/>
            </w:pPr>
          </w:p>
        </w:tc>
      </w:tr>
      <w:tr w:rsidR="00ED7B65" w14:paraId="564E25E6" w14:textId="77777777" w:rsidTr="00ED7B65">
        <w:trPr>
          <w:trHeight w:hRule="exact" w:val="106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4F77A6D3" w14:textId="77777777" w:rsidR="00213E9D" w:rsidRDefault="00213E9D" w:rsidP="000F779B">
            <w:pPr>
              <w:pStyle w:val="Inne0"/>
              <w:ind w:left="180" w:firstLine="300"/>
            </w:pPr>
            <w:r>
              <w:rPr>
                <w:rStyle w:val="Inne"/>
              </w:rPr>
              <w:t>9 d.2.3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3C47D301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0511-03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A76ABD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D-05.03.23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5AB7F8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Nawierzchnie chodnika z kostki betonowej szarej gr. 8 cm na podsypce cementowo - piaskowej gr. 4 cm spoiny wypełnione piaskiem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48DDEC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68C2F" w14:textId="77777777" w:rsidR="00213E9D" w:rsidRDefault="00213E9D" w:rsidP="000F779B">
            <w:pPr>
              <w:pStyle w:val="Inne0"/>
              <w:ind w:firstLine="280"/>
            </w:pPr>
            <w:r>
              <w:rPr>
                <w:rStyle w:val="Inne"/>
              </w:rPr>
              <w:t>749,000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CE508" w14:textId="0738E8C8" w:rsidR="00213E9D" w:rsidRDefault="00213E9D" w:rsidP="000F779B">
            <w:pPr>
              <w:pStyle w:val="Inne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B2459" w14:textId="7474C14D" w:rsidR="00213E9D" w:rsidRDefault="00213E9D" w:rsidP="00045D85">
            <w:pPr>
              <w:pStyle w:val="Inne0"/>
              <w:ind w:firstLine="420"/>
              <w:jc w:val="right"/>
            </w:pPr>
          </w:p>
        </w:tc>
      </w:tr>
      <w:tr w:rsidR="00ED7B65" w14:paraId="7D1E57DA" w14:textId="77777777" w:rsidTr="00ED7B65">
        <w:trPr>
          <w:trHeight w:hRule="exact" w:val="106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0F10D1E8" w14:textId="77777777" w:rsidR="00213E9D" w:rsidRDefault="00213E9D" w:rsidP="000F779B">
            <w:pPr>
              <w:pStyle w:val="Inne0"/>
              <w:spacing w:line="233" w:lineRule="auto"/>
              <w:ind w:left="180" w:firstLine="180"/>
            </w:pPr>
            <w:r>
              <w:rPr>
                <w:rStyle w:val="Inne"/>
              </w:rPr>
              <w:t>10 d.2.3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3517399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0511-03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6CC5E8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D-05.03.23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5953C98B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Nawierzchnie chodnika z kostki betonowej szarej gr. 8 cm na podsypce cementowo - piaskowej gr. 4 cm spoiny wypełnione piaskiem (na zjazdach)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67CB89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83224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174,000</w:t>
            </w: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A87428" w14:textId="2D47078A" w:rsidR="00213E9D" w:rsidRDefault="00213E9D" w:rsidP="000F779B">
            <w:pPr>
              <w:pStyle w:val="Inne0"/>
              <w:jc w:val="right"/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FDB8" w14:textId="18F90C88" w:rsidR="00213E9D" w:rsidRDefault="00213E9D" w:rsidP="00045D85">
            <w:pPr>
              <w:pStyle w:val="Inne0"/>
              <w:ind w:firstLine="500"/>
              <w:jc w:val="right"/>
            </w:pPr>
          </w:p>
        </w:tc>
      </w:tr>
      <w:tr w:rsidR="00213E9D" w14:paraId="218B0F71" w14:textId="77777777" w:rsidTr="00ED7B65">
        <w:trPr>
          <w:trHeight w:hRule="exact" w:val="245"/>
          <w:jc w:val="center"/>
        </w:trPr>
        <w:tc>
          <w:tcPr>
            <w:tcW w:w="28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D4880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Nawierzchnia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3052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95C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7B2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1B08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D322E" w14:textId="25627741" w:rsidR="00213E9D" w:rsidRDefault="00213E9D" w:rsidP="00045D85">
            <w:pPr>
              <w:pStyle w:val="Inne0"/>
              <w:ind w:firstLine="500"/>
              <w:jc w:val="right"/>
            </w:pPr>
          </w:p>
        </w:tc>
      </w:tr>
      <w:tr w:rsidR="00ED7B65" w14:paraId="1B0E0479" w14:textId="77777777" w:rsidTr="00ED7B65">
        <w:trPr>
          <w:trHeight w:hRule="exact" w:val="2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DC17EC" w14:textId="47EE33A7" w:rsidR="00213E9D" w:rsidRDefault="00213E9D" w:rsidP="000F779B">
            <w:pPr>
              <w:pStyle w:val="Inne0"/>
              <w:ind w:firstLine="320"/>
            </w:pPr>
            <w:r>
              <w:rPr>
                <w:rStyle w:val="Inne"/>
              </w:rPr>
              <w:t xml:space="preserve">2.4 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EA99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C5B8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FE57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Oznakowanie i urządzenia bezpieczeństwa ruchu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B2F280" w14:textId="69F4A547" w:rsidR="00213E9D" w:rsidRDefault="00213E9D" w:rsidP="005B0CAF">
            <w:pPr>
              <w:pStyle w:val="Inne0"/>
              <w:ind w:firstLine="540"/>
              <w:jc w:val="right"/>
            </w:pPr>
          </w:p>
        </w:tc>
      </w:tr>
      <w:tr w:rsidR="00213E9D" w14:paraId="7CE4ADC6" w14:textId="77777777" w:rsidTr="00ED7B65">
        <w:trPr>
          <w:trHeight w:hRule="exact" w:val="46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202E0799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lastRenderedPageBreak/>
              <w:t>Lp.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20E62A4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Podstawa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38F0103A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Nr spec, techn.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AB4A46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Opis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24D4B08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j.m.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A441F16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Ilość/liczba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2697D23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Cena jedn.</w:t>
            </w: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F29902" w14:textId="77777777" w:rsidR="00213E9D" w:rsidRDefault="00213E9D" w:rsidP="000F779B">
            <w:pPr>
              <w:pStyle w:val="Inne0"/>
              <w:ind w:right="440"/>
              <w:jc w:val="right"/>
            </w:pPr>
            <w:r>
              <w:rPr>
                <w:rStyle w:val="Inne"/>
              </w:rPr>
              <w:t>Wartość</w:t>
            </w:r>
          </w:p>
        </w:tc>
      </w:tr>
      <w:tr w:rsidR="00213E9D" w14:paraId="1944E197" w14:textId="77777777" w:rsidTr="00ED7B65">
        <w:trPr>
          <w:trHeight w:hRule="exact" w:val="44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6BEB9324" w14:textId="77777777" w:rsidR="00213E9D" w:rsidRDefault="00213E9D" w:rsidP="000F779B">
            <w:pPr>
              <w:pStyle w:val="Inne0"/>
              <w:ind w:firstLine="380"/>
            </w:pPr>
            <w:r>
              <w:rPr>
                <w:rStyle w:val="Inne"/>
              </w:rPr>
              <w:t>11</w:t>
            </w:r>
          </w:p>
          <w:p w14:paraId="4778C2FD" w14:textId="77777777" w:rsidR="00213E9D" w:rsidRDefault="00213E9D" w:rsidP="000F779B">
            <w:pPr>
              <w:pStyle w:val="Inne0"/>
              <w:ind w:firstLine="180"/>
            </w:pPr>
            <w:r>
              <w:rPr>
                <w:rStyle w:val="Inne"/>
              </w:rPr>
              <w:t>d.2.4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7EDD47F0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0702-02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0A1DAED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D-07.02.01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FC909E8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Pionowe znaki drogowe - słupki z rur stalowych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E8DCBAB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szt.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CB366A" w14:textId="77777777" w:rsidR="00213E9D" w:rsidRDefault="00213E9D" w:rsidP="000F779B">
            <w:pPr>
              <w:pStyle w:val="Inne0"/>
              <w:ind w:firstLine="500"/>
              <w:jc w:val="both"/>
            </w:pPr>
            <w:r>
              <w:rPr>
                <w:rStyle w:val="Inne"/>
              </w:rPr>
              <w:t>2,000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F34B6F" w14:textId="63D97F98" w:rsidR="00213E9D" w:rsidRDefault="00213E9D" w:rsidP="00045D85">
            <w:pPr>
              <w:pStyle w:val="Inne0"/>
              <w:ind w:firstLine="40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A1D3BD" w14:textId="4D71712E" w:rsidR="00213E9D" w:rsidRDefault="00213E9D" w:rsidP="00045D85">
            <w:pPr>
              <w:pStyle w:val="Inne0"/>
              <w:ind w:firstLine="800"/>
              <w:jc w:val="right"/>
            </w:pPr>
          </w:p>
        </w:tc>
      </w:tr>
      <w:tr w:rsidR="00213E9D" w14:paraId="28EF492E" w14:textId="77777777" w:rsidTr="00ED7B65">
        <w:trPr>
          <w:trHeight w:hRule="exact" w:val="86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028F0EDD" w14:textId="77777777" w:rsidR="00213E9D" w:rsidRDefault="00213E9D" w:rsidP="000F779B">
            <w:pPr>
              <w:pStyle w:val="Inne0"/>
              <w:spacing w:line="233" w:lineRule="auto"/>
              <w:ind w:left="180" w:firstLine="220"/>
            </w:pPr>
            <w:r>
              <w:rPr>
                <w:rStyle w:val="Inne"/>
              </w:rPr>
              <w:t>12 d.2.4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4539DFD2" w14:textId="77777777" w:rsidR="00213E9D" w:rsidRDefault="00213E9D" w:rsidP="000F779B">
            <w:pPr>
              <w:pStyle w:val="Inne0"/>
              <w:spacing w:line="233" w:lineRule="auto"/>
              <w:jc w:val="center"/>
            </w:pPr>
            <w:r>
              <w:rPr>
                <w:rStyle w:val="Inne"/>
              </w:rPr>
              <w:t>KNR 2-31 0703-02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584C433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D-07.02.01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0BBBA94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Pionowe znaki drogowe, znaki zakazu, ostrzegawcze, informacyjne o pow. ponad 0,3 m2, folia 2 generacji, D-46, D-47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CF15D37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szt.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291C939" w14:textId="77777777" w:rsidR="00213E9D" w:rsidRDefault="00213E9D" w:rsidP="000F779B">
            <w:pPr>
              <w:pStyle w:val="Inne0"/>
              <w:ind w:firstLine="500"/>
              <w:jc w:val="both"/>
            </w:pPr>
            <w:r>
              <w:rPr>
                <w:rStyle w:val="Inne"/>
              </w:rPr>
              <w:t>4,000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E13E29" w14:textId="2A00DFDC" w:rsidR="00213E9D" w:rsidRDefault="00213E9D" w:rsidP="00045D85">
            <w:pPr>
              <w:pStyle w:val="Inne0"/>
              <w:ind w:firstLine="40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1A9C69" w14:textId="140FD704" w:rsidR="00213E9D" w:rsidRDefault="00213E9D" w:rsidP="005B0CAF">
            <w:pPr>
              <w:pStyle w:val="Inne0"/>
              <w:ind w:firstLine="800"/>
              <w:jc w:val="right"/>
            </w:pPr>
          </w:p>
        </w:tc>
      </w:tr>
      <w:tr w:rsidR="00213E9D" w14:paraId="53CD98E2" w14:textId="77777777" w:rsidTr="00ED7B65">
        <w:trPr>
          <w:trHeight w:hRule="exact" w:val="245"/>
          <w:jc w:val="center"/>
        </w:trPr>
        <w:tc>
          <w:tcPr>
            <w:tcW w:w="5728" w:type="dxa"/>
            <w:gridSpan w:val="5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ED725C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Oznakowanie i urządzenia bezpieczeństwa ruchu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1ED21D3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14:paraId="7DB8790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50" w:type="dxa"/>
            <w:gridSpan w:val="2"/>
            <w:tcBorders>
              <w:top w:val="single" w:sz="4" w:space="0" w:color="auto"/>
            </w:tcBorders>
          </w:tcPr>
          <w:p w14:paraId="290934B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61389C35" w14:textId="3EB87E1C" w:rsidR="00213E9D" w:rsidRDefault="00213E9D" w:rsidP="000F779B">
            <w:pPr>
              <w:pStyle w:val="Inne0"/>
              <w:jc w:val="right"/>
            </w:pPr>
          </w:p>
        </w:tc>
      </w:tr>
      <w:tr w:rsidR="00213E9D" w14:paraId="0EF41925" w14:textId="77777777" w:rsidTr="00ED7B65">
        <w:trPr>
          <w:trHeight w:hRule="exact" w:val="24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16F0B11" w14:textId="77777777" w:rsidR="00213E9D" w:rsidRDefault="00213E9D" w:rsidP="000F779B">
            <w:pPr>
              <w:pStyle w:val="Inne0"/>
              <w:ind w:firstLine="320"/>
            </w:pPr>
            <w:r>
              <w:rPr>
                <w:rStyle w:val="Inne"/>
              </w:rPr>
              <w:t>2.5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6C08536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16749A8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01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2589CC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Zieleń</w:t>
            </w: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6C8394E5" w14:textId="46CAC0DA" w:rsidR="00213E9D" w:rsidRDefault="00213E9D" w:rsidP="005B0CAF">
            <w:pPr>
              <w:pStyle w:val="Inne0"/>
              <w:ind w:firstLine="580"/>
              <w:jc w:val="right"/>
            </w:pPr>
          </w:p>
        </w:tc>
      </w:tr>
      <w:tr w:rsidR="00213E9D" w14:paraId="7562948F" w14:textId="77777777" w:rsidTr="00ED7B65">
        <w:trPr>
          <w:trHeight w:hRule="exact" w:val="65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45754EF9" w14:textId="77777777" w:rsidR="00213E9D" w:rsidRDefault="00213E9D" w:rsidP="000F779B">
            <w:pPr>
              <w:pStyle w:val="Inne0"/>
              <w:ind w:left="180" w:firstLine="220"/>
            </w:pPr>
            <w:r>
              <w:rPr>
                <w:rStyle w:val="Inne"/>
              </w:rPr>
              <w:t>13 d.2.5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40637894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0510-01 0510-02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4315A29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D-06.01.01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0BC9C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Humusowanie skarp z obsianiem trawą, przy grubości warstwy humusu 10 cm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F49D833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EF7F9BD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593,500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A34A000" w14:textId="7E98B523" w:rsidR="00213E9D" w:rsidRDefault="00213E9D" w:rsidP="005B0CAF">
            <w:pPr>
              <w:pStyle w:val="Inne0"/>
              <w:ind w:firstLine="52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EAFFC1" w14:textId="6B554C60" w:rsidR="00213E9D" w:rsidRDefault="00213E9D" w:rsidP="005B0CAF">
            <w:pPr>
              <w:pStyle w:val="Inne0"/>
              <w:ind w:firstLine="580"/>
              <w:jc w:val="right"/>
            </w:pPr>
          </w:p>
        </w:tc>
      </w:tr>
      <w:tr w:rsidR="00213E9D" w14:paraId="7BA7814A" w14:textId="77777777" w:rsidTr="00ED7B65">
        <w:trPr>
          <w:trHeight w:hRule="exact" w:val="245"/>
          <w:jc w:val="center"/>
        </w:trPr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1EA1F1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Zieleń</w:t>
            </w:r>
          </w:p>
        </w:tc>
        <w:tc>
          <w:tcPr>
            <w:tcW w:w="1064" w:type="dxa"/>
            <w:tcBorders>
              <w:top w:val="single" w:sz="4" w:space="0" w:color="auto"/>
            </w:tcBorders>
          </w:tcPr>
          <w:p w14:paraId="6DB8B4C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2968" w:type="dxa"/>
            <w:gridSpan w:val="2"/>
            <w:tcBorders>
              <w:top w:val="single" w:sz="4" w:space="0" w:color="auto"/>
            </w:tcBorders>
          </w:tcPr>
          <w:p w14:paraId="61FB882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09A284C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14:paraId="3ACB920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50" w:type="dxa"/>
            <w:gridSpan w:val="2"/>
            <w:tcBorders>
              <w:top w:val="single" w:sz="4" w:space="0" w:color="auto"/>
            </w:tcBorders>
          </w:tcPr>
          <w:p w14:paraId="2EAD7C3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508439BA" w14:textId="425FEF45" w:rsidR="00213E9D" w:rsidRDefault="00213E9D" w:rsidP="005B0CAF">
            <w:pPr>
              <w:pStyle w:val="Inne0"/>
              <w:ind w:firstLine="660"/>
              <w:jc w:val="right"/>
            </w:pPr>
          </w:p>
        </w:tc>
      </w:tr>
      <w:tr w:rsidR="00213E9D" w14:paraId="071DF62A" w14:textId="77777777" w:rsidTr="00ED7B65">
        <w:trPr>
          <w:trHeight w:hRule="exact" w:val="238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417E339" w14:textId="77777777" w:rsidR="00213E9D" w:rsidRDefault="00213E9D" w:rsidP="000F779B">
            <w:pPr>
              <w:pStyle w:val="Inne0"/>
              <w:ind w:firstLine="320"/>
            </w:pPr>
            <w:r>
              <w:rPr>
                <w:rStyle w:val="Inne"/>
              </w:rPr>
              <w:t>2.6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0374FEE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3A641E7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5501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DF2863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towarzyszące</w:t>
            </w: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C12C50A" w14:textId="756AEF39" w:rsidR="00213E9D" w:rsidRDefault="00213E9D" w:rsidP="005B0CAF">
            <w:pPr>
              <w:pStyle w:val="Inne0"/>
              <w:ind w:firstLine="660"/>
              <w:jc w:val="right"/>
            </w:pPr>
          </w:p>
        </w:tc>
      </w:tr>
      <w:tr w:rsidR="00213E9D" w14:paraId="08843498" w14:textId="77777777" w:rsidTr="00ED7B65">
        <w:trPr>
          <w:trHeight w:hRule="exact" w:val="6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23796175" w14:textId="77777777" w:rsidR="00213E9D" w:rsidRDefault="00213E9D" w:rsidP="000F779B">
            <w:pPr>
              <w:pStyle w:val="Inne0"/>
              <w:ind w:firstLine="380"/>
            </w:pPr>
            <w:r>
              <w:rPr>
                <w:rStyle w:val="Inne"/>
              </w:rPr>
              <w:t>14</w:t>
            </w:r>
          </w:p>
          <w:p w14:paraId="029C81D3" w14:textId="77777777" w:rsidR="00213E9D" w:rsidRDefault="00213E9D" w:rsidP="000F779B">
            <w:pPr>
              <w:pStyle w:val="Inne0"/>
              <w:ind w:firstLine="180"/>
            </w:pPr>
            <w:r>
              <w:rPr>
                <w:rStyle w:val="Inne"/>
              </w:rPr>
              <w:t>d.2.6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492D3798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5-10 0303-02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66BAA80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D-01.03.01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1CDBF6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Układanie rur osłonowych dwudzielnych 120 mm, na przewody energetyczne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D35CE74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43E1CC5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50,000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DE2894F" w14:textId="436A0516" w:rsidR="00213E9D" w:rsidRDefault="00213E9D" w:rsidP="005B0CAF">
            <w:pPr>
              <w:pStyle w:val="Inne0"/>
              <w:ind w:firstLine="52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BA6A14" w14:textId="226850A6" w:rsidR="00213E9D" w:rsidRDefault="00213E9D" w:rsidP="005B0CAF">
            <w:pPr>
              <w:pStyle w:val="Inne0"/>
              <w:ind w:firstLine="660"/>
              <w:jc w:val="right"/>
            </w:pPr>
          </w:p>
        </w:tc>
      </w:tr>
      <w:tr w:rsidR="00213E9D" w14:paraId="2EEF4C80" w14:textId="77777777" w:rsidTr="00ED7B65">
        <w:trPr>
          <w:trHeight w:hRule="exact" w:val="65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52E26EF4" w14:textId="77777777" w:rsidR="00213E9D" w:rsidRDefault="00213E9D" w:rsidP="000F779B">
            <w:pPr>
              <w:pStyle w:val="Inne0"/>
              <w:ind w:left="180" w:firstLine="220"/>
            </w:pPr>
            <w:r>
              <w:rPr>
                <w:rStyle w:val="Inne"/>
              </w:rPr>
              <w:t>15 d.2.6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53C76845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1406-03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23F812E8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D-03.02.01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EFA211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Regulacja pionowa urządzeń podziemnych - studnie kanalizacyjne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D3CB17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szt.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4230E7E" w14:textId="77777777" w:rsidR="00213E9D" w:rsidRDefault="00213E9D" w:rsidP="000F779B">
            <w:pPr>
              <w:pStyle w:val="Inne0"/>
              <w:ind w:firstLine="500"/>
              <w:jc w:val="both"/>
            </w:pPr>
            <w:r>
              <w:rPr>
                <w:rStyle w:val="Inne"/>
              </w:rPr>
              <w:t>2,000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FEFC926" w14:textId="5552031E" w:rsidR="00213E9D" w:rsidRDefault="00213E9D" w:rsidP="005B0CAF">
            <w:pPr>
              <w:pStyle w:val="Inne0"/>
              <w:ind w:firstLine="40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047451" w14:textId="16EABC5C" w:rsidR="00213E9D" w:rsidRDefault="00213E9D" w:rsidP="005B0CAF">
            <w:pPr>
              <w:pStyle w:val="Inne0"/>
              <w:ind w:firstLine="660"/>
              <w:jc w:val="right"/>
            </w:pPr>
          </w:p>
        </w:tc>
      </w:tr>
      <w:tr w:rsidR="00213E9D" w14:paraId="4EC828B4" w14:textId="77777777" w:rsidTr="00ED7B65">
        <w:trPr>
          <w:trHeight w:hRule="exact" w:val="86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</w:tcPr>
          <w:p w14:paraId="2D5694C1" w14:textId="77777777" w:rsidR="00213E9D" w:rsidRDefault="00213E9D" w:rsidP="000F779B">
            <w:pPr>
              <w:pStyle w:val="Inne0"/>
              <w:ind w:firstLine="380"/>
            </w:pPr>
            <w:r>
              <w:rPr>
                <w:rStyle w:val="Inne"/>
              </w:rPr>
              <w:t>16</w:t>
            </w:r>
          </w:p>
          <w:p w14:paraId="6D958A2D" w14:textId="77777777" w:rsidR="00213E9D" w:rsidRDefault="00213E9D" w:rsidP="000F779B">
            <w:pPr>
              <w:pStyle w:val="Inne0"/>
              <w:spacing w:line="233" w:lineRule="auto"/>
              <w:ind w:firstLine="180"/>
            </w:pPr>
            <w:r>
              <w:rPr>
                <w:rStyle w:val="Inne"/>
              </w:rPr>
              <w:t>d.2.6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</w:tcBorders>
          </w:tcPr>
          <w:p w14:paraId="1CE2C6ED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1406-04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</w:tcBorders>
          </w:tcPr>
          <w:p w14:paraId="42F63F3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D-03.02.01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BE35DD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Regulacja pionowa urządzeń podziemnych - zawory wodociągowe i gazowe (zawory wodociągowe)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940AE6" w14:textId="77777777" w:rsidR="00213E9D" w:rsidRDefault="00213E9D" w:rsidP="00412C1F">
            <w:pPr>
              <w:pStyle w:val="Inne0"/>
              <w:jc w:val="center"/>
            </w:pPr>
            <w:r>
              <w:rPr>
                <w:rStyle w:val="Inne"/>
              </w:rPr>
              <w:t>szt.</w:t>
            </w:r>
          </w:p>
        </w:tc>
        <w:tc>
          <w:tcPr>
            <w:tcW w:w="102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672F4E5" w14:textId="77777777" w:rsidR="00213E9D" w:rsidRDefault="00213E9D" w:rsidP="000F779B">
            <w:pPr>
              <w:pStyle w:val="Inne0"/>
              <w:ind w:firstLine="500"/>
              <w:jc w:val="both"/>
            </w:pPr>
            <w:r>
              <w:rPr>
                <w:rStyle w:val="Inne"/>
              </w:rPr>
              <w:t>1,000</w:t>
            </w:r>
          </w:p>
        </w:tc>
        <w:tc>
          <w:tcPr>
            <w:tcW w:w="105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329B8C6" w14:textId="464E85D7" w:rsidR="00213E9D" w:rsidRDefault="00213E9D" w:rsidP="005B0CAF">
            <w:pPr>
              <w:pStyle w:val="Inne0"/>
              <w:ind w:firstLine="400"/>
              <w:jc w:val="right"/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A27DFD" w14:textId="4648D6E9" w:rsidR="00213E9D" w:rsidRDefault="00213E9D" w:rsidP="005B0CAF">
            <w:pPr>
              <w:pStyle w:val="Inne0"/>
              <w:ind w:firstLine="800"/>
              <w:jc w:val="right"/>
            </w:pPr>
          </w:p>
        </w:tc>
      </w:tr>
      <w:tr w:rsidR="00213E9D" w14:paraId="4E6CEE99" w14:textId="77777777" w:rsidTr="00ED7B65">
        <w:trPr>
          <w:trHeight w:hRule="exact" w:val="241"/>
          <w:jc w:val="center"/>
        </w:trPr>
        <w:tc>
          <w:tcPr>
            <w:tcW w:w="5728" w:type="dxa"/>
            <w:gridSpan w:val="5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FCE5A6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Razem dział: Roboty towarzyszące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</w:tcBorders>
          </w:tcPr>
          <w:p w14:paraId="5A6F198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14:paraId="7333307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50" w:type="dxa"/>
            <w:gridSpan w:val="2"/>
            <w:tcBorders>
              <w:top w:val="single" w:sz="4" w:space="0" w:color="auto"/>
            </w:tcBorders>
          </w:tcPr>
          <w:p w14:paraId="0DD7896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20BEAFD9" w14:textId="7369790A" w:rsidR="00213E9D" w:rsidRDefault="00213E9D" w:rsidP="000F779B">
            <w:pPr>
              <w:pStyle w:val="Inne0"/>
              <w:jc w:val="right"/>
            </w:pPr>
          </w:p>
        </w:tc>
      </w:tr>
      <w:tr w:rsidR="00213E9D" w14:paraId="34A77BA6" w14:textId="77777777" w:rsidTr="00ED7B65">
        <w:trPr>
          <w:trHeight w:hRule="exact" w:val="454"/>
          <w:jc w:val="center"/>
        </w:trPr>
        <w:tc>
          <w:tcPr>
            <w:tcW w:w="8261" w:type="dxa"/>
            <w:gridSpan w:val="11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40A4A75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Razem dział: ROBOTY BUDOWLANE W ZAKRESIE WZNOSZENIA KOMPLETNYCH OBIEKTÓW BUDOWLANYCH LUB ICH CZĘŚCI ORAZ ROBOTY W ZAKRESIE INŻYNIERII LĄDOWEJ</w:t>
            </w:r>
          </w:p>
        </w:tc>
        <w:tc>
          <w:tcPr>
            <w:tcW w:w="1657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9D75367" w14:textId="30557104" w:rsidR="00213E9D" w:rsidRPr="007211E9" w:rsidRDefault="00213E9D" w:rsidP="005B0CAF">
            <w:pPr>
              <w:pStyle w:val="Inne0"/>
              <w:ind w:firstLine="520"/>
              <w:jc w:val="right"/>
            </w:pPr>
          </w:p>
        </w:tc>
      </w:tr>
      <w:tr w:rsidR="00213E9D" w14:paraId="59FEB62B" w14:textId="77777777" w:rsidTr="00ED7B65">
        <w:trPr>
          <w:trHeight w:hRule="exact" w:val="248"/>
          <w:jc w:val="center"/>
        </w:trPr>
        <w:tc>
          <w:tcPr>
            <w:tcW w:w="57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183F51F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Wartość kosztorysowa robót bez podatku VAT</w:t>
            </w:r>
          </w:p>
        </w:tc>
        <w:tc>
          <w:tcPr>
            <w:tcW w:w="4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0394A1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2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DB9BB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05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3F162A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65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313E3" w14:textId="58DD6E02" w:rsidR="00213E9D" w:rsidRPr="007211E9" w:rsidRDefault="00213E9D" w:rsidP="007211E9">
            <w:pPr>
              <w:pStyle w:val="Inne0"/>
              <w:ind w:firstLine="520"/>
              <w:jc w:val="right"/>
              <w:rPr>
                <w:b/>
                <w:bCs/>
              </w:rPr>
            </w:pPr>
          </w:p>
        </w:tc>
      </w:tr>
    </w:tbl>
    <w:p w14:paraId="3BEB6964" w14:textId="77777777" w:rsidR="00213E9D" w:rsidRPr="00213E9D" w:rsidRDefault="00213E9D" w:rsidP="00213E9D"/>
    <w:sectPr w:rsidR="00213E9D" w:rsidRPr="00213E9D" w:rsidSect="00D04376">
      <w:headerReference w:type="default" r:id="rId6"/>
      <w:footerReference w:type="default" r:id="rId7"/>
      <w:type w:val="nextColumn"/>
      <w:pgSz w:w="11906" w:h="16838"/>
      <w:pgMar w:top="1440" w:right="1077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B61A2" w14:textId="77777777" w:rsidR="00213E9D" w:rsidRDefault="00213E9D" w:rsidP="00213E9D">
      <w:pPr>
        <w:spacing w:after="0" w:line="240" w:lineRule="auto"/>
      </w:pPr>
      <w:r>
        <w:separator/>
      </w:r>
    </w:p>
  </w:endnote>
  <w:endnote w:type="continuationSeparator" w:id="0">
    <w:p w14:paraId="3F23DF57" w14:textId="77777777" w:rsidR="00213E9D" w:rsidRDefault="00213E9D" w:rsidP="00213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B07D7" w14:textId="0A6AEE2D" w:rsidR="00FC6D0F" w:rsidRDefault="00FC6D0F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A0982" w14:textId="77777777" w:rsidR="00213E9D" w:rsidRDefault="00213E9D" w:rsidP="00213E9D">
      <w:pPr>
        <w:spacing w:after="0" w:line="240" w:lineRule="auto"/>
      </w:pPr>
      <w:r>
        <w:separator/>
      </w:r>
    </w:p>
  </w:footnote>
  <w:footnote w:type="continuationSeparator" w:id="0">
    <w:p w14:paraId="566D2A43" w14:textId="77777777" w:rsidR="00213E9D" w:rsidRDefault="00213E9D" w:rsidP="00213E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501E7" w14:textId="0736FECC" w:rsidR="00D04376" w:rsidRDefault="00D04376">
    <w:r>
      <w:t>Kosztorys ofertowy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E07"/>
    <w:rsid w:val="000076B8"/>
    <w:rsid w:val="0003684A"/>
    <w:rsid w:val="0004488D"/>
    <w:rsid w:val="00045D85"/>
    <w:rsid w:val="002034B8"/>
    <w:rsid w:val="00213E9D"/>
    <w:rsid w:val="00257528"/>
    <w:rsid w:val="00370269"/>
    <w:rsid w:val="00412C1F"/>
    <w:rsid w:val="00454959"/>
    <w:rsid w:val="00543B29"/>
    <w:rsid w:val="005B0CAF"/>
    <w:rsid w:val="00650F55"/>
    <w:rsid w:val="006B0936"/>
    <w:rsid w:val="007211E9"/>
    <w:rsid w:val="007459B3"/>
    <w:rsid w:val="0082474C"/>
    <w:rsid w:val="00AA346A"/>
    <w:rsid w:val="00AC53B1"/>
    <w:rsid w:val="00BB0734"/>
    <w:rsid w:val="00C04E07"/>
    <w:rsid w:val="00CE14CA"/>
    <w:rsid w:val="00D04376"/>
    <w:rsid w:val="00ED7B65"/>
    <w:rsid w:val="00FC2D23"/>
    <w:rsid w:val="00FC6D0F"/>
    <w:rsid w:val="00FC76A1"/>
    <w:rsid w:val="00FF1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4EE9FF"/>
  <w15:chartTrackingRefBased/>
  <w15:docId w15:val="{74542BA5-BBD8-4B96-BA76-44AF07227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04E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04E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04E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4E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04E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04E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04E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04E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04E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04E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04E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04E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4E0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04E0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04E0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04E0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04E0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04E0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04E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4E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4E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04E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04E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04E0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04E0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04E0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04E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04E0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04E07"/>
    <w:rPr>
      <w:b/>
      <w:bCs/>
      <w:smallCaps/>
      <w:color w:val="2F5496" w:themeColor="accent1" w:themeShade="BF"/>
      <w:spacing w:val="5"/>
    </w:rPr>
  </w:style>
  <w:style w:type="character" w:customStyle="1" w:styleId="Teksttreci">
    <w:name w:val="Tekst treści_"/>
    <w:basedOn w:val="Domylnaczcionkaakapitu"/>
    <w:link w:val="Teksttreci0"/>
    <w:rsid w:val="00C04E07"/>
    <w:rPr>
      <w:rFonts w:ascii="Arial" w:eastAsia="Arial" w:hAnsi="Arial" w:cs="Arial"/>
      <w:sz w:val="19"/>
      <w:szCs w:val="19"/>
    </w:rPr>
  </w:style>
  <w:style w:type="paragraph" w:customStyle="1" w:styleId="Teksttreci0">
    <w:name w:val="Tekst treści"/>
    <w:basedOn w:val="Normalny"/>
    <w:link w:val="Teksttreci"/>
    <w:rsid w:val="00C04E07"/>
    <w:pPr>
      <w:widowControl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Inne">
    <w:name w:val="Inne_"/>
    <w:basedOn w:val="Domylnaczcionkaakapitu"/>
    <w:link w:val="Inne0"/>
    <w:rsid w:val="00213E9D"/>
    <w:rPr>
      <w:rFonts w:ascii="Arial" w:eastAsia="Arial" w:hAnsi="Arial" w:cs="Arial"/>
      <w:sz w:val="18"/>
      <w:szCs w:val="18"/>
    </w:rPr>
  </w:style>
  <w:style w:type="character" w:customStyle="1" w:styleId="Podpistabeli">
    <w:name w:val="Podpis tabeli_"/>
    <w:basedOn w:val="Domylnaczcionkaakapitu"/>
    <w:link w:val="Podpistabeli0"/>
    <w:rsid w:val="00213E9D"/>
    <w:rPr>
      <w:rFonts w:ascii="Arial" w:eastAsia="Arial" w:hAnsi="Arial" w:cs="Arial"/>
      <w:i/>
      <w:iCs/>
      <w:sz w:val="17"/>
      <w:szCs w:val="17"/>
      <w:u w:val="single"/>
    </w:rPr>
  </w:style>
  <w:style w:type="paragraph" w:customStyle="1" w:styleId="Inne0">
    <w:name w:val="Inne"/>
    <w:basedOn w:val="Normalny"/>
    <w:link w:val="Inne"/>
    <w:rsid w:val="00213E9D"/>
    <w:pPr>
      <w:widowControl w:val="0"/>
      <w:spacing w:after="0" w:line="240" w:lineRule="auto"/>
    </w:pPr>
    <w:rPr>
      <w:rFonts w:ascii="Arial" w:eastAsia="Arial" w:hAnsi="Arial" w:cs="Arial"/>
      <w:sz w:val="18"/>
      <w:szCs w:val="18"/>
    </w:rPr>
  </w:style>
  <w:style w:type="paragraph" w:customStyle="1" w:styleId="Podpistabeli0">
    <w:name w:val="Podpis tabeli"/>
    <w:basedOn w:val="Normalny"/>
    <w:link w:val="Podpistabeli"/>
    <w:rsid w:val="00213E9D"/>
    <w:pPr>
      <w:widowControl w:val="0"/>
      <w:spacing w:after="0" w:line="240" w:lineRule="auto"/>
    </w:pPr>
    <w:rPr>
      <w:rFonts w:ascii="Arial" w:eastAsia="Arial" w:hAnsi="Arial" w:cs="Arial"/>
      <w:i/>
      <w:iCs/>
      <w:sz w:val="17"/>
      <w:szCs w:val="17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213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13E9D"/>
  </w:style>
  <w:style w:type="paragraph" w:styleId="Stopka">
    <w:name w:val="footer"/>
    <w:basedOn w:val="Normalny"/>
    <w:link w:val="StopkaZnak"/>
    <w:uiPriority w:val="99"/>
    <w:unhideWhenUsed/>
    <w:rsid w:val="00213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13E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521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Denis</dc:creator>
  <cp:keywords/>
  <dc:description/>
  <cp:lastModifiedBy>Karina Denis</cp:lastModifiedBy>
  <cp:revision>4</cp:revision>
  <dcterms:created xsi:type="dcterms:W3CDTF">2026-03-12T08:51:00Z</dcterms:created>
  <dcterms:modified xsi:type="dcterms:W3CDTF">2026-03-12T08:56:00Z</dcterms:modified>
</cp:coreProperties>
</file>