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B4B1C2" w14:textId="77777777" w:rsidR="002C64E0" w:rsidRPr="0004354C" w:rsidRDefault="002C64E0" w:rsidP="00714A7C">
      <w:pPr>
        <w:tabs>
          <w:tab w:val="center" w:pos="4153"/>
          <w:tab w:val="right" w:pos="8306"/>
        </w:tabs>
        <w:spacing w:after="0" w:line="360" w:lineRule="auto"/>
        <w:ind w:left="-567"/>
        <w:jc w:val="both"/>
        <w:rPr>
          <w:rFonts w:ascii="Times New Roman" w:eastAsia="Cambria" w:hAnsi="Times New Roman" w:cs="Times New Roman"/>
          <w:lang w:val="cs-CZ"/>
        </w:rPr>
      </w:pPr>
      <w:r w:rsidRPr="0004354C">
        <w:rPr>
          <w:rFonts w:ascii="Times New Roman" w:hAnsi="Times New Roman" w:cs="Times New Roman"/>
          <w:noProof/>
          <w:lang w:eastAsia="pl-PL"/>
        </w:rPr>
        <w:drawing>
          <wp:inline distT="0" distB="0" distL="0" distR="0" wp14:anchorId="495819DD" wp14:editId="53E50375">
            <wp:extent cx="3143250" cy="1287395"/>
            <wp:effectExtent l="0" t="0" r="0" b="8255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L_zwykly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4481" cy="1300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4277B" w14:textId="210E4AE7" w:rsidR="002C64E0" w:rsidRPr="005B1320" w:rsidRDefault="002C64E0" w:rsidP="00502042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>Warszawa, dnia</w:t>
      </w:r>
      <w:r w:rsidR="006E381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</w:t>
      </w:r>
      <w:r w:rsidR="00EE5A8B">
        <w:rPr>
          <w:rFonts w:ascii="Times New Roman" w:eastAsia="Times New Roman" w:hAnsi="Times New Roman" w:cs="Times New Roman"/>
          <w:sz w:val="24"/>
          <w:szCs w:val="24"/>
          <w:lang w:eastAsia="pl-PL"/>
        </w:rPr>
        <w:t>26.02.2026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</w:t>
      </w:r>
    </w:p>
    <w:p w14:paraId="112B2732" w14:textId="7491C394" w:rsidR="00256FE3" w:rsidRPr="005B1320" w:rsidRDefault="00EE5A8B" w:rsidP="00256FE3">
      <w:pPr>
        <w:overflowPunct w:val="0"/>
        <w:autoSpaceDE w:val="0"/>
        <w:autoSpaceDN w:val="0"/>
        <w:adjustRightInd w:val="0"/>
        <w:spacing w:after="0" w:line="360" w:lineRule="auto"/>
        <w:ind w:right="105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POUZ-361/16/2026</w:t>
      </w:r>
      <w:r w:rsidR="00256FE3"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/DZP/SB/</w:t>
      </w:r>
      <w:r w:rsidR="0056074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186</w:t>
      </w:r>
    </w:p>
    <w:p w14:paraId="3F8B664E" w14:textId="77777777" w:rsidR="00256FE3" w:rsidRPr="005B1320" w:rsidRDefault="00256FE3" w:rsidP="00256FE3">
      <w:pPr>
        <w:overflowPunct w:val="0"/>
        <w:autoSpaceDE w:val="0"/>
        <w:autoSpaceDN w:val="0"/>
        <w:adjustRightInd w:val="0"/>
        <w:spacing w:after="0" w:line="360" w:lineRule="auto"/>
        <w:ind w:left="5664" w:right="105"/>
        <w:jc w:val="right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</w:p>
    <w:p w14:paraId="61E0A091" w14:textId="77777777" w:rsidR="00256FE3" w:rsidRPr="005B1320" w:rsidRDefault="00256FE3" w:rsidP="00256FE3">
      <w:pPr>
        <w:overflowPunct w:val="0"/>
        <w:autoSpaceDE w:val="0"/>
        <w:autoSpaceDN w:val="0"/>
        <w:adjustRightInd w:val="0"/>
        <w:spacing w:after="0" w:line="360" w:lineRule="auto"/>
        <w:ind w:left="4956" w:right="105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5B1320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Do wszystkich zainteresowanych</w:t>
      </w:r>
    </w:p>
    <w:p w14:paraId="017CB98A" w14:textId="77777777" w:rsidR="00256FE3" w:rsidRPr="005B1320" w:rsidRDefault="00256FE3" w:rsidP="00256FE3">
      <w:pPr>
        <w:keepNext/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8E694F6" w14:textId="77777777" w:rsidR="00256FE3" w:rsidRDefault="00256FE3" w:rsidP="00256FE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6528CC65" w14:textId="5847C996" w:rsidR="009708C2" w:rsidRPr="00EB0C2E" w:rsidRDefault="00EE5A8B" w:rsidP="00714A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Dotyczy: postępowan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>ia o udzielenie zamówienia public</w:t>
      </w:r>
      <w:bookmarkStart w:id="0" w:name="_GoBack"/>
      <w:bookmarkEnd w:id="0"/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znego w trybie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podstawowym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nr </w:t>
      </w:r>
      <w:r w:rsidRP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>POUZ-361/16/2026/DZP</w:t>
      </w:r>
      <w:bookmarkStart w:id="1" w:name="_heading=h.gjdgxs" w:colFirst="0" w:colLast="0"/>
      <w:bookmarkEnd w:id="1"/>
      <w:r w:rsidRP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pn. „Świadczenie usługi noclegowej dla grupy zorganizowanej liczącej 30 osób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”</w:t>
      </w:r>
    </w:p>
    <w:p w14:paraId="69361C59" w14:textId="77777777" w:rsidR="006E3816" w:rsidRPr="00EB0C2E" w:rsidRDefault="006E3816" w:rsidP="006E38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0C2E">
        <w:rPr>
          <w:rFonts w:ascii="Times New Roman" w:hAnsi="Times New Roman" w:cs="Times New Roman"/>
          <w:b/>
          <w:sz w:val="24"/>
          <w:szCs w:val="24"/>
        </w:rPr>
        <w:t>INFORMACJA Z OTWARCIA OFERT</w:t>
      </w:r>
    </w:p>
    <w:p w14:paraId="5BEA847B" w14:textId="50B4C54D" w:rsidR="006E3816" w:rsidRPr="00EB0C2E" w:rsidRDefault="006E3816" w:rsidP="0097651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0C2E">
        <w:rPr>
          <w:rFonts w:ascii="Times New Roman" w:hAnsi="Times New Roman" w:cs="Times New Roman"/>
          <w:sz w:val="24"/>
          <w:szCs w:val="24"/>
        </w:rPr>
        <w:t>Zamawiający działając zgodnie z art. 222 ust. 5 ustawy z dnia 11 września 2019 r. – Prawo zam</w:t>
      </w:r>
      <w:r w:rsidR="00232B02">
        <w:rPr>
          <w:rFonts w:ascii="Times New Roman" w:hAnsi="Times New Roman" w:cs="Times New Roman"/>
          <w:sz w:val="24"/>
          <w:szCs w:val="24"/>
        </w:rPr>
        <w:t>ówień publicznych (Dz. U. z 2024 r. poz. 1320</w:t>
      </w:r>
      <w:r w:rsidRPr="00EB0C2E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Pr="00EB0C2E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Pr="00EB0C2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B0C2E">
        <w:rPr>
          <w:rFonts w:ascii="Times New Roman" w:hAnsi="Times New Roman" w:cs="Times New Roman"/>
          <w:sz w:val="24"/>
          <w:szCs w:val="24"/>
        </w:rPr>
        <w:t>zm</w:t>
      </w:r>
      <w:proofErr w:type="spellEnd"/>
      <w:r w:rsidRPr="00EB0C2E">
        <w:rPr>
          <w:rFonts w:ascii="Times New Roman" w:hAnsi="Times New Roman" w:cs="Times New Roman"/>
          <w:sz w:val="24"/>
          <w:szCs w:val="24"/>
        </w:rPr>
        <w:t xml:space="preserve">) informuje, że do upływu terminu składania ofert </w:t>
      </w:r>
      <w:r w:rsidR="004B16B3">
        <w:rPr>
          <w:rFonts w:ascii="Times New Roman" w:hAnsi="Times New Roman" w:cs="Times New Roman"/>
          <w:sz w:val="24"/>
          <w:szCs w:val="24"/>
        </w:rPr>
        <w:t>wpłynęł</w:t>
      </w:r>
      <w:r w:rsidR="00137530">
        <w:rPr>
          <w:rFonts w:ascii="Times New Roman" w:hAnsi="Times New Roman" w:cs="Times New Roman"/>
          <w:sz w:val="24"/>
          <w:szCs w:val="24"/>
        </w:rPr>
        <w:t>y</w:t>
      </w:r>
      <w:r w:rsidR="00540054">
        <w:rPr>
          <w:rFonts w:ascii="Times New Roman" w:hAnsi="Times New Roman" w:cs="Times New Roman"/>
          <w:sz w:val="24"/>
          <w:szCs w:val="24"/>
        </w:rPr>
        <w:t xml:space="preserve"> </w:t>
      </w:r>
      <w:r w:rsidR="004B16B3">
        <w:rPr>
          <w:rFonts w:ascii="Times New Roman" w:hAnsi="Times New Roman" w:cs="Times New Roman"/>
          <w:sz w:val="24"/>
          <w:szCs w:val="24"/>
        </w:rPr>
        <w:t>następując</w:t>
      </w:r>
      <w:r w:rsidR="00137530">
        <w:rPr>
          <w:rFonts w:ascii="Times New Roman" w:hAnsi="Times New Roman" w:cs="Times New Roman"/>
          <w:sz w:val="24"/>
          <w:szCs w:val="24"/>
        </w:rPr>
        <w:t>e</w:t>
      </w:r>
      <w:r w:rsidR="00540054">
        <w:rPr>
          <w:rFonts w:ascii="Times New Roman" w:hAnsi="Times New Roman" w:cs="Times New Roman"/>
          <w:sz w:val="24"/>
          <w:szCs w:val="24"/>
        </w:rPr>
        <w:t xml:space="preserve"> </w:t>
      </w:r>
      <w:r w:rsidR="004B16B3">
        <w:rPr>
          <w:rFonts w:ascii="Times New Roman" w:hAnsi="Times New Roman" w:cs="Times New Roman"/>
          <w:sz w:val="24"/>
          <w:szCs w:val="24"/>
        </w:rPr>
        <w:t>ofert</w:t>
      </w:r>
      <w:r w:rsidR="00137530">
        <w:rPr>
          <w:rFonts w:ascii="Times New Roman" w:hAnsi="Times New Roman" w:cs="Times New Roman"/>
          <w:sz w:val="24"/>
          <w:szCs w:val="24"/>
        </w:rPr>
        <w:t>y</w:t>
      </w:r>
      <w:r w:rsidRPr="00EB0C2E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Tabela-Siatka"/>
        <w:tblpPr w:leftFromText="141" w:rightFromText="141" w:vertAnchor="text" w:horzAnchor="margin" w:tblpY="169"/>
        <w:tblW w:w="8642" w:type="dxa"/>
        <w:tblInd w:w="0" w:type="dxa"/>
        <w:tblLook w:val="04A0" w:firstRow="1" w:lastRow="0" w:firstColumn="1" w:lastColumn="0" w:noHBand="0" w:noVBand="1"/>
      </w:tblPr>
      <w:tblGrid>
        <w:gridCol w:w="935"/>
        <w:gridCol w:w="5581"/>
        <w:gridCol w:w="2126"/>
      </w:tblGrid>
      <w:tr w:rsidR="00EB0C2E" w:rsidRPr="00726EC4" w14:paraId="2D119BA4" w14:textId="77777777" w:rsidTr="00137530">
        <w:trPr>
          <w:trHeight w:val="265"/>
        </w:trPr>
        <w:tc>
          <w:tcPr>
            <w:tcW w:w="935" w:type="dxa"/>
            <w:shd w:val="clear" w:color="auto" w:fill="F2F2F2" w:themeFill="background1" w:themeFillShade="F2"/>
            <w:vAlign w:val="center"/>
            <w:hideMark/>
          </w:tcPr>
          <w:p w14:paraId="4EE95014" w14:textId="77777777" w:rsidR="00EB0C2E" w:rsidRPr="00726EC4" w:rsidRDefault="00EB0C2E" w:rsidP="00804125">
            <w:pPr>
              <w:widowControl w:val="0"/>
              <w:rPr>
                <w:rFonts w:eastAsia="Calibri"/>
                <w:b/>
                <w:sz w:val="22"/>
                <w:szCs w:val="22"/>
              </w:rPr>
            </w:pPr>
            <w:r w:rsidRPr="00726EC4">
              <w:rPr>
                <w:rFonts w:eastAsia="Calibri"/>
                <w:b/>
                <w:sz w:val="22"/>
                <w:szCs w:val="22"/>
              </w:rPr>
              <w:t>Numer oferty</w:t>
            </w:r>
          </w:p>
        </w:tc>
        <w:tc>
          <w:tcPr>
            <w:tcW w:w="5581" w:type="dxa"/>
            <w:shd w:val="clear" w:color="auto" w:fill="F2F2F2" w:themeFill="background1" w:themeFillShade="F2"/>
            <w:vAlign w:val="center"/>
            <w:hideMark/>
          </w:tcPr>
          <w:p w14:paraId="67B1F098" w14:textId="77777777" w:rsidR="00EB0C2E" w:rsidRPr="00726EC4" w:rsidRDefault="00EB0C2E" w:rsidP="00804125">
            <w:pPr>
              <w:widowControl w:val="0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726EC4">
              <w:rPr>
                <w:rFonts w:eastAsia="Calibri"/>
                <w:b/>
                <w:sz w:val="22"/>
                <w:szCs w:val="22"/>
              </w:rPr>
              <w:t>Wykonawca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14:paraId="3067F58D" w14:textId="77777777" w:rsidR="00EB0C2E" w:rsidRPr="00726EC4" w:rsidRDefault="00EB0C2E" w:rsidP="00804125">
            <w:pPr>
              <w:widowControl w:val="0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726EC4">
              <w:rPr>
                <w:rFonts w:eastAsia="Calibri"/>
                <w:b/>
                <w:sz w:val="22"/>
                <w:szCs w:val="22"/>
              </w:rPr>
              <w:t xml:space="preserve">Cena </w:t>
            </w:r>
          </w:p>
          <w:p w14:paraId="1F43DF24" w14:textId="77777777" w:rsidR="00EB0C2E" w:rsidRPr="00726EC4" w:rsidRDefault="00EB0C2E" w:rsidP="00804125">
            <w:pPr>
              <w:widowControl w:val="0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726EC4">
              <w:rPr>
                <w:rFonts w:eastAsia="Calibri"/>
                <w:b/>
                <w:sz w:val="22"/>
                <w:szCs w:val="22"/>
              </w:rPr>
              <w:t>(PLN)</w:t>
            </w:r>
          </w:p>
          <w:p w14:paraId="09D43568" w14:textId="77777777" w:rsidR="00EB0C2E" w:rsidRPr="00726EC4" w:rsidRDefault="00EB0C2E" w:rsidP="00804125">
            <w:pPr>
              <w:widowControl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B0C2E" w14:paraId="1549EA31" w14:textId="77777777" w:rsidTr="00137530">
        <w:trPr>
          <w:trHeight w:val="265"/>
        </w:trPr>
        <w:tc>
          <w:tcPr>
            <w:tcW w:w="935" w:type="dxa"/>
            <w:shd w:val="clear" w:color="auto" w:fill="F2F2F2" w:themeFill="background1" w:themeFillShade="F2"/>
            <w:vAlign w:val="center"/>
            <w:hideMark/>
          </w:tcPr>
          <w:p w14:paraId="178CB9A6" w14:textId="77777777" w:rsidR="00EB0C2E" w:rsidRPr="00726EC4" w:rsidRDefault="00EB0C2E" w:rsidP="00804125">
            <w:pPr>
              <w:widowControl w:val="0"/>
              <w:jc w:val="center"/>
              <w:rPr>
                <w:rFonts w:eastAsia="Calibri"/>
                <w:bCs/>
              </w:rPr>
            </w:pPr>
            <w:r w:rsidRPr="00726EC4">
              <w:rPr>
                <w:rFonts w:eastAsia="Calibri"/>
                <w:bCs/>
              </w:rPr>
              <w:t>1</w:t>
            </w:r>
          </w:p>
        </w:tc>
        <w:tc>
          <w:tcPr>
            <w:tcW w:w="5581" w:type="dxa"/>
            <w:shd w:val="clear" w:color="auto" w:fill="F2F2F2" w:themeFill="background1" w:themeFillShade="F2"/>
            <w:vAlign w:val="center"/>
            <w:hideMark/>
          </w:tcPr>
          <w:p w14:paraId="0CBACB55" w14:textId="77777777" w:rsidR="00EB0C2E" w:rsidRPr="00726EC4" w:rsidRDefault="00EB0C2E" w:rsidP="00804125">
            <w:pPr>
              <w:widowControl w:val="0"/>
              <w:jc w:val="center"/>
              <w:rPr>
                <w:rFonts w:eastAsia="Calibri"/>
                <w:bCs/>
              </w:rPr>
            </w:pPr>
            <w:r w:rsidRPr="00726EC4">
              <w:rPr>
                <w:rFonts w:eastAsia="Calibri"/>
                <w:bCs/>
              </w:rPr>
              <w:t>2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14:paraId="75172DEE" w14:textId="77777777" w:rsidR="00EB0C2E" w:rsidRPr="00726EC4" w:rsidRDefault="00EB0C2E" w:rsidP="00804125">
            <w:pPr>
              <w:widowControl w:val="0"/>
              <w:jc w:val="center"/>
              <w:rPr>
                <w:rFonts w:eastAsia="Calibri"/>
                <w:bCs/>
              </w:rPr>
            </w:pPr>
            <w:r w:rsidRPr="00726EC4">
              <w:rPr>
                <w:rFonts w:eastAsia="Calibri"/>
                <w:bCs/>
              </w:rPr>
              <w:t>3</w:t>
            </w:r>
          </w:p>
        </w:tc>
      </w:tr>
      <w:tr w:rsidR="00EB0C2E" w14:paraId="73EE2C90" w14:textId="77777777" w:rsidTr="00137530">
        <w:trPr>
          <w:trHeight w:val="438"/>
        </w:trPr>
        <w:tc>
          <w:tcPr>
            <w:tcW w:w="935" w:type="dxa"/>
            <w:vAlign w:val="center"/>
          </w:tcPr>
          <w:p w14:paraId="4FAA0E7A" w14:textId="77777777" w:rsidR="00EB0C2E" w:rsidRPr="00137530" w:rsidRDefault="00EB0C2E" w:rsidP="00804125">
            <w:pPr>
              <w:widowControl w:val="0"/>
              <w:jc w:val="center"/>
              <w:rPr>
                <w:rFonts w:eastAsiaTheme="minorHAnsi"/>
                <w:sz w:val="24"/>
                <w:szCs w:val="24"/>
              </w:rPr>
            </w:pPr>
            <w:r w:rsidRPr="00137530">
              <w:rPr>
                <w:rFonts w:eastAsiaTheme="minorHAnsi"/>
                <w:sz w:val="24"/>
                <w:szCs w:val="24"/>
              </w:rPr>
              <w:t>1</w:t>
            </w:r>
          </w:p>
        </w:tc>
        <w:tc>
          <w:tcPr>
            <w:tcW w:w="5581" w:type="dxa"/>
            <w:vAlign w:val="center"/>
          </w:tcPr>
          <w:p w14:paraId="40E8E776" w14:textId="433E4754" w:rsidR="00137530" w:rsidRPr="00137530" w:rsidRDefault="00137530" w:rsidP="00137530">
            <w:pPr>
              <w:autoSpaceDE w:val="0"/>
              <w:autoSpaceDN w:val="0"/>
              <w:adjustRightInd w:val="0"/>
              <w:rPr>
                <w:rFonts w:eastAsiaTheme="minorHAnsi"/>
                <w:sz w:val="24"/>
                <w:szCs w:val="24"/>
              </w:rPr>
            </w:pPr>
            <w:r w:rsidRPr="00137530">
              <w:rPr>
                <w:rFonts w:eastAsiaTheme="minorHAnsi"/>
                <w:sz w:val="24"/>
                <w:szCs w:val="24"/>
              </w:rPr>
              <w:t xml:space="preserve"> </w:t>
            </w:r>
            <w:proofErr w:type="spellStart"/>
            <w:r w:rsidRPr="00137530">
              <w:rPr>
                <w:rFonts w:eastAsiaTheme="minorHAnsi"/>
                <w:sz w:val="24"/>
                <w:szCs w:val="24"/>
              </w:rPr>
              <w:t>UpHOTEL</w:t>
            </w:r>
            <w:proofErr w:type="spellEnd"/>
            <w:r w:rsidRPr="00137530">
              <w:rPr>
                <w:rFonts w:eastAsiaTheme="minorHAnsi"/>
                <w:sz w:val="24"/>
                <w:szCs w:val="24"/>
              </w:rPr>
              <w:t xml:space="preserve"> Sp. z o. o. </w:t>
            </w:r>
          </w:p>
          <w:p w14:paraId="1D8602DF" w14:textId="420477C1" w:rsidR="00EB0C2E" w:rsidRPr="00137530" w:rsidRDefault="00137530" w:rsidP="00137530">
            <w:pPr>
              <w:pStyle w:val="Default"/>
              <w:spacing w:after="120" w:line="276" w:lineRule="auto"/>
              <w:rPr>
                <w:rFonts w:ascii="Times New Roman" w:eastAsiaTheme="minorHAnsi" w:hAnsi="Times New Roman" w:cs="Times New Roman"/>
                <w:color w:val="auto"/>
              </w:rPr>
            </w:pPr>
            <w:r w:rsidRPr="00137530">
              <w:rPr>
                <w:rFonts w:ascii="Times New Roman" w:eastAsiaTheme="minorHAnsi" w:hAnsi="Times New Roman" w:cs="Times New Roman"/>
                <w:color w:val="auto"/>
              </w:rPr>
              <w:t>ul. Krótka 12, 58-500 Jelenia Góra</w:t>
            </w:r>
          </w:p>
        </w:tc>
        <w:tc>
          <w:tcPr>
            <w:tcW w:w="2126" w:type="dxa"/>
            <w:vAlign w:val="center"/>
          </w:tcPr>
          <w:p w14:paraId="200C1C85" w14:textId="77777777" w:rsidR="00137530" w:rsidRPr="00137530" w:rsidRDefault="00137530" w:rsidP="00137530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596"/>
            </w:tblGrid>
            <w:tr w:rsidR="00137530" w:rsidRPr="00137530" w14:paraId="50D1001A" w14:textId="77777777">
              <w:tblPrEx>
                <w:tblCellMar>
                  <w:top w:w="0" w:type="dxa"/>
                  <w:bottom w:w="0" w:type="dxa"/>
                </w:tblCellMar>
              </w:tblPrEx>
              <w:trPr>
                <w:trHeight w:val="100"/>
              </w:trPr>
              <w:tc>
                <w:tcPr>
                  <w:tcW w:w="0" w:type="auto"/>
                </w:tcPr>
                <w:p w14:paraId="0BAEED44" w14:textId="1D814DFC" w:rsidR="00137530" w:rsidRPr="00137530" w:rsidRDefault="00137530" w:rsidP="00137530">
                  <w:pPr>
                    <w:framePr w:hSpace="141" w:wrap="around" w:vAnchor="text" w:hAnchor="margin" w:y="169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151 </w:t>
                  </w:r>
                  <w:r w:rsidRPr="00137530">
                    <w:rPr>
                      <w:rFonts w:ascii="Times New Roman" w:hAnsi="Times New Roman" w:cs="Times New Roman"/>
                      <w:sz w:val="24"/>
                      <w:szCs w:val="24"/>
                    </w:rPr>
                    <w:t>200,00</w:t>
                  </w:r>
                </w:p>
              </w:tc>
            </w:tr>
          </w:tbl>
          <w:p w14:paraId="3928F93B" w14:textId="16E16280" w:rsidR="00EB0C2E" w:rsidRPr="00137530" w:rsidRDefault="00EB0C2E" w:rsidP="00137530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</w:tr>
      <w:tr w:rsidR="00256FE3" w14:paraId="076E2CE6" w14:textId="77777777" w:rsidTr="00137530">
        <w:trPr>
          <w:trHeight w:val="438"/>
        </w:trPr>
        <w:tc>
          <w:tcPr>
            <w:tcW w:w="935" w:type="dxa"/>
            <w:vAlign w:val="center"/>
          </w:tcPr>
          <w:p w14:paraId="7454DAD2" w14:textId="28BD3B30" w:rsidR="00256FE3" w:rsidRPr="00137530" w:rsidRDefault="00256FE3" w:rsidP="00804125">
            <w:pPr>
              <w:widowControl w:val="0"/>
              <w:jc w:val="center"/>
              <w:rPr>
                <w:rFonts w:eastAsiaTheme="minorHAnsi"/>
                <w:sz w:val="24"/>
                <w:szCs w:val="24"/>
              </w:rPr>
            </w:pPr>
            <w:r w:rsidRPr="00137530">
              <w:rPr>
                <w:rFonts w:eastAsiaTheme="minorHAnsi"/>
                <w:sz w:val="24"/>
                <w:szCs w:val="24"/>
              </w:rPr>
              <w:t>2</w:t>
            </w:r>
          </w:p>
        </w:tc>
        <w:tc>
          <w:tcPr>
            <w:tcW w:w="5581" w:type="dxa"/>
            <w:vAlign w:val="center"/>
          </w:tcPr>
          <w:p w14:paraId="401152A5" w14:textId="4A1C859A" w:rsidR="00137530" w:rsidRPr="00137530" w:rsidRDefault="00137530" w:rsidP="00137530">
            <w:pPr>
              <w:autoSpaceDE w:val="0"/>
              <w:autoSpaceDN w:val="0"/>
              <w:adjustRightInd w:val="0"/>
              <w:rPr>
                <w:rFonts w:eastAsiaTheme="minorHAnsi"/>
                <w:sz w:val="24"/>
                <w:szCs w:val="24"/>
              </w:rPr>
            </w:pPr>
            <w:r w:rsidRPr="00137530">
              <w:rPr>
                <w:rFonts w:eastAsiaTheme="minorHAnsi"/>
                <w:sz w:val="24"/>
                <w:szCs w:val="24"/>
              </w:rPr>
              <w:t xml:space="preserve">Hotel Gromada Centrum Spółka z Ograniczoną Odpowiedzialnością Spółka .Komandytowo -Akcyjna. </w:t>
            </w:r>
          </w:p>
          <w:p w14:paraId="765B9941" w14:textId="739C51F0" w:rsidR="00256FE3" w:rsidRPr="00137530" w:rsidRDefault="00137530" w:rsidP="00137530">
            <w:pPr>
              <w:pStyle w:val="Default"/>
              <w:spacing w:after="120" w:line="276" w:lineRule="auto"/>
              <w:rPr>
                <w:rFonts w:ascii="Times New Roman" w:eastAsiaTheme="minorHAnsi" w:hAnsi="Times New Roman" w:cs="Times New Roman"/>
                <w:color w:val="auto"/>
              </w:rPr>
            </w:pPr>
            <w:r w:rsidRPr="00137530">
              <w:rPr>
                <w:rFonts w:ascii="Times New Roman" w:eastAsiaTheme="minorHAnsi" w:hAnsi="Times New Roman" w:cs="Times New Roman"/>
                <w:color w:val="auto"/>
              </w:rPr>
              <w:t>Pl. Powstańców Warszawy 2, 00-030 Warszawa</w:t>
            </w:r>
          </w:p>
        </w:tc>
        <w:tc>
          <w:tcPr>
            <w:tcW w:w="2126" w:type="dxa"/>
            <w:vAlign w:val="center"/>
          </w:tcPr>
          <w:p w14:paraId="10D05BF2" w14:textId="77777777" w:rsidR="00137530" w:rsidRPr="00137530" w:rsidRDefault="00137530" w:rsidP="00137530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24"/>
                <w:szCs w:val="24"/>
              </w:rPr>
            </w:pPr>
          </w:p>
          <w:tbl>
            <w:tblPr>
              <w:tblW w:w="0" w:type="auto"/>
              <w:jc w:val="center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296"/>
            </w:tblGrid>
            <w:tr w:rsidR="00137530" w:rsidRPr="00137530" w14:paraId="2F07DCF7" w14:textId="77777777" w:rsidTr="00137530">
              <w:tblPrEx>
                <w:tblCellMar>
                  <w:top w:w="0" w:type="dxa"/>
                  <w:bottom w:w="0" w:type="dxa"/>
                </w:tblCellMar>
              </w:tblPrEx>
              <w:trPr>
                <w:trHeight w:val="100"/>
                <w:jc w:val="center"/>
              </w:trPr>
              <w:tc>
                <w:tcPr>
                  <w:tcW w:w="0" w:type="auto"/>
                </w:tcPr>
                <w:p w14:paraId="24641860" w14:textId="04996F21" w:rsidR="00137530" w:rsidRPr="00137530" w:rsidRDefault="00137530" w:rsidP="00137530">
                  <w:pPr>
                    <w:framePr w:hSpace="141" w:wrap="around" w:vAnchor="text" w:hAnchor="margin" w:y="169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137530">
                    <w:rPr>
                      <w:rFonts w:ascii="Times New Roman" w:hAnsi="Times New Roman" w:cs="Times New Roman"/>
                      <w:sz w:val="24"/>
                      <w:szCs w:val="24"/>
                    </w:rPr>
                    <w:t>137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Pr="00137530">
                    <w:rPr>
                      <w:rFonts w:ascii="Times New Roman" w:hAnsi="Times New Roman" w:cs="Times New Roman"/>
                      <w:sz w:val="24"/>
                      <w:szCs w:val="24"/>
                    </w:rPr>
                    <w:t>600,00</w:t>
                  </w:r>
                </w:p>
              </w:tc>
            </w:tr>
          </w:tbl>
          <w:p w14:paraId="33135344" w14:textId="2B9F75F1" w:rsidR="00256FE3" w:rsidRPr="00137530" w:rsidRDefault="00256FE3" w:rsidP="00137530">
            <w:pPr>
              <w:jc w:val="center"/>
              <w:rPr>
                <w:rFonts w:eastAsiaTheme="minorHAnsi"/>
                <w:sz w:val="24"/>
                <w:szCs w:val="24"/>
              </w:rPr>
            </w:pPr>
          </w:p>
        </w:tc>
      </w:tr>
      <w:tr w:rsidR="009850DD" w14:paraId="5C318D4A" w14:textId="77777777" w:rsidTr="00137530">
        <w:trPr>
          <w:trHeight w:val="438"/>
        </w:trPr>
        <w:tc>
          <w:tcPr>
            <w:tcW w:w="935" w:type="dxa"/>
            <w:vAlign w:val="center"/>
          </w:tcPr>
          <w:p w14:paraId="40A599D6" w14:textId="6A5CC22F" w:rsidR="009850DD" w:rsidRPr="00137530" w:rsidRDefault="009850DD" w:rsidP="00804125">
            <w:pPr>
              <w:widowControl w:val="0"/>
              <w:jc w:val="center"/>
              <w:rPr>
                <w:rFonts w:eastAsiaTheme="minorHAnsi"/>
                <w:sz w:val="24"/>
                <w:szCs w:val="24"/>
              </w:rPr>
            </w:pPr>
            <w:r w:rsidRPr="00137530">
              <w:rPr>
                <w:rFonts w:eastAsiaTheme="minorHAnsi"/>
                <w:sz w:val="24"/>
                <w:szCs w:val="24"/>
              </w:rPr>
              <w:t>3</w:t>
            </w:r>
          </w:p>
        </w:tc>
        <w:tc>
          <w:tcPr>
            <w:tcW w:w="5581" w:type="dxa"/>
            <w:vAlign w:val="center"/>
          </w:tcPr>
          <w:p w14:paraId="2C0B8DFF" w14:textId="29D9AAE6" w:rsidR="009850DD" w:rsidRPr="00137530" w:rsidRDefault="00137530" w:rsidP="009850DD">
            <w:pPr>
              <w:pStyle w:val="Default"/>
              <w:spacing w:after="120" w:line="276" w:lineRule="auto"/>
              <w:rPr>
                <w:rFonts w:ascii="Times New Roman" w:eastAsiaTheme="minorHAnsi" w:hAnsi="Times New Roman" w:cs="Times New Roman"/>
                <w:color w:val="auto"/>
              </w:rPr>
            </w:pPr>
            <w:r w:rsidRPr="00137530">
              <w:rPr>
                <w:rFonts w:ascii="Times New Roman" w:eastAsiaTheme="minorHAnsi" w:hAnsi="Times New Roman" w:cs="Times New Roman"/>
                <w:color w:val="auto"/>
              </w:rPr>
              <w:t>PRO COMPLEX Grupa Dominik Skiba, ul. Krępowieckiego 10/5, 01-456 Warszawa</w:t>
            </w:r>
          </w:p>
        </w:tc>
        <w:tc>
          <w:tcPr>
            <w:tcW w:w="2126" w:type="dxa"/>
            <w:vAlign w:val="center"/>
          </w:tcPr>
          <w:p w14:paraId="52532EA7" w14:textId="5BB4AB26" w:rsidR="009850DD" w:rsidRPr="00137530" w:rsidRDefault="00137530" w:rsidP="00137530">
            <w:pPr>
              <w:jc w:val="center"/>
              <w:rPr>
                <w:rFonts w:eastAsiaTheme="minorHAnsi"/>
                <w:sz w:val="24"/>
                <w:szCs w:val="24"/>
              </w:rPr>
            </w:pPr>
            <w:r w:rsidRPr="00137530">
              <w:rPr>
                <w:rFonts w:eastAsiaTheme="minorHAnsi"/>
                <w:sz w:val="24"/>
                <w:szCs w:val="24"/>
              </w:rPr>
              <w:t>157 464,00</w:t>
            </w:r>
          </w:p>
        </w:tc>
      </w:tr>
    </w:tbl>
    <w:p w14:paraId="51E43EC3" w14:textId="3147231A" w:rsidR="00EB0C2E" w:rsidRDefault="009E396F" w:rsidP="009E396F">
      <w:pPr>
        <w:tabs>
          <w:tab w:val="left" w:pos="3820"/>
        </w:tabs>
        <w:spacing w:before="200" w:after="0" w:line="360" w:lineRule="auto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ab/>
      </w:r>
    </w:p>
    <w:p w14:paraId="3C48A113" w14:textId="77777777" w:rsidR="0011679C" w:rsidRPr="00232B02" w:rsidRDefault="00232B02" w:rsidP="00232B02">
      <w:pPr>
        <w:spacing w:after="0" w:line="360" w:lineRule="auto"/>
        <w:ind w:left="4956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</w:t>
      </w:r>
    </w:p>
    <w:sectPr w:rsidR="0011679C" w:rsidRPr="00232B02" w:rsidSect="00DE070E">
      <w:footerReference w:type="default" r:id="rId9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609DC9" w14:textId="77777777" w:rsidR="0019502A" w:rsidRDefault="0019502A">
      <w:pPr>
        <w:spacing w:after="0" w:line="240" w:lineRule="auto"/>
      </w:pPr>
      <w:r>
        <w:separator/>
      </w:r>
    </w:p>
  </w:endnote>
  <w:endnote w:type="continuationSeparator" w:id="0">
    <w:p w14:paraId="6BFE9CF8" w14:textId="77777777" w:rsidR="0019502A" w:rsidRDefault="00195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5EB3FA" w14:textId="77777777" w:rsidR="00DE070E" w:rsidRPr="001863F2" w:rsidRDefault="00560748">
    <w:pPr>
      <w:pStyle w:val="Stopka"/>
      <w:jc w:val="right"/>
      <w:rPr>
        <w:rFonts w:ascii="Times New Roman" w:hAnsi="Times New Roman" w:cs="Times New Roman"/>
      </w:rPr>
    </w:pPr>
  </w:p>
  <w:p w14:paraId="1B2B332C" w14:textId="77777777" w:rsidR="00DE070E" w:rsidRDefault="0056074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A463C5" w14:textId="77777777" w:rsidR="0019502A" w:rsidRDefault="0019502A">
      <w:pPr>
        <w:spacing w:after="0" w:line="240" w:lineRule="auto"/>
      </w:pPr>
      <w:r>
        <w:separator/>
      </w:r>
    </w:p>
  </w:footnote>
  <w:footnote w:type="continuationSeparator" w:id="0">
    <w:p w14:paraId="7756ECE5" w14:textId="77777777" w:rsidR="0019502A" w:rsidRDefault="001950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25427"/>
    <w:multiLevelType w:val="hybridMultilevel"/>
    <w:tmpl w:val="6D68BA2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D2D2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50A367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D76FC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B4B0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E14F87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D673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5CF3B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92205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C52247"/>
    <w:multiLevelType w:val="hybridMultilevel"/>
    <w:tmpl w:val="8DB862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2054BB"/>
    <w:multiLevelType w:val="hybridMultilevel"/>
    <w:tmpl w:val="B8F89A76"/>
    <w:lvl w:ilvl="0" w:tplc="E2E05164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" w15:restartNumberingAfterBreak="0">
    <w:nsid w:val="32297E07"/>
    <w:multiLevelType w:val="hybridMultilevel"/>
    <w:tmpl w:val="61B282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CF69A6"/>
    <w:multiLevelType w:val="hybridMultilevel"/>
    <w:tmpl w:val="F4889170"/>
    <w:lvl w:ilvl="0" w:tplc="1B76E8F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E14115"/>
    <w:multiLevelType w:val="hybridMultilevel"/>
    <w:tmpl w:val="8D5ECD7A"/>
    <w:lvl w:ilvl="0" w:tplc="A7F037AE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6" w15:restartNumberingAfterBreak="0">
    <w:nsid w:val="4E7E76FB"/>
    <w:multiLevelType w:val="hybridMultilevel"/>
    <w:tmpl w:val="CA80217C"/>
    <w:lvl w:ilvl="0" w:tplc="88EE8968">
      <w:start w:val="1"/>
      <w:numFmt w:val="decimal"/>
      <w:lvlText w:val="%1."/>
      <w:lvlJc w:val="left"/>
      <w:pPr>
        <w:tabs>
          <w:tab w:val="num" w:pos="644"/>
        </w:tabs>
        <w:ind w:left="567" w:hanging="283"/>
      </w:pPr>
      <w:rPr>
        <w:rFonts w:cs="Times New Roman"/>
        <w:b/>
        <w:i w:val="0"/>
        <w:color w:val="auto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363" w:hanging="283"/>
      </w:pPr>
      <w:rPr>
        <w:rFonts w:cs="Times New Roman" w:hint="default"/>
        <w:b/>
        <w:i w:val="0"/>
        <w:color w:val="auto"/>
        <w:sz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6C66535E"/>
    <w:multiLevelType w:val="hybridMultilevel"/>
    <w:tmpl w:val="92F4138E"/>
    <w:lvl w:ilvl="0" w:tplc="EE34DEC4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8" w15:restartNumberingAfterBreak="0">
    <w:nsid w:val="714A00D4"/>
    <w:multiLevelType w:val="hybridMultilevel"/>
    <w:tmpl w:val="D7D82A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0D3D13"/>
    <w:multiLevelType w:val="hybridMultilevel"/>
    <w:tmpl w:val="32EC1966"/>
    <w:lvl w:ilvl="0" w:tplc="C3F4E86C">
      <w:start w:val="1"/>
      <w:numFmt w:val="lowerLetter"/>
      <w:lvlText w:val="%1)"/>
      <w:lvlJc w:val="left"/>
      <w:pPr>
        <w:ind w:left="172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43" w:hanging="360"/>
      </w:pPr>
    </w:lvl>
    <w:lvl w:ilvl="2" w:tplc="0415001B" w:tentative="1">
      <w:start w:val="1"/>
      <w:numFmt w:val="lowerRoman"/>
      <w:lvlText w:val="%3."/>
      <w:lvlJc w:val="right"/>
      <w:pPr>
        <w:ind w:left="3163" w:hanging="180"/>
      </w:pPr>
    </w:lvl>
    <w:lvl w:ilvl="3" w:tplc="0415000F" w:tentative="1">
      <w:start w:val="1"/>
      <w:numFmt w:val="decimal"/>
      <w:lvlText w:val="%4."/>
      <w:lvlJc w:val="left"/>
      <w:pPr>
        <w:ind w:left="3883" w:hanging="360"/>
      </w:pPr>
    </w:lvl>
    <w:lvl w:ilvl="4" w:tplc="04150019" w:tentative="1">
      <w:start w:val="1"/>
      <w:numFmt w:val="lowerLetter"/>
      <w:lvlText w:val="%5."/>
      <w:lvlJc w:val="left"/>
      <w:pPr>
        <w:ind w:left="4603" w:hanging="360"/>
      </w:pPr>
    </w:lvl>
    <w:lvl w:ilvl="5" w:tplc="0415001B" w:tentative="1">
      <w:start w:val="1"/>
      <w:numFmt w:val="lowerRoman"/>
      <w:lvlText w:val="%6."/>
      <w:lvlJc w:val="right"/>
      <w:pPr>
        <w:ind w:left="5323" w:hanging="180"/>
      </w:pPr>
    </w:lvl>
    <w:lvl w:ilvl="6" w:tplc="0415000F" w:tentative="1">
      <w:start w:val="1"/>
      <w:numFmt w:val="decimal"/>
      <w:lvlText w:val="%7."/>
      <w:lvlJc w:val="left"/>
      <w:pPr>
        <w:ind w:left="6043" w:hanging="360"/>
      </w:pPr>
    </w:lvl>
    <w:lvl w:ilvl="7" w:tplc="04150019" w:tentative="1">
      <w:start w:val="1"/>
      <w:numFmt w:val="lowerLetter"/>
      <w:lvlText w:val="%8."/>
      <w:lvlJc w:val="left"/>
      <w:pPr>
        <w:ind w:left="6763" w:hanging="360"/>
      </w:pPr>
    </w:lvl>
    <w:lvl w:ilvl="8" w:tplc="0415001B" w:tentative="1">
      <w:start w:val="1"/>
      <w:numFmt w:val="lowerRoman"/>
      <w:lvlText w:val="%9."/>
      <w:lvlJc w:val="right"/>
      <w:pPr>
        <w:ind w:left="7483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8"/>
  </w:num>
  <w:num w:numId="6">
    <w:abstractNumId w:val="6"/>
  </w:num>
  <w:num w:numId="7">
    <w:abstractNumId w:val="9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4E0"/>
    <w:rsid w:val="000373F7"/>
    <w:rsid w:val="0004266D"/>
    <w:rsid w:val="0004354C"/>
    <w:rsid w:val="000B119D"/>
    <w:rsid w:val="0011679C"/>
    <w:rsid w:val="00122A5D"/>
    <w:rsid w:val="00137530"/>
    <w:rsid w:val="0019502A"/>
    <w:rsid w:val="001A119F"/>
    <w:rsid w:val="002068C7"/>
    <w:rsid w:val="00232B02"/>
    <w:rsid w:val="00256FE3"/>
    <w:rsid w:val="002B6362"/>
    <w:rsid w:val="002C64E0"/>
    <w:rsid w:val="003D6542"/>
    <w:rsid w:val="0040328D"/>
    <w:rsid w:val="00414D2B"/>
    <w:rsid w:val="0045648B"/>
    <w:rsid w:val="00497EC4"/>
    <w:rsid w:val="004B16B3"/>
    <w:rsid w:val="004E2EBE"/>
    <w:rsid w:val="00502042"/>
    <w:rsid w:val="00535642"/>
    <w:rsid w:val="00540054"/>
    <w:rsid w:val="00560748"/>
    <w:rsid w:val="005A3E71"/>
    <w:rsid w:val="005B1320"/>
    <w:rsid w:val="005C4B1E"/>
    <w:rsid w:val="005D11B3"/>
    <w:rsid w:val="006417B6"/>
    <w:rsid w:val="00690483"/>
    <w:rsid w:val="006D5BEA"/>
    <w:rsid w:val="006E3816"/>
    <w:rsid w:val="00704768"/>
    <w:rsid w:val="00714A7C"/>
    <w:rsid w:val="007153CB"/>
    <w:rsid w:val="00781990"/>
    <w:rsid w:val="007F7BED"/>
    <w:rsid w:val="0086268A"/>
    <w:rsid w:val="00881ACA"/>
    <w:rsid w:val="008866DE"/>
    <w:rsid w:val="008C39AC"/>
    <w:rsid w:val="009303BD"/>
    <w:rsid w:val="009708C2"/>
    <w:rsid w:val="00976516"/>
    <w:rsid w:val="009850DD"/>
    <w:rsid w:val="00992FBF"/>
    <w:rsid w:val="009A290B"/>
    <w:rsid w:val="009E396F"/>
    <w:rsid w:val="009F178D"/>
    <w:rsid w:val="009F2681"/>
    <w:rsid w:val="00A3014E"/>
    <w:rsid w:val="00A81F10"/>
    <w:rsid w:val="00A96CB1"/>
    <w:rsid w:val="00AB4379"/>
    <w:rsid w:val="00AF6AC2"/>
    <w:rsid w:val="00BA0BE1"/>
    <w:rsid w:val="00C17E29"/>
    <w:rsid w:val="00CD38C5"/>
    <w:rsid w:val="00D04109"/>
    <w:rsid w:val="00D613AD"/>
    <w:rsid w:val="00D669D2"/>
    <w:rsid w:val="00DB20BF"/>
    <w:rsid w:val="00DF317E"/>
    <w:rsid w:val="00EB0C2E"/>
    <w:rsid w:val="00EE3284"/>
    <w:rsid w:val="00EE5A8B"/>
    <w:rsid w:val="00F62394"/>
    <w:rsid w:val="00F71127"/>
    <w:rsid w:val="00FC071B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229F8"/>
  <w15:chartTrackingRefBased/>
  <w15:docId w15:val="{3DBB9E09-A730-4C74-B863-E09F9E6CB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C64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2C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C64E0"/>
  </w:style>
  <w:style w:type="paragraph" w:styleId="NormalnyWeb">
    <w:name w:val="Normal (Web)"/>
    <w:basedOn w:val="Normalny"/>
    <w:uiPriority w:val="99"/>
    <w:unhideWhenUsed/>
    <w:rsid w:val="002C64E0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CW_Lista,L1,Numerowanie,Preambuła,List Paragraph,Akapit z listą BS,lp1,T_SZ_List Paragraph,Akapit z listą5,Podsis rysunku,Bullet Number,List Paragraph2,ISCG Numerowanie,lp11,List Paragraph11,Bullet 1,Use Case List Paragraph,Body MS Bullet"/>
    <w:basedOn w:val="Normalny"/>
    <w:link w:val="AkapitzlistZnak"/>
    <w:uiPriority w:val="34"/>
    <w:qFormat/>
    <w:rsid w:val="00714A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F71127"/>
    <w:rPr>
      <w:b/>
      <w:bCs/>
    </w:rPr>
  </w:style>
  <w:style w:type="character" w:customStyle="1" w:styleId="AkapitzlistZnak">
    <w:name w:val="Akapit z listą Znak"/>
    <w:aliases w:val="CW_Lista Znak,L1 Znak,Numerowanie Znak,Preambuła Znak,List Paragraph Znak,Akapit z listą BS Znak,lp1 Znak,T_SZ_List Paragraph Znak,Akapit z listą5 Znak,Podsis rysunku Znak,Bullet Number Znak,List Paragraph2 Znak,ISCG Numerowanie Znak"/>
    <w:link w:val="Akapitzlist"/>
    <w:uiPriority w:val="34"/>
    <w:qFormat/>
    <w:locked/>
    <w:rsid w:val="00502042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F7BE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BA0BE1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BA0BE1"/>
    <w:rPr>
      <w:rFonts w:ascii="Calibri" w:hAnsi="Calibri"/>
      <w:szCs w:val="21"/>
    </w:rPr>
  </w:style>
  <w:style w:type="table" w:styleId="Tabela-Siatka">
    <w:name w:val="Table Grid"/>
    <w:basedOn w:val="Standardowy"/>
    <w:uiPriority w:val="59"/>
    <w:rsid w:val="006E38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B0C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0C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56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500D5F97-2AAB-4F49-A872-E226C4D49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129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Szymon Bińkowski</cp:lastModifiedBy>
  <cp:revision>20</cp:revision>
  <cp:lastPrinted>2023-10-06T08:16:00Z</cp:lastPrinted>
  <dcterms:created xsi:type="dcterms:W3CDTF">2023-10-11T07:51:00Z</dcterms:created>
  <dcterms:modified xsi:type="dcterms:W3CDTF">2026-02-26T09:36:00Z</dcterms:modified>
</cp:coreProperties>
</file>