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728162" w14:textId="7B101F26" w:rsidR="00182716" w:rsidRDefault="00182716" w:rsidP="00182716">
      <w:pPr>
        <w:pStyle w:val="Nagwek"/>
        <w:spacing w:line="276" w:lineRule="auto"/>
        <w:rPr>
          <w:rFonts w:ascii="Verdana" w:hAnsi="Verdana"/>
          <w:sz w:val="22"/>
          <w:szCs w:val="22"/>
        </w:rPr>
      </w:pPr>
      <w:r w:rsidRPr="0089541C">
        <w:rPr>
          <w:rFonts w:ascii="Verdana" w:hAnsi="Verdana"/>
          <w:sz w:val="22"/>
          <w:szCs w:val="22"/>
        </w:rPr>
        <w:t>Postępowanie nr CUI-ZZ.3200.</w:t>
      </w:r>
      <w:r w:rsidR="00A358E3">
        <w:rPr>
          <w:rFonts w:ascii="Verdana" w:hAnsi="Verdana"/>
          <w:sz w:val="22"/>
          <w:szCs w:val="22"/>
        </w:rPr>
        <w:t>7</w:t>
      </w:r>
      <w:r w:rsidRPr="0089541C">
        <w:rPr>
          <w:rFonts w:ascii="Verdana" w:hAnsi="Verdana"/>
          <w:sz w:val="22"/>
          <w:szCs w:val="22"/>
        </w:rPr>
        <w:t>.2026</w:t>
      </w:r>
    </w:p>
    <w:p w14:paraId="0CEE1F78" w14:textId="2639E9C1" w:rsidR="00182716" w:rsidRDefault="00182716" w:rsidP="00182716">
      <w:pPr>
        <w:pStyle w:val="Nagwek"/>
        <w:spacing w:line="276" w:lineRule="auto"/>
        <w:rPr>
          <w:rFonts w:ascii="Verdana" w:hAnsi="Verdana"/>
          <w:sz w:val="22"/>
          <w:szCs w:val="22"/>
        </w:rPr>
      </w:pPr>
    </w:p>
    <w:p w14:paraId="16C95C92" w14:textId="7D07C9BF" w:rsidR="00182716" w:rsidRPr="0089541C" w:rsidRDefault="00182716" w:rsidP="00182716">
      <w:pPr>
        <w:pStyle w:val="Nagwek"/>
        <w:spacing w:line="276" w:lineRule="auto"/>
        <w:jc w:val="right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Załącznik nr </w:t>
      </w:r>
      <w:r w:rsidR="00727B7F">
        <w:rPr>
          <w:rFonts w:ascii="Verdana" w:hAnsi="Verdana"/>
          <w:sz w:val="22"/>
          <w:szCs w:val="22"/>
        </w:rPr>
        <w:t>4</w:t>
      </w:r>
      <w:r>
        <w:rPr>
          <w:rFonts w:ascii="Verdana" w:hAnsi="Verdana"/>
          <w:sz w:val="22"/>
          <w:szCs w:val="22"/>
        </w:rPr>
        <w:t xml:space="preserve"> do Umowy nr CUI-ZZ.022.__.2026</w:t>
      </w:r>
    </w:p>
    <w:p w14:paraId="6836A55B" w14:textId="77777777" w:rsidR="00182716" w:rsidRDefault="00182716" w:rsidP="00AA6E17">
      <w:pPr>
        <w:autoSpaceDE w:val="0"/>
        <w:spacing w:line="276" w:lineRule="auto"/>
        <w:jc w:val="center"/>
        <w:rPr>
          <w:rFonts w:ascii="Verdana" w:hAnsi="Verdana"/>
          <w:b/>
          <w:sz w:val="22"/>
          <w:szCs w:val="22"/>
        </w:rPr>
      </w:pPr>
    </w:p>
    <w:p w14:paraId="036DCE07" w14:textId="482901CB" w:rsidR="00C41A16" w:rsidRPr="00AA6E17" w:rsidRDefault="006D7B34" w:rsidP="00AA6E17">
      <w:pPr>
        <w:autoSpaceDE w:val="0"/>
        <w:spacing w:line="276" w:lineRule="auto"/>
        <w:jc w:val="center"/>
        <w:rPr>
          <w:rFonts w:ascii="Verdana" w:hAnsi="Verdana"/>
          <w:b/>
          <w:sz w:val="22"/>
          <w:szCs w:val="22"/>
        </w:rPr>
      </w:pPr>
      <w:r w:rsidRPr="00AA6E17">
        <w:rPr>
          <w:rFonts w:ascii="Verdana" w:hAnsi="Verdana"/>
          <w:b/>
          <w:sz w:val="22"/>
          <w:szCs w:val="22"/>
        </w:rPr>
        <w:t>Umowa</w:t>
      </w:r>
    </w:p>
    <w:p w14:paraId="268587B6" w14:textId="77777777" w:rsidR="00AA6E17" w:rsidRPr="00AA6E17" w:rsidRDefault="00070340" w:rsidP="00AA6E17">
      <w:pPr>
        <w:autoSpaceDE w:val="0"/>
        <w:spacing w:line="276" w:lineRule="auto"/>
        <w:jc w:val="center"/>
        <w:rPr>
          <w:rFonts w:ascii="Verdana" w:hAnsi="Verdana"/>
          <w:b/>
          <w:sz w:val="22"/>
          <w:szCs w:val="22"/>
        </w:rPr>
      </w:pPr>
      <w:r w:rsidRPr="00AA6E17">
        <w:rPr>
          <w:rFonts w:ascii="Verdana" w:hAnsi="Verdana"/>
          <w:b/>
          <w:sz w:val="22"/>
          <w:szCs w:val="22"/>
        </w:rPr>
        <w:t>o</w:t>
      </w:r>
      <w:r w:rsidR="00A2155A" w:rsidRPr="00AA6E17">
        <w:rPr>
          <w:rFonts w:ascii="Verdana" w:hAnsi="Verdana"/>
          <w:b/>
          <w:sz w:val="22"/>
          <w:szCs w:val="22"/>
        </w:rPr>
        <w:t xml:space="preserve"> zachowaniu poufności</w:t>
      </w:r>
    </w:p>
    <w:p w14:paraId="6BB40830" w14:textId="77777777" w:rsidR="00C41A16" w:rsidRDefault="00B707E4" w:rsidP="00AA6E17">
      <w:pPr>
        <w:autoSpaceDE w:val="0"/>
        <w:spacing w:line="276" w:lineRule="auto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>zawarta z dniem złożenia ostatniego podpi</w:t>
      </w:r>
      <w:r w:rsidR="00370F7B" w:rsidRPr="00AA6E17">
        <w:rPr>
          <w:rFonts w:ascii="Verdana" w:hAnsi="Verdana"/>
          <w:sz w:val="22"/>
          <w:szCs w:val="22"/>
        </w:rPr>
        <w:t xml:space="preserve">su osób wskazanych w komparycji </w:t>
      </w:r>
      <w:r w:rsidR="00543A1B" w:rsidRPr="00AA6E17">
        <w:rPr>
          <w:rFonts w:ascii="Verdana" w:hAnsi="Verdana"/>
          <w:sz w:val="22"/>
          <w:szCs w:val="22"/>
        </w:rPr>
        <w:t>pomiędzy</w:t>
      </w:r>
      <w:r w:rsidR="00370F7B" w:rsidRPr="00AA6E17">
        <w:rPr>
          <w:rFonts w:ascii="Verdana" w:hAnsi="Verdana"/>
          <w:sz w:val="22"/>
          <w:szCs w:val="22"/>
        </w:rPr>
        <w:t>:</w:t>
      </w:r>
    </w:p>
    <w:p w14:paraId="74AB06AE" w14:textId="77777777" w:rsidR="00AA6E17" w:rsidRPr="00AA6E17" w:rsidRDefault="00AA6E17" w:rsidP="00AA6E17">
      <w:pPr>
        <w:autoSpaceDE w:val="0"/>
        <w:spacing w:line="276" w:lineRule="auto"/>
        <w:rPr>
          <w:rFonts w:ascii="Verdana" w:hAnsi="Verdana"/>
          <w:sz w:val="22"/>
          <w:szCs w:val="22"/>
        </w:rPr>
      </w:pPr>
    </w:p>
    <w:p w14:paraId="09064067" w14:textId="77777777" w:rsidR="006F1D1A" w:rsidRDefault="00B44A54" w:rsidP="00AA6E17">
      <w:pPr>
        <w:keepNext/>
        <w:spacing w:line="276" w:lineRule="auto"/>
        <w:rPr>
          <w:rFonts w:ascii="Verdana" w:hAnsi="Verdana" w:cs="Calibri"/>
          <w:sz w:val="22"/>
          <w:szCs w:val="22"/>
        </w:rPr>
      </w:pPr>
      <w:r w:rsidRPr="00AA6E17">
        <w:rPr>
          <w:rFonts w:ascii="Verdana" w:hAnsi="Verdana" w:cs="Calibri"/>
          <w:b/>
          <w:sz w:val="22"/>
          <w:szCs w:val="22"/>
        </w:rPr>
        <w:t>Gminą Wrocław</w:t>
      </w:r>
      <w:r w:rsidRPr="00AA6E17">
        <w:rPr>
          <w:rFonts w:ascii="Verdana" w:hAnsi="Verdana" w:cs="Calibri"/>
          <w:sz w:val="22"/>
          <w:szCs w:val="22"/>
        </w:rPr>
        <w:t xml:space="preserve"> z siedzibą we Wrocławiu, pl. Nowy Targ 1-8, 50-141 Wrocław, NIP: 8971383551, działającą poprzez </w:t>
      </w:r>
      <w:r w:rsidRPr="00AA6E17">
        <w:rPr>
          <w:rFonts w:ascii="Verdana" w:hAnsi="Verdana" w:cs="Calibri"/>
          <w:b/>
          <w:sz w:val="22"/>
          <w:szCs w:val="22"/>
        </w:rPr>
        <w:t>Centrum Usług Informatycznych we Wrocławiu</w:t>
      </w:r>
      <w:r w:rsidRPr="00AA6E17">
        <w:rPr>
          <w:rFonts w:ascii="Verdana" w:hAnsi="Verdana" w:cs="Calibri"/>
          <w:sz w:val="22"/>
          <w:szCs w:val="22"/>
        </w:rPr>
        <w:t>, jednostkę budżetową Gminy Wrocław z siedzibą we Wrocławiu (50-304) przy ul. Namysłow</w:t>
      </w:r>
      <w:r w:rsidR="00370F7B" w:rsidRPr="00AA6E17">
        <w:rPr>
          <w:rFonts w:ascii="Verdana" w:hAnsi="Verdana" w:cs="Calibri"/>
          <w:sz w:val="22"/>
          <w:szCs w:val="22"/>
        </w:rPr>
        <w:t xml:space="preserve">skiej 8 i reprezentowaną przez: </w:t>
      </w:r>
    </w:p>
    <w:p w14:paraId="602C3B1E" w14:textId="2E5B8B93" w:rsidR="00B707E4" w:rsidRPr="00AA6E17" w:rsidRDefault="008205CE" w:rsidP="00AA6E17">
      <w:pPr>
        <w:keepNext/>
        <w:spacing w:line="276" w:lineRule="auto"/>
        <w:rPr>
          <w:rFonts w:ascii="Verdana" w:hAnsi="Verdana" w:cs="Calibri"/>
          <w:sz w:val="22"/>
          <w:szCs w:val="22"/>
        </w:rPr>
      </w:pPr>
      <w:r w:rsidRPr="006F1D1A">
        <w:rPr>
          <w:rFonts w:ascii="Verdana" w:hAnsi="Verdana" w:cs="Calibri"/>
          <w:b/>
          <w:bCs/>
          <w:sz w:val="22"/>
          <w:szCs w:val="22"/>
        </w:rPr>
        <w:t>Pana Tymoteusza Przybylskiego</w:t>
      </w:r>
      <w:r w:rsidR="009C4668" w:rsidRPr="00AA6E17">
        <w:rPr>
          <w:rFonts w:ascii="Verdana" w:hAnsi="Verdana" w:cs="Calibri"/>
          <w:sz w:val="22"/>
          <w:szCs w:val="22"/>
        </w:rPr>
        <w:t xml:space="preserve"> </w:t>
      </w:r>
      <w:r w:rsidR="00B44A54" w:rsidRPr="00AA6E17">
        <w:rPr>
          <w:rFonts w:ascii="Verdana" w:hAnsi="Verdana" w:cs="Calibri"/>
          <w:sz w:val="22"/>
          <w:szCs w:val="22"/>
        </w:rPr>
        <w:t xml:space="preserve">– Dyrektora Centrum Usług Informatycznych we Wrocławiu, działającego w imieniu Gminy Wrocław na podstawie pełnomocnictwa </w:t>
      </w:r>
      <w:r w:rsidR="009C4668" w:rsidRPr="00AA6E17">
        <w:rPr>
          <w:rFonts w:ascii="Verdana" w:hAnsi="Verdana" w:cs="Calibri"/>
          <w:sz w:val="22"/>
          <w:szCs w:val="22"/>
        </w:rPr>
        <w:t xml:space="preserve">Nr </w:t>
      </w:r>
      <w:r w:rsidRPr="008205CE">
        <w:rPr>
          <w:rFonts w:ascii="Verdana" w:hAnsi="Verdana" w:cs="Calibri"/>
          <w:sz w:val="22"/>
          <w:szCs w:val="22"/>
        </w:rPr>
        <w:t>195/I/JO/2019</w:t>
      </w:r>
      <w:r w:rsidR="009C4668" w:rsidRPr="00AA6E17">
        <w:rPr>
          <w:rFonts w:ascii="Verdana" w:hAnsi="Verdana" w:cs="Calibri"/>
          <w:sz w:val="22"/>
          <w:szCs w:val="22"/>
        </w:rPr>
        <w:t xml:space="preserve"> z dnia </w:t>
      </w:r>
      <w:r>
        <w:rPr>
          <w:rFonts w:ascii="Verdana" w:hAnsi="Verdana" w:cs="Calibri"/>
          <w:sz w:val="22"/>
          <w:szCs w:val="22"/>
        </w:rPr>
        <w:t xml:space="preserve">01.07.2019 </w:t>
      </w:r>
      <w:r w:rsidR="009C4668" w:rsidRPr="00AA6E17">
        <w:rPr>
          <w:rFonts w:ascii="Verdana" w:hAnsi="Verdana" w:cs="Calibri"/>
          <w:sz w:val="22"/>
          <w:szCs w:val="22"/>
        </w:rPr>
        <w:t>r.</w:t>
      </w:r>
      <w:r>
        <w:rPr>
          <w:rFonts w:ascii="Verdana" w:hAnsi="Verdana" w:cs="Calibri"/>
          <w:sz w:val="22"/>
          <w:szCs w:val="22"/>
        </w:rPr>
        <w:t xml:space="preserve"> </w:t>
      </w:r>
      <w:r w:rsidR="00B44A54" w:rsidRPr="00AA6E17">
        <w:rPr>
          <w:rFonts w:ascii="Verdana" w:hAnsi="Verdana" w:cs="Calibri"/>
          <w:sz w:val="22"/>
          <w:szCs w:val="22"/>
        </w:rPr>
        <w:t xml:space="preserve">Prezydenta Wrocławia </w:t>
      </w:r>
    </w:p>
    <w:p w14:paraId="1BE4DC1F" w14:textId="77777777" w:rsidR="00366CA1" w:rsidRPr="00AA6E17" w:rsidRDefault="00D36104" w:rsidP="00AA6E17">
      <w:pPr>
        <w:keepNext/>
        <w:spacing w:line="276" w:lineRule="auto"/>
        <w:rPr>
          <w:rFonts w:ascii="Verdana" w:hAnsi="Verdana" w:cs="Calibri"/>
          <w:sz w:val="22"/>
          <w:szCs w:val="22"/>
        </w:rPr>
      </w:pPr>
      <w:r w:rsidRPr="00AA6E17">
        <w:rPr>
          <w:rFonts w:ascii="Verdana" w:hAnsi="Verdana" w:cs="Calibri"/>
          <w:sz w:val="22"/>
          <w:szCs w:val="22"/>
        </w:rPr>
        <w:t>z</w:t>
      </w:r>
      <w:r w:rsidR="00543A1B" w:rsidRPr="00AA6E17">
        <w:rPr>
          <w:rFonts w:ascii="Verdana" w:hAnsi="Verdana" w:cs="Calibri"/>
          <w:sz w:val="22"/>
          <w:szCs w:val="22"/>
        </w:rPr>
        <w:t>waną dalej:</w:t>
      </w:r>
      <w:r w:rsidR="00AA6E17">
        <w:rPr>
          <w:rFonts w:ascii="Verdana" w:hAnsi="Verdana" w:cs="Calibri"/>
          <w:sz w:val="22"/>
          <w:szCs w:val="22"/>
        </w:rPr>
        <w:t xml:space="preserve"> </w:t>
      </w:r>
      <w:r w:rsidR="00366CA1" w:rsidRPr="00AA6E17">
        <w:rPr>
          <w:rFonts w:ascii="Verdana" w:hAnsi="Verdana"/>
          <w:sz w:val="22"/>
          <w:szCs w:val="22"/>
        </w:rPr>
        <w:t>Stron</w:t>
      </w:r>
      <w:r w:rsidR="00543A1B" w:rsidRPr="00AA6E17">
        <w:rPr>
          <w:rFonts w:ascii="Verdana" w:hAnsi="Verdana"/>
          <w:sz w:val="22"/>
          <w:szCs w:val="22"/>
        </w:rPr>
        <w:t>ą</w:t>
      </w:r>
      <w:r w:rsidR="00366CA1" w:rsidRPr="00AA6E17">
        <w:rPr>
          <w:rFonts w:ascii="Verdana" w:hAnsi="Verdana"/>
          <w:sz w:val="22"/>
          <w:szCs w:val="22"/>
        </w:rPr>
        <w:t xml:space="preserve"> Ujawniając</w:t>
      </w:r>
      <w:r w:rsidR="00543A1B" w:rsidRPr="00AA6E17">
        <w:rPr>
          <w:rFonts w:ascii="Verdana" w:hAnsi="Verdana"/>
          <w:sz w:val="22"/>
          <w:szCs w:val="22"/>
        </w:rPr>
        <w:t>ą</w:t>
      </w:r>
    </w:p>
    <w:p w14:paraId="35DD4C28" w14:textId="77777777" w:rsidR="00AA6E17" w:rsidRPr="00AA6E17" w:rsidRDefault="00AA6E17" w:rsidP="00AA6E17">
      <w:pPr>
        <w:spacing w:line="276" w:lineRule="auto"/>
        <w:rPr>
          <w:rFonts w:ascii="Verdana" w:hAnsi="Verdana"/>
          <w:sz w:val="22"/>
          <w:szCs w:val="22"/>
        </w:rPr>
      </w:pPr>
    </w:p>
    <w:p w14:paraId="05BF6B88" w14:textId="77777777" w:rsidR="00366CA1" w:rsidRDefault="00AA6E17" w:rsidP="00AA6E17">
      <w:pPr>
        <w:spacing w:line="276" w:lineRule="auto"/>
        <w:rPr>
          <w:rFonts w:ascii="Verdana" w:hAnsi="Verdana" w:cs="Calibri"/>
          <w:sz w:val="22"/>
          <w:szCs w:val="22"/>
        </w:rPr>
      </w:pPr>
      <w:r>
        <w:rPr>
          <w:rFonts w:ascii="Verdana" w:hAnsi="Verdana" w:cs="Calibri"/>
          <w:sz w:val="22"/>
          <w:szCs w:val="22"/>
        </w:rPr>
        <w:t>a</w:t>
      </w:r>
    </w:p>
    <w:p w14:paraId="1B8D0172" w14:textId="77777777" w:rsidR="00AA6E17" w:rsidRPr="00AA6E17" w:rsidRDefault="00AA6E17" w:rsidP="00AA6E17">
      <w:pPr>
        <w:spacing w:line="276" w:lineRule="auto"/>
        <w:rPr>
          <w:rFonts w:ascii="Verdana" w:hAnsi="Verdana" w:cs="Calibri"/>
          <w:sz w:val="22"/>
          <w:szCs w:val="22"/>
        </w:rPr>
      </w:pPr>
    </w:p>
    <w:p w14:paraId="0B7D3F5E" w14:textId="77777777" w:rsidR="00366CA1" w:rsidRPr="00AA6E17" w:rsidRDefault="00366CA1" w:rsidP="00AA6E17">
      <w:pPr>
        <w:spacing w:line="276" w:lineRule="auto"/>
        <w:rPr>
          <w:rFonts w:ascii="Verdana" w:hAnsi="Verdana" w:cs="Calibri"/>
          <w:sz w:val="22"/>
          <w:szCs w:val="22"/>
        </w:rPr>
      </w:pPr>
      <w:r w:rsidRPr="00AA6E17">
        <w:rPr>
          <w:rFonts w:ascii="Verdana" w:hAnsi="Verdana" w:cs="Calibri"/>
          <w:sz w:val="22"/>
          <w:szCs w:val="22"/>
        </w:rPr>
        <w:t>……………………………………</w:t>
      </w:r>
      <w:r w:rsidR="00370F7B" w:rsidRPr="00AA6E17">
        <w:rPr>
          <w:rFonts w:ascii="Verdana" w:hAnsi="Verdana" w:cs="Calibri"/>
          <w:sz w:val="22"/>
          <w:szCs w:val="22"/>
        </w:rPr>
        <w:t>………………………………….</w:t>
      </w:r>
    </w:p>
    <w:p w14:paraId="5EF4C187" w14:textId="77777777" w:rsidR="00366CA1" w:rsidRPr="00AA6E17" w:rsidRDefault="00366CA1" w:rsidP="00AA6E17">
      <w:pPr>
        <w:autoSpaceDE w:val="0"/>
        <w:spacing w:line="276" w:lineRule="auto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>zwanym dalej: Strona Otrzymująca</w:t>
      </w:r>
    </w:p>
    <w:p w14:paraId="6EB143B6" w14:textId="77777777" w:rsidR="00AA6E17" w:rsidRDefault="00647487" w:rsidP="00647487">
      <w:pPr>
        <w:tabs>
          <w:tab w:val="left" w:pos="6645"/>
        </w:tabs>
        <w:autoSpaceDE w:val="0"/>
        <w:spacing w:line="276" w:lineRule="auto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ab/>
      </w:r>
    </w:p>
    <w:p w14:paraId="217F9DFF" w14:textId="77777777" w:rsidR="00AA6E17" w:rsidRDefault="00AA6E17" w:rsidP="00AA6E17">
      <w:pPr>
        <w:autoSpaceDE w:val="0"/>
        <w:spacing w:line="276" w:lineRule="auto"/>
        <w:rPr>
          <w:rFonts w:ascii="Verdana" w:hAnsi="Verdana"/>
          <w:sz w:val="22"/>
          <w:szCs w:val="22"/>
        </w:rPr>
      </w:pPr>
    </w:p>
    <w:p w14:paraId="37DD034C" w14:textId="77777777" w:rsidR="00366CA1" w:rsidRPr="00AA6E17" w:rsidRDefault="00366CA1" w:rsidP="00AA6E17">
      <w:pPr>
        <w:autoSpaceDE w:val="0"/>
        <w:spacing w:line="276" w:lineRule="auto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>Mając na względzie, że;</w:t>
      </w:r>
    </w:p>
    <w:p w14:paraId="5723DDD5" w14:textId="3C700089" w:rsidR="00853FA1" w:rsidRPr="00853FA1" w:rsidRDefault="00366CA1" w:rsidP="00853FA1">
      <w:pPr>
        <w:pStyle w:val="Akapitzlist"/>
        <w:numPr>
          <w:ilvl w:val="0"/>
          <w:numId w:val="25"/>
        </w:numPr>
        <w:autoSpaceDE w:val="0"/>
        <w:autoSpaceDN w:val="0"/>
        <w:spacing w:before="240" w:line="276" w:lineRule="auto"/>
        <w:contextualSpacing w:val="0"/>
        <w:rPr>
          <w:rFonts w:ascii="Verdana" w:hAnsi="Verdana"/>
          <w:sz w:val="22"/>
          <w:szCs w:val="22"/>
        </w:rPr>
      </w:pPr>
      <w:r w:rsidRPr="00853FA1">
        <w:rPr>
          <w:rFonts w:ascii="Verdana" w:hAnsi="Verdana"/>
          <w:sz w:val="22"/>
          <w:szCs w:val="22"/>
        </w:rPr>
        <w:t xml:space="preserve">Strony zawierają umowę z </w:t>
      </w:r>
      <w:r w:rsidR="008765C0" w:rsidRPr="00853FA1">
        <w:rPr>
          <w:rFonts w:ascii="Verdana" w:hAnsi="Verdana"/>
          <w:sz w:val="22"/>
          <w:szCs w:val="22"/>
        </w:rPr>
        <w:t>uwagi na przekazanie</w:t>
      </w:r>
      <w:r w:rsidRPr="00853FA1">
        <w:rPr>
          <w:rFonts w:ascii="Verdana" w:hAnsi="Verdana"/>
          <w:sz w:val="22"/>
          <w:szCs w:val="22"/>
        </w:rPr>
        <w:t xml:space="preserve"> przez Stronę Ujawniającą Stronie Otrzymując</w:t>
      </w:r>
      <w:r w:rsidR="004617A7" w:rsidRPr="00853FA1">
        <w:rPr>
          <w:rFonts w:ascii="Verdana" w:hAnsi="Verdana"/>
          <w:sz w:val="22"/>
          <w:szCs w:val="22"/>
        </w:rPr>
        <w:t>ej</w:t>
      </w:r>
      <w:r w:rsidRPr="00853FA1">
        <w:rPr>
          <w:rFonts w:ascii="Verdana" w:hAnsi="Verdana"/>
          <w:sz w:val="22"/>
          <w:szCs w:val="22"/>
        </w:rPr>
        <w:t xml:space="preserve"> </w:t>
      </w:r>
      <w:r w:rsidR="001A031F" w:rsidRPr="00853FA1">
        <w:rPr>
          <w:rFonts w:ascii="Verdana" w:hAnsi="Verdana"/>
          <w:sz w:val="22"/>
          <w:szCs w:val="22"/>
        </w:rPr>
        <w:t>I</w:t>
      </w:r>
      <w:r w:rsidRPr="00853FA1">
        <w:rPr>
          <w:rFonts w:ascii="Verdana" w:hAnsi="Verdana"/>
          <w:sz w:val="22"/>
          <w:szCs w:val="22"/>
        </w:rPr>
        <w:t xml:space="preserve">nformacji </w:t>
      </w:r>
      <w:r w:rsidR="001A306C" w:rsidRPr="00853FA1">
        <w:rPr>
          <w:rFonts w:ascii="Verdana" w:hAnsi="Verdana"/>
          <w:sz w:val="22"/>
          <w:szCs w:val="22"/>
        </w:rPr>
        <w:t xml:space="preserve">o charakterze poufnym </w:t>
      </w:r>
      <w:r w:rsidR="008765C0" w:rsidRPr="00853FA1">
        <w:rPr>
          <w:rFonts w:ascii="Verdana" w:hAnsi="Verdana"/>
          <w:sz w:val="22"/>
          <w:szCs w:val="22"/>
        </w:rPr>
        <w:t>w</w:t>
      </w:r>
      <w:r w:rsidRPr="00853FA1">
        <w:rPr>
          <w:rFonts w:ascii="Verdana" w:hAnsi="Verdana"/>
          <w:sz w:val="22"/>
          <w:szCs w:val="22"/>
        </w:rPr>
        <w:t xml:space="preserve"> związku prowadzony</w:t>
      </w:r>
      <w:r w:rsidR="00370F7B" w:rsidRPr="00853FA1">
        <w:rPr>
          <w:rFonts w:ascii="Verdana" w:hAnsi="Verdana"/>
          <w:sz w:val="22"/>
          <w:szCs w:val="22"/>
        </w:rPr>
        <w:t>m przez Stronę Ujawniającą postę</w:t>
      </w:r>
      <w:r w:rsidRPr="00853FA1">
        <w:rPr>
          <w:rFonts w:ascii="Verdana" w:hAnsi="Verdana"/>
          <w:sz w:val="22"/>
          <w:szCs w:val="22"/>
        </w:rPr>
        <w:t>powani</w:t>
      </w:r>
      <w:r w:rsidR="004617A7" w:rsidRPr="00853FA1">
        <w:rPr>
          <w:rFonts w:ascii="Verdana" w:hAnsi="Verdana"/>
          <w:sz w:val="22"/>
          <w:szCs w:val="22"/>
        </w:rPr>
        <w:t>em</w:t>
      </w:r>
      <w:r w:rsidRPr="00853FA1">
        <w:rPr>
          <w:rFonts w:ascii="Verdana" w:hAnsi="Verdana"/>
          <w:sz w:val="22"/>
          <w:szCs w:val="22"/>
        </w:rPr>
        <w:t xml:space="preserve"> o udzielenie zamówienia publicznego </w:t>
      </w:r>
      <w:r w:rsidR="001A306C" w:rsidRPr="00853FA1">
        <w:rPr>
          <w:rFonts w:ascii="Verdana" w:hAnsi="Verdana"/>
          <w:sz w:val="22"/>
          <w:szCs w:val="22"/>
        </w:rPr>
        <w:t xml:space="preserve">pn.: </w:t>
      </w:r>
      <w:r w:rsidR="00853FA1" w:rsidRPr="00853FA1">
        <w:rPr>
          <w:rFonts w:ascii="Verdana" w:hAnsi="Verdana"/>
          <w:sz w:val="22"/>
          <w:szCs w:val="22"/>
        </w:rPr>
        <w:t>„</w:t>
      </w:r>
      <w:r w:rsidR="00A358E3" w:rsidRPr="00A358E3">
        <w:rPr>
          <w:rFonts w:ascii="Verdana" w:hAnsi="Verdana"/>
          <w:b/>
          <w:bCs/>
          <w:sz w:val="22"/>
          <w:szCs w:val="22"/>
        </w:rPr>
        <w:t>Zapewnienie wsparcia na infrastrukturę IBM (EOSL)</w:t>
      </w:r>
      <w:r w:rsidR="00853FA1" w:rsidRPr="00A358E3">
        <w:rPr>
          <w:rFonts w:ascii="Verdana" w:hAnsi="Verdana"/>
          <w:b/>
          <w:bCs/>
          <w:sz w:val="22"/>
          <w:szCs w:val="22"/>
        </w:rPr>
        <w:t>”</w:t>
      </w:r>
      <w:r w:rsidR="00853FA1" w:rsidRPr="00853FA1">
        <w:rPr>
          <w:rFonts w:ascii="Verdana" w:hAnsi="Verdana"/>
          <w:sz w:val="22"/>
          <w:szCs w:val="22"/>
        </w:rPr>
        <w:t xml:space="preserve">, Znak postępowania: </w:t>
      </w:r>
      <w:r w:rsidR="00853FA1" w:rsidRPr="00A358E3">
        <w:rPr>
          <w:rFonts w:ascii="Verdana" w:hAnsi="Verdana"/>
          <w:b/>
          <w:bCs/>
          <w:sz w:val="22"/>
          <w:szCs w:val="22"/>
        </w:rPr>
        <w:t>CUI-ZZ.32</w:t>
      </w:r>
      <w:r w:rsidR="00A358E3" w:rsidRPr="00A358E3">
        <w:rPr>
          <w:rFonts w:ascii="Verdana" w:hAnsi="Verdana"/>
          <w:b/>
          <w:bCs/>
          <w:sz w:val="22"/>
          <w:szCs w:val="22"/>
        </w:rPr>
        <w:t>00</w:t>
      </w:r>
      <w:r w:rsidR="00853FA1" w:rsidRPr="00A358E3">
        <w:rPr>
          <w:rFonts w:ascii="Verdana" w:hAnsi="Verdana"/>
          <w:b/>
          <w:bCs/>
          <w:sz w:val="22"/>
          <w:szCs w:val="22"/>
        </w:rPr>
        <w:t>.</w:t>
      </w:r>
      <w:r w:rsidR="00A358E3" w:rsidRPr="00A358E3">
        <w:rPr>
          <w:rFonts w:ascii="Verdana" w:hAnsi="Verdana"/>
          <w:b/>
          <w:bCs/>
          <w:sz w:val="22"/>
          <w:szCs w:val="22"/>
        </w:rPr>
        <w:t>7</w:t>
      </w:r>
      <w:r w:rsidR="00853FA1" w:rsidRPr="00A358E3">
        <w:rPr>
          <w:rFonts w:ascii="Verdana" w:hAnsi="Verdana"/>
          <w:b/>
          <w:bCs/>
          <w:sz w:val="22"/>
          <w:szCs w:val="22"/>
        </w:rPr>
        <w:t>.20</w:t>
      </w:r>
      <w:r w:rsidR="00B563C4" w:rsidRPr="00A358E3">
        <w:rPr>
          <w:rFonts w:ascii="Verdana" w:hAnsi="Verdana"/>
          <w:b/>
          <w:bCs/>
          <w:sz w:val="22"/>
          <w:szCs w:val="22"/>
        </w:rPr>
        <w:t>2</w:t>
      </w:r>
      <w:r w:rsidR="00A358E3">
        <w:rPr>
          <w:rFonts w:ascii="Verdana" w:hAnsi="Verdana"/>
          <w:b/>
          <w:bCs/>
          <w:sz w:val="22"/>
          <w:szCs w:val="22"/>
        </w:rPr>
        <w:t>6</w:t>
      </w:r>
      <w:r w:rsidR="00853FA1" w:rsidRPr="00853FA1">
        <w:rPr>
          <w:rFonts w:ascii="Verdana" w:hAnsi="Verdana"/>
          <w:sz w:val="22"/>
          <w:szCs w:val="22"/>
        </w:rPr>
        <w:t xml:space="preserve"> </w:t>
      </w:r>
      <w:r w:rsidR="00853FA1" w:rsidRPr="006F1D1A">
        <w:rPr>
          <w:rFonts w:ascii="Verdana" w:hAnsi="Verdana"/>
          <w:sz w:val="22"/>
          <w:szCs w:val="22"/>
        </w:rPr>
        <w:t>wszczętym przez Centrum Usług Informatycznych we Wrocławiu.</w:t>
      </w:r>
    </w:p>
    <w:p w14:paraId="50D83007" w14:textId="77777777" w:rsidR="00772AAB" w:rsidRPr="003C2120" w:rsidRDefault="00772AAB" w:rsidP="00AA6E17">
      <w:pPr>
        <w:pStyle w:val="Akapitzlist"/>
        <w:numPr>
          <w:ilvl w:val="0"/>
          <w:numId w:val="25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 xml:space="preserve">Strona </w:t>
      </w:r>
      <w:r w:rsidR="00543A1B" w:rsidRPr="00AA6E17">
        <w:rPr>
          <w:rFonts w:ascii="Verdana" w:hAnsi="Verdana"/>
          <w:sz w:val="22"/>
          <w:szCs w:val="22"/>
        </w:rPr>
        <w:t>O</w:t>
      </w:r>
      <w:r w:rsidRPr="00AA6E17">
        <w:rPr>
          <w:rFonts w:ascii="Verdana" w:hAnsi="Verdana"/>
          <w:sz w:val="22"/>
          <w:szCs w:val="22"/>
        </w:rPr>
        <w:t xml:space="preserve">trzymująca uzyskuje dostęp do </w:t>
      </w:r>
      <w:r w:rsidR="00C66317" w:rsidRPr="00AA6E17">
        <w:rPr>
          <w:rFonts w:ascii="Verdana" w:hAnsi="Verdana"/>
          <w:sz w:val="22"/>
          <w:szCs w:val="22"/>
        </w:rPr>
        <w:t>informacji</w:t>
      </w:r>
      <w:r w:rsidR="009B1D47" w:rsidRPr="00AA6E17">
        <w:rPr>
          <w:rFonts w:ascii="Verdana" w:hAnsi="Verdana"/>
          <w:sz w:val="22"/>
          <w:szCs w:val="22"/>
        </w:rPr>
        <w:t xml:space="preserve"> </w:t>
      </w:r>
      <w:r w:rsidRPr="00AA6E17">
        <w:rPr>
          <w:rFonts w:ascii="Verdana" w:hAnsi="Verdana"/>
          <w:sz w:val="22"/>
          <w:szCs w:val="22"/>
        </w:rPr>
        <w:t xml:space="preserve">w celu </w:t>
      </w:r>
      <w:r w:rsidR="008765C0" w:rsidRPr="00AA6E17">
        <w:rPr>
          <w:rFonts w:ascii="Verdana" w:hAnsi="Verdana"/>
          <w:sz w:val="22"/>
          <w:szCs w:val="22"/>
        </w:rPr>
        <w:t>oszacowania kosztów</w:t>
      </w:r>
      <w:r w:rsidR="00B707E4" w:rsidRPr="00AA6E17">
        <w:rPr>
          <w:rFonts w:ascii="Verdana" w:hAnsi="Verdana"/>
          <w:sz w:val="22"/>
          <w:szCs w:val="22"/>
        </w:rPr>
        <w:t xml:space="preserve"> i sposobu </w:t>
      </w:r>
      <w:r w:rsidRPr="00AA6E17">
        <w:rPr>
          <w:rFonts w:ascii="Verdana" w:hAnsi="Verdana"/>
          <w:sz w:val="22"/>
          <w:szCs w:val="22"/>
        </w:rPr>
        <w:t xml:space="preserve">wykonania </w:t>
      </w:r>
      <w:r w:rsidRPr="003C2120">
        <w:rPr>
          <w:rFonts w:ascii="Verdana" w:hAnsi="Verdana"/>
          <w:sz w:val="22"/>
          <w:szCs w:val="22"/>
        </w:rPr>
        <w:t>zamówienia</w:t>
      </w:r>
      <w:r w:rsidR="00C272FA" w:rsidRPr="003C2120">
        <w:rPr>
          <w:rFonts w:ascii="Verdana" w:hAnsi="Verdana"/>
          <w:sz w:val="22"/>
          <w:szCs w:val="22"/>
        </w:rPr>
        <w:t xml:space="preserve"> oraz w celu realizacji umowy w sprawie zamówienia publicznego podpisanej w wyniku rozstrzygnięcia postępowania o którym mowa w ustępie powyżej.</w:t>
      </w:r>
    </w:p>
    <w:p w14:paraId="10B74EF8" w14:textId="77777777" w:rsidR="00772AAB" w:rsidRPr="00AA6E17" w:rsidRDefault="00772AAB" w:rsidP="00AA6E17">
      <w:pPr>
        <w:pStyle w:val="Akapitzlist"/>
        <w:numPr>
          <w:ilvl w:val="0"/>
          <w:numId w:val="25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>Przetwarzanie</w:t>
      </w:r>
      <w:r w:rsidR="00106579" w:rsidRPr="00AA6E17">
        <w:rPr>
          <w:rFonts w:ascii="Verdana" w:hAnsi="Verdana"/>
          <w:sz w:val="22"/>
          <w:szCs w:val="22"/>
        </w:rPr>
        <w:t xml:space="preserve"> </w:t>
      </w:r>
      <w:r w:rsidR="00C66317" w:rsidRPr="00AA6E17">
        <w:rPr>
          <w:rFonts w:ascii="Verdana" w:hAnsi="Verdana"/>
          <w:sz w:val="22"/>
          <w:szCs w:val="22"/>
        </w:rPr>
        <w:t>informacji</w:t>
      </w:r>
      <w:r w:rsidR="009B1D47" w:rsidRPr="00AA6E17">
        <w:rPr>
          <w:rFonts w:ascii="Verdana" w:hAnsi="Verdana"/>
          <w:sz w:val="22"/>
          <w:szCs w:val="22"/>
        </w:rPr>
        <w:t xml:space="preserve"> </w:t>
      </w:r>
      <w:r w:rsidRPr="00AA6E17">
        <w:rPr>
          <w:rFonts w:ascii="Verdana" w:hAnsi="Verdana"/>
          <w:sz w:val="22"/>
          <w:szCs w:val="22"/>
        </w:rPr>
        <w:t>może nastąpić tylko w celu opisanym powyżej i na zasadach</w:t>
      </w:r>
      <w:r w:rsidR="00106579" w:rsidRPr="00AA6E17">
        <w:rPr>
          <w:rFonts w:ascii="Verdana" w:hAnsi="Verdana"/>
          <w:sz w:val="22"/>
          <w:szCs w:val="22"/>
        </w:rPr>
        <w:t xml:space="preserve"> opisanych w niniejszej umowie</w:t>
      </w:r>
      <w:r w:rsidRPr="00AA6E17">
        <w:rPr>
          <w:rFonts w:ascii="Verdana" w:hAnsi="Verdana"/>
          <w:sz w:val="22"/>
          <w:szCs w:val="22"/>
        </w:rPr>
        <w:t>.</w:t>
      </w:r>
    </w:p>
    <w:p w14:paraId="635D2C13" w14:textId="77777777" w:rsidR="00DA52D9" w:rsidRPr="00AA6E17" w:rsidRDefault="00DA52D9" w:rsidP="00F62DFB">
      <w:pPr>
        <w:autoSpaceDE w:val="0"/>
        <w:spacing w:before="240" w:line="276" w:lineRule="auto"/>
        <w:jc w:val="center"/>
        <w:rPr>
          <w:rFonts w:ascii="Verdana" w:hAnsi="Verdana"/>
          <w:b/>
          <w:sz w:val="22"/>
          <w:szCs w:val="22"/>
        </w:rPr>
      </w:pPr>
      <w:r w:rsidRPr="00AA6E17">
        <w:rPr>
          <w:rFonts w:ascii="Verdana" w:hAnsi="Verdana"/>
          <w:b/>
          <w:sz w:val="22"/>
          <w:szCs w:val="22"/>
        </w:rPr>
        <w:t>§ 1</w:t>
      </w:r>
    </w:p>
    <w:p w14:paraId="0870C6A6" w14:textId="77777777" w:rsidR="00B84FFC" w:rsidRPr="00AA6E17" w:rsidRDefault="00B84FFC" w:rsidP="00AA6E17">
      <w:pPr>
        <w:autoSpaceDE w:val="0"/>
        <w:spacing w:line="276" w:lineRule="auto"/>
        <w:jc w:val="center"/>
        <w:rPr>
          <w:rFonts w:ascii="Verdana" w:hAnsi="Verdana"/>
          <w:b/>
          <w:sz w:val="22"/>
          <w:szCs w:val="22"/>
        </w:rPr>
      </w:pPr>
      <w:r w:rsidRPr="00AA6E17">
        <w:rPr>
          <w:rFonts w:ascii="Verdana" w:hAnsi="Verdana"/>
          <w:b/>
          <w:sz w:val="22"/>
          <w:szCs w:val="22"/>
        </w:rPr>
        <w:t>[Ochrona Informacji poufnych]</w:t>
      </w:r>
    </w:p>
    <w:p w14:paraId="69817770" w14:textId="77777777" w:rsidR="00A03EDF" w:rsidRPr="00AA6E17" w:rsidRDefault="00772AAB" w:rsidP="00AA6E17">
      <w:pPr>
        <w:pStyle w:val="Akapitzlist"/>
        <w:numPr>
          <w:ilvl w:val="0"/>
          <w:numId w:val="34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 xml:space="preserve">Strona </w:t>
      </w:r>
      <w:r w:rsidR="00543A1B" w:rsidRPr="00AA6E17">
        <w:rPr>
          <w:rFonts w:ascii="Verdana" w:hAnsi="Verdana"/>
          <w:sz w:val="22"/>
          <w:szCs w:val="22"/>
        </w:rPr>
        <w:t>O</w:t>
      </w:r>
      <w:r w:rsidRPr="00AA6E17">
        <w:rPr>
          <w:rFonts w:ascii="Verdana" w:hAnsi="Verdana"/>
          <w:sz w:val="22"/>
          <w:szCs w:val="22"/>
        </w:rPr>
        <w:t xml:space="preserve">trzymująca </w:t>
      </w:r>
      <w:r w:rsidR="00E5273C" w:rsidRPr="00AA6E17">
        <w:rPr>
          <w:rFonts w:ascii="Verdana" w:hAnsi="Verdana"/>
          <w:sz w:val="22"/>
          <w:szCs w:val="22"/>
        </w:rPr>
        <w:t>zobowiązuje się do zachowania w</w:t>
      </w:r>
      <w:r w:rsidR="00A03EDF" w:rsidRPr="00AA6E17">
        <w:rPr>
          <w:rFonts w:ascii="Verdana" w:hAnsi="Verdana"/>
          <w:sz w:val="22"/>
          <w:szCs w:val="22"/>
        </w:rPr>
        <w:t xml:space="preserve"> </w:t>
      </w:r>
      <w:r w:rsidR="00E5273C" w:rsidRPr="00AA6E17">
        <w:rPr>
          <w:rFonts w:ascii="Verdana" w:hAnsi="Verdana"/>
          <w:sz w:val="22"/>
          <w:szCs w:val="22"/>
        </w:rPr>
        <w:t xml:space="preserve">tajemnicy wszelkich </w:t>
      </w:r>
      <w:r w:rsidR="00DA52D9" w:rsidRPr="00AA6E17">
        <w:rPr>
          <w:rFonts w:ascii="Verdana" w:hAnsi="Verdana"/>
          <w:sz w:val="22"/>
          <w:szCs w:val="22"/>
        </w:rPr>
        <w:t>materiałów</w:t>
      </w:r>
      <w:r w:rsidR="00E5273C" w:rsidRPr="00AA6E17">
        <w:rPr>
          <w:rFonts w:ascii="Verdana" w:hAnsi="Verdana"/>
          <w:sz w:val="22"/>
          <w:szCs w:val="22"/>
        </w:rPr>
        <w:t xml:space="preserve">, </w:t>
      </w:r>
      <w:r w:rsidR="00C66317" w:rsidRPr="00AA6E17">
        <w:rPr>
          <w:rFonts w:ascii="Verdana" w:hAnsi="Verdana"/>
          <w:sz w:val="22"/>
          <w:szCs w:val="22"/>
        </w:rPr>
        <w:t>d</w:t>
      </w:r>
      <w:r w:rsidR="00DA52D9" w:rsidRPr="00AA6E17">
        <w:rPr>
          <w:rFonts w:ascii="Verdana" w:hAnsi="Verdana"/>
          <w:sz w:val="22"/>
          <w:szCs w:val="22"/>
        </w:rPr>
        <w:t>okumentów</w:t>
      </w:r>
      <w:r w:rsidR="00E5273C" w:rsidRPr="00AA6E17">
        <w:rPr>
          <w:rFonts w:ascii="Verdana" w:hAnsi="Verdana"/>
          <w:sz w:val="22"/>
          <w:szCs w:val="22"/>
        </w:rPr>
        <w:t xml:space="preserve"> oraz informacji, otrzymanych lub uzyskanych w </w:t>
      </w:r>
      <w:r w:rsidR="00DA52D9" w:rsidRPr="00AA6E17">
        <w:rPr>
          <w:rFonts w:ascii="Verdana" w:hAnsi="Verdana"/>
          <w:sz w:val="22"/>
          <w:szCs w:val="22"/>
        </w:rPr>
        <w:t>sposób</w:t>
      </w:r>
      <w:r w:rsidR="00E5273C" w:rsidRPr="00AA6E17">
        <w:rPr>
          <w:rFonts w:ascii="Verdana" w:hAnsi="Verdana"/>
          <w:sz w:val="22"/>
          <w:szCs w:val="22"/>
        </w:rPr>
        <w:t xml:space="preserve"> zamierzony od </w:t>
      </w:r>
      <w:r w:rsidR="009B1D47" w:rsidRPr="00AA6E17">
        <w:rPr>
          <w:rFonts w:ascii="Verdana" w:hAnsi="Verdana"/>
          <w:sz w:val="22"/>
          <w:szCs w:val="22"/>
        </w:rPr>
        <w:t>Strony Ujawniającej</w:t>
      </w:r>
      <w:r w:rsidR="00B707E4" w:rsidRPr="00AA6E17">
        <w:rPr>
          <w:rFonts w:ascii="Verdana" w:hAnsi="Verdana"/>
          <w:sz w:val="22"/>
          <w:szCs w:val="22"/>
        </w:rPr>
        <w:t>,</w:t>
      </w:r>
      <w:r w:rsidR="008765C0" w:rsidRPr="00AA6E17">
        <w:rPr>
          <w:rFonts w:ascii="Verdana" w:hAnsi="Verdana"/>
          <w:sz w:val="22"/>
          <w:szCs w:val="22"/>
        </w:rPr>
        <w:t xml:space="preserve"> w</w:t>
      </w:r>
      <w:r w:rsidR="00E5273C" w:rsidRPr="00AA6E17">
        <w:rPr>
          <w:rFonts w:ascii="Verdana" w:hAnsi="Verdana"/>
          <w:sz w:val="22"/>
          <w:szCs w:val="22"/>
        </w:rPr>
        <w:t xml:space="preserve"> formie elektronicznej</w:t>
      </w:r>
      <w:r w:rsidR="00C66317" w:rsidRPr="00AA6E17">
        <w:rPr>
          <w:rFonts w:ascii="Verdana" w:hAnsi="Verdana"/>
          <w:sz w:val="22"/>
          <w:szCs w:val="22"/>
        </w:rPr>
        <w:t xml:space="preserve"> i/lub papierowej</w:t>
      </w:r>
      <w:r w:rsidR="009B1D47" w:rsidRPr="00AA6E17">
        <w:rPr>
          <w:rFonts w:ascii="Verdana" w:hAnsi="Verdana"/>
          <w:sz w:val="22"/>
          <w:szCs w:val="22"/>
        </w:rPr>
        <w:t xml:space="preserve"> i/lub ustnej</w:t>
      </w:r>
      <w:r w:rsidR="00B707E4" w:rsidRPr="00AA6E17">
        <w:rPr>
          <w:rFonts w:ascii="Verdana" w:hAnsi="Verdana"/>
          <w:sz w:val="22"/>
          <w:szCs w:val="22"/>
        </w:rPr>
        <w:t>,</w:t>
      </w:r>
      <w:r w:rsidR="00E5273C" w:rsidRPr="00AA6E17">
        <w:rPr>
          <w:rFonts w:ascii="Verdana" w:hAnsi="Verdana"/>
          <w:sz w:val="22"/>
          <w:szCs w:val="22"/>
        </w:rPr>
        <w:t xml:space="preserve"> w związku </w:t>
      </w:r>
      <w:r w:rsidR="00C1142E" w:rsidRPr="00AA6E17">
        <w:rPr>
          <w:rFonts w:ascii="Verdana" w:hAnsi="Verdana"/>
          <w:sz w:val="22"/>
          <w:szCs w:val="22"/>
        </w:rPr>
        <w:t>ze współpracą Stron.</w:t>
      </w:r>
    </w:p>
    <w:p w14:paraId="26CFF92D" w14:textId="77777777" w:rsidR="00E5273C" w:rsidRPr="00AA6E17" w:rsidRDefault="00A03EDF" w:rsidP="00AA6E17">
      <w:pPr>
        <w:autoSpaceDE w:val="0"/>
        <w:spacing w:line="276" w:lineRule="auto"/>
        <w:ind w:left="708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>W</w:t>
      </w:r>
      <w:r w:rsidR="00E5273C" w:rsidRPr="00AA6E17">
        <w:rPr>
          <w:rFonts w:ascii="Verdana" w:hAnsi="Verdana"/>
          <w:sz w:val="22"/>
          <w:szCs w:val="22"/>
        </w:rPr>
        <w:t xml:space="preserve"> </w:t>
      </w:r>
      <w:r w:rsidR="00B84FFC" w:rsidRPr="00AA6E17">
        <w:rPr>
          <w:rFonts w:ascii="Verdana" w:hAnsi="Verdana"/>
          <w:sz w:val="22"/>
          <w:szCs w:val="22"/>
        </w:rPr>
        <w:t>szczególności</w:t>
      </w:r>
      <w:r w:rsidR="00E5273C" w:rsidRPr="00AA6E17">
        <w:rPr>
          <w:rFonts w:ascii="Verdana" w:hAnsi="Verdana"/>
          <w:sz w:val="22"/>
          <w:szCs w:val="22"/>
        </w:rPr>
        <w:t xml:space="preserve"> obowiązek zachowania tajemnicy dotyczy:</w:t>
      </w:r>
    </w:p>
    <w:p w14:paraId="139705FF" w14:textId="77777777" w:rsidR="00C66317" w:rsidRPr="00AA6E17" w:rsidRDefault="00C66317" w:rsidP="00AA6E17">
      <w:pPr>
        <w:pStyle w:val="Akapitzlist"/>
        <w:numPr>
          <w:ilvl w:val="0"/>
          <w:numId w:val="26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lastRenderedPageBreak/>
        <w:t xml:space="preserve">przechowywania </w:t>
      </w:r>
      <w:r w:rsidR="008A658D" w:rsidRPr="00AA6E17">
        <w:rPr>
          <w:rFonts w:ascii="Verdana" w:hAnsi="Verdana"/>
          <w:sz w:val="22"/>
          <w:szCs w:val="22"/>
        </w:rPr>
        <w:t>d</w:t>
      </w:r>
      <w:r w:rsidRPr="00AA6E17">
        <w:rPr>
          <w:rFonts w:ascii="Verdana" w:hAnsi="Verdana"/>
          <w:sz w:val="22"/>
          <w:szCs w:val="22"/>
        </w:rPr>
        <w:t xml:space="preserve">okumentów oraz informacji w sposób uniemożliwiający zapoznanie się z ich treścią osobom nieuprawnionym bądź innym niż upoważnione we wskazanym w </w:t>
      </w:r>
      <w:r w:rsidR="009B1D47" w:rsidRPr="00AA6E17">
        <w:rPr>
          <w:rFonts w:ascii="Verdana" w:hAnsi="Verdana" w:cs="Calibri"/>
          <w:sz w:val="22"/>
          <w:szCs w:val="22"/>
        </w:rPr>
        <w:t>§</w:t>
      </w:r>
      <w:r w:rsidR="009B1D47" w:rsidRPr="00AA6E17">
        <w:rPr>
          <w:rFonts w:ascii="Verdana" w:hAnsi="Verdana"/>
          <w:sz w:val="22"/>
          <w:szCs w:val="22"/>
        </w:rPr>
        <w:t>2 ust 1</w:t>
      </w:r>
    </w:p>
    <w:p w14:paraId="23CDC887" w14:textId="77777777" w:rsidR="00C66317" w:rsidRPr="00AA6E17" w:rsidRDefault="008A658D" w:rsidP="00AA6E17">
      <w:pPr>
        <w:pStyle w:val="Akapitzlist"/>
        <w:numPr>
          <w:ilvl w:val="0"/>
          <w:numId w:val="26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>przechowywania d</w:t>
      </w:r>
      <w:r w:rsidR="00C66317" w:rsidRPr="00AA6E17">
        <w:rPr>
          <w:rFonts w:ascii="Verdana" w:hAnsi="Verdana"/>
          <w:sz w:val="22"/>
          <w:szCs w:val="22"/>
        </w:rPr>
        <w:t xml:space="preserve">okumentów oraz informacji wyłącznie w formie, w jakiej zostały przekazane, zapewniając odpowiednie środki techniczne oraz organizacyjne ich zabezpieczenia, </w:t>
      </w:r>
    </w:p>
    <w:p w14:paraId="2892A20F" w14:textId="77777777" w:rsidR="00C66317" w:rsidRPr="00AA6E17" w:rsidRDefault="00C66317" w:rsidP="00AA6E17">
      <w:pPr>
        <w:pStyle w:val="Akapitzlist"/>
        <w:numPr>
          <w:ilvl w:val="0"/>
          <w:numId w:val="26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>Usunięcia lub zwrotu</w:t>
      </w:r>
      <w:r w:rsidR="008A658D" w:rsidRPr="00AA6E17">
        <w:rPr>
          <w:rFonts w:ascii="Verdana" w:hAnsi="Verdana"/>
          <w:sz w:val="22"/>
          <w:szCs w:val="22"/>
        </w:rPr>
        <w:t xml:space="preserve"> d</w:t>
      </w:r>
      <w:r w:rsidRPr="00AA6E17">
        <w:rPr>
          <w:rFonts w:ascii="Verdana" w:hAnsi="Verdana"/>
          <w:sz w:val="22"/>
          <w:szCs w:val="22"/>
        </w:rPr>
        <w:t xml:space="preserve">okumentów oraz informacji zgodnie z procedurą wskazaną w </w:t>
      </w:r>
      <w:r w:rsidR="009B1D47" w:rsidRPr="00AA6E17">
        <w:rPr>
          <w:rFonts w:ascii="Verdana" w:hAnsi="Verdana" w:cs="Calibri"/>
          <w:sz w:val="22"/>
          <w:szCs w:val="22"/>
        </w:rPr>
        <w:t xml:space="preserve">§3 </w:t>
      </w:r>
      <w:r w:rsidRPr="00AA6E17">
        <w:rPr>
          <w:rFonts w:ascii="Verdana" w:hAnsi="Verdana"/>
          <w:sz w:val="22"/>
          <w:szCs w:val="22"/>
        </w:rPr>
        <w:t>zależnie od decyzji Strony Ujawniającej</w:t>
      </w:r>
    </w:p>
    <w:p w14:paraId="1C5FEA13" w14:textId="77777777" w:rsidR="00C66317" w:rsidRPr="00AA6E17" w:rsidRDefault="00C66317" w:rsidP="00AA6E17">
      <w:pPr>
        <w:pStyle w:val="Akapitzlist"/>
        <w:numPr>
          <w:ilvl w:val="0"/>
          <w:numId w:val="34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 xml:space="preserve">Udostępnienie informacji oraz dokumentów przez Stronę Ujawniającą </w:t>
      </w:r>
      <w:r w:rsidR="009B1D47" w:rsidRPr="00AA6E17">
        <w:rPr>
          <w:rFonts w:ascii="Verdana" w:hAnsi="Verdana"/>
          <w:sz w:val="22"/>
          <w:szCs w:val="22"/>
        </w:rPr>
        <w:t>nastąpi w</w:t>
      </w:r>
      <w:r w:rsidRPr="00AA6E17">
        <w:rPr>
          <w:rFonts w:ascii="Verdana" w:hAnsi="Verdana"/>
          <w:sz w:val="22"/>
          <w:szCs w:val="22"/>
        </w:rPr>
        <w:t xml:space="preserve"> formie elektronicznej i/lub papierowej </w:t>
      </w:r>
      <w:r w:rsidR="009B1D47" w:rsidRPr="00AA6E17">
        <w:rPr>
          <w:rFonts w:ascii="Verdana" w:hAnsi="Verdana"/>
          <w:sz w:val="22"/>
          <w:szCs w:val="22"/>
        </w:rPr>
        <w:t xml:space="preserve">i/lub ustnej </w:t>
      </w:r>
      <w:r w:rsidRPr="00AA6E17">
        <w:rPr>
          <w:rFonts w:ascii="Verdana" w:hAnsi="Verdana"/>
          <w:sz w:val="22"/>
          <w:szCs w:val="22"/>
        </w:rPr>
        <w:t xml:space="preserve">zgodnie z przyjętymi zasadami dotyczącymi bezpieczeństwa informacji i ochrony, w tym udostępniania danych osobowych, z ograniczonym dostępem wyłącznie do wskazanych w </w:t>
      </w:r>
      <w:r w:rsidRPr="00AA6E17">
        <w:rPr>
          <w:rFonts w:ascii="Verdana" w:hAnsi="Verdana" w:cs="Calibri"/>
          <w:sz w:val="22"/>
          <w:szCs w:val="22"/>
        </w:rPr>
        <w:t>§</w:t>
      </w:r>
      <w:r w:rsidRPr="00AA6E17">
        <w:rPr>
          <w:rFonts w:ascii="Verdana" w:hAnsi="Verdana"/>
          <w:sz w:val="22"/>
          <w:szCs w:val="22"/>
        </w:rPr>
        <w:t xml:space="preserve">2 ust. 1 umowy osób upoważnionych. </w:t>
      </w:r>
    </w:p>
    <w:p w14:paraId="26A39F77" w14:textId="77777777" w:rsidR="00E5273C" w:rsidRPr="00AA6E17" w:rsidRDefault="00E5273C" w:rsidP="00F62DFB">
      <w:pPr>
        <w:autoSpaceDE w:val="0"/>
        <w:spacing w:before="240" w:line="276" w:lineRule="auto"/>
        <w:jc w:val="center"/>
        <w:rPr>
          <w:rFonts w:ascii="Verdana" w:hAnsi="Verdana"/>
          <w:b/>
          <w:sz w:val="22"/>
          <w:szCs w:val="22"/>
        </w:rPr>
      </w:pPr>
      <w:r w:rsidRPr="00AA6E17">
        <w:rPr>
          <w:rFonts w:ascii="Verdana" w:hAnsi="Verdana"/>
          <w:b/>
          <w:sz w:val="22"/>
          <w:szCs w:val="22"/>
        </w:rPr>
        <w:t>§ 2</w:t>
      </w:r>
    </w:p>
    <w:p w14:paraId="6E29536C" w14:textId="77777777" w:rsidR="00AA17D2" w:rsidRPr="00AA6E17" w:rsidRDefault="00AA17D2" w:rsidP="00AA6E17">
      <w:pPr>
        <w:autoSpaceDE w:val="0"/>
        <w:spacing w:line="276" w:lineRule="auto"/>
        <w:jc w:val="center"/>
        <w:rPr>
          <w:rFonts w:ascii="Verdana" w:hAnsi="Verdana"/>
          <w:b/>
          <w:sz w:val="22"/>
          <w:szCs w:val="22"/>
        </w:rPr>
      </w:pPr>
      <w:r w:rsidRPr="00AA6E17">
        <w:rPr>
          <w:rFonts w:ascii="Verdana" w:hAnsi="Verdana"/>
          <w:b/>
          <w:sz w:val="22"/>
          <w:szCs w:val="22"/>
        </w:rPr>
        <w:t>[Zakaz udostępniania informacji osobom trzecim]</w:t>
      </w:r>
    </w:p>
    <w:p w14:paraId="4272431B" w14:textId="77777777" w:rsidR="0051511F" w:rsidRPr="00AA6E17" w:rsidRDefault="00E5273C" w:rsidP="00AA6E17">
      <w:pPr>
        <w:pStyle w:val="Akapitzlist"/>
        <w:numPr>
          <w:ilvl w:val="0"/>
          <w:numId w:val="35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 xml:space="preserve">Obowiązek </w:t>
      </w:r>
      <w:r w:rsidR="00772AAB" w:rsidRPr="00AA6E17">
        <w:rPr>
          <w:rFonts w:ascii="Verdana" w:hAnsi="Verdana"/>
          <w:sz w:val="22"/>
          <w:szCs w:val="22"/>
        </w:rPr>
        <w:t xml:space="preserve">Strony Otrzymującej </w:t>
      </w:r>
      <w:r w:rsidR="00F01750" w:rsidRPr="00AA6E17">
        <w:rPr>
          <w:rFonts w:ascii="Verdana" w:hAnsi="Verdana"/>
          <w:sz w:val="22"/>
          <w:szCs w:val="22"/>
        </w:rPr>
        <w:t>do</w:t>
      </w:r>
      <w:r w:rsidRPr="00AA6E17">
        <w:rPr>
          <w:rFonts w:ascii="Verdana" w:hAnsi="Verdana"/>
          <w:sz w:val="22"/>
          <w:szCs w:val="22"/>
        </w:rPr>
        <w:t xml:space="preserve"> zachowania w tajemnicy </w:t>
      </w:r>
      <w:r w:rsidR="0051511F" w:rsidRPr="00AA6E17">
        <w:rPr>
          <w:rFonts w:ascii="Verdana" w:hAnsi="Verdana"/>
          <w:sz w:val="22"/>
          <w:szCs w:val="22"/>
        </w:rPr>
        <w:t xml:space="preserve">informacji </w:t>
      </w:r>
      <w:r w:rsidRPr="00AA6E17">
        <w:rPr>
          <w:rFonts w:ascii="Verdana" w:hAnsi="Verdana"/>
          <w:sz w:val="22"/>
          <w:szCs w:val="22"/>
        </w:rPr>
        <w:t xml:space="preserve">obejmuje w </w:t>
      </w:r>
      <w:r w:rsidR="00F01750" w:rsidRPr="00AA6E17">
        <w:rPr>
          <w:rFonts w:ascii="Verdana" w:hAnsi="Verdana"/>
          <w:sz w:val="22"/>
          <w:szCs w:val="22"/>
        </w:rPr>
        <w:t xml:space="preserve">szczególności </w:t>
      </w:r>
      <w:r w:rsidRPr="00AA6E17">
        <w:rPr>
          <w:rFonts w:ascii="Verdana" w:hAnsi="Verdana"/>
          <w:sz w:val="22"/>
          <w:szCs w:val="22"/>
        </w:rPr>
        <w:t xml:space="preserve">zakaz ich udostępniania osobom </w:t>
      </w:r>
      <w:r w:rsidR="0051511F" w:rsidRPr="00AA6E17">
        <w:rPr>
          <w:rFonts w:ascii="Verdana" w:hAnsi="Verdana"/>
          <w:sz w:val="22"/>
          <w:szCs w:val="22"/>
        </w:rPr>
        <w:t>innym niż wskazanym w niniejszym paragrafie:</w:t>
      </w:r>
    </w:p>
    <w:p w14:paraId="348539CD" w14:textId="77777777" w:rsidR="00F62DFB" w:rsidRPr="00F62DFB" w:rsidRDefault="00F62DFB" w:rsidP="00F62DFB">
      <w:pPr>
        <w:pStyle w:val="Akapitzlist"/>
        <w:numPr>
          <w:ilvl w:val="0"/>
          <w:numId w:val="36"/>
        </w:numPr>
        <w:autoSpaceDE w:val="0"/>
        <w:spacing w:before="120" w:after="120" w:line="276" w:lineRule="auto"/>
        <w:ind w:left="714" w:hanging="357"/>
        <w:contextualSpacing w:val="0"/>
        <w:rPr>
          <w:rFonts w:ascii="Verdana" w:hAnsi="Verdana"/>
          <w:sz w:val="22"/>
          <w:szCs w:val="22"/>
        </w:rPr>
      </w:pPr>
      <w:r w:rsidRPr="00F62DFB">
        <w:rPr>
          <w:rFonts w:ascii="Verdana" w:hAnsi="Verdana"/>
          <w:sz w:val="22"/>
          <w:szCs w:val="22"/>
        </w:rPr>
        <w:t>……………………</w:t>
      </w:r>
      <w:r w:rsidR="00BA5A9B" w:rsidRPr="00F62DFB">
        <w:rPr>
          <w:rFonts w:ascii="Verdana" w:hAnsi="Verdana"/>
          <w:sz w:val="22"/>
          <w:szCs w:val="22"/>
        </w:rPr>
        <w:t xml:space="preserve"> </w:t>
      </w:r>
      <w:r w:rsidR="00BA5A9B" w:rsidRPr="00F62DFB">
        <w:rPr>
          <w:rFonts w:ascii="Verdana" w:hAnsi="Verdana"/>
          <w:i/>
          <w:sz w:val="22"/>
          <w:szCs w:val="22"/>
        </w:rPr>
        <w:t>[imię i nazwisko</w:t>
      </w:r>
      <w:r w:rsidRPr="00F62DFB">
        <w:rPr>
          <w:rFonts w:ascii="Verdana" w:hAnsi="Verdana"/>
          <w:i/>
          <w:sz w:val="22"/>
          <w:szCs w:val="22"/>
        </w:rPr>
        <w:t>]</w:t>
      </w:r>
      <w:r w:rsidR="00BA5A9B" w:rsidRPr="00F62DFB">
        <w:rPr>
          <w:rFonts w:ascii="Verdana" w:hAnsi="Verdana"/>
          <w:i/>
          <w:sz w:val="22"/>
          <w:szCs w:val="22"/>
        </w:rPr>
        <w:t>,</w:t>
      </w:r>
    </w:p>
    <w:p w14:paraId="760742E3" w14:textId="77777777" w:rsidR="00F62DFB" w:rsidRPr="00F62DFB" w:rsidRDefault="00F62DFB" w:rsidP="00F62DFB">
      <w:pPr>
        <w:pStyle w:val="Akapitzlist"/>
        <w:autoSpaceDE w:val="0"/>
        <w:spacing w:before="120" w:after="120" w:line="276" w:lineRule="auto"/>
        <w:ind w:left="714"/>
        <w:contextualSpacing w:val="0"/>
        <w:rPr>
          <w:rFonts w:ascii="Verdana" w:hAnsi="Verdana"/>
          <w:i/>
          <w:sz w:val="22"/>
          <w:szCs w:val="22"/>
        </w:rPr>
      </w:pPr>
      <w:r w:rsidRPr="00F62DFB">
        <w:rPr>
          <w:rFonts w:ascii="Verdana" w:hAnsi="Verdana"/>
          <w:i/>
          <w:sz w:val="22"/>
          <w:szCs w:val="22"/>
        </w:rPr>
        <w:t>………………………</w:t>
      </w:r>
      <w:r w:rsidR="00BA5A9B" w:rsidRPr="00F62DFB">
        <w:rPr>
          <w:rFonts w:ascii="Verdana" w:hAnsi="Verdana"/>
          <w:i/>
          <w:sz w:val="22"/>
          <w:szCs w:val="22"/>
        </w:rPr>
        <w:t xml:space="preserve"> </w:t>
      </w:r>
      <w:r w:rsidRPr="00F62DFB">
        <w:rPr>
          <w:rFonts w:ascii="Verdana" w:hAnsi="Verdana"/>
          <w:i/>
          <w:sz w:val="22"/>
          <w:szCs w:val="22"/>
        </w:rPr>
        <w:t xml:space="preserve">[Nr </w:t>
      </w:r>
      <w:r w:rsidR="00BA5A9B" w:rsidRPr="00F62DFB">
        <w:rPr>
          <w:rFonts w:ascii="Verdana" w:hAnsi="Verdana"/>
          <w:i/>
          <w:sz w:val="22"/>
          <w:szCs w:val="22"/>
        </w:rPr>
        <w:t>tel</w:t>
      </w:r>
      <w:r w:rsidRPr="00F62DFB">
        <w:rPr>
          <w:rFonts w:ascii="Verdana" w:hAnsi="Verdana"/>
          <w:i/>
          <w:sz w:val="22"/>
          <w:szCs w:val="22"/>
        </w:rPr>
        <w:t>efonu]</w:t>
      </w:r>
      <w:r w:rsidR="00BA5A9B" w:rsidRPr="00F62DFB">
        <w:rPr>
          <w:rFonts w:ascii="Verdana" w:hAnsi="Verdana"/>
          <w:i/>
          <w:sz w:val="22"/>
          <w:szCs w:val="22"/>
        </w:rPr>
        <w:t>,</w:t>
      </w:r>
    </w:p>
    <w:p w14:paraId="0F9E015E" w14:textId="77777777" w:rsidR="0051511F" w:rsidRPr="00F62DFB" w:rsidRDefault="00F62DFB" w:rsidP="00F62DFB">
      <w:pPr>
        <w:pStyle w:val="Akapitzlist"/>
        <w:autoSpaceDE w:val="0"/>
        <w:spacing w:before="120" w:after="120" w:line="276" w:lineRule="auto"/>
        <w:ind w:left="714"/>
        <w:contextualSpacing w:val="0"/>
        <w:rPr>
          <w:rFonts w:ascii="Verdana" w:hAnsi="Verdana"/>
          <w:sz w:val="22"/>
          <w:szCs w:val="22"/>
        </w:rPr>
      </w:pPr>
      <w:r w:rsidRPr="00F62DFB">
        <w:rPr>
          <w:rFonts w:ascii="Verdana" w:hAnsi="Verdana"/>
          <w:i/>
          <w:sz w:val="22"/>
          <w:szCs w:val="22"/>
        </w:rPr>
        <w:t xml:space="preserve">……………………… [adres </w:t>
      </w:r>
      <w:r w:rsidR="00BA5A9B" w:rsidRPr="00F62DFB">
        <w:rPr>
          <w:rFonts w:ascii="Verdana" w:hAnsi="Verdana"/>
          <w:i/>
          <w:sz w:val="22"/>
          <w:szCs w:val="22"/>
        </w:rPr>
        <w:t>e-mail]</w:t>
      </w:r>
      <w:r>
        <w:rPr>
          <w:rFonts w:ascii="Verdana" w:hAnsi="Verdana"/>
          <w:i/>
          <w:sz w:val="22"/>
          <w:szCs w:val="22"/>
        </w:rPr>
        <w:t>;</w:t>
      </w:r>
    </w:p>
    <w:p w14:paraId="3BA73336" w14:textId="77777777" w:rsidR="00F62DFB" w:rsidRPr="00F62DFB" w:rsidRDefault="0051511F" w:rsidP="00F62DFB">
      <w:pPr>
        <w:pStyle w:val="Akapitzlist"/>
        <w:numPr>
          <w:ilvl w:val="0"/>
          <w:numId w:val="36"/>
        </w:numPr>
        <w:autoSpaceDE w:val="0"/>
        <w:spacing w:before="120" w:after="120" w:line="276" w:lineRule="auto"/>
        <w:ind w:left="714" w:hanging="357"/>
        <w:contextualSpacing w:val="0"/>
        <w:rPr>
          <w:rFonts w:ascii="Verdana" w:hAnsi="Verdana"/>
          <w:sz w:val="22"/>
          <w:szCs w:val="22"/>
        </w:rPr>
      </w:pPr>
      <w:r w:rsidRPr="00F62DFB">
        <w:rPr>
          <w:rFonts w:ascii="Verdana" w:hAnsi="Verdana"/>
          <w:sz w:val="22"/>
          <w:szCs w:val="22"/>
        </w:rPr>
        <w:t>……………………</w:t>
      </w:r>
      <w:r w:rsidR="00F62DFB" w:rsidRPr="00F62DFB">
        <w:rPr>
          <w:rFonts w:ascii="Verdana" w:hAnsi="Verdana"/>
          <w:sz w:val="22"/>
          <w:szCs w:val="22"/>
        </w:rPr>
        <w:t xml:space="preserve">… </w:t>
      </w:r>
      <w:r w:rsidR="00F62DFB" w:rsidRPr="00F62DFB">
        <w:rPr>
          <w:rFonts w:ascii="Verdana" w:hAnsi="Verdana"/>
          <w:i/>
          <w:sz w:val="22"/>
          <w:szCs w:val="22"/>
        </w:rPr>
        <w:t>[imię i nazwisko],</w:t>
      </w:r>
    </w:p>
    <w:p w14:paraId="18648413" w14:textId="77777777" w:rsidR="00F62DFB" w:rsidRPr="00F62DFB" w:rsidRDefault="00F62DFB" w:rsidP="00F62DFB">
      <w:pPr>
        <w:pStyle w:val="Akapitzlist"/>
        <w:autoSpaceDE w:val="0"/>
        <w:spacing w:before="120" w:after="120" w:line="276" w:lineRule="auto"/>
        <w:ind w:left="714"/>
        <w:contextualSpacing w:val="0"/>
        <w:rPr>
          <w:rFonts w:ascii="Verdana" w:hAnsi="Verdana"/>
          <w:i/>
          <w:sz w:val="22"/>
          <w:szCs w:val="22"/>
        </w:rPr>
      </w:pPr>
      <w:r w:rsidRPr="00F62DFB">
        <w:rPr>
          <w:rFonts w:ascii="Verdana" w:hAnsi="Verdana"/>
          <w:i/>
          <w:sz w:val="22"/>
          <w:szCs w:val="22"/>
        </w:rPr>
        <w:t>…………………….. [Nr telefonu],</w:t>
      </w:r>
    </w:p>
    <w:p w14:paraId="632B7E21" w14:textId="77777777" w:rsidR="00F62DFB" w:rsidRPr="00F62DFB" w:rsidRDefault="00F62DFB" w:rsidP="00F62DFB">
      <w:pPr>
        <w:pStyle w:val="Akapitzlist"/>
        <w:autoSpaceDE w:val="0"/>
        <w:spacing w:before="120" w:after="120" w:line="276" w:lineRule="auto"/>
        <w:ind w:left="714"/>
        <w:contextualSpacing w:val="0"/>
        <w:rPr>
          <w:rFonts w:ascii="Verdana" w:hAnsi="Verdana"/>
          <w:sz w:val="22"/>
          <w:szCs w:val="22"/>
        </w:rPr>
      </w:pPr>
      <w:r w:rsidRPr="00F62DFB">
        <w:rPr>
          <w:rFonts w:ascii="Verdana" w:hAnsi="Verdana"/>
          <w:i/>
          <w:sz w:val="22"/>
          <w:szCs w:val="22"/>
        </w:rPr>
        <w:t>…………………….. [adres e-mail]</w:t>
      </w:r>
    </w:p>
    <w:p w14:paraId="16929ECB" w14:textId="77777777" w:rsidR="009A3CE5" w:rsidRPr="00AA6E17" w:rsidRDefault="00C66317" w:rsidP="00AA6E17">
      <w:pPr>
        <w:pStyle w:val="Akapitzlist"/>
        <w:numPr>
          <w:ilvl w:val="0"/>
          <w:numId w:val="35"/>
        </w:numPr>
        <w:autoSpaceDE w:val="0"/>
        <w:spacing w:line="276" w:lineRule="auto"/>
        <w:contextualSpacing w:val="0"/>
        <w:rPr>
          <w:rFonts w:ascii="Verdana" w:hAnsi="Verdana"/>
          <w:b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>Wszystkie osoby, wskazane powyżej zobowiązane są do stosowania zapisów niniejszej umowy, w tym należytą ochronę informacji uzyskanych lub otrzymanych w związku ze współpracą Stron.</w:t>
      </w:r>
    </w:p>
    <w:p w14:paraId="11E28D51" w14:textId="77777777" w:rsidR="00AA6E17" w:rsidRDefault="00AA6E17" w:rsidP="00AA6E17">
      <w:pPr>
        <w:autoSpaceDE w:val="0"/>
        <w:spacing w:line="276" w:lineRule="auto"/>
        <w:rPr>
          <w:rFonts w:ascii="Verdana" w:hAnsi="Verdana"/>
          <w:b/>
          <w:sz w:val="22"/>
          <w:szCs w:val="22"/>
        </w:rPr>
      </w:pPr>
    </w:p>
    <w:p w14:paraId="3B541F6A" w14:textId="77777777" w:rsidR="00E5273C" w:rsidRPr="00AA6E17" w:rsidRDefault="00E5273C" w:rsidP="00AA6E17">
      <w:pPr>
        <w:autoSpaceDE w:val="0"/>
        <w:spacing w:line="276" w:lineRule="auto"/>
        <w:jc w:val="center"/>
        <w:rPr>
          <w:rFonts w:ascii="Verdana" w:hAnsi="Verdana"/>
          <w:b/>
          <w:sz w:val="22"/>
          <w:szCs w:val="22"/>
        </w:rPr>
      </w:pPr>
      <w:r w:rsidRPr="00AA6E17">
        <w:rPr>
          <w:rFonts w:ascii="Verdana" w:hAnsi="Verdana"/>
          <w:b/>
          <w:sz w:val="22"/>
          <w:szCs w:val="22"/>
        </w:rPr>
        <w:t>§ 3</w:t>
      </w:r>
    </w:p>
    <w:p w14:paraId="2545E7D2" w14:textId="77777777" w:rsidR="00AA17D2" w:rsidRPr="00AA6E17" w:rsidRDefault="00AA17D2" w:rsidP="00AA6E17">
      <w:pPr>
        <w:autoSpaceDE w:val="0"/>
        <w:spacing w:line="276" w:lineRule="auto"/>
        <w:jc w:val="center"/>
        <w:rPr>
          <w:rFonts w:ascii="Verdana" w:hAnsi="Verdana"/>
          <w:b/>
          <w:sz w:val="22"/>
          <w:szCs w:val="22"/>
        </w:rPr>
      </w:pPr>
      <w:r w:rsidRPr="00AA6E17">
        <w:rPr>
          <w:rFonts w:ascii="Verdana" w:hAnsi="Verdana"/>
          <w:b/>
          <w:sz w:val="22"/>
          <w:szCs w:val="22"/>
        </w:rPr>
        <w:t xml:space="preserve">[Postępowanie </w:t>
      </w:r>
      <w:r w:rsidR="009A3CE5" w:rsidRPr="00AA6E17">
        <w:rPr>
          <w:rFonts w:ascii="Verdana" w:hAnsi="Verdana"/>
          <w:b/>
          <w:sz w:val="22"/>
          <w:szCs w:val="22"/>
        </w:rPr>
        <w:t>informacjami</w:t>
      </w:r>
      <w:r w:rsidRPr="00AA6E17">
        <w:rPr>
          <w:rFonts w:ascii="Verdana" w:hAnsi="Verdana"/>
          <w:b/>
          <w:sz w:val="22"/>
          <w:szCs w:val="22"/>
        </w:rPr>
        <w:t>]</w:t>
      </w:r>
    </w:p>
    <w:p w14:paraId="05DB339E" w14:textId="77777777" w:rsidR="0040601F" w:rsidRPr="00AA6E17" w:rsidRDefault="0040601F" w:rsidP="00AA6E17">
      <w:pPr>
        <w:pStyle w:val="Akapitzlist"/>
        <w:numPr>
          <w:ilvl w:val="0"/>
          <w:numId w:val="27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>S</w:t>
      </w:r>
      <w:r w:rsidR="008765C0" w:rsidRPr="00AA6E17">
        <w:rPr>
          <w:rFonts w:ascii="Verdana" w:hAnsi="Verdana"/>
          <w:sz w:val="22"/>
          <w:szCs w:val="22"/>
        </w:rPr>
        <w:t>trona O</w:t>
      </w:r>
      <w:r w:rsidRPr="00AA6E17">
        <w:rPr>
          <w:rFonts w:ascii="Verdana" w:hAnsi="Verdana"/>
          <w:sz w:val="22"/>
          <w:szCs w:val="22"/>
        </w:rPr>
        <w:t xml:space="preserve">trzymująca obowiązana jest do usunięcia </w:t>
      </w:r>
      <w:r w:rsidR="00C66317" w:rsidRPr="00AA6E17">
        <w:rPr>
          <w:rFonts w:ascii="Verdana" w:hAnsi="Verdana"/>
          <w:sz w:val="22"/>
          <w:szCs w:val="22"/>
        </w:rPr>
        <w:t>lub zwrotu Informacji</w:t>
      </w:r>
      <w:r w:rsidRPr="00AA6E17">
        <w:rPr>
          <w:rFonts w:ascii="Verdana" w:hAnsi="Verdana"/>
          <w:sz w:val="22"/>
          <w:szCs w:val="22"/>
        </w:rPr>
        <w:t>, w poniższych przypadkach i terminach:</w:t>
      </w:r>
    </w:p>
    <w:p w14:paraId="4557DD16" w14:textId="77777777" w:rsidR="0040601F" w:rsidRPr="00AA6E17" w:rsidRDefault="008765C0" w:rsidP="00ED3681">
      <w:pPr>
        <w:pStyle w:val="Akapitzlist"/>
        <w:numPr>
          <w:ilvl w:val="0"/>
          <w:numId w:val="37"/>
        </w:numPr>
        <w:autoSpaceDE w:val="0"/>
        <w:spacing w:line="276" w:lineRule="auto"/>
        <w:ind w:left="1134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>w</w:t>
      </w:r>
      <w:r w:rsidR="0040601F" w:rsidRPr="00AA6E17">
        <w:rPr>
          <w:rFonts w:ascii="Verdana" w:hAnsi="Verdana"/>
          <w:sz w:val="22"/>
          <w:szCs w:val="22"/>
        </w:rPr>
        <w:t xml:space="preserve"> przypadku rezygnacji ze składania oferty w postępowaniu, o którym mowa w  preambule umowy, najpóźniej w dniu składania ofert, </w:t>
      </w:r>
    </w:p>
    <w:p w14:paraId="56C960AB" w14:textId="77777777" w:rsidR="0040601F" w:rsidRPr="00AA6E17" w:rsidRDefault="0040601F" w:rsidP="00ED3681">
      <w:pPr>
        <w:pStyle w:val="Akapitzlist"/>
        <w:numPr>
          <w:ilvl w:val="0"/>
          <w:numId w:val="37"/>
        </w:numPr>
        <w:autoSpaceDE w:val="0"/>
        <w:spacing w:line="276" w:lineRule="auto"/>
        <w:ind w:left="1134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 xml:space="preserve">w przypadku </w:t>
      </w:r>
      <w:r w:rsidR="008765C0" w:rsidRPr="00AA6E17">
        <w:rPr>
          <w:rFonts w:ascii="Verdana" w:hAnsi="Verdana"/>
          <w:sz w:val="22"/>
          <w:szCs w:val="22"/>
        </w:rPr>
        <w:t>składania</w:t>
      </w:r>
      <w:r w:rsidRPr="00AA6E17">
        <w:rPr>
          <w:rFonts w:ascii="Verdana" w:hAnsi="Verdana"/>
          <w:sz w:val="22"/>
          <w:szCs w:val="22"/>
        </w:rPr>
        <w:t xml:space="preserve"> oferty, która nie doprowadzi do zawarcia umowy w sprawie zamówienia publicznego, </w:t>
      </w:r>
      <w:r w:rsidR="00885101" w:rsidRPr="00AA6E17">
        <w:rPr>
          <w:rFonts w:ascii="Verdana" w:hAnsi="Verdana"/>
          <w:sz w:val="22"/>
          <w:szCs w:val="22"/>
        </w:rPr>
        <w:t>najpóźniej</w:t>
      </w:r>
      <w:r w:rsidRPr="00AA6E17">
        <w:rPr>
          <w:rFonts w:ascii="Verdana" w:hAnsi="Verdana"/>
          <w:sz w:val="22"/>
          <w:szCs w:val="22"/>
        </w:rPr>
        <w:t xml:space="preserve"> w ciągu 5 dni liczonych od dnia wyboru oferty najkorzystniejszej;</w:t>
      </w:r>
    </w:p>
    <w:p w14:paraId="068E6B7F" w14:textId="77777777" w:rsidR="00885101" w:rsidRPr="00AA6E17" w:rsidRDefault="0040601F" w:rsidP="00ED3681">
      <w:pPr>
        <w:pStyle w:val="Akapitzlist"/>
        <w:numPr>
          <w:ilvl w:val="0"/>
          <w:numId w:val="37"/>
        </w:numPr>
        <w:autoSpaceDE w:val="0"/>
        <w:spacing w:line="276" w:lineRule="auto"/>
        <w:ind w:left="1134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 xml:space="preserve">w przypadku zawarcia umowy w sprawie zamówienia publicznego, najpóźniej w </w:t>
      </w:r>
      <w:r w:rsidR="00885101" w:rsidRPr="00AA6E17">
        <w:rPr>
          <w:rFonts w:ascii="Verdana" w:hAnsi="Verdana"/>
          <w:sz w:val="22"/>
          <w:szCs w:val="22"/>
        </w:rPr>
        <w:t>ciągu</w:t>
      </w:r>
      <w:r w:rsidRPr="00AA6E17">
        <w:rPr>
          <w:rFonts w:ascii="Verdana" w:hAnsi="Verdana"/>
          <w:sz w:val="22"/>
          <w:szCs w:val="22"/>
        </w:rPr>
        <w:t xml:space="preserve"> 5 dni liczonych od </w:t>
      </w:r>
      <w:r w:rsidR="008765C0" w:rsidRPr="00AA6E17">
        <w:rPr>
          <w:rFonts w:ascii="Verdana" w:hAnsi="Verdana"/>
          <w:sz w:val="22"/>
          <w:szCs w:val="22"/>
        </w:rPr>
        <w:t>dnia zakończenia</w:t>
      </w:r>
      <w:r w:rsidR="00885101" w:rsidRPr="00AA6E17">
        <w:rPr>
          <w:rFonts w:ascii="Verdana" w:hAnsi="Verdana"/>
          <w:sz w:val="22"/>
          <w:szCs w:val="22"/>
        </w:rPr>
        <w:t xml:space="preserve"> realizacji umowy.</w:t>
      </w:r>
    </w:p>
    <w:p w14:paraId="20BEA5C7" w14:textId="77777777" w:rsidR="00DB043A" w:rsidRPr="00AA6E17" w:rsidRDefault="00DB043A" w:rsidP="00ED3681">
      <w:pPr>
        <w:pStyle w:val="Akapitzlist"/>
        <w:numPr>
          <w:ilvl w:val="0"/>
          <w:numId w:val="37"/>
        </w:numPr>
        <w:autoSpaceDE w:val="0"/>
        <w:spacing w:line="276" w:lineRule="auto"/>
        <w:ind w:left="1134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lastRenderedPageBreak/>
        <w:t>W przypadku rozwiązania umowy w sprawie zamówienia publicznego, przed terminem wskazanym na jej realizację, nie później niż 5 dni liczonych od dnia ustania stosunku łączącego obie strony.</w:t>
      </w:r>
    </w:p>
    <w:p w14:paraId="4CEA9770" w14:textId="77777777" w:rsidR="00885101" w:rsidRPr="00AA6E17" w:rsidRDefault="00885101" w:rsidP="00AA6E17">
      <w:pPr>
        <w:pStyle w:val="Akapitzlist"/>
        <w:numPr>
          <w:ilvl w:val="0"/>
          <w:numId w:val="27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 xml:space="preserve">Usunięcia </w:t>
      </w:r>
      <w:r w:rsidR="00C66317" w:rsidRPr="00AA6E17">
        <w:rPr>
          <w:rFonts w:ascii="Verdana" w:hAnsi="Verdana"/>
          <w:sz w:val="22"/>
          <w:szCs w:val="22"/>
        </w:rPr>
        <w:t>Informacji</w:t>
      </w:r>
      <w:r w:rsidR="009A3CE5" w:rsidRPr="00AA6E17">
        <w:rPr>
          <w:rFonts w:ascii="Verdana" w:hAnsi="Verdana"/>
          <w:sz w:val="22"/>
          <w:szCs w:val="22"/>
        </w:rPr>
        <w:t xml:space="preserve"> </w:t>
      </w:r>
      <w:r w:rsidRPr="00AA6E17">
        <w:rPr>
          <w:rFonts w:ascii="Verdana" w:hAnsi="Verdana"/>
          <w:sz w:val="22"/>
          <w:szCs w:val="22"/>
        </w:rPr>
        <w:t>dokonuje się poprzez ich trwałe</w:t>
      </w:r>
      <w:r w:rsidR="009A3CE5" w:rsidRPr="00AA6E17">
        <w:rPr>
          <w:rFonts w:ascii="Verdana" w:hAnsi="Verdana"/>
          <w:sz w:val="22"/>
          <w:szCs w:val="22"/>
        </w:rPr>
        <w:t xml:space="preserve"> usunięcie, </w:t>
      </w:r>
      <w:r w:rsidRPr="00AA6E17">
        <w:rPr>
          <w:rFonts w:ascii="Verdana" w:hAnsi="Verdana"/>
          <w:sz w:val="22"/>
          <w:szCs w:val="22"/>
        </w:rPr>
        <w:t>w terminach wskazanych w ust. 1.</w:t>
      </w:r>
    </w:p>
    <w:p w14:paraId="5EC07CDA" w14:textId="77777777" w:rsidR="00885101" w:rsidRPr="00AA6E17" w:rsidRDefault="00885101" w:rsidP="00AA6E17">
      <w:pPr>
        <w:pStyle w:val="Akapitzlist"/>
        <w:numPr>
          <w:ilvl w:val="0"/>
          <w:numId w:val="27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>Za moment usunięcia</w:t>
      </w:r>
      <w:r w:rsidR="00C66317" w:rsidRPr="00AA6E17">
        <w:rPr>
          <w:rFonts w:ascii="Verdana" w:hAnsi="Verdana"/>
          <w:sz w:val="22"/>
          <w:szCs w:val="22"/>
        </w:rPr>
        <w:t xml:space="preserve"> informacji</w:t>
      </w:r>
      <w:r w:rsidRPr="00AA6E17">
        <w:rPr>
          <w:rFonts w:ascii="Verdana" w:hAnsi="Verdana"/>
          <w:sz w:val="22"/>
          <w:szCs w:val="22"/>
        </w:rPr>
        <w:t xml:space="preserve"> uznaje się przekazanie stronie </w:t>
      </w:r>
      <w:r w:rsidR="009B1D47" w:rsidRPr="00AA6E17">
        <w:rPr>
          <w:rFonts w:ascii="Verdana" w:hAnsi="Verdana"/>
          <w:sz w:val="22"/>
          <w:szCs w:val="22"/>
        </w:rPr>
        <w:t xml:space="preserve">Ujawniającej </w:t>
      </w:r>
      <w:r w:rsidRPr="00AA6E17">
        <w:rPr>
          <w:rFonts w:ascii="Verdana" w:hAnsi="Verdana"/>
          <w:sz w:val="22"/>
          <w:szCs w:val="22"/>
        </w:rPr>
        <w:t xml:space="preserve">protokołu podpisanego przez osobę wskazaną w komparycji oraz wszystkie osoby wskazane w </w:t>
      </w:r>
      <w:r w:rsidRPr="00AA6E17">
        <w:rPr>
          <w:rFonts w:ascii="Verdana" w:hAnsi="Verdana" w:cs="Calibri"/>
          <w:sz w:val="22"/>
          <w:szCs w:val="22"/>
        </w:rPr>
        <w:t>§</w:t>
      </w:r>
      <w:r w:rsidRPr="00AA6E17">
        <w:rPr>
          <w:rFonts w:ascii="Verdana" w:hAnsi="Verdana"/>
          <w:sz w:val="22"/>
          <w:szCs w:val="22"/>
        </w:rPr>
        <w:t>2 ust. 1 umowy.</w:t>
      </w:r>
    </w:p>
    <w:p w14:paraId="198296E2" w14:textId="77777777" w:rsidR="00885101" w:rsidRPr="00AA6E17" w:rsidRDefault="00885101" w:rsidP="00AA6E17">
      <w:pPr>
        <w:pStyle w:val="Akapitzlist"/>
        <w:numPr>
          <w:ilvl w:val="0"/>
          <w:numId w:val="27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 xml:space="preserve">Protokół przekazuje się w formie cyfrowego odwzorowania, na adres mailowy przedstawiciela Strony </w:t>
      </w:r>
      <w:r w:rsidR="009B1D47" w:rsidRPr="00AA6E17">
        <w:rPr>
          <w:rFonts w:ascii="Verdana" w:hAnsi="Verdana"/>
          <w:sz w:val="22"/>
          <w:szCs w:val="22"/>
        </w:rPr>
        <w:t>Ujawniającej</w:t>
      </w:r>
      <w:r w:rsidR="0020183C" w:rsidRPr="00AA6E17">
        <w:rPr>
          <w:rFonts w:ascii="Verdana" w:hAnsi="Verdana"/>
          <w:sz w:val="22"/>
          <w:szCs w:val="22"/>
        </w:rPr>
        <w:t xml:space="preserve">, wskazany w </w:t>
      </w:r>
      <w:r w:rsidR="0020183C" w:rsidRPr="00AA6E17">
        <w:rPr>
          <w:rFonts w:ascii="Verdana" w:hAnsi="Verdana" w:cs="Calibri"/>
          <w:sz w:val="22"/>
          <w:szCs w:val="22"/>
        </w:rPr>
        <w:t>§</w:t>
      </w:r>
      <w:r w:rsidR="0020183C" w:rsidRPr="00AA6E17">
        <w:rPr>
          <w:rFonts w:ascii="Verdana" w:hAnsi="Verdana"/>
          <w:sz w:val="22"/>
          <w:szCs w:val="22"/>
        </w:rPr>
        <w:t xml:space="preserve"> 6, w terminach wskazanych w ust. 1. Oryginał protokołu Strona Otrzymująca przekaże Stronie</w:t>
      </w:r>
      <w:r w:rsidR="009B1D47" w:rsidRPr="00AA6E17">
        <w:rPr>
          <w:rFonts w:ascii="Verdana" w:hAnsi="Verdana"/>
          <w:sz w:val="22"/>
          <w:szCs w:val="22"/>
        </w:rPr>
        <w:t xml:space="preserve"> </w:t>
      </w:r>
      <w:r w:rsidR="009A3CE5" w:rsidRPr="00AA6E17">
        <w:rPr>
          <w:rFonts w:ascii="Verdana" w:hAnsi="Verdana"/>
          <w:sz w:val="22"/>
          <w:szCs w:val="22"/>
        </w:rPr>
        <w:t>Ujawniającej</w:t>
      </w:r>
      <w:r w:rsidR="008765C0" w:rsidRPr="00AA6E17">
        <w:rPr>
          <w:rFonts w:ascii="Verdana" w:hAnsi="Verdana"/>
          <w:sz w:val="22"/>
          <w:szCs w:val="22"/>
        </w:rPr>
        <w:t xml:space="preserve"> za</w:t>
      </w:r>
      <w:r w:rsidR="0020183C" w:rsidRPr="00AA6E17">
        <w:rPr>
          <w:rFonts w:ascii="Verdana" w:hAnsi="Verdana"/>
          <w:sz w:val="22"/>
          <w:szCs w:val="22"/>
        </w:rPr>
        <w:t xml:space="preserve"> pośrednictwem operatora pocztowego lub poczty kurierskiej</w:t>
      </w:r>
      <w:r w:rsidR="002C0E35" w:rsidRPr="00AA6E17">
        <w:rPr>
          <w:rFonts w:ascii="Verdana" w:hAnsi="Verdana"/>
          <w:sz w:val="22"/>
          <w:szCs w:val="22"/>
        </w:rPr>
        <w:t xml:space="preserve"> lub na adres mailowy przedstawiciela Strony Ujawniającej – Protokół podpisany elektronicznym podpisem kwalifikowanym</w:t>
      </w:r>
      <w:r w:rsidR="0020183C" w:rsidRPr="00AA6E17">
        <w:rPr>
          <w:rFonts w:ascii="Verdana" w:hAnsi="Verdana"/>
          <w:sz w:val="22"/>
          <w:szCs w:val="22"/>
        </w:rPr>
        <w:t xml:space="preserve">, w </w:t>
      </w:r>
      <w:r w:rsidR="008765C0" w:rsidRPr="00AA6E17">
        <w:rPr>
          <w:rFonts w:ascii="Verdana" w:hAnsi="Verdana"/>
          <w:sz w:val="22"/>
          <w:szCs w:val="22"/>
        </w:rPr>
        <w:t>terminie do</w:t>
      </w:r>
      <w:r w:rsidR="0020183C" w:rsidRPr="00AA6E17">
        <w:rPr>
          <w:rFonts w:ascii="Verdana" w:hAnsi="Verdana"/>
          <w:sz w:val="22"/>
          <w:szCs w:val="22"/>
        </w:rPr>
        <w:t xml:space="preserve"> 7 dni liczonych od ustania termin</w:t>
      </w:r>
      <w:r w:rsidR="008765C0" w:rsidRPr="00AA6E17">
        <w:rPr>
          <w:rFonts w:ascii="Verdana" w:hAnsi="Verdana"/>
          <w:sz w:val="22"/>
          <w:szCs w:val="22"/>
        </w:rPr>
        <w:t>ó</w:t>
      </w:r>
      <w:r w:rsidR="0020183C" w:rsidRPr="00AA6E17">
        <w:rPr>
          <w:rFonts w:ascii="Verdana" w:hAnsi="Verdana"/>
          <w:sz w:val="22"/>
          <w:szCs w:val="22"/>
        </w:rPr>
        <w:t>w, o których mowa w ust. 1.</w:t>
      </w:r>
    </w:p>
    <w:p w14:paraId="41E30DDB" w14:textId="77777777" w:rsidR="00AA6E17" w:rsidRDefault="00AA6E17" w:rsidP="00AA6E17">
      <w:pPr>
        <w:autoSpaceDE w:val="0"/>
        <w:spacing w:line="276" w:lineRule="auto"/>
        <w:rPr>
          <w:rFonts w:ascii="Verdana" w:hAnsi="Verdana"/>
          <w:b/>
          <w:sz w:val="22"/>
          <w:szCs w:val="22"/>
        </w:rPr>
      </w:pPr>
    </w:p>
    <w:p w14:paraId="3E97556A" w14:textId="77777777" w:rsidR="00E5273C" w:rsidRPr="00AA6E17" w:rsidRDefault="00E5273C" w:rsidP="00AA6E17">
      <w:pPr>
        <w:autoSpaceDE w:val="0"/>
        <w:spacing w:line="276" w:lineRule="auto"/>
        <w:jc w:val="center"/>
        <w:rPr>
          <w:rFonts w:ascii="Verdana" w:hAnsi="Verdana"/>
          <w:b/>
          <w:sz w:val="22"/>
          <w:szCs w:val="22"/>
        </w:rPr>
      </w:pPr>
      <w:r w:rsidRPr="00AA6E17">
        <w:rPr>
          <w:rFonts w:ascii="Verdana" w:hAnsi="Verdana"/>
          <w:b/>
          <w:sz w:val="22"/>
          <w:szCs w:val="22"/>
        </w:rPr>
        <w:t>§ 4</w:t>
      </w:r>
    </w:p>
    <w:p w14:paraId="4EB48897" w14:textId="77777777" w:rsidR="00E058A0" w:rsidRPr="00AA6E17" w:rsidRDefault="00E058A0" w:rsidP="00AA6E17">
      <w:pPr>
        <w:autoSpaceDE w:val="0"/>
        <w:spacing w:line="276" w:lineRule="auto"/>
        <w:jc w:val="center"/>
        <w:rPr>
          <w:rFonts w:ascii="Verdana" w:hAnsi="Verdana"/>
          <w:b/>
          <w:sz w:val="22"/>
          <w:szCs w:val="22"/>
        </w:rPr>
      </w:pPr>
      <w:r w:rsidRPr="00AA6E17">
        <w:rPr>
          <w:rFonts w:ascii="Verdana" w:hAnsi="Verdana"/>
          <w:b/>
          <w:sz w:val="22"/>
          <w:szCs w:val="22"/>
        </w:rPr>
        <w:t>[</w:t>
      </w:r>
      <w:r w:rsidR="003D12E6" w:rsidRPr="00AA6E17">
        <w:rPr>
          <w:rFonts w:ascii="Verdana" w:hAnsi="Verdana"/>
          <w:b/>
          <w:sz w:val="22"/>
          <w:szCs w:val="22"/>
        </w:rPr>
        <w:t>Dbałość o środki techniczne]</w:t>
      </w:r>
    </w:p>
    <w:p w14:paraId="7EE8F4D3" w14:textId="77777777" w:rsidR="00E5273C" w:rsidRPr="00AA6E17" w:rsidRDefault="00366CA1" w:rsidP="00AA6E17">
      <w:pPr>
        <w:autoSpaceDE w:val="0"/>
        <w:spacing w:line="276" w:lineRule="auto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>Strona Otrzymująca</w:t>
      </w:r>
      <w:r w:rsidR="004617A7" w:rsidRPr="00AA6E17">
        <w:rPr>
          <w:rFonts w:ascii="Verdana" w:hAnsi="Verdana"/>
          <w:sz w:val="22"/>
          <w:szCs w:val="22"/>
        </w:rPr>
        <w:t xml:space="preserve"> zobowiązuje się</w:t>
      </w:r>
      <w:r w:rsidR="00E5273C" w:rsidRPr="00AA6E17">
        <w:rPr>
          <w:rFonts w:ascii="Verdana" w:hAnsi="Verdana"/>
          <w:sz w:val="22"/>
          <w:szCs w:val="22"/>
        </w:rPr>
        <w:t xml:space="preserve"> do </w:t>
      </w:r>
      <w:r w:rsidR="00B84FFC" w:rsidRPr="00AA6E17">
        <w:rPr>
          <w:rFonts w:ascii="Verdana" w:hAnsi="Verdana"/>
          <w:sz w:val="22"/>
          <w:szCs w:val="22"/>
        </w:rPr>
        <w:t>dołożenia</w:t>
      </w:r>
      <w:r w:rsidR="00E5273C" w:rsidRPr="00AA6E17">
        <w:rPr>
          <w:rFonts w:ascii="Verdana" w:hAnsi="Verdana"/>
          <w:sz w:val="22"/>
          <w:szCs w:val="22"/>
        </w:rPr>
        <w:t xml:space="preserve"> wszelkich starań w celu zapewnienia, aby środki</w:t>
      </w:r>
      <w:r w:rsidR="004617A7" w:rsidRPr="00AA6E17">
        <w:rPr>
          <w:rFonts w:ascii="Verdana" w:hAnsi="Verdana"/>
          <w:sz w:val="22"/>
          <w:szCs w:val="22"/>
        </w:rPr>
        <w:t xml:space="preserve"> </w:t>
      </w:r>
      <w:r w:rsidR="00BF5160" w:rsidRPr="00AA6E17">
        <w:rPr>
          <w:rFonts w:ascii="Verdana" w:hAnsi="Verdana"/>
          <w:sz w:val="22"/>
          <w:szCs w:val="22"/>
        </w:rPr>
        <w:t>łączności</w:t>
      </w:r>
      <w:r w:rsidR="00E5273C" w:rsidRPr="00AA6E17">
        <w:rPr>
          <w:rFonts w:ascii="Verdana" w:hAnsi="Verdana"/>
          <w:sz w:val="22"/>
          <w:szCs w:val="22"/>
        </w:rPr>
        <w:t xml:space="preserve"> </w:t>
      </w:r>
      <w:r w:rsidR="00C956DE" w:rsidRPr="00AA6E17">
        <w:rPr>
          <w:rFonts w:ascii="Verdana" w:hAnsi="Verdana"/>
          <w:sz w:val="22"/>
          <w:szCs w:val="22"/>
        </w:rPr>
        <w:t>inne ni</w:t>
      </w:r>
      <w:r w:rsidR="00B84FFC" w:rsidRPr="00AA6E17">
        <w:rPr>
          <w:rFonts w:ascii="Verdana" w:hAnsi="Verdana"/>
          <w:sz w:val="22"/>
          <w:szCs w:val="22"/>
        </w:rPr>
        <w:t>ż</w:t>
      </w:r>
      <w:r w:rsidR="00C956DE" w:rsidRPr="00AA6E17">
        <w:rPr>
          <w:rFonts w:ascii="Verdana" w:hAnsi="Verdana"/>
          <w:sz w:val="22"/>
          <w:szCs w:val="22"/>
        </w:rPr>
        <w:t xml:space="preserve"> te udostępnione przez </w:t>
      </w:r>
      <w:r w:rsidR="004617A7" w:rsidRPr="00AA6E17">
        <w:rPr>
          <w:rFonts w:ascii="Verdana" w:hAnsi="Verdana"/>
          <w:sz w:val="22"/>
          <w:szCs w:val="22"/>
        </w:rPr>
        <w:t>Stronę Ujawniającą</w:t>
      </w:r>
      <w:r w:rsidR="00B707E4" w:rsidRPr="00AA6E17">
        <w:rPr>
          <w:rFonts w:ascii="Verdana" w:hAnsi="Verdana"/>
          <w:sz w:val="22"/>
          <w:szCs w:val="22"/>
        </w:rPr>
        <w:t>,</w:t>
      </w:r>
      <w:r w:rsidR="007E2063" w:rsidRPr="00AA6E17">
        <w:rPr>
          <w:rFonts w:ascii="Verdana" w:hAnsi="Verdana"/>
          <w:sz w:val="22"/>
          <w:szCs w:val="22"/>
        </w:rPr>
        <w:t xml:space="preserve">  </w:t>
      </w:r>
      <w:r w:rsidR="00E5273C" w:rsidRPr="00AA6E17">
        <w:rPr>
          <w:rFonts w:ascii="Verdana" w:hAnsi="Verdana"/>
          <w:sz w:val="22"/>
          <w:szCs w:val="22"/>
        </w:rPr>
        <w:t xml:space="preserve">wykorzystywane przez </w:t>
      </w:r>
      <w:r w:rsidR="004617A7" w:rsidRPr="00AA6E17">
        <w:rPr>
          <w:rFonts w:ascii="Verdana" w:hAnsi="Verdana"/>
          <w:sz w:val="22"/>
          <w:szCs w:val="22"/>
        </w:rPr>
        <w:t xml:space="preserve">Stronę Otrzymującą </w:t>
      </w:r>
      <w:r w:rsidR="00E5273C" w:rsidRPr="00AA6E17">
        <w:rPr>
          <w:rFonts w:ascii="Verdana" w:hAnsi="Verdana"/>
          <w:sz w:val="22"/>
          <w:szCs w:val="22"/>
        </w:rPr>
        <w:t xml:space="preserve">do odbioru, przekazywania oraz przechowywania Informacji gwarantowały zabezpieczenie Informacji przed dostępem </w:t>
      </w:r>
      <w:r w:rsidR="00B84FFC" w:rsidRPr="00AA6E17">
        <w:rPr>
          <w:rFonts w:ascii="Verdana" w:hAnsi="Verdana"/>
          <w:sz w:val="22"/>
          <w:szCs w:val="22"/>
        </w:rPr>
        <w:t>osób</w:t>
      </w:r>
      <w:r w:rsidR="00E5273C" w:rsidRPr="00AA6E17">
        <w:rPr>
          <w:rFonts w:ascii="Verdana" w:hAnsi="Verdana"/>
          <w:sz w:val="22"/>
          <w:szCs w:val="22"/>
        </w:rPr>
        <w:t xml:space="preserve"> trzecich nieupowa</w:t>
      </w:r>
      <w:r w:rsidR="00B84FFC" w:rsidRPr="00AA6E17">
        <w:rPr>
          <w:rFonts w:ascii="Verdana" w:hAnsi="Verdana"/>
          <w:sz w:val="22"/>
          <w:szCs w:val="22"/>
        </w:rPr>
        <w:t>ż</w:t>
      </w:r>
      <w:r w:rsidR="00E5273C" w:rsidRPr="00AA6E17">
        <w:rPr>
          <w:rFonts w:ascii="Verdana" w:hAnsi="Verdana"/>
          <w:sz w:val="22"/>
          <w:szCs w:val="22"/>
        </w:rPr>
        <w:t>nionych</w:t>
      </w:r>
      <w:r w:rsidR="00070340" w:rsidRPr="00AA6E17">
        <w:rPr>
          <w:rFonts w:ascii="Verdana" w:hAnsi="Verdana"/>
          <w:sz w:val="22"/>
          <w:szCs w:val="22"/>
        </w:rPr>
        <w:t xml:space="preserve"> </w:t>
      </w:r>
      <w:r w:rsidR="00E5273C" w:rsidRPr="00AA6E17">
        <w:rPr>
          <w:rFonts w:ascii="Verdana" w:hAnsi="Verdana"/>
          <w:sz w:val="22"/>
          <w:szCs w:val="22"/>
        </w:rPr>
        <w:t>do zapoznania się z nimi.</w:t>
      </w:r>
    </w:p>
    <w:p w14:paraId="4A05390A" w14:textId="77777777" w:rsidR="00AA6E17" w:rsidRDefault="00AA6E17" w:rsidP="00AA6E17">
      <w:pPr>
        <w:autoSpaceDE w:val="0"/>
        <w:spacing w:line="276" w:lineRule="auto"/>
        <w:rPr>
          <w:rFonts w:ascii="Verdana" w:hAnsi="Verdana"/>
          <w:b/>
          <w:sz w:val="22"/>
          <w:szCs w:val="22"/>
        </w:rPr>
      </w:pPr>
    </w:p>
    <w:p w14:paraId="456A0E2C" w14:textId="77777777" w:rsidR="00E5273C" w:rsidRPr="00AA6E17" w:rsidRDefault="00E5273C" w:rsidP="00AA6E17">
      <w:pPr>
        <w:autoSpaceDE w:val="0"/>
        <w:spacing w:line="276" w:lineRule="auto"/>
        <w:jc w:val="center"/>
        <w:rPr>
          <w:rFonts w:ascii="Verdana" w:hAnsi="Verdana"/>
          <w:b/>
          <w:sz w:val="22"/>
          <w:szCs w:val="22"/>
        </w:rPr>
      </w:pPr>
      <w:r w:rsidRPr="00AA6E17">
        <w:rPr>
          <w:rFonts w:ascii="Verdana" w:hAnsi="Verdana"/>
          <w:b/>
          <w:sz w:val="22"/>
          <w:szCs w:val="22"/>
        </w:rPr>
        <w:t>§</w:t>
      </w:r>
      <w:r w:rsidR="008765C0" w:rsidRPr="00AA6E17">
        <w:rPr>
          <w:rFonts w:ascii="Verdana" w:hAnsi="Verdana"/>
          <w:b/>
          <w:sz w:val="22"/>
          <w:szCs w:val="22"/>
        </w:rPr>
        <w:t>5</w:t>
      </w:r>
    </w:p>
    <w:p w14:paraId="10AE8A26" w14:textId="77777777" w:rsidR="003D12E6" w:rsidRPr="00AA6E17" w:rsidRDefault="003D12E6" w:rsidP="00AA6E17">
      <w:pPr>
        <w:autoSpaceDE w:val="0"/>
        <w:spacing w:line="276" w:lineRule="auto"/>
        <w:jc w:val="center"/>
        <w:rPr>
          <w:rFonts w:ascii="Verdana" w:hAnsi="Verdana"/>
          <w:b/>
          <w:sz w:val="22"/>
          <w:szCs w:val="22"/>
        </w:rPr>
      </w:pPr>
      <w:r w:rsidRPr="00AA6E17">
        <w:rPr>
          <w:rFonts w:ascii="Verdana" w:hAnsi="Verdana"/>
          <w:b/>
          <w:sz w:val="22"/>
          <w:szCs w:val="22"/>
        </w:rPr>
        <w:t>[Odpowiedzialność za naruszenie tajemnicy przedsiębiorstwa]</w:t>
      </w:r>
    </w:p>
    <w:p w14:paraId="12F69751" w14:textId="77777777" w:rsidR="00E5273C" w:rsidRPr="00AA6E17" w:rsidRDefault="00E5273C" w:rsidP="00AA6E17">
      <w:pPr>
        <w:pStyle w:val="Akapitzlist"/>
        <w:numPr>
          <w:ilvl w:val="0"/>
          <w:numId w:val="29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 xml:space="preserve">Z tytułu </w:t>
      </w:r>
      <w:r w:rsidR="00B84FFC" w:rsidRPr="00AA6E17">
        <w:rPr>
          <w:rFonts w:ascii="Verdana" w:hAnsi="Verdana"/>
          <w:sz w:val="22"/>
          <w:szCs w:val="22"/>
        </w:rPr>
        <w:t>każdego</w:t>
      </w:r>
      <w:r w:rsidRPr="00AA6E17">
        <w:rPr>
          <w:rFonts w:ascii="Verdana" w:hAnsi="Verdana"/>
          <w:sz w:val="22"/>
          <w:szCs w:val="22"/>
        </w:rPr>
        <w:t xml:space="preserve"> naruszenia ustalonych w </w:t>
      </w:r>
      <w:r w:rsidR="00E86A6B" w:rsidRPr="00AA6E17">
        <w:rPr>
          <w:rFonts w:ascii="Verdana" w:hAnsi="Verdana"/>
          <w:sz w:val="22"/>
          <w:szCs w:val="22"/>
        </w:rPr>
        <w:t xml:space="preserve">niniejszym </w:t>
      </w:r>
      <w:r w:rsidR="006D7B34" w:rsidRPr="00AA6E17">
        <w:rPr>
          <w:rFonts w:ascii="Verdana" w:hAnsi="Verdana"/>
          <w:sz w:val="22"/>
          <w:szCs w:val="22"/>
        </w:rPr>
        <w:t>umowie</w:t>
      </w:r>
      <w:r w:rsidRPr="00AA6E17">
        <w:rPr>
          <w:rFonts w:ascii="Verdana" w:hAnsi="Verdana"/>
          <w:sz w:val="22"/>
          <w:szCs w:val="22"/>
        </w:rPr>
        <w:t xml:space="preserve"> </w:t>
      </w:r>
      <w:r w:rsidR="00E86A6B" w:rsidRPr="00AA6E17">
        <w:rPr>
          <w:rFonts w:ascii="Verdana" w:hAnsi="Verdana"/>
          <w:sz w:val="22"/>
          <w:szCs w:val="22"/>
        </w:rPr>
        <w:t>obowiązków</w:t>
      </w:r>
      <w:r w:rsidRPr="00AA6E17">
        <w:rPr>
          <w:rFonts w:ascii="Verdana" w:hAnsi="Verdana"/>
          <w:sz w:val="22"/>
          <w:szCs w:val="22"/>
        </w:rPr>
        <w:t xml:space="preserve"> dotyczących zasad</w:t>
      </w:r>
      <w:r w:rsidR="00070340" w:rsidRPr="00AA6E17">
        <w:rPr>
          <w:rFonts w:ascii="Verdana" w:hAnsi="Verdana"/>
          <w:sz w:val="22"/>
          <w:szCs w:val="22"/>
        </w:rPr>
        <w:t xml:space="preserve"> </w:t>
      </w:r>
      <w:r w:rsidRPr="00AA6E17">
        <w:rPr>
          <w:rFonts w:ascii="Verdana" w:hAnsi="Verdana"/>
          <w:sz w:val="22"/>
          <w:szCs w:val="22"/>
        </w:rPr>
        <w:t>wykorzystywania, udostępniania, przechowywania</w:t>
      </w:r>
      <w:r w:rsidR="00B707E4" w:rsidRPr="00AA6E17">
        <w:rPr>
          <w:rFonts w:ascii="Verdana" w:hAnsi="Verdana"/>
          <w:sz w:val="22"/>
          <w:szCs w:val="22"/>
        </w:rPr>
        <w:t>,</w:t>
      </w:r>
      <w:r w:rsidRPr="00AA6E17">
        <w:rPr>
          <w:rFonts w:ascii="Verdana" w:hAnsi="Verdana"/>
          <w:sz w:val="22"/>
          <w:szCs w:val="22"/>
        </w:rPr>
        <w:t xml:space="preserve"> przesyłania</w:t>
      </w:r>
      <w:r w:rsidR="00B707E4" w:rsidRPr="00AA6E17">
        <w:rPr>
          <w:rFonts w:ascii="Verdana" w:hAnsi="Verdana"/>
          <w:sz w:val="22"/>
          <w:szCs w:val="22"/>
        </w:rPr>
        <w:t xml:space="preserve"> i usuwania i</w:t>
      </w:r>
      <w:r w:rsidRPr="00AA6E17">
        <w:rPr>
          <w:rFonts w:ascii="Verdana" w:hAnsi="Verdana"/>
          <w:sz w:val="22"/>
          <w:szCs w:val="22"/>
        </w:rPr>
        <w:t xml:space="preserve">nformacji </w:t>
      </w:r>
      <w:r w:rsidR="008765C0" w:rsidRPr="00AA6E17">
        <w:rPr>
          <w:rFonts w:ascii="Verdana" w:hAnsi="Verdana"/>
          <w:sz w:val="22"/>
          <w:szCs w:val="22"/>
        </w:rPr>
        <w:t>zawartych w Dokumentach</w:t>
      </w:r>
      <w:r w:rsidRPr="00AA6E17">
        <w:rPr>
          <w:rFonts w:ascii="Verdana" w:hAnsi="Verdana"/>
          <w:sz w:val="22"/>
          <w:szCs w:val="22"/>
        </w:rPr>
        <w:t xml:space="preserve">, </w:t>
      </w:r>
      <w:r w:rsidR="00772AAB" w:rsidRPr="00AA6E17">
        <w:rPr>
          <w:rFonts w:ascii="Verdana" w:hAnsi="Verdana"/>
          <w:sz w:val="22"/>
          <w:szCs w:val="22"/>
        </w:rPr>
        <w:t xml:space="preserve">Strona </w:t>
      </w:r>
      <w:r w:rsidR="00BF5160" w:rsidRPr="00AA6E17">
        <w:rPr>
          <w:rFonts w:ascii="Verdana" w:hAnsi="Verdana"/>
          <w:sz w:val="22"/>
          <w:szCs w:val="22"/>
        </w:rPr>
        <w:t>O</w:t>
      </w:r>
      <w:r w:rsidR="00772AAB" w:rsidRPr="00AA6E17">
        <w:rPr>
          <w:rFonts w:ascii="Verdana" w:hAnsi="Verdana"/>
          <w:sz w:val="22"/>
          <w:szCs w:val="22"/>
        </w:rPr>
        <w:t>trzymująca</w:t>
      </w:r>
      <w:r w:rsidR="00C956DE" w:rsidRPr="00AA6E17">
        <w:rPr>
          <w:rFonts w:ascii="Verdana" w:hAnsi="Verdana"/>
          <w:sz w:val="22"/>
          <w:szCs w:val="22"/>
        </w:rPr>
        <w:t xml:space="preserve"> </w:t>
      </w:r>
      <w:r w:rsidRPr="00AA6E17">
        <w:rPr>
          <w:rFonts w:ascii="Verdana" w:hAnsi="Verdana"/>
          <w:sz w:val="22"/>
          <w:szCs w:val="22"/>
        </w:rPr>
        <w:t xml:space="preserve">zostanie </w:t>
      </w:r>
      <w:r w:rsidR="00E86A6B" w:rsidRPr="00AA6E17">
        <w:rPr>
          <w:rFonts w:ascii="Verdana" w:hAnsi="Verdana"/>
          <w:sz w:val="22"/>
          <w:szCs w:val="22"/>
        </w:rPr>
        <w:t>obciążony</w:t>
      </w:r>
      <w:r w:rsidRPr="00AA6E17">
        <w:rPr>
          <w:rFonts w:ascii="Verdana" w:hAnsi="Verdana"/>
          <w:sz w:val="22"/>
          <w:szCs w:val="22"/>
        </w:rPr>
        <w:t xml:space="preserve"> karą umowną w wysokości </w:t>
      </w:r>
      <w:r w:rsidR="00CC47F3" w:rsidRPr="00AA6E17">
        <w:rPr>
          <w:rFonts w:ascii="Verdana" w:hAnsi="Verdana"/>
          <w:sz w:val="22"/>
          <w:szCs w:val="22"/>
        </w:rPr>
        <w:t xml:space="preserve">30 000,00 </w:t>
      </w:r>
      <w:r w:rsidR="00B707E4" w:rsidRPr="00AA6E17">
        <w:rPr>
          <w:rFonts w:ascii="Verdana" w:hAnsi="Verdana"/>
          <w:sz w:val="22"/>
          <w:szCs w:val="22"/>
        </w:rPr>
        <w:t>zł</w:t>
      </w:r>
      <w:r w:rsidRPr="00AA6E17">
        <w:rPr>
          <w:rFonts w:ascii="Verdana" w:hAnsi="Verdana"/>
          <w:sz w:val="22"/>
          <w:szCs w:val="22"/>
        </w:rPr>
        <w:t xml:space="preserve">  (słownie:</w:t>
      </w:r>
      <w:r w:rsidR="00070340" w:rsidRPr="00AA6E17">
        <w:rPr>
          <w:rFonts w:ascii="Verdana" w:hAnsi="Verdana"/>
          <w:sz w:val="22"/>
          <w:szCs w:val="22"/>
        </w:rPr>
        <w:t xml:space="preserve"> </w:t>
      </w:r>
      <w:r w:rsidR="00CC47F3" w:rsidRPr="00AA6E17">
        <w:rPr>
          <w:rFonts w:ascii="Verdana" w:hAnsi="Verdana"/>
          <w:sz w:val="22"/>
          <w:szCs w:val="22"/>
        </w:rPr>
        <w:t>trzydzieści tysięcy złotych</w:t>
      </w:r>
      <w:r w:rsidRPr="00AA6E17">
        <w:rPr>
          <w:rFonts w:ascii="Verdana" w:hAnsi="Verdana"/>
          <w:sz w:val="22"/>
          <w:szCs w:val="22"/>
        </w:rPr>
        <w:t xml:space="preserve">) płatną na rzecz </w:t>
      </w:r>
      <w:r w:rsidR="007E2063" w:rsidRPr="00AA6E17">
        <w:rPr>
          <w:rFonts w:ascii="Verdana" w:hAnsi="Verdana"/>
          <w:sz w:val="22"/>
          <w:szCs w:val="22"/>
        </w:rPr>
        <w:t>Centrum Usłu</w:t>
      </w:r>
      <w:r w:rsidR="00CC47F3" w:rsidRPr="00AA6E17">
        <w:rPr>
          <w:rFonts w:ascii="Verdana" w:hAnsi="Verdana"/>
          <w:sz w:val="22"/>
          <w:szCs w:val="22"/>
        </w:rPr>
        <w:t xml:space="preserve">g Informatycznych we Wrocławiu </w:t>
      </w:r>
      <w:r w:rsidRPr="00AA6E17">
        <w:rPr>
          <w:rFonts w:ascii="Verdana" w:hAnsi="Verdana"/>
          <w:sz w:val="22"/>
          <w:szCs w:val="22"/>
        </w:rPr>
        <w:t>.</w:t>
      </w:r>
    </w:p>
    <w:p w14:paraId="1917CB28" w14:textId="77777777" w:rsidR="00E5273C" w:rsidRPr="00AA6E17" w:rsidRDefault="007E2063" w:rsidP="00AA6E17">
      <w:pPr>
        <w:pStyle w:val="Akapitzlist"/>
        <w:numPr>
          <w:ilvl w:val="0"/>
          <w:numId w:val="29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>Centrum Usług Informatycznych we Wrocławiu</w:t>
      </w:r>
      <w:r w:rsidR="00BA5A9B">
        <w:rPr>
          <w:rFonts w:ascii="Verdana" w:hAnsi="Verdana"/>
          <w:sz w:val="22"/>
          <w:szCs w:val="22"/>
        </w:rPr>
        <w:t xml:space="preserve"> </w:t>
      </w:r>
      <w:r w:rsidR="00E5273C" w:rsidRPr="00AA6E17">
        <w:rPr>
          <w:rFonts w:ascii="Verdana" w:hAnsi="Verdana"/>
          <w:sz w:val="22"/>
          <w:szCs w:val="22"/>
        </w:rPr>
        <w:t xml:space="preserve">przysługuje </w:t>
      </w:r>
      <w:r w:rsidR="00E86A6B" w:rsidRPr="00AA6E17">
        <w:rPr>
          <w:rFonts w:ascii="Verdana" w:hAnsi="Verdana"/>
          <w:sz w:val="22"/>
          <w:szCs w:val="22"/>
        </w:rPr>
        <w:t>również</w:t>
      </w:r>
      <w:r w:rsidR="00E5273C" w:rsidRPr="00AA6E17">
        <w:rPr>
          <w:rFonts w:ascii="Verdana" w:hAnsi="Verdana"/>
          <w:sz w:val="22"/>
          <w:szCs w:val="22"/>
        </w:rPr>
        <w:t xml:space="preserve"> roszczenie o odszkodowanie odpowiadające pełnej wysokości szkody, w tym</w:t>
      </w:r>
      <w:r w:rsidR="00070340" w:rsidRPr="00AA6E17">
        <w:rPr>
          <w:rFonts w:ascii="Verdana" w:hAnsi="Verdana"/>
          <w:sz w:val="22"/>
          <w:szCs w:val="22"/>
        </w:rPr>
        <w:t xml:space="preserve"> </w:t>
      </w:r>
      <w:r w:rsidR="00E86A6B" w:rsidRPr="00AA6E17">
        <w:rPr>
          <w:rFonts w:ascii="Verdana" w:hAnsi="Verdana"/>
          <w:sz w:val="22"/>
          <w:szCs w:val="22"/>
        </w:rPr>
        <w:t>również</w:t>
      </w:r>
      <w:r w:rsidR="00E5273C" w:rsidRPr="00AA6E17">
        <w:rPr>
          <w:rFonts w:ascii="Verdana" w:hAnsi="Verdana"/>
          <w:sz w:val="22"/>
          <w:szCs w:val="22"/>
        </w:rPr>
        <w:t xml:space="preserve"> utraconych korzyści. W takim wypadku kwotę kary umownej zalicza się na poczet pełnej</w:t>
      </w:r>
      <w:r w:rsidR="00070340" w:rsidRPr="00AA6E17">
        <w:rPr>
          <w:rFonts w:ascii="Verdana" w:hAnsi="Verdana"/>
          <w:sz w:val="22"/>
          <w:szCs w:val="22"/>
        </w:rPr>
        <w:t xml:space="preserve"> </w:t>
      </w:r>
      <w:r w:rsidR="00E5273C" w:rsidRPr="00AA6E17">
        <w:rPr>
          <w:rFonts w:ascii="Verdana" w:hAnsi="Verdana"/>
          <w:sz w:val="22"/>
          <w:szCs w:val="22"/>
        </w:rPr>
        <w:t>kwoty odszkodowania.</w:t>
      </w:r>
    </w:p>
    <w:p w14:paraId="40D97102" w14:textId="77777777" w:rsidR="00AA6E17" w:rsidRDefault="00AA6E17" w:rsidP="00AA6E17">
      <w:pPr>
        <w:autoSpaceDE w:val="0"/>
        <w:spacing w:line="276" w:lineRule="auto"/>
        <w:rPr>
          <w:rFonts w:ascii="Verdana" w:hAnsi="Verdana"/>
          <w:b/>
          <w:sz w:val="22"/>
          <w:szCs w:val="22"/>
        </w:rPr>
      </w:pPr>
    </w:p>
    <w:p w14:paraId="70D12B65" w14:textId="77777777" w:rsidR="00E5273C" w:rsidRPr="00AA6E17" w:rsidRDefault="00B707E4" w:rsidP="00AA6E17">
      <w:pPr>
        <w:autoSpaceDE w:val="0"/>
        <w:spacing w:line="276" w:lineRule="auto"/>
        <w:jc w:val="center"/>
        <w:rPr>
          <w:rFonts w:ascii="Verdana" w:hAnsi="Verdana"/>
          <w:b/>
          <w:sz w:val="22"/>
          <w:szCs w:val="22"/>
        </w:rPr>
      </w:pPr>
      <w:r w:rsidRPr="00AA6E17">
        <w:rPr>
          <w:rFonts w:ascii="Verdana" w:hAnsi="Verdana"/>
          <w:b/>
          <w:sz w:val="22"/>
          <w:szCs w:val="22"/>
        </w:rPr>
        <w:t>§6</w:t>
      </w:r>
    </w:p>
    <w:p w14:paraId="237AC172" w14:textId="77777777" w:rsidR="003D12E6" w:rsidRPr="00853FA1" w:rsidRDefault="003D12E6" w:rsidP="00AA6E17">
      <w:pPr>
        <w:autoSpaceDE w:val="0"/>
        <w:spacing w:line="276" w:lineRule="auto"/>
        <w:jc w:val="center"/>
        <w:rPr>
          <w:rFonts w:ascii="Verdana" w:hAnsi="Verdana"/>
          <w:b/>
          <w:sz w:val="22"/>
          <w:szCs w:val="22"/>
        </w:rPr>
      </w:pPr>
      <w:r w:rsidRPr="00853FA1">
        <w:rPr>
          <w:rFonts w:ascii="Verdana" w:hAnsi="Verdana"/>
          <w:b/>
          <w:sz w:val="22"/>
          <w:szCs w:val="22"/>
        </w:rPr>
        <w:t>[Postanowienia końcowe]</w:t>
      </w:r>
    </w:p>
    <w:p w14:paraId="375C00B7" w14:textId="0AB0E40A" w:rsidR="00B707E4" w:rsidRPr="00853FA1" w:rsidRDefault="00B707E4" w:rsidP="00853FA1">
      <w:pPr>
        <w:pStyle w:val="Akapitzlist"/>
        <w:numPr>
          <w:ilvl w:val="0"/>
          <w:numId w:val="30"/>
        </w:numPr>
        <w:autoSpaceDE w:val="0"/>
        <w:spacing w:line="276" w:lineRule="auto"/>
        <w:ind w:left="757"/>
        <w:contextualSpacing w:val="0"/>
        <w:rPr>
          <w:rFonts w:ascii="Verdana" w:hAnsi="Verdana"/>
          <w:sz w:val="22"/>
          <w:szCs w:val="22"/>
        </w:rPr>
      </w:pPr>
      <w:r w:rsidRPr="00853FA1">
        <w:rPr>
          <w:rFonts w:ascii="Verdana" w:hAnsi="Verdana"/>
          <w:sz w:val="22"/>
          <w:szCs w:val="22"/>
        </w:rPr>
        <w:t xml:space="preserve">Osoba upoważniona do kontaktów ze stroną Otrzymującą jest: </w:t>
      </w:r>
      <w:r w:rsidR="00853FA1" w:rsidRPr="00853FA1">
        <w:rPr>
          <w:rFonts w:ascii="Verdana" w:hAnsi="Verdana"/>
          <w:sz w:val="22"/>
          <w:szCs w:val="22"/>
        </w:rPr>
        <w:br/>
      </w:r>
      <w:r w:rsidR="00F370FC">
        <w:rPr>
          <w:rFonts w:ascii="Verdana" w:hAnsi="Verdana" w:cs="Calibri"/>
          <w:sz w:val="22"/>
          <w:szCs w:val="22"/>
        </w:rPr>
        <w:t>Agnieszka Puzio</w:t>
      </w:r>
      <w:r w:rsidR="008A4D3E" w:rsidRPr="00853FA1">
        <w:rPr>
          <w:rFonts w:ascii="Verdana" w:hAnsi="Verdana"/>
          <w:sz w:val="22"/>
          <w:szCs w:val="22"/>
        </w:rPr>
        <w:t xml:space="preserve">, e-mail: </w:t>
      </w:r>
      <w:hyperlink r:id="rId7" w:history="1">
        <w:r w:rsidR="00F370FC" w:rsidRPr="00E55ECC">
          <w:rPr>
            <w:rStyle w:val="Hipercze"/>
            <w:rFonts w:ascii="Verdana" w:hAnsi="Verdana" w:cs="Calibri"/>
            <w:sz w:val="22"/>
            <w:szCs w:val="22"/>
          </w:rPr>
          <w:t>agnieszka.puzio@cui.wroclaw.pl</w:t>
        </w:r>
      </w:hyperlink>
      <w:r w:rsidR="00F370FC">
        <w:rPr>
          <w:rFonts w:ascii="Verdana" w:hAnsi="Verdana" w:cs="Calibri"/>
          <w:sz w:val="22"/>
          <w:szCs w:val="22"/>
        </w:rPr>
        <w:t xml:space="preserve"> </w:t>
      </w:r>
      <w:r w:rsidR="008A4D3E" w:rsidRPr="00853FA1">
        <w:rPr>
          <w:rFonts w:ascii="Verdana" w:hAnsi="Verdana"/>
          <w:sz w:val="22"/>
          <w:szCs w:val="22"/>
        </w:rPr>
        <w:t xml:space="preserve">oraz </w:t>
      </w:r>
      <w:r w:rsidR="00F370FC">
        <w:rPr>
          <w:rFonts w:ascii="Verdana" w:hAnsi="Verdana" w:cs="Calibri"/>
          <w:sz w:val="22"/>
          <w:szCs w:val="22"/>
        </w:rPr>
        <w:t>Rafał Jezior</w:t>
      </w:r>
      <w:r w:rsidR="00B563C4" w:rsidRPr="00853FA1">
        <w:rPr>
          <w:rFonts w:ascii="Verdana" w:hAnsi="Verdana"/>
          <w:sz w:val="22"/>
          <w:szCs w:val="22"/>
        </w:rPr>
        <w:t xml:space="preserve">, e-mail: </w:t>
      </w:r>
      <w:hyperlink r:id="rId8" w:history="1">
        <w:r w:rsidR="00F370FC" w:rsidRPr="00E55ECC">
          <w:rPr>
            <w:rStyle w:val="Hipercze"/>
            <w:rFonts w:ascii="Verdana" w:hAnsi="Verdana" w:cs="Calibri"/>
            <w:sz w:val="22"/>
            <w:szCs w:val="22"/>
          </w:rPr>
          <w:t>rafal.jezior@cui.wroclaw.pl</w:t>
        </w:r>
      </w:hyperlink>
      <w:r w:rsidR="00F370FC">
        <w:rPr>
          <w:rFonts w:ascii="Verdana" w:hAnsi="Verdana" w:cs="Calibri"/>
          <w:sz w:val="22"/>
          <w:szCs w:val="22"/>
        </w:rPr>
        <w:t xml:space="preserve">. </w:t>
      </w:r>
    </w:p>
    <w:p w14:paraId="5F943F33" w14:textId="77777777" w:rsidR="00E5273C" w:rsidRPr="00AA6E17" w:rsidRDefault="00E5273C" w:rsidP="00AA6E17">
      <w:pPr>
        <w:pStyle w:val="Akapitzlist"/>
        <w:numPr>
          <w:ilvl w:val="0"/>
          <w:numId w:val="30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853FA1">
        <w:rPr>
          <w:rFonts w:ascii="Verdana" w:hAnsi="Verdana"/>
          <w:sz w:val="22"/>
          <w:szCs w:val="22"/>
        </w:rPr>
        <w:lastRenderedPageBreak/>
        <w:t xml:space="preserve">Niewykonanie przez </w:t>
      </w:r>
      <w:r w:rsidR="00233D95" w:rsidRPr="00853FA1">
        <w:rPr>
          <w:rFonts w:ascii="Verdana" w:hAnsi="Verdana"/>
          <w:sz w:val="22"/>
          <w:szCs w:val="22"/>
        </w:rPr>
        <w:t xml:space="preserve">Centrum Usług Informatycznych we Wrocławiu   </w:t>
      </w:r>
      <w:r w:rsidRPr="00853FA1">
        <w:rPr>
          <w:rFonts w:ascii="Verdana" w:hAnsi="Verdana"/>
          <w:sz w:val="22"/>
          <w:szCs w:val="22"/>
        </w:rPr>
        <w:t xml:space="preserve">przysługujących </w:t>
      </w:r>
      <w:r w:rsidR="006C28CE" w:rsidRPr="00853FA1">
        <w:rPr>
          <w:rFonts w:ascii="Verdana" w:hAnsi="Verdana"/>
          <w:sz w:val="22"/>
          <w:szCs w:val="22"/>
        </w:rPr>
        <w:t>mu</w:t>
      </w:r>
      <w:r w:rsidRPr="00853FA1">
        <w:rPr>
          <w:rFonts w:ascii="Verdana" w:hAnsi="Verdana"/>
          <w:sz w:val="22"/>
          <w:szCs w:val="22"/>
        </w:rPr>
        <w:t xml:space="preserve"> praw na wypadek naruszenia</w:t>
      </w:r>
      <w:r w:rsidR="00070340" w:rsidRPr="00853FA1">
        <w:rPr>
          <w:rFonts w:ascii="Verdana" w:hAnsi="Verdana"/>
          <w:sz w:val="22"/>
          <w:szCs w:val="22"/>
        </w:rPr>
        <w:t xml:space="preserve"> </w:t>
      </w:r>
      <w:r w:rsidRPr="00853FA1">
        <w:rPr>
          <w:rFonts w:ascii="Verdana" w:hAnsi="Verdana"/>
          <w:sz w:val="22"/>
          <w:szCs w:val="22"/>
        </w:rPr>
        <w:t>postanowień</w:t>
      </w:r>
      <w:r w:rsidR="00070340" w:rsidRPr="00853FA1">
        <w:rPr>
          <w:rFonts w:ascii="Verdana" w:hAnsi="Verdana"/>
          <w:sz w:val="22"/>
          <w:szCs w:val="22"/>
        </w:rPr>
        <w:t xml:space="preserve"> niniejsze</w:t>
      </w:r>
      <w:r w:rsidR="006D7B34" w:rsidRPr="00853FA1">
        <w:rPr>
          <w:rFonts w:ascii="Verdana" w:hAnsi="Verdana"/>
          <w:sz w:val="22"/>
          <w:szCs w:val="22"/>
        </w:rPr>
        <w:t>j</w:t>
      </w:r>
      <w:r w:rsidR="006D7B34" w:rsidRPr="00AA6E17">
        <w:rPr>
          <w:rFonts w:ascii="Verdana" w:hAnsi="Verdana"/>
          <w:sz w:val="22"/>
          <w:szCs w:val="22"/>
        </w:rPr>
        <w:t xml:space="preserve"> umowie </w:t>
      </w:r>
      <w:r w:rsidRPr="00AA6E17">
        <w:rPr>
          <w:rFonts w:ascii="Verdana" w:hAnsi="Verdana"/>
          <w:sz w:val="22"/>
          <w:szCs w:val="22"/>
        </w:rPr>
        <w:t xml:space="preserve">przez </w:t>
      </w:r>
      <w:r w:rsidR="00772AAB" w:rsidRPr="00AA6E17">
        <w:rPr>
          <w:rFonts w:ascii="Verdana" w:hAnsi="Verdana"/>
          <w:sz w:val="22"/>
          <w:szCs w:val="22"/>
        </w:rPr>
        <w:t xml:space="preserve">Stronę </w:t>
      </w:r>
      <w:r w:rsidR="00BF5160" w:rsidRPr="00AA6E17">
        <w:rPr>
          <w:rFonts w:ascii="Verdana" w:hAnsi="Verdana"/>
          <w:sz w:val="22"/>
          <w:szCs w:val="22"/>
        </w:rPr>
        <w:t>O</w:t>
      </w:r>
      <w:r w:rsidR="00772AAB" w:rsidRPr="00AA6E17">
        <w:rPr>
          <w:rFonts w:ascii="Verdana" w:hAnsi="Verdana"/>
          <w:sz w:val="22"/>
          <w:szCs w:val="22"/>
        </w:rPr>
        <w:t>trzymująca</w:t>
      </w:r>
      <w:r w:rsidRPr="00AA6E17">
        <w:rPr>
          <w:rFonts w:ascii="Verdana" w:hAnsi="Verdana"/>
          <w:sz w:val="22"/>
          <w:szCs w:val="22"/>
        </w:rPr>
        <w:t xml:space="preserve"> nie będzie rozumiane jako zrzeczenie się takich</w:t>
      </w:r>
      <w:r w:rsidR="00070340" w:rsidRPr="00AA6E17">
        <w:rPr>
          <w:rFonts w:ascii="Verdana" w:hAnsi="Verdana"/>
          <w:sz w:val="22"/>
          <w:szCs w:val="22"/>
        </w:rPr>
        <w:t xml:space="preserve"> </w:t>
      </w:r>
      <w:r w:rsidRPr="00AA6E17">
        <w:rPr>
          <w:rFonts w:ascii="Verdana" w:hAnsi="Verdana"/>
          <w:sz w:val="22"/>
          <w:szCs w:val="22"/>
        </w:rPr>
        <w:t xml:space="preserve">praw w przypadku </w:t>
      </w:r>
      <w:r w:rsidR="00E86A6B" w:rsidRPr="00AA6E17">
        <w:rPr>
          <w:rFonts w:ascii="Verdana" w:hAnsi="Verdana"/>
          <w:sz w:val="22"/>
          <w:szCs w:val="22"/>
        </w:rPr>
        <w:t>późniejszych</w:t>
      </w:r>
      <w:r w:rsidRPr="00AA6E17">
        <w:rPr>
          <w:rFonts w:ascii="Verdana" w:hAnsi="Verdana"/>
          <w:sz w:val="22"/>
          <w:szCs w:val="22"/>
        </w:rPr>
        <w:t xml:space="preserve"> naruszeń ani jakichkolwiek innych praw przewidzianych niniejsz</w:t>
      </w:r>
      <w:r w:rsidR="00534DEE" w:rsidRPr="00AA6E17">
        <w:rPr>
          <w:rFonts w:ascii="Verdana" w:hAnsi="Verdana"/>
          <w:sz w:val="22"/>
          <w:szCs w:val="22"/>
        </w:rPr>
        <w:t>ą umową</w:t>
      </w:r>
      <w:r w:rsidRPr="00AA6E17">
        <w:rPr>
          <w:rFonts w:ascii="Verdana" w:hAnsi="Verdana"/>
          <w:sz w:val="22"/>
          <w:szCs w:val="22"/>
        </w:rPr>
        <w:t>.</w:t>
      </w:r>
    </w:p>
    <w:p w14:paraId="554975BF" w14:textId="77777777" w:rsidR="00070340" w:rsidRPr="00AA6E17" w:rsidRDefault="00E5273C" w:rsidP="00AA6E17">
      <w:pPr>
        <w:pStyle w:val="Akapitzlist"/>
        <w:numPr>
          <w:ilvl w:val="0"/>
          <w:numId w:val="30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>Wszelkie spory wynikające z niniejsze</w:t>
      </w:r>
      <w:r w:rsidR="00104F41" w:rsidRPr="00AA6E17">
        <w:rPr>
          <w:rFonts w:ascii="Verdana" w:hAnsi="Verdana"/>
          <w:sz w:val="22"/>
          <w:szCs w:val="22"/>
        </w:rPr>
        <w:t xml:space="preserve">j umowy </w:t>
      </w:r>
      <w:r w:rsidRPr="00AA6E17">
        <w:rPr>
          <w:rFonts w:ascii="Verdana" w:hAnsi="Verdana"/>
          <w:sz w:val="22"/>
          <w:szCs w:val="22"/>
        </w:rPr>
        <w:t>lub w związku z ni</w:t>
      </w:r>
      <w:r w:rsidR="00E86A6B" w:rsidRPr="00AA6E17">
        <w:rPr>
          <w:rFonts w:ascii="Verdana" w:hAnsi="Verdana"/>
          <w:sz w:val="22"/>
          <w:szCs w:val="22"/>
        </w:rPr>
        <w:t>m</w:t>
      </w:r>
      <w:r w:rsidRPr="00AA6E17">
        <w:rPr>
          <w:rFonts w:ascii="Verdana" w:hAnsi="Verdana"/>
          <w:sz w:val="22"/>
          <w:szCs w:val="22"/>
        </w:rPr>
        <w:t xml:space="preserve"> będą rozstrzygane przez</w:t>
      </w:r>
      <w:r w:rsidR="00070340" w:rsidRPr="00AA6E17">
        <w:rPr>
          <w:rFonts w:ascii="Verdana" w:hAnsi="Verdana"/>
          <w:sz w:val="22"/>
          <w:szCs w:val="22"/>
        </w:rPr>
        <w:t xml:space="preserve"> </w:t>
      </w:r>
      <w:r w:rsidRPr="00AA6E17">
        <w:rPr>
          <w:rFonts w:ascii="Verdana" w:hAnsi="Verdana"/>
          <w:sz w:val="22"/>
          <w:szCs w:val="22"/>
        </w:rPr>
        <w:t>sąd powszechny właściwy dla siedzib</w:t>
      </w:r>
      <w:r w:rsidR="006C28CE" w:rsidRPr="00AA6E17">
        <w:rPr>
          <w:rFonts w:ascii="Verdana" w:hAnsi="Verdana"/>
          <w:sz w:val="22"/>
          <w:szCs w:val="22"/>
        </w:rPr>
        <w:t xml:space="preserve">y </w:t>
      </w:r>
      <w:r w:rsidR="00104F41" w:rsidRPr="00AA6E17">
        <w:rPr>
          <w:rFonts w:ascii="Verdana" w:hAnsi="Verdana"/>
          <w:sz w:val="22"/>
          <w:szCs w:val="22"/>
        </w:rPr>
        <w:t>Centrum Usług</w:t>
      </w:r>
      <w:r w:rsidR="00370F7B" w:rsidRPr="00AA6E17">
        <w:rPr>
          <w:rFonts w:ascii="Verdana" w:hAnsi="Verdana"/>
          <w:sz w:val="22"/>
          <w:szCs w:val="22"/>
        </w:rPr>
        <w:t xml:space="preserve"> Informatycznych we Wrocławiu</w:t>
      </w:r>
      <w:r w:rsidR="006C28CE" w:rsidRPr="00AA6E17">
        <w:rPr>
          <w:rFonts w:ascii="Verdana" w:hAnsi="Verdana"/>
          <w:sz w:val="22"/>
          <w:szCs w:val="22"/>
        </w:rPr>
        <w:t>.</w:t>
      </w:r>
    </w:p>
    <w:p w14:paraId="7E3701A4" w14:textId="77777777" w:rsidR="00E5273C" w:rsidRPr="00AA6E17" w:rsidRDefault="00070340" w:rsidP="00AA6E17">
      <w:pPr>
        <w:pStyle w:val="Akapitzlist"/>
        <w:numPr>
          <w:ilvl w:val="0"/>
          <w:numId w:val="30"/>
        </w:numPr>
        <w:autoSpaceDE w:val="0"/>
        <w:spacing w:line="276" w:lineRule="auto"/>
        <w:contextualSpacing w:val="0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>W</w:t>
      </w:r>
      <w:r w:rsidR="00E5273C" w:rsidRPr="00AA6E17">
        <w:rPr>
          <w:rFonts w:ascii="Verdana" w:hAnsi="Verdana"/>
          <w:sz w:val="22"/>
          <w:szCs w:val="22"/>
        </w:rPr>
        <w:t xml:space="preserve">szelkie zmiany niniejszej Umowy wymagają formy pisemnej pod rygorem </w:t>
      </w:r>
      <w:r w:rsidR="00E86A6B" w:rsidRPr="00AA6E17">
        <w:rPr>
          <w:rFonts w:ascii="Verdana" w:hAnsi="Verdana"/>
          <w:sz w:val="22"/>
          <w:szCs w:val="22"/>
        </w:rPr>
        <w:t>nieważności</w:t>
      </w:r>
      <w:r w:rsidR="00E5273C" w:rsidRPr="00AA6E17">
        <w:rPr>
          <w:rFonts w:ascii="Verdana" w:hAnsi="Verdana"/>
          <w:sz w:val="22"/>
          <w:szCs w:val="22"/>
        </w:rPr>
        <w:t>.</w:t>
      </w:r>
    </w:p>
    <w:p w14:paraId="1F46E7F1" w14:textId="77777777" w:rsidR="00AA6E17" w:rsidRDefault="00AA6E17" w:rsidP="00AA6E17">
      <w:pPr>
        <w:autoSpaceDE w:val="0"/>
        <w:spacing w:line="276" w:lineRule="auto"/>
        <w:rPr>
          <w:rFonts w:ascii="Verdana" w:hAnsi="Verdana"/>
          <w:sz w:val="22"/>
          <w:szCs w:val="22"/>
        </w:rPr>
      </w:pPr>
    </w:p>
    <w:p w14:paraId="7E3CC9A9" w14:textId="77777777" w:rsidR="00AA6E17" w:rsidRDefault="00AA6E17" w:rsidP="00AA6E17">
      <w:pPr>
        <w:autoSpaceDE w:val="0"/>
        <w:spacing w:line="276" w:lineRule="auto"/>
        <w:rPr>
          <w:rFonts w:ascii="Verdana" w:hAnsi="Verdana"/>
          <w:sz w:val="22"/>
          <w:szCs w:val="22"/>
        </w:rPr>
      </w:pPr>
    </w:p>
    <w:p w14:paraId="7D1152AD" w14:textId="77777777" w:rsidR="00070340" w:rsidRPr="00AA6E17" w:rsidRDefault="004617A7" w:rsidP="00AA6E17">
      <w:pPr>
        <w:autoSpaceDE w:val="0"/>
        <w:spacing w:line="276" w:lineRule="auto"/>
        <w:rPr>
          <w:rFonts w:ascii="Verdana" w:hAnsi="Verdana"/>
          <w:sz w:val="22"/>
          <w:szCs w:val="22"/>
        </w:rPr>
      </w:pPr>
      <w:r w:rsidRPr="00AA6E17">
        <w:rPr>
          <w:rFonts w:ascii="Verdana" w:hAnsi="Verdana"/>
          <w:sz w:val="22"/>
          <w:szCs w:val="22"/>
        </w:rPr>
        <w:t xml:space="preserve">Strona Otrzymująca </w:t>
      </w:r>
      <w:r w:rsidR="00104F41" w:rsidRPr="00AA6E17">
        <w:rPr>
          <w:rFonts w:ascii="Verdana" w:hAnsi="Verdana"/>
          <w:sz w:val="22"/>
          <w:szCs w:val="22"/>
        </w:rPr>
        <w:tab/>
      </w:r>
      <w:r w:rsidR="00104F41" w:rsidRPr="00AA6E17">
        <w:rPr>
          <w:rFonts w:ascii="Verdana" w:hAnsi="Verdana"/>
          <w:sz w:val="22"/>
          <w:szCs w:val="22"/>
        </w:rPr>
        <w:tab/>
      </w:r>
      <w:r w:rsidR="00104F41" w:rsidRPr="00AA6E17">
        <w:rPr>
          <w:rFonts w:ascii="Verdana" w:hAnsi="Verdana"/>
          <w:sz w:val="22"/>
          <w:szCs w:val="22"/>
        </w:rPr>
        <w:tab/>
      </w:r>
      <w:r w:rsidR="00104F41" w:rsidRPr="00AA6E17">
        <w:rPr>
          <w:rFonts w:ascii="Verdana" w:hAnsi="Verdana"/>
          <w:sz w:val="22"/>
          <w:szCs w:val="22"/>
        </w:rPr>
        <w:tab/>
      </w:r>
      <w:r w:rsidR="00104F41" w:rsidRPr="00AA6E17">
        <w:rPr>
          <w:rFonts w:ascii="Verdana" w:hAnsi="Verdana"/>
          <w:sz w:val="22"/>
          <w:szCs w:val="22"/>
        </w:rPr>
        <w:tab/>
      </w:r>
      <w:r w:rsidR="00104F41" w:rsidRPr="00AA6E17">
        <w:rPr>
          <w:rFonts w:ascii="Verdana" w:hAnsi="Verdana"/>
          <w:sz w:val="22"/>
          <w:szCs w:val="22"/>
        </w:rPr>
        <w:tab/>
      </w:r>
      <w:r w:rsidR="00370F7B" w:rsidRPr="00AA6E17">
        <w:rPr>
          <w:rFonts w:ascii="Verdana" w:hAnsi="Verdana"/>
          <w:sz w:val="22"/>
          <w:szCs w:val="22"/>
        </w:rPr>
        <w:t>Strona Ujawniająca</w:t>
      </w:r>
    </w:p>
    <w:sectPr w:rsidR="00070340" w:rsidRPr="00AA6E17" w:rsidSect="00182716">
      <w:pgSz w:w="11906" w:h="16838"/>
      <w:pgMar w:top="1417" w:right="1417" w:bottom="1417" w:left="141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37013F" w14:textId="77777777" w:rsidR="007D2DF0" w:rsidRDefault="007D2DF0" w:rsidP="00297DAB">
      <w:r>
        <w:separator/>
      </w:r>
    </w:p>
  </w:endnote>
  <w:endnote w:type="continuationSeparator" w:id="0">
    <w:p w14:paraId="6636073C" w14:textId="77777777" w:rsidR="007D2DF0" w:rsidRDefault="007D2DF0" w:rsidP="00297D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9DA179" w14:textId="77777777" w:rsidR="007D2DF0" w:rsidRDefault="007D2DF0" w:rsidP="00297DAB">
      <w:r>
        <w:separator/>
      </w:r>
    </w:p>
  </w:footnote>
  <w:footnote w:type="continuationSeparator" w:id="0">
    <w:p w14:paraId="024C9E72" w14:textId="77777777" w:rsidR="007D2DF0" w:rsidRDefault="007D2DF0" w:rsidP="00297D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lvl w:ilvl="0">
      <w:start w:val="1"/>
      <w:numFmt w:val="decimal"/>
      <w:lvlText w:val="%1."/>
      <w:lvlJc w:val="left"/>
      <w:pPr>
        <w:ind w:left="360" w:hanging="360"/>
      </w:pPr>
    </w:lvl>
  </w:abstractNum>
  <w:abstractNum w:abstractNumId="1" w15:restartNumberingAfterBreak="0">
    <w:nsid w:val="00000003"/>
    <w:multiLevelType w:val="multilevel"/>
    <w:tmpl w:val="00000003"/>
    <w:name w:val="WW8Num2"/>
    <w:lvl w:ilvl="0">
      <w:start w:val="1"/>
      <w:numFmt w:val="decimal"/>
      <w:lvlText w:val="%1."/>
      <w:lvlJc w:val="left"/>
      <w:pPr>
        <w:tabs>
          <w:tab w:val="num" w:pos="720"/>
        </w:tabs>
      </w:p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2" w15:restartNumberingAfterBreak="0">
    <w:nsid w:val="00000005"/>
    <w:multiLevelType w:val="singleLevel"/>
    <w:tmpl w:val="00000005"/>
    <w:name w:val="WW8Num4"/>
    <w:lvl w:ilvl="0">
      <w:start w:val="1"/>
      <w:numFmt w:val="decimal"/>
      <w:lvlText w:val="%1."/>
      <w:lvlJc w:val="left"/>
      <w:pPr>
        <w:tabs>
          <w:tab w:val="num" w:pos="720"/>
        </w:tabs>
      </w:pPr>
      <w:rPr>
        <w:sz w:val="24"/>
      </w:rPr>
    </w:lvl>
  </w:abstractNum>
  <w:abstractNum w:abstractNumId="3" w15:restartNumberingAfterBreak="0">
    <w:nsid w:val="00000006"/>
    <w:multiLevelType w:val="singleLevel"/>
    <w:tmpl w:val="00000006"/>
    <w:name w:val="WW8Num5"/>
    <w:lvl w:ilvl="0">
      <w:start w:val="2"/>
      <w:numFmt w:val="decimal"/>
      <w:lvlText w:val="%1."/>
      <w:lvlJc w:val="left"/>
      <w:pPr>
        <w:tabs>
          <w:tab w:val="num" w:pos="720"/>
        </w:tabs>
      </w:pPr>
    </w:lvl>
  </w:abstractNum>
  <w:abstractNum w:abstractNumId="4" w15:restartNumberingAfterBreak="0">
    <w:nsid w:val="00000007"/>
    <w:multiLevelType w:val="singleLevel"/>
    <w:tmpl w:val="00000007"/>
    <w:name w:val="WW8Num6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singleLevel"/>
    <w:tmpl w:val="00000008"/>
    <w:name w:val="WW8Num7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9"/>
    <w:multiLevelType w:val="singleLevel"/>
    <w:tmpl w:val="00000009"/>
    <w:name w:val="WW8Num8"/>
    <w:lvl w:ilvl="0">
      <w:start w:val="1"/>
      <w:numFmt w:val="decimal"/>
      <w:lvlText w:val="%1."/>
      <w:lvlJc w:val="left"/>
      <w:pPr>
        <w:tabs>
          <w:tab w:val="num" w:pos="1065"/>
        </w:tabs>
      </w:pPr>
    </w:lvl>
  </w:abstractNum>
  <w:abstractNum w:abstractNumId="7" w15:restartNumberingAfterBreak="0">
    <w:nsid w:val="05EA0DA9"/>
    <w:multiLevelType w:val="hybridMultilevel"/>
    <w:tmpl w:val="A712E0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6261FF1"/>
    <w:multiLevelType w:val="hybridMultilevel"/>
    <w:tmpl w:val="372275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6C72E14"/>
    <w:multiLevelType w:val="hybridMultilevel"/>
    <w:tmpl w:val="FA669E2E"/>
    <w:lvl w:ilvl="0" w:tplc="4A587EF4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0E32597C"/>
    <w:multiLevelType w:val="hybridMultilevel"/>
    <w:tmpl w:val="4A946060"/>
    <w:lvl w:ilvl="0" w:tplc="6F1E6F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F305FE8"/>
    <w:multiLevelType w:val="hybridMultilevel"/>
    <w:tmpl w:val="E5C8CD56"/>
    <w:lvl w:ilvl="0" w:tplc="B77EDF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5522949"/>
    <w:multiLevelType w:val="hybridMultilevel"/>
    <w:tmpl w:val="4ACA7DA4"/>
    <w:lvl w:ilvl="0" w:tplc="60342784">
      <w:start w:val="1"/>
      <w:numFmt w:val="lowerLetter"/>
      <w:lvlText w:val="%1)"/>
      <w:lvlJc w:val="left"/>
      <w:pPr>
        <w:ind w:left="10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6" w:hanging="360"/>
      </w:pPr>
    </w:lvl>
    <w:lvl w:ilvl="2" w:tplc="0409001B" w:tentative="1">
      <w:start w:val="1"/>
      <w:numFmt w:val="lowerRoman"/>
      <w:lvlText w:val="%3."/>
      <w:lvlJc w:val="right"/>
      <w:pPr>
        <w:ind w:left="2526" w:hanging="180"/>
      </w:pPr>
    </w:lvl>
    <w:lvl w:ilvl="3" w:tplc="0409000F" w:tentative="1">
      <w:start w:val="1"/>
      <w:numFmt w:val="decimal"/>
      <w:lvlText w:val="%4."/>
      <w:lvlJc w:val="left"/>
      <w:pPr>
        <w:ind w:left="3246" w:hanging="360"/>
      </w:pPr>
    </w:lvl>
    <w:lvl w:ilvl="4" w:tplc="04090019" w:tentative="1">
      <w:start w:val="1"/>
      <w:numFmt w:val="lowerLetter"/>
      <w:lvlText w:val="%5."/>
      <w:lvlJc w:val="left"/>
      <w:pPr>
        <w:ind w:left="3966" w:hanging="360"/>
      </w:pPr>
    </w:lvl>
    <w:lvl w:ilvl="5" w:tplc="0409001B" w:tentative="1">
      <w:start w:val="1"/>
      <w:numFmt w:val="lowerRoman"/>
      <w:lvlText w:val="%6."/>
      <w:lvlJc w:val="right"/>
      <w:pPr>
        <w:ind w:left="4686" w:hanging="180"/>
      </w:pPr>
    </w:lvl>
    <w:lvl w:ilvl="6" w:tplc="0409000F" w:tentative="1">
      <w:start w:val="1"/>
      <w:numFmt w:val="decimal"/>
      <w:lvlText w:val="%7."/>
      <w:lvlJc w:val="left"/>
      <w:pPr>
        <w:ind w:left="5406" w:hanging="360"/>
      </w:pPr>
    </w:lvl>
    <w:lvl w:ilvl="7" w:tplc="04090019" w:tentative="1">
      <w:start w:val="1"/>
      <w:numFmt w:val="lowerLetter"/>
      <w:lvlText w:val="%8."/>
      <w:lvlJc w:val="left"/>
      <w:pPr>
        <w:ind w:left="6126" w:hanging="360"/>
      </w:pPr>
    </w:lvl>
    <w:lvl w:ilvl="8" w:tplc="0409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3" w15:restartNumberingAfterBreak="0">
    <w:nsid w:val="1B6C3DB1"/>
    <w:multiLevelType w:val="hybridMultilevel"/>
    <w:tmpl w:val="EC2C0890"/>
    <w:lvl w:ilvl="0" w:tplc="5554EA38">
      <w:start w:val="1"/>
      <w:numFmt w:val="lowerLetter"/>
      <w:lvlText w:val="%1)"/>
      <w:lvlJc w:val="left"/>
      <w:pPr>
        <w:ind w:left="1080" w:hanging="360"/>
      </w:pPr>
      <w:rPr>
        <w:rFonts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BE73586"/>
    <w:multiLevelType w:val="singleLevel"/>
    <w:tmpl w:val="00000008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5" w15:restartNumberingAfterBreak="0">
    <w:nsid w:val="26A82FFD"/>
    <w:multiLevelType w:val="hybridMultilevel"/>
    <w:tmpl w:val="8604DD74"/>
    <w:lvl w:ilvl="0" w:tplc="0415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650A31"/>
    <w:multiLevelType w:val="hybridMultilevel"/>
    <w:tmpl w:val="A712E0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3395103"/>
    <w:multiLevelType w:val="hybridMultilevel"/>
    <w:tmpl w:val="682603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952AB1"/>
    <w:multiLevelType w:val="hybridMultilevel"/>
    <w:tmpl w:val="F5B6F33C"/>
    <w:lvl w:ilvl="0" w:tplc="D12AD11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EC69AE"/>
    <w:multiLevelType w:val="singleLevel"/>
    <w:tmpl w:val="04150019"/>
    <w:lvl w:ilvl="0">
      <w:start w:val="1"/>
      <w:numFmt w:val="lowerLetter"/>
      <w:lvlText w:val="%1."/>
      <w:lvlJc w:val="left"/>
      <w:pPr>
        <w:ind w:left="360" w:hanging="360"/>
      </w:pPr>
    </w:lvl>
  </w:abstractNum>
  <w:abstractNum w:abstractNumId="20" w15:restartNumberingAfterBreak="0">
    <w:nsid w:val="420E49B8"/>
    <w:multiLevelType w:val="hybridMultilevel"/>
    <w:tmpl w:val="D71A88F2"/>
    <w:lvl w:ilvl="0" w:tplc="26A4DE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4B0B4D"/>
    <w:multiLevelType w:val="hybridMultilevel"/>
    <w:tmpl w:val="A9D8320A"/>
    <w:lvl w:ilvl="0" w:tplc="5FE424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391ACE"/>
    <w:multiLevelType w:val="hybridMultilevel"/>
    <w:tmpl w:val="EC90D7AE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2B68C5"/>
    <w:multiLevelType w:val="hybridMultilevel"/>
    <w:tmpl w:val="971A45EA"/>
    <w:lvl w:ilvl="0" w:tplc="041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6205CE6"/>
    <w:multiLevelType w:val="hybridMultilevel"/>
    <w:tmpl w:val="A6B4C85E"/>
    <w:lvl w:ilvl="0" w:tplc="562C6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976F01"/>
    <w:multiLevelType w:val="hybridMultilevel"/>
    <w:tmpl w:val="19B46988"/>
    <w:lvl w:ilvl="0" w:tplc="4A587EF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F0A3FAA"/>
    <w:multiLevelType w:val="hybridMultilevel"/>
    <w:tmpl w:val="19B46988"/>
    <w:lvl w:ilvl="0" w:tplc="4A587EF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CE7ACD"/>
    <w:multiLevelType w:val="hybridMultilevel"/>
    <w:tmpl w:val="9904944C"/>
    <w:lvl w:ilvl="0" w:tplc="00000007">
      <w:start w:val="1"/>
      <w:numFmt w:val="decimal"/>
      <w:lvlText w:val="%1."/>
      <w:lvlJc w:val="left"/>
      <w:pPr>
        <w:tabs>
          <w:tab w:val="num" w:pos="360"/>
        </w:tabs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50A8E"/>
    <w:multiLevelType w:val="hybridMultilevel"/>
    <w:tmpl w:val="170ECE52"/>
    <w:lvl w:ilvl="0" w:tplc="0415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6470213"/>
    <w:multiLevelType w:val="hybridMultilevel"/>
    <w:tmpl w:val="9076A1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4A675E"/>
    <w:multiLevelType w:val="hybridMultilevel"/>
    <w:tmpl w:val="76FE4FE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25F78CF"/>
    <w:multiLevelType w:val="hybridMultilevel"/>
    <w:tmpl w:val="3828CE4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38E5275"/>
    <w:multiLevelType w:val="hybridMultilevel"/>
    <w:tmpl w:val="2E66624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FE4F0D"/>
    <w:multiLevelType w:val="hybridMultilevel"/>
    <w:tmpl w:val="A75601F4"/>
    <w:lvl w:ilvl="0" w:tplc="E604E9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246F23"/>
    <w:multiLevelType w:val="singleLevel"/>
    <w:tmpl w:val="00000007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35" w15:restartNumberingAfterBreak="0">
    <w:nsid w:val="7D422A4B"/>
    <w:multiLevelType w:val="hybridMultilevel"/>
    <w:tmpl w:val="58E8499A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7D6013F6"/>
    <w:multiLevelType w:val="hybridMultilevel"/>
    <w:tmpl w:val="19B46988"/>
    <w:lvl w:ilvl="0" w:tplc="4A587EF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4B303D"/>
    <w:multiLevelType w:val="hybridMultilevel"/>
    <w:tmpl w:val="391A0C6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146C856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28"/>
  </w:num>
  <w:num w:numId="9">
    <w:abstractNumId w:val="37"/>
  </w:num>
  <w:num w:numId="10">
    <w:abstractNumId w:val="12"/>
  </w:num>
  <w:num w:numId="11">
    <w:abstractNumId w:val="30"/>
  </w:num>
  <w:num w:numId="12">
    <w:abstractNumId w:val="31"/>
  </w:num>
  <w:num w:numId="13">
    <w:abstractNumId w:val="7"/>
  </w:num>
  <w:num w:numId="14">
    <w:abstractNumId w:val="16"/>
  </w:num>
  <w:num w:numId="15">
    <w:abstractNumId w:val="19"/>
  </w:num>
  <w:num w:numId="16">
    <w:abstractNumId w:val="15"/>
  </w:num>
  <w:num w:numId="17">
    <w:abstractNumId w:val="26"/>
  </w:num>
  <w:num w:numId="18">
    <w:abstractNumId w:val="25"/>
  </w:num>
  <w:num w:numId="19">
    <w:abstractNumId w:val="34"/>
  </w:num>
  <w:num w:numId="20">
    <w:abstractNumId w:val="27"/>
  </w:num>
  <w:num w:numId="21">
    <w:abstractNumId w:val="14"/>
  </w:num>
  <w:num w:numId="22">
    <w:abstractNumId w:val="36"/>
  </w:num>
  <w:num w:numId="23">
    <w:abstractNumId w:val="9"/>
  </w:num>
  <w:num w:numId="24">
    <w:abstractNumId w:val="32"/>
  </w:num>
  <w:num w:numId="25">
    <w:abstractNumId w:val="20"/>
  </w:num>
  <w:num w:numId="26">
    <w:abstractNumId w:val="23"/>
  </w:num>
  <w:num w:numId="27">
    <w:abstractNumId w:val="33"/>
  </w:num>
  <w:num w:numId="28">
    <w:abstractNumId w:val="11"/>
  </w:num>
  <w:num w:numId="29">
    <w:abstractNumId w:val="24"/>
  </w:num>
  <w:num w:numId="30">
    <w:abstractNumId w:val="21"/>
  </w:num>
  <w:num w:numId="31">
    <w:abstractNumId w:val="17"/>
  </w:num>
  <w:num w:numId="32">
    <w:abstractNumId w:val="8"/>
  </w:num>
  <w:num w:numId="33">
    <w:abstractNumId w:val="29"/>
  </w:num>
  <w:num w:numId="34">
    <w:abstractNumId w:val="10"/>
  </w:num>
  <w:num w:numId="35">
    <w:abstractNumId w:val="18"/>
  </w:num>
  <w:num w:numId="36">
    <w:abstractNumId w:val="22"/>
  </w:num>
  <w:num w:numId="37">
    <w:abstractNumId w:val="35"/>
  </w:num>
  <w:num w:numId="3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3B3"/>
    <w:rsid w:val="0006793D"/>
    <w:rsid w:val="00070340"/>
    <w:rsid w:val="00092E7B"/>
    <w:rsid w:val="000A02E7"/>
    <w:rsid w:val="000D57DB"/>
    <w:rsid w:val="000E4776"/>
    <w:rsid w:val="001044F5"/>
    <w:rsid w:val="00104F41"/>
    <w:rsid w:val="00106579"/>
    <w:rsid w:val="001372D2"/>
    <w:rsid w:val="00160984"/>
    <w:rsid w:val="00160D15"/>
    <w:rsid w:val="0017686D"/>
    <w:rsid w:val="0018171D"/>
    <w:rsid w:val="00182716"/>
    <w:rsid w:val="00191AC0"/>
    <w:rsid w:val="001A031F"/>
    <w:rsid w:val="001A1617"/>
    <w:rsid w:val="001A16F4"/>
    <w:rsid w:val="001A306C"/>
    <w:rsid w:val="001B69A2"/>
    <w:rsid w:val="001C53B3"/>
    <w:rsid w:val="001D2168"/>
    <w:rsid w:val="001E2DC0"/>
    <w:rsid w:val="0020183C"/>
    <w:rsid w:val="00232CEB"/>
    <w:rsid w:val="00233507"/>
    <w:rsid w:val="00233D95"/>
    <w:rsid w:val="00252CBA"/>
    <w:rsid w:val="00297DAB"/>
    <w:rsid w:val="002B6B8E"/>
    <w:rsid w:val="002C03D2"/>
    <w:rsid w:val="002C0E35"/>
    <w:rsid w:val="002E23A9"/>
    <w:rsid w:val="00313F40"/>
    <w:rsid w:val="00354DF3"/>
    <w:rsid w:val="00366CA1"/>
    <w:rsid w:val="00370F7B"/>
    <w:rsid w:val="00392C4B"/>
    <w:rsid w:val="003A4435"/>
    <w:rsid w:val="003B37C2"/>
    <w:rsid w:val="003C2120"/>
    <w:rsid w:val="003D12E6"/>
    <w:rsid w:val="003E6DCF"/>
    <w:rsid w:val="004015D5"/>
    <w:rsid w:val="00405519"/>
    <w:rsid w:val="0040601F"/>
    <w:rsid w:val="004277EE"/>
    <w:rsid w:val="004617A7"/>
    <w:rsid w:val="00473EE5"/>
    <w:rsid w:val="004A3134"/>
    <w:rsid w:val="004A7C76"/>
    <w:rsid w:val="004B5527"/>
    <w:rsid w:val="004C7C2D"/>
    <w:rsid w:val="004E08E4"/>
    <w:rsid w:val="0051511F"/>
    <w:rsid w:val="00533924"/>
    <w:rsid w:val="00534DEE"/>
    <w:rsid w:val="00543A1B"/>
    <w:rsid w:val="00545F2A"/>
    <w:rsid w:val="00555D61"/>
    <w:rsid w:val="0059105D"/>
    <w:rsid w:val="005C15B6"/>
    <w:rsid w:val="005D3513"/>
    <w:rsid w:val="005D4F76"/>
    <w:rsid w:val="006410D3"/>
    <w:rsid w:val="00647487"/>
    <w:rsid w:val="006C28CE"/>
    <w:rsid w:val="006D7B34"/>
    <w:rsid w:val="006F1D1A"/>
    <w:rsid w:val="00727B7F"/>
    <w:rsid w:val="00733908"/>
    <w:rsid w:val="00772AAB"/>
    <w:rsid w:val="007800C9"/>
    <w:rsid w:val="007C6C0B"/>
    <w:rsid w:val="007D2DF0"/>
    <w:rsid w:val="007E2063"/>
    <w:rsid w:val="007F1D5E"/>
    <w:rsid w:val="008205CE"/>
    <w:rsid w:val="00827974"/>
    <w:rsid w:val="0083071E"/>
    <w:rsid w:val="008519FE"/>
    <w:rsid w:val="00853FA1"/>
    <w:rsid w:val="00861B6E"/>
    <w:rsid w:val="00872D62"/>
    <w:rsid w:val="008765C0"/>
    <w:rsid w:val="00885101"/>
    <w:rsid w:val="00894B61"/>
    <w:rsid w:val="00895F23"/>
    <w:rsid w:val="008A44EE"/>
    <w:rsid w:val="008A4D3E"/>
    <w:rsid w:val="008A658D"/>
    <w:rsid w:val="008C13FA"/>
    <w:rsid w:val="008C53B3"/>
    <w:rsid w:val="008D74AC"/>
    <w:rsid w:val="008F0707"/>
    <w:rsid w:val="00900E1F"/>
    <w:rsid w:val="00901DC3"/>
    <w:rsid w:val="009079DE"/>
    <w:rsid w:val="009115D4"/>
    <w:rsid w:val="009154C8"/>
    <w:rsid w:val="00975371"/>
    <w:rsid w:val="009A3CE5"/>
    <w:rsid w:val="009B1D47"/>
    <w:rsid w:val="009C4668"/>
    <w:rsid w:val="009E2BD3"/>
    <w:rsid w:val="009E680A"/>
    <w:rsid w:val="00A03EDF"/>
    <w:rsid w:val="00A2155A"/>
    <w:rsid w:val="00A358E3"/>
    <w:rsid w:val="00A35FA6"/>
    <w:rsid w:val="00A937B2"/>
    <w:rsid w:val="00AA17D2"/>
    <w:rsid w:val="00AA6E17"/>
    <w:rsid w:val="00AC2D29"/>
    <w:rsid w:val="00AC5900"/>
    <w:rsid w:val="00AF756F"/>
    <w:rsid w:val="00B4403F"/>
    <w:rsid w:val="00B44A54"/>
    <w:rsid w:val="00B563C4"/>
    <w:rsid w:val="00B67E5B"/>
    <w:rsid w:val="00B707E4"/>
    <w:rsid w:val="00B84FFC"/>
    <w:rsid w:val="00B90287"/>
    <w:rsid w:val="00B908FD"/>
    <w:rsid w:val="00B93006"/>
    <w:rsid w:val="00BA5A9B"/>
    <w:rsid w:val="00BB035A"/>
    <w:rsid w:val="00BD69B2"/>
    <w:rsid w:val="00BF5160"/>
    <w:rsid w:val="00C01F32"/>
    <w:rsid w:val="00C1142E"/>
    <w:rsid w:val="00C272FA"/>
    <w:rsid w:val="00C27EAE"/>
    <w:rsid w:val="00C41A16"/>
    <w:rsid w:val="00C66317"/>
    <w:rsid w:val="00C71918"/>
    <w:rsid w:val="00C72D1C"/>
    <w:rsid w:val="00C937E7"/>
    <w:rsid w:val="00C956DE"/>
    <w:rsid w:val="00C95F00"/>
    <w:rsid w:val="00CA3ED9"/>
    <w:rsid w:val="00CC47F3"/>
    <w:rsid w:val="00CE4D72"/>
    <w:rsid w:val="00CF0076"/>
    <w:rsid w:val="00CF5A62"/>
    <w:rsid w:val="00D36104"/>
    <w:rsid w:val="00D65510"/>
    <w:rsid w:val="00D85EF2"/>
    <w:rsid w:val="00DA511D"/>
    <w:rsid w:val="00DA52D9"/>
    <w:rsid w:val="00DB043A"/>
    <w:rsid w:val="00DD1694"/>
    <w:rsid w:val="00DE06A8"/>
    <w:rsid w:val="00DF4349"/>
    <w:rsid w:val="00DF649B"/>
    <w:rsid w:val="00E04ED8"/>
    <w:rsid w:val="00E058A0"/>
    <w:rsid w:val="00E2318B"/>
    <w:rsid w:val="00E5273C"/>
    <w:rsid w:val="00E55F5C"/>
    <w:rsid w:val="00E86A6B"/>
    <w:rsid w:val="00E94AE7"/>
    <w:rsid w:val="00EB7D60"/>
    <w:rsid w:val="00EC03DF"/>
    <w:rsid w:val="00ED3681"/>
    <w:rsid w:val="00F0103D"/>
    <w:rsid w:val="00F01750"/>
    <w:rsid w:val="00F225A3"/>
    <w:rsid w:val="00F370FC"/>
    <w:rsid w:val="00F54FC1"/>
    <w:rsid w:val="00F62DFB"/>
    <w:rsid w:val="00F63615"/>
    <w:rsid w:val="00F77DFE"/>
    <w:rsid w:val="00F8114A"/>
    <w:rsid w:val="00F933E1"/>
    <w:rsid w:val="00FB23C7"/>
    <w:rsid w:val="00FB2CCC"/>
    <w:rsid w:val="00FC4B55"/>
    <w:rsid w:val="00FD0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360377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53B3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8C53B3"/>
    <w:pPr>
      <w:keepNext/>
      <w:tabs>
        <w:tab w:val="num" w:pos="0"/>
      </w:tabs>
      <w:jc w:val="both"/>
      <w:outlineLvl w:val="0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8C53B3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Tekstpodstawowy">
    <w:name w:val="Body Text"/>
    <w:basedOn w:val="Normalny"/>
    <w:link w:val="TekstpodstawowyZnak"/>
    <w:rsid w:val="008C53B3"/>
    <w:pPr>
      <w:jc w:val="both"/>
    </w:pPr>
    <w:rPr>
      <w:szCs w:val="20"/>
    </w:rPr>
  </w:style>
  <w:style w:type="character" w:customStyle="1" w:styleId="TekstpodstawowyZnak">
    <w:name w:val="Tekst podstawowy Znak"/>
    <w:link w:val="Tekstpodstawowy"/>
    <w:rsid w:val="008C53B3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rsid w:val="008C53B3"/>
    <w:pPr>
      <w:ind w:left="284" w:hanging="284"/>
      <w:jc w:val="both"/>
    </w:pPr>
    <w:rPr>
      <w:szCs w:val="20"/>
    </w:rPr>
  </w:style>
  <w:style w:type="character" w:customStyle="1" w:styleId="TekstpodstawowywcityZnak">
    <w:name w:val="Tekst podstawowy wcięty Znak"/>
    <w:link w:val="Tekstpodstawowywcity"/>
    <w:rsid w:val="008C53B3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Tekstpodstawowywcity2">
    <w:name w:val="Body Text Indent 2"/>
    <w:basedOn w:val="Normalny"/>
    <w:link w:val="Tekstpodstawowywcity2Znak"/>
    <w:rsid w:val="008C53B3"/>
    <w:pPr>
      <w:tabs>
        <w:tab w:val="left" w:pos="720"/>
      </w:tabs>
      <w:autoSpaceDE w:val="0"/>
      <w:ind w:left="709" w:hanging="349"/>
      <w:jc w:val="both"/>
    </w:pPr>
  </w:style>
  <w:style w:type="character" w:customStyle="1" w:styleId="Tekstpodstawowywcity2Znak">
    <w:name w:val="Tekst podstawowy wcięty 2 Znak"/>
    <w:link w:val="Tekstpodstawowywcity2"/>
    <w:rsid w:val="008C53B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Odwoaniedokomentarza">
    <w:name w:val="annotation reference"/>
    <w:uiPriority w:val="99"/>
    <w:rsid w:val="008C53B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8C53B3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8C53B3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kapitzlist">
    <w:name w:val="List Paragraph"/>
    <w:basedOn w:val="Normalny"/>
    <w:uiPriority w:val="34"/>
    <w:qFormat/>
    <w:rsid w:val="008C53B3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C53B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8C53B3"/>
    <w:rPr>
      <w:rFonts w:ascii="Tahoma" w:eastAsia="Times New Roman" w:hAnsi="Tahoma" w:cs="Tahoma"/>
      <w:sz w:val="16"/>
      <w:szCs w:val="16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C53B3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8C53B3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Nagwek">
    <w:name w:val="header"/>
    <w:basedOn w:val="Normalny"/>
    <w:link w:val="NagwekZnak"/>
    <w:unhideWhenUsed/>
    <w:rsid w:val="00297DA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297DA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297DAB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297DA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86A6B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E86A6B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uiPriority w:val="99"/>
    <w:semiHidden/>
    <w:unhideWhenUsed/>
    <w:rsid w:val="00E86A6B"/>
    <w:rPr>
      <w:vertAlign w:val="superscript"/>
    </w:rPr>
  </w:style>
  <w:style w:type="character" w:styleId="Hipercze">
    <w:name w:val="Hyperlink"/>
    <w:uiPriority w:val="99"/>
    <w:unhideWhenUsed/>
    <w:rsid w:val="00CC47F3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F1D1A"/>
    <w:rPr>
      <w:color w:val="605E5C"/>
      <w:shd w:val="clear" w:color="auto" w:fill="E1DFDD"/>
    </w:rPr>
  </w:style>
  <w:style w:type="character" w:customStyle="1" w:styleId="text">
    <w:name w:val="text"/>
    <w:basedOn w:val="Domylnaczcionkaakapitu"/>
    <w:rsid w:val="001E2D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fal.jezior@cui.wroclaw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gnieszka.puzio@cui.wrocla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971</Words>
  <Characters>5827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6785</CharactersWithSpaces>
  <SharedDoc>false</SharedDoc>
  <HLinks>
    <vt:vector size="6" baseType="variant">
      <vt:variant>
        <vt:i4>5636223</vt:i4>
      </vt:variant>
      <vt:variant>
        <vt:i4>0</vt:i4>
      </vt:variant>
      <vt:variant>
        <vt:i4>0</vt:i4>
      </vt:variant>
      <vt:variant>
        <vt:i4>5</vt:i4>
      </vt:variant>
      <vt:variant>
        <vt:lpwstr>mailto:marta.kozyra@cui.wroclaw.pl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2025-12-05T08:55:00Z</dcterms:created>
  <dcterms:modified xsi:type="dcterms:W3CDTF">2026-03-24T13:38:00Z</dcterms:modified>
</cp:coreProperties>
</file>