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3AB217" w14:textId="425C8527" w:rsidR="006D52AD" w:rsidRDefault="00DB0C00">
      <w:pPr>
        <w:pStyle w:val="Standard"/>
        <w:jc w:val="right"/>
        <w:rPr>
          <w:rFonts w:hint="eastAsia"/>
          <w:sz w:val="20"/>
          <w:szCs w:val="20"/>
        </w:rPr>
      </w:pPr>
      <w:r>
        <w:rPr>
          <w:noProof/>
        </w:rPr>
        <w:drawing>
          <wp:inline distT="0" distB="0" distL="0" distR="0" wp14:anchorId="533920F5" wp14:editId="35A681F7">
            <wp:extent cx="6120130" cy="667078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667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00000">
        <w:rPr>
          <w:rFonts w:ascii="Calibri" w:hAnsi="Calibri"/>
          <w:sz w:val="20"/>
          <w:szCs w:val="20"/>
        </w:rPr>
        <w:t>Załącznik nr 1 do SWZ</w:t>
      </w:r>
    </w:p>
    <w:p w14:paraId="69CF118B" w14:textId="77777777" w:rsidR="006D52AD" w:rsidRDefault="006D52AD">
      <w:pPr>
        <w:pStyle w:val="Standard"/>
        <w:ind w:left="-180"/>
        <w:rPr>
          <w:rFonts w:ascii="Calibri" w:hAnsi="Calibri" w:cs="Tahoma"/>
          <w:b/>
          <w:sz w:val="21"/>
          <w:szCs w:val="21"/>
        </w:rPr>
      </w:pPr>
    </w:p>
    <w:p w14:paraId="47E0DEA2" w14:textId="77777777" w:rsidR="006D52AD" w:rsidRDefault="00000000">
      <w:pPr>
        <w:pStyle w:val="Standard"/>
        <w:ind w:left="-180"/>
        <w:jc w:val="center"/>
        <w:rPr>
          <w:rFonts w:ascii="Calibri" w:hAnsi="Calibri"/>
        </w:rPr>
      </w:pPr>
      <w:r>
        <w:rPr>
          <w:rFonts w:ascii="Calibri" w:hAnsi="Calibri" w:cs="Tahoma"/>
          <w:b/>
          <w:sz w:val="21"/>
          <w:szCs w:val="21"/>
        </w:rPr>
        <w:t>OFERTA</w:t>
      </w:r>
    </w:p>
    <w:p w14:paraId="18C9BE3A" w14:textId="77777777" w:rsidR="006D52AD" w:rsidRDefault="00000000">
      <w:pPr>
        <w:pStyle w:val="Standard"/>
        <w:rPr>
          <w:rFonts w:ascii="Calibri" w:hAnsi="Calibri"/>
        </w:rPr>
      </w:pPr>
      <w:r>
        <w:rPr>
          <w:rFonts w:ascii="Calibri" w:hAnsi="Calibri"/>
          <w:sz w:val="20"/>
          <w:szCs w:val="20"/>
        </w:rPr>
        <w:t>Dane Wykonawcy:</w:t>
      </w:r>
    </w:p>
    <w:p w14:paraId="0E937497" w14:textId="77777777" w:rsidR="006D52AD" w:rsidRDefault="00000000">
      <w:pPr>
        <w:pStyle w:val="Standard"/>
        <w:numPr>
          <w:ilvl w:val="1"/>
          <w:numId w:val="1"/>
        </w:numPr>
        <w:spacing w:before="227" w:after="113"/>
        <w:rPr>
          <w:rFonts w:ascii="Calibri" w:hAnsi="Calibri"/>
        </w:rPr>
      </w:pPr>
      <w:r>
        <w:rPr>
          <w:rFonts w:ascii="Calibri" w:hAnsi="Calibri"/>
          <w:sz w:val="20"/>
          <w:szCs w:val="20"/>
        </w:rPr>
        <w:t>nazwa …………………………………………………………………………………….…………………...</w:t>
      </w:r>
    </w:p>
    <w:p w14:paraId="49EC7D34" w14:textId="77777777" w:rsidR="006D52AD" w:rsidRDefault="00000000">
      <w:pPr>
        <w:pStyle w:val="Standard"/>
        <w:numPr>
          <w:ilvl w:val="1"/>
          <w:numId w:val="1"/>
        </w:numPr>
        <w:spacing w:before="113"/>
        <w:rPr>
          <w:rFonts w:ascii="Calibri" w:hAnsi="Calibri"/>
        </w:rPr>
      </w:pPr>
      <w:r>
        <w:rPr>
          <w:rFonts w:ascii="Calibri" w:hAnsi="Calibri"/>
          <w:color w:val="000000"/>
          <w:sz w:val="20"/>
          <w:szCs w:val="20"/>
        </w:rPr>
        <w:t>adres / siedziba Wykonawcy ………………………………………………………………………………….</w:t>
      </w:r>
    </w:p>
    <w:p w14:paraId="108BFE26" w14:textId="77777777" w:rsidR="006D52AD" w:rsidRDefault="00000000">
      <w:pPr>
        <w:pStyle w:val="Standard"/>
        <w:numPr>
          <w:ilvl w:val="1"/>
          <w:numId w:val="1"/>
        </w:numPr>
        <w:spacing w:before="113"/>
        <w:rPr>
          <w:rFonts w:ascii="Calibri" w:hAnsi="Calibri"/>
        </w:rPr>
      </w:pPr>
      <w:r>
        <w:rPr>
          <w:rFonts w:ascii="Calibri" w:hAnsi="Calibri"/>
          <w:color w:val="000000"/>
          <w:sz w:val="20"/>
          <w:szCs w:val="20"/>
        </w:rPr>
        <w:t>tel. / faks …………………………………………………………………………………………….………...</w:t>
      </w:r>
    </w:p>
    <w:p w14:paraId="65A1AB81" w14:textId="77777777" w:rsidR="006D52AD" w:rsidRDefault="00000000">
      <w:pPr>
        <w:pStyle w:val="Standard"/>
        <w:numPr>
          <w:ilvl w:val="1"/>
          <w:numId w:val="1"/>
        </w:numPr>
        <w:spacing w:before="113"/>
        <w:rPr>
          <w:rFonts w:ascii="Calibri" w:hAnsi="Calibri"/>
        </w:rPr>
      </w:pPr>
      <w:r>
        <w:rPr>
          <w:rFonts w:ascii="Calibri" w:hAnsi="Calibri"/>
          <w:color w:val="000000"/>
          <w:sz w:val="20"/>
          <w:szCs w:val="20"/>
        </w:rPr>
        <w:t>adres poczty elektronicznej …………………………………………………………………………………...</w:t>
      </w:r>
    </w:p>
    <w:p w14:paraId="063D5A72" w14:textId="77777777" w:rsidR="006D52AD" w:rsidRDefault="00000000">
      <w:pPr>
        <w:pStyle w:val="Standard"/>
        <w:numPr>
          <w:ilvl w:val="1"/>
          <w:numId w:val="1"/>
        </w:numPr>
        <w:spacing w:before="113"/>
        <w:rPr>
          <w:rFonts w:ascii="Calibri" w:hAnsi="Calibri"/>
        </w:rPr>
      </w:pPr>
      <w:r>
        <w:rPr>
          <w:rFonts w:ascii="Calibri" w:hAnsi="Calibri" w:cs="Tahoma"/>
          <w:color w:val="000000"/>
          <w:sz w:val="20"/>
          <w:szCs w:val="20"/>
        </w:rPr>
        <w:t>w zależności od podmiotu: NIP/PESEL, KRS………………………………………………………………...</w:t>
      </w:r>
    </w:p>
    <w:p w14:paraId="7AC36E13" w14:textId="77777777" w:rsidR="006D52AD" w:rsidRDefault="00000000">
      <w:pPr>
        <w:pStyle w:val="Standard"/>
        <w:numPr>
          <w:ilvl w:val="1"/>
          <w:numId w:val="1"/>
        </w:numPr>
        <w:spacing w:before="113"/>
        <w:rPr>
          <w:rFonts w:ascii="Calibri" w:hAnsi="Calibri"/>
        </w:rPr>
      </w:pPr>
      <w:r>
        <w:rPr>
          <w:rFonts w:ascii="Calibri" w:hAnsi="Calibri" w:cs="Tahoma"/>
          <w:color w:val="000000"/>
          <w:sz w:val="20"/>
          <w:szCs w:val="20"/>
        </w:rPr>
        <w:t>adres skrzynki ePUAP: ………………………………………………………………………………………..</w:t>
      </w:r>
    </w:p>
    <w:p w14:paraId="3662C49E" w14:textId="77777777" w:rsidR="006D52AD" w:rsidRDefault="006D52AD">
      <w:pPr>
        <w:pStyle w:val="Tekstpodstawowy32"/>
        <w:jc w:val="both"/>
        <w:rPr>
          <w:rFonts w:ascii="Calibri" w:hAnsi="Calibri" w:cs="Tahoma"/>
          <w:b/>
          <w:bCs/>
          <w:color w:val="FF0000"/>
          <w:sz w:val="20"/>
          <w:szCs w:val="20"/>
        </w:rPr>
      </w:pPr>
    </w:p>
    <w:p w14:paraId="061DA2AA" w14:textId="726D1091" w:rsidR="006D52AD" w:rsidRDefault="00000000">
      <w:pPr>
        <w:pStyle w:val="Tekstpodstawowy"/>
        <w:numPr>
          <w:ilvl w:val="0"/>
          <w:numId w:val="2"/>
        </w:numPr>
        <w:jc w:val="both"/>
        <w:rPr>
          <w:rFonts w:hint="eastAsia"/>
        </w:rPr>
      </w:pPr>
      <w:r>
        <w:rPr>
          <w:rFonts w:ascii="Calibri" w:hAnsi="Calibri"/>
          <w:color w:val="000000"/>
          <w:sz w:val="20"/>
          <w:szCs w:val="20"/>
        </w:rPr>
        <w:t xml:space="preserve">Niniejszym składam/składamy* ofertę w postępowaniu pn: </w:t>
      </w:r>
      <w:r>
        <w:rPr>
          <w:rStyle w:val="Domylnaczcionkaakapitu1"/>
          <w:rFonts w:ascii="Calibri" w:eastAsia="Lucida Sans Unicode" w:hAnsi="Calibri" w:cs="Times New Roman"/>
          <w:b/>
          <w:bCs/>
          <w:i/>
          <w:iCs/>
          <w:color w:val="000000"/>
          <w:sz w:val="20"/>
          <w:szCs w:val="20"/>
          <w:lang w:eastAsia="hi-IN" w:bidi="ar-SA"/>
        </w:rPr>
        <w:t>Dostawa i instalacja materiałów i sprzętu w ramach zadania pn.: „</w:t>
      </w:r>
      <w:r>
        <w:rPr>
          <w:rStyle w:val="Domylnaczcionkaakapitu1"/>
          <w:rFonts w:ascii="Calibri" w:eastAsia="Times New Roman" w:hAnsi="Calibri" w:cs="Arial"/>
          <w:b/>
          <w:bCs/>
          <w:i/>
          <w:iCs/>
          <w:color w:val="000000"/>
          <w:sz w:val="20"/>
          <w:szCs w:val="20"/>
          <w:lang w:eastAsia="pl-PL" w:bidi="ar-SA"/>
        </w:rPr>
        <w:t>Zwiększenie poziomu Cyberbezpieczeństwa poprzez analizę zagrożeń, implementację środków ochronnych i doskonalenie strategii ochrony informacji w Gminie Borzęcin”</w:t>
      </w:r>
      <w:r>
        <w:rPr>
          <w:rStyle w:val="Domylnaczcionkaakapitu1"/>
          <w:rFonts w:ascii="Calibri" w:eastAsia="Lucida Sans Unicode" w:hAnsi="Calibri" w:cs="Arial"/>
          <w:b/>
          <w:bCs/>
          <w:i/>
          <w:iCs/>
          <w:color w:val="000000"/>
          <w:sz w:val="20"/>
          <w:szCs w:val="20"/>
          <w:lang w:eastAsia="hi-IN" w:bidi="ar-SA"/>
        </w:rPr>
        <w:t xml:space="preserve">. </w:t>
      </w:r>
      <w:r>
        <w:rPr>
          <w:rStyle w:val="Domylnaczcionkaakapitu1"/>
          <w:rFonts w:ascii="Calibri" w:eastAsia="Times New Roman" w:hAnsi="Calibri" w:cs="Arial"/>
          <w:i/>
          <w:iCs/>
          <w:color w:val="000000"/>
          <w:sz w:val="20"/>
          <w:szCs w:val="20"/>
          <w:lang w:eastAsia="pl-PL" w:bidi="ar-SA"/>
        </w:rPr>
        <w:t>Zamówienie realizowane jest w ramach Projektu grantowego „</w:t>
      </w:r>
      <w:proofErr w:type="spellStart"/>
      <w:r>
        <w:rPr>
          <w:rStyle w:val="Domylnaczcionkaakapitu1"/>
          <w:rFonts w:ascii="Calibri" w:eastAsia="Times New Roman" w:hAnsi="Calibri" w:cs="Arial"/>
          <w:i/>
          <w:iCs/>
          <w:color w:val="000000"/>
          <w:sz w:val="20"/>
          <w:szCs w:val="20"/>
          <w:lang w:eastAsia="pl-PL" w:bidi="ar-SA"/>
        </w:rPr>
        <w:t>Cyberbezpieczny</w:t>
      </w:r>
      <w:proofErr w:type="spellEnd"/>
      <w:r>
        <w:rPr>
          <w:rStyle w:val="Domylnaczcionkaakapitu1"/>
          <w:rFonts w:ascii="Calibri" w:eastAsia="Times New Roman" w:hAnsi="Calibri" w:cs="Arial"/>
          <w:i/>
          <w:iCs/>
          <w:color w:val="000000"/>
          <w:sz w:val="20"/>
          <w:szCs w:val="20"/>
          <w:lang w:eastAsia="pl-PL" w:bidi="ar-SA"/>
        </w:rPr>
        <w:t xml:space="preserve"> Samorząd” o numerze </w:t>
      </w:r>
      <w:r>
        <w:rPr>
          <w:rFonts w:ascii="Calibri" w:eastAsia="Times New Roman" w:hAnsi="Calibri" w:cs="Arial"/>
          <w:i/>
          <w:iCs/>
          <w:color w:val="000000"/>
          <w:sz w:val="20"/>
          <w:szCs w:val="20"/>
          <w:lang w:eastAsia="pl-PL" w:bidi="ar-SA"/>
        </w:rPr>
        <w:t xml:space="preserve">FERC.02.02-CS.01-001/23 współfinansowanego </w:t>
      </w:r>
      <w:r w:rsidR="0071569C">
        <w:rPr>
          <w:rFonts w:ascii="Calibri" w:eastAsia="Times New Roman" w:hAnsi="Calibri" w:cs="Arial"/>
          <w:i/>
          <w:iCs/>
          <w:color w:val="000000"/>
          <w:sz w:val="20"/>
          <w:szCs w:val="20"/>
          <w:lang w:eastAsia="pl-PL" w:bidi="ar-SA"/>
        </w:rPr>
        <w:br/>
      </w:r>
      <w:r>
        <w:rPr>
          <w:rFonts w:ascii="Calibri" w:eastAsia="Times New Roman" w:hAnsi="Calibri" w:cs="Arial"/>
          <w:i/>
          <w:iCs/>
          <w:color w:val="000000"/>
          <w:sz w:val="20"/>
          <w:szCs w:val="20"/>
          <w:lang w:eastAsia="pl-PL" w:bidi="ar-SA"/>
        </w:rPr>
        <w:t xml:space="preserve">z Funduszy Europejskich na Rozwój Cyfrowy 2021-2027 (FERC), Priorytet II: Zaawansowane usługi cyfrowe, Działanie 2.2 – Wzmocnienie krajowego systemu </w:t>
      </w:r>
      <w:r>
        <w:rPr>
          <w:rStyle w:val="Domylnaczcionkaakapitu1"/>
          <w:rFonts w:ascii="Calibri" w:eastAsia="Times New Roman" w:hAnsi="Calibri" w:cs="Arial"/>
          <w:i/>
          <w:iCs/>
          <w:color w:val="111111"/>
          <w:sz w:val="20"/>
          <w:szCs w:val="20"/>
          <w:lang w:eastAsia="pl-PL" w:bidi="ar-SA"/>
        </w:rPr>
        <w:t>cyberbezpieczeństwa.</w:t>
      </w:r>
    </w:p>
    <w:p w14:paraId="39F60F40" w14:textId="77777777" w:rsidR="006D52AD" w:rsidRDefault="00000000">
      <w:pPr>
        <w:pStyle w:val="Tekstpodstawowy"/>
        <w:numPr>
          <w:ilvl w:val="0"/>
          <w:numId w:val="2"/>
        </w:numPr>
        <w:spacing w:line="230" w:lineRule="atLeast"/>
        <w:jc w:val="both"/>
        <w:rPr>
          <w:rFonts w:ascii="Calibri" w:hAnsi="Calibri"/>
        </w:rPr>
      </w:pPr>
      <w:r>
        <w:rPr>
          <w:rFonts w:ascii="Calibri" w:hAnsi="Calibri"/>
          <w:color w:val="000000"/>
          <w:sz w:val="20"/>
          <w:szCs w:val="20"/>
        </w:rPr>
        <w:t>Oferuję / oferujemy* wykonanie zamówienia za cenę:</w:t>
      </w:r>
    </w:p>
    <w:p w14:paraId="2FB3ECA2" w14:textId="77777777" w:rsidR="006D52AD" w:rsidRDefault="00000000">
      <w:pPr>
        <w:pStyle w:val="Tekstpodstawowy"/>
        <w:spacing w:after="0"/>
        <w:jc w:val="both"/>
        <w:rPr>
          <w:rFonts w:ascii="Calibri" w:hAnsi="Calibri"/>
        </w:rPr>
      </w:pPr>
      <w:r>
        <w:rPr>
          <w:rFonts w:ascii="Calibri" w:hAnsi="Calibri"/>
          <w:color w:val="000000"/>
          <w:sz w:val="20"/>
          <w:szCs w:val="20"/>
        </w:rPr>
        <w:t xml:space="preserve">kwota netto złotych (suma kolumny 5  z tabeli poniżej): </w:t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</w:p>
    <w:p w14:paraId="2489C949" w14:textId="77777777" w:rsidR="006D52AD" w:rsidRDefault="00000000">
      <w:pPr>
        <w:pStyle w:val="Tekstpodstawowy"/>
        <w:spacing w:after="0"/>
        <w:jc w:val="both"/>
        <w:rPr>
          <w:rFonts w:ascii="Calibri" w:hAnsi="Calibri"/>
        </w:rPr>
      </w:pPr>
      <w:r>
        <w:rPr>
          <w:rFonts w:ascii="Calibri" w:hAnsi="Calibri"/>
          <w:color w:val="000000"/>
          <w:sz w:val="20"/>
          <w:szCs w:val="20"/>
        </w:rPr>
        <w:t xml:space="preserve">(słownie: </w:t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</w:rPr>
        <w:t>)</w:t>
      </w:r>
    </w:p>
    <w:p w14:paraId="54FBC578" w14:textId="77777777" w:rsidR="006D52AD" w:rsidRDefault="00000000">
      <w:pPr>
        <w:pStyle w:val="Tekstpodstawowy"/>
        <w:spacing w:after="0"/>
        <w:jc w:val="both"/>
        <w:rPr>
          <w:rFonts w:ascii="Calibri" w:hAnsi="Calibri"/>
        </w:rPr>
      </w:pPr>
      <w:r>
        <w:rPr>
          <w:rFonts w:ascii="Calibri" w:hAnsi="Calibri" w:cs="Arial"/>
          <w:color w:val="000000"/>
          <w:sz w:val="20"/>
          <w:szCs w:val="20"/>
        </w:rPr>
        <w:t>w tym:</w:t>
      </w:r>
    </w:p>
    <w:tbl>
      <w:tblPr>
        <w:tblW w:w="9297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bottom w:w="55" w:type="dxa"/>
        </w:tblCellMar>
        <w:tblLook w:val="04A0" w:firstRow="1" w:lastRow="0" w:firstColumn="1" w:lastColumn="0" w:noHBand="0" w:noVBand="1"/>
      </w:tblPr>
      <w:tblGrid>
        <w:gridCol w:w="568"/>
        <w:gridCol w:w="4485"/>
        <w:gridCol w:w="775"/>
        <w:gridCol w:w="1335"/>
        <w:gridCol w:w="2134"/>
      </w:tblGrid>
      <w:tr w:rsidR="006D52AD" w14:paraId="3D806A2E" w14:textId="77777777" w:rsidTr="00684E50">
        <w:tc>
          <w:tcPr>
            <w:tcW w:w="568" w:type="dxa"/>
          </w:tcPr>
          <w:p w14:paraId="59D35F2A" w14:textId="77777777" w:rsidR="006D52AD" w:rsidRDefault="00000000">
            <w:pPr>
              <w:widowControl w:val="0"/>
              <w:jc w:val="center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  <w:t>L.p.</w:t>
            </w:r>
          </w:p>
        </w:tc>
        <w:tc>
          <w:tcPr>
            <w:tcW w:w="4485" w:type="dxa"/>
          </w:tcPr>
          <w:p w14:paraId="1CF6AE8B" w14:textId="77777777" w:rsidR="006D52AD" w:rsidRDefault="00000000">
            <w:pPr>
              <w:widowControl w:val="0"/>
              <w:jc w:val="center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  <w:t>Nazwa</w:t>
            </w:r>
          </w:p>
        </w:tc>
        <w:tc>
          <w:tcPr>
            <w:tcW w:w="775" w:type="dxa"/>
          </w:tcPr>
          <w:p w14:paraId="3E92CDA2" w14:textId="77777777" w:rsidR="006D52AD" w:rsidRDefault="00000000">
            <w:pPr>
              <w:widowControl w:val="0"/>
              <w:jc w:val="center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  <w:t>Liczba sztuk</w:t>
            </w:r>
          </w:p>
        </w:tc>
        <w:tc>
          <w:tcPr>
            <w:tcW w:w="1335" w:type="dxa"/>
          </w:tcPr>
          <w:p w14:paraId="20E7901A" w14:textId="77777777" w:rsidR="006D52AD" w:rsidRDefault="00000000">
            <w:pPr>
              <w:widowControl w:val="0"/>
              <w:jc w:val="center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  <w:t>Cena jednostkowa netto</w:t>
            </w:r>
          </w:p>
        </w:tc>
        <w:tc>
          <w:tcPr>
            <w:tcW w:w="2134" w:type="dxa"/>
          </w:tcPr>
          <w:p w14:paraId="6E8FFD86" w14:textId="77777777" w:rsidR="006D52AD" w:rsidRDefault="00000000">
            <w:pPr>
              <w:widowControl w:val="0"/>
              <w:jc w:val="center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  <w:t>Wartość netto</w:t>
            </w:r>
          </w:p>
          <w:p w14:paraId="24FDF3D8" w14:textId="77777777" w:rsidR="006D52AD" w:rsidRDefault="00000000">
            <w:pPr>
              <w:widowControl w:val="0"/>
              <w:ind w:left="340"/>
              <w:jc w:val="center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Calibri" w:eastAsia="Calibri" w:hAnsi="Calibri" w:cs="Calibri"/>
                <w:b/>
                <w:bCs/>
                <w:kern w:val="0"/>
                <w:sz w:val="18"/>
                <w:szCs w:val="18"/>
                <w:lang w:eastAsia="en-US" w:bidi="ar-SA"/>
              </w:rPr>
              <w:t>[Kolumna 3 x kolumna 4]</w:t>
            </w:r>
          </w:p>
        </w:tc>
      </w:tr>
      <w:tr w:rsidR="006D52AD" w14:paraId="48ABD664" w14:textId="77777777" w:rsidTr="00684E50">
        <w:trPr>
          <w:trHeight w:val="192"/>
        </w:trPr>
        <w:tc>
          <w:tcPr>
            <w:tcW w:w="568" w:type="dxa"/>
          </w:tcPr>
          <w:p w14:paraId="02762FD8" w14:textId="77777777" w:rsidR="006D52AD" w:rsidRDefault="00000000">
            <w:pPr>
              <w:widowControl w:val="0"/>
              <w:jc w:val="center"/>
              <w:rPr>
                <w:rFonts w:ascii="Calibri" w:eastAsia="Calibri" w:hAnsi="Calibri" w:cs="Arial"/>
                <w:b/>
                <w:bCs/>
                <w:kern w:val="0"/>
                <w:sz w:val="12"/>
                <w:szCs w:val="12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12"/>
                <w:szCs w:val="12"/>
                <w:lang w:eastAsia="en-US" w:bidi="ar-SA"/>
              </w:rPr>
              <w:t>(1)</w:t>
            </w:r>
          </w:p>
        </w:tc>
        <w:tc>
          <w:tcPr>
            <w:tcW w:w="4485" w:type="dxa"/>
          </w:tcPr>
          <w:p w14:paraId="0B162FBD" w14:textId="77777777" w:rsidR="006D52AD" w:rsidRDefault="00000000">
            <w:pPr>
              <w:widowControl w:val="0"/>
              <w:jc w:val="center"/>
              <w:rPr>
                <w:rFonts w:ascii="Calibri" w:eastAsia="Calibri" w:hAnsi="Calibri" w:cs="Arial"/>
                <w:b/>
                <w:bCs/>
                <w:kern w:val="0"/>
                <w:sz w:val="12"/>
                <w:szCs w:val="12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12"/>
                <w:szCs w:val="12"/>
                <w:lang w:eastAsia="en-US" w:bidi="ar-SA"/>
              </w:rPr>
              <w:t>(2)</w:t>
            </w:r>
          </w:p>
        </w:tc>
        <w:tc>
          <w:tcPr>
            <w:tcW w:w="775" w:type="dxa"/>
          </w:tcPr>
          <w:p w14:paraId="6D3216F6" w14:textId="77777777" w:rsidR="006D52AD" w:rsidRDefault="00000000">
            <w:pPr>
              <w:widowControl w:val="0"/>
              <w:ind w:left="227"/>
              <w:jc w:val="center"/>
              <w:rPr>
                <w:rFonts w:ascii="Calibri" w:eastAsia="Calibri" w:hAnsi="Calibri" w:cs="Arial"/>
                <w:b/>
                <w:bCs/>
                <w:kern w:val="0"/>
                <w:sz w:val="12"/>
                <w:szCs w:val="12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12"/>
                <w:szCs w:val="12"/>
                <w:lang w:eastAsia="en-US" w:bidi="ar-SA"/>
              </w:rPr>
              <w:t>(3)</w:t>
            </w:r>
          </w:p>
        </w:tc>
        <w:tc>
          <w:tcPr>
            <w:tcW w:w="1335" w:type="dxa"/>
          </w:tcPr>
          <w:p w14:paraId="35A7E022" w14:textId="77777777" w:rsidR="006D52AD" w:rsidRDefault="00000000">
            <w:pPr>
              <w:widowControl w:val="0"/>
              <w:ind w:left="113"/>
              <w:jc w:val="center"/>
              <w:rPr>
                <w:rFonts w:ascii="Calibri" w:eastAsia="Calibri" w:hAnsi="Calibri" w:cs="Arial"/>
                <w:b/>
                <w:bCs/>
                <w:kern w:val="0"/>
                <w:sz w:val="12"/>
                <w:szCs w:val="12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12"/>
                <w:szCs w:val="12"/>
                <w:lang w:eastAsia="en-US" w:bidi="ar-SA"/>
              </w:rPr>
              <w:t>(4)</w:t>
            </w:r>
          </w:p>
        </w:tc>
        <w:tc>
          <w:tcPr>
            <w:tcW w:w="2134" w:type="dxa"/>
          </w:tcPr>
          <w:p w14:paraId="044E3DF7" w14:textId="77777777" w:rsidR="006D52AD" w:rsidRDefault="00000000">
            <w:pPr>
              <w:widowControl w:val="0"/>
              <w:ind w:left="340"/>
              <w:jc w:val="center"/>
              <w:rPr>
                <w:rFonts w:ascii="Calibri" w:eastAsia="Calibri" w:hAnsi="Calibri" w:cs="Arial"/>
                <w:b/>
                <w:bCs/>
                <w:kern w:val="0"/>
                <w:sz w:val="12"/>
                <w:szCs w:val="12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12"/>
                <w:szCs w:val="12"/>
                <w:lang w:eastAsia="en-US" w:bidi="ar-SA"/>
              </w:rPr>
              <w:t>(5)</w:t>
            </w:r>
          </w:p>
        </w:tc>
      </w:tr>
      <w:tr w:rsidR="002A3AD1" w14:paraId="6522A59E" w14:textId="77777777" w:rsidTr="002A3AD1">
        <w:tc>
          <w:tcPr>
            <w:tcW w:w="568" w:type="dxa"/>
            <w:vAlign w:val="center"/>
          </w:tcPr>
          <w:p w14:paraId="034C93DF" w14:textId="77777777" w:rsidR="002A3AD1" w:rsidRDefault="002A3AD1" w:rsidP="002A3AD1">
            <w:pPr>
              <w:widowControl w:val="0"/>
              <w:jc w:val="center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  <w:t>1.</w:t>
            </w:r>
          </w:p>
        </w:tc>
        <w:tc>
          <w:tcPr>
            <w:tcW w:w="4485" w:type="dxa"/>
            <w:vAlign w:val="center"/>
          </w:tcPr>
          <w:p w14:paraId="2BD187D0" w14:textId="2F9E060B" w:rsidR="002A3AD1" w:rsidRDefault="002A3AD1" w:rsidP="002A3AD1">
            <w:pPr>
              <w:widowControl w:val="0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Usługi informatyczne w zakresie wdrożenia, konserwacji sprzętu informatyczne go oraz oprogramowania</w:t>
            </w:r>
          </w:p>
        </w:tc>
        <w:tc>
          <w:tcPr>
            <w:tcW w:w="775" w:type="dxa"/>
            <w:vAlign w:val="center"/>
          </w:tcPr>
          <w:p w14:paraId="2053FA14" w14:textId="14043C23" w:rsidR="002A3AD1" w:rsidRDefault="002A3AD1" w:rsidP="002A3AD1">
            <w:pPr>
              <w:widowControl w:val="0"/>
              <w:ind w:left="227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335" w:type="dxa"/>
            <w:vAlign w:val="center"/>
          </w:tcPr>
          <w:p w14:paraId="50AD8EA2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2134" w:type="dxa"/>
            <w:vAlign w:val="center"/>
          </w:tcPr>
          <w:p w14:paraId="2D45ADA0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</w:tr>
      <w:tr w:rsidR="002A3AD1" w14:paraId="507785E5" w14:textId="77777777" w:rsidTr="002A3AD1">
        <w:tc>
          <w:tcPr>
            <w:tcW w:w="568" w:type="dxa"/>
            <w:vAlign w:val="center"/>
          </w:tcPr>
          <w:p w14:paraId="7D389E13" w14:textId="77777777" w:rsidR="002A3AD1" w:rsidRDefault="002A3AD1" w:rsidP="002A3AD1">
            <w:pPr>
              <w:widowControl w:val="0"/>
              <w:jc w:val="center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  <w:t>2.</w:t>
            </w:r>
          </w:p>
        </w:tc>
        <w:tc>
          <w:tcPr>
            <w:tcW w:w="4485" w:type="dxa"/>
            <w:vAlign w:val="center"/>
          </w:tcPr>
          <w:p w14:paraId="00152C87" w14:textId="1E1958ED" w:rsidR="002A3AD1" w:rsidRDefault="002A3AD1" w:rsidP="002A3AD1">
            <w:pPr>
              <w:widowControl w:val="0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Doposażenie jednostek podległych -</w:t>
            </w:r>
            <w:r>
              <w:rPr>
                <w:rFonts w:ascii="Tahoma" w:hAnsi="Tahoma" w:cs="Tahoma"/>
                <w:color w:val="000000"/>
                <w:sz w:val="18"/>
                <w:szCs w:val="18"/>
              </w:rPr>
              <w:br/>
              <w:t>Zakup urządzenia NAS</w:t>
            </w:r>
          </w:p>
        </w:tc>
        <w:tc>
          <w:tcPr>
            <w:tcW w:w="775" w:type="dxa"/>
            <w:vAlign w:val="center"/>
          </w:tcPr>
          <w:p w14:paraId="4759E0A1" w14:textId="5BEC91DE" w:rsidR="002A3AD1" w:rsidRDefault="002A3AD1" w:rsidP="002A3AD1">
            <w:pPr>
              <w:widowControl w:val="0"/>
              <w:ind w:left="227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35" w:type="dxa"/>
            <w:vAlign w:val="center"/>
          </w:tcPr>
          <w:p w14:paraId="5E0B530F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2134" w:type="dxa"/>
            <w:vAlign w:val="center"/>
          </w:tcPr>
          <w:p w14:paraId="737E545E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</w:tr>
      <w:tr w:rsidR="002A3AD1" w14:paraId="6D57D6AE" w14:textId="77777777" w:rsidTr="002A3AD1">
        <w:tc>
          <w:tcPr>
            <w:tcW w:w="568" w:type="dxa"/>
            <w:vAlign w:val="center"/>
          </w:tcPr>
          <w:p w14:paraId="145883D3" w14:textId="77777777" w:rsidR="002A3AD1" w:rsidRDefault="002A3AD1" w:rsidP="002A3AD1">
            <w:pPr>
              <w:widowControl w:val="0"/>
              <w:jc w:val="center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  <w:t>3.</w:t>
            </w:r>
          </w:p>
        </w:tc>
        <w:tc>
          <w:tcPr>
            <w:tcW w:w="4485" w:type="dxa"/>
            <w:vAlign w:val="center"/>
          </w:tcPr>
          <w:p w14:paraId="22C60321" w14:textId="24304642" w:rsidR="002A3AD1" w:rsidRDefault="002A3AD1" w:rsidP="002A3AD1">
            <w:pPr>
              <w:widowControl w:val="0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Doposażenie jednostek podległych - Zasilanie awaryjne</w:t>
            </w:r>
          </w:p>
        </w:tc>
        <w:tc>
          <w:tcPr>
            <w:tcW w:w="775" w:type="dxa"/>
            <w:vAlign w:val="center"/>
          </w:tcPr>
          <w:p w14:paraId="2172DBC9" w14:textId="1DA4C93E" w:rsidR="002A3AD1" w:rsidRDefault="002A3AD1" w:rsidP="002A3AD1">
            <w:pPr>
              <w:widowControl w:val="0"/>
              <w:ind w:left="227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1335" w:type="dxa"/>
            <w:vAlign w:val="center"/>
          </w:tcPr>
          <w:p w14:paraId="4E667CD8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2134" w:type="dxa"/>
            <w:vAlign w:val="center"/>
          </w:tcPr>
          <w:p w14:paraId="4CD0479B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</w:tr>
      <w:tr w:rsidR="002A3AD1" w14:paraId="27ECB8E0" w14:textId="77777777" w:rsidTr="002A3AD1">
        <w:tc>
          <w:tcPr>
            <w:tcW w:w="568" w:type="dxa"/>
            <w:vAlign w:val="center"/>
          </w:tcPr>
          <w:p w14:paraId="5DD3B517" w14:textId="77777777" w:rsidR="002A3AD1" w:rsidRDefault="002A3AD1" w:rsidP="002A3AD1">
            <w:pPr>
              <w:widowControl w:val="0"/>
              <w:jc w:val="center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  <w:t>4.</w:t>
            </w:r>
          </w:p>
        </w:tc>
        <w:tc>
          <w:tcPr>
            <w:tcW w:w="4485" w:type="dxa"/>
            <w:vAlign w:val="center"/>
          </w:tcPr>
          <w:p w14:paraId="1DD71224" w14:textId="15351A99" w:rsidR="002A3AD1" w:rsidRDefault="002A3AD1" w:rsidP="002A3AD1">
            <w:pPr>
              <w:widowControl w:val="0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Doposażenie serwerowni - Serwerowy zasilacz awaryjny</w:t>
            </w:r>
          </w:p>
        </w:tc>
        <w:tc>
          <w:tcPr>
            <w:tcW w:w="775" w:type="dxa"/>
            <w:vAlign w:val="center"/>
          </w:tcPr>
          <w:p w14:paraId="5EDFC04D" w14:textId="55C90FF6" w:rsidR="002A3AD1" w:rsidRDefault="002A3AD1" w:rsidP="002A3AD1">
            <w:pPr>
              <w:widowControl w:val="0"/>
              <w:ind w:left="227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1335" w:type="dxa"/>
            <w:vAlign w:val="center"/>
          </w:tcPr>
          <w:p w14:paraId="48E11FEA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2134" w:type="dxa"/>
            <w:vAlign w:val="center"/>
          </w:tcPr>
          <w:p w14:paraId="7F923AF5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</w:tr>
      <w:tr w:rsidR="002A3AD1" w14:paraId="32B15FA8" w14:textId="77777777" w:rsidTr="002A3AD1">
        <w:tc>
          <w:tcPr>
            <w:tcW w:w="568" w:type="dxa"/>
            <w:vAlign w:val="center"/>
          </w:tcPr>
          <w:p w14:paraId="3F7D2432" w14:textId="77777777" w:rsidR="002A3AD1" w:rsidRDefault="002A3AD1" w:rsidP="002A3AD1">
            <w:pPr>
              <w:widowControl w:val="0"/>
              <w:jc w:val="center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  <w:t>5.</w:t>
            </w:r>
          </w:p>
        </w:tc>
        <w:tc>
          <w:tcPr>
            <w:tcW w:w="4485" w:type="dxa"/>
            <w:vAlign w:val="center"/>
          </w:tcPr>
          <w:p w14:paraId="3EE25C32" w14:textId="04AF96C2" w:rsidR="002A3AD1" w:rsidRDefault="002A3AD1" w:rsidP="002A3AD1">
            <w:pPr>
              <w:widowControl w:val="0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Zakup serwerów do pełnienia roli klastra</w:t>
            </w:r>
          </w:p>
        </w:tc>
        <w:tc>
          <w:tcPr>
            <w:tcW w:w="775" w:type="dxa"/>
            <w:vAlign w:val="center"/>
          </w:tcPr>
          <w:p w14:paraId="0CF7AF54" w14:textId="1D76324D" w:rsidR="002A3AD1" w:rsidRDefault="002A3AD1" w:rsidP="002A3AD1">
            <w:pPr>
              <w:widowControl w:val="0"/>
              <w:ind w:left="227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35" w:type="dxa"/>
            <w:vAlign w:val="center"/>
          </w:tcPr>
          <w:p w14:paraId="150DCFBB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2134" w:type="dxa"/>
            <w:vAlign w:val="center"/>
          </w:tcPr>
          <w:p w14:paraId="4DE704D6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</w:tr>
      <w:tr w:rsidR="002A3AD1" w14:paraId="1C4C2DF4" w14:textId="77777777" w:rsidTr="002A3AD1">
        <w:tc>
          <w:tcPr>
            <w:tcW w:w="568" w:type="dxa"/>
            <w:vAlign w:val="center"/>
          </w:tcPr>
          <w:p w14:paraId="59AF88AC" w14:textId="77777777" w:rsidR="002A3AD1" w:rsidRDefault="002A3AD1" w:rsidP="002A3AD1">
            <w:pPr>
              <w:widowControl w:val="0"/>
              <w:jc w:val="center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  <w:t>6.</w:t>
            </w:r>
          </w:p>
        </w:tc>
        <w:tc>
          <w:tcPr>
            <w:tcW w:w="4485" w:type="dxa"/>
            <w:vAlign w:val="center"/>
          </w:tcPr>
          <w:p w14:paraId="3E1B03C1" w14:textId="67C92734" w:rsidR="002A3AD1" w:rsidRDefault="002A3AD1" w:rsidP="002A3AD1">
            <w:pPr>
              <w:widowControl w:val="0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Zakup dedykowanej usługi bezpiecznego przechowywania danych realizowanej przez zewnętrznych ekspertów</w:t>
            </w:r>
          </w:p>
        </w:tc>
        <w:tc>
          <w:tcPr>
            <w:tcW w:w="775" w:type="dxa"/>
            <w:vAlign w:val="center"/>
          </w:tcPr>
          <w:p w14:paraId="2D6BD1B7" w14:textId="5A7476F5" w:rsidR="002A3AD1" w:rsidRDefault="002A3AD1" w:rsidP="002A3AD1">
            <w:pPr>
              <w:widowControl w:val="0"/>
              <w:ind w:left="227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335" w:type="dxa"/>
            <w:vAlign w:val="center"/>
          </w:tcPr>
          <w:p w14:paraId="1C5921B7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2134" w:type="dxa"/>
            <w:vAlign w:val="center"/>
          </w:tcPr>
          <w:p w14:paraId="226F20DB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</w:tr>
      <w:tr w:rsidR="002A3AD1" w14:paraId="6DAC4894" w14:textId="77777777" w:rsidTr="002A3AD1">
        <w:tc>
          <w:tcPr>
            <w:tcW w:w="568" w:type="dxa"/>
            <w:vAlign w:val="center"/>
          </w:tcPr>
          <w:p w14:paraId="318BAC8E" w14:textId="77777777" w:rsidR="002A3AD1" w:rsidRDefault="002A3AD1" w:rsidP="002A3AD1">
            <w:pPr>
              <w:widowControl w:val="0"/>
              <w:jc w:val="center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  <w:t>7.</w:t>
            </w:r>
          </w:p>
        </w:tc>
        <w:tc>
          <w:tcPr>
            <w:tcW w:w="4485" w:type="dxa"/>
            <w:vAlign w:val="center"/>
          </w:tcPr>
          <w:p w14:paraId="56677EEE" w14:textId="1F300BC1" w:rsidR="002A3AD1" w:rsidRDefault="002A3AD1" w:rsidP="002A3AD1">
            <w:pPr>
              <w:widowControl w:val="0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Zakup oprogramowania antywirusowego</w:t>
            </w:r>
          </w:p>
        </w:tc>
        <w:tc>
          <w:tcPr>
            <w:tcW w:w="775" w:type="dxa"/>
            <w:vAlign w:val="center"/>
          </w:tcPr>
          <w:p w14:paraId="5B7D44E7" w14:textId="41047DAE" w:rsidR="002A3AD1" w:rsidRDefault="002A3AD1" w:rsidP="002A3AD1">
            <w:pPr>
              <w:widowControl w:val="0"/>
              <w:ind w:left="227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52</w:t>
            </w:r>
          </w:p>
        </w:tc>
        <w:tc>
          <w:tcPr>
            <w:tcW w:w="1335" w:type="dxa"/>
            <w:vAlign w:val="center"/>
          </w:tcPr>
          <w:p w14:paraId="6FC946F4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2134" w:type="dxa"/>
            <w:vAlign w:val="center"/>
          </w:tcPr>
          <w:p w14:paraId="17B3F435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</w:tr>
      <w:tr w:rsidR="002A3AD1" w14:paraId="33BB9233" w14:textId="77777777" w:rsidTr="002A3AD1">
        <w:tc>
          <w:tcPr>
            <w:tcW w:w="568" w:type="dxa"/>
            <w:vAlign w:val="center"/>
          </w:tcPr>
          <w:p w14:paraId="05693FDE" w14:textId="77777777" w:rsidR="002A3AD1" w:rsidRDefault="002A3AD1" w:rsidP="002A3AD1">
            <w:pPr>
              <w:widowControl w:val="0"/>
              <w:jc w:val="center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  <w:t>8.</w:t>
            </w:r>
          </w:p>
        </w:tc>
        <w:tc>
          <w:tcPr>
            <w:tcW w:w="4485" w:type="dxa"/>
            <w:vAlign w:val="center"/>
          </w:tcPr>
          <w:p w14:paraId="31C3E2EB" w14:textId="5531A4CC" w:rsidR="002A3AD1" w:rsidRDefault="002A3AD1" w:rsidP="002A3AD1">
            <w:pPr>
              <w:widowControl w:val="0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 xml:space="preserve">Doposażenie serwerowni - Urządzenia sieciowe i osprzęt sieciowy pozwalający na przyłączenie do szerokopasmowego </w:t>
            </w:r>
            <w:proofErr w:type="spellStart"/>
            <w:r>
              <w:rPr>
                <w:rFonts w:ascii="Tahoma" w:hAnsi="Tahoma" w:cs="Tahoma"/>
                <w:color w:val="000000"/>
                <w:sz w:val="18"/>
                <w:szCs w:val="18"/>
              </w:rPr>
              <w:t>internetu</w:t>
            </w:r>
            <w:proofErr w:type="spellEnd"/>
          </w:p>
        </w:tc>
        <w:tc>
          <w:tcPr>
            <w:tcW w:w="775" w:type="dxa"/>
            <w:vAlign w:val="center"/>
          </w:tcPr>
          <w:p w14:paraId="42E51ED9" w14:textId="64564C88" w:rsidR="002A3AD1" w:rsidRDefault="002A3AD1" w:rsidP="002A3AD1">
            <w:pPr>
              <w:widowControl w:val="0"/>
              <w:ind w:left="227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35" w:type="dxa"/>
            <w:vAlign w:val="center"/>
          </w:tcPr>
          <w:p w14:paraId="6ADD3DA0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2134" w:type="dxa"/>
            <w:vAlign w:val="center"/>
          </w:tcPr>
          <w:p w14:paraId="44921850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</w:tr>
      <w:tr w:rsidR="002A3AD1" w14:paraId="1A462BFA" w14:textId="77777777" w:rsidTr="00212AAE">
        <w:tc>
          <w:tcPr>
            <w:tcW w:w="568" w:type="dxa"/>
            <w:vAlign w:val="center"/>
          </w:tcPr>
          <w:p w14:paraId="3DE47FE6" w14:textId="77777777" w:rsidR="002A3AD1" w:rsidRDefault="002A3AD1" w:rsidP="002A3AD1">
            <w:pPr>
              <w:widowControl w:val="0"/>
              <w:jc w:val="center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  <w:t>9.</w:t>
            </w:r>
          </w:p>
        </w:tc>
        <w:tc>
          <w:tcPr>
            <w:tcW w:w="4485" w:type="dxa"/>
            <w:vAlign w:val="center"/>
          </w:tcPr>
          <w:p w14:paraId="020B7E70" w14:textId="52039DA8" w:rsidR="002A3AD1" w:rsidRDefault="002A3AD1" w:rsidP="002A3AD1">
            <w:pPr>
              <w:widowControl w:val="0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Zakup zasilaczy awaryjnych na potrzeby stanowisk końcowych</w:t>
            </w:r>
          </w:p>
        </w:tc>
        <w:tc>
          <w:tcPr>
            <w:tcW w:w="775" w:type="dxa"/>
            <w:tcBorders>
              <w:bottom w:val="single" w:sz="4" w:space="0" w:color="auto"/>
            </w:tcBorders>
            <w:vAlign w:val="center"/>
          </w:tcPr>
          <w:p w14:paraId="0DFE4709" w14:textId="5DC2F2D1" w:rsidR="002A3AD1" w:rsidRDefault="002A3AD1" w:rsidP="002A3AD1">
            <w:pPr>
              <w:widowControl w:val="0"/>
              <w:ind w:left="227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52</w:t>
            </w:r>
          </w:p>
        </w:tc>
        <w:tc>
          <w:tcPr>
            <w:tcW w:w="1335" w:type="dxa"/>
            <w:tcBorders>
              <w:bottom w:val="single" w:sz="4" w:space="0" w:color="auto"/>
            </w:tcBorders>
            <w:vAlign w:val="center"/>
          </w:tcPr>
          <w:p w14:paraId="6EF7EE86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2134" w:type="dxa"/>
            <w:tcBorders>
              <w:bottom w:val="single" w:sz="4" w:space="0" w:color="auto"/>
            </w:tcBorders>
            <w:vAlign w:val="center"/>
          </w:tcPr>
          <w:p w14:paraId="38867BBF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 w:cs="Arial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</w:tr>
    </w:tbl>
    <w:p w14:paraId="6EA16E0F" w14:textId="77777777" w:rsidR="00002CEB" w:rsidRDefault="00002CEB">
      <w:r>
        <w:rPr>
          <w:rFonts w:hint="eastAsia"/>
        </w:rPr>
        <w:br w:type="page"/>
      </w:r>
    </w:p>
    <w:tbl>
      <w:tblPr>
        <w:tblW w:w="9297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bottom w:w="55" w:type="dxa"/>
        </w:tblCellMar>
        <w:tblLook w:val="04A0" w:firstRow="1" w:lastRow="0" w:firstColumn="1" w:lastColumn="0" w:noHBand="0" w:noVBand="1"/>
      </w:tblPr>
      <w:tblGrid>
        <w:gridCol w:w="568"/>
        <w:gridCol w:w="4485"/>
        <w:gridCol w:w="775"/>
        <w:gridCol w:w="1335"/>
        <w:gridCol w:w="2134"/>
      </w:tblGrid>
      <w:tr w:rsidR="002A3AD1" w14:paraId="4218716A" w14:textId="77777777" w:rsidTr="00212AAE">
        <w:tc>
          <w:tcPr>
            <w:tcW w:w="568" w:type="dxa"/>
            <w:vMerge w:val="restart"/>
            <w:vAlign w:val="center"/>
          </w:tcPr>
          <w:p w14:paraId="1111C447" w14:textId="7043A86E" w:rsidR="002A3AD1" w:rsidRPr="00002CEB" w:rsidRDefault="002A3AD1" w:rsidP="002A3AD1">
            <w:pPr>
              <w:widowControl w:val="0"/>
              <w:jc w:val="center"/>
              <w:rPr>
                <w:rFonts w:ascii="Calibri" w:eastAsia="Calibri" w:hAnsi="Calibri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 w:rsidRPr="00002CEB">
              <w:rPr>
                <w:rFonts w:ascii="Calibri" w:eastAsia="Calibri" w:hAnsi="Calibri"/>
                <w:b/>
                <w:bCs/>
                <w:kern w:val="0"/>
                <w:sz w:val="20"/>
                <w:szCs w:val="20"/>
                <w:lang w:eastAsia="en-US" w:bidi="ar-SA"/>
              </w:rPr>
              <w:lastRenderedPageBreak/>
              <w:t>10.</w:t>
            </w:r>
          </w:p>
        </w:tc>
        <w:tc>
          <w:tcPr>
            <w:tcW w:w="4485" w:type="dxa"/>
            <w:vAlign w:val="center"/>
          </w:tcPr>
          <w:p w14:paraId="71A3A2F1" w14:textId="798E1045" w:rsidR="002A3AD1" w:rsidRDefault="002A3AD1" w:rsidP="002A3AD1">
            <w:pPr>
              <w:widowControl w:val="0"/>
              <w:rPr>
                <w:rFonts w:ascii="Calibri" w:eastAsia="Calibri" w:hAnsi="Calibri"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Doposażenie jednostek podległych - Rozbudowa zabezpieczeń logicznych – w tym</w:t>
            </w:r>
            <w:r w:rsidR="004A3379">
              <w:rPr>
                <w:rFonts w:ascii="Tahoma" w:hAnsi="Tahoma" w:cs="Tahoma"/>
                <w:color w:val="000000"/>
                <w:sz w:val="18"/>
                <w:szCs w:val="18"/>
              </w:rPr>
              <w:t>:</w:t>
            </w:r>
          </w:p>
        </w:tc>
        <w:tc>
          <w:tcPr>
            <w:tcW w:w="775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14:paraId="2DAEFEDF" w14:textId="0E8A0C80" w:rsidR="002A3AD1" w:rsidRDefault="002A3AD1" w:rsidP="002A3AD1">
            <w:pPr>
              <w:widowControl w:val="0"/>
              <w:ind w:left="227"/>
              <w:rPr>
                <w:rFonts w:ascii="Calibri" w:eastAsia="Calibri" w:hAnsi="Calibri"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1335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14:paraId="2D748CA7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2134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14:paraId="6B449BC3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/>
                <w:kern w:val="0"/>
                <w:sz w:val="20"/>
                <w:szCs w:val="20"/>
                <w:lang w:eastAsia="en-US" w:bidi="ar-SA"/>
              </w:rPr>
            </w:pPr>
          </w:p>
        </w:tc>
      </w:tr>
      <w:tr w:rsidR="002A3AD1" w14:paraId="3314B721" w14:textId="77777777" w:rsidTr="002A3AD1">
        <w:tc>
          <w:tcPr>
            <w:tcW w:w="568" w:type="dxa"/>
            <w:vMerge/>
            <w:vAlign w:val="center"/>
          </w:tcPr>
          <w:p w14:paraId="54D4AA33" w14:textId="77777777" w:rsidR="002A3AD1" w:rsidRPr="00002CEB" w:rsidRDefault="002A3AD1" w:rsidP="002A3AD1">
            <w:pPr>
              <w:widowControl w:val="0"/>
              <w:jc w:val="center"/>
              <w:rPr>
                <w:rFonts w:ascii="Calibri" w:eastAsia="Calibri" w:hAnsi="Calibri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4485" w:type="dxa"/>
            <w:vAlign w:val="center"/>
          </w:tcPr>
          <w:p w14:paraId="7D92526C" w14:textId="4DF1B204" w:rsidR="002A3AD1" w:rsidRDefault="002A3AD1" w:rsidP="002A3AD1">
            <w:pPr>
              <w:widowControl w:val="0"/>
              <w:rPr>
                <w:rFonts w:ascii="Tahoma" w:hAnsi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 xml:space="preserve"> - urządzenie</w:t>
            </w:r>
          </w:p>
        </w:tc>
        <w:tc>
          <w:tcPr>
            <w:tcW w:w="775" w:type="dxa"/>
            <w:vAlign w:val="center"/>
          </w:tcPr>
          <w:p w14:paraId="7170E8A6" w14:textId="610E4E9C" w:rsidR="002A3AD1" w:rsidRDefault="0031106E" w:rsidP="002A3AD1">
            <w:pPr>
              <w:widowControl w:val="0"/>
              <w:ind w:left="227"/>
              <w:rPr>
                <w:rFonts w:ascii="Tahoma" w:hAnsi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35" w:type="dxa"/>
            <w:vAlign w:val="center"/>
          </w:tcPr>
          <w:p w14:paraId="139A2C68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2134" w:type="dxa"/>
            <w:vAlign w:val="center"/>
          </w:tcPr>
          <w:p w14:paraId="1CA64E40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/>
                <w:kern w:val="0"/>
                <w:sz w:val="20"/>
                <w:szCs w:val="20"/>
                <w:lang w:eastAsia="en-US" w:bidi="ar-SA"/>
              </w:rPr>
            </w:pPr>
          </w:p>
        </w:tc>
      </w:tr>
      <w:tr w:rsidR="002A3AD1" w14:paraId="7E1BB48D" w14:textId="77777777" w:rsidTr="002A3AD1">
        <w:tc>
          <w:tcPr>
            <w:tcW w:w="568" w:type="dxa"/>
            <w:vMerge/>
            <w:vAlign w:val="center"/>
          </w:tcPr>
          <w:p w14:paraId="5D04E655" w14:textId="77777777" w:rsidR="002A3AD1" w:rsidRPr="00002CEB" w:rsidRDefault="002A3AD1" w:rsidP="002A3AD1">
            <w:pPr>
              <w:widowControl w:val="0"/>
              <w:jc w:val="center"/>
              <w:rPr>
                <w:rFonts w:ascii="Calibri" w:eastAsia="Calibri" w:hAnsi="Calibri"/>
                <w:b/>
                <w:bCs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4485" w:type="dxa"/>
            <w:vAlign w:val="center"/>
          </w:tcPr>
          <w:p w14:paraId="20052326" w14:textId="15DAC67D" w:rsidR="002A3AD1" w:rsidRDefault="002A3AD1" w:rsidP="002A3AD1">
            <w:pPr>
              <w:widowControl w:val="0"/>
              <w:rPr>
                <w:rFonts w:ascii="Tahoma" w:hAnsi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 xml:space="preserve"> - licencja na 3 lata</w:t>
            </w:r>
          </w:p>
        </w:tc>
        <w:tc>
          <w:tcPr>
            <w:tcW w:w="775" w:type="dxa"/>
            <w:vAlign w:val="center"/>
          </w:tcPr>
          <w:p w14:paraId="00221B3C" w14:textId="7CEA94C7" w:rsidR="002A3AD1" w:rsidRDefault="0031106E" w:rsidP="002A3AD1">
            <w:pPr>
              <w:widowControl w:val="0"/>
              <w:ind w:left="227"/>
              <w:rPr>
                <w:rFonts w:ascii="Tahoma" w:hAnsi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35" w:type="dxa"/>
            <w:vAlign w:val="center"/>
          </w:tcPr>
          <w:p w14:paraId="377B89A4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2134" w:type="dxa"/>
            <w:vAlign w:val="center"/>
          </w:tcPr>
          <w:p w14:paraId="195C1EF1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/>
                <w:kern w:val="0"/>
                <w:sz w:val="20"/>
                <w:szCs w:val="20"/>
                <w:lang w:eastAsia="en-US" w:bidi="ar-SA"/>
              </w:rPr>
            </w:pPr>
          </w:p>
        </w:tc>
      </w:tr>
      <w:tr w:rsidR="002A3AD1" w14:paraId="78CD2014" w14:textId="77777777" w:rsidTr="002A3AD1">
        <w:tc>
          <w:tcPr>
            <w:tcW w:w="568" w:type="dxa"/>
            <w:vAlign w:val="center"/>
          </w:tcPr>
          <w:p w14:paraId="7316A2D7" w14:textId="7175E8DF" w:rsidR="002A3AD1" w:rsidRPr="00002CEB" w:rsidRDefault="002A3AD1" w:rsidP="002A3AD1">
            <w:pPr>
              <w:widowControl w:val="0"/>
              <w:jc w:val="center"/>
              <w:rPr>
                <w:rFonts w:ascii="Calibri" w:eastAsia="Calibri" w:hAnsi="Calibri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 w:rsidRPr="00002CEB">
              <w:rPr>
                <w:rFonts w:ascii="Calibri" w:eastAsia="Calibri" w:hAnsi="Calibri"/>
                <w:b/>
                <w:bCs/>
                <w:kern w:val="0"/>
                <w:sz w:val="20"/>
                <w:szCs w:val="20"/>
                <w:lang w:eastAsia="en-US" w:bidi="ar-SA"/>
              </w:rPr>
              <w:t>11.</w:t>
            </w:r>
          </w:p>
        </w:tc>
        <w:tc>
          <w:tcPr>
            <w:tcW w:w="4485" w:type="dxa"/>
            <w:vAlign w:val="center"/>
          </w:tcPr>
          <w:p w14:paraId="4671F709" w14:textId="14C372ED" w:rsidR="002A3AD1" w:rsidRDefault="002A3AD1" w:rsidP="002A3AD1">
            <w:pPr>
              <w:widowControl w:val="0"/>
              <w:rPr>
                <w:rFonts w:ascii="Calibri" w:eastAsia="Calibri" w:hAnsi="Calibri" w:cs="Arial-BoldMT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 xml:space="preserve">Doposażenie serwerowni  - serwer </w:t>
            </w:r>
            <w:r>
              <w:rPr>
                <w:rFonts w:ascii="Tahoma" w:hAnsi="Tahoma" w:cs="Tahoma"/>
                <w:color w:val="000000"/>
                <w:sz w:val="18"/>
                <w:szCs w:val="18"/>
              </w:rPr>
              <w:br/>
              <w:t>z systemem operacyjnym i oprogramowaniem oraz dodatkowe dyski (o większej pojemności)</w:t>
            </w:r>
          </w:p>
        </w:tc>
        <w:tc>
          <w:tcPr>
            <w:tcW w:w="775" w:type="dxa"/>
            <w:vAlign w:val="center"/>
          </w:tcPr>
          <w:p w14:paraId="1D1EE186" w14:textId="24F2481B" w:rsidR="002A3AD1" w:rsidRDefault="002A3AD1" w:rsidP="002A3AD1">
            <w:pPr>
              <w:widowControl w:val="0"/>
              <w:ind w:left="227"/>
              <w:rPr>
                <w:rFonts w:ascii="Calibri" w:eastAsia="Calibri" w:hAnsi="Calibri"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1335" w:type="dxa"/>
            <w:vAlign w:val="center"/>
          </w:tcPr>
          <w:p w14:paraId="44BE8F92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2134" w:type="dxa"/>
            <w:vAlign w:val="center"/>
          </w:tcPr>
          <w:p w14:paraId="5D96AF3A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/>
                <w:kern w:val="0"/>
                <w:sz w:val="20"/>
                <w:szCs w:val="20"/>
                <w:lang w:eastAsia="en-US" w:bidi="ar-SA"/>
              </w:rPr>
            </w:pPr>
          </w:p>
        </w:tc>
      </w:tr>
      <w:tr w:rsidR="002A3AD1" w14:paraId="224DF37A" w14:textId="77777777" w:rsidTr="002A3AD1">
        <w:tc>
          <w:tcPr>
            <w:tcW w:w="568" w:type="dxa"/>
            <w:vAlign w:val="center"/>
          </w:tcPr>
          <w:p w14:paraId="3FC29A17" w14:textId="27B15A93" w:rsidR="002A3AD1" w:rsidRPr="00002CEB" w:rsidRDefault="002A3AD1" w:rsidP="002A3AD1">
            <w:pPr>
              <w:widowControl w:val="0"/>
              <w:jc w:val="center"/>
              <w:rPr>
                <w:rFonts w:ascii="Calibri" w:eastAsia="Calibri" w:hAnsi="Calibri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 w:rsidRPr="00002CEB">
              <w:rPr>
                <w:rFonts w:ascii="Calibri" w:eastAsia="Calibri" w:hAnsi="Calibri"/>
                <w:b/>
                <w:bCs/>
                <w:kern w:val="0"/>
                <w:sz w:val="20"/>
                <w:szCs w:val="20"/>
                <w:lang w:eastAsia="en-US" w:bidi="ar-SA"/>
              </w:rPr>
              <w:t>12.</w:t>
            </w:r>
          </w:p>
        </w:tc>
        <w:tc>
          <w:tcPr>
            <w:tcW w:w="4485" w:type="dxa"/>
            <w:vAlign w:val="center"/>
          </w:tcPr>
          <w:p w14:paraId="279E4996" w14:textId="291CB9C7" w:rsidR="002A3AD1" w:rsidRDefault="002A3AD1" w:rsidP="002A3AD1">
            <w:pPr>
              <w:widowControl w:val="0"/>
              <w:rPr>
                <w:rFonts w:ascii="Calibri" w:eastAsia="Calibri" w:hAnsi="Calibri" w:cs="Arial-BoldMT"/>
                <w:b/>
                <w:bCs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Doposażenie serwerowni - Zakup urządzenia NAS</w:t>
            </w:r>
          </w:p>
        </w:tc>
        <w:tc>
          <w:tcPr>
            <w:tcW w:w="775" w:type="dxa"/>
            <w:vAlign w:val="center"/>
          </w:tcPr>
          <w:p w14:paraId="7E79C22D" w14:textId="7DC4F272" w:rsidR="002A3AD1" w:rsidRDefault="002A3AD1" w:rsidP="002A3AD1">
            <w:pPr>
              <w:widowControl w:val="0"/>
              <w:ind w:left="227"/>
              <w:rPr>
                <w:rFonts w:ascii="Calibri" w:eastAsia="Calibri" w:hAnsi="Calibri"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1335" w:type="dxa"/>
            <w:vAlign w:val="center"/>
          </w:tcPr>
          <w:p w14:paraId="201B2B84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2134" w:type="dxa"/>
            <w:vAlign w:val="center"/>
          </w:tcPr>
          <w:p w14:paraId="4D612179" w14:textId="77777777" w:rsidR="002A3AD1" w:rsidRDefault="002A3AD1" w:rsidP="002A3AD1">
            <w:pPr>
              <w:widowControl w:val="0"/>
              <w:jc w:val="right"/>
              <w:rPr>
                <w:rFonts w:ascii="Calibri" w:eastAsia="Calibri" w:hAnsi="Calibri"/>
                <w:kern w:val="0"/>
                <w:sz w:val="20"/>
                <w:szCs w:val="20"/>
                <w:lang w:eastAsia="en-US" w:bidi="ar-SA"/>
              </w:rPr>
            </w:pPr>
          </w:p>
        </w:tc>
      </w:tr>
    </w:tbl>
    <w:p w14:paraId="3EC3C6CD" w14:textId="77777777" w:rsidR="006D52AD" w:rsidRDefault="006D52AD">
      <w:pPr>
        <w:pStyle w:val="Tekstpodstawowy"/>
        <w:spacing w:after="0"/>
        <w:rPr>
          <w:rFonts w:ascii="Calibri" w:hAnsi="Calibri"/>
        </w:rPr>
      </w:pPr>
    </w:p>
    <w:p w14:paraId="77AE7166" w14:textId="77777777" w:rsidR="006D52AD" w:rsidRDefault="00000000">
      <w:pPr>
        <w:pStyle w:val="Tekstpodstawowy"/>
        <w:spacing w:after="0"/>
        <w:jc w:val="both"/>
        <w:rPr>
          <w:rFonts w:ascii="Calibri" w:hAnsi="Calibri"/>
        </w:rPr>
      </w:pPr>
      <w:r>
        <w:rPr>
          <w:rFonts w:ascii="Calibri" w:hAnsi="Calibri"/>
          <w:color w:val="000000"/>
          <w:sz w:val="20"/>
          <w:szCs w:val="20"/>
        </w:rPr>
        <w:t xml:space="preserve">plus podatek VAT w wysokości </w:t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</w:rPr>
        <w:t xml:space="preserve">%, to jest w kwocie: </w:t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</w:rPr>
        <w:t xml:space="preserve">zł, łącznie kwota brutto złotych: </w:t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  <w:r>
        <w:rPr>
          <w:rFonts w:ascii="Calibri" w:hAnsi="Calibri"/>
          <w:color w:val="000000"/>
          <w:sz w:val="20"/>
          <w:szCs w:val="20"/>
          <w:u w:val="dottedHeavy"/>
        </w:rPr>
        <w:tab/>
      </w:r>
    </w:p>
    <w:p w14:paraId="7A414878" w14:textId="77777777" w:rsidR="006D52AD" w:rsidRDefault="00000000">
      <w:pPr>
        <w:pStyle w:val="Tekstpodstawowy"/>
        <w:spacing w:after="0"/>
        <w:jc w:val="both"/>
        <w:rPr>
          <w:rFonts w:ascii="Calibri" w:hAnsi="Calibri"/>
        </w:rPr>
      </w:pPr>
      <w:r>
        <w:rPr>
          <w:rFonts w:ascii="Calibri" w:hAnsi="Calibri" w:cs="Arial"/>
          <w:color w:val="000000"/>
          <w:sz w:val="20"/>
          <w:szCs w:val="20"/>
        </w:rPr>
        <w:t xml:space="preserve">(słownie: </w:t>
      </w:r>
      <w:r>
        <w:rPr>
          <w:rFonts w:ascii="Calibri" w:hAnsi="Calibri" w:cs="Arial"/>
          <w:color w:val="000000"/>
          <w:sz w:val="20"/>
          <w:szCs w:val="20"/>
          <w:u w:val="dottedHeavy"/>
        </w:rPr>
        <w:tab/>
      </w:r>
      <w:r>
        <w:rPr>
          <w:rFonts w:ascii="Calibri" w:hAnsi="Calibri" w:cs="Arial"/>
          <w:color w:val="000000"/>
          <w:sz w:val="20"/>
          <w:szCs w:val="20"/>
          <w:u w:val="dottedHeavy"/>
        </w:rPr>
        <w:tab/>
      </w:r>
      <w:r>
        <w:rPr>
          <w:rFonts w:ascii="Calibri" w:hAnsi="Calibri" w:cs="Arial"/>
          <w:color w:val="000000"/>
          <w:sz w:val="20"/>
          <w:szCs w:val="20"/>
          <w:u w:val="dottedHeavy"/>
        </w:rPr>
        <w:tab/>
      </w:r>
      <w:r>
        <w:rPr>
          <w:rFonts w:ascii="Calibri" w:hAnsi="Calibri" w:cs="Arial"/>
          <w:color w:val="000000"/>
          <w:sz w:val="20"/>
          <w:szCs w:val="20"/>
          <w:u w:val="dottedHeavy"/>
        </w:rPr>
        <w:tab/>
      </w:r>
      <w:r>
        <w:rPr>
          <w:rFonts w:ascii="Calibri" w:hAnsi="Calibri" w:cs="Arial"/>
          <w:color w:val="000000"/>
          <w:sz w:val="20"/>
          <w:szCs w:val="20"/>
          <w:u w:val="dottedHeavy"/>
        </w:rPr>
        <w:tab/>
      </w:r>
      <w:r>
        <w:rPr>
          <w:rFonts w:ascii="Calibri" w:hAnsi="Calibri" w:cs="Arial"/>
          <w:color w:val="000000"/>
          <w:sz w:val="20"/>
          <w:szCs w:val="20"/>
          <w:u w:val="dottedHeavy"/>
        </w:rPr>
        <w:tab/>
      </w:r>
      <w:r>
        <w:rPr>
          <w:rFonts w:ascii="Calibri" w:hAnsi="Calibri" w:cs="Arial"/>
          <w:color w:val="000000"/>
          <w:sz w:val="20"/>
          <w:szCs w:val="20"/>
          <w:u w:val="dottedHeavy"/>
        </w:rPr>
        <w:tab/>
      </w:r>
      <w:r>
        <w:rPr>
          <w:rFonts w:ascii="Calibri" w:hAnsi="Calibri" w:cs="Arial"/>
          <w:color w:val="000000"/>
          <w:sz w:val="20"/>
          <w:szCs w:val="20"/>
          <w:u w:val="dottedHeavy"/>
        </w:rPr>
        <w:tab/>
      </w:r>
      <w:r>
        <w:rPr>
          <w:rFonts w:ascii="Calibri" w:hAnsi="Calibri" w:cs="Arial"/>
          <w:color w:val="000000"/>
          <w:sz w:val="20"/>
          <w:szCs w:val="20"/>
          <w:u w:val="dottedHeavy"/>
        </w:rPr>
        <w:tab/>
      </w:r>
      <w:r>
        <w:rPr>
          <w:rFonts w:ascii="Calibri" w:hAnsi="Calibri" w:cs="Arial"/>
          <w:color w:val="000000"/>
          <w:sz w:val="20"/>
          <w:szCs w:val="20"/>
          <w:u w:val="dottedHeavy"/>
        </w:rPr>
        <w:tab/>
      </w:r>
      <w:r>
        <w:rPr>
          <w:rFonts w:ascii="Calibri" w:hAnsi="Calibri" w:cs="Arial"/>
          <w:color w:val="000000"/>
          <w:sz w:val="20"/>
          <w:szCs w:val="20"/>
          <w:u w:val="dottedHeavy"/>
        </w:rPr>
        <w:tab/>
      </w:r>
      <w:r>
        <w:rPr>
          <w:rFonts w:ascii="Calibri" w:hAnsi="Calibri" w:cs="Arial"/>
          <w:color w:val="000000"/>
          <w:sz w:val="20"/>
          <w:szCs w:val="20"/>
          <w:u w:val="dottedHeavy"/>
        </w:rPr>
        <w:tab/>
      </w:r>
      <w:r>
        <w:rPr>
          <w:rFonts w:ascii="Calibri" w:hAnsi="Calibri" w:cs="Arial"/>
          <w:color w:val="000000"/>
          <w:sz w:val="20"/>
          <w:szCs w:val="20"/>
        </w:rPr>
        <w:t>)</w:t>
      </w:r>
    </w:p>
    <w:p w14:paraId="35860B85" w14:textId="77777777" w:rsidR="006D52AD" w:rsidRDefault="006D52AD">
      <w:pPr>
        <w:pStyle w:val="Tekstpodstawowy"/>
        <w:spacing w:after="0"/>
        <w:rPr>
          <w:rFonts w:ascii="Calibri" w:hAnsi="Calibri"/>
        </w:rPr>
      </w:pPr>
    </w:p>
    <w:p w14:paraId="7274C4C1" w14:textId="77777777" w:rsidR="006D52AD" w:rsidRDefault="00000000">
      <w:pPr>
        <w:pStyle w:val="Tekstpodstawowy"/>
        <w:numPr>
          <w:ilvl w:val="0"/>
          <w:numId w:val="2"/>
        </w:numPr>
        <w:spacing w:after="0"/>
        <w:rPr>
          <w:rFonts w:ascii="Calibri" w:hAnsi="Calibri"/>
        </w:rPr>
      </w:pPr>
      <w:r>
        <w:rPr>
          <w:rFonts w:ascii="Calibri" w:hAnsi="Calibri" w:cs="Arial"/>
          <w:color w:val="000000"/>
          <w:sz w:val="20"/>
          <w:szCs w:val="20"/>
        </w:rPr>
        <w:t>Oświadczam/y że w</w:t>
      </w:r>
      <w:r>
        <w:rPr>
          <w:rFonts w:ascii="Calibri" w:eastAsia="Calibri" w:hAnsi="Calibri" w:cs="Arial"/>
          <w:iCs/>
          <w:color w:val="000000"/>
          <w:sz w:val="20"/>
          <w:szCs w:val="20"/>
        </w:rPr>
        <w:t xml:space="preserve"> ramach zamówienia udzielamy Zamawiającemu  </w:t>
      </w:r>
      <w:r>
        <w:rPr>
          <w:rFonts w:ascii="Calibri" w:eastAsia="Calibri" w:hAnsi="Calibri" w:cs="Arial"/>
          <w:b/>
          <w:bCs/>
          <w:iCs/>
          <w:color w:val="000000"/>
          <w:sz w:val="20"/>
          <w:szCs w:val="20"/>
        </w:rPr>
        <w:t>…….. miesięcznej gwarancji</w:t>
      </w:r>
      <w:r>
        <w:rPr>
          <w:rFonts w:ascii="Calibri" w:eastAsia="Calibri" w:hAnsi="Calibri" w:cs="Arial"/>
          <w:iCs/>
          <w:color w:val="000000"/>
          <w:sz w:val="20"/>
          <w:szCs w:val="20"/>
        </w:rPr>
        <w:t xml:space="preserve"> na przedmiot</w:t>
      </w:r>
      <w:r>
        <w:rPr>
          <w:rFonts w:ascii="Calibri" w:eastAsia="Calibri" w:hAnsi="Calibri" w:cs="Arial"/>
          <w:iCs/>
          <w:color w:val="000000"/>
          <w:sz w:val="20"/>
          <w:szCs w:val="20"/>
        </w:rPr>
        <w:br/>
        <w:t xml:space="preserve"> zamówienia, licząc od daty jego ostatecznego odbioru.</w:t>
      </w:r>
    </w:p>
    <w:p w14:paraId="04AD1F58" w14:textId="77777777" w:rsidR="006D52AD" w:rsidRDefault="00000000">
      <w:pPr>
        <w:pStyle w:val="Tekstpodstawowy"/>
        <w:numPr>
          <w:ilvl w:val="0"/>
          <w:numId w:val="2"/>
        </w:numPr>
        <w:spacing w:line="240" w:lineRule="auto"/>
        <w:jc w:val="both"/>
        <w:rPr>
          <w:rFonts w:ascii="Calibri" w:hAnsi="Calibri"/>
        </w:rPr>
      </w:pPr>
      <w:r>
        <w:rPr>
          <w:rFonts w:ascii="Calibri" w:hAnsi="Calibri"/>
          <w:color w:val="000000"/>
          <w:sz w:val="20"/>
          <w:szCs w:val="20"/>
        </w:rPr>
        <w:t>Oświadczam / oświadczamy*, że zapoznaliśmy się ze Specyfikacją Warunków Zamówienia i nie wnosimy do niej zastrzeżeń, oraz przyjmuję / przyjmujemy* warunki w niej zawarte.</w:t>
      </w:r>
    </w:p>
    <w:p w14:paraId="009836EF" w14:textId="77777777" w:rsidR="006D52AD" w:rsidRDefault="00000000">
      <w:pPr>
        <w:pStyle w:val="Tekstpodstawowy"/>
        <w:numPr>
          <w:ilvl w:val="0"/>
          <w:numId w:val="2"/>
        </w:numPr>
        <w:spacing w:line="240" w:lineRule="auto"/>
        <w:jc w:val="both"/>
        <w:rPr>
          <w:rFonts w:ascii="Calibri" w:hAnsi="Calibri"/>
        </w:rPr>
      </w:pPr>
      <w:r>
        <w:rPr>
          <w:rFonts w:ascii="Calibri" w:hAnsi="Calibri"/>
          <w:color w:val="000000"/>
          <w:sz w:val="20"/>
          <w:szCs w:val="20"/>
        </w:rPr>
        <w:t xml:space="preserve">Deklaruję / deklarujemy* wykonanie </w:t>
      </w:r>
      <w:r>
        <w:rPr>
          <w:rFonts w:ascii="Calibri" w:hAnsi="Calibri"/>
          <w:color w:val="000000"/>
          <w:sz w:val="20"/>
          <w:szCs w:val="20"/>
          <w:shd w:val="clear" w:color="auto" w:fill="FFFFFF"/>
        </w:rPr>
        <w:t xml:space="preserve">zamówienia </w:t>
      </w:r>
      <w:r>
        <w:rPr>
          <w:rFonts w:ascii="Calibri" w:eastAsia="Times New Roman" w:hAnsi="Calibri" w:cs="Tahoma"/>
          <w:iCs/>
          <w:color w:val="000000"/>
          <w:sz w:val="20"/>
          <w:szCs w:val="20"/>
          <w:shd w:val="clear" w:color="auto" w:fill="FFFFFF"/>
          <w:lang w:eastAsia="pl-PL" w:bidi="ar-SA"/>
        </w:rPr>
        <w:t>w terminie</w:t>
      </w:r>
      <w:r>
        <w:rPr>
          <w:rFonts w:ascii="Calibri" w:eastAsia="Times New Roman" w:hAnsi="Calibri" w:cs="Tahoma"/>
          <w:color w:val="000000"/>
          <w:sz w:val="20"/>
          <w:szCs w:val="20"/>
          <w:lang w:eastAsia="pl-PL" w:bidi="ar-SA"/>
        </w:rPr>
        <w:t>:</w:t>
      </w:r>
      <w:r>
        <w:rPr>
          <w:rFonts w:ascii="Calibri" w:eastAsia="Times New Roman" w:hAnsi="Calibri" w:cs="Arial"/>
          <w:b/>
          <w:bCs/>
          <w:color w:val="000000"/>
          <w:sz w:val="20"/>
          <w:szCs w:val="20"/>
          <w:lang w:eastAsia="pl-PL" w:bidi="ar-SA"/>
        </w:rPr>
        <w:t xml:space="preserve"> 90</w:t>
      </w:r>
      <w:r>
        <w:rPr>
          <w:rFonts w:ascii="Calibri" w:eastAsia="Times New Roman" w:hAnsi="Calibri"/>
          <w:b/>
          <w:bCs/>
          <w:color w:val="000000"/>
          <w:sz w:val="20"/>
          <w:szCs w:val="20"/>
          <w:lang w:eastAsia="pl-PL" w:bidi="ar-SA"/>
        </w:rPr>
        <w:t xml:space="preserve"> dni</w:t>
      </w:r>
      <w:r>
        <w:rPr>
          <w:rFonts w:ascii="Calibri" w:eastAsia="Times New Roman" w:hAnsi="Calibri" w:cs="Arial"/>
          <w:b/>
          <w:bCs/>
          <w:color w:val="000000"/>
          <w:sz w:val="20"/>
          <w:szCs w:val="20"/>
          <w:lang w:eastAsia="pl-PL" w:bidi="ar-SA"/>
        </w:rPr>
        <w:t xml:space="preserve"> od dnia podpisania umowy.</w:t>
      </w:r>
    </w:p>
    <w:p w14:paraId="6A8018A2" w14:textId="77777777" w:rsidR="006D52AD" w:rsidRDefault="00000000">
      <w:pPr>
        <w:pStyle w:val="Tekstpodstawowy"/>
        <w:numPr>
          <w:ilvl w:val="0"/>
          <w:numId w:val="2"/>
        </w:numPr>
        <w:spacing w:line="240" w:lineRule="auto"/>
        <w:jc w:val="both"/>
        <w:rPr>
          <w:rFonts w:ascii="Calibri" w:hAnsi="Calibri"/>
        </w:rPr>
      </w:pPr>
      <w:r>
        <w:rPr>
          <w:rFonts w:ascii="Calibri" w:hAnsi="Calibri"/>
          <w:color w:val="000000"/>
          <w:sz w:val="20"/>
          <w:szCs w:val="20"/>
        </w:rPr>
        <w:t>Warunki płatności – termin płatności faktur – 30 dni od daty otrzymania faktury.</w:t>
      </w:r>
    </w:p>
    <w:p w14:paraId="4F3DE654" w14:textId="77777777" w:rsidR="006D52AD" w:rsidRDefault="00000000">
      <w:pPr>
        <w:pStyle w:val="Tekstpodstawowy"/>
        <w:numPr>
          <w:ilvl w:val="0"/>
          <w:numId w:val="2"/>
        </w:numPr>
        <w:spacing w:before="114" w:after="114" w:line="240" w:lineRule="auto"/>
        <w:jc w:val="both"/>
        <w:rPr>
          <w:rFonts w:ascii="Calibri" w:hAnsi="Calibri"/>
        </w:rPr>
      </w:pPr>
      <w:r>
        <w:rPr>
          <w:rFonts w:ascii="Calibri" w:hAnsi="Calibri"/>
          <w:color w:val="000000"/>
          <w:sz w:val="20"/>
          <w:szCs w:val="20"/>
        </w:rPr>
        <w:t>Oświadczam / oświadczamy*, że zawarty w Specyfikacji Warunków Zamówienia projekt umowy został przez nas zaakceptowany i zobowiązujemy się w przypadku wyboru naszej oferty do zawarcia umowy na wyżej wymienionych warunkach w miejscu i terminie wyznaczonym przez Zamawiającego.</w:t>
      </w:r>
    </w:p>
    <w:p w14:paraId="14BA03E7" w14:textId="77777777" w:rsidR="006D52AD" w:rsidRDefault="00000000">
      <w:pPr>
        <w:pStyle w:val="Tekstpodstawowy"/>
        <w:numPr>
          <w:ilvl w:val="0"/>
          <w:numId w:val="2"/>
        </w:numPr>
        <w:spacing w:after="83" w:line="240" w:lineRule="auto"/>
        <w:jc w:val="both"/>
        <w:rPr>
          <w:rFonts w:ascii="Calibri" w:hAnsi="Calibri"/>
        </w:rPr>
      </w:pPr>
      <w:r>
        <w:rPr>
          <w:rFonts w:ascii="Calibri" w:hAnsi="Calibri"/>
          <w:color w:val="000000"/>
          <w:sz w:val="20"/>
          <w:szCs w:val="20"/>
        </w:rPr>
        <w:t>Oświadczam / oświadczamy*, że uważamy się za związanych niniejszą ofertą na czas wskazany w specyfikacji  warunków zamówienia.</w:t>
      </w:r>
    </w:p>
    <w:p w14:paraId="3F347129" w14:textId="77777777" w:rsidR="006D52AD" w:rsidRDefault="00000000">
      <w:pPr>
        <w:pStyle w:val="Tekstpodstawowy"/>
        <w:numPr>
          <w:ilvl w:val="0"/>
          <w:numId w:val="2"/>
        </w:numPr>
        <w:spacing w:after="26" w:line="240" w:lineRule="auto"/>
        <w:jc w:val="both"/>
        <w:rPr>
          <w:rFonts w:ascii="Calibri" w:hAnsi="Calibri"/>
        </w:rPr>
      </w:pPr>
      <w:r>
        <w:rPr>
          <w:rFonts w:ascii="Calibri" w:hAnsi="Calibri"/>
          <w:color w:val="000000"/>
          <w:sz w:val="20"/>
          <w:szCs w:val="20"/>
        </w:rPr>
        <w:t>Oświadczam / oświadczamy*, że sposób reprezentacji spółki / konsorcjum dla potrzeb niniejszego zamówienia jest następujący:</w:t>
      </w:r>
    </w:p>
    <w:p w14:paraId="59E60D3B" w14:textId="5D217DFD" w:rsidR="006D52AD" w:rsidRDefault="00000000">
      <w:pPr>
        <w:pStyle w:val="Tekstpodstawowy"/>
        <w:spacing w:after="0" w:line="360" w:lineRule="auto"/>
        <w:jc w:val="center"/>
        <w:rPr>
          <w:rFonts w:ascii="Calibri" w:hAnsi="Calibri"/>
        </w:rPr>
      </w:pPr>
      <w:r>
        <w:rPr>
          <w:rFonts w:ascii="Calibri" w:hAnsi="Calibri"/>
          <w:color w:val="000000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  <w:r w:rsidR="0071569C">
        <w:rPr>
          <w:rFonts w:ascii="Calibri" w:hAnsi="Calibri"/>
          <w:color w:val="000000"/>
          <w:sz w:val="20"/>
          <w:szCs w:val="20"/>
        </w:rPr>
        <w:t xml:space="preserve"> </w:t>
      </w:r>
      <w:r>
        <w:rPr>
          <w:rFonts w:ascii="Calibri" w:hAnsi="Calibri"/>
          <w:color w:val="000000"/>
          <w:sz w:val="16"/>
          <w:szCs w:val="16"/>
        </w:rPr>
        <w:t>(wypełniają jedynie przedsiębiorcy prowadzący działalność w formie spółki cywilnej lub składający wspólną ofertę)</w:t>
      </w:r>
    </w:p>
    <w:p w14:paraId="69967A61" w14:textId="77777777" w:rsidR="006D52AD" w:rsidRDefault="00000000">
      <w:pPr>
        <w:numPr>
          <w:ilvl w:val="0"/>
          <w:numId w:val="2"/>
        </w:num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color w:val="000000"/>
          <w:sz w:val="20"/>
          <w:szCs w:val="20"/>
        </w:rPr>
        <w:t xml:space="preserve">Przedmiot zamówienia wykonamy: </w:t>
      </w:r>
      <w:r>
        <w:rPr>
          <w:rFonts w:ascii="Calibri" w:hAnsi="Calibri"/>
          <w:b/>
          <w:bCs/>
          <w:color w:val="000000"/>
          <w:sz w:val="20"/>
          <w:szCs w:val="20"/>
        </w:rPr>
        <w:t>sami / z udziałem podwykonawców</w:t>
      </w:r>
      <w:r>
        <w:rPr>
          <w:rFonts w:ascii="Calibri" w:hAnsi="Calibri"/>
          <w:color w:val="000000"/>
          <w:sz w:val="20"/>
          <w:szCs w:val="20"/>
        </w:rPr>
        <w:t>*</w:t>
      </w:r>
    </w:p>
    <w:tbl>
      <w:tblPr>
        <w:tblW w:w="9696" w:type="dxa"/>
        <w:tblInd w:w="187" w:type="dxa"/>
        <w:tblLayout w:type="fixed"/>
        <w:tblLook w:val="04A0" w:firstRow="1" w:lastRow="0" w:firstColumn="1" w:lastColumn="0" w:noHBand="0" w:noVBand="1"/>
      </w:tblPr>
      <w:tblGrid>
        <w:gridCol w:w="829"/>
        <w:gridCol w:w="3891"/>
        <w:gridCol w:w="4976"/>
      </w:tblGrid>
      <w:tr w:rsidR="006D52AD" w14:paraId="65B81C2E" w14:textId="77777777">
        <w:tc>
          <w:tcPr>
            <w:tcW w:w="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CE1D54C" w14:textId="77777777" w:rsidR="006D52AD" w:rsidRDefault="00000000">
            <w:pPr>
              <w:pStyle w:val="Tekstpodstawowywcity"/>
              <w:spacing w:line="360" w:lineRule="auto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L.p.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EC09A55" w14:textId="77777777" w:rsidR="006D52AD" w:rsidRDefault="00000000">
            <w:pPr>
              <w:pStyle w:val="Tekstpodstawowywcity"/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Nazwa części zamówienia</w:t>
            </w: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DED5A91" w14:textId="77777777" w:rsidR="006D52AD" w:rsidRDefault="00000000">
            <w:pPr>
              <w:pStyle w:val="Tekstpodstawowywcity"/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Nazwa podwykonawcy (jeśli jest znana)</w:t>
            </w:r>
          </w:p>
        </w:tc>
      </w:tr>
      <w:tr w:rsidR="006D52AD" w14:paraId="04C48313" w14:textId="77777777">
        <w:trPr>
          <w:trHeight w:val="567"/>
        </w:trPr>
        <w:tc>
          <w:tcPr>
            <w:tcW w:w="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31DF0B1" w14:textId="77777777" w:rsidR="006D52AD" w:rsidRDefault="006D52AD">
            <w:pPr>
              <w:pStyle w:val="Tekstpodstawowywcity"/>
              <w:snapToGrid w:val="0"/>
              <w:spacing w:line="360" w:lineRule="auto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A7AA4B" w14:textId="77777777" w:rsidR="006D52AD" w:rsidRDefault="006D52AD">
            <w:pPr>
              <w:pStyle w:val="Tekstpodstawowywcity"/>
              <w:snapToGrid w:val="0"/>
              <w:spacing w:line="360" w:lineRule="auto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CB99D" w14:textId="77777777" w:rsidR="006D52AD" w:rsidRDefault="006D52AD">
            <w:pPr>
              <w:pStyle w:val="Tekstpodstawowywcity"/>
              <w:snapToGrid w:val="0"/>
              <w:spacing w:line="360" w:lineRule="auto"/>
              <w:rPr>
                <w:rFonts w:ascii="Calibri" w:hAnsi="Calibri"/>
                <w:sz w:val="18"/>
                <w:szCs w:val="18"/>
              </w:rPr>
            </w:pPr>
          </w:p>
          <w:p w14:paraId="21A9A8FC" w14:textId="77777777" w:rsidR="006D52AD" w:rsidRDefault="006D52AD">
            <w:pPr>
              <w:pStyle w:val="Tekstpodstawowywcity"/>
              <w:snapToGrid w:val="0"/>
              <w:spacing w:line="360" w:lineRule="auto"/>
              <w:rPr>
                <w:rFonts w:ascii="Calibri" w:hAnsi="Calibri"/>
                <w:sz w:val="18"/>
                <w:szCs w:val="18"/>
              </w:rPr>
            </w:pPr>
          </w:p>
        </w:tc>
      </w:tr>
      <w:tr w:rsidR="006D52AD" w14:paraId="39A68ACE" w14:textId="77777777">
        <w:trPr>
          <w:trHeight w:val="567"/>
        </w:trPr>
        <w:tc>
          <w:tcPr>
            <w:tcW w:w="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1E513DF" w14:textId="77777777" w:rsidR="006D52AD" w:rsidRDefault="006D52AD">
            <w:pPr>
              <w:pStyle w:val="Tekstpodstawowywcity"/>
              <w:snapToGrid w:val="0"/>
              <w:spacing w:line="360" w:lineRule="auto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380CAE" w14:textId="77777777" w:rsidR="006D52AD" w:rsidRDefault="006D52AD">
            <w:pPr>
              <w:pStyle w:val="Tekstpodstawowywcity"/>
              <w:snapToGrid w:val="0"/>
              <w:spacing w:line="360" w:lineRule="auto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B51AC" w14:textId="77777777" w:rsidR="006D52AD" w:rsidRDefault="006D52AD">
            <w:pPr>
              <w:pStyle w:val="Tekstpodstawowywcity"/>
              <w:snapToGrid w:val="0"/>
              <w:spacing w:line="360" w:lineRule="auto"/>
              <w:rPr>
                <w:rFonts w:ascii="Calibri" w:hAnsi="Calibri"/>
                <w:sz w:val="18"/>
                <w:szCs w:val="18"/>
              </w:rPr>
            </w:pPr>
          </w:p>
          <w:p w14:paraId="6D88F186" w14:textId="77777777" w:rsidR="006D52AD" w:rsidRDefault="006D52AD">
            <w:pPr>
              <w:pStyle w:val="Tekstpodstawowywcity"/>
              <w:snapToGrid w:val="0"/>
              <w:spacing w:line="360" w:lineRule="auto"/>
              <w:rPr>
                <w:rFonts w:ascii="Calibri" w:hAnsi="Calibri"/>
                <w:sz w:val="18"/>
                <w:szCs w:val="18"/>
              </w:rPr>
            </w:pPr>
          </w:p>
        </w:tc>
      </w:tr>
    </w:tbl>
    <w:p w14:paraId="4527D4AE" w14:textId="5EA1472A" w:rsidR="006D52AD" w:rsidRDefault="00000000">
      <w:pPr>
        <w:numPr>
          <w:ilvl w:val="0"/>
          <w:numId w:val="2"/>
        </w:numPr>
        <w:spacing w:before="57" w:after="57"/>
        <w:jc w:val="both"/>
        <w:rPr>
          <w:rFonts w:ascii="Calibri" w:hAnsi="Calibri"/>
        </w:rPr>
      </w:pPr>
      <w:r>
        <w:rPr>
          <w:rFonts w:ascii="Calibri" w:hAnsi="Calibri"/>
          <w:sz w:val="20"/>
          <w:szCs w:val="20"/>
        </w:rPr>
        <w:t>Oświadczam</w:t>
      </w:r>
      <w:r>
        <w:rPr>
          <w:rFonts w:ascii="Calibri" w:hAnsi="Calibri"/>
          <w:color w:val="000000"/>
          <w:sz w:val="20"/>
          <w:szCs w:val="20"/>
        </w:rPr>
        <w:t>/ oświadczamy*</w:t>
      </w:r>
      <w:r>
        <w:rPr>
          <w:rFonts w:ascii="Calibri" w:hAnsi="Calibri"/>
          <w:sz w:val="20"/>
          <w:szCs w:val="20"/>
        </w:rPr>
        <w:t xml:space="preserve">, że wypełniłem/ wypełniliśmy* obowiązki informacyjne przewidziane w art. 13 lub art. 14 RODO1) wobec osób fizycznych, od których dane osobowe bezpośrednio lub pośrednio pozyskałem/pozyskaliśmy* </w:t>
      </w:r>
      <w:r w:rsidR="0071569C">
        <w:rPr>
          <w:rFonts w:ascii="Calibri" w:hAnsi="Calibri"/>
          <w:sz w:val="20"/>
          <w:szCs w:val="20"/>
        </w:rPr>
        <w:br/>
      </w:r>
      <w:r>
        <w:rPr>
          <w:rFonts w:ascii="Calibri" w:hAnsi="Calibri"/>
          <w:sz w:val="20"/>
          <w:szCs w:val="20"/>
        </w:rPr>
        <w:t>w celu ubiegania się o udzielenie zamówienia publicznego w niniejszym postępowaniu.**</w:t>
      </w:r>
    </w:p>
    <w:p w14:paraId="2416FADE" w14:textId="77777777" w:rsidR="006D52AD" w:rsidRDefault="00000000">
      <w:pPr>
        <w:numPr>
          <w:ilvl w:val="0"/>
          <w:numId w:val="2"/>
        </w:numPr>
        <w:rPr>
          <w:rFonts w:ascii="Calibri" w:hAnsi="Calibri"/>
        </w:rPr>
      </w:pPr>
      <w:r>
        <w:rPr>
          <w:rFonts w:ascii="Calibri" w:hAnsi="Calibri"/>
          <w:sz w:val="20"/>
          <w:szCs w:val="20"/>
        </w:rPr>
        <w:t>Załącznikami do niniejszej oferty są:</w:t>
      </w:r>
    </w:p>
    <w:p w14:paraId="20A2E074" w14:textId="77777777" w:rsidR="006D52AD" w:rsidRDefault="00000000">
      <w:pPr>
        <w:numPr>
          <w:ilvl w:val="1"/>
          <w:numId w:val="2"/>
        </w:numPr>
        <w:spacing w:before="56"/>
        <w:rPr>
          <w:rFonts w:ascii="Calibri" w:hAnsi="Calibri"/>
        </w:rPr>
      </w:pPr>
      <w:r>
        <w:rPr>
          <w:rFonts w:ascii="Calibri" w:hAnsi="Calibri"/>
          <w:sz w:val="20"/>
          <w:szCs w:val="20"/>
        </w:rPr>
        <w:t>……………………………………………………………………………………………………………</w:t>
      </w:r>
    </w:p>
    <w:p w14:paraId="238998C3" w14:textId="77777777" w:rsidR="006D52AD" w:rsidRDefault="00000000">
      <w:pPr>
        <w:numPr>
          <w:ilvl w:val="1"/>
          <w:numId w:val="2"/>
        </w:numPr>
        <w:rPr>
          <w:rFonts w:ascii="Calibri" w:hAnsi="Calibri"/>
        </w:rPr>
      </w:pPr>
      <w:r>
        <w:rPr>
          <w:rFonts w:ascii="Calibri" w:hAnsi="Calibri"/>
          <w:sz w:val="20"/>
          <w:szCs w:val="20"/>
        </w:rPr>
        <w:t>……………………………………………………………………………………………………………</w:t>
      </w:r>
    </w:p>
    <w:p w14:paraId="70B6236A" w14:textId="77777777" w:rsidR="006D52AD" w:rsidRDefault="00000000">
      <w:pPr>
        <w:numPr>
          <w:ilvl w:val="1"/>
          <w:numId w:val="2"/>
        </w:numPr>
        <w:spacing w:line="230" w:lineRule="atLeast"/>
        <w:rPr>
          <w:rFonts w:ascii="Calibri" w:hAnsi="Calibri"/>
        </w:rPr>
      </w:pPr>
      <w:r>
        <w:rPr>
          <w:rFonts w:ascii="Calibri" w:hAnsi="Calibri" w:cs="Tahoma"/>
          <w:color w:val="000000"/>
          <w:sz w:val="20"/>
          <w:szCs w:val="20"/>
        </w:rPr>
        <w:t>……………………………………………………………………………………………………………</w:t>
      </w:r>
    </w:p>
    <w:p w14:paraId="6950367D" w14:textId="77777777" w:rsidR="006D52AD" w:rsidRDefault="006D52AD">
      <w:pPr>
        <w:pStyle w:val="Standard"/>
        <w:keepNext/>
        <w:tabs>
          <w:tab w:val="left" w:pos="0"/>
        </w:tabs>
        <w:jc w:val="right"/>
        <w:outlineLvl w:val="0"/>
        <w:rPr>
          <w:rFonts w:ascii="Calibri" w:hAnsi="Calibri" w:cs="Calibri"/>
          <w:b/>
          <w:bCs/>
          <w:i/>
          <w:sz w:val="20"/>
          <w:szCs w:val="20"/>
        </w:rPr>
      </w:pPr>
    </w:p>
    <w:p w14:paraId="4547472E" w14:textId="77777777" w:rsidR="006D52AD" w:rsidRDefault="006D52AD">
      <w:pPr>
        <w:pStyle w:val="Standard"/>
        <w:tabs>
          <w:tab w:val="left" w:pos="0"/>
        </w:tabs>
        <w:jc w:val="right"/>
        <w:outlineLvl w:val="0"/>
        <w:rPr>
          <w:rFonts w:ascii="Calibri" w:hAnsi="Calibri" w:cs="Calibri"/>
          <w:b/>
          <w:bCs/>
          <w:i/>
          <w:sz w:val="20"/>
          <w:szCs w:val="20"/>
        </w:rPr>
      </w:pPr>
    </w:p>
    <w:p w14:paraId="5A828D85" w14:textId="77777777" w:rsidR="006D52AD" w:rsidRDefault="00000000">
      <w:pPr>
        <w:pStyle w:val="Standard"/>
        <w:tabs>
          <w:tab w:val="left" w:pos="0"/>
        </w:tabs>
        <w:jc w:val="right"/>
        <w:outlineLvl w:val="0"/>
        <w:rPr>
          <w:rFonts w:ascii="Calibri" w:hAnsi="Calibri"/>
        </w:rPr>
      </w:pPr>
      <w:r>
        <w:rPr>
          <w:rFonts w:ascii="Calibri" w:hAnsi="Calibri" w:cs="Calibri"/>
          <w:b/>
          <w:bCs/>
          <w:i/>
          <w:sz w:val="20"/>
          <w:szCs w:val="20"/>
        </w:rPr>
        <w:t>(kwalifikowany podpis elektroniczny</w:t>
      </w:r>
    </w:p>
    <w:p w14:paraId="5D7C110A" w14:textId="77777777" w:rsidR="006D52AD" w:rsidRDefault="00000000">
      <w:pPr>
        <w:pStyle w:val="Textbody"/>
        <w:tabs>
          <w:tab w:val="left" w:pos="5387"/>
        </w:tabs>
        <w:spacing w:after="0" w:line="360" w:lineRule="auto"/>
        <w:jc w:val="right"/>
        <w:rPr>
          <w:rFonts w:ascii="Calibri" w:hAnsi="Calibri"/>
        </w:rPr>
      </w:pPr>
      <w:r>
        <w:rPr>
          <w:rFonts w:ascii="Calibri" w:hAnsi="Calibri" w:cs="Calibri"/>
          <w:b/>
          <w:bCs/>
          <w:i/>
          <w:sz w:val="20"/>
          <w:szCs w:val="20"/>
        </w:rPr>
        <w:t xml:space="preserve">lub </w:t>
      </w:r>
      <w:r>
        <w:rPr>
          <w:rFonts w:ascii="Calibri" w:hAnsi="Calibri" w:cs="Calibri"/>
          <w:b/>
          <w:bCs/>
          <w:i/>
          <w:iCs/>
          <w:sz w:val="20"/>
          <w:szCs w:val="20"/>
        </w:rPr>
        <w:t>podpis zaufany lub podpis osobisty)</w:t>
      </w:r>
    </w:p>
    <w:p w14:paraId="19AAEC72" w14:textId="7AE370F1" w:rsidR="006D52AD" w:rsidRDefault="00000000">
      <w:pPr>
        <w:pStyle w:val="Standard"/>
        <w:tabs>
          <w:tab w:val="left" w:pos="560"/>
        </w:tabs>
        <w:rPr>
          <w:rFonts w:ascii="Calibri" w:hAnsi="Calibri"/>
        </w:rPr>
      </w:pPr>
      <w:r>
        <w:rPr>
          <w:rFonts w:ascii="Calibri" w:hAnsi="Calibri" w:cs="Tahoma"/>
          <w:sz w:val="21"/>
          <w:szCs w:val="21"/>
        </w:rPr>
        <w:t>data sporządzenia:................</w:t>
      </w:r>
    </w:p>
    <w:p w14:paraId="3A4A4454" w14:textId="77777777" w:rsidR="006D52AD" w:rsidRDefault="00000000">
      <w:pPr>
        <w:pStyle w:val="Standard"/>
        <w:spacing w:before="113"/>
        <w:rPr>
          <w:rFonts w:hint="eastAsia"/>
          <w:i/>
          <w:iCs/>
          <w:color w:val="000000"/>
          <w:sz w:val="12"/>
          <w:szCs w:val="12"/>
        </w:rPr>
      </w:pPr>
      <w:r>
        <w:rPr>
          <w:i/>
          <w:iCs/>
          <w:color w:val="000000"/>
          <w:sz w:val="12"/>
          <w:szCs w:val="12"/>
        </w:rPr>
        <w:t>______________________________</w:t>
      </w:r>
    </w:p>
    <w:p w14:paraId="4E2C2999" w14:textId="77777777" w:rsidR="006D52AD" w:rsidRDefault="00000000">
      <w:pPr>
        <w:pStyle w:val="Standard"/>
        <w:rPr>
          <w:rFonts w:ascii="Calibri" w:hAnsi="Calibri"/>
        </w:rPr>
      </w:pPr>
      <w:r>
        <w:rPr>
          <w:rFonts w:ascii="Calibri" w:hAnsi="Calibri"/>
          <w:i/>
          <w:iCs/>
          <w:color w:val="000000"/>
          <w:sz w:val="12"/>
          <w:szCs w:val="12"/>
        </w:rPr>
        <w:t>* niepotrzebne skreślić</w:t>
      </w:r>
    </w:p>
    <w:p w14:paraId="0F44BFAE" w14:textId="77777777" w:rsidR="006D52AD" w:rsidRDefault="00000000">
      <w:pPr>
        <w:pStyle w:val="Standard"/>
        <w:spacing w:before="113"/>
        <w:rPr>
          <w:rFonts w:ascii="Calibri" w:hAnsi="Calibri"/>
        </w:rPr>
      </w:pPr>
      <w:r>
        <w:rPr>
          <w:rFonts w:ascii="Calibri" w:hAnsi="Calibri"/>
          <w:i/>
          <w:iCs/>
          <w:color w:val="000000"/>
          <w:sz w:val="12"/>
          <w:szCs w:val="12"/>
        </w:rPr>
        <w:t>1)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7B4FF791" w14:textId="42081715" w:rsidR="006D52AD" w:rsidRDefault="00000000" w:rsidP="00002CEB">
      <w:pPr>
        <w:pStyle w:val="Standard"/>
        <w:spacing w:before="113"/>
        <w:ind w:left="227"/>
        <w:rPr>
          <w:rFonts w:ascii="Calibri" w:hAnsi="Calibri"/>
        </w:rPr>
      </w:pPr>
      <w:r>
        <w:rPr>
          <w:rFonts w:ascii="Calibri" w:hAnsi="Calibri"/>
          <w:color w:val="000000"/>
          <w:sz w:val="12"/>
          <w:szCs w:val="12"/>
        </w:rPr>
        <w:t>**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sectPr w:rsidR="006D52AD" w:rsidSect="0071569C">
      <w:pgSz w:w="11906" w:h="16838"/>
      <w:pgMar w:top="426" w:right="1134" w:bottom="1134" w:left="1134" w:header="0" w:footer="0" w:gutter="0"/>
      <w:cols w:space="708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ndale Sans UI">
    <w:panose1 w:val="00000000000000000000"/>
    <w:charset w:val="00"/>
    <w:family w:val="roman"/>
    <w:notTrueType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0">
    <w:panose1 w:val="00000000000000000000"/>
    <w:charset w:val="00"/>
    <w:family w:val="roman"/>
    <w:notTrueType/>
    <w:pitch w:val="default"/>
  </w:font>
  <w:font w:name="Arial-BoldMT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5D67F8"/>
    <w:multiLevelType w:val="multilevel"/>
    <w:tmpl w:val="D642509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62680A5F"/>
    <w:multiLevelType w:val="multilevel"/>
    <w:tmpl w:val="0B18E396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firstLine="0"/>
      </w:pPr>
      <w:rPr>
        <w:b w:val="0"/>
        <w:bCs w:val="0"/>
        <w:i w:val="0"/>
        <w:iCs w:val="0"/>
        <w:sz w:val="20"/>
        <w:szCs w:val="20"/>
        <w:u w:val="none"/>
      </w:rPr>
    </w:lvl>
    <w:lvl w:ilvl="1">
      <w:start w:val="1"/>
      <w:numFmt w:val="lowerLetter"/>
      <w:suff w:val="space"/>
      <w:lvlText w:val="%2)"/>
      <w:lvlJc w:val="left"/>
      <w:pPr>
        <w:tabs>
          <w:tab w:val="num" w:pos="0"/>
        </w:tabs>
        <w:ind w:left="227" w:firstLine="0"/>
      </w:pPr>
      <w:rPr>
        <w:b w:val="0"/>
        <w:bCs w:val="0"/>
        <w:i w:val="0"/>
        <w:iCs w:val="0"/>
        <w:sz w:val="20"/>
        <w:szCs w:val="20"/>
        <w:u w:val="none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b w:val="0"/>
        <w:bCs w:val="0"/>
        <w:i w:val="0"/>
        <w:iCs w:val="0"/>
        <w:sz w:val="20"/>
        <w:szCs w:val="20"/>
        <w:u w:val="no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b w:val="0"/>
        <w:bCs w:val="0"/>
        <w:i w:val="0"/>
        <w:iCs w:val="0"/>
        <w:sz w:val="20"/>
        <w:szCs w:val="20"/>
        <w:u w:val="none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b w:val="0"/>
        <w:bCs w:val="0"/>
        <w:i w:val="0"/>
        <w:iCs w:val="0"/>
        <w:sz w:val="20"/>
        <w:szCs w:val="20"/>
        <w:u w:val="none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b w:val="0"/>
        <w:bCs w:val="0"/>
        <w:i w:val="0"/>
        <w:iCs w:val="0"/>
        <w:sz w:val="20"/>
        <w:szCs w:val="20"/>
        <w:u w:val="no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b w:val="0"/>
        <w:bCs w:val="0"/>
        <w:i w:val="0"/>
        <w:iCs w:val="0"/>
        <w:sz w:val="20"/>
        <w:szCs w:val="20"/>
        <w:u w:val="none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b w:val="0"/>
        <w:bCs w:val="0"/>
        <w:i w:val="0"/>
        <w:iCs w:val="0"/>
        <w:sz w:val="20"/>
        <w:szCs w:val="20"/>
        <w:u w:val="none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b w:val="0"/>
        <w:bCs w:val="0"/>
        <w:i w:val="0"/>
        <w:iCs w:val="0"/>
        <w:sz w:val="20"/>
        <w:szCs w:val="20"/>
        <w:u w:val="none"/>
      </w:rPr>
    </w:lvl>
  </w:abstractNum>
  <w:abstractNum w:abstractNumId="2" w15:restartNumberingAfterBreak="0">
    <w:nsid w:val="77670CFC"/>
    <w:multiLevelType w:val="multilevel"/>
    <w:tmpl w:val="C108036E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firstLine="0"/>
      </w:pPr>
      <w:rPr>
        <w:b w:val="0"/>
        <w:bCs w:val="0"/>
        <w:i w:val="0"/>
        <w:iCs w:val="0"/>
        <w:sz w:val="20"/>
        <w:szCs w:val="20"/>
        <w:u w:val="none"/>
      </w:rPr>
    </w:lvl>
    <w:lvl w:ilvl="1">
      <w:start w:val="1"/>
      <w:numFmt w:val="lowerLetter"/>
      <w:suff w:val="space"/>
      <w:lvlText w:val="%2)"/>
      <w:lvlJc w:val="left"/>
      <w:pPr>
        <w:tabs>
          <w:tab w:val="num" w:pos="0"/>
        </w:tabs>
        <w:ind w:left="227" w:firstLine="0"/>
      </w:pPr>
      <w:rPr>
        <w:b w:val="0"/>
        <w:bCs w:val="0"/>
        <w:i w:val="0"/>
        <w:iCs w:val="0"/>
        <w:sz w:val="20"/>
        <w:szCs w:val="20"/>
        <w:u w:val="none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b w:val="0"/>
        <w:bCs w:val="0"/>
        <w:i w:val="0"/>
        <w:iCs w:val="0"/>
        <w:sz w:val="20"/>
        <w:szCs w:val="20"/>
        <w:u w:val="no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b w:val="0"/>
        <w:bCs w:val="0"/>
        <w:i w:val="0"/>
        <w:iCs w:val="0"/>
        <w:sz w:val="20"/>
        <w:szCs w:val="20"/>
        <w:u w:val="none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b w:val="0"/>
        <w:bCs w:val="0"/>
        <w:i w:val="0"/>
        <w:iCs w:val="0"/>
        <w:sz w:val="20"/>
        <w:szCs w:val="20"/>
        <w:u w:val="none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b w:val="0"/>
        <w:bCs w:val="0"/>
        <w:i w:val="0"/>
        <w:iCs w:val="0"/>
        <w:sz w:val="20"/>
        <w:szCs w:val="20"/>
        <w:u w:val="no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b w:val="0"/>
        <w:bCs w:val="0"/>
        <w:i w:val="0"/>
        <w:iCs w:val="0"/>
        <w:sz w:val="20"/>
        <w:szCs w:val="20"/>
        <w:u w:val="none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b w:val="0"/>
        <w:bCs w:val="0"/>
        <w:i w:val="0"/>
        <w:iCs w:val="0"/>
        <w:sz w:val="20"/>
        <w:szCs w:val="20"/>
        <w:u w:val="none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b w:val="0"/>
        <w:bCs w:val="0"/>
        <w:i w:val="0"/>
        <w:iCs w:val="0"/>
        <w:sz w:val="20"/>
        <w:szCs w:val="20"/>
        <w:u w:val="none"/>
      </w:rPr>
    </w:lvl>
  </w:abstractNum>
  <w:num w:numId="1" w16cid:durableId="1252424978">
    <w:abstractNumId w:val="1"/>
  </w:num>
  <w:num w:numId="2" w16cid:durableId="176118157">
    <w:abstractNumId w:val="2"/>
  </w:num>
  <w:num w:numId="3" w16cid:durableId="14267269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52AD"/>
    <w:rsid w:val="00002CEB"/>
    <w:rsid w:val="00212AAE"/>
    <w:rsid w:val="002A3AD1"/>
    <w:rsid w:val="0031106E"/>
    <w:rsid w:val="004A3379"/>
    <w:rsid w:val="00684E50"/>
    <w:rsid w:val="006D52AD"/>
    <w:rsid w:val="0071569C"/>
    <w:rsid w:val="008C0C4F"/>
    <w:rsid w:val="00910793"/>
    <w:rsid w:val="009660F9"/>
    <w:rsid w:val="00DB0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25DDC1"/>
  <w15:docId w15:val="{5507EEEF-0716-4DC9-809B-B5673014B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uiPriority="0" w:qFormat="1"/>
    <w:lsdException w:name="caption" w:uiPriority="0" w:qFormat="1"/>
    <w:lsdException w:name="table of figures" w:uiPriority="0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 w:qFormat="1"/>
    <w:lsdException w:name="Body Text 3" w:uiPriority="0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uiPriority="0" w:qFormat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0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textAlignment w:val="baseline"/>
    </w:pPr>
    <w:rPr>
      <w:kern w:val="2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Numerstrony">
    <w:name w:val="page number"/>
    <w:qFormat/>
  </w:style>
  <w:style w:type="character" w:styleId="Pogrubienie">
    <w:name w:val="Strong"/>
    <w:qFormat/>
    <w:rPr>
      <w:b/>
      <w:bCs/>
    </w:rPr>
  </w:style>
  <w:style w:type="character" w:customStyle="1" w:styleId="Znakinumeracji">
    <w:name w:val="Znaki numeracji"/>
    <w:qFormat/>
    <w:rPr>
      <w:sz w:val="20"/>
      <w:szCs w:val="20"/>
      <w:u w:val="none"/>
    </w:rPr>
  </w:style>
  <w:style w:type="character" w:customStyle="1" w:styleId="Domylnaczcionkaakapitu3">
    <w:name w:val="Domyślna czcionka akapitu3"/>
    <w:qFormat/>
  </w:style>
  <w:style w:type="character" w:customStyle="1" w:styleId="WW-Absatz-Standardschriftart1111111111111111111111111111111111111111111111">
    <w:name w:val="WW-Absatz-Standardschriftart1111111111111111111111111111111111111111111111"/>
    <w:qFormat/>
  </w:style>
  <w:style w:type="character" w:customStyle="1" w:styleId="WW-Absatz-Standardschriftart1111111111111111111111111">
    <w:name w:val="WW-Absatz-Standardschriftart1111111111111111111111111"/>
    <w:qFormat/>
  </w:style>
  <w:style w:type="character" w:customStyle="1" w:styleId="NagwekZnak">
    <w:name w:val="Nagłówek Znak"/>
    <w:qFormat/>
    <w:rPr>
      <w:rFonts w:ascii="Times New Roman" w:eastAsia="SimSun" w:hAnsi="Times New Roman" w:cs="Mangal"/>
      <w:szCs w:val="21"/>
    </w:rPr>
  </w:style>
  <w:style w:type="character" w:customStyle="1" w:styleId="StopkaZnak">
    <w:name w:val="Stopka Znak"/>
    <w:qFormat/>
    <w:rPr>
      <w:rFonts w:ascii="Times New Roman" w:eastAsia="SimSun" w:hAnsi="Times New Roman" w:cs="Mangal"/>
      <w:szCs w:val="21"/>
    </w:rPr>
  </w:style>
  <w:style w:type="character" w:customStyle="1" w:styleId="Nagwek1Znak">
    <w:name w:val="Nagłówek 1 Znak"/>
    <w:qFormat/>
    <w:rPr>
      <w:rFonts w:ascii="Arial" w:eastAsia="Times New Roman" w:hAnsi="Arial" w:cs="Arial"/>
      <w:b/>
      <w:bCs/>
    </w:rPr>
  </w:style>
  <w:style w:type="character" w:customStyle="1" w:styleId="Domylnaczcionkaakapitu1">
    <w:name w:val="Domyślna czcionka akapitu1"/>
    <w:qFormat/>
  </w:style>
  <w:style w:type="character" w:customStyle="1" w:styleId="Linenumbering">
    <w:name w:val="Line numbering"/>
    <w:qFormat/>
  </w:style>
  <w:style w:type="character" w:customStyle="1" w:styleId="Domylnaczcionkaakapitu10">
    <w:name w:val="Domyślna czcionka akapitu1"/>
    <w:qFormat/>
  </w:style>
  <w:style w:type="character" w:customStyle="1" w:styleId="h11">
    <w:name w:val="h11"/>
    <w:qFormat/>
    <w:rPr>
      <w:rFonts w:ascii="Verdana" w:eastAsia="Verdana" w:hAnsi="Verdana"/>
      <w:b/>
      <w:bCs/>
      <w:sz w:val="23"/>
      <w:szCs w:val="23"/>
    </w:rPr>
  </w:style>
  <w:style w:type="character" w:customStyle="1" w:styleId="WW8Num7z0">
    <w:name w:val="WW8Num7z0"/>
    <w:qFormat/>
    <w:rPr>
      <w:rFonts w:ascii="Symbol" w:eastAsia="Symbol" w:hAnsi="Symbol"/>
    </w:rPr>
  </w:style>
  <w:style w:type="character" w:customStyle="1" w:styleId="WW8Num7z1">
    <w:name w:val="WW8Num7z1"/>
    <w:qFormat/>
    <w:rPr>
      <w:rFonts w:ascii="Courier New" w:eastAsia="Courier New" w:hAnsi="Courier New"/>
    </w:rPr>
  </w:style>
  <w:style w:type="character" w:customStyle="1" w:styleId="WW8Num7z2">
    <w:name w:val="WW8Num7z2"/>
    <w:qFormat/>
    <w:rPr>
      <w:rFonts w:ascii="Wingdings" w:eastAsia="Wingdings" w:hAnsi="Wingdings"/>
    </w:rPr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31z0">
    <w:name w:val="WW8Num31z0"/>
    <w:qFormat/>
    <w:rPr>
      <w:rFonts w:ascii="Symbol" w:eastAsia="StarSymbol" w:hAnsi="Symbol"/>
      <w:sz w:val="18"/>
      <w:szCs w:val="18"/>
    </w:rPr>
  </w:style>
  <w:style w:type="character" w:customStyle="1" w:styleId="WW8Num31z1">
    <w:name w:val="WW8Num31z1"/>
    <w:qFormat/>
  </w:style>
  <w:style w:type="character" w:customStyle="1" w:styleId="WW8Num31z2">
    <w:name w:val="WW8Num31z2"/>
    <w:qFormat/>
  </w:style>
  <w:style w:type="character" w:customStyle="1" w:styleId="WW8Num31z3">
    <w:name w:val="WW8Num31z3"/>
    <w:qFormat/>
  </w:style>
  <w:style w:type="character" w:customStyle="1" w:styleId="WW8Num31z4">
    <w:name w:val="WW8Num31z4"/>
    <w:qFormat/>
  </w:style>
  <w:style w:type="character" w:customStyle="1" w:styleId="WW8Num31z5">
    <w:name w:val="WW8Num31z5"/>
    <w:qFormat/>
  </w:style>
  <w:style w:type="character" w:customStyle="1" w:styleId="WW8Num31z6">
    <w:name w:val="WW8Num31z6"/>
    <w:qFormat/>
  </w:style>
  <w:style w:type="character" w:customStyle="1" w:styleId="WW8Num31z7">
    <w:name w:val="WW8Num31z7"/>
    <w:qFormat/>
  </w:style>
  <w:style w:type="character" w:customStyle="1" w:styleId="WW8Num31z8">
    <w:name w:val="WW8Num31z8"/>
    <w:qFormat/>
  </w:style>
  <w:style w:type="character" w:customStyle="1" w:styleId="WW8Num17z0">
    <w:name w:val="WW8Num17z0"/>
    <w:qFormat/>
    <w:rPr>
      <w:rFonts w:ascii="Arial" w:eastAsia="Symbol" w:hAnsi="Arial"/>
      <w:sz w:val="20"/>
      <w:szCs w:val="20"/>
    </w:rPr>
  </w:style>
  <w:style w:type="character" w:customStyle="1" w:styleId="WW8Num78z0">
    <w:name w:val="WW8Num78z0"/>
    <w:qFormat/>
    <w:rPr>
      <w:b/>
      <w:sz w:val="18"/>
    </w:rPr>
  </w:style>
  <w:style w:type="character" w:customStyle="1" w:styleId="WW8Num78z1">
    <w:name w:val="WW8Num78z1"/>
    <w:qFormat/>
    <w:rPr>
      <w:rFonts w:ascii="Calibri" w:eastAsia="Arial" w:hAnsi="Calibri"/>
      <w:bCs/>
      <w:sz w:val="18"/>
      <w:szCs w:val="18"/>
    </w:rPr>
  </w:style>
  <w:style w:type="character" w:customStyle="1" w:styleId="WW8Num78z2">
    <w:name w:val="WW8Num78z2"/>
    <w:qFormat/>
  </w:style>
  <w:style w:type="character" w:customStyle="1" w:styleId="WW8Num65z0">
    <w:name w:val="WW8Num65z0"/>
    <w:qFormat/>
    <w:rPr>
      <w:b/>
    </w:rPr>
  </w:style>
  <w:style w:type="character" w:customStyle="1" w:styleId="WW8Num65z1">
    <w:name w:val="WW8Num65z1"/>
    <w:qFormat/>
    <w:rPr>
      <w:rFonts w:ascii="Calibri" w:eastAsia="Arial" w:hAnsi="Calibri"/>
      <w:sz w:val="18"/>
      <w:szCs w:val="18"/>
    </w:rPr>
  </w:style>
  <w:style w:type="character" w:customStyle="1" w:styleId="WW8Num65z2">
    <w:name w:val="WW8Num65z2"/>
    <w:qFormat/>
  </w:style>
  <w:style w:type="character" w:customStyle="1" w:styleId="WW8Num2z0">
    <w:name w:val="WW8Num2z0"/>
    <w:qFormat/>
    <w:rPr>
      <w:sz w:val="18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49z0">
    <w:name w:val="WW8Num49z0"/>
    <w:qFormat/>
    <w:rPr>
      <w:rFonts w:ascii="Liberation Serif" w:eastAsia="Times New Roman" w:hAnsi="Liberation Serif"/>
      <w:b/>
      <w:sz w:val="20"/>
      <w:szCs w:val="20"/>
    </w:rPr>
  </w:style>
  <w:style w:type="character" w:customStyle="1" w:styleId="WW8Num45z0">
    <w:name w:val="WW8Num45z0"/>
    <w:qFormat/>
    <w:rPr>
      <w:rFonts w:ascii="Liberation Serif" w:eastAsia="Times New Roman" w:hAnsi="Liberation Serif"/>
      <w:sz w:val="20"/>
      <w:szCs w:val="20"/>
    </w:rPr>
  </w:style>
  <w:style w:type="character" w:customStyle="1" w:styleId="WW8Num39z0">
    <w:name w:val="WW8Num39z0"/>
    <w:qFormat/>
    <w:rPr>
      <w:sz w:val="24"/>
    </w:rPr>
  </w:style>
  <w:style w:type="character" w:customStyle="1" w:styleId="WW8Num51z0">
    <w:name w:val="WW8Num51z0"/>
    <w:qFormat/>
    <w:rPr>
      <w:rFonts w:ascii="Liberation Serif" w:eastAsia="Times New Roman" w:hAnsi="Liberation Serif"/>
      <w:sz w:val="20"/>
      <w:szCs w:val="20"/>
    </w:rPr>
  </w:style>
  <w:style w:type="character" w:customStyle="1" w:styleId="WW8Num25z0">
    <w:name w:val="WW8Num25z0"/>
    <w:qFormat/>
    <w:rPr>
      <w:sz w:val="20"/>
    </w:rPr>
  </w:style>
  <w:style w:type="character" w:customStyle="1" w:styleId="WW8Num9z0">
    <w:name w:val="WW8Num9z0"/>
    <w:qFormat/>
    <w:rPr>
      <w:rFonts w:ascii="Symbol" w:eastAsia="Symbol" w:hAnsi="Symbol"/>
      <w:color w:val="000000"/>
      <w:sz w:val="20"/>
      <w:szCs w:val="20"/>
      <w:lang w:val="pl-PL" w:eastAsia="ar-SA"/>
    </w:rPr>
  </w:style>
  <w:style w:type="character" w:customStyle="1" w:styleId="WW8Num52z0">
    <w:name w:val="WW8Num52z0"/>
    <w:qFormat/>
    <w:rPr>
      <w:sz w:val="20"/>
    </w:rPr>
  </w:style>
  <w:style w:type="character" w:styleId="Tekstzastpczy">
    <w:name w:val="Placeholder Text"/>
    <w:qFormat/>
    <w:rPr>
      <w:color w:val="808080"/>
    </w:rPr>
  </w:style>
  <w:style w:type="character" w:customStyle="1" w:styleId="WW8Num6z8">
    <w:name w:val="WW8Num6z8"/>
    <w:qFormat/>
  </w:style>
  <w:style w:type="character" w:customStyle="1" w:styleId="WW8Num6z7">
    <w:name w:val="WW8Num6z7"/>
    <w:qFormat/>
  </w:style>
  <w:style w:type="character" w:customStyle="1" w:styleId="WW8Num6z6">
    <w:name w:val="WW8Num6z6"/>
    <w:qFormat/>
  </w:style>
  <w:style w:type="character" w:customStyle="1" w:styleId="WW8Num6z5">
    <w:name w:val="WW8Num6z5"/>
    <w:qFormat/>
  </w:style>
  <w:style w:type="character" w:customStyle="1" w:styleId="WW8Num6z4">
    <w:name w:val="WW8Num6z4"/>
    <w:qFormat/>
  </w:style>
  <w:style w:type="character" w:customStyle="1" w:styleId="WW8Num6z3">
    <w:name w:val="WW8Num6z3"/>
    <w:qFormat/>
  </w:style>
  <w:style w:type="character" w:customStyle="1" w:styleId="WW8Num6z2">
    <w:name w:val="WW8Num6z2"/>
    <w:qFormat/>
  </w:style>
  <w:style w:type="character" w:customStyle="1" w:styleId="WW8Num6z1">
    <w:name w:val="WW8Num6z1"/>
    <w:qFormat/>
  </w:style>
  <w:style w:type="character" w:customStyle="1" w:styleId="WW8Num6z0">
    <w:name w:val="WW8Num6z0"/>
    <w:qFormat/>
  </w:style>
  <w:style w:type="character" w:customStyle="1" w:styleId="WW8Num5z8">
    <w:name w:val="WW8Num5z8"/>
    <w:qFormat/>
  </w:style>
  <w:style w:type="character" w:customStyle="1" w:styleId="WW8Num5z7">
    <w:name w:val="WW8Num5z7"/>
    <w:qFormat/>
  </w:style>
  <w:style w:type="character" w:customStyle="1" w:styleId="WW8Num5z6">
    <w:name w:val="WW8Num5z6"/>
    <w:qFormat/>
  </w:style>
  <w:style w:type="character" w:customStyle="1" w:styleId="WW8Num5z5">
    <w:name w:val="WW8Num5z5"/>
    <w:qFormat/>
  </w:style>
  <w:style w:type="character" w:customStyle="1" w:styleId="WW8Num5z4">
    <w:name w:val="WW8Num5z4"/>
    <w:qFormat/>
  </w:style>
  <w:style w:type="character" w:customStyle="1" w:styleId="WW8Num5z3">
    <w:name w:val="WW8Num5z3"/>
    <w:qFormat/>
    <w:rPr>
      <w:rFonts w:ascii="Times New Roman" w:eastAsia="Times New Roman" w:hAnsi="Times New Roman" w:cs="Times New Roman"/>
    </w:rPr>
  </w:style>
  <w:style w:type="character" w:customStyle="1" w:styleId="WW8Num5z2">
    <w:name w:val="WW8Num5z2"/>
    <w:qFormat/>
  </w:style>
  <w:style w:type="character" w:customStyle="1" w:styleId="WW8Num5z1">
    <w:name w:val="WW8Num5z1"/>
    <w:qFormat/>
    <w:rPr>
      <w:rFonts w:ascii="Symbol" w:hAnsi="Symbol" w:cs="Symbol"/>
    </w:rPr>
  </w:style>
  <w:style w:type="character" w:customStyle="1" w:styleId="WW8Num5z0">
    <w:name w:val="WW8Num5z0"/>
    <w:qFormat/>
    <w:rPr>
      <w:rFonts w:ascii="Arial" w:hAnsi="Arial" w:cs="Tahoma"/>
      <w:color w:val="000000"/>
    </w:rPr>
  </w:style>
  <w:style w:type="character" w:customStyle="1" w:styleId="WW8Num3z0">
    <w:name w:val="WW8Num3z0"/>
    <w:qFormat/>
  </w:style>
  <w:style w:type="character" w:customStyle="1" w:styleId="Character20style">
    <w:name w:val="Character_20_style"/>
    <w:qFormat/>
  </w:style>
  <w:style w:type="character" w:customStyle="1" w:styleId="WW8Num24z8">
    <w:name w:val="WW8Num24z8"/>
    <w:qFormat/>
  </w:style>
  <w:style w:type="character" w:customStyle="1" w:styleId="WW8Num24z7">
    <w:name w:val="WW8Num24z7"/>
    <w:qFormat/>
  </w:style>
  <w:style w:type="character" w:customStyle="1" w:styleId="WW8Num24z6">
    <w:name w:val="WW8Num24z6"/>
    <w:qFormat/>
  </w:style>
  <w:style w:type="character" w:customStyle="1" w:styleId="WW8Num24z5">
    <w:name w:val="WW8Num24z5"/>
    <w:qFormat/>
  </w:style>
  <w:style w:type="character" w:customStyle="1" w:styleId="WW8Num24z4">
    <w:name w:val="WW8Num24z4"/>
    <w:qFormat/>
  </w:style>
  <w:style w:type="character" w:customStyle="1" w:styleId="WW8Num24z3">
    <w:name w:val="WW8Num24z3"/>
    <w:qFormat/>
  </w:style>
  <w:style w:type="character" w:customStyle="1" w:styleId="WW8Num24z2">
    <w:name w:val="WW8Num24z2"/>
    <w:qFormat/>
  </w:style>
  <w:style w:type="character" w:customStyle="1" w:styleId="WW8Num24z1">
    <w:name w:val="WW8Num24z1"/>
    <w:qFormat/>
  </w:style>
  <w:style w:type="character" w:customStyle="1" w:styleId="WW8Num24z0">
    <w:name w:val="WW8Num24z0"/>
    <w:qFormat/>
    <w:rPr>
      <w:rFonts w:ascii="Liberation Serif" w:hAnsi="Liberation Serif" w:cs="Arial"/>
      <w:sz w:val="20"/>
      <w:szCs w:val="20"/>
    </w:rPr>
  </w:style>
  <w:style w:type="character" w:customStyle="1" w:styleId="FontStyle72">
    <w:name w:val="Font Style72"/>
    <w:qFormat/>
    <w:rPr>
      <w:rFonts w:ascii="Times New Roman" w:hAnsi="Times New Roman" w:cs="Times New Roman"/>
      <w:sz w:val="22"/>
      <w:szCs w:val="22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Teksttreci13">
    <w:name w:val="Tekst treści (13)_"/>
    <w:qFormat/>
    <w:rPr>
      <w:rFonts w:ascii="Times New Roman" w:hAnsi="Times New Roman" w:cs="Times New Roman"/>
      <w:sz w:val="21"/>
      <w:szCs w:val="21"/>
      <w:u w:val="none"/>
    </w:rPr>
  </w:style>
  <w:style w:type="character" w:customStyle="1" w:styleId="WWCharLFO2LVL8">
    <w:name w:val="WW_CharLFO2LVL8"/>
    <w:qFormat/>
    <w:rPr>
      <w:rFonts w:ascii="Courier New" w:hAnsi="Courier New" w:cs="Courier New"/>
    </w:rPr>
  </w:style>
  <w:style w:type="character" w:customStyle="1" w:styleId="WWCharLFO2LVL5">
    <w:name w:val="WW_CharLFO2LVL5"/>
    <w:qFormat/>
    <w:rPr>
      <w:rFonts w:ascii="Courier New" w:hAnsi="Courier New" w:cs="Courier New"/>
    </w:rPr>
  </w:style>
  <w:style w:type="character" w:customStyle="1" w:styleId="WWCharLFO2LVL2">
    <w:name w:val="WW_CharLFO2LVL2"/>
    <w:qFormat/>
    <w:rPr>
      <w:rFonts w:ascii="Courier New" w:hAnsi="Courier New" w:cs="Courier New"/>
    </w:rPr>
  </w:style>
  <w:style w:type="paragraph" w:customStyle="1" w:styleId="Nagwek1">
    <w:name w:val="Nagłówek1"/>
    <w:basedOn w:val="Standard"/>
    <w:next w:val="Textbod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Standard"/>
    <w:qFormat/>
    <w:pPr>
      <w:suppressLineNumbers/>
    </w:pPr>
  </w:style>
  <w:style w:type="paragraph" w:styleId="Tekstpodstawowy2">
    <w:name w:val="Body Text 2"/>
    <w:qFormat/>
    <w:pPr>
      <w:spacing w:after="120" w:line="480" w:lineRule="auto"/>
      <w:jc w:val="both"/>
    </w:pPr>
    <w:rPr>
      <w:rFonts w:eastAsia="Mangal" w:cs="Lucida Sans"/>
      <w:kern w:val="2"/>
      <w:lang w:eastAsia="hi-IN"/>
    </w:rPr>
  </w:style>
  <w:style w:type="paragraph" w:styleId="Tekstpodstawowy3">
    <w:name w:val="Body Text 3"/>
    <w:qFormat/>
    <w:pPr>
      <w:spacing w:after="57"/>
      <w:jc w:val="both"/>
    </w:pPr>
    <w:rPr>
      <w:rFonts w:eastAsia="Mangal" w:cs="Lucida Sans"/>
      <w:i/>
      <w:kern w:val="2"/>
      <w:sz w:val="24"/>
      <w:lang w:eastAsia="hi-IN"/>
    </w:rPr>
  </w:style>
  <w:style w:type="paragraph" w:styleId="Tekstprzypisudolnego">
    <w:name w:val="footnote text"/>
    <w:basedOn w:val="Normalny"/>
    <w:pPr>
      <w:suppressLineNumbers/>
      <w:ind w:left="339" w:hanging="339"/>
    </w:pPr>
    <w:rPr>
      <w:sz w:val="20"/>
      <w:szCs w:val="20"/>
    </w:rPr>
  </w:style>
  <w:style w:type="paragraph" w:styleId="Nagwekindeksu">
    <w:name w:val="index heading"/>
    <w:qFormat/>
    <w:pPr>
      <w:keepNext/>
      <w:spacing w:before="240" w:after="120"/>
      <w:jc w:val="both"/>
    </w:pPr>
    <w:rPr>
      <w:rFonts w:ascii="Liberation Sans" w:eastAsia="Mangal" w:hAnsi="Liberation Sans" w:cs="Lucida Sans"/>
      <w:kern w:val="2"/>
      <w:sz w:val="28"/>
      <w:szCs w:val="28"/>
      <w:lang w:eastAsia="hi-IN"/>
    </w:rPr>
  </w:style>
  <w:style w:type="paragraph" w:customStyle="1" w:styleId="Textbody">
    <w:name w:val="Text body"/>
    <w:basedOn w:val="Standard"/>
    <w:qFormat/>
    <w:pPr>
      <w:spacing w:after="140" w:line="288" w:lineRule="auto"/>
    </w:pPr>
  </w:style>
  <w:style w:type="paragraph" w:customStyle="1" w:styleId="Standard">
    <w:name w:val="Standard"/>
    <w:qFormat/>
    <w:pPr>
      <w:textAlignment w:val="baseline"/>
    </w:pPr>
    <w:rPr>
      <w:kern w:val="2"/>
      <w:sz w:val="24"/>
      <w:szCs w:val="24"/>
    </w:rPr>
  </w:style>
  <w:style w:type="paragraph" w:styleId="NormalnyWeb">
    <w:name w:val="Normal (Web)"/>
    <w:basedOn w:val="Normalny"/>
    <w:qFormat/>
    <w:pPr>
      <w:spacing w:before="280" w:after="280"/>
    </w:pPr>
    <w:rPr>
      <w:rFonts w:ascii="Times New Roman" w:eastAsia="Times New Roman" w:hAnsi="Times New Roman"/>
      <w:lang w:val="en-US"/>
    </w:rPr>
  </w:style>
  <w:style w:type="paragraph" w:styleId="Spisilustracji">
    <w:name w:val="table of figures"/>
    <w:qFormat/>
    <w:pPr>
      <w:spacing w:before="120" w:after="120"/>
      <w:jc w:val="both"/>
    </w:pPr>
    <w:rPr>
      <w:rFonts w:eastAsia="Mangal" w:cs="Lucida Sans"/>
      <w:i/>
      <w:iCs/>
      <w:kern w:val="2"/>
      <w:sz w:val="24"/>
      <w:szCs w:val="24"/>
      <w:lang w:eastAsia="hi-IN"/>
    </w:rPr>
  </w:style>
  <w:style w:type="paragraph" w:customStyle="1" w:styleId="Tekstpodstawowy32">
    <w:name w:val="Tekst podstawowy 32"/>
    <w:basedOn w:val="Standard"/>
    <w:qFormat/>
  </w:style>
  <w:style w:type="paragraph" w:styleId="Akapitzlist">
    <w:name w:val="List Paragraph"/>
    <w:basedOn w:val="Standard"/>
    <w:qFormat/>
    <w:pPr>
      <w:ind w:left="720" w:hanging="431"/>
    </w:pPr>
  </w:style>
  <w:style w:type="paragraph" w:customStyle="1" w:styleId="Tekstpodstawowywcity">
    <w:name w:val="Tekst podstawowy wci?ty"/>
    <w:basedOn w:val="Standard"/>
    <w:qFormat/>
    <w:pPr>
      <w:widowControl w:val="0"/>
      <w:ind w:right="51"/>
      <w:jc w:val="both"/>
    </w:pPr>
  </w:style>
  <w:style w:type="paragraph" w:customStyle="1" w:styleId="Textbodyindent">
    <w:name w:val="Text body indent"/>
    <w:basedOn w:val="Textbody"/>
    <w:qFormat/>
    <w:pPr>
      <w:ind w:left="283"/>
    </w:pPr>
  </w:style>
  <w:style w:type="paragraph" w:customStyle="1" w:styleId="Zawartotabeli">
    <w:name w:val="Zawartość tabeli"/>
    <w:basedOn w:val="Standard"/>
    <w:qFormat/>
    <w:pPr>
      <w:suppressLineNumbers/>
    </w:pPr>
  </w:style>
  <w:style w:type="paragraph" w:customStyle="1" w:styleId="Domylnie">
    <w:name w:val="Domy?lnie"/>
    <w:qFormat/>
    <w:pPr>
      <w:widowControl w:val="0"/>
    </w:pPr>
    <w:rPr>
      <w:rFonts w:ascii="Times New Roman" w:eastAsia="Andale Sans UI" w:hAnsi="Times New Roman" w:cs="Lucida Sans"/>
      <w:kern w:val="2"/>
      <w:sz w:val="24"/>
      <w:szCs w:val="24"/>
      <w:lang w:val="de-DE" w:eastAsia="ja-JP"/>
    </w:rPr>
  </w:style>
  <w:style w:type="paragraph" w:customStyle="1" w:styleId="Default">
    <w:name w:val="Default"/>
    <w:qFormat/>
    <w:rPr>
      <w:rFonts w:ascii="Times New Roman" w:eastAsia="Calibri" w:hAnsi="Times New Roman" w:cs="Lucida Sans"/>
      <w:color w:val="000000"/>
      <w:kern w:val="2"/>
      <w:sz w:val="24"/>
      <w:szCs w:val="24"/>
      <w:lang w:eastAsia="en-US"/>
    </w:rPr>
  </w:style>
  <w:style w:type="paragraph" w:customStyle="1" w:styleId="Domynie">
    <w:name w:val="Domy徑nie"/>
    <w:qFormat/>
    <w:pPr>
      <w:widowControl w:val="0"/>
    </w:pPr>
    <w:rPr>
      <w:rFonts w:ascii="Times New Roman" w:eastAsia="Times New Roman" w:hAnsi="Times New Roman" w:cs="Lucida Sans"/>
      <w:kern w:val="2"/>
      <w:sz w:val="24"/>
      <w:szCs w:val="24"/>
    </w:rPr>
  </w:style>
  <w:style w:type="paragraph" w:customStyle="1" w:styleId="western">
    <w:name w:val="western"/>
    <w:basedOn w:val="Normalny"/>
    <w:qFormat/>
    <w:pPr>
      <w:spacing w:before="280" w:after="119"/>
    </w:pPr>
    <w:rPr>
      <w:rFonts w:ascii="Calibri" w:eastAsia="Times New Roman" w:hAnsi="Calibri" w:cs="Times New Roman"/>
      <w:color w:val="000000"/>
      <w:lang w:eastAsia="pl-PL"/>
    </w:rPr>
  </w:style>
  <w:style w:type="paragraph" w:customStyle="1" w:styleId="Addressee">
    <w:name w:val="Addressee"/>
    <w:qFormat/>
    <w:pPr>
      <w:spacing w:after="60"/>
      <w:jc w:val="both"/>
    </w:pPr>
    <w:rPr>
      <w:rFonts w:eastAsia="Mangal" w:cs="Lucida Sans"/>
      <w:kern w:val="2"/>
      <w:lang w:eastAsia="hi-IN"/>
    </w:rPr>
  </w:style>
  <w:style w:type="paragraph" w:customStyle="1" w:styleId="Sender">
    <w:name w:val="Sender"/>
    <w:qFormat/>
    <w:pPr>
      <w:spacing w:after="60"/>
      <w:jc w:val="both"/>
    </w:pPr>
    <w:rPr>
      <w:rFonts w:eastAsia="Mangal" w:cs="Lucida Sans"/>
      <w:kern w:val="2"/>
      <w:lang w:eastAsia="hi-IN"/>
    </w:rPr>
  </w:style>
  <w:style w:type="paragraph" w:customStyle="1" w:styleId="Footnote">
    <w:name w:val="Footnote"/>
    <w:qFormat/>
    <w:pPr>
      <w:spacing w:after="57"/>
      <w:ind w:left="339" w:hanging="339"/>
      <w:jc w:val="both"/>
    </w:pPr>
    <w:rPr>
      <w:rFonts w:eastAsia="Mangal" w:cs="Lucida Sans"/>
      <w:kern w:val="2"/>
      <w:lang w:eastAsia="hi-IN"/>
    </w:rPr>
  </w:style>
  <w:style w:type="paragraph" w:customStyle="1" w:styleId="Endnote">
    <w:name w:val="Endnote"/>
    <w:qFormat/>
    <w:pPr>
      <w:spacing w:after="57"/>
      <w:ind w:left="339" w:hanging="339"/>
      <w:jc w:val="both"/>
    </w:pPr>
    <w:rPr>
      <w:rFonts w:eastAsia="Mangal" w:cs="Lucida Sans"/>
      <w:kern w:val="2"/>
      <w:lang w:eastAsia="hi-IN"/>
    </w:rPr>
  </w:style>
  <w:style w:type="paragraph" w:customStyle="1" w:styleId="Contents5">
    <w:name w:val="Contents 5"/>
    <w:qFormat/>
    <w:pPr>
      <w:spacing w:after="57"/>
      <w:jc w:val="both"/>
    </w:pPr>
    <w:rPr>
      <w:rFonts w:eastAsia="Lucida Sans" w:cs="Lucida Sans"/>
      <w:kern w:val="2"/>
      <w:sz w:val="24"/>
      <w:szCs w:val="24"/>
      <w:lang w:eastAsia="hi-IN"/>
    </w:rPr>
  </w:style>
  <w:style w:type="paragraph" w:customStyle="1" w:styleId="Contents9">
    <w:name w:val="Contents 9"/>
    <w:qFormat/>
    <w:pPr>
      <w:spacing w:after="57"/>
      <w:jc w:val="both"/>
    </w:pPr>
    <w:rPr>
      <w:rFonts w:eastAsia="Lucida Sans" w:cs="Lucida Sans"/>
      <w:kern w:val="2"/>
      <w:sz w:val="24"/>
      <w:szCs w:val="24"/>
      <w:lang w:eastAsia="hi-IN"/>
    </w:rPr>
  </w:style>
  <w:style w:type="paragraph" w:customStyle="1" w:styleId="ContentsHeading">
    <w:name w:val="Contents Heading"/>
    <w:qFormat/>
    <w:pPr>
      <w:keepNext/>
      <w:spacing w:after="567"/>
      <w:jc w:val="both"/>
    </w:pPr>
    <w:rPr>
      <w:rFonts w:ascii="Liberation Sans" w:eastAsia="Mangal" w:hAnsi="Liberation Sans" w:cs="Lucida Sans"/>
      <w:kern w:val="2"/>
      <w:sz w:val="28"/>
      <w:szCs w:val="28"/>
      <w:lang w:eastAsia="hi-IN"/>
    </w:rPr>
  </w:style>
  <w:style w:type="paragraph" w:customStyle="1" w:styleId="Contents1">
    <w:name w:val="Contents 1"/>
    <w:qFormat/>
    <w:pPr>
      <w:spacing w:after="170"/>
      <w:jc w:val="both"/>
    </w:pPr>
    <w:rPr>
      <w:rFonts w:eastAsia="Lucida Sans" w:cs="Lucida Sans"/>
      <w:kern w:val="2"/>
      <w:sz w:val="22"/>
      <w:szCs w:val="24"/>
      <w:lang w:eastAsia="hi-IN"/>
    </w:rPr>
  </w:style>
  <w:style w:type="paragraph" w:styleId="Bezodstpw">
    <w:name w:val="No Spacing"/>
    <w:qFormat/>
    <w:pPr>
      <w:textAlignment w:val="baseline"/>
    </w:pPr>
    <w:rPr>
      <w:rFonts w:ascii="Times New Roman" w:eastAsia="Times New Roman" w:hAnsi="Times New Roman" w:cs="Liberation Serif"/>
      <w:kern w:val="2"/>
      <w:sz w:val="24"/>
      <w:szCs w:val="24"/>
      <w:lang w:eastAsia="ar-SA"/>
    </w:rPr>
  </w:style>
  <w:style w:type="paragraph" w:customStyle="1" w:styleId="Tekstpodstawowywcity22">
    <w:name w:val="Tekst podstawowy wcięty 22"/>
    <w:qFormat/>
    <w:pPr>
      <w:spacing w:after="57"/>
      <w:ind w:left="585" w:hanging="240"/>
      <w:jc w:val="both"/>
    </w:pPr>
    <w:rPr>
      <w:rFonts w:eastAsia="Mangal" w:cs="Lucida Sans"/>
      <w:kern w:val="2"/>
      <w:sz w:val="18"/>
      <w:szCs w:val="18"/>
      <w:lang w:eastAsia="hi-IN"/>
    </w:rPr>
  </w:style>
  <w:style w:type="paragraph" w:customStyle="1" w:styleId="Style26">
    <w:name w:val="Style26"/>
    <w:qFormat/>
    <w:pPr>
      <w:suppressAutoHyphens w:val="0"/>
      <w:spacing w:after="57" w:line="316" w:lineRule="exact"/>
      <w:ind w:hanging="340"/>
      <w:jc w:val="both"/>
    </w:pPr>
    <w:rPr>
      <w:rFonts w:ascii="Calibri" w:eastAsia="Calibri" w:hAnsi="Calibri" w:cs="Lucida Sans"/>
      <w:kern w:val="2"/>
      <w:sz w:val="24"/>
      <w:szCs w:val="24"/>
      <w:lang w:eastAsia="hi-IN"/>
    </w:rPr>
  </w:style>
  <w:style w:type="paragraph" w:customStyle="1" w:styleId="SIWZTektresc">
    <w:name w:val="SIWZ Tek tresc"/>
    <w:qFormat/>
    <w:pPr>
      <w:spacing w:before="60" w:after="120"/>
      <w:jc w:val="both"/>
    </w:pPr>
    <w:rPr>
      <w:rFonts w:ascii="Arial" w:eastAsia="Arial" w:hAnsi="Arial" w:cs="Lucida Sans"/>
      <w:kern w:val="2"/>
      <w:sz w:val="22"/>
      <w:lang w:eastAsia="hi-IN"/>
    </w:rPr>
  </w:style>
  <w:style w:type="paragraph" w:customStyle="1" w:styleId="Tekstpodstawowy31">
    <w:name w:val="Tekst podstawowy 31"/>
    <w:basedOn w:val="Normalny"/>
    <w:qFormat/>
    <w:rPr>
      <w:rFonts w:ascii="Times New Roman" w:eastAsia="Times New Roman" w:hAnsi="Times New Roman" w:cs="Times New Roman"/>
      <w:kern w:val="0"/>
      <w:szCs w:val="20"/>
      <w:lang w:eastAsia="ar-SA" w:bidi="ar-SA"/>
    </w:rPr>
  </w:style>
  <w:style w:type="paragraph" w:customStyle="1" w:styleId="Tekstpodstawowy33">
    <w:name w:val="Tekst podstawowy 33"/>
    <w:basedOn w:val="Normalny"/>
    <w:qFormat/>
    <w:pPr>
      <w:widowControl w:val="0"/>
    </w:pPr>
    <w:rPr>
      <w:i/>
    </w:rPr>
  </w:style>
  <w:style w:type="paragraph" w:customStyle="1" w:styleId="Bezodstpw1">
    <w:name w:val="Bez odstępów1"/>
    <w:qFormat/>
    <w:rPr>
      <w:rFonts w:ascii="Times New Roman" w:eastAsia="Times New Roman" w:hAnsi="Times New Roman" w:cs="Times New Roman"/>
      <w:kern w:val="2"/>
      <w:sz w:val="24"/>
      <w:szCs w:val="24"/>
      <w:lang w:bidi="ar-SA"/>
    </w:rPr>
  </w:style>
  <w:style w:type="paragraph" w:customStyle="1" w:styleId="Style42">
    <w:name w:val="Style42"/>
    <w:basedOn w:val="Normalny"/>
    <w:qFormat/>
    <w:pPr>
      <w:widowControl w:val="0"/>
      <w:spacing w:line="319" w:lineRule="exact"/>
      <w:ind w:hanging="360"/>
    </w:pPr>
    <w:rPr>
      <w:rFonts w:ascii="Calibri" w:hAnsi="Calibri" w:cs="Calibri"/>
    </w:rPr>
  </w:style>
  <w:style w:type="paragraph" w:customStyle="1" w:styleId="Tekstpodstawowy21">
    <w:name w:val="Tekst podstawowy 21"/>
    <w:basedOn w:val="Normalny"/>
    <w:qFormat/>
    <w:pPr>
      <w:widowControl w:val="0"/>
      <w:spacing w:after="120" w:line="480" w:lineRule="auto"/>
    </w:pPr>
    <w:rPr>
      <w:rFonts w:eastAsia="Lucida Sans Unicode"/>
    </w:rPr>
  </w:style>
  <w:style w:type="paragraph" w:customStyle="1" w:styleId="Akapitzlist1">
    <w:name w:val="Akapit z listą1"/>
    <w:qFormat/>
    <w:pPr>
      <w:spacing w:line="276" w:lineRule="auto"/>
      <w:ind w:left="720"/>
    </w:pPr>
    <w:rPr>
      <w:rFonts w:ascii="Arial" w:eastAsia="Times New Roman" w:hAnsi="Arial" w:cs="Arial"/>
      <w:sz w:val="22"/>
      <w:szCs w:val="22"/>
      <w:lang w:eastAsia="en-US"/>
    </w:rPr>
  </w:style>
  <w:style w:type="paragraph" w:customStyle="1" w:styleId="Normalny1">
    <w:name w:val="Normalny1"/>
    <w:qFormat/>
    <w:rPr>
      <w:rFonts w:eastAsia="0" w:cs="Lucida Sans"/>
      <w:kern w:val="2"/>
      <w:sz w:val="24"/>
      <w:szCs w:val="24"/>
    </w:rPr>
  </w:style>
  <w:style w:type="paragraph" w:customStyle="1" w:styleId="paragraf">
    <w:name w:val="paragraf"/>
    <w:basedOn w:val="Normalny"/>
    <w:qFormat/>
    <w:pPr>
      <w:spacing w:before="283" w:after="283"/>
      <w:jc w:val="center"/>
    </w:pPr>
    <w:rPr>
      <w:b/>
      <w:bCs/>
      <w:sz w:val="20"/>
      <w:szCs w:val="20"/>
    </w:rPr>
  </w:style>
  <w:style w:type="paragraph" w:customStyle="1" w:styleId="Zaczniki">
    <w:name w:val="Załączniki"/>
    <w:qFormat/>
    <w:pPr>
      <w:spacing w:after="85" w:line="288" w:lineRule="auto"/>
      <w:jc w:val="right"/>
      <w:outlineLvl w:val="1"/>
    </w:pPr>
    <w:rPr>
      <w:color w:val="000000"/>
      <w:kern w:val="2"/>
    </w:rPr>
  </w:style>
  <w:style w:type="paragraph" w:customStyle="1" w:styleId="Nagwekrozdziau">
    <w:name w:val="Nagłówek rozdziału"/>
    <w:basedOn w:val="Normalny"/>
    <w:qFormat/>
    <w:pPr>
      <w:keepNext/>
      <w:keepLines/>
      <w:shd w:val="clear" w:color="auto" w:fill="E6E6FF"/>
      <w:spacing w:before="85"/>
      <w:outlineLvl w:val="0"/>
    </w:pPr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718</Words>
  <Characters>4313</Characters>
  <Application>Microsoft Office Word</Application>
  <DocSecurity>0</DocSecurity>
  <Lines>35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KSOB</dc:creator>
  <dc:description/>
  <cp:lastModifiedBy>Kazimierz Sobota</cp:lastModifiedBy>
  <cp:revision>10</cp:revision>
  <dcterms:created xsi:type="dcterms:W3CDTF">2026-01-23T10:20:00Z</dcterms:created>
  <dcterms:modified xsi:type="dcterms:W3CDTF">2026-01-26T07:57:00Z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A231864DED89487EBF48A97F880D3BED_12</vt:lpwstr>
  </property>
  <property fmtid="{D5CDD505-2E9C-101B-9397-08002B2CF9AE}" pid="3" name="KSOProductBuildVer">
    <vt:lpwstr>1045-12.2.0.23196</vt:lpwstr>
  </property>
</Properties>
</file>