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2AC8E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792BE6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39EF771" w14:textId="77777777" w:rsidR="00287762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401A36E" w14:textId="01A0E5FB" w:rsidR="00483DE4" w:rsidRPr="00F6766C" w:rsidRDefault="00347894" w:rsidP="00347894">
      <w:pPr>
        <w:spacing w:after="0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483DE4" w:rsidRPr="003A2AA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469A88B2" w14:textId="77777777" w:rsidR="00347894" w:rsidRPr="00A84031" w:rsidRDefault="00347894" w:rsidP="00347894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Pr="00A84031">
        <w:rPr>
          <w:rFonts w:ascii="Cambria" w:hAnsi="Cambria" w:cs="Arial"/>
          <w:b/>
          <w:bCs/>
          <w:sz w:val="20"/>
          <w:szCs w:val="20"/>
        </w:rPr>
        <w:t xml:space="preserve">Gmina Daleszyce </w:t>
      </w:r>
    </w:p>
    <w:p w14:paraId="317AE9EF" w14:textId="77777777" w:rsidR="00347894" w:rsidRPr="00A84031" w:rsidRDefault="00347894" w:rsidP="00347894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Pr="00A84031">
        <w:rPr>
          <w:rFonts w:ascii="Cambria" w:hAnsi="Cambria" w:cs="Arial"/>
          <w:b/>
          <w:bCs/>
          <w:sz w:val="20"/>
          <w:szCs w:val="20"/>
        </w:rPr>
        <w:t>Plac Staszica 9, 26-021 Daleszyce</w:t>
      </w:r>
    </w:p>
    <w:p w14:paraId="0CF9CBD6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60D921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1A9FD9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17276CD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7F44745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030B7C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80621C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E4AD81D" w14:textId="77777777" w:rsidR="00D45BC9" w:rsidRPr="00A37911" w:rsidRDefault="00D45BC9" w:rsidP="00C4103F">
      <w:pPr>
        <w:rPr>
          <w:rFonts w:ascii="Cambria" w:hAnsi="Cambria" w:cs="Arial"/>
        </w:rPr>
      </w:pPr>
    </w:p>
    <w:p w14:paraId="38C8CCE0" w14:textId="77777777" w:rsidR="00AA6043" w:rsidRPr="00AA6043" w:rsidRDefault="00687896" w:rsidP="000578D2">
      <w:pPr>
        <w:spacing w:after="0" w:line="360" w:lineRule="auto"/>
        <w:jc w:val="center"/>
        <w:rPr>
          <w:rFonts w:ascii="Cambria" w:hAnsi="Cambria" w:cs="Arial"/>
          <w:bCs/>
          <w:sz w:val="28"/>
          <w:szCs w:val="28"/>
        </w:rPr>
      </w:pPr>
      <w:r w:rsidRPr="00AA6043">
        <w:rPr>
          <w:rFonts w:ascii="Cambria" w:hAnsi="Cambria" w:cs="Arial"/>
          <w:bCs/>
          <w:sz w:val="28"/>
          <w:szCs w:val="28"/>
        </w:rPr>
        <w:t xml:space="preserve">Oświadczenie </w:t>
      </w:r>
    </w:p>
    <w:p w14:paraId="2851AC53" w14:textId="0A534D4A" w:rsidR="00D45BC9" w:rsidRPr="00AA6043" w:rsidRDefault="00687896" w:rsidP="000578D2">
      <w:pPr>
        <w:spacing w:after="0" w:line="360" w:lineRule="auto"/>
        <w:jc w:val="center"/>
        <w:rPr>
          <w:rFonts w:ascii="Cambria" w:hAnsi="Cambria" w:cs="Arial"/>
          <w:b/>
          <w:sz w:val="28"/>
          <w:szCs w:val="28"/>
        </w:rPr>
      </w:pPr>
      <w:r w:rsidRPr="00AA6043">
        <w:rPr>
          <w:rFonts w:ascii="Cambria" w:hAnsi="Cambria" w:cs="Arial"/>
          <w:b/>
          <w:sz w:val="28"/>
          <w:szCs w:val="28"/>
        </w:rPr>
        <w:t xml:space="preserve">Podmiotu udostępniającego zasoby </w:t>
      </w:r>
      <w:r w:rsidR="00D45BC9" w:rsidRPr="00AA6043">
        <w:rPr>
          <w:rFonts w:ascii="Cambria" w:hAnsi="Cambria" w:cs="Arial"/>
          <w:b/>
          <w:sz w:val="28"/>
          <w:szCs w:val="28"/>
        </w:rPr>
        <w:t xml:space="preserve"> </w:t>
      </w:r>
    </w:p>
    <w:p w14:paraId="604CB32F" w14:textId="77777777" w:rsidR="000578D2" w:rsidRPr="00AA6043" w:rsidRDefault="000578D2" w:rsidP="000578D2">
      <w:pPr>
        <w:spacing w:after="120" w:line="360" w:lineRule="auto"/>
        <w:jc w:val="center"/>
        <w:rPr>
          <w:rFonts w:ascii="Cambria" w:hAnsi="Cambria" w:cs="Arial"/>
          <w:bCs/>
        </w:rPr>
      </w:pPr>
      <w:r w:rsidRPr="00AA6043">
        <w:rPr>
          <w:rFonts w:ascii="Cambria" w:hAnsi="Cambria" w:cs="Arial"/>
          <w:bCs/>
        </w:rPr>
        <w:t>(jeżeli dotyczy)</w:t>
      </w:r>
    </w:p>
    <w:p w14:paraId="7982F367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FC0B4C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31BDBB31" w14:textId="5012E530" w:rsidR="00D45BC9" w:rsidRPr="00EB4B06" w:rsidRDefault="00D45BC9" w:rsidP="00EB4B06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6C3036B" w14:textId="1BC87367" w:rsidR="00CF3FBF" w:rsidRPr="006D729F" w:rsidRDefault="00287762" w:rsidP="006D729F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bookmarkStart w:id="0" w:name="_Hlk530999959"/>
      <w:r w:rsidR="00D41D16">
        <w:rPr>
          <w:rFonts w:ascii="Cambria" w:hAnsi="Cambria" w:cs="Arial"/>
          <w:sz w:val="20"/>
          <w:szCs w:val="20"/>
        </w:rPr>
        <w:t xml:space="preserve">. </w:t>
      </w:r>
      <w:bookmarkStart w:id="1" w:name="_Hlk221014039"/>
      <w:bookmarkEnd w:id="0"/>
      <w:r w:rsidR="006D729F" w:rsidRPr="006D729F">
        <w:rPr>
          <w:rFonts w:ascii="Cambria" w:hAnsi="Cambria" w:cs="Arial"/>
          <w:b/>
          <w:bCs/>
          <w:sz w:val="20"/>
          <w:szCs w:val="20"/>
        </w:rPr>
        <w:t xml:space="preserve">Opracowanie dokumentacji projektowej dla zadań z zakresu gospodarki </w:t>
      </w:r>
      <w:proofErr w:type="spellStart"/>
      <w:r w:rsidR="006D729F" w:rsidRPr="006D729F">
        <w:rPr>
          <w:rFonts w:ascii="Cambria" w:hAnsi="Cambria" w:cs="Arial"/>
          <w:b/>
          <w:bCs/>
          <w:sz w:val="20"/>
          <w:szCs w:val="20"/>
        </w:rPr>
        <w:t>wodno</w:t>
      </w:r>
      <w:proofErr w:type="spellEnd"/>
      <w:r w:rsidR="006D729F" w:rsidRPr="006D729F">
        <w:rPr>
          <w:rFonts w:ascii="Cambria" w:hAnsi="Cambria" w:cs="Arial"/>
          <w:b/>
          <w:bCs/>
          <w:sz w:val="20"/>
          <w:szCs w:val="20"/>
        </w:rPr>
        <w:t xml:space="preserve"> – ściekowej na terenie gminy Daleszyce</w:t>
      </w:r>
      <w:bookmarkEnd w:id="1"/>
      <w:r w:rsidR="00D41D16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1266F7B1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338F049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44D765E" w14:textId="77777777" w:rsidR="0010084D" w:rsidRPr="002849ED" w:rsidRDefault="0010084D" w:rsidP="000F4EB5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W zakresie ustawy Pzp</w:t>
      </w:r>
      <w:r>
        <w:rPr>
          <w:rFonts w:ascii="Cambria" w:hAnsi="Cambria" w:cs="Arial"/>
          <w:sz w:val="20"/>
          <w:szCs w:val="20"/>
        </w:rPr>
        <w:t>:</w:t>
      </w:r>
    </w:p>
    <w:p w14:paraId="7AC2A66C" w14:textId="77777777" w:rsidR="0010084D" w:rsidRPr="002849ED" w:rsidRDefault="0010084D" w:rsidP="0010084D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187778DE" w14:textId="3AD2242C" w:rsidR="0010084D" w:rsidRPr="002849ED" w:rsidRDefault="0010084D" w:rsidP="0010084D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Pzp </w:t>
      </w:r>
      <w:r w:rsidR="00634201">
        <w:rPr>
          <w:rFonts w:ascii="Cambria" w:hAnsi="Cambria" w:cs="Arial"/>
          <w:sz w:val="20"/>
          <w:szCs w:val="20"/>
        </w:rPr>
        <w:br/>
      </w:r>
      <w:r w:rsidRPr="002849ED">
        <w:rPr>
          <w:rFonts w:ascii="Cambria" w:hAnsi="Cambria" w:cs="Arial"/>
          <w:sz w:val="20"/>
          <w:szCs w:val="20"/>
        </w:rPr>
        <w:t>w zakresie jaki Zamawiający wymagał .</w:t>
      </w:r>
    </w:p>
    <w:p w14:paraId="3A64AB66" w14:textId="77777777" w:rsidR="0010084D" w:rsidRPr="00A834ED" w:rsidRDefault="0010084D" w:rsidP="0010084D">
      <w:pPr>
        <w:pStyle w:val="Akapitzlist"/>
        <w:numPr>
          <w:ilvl w:val="0"/>
          <w:numId w:val="8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3103E39" w14:textId="77777777" w:rsidR="0010084D" w:rsidRPr="00A834ED" w:rsidRDefault="0010084D" w:rsidP="0010084D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612FE633" w14:textId="2AC27843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</w:t>
      </w:r>
      <w:r w:rsidR="00634201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 xml:space="preserve">o zastosowaniu środka, o którym mowa w art. 1 pkt 3 ww. ustawy; </w:t>
      </w:r>
    </w:p>
    <w:p w14:paraId="059F1609" w14:textId="018C78BC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beneficjentem rzeczywistym wykonawcy w rozumieniu ustawy z 1 marca 2018 r. </w:t>
      </w:r>
      <w:r w:rsidR="00634201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o przeciwdziałaniu praniu pieniędzy oraz finansowaniu terroryzmu (tekst jedn.: Dz.U. z 2022 r. poz. 593 ze zm.),</w:t>
      </w:r>
    </w:p>
    <w:p w14:paraId="431D1323" w14:textId="05008856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</w:t>
      </w:r>
      <w:r w:rsidR="00634201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 xml:space="preserve">i rozporządzeniu 269/2014 albo wpisaną na listę lub będącą takim beneficjentem rzeczywistym </w:t>
      </w:r>
      <w:r w:rsidRPr="00A834ED">
        <w:rPr>
          <w:rFonts w:ascii="Cambria" w:hAnsi="Cambria"/>
          <w:sz w:val="20"/>
          <w:szCs w:val="20"/>
        </w:rPr>
        <w:lastRenderedPageBreak/>
        <w:t xml:space="preserve">od 24 lutego 2022 r., o ile została wpisana na listę na podstawie decyzji w sprawie wpisu na listę rozstrzygającej o zastosowaniu środka, o którym mowa w art. 1 pkt 3 ww. ustawy; </w:t>
      </w:r>
    </w:p>
    <w:p w14:paraId="4D740493" w14:textId="77777777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76E05397" w14:textId="007AFC07" w:rsidR="0010084D" w:rsidRPr="00A834ED" w:rsidRDefault="0010084D" w:rsidP="0010084D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podmiotem wymienionym w wykazach określonych w rozporządzeniu 765/2006 </w:t>
      </w:r>
      <w:r w:rsidR="00634201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6F3C00B" w14:textId="77777777" w:rsidR="0010084D" w:rsidRPr="00A834ED" w:rsidRDefault="0010084D" w:rsidP="0010084D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201B26F6" w14:textId="09233AAC" w:rsidR="0010084D" w:rsidRPr="00A834ED" w:rsidRDefault="0010084D" w:rsidP="0010084D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jestem obywatelem rosyjskim lub osobą fizyczną lub prawną, podmiotem lub organem </w:t>
      </w:r>
      <w:r w:rsidR="00634201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z siedzibą w Rosji,</w:t>
      </w:r>
    </w:p>
    <w:p w14:paraId="4CB2715A" w14:textId="278E8D70" w:rsidR="0010084D" w:rsidRPr="00A834ED" w:rsidRDefault="0010084D" w:rsidP="0010084D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 xml:space="preserve">którego prawa własnościowe są bezpośrednio lub pośrednio w ponad 50% własnością osoby fizycznej lub prawnej, jednostki lub organu, </w:t>
      </w:r>
      <w:r w:rsidR="00634201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o których mowa w pkt 1,</w:t>
      </w:r>
    </w:p>
    <w:p w14:paraId="74B35632" w14:textId="77777777" w:rsidR="0010084D" w:rsidRPr="00A834ED" w:rsidRDefault="0010084D" w:rsidP="0010084D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1EFEA777" w14:textId="22D4D0FE" w:rsidR="0010084D" w:rsidRPr="00A834ED" w:rsidRDefault="0010084D" w:rsidP="0010084D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</w:t>
      </w:r>
      <w:r w:rsidR="00634201">
        <w:rPr>
          <w:rFonts w:ascii="Cambria" w:hAnsi="Cambria"/>
          <w:sz w:val="20"/>
          <w:szCs w:val="20"/>
        </w:rPr>
        <w:br/>
      </w:r>
      <w:r w:rsidRPr="00A834ED">
        <w:rPr>
          <w:rFonts w:ascii="Cambria" w:hAnsi="Cambria"/>
          <w:sz w:val="20"/>
          <w:szCs w:val="20"/>
        </w:rPr>
        <w:t>w związku z działaniami Rosji destabilizującymi sytuację na Ukrainie,  w przypadku gdy przypada na nich ponad 10% wartości zamówienia.</w:t>
      </w:r>
    </w:p>
    <w:p w14:paraId="2A6B37E7" w14:textId="77777777" w:rsidR="0010084D" w:rsidRPr="00C26948" w:rsidRDefault="0010084D" w:rsidP="0010084D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6E4C712E" w14:textId="596261E9" w:rsidR="0010084D" w:rsidRDefault="0010084D" w:rsidP="0010084D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</w:t>
      </w:r>
      <w:r w:rsidR="00634201">
        <w:rPr>
          <w:rFonts w:ascii="Cambria" w:hAnsi="Cambria" w:cs="Arial"/>
          <w:sz w:val="20"/>
          <w:szCs w:val="20"/>
        </w:rPr>
        <w:br/>
      </w:r>
      <w:r w:rsidRPr="00C26948">
        <w:rPr>
          <w:rFonts w:ascii="Cambria" w:hAnsi="Cambria" w:cs="Arial"/>
          <w:sz w:val="20"/>
          <w:szCs w:val="20"/>
        </w:rPr>
        <w:t>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</w:p>
    <w:p w14:paraId="333EF151" w14:textId="77777777" w:rsidR="0010084D" w:rsidRDefault="0010084D" w:rsidP="0010084D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3B3ECC39" w14:textId="77777777" w:rsidR="0010084D" w:rsidRDefault="0010084D" w:rsidP="00AA604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5BD7F103" w14:textId="77777777" w:rsidR="00AA6043" w:rsidRPr="00A37911" w:rsidRDefault="00AA6043" w:rsidP="00AA6043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0645E279" w14:textId="77777777" w:rsidR="00AA6043" w:rsidRDefault="00AA6043" w:rsidP="00AA6043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20E0264" w14:textId="77777777" w:rsidR="00AA6043" w:rsidRPr="00A37911" w:rsidRDefault="00AA6043" w:rsidP="00AA6043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E7E8647" w14:textId="77777777" w:rsidR="00AA6043" w:rsidRPr="00A37911" w:rsidRDefault="00AA6043" w:rsidP="00AA604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F2245D" w14:textId="77777777" w:rsidR="00AA6043" w:rsidRPr="00A37911" w:rsidRDefault="00AA6043" w:rsidP="00AA604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69E411" w14:textId="77777777" w:rsidR="00AA6043" w:rsidRPr="00A37911" w:rsidRDefault="00AA6043" w:rsidP="00AA604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35F49AD" w14:textId="77777777" w:rsidR="00AA6043" w:rsidRPr="000B6691" w:rsidRDefault="00AA6043" w:rsidP="00AA6043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C003893" w14:textId="0DD723B3" w:rsidR="00D45BC9" w:rsidRPr="00A37911" w:rsidRDefault="00D45BC9" w:rsidP="00B83E51">
      <w:pPr>
        <w:pStyle w:val="Akapitzlist"/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547EC" w14:textId="77777777" w:rsidR="000A2956" w:rsidRDefault="000A2956" w:rsidP="0038231F">
      <w:pPr>
        <w:spacing w:after="0" w:line="240" w:lineRule="auto"/>
      </w:pPr>
      <w:r>
        <w:separator/>
      </w:r>
    </w:p>
  </w:endnote>
  <w:endnote w:type="continuationSeparator" w:id="0">
    <w:p w14:paraId="47134D96" w14:textId="77777777" w:rsidR="000A2956" w:rsidRDefault="000A29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0C217" w14:textId="130DA34B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D729F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412E85C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B7819" w14:textId="77777777" w:rsidR="000A2956" w:rsidRDefault="000A2956" w:rsidP="0038231F">
      <w:pPr>
        <w:spacing w:after="0" w:line="240" w:lineRule="auto"/>
      </w:pPr>
      <w:r>
        <w:separator/>
      </w:r>
    </w:p>
  </w:footnote>
  <w:footnote w:type="continuationSeparator" w:id="0">
    <w:p w14:paraId="79E9F5B5" w14:textId="77777777" w:rsidR="000A2956" w:rsidRDefault="000A295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4E599" w14:textId="10238988" w:rsidR="002434C4" w:rsidRDefault="002434C4" w:rsidP="00143558">
    <w:pPr>
      <w:pStyle w:val="Nagwek"/>
      <w:rPr>
        <w:rFonts w:ascii="Cambria" w:hAnsi="Cambria" w:cs="Calibri"/>
        <w:sz w:val="20"/>
      </w:rPr>
    </w:pPr>
  </w:p>
  <w:p w14:paraId="515E586D" w14:textId="3B286F12" w:rsidR="00265754" w:rsidRPr="00067CAA" w:rsidRDefault="00265754" w:rsidP="00265754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2B733FB7" w14:textId="77777777" w:rsidR="00265754" w:rsidRDefault="00265754" w:rsidP="00265754">
    <w:pPr>
      <w:pStyle w:val="Nagwek"/>
      <w:rPr>
        <w:rFonts w:ascii="Cambria" w:hAnsi="Cambria"/>
        <w:sz w:val="20"/>
        <w:szCs w:val="20"/>
      </w:rPr>
    </w:pPr>
  </w:p>
  <w:p w14:paraId="5F4CE9B6" w14:textId="03926CF3" w:rsidR="00347894" w:rsidRPr="00347894" w:rsidRDefault="00265754" w:rsidP="00347894">
    <w:pPr>
      <w:pStyle w:val="Nagwek"/>
      <w:rPr>
        <w:rFonts w:ascii="Cambria" w:hAnsi="Cambria"/>
        <w:b/>
        <w:sz w:val="20"/>
        <w:szCs w:val="20"/>
      </w:rPr>
    </w:pPr>
    <w:r w:rsidRPr="006E00EA">
      <w:rPr>
        <w:rFonts w:ascii="Cambria" w:hAnsi="Cambria"/>
        <w:b/>
        <w:sz w:val="20"/>
        <w:szCs w:val="20"/>
      </w:rPr>
      <w:t>Nr referencyjny:</w:t>
    </w:r>
    <w:r>
      <w:rPr>
        <w:rFonts w:ascii="Cambria" w:hAnsi="Cambria"/>
        <w:sz w:val="20"/>
        <w:szCs w:val="20"/>
      </w:rPr>
      <w:t xml:space="preserve"> </w:t>
    </w:r>
    <w:bookmarkStart w:id="2" w:name="_Hlk207358602"/>
    <w:r w:rsidR="00347894" w:rsidRPr="00347894">
      <w:rPr>
        <w:rFonts w:ascii="Cambria" w:hAnsi="Cambria"/>
        <w:b/>
        <w:bCs/>
        <w:iCs/>
        <w:sz w:val="20"/>
        <w:szCs w:val="20"/>
      </w:rPr>
      <w:t>WIN.ZP.271.1.</w:t>
    </w:r>
    <w:r w:rsidR="00B53111">
      <w:rPr>
        <w:rFonts w:ascii="Cambria" w:hAnsi="Cambria"/>
        <w:b/>
        <w:bCs/>
        <w:iCs/>
        <w:sz w:val="20"/>
        <w:szCs w:val="20"/>
      </w:rPr>
      <w:t>3</w:t>
    </w:r>
    <w:r w:rsidR="00347894" w:rsidRPr="00347894">
      <w:rPr>
        <w:rFonts w:ascii="Cambria" w:hAnsi="Cambria"/>
        <w:b/>
        <w:bCs/>
        <w:iCs/>
        <w:sz w:val="20"/>
        <w:szCs w:val="20"/>
      </w:rPr>
      <w:t>.202</w:t>
    </w:r>
    <w:r w:rsidR="006D729F">
      <w:rPr>
        <w:rFonts w:ascii="Cambria" w:hAnsi="Cambria"/>
        <w:b/>
        <w:bCs/>
        <w:iCs/>
        <w:sz w:val="20"/>
        <w:szCs w:val="20"/>
      </w:rPr>
      <w:t>6</w:t>
    </w:r>
    <w:r w:rsidR="00347894" w:rsidRPr="00347894">
      <w:rPr>
        <w:rFonts w:ascii="Cambria" w:hAnsi="Cambria"/>
        <w:b/>
        <w:bCs/>
        <w:iCs/>
        <w:sz w:val="20"/>
        <w:szCs w:val="20"/>
      </w:rPr>
      <w:t>.UL</w:t>
    </w:r>
    <w:bookmarkEnd w:id="2"/>
  </w:p>
  <w:p w14:paraId="7F601B74" w14:textId="019F820D" w:rsidR="00265754" w:rsidRDefault="00265754" w:rsidP="00265754">
    <w:pPr>
      <w:pStyle w:val="Nagwek"/>
      <w:rPr>
        <w:rFonts w:ascii="Cambria" w:hAnsi="Cambria" w:cs="Arial"/>
        <w:b/>
        <w:sz w:val="20"/>
        <w:szCs w:val="24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8525562">
    <w:abstractNumId w:val="6"/>
  </w:num>
  <w:num w:numId="2" w16cid:durableId="13774388">
    <w:abstractNumId w:val="0"/>
  </w:num>
  <w:num w:numId="3" w16cid:durableId="1510751411">
    <w:abstractNumId w:val="4"/>
  </w:num>
  <w:num w:numId="4" w16cid:durableId="954602729">
    <w:abstractNumId w:val="8"/>
  </w:num>
  <w:num w:numId="5" w16cid:durableId="512230807">
    <w:abstractNumId w:val="7"/>
  </w:num>
  <w:num w:numId="6" w16cid:durableId="2023974661">
    <w:abstractNumId w:val="3"/>
  </w:num>
  <w:num w:numId="7" w16cid:durableId="1981642694">
    <w:abstractNumId w:val="1"/>
  </w:num>
  <w:num w:numId="8" w16cid:durableId="217278633">
    <w:abstractNumId w:val="9"/>
  </w:num>
  <w:num w:numId="9" w16cid:durableId="8165355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40302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A2956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4EB5"/>
    <w:rsid w:val="0010084D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211A"/>
    <w:rsid w:val="001F4C82"/>
    <w:rsid w:val="00210192"/>
    <w:rsid w:val="002167D3"/>
    <w:rsid w:val="002434C4"/>
    <w:rsid w:val="0024732C"/>
    <w:rsid w:val="0025263C"/>
    <w:rsid w:val="0025358A"/>
    <w:rsid w:val="00255142"/>
    <w:rsid w:val="00257C66"/>
    <w:rsid w:val="00263CBA"/>
    <w:rsid w:val="00265754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5A70"/>
    <w:rsid w:val="00307A36"/>
    <w:rsid w:val="00313911"/>
    <w:rsid w:val="003178CE"/>
    <w:rsid w:val="00330C0B"/>
    <w:rsid w:val="00340B15"/>
    <w:rsid w:val="003416FE"/>
    <w:rsid w:val="0034230E"/>
    <w:rsid w:val="00347894"/>
    <w:rsid w:val="0035282E"/>
    <w:rsid w:val="003636E7"/>
    <w:rsid w:val="00364BBE"/>
    <w:rsid w:val="003761EA"/>
    <w:rsid w:val="003763D4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02A39"/>
    <w:rsid w:val="00403427"/>
    <w:rsid w:val="00434034"/>
    <w:rsid w:val="00434CC2"/>
    <w:rsid w:val="00451D6A"/>
    <w:rsid w:val="00456346"/>
    <w:rsid w:val="00466838"/>
    <w:rsid w:val="00467B50"/>
    <w:rsid w:val="00475DDF"/>
    <w:rsid w:val="004761C6"/>
    <w:rsid w:val="00483DE4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B721F"/>
    <w:rsid w:val="005C2B37"/>
    <w:rsid w:val="005C49C2"/>
    <w:rsid w:val="005D4441"/>
    <w:rsid w:val="005E0A23"/>
    <w:rsid w:val="005E176A"/>
    <w:rsid w:val="005F05FC"/>
    <w:rsid w:val="00603848"/>
    <w:rsid w:val="00605DF6"/>
    <w:rsid w:val="00634201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D729F"/>
    <w:rsid w:val="006E16A6"/>
    <w:rsid w:val="006F3D32"/>
    <w:rsid w:val="006F5841"/>
    <w:rsid w:val="00702DBF"/>
    <w:rsid w:val="0071077E"/>
    <w:rsid w:val="007118F0"/>
    <w:rsid w:val="0072116C"/>
    <w:rsid w:val="00746532"/>
    <w:rsid w:val="007727B9"/>
    <w:rsid w:val="007840F2"/>
    <w:rsid w:val="0079037F"/>
    <w:rsid w:val="007936D6"/>
    <w:rsid w:val="0079713A"/>
    <w:rsid w:val="007A0DA1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1314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0378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A252C"/>
    <w:rsid w:val="00AA6043"/>
    <w:rsid w:val="00AB39E6"/>
    <w:rsid w:val="00AB5E32"/>
    <w:rsid w:val="00AB71A8"/>
    <w:rsid w:val="00AE6FF2"/>
    <w:rsid w:val="00AF33BF"/>
    <w:rsid w:val="00AF69CC"/>
    <w:rsid w:val="00B01B85"/>
    <w:rsid w:val="00B0342C"/>
    <w:rsid w:val="00B115EC"/>
    <w:rsid w:val="00B119F4"/>
    <w:rsid w:val="00B15219"/>
    <w:rsid w:val="00B154B4"/>
    <w:rsid w:val="00B229B0"/>
    <w:rsid w:val="00B22BBE"/>
    <w:rsid w:val="00B3123A"/>
    <w:rsid w:val="00B35FDB"/>
    <w:rsid w:val="00B37134"/>
    <w:rsid w:val="00B40FC8"/>
    <w:rsid w:val="00B4494B"/>
    <w:rsid w:val="00B44957"/>
    <w:rsid w:val="00B53111"/>
    <w:rsid w:val="00B83E51"/>
    <w:rsid w:val="00BB75B7"/>
    <w:rsid w:val="00BD06C3"/>
    <w:rsid w:val="00BF170A"/>
    <w:rsid w:val="00BF1F3F"/>
    <w:rsid w:val="00C00C2E"/>
    <w:rsid w:val="00C05149"/>
    <w:rsid w:val="00C157FF"/>
    <w:rsid w:val="00C22538"/>
    <w:rsid w:val="00C4103F"/>
    <w:rsid w:val="00C456FB"/>
    <w:rsid w:val="00C53866"/>
    <w:rsid w:val="00C57DEB"/>
    <w:rsid w:val="00C75633"/>
    <w:rsid w:val="00C90C09"/>
    <w:rsid w:val="00CA5F28"/>
    <w:rsid w:val="00CC2915"/>
    <w:rsid w:val="00CC6896"/>
    <w:rsid w:val="00CC6FA6"/>
    <w:rsid w:val="00CE2CB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1D16"/>
    <w:rsid w:val="00D42C9B"/>
    <w:rsid w:val="00D45BC9"/>
    <w:rsid w:val="00D46AA0"/>
    <w:rsid w:val="00D47D38"/>
    <w:rsid w:val="00D6490E"/>
    <w:rsid w:val="00D65054"/>
    <w:rsid w:val="00D7532C"/>
    <w:rsid w:val="00D86E0B"/>
    <w:rsid w:val="00DC33B8"/>
    <w:rsid w:val="00DC3F44"/>
    <w:rsid w:val="00DD146A"/>
    <w:rsid w:val="00DD3E9D"/>
    <w:rsid w:val="00DE4EB6"/>
    <w:rsid w:val="00DE73EE"/>
    <w:rsid w:val="00DF266B"/>
    <w:rsid w:val="00E023ED"/>
    <w:rsid w:val="00E14552"/>
    <w:rsid w:val="00E15D59"/>
    <w:rsid w:val="00E21B42"/>
    <w:rsid w:val="00E30517"/>
    <w:rsid w:val="00E42CC3"/>
    <w:rsid w:val="00E55512"/>
    <w:rsid w:val="00E66332"/>
    <w:rsid w:val="00E66C46"/>
    <w:rsid w:val="00E86A2B"/>
    <w:rsid w:val="00EA74CD"/>
    <w:rsid w:val="00EB3286"/>
    <w:rsid w:val="00EB4825"/>
    <w:rsid w:val="00EB4B06"/>
    <w:rsid w:val="00EE0108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3F6"/>
    <w:rsid w:val="00F364F7"/>
    <w:rsid w:val="00F365F2"/>
    <w:rsid w:val="00F443ED"/>
    <w:rsid w:val="00F54680"/>
    <w:rsid w:val="00F547FC"/>
    <w:rsid w:val="00F6766C"/>
    <w:rsid w:val="00FB7965"/>
    <w:rsid w:val="00FC0667"/>
    <w:rsid w:val="00FC33A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277EBCD"/>
  <w15:docId w15:val="{A82DA104-E6FC-4DE9-A2B6-233C3E9A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AA604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711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Urszula Lejawka</cp:lastModifiedBy>
  <cp:revision>45</cp:revision>
  <cp:lastPrinted>2016-07-26T08:32:00Z</cp:lastPrinted>
  <dcterms:created xsi:type="dcterms:W3CDTF">2021-01-27T07:50:00Z</dcterms:created>
  <dcterms:modified xsi:type="dcterms:W3CDTF">2026-02-20T08:40:00Z</dcterms:modified>
</cp:coreProperties>
</file>