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051B" w:rsidRDefault="00BC051B" w:rsidP="00BC051B">
      <w:pPr>
        <w:spacing w:after="0" w:line="240" w:lineRule="auto"/>
        <w:rPr>
          <w:rStyle w:val="Wyrnienieintensywne"/>
          <w:rFonts w:asciiTheme="minorHAnsi" w:hAnsiTheme="minorHAnsi" w:cstheme="minorHAnsi"/>
          <w:bCs/>
          <w:i w:val="0"/>
          <w:color w:val="auto"/>
        </w:rPr>
      </w:pPr>
      <w:r>
        <w:rPr>
          <w:rStyle w:val="Wyrnienieintensywne"/>
          <w:rFonts w:asciiTheme="minorHAnsi" w:hAnsiTheme="minorHAnsi" w:cstheme="minorHAnsi"/>
          <w:bCs/>
          <w:i w:val="0"/>
          <w:color w:val="auto"/>
        </w:rPr>
        <w:t>DAG.2310.</w:t>
      </w:r>
      <w:r w:rsidR="002F0F6D">
        <w:rPr>
          <w:rStyle w:val="Wyrnienieintensywne"/>
          <w:rFonts w:asciiTheme="minorHAnsi" w:hAnsiTheme="minorHAnsi" w:cstheme="minorHAnsi"/>
          <w:bCs/>
          <w:i w:val="0"/>
          <w:color w:val="auto"/>
        </w:rPr>
        <w:t>2</w:t>
      </w:r>
      <w:r>
        <w:rPr>
          <w:rStyle w:val="Wyrnienieintensywne"/>
          <w:rFonts w:asciiTheme="minorHAnsi" w:hAnsiTheme="minorHAnsi" w:cstheme="minorHAnsi"/>
          <w:bCs/>
          <w:i w:val="0"/>
          <w:color w:val="auto"/>
        </w:rPr>
        <w:t>.202</w:t>
      </w:r>
      <w:r w:rsidR="002F0F6D">
        <w:rPr>
          <w:rStyle w:val="Wyrnienieintensywne"/>
          <w:rFonts w:asciiTheme="minorHAnsi" w:hAnsiTheme="minorHAnsi" w:cstheme="minorHAnsi"/>
          <w:bCs/>
          <w:i w:val="0"/>
          <w:color w:val="auto"/>
        </w:rPr>
        <w:t>6</w:t>
      </w:r>
    </w:p>
    <w:p w:rsidR="00D87C97" w:rsidRPr="00BC051B" w:rsidRDefault="00BC051B" w:rsidP="00BC051B">
      <w:pPr>
        <w:spacing w:after="0" w:line="240" w:lineRule="auto"/>
        <w:rPr>
          <w:rStyle w:val="Wyrnienieintensywne"/>
          <w:rFonts w:asciiTheme="minorHAnsi" w:hAnsiTheme="minorHAnsi" w:cstheme="minorHAnsi"/>
          <w:bCs/>
          <w:i w:val="0"/>
          <w:iCs w:val="0"/>
          <w:color w:val="auto"/>
        </w:rPr>
      </w:pPr>
      <w:r>
        <w:rPr>
          <w:rStyle w:val="Wyrnienieintensywne"/>
          <w:rFonts w:asciiTheme="minorHAnsi" w:hAnsiTheme="minorHAnsi" w:cstheme="minorHAnsi"/>
          <w:bCs/>
          <w:i w:val="0"/>
          <w:color w:val="auto"/>
        </w:rPr>
        <w:t xml:space="preserve">Łódź, </w:t>
      </w:r>
      <w:r w:rsidR="002F0F6D">
        <w:rPr>
          <w:rStyle w:val="Wyrnienieintensywne"/>
          <w:rFonts w:asciiTheme="minorHAnsi" w:hAnsiTheme="minorHAnsi" w:cstheme="minorHAnsi"/>
          <w:bCs/>
          <w:i w:val="0"/>
          <w:color w:val="auto"/>
        </w:rPr>
        <w:t>2</w:t>
      </w:r>
      <w:r w:rsidR="00D87C97" w:rsidRPr="00BC051B">
        <w:rPr>
          <w:rStyle w:val="Wyrnienieintensywne"/>
          <w:rFonts w:asciiTheme="minorHAnsi" w:hAnsiTheme="minorHAnsi" w:cstheme="minorHAnsi"/>
          <w:bCs/>
          <w:i w:val="0"/>
          <w:color w:val="auto"/>
        </w:rPr>
        <w:t>3.02.202</w:t>
      </w:r>
      <w:r w:rsidR="002F0F6D">
        <w:rPr>
          <w:rStyle w:val="Wyrnienieintensywne"/>
          <w:rFonts w:asciiTheme="minorHAnsi" w:hAnsiTheme="minorHAnsi" w:cstheme="minorHAnsi"/>
          <w:bCs/>
          <w:i w:val="0"/>
          <w:color w:val="auto"/>
        </w:rPr>
        <w:t>6</w:t>
      </w:r>
      <w:r w:rsidR="00D87C97" w:rsidRPr="00BC051B">
        <w:rPr>
          <w:rStyle w:val="Wyrnienieintensywne"/>
          <w:rFonts w:asciiTheme="minorHAnsi" w:hAnsiTheme="minorHAnsi" w:cstheme="minorHAnsi"/>
          <w:bCs/>
          <w:i w:val="0"/>
          <w:color w:val="auto"/>
        </w:rPr>
        <w:t xml:space="preserve"> r.</w:t>
      </w:r>
    </w:p>
    <w:p w:rsidR="00D87C97" w:rsidRPr="00D87C97" w:rsidRDefault="00D87C97" w:rsidP="003257DA">
      <w:pPr>
        <w:spacing w:after="0" w:line="240" w:lineRule="auto"/>
        <w:rPr>
          <w:rFonts w:asciiTheme="minorHAnsi" w:hAnsiTheme="minorHAnsi" w:cstheme="minorHAnsi"/>
          <w:b/>
        </w:rPr>
      </w:pPr>
    </w:p>
    <w:p w:rsidR="00D87C97" w:rsidRPr="00D87C97" w:rsidRDefault="00D87C97" w:rsidP="00D87C97">
      <w:pPr>
        <w:spacing w:after="0" w:line="240" w:lineRule="auto"/>
        <w:jc w:val="center"/>
        <w:rPr>
          <w:rFonts w:asciiTheme="minorHAnsi" w:hAnsiTheme="minorHAnsi" w:cstheme="minorHAnsi"/>
          <w:b/>
        </w:rPr>
      </w:pPr>
      <w:r w:rsidRPr="00D87C97">
        <w:rPr>
          <w:rFonts w:asciiTheme="minorHAnsi" w:hAnsiTheme="minorHAnsi" w:cstheme="minorHAnsi"/>
          <w:b/>
        </w:rPr>
        <w:t>INFORMACJA Z OTWARCIA OFERT</w:t>
      </w:r>
    </w:p>
    <w:p w:rsidR="00D87C97" w:rsidRPr="00D87C97" w:rsidRDefault="00D87C97" w:rsidP="00D87C97">
      <w:pPr>
        <w:spacing w:after="0" w:line="240" w:lineRule="auto"/>
        <w:rPr>
          <w:rFonts w:asciiTheme="minorHAnsi" w:hAnsiTheme="minorHAnsi" w:cstheme="minorHAnsi"/>
          <w:b/>
        </w:rPr>
      </w:pPr>
    </w:p>
    <w:p w:rsidR="00D87C97" w:rsidRPr="00D87C97" w:rsidRDefault="00D87C97" w:rsidP="00D87C97">
      <w:pPr>
        <w:spacing w:after="0" w:line="240" w:lineRule="auto"/>
        <w:jc w:val="both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 xml:space="preserve">W dniu </w:t>
      </w:r>
      <w:r w:rsidR="002F0F6D">
        <w:rPr>
          <w:rFonts w:asciiTheme="minorHAnsi" w:hAnsiTheme="minorHAnsi" w:cstheme="minorHAnsi"/>
          <w:b/>
        </w:rPr>
        <w:t>2</w:t>
      </w:r>
      <w:r w:rsidRPr="00D87C97">
        <w:rPr>
          <w:rFonts w:asciiTheme="minorHAnsi" w:hAnsiTheme="minorHAnsi" w:cstheme="minorHAnsi"/>
          <w:b/>
        </w:rPr>
        <w:t>3.02.202</w:t>
      </w:r>
      <w:r w:rsidR="002F0F6D">
        <w:rPr>
          <w:rFonts w:asciiTheme="minorHAnsi" w:hAnsiTheme="minorHAnsi" w:cstheme="minorHAnsi"/>
          <w:b/>
        </w:rPr>
        <w:t>6</w:t>
      </w:r>
      <w:r w:rsidRPr="00D87C97">
        <w:rPr>
          <w:rFonts w:asciiTheme="minorHAnsi" w:hAnsiTheme="minorHAnsi" w:cstheme="minorHAnsi"/>
          <w:b/>
        </w:rPr>
        <w:t xml:space="preserve"> </w:t>
      </w:r>
      <w:r w:rsidRPr="00D87C97">
        <w:rPr>
          <w:rFonts w:asciiTheme="minorHAnsi" w:hAnsiTheme="minorHAnsi" w:cstheme="minorHAnsi"/>
        </w:rPr>
        <w:t xml:space="preserve">r. Zamawiający </w:t>
      </w:r>
      <w:r w:rsidR="002F0F6D">
        <w:rPr>
          <w:rFonts w:asciiTheme="minorHAnsi" w:hAnsiTheme="minorHAnsi" w:cstheme="minorHAnsi"/>
        </w:rPr>
        <w:t xml:space="preserve">- </w:t>
      </w:r>
      <w:r w:rsidRPr="00D87C97">
        <w:rPr>
          <w:rFonts w:asciiTheme="minorHAnsi" w:hAnsiTheme="minorHAnsi" w:cstheme="minorHAnsi"/>
          <w:b/>
        </w:rPr>
        <w:t>Centralne Muzeum Włókiennictwa w Łodzi</w:t>
      </w:r>
      <w:r w:rsidRPr="00D87C97">
        <w:rPr>
          <w:rFonts w:asciiTheme="minorHAnsi" w:hAnsiTheme="minorHAnsi" w:cstheme="minorHAnsi"/>
          <w:bCs/>
        </w:rPr>
        <w:t xml:space="preserve"> </w:t>
      </w:r>
      <w:r w:rsidR="002F0F6D">
        <w:rPr>
          <w:rFonts w:asciiTheme="minorHAnsi" w:hAnsiTheme="minorHAnsi" w:cstheme="minorHAnsi"/>
          <w:bCs/>
        </w:rPr>
        <w:t xml:space="preserve">- </w:t>
      </w:r>
      <w:r w:rsidRPr="00D87C97">
        <w:rPr>
          <w:rFonts w:asciiTheme="minorHAnsi" w:hAnsiTheme="minorHAnsi" w:cstheme="minorHAnsi"/>
          <w:bCs/>
        </w:rPr>
        <w:t>dokonał otwarcia ofert w postępowaniu prowadzonym pod nazwą:</w:t>
      </w:r>
    </w:p>
    <w:p w:rsidR="00D87C97" w:rsidRPr="00D87C97" w:rsidRDefault="00D87C97" w:rsidP="00D87C97">
      <w:pPr>
        <w:spacing w:after="0" w:line="240" w:lineRule="auto"/>
        <w:jc w:val="both"/>
        <w:rPr>
          <w:rFonts w:asciiTheme="minorHAnsi" w:hAnsiTheme="minorHAnsi" w:cstheme="minorHAnsi"/>
        </w:rPr>
      </w:pPr>
    </w:p>
    <w:p w:rsidR="00D87C97" w:rsidRPr="00D87C97" w:rsidRDefault="00D87C97" w:rsidP="00D87C97">
      <w:pPr>
        <w:pStyle w:val="Tekstpodstawowy"/>
        <w:jc w:val="both"/>
        <w:rPr>
          <w:rFonts w:asciiTheme="minorHAnsi" w:hAnsiTheme="minorHAnsi" w:cstheme="minorHAnsi"/>
          <w:b/>
          <w:szCs w:val="22"/>
        </w:rPr>
      </w:pPr>
      <w:r w:rsidRPr="00D87C97">
        <w:rPr>
          <w:rFonts w:asciiTheme="minorHAnsi" w:hAnsiTheme="minorHAnsi" w:cstheme="minorHAnsi"/>
          <w:b/>
          <w:szCs w:val="22"/>
        </w:rPr>
        <w:t>Świadczenie usługi ochrony osób i mienia Centralnego Muzeum Włókiennictwa w Łodzi przez okres 12 miesięcy</w:t>
      </w:r>
    </w:p>
    <w:p w:rsidR="00D87C97" w:rsidRPr="00D87C97" w:rsidRDefault="00D87C97" w:rsidP="00D87C97">
      <w:pPr>
        <w:pStyle w:val="Tekstpodstawowy"/>
        <w:jc w:val="both"/>
        <w:rPr>
          <w:rFonts w:asciiTheme="minorHAnsi" w:hAnsiTheme="minorHAnsi" w:cstheme="minorHAnsi"/>
          <w:szCs w:val="22"/>
        </w:rPr>
      </w:pPr>
    </w:p>
    <w:p w:rsidR="00D87C97" w:rsidRPr="00D87C97" w:rsidRDefault="00D87C97" w:rsidP="00D87C97">
      <w:pPr>
        <w:pStyle w:val="Tekstpodstawowy"/>
        <w:jc w:val="both"/>
        <w:rPr>
          <w:rFonts w:asciiTheme="minorHAnsi" w:hAnsiTheme="minorHAnsi" w:cstheme="minorHAnsi"/>
          <w:szCs w:val="22"/>
        </w:rPr>
      </w:pPr>
      <w:r w:rsidRPr="00D87C97">
        <w:rPr>
          <w:rFonts w:asciiTheme="minorHAnsi" w:hAnsiTheme="minorHAnsi" w:cstheme="minorHAnsi"/>
          <w:szCs w:val="22"/>
        </w:rPr>
        <w:t>Zamawiający informuje, że:</w:t>
      </w:r>
    </w:p>
    <w:p w:rsidR="00D87C97" w:rsidRPr="00D87C97" w:rsidRDefault="00D87C97" w:rsidP="00D87C97">
      <w:pPr>
        <w:pStyle w:val="Tekstpodstawowy"/>
        <w:numPr>
          <w:ilvl w:val="0"/>
          <w:numId w:val="28"/>
        </w:numPr>
        <w:ind w:left="284"/>
        <w:jc w:val="both"/>
        <w:rPr>
          <w:rFonts w:asciiTheme="minorHAnsi" w:hAnsiTheme="minorHAnsi" w:cstheme="minorHAnsi"/>
          <w:szCs w:val="22"/>
        </w:rPr>
      </w:pPr>
      <w:r w:rsidRPr="00D87C97">
        <w:rPr>
          <w:rFonts w:asciiTheme="minorHAnsi" w:hAnsiTheme="minorHAnsi" w:cstheme="minorHAnsi"/>
          <w:szCs w:val="22"/>
        </w:rPr>
        <w:t xml:space="preserve">Kwota przeznaczona na realizację zamówienia to: </w:t>
      </w:r>
      <w:r w:rsidR="002F0F6D">
        <w:rPr>
          <w:rFonts w:asciiTheme="minorHAnsi" w:hAnsiTheme="minorHAnsi" w:cstheme="minorHAnsi"/>
          <w:b/>
          <w:szCs w:val="22"/>
        </w:rPr>
        <w:t>852.555,20</w:t>
      </w:r>
      <w:r w:rsidRPr="00D87C97">
        <w:rPr>
          <w:rFonts w:asciiTheme="minorHAnsi" w:hAnsiTheme="minorHAnsi" w:cstheme="minorHAnsi"/>
          <w:b/>
          <w:szCs w:val="22"/>
        </w:rPr>
        <w:t xml:space="preserve"> PLN</w:t>
      </w:r>
      <w:r w:rsidRPr="00D87C97">
        <w:rPr>
          <w:rFonts w:asciiTheme="minorHAnsi" w:hAnsiTheme="minorHAnsi" w:cstheme="minorHAnsi"/>
          <w:szCs w:val="22"/>
        </w:rPr>
        <w:t xml:space="preserve"> brutto.</w:t>
      </w:r>
    </w:p>
    <w:p w:rsidR="00D87C97" w:rsidRPr="00D87C97" w:rsidRDefault="00D87C97" w:rsidP="00D87C97">
      <w:pPr>
        <w:pStyle w:val="Tekstpodstawowy"/>
        <w:numPr>
          <w:ilvl w:val="0"/>
          <w:numId w:val="28"/>
        </w:numPr>
        <w:ind w:left="284"/>
        <w:jc w:val="both"/>
        <w:rPr>
          <w:rFonts w:asciiTheme="minorHAnsi" w:hAnsiTheme="minorHAnsi" w:cstheme="minorHAnsi"/>
          <w:szCs w:val="22"/>
        </w:rPr>
      </w:pPr>
      <w:r w:rsidRPr="00D87C97">
        <w:rPr>
          <w:rFonts w:asciiTheme="minorHAnsi" w:hAnsiTheme="minorHAnsi" w:cstheme="minorHAnsi"/>
          <w:szCs w:val="22"/>
        </w:rPr>
        <w:t>Otwarto oferty złożone przez następujących Wykonawców:</w:t>
      </w:r>
    </w:p>
    <w:p w:rsidR="00D87C97" w:rsidRPr="00D87C97" w:rsidRDefault="00D87C97" w:rsidP="00D87C97">
      <w:pPr>
        <w:spacing w:after="0" w:line="240" w:lineRule="auto"/>
        <w:rPr>
          <w:rFonts w:asciiTheme="minorHAnsi" w:hAnsiTheme="minorHAnsi" w:cstheme="minorHAnsi"/>
        </w:rPr>
      </w:pPr>
    </w:p>
    <w:p w:rsidR="00D87C97" w:rsidRPr="00D87C97" w:rsidRDefault="00D87C97" w:rsidP="00D87C97">
      <w:pPr>
        <w:numPr>
          <w:ilvl w:val="0"/>
          <w:numId w:val="29"/>
        </w:numPr>
        <w:tabs>
          <w:tab w:val="left" w:pos="709"/>
        </w:tabs>
        <w:spacing w:after="0" w:line="240" w:lineRule="auto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>Agencja Ochrony ESKORT Sp. z o.o.</w:t>
      </w:r>
    </w:p>
    <w:p w:rsidR="00D87C97" w:rsidRPr="00D87C97" w:rsidRDefault="00D87C97" w:rsidP="00D87C97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>ul. Obywatelska 201, 94 – 111 Łódź</w:t>
      </w:r>
    </w:p>
    <w:p w:rsidR="00D87C97" w:rsidRPr="00D87C97" w:rsidRDefault="00D87C97" w:rsidP="00D87C97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 xml:space="preserve">Cena brutto za 1 </w:t>
      </w:r>
      <w:proofErr w:type="spellStart"/>
      <w:r w:rsidRPr="00D87C97">
        <w:rPr>
          <w:rFonts w:asciiTheme="minorHAnsi" w:hAnsiTheme="minorHAnsi" w:cstheme="minorHAnsi"/>
        </w:rPr>
        <w:t>rbh</w:t>
      </w:r>
      <w:proofErr w:type="spellEnd"/>
      <w:r w:rsidRPr="00D87C97">
        <w:rPr>
          <w:rFonts w:asciiTheme="minorHAnsi" w:hAnsiTheme="minorHAnsi" w:cstheme="minorHAnsi"/>
        </w:rPr>
        <w:t xml:space="preserve">: </w:t>
      </w:r>
      <w:r w:rsidR="002F0F6D">
        <w:rPr>
          <w:rFonts w:asciiTheme="minorHAnsi" w:hAnsiTheme="minorHAnsi" w:cstheme="minorHAnsi"/>
        </w:rPr>
        <w:t>48,57</w:t>
      </w:r>
      <w:r w:rsidR="00BC051B">
        <w:rPr>
          <w:rFonts w:asciiTheme="minorHAnsi" w:hAnsiTheme="minorHAnsi" w:cstheme="minorHAnsi"/>
        </w:rPr>
        <w:t xml:space="preserve"> zł brutto (w tym 23% VAT)</w:t>
      </w:r>
    </w:p>
    <w:p w:rsidR="00D87C97" w:rsidRPr="00D87C97" w:rsidRDefault="00D87C97" w:rsidP="00D87C97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 xml:space="preserve">Doświadczenie: </w:t>
      </w:r>
      <w:r w:rsidR="00BC051B" w:rsidRPr="00D87C97">
        <w:rPr>
          <w:rFonts w:asciiTheme="minorHAnsi" w:hAnsiTheme="minorHAnsi" w:cstheme="minorHAnsi"/>
        </w:rPr>
        <w:t>5 pracowników z doświadczeniem powyżej 36 miesięcy</w:t>
      </w:r>
    </w:p>
    <w:p w:rsidR="00BC051B" w:rsidRDefault="00BC051B" w:rsidP="0087679F">
      <w:pPr>
        <w:tabs>
          <w:tab w:val="left" w:pos="709"/>
        </w:tabs>
        <w:spacing w:after="0" w:line="240" w:lineRule="auto"/>
        <w:rPr>
          <w:rFonts w:asciiTheme="minorHAnsi" w:hAnsiTheme="minorHAnsi" w:cstheme="minorHAnsi"/>
        </w:rPr>
      </w:pPr>
    </w:p>
    <w:p w:rsidR="0087679F" w:rsidRPr="00573F1C" w:rsidRDefault="0087679F" w:rsidP="00573F1C">
      <w:pPr>
        <w:numPr>
          <w:ilvl w:val="0"/>
          <w:numId w:val="29"/>
        </w:numPr>
        <w:tabs>
          <w:tab w:val="left" w:pos="709"/>
        </w:tabs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Konsorcjum</w:t>
      </w:r>
    </w:p>
    <w:p w:rsidR="0087679F" w:rsidRDefault="0087679F" w:rsidP="00D87C97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Agencja Ochrony Kowalczyk Security </w:t>
      </w:r>
      <w:proofErr w:type="spellStart"/>
      <w:r>
        <w:rPr>
          <w:rFonts w:asciiTheme="minorHAnsi" w:hAnsiTheme="minorHAnsi" w:cstheme="minorHAnsi"/>
        </w:rPr>
        <w:t>Sp</w:t>
      </w:r>
      <w:proofErr w:type="spellEnd"/>
      <w:r>
        <w:rPr>
          <w:rFonts w:asciiTheme="minorHAnsi" w:hAnsiTheme="minorHAnsi" w:cstheme="minorHAnsi"/>
        </w:rPr>
        <w:t xml:space="preserve"> z o.o. – </w:t>
      </w:r>
      <w:r w:rsidR="00573F1C">
        <w:rPr>
          <w:rFonts w:asciiTheme="minorHAnsi" w:hAnsiTheme="minorHAnsi" w:cstheme="minorHAnsi"/>
        </w:rPr>
        <w:t>Lider</w:t>
      </w:r>
      <w:r>
        <w:rPr>
          <w:rFonts w:asciiTheme="minorHAnsi" w:hAnsiTheme="minorHAnsi" w:cstheme="minorHAnsi"/>
        </w:rPr>
        <w:t xml:space="preserve"> Konsorcjum</w:t>
      </w:r>
    </w:p>
    <w:p w:rsidR="0087679F" w:rsidRDefault="0087679F" w:rsidP="00573F1C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ul. Chmielna 34</w:t>
      </w:r>
      <w:r w:rsidR="00573F1C">
        <w:rPr>
          <w:rFonts w:asciiTheme="minorHAnsi" w:hAnsiTheme="minorHAnsi" w:cstheme="minorHAnsi"/>
        </w:rPr>
        <w:t xml:space="preserve">, </w:t>
      </w:r>
      <w:r>
        <w:rPr>
          <w:rFonts w:asciiTheme="minorHAnsi" w:hAnsiTheme="minorHAnsi" w:cstheme="minorHAnsi"/>
        </w:rPr>
        <w:t>00 – 020 Warszawa</w:t>
      </w:r>
    </w:p>
    <w:p w:rsidR="00573F1C" w:rsidRDefault="00573F1C" w:rsidP="00573F1C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Agencja Ochrony Kowalczyk KM - Partner Konsorcjum</w:t>
      </w:r>
    </w:p>
    <w:p w:rsidR="00573F1C" w:rsidRPr="00D87C97" w:rsidRDefault="00573F1C" w:rsidP="00573F1C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ul. Mogielnicka 28, 05-600 Grójec</w:t>
      </w:r>
    </w:p>
    <w:p w:rsidR="0087679F" w:rsidRPr="00D87C97" w:rsidRDefault="00D87C97" w:rsidP="0087679F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 xml:space="preserve">Cena brutto za 1 </w:t>
      </w:r>
      <w:proofErr w:type="spellStart"/>
      <w:r w:rsidRPr="00D87C97">
        <w:rPr>
          <w:rFonts w:asciiTheme="minorHAnsi" w:hAnsiTheme="minorHAnsi" w:cstheme="minorHAnsi"/>
        </w:rPr>
        <w:t>rbh</w:t>
      </w:r>
      <w:proofErr w:type="spellEnd"/>
      <w:r w:rsidRPr="00D87C97">
        <w:rPr>
          <w:rFonts w:asciiTheme="minorHAnsi" w:hAnsiTheme="minorHAnsi" w:cstheme="minorHAnsi"/>
        </w:rPr>
        <w:t xml:space="preserve">: </w:t>
      </w:r>
      <w:r w:rsidR="00260A30">
        <w:rPr>
          <w:rFonts w:asciiTheme="minorHAnsi" w:hAnsiTheme="minorHAnsi" w:cstheme="minorHAnsi"/>
        </w:rPr>
        <w:t xml:space="preserve">648.113,76 </w:t>
      </w:r>
      <w:r w:rsidR="0087679F">
        <w:rPr>
          <w:rFonts w:asciiTheme="minorHAnsi" w:hAnsiTheme="minorHAnsi" w:cstheme="minorHAnsi"/>
        </w:rPr>
        <w:t>zł brutto (w tym 23% VAT)</w:t>
      </w:r>
    </w:p>
    <w:p w:rsidR="00D87C97" w:rsidRPr="00D87C97" w:rsidRDefault="0087679F" w:rsidP="0087679F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>Doświadczenie: 5 pracowników z doświadczeniem 3</w:t>
      </w:r>
      <w:r w:rsidR="00573F1C">
        <w:rPr>
          <w:rFonts w:asciiTheme="minorHAnsi" w:hAnsiTheme="minorHAnsi" w:cstheme="minorHAnsi"/>
        </w:rPr>
        <w:t>5</w:t>
      </w:r>
      <w:r w:rsidRPr="00D87C97">
        <w:rPr>
          <w:rFonts w:asciiTheme="minorHAnsi" w:hAnsiTheme="minorHAnsi" w:cstheme="minorHAnsi"/>
        </w:rPr>
        <w:t xml:space="preserve"> miesięcy</w:t>
      </w:r>
    </w:p>
    <w:p w:rsidR="00D87C97" w:rsidRPr="00D87C97" w:rsidRDefault="00D87C97" w:rsidP="00D87C97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</w:p>
    <w:p w:rsidR="00911755" w:rsidRDefault="00911755" w:rsidP="00D87C97">
      <w:pPr>
        <w:numPr>
          <w:ilvl w:val="0"/>
          <w:numId w:val="29"/>
        </w:numPr>
        <w:tabs>
          <w:tab w:val="left" w:pos="709"/>
        </w:tabs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Konsorcjum</w:t>
      </w:r>
    </w:p>
    <w:p w:rsidR="00595E6D" w:rsidRDefault="00595E6D" w:rsidP="00911755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Zakład Ochrony Mienia Sp. z o.o. – Lider konsorcjum</w:t>
      </w:r>
    </w:p>
    <w:p w:rsidR="00595E6D" w:rsidRDefault="00595E6D" w:rsidP="00595E6D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ul. Kościuszki 6, 98-200 Sieradz</w:t>
      </w:r>
    </w:p>
    <w:p w:rsidR="00595E6D" w:rsidRDefault="00595E6D" w:rsidP="00595E6D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Ekotrade</w:t>
      </w:r>
      <w:proofErr w:type="spellEnd"/>
      <w:r>
        <w:rPr>
          <w:rFonts w:asciiTheme="minorHAnsi" w:hAnsiTheme="minorHAnsi" w:cstheme="minorHAnsi"/>
        </w:rPr>
        <w:t xml:space="preserve"> Serwis FM Sp. z o.o. – Partner Konsorcjum</w:t>
      </w:r>
    </w:p>
    <w:p w:rsidR="00595E6D" w:rsidRDefault="00595E6D" w:rsidP="00595E6D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ul. Hutnicza 3, 81-212 Gdynia</w:t>
      </w:r>
    </w:p>
    <w:p w:rsidR="00595E6D" w:rsidRPr="00D87C97" w:rsidRDefault="00595E6D" w:rsidP="00595E6D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 xml:space="preserve">Cena brutto za 1 </w:t>
      </w:r>
      <w:proofErr w:type="spellStart"/>
      <w:r w:rsidRPr="00D87C97">
        <w:rPr>
          <w:rFonts w:asciiTheme="minorHAnsi" w:hAnsiTheme="minorHAnsi" w:cstheme="minorHAnsi"/>
        </w:rPr>
        <w:t>rbh</w:t>
      </w:r>
      <w:proofErr w:type="spellEnd"/>
      <w:r w:rsidRPr="00D87C97">
        <w:rPr>
          <w:rFonts w:asciiTheme="minorHAnsi" w:hAnsiTheme="minorHAnsi" w:cstheme="minorHAnsi"/>
        </w:rPr>
        <w:t xml:space="preserve">: </w:t>
      </w:r>
      <w:r>
        <w:rPr>
          <w:rFonts w:asciiTheme="minorHAnsi" w:hAnsiTheme="minorHAnsi" w:cstheme="minorHAnsi"/>
        </w:rPr>
        <w:t>48,97 zł brutto (w tym 23% VAT)</w:t>
      </w:r>
    </w:p>
    <w:p w:rsidR="00595E6D" w:rsidRDefault="00595E6D" w:rsidP="00595E6D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 xml:space="preserve">Doświadczenie: </w:t>
      </w:r>
      <w:r w:rsidR="003257DA" w:rsidRPr="00D87C97">
        <w:rPr>
          <w:rFonts w:asciiTheme="minorHAnsi" w:hAnsiTheme="minorHAnsi" w:cstheme="minorHAnsi"/>
        </w:rPr>
        <w:t>5 pracowników z doświadczeniem powyżej 36 miesięcy</w:t>
      </w:r>
    </w:p>
    <w:p w:rsidR="00595E6D" w:rsidRDefault="00595E6D" w:rsidP="00595E6D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</w:p>
    <w:p w:rsidR="00911755" w:rsidRDefault="00911755" w:rsidP="00D87C97">
      <w:pPr>
        <w:numPr>
          <w:ilvl w:val="0"/>
          <w:numId w:val="29"/>
        </w:numPr>
        <w:tabs>
          <w:tab w:val="left" w:pos="709"/>
        </w:tabs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Konsorcjum</w:t>
      </w:r>
    </w:p>
    <w:p w:rsidR="00D87C97" w:rsidRDefault="0087679F" w:rsidP="00911755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STEKOP SA – Lider Konsorcjum</w:t>
      </w:r>
    </w:p>
    <w:p w:rsidR="0087679F" w:rsidRDefault="0087679F" w:rsidP="0087679F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STEKOP Ochrona Sp. z o.o. – Partner Konsorcjum</w:t>
      </w:r>
    </w:p>
    <w:p w:rsidR="00D87C97" w:rsidRPr="00D87C97" w:rsidRDefault="0087679F" w:rsidP="0087679F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ul. Mołdawska 9, 02-127 Warszawa</w:t>
      </w:r>
    </w:p>
    <w:p w:rsidR="00D87C97" w:rsidRPr="00D87C97" w:rsidRDefault="00D87C97" w:rsidP="00D87C97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 xml:space="preserve">Cena brutto za 1 </w:t>
      </w:r>
      <w:proofErr w:type="spellStart"/>
      <w:r w:rsidRPr="00D87C97">
        <w:rPr>
          <w:rFonts w:asciiTheme="minorHAnsi" w:hAnsiTheme="minorHAnsi" w:cstheme="minorHAnsi"/>
        </w:rPr>
        <w:t>rbh</w:t>
      </w:r>
      <w:proofErr w:type="spellEnd"/>
      <w:r w:rsidRPr="00D87C97">
        <w:rPr>
          <w:rFonts w:asciiTheme="minorHAnsi" w:hAnsiTheme="minorHAnsi" w:cstheme="minorHAnsi"/>
        </w:rPr>
        <w:t xml:space="preserve">: </w:t>
      </w:r>
      <w:r w:rsidR="0087679F">
        <w:rPr>
          <w:rFonts w:asciiTheme="minorHAnsi" w:hAnsiTheme="minorHAnsi" w:cstheme="minorHAnsi"/>
        </w:rPr>
        <w:t>48,</w:t>
      </w:r>
      <w:r w:rsidR="003257DA">
        <w:rPr>
          <w:rFonts w:asciiTheme="minorHAnsi" w:hAnsiTheme="minorHAnsi" w:cstheme="minorHAnsi"/>
        </w:rPr>
        <w:t>57</w:t>
      </w:r>
      <w:r w:rsidRPr="00D87C97">
        <w:rPr>
          <w:rFonts w:asciiTheme="minorHAnsi" w:hAnsiTheme="minorHAnsi" w:cstheme="minorHAnsi"/>
        </w:rPr>
        <w:t xml:space="preserve"> zł brutto (w tym 23%)</w:t>
      </w:r>
    </w:p>
    <w:p w:rsidR="00D87C97" w:rsidRPr="00D87C97" w:rsidRDefault="00D87C97" w:rsidP="00D87C97">
      <w:pPr>
        <w:tabs>
          <w:tab w:val="left" w:pos="709"/>
        </w:tabs>
        <w:spacing w:after="0" w:line="240" w:lineRule="auto"/>
        <w:ind w:left="720"/>
        <w:rPr>
          <w:rFonts w:asciiTheme="minorHAnsi" w:hAnsiTheme="minorHAnsi" w:cstheme="minorHAnsi"/>
        </w:rPr>
      </w:pPr>
      <w:r w:rsidRPr="00D87C97">
        <w:rPr>
          <w:rFonts w:asciiTheme="minorHAnsi" w:hAnsiTheme="minorHAnsi" w:cstheme="minorHAnsi"/>
        </w:rPr>
        <w:t>Doświadczenie: 5 pracowników z doświadczeniem powyżej 36 miesięcy</w:t>
      </w:r>
    </w:p>
    <w:p w:rsidR="007F116A" w:rsidRDefault="007F116A" w:rsidP="00D87C97">
      <w:pPr>
        <w:spacing w:after="0" w:line="240" w:lineRule="auto"/>
        <w:rPr>
          <w:rFonts w:asciiTheme="minorHAnsi" w:hAnsiTheme="minorHAnsi" w:cstheme="minorHAnsi"/>
        </w:rPr>
      </w:pPr>
      <w:bookmarkStart w:id="0" w:name="_GoBack"/>
      <w:bookmarkEnd w:id="0"/>
    </w:p>
    <w:p w:rsidR="007F116A" w:rsidRDefault="007F116A" w:rsidP="00D87C97">
      <w:p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Marzena Wiśniak</w:t>
      </w:r>
    </w:p>
    <w:p w:rsidR="007F116A" w:rsidRPr="00D87C97" w:rsidRDefault="007F116A" w:rsidP="00D87C97">
      <w:pPr>
        <w:spacing w:after="0" w:line="240" w:lineRule="auto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Zastępca Dyrektora CMWŁ</w:t>
      </w:r>
    </w:p>
    <w:sectPr w:rsidR="007F116A" w:rsidRPr="00D87C97" w:rsidSect="009275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329" w:right="1417" w:bottom="1417" w:left="1560" w:header="568" w:footer="154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6136" w:rsidRDefault="00B96136" w:rsidP="002E55C4">
      <w:pPr>
        <w:spacing w:after="0" w:line="240" w:lineRule="auto"/>
      </w:pPr>
      <w:r>
        <w:separator/>
      </w:r>
    </w:p>
  </w:endnote>
  <w:endnote w:type="continuationSeparator" w:id="0">
    <w:p w:rsidR="00B96136" w:rsidRDefault="00B96136" w:rsidP="002E55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55C4" w:rsidRDefault="0097269E">
    <w:pPr>
      <w:pStyle w:val="Stopka"/>
    </w:pPr>
    <w:r>
      <w:rPr>
        <w:noProof/>
        <w:lang w:eastAsia="pl-PL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margin">
            <wp:posOffset>1905</wp:posOffset>
          </wp:positionH>
          <wp:positionV relativeFrom="margin">
            <wp:posOffset>8114665</wp:posOffset>
          </wp:positionV>
          <wp:extent cx="5756910" cy="548640"/>
          <wp:effectExtent l="0" t="0" r="0" b="0"/>
          <wp:wrapSquare wrapText="bothSides"/>
          <wp:docPr id="1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548640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>
                    <a:outerShdw algn="ctr" rotWithShape="0">
                      <a:srgbClr val="808080"/>
                    </a:outerShdw>
                  </a:effec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6136" w:rsidRDefault="00B96136" w:rsidP="002E55C4">
      <w:pPr>
        <w:spacing w:after="0" w:line="240" w:lineRule="auto"/>
      </w:pPr>
      <w:r>
        <w:separator/>
      </w:r>
    </w:p>
  </w:footnote>
  <w:footnote w:type="continuationSeparator" w:id="0">
    <w:p w:rsidR="00B96136" w:rsidRDefault="00B96136" w:rsidP="002E55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E55C4" w:rsidRDefault="0097269E">
    <w:pPr>
      <w:pStyle w:val="Nagwek"/>
    </w:pPr>
    <w:r w:rsidRPr="00D5679B">
      <w:rPr>
        <w:noProof/>
        <w:lang w:eastAsia="pl-PL"/>
      </w:rPr>
      <w:drawing>
        <wp:inline distT="0" distB="0" distL="0" distR="0">
          <wp:extent cx="4981576" cy="782232"/>
          <wp:effectExtent l="0" t="0" r="0" b="0"/>
          <wp:docPr id="17" name="Obraz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22273" cy="78862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2C8D" w:rsidRDefault="00232C8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B"/>
    <w:multiLevelType w:val="singleLevel"/>
    <w:tmpl w:val="0000000B"/>
    <w:name w:val="WW8Num15"/>
    <w:lvl w:ilvl="0">
      <w:start w:val="1"/>
      <w:numFmt w:val="decimal"/>
      <w:lvlText w:val="%1."/>
      <w:lvlJc w:val="left"/>
      <w:pPr>
        <w:tabs>
          <w:tab w:val="num" w:pos="1425"/>
        </w:tabs>
        <w:ind w:left="1425" w:hanging="705"/>
      </w:pPr>
    </w:lvl>
  </w:abstractNum>
  <w:abstractNum w:abstractNumId="1" w15:restartNumberingAfterBreak="0">
    <w:nsid w:val="01635FE1"/>
    <w:multiLevelType w:val="hybridMultilevel"/>
    <w:tmpl w:val="FF004CE8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22A26A5"/>
    <w:multiLevelType w:val="hybridMultilevel"/>
    <w:tmpl w:val="93407282"/>
    <w:lvl w:ilvl="0" w:tplc="65E22FD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3B6775"/>
    <w:multiLevelType w:val="hybridMultilevel"/>
    <w:tmpl w:val="7ECA9EC4"/>
    <w:lvl w:ilvl="0" w:tplc="F51492D6">
      <w:start w:val="1"/>
      <w:numFmt w:val="ordin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 w15:restartNumberingAfterBreak="0">
    <w:nsid w:val="05635F07"/>
    <w:multiLevelType w:val="hybridMultilevel"/>
    <w:tmpl w:val="B5340D9C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5" w15:restartNumberingAfterBreak="0">
    <w:nsid w:val="09B33EF9"/>
    <w:multiLevelType w:val="hybridMultilevel"/>
    <w:tmpl w:val="342A7FF0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2F0EA3"/>
    <w:multiLevelType w:val="hybridMultilevel"/>
    <w:tmpl w:val="5D248106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D0166A7"/>
    <w:multiLevelType w:val="hybridMultilevel"/>
    <w:tmpl w:val="E042D992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8" w15:restartNumberingAfterBreak="0">
    <w:nsid w:val="1E8F7E42"/>
    <w:multiLevelType w:val="hybridMultilevel"/>
    <w:tmpl w:val="F16EA2C2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9" w15:restartNumberingAfterBreak="0">
    <w:nsid w:val="24120490"/>
    <w:multiLevelType w:val="hybridMultilevel"/>
    <w:tmpl w:val="94923368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B9C3F1C"/>
    <w:multiLevelType w:val="hybridMultilevel"/>
    <w:tmpl w:val="19E83C1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CA33432"/>
    <w:multiLevelType w:val="hybridMultilevel"/>
    <w:tmpl w:val="2304A258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47C2795"/>
    <w:multiLevelType w:val="hybridMultilevel"/>
    <w:tmpl w:val="537C10A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5D3937"/>
    <w:multiLevelType w:val="hybridMultilevel"/>
    <w:tmpl w:val="40324E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C3613F4"/>
    <w:multiLevelType w:val="hybridMultilevel"/>
    <w:tmpl w:val="5F62C03A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3E5A3CDF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6" w15:restartNumberingAfterBreak="0">
    <w:nsid w:val="47FF3DC8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17" w15:restartNumberingAfterBreak="0">
    <w:nsid w:val="4C0D452F"/>
    <w:multiLevelType w:val="hybridMultilevel"/>
    <w:tmpl w:val="C982031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4C66686"/>
    <w:multiLevelType w:val="hybridMultilevel"/>
    <w:tmpl w:val="A5F8C68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C45245"/>
    <w:multiLevelType w:val="hybridMultilevel"/>
    <w:tmpl w:val="D7C2ED0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AA105D"/>
    <w:multiLevelType w:val="hybridMultilevel"/>
    <w:tmpl w:val="C4E40D80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A223FF"/>
    <w:multiLevelType w:val="hybridMultilevel"/>
    <w:tmpl w:val="3A6004DE"/>
    <w:lvl w:ilvl="0" w:tplc="04150019">
      <w:start w:val="1"/>
      <w:numFmt w:val="lowerLetter"/>
      <w:lvlText w:val="%1.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2" w15:restartNumberingAfterBreak="0">
    <w:nsid w:val="5E6228D8"/>
    <w:multiLevelType w:val="hybridMultilevel"/>
    <w:tmpl w:val="662647A8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63F74D11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4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D413299"/>
    <w:multiLevelType w:val="hybridMultilevel"/>
    <w:tmpl w:val="C2CA6B8E"/>
    <w:lvl w:ilvl="0" w:tplc="F51492D6">
      <w:start w:val="1"/>
      <w:numFmt w:val="ordin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11E5712"/>
    <w:multiLevelType w:val="hybridMultilevel"/>
    <w:tmpl w:val="25929F70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71807A52"/>
    <w:multiLevelType w:val="hybridMultilevel"/>
    <w:tmpl w:val="95A08F60"/>
    <w:lvl w:ilvl="0" w:tplc="04150017">
      <w:start w:val="1"/>
      <w:numFmt w:val="lowerLetter"/>
      <w:lvlText w:val="%1)"/>
      <w:lvlJc w:val="left"/>
      <w:pPr>
        <w:ind w:left="180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6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2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  <w:rPr>
        <w:rFonts w:cs="Times New Roman"/>
      </w:rPr>
    </w:lvl>
  </w:abstractNum>
  <w:abstractNum w:abstractNumId="28" w15:restartNumberingAfterBreak="0">
    <w:nsid w:val="74AE149B"/>
    <w:multiLevelType w:val="hybridMultilevel"/>
    <w:tmpl w:val="3B9069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 w15:restartNumberingAfterBreak="0">
    <w:nsid w:val="7B0E1855"/>
    <w:multiLevelType w:val="hybridMultilevel"/>
    <w:tmpl w:val="3B1C1AE8"/>
    <w:lvl w:ilvl="0" w:tplc="F51492D6">
      <w:start w:val="1"/>
      <w:numFmt w:val="ordin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13"/>
  </w:num>
  <w:num w:numId="2">
    <w:abstractNumId w:val="5"/>
  </w:num>
  <w:num w:numId="3">
    <w:abstractNumId w:val="11"/>
  </w:num>
  <w:num w:numId="4">
    <w:abstractNumId w:val="12"/>
  </w:num>
  <w:num w:numId="5">
    <w:abstractNumId w:val="6"/>
  </w:num>
  <w:num w:numId="6">
    <w:abstractNumId w:val="25"/>
  </w:num>
  <w:num w:numId="7">
    <w:abstractNumId w:val="1"/>
  </w:num>
  <w:num w:numId="8">
    <w:abstractNumId w:val="9"/>
  </w:num>
  <w:num w:numId="9">
    <w:abstractNumId w:val="22"/>
  </w:num>
  <w:num w:numId="10">
    <w:abstractNumId w:val="14"/>
  </w:num>
  <w:num w:numId="11">
    <w:abstractNumId w:val="18"/>
  </w:num>
  <w:num w:numId="12">
    <w:abstractNumId w:val="26"/>
  </w:num>
  <w:num w:numId="13">
    <w:abstractNumId w:val="20"/>
  </w:num>
  <w:num w:numId="14">
    <w:abstractNumId w:val="28"/>
  </w:num>
  <w:num w:numId="15">
    <w:abstractNumId w:val="29"/>
  </w:num>
  <w:num w:numId="16">
    <w:abstractNumId w:val="17"/>
  </w:num>
  <w:num w:numId="17">
    <w:abstractNumId w:val="3"/>
  </w:num>
  <w:num w:numId="18">
    <w:abstractNumId w:val="23"/>
  </w:num>
  <w:num w:numId="19">
    <w:abstractNumId w:val="15"/>
  </w:num>
  <w:num w:numId="20">
    <w:abstractNumId w:val="27"/>
  </w:num>
  <w:num w:numId="21">
    <w:abstractNumId w:val="16"/>
  </w:num>
  <w:num w:numId="22">
    <w:abstractNumId w:val="19"/>
  </w:num>
  <w:num w:numId="23">
    <w:abstractNumId w:val="7"/>
  </w:num>
  <w:num w:numId="24">
    <w:abstractNumId w:val="8"/>
  </w:num>
  <w:num w:numId="25">
    <w:abstractNumId w:val="21"/>
  </w:num>
  <w:num w:numId="26">
    <w:abstractNumId w:val="4"/>
  </w:num>
  <w:num w:numId="27">
    <w:abstractNumId w:val="2"/>
  </w:num>
  <w:num w:numId="28">
    <w:abstractNumId w:val="24"/>
  </w:num>
  <w:num w:numId="29">
    <w:abstractNumId w:val="1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attachedTemplate r:id="rId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69E"/>
    <w:rsid w:val="00001211"/>
    <w:rsid w:val="00032024"/>
    <w:rsid w:val="0007441C"/>
    <w:rsid w:val="00087F13"/>
    <w:rsid w:val="000A37C0"/>
    <w:rsid w:val="000A6ADC"/>
    <w:rsid w:val="000D6026"/>
    <w:rsid w:val="000E107E"/>
    <w:rsid w:val="00104F7F"/>
    <w:rsid w:val="00124748"/>
    <w:rsid w:val="00130639"/>
    <w:rsid w:val="001325F2"/>
    <w:rsid w:val="00190BC1"/>
    <w:rsid w:val="001E1BF1"/>
    <w:rsid w:val="001E582C"/>
    <w:rsid w:val="001F0B2E"/>
    <w:rsid w:val="00210296"/>
    <w:rsid w:val="00215F15"/>
    <w:rsid w:val="0022337A"/>
    <w:rsid w:val="002304B9"/>
    <w:rsid w:val="00232C8D"/>
    <w:rsid w:val="00242EA8"/>
    <w:rsid w:val="0024361B"/>
    <w:rsid w:val="00260A30"/>
    <w:rsid w:val="00281658"/>
    <w:rsid w:val="002E2F5B"/>
    <w:rsid w:val="002E55C4"/>
    <w:rsid w:val="002F0F6D"/>
    <w:rsid w:val="003257DA"/>
    <w:rsid w:val="00345EFD"/>
    <w:rsid w:val="003726CD"/>
    <w:rsid w:val="003862D9"/>
    <w:rsid w:val="0039349D"/>
    <w:rsid w:val="003B25DF"/>
    <w:rsid w:val="003C4D74"/>
    <w:rsid w:val="003E14AD"/>
    <w:rsid w:val="003E5F2F"/>
    <w:rsid w:val="003F71E7"/>
    <w:rsid w:val="00421AD1"/>
    <w:rsid w:val="00446D8C"/>
    <w:rsid w:val="004B6804"/>
    <w:rsid w:val="004C1880"/>
    <w:rsid w:val="004C522D"/>
    <w:rsid w:val="004D31D8"/>
    <w:rsid w:val="00502647"/>
    <w:rsid w:val="005157D8"/>
    <w:rsid w:val="00573F1C"/>
    <w:rsid w:val="005755CE"/>
    <w:rsid w:val="00595E6D"/>
    <w:rsid w:val="005D7688"/>
    <w:rsid w:val="006177FF"/>
    <w:rsid w:val="0064544E"/>
    <w:rsid w:val="00666C12"/>
    <w:rsid w:val="0069644E"/>
    <w:rsid w:val="006A1004"/>
    <w:rsid w:val="006A1866"/>
    <w:rsid w:val="006C081A"/>
    <w:rsid w:val="006C390F"/>
    <w:rsid w:val="006D15E4"/>
    <w:rsid w:val="006E41C0"/>
    <w:rsid w:val="006F6FCA"/>
    <w:rsid w:val="00727723"/>
    <w:rsid w:val="0074546A"/>
    <w:rsid w:val="007735B8"/>
    <w:rsid w:val="007C0DD4"/>
    <w:rsid w:val="007E5B27"/>
    <w:rsid w:val="007F116A"/>
    <w:rsid w:val="008038EC"/>
    <w:rsid w:val="0080644C"/>
    <w:rsid w:val="00824857"/>
    <w:rsid w:val="00853B7E"/>
    <w:rsid w:val="00874688"/>
    <w:rsid w:val="0087679F"/>
    <w:rsid w:val="0088152B"/>
    <w:rsid w:val="008C4184"/>
    <w:rsid w:val="00911755"/>
    <w:rsid w:val="00915627"/>
    <w:rsid w:val="00925B57"/>
    <w:rsid w:val="009275CD"/>
    <w:rsid w:val="009364C3"/>
    <w:rsid w:val="00955FAB"/>
    <w:rsid w:val="0097269E"/>
    <w:rsid w:val="00975156"/>
    <w:rsid w:val="0099309D"/>
    <w:rsid w:val="009A745B"/>
    <w:rsid w:val="009B7CB5"/>
    <w:rsid w:val="009C61A1"/>
    <w:rsid w:val="009D0DF6"/>
    <w:rsid w:val="009E3C87"/>
    <w:rsid w:val="009F7DC6"/>
    <w:rsid w:val="00A06BCF"/>
    <w:rsid w:val="00A26403"/>
    <w:rsid w:val="00A26883"/>
    <w:rsid w:val="00A41550"/>
    <w:rsid w:val="00A57B1F"/>
    <w:rsid w:val="00A8036B"/>
    <w:rsid w:val="00A85313"/>
    <w:rsid w:val="00A86D9A"/>
    <w:rsid w:val="00AA5179"/>
    <w:rsid w:val="00AB5ED2"/>
    <w:rsid w:val="00AD04E5"/>
    <w:rsid w:val="00B22423"/>
    <w:rsid w:val="00B42D80"/>
    <w:rsid w:val="00B647D8"/>
    <w:rsid w:val="00B81220"/>
    <w:rsid w:val="00B96136"/>
    <w:rsid w:val="00BA126D"/>
    <w:rsid w:val="00BC051B"/>
    <w:rsid w:val="00BC6A7B"/>
    <w:rsid w:val="00BF5F2A"/>
    <w:rsid w:val="00C037BF"/>
    <w:rsid w:val="00C12B34"/>
    <w:rsid w:val="00C137E4"/>
    <w:rsid w:val="00C271A6"/>
    <w:rsid w:val="00C334DD"/>
    <w:rsid w:val="00C70F03"/>
    <w:rsid w:val="00C813AB"/>
    <w:rsid w:val="00CA704A"/>
    <w:rsid w:val="00CC21F6"/>
    <w:rsid w:val="00CD42F1"/>
    <w:rsid w:val="00CE7F8C"/>
    <w:rsid w:val="00CF0DFF"/>
    <w:rsid w:val="00CF356F"/>
    <w:rsid w:val="00CF5247"/>
    <w:rsid w:val="00D21CA9"/>
    <w:rsid w:val="00D27F2C"/>
    <w:rsid w:val="00D4619B"/>
    <w:rsid w:val="00D52371"/>
    <w:rsid w:val="00D5679B"/>
    <w:rsid w:val="00D6048A"/>
    <w:rsid w:val="00D842DD"/>
    <w:rsid w:val="00D87C97"/>
    <w:rsid w:val="00D94195"/>
    <w:rsid w:val="00D97F3C"/>
    <w:rsid w:val="00DC66BF"/>
    <w:rsid w:val="00DC7051"/>
    <w:rsid w:val="00DD44E9"/>
    <w:rsid w:val="00DF7572"/>
    <w:rsid w:val="00E04C6F"/>
    <w:rsid w:val="00E44D5B"/>
    <w:rsid w:val="00E556ED"/>
    <w:rsid w:val="00E562A2"/>
    <w:rsid w:val="00E805F0"/>
    <w:rsid w:val="00EA7DFC"/>
    <w:rsid w:val="00EC15F3"/>
    <w:rsid w:val="00EC2C4C"/>
    <w:rsid w:val="00EF427D"/>
    <w:rsid w:val="00EF663C"/>
    <w:rsid w:val="00F125F5"/>
    <w:rsid w:val="00F41AFF"/>
    <w:rsid w:val="00F425C8"/>
    <w:rsid w:val="00F44225"/>
    <w:rsid w:val="00F448E4"/>
    <w:rsid w:val="00F666B9"/>
    <w:rsid w:val="00F72821"/>
    <w:rsid w:val="00FA0D14"/>
    <w:rsid w:val="00FA4A79"/>
    <w:rsid w:val="00FA651D"/>
    <w:rsid w:val="00FB40A3"/>
    <w:rsid w:val="00FC3809"/>
    <w:rsid w:val="00FC777E"/>
    <w:rsid w:val="00FE3A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947E32"/>
  <w15:chartTrackingRefBased/>
  <w15:docId w15:val="{E4EF2EFD-02C8-4C15-A1D2-B59DACFA9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30639"/>
    <w:pPr>
      <w:spacing w:after="200" w:line="276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2E55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E55C4"/>
  </w:style>
  <w:style w:type="paragraph" w:styleId="Stopka">
    <w:name w:val="footer"/>
    <w:basedOn w:val="Normalny"/>
    <w:link w:val="StopkaZnak"/>
    <w:uiPriority w:val="99"/>
    <w:unhideWhenUsed/>
    <w:rsid w:val="002E55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E55C4"/>
  </w:style>
  <w:style w:type="paragraph" w:customStyle="1" w:styleId="Standard">
    <w:name w:val="Standard"/>
    <w:rsid w:val="00DC7051"/>
    <w:pPr>
      <w:keepNext/>
      <w:suppressAutoHyphens/>
      <w:autoSpaceDN w:val="0"/>
      <w:textAlignment w:val="baseline"/>
    </w:pPr>
    <w:rPr>
      <w:rFonts w:ascii="Times New Roman" w:eastAsia="Times New Roman" w:hAnsi="Times New Roman"/>
      <w:color w:val="000000"/>
      <w:kern w:val="3"/>
      <w:sz w:val="24"/>
      <w:szCs w:val="24"/>
      <w:shd w:val="clear" w:color="auto" w:fill="FFFFFF"/>
      <w:lang w:eastAsia="zh-CN" w:bidi="hi-I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C705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7051"/>
    <w:rPr>
      <w:rFonts w:ascii="Segoe UI" w:hAnsi="Segoe UI" w:cs="Segoe UI"/>
      <w:sz w:val="18"/>
      <w:szCs w:val="18"/>
      <w:lang w:eastAsia="en-US"/>
    </w:rPr>
  </w:style>
  <w:style w:type="paragraph" w:styleId="Akapitzlist">
    <w:name w:val="List Paragraph"/>
    <w:basedOn w:val="Normalny"/>
    <w:uiPriority w:val="34"/>
    <w:qFormat/>
    <w:rsid w:val="000A37C0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</w:rPr>
  </w:style>
  <w:style w:type="numbering" w:customStyle="1" w:styleId="Bezlisty1">
    <w:name w:val="Bez listy1"/>
    <w:next w:val="Bezlisty"/>
    <w:uiPriority w:val="99"/>
    <w:semiHidden/>
    <w:unhideWhenUsed/>
    <w:rsid w:val="001E582C"/>
  </w:style>
  <w:style w:type="character" w:styleId="Odwoaniedokomentarza">
    <w:name w:val="annotation reference"/>
    <w:basedOn w:val="Domylnaczcionkaakapitu"/>
    <w:uiPriority w:val="99"/>
    <w:semiHidden/>
    <w:unhideWhenUsed/>
    <w:rsid w:val="001E582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E582C"/>
    <w:pPr>
      <w:spacing w:after="160"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E582C"/>
    <w:rPr>
      <w:rFonts w:asciiTheme="minorHAnsi" w:eastAsiaTheme="minorHAnsi" w:hAnsiTheme="minorHAnsi" w:cstheme="minorBid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E582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E582C"/>
    <w:rPr>
      <w:rFonts w:asciiTheme="minorHAnsi" w:eastAsiaTheme="minorHAnsi" w:hAnsiTheme="minorHAnsi" w:cstheme="minorBidi"/>
      <w:b/>
      <w:bCs/>
      <w:lang w:eastAsia="en-US"/>
    </w:rPr>
  </w:style>
  <w:style w:type="paragraph" w:styleId="NormalnyWeb">
    <w:name w:val="Normal (Web)"/>
    <w:basedOn w:val="Normalny"/>
    <w:uiPriority w:val="99"/>
    <w:semiHidden/>
    <w:unhideWhenUsed/>
    <w:rsid w:val="001E582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1E582C"/>
    <w:pPr>
      <w:autoSpaceDE w:val="0"/>
      <w:autoSpaceDN w:val="0"/>
      <w:adjustRightInd w:val="0"/>
    </w:pPr>
    <w:rPr>
      <w:rFonts w:ascii="Times New Roman" w:eastAsiaTheme="minorHAnsi" w:hAnsi="Times New Roman"/>
      <w:color w:val="000000"/>
      <w:sz w:val="24"/>
      <w:szCs w:val="24"/>
      <w:lang w:eastAsia="en-US"/>
    </w:rPr>
  </w:style>
  <w:style w:type="table" w:styleId="Tabela-Siatka">
    <w:name w:val="Table Grid"/>
    <w:basedOn w:val="Standardowy"/>
    <w:uiPriority w:val="39"/>
    <w:rsid w:val="001E582C"/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1E58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502647"/>
    <w:rPr>
      <w:sz w:val="22"/>
      <w:szCs w:val="22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D87C97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D87C97"/>
    <w:pPr>
      <w:spacing w:after="0" w:line="240" w:lineRule="auto"/>
      <w:jc w:val="center"/>
    </w:pPr>
    <w:rPr>
      <w:rFonts w:ascii="Arial" w:eastAsia="Times New Roman" w:hAnsi="Arial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D87C97"/>
    <w:rPr>
      <w:rFonts w:ascii="Arial" w:eastAsia="Times New Roman" w:hAnsi="Arial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103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ogann\AppData\Local\Microsoft\Windows\INetCache\Content.Outlook\TRL0E4XZ\CMW_papier-firmowy2021-06-08_4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CMW_papier-firmowy2021-06-08_4</Template>
  <TotalTime>36</TotalTime>
  <Pages>1</Pages>
  <Words>220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Rogalska</dc:creator>
  <cp:keywords/>
  <cp:lastModifiedBy>Marta Stawska</cp:lastModifiedBy>
  <cp:revision>9</cp:revision>
  <cp:lastPrinted>2021-10-18T10:50:00Z</cp:lastPrinted>
  <dcterms:created xsi:type="dcterms:W3CDTF">2026-02-23T11:09:00Z</dcterms:created>
  <dcterms:modified xsi:type="dcterms:W3CDTF">2026-02-23T12:21:00Z</dcterms:modified>
</cp:coreProperties>
</file>