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3145C6" w14:textId="01281859" w:rsidR="00CE4F18" w:rsidRPr="007549E8" w:rsidRDefault="00CE4F18">
      <w:pPr>
        <w:rPr>
          <w:rFonts w:cstheme="minorHAnsi"/>
          <w:sz w:val="24"/>
          <w:szCs w:val="24"/>
        </w:rPr>
      </w:pPr>
    </w:p>
    <w:p w14:paraId="7A3ACB05" w14:textId="29C1D18A" w:rsidR="00A712A6" w:rsidRPr="007549E8" w:rsidRDefault="00A712A6">
      <w:pPr>
        <w:rPr>
          <w:rFonts w:cstheme="minorHAnsi"/>
          <w:sz w:val="24"/>
          <w:szCs w:val="24"/>
        </w:rPr>
      </w:pPr>
    </w:p>
    <w:p w14:paraId="0B906923" w14:textId="3E1E1A90" w:rsidR="00A712A6" w:rsidRPr="007549E8" w:rsidRDefault="00A712A6">
      <w:pPr>
        <w:rPr>
          <w:rFonts w:cstheme="minorHAnsi"/>
          <w:sz w:val="24"/>
          <w:szCs w:val="24"/>
        </w:rPr>
      </w:pPr>
    </w:p>
    <w:p w14:paraId="23EDDEA8" w14:textId="77838C6C" w:rsidR="00A712A6" w:rsidRPr="007549E8" w:rsidRDefault="00A712A6" w:rsidP="00A712A6">
      <w:pPr>
        <w:jc w:val="center"/>
        <w:rPr>
          <w:rFonts w:cstheme="minorHAnsi"/>
          <w:b/>
          <w:bCs/>
          <w:sz w:val="24"/>
          <w:szCs w:val="24"/>
        </w:rPr>
      </w:pPr>
    </w:p>
    <w:p w14:paraId="0192DFC2" w14:textId="3B237703" w:rsidR="00A712A6" w:rsidRPr="007549E8" w:rsidRDefault="00A712A6" w:rsidP="00A712A6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>SPECYFIKACJA WARUNKÓW ZAMÓWIENIA</w:t>
      </w:r>
    </w:p>
    <w:p w14:paraId="376517C4" w14:textId="5A99768B" w:rsidR="00A712A6" w:rsidRPr="007549E8" w:rsidRDefault="00A712A6" w:rsidP="00A712A6">
      <w:pPr>
        <w:jc w:val="center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>w postępowaniu o udzielenie zamówienia publicznego na:</w:t>
      </w:r>
    </w:p>
    <w:p w14:paraId="1E33821B" w14:textId="274F3459" w:rsidR="00686BBB" w:rsidRPr="004B58B4" w:rsidRDefault="00A712A6" w:rsidP="008E4B9D">
      <w:pPr>
        <w:jc w:val="both"/>
        <w:rPr>
          <w:rFonts w:cstheme="minorHAnsi"/>
          <w:b/>
          <w:bCs/>
          <w:sz w:val="24"/>
          <w:szCs w:val="24"/>
        </w:rPr>
      </w:pPr>
      <w:bookmarkStart w:id="0" w:name="_Hlk211931055"/>
      <w:r w:rsidRPr="004B58B4">
        <w:rPr>
          <w:rFonts w:cstheme="minorHAnsi"/>
          <w:b/>
          <w:bCs/>
          <w:sz w:val="24"/>
          <w:szCs w:val="24"/>
        </w:rPr>
        <w:t xml:space="preserve">Dostawa </w:t>
      </w:r>
      <w:r w:rsidR="002C3160" w:rsidRPr="004B58B4">
        <w:rPr>
          <w:rFonts w:cstheme="minorHAnsi"/>
          <w:b/>
          <w:bCs/>
          <w:sz w:val="24"/>
          <w:szCs w:val="24"/>
        </w:rPr>
        <w:t>pojemników na</w:t>
      </w:r>
      <w:r w:rsidRPr="004B58B4">
        <w:rPr>
          <w:rFonts w:cstheme="minorHAnsi"/>
          <w:b/>
          <w:bCs/>
          <w:sz w:val="24"/>
          <w:szCs w:val="24"/>
        </w:rPr>
        <w:t xml:space="preserve"> odpady komunalne w ramach </w:t>
      </w:r>
      <w:r w:rsidR="002C3160" w:rsidRPr="004B58B4">
        <w:rPr>
          <w:rFonts w:cstheme="minorHAnsi"/>
          <w:b/>
          <w:bCs/>
          <w:sz w:val="24"/>
          <w:szCs w:val="24"/>
        </w:rPr>
        <w:t>projektu pn.</w:t>
      </w:r>
      <w:r w:rsidRPr="004B58B4">
        <w:rPr>
          <w:rFonts w:cstheme="minorHAnsi"/>
          <w:b/>
          <w:bCs/>
          <w:sz w:val="24"/>
          <w:szCs w:val="24"/>
        </w:rPr>
        <w:t xml:space="preserve"> „</w:t>
      </w:r>
      <w:r w:rsidR="002C3160" w:rsidRPr="004B58B4">
        <w:rPr>
          <w:rFonts w:cstheme="minorHAnsi"/>
          <w:b/>
          <w:bCs/>
          <w:sz w:val="24"/>
          <w:szCs w:val="24"/>
        </w:rPr>
        <w:t>Poprawa jakości systemów selektywnego zbierania odpadów komunalnych na terenie Związku Miast i Gmin Dorzecza Parsęty”</w:t>
      </w:r>
      <w:r w:rsidR="008E4B9D" w:rsidRPr="004B58B4">
        <w:rPr>
          <w:rFonts w:cstheme="minorHAnsi"/>
          <w:b/>
          <w:bCs/>
          <w:sz w:val="24"/>
          <w:szCs w:val="24"/>
        </w:rPr>
        <w:t>.</w:t>
      </w:r>
    </w:p>
    <w:bookmarkEnd w:id="0"/>
    <w:p w14:paraId="041BDF5E" w14:textId="0C69718C" w:rsidR="00A712A6" w:rsidRPr="007549E8" w:rsidRDefault="00A712A6" w:rsidP="00A712A6">
      <w:pPr>
        <w:jc w:val="center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(Numer referencyjny: </w:t>
      </w:r>
      <w:r w:rsidR="00E34925">
        <w:rPr>
          <w:rFonts w:cstheme="minorHAnsi"/>
          <w:sz w:val="24"/>
          <w:szCs w:val="24"/>
        </w:rPr>
        <w:t>ZP.</w:t>
      </w:r>
      <w:r w:rsidR="0061310A">
        <w:rPr>
          <w:rFonts w:cstheme="minorHAnsi"/>
          <w:sz w:val="24"/>
          <w:szCs w:val="24"/>
        </w:rPr>
        <w:t>GP</w:t>
      </w:r>
      <w:r w:rsidRPr="007549E8">
        <w:rPr>
          <w:rFonts w:cstheme="minorHAnsi"/>
          <w:sz w:val="24"/>
          <w:szCs w:val="24"/>
        </w:rPr>
        <w:t>.271</w:t>
      </w:r>
      <w:r w:rsidR="00E34925">
        <w:rPr>
          <w:rFonts w:cstheme="minorHAnsi"/>
          <w:sz w:val="24"/>
          <w:szCs w:val="24"/>
        </w:rPr>
        <w:t>.3</w:t>
      </w:r>
      <w:r w:rsidRPr="007549E8">
        <w:rPr>
          <w:rFonts w:cstheme="minorHAnsi"/>
          <w:sz w:val="24"/>
          <w:szCs w:val="24"/>
        </w:rPr>
        <w:t>.202</w:t>
      </w:r>
      <w:r w:rsidR="0040284A">
        <w:rPr>
          <w:rFonts w:cstheme="minorHAnsi"/>
          <w:sz w:val="24"/>
          <w:szCs w:val="24"/>
        </w:rPr>
        <w:t>6</w:t>
      </w:r>
      <w:r w:rsidR="002D25EF">
        <w:rPr>
          <w:rFonts w:cstheme="minorHAnsi"/>
          <w:sz w:val="24"/>
          <w:szCs w:val="24"/>
        </w:rPr>
        <w:t>.MR</w:t>
      </w:r>
      <w:r w:rsidRPr="007549E8">
        <w:rPr>
          <w:rFonts w:cstheme="minorHAnsi"/>
          <w:sz w:val="24"/>
          <w:szCs w:val="24"/>
        </w:rPr>
        <w:t>)</w:t>
      </w:r>
    </w:p>
    <w:p w14:paraId="1A243FDB" w14:textId="77777777" w:rsidR="00A712A6" w:rsidRPr="007549E8" w:rsidRDefault="00A712A6">
      <w:pPr>
        <w:rPr>
          <w:rFonts w:cstheme="minorHAnsi"/>
          <w:sz w:val="24"/>
          <w:szCs w:val="24"/>
        </w:rPr>
      </w:pPr>
    </w:p>
    <w:p w14:paraId="061FF504" w14:textId="77777777" w:rsidR="00A712A6" w:rsidRPr="007549E8" w:rsidRDefault="00A712A6">
      <w:pPr>
        <w:rPr>
          <w:rFonts w:cstheme="minorHAnsi"/>
          <w:sz w:val="24"/>
          <w:szCs w:val="24"/>
        </w:rPr>
      </w:pPr>
    </w:p>
    <w:p w14:paraId="189C0847" w14:textId="77777777" w:rsidR="00A712A6" w:rsidRPr="007549E8" w:rsidRDefault="00A712A6">
      <w:pPr>
        <w:rPr>
          <w:rFonts w:cstheme="minorHAnsi"/>
          <w:sz w:val="24"/>
          <w:szCs w:val="24"/>
        </w:rPr>
      </w:pPr>
    </w:p>
    <w:p w14:paraId="3E02493B" w14:textId="77777777" w:rsidR="00686BBB" w:rsidRPr="007549E8" w:rsidRDefault="00686BBB" w:rsidP="00686BBB">
      <w:pPr>
        <w:ind w:firstLine="708"/>
        <w:rPr>
          <w:rFonts w:cstheme="minorHAnsi"/>
          <w:sz w:val="24"/>
          <w:szCs w:val="24"/>
        </w:rPr>
      </w:pPr>
    </w:p>
    <w:p w14:paraId="003F94FF" w14:textId="77777777" w:rsidR="00686BBB" w:rsidRPr="007549E8" w:rsidRDefault="00686BBB" w:rsidP="00686BBB">
      <w:pPr>
        <w:ind w:firstLine="708"/>
        <w:rPr>
          <w:rFonts w:cstheme="minorHAnsi"/>
          <w:sz w:val="24"/>
          <w:szCs w:val="24"/>
        </w:rPr>
      </w:pPr>
    </w:p>
    <w:p w14:paraId="16DABE79" w14:textId="77777777" w:rsidR="00686BBB" w:rsidRPr="007549E8" w:rsidRDefault="00686BBB" w:rsidP="00686BBB">
      <w:pPr>
        <w:ind w:firstLine="708"/>
        <w:rPr>
          <w:rFonts w:cstheme="minorHAnsi"/>
          <w:sz w:val="24"/>
          <w:szCs w:val="24"/>
        </w:rPr>
      </w:pPr>
    </w:p>
    <w:p w14:paraId="0CAF10AF" w14:textId="7F3C95B7" w:rsidR="00A712A6" w:rsidRPr="007549E8" w:rsidRDefault="00A712A6" w:rsidP="00686BBB">
      <w:pPr>
        <w:ind w:left="6372" w:firstLine="708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>ZATWIERDZAM</w:t>
      </w:r>
    </w:p>
    <w:p w14:paraId="524884B1" w14:textId="431753D7" w:rsidR="00686BBB" w:rsidRPr="007549E8" w:rsidRDefault="00686BBB" w:rsidP="00686BBB">
      <w:pPr>
        <w:rPr>
          <w:rFonts w:cstheme="minorHAnsi"/>
          <w:sz w:val="24"/>
          <w:szCs w:val="24"/>
        </w:rPr>
      </w:pPr>
    </w:p>
    <w:p w14:paraId="70F83B44" w14:textId="7E068993" w:rsidR="00686BBB" w:rsidRPr="007549E8" w:rsidRDefault="00686BBB" w:rsidP="00686BBB">
      <w:pPr>
        <w:rPr>
          <w:rFonts w:cstheme="minorHAnsi"/>
          <w:sz w:val="24"/>
          <w:szCs w:val="24"/>
        </w:rPr>
      </w:pPr>
    </w:p>
    <w:p w14:paraId="5BD8BF91" w14:textId="2539FE8F" w:rsidR="00686BBB" w:rsidRPr="007549E8" w:rsidRDefault="00686BBB" w:rsidP="00686BBB">
      <w:pPr>
        <w:rPr>
          <w:rFonts w:cstheme="minorHAnsi"/>
          <w:sz w:val="24"/>
          <w:szCs w:val="24"/>
        </w:rPr>
      </w:pPr>
    </w:p>
    <w:p w14:paraId="3CE78878" w14:textId="196B393D" w:rsidR="00686BBB" w:rsidRPr="007549E8" w:rsidRDefault="00686BBB" w:rsidP="00686BBB">
      <w:pPr>
        <w:rPr>
          <w:rFonts w:cstheme="minorHAnsi"/>
          <w:sz w:val="24"/>
          <w:szCs w:val="24"/>
        </w:rPr>
      </w:pPr>
    </w:p>
    <w:p w14:paraId="417FA43D" w14:textId="58CC9226" w:rsidR="00686BBB" w:rsidRPr="007549E8" w:rsidRDefault="00686BBB" w:rsidP="00686BBB">
      <w:pPr>
        <w:rPr>
          <w:rFonts w:cstheme="minorHAnsi"/>
          <w:sz w:val="24"/>
          <w:szCs w:val="24"/>
        </w:rPr>
      </w:pPr>
    </w:p>
    <w:p w14:paraId="48A66346" w14:textId="77777777" w:rsidR="00AB286E" w:rsidRDefault="00AB286E" w:rsidP="008E4B9D">
      <w:pPr>
        <w:jc w:val="center"/>
        <w:rPr>
          <w:rFonts w:cstheme="minorHAnsi"/>
          <w:b/>
          <w:bCs/>
          <w:sz w:val="24"/>
          <w:szCs w:val="24"/>
        </w:rPr>
      </w:pPr>
    </w:p>
    <w:p w14:paraId="44D108D0" w14:textId="77777777" w:rsidR="00AB286E" w:rsidRDefault="00AB286E" w:rsidP="008E4B9D">
      <w:pPr>
        <w:jc w:val="center"/>
        <w:rPr>
          <w:rFonts w:cstheme="minorHAnsi"/>
          <w:b/>
          <w:bCs/>
          <w:sz w:val="24"/>
          <w:szCs w:val="24"/>
        </w:rPr>
      </w:pPr>
    </w:p>
    <w:p w14:paraId="2A9710BD" w14:textId="28462949" w:rsidR="00AB286E" w:rsidRDefault="008E4B9D" w:rsidP="00AB286E">
      <w:pPr>
        <w:jc w:val="center"/>
        <w:rPr>
          <w:rFonts w:cstheme="minorHAnsi"/>
          <w:b/>
          <w:bCs/>
          <w:sz w:val="24"/>
          <w:szCs w:val="24"/>
        </w:rPr>
      </w:pPr>
      <w:r w:rsidRPr="008E4B9D">
        <w:rPr>
          <w:rFonts w:cstheme="minorHAnsi"/>
          <w:b/>
          <w:bCs/>
          <w:sz w:val="24"/>
          <w:szCs w:val="24"/>
        </w:rPr>
        <w:t>Karlino, dnia</w:t>
      </w:r>
      <w:r w:rsidR="00E34925">
        <w:rPr>
          <w:rFonts w:cstheme="minorHAnsi"/>
          <w:b/>
          <w:bCs/>
          <w:sz w:val="24"/>
          <w:szCs w:val="24"/>
        </w:rPr>
        <w:t xml:space="preserve"> 25 lutego </w:t>
      </w:r>
      <w:r w:rsidRPr="008E4B9D">
        <w:rPr>
          <w:rFonts w:cstheme="minorHAnsi"/>
          <w:b/>
          <w:bCs/>
          <w:sz w:val="24"/>
          <w:szCs w:val="24"/>
        </w:rPr>
        <w:t xml:space="preserve">2026 </w:t>
      </w:r>
      <w:r w:rsidRPr="00AB286E">
        <w:rPr>
          <w:rFonts w:cstheme="minorHAnsi"/>
          <w:b/>
          <w:bCs/>
          <w:sz w:val="24"/>
          <w:szCs w:val="24"/>
        </w:rPr>
        <w:t>r.</w:t>
      </w:r>
    </w:p>
    <w:p w14:paraId="0184A83A" w14:textId="3AA1200A" w:rsidR="004B58B4" w:rsidRDefault="004B58B4" w:rsidP="00AB286E">
      <w:pPr>
        <w:jc w:val="center"/>
        <w:rPr>
          <w:rFonts w:cstheme="minorHAnsi"/>
          <w:b/>
          <w:bCs/>
          <w:sz w:val="24"/>
          <w:szCs w:val="24"/>
        </w:rPr>
      </w:pPr>
    </w:p>
    <w:p w14:paraId="6D2EEE51" w14:textId="77777777" w:rsidR="004B58B4" w:rsidRDefault="004B58B4" w:rsidP="00AB286E">
      <w:pPr>
        <w:jc w:val="center"/>
        <w:rPr>
          <w:rFonts w:cstheme="minorHAnsi"/>
          <w:b/>
          <w:bCs/>
          <w:sz w:val="24"/>
          <w:szCs w:val="24"/>
        </w:rPr>
      </w:pPr>
    </w:p>
    <w:p w14:paraId="1E63DA1E" w14:textId="77777777" w:rsidR="004B58B4" w:rsidRDefault="004B58B4" w:rsidP="00AB286E">
      <w:pPr>
        <w:jc w:val="center"/>
        <w:rPr>
          <w:rFonts w:cstheme="minorHAnsi"/>
          <w:b/>
          <w:bCs/>
          <w:sz w:val="24"/>
          <w:szCs w:val="24"/>
        </w:rPr>
      </w:pPr>
    </w:p>
    <w:p w14:paraId="3E123D7D" w14:textId="5E4C2793" w:rsidR="00686BBB" w:rsidRPr="007549E8" w:rsidRDefault="008E4B9D" w:rsidP="00AB286E">
      <w:pPr>
        <w:jc w:val="center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 xml:space="preserve">Rozdział </w:t>
      </w:r>
      <w:r w:rsidR="00686BBB" w:rsidRPr="007549E8">
        <w:rPr>
          <w:rFonts w:cstheme="minorHAnsi"/>
          <w:b/>
          <w:bCs/>
          <w:sz w:val="24"/>
          <w:szCs w:val="24"/>
        </w:rPr>
        <w:t>1</w:t>
      </w:r>
    </w:p>
    <w:p w14:paraId="5BD7911E" w14:textId="553C94F6" w:rsidR="00686BBB" w:rsidRPr="007549E8" w:rsidRDefault="00686BBB" w:rsidP="00937924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>POSTANOWIENIA OGÓLNE</w:t>
      </w:r>
    </w:p>
    <w:p w14:paraId="79829F66" w14:textId="1A0432F9" w:rsidR="00686BBB" w:rsidRPr="008E4B9D" w:rsidRDefault="00686BBB" w:rsidP="008E4B9D">
      <w:pPr>
        <w:pStyle w:val="Akapitzlist"/>
        <w:numPr>
          <w:ilvl w:val="0"/>
          <w:numId w:val="6"/>
        </w:numPr>
        <w:ind w:left="284"/>
        <w:rPr>
          <w:rFonts w:cstheme="minorHAnsi"/>
          <w:b/>
          <w:bCs/>
          <w:sz w:val="24"/>
          <w:szCs w:val="24"/>
        </w:rPr>
      </w:pPr>
      <w:r w:rsidRPr="008E4B9D">
        <w:rPr>
          <w:rFonts w:cstheme="minorHAnsi"/>
          <w:b/>
          <w:bCs/>
          <w:sz w:val="24"/>
          <w:szCs w:val="24"/>
        </w:rPr>
        <w:t>Nazwa oraz adres Zamawiającego.</w:t>
      </w:r>
    </w:p>
    <w:p w14:paraId="58F427D5" w14:textId="67B09015" w:rsidR="00686BBB" w:rsidRPr="007549E8" w:rsidRDefault="00686BBB" w:rsidP="008E4B9D">
      <w:pPr>
        <w:pStyle w:val="Akapitzlist"/>
        <w:ind w:left="0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Gmina Karlino, ul. Plac Jana Pawła II 6, 78-230 Karlino, </w:t>
      </w:r>
    </w:p>
    <w:p w14:paraId="2014C5D3" w14:textId="77777777" w:rsidR="00686BBB" w:rsidRPr="007549E8" w:rsidRDefault="00686BBB" w:rsidP="008E4B9D">
      <w:pPr>
        <w:pStyle w:val="Akapitzlist"/>
        <w:ind w:left="0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NIP 672-20-35-436, REGON 330920475, </w:t>
      </w:r>
    </w:p>
    <w:p w14:paraId="11927E15" w14:textId="078C7128" w:rsidR="00686BBB" w:rsidRPr="007549E8" w:rsidRDefault="00686BBB" w:rsidP="008E4B9D">
      <w:pPr>
        <w:pStyle w:val="Akapitzlist"/>
        <w:ind w:left="0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nr telefonu: +(48) 943117273, </w:t>
      </w:r>
    </w:p>
    <w:p w14:paraId="4080B00E" w14:textId="7AC44E0A" w:rsidR="00686BBB" w:rsidRPr="007549E8" w:rsidRDefault="00686BBB" w:rsidP="008E4B9D">
      <w:pPr>
        <w:pStyle w:val="Akapitzlist"/>
        <w:ind w:left="0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>Adres poczty elektronicznej</w:t>
      </w:r>
      <w:r w:rsidR="0061310A">
        <w:rPr>
          <w:rFonts w:cstheme="minorHAnsi"/>
          <w:sz w:val="24"/>
          <w:szCs w:val="24"/>
        </w:rPr>
        <w:t xml:space="preserve"> </w:t>
      </w:r>
      <w:hyperlink r:id="rId7" w:history="1">
        <w:r w:rsidR="00E34925" w:rsidRPr="001E1E55">
          <w:rPr>
            <w:rStyle w:val="Hipercze"/>
            <w:rFonts w:cstheme="minorHAnsi"/>
            <w:sz w:val="24"/>
            <w:szCs w:val="24"/>
          </w:rPr>
          <w:t>um@karlino.pl</w:t>
        </w:r>
      </w:hyperlink>
      <w:r w:rsidR="00E34925">
        <w:rPr>
          <w:rFonts w:cstheme="minorHAnsi"/>
          <w:sz w:val="24"/>
          <w:szCs w:val="24"/>
        </w:rPr>
        <w:t xml:space="preserve"> </w:t>
      </w:r>
    </w:p>
    <w:p w14:paraId="05FF00DA" w14:textId="0603A95B" w:rsidR="002A1911" w:rsidRDefault="00686BBB" w:rsidP="002A1911">
      <w:pPr>
        <w:pStyle w:val="Akapitzlist"/>
        <w:ind w:left="0"/>
        <w:rPr>
          <w:rFonts w:cstheme="minorHAnsi"/>
          <w:color w:val="EE0000"/>
          <w:sz w:val="24"/>
          <w:szCs w:val="24"/>
        </w:rPr>
      </w:pPr>
      <w:r w:rsidRPr="00E34925">
        <w:rPr>
          <w:rFonts w:cstheme="minorHAnsi"/>
          <w:color w:val="EE0000"/>
          <w:sz w:val="24"/>
          <w:szCs w:val="24"/>
        </w:rPr>
        <w:t xml:space="preserve">Strona internetowa Zamawiającego: </w:t>
      </w:r>
      <w:hyperlink r:id="rId8" w:history="1">
        <w:r w:rsidR="002A1911" w:rsidRPr="00594001">
          <w:rPr>
            <w:rStyle w:val="Hipercze"/>
            <w:rFonts w:cstheme="minorHAnsi"/>
            <w:sz w:val="24"/>
            <w:szCs w:val="24"/>
          </w:rPr>
          <w:t>https://karlino.pl/</w:t>
        </w:r>
      </w:hyperlink>
    </w:p>
    <w:p w14:paraId="784ABCF6" w14:textId="77777777" w:rsidR="002A1911" w:rsidRDefault="002A1911" w:rsidP="002A1911">
      <w:pPr>
        <w:pStyle w:val="Akapitzlist"/>
        <w:ind w:left="0"/>
        <w:rPr>
          <w:rFonts w:cstheme="minorHAnsi"/>
          <w:color w:val="EE0000"/>
          <w:sz w:val="24"/>
          <w:szCs w:val="24"/>
        </w:rPr>
      </w:pPr>
    </w:p>
    <w:p w14:paraId="24BBACF8" w14:textId="596AFBCD" w:rsidR="00686BBB" w:rsidRPr="008E4B9D" w:rsidRDefault="00A1718C" w:rsidP="002A1911">
      <w:pPr>
        <w:pStyle w:val="Akapitzlist"/>
        <w:ind w:left="0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1.</w:t>
      </w:r>
      <w:r w:rsidR="00F071AF">
        <w:rPr>
          <w:rFonts w:cstheme="minorHAnsi"/>
          <w:b/>
          <w:bCs/>
          <w:sz w:val="24"/>
          <w:szCs w:val="24"/>
        </w:rPr>
        <w:t xml:space="preserve">2. </w:t>
      </w:r>
      <w:r w:rsidR="00686BBB" w:rsidRPr="008E4B9D">
        <w:rPr>
          <w:rFonts w:cstheme="minorHAnsi"/>
          <w:b/>
          <w:bCs/>
          <w:sz w:val="24"/>
          <w:szCs w:val="24"/>
        </w:rPr>
        <w:t xml:space="preserve">Adres strony internetowej prowadzonego postępowania: </w:t>
      </w:r>
    </w:p>
    <w:p w14:paraId="2027BC82" w14:textId="306C23D5" w:rsidR="002A1911" w:rsidRDefault="002A1911" w:rsidP="008E4B9D">
      <w:pPr>
        <w:pStyle w:val="Akapitzlist"/>
        <w:ind w:left="0"/>
        <w:jc w:val="both"/>
        <w:rPr>
          <w:rFonts w:cstheme="minorHAnsi"/>
          <w:color w:val="EE0000"/>
          <w:sz w:val="24"/>
          <w:szCs w:val="24"/>
        </w:rPr>
      </w:pPr>
      <w:hyperlink r:id="rId9" w:history="1">
        <w:r w:rsidRPr="00594001">
          <w:rPr>
            <w:rStyle w:val="Hipercze"/>
            <w:rFonts w:cstheme="minorHAnsi"/>
            <w:sz w:val="24"/>
            <w:szCs w:val="24"/>
          </w:rPr>
          <w:t>https://ezamowienia.gov.pl/mp-client/search/list/ocds-148610-e21a0061-7c7b-46da-9e7f-a0fbc1a399ba</w:t>
        </w:r>
      </w:hyperlink>
    </w:p>
    <w:p w14:paraId="0D3815AD" w14:textId="48A993C5" w:rsidR="00686BBB" w:rsidRPr="007549E8" w:rsidRDefault="00686BBB" w:rsidP="008E4B9D">
      <w:pPr>
        <w:pStyle w:val="Akapitzlist"/>
        <w:ind w:left="0"/>
        <w:jc w:val="both"/>
        <w:rPr>
          <w:rFonts w:cstheme="minorHAnsi"/>
          <w:sz w:val="24"/>
          <w:szCs w:val="24"/>
        </w:rPr>
      </w:pPr>
      <w:r w:rsidRPr="008E4B9D">
        <w:rPr>
          <w:rFonts w:cstheme="minorHAnsi"/>
          <w:color w:val="EE0000"/>
          <w:sz w:val="24"/>
          <w:szCs w:val="24"/>
        </w:rPr>
        <w:t xml:space="preserve"> </w:t>
      </w:r>
      <w:r w:rsidRPr="007549E8">
        <w:rPr>
          <w:rFonts w:cstheme="minorHAnsi"/>
          <w:sz w:val="24"/>
          <w:szCs w:val="24"/>
        </w:rPr>
        <w:t>na której udostępniane będą zmiany</w:t>
      </w:r>
      <w:r w:rsidR="002A1911">
        <w:rPr>
          <w:rFonts w:cstheme="minorHAnsi"/>
          <w:sz w:val="24"/>
          <w:szCs w:val="24"/>
        </w:rPr>
        <w:t xml:space="preserve"> </w:t>
      </w:r>
      <w:r w:rsidRPr="007549E8">
        <w:rPr>
          <w:rFonts w:cstheme="minorHAnsi"/>
          <w:sz w:val="24"/>
          <w:szCs w:val="24"/>
        </w:rPr>
        <w:t>i wyjaśnienia treści SWZ oraz inne dokumenty zamówienia bezpośrednio związanie</w:t>
      </w:r>
      <w:r w:rsidR="002A1911">
        <w:rPr>
          <w:rFonts w:cstheme="minorHAnsi"/>
          <w:sz w:val="24"/>
          <w:szCs w:val="24"/>
        </w:rPr>
        <w:t xml:space="preserve"> </w:t>
      </w:r>
      <w:r w:rsidRPr="007549E8">
        <w:rPr>
          <w:rFonts w:cstheme="minorHAnsi"/>
          <w:sz w:val="24"/>
          <w:szCs w:val="24"/>
        </w:rPr>
        <w:t xml:space="preserve">z postępowaniem o udzielenie zamówienia. </w:t>
      </w:r>
    </w:p>
    <w:p w14:paraId="46EF635E" w14:textId="1C22B27D" w:rsidR="00686BBB" w:rsidRPr="007549E8" w:rsidRDefault="00686BBB" w:rsidP="008E4B9D">
      <w:pPr>
        <w:pStyle w:val="Akapitzlist"/>
        <w:ind w:left="0"/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Postępowanie można wyszukać również ze strony głównej Platformy e-zamówienia przycisk „Przeglądaj postępowania/konkursy”. </w:t>
      </w:r>
    </w:p>
    <w:p w14:paraId="6F1EE342" w14:textId="3C8E9A22" w:rsidR="00686BBB" w:rsidRPr="008E4B9D" w:rsidRDefault="00A1718C" w:rsidP="00686BBB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1.</w:t>
      </w:r>
      <w:r w:rsidR="00686BBB" w:rsidRPr="008E4B9D">
        <w:rPr>
          <w:rFonts w:cstheme="minorHAnsi"/>
          <w:b/>
          <w:bCs/>
          <w:sz w:val="24"/>
          <w:szCs w:val="24"/>
        </w:rPr>
        <w:t xml:space="preserve">3. Tryb udzielenia zamówienia. </w:t>
      </w:r>
    </w:p>
    <w:p w14:paraId="3FCF1F95" w14:textId="77777777" w:rsidR="00686BBB" w:rsidRDefault="00686BBB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1) Niniejsze postępowanie o udzielenie zamówienia publicznego prowadzone jest w trybie podstawowym, w którym w odpowiedzi na ogłoszenie o zamówieniu oferty mogą składać wszyscy zainteresowani Wykonawcy, a następnie Zamawiający wybiera najkorzystniejszą ofertę bez przeprowadzenia negocjacji (art. 275 pkt 1 ustawy Pzp). </w:t>
      </w:r>
    </w:p>
    <w:p w14:paraId="7390A496" w14:textId="7B494999" w:rsidR="009E20EB" w:rsidRDefault="00A1718C" w:rsidP="007549E8">
      <w:pPr>
        <w:jc w:val="both"/>
        <w:rPr>
          <w:rFonts w:cstheme="minorHAnsi"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1.</w:t>
      </w:r>
      <w:r w:rsidR="00686BBB" w:rsidRPr="008E4B9D">
        <w:rPr>
          <w:rFonts w:cstheme="minorHAnsi"/>
          <w:b/>
          <w:bCs/>
          <w:sz w:val="24"/>
          <w:szCs w:val="24"/>
        </w:rPr>
        <w:t>4. Wartość zamówienia</w:t>
      </w:r>
      <w:r w:rsidR="00686BBB" w:rsidRPr="007549E8">
        <w:rPr>
          <w:rFonts w:cstheme="minorHAnsi"/>
          <w:sz w:val="24"/>
          <w:szCs w:val="24"/>
        </w:rPr>
        <w:t xml:space="preserve">. </w:t>
      </w:r>
    </w:p>
    <w:p w14:paraId="59E58140" w14:textId="17C4CA46" w:rsidR="00686BBB" w:rsidRPr="007549E8" w:rsidRDefault="00686BBB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>Niniejsze zamówienie jest zamówieniem klasycznym w rozumieniu art. 7 pkt 33) ustawy Pzp. Wartość zamówienia nie przekracza progów unijnych w rozumieniu art. 3 ustawy Pzp.</w:t>
      </w:r>
    </w:p>
    <w:p w14:paraId="0C87974D" w14:textId="5DA8126D" w:rsidR="00686BBB" w:rsidRPr="007549E8" w:rsidRDefault="00A1718C" w:rsidP="007549E8">
      <w:pPr>
        <w:jc w:val="both"/>
        <w:rPr>
          <w:rFonts w:cstheme="minorHAnsi"/>
          <w:sz w:val="24"/>
          <w:szCs w:val="24"/>
        </w:rPr>
      </w:pPr>
      <w:r w:rsidRPr="00A1718C">
        <w:rPr>
          <w:rFonts w:cstheme="minorHAnsi"/>
          <w:b/>
          <w:bCs/>
          <w:sz w:val="24"/>
          <w:szCs w:val="24"/>
        </w:rPr>
        <w:t>1.</w:t>
      </w:r>
      <w:r w:rsidR="009E20EB" w:rsidRPr="00A1718C">
        <w:rPr>
          <w:rFonts w:cstheme="minorHAnsi"/>
          <w:b/>
          <w:bCs/>
          <w:sz w:val="24"/>
          <w:szCs w:val="24"/>
        </w:rPr>
        <w:t>5</w:t>
      </w:r>
      <w:r w:rsidR="00686BBB" w:rsidRPr="00A1718C">
        <w:rPr>
          <w:rFonts w:cstheme="minorHAnsi"/>
          <w:b/>
          <w:bCs/>
          <w:sz w:val="24"/>
          <w:szCs w:val="24"/>
        </w:rPr>
        <w:t>.</w:t>
      </w:r>
      <w:r w:rsidR="00686BBB" w:rsidRPr="007549E8">
        <w:rPr>
          <w:rFonts w:cstheme="minorHAnsi"/>
          <w:sz w:val="24"/>
          <w:szCs w:val="24"/>
        </w:rPr>
        <w:t xml:space="preserve">Wykonawca powinien dokładnie zapoznać się z niniejszą SWZ i złożyć ofertę zgodnie z jej wymaganiami. </w:t>
      </w:r>
    </w:p>
    <w:p w14:paraId="0CD639E2" w14:textId="5C4A5100" w:rsidR="00686BBB" w:rsidRDefault="00A1718C" w:rsidP="008E4B9D">
      <w:pPr>
        <w:jc w:val="both"/>
        <w:rPr>
          <w:rFonts w:cstheme="minorHAnsi"/>
          <w:sz w:val="24"/>
          <w:szCs w:val="24"/>
        </w:rPr>
      </w:pPr>
      <w:r w:rsidRPr="00A1718C">
        <w:rPr>
          <w:rFonts w:cstheme="minorHAnsi"/>
          <w:b/>
          <w:bCs/>
          <w:sz w:val="24"/>
          <w:szCs w:val="24"/>
        </w:rPr>
        <w:t>1.</w:t>
      </w:r>
      <w:r w:rsidR="009E20EB" w:rsidRPr="00A1718C">
        <w:rPr>
          <w:rFonts w:cstheme="minorHAnsi"/>
          <w:b/>
          <w:bCs/>
          <w:sz w:val="24"/>
          <w:szCs w:val="24"/>
        </w:rPr>
        <w:t>6</w:t>
      </w:r>
      <w:r w:rsidR="00686BBB" w:rsidRPr="00A1718C">
        <w:rPr>
          <w:rFonts w:cstheme="minorHAnsi"/>
          <w:b/>
          <w:bCs/>
          <w:sz w:val="24"/>
          <w:szCs w:val="24"/>
        </w:rPr>
        <w:t>.</w:t>
      </w:r>
      <w:r w:rsidR="00686BBB" w:rsidRPr="007549E8">
        <w:rPr>
          <w:rFonts w:cstheme="minorHAnsi"/>
          <w:sz w:val="24"/>
          <w:szCs w:val="24"/>
        </w:rPr>
        <w:t xml:space="preserve"> Zamawiający zaleca aktywowanie na Platformie e-Zamówienia w zakładce dotyczącej tego postępowania subskrypcji powiadomień dotyczących zamówienia – Wykonawca wtedy otrzyma powiadomienia o zdarzeniach w tym postępowaniu.</w:t>
      </w:r>
    </w:p>
    <w:p w14:paraId="18D8E656" w14:textId="77777777" w:rsidR="00093791" w:rsidRPr="007549E8" w:rsidRDefault="00093791" w:rsidP="008E4B9D">
      <w:pPr>
        <w:jc w:val="both"/>
        <w:rPr>
          <w:rFonts w:cstheme="minorHAnsi"/>
          <w:sz w:val="24"/>
          <w:szCs w:val="24"/>
        </w:rPr>
      </w:pPr>
    </w:p>
    <w:p w14:paraId="7116B69D" w14:textId="644CB772" w:rsidR="00686BBB" w:rsidRPr="007549E8" w:rsidRDefault="00686BBB" w:rsidP="00937924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>Rozdział 2</w:t>
      </w:r>
    </w:p>
    <w:p w14:paraId="39FFE4B5" w14:textId="400EAD6F" w:rsidR="00686BBB" w:rsidRPr="00093791" w:rsidRDefault="00686BBB" w:rsidP="00093791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>KLAUZULA ZATRUDNIENIA</w:t>
      </w:r>
    </w:p>
    <w:p w14:paraId="77BABEF3" w14:textId="22D97D96" w:rsidR="00686BBB" w:rsidRPr="007549E8" w:rsidRDefault="00686BBB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>W związku z tym, że postępowanie prowadzone jest wg przepisów dla dostaw nie obowiązuje art. 95 ust. 1 ustawy Pzp.</w:t>
      </w:r>
    </w:p>
    <w:p w14:paraId="0CB3ACA0" w14:textId="63F23463" w:rsidR="00686BBB" w:rsidRPr="007549E8" w:rsidRDefault="00686BBB" w:rsidP="00686BBB">
      <w:pPr>
        <w:rPr>
          <w:rFonts w:cstheme="minorHAnsi"/>
          <w:sz w:val="24"/>
          <w:szCs w:val="24"/>
        </w:rPr>
      </w:pPr>
    </w:p>
    <w:p w14:paraId="704B685F" w14:textId="50659688" w:rsidR="00686BBB" w:rsidRPr="007549E8" w:rsidRDefault="00686BBB" w:rsidP="00937924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lastRenderedPageBreak/>
        <w:t>Rozdział 3</w:t>
      </w:r>
    </w:p>
    <w:p w14:paraId="5DD0B7FE" w14:textId="17EFE92E" w:rsidR="00686BBB" w:rsidRPr="007549E8" w:rsidRDefault="00686BBB" w:rsidP="00937924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>ŹRÓDŁA FINANSOWANIA</w:t>
      </w:r>
    </w:p>
    <w:p w14:paraId="382D0C06" w14:textId="617102D7" w:rsidR="00CC4A47" w:rsidRDefault="00686BBB" w:rsidP="00FA79A0">
      <w:pPr>
        <w:pStyle w:val="Akapitzlist"/>
        <w:numPr>
          <w:ilvl w:val="0"/>
          <w:numId w:val="11"/>
        </w:numPr>
        <w:ind w:left="284"/>
        <w:jc w:val="both"/>
        <w:rPr>
          <w:rFonts w:cstheme="minorHAnsi"/>
          <w:i/>
          <w:iCs/>
          <w:sz w:val="24"/>
          <w:szCs w:val="24"/>
        </w:rPr>
      </w:pPr>
      <w:r w:rsidRPr="00FA79A0">
        <w:rPr>
          <w:rFonts w:cstheme="minorHAnsi"/>
          <w:sz w:val="24"/>
          <w:szCs w:val="24"/>
        </w:rPr>
        <w:t xml:space="preserve">Zamawiający informuje, iż zamówienie realizowane jest w ramach </w:t>
      </w:r>
      <w:r w:rsidR="002D25EF" w:rsidRPr="00FA79A0">
        <w:rPr>
          <w:rFonts w:cstheme="minorHAnsi"/>
          <w:sz w:val="24"/>
          <w:szCs w:val="24"/>
        </w:rPr>
        <w:t>p</w:t>
      </w:r>
      <w:r w:rsidRPr="00FA79A0">
        <w:rPr>
          <w:rFonts w:cstheme="minorHAnsi"/>
          <w:sz w:val="24"/>
          <w:szCs w:val="24"/>
        </w:rPr>
        <w:t>rojektu pn</w:t>
      </w:r>
      <w:r w:rsidRPr="00FA79A0">
        <w:rPr>
          <w:rFonts w:cstheme="minorHAnsi"/>
          <w:i/>
          <w:iCs/>
          <w:sz w:val="24"/>
          <w:szCs w:val="24"/>
        </w:rPr>
        <w:t xml:space="preserve">. </w:t>
      </w:r>
      <w:r w:rsidR="0040284A" w:rsidRPr="00FA79A0">
        <w:rPr>
          <w:rFonts w:cstheme="minorHAnsi"/>
          <w:i/>
          <w:iCs/>
          <w:sz w:val="24"/>
          <w:szCs w:val="24"/>
        </w:rPr>
        <w:t xml:space="preserve">„Poprawa jakości systemów selektywnego zbierania odpadów komunalnych na terenie Związku Miast </w:t>
      </w:r>
      <w:r w:rsidR="00AB286E" w:rsidRPr="00FA79A0">
        <w:rPr>
          <w:rFonts w:cstheme="minorHAnsi"/>
          <w:i/>
          <w:iCs/>
          <w:sz w:val="24"/>
          <w:szCs w:val="24"/>
        </w:rPr>
        <w:br/>
      </w:r>
      <w:r w:rsidR="0040284A" w:rsidRPr="00FA79A0">
        <w:rPr>
          <w:rFonts w:cstheme="minorHAnsi"/>
          <w:i/>
          <w:iCs/>
          <w:sz w:val="24"/>
          <w:szCs w:val="24"/>
        </w:rPr>
        <w:t>i Gmin Dorzecza Parsęty” w ramach Programu Fundusze Europejskie na Infrastrukturę, Klimat, Środowisko 2021-2027</w:t>
      </w:r>
      <w:r w:rsidR="00AB286E" w:rsidRPr="00FA79A0">
        <w:rPr>
          <w:rFonts w:cstheme="minorHAnsi"/>
          <w:i/>
          <w:iCs/>
          <w:sz w:val="24"/>
          <w:szCs w:val="24"/>
        </w:rPr>
        <w:t>”,</w:t>
      </w:r>
      <w:r w:rsidR="0040284A" w:rsidRPr="00FA79A0">
        <w:rPr>
          <w:rFonts w:cstheme="minorHAnsi"/>
          <w:i/>
          <w:iCs/>
          <w:sz w:val="24"/>
          <w:szCs w:val="24"/>
        </w:rPr>
        <w:t xml:space="preserve"> działanie FENX.01.04 Gospodarka odpadami oraz gospodarka o obiegu zamkniętym, Porozumienie z dnia 30.11.2023 r.</w:t>
      </w:r>
    </w:p>
    <w:p w14:paraId="194514D9" w14:textId="6F6B8BE1" w:rsidR="00FA79A0" w:rsidRPr="00FA79A0" w:rsidRDefault="00FA79A0" w:rsidP="00FA79A0">
      <w:pPr>
        <w:pStyle w:val="Akapitzlist"/>
        <w:numPr>
          <w:ilvl w:val="0"/>
          <w:numId w:val="11"/>
        </w:numPr>
        <w:ind w:left="284"/>
        <w:jc w:val="both"/>
        <w:rPr>
          <w:rFonts w:cstheme="minorHAnsi"/>
          <w:sz w:val="24"/>
          <w:szCs w:val="24"/>
        </w:rPr>
      </w:pPr>
      <w:r w:rsidRPr="00FA79A0">
        <w:rPr>
          <w:rFonts w:cstheme="minorHAnsi"/>
          <w:sz w:val="24"/>
          <w:szCs w:val="24"/>
        </w:rPr>
        <w:t>Zamawiający przewiduje unieważnienie postępowania, jeśli środki publiczne, które zamierzał przeznaczyć na sfinansowanie całości lub części zamówienia nie zostały przyznane</w:t>
      </w:r>
    </w:p>
    <w:p w14:paraId="102EA6ED" w14:textId="77777777" w:rsidR="00FA79A0" w:rsidRPr="00FA79A0" w:rsidRDefault="00FA79A0" w:rsidP="00AB286E">
      <w:pPr>
        <w:jc w:val="both"/>
        <w:rPr>
          <w:rFonts w:cstheme="minorHAnsi"/>
          <w:sz w:val="24"/>
          <w:szCs w:val="24"/>
        </w:rPr>
      </w:pPr>
    </w:p>
    <w:p w14:paraId="1D58D715" w14:textId="6D2570CF" w:rsidR="00CC4A47" w:rsidRPr="007549E8" w:rsidRDefault="00CC4A47" w:rsidP="00937924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>Rozdział 4</w:t>
      </w:r>
    </w:p>
    <w:p w14:paraId="15E30A80" w14:textId="3EAEBE18" w:rsidR="00CC4A47" w:rsidRPr="00756513" w:rsidRDefault="00CC4A47" w:rsidP="00756513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>OPIS PRZEDMIOTU ZAMÓWIENIA</w:t>
      </w:r>
    </w:p>
    <w:p w14:paraId="4A2B16AF" w14:textId="486A1EEE" w:rsidR="009E20EB" w:rsidRDefault="00756513" w:rsidP="00AB286E">
      <w:pPr>
        <w:jc w:val="both"/>
        <w:rPr>
          <w:rFonts w:cstheme="minorHAnsi"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4.</w:t>
      </w:r>
      <w:r w:rsidR="00CC4A47" w:rsidRPr="00AB286E">
        <w:rPr>
          <w:rFonts w:cstheme="minorHAnsi"/>
          <w:b/>
          <w:bCs/>
          <w:sz w:val="24"/>
          <w:szCs w:val="24"/>
        </w:rPr>
        <w:t>1. Przedmiotem zamówienia</w:t>
      </w:r>
      <w:r w:rsidR="0009318C">
        <w:rPr>
          <w:rFonts w:cstheme="minorHAnsi"/>
          <w:b/>
          <w:bCs/>
          <w:sz w:val="24"/>
          <w:szCs w:val="24"/>
        </w:rPr>
        <w:t>:</w:t>
      </w:r>
      <w:r w:rsidR="00CC4A47" w:rsidRPr="00AB286E">
        <w:rPr>
          <w:rFonts w:cstheme="minorHAnsi"/>
          <w:b/>
          <w:bCs/>
          <w:sz w:val="24"/>
          <w:szCs w:val="24"/>
        </w:rPr>
        <w:t xml:space="preserve"> </w:t>
      </w:r>
      <w:r w:rsidR="00CC4A47" w:rsidRPr="0009318C">
        <w:rPr>
          <w:rFonts w:cstheme="minorHAnsi"/>
          <w:sz w:val="24"/>
          <w:szCs w:val="24"/>
        </w:rPr>
        <w:t>jest</w:t>
      </w:r>
      <w:r w:rsidR="00CC4A47" w:rsidRPr="007549E8">
        <w:rPr>
          <w:rFonts w:cstheme="minorHAnsi"/>
          <w:sz w:val="24"/>
          <w:szCs w:val="24"/>
        </w:rPr>
        <w:t xml:space="preserve"> </w:t>
      </w:r>
      <w:r w:rsidR="00667F2E">
        <w:rPr>
          <w:rFonts w:cstheme="minorHAnsi"/>
          <w:sz w:val="24"/>
          <w:szCs w:val="24"/>
        </w:rPr>
        <w:t xml:space="preserve">zakup i </w:t>
      </w:r>
      <w:r w:rsidR="009E20EB">
        <w:rPr>
          <w:rFonts w:cstheme="minorHAnsi"/>
          <w:sz w:val="24"/>
          <w:szCs w:val="24"/>
        </w:rPr>
        <w:t>d</w:t>
      </w:r>
      <w:r w:rsidR="009E20EB" w:rsidRPr="007549E8">
        <w:rPr>
          <w:rFonts w:cstheme="minorHAnsi"/>
          <w:sz w:val="24"/>
          <w:szCs w:val="24"/>
        </w:rPr>
        <w:t xml:space="preserve">ostawa pojemników na odpady komunalne </w:t>
      </w:r>
      <w:r w:rsidR="00AB286E">
        <w:rPr>
          <w:rFonts w:cstheme="minorHAnsi"/>
          <w:sz w:val="24"/>
          <w:szCs w:val="24"/>
        </w:rPr>
        <w:br/>
      </w:r>
      <w:r w:rsidR="009E20EB" w:rsidRPr="007549E8">
        <w:rPr>
          <w:rFonts w:cstheme="minorHAnsi"/>
          <w:sz w:val="24"/>
          <w:szCs w:val="24"/>
        </w:rPr>
        <w:t xml:space="preserve">w ramach </w:t>
      </w:r>
      <w:r w:rsidR="009E20EB">
        <w:rPr>
          <w:rFonts w:cstheme="minorHAnsi"/>
          <w:sz w:val="24"/>
          <w:szCs w:val="24"/>
        </w:rPr>
        <w:t xml:space="preserve">projektu </w:t>
      </w:r>
      <w:r w:rsidR="009E20EB" w:rsidRPr="007549E8">
        <w:rPr>
          <w:rFonts w:cstheme="minorHAnsi"/>
          <w:sz w:val="24"/>
          <w:szCs w:val="24"/>
        </w:rPr>
        <w:t>pn. „</w:t>
      </w:r>
      <w:r w:rsidR="009E20EB">
        <w:rPr>
          <w:rFonts w:cstheme="minorHAnsi"/>
          <w:sz w:val="24"/>
          <w:szCs w:val="24"/>
        </w:rPr>
        <w:t>Poprawa jakości systemów selektywnego zbierania odpadów komunalnych na terenie Związku Miast i Gmin Dorzecza Parsęty”.</w:t>
      </w:r>
    </w:p>
    <w:p w14:paraId="57AEB985" w14:textId="69A825FE" w:rsidR="00CC4A47" w:rsidRPr="00AB286E" w:rsidRDefault="00756513" w:rsidP="0025791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4.</w:t>
      </w:r>
      <w:r w:rsidR="00CC4A47" w:rsidRPr="00AB286E">
        <w:rPr>
          <w:rFonts w:cstheme="minorHAnsi"/>
          <w:b/>
          <w:bCs/>
          <w:sz w:val="24"/>
          <w:szCs w:val="24"/>
        </w:rPr>
        <w:t>2. Przedmiot zamówienia obejmuje w szczególności:</w:t>
      </w:r>
    </w:p>
    <w:p w14:paraId="30C357F8" w14:textId="4FFF2A11" w:rsidR="00CC4A47" w:rsidRPr="007549E8" w:rsidRDefault="00CC4A47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 1) </w:t>
      </w:r>
      <w:r w:rsidR="00667F2E">
        <w:rPr>
          <w:rFonts w:cstheme="minorHAnsi"/>
          <w:sz w:val="24"/>
          <w:szCs w:val="24"/>
        </w:rPr>
        <w:t xml:space="preserve">zakup i </w:t>
      </w:r>
      <w:r w:rsidRPr="007549E8">
        <w:rPr>
          <w:rFonts w:cstheme="minorHAnsi"/>
          <w:sz w:val="24"/>
          <w:szCs w:val="24"/>
        </w:rPr>
        <w:t>dostawę</w:t>
      </w:r>
      <w:r w:rsidR="00667F2E">
        <w:rPr>
          <w:rFonts w:cstheme="minorHAnsi"/>
          <w:sz w:val="24"/>
          <w:szCs w:val="24"/>
        </w:rPr>
        <w:t>,</w:t>
      </w:r>
      <w:r w:rsidRPr="007549E8">
        <w:rPr>
          <w:rFonts w:cstheme="minorHAnsi"/>
          <w:sz w:val="24"/>
          <w:szCs w:val="24"/>
        </w:rPr>
        <w:t xml:space="preserve"> </w:t>
      </w:r>
      <w:r w:rsidR="00667F2E">
        <w:rPr>
          <w:rFonts w:cstheme="minorHAnsi"/>
          <w:sz w:val="24"/>
          <w:szCs w:val="24"/>
        </w:rPr>
        <w:t>na teren PSZOK przy ul. Kołobrzeskiej 4A, 78-230 Karlino,</w:t>
      </w:r>
      <w:r w:rsidR="00667F2E" w:rsidRPr="007549E8">
        <w:rPr>
          <w:rFonts w:cstheme="minorHAnsi"/>
          <w:sz w:val="24"/>
          <w:szCs w:val="24"/>
        </w:rPr>
        <w:t xml:space="preserve"> </w:t>
      </w:r>
      <w:r w:rsidRPr="007549E8">
        <w:rPr>
          <w:rFonts w:cstheme="minorHAnsi"/>
          <w:sz w:val="24"/>
          <w:szCs w:val="24"/>
        </w:rPr>
        <w:t>fabrycznie nowych, czystych, pochodzących z bieżącej produkcji i nieużywanych przed dniem dostarczenia pojemników w zakresie oraz ilości określonej w Załączniku Nr 1 do SWZ</w:t>
      </w:r>
      <w:r w:rsidR="00AB286E">
        <w:rPr>
          <w:rFonts w:cstheme="minorHAnsi"/>
          <w:sz w:val="24"/>
          <w:szCs w:val="24"/>
        </w:rPr>
        <w:t>.</w:t>
      </w:r>
      <w:r w:rsidRPr="007549E8">
        <w:rPr>
          <w:rFonts w:cstheme="minorHAnsi"/>
          <w:sz w:val="24"/>
          <w:szCs w:val="24"/>
        </w:rPr>
        <w:t xml:space="preserve"> </w:t>
      </w:r>
    </w:p>
    <w:p w14:paraId="5F2D4AEE" w14:textId="3C3FAE68" w:rsidR="00CC4A47" w:rsidRPr="007549E8" w:rsidRDefault="00CC4A47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2) wszystkie pojemniki powinny posiadać: </w:t>
      </w:r>
    </w:p>
    <w:p w14:paraId="4DCA9DA6" w14:textId="72BF2543" w:rsidR="00CC4A47" w:rsidRPr="007549E8" w:rsidRDefault="00CC4A47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>a) trwałe oznakowanie metodą termodruku</w:t>
      </w:r>
      <w:r w:rsidR="00667F2E">
        <w:rPr>
          <w:rFonts w:cstheme="minorHAnsi"/>
          <w:sz w:val="24"/>
          <w:szCs w:val="24"/>
        </w:rPr>
        <w:t xml:space="preserve"> zawierające numer pojemnika</w:t>
      </w:r>
      <w:r w:rsidRPr="007549E8">
        <w:rPr>
          <w:rFonts w:cstheme="minorHAnsi"/>
          <w:sz w:val="24"/>
          <w:szCs w:val="24"/>
        </w:rPr>
        <w:t xml:space="preserve"> nazwę gminy, herb gminy</w:t>
      </w:r>
      <w:r w:rsidR="004C371A">
        <w:rPr>
          <w:rFonts w:cstheme="minorHAnsi"/>
          <w:sz w:val="24"/>
          <w:szCs w:val="24"/>
        </w:rPr>
        <w:t>,</w:t>
      </w:r>
      <w:r w:rsidRPr="007549E8">
        <w:rPr>
          <w:rFonts w:cstheme="minorHAnsi"/>
          <w:sz w:val="24"/>
          <w:szCs w:val="24"/>
        </w:rPr>
        <w:t xml:space="preserve"> nazwę frakcji odpadów oraz </w:t>
      </w:r>
      <w:r w:rsidR="00667F2E">
        <w:rPr>
          <w:rFonts w:cstheme="minorHAnsi"/>
          <w:sz w:val="24"/>
          <w:szCs w:val="24"/>
        </w:rPr>
        <w:t>kod QR</w:t>
      </w:r>
      <w:r w:rsidR="00AB286E">
        <w:rPr>
          <w:rFonts w:cstheme="minorHAnsi"/>
          <w:sz w:val="24"/>
          <w:szCs w:val="24"/>
        </w:rPr>
        <w:t>,</w:t>
      </w:r>
      <w:r w:rsidRPr="007549E8">
        <w:rPr>
          <w:rFonts w:cstheme="minorHAnsi"/>
          <w:sz w:val="24"/>
          <w:szCs w:val="24"/>
        </w:rPr>
        <w:t xml:space="preserve"> zgodnie ze </w:t>
      </w:r>
      <w:r w:rsidR="00667F2E">
        <w:rPr>
          <w:rFonts w:cstheme="minorHAnsi"/>
          <w:sz w:val="24"/>
          <w:szCs w:val="24"/>
        </w:rPr>
        <w:t>wzorem</w:t>
      </w:r>
      <w:r w:rsidRPr="007549E8">
        <w:rPr>
          <w:rFonts w:cstheme="minorHAnsi"/>
          <w:sz w:val="24"/>
          <w:szCs w:val="24"/>
        </w:rPr>
        <w:t xml:space="preserve"> wskazanym w Załączniku Nr 5 do SWZ. Wskazane znakowanie powinno być czytelne, a jego zawartość zabezpieczona przed promieniowaniem UV</w:t>
      </w:r>
      <w:r w:rsidR="00667F2E">
        <w:rPr>
          <w:rFonts w:cstheme="minorHAnsi"/>
          <w:sz w:val="24"/>
          <w:szCs w:val="24"/>
        </w:rPr>
        <w:t>,</w:t>
      </w:r>
      <w:r w:rsidRPr="007549E8">
        <w:rPr>
          <w:rFonts w:cstheme="minorHAnsi"/>
          <w:sz w:val="24"/>
          <w:szCs w:val="24"/>
        </w:rPr>
        <w:t xml:space="preserve"> czynnikami atmosferycznymi</w:t>
      </w:r>
      <w:r w:rsidR="00667F2E">
        <w:rPr>
          <w:rFonts w:cstheme="minorHAnsi"/>
          <w:sz w:val="24"/>
          <w:szCs w:val="24"/>
        </w:rPr>
        <w:t xml:space="preserve"> i środkami chemicznymi</w:t>
      </w:r>
      <w:r w:rsidRPr="007549E8">
        <w:rPr>
          <w:rFonts w:cstheme="minorHAnsi"/>
          <w:sz w:val="24"/>
          <w:szCs w:val="24"/>
        </w:rPr>
        <w:t xml:space="preserve">. Sposób znakowania Wykonawca winien ustalić z Zamawiającym, </w:t>
      </w:r>
    </w:p>
    <w:p w14:paraId="11981198" w14:textId="379337A1" w:rsidR="00CC4A47" w:rsidRPr="007549E8" w:rsidRDefault="00CC4A47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b) trwałe </w:t>
      </w:r>
      <w:r w:rsidRPr="00AB286E">
        <w:rPr>
          <w:rFonts w:cstheme="minorHAnsi"/>
          <w:sz w:val="24"/>
          <w:szCs w:val="24"/>
        </w:rPr>
        <w:t xml:space="preserve">znakowanie </w:t>
      </w:r>
      <w:r w:rsidR="005A1F2A" w:rsidRPr="00AB286E">
        <w:rPr>
          <w:rFonts w:cstheme="minorHAnsi"/>
          <w:sz w:val="24"/>
          <w:szCs w:val="24"/>
        </w:rPr>
        <w:t xml:space="preserve">w formie </w:t>
      </w:r>
      <w:r w:rsidR="00F23156" w:rsidRPr="00AB286E">
        <w:rPr>
          <w:rFonts w:cstheme="minorHAnsi"/>
          <w:sz w:val="24"/>
          <w:szCs w:val="24"/>
        </w:rPr>
        <w:t>naklejki,</w:t>
      </w:r>
      <w:r w:rsidRPr="00AB286E">
        <w:rPr>
          <w:rFonts w:cstheme="minorHAnsi"/>
          <w:sz w:val="24"/>
          <w:szCs w:val="24"/>
        </w:rPr>
        <w:t xml:space="preserve"> zgodnie z Załącznikiem Nr </w:t>
      </w:r>
      <w:r w:rsidR="005A1F2A" w:rsidRPr="00AB286E">
        <w:rPr>
          <w:rFonts w:cstheme="minorHAnsi"/>
          <w:sz w:val="24"/>
          <w:szCs w:val="24"/>
        </w:rPr>
        <w:t>5</w:t>
      </w:r>
      <w:r w:rsidRPr="00AB286E">
        <w:rPr>
          <w:rFonts w:cstheme="minorHAnsi"/>
          <w:sz w:val="24"/>
          <w:szCs w:val="24"/>
        </w:rPr>
        <w:t xml:space="preserve"> do SWZ, w zakresie źródła współfinansowania projektu</w:t>
      </w:r>
      <w:r w:rsidR="00F23156" w:rsidRPr="00AB286E">
        <w:rPr>
          <w:rFonts w:cstheme="minorHAnsi"/>
          <w:sz w:val="24"/>
          <w:szCs w:val="24"/>
        </w:rPr>
        <w:t>, przyklejon</w:t>
      </w:r>
      <w:r w:rsidR="005A1F2A" w:rsidRPr="00AB286E">
        <w:rPr>
          <w:rFonts w:cstheme="minorHAnsi"/>
          <w:sz w:val="24"/>
          <w:szCs w:val="24"/>
        </w:rPr>
        <w:t>ej</w:t>
      </w:r>
      <w:r w:rsidR="00F23156" w:rsidRPr="00AB286E">
        <w:rPr>
          <w:rFonts w:cstheme="minorHAnsi"/>
          <w:sz w:val="24"/>
          <w:szCs w:val="24"/>
        </w:rPr>
        <w:t xml:space="preserve"> na bocznej ścianie pojemnika</w:t>
      </w:r>
      <w:r w:rsidRPr="00AB286E">
        <w:rPr>
          <w:rFonts w:cstheme="minorHAnsi"/>
          <w:sz w:val="24"/>
          <w:szCs w:val="24"/>
        </w:rPr>
        <w:t>.</w:t>
      </w:r>
      <w:r w:rsidRPr="007549E8">
        <w:rPr>
          <w:rFonts w:cstheme="minorHAnsi"/>
          <w:sz w:val="24"/>
          <w:szCs w:val="24"/>
        </w:rPr>
        <w:t xml:space="preserve"> Wskazane znakowanie powinno być czytelne, a jego zawartość zabezpieczona przed promieniowaniem UV</w:t>
      </w:r>
      <w:r w:rsidR="005A1F2A">
        <w:rPr>
          <w:rFonts w:cstheme="minorHAnsi"/>
          <w:sz w:val="24"/>
          <w:szCs w:val="24"/>
        </w:rPr>
        <w:t>,</w:t>
      </w:r>
      <w:r w:rsidRPr="007549E8">
        <w:rPr>
          <w:rFonts w:cstheme="minorHAnsi"/>
          <w:sz w:val="24"/>
          <w:szCs w:val="24"/>
        </w:rPr>
        <w:t xml:space="preserve"> czynnikami atmosferycznymi</w:t>
      </w:r>
      <w:r w:rsidR="005A1F2A">
        <w:rPr>
          <w:rFonts w:cstheme="minorHAnsi"/>
          <w:sz w:val="24"/>
          <w:szCs w:val="24"/>
        </w:rPr>
        <w:t xml:space="preserve"> </w:t>
      </w:r>
      <w:r w:rsidR="00AB286E">
        <w:rPr>
          <w:rFonts w:cstheme="minorHAnsi"/>
          <w:sz w:val="24"/>
          <w:szCs w:val="24"/>
        </w:rPr>
        <w:t>i środkami</w:t>
      </w:r>
      <w:r w:rsidR="005A1F2A">
        <w:rPr>
          <w:rFonts w:cstheme="minorHAnsi"/>
          <w:sz w:val="24"/>
          <w:szCs w:val="24"/>
        </w:rPr>
        <w:t xml:space="preserve"> chemicznymi</w:t>
      </w:r>
      <w:r w:rsidRPr="007549E8">
        <w:rPr>
          <w:rFonts w:cstheme="minorHAnsi"/>
          <w:sz w:val="24"/>
          <w:szCs w:val="24"/>
        </w:rPr>
        <w:t xml:space="preserve">. Sposób znakowania Wykonawca winien ustalić z Zamawiającym, </w:t>
      </w:r>
    </w:p>
    <w:p w14:paraId="788954AF" w14:textId="11E246FF" w:rsidR="00CC4A47" w:rsidRPr="007549E8" w:rsidRDefault="00CC4A47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>3) koszty transportu, rozładunku oraz ubezpieczenia dostarczanych pojemników ponosi Wykonawca,</w:t>
      </w:r>
    </w:p>
    <w:p w14:paraId="1529CE76" w14:textId="6A519E68" w:rsidR="00CC4A47" w:rsidRPr="007549E8" w:rsidRDefault="00CC4A47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lastRenderedPageBreak/>
        <w:t xml:space="preserve">4) Wykonawca jest odpowiedzialny za całokształt zamówienia, w tym za jego przebieg oraz terminowe wykonanie, jakość, zgodność z warunkami technicznymi, jakościowymi </w:t>
      </w:r>
      <w:r w:rsidR="00AB286E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 xml:space="preserve">i obowiązującymi w tym zakresie przepisami prawa, </w:t>
      </w:r>
    </w:p>
    <w:p w14:paraId="7F24A8D1" w14:textId="383A435F" w:rsidR="00CC4A47" w:rsidRPr="007549E8" w:rsidRDefault="00CC4A47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5) pojemniki winny zostać dostarczone </w:t>
      </w:r>
      <w:r w:rsidR="005A1F2A" w:rsidRPr="007549E8">
        <w:rPr>
          <w:rFonts w:cstheme="minorHAnsi"/>
          <w:sz w:val="24"/>
          <w:szCs w:val="24"/>
        </w:rPr>
        <w:t>do miejsca wskazanego przez Zamawiającego</w:t>
      </w:r>
      <w:r w:rsidR="005A1F2A">
        <w:rPr>
          <w:rFonts w:cstheme="minorHAnsi"/>
          <w:sz w:val="24"/>
          <w:szCs w:val="24"/>
        </w:rPr>
        <w:t>,</w:t>
      </w:r>
      <w:r w:rsidR="005A1F2A" w:rsidRPr="007549E8">
        <w:rPr>
          <w:rFonts w:cstheme="minorHAnsi"/>
          <w:sz w:val="24"/>
          <w:szCs w:val="24"/>
        </w:rPr>
        <w:t xml:space="preserve"> </w:t>
      </w:r>
      <w:r w:rsidRPr="007549E8">
        <w:rPr>
          <w:rFonts w:cstheme="minorHAnsi"/>
          <w:sz w:val="24"/>
          <w:szCs w:val="24"/>
        </w:rPr>
        <w:t>kompletne, zmontowane i gotowe do użytku</w:t>
      </w:r>
      <w:r w:rsidR="00AB286E">
        <w:rPr>
          <w:rFonts w:cstheme="minorHAnsi"/>
          <w:sz w:val="24"/>
          <w:szCs w:val="24"/>
        </w:rPr>
        <w:t>.</w:t>
      </w:r>
      <w:r w:rsidRPr="007549E8">
        <w:rPr>
          <w:rFonts w:cstheme="minorHAnsi"/>
          <w:sz w:val="24"/>
          <w:szCs w:val="24"/>
        </w:rPr>
        <w:t xml:space="preserve"> </w:t>
      </w:r>
    </w:p>
    <w:p w14:paraId="1D4F7EA1" w14:textId="456AD340" w:rsidR="003A3228" w:rsidRPr="007549E8" w:rsidRDefault="00756513" w:rsidP="003A3228">
      <w:pPr>
        <w:jc w:val="both"/>
        <w:rPr>
          <w:rFonts w:cstheme="minorHAnsi"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4.</w:t>
      </w:r>
      <w:r w:rsidR="00CC4A47" w:rsidRPr="00AB286E">
        <w:rPr>
          <w:rFonts w:cstheme="minorHAnsi"/>
          <w:b/>
          <w:bCs/>
          <w:sz w:val="24"/>
          <w:szCs w:val="24"/>
        </w:rPr>
        <w:t>3.</w:t>
      </w:r>
      <w:r w:rsidR="003A3228" w:rsidRPr="003A3228">
        <w:rPr>
          <w:rFonts w:cstheme="minorHAnsi"/>
          <w:sz w:val="24"/>
          <w:szCs w:val="24"/>
        </w:rPr>
        <w:t xml:space="preserve"> </w:t>
      </w:r>
      <w:r w:rsidR="003A3228" w:rsidRPr="007549E8">
        <w:rPr>
          <w:rFonts w:cstheme="minorHAnsi"/>
          <w:sz w:val="24"/>
          <w:szCs w:val="24"/>
        </w:rPr>
        <w:t xml:space="preserve">Wykonawca zobowiązany będzie dostarczyć przedmiot zamówienia w </w:t>
      </w:r>
      <w:r w:rsidR="003A3228">
        <w:rPr>
          <w:rFonts w:cstheme="minorHAnsi"/>
          <w:sz w:val="24"/>
          <w:szCs w:val="24"/>
        </w:rPr>
        <w:t>trzech</w:t>
      </w:r>
      <w:r w:rsidR="003A3228" w:rsidRPr="007549E8">
        <w:rPr>
          <w:rFonts w:cstheme="minorHAnsi"/>
          <w:sz w:val="24"/>
          <w:szCs w:val="24"/>
        </w:rPr>
        <w:t xml:space="preserve"> partiach </w:t>
      </w:r>
      <w:r w:rsidR="00AB286E">
        <w:rPr>
          <w:rFonts w:cstheme="minorHAnsi"/>
          <w:sz w:val="24"/>
          <w:szCs w:val="24"/>
        </w:rPr>
        <w:br/>
      </w:r>
      <w:r w:rsidR="003A3228" w:rsidRPr="007549E8">
        <w:rPr>
          <w:rFonts w:cstheme="minorHAnsi"/>
          <w:sz w:val="24"/>
          <w:szCs w:val="24"/>
        </w:rPr>
        <w:t>w ilości i rodzaju zleconym przez Zamawiającego</w:t>
      </w:r>
      <w:r w:rsidR="003A3228" w:rsidRPr="00F83BEE">
        <w:t xml:space="preserve"> </w:t>
      </w:r>
      <w:r w:rsidR="003A3228" w:rsidRPr="00F83BEE">
        <w:rPr>
          <w:rFonts w:cstheme="minorHAnsi"/>
          <w:sz w:val="24"/>
          <w:szCs w:val="24"/>
        </w:rPr>
        <w:t>do PSZOK ul. Kołobrzeska 4A, 78-230 Karlino.</w:t>
      </w:r>
      <w:r w:rsidR="003A3228">
        <w:rPr>
          <w:rFonts w:cstheme="minorHAnsi"/>
          <w:sz w:val="24"/>
          <w:szCs w:val="24"/>
        </w:rPr>
        <w:t xml:space="preserve"> </w:t>
      </w:r>
      <w:r w:rsidR="003A3228" w:rsidRPr="007549E8">
        <w:rPr>
          <w:rFonts w:cstheme="minorHAnsi"/>
          <w:sz w:val="24"/>
          <w:szCs w:val="24"/>
        </w:rPr>
        <w:t xml:space="preserve"> Rozładunek danej partii dostawy na miejsce wskazane przez Zamawiającego leży po stronie Wykonawcy</w:t>
      </w:r>
      <w:r w:rsidR="003A3228">
        <w:rPr>
          <w:rFonts w:cstheme="minorHAnsi"/>
          <w:sz w:val="24"/>
          <w:szCs w:val="24"/>
        </w:rPr>
        <w:t>.</w:t>
      </w:r>
      <w:r w:rsidR="003A3228" w:rsidRPr="00F83BEE">
        <w:t xml:space="preserve"> </w:t>
      </w:r>
      <w:r w:rsidR="003A3228" w:rsidRPr="00F83BEE">
        <w:rPr>
          <w:rFonts w:cstheme="minorHAnsi"/>
          <w:sz w:val="24"/>
          <w:szCs w:val="24"/>
        </w:rPr>
        <w:t>Dostawy zostaną zrealizowane w dni robocze, w godzinach pracy Zamawiającego</w:t>
      </w:r>
      <w:r w:rsidR="003A3228">
        <w:rPr>
          <w:rFonts w:cstheme="minorHAnsi"/>
          <w:sz w:val="24"/>
          <w:szCs w:val="24"/>
        </w:rPr>
        <w:t xml:space="preserve"> (7.00 -15.00) </w:t>
      </w:r>
      <w:r w:rsidR="003A3228" w:rsidRPr="00F83BEE">
        <w:rPr>
          <w:rFonts w:cstheme="minorHAnsi"/>
          <w:sz w:val="24"/>
          <w:szCs w:val="24"/>
        </w:rPr>
        <w:t>po uprzednim awizowaniu (minimum 2 dniowym) przez Wykonawcę na piśmie lub na adres e-mail</w:t>
      </w:r>
      <w:r w:rsidR="003A3228">
        <w:rPr>
          <w:rFonts w:cstheme="minorHAnsi"/>
          <w:sz w:val="24"/>
          <w:szCs w:val="24"/>
        </w:rPr>
        <w:t>.</w:t>
      </w:r>
    </w:p>
    <w:p w14:paraId="0A3987B2" w14:textId="6CC84E69" w:rsidR="003A3228" w:rsidRPr="00E74A15" w:rsidRDefault="003A3228" w:rsidP="00E74A15">
      <w:pPr>
        <w:widowControl w:val="0"/>
        <w:tabs>
          <w:tab w:val="left" w:pos="0"/>
        </w:tabs>
        <w:suppressAutoHyphens/>
        <w:autoSpaceDE w:val="0"/>
        <w:autoSpaceDN w:val="0"/>
        <w:spacing w:before="20" w:after="40" w:line="276" w:lineRule="auto"/>
        <w:jc w:val="both"/>
        <w:textAlignment w:val="baseline"/>
      </w:pPr>
      <w:r>
        <w:rPr>
          <w:rFonts w:cstheme="minorHAnsi"/>
          <w:b/>
          <w:bCs/>
          <w:sz w:val="24"/>
          <w:szCs w:val="24"/>
        </w:rPr>
        <w:t>4.</w:t>
      </w:r>
      <w:r w:rsidR="00756513">
        <w:rPr>
          <w:rFonts w:cstheme="minorHAnsi"/>
          <w:b/>
          <w:bCs/>
          <w:sz w:val="24"/>
          <w:szCs w:val="24"/>
        </w:rPr>
        <w:t>4.</w:t>
      </w:r>
      <w:r>
        <w:rPr>
          <w:rFonts w:cstheme="minorHAnsi"/>
          <w:b/>
          <w:bCs/>
          <w:sz w:val="24"/>
          <w:szCs w:val="24"/>
        </w:rPr>
        <w:t xml:space="preserve"> Dostawa winna zostać zrealizowana</w:t>
      </w:r>
      <w:r w:rsidR="00E74A15">
        <w:rPr>
          <w:rFonts w:cstheme="minorHAnsi"/>
          <w:b/>
          <w:bCs/>
          <w:sz w:val="24"/>
          <w:szCs w:val="24"/>
        </w:rPr>
        <w:t xml:space="preserve"> w terminie do </w:t>
      </w:r>
      <w:r w:rsidR="00E74A15">
        <w:rPr>
          <w:rFonts w:eastAsia="Times New Roman" w:cs="Calibri"/>
          <w:b/>
          <w:bCs/>
          <w:sz w:val="24"/>
          <w:szCs w:val="24"/>
          <w:lang w:eastAsia="zh-CN"/>
        </w:rPr>
        <w:t xml:space="preserve">70 dni </w:t>
      </w:r>
      <w:r w:rsidR="00E74A15">
        <w:rPr>
          <w:rFonts w:eastAsia="Times New Roman" w:cs="Calibri"/>
          <w:b/>
          <w:bCs/>
          <w:sz w:val="24"/>
          <w:szCs w:val="24"/>
          <w:lang w:eastAsia="zh-CN"/>
        </w:rPr>
        <w:br/>
        <w:t>od dnia zawarcia umowy, przy czym:</w:t>
      </w:r>
    </w:p>
    <w:p w14:paraId="197CED1E" w14:textId="77777777" w:rsidR="00E74A15" w:rsidRDefault="00E74A15" w:rsidP="00E74A15">
      <w:pPr>
        <w:pStyle w:val="Akapitzlist"/>
        <w:widowControl w:val="0"/>
        <w:numPr>
          <w:ilvl w:val="0"/>
          <w:numId w:val="9"/>
        </w:numPr>
        <w:suppressAutoHyphens/>
        <w:autoSpaceDE w:val="0"/>
        <w:autoSpaceDN w:val="0"/>
        <w:spacing w:before="20" w:after="40" w:line="276" w:lineRule="auto"/>
        <w:ind w:left="426"/>
        <w:contextualSpacing w:val="0"/>
        <w:jc w:val="both"/>
        <w:textAlignment w:val="baseline"/>
        <w:rPr>
          <w:rFonts w:eastAsia="Times New Roman" w:cs="Calibri"/>
          <w:sz w:val="24"/>
          <w:szCs w:val="24"/>
          <w:lang w:eastAsia="zh-CN"/>
        </w:rPr>
      </w:pPr>
      <w:r>
        <w:rPr>
          <w:rFonts w:eastAsia="Times New Roman" w:cs="Calibri"/>
          <w:sz w:val="24"/>
          <w:szCs w:val="24"/>
          <w:lang w:eastAsia="zh-CN"/>
        </w:rPr>
        <w:t>pierwsza partia zostanie dostarczona w terminie do 28 dni od dnia podpisania umowy;</w:t>
      </w:r>
    </w:p>
    <w:p w14:paraId="68A15C75" w14:textId="77777777" w:rsidR="00E74A15" w:rsidRDefault="00E74A15" w:rsidP="00E74A15">
      <w:pPr>
        <w:pStyle w:val="Akapitzlist"/>
        <w:widowControl w:val="0"/>
        <w:numPr>
          <w:ilvl w:val="0"/>
          <w:numId w:val="9"/>
        </w:numPr>
        <w:suppressAutoHyphens/>
        <w:autoSpaceDE w:val="0"/>
        <w:autoSpaceDN w:val="0"/>
        <w:spacing w:before="20" w:after="40" w:line="276" w:lineRule="auto"/>
        <w:ind w:left="426"/>
        <w:contextualSpacing w:val="0"/>
        <w:jc w:val="both"/>
        <w:textAlignment w:val="baseline"/>
        <w:rPr>
          <w:rFonts w:eastAsia="Times New Roman" w:cs="Calibri"/>
          <w:sz w:val="24"/>
          <w:szCs w:val="24"/>
          <w:lang w:eastAsia="zh-CN"/>
        </w:rPr>
      </w:pPr>
      <w:r>
        <w:rPr>
          <w:rFonts w:eastAsia="Times New Roman" w:cs="Calibri"/>
          <w:sz w:val="24"/>
          <w:szCs w:val="24"/>
          <w:lang w:eastAsia="zh-CN"/>
        </w:rPr>
        <w:t>druga partia zostanie dostarczona w terminie do 49 dni od dnia podpisania umowy;</w:t>
      </w:r>
    </w:p>
    <w:p w14:paraId="1164D610" w14:textId="77777777" w:rsidR="00E74A15" w:rsidRDefault="00E74A15" w:rsidP="00E74A15">
      <w:pPr>
        <w:pStyle w:val="Akapitzlist"/>
        <w:widowControl w:val="0"/>
        <w:numPr>
          <w:ilvl w:val="0"/>
          <w:numId w:val="9"/>
        </w:numPr>
        <w:suppressAutoHyphens/>
        <w:autoSpaceDE w:val="0"/>
        <w:autoSpaceDN w:val="0"/>
        <w:spacing w:before="20" w:after="40" w:line="276" w:lineRule="auto"/>
        <w:ind w:left="426"/>
        <w:contextualSpacing w:val="0"/>
        <w:jc w:val="both"/>
        <w:textAlignment w:val="baseline"/>
      </w:pPr>
      <w:r>
        <w:rPr>
          <w:rFonts w:eastAsia="Times New Roman" w:cs="Calibri"/>
          <w:sz w:val="24"/>
          <w:szCs w:val="24"/>
          <w:lang w:eastAsia="zh-CN"/>
        </w:rPr>
        <w:t>trzecia partia - zostanie dostarczona w terminie do 70 dni od dnia podpisania umowy.</w:t>
      </w:r>
    </w:p>
    <w:p w14:paraId="4FE6FB80" w14:textId="74E126B8" w:rsidR="003A3228" w:rsidRDefault="003A3228" w:rsidP="007549E8">
      <w:pPr>
        <w:jc w:val="both"/>
        <w:rPr>
          <w:sz w:val="24"/>
          <w:szCs w:val="24"/>
        </w:rPr>
      </w:pPr>
      <w:r w:rsidRPr="00AB286E">
        <w:rPr>
          <w:sz w:val="24"/>
          <w:szCs w:val="24"/>
        </w:rPr>
        <w:t>Każda partia musi zawierać wszystkie kolory pojemników w tej samej ilości poustawianych w jednakowych słupkach.</w:t>
      </w:r>
    </w:p>
    <w:p w14:paraId="525C7C06" w14:textId="6B1A5CC4" w:rsidR="00CC4A47" w:rsidRPr="007549E8" w:rsidRDefault="00756513" w:rsidP="007549E8">
      <w:pPr>
        <w:jc w:val="both"/>
        <w:rPr>
          <w:rFonts w:cstheme="minorHAnsi"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4.</w:t>
      </w:r>
      <w:r w:rsidR="003A3228">
        <w:rPr>
          <w:rFonts w:cstheme="minorHAnsi"/>
          <w:b/>
          <w:bCs/>
          <w:sz w:val="24"/>
          <w:szCs w:val="24"/>
        </w:rPr>
        <w:t>5.</w:t>
      </w:r>
      <w:r w:rsidR="00CC4A47" w:rsidRPr="00AB286E">
        <w:rPr>
          <w:rFonts w:cstheme="minorHAnsi"/>
          <w:b/>
          <w:bCs/>
          <w:sz w:val="24"/>
          <w:szCs w:val="24"/>
        </w:rPr>
        <w:t xml:space="preserve"> Szczegółowy opis przedmiotu zamówienia</w:t>
      </w:r>
      <w:r w:rsidR="0009318C">
        <w:rPr>
          <w:rFonts w:cstheme="minorHAnsi"/>
          <w:b/>
          <w:bCs/>
          <w:sz w:val="24"/>
          <w:szCs w:val="24"/>
        </w:rPr>
        <w:t>:</w:t>
      </w:r>
      <w:r w:rsidR="00CC4A47" w:rsidRPr="007549E8">
        <w:rPr>
          <w:rFonts w:cstheme="minorHAnsi"/>
          <w:sz w:val="24"/>
          <w:szCs w:val="24"/>
        </w:rPr>
        <w:t xml:space="preserve"> w tym opis rzeczowo-ilościowy, parametrów technicznych i wymogów użytkowych został opisany w Załączniku Nr 1 do SWZ. </w:t>
      </w:r>
    </w:p>
    <w:p w14:paraId="44FB16B9" w14:textId="7ADB9296" w:rsidR="005A137E" w:rsidRPr="00AB286E" w:rsidRDefault="00756513" w:rsidP="007549E8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4.</w:t>
      </w:r>
      <w:r w:rsidR="003A3228">
        <w:rPr>
          <w:rFonts w:cstheme="minorHAnsi"/>
          <w:b/>
          <w:bCs/>
          <w:sz w:val="24"/>
          <w:szCs w:val="24"/>
        </w:rPr>
        <w:t>6.</w:t>
      </w:r>
      <w:r w:rsidR="00CC4A47" w:rsidRPr="00AB286E">
        <w:rPr>
          <w:rFonts w:cstheme="minorHAnsi"/>
          <w:b/>
          <w:bCs/>
          <w:sz w:val="24"/>
          <w:szCs w:val="24"/>
        </w:rPr>
        <w:t xml:space="preserve"> </w:t>
      </w:r>
      <w:r w:rsidR="00920F60" w:rsidRPr="00AB286E">
        <w:rPr>
          <w:rFonts w:cstheme="minorHAnsi"/>
          <w:b/>
          <w:bCs/>
          <w:sz w:val="24"/>
          <w:szCs w:val="24"/>
        </w:rPr>
        <w:t xml:space="preserve">Wspólny </w:t>
      </w:r>
      <w:r w:rsidR="00CC4A47" w:rsidRPr="00AB286E">
        <w:rPr>
          <w:rFonts w:cstheme="minorHAnsi"/>
          <w:b/>
          <w:bCs/>
          <w:sz w:val="24"/>
          <w:szCs w:val="24"/>
        </w:rPr>
        <w:t>Słownik Zamówień</w:t>
      </w:r>
      <w:r w:rsidR="003154C7">
        <w:rPr>
          <w:rFonts w:cstheme="minorHAnsi"/>
          <w:sz w:val="24"/>
          <w:szCs w:val="24"/>
        </w:rPr>
        <w:t xml:space="preserve"> </w:t>
      </w:r>
      <w:r w:rsidR="003154C7" w:rsidRPr="007549E8">
        <w:rPr>
          <w:rFonts w:cstheme="minorHAnsi"/>
          <w:sz w:val="24"/>
          <w:szCs w:val="24"/>
        </w:rPr>
        <w:t>(CPV):</w:t>
      </w:r>
    </w:p>
    <w:p w14:paraId="105A1DD4" w14:textId="5F8AF234" w:rsidR="003154C7" w:rsidRDefault="00CC4A47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>34928480-6– Pojemniki i kosze na odpady i śmieci</w:t>
      </w:r>
    </w:p>
    <w:p w14:paraId="7275EDCD" w14:textId="707AA069" w:rsidR="00CC4A47" w:rsidRPr="007549E8" w:rsidRDefault="00CC4A47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 </w:t>
      </w:r>
      <w:r w:rsidR="003154C7">
        <w:rPr>
          <w:rFonts w:cstheme="minorHAnsi"/>
          <w:sz w:val="24"/>
          <w:szCs w:val="24"/>
        </w:rPr>
        <w:t>19520000-7 – Produkty z tworzyw sztucznych</w:t>
      </w:r>
    </w:p>
    <w:p w14:paraId="28A1F8C8" w14:textId="6A19478A" w:rsidR="003154C7" w:rsidRDefault="00756513" w:rsidP="007549E8">
      <w:pPr>
        <w:jc w:val="both"/>
        <w:rPr>
          <w:rFonts w:cstheme="minorHAnsi"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4.</w:t>
      </w:r>
      <w:r w:rsidR="003A3228">
        <w:rPr>
          <w:rFonts w:cstheme="minorHAnsi"/>
          <w:b/>
          <w:bCs/>
          <w:sz w:val="24"/>
          <w:szCs w:val="24"/>
        </w:rPr>
        <w:t>7.</w:t>
      </w:r>
      <w:r w:rsidR="00CC4A47" w:rsidRPr="00AB286E">
        <w:rPr>
          <w:rFonts w:cstheme="minorHAnsi"/>
          <w:b/>
          <w:bCs/>
          <w:sz w:val="24"/>
          <w:szCs w:val="24"/>
        </w:rPr>
        <w:t xml:space="preserve"> Rozwiązania równoważne</w:t>
      </w:r>
      <w:r w:rsidR="00CC4A47" w:rsidRPr="007549E8">
        <w:rPr>
          <w:rFonts w:cstheme="minorHAnsi"/>
          <w:sz w:val="24"/>
          <w:szCs w:val="24"/>
        </w:rPr>
        <w:t xml:space="preserve">. </w:t>
      </w:r>
    </w:p>
    <w:p w14:paraId="73AB9A7C" w14:textId="3CE54CDC" w:rsidR="00CC4A47" w:rsidRPr="007549E8" w:rsidRDefault="00CC4A47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W przypadku użycia w dokumentacji opisującej przedmiot zamówienia odniesień do norm, europejskich ocen technicznych, aprobat, specyfikacji technicznych i systemów referencji technicznych Zamawiający dopuszcza rozwiązania równoważne opisywanym. Wykonawca analizując dokumentację powinien założyć, że każdemu odniesieniu użytemu w dokumentacji towarzyszy wyraz „lub równoważne". W przypadku, gdy w dokumentacji opisującej przedmiot zamówienia zostały użyte znaki towarowe, oznacza to, że są podane przykładowo i określają jedynie minimalne oczekiwane parametry jakościowe oraz wymagany standard. Wykonawca może zastosować materiały lub urządzenia równoważne do podanych znakiem towarowym </w:t>
      </w:r>
      <w:r w:rsidR="0009318C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 xml:space="preserve">(o ile dotyczy), lecz o parametrach technicznych i jakościowych podobnych (równych) lub lepszych, których zastosowanie w żaden sposób nie wpłynie negatywnie na prawidłowe funkcjonowanie rozwiązań przyjętych w dokumentacji. Wykonawca, który zastosuje urządzenia lub materiały równoważne będzie obowiązany wykazać w trakcie realizacji </w:t>
      </w:r>
      <w:r w:rsidRPr="007549E8">
        <w:rPr>
          <w:rFonts w:cstheme="minorHAnsi"/>
          <w:sz w:val="24"/>
          <w:szCs w:val="24"/>
        </w:rPr>
        <w:lastRenderedPageBreak/>
        <w:t>zamówienia, że zastosowane przez niego urządzenia i materiały spełniają wymagania określone przez Zamawiającego. Użycie w dokumentacji opisującej przedmiot zamówienia etykiety oznacza, że Zamawiający akceptuje wszystkie etykiety potwierdzające, że dane dostawy spełniają równoważne wymagania określonej przez Zamawiającego etykiety.</w:t>
      </w:r>
    </w:p>
    <w:p w14:paraId="65DF974B" w14:textId="77777777" w:rsidR="00093791" w:rsidRDefault="00093791" w:rsidP="007549E8">
      <w:pPr>
        <w:jc w:val="both"/>
        <w:rPr>
          <w:rFonts w:cstheme="minorHAnsi"/>
          <w:b/>
          <w:bCs/>
          <w:sz w:val="24"/>
          <w:szCs w:val="24"/>
        </w:rPr>
      </w:pPr>
    </w:p>
    <w:p w14:paraId="3C334172" w14:textId="482F9E7A" w:rsidR="00CC4A47" w:rsidRPr="00093791" w:rsidRDefault="00756513" w:rsidP="007549E8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4.</w:t>
      </w:r>
      <w:r w:rsidR="003A3228">
        <w:rPr>
          <w:rFonts w:cstheme="minorHAnsi"/>
          <w:b/>
          <w:bCs/>
          <w:sz w:val="24"/>
          <w:szCs w:val="24"/>
        </w:rPr>
        <w:t>8.</w:t>
      </w:r>
      <w:r w:rsidR="00CC4A47" w:rsidRPr="0009318C">
        <w:rPr>
          <w:rFonts w:cstheme="minorHAnsi"/>
          <w:b/>
          <w:bCs/>
          <w:sz w:val="24"/>
          <w:szCs w:val="24"/>
        </w:rPr>
        <w:t xml:space="preserve"> </w:t>
      </w:r>
      <w:r w:rsidR="00CC4A47" w:rsidRPr="00093791">
        <w:rPr>
          <w:rFonts w:cstheme="minorHAnsi"/>
          <w:b/>
          <w:bCs/>
          <w:sz w:val="24"/>
          <w:szCs w:val="24"/>
        </w:rPr>
        <w:t xml:space="preserve">Gwarancja. </w:t>
      </w:r>
    </w:p>
    <w:p w14:paraId="2667F922" w14:textId="10245DEF" w:rsidR="00CC4A47" w:rsidRPr="007549E8" w:rsidRDefault="00CC4A47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Długość okresu gwarancji Wykonawcy i Producenta na pojemniki wynosi </w:t>
      </w:r>
      <w:r w:rsidR="004C371A">
        <w:rPr>
          <w:rFonts w:cstheme="minorHAnsi"/>
          <w:sz w:val="24"/>
          <w:szCs w:val="24"/>
        </w:rPr>
        <w:t>36</w:t>
      </w:r>
      <w:r w:rsidR="008A777A" w:rsidRPr="007549E8">
        <w:rPr>
          <w:rFonts w:cstheme="minorHAnsi"/>
          <w:sz w:val="24"/>
          <w:szCs w:val="24"/>
        </w:rPr>
        <w:t xml:space="preserve"> </w:t>
      </w:r>
      <w:r w:rsidRPr="007549E8">
        <w:rPr>
          <w:rFonts w:cstheme="minorHAnsi"/>
          <w:sz w:val="24"/>
          <w:szCs w:val="24"/>
        </w:rPr>
        <w:t>miesięcy od dnia podpisania protokołu zdawczo-odbiorczego</w:t>
      </w:r>
      <w:r w:rsidR="003154C7">
        <w:rPr>
          <w:rFonts w:cstheme="minorHAnsi"/>
          <w:sz w:val="24"/>
          <w:szCs w:val="24"/>
        </w:rPr>
        <w:t xml:space="preserve"> ostatniej partii dostarczonych pojemników</w:t>
      </w:r>
      <w:r w:rsidRPr="007549E8">
        <w:rPr>
          <w:rFonts w:cstheme="minorHAnsi"/>
          <w:sz w:val="24"/>
          <w:szCs w:val="24"/>
        </w:rPr>
        <w:t>. Wykonawca odpowiada z tytułu rękojmi za wady fizyczne na zasadach określonych w Projekcie umowy – Załącznik Nr 2 do SWZ.</w:t>
      </w:r>
    </w:p>
    <w:p w14:paraId="3C901732" w14:textId="0718737F" w:rsidR="003154C7" w:rsidRDefault="00756513" w:rsidP="007549E8">
      <w:pPr>
        <w:jc w:val="both"/>
        <w:rPr>
          <w:rFonts w:cstheme="minorHAnsi"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4.</w:t>
      </w:r>
      <w:r w:rsidR="003A3228">
        <w:rPr>
          <w:rFonts w:cstheme="minorHAnsi"/>
          <w:b/>
          <w:bCs/>
          <w:sz w:val="24"/>
          <w:szCs w:val="24"/>
        </w:rPr>
        <w:t>9.</w:t>
      </w:r>
      <w:r w:rsidR="00CC4A47" w:rsidRPr="0009318C">
        <w:rPr>
          <w:rFonts w:cstheme="minorHAnsi"/>
          <w:b/>
          <w:bCs/>
          <w:sz w:val="24"/>
          <w:szCs w:val="24"/>
        </w:rPr>
        <w:t xml:space="preserve"> </w:t>
      </w:r>
      <w:r w:rsidR="00CC4A47" w:rsidRPr="00093791">
        <w:rPr>
          <w:rFonts w:cstheme="minorHAnsi"/>
          <w:b/>
          <w:bCs/>
          <w:sz w:val="24"/>
          <w:szCs w:val="24"/>
        </w:rPr>
        <w:t>Przedmiotowe środki dowodowe</w:t>
      </w:r>
      <w:r w:rsidR="00CC4A47" w:rsidRPr="007549E8">
        <w:rPr>
          <w:rFonts w:cstheme="minorHAnsi"/>
          <w:sz w:val="24"/>
          <w:szCs w:val="24"/>
        </w:rPr>
        <w:t xml:space="preserve">. </w:t>
      </w:r>
    </w:p>
    <w:p w14:paraId="71C6D00A" w14:textId="145845C3" w:rsidR="00937924" w:rsidRPr="007549E8" w:rsidRDefault="00CC4A47" w:rsidP="00093791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>Zamawiający nie wymaga od Wykonawcy złożenia wraz z ofertą przedmiotowych środków dowodowych.</w:t>
      </w:r>
    </w:p>
    <w:p w14:paraId="32927090" w14:textId="75E85583" w:rsidR="00937924" w:rsidRPr="007549E8" w:rsidRDefault="00937924" w:rsidP="00937924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>Rozdział 5</w:t>
      </w:r>
    </w:p>
    <w:p w14:paraId="617047DF" w14:textId="0395DC0E" w:rsidR="00937924" w:rsidRPr="00093791" w:rsidRDefault="00937924" w:rsidP="00093791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>TERMIN WYKONANIA ZAMÓWIENIA</w:t>
      </w:r>
    </w:p>
    <w:p w14:paraId="5A78F3D9" w14:textId="579A6D2A" w:rsidR="00E74A15" w:rsidRDefault="00937924" w:rsidP="00E74A15">
      <w:pPr>
        <w:jc w:val="both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Wykonawca jest zobowiązany wykonać zamówienie w terminie: </w:t>
      </w:r>
      <w:r w:rsidR="00E74A15">
        <w:rPr>
          <w:rFonts w:cstheme="minorHAnsi"/>
          <w:b/>
          <w:bCs/>
          <w:sz w:val="24"/>
          <w:szCs w:val="24"/>
        </w:rPr>
        <w:t xml:space="preserve">do </w:t>
      </w:r>
      <w:r w:rsidR="00E74A15">
        <w:rPr>
          <w:rFonts w:eastAsia="Times New Roman" w:cs="Calibri"/>
          <w:b/>
          <w:bCs/>
          <w:sz w:val="24"/>
          <w:szCs w:val="24"/>
          <w:lang w:eastAsia="zh-CN"/>
        </w:rPr>
        <w:t xml:space="preserve">70 dni </w:t>
      </w:r>
      <w:r w:rsidR="00E74A15">
        <w:rPr>
          <w:rFonts w:eastAsia="Times New Roman" w:cs="Calibri"/>
          <w:b/>
          <w:bCs/>
          <w:sz w:val="24"/>
          <w:szCs w:val="24"/>
          <w:lang w:eastAsia="zh-CN"/>
        </w:rPr>
        <w:br/>
        <w:t>od dnia zawarcia umowy</w:t>
      </w:r>
      <w:r w:rsidR="00E74A15">
        <w:rPr>
          <w:rFonts w:cstheme="minorHAnsi"/>
          <w:b/>
          <w:bCs/>
          <w:sz w:val="24"/>
          <w:szCs w:val="24"/>
        </w:rPr>
        <w:t>.</w:t>
      </w:r>
    </w:p>
    <w:p w14:paraId="6813018B" w14:textId="77777777" w:rsidR="00E74A15" w:rsidRDefault="00E74A15" w:rsidP="00E74A15">
      <w:pPr>
        <w:jc w:val="both"/>
        <w:rPr>
          <w:rFonts w:cstheme="minorHAnsi"/>
          <w:b/>
          <w:bCs/>
          <w:sz w:val="24"/>
          <w:szCs w:val="24"/>
        </w:rPr>
      </w:pPr>
    </w:p>
    <w:p w14:paraId="4E8238BB" w14:textId="396107E7" w:rsidR="00937924" w:rsidRPr="007549E8" w:rsidRDefault="00937924" w:rsidP="00E74A15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>Rozdział 6</w:t>
      </w:r>
    </w:p>
    <w:p w14:paraId="566A1F96" w14:textId="6B371691" w:rsidR="00937924" w:rsidRPr="007549E8" w:rsidRDefault="00937924" w:rsidP="00937924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>INFORMACJE O WARUNKACH UDZIAŁU W POSTĘPOWANIU</w:t>
      </w:r>
    </w:p>
    <w:p w14:paraId="3B69AD1D" w14:textId="102B8D0B" w:rsidR="00937924" w:rsidRPr="007549E8" w:rsidRDefault="00937924" w:rsidP="00937924">
      <w:pPr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>Zamawiający nie określa warunków udziału w niniejszym postępowaniu.</w:t>
      </w:r>
    </w:p>
    <w:p w14:paraId="71CE9325" w14:textId="1CEFDC78" w:rsidR="00937924" w:rsidRPr="007549E8" w:rsidRDefault="00937924" w:rsidP="00937924">
      <w:pPr>
        <w:rPr>
          <w:rFonts w:cstheme="minorHAnsi"/>
          <w:sz w:val="24"/>
          <w:szCs w:val="24"/>
        </w:rPr>
      </w:pPr>
    </w:p>
    <w:p w14:paraId="2FB96B77" w14:textId="775C8320" w:rsidR="00937924" w:rsidRPr="007549E8" w:rsidRDefault="00937924" w:rsidP="00937924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>Rozdział 7</w:t>
      </w:r>
    </w:p>
    <w:p w14:paraId="38E99BF8" w14:textId="331F6D18" w:rsidR="00937924" w:rsidRPr="007549E8" w:rsidRDefault="00937924" w:rsidP="00937924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>PODSTAWY WYKLUCZENIA</w:t>
      </w:r>
    </w:p>
    <w:p w14:paraId="48DF5488" w14:textId="02E360C9" w:rsidR="00937924" w:rsidRPr="007549E8" w:rsidRDefault="00756513" w:rsidP="007549E8">
      <w:pPr>
        <w:jc w:val="both"/>
        <w:rPr>
          <w:rFonts w:cstheme="minorHAnsi"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7.</w:t>
      </w:r>
      <w:r w:rsidR="00937924" w:rsidRPr="004B538F">
        <w:rPr>
          <w:rFonts w:cstheme="minorHAnsi"/>
          <w:b/>
          <w:bCs/>
          <w:sz w:val="24"/>
          <w:szCs w:val="24"/>
        </w:rPr>
        <w:t>1.</w:t>
      </w:r>
      <w:r w:rsidR="00937924" w:rsidRPr="007549E8">
        <w:rPr>
          <w:rFonts w:cstheme="minorHAnsi"/>
          <w:sz w:val="24"/>
          <w:szCs w:val="24"/>
        </w:rPr>
        <w:t xml:space="preserve"> Z postępowania o udzielenie zamówienia wyklucza się Wykonawcę, w stosunku, </w:t>
      </w:r>
      <w:r w:rsidR="00093791">
        <w:rPr>
          <w:rFonts w:cstheme="minorHAnsi"/>
          <w:sz w:val="24"/>
          <w:szCs w:val="24"/>
        </w:rPr>
        <w:br/>
      </w:r>
      <w:r w:rsidR="00937924" w:rsidRPr="007549E8">
        <w:rPr>
          <w:rFonts w:cstheme="minorHAnsi"/>
          <w:sz w:val="24"/>
          <w:szCs w:val="24"/>
        </w:rPr>
        <w:t xml:space="preserve">do którego zachodzi którakolwiek z okoliczności, o których mowa w art. 108 ust. 1 ustawy Pzp, </w:t>
      </w:r>
      <w:r w:rsidR="0009318C">
        <w:rPr>
          <w:rFonts w:cstheme="minorHAnsi"/>
          <w:sz w:val="24"/>
          <w:szCs w:val="24"/>
        </w:rPr>
        <w:br/>
      </w:r>
      <w:r w:rsidR="00937924" w:rsidRPr="007549E8">
        <w:rPr>
          <w:rFonts w:cstheme="minorHAnsi"/>
          <w:sz w:val="24"/>
          <w:szCs w:val="24"/>
        </w:rPr>
        <w:t xml:space="preserve">tj. Wykonawcę: </w:t>
      </w:r>
    </w:p>
    <w:p w14:paraId="2816F345" w14:textId="77777777" w:rsidR="00937924" w:rsidRPr="007549E8" w:rsidRDefault="00937924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1) będącego osobą fizyczną, którego prawomocnie skazano za przestępstwo: </w:t>
      </w:r>
    </w:p>
    <w:p w14:paraId="188FFA57" w14:textId="77777777" w:rsidR="00937924" w:rsidRPr="007549E8" w:rsidRDefault="00937924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a) udziału w zorganizowanej grupie przestępczej albo związku mającym na celu popełnienie przestępstwa lub przestępstwa skarbowego, o którym mowa w art. 258 Kodeksu karnego, </w:t>
      </w:r>
    </w:p>
    <w:p w14:paraId="622B923F" w14:textId="73642322" w:rsidR="00937924" w:rsidRPr="007549E8" w:rsidRDefault="00937924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>b) handlu ludźmi, o którym mowa w art. 189a Kodeksu karnego</w:t>
      </w:r>
      <w:r w:rsidR="00F83BEE">
        <w:rPr>
          <w:rFonts w:cstheme="minorHAnsi"/>
          <w:sz w:val="24"/>
          <w:szCs w:val="24"/>
        </w:rPr>
        <w:t xml:space="preserve"> </w:t>
      </w:r>
      <w:r w:rsidR="001031F9" w:rsidRPr="001031F9">
        <w:rPr>
          <w:rFonts w:cstheme="minorHAnsi"/>
          <w:sz w:val="24"/>
          <w:szCs w:val="24"/>
        </w:rPr>
        <w:t>(t. j. Dz. U</w:t>
      </w:r>
      <w:r w:rsidR="001031F9" w:rsidRPr="0068126D">
        <w:rPr>
          <w:rFonts w:cstheme="minorHAnsi"/>
          <w:sz w:val="24"/>
          <w:szCs w:val="24"/>
        </w:rPr>
        <w:t>. z 202</w:t>
      </w:r>
      <w:r w:rsidR="00A562A6" w:rsidRPr="0068126D">
        <w:rPr>
          <w:rFonts w:cstheme="minorHAnsi"/>
          <w:sz w:val="24"/>
          <w:szCs w:val="24"/>
        </w:rPr>
        <w:t>5</w:t>
      </w:r>
      <w:r w:rsidR="001031F9" w:rsidRPr="0068126D">
        <w:rPr>
          <w:rFonts w:cstheme="minorHAnsi"/>
          <w:sz w:val="24"/>
          <w:szCs w:val="24"/>
        </w:rPr>
        <w:t xml:space="preserve"> r., poz</w:t>
      </w:r>
      <w:r w:rsidR="001031F9" w:rsidRPr="001031F9">
        <w:rPr>
          <w:rFonts w:cstheme="minorHAnsi"/>
          <w:sz w:val="24"/>
          <w:szCs w:val="24"/>
        </w:rPr>
        <w:t>. 383 z późn. zm.)</w:t>
      </w:r>
      <w:r w:rsidRPr="007549E8">
        <w:rPr>
          <w:rFonts w:cstheme="minorHAnsi"/>
          <w:sz w:val="24"/>
          <w:szCs w:val="24"/>
        </w:rPr>
        <w:t xml:space="preserve">, </w:t>
      </w:r>
    </w:p>
    <w:p w14:paraId="6E48B4B9" w14:textId="3402E82D" w:rsidR="00937924" w:rsidRPr="007549E8" w:rsidRDefault="00937924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lastRenderedPageBreak/>
        <w:t>c) o którym mowa w art. 228-230a, art. 250a Kodeksu karnego, w art. 46-48 ustawy z dnia 25 czerwca 2010 r. o sporcie (t. j. Dz. U. z 202</w:t>
      </w:r>
      <w:r w:rsidR="001031F9">
        <w:rPr>
          <w:rFonts w:cstheme="minorHAnsi"/>
          <w:sz w:val="24"/>
          <w:szCs w:val="24"/>
        </w:rPr>
        <w:t>5</w:t>
      </w:r>
      <w:r w:rsidRPr="007549E8">
        <w:rPr>
          <w:rFonts w:cstheme="minorHAnsi"/>
          <w:sz w:val="24"/>
          <w:szCs w:val="24"/>
        </w:rPr>
        <w:t xml:space="preserve"> r., poz. </w:t>
      </w:r>
      <w:r w:rsidR="001031F9">
        <w:rPr>
          <w:rFonts w:cstheme="minorHAnsi"/>
          <w:sz w:val="24"/>
          <w:szCs w:val="24"/>
        </w:rPr>
        <w:t>383</w:t>
      </w:r>
      <w:r w:rsidRPr="007549E8">
        <w:rPr>
          <w:rFonts w:cstheme="minorHAnsi"/>
          <w:sz w:val="24"/>
          <w:szCs w:val="24"/>
        </w:rPr>
        <w:t xml:space="preserve"> z późn. zm.) lub w art. 54 ust. 1-4 ustawy z dnia 12 maja 2011 r. o refundacji leków, środków spożywczych specjalnego przeznaczenia żywieniowego oraz wyrobów medycznych (t. j. Dz. U. z </w:t>
      </w:r>
      <w:r w:rsidR="00F44B72">
        <w:rPr>
          <w:rFonts w:cstheme="minorHAnsi"/>
          <w:sz w:val="24"/>
          <w:szCs w:val="24"/>
        </w:rPr>
        <w:t>2025</w:t>
      </w:r>
      <w:r w:rsidR="00F44B72" w:rsidRPr="007549E8">
        <w:rPr>
          <w:rFonts w:cstheme="minorHAnsi"/>
          <w:sz w:val="24"/>
          <w:szCs w:val="24"/>
        </w:rPr>
        <w:t xml:space="preserve"> </w:t>
      </w:r>
      <w:r w:rsidRPr="007549E8">
        <w:rPr>
          <w:rFonts w:cstheme="minorHAnsi"/>
          <w:sz w:val="24"/>
          <w:szCs w:val="24"/>
        </w:rPr>
        <w:t>r. poz</w:t>
      </w:r>
      <w:r w:rsidR="00F83BEE">
        <w:rPr>
          <w:rFonts w:cstheme="minorHAnsi"/>
          <w:sz w:val="24"/>
          <w:szCs w:val="24"/>
        </w:rPr>
        <w:t>.</w:t>
      </w:r>
      <w:r w:rsidR="001031F9">
        <w:rPr>
          <w:rFonts w:cstheme="minorHAnsi"/>
          <w:sz w:val="24"/>
          <w:szCs w:val="24"/>
        </w:rPr>
        <w:t>907</w:t>
      </w:r>
      <w:r w:rsidRPr="007549E8">
        <w:rPr>
          <w:rFonts w:cstheme="minorHAnsi"/>
          <w:sz w:val="24"/>
          <w:szCs w:val="24"/>
        </w:rPr>
        <w:t xml:space="preserve">), </w:t>
      </w:r>
    </w:p>
    <w:p w14:paraId="11CD741F" w14:textId="77777777" w:rsidR="00937924" w:rsidRPr="007549E8" w:rsidRDefault="00937924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d) finansowania przestępstwa o charakterze terrorystycznym, o którym mowa w art. 165a Kodeksu karnego, lub przestępstwo udaremniania lub utrudniania stwierdzenia przestępnego pochodzenia pieniędzy lub ukrywania ich pochodzenia, o którym mowa w art. 299 Kodeksu karnego, </w:t>
      </w:r>
    </w:p>
    <w:p w14:paraId="3B0F5296" w14:textId="77777777" w:rsidR="00937924" w:rsidRPr="007549E8" w:rsidRDefault="00937924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e) o charakterze terrorystycznym, o którym mowa w art. 115 § 20 Kodeksu karnego, lub mające na celu popełnienie tego przestępstwa, </w:t>
      </w:r>
    </w:p>
    <w:p w14:paraId="139661EE" w14:textId="62B3BA65" w:rsidR="00937924" w:rsidRPr="007549E8" w:rsidRDefault="00937924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>f) powierzenia wykonywania pracy małoletniemu cudzoziemcowi, o którym mowa w art. 9 ust. 2 ustawy z dnia 15 czerwca 2012 r. o skutkach powierzania wykonywania pracy cudzoziemcom przebywającym wbrew przepisom na terytorium Rzeczypospolitej Polskiej (t. j. Dz. U. 202</w:t>
      </w:r>
      <w:r w:rsidR="00724CAD">
        <w:rPr>
          <w:rFonts w:cstheme="minorHAnsi"/>
          <w:sz w:val="24"/>
          <w:szCs w:val="24"/>
        </w:rPr>
        <w:t>5</w:t>
      </w:r>
      <w:r w:rsidRPr="007549E8">
        <w:rPr>
          <w:rFonts w:cstheme="minorHAnsi"/>
          <w:sz w:val="24"/>
          <w:szCs w:val="24"/>
        </w:rPr>
        <w:t xml:space="preserve"> r. poz., </w:t>
      </w:r>
      <w:r w:rsidR="00F83BEE">
        <w:rPr>
          <w:rFonts w:cstheme="minorHAnsi"/>
          <w:sz w:val="24"/>
          <w:szCs w:val="24"/>
        </w:rPr>
        <w:t xml:space="preserve">1567 </w:t>
      </w:r>
      <w:r w:rsidR="00F83BEE" w:rsidRPr="007549E8">
        <w:rPr>
          <w:rFonts w:cstheme="minorHAnsi"/>
          <w:sz w:val="24"/>
          <w:szCs w:val="24"/>
        </w:rPr>
        <w:t>ze</w:t>
      </w:r>
      <w:r w:rsidRPr="007549E8">
        <w:rPr>
          <w:rFonts w:cstheme="minorHAnsi"/>
          <w:sz w:val="24"/>
          <w:szCs w:val="24"/>
        </w:rPr>
        <w:t xml:space="preserve"> zm.), </w:t>
      </w:r>
    </w:p>
    <w:p w14:paraId="723C5875" w14:textId="02D27CE9" w:rsidR="00937924" w:rsidRPr="007549E8" w:rsidRDefault="00937924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g) przeciwko obrotowi gospodarczemu, o których mowa w art. 296-307 Kodeksu karnego, przestępstwo oszustwa, o którym mowa w art. 286 Kodeksu karnego, przestępstwo przeciwko wiarygodności dokumentów, o których mowa w art. 270-277d Kodeksu karnego, </w:t>
      </w:r>
      <w:r w:rsidR="00093791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 xml:space="preserve">lub przestępstwo skarbowe, </w:t>
      </w:r>
    </w:p>
    <w:p w14:paraId="57A8FEF8" w14:textId="0ADFCE61" w:rsidR="00937924" w:rsidRPr="007549E8" w:rsidRDefault="00937924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h) o którym mowa w art. 9 ust. 1 i 3 lub art. 10 ustawy z dnia 15 czerwca 2012 r. o skutkach powierzania wykonywania pracy cudzoziemcom przebywającym wbrew przepisom na terytorium Rzeczypospolitej Polskiej - lub za odpowiedni czyn zabroniony określony </w:t>
      </w:r>
      <w:r w:rsidR="0009318C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>w przepisach prawa obcego;</w:t>
      </w:r>
    </w:p>
    <w:p w14:paraId="0CC7244A" w14:textId="77777777" w:rsidR="00937924" w:rsidRPr="007549E8" w:rsidRDefault="00937924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2) jeżeli urzędującego członka jego organu zarządzającego lub nadzorczego, wspólnika spółki w spółce jawnej lub partnerskiej albo komplementariusza w spółce komandytowej lub komandytowo-akcyjnej lub prokurenta prawomocnie skazano za przestępstwo, o którym mowa w pkt 1; </w:t>
      </w:r>
    </w:p>
    <w:p w14:paraId="628259EC" w14:textId="62FE2585" w:rsidR="00937924" w:rsidRPr="007549E8" w:rsidRDefault="00937924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3) wobec którego wydano prawomocny wyrok sądu lub ostateczną decyzję administracyjną </w:t>
      </w:r>
      <w:r w:rsidR="004B538F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 xml:space="preserve">o zaleganiu z uiszczeniem podatków, opłat lub składek na ubezpieczenie społeczne lub zdrowotne, chyba że Wykonawca odpowiednio przed upływem terminu do składania wniosków o dopuszczenie do udziału w postępowaniu albo przed upływem terminu składania ofert dokonał płatności należnych podatków, opłat lub składek na ubezpieczenie społeczne lub zdrowotne wraz z odsetkami lub grzywnami lub zawarł wiążące porozumienie w sprawie spłaty tych należności; </w:t>
      </w:r>
    </w:p>
    <w:p w14:paraId="22644C78" w14:textId="77777777" w:rsidR="00937924" w:rsidRPr="007549E8" w:rsidRDefault="00937924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4) wobec którego prawomocnie orzeczono zakaz ubiegania się o zamówienia publiczne; </w:t>
      </w:r>
    </w:p>
    <w:p w14:paraId="4654E2A4" w14:textId="72025501" w:rsidR="00F44B72" w:rsidRDefault="00937924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5) jeżeli Zamawiający może stwierdzić, na podstawie wiarygodnych przesłanek, że Wykonawca zawarł z innymi Wykonawcami porozumienie mające na celu zakłócenie konkurencji, </w:t>
      </w:r>
      <w:r w:rsidR="004B538F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 xml:space="preserve">w szczególności, jeżeli należąc do tej samej grupy kapitałowej w rozumieniu ustawy z dnia </w:t>
      </w:r>
      <w:r w:rsidR="004B538F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lastRenderedPageBreak/>
        <w:t xml:space="preserve">16 lutego 2007 r. o ochronie konkurencji i konsumentów, złożyli odrębne oferty, oferty częściowe lub wnioski o dopuszczenie do udziału w postępowaniu, chyba że wykażą, </w:t>
      </w:r>
      <w:r w:rsidR="004B538F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 xml:space="preserve">że przygotowali te oferty lub wnioski niezależnie od siebie; </w:t>
      </w:r>
    </w:p>
    <w:p w14:paraId="45863224" w14:textId="5ADDFC7B" w:rsidR="00937924" w:rsidRPr="007549E8" w:rsidRDefault="004B538F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>6)</w:t>
      </w:r>
      <w:r w:rsidR="00937924" w:rsidRPr="007549E8">
        <w:rPr>
          <w:rFonts w:cstheme="minorHAnsi"/>
          <w:sz w:val="24"/>
          <w:szCs w:val="24"/>
        </w:rPr>
        <w:t xml:space="preserve"> jeżeli, w przypadkach, o których mowa w art. 85 ust. 1, doszło do zakłócenia konkurencji wynikającego z wcześniejszego zaangażowania tego Wykonawcy lub podmiotu, który należy </w:t>
      </w:r>
      <w:r>
        <w:rPr>
          <w:rFonts w:cstheme="minorHAnsi"/>
          <w:sz w:val="24"/>
          <w:szCs w:val="24"/>
        </w:rPr>
        <w:br/>
      </w:r>
      <w:r w:rsidR="00937924" w:rsidRPr="007549E8">
        <w:rPr>
          <w:rFonts w:cstheme="minorHAnsi"/>
          <w:sz w:val="24"/>
          <w:szCs w:val="24"/>
        </w:rPr>
        <w:t xml:space="preserve">z wykonawcą do tej samej grupy kapitałowej w rozumieniu ustawy z dnia 16 lutego 2007 r. </w:t>
      </w:r>
      <w:r>
        <w:rPr>
          <w:rFonts w:cstheme="minorHAnsi"/>
          <w:sz w:val="24"/>
          <w:szCs w:val="24"/>
        </w:rPr>
        <w:br/>
      </w:r>
      <w:r w:rsidR="00937924" w:rsidRPr="007549E8">
        <w:rPr>
          <w:rFonts w:cstheme="minorHAnsi"/>
          <w:sz w:val="24"/>
          <w:szCs w:val="24"/>
        </w:rPr>
        <w:t xml:space="preserve">o ochronie konkurencji i konsumentów, chyba że spowodowane tym zakłócenie konkurencji może być wyeliminowane w inny sposób niż przez wykluczenie Wykonawcy z udziału </w:t>
      </w:r>
      <w:r>
        <w:rPr>
          <w:rFonts w:cstheme="minorHAnsi"/>
          <w:sz w:val="24"/>
          <w:szCs w:val="24"/>
        </w:rPr>
        <w:br/>
      </w:r>
      <w:r w:rsidR="00937924" w:rsidRPr="007549E8">
        <w:rPr>
          <w:rFonts w:cstheme="minorHAnsi"/>
          <w:sz w:val="24"/>
          <w:szCs w:val="24"/>
        </w:rPr>
        <w:t xml:space="preserve">w postępowaniu o udzielenie zamówienia. </w:t>
      </w:r>
    </w:p>
    <w:p w14:paraId="1C37DD76" w14:textId="5311829D" w:rsidR="00937924" w:rsidRPr="007549E8" w:rsidRDefault="00093791" w:rsidP="007549E8">
      <w:pPr>
        <w:jc w:val="both"/>
        <w:rPr>
          <w:rFonts w:cstheme="minorHAnsi"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7.</w:t>
      </w:r>
      <w:r w:rsidR="00937924" w:rsidRPr="004B538F">
        <w:rPr>
          <w:rFonts w:cstheme="minorHAnsi"/>
          <w:b/>
          <w:bCs/>
          <w:sz w:val="24"/>
          <w:szCs w:val="24"/>
        </w:rPr>
        <w:t>2.</w:t>
      </w:r>
      <w:r w:rsidR="00937924" w:rsidRPr="007549E8">
        <w:rPr>
          <w:rFonts w:cstheme="minorHAnsi"/>
          <w:sz w:val="24"/>
          <w:szCs w:val="24"/>
        </w:rPr>
        <w:t xml:space="preserve"> Zamawiający </w:t>
      </w:r>
      <w:r w:rsidR="00937924" w:rsidRPr="008A777A">
        <w:rPr>
          <w:rFonts w:cstheme="minorHAnsi"/>
          <w:b/>
          <w:bCs/>
          <w:sz w:val="24"/>
          <w:szCs w:val="24"/>
        </w:rPr>
        <w:t>nie przewiduje</w:t>
      </w:r>
      <w:r w:rsidR="00937924" w:rsidRPr="007549E8">
        <w:rPr>
          <w:rFonts w:cstheme="minorHAnsi"/>
          <w:sz w:val="24"/>
          <w:szCs w:val="24"/>
        </w:rPr>
        <w:t xml:space="preserve"> fakultatywnych podstaw wykluczenia wskazanych w art. 109 ustawy Pzp. </w:t>
      </w:r>
    </w:p>
    <w:p w14:paraId="426FCCB9" w14:textId="082DEBF0" w:rsidR="00937924" w:rsidRPr="007549E8" w:rsidRDefault="00093791" w:rsidP="007549E8">
      <w:pPr>
        <w:jc w:val="both"/>
        <w:rPr>
          <w:rFonts w:cstheme="minorHAnsi"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7.</w:t>
      </w:r>
      <w:r w:rsidR="00937924" w:rsidRPr="004B538F">
        <w:rPr>
          <w:rFonts w:cstheme="minorHAnsi"/>
          <w:b/>
          <w:bCs/>
          <w:sz w:val="24"/>
          <w:szCs w:val="24"/>
        </w:rPr>
        <w:t>3.</w:t>
      </w:r>
      <w:r w:rsidR="00937924" w:rsidRPr="007549E8">
        <w:rPr>
          <w:rFonts w:cstheme="minorHAnsi"/>
          <w:sz w:val="24"/>
          <w:szCs w:val="24"/>
        </w:rPr>
        <w:t xml:space="preserve"> Wykonawca może zostać wykluczony przez zamawiającego na każdym etapie postępowania o udzielenie zamówienia </w:t>
      </w:r>
    </w:p>
    <w:p w14:paraId="6890938B" w14:textId="7A5A6B11" w:rsidR="00937924" w:rsidRPr="007549E8" w:rsidRDefault="00093791" w:rsidP="007549E8">
      <w:pPr>
        <w:jc w:val="both"/>
        <w:rPr>
          <w:rFonts w:cstheme="minorHAnsi"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7.</w:t>
      </w:r>
      <w:r w:rsidR="00937924" w:rsidRPr="004B538F">
        <w:rPr>
          <w:rFonts w:cstheme="minorHAnsi"/>
          <w:b/>
          <w:bCs/>
          <w:sz w:val="24"/>
          <w:szCs w:val="24"/>
        </w:rPr>
        <w:t>4.</w:t>
      </w:r>
      <w:r w:rsidR="00937924" w:rsidRPr="007549E8">
        <w:rPr>
          <w:rFonts w:cstheme="minorHAnsi"/>
          <w:sz w:val="24"/>
          <w:szCs w:val="24"/>
        </w:rPr>
        <w:t xml:space="preserve"> Wykonawca nie podlega wykluczeniu w okolicznościach określonych w art. 108 ust. 1 pkt 1, 2 i 5 ustawy Pzp, jeżeli udowodni zamawiającemu, że spełnił łącznie następujące przesłanki: </w:t>
      </w:r>
    </w:p>
    <w:p w14:paraId="7C0E7510" w14:textId="77777777" w:rsidR="00937924" w:rsidRPr="007549E8" w:rsidRDefault="00937924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1) naprawił lub zobowiązał się do naprawienia szkody wyrządzonej przestępstwem, wykroczeniem lub swoim nieprawidłowym postępowaniem, w tym poprzez zadośćuczynienie pieniężne; </w:t>
      </w:r>
    </w:p>
    <w:p w14:paraId="2DFB3F3D" w14:textId="7B01BA81" w:rsidR="00937924" w:rsidRPr="007549E8" w:rsidRDefault="00937924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2) wyczerpująco wyjaśnił fakty i okoliczności związane z przestępstwem, wykroczeniem lub swoim nieprawidłowym postępowaniem oraz spowodowanymi przez nie szkodami, aktywnie współpracując odpowiednio z właściwymi organami, w tym organami ścigania, </w:t>
      </w:r>
      <w:r w:rsidR="00093791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 xml:space="preserve">lub zamawiającym; </w:t>
      </w:r>
    </w:p>
    <w:p w14:paraId="6A6F28B5" w14:textId="22009FC3" w:rsidR="00937924" w:rsidRPr="007549E8" w:rsidRDefault="00937924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3) podjął konkretne środki techniczne, organizacyjne i kadrowe, odpowiednie dla zapobiegania dalszym przestępstwom, wykroczeniom lub nieprawidłowemu postępowaniu, </w:t>
      </w:r>
      <w:r w:rsidR="004B538F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 xml:space="preserve">w szczególności: </w:t>
      </w:r>
    </w:p>
    <w:p w14:paraId="66F3B643" w14:textId="77777777" w:rsidR="00937924" w:rsidRPr="007549E8" w:rsidRDefault="00937924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a) zerwał wszelkie powiązania z osobami lub podmiotami odpowiedzialnymi za nieprawidłowe postępowanie wykonawcy, </w:t>
      </w:r>
    </w:p>
    <w:p w14:paraId="65BDA754" w14:textId="77777777" w:rsidR="00937924" w:rsidRPr="007549E8" w:rsidRDefault="00937924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b) zreorganizował personel, </w:t>
      </w:r>
    </w:p>
    <w:p w14:paraId="3BDD24B1" w14:textId="77777777" w:rsidR="00937924" w:rsidRPr="007549E8" w:rsidRDefault="00937924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c) wdrożył system sprawozdawczości i kontroli, </w:t>
      </w:r>
    </w:p>
    <w:p w14:paraId="72060D0A" w14:textId="77777777" w:rsidR="00937924" w:rsidRPr="007549E8" w:rsidRDefault="00937924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d) utworzył struktury audytu wewnętrznego do monitorowania przestrzegania przepisów, wewnętrznych regulacji lub standardów, </w:t>
      </w:r>
    </w:p>
    <w:p w14:paraId="4559D5DF" w14:textId="5E90896C" w:rsidR="00937924" w:rsidRPr="007549E8" w:rsidRDefault="00937924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e) wprowadził wewnętrzne regulacje dotyczące odpowiedzialności i odszkodowań </w:t>
      </w:r>
      <w:r w:rsidR="004B538F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 xml:space="preserve">za nieprzestrzeganie przepisów, wewnętrznych regulacji lub standardów. </w:t>
      </w:r>
    </w:p>
    <w:p w14:paraId="0A5BE82E" w14:textId="2358BF3F" w:rsidR="00937924" w:rsidRPr="007549E8" w:rsidRDefault="00093791" w:rsidP="007549E8">
      <w:pPr>
        <w:jc w:val="both"/>
        <w:rPr>
          <w:rFonts w:cstheme="minorHAnsi"/>
          <w:sz w:val="24"/>
          <w:szCs w:val="24"/>
        </w:rPr>
      </w:pPr>
      <w:r w:rsidRPr="00093791">
        <w:rPr>
          <w:rFonts w:cstheme="minorHAnsi"/>
          <w:b/>
          <w:bCs/>
          <w:sz w:val="24"/>
          <w:szCs w:val="24"/>
        </w:rPr>
        <w:t>7.</w:t>
      </w:r>
      <w:r w:rsidR="00937924" w:rsidRPr="00093791">
        <w:rPr>
          <w:rFonts w:cstheme="minorHAnsi"/>
          <w:b/>
          <w:bCs/>
          <w:sz w:val="24"/>
          <w:szCs w:val="24"/>
        </w:rPr>
        <w:t>5.</w:t>
      </w:r>
      <w:r w:rsidR="00937924" w:rsidRPr="007549E8">
        <w:rPr>
          <w:rFonts w:cstheme="minorHAnsi"/>
          <w:sz w:val="24"/>
          <w:szCs w:val="24"/>
        </w:rPr>
        <w:t xml:space="preserve"> Zamawiający ocenia, czy podjęte przez wykonawcę czynności wskazane w pkt 7.4 </w:t>
      </w:r>
      <w:r w:rsidR="004B538F">
        <w:rPr>
          <w:rFonts w:cstheme="minorHAnsi"/>
          <w:sz w:val="24"/>
          <w:szCs w:val="24"/>
        </w:rPr>
        <w:br/>
      </w:r>
      <w:r w:rsidR="00937924" w:rsidRPr="007549E8">
        <w:rPr>
          <w:rFonts w:cstheme="minorHAnsi"/>
          <w:sz w:val="24"/>
          <w:szCs w:val="24"/>
        </w:rPr>
        <w:t xml:space="preserve">są wystarczające do wykazania jego rzetelności, uwzględniając wagę i szczególne okoliczności </w:t>
      </w:r>
      <w:r w:rsidR="00937924" w:rsidRPr="007549E8">
        <w:rPr>
          <w:rFonts w:cstheme="minorHAnsi"/>
          <w:sz w:val="24"/>
          <w:szCs w:val="24"/>
        </w:rPr>
        <w:lastRenderedPageBreak/>
        <w:t xml:space="preserve">czynu wykonawcy. Jeżeli podjęte przez wykonawcę czynności wskazane w pkt 7.4 SWZ nie są wystarczające do wykazania jego rzetelności, zamawiający wyklucza </w:t>
      </w:r>
      <w:r w:rsidR="004B538F">
        <w:rPr>
          <w:rFonts w:cstheme="minorHAnsi"/>
          <w:sz w:val="24"/>
          <w:szCs w:val="24"/>
        </w:rPr>
        <w:t>W</w:t>
      </w:r>
      <w:r w:rsidR="00937924" w:rsidRPr="007549E8">
        <w:rPr>
          <w:rFonts w:cstheme="minorHAnsi"/>
          <w:sz w:val="24"/>
          <w:szCs w:val="24"/>
        </w:rPr>
        <w:t>ykonawcę</w:t>
      </w:r>
      <w:r w:rsidR="004B538F">
        <w:rPr>
          <w:rFonts w:cstheme="minorHAnsi"/>
          <w:sz w:val="24"/>
          <w:szCs w:val="24"/>
        </w:rPr>
        <w:t>.</w:t>
      </w:r>
      <w:r w:rsidR="00937924" w:rsidRPr="007549E8">
        <w:rPr>
          <w:rFonts w:cstheme="minorHAnsi"/>
          <w:sz w:val="24"/>
          <w:szCs w:val="24"/>
        </w:rPr>
        <w:t xml:space="preserve"> </w:t>
      </w:r>
    </w:p>
    <w:p w14:paraId="6FB491C7" w14:textId="2B7659F8" w:rsidR="00937924" w:rsidRPr="007549E8" w:rsidRDefault="00093791" w:rsidP="007549E8">
      <w:pPr>
        <w:jc w:val="both"/>
        <w:rPr>
          <w:rFonts w:cstheme="minorHAnsi"/>
          <w:sz w:val="24"/>
          <w:szCs w:val="24"/>
        </w:rPr>
      </w:pPr>
      <w:r w:rsidRPr="00093791">
        <w:rPr>
          <w:rFonts w:cstheme="minorHAnsi"/>
          <w:b/>
          <w:bCs/>
          <w:sz w:val="24"/>
          <w:szCs w:val="24"/>
        </w:rPr>
        <w:t>7.</w:t>
      </w:r>
      <w:r w:rsidR="00937924" w:rsidRPr="00093791">
        <w:rPr>
          <w:rFonts w:cstheme="minorHAnsi"/>
          <w:b/>
          <w:bCs/>
          <w:sz w:val="24"/>
          <w:szCs w:val="24"/>
        </w:rPr>
        <w:t>6.</w:t>
      </w:r>
      <w:r w:rsidR="00937924" w:rsidRPr="007549E8">
        <w:rPr>
          <w:rFonts w:cstheme="minorHAnsi"/>
          <w:sz w:val="24"/>
          <w:szCs w:val="24"/>
        </w:rPr>
        <w:t xml:space="preserve"> Wykonawca podlega wykluczeniu także w oparciu o podstawy wykluczenia wskazane art. 7 ustawy z dnia 13 kwietnia 2022 r. o szczególnych rozwiązaniach w zakresie przeciwdziałania wspieraniu agresji na Ukrainę oraz służących ochronie bezpieczeństwa narodowego. </w:t>
      </w:r>
    </w:p>
    <w:p w14:paraId="05572EB7" w14:textId="4B02EB58" w:rsidR="00937924" w:rsidRPr="007549E8" w:rsidRDefault="00093791" w:rsidP="007549E8">
      <w:pPr>
        <w:jc w:val="both"/>
        <w:rPr>
          <w:rFonts w:cstheme="minorHAnsi"/>
          <w:sz w:val="24"/>
          <w:szCs w:val="24"/>
        </w:rPr>
      </w:pPr>
      <w:r w:rsidRPr="00093791">
        <w:rPr>
          <w:rFonts w:cstheme="minorHAnsi"/>
          <w:b/>
          <w:bCs/>
          <w:sz w:val="24"/>
          <w:szCs w:val="24"/>
        </w:rPr>
        <w:t>7.</w:t>
      </w:r>
      <w:r w:rsidR="00937924" w:rsidRPr="00093791">
        <w:rPr>
          <w:rFonts w:cstheme="minorHAnsi"/>
          <w:b/>
          <w:bCs/>
          <w:sz w:val="24"/>
          <w:szCs w:val="24"/>
        </w:rPr>
        <w:t>7.</w:t>
      </w:r>
      <w:r w:rsidR="00937924" w:rsidRPr="007549E8">
        <w:rPr>
          <w:rFonts w:cstheme="minorHAnsi"/>
          <w:sz w:val="24"/>
          <w:szCs w:val="24"/>
        </w:rPr>
        <w:t xml:space="preserve"> Zamawiający informuje, że wykluczeniu z postępowania na podstawie pkt 7.6 SWZ podlegają Wykonawcy: </w:t>
      </w:r>
    </w:p>
    <w:p w14:paraId="4E57A335" w14:textId="12D04F06" w:rsidR="00937924" w:rsidRPr="007549E8" w:rsidRDefault="00937924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1) wymienieni w wykazach określonych w rozporządzeniu 765/2006 z dnia 18 maja 2006 r. dotyczącego środków ograniczających w związku z sytuacją na Białorusi i udziałem Białorusi </w:t>
      </w:r>
      <w:r w:rsidR="004B538F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 xml:space="preserve">w agresji Rosji wobec Ukrainy (Dz. Urz. UE L 134 z 20.05.2006, str. 1, z późn. zm.) </w:t>
      </w:r>
      <w:r w:rsidR="004B538F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 xml:space="preserve">i rozporządzeniu 269/2014 z dnia 17 marca 2014 r. w sprawie środków ograniczających </w:t>
      </w:r>
      <w:r w:rsidR="004B538F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 xml:space="preserve">w odniesieniu do działań podważających integralność terytorialną, suwerenność i niezależność Ukrainy lub im zagrażających (Dz. Urz. UE L 78 z 17.03.2014, str. 6, z późn. zm.) albo wpisanego na listę na podstawie decyzji w sprawie wpisu na listę rozstrzygającej o zastosowaniu środka, o którym mowa w art. 1 pkt 3 powołanej ustawy; </w:t>
      </w:r>
    </w:p>
    <w:p w14:paraId="5E4347BF" w14:textId="239F4E6B" w:rsidR="00937924" w:rsidRPr="007549E8" w:rsidRDefault="00937924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2) którego beneficjentem rzeczywistym w rozumieniu ustawy z dnia 1 marca 2018 r. </w:t>
      </w:r>
      <w:r w:rsidR="00093791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 xml:space="preserve">o przeciwdziałaniu praniu pieniędzy oraz finansowaniu terroryzmu (Dz. U. z </w:t>
      </w:r>
      <w:r w:rsidR="00880B30">
        <w:rPr>
          <w:rFonts w:cstheme="minorHAnsi"/>
          <w:sz w:val="24"/>
          <w:szCs w:val="24"/>
        </w:rPr>
        <w:t>2025</w:t>
      </w:r>
      <w:r w:rsidR="00880B30" w:rsidRPr="007549E8">
        <w:rPr>
          <w:rFonts w:cstheme="minorHAnsi"/>
          <w:sz w:val="24"/>
          <w:szCs w:val="24"/>
        </w:rPr>
        <w:t xml:space="preserve"> </w:t>
      </w:r>
      <w:r w:rsidRPr="007549E8">
        <w:rPr>
          <w:rFonts w:cstheme="minorHAnsi"/>
          <w:sz w:val="24"/>
          <w:szCs w:val="24"/>
        </w:rPr>
        <w:t xml:space="preserve">r. poz. </w:t>
      </w:r>
      <w:r w:rsidR="00880B30">
        <w:rPr>
          <w:rFonts w:cstheme="minorHAnsi"/>
          <w:sz w:val="24"/>
          <w:szCs w:val="24"/>
        </w:rPr>
        <w:t>644</w:t>
      </w:r>
      <w:r w:rsidRPr="007549E8">
        <w:rPr>
          <w:rFonts w:cstheme="minorHAnsi"/>
          <w:sz w:val="24"/>
          <w:szCs w:val="24"/>
        </w:rPr>
        <w:t xml:space="preserve">) jest osoba wymieniona w wykazach określonych w rozporządzeniu 765/2006 z dnia 18 maja 2006 r. dotyczącego środków ograniczających w związku z sytuacją na Białorusi i udziałem Białorusi w agresji Rosji wobec Ukrainy (Dz. Urz. UE L 134 z 20.05.2006, str. 1, z późn. zm.) </w:t>
      </w:r>
      <w:r w:rsidR="00093791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 xml:space="preserve">i rozporządzeniu 269/2014 albo wpisana na listę lub będąca takim beneficjentem rzeczywistym od dnia 24 lutego 2022 r., o ile została wpisana na listę na podstawie decyzji </w:t>
      </w:r>
      <w:r w:rsidR="00093791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 xml:space="preserve">w sprawie wpisu na listę rozstrzygającej o zastosowaniu środka, o którym mowa w art. 1 pkt 3 powołanej ustawy; </w:t>
      </w:r>
    </w:p>
    <w:p w14:paraId="231FBE22" w14:textId="23040499" w:rsidR="00937924" w:rsidRPr="007549E8" w:rsidRDefault="00937924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3) którego jednostką dominującą w rozumieniu art. 3 ust. 1 pkt 37 ustawy z dnia 29 września 1994 r. o rachunkowości (t. j. Dz. U. z 2023 r., poz. 120 ze zm.) jest podmiot wymieniony </w:t>
      </w:r>
      <w:r w:rsidR="00093791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 xml:space="preserve">w wykazach określonych w rozporządzeniu 765/2006 z dnia 18 maja 2006 r. dotyczącego środków ograniczających w związku z sytuacją na Białorusi i udziałem Białorusi w agresji Rosji wobec Ukrainy (Dz. Urz. UE L 134 z 20.05.2006, str. 1, z późn. zm.) i rozporządzeniu 269/2014 z dnia 17 marca 2014 r. w sprawie środków ograniczających w odniesieniu do działań podważających integralność terytorialną, suwerenność i niezależność Ukrainy lub im zagrażających (Dz. Urz. UE L 78 z 17.03.2014, str. 6, z późn. zm.) albo wpisany na listę o której mowa w art. 2 ustawy z dnia 13 kwietnia 2022 r. o szczególnych rozwiązaniach w zakresie przeciwdziałania wspieraniu agresji na Ukrainę oraz służących ochronie bezpieczeństwa narodowego lub będący taką jednostką dominującą od dnia 24 lutego 2022 r., o ile został wpisany na listę na podstawie decyzji w sprawie wpisu na listę rozstrzygającej o zastosowaniu środka, o którym mowa w art. 1 pkt 3 powołanej ustawy; </w:t>
      </w:r>
    </w:p>
    <w:p w14:paraId="14D25F22" w14:textId="0B8BF48E" w:rsidR="00937924" w:rsidRPr="007549E8" w:rsidRDefault="00093791" w:rsidP="007549E8">
      <w:pPr>
        <w:jc w:val="both"/>
        <w:rPr>
          <w:rFonts w:cstheme="minorHAnsi"/>
          <w:sz w:val="24"/>
          <w:szCs w:val="24"/>
        </w:rPr>
      </w:pPr>
      <w:r w:rsidRPr="00093791">
        <w:rPr>
          <w:rFonts w:cstheme="minorHAnsi"/>
          <w:b/>
          <w:bCs/>
          <w:sz w:val="24"/>
          <w:szCs w:val="24"/>
        </w:rPr>
        <w:t>7.</w:t>
      </w:r>
      <w:r w:rsidR="00937924" w:rsidRPr="00093791">
        <w:rPr>
          <w:rFonts w:cstheme="minorHAnsi"/>
          <w:b/>
          <w:bCs/>
          <w:sz w:val="24"/>
          <w:szCs w:val="24"/>
        </w:rPr>
        <w:t>8.</w:t>
      </w:r>
      <w:r w:rsidR="00937924" w:rsidRPr="007549E8">
        <w:rPr>
          <w:rFonts w:cstheme="minorHAnsi"/>
          <w:sz w:val="24"/>
          <w:szCs w:val="24"/>
        </w:rPr>
        <w:t xml:space="preserve"> Wykluczenie, o którym mowa w pkt 7.6</w:t>
      </w:r>
      <w:r w:rsidR="001E7985">
        <w:rPr>
          <w:rFonts w:cstheme="minorHAnsi"/>
          <w:sz w:val="24"/>
          <w:szCs w:val="24"/>
        </w:rPr>
        <w:t xml:space="preserve"> </w:t>
      </w:r>
      <w:r w:rsidR="005F6BAD">
        <w:rPr>
          <w:rFonts w:cstheme="minorHAnsi"/>
          <w:sz w:val="24"/>
          <w:szCs w:val="24"/>
        </w:rPr>
        <w:t xml:space="preserve"> </w:t>
      </w:r>
      <w:r w:rsidR="00937924" w:rsidRPr="007549E8">
        <w:rPr>
          <w:rFonts w:cstheme="minorHAnsi"/>
          <w:sz w:val="24"/>
          <w:szCs w:val="24"/>
        </w:rPr>
        <w:t xml:space="preserve">SWZ następuje na okres trwania ww. okoliczności. </w:t>
      </w:r>
    </w:p>
    <w:p w14:paraId="495FCAF9" w14:textId="7ACFE6B3" w:rsidR="00937924" w:rsidRPr="007549E8" w:rsidRDefault="00937924" w:rsidP="007549E8">
      <w:pPr>
        <w:jc w:val="both"/>
        <w:rPr>
          <w:rFonts w:cstheme="minorHAnsi"/>
          <w:sz w:val="24"/>
          <w:szCs w:val="24"/>
        </w:rPr>
      </w:pPr>
      <w:r w:rsidRPr="00093791">
        <w:rPr>
          <w:rFonts w:cstheme="minorHAnsi"/>
          <w:b/>
          <w:bCs/>
          <w:sz w:val="24"/>
          <w:szCs w:val="24"/>
        </w:rPr>
        <w:lastRenderedPageBreak/>
        <w:t>7.9.</w:t>
      </w:r>
      <w:r w:rsidRPr="007549E8">
        <w:rPr>
          <w:rFonts w:cstheme="minorHAnsi"/>
          <w:sz w:val="24"/>
          <w:szCs w:val="24"/>
        </w:rPr>
        <w:t xml:space="preserve"> W przypadku wykonawcy wykluczonego na podstawie przesłanek wskazanych w pkt 7.7 SWZ, zamawiający odrzuca ofertę takiego wykonawcy. </w:t>
      </w:r>
    </w:p>
    <w:p w14:paraId="7A1E632E" w14:textId="465E07F0" w:rsidR="00937924" w:rsidRPr="007549E8" w:rsidRDefault="00937924" w:rsidP="007549E8">
      <w:pPr>
        <w:jc w:val="both"/>
        <w:rPr>
          <w:rFonts w:cstheme="minorHAnsi"/>
          <w:sz w:val="24"/>
          <w:szCs w:val="24"/>
        </w:rPr>
      </w:pPr>
      <w:r w:rsidRPr="00093791">
        <w:rPr>
          <w:rFonts w:cstheme="minorHAnsi"/>
          <w:b/>
          <w:bCs/>
          <w:sz w:val="24"/>
          <w:szCs w:val="24"/>
        </w:rPr>
        <w:t>7.10.</w:t>
      </w:r>
      <w:r w:rsidR="00093791">
        <w:rPr>
          <w:rFonts w:cstheme="minorHAnsi"/>
          <w:b/>
          <w:bCs/>
          <w:sz w:val="24"/>
          <w:szCs w:val="24"/>
        </w:rPr>
        <w:t xml:space="preserve"> </w:t>
      </w:r>
      <w:r w:rsidRPr="007549E8">
        <w:rPr>
          <w:rFonts w:cstheme="minorHAnsi"/>
          <w:sz w:val="24"/>
          <w:szCs w:val="24"/>
        </w:rPr>
        <w:t xml:space="preserve">Osoba lub podmiot podlegające wykluczeniu, na podstawie pkt 7.6 SWZ które w okresie tego wykluczenia ubiegają się o udzielenie zamówienia publicznego lub biorą udział </w:t>
      </w:r>
      <w:r w:rsidR="00093791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 xml:space="preserve">w postępowaniu o udzielenie zamówienia publicznego, podlegają karze pieniężnej. Karę pieniężną, nakłada Prezes Urzędu Zamówień Publicznych, w drodze decyzji, w wysokości do 20 000 000,00 zł. </w:t>
      </w:r>
    </w:p>
    <w:p w14:paraId="68F99F2A" w14:textId="4EE08473" w:rsidR="00937924" w:rsidRPr="007549E8" w:rsidRDefault="00937924" w:rsidP="007549E8">
      <w:pPr>
        <w:jc w:val="both"/>
        <w:rPr>
          <w:rFonts w:cstheme="minorHAnsi"/>
          <w:sz w:val="24"/>
          <w:szCs w:val="24"/>
        </w:rPr>
      </w:pPr>
      <w:r w:rsidRPr="00093791">
        <w:rPr>
          <w:rFonts w:cstheme="minorHAnsi"/>
          <w:b/>
          <w:bCs/>
          <w:sz w:val="24"/>
          <w:szCs w:val="24"/>
        </w:rPr>
        <w:t>7.11.</w:t>
      </w:r>
      <w:r w:rsidR="00093791">
        <w:rPr>
          <w:rFonts w:cstheme="minorHAnsi"/>
          <w:b/>
          <w:bCs/>
          <w:sz w:val="24"/>
          <w:szCs w:val="24"/>
        </w:rPr>
        <w:t xml:space="preserve"> </w:t>
      </w:r>
      <w:r w:rsidRPr="007549E8">
        <w:rPr>
          <w:rFonts w:cstheme="minorHAnsi"/>
          <w:sz w:val="24"/>
          <w:szCs w:val="24"/>
        </w:rPr>
        <w:t>Sposób wykazania braku podstaw wykluczenia wskazano w rozdziale 8 SWZ.</w:t>
      </w:r>
    </w:p>
    <w:p w14:paraId="71EBA8F4" w14:textId="77777777" w:rsidR="00937924" w:rsidRPr="007549E8" w:rsidRDefault="00937924" w:rsidP="00937924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>Rozdział 8</w:t>
      </w:r>
    </w:p>
    <w:p w14:paraId="1D721EA6" w14:textId="4DAA7096" w:rsidR="00937924" w:rsidRPr="007549E8" w:rsidRDefault="00937924" w:rsidP="00937924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>INFORMACJA O OŚWIADCZENIU WSTĘPNYM</w:t>
      </w:r>
    </w:p>
    <w:p w14:paraId="136D93A0" w14:textId="77777777" w:rsidR="00937924" w:rsidRPr="007549E8" w:rsidRDefault="00937924" w:rsidP="00937924">
      <w:pPr>
        <w:jc w:val="both"/>
        <w:rPr>
          <w:rFonts w:cstheme="minorHAnsi"/>
          <w:sz w:val="24"/>
          <w:szCs w:val="24"/>
        </w:rPr>
      </w:pPr>
      <w:r w:rsidRPr="00093791">
        <w:rPr>
          <w:rFonts w:cstheme="minorHAnsi"/>
          <w:b/>
          <w:bCs/>
          <w:sz w:val="24"/>
          <w:szCs w:val="24"/>
        </w:rPr>
        <w:t>8.1.</w:t>
      </w:r>
      <w:r w:rsidRPr="007549E8">
        <w:rPr>
          <w:rFonts w:cstheme="minorHAnsi"/>
          <w:sz w:val="24"/>
          <w:szCs w:val="24"/>
        </w:rPr>
        <w:t xml:space="preserve"> Wykonawca zobowiązany jest złożyć wraz z ofertą oświadczenie stanowiące wstępne potwierdzenie, że Wykonawca na dzień składania ofert nie podlega wykluczeniu. </w:t>
      </w:r>
    </w:p>
    <w:p w14:paraId="3DAB5E7F" w14:textId="132D22FD" w:rsidR="00937924" w:rsidRPr="00E74A15" w:rsidRDefault="00937924" w:rsidP="00937924">
      <w:pPr>
        <w:jc w:val="both"/>
        <w:rPr>
          <w:rFonts w:cstheme="minorHAnsi"/>
          <w:b/>
          <w:bCs/>
          <w:sz w:val="24"/>
          <w:szCs w:val="24"/>
        </w:rPr>
      </w:pPr>
      <w:r w:rsidRPr="00093791">
        <w:rPr>
          <w:rFonts w:cstheme="minorHAnsi"/>
          <w:b/>
          <w:bCs/>
          <w:sz w:val="24"/>
          <w:szCs w:val="24"/>
        </w:rPr>
        <w:t>8.1.1.</w:t>
      </w:r>
      <w:r w:rsidRPr="007549E8">
        <w:rPr>
          <w:rFonts w:cstheme="minorHAnsi"/>
          <w:sz w:val="24"/>
          <w:szCs w:val="24"/>
        </w:rPr>
        <w:t xml:space="preserve"> Oświadczenie należy złożyć wg </w:t>
      </w:r>
      <w:r w:rsidR="005F6BAD">
        <w:rPr>
          <w:rFonts w:cstheme="minorHAnsi"/>
          <w:sz w:val="24"/>
          <w:szCs w:val="24"/>
        </w:rPr>
        <w:t>zapisów zawartych wg. Wzoru stanowiącego</w:t>
      </w:r>
      <w:r w:rsidR="005F6BAD" w:rsidRPr="007549E8">
        <w:rPr>
          <w:rFonts w:cstheme="minorHAnsi"/>
          <w:sz w:val="24"/>
          <w:szCs w:val="24"/>
        </w:rPr>
        <w:t xml:space="preserve"> </w:t>
      </w:r>
      <w:r w:rsidRPr="00E74A15">
        <w:rPr>
          <w:rFonts w:cstheme="minorHAnsi"/>
          <w:b/>
          <w:bCs/>
          <w:sz w:val="24"/>
          <w:szCs w:val="24"/>
        </w:rPr>
        <w:t xml:space="preserve">Załącznik Nr 4 do SWZ. </w:t>
      </w:r>
    </w:p>
    <w:p w14:paraId="059FD8D4" w14:textId="77777777" w:rsidR="00937924" w:rsidRPr="007549E8" w:rsidRDefault="00937924" w:rsidP="00937924">
      <w:pPr>
        <w:jc w:val="both"/>
        <w:rPr>
          <w:rFonts w:cstheme="minorHAnsi"/>
          <w:sz w:val="24"/>
          <w:szCs w:val="24"/>
        </w:rPr>
      </w:pPr>
      <w:r w:rsidRPr="00093791">
        <w:rPr>
          <w:rFonts w:cstheme="minorHAnsi"/>
          <w:b/>
          <w:bCs/>
          <w:sz w:val="24"/>
          <w:szCs w:val="24"/>
        </w:rPr>
        <w:t>8.1.2.</w:t>
      </w:r>
      <w:r w:rsidRPr="007549E8">
        <w:rPr>
          <w:rFonts w:cstheme="minorHAnsi"/>
          <w:sz w:val="24"/>
          <w:szCs w:val="24"/>
        </w:rPr>
        <w:t xml:space="preserve"> Jeżeli Wykonawca nie złożył oświadczenia, o którym mowa w pkt 8.1 SWZ lub jest ono niekompletne lub zawiera błędy, Zamawiający wezwie wykonawcę odpowiednio do jego złożenia, poprawienia lub uzupełnienia w wyznaczonym terminie, chyba że oferta wykonawcy podlega odrzuceniu bez względu na ich złożenie, uzupełnienie lub poprawienie lub zachodzą przesłanki unieważnienia postępowania. </w:t>
      </w:r>
    </w:p>
    <w:p w14:paraId="28AE3357" w14:textId="77777777" w:rsidR="00937924" w:rsidRPr="007549E8" w:rsidRDefault="00937924" w:rsidP="00937924">
      <w:pPr>
        <w:jc w:val="both"/>
        <w:rPr>
          <w:rFonts w:cstheme="minorHAnsi"/>
          <w:sz w:val="24"/>
          <w:szCs w:val="24"/>
        </w:rPr>
      </w:pPr>
      <w:r w:rsidRPr="00093791">
        <w:rPr>
          <w:rFonts w:cstheme="minorHAnsi"/>
          <w:b/>
          <w:bCs/>
          <w:sz w:val="24"/>
          <w:szCs w:val="24"/>
        </w:rPr>
        <w:t>8.1.3.</w:t>
      </w:r>
      <w:r w:rsidRPr="007549E8">
        <w:rPr>
          <w:rFonts w:cstheme="minorHAnsi"/>
          <w:sz w:val="24"/>
          <w:szCs w:val="24"/>
        </w:rPr>
        <w:t xml:space="preserve"> Zamawiający może żądać od wykonawców wyjaśnień dotyczących treści złożonego oświadczenia, o którym mowa w pkt 8.1 SWZ. </w:t>
      </w:r>
    </w:p>
    <w:p w14:paraId="63A1B4B9" w14:textId="77777777" w:rsidR="00937924" w:rsidRPr="007549E8" w:rsidRDefault="00937924" w:rsidP="00937924">
      <w:pPr>
        <w:jc w:val="both"/>
        <w:rPr>
          <w:rFonts w:cstheme="minorHAnsi"/>
          <w:sz w:val="24"/>
          <w:szCs w:val="24"/>
        </w:rPr>
      </w:pPr>
      <w:r w:rsidRPr="00093791">
        <w:rPr>
          <w:rFonts w:cstheme="minorHAnsi"/>
          <w:b/>
          <w:bCs/>
          <w:sz w:val="24"/>
          <w:szCs w:val="24"/>
        </w:rPr>
        <w:t>8.2.</w:t>
      </w:r>
      <w:r w:rsidRPr="007549E8">
        <w:rPr>
          <w:rFonts w:cstheme="minorHAnsi"/>
          <w:sz w:val="24"/>
          <w:szCs w:val="24"/>
        </w:rPr>
        <w:t xml:space="preserve"> W celu potwierdzenia braku podstaw do wykluczenia z udziału w postępowaniu Zamawiający nie wymaga złożenia przez Wykonawcę podmiotowych środków dowodowych w tym zakresie. </w:t>
      </w:r>
    </w:p>
    <w:p w14:paraId="42D0387E" w14:textId="545A2CBC" w:rsidR="00310D63" w:rsidRDefault="00937924" w:rsidP="00937924">
      <w:pPr>
        <w:jc w:val="both"/>
        <w:rPr>
          <w:rFonts w:cstheme="minorHAnsi"/>
          <w:sz w:val="24"/>
          <w:szCs w:val="24"/>
        </w:rPr>
      </w:pPr>
      <w:r w:rsidRPr="00093791">
        <w:rPr>
          <w:rFonts w:cstheme="minorHAnsi"/>
          <w:b/>
          <w:bCs/>
          <w:sz w:val="24"/>
          <w:szCs w:val="24"/>
        </w:rPr>
        <w:t>8.3.</w:t>
      </w:r>
      <w:r w:rsidRPr="007549E8">
        <w:rPr>
          <w:rFonts w:cstheme="minorHAnsi"/>
          <w:sz w:val="24"/>
          <w:szCs w:val="24"/>
        </w:rPr>
        <w:t xml:space="preserve"> Oświadczenie, o którym mowa w pkt. 8.1 SWZ składa się, pod rygorem nieważności, </w:t>
      </w:r>
      <w:r w:rsidR="00093791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>w formie elektronicznej lub w postaci elektronicznej opatrzonej podpisem zaufanym lub podpisem osobistym</w:t>
      </w:r>
      <w:r w:rsidR="00310D63">
        <w:rPr>
          <w:rFonts w:cstheme="minorHAnsi"/>
          <w:sz w:val="24"/>
          <w:szCs w:val="24"/>
        </w:rPr>
        <w:t xml:space="preserve"> lub kwalifikowanym podpisem elektronicznym</w:t>
      </w:r>
      <w:r w:rsidRPr="007549E8">
        <w:rPr>
          <w:rFonts w:cstheme="minorHAnsi"/>
          <w:sz w:val="24"/>
          <w:szCs w:val="24"/>
        </w:rPr>
        <w:t xml:space="preserve">. </w:t>
      </w:r>
    </w:p>
    <w:p w14:paraId="6A3E2D93" w14:textId="326E0C07" w:rsidR="00937924" w:rsidRPr="007549E8" w:rsidRDefault="00937924" w:rsidP="00937924">
      <w:pPr>
        <w:jc w:val="both"/>
        <w:rPr>
          <w:rFonts w:cstheme="minorHAnsi"/>
          <w:sz w:val="24"/>
          <w:szCs w:val="24"/>
        </w:rPr>
      </w:pPr>
      <w:r w:rsidRPr="00093791">
        <w:rPr>
          <w:rFonts w:cstheme="minorHAnsi"/>
          <w:b/>
          <w:bCs/>
          <w:sz w:val="24"/>
          <w:szCs w:val="24"/>
        </w:rPr>
        <w:t>8.4.</w:t>
      </w:r>
      <w:r w:rsidRPr="007549E8">
        <w:rPr>
          <w:rFonts w:cstheme="minorHAnsi"/>
          <w:sz w:val="24"/>
          <w:szCs w:val="24"/>
        </w:rPr>
        <w:t xml:space="preserve"> Oświadczenie wskazane w pkt. 8.1 SWZ przekazuje się środkiem komunikacji elektronicznej wskazanym w rozdziale 11 SWZ. </w:t>
      </w:r>
    </w:p>
    <w:p w14:paraId="74E42DBF" w14:textId="457262D8" w:rsidR="009A3246" w:rsidRPr="007549E8" w:rsidRDefault="00937924" w:rsidP="00937924">
      <w:pPr>
        <w:jc w:val="both"/>
        <w:rPr>
          <w:rFonts w:cstheme="minorHAnsi"/>
          <w:sz w:val="24"/>
          <w:szCs w:val="24"/>
        </w:rPr>
      </w:pPr>
      <w:r w:rsidRPr="00093791">
        <w:rPr>
          <w:rFonts w:cstheme="minorHAnsi"/>
          <w:b/>
          <w:bCs/>
          <w:sz w:val="24"/>
          <w:szCs w:val="24"/>
        </w:rPr>
        <w:t>8.5.</w:t>
      </w:r>
      <w:r w:rsidRPr="007549E8">
        <w:rPr>
          <w:rFonts w:cstheme="minorHAnsi"/>
          <w:sz w:val="24"/>
          <w:szCs w:val="24"/>
        </w:rPr>
        <w:t xml:space="preserve"> W przypadku, gdy oświadczenie, o którym mowa w pkt. 8.1 SWZ zawiera informacje stanowiące tajemnicę przedsiębiorstwa w rozumieniu przepisów ustawy z dnia 16 kwietnia 1993 r. o zwalczaniu nieuczciwej konkurencji (t. j. Dz. U. z 202</w:t>
      </w:r>
      <w:r w:rsidR="00724CAD">
        <w:rPr>
          <w:rFonts w:cstheme="minorHAnsi"/>
          <w:sz w:val="24"/>
          <w:szCs w:val="24"/>
        </w:rPr>
        <w:t>6</w:t>
      </w:r>
      <w:r w:rsidRPr="007549E8">
        <w:rPr>
          <w:rFonts w:cstheme="minorHAnsi"/>
          <w:sz w:val="24"/>
          <w:szCs w:val="24"/>
        </w:rPr>
        <w:t xml:space="preserve"> r., poz. </w:t>
      </w:r>
      <w:r w:rsidR="00724CAD">
        <w:rPr>
          <w:rFonts w:cstheme="minorHAnsi"/>
          <w:sz w:val="24"/>
          <w:szCs w:val="24"/>
        </w:rPr>
        <w:t>85</w:t>
      </w:r>
      <w:r w:rsidRPr="007549E8">
        <w:rPr>
          <w:rFonts w:cstheme="minorHAnsi"/>
          <w:sz w:val="24"/>
          <w:szCs w:val="24"/>
        </w:rPr>
        <w:t xml:space="preserve"> ze zm.), Wykonawca, w celu utrzymania w poufności tych informacji, przekazuje je w wydzielonym i odpowiednio oznaczonym pliku. </w:t>
      </w:r>
    </w:p>
    <w:p w14:paraId="74DDDA61" w14:textId="77777777" w:rsidR="009A3246" w:rsidRPr="007549E8" w:rsidRDefault="00937924" w:rsidP="00937924">
      <w:pPr>
        <w:jc w:val="both"/>
        <w:rPr>
          <w:rFonts w:cstheme="minorHAnsi"/>
          <w:sz w:val="24"/>
          <w:szCs w:val="24"/>
        </w:rPr>
      </w:pPr>
      <w:r w:rsidRPr="00093791">
        <w:rPr>
          <w:rFonts w:cstheme="minorHAnsi"/>
          <w:b/>
          <w:bCs/>
          <w:sz w:val="24"/>
          <w:szCs w:val="24"/>
        </w:rPr>
        <w:t>8.6.</w:t>
      </w:r>
      <w:r w:rsidRPr="007549E8">
        <w:rPr>
          <w:rFonts w:cstheme="minorHAnsi"/>
          <w:sz w:val="24"/>
          <w:szCs w:val="24"/>
        </w:rPr>
        <w:t xml:space="preserve"> Dokumenty elektroniczne muszą spełniać łącznie następujące wymagania: </w:t>
      </w:r>
    </w:p>
    <w:p w14:paraId="411E485E" w14:textId="6BAA7A63" w:rsidR="005A137E" w:rsidRDefault="00937924" w:rsidP="00937924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lastRenderedPageBreak/>
        <w:t xml:space="preserve">1) są utrwalone w sposób umożliwiający ich wielokrotne odczytanie, zapisanie i powielenie, </w:t>
      </w:r>
      <w:r w:rsidR="004B538F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>a także przekazanie przy użyciu środków komunikacji elektronicznej lub na informatycznym nośniku danych</w:t>
      </w:r>
      <w:r w:rsidR="004B538F">
        <w:rPr>
          <w:rFonts w:cstheme="minorHAnsi"/>
          <w:sz w:val="24"/>
          <w:szCs w:val="24"/>
        </w:rPr>
        <w:t>,</w:t>
      </w:r>
    </w:p>
    <w:p w14:paraId="386F1FA6" w14:textId="0083ECB5" w:rsidR="009A3246" w:rsidRPr="007549E8" w:rsidRDefault="00937924" w:rsidP="00937924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>2) umożliwiają prezentację treści w postaci elektronicznej, w szczególności przez wyświetlenie tej treści na monitorze ekranowym</w:t>
      </w:r>
      <w:r w:rsidR="004B538F">
        <w:rPr>
          <w:rFonts w:cstheme="minorHAnsi"/>
          <w:sz w:val="24"/>
          <w:szCs w:val="24"/>
        </w:rPr>
        <w:t>,</w:t>
      </w:r>
    </w:p>
    <w:p w14:paraId="0B0C8B8C" w14:textId="76885D0F" w:rsidR="009A3246" w:rsidRPr="007549E8" w:rsidRDefault="00937924" w:rsidP="00937924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>3) umożliwiają prezentację treści w postaci papierowej, w szczególności za pomocą wydruku</w:t>
      </w:r>
      <w:r w:rsidR="004B538F">
        <w:rPr>
          <w:rFonts w:cstheme="minorHAnsi"/>
          <w:sz w:val="24"/>
          <w:szCs w:val="24"/>
        </w:rPr>
        <w:t>,</w:t>
      </w:r>
      <w:r w:rsidRPr="007549E8">
        <w:rPr>
          <w:rFonts w:cstheme="minorHAnsi"/>
          <w:sz w:val="24"/>
          <w:szCs w:val="24"/>
        </w:rPr>
        <w:t xml:space="preserve"> </w:t>
      </w:r>
    </w:p>
    <w:p w14:paraId="0A5A841C" w14:textId="477AE1A2" w:rsidR="00880B30" w:rsidRPr="00093791" w:rsidRDefault="00937924" w:rsidP="00093791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>4) zawierają dane w układzie niepozostawiającym wątpliwości co do treści i kontekstu zapisanych informacji.</w:t>
      </w:r>
    </w:p>
    <w:p w14:paraId="14133D40" w14:textId="07DED33D" w:rsidR="009A3246" w:rsidRPr="007549E8" w:rsidRDefault="009A3246" w:rsidP="009A3246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>Rozdział 9</w:t>
      </w:r>
    </w:p>
    <w:p w14:paraId="1D81ECCF" w14:textId="3DBD1D16" w:rsidR="009A3246" w:rsidRPr="007549E8" w:rsidRDefault="009A3246" w:rsidP="009A3246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>INFORMACJA DLA WYKONAWCÓW ZAMIERZAJĄCYCH POWIERZYĆ WYKONANIE CZĘŚCI ZAMÓWIENIA PODWYKONAWCOM</w:t>
      </w:r>
    </w:p>
    <w:p w14:paraId="14993DA6" w14:textId="7194D318" w:rsidR="009A3246" w:rsidRPr="007549E8" w:rsidRDefault="009A3246" w:rsidP="00093791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>Zamawiający nie żąda wskazania przez Wykonawcę, w ofercie, części zamówienia, których wykonanie zamierza powierzyć podwykonawcom oraz podania nazw ewentualnych podwykonawców.</w:t>
      </w:r>
    </w:p>
    <w:p w14:paraId="4B4803C5" w14:textId="24C56A6B" w:rsidR="009A3246" w:rsidRPr="007549E8" w:rsidRDefault="009A3246" w:rsidP="009A3246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>Rozdział 10</w:t>
      </w:r>
    </w:p>
    <w:p w14:paraId="5F923895" w14:textId="44905A25" w:rsidR="009A3246" w:rsidRPr="007549E8" w:rsidRDefault="009A3246" w:rsidP="009A3246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>INFORMACJA DLA WYKONAWCÓW WSPÓLNIE UBIEGAJĄCYCH SIĘ O UDZIELENIE ZAMÓWIENIA (W TYM SPÓŁKI CYWILNE)</w:t>
      </w:r>
    </w:p>
    <w:p w14:paraId="72F41F4F" w14:textId="77777777" w:rsidR="009A3246" w:rsidRPr="007549E8" w:rsidRDefault="009A3246" w:rsidP="007549E8">
      <w:pPr>
        <w:jc w:val="both"/>
        <w:rPr>
          <w:rFonts w:cstheme="minorHAnsi"/>
          <w:sz w:val="24"/>
          <w:szCs w:val="24"/>
        </w:rPr>
      </w:pPr>
      <w:r w:rsidRPr="00093791">
        <w:rPr>
          <w:rFonts w:cstheme="minorHAnsi"/>
          <w:b/>
          <w:bCs/>
          <w:sz w:val="24"/>
          <w:szCs w:val="24"/>
        </w:rPr>
        <w:t>10.1.</w:t>
      </w:r>
      <w:r w:rsidRPr="007549E8">
        <w:rPr>
          <w:rFonts w:cstheme="minorHAnsi"/>
          <w:sz w:val="24"/>
          <w:szCs w:val="24"/>
        </w:rPr>
        <w:t xml:space="preserve"> Wykonawcy mogą wspólnie ubiegać się o udzielenie zamówienia. W takim przypadku, Wykonawcy ustanawiają pełnomocnika do reprezentowania ich w postępowaniu o udzielenie zamówienia albo do reprezentowania w postępowaniu i zawarcia umowy w sprawie zamówienia publicznego. </w:t>
      </w:r>
    </w:p>
    <w:p w14:paraId="3E779C76" w14:textId="4B68C417" w:rsidR="009A3246" w:rsidRPr="007549E8" w:rsidRDefault="009A3246" w:rsidP="007549E8">
      <w:pPr>
        <w:jc w:val="both"/>
        <w:rPr>
          <w:rFonts w:cstheme="minorHAnsi"/>
          <w:sz w:val="24"/>
          <w:szCs w:val="24"/>
        </w:rPr>
      </w:pPr>
      <w:r w:rsidRPr="00093791">
        <w:rPr>
          <w:rFonts w:cstheme="minorHAnsi"/>
          <w:b/>
          <w:bCs/>
          <w:sz w:val="24"/>
          <w:szCs w:val="24"/>
        </w:rPr>
        <w:t>10.2.</w:t>
      </w:r>
      <w:r w:rsidRPr="007549E8">
        <w:rPr>
          <w:rFonts w:cstheme="minorHAnsi"/>
          <w:sz w:val="24"/>
          <w:szCs w:val="24"/>
        </w:rPr>
        <w:t xml:space="preserve"> W przypadku Wykonawców wspólnie ubiegających się o udzielenie zamówienia: oświadczenie, o którym mowa w pkt. 8.1 SWZ składa z ofertą każdy z Wykonawców wspólnie ubiegających się o zamówienie. Oświadczenie to potwierdza brak podstaw wykluczenia </w:t>
      </w:r>
      <w:r w:rsidR="004B538F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 xml:space="preserve">w zakresie, w jakim każdy z Wykonawców wykazuje brak podstaw wykluczenia </w:t>
      </w:r>
      <w:r w:rsidR="00093791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 xml:space="preserve">w postępowaniu. </w:t>
      </w:r>
    </w:p>
    <w:p w14:paraId="70DF1E05" w14:textId="0DBA323D" w:rsidR="009A3246" w:rsidRPr="007549E8" w:rsidRDefault="009A3246" w:rsidP="007549E8">
      <w:pPr>
        <w:jc w:val="both"/>
        <w:rPr>
          <w:rFonts w:cstheme="minorHAnsi"/>
          <w:sz w:val="24"/>
          <w:szCs w:val="24"/>
        </w:rPr>
      </w:pPr>
      <w:r w:rsidRPr="00093791">
        <w:rPr>
          <w:rFonts w:cstheme="minorHAnsi"/>
          <w:b/>
          <w:bCs/>
          <w:sz w:val="24"/>
          <w:szCs w:val="24"/>
        </w:rPr>
        <w:t>10.3.</w:t>
      </w:r>
      <w:r w:rsidRPr="007549E8">
        <w:rPr>
          <w:rFonts w:cstheme="minorHAnsi"/>
          <w:sz w:val="24"/>
          <w:szCs w:val="24"/>
        </w:rPr>
        <w:t xml:space="preserve"> Jeżeli została wybrana oferta Wykonawców wspólnie ubiegających się o udzielenie zamówienia, Zamawiający może żądać przed zawarciem umowy w sprawie zamówienia publicznego kopii umowy regulującej współpracę tych Wykonawców.</w:t>
      </w:r>
    </w:p>
    <w:p w14:paraId="7B8ED437" w14:textId="77777777" w:rsidR="00E74A15" w:rsidRDefault="00E74A15" w:rsidP="009A3246">
      <w:pPr>
        <w:jc w:val="center"/>
        <w:rPr>
          <w:rFonts w:cstheme="minorHAnsi"/>
          <w:b/>
          <w:bCs/>
          <w:sz w:val="24"/>
          <w:szCs w:val="24"/>
        </w:rPr>
      </w:pPr>
    </w:p>
    <w:p w14:paraId="1F95CD48" w14:textId="0E01F132" w:rsidR="009A3246" w:rsidRPr="007549E8" w:rsidRDefault="009A3246" w:rsidP="009A3246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>Rozdział 11</w:t>
      </w:r>
    </w:p>
    <w:p w14:paraId="3B25F9B2" w14:textId="4965DD2D" w:rsidR="009A3246" w:rsidRPr="007549E8" w:rsidRDefault="009A3246" w:rsidP="009A3246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 xml:space="preserve">INFORMACJE O ŚRODKACH KOMUNIKACJI ELEKTRONICZNEJ, PRZY UZYCIU KTÓRYCH ZAMAWIAJĄCY BĘDZIE KOMUNIKOWAŁ SIĘ Z WYKONAWCAMI, ORAZ INFORMACJE O </w:t>
      </w:r>
      <w:r w:rsidRPr="007549E8">
        <w:rPr>
          <w:rFonts w:cstheme="minorHAnsi"/>
          <w:b/>
          <w:bCs/>
          <w:sz w:val="24"/>
          <w:szCs w:val="24"/>
        </w:rPr>
        <w:lastRenderedPageBreak/>
        <w:t>WYMAGANIACH TECHNICZNYCH I ORGANIZACYJNYCH SPORZĄDZANIA, WYSYŁANIA I ODBIERANIA KORESPONDENCJI ELEKTRONICZNEJ</w:t>
      </w:r>
    </w:p>
    <w:p w14:paraId="3B3A704D" w14:textId="0FF54514" w:rsidR="00E74A15" w:rsidRDefault="009A3246" w:rsidP="007549E8">
      <w:pPr>
        <w:jc w:val="both"/>
        <w:rPr>
          <w:rFonts w:cstheme="minorHAnsi"/>
          <w:sz w:val="24"/>
          <w:szCs w:val="24"/>
        </w:rPr>
      </w:pPr>
      <w:r w:rsidRPr="00093791">
        <w:rPr>
          <w:rFonts w:cstheme="minorHAnsi"/>
          <w:b/>
          <w:bCs/>
          <w:sz w:val="24"/>
          <w:szCs w:val="24"/>
        </w:rPr>
        <w:t>11.1.</w:t>
      </w:r>
      <w:r w:rsidRPr="007549E8">
        <w:rPr>
          <w:rFonts w:cstheme="minorHAnsi"/>
          <w:sz w:val="24"/>
          <w:szCs w:val="24"/>
        </w:rPr>
        <w:t xml:space="preserve"> W postępowaniu o udzielenie zamówienia publicznego komunikacja między Zamawiającym, a Wykonawcami odbywa się przy użyciu Platformy e-Zamówienia, która jest dostępna pod adresem: </w:t>
      </w:r>
      <w:hyperlink r:id="rId10" w:history="1">
        <w:r w:rsidR="00E74A15" w:rsidRPr="00C126FC">
          <w:rPr>
            <w:rStyle w:val="Hipercze"/>
            <w:rFonts w:cstheme="minorHAnsi"/>
            <w:sz w:val="24"/>
            <w:szCs w:val="24"/>
          </w:rPr>
          <w:t>https://ezamowienia.gov.pl</w:t>
        </w:r>
      </w:hyperlink>
    </w:p>
    <w:p w14:paraId="5EE28960" w14:textId="77777777" w:rsidR="009A3246" w:rsidRPr="007549E8" w:rsidRDefault="009A3246" w:rsidP="007549E8">
      <w:pPr>
        <w:jc w:val="both"/>
        <w:rPr>
          <w:rFonts w:cstheme="minorHAnsi"/>
          <w:sz w:val="24"/>
          <w:szCs w:val="24"/>
        </w:rPr>
      </w:pPr>
      <w:r w:rsidRPr="00093791">
        <w:rPr>
          <w:rFonts w:cstheme="minorHAnsi"/>
          <w:b/>
          <w:bCs/>
          <w:sz w:val="24"/>
          <w:szCs w:val="24"/>
        </w:rPr>
        <w:t>11.2.</w:t>
      </w:r>
      <w:r w:rsidRPr="007549E8">
        <w:rPr>
          <w:rFonts w:cstheme="minorHAnsi"/>
          <w:sz w:val="24"/>
          <w:szCs w:val="24"/>
        </w:rPr>
        <w:t xml:space="preserve"> Korzystanie z Platformy e-Zamówienia jest bezpłatne. </w:t>
      </w:r>
    </w:p>
    <w:p w14:paraId="79670811" w14:textId="7854B71B" w:rsidR="009A3246" w:rsidRPr="007549E8" w:rsidRDefault="009A3246" w:rsidP="007549E8">
      <w:pPr>
        <w:jc w:val="both"/>
        <w:rPr>
          <w:rFonts w:cstheme="minorHAnsi"/>
          <w:sz w:val="24"/>
          <w:szCs w:val="24"/>
        </w:rPr>
      </w:pPr>
      <w:r w:rsidRPr="00093791">
        <w:rPr>
          <w:rFonts w:cstheme="minorHAnsi"/>
          <w:b/>
          <w:bCs/>
          <w:sz w:val="24"/>
          <w:szCs w:val="24"/>
        </w:rPr>
        <w:t>11.3.</w:t>
      </w:r>
      <w:r w:rsidRPr="007549E8">
        <w:rPr>
          <w:rFonts w:cstheme="minorHAnsi"/>
          <w:sz w:val="24"/>
          <w:szCs w:val="24"/>
        </w:rPr>
        <w:t xml:space="preserve"> Zamawiający wyznacza następujące osoby do kontaktu z Wykonawcami: </w:t>
      </w:r>
      <w:r w:rsidR="00093791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 xml:space="preserve">- w zakresie merytorycznym wykonania zamówienia: </w:t>
      </w:r>
    </w:p>
    <w:p w14:paraId="16C9FC45" w14:textId="0E92B93F" w:rsidR="009A3246" w:rsidRPr="007549E8" w:rsidRDefault="009A3246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1) </w:t>
      </w:r>
      <w:r w:rsidR="005F6BAD">
        <w:rPr>
          <w:rFonts w:cstheme="minorHAnsi"/>
          <w:sz w:val="24"/>
          <w:szCs w:val="24"/>
        </w:rPr>
        <w:t>Justyna Dworak</w:t>
      </w:r>
      <w:r w:rsidR="005F6BAD" w:rsidRPr="007549E8">
        <w:rPr>
          <w:rFonts w:cstheme="minorHAnsi"/>
          <w:sz w:val="24"/>
          <w:szCs w:val="24"/>
        </w:rPr>
        <w:t>,</w:t>
      </w:r>
      <w:r w:rsidR="00093791" w:rsidRPr="00093791">
        <w:t xml:space="preserve"> </w:t>
      </w:r>
      <w:r w:rsidR="00093791" w:rsidRPr="00093791">
        <w:rPr>
          <w:rFonts w:cstheme="minorHAnsi"/>
          <w:sz w:val="24"/>
          <w:szCs w:val="24"/>
        </w:rPr>
        <w:t xml:space="preserve">Magdalena Radzimska, </w:t>
      </w:r>
      <w:r w:rsidR="005F6BAD" w:rsidRPr="007549E8">
        <w:rPr>
          <w:rFonts w:cstheme="minorHAnsi"/>
          <w:sz w:val="24"/>
          <w:szCs w:val="24"/>
        </w:rPr>
        <w:t xml:space="preserve"> </w:t>
      </w:r>
    </w:p>
    <w:p w14:paraId="622F53B5" w14:textId="6106770A" w:rsidR="009A3246" w:rsidRPr="007549E8" w:rsidRDefault="00093791" w:rsidP="007549E8">
      <w:pPr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- </w:t>
      </w:r>
      <w:r w:rsidR="009A3246" w:rsidRPr="007549E8">
        <w:rPr>
          <w:rFonts w:cstheme="minorHAnsi"/>
          <w:sz w:val="24"/>
          <w:szCs w:val="24"/>
        </w:rPr>
        <w:t xml:space="preserve">w zakresie proceduralnym: </w:t>
      </w:r>
    </w:p>
    <w:p w14:paraId="44EF12DB" w14:textId="534CD883" w:rsidR="009A3246" w:rsidRPr="007549E8" w:rsidRDefault="009A3246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1) </w:t>
      </w:r>
      <w:r w:rsidR="005F6BAD">
        <w:rPr>
          <w:rFonts w:cstheme="minorHAnsi"/>
          <w:sz w:val="24"/>
          <w:szCs w:val="24"/>
        </w:rPr>
        <w:t>Katarzyna Fusiek</w:t>
      </w:r>
      <w:r w:rsidR="00093791">
        <w:rPr>
          <w:rFonts w:cstheme="minorHAnsi"/>
          <w:sz w:val="24"/>
          <w:szCs w:val="24"/>
        </w:rPr>
        <w:t>.</w:t>
      </w:r>
    </w:p>
    <w:p w14:paraId="63E2DEA3" w14:textId="5766628C" w:rsidR="009A3246" w:rsidRPr="007549E8" w:rsidRDefault="009A3246" w:rsidP="007549E8">
      <w:pPr>
        <w:jc w:val="both"/>
        <w:rPr>
          <w:rFonts w:cstheme="minorHAnsi"/>
          <w:sz w:val="24"/>
          <w:szCs w:val="24"/>
        </w:rPr>
      </w:pPr>
      <w:r w:rsidRPr="00093791">
        <w:rPr>
          <w:rFonts w:cstheme="minorHAnsi"/>
          <w:b/>
          <w:bCs/>
          <w:sz w:val="24"/>
          <w:szCs w:val="24"/>
        </w:rPr>
        <w:t>11.4.</w:t>
      </w:r>
      <w:r w:rsidRPr="007549E8">
        <w:rPr>
          <w:rFonts w:cstheme="minorHAnsi"/>
          <w:sz w:val="24"/>
          <w:szCs w:val="24"/>
        </w:rPr>
        <w:t xml:space="preserve"> Wykonawca zamierzający wziąć udział w postępowaniu o udzielenie zamówienia publicznego musi posiadać konto podmiotu „Wykonawca” na Platformie e-Zamówienia. Szczegółowe informacje na temat zakładania kont podmiotów oraz zasady i warunki korzystania z Platformy e-Zamówienia określa Regulamin Platformy e-Zamówienia, dostępny na stronie internetowej </w:t>
      </w:r>
      <w:hyperlink r:id="rId11" w:anchor="regulamin-serwisu" w:history="1">
        <w:r w:rsidR="00E74A15" w:rsidRPr="00C126FC">
          <w:rPr>
            <w:rStyle w:val="Hipercze"/>
            <w:rFonts w:cstheme="minorHAnsi"/>
            <w:sz w:val="24"/>
            <w:szCs w:val="24"/>
          </w:rPr>
          <w:t>https://ezamowienia.gov.pl/pl/regulamin/#regulamin-serwisu</w:t>
        </w:r>
      </w:hyperlink>
      <w:r w:rsidR="00E74A15">
        <w:rPr>
          <w:rFonts w:cstheme="minorHAnsi"/>
          <w:sz w:val="24"/>
          <w:szCs w:val="24"/>
        </w:rPr>
        <w:t xml:space="preserve"> </w:t>
      </w:r>
      <w:r w:rsidRPr="007549E8">
        <w:rPr>
          <w:rFonts w:cstheme="minorHAnsi"/>
          <w:sz w:val="24"/>
          <w:szCs w:val="24"/>
        </w:rPr>
        <w:t>oraz informacje zamieszczone w zakładce „Centrum Pomocy”</w:t>
      </w:r>
      <w:r w:rsidR="004B538F">
        <w:rPr>
          <w:rFonts w:cstheme="minorHAnsi"/>
          <w:sz w:val="24"/>
          <w:szCs w:val="24"/>
        </w:rPr>
        <w:t>.</w:t>
      </w:r>
    </w:p>
    <w:p w14:paraId="097E2800" w14:textId="77777777" w:rsidR="009A3246" w:rsidRPr="007549E8" w:rsidRDefault="009A3246" w:rsidP="007549E8">
      <w:pPr>
        <w:jc w:val="both"/>
        <w:rPr>
          <w:rFonts w:cstheme="minorHAnsi"/>
          <w:sz w:val="24"/>
          <w:szCs w:val="24"/>
        </w:rPr>
      </w:pPr>
      <w:r w:rsidRPr="00093791">
        <w:rPr>
          <w:rFonts w:cstheme="minorHAnsi"/>
          <w:b/>
          <w:bCs/>
          <w:sz w:val="24"/>
          <w:szCs w:val="24"/>
        </w:rPr>
        <w:t>11.5.</w:t>
      </w:r>
      <w:r w:rsidRPr="007549E8">
        <w:rPr>
          <w:rFonts w:cstheme="minorHAnsi"/>
          <w:sz w:val="24"/>
          <w:szCs w:val="24"/>
        </w:rPr>
        <w:t xml:space="preserve"> Przeglądanie i pobieranie publicznej treści dokumentacji postępowania nie wymaga posiadania konta na Platformie e-Zamówienia ani logowania do Platformy e-Zamówienia. </w:t>
      </w:r>
    </w:p>
    <w:p w14:paraId="40A44BD6" w14:textId="3536B996" w:rsidR="009A3246" w:rsidRPr="007549E8" w:rsidRDefault="009A3246" w:rsidP="007549E8">
      <w:pPr>
        <w:jc w:val="both"/>
        <w:rPr>
          <w:rFonts w:cstheme="minorHAnsi"/>
          <w:sz w:val="24"/>
          <w:szCs w:val="24"/>
        </w:rPr>
      </w:pPr>
      <w:r w:rsidRPr="00093791">
        <w:rPr>
          <w:rFonts w:cstheme="minorHAnsi"/>
          <w:b/>
          <w:bCs/>
          <w:sz w:val="24"/>
          <w:szCs w:val="24"/>
        </w:rPr>
        <w:t>11.6.</w:t>
      </w:r>
      <w:r w:rsidRPr="007549E8">
        <w:rPr>
          <w:rFonts w:cstheme="minorHAnsi"/>
          <w:sz w:val="24"/>
          <w:szCs w:val="24"/>
        </w:rPr>
        <w:t xml:space="preserve"> Sposób sporządzenia dokumentów elektronicznych lub dokumentów elektronicznych będących kopią elektroniczną treści zapisanej w postaci papierowej (cyfrowe odwzorowania) musi być zgodny z wymaganiami określonymi w rozporządzeniu Prezesa Rady Ministrów z dnia 30 grudnia 2020 r. w sprawie sposobu sporządzania i przekazywania informacji oraz wymagań technicznych dla dokumentów elektronicznych oraz środków komunikacji elektronicznej </w:t>
      </w:r>
      <w:r w:rsidR="004B538F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 xml:space="preserve">w postępowaniu o udzielenie zamówienia publicznego lub konkursie. </w:t>
      </w:r>
    </w:p>
    <w:p w14:paraId="28B9D086" w14:textId="23B84257" w:rsidR="009A3246" w:rsidRPr="007549E8" w:rsidRDefault="009A3246" w:rsidP="007549E8">
      <w:pPr>
        <w:jc w:val="both"/>
        <w:rPr>
          <w:rFonts w:cstheme="minorHAnsi"/>
          <w:sz w:val="24"/>
          <w:szCs w:val="24"/>
        </w:rPr>
      </w:pPr>
      <w:r w:rsidRPr="00093791">
        <w:rPr>
          <w:rFonts w:cstheme="minorHAnsi"/>
          <w:b/>
          <w:bCs/>
          <w:sz w:val="24"/>
          <w:szCs w:val="24"/>
        </w:rPr>
        <w:t>11.7.</w:t>
      </w:r>
      <w:r w:rsidRPr="007549E8">
        <w:rPr>
          <w:rFonts w:cstheme="minorHAnsi"/>
          <w:sz w:val="24"/>
          <w:szCs w:val="24"/>
        </w:rPr>
        <w:t xml:space="preserve"> Dokumenty elektroniczne, o których mowa w § 2 ust. 1 rozporządzenia , o którym mowa w pkt 11.6 SWZ, sporządza się w postaci elektronicznej, w formatach danych określonych </w:t>
      </w:r>
      <w:r w:rsidR="004B538F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 xml:space="preserve">w przepisach rozporządzenia Rady Ministrów z dnia 12 kwietnia 2012 r. w sprawie Krajowych Ram Interoperacyjności, minimalnych wymagań dla rejestrów publicznych i wymiany informacji w postaci elektronicznej oraz minimalnych wymagań dla systemów teleinformatycznych, z uwzględnieniem rodzaju przekazywanych danych (zamawiający dopuszcza także format RAR) i przekazuje się jako załączniki. W przypadku formatów, </w:t>
      </w:r>
      <w:r w:rsidR="004B538F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 xml:space="preserve">o których mowa w art. 66 ust. 1 ustawy Pzp, ww. regulacje nie będą miały bezpośredniego zastosowania. </w:t>
      </w:r>
    </w:p>
    <w:p w14:paraId="2FE59CC0" w14:textId="77777777" w:rsidR="009A3246" w:rsidRPr="007549E8" w:rsidRDefault="009A3246" w:rsidP="007549E8">
      <w:pPr>
        <w:jc w:val="both"/>
        <w:rPr>
          <w:rFonts w:cstheme="minorHAnsi"/>
          <w:sz w:val="24"/>
          <w:szCs w:val="24"/>
        </w:rPr>
      </w:pPr>
      <w:r w:rsidRPr="00093791">
        <w:rPr>
          <w:rFonts w:cstheme="minorHAnsi"/>
          <w:b/>
          <w:bCs/>
          <w:sz w:val="24"/>
          <w:szCs w:val="24"/>
        </w:rPr>
        <w:lastRenderedPageBreak/>
        <w:t>11.8.</w:t>
      </w:r>
      <w:r w:rsidRPr="007549E8">
        <w:rPr>
          <w:rFonts w:cstheme="minorHAnsi"/>
          <w:sz w:val="24"/>
          <w:szCs w:val="24"/>
        </w:rPr>
        <w:t xml:space="preserve"> Informacje, oświadczenia lub dokumenty, inne niż wymienione w § 2 ust. 1 rozporządzenia, o którym mowa w pkt 11.6 SWZ, przekazywane w postępowaniu sporządza się w postaci elektronicznej: </w:t>
      </w:r>
    </w:p>
    <w:p w14:paraId="29BA3841" w14:textId="20A28059" w:rsidR="009A3246" w:rsidRPr="007549E8" w:rsidRDefault="009A3246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a) w formatach danych określonych w przepisach rozporządzenia Rady Ministrów w sprawie Krajowych Ram Interoperacyjności (zamawiający dopuszcza także format RAR) </w:t>
      </w:r>
      <w:r w:rsidR="004B538F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 xml:space="preserve">z uwzględnieniem rodzaju przekazywanych danych (i przekazuje się jako załącznik), </w:t>
      </w:r>
    </w:p>
    <w:p w14:paraId="50D86301" w14:textId="77777777" w:rsidR="009A3246" w:rsidRPr="007549E8" w:rsidRDefault="009A3246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lub </w:t>
      </w:r>
    </w:p>
    <w:p w14:paraId="77203CA9" w14:textId="77777777" w:rsidR="009A3246" w:rsidRPr="007549E8" w:rsidRDefault="009A3246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b) jako tekst wpisany bezpośrednio do wiadomości przekazywanej przy użyciu środków komunikacji elektronicznej (np. w treści wiadomości e-mail lub w treści „Formularza do komunikacji”). </w:t>
      </w:r>
    </w:p>
    <w:p w14:paraId="3EF1D9DE" w14:textId="518006A2" w:rsidR="009A3246" w:rsidRPr="007549E8" w:rsidRDefault="009A3246" w:rsidP="007549E8">
      <w:pPr>
        <w:jc w:val="both"/>
        <w:rPr>
          <w:rFonts w:cstheme="minorHAnsi"/>
          <w:sz w:val="24"/>
          <w:szCs w:val="24"/>
        </w:rPr>
      </w:pPr>
      <w:r w:rsidRPr="00093791">
        <w:rPr>
          <w:rFonts w:cstheme="minorHAnsi"/>
          <w:b/>
          <w:bCs/>
          <w:sz w:val="24"/>
          <w:szCs w:val="24"/>
        </w:rPr>
        <w:t>11.9.</w:t>
      </w:r>
      <w:r w:rsidRPr="007549E8">
        <w:rPr>
          <w:rFonts w:cstheme="minorHAnsi"/>
          <w:sz w:val="24"/>
          <w:szCs w:val="24"/>
        </w:rPr>
        <w:t xml:space="preserve"> Jeżeli dokumenty elektroniczne, przekazywane przy użyciu środków komunikacji elektronicznej, zawierają informacje stanowiące tajemnicę przedsiębiorstwa w rozumieniu przepisów ustawy z dnia 16 kwietnia 1993 r. o zwalczaniu nieuczciwej konkurencji (t. j. Dz. U. z 202</w:t>
      </w:r>
      <w:r w:rsidR="00724CAD">
        <w:rPr>
          <w:rFonts w:cstheme="minorHAnsi"/>
          <w:sz w:val="24"/>
          <w:szCs w:val="24"/>
        </w:rPr>
        <w:t>6</w:t>
      </w:r>
      <w:r w:rsidRPr="007549E8">
        <w:rPr>
          <w:rFonts w:cstheme="minorHAnsi"/>
          <w:sz w:val="24"/>
          <w:szCs w:val="24"/>
        </w:rPr>
        <w:t xml:space="preserve"> r., poz. </w:t>
      </w:r>
      <w:r w:rsidR="00724CAD">
        <w:rPr>
          <w:rFonts w:cstheme="minorHAnsi"/>
          <w:sz w:val="24"/>
          <w:szCs w:val="24"/>
        </w:rPr>
        <w:t>85</w:t>
      </w:r>
      <w:r w:rsidRPr="007549E8">
        <w:rPr>
          <w:rFonts w:cstheme="minorHAnsi"/>
          <w:sz w:val="24"/>
          <w:szCs w:val="24"/>
        </w:rPr>
        <w:t xml:space="preserve">), Wykonawca, w celu utrzymania w poufności tych informacji, przekazuje je w wydzielonym i odpowiednio oznaczonym pliku, wraz z jednoczesnym zaznaczeniem </w:t>
      </w:r>
      <w:r w:rsidR="004B538F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 xml:space="preserve">w nazwie pliku „Dokument stanowiący tajemnicę przedsiębiorstwa”. </w:t>
      </w:r>
    </w:p>
    <w:p w14:paraId="3EBC2EEB" w14:textId="0C85C125" w:rsidR="009A3246" w:rsidRPr="007549E8" w:rsidRDefault="009A3246" w:rsidP="007549E8">
      <w:pPr>
        <w:jc w:val="both"/>
        <w:rPr>
          <w:rFonts w:cstheme="minorHAnsi"/>
          <w:sz w:val="24"/>
          <w:szCs w:val="24"/>
        </w:rPr>
      </w:pPr>
      <w:r w:rsidRPr="00093791">
        <w:rPr>
          <w:rFonts w:cstheme="minorHAnsi"/>
          <w:b/>
          <w:bCs/>
          <w:sz w:val="24"/>
          <w:szCs w:val="24"/>
        </w:rPr>
        <w:t>11.10.</w:t>
      </w:r>
      <w:r w:rsidR="00093791">
        <w:rPr>
          <w:rFonts w:cstheme="minorHAnsi"/>
          <w:b/>
          <w:bCs/>
          <w:sz w:val="24"/>
          <w:szCs w:val="24"/>
        </w:rPr>
        <w:t xml:space="preserve"> </w:t>
      </w:r>
      <w:r w:rsidRPr="007549E8">
        <w:rPr>
          <w:rFonts w:cstheme="minorHAnsi"/>
          <w:sz w:val="24"/>
          <w:szCs w:val="24"/>
        </w:rPr>
        <w:t xml:space="preserve">Komunikacja w postępowaniu, z wyłączeniem składania ofert (sposób składania ofert opisano w rozdziale 13 SWZ) odbywa się drogą elektroniczną za pośrednictwem formularzy do komunikacji dostępnych w zakładce „Formularze” („Formularze do komunikacji”). </w:t>
      </w:r>
      <w:r w:rsidR="004B538F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 xml:space="preserve">Za pośrednictwem „Formularzy do komunikacji” odbywa się w szczególności przekazywanie wezwań i zawiadomień, zadawanie pytań i udzielanie odpowiedzi. Formularze do komunikacji umożliwiają również dołączenie załącznika do przesyłanej wiadomości (przycisk „dodaj załącznik”). </w:t>
      </w:r>
    </w:p>
    <w:p w14:paraId="20626D4F" w14:textId="41976D44" w:rsidR="009A3246" w:rsidRPr="007549E8" w:rsidRDefault="009A3246" w:rsidP="007549E8">
      <w:pPr>
        <w:jc w:val="both"/>
        <w:rPr>
          <w:rFonts w:cstheme="minorHAnsi"/>
          <w:sz w:val="24"/>
          <w:szCs w:val="24"/>
        </w:rPr>
      </w:pPr>
      <w:r w:rsidRPr="00093791">
        <w:rPr>
          <w:rFonts w:cstheme="minorHAnsi"/>
          <w:b/>
          <w:bCs/>
          <w:sz w:val="24"/>
          <w:szCs w:val="24"/>
        </w:rPr>
        <w:t>11.11.</w:t>
      </w:r>
      <w:r w:rsidR="00093791">
        <w:rPr>
          <w:rFonts w:cstheme="minorHAnsi"/>
          <w:sz w:val="24"/>
          <w:szCs w:val="24"/>
        </w:rPr>
        <w:t xml:space="preserve"> </w:t>
      </w:r>
      <w:r w:rsidRPr="007549E8">
        <w:rPr>
          <w:rFonts w:cstheme="minorHAnsi"/>
          <w:sz w:val="24"/>
          <w:szCs w:val="24"/>
        </w:rPr>
        <w:t xml:space="preserve">Możliwość korzystania w postępowaniu z „Formularzy do komunikacji” w pełnym zakresie wymaga posiadania konta „Wykonawcy” na Platformie e-Zamówienia oraz zalogowania się na Platformie e-Zamówienia. Do korzystania z „Formularzy do komunikacji” służących do zadawania pytań dotyczących treści dokumentów zamówienia wystarczające jest posiadanie tzw. konta uproszczonego na Platformie e-Zamówienia. </w:t>
      </w:r>
    </w:p>
    <w:p w14:paraId="034E3A9C" w14:textId="7BABCFA9" w:rsidR="009A3246" w:rsidRPr="007549E8" w:rsidRDefault="009A3246" w:rsidP="007549E8">
      <w:pPr>
        <w:jc w:val="both"/>
        <w:rPr>
          <w:rFonts w:cstheme="minorHAnsi"/>
          <w:sz w:val="24"/>
          <w:szCs w:val="24"/>
        </w:rPr>
      </w:pPr>
      <w:r w:rsidRPr="00093791">
        <w:rPr>
          <w:rFonts w:cstheme="minorHAnsi"/>
          <w:b/>
          <w:bCs/>
          <w:sz w:val="24"/>
          <w:szCs w:val="24"/>
        </w:rPr>
        <w:t>11.12.</w:t>
      </w:r>
      <w:r w:rsidR="00093791">
        <w:rPr>
          <w:rFonts w:cstheme="minorHAnsi"/>
          <w:sz w:val="24"/>
          <w:szCs w:val="24"/>
        </w:rPr>
        <w:t xml:space="preserve"> </w:t>
      </w:r>
      <w:r w:rsidRPr="007549E8">
        <w:rPr>
          <w:rFonts w:cstheme="minorHAnsi"/>
          <w:sz w:val="24"/>
          <w:szCs w:val="24"/>
        </w:rPr>
        <w:t xml:space="preserve">Wszystkie wysłane i odebrane w postępowaniu przez Wykonawcę wiadomości widoczne są po zalogowaniu w podglądzie postępowania w zakładce „Komunikacja”. </w:t>
      </w:r>
    </w:p>
    <w:p w14:paraId="6F8BE6B0" w14:textId="46F9F934" w:rsidR="009A3246" w:rsidRPr="007549E8" w:rsidRDefault="009A3246" w:rsidP="007549E8">
      <w:pPr>
        <w:jc w:val="both"/>
        <w:rPr>
          <w:rFonts w:cstheme="minorHAnsi"/>
          <w:sz w:val="24"/>
          <w:szCs w:val="24"/>
        </w:rPr>
      </w:pPr>
      <w:r w:rsidRPr="00093791">
        <w:rPr>
          <w:rFonts w:cstheme="minorHAnsi"/>
          <w:b/>
          <w:bCs/>
          <w:sz w:val="24"/>
          <w:szCs w:val="24"/>
        </w:rPr>
        <w:t>11.13.</w:t>
      </w:r>
      <w:r w:rsidR="00093791">
        <w:rPr>
          <w:rFonts w:cstheme="minorHAnsi"/>
          <w:sz w:val="24"/>
          <w:szCs w:val="24"/>
        </w:rPr>
        <w:t xml:space="preserve"> </w:t>
      </w:r>
      <w:r w:rsidRPr="007549E8">
        <w:rPr>
          <w:rFonts w:cstheme="minorHAnsi"/>
          <w:sz w:val="24"/>
          <w:szCs w:val="24"/>
        </w:rPr>
        <w:t xml:space="preserve">Maksymalny rozmiar plików przesyłanych za pośrednictwem „Formularzy do komunikacji” wynosi 150 MB (wielkość ta dotyczy plików przesyłanych jako załączniki do jednego formularza). </w:t>
      </w:r>
    </w:p>
    <w:p w14:paraId="43B6A155" w14:textId="6A53D808" w:rsidR="009A3246" w:rsidRPr="007549E8" w:rsidRDefault="009A3246" w:rsidP="007549E8">
      <w:pPr>
        <w:jc w:val="both"/>
        <w:rPr>
          <w:rFonts w:cstheme="minorHAnsi"/>
          <w:sz w:val="24"/>
          <w:szCs w:val="24"/>
        </w:rPr>
      </w:pPr>
      <w:r w:rsidRPr="00093791">
        <w:rPr>
          <w:rFonts w:cstheme="minorHAnsi"/>
          <w:b/>
          <w:bCs/>
          <w:sz w:val="24"/>
          <w:szCs w:val="24"/>
        </w:rPr>
        <w:t>11.14.</w:t>
      </w:r>
      <w:r w:rsidR="00093791">
        <w:rPr>
          <w:rFonts w:cstheme="minorHAnsi"/>
          <w:sz w:val="24"/>
          <w:szCs w:val="24"/>
        </w:rPr>
        <w:t xml:space="preserve"> </w:t>
      </w:r>
      <w:r w:rsidRPr="007549E8">
        <w:rPr>
          <w:rFonts w:cstheme="minorHAnsi"/>
          <w:sz w:val="24"/>
          <w:szCs w:val="24"/>
        </w:rPr>
        <w:t xml:space="preserve">Minimalne wymagania techniczne dotyczące sprzętu używanego w celu korzystania </w:t>
      </w:r>
      <w:r w:rsidR="004B538F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>z usług Platformy e-Zamówienia oraz informacje dotyczące specyfikacji połączenia określa § 12 Regulamin</w:t>
      </w:r>
      <w:r w:rsidR="000B2B93">
        <w:rPr>
          <w:rFonts w:cstheme="minorHAnsi"/>
          <w:sz w:val="24"/>
          <w:szCs w:val="24"/>
        </w:rPr>
        <w:t>u</w:t>
      </w:r>
      <w:r w:rsidRPr="007549E8">
        <w:rPr>
          <w:rFonts w:cstheme="minorHAnsi"/>
          <w:sz w:val="24"/>
          <w:szCs w:val="24"/>
        </w:rPr>
        <w:t xml:space="preserve"> Platformy e-Zamówienia</w:t>
      </w:r>
      <w:r w:rsidR="00724CAD">
        <w:rPr>
          <w:rFonts w:cstheme="minorHAnsi"/>
          <w:sz w:val="24"/>
          <w:szCs w:val="24"/>
        </w:rPr>
        <w:t>.</w:t>
      </w:r>
      <w:r w:rsidRPr="007549E8">
        <w:rPr>
          <w:rFonts w:cstheme="minorHAnsi"/>
          <w:sz w:val="24"/>
          <w:szCs w:val="24"/>
        </w:rPr>
        <w:t xml:space="preserve"> </w:t>
      </w:r>
    </w:p>
    <w:p w14:paraId="29DE97B0" w14:textId="0DC1D74E" w:rsidR="009A3246" w:rsidRPr="007549E8" w:rsidRDefault="009A3246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lastRenderedPageBreak/>
        <w:t xml:space="preserve">Dla skorzystania z pełnej funkcjonalności może być konieczne włączenie w przeglądarce obsługi protokołu bezpiecznej transmisji danych SSL, obsługi Java </w:t>
      </w:r>
      <w:proofErr w:type="spellStart"/>
      <w:r w:rsidRPr="007549E8">
        <w:rPr>
          <w:rFonts w:cstheme="minorHAnsi"/>
          <w:sz w:val="24"/>
          <w:szCs w:val="24"/>
        </w:rPr>
        <w:t>Script</w:t>
      </w:r>
      <w:proofErr w:type="spellEnd"/>
      <w:r w:rsidRPr="007549E8">
        <w:rPr>
          <w:rFonts w:cstheme="minorHAnsi"/>
          <w:sz w:val="24"/>
          <w:szCs w:val="24"/>
        </w:rPr>
        <w:t xml:space="preserve"> oraz </w:t>
      </w:r>
      <w:proofErr w:type="spellStart"/>
      <w:r w:rsidRPr="007549E8">
        <w:rPr>
          <w:rFonts w:cstheme="minorHAnsi"/>
          <w:sz w:val="24"/>
          <w:szCs w:val="24"/>
        </w:rPr>
        <w:t>cookies</w:t>
      </w:r>
      <w:proofErr w:type="spellEnd"/>
      <w:r w:rsidR="00724CAD">
        <w:rPr>
          <w:rFonts w:cstheme="minorHAnsi"/>
          <w:sz w:val="24"/>
          <w:szCs w:val="24"/>
        </w:rPr>
        <w:t>.</w:t>
      </w:r>
    </w:p>
    <w:p w14:paraId="328A58B9" w14:textId="0102B15F" w:rsidR="009A3246" w:rsidRPr="007549E8" w:rsidRDefault="009A3246" w:rsidP="007549E8">
      <w:pPr>
        <w:jc w:val="both"/>
        <w:rPr>
          <w:rFonts w:cstheme="minorHAnsi"/>
          <w:sz w:val="24"/>
          <w:szCs w:val="24"/>
        </w:rPr>
      </w:pPr>
      <w:r w:rsidRPr="00063D2E">
        <w:rPr>
          <w:rFonts w:cstheme="minorHAnsi"/>
          <w:b/>
          <w:bCs/>
          <w:sz w:val="24"/>
          <w:szCs w:val="24"/>
        </w:rPr>
        <w:t>11.15.</w:t>
      </w:r>
      <w:r w:rsidR="004B538F">
        <w:rPr>
          <w:rFonts w:cstheme="minorHAnsi"/>
          <w:sz w:val="24"/>
          <w:szCs w:val="24"/>
        </w:rPr>
        <w:t xml:space="preserve"> </w:t>
      </w:r>
      <w:r w:rsidRPr="007549E8">
        <w:rPr>
          <w:rFonts w:cstheme="minorHAnsi"/>
          <w:sz w:val="24"/>
          <w:szCs w:val="24"/>
        </w:rPr>
        <w:t xml:space="preserve">W przypadku problemów technicznych i awarii związanych z funkcjonowaniem Platformy e-Zamówienia użytkownicy mogą skorzystać ze wsparcia technicznego dostępnego drogą elektroniczną poprzez formularz udostępniony na stronie internetowej: </w:t>
      </w:r>
      <w:hyperlink r:id="rId12" w:history="1">
        <w:r w:rsidR="001B62A3" w:rsidRPr="00594001">
          <w:rPr>
            <w:rStyle w:val="Hipercze"/>
            <w:rFonts w:cstheme="minorHAnsi"/>
            <w:sz w:val="24"/>
            <w:szCs w:val="24"/>
          </w:rPr>
          <w:t>https://ezamowienia.gov.pl</w:t>
        </w:r>
      </w:hyperlink>
      <w:r w:rsidR="001B62A3">
        <w:rPr>
          <w:rFonts w:cstheme="minorHAnsi"/>
          <w:sz w:val="24"/>
          <w:szCs w:val="24"/>
        </w:rPr>
        <w:t xml:space="preserve"> </w:t>
      </w:r>
      <w:r w:rsidRPr="007549E8">
        <w:rPr>
          <w:rFonts w:cstheme="minorHAnsi"/>
          <w:sz w:val="24"/>
          <w:szCs w:val="24"/>
        </w:rPr>
        <w:t xml:space="preserve"> w zakładce „Zgłoś problem”. </w:t>
      </w:r>
    </w:p>
    <w:p w14:paraId="1168F348" w14:textId="4AC29774" w:rsidR="009A3246" w:rsidRPr="007549E8" w:rsidRDefault="009A3246" w:rsidP="007549E8">
      <w:pPr>
        <w:jc w:val="both"/>
        <w:rPr>
          <w:rFonts w:cstheme="minorHAnsi"/>
          <w:sz w:val="24"/>
          <w:szCs w:val="24"/>
        </w:rPr>
      </w:pPr>
      <w:r w:rsidRPr="00063D2E">
        <w:rPr>
          <w:rFonts w:cstheme="minorHAnsi"/>
          <w:b/>
          <w:bCs/>
          <w:sz w:val="24"/>
          <w:szCs w:val="24"/>
        </w:rPr>
        <w:t>11.16.</w:t>
      </w:r>
      <w:r w:rsidR="004B538F">
        <w:rPr>
          <w:rFonts w:cstheme="minorHAnsi"/>
          <w:sz w:val="24"/>
          <w:szCs w:val="24"/>
        </w:rPr>
        <w:t xml:space="preserve"> </w:t>
      </w:r>
      <w:r w:rsidRPr="007549E8">
        <w:rPr>
          <w:rFonts w:cstheme="minorHAnsi"/>
          <w:sz w:val="24"/>
          <w:szCs w:val="24"/>
        </w:rPr>
        <w:t xml:space="preserve">W szczególnie uzasadnionych przypadkach uniemożliwiających komunikację Wykonawcy i Zamawiającego za pośrednictwem Platformy e-Zamówienia, Zamawiający dopuszcza komunikację za pomocą poczty elektronicznej na adres e-mail: </w:t>
      </w:r>
      <w:r w:rsidR="002F26F8">
        <w:rPr>
          <w:rFonts w:cstheme="minorHAnsi"/>
          <w:sz w:val="24"/>
          <w:szCs w:val="24"/>
        </w:rPr>
        <w:t>um</w:t>
      </w:r>
      <w:r w:rsidR="002F26F8" w:rsidRPr="007549E8">
        <w:rPr>
          <w:rFonts w:cstheme="minorHAnsi"/>
          <w:sz w:val="24"/>
          <w:szCs w:val="24"/>
        </w:rPr>
        <w:t>@</w:t>
      </w:r>
      <w:r w:rsidRPr="007549E8">
        <w:rPr>
          <w:rFonts w:cstheme="minorHAnsi"/>
          <w:sz w:val="24"/>
          <w:szCs w:val="24"/>
        </w:rPr>
        <w:t>karlino.pl (nie dotyczy składania ofert w postępowaniu).</w:t>
      </w:r>
    </w:p>
    <w:p w14:paraId="646DF3E2" w14:textId="6E95D134" w:rsidR="009A3246" w:rsidRPr="007549E8" w:rsidRDefault="009A3246" w:rsidP="009A3246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>Rozdział 12</w:t>
      </w:r>
    </w:p>
    <w:p w14:paraId="42F93C94" w14:textId="0487B71F" w:rsidR="009A3246" w:rsidRPr="007549E8" w:rsidRDefault="009A3246" w:rsidP="009A3246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>WYMAGANIA DOTYCZĄCE WADIUM</w:t>
      </w:r>
    </w:p>
    <w:p w14:paraId="5741E101" w14:textId="69ECD328" w:rsidR="00E0283D" w:rsidRPr="00063D2E" w:rsidRDefault="009A3246" w:rsidP="00063D2E">
      <w:pPr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Zamawiający </w:t>
      </w:r>
      <w:r w:rsidRPr="00E74A15">
        <w:rPr>
          <w:rFonts w:cstheme="minorHAnsi"/>
          <w:b/>
          <w:bCs/>
          <w:sz w:val="24"/>
          <w:szCs w:val="24"/>
        </w:rPr>
        <w:t>nie wymaga</w:t>
      </w:r>
      <w:r w:rsidRPr="007549E8">
        <w:rPr>
          <w:rFonts w:cstheme="minorHAnsi"/>
          <w:sz w:val="24"/>
          <w:szCs w:val="24"/>
        </w:rPr>
        <w:t xml:space="preserve"> wniesienia wadium.</w:t>
      </w:r>
    </w:p>
    <w:p w14:paraId="45450FCC" w14:textId="511CC1C1" w:rsidR="00E37720" w:rsidRPr="007549E8" w:rsidRDefault="00E37720" w:rsidP="00E37720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>Rozdział 13</w:t>
      </w:r>
    </w:p>
    <w:p w14:paraId="7DF0CD41" w14:textId="6DC18EDC" w:rsidR="00E37720" w:rsidRPr="007549E8" w:rsidRDefault="00E37720" w:rsidP="00E37720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>OPIS SPOSOBU PRZYGOTOWANIA OFERTY</w:t>
      </w:r>
    </w:p>
    <w:p w14:paraId="531E0AE4" w14:textId="6C70C117" w:rsidR="00E37720" w:rsidRPr="007549E8" w:rsidRDefault="00E37720" w:rsidP="007549E8">
      <w:pPr>
        <w:jc w:val="both"/>
        <w:rPr>
          <w:rFonts w:cstheme="minorHAnsi"/>
          <w:sz w:val="24"/>
          <w:szCs w:val="24"/>
        </w:rPr>
      </w:pPr>
      <w:r w:rsidRPr="00063D2E">
        <w:rPr>
          <w:rFonts w:cstheme="minorHAnsi"/>
          <w:b/>
          <w:bCs/>
          <w:sz w:val="24"/>
          <w:szCs w:val="24"/>
        </w:rPr>
        <w:t>13.1.</w:t>
      </w:r>
      <w:r w:rsidRPr="007549E8">
        <w:rPr>
          <w:rFonts w:cstheme="minorHAnsi"/>
          <w:sz w:val="24"/>
          <w:szCs w:val="24"/>
        </w:rPr>
        <w:t xml:space="preserve"> Każdy Wykonawca może złożyć </w:t>
      </w:r>
      <w:r w:rsidR="002F26F8">
        <w:rPr>
          <w:rFonts w:cstheme="minorHAnsi"/>
          <w:sz w:val="24"/>
          <w:szCs w:val="24"/>
        </w:rPr>
        <w:t xml:space="preserve">jedną </w:t>
      </w:r>
      <w:r w:rsidRPr="007549E8">
        <w:rPr>
          <w:rFonts w:cstheme="minorHAnsi"/>
          <w:sz w:val="24"/>
          <w:szCs w:val="24"/>
        </w:rPr>
        <w:t>ofertę</w:t>
      </w:r>
      <w:r w:rsidR="000B2B93">
        <w:rPr>
          <w:rFonts w:cstheme="minorHAnsi"/>
          <w:sz w:val="24"/>
          <w:szCs w:val="24"/>
        </w:rPr>
        <w:t>.</w:t>
      </w:r>
      <w:r w:rsidRPr="007549E8">
        <w:rPr>
          <w:rFonts w:cstheme="minorHAnsi"/>
          <w:sz w:val="24"/>
          <w:szCs w:val="24"/>
        </w:rPr>
        <w:t xml:space="preserve"> </w:t>
      </w:r>
    </w:p>
    <w:p w14:paraId="5BD35F67" w14:textId="77777777" w:rsidR="00E37720" w:rsidRPr="007549E8" w:rsidRDefault="00E37720" w:rsidP="007549E8">
      <w:pPr>
        <w:jc w:val="both"/>
        <w:rPr>
          <w:rFonts w:cstheme="minorHAnsi"/>
          <w:sz w:val="24"/>
          <w:szCs w:val="24"/>
        </w:rPr>
      </w:pPr>
      <w:r w:rsidRPr="00063D2E">
        <w:rPr>
          <w:rFonts w:cstheme="minorHAnsi"/>
          <w:b/>
          <w:bCs/>
          <w:sz w:val="24"/>
          <w:szCs w:val="24"/>
        </w:rPr>
        <w:t>13.2.</w:t>
      </w:r>
      <w:r w:rsidRPr="007549E8">
        <w:rPr>
          <w:rFonts w:cstheme="minorHAnsi"/>
          <w:sz w:val="24"/>
          <w:szCs w:val="24"/>
        </w:rPr>
        <w:t xml:space="preserve"> Oferta musi być sporządzona w języku polskim. </w:t>
      </w:r>
    </w:p>
    <w:p w14:paraId="3220058D" w14:textId="30AE3605" w:rsidR="00E37720" w:rsidRPr="007549E8" w:rsidRDefault="00E37720" w:rsidP="007549E8">
      <w:pPr>
        <w:jc w:val="both"/>
        <w:rPr>
          <w:rFonts w:cstheme="minorHAnsi"/>
          <w:sz w:val="24"/>
          <w:szCs w:val="24"/>
        </w:rPr>
      </w:pPr>
      <w:r w:rsidRPr="00063D2E">
        <w:rPr>
          <w:rFonts w:cstheme="minorHAnsi"/>
          <w:b/>
          <w:bCs/>
          <w:sz w:val="24"/>
          <w:szCs w:val="24"/>
        </w:rPr>
        <w:t>13.3.</w:t>
      </w:r>
      <w:r w:rsidRPr="007549E8">
        <w:rPr>
          <w:rFonts w:cstheme="minorHAnsi"/>
          <w:sz w:val="24"/>
          <w:szCs w:val="24"/>
        </w:rPr>
        <w:t xml:space="preserve"> Ofertę składa się, pod rygorem nieważności, w formie elektronicznej lub w postaci elektronicznej opatrzonej podpisem zaufanym lub podpisem osobistym</w:t>
      </w:r>
      <w:r w:rsidR="00880B30">
        <w:rPr>
          <w:rFonts w:cstheme="minorHAnsi"/>
          <w:sz w:val="24"/>
          <w:szCs w:val="24"/>
        </w:rPr>
        <w:t xml:space="preserve"> lub kwalifikowanym podpisem elektronicznym</w:t>
      </w:r>
      <w:r w:rsidR="002F26F8">
        <w:rPr>
          <w:rFonts w:cstheme="minorHAnsi"/>
          <w:sz w:val="24"/>
          <w:szCs w:val="24"/>
        </w:rPr>
        <w:t>,</w:t>
      </w:r>
      <w:r w:rsidRPr="007549E8">
        <w:rPr>
          <w:rFonts w:cstheme="minorHAnsi"/>
          <w:sz w:val="24"/>
          <w:szCs w:val="24"/>
        </w:rPr>
        <w:t xml:space="preserve"> w formatach danych określonych w przepisach wydanych na podstawie art. 18 ustawy z dnia 17 lutego 2005 r. o informatyzacji działalności podmiotów realizujących zadania publiczne (t. j. Dz. U. z 202</w:t>
      </w:r>
      <w:r w:rsidR="00724CAD">
        <w:rPr>
          <w:rFonts w:cstheme="minorHAnsi"/>
          <w:sz w:val="24"/>
          <w:szCs w:val="24"/>
        </w:rPr>
        <w:t>5</w:t>
      </w:r>
      <w:r w:rsidRPr="007549E8">
        <w:rPr>
          <w:rFonts w:cstheme="minorHAnsi"/>
          <w:sz w:val="24"/>
          <w:szCs w:val="24"/>
        </w:rPr>
        <w:t xml:space="preserve"> r., poz. </w:t>
      </w:r>
      <w:r w:rsidR="00724CAD">
        <w:rPr>
          <w:rFonts w:cstheme="minorHAnsi"/>
          <w:sz w:val="24"/>
          <w:szCs w:val="24"/>
        </w:rPr>
        <w:t>1703</w:t>
      </w:r>
      <w:r w:rsidRPr="007549E8">
        <w:rPr>
          <w:rFonts w:cstheme="minorHAnsi"/>
          <w:sz w:val="24"/>
          <w:szCs w:val="24"/>
        </w:rPr>
        <w:t xml:space="preserve"> ze zm.), z zastrzeżeniem formatów, o których mowa w art. 66 ust. 1 ustawy Pzp, z uwzględnieniem rodzaju przekazywanych danych. Zamawiający preferuje w szczególności następujące formaty przesłanych danych: .pdf, .</w:t>
      </w:r>
      <w:proofErr w:type="spellStart"/>
      <w:r w:rsidRPr="007549E8">
        <w:rPr>
          <w:rFonts w:cstheme="minorHAnsi"/>
          <w:sz w:val="24"/>
          <w:szCs w:val="24"/>
        </w:rPr>
        <w:t>docx</w:t>
      </w:r>
      <w:proofErr w:type="spellEnd"/>
      <w:r w:rsidRPr="007549E8">
        <w:rPr>
          <w:rFonts w:cstheme="minorHAnsi"/>
          <w:sz w:val="24"/>
          <w:szCs w:val="24"/>
        </w:rPr>
        <w:t xml:space="preserve">, zip. (Zamawiający dopuszcza także format RAR). </w:t>
      </w:r>
    </w:p>
    <w:p w14:paraId="37CC9E09" w14:textId="77777777" w:rsidR="00E37720" w:rsidRPr="007549E8" w:rsidRDefault="00E37720" w:rsidP="007549E8">
      <w:pPr>
        <w:jc w:val="both"/>
        <w:rPr>
          <w:rFonts w:cstheme="minorHAnsi"/>
          <w:sz w:val="24"/>
          <w:szCs w:val="24"/>
        </w:rPr>
      </w:pPr>
      <w:r w:rsidRPr="00063D2E">
        <w:rPr>
          <w:rFonts w:cstheme="minorHAnsi"/>
          <w:b/>
          <w:bCs/>
          <w:sz w:val="24"/>
          <w:szCs w:val="24"/>
        </w:rPr>
        <w:t>13.4.</w:t>
      </w:r>
      <w:r w:rsidRPr="007549E8">
        <w:rPr>
          <w:rFonts w:cstheme="minorHAnsi"/>
          <w:sz w:val="24"/>
          <w:szCs w:val="24"/>
        </w:rPr>
        <w:t xml:space="preserve"> Każdy dokument składający się na ofertę lub złożony wraz z ofertą sporządzony w języku innym niż polski musi być złożony wraz z tłumaczeniem na język polski. </w:t>
      </w:r>
    </w:p>
    <w:p w14:paraId="493FA534" w14:textId="77777777" w:rsidR="00E37720" w:rsidRPr="007549E8" w:rsidRDefault="00E37720" w:rsidP="007549E8">
      <w:pPr>
        <w:jc w:val="both"/>
        <w:rPr>
          <w:rFonts w:cstheme="minorHAnsi"/>
          <w:sz w:val="24"/>
          <w:szCs w:val="24"/>
        </w:rPr>
      </w:pPr>
      <w:r w:rsidRPr="00063D2E">
        <w:rPr>
          <w:rFonts w:cstheme="minorHAnsi"/>
          <w:b/>
          <w:bCs/>
          <w:sz w:val="24"/>
          <w:szCs w:val="24"/>
        </w:rPr>
        <w:t>13.5.</w:t>
      </w:r>
      <w:r w:rsidRPr="007549E8">
        <w:rPr>
          <w:rFonts w:cstheme="minorHAnsi"/>
          <w:sz w:val="24"/>
          <w:szCs w:val="24"/>
        </w:rPr>
        <w:t xml:space="preserve"> Treść oferty musi być zgodna z treścią SWZ. </w:t>
      </w:r>
    </w:p>
    <w:p w14:paraId="1BD5A39A" w14:textId="77777777" w:rsidR="00E37720" w:rsidRPr="007549E8" w:rsidRDefault="00E37720" w:rsidP="007549E8">
      <w:pPr>
        <w:jc w:val="both"/>
        <w:rPr>
          <w:rFonts w:cstheme="minorHAnsi"/>
          <w:sz w:val="24"/>
          <w:szCs w:val="24"/>
        </w:rPr>
      </w:pPr>
      <w:r w:rsidRPr="00063D2E">
        <w:rPr>
          <w:rFonts w:cstheme="minorHAnsi"/>
          <w:b/>
          <w:bCs/>
          <w:sz w:val="24"/>
          <w:szCs w:val="24"/>
        </w:rPr>
        <w:t>13.6.</w:t>
      </w:r>
      <w:r w:rsidRPr="007549E8">
        <w:rPr>
          <w:rFonts w:cstheme="minorHAnsi"/>
          <w:sz w:val="24"/>
          <w:szCs w:val="24"/>
        </w:rPr>
        <w:t xml:space="preserve"> Wykonawca ponosi wszelkie koszty związane z przygotowaniem i złożeniem oferty. </w:t>
      </w:r>
    </w:p>
    <w:p w14:paraId="058C2F97" w14:textId="77777777" w:rsidR="00E37720" w:rsidRPr="007549E8" w:rsidRDefault="00E37720" w:rsidP="007549E8">
      <w:pPr>
        <w:jc w:val="both"/>
        <w:rPr>
          <w:rFonts w:cstheme="minorHAnsi"/>
          <w:sz w:val="24"/>
          <w:szCs w:val="24"/>
        </w:rPr>
      </w:pPr>
      <w:r w:rsidRPr="00063D2E">
        <w:rPr>
          <w:rFonts w:cstheme="minorHAnsi"/>
          <w:b/>
          <w:bCs/>
          <w:sz w:val="24"/>
          <w:szCs w:val="24"/>
        </w:rPr>
        <w:t>13.7.</w:t>
      </w:r>
      <w:r w:rsidRPr="007549E8">
        <w:rPr>
          <w:rFonts w:cstheme="minorHAnsi"/>
          <w:sz w:val="24"/>
          <w:szCs w:val="24"/>
        </w:rPr>
        <w:t xml:space="preserve"> Wykonawca składa ofertę poprzez Platformę e-Zamówienia za pośrednictwem zakładki „Oferty/wnioski”, widocznej w podglądzie postępowania po zalogowaniu się na konto Wykonawcy. Po wybraniu przycisku „Złóż ofertę” system prezentuje okno składania oferty umożliwiające przekazanie dokumentów elektronicznych, w którym znajdują się dwa pola </w:t>
      </w:r>
      <w:proofErr w:type="spellStart"/>
      <w:r w:rsidRPr="007549E8">
        <w:rPr>
          <w:rFonts w:cstheme="minorHAnsi"/>
          <w:sz w:val="24"/>
          <w:szCs w:val="24"/>
        </w:rPr>
        <w:t>drag&amp;drop</w:t>
      </w:r>
      <w:proofErr w:type="spellEnd"/>
      <w:r w:rsidRPr="007549E8">
        <w:rPr>
          <w:rFonts w:cstheme="minorHAnsi"/>
          <w:sz w:val="24"/>
          <w:szCs w:val="24"/>
        </w:rPr>
        <w:t xml:space="preserve"> („przeciągnij” i „upuść”) służące do dodawania plików. </w:t>
      </w:r>
    </w:p>
    <w:p w14:paraId="0C925928" w14:textId="6E0A6E72" w:rsidR="00E37720" w:rsidRPr="007549E8" w:rsidRDefault="00E37720" w:rsidP="007549E8">
      <w:pPr>
        <w:jc w:val="both"/>
        <w:rPr>
          <w:rFonts w:cstheme="minorHAnsi"/>
          <w:sz w:val="24"/>
          <w:szCs w:val="24"/>
        </w:rPr>
      </w:pPr>
      <w:r w:rsidRPr="00063D2E">
        <w:rPr>
          <w:rFonts w:cstheme="minorHAnsi"/>
          <w:b/>
          <w:bCs/>
          <w:sz w:val="24"/>
          <w:szCs w:val="24"/>
        </w:rPr>
        <w:lastRenderedPageBreak/>
        <w:t>13.8.</w:t>
      </w:r>
      <w:r w:rsidRPr="007549E8">
        <w:rPr>
          <w:rFonts w:cstheme="minorHAnsi"/>
          <w:sz w:val="24"/>
          <w:szCs w:val="24"/>
        </w:rPr>
        <w:t xml:space="preserve"> Wykonawca dodaje wybrany z dysku i uprzednio podpisany „Formularz oferty – Załącznik nr 3 do SWZ” w pierwszym polu („Wypełniony formularz oferty”). W kolejnym polu („Załączniki i inne dokumenty przedstawione w ofercie przez Wykonawcę”) Wykonawca dodaje pozostałe pliki stanowiące ofertę lub składane wraz z ofertą.</w:t>
      </w:r>
    </w:p>
    <w:p w14:paraId="006205AC" w14:textId="77777777" w:rsidR="00E37720" w:rsidRPr="007549E8" w:rsidRDefault="00E37720" w:rsidP="007549E8">
      <w:pPr>
        <w:jc w:val="both"/>
        <w:rPr>
          <w:rFonts w:cstheme="minorHAnsi"/>
          <w:sz w:val="24"/>
          <w:szCs w:val="24"/>
        </w:rPr>
      </w:pPr>
      <w:r w:rsidRPr="00063D2E">
        <w:rPr>
          <w:rFonts w:cstheme="minorHAnsi"/>
          <w:b/>
          <w:bCs/>
          <w:sz w:val="24"/>
          <w:szCs w:val="24"/>
        </w:rPr>
        <w:t>13.9.</w:t>
      </w:r>
      <w:r w:rsidRPr="007549E8">
        <w:rPr>
          <w:rFonts w:cstheme="minorHAnsi"/>
          <w:sz w:val="24"/>
          <w:szCs w:val="24"/>
        </w:rPr>
        <w:t xml:space="preserve"> Formularz ofertowy podpisuje się kwalifikowanym podpisem elektronicznym, podpisem zaufanym lub podpisem osobistym. Rekomendowanym wariantem podpisu jest typ wewnętrzny. Podpis formularza ofertowego wariantem podpisu w typie zewnętrznym również jest możliwy, tylko w tym przypadku, powstały oddzielny plik podpisu dla tego formularza należy załączyć w polu „Załączniki i inne dokumenty przedstawione w ofercie przez Wykonawcę”. </w:t>
      </w:r>
    </w:p>
    <w:p w14:paraId="66DB57FF" w14:textId="60CFA12D" w:rsidR="00E37720" w:rsidRPr="007549E8" w:rsidRDefault="00E37720" w:rsidP="007549E8">
      <w:pPr>
        <w:jc w:val="both"/>
        <w:rPr>
          <w:rFonts w:cstheme="minorHAnsi"/>
          <w:sz w:val="24"/>
          <w:szCs w:val="24"/>
        </w:rPr>
      </w:pPr>
      <w:r w:rsidRPr="00063D2E">
        <w:rPr>
          <w:rFonts w:cstheme="minorHAnsi"/>
          <w:b/>
          <w:bCs/>
          <w:sz w:val="24"/>
          <w:szCs w:val="24"/>
        </w:rPr>
        <w:t>13.10.</w:t>
      </w:r>
      <w:r w:rsidRPr="007549E8">
        <w:rPr>
          <w:rFonts w:cstheme="minorHAnsi"/>
          <w:sz w:val="24"/>
          <w:szCs w:val="24"/>
        </w:rPr>
        <w:t xml:space="preserve"> Pozostałe dokumenty wchodzące w skład oferty lub składane wraz z ofertą, które są zgodne z ustawą Pzp lub rozporządzeniem Prezesa Rady Ministrów z dnia 30 grudnia 2020 r. w sprawie sposobu sporządzania i przekazywania informacji oraz wymagań technicznych dla dokumentów elektronicznych oraz środków komunikacji elektronicznej w postępowaniu </w:t>
      </w:r>
      <w:r w:rsidR="00063D2E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 xml:space="preserve">o udzielenie zamówienia publicznego lub konkursie opatrzone kwalifikowanym podpisem elektronicznym, podpisem zaufanym lub podpisem osobistym, mogą być zgodnie z wyborem wykonawcy/ wykonawcy wspólnie ubiegającego się o udzielenie zamówienia/ podmiotu udostępniającego zasoby opatrzone podpisem typu zewnętrznego lub wewnętrznego. </w:t>
      </w:r>
      <w:r w:rsidR="004B538F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 xml:space="preserve">W zależności od rodzaju podpisu i jego typu (zewnętrzny, wewnętrzny) w polu „Załączniki </w:t>
      </w:r>
      <w:r w:rsidR="004B538F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 xml:space="preserve">i inne dokumenty przedstawione w ofercie przez Wykonawcę” dodaje się uprzednio podpisane dokumenty wraz z wygenerowanym plikiem podpisu (typ zewnętrzny) </w:t>
      </w:r>
      <w:r w:rsidR="00063D2E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 xml:space="preserve">lub dokument z wszytym podpisem (typ wewnętrzny). </w:t>
      </w:r>
    </w:p>
    <w:p w14:paraId="2F6F2B9A" w14:textId="2C957C01" w:rsidR="00E37720" w:rsidRPr="007549E8" w:rsidRDefault="00E37720" w:rsidP="007549E8">
      <w:pPr>
        <w:jc w:val="both"/>
        <w:rPr>
          <w:rFonts w:cstheme="minorHAnsi"/>
          <w:sz w:val="24"/>
          <w:szCs w:val="24"/>
        </w:rPr>
      </w:pPr>
      <w:r w:rsidRPr="00063D2E">
        <w:rPr>
          <w:rFonts w:cstheme="minorHAnsi"/>
          <w:b/>
          <w:bCs/>
          <w:sz w:val="24"/>
          <w:szCs w:val="24"/>
        </w:rPr>
        <w:t>13.11.</w:t>
      </w:r>
      <w:r w:rsidRPr="007549E8">
        <w:rPr>
          <w:rFonts w:cstheme="minorHAnsi"/>
          <w:sz w:val="24"/>
          <w:szCs w:val="24"/>
        </w:rPr>
        <w:t xml:space="preserve"> W przypadku przekazywania dokumentu elektronicznego w formacie poddającym dane kompresji, opatrzenie pliku zawierającego skompresowane dokumenty kwalifikowanym podpisem elektronicznym, podpisem zaufanym lub podpisem osobistym, jest równoznaczne </w:t>
      </w:r>
      <w:r w:rsidR="004B538F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 xml:space="preserve">z opatrzeniem wszystkich dokumentów zawartych w tym pliku odpowiednio kwalifikowanym podpisem elektronicznym, podpisem zaufanym lub podpisem osobistym. </w:t>
      </w:r>
    </w:p>
    <w:p w14:paraId="2E4EDC28" w14:textId="1ADCB122" w:rsidR="00E37720" w:rsidRPr="007549E8" w:rsidRDefault="00E37720" w:rsidP="007549E8">
      <w:pPr>
        <w:jc w:val="both"/>
        <w:rPr>
          <w:rFonts w:cstheme="minorHAnsi"/>
          <w:sz w:val="24"/>
          <w:szCs w:val="24"/>
        </w:rPr>
      </w:pPr>
      <w:r w:rsidRPr="00063D2E">
        <w:rPr>
          <w:rFonts w:cstheme="minorHAnsi"/>
          <w:b/>
          <w:bCs/>
          <w:sz w:val="24"/>
          <w:szCs w:val="24"/>
        </w:rPr>
        <w:t>13.12.</w:t>
      </w:r>
      <w:r w:rsidR="00063D2E">
        <w:rPr>
          <w:rFonts w:cstheme="minorHAnsi"/>
          <w:sz w:val="24"/>
          <w:szCs w:val="24"/>
        </w:rPr>
        <w:t xml:space="preserve"> </w:t>
      </w:r>
      <w:r w:rsidRPr="007549E8">
        <w:rPr>
          <w:rFonts w:cstheme="minorHAnsi"/>
          <w:sz w:val="24"/>
          <w:szCs w:val="24"/>
        </w:rPr>
        <w:t xml:space="preserve">System sprawdza, czy złożone pliki są podpisane i automatycznie je szyfruje, jednocześnie informując o tym Wykonawcę. Potwierdzenie czasu przekazania i odbioru oferty znajduje się w Elektronicznym Potwierdzeniu Przesłania (EPP) i Elektronicznym Potwierdzeniu Odebrania (EPO). EPP i EPO dostępne są dla zalogowanego Wykonawcy w zakładce „Oferty/Wnioski”. </w:t>
      </w:r>
    </w:p>
    <w:p w14:paraId="71F9091C" w14:textId="77777777" w:rsidR="00E37720" w:rsidRPr="007549E8" w:rsidRDefault="00E37720" w:rsidP="007549E8">
      <w:pPr>
        <w:jc w:val="both"/>
        <w:rPr>
          <w:rFonts w:cstheme="minorHAnsi"/>
          <w:sz w:val="24"/>
          <w:szCs w:val="24"/>
        </w:rPr>
      </w:pPr>
      <w:r w:rsidRPr="00063D2E">
        <w:rPr>
          <w:rFonts w:cstheme="minorHAnsi"/>
          <w:b/>
          <w:bCs/>
          <w:sz w:val="24"/>
          <w:szCs w:val="24"/>
        </w:rPr>
        <w:t>13.13.</w:t>
      </w:r>
      <w:r w:rsidRPr="007549E8">
        <w:rPr>
          <w:rFonts w:cstheme="minorHAnsi"/>
          <w:sz w:val="24"/>
          <w:szCs w:val="24"/>
        </w:rPr>
        <w:t xml:space="preserve"> Maksymalny łączny rozmiar plików stanowiących ofertę lub składanych wraz z ofertą to 250 MB. </w:t>
      </w:r>
    </w:p>
    <w:p w14:paraId="090DFC6D" w14:textId="2395BC4C" w:rsidR="00E37720" w:rsidRPr="00063D2E" w:rsidRDefault="00E37720" w:rsidP="007549E8">
      <w:pPr>
        <w:jc w:val="both"/>
        <w:rPr>
          <w:rFonts w:cstheme="minorHAnsi"/>
          <w:b/>
          <w:bCs/>
          <w:sz w:val="24"/>
          <w:szCs w:val="24"/>
        </w:rPr>
      </w:pPr>
      <w:r w:rsidRPr="00063D2E">
        <w:rPr>
          <w:rFonts w:cstheme="minorHAnsi"/>
          <w:b/>
          <w:bCs/>
          <w:sz w:val="24"/>
          <w:szCs w:val="24"/>
        </w:rPr>
        <w:t xml:space="preserve">13.14. </w:t>
      </w:r>
      <w:r w:rsidR="00E74A15">
        <w:rPr>
          <w:rFonts w:cstheme="minorHAnsi"/>
          <w:b/>
          <w:bCs/>
          <w:sz w:val="24"/>
          <w:szCs w:val="24"/>
        </w:rPr>
        <w:t>Oferta</w:t>
      </w:r>
      <w:r w:rsidRPr="000E4F73">
        <w:rPr>
          <w:rFonts w:cstheme="minorHAnsi"/>
          <w:b/>
          <w:bCs/>
          <w:color w:val="EE0000"/>
          <w:sz w:val="24"/>
          <w:szCs w:val="24"/>
        </w:rPr>
        <w:t xml:space="preserve"> </w:t>
      </w:r>
      <w:r w:rsidRPr="00063D2E">
        <w:rPr>
          <w:rFonts w:cstheme="minorHAnsi"/>
          <w:b/>
          <w:bCs/>
          <w:sz w:val="24"/>
          <w:szCs w:val="24"/>
        </w:rPr>
        <w:t xml:space="preserve">musi zawierać: </w:t>
      </w:r>
    </w:p>
    <w:p w14:paraId="387FB9FD" w14:textId="77777777" w:rsidR="00E37720" w:rsidRPr="007549E8" w:rsidRDefault="00E37720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1) </w:t>
      </w:r>
      <w:r w:rsidRPr="00ED304B">
        <w:rPr>
          <w:rFonts w:cstheme="minorHAnsi"/>
          <w:b/>
          <w:bCs/>
          <w:sz w:val="24"/>
          <w:szCs w:val="24"/>
        </w:rPr>
        <w:t>Formularz ofertowy</w:t>
      </w:r>
      <w:r w:rsidRPr="007549E8">
        <w:rPr>
          <w:rFonts w:cstheme="minorHAnsi"/>
          <w:sz w:val="24"/>
          <w:szCs w:val="24"/>
        </w:rPr>
        <w:t xml:space="preserve"> – do wykorzystania wzór (druk), stanowiący </w:t>
      </w:r>
      <w:r w:rsidRPr="00E74A15">
        <w:rPr>
          <w:rFonts w:cstheme="minorHAnsi"/>
          <w:b/>
          <w:bCs/>
          <w:sz w:val="24"/>
          <w:szCs w:val="24"/>
        </w:rPr>
        <w:t>Załącznik nr 3 do SWZ</w:t>
      </w:r>
      <w:r w:rsidRPr="007549E8">
        <w:rPr>
          <w:rFonts w:cstheme="minorHAnsi"/>
          <w:sz w:val="24"/>
          <w:szCs w:val="24"/>
        </w:rPr>
        <w:t xml:space="preserve"> (przy czym Wykonawca może sporządzić ofertę wg innego wzorca, powinna ona wówczas obejmować dane wymagane dla oferty w SWZ i załącznikach); </w:t>
      </w:r>
    </w:p>
    <w:p w14:paraId="30DD584A" w14:textId="684E4917" w:rsidR="00E37720" w:rsidRPr="007549E8" w:rsidRDefault="00E37720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lastRenderedPageBreak/>
        <w:t xml:space="preserve">2) </w:t>
      </w:r>
      <w:r w:rsidRPr="00ED304B">
        <w:rPr>
          <w:rFonts w:cstheme="minorHAnsi"/>
          <w:b/>
          <w:bCs/>
          <w:sz w:val="24"/>
          <w:szCs w:val="24"/>
        </w:rPr>
        <w:t>Oświadczenie wykonawcy</w:t>
      </w:r>
      <w:r w:rsidRPr="007549E8">
        <w:rPr>
          <w:rFonts w:cstheme="minorHAnsi"/>
          <w:sz w:val="24"/>
          <w:szCs w:val="24"/>
        </w:rPr>
        <w:t>/wykonawcy wspólnie ubiegającego się o udzielenie zamówienia składane na podstawie art. 125 ust. 1 ustawy Pzp, o kt</w:t>
      </w:r>
      <w:r w:rsidR="007F416F">
        <w:rPr>
          <w:rFonts w:cstheme="minorHAnsi"/>
          <w:sz w:val="24"/>
          <w:szCs w:val="24"/>
        </w:rPr>
        <w:t>ó</w:t>
      </w:r>
      <w:r w:rsidRPr="007549E8">
        <w:rPr>
          <w:rFonts w:cstheme="minorHAnsi"/>
          <w:sz w:val="24"/>
          <w:szCs w:val="24"/>
        </w:rPr>
        <w:t xml:space="preserve">rym mowa w pkt. 8.1 SWZ; </w:t>
      </w:r>
    </w:p>
    <w:p w14:paraId="292AA865" w14:textId="5D2A811C" w:rsidR="00E37720" w:rsidRPr="0068126D" w:rsidRDefault="00E37720" w:rsidP="007549E8">
      <w:pPr>
        <w:jc w:val="both"/>
        <w:rPr>
          <w:rFonts w:cstheme="minorHAnsi"/>
          <w:sz w:val="24"/>
          <w:szCs w:val="24"/>
        </w:rPr>
      </w:pPr>
      <w:r w:rsidRPr="00193547">
        <w:rPr>
          <w:rFonts w:cstheme="minorHAnsi"/>
          <w:sz w:val="24"/>
          <w:szCs w:val="24"/>
        </w:rPr>
        <w:t xml:space="preserve">3) </w:t>
      </w:r>
      <w:r w:rsidR="00193547" w:rsidRPr="00ED304B">
        <w:rPr>
          <w:rFonts w:cstheme="minorHAnsi"/>
          <w:b/>
          <w:bCs/>
          <w:sz w:val="24"/>
          <w:szCs w:val="24"/>
        </w:rPr>
        <w:t>Pełnomocnictwo do reprezentowania wykonawc</w:t>
      </w:r>
      <w:r w:rsidR="00193547">
        <w:rPr>
          <w:rFonts w:cstheme="minorHAnsi"/>
          <w:b/>
          <w:bCs/>
          <w:sz w:val="24"/>
          <w:szCs w:val="24"/>
        </w:rPr>
        <w:t>ów</w:t>
      </w:r>
      <w:r w:rsidR="00193547" w:rsidRPr="00ED304B">
        <w:rPr>
          <w:rFonts w:cstheme="minorHAnsi"/>
          <w:b/>
          <w:bCs/>
          <w:sz w:val="24"/>
          <w:szCs w:val="24"/>
        </w:rPr>
        <w:t xml:space="preserve"> wspólnie ubiegających</w:t>
      </w:r>
      <w:r w:rsidR="00193547" w:rsidRPr="007549E8">
        <w:rPr>
          <w:rFonts w:cstheme="minorHAnsi"/>
          <w:sz w:val="24"/>
          <w:szCs w:val="24"/>
        </w:rPr>
        <w:t xml:space="preserve"> się </w:t>
      </w:r>
      <w:r w:rsidR="00193547">
        <w:rPr>
          <w:rFonts w:cstheme="minorHAnsi"/>
          <w:sz w:val="24"/>
          <w:szCs w:val="24"/>
        </w:rPr>
        <w:br/>
      </w:r>
      <w:r w:rsidR="00193547" w:rsidRPr="007549E8">
        <w:rPr>
          <w:rFonts w:cstheme="minorHAnsi"/>
          <w:sz w:val="24"/>
          <w:szCs w:val="24"/>
        </w:rPr>
        <w:t xml:space="preserve">o udzielenie zamówienia w postępowaniu o udzielenie zamówienia albo do reprezentowania ich w postępowaniu i zawarcia umowy w sprawie zamówienia publicznego (jeżeli dotyczy). </w:t>
      </w:r>
      <w:r w:rsidR="00193547" w:rsidRPr="00193547">
        <w:rPr>
          <w:rFonts w:cstheme="minorHAnsi"/>
          <w:b/>
          <w:bCs/>
          <w:sz w:val="24"/>
          <w:szCs w:val="24"/>
        </w:rPr>
        <w:t>13.15.</w:t>
      </w:r>
      <w:r w:rsidR="00193547">
        <w:rPr>
          <w:rFonts w:cstheme="minorHAnsi"/>
          <w:sz w:val="24"/>
          <w:szCs w:val="24"/>
        </w:rPr>
        <w:t xml:space="preserve"> W</w:t>
      </w:r>
      <w:r w:rsidRPr="00193547">
        <w:rPr>
          <w:rFonts w:cstheme="minorHAnsi"/>
          <w:sz w:val="24"/>
          <w:szCs w:val="24"/>
        </w:rPr>
        <w:t xml:space="preserve"> celu potwierdzenia, </w:t>
      </w:r>
      <w:r w:rsidR="007F416F" w:rsidRPr="00193547">
        <w:rPr>
          <w:rFonts w:cstheme="minorHAnsi"/>
          <w:sz w:val="24"/>
          <w:szCs w:val="24"/>
        </w:rPr>
        <w:t>że</w:t>
      </w:r>
      <w:r w:rsidRPr="00193547">
        <w:rPr>
          <w:rFonts w:cstheme="minorHAnsi"/>
          <w:sz w:val="24"/>
          <w:szCs w:val="24"/>
        </w:rPr>
        <w:t xml:space="preserve"> osoba działająca w imieniu Wykonawcy lub podmiotu udostępniającego zasoby jest umocowana do jego reprezentowania, żąda złożenia odpisu lub informacji z Krajowego Rejestru Sądowego, Centralnej Ewidencji </w:t>
      </w:r>
      <w:r w:rsidR="00063D2E" w:rsidRPr="00193547">
        <w:rPr>
          <w:rFonts w:cstheme="minorHAnsi"/>
          <w:sz w:val="24"/>
          <w:szCs w:val="24"/>
        </w:rPr>
        <w:br/>
      </w:r>
      <w:r w:rsidRPr="00193547">
        <w:rPr>
          <w:rFonts w:cstheme="minorHAnsi"/>
          <w:sz w:val="24"/>
          <w:szCs w:val="24"/>
        </w:rPr>
        <w:t>I Informacji o Działalności Gospodarczej lub innego właściwego rejestru</w:t>
      </w:r>
      <w:r w:rsidR="0068126D">
        <w:rPr>
          <w:rFonts w:cstheme="minorHAnsi"/>
          <w:sz w:val="24"/>
          <w:szCs w:val="24"/>
        </w:rPr>
        <w:t>,</w:t>
      </w:r>
    </w:p>
    <w:p w14:paraId="43DACB59" w14:textId="4233B880" w:rsidR="00E37720" w:rsidRPr="0068126D" w:rsidRDefault="00E37720" w:rsidP="007549E8">
      <w:pPr>
        <w:jc w:val="both"/>
        <w:rPr>
          <w:rFonts w:cstheme="minorHAnsi"/>
          <w:sz w:val="24"/>
          <w:szCs w:val="24"/>
        </w:rPr>
      </w:pPr>
      <w:r w:rsidRPr="0068126D">
        <w:rPr>
          <w:rFonts w:cstheme="minorHAnsi"/>
          <w:sz w:val="24"/>
          <w:szCs w:val="24"/>
        </w:rPr>
        <w:t>Wykonawca lub podmiot udostępniający zasoby nie jest zobowiązany do złożenia dokumentów, o których mowa</w:t>
      </w:r>
      <w:r w:rsidR="00193547">
        <w:rPr>
          <w:rFonts w:cstheme="minorHAnsi"/>
          <w:sz w:val="24"/>
          <w:szCs w:val="24"/>
        </w:rPr>
        <w:t xml:space="preserve"> powyżej</w:t>
      </w:r>
      <w:r w:rsidRPr="0068126D">
        <w:rPr>
          <w:rFonts w:cstheme="minorHAnsi"/>
          <w:sz w:val="24"/>
          <w:szCs w:val="24"/>
        </w:rPr>
        <w:t>, jeżeli Zamawiający może je uzyskać za pomocą bezpłatnych i ogólnodostępnych baz danych, o ile Wykonawca wskazał dane umożliwiające dostęp do tych dokumentów</w:t>
      </w:r>
      <w:r w:rsidR="0068126D">
        <w:rPr>
          <w:rFonts w:cstheme="minorHAnsi"/>
          <w:sz w:val="24"/>
          <w:szCs w:val="24"/>
        </w:rPr>
        <w:t>,</w:t>
      </w:r>
    </w:p>
    <w:p w14:paraId="17B03B91" w14:textId="631EE2F6" w:rsidR="00E37720" w:rsidRPr="007549E8" w:rsidRDefault="00193547" w:rsidP="007549E8">
      <w:pPr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Jeżeli</w:t>
      </w:r>
      <w:r w:rsidR="00E37720" w:rsidRPr="007549E8">
        <w:rPr>
          <w:rFonts w:cstheme="minorHAnsi"/>
          <w:sz w:val="24"/>
          <w:szCs w:val="24"/>
        </w:rPr>
        <w:t xml:space="preserve"> w imieniu Wykonawcy lub podmiotu udostępniającego zasoby działa osoba, kt</w:t>
      </w:r>
      <w:r w:rsidR="007F416F">
        <w:rPr>
          <w:rFonts w:cstheme="minorHAnsi"/>
          <w:sz w:val="24"/>
          <w:szCs w:val="24"/>
        </w:rPr>
        <w:t>ó</w:t>
      </w:r>
      <w:r w:rsidR="00E37720" w:rsidRPr="007549E8">
        <w:rPr>
          <w:rFonts w:cstheme="minorHAnsi"/>
          <w:sz w:val="24"/>
          <w:szCs w:val="24"/>
        </w:rPr>
        <w:t xml:space="preserve">rej umocowanie do jego reprezentowania nie wynika z dokumentów, o których mowa w </w:t>
      </w:r>
      <w:r>
        <w:rPr>
          <w:rFonts w:cstheme="minorHAnsi"/>
          <w:sz w:val="24"/>
          <w:szCs w:val="24"/>
        </w:rPr>
        <w:t>zdaniu pierwszym</w:t>
      </w:r>
      <w:r w:rsidR="00E37720" w:rsidRPr="007549E8">
        <w:rPr>
          <w:rFonts w:cstheme="minorHAnsi"/>
          <w:sz w:val="24"/>
          <w:szCs w:val="24"/>
        </w:rPr>
        <w:t>, Zamawiający żąda od Wykonawcy lub podmiotu udostępniającego zasoby złożenia wraz z ofertą pełnomocnictwa lub innego dokumentu potwierdzającego umocowanie do reprezentowania Wykonawcy</w:t>
      </w:r>
      <w:r w:rsidR="0068126D">
        <w:rPr>
          <w:rFonts w:cstheme="minorHAnsi"/>
          <w:sz w:val="24"/>
          <w:szCs w:val="24"/>
        </w:rPr>
        <w:t>;</w:t>
      </w:r>
    </w:p>
    <w:p w14:paraId="75C5565C" w14:textId="346B0B33" w:rsidR="00E37720" w:rsidRPr="007549E8" w:rsidRDefault="00E37720" w:rsidP="007549E8">
      <w:pPr>
        <w:jc w:val="both"/>
        <w:rPr>
          <w:rFonts w:cstheme="minorHAnsi"/>
          <w:sz w:val="24"/>
          <w:szCs w:val="24"/>
        </w:rPr>
      </w:pPr>
      <w:r w:rsidRPr="00063D2E">
        <w:rPr>
          <w:rFonts w:cstheme="minorHAnsi"/>
          <w:b/>
          <w:bCs/>
          <w:sz w:val="24"/>
          <w:szCs w:val="24"/>
        </w:rPr>
        <w:t>13.1</w:t>
      </w:r>
      <w:r w:rsidR="00193547">
        <w:rPr>
          <w:rFonts w:cstheme="minorHAnsi"/>
          <w:b/>
          <w:bCs/>
          <w:sz w:val="24"/>
          <w:szCs w:val="24"/>
        </w:rPr>
        <w:t>6</w:t>
      </w:r>
      <w:r w:rsidRPr="00063D2E">
        <w:rPr>
          <w:rFonts w:cstheme="minorHAnsi"/>
          <w:b/>
          <w:bCs/>
          <w:sz w:val="24"/>
          <w:szCs w:val="24"/>
        </w:rPr>
        <w:t>.</w:t>
      </w:r>
      <w:r w:rsidRPr="007549E8">
        <w:rPr>
          <w:rFonts w:cstheme="minorHAnsi"/>
          <w:sz w:val="24"/>
          <w:szCs w:val="24"/>
        </w:rPr>
        <w:t xml:space="preserve"> Pełnomocnictwo, o którym mowa w rozdziale 13.14 pkt 3) SWZ składa się w postaci elektronicznej i opatruje się kwalifikowanym podpisem elektronicznym, podpisem zaufanym lub podpisem osobistym. W przypadku gdy pełnomocnictwo zostało sporządzone jako dokument w postaci papierowej i opatrzone własnoręcznym podpisem, przekazuje się cyfrowe odwzorowanie tego dokumentu opatrzone kwalifikowanym podpisem elektronicznym, podpisem zaufanym lub podpisem osobistym, poświadczającym zgodność cyfrowego odwzorowania z dokumentem w postaci papierowej. Poświadczenia zgodności cyfrowego odwzorowania z dokumentem w postaci papierowej dokonuje mocodawca. Poświadczenia zgodności cyfrowego odwzorowania pełnomocnictwa z dokumentem </w:t>
      </w:r>
      <w:r w:rsidR="00063D2E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 xml:space="preserve">w postaci papierowej może dokonać również notariusz. </w:t>
      </w:r>
    </w:p>
    <w:p w14:paraId="3FF658F1" w14:textId="5F239F90" w:rsidR="00E37720" w:rsidRPr="007549E8" w:rsidRDefault="00E37720" w:rsidP="007549E8">
      <w:pPr>
        <w:jc w:val="both"/>
        <w:rPr>
          <w:rFonts w:cstheme="minorHAnsi"/>
          <w:sz w:val="24"/>
          <w:szCs w:val="24"/>
        </w:rPr>
      </w:pPr>
      <w:r w:rsidRPr="00063D2E">
        <w:rPr>
          <w:rFonts w:cstheme="minorHAnsi"/>
          <w:b/>
          <w:bCs/>
          <w:sz w:val="24"/>
          <w:szCs w:val="24"/>
        </w:rPr>
        <w:t>13.1</w:t>
      </w:r>
      <w:r w:rsidR="00193547">
        <w:rPr>
          <w:rFonts w:cstheme="minorHAnsi"/>
          <w:b/>
          <w:bCs/>
          <w:sz w:val="24"/>
          <w:szCs w:val="24"/>
        </w:rPr>
        <w:t>7</w:t>
      </w:r>
      <w:r w:rsidRPr="00063D2E">
        <w:rPr>
          <w:rFonts w:cstheme="minorHAnsi"/>
          <w:b/>
          <w:bCs/>
          <w:sz w:val="24"/>
          <w:szCs w:val="24"/>
        </w:rPr>
        <w:t>.</w:t>
      </w:r>
      <w:r w:rsidRPr="007549E8">
        <w:rPr>
          <w:rFonts w:cstheme="minorHAnsi"/>
          <w:sz w:val="24"/>
          <w:szCs w:val="24"/>
        </w:rPr>
        <w:t xml:space="preserve"> Wszelkie informacje stanowiące tajemnicę przedsiębiorstwa w rozumieniu ustawy </w:t>
      </w:r>
      <w:r w:rsidR="00063D2E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>z dnia 16 kwietnia 1993 r. o zwalczaniu nieuczciwej konkurencji (Dz. U. z 202</w:t>
      </w:r>
      <w:r w:rsidR="00724CAD">
        <w:rPr>
          <w:rFonts w:cstheme="minorHAnsi"/>
          <w:sz w:val="24"/>
          <w:szCs w:val="24"/>
        </w:rPr>
        <w:t>6</w:t>
      </w:r>
      <w:r w:rsidRPr="007549E8">
        <w:rPr>
          <w:rFonts w:cstheme="minorHAnsi"/>
          <w:sz w:val="24"/>
          <w:szCs w:val="24"/>
        </w:rPr>
        <w:t xml:space="preserve"> r. poz. </w:t>
      </w:r>
      <w:r w:rsidR="00724CAD">
        <w:rPr>
          <w:rFonts w:cstheme="minorHAnsi"/>
          <w:sz w:val="24"/>
          <w:szCs w:val="24"/>
        </w:rPr>
        <w:t>85</w:t>
      </w:r>
      <w:r w:rsidRPr="007549E8">
        <w:rPr>
          <w:rFonts w:cstheme="minorHAnsi"/>
          <w:sz w:val="24"/>
          <w:szCs w:val="24"/>
        </w:rPr>
        <w:t xml:space="preserve"> ze zm.), które Wykonawca zastrzeże jako tajemnicę przedsiębiorstwa, powinny zostać złożone </w:t>
      </w:r>
      <w:r w:rsidR="00063D2E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 xml:space="preserve">w osobnym pliku wraz z jednoczesnym zaznaczeniem polecenia „Dokument stanowiący tajemnicę przedsiębiorstwa”, a następnie wraz z plikami stanowiącymi jawną część skompresowane do jednego pliku (ZIP). Wykonawca zobowiązany jest, wraz z przekazaniem tych informacji, wykazać spełnienie przesłanek określonych w art. 11 ust. 2 ustawy z dnia </w:t>
      </w:r>
      <w:r w:rsidR="00063D2E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 xml:space="preserve">16 kwietnia 1993 r. o zwalczaniu nieuczciwej konkurencji. Zaleca się, aby uzasadnienie zastrzeżenia informacji jako tajemnicy przedsiębiorstwa było sformułowane w sposób umożliwiający jego udostępnienie. Zastrzeżenie przez Wykonawcę tajemnicy przedsiębiorstwa bez uzasadnienia, będzie traktowane przez Zamawiającego jako </w:t>
      </w:r>
      <w:r w:rsidRPr="007549E8">
        <w:rPr>
          <w:rFonts w:cstheme="minorHAnsi"/>
          <w:sz w:val="24"/>
          <w:szCs w:val="24"/>
        </w:rPr>
        <w:lastRenderedPageBreak/>
        <w:t xml:space="preserve">bezskuteczne ze względu na zaniechanie przez Wykonawcę podjęcia niezbędnych działań </w:t>
      </w:r>
      <w:r w:rsidR="00063D2E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 xml:space="preserve">w celu zachowania poufności objętych klauzulą informacji zgodnie z postanowieniami art. </w:t>
      </w:r>
      <w:r w:rsidR="00063D2E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 xml:space="preserve">18 ust. 3 ustawy. </w:t>
      </w:r>
    </w:p>
    <w:p w14:paraId="7F4EC85E" w14:textId="349C6752" w:rsidR="00E37720" w:rsidRPr="007549E8" w:rsidRDefault="00E37720" w:rsidP="007549E8">
      <w:pPr>
        <w:jc w:val="both"/>
        <w:rPr>
          <w:rFonts w:cstheme="minorHAnsi"/>
          <w:sz w:val="24"/>
          <w:szCs w:val="24"/>
        </w:rPr>
      </w:pPr>
      <w:r w:rsidRPr="00063D2E">
        <w:rPr>
          <w:rFonts w:cstheme="minorHAnsi"/>
          <w:b/>
          <w:bCs/>
          <w:sz w:val="24"/>
          <w:szCs w:val="24"/>
        </w:rPr>
        <w:t>13.1</w:t>
      </w:r>
      <w:r w:rsidR="00193547">
        <w:rPr>
          <w:rFonts w:cstheme="minorHAnsi"/>
          <w:b/>
          <w:bCs/>
          <w:sz w:val="24"/>
          <w:szCs w:val="24"/>
        </w:rPr>
        <w:t>8</w:t>
      </w:r>
      <w:r w:rsidRPr="00063D2E">
        <w:rPr>
          <w:rFonts w:cstheme="minorHAnsi"/>
          <w:b/>
          <w:bCs/>
          <w:sz w:val="24"/>
          <w:szCs w:val="24"/>
        </w:rPr>
        <w:t>.</w:t>
      </w:r>
      <w:r w:rsidRPr="007549E8">
        <w:rPr>
          <w:rFonts w:cstheme="minorHAnsi"/>
          <w:sz w:val="24"/>
          <w:szCs w:val="24"/>
        </w:rPr>
        <w:t xml:space="preserve"> Wykonawca nie może zastrzec informacji, o których mowa w art. 222 ust. 5 ustawy Pzp. </w:t>
      </w:r>
    </w:p>
    <w:p w14:paraId="213C0D44" w14:textId="57DAD707" w:rsidR="00E37720" w:rsidRPr="007549E8" w:rsidRDefault="00E37720" w:rsidP="007549E8">
      <w:pPr>
        <w:jc w:val="both"/>
        <w:rPr>
          <w:rFonts w:cstheme="minorHAnsi"/>
          <w:sz w:val="24"/>
          <w:szCs w:val="24"/>
        </w:rPr>
      </w:pPr>
      <w:r w:rsidRPr="00063D2E">
        <w:rPr>
          <w:rFonts w:cstheme="minorHAnsi"/>
          <w:b/>
          <w:bCs/>
          <w:sz w:val="24"/>
          <w:szCs w:val="24"/>
        </w:rPr>
        <w:t>13.</w:t>
      </w:r>
      <w:r w:rsidR="00193547">
        <w:rPr>
          <w:rFonts w:cstheme="minorHAnsi"/>
          <w:b/>
          <w:bCs/>
          <w:sz w:val="24"/>
          <w:szCs w:val="24"/>
        </w:rPr>
        <w:t>19</w:t>
      </w:r>
      <w:r w:rsidRPr="00063D2E">
        <w:rPr>
          <w:rFonts w:cstheme="minorHAnsi"/>
          <w:b/>
          <w:bCs/>
          <w:sz w:val="24"/>
          <w:szCs w:val="24"/>
        </w:rPr>
        <w:t>.</w:t>
      </w:r>
      <w:r w:rsidRPr="007549E8">
        <w:rPr>
          <w:rFonts w:cstheme="minorHAnsi"/>
          <w:sz w:val="24"/>
          <w:szCs w:val="24"/>
        </w:rPr>
        <w:t xml:space="preserve"> Oświadczenia i dokumenty, o których mowa w pkt. 13.14 SWZ sporządza się pod rygorem nieważności w postaci elektronicznej i opatruje się kwalifikowanym podpisem elektronicznym lub podpisem zaufanym lub podpisem osobistym.</w:t>
      </w:r>
    </w:p>
    <w:p w14:paraId="778E7398" w14:textId="77777777" w:rsidR="00193547" w:rsidRDefault="00193547" w:rsidP="00E37720">
      <w:pPr>
        <w:jc w:val="center"/>
        <w:rPr>
          <w:rFonts w:cstheme="minorHAnsi"/>
          <w:b/>
          <w:bCs/>
          <w:sz w:val="24"/>
          <w:szCs w:val="24"/>
        </w:rPr>
      </w:pPr>
    </w:p>
    <w:p w14:paraId="64A55D41" w14:textId="01781A1D" w:rsidR="00E37720" w:rsidRPr="007549E8" w:rsidRDefault="00E37720" w:rsidP="00E37720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>Rozdział 14</w:t>
      </w:r>
    </w:p>
    <w:p w14:paraId="3EAB5900" w14:textId="4D051F40" w:rsidR="00937924" w:rsidRPr="007549E8" w:rsidRDefault="00E37720" w:rsidP="00E37720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>SKŁADANIE I OTWARCIE OFERT</w:t>
      </w:r>
    </w:p>
    <w:p w14:paraId="7F08603D" w14:textId="3712CEA3" w:rsidR="002A1911" w:rsidRDefault="00E37720" w:rsidP="007549E8">
      <w:pPr>
        <w:jc w:val="both"/>
        <w:rPr>
          <w:rFonts w:cstheme="minorHAnsi"/>
          <w:color w:val="EE0000"/>
          <w:sz w:val="24"/>
          <w:szCs w:val="24"/>
        </w:rPr>
      </w:pPr>
      <w:r w:rsidRPr="00C319D7">
        <w:rPr>
          <w:rFonts w:cstheme="minorHAnsi"/>
          <w:b/>
          <w:bCs/>
          <w:sz w:val="24"/>
          <w:szCs w:val="24"/>
        </w:rPr>
        <w:t>14.1.</w:t>
      </w:r>
      <w:r w:rsidRPr="007549E8">
        <w:rPr>
          <w:rFonts w:cstheme="minorHAnsi"/>
          <w:sz w:val="24"/>
          <w:szCs w:val="24"/>
        </w:rPr>
        <w:t xml:space="preserve"> Wykonawca składa ofertę wraz z wymaganymi dokumentami za pośrednictwem Platformy e-Zamówienia pod adresem: </w:t>
      </w:r>
      <w:hyperlink r:id="rId13" w:history="1">
        <w:r w:rsidR="002A1911" w:rsidRPr="00594001">
          <w:rPr>
            <w:rStyle w:val="Hipercze"/>
            <w:rFonts w:cstheme="minorHAnsi"/>
            <w:sz w:val="24"/>
            <w:szCs w:val="24"/>
          </w:rPr>
          <w:t>https://ezamowienia.gov.pl/mp-client/search/list/ocds-148610-e21a0061-7c7b-46da-9e7f-a0fbc1a399ba</w:t>
        </w:r>
      </w:hyperlink>
    </w:p>
    <w:p w14:paraId="0BE4A103" w14:textId="621FF50A" w:rsidR="00E37720" w:rsidRPr="001E7985" w:rsidRDefault="00E37720" w:rsidP="007549E8">
      <w:pPr>
        <w:jc w:val="both"/>
        <w:rPr>
          <w:rFonts w:cstheme="minorHAnsi"/>
          <w:b/>
          <w:bCs/>
          <w:sz w:val="24"/>
          <w:szCs w:val="24"/>
        </w:rPr>
      </w:pPr>
      <w:r w:rsidRPr="001E7985">
        <w:rPr>
          <w:rFonts w:cstheme="minorHAnsi"/>
          <w:b/>
          <w:bCs/>
          <w:sz w:val="24"/>
          <w:szCs w:val="24"/>
        </w:rPr>
        <w:t xml:space="preserve">14.2. Termin składania ofert: </w:t>
      </w:r>
      <w:r w:rsidR="004B58B4" w:rsidRPr="004B58B4">
        <w:rPr>
          <w:rFonts w:cstheme="minorHAnsi"/>
          <w:b/>
          <w:bCs/>
          <w:color w:val="EE0000"/>
          <w:sz w:val="24"/>
          <w:szCs w:val="24"/>
        </w:rPr>
        <w:t>06</w:t>
      </w:r>
      <w:r w:rsidR="001E7985" w:rsidRPr="004B58B4">
        <w:rPr>
          <w:rFonts w:cstheme="minorHAnsi"/>
          <w:b/>
          <w:bCs/>
          <w:color w:val="EE0000"/>
          <w:sz w:val="24"/>
          <w:szCs w:val="24"/>
        </w:rPr>
        <w:t>.</w:t>
      </w:r>
      <w:r w:rsidR="001E7985" w:rsidRPr="001E7985">
        <w:rPr>
          <w:rFonts w:cstheme="minorHAnsi"/>
          <w:b/>
          <w:bCs/>
          <w:color w:val="EE0000"/>
          <w:sz w:val="24"/>
          <w:szCs w:val="24"/>
        </w:rPr>
        <w:t>03.</w:t>
      </w:r>
      <w:r w:rsidRPr="001E7985">
        <w:rPr>
          <w:rFonts w:cstheme="minorHAnsi"/>
          <w:b/>
          <w:bCs/>
          <w:color w:val="EE0000"/>
          <w:sz w:val="24"/>
          <w:szCs w:val="24"/>
        </w:rPr>
        <w:t>202</w:t>
      </w:r>
      <w:r w:rsidR="001031F9" w:rsidRPr="001E7985">
        <w:rPr>
          <w:rFonts w:cstheme="minorHAnsi"/>
          <w:b/>
          <w:bCs/>
          <w:color w:val="EE0000"/>
          <w:sz w:val="24"/>
          <w:szCs w:val="24"/>
        </w:rPr>
        <w:t>6</w:t>
      </w:r>
      <w:r w:rsidRPr="001E7985">
        <w:rPr>
          <w:rFonts w:cstheme="minorHAnsi"/>
          <w:b/>
          <w:bCs/>
          <w:color w:val="EE0000"/>
          <w:sz w:val="24"/>
          <w:szCs w:val="24"/>
        </w:rPr>
        <w:t xml:space="preserve"> r., godz. 10:00</w:t>
      </w:r>
      <w:r w:rsidRPr="001E7985">
        <w:rPr>
          <w:rFonts w:cstheme="minorHAnsi"/>
          <w:b/>
          <w:bCs/>
          <w:sz w:val="24"/>
          <w:szCs w:val="24"/>
        </w:rPr>
        <w:t xml:space="preserve">. </w:t>
      </w:r>
    </w:p>
    <w:p w14:paraId="24C70E03" w14:textId="1F42E833" w:rsidR="00E37720" w:rsidRPr="001E7985" w:rsidRDefault="00E37720" w:rsidP="007549E8">
      <w:pPr>
        <w:jc w:val="both"/>
        <w:rPr>
          <w:rFonts w:cstheme="minorHAnsi"/>
          <w:b/>
          <w:bCs/>
          <w:sz w:val="24"/>
          <w:szCs w:val="24"/>
        </w:rPr>
      </w:pPr>
      <w:r w:rsidRPr="001E7985">
        <w:rPr>
          <w:rFonts w:cstheme="minorHAnsi"/>
          <w:b/>
          <w:bCs/>
          <w:sz w:val="24"/>
          <w:szCs w:val="24"/>
        </w:rPr>
        <w:t xml:space="preserve">14.3. Termin otwarcia ofert: </w:t>
      </w:r>
      <w:r w:rsidR="001E7985" w:rsidRPr="001E7985">
        <w:rPr>
          <w:rFonts w:cstheme="minorHAnsi"/>
          <w:b/>
          <w:bCs/>
          <w:color w:val="EE0000"/>
          <w:sz w:val="24"/>
          <w:szCs w:val="24"/>
        </w:rPr>
        <w:t>0</w:t>
      </w:r>
      <w:r w:rsidR="004B58B4">
        <w:rPr>
          <w:rFonts w:cstheme="minorHAnsi"/>
          <w:b/>
          <w:bCs/>
          <w:color w:val="EE0000"/>
          <w:sz w:val="24"/>
          <w:szCs w:val="24"/>
        </w:rPr>
        <w:t>6</w:t>
      </w:r>
      <w:r w:rsidR="001E7985" w:rsidRPr="001E7985">
        <w:rPr>
          <w:rFonts w:cstheme="minorHAnsi"/>
          <w:b/>
          <w:bCs/>
          <w:color w:val="EE0000"/>
          <w:sz w:val="24"/>
          <w:szCs w:val="24"/>
        </w:rPr>
        <w:t>.03.</w:t>
      </w:r>
      <w:r w:rsidRPr="001E7985">
        <w:rPr>
          <w:rFonts w:cstheme="minorHAnsi"/>
          <w:b/>
          <w:bCs/>
          <w:color w:val="EE0000"/>
          <w:sz w:val="24"/>
          <w:szCs w:val="24"/>
        </w:rPr>
        <w:t>202</w:t>
      </w:r>
      <w:r w:rsidR="001031F9" w:rsidRPr="001E7985">
        <w:rPr>
          <w:rFonts w:cstheme="minorHAnsi"/>
          <w:b/>
          <w:bCs/>
          <w:color w:val="EE0000"/>
          <w:sz w:val="24"/>
          <w:szCs w:val="24"/>
        </w:rPr>
        <w:t>6</w:t>
      </w:r>
      <w:r w:rsidRPr="001E7985">
        <w:rPr>
          <w:rFonts w:cstheme="minorHAnsi"/>
          <w:b/>
          <w:bCs/>
          <w:color w:val="EE0000"/>
          <w:sz w:val="24"/>
          <w:szCs w:val="24"/>
        </w:rPr>
        <w:t xml:space="preserve"> r., godz. 10:30</w:t>
      </w:r>
      <w:r w:rsidRPr="001E7985">
        <w:rPr>
          <w:rFonts w:cstheme="minorHAnsi"/>
          <w:b/>
          <w:bCs/>
          <w:sz w:val="24"/>
          <w:szCs w:val="24"/>
        </w:rPr>
        <w:t xml:space="preserve">. </w:t>
      </w:r>
    </w:p>
    <w:p w14:paraId="2BB166E4" w14:textId="1ABF410B" w:rsidR="00E37720" w:rsidRPr="007549E8" w:rsidRDefault="00E37720" w:rsidP="007549E8">
      <w:pPr>
        <w:jc w:val="both"/>
        <w:rPr>
          <w:rFonts w:cstheme="minorHAnsi"/>
          <w:sz w:val="24"/>
          <w:szCs w:val="24"/>
        </w:rPr>
      </w:pPr>
      <w:r w:rsidRPr="00C319D7">
        <w:rPr>
          <w:rFonts w:cstheme="minorHAnsi"/>
          <w:b/>
          <w:bCs/>
          <w:sz w:val="24"/>
          <w:szCs w:val="24"/>
        </w:rPr>
        <w:t>14.4.</w:t>
      </w:r>
      <w:r w:rsidRPr="007549E8">
        <w:rPr>
          <w:rFonts w:cstheme="minorHAnsi"/>
          <w:sz w:val="24"/>
          <w:szCs w:val="24"/>
        </w:rPr>
        <w:t xml:space="preserve"> Wykonawca może przed upływem terminu składania ofert wycofać ofertę. Sposób wycofania oferty został opisany w Instrukcji użytkownika. </w:t>
      </w:r>
    </w:p>
    <w:p w14:paraId="5375FDCE" w14:textId="77777777" w:rsidR="00E37720" w:rsidRPr="007549E8" w:rsidRDefault="00E37720" w:rsidP="007549E8">
      <w:pPr>
        <w:jc w:val="both"/>
        <w:rPr>
          <w:rFonts w:cstheme="minorHAnsi"/>
          <w:sz w:val="24"/>
          <w:szCs w:val="24"/>
        </w:rPr>
      </w:pPr>
      <w:r w:rsidRPr="00C319D7">
        <w:rPr>
          <w:rFonts w:cstheme="minorHAnsi"/>
          <w:b/>
          <w:bCs/>
          <w:sz w:val="24"/>
          <w:szCs w:val="24"/>
        </w:rPr>
        <w:t>14.5.</w:t>
      </w:r>
      <w:r w:rsidRPr="007549E8">
        <w:rPr>
          <w:rFonts w:cstheme="minorHAnsi"/>
          <w:sz w:val="24"/>
          <w:szCs w:val="24"/>
        </w:rPr>
        <w:t xml:space="preserve"> Zamawiający, najpóźniej przed otwarciem ofert, udostępnia na stronie internetowej prowadzonego postępowania informację o kwocie, jaką zamierza przeznaczyć na sfinansowanie zamówienia. </w:t>
      </w:r>
    </w:p>
    <w:p w14:paraId="0DBAB014" w14:textId="77777777" w:rsidR="007F416F" w:rsidRDefault="00E37720" w:rsidP="007549E8">
      <w:pPr>
        <w:jc w:val="both"/>
        <w:rPr>
          <w:rFonts w:cstheme="minorHAnsi"/>
          <w:sz w:val="24"/>
          <w:szCs w:val="24"/>
        </w:rPr>
      </w:pPr>
      <w:r w:rsidRPr="00C319D7">
        <w:rPr>
          <w:rFonts w:cstheme="minorHAnsi"/>
          <w:b/>
          <w:bCs/>
          <w:sz w:val="24"/>
          <w:szCs w:val="24"/>
        </w:rPr>
        <w:t>14.6.</w:t>
      </w:r>
      <w:r w:rsidRPr="007549E8">
        <w:rPr>
          <w:rFonts w:cstheme="minorHAnsi"/>
          <w:sz w:val="24"/>
          <w:szCs w:val="24"/>
        </w:rPr>
        <w:t xml:space="preserve"> Zamawiający, niezwłocznie po otwarciu ofert, udostępnia na stronie internetowej prowadzonego postępowania informacje o:</w:t>
      </w:r>
    </w:p>
    <w:p w14:paraId="57E42FD1" w14:textId="77777777" w:rsidR="007F416F" w:rsidRDefault="00E37720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 - nazwach albo imionach i nazwiskach oraz siedzibach lub miejscach prowadzonej działalności gospodarczej albo miejscach zamieszkania Wykonawców, których oferty zostały otwarte; </w:t>
      </w:r>
    </w:p>
    <w:p w14:paraId="5F26CB9C" w14:textId="362F096E" w:rsidR="00E37720" w:rsidRPr="007549E8" w:rsidRDefault="00E37720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- cenach zawartych w ofertach. </w:t>
      </w:r>
    </w:p>
    <w:p w14:paraId="3DD3E1E4" w14:textId="220B74C8" w:rsidR="00686BBB" w:rsidRPr="007549E8" w:rsidRDefault="00E37720" w:rsidP="007549E8">
      <w:pPr>
        <w:jc w:val="both"/>
        <w:rPr>
          <w:rFonts w:cstheme="minorHAnsi"/>
          <w:sz w:val="24"/>
          <w:szCs w:val="24"/>
        </w:rPr>
      </w:pPr>
      <w:r w:rsidRPr="00C319D7">
        <w:rPr>
          <w:rFonts w:cstheme="minorHAnsi"/>
          <w:b/>
          <w:bCs/>
          <w:sz w:val="24"/>
          <w:szCs w:val="24"/>
        </w:rPr>
        <w:t>14.7.</w:t>
      </w:r>
      <w:r w:rsidRPr="007549E8">
        <w:rPr>
          <w:rFonts w:cstheme="minorHAnsi"/>
          <w:sz w:val="24"/>
          <w:szCs w:val="24"/>
        </w:rPr>
        <w:t xml:space="preserve"> Zamawiający odrzuca ofertę, jeżeli została złożona po terminie składania ofert, o którym mowa w pkt. 14.2 SWZ.</w:t>
      </w:r>
    </w:p>
    <w:p w14:paraId="0D548619" w14:textId="700B300A" w:rsidR="00E37720" w:rsidRPr="007549E8" w:rsidRDefault="00E37720" w:rsidP="00E37720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 xml:space="preserve">Rozdział 15 </w:t>
      </w:r>
    </w:p>
    <w:p w14:paraId="44B4FD02" w14:textId="77777777" w:rsidR="00E37720" w:rsidRPr="007549E8" w:rsidRDefault="00E37720" w:rsidP="00E37720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>TERMIN ZWIĄZANIA OFERTĄ</w:t>
      </w:r>
    </w:p>
    <w:p w14:paraId="33E47CB5" w14:textId="01C99297" w:rsidR="00E37720" w:rsidRPr="007549E8" w:rsidRDefault="00E37720" w:rsidP="007549E8">
      <w:pPr>
        <w:jc w:val="both"/>
        <w:rPr>
          <w:rFonts w:cstheme="minorHAnsi"/>
          <w:sz w:val="24"/>
          <w:szCs w:val="24"/>
        </w:rPr>
      </w:pPr>
      <w:r w:rsidRPr="00C319D7">
        <w:rPr>
          <w:rFonts w:cstheme="minorHAnsi"/>
          <w:b/>
          <w:bCs/>
          <w:sz w:val="24"/>
          <w:szCs w:val="24"/>
        </w:rPr>
        <w:t>15.1.</w:t>
      </w:r>
      <w:r w:rsidRPr="007549E8">
        <w:rPr>
          <w:rFonts w:cstheme="minorHAnsi"/>
          <w:sz w:val="24"/>
          <w:szCs w:val="24"/>
        </w:rPr>
        <w:t xml:space="preserve"> Wykonawca jest </w:t>
      </w:r>
      <w:r w:rsidRPr="004B58B4">
        <w:rPr>
          <w:rFonts w:cstheme="minorHAnsi"/>
          <w:b/>
          <w:bCs/>
          <w:sz w:val="24"/>
          <w:szCs w:val="24"/>
        </w:rPr>
        <w:t xml:space="preserve">związany ofertą do dnia </w:t>
      </w:r>
      <w:r w:rsidR="001E7985" w:rsidRPr="004B58B4">
        <w:rPr>
          <w:rFonts w:cstheme="minorHAnsi"/>
          <w:b/>
          <w:bCs/>
          <w:color w:val="EE0000"/>
          <w:sz w:val="24"/>
          <w:szCs w:val="24"/>
        </w:rPr>
        <w:t>0</w:t>
      </w:r>
      <w:r w:rsidR="004B58B4" w:rsidRPr="004B58B4">
        <w:rPr>
          <w:rFonts w:cstheme="minorHAnsi"/>
          <w:b/>
          <w:bCs/>
          <w:color w:val="EE0000"/>
          <w:sz w:val="24"/>
          <w:szCs w:val="24"/>
        </w:rPr>
        <w:t>4</w:t>
      </w:r>
      <w:r w:rsidR="001E7985" w:rsidRPr="004B58B4">
        <w:rPr>
          <w:rFonts w:cstheme="minorHAnsi"/>
          <w:b/>
          <w:bCs/>
          <w:color w:val="EE0000"/>
          <w:sz w:val="24"/>
          <w:szCs w:val="24"/>
        </w:rPr>
        <w:t>.04.</w:t>
      </w:r>
      <w:r w:rsidRPr="004B58B4">
        <w:rPr>
          <w:rFonts w:cstheme="minorHAnsi"/>
          <w:b/>
          <w:bCs/>
          <w:color w:val="EE0000"/>
          <w:sz w:val="24"/>
          <w:szCs w:val="24"/>
        </w:rPr>
        <w:t>202</w:t>
      </w:r>
      <w:r w:rsidR="001031F9" w:rsidRPr="004B58B4">
        <w:rPr>
          <w:rFonts w:cstheme="minorHAnsi"/>
          <w:b/>
          <w:bCs/>
          <w:color w:val="EE0000"/>
          <w:sz w:val="24"/>
          <w:szCs w:val="24"/>
        </w:rPr>
        <w:t>6</w:t>
      </w:r>
      <w:r w:rsidRPr="004B58B4">
        <w:rPr>
          <w:rFonts w:cstheme="minorHAnsi"/>
          <w:b/>
          <w:bCs/>
          <w:color w:val="EE0000"/>
          <w:sz w:val="24"/>
          <w:szCs w:val="24"/>
        </w:rPr>
        <w:t xml:space="preserve"> r.</w:t>
      </w:r>
      <w:r w:rsidRPr="001E7985">
        <w:rPr>
          <w:rFonts w:cstheme="minorHAnsi"/>
          <w:color w:val="EE0000"/>
          <w:sz w:val="24"/>
          <w:szCs w:val="24"/>
        </w:rPr>
        <w:t xml:space="preserve"> </w:t>
      </w:r>
    </w:p>
    <w:p w14:paraId="55F89346" w14:textId="77777777" w:rsidR="00E37720" w:rsidRPr="007549E8" w:rsidRDefault="00E37720" w:rsidP="007549E8">
      <w:pPr>
        <w:jc w:val="both"/>
        <w:rPr>
          <w:rFonts w:cstheme="minorHAnsi"/>
          <w:sz w:val="24"/>
          <w:szCs w:val="24"/>
        </w:rPr>
      </w:pPr>
      <w:r w:rsidRPr="00C319D7">
        <w:rPr>
          <w:rFonts w:cstheme="minorHAnsi"/>
          <w:b/>
          <w:bCs/>
          <w:sz w:val="24"/>
          <w:szCs w:val="24"/>
        </w:rPr>
        <w:t>15.2.</w:t>
      </w:r>
      <w:r w:rsidRPr="007549E8">
        <w:rPr>
          <w:rFonts w:cstheme="minorHAnsi"/>
          <w:sz w:val="24"/>
          <w:szCs w:val="24"/>
        </w:rPr>
        <w:t xml:space="preserve"> W przypadku gdy wybór najkorzystniejszej oferty nie nastąpi przed upływem terminu związania ofertą, o którym mowa w pkt 15.1, Zamawiający przed upływem terminu związania </w:t>
      </w:r>
      <w:r w:rsidRPr="007549E8">
        <w:rPr>
          <w:rFonts w:cstheme="minorHAnsi"/>
          <w:sz w:val="24"/>
          <w:szCs w:val="24"/>
        </w:rPr>
        <w:lastRenderedPageBreak/>
        <w:t xml:space="preserve">ofertą, zwróci się jednokrotnie do Wykonawców o wyrażenie zgody na przedłużenie tego terminu o wskazywany przez niego okres, nie dłuższy niż 30 dni. </w:t>
      </w:r>
    </w:p>
    <w:p w14:paraId="1D44D6B0" w14:textId="77777777" w:rsidR="00E37720" w:rsidRPr="007549E8" w:rsidRDefault="00E37720" w:rsidP="007549E8">
      <w:pPr>
        <w:jc w:val="both"/>
        <w:rPr>
          <w:rFonts w:cstheme="minorHAnsi"/>
          <w:sz w:val="24"/>
          <w:szCs w:val="24"/>
        </w:rPr>
      </w:pPr>
      <w:r w:rsidRPr="00C319D7">
        <w:rPr>
          <w:rFonts w:cstheme="minorHAnsi"/>
          <w:b/>
          <w:bCs/>
          <w:sz w:val="24"/>
          <w:szCs w:val="24"/>
        </w:rPr>
        <w:t>15.3.</w:t>
      </w:r>
      <w:r w:rsidRPr="007549E8">
        <w:rPr>
          <w:rFonts w:cstheme="minorHAnsi"/>
          <w:sz w:val="24"/>
          <w:szCs w:val="24"/>
        </w:rPr>
        <w:t xml:space="preserve"> Przedłużenie terminu związania ofertą, o którym mowa w pkt. 15.2 SWZ, wymaga złożenia przez Wykonawcę pisemnego oświadczenia o wyrażeniu zgody na przedłużenie terminu związania ofertą. </w:t>
      </w:r>
    </w:p>
    <w:p w14:paraId="3C3620AA" w14:textId="273D1D7F" w:rsidR="00E37720" w:rsidRPr="007549E8" w:rsidRDefault="00E37720" w:rsidP="00E37720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>Rozdział 16</w:t>
      </w:r>
    </w:p>
    <w:p w14:paraId="41FD2339" w14:textId="6EA1582B" w:rsidR="00E37720" w:rsidRPr="007549E8" w:rsidRDefault="00E37720" w:rsidP="00E37720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>OPIS SPOSOBU OBLICZENIA CENY OFERTY</w:t>
      </w:r>
    </w:p>
    <w:p w14:paraId="7DDAABFC" w14:textId="458990E9" w:rsidR="00C057D9" w:rsidRPr="007549E8" w:rsidRDefault="00E37720" w:rsidP="00E37720">
      <w:pPr>
        <w:jc w:val="both"/>
        <w:rPr>
          <w:rFonts w:cstheme="minorHAnsi"/>
          <w:sz w:val="24"/>
          <w:szCs w:val="24"/>
        </w:rPr>
      </w:pPr>
      <w:r w:rsidRPr="00C319D7">
        <w:rPr>
          <w:rFonts w:cstheme="minorHAnsi"/>
          <w:b/>
          <w:bCs/>
          <w:sz w:val="24"/>
          <w:szCs w:val="24"/>
        </w:rPr>
        <w:t>16.1.</w:t>
      </w:r>
      <w:r w:rsidRPr="007549E8">
        <w:rPr>
          <w:rFonts w:cstheme="minorHAnsi"/>
          <w:sz w:val="24"/>
          <w:szCs w:val="24"/>
        </w:rPr>
        <w:t xml:space="preserve"> Wykonawca oblicza cenę za realizację zamówienia wykazaną w Formularzu oferty (Załącznik Nr 3 </w:t>
      </w:r>
      <w:r w:rsidR="0046606D">
        <w:rPr>
          <w:rFonts w:cstheme="minorHAnsi"/>
          <w:sz w:val="24"/>
          <w:szCs w:val="24"/>
        </w:rPr>
        <w:t xml:space="preserve">do </w:t>
      </w:r>
      <w:r w:rsidRPr="007549E8">
        <w:rPr>
          <w:rFonts w:cstheme="minorHAnsi"/>
          <w:sz w:val="24"/>
          <w:szCs w:val="24"/>
        </w:rPr>
        <w:t>SWZ)</w:t>
      </w:r>
      <w:r w:rsidR="00454B7B">
        <w:rPr>
          <w:rFonts w:cstheme="minorHAnsi"/>
          <w:sz w:val="24"/>
          <w:szCs w:val="24"/>
        </w:rPr>
        <w:t>.</w:t>
      </w:r>
      <w:r w:rsidRPr="007549E8">
        <w:rPr>
          <w:rFonts w:cstheme="minorHAnsi"/>
          <w:sz w:val="24"/>
          <w:szCs w:val="24"/>
        </w:rPr>
        <w:t xml:space="preserve"> </w:t>
      </w:r>
      <w:r w:rsidRPr="005D633A">
        <w:rPr>
          <w:rFonts w:cstheme="minorHAnsi"/>
          <w:sz w:val="24"/>
          <w:szCs w:val="24"/>
        </w:rPr>
        <w:t xml:space="preserve">Cena </w:t>
      </w:r>
      <w:r w:rsidRPr="007549E8">
        <w:rPr>
          <w:rFonts w:cstheme="minorHAnsi"/>
          <w:sz w:val="24"/>
          <w:szCs w:val="24"/>
        </w:rPr>
        <w:t xml:space="preserve">obejmuje wszystkie koszty i składniki związane </w:t>
      </w:r>
      <w:r w:rsidR="00C319D7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 xml:space="preserve">z wykonaniem zamówienia w zakresie wynikającym z opisu przedmiotu zamówienia. </w:t>
      </w:r>
    </w:p>
    <w:p w14:paraId="28ECC205" w14:textId="455460DA" w:rsidR="00C057D9" w:rsidRPr="007549E8" w:rsidRDefault="00E37720" w:rsidP="00E37720">
      <w:pPr>
        <w:jc w:val="both"/>
        <w:rPr>
          <w:rFonts w:cstheme="minorHAnsi"/>
          <w:sz w:val="24"/>
          <w:szCs w:val="24"/>
        </w:rPr>
      </w:pPr>
      <w:r w:rsidRPr="00C319D7">
        <w:rPr>
          <w:rFonts w:cstheme="minorHAnsi"/>
          <w:b/>
          <w:bCs/>
          <w:sz w:val="24"/>
          <w:szCs w:val="24"/>
        </w:rPr>
        <w:t>16.</w:t>
      </w:r>
      <w:r w:rsidR="00C057D9" w:rsidRPr="00C319D7">
        <w:rPr>
          <w:rFonts w:cstheme="minorHAnsi"/>
          <w:b/>
          <w:bCs/>
          <w:sz w:val="24"/>
          <w:szCs w:val="24"/>
        </w:rPr>
        <w:t>2</w:t>
      </w:r>
      <w:r w:rsidRPr="00C319D7">
        <w:rPr>
          <w:rFonts w:cstheme="minorHAnsi"/>
          <w:b/>
          <w:bCs/>
          <w:sz w:val="24"/>
          <w:szCs w:val="24"/>
        </w:rPr>
        <w:t>.</w:t>
      </w:r>
      <w:r w:rsidRPr="007549E8">
        <w:rPr>
          <w:rFonts w:cstheme="minorHAnsi"/>
          <w:sz w:val="24"/>
          <w:szCs w:val="24"/>
        </w:rPr>
        <w:t xml:space="preserve"> Wykonawca wypełnia tabelę zawartą w Formularzu </w:t>
      </w:r>
      <w:r w:rsidR="004B538F" w:rsidRPr="007549E8">
        <w:rPr>
          <w:rFonts w:cstheme="minorHAnsi"/>
          <w:sz w:val="24"/>
          <w:szCs w:val="24"/>
        </w:rPr>
        <w:t>ofertowym w</w:t>
      </w:r>
      <w:r w:rsidRPr="007549E8">
        <w:rPr>
          <w:rFonts w:cstheme="minorHAnsi"/>
          <w:sz w:val="24"/>
          <w:szCs w:val="24"/>
        </w:rPr>
        <w:t xml:space="preserve"> następujący sposób: </w:t>
      </w:r>
    </w:p>
    <w:p w14:paraId="38C8E5D4" w14:textId="76821C38" w:rsidR="00E37720" w:rsidRPr="007549E8" w:rsidRDefault="00E37720" w:rsidP="00E37720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>a)</w:t>
      </w:r>
      <w:r w:rsidR="00A930D7">
        <w:rPr>
          <w:rFonts w:cstheme="minorHAnsi"/>
          <w:sz w:val="24"/>
          <w:szCs w:val="24"/>
        </w:rPr>
        <w:t xml:space="preserve"> w kolumnie 4 należy</w:t>
      </w:r>
      <w:r w:rsidRPr="007549E8">
        <w:rPr>
          <w:rFonts w:cstheme="minorHAnsi"/>
          <w:sz w:val="24"/>
          <w:szCs w:val="24"/>
        </w:rPr>
        <w:t xml:space="preserve"> podać </w:t>
      </w:r>
      <w:r w:rsidR="00A461F4" w:rsidRPr="00193547">
        <w:rPr>
          <w:rFonts w:cstheme="minorHAnsi"/>
          <w:sz w:val="24"/>
          <w:szCs w:val="24"/>
        </w:rPr>
        <w:t>ryczałtową</w:t>
      </w:r>
      <w:r w:rsidR="00A461F4">
        <w:rPr>
          <w:rFonts w:cstheme="minorHAnsi"/>
          <w:sz w:val="24"/>
          <w:szCs w:val="24"/>
        </w:rPr>
        <w:t xml:space="preserve"> </w:t>
      </w:r>
      <w:r w:rsidRPr="007549E8">
        <w:rPr>
          <w:rFonts w:cstheme="minorHAnsi"/>
          <w:sz w:val="24"/>
          <w:szCs w:val="24"/>
        </w:rPr>
        <w:t xml:space="preserve">cenę jednostkową netto </w:t>
      </w:r>
      <w:r w:rsidR="004B538F">
        <w:rPr>
          <w:rFonts w:cstheme="minorHAnsi"/>
          <w:sz w:val="24"/>
          <w:szCs w:val="24"/>
        </w:rPr>
        <w:t xml:space="preserve">poszczególnych </w:t>
      </w:r>
      <w:r w:rsidR="004B538F" w:rsidRPr="007549E8">
        <w:rPr>
          <w:rFonts w:cstheme="minorHAnsi"/>
          <w:sz w:val="24"/>
          <w:szCs w:val="24"/>
        </w:rPr>
        <w:t>pozycji</w:t>
      </w:r>
      <w:r w:rsidRPr="007549E8">
        <w:rPr>
          <w:rFonts w:cstheme="minorHAnsi"/>
          <w:sz w:val="24"/>
          <w:szCs w:val="24"/>
        </w:rPr>
        <w:t xml:space="preserve"> cenow</w:t>
      </w:r>
      <w:r w:rsidR="00A930D7">
        <w:rPr>
          <w:rFonts w:cstheme="minorHAnsi"/>
          <w:sz w:val="24"/>
          <w:szCs w:val="24"/>
        </w:rPr>
        <w:t>ych</w:t>
      </w:r>
      <w:r w:rsidR="00C057D9" w:rsidRPr="007549E8">
        <w:rPr>
          <w:rFonts w:cstheme="minorHAnsi"/>
          <w:sz w:val="24"/>
          <w:szCs w:val="24"/>
        </w:rPr>
        <w:t>,</w:t>
      </w:r>
    </w:p>
    <w:p w14:paraId="318D76EA" w14:textId="259653AA" w:rsidR="00C057D9" w:rsidRPr="007549E8" w:rsidRDefault="00C057D9" w:rsidP="00E37720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b) </w:t>
      </w:r>
      <w:r w:rsidR="00A930D7">
        <w:rPr>
          <w:rFonts w:cstheme="minorHAnsi"/>
          <w:sz w:val="24"/>
          <w:szCs w:val="24"/>
        </w:rPr>
        <w:t xml:space="preserve">w kolumnie 5 obliczyć wartość </w:t>
      </w:r>
      <w:r w:rsidR="00023CEE">
        <w:rPr>
          <w:rFonts w:cstheme="minorHAnsi"/>
          <w:sz w:val="24"/>
          <w:szCs w:val="24"/>
        </w:rPr>
        <w:t>brutto</w:t>
      </w:r>
      <w:r w:rsidR="00A930D7">
        <w:rPr>
          <w:rFonts w:cstheme="minorHAnsi"/>
          <w:sz w:val="24"/>
          <w:szCs w:val="24"/>
        </w:rPr>
        <w:t xml:space="preserve"> poprzez przemnożenie ilości z kol. 3 przez cenę jednostkową z kol. 4</w:t>
      </w:r>
      <w:r w:rsidR="00C319D7">
        <w:rPr>
          <w:rFonts w:cstheme="minorHAnsi"/>
          <w:sz w:val="24"/>
          <w:szCs w:val="24"/>
        </w:rPr>
        <w:t>,</w:t>
      </w:r>
    </w:p>
    <w:p w14:paraId="08C3FF37" w14:textId="5C36E139" w:rsidR="00C057D9" w:rsidRPr="007549E8" w:rsidRDefault="0013095E" w:rsidP="00E37720">
      <w:pPr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c</w:t>
      </w:r>
      <w:r w:rsidR="00C057D9" w:rsidRPr="007549E8">
        <w:rPr>
          <w:rFonts w:cstheme="minorHAnsi"/>
          <w:sz w:val="24"/>
          <w:szCs w:val="24"/>
        </w:rPr>
        <w:t xml:space="preserve">) zsumować wartości brutto wszystkich pozycji cenowych. W ten sposób obliczoną wartość zamówienia Wykonawca wpisuje w pozycji łączną cenę oferty. </w:t>
      </w:r>
    </w:p>
    <w:p w14:paraId="6BA09E2E" w14:textId="77777777" w:rsidR="00C057D9" w:rsidRPr="007549E8" w:rsidRDefault="00C057D9" w:rsidP="00E37720">
      <w:pPr>
        <w:jc w:val="both"/>
        <w:rPr>
          <w:rFonts w:cstheme="minorHAnsi"/>
          <w:sz w:val="24"/>
          <w:szCs w:val="24"/>
        </w:rPr>
      </w:pPr>
      <w:r w:rsidRPr="00C319D7">
        <w:rPr>
          <w:rFonts w:cstheme="minorHAnsi"/>
          <w:b/>
          <w:bCs/>
          <w:sz w:val="24"/>
          <w:szCs w:val="24"/>
        </w:rPr>
        <w:t>16.3.</w:t>
      </w:r>
      <w:r w:rsidRPr="007549E8">
        <w:rPr>
          <w:rFonts w:cstheme="minorHAnsi"/>
          <w:sz w:val="24"/>
          <w:szCs w:val="24"/>
        </w:rPr>
        <w:t xml:space="preserve"> Podstawą do określenia ceny oferty jest SWZ wraz załącznikami. Cena winna uwzględniać wymagania wskazane w dokumentacji opisującej przedmiot zamówienia, SWZ i Projekcie umowy. </w:t>
      </w:r>
    </w:p>
    <w:p w14:paraId="62993305" w14:textId="5A6BC03F" w:rsidR="00C057D9" w:rsidRPr="007549E8" w:rsidRDefault="00C057D9" w:rsidP="00E37720">
      <w:pPr>
        <w:jc w:val="both"/>
        <w:rPr>
          <w:rFonts w:cstheme="minorHAnsi"/>
          <w:sz w:val="24"/>
          <w:szCs w:val="24"/>
        </w:rPr>
      </w:pPr>
      <w:r w:rsidRPr="00C319D7">
        <w:rPr>
          <w:rFonts w:cstheme="minorHAnsi"/>
          <w:b/>
          <w:bCs/>
          <w:sz w:val="24"/>
          <w:szCs w:val="24"/>
        </w:rPr>
        <w:t>16.4.</w:t>
      </w:r>
      <w:r w:rsidRPr="007549E8">
        <w:rPr>
          <w:rFonts w:cstheme="minorHAnsi"/>
          <w:sz w:val="24"/>
          <w:szCs w:val="24"/>
        </w:rPr>
        <w:t xml:space="preserve"> Jeżeli została złożona oferta, której wybór prowadziłby do powstania u Zamawiającego obowiązku podatkowego zgodnie z ustawą z dnia 11 marca 2004 r. o podatku od towarów </w:t>
      </w:r>
      <w:r w:rsidR="0013095E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 xml:space="preserve">i usług (t. j. Dz. U. z </w:t>
      </w:r>
      <w:r w:rsidR="00EE2EE6">
        <w:rPr>
          <w:rFonts w:cstheme="minorHAnsi"/>
          <w:sz w:val="24"/>
          <w:szCs w:val="24"/>
        </w:rPr>
        <w:t>2025</w:t>
      </w:r>
      <w:r w:rsidR="00EE2EE6" w:rsidRPr="007549E8">
        <w:rPr>
          <w:rFonts w:cstheme="minorHAnsi"/>
          <w:sz w:val="24"/>
          <w:szCs w:val="24"/>
        </w:rPr>
        <w:t xml:space="preserve"> </w:t>
      </w:r>
      <w:r w:rsidRPr="007549E8">
        <w:rPr>
          <w:rFonts w:cstheme="minorHAnsi"/>
          <w:sz w:val="24"/>
          <w:szCs w:val="24"/>
        </w:rPr>
        <w:t xml:space="preserve">r., poz. </w:t>
      </w:r>
      <w:r w:rsidR="00EE2EE6">
        <w:rPr>
          <w:rFonts w:cstheme="minorHAnsi"/>
          <w:sz w:val="24"/>
          <w:szCs w:val="24"/>
        </w:rPr>
        <w:t>775</w:t>
      </w:r>
      <w:r w:rsidR="006E6249" w:rsidRPr="006E6249">
        <w:t xml:space="preserve"> </w:t>
      </w:r>
      <w:r w:rsidR="006E6249" w:rsidRPr="006E6249">
        <w:rPr>
          <w:rFonts w:cstheme="minorHAnsi"/>
          <w:sz w:val="24"/>
          <w:szCs w:val="24"/>
        </w:rPr>
        <w:t>ze zm.</w:t>
      </w:r>
      <w:r w:rsidRPr="007549E8">
        <w:rPr>
          <w:rFonts w:cstheme="minorHAnsi"/>
          <w:sz w:val="24"/>
          <w:szCs w:val="24"/>
        </w:rPr>
        <w:t xml:space="preserve">), dla celów zastosowania kryterium ceny lub kosztu Zamawiający dolicza do przedstawionej w tej ofercie ceny kwotę podatku od towarów i usług, którą miałby obowiązek rozliczyć. </w:t>
      </w:r>
    </w:p>
    <w:p w14:paraId="52A7C35C" w14:textId="34719ADC" w:rsidR="00C057D9" w:rsidRPr="00C319D7" w:rsidRDefault="00C057D9" w:rsidP="00E37720">
      <w:pPr>
        <w:jc w:val="both"/>
        <w:rPr>
          <w:rFonts w:cstheme="minorHAnsi"/>
          <w:b/>
          <w:bCs/>
          <w:sz w:val="24"/>
          <w:szCs w:val="24"/>
        </w:rPr>
      </w:pPr>
      <w:r w:rsidRPr="00C319D7">
        <w:rPr>
          <w:rFonts w:cstheme="minorHAnsi"/>
          <w:b/>
          <w:bCs/>
          <w:sz w:val="24"/>
          <w:szCs w:val="24"/>
        </w:rPr>
        <w:t>16.5. W ofercie, o której mowa w pkt 16.</w:t>
      </w:r>
      <w:r w:rsidR="00532CDC">
        <w:rPr>
          <w:rFonts w:cstheme="minorHAnsi"/>
          <w:b/>
          <w:bCs/>
          <w:sz w:val="24"/>
          <w:szCs w:val="24"/>
        </w:rPr>
        <w:t>4</w:t>
      </w:r>
      <w:r w:rsidRPr="00C319D7">
        <w:rPr>
          <w:rFonts w:cstheme="minorHAnsi"/>
          <w:b/>
          <w:bCs/>
          <w:sz w:val="24"/>
          <w:szCs w:val="24"/>
        </w:rPr>
        <w:t xml:space="preserve"> SWZ Wykonawca ma obowiązek: </w:t>
      </w:r>
    </w:p>
    <w:p w14:paraId="27B8F617" w14:textId="4F94D713" w:rsidR="00C057D9" w:rsidRPr="007549E8" w:rsidRDefault="00C057D9" w:rsidP="00E37720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a) poinformowania Zamawiającego, że wybór jego oferty będzie prowadził do powstania </w:t>
      </w:r>
      <w:r w:rsidR="0013095E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 xml:space="preserve">u Zamawiającego obowiązku podatkowego; </w:t>
      </w:r>
    </w:p>
    <w:p w14:paraId="1E08EC6C" w14:textId="77777777" w:rsidR="00C057D9" w:rsidRPr="007549E8" w:rsidRDefault="00C057D9" w:rsidP="00E37720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b) wskazania nazwy (rodzaju) towaru lub usługi, których dostawa lub świadczenie będą prowadziły do powstania obowiązku podatkowego; </w:t>
      </w:r>
    </w:p>
    <w:p w14:paraId="012F9299" w14:textId="77777777" w:rsidR="00C057D9" w:rsidRPr="007549E8" w:rsidRDefault="00C057D9" w:rsidP="00E37720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c) wskazania wartości towaru lub usługi objętego obowiązkiem podatkowym Zamawiającego, bez kwoty podatku; </w:t>
      </w:r>
    </w:p>
    <w:p w14:paraId="3CAB28E1" w14:textId="77777777" w:rsidR="00C057D9" w:rsidRPr="00193547" w:rsidRDefault="00C057D9" w:rsidP="00E37720">
      <w:pPr>
        <w:jc w:val="both"/>
        <w:rPr>
          <w:rFonts w:cstheme="minorHAnsi"/>
          <w:sz w:val="24"/>
          <w:szCs w:val="24"/>
        </w:rPr>
      </w:pPr>
      <w:r w:rsidRPr="00193547">
        <w:rPr>
          <w:rFonts w:cstheme="minorHAnsi"/>
          <w:sz w:val="24"/>
          <w:szCs w:val="24"/>
        </w:rPr>
        <w:t xml:space="preserve">d) wskazania stawki podatku od towarów i usług, która zgodnie z wiedzą Wykonawcy, będzie miała zastosowanie. </w:t>
      </w:r>
    </w:p>
    <w:p w14:paraId="54DA44B9" w14:textId="0F23A8D2" w:rsidR="00C057D9" w:rsidRPr="007549E8" w:rsidRDefault="00C057D9" w:rsidP="00E37720">
      <w:pPr>
        <w:jc w:val="both"/>
        <w:rPr>
          <w:rFonts w:cstheme="minorHAnsi"/>
          <w:sz w:val="24"/>
          <w:szCs w:val="24"/>
        </w:rPr>
      </w:pPr>
      <w:r w:rsidRPr="00C319D7">
        <w:rPr>
          <w:rFonts w:cstheme="minorHAnsi"/>
          <w:b/>
          <w:bCs/>
          <w:sz w:val="24"/>
          <w:szCs w:val="24"/>
        </w:rPr>
        <w:lastRenderedPageBreak/>
        <w:t>16.6.</w:t>
      </w:r>
      <w:r w:rsidRPr="007549E8">
        <w:rPr>
          <w:rFonts w:cstheme="minorHAnsi"/>
          <w:sz w:val="24"/>
          <w:szCs w:val="24"/>
        </w:rPr>
        <w:t xml:space="preserve"> W Formularzu oferty Wykonawca podaje cenę, z dokładnością do dwóch miejsc po przecinku w rozumieniu art. 3 ust. 1 pkt 1 i ust. 2 ustawy z dnia 9 maja 2014 r. o informowaniu o cenach towarów i usług</w:t>
      </w:r>
      <w:r w:rsidR="00EE2EE6">
        <w:rPr>
          <w:rFonts w:cstheme="minorHAnsi"/>
          <w:sz w:val="24"/>
          <w:szCs w:val="24"/>
        </w:rPr>
        <w:t xml:space="preserve"> (Dz. U. z 2023 r. poz. 168)</w:t>
      </w:r>
      <w:r w:rsidRPr="007549E8">
        <w:rPr>
          <w:rFonts w:cstheme="minorHAnsi"/>
          <w:sz w:val="24"/>
          <w:szCs w:val="24"/>
        </w:rPr>
        <w:t xml:space="preserve"> za którą podejmuje się zrealizować przedmiot zamówienia. </w:t>
      </w:r>
    </w:p>
    <w:p w14:paraId="7D3A3426" w14:textId="5C8D7B0D" w:rsidR="00C057D9" w:rsidRPr="007549E8" w:rsidRDefault="00C057D9" w:rsidP="00E37720">
      <w:pPr>
        <w:jc w:val="both"/>
        <w:rPr>
          <w:rFonts w:cstheme="minorHAnsi"/>
          <w:sz w:val="24"/>
          <w:szCs w:val="24"/>
        </w:rPr>
      </w:pPr>
      <w:r w:rsidRPr="00C319D7">
        <w:rPr>
          <w:rFonts w:cstheme="minorHAnsi"/>
          <w:b/>
          <w:bCs/>
          <w:sz w:val="24"/>
          <w:szCs w:val="24"/>
        </w:rPr>
        <w:t>16.7.</w:t>
      </w:r>
      <w:r w:rsidRPr="007549E8">
        <w:rPr>
          <w:rFonts w:cstheme="minorHAnsi"/>
          <w:sz w:val="24"/>
          <w:szCs w:val="24"/>
        </w:rPr>
        <w:t xml:space="preserve"> Wszelkie rozliczenia dotyczące realizacji przedmiotu zamówienia opisanego w niniejszej specyfikacji dokonywane będą w złotych polskich. </w:t>
      </w:r>
    </w:p>
    <w:p w14:paraId="4FA80D79" w14:textId="43DB453F" w:rsidR="00C057D9" w:rsidRPr="007549E8" w:rsidRDefault="00C057D9" w:rsidP="00E37720">
      <w:pPr>
        <w:jc w:val="both"/>
        <w:rPr>
          <w:rFonts w:cstheme="minorHAnsi"/>
          <w:sz w:val="24"/>
          <w:szCs w:val="24"/>
        </w:rPr>
      </w:pPr>
      <w:r w:rsidRPr="00C319D7">
        <w:rPr>
          <w:rFonts w:cstheme="minorHAnsi"/>
          <w:b/>
          <w:bCs/>
          <w:sz w:val="24"/>
          <w:szCs w:val="24"/>
        </w:rPr>
        <w:t>16.8.</w:t>
      </w:r>
      <w:r w:rsidRPr="007549E8">
        <w:rPr>
          <w:rFonts w:cstheme="minorHAnsi"/>
          <w:sz w:val="24"/>
          <w:szCs w:val="24"/>
        </w:rPr>
        <w:t xml:space="preserve"> Wynagrodzenie będzie płatne zgodnie z Projektem umowy</w:t>
      </w:r>
      <w:r w:rsidR="00E06F88">
        <w:rPr>
          <w:rFonts w:cstheme="minorHAnsi"/>
          <w:sz w:val="24"/>
          <w:szCs w:val="24"/>
        </w:rPr>
        <w:t xml:space="preserve"> stanowiącym</w:t>
      </w:r>
      <w:r w:rsidRPr="007549E8">
        <w:rPr>
          <w:rFonts w:cstheme="minorHAnsi"/>
          <w:sz w:val="24"/>
          <w:szCs w:val="24"/>
        </w:rPr>
        <w:t xml:space="preserve"> Załącznik Nr 2 do SWZ. </w:t>
      </w:r>
    </w:p>
    <w:p w14:paraId="296F02B8" w14:textId="7A8CB3AE" w:rsidR="00C057D9" w:rsidRPr="007549E8" w:rsidRDefault="00C057D9" w:rsidP="00E37720">
      <w:pPr>
        <w:jc w:val="both"/>
        <w:rPr>
          <w:rFonts w:cstheme="minorHAnsi"/>
          <w:sz w:val="24"/>
          <w:szCs w:val="24"/>
        </w:rPr>
      </w:pPr>
      <w:r w:rsidRPr="00C319D7">
        <w:rPr>
          <w:rFonts w:cstheme="minorHAnsi"/>
          <w:b/>
          <w:bCs/>
          <w:sz w:val="24"/>
          <w:szCs w:val="24"/>
        </w:rPr>
        <w:t>16.9.</w:t>
      </w:r>
      <w:r w:rsidRPr="007549E8">
        <w:rPr>
          <w:rFonts w:cstheme="minorHAnsi"/>
          <w:sz w:val="24"/>
          <w:szCs w:val="24"/>
        </w:rPr>
        <w:t xml:space="preserve"> Dla porównania i oceny ofert Zamawiający przyjmie całkowitą cenę brutto, jaką poniesie na realizację przedmiotu zamówienia.</w:t>
      </w:r>
    </w:p>
    <w:p w14:paraId="56441CEA" w14:textId="0E162C5B" w:rsidR="00C057D9" w:rsidRPr="007549E8" w:rsidRDefault="00C057D9" w:rsidP="00C057D9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>Rozdział 17</w:t>
      </w:r>
    </w:p>
    <w:p w14:paraId="4A5A70AD" w14:textId="1DE268E0" w:rsidR="00686BBB" w:rsidRPr="007549E8" w:rsidRDefault="00C057D9" w:rsidP="00C057D9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>OPIS KRYTERIÓW OCENY OFERT, WRAZ Z PODANIEM WAG TYCH KRYTERIÓW I SPOSOBU OCENY OFERT</w:t>
      </w:r>
    </w:p>
    <w:p w14:paraId="5E7F6572" w14:textId="604CE270" w:rsidR="00C057D9" w:rsidRPr="00C37192" w:rsidRDefault="00023CEE" w:rsidP="0013095E">
      <w:pPr>
        <w:pStyle w:val="Akapitzlist"/>
        <w:spacing w:line="276" w:lineRule="auto"/>
        <w:ind w:left="0"/>
        <w:jc w:val="both"/>
        <w:rPr>
          <w:rFonts w:eastAsia="Calibri" w:cstheme="minorHAnsi"/>
          <w:b/>
          <w:sz w:val="24"/>
          <w:szCs w:val="24"/>
        </w:rPr>
      </w:pPr>
      <w:r w:rsidRPr="00C37192">
        <w:rPr>
          <w:rStyle w:val="Brak"/>
          <w:rFonts w:eastAsia="Calibri" w:cstheme="minorHAnsi"/>
          <w:b/>
          <w:sz w:val="24"/>
          <w:szCs w:val="24"/>
        </w:rPr>
        <w:t>Przy wyborze najkorzystniejszej oferty, Zamawiający będzie się kierował kryterium najniższej ceny (cena 100%).</w:t>
      </w:r>
    </w:p>
    <w:p w14:paraId="11DE2009" w14:textId="17700257" w:rsidR="00C057D9" w:rsidRPr="007549E8" w:rsidRDefault="00C057D9" w:rsidP="00ED304B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>Za najkorzystniejszą ofertę zostanie uznana oferta, która otrzyma największą ilość punktów</w:t>
      </w:r>
      <w:r w:rsidR="0013095E">
        <w:rPr>
          <w:rFonts w:cstheme="minorHAnsi"/>
          <w:sz w:val="24"/>
          <w:szCs w:val="24"/>
        </w:rPr>
        <w:t>.</w:t>
      </w:r>
      <w:r w:rsidRPr="007549E8">
        <w:rPr>
          <w:rFonts w:cstheme="minorHAnsi"/>
          <w:sz w:val="24"/>
          <w:szCs w:val="24"/>
        </w:rPr>
        <w:t xml:space="preserve"> </w:t>
      </w:r>
    </w:p>
    <w:p w14:paraId="0C5DCAA4" w14:textId="0533B007" w:rsidR="00C057D9" w:rsidRPr="007549E8" w:rsidRDefault="00C057D9" w:rsidP="00C057D9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>Rozdział 18</w:t>
      </w:r>
    </w:p>
    <w:p w14:paraId="04ED9ACC" w14:textId="2AF4A3BB" w:rsidR="00C057D9" w:rsidRPr="007549E8" w:rsidRDefault="00C057D9" w:rsidP="00C057D9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>WYBÓR NAJKORZYSTNIEJSZEJ OFERTY</w:t>
      </w:r>
    </w:p>
    <w:p w14:paraId="70F2DEA6" w14:textId="77777777" w:rsidR="00C057D9" w:rsidRPr="007549E8" w:rsidRDefault="00C057D9" w:rsidP="007549E8">
      <w:pPr>
        <w:jc w:val="both"/>
        <w:rPr>
          <w:rFonts w:cstheme="minorHAnsi"/>
          <w:sz w:val="24"/>
          <w:szCs w:val="24"/>
        </w:rPr>
      </w:pPr>
      <w:r w:rsidRPr="00C319D7">
        <w:rPr>
          <w:rFonts w:cstheme="minorHAnsi"/>
          <w:b/>
          <w:bCs/>
          <w:sz w:val="24"/>
          <w:szCs w:val="24"/>
        </w:rPr>
        <w:t>18.1.</w:t>
      </w:r>
      <w:r w:rsidRPr="007549E8">
        <w:rPr>
          <w:rFonts w:cstheme="minorHAnsi"/>
          <w:sz w:val="24"/>
          <w:szCs w:val="24"/>
        </w:rPr>
        <w:t xml:space="preserve"> Zamawiający wybiera najkorzystniejszą ofertę w terminie związania ofertą. </w:t>
      </w:r>
    </w:p>
    <w:p w14:paraId="33299876" w14:textId="643C4187" w:rsidR="00C057D9" w:rsidRPr="007549E8" w:rsidRDefault="00C057D9" w:rsidP="007549E8">
      <w:pPr>
        <w:jc w:val="both"/>
        <w:rPr>
          <w:rFonts w:cstheme="minorHAnsi"/>
          <w:sz w:val="24"/>
          <w:szCs w:val="24"/>
        </w:rPr>
      </w:pPr>
      <w:r w:rsidRPr="00C319D7">
        <w:rPr>
          <w:rFonts w:cstheme="minorHAnsi"/>
          <w:b/>
          <w:bCs/>
          <w:sz w:val="24"/>
          <w:szCs w:val="24"/>
        </w:rPr>
        <w:t>18.2.</w:t>
      </w:r>
      <w:r w:rsidRPr="007549E8">
        <w:rPr>
          <w:rFonts w:cstheme="minorHAnsi"/>
          <w:sz w:val="24"/>
          <w:szCs w:val="24"/>
        </w:rPr>
        <w:t xml:space="preserve"> Jeżeli termin związania ofertą upłynął przed wyborem najkorzystniejszej oferty, Zamawiający wzywa Wykonawcę, którego oferta otrzymała najwyższą ocenę, do wyrażenia, </w:t>
      </w:r>
      <w:r w:rsidR="0013095E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 xml:space="preserve">w wyznaczonym przez Zamawiającego terminie, pisemnej zgody na wybór jego oferty. </w:t>
      </w:r>
    </w:p>
    <w:p w14:paraId="1C0A8642" w14:textId="77777777" w:rsidR="00A07F92" w:rsidRPr="007549E8" w:rsidRDefault="00C057D9" w:rsidP="007549E8">
      <w:pPr>
        <w:jc w:val="both"/>
        <w:rPr>
          <w:rFonts w:cstheme="minorHAnsi"/>
          <w:sz w:val="24"/>
          <w:szCs w:val="24"/>
        </w:rPr>
      </w:pPr>
      <w:r w:rsidRPr="00C319D7">
        <w:rPr>
          <w:rFonts w:cstheme="minorHAnsi"/>
          <w:b/>
          <w:bCs/>
          <w:sz w:val="24"/>
          <w:szCs w:val="24"/>
        </w:rPr>
        <w:t>18.3.</w:t>
      </w:r>
      <w:r w:rsidRPr="007549E8">
        <w:rPr>
          <w:rFonts w:cstheme="minorHAnsi"/>
          <w:sz w:val="24"/>
          <w:szCs w:val="24"/>
        </w:rPr>
        <w:t xml:space="preserve"> Stosownie do art. 253 ust. 1 ustawy Pzp, Zamawiający niezwłocznie po wyborze najkorzystniejszej oferty informuje równocześnie Wykonawców, którzy złożyli oferty, o: </w:t>
      </w:r>
    </w:p>
    <w:p w14:paraId="12B16500" w14:textId="77777777" w:rsidR="00A07F92" w:rsidRPr="007549E8" w:rsidRDefault="00C057D9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− wyborze najkorzystniejszej oferty, podając nazwę albo imię i nazwisko, siedzibę albo miejsce zamieszkania, jeżeli jest miejscem wykonywania działalności Wykonawcy, którego ofertę wybrano, oraz nazwy albo imiona i nazwiska, siedziby albo miejsca zamieszkania, jeżeli są miejscami wykonywania działalności Wykonawców, którzy złożyli oferty, a także punktację przyznaną ofertom w każdym kryterium oceny ofert i łączną punktację, </w:t>
      </w:r>
    </w:p>
    <w:p w14:paraId="47CF5397" w14:textId="5ACD57E2" w:rsidR="00A07F92" w:rsidRPr="007549E8" w:rsidRDefault="00C057D9" w:rsidP="007549E8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− Wykonawcach, których oferty zostały odrzucone. podając uzasadnienie faktyczne i prawne. </w:t>
      </w:r>
    </w:p>
    <w:p w14:paraId="063A16B4" w14:textId="0A94B6CD" w:rsidR="00C057D9" w:rsidRPr="007549E8" w:rsidRDefault="00C057D9" w:rsidP="007549E8">
      <w:pPr>
        <w:jc w:val="both"/>
        <w:rPr>
          <w:rFonts w:cstheme="minorHAnsi"/>
          <w:sz w:val="24"/>
          <w:szCs w:val="24"/>
        </w:rPr>
      </w:pPr>
      <w:r w:rsidRPr="00C319D7">
        <w:rPr>
          <w:rFonts w:cstheme="minorHAnsi"/>
          <w:b/>
          <w:bCs/>
          <w:sz w:val="24"/>
          <w:szCs w:val="24"/>
        </w:rPr>
        <w:t>18.4.</w:t>
      </w:r>
      <w:r w:rsidRPr="007549E8">
        <w:rPr>
          <w:rFonts w:cstheme="minorHAnsi"/>
          <w:sz w:val="24"/>
          <w:szCs w:val="24"/>
        </w:rPr>
        <w:t xml:space="preserve"> Zamawiający udostępnia niezwłocznie informacje, o których mowa w pkt 18.3 </w:t>
      </w:r>
      <w:proofErr w:type="spellStart"/>
      <w:r w:rsidRPr="007549E8">
        <w:rPr>
          <w:rFonts w:cstheme="minorHAnsi"/>
          <w:sz w:val="24"/>
          <w:szCs w:val="24"/>
        </w:rPr>
        <w:t>tiret</w:t>
      </w:r>
      <w:proofErr w:type="spellEnd"/>
      <w:r w:rsidRPr="007549E8">
        <w:rPr>
          <w:rFonts w:cstheme="minorHAnsi"/>
          <w:sz w:val="24"/>
          <w:szCs w:val="24"/>
        </w:rPr>
        <w:t xml:space="preserve"> pierwsz</w:t>
      </w:r>
      <w:r w:rsidR="00E06F88">
        <w:rPr>
          <w:rFonts w:cstheme="minorHAnsi"/>
          <w:sz w:val="24"/>
          <w:szCs w:val="24"/>
        </w:rPr>
        <w:t>e</w:t>
      </w:r>
      <w:r w:rsidRPr="007549E8">
        <w:rPr>
          <w:rFonts w:cstheme="minorHAnsi"/>
          <w:sz w:val="24"/>
          <w:szCs w:val="24"/>
        </w:rPr>
        <w:t xml:space="preserve"> SWZ, na stronie internetowej prowadzonego postępowania, o której mowa w pkt. 1.2 SWZ.</w:t>
      </w:r>
    </w:p>
    <w:p w14:paraId="369083C9" w14:textId="42BB20F8" w:rsidR="00A07F92" w:rsidRPr="007549E8" w:rsidRDefault="00A07F92" w:rsidP="00A07F92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lastRenderedPageBreak/>
        <w:t>Rozdział 19</w:t>
      </w:r>
    </w:p>
    <w:p w14:paraId="1FF2DAA8" w14:textId="1FEC9DF1" w:rsidR="00A07F92" w:rsidRPr="007549E8" w:rsidRDefault="00A07F92" w:rsidP="00A07F92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>INFORMACJE O FORMALNOŚCIACH, JAKIE MUSZĄ ZOSTAĆ DOPEŁNIONE PO WYBORZE OFERTY W CELU ZAWARCIA UMOWY W SPRAWIE ZAMÓWIENIA PUBLICZNEGO</w:t>
      </w:r>
    </w:p>
    <w:p w14:paraId="1FF89F47" w14:textId="39E952E6" w:rsidR="00A07F92" w:rsidRPr="007549E8" w:rsidRDefault="00A07F92" w:rsidP="007549E8">
      <w:pPr>
        <w:jc w:val="both"/>
        <w:rPr>
          <w:rFonts w:cstheme="minorHAnsi"/>
          <w:sz w:val="24"/>
          <w:szCs w:val="24"/>
        </w:rPr>
      </w:pPr>
      <w:r w:rsidRPr="00C319D7">
        <w:rPr>
          <w:rFonts w:cstheme="minorHAnsi"/>
          <w:b/>
          <w:bCs/>
          <w:sz w:val="24"/>
          <w:szCs w:val="24"/>
        </w:rPr>
        <w:t>19.1</w:t>
      </w:r>
      <w:r w:rsidR="00C319D7" w:rsidRPr="00C319D7">
        <w:rPr>
          <w:rFonts w:cstheme="minorHAnsi"/>
          <w:b/>
          <w:bCs/>
          <w:sz w:val="24"/>
          <w:szCs w:val="24"/>
        </w:rPr>
        <w:t>.</w:t>
      </w:r>
      <w:r w:rsidRPr="007549E8">
        <w:rPr>
          <w:rFonts w:cstheme="minorHAnsi"/>
          <w:sz w:val="24"/>
          <w:szCs w:val="24"/>
        </w:rPr>
        <w:t xml:space="preserve"> W przypadku, gdy zostanie wybrana jako najkorzystniejsza oferta Wykonawców wspólnie ubiegających się o udzielenie zamówienia, Wykonawca przed podpisaniem umowy na wezwanie Zamawiającego przedłoży umowę regulującą współpracę Wykonawców. </w:t>
      </w:r>
    </w:p>
    <w:p w14:paraId="3198004D" w14:textId="7198E854" w:rsidR="00A07F92" w:rsidRPr="007549E8" w:rsidRDefault="00A07F92" w:rsidP="007549E8">
      <w:pPr>
        <w:jc w:val="both"/>
        <w:rPr>
          <w:rFonts w:cstheme="minorHAnsi"/>
          <w:sz w:val="24"/>
          <w:szCs w:val="24"/>
        </w:rPr>
      </w:pPr>
      <w:r w:rsidRPr="00C319D7">
        <w:rPr>
          <w:rFonts w:cstheme="minorHAnsi"/>
          <w:b/>
          <w:bCs/>
          <w:sz w:val="24"/>
          <w:szCs w:val="24"/>
        </w:rPr>
        <w:t>19.2</w:t>
      </w:r>
      <w:r w:rsidR="00C319D7" w:rsidRPr="00C319D7">
        <w:rPr>
          <w:rFonts w:cstheme="minorHAnsi"/>
          <w:b/>
          <w:bCs/>
          <w:sz w:val="24"/>
          <w:szCs w:val="24"/>
        </w:rPr>
        <w:t>.</w:t>
      </w:r>
      <w:r w:rsidRPr="007549E8">
        <w:rPr>
          <w:rFonts w:cstheme="minorHAnsi"/>
          <w:sz w:val="24"/>
          <w:szCs w:val="24"/>
        </w:rPr>
        <w:t xml:space="preserve"> Osoby reprezentujące Wykonawcę przy podpisywaniu umowy powinny posiadać ze sobą dokumenty potwierdzające ich umocowanie do reprezentowania Wykonawcy, o ile umocowanie to nie będzie wynikać z dokumentów załączonych do oferty. </w:t>
      </w:r>
    </w:p>
    <w:p w14:paraId="546348BF" w14:textId="54D74ECE" w:rsidR="00A07F92" w:rsidRPr="007549E8" w:rsidRDefault="00A07F92" w:rsidP="007549E8">
      <w:pPr>
        <w:jc w:val="both"/>
        <w:rPr>
          <w:rFonts w:cstheme="minorHAnsi"/>
          <w:sz w:val="24"/>
          <w:szCs w:val="24"/>
        </w:rPr>
      </w:pPr>
      <w:r w:rsidRPr="00C319D7">
        <w:rPr>
          <w:rFonts w:cstheme="minorHAnsi"/>
          <w:b/>
          <w:bCs/>
          <w:sz w:val="24"/>
          <w:szCs w:val="24"/>
        </w:rPr>
        <w:t>19.3</w:t>
      </w:r>
      <w:r w:rsidR="00C319D7" w:rsidRPr="00C319D7">
        <w:rPr>
          <w:rFonts w:cstheme="minorHAnsi"/>
          <w:b/>
          <w:bCs/>
          <w:sz w:val="24"/>
          <w:szCs w:val="24"/>
        </w:rPr>
        <w:t>.</w:t>
      </w:r>
      <w:r w:rsidRPr="007549E8">
        <w:rPr>
          <w:rFonts w:cstheme="minorHAnsi"/>
          <w:sz w:val="24"/>
          <w:szCs w:val="24"/>
        </w:rPr>
        <w:t xml:space="preserve"> O terminie złożenia dokumentu, o którym mowa w pkt 19.1 SWZ Zamawiający powiadomi Wykonawcę odrębnym pismem</w:t>
      </w:r>
      <w:r w:rsidR="00E06F88">
        <w:rPr>
          <w:rFonts w:cstheme="minorHAnsi"/>
          <w:sz w:val="24"/>
          <w:szCs w:val="24"/>
        </w:rPr>
        <w:t>.</w:t>
      </w:r>
    </w:p>
    <w:p w14:paraId="75E0F85A" w14:textId="4166D059" w:rsidR="00A07F92" w:rsidRPr="007549E8" w:rsidRDefault="00A07F92" w:rsidP="00A07F92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>Rozdział 20</w:t>
      </w:r>
    </w:p>
    <w:p w14:paraId="0E13B756" w14:textId="67E28842" w:rsidR="00A07F92" w:rsidRPr="007549E8" w:rsidRDefault="00A07F92" w:rsidP="00A07F92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>WYMAGANIA DOTYCZĄCE ZABEZPIECZENIA NALEŻYTEGO WYKONANIA UMOWY</w:t>
      </w:r>
    </w:p>
    <w:p w14:paraId="1DE644E1" w14:textId="77777777" w:rsidR="00A07F92" w:rsidRPr="007549E8" w:rsidRDefault="00A07F92" w:rsidP="00C057D9">
      <w:pPr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Zamawiający </w:t>
      </w:r>
      <w:r w:rsidRPr="001E7985">
        <w:rPr>
          <w:rFonts w:cstheme="minorHAnsi"/>
          <w:b/>
          <w:bCs/>
          <w:sz w:val="24"/>
          <w:szCs w:val="24"/>
        </w:rPr>
        <w:t>nie wymaga</w:t>
      </w:r>
      <w:r w:rsidRPr="007549E8">
        <w:rPr>
          <w:rFonts w:cstheme="minorHAnsi"/>
          <w:sz w:val="24"/>
          <w:szCs w:val="24"/>
        </w:rPr>
        <w:t xml:space="preserve"> wniesienia zabezpieczenia należytego wykonania umowy.</w:t>
      </w:r>
    </w:p>
    <w:p w14:paraId="16D8BB60" w14:textId="49DA7451" w:rsidR="00A07F92" w:rsidRPr="007549E8" w:rsidRDefault="00A07F92" w:rsidP="00A07F92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>Rozdział 21</w:t>
      </w:r>
    </w:p>
    <w:p w14:paraId="37D02E3B" w14:textId="42D1B5F8" w:rsidR="00A07F92" w:rsidRPr="007549E8" w:rsidRDefault="00A07F92" w:rsidP="00A07F92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>PROJEKTOWANE POSTANOWIENIA UMOWY W SPRAWIE ZAMÓWIENIA PUBLICZNEGO, KTÓRE ZOSTANĄ WPROWADZONE DO UMOWY W SPRAWIE ZAMÓWIENIA PUBLICZNEGO</w:t>
      </w:r>
    </w:p>
    <w:p w14:paraId="2C2EE75C" w14:textId="31FE07A6" w:rsidR="00A07F92" w:rsidRPr="007549E8" w:rsidRDefault="00A07F92" w:rsidP="007549E8">
      <w:pPr>
        <w:jc w:val="both"/>
        <w:rPr>
          <w:rFonts w:cstheme="minorHAnsi"/>
          <w:sz w:val="24"/>
          <w:szCs w:val="24"/>
        </w:rPr>
      </w:pPr>
      <w:r w:rsidRPr="00C319D7">
        <w:rPr>
          <w:rFonts w:cstheme="minorHAnsi"/>
          <w:b/>
          <w:bCs/>
          <w:sz w:val="24"/>
          <w:szCs w:val="24"/>
        </w:rPr>
        <w:t>21.1</w:t>
      </w:r>
      <w:r w:rsidR="00C319D7" w:rsidRPr="00C319D7">
        <w:rPr>
          <w:rFonts w:cstheme="minorHAnsi"/>
          <w:b/>
          <w:bCs/>
          <w:sz w:val="24"/>
          <w:szCs w:val="24"/>
        </w:rPr>
        <w:t>.</w:t>
      </w:r>
      <w:r w:rsidRPr="007549E8">
        <w:rPr>
          <w:rFonts w:cstheme="minorHAnsi"/>
          <w:sz w:val="24"/>
          <w:szCs w:val="24"/>
        </w:rPr>
        <w:t xml:space="preserve"> Projekt umowy stanowi Załącznik Nr 2 do SWZ. </w:t>
      </w:r>
    </w:p>
    <w:p w14:paraId="0F2136DF" w14:textId="525AFB32" w:rsidR="00A07F92" w:rsidRPr="007549E8" w:rsidRDefault="00A07F92" w:rsidP="007549E8">
      <w:pPr>
        <w:jc w:val="both"/>
        <w:rPr>
          <w:rFonts w:cstheme="minorHAnsi"/>
          <w:sz w:val="24"/>
          <w:szCs w:val="24"/>
        </w:rPr>
      </w:pPr>
      <w:r w:rsidRPr="00C319D7">
        <w:rPr>
          <w:rFonts w:cstheme="minorHAnsi"/>
          <w:b/>
          <w:bCs/>
          <w:sz w:val="24"/>
          <w:szCs w:val="24"/>
        </w:rPr>
        <w:t>21.2</w:t>
      </w:r>
      <w:r w:rsidR="00C319D7" w:rsidRPr="00C319D7">
        <w:rPr>
          <w:rFonts w:cstheme="minorHAnsi"/>
          <w:b/>
          <w:bCs/>
          <w:sz w:val="24"/>
          <w:szCs w:val="24"/>
        </w:rPr>
        <w:t>.</w:t>
      </w:r>
      <w:r w:rsidRPr="007549E8">
        <w:rPr>
          <w:rFonts w:cstheme="minorHAnsi"/>
          <w:sz w:val="24"/>
          <w:szCs w:val="24"/>
        </w:rPr>
        <w:t xml:space="preserve"> Zamawiający przewiduje możliwości wprowadzenia zmian do zawartej umowy, na podstawie art. 454-455 ustawy Pzp oraz postanowień Projektu Umowy. </w:t>
      </w:r>
    </w:p>
    <w:p w14:paraId="54E060B2" w14:textId="7A660DEA" w:rsidR="00A07F92" w:rsidRPr="007549E8" w:rsidRDefault="00A07F92" w:rsidP="00A07F92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>Rozdział 22</w:t>
      </w:r>
    </w:p>
    <w:p w14:paraId="06BE1120" w14:textId="42F502D1" w:rsidR="00A07F92" w:rsidRPr="007549E8" w:rsidRDefault="00A07F92" w:rsidP="00A07F92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>OCHRONA DANYCH OSOBOWYCH</w:t>
      </w:r>
    </w:p>
    <w:p w14:paraId="0448DE29" w14:textId="76800575" w:rsidR="00FE68B9" w:rsidRPr="007549E8" w:rsidRDefault="00FE68B9" w:rsidP="00FE68B9">
      <w:pPr>
        <w:pStyle w:val="Akapitzlist"/>
        <w:ind w:left="0"/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W związku z realizacją umowy Zamawiający przetwarza dane osób odpowiedzialnych za realizację umowy ze strony </w:t>
      </w:r>
      <w:r w:rsidR="0013095E" w:rsidRPr="007549E8">
        <w:rPr>
          <w:rFonts w:cstheme="minorHAnsi"/>
          <w:sz w:val="24"/>
          <w:szCs w:val="24"/>
        </w:rPr>
        <w:t>Wykonawcy wskazanych</w:t>
      </w:r>
      <w:r w:rsidRPr="007549E8">
        <w:rPr>
          <w:rFonts w:cstheme="minorHAnsi"/>
          <w:sz w:val="24"/>
          <w:szCs w:val="24"/>
        </w:rPr>
        <w:t xml:space="preserve"> w § 7, w związku z tym Wykonawca jest zobowiązany </w:t>
      </w:r>
      <w:r w:rsidR="0013095E" w:rsidRPr="007549E8">
        <w:rPr>
          <w:rFonts w:cstheme="minorHAnsi"/>
          <w:sz w:val="24"/>
          <w:szCs w:val="24"/>
        </w:rPr>
        <w:t>do poinformowania</w:t>
      </w:r>
      <w:r w:rsidRPr="007549E8">
        <w:rPr>
          <w:rFonts w:cstheme="minorHAnsi"/>
          <w:sz w:val="24"/>
          <w:szCs w:val="24"/>
        </w:rPr>
        <w:t xml:space="preserve"> tych osób o informacjach wynikających z art. 14 ust 1 i 2 RODO tj.</w:t>
      </w:r>
    </w:p>
    <w:p w14:paraId="7A7F7F0B" w14:textId="49CFB27E" w:rsidR="00FE68B9" w:rsidRPr="007549E8" w:rsidRDefault="00FE68B9" w:rsidP="00FE68B9">
      <w:pPr>
        <w:spacing w:after="0"/>
        <w:jc w:val="both"/>
        <w:rPr>
          <w:rFonts w:eastAsia="SimSun" w:cstheme="minorHAnsi"/>
          <w:sz w:val="24"/>
          <w:szCs w:val="24"/>
          <w:lang w:bidi="hi-IN"/>
        </w:rPr>
      </w:pPr>
      <w:r w:rsidRPr="007549E8">
        <w:rPr>
          <w:rFonts w:eastAsia="SimSun" w:cstheme="minorHAnsi"/>
          <w:sz w:val="24"/>
          <w:szCs w:val="24"/>
          <w:lang w:bidi="hi-IN"/>
        </w:rPr>
        <w:t xml:space="preserve">„Zgodnie z art. 14 ust. 1 i 2 Rozporządzenia Parlamentu Europejskiego i Rady </w:t>
      </w:r>
      <w:r w:rsidR="0013095E" w:rsidRPr="007549E8">
        <w:rPr>
          <w:rFonts w:eastAsia="SimSun" w:cstheme="minorHAnsi"/>
          <w:sz w:val="24"/>
          <w:szCs w:val="24"/>
          <w:lang w:bidi="hi-IN"/>
        </w:rPr>
        <w:t>(UE</w:t>
      </w:r>
      <w:r w:rsidRPr="007549E8">
        <w:rPr>
          <w:rFonts w:eastAsia="SimSun" w:cstheme="minorHAnsi"/>
          <w:sz w:val="24"/>
          <w:szCs w:val="24"/>
          <w:lang w:bidi="hi-IN"/>
        </w:rPr>
        <w:t xml:space="preserve">) 2016/679 </w:t>
      </w:r>
      <w:r w:rsidR="00C319D7">
        <w:rPr>
          <w:rFonts w:eastAsia="SimSun" w:cstheme="minorHAnsi"/>
          <w:sz w:val="24"/>
          <w:szCs w:val="24"/>
          <w:lang w:bidi="hi-IN"/>
        </w:rPr>
        <w:br/>
      </w:r>
      <w:r w:rsidRPr="007549E8">
        <w:rPr>
          <w:rFonts w:eastAsia="SimSun" w:cstheme="minorHAnsi"/>
          <w:sz w:val="24"/>
          <w:szCs w:val="24"/>
          <w:lang w:bidi="hi-IN"/>
        </w:rPr>
        <w:t xml:space="preserve">z dnia 27 kwietnia 2016 r. w sprawie ochrony osób fizycznych w związku z przetwarzaniem danych </w:t>
      </w:r>
      <w:r w:rsidR="0013095E" w:rsidRPr="007549E8">
        <w:rPr>
          <w:rFonts w:eastAsia="SimSun" w:cstheme="minorHAnsi"/>
          <w:sz w:val="24"/>
          <w:szCs w:val="24"/>
          <w:lang w:bidi="hi-IN"/>
        </w:rPr>
        <w:t>osobowych i</w:t>
      </w:r>
      <w:r w:rsidRPr="007549E8">
        <w:rPr>
          <w:rFonts w:eastAsia="SimSun" w:cstheme="minorHAnsi"/>
          <w:sz w:val="24"/>
          <w:szCs w:val="24"/>
          <w:lang w:bidi="hi-IN"/>
        </w:rPr>
        <w:t xml:space="preserve"> w sprawie swobodnego przepływu takich danych oraz uchylenia dyrektywy 95/46/WE (zwane dalej rozporządzeniem </w:t>
      </w:r>
      <w:r w:rsidR="0013095E" w:rsidRPr="007549E8">
        <w:rPr>
          <w:rFonts w:eastAsia="SimSun" w:cstheme="minorHAnsi"/>
          <w:sz w:val="24"/>
          <w:szCs w:val="24"/>
          <w:lang w:bidi="hi-IN"/>
        </w:rPr>
        <w:t>RODO) informuję,</w:t>
      </w:r>
      <w:r w:rsidRPr="007549E8">
        <w:rPr>
          <w:rFonts w:eastAsia="SimSun" w:cstheme="minorHAnsi"/>
          <w:sz w:val="24"/>
          <w:szCs w:val="24"/>
          <w:lang w:bidi="hi-IN"/>
        </w:rPr>
        <w:t xml:space="preserve"> iż:</w:t>
      </w:r>
    </w:p>
    <w:p w14:paraId="0839B306" w14:textId="1384CE2F" w:rsidR="00FE68B9" w:rsidRPr="007549E8" w:rsidRDefault="00FE68B9" w:rsidP="00C319D7">
      <w:pPr>
        <w:pStyle w:val="Akapitzlist"/>
        <w:widowControl w:val="0"/>
        <w:numPr>
          <w:ilvl w:val="0"/>
          <w:numId w:val="3"/>
        </w:numPr>
        <w:suppressAutoHyphens/>
        <w:spacing w:after="0" w:line="240" w:lineRule="auto"/>
        <w:ind w:left="357" w:hanging="357"/>
        <w:jc w:val="both"/>
        <w:rPr>
          <w:rFonts w:eastAsia="SimSun" w:cstheme="minorHAnsi"/>
          <w:sz w:val="24"/>
          <w:szCs w:val="24"/>
          <w:lang w:bidi="hi-IN"/>
        </w:rPr>
      </w:pPr>
      <w:r w:rsidRPr="007549E8">
        <w:rPr>
          <w:rFonts w:cstheme="minorHAnsi"/>
          <w:sz w:val="24"/>
          <w:szCs w:val="24"/>
        </w:rPr>
        <w:t xml:space="preserve">Administratorem Danych Osobowych jest </w:t>
      </w:r>
      <w:r w:rsidRPr="007549E8">
        <w:rPr>
          <w:rFonts w:eastAsia="SimSun" w:cstheme="minorHAnsi"/>
          <w:sz w:val="24"/>
          <w:szCs w:val="24"/>
          <w:lang w:bidi="hi-IN"/>
        </w:rPr>
        <w:t xml:space="preserve">Gmina Karlino reprezentowaną przez </w:t>
      </w:r>
      <w:r w:rsidR="0013095E" w:rsidRPr="007549E8">
        <w:rPr>
          <w:rFonts w:eastAsia="SimSun" w:cstheme="minorHAnsi"/>
          <w:sz w:val="24"/>
          <w:szCs w:val="24"/>
          <w:lang w:bidi="hi-IN"/>
        </w:rPr>
        <w:t>Burmistrz Karlina</w:t>
      </w:r>
      <w:r w:rsidRPr="007549E8">
        <w:rPr>
          <w:rFonts w:eastAsia="SimSun" w:cstheme="minorHAnsi"/>
          <w:sz w:val="24"/>
          <w:szCs w:val="24"/>
          <w:lang w:bidi="hi-IN"/>
        </w:rPr>
        <w:t xml:space="preserve"> z siedzibą – Urząd Miejski w Karlinie ul. Plac Jana Pawła II 6,78-230 Karlino (dalej zwany Administratorem).  </w:t>
      </w:r>
    </w:p>
    <w:p w14:paraId="2895A18E" w14:textId="77777777" w:rsidR="00FE68B9" w:rsidRPr="007549E8" w:rsidRDefault="00FE68B9" w:rsidP="00FE68B9">
      <w:pPr>
        <w:widowControl w:val="0"/>
        <w:suppressAutoHyphens/>
        <w:spacing w:after="0" w:line="240" w:lineRule="auto"/>
        <w:ind w:left="360"/>
        <w:jc w:val="both"/>
        <w:rPr>
          <w:rFonts w:eastAsia="SimSun" w:cstheme="minorHAnsi"/>
          <w:sz w:val="24"/>
          <w:szCs w:val="24"/>
          <w:lang w:bidi="hi-IN"/>
        </w:rPr>
      </w:pPr>
      <w:r w:rsidRPr="007549E8">
        <w:rPr>
          <w:rFonts w:eastAsia="SimSun" w:cstheme="minorHAnsi"/>
          <w:sz w:val="24"/>
          <w:szCs w:val="24"/>
          <w:lang w:bidi="hi-IN"/>
        </w:rPr>
        <w:t>Z Administratorem można się skontaktować:</w:t>
      </w:r>
    </w:p>
    <w:p w14:paraId="0F639D28" w14:textId="77777777" w:rsidR="00FE68B9" w:rsidRPr="007549E8" w:rsidRDefault="00FE68B9" w:rsidP="00FE68B9">
      <w:pPr>
        <w:pStyle w:val="Akapitzlist"/>
        <w:widowControl w:val="0"/>
        <w:numPr>
          <w:ilvl w:val="0"/>
          <w:numId w:val="5"/>
        </w:numPr>
        <w:suppressAutoHyphens/>
        <w:spacing w:after="0" w:line="240" w:lineRule="auto"/>
        <w:jc w:val="both"/>
        <w:rPr>
          <w:rFonts w:eastAsia="SimSun" w:cstheme="minorHAnsi"/>
          <w:sz w:val="24"/>
          <w:szCs w:val="24"/>
          <w:lang w:bidi="hi-IN"/>
        </w:rPr>
      </w:pPr>
      <w:r w:rsidRPr="007549E8">
        <w:rPr>
          <w:rFonts w:eastAsia="SimSun" w:cstheme="minorHAnsi"/>
          <w:sz w:val="24"/>
          <w:szCs w:val="24"/>
          <w:lang w:bidi="hi-IN"/>
        </w:rPr>
        <w:lastRenderedPageBreak/>
        <w:t>listownie na adres: ul. Plac Jana Pawła II 6;</w:t>
      </w:r>
    </w:p>
    <w:p w14:paraId="7B90AF77" w14:textId="77777777" w:rsidR="00FE68B9" w:rsidRPr="007549E8" w:rsidRDefault="00FE68B9" w:rsidP="00FE68B9">
      <w:pPr>
        <w:pStyle w:val="Akapitzlist"/>
        <w:widowControl w:val="0"/>
        <w:numPr>
          <w:ilvl w:val="0"/>
          <w:numId w:val="5"/>
        </w:numPr>
        <w:suppressAutoHyphens/>
        <w:spacing w:after="0" w:line="240" w:lineRule="auto"/>
        <w:jc w:val="both"/>
        <w:rPr>
          <w:rFonts w:eastAsia="SimSun" w:cstheme="minorHAnsi"/>
          <w:sz w:val="24"/>
          <w:szCs w:val="24"/>
          <w:lang w:bidi="hi-IN"/>
        </w:rPr>
      </w:pPr>
      <w:r w:rsidRPr="007549E8">
        <w:rPr>
          <w:rFonts w:eastAsia="SimSun" w:cstheme="minorHAnsi"/>
          <w:sz w:val="24"/>
          <w:szCs w:val="24"/>
          <w:lang w:bidi="hi-IN"/>
        </w:rPr>
        <w:t>telefonicznie 94/311 72 73</w:t>
      </w:r>
    </w:p>
    <w:p w14:paraId="78A86150" w14:textId="77777777" w:rsidR="00FE68B9" w:rsidRPr="007549E8" w:rsidRDefault="00FE68B9" w:rsidP="00FE68B9">
      <w:pPr>
        <w:pStyle w:val="Akapitzlist"/>
        <w:widowControl w:val="0"/>
        <w:numPr>
          <w:ilvl w:val="0"/>
          <w:numId w:val="5"/>
        </w:numPr>
        <w:suppressAutoHyphens/>
        <w:spacing w:after="0" w:line="240" w:lineRule="auto"/>
        <w:jc w:val="both"/>
        <w:rPr>
          <w:rFonts w:eastAsia="SimSun" w:cstheme="minorHAnsi"/>
          <w:sz w:val="24"/>
          <w:szCs w:val="24"/>
          <w:lang w:bidi="hi-IN"/>
        </w:rPr>
      </w:pPr>
      <w:r w:rsidRPr="007549E8">
        <w:rPr>
          <w:rFonts w:eastAsia="SimSun" w:cstheme="minorHAnsi"/>
          <w:sz w:val="24"/>
          <w:szCs w:val="24"/>
          <w:lang w:bidi="hi-IN"/>
        </w:rPr>
        <w:t>fax - 94/3117-410</w:t>
      </w:r>
    </w:p>
    <w:p w14:paraId="6EAA2848" w14:textId="77777777" w:rsidR="00FE68B9" w:rsidRPr="007549E8" w:rsidRDefault="00FE68B9" w:rsidP="00FE68B9">
      <w:pPr>
        <w:pStyle w:val="Akapitzlist"/>
        <w:widowControl w:val="0"/>
        <w:numPr>
          <w:ilvl w:val="0"/>
          <w:numId w:val="5"/>
        </w:numPr>
        <w:suppressAutoHyphens/>
        <w:spacing w:after="0" w:line="240" w:lineRule="auto"/>
        <w:jc w:val="both"/>
        <w:rPr>
          <w:rFonts w:eastAsia="SimSun" w:cstheme="minorHAnsi"/>
          <w:sz w:val="24"/>
          <w:szCs w:val="24"/>
          <w:lang w:bidi="hi-IN"/>
        </w:rPr>
      </w:pPr>
      <w:r w:rsidRPr="007549E8">
        <w:rPr>
          <w:rFonts w:eastAsia="SimSun" w:cstheme="minorHAnsi"/>
          <w:sz w:val="24"/>
          <w:szCs w:val="24"/>
          <w:lang w:bidi="hi-IN"/>
        </w:rPr>
        <w:t>przez email: um@karlino.pl</w:t>
      </w:r>
      <w:r w:rsidRPr="007549E8">
        <w:rPr>
          <w:rFonts w:cstheme="minorHAnsi"/>
          <w:sz w:val="24"/>
          <w:szCs w:val="24"/>
        </w:rPr>
        <w:t>.pl</w:t>
      </w:r>
    </w:p>
    <w:p w14:paraId="10D8337E" w14:textId="1474F7BB" w:rsidR="00FE68B9" w:rsidRPr="007549E8" w:rsidRDefault="00FE68B9" w:rsidP="00FE68B9">
      <w:pPr>
        <w:pStyle w:val="Akapitzlist"/>
        <w:widowControl w:val="0"/>
        <w:numPr>
          <w:ilvl w:val="0"/>
          <w:numId w:val="3"/>
        </w:numPr>
        <w:suppressAutoHyphens/>
        <w:spacing w:after="0" w:line="240" w:lineRule="auto"/>
        <w:ind w:left="426"/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Administrator wyznaczył Inspektora Ochrony </w:t>
      </w:r>
      <w:r w:rsidR="0013095E" w:rsidRPr="007549E8">
        <w:rPr>
          <w:rFonts w:cstheme="minorHAnsi"/>
          <w:sz w:val="24"/>
          <w:szCs w:val="24"/>
        </w:rPr>
        <w:t>Danych,</w:t>
      </w:r>
      <w:r w:rsidRPr="007549E8">
        <w:rPr>
          <w:rFonts w:cstheme="minorHAnsi"/>
          <w:sz w:val="24"/>
          <w:szCs w:val="24"/>
        </w:rPr>
        <w:t xml:space="preserve"> z którym może się Pani/Pan kontaktować we wszystkich sprawach dotyczących przetwarzania danych osobowych oraz korzystania z praw związanych z przetwarzaniem danych. Z inspektorem można się kontaktować przez email: iod@karlino.pl;</w:t>
      </w:r>
    </w:p>
    <w:p w14:paraId="513C1A73" w14:textId="77777777" w:rsidR="00FE68B9" w:rsidRPr="007549E8" w:rsidRDefault="00FE68B9" w:rsidP="00FE68B9">
      <w:pPr>
        <w:pStyle w:val="Akapitzlist"/>
        <w:widowControl w:val="0"/>
        <w:numPr>
          <w:ilvl w:val="0"/>
          <w:numId w:val="4"/>
        </w:numPr>
        <w:suppressAutoHyphens/>
        <w:spacing w:after="0" w:line="240" w:lineRule="auto"/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>Dane są przetwarzane, w celach realizacji umowy</w:t>
      </w:r>
    </w:p>
    <w:p w14:paraId="09CF9807" w14:textId="77777777" w:rsidR="00FE68B9" w:rsidRPr="007549E8" w:rsidRDefault="00FE68B9" w:rsidP="00FE68B9">
      <w:pPr>
        <w:pStyle w:val="Akapitzlist"/>
        <w:widowControl w:val="0"/>
        <w:numPr>
          <w:ilvl w:val="0"/>
          <w:numId w:val="4"/>
        </w:numPr>
        <w:suppressAutoHyphens/>
        <w:spacing w:after="0" w:line="240" w:lineRule="auto"/>
        <w:jc w:val="both"/>
        <w:rPr>
          <w:rFonts w:cstheme="minorHAnsi"/>
          <w:sz w:val="24"/>
          <w:szCs w:val="24"/>
        </w:rPr>
      </w:pPr>
      <w:r w:rsidRPr="007549E8">
        <w:rPr>
          <w:rFonts w:eastAsia="MS Mincho" w:cstheme="minorHAnsi"/>
          <w:iCs/>
          <w:sz w:val="24"/>
          <w:szCs w:val="24"/>
        </w:rPr>
        <w:t>udzielania odpowiedzi na Państwa pisma, wnioski i skargi,</w:t>
      </w:r>
    </w:p>
    <w:p w14:paraId="7C080DBF" w14:textId="77777777" w:rsidR="00FE68B9" w:rsidRPr="007549E8" w:rsidRDefault="00FE68B9" w:rsidP="00FE68B9">
      <w:pPr>
        <w:pStyle w:val="Akapitzlist"/>
        <w:widowControl w:val="0"/>
        <w:numPr>
          <w:ilvl w:val="0"/>
          <w:numId w:val="4"/>
        </w:numPr>
        <w:suppressAutoHyphens/>
        <w:spacing w:after="0" w:line="240" w:lineRule="auto"/>
        <w:jc w:val="both"/>
        <w:rPr>
          <w:rFonts w:cstheme="minorHAnsi"/>
          <w:sz w:val="24"/>
          <w:szCs w:val="24"/>
        </w:rPr>
      </w:pPr>
      <w:r w:rsidRPr="007549E8">
        <w:rPr>
          <w:rFonts w:eastAsia="MS Mincho" w:cstheme="minorHAnsi"/>
          <w:iCs/>
          <w:sz w:val="24"/>
          <w:szCs w:val="24"/>
        </w:rPr>
        <w:t>archiwizacji dokumentów.</w:t>
      </w:r>
    </w:p>
    <w:p w14:paraId="5C0443FB" w14:textId="06A3F307" w:rsidR="00FE68B9" w:rsidRPr="007549E8" w:rsidRDefault="00FE68B9" w:rsidP="00FE68B9">
      <w:pPr>
        <w:pStyle w:val="Akapitzlist"/>
        <w:widowControl w:val="0"/>
        <w:numPr>
          <w:ilvl w:val="0"/>
          <w:numId w:val="3"/>
        </w:numPr>
        <w:suppressAutoHyphens/>
        <w:spacing w:after="0" w:line="240" w:lineRule="auto"/>
        <w:ind w:left="426"/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Podstawą prawną przetwarzania danych osobowych jest art. 6 ust. 1 lit. f) RODO to jest </w:t>
      </w:r>
      <w:r w:rsidR="00C319D7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>w sytuacji, w której jest to niezbędne do celów wynikających z prawnie uzasadnionych interesów Administratora.</w:t>
      </w:r>
    </w:p>
    <w:p w14:paraId="2AB0EE18" w14:textId="000109A3" w:rsidR="00FE68B9" w:rsidRPr="007549E8" w:rsidRDefault="00FE68B9" w:rsidP="00FE68B9">
      <w:pPr>
        <w:pStyle w:val="Akapitzlist"/>
        <w:widowControl w:val="0"/>
        <w:numPr>
          <w:ilvl w:val="0"/>
          <w:numId w:val="3"/>
        </w:numPr>
        <w:suppressAutoHyphens/>
        <w:spacing w:after="0" w:line="240" w:lineRule="auto"/>
        <w:ind w:left="426"/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>Pani/Pana dane osobowe Administrator uzyskał od Kontrahenta w związku z zawartą umową pn.</w:t>
      </w:r>
      <w:r w:rsidRPr="007549E8">
        <w:rPr>
          <w:rFonts w:eastAsia="Calibri" w:cstheme="minorHAnsi"/>
          <w:b/>
          <w:bCs/>
          <w:sz w:val="24"/>
          <w:szCs w:val="24"/>
        </w:rPr>
        <w:t xml:space="preserve"> </w:t>
      </w:r>
      <w:r w:rsidR="00E06F88" w:rsidRPr="00E06F88">
        <w:t xml:space="preserve"> </w:t>
      </w:r>
      <w:r w:rsidR="00E06F88" w:rsidRPr="00ED304B">
        <w:rPr>
          <w:rFonts w:eastAsia="Calibri" w:cstheme="minorHAnsi"/>
          <w:sz w:val="24"/>
          <w:szCs w:val="24"/>
        </w:rPr>
        <w:t xml:space="preserve">Dostawa pojemników na odpady komunalne w ramach </w:t>
      </w:r>
      <w:r w:rsidR="006E6249">
        <w:rPr>
          <w:rFonts w:eastAsia="Calibri" w:cstheme="minorHAnsi"/>
          <w:sz w:val="24"/>
          <w:szCs w:val="24"/>
        </w:rPr>
        <w:t>projektu</w:t>
      </w:r>
      <w:r w:rsidR="00E06F88" w:rsidRPr="00ED304B">
        <w:rPr>
          <w:rFonts w:eastAsia="Calibri" w:cstheme="minorHAnsi"/>
          <w:sz w:val="24"/>
          <w:szCs w:val="24"/>
        </w:rPr>
        <w:t xml:space="preserve"> pn. </w:t>
      </w:r>
      <w:r w:rsidR="006E6249" w:rsidRPr="006E6249">
        <w:rPr>
          <w:rFonts w:eastAsia="Calibri" w:cstheme="minorHAnsi"/>
          <w:sz w:val="24"/>
          <w:szCs w:val="24"/>
        </w:rPr>
        <w:t>„Poprawa jakości systemów selektywnego zbierania odpadów komunalnych na terenie Związku Miast i Gmin Dorzecza Parsęty”</w:t>
      </w:r>
      <w:r w:rsidR="006E6249" w:rsidRPr="00C319D7" w:rsidDel="006E6249">
        <w:rPr>
          <w:rFonts w:eastAsia="Calibri" w:cstheme="minorHAnsi"/>
          <w:sz w:val="24"/>
          <w:szCs w:val="24"/>
        </w:rPr>
        <w:t xml:space="preserve"> </w:t>
      </w:r>
      <w:r w:rsidRPr="006E6249">
        <w:rPr>
          <w:rFonts w:cstheme="minorHAnsi"/>
          <w:sz w:val="24"/>
          <w:szCs w:val="24"/>
        </w:rPr>
        <w:t>i</w:t>
      </w:r>
      <w:r w:rsidRPr="007549E8">
        <w:rPr>
          <w:rFonts w:cstheme="minorHAnsi"/>
          <w:sz w:val="24"/>
          <w:szCs w:val="24"/>
        </w:rPr>
        <w:t xml:space="preserve"> wskazaniem Pani/Pana do kontaktów w ramach jej realizacji.</w:t>
      </w:r>
    </w:p>
    <w:p w14:paraId="60AAD680" w14:textId="77777777" w:rsidR="00FE68B9" w:rsidRPr="007549E8" w:rsidRDefault="00FE68B9" w:rsidP="00FE68B9">
      <w:pPr>
        <w:pStyle w:val="Akapitzlist"/>
        <w:widowControl w:val="0"/>
        <w:numPr>
          <w:ilvl w:val="0"/>
          <w:numId w:val="3"/>
        </w:numPr>
        <w:suppressAutoHyphens/>
        <w:spacing w:after="0" w:line="240" w:lineRule="auto"/>
        <w:ind w:left="426"/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>Pani/Pana dane osobowe będą przechowywane przez okres niezbędny do realizacji celów przetwarzania, nie krócej niż okres wskazany w przepisach o archiwizacji tj. ustawie z dnia 14 lipca 1983 r. o narodowym zasobie archiwalnym i archiwach.</w:t>
      </w:r>
    </w:p>
    <w:p w14:paraId="14F3C6CB" w14:textId="48A49105" w:rsidR="00FE68B9" w:rsidRPr="007549E8" w:rsidRDefault="00FE68B9" w:rsidP="00FE68B9">
      <w:pPr>
        <w:pStyle w:val="Akapitzlist"/>
        <w:widowControl w:val="0"/>
        <w:numPr>
          <w:ilvl w:val="0"/>
          <w:numId w:val="3"/>
        </w:numPr>
        <w:suppressAutoHyphens/>
        <w:spacing w:after="0" w:line="240" w:lineRule="auto"/>
        <w:ind w:left="426"/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bCs/>
          <w:sz w:val="24"/>
          <w:szCs w:val="24"/>
        </w:rPr>
        <w:t xml:space="preserve">W związku z przetwarzaniem danych osobowych w celu o których mowa </w:t>
      </w:r>
      <w:r w:rsidR="0013095E" w:rsidRPr="007549E8">
        <w:rPr>
          <w:rFonts w:cstheme="minorHAnsi"/>
          <w:bCs/>
          <w:sz w:val="24"/>
          <w:szCs w:val="24"/>
        </w:rPr>
        <w:t>powyżej odbiorcami</w:t>
      </w:r>
      <w:r w:rsidRPr="007549E8">
        <w:rPr>
          <w:rFonts w:cstheme="minorHAnsi"/>
          <w:bCs/>
          <w:sz w:val="24"/>
          <w:szCs w:val="24"/>
        </w:rPr>
        <w:t xml:space="preserve"> Państwa danych osobowych mogą być podmioty uprawnione przepisami prawa oraz podmioty, które na podstawie zawartych umów przetwarzają dane osobowe w imieniu Administratora</w:t>
      </w:r>
      <w:r w:rsidRPr="007549E8">
        <w:rPr>
          <w:rFonts w:cstheme="minorHAnsi"/>
          <w:sz w:val="24"/>
          <w:szCs w:val="24"/>
        </w:rPr>
        <w:t xml:space="preserve">. Dane nie będą przekazywane do państw trzecich. </w:t>
      </w:r>
    </w:p>
    <w:p w14:paraId="671E0880" w14:textId="77777777" w:rsidR="00FE68B9" w:rsidRPr="007549E8" w:rsidRDefault="00FE68B9" w:rsidP="00FE68B9">
      <w:pPr>
        <w:pStyle w:val="Akapitzlist"/>
        <w:widowControl w:val="0"/>
        <w:numPr>
          <w:ilvl w:val="0"/>
          <w:numId w:val="3"/>
        </w:numPr>
        <w:suppressAutoHyphens/>
        <w:spacing w:after="0" w:line="240" w:lineRule="auto"/>
        <w:ind w:left="426"/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>Przysługują Pani/Panu następujące prawa związane z przetwarzaniem danych osobowych:</w:t>
      </w:r>
    </w:p>
    <w:p w14:paraId="0638FD88" w14:textId="77777777" w:rsidR="00FE68B9" w:rsidRPr="007549E8" w:rsidRDefault="00FE68B9" w:rsidP="00FE68B9">
      <w:pPr>
        <w:pStyle w:val="Akapitzlist"/>
        <w:widowControl w:val="0"/>
        <w:numPr>
          <w:ilvl w:val="0"/>
          <w:numId w:val="2"/>
        </w:numPr>
        <w:suppressAutoHyphens/>
        <w:spacing w:after="0" w:line="240" w:lineRule="auto"/>
        <w:contextualSpacing w:val="0"/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>prawo dostępu do Pani/Pana danych osobowych,</w:t>
      </w:r>
    </w:p>
    <w:p w14:paraId="5362F484" w14:textId="77777777" w:rsidR="00FE68B9" w:rsidRPr="007549E8" w:rsidRDefault="00FE68B9" w:rsidP="00FE68B9">
      <w:pPr>
        <w:pStyle w:val="Akapitzlist"/>
        <w:widowControl w:val="0"/>
        <w:numPr>
          <w:ilvl w:val="0"/>
          <w:numId w:val="2"/>
        </w:numPr>
        <w:suppressAutoHyphens/>
        <w:spacing w:after="0" w:line="240" w:lineRule="auto"/>
        <w:contextualSpacing w:val="0"/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>prawo żądania sprostowania Pani/Pana danych osobowych,</w:t>
      </w:r>
    </w:p>
    <w:p w14:paraId="164B48F1" w14:textId="4AFFD2B8" w:rsidR="00FE68B9" w:rsidRPr="007549E8" w:rsidRDefault="00FE68B9" w:rsidP="00FE68B9">
      <w:pPr>
        <w:pStyle w:val="Akapitzlist"/>
        <w:widowControl w:val="0"/>
        <w:numPr>
          <w:ilvl w:val="0"/>
          <w:numId w:val="2"/>
        </w:numPr>
        <w:suppressAutoHyphens/>
        <w:spacing w:after="0" w:line="240" w:lineRule="auto"/>
        <w:contextualSpacing w:val="0"/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prawo żądania usunięcia Pani/Pana danych </w:t>
      </w:r>
      <w:r w:rsidR="0013095E" w:rsidRPr="007549E8">
        <w:rPr>
          <w:rFonts w:cstheme="minorHAnsi"/>
          <w:sz w:val="24"/>
          <w:szCs w:val="24"/>
        </w:rPr>
        <w:t>osobowych, w</w:t>
      </w:r>
      <w:r w:rsidRPr="007549E8">
        <w:rPr>
          <w:rFonts w:cstheme="minorHAnsi"/>
          <w:sz w:val="24"/>
          <w:szCs w:val="24"/>
        </w:rPr>
        <w:t xml:space="preserve"> sytuacji, gdy przetwarzanie danych nie następuje w celu wywiązania się z obowiązku wynikającego z przepisu prawa, </w:t>
      </w:r>
    </w:p>
    <w:p w14:paraId="613A08FC" w14:textId="77777777" w:rsidR="00FE68B9" w:rsidRPr="007549E8" w:rsidRDefault="00FE68B9" w:rsidP="00FE68B9">
      <w:pPr>
        <w:pStyle w:val="Akapitzlist"/>
        <w:widowControl w:val="0"/>
        <w:numPr>
          <w:ilvl w:val="0"/>
          <w:numId w:val="2"/>
        </w:numPr>
        <w:suppressAutoHyphens/>
        <w:spacing w:after="0" w:line="240" w:lineRule="auto"/>
        <w:contextualSpacing w:val="0"/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>prawo żądania ograniczenia przetwarzania Pani/Pana danych osobowych.</w:t>
      </w:r>
    </w:p>
    <w:p w14:paraId="0A7797AC" w14:textId="55C0859F" w:rsidR="00FE68B9" w:rsidRPr="007549E8" w:rsidRDefault="00FE68B9" w:rsidP="00FE68B9">
      <w:pPr>
        <w:spacing w:after="0"/>
        <w:ind w:left="709"/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Aby skorzystać z powyższych praw, należy skontaktować się z </w:t>
      </w:r>
      <w:r w:rsidR="0013095E" w:rsidRPr="007549E8">
        <w:rPr>
          <w:rFonts w:cstheme="minorHAnsi"/>
          <w:sz w:val="24"/>
          <w:szCs w:val="24"/>
        </w:rPr>
        <w:t>Administratorem lub</w:t>
      </w:r>
      <w:r w:rsidRPr="007549E8">
        <w:rPr>
          <w:rFonts w:cstheme="minorHAnsi"/>
          <w:sz w:val="24"/>
          <w:szCs w:val="24"/>
        </w:rPr>
        <w:t xml:space="preserve"> </w:t>
      </w:r>
      <w:r w:rsidR="0013095E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>z naszym inspektorem ochrony danych.</w:t>
      </w:r>
    </w:p>
    <w:p w14:paraId="29025915" w14:textId="77777777" w:rsidR="00FE68B9" w:rsidRPr="007549E8" w:rsidRDefault="00FE68B9" w:rsidP="00FE68B9">
      <w:pPr>
        <w:pStyle w:val="Akapitzlist"/>
        <w:widowControl w:val="0"/>
        <w:numPr>
          <w:ilvl w:val="0"/>
          <w:numId w:val="3"/>
        </w:numPr>
        <w:suppressAutoHyphens/>
        <w:spacing w:after="0" w:line="240" w:lineRule="auto"/>
        <w:ind w:left="426"/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Przysługuje Pani/Panu także prawo wniesienia skargi do organu nadzorczego zajmującego się ochroną danych osobowych, tj. Prezesa Urzędu Ochrony Danych Osobowych. </w:t>
      </w:r>
    </w:p>
    <w:p w14:paraId="5A204BED" w14:textId="33B2CF1B" w:rsidR="00FE68B9" w:rsidRPr="007549E8" w:rsidRDefault="0013095E" w:rsidP="00FE68B9">
      <w:pPr>
        <w:pStyle w:val="Akapitzlist"/>
        <w:widowControl w:val="0"/>
        <w:numPr>
          <w:ilvl w:val="0"/>
          <w:numId w:val="3"/>
        </w:numPr>
        <w:tabs>
          <w:tab w:val="left" w:pos="284"/>
          <w:tab w:val="left" w:pos="360"/>
        </w:tabs>
        <w:suppressAutoHyphens/>
        <w:autoSpaceDE w:val="0"/>
        <w:autoSpaceDN w:val="0"/>
        <w:adjustRightInd w:val="0"/>
        <w:spacing w:after="0" w:line="240" w:lineRule="auto"/>
        <w:ind w:left="426"/>
        <w:jc w:val="both"/>
        <w:rPr>
          <w:rFonts w:eastAsia="Lucida Sans Unicode" w:cstheme="minorHAnsi"/>
          <w:sz w:val="24"/>
          <w:szCs w:val="24"/>
          <w:lang w:eastAsia="ar-SA"/>
        </w:rPr>
      </w:pPr>
      <w:r>
        <w:rPr>
          <w:rFonts w:eastAsia="Lucida Sans Unicode" w:cstheme="minorHAnsi"/>
          <w:bCs/>
          <w:sz w:val="24"/>
          <w:szCs w:val="24"/>
          <w:lang w:eastAsia="ar-SA"/>
        </w:rPr>
        <w:t xml:space="preserve">  </w:t>
      </w:r>
      <w:r w:rsidR="00FE68B9" w:rsidRPr="007549E8">
        <w:rPr>
          <w:rFonts w:eastAsia="Lucida Sans Unicode" w:cstheme="minorHAnsi"/>
          <w:bCs/>
          <w:sz w:val="24"/>
          <w:szCs w:val="24"/>
          <w:lang w:eastAsia="ar-SA"/>
        </w:rPr>
        <w:t>Wymóg podania danych</w:t>
      </w:r>
      <w:r w:rsidR="00FE68B9" w:rsidRPr="007549E8">
        <w:rPr>
          <w:rFonts w:eastAsia="Lucida Sans Unicode" w:cstheme="minorHAnsi"/>
          <w:b/>
          <w:sz w:val="24"/>
          <w:szCs w:val="24"/>
          <w:lang w:eastAsia="ar-SA"/>
        </w:rPr>
        <w:t xml:space="preserve">. </w:t>
      </w:r>
      <w:r w:rsidR="00FE68B9" w:rsidRPr="007549E8">
        <w:rPr>
          <w:rFonts w:eastAsia="Lucida Sans Unicode" w:cstheme="minorHAnsi"/>
          <w:bCs/>
          <w:sz w:val="24"/>
          <w:szCs w:val="24"/>
          <w:lang w:eastAsia="ar-SA"/>
        </w:rPr>
        <w:t xml:space="preserve">Obowiązek podania przez Panią/Pana danych osobowych bezpośrednio Pani/Pana dotyczących jest wymogiem ustawowym określonym </w:t>
      </w:r>
      <w:r>
        <w:rPr>
          <w:rFonts w:eastAsia="Lucida Sans Unicode" w:cstheme="minorHAnsi"/>
          <w:bCs/>
          <w:sz w:val="24"/>
          <w:szCs w:val="24"/>
          <w:lang w:eastAsia="ar-SA"/>
        </w:rPr>
        <w:br/>
      </w:r>
      <w:r w:rsidR="00FE68B9" w:rsidRPr="007549E8">
        <w:rPr>
          <w:rFonts w:eastAsia="Lucida Sans Unicode" w:cstheme="minorHAnsi"/>
          <w:bCs/>
          <w:sz w:val="24"/>
          <w:szCs w:val="24"/>
          <w:lang w:eastAsia="ar-SA"/>
        </w:rPr>
        <w:t>w przepisach ustawy, związanym z udziałem w postępowaniu o udzielenie zamówienia publicznego; konsekwencje niepodania określonych danych wynikają z ustawy Pzp.</w:t>
      </w:r>
    </w:p>
    <w:p w14:paraId="3C34C358" w14:textId="77777777" w:rsidR="00FE68B9" w:rsidRPr="007549E8" w:rsidRDefault="00FE68B9" w:rsidP="00A07F92">
      <w:pPr>
        <w:rPr>
          <w:rFonts w:cstheme="minorHAnsi"/>
          <w:sz w:val="24"/>
          <w:szCs w:val="24"/>
        </w:rPr>
      </w:pPr>
    </w:p>
    <w:p w14:paraId="6263AD86" w14:textId="77777777" w:rsidR="001E7985" w:rsidRDefault="001E7985" w:rsidP="00FE68B9">
      <w:pPr>
        <w:jc w:val="center"/>
        <w:rPr>
          <w:rFonts w:cstheme="minorHAnsi"/>
          <w:b/>
          <w:bCs/>
          <w:sz w:val="24"/>
          <w:szCs w:val="24"/>
        </w:rPr>
      </w:pPr>
    </w:p>
    <w:p w14:paraId="06896051" w14:textId="1C542031" w:rsidR="00FE68B9" w:rsidRPr="007549E8" w:rsidRDefault="00FE68B9" w:rsidP="00FE68B9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lastRenderedPageBreak/>
        <w:t>Rozdział 23</w:t>
      </w:r>
    </w:p>
    <w:p w14:paraId="4FBB78D7" w14:textId="6FD82FFF" w:rsidR="00FE68B9" w:rsidRPr="007549E8" w:rsidRDefault="00FE68B9" w:rsidP="00FE68B9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>INFORMACJE DODATKOWE</w:t>
      </w:r>
    </w:p>
    <w:p w14:paraId="4F62DC0C" w14:textId="2D555029" w:rsidR="00E06F88" w:rsidRPr="001E7985" w:rsidRDefault="00FE68B9" w:rsidP="00FE68B9">
      <w:pPr>
        <w:jc w:val="both"/>
        <w:rPr>
          <w:rFonts w:cstheme="minorHAnsi"/>
          <w:sz w:val="24"/>
          <w:szCs w:val="24"/>
        </w:rPr>
      </w:pPr>
      <w:r w:rsidRPr="001E7985">
        <w:rPr>
          <w:rFonts w:cstheme="minorHAnsi"/>
          <w:b/>
          <w:bCs/>
          <w:sz w:val="24"/>
          <w:szCs w:val="24"/>
        </w:rPr>
        <w:t>23.1.</w:t>
      </w:r>
      <w:r w:rsidRPr="001E7985">
        <w:rPr>
          <w:rFonts w:cstheme="minorHAnsi"/>
          <w:sz w:val="24"/>
          <w:szCs w:val="24"/>
        </w:rPr>
        <w:t xml:space="preserve"> Zamawiający</w:t>
      </w:r>
      <w:r w:rsidR="00023CEE" w:rsidRPr="001E7985">
        <w:rPr>
          <w:rFonts w:cstheme="minorHAnsi"/>
          <w:sz w:val="24"/>
          <w:szCs w:val="24"/>
        </w:rPr>
        <w:t xml:space="preserve"> nie</w:t>
      </w:r>
      <w:r w:rsidRPr="001E7985">
        <w:rPr>
          <w:rFonts w:cstheme="minorHAnsi"/>
          <w:sz w:val="24"/>
          <w:szCs w:val="24"/>
        </w:rPr>
        <w:t xml:space="preserve"> dopuszcza składania ofert częściowych</w:t>
      </w:r>
      <w:r w:rsidR="0013095E" w:rsidRPr="001E7985">
        <w:rPr>
          <w:rFonts w:cstheme="minorHAnsi"/>
          <w:sz w:val="24"/>
          <w:szCs w:val="24"/>
        </w:rPr>
        <w:t>.</w:t>
      </w:r>
    </w:p>
    <w:p w14:paraId="5CA824CE" w14:textId="0EF26CFF" w:rsidR="001E7985" w:rsidRPr="001E7985" w:rsidRDefault="001E7985" w:rsidP="001E7985">
      <w:pPr>
        <w:pStyle w:val="Akapitzlist"/>
        <w:tabs>
          <w:tab w:val="left" w:pos="284"/>
        </w:tabs>
        <w:spacing w:after="0" w:line="240" w:lineRule="auto"/>
        <w:ind w:left="0"/>
        <w:jc w:val="both"/>
        <w:rPr>
          <w:rFonts w:cstheme="minorHAnsi"/>
          <w:sz w:val="24"/>
          <w:szCs w:val="24"/>
        </w:rPr>
      </w:pPr>
      <w:r w:rsidRPr="001E7985">
        <w:rPr>
          <w:rFonts w:cstheme="minorHAnsi"/>
          <w:sz w:val="24"/>
          <w:szCs w:val="24"/>
        </w:rPr>
        <w:t>Przy podjęciu decyzji o niedokonywaniu podziału przedmiotowego zamówienia na części zamawiający kierował się następującymi powodami: wartość zamówienia jest mniejsza niż progi unijne, wartość zamówienia nie przekracza możliwości jego wykonania przez średnich lub małych wykonawców, wielkość i zakres zamówienia dostosowane są do sektorów MŚP oraz do wykonania zamówienia zaangażowanych powinno być nie więcej niż kilku pracowników.</w:t>
      </w:r>
    </w:p>
    <w:p w14:paraId="12DCB333" w14:textId="09E4C787" w:rsidR="00FE68B9" w:rsidRPr="007549E8" w:rsidRDefault="00FE68B9" w:rsidP="00FE68B9">
      <w:pPr>
        <w:jc w:val="both"/>
        <w:rPr>
          <w:rFonts w:cstheme="minorHAnsi"/>
          <w:sz w:val="24"/>
          <w:szCs w:val="24"/>
        </w:rPr>
      </w:pPr>
      <w:r w:rsidRPr="00C319D7">
        <w:rPr>
          <w:rFonts w:cstheme="minorHAnsi"/>
          <w:b/>
          <w:bCs/>
          <w:sz w:val="24"/>
          <w:szCs w:val="24"/>
        </w:rPr>
        <w:t>23.2.</w:t>
      </w:r>
      <w:r w:rsidRPr="007549E8">
        <w:rPr>
          <w:rFonts w:cstheme="minorHAnsi"/>
          <w:sz w:val="24"/>
          <w:szCs w:val="24"/>
        </w:rPr>
        <w:t xml:space="preserve"> Zamawiający nie dopuszcza składania ofert wariantowych. </w:t>
      </w:r>
    </w:p>
    <w:p w14:paraId="425821E4" w14:textId="7D3FC8C4" w:rsidR="00FE68B9" w:rsidRPr="007549E8" w:rsidRDefault="00FE68B9" w:rsidP="00FE68B9">
      <w:pPr>
        <w:jc w:val="both"/>
        <w:rPr>
          <w:rFonts w:cstheme="minorHAnsi"/>
          <w:sz w:val="24"/>
          <w:szCs w:val="24"/>
        </w:rPr>
      </w:pPr>
      <w:r w:rsidRPr="00C319D7">
        <w:rPr>
          <w:rFonts w:cstheme="minorHAnsi"/>
          <w:b/>
          <w:bCs/>
          <w:sz w:val="24"/>
          <w:szCs w:val="24"/>
        </w:rPr>
        <w:t>23.3.</w:t>
      </w:r>
      <w:r w:rsidRPr="007549E8">
        <w:rPr>
          <w:rFonts w:cstheme="minorHAnsi"/>
          <w:sz w:val="24"/>
          <w:szCs w:val="24"/>
        </w:rPr>
        <w:t xml:space="preserve"> Zamawiający nie przewiduje wymagań wskazanych w art. 96 ust. 2 pkt 2 ustawy Pzp.</w:t>
      </w:r>
    </w:p>
    <w:p w14:paraId="3C081805" w14:textId="77777777" w:rsidR="008C7772" w:rsidRDefault="00FE68B9" w:rsidP="00FE68B9">
      <w:pPr>
        <w:jc w:val="both"/>
        <w:rPr>
          <w:rFonts w:cstheme="minorHAnsi"/>
          <w:sz w:val="24"/>
          <w:szCs w:val="24"/>
        </w:rPr>
      </w:pPr>
      <w:r w:rsidRPr="00C319D7">
        <w:rPr>
          <w:rFonts w:cstheme="minorHAnsi"/>
          <w:b/>
          <w:bCs/>
          <w:sz w:val="24"/>
          <w:szCs w:val="24"/>
        </w:rPr>
        <w:t>23.4.</w:t>
      </w:r>
      <w:r w:rsidRPr="007549E8">
        <w:rPr>
          <w:rFonts w:cstheme="minorHAnsi"/>
          <w:sz w:val="24"/>
          <w:szCs w:val="24"/>
        </w:rPr>
        <w:t xml:space="preserve"> Zamawiający nie przewiduje zamówień, o których mowa w art. 214 ust. 1 pkt 7 i 8 ustawy Pzp. </w:t>
      </w:r>
    </w:p>
    <w:p w14:paraId="6C62A52F" w14:textId="191454DB" w:rsidR="00FE68B9" w:rsidRPr="007549E8" w:rsidRDefault="00FE68B9" w:rsidP="00FE68B9">
      <w:pPr>
        <w:jc w:val="both"/>
        <w:rPr>
          <w:rFonts w:cstheme="minorHAnsi"/>
          <w:sz w:val="24"/>
          <w:szCs w:val="24"/>
        </w:rPr>
      </w:pPr>
      <w:r w:rsidRPr="00C319D7">
        <w:rPr>
          <w:rFonts w:cstheme="minorHAnsi"/>
          <w:b/>
          <w:bCs/>
          <w:sz w:val="24"/>
          <w:szCs w:val="24"/>
        </w:rPr>
        <w:t>23.5.</w:t>
      </w:r>
      <w:r w:rsidRPr="007549E8">
        <w:rPr>
          <w:rFonts w:cstheme="minorHAnsi"/>
          <w:sz w:val="24"/>
          <w:szCs w:val="24"/>
        </w:rPr>
        <w:t xml:space="preserve"> Zamawiający nie wymaga przeprowadzenia przez Wykonawcę wizji lokalnej lub sprawdzenia przez niego dokumentów niezbędnych do realizacji zamówienia, o których mowa w art. 131 ust. 2 ustawy Pzp. </w:t>
      </w:r>
    </w:p>
    <w:p w14:paraId="6BC4017C" w14:textId="06FAB770" w:rsidR="00FE68B9" w:rsidRPr="007549E8" w:rsidRDefault="00FE68B9" w:rsidP="00FE68B9">
      <w:pPr>
        <w:jc w:val="both"/>
        <w:rPr>
          <w:rFonts w:cstheme="minorHAnsi"/>
          <w:sz w:val="24"/>
          <w:szCs w:val="24"/>
        </w:rPr>
      </w:pPr>
      <w:r w:rsidRPr="00C319D7">
        <w:rPr>
          <w:rFonts w:cstheme="minorHAnsi"/>
          <w:b/>
          <w:bCs/>
          <w:sz w:val="24"/>
          <w:szCs w:val="24"/>
        </w:rPr>
        <w:t>23.6.</w:t>
      </w:r>
      <w:r w:rsidRPr="007549E8">
        <w:rPr>
          <w:rFonts w:cstheme="minorHAnsi"/>
          <w:sz w:val="24"/>
          <w:szCs w:val="24"/>
        </w:rPr>
        <w:t xml:space="preserve"> Zamawiający nie przewiduje rozliczenia między Zamawiającym a Wykonawcą </w:t>
      </w:r>
      <w:r w:rsidR="00C319D7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 xml:space="preserve">w walutach obcych. </w:t>
      </w:r>
    </w:p>
    <w:p w14:paraId="093C8DD3" w14:textId="77777777" w:rsidR="00FE68B9" w:rsidRPr="007549E8" w:rsidRDefault="00FE68B9" w:rsidP="00FE68B9">
      <w:pPr>
        <w:jc w:val="both"/>
        <w:rPr>
          <w:rFonts w:cstheme="minorHAnsi"/>
          <w:sz w:val="24"/>
          <w:szCs w:val="24"/>
        </w:rPr>
      </w:pPr>
      <w:r w:rsidRPr="00C319D7">
        <w:rPr>
          <w:rFonts w:cstheme="minorHAnsi"/>
          <w:b/>
          <w:bCs/>
          <w:sz w:val="24"/>
          <w:szCs w:val="24"/>
        </w:rPr>
        <w:t>23.7.</w:t>
      </w:r>
      <w:r w:rsidRPr="007549E8">
        <w:rPr>
          <w:rFonts w:cstheme="minorHAnsi"/>
          <w:sz w:val="24"/>
          <w:szCs w:val="24"/>
        </w:rPr>
        <w:t xml:space="preserve"> Zamawiający nie przewiduje zwrotu kosztów udziału w postępowaniu. </w:t>
      </w:r>
    </w:p>
    <w:p w14:paraId="35A226AC" w14:textId="0E670C4F" w:rsidR="00FE68B9" w:rsidRPr="007549E8" w:rsidRDefault="00FE68B9" w:rsidP="00FE68B9">
      <w:pPr>
        <w:jc w:val="both"/>
        <w:rPr>
          <w:rFonts w:cstheme="minorHAnsi"/>
          <w:sz w:val="24"/>
          <w:szCs w:val="24"/>
        </w:rPr>
      </w:pPr>
      <w:r w:rsidRPr="00C319D7">
        <w:rPr>
          <w:rFonts w:cstheme="minorHAnsi"/>
          <w:b/>
          <w:bCs/>
          <w:sz w:val="24"/>
          <w:szCs w:val="24"/>
        </w:rPr>
        <w:t>23.8.</w:t>
      </w:r>
      <w:r w:rsidRPr="007549E8">
        <w:rPr>
          <w:rFonts w:cstheme="minorHAnsi"/>
          <w:sz w:val="24"/>
          <w:szCs w:val="24"/>
        </w:rPr>
        <w:t xml:space="preserve"> Zamawiający nie wymaga obowiązku osobistego wykonania przez Wykonawcę kluczowych zadań zgodnie z art. 60 i art. 121 ustawy Pzp. </w:t>
      </w:r>
    </w:p>
    <w:p w14:paraId="5C56E4D4" w14:textId="710CD4B0" w:rsidR="00FE68B9" w:rsidRPr="007549E8" w:rsidRDefault="00FE68B9" w:rsidP="00FE68B9">
      <w:pPr>
        <w:jc w:val="both"/>
        <w:rPr>
          <w:rFonts w:cstheme="minorHAnsi"/>
          <w:sz w:val="24"/>
          <w:szCs w:val="24"/>
        </w:rPr>
      </w:pPr>
      <w:r w:rsidRPr="00C319D7">
        <w:rPr>
          <w:rFonts w:cstheme="minorHAnsi"/>
          <w:b/>
          <w:bCs/>
          <w:sz w:val="24"/>
          <w:szCs w:val="24"/>
        </w:rPr>
        <w:t>23.9.</w:t>
      </w:r>
      <w:r w:rsidRPr="007549E8">
        <w:rPr>
          <w:rFonts w:cstheme="minorHAnsi"/>
          <w:sz w:val="24"/>
          <w:szCs w:val="24"/>
        </w:rPr>
        <w:t xml:space="preserve"> Zamawiający nie przewiduje zawarcia umowy ramowej. </w:t>
      </w:r>
    </w:p>
    <w:p w14:paraId="5E8634A8" w14:textId="379E31C1" w:rsidR="00FE68B9" w:rsidRPr="007549E8" w:rsidRDefault="00FE68B9" w:rsidP="00FE68B9">
      <w:pPr>
        <w:jc w:val="both"/>
        <w:rPr>
          <w:rFonts w:cstheme="minorHAnsi"/>
          <w:sz w:val="24"/>
          <w:szCs w:val="24"/>
        </w:rPr>
      </w:pPr>
      <w:r w:rsidRPr="00C319D7">
        <w:rPr>
          <w:rFonts w:cstheme="minorHAnsi"/>
          <w:b/>
          <w:bCs/>
          <w:sz w:val="24"/>
          <w:szCs w:val="24"/>
        </w:rPr>
        <w:t>23.10.</w:t>
      </w:r>
      <w:r w:rsidRPr="007549E8">
        <w:rPr>
          <w:rFonts w:cstheme="minorHAnsi"/>
          <w:sz w:val="24"/>
          <w:szCs w:val="24"/>
        </w:rPr>
        <w:t xml:space="preserve"> Zamawiający nie przewiduje wyboru najkorzystniejszej oferty z zastosowaniem aukcji elektronicznej wraz z informacjami, o których mowa w art. 230 ustawy Pzp. </w:t>
      </w:r>
    </w:p>
    <w:p w14:paraId="1C24D84A" w14:textId="5B5BF5BD" w:rsidR="00FE68B9" w:rsidRDefault="00FE68B9" w:rsidP="00FE68B9">
      <w:pPr>
        <w:jc w:val="both"/>
        <w:rPr>
          <w:rFonts w:cstheme="minorHAnsi"/>
          <w:sz w:val="24"/>
          <w:szCs w:val="24"/>
        </w:rPr>
      </w:pPr>
      <w:r w:rsidRPr="00C319D7">
        <w:rPr>
          <w:rFonts w:cstheme="minorHAnsi"/>
          <w:b/>
          <w:bCs/>
          <w:sz w:val="24"/>
          <w:szCs w:val="24"/>
        </w:rPr>
        <w:t>23.11.</w:t>
      </w:r>
      <w:r w:rsidRPr="007549E8">
        <w:rPr>
          <w:rFonts w:cstheme="minorHAnsi"/>
          <w:sz w:val="24"/>
          <w:szCs w:val="24"/>
        </w:rPr>
        <w:t xml:space="preserve"> Zamawiający nie stawia wymogu lub możliwości złożenia ofert w postaci katalogów elektronicznych lub dołączenia katalogów elektronicznych do oferty, w sytuacji określonej </w:t>
      </w:r>
      <w:r w:rsidR="00C319D7">
        <w:rPr>
          <w:rFonts w:cstheme="minorHAnsi"/>
          <w:sz w:val="24"/>
          <w:szCs w:val="24"/>
        </w:rPr>
        <w:br/>
      </w:r>
      <w:r w:rsidRPr="007549E8">
        <w:rPr>
          <w:rFonts w:cstheme="minorHAnsi"/>
          <w:sz w:val="24"/>
          <w:szCs w:val="24"/>
        </w:rPr>
        <w:t xml:space="preserve">w art. 93 ustawy Pzp. </w:t>
      </w:r>
    </w:p>
    <w:p w14:paraId="36C685C3" w14:textId="70E3E0C9" w:rsidR="00FE68B9" w:rsidRPr="007549E8" w:rsidRDefault="00FE68B9" w:rsidP="00FE68B9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>Rozdział 24</w:t>
      </w:r>
    </w:p>
    <w:p w14:paraId="2BCFC5FA" w14:textId="713383F1" w:rsidR="00FE68B9" w:rsidRPr="007549E8" w:rsidRDefault="00FE68B9" w:rsidP="00FE68B9">
      <w:pPr>
        <w:jc w:val="center"/>
        <w:rPr>
          <w:rFonts w:cstheme="minorHAnsi"/>
          <w:b/>
          <w:bCs/>
          <w:sz w:val="24"/>
          <w:szCs w:val="24"/>
        </w:rPr>
      </w:pPr>
      <w:r w:rsidRPr="007549E8">
        <w:rPr>
          <w:rFonts w:cstheme="minorHAnsi"/>
          <w:b/>
          <w:bCs/>
          <w:sz w:val="24"/>
          <w:szCs w:val="24"/>
        </w:rPr>
        <w:t>ZAŁĄCZNIKI DO SWZ</w:t>
      </w:r>
    </w:p>
    <w:p w14:paraId="6811548E" w14:textId="77777777" w:rsidR="00FE68B9" w:rsidRPr="007549E8" w:rsidRDefault="00FE68B9" w:rsidP="00A07F92">
      <w:pPr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>Integralną częścią SWZ są załączniki:</w:t>
      </w:r>
    </w:p>
    <w:p w14:paraId="35A325C7" w14:textId="1CB5139E" w:rsidR="00FE68B9" w:rsidRPr="007549E8" w:rsidRDefault="00FE68B9" w:rsidP="00A07F92">
      <w:pPr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Załącznik Nr 1 – Szczegółowy opis przedmiotu zamówienia. </w:t>
      </w:r>
    </w:p>
    <w:p w14:paraId="1278EF08" w14:textId="77777777" w:rsidR="00FE68B9" w:rsidRPr="007549E8" w:rsidRDefault="00FE68B9" w:rsidP="00A07F92">
      <w:pPr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Załącznik Nr 2 – Projekt umowy. </w:t>
      </w:r>
    </w:p>
    <w:p w14:paraId="47F3D6D0" w14:textId="4476CD76" w:rsidR="00FE68B9" w:rsidRPr="007549E8" w:rsidRDefault="00FE68B9" w:rsidP="00A07F92">
      <w:pPr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Załącznik Nr 3 – Wzór Formularza ofertowego </w:t>
      </w:r>
      <w:r w:rsidRPr="00E34925">
        <w:rPr>
          <w:rFonts w:cstheme="minorHAnsi"/>
          <w:i/>
          <w:iCs/>
          <w:sz w:val="24"/>
          <w:szCs w:val="24"/>
        </w:rPr>
        <w:t>– składany wraz z ofertą.</w:t>
      </w:r>
      <w:r w:rsidRPr="007549E8">
        <w:rPr>
          <w:rFonts w:cstheme="minorHAnsi"/>
          <w:sz w:val="24"/>
          <w:szCs w:val="24"/>
        </w:rPr>
        <w:t xml:space="preserve"> </w:t>
      </w:r>
    </w:p>
    <w:p w14:paraId="31C1A726" w14:textId="77777777" w:rsidR="00FE68B9" w:rsidRPr="007549E8" w:rsidRDefault="00FE68B9" w:rsidP="0013095E">
      <w:pPr>
        <w:jc w:val="both"/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lastRenderedPageBreak/>
        <w:t xml:space="preserve">Załącznik Nr 4 – Wzór oświadczenia o braku podstaw do wykluczenia </w:t>
      </w:r>
      <w:r w:rsidRPr="00E34925">
        <w:rPr>
          <w:rFonts w:cstheme="minorHAnsi"/>
          <w:i/>
          <w:iCs/>
          <w:sz w:val="24"/>
          <w:szCs w:val="24"/>
        </w:rPr>
        <w:t>– składany wraz z ofertą</w:t>
      </w:r>
      <w:r w:rsidRPr="007549E8">
        <w:rPr>
          <w:rFonts w:cstheme="minorHAnsi"/>
          <w:sz w:val="24"/>
          <w:szCs w:val="24"/>
        </w:rPr>
        <w:t xml:space="preserve">. </w:t>
      </w:r>
    </w:p>
    <w:p w14:paraId="1032221D" w14:textId="50F17386" w:rsidR="00686BBB" w:rsidRPr="007549E8" w:rsidRDefault="00FE68B9" w:rsidP="000E4F73">
      <w:pPr>
        <w:rPr>
          <w:rFonts w:cstheme="minorHAnsi"/>
          <w:sz w:val="24"/>
          <w:szCs w:val="24"/>
        </w:rPr>
      </w:pPr>
      <w:r w:rsidRPr="007549E8">
        <w:rPr>
          <w:rFonts w:cstheme="minorHAnsi"/>
          <w:sz w:val="24"/>
          <w:szCs w:val="24"/>
        </w:rPr>
        <w:t xml:space="preserve">Załącznik Nr 5 – </w:t>
      </w:r>
      <w:r w:rsidR="00023CEE">
        <w:rPr>
          <w:rFonts w:cstheme="minorHAnsi"/>
          <w:sz w:val="24"/>
          <w:szCs w:val="24"/>
        </w:rPr>
        <w:t>Wzory oznakowania pojemników</w:t>
      </w:r>
      <w:r w:rsidRPr="007549E8">
        <w:rPr>
          <w:rFonts w:cstheme="minorHAnsi"/>
          <w:sz w:val="24"/>
          <w:szCs w:val="24"/>
        </w:rPr>
        <w:t xml:space="preserve">. </w:t>
      </w:r>
    </w:p>
    <w:sectPr w:rsidR="00686BBB" w:rsidRPr="007549E8">
      <w:headerReference w:type="default" r:id="rId14"/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4D2D21" w14:textId="77777777" w:rsidR="00954A02" w:rsidRDefault="00954A02" w:rsidP="00A712A6">
      <w:pPr>
        <w:spacing w:after="0" w:line="240" w:lineRule="auto"/>
      </w:pPr>
      <w:r>
        <w:separator/>
      </w:r>
    </w:p>
  </w:endnote>
  <w:endnote w:type="continuationSeparator" w:id="0">
    <w:p w14:paraId="06EFC6AF" w14:textId="77777777" w:rsidR="00954A02" w:rsidRDefault="00954A02" w:rsidP="00A712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4969393"/>
      <w:docPartObj>
        <w:docPartGallery w:val="Page Numbers (Bottom of Page)"/>
        <w:docPartUnique/>
      </w:docPartObj>
    </w:sdtPr>
    <w:sdtContent>
      <w:p w14:paraId="2AD6AE14" w14:textId="3C89166E" w:rsidR="00FE68B9" w:rsidRDefault="00FE68B9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2874FC0" w14:textId="77777777" w:rsidR="00FE68B9" w:rsidRDefault="00FE68B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90D65F" w14:textId="77777777" w:rsidR="00954A02" w:rsidRDefault="00954A02" w:rsidP="00A712A6">
      <w:pPr>
        <w:spacing w:after="0" w:line="240" w:lineRule="auto"/>
      </w:pPr>
      <w:r>
        <w:separator/>
      </w:r>
    </w:p>
  </w:footnote>
  <w:footnote w:type="continuationSeparator" w:id="0">
    <w:p w14:paraId="74AE72A0" w14:textId="77777777" w:rsidR="00954A02" w:rsidRDefault="00954A02" w:rsidP="00A712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200A4E" w14:textId="77777777" w:rsidR="00A712A6" w:rsidRDefault="00A712A6" w:rsidP="00A712A6">
    <w:pPr>
      <w:pStyle w:val="Nagwek"/>
    </w:pPr>
  </w:p>
  <w:p w14:paraId="243851DE" w14:textId="0BF136B8" w:rsidR="00A712A6" w:rsidRDefault="00A712A6" w:rsidP="00A712A6">
    <w:pPr>
      <w:pStyle w:val="Nagwek"/>
    </w:pPr>
    <w:r>
      <w:rPr>
        <w:noProof/>
      </w:rPr>
      <w:drawing>
        <wp:inline distT="0" distB="0" distL="0" distR="0" wp14:anchorId="2BCD4EF7" wp14:editId="3AE66BB3">
          <wp:extent cx="2181225" cy="638175"/>
          <wp:effectExtent l="0" t="0" r="9525" b="952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81529" cy="63826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     </w:t>
    </w:r>
    <w:r>
      <w:rPr>
        <w:noProof/>
      </w:rPr>
      <w:drawing>
        <wp:inline distT="0" distB="0" distL="0" distR="0" wp14:anchorId="3FCCE0F3" wp14:editId="35CC02D5">
          <wp:extent cx="2160057" cy="589915"/>
          <wp:effectExtent l="0" t="0" r="0" b="635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30812" cy="60923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9AB8CA4" w14:textId="77777777" w:rsidR="00A712A6" w:rsidRDefault="00A712A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B00081"/>
    <w:multiLevelType w:val="hybridMultilevel"/>
    <w:tmpl w:val="0AE2E7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447FA6"/>
    <w:multiLevelType w:val="multilevel"/>
    <w:tmpl w:val="941C67EC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" w15:restartNumberingAfterBreak="0">
    <w:nsid w:val="2B4D67C9"/>
    <w:multiLevelType w:val="hybridMultilevel"/>
    <w:tmpl w:val="6EAE9674"/>
    <w:lvl w:ilvl="0" w:tplc="F7EE1E14">
      <w:start w:val="1"/>
      <w:numFmt w:val="decimal"/>
      <w:lvlText w:val="%1."/>
      <w:lvlJc w:val="left"/>
      <w:pPr>
        <w:ind w:left="114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" w15:restartNumberingAfterBreak="0">
    <w:nsid w:val="2F0C0F77"/>
    <w:multiLevelType w:val="hybridMultilevel"/>
    <w:tmpl w:val="165886D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51237DF"/>
    <w:multiLevelType w:val="multilevel"/>
    <w:tmpl w:val="67F20BAA"/>
    <w:lvl w:ilvl="0">
      <w:start w:val="5"/>
      <w:numFmt w:val="decimal"/>
      <w:lvlText w:val="%1."/>
      <w:lvlJc w:val="left"/>
      <w:pPr>
        <w:ind w:left="360" w:hanging="360"/>
      </w:pPr>
      <w:rPr>
        <w:rFonts w:cs="Arial"/>
        <w:b w:val="0"/>
        <w:color w:val="000000"/>
      </w:rPr>
    </w:lvl>
    <w:lvl w:ilvl="1">
      <w:start w:val="1"/>
      <w:numFmt w:val="decimal"/>
      <w:lvlText w:val="%2."/>
      <w:lvlJc w:val="left"/>
      <w:pPr>
        <w:ind w:left="720" w:hanging="720"/>
      </w:pPr>
      <w:rPr>
        <w:rFonts w:ascii="Cambria" w:eastAsia="Calibri" w:hAnsi="Cambria" w:cs="Helvetica"/>
        <w:b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Arial"/>
        <w:b w:val="0"/>
        <w:color w:val="00000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Arial"/>
        <w:b w:val="0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Arial"/>
        <w:b w:val="0"/>
        <w:color w:val="00000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Arial"/>
        <w:b w:val="0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Arial"/>
        <w:b w:val="0"/>
        <w:color w:val="00000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Arial"/>
        <w:b w:val="0"/>
        <w:color w:val="00000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Arial"/>
        <w:b w:val="0"/>
        <w:color w:val="000000"/>
      </w:rPr>
    </w:lvl>
  </w:abstractNum>
  <w:abstractNum w:abstractNumId="5" w15:restartNumberingAfterBreak="0">
    <w:nsid w:val="37DA756D"/>
    <w:multiLevelType w:val="hybridMultilevel"/>
    <w:tmpl w:val="87322A68"/>
    <w:lvl w:ilvl="0" w:tplc="E79E38A0">
      <w:start w:val="1"/>
      <w:numFmt w:val="decimal"/>
      <w:lvlText w:val="%1.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920CDE"/>
    <w:multiLevelType w:val="multilevel"/>
    <w:tmpl w:val="F900353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45B15F5B"/>
    <w:multiLevelType w:val="hybridMultilevel"/>
    <w:tmpl w:val="E4C03F6A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4EC400E4"/>
    <w:multiLevelType w:val="hybridMultilevel"/>
    <w:tmpl w:val="46DE34C4"/>
    <w:lvl w:ilvl="0" w:tplc="00000005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977D54"/>
    <w:multiLevelType w:val="hybridMultilevel"/>
    <w:tmpl w:val="C97C583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8FD4B9F"/>
    <w:multiLevelType w:val="multilevel"/>
    <w:tmpl w:val="9D681792"/>
    <w:lvl w:ilvl="0">
      <w:start w:val="1"/>
      <w:numFmt w:val="decimal"/>
      <w:lvlText w:val="%1)"/>
      <w:lvlJc w:val="left"/>
      <w:pPr>
        <w:ind w:left="1146" w:hanging="360"/>
      </w:pPr>
    </w:lvl>
    <w:lvl w:ilvl="1">
      <w:start w:val="1"/>
      <w:numFmt w:val="lowerLetter"/>
      <w:lvlText w:val="%2."/>
      <w:lvlJc w:val="left"/>
      <w:pPr>
        <w:ind w:left="1866" w:hanging="360"/>
      </w:pPr>
    </w:lvl>
    <w:lvl w:ilvl="2">
      <w:start w:val="1"/>
      <w:numFmt w:val="lowerRoman"/>
      <w:lvlText w:val="%3."/>
      <w:lvlJc w:val="right"/>
      <w:pPr>
        <w:ind w:left="2586" w:hanging="180"/>
      </w:pPr>
    </w:lvl>
    <w:lvl w:ilvl="3">
      <w:start w:val="1"/>
      <w:numFmt w:val="decimal"/>
      <w:lvlText w:val="%4."/>
      <w:lvlJc w:val="left"/>
      <w:pPr>
        <w:ind w:left="3306" w:hanging="360"/>
      </w:pPr>
    </w:lvl>
    <w:lvl w:ilvl="4">
      <w:start w:val="1"/>
      <w:numFmt w:val="lowerLetter"/>
      <w:lvlText w:val="%5."/>
      <w:lvlJc w:val="left"/>
      <w:pPr>
        <w:ind w:left="4026" w:hanging="360"/>
      </w:pPr>
    </w:lvl>
    <w:lvl w:ilvl="5">
      <w:start w:val="1"/>
      <w:numFmt w:val="lowerRoman"/>
      <w:lvlText w:val="%6."/>
      <w:lvlJc w:val="right"/>
      <w:pPr>
        <w:ind w:left="4746" w:hanging="180"/>
      </w:pPr>
    </w:lvl>
    <w:lvl w:ilvl="6">
      <w:start w:val="1"/>
      <w:numFmt w:val="decimal"/>
      <w:lvlText w:val="%7."/>
      <w:lvlJc w:val="left"/>
      <w:pPr>
        <w:ind w:left="5466" w:hanging="360"/>
      </w:pPr>
    </w:lvl>
    <w:lvl w:ilvl="7">
      <w:start w:val="1"/>
      <w:numFmt w:val="lowerLetter"/>
      <w:lvlText w:val="%8."/>
      <w:lvlJc w:val="left"/>
      <w:pPr>
        <w:ind w:left="6186" w:hanging="360"/>
      </w:pPr>
    </w:lvl>
    <w:lvl w:ilvl="8">
      <w:start w:val="1"/>
      <w:numFmt w:val="lowerRoman"/>
      <w:lvlText w:val="%9."/>
      <w:lvlJc w:val="right"/>
      <w:pPr>
        <w:ind w:left="6906" w:hanging="180"/>
      </w:pPr>
    </w:lvl>
  </w:abstractNum>
  <w:num w:numId="1" w16cid:durableId="567033607">
    <w:abstractNumId w:val="1"/>
  </w:num>
  <w:num w:numId="2" w16cid:durableId="297734359">
    <w:abstractNumId w:val="6"/>
  </w:num>
  <w:num w:numId="3" w16cid:durableId="863593175">
    <w:abstractNumId w:val="8"/>
  </w:num>
  <w:num w:numId="4" w16cid:durableId="1274288694">
    <w:abstractNumId w:val="7"/>
  </w:num>
  <w:num w:numId="5" w16cid:durableId="1205218033">
    <w:abstractNumId w:val="3"/>
  </w:num>
  <w:num w:numId="6" w16cid:durableId="762146831">
    <w:abstractNumId w:val="5"/>
  </w:num>
  <w:num w:numId="7" w16cid:durableId="1145590587">
    <w:abstractNumId w:val="2"/>
  </w:num>
  <w:num w:numId="8" w16cid:durableId="2091927481">
    <w:abstractNumId w:val="4"/>
  </w:num>
  <w:num w:numId="9" w16cid:durableId="1267663830">
    <w:abstractNumId w:val="10"/>
  </w:num>
  <w:num w:numId="10" w16cid:durableId="28188918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203103092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12A6"/>
    <w:rsid w:val="000003F9"/>
    <w:rsid w:val="00012E1E"/>
    <w:rsid w:val="00023CEE"/>
    <w:rsid w:val="00043E55"/>
    <w:rsid w:val="00063D2E"/>
    <w:rsid w:val="0009318C"/>
    <w:rsid w:val="00093791"/>
    <w:rsid w:val="000B2B93"/>
    <w:rsid w:val="000E2ADC"/>
    <w:rsid w:val="000E4F73"/>
    <w:rsid w:val="001031F9"/>
    <w:rsid w:val="0013095E"/>
    <w:rsid w:val="00193547"/>
    <w:rsid w:val="001945DD"/>
    <w:rsid w:val="001A7DA1"/>
    <w:rsid w:val="001B62A3"/>
    <w:rsid w:val="001E7985"/>
    <w:rsid w:val="001F4AFF"/>
    <w:rsid w:val="001F6D52"/>
    <w:rsid w:val="00200800"/>
    <w:rsid w:val="0021556E"/>
    <w:rsid w:val="00233C70"/>
    <w:rsid w:val="00257919"/>
    <w:rsid w:val="002973E1"/>
    <w:rsid w:val="002A1911"/>
    <w:rsid w:val="002A2FA9"/>
    <w:rsid w:val="002A500C"/>
    <w:rsid w:val="002B5A9D"/>
    <w:rsid w:val="002C3160"/>
    <w:rsid w:val="002D25EF"/>
    <w:rsid w:val="002F26F8"/>
    <w:rsid w:val="002F3C92"/>
    <w:rsid w:val="0030731A"/>
    <w:rsid w:val="00310D63"/>
    <w:rsid w:val="003154C7"/>
    <w:rsid w:val="00321699"/>
    <w:rsid w:val="003462BF"/>
    <w:rsid w:val="0038437E"/>
    <w:rsid w:val="003958A8"/>
    <w:rsid w:val="003A3228"/>
    <w:rsid w:val="003B1E57"/>
    <w:rsid w:val="0040284A"/>
    <w:rsid w:val="0040778F"/>
    <w:rsid w:val="00454B7B"/>
    <w:rsid w:val="0046606D"/>
    <w:rsid w:val="00471C83"/>
    <w:rsid w:val="00487F7F"/>
    <w:rsid w:val="004B538F"/>
    <w:rsid w:val="004B58B4"/>
    <w:rsid w:val="004C371A"/>
    <w:rsid w:val="00532CDC"/>
    <w:rsid w:val="005A137E"/>
    <w:rsid w:val="005A1F2A"/>
    <w:rsid w:val="005D633A"/>
    <w:rsid w:val="005E217B"/>
    <w:rsid w:val="005F6BAD"/>
    <w:rsid w:val="0061310A"/>
    <w:rsid w:val="00667F2E"/>
    <w:rsid w:val="0068126D"/>
    <w:rsid w:val="00686BBB"/>
    <w:rsid w:val="0069344D"/>
    <w:rsid w:val="006C389B"/>
    <w:rsid w:val="006E6249"/>
    <w:rsid w:val="006F0C12"/>
    <w:rsid w:val="00724CAD"/>
    <w:rsid w:val="007549E8"/>
    <w:rsid w:val="00756513"/>
    <w:rsid w:val="007B0550"/>
    <w:rsid w:val="007F416F"/>
    <w:rsid w:val="0082527D"/>
    <w:rsid w:val="00880B30"/>
    <w:rsid w:val="008A777A"/>
    <w:rsid w:val="008C7772"/>
    <w:rsid w:val="008D61BA"/>
    <w:rsid w:val="008E4B9D"/>
    <w:rsid w:val="00904AFB"/>
    <w:rsid w:val="00920F60"/>
    <w:rsid w:val="00937924"/>
    <w:rsid w:val="00954A02"/>
    <w:rsid w:val="009A3246"/>
    <w:rsid w:val="009E20EB"/>
    <w:rsid w:val="00A07F92"/>
    <w:rsid w:val="00A1718C"/>
    <w:rsid w:val="00A4126E"/>
    <w:rsid w:val="00A461F4"/>
    <w:rsid w:val="00A562A6"/>
    <w:rsid w:val="00A712A6"/>
    <w:rsid w:val="00A930D7"/>
    <w:rsid w:val="00A9676D"/>
    <w:rsid w:val="00AB286E"/>
    <w:rsid w:val="00B423B8"/>
    <w:rsid w:val="00B93510"/>
    <w:rsid w:val="00BD0DDB"/>
    <w:rsid w:val="00C057D9"/>
    <w:rsid w:val="00C319D7"/>
    <w:rsid w:val="00C37192"/>
    <w:rsid w:val="00CB2C17"/>
    <w:rsid w:val="00CC4A47"/>
    <w:rsid w:val="00CE4F18"/>
    <w:rsid w:val="00CF5B27"/>
    <w:rsid w:val="00D21033"/>
    <w:rsid w:val="00D8432B"/>
    <w:rsid w:val="00DD73A0"/>
    <w:rsid w:val="00E0283D"/>
    <w:rsid w:val="00E06F88"/>
    <w:rsid w:val="00E34925"/>
    <w:rsid w:val="00E37720"/>
    <w:rsid w:val="00E74A15"/>
    <w:rsid w:val="00E94029"/>
    <w:rsid w:val="00EA3EA3"/>
    <w:rsid w:val="00ED304B"/>
    <w:rsid w:val="00EE2EE6"/>
    <w:rsid w:val="00EE3B45"/>
    <w:rsid w:val="00F03872"/>
    <w:rsid w:val="00F04F0B"/>
    <w:rsid w:val="00F071AF"/>
    <w:rsid w:val="00F23156"/>
    <w:rsid w:val="00F33852"/>
    <w:rsid w:val="00F44B72"/>
    <w:rsid w:val="00F83BEE"/>
    <w:rsid w:val="00FA79A0"/>
    <w:rsid w:val="00FD4A8E"/>
    <w:rsid w:val="00FE68B9"/>
    <w:rsid w:val="00FF70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24EDF88"/>
  <w15:chartTrackingRefBased/>
  <w15:docId w15:val="{411158AC-B7C9-48F1-847F-DF64C8545B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712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712A6"/>
  </w:style>
  <w:style w:type="paragraph" w:styleId="Stopka">
    <w:name w:val="footer"/>
    <w:basedOn w:val="Normalny"/>
    <w:link w:val="StopkaZnak"/>
    <w:uiPriority w:val="99"/>
    <w:unhideWhenUsed/>
    <w:rsid w:val="00A712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712A6"/>
  </w:style>
  <w:style w:type="paragraph" w:styleId="Akapitzlist">
    <w:name w:val="List Paragraph"/>
    <w:aliases w:val="lp1,List Paragraph2,L1,Numerowanie,List Paragraph,CW_Lista,Akapit z listą 1,Preambuła,CP-UC,CP-Punkty,Bullet List,List - bullets,Equipment,Bullet 1,List Paragraph Char Char,b1,Figure_name,Numbered Indented Text,List Paragraph11,Ref"/>
    <w:basedOn w:val="Normalny"/>
    <w:link w:val="AkapitzlistZnak"/>
    <w:uiPriority w:val="34"/>
    <w:qFormat/>
    <w:rsid w:val="00686BBB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686BBB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86BBB"/>
    <w:rPr>
      <w:color w:val="605E5C"/>
      <w:shd w:val="clear" w:color="auto" w:fill="E1DFDD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A137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5A137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5A137E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A137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A137E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61310A"/>
    <w:pPr>
      <w:spacing w:after="0" w:line="240" w:lineRule="auto"/>
    </w:pPr>
  </w:style>
  <w:style w:type="character" w:customStyle="1" w:styleId="Brak">
    <w:name w:val="Brak"/>
    <w:rsid w:val="00023CEE"/>
  </w:style>
  <w:style w:type="character" w:customStyle="1" w:styleId="AkapitzlistZnak">
    <w:name w:val="Akapit z listą Znak"/>
    <w:aliases w:val="lp1 Znak,List Paragraph2 Znak,L1 Znak,Numerowanie Znak,List Paragraph Znak,CW_Lista Znak,Akapit z listą 1 Znak,Preambuła Znak,CP-UC Znak,CP-Punkty Znak,Bullet List Znak,List - bullets Znak,Equipment Znak,Bullet 1 Znak,b1 Znak"/>
    <w:link w:val="Akapitzlist"/>
    <w:uiPriority w:val="34"/>
    <w:qFormat/>
    <w:rsid w:val="00023C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arlino.pl/" TargetMode="External"/><Relationship Id="rId13" Type="http://schemas.openxmlformats.org/officeDocument/2006/relationships/hyperlink" Target="https://ezamowienia.gov.pl/mp-client/search/list/ocds-148610-e21a0061-7c7b-46da-9e7f-a0fbc1a399ba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um@karlino.pl" TargetMode="External"/><Relationship Id="rId12" Type="http://schemas.openxmlformats.org/officeDocument/2006/relationships/hyperlink" Target="https://ezamowienia.gov.pl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ezamowienia.gov.pl/pl/regulamin/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s://ezamowienia.gov.p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ezamowienia.gov.pl/mp-client/search/list/ocds-148610-e21a0061-7c7b-46da-9e7f-a0fbc1a399ba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</TotalTime>
  <Pages>22</Pages>
  <Words>6857</Words>
  <Characters>41145</Characters>
  <Application>Microsoft Office Word</Application>
  <DocSecurity>0</DocSecurity>
  <Lines>342</Lines>
  <Paragraphs>95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Olesiak</dc:creator>
  <cp:keywords/>
  <dc:description/>
  <cp:lastModifiedBy>ZP</cp:lastModifiedBy>
  <cp:revision>7</cp:revision>
  <cp:lastPrinted>2025-11-17T07:03:00Z</cp:lastPrinted>
  <dcterms:created xsi:type="dcterms:W3CDTF">2026-02-04T13:27:00Z</dcterms:created>
  <dcterms:modified xsi:type="dcterms:W3CDTF">2026-02-26T08:30:00Z</dcterms:modified>
</cp:coreProperties>
</file>