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9ABEDD" w14:textId="77777777" w:rsidR="005314D2" w:rsidRPr="00251AC9" w:rsidRDefault="005314D2" w:rsidP="005314D2">
      <w:pPr>
        <w:spacing w:before="120"/>
        <w:jc w:val="right"/>
        <w:rPr>
          <w:rFonts w:ascii="Arial" w:hAnsi="Arial" w:cs="Arial"/>
          <w:b/>
          <w:bCs/>
          <w:i/>
          <w:iCs/>
          <w:sz w:val="20"/>
          <w:szCs w:val="20"/>
        </w:rPr>
      </w:pPr>
      <w:bookmarkStart w:id="0" w:name="_Hlk213335763"/>
      <w:bookmarkStart w:id="1" w:name="_Hlk208241092"/>
      <w:bookmarkStart w:id="2" w:name="_Hlk157537583"/>
      <w:r w:rsidRPr="00251AC9">
        <w:rPr>
          <w:rFonts w:ascii="Arial" w:hAnsi="Arial" w:cs="Arial"/>
          <w:b/>
          <w:bCs/>
          <w:i/>
          <w:iCs/>
          <w:sz w:val="20"/>
          <w:szCs w:val="20"/>
          <w:bdr w:val="single" w:sz="4" w:space="0" w:color="auto"/>
          <w:shd w:val="clear" w:color="auto" w:fill="FFFFD9"/>
        </w:rPr>
        <w:t>załącznik nr 1 do SWZ</w:t>
      </w:r>
    </w:p>
    <w:bookmarkEnd w:id="0"/>
    <w:p w14:paraId="1798ED45" w14:textId="77777777" w:rsidR="005314D2" w:rsidRPr="00251AC9" w:rsidRDefault="005314D2" w:rsidP="005314D2">
      <w:pPr>
        <w:spacing w:after="160" w:line="259" w:lineRule="auto"/>
        <w:ind w:left="4248" w:hanging="4390"/>
        <w:jc w:val="right"/>
        <w:rPr>
          <w:rFonts w:ascii="Arial" w:eastAsiaTheme="minorHAnsi" w:hAnsi="Arial" w:cs="Arial"/>
          <w:i/>
          <w:kern w:val="2"/>
          <w:sz w:val="20"/>
          <w:szCs w:val="20"/>
          <w:lang w:eastAsia="en-US"/>
          <w14:ligatures w14:val="standardContextual"/>
        </w:rPr>
      </w:pPr>
    </w:p>
    <w:p w14:paraId="60D32065" w14:textId="77777777" w:rsidR="005314D2" w:rsidRPr="00251AC9" w:rsidRDefault="005314D2" w:rsidP="005314D2">
      <w:pPr>
        <w:spacing w:after="120" w:line="259" w:lineRule="auto"/>
        <w:jc w:val="right"/>
        <w:rPr>
          <w:rFonts w:ascii="Arial" w:eastAsiaTheme="minorHAnsi" w:hAnsi="Arial" w:cs="Arial"/>
          <w:i/>
          <w:smallCaps/>
          <w:kern w:val="2"/>
          <w:sz w:val="20"/>
          <w:szCs w:val="20"/>
          <w:lang w:eastAsia="en-US"/>
          <w14:ligatures w14:val="standardContextual"/>
        </w:rPr>
      </w:pPr>
      <w:r w:rsidRPr="00251AC9">
        <w:rPr>
          <w:rFonts w:ascii="Arial" w:eastAsiaTheme="minorHAnsi" w:hAnsi="Arial" w:cs="Arial"/>
          <w:i/>
          <w:smallCaps/>
          <w:kern w:val="2"/>
          <w:sz w:val="20"/>
          <w:szCs w:val="20"/>
          <w:lang w:eastAsia="en-US"/>
          <w14:ligatures w14:val="standardContextual"/>
        </w:rPr>
        <w:t>(po wyborze oferty załącznik nr 1 do umowy)</w:t>
      </w:r>
    </w:p>
    <w:tbl>
      <w:tblPr>
        <w:tblW w:w="0" w:type="auto"/>
        <w:tblInd w:w="1488" w:type="dxa"/>
        <w:tblBorders>
          <w:top w:val="single" w:sz="24" w:space="0" w:color="auto"/>
          <w:left w:val="single" w:sz="24" w:space="0" w:color="auto"/>
          <w:bottom w:val="single" w:sz="24" w:space="0" w:color="auto"/>
          <w:right w:val="single" w:sz="24" w:space="0" w:color="auto"/>
        </w:tblBorders>
        <w:tblLayout w:type="fixed"/>
        <w:tblCellMar>
          <w:left w:w="70" w:type="dxa"/>
          <w:right w:w="70" w:type="dxa"/>
        </w:tblCellMar>
        <w:tblLook w:val="0000" w:firstRow="0" w:lastRow="0" w:firstColumn="0" w:lastColumn="0" w:noHBand="0" w:noVBand="0"/>
      </w:tblPr>
      <w:tblGrid>
        <w:gridCol w:w="7371"/>
      </w:tblGrid>
      <w:tr w:rsidR="005314D2" w:rsidRPr="00251AC9" w14:paraId="6100B49A" w14:textId="77777777" w:rsidTr="00D71FAC">
        <w:tc>
          <w:tcPr>
            <w:tcW w:w="7371" w:type="dxa"/>
            <w:tcBorders>
              <w:top w:val="single" w:sz="24" w:space="0" w:color="auto"/>
              <w:left w:val="single" w:sz="24" w:space="0" w:color="auto"/>
              <w:bottom w:val="single" w:sz="24" w:space="0" w:color="auto"/>
              <w:right w:val="single" w:sz="24" w:space="0" w:color="auto"/>
            </w:tcBorders>
            <w:shd w:val="pct20" w:color="auto" w:fill="auto"/>
          </w:tcPr>
          <w:p w14:paraId="1E8EA29A" w14:textId="77777777" w:rsidR="005314D2" w:rsidRPr="00251AC9" w:rsidRDefault="005314D2" w:rsidP="00D71FAC">
            <w:pPr>
              <w:spacing w:before="120" w:after="120" w:line="259" w:lineRule="auto"/>
              <w:jc w:val="center"/>
              <w:rPr>
                <w:rFonts w:asciiTheme="minorHAnsi" w:eastAsiaTheme="minorHAnsi" w:hAnsiTheme="minorHAnsi" w:cstheme="minorBidi"/>
                <w:b/>
                <w:w w:val="150"/>
                <w:kern w:val="2"/>
                <w:sz w:val="22"/>
                <w:szCs w:val="28"/>
                <w:lang w:eastAsia="en-US"/>
                <w14:ligatures w14:val="standardContextual"/>
              </w:rPr>
            </w:pPr>
            <w:r w:rsidRPr="00251AC9">
              <w:rPr>
                <w:rFonts w:asciiTheme="minorHAnsi" w:eastAsiaTheme="minorHAnsi" w:hAnsiTheme="minorHAnsi" w:cstheme="minorBidi"/>
                <w:b/>
                <w:w w:val="150"/>
                <w:kern w:val="2"/>
                <w:sz w:val="22"/>
                <w:szCs w:val="28"/>
                <w:lang w:eastAsia="en-US"/>
                <w14:ligatures w14:val="standardContextual"/>
              </w:rPr>
              <w:t>O F E R T A  W Y K O N A W C Y</w:t>
            </w:r>
          </w:p>
        </w:tc>
      </w:tr>
    </w:tbl>
    <w:p w14:paraId="731D5CCC" w14:textId="77777777" w:rsidR="005314D2" w:rsidRPr="00251AC9" w:rsidRDefault="005314D2" w:rsidP="005314D2">
      <w:pPr>
        <w:spacing w:after="160" w:line="264" w:lineRule="auto"/>
        <w:ind w:right="-347"/>
        <w:rPr>
          <w:rFonts w:asciiTheme="minorHAnsi" w:eastAsiaTheme="minorHAnsi" w:hAnsiTheme="minorHAnsi" w:cstheme="minorBidi"/>
          <w:b/>
          <w:kern w:val="2"/>
          <w:sz w:val="10"/>
          <w:szCs w:val="22"/>
          <w:lang w:eastAsia="en-US"/>
          <w14:ligatures w14:val="standardContextual"/>
        </w:rPr>
      </w:pPr>
    </w:p>
    <w:p w14:paraId="487DEAAE" w14:textId="77777777" w:rsidR="005314D2" w:rsidRPr="00251AC9" w:rsidRDefault="005314D2" w:rsidP="005314D2">
      <w:pPr>
        <w:spacing w:after="160" w:line="264" w:lineRule="auto"/>
        <w:ind w:right="-347"/>
        <w:rPr>
          <w:rFonts w:asciiTheme="minorHAnsi" w:eastAsiaTheme="minorHAnsi" w:hAnsiTheme="minorHAnsi" w:cstheme="minorBidi"/>
          <w:b/>
          <w:kern w:val="2"/>
          <w:sz w:val="10"/>
          <w:szCs w:val="22"/>
          <w:lang w:eastAsia="en-US"/>
          <w14:ligatures w14:val="standardContextual"/>
        </w:rPr>
      </w:pPr>
    </w:p>
    <w:p w14:paraId="21A0F6B2" w14:textId="77777777" w:rsidR="005314D2" w:rsidRPr="00251AC9" w:rsidRDefault="005314D2" w:rsidP="005314D2">
      <w:pPr>
        <w:keepNext/>
        <w:keepLines/>
        <w:shd w:val="clear" w:color="auto" w:fill="CDF2FF"/>
        <w:spacing w:before="120" w:after="120"/>
        <w:outlineLvl w:val="1"/>
        <w:rPr>
          <w:rFonts w:asciiTheme="majorHAnsi" w:eastAsiaTheme="majorEastAsia" w:hAnsiTheme="majorHAnsi" w:cstheme="majorBidi"/>
          <w:b/>
          <w:bCs/>
          <w:sz w:val="26"/>
          <w:szCs w:val="26"/>
        </w:rPr>
      </w:pPr>
      <w:r w:rsidRPr="00251AC9">
        <w:rPr>
          <w:rFonts w:asciiTheme="majorHAnsi" w:eastAsiaTheme="majorEastAsia" w:hAnsiTheme="majorHAnsi" w:cstheme="majorBidi"/>
          <w:b/>
          <w:bCs/>
          <w:sz w:val="26"/>
          <w:szCs w:val="26"/>
        </w:rPr>
        <w:t>1</w:t>
      </w:r>
      <w:r w:rsidRPr="00251AC9">
        <w:rPr>
          <w:rFonts w:asciiTheme="majorHAnsi" w:eastAsiaTheme="majorEastAsia" w:hAnsiTheme="majorHAnsi" w:cstheme="majorBidi"/>
          <w:b/>
          <w:bCs/>
          <w:sz w:val="26"/>
          <w:szCs w:val="26"/>
          <w:shd w:val="clear" w:color="auto" w:fill="D9D9D9" w:themeFill="background1" w:themeFillShade="D9"/>
        </w:rPr>
        <w:t>.</w:t>
      </w:r>
      <w:r w:rsidRPr="00251AC9">
        <w:rPr>
          <w:rFonts w:asciiTheme="majorHAnsi" w:eastAsiaTheme="majorEastAsia" w:hAnsiTheme="majorHAnsi" w:cstheme="majorBidi"/>
          <w:b/>
          <w:bCs/>
          <w:sz w:val="26"/>
          <w:szCs w:val="26"/>
        </w:rPr>
        <w:t>Formularz ofertowy.</w:t>
      </w: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3"/>
      </w:tblGrid>
      <w:tr w:rsidR="005314D2" w:rsidRPr="00251AC9" w14:paraId="4DD4DDF4" w14:textId="77777777" w:rsidTr="00D71FAC">
        <w:trPr>
          <w:cantSplit/>
          <w:trHeight w:val="5620"/>
        </w:trPr>
        <w:tc>
          <w:tcPr>
            <w:tcW w:w="9923" w:type="dxa"/>
            <w:shd w:val="clear" w:color="auto" w:fill="A3D8FF"/>
          </w:tcPr>
          <w:p w14:paraId="3724CA34" w14:textId="77777777" w:rsidR="005314D2" w:rsidRPr="00251AC9" w:rsidRDefault="005314D2" w:rsidP="00D71FAC">
            <w:pPr>
              <w:tabs>
                <w:tab w:val="left" w:pos="284"/>
              </w:tabs>
              <w:spacing w:after="160" w:line="259" w:lineRule="auto"/>
              <w:rPr>
                <w:rFonts w:ascii="Arial Narrow" w:eastAsiaTheme="minorHAnsi" w:hAnsi="Arial Narrow" w:cstheme="minorBidi"/>
                <w:i/>
                <w:kern w:val="2"/>
                <w:sz w:val="8"/>
                <w:szCs w:val="8"/>
                <w:lang w:eastAsia="en-US"/>
                <w14:ligatures w14:val="standardContextual"/>
              </w:rPr>
            </w:pPr>
          </w:p>
          <w:p w14:paraId="196E07EE" w14:textId="77777777" w:rsidR="005314D2" w:rsidRPr="00251AC9" w:rsidRDefault="005314D2" w:rsidP="00D71FAC">
            <w:pPr>
              <w:tabs>
                <w:tab w:val="left" w:pos="284"/>
                <w:tab w:val="right" w:pos="9281"/>
              </w:tabs>
              <w:spacing w:line="259" w:lineRule="auto"/>
              <w:rPr>
                <w:rFonts w:ascii="Arial Narrow" w:eastAsiaTheme="minorHAnsi" w:hAnsi="Arial Narrow" w:cstheme="minorBidi"/>
                <w:i/>
                <w:kern w:val="2"/>
                <w:sz w:val="26"/>
                <w:szCs w:val="26"/>
                <w:lang w:eastAsia="en-US"/>
                <w14:ligatures w14:val="standardContextual"/>
              </w:rPr>
            </w:pPr>
            <w:r w:rsidRPr="00251AC9">
              <w:rPr>
                <w:rFonts w:ascii="Arial Narrow" w:eastAsiaTheme="minorHAnsi" w:hAnsi="Arial Narrow" w:cstheme="minorBidi"/>
                <w:i/>
                <w:kern w:val="2"/>
                <w:sz w:val="22"/>
                <w:szCs w:val="22"/>
                <w:lang w:eastAsia="en-US"/>
                <w14:ligatures w14:val="standardContextual"/>
              </w:rPr>
              <w:t xml:space="preserve">Działając w imieniu i na rzecz </w:t>
            </w:r>
            <w:r w:rsidRPr="00251AC9">
              <w:rPr>
                <w:rFonts w:asciiTheme="minorHAnsi" w:eastAsiaTheme="minorHAnsi" w:hAnsiTheme="minorHAnsi" w:cstheme="minorBidi"/>
                <w:i/>
                <w:kern w:val="2"/>
                <w:sz w:val="26"/>
                <w:szCs w:val="26"/>
                <w:lang w:eastAsia="en-US"/>
                <w14:ligatures w14:val="standardContextual"/>
              </w:rPr>
              <w:t>________________________________________________________</w:t>
            </w:r>
          </w:p>
          <w:p w14:paraId="2D33038A" w14:textId="77777777" w:rsidR="005314D2" w:rsidRPr="00251AC9" w:rsidRDefault="005314D2" w:rsidP="00D71FAC">
            <w:pPr>
              <w:tabs>
                <w:tab w:val="left" w:pos="1152"/>
              </w:tabs>
              <w:spacing w:after="160" w:line="259" w:lineRule="auto"/>
              <w:rPr>
                <w:rFonts w:asciiTheme="minorHAnsi" w:eastAsiaTheme="minorHAnsi" w:hAnsiTheme="minorHAnsi" w:cstheme="minorBidi"/>
                <w:i/>
                <w:kern w:val="2"/>
                <w:sz w:val="26"/>
                <w:szCs w:val="26"/>
                <w:lang w:eastAsia="en-US"/>
                <w14:ligatures w14:val="standardContextual"/>
              </w:rPr>
            </w:pPr>
            <w:r w:rsidRPr="00251AC9">
              <w:rPr>
                <w:rFonts w:asciiTheme="minorHAnsi" w:eastAsiaTheme="minorHAnsi" w:hAnsiTheme="minorHAnsi" w:cstheme="minorBidi"/>
                <w:i/>
                <w:kern w:val="2"/>
                <w:sz w:val="26"/>
                <w:szCs w:val="26"/>
                <w:lang w:eastAsia="en-US"/>
                <w14:ligatures w14:val="standardContextual"/>
              </w:rPr>
              <w:t>__________________________________________________________________________</w:t>
            </w:r>
          </w:p>
          <w:p w14:paraId="191B82F4" w14:textId="77777777" w:rsidR="005314D2" w:rsidRPr="00251AC9" w:rsidRDefault="005314D2" w:rsidP="00D71FAC">
            <w:pPr>
              <w:tabs>
                <w:tab w:val="left" w:pos="1152"/>
              </w:tabs>
              <w:spacing w:after="160" w:line="259" w:lineRule="auto"/>
              <w:jc w:val="center"/>
              <w:rPr>
                <w:rFonts w:ascii="Arial Narrow" w:eastAsiaTheme="minorHAnsi" w:hAnsi="Arial Narrow" w:cstheme="minorBidi"/>
                <w:i/>
                <w:kern w:val="2"/>
                <w:sz w:val="14"/>
                <w:szCs w:val="14"/>
                <w:lang w:eastAsia="en-US"/>
                <w14:ligatures w14:val="standardContextual"/>
              </w:rPr>
            </w:pPr>
            <w:r w:rsidRPr="00251AC9">
              <w:rPr>
                <w:rFonts w:ascii="Arial Narrow" w:eastAsiaTheme="minorHAnsi" w:hAnsi="Arial Narrow" w:cstheme="minorBidi"/>
                <w:i/>
                <w:kern w:val="2"/>
                <w:sz w:val="14"/>
                <w:szCs w:val="14"/>
                <w:lang w:eastAsia="en-US"/>
                <w14:ligatures w14:val="standardContextual"/>
              </w:rPr>
              <w:t>(pełna nazwa (firma) dokładny adres Wykonawcy/ców; w przypadku składania oferty przez Wykonawców występujących wspólnie podać pełne nazwy (firmy) i dokładne adresy wszystkich członków podmiotów występujących wspólnie)</w:t>
            </w:r>
          </w:p>
          <w:p w14:paraId="4F7B787F" w14:textId="77777777" w:rsidR="005314D2" w:rsidRPr="00251AC9" w:rsidRDefault="005314D2" w:rsidP="00D71FAC">
            <w:pPr>
              <w:tabs>
                <w:tab w:val="left" w:pos="284"/>
              </w:tabs>
              <w:spacing w:before="120" w:after="160" w:line="276" w:lineRule="auto"/>
              <w:jc w:val="both"/>
              <w:rPr>
                <w:rFonts w:ascii="Arial Narrow" w:eastAsiaTheme="minorHAnsi" w:hAnsi="Arial Narrow" w:cs="Tahoma"/>
                <w:i/>
                <w:kern w:val="2"/>
                <w:sz w:val="20"/>
                <w:szCs w:val="22"/>
                <w:lang w:eastAsia="en-US"/>
                <w14:ligatures w14:val="standardContextual"/>
              </w:rPr>
            </w:pPr>
            <w:r w:rsidRPr="00251AC9">
              <w:rPr>
                <w:rFonts w:ascii="Arial Narrow" w:eastAsiaTheme="minorHAnsi" w:hAnsi="Arial Narrow" w:cs="Tahoma"/>
                <w:i/>
                <w:kern w:val="2"/>
                <w:sz w:val="20"/>
                <w:szCs w:val="22"/>
                <w:lang w:eastAsia="en-US"/>
                <w14:ligatures w14:val="standardContextual"/>
              </w:rPr>
              <w:t>przystępując do postępowania o udzielenie zamówienia publicznego prowadzonego w trybie podstawowym na podstawie art. 275 pkt 1 ustawy Pzp, numer postępowania: _____________________ którego przedmiotem jest: __________________________________</w:t>
            </w:r>
          </w:p>
          <w:p w14:paraId="4ECA8045" w14:textId="77777777" w:rsidR="005314D2" w:rsidRPr="00251AC9" w:rsidRDefault="005314D2" w:rsidP="00D71FAC">
            <w:pPr>
              <w:tabs>
                <w:tab w:val="left" w:pos="284"/>
              </w:tabs>
              <w:spacing w:after="160" w:line="276" w:lineRule="auto"/>
              <w:jc w:val="both"/>
              <w:rPr>
                <w:rFonts w:ascii="Arial Narrow" w:eastAsiaTheme="minorHAnsi" w:hAnsi="Arial Narrow" w:cstheme="minorBidi"/>
                <w:bCs/>
                <w:i/>
                <w:kern w:val="2"/>
                <w:sz w:val="20"/>
                <w:szCs w:val="22"/>
                <w:lang w:eastAsia="en-US"/>
                <w14:ligatures w14:val="standardContextual"/>
              </w:rPr>
            </w:pPr>
            <w:r w:rsidRPr="00251AC9">
              <w:rPr>
                <w:rFonts w:ascii="Arial Narrow" w:eastAsiaTheme="minorHAnsi" w:hAnsi="Arial Narrow" w:cs="Tahoma"/>
                <w:i/>
                <w:kern w:val="2"/>
                <w:sz w:val="20"/>
                <w:szCs w:val="22"/>
                <w:lang w:eastAsia="en-US"/>
                <w14:ligatures w14:val="standardContextual"/>
              </w:rPr>
              <w:t>___________________________________________________________ zobowiązujemy się do zrealizowania zamówienia zgodnie z wszystkimi wymogami zawartymi w postępowaniu oraz załącznikach do postępowania na następujących warunkach</w:t>
            </w:r>
            <w:r w:rsidRPr="00251AC9">
              <w:rPr>
                <w:rFonts w:ascii="Arial Narrow" w:eastAsiaTheme="minorHAnsi" w:hAnsi="Arial Narrow" w:cstheme="minorBidi"/>
                <w:bCs/>
                <w:i/>
                <w:kern w:val="2"/>
                <w:sz w:val="20"/>
                <w:szCs w:val="22"/>
                <w:lang w:eastAsia="en-US"/>
                <w14:ligatures w14:val="standardContextual"/>
              </w:rPr>
              <w:t>:</w:t>
            </w:r>
          </w:p>
          <w:tbl>
            <w:tblPr>
              <w:tblW w:w="10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8"/>
              <w:gridCol w:w="3945"/>
              <w:gridCol w:w="6302"/>
            </w:tblGrid>
            <w:tr w:rsidR="005314D2" w:rsidRPr="00251AC9" w14:paraId="5A651EA2" w14:textId="77777777" w:rsidTr="00D71FAC">
              <w:trPr>
                <w:trHeight w:val="777"/>
              </w:trPr>
              <w:tc>
                <w:tcPr>
                  <w:tcW w:w="328" w:type="dxa"/>
                  <w:tcBorders>
                    <w:top w:val="single" w:sz="12" w:space="0" w:color="auto"/>
                    <w:left w:val="single" w:sz="12" w:space="0" w:color="auto"/>
                  </w:tcBorders>
                  <w:shd w:val="clear" w:color="auto" w:fill="FFFFFF"/>
                  <w:vAlign w:val="center"/>
                </w:tcPr>
                <w:p w14:paraId="49A7B2A1" w14:textId="77777777" w:rsidR="005314D2" w:rsidRPr="00251AC9" w:rsidRDefault="005314D2" w:rsidP="005314D2">
                  <w:pPr>
                    <w:numPr>
                      <w:ilvl w:val="0"/>
                      <w:numId w:val="2"/>
                    </w:numPr>
                    <w:tabs>
                      <w:tab w:val="left" w:pos="176"/>
                    </w:tabs>
                    <w:overflowPunct w:val="0"/>
                    <w:autoSpaceDE w:val="0"/>
                    <w:autoSpaceDN w:val="0"/>
                    <w:adjustRightInd w:val="0"/>
                    <w:spacing w:after="160" w:line="259" w:lineRule="auto"/>
                    <w:ind w:left="0" w:firstLine="0"/>
                    <w:textAlignment w:val="baseline"/>
                    <w:rPr>
                      <w:rFonts w:ascii="Arial Narrow" w:eastAsiaTheme="minorHAnsi" w:hAnsi="Arial Narrow" w:cs="Arial"/>
                      <w:i/>
                      <w:kern w:val="2"/>
                      <w:sz w:val="20"/>
                      <w:szCs w:val="22"/>
                      <w:lang w:eastAsia="en-US"/>
                      <w14:ligatures w14:val="standardContextual"/>
                    </w:rPr>
                  </w:pPr>
                </w:p>
              </w:tc>
              <w:tc>
                <w:tcPr>
                  <w:tcW w:w="3945" w:type="dxa"/>
                  <w:tcBorders>
                    <w:top w:val="single" w:sz="12" w:space="0" w:color="auto"/>
                  </w:tcBorders>
                  <w:shd w:val="clear" w:color="auto" w:fill="FFFFFF"/>
                  <w:vAlign w:val="center"/>
                </w:tcPr>
                <w:p w14:paraId="65853E83" w14:textId="3F5A5161" w:rsidR="005314D2" w:rsidRPr="00B20581" w:rsidRDefault="005314D2" w:rsidP="00B20581">
                  <w:pPr>
                    <w:spacing w:after="160" w:line="259" w:lineRule="auto"/>
                    <w:ind w:left="-6" w:right="-119" w:hanging="24"/>
                    <w:rPr>
                      <w:rFonts w:ascii="Arial Narrow" w:eastAsiaTheme="minorHAnsi" w:hAnsi="Arial Narrow" w:cs="Arial"/>
                      <w:b/>
                      <w:i/>
                      <w:w w:val="95"/>
                      <w:kern w:val="2"/>
                      <w:sz w:val="18"/>
                      <w:szCs w:val="18"/>
                      <w:lang w:eastAsia="en-US"/>
                      <w14:ligatures w14:val="standardContextual"/>
                    </w:rPr>
                  </w:pPr>
                  <w:r w:rsidRPr="00251AC9">
                    <w:rPr>
                      <w:rFonts w:ascii="Arial Narrow" w:eastAsiaTheme="minorHAnsi" w:hAnsi="Arial Narrow" w:cs="Arial"/>
                      <w:i/>
                      <w:w w:val="95"/>
                      <w:kern w:val="2"/>
                      <w:sz w:val="18"/>
                      <w:szCs w:val="18"/>
                      <w:lang w:eastAsia="en-US"/>
                      <w14:ligatures w14:val="standardContextual"/>
                    </w:rPr>
                    <w:t xml:space="preserve">ŁĄCZNA CENA ZAMÓWIENIA </w:t>
                  </w:r>
                  <w:r w:rsidRPr="00251AC9">
                    <w:rPr>
                      <w:rFonts w:ascii="Arial Narrow" w:eastAsiaTheme="minorHAnsi" w:hAnsi="Arial Narrow" w:cs="Arial"/>
                      <w:b/>
                      <w:i/>
                      <w:w w:val="95"/>
                      <w:kern w:val="2"/>
                      <w:sz w:val="18"/>
                      <w:szCs w:val="18"/>
                      <w:lang w:eastAsia="en-US"/>
                      <w14:ligatures w14:val="standardContextual"/>
                    </w:rPr>
                    <w:t>(brutto):</w:t>
                  </w:r>
                </w:p>
              </w:tc>
              <w:tc>
                <w:tcPr>
                  <w:tcW w:w="6302" w:type="dxa"/>
                  <w:tcBorders>
                    <w:top w:val="single" w:sz="12" w:space="0" w:color="auto"/>
                    <w:right w:val="single" w:sz="12" w:space="0" w:color="auto"/>
                  </w:tcBorders>
                  <w:shd w:val="clear" w:color="auto" w:fill="FFFFFF"/>
                  <w:vAlign w:val="center"/>
                </w:tcPr>
                <w:p w14:paraId="43BC24CC" w14:textId="77777777" w:rsidR="005314D2" w:rsidRPr="00251AC9" w:rsidRDefault="005314D2" w:rsidP="00B20581">
                  <w:pPr>
                    <w:spacing w:before="120" w:after="160" w:line="259" w:lineRule="auto"/>
                    <w:ind w:right="-119"/>
                    <w:rPr>
                      <w:rFonts w:ascii="Arial Narrow" w:eastAsiaTheme="minorHAnsi" w:hAnsi="Arial Narrow" w:cs="Arial"/>
                      <w:i/>
                      <w:kern w:val="2"/>
                      <w:sz w:val="18"/>
                      <w:szCs w:val="18"/>
                      <w:lang w:eastAsia="en-US"/>
                      <w14:ligatures w14:val="standardContextual"/>
                    </w:rPr>
                  </w:pPr>
                  <w:r w:rsidRPr="00251AC9">
                    <w:rPr>
                      <w:rFonts w:ascii="Arial Narrow" w:eastAsiaTheme="minorHAnsi" w:hAnsi="Arial Narrow" w:cs="Arial"/>
                      <w:i/>
                      <w:kern w:val="2"/>
                      <w:sz w:val="18"/>
                      <w:szCs w:val="18"/>
                      <w:lang w:eastAsia="en-US"/>
                      <w14:ligatures w14:val="standardContextual"/>
                    </w:rPr>
                    <w:t>____________________zł; słownie: _____________________________</w:t>
                  </w:r>
                </w:p>
                <w:p w14:paraId="23DC6D98" w14:textId="77777777" w:rsidR="005314D2" w:rsidRPr="00251AC9" w:rsidRDefault="005314D2" w:rsidP="00D71FAC">
                  <w:pPr>
                    <w:spacing w:before="120" w:after="160" w:line="259" w:lineRule="auto"/>
                    <w:ind w:right="-119"/>
                    <w:rPr>
                      <w:rFonts w:ascii="Arial Narrow" w:eastAsiaTheme="minorHAnsi" w:hAnsi="Arial Narrow" w:cs="Arial"/>
                      <w:i/>
                      <w:kern w:val="2"/>
                      <w:sz w:val="18"/>
                      <w:szCs w:val="18"/>
                      <w:lang w:eastAsia="en-US"/>
                      <w14:ligatures w14:val="standardContextual"/>
                    </w:rPr>
                  </w:pPr>
                  <w:r w:rsidRPr="00251AC9">
                    <w:rPr>
                      <w:rFonts w:ascii="Arial Narrow" w:eastAsiaTheme="minorHAnsi" w:hAnsi="Arial Narrow" w:cs="Arial"/>
                      <w:i/>
                      <w:kern w:val="2"/>
                      <w:sz w:val="18"/>
                      <w:szCs w:val="18"/>
                      <w:lang w:eastAsia="en-US"/>
                      <w14:ligatures w14:val="standardContextual"/>
                    </w:rPr>
                    <w:t>___________________________________________________________</w:t>
                  </w:r>
                </w:p>
              </w:tc>
            </w:tr>
            <w:tr w:rsidR="005314D2" w:rsidRPr="00251AC9" w14:paraId="14FD5AE6" w14:textId="77777777" w:rsidTr="00D71FAC">
              <w:trPr>
                <w:trHeight w:val="330"/>
              </w:trPr>
              <w:tc>
                <w:tcPr>
                  <w:tcW w:w="328" w:type="dxa"/>
                  <w:tcBorders>
                    <w:top w:val="single" w:sz="12" w:space="0" w:color="auto"/>
                    <w:left w:val="single" w:sz="12" w:space="0" w:color="auto"/>
                  </w:tcBorders>
                  <w:shd w:val="clear" w:color="auto" w:fill="FFFFFF"/>
                  <w:vAlign w:val="center"/>
                </w:tcPr>
                <w:p w14:paraId="74551274" w14:textId="77777777" w:rsidR="005314D2" w:rsidRPr="00251AC9" w:rsidRDefault="005314D2" w:rsidP="005314D2">
                  <w:pPr>
                    <w:numPr>
                      <w:ilvl w:val="0"/>
                      <w:numId w:val="2"/>
                    </w:numPr>
                    <w:tabs>
                      <w:tab w:val="left" w:pos="176"/>
                    </w:tabs>
                    <w:overflowPunct w:val="0"/>
                    <w:autoSpaceDE w:val="0"/>
                    <w:autoSpaceDN w:val="0"/>
                    <w:adjustRightInd w:val="0"/>
                    <w:spacing w:after="160" w:line="259" w:lineRule="auto"/>
                    <w:ind w:left="0" w:firstLine="0"/>
                    <w:textAlignment w:val="baseline"/>
                    <w:rPr>
                      <w:rFonts w:ascii="Arial Narrow" w:eastAsiaTheme="minorHAnsi" w:hAnsi="Arial Narrow" w:cs="Arial"/>
                      <w:i/>
                      <w:kern w:val="2"/>
                      <w:sz w:val="20"/>
                      <w:szCs w:val="22"/>
                      <w:lang w:eastAsia="en-US"/>
                      <w14:ligatures w14:val="standardContextual"/>
                    </w:rPr>
                  </w:pPr>
                </w:p>
              </w:tc>
              <w:tc>
                <w:tcPr>
                  <w:tcW w:w="3945" w:type="dxa"/>
                  <w:tcBorders>
                    <w:top w:val="single" w:sz="12" w:space="0" w:color="auto"/>
                  </w:tcBorders>
                  <w:shd w:val="clear" w:color="auto" w:fill="FFFFFF"/>
                  <w:vAlign w:val="center"/>
                </w:tcPr>
                <w:p w14:paraId="7EB1D1AA" w14:textId="77777777" w:rsidR="005314D2" w:rsidRPr="00251AC9" w:rsidRDefault="005314D2" w:rsidP="00D71FAC">
                  <w:pPr>
                    <w:spacing w:after="160" w:line="259" w:lineRule="auto"/>
                    <w:ind w:left="-6" w:right="-119" w:hanging="24"/>
                    <w:rPr>
                      <w:rFonts w:ascii="Arial Narrow" w:eastAsiaTheme="minorHAnsi" w:hAnsi="Arial Narrow" w:cs="Arial"/>
                      <w:i/>
                      <w:w w:val="95"/>
                      <w:kern w:val="2"/>
                      <w:sz w:val="18"/>
                      <w:szCs w:val="18"/>
                      <w:lang w:eastAsia="en-US"/>
                      <w14:ligatures w14:val="standardContextual"/>
                    </w:rPr>
                  </w:pPr>
                  <w:r w:rsidRPr="00251AC9">
                    <w:rPr>
                      <w:rFonts w:ascii="Arial Narrow" w:eastAsiaTheme="minorHAnsi" w:hAnsi="Arial Narrow" w:cs="Arial"/>
                      <w:i/>
                      <w:w w:val="95"/>
                      <w:kern w:val="2"/>
                      <w:sz w:val="18"/>
                      <w:szCs w:val="18"/>
                      <w:lang w:eastAsia="en-US"/>
                      <w14:ligatures w14:val="standardContextual"/>
                    </w:rPr>
                    <w:t xml:space="preserve">TERMIN GWARANCJI JAKOŚCI I RĘKOJMI </w:t>
                  </w:r>
                </w:p>
                <w:p w14:paraId="06C56BC2" w14:textId="77777777" w:rsidR="005314D2" w:rsidRPr="00251AC9" w:rsidRDefault="005314D2" w:rsidP="00D71FAC">
                  <w:pPr>
                    <w:spacing w:after="160" w:line="259" w:lineRule="auto"/>
                    <w:ind w:right="-119" w:hanging="24"/>
                    <w:rPr>
                      <w:rFonts w:ascii="Arial Narrow" w:eastAsiaTheme="minorHAnsi" w:hAnsi="Arial Narrow" w:cs="Arial"/>
                      <w:i/>
                      <w:w w:val="95"/>
                      <w:kern w:val="2"/>
                      <w:sz w:val="18"/>
                      <w:szCs w:val="18"/>
                      <w:lang w:eastAsia="en-US"/>
                      <w14:ligatures w14:val="standardContextual"/>
                    </w:rPr>
                  </w:pPr>
                  <w:r w:rsidRPr="00251AC9">
                    <w:rPr>
                      <w:rFonts w:ascii="Arial Narrow" w:eastAsiaTheme="minorHAnsi" w:hAnsi="Arial Narrow" w:cs="Arial"/>
                      <w:i/>
                      <w:w w:val="95"/>
                      <w:kern w:val="2"/>
                      <w:sz w:val="18"/>
                      <w:szCs w:val="18"/>
                      <w:shd w:val="clear" w:color="auto" w:fill="FFE7E7"/>
                      <w:lang w:eastAsia="en-US"/>
                      <w14:ligatures w14:val="standardContextual"/>
                    </w:rPr>
                    <w:t xml:space="preserve">(należy podać tylko jeden z terminów </w:t>
                  </w:r>
                  <w:r w:rsidRPr="00251AC9">
                    <w:rPr>
                      <w:rFonts w:ascii="Arial Narrow" w:eastAsiaTheme="minorHAnsi" w:hAnsi="Arial Narrow" w:cs="Arial"/>
                      <w:b/>
                      <w:bCs/>
                      <w:i/>
                      <w:w w:val="95"/>
                      <w:kern w:val="2"/>
                      <w:sz w:val="18"/>
                      <w:szCs w:val="18"/>
                      <w:shd w:val="clear" w:color="auto" w:fill="FFE7E7"/>
                      <w:lang w:eastAsia="en-US"/>
                      <w14:ligatures w14:val="standardContextual"/>
                    </w:rPr>
                    <w:t>24, 36, 48, 60 m-cy</w:t>
                  </w:r>
                  <w:r w:rsidRPr="00251AC9">
                    <w:rPr>
                      <w:rFonts w:ascii="Arial Narrow" w:eastAsiaTheme="minorHAnsi" w:hAnsi="Arial Narrow" w:cs="Arial"/>
                      <w:i/>
                      <w:w w:val="95"/>
                      <w:kern w:val="2"/>
                      <w:sz w:val="18"/>
                      <w:szCs w:val="18"/>
                      <w:shd w:val="clear" w:color="auto" w:fill="FFE7E7"/>
                      <w:lang w:eastAsia="en-US"/>
                      <w14:ligatures w14:val="standardContextual"/>
                    </w:rPr>
                    <w:t xml:space="preserve"> zgodnie z rozdz. XII pkt 2.2 lit. c) swz):</w:t>
                  </w:r>
                </w:p>
              </w:tc>
              <w:tc>
                <w:tcPr>
                  <w:tcW w:w="6302" w:type="dxa"/>
                  <w:tcBorders>
                    <w:top w:val="single" w:sz="12" w:space="0" w:color="auto"/>
                    <w:right w:val="single" w:sz="12" w:space="0" w:color="auto"/>
                  </w:tcBorders>
                  <w:shd w:val="clear" w:color="auto" w:fill="FFFFFF"/>
                  <w:vAlign w:val="center"/>
                </w:tcPr>
                <w:p w14:paraId="5EC3B4D6" w14:textId="77777777" w:rsidR="005314D2" w:rsidRPr="00251AC9" w:rsidRDefault="005314D2" w:rsidP="00D71FAC">
                  <w:pPr>
                    <w:spacing w:after="160" w:line="259" w:lineRule="auto"/>
                    <w:ind w:right="1377"/>
                    <w:jc w:val="center"/>
                    <w:rPr>
                      <w:rFonts w:ascii="Arial Narrow" w:eastAsiaTheme="minorHAnsi" w:hAnsi="Arial Narrow" w:cs="Arial"/>
                      <w:b/>
                      <w:bCs/>
                      <w:i/>
                      <w:kern w:val="2"/>
                      <w:sz w:val="18"/>
                      <w:szCs w:val="18"/>
                      <w:lang w:eastAsia="en-US"/>
                      <w14:ligatures w14:val="standardContextual"/>
                    </w:rPr>
                  </w:pPr>
                  <w:r w:rsidRPr="00251AC9">
                    <w:rPr>
                      <w:rFonts w:ascii="Arial Narrow" w:eastAsiaTheme="minorHAnsi" w:hAnsi="Arial Narrow" w:cs="Arial"/>
                      <w:i/>
                      <w:kern w:val="2"/>
                      <w:sz w:val="18"/>
                      <w:szCs w:val="18"/>
                      <w:lang w:eastAsia="en-US"/>
                      <w14:ligatures w14:val="standardContextual"/>
                    </w:rPr>
                    <w:t>_______________</w:t>
                  </w:r>
                  <w:r w:rsidRPr="00251AC9">
                    <w:rPr>
                      <w:rFonts w:ascii="Arial Narrow" w:eastAsiaTheme="minorHAnsi" w:hAnsi="Arial Narrow" w:cs="Arial"/>
                      <w:b/>
                      <w:bCs/>
                      <w:i/>
                      <w:kern w:val="2"/>
                      <w:sz w:val="18"/>
                      <w:szCs w:val="18"/>
                      <w:lang w:eastAsia="en-US"/>
                      <w14:ligatures w14:val="standardContextual"/>
                    </w:rPr>
                    <w:t>m-cy</w:t>
                  </w:r>
                </w:p>
              </w:tc>
            </w:tr>
            <w:tr w:rsidR="005314D2" w:rsidRPr="00251AC9" w14:paraId="4C26430F" w14:textId="77777777" w:rsidTr="00D71FAC">
              <w:trPr>
                <w:trHeight w:val="468"/>
              </w:trPr>
              <w:tc>
                <w:tcPr>
                  <w:tcW w:w="328" w:type="dxa"/>
                  <w:tcBorders>
                    <w:top w:val="single" w:sz="12" w:space="0" w:color="auto"/>
                    <w:left w:val="single" w:sz="12" w:space="0" w:color="auto"/>
                    <w:bottom w:val="single" w:sz="12" w:space="0" w:color="auto"/>
                  </w:tcBorders>
                  <w:shd w:val="clear" w:color="auto" w:fill="FFFFFF" w:themeFill="background1"/>
                </w:tcPr>
                <w:p w14:paraId="5694E546" w14:textId="77777777" w:rsidR="005314D2" w:rsidRPr="00251AC9" w:rsidRDefault="005314D2" w:rsidP="005314D2">
                  <w:pPr>
                    <w:numPr>
                      <w:ilvl w:val="0"/>
                      <w:numId w:val="2"/>
                    </w:numPr>
                    <w:tabs>
                      <w:tab w:val="left" w:pos="176"/>
                      <w:tab w:val="left" w:pos="851"/>
                    </w:tabs>
                    <w:overflowPunct w:val="0"/>
                    <w:autoSpaceDE w:val="0"/>
                    <w:autoSpaceDN w:val="0"/>
                    <w:adjustRightInd w:val="0"/>
                    <w:spacing w:after="160" w:line="259" w:lineRule="auto"/>
                    <w:ind w:left="0" w:firstLine="0"/>
                    <w:textAlignment w:val="baseline"/>
                    <w:rPr>
                      <w:rFonts w:ascii="Arial Narrow" w:eastAsiaTheme="minorHAnsi" w:hAnsi="Arial Narrow" w:cs="Arial"/>
                      <w:i/>
                      <w:kern w:val="2"/>
                      <w:sz w:val="20"/>
                      <w:szCs w:val="22"/>
                      <w:lang w:eastAsia="en-US"/>
                      <w14:ligatures w14:val="standardContextual"/>
                    </w:rPr>
                  </w:pPr>
                </w:p>
              </w:tc>
              <w:tc>
                <w:tcPr>
                  <w:tcW w:w="3945" w:type="dxa"/>
                  <w:tcBorders>
                    <w:top w:val="single" w:sz="12" w:space="0" w:color="auto"/>
                    <w:bottom w:val="single" w:sz="12" w:space="0" w:color="auto"/>
                  </w:tcBorders>
                  <w:shd w:val="clear" w:color="auto" w:fill="FFFFFF" w:themeFill="background1"/>
                  <w:vAlign w:val="center"/>
                </w:tcPr>
                <w:p w14:paraId="292C7F5B" w14:textId="77777777" w:rsidR="005314D2" w:rsidRPr="00251AC9" w:rsidRDefault="005314D2" w:rsidP="00D71FAC">
                  <w:pPr>
                    <w:spacing w:after="160" w:line="259" w:lineRule="auto"/>
                    <w:ind w:right="-119" w:hanging="24"/>
                    <w:rPr>
                      <w:rFonts w:ascii="Arial Narrow" w:eastAsiaTheme="minorHAnsi" w:hAnsi="Arial Narrow" w:cs="Arial"/>
                      <w:i/>
                      <w:iCs/>
                      <w:kern w:val="2"/>
                      <w:sz w:val="18"/>
                      <w:szCs w:val="18"/>
                      <w:lang w:eastAsia="en-US"/>
                      <w14:ligatures w14:val="standardContextual"/>
                    </w:rPr>
                  </w:pPr>
                  <w:r w:rsidRPr="00251AC9">
                    <w:rPr>
                      <w:rFonts w:ascii="Arial Narrow" w:eastAsiaTheme="minorHAnsi" w:hAnsi="Arial Narrow" w:cs="Arial"/>
                      <w:i/>
                      <w:iCs/>
                      <w:kern w:val="2"/>
                      <w:sz w:val="18"/>
                      <w:szCs w:val="18"/>
                      <w:lang w:eastAsia="en-US"/>
                      <w14:ligatures w14:val="standardContextual"/>
                    </w:rPr>
                    <w:t xml:space="preserve">TERMIN WYKONANIA ZAMÓWIENIA </w:t>
                  </w:r>
                </w:p>
              </w:tc>
              <w:tc>
                <w:tcPr>
                  <w:tcW w:w="6302" w:type="dxa"/>
                  <w:tcBorders>
                    <w:top w:val="single" w:sz="12" w:space="0" w:color="auto"/>
                    <w:bottom w:val="single" w:sz="12" w:space="0" w:color="auto"/>
                    <w:right w:val="single" w:sz="12" w:space="0" w:color="auto"/>
                  </w:tcBorders>
                  <w:shd w:val="clear" w:color="auto" w:fill="FFFFFF" w:themeFill="background1"/>
                  <w:vAlign w:val="center"/>
                </w:tcPr>
                <w:p w14:paraId="2B1E8021" w14:textId="5DEF220B" w:rsidR="005314D2" w:rsidRPr="00251AC9" w:rsidRDefault="00B20581" w:rsidP="00D71FAC">
                  <w:pPr>
                    <w:spacing w:before="60" w:after="60" w:line="259" w:lineRule="auto"/>
                    <w:ind w:right="1377"/>
                    <w:jc w:val="center"/>
                    <w:rPr>
                      <w:rFonts w:ascii="Arial Narrow" w:eastAsiaTheme="minorHAnsi" w:hAnsi="Arial Narrow" w:cs="Arial"/>
                      <w:b/>
                      <w:bCs/>
                      <w:i/>
                      <w:kern w:val="2"/>
                      <w:sz w:val="18"/>
                      <w:szCs w:val="18"/>
                      <w:lang w:eastAsia="en-US"/>
                      <w14:ligatures w14:val="standardContextual"/>
                    </w:rPr>
                  </w:pPr>
                  <w:r>
                    <w:rPr>
                      <w:rFonts w:ascii="Arial Narrow" w:eastAsiaTheme="minorHAnsi" w:hAnsi="Arial Narrow" w:cs="Arial"/>
                      <w:b/>
                      <w:bCs/>
                      <w:i/>
                      <w:kern w:val="2"/>
                      <w:sz w:val="18"/>
                      <w:szCs w:val="18"/>
                      <w:lang w:eastAsia="en-US"/>
                      <w14:ligatures w14:val="standardContextual"/>
                    </w:rPr>
                    <w:t>35 dni</w:t>
                  </w:r>
                </w:p>
              </w:tc>
            </w:tr>
            <w:tr w:rsidR="005314D2" w:rsidRPr="00251AC9" w14:paraId="7118149A" w14:textId="77777777" w:rsidTr="00D71FAC">
              <w:trPr>
                <w:trHeight w:val="173"/>
              </w:trPr>
              <w:tc>
                <w:tcPr>
                  <w:tcW w:w="328" w:type="dxa"/>
                  <w:tcBorders>
                    <w:top w:val="single" w:sz="12" w:space="0" w:color="auto"/>
                    <w:left w:val="single" w:sz="12" w:space="0" w:color="auto"/>
                    <w:bottom w:val="single" w:sz="12" w:space="0" w:color="auto"/>
                  </w:tcBorders>
                  <w:shd w:val="clear" w:color="auto" w:fill="FFFFFF" w:themeFill="background1"/>
                </w:tcPr>
                <w:p w14:paraId="72E784D1" w14:textId="77777777" w:rsidR="005314D2" w:rsidRPr="00251AC9" w:rsidRDefault="005314D2" w:rsidP="005314D2">
                  <w:pPr>
                    <w:numPr>
                      <w:ilvl w:val="0"/>
                      <w:numId w:val="2"/>
                    </w:numPr>
                    <w:tabs>
                      <w:tab w:val="left" w:pos="176"/>
                      <w:tab w:val="left" w:pos="851"/>
                    </w:tabs>
                    <w:overflowPunct w:val="0"/>
                    <w:autoSpaceDE w:val="0"/>
                    <w:autoSpaceDN w:val="0"/>
                    <w:adjustRightInd w:val="0"/>
                    <w:spacing w:after="160" w:line="259" w:lineRule="auto"/>
                    <w:ind w:left="0" w:firstLine="0"/>
                    <w:textAlignment w:val="baseline"/>
                    <w:rPr>
                      <w:rFonts w:ascii="Arial Narrow" w:eastAsiaTheme="minorHAnsi" w:hAnsi="Arial Narrow" w:cs="Arial"/>
                      <w:i/>
                      <w:kern w:val="2"/>
                      <w:sz w:val="20"/>
                      <w:szCs w:val="22"/>
                      <w:lang w:eastAsia="en-US"/>
                      <w14:ligatures w14:val="standardContextual"/>
                    </w:rPr>
                  </w:pPr>
                </w:p>
              </w:tc>
              <w:tc>
                <w:tcPr>
                  <w:tcW w:w="3945" w:type="dxa"/>
                  <w:tcBorders>
                    <w:top w:val="single" w:sz="12" w:space="0" w:color="auto"/>
                    <w:bottom w:val="single" w:sz="12" w:space="0" w:color="auto"/>
                  </w:tcBorders>
                  <w:shd w:val="clear" w:color="auto" w:fill="FFFFFF" w:themeFill="background1"/>
                  <w:vAlign w:val="center"/>
                </w:tcPr>
                <w:p w14:paraId="36DF351F" w14:textId="77777777" w:rsidR="005314D2" w:rsidRPr="00251AC9" w:rsidRDefault="005314D2" w:rsidP="00D71FAC">
                  <w:pPr>
                    <w:tabs>
                      <w:tab w:val="left" w:pos="851"/>
                    </w:tabs>
                    <w:spacing w:after="160" w:line="259" w:lineRule="auto"/>
                    <w:ind w:left="-6" w:right="-119" w:hanging="24"/>
                    <w:rPr>
                      <w:rFonts w:ascii="Arial Narrow" w:eastAsiaTheme="minorHAnsi" w:hAnsi="Arial Narrow" w:cs="Arial"/>
                      <w:i/>
                      <w:w w:val="95"/>
                      <w:kern w:val="2"/>
                      <w:sz w:val="18"/>
                      <w:szCs w:val="18"/>
                      <w:lang w:eastAsia="en-US"/>
                      <w14:ligatures w14:val="standardContextual"/>
                    </w:rPr>
                  </w:pPr>
                  <w:r w:rsidRPr="00251AC9">
                    <w:rPr>
                      <w:rFonts w:ascii="Arial Narrow" w:eastAsiaTheme="minorHAnsi" w:hAnsi="Arial Narrow" w:cs="Arial"/>
                      <w:i/>
                      <w:w w:val="95"/>
                      <w:kern w:val="2"/>
                      <w:sz w:val="18"/>
                      <w:szCs w:val="18"/>
                      <w:lang w:eastAsia="en-US"/>
                      <w14:ligatures w14:val="standardContextual"/>
                    </w:rPr>
                    <w:t>TERMIN PŁATNOŚCI</w:t>
                  </w:r>
                  <w:r w:rsidRPr="00251AC9">
                    <w:rPr>
                      <w:rFonts w:ascii="Arial Narrow" w:eastAsiaTheme="minorHAnsi" w:hAnsi="Arial Narrow" w:cs="Arial Narrow"/>
                      <w:b/>
                      <w:i/>
                      <w:w w:val="95"/>
                      <w:kern w:val="2"/>
                      <w:sz w:val="18"/>
                      <w:szCs w:val="18"/>
                      <w:lang w:eastAsia="en-US"/>
                      <w14:ligatures w14:val="standardContextual"/>
                    </w:rPr>
                    <w:t>:</w:t>
                  </w:r>
                </w:p>
              </w:tc>
              <w:tc>
                <w:tcPr>
                  <w:tcW w:w="6302" w:type="dxa"/>
                  <w:tcBorders>
                    <w:top w:val="single" w:sz="12" w:space="0" w:color="auto"/>
                    <w:bottom w:val="single" w:sz="12" w:space="0" w:color="auto"/>
                    <w:right w:val="single" w:sz="12" w:space="0" w:color="auto"/>
                  </w:tcBorders>
                  <w:shd w:val="clear" w:color="auto" w:fill="FFFFFF" w:themeFill="background1"/>
                  <w:vAlign w:val="center"/>
                </w:tcPr>
                <w:p w14:paraId="2C05AF05" w14:textId="77777777" w:rsidR="005314D2" w:rsidRPr="00251AC9" w:rsidRDefault="005314D2" w:rsidP="00D71FAC">
                  <w:pPr>
                    <w:spacing w:before="120" w:after="120" w:line="259" w:lineRule="auto"/>
                    <w:ind w:right="1377"/>
                    <w:jc w:val="center"/>
                    <w:rPr>
                      <w:rFonts w:ascii="Arial Narrow" w:eastAsiaTheme="minorHAnsi" w:hAnsi="Arial Narrow" w:cs="Arial"/>
                      <w:b/>
                      <w:bCs/>
                      <w:i/>
                      <w:kern w:val="2"/>
                      <w:sz w:val="20"/>
                      <w:szCs w:val="20"/>
                      <w:lang w:eastAsia="en-US"/>
                      <w14:ligatures w14:val="standardContextual"/>
                    </w:rPr>
                  </w:pPr>
                  <w:r w:rsidRPr="00251AC9">
                    <w:rPr>
                      <w:rFonts w:ascii="Arial Narrow" w:eastAsiaTheme="minorHAnsi" w:hAnsi="Arial Narrow" w:cs="Arial"/>
                      <w:b/>
                      <w:bCs/>
                      <w:i/>
                      <w:kern w:val="2"/>
                      <w:sz w:val="18"/>
                      <w:szCs w:val="18"/>
                      <w:lang w:eastAsia="en-US"/>
                      <w14:ligatures w14:val="standardContextual"/>
                    </w:rPr>
                    <w:t>60 dni</w:t>
                  </w:r>
                </w:p>
              </w:tc>
            </w:tr>
          </w:tbl>
          <w:p w14:paraId="43DB4437" w14:textId="77777777" w:rsidR="005314D2" w:rsidRPr="00251AC9" w:rsidRDefault="005314D2" w:rsidP="00D71FAC">
            <w:pPr>
              <w:pBdr>
                <w:top w:val="dotted" w:sz="4" w:space="1" w:color="auto"/>
              </w:pBdr>
              <w:spacing w:after="60" w:line="259" w:lineRule="auto"/>
              <w:ind w:left="3435" w:right="1735"/>
              <w:rPr>
                <w:rFonts w:ascii="Arial Narrow" w:eastAsiaTheme="minorHAnsi" w:hAnsi="Arial Narrow" w:cstheme="minorBidi"/>
                <w:bCs/>
                <w:i/>
                <w:kern w:val="2"/>
                <w:sz w:val="16"/>
                <w:szCs w:val="16"/>
                <w:lang w:eastAsia="en-US"/>
                <w14:ligatures w14:val="standardContextual"/>
              </w:rPr>
            </w:pPr>
          </w:p>
        </w:tc>
      </w:tr>
    </w:tbl>
    <w:p w14:paraId="7A53A9A9" w14:textId="77777777" w:rsidR="005314D2" w:rsidRPr="00251AC9" w:rsidRDefault="005314D2" w:rsidP="005314D2">
      <w:pPr>
        <w:numPr>
          <w:ilvl w:val="0"/>
          <w:numId w:val="2"/>
        </w:numPr>
        <w:spacing w:before="120" w:after="120" w:line="264" w:lineRule="auto"/>
        <w:ind w:right="-347"/>
        <w:contextualSpacing/>
        <w:rPr>
          <w:rFonts w:ascii="Arial Narrow" w:eastAsiaTheme="minorHAnsi" w:hAnsi="Arial Narrow" w:cstheme="minorBidi"/>
          <w:bCs/>
          <w:w w:val="90"/>
          <w:kern w:val="2"/>
          <w:sz w:val="22"/>
          <w:szCs w:val="22"/>
          <w:lang w:eastAsia="en-US"/>
          <w14:ligatures w14:val="standardContextual"/>
        </w:rPr>
      </w:pPr>
      <w:bookmarkStart w:id="3" w:name="_Hlk60301309"/>
      <w:r w:rsidRPr="00251AC9">
        <w:rPr>
          <w:rFonts w:ascii="Arial Narrow" w:eastAsiaTheme="minorHAnsi" w:hAnsi="Arial Narrow" w:cstheme="minorBidi"/>
          <w:bCs/>
          <w:w w:val="90"/>
          <w:kern w:val="2"/>
          <w:sz w:val="22"/>
          <w:szCs w:val="22"/>
          <w:lang w:eastAsia="en-US"/>
          <w14:ligatures w14:val="standardContextual"/>
        </w:rPr>
        <w:t>Informacje o wykonawcy:</w:t>
      </w:r>
    </w:p>
    <w:tbl>
      <w:tblPr>
        <w:tblW w:w="99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3"/>
        <w:gridCol w:w="3543"/>
        <w:gridCol w:w="6096"/>
      </w:tblGrid>
      <w:tr w:rsidR="005314D2" w:rsidRPr="00251AC9" w14:paraId="6ABB6789" w14:textId="77777777" w:rsidTr="00D71FAC">
        <w:tc>
          <w:tcPr>
            <w:tcW w:w="313" w:type="dxa"/>
            <w:tcBorders>
              <w:top w:val="single" w:sz="8" w:space="0" w:color="auto"/>
              <w:left w:val="single" w:sz="8" w:space="0" w:color="auto"/>
              <w:bottom w:val="single" w:sz="8" w:space="0" w:color="auto"/>
              <w:right w:val="single" w:sz="8" w:space="0" w:color="auto"/>
            </w:tcBorders>
          </w:tcPr>
          <w:p w14:paraId="76A0B84B" w14:textId="77777777" w:rsidR="005314D2" w:rsidRPr="00251AC9" w:rsidRDefault="005314D2" w:rsidP="005314D2">
            <w:pPr>
              <w:numPr>
                <w:ilvl w:val="0"/>
                <w:numId w:val="14"/>
              </w:numPr>
              <w:spacing w:after="160" w:line="264" w:lineRule="auto"/>
              <w:ind w:left="357" w:hanging="357"/>
              <w:rPr>
                <w:rFonts w:ascii="Arial Narrow" w:eastAsiaTheme="minorHAnsi" w:hAnsi="Arial Narrow" w:cs="Arial Narrow"/>
                <w:bCs/>
                <w:w w:val="90"/>
                <w:kern w:val="2"/>
                <w:sz w:val="20"/>
                <w:szCs w:val="20"/>
                <w:lang w:eastAsia="en-US"/>
                <w14:ligatures w14:val="standardContextual"/>
              </w:rPr>
            </w:pPr>
            <w:r w:rsidRPr="00251AC9">
              <w:rPr>
                <w:rFonts w:ascii="Arial Narrow" w:eastAsiaTheme="minorHAnsi" w:hAnsi="Arial Narrow" w:cs="Arial Narrow"/>
                <w:bCs/>
                <w:w w:val="90"/>
                <w:kern w:val="2"/>
                <w:sz w:val="20"/>
                <w:szCs w:val="20"/>
                <w:lang w:eastAsia="en-US"/>
                <w14:ligatures w14:val="standardContextual"/>
              </w:rPr>
              <w:t>1.</w:t>
            </w:r>
          </w:p>
        </w:tc>
        <w:tc>
          <w:tcPr>
            <w:tcW w:w="3543" w:type="dxa"/>
            <w:tcBorders>
              <w:top w:val="single" w:sz="8" w:space="0" w:color="auto"/>
              <w:left w:val="single" w:sz="8" w:space="0" w:color="auto"/>
              <w:bottom w:val="single" w:sz="8" w:space="0" w:color="auto"/>
              <w:right w:val="single" w:sz="8" w:space="0" w:color="auto"/>
            </w:tcBorders>
          </w:tcPr>
          <w:p w14:paraId="0ECB17D9" w14:textId="77777777" w:rsidR="005314D2" w:rsidRPr="00251AC9" w:rsidRDefault="005314D2" w:rsidP="00D71FAC">
            <w:pPr>
              <w:spacing w:after="160" w:line="264" w:lineRule="auto"/>
              <w:rPr>
                <w:rFonts w:ascii="Arial Narrow" w:eastAsiaTheme="minorHAnsi" w:hAnsi="Arial Narrow" w:cs="Arial Narrow"/>
                <w:bCs/>
                <w:w w:val="90"/>
                <w:kern w:val="2"/>
                <w:sz w:val="20"/>
                <w:szCs w:val="20"/>
                <w:lang w:eastAsia="en-US"/>
                <w14:ligatures w14:val="standardContextual"/>
              </w:rPr>
            </w:pPr>
            <w:r w:rsidRPr="00251AC9">
              <w:rPr>
                <w:rFonts w:ascii="Arial Narrow" w:eastAsiaTheme="minorHAnsi" w:hAnsi="Arial Narrow" w:cs="Arial Narrow"/>
                <w:bCs/>
                <w:w w:val="90"/>
                <w:kern w:val="2"/>
                <w:sz w:val="20"/>
                <w:szCs w:val="20"/>
                <w:lang w:eastAsia="en-US"/>
                <w14:ligatures w14:val="standardContextual"/>
              </w:rPr>
              <w:t>Imię i nazwisko</w:t>
            </w:r>
            <w:r w:rsidRPr="00251AC9">
              <w:rPr>
                <w:rFonts w:ascii="Arial Narrow" w:eastAsiaTheme="minorHAnsi" w:hAnsi="Arial Narrow" w:cstheme="minorBidi"/>
                <w:kern w:val="2"/>
                <w:sz w:val="20"/>
                <w:szCs w:val="20"/>
                <w:lang w:eastAsia="en-US"/>
                <w14:ligatures w14:val="standardContextual"/>
              </w:rPr>
              <w:t xml:space="preserve"> o</w:t>
            </w:r>
            <w:r w:rsidRPr="00251AC9">
              <w:rPr>
                <w:rFonts w:ascii="Arial Narrow" w:eastAsiaTheme="minorHAnsi" w:hAnsi="Arial Narrow" w:cs="Arial Narrow"/>
                <w:bCs/>
                <w:w w:val="90"/>
                <w:kern w:val="2"/>
                <w:sz w:val="20"/>
                <w:szCs w:val="20"/>
                <w:lang w:eastAsia="en-US"/>
                <w14:ligatures w14:val="standardContextual"/>
              </w:rPr>
              <w:t>soby umocowanej (uprawniona) do reprezentowania wykonawcy</w:t>
            </w:r>
          </w:p>
        </w:tc>
        <w:tc>
          <w:tcPr>
            <w:tcW w:w="6096" w:type="dxa"/>
            <w:tcBorders>
              <w:top w:val="single" w:sz="8" w:space="0" w:color="auto"/>
              <w:left w:val="single" w:sz="8" w:space="0" w:color="auto"/>
              <w:bottom w:val="single" w:sz="8" w:space="0" w:color="auto"/>
              <w:right w:val="single" w:sz="8" w:space="0" w:color="auto"/>
            </w:tcBorders>
            <w:shd w:val="clear" w:color="auto" w:fill="FFFF00"/>
          </w:tcPr>
          <w:p w14:paraId="205EAA63" w14:textId="77777777" w:rsidR="005314D2" w:rsidRPr="00251AC9" w:rsidRDefault="005314D2" w:rsidP="00D71FAC">
            <w:pPr>
              <w:spacing w:after="120" w:line="264" w:lineRule="auto"/>
              <w:ind w:left="-108" w:right="-346"/>
              <w:rPr>
                <w:rFonts w:ascii="Arial Narrow" w:eastAsiaTheme="minorHAnsi" w:hAnsi="Arial Narrow" w:cstheme="minorBidi"/>
                <w:bCs/>
                <w:w w:val="90"/>
                <w:kern w:val="2"/>
                <w:sz w:val="26"/>
                <w:szCs w:val="26"/>
                <w:lang w:eastAsia="en-US"/>
                <w14:ligatures w14:val="standardContextual"/>
              </w:rPr>
            </w:pPr>
            <w:r w:rsidRPr="00251AC9">
              <w:rPr>
                <w:rFonts w:ascii="Arial Narrow" w:eastAsiaTheme="minorHAnsi" w:hAnsi="Arial Narrow" w:cstheme="minorBidi"/>
                <w:bCs/>
                <w:w w:val="90"/>
                <w:kern w:val="2"/>
                <w:sz w:val="26"/>
                <w:szCs w:val="26"/>
                <w:lang w:eastAsia="en-US"/>
                <w14:ligatures w14:val="standardContextual"/>
              </w:rPr>
              <w:t>_________________________________________________________</w:t>
            </w:r>
          </w:p>
        </w:tc>
      </w:tr>
      <w:tr w:rsidR="005314D2" w:rsidRPr="00251AC9" w14:paraId="12D2D867" w14:textId="77777777" w:rsidTr="00D71FAC">
        <w:tc>
          <w:tcPr>
            <w:tcW w:w="313" w:type="dxa"/>
            <w:tcBorders>
              <w:top w:val="single" w:sz="8" w:space="0" w:color="auto"/>
              <w:left w:val="single" w:sz="8" w:space="0" w:color="auto"/>
              <w:bottom w:val="single" w:sz="8" w:space="0" w:color="auto"/>
              <w:right w:val="single" w:sz="8" w:space="0" w:color="auto"/>
            </w:tcBorders>
          </w:tcPr>
          <w:p w14:paraId="327FEF3A" w14:textId="77777777" w:rsidR="005314D2" w:rsidRPr="00251AC9" w:rsidRDefault="005314D2" w:rsidP="005314D2">
            <w:pPr>
              <w:numPr>
                <w:ilvl w:val="0"/>
                <w:numId w:val="14"/>
              </w:numPr>
              <w:spacing w:after="160" w:line="264" w:lineRule="auto"/>
              <w:ind w:left="357" w:hanging="357"/>
              <w:rPr>
                <w:rFonts w:ascii="Arial Narrow" w:eastAsiaTheme="minorHAnsi" w:hAnsi="Arial Narrow" w:cstheme="minorBidi"/>
                <w:bCs/>
                <w:w w:val="85"/>
                <w:kern w:val="2"/>
                <w:sz w:val="20"/>
                <w:szCs w:val="20"/>
                <w:lang w:eastAsia="en-US"/>
                <w14:ligatures w14:val="standardContextual"/>
              </w:rPr>
            </w:pPr>
          </w:p>
        </w:tc>
        <w:tc>
          <w:tcPr>
            <w:tcW w:w="3543" w:type="dxa"/>
            <w:tcBorders>
              <w:top w:val="single" w:sz="8" w:space="0" w:color="auto"/>
              <w:left w:val="single" w:sz="8" w:space="0" w:color="auto"/>
              <w:bottom w:val="single" w:sz="8" w:space="0" w:color="auto"/>
              <w:right w:val="single" w:sz="8" w:space="0" w:color="auto"/>
            </w:tcBorders>
          </w:tcPr>
          <w:p w14:paraId="71095298" w14:textId="77777777" w:rsidR="005314D2" w:rsidRPr="00251AC9" w:rsidRDefault="005314D2" w:rsidP="00D71FAC">
            <w:pPr>
              <w:spacing w:after="160" w:line="264" w:lineRule="auto"/>
              <w:ind w:right="-347"/>
              <w:rPr>
                <w:rFonts w:ascii="Arial Narrow" w:eastAsiaTheme="minorHAnsi" w:hAnsi="Arial Narrow" w:cs="Arial Narrow"/>
                <w:bCs/>
                <w:w w:val="85"/>
                <w:kern w:val="2"/>
                <w:sz w:val="20"/>
                <w:szCs w:val="20"/>
                <w:lang w:eastAsia="en-US"/>
                <w14:ligatures w14:val="standardContextual"/>
              </w:rPr>
            </w:pPr>
            <w:r w:rsidRPr="00251AC9">
              <w:rPr>
                <w:rFonts w:ascii="Arial Narrow" w:eastAsiaTheme="minorHAnsi" w:hAnsi="Arial Narrow" w:cstheme="minorBidi"/>
                <w:bCs/>
                <w:w w:val="85"/>
                <w:kern w:val="2"/>
                <w:sz w:val="20"/>
                <w:szCs w:val="20"/>
                <w:lang w:eastAsia="en-US"/>
                <w14:ligatures w14:val="standardContextual"/>
              </w:rPr>
              <w:t>Podstawa umocowania (np. pełnomocnictwo, wpis do CEiDG, wpis do KRS)</w:t>
            </w:r>
          </w:p>
        </w:tc>
        <w:tc>
          <w:tcPr>
            <w:tcW w:w="6096" w:type="dxa"/>
            <w:tcBorders>
              <w:top w:val="single" w:sz="8" w:space="0" w:color="auto"/>
              <w:left w:val="single" w:sz="8" w:space="0" w:color="auto"/>
              <w:bottom w:val="single" w:sz="8" w:space="0" w:color="auto"/>
              <w:right w:val="single" w:sz="8" w:space="0" w:color="auto"/>
            </w:tcBorders>
            <w:shd w:val="clear" w:color="auto" w:fill="FFFF00"/>
          </w:tcPr>
          <w:p w14:paraId="0DB278D9" w14:textId="77777777" w:rsidR="005314D2" w:rsidRPr="00251AC9" w:rsidRDefault="005314D2" w:rsidP="00D71FAC">
            <w:pPr>
              <w:spacing w:after="120" w:line="264" w:lineRule="auto"/>
              <w:ind w:left="-645" w:right="-346"/>
              <w:rPr>
                <w:rFonts w:ascii="Arial Narrow" w:eastAsiaTheme="minorHAnsi" w:hAnsi="Arial Narrow" w:cstheme="minorBidi"/>
                <w:bCs/>
                <w:w w:val="90"/>
                <w:kern w:val="2"/>
                <w:sz w:val="26"/>
                <w:szCs w:val="26"/>
                <w:lang w:eastAsia="en-US"/>
                <w14:ligatures w14:val="standardContextual"/>
              </w:rPr>
            </w:pPr>
            <w:r w:rsidRPr="00251AC9">
              <w:rPr>
                <w:rFonts w:ascii="Arial Narrow" w:eastAsiaTheme="minorHAnsi" w:hAnsi="Arial Narrow" w:cstheme="minorBidi"/>
                <w:bCs/>
                <w:w w:val="90"/>
                <w:kern w:val="2"/>
                <w:sz w:val="26"/>
                <w:szCs w:val="26"/>
                <w:lang w:eastAsia="en-US"/>
                <w14:ligatures w14:val="standardContextual"/>
              </w:rPr>
              <w:t>______________________________________________________________</w:t>
            </w:r>
          </w:p>
        </w:tc>
      </w:tr>
      <w:tr w:rsidR="005314D2" w:rsidRPr="00251AC9" w14:paraId="357B040C" w14:textId="77777777" w:rsidTr="00D71FAC">
        <w:tc>
          <w:tcPr>
            <w:tcW w:w="313" w:type="dxa"/>
            <w:tcBorders>
              <w:top w:val="single" w:sz="8" w:space="0" w:color="auto"/>
              <w:left w:val="single" w:sz="8" w:space="0" w:color="auto"/>
              <w:bottom w:val="single" w:sz="8" w:space="0" w:color="auto"/>
              <w:right w:val="single" w:sz="8" w:space="0" w:color="auto"/>
            </w:tcBorders>
          </w:tcPr>
          <w:p w14:paraId="3DC4AA68" w14:textId="77777777" w:rsidR="005314D2" w:rsidRPr="00251AC9" w:rsidRDefault="005314D2" w:rsidP="005314D2">
            <w:pPr>
              <w:numPr>
                <w:ilvl w:val="0"/>
                <w:numId w:val="14"/>
              </w:numPr>
              <w:spacing w:after="160" w:line="264" w:lineRule="auto"/>
              <w:ind w:left="357" w:hanging="357"/>
              <w:rPr>
                <w:rFonts w:ascii="Arial Narrow" w:eastAsiaTheme="minorHAnsi" w:hAnsi="Arial Narrow" w:cs="Arial Narrow"/>
                <w:bCs/>
                <w:w w:val="90"/>
                <w:kern w:val="2"/>
                <w:sz w:val="20"/>
                <w:szCs w:val="20"/>
                <w:lang w:eastAsia="en-US"/>
                <w14:ligatures w14:val="standardContextual"/>
              </w:rPr>
            </w:pPr>
          </w:p>
        </w:tc>
        <w:tc>
          <w:tcPr>
            <w:tcW w:w="3543" w:type="dxa"/>
            <w:tcBorders>
              <w:top w:val="single" w:sz="8" w:space="0" w:color="auto"/>
              <w:left w:val="single" w:sz="8" w:space="0" w:color="auto"/>
              <w:bottom w:val="single" w:sz="8" w:space="0" w:color="auto"/>
              <w:right w:val="single" w:sz="8" w:space="0" w:color="auto"/>
            </w:tcBorders>
            <w:vAlign w:val="center"/>
          </w:tcPr>
          <w:p w14:paraId="3CCA1A18" w14:textId="77777777" w:rsidR="005314D2" w:rsidRPr="00251AC9" w:rsidRDefault="005314D2" w:rsidP="00D71FAC">
            <w:pPr>
              <w:spacing w:after="160" w:line="264" w:lineRule="auto"/>
              <w:ind w:right="-347"/>
              <w:rPr>
                <w:rFonts w:ascii="Arial Narrow" w:eastAsiaTheme="minorHAnsi" w:hAnsi="Arial Narrow" w:cs="Arial Narrow"/>
                <w:bCs/>
                <w:w w:val="90"/>
                <w:kern w:val="2"/>
                <w:sz w:val="20"/>
                <w:szCs w:val="20"/>
                <w:lang w:eastAsia="en-US"/>
                <w14:ligatures w14:val="standardContextual"/>
              </w:rPr>
            </w:pPr>
            <w:r w:rsidRPr="00251AC9">
              <w:rPr>
                <w:rFonts w:ascii="Arial Narrow" w:eastAsiaTheme="minorHAnsi" w:hAnsi="Arial Narrow" w:cs="Arial Narrow"/>
                <w:bCs/>
                <w:w w:val="90"/>
                <w:kern w:val="2"/>
                <w:sz w:val="20"/>
                <w:szCs w:val="20"/>
                <w:lang w:eastAsia="en-US"/>
                <w14:ligatures w14:val="standardContextual"/>
              </w:rPr>
              <w:t>Nr telefonu do kontaktu:</w:t>
            </w:r>
          </w:p>
        </w:tc>
        <w:tc>
          <w:tcPr>
            <w:tcW w:w="6096" w:type="dxa"/>
            <w:tcBorders>
              <w:top w:val="single" w:sz="8" w:space="0" w:color="auto"/>
              <w:left w:val="single" w:sz="8" w:space="0" w:color="auto"/>
              <w:bottom w:val="single" w:sz="8" w:space="0" w:color="auto"/>
              <w:right w:val="single" w:sz="8" w:space="0" w:color="auto"/>
            </w:tcBorders>
            <w:shd w:val="clear" w:color="auto" w:fill="FFFF00"/>
          </w:tcPr>
          <w:p w14:paraId="3057DB0B" w14:textId="77777777" w:rsidR="005314D2" w:rsidRPr="00251AC9" w:rsidRDefault="005314D2" w:rsidP="00D71FAC">
            <w:pPr>
              <w:spacing w:after="120" w:line="264" w:lineRule="auto"/>
              <w:ind w:left="-108" w:right="-346"/>
              <w:rPr>
                <w:rFonts w:ascii="Arial Narrow" w:eastAsiaTheme="minorHAnsi" w:hAnsi="Arial Narrow" w:cstheme="minorBidi"/>
                <w:bCs/>
                <w:w w:val="90"/>
                <w:kern w:val="2"/>
                <w:sz w:val="26"/>
                <w:szCs w:val="26"/>
                <w:lang w:eastAsia="en-US"/>
                <w14:ligatures w14:val="standardContextual"/>
              </w:rPr>
            </w:pPr>
            <w:r w:rsidRPr="00251AC9">
              <w:rPr>
                <w:rFonts w:ascii="Arial Narrow" w:eastAsiaTheme="minorHAnsi" w:hAnsi="Arial Narrow" w:cstheme="minorBidi"/>
                <w:bCs/>
                <w:w w:val="90"/>
                <w:kern w:val="2"/>
                <w:sz w:val="26"/>
                <w:szCs w:val="26"/>
                <w:lang w:eastAsia="en-US"/>
                <w14:ligatures w14:val="standardContextual"/>
              </w:rPr>
              <w:t>_________________________________________________________</w:t>
            </w:r>
          </w:p>
        </w:tc>
      </w:tr>
      <w:tr w:rsidR="005314D2" w:rsidRPr="00251AC9" w14:paraId="680A6045" w14:textId="77777777" w:rsidTr="00D71FAC">
        <w:tc>
          <w:tcPr>
            <w:tcW w:w="313" w:type="dxa"/>
            <w:tcBorders>
              <w:top w:val="single" w:sz="8" w:space="0" w:color="auto"/>
              <w:left w:val="single" w:sz="8" w:space="0" w:color="auto"/>
              <w:bottom w:val="single" w:sz="8" w:space="0" w:color="auto"/>
              <w:right w:val="single" w:sz="8" w:space="0" w:color="auto"/>
            </w:tcBorders>
          </w:tcPr>
          <w:p w14:paraId="4B570C09" w14:textId="77777777" w:rsidR="005314D2" w:rsidRPr="00251AC9" w:rsidRDefault="005314D2" w:rsidP="005314D2">
            <w:pPr>
              <w:numPr>
                <w:ilvl w:val="0"/>
                <w:numId w:val="14"/>
              </w:numPr>
              <w:spacing w:after="160" w:line="264" w:lineRule="auto"/>
              <w:ind w:left="357" w:hanging="357"/>
              <w:rPr>
                <w:rFonts w:ascii="Arial Narrow" w:eastAsiaTheme="minorHAnsi" w:hAnsi="Arial Narrow" w:cs="Arial Narrow"/>
                <w:bCs/>
                <w:w w:val="90"/>
                <w:kern w:val="2"/>
                <w:sz w:val="20"/>
                <w:szCs w:val="20"/>
                <w:lang w:eastAsia="en-US"/>
                <w14:ligatures w14:val="standardContextual"/>
              </w:rPr>
            </w:pPr>
          </w:p>
        </w:tc>
        <w:tc>
          <w:tcPr>
            <w:tcW w:w="3543" w:type="dxa"/>
            <w:tcBorders>
              <w:top w:val="single" w:sz="8" w:space="0" w:color="auto"/>
              <w:left w:val="single" w:sz="8" w:space="0" w:color="auto"/>
              <w:bottom w:val="single" w:sz="8" w:space="0" w:color="auto"/>
              <w:right w:val="single" w:sz="8" w:space="0" w:color="auto"/>
            </w:tcBorders>
          </w:tcPr>
          <w:p w14:paraId="6575A0A4" w14:textId="77777777" w:rsidR="005314D2" w:rsidRPr="00251AC9" w:rsidRDefault="005314D2" w:rsidP="00D71FAC">
            <w:pPr>
              <w:spacing w:before="120" w:after="160" w:line="264" w:lineRule="auto"/>
              <w:ind w:right="-347"/>
              <w:rPr>
                <w:rFonts w:ascii="Arial Narrow" w:eastAsiaTheme="minorHAnsi" w:hAnsi="Arial Narrow" w:cs="Arial Narrow"/>
                <w:bCs/>
                <w:w w:val="90"/>
                <w:kern w:val="2"/>
                <w:sz w:val="20"/>
                <w:szCs w:val="20"/>
                <w:lang w:eastAsia="en-US"/>
                <w14:ligatures w14:val="standardContextual"/>
              </w:rPr>
            </w:pPr>
            <w:r w:rsidRPr="00251AC9">
              <w:rPr>
                <w:rFonts w:ascii="Arial Narrow" w:eastAsiaTheme="minorHAnsi" w:hAnsi="Arial Narrow" w:cs="Arial Narrow"/>
                <w:bCs/>
                <w:w w:val="90"/>
                <w:kern w:val="2"/>
                <w:sz w:val="20"/>
                <w:szCs w:val="20"/>
                <w:lang w:eastAsia="en-US"/>
                <w14:ligatures w14:val="standardContextual"/>
              </w:rPr>
              <w:t>NIP:</w:t>
            </w:r>
          </w:p>
        </w:tc>
        <w:tc>
          <w:tcPr>
            <w:tcW w:w="6096" w:type="dxa"/>
            <w:tcBorders>
              <w:top w:val="single" w:sz="8" w:space="0" w:color="auto"/>
              <w:left w:val="single" w:sz="8" w:space="0" w:color="auto"/>
              <w:bottom w:val="single" w:sz="8" w:space="0" w:color="auto"/>
              <w:right w:val="single" w:sz="8" w:space="0" w:color="auto"/>
            </w:tcBorders>
            <w:shd w:val="clear" w:color="auto" w:fill="FFFF00"/>
          </w:tcPr>
          <w:p w14:paraId="6CA09894" w14:textId="77777777" w:rsidR="005314D2" w:rsidRPr="00251AC9" w:rsidRDefault="005314D2" w:rsidP="00D71FAC">
            <w:pPr>
              <w:spacing w:after="120" w:line="264" w:lineRule="auto"/>
              <w:ind w:left="-108" w:right="-346"/>
              <w:rPr>
                <w:rFonts w:ascii="Arial Narrow" w:eastAsiaTheme="minorHAnsi" w:hAnsi="Arial Narrow" w:cstheme="minorBidi"/>
                <w:bCs/>
                <w:w w:val="90"/>
                <w:kern w:val="2"/>
                <w:sz w:val="26"/>
                <w:szCs w:val="26"/>
                <w:lang w:eastAsia="en-US"/>
                <w14:ligatures w14:val="standardContextual"/>
              </w:rPr>
            </w:pPr>
            <w:r w:rsidRPr="00251AC9">
              <w:rPr>
                <w:rFonts w:ascii="Arial Narrow" w:eastAsiaTheme="minorHAnsi" w:hAnsi="Arial Narrow" w:cstheme="minorBidi"/>
                <w:bCs/>
                <w:w w:val="90"/>
                <w:kern w:val="2"/>
                <w:sz w:val="26"/>
                <w:szCs w:val="26"/>
                <w:lang w:eastAsia="en-US"/>
                <w14:ligatures w14:val="standardContextual"/>
              </w:rPr>
              <w:t>_________________________________________________________</w:t>
            </w:r>
          </w:p>
        </w:tc>
      </w:tr>
      <w:tr w:rsidR="005314D2" w:rsidRPr="00251AC9" w14:paraId="7D4049DB" w14:textId="77777777" w:rsidTr="00D71FAC">
        <w:tc>
          <w:tcPr>
            <w:tcW w:w="313" w:type="dxa"/>
            <w:tcBorders>
              <w:top w:val="single" w:sz="8" w:space="0" w:color="auto"/>
              <w:left w:val="single" w:sz="8" w:space="0" w:color="auto"/>
              <w:bottom w:val="single" w:sz="8" w:space="0" w:color="auto"/>
              <w:right w:val="single" w:sz="8" w:space="0" w:color="auto"/>
            </w:tcBorders>
          </w:tcPr>
          <w:p w14:paraId="711C36AB" w14:textId="77777777" w:rsidR="005314D2" w:rsidRPr="00251AC9" w:rsidRDefault="005314D2" w:rsidP="005314D2">
            <w:pPr>
              <w:numPr>
                <w:ilvl w:val="0"/>
                <w:numId w:val="14"/>
              </w:numPr>
              <w:spacing w:after="160" w:line="264" w:lineRule="auto"/>
              <w:ind w:left="357" w:hanging="357"/>
              <w:rPr>
                <w:rFonts w:ascii="Arial Narrow" w:eastAsiaTheme="minorHAnsi" w:hAnsi="Arial Narrow" w:cs="Arial Narrow"/>
                <w:bCs/>
                <w:w w:val="90"/>
                <w:kern w:val="2"/>
                <w:sz w:val="20"/>
                <w:szCs w:val="20"/>
                <w:lang w:eastAsia="en-US"/>
                <w14:ligatures w14:val="standardContextual"/>
              </w:rPr>
            </w:pPr>
          </w:p>
        </w:tc>
        <w:tc>
          <w:tcPr>
            <w:tcW w:w="3543" w:type="dxa"/>
            <w:tcBorders>
              <w:top w:val="single" w:sz="8" w:space="0" w:color="auto"/>
              <w:left w:val="single" w:sz="8" w:space="0" w:color="auto"/>
              <w:bottom w:val="single" w:sz="8" w:space="0" w:color="auto"/>
              <w:right w:val="single" w:sz="8" w:space="0" w:color="auto"/>
            </w:tcBorders>
          </w:tcPr>
          <w:p w14:paraId="626A24C5" w14:textId="77777777" w:rsidR="005314D2" w:rsidRPr="00251AC9" w:rsidRDefault="005314D2" w:rsidP="00D71FAC">
            <w:pPr>
              <w:spacing w:before="120" w:after="160" w:line="264" w:lineRule="auto"/>
              <w:ind w:right="-134"/>
              <w:rPr>
                <w:rFonts w:ascii="Arial Narrow" w:eastAsiaTheme="minorHAnsi" w:hAnsi="Arial Narrow" w:cs="Arial Narrow"/>
                <w:bCs/>
                <w:w w:val="90"/>
                <w:kern w:val="2"/>
                <w:sz w:val="20"/>
                <w:szCs w:val="20"/>
                <w:lang w:eastAsia="en-US"/>
                <w14:ligatures w14:val="standardContextual"/>
              </w:rPr>
            </w:pPr>
            <w:r w:rsidRPr="00251AC9">
              <w:rPr>
                <w:rFonts w:ascii="Arial Narrow" w:eastAsiaTheme="minorHAnsi" w:hAnsi="Arial Narrow" w:cs="Arial Narrow"/>
                <w:bCs/>
                <w:w w:val="90"/>
                <w:kern w:val="2"/>
                <w:sz w:val="20"/>
                <w:szCs w:val="20"/>
                <w:lang w:eastAsia="en-US"/>
                <w14:ligatures w14:val="standardContextual"/>
              </w:rPr>
              <w:t>Nr rachunku bankowego Wykonawcy, na który będą przekazywane środki finansowe z tytułu rozliczenia przedmiotu umowy:</w:t>
            </w:r>
          </w:p>
        </w:tc>
        <w:tc>
          <w:tcPr>
            <w:tcW w:w="6096" w:type="dxa"/>
            <w:tcBorders>
              <w:top w:val="single" w:sz="8" w:space="0" w:color="auto"/>
              <w:left w:val="single" w:sz="8" w:space="0" w:color="auto"/>
              <w:bottom w:val="single" w:sz="8" w:space="0" w:color="auto"/>
              <w:right w:val="single" w:sz="8" w:space="0" w:color="auto"/>
            </w:tcBorders>
            <w:shd w:val="clear" w:color="auto" w:fill="FFFF00"/>
          </w:tcPr>
          <w:p w14:paraId="1D119414" w14:textId="77777777" w:rsidR="005314D2" w:rsidRPr="00251AC9" w:rsidRDefault="005314D2" w:rsidP="00D71FAC">
            <w:pPr>
              <w:spacing w:after="120" w:line="264" w:lineRule="auto"/>
              <w:ind w:left="-108" w:right="-346"/>
              <w:rPr>
                <w:rFonts w:ascii="Arial Narrow" w:eastAsiaTheme="minorHAnsi" w:hAnsi="Arial Narrow" w:cstheme="minorBidi"/>
                <w:bCs/>
                <w:w w:val="90"/>
                <w:kern w:val="2"/>
                <w:sz w:val="26"/>
                <w:szCs w:val="26"/>
                <w:lang w:eastAsia="en-US"/>
                <w14:ligatures w14:val="standardContextual"/>
              </w:rPr>
            </w:pPr>
            <w:r w:rsidRPr="00251AC9">
              <w:rPr>
                <w:rFonts w:ascii="Arial Narrow" w:eastAsiaTheme="minorHAnsi" w:hAnsi="Arial Narrow" w:cstheme="minorBidi"/>
                <w:bCs/>
                <w:w w:val="90"/>
                <w:kern w:val="2"/>
                <w:sz w:val="26"/>
                <w:szCs w:val="26"/>
                <w:lang w:eastAsia="en-US"/>
                <w14:ligatures w14:val="standardContextual"/>
              </w:rPr>
              <w:t>_________________________________________________________…</w:t>
            </w:r>
          </w:p>
          <w:p w14:paraId="466A7611" w14:textId="77777777" w:rsidR="005314D2" w:rsidRPr="00251AC9" w:rsidRDefault="005314D2" w:rsidP="00D71FAC">
            <w:pPr>
              <w:spacing w:after="120" w:line="264" w:lineRule="auto"/>
              <w:ind w:left="-108" w:right="-346"/>
              <w:rPr>
                <w:rFonts w:ascii="Arial Narrow" w:eastAsiaTheme="minorHAnsi" w:hAnsi="Arial Narrow" w:cstheme="minorBidi"/>
                <w:bCs/>
                <w:w w:val="90"/>
                <w:kern w:val="2"/>
                <w:sz w:val="26"/>
                <w:szCs w:val="26"/>
                <w:lang w:eastAsia="en-US"/>
                <w14:ligatures w14:val="standardContextual"/>
              </w:rPr>
            </w:pPr>
            <w:r w:rsidRPr="00251AC9">
              <w:rPr>
                <w:rFonts w:ascii="Arial Narrow" w:eastAsiaTheme="minorHAnsi" w:hAnsi="Arial Narrow" w:cstheme="minorBidi"/>
                <w:bCs/>
                <w:w w:val="90"/>
                <w:kern w:val="2"/>
                <w:sz w:val="26"/>
                <w:szCs w:val="26"/>
                <w:lang w:eastAsia="en-US"/>
                <w14:ligatures w14:val="standardContextual"/>
              </w:rPr>
              <w:t>_________________________________________________________…</w:t>
            </w:r>
          </w:p>
        </w:tc>
      </w:tr>
      <w:tr w:rsidR="005314D2" w:rsidRPr="00251AC9" w14:paraId="24AB10BF" w14:textId="77777777" w:rsidTr="00D71FAC">
        <w:tc>
          <w:tcPr>
            <w:tcW w:w="313" w:type="dxa"/>
            <w:tcBorders>
              <w:top w:val="single" w:sz="8" w:space="0" w:color="auto"/>
              <w:left w:val="single" w:sz="8" w:space="0" w:color="auto"/>
              <w:bottom w:val="single" w:sz="8" w:space="0" w:color="auto"/>
              <w:right w:val="single" w:sz="8" w:space="0" w:color="auto"/>
            </w:tcBorders>
          </w:tcPr>
          <w:p w14:paraId="265E550A" w14:textId="77777777" w:rsidR="005314D2" w:rsidRPr="00251AC9" w:rsidRDefault="005314D2" w:rsidP="005314D2">
            <w:pPr>
              <w:numPr>
                <w:ilvl w:val="0"/>
                <w:numId w:val="14"/>
              </w:numPr>
              <w:spacing w:after="160" w:line="264" w:lineRule="auto"/>
              <w:ind w:left="357" w:hanging="357"/>
              <w:rPr>
                <w:rFonts w:ascii="Arial Narrow" w:eastAsiaTheme="minorHAnsi" w:hAnsi="Arial Narrow" w:cs="Arial Narrow"/>
                <w:bCs/>
                <w:w w:val="90"/>
                <w:kern w:val="2"/>
                <w:sz w:val="20"/>
                <w:szCs w:val="20"/>
                <w:lang w:eastAsia="en-US"/>
                <w14:ligatures w14:val="standardContextual"/>
              </w:rPr>
            </w:pPr>
          </w:p>
        </w:tc>
        <w:tc>
          <w:tcPr>
            <w:tcW w:w="3543" w:type="dxa"/>
            <w:tcBorders>
              <w:top w:val="single" w:sz="8" w:space="0" w:color="auto"/>
              <w:left w:val="single" w:sz="8" w:space="0" w:color="auto"/>
              <w:bottom w:val="single" w:sz="8" w:space="0" w:color="auto"/>
              <w:right w:val="single" w:sz="8" w:space="0" w:color="auto"/>
            </w:tcBorders>
          </w:tcPr>
          <w:p w14:paraId="0BF12B7D" w14:textId="77777777" w:rsidR="005314D2" w:rsidRPr="00251AC9" w:rsidRDefault="005314D2" w:rsidP="00D71FAC">
            <w:pPr>
              <w:spacing w:after="160" w:line="264" w:lineRule="auto"/>
              <w:ind w:right="-347"/>
              <w:rPr>
                <w:rFonts w:ascii="Arial Narrow" w:eastAsiaTheme="minorHAnsi" w:hAnsi="Arial Narrow" w:cs="Arial Narrow"/>
                <w:bCs/>
                <w:w w:val="90"/>
                <w:kern w:val="2"/>
                <w:sz w:val="20"/>
                <w:szCs w:val="20"/>
                <w:lang w:eastAsia="en-US"/>
                <w14:ligatures w14:val="standardContextual"/>
              </w:rPr>
            </w:pPr>
            <w:r w:rsidRPr="00251AC9">
              <w:rPr>
                <w:rFonts w:ascii="Arial Narrow" w:eastAsiaTheme="minorHAnsi" w:hAnsi="Arial Narrow" w:cs="Arial Narrow"/>
                <w:bCs/>
                <w:w w:val="90"/>
                <w:kern w:val="2"/>
                <w:sz w:val="20"/>
                <w:szCs w:val="20"/>
                <w:lang w:eastAsia="en-US"/>
                <w14:ligatures w14:val="standardContextual"/>
              </w:rPr>
              <w:t>Imię i nazwisko Inspektora Ochrony Danych Osobowych Wykonawcy:</w:t>
            </w:r>
          </w:p>
        </w:tc>
        <w:tc>
          <w:tcPr>
            <w:tcW w:w="6096" w:type="dxa"/>
            <w:tcBorders>
              <w:top w:val="single" w:sz="8" w:space="0" w:color="auto"/>
              <w:left w:val="single" w:sz="8" w:space="0" w:color="auto"/>
              <w:bottom w:val="single" w:sz="8" w:space="0" w:color="auto"/>
              <w:right w:val="single" w:sz="8" w:space="0" w:color="auto"/>
            </w:tcBorders>
            <w:shd w:val="clear" w:color="auto" w:fill="FFFF00"/>
          </w:tcPr>
          <w:p w14:paraId="3E1E1F7F" w14:textId="77777777" w:rsidR="005314D2" w:rsidRPr="00251AC9" w:rsidRDefault="005314D2" w:rsidP="00D71FAC">
            <w:pPr>
              <w:spacing w:after="120" w:line="264" w:lineRule="auto"/>
              <w:ind w:left="-108" w:right="-346"/>
              <w:rPr>
                <w:rFonts w:ascii="Arial Narrow" w:eastAsiaTheme="minorHAnsi" w:hAnsi="Arial Narrow" w:cstheme="minorBidi"/>
                <w:bCs/>
                <w:w w:val="90"/>
                <w:kern w:val="2"/>
                <w:sz w:val="26"/>
                <w:szCs w:val="26"/>
                <w:lang w:eastAsia="en-US"/>
                <w14:ligatures w14:val="standardContextual"/>
              </w:rPr>
            </w:pPr>
            <w:r w:rsidRPr="00251AC9">
              <w:rPr>
                <w:rFonts w:ascii="Arial Narrow" w:eastAsiaTheme="minorHAnsi" w:hAnsi="Arial Narrow" w:cstheme="minorBidi"/>
                <w:bCs/>
                <w:w w:val="90"/>
                <w:kern w:val="2"/>
                <w:sz w:val="26"/>
                <w:szCs w:val="26"/>
                <w:lang w:eastAsia="en-US"/>
                <w14:ligatures w14:val="standardContextual"/>
              </w:rPr>
              <w:t>_________________________________________________________</w:t>
            </w:r>
          </w:p>
        </w:tc>
      </w:tr>
      <w:tr w:rsidR="005314D2" w:rsidRPr="00251AC9" w14:paraId="22EA7787" w14:textId="77777777" w:rsidTr="00D71FAC">
        <w:trPr>
          <w:trHeight w:val="436"/>
        </w:trPr>
        <w:tc>
          <w:tcPr>
            <w:tcW w:w="313" w:type="dxa"/>
            <w:tcBorders>
              <w:top w:val="single" w:sz="8" w:space="0" w:color="auto"/>
            </w:tcBorders>
          </w:tcPr>
          <w:p w14:paraId="51AE3F69" w14:textId="77777777" w:rsidR="005314D2" w:rsidRPr="00251AC9" w:rsidRDefault="005314D2" w:rsidP="005314D2">
            <w:pPr>
              <w:numPr>
                <w:ilvl w:val="0"/>
                <w:numId w:val="14"/>
              </w:numPr>
              <w:spacing w:after="160" w:line="259" w:lineRule="auto"/>
              <w:ind w:left="357" w:hanging="357"/>
              <w:rPr>
                <w:rFonts w:ascii="Arial Narrow" w:eastAsiaTheme="minorHAnsi" w:hAnsi="Arial Narrow" w:cs="Tahoma"/>
                <w:bCs/>
                <w:i/>
                <w:iCs/>
                <w:w w:val="90"/>
                <w:kern w:val="2"/>
                <w:sz w:val="16"/>
                <w:szCs w:val="16"/>
                <w:lang w:eastAsia="en-US" w:bidi="mr-IN"/>
                <w14:ligatures w14:val="standardContextual"/>
              </w:rPr>
            </w:pPr>
          </w:p>
        </w:tc>
        <w:tc>
          <w:tcPr>
            <w:tcW w:w="9639" w:type="dxa"/>
            <w:gridSpan w:val="2"/>
            <w:tcBorders>
              <w:top w:val="single" w:sz="8" w:space="0" w:color="auto"/>
            </w:tcBorders>
          </w:tcPr>
          <w:p w14:paraId="24C378B0" w14:textId="77777777" w:rsidR="005314D2" w:rsidRPr="00251AC9" w:rsidRDefault="005314D2" w:rsidP="00D71FAC">
            <w:pPr>
              <w:spacing w:line="259" w:lineRule="auto"/>
              <w:rPr>
                <w:rFonts w:ascii="Arial Narrow" w:eastAsiaTheme="minorHAnsi" w:hAnsi="Arial Narrow" w:cs="Arial"/>
                <w:i/>
                <w:iCs/>
                <w:kern w:val="2"/>
                <w:sz w:val="16"/>
                <w:szCs w:val="16"/>
                <w:lang w:eastAsia="en-US"/>
                <w14:ligatures w14:val="standardContextual"/>
              </w:rPr>
            </w:pPr>
            <w:r w:rsidRPr="00251AC9">
              <w:rPr>
                <w:rFonts w:ascii="Arial Narrow" w:eastAsiaTheme="minorHAnsi" w:hAnsi="Arial Narrow" w:cs="Arial"/>
                <w:i/>
                <w:iCs/>
                <w:kern w:val="2"/>
                <w:sz w:val="16"/>
                <w:szCs w:val="16"/>
                <w:lang w:eastAsia="en-US"/>
                <w14:ligatures w14:val="standardContextual"/>
              </w:rPr>
              <w:t>Oświadczam, że Wykonawca jest *:</w:t>
            </w:r>
          </w:p>
          <w:p w14:paraId="79F9ADBC" w14:textId="77777777" w:rsidR="005314D2" w:rsidRPr="00251AC9" w:rsidRDefault="005314D2" w:rsidP="00D71FAC">
            <w:pPr>
              <w:spacing w:line="259" w:lineRule="auto"/>
              <w:rPr>
                <w:rFonts w:ascii="Arial Narrow" w:eastAsiaTheme="minorHAnsi" w:hAnsi="Arial Narrow" w:cs="Arial"/>
                <w:i/>
                <w:iCs/>
                <w:kern w:val="2"/>
                <w:sz w:val="16"/>
                <w:szCs w:val="16"/>
                <w:lang w:eastAsia="en-US"/>
                <w14:ligatures w14:val="standardContextual"/>
              </w:rPr>
            </w:pPr>
            <w:r w:rsidRPr="00251AC9">
              <w:rPr>
                <w:rFonts w:ascii="Arial Narrow" w:eastAsia="Symbol" w:hAnsi="Arial Narrow" w:cs="Symbol"/>
                <w:i/>
                <w:iCs/>
                <w:kern w:val="2"/>
                <w:sz w:val="16"/>
                <w:szCs w:val="16"/>
                <w:lang w:eastAsia="en-US"/>
                <w14:ligatures w14:val="standardContextual"/>
              </w:rPr>
              <w:t></w:t>
            </w:r>
            <w:r w:rsidRPr="00251AC9">
              <w:rPr>
                <w:rFonts w:ascii="Arial Narrow" w:eastAsiaTheme="minorHAnsi" w:hAnsi="Arial Narrow" w:cs="Arial"/>
                <w:i/>
                <w:iCs/>
                <w:kern w:val="2"/>
                <w:sz w:val="16"/>
                <w:szCs w:val="16"/>
                <w:lang w:eastAsia="en-US"/>
                <w14:ligatures w14:val="standardContextual"/>
              </w:rPr>
              <w:t xml:space="preserve">mikroprzedsiębiorstwem </w:t>
            </w:r>
          </w:p>
          <w:p w14:paraId="7A8AEF2B" w14:textId="77777777" w:rsidR="005314D2" w:rsidRPr="00251AC9" w:rsidRDefault="005314D2" w:rsidP="00D71FAC">
            <w:pPr>
              <w:spacing w:line="259" w:lineRule="auto"/>
              <w:rPr>
                <w:rFonts w:ascii="Arial Narrow" w:eastAsiaTheme="minorHAnsi" w:hAnsi="Arial Narrow" w:cs="Arial"/>
                <w:i/>
                <w:iCs/>
                <w:kern w:val="2"/>
                <w:sz w:val="16"/>
                <w:szCs w:val="16"/>
                <w:lang w:eastAsia="en-US"/>
                <w14:ligatures w14:val="standardContextual"/>
              </w:rPr>
            </w:pPr>
            <w:r w:rsidRPr="00251AC9">
              <w:rPr>
                <w:rFonts w:ascii="Arial Narrow" w:eastAsia="Symbol" w:hAnsi="Arial Narrow" w:cs="Symbol"/>
                <w:i/>
                <w:iCs/>
                <w:kern w:val="2"/>
                <w:sz w:val="16"/>
                <w:szCs w:val="16"/>
                <w:lang w:eastAsia="en-US"/>
                <w14:ligatures w14:val="standardContextual"/>
              </w:rPr>
              <w:lastRenderedPageBreak/>
              <w:t></w:t>
            </w:r>
            <w:r w:rsidRPr="00251AC9">
              <w:rPr>
                <w:rFonts w:ascii="Arial Narrow" w:eastAsiaTheme="minorHAnsi" w:hAnsi="Arial Narrow" w:cs="Arial"/>
                <w:i/>
                <w:iCs/>
                <w:kern w:val="2"/>
                <w:sz w:val="16"/>
                <w:szCs w:val="16"/>
                <w:lang w:eastAsia="en-US"/>
                <w14:ligatures w14:val="standardContextual"/>
              </w:rPr>
              <w:t>małym przedsiębiorstwem</w:t>
            </w:r>
          </w:p>
          <w:p w14:paraId="3F0637C9" w14:textId="77777777" w:rsidR="005314D2" w:rsidRPr="00251AC9" w:rsidRDefault="005314D2" w:rsidP="00D71FAC">
            <w:pPr>
              <w:spacing w:line="259" w:lineRule="auto"/>
              <w:rPr>
                <w:rFonts w:ascii="Arial Narrow" w:eastAsiaTheme="minorHAnsi" w:hAnsi="Arial Narrow" w:cs="Arial"/>
                <w:i/>
                <w:iCs/>
                <w:kern w:val="2"/>
                <w:sz w:val="16"/>
                <w:szCs w:val="16"/>
                <w:lang w:eastAsia="en-US"/>
                <w14:ligatures w14:val="standardContextual"/>
              </w:rPr>
            </w:pPr>
            <w:r w:rsidRPr="00251AC9">
              <w:rPr>
                <w:rFonts w:ascii="Arial Narrow" w:eastAsia="Symbol" w:hAnsi="Arial Narrow" w:cs="Symbol"/>
                <w:i/>
                <w:iCs/>
                <w:kern w:val="2"/>
                <w:sz w:val="16"/>
                <w:szCs w:val="16"/>
                <w:lang w:eastAsia="en-US"/>
                <w14:ligatures w14:val="standardContextual"/>
              </w:rPr>
              <w:t></w:t>
            </w:r>
            <w:r w:rsidRPr="00251AC9">
              <w:rPr>
                <w:rFonts w:ascii="Arial Narrow" w:eastAsiaTheme="minorHAnsi" w:hAnsi="Arial Narrow" w:cs="Arial"/>
                <w:i/>
                <w:iCs/>
                <w:kern w:val="2"/>
                <w:sz w:val="16"/>
                <w:szCs w:val="16"/>
                <w:lang w:eastAsia="en-US"/>
                <w14:ligatures w14:val="standardContextual"/>
              </w:rPr>
              <w:t>średnim przedsiębiorstwem</w:t>
            </w:r>
          </w:p>
          <w:p w14:paraId="6C96FAE6" w14:textId="77777777" w:rsidR="005314D2" w:rsidRPr="00251AC9" w:rsidRDefault="005314D2" w:rsidP="00D71FAC">
            <w:pPr>
              <w:spacing w:line="259" w:lineRule="auto"/>
              <w:rPr>
                <w:rFonts w:ascii="Arial Narrow" w:eastAsiaTheme="minorHAnsi" w:hAnsi="Arial Narrow" w:cs="Arial"/>
                <w:i/>
                <w:iCs/>
                <w:kern w:val="2"/>
                <w:sz w:val="16"/>
                <w:szCs w:val="16"/>
                <w:lang w:eastAsia="en-US"/>
                <w14:ligatures w14:val="standardContextual"/>
              </w:rPr>
            </w:pPr>
            <w:r w:rsidRPr="00251AC9">
              <w:rPr>
                <w:rFonts w:ascii="Arial Narrow" w:eastAsia="Symbol" w:hAnsi="Arial Narrow" w:cs="Symbol"/>
                <w:i/>
                <w:iCs/>
                <w:kern w:val="2"/>
                <w:sz w:val="16"/>
                <w:szCs w:val="16"/>
                <w:lang w:eastAsia="en-US"/>
                <w14:ligatures w14:val="standardContextual"/>
              </w:rPr>
              <w:t></w:t>
            </w:r>
            <w:r w:rsidRPr="00251AC9">
              <w:rPr>
                <w:rFonts w:ascii="Arial Narrow" w:eastAsiaTheme="minorHAnsi" w:hAnsi="Arial Narrow" w:cs="Arial"/>
                <w:i/>
                <w:iCs/>
                <w:kern w:val="2"/>
                <w:sz w:val="16"/>
                <w:szCs w:val="16"/>
                <w:lang w:eastAsia="en-US"/>
                <w14:ligatures w14:val="standardContextual"/>
              </w:rPr>
              <w:t>osoba fizyczną nieprowadzącą działalności gospodarczej</w:t>
            </w:r>
          </w:p>
          <w:p w14:paraId="7724446F" w14:textId="77777777" w:rsidR="005314D2" w:rsidRPr="00251AC9" w:rsidRDefault="005314D2" w:rsidP="00D71FAC">
            <w:pPr>
              <w:spacing w:line="259" w:lineRule="auto"/>
              <w:rPr>
                <w:rFonts w:ascii="Arial Narrow" w:eastAsiaTheme="minorHAnsi" w:hAnsi="Arial Narrow" w:cs="Arial"/>
                <w:i/>
                <w:iCs/>
                <w:kern w:val="2"/>
                <w:sz w:val="16"/>
                <w:szCs w:val="16"/>
                <w:lang w:eastAsia="en-US"/>
                <w14:ligatures w14:val="standardContextual"/>
              </w:rPr>
            </w:pPr>
            <w:r w:rsidRPr="00251AC9">
              <w:rPr>
                <w:rFonts w:ascii="Arial Narrow" w:eastAsia="Symbol" w:hAnsi="Arial Narrow" w:cs="Symbol"/>
                <w:i/>
                <w:iCs/>
                <w:kern w:val="2"/>
                <w:sz w:val="16"/>
                <w:szCs w:val="16"/>
                <w:lang w:eastAsia="en-US"/>
                <w14:ligatures w14:val="standardContextual"/>
              </w:rPr>
              <w:t></w:t>
            </w:r>
            <w:r w:rsidRPr="00251AC9">
              <w:rPr>
                <w:rFonts w:ascii="Arial Narrow" w:eastAsiaTheme="minorHAnsi" w:hAnsi="Arial Narrow" w:cs="Arial"/>
                <w:i/>
                <w:iCs/>
                <w:kern w:val="2"/>
                <w:sz w:val="16"/>
                <w:szCs w:val="16"/>
                <w:lang w:eastAsia="en-US"/>
                <w14:ligatures w14:val="standardContextual"/>
              </w:rPr>
              <w:t xml:space="preserve"> inny rodzaj</w:t>
            </w:r>
          </w:p>
          <w:p w14:paraId="45625255" w14:textId="77777777" w:rsidR="005314D2" w:rsidRPr="00251AC9" w:rsidRDefault="005314D2" w:rsidP="00D71FAC">
            <w:pPr>
              <w:spacing w:line="264" w:lineRule="auto"/>
              <w:ind w:left="-108" w:right="-108"/>
              <w:rPr>
                <w:rFonts w:ascii="Arial Narrow" w:eastAsiaTheme="minorHAnsi" w:hAnsi="Arial Narrow" w:cstheme="minorBidi"/>
                <w:i/>
                <w:iCs/>
                <w:kern w:val="2"/>
                <w:sz w:val="16"/>
                <w:szCs w:val="16"/>
                <w:lang w:eastAsia="en-US"/>
                <w14:ligatures w14:val="standardContextual"/>
              </w:rPr>
            </w:pPr>
            <w:r w:rsidRPr="00251AC9">
              <w:rPr>
                <w:rFonts w:ascii="Arial Narrow" w:eastAsiaTheme="minorHAnsi" w:hAnsi="Arial Narrow" w:cs="Arial"/>
                <w:i/>
                <w:iCs/>
                <w:kern w:val="2"/>
                <w:sz w:val="16"/>
                <w:szCs w:val="16"/>
                <w:lang w:eastAsia="en-US"/>
                <w14:ligatures w14:val="standardContextual"/>
              </w:rPr>
              <w:t>* zaznaczyć właściwe, a w przypadku wykonawców wspólnie ubiegających się o zamówienie oznaczyć którego wykonawcy dotyczy odpowiedź</w:t>
            </w:r>
          </w:p>
          <w:p w14:paraId="67FD5208" w14:textId="77777777" w:rsidR="005314D2" w:rsidRPr="00251AC9" w:rsidRDefault="005314D2" w:rsidP="00D71FAC">
            <w:pPr>
              <w:spacing w:line="264" w:lineRule="auto"/>
              <w:ind w:left="-108" w:right="-108"/>
              <w:rPr>
                <w:rFonts w:ascii="Arial Narrow" w:eastAsiaTheme="minorHAnsi" w:hAnsi="Arial Narrow" w:cs="Tahoma"/>
                <w:bCs/>
                <w:i/>
                <w:iCs/>
                <w:kern w:val="2"/>
                <w:sz w:val="16"/>
                <w:szCs w:val="16"/>
                <w:lang w:eastAsia="en-US"/>
                <w14:ligatures w14:val="standardContextual"/>
              </w:rPr>
            </w:pPr>
            <w:r w:rsidRPr="00251AC9">
              <w:rPr>
                <w:rFonts w:ascii="Arial Narrow" w:eastAsiaTheme="minorHAnsi" w:hAnsi="Arial Narrow" w:cs="Tahoma"/>
                <w:bCs/>
                <w:i/>
                <w:iCs/>
                <w:kern w:val="2"/>
                <w:sz w:val="16"/>
                <w:szCs w:val="16"/>
                <w:lang w:eastAsia="en-US"/>
                <w14:ligatures w14:val="standardContextual"/>
              </w:rPr>
              <w:t>1. Mikroprzedsiębiorstwo to przedsiębiorstwo zatrudniające mniej niż 10 pracowników, którego roczny obrót oraz /lub całkowity bilans roczny nie przekracza 2 milionów euro.</w:t>
            </w:r>
          </w:p>
          <w:p w14:paraId="7C40DDDC" w14:textId="77777777" w:rsidR="005314D2" w:rsidRPr="00251AC9" w:rsidRDefault="005314D2" w:rsidP="00D71FAC">
            <w:pPr>
              <w:spacing w:line="264" w:lineRule="auto"/>
              <w:ind w:left="-108" w:right="-108"/>
              <w:rPr>
                <w:rFonts w:ascii="Arial Narrow" w:eastAsiaTheme="minorHAnsi" w:hAnsi="Arial Narrow" w:cs="Tahoma"/>
                <w:bCs/>
                <w:i/>
                <w:iCs/>
                <w:kern w:val="2"/>
                <w:sz w:val="16"/>
                <w:szCs w:val="16"/>
                <w:lang w:eastAsia="en-US"/>
                <w14:ligatures w14:val="standardContextual"/>
              </w:rPr>
            </w:pPr>
            <w:r w:rsidRPr="00251AC9">
              <w:rPr>
                <w:rFonts w:ascii="Arial Narrow" w:eastAsiaTheme="minorHAnsi" w:hAnsi="Arial Narrow" w:cs="Tahoma"/>
                <w:bCs/>
                <w:i/>
                <w:iCs/>
                <w:kern w:val="2"/>
                <w:sz w:val="16"/>
                <w:szCs w:val="16"/>
                <w:lang w:eastAsia="en-US"/>
                <w14:ligatures w14:val="standardContextual"/>
              </w:rPr>
              <w:t>2. Małe przedsiębiorstwo to przedsiębiorstwo zatrudniające mniej niż 50 pracowników, którego roczny obrót oraz /lub całkowity bilans roczny nie przekracza 10 milionów euro.</w:t>
            </w:r>
          </w:p>
          <w:p w14:paraId="5F8C42C5" w14:textId="77777777" w:rsidR="005314D2" w:rsidRPr="00251AC9" w:rsidRDefault="005314D2" w:rsidP="00D71FAC">
            <w:pPr>
              <w:spacing w:line="264" w:lineRule="auto"/>
              <w:ind w:left="-108" w:right="-108"/>
              <w:rPr>
                <w:rFonts w:ascii="Arial Narrow" w:eastAsiaTheme="minorHAnsi" w:hAnsi="Arial Narrow" w:cs="Tahoma"/>
                <w:bCs/>
                <w:i/>
                <w:iCs/>
                <w:kern w:val="2"/>
                <w:sz w:val="16"/>
                <w:szCs w:val="16"/>
                <w:lang w:eastAsia="en-US"/>
                <w14:ligatures w14:val="standardContextual"/>
              </w:rPr>
            </w:pPr>
            <w:r w:rsidRPr="00251AC9">
              <w:rPr>
                <w:rFonts w:ascii="Arial Narrow" w:eastAsiaTheme="minorHAnsi" w:hAnsi="Arial Narrow" w:cs="Tahoma"/>
                <w:bCs/>
                <w:i/>
                <w:iCs/>
                <w:kern w:val="2"/>
                <w:sz w:val="16"/>
                <w:szCs w:val="16"/>
                <w:lang w:eastAsia="en-US"/>
                <w14:ligatures w14:val="standardContextual"/>
              </w:rPr>
              <w:t>3. Średnie przedsiębiorstwo to przedsiębiorstwo zatrudniające mniej niż 250 pracowników, którego roczny obrót nie przekracza 50 milionów euro lub całkowity bilans roczny nie przekracza 43 milionów euro.</w:t>
            </w:r>
          </w:p>
        </w:tc>
      </w:tr>
    </w:tbl>
    <w:p w14:paraId="17F84878" w14:textId="77777777" w:rsidR="005314D2" w:rsidRPr="00251AC9" w:rsidRDefault="005314D2" w:rsidP="005314D2">
      <w:pPr>
        <w:autoSpaceDE w:val="0"/>
        <w:autoSpaceDN w:val="0"/>
        <w:adjustRightInd w:val="0"/>
        <w:spacing w:after="87"/>
        <w:rPr>
          <w:rFonts w:ascii="Arial Narrow" w:eastAsiaTheme="minorHAnsi" w:hAnsi="Arial Narrow" w:cs="Calibri"/>
          <w:i/>
          <w:iCs/>
          <w:color w:val="C00000"/>
          <w:sz w:val="16"/>
          <w:szCs w:val="16"/>
          <w:lang w:eastAsia="en-US"/>
          <w14:ligatures w14:val="standardContextual"/>
        </w:rPr>
      </w:pPr>
      <w:bookmarkStart w:id="4" w:name="_Hlk221195569"/>
      <w:bookmarkEnd w:id="3"/>
      <w:r w:rsidRPr="00251AC9">
        <w:rPr>
          <w:rFonts w:ascii="Arial Narrow" w:eastAsiaTheme="minorHAnsi" w:hAnsi="Arial Narrow" w:cs="Calibri"/>
          <w:i/>
          <w:iCs/>
          <w:color w:val="C00000"/>
          <w:sz w:val="16"/>
          <w:szCs w:val="16"/>
          <w:vertAlign w:val="superscript"/>
          <w:lang w:eastAsia="en-US"/>
          <w14:ligatures w14:val="standardContextual"/>
        </w:rPr>
        <w:lastRenderedPageBreak/>
        <w:t>*</w:t>
      </w:r>
      <w:r w:rsidRPr="00251AC9">
        <w:rPr>
          <w:rFonts w:ascii="Arial Narrow" w:eastAsiaTheme="minorHAnsi" w:hAnsi="Arial Narrow" w:cs="Calibri"/>
          <w:i/>
          <w:iCs/>
          <w:color w:val="C00000"/>
          <w:sz w:val="16"/>
          <w:szCs w:val="16"/>
          <w:lang w:eastAsia="en-US"/>
          <w14:ligatures w14:val="standardContextual"/>
        </w:rPr>
        <w:t>W przypadku, gdy ofertę składają Wykonawcy wspólnie ubiegający się o zamówienie informacje z pkt E należy podać dla każdego z tych Wykonawców oraz wskazać pełnomocnika (lidera) do reprezentowania ich w postępowaniu o udzielenie niniejszego zamówienia.</w:t>
      </w:r>
    </w:p>
    <w:bookmarkEnd w:id="4"/>
    <w:p w14:paraId="2B00CF94" w14:textId="77777777" w:rsidR="005314D2" w:rsidRPr="00251AC9" w:rsidRDefault="005314D2" w:rsidP="005314D2">
      <w:pPr>
        <w:autoSpaceDE w:val="0"/>
        <w:autoSpaceDN w:val="0"/>
        <w:adjustRightInd w:val="0"/>
        <w:spacing w:after="87"/>
        <w:rPr>
          <w:rFonts w:ascii="Arial Narrow" w:eastAsiaTheme="minorHAnsi" w:hAnsi="Arial Narrow" w:cs="Calibri"/>
          <w:b/>
          <w:i/>
          <w:iCs/>
          <w:color w:val="C00000"/>
          <w:sz w:val="16"/>
          <w:szCs w:val="16"/>
          <w:u w:val="single"/>
          <w:lang w:eastAsia="en-US"/>
          <w14:ligatures w14:val="standardContextual"/>
        </w:rPr>
      </w:pPr>
    </w:p>
    <w:p w14:paraId="59282C24" w14:textId="77777777" w:rsidR="005314D2" w:rsidRPr="00251AC9" w:rsidRDefault="005314D2">
      <w:pPr>
        <w:numPr>
          <w:ilvl w:val="0"/>
          <w:numId w:val="107"/>
        </w:numPr>
        <w:shd w:val="clear" w:color="auto" w:fill="CDF2FF"/>
        <w:tabs>
          <w:tab w:val="num" w:pos="284"/>
        </w:tabs>
        <w:spacing w:after="160" w:line="259" w:lineRule="auto"/>
        <w:ind w:hanging="720"/>
        <w:rPr>
          <w:rFonts w:ascii="Arial" w:eastAsiaTheme="minorHAnsi" w:hAnsi="Arial" w:cs="Arial"/>
          <w:b/>
          <w:bCs/>
          <w:kern w:val="2"/>
          <w:sz w:val="22"/>
          <w:szCs w:val="22"/>
          <w:lang w:eastAsia="en-US"/>
          <w14:ligatures w14:val="standardContextual"/>
        </w:rPr>
      </w:pPr>
      <w:r w:rsidRPr="00251AC9">
        <w:rPr>
          <w:rFonts w:ascii="Arial" w:eastAsiaTheme="minorHAnsi" w:hAnsi="Arial" w:cs="Arial"/>
          <w:b/>
          <w:bCs/>
          <w:kern w:val="2"/>
          <w:sz w:val="22"/>
          <w:szCs w:val="22"/>
          <w:u w:val="single"/>
          <w:lang w:eastAsia="en-US"/>
          <w14:ligatures w14:val="standardContextual"/>
        </w:rPr>
        <w:t>Szczegółowa oferta cenowa</w:t>
      </w:r>
      <w:r w:rsidRPr="00251AC9">
        <w:rPr>
          <w:rFonts w:ascii="Arial" w:eastAsiaTheme="minorHAnsi" w:hAnsi="Arial" w:cs="Arial"/>
          <w:b/>
          <w:bCs/>
          <w:kern w:val="2"/>
          <w:sz w:val="22"/>
          <w:szCs w:val="22"/>
          <w:lang w:eastAsia="en-US"/>
          <w14:ligatures w14:val="standardContextual"/>
        </w:rPr>
        <w:t>:</w:t>
      </w:r>
    </w:p>
    <w:p w14:paraId="753256F0" w14:textId="77777777" w:rsidR="005314D2" w:rsidRPr="00251AC9" w:rsidRDefault="005314D2" w:rsidP="005314D2">
      <w:pPr>
        <w:widowControl w:val="0"/>
        <w:autoSpaceDE w:val="0"/>
        <w:autoSpaceDN w:val="0"/>
        <w:adjustRightInd w:val="0"/>
        <w:spacing w:after="80" w:line="259" w:lineRule="auto"/>
        <w:ind w:left="567" w:right="141"/>
        <w:contextualSpacing/>
        <w:rPr>
          <w:rFonts w:ascii="Arial Narrow" w:eastAsiaTheme="minorHAnsi" w:hAnsi="Arial Narrow" w:cs="Arial"/>
          <w:kern w:val="2"/>
          <w:sz w:val="20"/>
          <w:szCs w:val="20"/>
          <w:lang w:eastAsia="en-US"/>
          <w14:ligatures w14:val="standardContextual"/>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7683"/>
        <w:gridCol w:w="1701"/>
      </w:tblGrid>
      <w:tr w:rsidR="005314D2" w:rsidRPr="00251AC9" w14:paraId="0DE59990" w14:textId="77777777" w:rsidTr="00D71FAC">
        <w:trPr>
          <w:trHeight w:val="367"/>
        </w:trPr>
        <w:tc>
          <w:tcPr>
            <w:tcW w:w="534" w:type="dxa"/>
            <w:shd w:val="clear" w:color="auto" w:fill="D9D9D9"/>
            <w:vAlign w:val="center"/>
          </w:tcPr>
          <w:p w14:paraId="273E2AAD" w14:textId="77777777" w:rsidR="005314D2" w:rsidRPr="00251AC9" w:rsidRDefault="005314D2" w:rsidP="00D71FAC">
            <w:pPr>
              <w:spacing w:after="160" w:line="259" w:lineRule="auto"/>
              <w:contextualSpacing/>
              <w:jc w:val="center"/>
              <w:rPr>
                <w:rFonts w:ascii="Arial Narrow" w:eastAsiaTheme="minorHAnsi" w:hAnsi="Arial Narrow" w:cs="Arial"/>
                <w:bCs/>
                <w:kern w:val="2"/>
                <w:sz w:val="16"/>
                <w:szCs w:val="16"/>
                <w:lang w:eastAsia="en-US"/>
                <w14:ligatures w14:val="standardContextual"/>
              </w:rPr>
            </w:pPr>
            <w:r w:rsidRPr="00251AC9">
              <w:rPr>
                <w:rFonts w:ascii="Arial Narrow" w:eastAsiaTheme="minorHAnsi" w:hAnsi="Arial Narrow" w:cs="Arial"/>
                <w:bCs/>
                <w:kern w:val="2"/>
                <w:sz w:val="16"/>
                <w:szCs w:val="16"/>
                <w:lang w:eastAsia="en-US"/>
                <w14:ligatures w14:val="standardContextual"/>
              </w:rPr>
              <w:t>Poz.</w:t>
            </w:r>
          </w:p>
        </w:tc>
        <w:tc>
          <w:tcPr>
            <w:tcW w:w="7683" w:type="dxa"/>
            <w:shd w:val="clear" w:color="auto" w:fill="D9D9D9"/>
            <w:vAlign w:val="center"/>
          </w:tcPr>
          <w:p w14:paraId="16F8017F" w14:textId="77777777" w:rsidR="005314D2" w:rsidRPr="00251AC9" w:rsidRDefault="005314D2" w:rsidP="00D71FAC">
            <w:pPr>
              <w:spacing w:after="160" w:line="259" w:lineRule="auto"/>
              <w:contextualSpacing/>
              <w:jc w:val="center"/>
              <w:rPr>
                <w:rFonts w:ascii="Arial Narrow" w:eastAsiaTheme="minorHAnsi" w:hAnsi="Arial Narrow" w:cs="Arial"/>
                <w:bCs/>
                <w:kern w:val="2"/>
                <w:sz w:val="16"/>
                <w:szCs w:val="16"/>
                <w:lang w:eastAsia="en-US"/>
                <w14:ligatures w14:val="standardContextual"/>
              </w:rPr>
            </w:pPr>
            <w:r w:rsidRPr="00251AC9">
              <w:rPr>
                <w:rFonts w:ascii="Arial Narrow" w:eastAsiaTheme="minorHAnsi" w:hAnsi="Arial Narrow" w:cs="Arial"/>
                <w:bCs/>
                <w:kern w:val="2"/>
                <w:sz w:val="16"/>
                <w:szCs w:val="16"/>
                <w:lang w:eastAsia="en-US"/>
                <w14:ligatures w14:val="standardContextual"/>
              </w:rPr>
              <w:t>Element</w:t>
            </w:r>
          </w:p>
        </w:tc>
        <w:tc>
          <w:tcPr>
            <w:tcW w:w="1701" w:type="dxa"/>
            <w:shd w:val="clear" w:color="auto" w:fill="D9D9D9"/>
            <w:vAlign w:val="center"/>
          </w:tcPr>
          <w:p w14:paraId="435E2606" w14:textId="77777777" w:rsidR="005314D2" w:rsidRPr="00251AC9" w:rsidRDefault="005314D2" w:rsidP="00D71FAC">
            <w:pPr>
              <w:spacing w:after="160" w:line="259" w:lineRule="auto"/>
              <w:contextualSpacing/>
              <w:jc w:val="center"/>
              <w:rPr>
                <w:rFonts w:ascii="Arial Narrow" w:eastAsiaTheme="minorHAnsi" w:hAnsi="Arial Narrow" w:cs="Arial"/>
                <w:bCs/>
                <w:kern w:val="2"/>
                <w:sz w:val="16"/>
                <w:szCs w:val="16"/>
                <w:lang w:eastAsia="en-US"/>
                <w14:ligatures w14:val="standardContextual"/>
              </w:rPr>
            </w:pPr>
            <w:r w:rsidRPr="00251AC9">
              <w:rPr>
                <w:rFonts w:ascii="Arial Narrow" w:eastAsiaTheme="minorHAnsi" w:hAnsi="Arial Narrow" w:cs="Arial"/>
                <w:bCs/>
                <w:kern w:val="2"/>
                <w:sz w:val="16"/>
                <w:szCs w:val="16"/>
                <w:lang w:eastAsia="en-US"/>
                <w14:ligatures w14:val="standardContextual"/>
              </w:rPr>
              <w:t>Koszt netto zł</w:t>
            </w:r>
          </w:p>
        </w:tc>
      </w:tr>
      <w:tr w:rsidR="005314D2" w:rsidRPr="00251AC9" w14:paraId="0CC2D29C" w14:textId="77777777" w:rsidTr="00D71FAC">
        <w:tc>
          <w:tcPr>
            <w:tcW w:w="534" w:type="dxa"/>
            <w:shd w:val="clear" w:color="auto" w:fill="auto"/>
          </w:tcPr>
          <w:p w14:paraId="3C40D393" w14:textId="77777777" w:rsidR="005314D2" w:rsidRPr="00251AC9" w:rsidRDefault="005314D2" w:rsidP="00D71FAC">
            <w:pPr>
              <w:spacing w:before="120" w:after="120" w:line="259" w:lineRule="auto"/>
              <w:contextualSpacing/>
              <w:rPr>
                <w:rFonts w:ascii="Arial Narrow" w:eastAsiaTheme="minorHAnsi" w:hAnsi="Arial Narrow" w:cs="Arial"/>
                <w:b/>
                <w:kern w:val="2"/>
                <w:sz w:val="20"/>
                <w:szCs w:val="20"/>
                <w:lang w:eastAsia="en-US"/>
                <w14:ligatures w14:val="standardContextual"/>
              </w:rPr>
            </w:pPr>
            <w:r w:rsidRPr="00251AC9">
              <w:rPr>
                <w:rFonts w:ascii="Arial Narrow" w:eastAsiaTheme="minorHAnsi" w:hAnsi="Arial Narrow" w:cs="Arial"/>
                <w:b/>
                <w:kern w:val="2"/>
                <w:sz w:val="20"/>
                <w:szCs w:val="20"/>
                <w:lang w:eastAsia="en-US"/>
                <w14:ligatures w14:val="standardContextual"/>
              </w:rPr>
              <w:t>1.</w:t>
            </w:r>
          </w:p>
        </w:tc>
        <w:tc>
          <w:tcPr>
            <w:tcW w:w="7683" w:type="dxa"/>
            <w:shd w:val="clear" w:color="auto" w:fill="auto"/>
          </w:tcPr>
          <w:p w14:paraId="1E0172F7" w14:textId="77777777" w:rsidR="005314D2" w:rsidRPr="00251AC9" w:rsidRDefault="005314D2" w:rsidP="00D71FAC">
            <w:pPr>
              <w:spacing w:before="120" w:after="120" w:line="259" w:lineRule="auto"/>
              <w:ind w:left="-85" w:right="-113"/>
              <w:rPr>
                <w:rFonts w:ascii="Arial Narrow" w:eastAsiaTheme="minorHAnsi" w:hAnsi="Arial Narrow" w:cs="Arial"/>
                <w:bCs/>
                <w:kern w:val="2"/>
                <w:sz w:val="20"/>
                <w:szCs w:val="20"/>
                <w:lang w:eastAsia="en-US"/>
                <w14:ligatures w14:val="standardContextual"/>
              </w:rPr>
            </w:pPr>
            <w:r w:rsidRPr="00251AC9">
              <w:rPr>
                <w:rFonts w:ascii="Arial Narrow" w:eastAsiaTheme="minorHAnsi" w:hAnsi="Arial Narrow" w:cs="Arial"/>
                <w:bCs/>
                <w:kern w:val="2"/>
                <w:sz w:val="20"/>
                <w:szCs w:val="20"/>
                <w:lang w:eastAsia="en-US"/>
                <w14:ligatures w14:val="standardContextual"/>
              </w:rPr>
              <w:t>Opracowaniem dokumentacji projektowej</w:t>
            </w:r>
          </w:p>
        </w:tc>
        <w:tc>
          <w:tcPr>
            <w:tcW w:w="1701" w:type="dxa"/>
            <w:vAlign w:val="center"/>
          </w:tcPr>
          <w:p w14:paraId="38A428ED" w14:textId="77777777" w:rsidR="005314D2" w:rsidRPr="00251AC9" w:rsidRDefault="005314D2" w:rsidP="00D71FAC">
            <w:pPr>
              <w:spacing w:before="120" w:after="120" w:line="259" w:lineRule="auto"/>
              <w:contextualSpacing/>
              <w:jc w:val="center"/>
              <w:rPr>
                <w:rFonts w:asciiTheme="minorHAnsi" w:eastAsiaTheme="minorHAnsi" w:hAnsiTheme="minorHAnsi" w:cs="Arial"/>
                <w:bCs/>
                <w:kern w:val="2"/>
                <w:sz w:val="22"/>
                <w:szCs w:val="22"/>
                <w:lang w:eastAsia="en-US"/>
                <w14:ligatures w14:val="standardContextual"/>
              </w:rPr>
            </w:pPr>
          </w:p>
        </w:tc>
      </w:tr>
      <w:tr w:rsidR="005314D2" w:rsidRPr="00251AC9" w14:paraId="7DDC8A6E" w14:textId="77777777" w:rsidTr="00D71FAC">
        <w:tc>
          <w:tcPr>
            <w:tcW w:w="534" w:type="dxa"/>
            <w:shd w:val="clear" w:color="auto" w:fill="auto"/>
          </w:tcPr>
          <w:p w14:paraId="29165B3A" w14:textId="77777777" w:rsidR="005314D2" w:rsidRPr="00251AC9" w:rsidRDefault="005314D2" w:rsidP="00D71FAC">
            <w:pPr>
              <w:spacing w:before="120" w:after="120" w:line="259" w:lineRule="auto"/>
              <w:contextualSpacing/>
              <w:rPr>
                <w:rFonts w:ascii="Arial Narrow" w:eastAsiaTheme="minorHAnsi" w:hAnsi="Arial Narrow" w:cs="Arial"/>
                <w:b/>
                <w:kern w:val="2"/>
                <w:sz w:val="20"/>
                <w:szCs w:val="20"/>
                <w:lang w:eastAsia="en-US"/>
                <w14:ligatures w14:val="standardContextual"/>
              </w:rPr>
            </w:pPr>
            <w:r w:rsidRPr="00251AC9">
              <w:rPr>
                <w:rFonts w:ascii="Arial Narrow" w:eastAsiaTheme="minorHAnsi" w:hAnsi="Arial Narrow" w:cs="Arial"/>
                <w:b/>
                <w:kern w:val="2"/>
                <w:sz w:val="20"/>
                <w:szCs w:val="20"/>
                <w:lang w:eastAsia="en-US"/>
                <w14:ligatures w14:val="standardContextual"/>
              </w:rPr>
              <w:t>2.</w:t>
            </w:r>
          </w:p>
        </w:tc>
        <w:tc>
          <w:tcPr>
            <w:tcW w:w="7683" w:type="dxa"/>
            <w:shd w:val="clear" w:color="auto" w:fill="auto"/>
          </w:tcPr>
          <w:p w14:paraId="59B68E85" w14:textId="77777777" w:rsidR="005314D2" w:rsidRPr="00251AC9" w:rsidRDefault="005314D2" w:rsidP="00D71FAC">
            <w:pPr>
              <w:spacing w:before="120" w:after="120" w:line="259" w:lineRule="auto"/>
              <w:ind w:left="-85" w:right="-113"/>
              <w:rPr>
                <w:rFonts w:ascii="Arial Narrow" w:eastAsiaTheme="minorHAnsi" w:hAnsi="Arial Narrow" w:cs="Arial"/>
                <w:bCs/>
                <w:kern w:val="2"/>
                <w:sz w:val="20"/>
                <w:szCs w:val="20"/>
                <w:lang w:eastAsia="en-US"/>
                <w14:ligatures w14:val="standardContextual"/>
              </w:rPr>
            </w:pPr>
            <w:r w:rsidRPr="00251AC9">
              <w:rPr>
                <w:rFonts w:ascii="Arial Narrow" w:eastAsiaTheme="minorHAnsi" w:hAnsi="Arial Narrow" w:cs="Arial"/>
                <w:bCs/>
                <w:kern w:val="2"/>
                <w:sz w:val="20"/>
                <w:szCs w:val="20"/>
                <w:lang w:eastAsia="en-US"/>
                <w14:ligatures w14:val="standardContextual"/>
              </w:rPr>
              <w:t>Roboty budowlano - instalacyjne</w:t>
            </w:r>
          </w:p>
        </w:tc>
        <w:tc>
          <w:tcPr>
            <w:tcW w:w="1701" w:type="dxa"/>
            <w:vAlign w:val="center"/>
          </w:tcPr>
          <w:p w14:paraId="4B8664F9" w14:textId="77777777" w:rsidR="005314D2" w:rsidRPr="00251AC9" w:rsidRDefault="005314D2" w:rsidP="00D71FAC">
            <w:pPr>
              <w:spacing w:before="120" w:after="120" w:line="259" w:lineRule="auto"/>
              <w:contextualSpacing/>
              <w:jc w:val="center"/>
              <w:rPr>
                <w:rFonts w:asciiTheme="minorHAnsi" w:eastAsiaTheme="minorHAnsi" w:hAnsiTheme="minorHAnsi" w:cs="Arial"/>
                <w:bCs/>
                <w:kern w:val="2"/>
                <w:sz w:val="22"/>
                <w:szCs w:val="22"/>
                <w:lang w:eastAsia="en-US"/>
                <w14:ligatures w14:val="standardContextual"/>
              </w:rPr>
            </w:pPr>
          </w:p>
        </w:tc>
      </w:tr>
    </w:tbl>
    <w:p w14:paraId="10B7A655" w14:textId="77777777" w:rsidR="005314D2" w:rsidRPr="00251AC9" w:rsidRDefault="005314D2" w:rsidP="005314D2">
      <w:pPr>
        <w:spacing w:after="160" w:line="259" w:lineRule="auto"/>
        <w:ind w:left="142" w:hanging="142"/>
        <w:jc w:val="both"/>
        <w:rPr>
          <w:rFonts w:asciiTheme="minorHAnsi" w:eastAsiaTheme="minorHAnsi" w:hAnsiTheme="minorHAnsi" w:cstheme="minorBidi"/>
          <w:kern w:val="2"/>
          <w:sz w:val="20"/>
          <w:szCs w:val="20"/>
          <w:lang w:eastAsia="en-US"/>
          <w14:ligatures w14:val="standardContextual"/>
        </w:rPr>
      </w:pPr>
      <w:r w:rsidRPr="00251AC9">
        <w:rPr>
          <w:rFonts w:ascii="Arial Narrow" w:eastAsiaTheme="minorHAnsi" w:hAnsi="Arial Narrow" w:cstheme="minorBidi"/>
          <w:kern w:val="2"/>
          <w:sz w:val="22"/>
          <w:szCs w:val="22"/>
          <w:lang w:eastAsia="en-US"/>
          <w14:ligatures w14:val="standardContextual"/>
        </w:rPr>
        <w:t>*</w:t>
      </w:r>
      <w:r w:rsidRPr="00251AC9">
        <w:rPr>
          <w:rFonts w:ascii="Arial Narrow" w:eastAsiaTheme="minorHAnsi" w:hAnsi="Arial Narrow" w:cstheme="minorBidi"/>
          <w:kern w:val="2"/>
          <w:sz w:val="18"/>
          <w:szCs w:val="18"/>
          <w:lang w:eastAsia="en-US"/>
          <w14:ligatures w14:val="standardContextual"/>
        </w:rPr>
        <w:tab/>
        <w:t>powyższa kalkulacja zawiera całkowite koszty usługi, tj. robocizna i materiały niezbędne do wykonania przeglądów</w:t>
      </w:r>
      <w:r w:rsidRPr="00251AC9">
        <w:rPr>
          <w:rFonts w:asciiTheme="minorHAnsi" w:eastAsiaTheme="minorHAnsi" w:hAnsiTheme="minorHAnsi" w:cstheme="minorBidi"/>
          <w:kern w:val="2"/>
          <w:sz w:val="20"/>
          <w:szCs w:val="20"/>
          <w:lang w:eastAsia="en-US"/>
          <w14:ligatures w14:val="standardContextual"/>
        </w:rPr>
        <w:t>.</w:t>
      </w:r>
    </w:p>
    <w:p w14:paraId="7074D4D5" w14:textId="77777777" w:rsidR="005314D2" w:rsidRPr="00251AC9" w:rsidRDefault="005314D2" w:rsidP="005314D2">
      <w:pPr>
        <w:tabs>
          <w:tab w:val="left" w:pos="567"/>
        </w:tabs>
        <w:spacing w:before="120" w:after="160" w:line="259" w:lineRule="auto"/>
        <w:ind w:left="142" w:right="-853"/>
        <w:rPr>
          <w:rFonts w:ascii="Arial Narrow" w:eastAsiaTheme="minorHAnsi" w:hAnsi="Arial Narrow" w:cs="Arial"/>
          <w:kern w:val="2"/>
          <w:sz w:val="22"/>
          <w:szCs w:val="22"/>
          <w:bdr w:val="single" w:sz="4" w:space="0" w:color="auto"/>
          <w:lang w:eastAsia="en-US"/>
          <w14:ligatures w14:val="standardContextual"/>
        </w:rPr>
      </w:pPr>
      <w:r w:rsidRPr="00251AC9">
        <w:rPr>
          <w:rFonts w:ascii="Arial Narrow" w:eastAsiaTheme="minorHAnsi" w:hAnsi="Arial Narrow" w:cs="Arial"/>
          <w:b/>
          <w:bCs/>
          <w:kern w:val="2"/>
          <w:sz w:val="22"/>
          <w:szCs w:val="22"/>
          <w:lang w:eastAsia="en-US"/>
          <w14:ligatures w14:val="standardContextual"/>
        </w:rPr>
        <w:t xml:space="preserve">Łącznie: </w:t>
      </w:r>
      <w:r w:rsidRPr="00251AC9">
        <w:rPr>
          <w:rFonts w:ascii="Arial Narrow" w:eastAsiaTheme="minorHAnsi" w:hAnsi="Arial Narrow" w:cs="Arial"/>
          <w:kern w:val="2"/>
          <w:sz w:val="22"/>
          <w:szCs w:val="22"/>
          <w:lang w:eastAsia="en-US"/>
          <w14:ligatures w14:val="standardContextual"/>
        </w:rPr>
        <w:t xml:space="preserve">(poz.: 1+2)_________zł (netto) + VAT ____% = </w:t>
      </w:r>
      <w:r w:rsidRPr="00251AC9">
        <w:rPr>
          <w:rFonts w:ascii="Arial Narrow" w:eastAsiaTheme="minorHAnsi" w:hAnsi="Arial Narrow" w:cs="Arial"/>
          <w:b/>
          <w:bCs/>
          <w:kern w:val="2"/>
          <w:sz w:val="22"/>
          <w:szCs w:val="22"/>
          <w:bdr w:val="single" w:sz="4" w:space="0" w:color="auto"/>
          <w:lang w:eastAsia="en-US"/>
          <w14:ligatures w14:val="standardContextual"/>
        </w:rPr>
        <w:t>_____________zł (brutto</w:t>
      </w:r>
      <w:r w:rsidRPr="00251AC9">
        <w:rPr>
          <w:rFonts w:ascii="Arial Narrow" w:eastAsiaTheme="minorHAnsi" w:hAnsi="Arial Narrow" w:cs="Arial"/>
          <w:kern w:val="2"/>
          <w:sz w:val="22"/>
          <w:szCs w:val="22"/>
          <w:bdr w:val="single" w:sz="4" w:space="0" w:color="auto"/>
          <w:lang w:eastAsia="en-US"/>
          <w14:ligatures w14:val="standardContextual"/>
        </w:rPr>
        <w:t>)</w:t>
      </w:r>
    </w:p>
    <w:p w14:paraId="4D15D3EF" w14:textId="77777777" w:rsidR="005314D2" w:rsidRPr="00251AC9" w:rsidRDefault="005314D2" w:rsidP="005314D2">
      <w:pPr>
        <w:shd w:val="clear" w:color="auto" w:fill="CDF2FF"/>
        <w:autoSpaceDE w:val="0"/>
        <w:autoSpaceDN w:val="0"/>
        <w:adjustRightInd w:val="0"/>
        <w:spacing w:before="240" w:after="87"/>
        <w:rPr>
          <w:rFonts w:ascii="Arial Narrow" w:eastAsiaTheme="minorHAnsi" w:hAnsi="Arial Narrow" w:cs="Calibri"/>
          <w:sz w:val="20"/>
          <w:szCs w:val="20"/>
          <w:lang w:eastAsia="en-US"/>
          <w14:ligatures w14:val="standardContextual"/>
        </w:rPr>
      </w:pPr>
      <w:bookmarkStart w:id="5" w:name="_Hlk195289752"/>
      <w:r w:rsidRPr="00251AC9">
        <w:rPr>
          <w:rFonts w:ascii="Arial Narrow" w:eastAsiaTheme="minorHAnsi" w:hAnsi="Arial Narrow" w:cs="Calibri"/>
          <w:b/>
          <w:u w:val="single"/>
          <w:lang w:eastAsia="en-US"/>
          <w14:ligatures w14:val="standardContextual"/>
        </w:rPr>
        <w:t>3. Oso</w:t>
      </w:r>
      <w:bookmarkEnd w:id="5"/>
      <w:r w:rsidRPr="00251AC9">
        <w:rPr>
          <w:rFonts w:ascii="Arial Narrow" w:eastAsiaTheme="minorHAnsi" w:hAnsi="Arial Narrow" w:cs="Calibri"/>
          <w:b/>
          <w:u w:val="single"/>
          <w:lang w:eastAsia="en-US"/>
          <w14:ligatures w14:val="standardContextual"/>
        </w:rPr>
        <w:t>b</w:t>
      </w:r>
      <w:r w:rsidRPr="00251AC9">
        <w:rPr>
          <w:rFonts w:ascii="Arial Narrow" w:eastAsiaTheme="minorHAnsi" w:hAnsi="Arial Narrow" w:cs="T T 5109o 00"/>
          <w:b/>
          <w:u w:val="single"/>
          <w:lang w:eastAsia="en-US"/>
          <w14:ligatures w14:val="standardContextual"/>
        </w:rPr>
        <w:t>ą</w:t>
      </w:r>
      <w:r w:rsidRPr="00251AC9">
        <w:rPr>
          <w:rFonts w:ascii="Arial Narrow" w:eastAsiaTheme="minorHAnsi" w:hAnsi="Arial Narrow" w:cs="Calibri"/>
          <w:b/>
          <w:u w:val="single"/>
          <w:lang w:eastAsia="en-US"/>
          <w14:ligatures w14:val="standardContextual"/>
        </w:rPr>
        <w:t>/osobami do kontaktów z zamawiaj</w:t>
      </w:r>
      <w:r w:rsidRPr="00251AC9">
        <w:rPr>
          <w:rFonts w:ascii="Arial Narrow" w:eastAsiaTheme="minorHAnsi" w:hAnsi="Arial Narrow" w:cs="T T 5109o 00"/>
          <w:b/>
          <w:u w:val="single"/>
          <w:lang w:eastAsia="en-US"/>
          <w14:ligatures w14:val="standardContextual"/>
        </w:rPr>
        <w:t>ą</w:t>
      </w:r>
      <w:r w:rsidRPr="00251AC9">
        <w:rPr>
          <w:rFonts w:ascii="Arial Narrow" w:eastAsiaTheme="minorHAnsi" w:hAnsi="Arial Narrow" w:cs="Calibri"/>
          <w:b/>
          <w:u w:val="single"/>
          <w:lang w:eastAsia="en-US"/>
          <w14:ligatures w14:val="standardContextual"/>
        </w:rPr>
        <w:t>cym odpowiedzialnym za podpisanie/wykonanie zobowiązań umowy jest/s</w:t>
      </w:r>
      <w:r w:rsidRPr="00251AC9">
        <w:rPr>
          <w:rFonts w:ascii="Arial Narrow" w:eastAsiaTheme="minorHAnsi" w:hAnsi="Arial Narrow" w:cs="T T 5109o 00"/>
          <w:b/>
          <w:u w:val="single"/>
          <w:lang w:eastAsia="en-US"/>
          <w14:ligatures w14:val="standardContextual"/>
        </w:rPr>
        <w:t xml:space="preserve">ą </w:t>
      </w:r>
      <w:r w:rsidRPr="00251AC9">
        <w:rPr>
          <w:rFonts w:ascii="Arial Narrow" w:eastAsiaTheme="minorHAnsi" w:hAnsi="Arial Narrow" w:cs="T T 5109o 00"/>
          <w:bCs/>
          <w:i/>
          <w:iCs/>
          <w:sz w:val="22"/>
          <w:szCs w:val="22"/>
          <w:u w:val="single"/>
          <w:lang w:eastAsia="en-US"/>
          <w14:ligatures w14:val="standardContextual"/>
        </w:rPr>
        <w:t>(inne osoby niż wskazane w pkt. 1 lit.E ppkt.1)</w:t>
      </w:r>
      <w:r w:rsidRPr="00251AC9">
        <w:rPr>
          <w:rFonts w:ascii="Arial Narrow" w:eastAsiaTheme="minorHAnsi" w:hAnsi="Arial Narrow" w:cs="Calibri"/>
          <w:bCs/>
          <w:i/>
          <w:iCs/>
          <w:sz w:val="22"/>
          <w:szCs w:val="22"/>
          <w:lang w:eastAsia="en-US"/>
          <w14:ligatures w14:val="standardContextual"/>
        </w:rPr>
        <w:t>:</w:t>
      </w:r>
    </w:p>
    <w:tbl>
      <w:tblPr>
        <w:tblW w:w="1006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9"/>
        <w:gridCol w:w="3006"/>
        <w:gridCol w:w="2977"/>
        <w:gridCol w:w="1842"/>
        <w:gridCol w:w="1701"/>
      </w:tblGrid>
      <w:tr w:rsidR="005314D2" w:rsidRPr="00251AC9" w14:paraId="61ED0A9D" w14:textId="77777777" w:rsidTr="00D71FAC">
        <w:trPr>
          <w:trHeight w:val="226"/>
        </w:trPr>
        <w:tc>
          <w:tcPr>
            <w:tcW w:w="539" w:type="dxa"/>
            <w:vAlign w:val="center"/>
          </w:tcPr>
          <w:p w14:paraId="597048AC" w14:textId="77777777" w:rsidR="005314D2" w:rsidRPr="00251AC9" w:rsidRDefault="005314D2" w:rsidP="00D71FAC">
            <w:pPr>
              <w:widowControl w:val="0"/>
              <w:suppressAutoHyphens/>
              <w:overflowPunct w:val="0"/>
              <w:autoSpaceDE w:val="0"/>
              <w:spacing w:line="273" w:lineRule="atLeast"/>
              <w:ind w:left="-108" w:right="-108"/>
              <w:jc w:val="center"/>
              <w:textAlignment w:val="baseline"/>
              <w:rPr>
                <w:rFonts w:ascii="Arial Narrow" w:hAnsi="Arial Narrow" w:cs="Helvetica"/>
                <w:sz w:val="16"/>
                <w:szCs w:val="16"/>
                <w:lang w:eastAsia="ar-SA"/>
              </w:rPr>
            </w:pPr>
            <w:r w:rsidRPr="00251AC9">
              <w:rPr>
                <w:rFonts w:ascii="Arial Narrow" w:hAnsi="Arial Narrow" w:cs="Helvetica"/>
                <w:sz w:val="16"/>
                <w:szCs w:val="16"/>
                <w:lang w:eastAsia="ar-SA"/>
              </w:rPr>
              <w:t>Lp.</w:t>
            </w:r>
          </w:p>
        </w:tc>
        <w:tc>
          <w:tcPr>
            <w:tcW w:w="3006" w:type="dxa"/>
            <w:vAlign w:val="center"/>
          </w:tcPr>
          <w:p w14:paraId="43A0C7F3" w14:textId="77777777" w:rsidR="005314D2" w:rsidRPr="00251AC9" w:rsidRDefault="005314D2" w:rsidP="00D71FAC">
            <w:pPr>
              <w:widowControl w:val="0"/>
              <w:suppressAutoHyphens/>
              <w:overflowPunct w:val="0"/>
              <w:autoSpaceDE w:val="0"/>
              <w:spacing w:line="273" w:lineRule="atLeast"/>
              <w:ind w:left="-108" w:right="-108"/>
              <w:jc w:val="center"/>
              <w:textAlignment w:val="baseline"/>
              <w:rPr>
                <w:rFonts w:ascii="Arial Narrow" w:hAnsi="Arial Narrow" w:cs="Helvetica"/>
                <w:sz w:val="16"/>
                <w:szCs w:val="16"/>
                <w:lang w:eastAsia="ar-SA"/>
              </w:rPr>
            </w:pPr>
            <w:r w:rsidRPr="00251AC9">
              <w:rPr>
                <w:rFonts w:ascii="Arial Narrow" w:hAnsi="Arial Narrow" w:cs="Helvetica"/>
                <w:sz w:val="16"/>
                <w:szCs w:val="16"/>
                <w:lang w:eastAsia="ar-SA"/>
              </w:rPr>
              <w:t>Imię i Nazwisko</w:t>
            </w:r>
          </w:p>
        </w:tc>
        <w:tc>
          <w:tcPr>
            <w:tcW w:w="2977" w:type="dxa"/>
            <w:vAlign w:val="center"/>
          </w:tcPr>
          <w:p w14:paraId="0A238A79" w14:textId="77777777" w:rsidR="005314D2" w:rsidRPr="00251AC9" w:rsidRDefault="005314D2" w:rsidP="00D71FAC">
            <w:pPr>
              <w:widowControl w:val="0"/>
              <w:suppressAutoHyphens/>
              <w:overflowPunct w:val="0"/>
              <w:autoSpaceDE w:val="0"/>
              <w:spacing w:line="273" w:lineRule="atLeast"/>
              <w:ind w:left="-108" w:right="-108"/>
              <w:jc w:val="center"/>
              <w:textAlignment w:val="baseline"/>
              <w:rPr>
                <w:rFonts w:ascii="Arial Narrow" w:hAnsi="Arial Narrow" w:cs="Helvetica"/>
                <w:sz w:val="16"/>
                <w:szCs w:val="16"/>
                <w:lang w:eastAsia="ar-SA"/>
              </w:rPr>
            </w:pPr>
            <w:r w:rsidRPr="00251AC9">
              <w:rPr>
                <w:rFonts w:ascii="Arial Narrow" w:hAnsi="Arial Narrow" w:cs="Helvetica"/>
                <w:sz w:val="16"/>
                <w:szCs w:val="16"/>
                <w:lang w:eastAsia="ar-SA"/>
              </w:rPr>
              <w:t>Zakres odpowiedzialności</w:t>
            </w:r>
          </w:p>
        </w:tc>
        <w:tc>
          <w:tcPr>
            <w:tcW w:w="1842" w:type="dxa"/>
            <w:vAlign w:val="center"/>
          </w:tcPr>
          <w:p w14:paraId="10840B97" w14:textId="77777777" w:rsidR="005314D2" w:rsidRPr="00251AC9" w:rsidRDefault="005314D2" w:rsidP="00D71FAC">
            <w:pPr>
              <w:widowControl w:val="0"/>
              <w:suppressAutoHyphens/>
              <w:overflowPunct w:val="0"/>
              <w:autoSpaceDE w:val="0"/>
              <w:spacing w:line="273" w:lineRule="atLeast"/>
              <w:ind w:left="-108" w:right="-108"/>
              <w:jc w:val="center"/>
              <w:textAlignment w:val="baseline"/>
              <w:rPr>
                <w:rFonts w:ascii="Arial Narrow" w:hAnsi="Arial Narrow" w:cs="Helvetica"/>
                <w:sz w:val="16"/>
                <w:szCs w:val="16"/>
                <w:lang w:eastAsia="ar-SA"/>
              </w:rPr>
            </w:pPr>
            <w:r w:rsidRPr="00251AC9">
              <w:rPr>
                <w:rFonts w:ascii="Arial Narrow" w:hAnsi="Arial Narrow" w:cs="Helvetica"/>
                <w:sz w:val="16"/>
                <w:szCs w:val="16"/>
                <w:lang w:eastAsia="ar-SA"/>
              </w:rPr>
              <w:t>Nr telefonu</w:t>
            </w:r>
          </w:p>
        </w:tc>
        <w:tc>
          <w:tcPr>
            <w:tcW w:w="1701" w:type="dxa"/>
            <w:vAlign w:val="center"/>
          </w:tcPr>
          <w:p w14:paraId="34BD6C35" w14:textId="77777777" w:rsidR="005314D2" w:rsidRPr="00251AC9" w:rsidRDefault="005314D2" w:rsidP="00D71FAC">
            <w:pPr>
              <w:widowControl w:val="0"/>
              <w:suppressAutoHyphens/>
              <w:overflowPunct w:val="0"/>
              <w:autoSpaceDE w:val="0"/>
              <w:spacing w:line="273" w:lineRule="atLeast"/>
              <w:ind w:left="-108" w:right="-108"/>
              <w:jc w:val="center"/>
              <w:textAlignment w:val="baseline"/>
              <w:rPr>
                <w:rFonts w:ascii="Arial Narrow" w:hAnsi="Arial Narrow" w:cs="Helvetica"/>
                <w:sz w:val="16"/>
                <w:szCs w:val="16"/>
                <w:lang w:eastAsia="ar-SA"/>
              </w:rPr>
            </w:pPr>
            <w:r w:rsidRPr="00251AC9">
              <w:rPr>
                <w:rFonts w:ascii="Arial Narrow" w:hAnsi="Arial Narrow" w:cs="Helvetica"/>
                <w:sz w:val="16"/>
                <w:szCs w:val="16"/>
                <w:lang w:eastAsia="ar-SA"/>
              </w:rPr>
              <w:t>e-mail</w:t>
            </w:r>
          </w:p>
        </w:tc>
      </w:tr>
      <w:tr w:rsidR="005314D2" w:rsidRPr="00251AC9" w14:paraId="3A038C50" w14:textId="77777777" w:rsidTr="00D71FAC">
        <w:trPr>
          <w:trHeight w:val="175"/>
        </w:trPr>
        <w:tc>
          <w:tcPr>
            <w:tcW w:w="539" w:type="dxa"/>
          </w:tcPr>
          <w:p w14:paraId="5DBD0F50" w14:textId="77777777" w:rsidR="005314D2" w:rsidRPr="00251AC9" w:rsidRDefault="005314D2" w:rsidP="00D71FAC">
            <w:pPr>
              <w:widowControl w:val="0"/>
              <w:suppressAutoHyphens/>
              <w:overflowPunct w:val="0"/>
              <w:autoSpaceDE w:val="0"/>
              <w:ind w:left="-108" w:right="-108"/>
              <w:jc w:val="center"/>
              <w:textAlignment w:val="baseline"/>
              <w:rPr>
                <w:rFonts w:ascii="Arial Narrow" w:hAnsi="Arial Narrow" w:cs="Helvetica"/>
                <w:sz w:val="18"/>
                <w:szCs w:val="18"/>
                <w:lang w:eastAsia="ar-SA"/>
              </w:rPr>
            </w:pPr>
            <w:r w:rsidRPr="00251AC9">
              <w:rPr>
                <w:rFonts w:ascii="Arial Narrow" w:hAnsi="Arial Narrow" w:cs="Helvetica"/>
                <w:sz w:val="18"/>
                <w:szCs w:val="18"/>
                <w:lang w:eastAsia="ar-SA"/>
              </w:rPr>
              <w:t>1)</w:t>
            </w:r>
          </w:p>
        </w:tc>
        <w:tc>
          <w:tcPr>
            <w:tcW w:w="3006" w:type="dxa"/>
            <w:vAlign w:val="center"/>
          </w:tcPr>
          <w:p w14:paraId="39014794" w14:textId="77777777" w:rsidR="005314D2" w:rsidRPr="00251AC9" w:rsidRDefault="005314D2" w:rsidP="00D71FAC">
            <w:pPr>
              <w:widowControl w:val="0"/>
              <w:suppressAutoHyphens/>
              <w:overflowPunct w:val="0"/>
              <w:autoSpaceDE w:val="0"/>
              <w:spacing w:before="120" w:after="60"/>
              <w:ind w:left="-108" w:right="-108"/>
              <w:jc w:val="center"/>
              <w:textAlignment w:val="baseline"/>
              <w:rPr>
                <w:rFonts w:ascii="Arial Narrow" w:hAnsi="Arial Narrow" w:cs="Helvetica"/>
                <w:sz w:val="10"/>
                <w:szCs w:val="10"/>
                <w:lang w:eastAsia="ar-SA"/>
              </w:rPr>
            </w:pPr>
            <w:r w:rsidRPr="00251AC9">
              <w:rPr>
                <w:rFonts w:ascii="Arial Narrow" w:hAnsi="Arial Narrow" w:cs="Helvetica"/>
                <w:sz w:val="10"/>
                <w:szCs w:val="10"/>
                <w:lang w:eastAsia="ar-SA"/>
              </w:rPr>
              <w:t>…………………………………………………………….…………...…….…….….……..</w:t>
            </w:r>
          </w:p>
        </w:tc>
        <w:tc>
          <w:tcPr>
            <w:tcW w:w="2977" w:type="dxa"/>
          </w:tcPr>
          <w:p w14:paraId="0123D89A" w14:textId="77777777" w:rsidR="005314D2" w:rsidRPr="00251AC9" w:rsidRDefault="005314D2" w:rsidP="00D71FAC">
            <w:pPr>
              <w:widowControl w:val="0"/>
              <w:suppressAutoHyphens/>
              <w:overflowPunct w:val="0"/>
              <w:autoSpaceDE w:val="0"/>
              <w:spacing w:before="120" w:after="60"/>
              <w:ind w:left="-108" w:right="-108"/>
              <w:jc w:val="center"/>
              <w:textAlignment w:val="baseline"/>
              <w:rPr>
                <w:rFonts w:ascii="Arial Narrow" w:hAnsi="Arial Narrow" w:cs="Helvetica"/>
                <w:sz w:val="10"/>
                <w:szCs w:val="10"/>
                <w:lang w:eastAsia="ar-SA"/>
              </w:rPr>
            </w:pPr>
            <w:r w:rsidRPr="00251AC9">
              <w:rPr>
                <w:rFonts w:ascii="Arial Narrow" w:hAnsi="Arial Narrow" w:cs="Helvetica"/>
                <w:sz w:val="10"/>
                <w:szCs w:val="10"/>
                <w:lang w:eastAsia="ar-SA"/>
              </w:rPr>
              <w:t>……………………………………………………...………………………………..……</w:t>
            </w:r>
          </w:p>
        </w:tc>
        <w:tc>
          <w:tcPr>
            <w:tcW w:w="1842" w:type="dxa"/>
          </w:tcPr>
          <w:p w14:paraId="57394BA2" w14:textId="77777777" w:rsidR="005314D2" w:rsidRPr="00251AC9" w:rsidRDefault="005314D2" w:rsidP="00D71FAC">
            <w:pPr>
              <w:widowControl w:val="0"/>
              <w:suppressAutoHyphens/>
              <w:overflowPunct w:val="0"/>
              <w:autoSpaceDE w:val="0"/>
              <w:spacing w:before="120" w:after="60"/>
              <w:ind w:left="-108" w:right="-108"/>
              <w:jc w:val="center"/>
              <w:textAlignment w:val="baseline"/>
              <w:rPr>
                <w:rFonts w:ascii="Arial Narrow" w:hAnsi="Arial Narrow" w:cs="Helvetica"/>
                <w:sz w:val="10"/>
                <w:szCs w:val="10"/>
                <w:lang w:eastAsia="ar-SA"/>
              </w:rPr>
            </w:pPr>
            <w:r w:rsidRPr="00251AC9">
              <w:rPr>
                <w:rFonts w:ascii="Arial Narrow" w:hAnsi="Arial Narrow" w:cs="Helvetica"/>
                <w:sz w:val="10"/>
                <w:szCs w:val="10"/>
                <w:lang w:eastAsia="ar-SA"/>
              </w:rPr>
              <w:t>………………………………………………………….</w:t>
            </w:r>
          </w:p>
        </w:tc>
        <w:tc>
          <w:tcPr>
            <w:tcW w:w="1701" w:type="dxa"/>
          </w:tcPr>
          <w:p w14:paraId="4C176ED4" w14:textId="77777777" w:rsidR="005314D2" w:rsidRPr="00251AC9" w:rsidRDefault="005314D2" w:rsidP="00D71FAC">
            <w:pPr>
              <w:widowControl w:val="0"/>
              <w:suppressAutoHyphens/>
              <w:overflowPunct w:val="0"/>
              <w:autoSpaceDE w:val="0"/>
              <w:spacing w:before="120" w:after="60"/>
              <w:ind w:left="-136" w:right="-108"/>
              <w:textAlignment w:val="baseline"/>
              <w:rPr>
                <w:rFonts w:ascii="Arial Narrow" w:hAnsi="Arial Narrow" w:cs="Helvetica"/>
                <w:sz w:val="10"/>
                <w:szCs w:val="10"/>
                <w:lang w:eastAsia="ar-SA"/>
              </w:rPr>
            </w:pPr>
            <w:r w:rsidRPr="00251AC9">
              <w:rPr>
                <w:rFonts w:ascii="Arial Narrow" w:hAnsi="Arial Narrow" w:cs="Helvetica"/>
                <w:sz w:val="10"/>
                <w:szCs w:val="10"/>
                <w:lang w:eastAsia="ar-SA"/>
              </w:rPr>
              <w:t>………………………………………………………</w:t>
            </w:r>
          </w:p>
        </w:tc>
      </w:tr>
    </w:tbl>
    <w:p w14:paraId="352AB5F9" w14:textId="77777777" w:rsidR="005314D2" w:rsidRPr="00251AC9" w:rsidRDefault="005314D2" w:rsidP="005314D2">
      <w:pPr>
        <w:shd w:val="clear" w:color="auto" w:fill="F2F2F2" w:themeFill="background1" w:themeFillShade="F2"/>
        <w:autoSpaceDE w:val="0"/>
        <w:autoSpaceDN w:val="0"/>
        <w:adjustRightInd w:val="0"/>
        <w:spacing w:line="276" w:lineRule="auto"/>
        <w:ind w:right="142"/>
        <w:rPr>
          <w:rFonts w:ascii="Arial Narrow" w:eastAsiaTheme="minorHAnsi" w:hAnsi="Arial Narrow" w:cs="Calibri"/>
          <w:i/>
          <w:color w:val="000000"/>
          <w:sz w:val="22"/>
          <w:szCs w:val="22"/>
          <w:shd w:val="clear" w:color="auto" w:fill="BFBFBF" w:themeFill="background1" w:themeFillShade="BF"/>
          <w:lang w:eastAsia="en-US"/>
          <w14:ligatures w14:val="standardContextual"/>
        </w:rPr>
      </w:pPr>
      <w:r w:rsidRPr="00251AC9">
        <w:rPr>
          <w:rFonts w:ascii="Arial Narrow" w:eastAsiaTheme="minorHAnsi" w:hAnsi="Arial Narrow" w:cs="Calibri"/>
          <w:i/>
          <w:color w:val="000000"/>
          <w:sz w:val="20"/>
          <w:szCs w:val="20"/>
          <w:lang w:eastAsia="en-US"/>
          <w14:ligatures w14:val="standardContextual"/>
        </w:rPr>
        <w:t>- należy również wykazać osoby, które będą odpowiedzialne za rozliczenie finansowe i rzeczowe przedmiotu zamówienia</w:t>
      </w:r>
      <w:r w:rsidRPr="00251AC9">
        <w:rPr>
          <w:rFonts w:ascii="Arial Narrow" w:eastAsiaTheme="minorHAnsi" w:hAnsi="Arial Narrow" w:cs="Calibri"/>
          <w:i/>
          <w:color w:val="000000"/>
          <w:sz w:val="22"/>
          <w:szCs w:val="22"/>
          <w:lang w:eastAsia="en-US"/>
          <w14:ligatures w14:val="standardContextual"/>
        </w:rPr>
        <w:t>.</w:t>
      </w:r>
    </w:p>
    <w:p w14:paraId="4293F44A" w14:textId="77777777" w:rsidR="005314D2" w:rsidRPr="00251AC9" w:rsidRDefault="005314D2" w:rsidP="005314D2">
      <w:pPr>
        <w:autoSpaceDE w:val="0"/>
        <w:autoSpaceDN w:val="0"/>
        <w:adjustRightInd w:val="0"/>
        <w:spacing w:line="276" w:lineRule="auto"/>
        <w:ind w:right="142"/>
        <w:rPr>
          <w:rFonts w:ascii="Arial Narrow" w:eastAsiaTheme="minorHAnsi" w:hAnsi="Arial Narrow" w:cs="Calibri"/>
          <w:color w:val="000000"/>
          <w:sz w:val="20"/>
          <w:szCs w:val="20"/>
          <w:lang w:eastAsia="en-US"/>
          <w14:ligatures w14:val="standardContextual"/>
        </w:rPr>
      </w:pPr>
      <w:r w:rsidRPr="00251AC9">
        <w:rPr>
          <w:rFonts w:ascii="Arial Narrow" w:eastAsiaTheme="minorHAnsi" w:hAnsi="Arial Narrow" w:cs="Calibri"/>
          <w:color w:val="000000"/>
          <w:sz w:val="20"/>
          <w:szCs w:val="20"/>
          <w:lang w:eastAsia="en-US"/>
          <w14:ligatures w14:val="standardContextual"/>
        </w:rPr>
        <w:t>_____________________________________________. tel.:____________________e-mail: ______________________________</w:t>
      </w:r>
    </w:p>
    <w:p w14:paraId="410F84C3" w14:textId="77777777" w:rsidR="005314D2" w:rsidRPr="00251AC9" w:rsidRDefault="005314D2" w:rsidP="005314D2">
      <w:pPr>
        <w:widowControl w:val="0"/>
        <w:shd w:val="clear" w:color="auto" w:fill="CDF2FF"/>
        <w:suppressAutoHyphens/>
        <w:autoSpaceDE w:val="0"/>
        <w:spacing w:after="60" w:line="406" w:lineRule="atLeast"/>
        <w:rPr>
          <w:rFonts w:ascii="Arial Narrow" w:hAnsi="Arial Narrow" w:cs="T T 510 Fo 00"/>
          <w:sz w:val="20"/>
          <w:szCs w:val="20"/>
          <w:lang w:eastAsia="ar-SA"/>
        </w:rPr>
      </w:pPr>
      <w:r w:rsidRPr="00251AC9">
        <w:rPr>
          <w:rFonts w:ascii="Arial Narrow" w:hAnsi="Arial Narrow" w:cs="T T 510 Fo 00"/>
          <w:b/>
          <w:u w:val="single"/>
          <w:lang w:eastAsia="ar-SA"/>
        </w:rPr>
        <w:t>4. Zamówienie wykonamy:</w:t>
      </w:r>
    </w:p>
    <w:p w14:paraId="0B650A6E" w14:textId="77777777" w:rsidR="005314D2" w:rsidRPr="00251AC9" w:rsidRDefault="005314D2" w:rsidP="005314D2">
      <w:pPr>
        <w:autoSpaceDE w:val="0"/>
        <w:autoSpaceDN w:val="0"/>
        <w:adjustRightInd w:val="0"/>
        <w:spacing w:line="276" w:lineRule="auto"/>
        <w:rPr>
          <w:rFonts w:ascii="Arial" w:eastAsiaTheme="minorHAnsi" w:hAnsi="Arial" w:cs="Arial"/>
          <w:color w:val="000000"/>
          <w:kern w:val="2"/>
          <w:sz w:val="20"/>
          <w:szCs w:val="20"/>
          <w:lang w:eastAsia="en-US"/>
          <w14:ligatures w14:val="standardContextual"/>
        </w:rPr>
      </w:pPr>
      <w:r w:rsidRPr="00251AC9">
        <w:rPr>
          <w:rFonts w:asciiTheme="minorHAnsi" w:eastAsiaTheme="minorHAnsi" w:hAnsiTheme="minorHAnsi" w:cstheme="minorBidi"/>
          <w:kern w:val="2"/>
          <w:sz w:val="22"/>
          <w:szCs w:val="22"/>
          <w:lang w:eastAsia="en-US"/>
          <w14:ligatures w14:val="standardContextual"/>
        </w:rPr>
        <w:sym w:font="Wingdings" w:char="F06F"/>
      </w:r>
      <w:r w:rsidRPr="00251AC9">
        <w:rPr>
          <w:rFonts w:ascii="Arial" w:eastAsiaTheme="minorHAnsi" w:hAnsi="Arial" w:cs="Arial"/>
          <w:color w:val="000000"/>
          <w:kern w:val="2"/>
          <w:sz w:val="20"/>
          <w:szCs w:val="20"/>
          <w:lang w:eastAsia="en-US"/>
          <w14:ligatures w14:val="standardContextual"/>
        </w:rPr>
        <w:t xml:space="preserve">siłami własnymi*) </w:t>
      </w:r>
    </w:p>
    <w:p w14:paraId="3E4DCC6B" w14:textId="77777777" w:rsidR="005314D2" w:rsidRPr="00251AC9" w:rsidRDefault="005314D2" w:rsidP="005314D2">
      <w:pPr>
        <w:spacing w:line="276" w:lineRule="auto"/>
        <w:ind w:right="539"/>
        <w:jc w:val="both"/>
        <w:rPr>
          <w:rFonts w:ascii="Arial" w:eastAsiaTheme="minorHAnsi" w:hAnsi="Arial" w:cs="Arial"/>
          <w:color w:val="000000"/>
          <w:kern w:val="2"/>
          <w:sz w:val="20"/>
          <w:szCs w:val="20"/>
          <w:lang w:eastAsia="en-US"/>
          <w14:ligatures w14:val="standardContextual"/>
        </w:rPr>
      </w:pPr>
      <w:r w:rsidRPr="00251AC9">
        <w:rPr>
          <w:rFonts w:asciiTheme="minorHAnsi" w:eastAsiaTheme="minorHAnsi" w:hAnsiTheme="minorHAnsi" w:cstheme="minorBidi"/>
          <w:kern w:val="2"/>
          <w:sz w:val="22"/>
          <w:szCs w:val="22"/>
          <w:lang w:eastAsia="en-US"/>
          <w14:ligatures w14:val="standardContextual"/>
        </w:rPr>
        <w:sym w:font="Wingdings" w:char="F06F"/>
      </w:r>
      <w:r w:rsidRPr="00251AC9">
        <w:rPr>
          <w:rFonts w:ascii="Arial" w:eastAsiaTheme="minorHAnsi" w:hAnsi="Arial" w:cs="Arial"/>
          <w:color w:val="000000"/>
          <w:kern w:val="2"/>
          <w:sz w:val="20"/>
          <w:szCs w:val="20"/>
          <w:lang w:eastAsia="en-US"/>
          <w14:ligatures w14:val="standardContextual"/>
        </w:rPr>
        <w:t xml:space="preserve">powierzymy podwykonawcom realizację części zamówienia </w:t>
      </w:r>
      <w:r w:rsidRPr="00251AC9">
        <w:rPr>
          <w:rFonts w:ascii="Arial" w:eastAsiaTheme="minorHAnsi" w:hAnsi="Arial" w:cs="Arial"/>
          <w:i/>
          <w:iCs/>
          <w:color w:val="000000"/>
          <w:kern w:val="2"/>
          <w:sz w:val="18"/>
          <w:szCs w:val="18"/>
          <w:lang w:eastAsia="en-US"/>
          <w14:ligatures w14:val="standardContextual"/>
        </w:rPr>
        <w:t>(o ile jest to wiadome)</w:t>
      </w:r>
      <w:r w:rsidRPr="00251AC9">
        <w:rPr>
          <w:rFonts w:ascii="Arial" w:eastAsiaTheme="minorHAnsi" w:hAnsi="Arial" w:cs="Arial"/>
          <w:color w:val="000000"/>
          <w:kern w:val="2"/>
          <w:sz w:val="20"/>
          <w:szCs w:val="20"/>
          <w:lang w:eastAsia="en-US"/>
          <w14:ligatures w14:val="standardContextual"/>
        </w:rPr>
        <w:t xml:space="preserve"> *:</w:t>
      </w:r>
    </w:p>
    <w:p w14:paraId="49A7F006" w14:textId="77777777" w:rsidR="005314D2" w:rsidRPr="00251AC9" w:rsidRDefault="005314D2" w:rsidP="005314D2">
      <w:pPr>
        <w:pBdr>
          <w:top w:val="single" w:sz="4" w:space="1" w:color="auto"/>
        </w:pBdr>
        <w:spacing w:line="360" w:lineRule="auto"/>
        <w:ind w:right="8361"/>
        <w:jc w:val="both"/>
        <w:rPr>
          <w:rFonts w:ascii="Arial Narrow" w:eastAsiaTheme="minorHAnsi" w:hAnsi="Arial Narrow" w:cs="Tahoma"/>
          <w:bCs/>
          <w:i/>
          <w:iCs/>
          <w:kern w:val="2"/>
          <w:sz w:val="16"/>
          <w:szCs w:val="16"/>
          <w:lang w:eastAsia="en-US"/>
          <w14:ligatures w14:val="standardContextual"/>
        </w:rPr>
      </w:pPr>
      <w:r w:rsidRPr="00251AC9">
        <w:rPr>
          <w:rFonts w:ascii="Arial Narrow" w:eastAsiaTheme="minorHAnsi" w:hAnsi="Arial Narrow" w:cs="Tahoma"/>
          <w:bCs/>
          <w:i/>
          <w:iCs/>
          <w:kern w:val="2"/>
          <w:sz w:val="16"/>
          <w:szCs w:val="16"/>
          <w:lang w:eastAsia="en-US"/>
          <w14:ligatures w14:val="standardContextual"/>
        </w:rPr>
        <w:t>*) zaznaczyć właściwe</w:t>
      </w:r>
    </w:p>
    <w:p w14:paraId="4AAFF723" w14:textId="77777777" w:rsidR="005314D2" w:rsidRPr="00251AC9" w:rsidRDefault="005314D2" w:rsidP="005314D2">
      <w:pPr>
        <w:spacing w:after="160" w:line="360" w:lineRule="auto"/>
        <w:ind w:left="360" w:right="539"/>
        <w:jc w:val="both"/>
        <w:rPr>
          <w:rFonts w:ascii="Arial Narrow" w:eastAsiaTheme="minorHAnsi" w:hAnsi="Arial Narrow" w:cs="Tahoma"/>
          <w:bCs/>
          <w:kern w:val="2"/>
          <w:sz w:val="20"/>
          <w:szCs w:val="22"/>
          <w:u w:val="single"/>
          <w:lang w:eastAsia="en-US"/>
          <w14:ligatures w14:val="standardContextual"/>
        </w:rPr>
      </w:pPr>
      <w:r w:rsidRPr="00251AC9">
        <w:rPr>
          <w:rFonts w:ascii="Arial Narrow" w:eastAsiaTheme="minorHAnsi" w:hAnsi="Arial Narrow" w:cs="Tahoma"/>
          <w:bCs/>
          <w:kern w:val="2"/>
          <w:sz w:val="20"/>
          <w:szCs w:val="22"/>
          <w:u w:val="single"/>
          <w:lang w:eastAsia="en-US"/>
          <w14:ligatures w14:val="standardContextual"/>
        </w:rPr>
        <w:t>Następujący zakres zamówienia zamierzamy powierzyć podwykonawcom:</w:t>
      </w: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95"/>
        <w:gridCol w:w="5528"/>
      </w:tblGrid>
      <w:tr w:rsidR="005314D2" w:rsidRPr="00251AC9" w14:paraId="089196F7" w14:textId="77777777" w:rsidTr="00D71FAC">
        <w:trPr>
          <w:cantSplit/>
          <w:trHeight w:val="275"/>
        </w:trPr>
        <w:tc>
          <w:tcPr>
            <w:tcW w:w="4395" w:type="dxa"/>
            <w:vAlign w:val="center"/>
          </w:tcPr>
          <w:p w14:paraId="5BA8D533" w14:textId="77777777" w:rsidR="005314D2" w:rsidRPr="00251AC9" w:rsidRDefault="005314D2" w:rsidP="00D71FAC">
            <w:pPr>
              <w:spacing w:after="160" w:line="259" w:lineRule="auto"/>
              <w:ind w:right="-70"/>
              <w:jc w:val="center"/>
              <w:rPr>
                <w:rFonts w:ascii="Arial Narrow" w:eastAsiaTheme="minorHAnsi" w:hAnsi="Arial Narrow" w:cs="Tahoma"/>
                <w:bCs/>
                <w:kern w:val="2"/>
                <w:sz w:val="16"/>
                <w:szCs w:val="16"/>
                <w:lang w:eastAsia="en-US"/>
                <w14:ligatures w14:val="standardContextual"/>
              </w:rPr>
            </w:pPr>
            <w:r w:rsidRPr="00251AC9">
              <w:rPr>
                <w:rFonts w:ascii="Arial Narrow" w:eastAsiaTheme="minorHAnsi" w:hAnsi="Arial Narrow" w:cs="Tahoma"/>
                <w:bCs/>
                <w:kern w:val="2"/>
                <w:sz w:val="16"/>
                <w:szCs w:val="16"/>
                <w:lang w:eastAsia="en-US"/>
                <w14:ligatures w14:val="standardContextual"/>
              </w:rPr>
              <w:t>Nazwa podwykonawcy</w:t>
            </w:r>
          </w:p>
        </w:tc>
        <w:tc>
          <w:tcPr>
            <w:tcW w:w="5528" w:type="dxa"/>
            <w:vAlign w:val="center"/>
          </w:tcPr>
          <w:p w14:paraId="7707FD69" w14:textId="77777777" w:rsidR="005314D2" w:rsidRPr="00251AC9" w:rsidRDefault="005314D2" w:rsidP="00D71FAC">
            <w:pPr>
              <w:spacing w:after="160" w:line="259" w:lineRule="auto"/>
              <w:ind w:right="-70"/>
              <w:jc w:val="center"/>
              <w:rPr>
                <w:rFonts w:ascii="Arial Narrow" w:eastAsiaTheme="minorHAnsi" w:hAnsi="Arial Narrow" w:cs="Tahoma"/>
                <w:bCs/>
                <w:kern w:val="2"/>
                <w:sz w:val="16"/>
                <w:szCs w:val="16"/>
                <w:lang w:eastAsia="en-US"/>
                <w14:ligatures w14:val="standardContextual"/>
              </w:rPr>
            </w:pPr>
            <w:r w:rsidRPr="00251AC9">
              <w:rPr>
                <w:rFonts w:ascii="Arial Narrow" w:eastAsiaTheme="minorHAnsi" w:hAnsi="Arial Narrow" w:cs="Tahoma"/>
                <w:bCs/>
                <w:kern w:val="2"/>
                <w:sz w:val="16"/>
                <w:szCs w:val="16"/>
                <w:lang w:eastAsia="en-US"/>
                <w14:ligatures w14:val="standardContextual"/>
              </w:rPr>
              <w:t>Określenie zakresu rzeczowego</w:t>
            </w:r>
          </w:p>
        </w:tc>
      </w:tr>
      <w:tr w:rsidR="005314D2" w:rsidRPr="00251AC9" w14:paraId="3398414D" w14:textId="77777777" w:rsidTr="00D71FAC">
        <w:trPr>
          <w:cantSplit/>
          <w:trHeight w:val="273"/>
        </w:trPr>
        <w:tc>
          <w:tcPr>
            <w:tcW w:w="4395" w:type="dxa"/>
            <w:vAlign w:val="center"/>
          </w:tcPr>
          <w:p w14:paraId="545931E9" w14:textId="77777777" w:rsidR="005314D2" w:rsidRPr="00251AC9" w:rsidRDefault="005314D2" w:rsidP="00D71FAC">
            <w:pPr>
              <w:spacing w:after="160" w:line="259" w:lineRule="auto"/>
              <w:ind w:right="-70"/>
              <w:jc w:val="center"/>
              <w:rPr>
                <w:rFonts w:ascii="Arial Narrow" w:eastAsiaTheme="minorHAnsi" w:hAnsi="Arial Narrow" w:cs="Tahoma"/>
                <w:bCs/>
                <w:w w:val="80"/>
                <w:kern w:val="2"/>
                <w:sz w:val="26"/>
                <w:szCs w:val="26"/>
                <w:lang w:eastAsia="en-US"/>
                <w14:ligatures w14:val="standardContextual"/>
              </w:rPr>
            </w:pPr>
          </w:p>
        </w:tc>
        <w:tc>
          <w:tcPr>
            <w:tcW w:w="5528" w:type="dxa"/>
          </w:tcPr>
          <w:p w14:paraId="7CDC899D" w14:textId="77777777" w:rsidR="005314D2" w:rsidRPr="00251AC9" w:rsidRDefault="005314D2" w:rsidP="00D71FAC">
            <w:pPr>
              <w:spacing w:after="160" w:line="259" w:lineRule="auto"/>
              <w:ind w:right="-70"/>
              <w:jc w:val="center"/>
              <w:rPr>
                <w:rFonts w:ascii="Arial Narrow" w:eastAsiaTheme="minorHAnsi" w:hAnsi="Arial Narrow" w:cs="Tahoma"/>
                <w:bCs/>
                <w:w w:val="80"/>
                <w:kern w:val="2"/>
                <w:sz w:val="26"/>
                <w:szCs w:val="26"/>
                <w:lang w:eastAsia="en-US"/>
                <w14:ligatures w14:val="standardContextual"/>
              </w:rPr>
            </w:pPr>
          </w:p>
        </w:tc>
      </w:tr>
    </w:tbl>
    <w:p w14:paraId="730DE4C9" w14:textId="77777777" w:rsidR="005314D2" w:rsidRPr="00251AC9" w:rsidRDefault="005314D2" w:rsidP="005314D2">
      <w:pPr>
        <w:spacing w:after="160" w:line="259" w:lineRule="auto"/>
        <w:ind w:left="425"/>
        <w:rPr>
          <w:rFonts w:ascii="Arial Narrow" w:eastAsiaTheme="minorHAnsi" w:hAnsi="Arial Narrow" w:cstheme="minorBidi"/>
          <w:b/>
          <w:kern w:val="2"/>
          <w:sz w:val="16"/>
          <w:szCs w:val="16"/>
          <w:u w:val="single"/>
          <w:lang w:eastAsia="en-US"/>
          <w14:ligatures w14:val="standardContextual"/>
        </w:rPr>
      </w:pPr>
    </w:p>
    <w:p w14:paraId="770EED99" w14:textId="77777777" w:rsidR="005314D2" w:rsidRPr="00251AC9" w:rsidRDefault="005314D2" w:rsidP="005314D2">
      <w:pPr>
        <w:shd w:val="clear" w:color="auto" w:fill="CDF2FF"/>
        <w:spacing w:before="120" w:after="60" w:line="259" w:lineRule="auto"/>
        <w:rPr>
          <w:rFonts w:ascii="Arial Narrow" w:eastAsiaTheme="minorHAnsi" w:hAnsi="Arial Narrow" w:cstheme="minorBidi"/>
          <w:b/>
          <w:kern w:val="2"/>
          <w:sz w:val="22"/>
          <w:szCs w:val="22"/>
          <w:u w:val="single"/>
          <w:lang w:eastAsia="en-US"/>
          <w14:ligatures w14:val="standardContextual"/>
        </w:rPr>
      </w:pPr>
      <w:r w:rsidRPr="00251AC9">
        <w:rPr>
          <w:rFonts w:ascii="Arial Narrow" w:eastAsiaTheme="minorHAnsi" w:hAnsi="Arial Narrow" w:cstheme="minorBidi"/>
          <w:b/>
          <w:kern w:val="2"/>
          <w:sz w:val="22"/>
          <w:szCs w:val="22"/>
          <w:u w:val="single"/>
          <w:lang w:eastAsia="en-US"/>
          <w14:ligatures w14:val="standardContextual"/>
        </w:rPr>
        <w:t xml:space="preserve">5. Forma złożenia wadium </w:t>
      </w:r>
      <w:r w:rsidRPr="00251AC9">
        <w:rPr>
          <w:rFonts w:ascii="Arial Narrow" w:eastAsiaTheme="minorHAnsi" w:hAnsi="Arial Narrow" w:cstheme="minorBidi"/>
          <w:bCs/>
          <w:i/>
          <w:iCs/>
          <w:kern w:val="2"/>
          <w:sz w:val="22"/>
          <w:szCs w:val="22"/>
          <w:u w:val="single"/>
          <w:lang w:eastAsia="en-US"/>
          <w14:ligatures w14:val="standardContextual"/>
        </w:rPr>
        <w:t>(jeżeli dotyczy):</w:t>
      </w:r>
    </w:p>
    <w:p w14:paraId="12BE0D15" w14:textId="77777777" w:rsidR="005314D2" w:rsidRPr="00251AC9" w:rsidRDefault="005314D2" w:rsidP="005314D2">
      <w:pPr>
        <w:autoSpaceDE w:val="0"/>
        <w:autoSpaceDN w:val="0"/>
        <w:adjustRightInd w:val="0"/>
        <w:spacing w:line="276" w:lineRule="auto"/>
        <w:rPr>
          <w:rFonts w:ascii="Arial" w:eastAsiaTheme="minorHAnsi" w:hAnsi="Arial" w:cs="Arial"/>
          <w:color w:val="000000"/>
          <w:kern w:val="2"/>
          <w:sz w:val="20"/>
          <w:szCs w:val="20"/>
          <w:lang w:eastAsia="en-US"/>
          <w14:ligatures w14:val="standardContextual"/>
        </w:rPr>
      </w:pPr>
      <w:r w:rsidRPr="00251AC9">
        <w:rPr>
          <w:rFonts w:asciiTheme="minorHAnsi" w:eastAsiaTheme="minorHAnsi" w:hAnsiTheme="minorHAnsi" w:cstheme="minorBidi"/>
          <w:kern w:val="2"/>
          <w:sz w:val="22"/>
          <w:szCs w:val="22"/>
          <w:lang w:eastAsia="en-US"/>
          <w14:ligatures w14:val="standardContextual"/>
        </w:rPr>
        <w:sym w:font="Wingdings" w:char="F06F"/>
      </w:r>
      <w:r w:rsidRPr="00251AC9">
        <w:rPr>
          <w:rFonts w:asciiTheme="minorHAnsi" w:eastAsiaTheme="minorHAnsi" w:hAnsiTheme="minorHAnsi" w:cstheme="minorBidi"/>
          <w:kern w:val="2"/>
          <w:sz w:val="22"/>
          <w:szCs w:val="22"/>
          <w:lang w:eastAsia="en-US"/>
          <w14:ligatures w14:val="standardContextual"/>
        </w:rPr>
        <w:t xml:space="preserve"> </w:t>
      </w:r>
      <w:r w:rsidRPr="00251AC9">
        <w:rPr>
          <w:rFonts w:ascii="Arial" w:eastAsiaTheme="minorHAnsi" w:hAnsi="Arial" w:cs="Arial"/>
          <w:color w:val="000000"/>
          <w:kern w:val="2"/>
          <w:sz w:val="20"/>
          <w:szCs w:val="20"/>
          <w:lang w:eastAsia="en-US"/>
          <w14:ligatures w14:val="standardContextual"/>
        </w:rPr>
        <w:t xml:space="preserve">w pieniądzu, data i godzina wniesienia _______________________*) </w:t>
      </w:r>
    </w:p>
    <w:p w14:paraId="200893E8" w14:textId="77777777" w:rsidR="005314D2" w:rsidRPr="00251AC9" w:rsidRDefault="005314D2" w:rsidP="005314D2">
      <w:pPr>
        <w:spacing w:line="259" w:lineRule="auto"/>
        <w:rPr>
          <w:rFonts w:ascii="Arial" w:eastAsiaTheme="minorHAnsi" w:hAnsi="Arial" w:cs="Arial"/>
          <w:color w:val="000000"/>
          <w:kern w:val="2"/>
          <w:sz w:val="20"/>
          <w:szCs w:val="20"/>
          <w:lang w:eastAsia="en-US"/>
          <w14:ligatures w14:val="standardContextual"/>
        </w:rPr>
      </w:pPr>
      <w:r w:rsidRPr="00251AC9">
        <w:rPr>
          <w:rFonts w:asciiTheme="minorHAnsi" w:eastAsiaTheme="minorHAnsi" w:hAnsiTheme="minorHAnsi" w:cstheme="minorBidi"/>
          <w:kern w:val="2"/>
          <w:sz w:val="22"/>
          <w:szCs w:val="22"/>
          <w:lang w:eastAsia="en-US"/>
          <w14:ligatures w14:val="standardContextual"/>
        </w:rPr>
        <w:sym w:font="Wingdings" w:char="F06F"/>
      </w:r>
      <w:r w:rsidRPr="00251AC9">
        <w:rPr>
          <w:rFonts w:asciiTheme="minorHAnsi" w:eastAsiaTheme="minorHAnsi" w:hAnsiTheme="minorHAnsi" w:cstheme="minorBidi"/>
          <w:kern w:val="2"/>
          <w:sz w:val="22"/>
          <w:szCs w:val="22"/>
          <w:lang w:eastAsia="en-US"/>
          <w14:ligatures w14:val="standardContextual"/>
        </w:rPr>
        <w:t xml:space="preserve"> </w:t>
      </w:r>
      <w:r w:rsidRPr="00251AC9">
        <w:rPr>
          <w:rFonts w:ascii="Arial" w:eastAsiaTheme="minorHAnsi" w:hAnsi="Arial" w:cs="Arial"/>
          <w:color w:val="000000"/>
          <w:kern w:val="2"/>
          <w:sz w:val="20"/>
          <w:szCs w:val="20"/>
          <w:lang w:eastAsia="en-US"/>
          <w14:ligatures w14:val="standardContextual"/>
        </w:rPr>
        <w:t>gwarancjach bankowych*)</w:t>
      </w:r>
    </w:p>
    <w:p w14:paraId="041EE461" w14:textId="77777777" w:rsidR="005314D2" w:rsidRPr="00251AC9" w:rsidRDefault="005314D2" w:rsidP="005314D2">
      <w:pPr>
        <w:autoSpaceDE w:val="0"/>
        <w:autoSpaceDN w:val="0"/>
        <w:adjustRightInd w:val="0"/>
        <w:spacing w:line="276" w:lineRule="auto"/>
        <w:rPr>
          <w:rFonts w:ascii="Arial" w:eastAsiaTheme="minorHAnsi" w:hAnsi="Arial" w:cs="Arial"/>
          <w:color w:val="000000"/>
          <w:kern w:val="2"/>
          <w:sz w:val="20"/>
          <w:szCs w:val="20"/>
          <w:lang w:eastAsia="en-US"/>
          <w14:ligatures w14:val="standardContextual"/>
        </w:rPr>
      </w:pPr>
      <w:r w:rsidRPr="00251AC9">
        <w:rPr>
          <w:rFonts w:asciiTheme="minorHAnsi" w:eastAsiaTheme="minorHAnsi" w:hAnsiTheme="minorHAnsi" w:cstheme="minorBidi"/>
          <w:kern w:val="2"/>
          <w:sz w:val="22"/>
          <w:szCs w:val="22"/>
          <w:lang w:eastAsia="en-US"/>
          <w14:ligatures w14:val="standardContextual"/>
        </w:rPr>
        <w:sym w:font="Wingdings" w:char="F06F"/>
      </w:r>
      <w:r w:rsidRPr="00251AC9">
        <w:rPr>
          <w:rFonts w:asciiTheme="minorHAnsi" w:eastAsiaTheme="minorHAnsi" w:hAnsiTheme="minorHAnsi" w:cstheme="minorBidi"/>
          <w:kern w:val="2"/>
          <w:sz w:val="22"/>
          <w:szCs w:val="22"/>
          <w:lang w:eastAsia="en-US"/>
          <w14:ligatures w14:val="standardContextual"/>
        </w:rPr>
        <w:t xml:space="preserve"> </w:t>
      </w:r>
      <w:r w:rsidRPr="00251AC9">
        <w:rPr>
          <w:rFonts w:ascii="Arial" w:eastAsiaTheme="minorHAnsi" w:hAnsi="Arial" w:cs="Arial"/>
          <w:color w:val="000000"/>
          <w:kern w:val="2"/>
          <w:sz w:val="20"/>
          <w:szCs w:val="20"/>
          <w:lang w:eastAsia="en-US"/>
          <w14:ligatures w14:val="standardContextual"/>
        </w:rPr>
        <w:t xml:space="preserve">gwarancjach ubezpieczeniowych </w:t>
      </w:r>
      <w:bookmarkStart w:id="6" w:name="_Hlk200702219"/>
      <w:r w:rsidRPr="00251AC9">
        <w:rPr>
          <w:rFonts w:ascii="Arial" w:eastAsiaTheme="minorHAnsi" w:hAnsi="Arial" w:cs="Arial"/>
          <w:color w:val="000000"/>
          <w:kern w:val="2"/>
          <w:sz w:val="20"/>
          <w:szCs w:val="20"/>
          <w:lang w:eastAsia="en-US"/>
          <w14:ligatures w14:val="standardContextual"/>
        </w:rPr>
        <w:t>*)</w:t>
      </w:r>
      <w:bookmarkEnd w:id="6"/>
      <w:r w:rsidRPr="00251AC9">
        <w:rPr>
          <w:rFonts w:ascii="Arial" w:eastAsiaTheme="minorHAnsi" w:hAnsi="Arial" w:cs="Arial"/>
          <w:color w:val="000000"/>
          <w:kern w:val="2"/>
          <w:sz w:val="20"/>
          <w:szCs w:val="20"/>
          <w:lang w:eastAsia="en-US"/>
          <w14:ligatures w14:val="standardContextual"/>
        </w:rPr>
        <w:t xml:space="preserve"> </w:t>
      </w:r>
    </w:p>
    <w:p w14:paraId="302C2073" w14:textId="77777777" w:rsidR="005314D2" w:rsidRPr="00251AC9" w:rsidRDefault="005314D2" w:rsidP="005314D2">
      <w:pPr>
        <w:spacing w:line="259" w:lineRule="auto"/>
        <w:rPr>
          <w:rFonts w:ascii="Arial" w:eastAsiaTheme="minorHAnsi" w:hAnsi="Arial" w:cs="Arial"/>
          <w:color w:val="000000"/>
          <w:kern w:val="2"/>
          <w:sz w:val="20"/>
          <w:szCs w:val="20"/>
          <w:lang w:eastAsia="en-US"/>
          <w14:ligatures w14:val="standardContextual"/>
        </w:rPr>
      </w:pPr>
      <w:r w:rsidRPr="00251AC9">
        <w:rPr>
          <w:rFonts w:asciiTheme="minorHAnsi" w:eastAsiaTheme="minorHAnsi" w:hAnsiTheme="minorHAnsi" w:cstheme="minorBidi"/>
          <w:kern w:val="2"/>
          <w:sz w:val="22"/>
          <w:szCs w:val="22"/>
          <w:lang w:eastAsia="en-US"/>
          <w14:ligatures w14:val="standardContextual"/>
        </w:rPr>
        <w:sym w:font="Wingdings" w:char="F06F"/>
      </w:r>
      <w:r w:rsidRPr="00251AC9">
        <w:rPr>
          <w:rFonts w:ascii="Arial" w:eastAsiaTheme="minorHAnsi" w:hAnsi="Arial" w:cs="Arial"/>
          <w:color w:val="000000"/>
          <w:kern w:val="2"/>
          <w:sz w:val="20"/>
          <w:szCs w:val="20"/>
          <w:lang w:eastAsia="en-US"/>
          <w14:ligatures w14:val="standardContextual"/>
        </w:rPr>
        <w:t xml:space="preserve"> poręczeniach udzielanych przez podmioty, o których mowa w art. 6b ust. 5 pkt 2 ustawy z 9 listopada 2000 r. o utworzeniu Polskiej Agencji Rozwoju Przedsiębiorczości*)</w:t>
      </w:r>
    </w:p>
    <w:p w14:paraId="27E5B2FF" w14:textId="77777777" w:rsidR="005314D2" w:rsidRPr="00251AC9" w:rsidRDefault="005314D2" w:rsidP="005314D2">
      <w:pPr>
        <w:pBdr>
          <w:top w:val="single" w:sz="4" w:space="1" w:color="auto"/>
        </w:pBdr>
        <w:spacing w:after="160" w:line="259" w:lineRule="auto"/>
        <w:ind w:right="7936"/>
        <w:rPr>
          <w:rFonts w:ascii="Arial Narrow" w:eastAsiaTheme="minorHAnsi" w:hAnsi="Arial Narrow" w:cstheme="minorBidi"/>
          <w:b/>
          <w:kern w:val="2"/>
          <w:sz w:val="16"/>
          <w:szCs w:val="16"/>
          <w:u w:val="single"/>
          <w:lang w:eastAsia="en-US"/>
          <w14:ligatures w14:val="standardContextual"/>
        </w:rPr>
      </w:pPr>
      <w:bookmarkStart w:id="7" w:name="_Hlk200702295"/>
      <w:r w:rsidRPr="00251AC9">
        <w:rPr>
          <w:rFonts w:ascii="Arial Narrow" w:eastAsiaTheme="minorHAnsi" w:hAnsi="Arial Narrow" w:cs="Tahoma"/>
          <w:bCs/>
          <w:i/>
          <w:iCs/>
          <w:kern w:val="2"/>
          <w:sz w:val="20"/>
          <w:szCs w:val="22"/>
          <w:lang w:eastAsia="en-US"/>
          <w14:ligatures w14:val="standardContextual"/>
        </w:rPr>
        <w:t>*) zaznaczyć właściwe</w:t>
      </w:r>
    </w:p>
    <w:bookmarkEnd w:id="7"/>
    <w:p w14:paraId="3210A499" w14:textId="77777777" w:rsidR="005314D2" w:rsidRPr="00251AC9" w:rsidRDefault="005314D2" w:rsidP="005314D2">
      <w:pPr>
        <w:shd w:val="clear" w:color="auto" w:fill="CDF2FF"/>
        <w:spacing w:before="120" w:after="160" w:line="259" w:lineRule="auto"/>
        <w:rPr>
          <w:rFonts w:ascii="Arial Narrow" w:eastAsiaTheme="minorHAnsi" w:hAnsi="Arial Narrow" w:cstheme="minorBidi"/>
          <w:b/>
          <w:kern w:val="2"/>
          <w:sz w:val="22"/>
          <w:szCs w:val="22"/>
          <w:u w:val="single"/>
          <w:lang w:eastAsia="en-US"/>
          <w14:ligatures w14:val="standardContextual"/>
        </w:rPr>
      </w:pPr>
      <w:r w:rsidRPr="00251AC9">
        <w:rPr>
          <w:rFonts w:ascii="Arial Narrow" w:eastAsiaTheme="minorHAnsi" w:hAnsi="Arial Narrow" w:cstheme="minorBidi"/>
          <w:b/>
          <w:kern w:val="2"/>
          <w:sz w:val="22"/>
          <w:szCs w:val="22"/>
          <w:u w:val="single"/>
          <w:lang w:eastAsia="en-US"/>
          <w14:ligatures w14:val="standardContextual"/>
        </w:rPr>
        <w:t>6. Oświadczamy, że:</w:t>
      </w:r>
    </w:p>
    <w:p w14:paraId="438751C1" w14:textId="77777777" w:rsidR="005314D2" w:rsidRPr="00251AC9" w:rsidRDefault="005314D2" w:rsidP="005314D2">
      <w:pPr>
        <w:numPr>
          <w:ilvl w:val="0"/>
          <w:numId w:val="1"/>
        </w:numPr>
        <w:spacing w:before="60" w:after="60" w:line="259" w:lineRule="auto"/>
        <w:jc w:val="both"/>
        <w:rPr>
          <w:rFonts w:ascii="Arial" w:hAnsi="Arial" w:cs="Arial"/>
          <w:sz w:val="20"/>
          <w:szCs w:val="20"/>
        </w:rPr>
      </w:pPr>
      <w:r w:rsidRPr="00251AC9">
        <w:rPr>
          <w:rFonts w:ascii="Arial" w:hAnsi="Arial" w:cs="Arial"/>
          <w:sz w:val="20"/>
          <w:szCs w:val="20"/>
        </w:rPr>
        <w:t>ofertowa cena jest ostateczna, zawiera wszystkie koszty jakie poniesie zamawiający z tytułu realizacji umowy i podlega zmianie w trakcie realizacji umowy tylko na zasadach określonych w umowie o zamówienie publiczne lub ustawie Pzp, Oferowana cena obejmuje wykonanie zamówienia, które wynikają z zapisów swz.</w:t>
      </w:r>
    </w:p>
    <w:p w14:paraId="39584097" w14:textId="77777777" w:rsidR="005314D2" w:rsidRPr="00251AC9" w:rsidRDefault="005314D2" w:rsidP="005314D2">
      <w:pPr>
        <w:numPr>
          <w:ilvl w:val="0"/>
          <w:numId w:val="1"/>
        </w:numPr>
        <w:spacing w:before="60" w:after="60" w:line="259" w:lineRule="auto"/>
        <w:jc w:val="both"/>
        <w:rPr>
          <w:rFonts w:ascii="Arial" w:hAnsi="Arial" w:cs="Arial"/>
          <w:sz w:val="20"/>
          <w:szCs w:val="20"/>
        </w:rPr>
      </w:pPr>
      <w:r w:rsidRPr="00251AC9">
        <w:rPr>
          <w:rFonts w:ascii="Arial" w:hAnsi="Arial" w:cs="Arial"/>
          <w:sz w:val="20"/>
          <w:szCs w:val="20"/>
        </w:rPr>
        <w:lastRenderedPageBreak/>
        <w:t>zapoznaliśmy się ze Specyfikacją Warunków Zamówienia i wszelkimi załącznikami i uznajemy się za związanych określonymi w niej zasadami postępowania oraz akceptujemy je bez jakichkolwiek zastrzeżeń,</w:t>
      </w:r>
    </w:p>
    <w:p w14:paraId="09B2B4C7" w14:textId="77777777" w:rsidR="005314D2" w:rsidRPr="00251AC9" w:rsidRDefault="005314D2" w:rsidP="005314D2">
      <w:pPr>
        <w:numPr>
          <w:ilvl w:val="0"/>
          <w:numId w:val="1"/>
        </w:numPr>
        <w:spacing w:before="60" w:after="60" w:line="259" w:lineRule="auto"/>
        <w:jc w:val="both"/>
        <w:rPr>
          <w:rFonts w:ascii="Arial" w:hAnsi="Arial" w:cs="Arial"/>
          <w:sz w:val="20"/>
          <w:szCs w:val="20"/>
        </w:rPr>
      </w:pPr>
      <w:r w:rsidRPr="00251AC9">
        <w:rPr>
          <w:rFonts w:ascii="Arial" w:hAnsi="Arial" w:cs="Arial"/>
          <w:sz w:val="20"/>
          <w:szCs w:val="20"/>
        </w:rPr>
        <w:t>zapoznaliśmy się z projektowanymi postanowieniami umowy w sprawie zamówienia publicznego, które zostaną wprowadzone do treści umowy i nie wnosimy do nich żadnych zastrzeżeń oraz zobowiązujemy się w przypadku wyboru naszej oferty do zawarcia Umowy z Zamawiającym na warunkach tam określonych, w miejscu i terminie wyznaczonym przez Zamawiającego,</w:t>
      </w:r>
    </w:p>
    <w:p w14:paraId="27CDFA8E" w14:textId="77777777" w:rsidR="005314D2" w:rsidRPr="00251AC9" w:rsidRDefault="005314D2" w:rsidP="005314D2">
      <w:pPr>
        <w:numPr>
          <w:ilvl w:val="0"/>
          <w:numId w:val="1"/>
        </w:numPr>
        <w:spacing w:before="60" w:after="60" w:line="259" w:lineRule="auto"/>
        <w:jc w:val="both"/>
        <w:rPr>
          <w:rFonts w:ascii="Arial" w:eastAsiaTheme="minorHAnsi" w:hAnsi="Arial" w:cs="Arial"/>
          <w:strike/>
          <w:kern w:val="2"/>
          <w:sz w:val="20"/>
          <w:szCs w:val="20"/>
          <w:lang w:eastAsia="en-US"/>
          <w14:ligatures w14:val="standardContextual"/>
        </w:rPr>
      </w:pPr>
      <w:r w:rsidRPr="00251AC9">
        <w:rPr>
          <w:rFonts w:ascii="Arial" w:eastAsiaTheme="minorHAnsi" w:hAnsi="Arial" w:cs="Arial"/>
          <w:kern w:val="2"/>
          <w:sz w:val="20"/>
          <w:szCs w:val="20"/>
          <w:lang w:eastAsia="en-US"/>
          <w14:ligatures w14:val="standardContextual"/>
        </w:rPr>
        <w:t>uważamy się za związanych niniejszą ofertą do dnia wskazanego przez Zamawiającego w dokumentach zamówienia,</w:t>
      </w:r>
    </w:p>
    <w:p w14:paraId="2411DF45" w14:textId="77777777" w:rsidR="005314D2" w:rsidRPr="00251AC9" w:rsidRDefault="005314D2" w:rsidP="005314D2">
      <w:pPr>
        <w:numPr>
          <w:ilvl w:val="0"/>
          <w:numId w:val="1"/>
        </w:numPr>
        <w:spacing w:after="160" w:line="259" w:lineRule="auto"/>
        <w:jc w:val="both"/>
        <w:rPr>
          <w:rFonts w:ascii="Arial" w:eastAsiaTheme="minorHAnsi" w:hAnsi="Arial" w:cs="Arial"/>
          <w:kern w:val="2"/>
          <w:sz w:val="20"/>
          <w:szCs w:val="20"/>
          <w:lang w:eastAsia="en-US"/>
          <w14:ligatures w14:val="standardContextual"/>
        </w:rPr>
      </w:pPr>
      <w:r w:rsidRPr="00251AC9">
        <w:rPr>
          <w:rFonts w:ascii="Arial" w:eastAsiaTheme="minorHAnsi" w:hAnsi="Arial" w:cs="Arial"/>
          <w:kern w:val="2"/>
          <w:sz w:val="20"/>
          <w:szCs w:val="20"/>
          <w:lang w:eastAsia="en-US"/>
          <w14:ligatures w14:val="standardContextual"/>
        </w:rPr>
        <w:t>informacje i dokumenty zawarte na stronach nr od ___ do ___ stanowią tajemnicę przedsiębiorstwa w rozumieniu przepisów o zwalczaniu nieuczciwej konkurencji, co wykazaliśmy w załączniku nr ___ do Oferty i zastrzegamy, że nie mogą być one udostępniane.</w:t>
      </w:r>
    </w:p>
    <w:p w14:paraId="5CAF310F" w14:textId="77777777" w:rsidR="005314D2" w:rsidRPr="00251AC9" w:rsidRDefault="005314D2" w:rsidP="005314D2">
      <w:pPr>
        <w:numPr>
          <w:ilvl w:val="0"/>
          <w:numId w:val="1"/>
        </w:numPr>
        <w:spacing w:before="60" w:after="60" w:line="259" w:lineRule="auto"/>
        <w:jc w:val="both"/>
        <w:rPr>
          <w:rFonts w:ascii="Arial" w:eastAsiaTheme="minorHAnsi" w:hAnsi="Arial" w:cs="Arial"/>
          <w:kern w:val="2"/>
          <w:sz w:val="20"/>
          <w:szCs w:val="20"/>
          <w:lang w:eastAsia="en-US"/>
          <w14:ligatures w14:val="standardContextual"/>
        </w:rPr>
      </w:pPr>
      <w:r w:rsidRPr="00251AC9">
        <w:rPr>
          <w:rFonts w:ascii="Arial" w:eastAsiaTheme="minorHAnsi" w:hAnsi="Arial" w:cs="Arial"/>
          <w:kern w:val="2"/>
          <w:sz w:val="20"/>
          <w:szCs w:val="20"/>
          <w:lang w:eastAsia="en-US"/>
          <w14:ligatures w14:val="standardContextual"/>
        </w:rPr>
        <w:t>wybór oferty:</w:t>
      </w:r>
    </w:p>
    <w:p w14:paraId="47F9E1DE" w14:textId="77777777" w:rsidR="005314D2" w:rsidRPr="00251AC9" w:rsidRDefault="005314D2" w:rsidP="005314D2">
      <w:pPr>
        <w:spacing w:before="60" w:after="60" w:line="259" w:lineRule="auto"/>
        <w:ind w:left="1004"/>
        <w:jc w:val="both"/>
        <w:rPr>
          <w:rFonts w:ascii="Arial" w:eastAsiaTheme="minorHAnsi" w:hAnsi="Arial" w:cs="Arial"/>
          <w:kern w:val="2"/>
          <w:sz w:val="20"/>
          <w:szCs w:val="20"/>
          <w:lang w:eastAsia="en-US"/>
          <w14:ligatures w14:val="standardContextual"/>
        </w:rPr>
      </w:pPr>
      <w:r w:rsidRPr="00251AC9">
        <w:rPr>
          <w:rFonts w:asciiTheme="minorHAnsi" w:eastAsiaTheme="minorHAnsi" w:hAnsiTheme="minorHAnsi" w:cstheme="minorBidi"/>
          <w:kern w:val="2"/>
          <w:sz w:val="22"/>
          <w:szCs w:val="22"/>
          <w:lang w:eastAsia="en-US"/>
          <w14:ligatures w14:val="standardContextual"/>
        </w:rPr>
        <w:sym w:font="Wingdings" w:char="F06F"/>
      </w:r>
      <w:r w:rsidRPr="00251AC9">
        <w:rPr>
          <w:rFonts w:ascii="Arial" w:eastAsiaTheme="minorHAnsi" w:hAnsi="Arial" w:cs="Arial"/>
          <w:kern w:val="2"/>
          <w:sz w:val="20"/>
          <w:szCs w:val="20"/>
          <w:lang w:eastAsia="en-US"/>
          <w14:ligatures w14:val="standardContextual"/>
        </w:rPr>
        <w:t>będzie prowadził do powstania u Zamawiającego obowiązku podatkowego*)</w:t>
      </w:r>
    </w:p>
    <w:p w14:paraId="585ADE2F" w14:textId="77777777" w:rsidR="005314D2" w:rsidRPr="00251AC9" w:rsidRDefault="005314D2" w:rsidP="005314D2">
      <w:pPr>
        <w:spacing w:before="60" w:after="60" w:line="259" w:lineRule="auto"/>
        <w:ind w:left="1004"/>
        <w:jc w:val="both"/>
        <w:rPr>
          <w:rFonts w:ascii="Arial" w:eastAsiaTheme="minorHAnsi" w:hAnsi="Arial" w:cs="Arial"/>
          <w:kern w:val="2"/>
          <w:sz w:val="20"/>
          <w:szCs w:val="20"/>
          <w:lang w:eastAsia="en-US"/>
          <w14:ligatures w14:val="standardContextual"/>
        </w:rPr>
      </w:pPr>
      <w:r w:rsidRPr="00251AC9">
        <w:rPr>
          <w:rFonts w:asciiTheme="minorHAnsi" w:eastAsiaTheme="minorHAnsi" w:hAnsiTheme="minorHAnsi" w:cstheme="minorBidi"/>
          <w:kern w:val="2"/>
          <w:sz w:val="22"/>
          <w:szCs w:val="22"/>
          <w:lang w:eastAsia="en-US"/>
          <w14:ligatures w14:val="standardContextual"/>
        </w:rPr>
        <w:sym w:font="Wingdings" w:char="F06F"/>
      </w:r>
      <w:r w:rsidRPr="00251AC9">
        <w:rPr>
          <w:rFonts w:ascii="Arial" w:eastAsiaTheme="minorHAnsi" w:hAnsi="Arial" w:cs="Arial"/>
          <w:kern w:val="2"/>
          <w:sz w:val="20"/>
          <w:szCs w:val="20"/>
          <w:lang w:eastAsia="en-US"/>
          <w14:ligatures w14:val="standardContextual"/>
        </w:rPr>
        <w:t>nie będzie prowadził do powstania u Zamawiającego obowiązku podatkowego) *</w:t>
      </w:r>
    </w:p>
    <w:p w14:paraId="310A976D" w14:textId="77777777" w:rsidR="005314D2" w:rsidRPr="00251AC9" w:rsidRDefault="005314D2" w:rsidP="005314D2">
      <w:pPr>
        <w:spacing w:before="60" w:after="60" w:line="259" w:lineRule="auto"/>
        <w:ind w:left="1004"/>
        <w:jc w:val="both"/>
        <w:rPr>
          <w:rFonts w:ascii="Arial" w:eastAsiaTheme="minorHAnsi" w:hAnsi="Arial" w:cs="Arial"/>
          <w:kern w:val="2"/>
          <w:sz w:val="20"/>
          <w:szCs w:val="20"/>
          <w:lang w:eastAsia="en-US"/>
          <w14:ligatures w14:val="standardContextual"/>
        </w:rPr>
      </w:pPr>
      <w:r w:rsidRPr="00251AC9">
        <w:rPr>
          <w:rFonts w:ascii="Arial Narrow" w:eastAsiaTheme="minorHAnsi" w:hAnsi="Arial Narrow" w:cs="Tahoma"/>
          <w:bCs/>
          <w:i/>
          <w:iCs/>
          <w:kern w:val="2"/>
          <w:sz w:val="20"/>
          <w:szCs w:val="22"/>
          <w:lang w:eastAsia="en-US"/>
          <w14:ligatures w14:val="standardContextual"/>
        </w:rPr>
        <w:t>*) zaznaczyć właściwe</w:t>
      </w:r>
    </w:p>
    <w:p w14:paraId="7E600F14" w14:textId="77777777" w:rsidR="005314D2" w:rsidRPr="00251AC9" w:rsidRDefault="005314D2" w:rsidP="005314D2">
      <w:pPr>
        <w:spacing w:before="60" w:after="60" w:line="259" w:lineRule="auto"/>
        <w:ind w:left="1004"/>
        <w:jc w:val="both"/>
        <w:rPr>
          <w:rFonts w:ascii="Arial" w:eastAsiaTheme="minorHAnsi" w:hAnsi="Arial" w:cs="Arial"/>
          <w:i/>
          <w:iCs/>
          <w:kern w:val="2"/>
          <w:sz w:val="18"/>
          <w:szCs w:val="18"/>
          <w:lang w:eastAsia="en-US"/>
          <w14:ligatures w14:val="standardContextual"/>
        </w:rPr>
      </w:pPr>
      <w:r w:rsidRPr="00251AC9">
        <w:rPr>
          <w:rFonts w:ascii="Arial" w:eastAsiaTheme="minorHAnsi" w:hAnsi="Arial" w:cs="Arial"/>
          <w:kern w:val="2"/>
          <w:sz w:val="20"/>
          <w:szCs w:val="20"/>
          <w:lang w:eastAsia="en-US"/>
          <w14:ligatures w14:val="standardContextual"/>
        </w:rPr>
        <w:t xml:space="preserve">zgodnie z przepisami o podatku od towarów i usług. </w:t>
      </w:r>
      <w:r w:rsidRPr="00251AC9">
        <w:rPr>
          <w:rFonts w:ascii="Arial" w:eastAsiaTheme="minorHAnsi" w:hAnsi="Arial" w:cs="Arial"/>
          <w:i/>
          <w:iCs/>
          <w:kern w:val="2"/>
          <w:sz w:val="18"/>
          <w:szCs w:val="18"/>
          <w:lang w:eastAsia="en-US"/>
          <w14:ligatures w14:val="standardContextual"/>
        </w:rPr>
        <w:t>(Jeśli będzie prowadził wskazać nazwę (rodzaj) towaru lub usługi, których dostawa lub świadczenie będzie prowadzić do jego powstania, oraz wskazać ich wartość bez kwoty podatku w niniejszym dokumencie).)</w:t>
      </w:r>
    </w:p>
    <w:p w14:paraId="462F7457" w14:textId="77777777" w:rsidR="005314D2" w:rsidRPr="00251AC9" w:rsidRDefault="005314D2" w:rsidP="005314D2">
      <w:pPr>
        <w:spacing w:before="60" w:after="60" w:line="259" w:lineRule="auto"/>
        <w:ind w:left="1004"/>
        <w:jc w:val="both"/>
        <w:rPr>
          <w:rFonts w:ascii="Arial" w:eastAsiaTheme="minorHAnsi" w:hAnsi="Arial" w:cs="Arial"/>
          <w:i/>
          <w:iCs/>
          <w:kern w:val="2"/>
          <w:sz w:val="18"/>
          <w:szCs w:val="18"/>
          <w:lang w:eastAsia="en-US"/>
          <w14:ligatures w14:val="standardContextual"/>
        </w:rPr>
      </w:pPr>
      <w:r w:rsidRPr="00251AC9">
        <w:rPr>
          <w:rFonts w:ascii="Arial" w:eastAsiaTheme="minorHAnsi" w:hAnsi="Arial" w:cs="Arial"/>
          <w:i/>
          <w:iCs/>
          <w:kern w:val="2"/>
          <w:sz w:val="18"/>
          <w:szCs w:val="18"/>
          <w:lang w:eastAsia="en-US"/>
          <w14:ligatures w14:val="standardContextual"/>
        </w:rPr>
        <w:t>………………………………………………………………………………………………………………………………..</w:t>
      </w:r>
    </w:p>
    <w:p w14:paraId="258F1409" w14:textId="77777777" w:rsidR="005314D2" w:rsidRPr="00251AC9" w:rsidRDefault="005314D2" w:rsidP="005314D2">
      <w:pPr>
        <w:spacing w:before="60" w:after="60" w:line="259" w:lineRule="auto"/>
        <w:ind w:left="1004"/>
        <w:jc w:val="both"/>
        <w:rPr>
          <w:rFonts w:ascii="Arial" w:eastAsiaTheme="minorHAnsi" w:hAnsi="Arial" w:cs="Arial"/>
          <w:kern w:val="2"/>
          <w:sz w:val="20"/>
          <w:szCs w:val="20"/>
          <w:lang w:eastAsia="en-US"/>
          <w14:ligatures w14:val="standardContextual"/>
        </w:rPr>
      </w:pPr>
      <w:r w:rsidRPr="00251AC9">
        <w:rPr>
          <w:rFonts w:ascii="Arial" w:eastAsiaTheme="minorHAnsi" w:hAnsi="Arial" w:cs="Arial"/>
          <w:i/>
          <w:iCs/>
          <w:kern w:val="2"/>
          <w:sz w:val="18"/>
          <w:szCs w:val="18"/>
          <w:lang w:eastAsia="en-US"/>
          <w14:ligatures w14:val="standardContextual"/>
        </w:rPr>
        <w:t>………………………………………………………………………………………………………………………………..</w:t>
      </w:r>
    </w:p>
    <w:p w14:paraId="7D005C5B" w14:textId="77777777" w:rsidR="005314D2" w:rsidRPr="00251AC9" w:rsidRDefault="005314D2" w:rsidP="005314D2">
      <w:pPr>
        <w:numPr>
          <w:ilvl w:val="0"/>
          <w:numId w:val="1"/>
        </w:numPr>
        <w:spacing w:before="60" w:after="60" w:line="259" w:lineRule="auto"/>
        <w:rPr>
          <w:rFonts w:ascii="Arial" w:eastAsiaTheme="minorHAnsi" w:hAnsi="Arial" w:cs="Arial"/>
          <w:kern w:val="2"/>
          <w:sz w:val="20"/>
          <w:szCs w:val="20"/>
          <w:lang w:eastAsia="en-US"/>
          <w14:ligatures w14:val="standardContextual"/>
        </w:rPr>
      </w:pPr>
      <w:r w:rsidRPr="00251AC9">
        <w:rPr>
          <w:rFonts w:asciiTheme="minorHAnsi" w:eastAsiaTheme="minorHAnsi" w:hAnsiTheme="minorHAnsi" w:cstheme="minorBidi"/>
          <w:kern w:val="2"/>
          <w:sz w:val="22"/>
          <w:szCs w:val="22"/>
          <w:lang w:eastAsia="en-US"/>
          <w14:ligatures w14:val="standardContextual"/>
        </w:rPr>
        <w:sym w:font="Wingdings" w:char="F06F"/>
      </w:r>
      <w:r w:rsidRPr="00251AC9">
        <w:rPr>
          <w:rFonts w:ascii="Arial" w:eastAsiaTheme="minorHAnsi" w:hAnsi="Arial" w:cs="Arial"/>
          <w:kern w:val="2"/>
          <w:sz w:val="20"/>
          <w:szCs w:val="20"/>
          <w:lang w:eastAsia="en-US"/>
          <w14:ligatures w14:val="standardContextual"/>
        </w:rPr>
        <w:t>dokonaliśmy oględzin i wizji lokalnej obiektów będących przedmiotem zamówienia*)</w:t>
      </w:r>
    </w:p>
    <w:p w14:paraId="11E40D04" w14:textId="77777777" w:rsidR="005314D2" w:rsidRPr="00251AC9" w:rsidRDefault="005314D2" w:rsidP="005314D2">
      <w:pPr>
        <w:spacing w:before="60" w:after="60" w:line="259" w:lineRule="auto"/>
        <w:ind w:left="1004"/>
        <w:rPr>
          <w:rFonts w:ascii="Arial" w:eastAsiaTheme="minorHAnsi" w:hAnsi="Arial" w:cs="Arial"/>
          <w:i/>
          <w:strike/>
          <w:kern w:val="2"/>
          <w:sz w:val="18"/>
          <w:szCs w:val="18"/>
          <w:lang w:eastAsia="en-US"/>
          <w14:ligatures w14:val="standardContextual"/>
        </w:rPr>
      </w:pPr>
      <w:r w:rsidRPr="00251AC9">
        <w:rPr>
          <w:rFonts w:asciiTheme="minorHAnsi" w:eastAsiaTheme="minorHAnsi" w:hAnsiTheme="minorHAnsi" w:cstheme="minorBidi"/>
          <w:kern w:val="2"/>
          <w:sz w:val="22"/>
          <w:szCs w:val="22"/>
          <w:lang w:eastAsia="en-US"/>
          <w14:ligatures w14:val="standardContextual"/>
        </w:rPr>
        <w:sym w:font="Wingdings" w:char="F06F"/>
      </w:r>
      <w:r w:rsidRPr="00251AC9">
        <w:rPr>
          <w:rFonts w:ascii="Arial" w:eastAsiaTheme="minorHAnsi" w:hAnsi="Arial" w:cs="Arial"/>
          <w:kern w:val="2"/>
          <w:sz w:val="20"/>
          <w:szCs w:val="20"/>
          <w:lang w:eastAsia="en-US"/>
          <w14:ligatures w14:val="standardContextual"/>
        </w:rPr>
        <w:t xml:space="preserve"> nie dokonaliśmy oględzin i wizji lokalnej obiektów będących przedmiotem zamówienia*)</w:t>
      </w:r>
    </w:p>
    <w:p w14:paraId="74D412F7" w14:textId="77777777" w:rsidR="005314D2" w:rsidRPr="00251AC9" w:rsidRDefault="005314D2" w:rsidP="005314D2">
      <w:pPr>
        <w:spacing w:before="60" w:after="60" w:line="259" w:lineRule="auto"/>
        <w:ind w:left="1004"/>
        <w:jc w:val="both"/>
        <w:rPr>
          <w:rFonts w:ascii="Arial" w:eastAsiaTheme="minorHAnsi" w:hAnsi="Arial" w:cs="Arial"/>
          <w:kern w:val="2"/>
          <w:sz w:val="20"/>
          <w:szCs w:val="20"/>
          <w:lang w:eastAsia="en-US"/>
          <w14:ligatures w14:val="standardContextual"/>
        </w:rPr>
      </w:pPr>
      <w:r w:rsidRPr="00251AC9">
        <w:rPr>
          <w:rFonts w:ascii="Arial Narrow" w:eastAsiaTheme="minorHAnsi" w:hAnsi="Arial Narrow" w:cs="Tahoma"/>
          <w:bCs/>
          <w:i/>
          <w:iCs/>
          <w:kern w:val="2"/>
          <w:sz w:val="20"/>
          <w:szCs w:val="22"/>
          <w:lang w:eastAsia="en-US"/>
          <w14:ligatures w14:val="standardContextual"/>
        </w:rPr>
        <w:t>*) zaznaczyć właściwe</w:t>
      </w:r>
    </w:p>
    <w:p w14:paraId="06E876A2" w14:textId="77777777" w:rsidR="005314D2" w:rsidRPr="00251AC9" w:rsidRDefault="005314D2" w:rsidP="005314D2">
      <w:pPr>
        <w:numPr>
          <w:ilvl w:val="0"/>
          <w:numId w:val="1"/>
        </w:numPr>
        <w:spacing w:before="60" w:after="60" w:line="259" w:lineRule="auto"/>
        <w:rPr>
          <w:rFonts w:ascii="Arial" w:eastAsiaTheme="minorHAnsi" w:hAnsi="Arial" w:cs="Arial"/>
          <w:kern w:val="2"/>
          <w:sz w:val="20"/>
          <w:szCs w:val="20"/>
          <w:lang w:eastAsia="en-US"/>
          <w14:ligatures w14:val="standardContextual"/>
        </w:rPr>
      </w:pPr>
      <w:r w:rsidRPr="00251AC9">
        <w:rPr>
          <w:rFonts w:ascii="Arial" w:eastAsiaTheme="minorHAnsi" w:hAnsi="Arial" w:cs="Arial"/>
          <w:kern w:val="2"/>
          <w:sz w:val="20"/>
          <w:szCs w:val="20"/>
          <w:lang w:eastAsia="en-US"/>
          <w14:ligatures w14:val="standardContextual"/>
        </w:rPr>
        <w:t>niniejszą ofertę składam przy pełnej świadomości odpowiedzialności karnej wynikającej z Ustawy z dnia 6 czerwca 1997 r. Kodeks karny / tekst jednolity: Dz.U. 2024 poz. 17 ze zm./</w:t>
      </w:r>
    </w:p>
    <w:p w14:paraId="1F1BE3B8" w14:textId="77777777" w:rsidR="005314D2" w:rsidRPr="00251AC9" w:rsidRDefault="005314D2" w:rsidP="005314D2">
      <w:pPr>
        <w:numPr>
          <w:ilvl w:val="0"/>
          <w:numId w:val="1"/>
        </w:numPr>
        <w:spacing w:before="100" w:beforeAutospacing="1" w:after="120" w:line="259" w:lineRule="auto"/>
        <w:jc w:val="both"/>
        <w:rPr>
          <w:rFonts w:ascii="Arial" w:hAnsi="Arial" w:cs="Arial"/>
          <w:sz w:val="20"/>
          <w:szCs w:val="20"/>
        </w:rPr>
      </w:pPr>
      <w:r w:rsidRPr="00251AC9">
        <w:rPr>
          <w:rFonts w:ascii="Arial" w:hAnsi="Arial" w:cs="Arial"/>
          <w:color w:val="000000"/>
          <w:sz w:val="20"/>
          <w:szCs w:val="20"/>
        </w:rPr>
        <w:t>wypełniłem obowiązki informacyjne przewidziane w art. 13 lub art. 14 RODO (</w:t>
      </w:r>
      <w:r w:rsidRPr="00251AC9">
        <w:rPr>
          <w:rFonts w:ascii="Arial" w:hAnsi="Arial" w:cs="Arial"/>
          <w:sz w:val="20"/>
          <w:szCs w:val="20"/>
        </w:rPr>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r w:rsidRPr="00251AC9">
        <w:rPr>
          <w:rFonts w:ascii="Arial" w:hAnsi="Arial" w:cs="Arial"/>
          <w:color w:val="000000"/>
          <w:sz w:val="20"/>
          <w:szCs w:val="20"/>
        </w:rPr>
        <w:t xml:space="preserve">wobec osób fizycznych, </w:t>
      </w:r>
      <w:r w:rsidRPr="00251AC9">
        <w:rPr>
          <w:rFonts w:ascii="Arial" w:hAnsi="Arial" w:cs="Arial"/>
          <w:sz w:val="20"/>
          <w:szCs w:val="20"/>
        </w:rPr>
        <w:t>od których dane osobowe bezpośrednio lub pośrednio pozyskałem</w:t>
      </w:r>
      <w:r w:rsidRPr="00251AC9">
        <w:rPr>
          <w:rFonts w:ascii="Arial" w:hAnsi="Arial" w:cs="Arial"/>
          <w:color w:val="000000"/>
          <w:sz w:val="20"/>
          <w:szCs w:val="20"/>
        </w:rPr>
        <w:t xml:space="preserve"> w celu ubiegania się o udzielenie zamówienia publicznego w niniejszym postępowaniu</w:t>
      </w:r>
      <w:r w:rsidRPr="00251AC9">
        <w:rPr>
          <w:rFonts w:ascii="Arial" w:hAnsi="Arial" w:cs="Arial"/>
          <w:sz w:val="20"/>
          <w:szCs w:val="20"/>
        </w:rPr>
        <w:t>.*</w:t>
      </w:r>
    </w:p>
    <w:p w14:paraId="0BFBCC89" w14:textId="77777777" w:rsidR="005314D2" w:rsidRPr="00251AC9" w:rsidRDefault="005314D2" w:rsidP="005314D2">
      <w:pPr>
        <w:spacing w:after="120"/>
        <w:ind w:left="1004"/>
        <w:jc w:val="both"/>
        <w:rPr>
          <w:rFonts w:ascii="Arial" w:hAnsi="Arial" w:cs="Arial"/>
          <w:sz w:val="20"/>
          <w:szCs w:val="20"/>
        </w:rPr>
      </w:pPr>
      <w:r w:rsidRPr="00251AC9">
        <w:rPr>
          <w:rFonts w:ascii="Arial" w:hAnsi="Arial" w:cs="Arial"/>
          <w:i/>
          <w:color w:val="000000"/>
          <w:sz w:val="16"/>
          <w:szCs w:val="16"/>
        </w:rPr>
        <w:t xml:space="preserve">(W przypadku, gdy wykonawca </w:t>
      </w:r>
      <w:r w:rsidRPr="00251AC9">
        <w:rPr>
          <w:rFonts w:ascii="Arial" w:hAnsi="Arial" w:cs="Arial"/>
          <w:i/>
          <w:sz w:val="16"/>
          <w:szCs w:val="16"/>
        </w:rPr>
        <w:t>nie przekazuje danych osobowych innych niż bezpośrednio jego dotyczących lub zachodzi wyłączenie stosowania obowiązku informacyjnego, stosownie do art. 13 ust. 4 lub art. 14 ust. 5 RODO treści oświadczenia wykonawca nie składa - usuwa treść oświadczenia np. przez jego wykreślenie).</w:t>
      </w:r>
    </w:p>
    <w:p w14:paraId="55E24A35" w14:textId="2F06A905" w:rsidR="005314D2" w:rsidRPr="00251AC9" w:rsidRDefault="005314D2" w:rsidP="005314D2">
      <w:pPr>
        <w:spacing w:before="120" w:after="160" w:line="259" w:lineRule="auto"/>
        <w:rPr>
          <w:rFonts w:ascii="Arial Narrow" w:eastAsiaTheme="minorHAnsi" w:hAnsi="Arial Narrow" w:cstheme="minorBidi"/>
          <w:bCs/>
          <w:kern w:val="2"/>
          <w:sz w:val="22"/>
          <w:szCs w:val="22"/>
          <w:lang w:eastAsia="en-US"/>
          <w14:ligatures w14:val="standardContextual"/>
        </w:rPr>
      </w:pPr>
      <w:r w:rsidRPr="00251AC9">
        <w:rPr>
          <w:rFonts w:ascii="Arial Narrow" w:eastAsiaTheme="minorHAnsi" w:hAnsi="Arial Narrow" w:cstheme="minorBidi"/>
          <w:b/>
          <w:kern w:val="2"/>
          <w:sz w:val="22"/>
          <w:szCs w:val="22"/>
          <w:lang w:eastAsia="en-US"/>
          <w14:ligatures w14:val="standardContextual"/>
        </w:rPr>
        <w:t>6)</w:t>
      </w:r>
      <w:r w:rsidR="00B20581">
        <w:rPr>
          <w:rFonts w:ascii="Arial Narrow" w:eastAsiaTheme="minorHAnsi" w:hAnsi="Arial Narrow" w:cstheme="minorBidi"/>
          <w:b/>
          <w:kern w:val="2"/>
          <w:sz w:val="22"/>
          <w:szCs w:val="22"/>
          <w:lang w:eastAsia="en-US"/>
          <w14:ligatures w14:val="standardContextual"/>
        </w:rPr>
        <w:t xml:space="preserve"> </w:t>
      </w:r>
      <w:r w:rsidRPr="00251AC9">
        <w:rPr>
          <w:rFonts w:ascii="Arial Narrow" w:eastAsiaTheme="minorHAnsi" w:hAnsi="Arial Narrow" w:cstheme="minorBidi"/>
          <w:b/>
          <w:kern w:val="2"/>
          <w:sz w:val="22"/>
          <w:szCs w:val="22"/>
          <w:lang w:eastAsia="en-US"/>
          <w14:ligatures w14:val="standardContextual"/>
        </w:rPr>
        <w:t>Adres skrzynki ePUAP Wykonawcy</w:t>
      </w:r>
      <w:r w:rsidRPr="00251AC9">
        <w:rPr>
          <w:rFonts w:ascii="Arial Narrow" w:eastAsiaTheme="minorHAnsi" w:hAnsi="Arial Narrow" w:cstheme="minorBidi"/>
          <w:bCs/>
          <w:kern w:val="2"/>
          <w:sz w:val="22"/>
          <w:szCs w:val="22"/>
          <w:lang w:eastAsia="en-US"/>
          <w14:ligatures w14:val="standardContextual"/>
        </w:rPr>
        <w:t>: …………………………………………………...……………………</w:t>
      </w:r>
      <w:r w:rsidRPr="00251AC9">
        <w:rPr>
          <w:rFonts w:ascii="Arial Narrow" w:eastAsiaTheme="minorHAnsi" w:hAnsi="Arial Narrow" w:cstheme="minorBidi"/>
          <w:bCs/>
          <w:i/>
          <w:iCs/>
          <w:kern w:val="2"/>
          <w:sz w:val="22"/>
          <w:szCs w:val="22"/>
          <w:lang w:eastAsia="en-US"/>
          <w14:ligatures w14:val="standardContextual"/>
        </w:rPr>
        <w:t>(podać)</w:t>
      </w:r>
    </w:p>
    <w:p w14:paraId="550EC2FE" w14:textId="5316E48F" w:rsidR="00B20581" w:rsidRDefault="005314D2" w:rsidP="005314D2">
      <w:pPr>
        <w:spacing w:before="120" w:after="160" w:line="259" w:lineRule="auto"/>
        <w:rPr>
          <w:rFonts w:ascii="Arial Narrow" w:eastAsiaTheme="minorHAnsi" w:hAnsi="Arial Narrow" w:cstheme="minorBidi"/>
          <w:b/>
          <w:kern w:val="2"/>
          <w:sz w:val="22"/>
          <w:szCs w:val="22"/>
          <w:lang w:eastAsia="en-US"/>
          <w14:ligatures w14:val="standardContextual"/>
        </w:rPr>
      </w:pPr>
      <w:r w:rsidRPr="00251AC9">
        <w:rPr>
          <w:rFonts w:ascii="Arial Narrow" w:eastAsiaTheme="minorHAnsi" w:hAnsi="Arial Narrow" w:cstheme="minorBidi"/>
          <w:b/>
          <w:kern w:val="2"/>
          <w:sz w:val="22"/>
          <w:szCs w:val="22"/>
          <w:lang w:eastAsia="en-US"/>
          <w14:ligatures w14:val="standardContextual"/>
        </w:rPr>
        <w:t xml:space="preserve">7) </w:t>
      </w:r>
      <w:r w:rsidR="00B20581">
        <w:rPr>
          <w:rFonts w:ascii="Arial Narrow" w:eastAsiaTheme="minorHAnsi" w:hAnsi="Arial Narrow" w:cstheme="minorBidi"/>
          <w:b/>
          <w:kern w:val="2"/>
          <w:sz w:val="22"/>
          <w:szCs w:val="22"/>
          <w:lang w:eastAsia="en-US"/>
          <w14:ligatures w14:val="standardContextual"/>
        </w:rPr>
        <w:t>Adres ID</w:t>
      </w:r>
      <w:r w:rsidR="00B20581" w:rsidRPr="00B20581">
        <w:rPr>
          <w:rFonts w:ascii="Arial Narrow" w:eastAsiaTheme="minorHAnsi" w:hAnsi="Arial Narrow" w:cstheme="minorBidi"/>
          <w:bCs/>
          <w:kern w:val="2"/>
          <w:sz w:val="22"/>
          <w:szCs w:val="22"/>
          <w:lang w:eastAsia="en-US"/>
          <w14:ligatures w14:val="standardContextual"/>
        </w:rPr>
        <w:t xml:space="preserve">: </w:t>
      </w:r>
      <w:r w:rsidR="00B20581" w:rsidRPr="00251AC9">
        <w:rPr>
          <w:rFonts w:ascii="Arial Narrow" w:eastAsiaTheme="minorHAnsi" w:hAnsi="Arial Narrow" w:cstheme="minorBidi"/>
          <w:bCs/>
          <w:kern w:val="2"/>
          <w:sz w:val="22"/>
          <w:szCs w:val="22"/>
          <w:lang w:eastAsia="en-US"/>
          <w14:ligatures w14:val="standardContextual"/>
        </w:rPr>
        <w:t>…………………………………………………...……………………</w:t>
      </w:r>
      <w:r w:rsidR="00B20581" w:rsidRPr="00251AC9">
        <w:rPr>
          <w:rFonts w:ascii="Arial Narrow" w:eastAsiaTheme="minorHAnsi" w:hAnsi="Arial Narrow" w:cstheme="minorBidi"/>
          <w:bCs/>
          <w:i/>
          <w:iCs/>
          <w:kern w:val="2"/>
          <w:sz w:val="22"/>
          <w:szCs w:val="22"/>
          <w:lang w:eastAsia="en-US"/>
          <w14:ligatures w14:val="standardContextual"/>
        </w:rPr>
        <w:t>(podać)</w:t>
      </w:r>
    </w:p>
    <w:p w14:paraId="6545B40F" w14:textId="611CEC97" w:rsidR="005314D2" w:rsidRPr="00251AC9" w:rsidRDefault="00B20581" w:rsidP="005314D2">
      <w:pPr>
        <w:spacing w:before="120" w:after="160" w:line="259" w:lineRule="auto"/>
        <w:rPr>
          <w:rFonts w:ascii="Arial Narrow" w:eastAsiaTheme="minorHAnsi" w:hAnsi="Arial Narrow" w:cstheme="minorBidi"/>
          <w:bCs/>
          <w:i/>
          <w:iCs/>
          <w:kern w:val="2"/>
          <w:sz w:val="22"/>
          <w:szCs w:val="22"/>
          <w:lang w:eastAsia="en-US"/>
          <w14:ligatures w14:val="standardContextual"/>
        </w:rPr>
      </w:pPr>
      <w:r>
        <w:rPr>
          <w:rFonts w:ascii="Arial Narrow" w:eastAsiaTheme="minorHAnsi" w:hAnsi="Arial Narrow" w:cstheme="minorBidi"/>
          <w:b/>
          <w:kern w:val="2"/>
          <w:sz w:val="22"/>
          <w:szCs w:val="22"/>
          <w:lang w:eastAsia="en-US"/>
          <w14:ligatures w14:val="standardContextual"/>
        </w:rPr>
        <w:t xml:space="preserve">9) </w:t>
      </w:r>
      <w:r w:rsidR="005314D2" w:rsidRPr="00251AC9">
        <w:rPr>
          <w:rFonts w:ascii="Arial Narrow" w:eastAsiaTheme="minorHAnsi" w:hAnsi="Arial Narrow" w:cstheme="minorBidi"/>
          <w:b/>
          <w:kern w:val="2"/>
          <w:sz w:val="22"/>
          <w:szCs w:val="22"/>
          <w:lang w:eastAsia="en-US"/>
          <w14:ligatures w14:val="standardContextual"/>
        </w:rPr>
        <w:t>Adres skrzynki e-mail Wykonawcy do kontaktu z Zamawiającym</w:t>
      </w:r>
      <w:r w:rsidR="005314D2" w:rsidRPr="00251AC9">
        <w:rPr>
          <w:rFonts w:ascii="Arial Narrow" w:eastAsiaTheme="minorHAnsi" w:hAnsi="Arial Narrow" w:cstheme="minorBidi"/>
          <w:bCs/>
          <w:kern w:val="2"/>
          <w:sz w:val="22"/>
          <w:szCs w:val="22"/>
          <w:lang w:eastAsia="en-US"/>
          <w14:ligatures w14:val="standardContextual"/>
        </w:rPr>
        <w:t>: ………………………….…………</w:t>
      </w:r>
      <w:r w:rsidR="005314D2" w:rsidRPr="00251AC9">
        <w:rPr>
          <w:rFonts w:ascii="Arial Narrow" w:eastAsiaTheme="minorHAnsi" w:hAnsi="Arial Narrow" w:cstheme="minorBidi"/>
          <w:bCs/>
          <w:i/>
          <w:iCs/>
          <w:kern w:val="2"/>
          <w:sz w:val="22"/>
          <w:szCs w:val="22"/>
          <w:lang w:eastAsia="en-US"/>
          <w14:ligatures w14:val="standardContextual"/>
        </w:rPr>
        <w:t>(podać)</w:t>
      </w:r>
    </w:p>
    <w:p w14:paraId="3E19975D" w14:textId="2F347C59" w:rsidR="005314D2" w:rsidRPr="00251AC9" w:rsidRDefault="00B20581" w:rsidP="005314D2">
      <w:pPr>
        <w:spacing w:before="120" w:after="160" w:line="259" w:lineRule="auto"/>
        <w:rPr>
          <w:rFonts w:ascii="Arial Narrow" w:eastAsiaTheme="minorHAnsi" w:hAnsi="Arial Narrow" w:cs="Tahoma"/>
          <w:bCs/>
          <w:kern w:val="2"/>
          <w:sz w:val="20"/>
          <w:szCs w:val="22"/>
          <w:lang w:eastAsia="en-US"/>
          <w14:ligatures w14:val="standardContextual"/>
        </w:rPr>
      </w:pPr>
      <w:r>
        <w:rPr>
          <w:rFonts w:ascii="Arial Narrow" w:eastAsiaTheme="minorHAnsi" w:hAnsi="Arial Narrow" w:cstheme="minorBidi"/>
          <w:b/>
          <w:kern w:val="2"/>
          <w:sz w:val="22"/>
          <w:szCs w:val="22"/>
          <w:lang w:eastAsia="en-US"/>
          <w14:ligatures w14:val="standardContextual"/>
        </w:rPr>
        <w:t>10</w:t>
      </w:r>
      <w:r w:rsidR="005314D2" w:rsidRPr="00251AC9">
        <w:rPr>
          <w:rFonts w:ascii="Arial Narrow" w:eastAsiaTheme="minorHAnsi" w:hAnsi="Arial Narrow" w:cstheme="minorBidi"/>
          <w:b/>
          <w:kern w:val="2"/>
          <w:sz w:val="22"/>
          <w:szCs w:val="22"/>
          <w:lang w:eastAsia="en-US"/>
          <w14:ligatures w14:val="standardContextual"/>
        </w:rPr>
        <w:t>) Załączniki:</w:t>
      </w:r>
    </w:p>
    <w:p w14:paraId="76D0A48C" w14:textId="77777777" w:rsidR="005314D2" w:rsidRPr="00251AC9" w:rsidRDefault="005314D2" w:rsidP="005314D2">
      <w:pPr>
        <w:suppressAutoHyphens/>
        <w:spacing w:before="120" w:after="160" w:line="259" w:lineRule="auto"/>
        <w:ind w:right="-341"/>
        <w:jc w:val="both"/>
        <w:rPr>
          <w:rFonts w:ascii="Arial" w:eastAsiaTheme="minorHAnsi" w:hAnsi="Arial" w:cs="Arial"/>
          <w:kern w:val="2"/>
          <w:sz w:val="20"/>
          <w:szCs w:val="20"/>
          <w:lang w:eastAsia="ar-SA"/>
          <w14:ligatures w14:val="standardContextual"/>
        </w:rPr>
      </w:pPr>
      <w:r w:rsidRPr="00251AC9">
        <w:rPr>
          <w:rFonts w:ascii="Arial" w:eastAsiaTheme="minorHAnsi" w:hAnsi="Arial" w:cs="Arial"/>
          <w:kern w:val="2"/>
          <w:sz w:val="20"/>
          <w:szCs w:val="20"/>
          <w:lang w:eastAsia="ar-SA"/>
          <w14:ligatures w14:val="standardContextual"/>
        </w:rPr>
        <w:t>1. ……………………………………</w:t>
      </w:r>
    </w:p>
    <w:p w14:paraId="3D457FED" w14:textId="77777777" w:rsidR="005314D2" w:rsidRPr="00251AC9" w:rsidRDefault="005314D2" w:rsidP="005314D2">
      <w:pPr>
        <w:suppressAutoHyphens/>
        <w:spacing w:before="120" w:after="160" w:line="259" w:lineRule="auto"/>
        <w:ind w:right="-341"/>
        <w:jc w:val="both"/>
        <w:rPr>
          <w:rFonts w:ascii="Arial" w:eastAsiaTheme="minorHAnsi" w:hAnsi="Arial" w:cs="Arial"/>
          <w:kern w:val="2"/>
          <w:sz w:val="20"/>
          <w:szCs w:val="20"/>
          <w:lang w:eastAsia="ar-SA"/>
          <w14:ligatures w14:val="standardContextual"/>
        </w:rPr>
      </w:pPr>
      <w:r w:rsidRPr="00251AC9">
        <w:rPr>
          <w:rFonts w:ascii="Arial" w:eastAsiaTheme="minorHAnsi" w:hAnsi="Arial" w:cs="Arial"/>
          <w:kern w:val="2"/>
          <w:sz w:val="20"/>
          <w:szCs w:val="20"/>
          <w:lang w:eastAsia="ar-SA"/>
          <w14:ligatures w14:val="standardContextual"/>
        </w:rPr>
        <w:t>2. ……………………………………</w:t>
      </w:r>
    </w:p>
    <w:p w14:paraId="2E4984AF" w14:textId="77777777" w:rsidR="005314D2" w:rsidRPr="00251AC9" w:rsidRDefault="005314D2" w:rsidP="005314D2">
      <w:pPr>
        <w:suppressAutoHyphens/>
        <w:spacing w:before="120" w:after="160" w:line="259" w:lineRule="auto"/>
        <w:ind w:right="-341"/>
        <w:jc w:val="both"/>
        <w:rPr>
          <w:rFonts w:ascii="Arial" w:eastAsiaTheme="minorHAnsi" w:hAnsi="Arial" w:cs="Arial"/>
          <w:kern w:val="2"/>
          <w:sz w:val="20"/>
          <w:szCs w:val="20"/>
          <w:lang w:eastAsia="ar-SA"/>
          <w14:ligatures w14:val="standardContextual"/>
        </w:rPr>
      </w:pPr>
      <w:r w:rsidRPr="00251AC9">
        <w:rPr>
          <w:rFonts w:ascii="Arial" w:eastAsiaTheme="minorHAnsi" w:hAnsi="Arial" w:cs="Arial"/>
          <w:kern w:val="2"/>
          <w:sz w:val="20"/>
          <w:szCs w:val="20"/>
          <w:lang w:eastAsia="ar-SA"/>
          <w14:ligatures w14:val="standardContextual"/>
        </w:rPr>
        <w:t>3. ……………………………………</w:t>
      </w:r>
    </w:p>
    <w:p w14:paraId="55740264" w14:textId="77777777" w:rsidR="005314D2" w:rsidRPr="00251AC9" w:rsidRDefault="005314D2" w:rsidP="005314D2">
      <w:pPr>
        <w:spacing w:after="160" w:line="259" w:lineRule="auto"/>
        <w:jc w:val="right"/>
        <w:rPr>
          <w:rFonts w:ascii="Arial" w:eastAsiaTheme="minorHAnsi" w:hAnsi="Arial" w:cs="Arial"/>
          <w:kern w:val="2"/>
          <w:sz w:val="20"/>
          <w:szCs w:val="20"/>
          <w:lang w:eastAsia="en-US"/>
          <w14:ligatures w14:val="standardContextual"/>
        </w:rPr>
      </w:pPr>
      <w:r w:rsidRPr="00251AC9">
        <w:rPr>
          <w:rFonts w:ascii="Arial" w:eastAsiaTheme="minorHAnsi" w:hAnsi="Arial" w:cs="Arial"/>
          <w:kern w:val="2"/>
          <w:sz w:val="20"/>
          <w:szCs w:val="20"/>
          <w:lang w:eastAsia="en-US"/>
          <w14:ligatures w14:val="standardContextual"/>
        </w:rPr>
        <w:t>..................................................</w:t>
      </w:r>
    </w:p>
    <w:p w14:paraId="5E8CA7D8" w14:textId="06914956" w:rsidR="001F4726" w:rsidRDefault="005314D2" w:rsidP="005314D2">
      <w:pPr>
        <w:spacing w:after="160" w:line="259" w:lineRule="auto"/>
        <w:ind w:left="6521"/>
        <w:jc w:val="center"/>
        <w:rPr>
          <w:rFonts w:ascii="Arial Narrow" w:eastAsiaTheme="minorHAnsi" w:hAnsi="Arial Narrow" w:cs="Arial"/>
          <w:i/>
          <w:kern w:val="2"/>
          <w:sz w:val="18"/>
          <w:szCs w:val="18"/>
          <w:lang w:eastAsia="en-US"/>
          <w14:ligatures w14:val="standardContextual"/>
        </w:rPr>
      </w:pPr>
      <w:r w:rsidRPr="00251AC9">
        <w:rPr>
          <w:rFonts w:ascii="Arial Narrow" w:eastAsiaTheme="minorHAnsi" w:hAnsi="Arial Narrow" w:cs="Arial"/>
          <w:i/>
          <w:kern w:val="2"/>
          <w:sz w:val="18"/>
          <w:szCs w:val="18"/>
          <w:lang w:eastAsia="en-US"/>
          <w14:ligatures w14:val="standardContextual"/>
        </w:rPr>
        <w:t>(kwalifikowany podpis elektroniczny lub podpis zaufany lub podpis osobisty osoby uprawnionej do składania oświadczeń woli w imieniu wykonawcy)</w:t>
      </w:r>
    </w:p>
    <w:p w14:paraId="0EB70C23" w14:textId="77777777" w:rsidR="001F4726" w:rsidRDefault="001F4726">
      <w:pPr>
        <w:rPr>
          <w:rFonts w:ascii="Arial Narrow" w:eastAsiaTheme="minorHAnsi" w:hAnsi="Arial Narrow" w:cs="Arial"/>
          <w:i/>
          <w:kern w:val="2"/>
          <w:sz w:val="18"/>
          <w:szCs w:val="18"/>
          <w:lang w:eastAsia="en-US"/>
          <w14:ligatures w14:val="standardContextual"/>
        </w:rPr>
      </w:pPr>
      <w:r>
        <w:rPr>
          <w:rFonts w:ascii="Arial Narrow" w:eastAsiaTheme="minorHAnsi" w:hAnsi="Arial Narrow" w:cs="Arial"/>
          <w:i/>
          <w:kern w:val="2"/>
          <w:sz w:val="18"/>
          <w:szCs w:val="18"/>
          <w:lang w:eastAsia="en-US"/>
          <w14:ligatures w14:val="standardContextual"/>
        </w:rPr>
        <w:br w:type="page"/>
      </w:r>
    </w:p>
    <w:p w14:paraId="15ADE4D7" w14:textId="77777777" w:rsidR="001F4726" w:rsidRDefault="001F4726" w:rsidP="001F4726">
      <w:pPr>
        <w:keepNext/>
        <w:suppressLineNumbers/>
        <w:jc w:val="right"/>
        <w:outlineLvl w:val="0"/>
        <w:rPr>
          <w:rFonts w:ascii="Arial" w:hAnsi="Arial" w:cs="Arial"/>
          <w:bCs/>
          <w:kern w:val="24"/>
          <w:sz w:val="20"/>
          <w:szCs w:val="20"/>
        </w:rPr>
      </w:pPr>
      <w:r>
        <w:rPr>
          <w:rFonts w:ascii="Arial" w:hAnsi="Arial" w:cs="Arial"/>
          <w:bCs/>
          <w:kern w:val="24"/>
          <w:sz w:val="20"/>
          <w:szCs w:val="20"/>
        </w:rPr>
        <w:lastRenderedPageBreak/>
        <w:t>Załącznik do oferty wykonawcy</w:t>
      </w:r>
    </w:p>
    <w:p w14:paraId="4B30C43A" w14:textId="77777777" w:rsidR="001F4726" w:rsidRDefault="001F4726" w:rsidP="001F4726">
      <w:pPr>
        <w:keepNext/>
        <w:suppressLineNumbers/>
        <w:jc w:val="center"/>
        <w:outlineLvl w:val="0"/>
        <w:rPr>
          <w:rFonts w:ascii="Arial" w:hAnsi="Arial" w:cs="Arial"/>
          <w:b/>
          <w:kern w:val="24"/>
        </w:rPr>
      </w:pPr>
    </w:p>
    <w:p w14:paraId="28E4C0C9" w14:textId="77777777" w:rsidR="001F4726" w:rsidRDefault="001F4726" w:rsidP="001F4726">
      <w:pPr>
        <w:keepNext/>
        <w:suppressLineNumbers/>
        <w:jc w:val="center"/>
        <w:outlineLvl w:val="0"/>
        <w:rPr>
          <w:rFonts w:ascii="Arial" w:hAnsi="Arial" w:cs="Arial"/>
          <w:b/>
          <w:kern w:val="24"/>
        </w:rPr>
      </w:pPr>
      <w:r>
        <w:rPr>
          <w:rFonts w:ascii="Arial" w:hAnsi="Arial" w:cs="Arial"/>
          <w:b/>
          <w:kern w:val="24"/>
        </w:rPr>
        <w:t xml:space="preserve">OŚWIADCZENIE  </w:t>
      </w:r>
    </w:p>
    <w:p w14:paraId="6AC49F15" w14:textId="77777777" w:rsidR="001F4726" w:rsidRDefault="001F4726" w:rsidP="001F4726">
      <w:pPr>
        <w:keepNext/>
        <w:suppressLineNumbers/>
        <w:jc w:val="center"/>
        <w:outlineLvl w:val="0"/>
        <w:rPr>
          <w:rFonts w:ascii="Arial" w:hAnsi="Arial" w:cs="Arial"/>
          <w:b/>
          <w:kern w:val="24"/>
        </w:rPr>
      </w:pPr>
      <w:r>
        <w:rPr>
          <w:rFonts w:ascii="Arial" w:hAnsi="Arial" w:cs="Arial"/>
          <w:b/>
          <w:kern w:val="24"/>
        </w:rPr>
        <w:t>o przeprowadzeniu wizji lokalnej</w:t>
      </w:r>
    </w:p>
    <w:p w14:paraId="1417CE16" w14:textId="77777777" w:rsidR="001F4726" w:rsidRDefault="001F4726" w:rsidP="001F4726">
      <w:pPr>
        <w:keepNext/>
        <w:suppressLineNumbers/>
        <w:spacing w:before="120"/>
        <w:jc w:val="center"/>
        <w:outlineLvl w:val="0"/>
        <w:rPr>
          <w:rFonts w:ascii="Arial" w:hAnsi="Arial" w:cs="Arial"/>
          <w:b/>
          <w:kern w:val="24"/>
        </w:rPr>
      </w:pPr>
      <w:r>
        <w:rPr>
          <w:rFonts w:ascii="Arial" w:hAnsi="Arial" w:cs="Arial"/>
          <w:b/>
          <w:kern w:val="24"/>
          <w:bdr w:val="single" w:sz="4" w:space="0" w:color="auto" w:frame="1"/>
          <w:shd w:val="clear" w:color="auto" w:fill="FDE9D9" w:themeFill="accent6" w:themeFillTint="33"/>
        </w:rPr>
        <w:t>WZÓR</w:t>
      </w:r>
    </w:p>
    <w:p w14:paraId="7049D338" w14:textId="77777777" w:rsidR="001F4726" w:rsidRDefault="001F4726" w:rsidP="001F4726">
      <w:pPr>
        <w:spacing w:before="240" w:after="120" w:line="276" w:lineRule="auto"/>
        <w:rPr>
          <w:rFonts w:ascii="Arial" w:hAnsi="Arial" w:cs="Arial"/>
          <w:b/>
          <w:sz w:val="22"/>
          <w:szCs w:val="22"/>
        </w:rPr>
      </w:pPr>
      <w:r>
        <w:rPr>
          <w:rFonts w:ascii="Arial" w:hAnsi="Arial" w:cs="Arial"/>
          <w:sz w:val="22"/>
          <w:szCs w:val="22"/>
        </w:rPr>
        <w:t>Na potrzeby postępowania o udzielenie zamówienia publicznego:</w:t>
      </w: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2"/>
        <w:gridCol w:w="6520"/>
      </w:tblGrid>
      <w:tr w:rsidR="001F4726" w14:paraId="655AC0DC" w14:textId="77777777" w:rsidTr="001F4726">
        <w:tc>
          <w:tcPr>
            <w:tcW w:w="2552" w:type="dxa"/>
            <w:hideMark/>
          </w:tcPr>
          <w:p w14:paraId="5B38F225" w14:textId="77777777" w:rsidR="001F4726" w:rsidRDefault="001F4726">
            <w:pPr>
              <w:spacing w:before="240"/>
              <w:rPr>
                <w:rFonts w:ascii="Arial" w:hAnsi="Arial" w:cs="Arial"/>
                <w:sz w:val="20"/>
                <w:szCs w:val="20"/>
              </w:rPr>
            </w:pPr>
            <w:r>
              <w:rPr>
                <w:rFonts w:ascii="Arial" w:hAnsi="Arial" w:cs="Arial"/>
                <w:sz w:val="20"/>
                <w:szCs w:val="20"/>
              </w:rPr>
              <w:t>Nazwa postępowania:</w:t>
            </w:r>
          </w:p>
        </w:tc>
        <w:tc>
          <w:tcPr>
            <w:tcW w:w="6520" w:type="dxa"/>
            <w:hideMark/>
          </w:tcPr>
          <w:p w14:paraId="32AE5760" w14:textId="77777777" w:rsidR="001F4726" w:rsidRDefault="001F4726">
            <w:pPr>
              <w:spacing w:before="240" w:line="288" w:lineRule="auto"/>
              <w:ind w:left="-108"/>
              <w:jc w:val="both"/>
              <w:rPr>
                <w:rFonts w:ascii="Arial" w:hAnsi="Arial" w:cs="Arial"/>
                <w:b/>
                <w:sz w:val="20"/>
                <w:szCs w:val="20"/>
              </w:rPr>
            </w:pPr>
            <w:r>
              <w:rPr>
                <w:rFonts w:ascii="Arial" w:hAnsi="Arial" w:cs="Arial"/>
                <w:bCs/>
                <w:sz w:val="20"/>
                <w:szCs w:val="20"/>
              </w:rPr>
              <w:t>Rozwój i modernizacja infrastruktury onkologicznej Wojewódzkiego Szpitala Zespolonego w Płocku – dostosowanie pomieszczeń pod dostawę aparatu rtg</w:t>
            </w:r>
          </w:p>
        </w:tc>
      </w:tr>
      <w:tr w:rsidR="001F4726" w14:paraId="3B63DC55" w14:textId="77777777" w:rsidTr="001F4726">
        <w:trPr>
          <w:trHeight w:val="242"/>
        </w:trPr>
        <w:tc>
          <w:tcPr>
            <w:tcW w:w="2552" w:type="dxa"/>
            <w:hideMark/>
          </w:tcPr>
          <w:p w14:paraId="65A5A098" w14:textId="77777777" w:rsidR="001F4726" w:rsidRDefault="001F4726">
            <w:pPr>
              <w:spacing w:before="240"/>
              <w:rPr>
                <w:rFonts w:ascii="Arial" w:hAnsi="Arial" w:cs="Arial"/>
                <w:sz w:val="20"/>
                <w:szCs w:val="20"/>
              </w:rPr>
            </w:pPr>
            <w:r>
              <w:rPr>
                <w:rFonts w:ascii="Arial" w:hAnsi="Arial" w:cs="Arial"/>
                <w:sz w:val="20"/>
                <w:szCs w:val="20"/>
              </w:rPr>
              <w:t xml:space="preserve">Znak sprawy: </w:t>
            </w:r>
          </w:p>
        </w:tc>
        <w:tc>
          <w:tcPr>
            <w:tcW w:w="6520" w:type="dxa"/>
            <w:hideMark/>
          </w:tcPr>
          <w:p w14:paraId="1E0EDDE8" w14:textId="77777777" w:rsidR="001F4726" w:rsidRDefault="001F4726">
            <w:pPr>
              <w:spacing w:before="240"/>
              <w:ind w:left="-108"/>
              <w:jc w:val="both"/>
              <w:rPr>
                <w:rFonts w:ascii="Arial" w:hAnsi="Arial" w:cs="Arial"/>
                <w:b/>
                <w:bCs/>
                <w:sz w:val="22"/>
                <w:szCs w:val="22"/>
              </w:rPr>
            </w:pPr>
            <w:r>
              <w:rPr>
                <w:rFonts w:ascii="Arial" w:hAnsi="Arial" w:cs="Arial"/>
                <w:bCs/>
                <w:sz w:val="22"/>
                <w:szCs w:val="22"/>
              </w:rPr>
              <w:t>SIR.2910.20.2025</w:t>
            </w:r>
          </w:p>
        </w:tc>
      </w:tr>
      <w:tr w:rsidR="001F4726" w14:paraId="2350DA03" w14:textId="77777777" w:rsidTr="001F4726">
        <w:tc>
          <w:tcPr>
            <w:tcW w:w="2552" w:type="dxa"/>
            <w:hideMark/>
          </w:tcPr>
          <w:p w14:paraId="01087490" w14:textId="77777777" w:rsidR="001F4726" w:rsidRDefault="001F4726">
            <w:pPr>
              <w:spacing w:before="240"/>
              <w:rPr>
                <w:rFonts w:ascii="Arial" w:hAnsi="Arial" w:cs="Arial"/>
                <w:sz w:val="20"/>
                <w:szCs w:val="20"/>
              </w:rPr>
            </w:pPr>
            <w:r>
              <w:rPr>
                <w:rFonts w:ascii="Arial" w:hAnsi="Arial" w:cs="Arial"/>
                <w:sz w:val="20"/>
                <w:szCs w:val="20"/>
              </w:rPr>
              <w:t xml:space="preserve">Zamawiający: </w:t>
            </w:r>
          </w:p>
        </w:tc>
        <w:tc>
          <w:tcPr>
            <w:tcW w:w="6520" w:type="dxa"/>
            <w:hideMark/>
          </w:tcPr>
          <w:p w14:paraId="3C6C56F5" w14:textId="77777777" w:rsidR="001F4726" w:rsidRDefault="001F4726">
            <w:pPr>
              <w:tabs>
                <w:tab w:val="left" w:pos="2040"/>
              </w:tabs>
              <w:spacing w:before="240"/>
              <w:ind w:left="-108"/>
              <w:jc w:val="both"/>
              <w:rPr>
                <w:rFonts w:ascii="Arial" w:hAnsi="Arial" w:cs="Arial"/>
                <w:b/>
                <w:bCs/>
                <w:kern w:val="3"/>
                <w:sz w:val="22"/>
                <w:szCs w:val="22"/>
              </w:rPr>
            </w:pPr>
            <w:r>
              <w:rPr>
                <w:rFonts w:ascii="Arial" w:hAnsi="Arial" w:cs="Arial"/>
                <w:b/>
                <w:sz w:val="20"/>
                <w:szCs w:val="20"/>
              </w:rPr>
              <w:t>Wojewódzki Szpital Zespolony</w:t>
            </w:r>
          </w:p>
        </w:tc>
      </w:tr>
      <w:tr w:rsidR="001F4726" w14:paraId="17E1FD61" w14:textId="77777777" w:rsidTr="001F4726">
        <w:trPr>
          <w:trHeight w:val="80"/>
        </w:trPr>
        <w:tc>
          <w:tcPr>
            <w:tcW w:w="2552" w:type="dxa"/>
            <w:hideMark/>
          </w:tcPr>
          <w:p w14:paraId="6FC85E55" w14:textId="77777777" w:rsidR="001F4726" w:rsidRDefault="001F4726">
            <w:pPr>
              <w:spacing w:before="240"/>
              <w:rPr>
                <w:rFonts w:ascii="Arial" w:hAnsi="Arial" w:cs="Arial"/>
                <w:sz w:val="20"/>
                <w:szCs w:val="20"/>
              </w:rPr>
            </w:pPr>
            <w:r>
              <w:rPr>
                <w:rFonts w:ascii="Arial" w:hAnsi="Arial" w:cs="Arial"/>
                <w:sz w:val="20"/>
                <w:szCs w:val="20"/>
              </w:rPr>
              <w:t>Tryb udzielenia zamówienia:</w:t>
            </w:r>
          </w:p>
        </w:tc>
        <w:tc>
          <w:tcPr>
            <w:tcW w:w="6520" w:type="dxa"/>
            <w:hideMark/>
          </w:tcPr>
          <w:p w14:paraId="74D7DA63" w14:textId="77777777" w:rsidR="001F4726" w:rsidRDefault="001F4726">
            <w:pPr>
              <w:spacing w:before="240" w:line="288" w:lineRule="auto"/>
              <w:ind w:left="-108"/>
              <w:jc w:val="both"/>
              <w:rPr>
                <w:rFonts w:ascii="Arial" w:hAnsi="Arial" w:cs="Arial"/>
                <w:b/>
                <w:bCs/>
                <w:sz w:val="22"/>
                <w:szCs w:val="22"/>
              </w:rPr>
            </w:pPr>
            <w:r>
              <w:rPr>
                <w:rFonts w:ascii="Arial" w:hAnsi="Arial" w:cs="Arial"/>
                <w:bCs/>
                <w:sz w:val="22"/>
                <w:szCs w:val="22"/>
              </w:rPr>
              <w:t>Tryb podstawowy art. 275 pkt 1 ustawy Pzp</w:t>
            </w:r>
          </w:p>
        </w:tc>
      </w:tr>
    </w:tbl>
    <w:p w14:paraId="53C23DFD" w14:textId="77777777" w:rsidR="001F4726" w:rsidRDefault="001F4726" w:rsidP="001F4726">
      <w:pPr>
        <w:spacing w:before="240" w:after="120" w:line="264" w:lineRule="auto"/>
        <w:jc w:val="both"/>
        <w:rPr>
          <w:rFonts w:ascii="Arial" w:hAnsi="Arial" w:cs="Arial"/>
          <w:b/>
          <w:sz w:val="22"/>
          <w:szCs w:val="22"/>
        </w:rPr>
      </w:pPr>
      <w:r>
        <w:rPr>
          <w:rFonts w:ascii="Arial" w:hAnsi="Arial" w:cs="Arial"/>
          <w:b/>
          <w:sz w:val="22"/>
          <w:szCs w:val="22"/>
        </w:rPr>
        <w:t>DANE WYKONAWCY:</w:t>
      </w:r>
    </w:p>
    <w:tbl>
      <w:tblPr>
        <w:tblStyle w:val="Tabela-Siatka"/>
        <w:tblW w:w="935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25"/>
        <w:gridCol w:w="6431"/>
      </w:tblGrid>
      <w:tr w:rsidR="001F4726" w14:paraId="7CD971DE" w14:textId="77777777" w:rsidTr="001F4726">
        <w:tc>
          <w:tcPr>
            <w:tcW w:w="2925" w:type="dxa"/>
            <w:hideMark/>
          </w:tcPr>
          <w:p w14:paraId="5DD10540" w14:textId="77777777" w:rsidR="001F4726" w:rsidRDefault="001F4726">
            <w:pPr>
              <w:spacing w:before="240"/>
              <w:ind w:left="-105" w:right="-108"/>
              <w:rPr>
                <w:rFonts w:ascii="Arial" w:hAnsi="Arial" w:cs="Arial"/>
                <w:bCs/>
                <w:sz w:val="20"/>
                <w:szCs w:val="20"/>
              </w:rPr>
            </w:pPr>
            <w:r>
              <w:rPr>
                <w:rFonts w:ascii="Arial" w:hAnsi="Arial" w:cs="Arial"/>
                <w:bCs/>
                <w:sz w:val="20"/>
                <w:szCs w:val="20"/>
              </w:rPr>
              <w:t>Nazwa Wykonawcy:</w:t>
            </w:r>
          </w:p>
        </w:tc>
        <w:tc>
          <w:tcPr>
            <w:tcW w:w="6431" w:type="dxa"/>
            <w:hideMark/>
          </w:tcPr>
          <w:p w14:paraId="36C34922" w14:textId="77777777" w:rsidR="001F4726" w:rsidRDefault="001F4726">
            <w:pPr>
              <w:spacing w:before="240"/>
              <w:rPr>
                <w:rFonts w:ascii="Arial" w:hAnsi="Arial" w:cs="Arial"/>
                <w:bCs/>
                <w:sz w:val="22"/>
                <w:szCs w:val="22"/>
              </w:rPr>
            </w:pPr>
            <w:r>
              <w:rPr>
                <w:rFonts w:ascii="Arial" w:hAnsi="Arial" w:cs="Arial"/>
                <w:bCs/>
                <w:sz w:val="22"/>
                <w:szCs w:val="22"/>
              </w:rPr>
              <w:t>________________________________________________</w:t>
            </w:r>
          </w:p>
        </w:tc>
      </w:tr>
      <w:tr w:rsidR="001F4726" w14:paraId="4AC67908" w14:textId="77777777" w:rsidTr="001F4726">
        <w:tc>
          <w:tcPr>
            <w:tcW w:w="2925" w:type="dxa"/>
            <w:hideMark/>
          </w:tcPr>
          <w:p w14:paraId="3CF24DA8" w14:textId="77777777" w:rsidR="001F4726" w:rsidRDefault="001F4726">
            <w:pPr>
              <w:spacing w:before="240"/>
              <w:ind w:left="-105" w:right="-108"/>
              <w:rPr>
                <w:rFonts w:ascii="Arial" w:hAnsi="Arial" w:cs="Arial"/>
                <w:bCs/>
                <w:sz w:val="20"/>
                <w:szCs w:val="20"/>
              </w:rPr>
            </w:pPr>
            <w:r>
              <w:rPr>
                <w:rFonts w:ascii="Arial" w:hAnsi="Arial" w:cs="Arial"/>
                <w:bCs/>
                <w:sz w:val="20"/>
                <w:szCs w:val="20"/>
              </w:rPr>
              <w:t>Adres Wykonawcy:</w:t>
            </w:r>
          </w:p>
        </w:tc>
        <w:tc>
          <w:tcPr>
            <w:tcW w:w="6431" w:type="dxa"/>
            <w:hideMark/>
          </w:tcPr>
          <w:p w14:paraId="3699F12F" w14:textId="77777777" w:rsidR="001F4726" w:rsidRDefault="001F4726">
            <w:pPr>
              <w:spacing w:before="240"/>
              <w:rPr>
                <w:rFonts w:ascii="Arial" w:hAnsi="Arial" w:cs="Arial"/>
                <w:bCs/>
                <w:sz w:val="22"/>
                <w:szCs w:val="22"/>
              </w:rPr>
            </w:pPr>
            <w:r>
              <w:rPr>
                <w:rFonts w:ascii="Arial" w:hAnsi="Arial" w:cs="Arial"/>
                <w:bCs/>
                <w:sz w:val="22"/>
                <w:szCs w:val="22"/>
              </w:rPr>
              <w:t>________________________________________________</w:t>
            </w:r>
          </w:p>
        </w:tc>
      </w:tr>
      <w:tr w:rsidR="001F4726" w14:paraId="6A3C086E" w14:textId="77777777" w:rsidTr="001F4726">
        <w:tc>
          <w:tcPr>
            <w:tcW w:w="2925" w:type="dxa"/>
            <w:vAlign w:val="bottom"/>
            <w:hideMark/>
          </w:tcPr>
          <w:p w14:paraId="3B1E0365" w14:textId="77777777" w:rsidR="001F4726" w:rsidRDefault="001F4726">
            <w:pPr>
              <w:spacing w:before="120"/>
              <w:ind w:left="-105" w:right="-108"/>
              <w:rPr>
                <w:rFonts w:ascii="Arial" w:hAnsi="Arial" w:cs="Arial"/>
                <w:bCs/>
                <w:sz w:val="20"/>
                <w:szCs w:val="20"/>
              </w:rPr>
            </w:pPr>
            <w:r>
              <w:rPr>
                <w:rFonts w:ascii="Arial" w:hAnsi="Arial" w:cs="Arial"/>
                <w:sz w:val="20"/>
                <w:szCs w:val="20"/>
              </w:rPr>
              <w:t>Imię i nazwisko osoby upoważnionej do wizji lokalnej</w:t>
            </w:r>
          </w:p>
        </w:tc>
        <w:tc>
          <w:tcPr>
            <w:tcW w:w="6431" w:type="dxa"/>
            <w:vAlign w:val="bottom"/>
            <w:hideMark/>
          </w:tcPr>
          <w:p w14:paraId="09750B38" w14:textId="77777777" w:rsidR="001F4726" w:rsidRDefault="001F4726">
            <w:pPr>
              <w:spacing w:before="240"/>
              <w:rPr>
                <w:rFonts w:ascii="Arial" w:hAnsi="Arial" w:cs="Arial"/>
                <w:bCs/>
                <w:sz w:val="22"/>
                <w:szCs w:val="22"/>
              </w:rPr>
            </w:pPr>
            <w:r>
              <w:rPr>
                <w:rFonts w:ascii="Arial" w:hAnsi="Arial" w:cs="Arial"/>
                <w:bCs/>
                <w:sz w:val="22"/>
                <w:szCs w:val="22"/>
              </w:rPr>
              <w:t>________________________________________________</w:t>
            </w:r>
          </w:p>
        </w:tc>
      </w:tr>
      <w:tr w:rsidR="001F4726" w14:paraId="090796C6" w14:textId="77777777" w:rsidTr="001F4726">
        <w:tc>
          <w:tcPr>
            <w:tcW w:w="2925" w:type="dxa"/>
          </w:tcPr>
          <w:p w14:paraId="1C1C60CB" w14:textId="77777777" w:rsidR="001F4726" w:rsidRDefault="001F4726">
            <w:pPr>
              <w:ind w:left="-105" w:right="-108"/>
              <w:rPr>
                <w:rFonts w:ascii="Arial" w:hAnsi="Arial" w:cs="Arial"/>
                <w:b/>
                <w:bCs/>
                <w:sz w:val="20"/>
                <w:szCs w:val="20"/>
              </w:rPr>
            </w:pPr>
          </w:p>
        </w:tc>
        <w:tc>
          <w:tcPr>
            <w:tcW w:w="6431" w:type="dxa"/>
            <w:vAlign w:val="bottom"/>
          </w:tcPr>
          <w:p w14:paraId="07BA16C1" w14:textId="77777777" w:rsidR="001F4726" w:rsidRDefault="001F4726">
            <w:pPr>
              <w:spacing w:before="240"/>
              <w:rPr>
                <w:rFonts w:ascii="Arial" w:hAnsi="Arial" w:cs="Arial"/>
                <w:bCs/>
                <w:sz w:val="22"/>
                <w:szCs w:val="22"/>
              </w:rPr>
            </w:pPr>
          </w:p>
        </w:tc>
      </w:tr>
    </w:tbl>
    <w:p w14:paraId="032FE74D" w14:textId="77777777" w:rsidR="001F4726" w:rsidRDefault="001F4726" w:rsidP="001F4726">
      <w:pPr>
        <w:spacing w:before="120" w:line="276" w:lineRule="auto"/>
        <w:ind w:right="-427"/>
        <w:jc w:val="both"/>
        <w:rPr>
          <w:rFonts w:ascii="Arial" w:hAnsi="Arial" w:cs="Arial"/>
          <w:b/>
          <w:bCs/>
          <w:sz w:val="20"/>
          <w:szCs w:val="20"/>
        </w:rPr>
      </w:pPr>
      <w:r>
        <w:rPr>
          <w:rFonts w:ascii="Arial" w:hAnsi="Arial" w:cs="Arial"/>
          <w:b/>
          <w:bCs/>
          <w:sz w:val="20"/>
          <w:szCs w:val="20"/>
        </w:rPr>
        <w:t>Oświadczenie WYKONAWCY o zapoznaniu się z miejscem i warunkami realizacji zamówienia:</w:t>
      </w:r>
    </w:p>
    <w:p w14:paraId="5FC91F61" w14:textId="77777777" w:rsidR="001F4726" w:rsidRDefault="001F4726" w:rsidP="001F4726">
      <w:pPr>
        <w:pStyle w:val="Standard"/>
        <w:spacing w:before="120" w:after="120" w:line="288" w:lineRule="auto"/>
        <w:jc w:val="both"/>
        <w:rPr>
          <w:rFonts w:ascii="Arial" w:hAnsi="Arial" w:cs="Arial"/>
          <w:b/>
          <w:sz w:val="22"/>
          <w:szCs w:val="22"/>
        </w:rPr>
      </w:pPr>
      <w:r>
        <w:rPr>
          <w:rFonts w:ascii="Arial" w:hAnsi="Arial" w:cs="Arial"/>
        </w:rPr>
        <w:t xml:space="preserve">Oświadczam, że w dniu _________________ dokonałem/dokonałam, w obecności upoważnionego przedstawiciela Zamawiającego, wizji lokalnej i zapoznałem/am się szczegółowo z miejscem realizacji przedmiotu zamówienia. Tym samym oświadczam, że są mi znane wszystkie niezbędne dane do prawidłowego sporządzenia oferty, w tym warunki techniczne i lokalizacja, miejsca realizacji przedmiotu zamówienia: </w:t>
      </w:r>
    </w:p>
    <w:tbl>
      <w:tblPr>
        <w:tblStyle w:val="Tabela-Siatka1"/>
        <w:tblW w:w="9243"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1776"/>
        <w:gridCol w:w="4632"/>
      </w:tblGrid>
      <w:tr w:rsidR="001F4726" w14:paraId="6F1FCA5E" w14:textId="77777777" w:rsidTr="001F4726">
        <w:trPr>
          <w:trHeight w:val="655"/>
        </w:trPr>
        <w:tc>
          <w:tcPr>
            <w:tcW w:w="2835" w:type="dxa"/>
            <w:vAlign w:val="bottom"/>
            <w:hideMark/>
          </w:tcPr>
          <w:p w14:paraId="41C5C51A" w14:textId="77777777" w:rsidR="001F4726" w:rsidRDefault="001F4726">
            <w:pPr>
              <w:ind w:left="-110"/>
              <w:jc w:val="center"/>
              <w:rPr>
                <w:b/>
                <w:bCs/>
              </w:rPr>
            </w:pPr>
            <w:r>
              <w:rPr>
                <w:b/>
                <w:i/>
                <w:iCs/>
              </w:rPr>
              <w:t>Płock</w:t>
            </w:r>
          </w:p>
        </w:tc>
        <w:tc>
          <w:tcPr>
            <w:tcW w:w="1776" w:type="dxa"/>
            <w:vAlign w:val="bottom"/>
          </w:tcPr>
          <w:p w14:paraId="5B274066" w14:textId="77777777" w:rsidR="001F4726" w:rsidRDefault="001F4726">
            <w:pPr>
              <w:ind w:left="-152"/>
              <w:jc w:val="center"/>
              <w:rPr>
                <w:b/>
                <w:bCs/>
              </w:rPr>
            </w:pPr>
          </w:p>
        </w:tc>
        <w:tc>
          <w:tcPr>
            <w:tcW w:w="4632" w:type="dxa"/>
            <w:vAlign w:val="bottom"/>
          </w:tcPr>
          <w:p w14:paraId="0BDE6D9D" w14:textId="77777777" w:rsidR="001F4726" w:rsidRDefault="001F4726">
            <w:pPr>
              <w:jc w:val="center"/>
              <w:rPr>
                <w:b/>
                <w:bCs/>
              </w:rPr>
            </w:pPr>
          </w:p>
        </w:tc>
      </w:tr>
      <w:tr w:rsidR="001F4726" w14:paraId="78A30EA0" w14:textId="77777777" w:rsidTr="001F4726">
        <w:trPr>
          <w:trHeight w:val="70"/>
        </w:trPr>
        <w:tc>
          <w:tcPr>
            <w:tcW w:w="2835" w:type="dxa"/>
            <w:vAlign w:val="bottom"/>
            <w:hideMark/>
          </w:tcPr>
          <w:p w14:paraId="31A36A0A" w14:textId="77777777" w:rsidR="001F4726" w:rsidRDefault="001F4726">
            <w:pPr>
              <w:jc w:val="center"/>
              <w:rPr>
                <w:b/>
                <w:i/>
                <w:iCs/>
              </w:rPr>
            </w:pPr>
            <w:r>
              <w:rPr>
                <w:bCs/>
                <w:sz w:val="20"/>
                <w:szCs w:val="20"/>
              </w:rPr>
              <w:t>……………………..…………</w:t>
            </w:r>
          </w:p>
        </w:tc>
        <w:tc>
          <w:tcPr>
            <w:tcW w:w="1776" w:type="dxa"/>
            <w:vAlign w:val="bottom"/>
            <w:hideMark/>
          </w:tcPr>
          <w:p w14:paraId="6527DF11" w14:textId="77777777" w:rsidR="001F4726" w:rsidRDefault="001F4726">
            <w:pPr>
              <w:jc w:val="center"/>
              <w:rPr>
                <w:bCs/>
                <w:sz w:val="16"/>
                <w:szCs w:val="16"/>
              </w:rPr>
            </w:pPr>
            <w:r>
              <w:rPr>
                <w:bCs/>
                <w:sz w:val="16"/>
                <w:szCs w:val="16"/>
              </w:rPr>
              <w:t>….………………..……</w:t>
            </w:r>
          </w:p>
        </w:tc>
        <w:tc>
          <w:tcPr>
            <w:tcW w:w="4632" w:type="dxa"/>
            <w:vAlign w:val="bottom"/>
            <w:hideMark/>
          </w:tcPr>
          <w:p w14:paraId="45A57C6C" w14:textId="77777777" w:rsidR="001F4726" w:rsidRDefault="001F4726">
            <w:pPr>
              <w:jc w:val="center"/>
              <w:rPr>
                <w:bCs/>
                <w:sz w:val="16"/>
                <w:szCs w:val="16"/>
              </w:rPr>
            </w:pPr>
            <w:r>
              <w:rPr>
                <w:bCs/>
                <w:sz w:val="16"/>
                <w:szCs w:val="16"/>
              </w:rPr>
              <w:t>…………………..……….…………………………</w:t>
            </w:r>
          </w:p>
        </w:tc>
      </w:tr>
      <w:tr w:rsidR="001F4726" w14:paraId="235FFD1B" w14:textId="77777777" w:rsidTr="001F4726">
        <w:trPr>
          <w:trHeight w:val="197"/>
        </w:trPr>
        <w:tc>
          <w:tcPr>
            <w:tcW w:w="2835" w:type="dxa"/>
            <w:hideMark/>
          </w:tcPr>
          <w:p w14:paraId="227516B3" w14:textId="77777777" w:rsidR="001F4726" w:rsidRDefault="001F4726">
            <w:pPr>
              <w:jc w:val="center"/>
              <w:rPr>
                <w:bCs/>
                <w:i/>
                <w:sz w:val="18"/>
                <w:szCs w:val="18"/>
              </w:rPr>
            </w:pPr>
            <w:r>
              <w:rPr>
                <w:i/>
                <w:sz w:val="18"/>
                <w:szCs w:val="18"/>
              </w:rPr>
              <w:t xml:space="preserve">Miejscowość </w:t>
            </w:r>
          </w:p>
        </w:tc>
        <w:tc>
          <w:tcPr>
            <w:tcW w:w="1776" w:type="dxa"/>
            <w:hideMark/>
          </w:tcPr>
          <w:p w14:paraId="00F48D33" w14:textId="77777777" w:rsidR="001F4726" w:rsidRDefault="001F4726">
            <w:pPr>
              <w:jc w:val="center"/>
              <w:rPr>
                <w:bCs/>
                <w:i/>
                <w:sz w:val="18"/>
                <w:szCs w:val="18"/>
              </w:rPr>
            </w:pPr>
            <w:r>
              <w:rPr>
                <w:i/>
                <w:sz w:val="18"/>
                <w:szCs w:val="18"/>
              </w:rPr>
              <w:t>Data</w:t>
            </w:r>
          </w:p>
        </w:tc>
        <w:tc>
          <w:tcPr>
            <w:tcW w:w="4632" w:type="dxa"/>
            <w:hideMark/>
          </w:tcPr>
          <w:p w14:paraId="40D98B89" w14:textId="77777777" w:rsidR="001F4726" w:rsidRDefault="001F4726">
            <w:pPr>
              <w:jc w:val="center"/>
              <w:rPr>
                <w:b/>
                <w:i/>
                <w:sz w:val="18"/>
                <w:szCs w:val="18"/>
              </w:rPr>
            </w:pPr>
            <w:r>
              <w:rPr>
                <w:b/>
                <w:i/>
                <w:sz w:val="18"/>
                <w:szCs w:val="18"/>
              </w:rPr>
              <w:t>Podpis upoważnionego</w:t>
            </w:r>
          </w:p>
          <w:p w14:paraId="74CACE79" w14:textId="77777777" w:rsidR="001F4726" w:rsidRDefault="001F4726">
            <w:pPr>
              <w:jc w:val="center"/>
              <w:rPr>
                <w:i/>
                <w:sz w:val="18"/>
                <w:szCs w:val="18"/>
              </w:rPr>
            </w:pPr>
            <w:r>
              <w:rPr>
                <w:b/>
                <w:i/>
                <w:sz w:val="18"/>
                <w:szCs w:val="18"/>
              </w:rPr>
              <w:t xml:space="preserve"> przedstawiciela Wykonawcy</w:t>
            </w:r>
          </w:p>
        </w:tc>
      </w:tr>
    </w:tbl>
    <w:p w14:paraId="347DC61B" w14:textId="77777777" w:rsidR="001F4726" w:rsidRDefault="001F4726" w:rsidP="001F4726">
      <w:pPr>
        <w:tabs>
          <w:tab w:val="left" w:pos="426"/>
        </w:tabs>
        <w:spacing w:before="120" w:line="276" w:lineRule="auto"/>
        <w:jc w:val="both"/>
        <w:rPr>
          <w:sz w:val="2"/>
          <w:szCs w:val="2"/>
        </w:rPr>
      </w:pPr>
    </w:p>
    <w:p w14:paraId="5825D6B8" w14:textId="77777777" w:rsidR="001F4726" w:rsidRDefault="001F4726" w:rsidP="001F4726">
      <w:pPr>
        <w:spacing w:before="240" w:after="120" w:line="24" w:lineRule="atLeast"/>
        <w:jc w:val="both"/>
        <w:rPr>
          <w:rFonts w:ascii="Arial" w:hAnsi="Arial" w:cs="Arial"/>
          <w:b/>
          <w:sz w:val="22"/>
          <w:szCs w:val="22"/>
        </w:rPr>
      </w:pPr>
      <w:r>
        <w:rPr>
          <w:rFonts w:ascii="Arial" w:hAnsi="Arial" w:cs="Arial"/>
          <w:b/>
          <w:sz w:val="22"/>
          <w:szCs w:val="22"/>
        </w:rPr>
        <w:t>Potwierdzam odbycie wizji lokalnej przez przedstawiciela ww. Wykonawcy.</w:t>
      </w:r>
    </w:p>
    <w:p w14:paraId="3EAB33AD" w14:textId="77777777" w:rsidR="001F4726" w:rsidRDefault="001F4726" w:rsidP="001F4726">
      <w:pPr>
        <w:tabs>
          <w:tab w:val="left" w:pos="4678"/>
        </w:tabs>
        <w:spacing w:line="276" w:lineRule="auto"/>
        <w:jc w:val="both"/>
        <w:rPr>
          <w:sz w:val="22"/>
          <w:szCs w:val="22"/>
        </w:rPr>
      </w:pPr>
    </w:p>
    <w:tbl>
      <w:tblPr>
        <w:tblStyle w:val="Tabela-Siatka1"/>
        <w:tblW w:w="8760"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38"/>
        <w:gridCol w:w="1553"/>
        <w:gridCol w:w="4369"/>
      </w:tblGrid>
      <w:tr w:rsidR="001F4726" w14:paraId="590384D9" w14:textId="77777777" w:rsidTr="001F4726">
        <w:trPr>
          <w:trHeight w:val="357"/>
        </w:trPr>
        <w:tc>
          <w:tcPr>
            <w:tcW w:w="2835" w:type="dxa"/>
            <w:vAlign w:val="bottom"/>
            <w:hideMark/>
          </w:tcPr>
          <w:p w14:paraId="48EA3DBA" w14:textId="77777777" w:rsidR="001F4726" w:rsidRDefault="001F4726">
            <w:pPr>
              <w:ind w:left="-110"/>
              <w:jc w:val="center"/>
              <w:rPr>
                <w:bCs/>
                <w:sz w:val="20"/>
                <w:szCs w:val="20"/>
              </w:rPr>
            </w:pPr>
            <w:r>
              <w:rPr>
                <w:b/>
                <w:i/>
                <w:iCs/>
              </w:rPr>
              <w:t>Płock</w:t>
            </w:r>
          </w:p>
        </w:tc>
        <w:tc>
          <w:tcPr>
            <w:tcW w:w="1552" w:type="dxa"/>
            <w:vAlign w:val="bottom"/>
          </w:tcPr>
          <w:p w14:paraId="5D4EE627" w14:textId="77777777" w:rsidR="001F4726" w:rsidRDefault="001F4726">
            <w:pPr>
              <w:ind w:left="-152"/>
              <w:jc w:val="center"/>
              <w:rPr>
                <w:bCs/>
                <w:sz w:val="20"/>
                <w:szCs w:val="20"/>
              </w:rPr>
            </w:pPr>
          </w:p>
        </w:tc>
        <w:tc>
          <w:tcPr>
            <w:tcW w:w="4366" w:type="dxa"/>
            <w:vAlign w:val="bottom"/>
          </w:tcPr>
          <w:p w14:paraId="36E0615A" w14:textId="77777777" w:rsidR="001F4726" w:rsidRDefault="001F4726">
            <w:pPr>
              <w:spacing w:before="360"/>
              <w:jc w:val="center"/>
              <w:rPr>
                <w:bCs/>
                <w:sz w:val="20"/>
                <w:szCs w:val="20"/>
              </w:rPr>
            </w:pPr>
          </w:p>
        </w:tc>
      </w:tr>
      <w:tr w:rsidR="001F4726" w14:paraId="3719DC18" w14:textId="77777777" w:rsidTr="001F4726">
        <w:trPr>
          <w:trHeight w:val="70"/>
        </w:trPr>
        <w:tc>
          <w:tcPr>
            <w:tcW w:w="2835" w:type="dxa"/>
            <w:vAlign w:val="bottom"/>
            <w:hideMark/>
          </w:tcPr>
          <w:p w14:paraId="770C59C9" w14:textId="77777777" w:rsidR="001F4726" w:rsidRDefault="001F4726">
            <w:pPr>
              <w:jc w:val="center"/>
              <w:rPr>
                <w:bCs/>
                <w:sz w:val="20"/>
                <w:szCs w:val="20"/>
              </w:rPr>
            </w:pPr>
            <w:r>
              <w:rPr>
                <w:bCs/>
                <w:sz w:val="20"/>
                <w:szCs w:val="20"/>
              </w:rPr>
              <w:t>……………………..…………</w:t>
            </w:r>
          </w:p>
        </w:tc>
        <w:tc>
          <w:tcPr>
            <w:tcW w:w="1552" w:type="dxa"/>
            <w:vAlign w:val="bottom"/>
            <w:hideMark/>
          </w:tcPr>
          <w:p w14:paraId="2FDD75DF" w14:textId="77777777" w:rsidR="001F4726" w:rsidRDefault="001F4726">
            <w:pPr>
              <w:jc w:val="center"/>
              <w:rPr>
                <w:bCs/>
                <w:sz w:val="20"/>
                <w:szCs w:val="20"/>
              </w:rPr>
            </w:pPr>
            <w:r>
              <w:rPr>
                <w:bCs/>
                <w:sz w:val="20"/>
                <w:szCs w:val="20"/>
              </w:rPr>
              <w:t>….……………</w:t>
            </w:r>
          </w:p>
        </w:tc>
        <w:tc>
          <w:tcPr>
            <w:tcW w:w="4366" w:type="dxa"/>
            <w:vAlign w:val="bottom"/>
            <w:hideMark/>
          </w:tcPr>
          <w:p w14:paraId="5DFFBD9B" w14:textId="77777777" w:rsidR="001F4726" w:rsidRDefault="001F4726">
            <w:pPr>
              <w:jc w:val="center"/>
              <w:rPr>
                <w:bCs/>
                <w:sz w:val="20"/>
                <w:szCs w:val="20"/>
              </w:rPr>
            </w:pPr>
            <w:r>
              <w:rPr>
                <w:bCs/>
                <w:sz w:val="20"/>
                <w:szCs w:val="20"/>
              </w:rPr>
              <w:t>…………………..……….…………………………</w:t>
            </w:r>
          </w:p>
        </w:tc>
      </w:tr>
      <w:tr w:rsidR="001F4726" w14:paraId="2672BD54" w14:textId="77777777" w:rsidTr="001F4726">
        <w:trPr>
          <w:trHeight w:val="203"/>
        </w:trPr>
        <w:tc>
          <w:tcPr>
            <w:tcW w:w="2835" w:type="dxa"/>
            <w:hideMark/>
          </w:tcPr>
          <w:p w14:paraId="761D5710" w14:textId="77777777" w:rsidR="001F4726" w:rsidRDefault="001F4726">
            <w:pPr>
              <w:jc w:val="center"/>
              <w:rPr>
                <w:bCs/>
                <w:i/>
                <w:sz w:val="20"/>
                <w:szCs w:val="20"/>
              </w:rPr>
            </w:pPr>
            <w:r>
              <w:rPr>
                <w:i/>
                <w:sz w:val="20"/>
                <w:szCs w:val="20"/>
              </w:rPr>
              <w:t xml:space="preserve">Miejscowość </w:t>
            </w:r>
          </w:p>
        </w:tc>
        <w:tc>
          <w:tcPr>
            <w:tcW w:w="1552" w:type="dxa"/>
            <w:hideMark/>
          </w:tcPr>
          <w:p w14:paraId="5EA1F28D" w14:textId="77777777" w:rsidR="001F4726" w:rsidRDefault="001F4726">
            <w:pPr>
              <w:jc w:val="center"/>
              <w:rPr>
                <w:bCs/>
                <w:i/>
                <w:sz w:val="20"/>
                <w:szCs w:val="20"/>
              </w:rPr>
            </w:pPr>
            <w:r>
              <w:rPr>
                <w:i/>
                <w:sz w:val="20"/>
                <w:szCs w:val="20"/>
              </w:rPr>
              <w:t>Data</w:t>
            </w:r>
          </w:p>
        </w:tc>
        <w:tc>
          <w:tcPr>
            <w:tcW w:w="4366" w:type="dxa"/>
            <w:hideMark/>
          </w:tcPr>
          <w:p w14:paraId="05E3013D" w14:textId="77777777" w:rsidR="001F4726" w:rsidRDefault="001F4726">
            <w:pPr>
              <w:jc w:val="center"/>
              <w:rPr>
                <w:b/>
                <w:i/>
                <w:sz w:val="20"/>
                <w:szCs w:val="20"/>
              </w:rPr>
            </w:pPr>
            <w:r>
              <w:rPr>
                <w:b/>
                <w:i/>
                <w:sz w:val="20"/>
                <w:szCs w:val="20"/>
              </w:rPr>
              <w:t xml:space="preserve">Podpis upoważnionego </w:t>
            </w:r>
          </w:p>
          <w:p w14:paraId="70B337DB" w14:textId="77777777" w:rsidR="001F4726" w:rsidRDefault="001F4726">
            <w:pPr>
              <w:jc w:val="center"/>
              <w:rPr>
                <w:i/>
                <w:sz w:val="20"/>
                <w:szCs w:val="20"/>
              </w:rPr>
            </w:pPr>
            <w:r>
              <w:rPr>
                <w:b/>
                <w:i/>
                <w:sz w:val="20"/>
                <w:szCs w:val="20"/>
              </w:rPr>
              <w:t>przedstawiciela Zamawiającego</w:t>
            </w:r>
          </w:p>
        </w:tc>
      </w:tr>
    </w:tbl>
    <w:p w14:paraId="1AD6013B" w14:textId="77777777" w:rsidR="001F4726" w:rsidRDefault="001F4726" w:rsidP="001F4726">
      <w:pPr>
        <w:spacing w:before="120" w:after="200" w:line="276" w:lineRule="auto"/>
        <w:rPr>
          <w:rFonts w:ascii="Arial" w:hAnsi="Arial" w:cs="Arial"/>
          <w:i/>
          <w:sz w:val="20"/>
          <w:szCs w:val="20"/>
          <w:lang w:eastAsia="ar-SA"/>
        </w:rPr>
      </w:pPr>
      <w:r>
        <w:rPr>
          <w:rFonts w:ascii="Arial" w:hAnsi="Arial" w:cs="Arial"/>
          <w:sz w:val="20"/>
          <w:szCs w:val="20"/>
        </w:rPr>
        <w:t>Dokument sporządzono w 2 jednobrzmiących egzemplarzach – po jednym dla Wykonawcy i Zamawiającego</w:t>
      </w:r>
    </w:p>
    <w:p w14:paraId="78844D2A" w14:textId="70C76B33" w:rsidR="001F4726" w:rsidRDefault="001F4726">
      <w:pPr>
        <w:rPr>
          <w:rFonts w:ascii="Arial Narrow" w:eastAsiaTheme="minorHAnsi" w:hAnsi="Arial Narrow" w:cs="Arial"/>
          <w:i/>
          <w:kern w:val="2"/>
          <w:sz w:val="18"/>
          <w:szCs w:val="18"/>
          <w:lang w:eastAsia="en-US"/>
          <w14:ligatures w14:val="standardContextual"/>
        </w:rPr>
      </w:pPr>
      <w:r>
        <w:rPr>
          <w:rFonts w:ascii="Arial" w:hAnsi="Arial" w:cs="Arial"/>
          <w:snapToGrid w:val="0"/>
          <w:sz w:val="20"/>
          <w:szCs w:val="20"/>
        </w:rPr>
        <w:br w:type="page"/>
      </w:r>
    </w:p>
    <w:p w14:paraId="5EA13315" w14:textId="77777777" w:rsidR="005314D2" w:rsidRPr="00251AC9" w:rsidRDefault="005314D2" w:rsidP="005314D2">
      <w:pPr>
        <w:spacing w:before="120"/>
        <w:jc w:val="right"/>
        <w:rPr>
          <w:rFonts w:ascii="Arial" w:hAnsi="Arial" w:cs="Arial"/>
          <w:b/>
          <w:bCs/>
          <w:i/>
          <w:iCs/>
          <w:sz w:val="20"/>
          <w:szCs w:val="20"/>
        </w:rPr>
      </w:pPr>
      <w:r w:rsidRPr="00251AC9">
        <w:rPr>
          <w:rFonts w:ascii="Arial" w:hAnsi="Arial" w:cs="Arial"/>
          <w:b/>
          <w:bCs/>
          <w:i/>
          <w:iCs/>
          <w:sz w:val="20"/>
          <w:szCs w:val="20"/>
          <w:bdr w:val="single" w:sz="4" w:space="0" w:color="auto"/>
          <w:shd w:val="clear" w:color="auto" w:fill="FFFFD9"/>
        </w:rPr>
        <w:lastRenderedPageBreak/>
        <w:t>załącznik nr 2 do SWZ</w:t>
      </w:r>
    </w:p>
    <w:p w14:paraId="6931A483" w14:textId="77777777" w:rsidR="005314D2" w:rsidRPr="00251AC9" w:rsidRDefault="005314D2" w:rsidP="005314D2">
      <w:pPr>
        <w:spacing w:after="120" w:line="259" w:lineRule="auto"/>
        <w:jc w:val="right"/>
        <w:rPr>
          <w:rFonts w:ascii="Arial" w:eastAsiaTheme="minorHAnsi" w:hAnsi="Arial" w:cs="Arial"/>
          <w:i/>
          <w:smallCaps/>
          <w:kern w:val="2"/>
          <w:sz w:val="20"/>
          <w:szCs w:val="20"/>
          <w:lang w:eastAsia="en-US"/>
          <w14:ligatures w14:val="standardContextual"/>
        </w:rPr>
      </w:pPr>
      <w:r w:rsidRPr="00251AC9">
        <w:rPr>
          <w:rFonts w:ascii="Arial" w:eastAsiaTheme="minorHAnsi" w:hAnsi="Arial" w:cs="Arial"/>
          <w:i/>
          <w:smallCaps/>
          <w:kern w:val="2"/>
          <w:sz w:val="20"/>
          <w:szCs w:val="20"/>
          <w:lang w:eastAsia="en-US"/>
          <w14:ligatures w14:val="standardContextual"/>
        </w:rPr>
        <w:t>(po wyborze oferty załącznik nr 2 do umowy)</w:t>
      </w:r>
    </w:p>
    <w:p w14:paraId="30812768" w14:textId="77777777" w:rsidR="005314D2" w:rsidRPr="00251AC9" w:rsidRDefault="005314D2" w:rsidP="005314D2">
      <w:pPr>
        <w:spacing w:before="240" w:after="160" w:line="259" w:lineRule="auto"/>
        <w:jc w:val="center"/>
        <w:rPr>
          <w:rFonts w:ascii="Arial" w:eastAsiaTheme="minorHAnsi" w:hAnsi="Arial" w:cs="Arial"/>
          <w:i/>
          <w:kern w:val="2"/>
          <w:sz w:val="20"/>
          <w:szCs w:val="20"/>
          <w:lang w:eastAsia="en-US"/>
          <w14:ligatures w14:val="standardContextual"/>
        </w:rPr>
      </w:pPr>
      <w:bookmarkStart w:id="8" w:name="_Hlk212838635"/>
      <w:r w:rsidRPr="00251AC9">
        <w:rPr>
          <w:rFonts w:ascii="Arial" w:eastAsiaTheme="minorHAnsi" w:hAnsi="Arial" w:cs="Arial"/>
          <w:kern w:val="2"/>
          <w:sz w:val="28"/>
          <w:szCs w:val="28"/>
          <w:highlight w:val="yellow"/>
          <w:bdr w:val="single" w:sz="4" w:space="0" w:color="000000"/>
          <w:lang w:eastAsia="en-US"/>
          <w14:ligatures w14:val="standardContextual"/>
        </w:rPr>
        <w:t>OPIS PRZEDMIOTU ZAMÓWIENIA</w:t>
      </w:r>
    </w:p>
    <w:bookmarkEnd w:id="8"/>
    <w:p w14:paraId="44E78F79" w14:textId="180485C8" w:rsidR="006A4452" w:rsidRDefault="006A4452" w:rsidP="006A4452">
      <w:pPr>
        <w:spacing w:before="240"/>
        <w:jc w:val="center"/>
        <w:rPr>
          <w:rFonts w:ascii="Arial" w:hAnsi="Arial" w:cs="Arial"/>
          <w:i/>
          <w:sz w:val="20"/>
          <w:szCs w:val="20"/>
        </w:rPr>
      </w:pPr>
    </w:p>
    <w:p w14:paraId="0277F4F2" w14:textId="77777777" w:rsidR="006A4452" w:rsidRDefault="006A4452" w:rsidP="006A4452">
      <w:pPr>
        <w:jc w:val="both"/>
        <w:rPr>
          <w:rFonts w:ascii="Arial" w:hAnsi="Arial" w:cs="Arial"/>
          <w:b/>
          <w:bCs/>
          <w:i/>
          <w:sz w:val="20"/>
          <w:szCs w:val="20"/>
          <w:highlight w:val="yellow"/>
        </w:rPr>
      </w:pPr>
    </w:p>
    <w:p w14:paraId="4EFC8F2D" w14:textId="77777777" w:rsidR="006A4452" w:rsidRPr="00083D32" w:rsidRDefault="006A4452" w:rsidP="006A4452">
      <w:pPr>
        <w:pStyle w:val="Akapitzlist"/>
        <w:numPr>
          <w:ilvl w:val="0"/>
          <w:numId w:val="75"/>
        </w:numPr>
        <w:autoSpaceDE w:val="0"/>
        <w:autoSpaceDN w:val="0"/>
        <w:adjustRightInd w:val="0"/>
        <w:spacing w:after="37"/>
        <w:jc w:val="both"/>
        <w:rPr>
          <w:rFonts w:ascii="Arial" w:hAnsi="Arial" w:cs="Arial"/>
          <w:color w:val="000000"/>
          <w:sz w:val="20"/>
          <w:szCs w:val="20"/>
        </w:rPr>
      </w:pPr>
      <w:r w:rsidRPr="00083D32">
        <w:rPr>
          <w:rFonts w:ascii="Arial" w:hAnsi="Arial" w:cs="Arial"/>
          <w:b/>
          <w:bCs/>
          <w:color w:val="000000"/>
          <w:sz w:val="20"/>
          <w:szCs w:val="20"/>
        </w:rPr>
        <w:t xml:space="preserve">Zakres prac obejmuje następujące czynności: </w:t>
      </w:r>
    </w:p>
    <w:p w14:paraId="4A0D9215" w14:textId="77777777" w:rsidR="006A4452" w:rsidRDefault="006A4452" w:rsidP="006A4452">
      <w:pPr>
        <w:pStyle w:val="Akapitzlist"/>
        <w:numPr>
          <w:ilvl w:val="0"/>
          <w:numId w:val="76"/>
        </w:numPr>
        <w:autoSpaceDE w:val="0"/>
        <w:autoSpaceDN w:val="0"/>
        <w:adjustRightInd w:val="0"/>
        <w:spacing w:before="80" w:line="276" w:lineRule="auto"/>
        <w:ind w:left="993" w:hanging="284"/>
        <w:jc w:val="both"/>
        <w:rPr>
          <w:rFonts w:ascii="Arial" w:hAnsi="Arial" w:cs="Arial"/>
          <w:i/>
          <w:iCs/>
          <w:color w:val="000000"/>
          <w:sz w:val="18"/>
          <w:szCs w:val="18"/>
        </w:rPr>
      </w:pPr>
      <w:r w:rsidRPr="00E838D4">
        <w:rPr>
          <w:rFonts w:ascii="Arial" w:hAnsi="Arial" w:cs="Arial"/>
          <w:i/>
          <w:iCs/>
          <w:color w:val="000000"/>
          <w:sz w:val="18"/>
          <w:szCs w:val="18"/>
        </w:rPr>
        <w:t xml:space="preserve">opracowanie </w:t>
      </w:r>
      <w:r>
        <w:rPr>
          <w:rFonts w:ascii="Arial" w:hAnsi="Arial" w:cs="Arial"/>
          <w:i/>
          <w:iCs/>
          <w:color w:val="000000"/>
          <w:sz w:val="18"/>
          <w:szCs w:val="18"/>
        </w:rPr>
        <w:t xml:space="preserve">projektu technologicznego </w:t>
      </w:r>
      <w:bookmarkStart w:id="9" w:name="_Hlk216879994"/>
      <w:r>
        <w:rPr>
          <w:rFonts w:ascii="Arial" w:hAnsi="Arial" w:cs="Arial"/>
          <w:i/>
          <w:iCs/>
          <w:color w:val="000000"/>
          <w:sz w:val="18"/>
          <w:szCs w:val="18"/>
        </w:rPr>
        <w:t>z uzgodnienie rzeczoznawcą ds. sanitarno-epidemiologicznym/</w:t>
      </w:r>
      <w:r w:rsidRPr="00A775FE">
        <w:rPr>
          <w:rFonts w:ascii="Arial" w:hAnsi="Arial" w:cs="Arial"/>
          <w:i/>
          <w:iCs/>
          <w:color w:val="000000"/>
          <w:sz w:val="18"/>
          <w:szCs w:val="18"/>
        </w:rPr>
        <w:t>PSS-E</w:t>
      </w:r>
      <w:bookmarkEnd w:id="9"/>
      <w:r w:rsidRPr="00E838D4">
        <w:rPr>
          <w:rFonts w:ascii="Arial" w:hAnsi="Arial" w:cs="Arial"/>
          <w:i/>
          <w:iCs/>
          <w:color w:val="000000"/>
          <w:sz w:val="18"/>
          <w:szCs w:val="18"/>
        </w:rPr>
        <w:t>,</w:t>
      </w:r>
    </w:p>
    <w:p w14:paraId="05AA0D38" w14:textId="402A5B09" w:rsidR="006A4452" w:rsidRPr="00E838D4" w:rsidRDefault="006A4452" w:rsidP="006A4452">
      <w:pPr>
        <w:pStyle w:val="Akapitzlist"/>
        <w:numPr>
          <w:ilvl w:val="0"/>
          <w:numId w:val="76"/>
        </w:numPr>
        <w:autoSpaceDE w:val="0"/>
        <w:autoSpaceDN w:val="0"/>
        <w:adjustRightInd w:val="0"/>
        <w:spacing w:before="80" w:line="276" w:lineRule="auto"/>
        <w:ind w:left="993" w:hanging="284"/>
        <w:jc w:val="both"/>
        <w:rPr>
          <w:rFonts w:ascii="Arial" w:hAnsi="Arial" w:cs="Arial"/>
          <w:i/>
          <w:iCs/>
          <w:color w:val="000000"/>
          <w:sz w:val="18"/>
          <w:szCs w:val="18"/>
        </w:rPr>
      </w:pPr>
      <w:r>
        <w:rPr>
          <w:rFonts w:ascii="Arial" w:hAnsi="Arial" w:cs="Arial"/>
          <w:i/>
          <w:iCs/>
          <w:color w:val="000000"/>
          <w:sz w:val="18"/>
          <w:szCs w:val="18"/>
        </w:rPr>
        <w:t xml:space="preserve">aktualizacja projektu osłon radiologicznych uzgodnioną z </w:t>
      </w:r>
      <w:r w:rsidR="00B20581">
        <w:rPr>
          <w:rFonts w:ascii="Arial" w:hAnsi="Arial" w:cs="Arial"/>
          <w:i/>
          <w:iCs/>
          <w:color w:val="000000"/>
          <w:sz w:val="18"/>
          <w:szCs w:val="18"/>
        </w:rPr>
        <w:t>W</w:t>
      </w:r>
      <w:r w:rsidRPr="00A775FE">
        <w:rPr>
          <w:rFonts w:ascii="Arial" w:hAnsi="Arial" w:cs="Arial"/>
          <w:i/>
          <w:iCs/>
          <w:color w:val="000000"/>
          <w:sz w:val="18"/>
          <w:szCs w:val="18"/>
        </w:rPr>
        <w:t>SS-E</w:t>
      </w:r>
      <w:r>
        <w:rPr>
          <w:rFonts w:ascii="Arial" w:hAnsi="Arial" w:cs="Arial"/>
          <w:i/>
          <w:iCs/>
          <w:color w:val="000000"/>
          <w:sz w:val="18"/>
          <w:szCs w:val="18"/>
        </w:rPr>
        <w:t xml:space="preserve">, </w:t>
      </w:r>
    </w:p>
    <w:p w14:paraId="67C9CBCC" w14:textId="77777777" w:rsidR="006A4452" w:rsidRPr="00E838D4" w:rsidRDefault="006A4452" w:rsidP="006A4452">
      <w:pPr>
        <w:pStyle w:val="Akapitzlist"/>
        <w:numPr>
          <w:ilvl w:val="0"/>
          <w:numId w:val="76"/>
        </w:numPr>
        <w:autoSpaceDE w:val="0"/>
        <w:autoSpaceDN w:val="0"/>
        <w:adjustRightInd w:val="0"/>
        <w:spacing w:before="80" w:line="276" w:lineRule="auto"/>
        <w:ind w:left="993" w:hanging="284"/>
        <w:jc w:val="both"/>
        <w:rPr>
          <w:rFonts w:ascii="Arial" w:hAnsi="Arial" w:cs="Arial"/>
          <w:i/>
          <w:iCs/>
          <w:color w:val="000000"/>
          <w:sz w:val="18"/>
          <w:szCs w:val="18"/>
        </w:rPr>
      </w:pPr>
      <w:r>
        <w:rPr>
          <w:rFonts w:ascii="Arial" w:hAnsi="Arial" w:cs="Arial"/>
          <w:i/>
          <w:iCs/>
          <w:color w:val="000000"/>
          <w:sz w:val="18"/>
          <w:szCs w:val="18"/>
        </w:rPr>
        <w:t>wykonanie prac remontowo-instalacyjnych</w:t>
      </w:r>
      <w:r w:rsidRPr="00E838D4">
        <w:rPr>
          <w:rFonts w:ascii="Arial" w:hAnsi="Arial" w:cs="Arial"/>
          <w:i/>
          <w:iCs/>
          <w:color w:val="000000"/>
          <w:sz w:val="18"/>
          <w:szCs w:val="18"/>
        </w:rPr>
        <w:t>,</w:t>
      </w:r>
    </w:p>
    <w:p w14:paraId="439C42A0" w14:textId="77777777" w:rsidR="006A4452" w:rsidRDefault="006A4452" w:rsidP="006A4452">
      <w:pPr>
        <w:pStyle w:val="Akapitzlist"/>
        <w:numPr>
          <w:ilvl w:val="0"/>
          <w:numId w:val="76"/>
        </w:numPr>
        <w:autoSpaceDE w:val="0"/>
        <w:autoSpaceDN w:val="0"/>
        <w:adjustRightInd w:val="0"/>
        <w:spacing w:before="80" w:line="276" w:lineRule="auto"/>
        <w:ind w:left="993" w:hanging="284"/>
        <w:jc w:val="both"/>
        <w:rPr>
          <w:rFonts w:ascii="Arial" w:hAnsi="Arial" w:cs="Arial"/>
          <w:i/>
          <w:iCs/>
          <w:color w:val="000000"/>
          <w:sz w:val="18"/>
          <w:szCs w:val="18"/>
        </w:rPr>
      </w:pPr>
      <w:r>
        <w:rPr>
          <w:rFonts w:ascii="Arial" w:hAnsi="Arial" w:cs="Arial"/>
          <w:i/>
          <w:iCs/>
          <w:color w:val="000000"/>
          <w:sz w:val="18"/>
          <w:szCs w:val="18"/>
        </w:rPr>
        <w:t>pomiary</w:t>
      </w:r>
      <w:r w:rsidRPr="003A51F8">
        <w:t xml:space="preserve"> </w:t>
      </w:r>
      <w:r w:rsidRPr="003A51F8">
        <w:rPr>
          <w:rFonts w:ascii="Arial" w:hAnsi="Arial" w:cs="Arial"/>
          <w:i/>
          <w:iCs/>
          <w:color w:val="000000"/>
          <w:sz w:val="18"/>
          <w:szCs w:val="18"/>
        </w:rPr>
        <w:t>antyelektrostatyczne</w:t>
      </w:r>
      <w:r>
        <w:rPr>
          <w:rFonts w:ascii="Arial" w:hAnsi="Arial" w:cs="Arial"/>
          <w:i/>
          <w:iCs/>
          <w:color w:val="000000"/>
          <w:sz w:val="18"/>
          <w:szCs w:val="18"/>
        </w:rPr>
        <w:t xml:space="preserve"> podłóg w serwerowni i gabinecie rtg oraz pomiary wydajności wentylacji mechanicznej,</w:t>
      </w:r>
    </w:p>
    <w:p w14:paraId="5CB4D515" w14:textId="77777777" w:rsidR="006A4452" w:rsidRPr="00E838D4" w:rsidRDefault="006A4452" w:rsidP="006A4452">
      <w:pPr>
        <w:pStyle w:val="Akapitzlist"/>
        <w:numPr>
          <w:ilvl w:val="0"/>
          <w:numId w:val="76"/>
        </w:numPr>
        <w:autoSpaceDE w:val="0"/>
        <w:autoSpaceDN w:val="0"/>
        <w:adjustRightInd w:val="0"/>
        <w:spacing w:before="80" w:line="276" w:lineRule="auto"/>
        <w:ind w:left="993" w:hanging="284"/>
        <w:jc w:val="both"/>
        <w:rPr>
          <w:rFonts w:ascii="Arial" w:hAnsi="Arial" w:cs="Arial"/>
          <w:i/>
          <w:iCs/>
          <w:color w:val="000000"/>
          <w:sz w:val="18"/>
          <w:szCs w:val="18"/>
        </w:rPr>
      </w:pPr>
      <w:r>
        <w:rPr>
          <w:rFonts w:ascii="Arial" w:hAnsi="Arial" w:cs="Arial"/>
          <w:i/>
          <w:iCs/>
          <w:color w:val="000000"/>
          <w:sz w:val="18"/>
          <w:szCs w:val="18"/>
        </w:rPr>
        <w:t>przygotowanie dokumentacji powykonawczej</w:t>
      </w:r>
      <w:r w:rsidRPr="00E838D4">
        <w:rPr>
          <w:rFonts w:ascii="Arial" w:hAnsi="Arial" w:cs="Arial"/>
          <w:i/>
          <w:iCs/>
          <w:color w:val="000000"/>
          <w:sz w:val="18"/>
          <w:szCs w:val="18"/>
        </w:rPr>
        <w:t>.</w:t>
      </w:r>
    </w:p>
    <w:p w14:paraId="205F621E" w14:textId="77777777" w:rsidR="006A4452" w:rsidRPr="00A775FE" w:rsidRDefault="006A4452" w:rsidP="006A4452">
      <w:pPr>
        <w:pStyle w:val="Akapitzlist"/>
        <w:numPr>
          <w:ilvl w:val="0"/>
          <w:numId w:val="75"/>
        </w:numPr>
        <w:autoSpaceDE w:val="0"/>
        <w:autoSpaceDN w:val="0"/>
        <w:adjustRightInd w:val="0"/>
        <w:spacing w:before="120"/>
        <w:jc w:val="both"/>
        <w:rPr>
          <w:rFonts w:ascii="Arial" w:hAnsi="Arial" w:cs="Arial"/>
          <w:b/>
          <w:bCs/>
          <w:color w:val="000000"/>
          <w:sz w:val="20"/>
          <w:szCs w:val="20"/>
        </w:rPr>
      </w:pPr>
      <w:r w:rsidRPr="00A775FE">
        <w:rPr>
          <w:rFonts w:ascii="Arial" w:hAnsi="Arial" w:cs="Arial"/>
          <w:b/>
          <w:bCs/>
          <w:color w:val="000000"/>
          <w:sz w:val="20"/>
          <w:szCs w:val="20"/>
        </w:rPr>
        <w:t>Procedura uzgodnienia opracowań projektowych z Zamawiającym.</w:t>
      </w:r>
    </w:p>
    <w:p w14:paraId="0643EA6D" w14:textId="77777777" w:rsidR="006A4452" w:rsidRPr="00F61384" w:rsidRDefault="006A4452" w:rsidP="006A4452">
      <w:pPr>
        <w:pStyle w:val="Akapitzlist"/>
        <w:numPr>
          <w:ilvl w:val="0"/>
          <w:numId w:val="78"/>
        </w:numPr>
        <w:autoSpaceDE w:val="0"/>
        <w:autoSpaceDN w:val="0"/>
        <w:adjustRightInd w:val="0"/>
        <w:spacing w:before="120" w:line="276" w:lineRule="auto"/>
        <w:ind w:left="993" w:hanging="284"/>
        <w:jc w:val="both"/>
        <w:rPr>
          <w:rFonts w:ascii="Arial" w:hAnsi="Arial" w:cs="Arial"/>
          <w:i/>
          <w:iCs/>
          <w:color w:val="000000"/>
          <w:sz w:val="18"/>
          <w:szCs w:val="18"/>
        </w:rPr>
      </w:pPr>
      <w:r w:rsidRPr="00F61384">
        <w:rPr>
          <w:rFonts w:ascii="Arial" w:hAnsi="Arial" w:cs="Arial"/>
          <w:i/>
          <w:iCs/>
          <w:color w:val="000000"/>
          <w:sz w:val="18"/>
          <w:szCs w:val="18"/>
        </w:rPr>
        <w:t>Dokumentacja Projektowa winna uzyskać pełną akceptację przyjętych i zastosowanych rozwiązań technicznych i technologicznych przez Zamawiającego;</w:t>
      </w:r>
    </w:p>
    <w:p w14:paraId="7684FCAF" w14:textId="77777777" w:rsidR="006A4452" w:rsidRPr="00F61384" w:rsidRDefault="006A4452" w:rsidP="006A4452">
      <w:pPr>
        <w:pStyle w:val="Akapitzlist"/>
        <w:numPr>
          <w:ilvl w:val="0"/>
          <w:numId w:val="78"/>
        </w:numPr>
        <w:autoSpaceDE w:val="0"/>
        <w:autoSpaceDN w:val="0"/>
        <w:adjustRightInd w:val="0"/>
        <w:spacing w:before="120" w:line="276" w:lineRule="auto"/>
        <w:ind w:left="993" w:hanging="284"/>
        <w:jc w:val="both"/>
        <w:rPr>
          <w:rFonts w:ascii="Arial" w:hAnsi="Arial" w:cs="Arial"/>
          <w:i/>
          <w:iCs/>
          <w:color w:val="000000"/>
          <w:sz w:val="18"/>
          <w:szCs w:val="18"/>
        </w:rPr>
      </w:pPr>
      <w:r w:rsidRPr="00F61384">
        <w:rPr>
          <w:rFonts w:ascii="Arial" w:hAnsi="Arial" w:cs="Arial"/>
          <w:i/>
          <w:iCs/>
          <w:color w:val="000000"/>
          <w:sz w:val="18"/>
          <w:szCs w:val="18"/>
        </w:rPr>
        <w:t>Dokumentacja Projektowa będzie opracowana zgodnie z Programem Funkcjonalno – Użytkowym (PFU), wyjaśnieniami i jej zmianami udzielonymi w trakcie postępowania o udzielenie zamówienia oraz uzupełnieniami i uwagami zawartymi w niniejszym załączniku, a także uzgodnieniami z Zamawiającym w trakcie prac projektowych, które będą zawierać uzasadnienie ich wprowadzenia (uzgodnienia należy załączyć do opracowań projektowych);</w:t>
      </w:r>
    </w:p>
    <w:p w14:paraId="66DEC267" w14:textId="77777777" w:rsidR="006A4452" w:rsidRPr="00F61384" w:rsidRDefault="006A4452" w:rsidP="006A4452">
      <w:pPr>
        <w:pStyle w:val="Akapitzlist"/>
        <w:numPr>
          <w:ilvl w:val="0"/>
          <w:numId w:val="78"/>
        </w:numPr>
        <w:autoSpaceDE w:val="0"/>
        <w:autoSpaceDN w:val="0"/>
        <w:adjustRightInd w:val="0"/>
        <w:spacing w:before="120" w:line="276" w:lineRule="auto"/>
        <w:ind w:left="993" w:hanging="284"/>
        <w:jc w:val="both"/>
        <w:rPr>
          <w:rFonts w:ascii="Arial" w:hAnsi="Arial" w:cs="Arial"/>
          <w:i/>
          <w:iCs/>
          <w:color w:val="000000"/>
          <w:sz w:val="18"/>
          <w:szCs w:val="18"/>
        </w:rPr>
      </w:pPr>
      <w:r>
        <w:rPr>
          <w:rFonts w:ascii="Arial" w:hAnsi="Arial" w:cs="Arial"/>
          <w:i/>
          <w:iCs/>
          <w:color w:val="000000"/>
          <w:sz w:val="18"/>
          <w:szCs w:val="18"/>
        </w:rPr>
        <w:t>Zamawiający</w:t>
      </w:r>
      <w:r w:rsidRPr="00F61384">
        <w:rPr>
          <w:rFonts w:ascii="Arial" w:hAnsi="Arial" w:cs="Arial"/>
          <w:i/>
          <w:iCs/>
          <w:color w:val="000000"/>
          <w:sz w:val="18"/>
          <w:szCs w:val="18"/>
        </w:rPr>
        <w:t xml:space="preserve"> </w:t>
      </w:r>
      <w:r>
        <w:rPr>
          <w:rFonts w:ascii="Arial" w:hAnsi="Arial" w:cs="Arial"/>
          <w:i/>
          <w:iCs/>
          <w:color w:val="000000"/>
          <w:sz w:val="18"/>
          <w:szCs w:val="18"/>
        </w:rPr>
        <w:t>zgłosi</w:t>
      </w:r>
      <w:r w:rsidRPr="00F61384">
        <w:rPr>
          <w:rFonts w:ascii="Arial" w:hAnsi="Arial" w:cs="Arial"/>
          <w:i/>
          <w:iCs/>
          <w:color w:val="000000"/>
          <w:sz w:val="18"/>
          <w:szCs w:val="18"/>
        </w:rPr>
        <w:t xml:space="preserve"> Wykonawcy w terminie </w:t>
      </w:r>
      <w:r>
        <w:rPr>
          <w:rFonts w:ascii="Arial" w:hAnsi="Arial" w:cs="Arial"/>
          <w:i/>
          <w:iCs/>
          <w:color w:val="000000"/>
          <w:sz w:val="18"/>
          <w:szCs w:val="18"/>
        </w:rPr>
        <w:t>2</w:t>
      </w:r>
      <w:r w:rsidRPr="00F61384">
        <w:rPr>
          <w:rFonts w:ascii="Arial" w:hAnsi="Arial" w:cs="Arial"/>
          <w:i/>
          <w:iCs/>
          <w:color w:val="000000"/>
          <w:sz w:val="18"/>
          <w:szCs w:val="18"/>
        </w:rPr>
        <w:t xml:space="preserve"> dni roboczych licząc od daty przekazania </w:t>
      </w:r>
      <w:r>
        <w:rPr>
          <w:rFonts w:ascii="Arial" w:hAnsi="Arial" w:cs="Arial"/>
          <w:i/>
          <w:iCs/>
          <w:color w:val="000000"/>
          <w:sz w:val="18"/>
          <w:szCs w:val="18"/>
        </w:rPr>
        <w:t>dokumentacji projektowej</w:t>
      </w:r>
      <w:r w:rsidRPr="00F61384">
        <w:rPr>
          <w:rFonts w:ascii="Arial" w:hAnsi="Arial" w:cs="Arial"/>
          <w:i/>
          <w:iCs/>
          <w:color w:val="000000"/>
          <w:sz w:val="18"/>
          <w:szCs w:val="18"/>
        </w:rPr>
        <w:t>, listę wad i błędów limitującą odbiór prac projektowych, jeżeli takie wystąpią lub zaakceptuje Projekty z uwagami</w:t>
      </w:r>
      <w:r>
        <w:rPr>
          <w:rFonts w:ascii="Arial" w:hAnsi="Arial" w:cs="Arial"/>
          <w:i/>
          <w:iCs/>
          <w:color w:val="000000"/>
          <w:sz w:val="18"/>
          <w:szCs w:val="18"/>
        </w:rPr>
        <w:t>/bez uwag;</w:t>
      </w:r>
    </w:p>
    <w:p w14:paraId="0AD4DAF0" w14:textId="77777777" w:rsidR="006A4452" w:rsidRPr="00F61384" w:rsidRDefault="006A4452" w:rsidP="006A4452">
      <w:pPr>
        <w:pStyle w:val="Akapitzlist"/>
        <w:numPr>
          <w:ilvl w:val="0"/>
          <w:numId w:val="78"/>
        </w:numPr>
        <w:autoSpaceDE w:val="0"/>
        <w:autoSpaceDN w:val="0"/>
        <w:adjustRightInd w:val="0"/>
        <w:spacing w:before="40" w:line="276" w:lineRule="auto"/>
        <w:ind w:left="993" w:hanging="284"/>
        <w:jc w:val="both"/>
        <w:rPr>
          <w:rFonts w:ascii="Arial" w:hAnsi="Arial" w:cs="Arial"/>
          <w:i/>
          <w:iCs/>
          <w:color w:val="000000"/>
          <w:sz w:val="18"/>
          <w:szCs w:val="18"/>
        </w:rPr>
      </w:pPr>
      <w:r w:rsidRPr="00F61384">
        <w:rPr>
          <w:rFonts w:ascii="Arial" w:hAnsi="Arial" w:cs="Arial"/>
          <w:i/>
          <w:iCs/>
          <w:color w:val="000000"/>
          <w:sz w:val="18"/>
          <w:szCs w:val="18"/>
        </w:rPr>
        <w:t xml:space="preserve">W przypadku wad i uwag, Wykonawca zobowiązuje się do ich usunięcia w terminie 5 dni roboczych od daty ich przekazania i poprawione Projekty ponownie przedłoży do akceptacji </w:t>
      </w:r>
      <w:r>
        <w:rPr>
          <w:rFonts w:ascii="Arial" w:hAnsi="Arial" w:cs="Arial"/>
          <w:i/>
          <w:iCs/>
          <w:color w:val="000000"/>
          <w:sz w:val="18"/>
          <w:szCs w:val="18"/>
        </w:rPr>
        <w:t>Zamawiającemu;</w:t>
      </w:r>
    </w:p>
    <w:p w14:paraId="22DFE3C9" w14:textId="77777777" w:rsidR="006A4452" w:rsidRPr="00F61384" w:rsidRDefault="006A4452" w:rsidP="006A4452">
      <w:pPr>
        <w:pStyle w:val="Akapitzlist"/>
        <w:numPr>
          <w:ilvl w:val="0"/>
          <w:numId w:val="78"/>
        </w:numPr>
        <w:autoSpaceDE w:val="0"/>
        <w:autoSpaceDN w:val="0"/>
        <w:adjustRightInd w:val="0"/>
        <w:spacing w:before="40" w:line="276" w:lineRule="auto"/>
        <w:ind w:left="993" w:hanging="284"/>
        <w:jc w:val="both"/>
        <w:rPr>
          <w:rFonts w:ascii="Arial" w:hAnsi="Arial" w:cs="Arial"/>
          <w:i/>
          <w:iCs/>
          <w:color w:val="000000"/>
          <w:sz w:val="18"/>
          <w:szCs w:val="18"/>
        </w:rPr>
      </w:pPr>
      <w:r w:rsidRPr="00F61384">
        <w:rPr>
          <w:rFonts w:ascii="Arial" w:hAnsi="Arial" w:cs="Arial"/>
          <w:i/>
          <w:iCs/>
          <w:color w:val="000000"/>
          <w:sz w:val="18"/>
          <w:szCs w:val="18"/>
        </w:rPr>
        <w:t xml:space="preserve">Dokumentację Projektową po sprawdzeniu i akceptacji </w:t>
      </w:r>
      <w:r>
        <w:rPr>
          <w:rFonts w:ascii="Arial" w:hAnsi="Arial" w:cs="Arial"/>
          <w:i/>
          <w:iCs/>
          <w:color w:val="000000"/>
          <w:sz w:val="18"/>
          <w:szCs w:val="18"/>
        </w:rPr>
        <w:t>Zamawiającego</w:t>
      </w:r>
      <w:r w:rsidRPr="00F61384">
        <w:rPr>
          <w:rFonts w:ascii="Arial" w:hAnsi="Arial" w:cs="Arial"/>
          <w:i/>
          <w:iCs/>
          <w:color w:val="000000"/>
          <w:sz w:val="18"/>
          <w:szCs w:val="18"/>
        </w:rPr>
        <w:t xml:space="preserve"> (z uwagami/bez uwag) </w:t>
      </w:r>
      <w:r>
        <w:rPr>
          <w:rFonts w:ascii="Arial" w:hAnsi="Arial" w:cs="Arial"/>
          <w:i/>
          <w:iCs/>
          <w:color w:val="000000"/>
          <w:sz w:val="18"/>
          <w:szCs w:val="18"/>
        </w:rPr>
        <w:t xml:space="preserve">Wykonawca </w:t>
      </w:r>
      <w:r w:rsidRPr="00F61384">
        <w:rPr>
          <w:rFonts w:ascii="Arial" w:hAnsi="Arial" w:cs="Arial"/>
          <w:i/>
          <w:iCs/>
          <w:color w:val="000000"/>
          <w:sz w:val="18"/>
          <w:szCs w:val="18"/>
        </w:rPr>
        <w:t>przekazuje w formie papierowej protokołem zdawczo - odbiorczym Zamawiającemu do zatwierdzenia</w:t>
      </w:r>
      <w:r>
        <w:rPr>
          <w:rFonts w:ascii="Arial" w:hAnsi="Arial" w:cs="Arial"/>
          <w:i/>
          <w:iCs/>
          <w:color w:val="000000"/>
          <w:sz w:val="18"/>
          <w:szCs w:val="18"/>
        </w:rPr>
        <w:t>;</w:t>
      </w:r>
    </w:p>
    <w:p w14:paraId="02324B26" w14:textId="77777777" w:rsidR="006A4452" w:rsidRPr="00F61384" w:rsidRDefault="006A4452" w:rsidP="006A4452">
      <w:pPr>
        <w:pStyle w:val="Akapitzlist"/>
        <w:numPr>
          <w:ilvl w:val="0"/>
          <w:numId w:val="78"/>
        </w:numPr>
        <w:autoSpaceDE w:val="0"/>
        <w:autoSpaceDN w:val="0"/>
        <w:adjustRightInd w:val="0"/>
        <w:spacing w:before="40" w:line="276" w:lineRule="auto"/>
        <w:ind w:left="993" w:hanging="284"/>
        <w:jc w:val="both"/>
        <w:rPr>
          <w:rFonts w:ascii="Arial" w:hAnsi="Arial" w:cs="Arial"/>
          <w:i/>
          <w:iCs/>
          <w:color w:val="000000"/>
          <w:sz w:val="18"/>
          <w:szCs w:val="18"/>
        </w:rPr>
      </w:pPr>
      <w:r w:rsidRPr="00F61384">
        <w:rPr>
          <w:rFonts w:ascii="Arial" w:hAnsi="Arial" w:cs="Arial"/>
          <w:i/>
          <w:iCs/>
          <w:color w:val="000000"/>
          <w:sz w:val="18"/>
          <w:szCs w:val="18"/>
        </w:rPr>
        <w:t>Dokonanie zatwierdzenia dokumentacji przez Zamawiającego nie przesądza o jej zgodności z warunkami umowy o ile Zamawiający stwierdzi na każdym etapie realizacji przedmiotu zamówienia, że nie spełnia jego wymagań.</w:t>
      </w:r>
    </w:p>
    <w:p w14:paraId="5E799BF6" w14:textId="77777777" w:rsidR="006A4452" w:rsidRPr="008C3F76" w:rsidRDefault="006A4452" w:rsidP="006A4452">
      <w:pPr>
        <w:pStyle w:val="Akapitzlist"/>
        <w:numPr>
          <w:ilvl w:val="0"/>
          <w:numId w:val="75"/>
        </w:numPr>
        <w:autoSpaceDE w:val="0"/>
        <w:autoSpaceDN w:val="0"/>
        <w:adjustRightInd w:val="0"/>
        <w:spacing w:before="120" w:line="276" w:lineRule="auto"/>
        <w:ind w:left="709"/>
        <w:jc w:val="both"/>
        <w:rPr>
          <w:rFonts w:ascii="Arial" w:hAnsi="Arial" w:cs="Arial"/>
          <w:b/>
          <w:bCs/>
          <w:color w:val="000000"/>
          <w:sz w:val="20"/>
          <w:szCs w:val="20"/>
        </w:rPr>
      </w:pPr>
      <w:r w:rsidRPr="008C3F76">
        <w:rPr>
          <w:rFonts w:ascii="Arial" w:hAnsi="Arial" w:cs="Arial"/>
          <w:b/>
          <w:bCs/>
          <w:color w:val="000000"/>
          <w:sz w:val="20"/>
          <w:szCs w:val="20"/>
        </w:rPr>
        <w:t xml:space="preserve">Szczegółowy opis przedmiotu zamówienia zawarty jest w Programie Funkcjonalno – Użytkowych </w:t>
      </w:r>
      <w:r w:rsidRPr="008C3F76">
        <w:rPr>
          <w:rFonts w:ascii="Arial" w:eastAsia="Calibri" w:hAnsi="Arial" w:cs="Arial"/>
          <w:bCs/>
          <w:i/>
          <w:iCs/>
          <w:sz w:val="20"/>
          <w:szCs w:val="20"/>
        </w:rPr>
        <w:t>(z</w:t>
      </w:r>
      <w:r w:rsidRPr="008C3F76">
        <w:rPr>
          <w:rFonts w:ascii="Arial" w:hAnsi="Arial" w:cs="Arial"/>
          <w:i/>
          <w:iCs/>
          <w:snapToGrid w:val="0"/>
          <w:sz w:val="20"/>
          <w:szCs w:val="20"/>
        </w:rPr>
        <w:t>amieszczono jako odrębny załącznik)</w:t>
      </w:r>
      <w:r>
        <w:rPr>
          <w:rFonts w:ascii="Arial" w:eastAsia="Calibri" w:hAnsi="Arial" w:cs="Arial"/>
          <w:b/>
          <w:i/>
          <w:iCs/>
          <w:sz w:val="20"/>
          <w:szCs w:val="20"/>
        </w:rPr>
        <w:t>.</w:t>
      </w:r>
    </w:p>
    <w:p w14:paraId="7A611E2F" w14:textId="77777777" w:rsidR="006A4452" w:rsidRPr="00AF1ABA" w:rsidRDefault="006A4452" w:rsidP="006A4452">
      <w:pPr>
        <w:spacing w:before="240"/>
        <w:rPr>
          <w:rFonts w:ascii="Arial" w:hAnsi="Arial" w:cs="Arial"/>
          <w:i/>
          <w:iCs/>
          <w:color w:val="000000"/>
          <w:sz w:val="18"/>
          <w:szCs w:val="18"/>
          <w:u w:val="single"/>
        </w:rPr>
      </w:pPr>
      <w:r w:rsidRPr="00AF1ABA">
        <w:rPr>
          <w:rFonts w:ascii="Arial" w:hAnsi="Arial" w:cs="Arial"/>
          <w:i/>
          <w:iCs/>
          <w:color w:val="000000"/>
          <w:sz w:val="18"/>
          <w:szCs w:val="18"/>
          <w:u w:val="single"/>
        </w:rPr>
        <w:t>Załączniki:</w:t>
      </w:r>
    </w:p>
    <w:p w14:paraId="7ACFDE8B" w14:textId="17319D71" w:rsidR="006A4452" w:rsidRPr="00AF1ABA" w:rsidRDefault="006A4452" w:rsidP="006A4452">
      <w:pPr>
        <w:spacing w:before="40"/>
        <w:rPr>
          <w:rFonts w:ascii="Arial" w:hAnsi="Arial" w:cs="Arial"/>
          <w:i/>
          <w:iCs/>
          <w:color w:val="000000"/>
          <w:sz w:val="18"/>
          <w:szCs w:val="18"/>
        </w:rPr>
      </w:pPr>
      <w:r w:rsidRPr="00AF1ABA">
        <w:rPr>
          <w:rFonts w:ascii="Arial" w:hAnsi="Arial" w:cs="Arial"/>
          <w:i/>
          <w:iCs/>
          <w:color w:val="000000"/>
          <w:sz w:val="18"/>
          <w:szCs w:val="18"/>
        </w:rPr>
        <w:t>- Program Funkcjonalno-Użytkowy;</w:t>
      </w:r>
    </w:p>
    <w:p w14:paraId="3F37C753" w14:textId="77777777" w:rsidR="005314D2" w:rsidRPr="00251AC9" w:rsidRDefault="005314D2" w:rsidP="005314D2">
      <w:pPr>
        <w:spacing w:after="160" w:line="259" w:lineRule="auto"/>
        <w:rPr>
          <w:rFonts w:ascii="Arial" w:eastAsiaTheme="minorHAnsi" w:hAnsi="Arial" w:cs="Arial"/>
          <w:i/>
          <w:iCs/>
          <w:color w:val="000000"/>
          <w:kern w:val="2"/>
          <w:sz w:val="18"/>
          <w:szCs w:val="18"/>
          <w:lang w:eastAsia="en-US"/>
          <w14:ligatures w14:val="standardContextual"/>
        </w:rPr>
      </w:pPr>
      <w:r w:rsidRPr="00251AC9">
        <w:rPr>
          <w:rFonts w:ascii="Arial" w:eastAsiaTheme="minorHAnsi" w:hAnsi="Arial" w:cs="Arial"/>
          <w:i/>
          <w:iCs/>
          <w:color w:val="000000"/>
          <w:kern w:val="2"/>
          <w:sz w:val="18"/>
          <w:szCs w:val="18"/>
          <w:lang w:eastAsia="en-US"/>
          <w14:ligatures w14:val="standardContextual"/>
        </w:rPr>
        <w:br w:type="page"/>
      </w:r>
    </w:p>
    <w:p w14:paraId="59E696F0" w14:textId="77777777" w:rsidR="005314D2" w:rsidRPr="00251AC9" w:rsidRDefault="005314D2" w:rsidP="005314D2">
      <w:pPr>
        <w:spacing w:before="120"/>
        <w:jc w:val="right"/>
        <w:rPr>
          <w:rFonts w:ascii="Arial" w:hAnsi="Arial" w:cs="Arial"/>
          <w:b/>
          <w:bCs/>
          <w:i/>
          <w:iCs/>
          <w:sz w:val="20"/>
          <w:szCs w:val="20"/>
        </w:rPr>
      </w:pPr>
      <w:r w:rsidRPr="00251AC9">
        <w:rPr>
          <w:rFonts w:ascii="Arial" w:hAnsi="Arial" w:cs="Arial"/>
          <w:b/>
          <w:bCs/>
          <w:i/>
          <w:iCs/>
          <w:sz w:val="20"/>
          <w:szCs w:val="20"/>
          <w:bdr w:val="single" w:sz="4" w:space="0" w:color="auto"/>
          <w:shd w:val="clear" w:color="auto" w:fill="FFFFD9"/>
        </w:rPr>
        <w:lastRenderedPageBreak/>
        <w:t>załącznik nr 3a) do SWZ</w:t>
      </w:r>
    </w:p>
    <w:p w14:paraId="7E396294" w14:textId="77777777" w:rsidR="005314D2" w:rsidRPr="00251AC9" w:rsidRDefault="005314D2" w:rsidP="005314D2">
      <w:pPr>
        <w:spacing w:after="160" w:line="259" w:lineRule="auto"/>
        <w:jc w:val="right"/>
        <w:rPr>
          <w:rFonts w:ascii="Arial" w:eastAsiaTheme="minorHAnsi" w:hAnsi="Arial" w:cs="Arial"/>
          <w:i/>
          <w:kern w:val="2"/>
          <w:sz w:val="20"/>
          <w:szCs w:val="20"/>
          <w:lang w:eastAsia="en-US"/>
          <w14:ligatures w14:val="standardContextual"/>
        </w:rPr>
      </w:pPr>
      <w:r w:rsidRPr="00251AC9">
        <w:rPr>
          <w:rFonts w:ascii="Arial" w:eastAsiaTheme="minorHAnsi" w:hAnsi="Arial" w:cs="Arial"/>
          <w:i/>
          <w:kern w:val="2"/>
          <w:sz w:val="20"/>
          <w:szCs w:val="20"/>
          <w:lang w:eastAsia="en-US"/>
          <w14:ligatures w14:val="standardContextual"/>
        </w:rPr>
        <w:t>załącznik do oferty</w:t>
      </w:r>
    </w:p>
    <w:p w14:paraId="7A87CF75" w14:textId="77777777" w:rsidR="005314D2" w:rsidRPr="00251AC9" w:rsidRDefault="005314D2" w:rsidP="005314D2">
      <w:pPr>
        <w:spacing w:after="160" w:line="259" w:lineRule="auto"/>
        <w:jc w:val="right"/>
        <w:rPr>
          <w:rFonts w:ascii="Arial" w:eastAsiaTheme="minorHAnsi" w:hAnsi="Arial" w:cs="Arial"/>
          <w:i/>
          <w:kern w:val="2"/>
          <w:sz w:val="20"/>
          <w:szCs w:val="20"/>
          <w:lang w:eastAsia="en-US"/>
          <w14:ligatures w14:val="standardContextual"/>
        </w:rPr>
      </w:pPr>
    </w:p>
    <w:p w14:paraId="472EB9E8" w14:textId="77777777" w:rsidR="005314D2" w:rsidRPr="00251AC9" w:rsidRDefault="005314D2" w:rsidP="005314D2">
      <w:pPr>
        <w:spacing w:line="276" w:lineRule="auto"/>
        <w:ind w:left="5246" w:firstLine="708"/>
        <w:rPr>
          <w:rFonts w:ascii="Arial" w:eastAsiaTheme="minorHAnsi" w:hAnsi="Arial" w:cs="Arial"/>
          <w:b/>
          <w:kern w:val="2"/>
          <w:sz w:val="21"/>
          <w:szCs w:val="21"/>
          <w:lang w:eastAsia="en-US"/>
          <w14:ligatures w14:val="standardContextual"/>
        </w:rPr>
      </w:pPr>
      <w:r w:rsidRPr="00251AC9">
        <w:rPr>
          <w:rFonts w:ascii="Arial" w:eastAsiaTheme="minorHAnsi" w:hAnsi="Arial" w:cs="Arial"/>
          <w:b/>
          <w:kern w:val="2"/>
          <w:sz w:val="21"/>
          <w:szCs w:val="21"/>
          <w:lang w:eastAsia="en-US"/>
          <w14:ligatures w14:val="standardContextual"/>
        </w:rPr>
        <w:t>Zamawiający:</w:t>
      </w:r>
    </w:p>
    <w:p w14:paraId="669EE39A" w14:textId="77777777" w:rsidR="005314D2" w:rsidRPr="00251AC9" w:rsidRDefault="005314D2" w:rsidP="005314D2">
      <w:pPr>
        <w:autoSpaceDE w:val="0"/>
        <w:autoSpaceDN w:val="0"/>
        <w:adjustRightInd w:val="0"/>
        <w:spacing w:line="276" w:lineRule="auto"/>
        <w:ind w:left="5954"/>
        <w:rPr>
          <w:rFonts w:ascii="Arial" w:eastAsiaTheme="minorHAnsi" w:hAnsi="Arial" w:cs="Arial"/>
          <w:b/>
          <w:bCs/>
          <w:kern w:val="2"/>
          <w:sz w:val="20"/>
          <w:szCs w:val="20"/>
          <w:lang w:eastAsia="en-US"/>
          <w14:ligatures w14:val="standardContextual"/>
        </w:rPr>
      </w:pPr>
      <w:r w:rsidRPr="00251AC9">
        <w:rPr>
          <w:rFonts w:ascii="Arial" w:eastAsiaTheme="minorHAnsi" w:hAnsi="Arial" w:cs="Arial"/>
          <w:b/>
          <w:bCs/>
          <w:kern w:val="2"/>
          <w:sz w:val="20"/>
          <w:szCs w:val="20"/>
          <w:lang w:eastAsia="en-US"/>
          <w14:ligatures w14:val="standardContextual"/>
        </w:rPr>
        <w:t>Wojewódzki Szpital Zespolony</w:t>
      </w:r>
    </w:p>
    <w:p w14:paraId="788E817B" w14:textId="77777777" w:rsidR="005314D2" w:rsidRPr="00251AC9" w:rsidRDefault="005314D2" w:rsidP="005314D2">
      <w:pPr>
        <w:autoSpaceDE w:val="0"/>
        <w:autoSpaceDN w:val="0"/>
        <w:adjustRightInd w:val="0"/>
        <w:spacing w:line="276" w:lineRule="auto"/>
        <w:ind w:left="5954"/>
        <w:rPr>
          <w:rFonts w:ascii="Arial" w:eastAsiaTheme="minorHAnsi" w:hAnsi="Arial" w:cs="Arial"/>
          <w:b/>
          <w:bCs/>
          <w:kern w:val="2"/>
          <w:sz w:val="20"/>
          <w:szCs w:val="20"/>
          <w:lang w:eastAsia="en-US"/>
          <w14:ligatures w14:val="standardContextual"/>
        </w:rPr>
      </w:pPr>
      <w:r w:rsidRPr="00251AC9">
        <w:rPr>
          <w:rFonts w:ascii="Arial" w:eastAsiaTheme="minorHAnsi" w:hAnsi="Arial" w:cs="Arial"/>
          <w:b/>
          <w:bCs/>
          <w:kern w:val="2"/>
          <w:sz w:val="20"/>
          <w:szCs w:val="20"/>
          <w:lang w:eastAsia="en-US"/>
          <w14:ligatures w14:val="standardContextual"/>
        </w:rPr>
        <w:t>ul. Medyczna 19</w:t>
      </w:r>
    </w:p>
    <w:p w14:paraId="0E0A332A" w14:textId="77777777" w:rsidR="005314D2" w:rsidRPr="00251AC9" w:rsidRDefault="005314D2" w:rsidP="005314D2">
      <w:pPr>
        <w:spacing w:line="276" w:lineRule="auto"/>
        <w:ind w:left="5954"/>
        <w:rPr>
          <w:rFonts w:ascii="Arial" w:eastAsiaTheme="minorHAnsi" w:hAnsi="Arial" w:cs="Arial"/>
          <w:b/>
          <w:bCs/>
          <w:kern w:val="2"/>
          <w:sz w:val="20"/>
          <w:szCs w:val="20"/>
          <w:lang w:eastAsia="en-US"/>
          <w14:ligatures w14:val="standardContextual"/>
        </w:rPr>
      </w:pPr>
      <w:r w:rsidRPr="00251AC9">
        <w:rPr>
          <w:rFonts w:ascii="Arial" w:eastAsiaTheme="minorHAnsi" w:hAnsi="Arial" w:cs="Arial"/>
          <w:b/>
          <w:bCs/>
          <w:kern w:val="2"/>
          <w:sz w:val="20"/>
          <w:szCs w:val="20"/>
          <w:lang w:eastAsia="en-US"/>
          <w14:ligatures w14:val="standardContextual"/>
        </w:rPr>
        <w:t xml:space="preserve">09 – 400 Płock </w:t>
      </w:r>
    </w:p>
    <w:p w14:paraId="38597FE4" w14:textId="77777777" w:rsidR="005314D2" w:rsidRPr="00251AC9" w:rsidRDefault="005314D2" w:rsidP="005314D2">
      <w:pPr>
        <w:spacing w:after="160" w:line="259" w:lineRule="auto"/>
        <w:rPr>
          <w:rFonts w:ascii="Arial" w:eastAsiaTheme="minorHAnsi" w:hAnsi="Arial" w:cs="Arial"/>
          <w:b/>
          <w:kern w:val="2"/>
          <w:sz w:val="21"/>
          <w:szCs w:val="21"/>
          <w:lang w:eastAsia="en-US"/>
          <w14:ligatures w14:val="standardContextual"/>
        </w:rPr>
      </w:pPr>
      <w:bookmarkStart w:id="10" w:name="_Hlk172070442"/>
      <w:r w:rsidRPr="00251AC9">
        <w:rPr>
          <w:rFonts w:ascii="Arial" w:eastAsiaTheme="minorHAnsi" w:hAnsi="Arial" w:cs="Arial"/>
          <w:b/>
          <w:kern w:val="2"/>
          <w:sz w:val="21"/>
          <w:szCs w:val="21"/>
          <w:lang w:eastAsia="en-US"/>
          <w14:ligatures w14:val="standardContextual"/>
        </w:rPr>
        <w:t>Wykonawca:</w:t>
      </w:r>
    </w:p>
    <w:p w14:paraId="5C8C190E" w14:textId="77777777" w:rsidR="005314D2" w:rsidRPr="00251AC9" w:rsidRDefault="005314D2" w:rsidP="005314D2">
      <w:pPr>
        <w:spacing w:after="160" w:line="259" w:lineRule="auto"/>
        <w:ind w:right="5954"/>
        <w:rPr>
          <w:rFonts w:ascii="Arial" w:eastAsiaTheme="minorHAnsi" w:hAnsi="Arial" w:cs="Arial"/>
          <w:kern w:val="2"/>
          <w:sz w:val="21"/>
          <w:szCs w:val="21"/>
          <w:lang w:eastAsia="en-US"/>
          <w14:ligatures w14:val="standardContextual"/>
        </w:rPr>
      </w:pPr>
      <w:r w:rsidRPr="00251AC9">
        <w:rPr>
          <w:rFonts w:ascii="Arial" w:eastAsiaTheme="minorHAnsi" w:hAnsi="Arial" w:cs="Arial"/>
          <w:kern w:val="2"/>
          <w:sz w:val="21"/>
          <w:szCs w:val="21"/>
          <w:lang w:eastAsia="en-US"/>
          <w14:ligatures w14:val="standardContextual"/>
        </w:rPr>
        <w:t>________________________________</w:t>
      </w:r>
    </w:p>
    <w:p w14:paraId="05AA1604" w14:textId="77777777" w:rsidR="005314D2" w:rsidRPr="00251AC9" w:rsidRDefault="005314D2" w:rsidP="005314D2">
      <w:pPr>
        <w:spacing w:before="120" w:after="160" w:line="259" w:lineRule="auto"/>
        <w:ind w:right="5954"/>
        <w:rPr>
          <w:rFonts w:ascii="Arial" w:eastAsiaTheme="minorHAnsi" w:hAnsi="Arial" w:cs="Arial"/>
          <w:kern w:val="2"/>
          <w:sz w:val="21"/>
          <w:szCs w:val="21"/>
          <w:lang w:eastAsia="en-US"/>
          <w14:ligatures w14:val="standardContextual"/>
        </w:rPr>
      </w:pPr>
      <w:r w:rsidRPr="00251AC9">
        <w:rPr>
          <w:rFonts w:ascii="Arial" w:eastAsiaTheme="minorHAnsi" w:hAnsi="Arial" w:cs="Arial"/>
          <w:kern w:val="2"/>
          <w:sz w:val="21"/>
          <w:szCs w:val="21"/>
          <w:lang w:eastAsia="en-US"/>
          <w14:ligatures w14:val="standardContextual"/>
        </w:rPr>
        <w:t>________________________________</w:t>
      </w:r>
    </w:p>
    <w:p w14:paraId="691B4874" w14:textId="77777777" w:rsidR="005314D2" w:rsidRPr="00251AC9" w:rsidRDefault="005314D2" w:rsidP="005314D2">
      <w:pPr>
        <w:spacing w:after="160" w:line="259" w:lineRule="auto"/>
        <w:ind w:right="5953"/>
        <w:rPr>
          <w:rFonts w:ascii="Arial" w:eastAsiaTheme="minorHAnsi" w:hAnsi="Arial" w:cs="Arial"/>
          <w:i/>
          <w:kern w:val="2"/>
          <w:sz w:val="16"/>
          <w:szCs w:val="16"/>
          <w:lang w:eastAsia="en-US"/>
          <w14:ligatures w14:val="standardContextual"/>
        </w:rPr>
      </w:pPr>
      <w:r w:rsidRPr="00251AC9">
        <w:rPr>
          <w:rFonts w:ascii="Arial" w:eastAsiaTheme="minorHAnsi" w:hAnsi="Arial" w:cs="Arial"/>
          <w:i/>
          <w:kern w:val="2"/>
          <w:sz w:val="16"/>
          <w:szCs w:val="16"/>
          <w:lang w:eastAsia="en-US"/>
          <w14:ligatures w14:val="standardContextual"/>
        </w:rPr>
        <w:t>(pełna nazwa/firma, adres, w zależności od podmiotu: NIP / PESEL, KRS / CEiDG)</w:t>
      </w:r>
    </w:p>
    <w:p w14:paraId="56B78266" w14:textId="77777777" w:rsidR="005314D2" w:rsidRPr="00251AC9" w:rsidRDefault="005314D2" w:rsidP="005314D2">
      <w:pPr>
        <w:spacing w:before="120" w:after="160" w:line="276" w:lineRule="auto"/>
        <w:rPr>
          <w:rFonts w:ascii="Arial" w:eastAsiaTheme="minorHAnsi" w:hAnsi="Arial" w:cs="Arial"/>
          <w:kern w:val="2"/>
          <w:sz w:val="21"/>
          <w:szCs w:val="21"/>
          <w:lang w:eastAsia="en-US"/>
          <w14:ligatures w14:val="standardContextual"/>
        </w:rPr>
      </w:pPr>
      <w:r w:rsidRPr="00251AC9">
        <w:rPr>
          <w:rFonts w:ascii="Arial" w:eastAsiaTheme="minorHAnsi" w:hAnsi="Arial" w:cs="Arial"/>
          <w:kern w:val="2"/>
          <w:sz w:val="21"/>
          <w:szCs w:val="21"/>
          <w:lang w:eastAsia="en-US"/>
          <w14:ligatures w14:val="standardContextual"/>
        </w:rPr>
        <w:t>reprezentowany przez:</w:t>
      </w:r>
    </w:p>
    <w:p w14:paraId="59127159" w14:textId="77777777" w:rsidR="005314D2" w:rsidRPr="00251AC9" w:rsidRDefault="005314D2" w:rsidP="005314D2">
      <w:pPr>
        <w:spacing w:after="160" w:line="276" w:lineRule="auto"/>
        <w:rPr>
          <w:rFonts w:ascii="Arial" w:eastAsiaTheme="minorHAnsi" w:hAnsi="Arial" w:cs="Arial"/>
          <w:kern w:val="2"/>
          <w:sz w:val="21"/>
          <w:szCs w:val="21"/>
          <w:lang w:eastAsia="en-US"/>
          <w14:ligatures w14:val="standardContextual"/>
        </w:rPr>
      </w:pPr>
      <w:r w:rsidRPr="00251AC9">
        <w:rPr>
          <w:rFonts w:ascii="Arial" w:eastAsiaTheme="minorHAnsi" w:hAnsi="Arial" w:cs="Arial"/>
          <w:kern w:val="2"/>
          <w:sz w:val="21"/>
          <w:szCs w:val="21"/>
          <w:lang w:eastAsia="en-US"/>
          <w14:ligatures w14:val="standardContextual"/>
        </w:rPr>
        <w:t>________________________________</w:t>
      </w:r>
    </w:p>
    <w:p w14:paraId="33934B8F" w14:textId="77777777" w:rsidR="005314D2" w:rsidRPr="00251AC9" w:rsidRDefault="005314D2" w:rsidP="005314D2">
      <w:pPr>
        <w:spacing w:before="120" w:after="160" w:line="276" w:lineRule="auto"/>
        <w:ind w:right="5954"/>
        <w:rPr>
          <w:rFonts w:ascii="Arial" w:eastAsiaTheme="minorHAnsi" w:hAnsi="Arial" w:cs="Arial"/>
          <w:kern w:val="2"/>
          <w:sz w:val="21"/>
          <w:szCs w:val="21"/>
          <w:lang w:eastAsia="en-US"/>
          <w14:ligatures w14:val="standardContextual"/>
        </w:rPr>
      </w:pPr>
      <w:r w:rsidRPr="00251AC9">
        <w:rPr>
          <w:rFonts w:ascii="Arial" w:eastAsiaTheme="minorHAnsi" w:hAnsi="Arial" w:cs="Arial"/>
          <w:kern w:val="2"/>
          <w:sz w:val="21"/>
          <w:szCs w:val="21"/>
          <w:lang w:eastAsia="en-US"/>
          <w14:ligatures w14:val="standardContextual"/>
        </w:rPr>
        <w:t>________________________________</w:t>
      </w:r>
    </w:p>
    <w:p w14:paraId="34C679D4" w14:textId="77777777" w:rsidR="005314D2" w:rsidRPr="00251AC9" w:rsidRDefault="005314D2" w:rsidP="005314D2">
      <w:pPr>
        <w:spacing w:after="160" w:line="259" w:lineRule="auto"/>
        <w:ind w:right="5953"/>
        <w:rPr>
          <w:rFonts w:ascii="Arial" w:eastAsiaTheme="minorHAnsi" w:hAnsi="Arial" w:cs="Arial"/>
          <w:i/>
          <w:kern w:val="2"/>
          <w:sz w:val="16"/>
          <w:szCs w:val="16"/>
          <w:lang w:eastAsia="en-US"/>
          <w14:ligatures w14:val="standardContextual"/>
        </w:rPr>
      </w:pPr>
      <w:r w:rsidRPr="00251AC9">
        <w:rPr>
          <w:rFonts w:ascii="Arial" w:eastAsiaTheme="minorHAnsi" w:hAnsi="Arial" w:cs="Arial"/>
          <w:i/>
          <w:kern w:val="2"/>
          <w:sz w:val="16"/>
          <w:szCs w:val="16"/>
          <w:lang w:eastAsia="en-US"/>
          <w14:ligatures w14:val="standardContextual"/>
        </w:rPr>
        <w:t>(imię, nazwisko, stanowisko / podstawa do reprezentacji)</w:t>
      </w:r>
    </w:p>
    <w:bookmarkEnd w:id="10"/>
    <w:p w14:paraId="3D3C7B6E" w14:textId="77777777" w:rsidR="005314D2" w:rsidRPr="00251AC9" w:rsidRDefault="005314D2" w:rsidP="005314D2">
      <w:pPr>
        <w:spacing w:after="120" w:line="360" w:lineRule="auto"/>
        <w:rPr>
          <w:rFonts w:ascii="Arial" w:eastAsiaTheme="minorHAnsi" w:hAnsi="Arial" w:cs="Arial"/>
          <w:b/>
          <w:kern w:val="2"/>
          <w:sz w:val="22"/>
          <w:szCs w:val="22"/>
          <w:u w:val="single"/>
          <w:lang w:eastAsia="en-US"/>
          <w14:ligatures w14:val="standardContextual"/>
        </w:rPr>
      </w:pPr>
    </w:p>
    <w:p w14:paraId="5457F464" w14:textId="77777777" w:rsidR="005314D2" w:rsidRPr="00251AC9" w:rsidRDefault="005314D2" w:rsidP="005314D2">
      <w:pPr>
        <w:spacing w:after="120" w:line="276" w:lineRule="auto"/>
        <w:jc w:val="center"/>
        <w:rPr>
          <w:rFonts w:ascii="Arial" w:eastAsiaTheme="minorHAnsi" w:hAnsi="Arial" w:cs="Arial"/>
          <w:b/>
          <w:kern w:val="2"/>
          <w:sz w:val="22"/>
          <w:szCs w:val="22"/>
          <w:u w:val="single"/>
          <w:lang w:eastAsia="en-US"/>
          <w14:ligatures w14:val="standardContextual"/>
        </w:rPr>
      </w:pPr>
      <w:r w:rsidRPr="00251AC9">
        <w:rPr>
          <w:rFonts w:ascii="Arial" w:eastAsiaTheme="minorHAnsi" w:hAnsi="Arial" w:cs="Arial"/>
          <w:b/>
          <w:kern w:val="2"/>
          <w:sz w:val="22"/>
          <w:szCs w:val="22"/>
          <w:u w:val="single"/>
          <w:lang w:eastAsia="en-US"/>
          <w14:ligatures w14:val="standardContextual"/>
        </w:rPr>
        <w:t>Oświadczenia wykonawcy / wykonawcy wspólnie ubiegającego się o udzielenie zamówienia</w:t>
      </w:r>
    </w:p>
    <w:p w14:paraId="4D477A77" w14:textId="77777777" w:rsidR="005314D2" w:rsidRPr="00251AC9" w:rsidRDefault="005314D2" w:rsidP="005314D2">
      <w:pPr>
        <w:autoSpaceDE w:val="0"/>
        <w:autoSpaceDN w:val="0"/>
        <w:adjustRightInd w:val="0"/>
        <w:spacing w:after="160" w:line="276" w:lineRule="auto"/>
        <w:jc w:val="center"/>
        <w:rPr>
          <w:rFonts w:ascii="Arial" w:eastAsiaTheme="minorHAnsi" w:hAnsi="Arial" w:cs="Arial"/>
          <w:kern w:val="2"/>
          <w:sz w:val="20"/>
          <w:szCs w:val="20"/>
          <w:lang w:eastAsia="en-US"/>
          <w14:ligatures w14:val="standardContextual"/>
        </w:rPr>
      </w:pPr>
      <w:r w:rsidRPr="00251AC9">
        <w:rPr>
          <w:rFonts w:ascii="Arial" w:eastAsiaTheme="minorHAnsi" w:hAnsi="Arial" w:cs="Arial"/>
          <w:kern w:val="2"/>
          <w:sz w:val="20"/>
          <w:szCs w:val="20"/>
          <w:lang w:eastAsia="en-US"/>
          <w14:ligatures w14:val="standardContextual"/>
        </w:rPr>
        <w:t xml:space="preserve">Uwzględniające przesłanki wykluczenia z art. 7 ust. 1 ustawy </w:t>
      </w:r>
    </w:p>
    <w:p w14:paraId="4A3214C6" w14:textId="77777777" w:rsidR="005314D2" w:rsidRPr="00251AC9" w:rsidRDefault="005314D2" w:rsidP="005314D2">
      <w:pPr>
        <w:autoSpaceDE w:val="0"/>
        <w:autoSpaceDN w:val="0"/>
        <w:adjustRightInd w:val="0"/>
        <w:spacing w:after="160" w:line="276" w:lineRule="auto"/>
        <w:jc w:val="center"/>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0"/>
          <w:szCs w:val="20"/>
          <w:lang w:eastAsia="en-US"/>
          <w14:ligatures w14:val="standardContextual"/>
        </w:rPr>
        <w:t>o szczególnych rozwiązaniach w zakresie przeciwdziałania wspieraniu agresji na Ukrainę oraz służących ochronie bezpieczeństwa narodowego</w:t>
      </w:r>
    </w:p>
    <w:p w14:paraId="7E53DF32" w14:textId="77777777" w:rsidR="005314D2" w:rsidRPr="00251AC9" w:rsidRDefault="005314D2" w:rsidP="005314D2">
      <w:pPr>
        <w:spacing w:after="160" w:line="276" w:lineRule="auto"/>
        <w:jc w:val="center"/>
        <w:rPr>
          <w:rFonts w:ascii="Arial" w:eastAsiaTheme="minorHAnsi" w:hAnsi="Arial" w:cs="Arial"/>
          <w:b/>
          <w:kern w:val="2"/>
          <w:sz w:val="21"/>
          <w:szCs w:val="21"/>
          <w:lang w:eastAsia="en-US"/>
          <w14:ligatures w14:val="standardContextual"/>
        </w:rPr>
      </w:pPr>
      <w:r w:rsidRPr="00251AC9">
        <w:rPr>
          <w:rFonts w:ascii="Arial" w:eastAsiaTheme="minorHAnsi" w:hAnsi="Arial" w:cs="Arial"/>
          <w:b/>
          <w:kern w:val="2"/>
          <w:sz w:val="21"/>
          <w:szCs w:val="21"/>
          <w:lang w:eastAsia="en-US"/>
          <w14:ligatures w14:val="standardContextual"/>
        </w:rPr>
        <w:t xml:space="preserve">składane na podstawie art. 125 ust. 1 ustawy Pzp </w:t>
      </w:r>
    </w:p>
    <w:p w14:paraId="72A67740" w14:textId="77777777" w:rsidR="005314D2" w:rsidRPr="00251AC9" w:rsidRDefault="005314D2" w:rsidP="005314D2">
      <w:pPr>
        <w:spacing w:before="120" w:after="160" w:line="360" w:lineRule="auto"/>
        <w:jc w:val="center"/>
        <w:rPr>
          <w:rFonts w:ascii="Arial" w:eastAsiaTheme="minorHAnsi" w:hAnsi="Arial" w:cs="Arial"/>
          <w:b/>
          <w:kern w:val="2"/>
          <w:sz w:val="22"/>
          <w:szCs w:val="22"/>
          <w:u w:val="single"/>
          <w:lang w:eastAsia="en-US"/>
          <w14:ligatures w14:val="standardContextual"/>
        </w:rPr>
      </w:pPr>
    </w:p>
    <w:p w14:paraId="7739B647" w14:textId="77777777" w:rsidR="005314D2" w:rsidRPr="00251AC9" w:rsidRDefault="005314D2" w:rsidP="005314D2">
      <w:pPr>
        <w:spacing w:after="160" w:line="360" w:lineRule="auto"/>
        <w:jc w:val="both"/>
        <w:rPr>
          <w:rFonts w:ascii="Arial" w:eastAsiaTheme="minorHAnsi" w:hAnsi="Arial" w:cs="Arial"/>
          <w:b/>
          <w:bCs/>
          <w:kern w:val="2"/>
          <w:sz w:val="20"/>
          <w:szCs w:val="20"/>
          <w:lang w:eastAsia="en-US"/>
          <w14:ligatures w14:val="standardContextual"/>
        </w:rPr>
      </w:pPr>
      <w:r w:rsidRPr="00251AC9">
        <w:rPr>
          <w:rFonts w:ascii="Arial" w:eastAsiaTheme="minorHAnsi" w:hAnsi="Arial" w:cs="Arial"/>
          <w:kern w:val="2"/>
          <w:sz w:val="20"/>
          <w:szCs w:val="20"/>
          <w:lang w:eastAsia="en-US"/>
          <w14:ligatures w14:val="standardContextual"/>
        </w:rPr>
        <w:t xml:space="preserve">Na potrzeby postępowania o udzielenie zamówienia publicznego pn. </w:t>
      </w:r>
      <w:r w:rsidRPr="00251AC9">
        <w:rPr>
          <w:rFonts w:ascii="Arial" w:eastAsiaTheme="minorHAnsi" w:hAnsi="Arial" w:cs="Arial"/>
          <w:b/>
          <w:bCs/>
          <w:kern w:val="2"/>
          <w:sz w:val="20"/>
          <w:szCs w:val="20"/>
          <w:lang w:eastAsia="en-US"/>
          <w14:ligatures w14:val="standardContextual"/>
        </w:rPr>
        <w:t>„________________________________</w:t>
      </w:r>
    </w:p>
    <w:p w14:paraId="7C12AE83" w14:textId="77777777" w:rsidR="005314D2" w:rsidRPr="00251AC9" w:rsidRDefault="005314D2" w:rsidP="005314D2">
      <w:pPr>
        <w:spacing w:after="160" w:line="360" w:lineRule="auto"/>
        <w:jc w:val="both"/>
        <w:rPr>
          <w:rFonts w:ascii="Arial" w:eastAsiaTheme="minorHAnsi" w:hAnsi="Arial" w:cs="Arial"/>
          <w:kern w:val="2"/>
          <w:sz w:val="20"/>
          <w:szCs w:val="20"/>
          <w:lang w:eastAsia="en-US"/>
          <w14:ligatures w14:val="standardContextual"/>
        </w:rPr>
      </w:pPr>
      <w:r w:rsidRPr="00251AC9">
        <w:rPr>
          <w:rFonts w:ascii="Arial" w:eastAsiaTheme="minorHAnsi" w:hAnsi="Arial" w:cs="Arial"/>
          <w:b/>
          <w:iCs/>
          <w:kern w:val="2"/>
          <w:sz w:val="20"/>
          <w:szCs w:val="20"/>
          <w:lang w:eastAsia="en-US"/>
          <w14:ligatures w14:val="standardContextual"/>
        </w:rPr>
        <w:t>____________________________________________________</w:t>
      </w:r>
      <w:r w:rsidRPr="00251AC9">
        <w:rPr>
          <w:rFonts w:ascii="Arial" w:eastAsiaTheme="minorHAnsi" w:hAnsi="Arial" w:cs="Arial"/>
          <w:b/>
          <w:bCs/>
          <w:iCs/>
          <w:kern w:val="2"/>
          <w:sz w:val="20"/>
          <w:szCs w:val="20"/>
          <w:lang w:eastAsia="en-US"/>
          <w14:ligatures w14:val="standardContextual"/>
        </w:rPr>
        <w:t>”</w:t>
      </w:r>
      <w:r w:rsidRPr="00251AC9">
        <w:rPr>
          <w:rFonts w:ascii="Arial" w:eastAsiaTheme="minorHAnsi" w:hAnsi="Arial" w:cs="Arial"/>
          <w:kern w:val="2"/>
          <w:sz w:val="20"/>
          <w:szCs w:val="20"/>
          <w:lang w:eastAsia="en-US"/>
          <w14:ligatures w14:val="standardContextual"/>
        </w:rPr>
        <w:t xml:space="preserve"> postępowanie znak </w:t>
      </w:r>
      <w:r w:rsidRPr="00251AC9">
        <w:rPr>
          <w:rFonts w:ascii="Arial" w:eastAsiaTheme="minorHAnsi" w:hAnsi="Arial" w:cs="Arial"/>
          <w:b/>
          <w:color w:val="680000"/>
          <w:kern w:val="2"/>
          <w:sz w:val="20"/>
          <w:szCs w:val="20"/>
          <w:lang w:eastAsia="en-US"/>
          <w14:ligatures w14:val="standardContextual"/>
        </w:rPr>
        <w:t>__________________</w:t>
      </w:r>
      <w:r w:rsidRPr="00251AC9">
        <w:rPr>
          <w:rFonts w:ascii="Arial" w:eastAsiaTheme="minorHAnsi" w:hAnsi="Arial" w:cs="Arial"/>
          <w:b/>
          <w:kern w:val="2"/>
          <w:sz w:val="20"/>
          <w:szCs w:val="20"/>
          <w:lang w:eastAsia="en-US"/>
          <w14:ligatures w14:val="standardContextual"/>
        </w:rPr>
        <w:t xml:space="preserve"> </w:t>
      </w:r>
      <w:r w:rsidRPr="00251AC9">
        <w:rPr>
          <w:rFonts w:ascii="Arial" w:eastAsiaTheme="minorHAnsi" w:hAnsi="Arial" w:cs="Arial"/>
          <w:kern w:val="2"/>
          <w:sz w:val="20"/>
          <w:szCs w:val="20"/>
          <w:lang w:eastAsia="en-US"/>
          <w14:ligatures w14:val="standardContextual"/>
        </w:rPr>
        <w:t>prowadzonego przez Wojewódzki Szpital Zespolony w Płocku,</w:t>
      </w:r>
      <w:r w:rsidRPr="00251AC9">
        <w:rPr>
          <w:rFonts w:ascii="Arial" w:eastAsiaTheme="minorHAnsi" w:hAnsi="Arial" w:cs="Arial"/>
          <w:i/>
          <w:kern w:val="2"/>
          <w:sz w:val="20"/>
          <w:szCs w:val="20"/>
          <w:lang w:eastAsia="en-US"/>
          <w14:ligatures w14:val="standardContextual"/>
        </w:rPr>
        <w:t xml:space="preserve"> </w:t>
      </w:r>
      <w:r w:rsidRPr="00251AC9">
        <w:rPr>
          <w:rFonts w:ascii="Arial" w:eastAsiaTheme="minorHAnsi" w:hAnsi="Arial" w:cs="Arial"/>
          <w:kern w:val="2"/>
          <w:sz w:val="20"/>
          <w:szCs w:val="20"/>
          <w:lang w:eastAsia="en-US"/>
          <w14:ligatures w14:val="standardContextual"/>
        </w:rPr>
        <w:t>oświadczam, co następuje:</w:t>
      </w:r>
    </w:p>
    <w:p w14:paraId="73BDC701" w14:textId="77777777" w:rsidR="005314D2" w:rsidRPr="00251AC9" w:rsidRDefault="005314D2" w:rsidP="005314D2">
      <w:pPr>
        <w:shd w:val="clear" w:color="auto" w:fill="BFBFBF" w:themeFill="background1" w:themeFillShade="BF"/>
        <w:spacing w:after="160" w:line="360" w:lineRule="auto"/>
        <w:rPr>
          <w:rFonts w:ascii="Arial" w:eastAsiaTheme="minorHAnsi" w:hAnsi="Arial" w:cs="Arial"/>
          <w:b/>
          <w:kern w:val="2"/>
          <w:sz w:val="21"/>
          <w:szCs w:val="21"/>
          <w:lang w:eastAsia="en-US"/>
          <w14:ligatures w14:val="standardContextual"/>
        </w:rPr>
      </w:pPr>
      <w:r w:rsidRPr="00251AC9">
        <w:rPr>
          <w:rFonts w:ascii="Arial" w:eastAsiaTheme="minorHAnsi" w:hAnsi="Arial" w:cs="Arial"/>
          <w:b/>
          <w:kern w:val="2"/>
          <w:sz w:val="21"/>
          <w:szCs w:val="21"/>
          <w:lang w:eastAsia="en-US"/>
          <w14:ligatures w14:val="standardContextual"/>
        </w:rPr>
        <w:t>OŚWIADCZENIA DOTYCZĄCE PODSTAW WYKLUCZENIA:</w:t>
      </w:r>
    </w:p>
    <w:p w14:paraId="52887576" w14:textId="77777777" w:rsidR="005314D2" w:rsidRPr="00251AC9" w:rsidRDefault="005314D2" w:rsidP="005314D2">
      <w:pPr>
        <w:spacing w:after="160" w:line="360" w:lineRule="auto"/>
        <w:ind w:left="720"/>
        <w:contextualSpacing/>
        <w:jc w:val="both"/>
        <w:rPr>
          <w:rFonts w:ascii="Arial" w:eastAsiaTheme="minorHAnsi" w:hAnsi="Arial" w:cs="Arial"/>
          <w:kern w:val="2"/>
          <w:sz w:val="16"/>
          <w:szCs w:val="16"/>
          <w:lang w:eastAsia="en-US"/>
          <w14:ligatures w14:val="standardContextual"/>
        </w:rPr>
      </w:pPr>
    </w:p>
    <w:p w14:paraId="580F12B2" w14:textId="77777777" w:rsidR="005314D2" w:rsidRPr="00251AC9" w:rsidRDefault="005314D2" w:rsidP="005314D2">
      <w:pPr>
        <w:numPr>
          <w:ilvl w:val="0"/>
          <w:numId w:val="65"/>
        </w:numPr>
        <w:spacing w:after="160" w:line="276" w:lineRule="auto"/>
        <w:contextualSpacing/>
        <w:jc w:val="both"/>
        <w:rPr>
          <w:rFonts w:ascii="Arial" w:eastAsiaTheme="minorHAnsi" w:hAnsi="Arial" w:cs="Arial"/>
          <w:kern w:val="2"/>
          <w:sz w:val="20"/>
          <w:szCs w:val="20"/>
          <w:lang w:eastAsia="en-US"/>
          <w14:ligatures w14:val="standardContextual"/>
        </w:rPr>
      </w:pPr>
      <w:r w:rsidRPr="00251AC9">
        <w:rPr>
          <w:rFonts w:ascii="Arial" w:eastAsiaTheme="minorHAnsi" w:hAnsi="Arial" w:cs="Arial"/>
          <w:kern w:val="2"/>
          <w:sz w:val="20"/>
          <w:szCs w:val="20"/>
          <w:lang w:eastAsia="en-US"/>
          <w14:ligatures w14:val="standardContextual"/>
        </w:rPr>
        <w:t xml:space="preserve">Oświadczam, że nie podlegam wykluczeniu z postępowania na podstawie </w:t>
      </w:r>
      <w:r w:rsidRPr="00251AC9">
        <w:rPr>
          <w:rFonts w:ascii="Arial" w:eastAsiaTheme="minorHAnsi" w:hAnsi="Arial" w:cs="Arial"/>
          <w:kern w:val="2"/>
          <w:sz w:val="20"/>
          <w:szCs w:val="20"/>
          <w:lang w:eastAsia="en-US"/>
          <w14:ligatures w14:val="standardContextual"/>
        </w:rPr>
        <w:br/>
        <w:t>art. 108 ust. 1 ustawy Pzp.</w:t>
      </w:r>
    </w:p>
    <w:p w14:paraId="554D26E8" w14:textId="77777777" w:rsidR="005314D2" w:rsidRPr="00251AC9" w:rsidRDefault="005314D2" w:rsidP="005314D2">
      <w:pPr>
        <w:numPr>
          <w:ilvl w:val="0"/>
          <w:numId w:val="65"/>
        </w:numPr>
        <w:spacing w:after="160" w:line="360" w:lineRule="auto"/>
        <w:contextualSpacing/>
        <w:jc w:val="both"/>
        <w:rPr>
          <w:rFonts w:ascii="Arial" w:eastAsiaTheme="minorHAnsi" w:hAnsi="Arial" w:cs="Arial"/>
          <w:kern w:val="2"/>
          <w:sz w:val="21"/>
          <w:szCs w:val="21"/>
          <w:lang w:eastAsia="en-US"/>
          <w14:ligatures w14:val="standardContextual"/>
        </w:rPr>
      </w:pPr>
      <w:r w:rsidRPr="00251AC9">
        <w:rPr>
          <w:rFonts w:ascii="Arial" w:eastAsiaTheme="minorHAnsi" w:hAnsi="Arial" w:cs="Arial"/>
          <w:color w:val="0070C1"/>
          <w:kern w:val="2"/>
          <w:sz w:val="16"/>
          <w:szCs w:val="16"/>
          <w:lang w:eastAsia="en-US"/>
          <w14:ligatures w14:val="standardContextual"/>
        </w:rPr>
        <w:t xml:space="preserve">[UWAGA: </w:t>
      </w:r>
      <w:r w:rsidRPr="00251AC9">
        <w:rPr>
          <w:rFonts w:ascii="Arial-ItalicMT" w:eastAsiaTheme="minorHAnsi" w:hAnsi="Arial-ItalicMT" w:cs="Arial-ItalicMT"/>
          <w:i/>
          <w:iCs/>
          <w:color w:val="0070C1"/>
          <w:kern w:val="2"/>
          <w:sz w:val="16"/>
          <w:szCs w:val="16"/>
          <w:lang w:eastAsia="en-US"/>
          <w14:ligatures w14:val="standardContextual"/>
        </w:rPr>
        <w:t>zastosować tylko wtedy, gdy zamawiający przewidział wykluczenie wykonawcy z postępowania na podstawie którejkolwiek z przesłanek z art. 109 ust. 1 ust</w:t>
      </w:r>
      <w:r w:rsidRPr="00251AC9">
        <w:rPr>
          <w:rFonts w:ascii="Arial" w:eastAsiaTheme="minorHAnsi" w:hAnsi="Arial" w:cs="Arial"/>
          <w:i/>
          <w:iCs/>
          <w:color w:val="0070C1"/>
          <w:kern w:val="2"/>
          <w:sz w:val="16"/>
          <w:szCs w:val="16"/>
          <w:lang w:eastAsia="en-US"/>
          <w14:ligatures w14:val="standardContextual"/>
        </w:rPr>
        <w:t>awy Pzp</w:t>
      </w:r>
      <w:r w:rsidRPr="00251AC9">
        <w:rPr>
          <w:rFonts w:ascii="Arial" w:eastAsiaTheme="minorHAnsi" w:hAnsi="Arial" w:cs="Arial"/>
          <w:color w:val="0070C1"/>
          <w:kern w:val="2"/>
          <w:sz w:val="16"/>
          <w:szCs w:val="16"/>
          <w:lang w:eastAsia="en-US"/>
          <w14:ligatures w14:val="standardContextual"/>
        </w:rPr>
        <w:t>]</w:t>
      </w:r>
    </w:p>
    <w:p w14:paraId="0BDA6FDF" w14:textId="77777777" w:rsidR="005314D2" w:rsidRPr="00251AC9" w:rsidRDefault="005314D2" w:rsidP="005314D2">
      <w:pPr>
        <w:spacing w:after="160" w:line="276" w:lineRule="auto"/>
        <w:ind w:left="720"/>
        <w:contextualSpacing/>
        <w:jc w:val="both"/>
        <w:rPr>
          <w:rFonts w:ascii="Arial" w:eastAsiaTheme="minorHAnsi" w:hAnsi="Arial" w:cs="Arial"/>
          <w:kern w:val="2"/>
          <w:sz w:val="20"/>
          <w:szCs w:val="20"/>
          <w:lang w:eastAsia="en-US"/>
          <w14:ligatures w14:val="standardContextual"/>
        </w:rPr>
      </w:pPr>
      <w:r w:rsidRPr="00251AC9">
        <w:rPr>
          <w:rFonts w:ascii="Arial" w:eastAsiaTheme="minorHAnsi" w:hAnsi="Arial" w:cs="Arial"/>
          <w:kern w:val="2"/>
          <w:sz w:val="20"/>
          <w:szCs w:val="20"/>
          <w:lang w:eastAsia="en-US"/>
          <w14:ligatures w14:val="standardContextual"/>
        </w:rPr>
        <w:t xml:space="preserve">Oświadczam, że nie podlegam wykluczeniu z postępowania na podstawie </w:t>
      </w:r>
      <w:r w:rsidRPr="00251AC9">
        <w:rPr>
          <w:rFonts w:ascii="Arial" w:eastAsiaTheme="minorHAnsi" w:hAnsi="Arial" w:cs="Arial"/>
          <w:kern w:val="2"/>
          <w:sz w:val="20"/>
          <w:szCs w:val="20"/>
          <w:lang w:eastAsia="en-US"/>
          <w14:ligatures w14:val="standardContextual"/>
        </w:rPr>
        <w:br/>
        <w:t>art. 109 ust. 1 pkt 4-10 ustawy Pzp.</w:t>
      </w:r>
    </w:p>
    <w:p w14:paraId="56026C77" w14:textId="77777777" w:rsidR="005314D2" w:rsidRPr="00251AC9" w:rsidRDefault="005314D2" w:rsidP="005314D2">
      <w:pPr>
        <w:numPr>
          <w:ilvl w:val="0"/>
          <w:numId w:val="65"/>
        </w:numPr>
        <w:spacing w:after="160" w:line="360" w:lineRule="auto"/>
        <w:contextualSpacing/>
        <w:jc w:val="both"/>
        <w:rPr>
          <w:rFonts w:ascii="Arial" w:eastAsiaTheme="minorHAnsi" w:hAnsi="Arial" w:cs="Arial"/>
          <w:kern w:val="2"/>
          <w:sz w:val="21"/>
          <w:szCs w:val="21"/>
          <w:lang w:eastAsia="en-US"/>
          <w14:ligatures w14:val="standardContextual"/>
        </w:rPr>
      </w:pPr>
      <w:r w:rsidRPr="00251AC9">
        <w:rPr>
          <w:rFonts w:ascii="Arial" w:eastAsiaTheme="minorHAnsi" w:hAnsi="Arial" w:cs="Arial"/>
          <w:color w:val="0070C0"/>
          <w:kern w:val="2"/>
          <w:sz w:val="16"/>
          <w:szCs w:val="16"/>
          <w:lang w:eastAsia="en-US"/>
          <w14:ligatures w14:val="standardContextual"/>
        </w:rPr>
        <w:t>[UWAGA: zastosować, gdy zachodzą przesłanki wykluczenia z art. 108 ust. 1 pkt 1, 2 i 5 ustawy Pzp, a wykonawca korzysta z procedury samooczyszczenia, o której mowa w art. 110 ust. 2 ustawy Pzp]</w:t>
      </w:r>
      <w:r w:rsidRPr="00251AC9">
        <w:rPr>
          <w:rFonts w:ascii="Arial" w:eastAsiaTheme="minorHAnsi" w:hAnsi="Arial" w:cs="Arial"/>
          <w:color w:val="0070C0"/>
          <w:kern w:val="2"/>
          <w:sz w:val="21"/>
          <w:szCs w:val="21"/>
          <w:lang w:eastAsia="en-US"/>
          <w14:ligatures w14:val="standardContextual"/>
        </w:rPr>
        <w:t xml:space="preserve"> </w:t>
      </w:r>
    </w:p>
    <w:p w14:paraId="360802BF" w14:textId="77777777" w:rsidR="005314D2" w:rsidRPr="00251AC9" w:rsidRDefault="005314D2" w:rsidP="005314D2">
      <w:pPr>
        <w:spacing w:after="160" w:line="276" w:lineRule="auto"/>
        <w:ind w:left="720"/>
        <w:contextualSpacing/>
        <w:jc w:val="both"/>
        <w:rPr>
          <w:rFonts w:ascii="Arial" w:eastAsiaTheme="minorHAnsi" w:hAnsi="Arial" w:cs="Arial"/>
          <w:kern w:val="2"/>
          <w:sz w:val="16"/>
          <w:szCs w:val="16"/>
          <w:lang w:eastAsia="en-US"/>
          <w14:ligatures w14:val="standardContextual"/>
        </w:rPr>
      </w:pPr>
      <w:r w:rsidRPr="00251AC9">
        <w:rPr>
          <w:rFonts w:ascii="Arial" w:eastAsiaTheme="minorHAnsi" w:hAnsi="Arial" w:cs="Arial"/>
          <w:kern w:val="2"/>
          <w:sz w:val="21"/>
          <w:szCs w:val="21"/>
          <w:lang w:eastAsia="en-US"/>
          <w14:ligatures w14:val="standardContextual"/>
        </w:rPr>
        <w:t>Oświadczam, że zachodzą w stosunku do mnie podstawy wykluczenia z postępowania na podstawie art. ___________ ustawy Pzp</w:t>
      </w:r>
      <w:r w:rsidRPr="00251AC9">
        <w:rPr>
          <w:rFonts w:ascii="Arial" w:eastAsiaTheme="minorHAnsi" w:hAnsi="Arial" w:cs="Arial"/>
          <w:kern w:val="2"/>
          <w:sz w:val="20"/>
          <w:szCs w:val="20"/>
          <w:lang w:eastAsia="en-US"/>
          <w14:ligatures w14:val="standardContextual"/>
        </w:rPr>
        <w:t xml:space="preserve"> </w:t>
      </w:r>
      <w:r w:rsidRPr="00251AC9">
        <w:rPr>
          <w:rFonts w:ascii="Arial" w:eastAsiaTheme="minorHAnsi" w:hAnsi="Arial" w:cs="Arial"/>
          <w:i/>
          <w:kern w:val="2"/>
          <w:sz w:val="16"/>
          <w:szCs w:val="16"/>
          <w:lang w:eastAsia="en-US"/>
          <w14:ligatures w14:val="standardContextual"/>
        </w:rPr>
        <w:t>(podać mającą zastosowanie podstawę wykluczenia spośród wymienionych w art. 108 ust. 1 pkt 1, 2 i 5).</w:t>
      </w:r>
      <w:r w:rsidRPr="00251AC9">
        <w:rPr>
          <w:rFonts w:ascii="Arial" w:eastAsiaTheme="minorHAnsi" w:hAnsi="Arial" w:cs="Arial"/>
          <w:kern w:val="2"/>
          <w:sz w:val="20"/>
          <w:szCs w:val="20"/>
          <w:lang w:eastAsia="en-US"/>
          <w14:ligatures w14:val="standardContextual"/>
        </w:rPr>
        <w:t xml:space="preserve"> </w:t>
      </w:r>
      <w:r w:rsidRPr="00251AC9">
        <w:rPr>
          <w:rFonts w:ascii="Arial" w:eastAsiaTheme="minorHAnsi" w:hAnsi="Arial" w:cs="Arial"/>
          <w:kern w:val="2"/>
          <w:sz w:val="21"/>
          <w:szCs w:val="21"/>
          <w:lang w:eastAsia="en-US"/>
          <w14:ligatures w14:val="standardContextual"/>
        </w:rPr>
        <w:t>Jednocześnie oświadczam, że w związku z ww. okolicznością, na podstawie art. 110 ust. 2 ustawy Pzp podjąłem następujące środki naprawcze i zapobiegawcze: ____________________________________________________________________________________________________________________________________________________________</w:t>
      </w:r>
    </w:p>
    <w:p w14:paraId="6C5E3A57" w14:textId="77777777" w:rsidR="005314D2" w:rsidRPr="00251AC9" w:rsidRDefault="005314D2" w:rsidP="005314D2">
      <w:pPr>
        <w:numPr>
          <w:ilvl w:val="0"/>
          <w:numId w:val="65"/>
        </w:numPr>
        <w:spacing w:before="120" w:after="160" w:line="276" w:lineRule="auto"/>
        <w:jc w:val="both"/>
        <w:rPr>
          <w:rFonts w:ascii="Arial" w:hAnsi="Arial" w:cs="Arial"/>
          <w:sz w:val="21"/>
          <w:szCs w:val="21"/>
        </w:rPr>
      </w:pPr>
      <w:r w:rsidRPr="00251AC9">
        <w:rPr>
          <w:rFonts w:ascii="Arial" w:hAnsi="Arial" w:cs="Arial"/>
          <w:sz w:val="21"/>
          <w:szCs w:val="21"/>
        </w:rPr>
        <w:lastRenderedPageBreak/>
        <w:t>Oświadczam, że nie zachodzą w stosunku do mnie przesłanki wykluczenia z postępowania na podstawie art.  7 ust. 1 ustawy z dnia 13 kwietnia 2022 r.</w:t>
      </w:r>
      <w:r w:rsidRPr="00251AC9">
        <w:rPr>
          <w:rFonts w:ascii="Arial" w:hAnsi="Arial" w:cs="Arial"/>
          <w:i/>
          <w:iCs/>
          <w:sz w:val="21"/>
          <w:szCs w:val="21"/>
        </w:rPr>
        <w:t xml:space="preserve"> </w:t>
      </w:r>
      <w:r w:rsidRPr="00251AC9">
        <w:rPr>
          <w:rFonts w:ascii="Arial" w:hAnsi="Arial" w:cs="Arial"/>
          <w:i/>
          <w:iCs/>
          <w:color w:val="222222"/>
          <w:sz w:val="21"/>
          <w:szCs w:val="21"/>
        </w:rPr>
        <w:t xml:space="preserve">o szczególnych rozwiązaniach w zakresie przeciwdziałania wspieraniu agresji na Ukrainę oraz służących ochronie bezpieczeństwa narodowego </w:t>
      </w:r>
      <w:r w:rsidRPr="00251AC9">
        <w:rPr>
          <w:rFonts w:ascii="Arial" w:hAnsi="Arial" w:cs="Arial"/>
          <w:iCs/>
          <w:color w:val="222222"/>
          <w:sz w:val="21"/>
          <w:szCs w:val="21"/>
        </w:rPr>
        <w:t>(Dz. U. poz. 835)</w:t>
      </w:r>
      <w:r w:rsidRPr="00251AC9">
        <w:rPr>
          <w:rFonts w:ascii="Arial" w:hAnsi="Arial" w:cs="Arial"/>
          <w:i/>
          <w:iCs/>
          <w:color w:val="222222"/>
          <w:sz w:val="21"/>
          <w:szCs w:val="21"/>
          <w:vertAlign w:val="superscript"/>
        </w:rPr>
        <w:footnoteReference w:id="2"/>
      </w:r>
      <w:r w:rsidRPr="00251AC9">
        <w:rPr>
          <w:rFonts w:ascii="Arial" w:hAnsi="Arial" w:cs="Arial"/>
          <w:i/>
          <w:iCs/>
          <w:color w:val="222222"/>
          <w:sz w:val="21"/>
          <w:szCs w:val="21"/>
        </w:rPr>
        <w:t>.</w:t>
      </w:r>
      <w:r w:rsidRPr="00251AC9">
        <w:rPr>
          <w:rFonts w:ascii="Arial" w:hAnsi="Arial" w:cs="Arial"/>
          <w:color w:val="222222"/>
          <w:sz w:val="21"/>
          <w:szCs w:val="21"/>
        </w:rPr>
        <w:t xml:space="preserve"> </w:t>
      </w:r>
    </w:p>
    <w:p w14:paraId="75F11D74" w14:textId="77777777" w:rsidR="005314D2" w:rsidRPr="00251AC9" w:rsidRDefault="005314D2" w:rsidP="005314D2">
      <w:pPr>
        <w:spacing w:line="360" w:lineRule="auto"/>
        <w:ind w:left="714"/>
        <w:jc w:val="both"/>
        <w:rPr>
          <w:rFonts w:ascii="Arial" w:hAnsi="Arial" w:cs="Arial"/>
          <w:sz w:val="16"/>
          <w:szCs w:val="16"/>
        </w:rPr>
      </w:pPr>
    </w:p>
    <w:p w14:paraId="3E03E31A" w14:textId="77777777" w:rsidR="005314D2" w:rsidRPr="00251AC9" w:rsidRDefault="005314D2" w:rsidP="005314D2">
      <w:pPr>
        <w:shd w:val="clear" w:color="auto" w:fill="BFBFBF" w:themeFill="background1" w:themeFillShade="BF"/>
        <w:spacing w:after="160" w:line="360" w:lineRule="auto"/>
        <w:jc w:val="both"/>
        <w:rPr>
          <w:rFonts w:ascii="Arial" w:eastAsiaTheme="minorHAnsi" w:hAnsi="Arial" w:cs="Arial"/>
          <w:b/>
          <w:kern w:val="2"/>
          <w:sz w:val="21"/>
          <w:szCs w:val="21"/>
          <w:lang w:eastAsia="en-US"/>
          <w14:ligatures w14:val="standardContextual"/>
        </w:rPr>
      </w:pPr>
      <w:r w:rsidRPr="00251AC9">
        <w:rPr>
          <w:rFonts w:ascii="Arial" w:eastAsiaTheme="minorHAnsi" w:hAnsi="Arial" w:cs="Arial"/>
          <w:b/>
          <w:kern w:val="2"/>
          <w:sz w:val="21"/>
          <w:szCs w:val="21"/>
          <w:lang w:eastAsia="en-US"/>
          <w14:ligatures w14:val="standardContextual"/>
        </w:rPr>
        <w:t>OŚWIADCZENIE DOTYCZĄCE WARUNKÓW UDZIAŁU W POSTĘPOWANIU:</w:t>
      </w:r>
    </w:p>
    <w:p w14:paraId="362C2EF1" w14:textId="77777777" w:rsidR="005314D2" w:rsidRPr="00251AC9" w:rsidRDefault="005314D2" w:rsidP="005314D2">
      <w:pPr>
        <w:spacing w:after="160" w:line="276" w:lineRule="auto"/>
        <w:jc w:val="both"/>
        <w:rPr>
          <w:rFonts w:ascii="Arial" w:eastAsiaTheme="minorHAnsi" w:hAnsi="Arial" w:cs="Arial"/>
          <w:i/>
          <w:iCs/>
          <w:kern w:val="2"/>
          <w:sz w:val="22"/>
          <w:szCs w:val="22"/>
          <w:lang w:eastAsia="en-US"/>
          <w14:ligatures w14:val="standardContextual"/>
        </w:rPr>
      </w:pPr>
      <w:r w:rsidRPr="00251AC9">
        <w:rPr>
          <w:rFonts w:ascii="Arial" w:eastAsiaTheme="minorHAnsi" w:hAnsi="Arial" w:cs="Arial"/>
          <w:i/>
          <w:iCs/>
          <w:kern w:val="2"/>
          <w:sz w:val="22"/>
          <w:szCs w:val="22"/>
          <w:lang w:eastAsia="en-US"/>
          <w14:ligatures w14:val="standardContextual"/>
        </w:rPr>
        <w:t>Nie dotyczy</w:t>
      </w:r>
    </w:p>
    <w:p w14:paraId="5811ACDD" w14:textId="77777777" w:rsidR="005314D2" w:rsidRPr="00251AC9" w:rsidRDefault="005314D2" w:rsidP="005314D2">
      <w:pPr>
        <w:spacing w:after="160" w:line="360" w:lineRule="auto"/>
        <w:ind w:left="5664" w:firstLine="708"/>
        <w:jc w:val="both"/>
        <w:rPr>
          <w:rFonts w:ascii="Arial" w:eastAsiaTheme="minorHAnsi" w:hAnsi="Arial" w:cs="Arial"/>
          <w:i/>
          <w:kern w:val="2"/>
          <w:sz w:val="16"/>
          <w:szCs w:val="16"/>
          <w:lang w:eastAsia="en-US"/>
          <w14:ligatures w14:val="standardContextual"/>
        </w:rPr>
      </w:pPr>
    </w:p>
    <w:p w14:paraId="392187E8" w14:textId="77777777" w:rsidR="005314D2" w:rsidRPr="00251AC9" w:rsidRDefault="005314D2" w:rsidP="005314D2">
      <w:pPr>
        <w:shd w:val="clear" w:color="auto" w:fill="BFBFBF" w:themeFill="background1" w:themeFillShade="BF"/>
        <w:spacing w:after="120" w:line="360" w:lineRule="auto"/>
        <w:jc w:val="both"/>
        <w:rPr>
          <w:rFonts w:ascii="Arial" w:eastAsiaTheme="minorHAnsi" w:hAnsi="Arial" w:cs="Arial"/>
          <w:kern w:val="2"/>
          <w:sz w:val="21"/>
          <w:szCs w:val="21"/>
          <w:lang w:eastAsia="en-US"/>
          <w14:ligatures w14:val="standardContextual"/>
        </w:rPr>
      </w:pPr>
      <w:r w:rsidRPr="00251AC9">
        <w:rPr>
          <w:rFonts w:ascii="Arial" w:eastAsiaTheme="minorHAnsi" w:hAnsi="Arial" w:cs="Arial"/>
          <w:b/>
          <w:kern w:val="2"/>
          <w:sz w:val="21"/>
          <w:szCs w:val="21"/>
          <w:lang w:eastAsia="en-US"/>
          <w14:ligatures w14:val="standardContextual"/>
        </w:rPr>
        <w:t>INFORMACJA W ZWIĄZKU Z POLEGANIEM NA ZDOLNOŚCIACH LUB SYTUACJI PODMIOTÓW UDOSTEPNIAJĄCYCH ZASOBY</w:t>
      </w:r>
      <w:r w:rsidRPr="00251AC9">
        <w:rPr>
          <w:rFonts w:ascii="Arial" w:eastAsiaTheme="minorHAnsi" w:hAnsi="Arial" w:cs="Arial"/>
          <w:kern w:val="2"/>
          <w:sz w:val="21"/>
          <w:szCs w:val="21"/>
          <w:lang w:eastAsia="en-US"/>
          <w14:ligatures w14:val="standardContextual"/>
        </w:rPr>
        <w:t xml:space="preserve">: </w:t>
      </w:r>
    </w:p>
    <w:p w14:paraId="56679F27" w14:textId="77777777" w:rsidR="005314D2" w:rsidRPr="00251AC9" w:rsidRDefault="005314D2" w:rsidP="005314D2">
      <w:pPr>
        <w:spacing w:after="160" w:line="360" w:lineRule="auto"/>
        <w:ind w:left="3540" w:right="-144" w:hanging="3540"/>
        <w:rPr>
          <w:rFonts w:ascii="Arial" w:eastAsiaTheme="minorHAnsi" w:hAnsi="Arial" w:cs="Arial"/>
          <w:i/>
          <w:iCs/>
          <w:kern w:val="2"/>
          <w:sz w:val="16"/>
          <w:szCs w:val="16"/>
          <w:lang w:eastAsia="en-US"/>
          <w14:ligatures w14:val="standardContextual"/>
        </w:rPr>
      </w:pPr>
      <w:r w:rsidRPr="00251AC9">
        <w:rPr>
          <w:rFonts w:ascii="Arial" w:eastAsiaTheme="minorHAnsi" w:hAnsi="Arial" w:cs="Arial"/>
          <w:i/>
          <w:iCs/>
          <w:kern w:val="2"/>
          <w:sz w:val="21"/>
          <w:szCs w:val="21"/>
          <w:lang w:eastAsia="en-US"/>
          <w14:ligatures w14:val="standardContextual"/>
        </w:rPr>
        <w:t>Nie dotyczy</w:t>
      </w:r>
    </w:p>
    <w:p w14:paraId="60518D22" w14:textId="77777777" w:rsidR="005314D2" w:rsidRPr="00251AC9" w:rsidRDefault="005314D2" w:rsidP="005314D2">
      <w:pPr>
        <w:shd w:val="clear" w:color="auto" w:fill="BFBFBF" w:themeFill="background1" w:themeFillShade="BF"/>
        <w:spacing w:before="120" w:after="120" w:line="360" w:lineRule="auto"/>
        <w:jc w:val="both"/>
        <w:rPr>
          <w:rFonts w:ascii="Arial" w:eastAsiaTheme="minorHAnsi" w:hAnsi="Arial" w:cs="Arial"/>
          <w:b/>
          <w:kern w:val="2"/>
          <w:sz w:val="21"/>
          <w:szCs w:val="21"/>
          <w:lang w:eastAsia="en-US"/>
          <w14:ligatures w14:val="standardContextual"/>
        </w:rPr>
      </w:pPr>
      <w:r w:rsidRPr="00251AC9">
        <w:rPr>
          <w:rFonts w:ascii="Arial" w:eastAsiaTheme="minorHAnsi" w:hAnsi="Arial" w:cs="Arial"/>
          <w:b/>
          <w:kern w:val="2"/>
          <w:sz w:val="21"/>
          <w:szCs w:val="21"/>
          <w:lang w:eastAsia="en-US"/>
          <w14:ligatures w14:val="standardContextual"/>
        </w:rPr>
        <w:t>OŚWIADCZENIE DOTYCZĄCE PODANYCH INFORMACJI:</w:t>
      </w:r>
    </w:p>
    <w:p w14:paraId="33A035C2" w14:textId="77777777" w:rsidR="005314D2" w:rsidRPr="00251AC9" w:rsidRDefault="005314D2" w:rsidP="005314D2">
      <w:pPr>
        <w:spacing w:after="120" w:line="276" w:lineRule="auto"/>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1"/>
          <w:szCs w:val="21"/>
          <w:lang w:eastAsia="en-US"/>
          <w14:ligatures w14:val="standardContextual"/>
        </w:rPr>
        <w:t xml:space="preserve">Oświadczam, że wszystkie informacje podane w powyższych oświadczeniach są aktualne </w:t>
      </w:r>
      <w:r w:rsidRPr="00251AC9">
        <w:rPr>
          <w:rFonts w:ascii="Arial" w:eastAsiaTheme="minorHAnsi" w:hAnsi="Arial" w:cs="Arial"/>
          <w:kern w:val="2"/>
          <w:sz w:val="21"/>
          <w:szCs w:val="21"/>
          <w:lang w:eastAsia="en-US"/>
          <w14:ligatures w14:val="standardContextual"/>
        </w:rPr>
        <w:br/>
        <w:t>i zgodne z prawdą oraz zostały przedstawione z pełną świadomością konsekwencji wprowadzenia zamawiającego w błąd przy przedstawianiu informacji.</w:t>
      </w:r>
    </w:p>
    <w:p w14:paraId="243B163D" w14:textId="77777777" w:rsidR="005314D2" w:rsidRPr="00251AC9" w:rsidRDefault="005314D2" w:rsidP="005314D2">
      <w:pPr>
        <w:shd w:val="clear" w:color="auto" w:fill="BFBFBF" w:themeFill="background1" w:themeFillShade="BF"/>
        <w:spacing w:after="120" w:line="360" w:lineRule="auto"/>
        <w:jc w:val="both"/>
        <w:rPr>
          <w:rFonts w:ascii="Arial" w:eastAsiaTheme="minorHAnsi" w:hAnsi="Arial" w:cs="Arial"/>
          <w:b/>
          <w:kern w:val="2"/>
          <w:sz w:val="21"/>
          <w:szCs w:val="21"/>
          <w:lang w:eastAsia="en-US"/>
          <w14:ligatures w14:val="standardContextual"/>
        </w:rPr>
      </w:pPr>
      <w:r w:rsidRPr="00251AC9">
        <w:rPr>
          <w:rFonts w:ascii="Arial" w:eastAsiaTheme="minorHAnsi" w:hAnsi="Arial" w:cs="Arial"/>
          <w:b/>
          <w:kern w:val="2"/>
          <w:sz w:val="21"/>
          <w:szCs w:val="21"/>
          <w:lang w:eastAsia="en-US"/>
          <w14:ligatures w14:val="standardContextual"/>
        </w:rPr>
        <w:t>INFORMACJA DOTYCZĄCA DOSTĘPU DO PODMIOTOWYCH ŚRODKÓW DOWODOWYCH:</w:t>
      </w:r>
    </w:p>
    <w:p w14:paraId="09D0F5EF" w14:textId="77777777" w:rsidR="005314D2" w:rsidRPr="00251AC9" w:rsidRDefault="005314D2" w:rsidP="005314D2">
      <w:pPr>
        <w:spacing w:after="160" w:line="276" w:lineRule="auto"/>
        <w:jc w:val="both"/>
        <w:rPr>
          <w:rFonts w:ascii="Arial" w:eastAsiaTheme="minorHAnsi" w:hAnsi="Arial" w:cs="Arial"/>
          <w:kern w:val="2"/>
          <w:sz w:val="21"/>
          <w:szCs w:val="21"/>
          <w:lang w:eastAsia="en-US"/>
          <w14:ligatures w14:val="standardContextual"/>
        </w:rPr>
      </w:pPr>
      <w:r w:rsidRPr="00251AC9">
        <w:rPr>
          <w:rFonts w:ascii="Arial" w:eastAsiaTheme="minorHAnsi" w:hAnsi="Arial" w:cs="Arial"/>
          <w:kern w:val="2"/>
          <w:sz w:val="21"/>
          <w:szCs w:val="21"/>
          <w:lang w:eastAsia="en-US"/>
          <w14:ligatures w14:val="standardContextual"/>
        </w:rPr>
        <w:t>Wskazuję następujące podmiotowe środki dowodowe, które można uzyskać za pomocą bezpłatnych i ogólnodostępnych baz danych, oraz</w:t>
      </w:r>
      <w:r w:rsidRPr="00251AC9">
        <w:rPr>
          <w:rFonts w:ascii="Arial" w:eastAsiaTheme="minorHAnsi" w:hAnsi="Arial" w:cs="Arial"/>
          <w:kern w:val="2"/>
          <w:sz w:val="22"/>
          <w:szCs w:val="22"/>
          <w:lang w:eastAsia="en-US"/>
          <w14:ligatures w14:val="standardContextual"/>
        </w:rPr>
        <w:t xml:space="preserve"> </w:t>
      </w:r>
      <w:r w:rsidRPr="00251AC9">
        <w:rPr>
          <w:rFonts w:ascii="Arial" w:eastAsiaTheme="minorHAnsi" w:hAnsi="Arial" w:cs="Arial"/>
          <w:kern w:val="2"/>
          <w:sz w:val="21"/>
          <w:szCs w:val="21"/>
          <w:lang w:eastAsia="en-US"/>
          <w14:ligatures w14:val="standardContextual"/>
        </w:rPr>
        <w:t>dane umożliwiające dostęp do tych środków:</w:t>
      </w:r>
    </w:p>
    <w:p w14:paraId="30778826" w14:textId="77777777" w:rsidR="005314D2" w:rsidRPr="00251AC9" w:rsidRDefault="005314D2" w:rsidP="005314D2">
      <w:pPr>
        <w:autoSpaceDE w:val="0"/>
        <w:autoSpaceDN w:val="0"/>
        <w:adjustRightInd w:val="0"/>
        <w:spacing w:after="160" w:line="259" w:lineRule="auto"/>
        <w:rPr>
          <w:rFonts w:ascii="Arial" w:eastAsiaTheme="minorHAnsi" w:hAnsi="Arial" w:cs="Arial"/>
          <w:color w:val="0563C2"/>
          <w:kern w:val="2"/>
          <w:sz w:val="20"/>
          <w:szCs w:val="20"/>
          <w:lang w:eastAsia="en-US"/>
          <w14:ligatures w14:val="standardContextual"/>
        </w:rPr>
      </w:pPr>
      <w:r w:rsidRPr="00251AC9">
        <w:rPr>
          <w:rFonts w:ascii="Arial" w:eastAsiaTheme="minorHAnsi" w:hAnsi="Arial" w:cs="Arial"/>
          <w:kern w:val="2"/>
          <w:sz w:val="21"/>
          <w:szCs w:val="21"/>
          <w:lang w:eastAsia="en-US"/>
          <w14:ligatures w14:val="standardContextual"/>
        </w:rPr>
        <w:t xml:space="preserve">1) </w:t>
      </w:r>
      <w:r w:rsidRPr="00251AC9">
        <w:rPr>
          <w:rFonts w:ascii="Arial" w:eastAsiaTheme="minorHAnsi" w:hAnsi="Arial" w:cs="Arial"/>
          <w:color w:val="0563C2"/>
          <w:kern w:val="2"/>
          <w:sz w:val="20"/>
          <w:szCs w:val="20"/>
          <w:lang w:eastAsia="en-US"/>
          <w14:ligatures w14:val="standardContextual"/>
        </w:rPr>
        <w:t>https://www.gov.pl/web/mswia/lista-osob-i-podmiotow-objetych-sankcjami</w:t>
      </w:r>
    </w:p>
    <w:p w14:paraId="74AEE7BA" w14:textId="77777777" w:rsidR="005314D2" w:rsidRPr="00251AC9" w:rsidRDefault="005314D2" w:rsidP="005314D2">
      <w:pPr>
        <w:autoSpaceDE w:val="0"/>
        <w:autoSpaceDN w:val="0"/>
        <w:adjustRightInd w:val="0"/>
        <w:spacing w:after="160" w:line="259" w:lineRule="auto"/>
        <w:ind w:firstLine="284"/>
        <w:rPr>
          <w:rFonts w:ascii="Arial" w:eastAsiaTheme="minorHAnsi" w:hAnsi="Arial" w:cs="Arial"/>
          <w:color w:val="0563C2"/>
          <w:kern w:val="2"/>
          <w:sz w:val="21"/>
          <w:szCs w:val="21"/>
          <w:lang w:eastAsia="en-US"/>
          <w14:ligatures w14:val="standardContextual"/>
        </w:rPr>
      </w:pPr>
      <w:r w:rsidRPr="00251AC9">
        <w:rPr>
          <w:rFonts w:ascii="Arial" w:eastAsiaTheme="minorHAnsi" w:hAnsi="Arial" w:cs="Arial"/>
          <w:color w:val="0563C2"/>
          <w:kern w:val="2"/>
          <w:sz w:val="21"/>
          <w:szCs w:val="21"/>
          <w:lang w:eastAsia="en-US"/>
          <w14:ligatures w14:val="standardContextual"/>
        </w:rPr>
        <w:t>https://eur-lex.europa.eu/legal-content/PL/TXT/?uri=CELEX%3A32006R0765</w:t>
      </w:r>
    </w:p>
    <w:p w14:paraId="74FCC72C" w14:textId="77777777" w:rsidR="005314D2" w:rsidRPr="00251AC9" w:rsidRDefault="005314D2" w:rsidP="005314D2">
      <w:pPr>
        <w:autoSpaceDE w:val="0"/>
        <w:autoSpaceDN w:val="0"/>
        <w:adjustRightInd w:val="0"/>
        <w:spacing w:after="160" w:line="259" w:lineRule="auto"/>
        <w:ind w:firstLine="284"/>
        <w:rPr>
          <w:rFonts w:ascii="Arial" w:eastAsiaTheme="minorHAnsi" w:hAnsi="Arial" w:cs="Arial"/>
          <w:color w:val="0563C2"/>
          <w:kern w:val="2"/>
          <w:sz w:val="21"/>
          <w:szCs w:val="21"/>
          <w:lang w:eastAsia="en-US"/>
          <w14:ligatures w14:val="standardContextual"/>
        </w:rPr>
      </w:pPr>
      <w:r w:rsidRPr="00251AC9">
        <w:rPr>
          <w:rFonts w:ascii="Arial" w:eastAsiaTheme="minorHAnsi" w:hAnsi="Arial" w:cs="Arial"/>
          <w:color w:val="0563C2"/>
          <w:kern w:val="2"/>
          <w:sz w:val="21"/>
          <w:szCs w:val="21"/>
          <w:lang w:eastAsia="en-US"/>
          <w14:ligatures w14:val="standardContextual"/>
        </w:rPr>
        <w:t>https://eur-lex.europa.eu/legal-content/PL/TXT/?uri=CELEX%3A32014R0269</w:t>
      </w:r>
    </w:p>
    <w:p w14:paraId="2071E5E3" w14:textId="77777777" w:rsidR="005314D2" w:rsidRPr="00251AC9" w:rsidRDefault="005314D2" w:rsidP="005314D2">
      <w:pPr>
        <w:autoSpaceDE w:val="0"/>
        <w:autoSpaceDN w:val="0"/>
        <w:adjustRightInd w:val="0"/>
        <w:spacing w:after="160" w:line="259" w:lineRule="auto"/>
        <w:ind w:firstLine="284"/>
        <w:rPr>
          <w:rFonts w:ascii="Arial" w:eastAsiaTheme="minorHAnsi" w:hAnsi="Arial" w:cs="Arial"/>
          <w:color w:val="0563C2"/>
          <w:kern w:val="2"/>
          <w:sz w:val="21"/>
          <w:szCs w:val="21"/>
          <w:lang w:eastAsia="en-US"/>
          <w14:ligatures w14:val="standardContextual"/>
        </w:rPr>
      </w:pPr>
      <w:r w:rsidRPr="00251AC9">
        <w:rPr>
          <w:rFonts w:ascii="Arial" w:eastAsiaTheme="minorHAnsi" w:hAnsi="Arial" w:cs="Arial"/>
          <w:color w:val="0563C2"/>
          <w:kern w:val="2"/>
          <w:sz w:val="21"/>
          <w:szCs w:val="21"/>
          <w:lang w:eastAsia="en-US"/>
          <w14:ligatures w14:val="standardContextual"/>
        </w:rPr>
        <w:t>https://ems.ms.gov.pl/krs/wyszukiwaniepodmiotu</w:t>
      </w:r>
    </w:p>
    <w:p w14:paraId="4C8CF587" w14:textId="77777777" w:rsidR="005314D2" w:rsidRPr="00251AC9" w:rsidRDefault="005314D2" w:rsidP="005314D2">
      <w:pPr>
        <w:spacing w:after="160" w:line="276" w:lineRule="auto"/>
        <w:ind w:firstLine="284"/>
        <w:jc w:val="both"/>
        <w:rPr>
          <w:rFonts w:ascii="Arial" w:eastAsiaTheme="minorHAnsi" w:hAnsi="Arial" w:cs="Arial"/>
          <w:kern w:val="2"/>
          <w:sz w:val="21"/>
          <w:szCs w:val="21"/>
          <w:lang w:eastAsia="en-US"/>
          <w14:ligatures w14:val="standardContextual"/>
        </w:rPr>
      </w:pPr>
      <w:r w:rsidRPr="00251AC9">
        <w:rPr>
          <w:rFonts w:ascii="Arial" w:eastAsiaTheme="minorHAnsi" w:hAnsi="Arial" w:cs="Arial"/>
          <w:color w:val="0563C2"/>
          <w:kern w:val="2"/>
          <w:sz w:val="21"/>
          <w:szCs w:val="21"/>
          <w:lang w:eastAsia="en-US"/>
          <w14:ligatures w14:val="standardContextual"/>
        </w:rPr>
        <w:t>https://aplikacja.ceidg.gov.pl/ceidg/ceidg.public.ui/search.aspx</w:t>
      </w:r>
    </w:p>
    <w:p w14:paraId="56B4217F" w14:textId="77777777" w:rsidR="005314D2" w:rsidRPr="00251AC9" w:rsidRDefault="005314D2" w:rsidP="005314D2">
      <w:pPr>
        <w:spacing w:after="160" w:line="276" w:lineRule="auto"/>
        <w:jc w:val="both"/>
        <w:rPr>
          <w:rFonts w:ascii="Arial" w:eastAsiaTheme="minorHAnsi" w:hAnsi="Arial" w:cs="Arial"/>
          <w:kern w:val="2"/>
          <w:sz w:val="21"/>
          <w:szCs w:val="21"/>
          <w:lang w:eastAsia="en-US"/>
          <w14:ligatures w14:val="standardContextual"/>
        </w:rPr>
      </w:pPr>
      <w:r w:rsidRPr="00251AC9">
        <w:rPr>
          <w:rFonts w:ascii="Arial" w:eastAsiaTheme="minorHAnsi" w:hAnsi="Arial" w:cs="Arial"/>
          <w:kern w:val="2"/>
          <w:sz w:val="21"/>
          <w:szCs w:val="21"/>
          <w:lang w:eastAsia="en-US"/>
          <w14:ligatures w14:val="standardContextual"/>
        </w:rPr>
        <w:t>2) _______________________________________________________________________________</w:t>
      </w:r>
    </w:p>
    <w:p w14:paraId="5775DCBA" w14:textId="77777777" w:rsidR="005314D2" w:rsidRPr="00251AC9" w:rsidRDefault="005314D2" w:rsidP="005314D2">
      <w:pPr>
        <w:spacing w:after="160" w:line="360" w:lineRule="auto"/>
        <w:jc w:val="both"/>
        <w:rPr>
          <w:rFonts w:ascii="Arial" w:eastAsiaTheme="minorHAnsi" w:hAnsi="Arial" w:cs="Arial"/>
          <w:i/>
          <w:kern w:val="2"/>
          <w:sz w:val="16"/>
          <w:szCs w:val="16"/>
          <w:lang w:eastAsia="en-US"/>
          <w14:ligatures w14:val="standardContextual"/>
        </w:rPr>
      </w:pPr>
      <w:r w:rsidRPr="00251AC9">
        <w:rPr>
          <w:rFonts w:ascii="Arial" w:eastAsiaTheme="minorHAnsi" w:hAnsi="Arial" w:cs="Arial"/>
          <w:i/>
          <w:kern w:val="2"/>
          <w:sz w:val="16"/>
          <w:szCs w:val="16"/>
          <w:lang w:eastAsia="en-US"/>
          <w14:ligatures w14:val="standardContextual"/>
        </w:rPr>
        <w:t>(wskazać podmiotowy środek dowodowy, adres internetowy, wydający urząd lub organ, dokładne dane referencyjne dokumentacji)</w:t>
      </w:r>
    </w:p>
    <w:p w14:paraId="5FA1B25F" w14:textId="77777777" w:rsidR="005314D2" w:rsidRPr="00251AC9" w:rsidRDefault="005314D2" w:rsidP="005314D2">
      <w:pPr>
        <w:spacing w:before="360" w:after="160" w:line="259" w:lineRule="auto"/>
        <w:ind w:left="6096"/>
        <w:jc w:val="right"/>
        <w:rPr>
          <w:rFonts w:ascii="Arial" w:eastAsiaTheme="minorHAnsi" w:hAnsi="Arial" w:cs="Arial"/>
          <w:snapToGrid w:val="0"/>
          <w:kern w:val="2"/>
          <w:sz w:val="18"/>
          <w:szCs w:val="18"/>
          <w:lang w:eastAsia="en-US"/>
          <w14:ligatures w14:val="standardContextual"/>
        </w:rPr>
      </w:pPr>
      <w:r w:rsidRPr="00251AC9">
        <w:rPr>
          <w:rFonts w:ascii="Arial" w:eastAsiaTheme="minorHAnsi" w:hAnsi="Arial" w:cs="Arial"/>
          <w:snapToGrid w:val="0"/>
          <w:kern w:val="2"/>
          <w:sz w:val="18"/>
          <w:szCs w:val="18"/>
          <w:lang w:eastAsia="en-US"/>
          <w14:ligatures w14:val="standardContextual"/>
        </w:rPr>
        <w:t>____________________________________</w:t>
      </w:r>
    </w:p>
    <w:p w14:paraId="5944C871" w14:textId="77777777" w:rsidR="005314D2" w:rsidRPr="00251AC9" w:rsidRDefault="005314D2" w:rsidP="005314D2">
      <w:pPr>
        <w:spacing w:after="160" w:line="259" w:lineRule="auto"/>
        <w:ind w:left="6096"/>
        <w:jc w:val="right"/>
        <w:rPr>
          <w:rFonts w:ascii="Arial Narrow" w:eastAsiaTheme="minorHAnsi" w:hAnsi="Arial Narrow" w:cs="Arial"/>
          <w:i/>
          <w:kern w:val="2"/>
          <w:sz w:val="18"/>
          <w:szCs w:val="18"/>
          <w:lang w:eastAsia="en-US"/>
          <w14:ligatures w14:val="standardContextual"/>
        </w:rPr>
      </w:pPr>
      <w:r w:rsidRPr="00251AC9">
        <w:rPr>
          <w:rFonts w:ascii="Arial Narrow" w:eastAsiaTheme="minorHAnsi" w:hAnsi="Arial Narrow" w:cs="Arial"/>
          <w:snapToGrid w:val="0"/>
          <w:kern w:val="2"/>
          <w:sz w:val="18"/>
          <w:szCs w:val="18"/>
          <w:lang w:eastAsia="en-US"/>
          <w14:ligatures w14:val="standardContextual"/>
        </w:rPr>
        <w:t>(kwalifikowany podpis elektroniczny lub podpis zaufany lub podpis osobisty osoby uprawnionej do składania oświadczeń woli w imieniu wykonawcy)</w:t>
      </w:r>
      <w:r w:rsidRPr="00251AC9">
        <w:rPr>
          <w:rFonts w:ascii="Arial Narrow" w:eastAsiaTheme="minorHAnsi" w:hAnsi="Arial Narrow" w:cs="Arial"/>
          <w:i/>
          <w:kern w:val="2"/>
          <w:sz w:val="18"/>
          <w:szCs w:val="18"/>
          <w:lang w:eastAsia="en-US"/>
          <w14:ligatures w14:val="standardContextual"/>
        </w:rPr>
        <w:br w:type="page"/>
      </w:r>
    </w:p>
    <w:p w14:paraId="3ECA8066" w14:textId="77777777" w:rsidR="005314D2" w:rsidRPr="00251AC9" w:rsidRDefault="005314D2" w:rsidP="005314D2">
      <w:pPr>
        <w:spacing w:after="160" w:line="259" w:lineRule="auto"/>
        <w:rPr>
          <w:rFonts w:ascii="Arial Narrow" w:eastAsiaTheme="minorHAnsi" w:hAnsi="Arial Narrow" w:cs="Arial"/>
          <w:i/>
          <w:kern w:val="2"/>
          <w:sz w:val="18"/>
          <w:szCs w:val="18"/>
          <w:lang w:eastAsia="en-US"/>
          <w14:ligatures w14:val="standardContextual"/>
        </w:rPr>
      </w:pPr>
    </w:p>
    <w:p w14:paraId="79ACB1BA" w14:textId="77777777" w:rsidR="005314D2" w:rsidRPr="00251AC9" w:rsidRDefault="005314D2" w:rsidP="005314D2">
      <w:pPr>
        <w:spacing w:before="120"/>
        <w:jc w:val="right"/>
        <w:rPr>
          <w:rFonts w:ascii="Arial" w:hAnsi="Arial" w:cs="Arial"/>
          <w:b/>
          <w:bCs/>
          <w:i/>
          <w:iCs/>
          <w:sz w:val="20"/>
          <w:szCs w:val="20"/>
        </w:rPr>
      </w:pPr>
      <w:bookmarkStart w:id="11" w:name="_Hlk221194428"/>
      <w:r w:rsidRPr="00251AC9">
        <w:rPr>
          <w:rFonts w:ascii="Arial" w:hAnsi="Arial" w:cs="Arial"/>
          <w:b/>
          <w:bCs/>
          <w:i/>
          <w:iCs/>
          <w:sz w:val="20"/>
          <w:szCs w:val="20"/>
          <w:bdr w:val="single" w:sz="4" w:space="0" w:color="auto"/>
          <w:shd w:val="clear" w:color="auto" w:fill="FFFFD9"/>
        </w:rPr>
        <w:t>załącznik nr 3b) do SWZ</w:t>
      </w:r>
    </w:p>
    <w:bookmarkEnd w:id="11"/>
    <w:p w14:paraId="712B2341" w14:textId="77777777" w:rsidR="005314D2" w:rsidRPr="00251AC9" w:rsidRDefault="005314D2" w:rsidP="005314D2">
      <w:pPr>
        <w:spacing w:before="120" w:after="160" w:line="259" w:lineRule="auto"/>
        <w:jc w:val="right"/>
        <w:rPr>
          <w:rFonts w:ascii="Arial" w:eastAsiaTheme="minorHAnsi" w:hAnsi="Arial" w:cs="Arial"/>
          <w:i/>
          <w:iCs/>
          <w:kern w:val="2"/>
          <w:sz w:val="20"/>
          <w:szCs w:val="20"/>
          <w:lang w:eastAsia="en-US"/>
          <w14:ligatures w14:val="standardContextual"/>
        </w:rPr>
      </w:pPr>
      <w:r w:rsidRPr="00251AC9">
        <w:rPr>
          <w:rFonts w:ascii="Arial" w:eastAsiaTheme="minorHAnsi" w:hAnsi="Arial" w:cs="Arial"/>
          <w:bCs/>
          <w:i/>
          <w:kern w:val="2"/>
          <w:sz w:val="20"/>
          <w:szCs w:val="20"/>
          <w:lang w:eastAsia="en-US"/>
          <w14:ligatures w14:val="standardContextual"/>
        </w:rPr>
        <w:t>wymagane na wezwanie po upływie terminu składania ofert</w:t>
      </w:r>
    </w:p>
    <w:p w14:paraId="1EF46A07" w14:textId="77777777" w:rsidR="005314D2" w:rsidRPr="00251AC9" w:rsidRDefault="005314D2" w:rsidP="005314D2">
      <w:pPr>
        <w:spacing w:after="160" w:line="259" w:lineRule="auto"/>
        <w:ind w:left="5246" w:firstLine="708"/>
        <w:rPr>
          <w:rFonts w:ascii="Arial" w:eastAsiaTheme="minorHAnsi" w:hAnsi="Arial" w:cs="Arial"/>
          <w:b/>
          <w:kern w:val="2"/>
          <w:sz w:val="20"/>
          <w:szCs w:val="20"/>
          <w:lang w:eastAsia="en-US"/>
          <w14:ligatures w14:val="standardContextual"/>
        </w:rPr>
      </w:pPr>
      <w:r w:rsidRPr="00251AC9">
        <w:rPr>
          <w:rFonts w:ascii="Arial" w:eastAsiaTheme="minorHAnsi" w:hAnsi="Arial" w:cs="Arial"/>
          <w:b/>
          <w:kern w:val="2"/>
          <w:sz w:val="20"/>
          <w:szCs w:val="20"/>
          <w:lang w:eastAsia="en-US"/>
          <w14:ligatures w14:val="standardContextual"/>
        </w:rPr>
        <w:t>Zamawiający:</w:t>
      </w:r>
    </w:p>
    <w:p w14:paraId="21945A4C" w14:textId="77777777" w:rsidR="005314D2" w:rsidRPr="00251AC9" w:rsidRDefault="005314D2" w:rsidP="005314D2">
      <w:pPr>
        <w:spacing w:after="160" w:line="259" w:lineRule="auto"/>
        <w:ind w:left="5954"/>
        <w:jc w:val="both"/>
        <w:rPr>
          <w:rFonts w:ascii="Arial" w:eastAsiaTheme="minorHAnsi" w:hAnsi="Arial" w:cs="Arial"/>
          <w:kern w:val="2"/>
          <w:sz w:val="20"/>
          <w:szCs w:val="20"/>
          <w:lang w:eastAsia="en-US"/>
          <w14:ligatures w14:val="standardContextual"/>
        </w:rPr>
      </w:pPr>
      <w:r w:rsidRPr="00251AC9">
        <w:rPr>
          <w:rFonts w:ascii="Arial" w:eastAsiaTheme="minorHAnsi" w:hAnsi="Arial" w:cs="Arial"/>
          <w:b/>
          <w:bCs/>
          <w:kern w:val="2"/>
          <w:sz w:val="20"/>
          <w:szCs w:val="20"/>
          <w:lang w:eastAsia="en-US"/>
          <w14:ligatures w14:val="standardContextual"/>
        </w:rPr>
        <w:t>Wojewódzki Szpital Zespolony</w:t>
      </w:r>
    </w:p>
    <w:p w14:paraId="5358E196" w14:textId="77777777" w:rsidR="005314D2" w:rsidRPr="00251AC9" w:rsidRDefault="005314D2" w:rsidP="005314D2">
      <w:pPr>
        <w:suppressAutoHyphens/>
        <w:ind w:left="5954"/>
        <w:jc w:val="both"/>
        <w:rPr>
          <w:rFonts w:ascii="Arial" w:hAnsi="Arial" w:cs="Arial"/>
          <w:sz w:val="20"/>
          <w:szCs w:val="20"/>
          <w:lang w:eastAsia="ar-SA"/>
        </w:rPr>
      </w:pPr>
      <w:r w:rsidRPr="00251AC9">
        <w:rPr>
          <w:rFonts w:ascii="Arial" w:hAnsi="Arial" w:cs="Arial"/>
          <w:b/>
          <w:sz w:val="20"/>
          <w:szCs w:val="20"/>
          <w:lang w:eastAsia="ar-SA"/>
        </w:rPr>
        <w:t xml:space="preserve">ul. Medyczna 19 </w:t>
      </w:r>
    </w:p>
    <w:p w14:paraId="13D31861" w14:textId="77777777" w:rsidR="005314D2" w:rsidRPr="00251AC9" w:rsidRDefault="005314D2" w:rsidP="005314D2">
      <w:pPr>
        <w:spacing w:after="160" w:line="259" w:lineRule="auto"/>
        <w:ind w:left="5954"/>
        <w:rPr>
          <w:rFonts w:ascii="Arial" w:eastAsiaTheme="minorHAnsi" w:hAnsi="Arial" w:cs="Arial"/>
          <w:kern w:val="2"/>
          <w:sz w:val="20"/>
          <w:szCs w:val="20"/>
          <w:lang w:eastAsia="en-US"/>
          <w14:ligatures w14:val="standardContextual"/>
        </w:rPr>
      </w:pPr>
      <w:r w:rsidRPr="00251AC9">
        <w:rPr>
          <w:rFonts w:ascii="Arial" w:eastAsiaTheme="minorHAnsi" w:hAnsi="Arial" w:cs="Arial"/>
          <w:b/>
          <w:bCs/>
          <w:kern w:val="2"/>
          <w:sz w:val="20"/>
          <w:szCs w:val="20"/>
          <w:lang w:eastAsia="en-US"/>
          <w14:ligatures w14:val="standardContextual"/>
        </w:rPr>
        <w:t>09 – 400 Płock</w:t>
      </w:r>
    </w:p>
    <w:p w14:paraId="245AEF65" w14:textId="77777777" w:rsidR="005314D2" w:rsidRPr="00251AC9" w:rsidRDefault="005314D2" w:rsidP="005314D2">
      <w:pPr>
        <w:spacing w:after="160" w:line="259" w:lineRule="auto"/>
        <w:rPr>
          <w:rFonts w:ascii="Arial" w:eastAsiaTheme="minorHAnsi" w:hAnsi="Arial" w:cs="Arial"/>
          <w:b/>
          <w:kern w:val="2"/>
          <w:sz w:val="20"/>
          <w:szCs w:val="20"/>
          <w:lang w:eastAsia="en-US"/>
          <w14:ligatures w14:val="standardContextual"/>
        </w:rPr>
      </w:pPr>
      <w:r w:rsidRPr="00251AC9">
        <w:rPr>
          <w:rFonts w:ascii="Arial" w:eastAsiaTheme="minorHAnsi" w:hAnsi="Arial" w:cs="Arial"/>
          <w:b/>
          <w:kern w:val="2"/>
          <w:sz w:val="20"/>
          <w:szCs w:val="20"/>
          <w:lang w:eastAsia="en-US"/>
          <w14:ligatures w14:val="standardContextual"/>
        </w:rPr>
        <w:t>Wykonawca / wykonawca wspólnie ubiegający się o zamówienie/</w:t>
      </w:r>
    </w:p>
    <w:p w14:paraId="4F9ECB55" w14:textId="77777777" w:rsidR="005314D2" w:rsidRPr="00251AC9" w:rsidRDefault="005314D2" w:rsidP="005314D2">
      <w:pPr>
        <w:spacing w:after="160" w:line="259" w:lineRule="auto"/>
        <w:rPr>
          <w:rFonts w:ascii="Arial" w:eastAsiaTheme="minorHAnsi" w:hAnsi="Arial" w:cs="Arial"/>
          <w:b/>
          <w:kern w:val="2"/>
          <w:sz w:val="20"/>
          <w:szCs w:val="20"/>
          <w:lang w:eastAsia="en-US"/>
          <w14:ligatures w14:val="standardContextual"/>
        </w:rPr>
      </w:pPr>
      <w:r w:rsidRPr="00251AC9">
        <w:rPr>
          <w:rFonts w:ascii="Arial" w:eastAsiaTheme="minorHAnsi" w:hAnsi="Arial" w:cs="Arial"/>
          <w:b/>
          <w:kern w:val="2"/>
          <w:sz w:val="20"/>
          <w:szCs w:val="20"/>
          <w:lang w:eastAsia="en-US"/>
          <w14:ligatures w14:val="standardContextual"/>
        </w:rPr>
        <w:t>Podmiot na którego zasobach polega wykonawca*:</w:t>
      </w:r>
    </w:p>
    <w:p w14:paraId="19EB6D53" w14:textId="77777777" w:rsidR="005314D2" w:rsidRPr="00251AC9" w:rsidRDefault="005314D2" w:rsidP="005314D2">
      <w:pPr>
        <w:spacing w:after="160" w:line="259" w:lineRule="auto"/>
        <w:rPr>
          <w:rFonts w:ascii="Arial" w:eastAsiaTheme="minorHAnsi" w:hAnsi="Arial" w:cs="Arial"/>
          <w:i/>
          <w:kern w:val="2"/>
          <w:sz w:val="20"/>
          <w:szCs w:val="20"/>
          <w:lang w:eastAsia="en-US"/>
          <w14:ligatures w14:val="standardContextual"/>
        </w:rPr>
      </w:pPr>
      <w:r w:rsidRPr="00251AC9">
        <w:rPr>
          <w:rFonts w:ascii="Arial" w:eastAsiaTheme="minorHAnsi" w:hAnsi="Arial" w:cs="Arial"/>
          <w:i/>
          <w:kern w:val="2"/>
          <w:sz w:val="20"/>
          <w:szCs w:val="20"/>
          <w:lang w:eastAsia="en-US"/>
          <w14:ligatures w14:val="standardContextual"/>
        </w:rPr>
        <w:t>(pełna nazwa/firma, adres siedziby)</w:t>
      </w:r>
    </w:p>
    <w:p w14:paraId="77CDBCC6" w14:textId="77777777" w:rsidR="005314D2" w:rsidRPr="00251AC9" w:rsidRDefault="005314D2" w:rsidP="005314D2">
      <w:pPr>
        <w:spacing w:after="160" w:line="259" w:lineRule="auto"/>
        <w:rPr>
          <w:rFonts w:ascii="Arial" w:eastAsiaTheme="minorHAnsi" w:hAnsi="Arial" w:cs="Arial"/>
          <w:i/>
          <w:kern w:val="2"/>
          <w:sz w:val="20"/>
          <w:szCs w:val="20"/>
          <w:lang w:eastAsia="en-US"/>
          <w14:ligatures w14:val="standardContextual"/>
        </w:rPr>
      </w:pPr>
      <w:r w:rsidRPr="00251AC9">
        <w:rPr>
          <w:rFonts w:ascii="Arial" w:eastAsiaTheme="minorHAnsi" w:hAnsi="Arial" w:cs="Arial"/>
          <w:i/>
          <w:kern w:val="2"/>
          <w:sz w:val="20"/>
          <w:szCs w:val="20"/>
          <w:lang w:eastAsia="en-US"/>
          <w14:ligatures w14:val="standardContextual"/>
        </w:rPr>
        <w:t>1. ............................................................................</w:t>
      </w:r>
    </w:p>
    <w:p w14:paraId="2ACFFDE7" w14:textId="77777777" w:rsidR="005314D2" w:rsidRPr="00251AC9" w:rsidRDefault="005314D2" w:rsidP="005314D2">
      <w:pPr>
        <w:spacing w:after="160" w:line="259" w:lineRule="auto"/>
        <w:rPr>
          <w:rFonts w:ascii="Arial" w:eastAsiaTheme="minorHAnsi" w:hAnsi="Arial" w:cs="Arial"/>
          <w:i/>
          <w:kern w:val="2"/>
          <w:sz w:val="20"/>
          <w:szCs w:val="20"/>
          <w:lang w:eastAsia="en-US"/>
          <w14:ligatures w14:val="standardContextual"/>
        </w:rPr>
      </w:pPr>
      <w:r w:rsidRPr="00251AC9">
        <w:rPr>
          <w:rFonts w:ascii="Arial" w:eastAsiaTheme="minorHAnsi" w:hAnsi="Arial" w:cs="Arial"/>
          <w:i/>
          <w:kern w:val="2"/>
          <w:sz w:val="20"/>
          <w:szCs w:val="20"/>
          <w:lang w:eastAsia="en-US"/>
          <w14:ligatures w14:val="standardContextual"/>
        </w:rPr>
        <w:t>2. ...........................................................................</w:t>
      </w:r>
    </w:p>
    <w:p w14:paraId="084C5812" w14:textId="77777777" w:rsidR="005314D2" w:rsidRPr="00251AC9" w:rsidRDefault="005314D2" w:rsidP="005314D2">
      <w:pPr>
        <w:tabs>
          <w:tab w:val="left" w:pos="3969"/>
        </w:tabs>
        <w:spacing w:after="160" w:line="259" w:lineRule="auto"/>
        <w:jc w:val="both"/>
        <w:rPr>
          <w:rFonts w:ascii="Arial" w:eastAsiaTheme="minorHAnsi" w:hAnsi="Arial" w:cs="Arial"/>
          <w:kern w:val="2"/>
          <w:sz w:val="20"/>
          <w:szCs w:val="20"/>
          <w:lang w:eastAsia="en-US"/>
          <w14:ligatures w14:val="standardContextual"/>
        </w:rPr>
      </w:pPr>
    </w:p>
    <w:p w14:paraId="73DB5326" w14:textId="77777777" w:rsidR="005314D2" w:rsidRPr="00251AC9" w:rsidRDefault="005314D2" w:rsidP="005314D2">
      <w:pPr>
        <w:tabs>
          <w:tab w:val="left" w:pos="3969"/>
        </w:tabs>
        <w:spacing w:after="160" w:line="360" w:lineRule="auto"/>
        <w:ind w:firstLine="4"/>
        <w:jc w:val="center"/>
        <w:rPr>
          <w:rFonts w:ascii="Arial" w:eastAsiaTheme="minorHAnsi" w:hAnsi="Arial" w:cs="Arial"/>
          <w:b/>
          <w:kern w:val="2"/>
          <w:sz w:val="20"/>
          <w:szCs w:val="20"/>
          <w:lang w:eastAsia="en-US"/>
          <w14:ligatures w14:val="standardContextual"/>
        </w:rPr>
      </w:pPr>
    </w:p>
    <w:p w14:paraId="4011C3E1" w14:textId="77777777" w:rsidR="005314D2" w:rsidRPr="00251AC9" w:rsidRDefault="005314D2" w:rsidP="005314D2">
      <w:pPr>
        <w:tabs>
          <w:tab w:val="left" w:pos="3969"/>
        </w:tabs>
        <w:spacing w:after="160" w:line="360" w:lineRule="auto"/>
        <w:ind w:firstLine="4"/>
        <w:jc w:val="center"/>
        <w:rPr>
          <w:rFonts w:ascii="Arial" w:eastAsiaTheme="minorHAnsi" w:hAnsi="Arial" w:cs="Arial"/>
          <w:b/>
          <w:kern w:val="2"/>
          <w:sz w:val="20"/>
          <w:szCs w:val="20"/>
          <w:lang w:eastAsia="en-US"/>
          <w14:ligatures w14:val="standardContextual"/>
        </w:rPr>
      </w:pPr>
      <w:r w:rsidRPr="00251AC9">
        <w:rPr>
          <w:rFonts w:ascii="Arial" w:eastAsiaTheme="minorHAnsi" w:hAnsi="Arial" w:cs="Arial"/>
          <w:b/>
          <w:kern w:val="2"/>
          <w:sz w:val="20"/>
          <w:szCs w:val="20"/>
          <w:lang w:eastAsia="en-US"/>
          <w14:ligatures w14:val="standardContextual"/>
        </w:rPr>
        <w:t>OŚWIADCZENIE O AKTUALNOŚCI</w:t>
      </w:r>
    </w:p>
    <w:p w14:paraId="049457F2" w14:textId="77777777" w:rsidR="005314D2" w:rsidRPr="00251AC9" w:rsidRDefault="005314D2" w:rsidP="005314D2">
      <w:pPr>
        <w:tabs>
          <w:tab w:val="left" w:pos="3969"/>
        </w:tabs>
        <w:spacing w:after="160" w:line="360" w:lineRule="auto"/>
        <w:ind w:firstLine="4"/>
        <w:jc w:val="center"/>
        <w:rPr>
          <w:rFonts w:ascii="Arial" w:eastAsiaTheme="minorHAnsi" w:hAnsi="Arial" w:cs="Arial"/>
          <w:b/>
          <w:kern w:val="2"/>
          <w:sz w:val="20"/>
          <w:szCs w:val="20"/>
          <w:lang w:eastAsia="en-US"/>
          <w14:ligatures w14:val="standardContextual"/>
        </w:rPr>
      </w:pPr>
      <w:r w:rsidRPr="00251AC9">
        <w:rPr>
          <w:rFonts w:ascii="Arial" w:eastAsiaTheme="minorHAnsi" w:hAnsi="Arial" w:cs="Arial"/>
          <w:b/>
          <w:kern w:val="2"/>
          <w:sz w:val="20"/>
          <w:szCs w:val="20"/>
          <w:lang w:eastAsia="en-US"/>
          <w14:ligatures w14:val="standardContextual"/>
        </w:rPr>
        <w:t>informacji zawartych w oświadczeniu, o którym mowa w art. 125 ust. 1 ustawy Pzp</w:t>
      </w:r>
    </w:p>
    <w:p w14:paraId="49FEA426" w14:textId="77777777" w:rsidR="005314D2" w:rsidRPr="00251AC9" w:rsidRDefault="005314D2" w:rsidP="005314D2">
      <w:pPr>
        <w:autoSpaceDE w:val="0"/>
        <w:autoSpaceDN w:val="0"/>
        <w:adjustRightInd w:val="0"/>
        <w:spacing w:after="160" w:line="259" w:lineRule="auto"/>
        <w:jc w:val="both"/>
        <w:rPr>
          <w:rFonts w:ascii="Arial" w:eastAsiaTheme="minorHAnsi" w:hAnsi="Arial" w:cs="Arial"/>
          <w:kern w:val="2"/>
          <w:sz w:val="20"/>
          <w:szCs w:val="20"/>
          <w:lang w:eastAsia="en-US"/>
          <w14:ligatures w14:val="standardContextual"/>
        </w:rPr>
      </w:pPr>
    </w:p>
    <w:p w14:paraId="48EC1959" w14:textId="77777777" w:rsidR="005314D2" w:rsidRPr="00251AC9" w:rsidRDefault="005314D2" w:rsidP="005314D2">
      <w:pPr>
        <w:autoSpaceDE w:val="0"/>
        <w:autoSpaceDN w:val="0"/>
        <w:adjustRightInd w:val="0"/>
        <w:spacing w:after="160" w:line="276" w:lineRule="auto"/>
        <w:jc w:val="both"/>
        <w:rPr>
          <w:rFonts w:ascii="Arial" w:eastAsiaTheme="minorHAnsi" w:hAnsi="Arial" w:cs="Arial"/>
          <w:kern w:val="2"/>
          <w:sz w:val="20"/>
          <w:szCs w:val="20"/>
          <w:lang w:eastAsia="en-US"/>
          <w14:ligatures w14:val="standardContextual"/>
        </w:rPr>
      </w:pPr>
      <w:r w:rsidRPr="00251AC9">
        <w:rPr>
          <w:rFonts w:ascii="Arial" w:eastAsiaTheme="minorHAnsi" w:hAnsi="Arial" w:cs="Arial"/>
          <w:kern w:val="2"/>
          <w:sz w:val="20"/>
          <w:szCs w:val="20"/>
          <w:lang w:eastAsia="en-US"/>
          <w14:ligatures w14:val="standardContextual"/>
        </w:rPr>
        <w:t xml:space="preserve">Na potrzeby postępowania o udzielenie zamówienia publicznego pn. </w:t>
      </w:r>
      <w:r w:rsidRPr="00251AC9">
        <w:rPr>
          <w:rFonts w:ascii="Arial" w:eastAsiaTheme="minorHAnsi" w:hAnsi="Arial" w:cs="Arial"/>
          <w:b/>
          <w:kern w:val="2"/>
          <w:sz w:val="20"/>
          <w:szCs w:val="20"/>
          <w:lang w:eastAsia="en-US"/>
          <w14:ligatures w14:val="standardContextual"/>
        </w:rPr>
        <w:t xml:space="preserve">………………………………….……… postępowanie znak </w:t>
      </w:r>
      <w:r w:rsidRPr="00251AC9">
        <w:rPr>
          <w:rFonts w:ascii="Arial" w:eastAsiaTheme="minorHAnsi" w:hAnsi="Arial" w:cs="Arial"/>
          <w:b/>
          <w:bCs/>
          <w:kern w:val="2"/>
          <w:sz w:val="20"/>
          <w:szCs w:val="20"/>
          <w:lang w:eastAsia="en-US"/>
          <w14:ligatures w14:val="standardContextual"/>
        </w:rPr>
        <w:t>……………………………………….</w:t>
      </w:r>
      <w:r w:rsidRPr="00251AC9">
        <w:rPr>
          <w:rFonts w:ascii="Arial" w:eastAsiaTheme="minorHAnsi" w:hAnsi="Arial" w:cs="Arial"/>
          <w:b/>
          <w:kern w:val="2"/>
          <w:sz w:val="20"/>
          <w:szCs w:val="20"/>
          <w:lang w:eastAsia="en-US"/>
          <w14:ligatures w14:val="standardContextual"/>
        </w:rPr>
        <w:t xml:space="preserve">  </w:t>
      </w:r>
      <w:r w:rsidRPr="00251AC9">
        <w:rPr>
          <w:rFonts w:ascii="Arial" w:eastAsiaTheme="minorHAnsi" w:hAnsi="Arial" w:cs="Arial"/>
          <w:kern w:val="2"/>
          <w:sz w:val="20"/>
          <w:szCs w:val="20"/>
          <w:lang w:eastAsia="en-US"/>
          <w14:ligatures w14:val="standardContextual"/>
        </w:rPr>
        <w:t>prowadzonego przez Wojewódzki Szpital Zespolony w Płocku.</w:t>
      </w:r>
    </w:p>
    <w:p w14:paraId="2495597B" w14:textId="77777777" w:rsidR="005314D2" w:rsidRPr="00251AC9" w:rsidRDefault="005314D2" w:rsidP="005314D2">
      <w:pPr>
        <w:spacing w:after="160" w:line="259" w:lineRule="auto"/>
        <w:jc w:val="both"/>
        <w:rPr>
          <w:rFonts w:ascii="Arial" w:eastAsiaTheme="minorHAnsi" w:hAnsi="Arial" w:cs="Arial"/>
          <w:kern w:val="2"/>
          <w:sz w:val="20"/>
          <w:szCs w:val="20"/>
          <w:lang w:eastAsia="en-US"/>
          <w14:ligatures w14:val="standardContextual"/>
        </w:rPr>
      </w:pPr>
    </w:p>
    <w:p w14:paraId="1096779D" w14:textId="77777777" w:rsidR="005314D2" w:rsidRPr="00251AC9" w:rsidRDefault="005314D2" w:rsidP="005314D2">
      <w:pPr>
        <w:autoSpaceDE w:val="0"/>
        <w:autoSpaceDN w:val="0"/>
        <w:adjustRightInd w:val="0"/>
        <w:spacing w:after="160" w:line="259" w:lineRule="auto"/>
        <w:jc w:val="both"/>
        <w:rPr>
          <w:rFonts w:ascii="Arial" w:eastAsiaTheme="minorHAnsi" w:hAnsi="Arial" w:cs="Arial"/>
          <w:kern w:val="2"/>
          <w:sz w:val="20"/>
          <w:szCs w:val="20"/>
          <w:lang w:eastAsia="en-US"/>
          <w14:ligatures w14:val="standardContextual"/>
        </w:rPr>
      </w:pPr>
    </w:p>
    <w:p w14:paraId="777770CA" w14:textId="77777777" w:rsidR="005314D2" w:rsidRPr="00251AC9" w:rsidRDefault="005314D2" w:rsidP="005314D2">
      <w:pPr>
        <w:autoSpaceDE w:val="0"/>
        <w:autoSpaceDN w:val="0"/>
        <w:adjustRightInd w:val="0"/>
        <w:spacing w:after="160" w:line="259" w:lineRule="auto"/>
        <w:jc w:val="both"/>
        <w:rPr>
          <w:rFonts w:ascii="Arial" w:eastAsiaTheme="minorHAnsi" w:hAnsi="Arial" w:cs="Arial"/>
          <w:kern w:val="2"/>
          <w:sz w:val="20"/>
          <w:szCs w:val="20"/>
          <w:lang w:eastAsia="en-US"/>
          <w14:ligatures w14:val="standardContextual"/>
        </w:rPr>
      </w:pPr>
      <w:r w:rsidRPr="00251AC9">
        <w:rPr>
          <w:rFonts w:ascii="Arial" w:eastAsiaTheme="minorHAnsi" w:hAnsi="Arial" w:cs="Arial"/>
          <w:b/>
          <w:bCs/>
          <w:kern w:val="2"/>
          <w:sz w:val="20"/>
          <w:szCs w:val="20"/>
          <w:lang w:eastAsia="en-US"/>
          <w14:ligatures w14:val="standardContextual"/>
        </w:rPr>
        <w:t>1. Oświadczam, że aktualne są informacje zawarte w oświadczeniu, o którym mowa w art. 125 ust. 1 ustawy Pzp</w:t>
      </w:r>
      <w:r w:rsidRPr="00251AC9">
        <w:rPr>
          <w:rFonts w:ascii="Arial" w:eastAsiaTheme="minorHAnsi" w:hAnsi="Arial" w:cs="Arial"/>
          <w:kern w:val="2"/>
          <w:sz w:val="20"/>
          <w:szCs w:val="20"/>
          <w:lang w:eastAsia="en-US"/>
          <w14:ligatures w14:val="standardContextual"/>
        </w:rPr>
        <w:t>, w zakresie podstaw wykluczenia z postępowania wskazanych przez Zamawiającego w SWZ, o których mowa w :</w:t>
      </w:r>
    </w:p>
    <w:p w14:paraId="3C2EDC69" w14:textId="77777777" w:rsidR="005314D2" w:rsidRPr="00251AC9" w:rsidRDefault="005314D2" w:rsidP="005314D2">
      <w:pPr>
        <w:autoSpaceDE w:val="0"/>
        <w:autoSpaceDN w:val="0"/>
        <w:adjustRightInd w:val="0"/>
        <w:spacing w:after="160" w:line="259" w:lineRule="auto"/>
        <w:jc w:val="both"/>
        <w:rPr>
          <w:rFonts w:ascii="Arial" w:eastAsiaTheme="minorHAnsi" w:hAnsi="Arial" w:cs="Arial"/>
          <w:kern w:val="2"/>
          <w:sz w:val="20"/>
          <w:szCs w:val="20"/>
          <w:lang w:eastAsia="en-US"/>
          <w14:ligatures w14:val="standardContextual"/>
        </w:rPr>
      </w:pPr>
      <w:r w:rsidRPr="00251AC9">
        <w:rPr>
          <w:rFonts w:ascii="Arial" w:eastAsiaTheme="minorHAnsi" w:hAnsi="Arial" w:cs="Arial"/>
          <w:kern w:val="2"/>
          <w:sz w:val="20"/>
          <w:szCs w:val="20"/>
          <w:lang w:eastAsia="en-US"/>
          <w14:ligatures w14:val="standardContextual"/>
        </w:rPr>
        <w:t>- art. 108 ust. 1, pkt 3,4,5,6, art.109 ust. 1 pkt. 5-10 ustawy Pzp.- dotyczy wykonawcy i wykonawców wspólnie ubiegających się o udzielenie zamówienia*</w:t>
      </w:r>
    </w:p>
    <w:p w14:paraId="6CCA78B1" w14:textId="77777777" w:rsidR="005314D2" w:rsidRPr="00251AC9" w:rsidRDefault="005314D2" w:rsidP="005314D2">
      <w:pPr>
        <w:autoSpaceDE w:val="0"/>
        <w:autoSpaceDN w:val="0"/>
        <w:adjustRightInd w:val="0"/>
        <w:spacing w:after="160" w:line="259" w:lineRule="auto"/>
        <w:jc w:val="both"/>
        <w:rPr>
          <w:rFonts w:ascii="Arial" w:eastAsiaTheme="minorHAnsi" w:hAnsi="Arial" w:cs="Arial"/>
          <w:kern w:val="2"/>
          <w:sz w:val="20"/>
          <w:szCs w:val="20"/>
          <w:lang w:eastAsia="en-US"/>
          <w14:ligatures w14:val="standardContextual"/>
        </w:rPr>
      </w:pPr>
      <w:r w:rsidRPr="00251AC9">
        <w:rPr>
          <w:rFonts w:ascii="Arial" w:eastAsiaTheme="minorHAnsi" w:hAnsi="Arial" w:cs="Arial"/>
          <w:kern w:val="2"/>
          <w:sz w:val="20"/>
          <w:szCs w:val="20"/>
          <w:lang w:eastAsia="en-US"/>
          <w14:ligatures w14:val="standardContextual"/>
        </w:rPr>
        <w:t>- art. 108 ust. 1 pkt 3,4,5,6, art. 109 ust. 1 pkt. 5-10 ustawy Pzp – dotyczy podmiotu udostępniającego zasoby*</w:t>
      </w:r>
    </w:p>
    <w:p w14:paraId="2E850242" w14:textId="77777777" w:rsidR="005314D2" w:rsidRPr="00251AC9" w:rsidRDefault="005314D2" w:rsidP="005314D2">
      <w:pPr>
        <w:autoSpaceDE w:val="0"/>
        <w:autoSpaceDN w:val="0"/>
        <w:adjustRightInd w:val="0"/>
        <w:spacing w:before="120" w:after="160" w:line="259" w:lineRule="auto"/>
        <w:jc w:val="both"/>
        <w:rPr>
          <w:rFonts w:ascii="Arial" w:eastAsiaTheme="minorHAnsi" w:hAnsi="Arial" w:cs="Arial"/>
          <w:kern w:val="2"/>
          <w:sz w:val="20"/>
          <w:szCs w:val="20"/>
          <w:lang w:eastAsia="en-US"/>
          <w14:ligatures w14:val="standardContextual"/>
        </w:rPr>
      </w:pPr>
      <w:r w:rsidRPr="00251AC9">
        <w:rPr>
          <w:rFonts w:ascii="Arial" w:eastAsiaTheme="minorHAnsi" w:hAnsi="Arial" w:cs="Arial"/>
          <w:kern w:val="2"/>
          <w:sz w:val="20"/>
          <w:szCs w:val="20"/>
          <w:lang w:eastAsia="en-US"/>
          <w14:ligatures w14:val="standardContextual"/>
        </w:rPr>
        <w:t xml:space="preserve">2) </w:t>
      </w:r>
      <w:r w:rsidRPr="00251AC9">
        <w:rPr>
          <w:rFonts w:ascii="Arial" w:eastAsiaTheme="minorHAnsi" w:hAnsi="Arial" w:cs="Arial"/>
          <w:b/>
          <w:bCs/>
          <w:kern w:val="2"/>
          <w:sz w:val="20"/>
          <w:szCs w:val="20"/>
          <w:lang w:eastAsia="en-US"/>
          <w14:ligatures w14:val="standardContextual"/>
        </w:rPr>
        <w:t xml:space="preserve">Oświadczam, że aktualne są informacje zawarte w oświadczeniu, dotyczące przesłanek wykluczenia </w:t>
      </w:r>
      <w:r w:rsidRPr="00251AC9">
        <w:rPr>
          <w:rFonts w:ascii="Arial" w:eastAsiaTheme="minorHAnsi" w:hAnsi="Arial" w:cs="Arial"/>
          <w:kern w:val="2"/>
          <w:sz w:val="20"/>
          <w:szCs w:val="20"/>
          <w:lang w:eastAsia="en-US"/>
          <w14:ligatures w14:val="standardContextual"/>
        </w:rPr>
        <w:t>z art. 7 ust. 1 ustawy z dnia 13 kwietnia 2022 r. o szczególnych rozwiązaniach w zakresie przeciwdziałania wspieraniu agresji na Ukrainę oraz służących ochronie bezpieczeństwa narodowego</w:t>
      </w:r>
    </w:p>
    <w:p w14:paraId="3FB45D71" w14:textId="77777777" w:rsidR="005314D2" w:rsidRPr="00251AC9" w:rsidRDefault="005314D2" w:rsidP="005314D2">
      <w:pPr>
        <w:autoSpaceDE w:val="0"/>
        <w:autoSpaceDN w:val="0"/>
        <w:adjustRightInd w:val="0"/>
        <w:spacing w:after="160" w:line="259" w:lineRule="auto"/>
        <w:jc w:val="both"/>
        <w:rPr>
          <w:rFonts w:ascii="Arial" w:eastAsiaTheme="minorHAnsi" w:hAnsi="Arial" w:cs="Arial"/>
          <w:kern w:val="2"/>
          <w:sz w:val="20"/>
          <w:szCs w:val="20"/>
          <w:lang w:eastAsia="en-US"/>
          <w14:ligatures w14:val="standardContextual"/>
        </w:rPr>
      </w:pPr>
    </w:p>
    <w:p w14:paraId="05718C20" w14:textId="77777777" w:rsidR="005314D2" w:rsidRPr="00251AC9" w:rsidRDefault="005314D2" w:rsidP="005314D2">
      <w:pPr>
        <w:spacing w:after="160" w:line="259" w:lineRule="auto"/>
        <w:jc w:val="both"/>
        <w:rPr>
          <w:rFonts w:ascii="Arial" w:eastAsiaTheme="minorHAnsi" w:hAnsi="Arial" w:cs="Arial"/>
          <w:kern w:val="2"/>
          <w:sz w:val="20"/>
          <w:szCs w:val="20"/>
          <w:lang w:eastAsia="en-US"/>
          <w14:ligatures w14:val="standardContextual"/>
        </w:rPr>
      </w:pPr>
    </w:p>
    <w:p w14:paraId="70195375" w14:textId="77777777" w:rsidR="005314D2" w:rsidRPr="00251AC9" w:rsidRDefault="005314D2" w:rsidP="005314D2">
      <w:pPr>
        <w:pBdr>
          <w:top w:val="single" w:sz="4" w:space="1" w:color="000000"/>
        </w:pBdr>
        <w:spacing w:after="160" w:line="259" w:lineRule="auto"/>
        <w:ind w:right="8220"/>
        <w:jc w:val="both"/>
        <w:rPr>
          <w:rFonts w:ascii="Arial" w:eastAsiaTheme="minorHAnsi" w:hAnsi="Arial" w:cs="Arial"/>
          <w:i/>
          <w:iCs/>
          <w:kern w:val="2"/>
          <w:sz w:val="16"/>
          <w:szCs w:val="16"/>
          <w:lang w:eastAsia="en-US"/>
          <w14:ligatures w14:val="standardContextual"/>
        </w:rPr>
      </w:pPr>
      <w:r w:rsidRPr="00251AC9">
        <w:rPr>
          <w:rFonts w:ascii="Arial" w:eastAsiaTheme="minorHAnsi" w:hAnsi="Arial" w:cs="Arial"/>
          <w:i/>
          <w:iCs/>
          <w:kern w:val="2"/>
          <w:sz w:val="16"/>
          <w:szCs w:val="16"/>
          <w:lang w:eastAsia="en-US"/>
          <w14:ligatures w14:val="standardContextual"/>
        </w:rPr>
        <w:t>*niepotrzebne skreślić</w:t>
      </w:r>
    </w:p>
    <w:p w14:paraId="16A39350" w14:textId="77777777" w:rsidR="005314D2" w:rsidRPr="00251AC9" w:rsidRDefault="005314D2" w:rsidP="005314D2">
      <w:pPr>
        <w:spacing w:after="160" w:line="259" w:lineRule="auto"/>
        <w:jc w:val="both"/>
        <w:rPr>
          <w:rFonts w:ascii="Arial" w:eastAsiaTheme="minorHAnsi" w:hAnsi="Arial" w:cs="Arial"/>
          <w:i/>
          <w:kern w:val="2"/>
          <w:sz w:val="16"/>
          <w:szCs w:val="16"/>
          <w:lang w:eastAsia="en-US"/>
          <w14:ligatures w14:val="standardContextual"/>
        </w:rPr>
      </w:pPr>
    </w:p>
    <w:p w14:paraId="1C571571" w14:textId="77777777" w:rsidR="005314D2" w:rsidRPr="00251AC9" w:rsidRDefault="005314D2" w:rsidP="005314D2">
      <w:pPr>
        <w:spacing w:line="259" w:lineRule="auto"/>
        <w:ind w:left="6096"/>
        <w:jc w:val="right"/>
        <w:rPr>
          <w:rFonts w:ascii="Arial Narrow" w:eastAsiaTheme="minorHAnsi" w:hAnsi="Arial Narrow" w:cs="Arial"/>
          <w:snapToGrid w:val="0"/>
          <w:kern w:val="2"/>
          <w:sz w:val="18"/>
          <w:szCs w:val="18"/>
          <w:lang w:eastAsia="en-US"/>
          <w14:ligatures w14:val="standardContextual"/>
        </w:rPr>
      </w:pPr>
      <w:r w:rsidRPr="00251AC9">
        <w:rPr>
          <w:rFonts w:ascii="Arial Narrow" w:eastAsiaTheme="minorHAnsi" w:hAnsi="Arial Narrow" w:cs="Arial"/>
          <w:snapToGrid w:val="0"/>
          <w:kern w:val="2"/>
          <w:sz w:val="18"/>
          <w:szCs w:val="18"/>
          <w:lang w:eastAsia="en-US"/>
          <w14:ligatures w14:val="standardContextual"/>
        </w:rPr>
        <w:t>______________________________________</w:t>
      </w:r>
    </w:p>
    <w:p w14:paraId="53DE5E6D" w14:textId="77777777" w:rsidR="005314D2" w:rsidRPr="00251AC9" w:rsidRDefault="005314D2" w:rsidP="005314D2">
      <w:pPr>
        <w:spacing w:after="160" w:line="259" w:lineRule="auto"/>
        <w:ind w:left="6237" w:right="-285"/>
        <w:jc w:val="right"/>
        <w:rPr>
          <w:rFonts w:ascii="Arial Narrow" w:eastAsiaTheme="minorHAnsi" w:hAnsi="Arial Narrow" w:cs="Arial"/>
          <w:i/>
          <w:kern w:val="2"/>
          <w:sz w:val="18"/>
          <w:szCs w:val="18"/>
          <w:lang w:eastAsia="en-US"/>
          <w14:ligatures w14:val="standardContextual"/>
        </w:rPr>
      </w:pPr>
      <w:bookmarkStart w:id="12" w:name="_Hlk190163399"/>
      <w:r w:rsidRPr="00251AC9">
        <w:rPr>
          <w:rFonts w:ascii="Arial Narrow" w:eastAsiaTheme="minorHAnsi" w:hAnsi="Arial Narrow" w:cs="Arial"/>
          <w:snapToGrid w:val="0"/>
          <w:kern w:val="2"/>
          <w:sz w:val="18"/>
          <w:szCs w:val="18"/>
          <w:lang w:eastAsia="en-US"/>
          <w14:ligatures w14:val="standardContextual"/>
        </w:rPr>
        <w:t>(kwalifikowany podpis elektroniczny lub podpis zaufany lub podpis osobisty osoby uprawnionej do składania oświadczeń woli w imieniu wykonawcy)</w:t>
      </w:r>
      <w:bookmarkEnd w:id="12"/>
      <w:r w:rsidRPr="00251AC9">
        <w:rPr>
          <w:rFonts w:ascii="Arial Narrow" w:eastAsiaTheme="minorHAnsi" w:hAnsi="Arial Narrow" w:cs="Arial"/>
          <w:i/>
          <w:kern w:val="2"/>
          <w:sz w:val="18"/>
          <w:szCs w:val="18"/>
          <w:lang w:eastAsia="en-US"/>
          <w14:ligatures w14:val="standardContextual"/>
        </w:rPr>
        <w:br w:type="page"/>
      </w:r>
    </w:p>
    <w:p w14:paraId="14D9554A" w14:textId="77777777" w:rsidR="005314D2" w:rsidRPr="00251AC9" w:rsidRDefault="005314D2" w:rsidP="005314D2">
      <w:pPr>
        <w:spacing w:before="120"/>
        <w:jc w:val="right"/>
        <w:rPr>
          <w:rFonts w:ascii="Arial" w:hAnsi="Arial" w:cs="Arial"/>
          <w:b/>
          <w:bCs/>
          <w:i/>
          <w:iCs/>
          <w:sz w:val="20"/>
          <w:szCs w:val="20"/>
        </w:rPr>
      </w:pPr>
      <w:r w:rsidRPr="00251AC9">
        <w:rPr>
          <w:rFonts w:ascii="Arial" w:hAnsi="Arial" w:cs="Arial"/>
          <w:b/>
          <w:bCs/>
          <w:i/>
          <w:iCs/>
          <w:sz w:val="20"/>
          <w:szCs w:val="20"/>
          <w:bdr w:val="single" w:sz="4" w:space="0" w:color="auto"/>
          <w:shd w:val="clear" w:color="auto" w:fill="FFFFD9"/>
        </w:rPr>
        <w:lastRenderedPageBreak/>
        <w:t>załącznik nr 3c) do SWZ</w:t>
      </w:r>
    </w:p>
    <w:p w14:paraId="70A9BB9E" w14:textId="77777777" w:rsidR="005314D2" w:rsidRPr="00251AC9" w:rsidRDefault="005314D2" w:rsidP="005314D2">
      <w:pPr>
        <w:spacing w:before="120" w:after="160" w:line="259" w:lineRule="auto"/>
        <w:jc w:val="right"/>
        <w:rPr>
          <w:rFonts w:ascii="Arial" w:eastAsiaTheme="minorHAnsi" w:hAnsi="Arial" w:cs="Arial"/>
          <w:i/>
          <w:iCs/>
          <w:kern w:val="2"/>
          <w:sz w:val="20"/>
          <w:szCs w:val="20"/>
          <w:lang w:eastAsia="en-US"/>
          <w14:ligatures w14:val="standardContextual"/>
        </w:rPr>
      </w:pPr>
      <w:r w:rsidRPr="00251AC9">
        <w:rPr>
          <w:rFonts w:ascii="Arial" w:eastAsiaTheme="minorHAnsi" w:hAnsi="Arial" w:cs="Arial"/>
          <w:bCs/>
          <w:i/>
          <w:kern w:val="2"/>
          <w:sz w:val="20"/>
          <w:szCs w:val="20"/>
          <w:lang w:eastAsia="en-US"/>
          <w14:ligatures w14:val="standardContextual"/>
        </w:rPr>
        <w:t>wymagane na wezwanie po upływie terminu składania ofert</w:t>
      </w:r>
    </w:p>
    <w:p w14:paraId="3A8F7E08" w14:textId="77777777" w:rsidR="005314D2" w:rsidRPr="00251AC9" w:rsidRDefault="005314D2" w:rsidP="005314D2">
      <w:pPr>
        <w:spacing w:after="160" w:line="259" w:lineRule="auto"/>
        <w:ind w:left="5246" w:firstLine="708"/>
        <w:rPr>
          <w:rFonts w:ascii="Arial" w:eastAsiaTheme="minorHAnsi" w:hAnsi="Arial" w:cs="Arial"/>
          <w:b/>
          <w:kern w:val="2"/>
          <w:sz w:val="20"/>
          <w:szCs w:val="20"/>
          <w:lang w:eastAsia="en-US"/>
          <w14:ligatures w14:val="standardContextual"/>
        </w:rPr>
      </w:pPr>
    </w:p>
    <w:p w14:paraId="2DE2C675" w14:textId="77777777" w:rsidR="005314D2" w:rsidRPr="00251AC9" w:rsidRDefault="005314D2" w:rsidP="005314D2">
      <w:pPr>
        <w:spacing w:after="160" w:line="259" w:lineRule="auto"/>
        <w:ind w:left="6379"/>
        <w:rPr>
          <w:rFonts w:ascii="Arial" w:eastAsiaTheme="minorHAnsi" w:hAnsi="Arial" w:cs="Arial"/>
          <w:b/>
          <w:kern w:val="2"/>
          <w:sz w:val="20"/>
          <w:szCs w:val="20"/>
          <w:lang w:eastAsia="en-US"/>
          <w14:ligatures w14:val="standardContextual"/>
        </w:rPr>
      </w:pPr>
      <w:r w:rsidRPr="00251AC9">
        <w:rPr>
          <w:rFonts w:ascii="Arial" w:eastAsiaTheme="minorHAnsi" w:hAnsi="Arial" w:cs="Arial"/>
          <w:b/>
          <w:kern w:val="2"/>
          <w:sz w:val="20"/>
          <w:szCs w:val="20"/>
          <w:lang w:eastAsia="en-US"/>
          <w14:ligatures w14:val="standardContextual"/>
        </w:rPr>
        <w:t>Zamawiający:</w:t>
      </w:r>
    </w:p>
    <w:p w14:paraId="6FE45044" w14:textId="77777777" w:rsidR="005314D2" w:rsidRPr="00251AC9" w:rsidRDefault="005314D2" w:rsidP="005314D2">
      <w:pPr>
        <w:spacing w:after="160" w:line="259" w:lineRule="auto"/>
        <w:ind w:left="6379"/>
        <w:jc w:val="both"/>
        <w:rPr>
          <w:rFonts w:ascii="Arial" w:eastAsiaTheme="minorHAnsi" w:hAnsi="Arial" w:cs="Arial"/>
          <w:kern w:val="2"/>
          <w:sz w:val="20"/>
          <w:szCs w:val="20"/>
          <w:lang w:eastAsia="en-US"/>
          <w14:ligatures w14:val="standardContextual"/>
        </w:rPr>
      </w:pPr>
      <w:r w:rsidRPr="00251AC9">
        <w:rPr>
          <w:rFonts w:ascii="Arial" w:eastAsiaTheme="minorHAnsi" w:hAnsi="Arial" w:cs="Arial"/>
          <w:b/>
          <w:bCs/>
          <w:kern w:val="2"/>
          <w:sz w:val="20"/>
          <w:szCs w:val="20"/>
          <w:lang w:eastAsia="en-US"/>
          <w14:ligatures w14:val="standardContextual"/>
        </w:rPr>
        <w:t>Wojewódzki Szpital Zespolony</w:t>
      </w:r>
    </w:p>
    <w:p w14:paraId="24E831C6" w14:textId="77777777" w:rsidR="005314D2" w:rsidRPr="00251AC9" w:rsidRDefault="005314D2" w:rsidP="005314D2">
      <w:pPr>
        <w:suppressAutoHyphens/>
        <w:ind w:left="6379"/>
        <w:jc w:val="both"/>
        <w:rPr>
          <w:rFonts w:ascii="Arial" w:hAnsi="Arial" w:cs="Arial"/>
          <w:sz w:val="20"/>
          <w:szCs w:val="20"/>
          <w:lang w:eastAsia="ar-SA"/>
        </w:rPr>
      </w:pPr>
      <w:r w:rsidRPr="00251AC9">
        <w:rPr>
          <w:rFonts w:ascii="Arial" w:hAnsi="Arial" w:cs="Arial"/>
          <w:b/>
          <w:sz w:val="20"/>
          <w:szCs w:val="20"/>
          <w:lang w:eastAsia="ar-SA"/>
        </w:rPr>
        <w:t xml:space="preserve">ul. Medyczna 19 </w:t>
      </w:r>
    </w:p>
    <w:p w14:paraId="7ACA3026" w14:textId="77777777" w:rsidR="005314D2" w:rsidRPr="00251AC9" w:rsidRDefault="005314D2" w:rsidP="005314D2">
      <w:pPr>
        <w:spacing w:after="160" w:line="259" w:lineRule="auto"/>
        <w:ind w:left="6379"/>
        <w:rPr>
          <w:rFonts w:ascii="Arial" w:eastAsiaTheme="minorHAnsi" w:hAnsi="Arial" w:cs="Arial"/>
          <w:kern w:val="2"/>
          <w:sz w:val="20"/>
          <w:szCs w:val="20"/>
          <w:lang w:eastAsia="en-US"/>
          <w14:ligatures w14:val="standardContextual"/>
        </w:rPr>
      </w:pPr>
      <w:r w:rsidRPr="00251AC9">
        <w:rPr>
          <w:rFonts w:ascii="Arial" w:eastAsiaTheme="minorHAnsi" w:hAnsi="Arial" w:cs="Arial"/>
          <w:b/>
          <w:bCs/>
          <w:kern w:val="2"/>
          <w:sz w:val="20"/>
          <w:szCs w:val="20"/>
          <w:lang w:eastAsia="en-US"/>
          <w14:ligatures w14:val="standardContextual"/>
        </w:rPr>
        <w:t>09 – 400 Płock</w:t>
      </w:r>
    </w:p>
    <w:p w14:paraId="39A61CFD" w14:textId="77777777" w:rsidR="005314D2" w:rsidRPr="00251AC9" w:rsidRDefault="005314D2" w:rsidP="005314D2">
      <w:pPr>
        <w:spacing w:after="160" w:line="259" w:lineRule="auto"/>
        <w:rPr>
          <w:rFonts w:ascii="Arial" w:eastAsiaTheme="minorHAnsi" w:hAnsi="Arial" w:cs="Arial"/>
          <w:b/>
          <w:kern w:val="2"/>
          <w:sz w:val="22"/>
          <w:szCs w:val="22"/>
          <w:lang w:eastAsia="en-US"/>
          <w14:ligatures w14:val="standardContextual"/>
        </w:rPr>
      </w:pPr>
    </w:p>
    <w:p w14:paraId="34B2E110" w14:textId="77777777" w:rsidR="005314D2" w:rsidRPr="00251AC9" w:rsidRDefault="005314D2" w:rsidP="005314D2">
      <w:pPr>
        <w:spacing w:after="160" w:line="259" w:lineRule="auto"/>
        <w:rPr>
          <w:rFonts w:ascii="Arial" w:eastAsiaTheme="minorHAnsi" w:hAnsi="Arial" w:cs="Arial"/>
          <w:b/>
          <w:kern w:val="2"/>
          <w:sz w:val="20"/>
          <w:szCs w:val="20"/>
          <w:lang w:eastAsia="en-US"/>
          <w14:ligatures w14:val="standardContextual"/>
        </w:rPr>
      </w:pPr>
      <w:r w:rsidRPr="00251AC9">
        <w:rPr>
          <w:rFonts w:ascii="Arial" w:eastAsiaTheme="minorHAnsi" w:hAnsi="Arial" w:cs="Arial"/>
          <w:b/>
          <w:kern w:val="2"/>
          <w:sz w:val="20"/>
          <w:szCs w:val="20"/>
          <w:lang w:eastAsia="en-US"/>
          <w14:ligatures w14:val="standardContextual"/>
        </w:rPr>
        <w:t>Wykonawca / wykonawca wspólnie ubiegający się o zamówienie:</w:t>
      </w:r>
    </w:p>
    <w:p w14:paraId="4D7103C5" w14:textId="77777777" w:rsidR="005314D2" w:rsidRPr="00251AC9" w:rsidRDefault="005314D2" w:rsidP="005314D2">
      <w:pPr>
        <w:spacing w:after="160" w:line="259" w:lineRule="auto"/>
        <w:ind w:right="5953"/>
        <w:rPr>
          <w:rFonts w:ascii="Arial" w:eastAsiaTheme="minorHAnsi" w:hAnsi="Arial" w:cs="Arial"/>
          <w:i/>
          <w:kern w:val="2"/>
          <w:sz w:val="16"/>
          <w:szCs w:val="16"/>
          <w:lang w:eastAsia="en-US"/>
          <w14:ligatures w14:val="standardContextual"/>
        </w:rPr>
      </w:pPr>
      <w:r w:rsidRPr="00251AC9">
        <w:rPr>
          <w:rFonts w:ascii="Arial" w:eastAsiaTheme="minorHAnsi" w:hAnsi="Arial" w:cs="Arial"/>
          <w:i/>
          <w:kern w:val="2"/>
          <w:sz w:val="16"/>
          <w:szCs w:val="16"/>
          <w:lang w:eastAsia="en-US"/>
          <w14:ligatures w14:val="standardContextual"/>
        </w:rPr>
        <w:t xml:space="preserve"> (pełna nazwa/firma, adres, w zależności od podmiotu: NIP/PESEL, KRS/CEiDG)</w:t>
      </w:r>
    </w:p>
    <w:p w14:paraId="03AA780F" w14:textId="77777777" w:rsidR="005314D2" w:rsidRPr="00251AC9" w:rsidRDefault="005314D2" w:rsidP="005314D2">
      <w:pPr>
        <w:spacing w:after="160" w:line="259" w:lineRule="auto"/>
        <w:rPr>
          <w:rFonts w:ascii="Arial" w:eastAsiaTheme="minorHAnsi" w:hAnsi="Arial" w:cs="Arial"/>
          <w:kern w:val="2"/>
          <w:sz w:val="20"/>
          <w:szCs w:val="20"/>
          <w:u w:val="single"/>
          <w:lang w:eastAsia="en-US"/>
          <w14:ligatures w14:val="standardContextual"/>
        </w:rPr>
      </w:pPr>
      <w:r w:rsidRPr="00251AC9">
        <w:rPr>
          <w:rFonts w:ascii="Arial" w:eastAsiaTheme="minorHAnsi" w:hAnsi="Arial" w:cs="Arial"/>
          <w:kern w:val="2"/>
          <w:sz w:val="20"/>
          <w:szCs w:val="20"/>
          <w:u w:val="single"/>
          <w:lang w:eastAsia="en-US"/>
          <w14:ligatures w14:val="standardContextual"/>
        </w:rPr>
        <w:t>reprezentowany przez:</w:t>
      </w:r>
    </w:p>
    <w:p w14:paraId="3DCC829C" w14:textId="77777777" w:rsidR="005314D2" w:rsidRPr="00251AC9" w:rsidRDefault="005314D2" w:rsidP="005314D2">
      <w:pPr>
        <w:spacing w:after="160" w:line="259" w:lineRule="auto"/>
        <w:ind w:right="5954"/>
        <w:rPr>
          <w:rFonts w:ascii="Arial" w:eastAsiaTheme="minorHAnsi" w:hAnsi="Arial" w:cs="Arial"/>
          <w:kern w:val="2"/>
          <w:sz w:val="20"/>
          <w:szCs w:val="20"/>
          <w:lang w:eastAsia="en-US"/>
          <w14:ligatures w14:val="standardContextual"/>
        </w:rPr>
      </w:pPr>
      <w:r w:rsidRPr="00251AC9">
        <w:rPr>
          <w:rFonts w:ascii="Arial" w:eastAsiaTheme="minorHAnsi" w:hAnsi="Arial" w:cs="Arial"/>
          <w:kern w:val="2"/>
          <w:sz w:val="20"/>
          <w:szCs w:val="20"/>
          <w:lang w:eastAsia="en-US"/>
          <w14:ligatures w14:val="standardContextual"/>
        </w:rPr>
        <w:t>…………………………………………………</w:t>
      </w:r>
    </w:p>
    <w:p w14:paraId="69BB661F" w14:textId="77777777" w:rsidR="005314D2" w:rsidRPr="00251AC9" w:rsidRDefault="005314D2" w:rsidP="005314D2">
      <w:pPr>
        <w:spacing w:after="160" w:line="259" w:lineRule="auto"/>
        <w:ind w:right="5953"/>
        <w:rPr>
          <w:rFonts w:ascii="Arial" w:eastAsiaTheme="minorHAnsi" w:hAnsi="Arial" w:cs="Arial"/>
          <w:i/>
          <w:kern w:val="2"/>
          <w:sz w:val="16"/>
          <w:szCs w:val="16"/>
          <w:lang w:eastAsia="en-US"/>
          <w14:ligatures w14:val="standardContextual"/>
        </w:rPr>
      </w:pPr>
      <w:r w:rsidRPr="00251AC9">
        <w:rPr>
          <w:rFonts w:ascii="Arial" w:eastAsiaTheme="minorHAnsi" w:hAnsi="Arial" w:cs="Arial"/>
          <w:i/>
          <w:kern w:val="2"/>
          <w:sz w:val="16"/>
          <w:szCs w:val="16"/>
          <w:lang w:eastAsia="en-US"/>
          <w14:ligatures w14:val="standardContextual"/>
        </w:rPr>
        <w:t>(imię, nazwisko, stanowisko/podstawa do reprezentacji)</w:t>
      </w:r>
    </w:p>
    <w:p w14:paraId="5549B017" w14:textId="77777777" w:rsidR="005314D2" w:rsidRPr="00251AC9" w:rsidRDefault="005314D2" w:rsidP="005314D2">
      <w:pPr>
        <w:tabs>
          <w:tab w:val="left" w:pos="3969"/>
        </w:tabs>
        <w:spacing w:after="160" w:line="259" w:lineRule="auto"/>
        <w:jc w:val="both"/>
        <w:rPr>
          <w:rFonts w:ascii="Arial" w:eastAsiaTheme="minorHAnsi" w:hAnsi="Arial" w:cs="Arial"/>
          <w:kern w:val="2"/>
          <w:sz w:val="20"/>
          <w:szCs w:val="20"/>
          <w:lang w:eastAsia="en-US"/>
          <w14:ligatures w14:val="standardContextual"/>
        </w:rPr>
      </w:pPr>
    </w:p>
    <w:p w14:paraId="06F553BA" w14:textId="77777777" w:rsidR="005314D2" w:rsidRPr="00251AC9" w:rsidRDefault="005314D2" w:rsidP="005314D2">
      <w:pPr>
        <w:tabs>
          <w:tab w:val="left" w:pos="3969"/>
        </w:tabs>
        <w:spacing w:after="160" w:line="259" w:lineRule="auto"/>
        <w:jc w:val="both"/>
        <w:rPr>
          <w:rFonts w:ascii="Arial" w:eastAsiaTheme="minorHAnsi" w:hAnsi="Arial" w:cs="Arial"/>
          <w:kern w:val="2"/>
          <w:sz w:val="20"/>
          <w:szCs w:val="20"/>
          <w:lang w:eastAsia="en-US"/>
          <w14:ligatures w14:val="standardContextual"/>
        </w:rPr>
      </w:pPr>
      <w:r w:rsidRPr="00251AC9">
        <w:rPr>
          <w:rFonts w:ascii="Arial" w:eastAsiaTheme="minorHAnsi" w:hAnsi="Arial" w:cs="Arial"/>
          <w:kern w:val="2"/>
          <w:sz w:val="20"/>
          <w:szCs w:val="20"/>
          <w:lang w:eastAsia="en-US"/>
          <w14:ligatures w14:val="standardContextual"/>
        </w:rPr>
        <w:t> </w:t>
      </w:r>
    </w:p>
    <w:p w14:paraId="0C99B33B" w14:textId="77777777" w:rsidR="005314D2" w:rsidRPr="00251AC9" w:rsidRDefault="005314D2" w:rsidP="005314D2">
      <w:pPr>
        <w:tabs>
          <w:tab w:val="left" w:pos="3969"/>
        </w:tabs>
        <w:spacing w:after="160" w:line="276" w:lineRule="auto"/>
        <w:ind w:firstLine="4"/>
        <w:jc w:val="center"/>
        <w:rPr>
          <w:rFonts w:ascii="Arial" w:eastAsiaTheme="minorHAnsi" w:hAnsi="Arial" w:cs="Arial"/>
          <w:b/>
          <w:kern w:val="2"/>
          <w:sz w:val="20"/>
          <w:szCs w:val="20"/>
          <w:lang w:eastAsia="en-US"/>
          <w14:ligatures w14:val="standardContextual"/>
        </w:rPr>
      </w:pPr>
      <w:r w:rsidRPr="00251AC9">
        <w:rPr>
          <w:rFonts w:ascii="Arial" w:eastAsiaTheme="minorHAnsi" w:hAnsi="Arial" w:cs="Arial"/>
          <w:b/>
          <w:kern w:val="2"/>
          <w:sz w:val="20"/>
          <w:szCs w:val="20"/>
          <w:lang w:eastAsia="en-US"/>
          <w14:ligatures w14:val="standardContextual"/>
        </w:rPr>
        <w:t>OŚWIADCZENIE WYKONAWCY</w:t>
      </w:r>
    </w:p>
    <w:p w14:paraId="7F7D9BCC" w14:textId="77777777" w:rsidR="005314D2" w:rsidRPr="00251AC9" w:rsidRDefault="005314D2" w:rsidP="005314D2">
      <w:pPr>
        <w:tabs>
          <w:tab w:val="left" w:pos="3969"/>
        </w:tabs>
        <w:spacing w:after="160" w:line="276" w:lineRule="auto"/>
        <w:ind w:firstLine="4"/>
        <w:jc w:val="center"/>
        <w:rPr>
          <w:rFonts w:ascii="Arial" w:eastAsiaTheme="minorHAnsi" w:hAnsi="Arial" w:cs="Arial"/>
          <w:b/>
          <w:kern w:val="2"/>
          <w:sz w:val="20"/>
          <w:szCs w:val="20"/>
          <w:lang w:eastAsia="en-US"/>
          <w14:ligatures w14:val="standardContextual"/>
        </w:rPr>
      </w:pPr>
      <w:r w:rsidRPr="00251AC9">
        <w:rPr>
          <w:rFonts w:ascii="Arial" w:eastAsiaTheme="minorHAnsi" w:hAnsi="Arial" w:cs="Arial"/>
          <w:b/>
          <w:kern w:val="2"/>
          <w:sz w:val="20"/>
          <w:szCs w:val="20"/>
          <w:lang w:eastAsia="en-US"/>
          <w14:ligatures w14:val="standardContextual"/>
        </w:rPr>
        <w:t>w zakresie art. 108 ust. 1 pkt 5 ustawy Pzp, (przykładowy wzór)</w:t>
      </w:r>
    </w:p>
    <w:p w14:paraId="10CED840" w14:textId="77777777" w:rsidR="005314D2" w:rsidRPr="00251AC9" w:rsidRDefault="005314D2" w:rsidP="005314D2">
      <w:pPr>
        <w:tabs>
          <w:tab w:val="left" w:pos="1190"/>
        </w:tabs>
        <w:spacing w:after="160" w:line="360" w:lineRule="auto"/>
        <w:jc w:val="both"/>
        <w:rPr>
          <w:rFonts w:ascii="Arial" w:eastAsiaTheme="minorHAnsi" w:hAnsi="Arial" w:cs="Arial"/>
          <w:kern w:val="2"/>
          <w:sz w:val="20"/>
          <w:szCs w:val="20"/>
          <w:lang w:eastAsia="en-US"/>
          <w14:ligatures w14:val="standardContextual"/>
        </w:rPr>
      </w:pPr>
      <w:r w:rsidRPr="00251AC9">
        <w:rPr>
          <w:rFonts w:ascii="Arial" w:eastAsiaTheme="minorHAnsi" w:hAnsi="Arial" w:cs="Arial"/>
          <w:kern w:val="2"/>
          <w:sz w:val="20"/>
          <w:szCs w:val="20"/>
          <w:lang w:eastAsia="en-US"/>
          <w14:ligatures w14:val="standardContextual"/>
        </w:rPr>
        <w:t>Składając ofertę w postępowaniu prowadzonym w trybie podstawowym – wariant I, p.n.</w:t>
      </w:r>
    </w:p>
    <w:p w14:paraId="6A4ABB88" w14:textId="77777777" w:rsidR="005314D2" w:rsidRPr="00251AC9" w:rsidRDefault="005314D2" w:rsidP="005314D2">
      <w:pPr>
        <w:spacing w:after="160" w:line="360" w:lineRule="auto"/>
        <w:jc w:val="both"/>
        <w:rPr>
          <w:rFonts w:ascii="Arial" w:eastAsiaTheme="minorHAnsi" w:hAnsi="Arial" w:cs="Arial"/>
          <w:bCs/>
          <w:kern w:val="2"/>
          <w:sz w:val="20"/>
          <w:szCs w:val="20"/>
          <w:lang w:eastAsia="en-US"/>
          <w14:ligatures w14:val="standardContextual"/>
        </w:rPr>
      </w:pPr>
      <w:r w:rsidRPr="00251AC9">
        <w:rPr>
          <w:rFonts w:ascii="Arial" w:eastAsiaTheme="minorHAnsi" w:hAnsi="Arial" w:cs="Arial"/>
          <w:b/>
          <w:bCs/>
          <w:kern w:val="2"/>
          <w:sz w:val="20"/>
          <w:szCs w:val="20"/>
          <w:lang w:eastAsia="en-US"/>
          <w14:ligatures w14:val="standardContextual"/>
        </w:rPr>
        <w:t>_____________________________________________________________________________________</w:t>
      </w:r>
    </w:p>
    <w:p w14:paraId="500937A8" w14:textId="77777777" w:rsidR="005314D2" w:rsidRPr="00251AC9" w:rsidRDefault="005314D2" w:rsidP="005314D2">
      <w:pPr>
        <w:spacing w:after="160" w:line="360" w:lineRule="auto"/>
        <w:jc w:val="both"/>
        <w:rPr>
          <w:rFonts w:ascii="Arial" w:eastAsiaTheme="minorHAnsi" w:hAnsi="Arial" w:cs="Arial"/>
          <w:b/>
          <w:kern w:val="2"/>
          <w:sz w:val="20"/>
          <w:szCs w:val="20"/>
          <w:lang w:eastAsia="en-US"/>
          <w14:ligatures w14:val="standardContextual"/>
        </w:rPr>
      </w:pPr>
      <w:r w:rsidRPr="00251AC9">
        <w:rPr>
          <w:rFonts w:ascii="Arial" w:eastAsiaTheme="minorHAnsi" w:hAnsi="Arial" w:cs="Arial"/>
          <w:b/>
          <w:kern w:val="2"/>
          <w:sz w:val="20"/>
          <w:szCs w:val="20"/>
          <w:lang w:eastAsia="en-US"/>
          <w14:ligatures w14:val="standardContextual"/>
        </w:rPr>
        <w:t>postępowanie znak: ………………………………………………….</w:t>
      </w:r>
    </w:p>
    <w:p w14:paraId="0CA90D6A" w14:textId="77777777" w:rsidR="005314D2" w:rsidRPr="00251AC9" w:rsidRDefault="005314D2" w:rsidP="005314D2">
      <w:pPr>
        <w:spacing w:after="160" w:line="360" w:lineRule="auto"/>
        <w:jc w:val="both"/>
        <w:rPr>
          <w:rFonts w:ascii="Arial" w:eastAsiaTheme="minorHAnsi" w:hAnsi="Arial" w:cs="Arial"/>
          <w:kern w:val="2"/>
          <w:sz w:val="20"/>
          <w:szCs w:val="20"/>
          <w:lang w:eastAsia="en-US"/>
          <w14:ligatures w14:val="standardContextual"/>
        </w:rPr>
      </w:pPr>
    </w:p>
    <w:p w14:paraId="4C7445C4" w14:textId="77777777" w:rsidR="005314D2" w:rsidRPr="00251AC9" w:rsidRDefault="005314D2" w:rsidP="005314D2">
      <w:pPr>
        <w:spacing w:after="160" w:line="276" w:lineRule="auto"/>
        <w:jc w:val="both"/>
        <w:rPr>
          <w:rFonts w:ascii="Arial" w:eastAsiaTheme="minorHAnsi" w:hAnsi="Arial" w:cs="Arial"/>
          <w:kern w:val="2"/>
          <w:sz w:val="20"/>
          <w:szCs w:val="20"/>
          <w:lang w:eastAsia="en-US"/>
          <w14:ligatures w14:val="standardContextual"/>
        </w:rPr>
      </w:pPr>
      <w:r w:rsidRPr="00251AC9">
        <w:rPr>
          <w:rFonts w:ascii="Arial" w:eastAsiaTheme="minorHAnsi" w:hAnsi="Arial" w:cs="Arial"/>
          <w:kern w:val="2"/>
          <w:sz w:val="20"/>
          <w:szCs w:val="20"/>
          <w:lang w:eastAsia="en-US"/>
          <w14:ligatures w14:val="standardContextual"/>
        </w:rPr>
        <w:t>działając w imieniu wykonawcy składającego ofertę oświadczam/oświadczamy, że:</w:t>
      </w:r>
    </w:p>
    <w:p w14:paraId="23A55B21" w14:textId="77777777" w:rsidR="005314D2" w:rsidRPr="00251AC9" w:rsidRDefault="005314D2" w:rsidP="005314D2">
      <w:pPr>
        <w:spacing w:after="160" w:line="276" w:lineRule="auto"/>
        <w:jc w:val="both"/>
        <w:rPr>
          <w:rFonts w:ascii="Arial" w:eastAsiaTheme="minorHAnsi" w:hAnsi="Arial" w:cs="Arial"/>
          <w:kern w:val="2"/>
          <w:sz w:val="20"/>
          <w:szCs w:val="20"/>
          <w:lang w:eastAsia="en-US"/>
          <w14:ligatures w14:val="standardContextual"/>
        </w:rPr>
      </w:pPr>
    </w:p>
    <w:p w14:paraId="19A5BC2F" w14:textId="77777777" w:rsidR="005314D2" w:rsidRPr="00251AC9" w:rsidRDefault="005314D2" w:rsidP="005314D2">
      <w:pPr>
        <w:spacing w:after="160" w:line="276" w:lineRule="auto"/>
        <w:jc w:val="both"/>
        <w:rPr>
          <w:rFonts w:ascii="Arial" w:eastAsiaTheme="minorHAnsi" w:hAnsi="Arial" w:cs="Arial"/>
          <w:kern w:val="2"/>
          <w:sz w:val="20"/>
          <w:szCs w:val="20"/>
          <w:lang w:eastAsia="en-US"/>
          <w14:ligatures w14:val="standardContextual"/>
        </w:rPr>
      </w:pPr>
      <w:r w:rsidRPr="00251AC9">
        <w:rPr>
          <w:rFonts w:ascii="Arial" w:eastAsiaTheme="minorHAnsi" w:hAnsi="Arial" w:cs="Arial"/>
          <w:kern w:val="2"/>
          <w:sz w:val="20"/>
          <w:szCs w:val="20"/>
          <w:lang w:eastAsia="en-US"/>
          <w14:ligatures w14:val="standardContextual"/>
        </w:rPr>
        <w:t>- przynależę / nie przynależę* do tej samej grupy kapitałowej w rozumieniu ustawy z dnia 16 lutego 2007 r. o ochronie konkurencji i konsumentów (</w:t>
      </w:r>
      <w:r w:rsidRPr="00251AC9">
        <w:rPr>
          <w:rFonts w:ascii="Arial" w:eastAsiaTheme="minorHAnsi" w:hAnsi="Arial" w:cs="Arial"/>
          <w:i/>
          <w:iCs/>
          <w:kern w:val="2"/>
          <w:sz w:val="18"/>
          <w:szCs w:val="18"/>
          <w:lang w:eastAsia="en-US"/>
          <w14:ligatures w14:val="standardContextual"/>
        </w:rPr>
        <w:t>Tekst jednolity</w:t>
      </w:r>
      <w:r w:rsidRPr="00251AC9">
        <w:rPr>
          <w:rFonts w:ascii="Arial" w:eastAsiaTheme="minorHAnsi" w:hAnsi="Arial" w:cs="Arial"/>
          <w:b/>
          <w:bCs/>
          <w:i/>
          <w:iCs/>
          <w:color w:val="480000"/>
          <w:kern w:val="2"/>
          <w:sz w:val="18"/>
          <w:szCs w:val="18"/>
          <w:lang w:eastAsia="en-US"/>
          <w14:ligatures w14:val="standardContextual"/>
        </w:rPr>
        <w:t xml:space="preserve">: </w:t>
      </w:r>
      <w:r w:rsidRPr="00251AC9">
        <w:rPr>
          <w:rFonts w:ascii="Arial" w:eastAsiaTheme="minorHAnsi" w:hAnsi="Arial" w:cs="Arial"/>
          <w:i/>
          <w:iCs/>
          <w:kern w:val="2"/>
          <w:sz w:val="18"/>
          <w:szCs w:val="18"/>
          <w:lang w:eastAsia="en-US"/>
          <w14:ligatures w14:val="standardContextual"/>
        </w:rPr>
        <w:t>Dz.U. z</w:t>
      </w:r>
      <w:r w:rsidRPr="00251AC9">
        <w:rPr>
          <w:rFonts w:ascii="Arial" w:eastAsiaTheme="minorHAnsi" w:hAnsi="Arial" w:cs="Arial"/>
          <w:b/>
          <w:bCs/>
          <w:i/>
          <w:iCs/>
          <w:kern w:val="2"/>
          <w:sz w:val="18"/>
          <w:szCs w:val="18"/>
          <w:lang w:eastAsia="en-US"/>
          <w14:ligatures w14:val="standardContextual"/>
        </w:rPr>
        <w:t xml:space="preserve"> </w:t>
      </w:r>
      <w:r w:rsidRPr="00251AC9">
        <w:rPr>
          <w:rFonts w:ascii="Arial" w:eastAsiaTheme="minorHAnsi" w:hAnsi="Arial" w:cs="Arial"/>
          <w:b/>
          <w:bCs/>
          <w:i/>
          <w:iCs/>
          <w:color w:val="480000"/>
          <w:kern w:val="2"/>
          <w:sz w:val="18"/>
          <w:szCs w:val="18"/>
          <w:shd w:val="clear" w:color="auto" w:fill="F2DBDB" w:themeFill="accent2" w:themeFillTint="33"/>
          <w:lang w:eastAsia="en-US"/>
          <w14:ligatures w14:val="standardContextual"/>
        </w:rPr>
        <w:t>2024r. poz. 1616</w:t>
      </w:r>
      <w:r w:rsidRPr="00251AC9">
        <w:rPr>
          <w:rFonts w:ascii="Arial" w:eastAsiaTheme="minorHAnsi" w:hAnsi="Arial" w:cs="Arial"/>
          <w:i/>
          <w:iCs/>
          <w:kern w:val="2"/>
          <w:sz w:val="18"/>
          <w:szCs w:val="18"/>
          <w:lang w:eastAsia="en-US"/>
          <w14:ligatures w14:val="standardContextual"/>
        </w:rPr>
        <w:t>)</w:t>
      </w:r>
      <w:r w:rsidRPr="00251AC9">
        <w:rPr>
          <w:rFonts w:ascii="Arial" w:eastAsiaTheme="minorHAnsi" w:hAnsi="Arial" w:cs="Arial"/>
          <w:kern w:val="2"/>
          <w:sz w:val="20"/>
          <w:szCs w:val="20"/>
          <w:lang w:eastAsia="en-US"/>
          <w14:ligatures w14:val="standardContextual"/>
        </w:rPr>
        <w:t xml:space="preserve"> z innym wykonawcą, który złożył odrębną ofertę lub ofertę częściową;</w:t>
      </w:r>
    </w:p>
    <w:p w14:paraId="06311D96" w14:textId="77777777" w:rsidR="005314D2" w:rsidRPr="00251AC9" w:rsidRDefault="005314D2" w:rsidP="005314D2">
      <w:pPr>
        <w:spacing w:after="160" w:line="276" w:lineRule="auto"/>
        <w:jc w:val="both"/>
        <w:rPr>
          <w:rFonts w:ascii="Arial" w:eastAsiaTheme="minorHAnsi" w:hAnsi="Arial" w:cs="Arial"/>
          <w:kern w:val="2"/>
          <w:sz w:val="20"/>
          <w:szCs w:val="20"/>
          <w:lang w:eastAsia="en-US"/>
          <w14:ligatures w14:val="standardContextual"/>
        </w:rPr>
      </w:pPr>
    </w:p>
    <w:p w14:paraId="2548B40C" w14:textId="77777777" w:rsidR="005314D2" w:rsidRPr="00251AC9" w:rsidRDefault="005314D2" w:rsidP="005314D2">
      <w:pPr>
        <w:spacing w:after="160" w:line="276" w:lineRule="auto"/>
        <w:jc w:val="both"/>
        <w:rPr>
          <w:rFonts w:ascii="Arial" w:eastAsiaTheme="minorHAnsi" w:hAnsi="Arial" w:cs="Arial"/>
          <w:kern w:val="2"/>
          <w:sz w:val="20"/>
          <w:szCs w:val="20"/>
          <w:lang w:eastAsia="en-US"/>
          <w14:ligatures w14:val="standardContextual"/>
        </w:rPr>
      </w:pPr>
      <w:r w:rsidRPr="00251AC9">
        <w:rPr>
          <w:rFonts w:ascii="Arial" w:eastAsiaTheme="minorHAnsi" w:hAnsi="Arial" w:cs="Arial"/>
          <w:kern w:val="2"/>
          <w:sz w:val="20"/>
          <w:szCs w:val="20"/>
          <w:lang w:eastAsia="en-US"/>
          <w14:ligatures w14:val="standardContextual"/>
        </w:rPr>
        <w:t>UWAGA</w:t>
      </w:r>
    </w:p>
    <w:p w14:paraId="712FFECE" w14:textId="77777777" w:rsidR="005314D2" w:rsidRPr="00251AC9" w:rsidRDefault="005314D2" w:rsidP="005314D2">
      <w:pPr>
        <w:spacing w:after="160" w:line="276" w:lineRule="auto"/>
        <w:jc w:val="both"/>
        <w:rPr>
          <w:rFonts w:ascii="Arial" w:eastAsiaTheme="minorHAnsi" w:hAnsi="Arial" w:cs="Arial"/>
          <w:i/>
          <w:iCs/>
          <w:color w:val="C00000"/>
          <w:kern w:val="2"/>
          <w:sz w:val="18"/>
          <w:szCs w:val="18"/>
          <w:lang w:eastAsia="en-US"/>
          <w14:ligatures w14:val="standardContextual"/>
        </w:rPr>
      </w:pPr>
      <w:r w:rsidRPr="00251AC9">
        <w:rPr>
          <w:rFonts w:ascii="Arial" w:eastAsiaTheme="minorHAnsi" w:hAnsi="Arial" w:cs="Arial"/>
          <w:i/>
          <w:iCs/>
          <w:kern w:val="2"/>
          <w:sz w:val="18"/>
          <w:szCs w:val="18"/>
          <w:lang w:eastAsia="en-US"/>
          <w14:ligatures w14:val="standardContextual"/>
        </w:rPr>
        <w:t>W przypadku przynależności do tej samej grupy kapitałowej wykonawca składa dokumenty lub informacje potwierdzające przygotowanie oferty, oferty częściowej niezależnie od innego wykonawcy należącego do tej samej grupy kapitałowej.</w:t>
      </w:r>
    </w:p>
    <w:p w14:paraId="594F2BDB" w14:textId="77777777" w:rsidR="005314D2" w:rsidRPr="00251AC9" w:rsidRDefault="005314D2" w:rsidP="005314D2">
      <w:pPr>
        <w:pBdr>
          <w:top w:val="single" w:sz="4" w:space="1" w:color="000000"/>
        </w:pBdr>
        <w:spacing w:after="160" w:line="259" w:lineRule="auto"/>
        <w:ind w:right="7936"/>
        <w:jc w:val="both"/>
        <w:rPr>
          <w:rFonts w:ascii="Arial" w:eastAsiaTheme="minorHAnsi" w:hAnsi="Arial" w:cs="Arial"/>
          <w:i/>
          <w:iCs/>
          <w:kern w:val="2"/>
          <w:sz w:val="16"/>
          <w:szCs w:val="16"/>
          <w:lang w:eastAsia="en-US"/>
          <w14:ligatures w14:val="standardContextual"/>
        </w:rPr>
      </w:pPr>
      <w:r w:rsidRPr="00251AC9">
        <w:rPr>
          <w:rFonts w:ascii="Arial" w:eastAsiaTheme="minorHAnsi" w:hAnsi="Arial" w:cs="Arial"/>
          <w:i/>
          <w:iCs/>
          <w:kern w:val="2"/>
          <w:sz w:val="16"/>
          <w:szCs w:val="16"/>
          <w:lang w:eastAsia="en-US"/>
          <w14:ligatures w14:val="standardContextual"/>
        </w:rPr>
        <w:t>*niepotrzebne skreślić</w:t>
      </w:r>
    </w:p>
    <w:p w14:paraId="4D5256AF" w14:textId="77777777" w:rsidR="005314D2" w:rsidRPr="00251AC9" w:rsidRDefault="005314D2" w:rsidP="005314D2">
      <w:pPr>
        <w:spacing w:after="160" w:line="259" w:lineRule="auto"/>
        <w:rPr>
          <w:rFonts w:ascii="Arial" w:eastAsiaTheme="minorHAnsi" w:hAnsi="Arial" w:cs="Arial"/>
          <w:i/>
          <w:iCs/>
          <w:kern w:val="2"/>
          <w:sz w:val="18"/>
          <w:szCs w:val="18"/>
          <w:lang w:eastAsia="en-US"/>
          <w14:ligatures w14:val="standardContextual"/>
        </w:rPr>
      </w:pPr>
    </w:p>
    <w:p w14:paraId="6AD46784" w14:textId="77777777" w:rsidR="005314D2" w:rsidRPr="00251AC9" w:rsidRDefault="005314D2" w:rsidP="005314D2">
      <w:pPr>
        <w:spacing w:line="259" w:lineRule="auto"/>
        <w:ind w:left="720"/>
        <w:contextualSpacing/>
        <w:jc w:val="right"/>
        <w:rPr>
          <w:rFonts w:ascii="Arial" w:eastAsiaTheme="minorHAnsi" w:hAnsi="Arial" w:cs="Arial"/>
          <w:kern w:val="2"/>
          <w:sz w:val="20"/>
          <w:szCs w:val="20"/>
          <w:lang w:eastAsia="en-US"/>
          <w14:ligatures w14:val="standardContextual"/>
        </w:rPr>
      </w:pPr>
      <w:r w:rsidRPr="00251AC9">
        <w:rPr>
          <w:rFonts w:ascii="Arial" w:eastAsiaTheme="minorHAnsi" w:hAnsi="Arial" w:cs="Arial"/>
          <w:kern w:val="2"/>
          <w:sz w:val="20"/>
          <w:szCs w:val="20"/>
          <w:lang w:eastAsia="en-US"/>
          <w14:ligatures w14:val="standardContextual"/>
        </w:rPr>
        <w:t>___________________________________</w:t>
      </w:r>
    </w:p>
    <w:p w14:paraId="71941B07" w14:textId="77777777" w:rsidR="005314D2" w:rsidRPr="00251AC9" w:rsidRDefault="005314D2" w:rsidP="005314D2">
      <w:pPr>
        <w:spacing w:after="160" w:line="259" w:lineRule="auto"/>
        <w:ind w:left="6096" w:right="-144"/>
        <w:jc w:val="right"/>
        <w:rPr>
          <w:rFonts w:ascii="Arial Narrow" w:eastAsiaTheme="minorHAnsi" w:hAnsi="Arial Narrow" w:cs="Arial"/>
          <w:i/>
          <w:kern w:val="2"/>
          <w:sz w:val="18"/>
          <w:szCs w:val="18"/>
          <w:lang w:eastAsia="en-US"/>
          <w14:ligatures w14:val="standardContextual"/>
        </w:rPr>
      </w:pPr>
      <w:r w:rsidRPr="00251AC9">
        <w:rPr>
          <w:rFonts w:ascii="Arial Narrow" w:eastAsiaTheme="minorHAnsi" w:hAnsi="Arial Narrow" w:cs="Arial"/>
          <w:snapToGrid w:val="0"/>
          <w:kern w:val="2"/>
          <w:sz w:val="18"/>
          <w:szCs w:val="18"/>
          <w:lang w:eastAsia="en-US"/>
          <w14:ligatures w14:val="standardContextual"/>
        </w:rPr>
        <w:t>(kwalifikowany podpis elektroniczny lub podpis zaufany lub podpis osobisty osoby uprawnionej do składania oświadczeń woli w imieniu wykonawcy)</w:t>
      </w:r>
      <w:r w:rsidRPr="00251AC9">
        <w:rPr>
          <w:rFonts w:ascii="Arial Narrow" w:eastAsiaTheme="minorHAnsi" w:hAnsi="Arial Narrow" w:cs="Arial"/>
          <w:i/>
          <w:kern w:val="2"/>
          <w:sz w:val="18"/>
          <w:szCs w:val="18"/>
          <w:lang w:eastAsia="en-US"/>
          <w14:ligatures w14:val="standardContextual"/>
        </w:rPr>
        <w:br w:type="page"/>
      </w:r>
    </w:p>
    <w:p w14:paraId="2B3EEE6F" w14:textId="77777777" w:rsidR="005314D2" w:rsidRPr="00251AC9" w:rsidRDefault="005314D2" w:rsidP="005314D2">
      <w:pPr>
        <w:jc w:val="right"/>
        <w:rPr>
          <w:rFonts w:ascii="Arial" w:hAnsi="Arial" w:cs="Arial"/>
          <w:b/>
          <w:bCs/>
          <w:i/>
          <w:iCs/>
          <w:sz w:val="20"/>
          <w:szCs w:val="20"/>
        </w:rPr>
      </w:pPr>
      <w:bookmarkStart w:id="13" w:name="_Hlk213325456"/>
      <w:bookmarkStart w:id="14" w:name="_Hlk64620684"/>
      <w:bookmarkEnd w:id="1"/>
      <w:bookmarkEnd w:id="2"/>
      <w:r w:rsidRPr="00251AC9">
        <w:rPr>
          <w:rFonts w:ascii="Arial" w:hAnsi="Arial" w:cs="Arial"/>
          <w:b/>
          <w:bCs/>
          <w:i/>
          <w:iCs/>
          <w:sz w:val="20"/>
          <w:szCs w:val="20"/>
          <w:bdr w:val="single" w:sz="4" w:space="0" w:color="auto"/>
          <w:shd w:val="clear" w:color="auto" w:fill="FFFFD9"/>
        </w:rPr>
        <w:lastRenderedPageBreak/>
        <w:t>załącznik nr 4 do SWZ</w:t>
      </w:r>
    </w:p>
    <w:bookmarkEnd w:id="13"/>
    <w:p w14:paraId="284DE3DB" w14:textId="77777777" w:rsidR="005314D2" w:rsidRPr="00251AC9" w:rsidRDefault="005314D2" w:rsidP="005314D2">
      <w:pPr>
        <w:jc w:val="right"/>
        <w:rPr>
          <w:rFonts w:ascii="Arial" w:hAnsi="Arial" w:cs="Arial"/>
          <w:sz w:val="20"/>
          <w:szCs w:val="20"/>
        </w:rPr>
      </w:pPr>
    </w:p>
    <w:p w14:paraId="4F2AFFA1" w14:textId="77777777" w:rsidR="005314D2" w:rsidRPr="00251AC9" w:rsidRDefault="005314D2" w:rsidP="005314D2">
      <w:pPr>
        <w:jc w:val="center"/>
        <w:rPr>
          <w:rFonts w:ascii="Arial" w:hAnsi="Arial" w:cs="Arial"/>
          <w:b/>
          <w:i/>
          <w:sz w:val="20"/>
          <w:szCs w:val="20"/>
          <w:bdr w:val="single" w:sz="4" w:space="0" w:color="000000"/>
        </w:rPr>
      </w:pPr>
      <w:bookmarkStart w:id="15" w:name="_Hlk147135290"/>
      <w:bookmarkEnd w:id="14"/>
      <w:r w:rsidRPr="00251AC9">
        <w:rPr>
          <w:rFonts w:ascii="Arial" w:hAnsi="Arial" w:cs="Arial"/>
          <w:b/>
          <w:i/>
          <w:sz w:val="20"/>
          <w:szCs w:val="20"/>
          <w:bdr w:val="single" w:sz="4" w:space="0" w:color="000000"/>
          <w:shd w:val="clear" w:color="auto" w:fill="FFFFD1"/>
        </w:rPr>
        <w:t xml:space="preserve">Projektowane postanowienia umowy </w:t>
      </w:r>
    </w:p>
    <w:p w14:paraId="3F9DB0BC" w14:textId="77777777" w:rsidR="005314D2" w:rsidRPr="00251AC9" w:rsidRDefault="005314D2" w:rsidP="00B26E7B">
      <w:pPr>
        <w:spacing w:before="120" w:after="160" w:line="259" w:lineRule="auto"/>
        <w:jc w:val="center"/>
        <w:rPr>
          <w:rFonts w:asciiTheme="minorHAnsi" w:eastAsiaTheme="minorHAnsi" w:hAnsiTheme="minorHAnsi" w:cstheme="minorBidi"/>
          <w:b/>
          <w:spacing w:val="40"/>
          <w:kern w:val="2"/>
          <w:sz w:val="10"/>
          <w:szCs w:val="22"/>
          <w:u w:val="single"/>
          <w:lang w:eastAsia="en-US"/>
          <w14:ligatures w14:val="standardContextual"/>
        </w:rPr>
      </w:pPr>
      <w:bookmarkStart w:id="16" w:name="_Hlk212641438"/>
      <w:bookmarkEnd w:id="15"/>
      <w:r w:rsidRPr="00251AC9">
        <w:rPr>
          <w:rFonts w:ascii="Arial" w:eastAsiaTheme="minorHAnsi" w:hAnsi="Arial" w:cs="Arial"/>
          <w:b/>
          <w:spacing w:val="40"/>
          <w:kern w:val="2"/>
          <w:sz w:val="22"/>
          <w:szCs w:val="22"/>
          <w:u w:val="single"/>
          <w:lang w:eastAsia="en-US"/>
          <w14:ligatures w14:val="standardContextual"/>
        </w:rPr>
        <w:t xml:space="preserve">U M O W A  Nr </w:t>
      </w:r>
      <w:r w:rsidRPr="00251AC9">
        <w:rPr>
          <w:rFonts w:ascii="Arial" w:eastAsiaTheme="minorHAnsi" w:hAnsi="Arial" w:cs="Arial"/>
          <w:b/>
          <w:spacing w:val="40"/>
          <w:kern w:val="2"/>
          <w:sz w:val="22"/>
          <w:szCs w:val="22"/>
          <w:u w:val="single"/>
          <w:shd w:val="clear" w:color="auto" w:fill="FFE1E1"/>
          <w:lang w:eastAsia="en-US"/>
          <w14:ligatures w14:val="standardContextual"/>
        </w:rPr>
        <w:t>___________________</w:t>
      </w:r>
    </w:p>
    <w:p w14:paraId="1F91EFB2" w14:textId="77777777" w:rsidR="005314D2" w:rsidRPr="00251AC9" w:rsidRDefault="005314D2" w:rsidP="005314D2">
      <w:pPr>
        <w:spacing w:before="120" w:after="160" w:line="259" w:lineRule="auto"/>
        <w:ind w:right="426"/>
        <w:jc w:val="both"/>
        <w:rPr>
          <w:rFonts w:ascii="Arial Narrow" w:eastAsiaTheme="minorHAnsi" w:hAnsi="Arial Narrow" w:cstheme="minorBidi"/>
          <w:kern w:val="2"/>
          <w:sz w:val="20"/>
          <w:szCs w:val="20"/>
          <w:lang w:eastAsia="en-US"/>
          <w14:ligatures w14:val="standardContextual"/>
        </w:rPr>
      </w:pPr>
      <w:r w:rsidRPr="00251AC9">
        <w:rPr>
          <w:rFonts w:ascii="Arial Narrow" w:eastAsiaTheme="minorHAnsi" w:hAnsi="Arial Narrow" w:cstheme="minorBidi"/>
          <w:kern w:val="2"/>
          <w:sz w:val="20"/>
          <w:szCs w:val="20"/>
          <w:lang w:eastAsia="en-US"/>
          <w14:ligatures w14:val="standardContextual"/>
        </w:rPr>
        <w:t xml:space="preserve">zawarta w dniu </w:t>
      </w:r>
      <w:r w:rsidRPr="00251AC9">
        <w:rPr>
          <w:rFonts w:ascii="Arial Narrow" w:eastAsiaTheme="minorHAnsi" w:hAnsi="Arial Narrow" w:cstheme="minorBidi"/>
          <w:b/>
          <w:bCs/>
          <w:kern w:val="2"/>
          <w:sz w:val="20"/>
          <w:szCs w:val="20"/>
          <w:shd w:val="clear" w:color="auto" w:fill="FFE9E5"/>
          <w:lang w:eastAsia="en-US"/>
          <w14:ligatures w14:val="standardContextual"/>
        </w:rPr>
        <w:t>____________ 2026r</w:t>
      </w:r>
      <w:r w:rsidRPr="00251AC9">
        <w:rPr>
          <w:rFonts w:ascii="Arial Narrow" w:eastAsiaTheme="minorHAnsi" w:hAnsi="Arial Narrow" w:cstheme="minorBidi"/>
          <w:b/>
          <w:bCs/>
          <w:kern w:val="2"/>
          <w:sz w:val="20"/>
          <w:szCs w:val="20"/>
          <w:lang w:eastAsia="en-US"/>
          <w14:ligatures w14:val="standardContextual"/>
        </w:rPr>
        <w:t xml:space="preserve">. </w:t>
      </w:r>
      <w:r w:rsidRPr="00251AC9">
        <w:rPr>
          <w:rFonts w:ascii="Arial Narrow" w:eastAsiaTheme="minorHAnsi" w:hAnsi="Arial Narrow" w:cstheme="minorBidi"/>
          <w:kern w:val="2"/>
          <w:sz w:val="20"/>
          <w:szCs w:val="20"/>
          <w:lang w:eastAsia="en-US"/>
          <w14:ligatures w14:val="standardContextual"/>
        </w:rPr>
        <w:t xml:space="preserve">w Płocku, zwana dalej „Umową” pomiędzy,”, Wojewódzkim Szpitalem Zespolonym w Płocku, z siedzibą w Płocku przy ul. Medycznej 19, 09-400 Płock, wpisany do rejestru stowarzyszeń, innych organizacji społecznych i zawodowych, fundacji oraz samodzielnych publicznych zakładów opieki zdrowotnej pod numerem 0000035461 prowadzonego przez Sąd Rejonowy dla Łodzi-Śródmieścia XX Wydział Gospodarczy Krajowego Rejestru Sądowego, NIP: 774 24 11 908, REGON: 000650070, zwanym w treści umowy </w:t>
      </w:r>
      <w:r w:rsidRPr="00251AC9">
        <w:rPr>
          <w:rFonts w:ascii="Arial Narrow" w:eastAsiaTheme="minorHAnsi" w:hAnsi="Arial Narrow" w:cstheme="minorBidi"/>
          <w:b/>
          <w:bCs/>
          <w:kern w:val="2"/>
          <w:sz w:val="20"/>
          <w:szCs w:val="20"/>
          <w:lang w:eastAsia="en-US"/>
          <w14:ligatures w14:val="standardContextual"/>
        </w:rPr>
        <w:t>Zamawiający</w:t>
      </w:r>
      <w:r w:rsidRPr="00251AC9">
        <w:rPr>
          <w:rFonts w:ascii="Arial Narrow" w:eastAsiaTheme="minorHAnsi" w:hAnsi="Arial Narrow" w:cstheme="minorBidi"/>
          <w:kern w:val="2"/>
          <w:sz w:val="20"/>
          <w:szCs w:val="20"/>
          <w:lang w:eastAsia="en-US"/>
          <w14:ligatures w14:val="standardContextual"/>
        </w:rPr>
        <w:t>m w którego imieniu działa:</w:t>
      </w:r>
    </w:p>
    <w:p w14:paraId="3CA53982" w14:textId="77777777" w:rsidR="005314D2" w:rsidRPr="00251AC9" w:rsidRDefault="005314D2" w:rsidP="005314D2">
      <w:pPr>
        <w:spacing w:before="120" w:after="200" w:line="276" w:lineRule="auto"/>
        <w:ind w:right="-45"/>
        <w:jc w:val="both"/>
        <w:rPr>
          <w:rFonts w:ascii="Arial Narrow" w:eastAsiaTheme="minorHAnsi" w:hAnsi="Arial Narrow" w:cstheme="minorBidi"/>
          <w:b/>
          <w:bCs/>
          <w:kern w:val="2"/>
          <w:sz w:val="22"/>
          <w:szCs w:val="22"/>
          <w:lang w:eastAsia="en-US"/>
          <w14:ligatures w14:val="standardContextual"/>
        </w:rPr>
      </w:pPr>
      <w:r w:rsidRPr="00251AC9">
        <w:rPr>
          <w:rFonts w:ascii="Arial Narrow" w:eastAsiaTheme="minorHAnsi" w:hAnsi="Arial Narrow" w:cstheme="minorBidi"/>
          <w:b/>
          <w:bCs/>
          <w:kern w:val="2"/>
          <w:sz w:val="22"/>
          <w:szCs w:val="22"/>
          <w:lang w:eastAsia="en-US"/>
          <w14:ligatures w14:val="standardContextual"/>
        </w:rPr>
        <w:t>Stanisław Kwiatkowski</w:t>
      </w:r>
      <w:r w:rsidRPr="00251AC9">
        <w:rPr>
          <w:rFonts w:ascii="Arial Narrow" w:eastAsiaTheme="minorHAnsi" w:hAnsi="Arial Narrow" w:cstheme="minorBidi"/>
          <w:kern w:val="2"/>
          <w:sz w:val="22"/>
          <w:szCs w:val="22"/>
          <w:lang w:eastAsia="en-US"/>
          <w14:ligatures w14:val="standardContextual"/>
        </w:rPr>
        <w:t xml:space="preserve"> – Dyrektor Wojewódzkiego Szpitala Zespolonego w Płocku</w:t>
      </w:r>
    </w:p>
    <w:p w14:paraId="299C12C2" w14:textId="77777777" w:rsidR="005314D2" w:rsidRPr="00251AC9" w:rsidRDefault="005314D2" w:rsidP="005314D2">
      <w:pPr>
        <w:spacing w:before="120" w:after="200" w:line="276" w:lineRule="auto"/>
        <w:contextualSpacing/>
        <w:jc w:val="both"/>
        <w:rPr>
          <w:rFonts w:ascii="Arial Narrow" w:eastAsiaTheme="minorHAnsi" w:hAnsi="Arial Narrow" w:cstheme="minorBidi"/>
          <w:kern w:val="2"/>
          <w:sz w:val="20"/>
          <w:szCs w:val="20"/>
          <w:lang w:eastAsia="en-US"/>
          <w14:ligatures w14:val="standardContextual"/>
        </w:rPr>
      </w:pPr>
      <w:r w:rsidRPr="00251AC9">
        <w:rPr>
          <w:rFonts w:ascii="Arial Narrow" w:eastAsiaTheme="minorHAnsi" w:hAnsi="Arial Narrow" w:cstheme="minorBidi"/>
          <w:kern w:val="2"/>
          <w:sz w:val="20"/>
          <w:szCs w:val="20"/>
          <w:lang w:eastAsia="en-US"/>
          <w14:ligatures w14:val="standardContextual"/>
        </w:rPr>
        <w:t xml:space="preserve">a </w:t>
      </w:r>
    </w:p>
    <w:p w14:paraId="638870D8" w14:textId="77777777" w:rsidR="005314D2" w:rsidRPr="00251AC9" w:rsidRDefault="005314D2" w:rsidP="005314D2">
      <w:pPr>
        <w:spacing w:after="200" w:line="276" w:lineRule="auto"/>
        <w:jc w:val="both"/>
        <w:rPr>
          <w:rFonts w:ascii="Arial Narrow" w:eastAsiaTheme="minorHAnsi" w:hAnsi="Arial Narrow" w:cstheme="minorBidi"/>
          <w:kern w:val="2"/>
          <w:sz w:val="20"/>
          <w:szCs w:val="20"/>
          <w:lang w:eastAsia="en-US"/>
          <w14:ligatures w14:val="standardContextual"/>
        </w:rPr>
      </w:pPr>
      <w:r w:rsidRPr="00251AC9">
        <w:rPr>
          <w:rFonts w:ascii="Arial Narrow" w:eastAsiaTheme="minorHAnsi" w:hAnsi="Arial Narrow" w:cstheme="minorBidi"/>
          <w:b/>
          <w:bCs/>
          <w:kern w:val="2"/>
          <w:sz w:val="20"/>
          <w:szCs w:val="20"/>
          <w:lang w:eastAsia="en-US"/>
          <w14:ligatures w14:val="standardContextual"/>
        </w:rPr>
        <w:t>_______________________________________</w:t>
      </w:r>
      <w:r w:rsidRPr="00251AC9">
        <w:rPr>
          <w:rFonts w:ascii="Arial Narrow" w:eastAsiaTheme="minorHAnsi" w:hAnsi="Arial Narrow" w:cstheme="minorBidi"/>
          <w:kern w:val="2"/>
          <w:sz w:val="20"/>
          <w:szCs w:val="20"/>
          <w:lang w:eastAsia="en-US"/>
          <w14:ligatures w14:val="standardContextual"/>
        </w:rPr>
        <w:t xml:space="preserve">. z siedzibą w </w:t>
      </w:r>
      <w:r w:rsidRPr="00251AC9">
        <w:rPr>
          <w:rFonts w:ascii="Arial Narrow" w:eastAsiaTheme="minorHAnsi" w:hAnsi="Arial Narrow" w:cstheme="minorBidi"/>
          <w:b/>
          <w:bCs/>
          <w:kern w:val="2"/>
          <w:sz w:val="20"/>
          <w:szCs w:val="20"/>
          <w:lang w:eastAsia="en-US"/>
          <w14:ligatures w14:val="standardContextual"/>
        </w:rPr>
        <w:t>_____________</w:t>
      </w:r>
      <w:r w:rsidRPr="00251AC9">
        <w:rPr>
          <w:rFonts w:ascii="Arial Narrow" w:eastAsiaTheme="minorHAnsi" w:hAnsi="Arial Narrow" w:cstheme="minorBidi"/>
          <w:kern w:val="2"/>
          <w:sz w:val="20"/>
          <w:szCs w:val="20"/>
          <w:lang w:eastAsia="en-US"/>
          <w14:ligatures w14:val="standardContextual"/>
        </w:rPr>
        <w:t xml:space="preserve"> przy ulicy </w:t>
      </w:r>
      <w:r w:rsidRPr="00251AC9">
        <w:rPr>
          <w:rFonts w:ascii="Arial Narrow" w:eastAsiaTheme="minorHAnsi" w:hAnsi="Arial Narrow" w:cstheme="minorBidi"/>
          <w:b/>
          <w:bCs/>
          <w:kern w:val="2"/>
          <w:sz w:val="20"/>
          <w:szCs w:val="20"/>
          <w:lang w:eastAsia="en-US"/>
          <w14:ligatures w14:val="standardContextual"/>
        </w:rPr>
        <w:t>_______________</w:t>
      </w:r>
      <w:r w:rsidRPr="00251AC9">
        <w:rPr>
          <w:rFonts w:ascii="Arial Narrow" w:eastAsiaTheme="minorHAnsi" w:hAnsi="Arial Narrow" w:cstheme="minorBidi"/>
          <w:kern w:val="2"/>
          <w:sz w:val="20"/>
          <w:szCs w:val="20"/>
          <w:lang w:eastAsia="en-US"/>
          <w14:ligatures w14:val="standardContextual"/>
        </w:rPr>
        <w:t>, (kod pocztowy i nazwa miejscowości)</w:t>
      </w:r>
      <w:r w:rsidRPr="00251AC9">
        <w:rPr>
          <w:rFonts w:asciiTheme="minorHAnsi" w:eastAsiaTheme="minorHAnsi" w:hAnsiTheme="minorHAnsi" w:cstheme="minorBidi"/>
          <w:kern w:val="2"/>
          <w:sz w:val="22"/>
          <w:szCs w:val="22"/>
          <w:lang w:eastAsia="en-US"/>
          <w14:ligatures w14:val="standardContextual"/>
        </w:rPr>
        <w:t xml:space="preserve"> </w:t>
      </w:r>
      <w:r w:rsidRPr="00251AC9">
        <w:rPr>
          <w:rFonts w:ascii="Arial Narrow" w:eastAsiaTheme="minorHAnsi" w:hAnsi="Arial Narrow" w:cstheme="minorBidi"/>
          <w:b/>
          <w:bCs/>
          <w:kern w:val="2"/>
          <w:sz w:val="20"/>
          <w:szCs w:val="20"/>
          <w:lang w:eastAsia="en-US"/>
          <w14:ligatures w14:val="standardContextual"/>
        </w:rPr>
        <w:t>_________________</w:t>
      </w:r>
      <w:r w:rsidRPr="00251AC9">
        <w:rPr>
          <w:rFonts w:ascii="Arial Narrow" w:eastAsiaTheme="minorHAnsi" w:hAnsi="Arial Narrow" w:cstheme="minorBidi"/>
          <w:kern w:val="2"/>
          <w:sz w:val="20"/>
          <w:szCs w:val="20"/>
          <w:lang w:eastAsia="en-US"/>
          <w14:ligatures w14:val="standardContextual"/>
        </w:rPr>
        <w:t xml:space="preserve">, </w:t>
      </w:r>
      <w:r w:rsidRPr="00251AC9">
        <w:rPr>
          <w:rFonts w:ascii="Arial Narrow" w:eastAsiaTheme="minorHAnsi" w:hAnsi="Arial Narrow" w:cstheme="minorBidi"/>
          <w:i/>
          <w:iCs/>
          <w:kern w:val="2"/>
          <w:sz w:val="20"/>
          <w:szCs w:val="20"/>
          <w:lang w:eastAsia="en-US"/>
          <w14:ligatures w14:val="standardContextual"/>
        </w:rPr>
        <w:t xml:space="preserve">wpisaną do rejestru przedsiębiorców Krajowego Rejestru Sądowego pod nr </w:t>
      </w:r>
      <w:r w:rsidRPr="00251AC9">
        <w:rPr>
          <w:rFonts w:ascii="Arial Narrow" w:eastAsiaTheme="minorHAnsi" w:hAnsi="Arial Narrow" w:cstheme="minorBidi"/>
          <w:b/>
          <w:bCs/>
          <w:i/>
          <w:iCs/>
          <w:kern w:val="2"/>
          <w:sz w:val="20"/>
          <w:szCs w:val="20"/>
          <w:lang w:eastAsia="en-US"/>
          <w14:ligatures w14:val="standardContextual"/>
        </w:rPr>
        <w:t>___________________</w:t>
      </w:r>
      <w:r w:rsidRPr="00251AC9">
        <w:rPr>
          <w:rFonts w:ascii="Arial Narrow" w:eastAsiaTheme="minorHAnsi" w:hAnsi="Arial Narrow" w:cstheme="minorBidi"/>
          <w:i/>
          <w:iCs/>
          <w:kern w:val="2"/>
          <w:sz w:val="20"/>
          <w:szCs w:val="20"/>
          <w:lang w:eastAsia="en-US"/>
          <w14:ligatures w14:val="standardContextual"/>
        </w:rPr>
        <w:t>, prowadzonego przez Sąd Rejonowy dla _________________, ___________ Wydział Gospodarczy Krajowego Rejestru Sądowego/prowadzącym/ą działalność gospodarczą pod firmą _______________, adres wykonywania działalności gospodarczej: _________________________, na podstawie wpisu do Centralnej Ewidencji i Informacji o Działalności Gospodarczej RP</w:t>
      </w:r>
      <w:r w:rsidRPr="00251AC9">
        <w:rPr>
          <w:rFonts w:ascii="Arial Narrow" w:eastAsiaTheme="minorHAnsi" w:hAnsi="Arial Narrow" w:cstheme="minorBidi"/>
          <w:kern w:val="2"/>
          <w:sz w:val="20"/>
          <w:szCs w:val="20"/>
          <w:lang w:eastAsia="en-US"/>
          <w14:ligatures w14:val="standardContextual"/>
        </w:rPr>
        <w:t xml:space="preserve">, NIP: </w:t>
      </w:r>
      <w:r w:rsidRPr="00251AC9">
        <w:rPr>
          <w:rFonts w:ascii="Arial Narrow" w:eastAsiaTheme="minorHAnsi" w:hAnsi="Arial Narrow" w:cstheme="minorBidi"/>
          <w:b/>
          <w:bCs/>
          <w:kern w:val="2"/>
          <w:sz w:val="20"/>
          <w:szCs w:val="20"/>
          <w:lang w:eastAsia="en-US"/>
          <w14:ligatures w14:val="standardContextual"/>
        </w:rPr>
        <w:t>_____________</w:t>
      </w:r>
      <w:r w:rsidRPr="00251AC9">
        <w:rPr>
          <w:rFonts w:ascii="Arial Narrow" w:eastAsiaTheme="minorHAnsi" w:hAnsi="Arial Narrow" w:cstheme="minorBidi"/>
          <w:kern w:val="2"/>
          <w:sz w:val="20"/>
          <w:szCs w:val="20"/>
          <w:lang w:eastAsia="en-US"/>
          <w14:ligatures w14:val="standardContextual"/>
        </w:rPr>
        <w:t>, REGON: _____________,</w:t>
      </w:r>
    </w:p>
    <w:p w14:paraId="045DFC8B" w14:textId="77777777" w:rsidR="005314D2" w:rsidRPr="00251AC9" w:rsidRDefault="005314D2" w:rsidP="005314D2">
      <w:pPr>
        <w:spacing w:before="120" w:after="200" w:line="276" w:lineRule="auto"/>
        <w:contextualSpacing/>
        <w:jc w:val="both"/>
        <w:rPr>
          <w:rFonts w:ascii="Arial Narrow" w:eastAsiaTheme="minorHAnsi" w:hAnsi="Arial Narrow" w:cstheme="minorBidi"/>
          <w:b/>
          <w:bCs/>
          <w:kern w:val="2"/>
          <w:sz w:val="20"/>
          <w:szCs w:val="20"/>
          <w:lang w:eastAsia="en-US"/>
          <w14:ligatures w14:val="standardContextual"/>
        </w:rPr>
      </w:pPr>
      <w:r w:rsidRPr="00251AC9">
        <w:rPr>
          <w:rFonts w:ascii="Arial Narrow" w:eastAsiaTheme="minorHAnsi" w:hAnsi="Arial Narrow" w:cstheme="minorBidi"/>
          <w:kern w:val="2"/>
          <w:sz w:val="20"/>
          <w:szCs w:val="20"/>
          <w:lang w:eastAsia="en-US"/>
          <w14:ligatures w14:val="standardContextual"/>
        </w:rPr>
        <w:t>reprezentowanym/mi przez</w:t>
      </w:r>
      <w:r w:rsidRPr="00251AC9">
        <w:rPr>
          <w:rFonts w:ascii="Arial Narrow" w:eastAsiaTheme="minorHAnsi" w:hAnsi="Arial Narrow" w:cstheme="minorBidi"/>
          <w:b/>
          <w:bCs/>
          <w:kern w:val="2"/>
          <w:sz w:val="20"/>
          <w:szCs w:val="20"/>
          <w:lang w:eastAsia="en-US"/>
          <w14:ligatures w14:val="standardContextual"/>
        </w:rPr>
        <w:t xml:space="preserve"> ________________________, </w:t>
      </w:r>
      <w:r w:rsidRPr="00251AC9">
        <w:rPr>
          <w:rFonts w:ascii="Arial Narrow" w:eastAsiaTheme="minorHAnsi" w:hAnsi="Arial Narrow" w:cstheme="minorBidi"/>
          <w:kern w:val="2"/>
          <w:sz w:val="20"/>
          <w:szCs w:val="20"/>
          <w:lang w:eastAsia="en-US"/>
          <w14:ligatures w14:val="standardContextual"/>
        </w:rPr>
        <w:t xml:space="preserve">zwanymi dalej </w:t>
      </w:r>
      <w:r w:rsidRPr="00251AC9">
        <w:rPr>
          <w:rFonts w:ascii="Arial Narrow" w:eastAsiaTheme="minorHAnsi" w:hAnsi="Arial Narrow" w:cstheme="minorBidi"/>
          <w:b/>
          <w:bCs/>
          <w:kern w:val="2"/>
          <w:sz w:val="20"/>
          <w:szCs w:val="20"/>
          <w:lang w:eastAsia="en-US"/>
          <w14:ligatures w14:val="standardContextual"/>
        </w:rPr>
        <w:t>„Wykonawcą”,</w:t>
      </w:r>
    </w:p>
    <w:p w14:paraId="24AE0D74" w14:textId="77777777" w:rsidR="005314D2" w:rsidRPr="00251AC9" w:rsidRDefault="005314D2" w:rsidP="005314D2">
      <w:pPr>
        <w:spacing w:before="480" w:after="200" w:line="276" w:lineRule="auto"/>
        <w:jc w:val="both"/>
        <w:rPr>
          <w:rFonts w:ascii="Arial Narrow" w:eastAsiaTheme="minorHAnsi" w:hAnsi="Arial Narrow" w:cstheme="minorBidi"/>
          <w:b/>
          <w:bCs/>
          <w:kern w:val="2"/>
          <w:sz w:val="20"/>
          <w:szCs w:val="20"/>
          <w:lang w:eastAsia="en-US"/>
          <w14:ligatures w14:val="standardContextual"/>
        </w:rPr>
      </w:pPr>
      <w:r w:rsidRPr="00251AC9">
        <w:rPr>
          <w:rFonts w:ascii="Arial Narrow" w:eastAsiaTheme="minorHAnsi" w:hAnsi="Arial Narrow" w:cstheme="minorBidi"/>
          <w:b/>
          <w:bCs/>
          <w:kern w:val="2"/>
          <w:sz w:val="20"/>
          <w:szCs w:val="20"/>
          <w:lang w:eastAsia="en-US"/>
          <w14:ligatures w14:val="standardContextual"/>
        </w:rPr>
        <w:t>zwanymi dalej łącznie „Stronami” lub odpowiednio „Stroną”</w:t>
      </w:r>
    </w:p>
    <w:p w14:paraId="4446F461" w14:textId="77777777" w:rsidR="005314D2" w:rsidRPr="00251AC9" w:rsidRDefault="005314D2" w:rsidP="005314D2">
      <w:pPr>
        <w:spacing w:after="160" w:line="288" w:lineRule="auto"/>
        <w:rPr>
          <w:rFonts w:ascii="Arial Narrow" w:eastAsiaTheme="minorHAnsi" w:hAnsi="Arial Narrow" w:cs="Arial Narrow"/>
          <w:b/>
          <w:kern w:val="2"/>
          <w:sz w:val="18"/>
          <w:szCs w:val="18"/>
          <w:lang w:eastAsia="en-US"/>
          <w14:ligatures w14:val="standardContextual"/>
        </w:rPr>
      </w:pPr>
      <w:r w:rsidRPr="00251AC9">
        <w:rPr>
          <w:rFonts w:ascii="Arial Narrow" w:eastAsiaTheme="minorHAnsi" w:hAnsi="Arial Narrow" w:cs="Arial Narrow"/>
          <w:kern w:val="2"/>
          <w:sz w:val="18"/>
          <w:szCs w:val="18"/>
          <w:lang w:eastAsia="en-US"/>
          <w14:ligatures w14:val="standardContextual"/>
        </w:rPr>
        <w:t xml:space="preserve">Niniejsza umowa stanowi wykonanie przeprowadzonego w myśl przepisów ustawy z dnia 11 września 2019 r. – Prawo zamówień publicznych </w:t>
      </w:r>
      <w:r w:rsidRPr="00251AC9">
        <w:rPr>
          <w:rFonts w:ascii="Arial Narrow" w:eastAsiaTheme="minorHAnsi" w:hAnsi="Arial Narrow" w:cs="Arial Narrow"/>
          <w:i/>
          <w:iCs/>
          <w:kern w:val="2"/>
          <w:sz w:val="18"/>
          <w:szCs w:val="18"/>
          <w:lang w:eastAsia="en-US"/>
          <w14:ligatures w14:val="standardContextual"/>
        </w:rPr>
        <w:t xml:space="preserve">(tekst jednolity: Dz.U. 2024 poz. 1320 ze zm.) </w:t>
      </w:r>
      <w:r w:rsidRPr="00251AC9">
        <w:rPr>
          <w:rFonts w:ascii="Arial Narrow" w:eastAsiaTheme="minorHAnsi" w:hAnsi="Arial Narrow" w:cs="Arial Narrow"/>
          <w:iCs/>
          <w:kern w:val="2"/>
          <w:sz w:val="18"/>
          <w:szCs w:val="18"/>
          <w:lang w:eastAsia="en-US"/>
          <w14:ligatures w14:val="standardContextual"/>
        </w:rPr>
        <w:t>zwanej dalej w tekście „uPzp” lub „ustawą Pzp”,</w:t>
      </w:r>
      <w:r w:rsidRPr="00251AC9">
        <w:rPr>
          <w:rFonts w:ascii="Arial Narrow" w:eastAsiaTheme="minorHAnsi" w:hAnsi="Arial Narrow" w:cstheme="minorBidi"/>
          <w:iCs/>
          <w:kern w:val="2"/>
          <w:sz w:val="18"/>
          <w:szCs w:val="18"/>
          <w:lang w:eastAsia="en-US"/>
          <w14:ligatures w14:val="standardContextual"/>
        </w:rPr>
        <w:t xml:space="preserve"> postępowania prowadzonego</w:t>
      </w:r>
      <w:r w:rsidRPr="00251AC9">
        <w:rPr>
          <w:rFonts w:ascii="Arial Narrow" w:eastAsiaTheme="minorHAnsi" w:hAnsi="Arial Narrow" w:cs="Arial Narrow"/>
          <w:kern w:val="2"/>
          <w:sz w:val="18"/>
          <w:szCs w:val="18"/>
          <w:lang w:eastAsia="en-US"/>
          <w14:ligatures w14:val="standardContextual"/>
        </w:rPr>
        <w:t xml:space="preserve"> w trybie </w:t>
      </w:r>
      <w:r w:rsidRPr="00251AC9">
        <w:rPr>
          <w:rFonts w:ascii="Arial Narrow" w:eastAsiaTheme="minorHAnsi" w:hAnsi="Arial Narrow" w:cs="Arial Narrow"/>
          <w:b/>
          <w:kern w:val="2"/>
          <w:sz w:val="18"/>
          <w:szCs w:val="18"/>
          <w:lang w:eastAsia="en-US"/>
          <w14:ligatures w14:val="standardContextual"/>
        </w:rPr>
        <w:t xml:space="preserve">___________________ </w:t>
      </w:r>
      <w:r w:rsidRPr="00251AC9">
        <w:rPr>
          <w:rFonts w:ascii="Arial Narrow" w:eastAsiaTheme="minorHAnsi" w:hAnsi="Arial Narrow" w:cs="Arial Narrow"/>
          <w:kern w:val="2"/>
          <w:sz w:val="18"/>
          <w:szCs w:val="18"/>
          <w:lang w:eastAsia="en-US"/>
          <w14:ligatures w14:val="standardContextual"/>
        </w:rPr>
        <w:t>pn.</w:t>
      </w:r>
      <w:r w:rsidRPr="00251AC9">
        <w:rPr>
          <w:rFonts w:ascii="Arial Narrow" w:eastAsia="Calibri" w:hAnsi="Arial Narrow" w:cs="Helvetica-Narrow"/>
          <w:b/>
          <w:color w:val="000000"/>
          <w:kern w:val="2"/>
          <w:sz w:val="18"/>
          <w:szCs w:val="18"/>
          <w:lang w:eastAsia="en-US"/>
          <w14:ligatures w14:val="standardContextual"/>
        </w:rPr>
        <w:t>„___________________________________”</w:t>
      </w:r>
      <w:r w:rsidRPr="00251AC9">
        <w:rPr>
          <w:rFonts w:ascii="Arial Narrow" w:eastAsiaTheme="minorHAnsi" w:hAnsi="Arial Narrow" w:cs="Arial Narrow"/>
          <w:kern w:val="2"/>
          <w:sz w:val="18"/>
          <w:szCs w:val="18"/>
          <w:lang w:eastAsia="en-US"/>
          <w14:ligatures w14:val="standardContextual"/>
        </w:rPr>
        <w:t xml:space="preserve"> z dnia </w:t>
      </w:r>
      <w:r w:rsidRPr="00251AC9">
        <w:rPr>
          <w:rFonts w:ascii="Arial Narrow" w:eastAsiaTheme="minorHAnsi" w:hAnsi="Arial Narrow" w:cs="Arial Narrow"/>
          <w:b/>
          <w:kern w:val="2"/>
          <w:sz w:val="18"/>
          <w:szCs w:val="18"/>
          <w:lang w:eastAsia="en-US"/>
          <w14:ligatures w14:val="standardContextual"/>
        </w:rPr>
        <w:t>______________________</w:t>
      </w:r>
      <w:r w:rsidRPr="00251AC9">
        <w:rPr>
          <w:rFonts w:ascii="Arial Narrow" w:eastAsiaTheme="minorHAnsi" w:hAnsi="Arial Narrow" w:cs="Arial Narrow"/>
          <w:kern w:val="2"/>
          <w:sz w:val="18"/>
          <w:szCs w:val="18"/>
          <w:lang w:eastAsia="en-US"/>
          <w14:ligatures w14:val="standardContextual"/>
        </w:rPr>
        <w:t>r. znak sprawy:________________________________________</w:t>
      </w:r>
    </w:p>
    <w:p w14:paraId="1079E5D3" w14:textId="415CB2F0" w:rsidR="005314D2" w:rsidRPr="00251AC9" w:rsidRDefault="005314D2" w:rsidP="006A4452">
      <w:pPr>
        <w:spacing w:line="276" w:lineRule="auto"/>
        <w:ind w:left="3544"/>
        <w:rPr>
          <w:rFonts w:ascii="Arial Narrow" w:hAnsi="Arial Narrow" w:cs="Arial"/>
          <w:b/>
          <w:w w:val="150"/>
          <w:sz w:val="18"/>
          <w:szCs w:val="18"/>
          <w:u w:val="single"/>
        </w:rPr>
      </w:pPr>
      <w:r w:rsidRPr="00251AC9">
        <w:rPr>
          <w:rFonts w:ascii="Arial Narrow" w:hAnsi="Arial Narrow" w:cs="Arial"/>
          <w:b/>
          <w:w w:val="150"/>
          <w:sz w:val="18"/>
          <w:szCs w:val="18"/>
          <w:u w:val="single"/>
        </w:rPr>
        <w:t>§ 1.</w:t>
      </w:r>
    </w:p>
    <w:p w14:paraId="2F729AF5" w14:textId="77777777" w:rsidR="005314D2" w:rsidRPr="00251AC9" w:rsidRDefault="005314D2" w:rsidP="006A4452">
      <w:pPr>
        <w:spacing w:line="276" w:lineRule="auto"/>
        <w:jc w:val="center"/>
        <w:rPr>
          <w:rFonts w:ascii="Arial Narrow" w:hAnsi="Arial Narrow" w:cs="Arial"/>
          <w:sz w:val="18"/>
          <w:szCs w:val="18"/>
        </w:rPr>
      </w:pPr>
      <w:r w:rsidRPr="00251AC9">
        <w:rPr>
          <w:rFonts w:ascii="Arial Narrow" w:hAnsi="Arial Narrow" w:cs="Arial"/>
          <w:b/>
          <w:w w:val="150"/>
          <w:sz w:val="18"/>
          <w:szCs w:val="18"/>
          <w:u w:val="single"/>
        </w:rPr>
        <w:t>Podstawa zawarcia umowy</w:t>
      </w:r>
      <w:r w:rsidRPr="00251AC9">
        <w:rPr>
          <w:rFonts w:ascii="Arial Narrow" w:hAnsi="Arial Narrow" w:cs="Arial"/>
          <w:b/>
          <w:w w:val="150"/>
          <w:sz w:val="18"/>
          <w:szCs w:val="18"/>
        </w:rPr>
        <w:t>.</w:t>
      </w:r>
    </w:p>
    <w:p w14:paraId="5AAF7188" w14:textId="4E214DA5" w:rsidR="005314D2" w:rsidRPr="00251AC9" w:rsidRDefault="005314D2" w:rsidP="00B26E7B">
      <w:pPr>
        <w:spacing w:before="120" w:line="276" w:lineRule="auto"/>
        <w:ind w:right="140"/>
        <w:jc w:val="both"/>
        <w:rPr>
          <w:rFonts w:ascii="Arial Narrow" w:hAnsi="Arial Narrow" w:cs="Arial"/>
          <w:b/>
          <w:bCs/>
          <w:sz w:val="18"/>
          <w:szCs w:val="18"/>
        </w:rPr>
      </w:pPr>
      <w:r w:rsidRPr="00251AC9">
        <w:rPr>
          <w:rFonts w:ascii="Arial Narrow" w:hAnsi="Arial Narrow" w:cs="Arial"/>
          <w:sz w:val="18"/>
          <w:szCs w:val="18"/>
        </w:rPr>
        <w:t>Na podstawie przepisów ustawy z dnia 11 września 2019r. „Prawo Zamówień Publicznych” (tj. Dz. U. z 2024r. poz.1320 ze zm.), po przeprowadzeniu postępowania o udzielenie zamówienia publicznego w trybie zamówienia podstawowego na podstawie art. 275 pkt 1, nr postępowania ______________________</w:t>
      </w:r>
      <w:r w:rsidR="00B26E7B" w:rsidRPr="00B26E7B">
        <w:rPr>
          <w:rFonts w:ascii="Arial Narrow" w:hAnsi="Arial Narrow" w:cs="Arial"/>
          <w:sz w:val="18"/>
          <w:szCs w:val="18"/>
        </w:rPr>
        <w:t>z dnia ______________________r.</w:t>
      </w:r>
      <w:r w:rsidR="00B26E7B">
        <w:rPr>
          <w:rFonts w:ascii="Arial Narrow" w:hAnsi="Arial Narrow" w:cs="Arial"/>
          <w:sz w:val="18"/>
          <w:szCs w:val="18"/>
        </w:rPr>
        <w:t xml:space="preserve">, </w:t>
      </w:r>
      <w:r w:rsidRPr="00251AC9">
        <w:rPr>
          <w:rFonts w:ascii="Arial Narrow" w:hAnsi="Arial Narrow" w:cs="Arial"/>
          <w:sz w:val="18"/>
          <w:szCs w:val="18"/>
        </w:rPr>
        <w:t>którego przedmiotem był _______________________________</w:t>
      </w:r>
      <w:r w:rsidR="00B26E7B">
        <w:rPr>
          <w:rFonts w:ascii="Arial Narrow" w:hAnsi="Arial Narrow" w:cs="Arial"/>
          <w:sz w:val="18"/>
          <w:szCs w:val="18"/>
        </w:rPr>
        <w:t>____________</w:t>
      </w:r>
      <w:r w:rsidRPr="00251AC9">
        <w:rPr>
          <w:rFonts w:ascii="Arial Narrow" w:hAnsi="Arial Narrow" w:cs="Arial"/>
          <w:sz w:val="18"/>
          <w:szCs w:val="18"/>
        </w:rPr>
        <w:t xml:space="preserve"> Zamawiający zleca, a Wykonawca przyjmuje do realizacji przedmiot zamówienia.</w:t>
      </w:r>
    </w:p>
    <w:p w14:paraId="6D47E846" w14:textId="77777777" w:rsidR="006A4452" w:rsidRPr="00E15C6C" w:rsidRDefault="006A4452" w:rsidP="006A4452">
      <w:pPr>
        <w:spacing w:before="120"/>
        <w:ind w:left="2835" w:firstLine="708"/>
        <w:rPr>
          <w:rFonts w:ascii="Arial Narrow" w:hAnsi="Arial Narrow" w:cs="Arial Narrow"/>
          <w:b/>
          <w:w w:val="150"/>
          <w:sz w:val="18"/>
          <w:szCs w:val="18"/>
          <w:u w:val="single"/>
        </w:rPr>
      </w:pPr>
      <w:r w:rsidRPr="00E15C6C">
        <w:rPr>
          <w:b/>
          <w:w w:val="150"/>
          <w:sz w:val="18"/>
          <w:szCs w:val="18"/>
          <w:u w:val="single"/>
        </w:rPr>
        <w:t>§</w:t>
      </w:r>
      <w:r w:rsidRPr="00E15C6C">
        <w:rPr>
          <w:rFonts w:ascii="Arial Narrow" w:hAnsi="Arial Narrow" w:cs="Arial Narrow"/>
          <w:b/>
          <w:w w:val="150"/>
          <w:sz w:val="18"/>
          <w:szCs w:val="18"/>
          <w:u w:val="single"/>
        </w:rPr>
        <w:t xml:space="preserve"> 2.</w:t>
      </w:r>
    </w:p>
    <w:p w14:paraId="7AA6B60B" w14:textId="77777777" w:rsidR="006A4452" w:rsidRPr="00E15C6C" w:rsidRDefault="006A4452" w:rsidP="006A4452">
      <w:pPr>
        <w:spacing w:line="312" w:lineRule="auto"/>
        <w:ind w:left="2835" w:firstLine="708"/>
        <w:jc w:val="both"/>
        <w:rPr>
          <w:rFonts w:ascii="Arial Narrow" w:hAnsi="Arial Narrow" w:cs="Arial Narrow"/>
          <w:sz w:val="18"/>
          <w:szCs w:val="18"/>
        </w:rPr>
      </w:pPr>
      <w:r w:rsidRPr="00E15C6C">
        <w:rPr>
          <w:rFonts w:ascii="Arial Narrow" w:hAnsi="Arial Narrow" w:cs="Arial Narrow"/>
          <w:b/>
          <w:w w:val="150"/>
          <w:sz w:val="18"/>
          <w:szCs w:val="18"/>
          <w:u w:val="single"/>
        </w:rPr>
        <w:t>Przedmiot umowy.</w:t>
      </w:r>
    </w:p>
    <w:p w14:paraId="68A2C47F" w14:textId="77777777" w:rsidR="006A4452" w:rsidRPr="00A137DF" w:rsidRDefault="006A4452" w:rsidP="006A4452">
      <w:pPr>
        <w:pStyle w:val="Akapitzlist"/>
        <w:numPr>
          <w:ilvl w:val="0"/>
          <w:numId w:val="77"/>
        </w:numPr>
        <w:tabs>
          <w:tab w:val="left" w:pos="284"/>
        </w:tabs>
        <w:autoSpaceDE w:val="0"/>
        <w:autoSpaceDN w:val="0"/>
        <w:adjustRightInd w:val="0"/>
        <w:spacing w:before="120" w:line="276" w:lineRule="auto"/>
        <w:ind w:left="284" w:hanging="284"/>
        <w:jc w:val="both"/>
        <w:rPr>
          <w:rFonts w:ascii="Arial Narrow" w:eastAsia="Calibri" w:hAnsi="Arial Narrow" w:cs="Arial"/>
          <w:color w:val="000000"/>
          <w:sz w:val="18"/>
          <w:szCs w:val="18"/>
        </w:rPr>
      </w:pPr>
      <w:bookmarkStart w:id="17" w:name="_Hlk74310447"/>
      <w:r w:rsidRPr="00A137DF">
        <w:rPr>
          <w:rFonts w:ascii="Arial Narrow" w:hAnsi="Arial Narrow" w:cs="Tahoma"/>
          <w:sz w:val="18"/>
          <w:szCs w:val="18"/>
        </w:rPr>
        <w:t xml:space="preserve">Przedmiotem zamówienia jest </w:t>
      </w:r>
      <w:r>
        <w:rPr>
          <w:rFonts w:ascii="Arial Narrow" w:hAnsi="Arial Narrow" w:cs="Tahoma"/>
          <w:sz w:val="18"/>
          <w:szCs w:val="18"/>
        </w:rPr>
        <w:t>____________________________________________________________________________________________</w:t>
      </w:r>
      <w:r w:rsidRPr="00A137DF">
        <w:rPr>
          <w:rFonts w:ascii="Arial Narrow" w:hAnsi="Arial Narrow" w:cs="Tahoma"/>
          <w:sz w:val="18"/>
          <w:szCs w:val="18"/>
        </w:rPr>
        <w:t>.</w:t>
      </w:r>
    </w:p>
    <w:p w14:paraId="475929C2" w14:textId="77777777" w:rsidR="006A4452" w:rsidRPr="00A137DF" w:rsidRDefault="006A4452" w:rsidP="006A4452">
      <w:pPr>
        <w:pStyle w:val="Akapitzlist"/>
        <w:numPr>
          <w:ilvl w:val="0"/>
          <w:numId w:val="77"/>
        </w:numPr>
        <w:tabs>
          <w:tab w:val="left" w:pos="284"/>
        </w:tabs>
        <w:autoSpaceDE w:val="0"/>
        <w:autoSpaceDN w:val="0"/>
        <w:adjustRightInd w:val="0"/>
        <w:spacing w:before="120" w:after="80" w:line="276" w:lineRule="auto"/>
        <w:ind w:left="284" w:hanging="284"/>
        <w:jc w:val="both"/>
        <w:rPr>
          <w:rFonts w:ascii="Arial Narrow" w:hAnsi="Arial Narrow" w:cs="Arial"/>
          <w:sz w:val="18"/>
          <w:szCs w:val="18"/>
          <w:u w:val="single"/>
        </w:rPr>
      </w:pPr>
      <w:r w:rsidRPr="00AD6C4D">
        <w:rPr>
          <w:rFonts w:ascii="Arial Narrow" w:hAnsi="Arial Narrow" w:cs="Arial"/>
          <w:sz w:val="18"/>
          <w:szCs w:val="18"/>
        </w:rPr>
        <w:t xml:space="preserve">Przedmiot zamówienia realizowany jest w ramach </w:t>
      </w:r>
      <w:r>
        <w:rPr>
          <w:rFonts w:ascii="Arial Narrow" w:hAnsi="Arial Narrow" w:cs="Arial"/>
          <w:sz w:val="18"/>
          <w:szCs w:val="18"/>
          <w:u w:val="single"/>
        </w:rPr>
        <w:t>_____________________________________________________________________________</w:t>
      </w:r>
    </w:p>
    <w:p w14:paraId="42A3C75A" w14:textId="77777777" w:rsidR="006A4452" w:rsidRDefault="006A4452" w:rsidP="006A4452">
      <w:pPr>
        <w:pStyle w:val="Akapitzlist"/>
        <w:numPr>
          <w:ilvl w:val="0"/>
          <w:numId w:val="68"/>
        </w:numPr>
        <w:tabs>
          <w:tab w:val="left" w:pos="284"/>
        </w:tabs>
        <w:autoSpaceDE w:val="0"/>
        <w:autoSpaceDN w:val="0"/>
        <w:adjustRightInd w:val="0"/>
        <w:spacing w:before="120" w:line="276" w:lineRule="auto"/>
        <w:ind w:left="284" w:hanging="284"/>
        <w:jc w:val="both"/>
        <w:rPr>
          <w:rFonts w:ascii="Arial Narrow" w:eastAsia="Calibri" w:hAnsi="Arial Narrow" w:cs="Arial"/>
          <w:color w:val="000000"/>
          <w:sz w:val="18"/>
          <w:szCs w:val="18"/>
          <w:u w:val="single"/>
        </w:rPr>
      </w:pPr>
      <w:r w:rsidRPr="00A137DF">
        <w:rPr>
          <w:rFonts w:ascii="Arial Narrow" w:eastAsia="Calibri" w:hAnsi="Arial Narrow" w:cs="Arial"/>
          <w:color w:val="000000"/>
          <w:sz w:val="18"/>
          <w:szCs w:val="18"/>
          <w:u w:val="single"/>
        </w:rPr>
        <w:t>Przedmiot zamówienia obejmuje:</w:t>
      </w:r>
    </w:p>
    <w:p w14:paraId="2023934D" w14:textId="77777777" w:rsidR="006A4452" w:rsidRPr="000954AC" w:rsidRDefault="006A4452" w:rsidP="006A4452">
      <w:pPr>
        <w:numPr>
          <w:ilvl w:val="0"/>
          <w:numId w:val="81"/>
        </w:numPr>
        <w:tabs>
          <w:tab w:val="left" w:pos="1134"/>
        </w:tabs>
        <w:autoSpaceDE w:val="0"/>
        <w:autoSpaceDN w:val="0"/>
        <w:adjustRightInd w:val="0"/>
        <w:spacing w:before="40" w:line="276" w:lineRule="auto"/>
        <w:ind w:left="709" w:hanging="283"/>
        <w:jc w:val="both"/>
        <w:rPr>
          <w:rFonts w:ascii="Arial Narrow" w:eastAsia="Calibri" w:hAnsi="Arial Narrow" w:cs="Arial"/>
          <w:i/>
          <w:iCs/>
          <w:color w:val="000000"/>
          <w:sz w:val="16"/>
          <w:szCs w:val="16"/>
          <w14:ligatures w14:val="standardContextual"/>
        </w:rPr>
      </w:pPr>
      <w:bookmarkStart w:id="18" w:name="_Hlk194861282"/>
      <w:r w:rsidRPr="000954AC">
        <w:rPr>
          <w:rFonts w:ascii="Arial Narrow" w:eastAsia="Calibri" w:hAnsi="Arial Narrow" w:cs="Arial"/>
          <w:i/>
          <w:iCs/>
          <w:color w:val="000000"/>
          <w:sz w:val="16"/>
          <w:szCs w:val="16"/>
          <w14:ligatures w14:val="standardContextual"/>
        </w:rPr>
        <w:t>opracowanie na podstawie Programu Funkcjonalno – Użytkowego dalej „PFU” projektu technologicznego</w:t>
      </w:r>
      <w:r w:rsidRPr="000954AC">
        <w:rPr>
          <w:sz w:val="16"/>
          <w:szCs w:val="16"/>
        </w:rPr>
        <w:t xml:space="preserve"> </w:t>
      </w:r>
      <w:r w:rsidRPr="000954AC">
        <w:rPr>
          <w:rFonts w:ascii="Arial Narrow" w:eastAsia="Calibri" w:hAnsi="Arial Narrow" w:cs="Arial"/>
          <w:i/>
          <w:iCs/>
          <w:color w:val="000000"/>
          <w:sz w:val="16"/>
          <w:szCs w:val="16"/>
          <w14:ligatures w14:val="standardContextual"/>
        </w:rPr>
        <w:t>uzgodnion</w:t>
      </w:r>
      <w:r>
        <w:rPr>
          <w:rFonts w:ascii="Arial Narrow" w:eastAsia="Calibri" w:hAnsi="Arial Narrow" w:cs="Arial"/>
          <w:i/>
          <w:iCs/>
          <w:color w:val="000000"/>
          <w:sz w:val="16"/>
          <w:szCs w:val="16"/>
          <w14:ligatures w14:val="standardContextual"/>
        </w:rPr>
        <w:t>y</w:t>
      </w:r>
      <w:r w:rsidRPr="000954AC">
        <w:rPr>
          <w:rFonts w:ascii="Arial Narrow" w:eastAsia="Calibri" w:hAnsi="Arial Narrow" w:cs="Arial"/>
          <w:i/>
          <w:iCs/>
          <w:color w:val="000000"/>
          <w:sz w:val="16"/>
          <w:szCs w:val="16"/>
          <w14:ligatures w14:val="standardContextual"/>
        </w:rPr>
        <w:t xml:space="preserve"> rzeczoznawcą ds. sanitarno-epidemiologicznym/PSS-E,</w:t>
      </w:r>
    </w:p>
    <w:p w14:paraId="0FD6AF04" w14:textId="77777777" w:rsidR="006A4452" w:rsidRPr="000954AC" w:rsidRDefault="006A4452" w:rsidP="006A4452">
      <w:pPr>
        <w:tabs>
          <w:tab w:val="left" w:pos="1134"/>
        </w:tabs>
        <w:autoSpaceDE w:val="0"/>
        <w:autoSpaceDN w:val="0"/>
        <w:adjustRightInd w:val="0"/>
        <w:spacing w:before="40" w:line="276" w:lineRule="auto"/>
        <w:ind w:left="709"/>
        <w:jc w:val="both"/>
        <w:rPr>
          <w:rFonts w:ascii="Arial Narrow" w:eastAsia="Calibri" w:hAnsi="Arial Narrow" w:cs="Arial"/>
          <w:i/>
          <w:iCs/>
          <w:color w:val="000000"/>
          <w:sz w:val="16"/>
          <w:szCs w:val="16"/>
          <w14:ligatures w14:val="standardContextual"/>
        </w:rPr>
      </w:pPr>
      <w:r w:rsidRPr="000954AC">
        <w:rPr>
          <w:rFonts w:ascii="Arial Narrow" w:hAnsi="Arial Narrow" w:cs="Arial"/>
          <w:b/>
          <w:i/>
          <w:sz w:val="16"/>
          <w:szCs w:val="16"/>
        </w:rPr>
        <w:t>Wykonawca przeniesie na rzecz Zamawiającego pełne autorskie prawa majątkowe do wykonanych prac projektowych.</w:t>
      </w:r>
    </w:p>
    <w:p w14:paraId="3A04EF37" w14:textId="73DF1A2C" w:rsidR="006A4452" w:rsidRPr="000954AC" w:rsidRDefault="006A4452" w:rsidP="006A4452">
      <w:pPr>
        <w:numPr>
          <w:ilvl w:val="0"/>
          <w:numId w:val="81"/>
        </w:numPr>
        <w:tabs>
          <w:tab w:val="left" w:pos="1134"/>
        </w:tabs>
        <w:autoSpaceDE w:val="0"/>
        <w:autoSpaceDN w:val="0"/>
        <w:adjustRightInd w:val="0"/>
        <w:spacing w:before="40" w:line="276" w:lineRule="auto"/>
        <w:ind w:left="709" w:hanging="283"/>
        <w:jc w:val="both"/>
        <w:rPr>
          <w:rFonts w:ascii="Arial Narrow" w:eastAsia="Calibri" w:hAnsi="Arial Narrow" w:cs="Arial"/>
          <w:color w:val="000000"/>
          <w:sz w:val="16"/>
          <w:szCs w:val="16"/>
          <w14:ligatures w14:val="standardContextual"/>
        </w:rPr>
      </w:pPr>
      <w:r w:rsidRPr="000954AC">
        <w:rPr>
          <w:rFonts w:ascii="Arial Narrow" w:eastAsia="Calibri" w:hAnsi="Arial Narrow" w:cs="Arial"/>
          <w:i/>
          <w:color w:val="000000"/>
          <w:sz w:val="16"/>
          <w:szCs w:val="16"/>
          <w14:ligatures w14:val="standardContextual"/>
        </w:rPr>
        <w:t xml:space="preserve">Aktualizację projektu osłon radiologicznych </w:t>
      </w:r>
      <w:r>
        <w:rPr>
          <w:rFonts w:ascii="Arial Narrow" w:eastAsia="Calibri" w:hAnsi="Arial Narrow" w:cs="Arial"/>
          <w:i/>
          <w:color w:val="000000"/>
          <w:sz w:val="16"/>
          <w:szCs w:val="16"/>
          <w14:ligatures w14:val="standardContextual"/>
        </w:rPr>
        <w:t>w oparciu o</w:t>
      </w:r>
      <w:r w:rsidRPr="000954AC">
        <w:rPr>
          <w:rFonts w:ascii="Arial Narrow" w:eastAsia="Calibri" w:hAnsi="Arial Narrow" w:cs="Arial"/>
          <w:i/>
          <w:color w:val="000000"/>
          <w:sz w:val="16"/>
          <w:szCs w:val="16"/>
          <w14:ligatures w14:val="standardContextual"/>
        </w:rPr>
        <w:t xml:space="preserve"> wytyczn</w:t>
      </w:r>
      <w:r>
        <w:rPr>
          <w:rFonts w:ascii="Arial Narrow" w:eastAsia="Calibri" w:hAnsi="Arial Narrow" w:cs="Arial"/>
          <w:i/>
          <w:color w:val="000000"/>
          <w:sz w:val="16"/>
          <w:szCs w:val="16"/>
          <w14:ligatures w14:val="standardContextual"/>
        </w:rPr>
        <w:t>e</w:t>
      </w:r>
      <w:r w:rsidRPr="000954AC">
        <w:rPr>
          <w:rFonts w:ascii="Arial Narrow" w:eastAsia="Calibri" w:hAnsi="Arial Narrow" w:cs="Arial"/>
          <w:i/>
          <w:color w:val="000000"/>
          <w:sz w:val="16"/>
          <w:szCs w:val="16"/>
          <w14:ligatures w14:val="standardContextual"/>
        </w:rPr>
        <w:t xml:space="preserve"> dostawcy </w:t>
      </w:r>
      <w:r>
        <w:rPr>
          <w:rFonts w:ascii="Arial Narrow" w:eastAsia="Calibri" w:hAnsi="Arial Narrow" w:cs="Arial"/>
          <w:i/>
          <w:color w:val="000000"/>
          <w:sz w:val="16"/>
          <w:szCs w:val="16"/>
          <w14:ligatures w14:val="standardContextual"/>
        </w:rPr>
        <w:t xml:space="preserve">tomografu </w:t>
      </w:r>
      <w:r w:rsidRPr="000954AC">
        <w:rPr>
          <w:rFonts w:ascii="Arial Narrow" w:eastAsia="Calibri" w:hAnsi="Arial Narrow" w:cs="Arial"/>
          <w:i/>
          <w:color w:val="000000"/>
          <w:sz w:val="16"/>
          <w:szCs w:val="16"/>
          <w14:ligatures w14:val="standardContextual"/>
        </w:rPr>
        <w:t xml:space="preserve">uzgodnioną z </w:t>
      </w:r>
      <w:r w:rsidR="00B20581">
        <w:rPr>
          <w:rFonts w:ascii="Arial Narrow" w:eastAsia="Calibri" w:hAnsi="Arial Narrow" w:cs="Arial"/>
          <w:i/>
          <w:color w:val="000000"/>
          <w:sz w:val="16"/>
          <w:szCs w:val="16"/>
          <w14:ligatures w14:val="standardContextual"/>
        </w:rPr>
        <w:t>W</w:t>
      </w:r>
      <w:r w:rsidRPr="000954AC">
        <w:rPr>
          <w:rFonts w:ascii="Arial Narrow" w:eastAsia="Calibri" w:hAnsi="Arial Narrow" w:cs="Arial"/>
          <w:i/>
          <w:color w:val="000000"/>
          <w:sz w:val="16"/>
          <w:szCs w:val="16"/>
          <w14:ligatures w14:val="standardContextual"/>
        </w:rPr>
        <w:t>SS-E,</w:t>
      </w:r>
    </w:p>
    <w:p w14:paraId="6A59E4BF" w14:textId="77777777" w:rsidR="006A4452" w:rsidRPr="000954AC" w:rsidRDefault="006A4452" w:rsidP="006A4452">
      <w:pPr>
        <w:numPr>
          <w:ilvl w:val="0"/>
          <w:numId w:val="81"/>
        </w:numPr>
        <w:tabs>
          <w:tab w:val="left" w:pos="1134"/>
        </w:tabs>
        <w:autoSpaceDE w:val="0"/>
        <w:autoSpaceDN w:val="0"/>
        <w:adjustRightInd w:val="0"/>
        <w:spacing w:before="40" w:line="276" w:lineRule="auto"/>
        <w:ind w:left="709" w:hanging="283"/>
        <w:jc w:val="both"/>
        <w:rPr>
          <w:rFonts w:ascii="Arial Narrow" w:eastAsia="Calibri" w:hAnsi="Arial Narrow" w:cs="Arial"/>
          <w:color w:val="000000"/>
          <w:sz w:val="16"/>
          <w:szCs w:val="16"/>
          <w14:ligatures w14:val="standardContextual"/>
        </w:rPr>
      </w:pPr>
      <w:r w:rsidRPr="000954AC">
        <w:rPr>
          <w:rFonts w:ascii="Arial Narrow" w:eastAsia="Calibri" w:hAnsi="Arial Narrow" w:cs="Arial"/>
          <w:i/>
          <w:color w:val="000000"/>
          <w:sz w:val="16"/>
          <w:szCs w:val="16"/>
          <w14:ligatures w14:val="standardContextual"/>
        </w:rPr>
        <w:t>wykonanie niezbędnych robót budowlano-montażowych,</w:t>
      </w:r>
    </w:p>
    <w:p w14:paraId="15A97670" w14:textId="77777777" w:rsidR="006A4452" w:rsidRPr="000954AC" w:rsidRDefault="006A4452" w:rsidP="006A4452">
      <w:pPr>
        <w:tabs>
          <w:tab w:val="left" w:pos="284"/>
          <w:tab w:val="left" w:pos="1134"/>
        </w:tabs>
        <w:autoSpaceDE w:val="0"/>
        <w:autoSpaceDN w:val="0"/>
        <w:adjustRightInd w:val="0"/>
        <w:spacing w:before="60" w:line="276" w:lineRule="auto"/>
        <w:ind w:left="709" w:hanging="283"/>
        <w:jc w:val="both"/>
        <w:rPr>
          <w:rFonts w:ascii="Arial Narrow" w:hAnsi="Arial Narrow" w:cs="Arial"/>
          <w:bCs/>
          <w:i/>
          <w:sz w:val="16"/>
          <w:szCs w:val="16"/>
          <w14:ligatures w14:val="standardContextual"/>
        </w:rPr>
      </w:pPr>
      <w:r w:rsidRPr="000954AC">
        <w:rPr>
          <w:rFonts w:ascii="Arial Narrow" w:eastAsia="Calibri" w:hAnsi="Arial Narrow" w:cs="Arial"/>
          <w:i/>
          <w:sz w:val="16"/>
          <w:szCs w:val="16"/>
          <w14:ligatures w14:val="standardContextual"/>
        </w:rPr>
        <w:t>3.4.</w:t>
      </w:r>
      <w:r w:rsidRPr="000954AC">
        <w:rPr>
          <w:rFonts w:ascii="Arial Narrow" w:eastAsia="Calibri" w:hAnsi="Arial Narrow" w:cs="Arial"/>
          <w:i/>
          <w:sz w:val="16"/>
          <w:szCs w:val="16"/>
          <w14:ligatures w14:val="standardContextual"/>
        </w:rPr>
        <w:tab/>
      </w:r>
      <w:r w:rsidRPr="000954AC">
        <w:rPr>
          <w:rFonts w:ascii="Arial Narrow" w:hAnsi="Arial Narrow" w:cs="Arial"/>
          <w:bCs/>
          <w:i/>
          <w:sz w:val="16"/>
          <w:szCs w:val="16"/>
          <w14:ligatures w14:val="standardContextual"/>
        </w:rPr>
        <w:t>prace towarzyszące i roboty tymczasowe takie jak m.in.: organizację, zabezpieczenie i dozór robót oraz placu budowy przez cały okres wykonywania robót (od przekazania placu budowy do dnia odbioru końcowego robót włącznie), oddzielenie stałymi przegrodami miejsc prowadzonych robót przez cały okres wykonywania robót, usunięcie w takcie prowadzonych robót kolizji, naprawy uszkodzeń instalacji, itp.;</w:t>
      </w:r>
    </w:p>
    <w:p w14:paraId="2131749D" w14:textId="77777777" w:rsidR="006A4452" w:rsidRPr="000954AC" w:rsidRDefault="006A4452" w:rsidP="006A4452">
      <w:pPr>
        <w:numPr>
          <w:ilvl w:val="0"/>
          <w:numId w:val="106"/>
        </w:numPr>
        <w:tabs>
          <w:tab w:val="left" w:pos="1134"/>
        </w:tabs>
        <w:spacing w:before="60" w:line="276" w:lineRule="auto"/>
        <w:ind w:left="709" w:hanging="283"/>
        <w:jc w:val="both"/>
        <w:rPr>
          <w:rFonts w:ascii="Arial Narrow" w:hAnsi="Arial Narrow" w:cs="Arial"/>
          <w:bCs/>
          <w:i/>
          <w:sz w:val="16"/>
          <w:szCs w:val="16"/>
          <w14:ligatures w14:val="standardContextual"/>
        </w:rPr>
      </w:pPr>
      <w:r w:rsidRPr="000954AC">
        <w:rPr>
          <w:rFonts w:ascii="Arial Narrow" w:eastAsia="Calibri" w:hAnsi="Arial Narrow" w:cs="Arial"/>
          <w:i/>
          <w:color w:val="000000"/>
          <w:sz w:val="16"/>
          <w:szCs w:val="16"/>
          <w14:ligatures w14:val="standardContextual"/>
        </w:rPr>
        <w:t>opracowanie i przekazanie Zamawiającemu dokumentacji powykonawczej;</w:t>
      </w:r>
    </w:p>
    <w:p w14:paraId="01538148" w14:textId="77777777" w:rsidR="006A4452" w:rsidRPr="000954AC" w:rsidRDefault="006A4452" w:rsidP="006A4452">
      <w:pPr>
        <w:numPr>
          <w:ilvl w:val="0"/>
          <w:numId w:val="106"/>
        </w:numPr>
        <w:tabs>
          <w:tab w:val="left" w:pos="1134"/>
        </w:tabs>
        <w:spacing w:before="60" w:line="276" w:lineRule="auto"/>
        <w:ind w:left="709" w:hanging="283"/>
        <w:jc w:val="both"/>
        <w:rPr>
          <w:rFonts w:ascii="Arial Narrow" w:hAnsi="Arial Narrow" w:cs="Arial"/>
          <w:bCs/>
          <w:i/>
          <w:sz w:val="16"/>
          <w:szCs w:val="16"/>
          <w14:ligatures w14:val="standardContextual"/>
        </w:rPr>
      </w:pPr>
      <w:r w:rsidRPr="000954AC">
        <w:rPr>
          <w:rFonts w:ascii="Arial Narrow" w:hAnsi="Arial Narrow" w:cs="Arial"/>
          <w:i/>
          <w:sz w:val="16"/>
          <w:szCs w:val="16"/>
          <w14:ligatures w14:val="standardContextual"/>
        </w:rPr>
        <w:t>w okresie gwarancji i rękojmi:</w:t>
      </w:r>
    </w:p>
    <w:p w14:paraId="7B935D40" w14:textId="77777777" w:rsidR="006A4452" w:rsidRPr="00E67BCF" w:rsidRDefault="006A4452" w:rsidP="006A4452">
      <w:pPr>
        <w:numPr>
          <w:ilvl w:val="0"/>
          <w:numId w:val="69"/>
        </w:numPr>
        <w:tabs>
          <w:tab w:val="left" w:pos="851"/>
        </w:tabs>
        <w:spacing w:before="40" w:line="276" w:lineRule="auto"/>
        <w:ind w:left="567" w:firstLine="0"/>
        <w:jc w:val="both"/>
        <w:rPr>
          <w:rFonts w:ascii="Arial" w:hAnsi="Arial" w:cs="Arial"/>
          <w:sz w:val="16"/>
          <w:szCs w:val="16"/>
          <w14:ligatures w14:val="standardContextual"/>
        </w:rPr>
      </w:pPr>
      <w:r w:rsidRPr="00E67BCF">
        <w:rPr>
          <w:rFonts w:ascii="Arial" w:hAnsi="Arial" w:cs="Arial"/>
          <w:sz w:val="16"/>
          <w:szCs w:val="16"/>
          <w14:ligatures w14:val="standardContextual"/>
        </w:rPr>
        <w:t>usuwanie wad, awarii i usterek;</w:t>
      </w:r>
    </w:p>
    <w:p w14:paraId="5F6D65FF" w14:textId="77777777" w:rsidR="006A4452" w:rsidRPr="00E67BCF" w:rsidRDefault="006A4452" w:rsidP="006A4452">
      <w:pPr>
        <w:numPr>
          <w:ilvl w:val="0"/>
          <w:numId w:val="69"/>
        </w:numPr>
        <w:tabs>
          <w:tab w:val="left" w:pos="851"/>
          <w:tab w:val="left" w:pos="1276"/>
        </w:tabs>
        <w:spacing w:before="40" w:line="276" w:lineRule="auto"/>
        <w:ind w:left="567" w:firstLine="0"/>
        <w:jc w:val="both"/>
        <w:rPr>
          <w:rFonts w:ascii="Arial" w:hAnsi="Arial" w:cs="Arial"/>
          <w:sz w:val="16"/>
          <w:szCs w:val="16"/>
          <w14:ligatures w14:val="standardContextual"/>
        </w:rPr>
      </w:pPr>
      <w:r w:rsidRPr="00E67BCF">
        <w:rPr>
          <w:rFonts w:ascii="Arial" w:hAnsi="Arial" w:cs="Arial"/>
          <w:sz w:val="16"/>
          <w:szCs w:val="16"/>
          <w14:ligatures w14:val="standardContextual"/>
        </w:rPr>
        <w:t>uczestniczenie w okresowych przeglądach gwarancyjnych.</w:t>
      </w:r>
    </w:p>
    <w:p w14:paraId="02EED5DC" w14:textId="77777777" w:rsidR="006A4452" w:rsidRPr="000104E1" w:rsidRDefault="006A4452" w:rsidP="006A4452">
      <w:pPr>
        <w:pStyle w:val="Akapitzlist"/>
        <w:numPr>
          <w:ilvl w:val="0"/>
          <w:numId w:val="68"/>
        </w:numPr>
        <w:tabs>
          <w:tab w:val="left" w:pos="284"/>
        </w:tabs>
        <w:autoSpaceDE w:val="0"/>
        <w:autoSpaceDN w:val="0"/>
        <w:adjustRightInd w:val="0"/>
        <w:spacing w:before="120" w:line="276" w:lineRule="auto"/>
        <w:ind w:left="0" w:firstLine="0"/>
        <w:jc w:val="both"/>
        <w:rPr>
          <w:rFonts w:ascii="Arial Narrow" w:eastAsia="Calibri" w:hAnsi="Arial Narrow" w:cs="Helvetica-Narrow"/>
          <w:sz w:val="18"/>
          <w:szCs w:val="18"/>
        </w:rPr>
      </w:pPr>
      <w:bookmarkStart w:id="19" w:name="_Hlk213341496"/>
      <w:bookmarkEnd w:id="17"/>
      <w:bookmarkEnd w:id="18"/>
      <w:r w:rsidRPr="000332A2">
        <w:rPr>
          <w:rFonts w:ascii="Arial Narrow" w:eastAsia="Calibri" w:hAnsi="Arial Narrow" w:cs="Helvetica-Narrow"/>
          <w:color w:val="000000"/>
          <w:sz w:val="18"/>
          <w:szCs w:val="18"/>
        </w:rPr>
        <w:t xml:space="preserve">Przedmiot umowy będzie realizowany zgodnie z </w:t>
      </w:r>
      <w:r w:rsidRPr="000332A2">
        <w:rPr>
          <w:rFonts w:ascii="Arial Narrow" w:eastAsia="Calibri" w:hAnsi="Arial Narrow" w:cs="Helvetica-Narrow"/>
          <w:sz w:val="18"/>
          <w:szCs w:val="18"/>
        </w:rPr>
        <w:t>niniejszą umową, swz</w:t>
      </w:r>
      <w:r w:rsidRPr="000332A2">
        <w:rPr>
          <w:rFonts w:ascii="Arial Narrow" w:eastAsia="Calibri" w:hAnsi="Arial Narrow" w:cs="Helvetica-Narrow"/>
          <w:b/>
          <w:bCs/>
          <w:sz w:val="18"/>
          <w:szCs w:val="18"/>
        </w:rPr>
        <w:t>, ofertą wykonawcy (załącznik nr 1 do umowy),</w:t>
      </w:r>
      <w:r w:rsidRPr="000332A2">
        <w:rPr>
          <w:rFonts w:ascii="Arial Narrow" w:eastAsia="Calibri" w:hAnsi="Arial Narrow" w:cs="Helvetica-Narrow"/>
          <w:sz w:val="18"/>
          <w:szCs w:val="18"/>
        </w:rPr>
        <w:t xml:space="preserve"> </w:t>
      </w:r>
      <w:r w:rsidRPr="00F97F41">
        <w:rPr>
          <w:rFonts w:ascii="Arial Narrow" w:eastAsia="Calibri" w:hAnsi="Arial Narrow" w:cs="Helvetica-Narrow"/>
          <w:sz w:val="18"/>
          <w:szCs w:val="18"/>
        </w:rPr>
        <w:t>opis</w:t>
      </w:r>
      <w:r>
        <w:rPr>
          <w:rFonts w:ascii="Arial Narrow" w:eastAsia="Calibri" w:hAnsi="Arial Narrow" w:cs="Helvetica-Narrow"/>
          <w:sz w:val="18"/>
          <w:szCs w:val="18"/>
        </w:rPr>
        <w:t>em</w:t>
      </w:r>
      <w:r w:rsidRPr="00F97F41">
        <w:rPr>
          <w:rFonts w:ascii="Arial Narrow" w:eastAsia="Calibri" w:hAnsi="Arial Narrow" w:cs="Helvetica-Narrow"/>
          <w:sz w:val="18"/>
          <w:szCs w:val="18"/>
        </w:rPr>
        <w:t xml:space="preserve"> przedmiotu zamówienia</w:t>
      </w:r>
      <w:r>
        <w:rPr>
          <w:rFonts w:ascii="Arial Narrow" w:eastAsia="Calibri" w:hAnsi="Arial Narrow" w:cs="Helvetica-Narrow"/>
          <w:sz w:val="18"/>
          <w:szCs w:val="18"/>
        </w:rPr>
        <w:t xml:space="preserve"> w tym PFU </w:t>
      </w:r>
      <w:r w:rsidRPr="000332A2">
        <w:rPr>
          <w:rFonts w:ascii="Arial Narrow" w:eastAsia="Calibri" w:hAnsi="Arial Narrow" w:cs="Helvetica-Narrow"/>
          <w:b/>
          <w:bCs/>
          <w:sz w:val="18"/>
          <w:szCs w:val="18"/>
        </w:rPr>
        <w:t xml:space="preserve">(załącznik nr </w:t>
      </w:r>
      <w:r>
        <w:rPr>
          <w:rFonts w:ascii="Arial Narrow" w:eastAsia="Calibri" w:hAnsi="Arial Narrow" w:cs="Helvetica-Narrow"/>
          <w:b/>
          <w:bCs/>
          <w:sz w:val="18"/>
          <w:szCs w:val="18"/>
        </w:rPr>
        <w:t>2</w:t>
      </w:r>
      <w:r w:rsidRPr="000332A2">
        <w:rPr>
          <w:rFonts w:ascii="Arial Narrow" w:eastAsia="Calibri" w:hAnsi="Arial Narrow" w:cs="Helvetica-Narrow"/>
          <w:b/>
          <w:bCs/>
          <w:sz w:val="18"/>
          <w:szCs w:val="18"/>
        </w:rPr>
        <w:t xml:space="preserve"> do umowy)</w:t>
      </w:r>
      <w:r w:rsidRPr="007065F0">
        <w:rPr>
          <w:rFonts w:ascii="Arial Narrow" w:eastAsia="Calibri" w:hAnsi="Arial Narrow" w:cs="Helvetica-Narrow"/>
          <w:sz w:val="18"/>
          <w:szCs w:val="18"/>
        </w:rPr>
        <w:t xml:space="preserve"> i </w:t>
      </w:r>
      <w:r w:rsidRPr="000332A2">
        <w:rPr>
          <w:rFonts w:ascii="Arial Narrow" w:eastAsia="Calibri" w:hAnsi="Arial Narrow" w:cs="Helvetica-Narrow"/>
          <w:sz w:val="18"/>
          <w:szCs w:val="18"/>
        </w:rPr>
        <w:t xml:space="preserve">zatwierdzoną przez </w:t>
      </w:r>
      <w:r>
        <w:rPr>
          <w:rFonts w:ascii="Arial Narrow" w:eastAsia="Calibri" w:hAnsi="Arial Narrow" w:cs="Helvetica-Narrow"/>
          <w:sz w:val="18"/>
          <w:szCs w:val="18"/>
        </w:rPr>
        <w:t>Z</w:t>
      </w:r>
      <w:r w:rsidRPr="000332A2">
        <w:rPr>
          <w:rFonts w:ascii="Arial Narrow" w:eastAsia="Calibri" w:hAnsi="Arial Narrow" w:cs="Helvetica-Narrow"/>
          <w:sz w:val="18"/>
          <w:szCs w:val="18"/>
        </w:rPr>
        <w:t>amawiającego</w:t>
      </w:r>
      <w:r>
        <w:rPr>
          <w:rFonts w:ascii="Arial Narrow" w:eastAsia="Calibri" w:hAnsi="Arial Narrow" w:cs="Helvetica-Narrow"/>
          <w:sz w:val="18"/>
          <w:szCs w:val="18"/>
        </w:rPr>
        <w:t xml:space="preserve"> </w:t>
      </w:r>
      <w:r w:rsidRPr="000332A2">
        <w:rPr>
          <w:rFonts w:ascii="Arial Narrow" w:eastAsia="Calibri" w:hAnsi="Arial Narrow" w:cs="Helvetica-Narrow"/>
          <w:b/>
          <w:bCs/>
          <w:sz w:val="18"/>
          <w:szCs w:val="18"/>
        </w:rPr>
        <w:t>dokumentacją.</w:t>
      </w:r>
      <w:r w:rsidRPr="0023427A">
        <w:t xml:space="preserve"> </w:t>
      </w:r>
      <w:r w:rsidRPr="0023427A">
        <w:rPr>
          <w:rFonts w:ascii="Arial Narrow" w:eastAsia="Calibri" w:hAnsi="Arial Narrow" w:cs="Helvetica-Narrow"/>
          <w:sz w:val="18"/>
          <w:szCs w:val="18"/>
        </w:rPr>
        <w:t>Ewentualne błędy lub niezgodności opracowanej dokumentacji zatwierdzonej przez Zamawiającym nie zwalniają Wykonawcy z odpowiedzialności wobec Zamawiającego za wykonane prace projektowe</w:t>
      </w:r>
      <w:r w:rsidRPr="0023427A">
        <w:rPr>
          <w:rFonts w:ascii="Arial Narrow" w:eastAsia="Calibri" w:hAnsi="Arial Narrow" w:cs="Helvetica-Narrow"/>
          <w:b/>
          <w:bCs/>
          <w:sz w:val="18"/>
          <w:szCs w:val="18"/>
        </w:rPr>
        <w:t>.</w:t>
      </w:r>
    </w:p>
    <w:p w14:paraId="1F8F13D1" w14:textId="77777777" w:rsidR="006A4452" w:rsidRPr="00C2183D" w:rsidRDefault="006A4452" w:rsidP="006A4452">
      <w:pPr>
        <w:numPr>
          <w:ilvl w:val="0"/>
          <w:numId w:val="63"/>
        </w:numPr>
        <w:tabs>
          <w:tab w:val="left" w:pos="284"/>
        </w:tabs>
        <w:autoSpaceDE w:val="0"/>
        <w:autoSpaceDN w:val="0"/>
        <w:adjustRightInd w:val="0"/>
        <w:spacing w:before="120" w:line="276" w:lineRule="auto"/>
        <w:ind w:hanging="578"/>
        <w:rPr>
          <w:rFonts w:ascii="Arial Narrow" w:eastAsia="Calibri" w:hAnsi="Arial Narrow" w:cs="Helvetica-Narrow"/>
          <w:sz w:val="18"/>
          <w:szCs w:val="18"/>
        </w:rPr>
      </w:pPr>
      <w:r w:rsidRPr="00C2183D">
        <w:rPr>
          <w:rFonts w:ascii="Arial Narrow" w:eastAsia="Calibri" w:hAnsi="Arial Narrow" w:cs="Helvetica-Narrow"/>
          <w:sz w:val="18"/>
          <w:szCs w:val="18"/>
        </w:rPr>
        <w:t>Zakres przedmiotu umowy wyznacza:</w:t>
      </w:r>
    </w:p>
    <w:p w14:paraId="4EF809ED" w14:textId="77777777" w:rsidR="006A4452" w:rsidRPr="000954AC" w:rsidRDefault="006A4452" w:rsidP="006A4452">
      <w:pPr>
        <w:numPr>
          <w:ilvl w:val="0"/>
          <w:numId w:val="40"/>
        </w:numPr>
        <w:tabs>
          <w:tab w:val="left" w:pos="284"/>
        </w:tabs>
        <w:autoSpaceDE w:val="0"/>
        <w:autoSpaceDN w:val="0"/>
        <w:adjustRightInd w:val="0"/>
        <w:spacing w:before="60" w:line="276" w:lineRule="auto"/>
        <w:ind w:left="851" w:hanging="284"/>
        <w:contextualSpacing/>
        <w:jc w:val="both"/>
        <w:rPr>
          <w:rFonts w:ascii="Arial Narrow" w:eastAsia="Calibri" w:hAnsi="Arial Narrow" w:cs="Helvetica-Narrow"/>
          <w:i/>
          <w:iCs/>
          <w:sz w:val="16"/>
          <w:szCs w:val="16"/>
        </w:rPr>
      </w:pPr>
      <w:r w:rsidRPr="000954AC">
        <w:rPr>
          <w:rFonts w:ascii="Arial Narrow" w:eastAsia="Calibri" w:hAnsi="Arial Narrow" w:cs="Helvetica-Narrow"/>
          <w:i/>
          <w:iCs/>
          <w:sz w:val="16"/>
          <w:szCs w:val="16"/>
        </w:rPr>
        <w:t xml:space="preserve">niniejsza umowa z </w:t>
      </w:r>
      <w:r w:rsidRPr="000954AC">
        <w:rPr>
          <w:rFonts w:ascii="Arial Narrow" w:eastAsia="Calibri" w:hAnsi="Arial Narrow" w:cs="Helvetica-Narrow"/>
          <w:b/>
          <w:bCs/>
          <w:i/>
          <w:iCs/>
          <w:sz w:val="16"/>
          <w:szCs w:val="16"/>
        </w:rPr>
        <w:t>załącznikiem nr 2</w:t>
      </w:r>
      <w:r w:rsidRPr="000954AC">
        <w:rPr>
          <w:rFonts w:ascii="Arial Narrow" w:eastAsia="Calibri" w:hAnsi="Arial Narrow" w:cs="Helvetica-Narrow"/>
          <w:i/>
          <w:iCs/>
          <w:sz w:val="16"/>
          <w:szCs w:val="16"/>
        </w:rPr>
        <w:t xml:space="preserve"> do umowy;</w:t>
      </w:r>
    </w:p>
    <w:p w14:paraId="1CA1A124" w14:textId="77777777" w:rsidR="006A4452" w:rsidRPr="000954AC" w:rsidRDefault="006A4452" w:rsidP="006A4452">
      <w:pPr>
        <w:numPr>
          <w:ilvl w:val="0"/>
          <w:numId w:val="40"/>
        </w:numPr>
        <w:tabs>
          <w:tab w:val="left" w:pos="284"/>
        </w:tabs>
        <w:autoSpaceDE w:val="0"/>
        <w:autoSpaceDN w:val="0"/>
        <w:adjustRightInd w:val="0"/>
        <w:spacing w:before="60" w:line="276" w:lineRule="auto"/>
        <w:ind w:left="851" w:hanging="284"/>
        <w:contextualSpacing/>
        <w:jc w:val="both"/>
        <w:rPr>
          <w:rFonts w:ascii="Arial Narrow" w:eastAsia="Calibri" w:hAnsi="Arial Narrow" w:cs="Helvetica-Narrow"/>
          <w:i/>
          <w:iCs/>
          <w:sz w:val="16"/>
          <w:szCs w:val="16"/>
        </w:rPr>
      </w:pPr>
      <w:r w:rsidRPr="000954AC">
        <w:rPr>
          <w:rFonts w:ascii="Arial Narrow" w:eastAsia="Calibri" w:hAnsi="Arial Narrow" w:cs="Helvetica-Narrow"/>
          <w:i/>
          <w:iCs/>
          <w:sz w:val="16"/>
          <w:szCs w:val="16"/>
        </w:rPr>
        <w:lastRenderedPageBreak/>
        <w:t xml:space="preserve">PFU </w:t>
      </w:r>
      <w:bookmarkStart w:id="20" w:name="_Hlk168565544"/>
      <w:r w:rsidRPr="000954AC">
        <w:rPr>
          <w:rFonts w:ascii="Arial Narrow" w:eastAsia="Calibri" w:hAnsi="Arial Narrow" w:cs="Helvetica-Narrow"/>
          <w:i/>
          <w:iCs/>
          <w:sz w:val="16"/>
          <w:szCs w:val="16"/>
        </w:rPr>
        <w:t>z wyjaśnieniami i zmianami udzielonymi w trakcie postępowania o udzielenie zamówienia</w:t>
      </w:r>
      <w:bookmarkEnd w:id="20"/>
      <w:r w:rsidRPr="000954AC">
        <w:rPr>
          <w:rFonts w:ascii="Arial Narrow" w:eastAsia="Calibri" w:hAnsi="Arial Narrow" w:cs="Helvetica-Narrow"/>
          <w:i/>
          <w:iCs/>
          <w:sz w:val="16"/>
          <w:szCs w:val="16"/>
        </w:rPr>
        <w:t>;</w:t>
      </w:r>
    </w:p>
    <w:p w14:paraId="7FAFA5F6" w14:textId="77777777" w:rsidR="006A4452" w:rsidRPr="000954AC" w:rsidRDefault="006A4452" w:rsidP="006A4452">
      <w:pPr>
        <w:numPr>
          <w:ilvl w:val="0"/>
          <w:numId w:val="40"/>
        </w:numPr>
        <w:tabs>
          <w:tab w:val="left" w:pos="284"/>
        </w:tabs>
        <w:autoSpaceDE w:val="0"/>
        <w:autoSpaceDN w:val="0"/>
        <w:adjustRightInd w:val="0"/>
        <w:spacing w:before="60" w:line="276" w:lineRule="auto"/>
        <w:ind w:left="851" w:hanging="284"/>
        <w:contextualSpacing/>
        <w:jc w:val="both"/>
        <w:rPr>
          <w:rFonts w:ascii="Arial Narrow" w:eastAsia="Calibri" w:hAnsi="Arial Narrow" w:cs="Helvetica-Narrow"/>
          <w:i/>
          <w:iCs/>
          <w:sz w:val="16"/>
          <w:szCs w:val="16"/>
        </w:rPr>
      </w:pPr>
      <w:r w:rsidRPr="000954AC">
        <w:rPr>
          <w:rFonts w:ascii="Arial Narrow" w:eastAsia="Calibri" w:hAnsi="Arial Narrow" w:cs="Helvetica-Narrow"/>
          <w:i/>
          <w:iCs/>
          <w:sz w:val="16"/>
          <w:szCs w:val="16"/>
        </w:rPr>
        <w:t>opracowana przez wykonawcę i zatwierdzona przez Zamawiającego dokumentacja;</w:t>
      </w:r>
    </w:p>
    <w:p w14:paraId="107EBDF0" w14:textId="77777777" w:rsidR="006A4452" w:rsidRPr="000954AC" w:rsidRDefault="006A4452" w:rsidP="006A4452">
      <w:pPr>
        <w:numPr>
          <w:ilvl w:val="0"/>
          <w:numId w:val="40"/>
        </w:numPr>
        <w:tabs>
          <w:tab w:val="left" w:pos="284"/>
        </w:tabs>
        <w:autoSpaceDE w:val="0"/>
        <w:autoSpaceDN w:val="0"/>
        <w:adjustRightInd w:val="0"/>
        <w:spacing w:before="60" w:line="276" w:lineRule="auto"/>
        <w:ind w:left="851" w:hanging="284"/>
        <w:contextualSpacing/>
        <w:jc w:val="both"/>
        <w:rPr>
          <w:rFonts w:ascii="Arial Narrow" w:eastAsia="Calibri" w:hAnsi="Arial Narrow" w:cs="Helvetica-Narrow"/>
          <w:i/>
          <w:iCs/>
          <w:sz w:val="16"/>
          <w:szCs w:val="16"/>
        </w:rPr>
      </w:pPr>
      <w:r w:rsidRPr="000954AC">
        <w:rPr>
          <w:rFonts w:ascii="Arial Narrow" w:eastAsia="Calibri" w:hAnsi="Arial Narrow" w:cs="Helvetica-Narrow"/>
          <w:i/>
          <w:iCs/>
          <w:sz w:val="16"/>
          <w:szCs w:val="16"/>
        </w:rPr>
        <w:t>oferta wykonawcy.</w:t>
      </w:r>
    </w:p>
    <w:p w14:paraId="6949657E" w14:textId="77777777" w:rsidR="006A4452" w:rsidRDefault="006A4452" w:rsidP="006A4452">
      <w:pPr>
        <w:numPr>
          <w:ilvl w:val="0"/>
          <w:numId w:val="59"/>
        </w:numPr>
        <w:tabs>
          <w:tab w:val="left" w:pos="284"/>
        </w:tabs>
        <w:autoSpaceDE w:val="0"/>
        <w:autoSpaceDN w:val="0"/>
        <w:adjustRightInd w:val="0"/>
        <w:spacing w:before="120" w:after="120" w:line="276" w:lineRule="auto"/>
        <w:ind w:left="0" w:firstLine="0"/>
        <w:jc w:val="both"/>
        <w:rPr>
          <w:rFonts w:ascii="Arial Narrow" w:eastAsia="Calibri" w:hAnsi="Arial Narrow" w:cs="Helvetica-Narrow"/>
          <w:sz w:val="18"/>
          <w:szCs w:val="18"/>
        </w:rPr>
      </w:pPr>
      <w:r w:rsidRPr="00E96018">
        <w:rPr>
          <w:rFonts w:ascii="Arial Narrow" w:eastAsia="Calibri" w:hAnsi="Arial Narrow" w:cs="Helvetica-Narrow"/>
          <w:sz w:val="18"/>
          <w:szCs w:val="18"/>
        </w:rPr>
        <w:t xml:space="preserve">W przypadku niezgodności lub rozbieżności pomiędzy postanowieniami poszczególnych dokumentów wymienionych w </w:t>
      </w:r>
      <w:r w:rsidRPr="00E96018">
        <w:rPr>
          <w:rFonts w:ascii="Arial Narrow" w:eastAsia="Calibri" w:hAnsi="Arial Narrow" w:cs="Helvetica-Narrow"/>
          <w:b/>
          <w:bCs/>
          <w:sz w:val="18"/>
          <w:szCs w:val="18"/>
        </w:rPr>
        <w:t xml:space="preserve">ust. 5 </w:t>
      </w:r>
      <w:r w:rsidRPr="00F12FE0">
        <w:rPr>
          <w:rFonts w:ascii="Arial Narrow" w:eastAsia="Calibri" w:hAnsi="Arial Narrow" w:cs="Helvetica-Narrow"/>
          <w:b/>
          <w:bCs/>
          <w:sz w:val="18"/>
          <w:szCs w:val="18"/>
        </w:rPr>
        <w:t>rozstrzygająca jest kolejność ich wymienienia.</w:t>
      </w:r>
      <w:r w:rsidRPr="00E96018">
        <w:rPr>
          <w:rFonts w:ascii="Arial Narrow" w:eastAsia="Calibri" w:hAnsi="Arial Narrow" w:cs="Helvetica-Narrow"/>
          <w:sz w:val="18"/>
          <w:szCs w:val="18"/>
        </w:rPr>
        <w:t xml:space="preserve"> W przypadku rozbieżności między częścią opisową a częścią rysunkową pierwszeństwo ma część </w:t>
      </w:r>
      <w:r>
        <w:rPr>
          <w:rFonts w:ascii="Arial Narrow" w:eastAsia="Calibri" w:hAnsi="Arial Narrow" w:cs="Helvetica-Narrow"/>
          <w:sz w:val="18"/>
          <w:szCs w:val="18"/>
        </w:rPr>
        <w:t>opisowa</w:t>
      </w:r>
      <w:r w:rsidRPr="00E96018">
        <w:rPr>
          <w:rFonts w:ascii="Arial Narrow" w:eastAsia="Calibri" w:hAnsi="Arial Narrow" w:cs="Helvetica-Narrow"/>
          <w:sz w:val="18"/>
          <w:szCs w:val="18"/>
        </w:rPr>
        <w:t>.</w:t>
      </w:r>
    </w:p>
    <w:p w14:paraId="3FC793A7" w14:textId="77777777" w:rsidR="006A4452" w:rsidRPr="00B52F40" w:rsidRDefault="006A4452" w:rsidP="006A4452">
      <w:pPr>
        <w:numPr>
          <w:ilvl w:val="0"/>
          <w:numId w:val="59"/>
        </w:numPr>
        <w:tabs>
          <w:tab w:val="left" w:pos="284"/>
        </w:tabs>
        <w:autoSpaceDE w:val="0"/>
        <w:autoSpaceDN w:val="0"/>
        <w:adjustRightInd w:val="0"/>
        <w:spacing w:before="120" w:line="276" w:lineRule="auto"/>
        <w:ind w:left="0" w:firstLine="0"/>
        <w:jc w:val="both"/>
        <w:rPr>
          <w:rFonts w:ascii="Arial Narrow" w:eastAsia="Calibri" w:hAnsi="Arial Narrow" w:cs="Helvetica-Narrow"/>
          <w:sz w:val="18"/>
          <w:szCs w:val="18"/>
        </w:rPr>
      </w:pPr>
      <w:r w:rsidRPr="00B52F40">
        <w:rPr>
          <w:rFonts w:ascii="Arial Narrow" w:eastAsia="Calibri" w:hAnsi="Arial Narrow" w:cs="Helvetica-Narrow"/>
          <w:sz w:val="18"/>
          <w:szCs w:val="18"/>
        </w:rPr>
        <w:t>Dokumentacja powykonawcza obejmuje:</w:t>
      </w:r>
    </w:p>
    <w:p w14:paraId="66783154" w14:textId="77777777" w:rsidR="006A4452" w:rsidRPr="000954AC" w:rsidRDefault="006A4452" w:rsidP="006A4452">
      <w:pPr>
        <w:numPr>
          <w:ilvl w:val="0"/>
          <w:numId w:val="41"/>
        </w:numPr>
        <w:autoSpaceDE w:val="0"/>
        <w:autoSpaceDN w:val="0"/>
        <w:adjustRightInd w:val="0"/>
        <w:spacing w:before="80" w:line="276" w:lineRule="auto"/>
        <w:ind w:left="851" w:hanging="284"/>
        <w:jc w:val="both"/>
        <w:rPr>
          <w:rFonts w:ascii="Arial Narrow" w:eastAsia="Calibri" w:hAnsi="Arial Narrow" w:cs="Helvetica-Narrow"/>
          <w:i/>
          <w:iCs/>
          <w:sz w:val="16"/>
          <w:szCs w:val="16"/>
        </w:rPr>
      </w:pPr>
      <w:r w:rsidRPr="000954AC">
        <w:rPr>
          <w:rFonts w:ascii="Arial Narrow" w:eastAsia="Calibri" w:hAnsi="Arial Narrow" w:cs="Helvetica-Narrow"/>
          <w:i/>
          <w:iCs/>
          <w:sz w:val="16"/>
          <w:szCs w:val="16"/>
        </w:rPr>
        <w:t xml:space="preserve">dokumentację z naniesionymi zmianami dokonanymi w toku wykonywania robót; </w:t>
      </w:r>
    </w:p>
    <w:p w14:paraId="2C093E2E" w14:textId="77777777" w:rsidR="006A4452" w:rsidRPr="000954AC" w:rsidRDefault="006A4452" w:rsidP="006A4452">
      <w:pPr>
        <w:numPr>
          <w:ilvl w:val="0"/>
          <w:numId w:val="41"/>
        </w:numPr>
        <w:autoSpaceDE w:val="0"/>
        <w:autoSpaceDN w:val="0"/>
        <w:adjustRightInd w:val="0"/>
        <w:spacing w:line="276" w:lineRule="auto"/>
        <w:ind w:left="851" w:hanging="284"/>
        <w:jc w:val="both"/>
        <w:rPr>
          <w:rFonts w:ascii="Arial Narrow" w:eastAsia="Calibri" w:hAnsi="Arial Narrow" w:cs="Helvetica-Narrow"/>
          <w:i/>
          <w:iCs/>
          <w:sz w:val="16"/>
          <w:szCs w:val="16"/>
        </w:rPr>
      </w:pPr>
      <w:r w:rsidRPr="000954AC">
        <w:rPr>
          <w:rFonts w:ascii="Arial Narrow" w:eastAsia="Calibri" w:hAnsi="Arial Narrow" w:cs="Helvetica-Narrow"/>
          <w:i/>
          <w:iCs/>
          <w:sz w:val="16"/>
          <w:szCs w:val="16"/>
        </w:rPr>
        <w:t>oryginalne atesty i świadectwa potwierdzające dopuszczenie do stosowania użytych przy realizacji zamówienia materiałów budowlanych, elementów wykończenia stałego wyposażenia i technologii;</w:t>
      </w:r>
    </w:p>
    <w:p w14:paraId="79A33C4E" w14:textId="77777777" w:rsidR="006A4452" w:rsidRPr="000954AC" w:rsidRDefault="006A4452" w:rsidP="006A4452">
      <w:pPr>
        <w:numPr>
          <w:ilvl w:val="0"/>
          <w:numId w:val="41"/>
        </w:numPr>
        <w:autoSpaceDE w:val="0"/>
        <w:autoSpaceDN w:val="0"/>
        <w:adjustRightInd w:val="0"/>
        <w:spacing w:line="276" w:lineRule="auto"/>
        <w:ind w:left="851" w:hanging="284"/>
        <w:jc w:val="both"/>
        <w:rPr>
          <w:rFonts w:ascii="Arial Narrow" w:eastAsia="Calibri" w:hAnsi="Arial Narrow" w:cs="Helvetica-Narrow"/>
          <w:i/>
          <w:iCs/>
          <w:sz w:val="16"/>
          <w:szCs w:val="16"/>
        </w:rPr>
      </w:pPr>
      <w:r w:rsidRPr="000954AC">
        <w:rPr>
          <w:rFonts w:ascii="Arial Narrow" w:eastAsia="Calibri" w:hAnsi="Arial Narrow" w:cs="Helvetica-Narrow"/>
          <w:i/>
          <w:iCs/>
          <w:sz w:val="16"/>
          <w:szCs w:val="16"/>
        </w:rPr>
        <w:t>instrukcje, opisy i kopie kart gwarancyjnych urządzeń zamontowanych</w:t>
      </w:r>
      <w:r w:rsidRPr="000954AC">
        <w:rPr>
          <w:rFonts w:ascii="Arial Narrow" w:eastAsia="Calibri" w:hAnsi="Arial Narrow" w:cs="Helvetica-Narrow"/>
          <w:b/>
          <w:bCs/>
          <w:i/>
          <w:iCs/>
          <w:sz w:val="16"/>
          <w:szCs w:val="16"/>
          <w:shd w:val="clear" w:color="auto" w:fill="DBE5F1" w:themeFill="accent1" w:themeFillTint="33"/>
        </w:rPr>
        <w:t>.</w:t>
      </w:r>
    </w:p>
    <w:bookmarkEnd w:id="19"/>
    <w:p w14:paraId="064D7520" w14:textId="77777777" w:rsidR="006A4452" w:rsidRPr="00C2183D" w:rsidRDefault="006A4452" w:rsidP="006A4452">
      <w:pPr>
        <w:numPr>
          <w:ilvl w:val="0"/>
          <w:numId w:val="59"/>
        </w:numPr>
        <w:tabs>
          <w:tab w:val="left" w:pos="284"/>
        </w:tabs>
        <w:autoSpaceDE w:val="0"/>
        <w:autoSpaceDN w:val="0"/>
        <w:adjustRightInd w:val="0"/>
        <w:spacing w:before="120" w:after="60" w:line="276" w:lineRule="auto"/>
        <w:ind w:hanging="578"/>
        <w:jc w:val="both"/>
        <w:rPr>
          <w:rFonts w:ascii="Arial Narrow" w:eastAsia="Calibri" w:hAnsi="Arial Narrow" w:cs="Helvetica-Narrow"/>
          <w:color w:val="000000"/>
          <w:sz w:val="18"/>
          <w:szCs w:val="18"/>
        </w:rPr>
      </w:pPr>
      <w:r w:rsidRPr="00C2183D">
        <w:rPr>
          <w:rFonts w:ascii="Arial Narrow" w:eastAsia="Calibri" w:hAnsi="Arial Narrow" w:cs="Helvetica-Narrow"/>
          <w:sz w:val="18"/>
          <w:szCs w:val="18"/>
        </w:rPr>
        <w:t>Realizacja przedmiotu umowy</w:t>
      </w:r>
      <w:r>
        <w:rPr>
          <w:rFonts w:ascii="Arial Narrow" w:eastAsia="Calibri" w:hAnsi="Arial Narrow" w:cs="Helvetica-Narrow"/>
          <w:sz w:val="18"/>
          <w:szCs w:val="18"/>
        </w:rPr>
        <w:t xml:space="preserve"> </w:t>
      </w:r>
      <w:r w:rsidRPr="00C2183D">
        <w:rPr>
          <w:rFonts w:ascii="Arial Narrow" w:eastAsia="Calibri" w:hAnsi="Arial Narrow" w:cs="Helvetica-Narrow"/>
          <w:sz w:val="18"/>
          <w:szCs w:val="18"/>
        </w:rPr>
        <w:t xml:space="preserve">została podzielna na </w:t>
      </w:r>
      <w:r>
        <w:rPr>
          <w:rFonts w:ascii="Arial Narrow" w:eastAsia="Calibri" w:hAnsi="Arial Narrow" w:cs="Helvetica-Narrow"/>
          <w:sz w:val="18"/>
          <w:szCs w:val="18"/>
        </w:rPr>
        <w:t>2</w:t>
      </w:r>
      <w:r w:rsidRPr="00C2183D">
        <w:rPr>
          <w:rFonts w:ascii="Arial Narrow" w:eastAsia="Calibri" w:hAnsi="Arial Narrow" w:cs="Helvetica-Narrow"/>
          <w:sz w:val="18"/>
          <w:szCs w:val="18"/>
        </w:rPr>
        <w:t>-etapy</w:t>
      </w:r>
      <w:r w:rsidRPr="00C2183D">
        <w:rPr>
          <w:rFonts w:ascii="Arial Narrow" w:eastAsia="Calibri" w:hAnsi="Arial Narrow" w:cs="Helvetica-Narrow"/>
          <w:b/>
          <w:bCs/>
          <w:sz w:val="18"/>
          <w:szCs w:val="18"/>
        </w:rPr>
        <w:t>:</w:t>
      </w:r>
    </w:p>
    <w:p w14:paraId="6492F89B" w14:textId="77777777" w:rsidR="006A4452" w:rsidRPr="000954AC" w:rsidRDefault="006A4452" w:rsidP="006A4452">
      <w:pPr>
        <w:numPr>
          <w:ilvl w:val="0"/>
          <w:numId w:val="79"/>
        </w:numPr>
        <w:tabs>
          <w:tab w:val="left" w:pos="284"/>
        </w:tabs>
        <w:autoSpaceDE w:val="0"/>
        <w:autoSpaceDN w:val="0"/>
        <w:adjustRightInd w:val="0"/>
        <w:spacing w:before="80" w:after="60" w:line="276" w:lineRule="auto"/>
        <w:ind w:left="851" w:hanging="207"/>
        <w:jc w:val="both"/>
        <w:rPr>
          <w:rFonts w:ascii="Arial Narrow" w:eastAsia="Calibri" w:hAnsi="Arial Narrow" w:cs="Helvetica-Narrow"/>
          <w:i/>
          <w:iCs/>
          <w:color w:val="000000"/>
          <w:sz w:val="16"/>
          <w:szCs w:val="16"/>
        </w:rPr>
      </w:pPr>
      <w:r w:rsidRPr="000954AC">
        <w:rPr>
          <w:rFonts w:ascii="Arial Narrow" w:eastAsia="Calibri" w:hAnsi="Arial Narrow" w:cs="Helvetica-Narrow"/>
          <w:i/>
          <w:iCs/>
          <w:color w:val="000000"/>
          <w:sz w:val="16"/>
          <w:szCs w:val="16"/>
        </w:rPr>
        <w:t xml:space="preserve">opracowanie dokumentacji projektowej zatwierdzonej przez zamawiającego zgodnie z zakresem </w:t>
      </w:r>
      <w:r w:rsidRPr="000954AC">
        <w:rPr>
          <w:rFonts w:ascii="Arial Narrow" w:eastAsia="Calibri" w:hAnsi="Arial Narrow" w:cs="Helvetica-Narrow"/>
          <w:b/>
          <w:bCs/>
          <w:i/>
          <w:iCs/>
          <w:color w:val="000000"/>
          <w:sz w:val="16"/>
          <w:szCs w:val="16"/>
        </w:rPr>
        <w:t>PFU</w:t>
      </w:r>
      <w:r w:rsidRPr="000954AC">
        <w:rPr>
          <w:rFonts w:ascii="Arial Narrow" w:eastAsia="Calibri" w:hAnsi="Arial Narrow" w:cs="Helvetica-Narrow"/>
          <w:i/>
          <w:iCs/>
          <w:color w:val="000000"/>
          <w:sz w:val="16"/>
          <w:szCs w:val="16"/>
        </w:rPr>
        <w:t>.</w:t>
      </w:r>
    </w:p>
    <w:p w14:paraId="7558440C" w14:textId="77777777" w:rsidR="006A4452" w:rsidRPr="000954AC" w:rsidRDefault="006A4452" w:rsidP="006A4452">
      <w:pPr>
        <w:numPr>
          <w:ilvl w:val="0"/>
          <w:numId w:val="79"/>
        </w:numPr>
        <w:tabs>
          <w:tab w:val="left" w:pos="284"/>
        </w:tabs>
        <w:autoSpaceDE w:val="0"/>
        <w:autoSpaceDN w:val="0"/>
        <w:adjustRightInd w:val="0"/>
        <w:spacing w:before="60" w:line="276" w:lineRule="auto"/>
        <w:ind w:left="851" w:hanging="207"/>
        <w:jc w:val="both"/>
        <w:rPr>
          <w:rFonts w:ascii="Arial Narrow" w:eastAsia="Calibri" w:hAnsi="Arial Narrow" w:cs="Helvetica-Narrow"/>
          <w:i/>
          <w:iCs/>
          <w:sz w:val="16"/>
          <w:szCs w:val="16"/>
        </w:rPr>
      </w:pPr>
      <w:r w:rsidRPr="000954AC">
        <w:rPr>
          <w:rFonts w:ascii="Arial Narrow" w:eastAsia="Calibri" w:hAnsi="Arial Narrow" w:cs="Helvetica-Narrow"/>
          <w:i/>
          <w:iCs/>
          <w:sz w:val="16"/>
          <w:szCs w:val="16"/>
        </w:rPr>
        <w:t>wykonanie robót budowlanych,</w:t>
      </w:r>
    </w:p>
    <w:p w14:paraId="7C322529" w14:textId="77777777" w:rsidR="006A4452" w:rsidRPr="00E15C6C" w:rsidRDefault="006A4452" w:rsidP="006A4452">
      <w:pPr>
        <w:spacing w:before="120"/>
        <w:ind w:left="2835" w:firstLine="708"/>
        <w:jc w:val="both"/>
        <w:rPr>
          <w:rFonts w:ascii="Arial Narrow" w:hAnsi="Arial Narrow" w:cs="Arial Narrow"/>
          <w:b/>
          <w:w w:val="150"/>
          <w:sz w:val="18"/>
          <w:szCs w:val="18"/>
          <w:u w:val="single"/>
        </w:rPr>
      </w:pPr>
      <w:r w:rsidRPr="00E15C6C">
        <w:rPr>
          <w:b/>
          <w:w w:val="150"/>
          <w:sz w:val="18"/>
          <w:szCs w:val="18"/>
          <w:u w:val="single"/>
        </w:rPr>
        <w:t>§</w:t>
      </w:r>
      <w:r w:rsidRPr="00E15C6C">
        <w:rPr>
          <w:rFonts w:ascii="Arial Narrow" w:hAnsi="Arial Narrow" w:cs="Arial Narrow"/>
          <w:b/>
          <w:w w:val="150"/>
          <w:sz w:val="18"/>
          <w:szCs w:val="18"/>
          <w:u w:val="single"/>
        </w:rPr>
        <w:t xml:space="preserve"> 3.</w:t>
      </w:r>
    </w:p>
    <w:p w14:paraId="2AC89B32" w14:textId="77777777" w:rsidR="006A4452" w:rsidRPr="00E15C6C" w:rsidRDefault="006A4452" w:rsidP="006A4452">
      <w:pPr>
        <w:spacing w:after="60" w:line="276" w:lineRule="auto"/>
        <w:ind w:left="2835" w:firstLine="708"/>
        <w:jc w:val="both"/>
        <w:rPr>
          <w:rFonts w:ascii="Arial Narrow" w:hAnsi="Arial Narrow" w:cs="Arial Narrow"/>
          <w:b/>
          <w:w w:val="150"/>
          <w:sz w:val="18"/>
          <w:szCs w:val="18"/>
          <w:u w:val="single"/>
        </w:rPr>
      </w:pPr>
      <w:r w:rsidRPr="00E15C6C">
        <w:rPr>
          <w:rFonts w:ascii="Arial Narrow" w:hAnsi="Arial Narrow" w:cs="Arial Narrow"/>
          <w:b/>
          <w:w w:val="150"/>
          <w:sz w:val="18"/>
          <w:szCs w:val="18"/>
          <w:u w:val="single"/>
        </w:rPr>
        <w:t>Termin realizacji.</w:t>
      </w:r>
    </w:p>
    <w:p w14:paraId="6CF68608" w14:textId="77777777" w:rsidR="006A4452" w:rsidRPr="00107454" w:rsidRDefault="006A4452" w:rsidP="006A4452">
      <w:pPr>
        <w:numPr>
          <w:ilvl w:val="0"/>
          <w:numId w:val="32"/>
        </w:numPr>
        <w:tabs>
          <w:tab w:val="left" w:pos="142"/>
          <w:tab w:val="left" w:pos="284"/>
          <w:tab w:val="left" w:pos="567"/>
        </w:tabs>
        <w:autoSpaceDE w:val="0"/>
        <w:autoSpaceDN w:val="0"/>
        <w:adjustRightInd w:val="0"/>
        <w:spacing w:before="120" w:line="276" w:lineRule="auto"/>
        <w:ind w:left="0" w:firstLine="0"/>
        <w:jc w:val="both"/>
        <w:rPr>
          <w:rFonts w:ascii="Arial Narrow" w:eastAsia="TimesNewRomanPSMT" w:hAnsi="Arial Narrow" w:cs="Arial"/>
          <w:b/>
          <w:bCs/>
          <w:sz w:val="18"/>
          <w:szCs w:val="18"/>
        </w:rPr>
      </w:pPr>
      <w:bookmarkStart w:id="21" w:name="_Hlk221733964"/>
      <w:r w:rsidRPr="00E15C6C">
        <w:rPr>
          <w:rFonts w:ascii="Arial Narrow" w:eastAsia="TimesNewRomanPSMT" w:hAnsi="Arial Narrow" w:cs="Arial"/>
          <w:sz w:val="18"/>
          <w:szCs w:val="18"/>
        </w:rPr>
        <w:t>Przedmiot umowy, o którym mowa w par.2 umowy, zostanie wykonany w terminie</w:t>
      </w:r>
      <w:r>
        <w:rPr>
          <w:rFonts w:ascii="Arial Narrow" w:eastAsia="TimesNewRomanPSMT" w:hAnsi="Arial Narrow" w:cs="Arial"/>
          <w:sz w:val="18"/>
          <w:szCs w:val="18"/>
        </w:rPr>
        <w:t xml:space="preserve"> __________________________</w:t>
      </w:r>
      <w:r>
        <w:rPr>
          <w:rFonts w:ascii="Arial Narrow" w:hAnsi="Arial Narrow" w:cs="Arial"/>
          <w:b/>
          <w:bCs/>
          <w:color w:val="C00000"/>
          <w:sz w:val="18"/>
          <w:szCs w:val="18"/>
          <w:lang w:eastAsia="ar-SA"/>
        </w:rPr>
        <w:t>.</w:t>
      </w:r>
    </w:p>
    <w:p w14:paraId="4880DBF0" w14:textId="0D1F1A54" w:rsidR="006A4452" w:rsidRPr="00E15C6C" w:rsidRDefault="00443F58" w:rsidP="006A4452">
      <w:pPr>
        <w:numPr>
          <w:ilvl w:val="0"/>
          <w:numId w:val="32"/>
        </w:numPr>
        <w:tabs>
          <w:tab w:val="left" w:pos="142"/>
          <w:tab w:val="left" w:pos="284"/>
          <w:tab w:val="left" w:pos="567"/>
        </w:tabs>
        <w:autoSpaceDE w:val="0"/>
        <w:autoSpaceDN w:val="0"/>
        <w:adjustRightInd w:val="0"/>
        <w:spacing w:before="120" w:line="276" w:lineRule="auto"/>
        <w:ind w:left="0" w:firstLine="0"/>
        <w:jc w:val="both"/>
        <w:rPr>
          <w:rFonts w:ascii="Arial Narrow" w:eastAsia="TimesNewRomanPSMT" w:hAnsi="Arial Narrow" w:cs="Arial"/>
          <w:sz w:val="18"/>
          <w:szCs w:val="18"/>
        </w:rPr>
      </w:pPr>
      <w:r w:rsidRPr="00443F58">
        <w:rPr>
          <w:rFonts w:ascii="Arial Narrow" w:eastAsia="TimesNewRomanPSMT" w:hAnsi="Arial Narrow" w:cs="Arial"/>
          <w:sz w:val="18"/>
          <w:szCs w:val="18"/>
        </w:rPr>
        <w:t>2.</w:t>
      </w:r>
      <w:r w:rsidRPr="00443F58">
        <w:rPr>
          <w:rFonts w:ascii="Arial Narrow" w:eastAsia="TimesNewRomanPSMT" w:hAnsi="Arial Narrow" w:cs="Arial"/>
          <w:sz w:val="18"/>
          <w:szCs w:val="18"/>
        </w:rPr>
        <w:tab/>
        <w:t xml:space="preserve">Przekazanie terenu budowy Wykonawcy przez Zamawiającego nastąpi zgodnie z </w:t>
      </w:r>
      <w:r w:rsidRPr="00443F58">
        <w:rPr>
          <w:rFonts w:ascii="Arial Narrow" w:eastAsia="TimesNewRomanPSMT" w:hAnsi="Arial Narrow" w:cs="Arial"/>
          <w:b/>
          <w:bCs/>
          <w:sz w:val="18"/>
          <w:szCs w:val="18"/>
        </w:rPr>
        <w:t>par.16 ust. 1</w:t>
      </w:r>
      <w:r w:rsidRPr="00443F58">
        <w:rPr>
          <w:rFonts w:ascii="Arial Narrow" w:eastAsia="TimesNewRomanPSMT" w:hAnsi="Arial Narrow" w:cs="Arial"/>
          <w:sz w:val="18"/>
          <w:szCs w:val="18"/>
        </w:rPr>
        <w:t xml:space="preserve"> umowy.</w:t>
      </w:r>
    </w:p>
    <w:p w14:paraId="128269EC" w14:textId="77777777" w:rsidR="006A4452" w:rsidRPr="003B615A" w:rsidRDefault="006A4452" w:rsidP="006A4452">
      <w:pPr>
        <w:pStyle w:val="Akapitzlist"/>
        <w:numPr>
          <w:ilvl w:val="0"/>
          <w:numId w:val="32"/>
        </w:numPr>
        <w:tabs>
          <w:tab w:val="left" w:pos="142"/>
          <w:tab w:val="left" w:pos="284"/>
          <w:tab w:val="left" w:pos="567"/>
        </w:tabs>
        <w:autoSpaceDE w:val="0"/>
        <w:autoSpaceDN w:val="0"/>
        <w:adjustRightInd w:val="0"/>
        <w:spacing w:before="120" w:line="276" w:lineRule="auto"/>
        <w:ind w:left="142" w:hanging="142"/>
        <w:jc w:val="both"/>
        <w:rPr>
          <w:rFonts w:ascii="Arial Narrow" w:eastAsia="TimesNewRomanPSMT" w:hAnsi="Arial Narrow" w:cs="Arial"/>
          <w:sz w:val="18"/>
          <w:szCs w:val="18"/>
        </w:rPr>
      </w:pPr>
      <w:r w:rsidRPr="003B615A">
        <w:rPr>
          <w:rFonts w:ascii="Arial Narrow" w:eastAsia="TimesNewRomanPSMT" w:hAnsi="Arial Narrow" w:cs="Arial"/>
          <w:sz w:val="18"/>
          <w:szCs w:val="18"/>
        </w:rPr>
        <w:t xml:space="preserve">Za termin zakończenia wykonania </w:t>
      </w:r>
      <w:r w:rsidRPr="003B615A">
        <w:rPr>
          <w:rFonts w:ascii="Arial Narrow" w:hAnsi="Arial Narrow"/>
          <w:sz w:val="18"/>
          <w:szCs w:val="18"/>
        </w:rPr>
        <w:t xml:space="preserve">przedmiotu umowy </w:t>
      </w:r>
      <w:r>
        <w:rPr>
          <w:rFonts w:ascii="Arial Narrow" w:hAnsi="Arial Narrow"/>
          <w:sz w:val="18"/>
          <w:szCs w:val="18"/>
        </w:rPr>
        <w:t xml:space="preserve">z zastrzeżeniem </w:t>
      </w:r>
      <w:r w:rsidRPr="00830A83">
        <w:rPr>
          <w:rFonts w:ascii="Arial Narrow" w:hAnsi="Arial Narrow"/>
          <w:b/>
          <w:bCs/>
          <w:sz w:val="18"/>
          <w:szCs w:val="18"/>
        </w:rPr>
        <w:t>ust. 8</w:t>
      </w:r>
      <w:r>
        <w:rPr>
          <w:rFonts w:ascii="Arial Narrow" w:hAnsi="Arial Narrow"/>
          <w:sz w:val="18"/>
          <w:szCs w:val="18"/>
        </w:rPr>
        <w:t xml:space="preserve"> </w:t>
      </w:r>
      <w:r w:rsidRPr="003B615A">
        <w:rPr>
          <w:rFonts w:ascii="Arial Narrow" w:eastAsia="TimesNewRomanPSMT" w:hAnsi="Arial Narrow" w:cs="Arial"/>
          <w:sz w:val="18"/>
          <w:szCs w:val="18"/>
        </w:rPr>
        <w:t>Strony uważają</w:t>
      </w:r>
      <w:r w:rsidRPr="003B615A">
        <w:rPr>
          <w:rFonts w:ascii="Arial Narrow" w:eastAsia="TimesNewRomanPSMT" w:hAnsi="Arial Narrow" w:cs="Arial"/>
          <w:color w:val="700000"/>
          <w:sz w:val="18"/>
          <w:szCs w:val="18"/>
        </w:rPr>
        <w:t xml:space="preserve"> </w:t>
      </w:r>
      <w:r w:rsidRPr="003B615A">
        <w:rPr>
          <w:rFonts w:ascii="Arial Narrow" w:eastAsia="TimesNewRomanPSMT" w:hAnsi="Arial Narrow" w:cs="Arial"/>
          <w:sz w:val="18"/>
          <w:szCs w:val="18"/>
        </w:rPr>
        <w:t xml:space="preserve">dzień podpisania </w:t>
      </w:r>
      <w:bookmarkStart w:id="22" w:name="_Hlk212838985"/>
      <w:r w:rsidRPr="00145581">
        <w:rPr>
          <w:rFonts w:ascii="Arial Narrow" w:eastAsia="TimesNewRomanPSMT" w:hAnsi="Arial Narrow" w:cs="Arial"/>
          <w:sz w:val="18"/>
          <w:szCs w:val="18"/>
        </w:rPr>
        <w:t xml:space="preserve">protokołu odbioru końcowego robót </w:t>
      </w:r>
      <w:bookmarkEnd w:id="22"/>
      <w:r w:rsidRPr="00145581">
        <w:rPr>
          <w:rFonts w:ascii="Arial Narrow" w:eastAsia="TimesNewRomanPSMT" w:hAnsi="Arial Narrow" w:cs="Arial"/>
          <w:sz w:val="18"/>
          <w:szCs w:val="18"/>
        </w:rPr>
        <w:t>(</w:t>
      </w:r>
      <w:r w:rsidRPr="00145581">
        <w:rPr>
          <w:rFonts w:ascii="Arial Narrow" w:eastAsia="TimesNewRomanPSMT" w:hAnsi="Arial Narrow" w:cs="Arial"/>
          <w:b/>
          <w:bCs/>
          <w:sz w:val="18"/>
          <w:szCs w:val="18"/>
        </w:rPr>
        <w:t>załącznik nr 5</w:t>
      </w:r>
      <w:r w:rsidRPr="00145581">
        <w:rPr>
          <w:rFonts w:ascii="Arial Narrow" w:eastAsia="TimesNewRomanPSMT" w:hAnsi="Arial Narrow" w:cs="Arial"/>
          <w:sz w:val="18"/>
          <w:szCs w:val="18"/>
        </w:rPr>
        <w:t xml:space="preserve"> do umowy – </w:t>
      </w:r>
      <w:r w:rsidRPr="00145581">
        <w:rPr>
          <w:rFonts w:ascii="Arial Narrow" w:eastAsia="TimesNewRomanPSMT" w:hAnsi="Arial Narrow" w:cs="Arial"/>
          <w:b/>
          <w:bCs/>
          <w:sz w:val="18"/>
          <w:szCs w:val="18"/>
        </w:rPr>
        <w:t>wzór B i C</w:t>
      </w:r>
      <w:r w:rsidRPr="00145581">
        <w:rPr>
          <w:rFonts w:ascii="Arial Narrow" w:eastAsia="TimesNewRomanPSMT" w:hAnsi="Arial Narrow" w:cs="Arial"/>
          <w:sz w:val="18"/>
          <w:szCs w:val="18"/>
        </w:rPr>
        <w:t>),</w:t>
      </w:r>
      <w:r w:rsidRPr="006771B6">
        <w:rPr>
          <w:rFonts w:ascii="Arial Narrow" w:eastAsia="TimesNewRomanPSMT" w:hAnsi="Arial Narrow" w:cs="Arial"/>
          <w:color w:val="FF0000"/>
          <w:sz w:val="18"/>
          <w:szCs w:val="18"/>
        </w:rPr>
        <w:t xml:space="preserve"> </w:t>
      </w:r>
      <w:r w:rsidRPr="003B615A">
        <w:rPr>
          <w:rFonts w:ascii="Arial Narrow" w:eastAsia="TimesNewRomanPSMT" w:hAnsi="Arial Narrow" w:cs="Arial"/>
          <w:sz w:val="18"/>
          <w:szCs w:val="18"/>
        </w:rPr>
        <w:t xml:space="preserve">z tym, że w przypadku uznania przez Zamawiającego, iż usterki stwierdzone w protokole mają charakter nielimitujących, Zamawiający uzna protokół zawierający zobowiązanie do </w:t>
      </w:r>
      <w:r w:rsidRPr="003B615A">
        <w:rPr>
          <w:rFonts w:ascii="Arial Narrow" w:eastAsia="TimesNewRomanPSMT" w:hAnsi="Arial Narrow" w:cs="Arial"/>
          <w:bCs/>
          <w:sz w:val="18"/>
          <w:szCs w:val="18"/>
        </w:rPr>
        <w:t>usunięcia stwierdzonych usterek za protokół odbioru przedmiotu umowy. Okoliczność taka winna zostać wprost wskazana w treści protokołu.</w:t>
      </w:r>
      <w:r>
        <w:rPr>
          <w:rFonts w:ascii="Arial Narrow" w:eastAsia="TimesNewRomanPSMT" w:hAnsi="Arial Narrow" w:cs="Arial"/>
          <w:bCs/>
          <w:sz w:val="18"/>
          <w:szCs w:val="18"/>
        </w:rPr>
        <w:t xml:space="preserve"> </w:t>
      </w:r>
    </w:p>
    <w:p w14:paraId="30262D25" w14:textId="77777777" w:rsidR="006A4452" w:rsidRPr="00E15C6C" w:rsidRDefault="006A4452" w:rsidP="006A4452">
      <w:pPr>
        <w:numPr>
          <w:ilvl w:val="0"/>
          <w:numId w:val="32"/>
        </w:numPr>
        <w:tabs>
          <w:tab w:val="left" w:pos="142"/>
          <w:tab w:val="left" w:pos="284"/>
          <w:tab w:val="left" w:pos="567"/>
          <w:tab w:val="right" w:pos="9432"/>
        </w:tabs>
        <w:suppressAutoHyphens/>
        <w:spacing w:before="120" w:line="276" w:lineRule="auto"/>
        <w:ind w:left="0" w:firstLine="0"/>
        <w:jc w:val="both"/>
        <w:rPr>
          <w:rFonts w:ascii="Arial Narrow" w:eastAsia="TimesNewRomanPSMT" w:hAnsi="Arial Narrow" w:cs="Arial"/>
          <w:bCs/>
          <w:sz w:val="18"/>
          <w:szCs w:val="18"/>
          <w:lang w:eastAsia="ar-SA"/>
        </w:rPr>
      </w:pPr>
      <w:r w:rsidRPr="00E15C6C">
        <w:rPr>
          <w:rFonts w:ascii="Arial Narrow" w:eastAsia="TimesNewRomanPSMT" w:hAnsi="Arial Narrow" w:cs="Arial"/>
          <w:bCs/>
          <w:sz w:val="18"/>
          <w:szCs w:val="18"/>
          <w:lang w:eastAsia="ar-SA"/>
        </w:rPr>
        <w:t>Jeżeli dzień podpisania protokoł</w:t>
      </w:r>
      <w:r>
        <w:rPr>
          <w:rFonts w:ascii="Arial Narrow" w:eastAsia="TimesNewRomanPSMT" w:hAnsi="Arial Narrow" w:cs="Arial"/>
          <w:bCs/>
          <w:sz w:val="18"/>
          <w:szCs w:val="18"/>
          <w:lang w:eastAsia="ar-SA"/>
        </w:rPr>
        <w:t xml:space="preserve">ów wskazanych w </w:t>
      </w:r>
      <w:r w:rsidRPr="003B615A">
        <w:rPr>
          <w:rFonts w:ascii="Arial Narrow" w:eastAsia="TimesNewRomanPSMT" w:hAnsi="Arial Narrow" w:cs="Arial"/>
          <w:b/>
          <w:sz w:val="18"/>
          <w:szCs w:val="18"/>
          <w:lang w:eastAsia="ar-SA"/>
        </w:rPr>
        <w:t xml:space="preserve">ust. 3 </w:t>
      </w:r>
      <w:r w:rsidRPr="00E15C6C">
        <w:rPr>
          <w:rFonts w:ascii="Arial Narrow" w:eastAsia="TimesNewRomanPSMT" w:hAnsi="Arial Narrow" w:cs="Arial"/>
          <w:bCs/>
          <w:sz w:val="18"/>
          <w:szCs w:val="18"/>
          <w:lang w:eastAsia="ar-SA"/>
        </w:rPr>
        <w:t>przypada w sobotę lub dni ustawowo wolne od pracy to terminy uważa się za zachowany następnego dnia po ich upływie.</w:t>
      </w:r>
    </w:p>
    <w:p w14:paraId="439EB6F0" w14:textId="77777777" w:rsidR="006A4452" w:rsidRPr="00E15C6C" w:rsidRDefault="006A4452" w:rsidP="006A4452">
      <w:pPr>
        <w:numPr>
          <w:ilvl w:val="0"/>
          <w:numId w:val="32"/>
        </w:numPr>
        <w:tabs>
          <w:tab w:val="left" w:pos="142"/>
          <w:tab w:val="left" w:pos="284"/>
          <w:tab w:val="left" w:pos="567"/>
          <w:tab w:val="right" w:pos="9432"/>
        </w:tabs>
        <w:suppressAutoHyphens/>
        <w:spacing w:before="120" w:line="276" w:lineRule="auto"/>
        <w:ind w:left="0" w:firstLine="0"/>
        <w:jc w:val="both"/>
        <w:rPr>
          <w:rFonts w:ascii="Arial Narrow" w:eastAsia="TimesNewRomanPSMT" w:hAnsi="Arial Narrow" w:cs="Arial"/>
          <w:bCs/>
          <w:sz w:val="18"/>
          <w:szCs w:val="18"/>
          <w:lang w:eastAsia="ar-SA"/>
        </w:rPr>
      </w:pPr>
      <w:r w:rsidRPr="00E15C6C">
        <w:rPr>
          <w:rFonts w:ascii="Arial Narrow" w:hAnsi="Arial Narrow" w:cs="Arial Narrow"/>
          <w:sz w:val="18"/>
          <w:szCs w:val="18"/>
          <w:lang w:eastAsia="ar-SA"/>
        </w:rPr>
        <w:t>Termin, o który</w:t>
      </w:r>
      <w:r>
        <w:rPr>
          <w:rFonts w:ascii="Arial Narrow" w:hAnsi="Arial Narrow" w:cs="Arial Narrow"/>
          <w:sz w:val="18"/>
          <w:szCs w:val="18"/>
          <w:lang w:eastAsia="ar-SA"/>
        </w:rPr>
        <w:t>m</w:t>
      </w:r>
      <w:r w:rsidRPr="00E15C6C">
        <w:rPr>
          <w:rFonts w:ascii="Arial Narrow" w:hAnsi="Arial Narrow" w:cs="Arial Narrow"/>
          <w:sz w:val="18"/>
          <w:szCs w:val="18"/>
          <w:lang w:eastAsia="ar-SA"/>
        </w:rPr>
        <w:t xml:space="preserve"> mowa w </w:t>
      </w:r>
      <w:r w:rsidRPr="00E15C6C">
        <w:rPr>
          <w:rFonts w:ascii="Arial Narrow" w:hAnsi="Arial Narrow" w:cs="Arial Narrow"/>
          <w:b/>
          <w:bCs/>
          <w:sz w:val="18"/>
          <w:szCs w:val="18"/>
          <w:lang w:eastAsia="ar-SA"/>
        </w:rPr>
        <w:t xml:space="preserve">ust.1 </w:t>
      </w:r>
      <w:r w:rsidRPr="00E15C6C">
        <w:rPr>
          <w:rFonts w:ascii="Arial Narrow" w:hAnsi="Arial Narrow" w:cs="Arial Narrow"/>
          <w:sz w:val="18"/>
          <w:szCs w:val="18"/>
          <w:lang w:eastAsia="ar-SA"/>
        </w:rPr>
        <w:t xml:space="preserve">jest ostateczny i nie podlega zmianie w czasie realizacji zadania, za wyjątkiem przypadków przewidzianych w </w:t>
      </w:r>
      <w:r w:rsidRPr="00E07A3B">
        <w:rPr>
          <w:rFonts w:ascii="Arial Narrow" w:hAnsi="Arial Narrow" w:cs="Arial Narrow"/>
          <w:b/>
          <w:bCs/>
          <w:sz w:val="18"/>
          <w:szCs w:val="18"/>
          <w:lang w:eastAsia="ar-SA"/>
        </w:rPr>
        <w:t xml:space="preserve">ust. 9 </w:t>
      </w:r>
      <w:r>
        <w:rPr>
          <w:rFonts w:ascii="Arial Narrow" w:hAnsi="Arial Narrow" w:cs="Arial Narrow"/>
          <w:sz w:val="18"/>
          <w:szCs w:val="18"/>
          <w:lang w:eastAsia="ar-SA"/>
        </w:rPr>
        <w:t xml:space="preserve">i </w:t>
      </w:r>
      <w:r w:rsidRPr="00E15C6C">
        <w:rPr>
          <w:rFonts w:ascii="Arial Narrow" w:hAnsi="Arial Narrow" w:cs="Arial Narrow"/>
          <w:b/>
          <w:sz w:val="18"/>
          <w:szCs w:val="18"/>
          <w:lang w:eastAsia="ar-SA"/>
        </w:rPr>
        <w:t xml:space="preserve">par.5 ust. </w:t>
      </w:r>
      <w:r>
        <w:rPr>
          <w:rFonts w:ascii="Arial Narrow" w:hAnsi="Arial Narrow" w:cs="Arial Narrow"/>
          <w:b/>
          <w:sz w:val="18"/>
          <w:szCs w:val="18"/>
          <w:lang w:eastAsia="ar-SA"/>
        </w:rPr>
        <w:t>9</w:t>
      </w:r>
      <w:r w:rsidRPr="00E15C6C">
        <w:rPr>
          <w:rFonts w:ascii="Arial Narrow" w:hAnsi="Arial Narrow" w:cs="Arial Narrow"/>
          <w:b/>
          <w:sz w:val="18"/>
          <w:szCs w:val="18"/>
          <w:lang w:eastAsia="ar-SA"/>
        </w:rPr>
        <w:t xml:space="preserve"> </w:t>
      </w:r>
      <w:r w:rsidRPr="00E15C6C">
        <w:rPr>
          <w:rFonts w:ascii="Arial Narrow" w:hAnsi="Arial Narrow" w:cs="Arial Narrow"/>
          <w:sz w:val="18"/>
          <w:szCs w:val="18"/>
          <w:lang w:eastAsia="ar-SA"/>
        </w:rPr>
        <w:t>niniejszej umowy.</w:t>
      </w:r>
    </w:p>
    <w:p w14:paraId="3ADCEE81" w14:textId="77777777" w:rsidR="006A4452" w:rsidRPr="00E15C6C" w:rsidRDefault="006A4452" w:rsidP="006A4452">
      <w:pPr>
        <w:numPr>
          <w:ilvl w:val="0"/>
          <w:numId w:val="32"/>
        </w:numPr>
        <w:tabs>
          <w:tab w:val="left" w:pos="142"/>
          <w:tab w:val="left" w:pos="284"/>
          <w:tab w:val="left" w:pos="567"/>
          <w:tab w:val="right" w:pos="9432"/>
        </w:tabs>
        <w:suppressAutoHyphens/>
        <w:spacing w:before="120" w:line="276" w:lineRule="auto"/>
        <w:ind w:left="0" w:firstLine="0"/>
        <w:jc w:val="both"/>
        <w:rPr>
          <w:rFonts w:ascii="Arial Narrow" w:eastAsia="TimesNewRomanPSMT" w:hAnsi="Arial Narrow" w:cs="Arial"/>
          <w:bCs/>
          <w:sz w:val="18"/>
          <w:szCs w:val="18"/>
          <w:lang w:eastAsia="ar-SA"/>
        </w:rPr>
      </w:pPr>
      <w:r w:rsidRPr="00863000">
        <w:rPr>
          <w:rFonts w:ascii="Arial Narrow" w:hAnsi="Arial Narrow" w:cs="Arial Narrow"/>
          <w:b/>
          <w:bCs/>
          <w:sz w:val="18"/>
          <w:szCs w:val="18"/>
          <w:lang w:eastAsia="ar-SA"/>
        </w:rPr>
        <w:t xml:space="preserve">Roszczenia </w:t>
      </w:r>
      <w:r w:rsidRPr="00E15C6C">
        <w:rPr>
          <w:rFonts w:ascii="Arial Narrow" w:hAnsi="Arial Narrow" w:cs="Arial Narrow"/>
          <w:sz w:val="18"/>
          <w:szCs w:val="18"/>
          <w:lang w:eastAsia="ar-SA"/>
        </w:rPr>
        <w:t xml:space="preserve">dotyczące przesunięcia terminów wykonania Przedmiotu umowy </w:t>
      </w:r>
      <w:r w:rsidRPr="00863000">
        <w:rPr>
          <w:rFonts w:ascii="Arial Narrow" w:hAnsi="Arial Narrow" w:cs="Arial Narrow"/>
          <w:b/>
          <w:bCs/>
          <w:sz w:val="18"/>
          <w:szCs w:val="18"/>
          <w:lang w:eastAsia="ar-SA"/>
        </w:rPr>
        <w:t xml:space="preserve">muszą być zgłaszane Zamawiającemu w terminie </w:t>
      </w:r>
      <w:r>
        <w:rPr>
          <w:rFonts w:ascii="Arial Narrow" w:hAnsi="Arial Narrow" w:cs="Arial Narrow"/>
          <w:b/>
          <w:bCs/>
          <w:sz w:val="18"/>
          <w:szCs w:val="18"/>
          <w:lang w:eastAsia="ar-SA"/>
        </w:rPr>
        <w:t>2</w:t>
      </w:r>
      <w:r w:rsidRPr="00863000">
        <w:rPr>
          <w:rFonts w:ascii="Arial Narrow" w:hAnsi="Arial Narrow" w:cs="Arial Narrow"/>
          <w:b/>
          <w:bCs/>
          <w:sz w:val="18"/>
          <w:szCs w:val="18"/>
          <w:lang w:eastAsia="ar-SA"/>
        </w:rPr>
        <w:t xml:space="preserve"> dni od dnia wystąpienia przesłanek</w:t>
      </w:r>
      <w:r w:rsidRPr="00E15C6C">
        <w:rPr>
          <w:rFonts w:ascii="Arial Narrow" w:hAnsi="Arial Narrow" w:cs="Arial Narrow"/>
          <w:sz w:val="18"/>
          <w:szCs w:val="18"/>
          <w:lang w:eastAsia="ar-SA"/>
        </w:rPr>
        <w:t xml:space="preserve"> </w:t>
      </w:r>
      <w:r>
        <w:rPr>
          <w:rFonts w:ascii="Arial Narrow" w:hAnsi="Arial Narrow" w:cs="Arial Narrow"/>
          <w:sz w:val="18"/>
          <w:szCs w:val="18"/>
          <w:lang w:eastAsia="ar-SA"/>
        </w:rPr>
        <w:t xml:space="preserve">jej </w:t>
      </w:r>
      <w:r w:rsidRPr="00E15C6C">
        <w:rPr>
          <w:rFonts w:ascii="Arial Narrow" w:hAnsi="Arial Narrow" w:cs="Arial Narrow"/>
          <w:sz w:val="18"/>
          <w:szCs w:val="18"/>
          <w:lang w:eastAsia="ar-SA"/>
        </w:rPr>
        <w:t>uzasadniających i wskazywać okoliczności uzasadniające żądanie, pod rygorem utraty prawa do powoływania się na te okoliczności w przyszłości.</w:t>
      </w:r>
    </w:p>
    <w:p w14:paraId="48B6921F" w14:textId="77777777" w:rsidR="006A4452" w:rsidRDefault="006A4452" w:rsidP="006A4452">
      <w:pPr>
        <w:numPr>
          <w:ilvl w:val="0"/>
          <w:numId w:val="32"/>
        </w:numPr>
        <w:tabs>
          <w:tab w:val="left" w:pos="142"/>
          <w:tab w:val="left" w:pos="284"/>
          <w:tab w:val="left" w:pos="567"/>
          <w:tab w:val="right" w:pos="9432"/>
        </w:tabs>
        <w:suppressAutoHyphens/>
        <w:spacing w:before="120" w:line="276" w:lineRule="auto"/>
        <w:ind w:left="0" w:firstLine="0"/>
        <w:jc w:val="both"/>
        <w:rPr>
          <w:rFonts w:ascii="Arial Narrow" w:eastAsia="TimesNewRomanPSMT" w:hAnsi="Arial Narrow" w:cs="Arial"/>
          <w:bCs/>
          <w:sz w:val="18"/>
          <w:szCs w:val="18"/>
          <w:lang w:eastAsia="ar-SA"/>
        </w:rPr>
      </w:pPr>
      <w:r w:rsidRPr="00E15C6C">
        <w:rPr>
          <w:rFonts w:ascii="Arial Narrow" w:eastAsia="TimesNewRomanPSMT" w:hAnsi="Arial Narrow" w:cs="Arial"/>
          <w:bCs/>
          <w:sz w:val="18"/>
          <w:szCs w:val="18"/>
          <w:lang w:eastAsia="ar-SA"/>
        </w:rPr>
        <w:tab/>
      </w:r>
      <w:bookmarkStart w:id="23" w:name="_Hlk191325190"/>
      <w:r w:rsidRPr="00E15C6C">
        <w:rPr>
          <w:rFonts w:ascii="Arial Narrow" w:eastAsia="TimesNewRomanPSMT" w:hAnsi="Arial Narrow" w:cs="Arial"/>
          <w:bCs/>
          <w:sz w:val="18"/>
          <w:szCs w:val="18"/>
          <w:lang w:eastAsia="ar-SA"/>
        </w:rPr>
        <w:t>Wykonawca potwierdza, zgodnie ze złożoną ofertą oraz dołożeniem szczególnej i najwyższej staranności doświadczonego profesjonalisty, że wskazan</w:t>
      </w:r>
      <w:r>
        <w:rPr>
          <w:rFonts w:ascii="Arial Narrow" w:eastAsia="TimesNewRomanPSMT" w:hAnsi="Arial Narrow" w:cs="Arial"/>
          <w:bCs/>
          <w:sz w:val="18"/>
          <w:szCs w:val="18"/>
          <w:lang w:eastAsia="ar-SA"/>
        </w:rPr>
        <w:t>y</w:t>
      </w:r>
      <w:r w:rsidRPr="00E15C6C">
        <w:rPr>
          <w:rFonts w:ascii="Arial Narrow" w:eastAsia="TimesNewRomanPSMT" w:hAnsi="Arial Narrow" w:cs="Arial"/>
          <w:bCs/>
          <w:sz w:val="18"/>
          <w:szCs w:val="18"/>
          <w:lang w:eastAsia="ar-SA"/>
        </w:rPr>
        <w:t xml:space="preserve"> termin </w:t>
      </w:r>
      <w:r>
        <w:rPr>
          <w:rFonts w:ascii="Arial Narrow" w:eastAsia="TimesNewRomanPSMT" w:hAnsi="Arial Narrow" w:cs="Arial"/>
          <w:bCs/>
          <w:sz w:val="18"/>
          <w:szCs w:val="18"/>
          <w:lang w:eastAsia="ar-SA"/>
        </w:rPr>
        <w:t xml:space="preserve">jest </w:t>
      </w:r>
      <w:r w:rsidRPr="00E15C6C">
        <w:rPr>
          <w:rFonts w:ascii="Arial Narrow" w:eastAsia="TimesNewRomanPSMT" w:hAnsi="Arial Narrow" w:cs="Arial"/>
          <w:bCs/>
          <w:sz w:val="18"/>
          <w:szCs w:val="18"/>
          <w:lang w:eastAsia="ar-SA"/>
        </w:rPr>
        <w:t>obiektywn</w:t>
      </w:r>
      <w:r>
        <w:rPr>
          <w:rFonts w:ascii="Arial Narrow" w:eastAsia="TimesNewRomanPSMT" w:hAnsi="Arial Narrow" w:cs="Arial"/>
          <w:bCs/>
          <w:sz w:val="18"/>
          <w:szCs w:val="18"/>
          <w:lang w:eastAsia="ar-SA"/>
        </w:rPr>
        <w:t>y</w:t>
      </w:r>
      <w:r w:rsidRPr="00E15C6C">
        <w:rPr>
          <w:rFonts w:ascii="Arial Narrow" w:eastAsia="TimesNewRomanPSMT" w:hAnsi="Arial Narrow" w:cs="Arial"/>
          <w:bCs/>
          <w:sz w:val="18"/>
          <w:szCs w:val="18"/>
          <w:lang w:eastAsia="ar-SA"/>
        </w:rPr>
        <w:t xml:space="preserve"> i prawidłowo określon</w:t>
      </w:r>
      <w:r>
        <w:rPr>
          <w:rFonts w:ascii="Arial Narrow" w:eastAsia="TimesNewRomanPSMT" w:hAnsi="Arial Narrow" w:cs="Arial"/>
          <w:bCs/>
          <w:sz w:val="18"/>
          <w:szCs w:val="18"/>
          <w:lang w:eastAsia="ar-SA"/>
        </w:rPr>
        <w:t>y</w:t>
      </w:r>
      <w:r w:rsidRPr="00E15C6C">
        <w:rPr>
          <w:rFonts w:ascii="Arial Narrow" w:eastAsia="TimesNewRomanPSMT" w:hAnsi="Arial Narrow" w:cs="Arial"/>
          <w:bCs/>
          <w:sz w:val="18"/>
          <w:szCs w:val="18"/>
          <w:lang w:eastAsia="ar-SA"/>
        </w:rPr>
        <w:t xml:space="preserve"> i </w:t>
      </w:r>
      <w:r>
        <w:rPr>
          <w:rFonts w:ascii="Arial Narrow" w:eastAsia="TimesNewRomanPSMT" w:hAnsi="Arial Narrow" w:cs="Arial"/>
          <w:bCs/>
          <w:sz w:val="18"/>
          <w:szCs w:val="18"/>
          <w:lang w:eastAsia="ar-SA"/>
        </w:rPr>
        <w:t>jest</w:t>
      </w:r>
      <w:r w:rsidRPr="00E15C6C">
        <w:rPr>
          <w:rFonts w:ascii="Arial Narrow" w:eastAsia="TimesNewRomanPSMT" w:hAnsi="Arial Narrow" w:cs="Arial"/>
          <w:bCs/>
          <w:sz w:val="18"/>
          <w:szCs w:val="18"/>
          <w:lang w:eastAsia="ar-SA"/>
        </w:rPr>
        <w:t xml:space="preserve"> wystarczające dla wykonania i zakończenia całości przedmiotu Umowy</w:t>
      </w:r>
      <w:r w:rsidRPr="00DA6201">
        <w:rPr>
          <w:rFonts w:ascii="Arial Narrow" w:eastAsia="TimesNewRomanPSMT" w:hAnsi="Arial Narrow" w:cs="Arial"/>
          <w:bCs/>
          <w:sz w:val="18"/>
          <w:szCs w:val="18"/>
          <w:lang w:eastAsia="ar-SA"/>
        </w:rPr>
        <w:t xml:space="preserve">. </w:t>
      </w:r>
      <w:r w:rsidRPr="00C2183D">
        <w:rPr>
          <w:rFonts w:ascii="Arial Narrow" w:eastAsia="TimesNewRomanPSMT" w:hAnsi="Arial Narrow" w:cs="Arial"/>
          <w:bCs/>
          <w:sz w:val="18"/>
          <w:szCs w:val="18"/>
          <w:lang w:eastAsia="ar-SA"/>
        </w:rPr>
        <w:t>W szczególności wykonawca przewidział w terminie, o którym mowa w ust. 1 niezbędny czas na</w:t>
      </w:r>
      <w:r>
        <w:rPr>
          <w:rFonts w:ascii="Arial Narrow" w:eastAsia="TimesNewRomanPSMT" w:hAnsi="Arial Narrow" w:cs="Arial"/>
          <w:bCs/>
          <w:sz w:val="18"/>
          <w:szCs w:val="18"/>
          <w:lang w:eastAsia="ar-SA"/>
        </w:rPr>
        <w:t>:</w:t>
      </w:r>
      <w:bookmarkEnd w:id="23"/>
    </w:p>
    <w:p w14:paraId="1F107F23" w14:textId="77777777" w:rsidR="006A4452" w:rsidRPr="00E36E4A" w:rsidRDefault="006A4452" w:rsidP="006A4452">
      <w:pPr>
        <w:pStyle w:val="Akapitzlist"/>
        <w:numPr>
          <w:ilvl w:val="1"/>
          <w:numId w:val="15"/>
        </w:numPr>
        <w:tabs>
          <w:tab w:val="center" w:pos="709"/>
        </w:tabs>
        <w:suppressAutoHyphens/>
        <w:spacing w:before="40" w:line="276" w:lineRule="auto"/>
        <w:ind w:left="851" w:hanging="420"/>
        <w:jc w:val="both"/>
        <w:rPr>
          <w:rFonts w:ascii="Arial Narrow" w:eastAsia="TimesNewRomanPSMT" w:hAnsi="Arial Narrow" w:cs="Arial"/>
          <w:bCs/>
          <w:i/>
          <w:iCs/>
          <w:sz w:val="18"/>
          <w:szCs w:val="18"/>
          <w:lang w:eastAsia="ar-SA"/>
        </w:rPr>
      </w:pPr>
      <w:r w:rsidRPr="00E36E4A">
        <w:rPr>
          <w:rFonts w:ascii="Arial Narrow" w:eastAsia="TimesNewRomanPSMT" w:hAnsi="Arial Narrow" w:cs="Arial"/>
          <w:bCs/>
          <w:i/>
          <w:iCs/>
          <w:sz w:val="18"/>
          <w:szCs w:val="18"/>
          <w:lang w:eastAsia="ar-SA"/>
        </w:rPr>
        <w:t>opracowanie dokumentacji projektowej (jeżeli będą wymagane),</w:t>
      </w:r>
    </w:p>
    <w:p w14:paraId="56EA2D51" w14:textId="77777777" w:rsidR="006A4452" w:rsidRPr="00E36E4A" w:rsidRDefault="006A4452" w:rsidP="006A4452">
      <w:pPr>
        <w:pStyle w:val="Akapitzlist"/>
        <w:numPr>
          <w:ilvl w:val="1"/>
          <w:numId w:val="15"/>
        </w:numPr>
        <w:tabs>
          <w:tab w:val="center" w:pos="709"/>
        </w:tabs>
        <w:suppressAutoHyphens/>
        <w:spacing w:before="40" w:line="276" w:lineRule="auto"/>
        <w:ind w:left="851" w:hanging="420"/>
        <w:jc w:val="both"/>
        <w:rPr>
          <w:rFonts w:ascii="Arial Narrow" w:eastAsia="TimesNewRomanPSMT" w:hAnsi="Arial Narrow" w:cs="Arial"/>
          <w:bCs/>
          <w:i/>
          <w:iCs/>
          <w:sz w:val="18"/>
          <w:szCs w:val="18"/>
          <w:lang w:eastAsia="ar-SA"/>
        </w:rPr>
      </w:pPr>
      <w:r w:rsidRPr="00E36E4A">
        <w:rPr>
          <w:rFonts w:ascii="Arial Narrow" w:eastAsia="TimesNewRomanPSMT" w:hAnsi="Arial Narrow" w:cs="Arial"/>
          <w:bCs/>
          <w:i/>
          <w:iCs/>
          <w:sz w:val="18"/>
          <w:szCs w:val="18"/>
          <w:lang w:eastAsia="ar-SA"/>
        </w:rPr>
        <w:t>uzgodnienie i zatwierdzenie opracowanej dokumentacji projektowej przez Zamawiającego,</w:t>
      </w:r>
    </w:p>
    <w:p w14:paraId="70D960D4" w14:textId="77777777" w:rsidR="006A4452" w:rsidRPr="00E36E4A" w:rsidRDefault="006A4452" w:rsidP="006A4452">
      <w:pPr>
        <w:pStyle w:val="Akapitzlist"/>
        <w:numPr>
          <w:ilvl w:val="1"/>
          <w:numId w:val="15"/>
        </w:numPr>
        <w:tabs>
          <w:tab w:val="center" w:pos="709"/>
        </w:tabs>
        <w:suppressAutoHyphens/>
        <w:spacing w:before="40" w:line="276" w:lineRule="auto"/>
        <w:ind w:left="851" w:hanging="420"/>
        <w:jc w:val="both"/>
        <w:rPr>
          <w:rFonts w:ascii="Arial Narrow" w:eastAsia="TimesNewRomanPSMT" w:hAnsi="Arial Narrow" w:cs="Arial"/>
          <w:bCs/>
          <w:i/>
          <w:iCs/>
          <w:sz w:val="18"/>
          <w:szCs w:val="18"/>
          <w:lang w:eastAsia="ar-SA"/>
        </w:rPr>
      </w:pPr>
      <w:r w:rsidRPr="00E36E4A">
        <w:rPr>
          <w:rFonts w:ascii="Arial Narrow" w:eastAsia="TimesNewRomanPSMT" w:hAnsi="Arial Narrow" w:cs="Arial"/>
          <w:bCs/>
          <w:i/>
          <w:iCs/>
          <w:sz w:val="18"/>
          <w:szCs w:val="18"/>
          <w:lang w:eastAsia="ar-SA"/>
        </w:rPr>
        <w:t xml:space="preserve">wykonanie robót zgodnie z </w:t>
      </w:r>
      <w:r>
        <w:rPr>
          <w:rFonts w:ascii="Arial Narrow" w:eastAsia="TimesNewRomanPSMT" w:hAnsi="Arial Narrow" w:cs="Arial"/>
          <w:bCs/>
          <w:i/>
          <w:iCs/>
          <w:sz w:val="18"/>
          <w:szCs w:val="18"/>
          <w:lang w:eastAsia="ar-SA"/>
        </w:rPr>
        <w:t>PFU</w:t>
      </w:r>
      <w:r w:rsidRPr="00E36E4A">
        <w:rPr>
          <w:rFonts w:ascii="Arial Narrow" w:eastAsia="TimesNewRomanPSMT" w:hAnsi="Arial Narrow" w:cs="Arial"/>
          <w:bCs/>
          <w:i/>
          <w:iCs/>
          <w:sz w:val="18"/>
          <w:szCs w:val="18"/>
          <w:lang w:eastAsia="ar-SA"/>
        </w:rPr>
        <w:t xml:space="preserve"> i zatwierdzoną dokumentacją projektową,</w:t>
      </w:r>
    </w:p>
    <w:p w14:paraId="5E648E23" w14:textId="77777777" w:rsidR="006A4452" w:rsidRPr="00E36E4A" w:rsidRDefault="006A4452" w:rsidP="006A4452">
      <w:pPr>
        <w:pStyle w:val="Akapitzlist"/>
        <w:numPr>
          <w:ilvl w:val="1"/>
          <w:numId w:val="15"/>
        </w:numPr>
        <w:tabs>
          <w:tab w:val="center" w:pos="709"/>
        </w:tabs>
        <w:suppressAutoHyphens/>
        <w:spacing w:before="40" w:line="276" w:lineRule="auto"/>
        <w:ind w:left="851" w:hanging="420"/>
        <w:jc w:val="both"/>
        <w:rPr>
          <w:rFonts w:ascii="Arial Narrow" w:eastAsia="TimesNewRomanPSMT" w:hAnsi="Arial Narrow" w:cs="Arial"/>
          <w:bCs/>
          <w:i/>
          <w:iCs/>
          <w:sz w:val="18"/>
          <w:szCs w:val="18"/>
          <w:lang w:eastAsia="ar-SA"/>
        </w:rPr>
      </w:pPr>
      <w:r w:rsidRPr="00E36E4A">
        <w:rPr>
          <w:rFonts w:ascii="Arial Narrow" w:eastAsia="TimesNewRomanPSMT" w:hAnsi="Arial Narrow" w:cs="Arial"/>
          <w:bCs/>
          <w:i/>
          <w:iCs/>
          <w:sz w:val="18"/>
          <w:szCs w:val="18"/>
          <w:lang w:eastAsia="ar-SA"/>
        </w:rPr>
        <w:t>zgłoszenie zakończenia robót celem wyznaczenia terminu odbioru,</w:t>
      </w:r>
    </w:p>
    <w:p w14:paraId="52ADCEEC" w14:textId="77777777" w:rsidR="006A4452" w:rsidRPr="00E36E4A" w:rsidRDefault="006A4452" w:rsidP="006A4452">
      <w:pPr>
        <w:pStyle w:val="Akapitzlist"/>
        <w:numPr>
          <w:ilvl w:val="1"/>
          <w:numId w:val="15"/>
        </w:numPr>
        <w:tabs>
          <w:tab w:val="center" w:pos="709"/>
        </w:tabs>
        <w:suppressAutoHyphens/>
        <w:spacing w:before="40" w:line="276" w:lineRule="auto"/>
        <w:ind w:left="851" w:hanging="420"/>
        <w:jc w:val="both"/>
        <w:rPr>
          <w:rFonts w:ascii="Arial Narrow" w:eastAsia="TimesNewRomanPSMT" w:hAnsi="Arial Narrow" w:cs="Arial"/>
          <w:bCs/>
          <w:i/>
          <w:iCs/>
          <w:sz w:val="18"/>
          <w:szCs w:val="18"/>
          <w:lang w:eastAsia="ar-SA"/>
        </w:rPr>
      </w:pPr>
      <w:r w:rsidRPr="00E36E4A">
        <w:rPr>
          <w:rFonts w:ascii="Arial Narrow" w:eastAsia="TimesNewRomanPSMT" w:hAnsi="Arial Narrow" w:cs="Arial"/>
          <w:bCs/>
          <w:i/>
          <w:iCs/>
          <w:sz w:val="18"/>
          <w:szCs w:val="18"/>
          <w:lang w:eastAsia="ar-SA"/>
        </w:rPr>
        <w:t>odbiór i podpisanie protokołu odbioru końcowego zatwierdzonego przez Zamawiającego.</w:t>
      </w:r>
    </w:p>
    <w:p w14:paraId="70E81763" w14:textId="77777777" w:rsidR="006A4452" w:rsidRPr="007A6728" w:rsidRDefault="006A4452" w:rsidP="006A4452">
      <w:pPr>
        <w:pStyle w:val="Akapitzlist"/>
        <w:numPr>
          <w:ilvl w:val="0"/>
          <w:numId w:val="32"/>
        </w:numPr>
        <w:tabs>
          <w:tab w:val="left" w:pos="284"/>
        </w:tabs>
        <w:suppressAutoHyphens/>
        <w:spacing w:before="40" w:line="276" w:lineRule="auto"/>
        <w:ind w:left="0" w:firstLine="0"/>
        <w:jc w:val="both"/>
        <w:rPr>
          <w:rFonts w:ascii="Arial Narrow" w:eastAsia="TimesNewRomanPSMT" w:hAnsi="Arial Narrow" w:cs="Arial"/>
          <w:bCs/>
          <w:sz w:val="18"/>
          <w:szCs w:val="18"/>
          <w:lang w:eastAsia="ar-SA"/>
        </w:rPr>
      </w:pPr>
      <w:r w:rsidRPr="00276CBA">
        <w:rPr>
          <w:rFonts w:ascii="Arial Narrow" w:eastAsia="TimesNewRomanPSMT" w:hAnsi="Arial Narrow" w:cs="Arial"/>
          <w:sz w:val="18"/>
          <w:szCs w:val="18"/>
        </w:rPr>
        <w:t>Termin określony w ust. 1 zostanie uznany za zachowany, jeżeli przed jego upływem Wykonawca zgłosi Zamawiającemu gotowość do odbioru wykonanych robót, potwierdzon</w:t>
      </w:r>
      <w:r>
        <w:rPr>
          <w:rFonts w:ascii="Arial Narrow" w:eastAsia="TimesNewRomanPSMT" w:hAnsi="Arial Narrow" w:cs="Arial"/>
          <w:sz w:val="18"/>
          <w:szCs w:val="18"/>
        </w:rPr>
        <w:t>ą na zgłoszeniu</w:t>
      </w:r>
      <w:r w:rsidRPr="0058731E">
        <w:t xml:space="preserve"> </w:t>
      </w:r>
      <w:r w:rsidRPr="00276CBA">
        <w:rPr>
          <w:rFonts w:ascii="Arial Narrow" w:eastAsia="TimesNewRomanPSMT" w:hAnsi="Arial Narrow" w:cs="Arial"/>
          <w:sz w:val="18"/>
          <w:szCs w:val="18"/>
        </w:rPr>
        <w:t>przez nadzór inwestorski</w:t>
      </w:r>
      <w:r>
        <w:rPr>
          <w:rFonts w:ascii="Arial Narrow" w:eastAsia="TimesNewRomanPSMT" w:hAnsi="Arial Narrow" w:cs="Arial"/>
          <w:sz w:val="18"/>
          <w:szCs w:val="18"/>
        </w:rPr>
        <w:t>/Zamawiającego</w:t>
      </w:r>
      <w:r w:rsidRPr="00276CBA">
        <w:rPr>
          <w:rFonts w:ascii="Arial Narrow" w:eastAsia="TimesNewRomanPSMT" w:hAnsi="Arial Narrow" w:cs="Arial"/>
          <w:sz w:val="18"/>
          <w:szCs w:val="18"/>
        </w:rPr>
        <w:t>. Brak potwierdzenia gotowości do odbioru przez inspektora nadzoru będzie oznaczał, iż przedmiot umowy nie został skutecznie zgłoszony do odbioru.</w:t>
      </w:r>
    </w:p>
    <w:p w14:paraId="12D62123" w14:textId="77777777" w:rsidR="006A4452" w:rsidRPr="00E07A3B" w:rsidRDefault="006A4452" w:rsidP="006A4452">
      <w:pPr>
        <w:pStyle w:val="Akapitzlist"/>
        <w:numPr>
          <w:ilvl w:val="0"/>
          <w:numId w:val="32"/>
        </w:numPr>
        <w:tabs>
          <w:tab w:val="left" w:pos="284"/>
        </w:tabs>
        <w:suppressAutoHyphens/>
        <w:spacing w:before="40" w:line="276" w:lineRule="auto"/>
        <w:ind w:left="0" w:firstLine="0"/>
        <w:jc w:val="both"/>
        <w:rPr>
          <w:rFonts w:ascii="Arial Narrow" w:eastAsia="TimesNewRomanPSMT" w:hAnsi="Arial Narrow" w:cs="Arial"/>
          <w:b/>
          <w:bCs/>
          <w:sz w:val="18"/>
          <w:szCs w:val="18"/>
          <w:lang w:eastAsia="ar-SA"/>
        </w:rPr>
      </w:pPr>
      <w:r>
        <w:rPr>
          <w:rFonts w:ascii="Arial Narrow" w:eastAsia="TimesNewRomanPSMT" w:hAnsi="Arial Narrow" w:cs="Arial"/>
          <w:sz w:val="18"/>
          <w:szCs w:val="18"/>
        </w:rPr>
        <w:t xml:space="preserve">Zamawiający dopuszcza przekazanie uzgodnionej z rzeczoznawcą ds. sanitarno-epidemiologicznych/PSS-E dokumentacji wskazanej w </w:t>
      </w:r>
      <w:r w:rsidRPr="00E07A3B">
        <w:rPr>
          <w:rFonts w:ascii="Arial Narrow" w:eastAsia="TimesNewRomanPSMT" w:hAnsi="Arial Narrow" w:cs="Arial"/>
          <w:b/>
          <w:bCs/>
          <w:sz w:val="18"/>
          <w:szCs w:val="18"/>
        </w:rPr>
        <w:t>par.2 ust.3 pkt 3.1 i 3.2</w:t>
      </w:r>
      <w:r>
        <w:rPr>
          <w:rFonts w:ascii="Arial Narrow" w:eastAsia="TimesNewRomanPSMT" w:hAnsi="Arial Narrow" w:cs="Arial"/>
          <w:sz w:val="18"/>
          <w:szCs w:val="18"/>
        </w:rPr>
        <w:t xml:space="preserve"> w terminie nie dłużnym niż 14 dni od daty wskazanej w </w:t>
      </w:r>
      <w:r w:rsidRPr="00E07A3B">
        <w:rPr>
          <w:rFonts w:ascii="Arial Narrow" w:eastAsia="TimesNewRomanPSMT" w:hAnsi="Arial Narrow" w:cs="Arial"/>
          <w:b/>
          <w:bCs/>
          <w:sz w:val="18"/>
          <w:szCs w:val="18"/>
        </w:rPr>
        <w:t>ust.1</w:t>
      </w:r>
    </w:p>
    <w:bookmarkEnd w:id="21"/>
    <w:p w14:paraId="3BC1EC0B" w14:textId="77777777" w:rsidR="006A4452" w:rsidRPr="006A4452" w:rsidRDefault="006A4452" w:rsidP="006A4452">
      <w:pPr>
        <w:spacing w:before="240"/>
        <w:ind w:left="2835" w:firstLine="708"/>
        <w:jc w:val="both"/>
        <w:rPr>
          <w:rFonts w:ascii="Arial Narrow" w:hAnsi="Arial Narrow" w:cs="Arial Narrow"/>
          <w:b/>
          <w:w w:val="150"/>
          <w:sz w:val="18"/>
          <w:szCs w:val="18"/>
          <w:u w:val="single"/>
        </w:rPr>
      </w:pPr>
      <w:r w:rsidRPr="006A4452">
        <w:rPr>
          <w:rFonts w:ascii="Arial Narrow" w:hAnsi="Arial Narrow"/>
          <w:b/>
          <w:w w:val="150"/>
          <w:sz w:val="18"/>
          <w:szCs w:val="18"/>
          <w:u w:val="single"/>
        </w:rPr>
        <w:t>§</w:t>
      </w:r>
      <w:r w:rsidRPr="006A4452">
        <w:rPr>
          <w:rFonts w:ascii="Arial Narrow" w:hAnsi="Arial Narrow" w:cs="Arial Narrow"/>
          <w:b/>
          <w:w w:val="150"/>
          <w:sz w:val="18"/>
          <w:szCs w:val="18"/>
          <w:u w:val="single"/>
        </w:rPr>
        <w:t xml:space="preserve"> 4.</w:t>
      </w:r>
    </w:p>
    <w:p w14:paraId="198941E8" w14:textId="77777777" w:rsidR="006A4452" w:rsidRPr="006A4452" w:rsidRDefault="006A4452" w:rsidP="006A4452">
      <w:pPr>
        <w:spacing w:line="276" w:lineRule="auto"/>
        <w:ind w:left="2835" w:firstLine="708"/>
        <w:rPr>
          <w:rFonts w:ascii="Arial Narrow" w:hAnsi="Arial Narrow" w:cs="Arial Narrow"/>
          <w:b/>
          <w:sz w:val="18"/>
          <w:szCs w:val="18"/>
        </w:rPr>
      </w:pPr>
      <w:r w:rsidRPr="006A4452">
        <w:rPr>
          <w:rFonts w:ascii="Arial Narrow" w:hAnsi="Arial Narrow" w:cs="Arial Narrow"/>
          <w:b/>
          <w:w w:val="150"/>
          <w:sz w:val="18"/>
          <w:szCs w:val="18"/>
          <w:u w:val="single"/>
        </w:rPr>
        <w:t>Wynagrodzenie.</w:t>
      </w:r>
    </w:p>
    <w:p w14:paraId="41B227F0" w14:textId="77777777" w:rsidR="006A4452" w:rsidRPr="0058731E" w:rsidRDefault="006A4452" w:rsidP="006A4452">
      <w:pPr>
        <w:numPr>
          <w:ilvl w:val="0"/>
          <w:numId w:val="27"/>
        </w:numPr>
        <w:tabs>
          <w:tab w:val="left" w:pos="284"/>
        </w:tabs>
        <w:suppressAutoHyphens/>
        <w:spacing w:line="276" w:lineRule="auto"/>
        <w:ind w:left="284" w:hanging="284"/>
        <w:rPr>
          <w:rFonts w:ascii="Arial Narrow" w:hAnsi="Arial Narrow" w:cs="Arial Narrow"/>
          <w:sz w:val="18"/>
          <w:szCs w:val="18"/>
        </w:rPr>
      </w:pPr>
      <w:r w:rsidRPr="0058731E">
        <w:rPr>
          <w:rFonts w:ascii="Arial Narrow" w:hAnsi="Arial Narrow" w:cs="Arial Narrow"/>
          <w:bCs/>
          <w:sz w:val="18"/>
          <w:szCs w:val="18"/>
        </w:rPr>
        <w:t xml:space="preserve">Za wykonanie przedmiotu umowy strony ustalają wynagrodzenie ryczałtowe łącznie z podatkiem VAT w kwocie </w:t>
      </w:r>
      <w:r w:rsidRPr="0058731E">
        <w:rPr>
          <w:rFonts w:ascii="Arial Narrow" w:hAnsi="Arial Narrow" w:cs="Arial"/>
          <w:b/>
          <w:bCs/>
          <w:sz w:val="18"/>
          <w:szCs w:val="18"/>
          <w:shd w:val="clear" w:color="auto" w:fill="FFE5E1"/>
          <w:lang w:eastAsia="ar-SA"/>
        </w:rPr>
        <w:t xml:space="preserve">___________ </w:t>
      </w:r>
      <w:r w:rsidRPr="0058731E">
        <w:rPr>
          <w:rFonts w:ascii="Arial Narrow" w:hAnsi="Arial Narrow" w:cs="Arial Narrow"/>
          <w:b/>
          <w:sz w:val="18"/>
          <w:szCs w:val="18"/>
        </w:rPr>
        <w:t xml:space="preserve">zł, słownie złotych: </w:t>
      </w:r>
      <w:r w:rsidRPr="0058731E">
        <w:rPr>
          <w:rFonts w:ascii="Arial Narrow" w:hAnsi="Arial Narrow" w:cs="Arial"/>
          <w:b/>
          <w:bCs/>
          <w:sz w:val="18"/>
          <w:szCs w:val="18"/>
          <w:shd w:val="clear" w:color="auto" w:fill="FFE5E1"/>
          <w:lang w:eastAsia="ar-SA"/>
        </w:rPr>
        <w:t>____________________________________________________________.</w:t>
      </w:r>
    </w:p>
    <w:p w14:paraId="6AB3070A" w14:textId="77777777" w:rsidR="006A4452" w:rsidRPr="0058731E" w:rsidRDefault="006A4452" w:rsidP="00B20581">
      <w:pPr>
        <w:numPr>
          <w:ilvl w:val="0"/>
          <w:numId w:val="27"/>
        </w:numPr>
        <w:tabs>
          <w:tab w:val="num" w:pos="284"/>
        </w:tabs>
        <w:suppressAutoHyphens/>
        <w:spacing w:before="120" w:line="276" w:lineRule="auto"/>
        <w:ind w:left="284" w:hanging="284"/>
        <w:jc w:val="both"/>
        <w:rPr>
          <w:rFonts w:ascii="Arial Narrow" w:hAnsi="Arial Narrow" w:cs="Arial Narrow"/>
          <w:sz w:val="18"/>
          <w:szCs w:val="18"/>
        </w:rPr>
      </w:pPr>
      <w:r w:rsidRPr="0058731E">
        <w:rPr>
          <w:rFonts w:ascii="Arial Narrow" w:hAnsi="Arial Narrow" w:cs="Arial"/>
          <w:sz w:val="18"/>
          <w:szCs w:val="18"/>
        </w:rPr>
        <w:t xml:space="preserve">Ustalone wynagrodzenie umowne zwiera wszystkie koszty niezbędne do prawidłowego i pełnego wykonania przedmiotu zamówienia, podatki, opłaty, zastosowane rabaty i upusty finansowe i uwzględnia cały zakres </w:t>
      </w:r>
      <w:r w:rsidRPr="0058731E">
        <w:rPr>
          <w:rFonts w:ascii="Arial Narrow" w:hAnsi="Arial Narrow" w:cs="Arial Narrow"/>
          <w:sz w:val="18"/>
          <w:szCs w:val="18"/>
        </w:rPr>
        <w:t xml:space="preserve">wymienionego w </w:t>
      </w:r>
      <w:r w:rsidRPr="0058731E">
        <w:rPr>
          <w:rFonts w:ascii="Arial Narrow" w:hAnsi="Arial Narrow" w:cs="Arial Narrow"/>
          <w:b/>
          <w:bCs/>
          <w:sz w:val="18"/>
          <w:szCs w:val="18"/>
        </w:rPr>
        <w:t>par. 2</w:t>
      </w:r>
      <w:r w:rsidRPr="0058731E">
        <w:rPr>
          <w:rFonts w:ascii="Arial Narrow" w:hAnsi="Arial Narrow" w:cs="Arial"/>
          <w:sz w:val="18"/>
          <w:szCs w:val="18"/>
        </w:rPr>
        <w:t xml:space="preserve"> umowy</w:t>
      </w:r>
    </w:p>
    <w:p w14:paraId="7121F734" w14:textId="77777777" w:rsidR="006A4452" w:rsidRPr="0058731E" w:rsidRDefault="006A4452" w:rsidP="006A4452">
      <w:pPr>
        <w:tabs>
          <w:tab w:val="left" w:pos="851"/>
        </w:tabs>
        <w:autoSpaceDE w:val="0"/>
        <w:autoSpaceDN w:val="0"/>
        <w:adjustRightInd w:val="0"/>
        <w:spacing w:line="276" w:lineRule="auto"/>
        <w:ind w:left="284"/>
        <w:jc w:val="both"/>
        <w:rPr>
          <w:rFonts w:ascii="Arial Narrow" w:hAnsi="Arial Narrow" w:cs="Arial"/>
          <w:i/>
          <w:iCs/>
          <w:sz w:val="18"/>
          <w:szCs w:val="18"/>
        </w:rPr>
      </w:pPr>
      <w:r w:rsidRPr="0058731E">
        <w:rPr>
          <w:rFonts w:ascii="Arial Narrow" w:hAnsi="Arial Narrow" w:cs="Arial"/>
          <w:i/>
          <w:iCs/>
          <w:sz w:val="18"/>
          <w:szCs w:val="18"/>
        </w:rPr>
        <w:t>oraz</w:t>
      </w:r>
    </w:p>
    <w:p w14:paraId="3F15674C" w14:textId="77777777" w:rsidR="006A4452" w:rsidRPr="003A29D0" w:rsidRDefault="006A4452" w:rsidP="006A4452">
      <w:pPr>
        <w:numPr>
          <w:ilvl w:val="0"/>
          <w:numId w:val="88"/>
        </w:numPr>
        <w:tabs>
          <w:tab w:val="left" w:pos="709"/>
        </w:tabs>
        <w:autoSpaceDE w:val="0"/>
        <w:autoSpaceDN w:val="0"/>
        <w:adjustRightInd w:val="0"/>
        <w:spacing w:line="276" w:lineRule="auto"/>
        <w:ind w:left="709"/>
        <w:contextualSpacing/>
        <w:jc w:val="both"/>
        <w:rPr>
          <w:rFonts w:ascii="Arial Narrow" w:hAnsi="Arial Narrow" w:cs="Arial"/>
          <w:i/>
          <w:iCs/>
          <w:sz w:val="16"/>
          <w:szCs w:val="16"/>
        </w:rPr>
      </w:pPr>
      <w:r w:rsidRPr="003A29D0">
        <w:rPr>
          <w:rFonts w:ascii="Arial Narrow" w:hAnsi="Arial Narrow" w:cs="Arial"/>
          <w:i/>
          <w:iCs/>
          <w:sz w:val="16"/>
          <w:szCs w:val="16"/>
        </w:rPr>
        <w:t>koszty obsługi gwarancyjnej w okresie rękojmi i gwarancji (w tym również pełnego serwisowania zainstalowanych urządzeń wraz z zakupem materiałów eksploatacyjnych przez cały okres udzielonej przez Wykonawcę gwarancji, napraw, wymiany urządzeń w przypadku, gdy ich naprawa nie jest możliwa lub jest nieopłacalna);</w:t>
      </w:r>
    </w:p>
    <w:p w14:paraId="3328AD8B" w14:textId="77777777" w:rsidR="006A4452" w:rsidRPr="003A29D0" w:rsidRDefault="006A4452" w:rsidP="006A4452">
      <w:pPr>
        <w:numPr>
          <w:ilvl w:val="0"/>
          <w:numId w:val="88"/>
        </w:numPr>
        <w:tabs>
          <w:tab w:val="left" w:pos="709"/>
        </w:tabs>
        <w:autoSpaceDE w:val="0"/>
        <w:autoSpaceDN w:val="0"/>
        <w:adjustRightInd w:val="0"/>
        <w:spacing w:line="276" w:lineRule="auto"/>
        <w:ind w:left="709"/>
        <w:contextualSpacing/>
        <w:jc w:val="both"/>
        <w:rPr>
          <w:rFonts w:ascii="Arial Narrow" w:hAnsi="Arial Narrow" w:cs="Arial"/>
          <w:i/>
          <w:iCs/>
          <w:sz w:val="16"/>
          <w:szCs w:val="16"/>
        </w:rPr>
      </w:pPr>
      <w:r w:rsidRPr="003A29D0">
        <w:rPr>
          <w:rFonts w:ascii="Arial Narrow" w:hAnsi="Arial Narrow" w:cs="Arial"/>
          <w:i/>
          <w:iCs/>
          <w:sz w:val="16"/>
          <w:szCs w:val="16"/>
        </w:rPr>
        <w:t>koszty związane z prowadzeniem robót w czynnym obiekcie;</w:t>
      </w:r>
    </w:p>
    <w:p w14:paraId="3A968CA8" w14:textId="77777777" w:rsidR="006A4452" w:rsidRPr="003A29D0" w:rsidRDefault="006A4452" w:rsidP="006A4452">
      <w:pPr>
        <w:numPr>
          <w:ilvl w:val="0"/>
          <w:numId w:val="88"/>
        </w:numPr>
        <w:tabs>
          <w:tab w:val="left" w:pos="709"/>
        </w:tabs>
        <w:autoSpaceDE w:val="0"/>
        <w:autoSpaceDN w:val="0"/>
        <w:adjustRightInd w:val="0"/>
        <w:spacing w:line="276" w:lineRule="auto"/>
        <w:ind w:left="709"/>
        <w:contextualSpacing/>
        <w:jc w:val="both"/>
        <w:rPr>
          <w:rFonts w:ascii="Arial Narrow" w:hAnsi="Arial Narrow" w:cs="Arial"/>
          <w:i/>
          <w:iCs/>
          <w:sz w:val="16"/>
          <w:szCs w:val="16"/>
        </w:rPr>
      </w:pPr>
      <w:r w:rsidRPr="003A29D0">
        <w:rPr>
          <w:rFonts w:ascii="Arial Narrow" w:hAnsi="Arial Narrow" w:cs="Arial"/>
          <w:i/>
          <w:iCs/>
          <w:sz w:val="16"/>
          <w:szCs w:val="16"/>
        </w:rPr>
        <w:t>koszt ryzyka wynikającego z realizacji umowy;</w:t>
      </w:r>
    </w:p>
    <w:p w14:paraId="3C9ED6BC" w14:textId="77777777" w:rsidR="006A4452" w:rsidRPr="0058731E" w:rsidRDefault="006A4452" w:rsidP="006A4452">
      <w:pPr>
        <w:numPr>
          <w:ilvl w:val="0"/>
          <w:numId w:val="88"/>
        </w:numPr>
        <w:tabs>
          <w:tab w:val="left" w:pos="709"/>
        </w:tabs>
        <w:autoSpaceDE w:val="0"/>
        <w:autoSpaceDN w:val="0"/>
        <w:adjustRightInd w:val="0"/>
        <w:spacing w:line="276" w:lineRule="auto"/>
        <w:ind w:left="709"/>
        <w:contextualSpacing/>
        <w:jc w:val="both"/>
        <w:rPr>
          <w:rFonts w:ascii="Arial Narrow" w:hAnsi="Arial Narrow" w:cs="Arial"/>
          <w:i/>
          <w:iCs/>
          <w:sz w:val="18"/>
          <w:szCs w:val="18"/>
        </w:rPr>
      </w:pPr>
      <w:r w:rsidRPr="003A29D0">
        <w:rPr>
          <w:rFonts w:ascii="Arial Narrow" w:hAnsi="Arial Narrow" w:cs="Arial"/>
          <w:i/>
          <w:iCs/>
          <w:sz w:val="16"/>
          <w:szCs w:val="16"/>
        </w:rPr>
        <w:t>wszystkie inne, nie wymienione z nazwy koszty i wydatki związane z realizacją niniejszej umowy niezbędne do jej należytego wykonania</w:t>
      </w:r>
      <w:r w:rsidRPr="0058731E">
        <w:rPr>
          <w:rFonts w:ascii="Arial Narrow" w:hAnsi="Arial Narrow" w:cs="Arial"/>
          <w:i/>
          <w:iCs/>
          <w:sz w:val="18"/>
          <w:szCs w:val="18"/>
        </w:rPr>
        <w:t>.</w:t>
      </w:r>
    </w:p>
    <w:p w14:paraId="34A0ABA3" w14:textId="77777777" w:rsidR="006A4452" w:rsidRPr="0058731E" w:rsidRDefault="006A4452" w:rsidP="00B20581">
      <w:pPr>
        <w:numPr>
          <w:ilvl w:val="3"/>
          <w:numId w:val="86"/>
        </w:numPr>
        <w:tabs>
          <w:tab w:val="clear" w:pos="2596"/>
        </w:tabs>
        <w:autoSpaceDE w:val="0"/>
        <w:autoSpaceDN w:val="0"/>
        <w:adjustRightInd w:val="0"/>
        <w:spacing w:before="120" w:line="276" w:lineRule="auto"/>
        <w:ind w:left="284" w:hanging="284"/>
        <w:jc w:val="both"/>
        <w:rPr>
          <w:rFonts w:ascii="Arial Narrow" w:hAnsi="Arial Narrow" w:cs="Helvetica-Narrow"/>
          <w:sz w:val="18"/>
          <w:szCs w:val="18"/>
        </w:rPr>
      </w:pPr>
      <w:r w:rsidRPr="00E15C6C">
        <w:rPr>
          <w:rFonts w:ascii="Arial Narrow" w:hAnsi="Arial Narrow" w:cs="Arial Narrow"/>
          <w:sz w:val="18"/>
          <w:szCs w:val="18"/>
        </w:rPr>
        <w:lastRenderedPageBreak/>
        <w:t xml:space="preserve">Zapłata faktur nastąpi przelewem na rachunek bankowy Wykonawcy wskazany w fakturze VAT, w terminie </w:t>
      </w:r>
      <w:r w:rsidRPr="00E15C6C">
        <w:rPr>
          <w:rFonts w:ascii="Arial Narrow" w:hAnsi="Arial Narrow" w:cs="Arial Narrow"/>
          <w:b/>
          <w:sz w:val="18"/>
          <w:szCs w:val="18"/>
        </w:rPr>
        <w:t xml:space="preserve">do </w:t>
      </w:r>
      <w:r>
        <w:rPr>
          <w:rFonts w:ascii="Arial Narrow" w:hAnsi="Arial Narrow" w:cs="Arial Narrow"/>
          <w:b/>
          <w:sz w:val="18"/>
          <w:szCs w:val="18"/>
        </w:rPr>
        <w:t>6</w:t>
      </w:r>
      <w:r w:rsidRPr="00E15C6C">
        <w:rPr>
          <w:rFonts w:ascii="Arial Narrow" w:hAnsi="Arial Narrow" w:cs="Arial Narrow"/>
          <w:b/>
          <w:sz w:val="18"/>
          <w:szCs w:val="18"/>
        </w:rPr>
        <w:t>0 dni</w:t>
      </w:r>
      <w:r w:rsidRPr="00E15C6C">
        <w:rPr>
          <w:rFonts w:ascii="Arial Narrow" w:hAnsi="Arial Narrow" w:cs="Arial Narrow"/>
          <w:sz w:val="18"/>
          <w:szCs w:val="18"/>
        </w:rPr>
        <w:t xml:space="preserve">, licząc od daty otrzymania prawidłowo wystawionej </w:t>
      </w:r>
      <w:r w:rsidRPr="00944593">
        <w:rPr>
          <w:rFonts w:ascii="Arial Narrow" w:hAnsi="Arial Narrow" w:cs="Arial Narrow"/>
          <w:sz w:val="18"/>
          <w:szCs w:val="18"/>
        </w:rPr>
        <w:t>faktury</w:t>
      </w:r>
      <w:r w:rsidRPr="00944593">
        <w:rPr>
          <w:rFonts w:ascii="Arial Narrow" w:hAnsi="Arial Narrow" w:cs="Calibri"/>
          <w:sz w:val="18"/>
          <w:szCs w:val="18"/>
        </w:rPr>
        <w:t xml:space="preserve"> z zastrzeżeniem, że jeżeli termin ten przypadał będzie po terminie określonym w umowie na dofinansowanie zadania zawartej przez Zamawiającego, jako ostateczny termin dokonania płatności, termin płatności skraca się do dnia określonego w umowie zawartej na dofinansowanie zadania</w:t>
      </w:r>
      <w:r w:rsidRPr="00944593">
        <w:rPr>
          <w:rFonts w:ascii="Arial Narrow" w:hAnsi="Arial Narrow" w:cs="Arial Narrow"/>
          <w:sz w:val="18"/>
          <w:szCs w:val="18"/>
        </w:rPr>
        <w:t xml:space="preserve">. </w:t>
      </w:r>
      <w:r w:rsidRPr="00E15C6C">
        <w:rPr>
          <w:rFonts w:ascii="Arial Narrow" w:hAnsi="Arial Narrow" w:cs="Arial Narrow"/>
          <w:sz w:val="18"/>
          <w:szCs w:val="18"/>
        </w:rPr>
        <w:t xml:space="preserve">W przypadku błędnego obciążenia, błędów formalnych i rachunkowych w fakturze lub braku dostarczenia z fakturą dokumentów, o których mowa w </w:t>
      </w:r>
      <w:r w:rsidRPr="00E15C6C">
        <w:rPr>
          <w:rFonts w:ascii="Arial Narrow" w:hAnsi="Arial Narrow" w:cs="Arial Narrow"/>
          <w:b/>
          <w:bCs/>
          <w:sz w:val="18"/>
          <w:szCs w:val="18"/>
        </w:rPr>
        <w:t>ust.</w:t>
      </w:r>
      <w:r>
        <w:rPr>
          <w:rFonts w:ascii="Arial Narrow" w:hAnsi="Arial Narrow" w:cs="Arial Narrow"/>
          <w:b/>
          <w:bCs/>
          <w:sz w:val="18"/>
          <w:szCs w:val="18"/>
        </w:rPr>
        <w:t>4</w:t>
      </w:r>
      <w:r w:rsidRPr="00E15C6C">
        <w:rPr>
          <w:rFonts w:ascii="Arial Narrow" w:hAnsi="Arial Narrow" w:cs="Arial Narrow"/>
          <w:b/>
          <w:sz w:val="18"/>
          <w:szCs w:val="18"/>
        </w:rPr>
        <w:t xml:space="preserve">, </w:t>
      </w:r>
      <w:r w:rsidRPr="00E15C6C">
        <w:rPr>
          <w:rFonts w:ascii="Arial Narrow" w:hAnsi="Arial Narrow" w:cs="Arial Narrow"/>
          <w:sz w:val="18"/>
          <w:szCs w:val="18"/>
        </w:rPr>
        <w:t>termin płatności ulega przesunięciu.</w:t>
      </w:r>
      <w:r w:rsidRPr="00E15C6C">
        <w:rPr>
          <w:rFonts w:ascii="Arial Narrow" w:hAnsi="Arial Narrow" w:cs="Arial Narrow"/>
          <w:bCs/>
          <w:sz w:val="18"/>
          <w:szCs w:val="18"/>
        </w:rPr>
        <w:t xml:space="preserve"> Za datę spełnienia świadczenia uznaje się datę złożenia w banku Zamawiającego polecenia przelewu.</w:t>
      </w:r>
      <w:r>
        <w:rPr>
          <w:rFonts w:ascii="Arial Narrow" w:hAnsi="Arial Narrow" w:cs="Helvetica-Narrow"/>
          <w:sz w:val="18"/>
          <w:szCs w:val="18"/>
        </w:rPr>
        <w:t xml:space="preserve"> </w:t>
      </w:r>
    </w:p>
    <w:p w14:paraId="12E54EAE" w14:textId="77777777" w:rsidR="006A4452" w:rsidRPr="0058731E" w:rsidRDefault="006A4452" w:rsidP="00B20581">
      <w:pPr>
        <w:numPr>
          <w:ilvl w:val="3"/>
          <w:numId w:val="86"/>
        </w:numPr>
        <w:autoSpaceDE w:val="0"/>
        <w:autoSpaceDN w:val="0"/>
        <w:adjustRightInd w:val="0"/>
        <w:spacing w:before="120" w:line="276" w:lineRule="auto"/>
        <w:ind w:left="284" w:hanging="284"/>
        <w:jc w:val="both"/>
        <w:rPr>
          <w:rFonts w:ascii="Arial Narrow" w:hAnsi="Arial Narrow" w:cs="Helvetica-Narrow"/>
          <w:sz w:val="18"/>
          <w:szCs w:val="18"/>
        </w:rPr>
      </w:pPr>
      <w:r w:rsidRPr="0058731E">
        <w:rPr>
          <w:rFonts w:ascii="Arial Narrow" w:hAnsi="Arial Narrow"/>
          <w:sz w:val="18"/>
          <w:szCs w:val="18"/>
        </w:rPr>
        <w:t>Podstawą do wystawienia faktury jest załączenie:</w:t>
      </w:r>
    </w:p>
    <w:p w14:paraId="0208211D" w14:textId="77777777" w:rsidR="006A4452" w:rsidRPr="003A29D0" w:rsidRDefault="006A4452" w:rsidP="006A4452">
      <w:pPr>
        <w:autoSpaceDE w:val="0"/>
        <w:autoSpaceDN w:val="0"/>
        <w:adjustRightInd w:val="0"/>
        <w:spacing w:line="276" w:lineRule="auto"/>
        <w:ind w:left="709" w:hanging="425"/>
        <w:jc w:val="both"/>
        <w:rPr>
          <w:rFonts w:ascii="Arial Narrow" w:hAnsi="Arial Narrow" w:cs="Calibri"/>
          <w:i/>
          <w:iCs/>
          <w:sz w:val="16"/>
          <w:szCs w:val="16"/>
        </w:rPr>
      </w:pPr>
      <w:r w:rsidRPr="003A29D0">
        <w:rPr>
          <w:rFonts w:ascii="Arial Narrow" w:hAnsi="Arial Narrow" w:cs="Calibri"/>
          <w:i/>
          <w:iCs/>
          <w:sz w:val="16"/>
          <w:szCs w:val="16"/>
        </w:rPr>
        <w:t>4.1</w:t>
      </w:r>
      <w:r w:rsidRPr="003A29D0">
        <w:rPr>
          <w:rFonts w:ascii="Arial Narrow" w:hAnsi="Arial Narrow" w:cs="Calibri"/>
          <w:i/>
          <w:iCs/>
          <w:sz w:val="16"/>
          <w:szCs w:val="16"/>
        </w:rPr>
        <w:tab/>
        <w:t xml:space="preserve">protokołu zdawczo – odbiorczego dokumentacji projektowej wg </w:t>
      </w:r>
      <w:r w:rsidRPr="003A29D0">
        <w:rPr>
          <w:rFonts w:ascii="Arial Narrow" w:hAnsi="Arial Narrow" w:cs="Calibri"/>
          <w:b/>
          <w:bCs/>
          <w:i/>
          <w:iCs/>
          <w:sz w:val="16"/>
          <w:szCs w:val="16"/>
        </w:rPr>
        <w:t xml:space="preserve">wzoru A </w:t>
      </w:r>
      <w:r w:rsidRPr="006D3ACF">
        <w:rPr>
          <w:rFonts w:ascii="Arial Narrow" w:hAnsi="Arial Narrow" w:cs="Calibri"/>
          <w:b/>
          <w:bCs/>
          <w:i/>
          <w:iCs/>
          <w:sz w:val="16"/>
          <w:szCs w:val="16"/>
        </w:rPr>
        <w:t xml:space="preserve">załącznik nr </w:t>
      </w:r>
      <w:r>
        <w:rPr>
          <w:rFonts w:ascii="Arial Narrow" w:hAnsi="Arial Narrow" w:cs="Calibri"/>
          <w:b/>
          <w:bCs/>
          <w:i/>
          <w:iCs/>
          <w:sz w:val="16"/>
          <w:szCs w:val="16"/>
        </w:rPr>
        <w:t>3</w:t>
      </w:r>
      <w:r w:rsidRPr="006D3ACF">
        <w:rPr>
          <w:rFonts w:ascii="Arial Narrow" w:hAnsi="Arial Narrow" w:cs="Calibri"/>
          <w:b/>
          <w:bCs/>
          <w:i/>
          <w:iCs/>
          <w:sz w:val="16"/>
          <w:szCs w:val="16"/>
        </w:rPr>
        <w:t xml:space="preserve"> </w:t>
      </w:r>
      <w:r w:rsidRPr="006D3ACF">
        <w:rPr>
          <w:rFonts w:ascii="Arial Narrow" w:hAnsi="Arial Narrow" w:cs="Calibri"/>
          <w:i/>
          <w:iCs/>
          <w:sz w:val="16"/>
          <w:szCs w:val="16"/>
        </w:rPr>
        <w:t>do</w:t>
      </w:r>
      <w:r w:rsidRPr="003A29D0">
        <w:rPr>
          <w:rFonts w:ascii="Arial Narrow" w:hAnsi="Arial Narrow" w:cs="Calibri"/>
          <w:i/>
          <w:iCs/>
          <w:sz w:val="16"/>
          <w:szCs w:val="16"/>
        </w:rPr>
        <w:t xml:space="preserve"> umowy (przekazanie dokumentacji),</w:t>
      </w:r>
    </w:p>
    <w:p w14:paraId="0CEAF5FC" w14:textId="77777777" w:rsidR="006A4452" w:rsidRPr="003A29D0" w:rsidRDefault="006A4452" w:rsidP="006A4452">
      <w:pPr>
        <w:autoSpaceDE w:val="0"/>
        <w:autoSpaceDN w:val="0"/>
        <w:adjustRightInd w:val="0"/>
        <w:spacing w:line="276" w:lineRule="auto"/>
        <w:ind w:left="709" w:hanging="425"/>
        <w:jc w:val="both"/>
        <w:rPr>
          <w:rFonts w:ascii="Arial Narrow" w:hAnsi="Arial Narrow" w:cs="Calibri"/>
          <w:i/>
          <w:iCs/>
          <w:sz w:val="16"/>
          <w:szCs w:val="16"/>
        </w:rPr>
      </w:pPr>
      <w:r w:rsidRPr="003A29D0">
        <w:rPr>
          <w:rFonts w:ascii="Arial Narrow" w:hAnsi="Arial Narrow" w:cs="Calibri"/>
          <w:i/>
          <w:iCs/>
          <w:sz w:val="16"/>
          <w:szCs w:val="16"/>
        </w:rPr>
        <w:t>4.2</w:t>
      </w:r>
      <w:r w:rsidRPr="003A29D0">
        <w:rPr>
          <w:rFonts w:ascii="Arial Narrow" w:hAnsi="Arial Narrow" w:cs="Calibri"/>
          <w:i/>
          <w:iCs/>
          <w:sz w:val="16"/>
          <w:szCs w:val="16"/>
        </w:rPr>
        <w:tab/>
        <w:t>protokołu odbioru wykonanych robót (</w:t>
      </w:r>
      <w:r w:rsidRPr="003A29D0">
        <w:rPr>
          <w:rFonts w:ascii="Arial Narrow" w:hAnsi="Arial Narrow" w:cs="Calibri"/>
          <w:b/>
          <w:bCs/>
          <w:i/>
          <w:iCs/>
          <w:sz w:val="16"/>
          <w:szCs w:val="16"/>
        </w:rPr>
        <w:t xml:space="preserve">wzór B załącznika nr </w:t>
      </w:r>
      <w:r>
        <w:rPr>
          <w:rFonts w:ascii="Arial Narrow" w:hAnsi="Arial Narrow" w:cs="Calibri"/>
          <w:b/>
          <w:bCs/>
          <w:i/>
          <w:iCs/>
          <w:sz w:val="16"/>
          <w:szCs w:val="16"/>
        </w:rPr>
        <w:t>3</w:t>
      </w:r>
      <w:r w:rsidRPr="003A29D0">
        <w:rPr>
          <w:rFonts w:ascii="Arial Narrow" w:hAnsi="Arial Narrow" w:cs="Calibri"/>
          <w:i/>
          <w:iCs/>
          <w:sz w:val="16"/>
          <w:szCs w:val="16"/>
        </w:rPr>
        <w:t xml:space="preserve"> do umowy) potwierdzający stan zaawansowania robót, podpisany przez upoważnionych przedstawicieli Zamawiającego, Nadzoru inwestorskiego i Wykonawcy,</w:t>
      </w:r>
    </w:p>
    <w:p w14:paraId="2CEB6A9D" w14:textId="77777777" w:rsidR="006A4452" w:rsidRDefault="006A4452" w:rsidP="006A4452">
      <w:pPr>
        <w:autoSpaceDE w:val="0"/>
        <w:autoSpaceDN w:val="0"/>
        <w:adjustRightInd w:val="0"/>
        <w:spacing w:line="276" w:lineRule="auto"/>
        <w:ind w:left="709" w:hanging="425"/>
        <w:jc w:val="both"/>
        <w:rPr>
          <w:rFonts w:ascii="Arial Narrow" w:hAnsi="Arial Narrow" w:cs="Calibri"/>
          <w:i/>
          <w:iCs/>
          <w:sz w:val="16"/>
          <w:szCs w:val="16"/>
        </w:rPr>
      </w:pPr>
      <w:r w:rsidRPr="003A29D0">
        <w:rPr>
          <w:rFonts w:ascii="Arial Narrow" w:hAnsi="Arial Narrow" w:cs="Calibri"/>
          <w:i/>
          <w:iCs/>
          <w:sz w:val="16"/>
          <w:szCs w:val="16"/>
        </w:rPr>
        <w:t>4.3</w:t>
      </w:r>
      <w:r w:rsidRPr="003A29D0">
        <w:rPr>
          <w:rFonts w:ascii="Arial Narrow" w:hAnsi="Arial Narrow" w:cs="Calibri"/>
          <w:i/>
          <w:iCs/>
          <w:sz w:val="16"/>
          <w:szCs w:val="16"/>
        </w:rPr>
        <w:tab/>
        <w:t>protokołu odbioru końcowego robót (</w:t>
      </w:r>
      <w:r w:rsidRPr="003A29D0">
        <w:rPr>
          <w:rFonts w:ascii="Arial Narrow" w:hAnsi="Arial Narrow" w:cs="Calibri"/>
          <w:b/>
          <w:bCs/>
          <w:i/>
          <w:iCs/>
          <w:sz w:val="16"/>
          <w:szCs w:val="16"/>
        </w:rPr>
        <w:t xml:space="preserve">wzór C załącznik nr </w:t>
      </w:r>
      <w:r>
        <w:rPr>
          <w:rFonts w:ascii="Arial Narrow" w:hAnsi="Arial Narrow" w:cs="Calibri"/>
          <w:b/>
          <w:bCs/>
          <w:i/>
          <w:iCs/>
          <w:sz w:val="16"/>
          <w:szCs w:val="16"/>
        </w:rPr>
        <w:t>3</w:t>
      </w:r>
      <w:r w:rsidRPr="003A29D0">
        <w:rPr>
          <w:rFonts w:ascii="Arial Narrow" w:hAnsi="Arial Narrow" w:cs="Calibri"/>
          <w:b/>
          <w:bCs/>
          <w:i/>
          <w:iCs/>
          <w:sz w:val="16"/>
          <w:szCs w:val="16"/>
        </w:rPr>
        <w:t xml:space="preserve"> </w:t>
      </w:r>
      <w:r w:rsidRPr="003A29D0">
        <w:rPr>
          <w:rFonts w:ascii="Arial Narrow" w:hAnsi="Arial Narrow" w:cs="Calibri"/>
          <w:i/>
          <w:iCs/>
          <w:sz w:val="16"/>
          <w:szCs w:val="16"/>
        </w:rPr>
        <w:t>do umowy), potwierdzający odbiór przedmiotu umowy, podpisany przez Komisję odbioru robót powołaną przez Zamawiającego</w:t>
      </w:r>
      <w:r>
        <w:rPr>
          <w:rFonts w:ascii="Arial Narrow" w:hAnsi="Arial Narrow" w:cs="Calibri"/>
          <w:i/>
          <w:iCs/>
          <w:sz w:val="16"/>
          <w:szCs w:val="16"/>
        </w:rPr>
        <w:t>.</w:t>
      </w:r>
    </w:p>
    <w:p w14:paraId="5E65DDFE" w14:textId="77777777" w:rsidR="006A4452" w:rsidRPr="003A29D0" w:rsidRDefault="006A4452" w:rsidP="006A4452">
      <w:pPr>
        <w:autoSpaceDE w:val="0"/>
        <w:autoSpaceDN w:val="0"/>
        <w:adjustRightInd w:val="0"/>
        <w:spacing w:line="276" w:lineRule="auto"/>
        <w:ind w:left="709" w:hanging="425"/>
        <w:jc w:val="both"/>
        <w:rPr>
          <w:rFonts w:ascii="Arial Narrow" w:hAnsi="Arial Narrow" w:cs="Helvetica-Narrow"/>
          <w:i/>
          <w:iCs/>
          <w:sz w:val="16"/>
          <w:szCs w:val="16"/>
        </w:rPr>
      </w:pPr>
      <w:r>
        <w:rPr>
          <w:rFonts w:ascii="Arial Narrow" w:hAnsi="Arial Narrow" w:cs="Calibri"/>
          <w:i/>
          <w:iCs/>
          <w:sz w:val="16"/>
          <w:szCs w:val="16"/>
        </w:rPr>
        <w:t>4.4</w:t>
      </w:r>
      <w:r>
        <w:rPr>
          <w:rFonts w:ascii="Arial Narrow" w:hAnsi="Arial Narrow" w:cs="Calibri"/>
          <w:i/>
          <w:iCs/>
          <w:sz w:val="16"/>
          <w:szCs w:val="16"/>
        </w:rPr>
        <w:tab/>
        <w:t xml:space="preserve">odpowiednio oświadczenia wg </w:t>
      </w:r>
      <w:r w:rsidRPr="00B83D10">
        <w:rPr>
          <w:rFonts w:ascii="Arial Narrow" w:hAnsi="Arial Narrow" w:cs="Calibri"/>
          <w:b/>
          <w:bCs/>
          <w:i/>
          <w:iCs/>
          <w:sz w:val="16"/>
          <w:szCs w:val="16"/>
        </w:rPr>
        <w:t>wzoru A lub B załącznika nr 5</w:t>
      </w:r>
      <w:r>
        <w:rPr>
          <w:rFonts w:ascii="Arial Narrow" w:hAnsi="Arial Narrow" w:cs="Calibri"/>
          <w:i/>
          <w:iCs/>
          <w:sz w:val="16"/>
          <w:szCs w:val="16"/>
        </w:rPr>
        <w:t xml:space="preserve"> do umowy.</w:t>
      </w:r>
    </w:p>
    <w:p w14:paraId="0502497C" w14:textId="77777777" w:rsidR="006A4452" w:rsidRPr="0058731E" w:rsidRDefault="006A4452" w:rsidP="005C7DEA">
      <w:pPr>
        <w:numPr>
          <w:ilvl w:val="3"/>
          <w:numId w:val="86"/>
        </w:numPr>
        <w:autoSpaceDE w:val="0"/>
        <w:autoSpaceDN w:val="0"/>
        <w:adjustRightInd w:val="0"/>
        <w:spacing w:before="120" w:line="276" w:lineRule="auto"/>
        <w:ind w:left="284" w:hanging="284"/>
        <w:jc w:val="both"/>
        <w:rPr>
          <w:rFonts w:ascii="Arial Narrow" w:hAnsi="Arial Narrow" w:cs="Helvetica-Narrow"/>
          <w:sz w:val="18"/>
          <w:szCs w:val="18"/>
        </w:rPr>
      </w:pPr>
      <w:r w:rsidRPr="0058731E">
        <w:rPr>
          <w:rFonts w:ascii="Arial Narrow" w:eastAsia="Arial Narrow" w:hAnsi="Arial Narrow" w:cs="Arial"/>
          <w:sz w:val="18"/>
          <w:szCs w:val="18"/>
        </w:rPr>
        <w:t>Faktur</w:t>
      </w:r>
      <w:r>
        <w:rPr>
          <w:rFonts w:ascii="Arial Narrow" w:eastAsia="Arial Narrow" w:hAnsi="Arial Narrow" w:cs="Arial"/>
          <w:sz w:val="18"/>
          <w:szCs w:val="18"/>
        </w:rPr>
        <w:t>ę</w:t>
      </w:r>
      <w:r w:rsidRPr="0058731E">
        <w:rPr>
          <w:rFonts w:ascii="Arial Narrow" w:eastAsia="Arial Narrow" w:hAnsi="Arial Narrow" w:cs="Arial"/>
          <w:sz w:val="18"/>
          <w:szCs w:val="18"/>
        </w:rPr>
        <w:t xml:space="preserve"> z załączonymi dokumentami</w:t>
      </w:r>
      <w:r w:rsidRPr="0058731E">
        <w:rPr>
          <w:rFonts w:ascii="Arial Narrow" w:eastAsia="Arial Narrow" w:hAnsi="Arial Narrow" w:cs="Arial"/>
          <w:bCs/>
          <w:sz w:val="18"/>
          <w:szCs w:val="18"/>
        </w:rPr>
        <w:t xml:space="preserve"> wymienionymi w </w:t>
      </w:r>
      <w:r w:rsidRPr="0058731E">
        <w:rPr>
          <w:rFonts w:ascii="Arial Narrow" w:eastAsia="Arial Narrow" w:hAnsi="Arial Narrow" w:cs="Arial"/>
          <w:b/>
          <w:bCs/>
          <w:sz w:val="18"/>
          <w:szCs w:val="18"/>
        </w:rPr>
        <w:t xml:space="preserve">ust. </w:t>
      </w:r>
      <w:r>
        <w:rPr>
          <w:rFonts w:ascii="Arial Narrow" w:eastAsia="Arial Narrow" w:hAnsi="Arial Narrow" w:cs="Arial"/>
          <w:b/>
          <w:bCs/>
          <w:sz w:val="18"/>
          <w:szCs w:val="18"/>
        </w:rPr>
        <w:t>4</w:t>
      </w:r>
      <w:r w:rsidRPr="0058731E">
        <w:rPr>
          <w:rFonts w:ascii="Arial Narrow" w:eastAsia="Arial Narrow" w:hAnsi="Arial Narrow" w:cs="Arial"/>
          <w:b/>
          <w:bCs/>
          <w:sz w:val="18"/>
          <w:szCs w:val="18"/>
        </w:rPr>
        <w:t xml:space="preserve"> </w:t>
      </w:r>
      <w:r w:rsidRPr="0058731E">
        <w:rPr>
          <w:rFonts w:ascii="Arial Narrow" w:eastAsia="Arial Narrow" w:hAnsi="Arial Narrow" w:cs="Arial"/>
          <w:sz w:val="18"/>
          <w:szCs w:val="18"/>
        </w:rPr>
        <w:t>będą doręczane Zamawiającemu w jednej z podanych niżej form:</w:t>
      </w:r>
    </w:p>
    <w:p w14:paraId="43C9BA91" w14:textId="77777777" w:rsidR="006A4452" w:rsidRPr="00477A49" w:rsidRDefault="006A4452" w:rsidP="006A4452">
      <w:pPr>
        <w:widowControl w:val="0"/>
        <w:numPr>
          <w:ilvl w:val="0"/>
          <w:numId w:val="66"/>
        </w:numPr>
        <w:tabs>
          <w:tab w:val="left" w:pos="358"/>
        </w:tabs>
        <w:spacing w:line="250" w:lineRule="exact"/>
        <w:ind w:left="567"/>
        <w:contextualSpacing/>
        <w:jc w:val="both"/>
        <w:rPr>
          <w:rFonts w:ascii="Arial Narrow" w:eastAsia="Arial Narrow" w:hAnsi="Arial Narrow" w:cs="Arial"/>
          <w:i/>
          <w:iCs/>
          <w:sz w:val="16"/>
          <w:szCs w:val="16"/>
        </w:rPr>
      </w:pPr>
      <w:r w:rsidRPr="00477A49">
        <w:rPr>
          <w:rFonts w:ascii="Arial Narrow" w:eastAsia="Arial Narrow" w:hAnsi="Arial Narrow" w:cs="Arial"/>
          <w:i/>
          <w:iCs/>
          <w:sz w:val="16"/>
          <w:szCs w:val="16"/>
        </w:rPr>
        <w:t>osobiście do Kancelarii Szpitala,</w:t>
      </w:r>
    </w:p>
    <w:p w14:paraId="2D072013" w14:textId="77777777" w:rsidR="006A4452" w:rsidRPr="00477A49" w:rsidRDefault="006A4452" w:rsidP="006A4452">
      <w:pPr>
        <w:widowControl w:val="0"/>
        <w:numPr>
          <w:ilvl w:val="0"/>
          <w:numId w:val="66"/>
        </w:numPr>
        <w:tabs>
          <w:tab w:val="left" w:pos="358"/>
        </w:tabs>
        <w:spacing w:line="250" w:lineRule="exact"/>
        <w:ind w:left="567"/>
        <w:contextualSpacing/>
        <w:jc w:val="both"/>
        <w:rPr>
          <w:rFonts w:ascii="Arial Narrow" w:eastAsia="Arial Narrow" w:hAnsi="Arial Narrow" w:cs="Arial"/>
          <w:i/>
          <w:iCs/>
          <w:sz w:val="16"/>
          <w:szCs w:val="16"/>
        </w:rPr>
      </w:pPr>
      <w:r w:rsidRPr="00477A49">
        <w:rPr>
          <w:rFonts w:ascii="Arial Narrow" w:eastAsia="Arial Narrow" w:hAnsi="Arial Narrow" w:cs="Arial"/>
          <w:i/>
          <w:iCs/>
          <w:sz w:val="16"/>
          <w:szCs w:val="16"/>
        </w:rPr>
        <w:t>drogą pocztową /pocztą kurierską pod adres: Wojewódzki Szpital Zespolony w Płocku, ul. Medyczna 19; kod pocztowy: 09-400 Płock – Kancelaria,</w:t>
      </w:r>
    </w:p>
    <w:p w14:paraId="056632C0" w14:textId="77777777" w:rsidR="006A4452" w:rsidRDefault="006A4452" w:rsidP="006A4452">
      <w:pPr>
        <w:widowControl w:val="0"/>
        <w:numPr>
          <w:ilvl w:val="0"/>
          <w:numId w:val="66"/>
        </w:numPr>
        <w:tabs>
          <w:tab w:val="left" w:pos="358"/>
        </w:tabs>
        <w:spacing w:line="250" w:lineRule="exact"/>
        <w:ind w:left="567"/>
        <w:contextualSpacing/>
        <w:jc w:val="both"/>
        <w:rPr>
          <w:rFonts w:ascii="Arial Narrow" w:eastAsia="Arial Narrow" w:hAnsi="Arial Narrow" w:cs="Arial"/>
          <w:i/>
          <w:iCs/>
          <w:sz w:val="16"/>
          <w:szCs w:val="16"/>
        </w:rPr>
      </w:pPr>
      <w:r w:rsidRPr="00477A49">
        <w:rPr>
          <w:rFonts w:ascii="Arial Narrow" w:eastAsia="Arial Narrow" w:hAnsi="Arial Narrow" w:cs="Arial"/>
          <w:i/>
          <w:iCs/>
          <w:sz w:val="16"/>
          <w:szCs w:val="16"/>
        </w:rPr>
        <w:t xml:space="preserve">drogą elektroniczną elektronicznie zgodnie z ustawą z dnia 9 listopada 2018r. o elektronicznym fakturowaniu w zamówieniach publicznych, koncesjach na roboty budowlane lub usługi oraz partnerstwie publiczno-prywatnym (tekst jednolity: </w:t>
      </w:r>
      <w:r w:rsidRPr="00477A49">
        <w:rPr>
          <w:rFonts w:ascii="Arial Narrow" w:eastAsia="Arial Narrow" w:hAnsi="Arial Narrow" w:cs="Arial"/>
          <w:i/>
          <w:iCs/>
          <w:sz w:val="16"/>
          <w:szCs w:val="16"/>
          <w:shd w:val="clear" w:color="auto" w:fill="FFE9E5"/>
        </w:rPr>
        <w:t>Dz.U. 2020 poz. 1666 ze zm.)</w:t>
      </w:r>
      <w:r w:rsidRPr="00477A49">
        <w:rPr>
          <w:rFonts w:ascii="Arial Narrow" w:eastAsia="Arial Narrow" w:hAnsi="Arial Narrow" w:cs="Arial"/>
          <w:i/>
          <w:iCs/>
          <w:sz w:val="16"/>
          <w:szCs w:val="16"/>
        </w:rPr>
        <w:t xml:space="preserve"> i rozporządzeniem Ministra Przedsiębiorczości i Technologii w sprawie listy ustrukturyzowanych dokumentów elektronicznych, które mogą być przesyłane za pośrednictwem platformy elektronicznego fakturowania służącej do przesyłania ustrukturyzowanych faktur elektronicznych oraz innych ustrukturyzowanych dokumentów elektronicznych w formie elektronicznej na adres mailowy: kancelaria@wszplock.pl lub na platformę </w:t>
      </w:r>
      <w:hyperlink r:id="rId8" w:history="1">
        <w:r w:rsidRPr="007F7EA8">
          <w:rPr>
            <w:rStyle w:val="Hipercze"/>
            <w:rFonts w:ascii="Arial Narrow" w:eastAsia="Arial Narrow" w:hAnsi="Arial Narrow" w:cs="Arial"/>
            <w:i/>
            <w:iCs/>
            <w:sz w:val="16"/>
            <w:szCs w:val="16"/>
          </w:rPr>
          <w:t>https://efaktura.gov.pl</w:t>
        </w:r>
      </w:hyperlink>
      <w:r w:rsidRPr="00477A49">
        <w:rPr>
          <w:rFonts w:ascii="Arial Narrow" w:eastAsia="Arial Narrow" w:hAnsi="Arial Narrow" w:cs="Arial"/>
          <w:i/>
          <w:iCs/>
          <w:sz w:val="16"/>
          <w:szCs w:val="16"/>
        </w:rPr>
        <w:t>.</w:t>
      </w:r>
    </w:p>
    <w:p w14:paraId="3CB5ABEB" w14:textId="77777777" w:rsidR="006A4452" w:rsidRPr="006A4452" w:rsidRDefault="006A4452" w:rsidP="006A4452">
      <w:pPr>
        <w:widowControl w:val="0"/>
        <w:numPr>
          <w:ilvl w:val="0"/>
          <w:numId w:val="66"/>
        </w:numPr>
        <w:tabs>
          <w:tab w:val="left" w:pos="358"/>
        </w:tabs>
        <w:spacing w:line="250" w:lineRule="exact"/>
        <w:ind w:left="567"/>
        <w:contextualSpacing/>
        <w:jc w:val="both"/>
        <w:rPr>
          <w:rFonts w:ascii="Arial Narrow" w:eastAsia="Arial Narrow" w:hAnsi="Arial Narrow" w:cs="Arial"/>
          <w:i/>
          <w:iCs/>
          <w:kern w:val="2"/>
          <w:sz w:val="16"/>
          <w:szCs w:val="16"/>
          <w:lang w:eastAsia="en-US"/>
          <w14:ligatures w14:val="standardContextual"/>
        </w:rPr>
      </w:pPr>
      <w:r w:rsidRPr="006A4452">
        <w:rPr>
          <w:rFonts w:ascii="Arial Narrow" w:hAnsi="Arial Narrow" w:cs="Arial"/>
          <w:i/>
          <w:iCs/>
          <w:sz w:val="16"/>
          <w:szCs w:val="16"/>
        </w:rPr>
        <w:t>W przypadku zaistnienia przesłanek skutkujących po stronie Wykonawcy powstaniem obowiązku wystawiania faktur VAT w Krajowym Systemie e-Faktur (KSeF), stosownie do regulacji ustawy z dnia 11 marca 2004 r. o podatku od towarów i usług</w:t>
      </w:r>
      <w:r w:rsidRPr="006A4452">
        <w:rPr>
          <w:i/>
          <w:iCs/>
          <w:sz w:val="16"/>
          <w:szCs w:val="16"/>
        </w:rPr>
        <w:t xml:space="preserve"> </w:t>
      </w:r>
      <w:r w:rsidRPr="006A4452">
        <w:rPr>
          <w:rFonts w:ascii="Arial Narrow" w:hAnsi="Arial Narrow" w:cs="Arial"/>
          <w:i/>
          <w:iCs/>
          <w:sz w:val="16"/>
          <w:szCs w:val="16"/>
        </w:rPr>
        <w:t>Strony ustalają:</w:t>
      </w:r>
    </w:p>
    <w:p w14:paraId="20912ABE" w14:textId="77777777" w:rsidR="006A4452" w:rsidRPr="006A4452" w:rsidRDefault="006A4452">
      <w:pPr>
        <w:pStyle w:val="Akapitzlist"/>
        <w:numPr>
          <w:ilvl w:val="0"/>
          <w:numId w:val="108"/>
        </w:numPr>
        <w:spacing w:before="20" w:line="276" w:lineRule="auto"/>
        <w:ind w:hanging="295"/>
        <w:jc w:val="both"/>
        <w:rPr>
          <w:rFonts w:ascii="Arial Narrow" w:hAnsi="Arial Narrow" w:cs="Arial"/>
          <w:sz w:val="16"/>
          <w:szCs w:val="16"/>
        </w:rPr>
      </w:pPr>
      <w:r w:rsidRPr="006A4452">
        <w:rPr>
          <w:rFonts w:ascii="Arial Narrow" w:hAnsi="Arial Narrow" w:cs="Arial"/>
          <w:sz w:val="16"/>
          <w:szCs w:val="16"/>
        </w:rPr>
        <w:t>faktury będą wystawiane wyłącznie za pośrednictwem Krajowego Systemu e-Faktur.</w:t>
      </w:r>
    </w:p>
    <w:p w14:paraId="7C2182BA" w14:textId="77777777" w:rsidR="006A4452" w:rsidRPr="006A4452" w:rsidRDefault="006A4452">
      <w:pPr>
        <w:pStyle w:val="Akapitzlist"/>
        <w:numPr>
          <w:ilvl w:val="0"/>
          <w:numId w:val="108"/>
        </w:numPr>
        <w:spacing w:before="20" w:line="276" w:lineRule="auto"/>
        <w:ind w:hanging="295"/>
        <w:jc w:val="both"/>
        <w:rPr>
          <w:rFonts w:ascii="Arial Narrow" w:hAnsi="Arial Narrow" w:cs="Arial"/>
          <w:sz w:val="16"/>
          <w:szCs w:val="16"/>
        </w:rPr>
      </w:pPr>
      <w:r w:rsidRPr="006A4452">
        <w:rPr>
          <w:rStyle w:val="HTML-kod"/>
          <w:rFonts w:ascii="Arial Narrow" w:eastAsiaTheme="majorEastAsia" w:hAnsi="Arial Narrow"/>
          <w:sz w:val="16"/>
          <w:szCs w:val="16"/>
        </w:rPr>
        <w:t>faktury VAT wystawiane przez Wykonawcę w Krajowym Systemie e-Faktur (KSeF) będą udostępniane Zamawiającemu w formie PDF wygenerowanego z KSeF na adres mailowy z linkiem do pobrania.</w:t>
      </w:r>
    </w:p>
    <w:p w14:paraId="2CA11341" w14:textId="10FB547D" w:rsidR="006A4452" w:rsidRPr="006A4452" w:rsidRDefault="006A4452">
      <w:pPr>
        <w:pStyle w:val="Akapitzlist"/>
        <w:numPr>
          <w:ilvl w:val="0"/>
          <w:numId w:val="108"/>
        </w:numPr>
        <w:spacing w:before="20" w:line="276" w:lineRule="auto"/>
        <w:ind w:hanging="295"/>
        <w:jc w:val="both"/>
        <w:rPr>
          <w:rFonts w:ascii="Arial Narrow" w:hAnsi="Arial Narrow" w:cs="Arial"/>
          <w:sz w:val="16"/>
          <w:szCs w:val="16"/>
        </w:rPr>
      </w:pPr>
      <w:r>
        <w:rPr>
          <w:rFonts w:ascii="Arial Narrow" w:hAnsi="Arial Narrow" w:cs="Arial"/>
          <w:sz w:val="16"/>
          <w:szCs w:val="16"/>
        </w:rPr>
        <w:t>u</w:t>
      </w:r>
      <w:r w:rsidRPr="006A4452">
        <w:rPr>
          <w:rFonts w:ascii="Arial Narrow" w:hAnsi="Arial Narrow" w:cs="Arial"/>
          <w:sz w:val="16"/>
          <w:szCs w:val="16"/>
        </w:rPr>
        <w:t xml:space="preserve">dostępnienie nastąpi w terminie </w:t>
      </w:r>
      <w:r w:rsidRPr="006A4452">
        <w:rPr>
          <w:rFonts w:ascii="Arial Narrow" w:hAnsi="Arial Narrow" w:cs="Arial"/>
          <w:b/>
          <w:bCs/>
          <w:sz w:val="16"/>
          <w:szCs w:val="16"/>
        </w:rPr>
        <w:t>5 dni roboczych</w:t>
      </w:r>
      <w:r w:rsidRPr="006A4452">
        <w:rPr>
          <w:rFonts w:ascii="Arial Narrow" w:hAnsi="Arial Narrow" w:cs="Arial"/>
          <w:sz w:val="16"/>
          <w:szCs w:val="16"/>
        </w:rPr>
        <w:t xml:space="preserve"> od nadania numeru KSeF. Termin płatności faktury biegnie od dnia doręczenia ww. dokumentu.</w:t>
      </w:r>
    </w:p>
    <w:p w14:paraId="3A6C7DDB" w14:textId="77777777" w:rsidR="006A4452" w:rsidRPr="006A4452" w:rsidRDefault="006A4452">
      <w:pPr>
        <w:pStyle w:val="Akapitzlist"/>
        <w:numPr>
          <w:ilvl w:val="0"/>
          <w:numId w:val="108"/>
        </w:numPr>
        <w:spacing w:before="20" w:line="276" w:lineRule="auto"/>
        <w:ind w:hanging="295"/>
        <w:jc w:val="both"/>
        <w:rPr>
          <w:rStyle w:val="HTML-kod"/>
          <w:rFonts w:ascii="Arial Narrow" w:hAnsi="Arial Narrow"/>
          <w:sz w:val="16"/>
          <w:szCs w:val="16"/>
        </w:rPr>
      </w:pPr>
      <w:r w:rsidRPr="006A4452">
        <w:rPr>
          <w:rStyle w:val="HTML-kod"/>
          <w:rFonts w:ascii="Arial Narrow" w:eastAsiaTheme="majorEastAsia" w:hAnsi="Arial Narrow"/>
          <w:sz w:val="16"/>
          <w:szCs w:val="16"/>
        </w:rPr>
        <w:t>Zamawiający zobowiązuje się do wskazania w KSeF adresu e-mail do powiadomień o nowych fakturach lub udzielenia pełnomocnictwa do odbioru dokumentów.</w:t>
      </w:r>
    </w:p>
    <w:p w14:paraId="6F24FAD8" w14:textId="06A44C7C" w:rsidR="006A4452" w:rsidRPr="006A4452" w:rsidRDefault="006A4452">
      <w:pPr>
        <w:pStyle w:val="Akapitzlist"/>
        <w:numPr>
          <w:ilvl w:val="0"/>
          <w:numId w:val="108"/>
        </w:numPr>
        <w:spacing w:before="20" w:line="276" w:lineRule="auto"/>
        <w:ind w:hanging="295"/>
        <w:jc w:val="both"/>
        <w:rPr>
          <w:rStyle w:val="HTML-kod"/>
          <w:rFonts w:ascii="Arial Narrow" w:hAnsi="Arial Narrow"/>
          <w:sz w:val="16"/>
          <w:szCs w:val="16"/>
        </w:rPr>
      </w:pPr>
      <w:r>
        <w:rPr>
          <w:rStyle w:val="HTML-kod"/>
          <w:rFonts w:ascii="Arial Narrow" w:hAnsi="Arial Narrow"/>
          <w:sz w:val="16"/>
          <w:szCs w:val="16"/>
        </w:rPr>
        <w:t>w</w:t>
      </w:r>
      <w:r w:rsidRPr="006A4452">
        <w:rPr>
          <w:rStyle w:val="HTML-kod"/>
          <w:rFonts w:ascii="Arial Narrow" w:hAnsi="Arial Narrow"/>
          <w:sz w:val="16"/>
          <w:szCs w:val="16"/>
        </w:rPr>
        <w:t xml:space="preserve">szelkie błędy w fakturach koryguje wyłącznie </w:t>
      </w:r>
      <w:r w:rsidRPr="006A4452">
        <w:rPr>
          <w:rStyle w:val="HTML-kod"/>
          <w:rFonts w:ascii="Arial Narrow" w:eastAsiaTheme="majorEastAsia" w:hAnsi="Arial Narrow"/>
          <w:sz w:val="16"/>
          <w:szCs w:val="16"/>
        </w:rPr>
        <w:t>Wykonawca</w:t>
      </w:r>
      <w:r w:rsidRPr="006A4452">
        <w:rPr>
          <w:rStyle w:val="HTML-kod"/>
          <w:rFonts w:ascii="Arial Narrow" w:hAnsi="Arial Narrow"/>
          <w:sz w:val="16"/>
          <w:szCs w:val="16"/>
        </w:rPr>
        <w:t xml:space="preserve"> za pomocą faktury korygującej w KSeF (oznaczenie KOR), zgodnie z zasadami systemu.</w:t>
      </w:r>
      <w:r w:rsidRPr="006A4452">
        <w:rPr>
          <w:rFonts w:ascii="Arial Narrow" w:hAnsi="Arial Narrow"/>
          <w:sz w:val="16"/>
          <w:szCs w:val="16"/>
        </w:rPr>
        <w:t xml:space="preserve"> </w:t>
      </w:r>
      <w:r w:rsidRPr="006A4452">
        <w:rPr>
          <w:rStyle w:val="HTML-kod"/>
          <w:rFonts w:ascii="Arial Narrow" w:eastAsiaTheme="majorEastAsia" w:hAnsi="Arial Narrow"/>
          <w:sz w:val="16"/>
          <w:szCs w:val="16"/>
        </w:rPr>
        <w:t>Błędne wystawienie faktury nie skutkuje wobec Zamawiającego rozpoczęciem biegu terminu zapłaty</w:t>
      </w:r>
    </w:p>
    <w:p w14:paraId="78B82AD3" w14:textId="532F847F" w:rsidR="006A4452" w:rsidRPr="000D7D06" w:rsidRDefault="006A4452">
      <w:pPr>
        <w:pStyle w:val="Akapitzlist"/>
        <w:numPr>
          <w:ilvl w:val="0"/>
          <w:numId w:val="108"/>
        </w:numPr>
        <w:spacing w:before="20" w:line="276" w:lineRule="auto"/>
        <w:ind w:hanging="295"/>
        <w:jc w:val="both"/>
        <w:rPr>
          <w:rFonts w:ascii="Arial Narrow" w:hAnsi="Arial Narrow" w:cs="Arial"/>
          <w:sz w:val="16"/>
          <w:szCs w:val="16"/>
        </w:rPr>
      </w:pPr>
      <w:r>
        <w:rPr>
          <w:rStyle w:val="HTML-kod"/>
          <w:rFonts w:ascii="Arial Narrow" w:hAnsi="Arial Narrow"/>
          <w:sz w:val="16"/>
          <w:szCs w:val="16"/>
        </w:rPr>
        <w:t>w</w:t>
      </w:r>
      <w:r w:rsidRPr="006A4452">
        <w:rPr>
          <w:rStyle w:val="HTML-kod"/>
          <w:rFonts w:ascii="Arial Narrow" w:hAnsi="Arial Narrow"/>
          <w:sz w:val="16"/>
          <w:szCs w:val="16"/>
        </w:rPr>
        <w:t xml:space="preserve"> przypadku awarii KSeF Strony stosują procedurę offline: faktury wysyłane e</w:t>
      </w:r>
      <w:r w:rsidRPr="006A4452">
        <w:rPr>
          <w:rStyle w:val="HTML-kod"/>
          <w:rFonts w:ascii="Arial Narrow" w:hAnsi="Arial Narrow"/>
          <w:sz w:val="16"/>
          <w:szCs w:val="16"/>
        </w:rPr>
        <w:noBreakHyphen/>
        <w:t>mailem z has</w:t>
      </w:r>
      <w:r w:rsidRPr="006A4452">
        <w:rPr>
          <w:rStyle w:val="HTML-kod"/>
          <w:rFonts w:ascii="Arial Narrow" w:eastAsiaTheme="majorEastAsia" w:hAnsi="Arial Narrow"/>
          <w:sz w:val="16"/>
          <w:szCs w:val="16"/>
        </w:rPr>
        <w:t>ł</w:t>
      </w:r>
      <w:r w:rsidRPr="006A4452">
        <w:rPr>
          <w:rStyle w:val="HTML-kod"/>
          <w:rFonts w:ascii="Arial Narrow" w:hAnsi="Arial Narrow"/>
          <w:sz w:val="16"/>
          <w:szCs w:val="16"/>
        </w:rPr>
        <w:t>em KSeF, z obowiązkiem walidacj</w:t>
      </w:r>
      <w:r w:rsidRPr="006A4452">
        <w:rPr>
          <w:rStyle w:val="HTML-kod"/>
          <w:rFonts w:ascii="Arial Narrow" w:eastAsiaTheme="majorEastAsia" w:hAnsi="Arial Narrow"/>
          <w:sz w:val="16"/>
          <w:szCs w:val="16"/>
        </w:rPr>
        <w:t>a</w:t>
      </w:r>
      <w:r w:rsidRPr="006A4452">
        <w:rPr>
          <w:rStyle w:val="HTML-kod"/>
          <w:rFonts w:ascii="Arial Narrow" w:hAnsi="Arial Narrow"/>
          <w:sz w:val="16"/>
          <w:szCs w:val="16"/>
        </w:rPr>
        <w:t xml:space="preserve"> po restarcie systemu.</w:t>
      </w:r>
    </w:p>
    <w:p w14:paraId="4C4FD251" w14:textId="77777777" w:rsidR="006A4452" w:rsidRPr="0058731E" w:rsidRDefault="006A4452" w:rsidP="006A4452">
      <w:pPr>
        <w:numPr>
          <w:ilvl w:val="0"/>
          <w:numId w:val="89"/>
        </w:numPr>
        <w:tabs>
          <w:tab w:val="num" w:pos="284"/>
          <w:tab w:val="num" w:pos="1418"/>
        </w:tabs>
        <w:spacing w:before="120" w:line="276" w:lineRule="auto"/>
        <w:ind w:left="284" w:hanging="284"/>
        <w:jc w:val="both"/>
        <w:rPr>
          <w:rFonts w:ascii="Arial Narrow" w:hAnsi="Arial Narrow" w:cs="Calibri"/>
          <w:sz w:val="18"/>
          <w:szCs w:val="18"/>
        </w:rPr>
      </w:pPr>
      <w:r w:rsidRPr="0058731E">
        <w:rPr>
          <w:rFonts w:ascii="Arial Narrow" w:hAnsi="Arial Narrow" w:cs="Helvetica-Narrow"/>
          <w:sz w:val="18"/>
          <w:szCs w:val="18"/>
        </w:rPr>
        <w:t>Fakturę należy wystawić na Wojewódzki Szpital Zespolony w Płocku, ze wskazaniem następujących danych:</w:t>
      </w:r>
    </w:p>
    <w:p w14:paraId="2D445C65" w14:textId="77777777" w:rsidR="006A4452" w:rsidRPr="003A29D0" w:rsidRDefault="006A4452" w:rsidP="006A4452">
      <w:pPr>
        <w:numPr>
          <w:ilvl w:val="0"/>
          <w:numId w:val="42"/>
        </w:numPr>
        <w:autoSpaceDE w:val="0"/>
        <w:autoSpaceDN w:val="0"/>
        <w:adjustRightInd w:val="0"/>
        <w:spacing w:line="276" w:lineRule="auto"/>
        <w:ind w:left="567"/>
        <w:contextualSpacing/>
        <w:jc w:val="both"/>
        <w:rPr>
          <w:rFonts w:ascii="Arial Narrow" w:hAnsi="Arial Narrow" w:cs="Helvetica-Narrow"/>
          <w:i/>
          <w:iCs/>
          <w:sz w:val="16"/>
          <w:szCs w:val="16"/>
        </w:rPr>
      </w:pPr>
      <w:r w:rsidRPr="003A29D0">
        <w:rPr>
          <w:rFonts w:ascii="Arial Narrow" w:hAnsi="Arial Narrow" w:cs="Helvetica-Narrow"/>
          <w:i/>
          <w:iCs/>
          <w:sz w:val="16"/>
          <w:szCs w:val="16"/>
        </w:rPr>
        <w:t xml:space="preserve">Nabywca: </w:t>
      </w:r>
      <w:r w:rsidRPr="003A29D0">
        <w:rPr>
          <w:rFonts w:ascii="Arial Narrow" w:hAnsi="Arial Narrow"/>
          <w:i/>
          <w:iCs/>
          <w:sz w:val="16"/>
          <w:szCs w:val="16"/>
        </w:rPr>
        <w:t>Wojewódzkim Szpitalem Zespolonym w Płocku, ul. Medycznej 19, 09-400 Płock</w:t>
      </w:r>
      <w:r w:rsidRPr="003A29D0">
        <w:rPr>
          <w:rFonts w:ascii="Arial Narrow" w:hAnsi="Arial Narrow" w:cs="Helvetica-Narrow"/>
          <w:i/>
          <w:iCs/>
          <w:sz w:val="16"/>
          <w:szCs w:val="16"/>
        </w:rPr>
        <w:t>, NIP: 774 24 11 908;</w:t>
      </w:r>
    </w:p>
    <w:p w14:paraId="329968E8" w14:textId="77777777" w:rsidR="006A4452" w:rsidRPr="003A29D0" w:rsidRDefault="006A4452" w:rsidP="006A4452">
      <w:pPr>
        <w:numPr>
          <w:ilvl w:val="0"/>
          <w:numId w:val="42"/>
        </w:numPr>
        <w:autoSpaceDE w:val="0"/>
        <w:autoSpaceDN w:val="0"/>
        <w:adjustRightInd w:val="0"/>
        <w:spacing w:line="276" w:lineRule="auto"/>
        <w:ind w:left="567"/>
        <w:contextualSpacing/>
        <w:jc w:val="both"/>
        <w:rPr>
          <w:rFonts w:ascii="Arial Narrow" w:hAnsi="Arial Narrow" w:cs="Helvetica-Narrow"/>
          <w:i/>
          <w:iCs/>
          <w:sz w:val="16"/>
          <w:szCs w:val="16"/>
        </w:rPr>
      </w:pPr>
      <w:r w:rsidRPr="003A29D0">
        <w:rPr>
          <w:rFonts w:ascii="Arial Narrow" w:hAnsi="Arial Narrow" w:cs="Helvetica-Narrow"/>
          <w:i/>
          <w:iCs/>
          <w:sz w:val="16"/>
          <w:szCs w:val="16"/>
        </w:rPr>
        <w:t>Odbiorca: Wojewódzkim Szpitalem Zespolonym w Płocku, ul. Medycznej 19, 09-400 Płock;</w:t>
      </w:r>
    </w:p>
    <w:p w14:paraId="425A5A6F" w14:textId="77777777" w:rsidR="006A4452" w:rsidRPr="003A29D0" w:rsidRDefault="006A4452" w:rsidP="006A4452">
      <w:pPr>
        <w:numPr>
          <w:ilvl w:val="0"/>
          <w:numId w:val="42"/>
        </w:numPr>
        <w:autoSpaceDE w:val="0"/>
        <w:autoSpaceDN w:val="0"/>
        <w:adjustRightInd w:val="0"/>
        <w:spacing w:line="276" w:lineRule="auto"/>
        <w:ind w:left="567"/>
        <w:contextualSpacing/>
        <w:jc w:val="both"/>
        <w:rPr>
          <w:rFonts w:ascii="Arial Narrow" w:hAnsi="Arial Narrow" w:cs="Helvetica-Narrow"/>
          <w:i/>
          <w:iCs/>
          <w:sz w:val="16"/>
          <w:szCs w:val="16"/>
        </w:rPr>
      </w:pPr>
      <w:r w:rsidRPr="003A29D0">
        <w:rPr>
          <w:rFonts w:ascii="Arial Narrow" w:hAnsi="Arial Narrow" w:cs="Helvetica-Narrow"/>
          <w:i/>
          <w:iCs/>
          <w:sz w:val="16"/>
          <w:szCs w:val="16"/>
        </w:rPr>
        <w:t>numer niniejszej Umowy.</w:t>
      </w:r>
    </w:p>
    <w:p w14:paraId="1F4C191C" w14:textId="77777777" w:rsidR="006A4452" w:rsidRPr="0058731E" w:rsidRDefault="006A4452" w:rsidP="005C7DEA">
      <w:pPr>
        <w:numPr>
          <w:ilvl w:val="0"/>
          <w:numId w:val="90"/>
        </w:numPr>
        <w:spacing w:before="120" w:line="276" w:lineRule="auto"/>
        <w:ind w:left="284" w:hanging="284"/>
        <w:jc w:val="both"/>
        <w:rPr>
          <w:rFonts w:ascii="Arial Narrow" w:hAnsi="Arial Narrow" w:cs="Calibri"/>
          <w:sz w:val="18"/>
          <w:szCs w:val="18"/>
        </w:rPr>
      </w:pPr>
      <w:r w:rsidRPr="0058731E">
        <w:rPr>
          <w:rFonts w:ascii="Arial Narrow" w:hAnsi="Arial Narrow" w:cs="Calibri"/>
          <w:sz w:val="18"/>
          <w:szCs w:val="18"/>
        </w:rPr>
        <w:t xml:space="preserve">Wykonawca upoważnia Zamawiającego do potrącenia z należnego wynagrodzenia: </w:t>
      </w:r>
    </w:p>
    <w:p w14:paraId="456C1745" w14:textId="77777777" w:rsidR="006A4452" w:rsidRPr="003A29D0" w:rsidRDefault="006A4452" w:rsidP="006A4452">
      <w:pPr>
        <w:numPr>
          <w:ilvl w:val="0"/>
          <w:numId w:val="44"/>
        </w:numPr>
        <w:tabs>
          <w:tab w:val="num" w:pos="1276"/>
        </w:tabs>
        <w:ind w:left="567"/>
        <w:jc w:val="both"/>
        <w:rPr>
          <w:rFonts w:ascii="Arial Narrow" w:hAnsi="Arial Narrow" w:cs="Calibri"/>
          <w:i/>
          <w:iCs/>
          <w:sz w:val="16"/>
          <w:szCs w:val="16"/>
        </w:rPr>
      </w:pPr>
      <w:r w:rsidRPr="003A29D0">
        <w:rPr>
          <w:rFonts w:ascii="Arial Narrow" w:hAnsi="Arial Narrow" w:cs="Calibri"/>
          <w:i/>
          <w:iCs/>
          <w:sz w:val="16"/>
          <w:szCs w:val="16"/>
        </w:rPr>
        <w:t>kar umownych określonych w niniejszej umowie;</w:t>
      </w:r>
    </w:p>
    <w:p w14:paraId="5EC59293" w14:textId="77777777" w:rsidR="006A4452" w:rsidRPr="003A29D0" w:rsidRDefault="006A4452" w:rsidP="006A4452">
      <w:pPr>
        <w:numPr>
          <w:ilvl w:val="0"/>
          <w:numId w:val="44"/>
        </w:numPr>
        <w:tabs>
          <w:tab w:val="num" w:pos="1276"/>
        </w:tabs>
        <w:ind w:left="567"/>
        <w:jc w:val="both"/>
        <w:rPr>
          <w:rFonts w:ascii="Arial Narrow" w:hAnsi="Arial Narrow" w:cs="Calibri"/>
          <w:i/>
          <w:iCs/>
          <w:sz w:val="16"/>
          <w:szCs w:val="16"/>
        </w:rPr>
      </w:pPr>
      <w:r w:rsidRPr="003A29D0">
        <w:rPr>
          <w:rFonts w:ascii="Arial Narrow" w:hAnsi="Arial Narrow" w:cs="Calibri"/>
          <w:i/>
          <w:iCs/>
          <w:sz w:val="16"/>
          <w:szCs w:val="16"/>
        </w:rPr>
        <w:t>płatności na rzecz Podwykonawców i dalszych podwykonawców;</w:t>
      </w:r>
    </w:p>
    <w:p w14:paraId="5C94E971" w14:textId="77777777" w:rsidR="006A4452" w:rsidRPr="003A29D0" w:rsidRDefault="006A4452" w:rsidP="006A4452">
      <w:pPr>
        <w:numPr>
          <w:ilvl w:val="0"/>
          <w:numId w:val="44"/>
        </w:numPr>
        <w:tabs>
          <w:tab w:val="num" w:pos="1276"/>
        </w:tabs>
        <w:spacing w:line="276" w:lineRule="auto"/>
        <w:ind w:left="567"/>
        <w:jc w:val="both"/>
        <w:rPr>
          <w:rFonts w:ascii="Arial Narrow" w:hAnsi="Arial Narrow" w:cs="Calibri"/>
          <w:i/>
          <w:iCs/>
          <w:sz w:val="16"/>
          <w:szCs w:val="16"/>
        </w:rPr>
      </w:pPr>
      <w:r w:rsidRPr="003A29D0">
        <w:rPr>
          <w:rFonts w:ascii="Arial Narrow" w:hAnsi="Arial Narrow" w:cs="Calibri"/>
          <w:i/>
          <w:iCs/>
          <w:sz w:val="16"/>
          <w:szCs w:val="16"/>
        </w:rPr>
        <w:t>wszelkich płatności wskazanych w umowie, których Zamawiający może dokonać z wynagrodzenia Wykonawcy, w tym kosztów za wykonawstwo zastępcze.</w:t>
      </w:r>
    </w:p>
    <w:p w14:paraId="57CC7E4C" w14:textId="77777777" w:rsidR="006A4452" w:rsidRPr="00E15C6C" w:rsidRDefault="006A4452" w:rsidP="006A4452">
      <w:pPr>
        <w:numPr>
          <w:ilvl w:val="0"/>
          <w:numId w:val="103"/>
        </w:numPr>
        <w:tabs>
          <w:tab w:val="clear" w:pos="786"/>
          <w:tab w:val="left" w:pos="284"/>
          <w:tab w:val="num" w:pos="426"/>
        </w:tabs>
        <w:spacing w:before="120" w:line="276" w:lineRule="auto"/>
        <w:ind w:left="284" w:hanging="284"/>
        <w:jc w:val="both"/>
        <w:rPr>
          <w:rFonts w:ascii="Arial Narrow" w:hAnsi="Arial Narrow" w:cs="Calibri"/>
          <w:b/>
          <w:sz w:val="18"/>
          <w:szCs w:val="18"/>
          <w:u w:val="single"/>
        </w:rPr>
      </w:pPr>
      <w:r w:rsidRPr="00E15C6C">
        <w:rPr>
          <w:rFonts w:ascii="Arial Narrow" w:hAnsi="Arial Narrow" w:cs="Calibri"/>
          <w:b/>
          <w:sz w:val="18"/>
          <w:szCs w:val="18"/>
          <w:u w:val="single"/>
        </w:rPr>
        <w:t>Warunki zapłaty wynagrodzenia podwykonawcy.</w:t>
      </w:r>
    </w:p>
    <w:p w14:paraId="5B16192D" w14:textId="77777777" w:rsidR="006A4452" w:rsidRPr="003A29D0" w:rsidRDefault="006A4452" w:rsidP="006A4452">
      <w:pPr>
        <w:numPr>
          <w:ilvl w:val="0"/>
          <w:numId w:val="43"/>
        </w:numPr>
        <w:spacing w:before="60" w:line="276" w:lineRule="auto"/>
        <w:ind w:left="567" w:hanging="357"/>
        <w:jc w:val="both"/>
        <w:rPr>
          <w:rFonts w:ascii="Arial Narrow" w:hAnsi="Arial Narrow" w:cs="Calibri"/>
          <w:i/>
          <w:iCs/>
          <w:sz w:val="16"/>
          <w:szCs w:val="16"/>
        </w:rPr>
      </w:pPr>
      <w:r w:rsidRPr="003A29D0">
        <w:rPr>
          <w:rFonts w:ascii="Arial Narrow" w:hAnsi="Arial Narrow" w:cs="Calibri"/>
          <w:i/>
          <w:iCs/>
          <w:sz w:val="16"/>
          <w:szCs w:val="16"/>
        </w:rPr>
        <w:t xml:space="preserve">Jeżeli objęte daną fakturą części przedmiotu umowy były wykonywane z udziałem Podwykonawcy lub dalszych podwykonawców, do faktury Wykonawca zobowiązany jest </w:t>
      </w:r>
      <w:r w:rsidRPr="003A29D0">
        <w:rPr>
          <w:rFonts w:ascii="Arial Narrow" w:hAnsi="Arial Narrow" w:cs="Calibri"/>
          <w:b/>
          <w:i/>
          <w:iCs/>
          <w:sz w:val="16"/>
          <w:szCs w:val="16"/>
        </w:rPr>
        <w:t xml:space="preserve">w terminie pięciu dni przed upływem terminu płatności faktury </w:t>
      </w:r>
      <w:r w:rsidRPr="003A29D0">
        <w:rPr>
          <w:rFonts w:ascii="Arial Narrow" w:hAnsi="Arial Narrow" w:cs="Calibri"/>
          <w:i/>
          <w:iCs/>
          <w:sz w:val="16"/>
          <w:szCs w:val="16"/>
        </w:rPr>
        <w:t xml:space="preserve">przedstawić Zamawiającemu dowody tj. oświadczenia wszystkich Podwykonawców i dalszych podwykonawców, że Wykonawca dokonał zapłaty wszelkich należności wynikających z zawartych umów z tytułu realizacji przedmiotu umowy. Wzór oświadczenia stanowi </w:t>
      </w:r>
      <w:r w:rsidRPr="00B20581">
        <w:rPr>
          <w:rFonts w:ascii="Arial Narrow" w:hAnsi="Arial Narrow" w:cs="Calibri"/>
          <w:b/>
          <w:bCs/>
          <w:i/>
          <w:iCs/>
          <w:sz w:val="16"/>
          <w:szCs w:val="16"/>
        </w:rPr>
        <w:t>wzór A załącznika nr 5</w:t>
      </w:r>
      <w:r w:rsidRPr="003A29D0">
        <w:rPr>
          <w:rFonts w:ascii="Arial Narrow" w:hAnsi="Arial Narrow" w:cs="Calibri"/>
          <w:i/>
          <w:iCs/>
          <w:color w:val="C00000"/>
          <w:sz w:val="16"/>
          <w:szCs w:val="16"/>
        </w:rPr>
        <w:t xml:space="preserve"> </w:t>
      </w:r>
      <w:r w:rsidRPr="003A29D0">
        <w:rPr>
          <w:rFonts w:ascii="Arial Narrow" w:hAnsi="Arial Narrow" w:cs="Calibri"/>
          <w:i/>
          <w:iCs/>
          <w:sz w:val="16"/>
          <w:szCs w:val="16"/>
        </w:rPr>
        <w:t>do Umowy.</w:t>
      </w:r>
    </w:p>
    <w:p w14:paraId="79D0BEF1" w14:textId="77777777" w:rsidR="006A4452" w:rsidRPr="003A29D0" w:rsidRDefault="006A4452" w:rsidP="006A4452">
      <w:pPr>
        <w:numPr>
          <w:ilvl w:val="0"/>
          <w:numId w:val="43"/>
        </w:numPr>
        <w:spacing w:before="60" w:line="276" w:lineRule="auto"/>
        <w:ind w:left="567" w:hanging="357"/>
        <w:jc w:val="both"/>
        <w:rPr>
          <w:rFonts w:ascii="Arial Narrow" w:hAnsi="Arial Narrow" w:cs="Calibri"/>
          <w:i/>
          <w:iCs/>
          <w:sz w:val="16"/>
          <w:szCs w:val="16"/>
        </w:rPr>
      </w:pPr>
      <w:r w:rsidRPr="003A29D0">
        <w:rPr>
          <w:rFonts w:ascii="Arial Narrow" w:hAnsi="Arial Narrow" w:cs="Calibri"/>
          <w:i/>
          <w:iCs/>
          <w:sz w:val="16"/>
          <w:szCs w:val="16"/>
        </w:rPr>
        <w:t xml:space="preserve">Złożenie wraz z fakturą oświadczeń, o których mowa w </w:t>
      </w:r>
      <w:r w:rsidRPr="003A29D0">
        <w:rPr>
          <w:rFonts w:ascii="Arial Narrow" w:hAnsi="Arial Narrow" w:cs="Calibri"/>
          <w:b/>
          <w:bCs/>
          <w:i/>
          <w:iCs/>
          <w:sz w:val="16"/>
          <w:szCs w:val="16"/>
        </w:rPr>
        <w:t xml:space="preserve">ust. </w:t>
      </w:r>
      <w:r>
        <w:rPr>
          <w:rFonts w:ascii="Arial Narrow" w:hAnsi="Arial Narrow" w:cs="Calibri"/>
          <w:b/>
          <w:bCs/>
          <w:i/>
          <w:iCs/>
          <w:sz w:val="16"/>
          <w:szCs w:val="16"/>
        </w:rPr>
        <w:t>8</w:t>
      </w:r>
      <w:r w:rsidRPr="003A29D0">
        <w:rPr>
          <w:rFonts w:ascii="Arial Narrow" w:hAnsi="Arial Narrow" w:cs="Calibri"/>
          <w:b/>
          <w:bCs/>
          <w:i/>
          <w:iCs/>
          <w:sz w:val="16"/>
          <w:szCs w:val="16"/>
        </w:rPr>
        <w:t xml:space="preserve">.1 </w:t>
      </w:r>
      <w:r w:rsidRPr="003A29D0">
        <w:rPr>
          <w:rFonts w:ascii="Arial Narrow" w:hAnsi="Arial Narrow" w:cs="Calibri"/>
          <w:i/>
          <w:iCs/>
          <w:sz w:val="16"/>
          <w:szCs w:val="16"/>
        </w:rPr>
        <w:t xml:space="preserve">Umowy, stanowi warunek wypłaty należnego wykonawcy wynagrodzenia. W przypadku braku pisemnego zgłoszenia podwykonawcy, Wykonawca składa oświadczenie zgodne ze </w:t>
      </w:r>
      <w:r w:rsidRPr="00B20581">
        <w:rPr>
          <w:rFonts w:ascii="Arial Narrow" w:hAnsi="Arial Narrow" w:cs="Calibri"/>
          <w:b/>
          <w:bCs/>
          <w:i/>
          <w:iCs/>
          <w:sz w:val="16"/>
          <w:szCs w:val="16"/>
        </w:rPr>
        <w:t>wzorem B załącznika nr 5</w:t>
      </w:r>
      <w:r w:rsidRPr="003A29D0">
        <w:rPr>
          <w:rFonts w:ascii="Arial Narrow" w:hAnsi="Arial Narrow" w:cs="Calibri"/>
          <w:b/>
          <w:bCs/>
          <w:i/>
          <w:iCs/>
          <w:color w:val="C00000"/>
          <w:sz w:val="16"/>
          <w:szCs w:val="16"/>
        </w:rPr>
        <w:t xml:space="preserve"> </w:t>
      </w:r>
      <w:r w:rsidRPr="003A29D0">
        <w:rPr>
          <w:rFonts w:ascii="Arial Narrow" w:hAnsi="Arial Narrow" w:cs="Calibri"/>
          <w:i/>
          <w:iCs/>
          <w:sz w:val="16"/>
          <w:szCs w:val="16"/>
        </w:rPr>
        <w:t>do umowy.</w:t>
      </w:r>
    </w:p>
    <w:p w14:paraId="583A1D75" w14:textId="77777777" w:rsidR="006A4452" w:rsidRPr="003A29D0" w:rsidRDefault="006A4452" w:rsidP="006A4452">
      <w:pPr>
        <w:numPr>
          <w:ilvl w:val="0"/>
          <w:numId w:val="43"/>
        </w:numPr>
        <w:tabs>
          <w:tab w:val="left" w:pos="993"/>
        </w:tabs>
        <w:suppressAutoHyphens/>
        <w:spacing w:before="60" w:line="276" w:lineRule="auto"/>
        <w:ind w:left="567" w:hanging="357"/>
        <w:jc w:val="both"/>
        <w:rPr>
          <w:rFonts w:ascii="Arial Narrow" w:hAnsi="Arial Narrow" w:cs="Arial"/>
          <w:bCs/>
          <w:i/>
          <w:iCs/>
          <w:sz w:val="16"/>
          <w:szCs w:val="16"/>
        </w:rPr>
      </w:pPr>
      <w:r w:rsidRPr="003A29D0">
        <w:rPr>
          <w:rFonts w:ascii="Arial Narrow" w:hAnsi="Arial Narrow" w:cs="Arial"/>
          <w:bCs/>
          <w:i/>
          <w:iCs/>
          <w:sz w:val="16"/>
          <w:szCs w:val="16"/>
        </w:rPr>
        <w:t xml:space="preserve">W przypadku braku przedłożenia wraz z fakturą dowodów zapłaty wynagrodzenia na rzecz podwykonawców wskazanych w </w:t>
      </w:r>
      <w:r w:rsidRPr="003A29D0">
        <w:rPr>
          <w:rFonts w:ascii="Arial Narrow" w:hAnsi="Arial Narrow" w:cs="Calibri"/>
          <w:b/>
          <w:bCs/>
          <w:i/>
          <w:iCs/>
          <w:sz w:val="16"/>
          <w:szCs w:val="16"/>
        </w:rPr>
        <w:t xml:space="preserve">ust. </w:t>
      </w:r>
      <w:r>
        <w:rPr>
          <w:rFonts w:ascii="Arial Narrow" w:hAnsi="Arial Narrow" w:cs="Calibri"/>
          <w:b/>
          <w:bCs/>
          <w:i/>
          <w:iCs/>
          <w:sz w:val="16"/>
          <w:szCs w:val="16"/>
        </w:rPr>
        <w:t>8</w:t>
      </w:r>
      <w:r w:rsidRPr="003A29D0">
        <w:rPr>
          <w:rFonts w:ascii="Arial Narrow" w:hAnsi="Arial Narrow" w:cs="Calibri"/>
          <w:b/>
          <w:bCs/>
          <w:i/>
          <w:iCs/>
          <w:sz w:val="16"/>
          <w:szCs w:val="16"/>
        </w:rPr>
        <w:t xml:space="preserve">.1 </w:t>
      </w:r>
      <w:r w:rsidRPr="003A29D0">
        <w:rPr>
          <w:rFonts w:ascii="Arial Narrow" w:hAnsi="Arial Narrow" w:cs="Calibri"/>
          <w:bCs/>
          <w:i/>
          <w:iCs/>
          <w:sz w:val="16"/>
          <w:szCs w:val="16"/>
        </w:rPr>
        <w:t>lub oświadczenia, o którym mowa</w:t>
      </w:r>
      <w:r w:rsidRPr="003A29D0">
        <w:rPr>
          <w:rFonts w:ascii="Arial Narrow" w:hAnsi="Arial Narrow" w:cs="Calibri"/>
          <w:b/>
          <w:bCs/>
          <w:i/>
          <w:iCs/>
          <w:sz w:val="16"/>
          <w:szCs w:val="16"/>
        </w:rPr>
        <w:t xml:space="preserve"> w ust. </w:t>
      </w:r>
      <w:r>
        <w:rPr>
          <w:rFonts w:ascii="Arial Narrow" w:hAnsi="Arial Narrow" w:cs="Calibri"/>
          <w:b/>
          <w:bCs/>
          <w:i/>
          <w:iCs/>
          <w:sz w:val="16"/>
          <w:szCs w:val="16"/>
        </w:rPr>
        <w:t>8</w:t>
      </w:r>
      <w:r w:rsidRPr="003A29D0">
        <w:rPr>
          <w:rFonts w:ascii="Arial Narrow" w:hAnsi="Arial Narrow" w:cs="Calibri"/>
          <w:b/>
          <w:bCs/>
          <w:i/>
          <w:iCs/>
          <w:sz w:val="16"/>
          <w:szCs w:val="16"/>
        </w:rPr>
        <w:t xml:space="preserve">.1 </w:t>
      </w:r>
      <w:r w:rsidRPr="003A29D0">
        <w:rPr>
          <w:rFonts w:ascii="Arial Narrow" w:hAnsi="Arial Narrow" w:cs="Arial"/>
          <w:bCs/>
          <w:i/>
          <w:iCs/>
          <w:sz w:val="16"/>
          <w:szCs w:val="16"/>
        </w:rPr>
        <w:t xml:space="preserve">Zamawiający jest uprawiony do wstrzymania Wykonawcy zapłaty wynagrodzenia odpowiedniej tj. przypadającej na podwykonawców, wobec których brakuje tych dokumentów, do czasu przedłożenia Zamawiającemu stosownych dokumentów. Wstrzymanie zapłaty ww. części z ww. powodu nie skutkuje niedotrzymaniem przez Zamawiającego terminu płatności i nie uprawnia Wykonawcę do naliczenia </w:t>
      </w:r>
      <w:r w:rsidRPr="003A29D0">
        <w:rPr>
          <w:rFonts w:ascii="Arial Narrow" w:hAnsi="Arial Narrow" w:cs="Arial"/>
          <w:b/>
          <w:i/>
          <w:iCs/>
          <w:sz w:val="16"/>
          <w:szCs w:val="16"/>
        </w:rPr>
        <w:t xml:space="preserve">odsetek/kary umownej </w:t>
      </w:r>
      <w:r w:rsidRPr="003A29D0">
        <w:rPr>
          <w:rFonts w:ascii="Arial Narrow" w:hAnsi="Arial Narrow" w:cs="Arial"/>
          <w:bCs/>
          <w:i/>
          <w:iCs/>
          <w:sz w:val="16"/>
          <w:szCs w:val="16"/>
        </w:rPr>
        <w:t xml:space="preserve">wynikających </w:t>
      </w:r>
      <w:r w:rsidRPr="00B20581">
        <w:rPr>
          <w:rFonts w:ascii="Arial Narrow" w:hAnsi="Arial Narrow" w:cs="Arial"/>
          <w:bCs/>
          <w:i/>
          <w:iCs/>
          <w:sz w:val="16"/>
          <w:szCs w:val="16"/>
        </w:rPr>
        <w:t xml:space="preserve">z </w:t>
      </w:r>
      <w:r w:rsidRPr="00B20581">
        <w:rPr>
          <w:rFonts w:ascii="Arial Narrow" w:hAnsi="Arial Narrow" w:cs="Arial"/>
          <w:b/>
          <w:bCs/>
          <w:i/>
          <w:iCs/>
          <w:sz w:val="16"/>
          <w:szCs w:val="16"/>
        </w:rPr>
        <w:t xml:space="preserve">§ 12 ust. 4 pkt 4.1 </w:t>
      </w:r>
      <w:r w:rsidRPr="003A29D0">
        <w:rPr>
          <w:rFonts w:ascii="Arial Narrow" w:hAnsi="Arial Narrow" w:cs="Arial"/>
          <w:bCs/>
          <w:i/>
          <w:iCs/>
          <w:sz w:val="16"/>
          <w:szCs w:val="16"/>
        </w:rPr>
        <w:t>umowy.</w:t>
      </w:r>
    </w:p>
    <w:p w14:paraId="4888FFB9" w14:textId="77777777" w:rsidR="006A4452" w:rsidRPr="003A29D0" w:rsidRDefault="006A4452" w:rsidP="006A4452">
      <w:pPr>
        <w:numPr>
          <w:ilvl w:val="0"/>
          <w:numId w:val="43"/>
        </w:numPr>
        <w:tabs>
          <w:tab w:val="left" w:pos="993"/>
        </w:tabs>
        <w:suppressAutoHyphens/>
        <w:spacing w:before="60" w:line="276" w:lineRule="auto"/>
        <w:ind w:left="567" w:hanging="357"/>
        <w:jc w:val="both"/>
        <w:rPr>
          <w:rFonts w:ascii="Arial Narrow" w:hAnsi="Arial Narrow" w:cs="Arial"/>
          <w:bCs/>
          <w:i/>
          <w:iCs/>
          <w:sz w:val="16"/>
          <w:szCs w:val="16"/>
        </w:rPr>
      </w:pPr>
      <w:r w:rsidRPr="003A29D0">
        <w:rPr>
          <w:rFonts w:ascii="Arial Narrow" w:hAnsi="Arial Narrow" w:cs="Arial"/>
          <w:bCs/>
          <w:i/>
          <w:iCs/>
          <w:sz w:val="16"/>
          <w:szCs w:val="16"/>
        </w:rPr>
        <w:t>W przypadku uchylenia się od obowiązku zapłaty przez Wykonawcę, podwykonawcę lub dalszego podwykonawcę, Zamawiający dokonuje w bezpośredniej zapłaty wymagalnego wynagrodzenia przysługującego podwykonawcy lub dalszemu podwykonawcy, który zawarł zaakceptowaną przez Zamawiającego umowę o podwykonawstwo, której przedmiotem są roboty budowlane, lub który zawarł zaakceptowaną przez Zamawiającemu umowę o podwykonawstwo, której przedmiotem są dostawy lub usługi.</w:t>
      </w:r>
    </w:p>
    <w:p w14:paraId="4AC73D77" w14:textId="77777777" w:rsidR="006A4452" w:rsidRPr="003A29D0" w:rsidRDefault="006A4452" w:rsidP="006A4452">
      <w:pPr>
        <w:numPr>
          <w:ilvl w:val="0"/>
          <w:numId w:val="43"/>
        </w:numPr>
        <w:tabs>
          <w:tab w:val="left" w:pos="993"/>
        </w:tabs>
        <w:suppressAutoHyphens/>
        <w:spacing w:before="60" w:line="276" w:lineRule="auto"/>
        <w:ind w:left="567" w:hanging="357"/>
        <w:jc w:val="both"/>
        <w:rPr>
          <w:rFonts w:ascii="Arial Narrow" w:hAnsi="Arial Narrow" w:cs="Arial"/>
          <w:bCs/>
          <w:i/>
          <w:iCs/>
          <w:sz w:val="16"/>
          <w:szCs w:val="16"/>
        </w:rPr>
      </w:pPr>
      <w:r w:rsidRPr="003A29D0">
        <w:rPr>
          <w:rFonts w:ascii="Arial Narrow" w:hAnsi="Arial Narrow" w:cs="Arial"/>
          <w:bCs/>
          <w:i/>
          <w:iCs/>
          <w:sz w:val="16"/>
          <w:szCs w:val="16"/>
        </w:rPr>
        <w:t>Bezpośrednia zapłata obejmuje wyłącznie należne wynagrodzenie, bez odsetek należnych podwykonawcy lub dalszemu podwykonawcy i dotyczy wyłącznie należności powstałych po zaakceptowaniu przez Zamawiającego umowy o podwykonawstwo, której przedmiotem są roboty budowlane lub po przedłożeniu Zamawiającemu poświadczonej za zgodność z oryginałem umowy o podwykonawstwo, której przedmiotem są dostawy lub usługi.</w:t>
      </w:r>
    </w:p>
    <w:p w14:paraId="588DCF3A" w14:textId="77777777" w:rsidR="006A4452" w:rsidRPr="003A29D0" w:rsidRDefault="006A4452" w:rsidP="006A4452">
      <w:pPr>
        <w:numPr>
          <w:ilvl w:val="0"/>
          <w:numId w:val="43"/>
        </w:numPr>
        <w:tabs>
          <w:tab w:val="left" w:pos="993"/>
        </w:tabs>
        <w:suppressAutoHyphens/>
        <w:spacing w:before="60" w:line="276" w:lineRule="auto"/>
        <w:ind w:left="567" w:hanging="357"/>
        <w:jc w:val="both"/>
        <w:rPr>
          <w:rFonts w:ascii="Arial Narrow" w:hAnsi="Arial Narrow" w:cs="Arial"/>
          <w:bCs/>
          <w:i/>
          <w:iCs/>
          <w:sz w:val="16"/>
          <w:szCs w:val="16"/>
        </w:rPr>
      </w:pPr>
      <w:r w:rsidRPr="003A29D0">
        <w:rPr>
          <w:rFonts w:ascii="Arial Narrow" w:hAnsi="Arial Narrow" w:cs="Arial"/>
          <w:bCs/>
          <w:i/>
          <w:iCs/>
          <w:sz w:val="16"/>
          <w:szCs w:val="16"/>
        </w:rPr>
        <w:t>Przed dokonaniem bezpośredniej zapłaty na rzecz podwykonawcy lub dalszego podwykonawcy Zamawiający umożliwi Wykonawcy zgłoszenie pisemnych uwag dotyczących zasadności takiej zapłaty, w terminie 7 dni od dnia doręczenia tej informacji.</w:t>
      </w:r>
    </w:p>
    <w:p w14:paraId="5353CB78" w14:textId="77777777" w:rsidR="006A4452" w:rsidRPr="003A29D0" w:rsidRDefault="006A4452" w:rsidP="006A4452">
      <w:pPr>
        <w:numPr>
          <w:ilvl w:val="0"/>
          <w:numId w:val="43"/>
        </w:numPr>
        <w:tabs>
          <w:tab w:val="left" w:pos="709"/>
          <w:tab w:val="left" w:pos="993"/>
        </w:tabs>
        <w:suppressAutoHyphens/>
        <w:spacing w:before="60" w:line="276" w:lineRule="auto"/>
        <w:ind w:left="567" w:hanging="357"/>
        <w:jc w:val="both"/>
        <w:rPr>
          <w:rFonts w:ascii="Arial Narrow" w:hAnsi="Arial Narrow" w:cs="Arial"/>
          <w:bCs/>
          <w:i/>
          <w:iCs/>
          <w:sz w:val="16"/>
          <w:szCs w:val="16"/>
        </w:rPr>
      </w:pPr>
      <w:r w:rsidRPr="003A29D0">
        <w:rPr>
          <w:rFonts w:ascii="Arial Narrow" w:hAnsi="Arial Narrow" w:cs="Arial"/>
          <w:bCs/>
          <w:i/>
          <w:iCs/>
          <w:sz w:val="16"/>
          <w:szCs w:val="16"/>
        </w:rPr>
        <w:lastRenderedPageBreak/>
        <w:t>W przypadku zgłoszenia uwag przez Wykonawcę, dotyczących zasadności bezpośredniej zapłaty, w terminie wskazanym przez Zamawiającego, Zamawiający może:</w:t>
      </w:r>
    </w:p>
    <w:p w14:paraId="50B1ADE8" w14:textId="77777777" w:rsidR="006A4452" w:rsidRPr="003A29D0" w:rsidRDefault="006A4452" w:rsidP="006A4452">
      <w:pPr>
        <w:numPr>
          <w:ilvl w:val="0"/>
          <w:numId w:val="23"/>
        </w:numPr>
        <w:tabs>
          <w:tab w:val="left" w:leader="dot" w:pos="284"/>
          <w:tab w:val="left" w:pos="851"/>
        </w:tabs>
        <w:suppressAutoHyphens/>
        <w:overflowPunct w:val="0"/>
        <w:autoSpaceDE w:val="0"/>
        <w:spacing w:before="20" w:line="276" w:lineRule="auto"/>
        <w:ind w:left="1134" w:hanging="283"/>
        <w:jc w:val="both"/>
        <w:textAlignment w:val="baseline"/>
        <w:rPr>
          <w:rFonts w:ascii="Arial Narrow" w:hAnsi="Arial Narrow" w:cs="Arial"/>
          <w:bCs/>
          <w:iCs/>
          <w:sz w:val="16"/>
          <w:szCs w:val="16"/>
        </w:rPr>
      </w:pPr>
      <w:r w:rsidRPr="003A29D0">
        <w:rPr>
          <w:rFonts w:ascii="Arial Narrow" w:hAnsi="Arial Narrow" w:cs="Arial"/>
          <w:bCs/>
          <w:iCs/>
          <w:sz w:val="16"/>
          <w:szCs w:val="16"/>
        </w:rPr>
        <w:t>nie dokonać bezpośredniej zapłaty wynagrodzenia podwykonawcy lub dalszemu podwykonawcy, jeżeli Wykonawca wykaże niezasadność takiej zapłaty;</w:t>
      </w:r>
    </w:p>
    <w:p w14:paraId="4B698C06" w14:textId="77777777" w:rsidR="006A4452" w:rsidRPr="003A29D0" w:rsidRDefault="006A4452" w:rsidP="006A4452">
      <w:pPr>
        <w:numPr>
          <w:ilvl w:val="0"/>
          <w:numId w:val="23"/>
        </w:numPr>
        <w:tabs>
          <w:tab w:val="left" w:leader="dot" w:pos="284"/>
          <w:tab w:val="left" w:pos="851"/>
        </w:tabs>
        <w:suppressAutoHyphens/>
        <w:overflowPunct w:val="0"/>
        <w:autoSpaceDE w:val="0"/>
        <w:spacing w:before="20" w:line="276" w:lineRule="auto"/>
        <w:ind w:left="1134" w:hanging="283"/>
        <w:jc w:val="both"/>
        <w:textAlignment w:val="baseline"/>
        <w:rPr>
          <w:rFonts w:ascii="Arial Narrow" w:hAnsi="Arial Narrow" w:cs="Arial"/>
          <w:bCs/>
          <w:iCs/>
          <w:sz w:val="16"/>
          <w:szCs w:val="16"/>
        </w:rPr>
      </w:pPr>
      <w:r w:rsidRPr="003A29D0">
        <w:rPr>
          <w:rFonts w:ascii="Arial Narrow" w:hAnsi="Arial Narrow" w:cs="Arial"/>
          <w:bCs/>
          <w:iCs/>
          <w:sz w:val="16"/>
          <w:szCs w:val="16"/>
        </w:rPr>
        <w:t>złożyć do depozytu sądowego kwotę potrzebną na pokrycie wynagrodzenia podwykonawcy lub dalszego podwykonawcy w przypadku istnienia zasadniczej wątpliwości Zamawiającego co do wysokości należnej zapłaty lub podmiotu, któremu płatność się należy;</w:t>
      </w:r>
    </w:p>
    <w:p w14:paraId="2B2DADDA" w14:textId="77777777" w:rsidR="006A4452" w:rsidRPr="003A29D0" w:rsidRDefault="006A4452" w:rsidP="006A4452">
      <w:pPr>
        <w:numPr>
          <w:ilvl w:val="0"/>
          <w:numId w:val="23"/>
        </w:numPr>
        <w:tabs>
          <w:tab w:val="left" w:leader="dot" w:pos="284"/>
          <w:tab w:val="left" w:pos="851"/>
        </w:tabs>
        <w:suppressAutoHyphens/>
        <w:overflowPunct w:val="0"/>
        <w:autoSpaceDE w:val="0"/>
        <w:spacing w:before="20" w:line="276" w:lineRule="auto"/>
        <w:ind w:left="1134" w:hanging="283"/>
        <w:jc w:val="both"/>
        <w:textAlignment w:val="baseline"/>
        <w:rPr>
          <w:rFonts w:ascii="Arial Narrow" w:hAnsi="Arial Narrow" w:cs="Arial"/>
          <w:bCs/>
          <w:i/>
          <w:sz w:val="16"/>
          <w:szCs w:val="16"/>
        </w:rPr>
      </w:pPr>
      <w:r w:rsidRPr="003A29D0">
        <w:rPr>
          <w:rFonts w:ascii="Arial Narrow" w:hAnsi="Arial Narrow" w:cs="Arial"/>
          <w:bCs/>
          <w:iCs/>
          <w:sz w:val="16"/>
          <w:szCs w:val="16"/>
        </w:rPr>
        <w:t xml:space="preserve">dokonać bezpośredniej zapłaty wynagrodzenia podwykonawcy lub dalszemu podwykonawcy, jeżeli podwykonawca lub dalszy podwykonawca wykaże </w:t>
      </w:r>
      <w:r w:rsidRPr="003A29D0">
        <w:rPr>
          <w:rFonts w:ascii="Arial Narrow" w:hAnsi="Arial Narrow" w:cs="Arial"/>
          <w:bCs/>
          <w:i/>
          <w:sz w:val="16"/>
          <w:szCs w:val="16"/>
        </w:rPr>
        <w:t>zasadność takiej zapłaty.</w:t>
      </w:r>
    </w:p>
    <w:p w14:paraId="12735EB6" w14:textId="77777777" w:rsidR="006A4452" w:rsidRPr="003A29D0" w:rsidRDefault="006A4452" w:rsidP="006A4452">
      <w:pPr>
        <w:numPr>
          <w:ilvl w:val="0"/>
          <w:numId w:val="43"/>
        </w:numPr>
        <w:tabs>
          <w:tab w:val="left" w:pos="709"/>
          <w:tab w:val="left" w:pos="993"/>
        </w:tabs>
        <w:suppressAutoHyphens/>
        <w:spacing w:before="60" w:line="276" w:lineRule="auto"/>
        <w:ind w:left="567" w:hanging="357"/>
        <w:jc w:val="both"/>
        <w:rPr>
          <w:rFonts w:ascii="Arial Narrow" w:hAnsi="Arial Narrow" w:cs="Arial"/>
          <w:b/>
          <w:i/>
          <w:sz w:val="16"/>
          <w:szCs w:val="16"/>
        </w:rPr>
      </w:pPr>
      <w:r w:rsidRPr="003A29D0">
        <w:rPr>
          <w:rFonts w:ascii="Arial Narrow" w:hAnsi="Arial Narrow" w:cs="Arial"/>
          <w:bCs/>
          <w:i/>
          <w:sz w:val="16"/>
          <w:szCs w:val="16"/>
        </w:rPr>
        <w:t xml:space="preserve">W przypadku dokonania bezpośredniej zapłaty podwykonawcy lub dalszemu podwykonawcy, o których mowa w </w:t>
      </w:r>
      <w:r w:rsidRPr="003A29D0">
        <w:rPr>
          <w:rFonts w:ascii="Arial Narrow" w:hAnsi="Arial Narrow" w:cs="Arial"/>
          <w:b/>
          <w:i/>
          <w:sz w:val="16"/>
          <w:szCs w:val="16"/>
        </w:rPr>
        <w:t xml:space="preserve">ust. </w:t>
      </w:r>
      <w:r>
        <w:rPr>
          <w:rFonts w:ascii="Arial Narrow" w:hAnsi="Arial Narrow" w:cs="Arial"/>
          <w:b/>
          <w:i/>
          <w:sz w:val="16"/>
          <w:szCs w:val="16"/>
        </w:rPr>
        <w:t>8</w:t>
      </w:r>
      <w:r w:rsidRPr="003A29D0">
        <w:rPr>
          <w:rFonts w:ascii="Arial Narrow" w:hAnsi="Arial Narrow" w:cs="Arial"/>
          <w:b/>
          <w:i/>
          <w:sz w:val="16"/>
          <w:szCs w:val="16"/>
        </w:rPr>
        <w:t>.4</w:t>
      </w:r>
      <w:r w:rsidRPr="003A29D0">
        <w:rPr>
          <w:rFonts w:ascii="Arial Narrow" w:hAnsi="Arial Narrow" w:cs="Arial"/>
          <w:bCs/>
          <w:i/>
          <w:sz w:val="16"/>
          <w:szCs w:val="16"/>
        </w:rPr>
        <w:t>, Zamawiający potrąca kwotę wypłaconego wynagrodzenia z wynagrodzenia należnego Wykonawcy. Kwota uiszczona z tego tytułu pomniejsza wynagrodzenie Wykonawcy określone w</w:t>
      </w:r>
      <w:r w:rsidRPr="003A29D0">
        <w:rPr>
          <w:rFonts w:ascii="Arial Narrow" w:hAnsi="Arial Narrow" w:cs="Arial"/>
          <w:b/>
          <w:bCs/>
          <w:i/>
          <w:sz w:val="16"/>
          <w:szCs w:val="16"/>
        </w:rPr>
        <w:t xml:space="preserve">§ </w:t>
      </w:r>
      <w:r>
        <w:rPr>
          <w:rFonts w:ascii="Arial Narrow" w:hAnsi="Arial Narrow" w:cs="Arial"/>
          <w:b/>
          <w:bCs/>
          <w:i/>
          <w:sz w:val="16"/>
          <w:szCs w:val="16"/>
        </w:rPr>
        <w:t>4</w:t>
      </w:r>
      <w:r w:rsidRPr="003A29D0">
        <w:rPr>
          <w:rFonts w:ascii="Arial Narrow" w:hAnsi="Arial Narrow" w:cs="Arial"/>
          <w:b/>
          <w:bCs/>
          <w:i/>
          <w:sz w:val="16"/>
          <w:szCs w:val="16"/>
        </w:rPr>
        <w:t xml:space="preserve"> </w:t>
      </w:r>
      <w:r w:rsidRPr="003A29D0">
        <w:rPr>
          <w:rFonts w:ascii="Arial Narrow" w:hAnsi="Arial Narrow" w:cs="Arial"/>
          <w:b/>
          <w:i/>
          <w:sz w:val="16"/>
          <w:szCs w:val="16"/>
        </w:rPr>
        <w:t xml:space="preserve">ust. 1 </w:t>
      </w:r>
      <w:r w:rsidRPr="003A29D0">
        <w:rPr>
          <w:rFonts w:ascii="Arial Narrow" w:hAnsi="Arial Narrow" w:cs="Arial"/>
          <w:bCs/>
          <w:i/>
          <w:sz w:val="16"/>
          <w:szCs w:val="16"/>
        </w:rPr>
        <w:t>umowy.</w:t>
      </w:r>
    </w:p>
    <w:p w14:paraId="6F052FC6" w14:textId="77777777" w:rsidR="006A4452" w:rsidRPr="003A29D0" w:rsidRDefault="006A4452" w:rsidP="006A4452">
      <w:pPr>
        <w:numPr>
          <w:ilvl w:val="0"/>
          <w:numId w:val="43"/>
        </w:numPr>
        <w:spacing w:before="60" w:line="276" w:lineRule="auto"/>
        <w:ind w:left="567" w:hanging="357"/>
        <w:jc w:val="both"/>
        <w:rPr>
          <w:rFonts w:ascii="Arial Narrow" w:hAnsi="Arial Narrow" w:cs="Calibri"/>
          <w:i/>
          <w:sz w:val="16"/>
          <w:szCs w:val="16"/>
        </w:rPr>
      </w:pPr>
      <w:r w:rsidRPr="003A29D0">
        <w:rPr>
          <w:rFonts w:ascii="Arial Narrow" w:hAnsi="Arial Narrow" w:cs="Arial"/>
          <w:i/>
          <w:sz w:val="16"/>
          <w:szCs w:val="16"/>
        </w:rPr>
        <w:t xml:space="preserve">Zgodnie z uPzp Zamawiający dopuszcza przestawienie przez Wykonawcę innych niż wskazanych w </w:t>
      </w:r>
      <w:r w:rsidRPr="003A29D0">
        <w:rPr>
          <w:rFonts w:ascii="Arial Narrow" w:hAnsi="Arial Narrow" w:cs="Arial"/>
          <w:b/>
          <w:bCs/>
          <w:i/>
          <w:sz w:val="16"/>
          <w:szCs w:val="16"/>
        </w:rPr>
        <w:t xml:space="preserve">ust. </w:t>
      </w:r>
      <w:r>
        <w:rPr>
          <w:rFonts w:ascii="Arial Narrow" w:hAnsi="Arial Narrow" w:cs="Arial"/>
          <w:b/>
          <w:bCs/>
          <w:i/>
          <w:sz w:val="16"/>
          <w:szCs w:val="16"/>
        </w:rPr>
        <w:t>8</w:t>
      </w:r>
      <w:r w:rsidRPr="003A29D0">
        <w:rPr>
          <w:rFonts w:ascii="Arial Narrow" w:hAnsi="Arial Narrow" w:cs="Arial"/>
          <w:b/>
          <w:bCs/>
          <w:i/>
          <w:sz w:val="16"/>
          <w:szCs w:val="16"/>
        </w:rPr>
        <w:t xml:space="preserve">.1, </w:t>
      </w:r>
      <w:r>
        <w:rPr>
          <w:rFonts w:ascii="Arial Narrow" w:hAnsi="Arial Narrow" w:cs="Arial"/>
          <w:b/>
          <w:bCs/>
          <w:i/>
          <w:sz w:val="16"/>
          <w:szCs w:val="16"/>
        </w:rPr>
        <w:t>8</w:t>
      </w:r>
      <w:r w:rsidRPr="003A29D0">
        <w:rPr>
          <w:rFonts w:ascii="Arial Narrow" w:hAnsi="Arial Narrow" w:cs="Arial"/>
          <w:b/>
          <w:bCs/>
          <w:i/>
          <w:sz w:val="16"/>
          <w:szCs w:val="16"/>
        </w:rPr>
        <w:t xml:space="preserve">.2 </w:t>
      </w:r>
      <w:r w:rsidRPr="003A29D0">
        <w:rPr>
          <w:rFonts w:ascii="Arial Narrow" w:hAnsi="Arial Narrow" w:cs="Arial"/>
          <w:i/>
          <w:sz w:val="16"/>
          <w:szCs w:val="16"/>
        </w:rPr>
        <w:t>dowodów zapłaty wymagalnego wynagrodzenia podwykonawcom lub dalszym podwykonawcom biorącym udział w realizacji odebranych robót budowlanych.</w:t>
      </w:r>
    </w:p>
    <w:p w14:paraId="3506BFF5" w14:textId="77777777" w:rsidR="006A4452" w:rsidRPr="006A4452" w:rsidRDefault="006A4452" w:rsidP="006A4452">
      <w:pPr>
        <w:spacing w:before="240"/>
        <w:ind w:left="3544" w:hanging="39"/>
        <w:rPr>
          <w:rFonts w:ascii="Arial Narrow" w:hAnsi="Arial Narrow" w:cs="Arial Narrow"/>
          <w:b/>
          <w:w w:val="150"/>
          <w:sz w:val="18"/>
          <w:szCs w:val="18"/>
          <w:u w:val="single"/>
        </w:rPr>
      </w:pPr>
      <w:r w:rsidRPr="006A4452">
        <w:rPr>
          <w:rFonts w:ascii="Arial Narrow" w:hAnsi="Arial Narrow"/>
          <w:b/>
          <w:w w:val="150"/>
          <w:sz w:val="18"/>
          <w:szCs w:val="18"/>
          <w:u w:val="single"/>
        </w:rPr>
        <w:t>§</w:t>
      </w:r>
      <w:r w:rsidRPr="006A4452">
        <w:rPr>
          <w:rFonts w:ascii="Arial Narrow" w:hAnsi="Arial Narrow" w:cs="Arial Narrow"/>
          <w:b/>
          <w:w w:val="150"/>
          <w:sz w:val="18"/>
          <w:szCs w:val="18"/>
          <w:u w:val="single"/>
        </w:rPr>
        <w:t xml:space="preserve"> 5. </w:t>
      </w:r>
    </w:p>
    <w:p w14:paraId="5EFEEBC0" w14:textId="77777777" w:rsidR="006A4452" w:rsidRPr="006A4452" w:rsidRDefault="006A4452" w:rsidP="006A4452">
      <w:pPr>
        <w:spacing w:line="276" w:lineRule="auto"/>
        <w:ind w:left="3544" w:hanging="39"/>
        <w:rPr>
          <w:rFonts w:ascii="Arial Narrow" w:hAnsi="Arial Narrow" w:cs="Arial Narrow"/>
          <w:bCs/>
          <w:color w:val="C00000"/>
          <w:sz w:val="18"/>
          <w:szCs w:val="18"/>
        </w:rPr>
      </w:pPr>
      <w:r w:rsidRPr="006A4452">
        <w:rPr>
          <w:rFonts w:ascii="Arial Narrow" w:hAnsi="Arial Narrow" w:cs="Arial Narrow"/>
          <w:b/>
          <w:w w:val="150"/>
          <w:sz w:val="18"/>
          <w:szCs w:val="18"/>
          <w:u w:val="single"/>
        </w:rPr>
        <w:t>Zmiana treści umowy.</w:t>
      </w:r>
    </w:p>
    <w:p w14:paraId="74A7051B" w14:textId="77777777" w:rsidR="006A4452" w:rsidRPr="004C1B24" w:rsidRDefault="006A4452" w:rsidP="006A4452">
      <w:pPr>
        <w:pStyle w:val="Akapitzlist"/>
        <w:numPr>
          <w:ilvl w:val="0"/>
          <w:numId w:val="45"/>
        </w:numPr>
        <w:tabs>
          <w:tab w:val="left" w:pos="284"/>
        </w:tabs>
        <w:spacing w:before="120" w:line="276" w:lineRule="auto"/>
        <w:ind w:left="0" w:firstLine="0"/>
        <w:jc w:val="both"/>
        <w:rPr>
          <w:rFonts w:ascii="Arial Narrow" w:hAnsi="Arial Narrow" w:cs="Arial"/>
          <w:bCs/>
          <w:sz w:val="18"/>
          <w:szCs w:val="18"/>
        </w:rPr>
      </w:pPr>
      <w:r w:rsidRPr="004C1B24">
        <w:rPr>
          <w:rFonts w:ascii="Arial Narrow" w:hAnsi="Arial Narrow" w:cs="Arial"/>
          <w:bCs/>
          <w:sz w:val="18"/>
          <w:szCs w:val="18"/>
        </w:rPr>
        <w:t>Umowa może zostać zmieniona w sytuacji wystąpienia okoliczności wskazanych w niniejszym paragrafie Umowy lub jeżeli zmiana jest dopuszczalna na podstawie przepisów Ustawy Pzp.</w:t>
      </w:r>
    </w:p>
    <w:p w14:paraId="467BCD47" w14:textId="77777777" w:rsidR="006A4452" w:rsidRPr="004C1B24" w:rsidRDefault="006A4452" w:rsidP="006A4452">
      <w:pPr>
        <w:pStyle w:val="Akapitzlist"/>
        <w:numPr>
          <w:ilvl w:val="0"/>
          <w:numId w:val="45"/>
        </w:numPr>
        <w:tabs>
          <w:tab w:val="left" w:pos="284"/>
        </w:tabs>
        <w:spacing w:before="120" w:line="276" w:lineRule="auto"/>
        <w:ind w:left="0" w:firstLine="0"/>
        <w:jc w:val="both"/>
        <w:rPr>
          <w:rFonts w:ascii="Arial Narrow" w:hAnsi="Arial Narrow" w:cs="Arial"/>
          <w:bCs/>
          <w:sz w:val="18"/>
          <w:szCs w:val="18"/>
        </w:rPr>
      </w:pPr>
      <w:r w:rsidRPr="004C1B24">
        <w:rPr>
          <w:rFonts w:ascii="Arial Narrow" w:hAnsi="Arial Narrow" w:cs="Arial"/>
          <w:bCs/>
          <w:sz w:val="18"/>
          <w:szCs w:val="18"/>
        </w:rPr>
        <w:t xml:space="preserve">Każda ze Stron Umowy może zawnioskować o jej zmianę. W celu dokonania zmiany Umowy Strona o to wnioskująca zobowiązana jest do złożenia drugiej Stronie propozycji zmiany w terminie </w:t>
      </w:r>
      <w:r>
        <w:rPr>
          <w:rFonts w:ascii="Arial Narrow" w:hAnsi="Arial Narrow" w:cs="Arial"/>
          <w:bCs/>
          <w:sz w:val="18"/>
          <w:szCs w:val="18"/>
        </w:rPr>
        <w:t>2</w:t>
      </w:r>
      <w:r w:rsidRPr="004C1B24">
        <w:rPr>
          <w:rFonts w:ascii="Arial Narrow" w:hAnsi="Arial Narrow" w:cs="Arial"/>
          <w:bCs/>
          <w:sz w:val="18"/>
          <w:szCs w:val="18"/>
        </w:rPr>
        <w:t xml:space="preserve"> dni </w:t>
      </w:r>
      <w:r>
        <w:rPr>
          <w:rFonts w:ascii="Arial Narrow" w:hAnsi="Arial Narrow" w:cs="Arial"/>
          <w:bCs/>
          <w:sz w:val="18"/>
          <w:szCs w:val="18"/>
        </w:rPr>
        <w:t xml:space="preserve">roboczych </w:t>
      </w:r>
      <w:r w:rsidRPr="004C1B24">
        <w:rPr>
          <w:rFonts w:ascii="Arial Narrow" w:hAnsi="Arial Narrow" w:cs="Arial"/>
          <w:bCs/>
          <w:sz w:val="18"/>
          <w:szCs w:val="18"/>
        </w:rPr>
        <w:t>od dnia zaistnienia okoliczności będących podstawą zmiany.</w:t>
      </w:r>
    </w:p>
    <w:p w14:paraId="167EE8FF" w14:textId="77777777" w:rsidR="006A4452" w:rsidRPr="004C1B24" w:rsidRDefault="006A4452" w:rsidP="006A4452">
      <w:pPr>
        <w:pStyle w:val="Akapitzlist"/>
        <w:numPr>
          <w:ilvl w:val="0"/>
          <w:numId w:val="45"/>
        </w:numPr>
        <w:tabs>
          <w:tab w:val="left" w:pos="284"/>
        </w:tabs>
        <w:spacing w:before="120" w:line="276" w:lineRule="auto"/>
        <w:ind w:left="0" w:firstLine="0"/>
        <w:jc w:val="both"/>
        <w:rPr>
          <w:rFonts w:ascii="Arial Narrow" w:hAnsi="Arial Narrow" w:cs="Arial"/>
          <w:bCs/>
          <w:sz w:val="18"/>
          <w:szCs w:val="18"/>
        </w:rPr>
      </w:pPr>
      <w:r w:rsidRPr="004C1B24">
        <w:rPr>
          <w:rFonts w:ascii="Arial Narrow" w:hAnsi="Arial Narrow" w:cs="Arial"/>
          <w:bCs/>
          <w:sz w:val="18"/>
          <w:szCs w:val="18"/>
        </w:rPr>
        <w:t>Wniosek o zmianę Umowy powinien zawierać co najmniej:</w:t>
      </w:r>
    </w:p>
    <w:p w14:paraId="1DBD4E10" w14:textId="77777777" w:rsidR="006A4452" w:rsidRPr="00477360" w:rsidRDefault="006A4452" w:rsidP="006A4452">
      <w:pPr>
        <w:pStyle w:val="Akapitzlist"/>
        <w:spacing w:before="60" w:line="276" w:lineRule="auto"/>
        <w:ind w:left="567" w:hanging="142"/>
        <w:jc w:val="both"/>
        <w:rPr>
          <w:rFonts w:ascii="Arial Narrow" w:hAnsi="Arial Narrow" w:cs="Arial"/>
          <w:bCs/>
          <w:sz w:val="16"/>
          <w:szCs w:val="16"/>
        </w:rPr>
      </w:pPr>
      <w:r w:rsidRPr="00477360">
        <w:rPr>
          <w:rFonts w:ascii="Arial Narrow" w:hAnsi="Arial Narrow" w:cs="Arial"/>
          <w:bCs/>
          <w:sz w:val="16"/>
          <w:szCs w:val="16"/>
        </w:rPr>
        <w:t>a) zakres proponowanej zmiany,</w:t>
      </w:r>
    </w:p>
    <w:p w14:paraId="026883F9" w14:textId="77777777" w:rsidR="006A4452" w:rsidRPr="00477360" w:rsidRDefault="006A4452" w:rsidP="006A4452">
      <w:pPr>
        <w:pStyle w:val="Akapitzlist"/>
        <w:spacing w:before="60" w:line="276" w:lineRule="auto"/>
        <w:ind w:left="567" w:hanging="142"/>
        <w:jc w:val="both"/>
        <w:rPr>
          <w:rFonts w:ascii="Arial Narrow" w:hAnsi="Arial Narrow" w:cs="Arial"/>
          <w:bCs/>
          <w:sz w:val="16"/>
          <w:szCs w:val="16"/>
        </w:rPr>
      </w:pPr>
      <w:r w:rsidRPr="00477360">
        <w:rPr>
          <w:rFonts w:ascii="Arial Narrow" w:hAnsi="Arial Narrow" w:cs="Arial"/>
          <w:bCs/>
          <w:sz w:val="16"/>
          <w:szCs w:val="16"/>
        </w:rPr>
        <w:t>b) opis okoliczności faktycznych uprawniających do dokonania zmiany,</w:t>
      </w:r>
    </w:p>
    <w:p w14:paraId="7E9B97DB" w14:textId="77777777" w:rsidR="006A4452" w:rsidRPr="00477360" w:rsidRDefault="006A4452" w:rsidP="006A4452">
      <w:pPr>
        <w:pStyle w:val="Akapitzlist"/>
        <w:spacing w:before="60" w:line="276" w:lineRule="auto"/>
        <w:ind w:left="567" w:hanging="142"/>
        <w:jc w:val="both"/>
        <w:rPr>
          <w:rFonts w:ascii="Arial Narrow" w:hAnsi="Arial Narrow" w:cs="Arial"/>
          <w:bCs/>
          <w:sz w:val="16"/>
          <w:szCs w:val="16"/>
        </w:rPr>
      </w:pPr>
      <w:r w:rsidRPr="00477360">
        <w:rPr>
          <w:rFonts w:ascii="Arial Narrow" w:hAnsi="Arial Narrow" w:cs="Arial"/>
          <w:bCs/>
          <w:sz w:val="16"/>
          <w:szCs w:val="16"/>
        </w:rPr>
        <w:t>c) podstawę dokonania zmiany. Strona występująca z wnioskiem o zmianę treści umowy musi wskazać podstawę prawną zmiany tj. łącznie przesłanki występujące w niniejszej umowie oraz odpowiednie zapisy ustawy Pzp,</w:t>
      </w:r>
    </w:p>
    <w:p w14:paraId="321DB9CD" w14:textId="77777777" w:rsidR="006A4452" w:rsidRPr="00477360" w:rsidRDefault="006A4452" w:rsidP="006A4452">
      <w:pPr>
        <w:pStyle w:val="Akapitzlist"/>
        <w:spacing w:before="60" w:line="276" w:lineRule="auto"/>
        <w:ind w:left="567" w:hanging="142"/>
        <w:jc w:val="both"/>
        <w:rPr>
          <w:rFonts w:ascii="Arial Narrow" w:hAnsi="Arial Narrow" w:cs="Arial"/>
          <w:bCs/>
          <w:sz w:val="16"/>
          <w:szCs w:val="16"/>
        </w:rPr>
      </w:pPr>
      <w:r w:rsidRPr="00477360">
        <w:rPr>
          <w:rFonts w:ascii="Arial Narrow" w:hAnsi="Arial Narrow" w:cs="Arial"/>
          <w:bCs/>
          <w:sz w:val="16"/>
          <w:szCs w:val="16"/>
        </w:rPr>
        <w:t>d) informacje i dowody potwierdzające, że zostały spełnione okoliczności uzasadniające dokonanie zmiany Umowy.</w:t>
      </w:r>
    </w:p>
    <w:p w14:paraId="396DC703" w14:textId="77777777" w:rsidR="006A4452" w:rsidRPr="004C1B24" w:rsidRDefault="006A4452" w:rsidP="006A4452">
      <w:pPr>
        <w:pStyle w:val="Akapitzlist"/>
        <w:numPr>
          <w:ilvl w:val="0"/>
          <w:numId w:val="45"/>
        </w:numPr>
        <w:tabs>
          <w:tab w:val="left" w:pos="142"/>
        </w:tabs>
        <w:spacing w:before="120" w:line="276" w:lineRule="auto"/>
        <w:ind w:left="0" w:firstLine="0"/>
        <w:jc w:val="both"/>
        <w:rPr>
          <w:rFonts w:ascii="Arial Narrow" w:hAnsi="Arial Narrow" w:cs="Arial"/>
          <w:bCs/>
          <w:sz w:val="18"/>
          <w:szCs w:val="18"/>
        </w:rPr>
      </w:pPr>
      <w:r w:rsidRPr="004C1B24">
        <w:rPr>
          <w:rFonts w:ascii="Arial Narrow" w:hAnsi="Arial Narrow" w:cs="Arial"/>
          <w:bCs/>
          <w:sz w:val="18"/>
          <w:szCs w:val="18"/>
        </w:rPr>
        <w:t xml:space="preserve">W przypadku złożenia wniosku o zmianę druga Strona jest zobowiązana w terminie </w:t>
      </w:r>
      <w:r>
        <w:rPr>
          <w:rFonts w:ascii="Arial Narrow" w:hAnsi="Arial Narrow" w:cs="Arial"/>
          <w:bCs/>
          <w:sz w:val="18"/>
          <w:szCs w:val="18"/>
        </w:rPr>
        <w:t>2</w:t>
      </w:r>
      <w:r w:rsidRPr="004C1B24">
        <w:rPr>
          <w:rFonts w:ascii="Arial Narrow" w:hAnsi="Arial Narrow" w:cs="Arial"/>
          <w:bCs/>
          <w:sz w:val="18"/>
          <w:szCs w:val="18"/>
        </w:rPr>
        <w:t xml:space="preserve"> dni </w:t>
      </w:r>
      <w:r>
        <w:rPr>
          <w:rFonts w:ascii="Arial Narrow" w:hAnsi="Arial Narrow" w:cs="Arial"/>
          <w:bCs/>
          <w:sz w:val="18"/>
          <w:szCs w:val="18"/>
        </w:rPr>
        <w:t xml:space="preserve">roboczych </w:t>
      </w:r>
      <w:r w:rsidRPr="004C1B24">
        <w:rPr>
          <w:rFonts w:ascii="Arial Narrow" w:hAnsi="Arial Narrow" w:cs="Arial"/>
          <w:bCs/>
          <w:sz w:val="18"/>
          <w:szCs w:val="18"/>
        </w:rPr>
        <w:t>od dnia otrzymania wniosku do ustosunkowania się do niego. Przede wszystkim druga Strona może:</w:t>
      </w:r>
    </w:p>
    <w:p w14:paraId="43789A40" w14:textId="77777777" w:rsidR="006A4452" w:rsidRPr="00477360" w:rsidRDefault="006A4452" w:rsidP="006A4452">
      <w:pPr>
        <w:pStyle w:val="Akapitzlist"/>
        <w:spacing w:before="60" w:line="276" w:lineRule="auto"/>
        <w:ind w:left="567" w:hanging="142"/>
        <w:jc w:val="both"/>
        <w:rPr>
          <w:rFonts w:ascii="Arial Narrow" w:hAnsi="Arial Narrow" w:cs="Arial"/>
          <w:bCs/>
          <w:sz w:val="16"/>
          <w:szCs w:val="16"/>
        </w:rPr>
      </w:pPr>
      <w:r w:rsidRPr="00477360">
        <w:rPr>
          <w:rFonts w:ascii="Arial Narrow" w:hAnsi="Arial Narrow" w:cs="Arial"/>
          <w:bCs/>
          <w:sz w:val="16"/>
          <w:szCs w:val="16"/>
        </w:rPr>
        <w:t>a) zaakceptować wniosek o zmianę,</w:t>
      </w:r>
    </w:p>
    <w:p w14:paraId="04C27321" w14:textId="77777777" w:rsidR="006A4452" w:rsidRPr="00477360" w:rsidRDefault="006A4452" w:rsidP="006A4452">
      <w:pPr>
        <w:pStyle w:val="Akapitzlist"/>
        <w:spacing w:before="60" w:line="276" w:lineRule="auto"/>
        <w:ind w:left="567" w:hanging="142"/>
        <w:jc w:val="both"/>
        <w:rPr>
          <w:rFonts w:ascii="Arial Narrow" w:hAnsi="Arial Narrow" w:cs="Arial"/>
          <w:bCs/>
          <w:sz w:val="16"/>
          <w:szCs w:val="16"/>
        </w:rPr>
      </w:pPr>
      <w:r w:rsidRPr="00477360">
        <w:rPr>
          <w:rFonts w:ascii="Arial Narrow" w:hAnsi="Arial Narrow" w:cs="Arial"/>
          <w:bCs/>
          <w:sz w:val="16"/>
          <w:szCs w:val="16"/>
        </w:rPr>
        <w:t>b) wezwać Stronę wnioskującą o zmianę do uzupełnienia wniosku lub przedstawienia dodatkowych wyjaśnień wraz ze stosownym uzasadnieniem takiego wezwania,</w:t>
      </w:r>
    </w:p>
    <w:p w14:paraId="32C75F5A" w14:textId="77777777" w:rsidR="006A4452" w:rsidRPr="00477360" w:rsidRDefault="006A4452" w:rsidP="006A4452">
      <w:pPr>
        <w:pStyle w:val="Akapitzlist"/>
        <w:spacing w:before="60" w:line="276" w:lineRule="auto"/>
        <w:ind w:left="567" w:hanging="142"/>
        <w:jc w:val="both"/>
        <w:rPr>
          <w:rFonts w:ascii="Arial Narrow" w:hAnsi="Arial Narrow" w:cs="Arial"/>
          <w:bCs/>
          <w:sz w:val="16"/>
          <w:szCs w:val="16"/>
        </w:rPr>
      </w:pPr>
      <w:r w:rsidRPr="00477360">
        <w:rPr>
          <w:rFonts w:ascii="Arial Narrow" w:hAnsi="Arial Narrow" w:cs="Arial"/>
          <w:bCs/>
          <w:sz w:val="16"/>
          <w:szCs w:val="16"/>
        </w:rPr>
        <w:t>c) zaproponować podjęcie negocjacji treści umowy w zakresie wnioskowanej zmiany,</w:t>
      </w:r>
    </w:p>
    <w:p w14:paraId="25A1D989" w14:textId="77777777" w:rsidR="006A4452" w:rsidRPr="00203370" w:rsidRDefault="006A4452" w:rsidP="006A4452">
      <w:pPr>
        <w:pStyle w:val="Akapitzlist"/>
        <w:numPr>
          <w:ilvl w:val="0"/>
          <w:numId w:val="45"/>
        </w:numPr>
        <w:tabs>
          <w:tab w:val="left" w:pos="142"/>
        </w:tabs>
        <w:spacing w:before="60" w:line="276" w:lineRule="auto"/>
        <w:ind w:left="0" w:firstLine="0"/>
        <w:jc w:val="both"/>
        <w:rPr>
          <w:rFonts w:ascii="Arial Narrow" w:hAnsi="Arial Narrow" w:cs="Arial"/>
          <w:sz w:val="18"/>
          <w:szCs w:val="18"/>
        </w:rPr>
      </w:pPr>
      <w:r>
        <w:rPr>
          <w:rFonts w:ascii="Arial Narrow" w:hAnsi="Arial Narrow" w:cs="Arial"/>
          <w:sz w:val="18"/>
          <w:szCs w:val="18"/>
        </w:rPr>
        <w:t>Z</w:t>
      </w:r>
      <w:r w:rsidRPr="00951614">
        <w:rPr>
          <w:rFonts w:ascii="Arial Narrow" w:hAnsi="Arial Narrow" w:cs="Arial"/>
          <w:sz w:val="18"/>
          <w:szCs w:val="18"/>
        </w:rPr>
        <w:t>mian</w:t>
      </w:r>
      <w:r>
        <w:rPr>
          <w:rFonts w:ascii="Arial Narrow" w:hAnsi="Arial Narrow" w:cs="Arial"/>
          <w:sz w:val="18"/>
          <w:szCs w:val="18"/>
        </w:rPr>
        <w:t>a</w:t>
      </w:r>
      <w:r w:rsidRPr="00951614">
        <w:rPr>
          <w:rFonts w:ascii="Arial Narrow" w:hAnsi="Arial Narrow" w:cs="Arial"/>
          <w:sz w:val="18"/>
          <w:szCs w:val="18"/>
        </w:rPr>
        <w:t xml:space="preserve"> lidera podmiotów występujących wspólnie lub podmiotu fakturującego roboty</w:t>
      </w:r>
      <w:r>
        <w:rPr>
          <w:rFonts w:ascii="Arial Narrow" w:hAnsi="Arial Narrow" w:cs="Arial"/>
          <w:sz w:val="18"/>
          <w:szCs w:val="18"/>
        </w:rPr>
        <w:t>.</w:t>
      </w:r>
    </w:p>
    <w:p w14:paraId="4D232E71" w14:textId="77777777" w:rsidR="006A4452" w:rsidRPr="00E15C6C" w:rsidRDefault="006A4452" w:rsidP="006A4452">
      <w:pPr>
        <w:numPr>
          <w:ilvl w:val="0"/>
          <w:numId w:val="45"/>
        </w:numPr>
        <w:tabs>
          <w:tab w:val="left" w:pos="142"/>
        </w:tabs>
        <w:spacing w:before="120" w:line="276" w:lineRule="auto"/>
        <w:ind w:left="0" w:firstLine="0"/>
        <w:jc w:val="both"/>
        <w:rPr>
          <w:rFonts w:ascii="Arial Narrow" w:hAnsi="Arial Narrow" w:cs="Arial Narrow"/>
          <w:sz w:val="18"/>
          <w:szCs w:val="18"/>
        </w:rPr>
      </w:pPr>
      <w:r>
        <w:rPr>
          <w:rFonts w:ascii="Arial Narrow" w:hAnsi="Arial Narrow" w:cs="Arial Narrow"/>
          <w:sz w:val="18"/>
          <w:szCs w:val="18"/>
        </w:rPr>
        <w:t>Zmiany oferowanych elementów wyposażenia</w:t>
      </w:r>
      <w:r w:rsidRPr="00E15C6C">
        <w:rPr>
          <w:rFonts w:ascii="Arial Narrow" w:hAnsi="Arial Narrow" w:cs="Arial Narrow"/>
          <w:sz w:val="18"/>
          <w:szCs w:val="18"/>
        </w:rPr>
        <w:t xml:space="preserve">, jeżeli są one uzasadnione </w:t>
      </w:r>
      <w:r>
        <w:rPr>
          <w:rFonts w:ascii="Arial Narrow" w:hAnsi="Arial Narrow" w:cs="Arial Narrow"/>
          <w:sz w:val="18"/>
          <w:szCs w:val="18"/>
        </w:rPr>
        <w:t xml:space="preserve">technologicznie lub braku technicznych możliwości montażu </w:t>
      </w:r>
      <w:r w:rsidRPr="00E15C6C">
        <w:rPr>
          <w:rFonts w:ascii="Arial Narrow" w:hAnsi="Arial Narrow" w:cs="Arial Narrow"/>
          <w:sz w:val="18"/>
          <w:szCs w:val="18"/>
        </w:rPr>
        <w:t xml:space="preserve">i nie powodują zwiększenia wynagrodzenia Wykonawcy. </w:t>
      </w:r>
      <w:r w:rsidRPr="002B7660">
        <w:rPr>
          <w:rFonts w:ascii="Arial Narrow" w:hAnsi="Arial Narrow" w:cs="Arial Narrow"/>
          <w:sz w:val="18"/>
          <w:szCs w:val="18"/>
        </w:rPr>
        <w:t>Na zmianę elementów wyposażenia.</w:t>
      </w:r>
      <w:r>
        <w:rPr>
          <w:rFonts w:ascii="Arial Narrow" w:hAnsi="Arial Narrow" w:cs="Arial Narrow"/>
          <w:sz w:val="18"/>
          <w:szCs w:val="18"/>
        </w:rPr>
        <w:t xml:space="preserve"> Zmiana, o której mowa w zdaniu pierwszym</w:t>
      </w:r>
      <w:r w:rsidRPr="00E15C6C">
        <w:rPr>
          <w:rFonts w:ascii="Arial Narrow" w:hAnsi="Arial Narrow" w:cs="Arial Narrow"/>
          <w:sz w:val="18"/>
          <w:szCs w:val="18"/>
        </w:rPr>
        <w:t xml:space="preserve"> musi być poprzedzone wcześniejszym uzgodnieniu tych zmian z Nadzorem inwestorskim</w:t>
      </w:r>
      <w:r>
        <w:rPr>
          <w:rFonts w:ascii="Arial Narrow" w:hAnsi="Arial Narrow" w:cs="Arial Narrow"/>
          <w:sz w:val="18"/>
          <w:szCs w:val="18"/>
        </w:rPr>
        <w:t xml:space="preserve"> </w:t>
      </w:r>
      <w:r w:rsidRPr="00E07A3B">
        <w:rPr>
          <w:rFonts w:ascii="Arial Narrow" w:hAnsi="Arial Narrow" w:cs="Arial Narrow"/>
          <w:i/>
          <w:iCs/>
          <w:sz w:val="18"/>
          <w:szCs w:val="18"/>
        </w:rPr>
        <w:t>(jeżeli został ustanowiony)</w:t>
      </w:r>
      <w:r w:rsidRPr="00E15C6C">
        <w:rPr>
          <w:rFonts w:ascii="Arial Narrow" w:hAnsi="Arial Narrow" w:cs="Arial Narrow"/>
          <w:sz w:val="18"/>
          <w:szCs w:val="18"/>
        </w:rPr>
        <w:t xml:space="preserve"> i pisemną akceptacją Zamawiającego. </w:t>
      </w:r>
    </w:p>
    <w:p w14:paraId="59B97E70" w14:textId="77777777" w:rsidR="006A4452" w:rsidRPr="00E15C6C" w:rsidRDefault="006A4452" w:rsidP="006A4452">
      <w:pPr>
        <w:numPr>
          <w:ilvl w:val="0"/>
          <w:numId w:val="45"/>
        </w:numPr>
        <w:tabs>
          <w:tab w:val="left" w:pos="142"/>
        </w:tabs>
        <w:spacing w:before="120" w:line="276" w:lineRule="auto"/>
        <w:ind w:left="0" w:firstLine="0"/>
        <w:jc w:val="both"/>
        <w:rPr>
          <w:rFonts w:ascii="Arial Narrow" w:hAnsi="Arial Narrow" w:cs="Arial Narrow"/>
          <w:sz w:val="18"/>
          <w:szCs w:val="18"/>
        </w:rPr>
      </w:pPr>
      <w:r w:rsidRPr="00E15C6C">
        <w:rPr>
          <w:rFonts w:ascii="Arial Narrow" w:hAnsi="Arial Narrow" w:cs="Arial Narrow"/>
          <w:sz w:val="18"/>
          <w:szCs w:val="18"/>
        </w:rPr>
        <w:t>Zaistnienia okoliczności prawnych, zmian przepisów prawa lub wprowadzenia nowych przepisów prawa lub obowiązujących norm ekonomicznych lub technicznych, których nie można było przewidzieć w momencie zawarcia umowy, za które żadna ze Stron nie ponosi odpowiedzialności, skutkujących brakiem możliwości należytego wykonania umowy zgodnie z swz.</w:t>
      </w:r>
    </w:p>
    <w:p w14:paraId="3C348347" w14:textId="77777777" w:rsidR="006A4452" w:rsidRPr="00E15C6C" w:rsidRDefault="006A4452" w:rsidP="006A4452">
      <w:pPr>
        <w:numPr>
          <w:ilvl w:val="0"/>
          <w:numId w:val="45"/>
        </w:numPr>
        <w:tabs>
          <w:tab w:val="left" w:pos="142"/>
        </w:tabs>
        <w:spacing w:before="120" w:line="276" w:lineRule="auto"/>
        <w:ind w:left="0" w:firstLine="0"/>
        <w:jc w:val="both"/>
        <w:rPr>
          <w:rFonts w:ascii="Arial Narrow" w:hAnsi="Arial Narrow" w:cs="Arial Narrow"/>
          <w:sz w:val="18"/>
          <w:szCs w:val="18"/>
        </w:rPr>
      </w:pPr>
      <w:r w:rsidRPr="00E15C6C">
        <w:rPr>
          <w:rFonts w:ascii="Arial Narrow" w:hAnsi="Arial Narrow" w:cs="Arial Narrow"/>
          <w:sz w:val="18"/>
          <w:szCs w:val="18"/>
        </w:rPr>
        <w:t>Powstania rozbieżności lub niejasności w rozumieniu pojęć użytych w umowie, których nie będzie można usunąć w inny sposób, a zmiana będzie umożliwiać usunięcie rozbieżności i doprecyzowanie umowy w celu jednoznacznej interpretacji jej zapisów przez Strony.</w:t>
      </w:r>
    </w:p>
    <w:p w14:paraId="459D068C" w14:textId="77777777" w:rsidR="006A4452" w:rsidRPr="00E15C6C" w:rsidRDefault="006A4452" w:rsidP="006A4452">
      <w:pPr>
        <w:numPr>
          <w:ilvl w:val="0"/>
          <w:numId w:val="45"/>
        </w:numPr>
        <w:tabs>
          <w:tab w:val="left" w:pos="142"/>
          <w:tab w:val="left" w:pos="284"/>
        </w:tabs>
        <w:spacing w:before="120" w:line="276" w:lineRule="auto"/>
        <w:ind w:left="0" w:firstLine="0"/>
        <w:jc w:val="both"/>
        <w:rPr>
          <w:rFonts w:ascii="Arial Narrow" w:hAnsi="Arial Narrow" w:cs="Arial Narrow"/>
          <w:bCs/>
          <w:sz w:val="18"/>
          <w:szCs w:val="18"/>
        </w:rPr>
      </w:pPr>
      <w:r w:rsidRPr="00E15C6C">
        <w:rPr>
          <w:rFonts w:ascii="Arial Narrow" w:hAnsi="Arial Narrow" w:cs="Arial Narrow"/>
          <w:sz w:val="18"/>
          <w:szCs w:val="18"/>
        </w:rPr>
        <w:t>Zmiany terminu zakończenia przedmiotu umowy</w:t>
      </w:r>
      <w:r>
        <w:rPr>
          <w:rFonts w:ascii="Arial Narrow" w:hAnsi="Arial Narrow" w:cs="Arial Narrow"/>
          <w:sz w:val="18"/>
          <w:szCs w:val="18"/>
        </w:rPr>
        <w:t>, gdy</w:t>
      </w:r>
      <w:r w:rsidRPr="00E15C6C">
        <w:rPr>
          <w:rFonts w:ascii="Arial Narrow" w:hAnsi="Arial Narrow" w:cs="Arial Narrow"/>
          <w:sz w:val="18"/>
          <w:szCs w:val="18"/>
        </w:rPr>
        <w:t>:</w:t>
      </w:r>
    </w:p>
    <w:p w14:paraId="3410F4D6" w14:textId="77777777" w:rsidR="006A4452" w:rsidRPr="000954AC" w:rsidRDefault="006A4452" w:rsidP="006A4452">
      <w:pPr>
        <w:numPr>
          <w:ilvl w:val="0"/>
          <w:numId w:val="73"/>
        </w:numPr>
        <w:spacing w:before="60" w:line="276" w:lineRule="auto"/>
        <w:contextualSpacing/>
        <w:jc w:val="both"/>
        <w:rPr>
          <w:rFonts w:ascii="Arial Narrow" w:hAnsi="Arial Narrow" w:cs="Arial Narrow"/>
          <w:i/>
          <w:iCs/>
          <w:sz w:val="16"/>
          <w:szCs w:val="16"/>
        </w:rPr>
      </w:pPr>
      <w:r w:rsidRPr="000954AC">
        <w:rPr>
          <w:rFonts w:ascii="Arial Narrow" w:hAnsi="Arial Narrow"/>
          <w:i/>
          <w:iCs/>
          <w:sz w:val="16"/>
          <w:szCs w:val="16"/>
        </w:rPr>
        <w:t>wystąpią niebezpieczeństwa kolizji z planowanymi lub równolegle prowadzonymi przez inne podmioty inwestycji w zakresie niezbędnym do uniknięcia lub usunięcia tych kolizji</w:t>
      </w:r>
      <w:r w:rsidRPr="000954AC">
        <w:rPr>
          <w:rFonts w:ascii="Arial Narrow" w:hAnsi="Arial Narrow" w:cs="Arial Narrow"/>
          <w:bCs/>
          <w:i/>
          <w:iCs/>
          <w:sz w:val="16"/>
          <w:szCs w:val="16"/>
        </w:rPr>
        <w:t>;</w:t>
      </w:r>
    </w:p>
    <w:p w14:paraId="098D96A1" w14:textId="77777777" w:rsidR="006A4452" w:rsidRPr="000954AC" w:rsidRDefault="006A4452" w:rsidP="006A4452">
      <w:pPr>
        <w:numPr>
          <w:ilvl w:val="0"/>
          <w:numId w:val="73"/>
        </w:numPr>
        <w:autoSpaceDE w:val="0"/>
        <w:autoSpaceDN w:val="0"/>
        <w:adjustRightInd w:val="0"/>
        <w:spacing w:before="60"/>
        <w:jc w:val="both"/>
        <w:rPr>
          <w:rFonts w:ascii="Arial Narrow" w:eastAsia="Calibri" w:hAnsi="Arial Narrow" w:cs="Verdana"/>
          <w:i/>
          <w:iCs/>
          <w:sz w:val="16"/>
          <w:szCs w:val="16"/>
        </w:rPr>
      </w:pPr>
      <w:r w:rsidRPr="000954AC">
        <w:rPr>
          <w:rFonts w:ascii="Arial Narrow" w:eastAsia="Calibri" w:hAnsi="Arial Narrow" w:cs="Verdana"/>
          <w:i/>
          <w:iCs/>
          <w:sz w:val="16"/>
          <w:szCs w:val="16"/>
        </w:rPr>
        <w:t>będzie to konieczne dla zapewnienia możliwości wykorzystania</w:t>
      </w:r>
      <w:r w:rsidRPr="000954AC">
        <w:rPr>
          <w:rFonts w:ascii="Arial Narrow" w:hAnsi="Arial Narrow"/>
          <w:i/>
          <w:iCs/>
          <w:sz w:val="16"/>
          <w:szCs w:val="16"/>
        </w:rPr>
        <w:t xml:space="preserve"> przyznanego dofinansowania;</w:t>
      </w:r>
    </w:p>
    <w:p w14:paraId="17D84CA6" w14:textId="77777777" w:rsidR="006A4452" w:rsidRPr="000954AC" w:rsidRDefault="006A4452" w:rsidP="006A4452">
      <w:pPr>
        <w:numPr>
          <w:ilvl w:val="0"/>
          <w:numId w:val="73"/>
        </w:numPr>
        <w:autoSpaceDE w:val="0"/>
        <w:autoSpaceDN w:val="0"/>
        <w:adjustRightInd w:val="0"/>
        <w:spacing w:before="60"/>
        <w:jc w:val="both"/>
        <w:rPr>
          <w:rFonts w:ascii="Arial Narrow" w:eastAsia="Calibri" w:hAnsi="Arial Narrow" w:cs="Verdana"/>
          <w:i/>
          <w:iCs/>
          <w:sz w:val="16"/>
          <w:szCs w:val="16"/>
        </w:rPr>
      </w:pPr>
      <w:r w:rsidRPr="000954AC">
        <w:rPr>
          <w:rFonts w:ascii="Arial Narrow" w:eastAsia="Calibri" w:hAnsi="Arial Narrow" w:cs="Verdana"/>
          <w:i/>
          <w:iCs/>
          <w:sz w:val="16"/>
          <w:szCs w:val="16"/>
        </w:rPr>
        <w:t>termin realizacji umowy, wyliczony zgodnie z przepisami prawa oraz zapisami SWZ, będzie przypadał po ostatecznym terminie złożenia wniosku o wypłatę dofinansowania, wynikającego z umowy na dofinansowanie zakupu lub po terminie, zgodnie z którym wydatki nie będą mogły zostać uznane za kwalifikowane. Nowo określony termin może być skrócony do dnia poprzedzającego dzień określony w umowie na dofinansowanie jako ostateczny na złożenie wniosku o wypłatę dotacji lub do dnia poprzedzającego ostatni dzień uznania wydatku za kwalifikowany. W przypadku, gdy dzień ten będzie przypadał w sobotę, niedzielę lub święto dniem tym może być poprzedzający ten dzień, dzień roboczy;</w:t>
      </w:r>
    </w:p>
    <w:p w14:paraId="60012B95" w14:textId="60DD304A" w:rsidR="006A4452" w:rsidRPr="000954AC" w:rsidRDefault="00443F58" w:rsidP="006A4452">
      <w:pPr>
        <w:numPr>
          <w:ilvl w:val="0"/>
          <w:numId w:val="73"/>
        </w:numPr>
        <w:autoSpaceDE w:val="0"/>
        <w:autoSpaceDN w:val="0"/>
        <w:adjustRightInd w:val="0"/>
        <w:spacing w:before="60"/>
        <w:jc w:val="both"/>
        <w:rPr>
          <w:rFonts w:ascii="Arial Narrow" w:eastAsia="Calibri" w:hAnsi="Arial Narrow" w:cs="Verdana"/>
          <w:i/>
          <w:iCs/>
          <w:sz w:val="16"/>
          <w:szCs w:val="16"/>
        </w:rPr>
      </w:pPr>
      <w:r>
        <w:rPr>
          <w:rFonts w:ascii="Arial Narrow" w:eastAsia="Calibri" w:hAnsi="Arial Narrow" w:cs="Verdana"/>
          <w:i/>
          <w:iCs/>
          <w:sz w:val="16"/>
          <w:szCs w:val="16"/>
        </w:rPr>
        <w:t>w</w:t>
      </w:r>
      <w:r w:rsidR="006A4452" w:rsidRPr="000954AC">
        <w:rPr>
          <w:rFonts w:ascii="Arial Narrow" w:eastAsia="Calibri" w:hAnsi="Arial Narrow" w:cs="Verdana"/>
          <w:i/>
          <w:iCs/>
          <w:sz w:val="16"/>
          <w:szCs w:val="16"/>
        </w:rPr>
        <w:t>ystąpi konieczność wykonania robót zamiennych, rozumianych w sposób jak niżej:</w:t>
      </w:r>
    </w:p>
    <w:p w14:paraId="27F1E492" w14:textId="77777777" w:rsidR="006A4452" w:rsidRPr="000954AC" w:rsidRDefault="006A4452" w:rsidP="00443F58">
      <w:pPr>
        <w:pStyle w:val="Akapitzlist"/>
        <w:numPr>
          <w:ilvl w:val="0"/>
          <w:numId w:val="83"/>
        </w:numPr>
        <w:autoSpaceDE w:val="0"/>
        <w:autoSpaceDN w:val="0"/>
        <w:adjustRightInd w:val="0"/>
        <w:spacing w:before="40"/>
        <w:ind w:left="851" w:hanging="142"/>
        <w:jc w:val="both"/>
        <w:rPr>
          <w:rFonts w:ascii="Arial Narrow" w:eastAsia="Calibri" w:hAnsi="Arial Narrow" w:cs="Verdana"/>
          <w:i/>
          <w:iCs/>
          <w:sz w:val="16"/>
          <w:szCs w:val="16"/>
        </w:rPr>
      </w:pPr>
      <w:r w:rsidRPr="000954AC">
        <w:rPr>
          <w:rFonts w:ascii="Arial Narrow" w:eastAsia="Calibri" w:hAnsi="Arial Narrow" w:cs="Verdana"/>
          <w:i/>
          <w:iCs/>
          <w:sz w:val="16"/>
          <w:szCs w:val="16"/>
        </w:rPr>
        <w:t xml:space="preserve">roboty zamienne polegają na tym, że Wykonawca zobowiązuje się do wykonania zamówienia podstawowego w sposób odmienny od określonego w Umowie, </w:t>
      </w:r>
    </w:p>
    <w:p w14:paraId="05DA8F08" w14:textId="77777777" w:rsidR="006A4452" w:rsidRPr="000954AC" w:rsidRDefault="006A4452" w:rsidP="00443F58">
      <w:pPr>
        <w:pStyle w:val="Akapitzlist"/>
        <w:numPr>
          <w:ilvl w:val="0"/>
          <w:numId w:val="83"/>
        </w:numPr>
        <w:autoSpaceDE w:val="0"/>
        <w:autoSpaceDN w:val="0"/>
        <w:adjustRightInd w:val="0"/>
        <w:spacing w:before="40"/>
        <w:ind w:left="851" w:hanging="142"/>
        <w:jc w:val="both"/>
        <w:rPr>
          <w:rFonts w:ascii="Arial Narrow" w:eastAsia="Calibri" w:hAnsi="Arial Narrow" w:cs="Verdana"/>
          <w:sz w:val="16"/>
          <w:szCs w:val="16"/>
        </w:rPr>
      </w:pPr>
      <w:r w:rsidRPr="000954AC">
        <w:rPr>
          <w:rFonts w:ascii="Arial Narrow" w:eastAsia="Calibri" w:hAnsi="Arial Narrow" w:cs="Verdana"/>
          <w:sz w:val="16"/>
          <w:szCs w:val="16"/>
        </w:rPr>
        <w:t>roboty zamienne nie mogą spowodować zwiększenia wynagrodzenia Wykonawcy,</w:t>
      </w:r>
    </w:p>
    <w:p w14:paraId="2CADDF27" w14:textId="77777777" w:rsidR="006A4452" w:rsidRPr="000954AC" w:rsidRDefault="006A4452" w:rsidP="00443F58">
      <w:pPr>
        <w:pStyle w:val="Akapitzlist"/>
        <w:numPr>
          <w:ilvl w:val="0"/>
          <w:numId w:val="83"/>
        </w:numPr>
        <w:autoSpaceDE w:val="0"/>
        <w:autoSpaceDN w:val="0"/>
        <w:adjustRightInd w:val="0"/>
        <w:spacing w:before="40"/>
        <w:ind w:left="851" w:hanging="142"/>
        <w:jc w:val="both"/>
        <w:rPr>
          <w:rFonts w:ascii="Arial Narrow" w:eastAsia="Calibri" w:hAnsi="Arial Narrow" w:cs="Verdana"/>
          <w:sz w:val="16"/>
          <w:szCs w:val="16"/>
        </w:rPr>
      </w:pPr>
      <w:r w:rsidRPr="000954AC">
        <w:rPr>
          <w:rFonts w:ascii="Arial Narrow" w:eastAsia="Calibri" w:hAnsi="Arial Narrow" w:cs="Verdana"/>
          <w:sz w:val="16"/>
          <w:szCs w:val="16"/>
        </w:rPr>
        <w:t>konieczność wykonania robót zamiennych zachodzi między innymi w sytuacji, gdy:</w:t>
      </w:r>
    </w:p>
    <w:p w14:paraId="2556AC51" w14:textId="77777777" w:rsidR="006A4452" w:rsidRPr="000954AC" w:rsidRDefault="006A4452" w:rsidP="006A4452">
      <w:pPr>
        <w:pStyle w:val="Akapitzlist"/>
        <w:numPr>
          <w:ilvl w:val="0"/>
          <w:numId w:val="84"/>
        </w:numPr>
        <w:autoSpaceDE w:val="0"/>
        <w:autoSpaceDN w:val="0"/>
        <w:adjustRightInd w:val="0"/>
        <w:ind w:left="1418"/>
        <w:jc w:val="both"/>
        <w:rPr>
          <w:rFonts w:ascii="Arial Narrow" w:eastAsia="Calibri" w:hAnsi="Arial Narrow" w:cs="Verdana"/>
          <w:sz w:val="16"/>
          <w:szCs w:val="16"/>
        </w:rPr>
      </w:pPr>
      <w:r w:rsidRPr="000954AC">
        <w:rPr>
          <w:rFonts w:ascii="Arial Narrow" w:eastAsia="Calibri" w:hAnsi="Arial Narrow" w:cs="Verdana"/>
          <w:sz w:val="16"/>
          <w:szCs w:val="16"/>
        </w:rPr>
        <w:t>materiały budowlane, osprzęt, wyposażenie lub urządzenia przewidziane do wykonania zamówienia, wskazane w dokumentacji projektowej, nie mogą być użyte przy realizacji przedmiotu zamówienia z powodu zaprzestania produkcji, wycofania z rynku lub zastąpienia innymi lub lepszymi,</w:t>
      </w:r>
    </w:p>
    <w:p w14:paraId="091D6E67" w14:textId="1072E327" w:rsidR="006A4452" w:rsidRPr="000954AC" w:rsidRDefault="006A4452" w:rsidP="006A4452">
      <w:pPr>
        <w:pStyle w:val="Akapitzlist"/>
        <w:numPr>
          <w:ilvl w:val="0"/>
          <w:numId w:val="84"/>
        </w:numPr>
        <w:autoSpaceDE w:val="0"/>
        <w:autoSpaceDN w:val="0"/>
        <w:adjustRightInd w:val="0"/>
        <w:ind w:left="1418"/>
        <w:jc w:val="both"/>
        <w:rPr>
          <w:rFonts w:ascii="Arial Narrow" w:eastAsia="Calibri" w:hAnsi="Arial Narrow" w:cs="Verdana"/>
          <w:sz w:val="16"/>
          <w:szCs w:val="16"/>
        </w:rPr>
      </w:pPr>
      <w:r w:rsidRPr="000954AC">
        <w:rPr>
          <w:rFonts w:ascii="Arial Narrow" w:eastAsia="Calibri" w:hAnsi="Arial Narrow" w:cs="Verdana"/>
          <w:sz w:val="16"/>
          <w:szCs w:val="16"/>
        </w:rPr>
        <w:t>w trakcie realizacji przedmiotu zamówienia wystąpiła konieczność zmiany technologii wykonania robót</w:t>
      </w:r>
      <w:r w:rsidR="00443F58">
        <w:rPr>
          <w:rFonts w:ascii="Arial Narrow" w:eastAsia="Calibri" w:hAnsi="Arial Narrow" w:cs="Verdana"/>
          <w:sz w:val="16"/>
          <w:szCs w:val="16"/>
        </w:rPr>
        <w:t>,</w:t>
      </w:r>
    </w:p>
    <w:p w14:paraId="49212A21" w14:textId="5DD3DCF3" w:rsidR="006A4452" w:rsidRPr="00443F58" w:rsidRDefault="006A4452" w:rsidP="006A4452">
      <w:pPr>
        <w:numPr>
          <w:ilvl w:val="0"/>
          <w:numId w:val="73"/>
        </w:numPr>
        <w:autoSpaceDE w:val="0"/>
        <w:autoSpaceDN w:val="0"/>
        <w:adjustRightInd w:val="0"/>
        <w:spacing w:before="60"/>
        <w:jc w:val="both"/>
        <w:rPr>
          <w:rFonts w:ascii="Arial Narrow" w:eastAsia="Calibri" w:hAnsi="Arial Narrow" w:cs="Verdana"/>
          <w:i/>
          <w:iCs/>
          <w:sz w:val="16"/>
          <w:szCs w:val="16"/>
        </w:rPr>
      </w:pPr>
      <w:r w:rsidRPr="00443F58">
        <w:rPr>
          <w:rFonts w:ascii="Arial Narrow" w:eastAsia="Calibri" w:hAnsi="Arial Narrow" w:cs="Verdana"/>
          <w:i/>
          <w:iCs/>
          <w:sz w:val="16"/>
          <w:szCs w:val="16"/>
        </w:rPr>
        <w:t>zmian</w:t>
      </w:r>
      <w:r w:rsidR="00443F58">
        <w:rPr>
          <w:rFonts w:ascii="Arial Narrow" w:eastAsia="Calibri" w:hAnsi="Arial Narrow" w:cs="Verdana"/>
          <w:i/>
          <w:iCs/>
          <w:sz w:val="16"/>
          <w:szCs w:val="16"/>
        </w:rPr>
        <w:t>a</w:t>
      </w:r>
      <w:r w:rsidRPr="00443F58">
        <w:rPr>
          <w:rFonts w:ascii="Arial Narrow" w:eastAsia="Calibri" w:hAnsi="Arial Narrow" w:cs="Verdana"/>
          <w:i/>
          <w:iCs/>
          <w:sz w:val="16"/>
          <w:szCs w:val="16"/>
        </w:rPr>
        <w:t xml:space="preserve"> sposobu wykonywania umowy spowod</w:t>
      </w:r>
      <w:r w:rsidR="00443F58">
        <w:rPr>
          <w:rFonts w:ascii="Arial Narrow" w:eastAsia="Calibri" w:hAnsi="Arial Narrow" w:cs="Verdana"/>
          <w:i/>
          <w:iCs/>
          <w:sz w:val="16"/>
          <w:szCs w:val="16"/>
        </w:rPr>
        <w:t>uje</w:t>
      </w:r>
      <w:r w:rsidRPr="00443F58">
        <w:rPr>
          <w:rFonts w:ascii="Arial Narrow" w:eastAsia="Calibri" w:hAnsi="Arial Narrow" w:cs="Verdana"/>
          <w:i/>
          <w:iCs/>
          <w:sz w:val="16"/>
          <w:szCs w:val="16"/>
        </w:rPr>
        <w:t xml:space="preserve"> koniecznoś</w:t>
      </w:r>
      <w:r w:rsidR="00443F58">
        <w:rPr>
          <w:rFonts w:ascii="Arial Narrow" w:eastAsia="Calibri" w:hAnsi="Arial Narrow" w:cs="Verdana"/>
          <w:i/>
          <w:iCs/>
          <w:sz w:val="16"/>
          <w:szCs w:val="16"/>
        </w:rPr>
        <w:t>ć</w:t>
      </w:r>
      <w:r w:rsidRPr="00443F58">
        <w:rPr>
          <w:rFonts w:ascii="Arial Narrow" w:eastAsia="Calibri" w:hAnsi="Arial Narrow" w:cs="Verdana"/>
          <w:i/>
          <w:iCs/>
          <w:sz w:val="16"/>
          <w:szCs w:val="16"/>
        </w:rPr>
        <w:t xml:space="preserve"> zmian w dokumentacji projektowej, odbiegających w sposób istotny od przyjętych w dokumentacji projektowej lub innymi okolicznościami niezależnymi do Zamawiającego i Wykonawcy</w:t>
      </w:r>
      <w:r w:rsidRPr="00443F58">
        <w:rPr>
          <w:rFonts w:ascii="Arial Narrow" w:hAnsi="Arial Narrow" w:cs="Calibri"/>
          <w:i/>
          <w:iCs/>
          <w:sz w:val="16"/>
          <w:szCs w:val="16"/>
        </w:rPr>
        <w:t>;</w:t>
      </w:r>
    </w:p>
    <w:p w14:paraId="1859FD1F" w14:textId="23D0325E" w:rsidR="006A4452" w:rsidRPr="00443F58" w:rsidRDefault="00B26E7B" w:rsidP="006A4452">
      <w:pPr>
        <w:numPr>
          <w:ilvl w:val="0"/>
          <w:numId w:val="73"/>
        </w:numPr>
        <w:autoSpaceDE w:val="0"/>
        <w:autoSpaceDN w:val="0"/>
        <w:adjustRightInd w:val="0"/>
        <w:spacing w:before="60"/>
        <w:jc w:val="both"/>
        <w:rPr>
          <w:rFonts w:ascii="Arial Narrow" w:eastAsia="Calibri" w:hAnsi="Arial Narrow" w:cs="Verdana"/>
          <w:i/>
          <w:iCs/>
          <w:sz w:val="16"/>
          <w:szCs w:val="16"/>
        </w:rPr>
      </w:pPr>
      <w:r w:rsidRPr="00443F58">
        <w:rPr>
          <w:rFonts w:ascii="Arial Narrow" w:hAnsi="Arial Narrow" w:cs="Calibri"/>
          <w:i/>
          <w:iCs/>
          <w:sz w:val="16"/>
          <w:szCs w:val="16"/>
        </w:rPr>
        <w:t>opóźnienie w przekazaniu przez Zamawiającego placu budowy w termin</w:t>
      </w:r>
      <w:r w:rsidR="00443F58" w:rsidRPr="00443F58">
        <w:rPr>
          <w:rFonts w:ascii="Arial Narrow" w:hAnsi="Arial Narrow" w:cs="Calibri"/>
          <w:i/>
          <w:iCs/>
          <w:sz w:val="16"/>
          <w:szCs w:val="16"/>
        </w:rPr>
        <w:t>ie</w:t>
      </w:r>
      <w:r w:rsidRPr="00443F58">
        <w:rPr>
          <w:rFonts w:ascii="Arial Narrow" w:hAnsi="Arial Narrow" w:cs="Calibri"/>
          <w:i/>
          <w:iCs/>
          <w:sz w:val="16"/>
          <w:szCs w:val="16"/>
        </w:rPr>
        <w:t xml:space="preserve"> określonych w </w:t>
      </w:r>
      <w:r w:rsidRPr="00443F58">
        <w:rPr>
          <w:rFonts w:ascii="Arial Narrow" w:hAnsi="Arial Narrow" w:cs="Calibri"/>
          <w:b/>
          <w:bCs/>
          <w:i/>
          <w:iCs/>
          <w:sz w:val="16"/>
          <w:szCs w:val="16"/>
        </w:rPr>
        <w:t xml:space="preserve">par. </w:t>
      </w:r>
      <w:r w:rsidR="00443F58" w:rsidRPr="00443F58">
        <w:rPr>
          <w:rFonts w:ascii="Arial Narrow" w:hAnsi="Arial Narrow" w:cs="Calibri"/>
          <w:b/>
          <w:bCs/>
          <w:i/>
          <w:iCs/>
          <w:sz w:val="16"/>
          <w:szCs w:val="16"/>
        </w:rPr>
        <w:t>8</w:t>
      </w:r>
      <w:r w:rsidRPr="00443F58">
        <w:rPr>
          <w:rFonts w:ascii="Arial Narrow" w:hAnsi="Arial Narrow" w:cs="Calibri"/>
          <w:b/>
          <w:bCs/>
          <w:i/>
          <w:iCs/>
          <w:sz w:val="16"/>
          <w:szCs w:val="16"/>
        </w:rPr>
        <w:t xml:space="preserve"> </w:t>
      </w:r>
      <w:r w:rsidR="00443F58" w:rsidRPr="00443F58">
        <w:rPr>
          <w:rFonts w:ascii="Arial Narrow" w:hAnsi="Arial Narrow" w:cs="Calibri"/>
          <w:b/>
          <w:bCs/>
          <w:i/>
          <w:iCs/>
          <w:sz w:val="16"/>
          <w:szCs w:val="16"/>
        </w:rPr>
        <w:t>pkt1 ppkt 1.2</w:t>
      </w:r>
      <w:r w:rsidRPr="00443F58">
        <w:rPr>
          <w:rFonts w:ascii="Arial Narrow" w:hAnsi="Arial Narrow" w:cs="Calibri"/>
          <w:i/>
          <w:iCs/>
          <w:sz w:val="16"/>
          <w:szCs w:val="16"/>
        </w:rPr>
        <w:t xml:space="preserve"> umowy o okres równym temu opóźnieniu;</w:t>
      </w:r>
    </w:p>
    <w:p w14:paraId="4F504C87" w14:textId="77777777" w:rsidR="006A4452" w:rsidRPr="00E15C6C" w:rsidRDefault="006A4452" w:rsidP="006A4452">
      <w:pPr>
        <w:numPr>
          <w:ilvl w:val="0"/>
          <w:numId w:val="45"/>
        </w:numPr>
        <w:tabs>
          <w:tab w:val="left" w:pos="284"/>
        </w:tabs>
        <w:spacing w:before="120" w:line="276" w:lineRule="auto"/>
        <w:ind w:left="0" w:firstLine="0"/>
        <w:jc w:val="both"/>
        <w:rPr>
          <w:rFonts w:ascii="Arial Narrow" w:hAnsi="Arial Narrow" w:cs="Arial Narrow"/>
          <w:bCs/>
          <w:sz w:val="18"/>
          <w:szCs w:val="18"/>
        </w:rPr>
      </w:pPr>
      <w:r w:rsidRPr="00E15C6C">
        <w:rPr>
          <w:rFonts w:ascii="Arial Narrow" w:hAnsi="Arial Narrow" w:cs="Arial Narrow"/>
          <w:sz w:val="18"/>
          <w:szCs w:val="18"/>
        </w:rPr>
        <w:t>Zmiany podwykonawcy lub zmiany zakresu rzeczowego części prac powierzonych podwykonawcom.</w:t>
      </w:r>
    </w:p>
    <w:p w14:paraId="5694AEB5" w14:textId="77777777" w:rsidR="006A4452" w:rsidRPr="00E15C6C" w:rsidRDefault="006A4452" w:rsidP="006A4452">
      <w:pPr>
        <w:numPr>
          <w:ilvl w:val="0"/>
          <w:numId w:val="45"/>
        </w:numPr>
        <w:tabs>
          <w:tab w:val="left" w:pos="284"/>
        </w:tabs>
        <w:spacing w:before="120" w:line="276" w:lineRule="auto"/>
        <w:ind w:left="0" w:firstLine="0"/>
        <w:jc w:val="both"/>
        <w:rPr>
          <w:rFonts w:ascii="Arial Narrow" w:hAnsi="Arial Narrow" w:cs="Arial Narrow"/>
          <w:bCs/>
          <w:sz w:val="18"/>
          <w:szCs w:val="18"/>
        </w:rPr>
      </w:pPr>
      <w:bookmarkStart w:id="24" w:name="_Hlk213338212"/>
      <w:r w:rsidRPr="00E15C6C">
        <w:rPr>
          <w:rFonts w:ascii="Arial Narrow" w:hAnsi="Arial Narrow"/>
          <w:sz w:val="18"/>
          <w:szCs w:val="18"/>
        </w:rPr>
        <w:lastRenderedPageBreak/>
        <w:t xml:space="preserve">Rezygnacji </w:t>
      </w:r>
      <w:r>
        <w:rPr>
          <w:rFonts w:ascii="Arial Narrow" w:hAnsi="Arial Narrow"/>
          <w:sz w:val="18"/>
          <w:szCs w:val="18"/>
        </w:rPr>
        <w:t xml:space="preserve">przez Zamawiającego </w:t>
      </w:r>
      <w:r w:rsidRPr="00E15C6C">
        <w:rPr>
          <w:rFonts w:ascii="Arial Narrow" w:hAnsi="Arial Narrow"/>
          <w:sz w:val="18"/>
          <w:szCs w:val="18"/>
        </w:rPr>
        <w:t xml:space="preserve">z przyczyn technicznych lub funkcjonalnych z wykonania części </w:t>
      </w:r>
      <w:r>
        <w:rPr>
          <w:rFonts w:ascii="Arial Narrow" w:hAnsi="Arial Narrow"/>
          <w:sz w:val="18"/>
          <w:szCs w:val="18"/>
        </w:rPr>
        <w:t>przedmiotu umowy</w:t>
      </w:r>
      <w:r w:rsidRPr="00E15C6C">
        <w:rPr>
          <w:rFonts w:ascii="Arial Narrow" w:hAnsi="Arial Narrow"/>
          <w:sz w:val="18"/>
          <w:szCs w:val="18"/>
        </w:rPr>
        <w:t xml:space="preserve"> </w:t>
      </w:r>
      <w:r w:rsidRPr="004C1B24">
        <w:rPr>
          <w:rFonts w:ascii="Arial Narrow" w:hAnsi="Arial Narrow"/>
          <w:b/>
          <w:bCs/>
          <w:sz w:val="18"/>
          <w:szCs w:val="18"/>
        </w:rPr>
        <w:t xml:space="preserve">do wysokości </w:t>
      </w:r>
      <w:r>
        <w:rPr>
          <w:rFonts w:ascii="Arial Narrow" w:hAnsi="Arial Narrow"/>
          <w:b/>
          <w:bCs/>
          <w:sz w:val="18"/>
          <w:szCs w:val="18"/>
        </w:rPr>
        <w:t>10</w:t>
      </w:r>
      <w:r w:rsidRPr="004C1B24">
        <w:rPr>
          <w:rFonts w:ascii="Arial Narrow" w:hAnsi="Arial Narrow"/>
          <w:b/>
          <w:bCs/>
          <w:sz w:val="18"/>
          <w:szCs w:val="18"/>
        </w:rPr>
        <w:t>% kwoty</w:t>
      </w:r>
      <w:r w:rsidRPr="00E15C6C">
        <w:rPr>
          <w:rFonts w:ascii="Arial Narrow" w:hAnsi="Arial Narrow"/>
          <w:sz w:val="18"/>
          <w:szCs w:val="18"/>
        </w:rPr>
        <w:t xml:space="preserve"> wskazanej w </w:t>
      </w:r>
      <w:r w:rsidRPr="007B6B37">
        <w:rPr>
          <w:rFonts w:ascii="Arial Narrow" w:hAnsi="Arial Narrow"/>
          <w:b/>
          <w:bCs/>
          <w:sz w:val="18"/>
          <w:szCs w:val="18"/>
        </w:rPr>
        <w:t>par. 4 ust.1</w:t>
      </w:r>
      <w:r w:rsidRPr="00E15C6C">
        <w:rPr>
          <w:rFonts w:ascii="Arial Narrow" w:hAnsi="Arial Narrow"/>
          <w:sz w:val="18"/>
          <w:szCs w:val="18"/>
        </w:rPr>
        <w:t xml:space="preserve"> umowy, jeżeli jej uzasadnieniem są:</w:t>
      </w:r>
    </w:p>
    <w:p w14:paraId="20FF4387" w14:textId="77777777" w:rsidR="006A4452" w:rsidRPr="000954AC" w:rsidRDefault="006A4452" w:rsidP="006A4452">
      <w:pPr>
        <w:numPr>
          <w:ilvl w:val="0"/>
          <w:numId w:val="74"/>
        </w:numPr>
        <w:autoSpaceDE w:val="0"/>
        <w:autoSpaceDN w:val="0"/>
        <w:adjustRightInd w:val="0"/>
        <w:spacing w:before="60" w:line="276" w:lineRule="auto"/>
        <w:ind w:left="709" w:hanging="283"/>
        <w:contextualSpacing/>
        <w:jc w:val="both"/>
        <w:rPr>
          <w:rFonts w:ascii="Arial Narrow" w:eastAsia="Calibri" w:hAnsi="Arial Narrow" w:cs="Helvetica-Narrow-Bold"/>
          <w:bCs/>
          <w:i/>
          <w:iCs/>
          <w:sz w:val="16"/>
          <w:szCs w:val="16"/>
        </w:rPr>
      </w:pPr>
      <w:r w:rsidRPr="000954AC">
        <w:rPr>
          <w:rFonts w:ascii="Arial Narrow" w:eastAsia="Calibri" w:hAnsi="Arial Narrow" w:cs="Helvetica-Narrow-Bold"/>
          <w:bCs/>
          <w:i/>
          <w:iCs/>
          <w:sz w:val="16"/>
          <w:szCs w:val="16"/>
        </w:rPr>
        <w:t>obni</w:t>
      </w:r>
      <w:r w:rsidRPr="000954AC">
        <w:rPr>
          <w:rFonts w:ascii="Arial Narrow" w:eastAsia="Calibri" w:hAnsi="Arial Narrow" w:cs="TT1217o00"/>
          <w:i/>
          <w:iCs/>
          <w:sz w:val="16"/>
          <w:szCs w:val="16"/>
        </w:rPr>
        <w:t>ż</w:t>
      </w:r>
      <w:r w:rsidRPr="000954AC">
        <w:rPr>
          <w:rFonts w:ascii="Arial Narrow" w:eastAsia="Calibri" w:hAnsi="Arial Narrow" w:cs="Helvetica-Narrow-Bold"/>
          <w:bCs/>
          <w:i/>
          <w:iCs/>
          <w:sz w:val="16"/>
          <w:szCs w:val="16"/>
        </w:rPr>
        <w:t>enie kosztów wykonania przedmiotu umowy,</w:t>
      </w:r>
    </w:p>
    <w:p w14:paraId="7BCE497D" w14:textId="77777777" w:rsidR="006A4452" w:rsidRPr="000954AC" w:rsidRDefault="006A4452" w:rsidP="006A4452">
      <w:pPr>
        <w:numPr>
          <w:ilvl w:val="0"/>
          <w:numId w:val="74"/>
        </w:numPr>
        <w:autoSpaceDE w:val="0"/>
        <w:autoSpaceDN w:val="0"/>
        <w:adjustRightInd w:val="0"/>
        <w:spacing w:before="60" w:line="276" w:lineRule="auto"/>
        <w:ind w:left="709" w:hanging="283"/>
        <w:contextualSpacing/>
        <w:jc w:val="both"/>
        <w:rPr>
          <w:rFonts w:ascii="Arial Narrow" w:eastAsia="Calibri" w:hAnsi="Arial Narrow" w:cs="Helvetica-Narrow-Bold"/>
          <w:bCs/>
          <w:i/>
          <w:iCs/>
          <w:sz w:val="16"/>
          <w:szCs w:val="16"/>
        </w:rPr>
      </w:pPr>
      <w:r w:rsidRPr="000954AC">
        <w:rPr>
          <w:rFonts w:ascii="Arial Narrow" w:eastAsia="Calibri" w:hAnsi="Arial Narrow" w:cs="Helvetica-Narrow-Bold"/>
          <w:bCs/>
          <w:i/>
          <w:iCs/>
          <w:sz w:val="16"/>
          <w:szCs w:val="16"/>
        </w:rPr>
        <w:t>obni</w:t>
      </w:r>
      <w:r w:rsidRPr="000954AC">
        <w:rPr>
          <w:rFonts w:ascii="Arial Narrow" w:eastAsia="Calibri" w:hAnsi="Arial Narrow" w:cs="TT1217o00"/>
          <w:i/>
          <w:iCs/>
          <w:sz w:val="16"/>
          <w:szCs w:val="16"/>
        </w:rPr>
        <w:t>ż</w:t>
      </w:r>
      <w:r w:rsidRPr="000954AC">
        <w:rPr>
          <w:rFonts w:ascii="Arial Narrow" w:eastAsia="Calibri" w:hAnsi="Arial Narrow" w:cs="Helvetica-Narrow-Bold"/>
          <w:bCs/>
          <w:i/>
          <w:iCs/>
          <w:sz w:val="16"/>
          <w:szCs w:val="16"/>
        </w:rPr>
        <w:t>enie kosztów eksploatacji obiektu,</w:t>
      </w:r>
    </w:p>
    <w:p w14:paraId="33E62A23" w14:textId="77777777" w:rsidR="006A4452" w:rsidRPr="000954AC" w:rsidRDefault="006A4452" w:rsidP="006A4452">
      <w:pPr>
        <w:numPr>
          <w:ilvl w:val="0"/>
          <w:numId w:val="74"/>
        </w:numPr>
        <w:autoSpaceDE w:val="0"/>
        <w:autoSpaceDN w:val="0"/>
        <w:adjustRightInd w:val="0"/>
        <w:spacing w:before="60" w:line="276" w:lineRule="auto"/>
        <w:ind w:left="709" w:hanging="283"/>
        <w:contextualSpacing/>
        <w:jc w:val="both"/>
        <w:rPr>
          <w:rFonts w:ascii="Arial Narrow" w:eastAsia="Calibri" w:hAnsi="Arial Narrow" w:cs="Helvetica-Narrow-Bold"/>
          <w:bCs/>
          <w:i/>
          <w:iCs/>
          <w:sz w:val="16"/>
          <w:szCs w:val="16"/>
        </w:rPr>
      </w:pPr>
      <w:r w:rsidRPr="000954AC">
        <w:rPr>
          <w:rFonts w:ascii="Arial Narrow" w:eastAsia="Calibri" w:hAnsi="Arial Narrow" w:cs="Helvetica-Narrow-Bold"/>
          <w:bCs/>
          <w:i/>
          <w:iCs/>
          <w:sz w:val="16"/>
          <w:szCs w:val="16"/>
        </w:rPr>
        <w:t>skrócenie terminu wykonania zamówienia.</w:t>
      </w:r>
    </w:p>
    <w:p w14:paraId="1FEB3F95" w14:textId="77777777" w:rsidR="006A4452" w:rsidRPr="006D4EB3" w:rsidRDefault="006A4452" w:rsidP="006A4452">
      <w:pPr>
        <w:numPr>
          <w:ilvl w:val="0"/>
          <w:numId w:val="45"/>
        </w:numPr>
        <w:tabs>
          <w:tab w:val="left" w:pos="284"/>
        </w:tabs>
        <w:spacing w:before="120" w:line="276" w:lineRule="auto"/>
        <w:ind w:left="0" w:firstLine="0"/>
        <w:jc w:val="both"/>
        <w:rPr>
          <w:rFonts w:ascii="Arial Narrow" w:hAnsi="Arial Narrow" w:cs="Arial Narrow"/>
          <w:bCs/>
          <w:sz w:val="18"/>
          <w:szCs w:val="18"/>
        </w:rPr>
      </w:pPr>
      <w:r w:rsidRPr="006D4EB3">
        <w:rPr>
          <w:rFonts w:ascii="Arial Narrow" w:eastAsia="Calibri" w:hAnsi="Arial Narrow" w:cs="Helvetica-Narrow-Bold"/>
          <w:bCs/>
          <w:sz w:val="18"/>
          <w:szCs w:val="18"/>
        </w:rPr>
        <w:t xml:space="preserve">W przypadku zmiany wynagrodzenie wskazanego w par.4 ust.1 umowy na podstawie </w:t>
      </w:r>
      <w:r w:rsidRPr="00B232F1">
        <w:rPr>
          <w:rFonts w:ascii="Arial Narrow" w:eastAsia="Calibri" w:hAnsi="Arial Narrow" w:cs="Helvetica-Narrow-Bold"/>
          <w:b/>
          <w:sz w:val="18"/>
          <w:szCs w:val="18"/>
        </w:rPr>
        <w:t>art. 455 ust. 1 lub ust. 2 uPzp</w:t>
      </w:r>
      <w:r w:rsidRPr="006D4EB3">
        <w:rPr>
          <w:rFonts w:ascii="Arial Narrow" w:eastAsia="Calibri" w:hAnsi="Arial Narrow" w:cs="Helvetica-Narrow-Bold"/>
          <w:bCs/>
          <w:sz w:val="18"/>
          <w:szCs w:val="18"/>
        </w:rPr>
        <w:t>, zmiana ta może nastąpić na podstawie zatwierdzonego przez Zamawiającego Protokołu uzgodnień w skład, którego mogą wchodzić dostawy/roboty uzupełniające/dodatkowe/zamienne/zaniechane. W</w:t>
      </w:r>
      <w:r w:rsidRPr="006D4EB3">
        <w:rPr>
          <w:rFonts w:ascii="Arial Narrow" w:eastAsia="Calibri" w:hAnsi="Arial Narrow" w:cs="TT1217o00"/>
          <w:bCs/>
          <w:sz w:val="18"/>
          <w:szCs w:val="18"/>
        </w:rPr>
        <w:t xml:space="preserve">ycenę wartości robót wskazanych w zdaniu pierwszym </w:t>
      </w:r>
      <w:r w:rsidRPr="006D4EB3">
        <w:rPr>
          <w:rFonts w:ascii="Arial Narrow" w:eastAsia="Calibri" w:hAnsi="Arial Narrow" w:cs="Helvetica-Narrow-Bold"/>
          <w:bCs/>
          <w:sz w:val="18"/>
          <w:szCs w:val="18"/>
        </w:rPr>
        <w:t>sporządza Wykonawca na podstawie</w:t>
      </w:r>
      <w:r w:rsidRPr="00B232F1">
        <w:rPr>
          <w:rFonts w:ascii="Arial Narrow" w:eastAsia="Calibri" w:hAnsi="Arial Narrow" w:cs="Helvetica-Narrow-Bold"/>
          <w:bCs/>
          <w:sz w:val="18"/>
          <w:szCs w:val="18"/>
        </w:rPr>
        <w:t xml:space="preserve"> wiarygodnych załączonych do </w:t>
      </w:r>
      <w:r>
        <w:rPr>
          <w:rFonts w:ascii="Arial Narrow" w:eastAsia="Calibri" w:hAnsi="Arial Narrow" w:cs="Helvetica-Narrow-Bold"/>
          <w:bCs/>
          <w:sz w:val="18"/>
          <w:szCs w:val="18"/>
        </w:rPr>
        <w:t>wyceny</w:t>
      </w:r>
      <w:r w:rsidRPr="00B232F1">
        <w:rPr>
          <w:rFonts w:ascii="Arial Narrow" w:eastAsia="Calibri" w:hAnsi="Arial Narrow" w:cs="Helvetica-Narrow-Bold"/>
          <w:bCs/>
          <w:sz w:val="18"/>
          <w:szCs w:val="18"/>
        </w:rPr>
        <w:t xml:space="preserve"> dokumentów (np. zlecenia, umowy przedwstępnej, oferty dostawcy, faktury) lub z publikatora InterCenBud za kwartał poprzedzający sporządzenie </w:t>
      </w:r>
      <w:r>
        <w:rPr>
          <w:rFonts w:ascii="Arial Narrow" w:eastAsia="Calibri" w:hAnsi="Arial Narrow" w:cs="Helvetica-Narrow-Bold"/>
          <w:bCs/>
          <w:sz w:val="18"/>
          <w:szCs w:val="18"/>
        </w:rPr>
        <w:t>wyceną.</w:t>
      </w:r>
    </w:p>
    <w:p w14:paraId="1EF2F9D1" w14:textId="77777777" w:rsidR="006A4452" w:rsidRPr="00E15C6C" w:rsidRDefault="006A4452" w:rsidP="006A4452">
      <w:pPr>
        <w:numPr>
          <w:ilvl w:val="0"/>
          <w:numId w:val="45"/>
        </w:numPr>
        <w:tabs>
          <w:tab w:val="left" w:pos="284"/>
        </w:tabs>
        <w:spacing w:before="120" w:line="276" w:lineRule="auto"/>
        <w:ind w:left="0" w:firstLine="0"/>
        <w:jc w:val="both"/>
        <w:rPr>
          <w:rFonts w:ascii="Arial Narrow" w:hAnsi="Arial Narrow" w:cs="Arial Narrow"/>
          <w:bCs/>
          <w:sz w:val="18"/>
          <w:szCs w:val="18"/>
        </w:rPr>
      </w:pPr>
      <w:r w:rsidRPr="00E15C6C">
        <w:rPr>
          <w:rFonts w:ascii="Arial Narrow" w:hAnsi="Arial Narrow" w:cs="Arial Narrow"/>
          <w:sz w:val="18"/>
          <w:szCs w:val="18"/>
        </w:rPr>
        <w:t>Konieczność d</w:t>
      </w:r>
      <w:r w:rsidRPr="00E15C6C">
        <w:rPr>
          <w:rFonts w:ascii="Arial Narrow" w:hAnsi="Arial Narrow"/>
          <w:sz w:val="18"/>
          <w:szCs w:val="18"/>
        </w:rPr>
        <w:t>ostosowania postanowie</w:t>
      </w:r>
      <w:r w:rsidRPr="00E15C6C">
        <w:rPr>
          <w:rFonts w:ascii="Arial Narrow" w:hAnsi="Arial Narrow" w:cs="Arial"/>
          <w:sz w:val="18"/>
          <w:szCs w:val="18"/>
        </w:rPr>
        <w:t>ń</w:t>
      </w:r>
      <w:r w:rsidRPr="00E15C6C">
        <w:rPr>
          <w:rFonts w:ascii="Arial Narrow" w:hAnsi="Arial Narrow"/>
          <w:sz w:val="18"/>
          <w:szCs w:val="18"/>
        </w:rPr>
        <w:t xml:space="preserve"> niniejszej umowy do warunków okre</w:t>
      </w:r>
      <w:r w:rsidRPr="00E15C6C">
        <w:rPr>
          <w:rFonts w:ascii="Arial Narrow" w:hAnsi="Arial Narrow" w:cs="Arial"/>
          <w:sz w:val="18"/>
          <w:szCs w:val="18"/>
        </w:rPr>
        <w:t>ś</w:t>
      </w:r>
      <w:r w:rsidRPr="00E15C6C">
        <w:rPr>
          <w:rFonts w:ascii="Arial Narrow" w:hAnsi="Arial Narrow"/>
          <w:sz w:val="18"/>
          <w:szCs w:val="18"/>
        </w:rPr>
        <w:t>lonych w umowie zawartej pomi</w:t>
      </w:r>
      <w:r w:rsidRPr="00E15C6C">
        <w:rPr>
          <w:rFonts w:ascii="Arial Narrow" w:hAnsi="Arial Narrow" w:cs="Arial"/>
          <w:sz w:val="18"/>
          <w:szCs w:val="18"/>
        </w:rPr>
        <w:t>ę</w:t>
      </w:r>
      <w:r w:rsidRPr="00E15C6C">
        <w:rPr>
          <w:rFonts w:ascii="Arial Narrow" w:hAnsi="Arial Narrow"/>
          <w:sz w:val="18"/>
          <w:szCs w:val="18"/>
        </w:rPr>
        <w:t>dzy Zamawiaj</w:t>
      </w:r>
      <w:r w:rsidRPr="00E15C6C">
        <w:rPr>
          <w:rFonts w:ascii="Arial Narrow" w:hAnsi="Arial Narrow" w:cs="Arial"/>
          <w:sz w:val="18"/>
          <w:szCs w:val="18"/>
        </w:rPr>
        <w:t>ą</w:t>
      </w:r>
      <w:r w:rsidRPr="00E15C6C">
        <w:rPr>
          <w:rFonts w:ascii="Arial Narrow" w:hAnsi="Arial Narrow"/>
          <w:sz w:val="18"/>
          <w:szCs w:val="18"/>
        </w:rPr>
        <w:t>cym a Zarz</w:t>
      </w:r>
      <w:r w:rsidRPr="00E15C6C">
        <w:rPr>
          <w:rFonts w:ascii="Arial Narrow" w:hAnsi="Arial Narrow" w:cs="Arial"/>
          <w:sz w:val="18"/>
          <w:szCs w:val="18"/>
        </w:rPr>
        <w:t>ą</w:t>
      </w:r>
      <w:r w:rsidRPr="00E15C6C">
        <w:rPr>
          <w:rFonts w:ascii="Arial Narrow" w:hAnsi="Arial Narrow"/>
          <w:sz w:val="18"/>
          <w:szCs w:val="18"/>
        </w:rPr>
        <w:t>dem Województwa Mazowieckiego</w:t>
      </w:r>
      <w:r w:rsidRPr="00E15C6C">
        <w:rPr>
          <w:rFonts w:ascii="Arial Narrow" w:eastAsia="Calibri" w:hAnsi="Arial Narrow" w:cs="Helvetica-Narrow-Bold"/>
          <w:bCs/>
          <w:sz w:val="18"/>
          <w:szCs w:val="18"/>
        </w:rPr>
        <w:t xml:space="preserve"> oraz w przypadku przyznania </w:t>
      </w:r>
      <w:r w:rsidRPr="00E15C6C">
        <w:rPr>
          <w:rFonts w:ascii="Arial Narrow" w:eastAsia="Calibri" w:hAnsi="Arial Narrow" w:cs="TT1217o00"/>
          <w:sz w:val="18"/>
          <w:szCs w:val="18"/>
        </w:rPr>
        <w:t>ś</w:t>
      </w:r>
      <w:r w:rsidRPr="00E15C6C">
        <w:rPr>
          <w:rFonts w:ascii="Arial Narrow" w:eastAsia="Calibri" w:hAnsi="Arial Narrow" w:cs="Helvetica-Narrow-Bold"/>
          <w:bCs/>
          <w:sz w:val="18"/>
          <w:szCs w:val="18"/>
        </w:rPr>
        <w:t>rodków pochodz</w:t>
      </w:r>
      <w:r w:rsidRPr="00E15C6C">
        <w:rPr>
          <w:rFonts w:ascii="Arial Narrow" w:eastAsia="Calibri" w:hAnsi="Arial Narrow" w:cs="TT1217o00"/>
          <w:sz w:val="18"/>
          <w:szCs w:val="18"/>
        </w:rPr>
        <w:t>ą</w:t>
      </w:r>
      <w:r w:rsidRPr="00E15C6C">
        <w:rPr>
          <w:rFonts w:ascii="Arial Narrow" w:eastAsia="Calibri" w:hAnsi="Arial Narrow" w:cs="Helvetica-Narrow-Bold"/>
          <w:bCs/>
          <w:sz w:val="18"/>
          <w:szCs w:val="18"/>
        </w:rPr>
        <w:t>cych z bud</w:t>
      </w:r>
      <w:r w:rsidRPr="00E15C6C">
        <w:rPr>
          <w:rFonts w:ascii="Arial Narrow" w:eastAsia="Calibri" w:hAnsi="Arial Narrow" w:cs="TT1217o00"/>
          <w:sz w:val="18"/>
          <w:szCs w:val="18"/>
        </w:rPr>
        <w:t>ż</w:t>
      </w:r>
      <w:r w:rsidRPr="00E15C6C">
        <w:rPr>
          <w:rFonts w:ascii="Arial Narrow" w:eastAsia="Calibri" w:hAnsi="Arial Narrow" w:cs="Helvetica-Narrow-Bold"/>
          <w:bCs/>
          <w:sz w:val="18"/>
          <w:szCs w:val="18"/>
        </w:rPr>
        <w:t>etu Unii Europejskiej, które b</w:t>
      </w:r>
      <w:r w:rsidRPr="00E15C6C">
        <w:rPr>
          <w:rFonts w:ascii="Arial Narrow" w:eastAsia="Calibri" w:hAnsi="Arial Narrow" w:cs="TT1217o00"/>
          <w:sz w:val="18"/>
          <w:szCs w:val="18"/>
        </w:rPr>
        <w:t>ę</w:t>
      </w:r>
      <w:r w:rsidRPr="00E15C6C">
        <w:rPr>
          <w:rFonts w:ascii="Arial Narrow" w:eastAsia="Calibri" w:hAnsi="Arial Narrow" w:cs="Helvetica-Narrow-Bold"/>
          <w:bCs/>
          <w:sz w:val="18"/>
          <w:szCs w:val="18"/>
        </w:rPr>
        <w:t>d</w:t>
      </w:r>
      <w:r w:rsidRPr="00E15C6C">
        <w:rPr>
          <w:rFonts w:ascii="Arial Narrow" w:eastAsia="Calibri" w:hAnsi="Arial Narrow" w:cs="TT1217o00"/>
          <w:sz w:val="18"/>
          <w:szCs w:val="18"/>
        </w:rPr>
        <w:t xml:space="preserve">ą </w:t>
      </w:r>
      <w:r w:rsidRPr="00E15C6C">
        <w:rPr>
          <w:rFonts w:ascii="Arial Narrow" w:eastAsia="Calibri" w:hAnsi="Arial Narrow" w:cs="Helvetica-Narrow-Bold"/>
          <w:bCs/>
          <w:sz w:val="18"/>
          <w:szCs w:val="18"/>
        </w:rPr>
        <w:t>przeznaczone na sfinansowanie zamówienia.</w:t>
      </w:r>
      <w:r w:rsidRPr="00523A03">
        <w:t xml:space="preserve"> </w:t>
      </w:r>
    </w:p>
    <w:p w14:paraId="6A6693BA" w14:textId="77777777" w:rsidR="006A4452" w:rsidRPr="00E15C6C" w:rsidRDefault="006A4452" w:rsidP="006A4452">
      <w:pPr>
        <w:numPr>
          <w:ilvl w:val="0"/>
          <w:numId w:val="45"/>
        </w:numPr>
        <w:tabs>
          <w:tab w:val="left" w:pos="284"/>
        </w:tabs>
        <w:spacing w:before="120" w:line="276" w:lineRule="auto"/>
        <w:ind w:left="0" w:firstLine="0"/>
        <w:jc w:val="both"/>
        <w:rPr>
          <w:rFonts w:ascii="Arial Narrow" w:hAnsi="Arial Narrow" w:cs="Arial Narrow"/>
          <w:bCs/>
          <w:sz w:val="18"/>
          <w:szCs w:val="18"/>
        </w:rPr>
      </w:pPr>
      <w:r w:rsidRPr="00E15C6C">
        <w:rPr>
          <w:rFonts w:ascii="Arial Narrow" w:hAnsi="Arial Narrow" w:cs="Arial Narrow"/>
          <w:sz w:val="18"/>
          <w:szCs w:val="18"/>
        </w:rPr>
        <w:t>Podpisania aneksu do umowy o dofinansowanie przedmiotu umowy, zmieniającego zasady i termin</w:t>
      </w:r>
      <w:r>
        <w:rPr>
          <w:rFonts w:ascii="Arial Narrow" w:hAnsi="Arial Narrow" w:cs="Arial Narrow"/>
          <w:sz w:val="18"/>
          <w:szCs w:val="18"/>
        </w:rPr>
        <w:t>y</w:t>
      </w:r>
      <w:r w:rsidRPr="00E15C6C">
        <w:rPr>
          <w:rFonts w:ascii="Arial Narrow" w:hAnsi="Arial Narrow" w:cs="Arial Narrow"/>
          <w:sz w:val="18"/>
          <w:szCs w:val="18"/>
        </w:rPr>
        <w:t xml:space="preserve"> realizacji.</w:t>
      </w:r>
    </w:p>
    <w:p w14:paraId="7C3E2760" w14:textId="77777777" w:rsidR="006A4452" w:rsidRPr="00E15C6C" w:rsidRDefault="006A4452" w:rsidP="006A4452">
      <w:pPr>
        <w:numPr>
          <w:ilvl w:val="0"/>
          <w:numId w:val="45"/>
        </w:numPr>
        <w:tabs>
          <w:tab w:val="left" w:pos="284"/>
        </w:tabs>
        <w:spacing w:before="120" w:line="276" w:lineRule="auto"/>
        <w:ind w:left="0" w:firstLine="0"/>
        <w:jc w:val="both"/>
        <w:rPr>
          <w:rFonts w:ascii="Arial Narrow" w:hAnsi="Arial Narrow" w:cs="Arial Narrow"/>
          <w:bCs/>
          <w:sz w:val="18"/>
          <w:szCs w:val="18"/>
        </w:rPr>
      </w:pPr>
      <w:r w:rsidRPr="00E15C6C">
        <w:rPr>
          <w:rFonts w:ascii="Arial Narrow" w:hAnsi="Arial Narrow" w:cs="Arial Narrow"/>
          <w:sz w:val="18"/>
          <w:szCs w:val="18"/>
        </w:rPr>
        <w:t xml:space="preserve">Zmian postanowień umowy, które są nieistotne w stosunku do treści oferty na podstawie, której dokonano wyboru Wykonawcy tj. zmian, o których wiedza na etapie postępowania o udzielenie zamówienia nie miałaby wpływu na krąg podmiotów ubiegających się o udzielenia zamówienia czy też na wynik postępowania przetargowego i nie spełniają przesłanek uznania zmiany za istotną w rozumieniu </w:t>
      </w:r>
      <w:r w:rsidRPr="0074251C">
        <w:rPr>
          <w:rFonts w:ascii="Arial Narrow" w:hAnsi="Arial Narrow" w:cs="Arial Narrow"/>
          <w:b/>
          <w:bCs/>
          <w:sz w:val="18"/>
          <w:szCs w:val="18"/>
        </w:rPr>
        <w:t>art. 454 ust. 2</w:t>
      </w:r>
      <w:r w:rsidRPr="00E15C6C">
        <w:rPr>
          <w:rFonts w:ascii="Arial Narrow" w:hAnsi="Arial Narrow" w:cs="Arial Narrow"/>
          <w:sz w:val="18"/>
          <w:szCs w:val="18"/>
        </w:rPr>
        <w:t xml:space="preserve"> Pzp.</w:t>
      </w:r>
    </w:p>
    <w:p w14:paraId="777981C9" w14:textId="77777777" w:rsidR="006A4452" w:rsidRPr="004C1B24" w:rsidRDefault="006A4452" w:rsidP="006A4452">
      <w:pPr>
        <w:numPr>
          <w:ilvl w:val="0"/>
          <w:numId w:val="45"/>
        </w:numPr>
        <w:tabs>
          <w:tab w:val="left" w:pos="284"/>
          <w:tab w:val="left" w:pos="851"/>
        </w:tabs>
        <w:spacing w:before="120" w:line="276" w:lineRule="auto"/>
        <w:ind w:left="0" w:firstLine="0"/>
        <w:jc w:val="both"/>
        <w:rPr>
          <w:rFonts w:ascii="Arial Narrow" w:hAnsi="Arial Narrow" w:cs="Arial Narrow"/>
          <w:sz w:val="18"/>
          <w:szCs w:val="18"/>
        </w:rPr>
      </w:pPr>
      <w:r w:rsidRPr="00E15C6C">
        <w:rPr>
          <w:rFonts w:ascii="Arial Narrow" w:hAnsi="Arial Narrow" w:cs="Arial Narrow"/>
          <w:sz w:val="18"/>
          <w:szCs w:val="18"/>
        </w:rPr>
        <w:t>Zmiany załączników do niniejszej umowy.</w:t>
      </w:r>
    </w:p>
    <w:bookmarkEnd w:id="24"/>
    <w:p w14:paraId="0B74FC3A" w14:textId="77777777" w:rsidR="006A4452" w:rsidRPr="00E15C6C" w:rsidRDefault="006A4452" w:rsidP="006A4452">
      <w:pPr>
        <w:tabs>
          <w:tab w:val="left" w:pos="284"/>
          <w:tab w:val="left" w:pos="851"/>
        </w:tabs>
        <w:spacing w:before="80" w:line="276" w:lineRule="auto"/>
        <w:jc w:val="both"/>
        <w:rPr>
          <w:rFonts w:ascii="Arial Narrow" w:hAnsi="Arial Narrow" w:cs="Arial Narrow"/>
          <w:color w:val="000000"/>
          <w:sz w:val="18"/>
          <w:szCs w:val="18"/>
        </w:rPr>
      </w:pPr>
      <w:r w:rsidRPr="00E15C6C">
        <w:rPr>
          <w:rFonts w:ascii="Arial Narrow" w:hAnsi="Arial Narrow" w:cs="Arial Narrow"/>
          <w:color w:val="000000"/>
          <w:sz w:val="18"/>
          <w:szCs w:val="18"/>
          <w:u w:val="single"/>
        </w:rPr>
        <w:t>Wszystkie powyższe</w:t>
      </w:r>
      <w:r w:rsidRPr="00E15C6C">
        <w:rPr>
          <w:rFonts w:ascii="Arial Narrow" w:hAnsi="Arial Narrow" w:cs="Arial Narrow"/>
          <w:color w:val="000000"/>
          <w:sz w:val="18"/>
          <w:szCs w:val="18"/>
        </w:rPr>
        <w:t xml:space="preserve"> postanowienia stanowią katalog zmian, na które zamawiający może wyrazić zgodę. Nie stanowią jednocześnie zobowiązania do wyrażenia takiej zgody.</w:t>
      </w:r>
    </w:p>
    <w:p w14:paraId="21FCE875" w14:textId="77777777" w:rsidR="006A4452" w:rsidRPr="00E15C6C" w:rsidRDefault="006A4452" w:rsidP="006A4452">
      <w:pPr>
        <w:spacing w:before="120"/>
        <w:ind w:left="3544"/>
        <w:jc w:val="both"/>
        <w:rPr>
          <w:rFonts w:ascii="Arial Narrow" w:hAnsi="Arial Narrow"/>
          <w:b/>
          <w:w w:val="150"/>
          <w:sz w:val="18"/>
          <w:szCs w:val="18"/>
          <w:u w:val="single"/>
        </w:rPr>
      </w:pPr>
      <w:r w:rsidRPr="00E15C6C">
        <w:rPr>
          <w:rFonts w:ascii="Arial Narrow" w:hAnsi="Arial Narrow"/>
          <w:b/>
          <w:w w:val="150"/>
          <w:sz w:val="18"/>
          <w:szCs w:val="18"/>
          <w:u w:val="single"/>
        </w:rPr>
        <w:t xml:space="preserve">§ 6. </w:t>
      </w:r>
    </w:p>
    <w:p w14:paraId="7E6E8A7F" w14:textId="77777777" w:rsidR="006A4452" w:rsidRPr="00E15C6C" w:rsidRDefault="006A4452" w:rsidP="006A4452">
      <w:pPr>
        <w:tabs>
          <w:tab w:val="left" w:pos="284"/>
        </w:tabs>
        <w:spacing w:after="60" w:line="276" w:lineRule="auto"/>
        <w:ind w:left="3544"/>
        <w:outlineLvl w:val="1"/>
        <w:rPr>
          <w:rFonts w:ascii="Arial Narrow" w:hAnsi="Arial Narrow" w:cstheme="minorHAnsi"/>
          <w:b/>
          <w:bCs/>
          <w:noProof/>
          <w:w w:val="150"/>
          <w:sz w:val="18"/>
          <w:szCs w:val="18"/>
          <w:u w:val="single"/>
        </w:rPr>
      </w:pPr>
      <w:r w:rsidRPr="00E15C6C">
        <w:rPr>
          <w:rFonts w:ascii="Arial Narrow" w:hAnsi="Arial Narrow" w:cstheme="minorHAnsi"/>
          <w:b/>
          <w:bCs/>
          <w:noProof/>
          <w:w w:val="150"/>
          <w:sz w:val="18"/>
          <w:szCs w:val="18"/>
          <w:u w:val="single"/>
        </w:rPr>
        <w:t>Opóźnienie w realizacji prac.</w:t>
      </w:r>
    </w:p>
    <w:p w14:paraId="71C41A9A" w14:textId="77777777" w:rsidR="006A4452" w:rsidRPr="00E15C6C" w:rsidRDefault="006A4452" w:rsidP="006A4452">
      <w:pPr>
        <w:numPr>
          <w:ilvl w:val="0"/>
          <w:numId w:val="47"/>
        </w:numPr>
        <w:tabs>
          <w:tab w:val="left" w:pos="284"/>
          <w:tab w:val="left" w:pos="709"/>
        </w:tabs>
        <w:autoSpaceDE w:val="0"/>
        <w:autoSpaceDN w:val="0"/>
        <w:adjustRightInd w:val="0"/>
        <w:spacing w:before="120" w:line="276" w:lineRule="auto"/>
        <w:ind w:left="0" w:firstLine="0"/>
        <w:jc w:val="both"/>
        <w:rPr>
          <w:rFonts w:ascii="Arial Narrow" w:hAnsi="Arial Narrow" w:cstheme="minorHAnsi"/>
          <w:sz w:val="18"/>
          <w:szCs w:val="18"/>
        </w:rPr>
      </w:pPr>
      <w:r w:rsidRPr="00E15C6C">
        <w:rPr>
          <w:rFonts w:ascii="Arial Narrow" w:hAnsi="Arial Narrow" w:cstheme="minorHAnsi"/>
          <w:sz w:val="18"/>
          <w:szCs w:val="18"/>
        </w:rPr>
        <w:t>W przypadku, gdy Wykonawca opóźnia się z </w:t>
      </w:r>
      <w:r>
        <w:rPr>
          <w:rFonts w:ascii="Arial Narrow" w:hAnsi="Arial Narrow" w:cstheme="minorHAnsi"/>
          <w:sz w:val="18"/>
          <w:szCs w:val="18"/>
        </w:rPr>
        <w:t>wykonaniem przedmiotu umowy</w:t>
      </w:r>
      <w:r w:rsidRPr="00E15C6C">
        <w:rPr>
          <w:rFonts w:ascii="Arial Narrow" w:hAnsi="Arial Narrow" w:cstheme="minorHAnsi"/>
          <w:sz w:val="18"/>
          <w:szCs w:val="18"/>
        </w:rPr>
        <w:t xml:space="preserve"> tak dalece, że przy dotychczasowym sposobie </w:t>
      </w:r>
      <w:r>
        <w:rPr>
          <w:rFonts w:ascii="Arial Narrow" w:hAnsi="Arial Narrow" w:cstheme="minorHAnsi"/>
          <w:sz w:val="18"/>
          <w:szCs w:val="18"/>
        </w:rPr>
        <w:t xml:space="preserve">ich </w:t>
      </w:r>
      <w:r w:rsidRPr="00E15C6C">
        <w:rPr>
          <w:rFonts w:ascii="Arial Narrow" w:hAnsi="Arial Narrow" w:cstheme="minorHAnsi"/>
          <w:sz w:val="18"/>
          <w:szCs w:val="18"/>
        </w:rPr>
        <w:t>wykonywania, może nastąpić niedotrzymanie termin</w:t>
      </w:r>
      <w:r>
        <w:rPr>
          <w:rFonts w:ascii="Arial Narrow" w:hAnsi="Arial Narrow" w:cstheme="minorHAnsi"/>
          <w:sz w:val="18"/>
          <w:szCs w:val="18"/>
        </w:rPr>
        <w:t>u</w:t>
      </w:r>
      <w:r w:rsidRPr="00E15C6C">
        <w:rPr>
          <w:rFonts w:ascii="Arial Narrow" w:hAnsi="Arial Narrow" w:cstheme="minorHAnsi"/>
          <w:sz w:val="18"/>
          <w:szCs w:val="18"/>
        </w:rPr>
        <w:t>, o których mowa w </w:t>
      </w:r>
      <w:r w:rsidRPr="00755B27">
        <w:rPr>
          <w:rFonts w:ascii="Arial Narrow" w:hAnsi="Arial Narrow" w:cstheme="minorHAnsi"/>
          <w:b/>
          <w:bCs/>
          <w:sz w:val="18"/>
          <w:szCs w:val="18"/>
        </w:rPr>
        <w:t>§ 3 ust.</w:t>
      </w:r>
      <w:r w:rsidRPr="00E56177">
        <w:rPr>
          <w:rFonts w:ascii="Arial Narrow" w:hAnsi="Arial Narrow" w:cstheme="minorHAnsi"/>
          <w:b/>
          <w:bCs/>
          <w:color w:val="920000"/>
          <w:sz w:val="18"/>
          <w:szCs w:val="18"/>
          <w:shd w:val="clear" w:color="auto" w:fill="DBE5F1" w:themeFill="accent1" w:themeFillTint="33"/>
        </w:rPr>
        <w:t xml:space="preserve"> 1</w:t>
      </w:r>
      <w:r w:rsidRPr="00E56177">
        <w:rPr>
          <w:rFonts w:ascii="Arial Narrow" w:hAnsi="Arial Narrow" w:cstheme="minorHAnsi"/>
          <w:color w:val="920000"/>
          <w:sz w:val="18"/>
          <w:szCs w:val="18"/>
        </w:rPr>
        <w:t xml:space="preserve"> </w:t>
      </w:r>
      <w:r w:rsidRPr="00E15C6C">
        <w:rPr>
          <w:rFonts w:ascii="Arial Narrow" w:hAnsi="Arial Narrow" w:cstheme="minorHAnsi"/>
          <w:sz w:val="18"/>
          <w:szCs w:val="18"/>
        </w:rPr>
        <w:t>niezależnie od innych przysługujących mu praw, Zamawiający uprawniony jest do żądania od Wykonawcy podjęcia działań w celu nadrobienia powstałej zwłoce.</w:t>
      </w:r>
    </w:p>
    <w:p w14:paraId="0B3D7884" w14:textId="77777777" w:rsidR="006A4452" w:rsidRPr="00E15C6C" w:rsidRDefault="006A4452" w:rsidP="006A4452">
      <w:pPr>
        <w:numPr>
          <w:ilvl w:val="0"/>
          <w:numId w:val="47"/>
        </w:numPr>
        <w:tabs>
          <w:tab w:val="left" w:pos="284"/>
          <w:tab w:val="left" w:pos="709"/>
        </w:tabs>
        <w:autoSpaceDE w:val="0"/>
        <w:autoSpaceDN w:val="0"/>
        <w:adjustRightInd w:val="0"/>
        <w:spacing w:before="120" w:line="276" w:lineRule="auto"/>
        <w:ind w:left="0" w:firstLine="0"/>
        <w:jc w:val="both"/>
        <w:rPr>
          <w:rFonts w:ascii="Arial Narrow" w:hAnsi="Arial Narrow" w:cstheme="minorHAnsi"/>
          <w:sz w:val="18"/>
          <w:szCs w:val="18"/>
        </w:rPr>
      </w:pPr>
      <w:r w:rsidRPr="00E15C6C">
        <w:rPr>
          <w:rFonts w:ascii="Arial Narrow" w:hAnsi="Arial Narrow" w:cstheme="minorHAnsi"/>
          <w:sz w:val="18"/>
          <w:szCs w:val="18"/>
        </w:rPr>
        <w:t xml:space="preserve">W przypadku otrzymania przez Wykonawcę uzasadnionego wezwania, o którym mowa w ust. 1, Wykonawca zobowiązany jest do przedstawienia Zamawiającemu na piśmie, w terminie </w:t>
      </w:r>
      <w:r>
        <w:rPr>
          <w:rFonts w:ascii="Arial Narrow" w:hAnsi="Arial Narrow" w:cstheme="minorHAnsi"/>
          <w:sz w:val="18"/>
          <w:szCs w:val="18"/>
        </w:rPr>
        <w:t>2</w:t>
      </w:r>
      <w:r w:rsidRPr="00E15C6C">
        <w:rPr>
          <w:rFonts w:ascii="Arial Narrow" w:hAnsi="Arial Narrow" w:cstheme="minorHAnsi"/>
          <w:sz w:val="18"/>
          <w:szCs w:val="18"/>
        </w:rPr>
        <w:t xml:space="preserve"> dni od daty otrzymania wezwania, propozycji działań niezbędnych dla nadrobienia powstałej zwłoki oraz do określenia terminu, w którym powstała zwłoka zostanie nadrobione. Jeżeli jakiekolwiek działania zaproponowane przez Wykonawcę w celu nadrobienia powstałej zwłoki wymagają współdziałania ze strony Zamawiającego lub wymagają poniesienia przez Zamawiającego dodatkowych kosztów, wówczas przed ich podjęciem Wykonawca zobowiązany jest uzyskać akceptację Zamawiającego. Udokumentowane koszty poniesione przez Zamawiającego w związku z wyżej opisanymi działaniami Wykonawcy, Zamawiający ma prawo potrącać z Wynagrodzenia należnego Wykonawcy i zabezpieczenia należytego wykonania umowy. </w:t>
      </w:r>
    </w:p>
    <w:p w14:paraId="50450917" w14:textId="77777777" w:rsidR="006A4452" w:rsidRPr="00E15C6C" w:rsidRDefault="006A4452" w:rsidP="006A4452">
      <w:pPr>
        <w:numPr>
          <w:ilvl w:val="0"/>
          <w:numId w:val="47"/>
        </w:numPr>
        <w:tabs>
          <w:tab w:val="left" w:pos="284"/>
          <w:tab w:val="left" w:pos="709"/>
        </w:tabs>
        <w:autoSpaceDE w:val="0"/>
        <w:autoSpaceDN w:val="0"/>
        <w:adjustRightInd w:val="0"/>
        <w:spacing w:before="120" w:line="276" w:lineRule="auto"/>
        <w:ind w:left="0" w:firstLine="0"/>
        <w:jc w:val="both"/>
        <w:rPr>
          <w:rFonts w:ascii="Arial Narrow" w:hAnsi="Arial Narrow" w:cstheme="minorHAnsi"/>
          <w:sz w:val="18"/>
          <w:szCs w:val="18"/>
        </w:rPr>
      </w:pPr>
      <w:r w:rsidRPr="00E15C6C">
        <w:rPr>
          <w:rFonts w:ascii="Arial Narrow" w:hAnsi="Arial Narrow" w:cstheme="minorHAnsi"/>
          <w:sz w:val="18"/>
          <w:szCs w:val="18"/>
        </w:rPr>
        <w:t xml:space="preserve">W przypadku, gdy Wykonawca nie przedstawi propozycji, o której mowa </w:t>
      </w:r>
      <w:r w:rsidRPr="00755B27">
        <w:rPr>
          <w:rFonts w:ascii="Arial Narrow" w:hAnsi="Arial Narrow" w:cstheme="minorHAnsi"/>
          <w:b/>
          <w:bCs/>
          <w:sz w:val="18"/>
          <w:szCs w:val="18"/>
        </w:rPr>
        <w:t xml:space="preserve">w ust. 2 </w:t>
      </w:r>
      <w:r w:rsidRPr="00E15C6C">
        <w:rPr>
          <w:rFonts w:ascii="Arial Narrow" w:hAnsi="Arial Narrow" w:cstheme="minorHAnsi"/>
          <w:sz w:val="18"/>
          <w:szCs w:val="18"/>
        </w:rPr>
        <w:t>lub w razie utrzymywania się powstałej zwłoki pomimo upływu terminu wskazanego przez Wykonawcę, Zamawiający ma prawo wyznaczyć Wykonawcy dodatkowy termin na nadrobienie zwłoki. W razie bezskutecznego upływu takiego dodatkowego terminu oraz będącego jego wynikiem powstałej zwłoki, Zamawiającemu przysługuje prawo do powierzenia wykonania lub dokończenia danego Elementu Robót innemu podmiotowi na koszt i ryzyko Wykonawcy, o czym niezwłocznie poinformuje pisemnie Wykonawcę.</w:t>
      </w:r>
    </w:p>
    <w:p w14:paraId="037A867C" w14:textId="77777777" w:rsidR="006A4452" w:rsidRPr="00E15C6C" w:rsidRDefault="006A4452" w:rsidP="006A4452">
      <w:pPr>
        <w:numPr>
          <w:ilvl w:val="0"/>
          <w:numId w:val="47"/>
        </w:numPr>
        <w:tabs>
          <w:tab w:val="left" w:pos="284"/>
          <w:tab w:val="left" w:pos="709"/>
        </w:tabs>
        <w:autoSpaceDE w:val="0"/>
        <w:autoSpaceDN w:val="0"/>
        <w:adjustRightInd w:val="0"/>
        <w:spacing w:before="120" w:line="276" w:lineRule="auto"/>
        <w:ind w:left="0" w:firstLine="0"/>
        <w:jc w:val="both"/>
        <w:rPr>
          <w:rFonts w:ascii="Arial Narrow" w:hAnsi="Arial Narrow" w:cstheme="minorHAnsi"/>
          <w:sz w:val="18"/>
          <w:szCs w:val="18"/>
        </w:rPr>
      </w:pPr>
      <w:r w:rsidRPr="00E15C6C">
        <w:rPr>
          <w:rFonts w:ascii="Arial Narrow" w:hAnsi="Arial Narrow" w:cstheme="minorHAnsi"/>
          <w:sz w:val="18"/>
          <w:szCs w:val="18"/>
        </w:rPr>
        <w:t xml:space="preserve">Skorzystanie przez Zamawiającego z uprawnień określonych </w:t>
      </w:r>
      <w:r w:rsidRPr="00755B27">
        <w:rPr>
          <w:rFonts w:ascii="Arial Narrow" w:hAnsi="Arial Narrow" w:cstheme="minorHAnsi"/>
          <w:b/>
          <w:bCs/>
          <w:sz w:val="18"/>
          <w:szCs w:val="18"/>
        </w:rPr>
        <w:t>w ust. 3</w:t>
      </w:r>
      <w:r w:rsidRPr="00E15C6C">
        <w:rPr>
          <w:rFonts w:ascii="Arial Narrow" w:hAnsi="Arial Narrow" w:cstheme="minorHAnsi"/>
          <w:sz w:val="18"/>
          <w:szCs w:val="18"/>
        </w:rPr>
        <w:t>, nie wyłącza odpowiedzialności odszkodowawczej Wykonawcy na zasadach ogólnych Kodeksu Cywilnego, nie wyłącza przysługującego Zamawiającemu prawa naliczenia kar umownych zastrzeżonych w Umowie, nie powoduje utraty ani ograniczenia uprawnień przysługujących Zamawiającemu z tytułu rękojmi lub gwarancji w zakresie odpowiedniej części zrealizowanej przez Wykonawcę Inwestycji ani też nie wyłącza przysługującego Zamawiającemu prawa odstąpienia od Umowy w całości lub części, jeżeli zachodzą ku temu podstawy Umowne lub ustawowe.</w:t>
      </w:r>
    </w:p>
    <w:p w14:paraId="0E85EF55" w14:textId="77777777" w:rsidR="006A4452" w:rsidRPr="006A4452" w:rsidRDefault="006A4452" w:rsidP="006A4452">
      <w:pPr>
        <w:ind w:left="2977" w:firstLine="528"/>
        <w:jc w:val="both"/>
        <w:rPr>
          <w:rFonts w:ascii="Arial Narrow" w:hAnsi="Arial Narrow" w:cs="Arial Narrow"/>
          <w:b/>
          <w:w w:val="150"/>
          <w:sz w:val="18"/>
          <w:szCs w:val="18"/>
        </w:rPr>
      </w:pPr>
      <w:r w:rsidRPr="006A4452">
        <w:rPr>
          <w:rFonts w:ascii="Arial Narrow" w:hAnsi="Arial Narrow"/>
          <w:b/>
          <w:w w:val="150"/>
          <w:sz w:val="18"/>
          <w:szCs w:val="18"/>
          <w:u w:val="single"/>
        </w:rPr>
        <w:t>§ 7</w:t>
      </w:r>
      <w:r w:rsidRPr="006A4452">
        <w:rPr>
          <w:rFonts w:ascii="Arial Narrow" w:hAnsi="Arial Narrow" w:cs="Arial Narrow"/>
          <w:b/>
          <w:w w:val="150"/>
          <w:sz w:val="18"/>
          <w:szCs w:val="18"/>
          <w:u w:val="single"/>
        </w:rPr>
        <w:t xml:space="preserve">. </w:t>
      </w:r>
    </w:p>
    <w:p w14:paraId="433B50C4" w14:textId="77777777" w:rsidR="006A4452" w:rsidRPr="00E15C6C" w:rsidRDefault="006A4452" w:rsidP="006A4452">
      <w:pPr>
        <w:spacing w:line="276" w:lineRule="auto"/>
        <w:ind w:left="2977" w:firstLine="527"/>
        <w:jc w:val="both"/>
        <w:rPr>
          <w:rFonts w:ascii="Arial Narrow" w:hAnsi="Arial Narrow" w:cs="Arial Narrow"/>
          <w:b/>
          <w:w w:val="150"/>
          <w:sz w:val="18"/>
          <w:szCs w:val="18"/>
          <w:u w:val="single"/>
        </w:rPr>
      </w:pPr>
      <w:r w:rsidRPr="00E15C6C">
        <w:rPr>
          <w:rFonts w:ascii="Arial Narrow" w:hAnsi="Arial Narrow" w:cs="Arial Narrow"/>
          <w:b/>
          <w:w w:val="150"/>
          <w:sz w:val="18"/>
          <w:szCs w:val="18"/>
          <w:u w:val="single"/>
        </w:rPr>
        <w:t xml:space="preserve">Podwykonawcy </w:t>
      </w:r>
    </w:p>
    <w:p w14:paraId="55965495" w14:textId="77777777" w:rsidR="006A4452" w:rsidRPr="00E15C6C" w:rsidRDefault="006A4452" w:rsidP="006A4452">
      <w:pPr>
        <w:spacing w:after="120" w:line="276" w:lineRule="auto"/>
        <w:ind w:left="2977" w:firstLine="527"/>
        <w:jc w:val="both"/>
        <w:rPr>
          <w:rFonts w:ascii="Arial Narrow" w:hAnsi="Arial Narrow" w:cs="Arial Narrow"/>
          <w:i/>
          <w:w w:val="150"/>
          <w:sz w:val="16"/>
          <w:szCs w:val="16"/>
        </w:rPr>
      </w:pPr>
      <w:r w:rsidRPr="00E15C6C">
        <w:rPr>
          <w:rFonts w:ascii="Arial Narrow" w:hAnsi="Arial Narrow" w:cs="Arial Narrow"/>
          <w:i/>
          <w:w w:val="150"/>
          <w:sz w:val="16"/>
          <w:szCs w:val="16"/>
        </w:rPr>
        <w:t>(ostateczny zapis paragrafu - uzależniony od deklaracji wykonawcy)</w:t>
      </w:r>
    </w:p>
    <w:p w14:paraId="0337A8C1" w14:textId="77777777" w:rsidR="006A4452" w:rsidRPr="00D37004" w:rsidRDefault="006A4452" w:rsidP="006A4452">
      <w:pPr>
        <w:numPr>
          <w:ilvl w:val="0"/>
          <w:numId w:val="28"/>
        </w:numPr>
        <w:tabs>
          <w:tab w:val="left" w:pos="284"/>
        </w:tabs>
        <w:suppressAutoHyphens/>
        <w:autoSpaceDE w:val="0"/>
        <w:spacing w:after="80" w:line="276" w:lineRule="auto"/>
        <w:ind w:left="0" w:firstLine="0"/>
        <w:jc w:val="both"/>
        <w:rPr>
          <w:rFonts w:ascii="Arial Narrow" w:eastAsia="Calibri" w:hAnsi="Arial Narrow" w:cs="Arial Narrow"/>
          <w:color w:val="000000"/>
          <w:sz w:val="18"/>
          <w:szCs w:val="18"/>
        </w:rPr>
      </w:pPr>
      <w:bookmarkStart w:id="25" w:name="_Hlk213338956"/>
      <w:r w:rsidRPr="00D37004">
        <w:rPr>
          <w:rFonts w:ascii="Arial Narrow" w:eastAsia="Calibri" w:hAnsi="Arial Narrow" w:cs="Arial Narrow"/>
          <w:color w:val="000000"/>
          <w:sz w:val="18"/>
          <w:szCs w:val="18"/>
        </w:rPr>
        <w:t>Zamawiający żąda, aby przed przystąpieniem do wykonania zamówienia Wykonawca podał nazwy albo imiona i nazwiska oraz dane kontaktowe oraz przedstawicieli podwykonawców i dalszych podwykonawców zaangażowanych w wykonanie zamówienia, o ile są już znane i o ile deklarował w ofercie wykonanie zamówienia z udziałem podwykonawców. Wykonawca zawiadamia Zamawiającego o wszelkich zmianach danych, w odniesieniu do informacji, o których mowa w zdaniu pierwszym, w trakcie realizacji zamówienia, a także przekazuje informacje na temat nowych podwykonawców, którym w późniejszym okresie zamierza powierzyć realizację dostaw.</w:t>
      </w:r>
    </w:p>
    <w:p w14:paraId="0951B8AD" w14:textId="77777777" w:rsidR="006A4452" w:rsidRPr="00B232F1" w:rsidRDefault="006A4452" w:rsidP="006A4452">
      <w:pPr>
        <w:numPr>
          <w:ilvl w:val="0"/>
          <w:numId w:val="28"/>
        </w:numPr>
        <w:tabs>
          <w:tab w:val="left" w:pos="284"/>
        </w:tabs>
        <w:suppressAutoHyphens/>
        <w:autoSpaceDE w:val="0"/>
        <w:spacing w:after="80" w:line="276" w:lineRule="auto"/>
        <w:ind w:left="0" w:firstLine="0"/>
        <w:jc w:val="both"/>
        <w:rPr>
          <w:rFonts w:ascii="Arial Narrow" w:eastAsia="Calibri" w:hAnsi="Arial Narrow" w:cs="Arial Narrow"/>
          <w:color w:val="000000"/>
          <w:sz w:val="18"/>
          <w:szCs w:val="18"/>
        </w:rPr>
      </w:pPr>
      <w:r w:rsidRPr="00B232F1">
        <w:rPr>
          <w:rFonts w:ascii="Arial Narrow" w:hAnsi="Arial Narrow" w:cs="Calibri"/>
          <w:sz w:val="18"/>
          <w:szCs w:val="18"/>
        </w:rPr>
        <w:t xml:space="preserve">W celu powierzenia wykonania części zamówienia Podwykonawcy, Wykonawca zawiera umowę o podwykonawstwo w rozumieniu </w:t>
      </w:r>
      <w:r w:rsidRPr="00B232F1">
        <w:rPr>
          <w:rFonts w:ascii="Arial Narrow" w:hAnsi="Arial Narrow" w:cs="Calibri"/>
          <w:b/>
          <w:bCs/>
          <w:sz w:val="18"/>
          <w:szCs w:val="18"/>
        </w:rPr>
        <w:t>art. 7 ust. 27 ustawy Pzp.</w:t>
      </w:r>
    </w:p>
    <w:p w14:paraId="1F26800C" w14:textId="77777777" w:rsidR="006A4452" w:rsidRPr="00E15C6C" w:rsidRDefault="006A4452" w:rsidP="006A4452">
      <w:pPr>
        <w:numPr>
          <w:ilvl w:val="0"/>
          <w:numId w:val="28"/>
        </w:numPr>
        <w:tabs>
          <w:tab w:val="left" w:pos="142"/>
          <w:tab w:val="left" w:pos="284"/>
        </w:tabs>
        <w:spacing w:before="120" w:line="276" w:lineRule="auto"/>
        <w:ind w:left="0" w:right="282" w:firstLine="0"/>
        <w:jc w:val="both"/>
        <w:rPr>
          <w:rFonts w:ascii="Arial Narrow" w:hAnsi="Arial Narrow" w:cs="Calibri"/>
          <w:sz w:val="18"/>
          <w:szCs w:val="18"/>
        </w:rPr>
      </w:pPr>
      <w:r w:rsidRPr="00E15C6C">
        <w:rPr>
          <w:rFonts w:ascii="Arial Narrow" w:hAnsi="Arial Narrow" w:cs="Calibri"/>
          <w:sz w:val="18"/>
          <w:szCs w:val="18"/>
        </w:rPr>
        <w:t xml:space="preserve">Każdy projekt umowy i umowa o podwykonawstwo musi zawierać postanowienia zgodne z postanowieniami niniejszej umowy i </w:t>
      </w:r>
      <w:r w:rsidRPr="0074251C">
        <w:rPr>
          <w:rFonts w:ascii="Arial Narrow" w:hAnsi="Arial Narrow" w:cs="Calibri"/>
          <w:b/>
          <w:bCs/>
          <w:sz w:val="18"/>
          <w:szCs w:val="18"/>
        </w:rPr>
        <w:t>art. 463</w:t>
      </w:r>
      <w:r w:rsidRPr="00E15C6C">
        <w:rPr>
          <w:rFonts w:ascii="Arial Narrow" w:hAnsi="Arial Narrow" w:cs="Calibri"/>
          <w:sz w:val="18"/>
          <w:szCs w:val="18"/>
        </w:rPr>
        <w:t xml:space="preserve"> uPzp: </w:t>
      </w:r>
    </w:p>
    <w:p w14:paraId="230B0380" w14:textId="77777777" w:rsidR="006A4452" w:rsidRPr="0059468B" w:rsidRDefault="006A4452" w:rsidP="006A4452">
      <w:pPr>
        <w:numPr>
          <w:ilvl w:val="0"/>
          <w:numId w:val="56"/>
        </w:numPr>
        <w:tabs>
          <w:tab w:val="left" w:pos="993"/>
        </w:tabs>
        <w:spacing w:before="60" w:line="276" w:lineRule="auto"/>
        <w:ind w:left="851" w:right="282" w:hanging="284"/>
        <w:jc w:val="both"/>
        <w:rPr>
          <w:rFonts w:ascii="Arial Narrow" w:hAnsi="Arial Narrow" w:cs="Calibri"/>
          <w:i/>
          <w:iCs/>
          <w:sz w:val="16"/>
          <w:szCs w:val="16"/>
        </w:rPr>
      </w:pPr>
      <w:r w:rsidRPr="0059468B">
        <w:rPr>
          <w:rFonts w:ascii="Arial Narrow" w:hAnsi="Arial Narrow" w:cs="Calibri"/>
          <w:i/>
          <w:iCs/>
          <w:sz w:val="16"/>
          <w:szCs w:val="16"/>
        </w:rPr>
        <w:t>określenie stron, z tym zastrzeżeniem, że w przypadku, gdy zamówienie publiczne zostało udzielone Wykonawcom, którzy wspólnie ubiegali się o jego udzielenie (np. Konsorcjum/spółka cywilna) i wspólnie występują w niniejszej Umowie jako Wykonawca, umowa o podwykonawstwo powinna być zawarta z ustanowionym pełnomocnikiem do ich reprezentowania;</w:t>
      </w:r>
    </w:p>
    <w:p w14:paraId="78920419" w14:textId="77777777" w:rsidR="006A4452" w:rsidRPr="0059468B" w:rsidRDefault="006A4452" w:rsidP="006A4452">
      <w:pPr>
        <w:numPr>
          <w:ilvl w:val="0"/>
          <w:numId w:val="56"/>
        </w:numPr>
        <w:tabs>
          <w:tab w:val="left" w:pos="993"/>
        </w:tabs>
        <w:spacing w:before="60" w:line="276" w:lineRule="auto"/>
        <w:ind w:left="851" w:right="282" w:hanging="284"/>
        <w:jc w:val="both"/>
        <w:rPr>
          <w:rFonts w:ascii="Arial Narrow" w:hAnsi="Arial Narrow" w:cs="Calibri"/>
          <w:i/>
          <w:iCs/>
          <w:sz w:val="16"/>
          <w:szCs w:val="16"/>
        </w:rPr>
      </w:pPr>
      <w:r w:rsidRPr="0059468B">
        <w:rPr>
          <w:rFonts w:ascii="Arial Narrow" w:hAnsi="Arial Narrow" w:cs="Calibri"/>
          <w:i/>
          <w:iCs/>
          <w:sz w:val="16"/>
          <w:szCs w:val="16"/>
        </w:rPr>
        <w:t xml:space="preserve">zakres robót przewidzianych do wykonania; </w:t>
      </w:r>
    </w:p>
    <w:p w14:paraId="14B43D4A" w14:textId="77777777" w:rsidR="006A4452" w:rsidRPr="0059468B" w:rsidRDefault="006A4452" w:rsidP="006A4452">
      <w:pPr>
        <w:numPr>
          <w:ilvl w:val="0"/>
          <w:numId w:val="56"/>
        </w:numPr>
        <w:tabs>
          <w:tab w:val="left" w:pos="993"/>
        </w:tabs>
        <w:spacing w:before="60" w:line="276" w:lineRule="auto"/>
        <w:ind w:left="851" w:right="282" w:hanging="284"/>
        <w:jc w:val="both"/>
        <w:rPr>
          <w:rFonts w:ascii="Arial Narrow" w:hAnsi="Arial Narrow" w:cs="Calibri"/>
          <w:i/>
          <w:iCs/>
          <w:sz w:val="16"/>
          <w:szCs w:val="16"/>
        </w:rPr>
      </w:pPr>
      <w:r w:rsidRPr="0059468B">
        <w:rPr>
          <w:rFonts w:ascii="Arial Narrow" w:hAnsi="Arial Narrow" w:cs="Calibri"/>
          <w:i/>
          <w:iCs/>
          <w:sz w:val="16"/>
          <w:szCs w:val="16"/>
        </w:rPr>
        <w:lastRenderedPageBreak/>
        <w:t>termin realizacji robót, który będzie zgodny z terminem wykonania niniejszej umowy,</w:t>
      </w:r>
    </w:p>
    <w:p w14:paraId="61A00809" w14:textId="77777777" w:rsidR="006A4452" w:rsidRPr="0059468B" w:rsidRDefault="006A4452" w:rsidP="006A4452">
      <w:pPr>
        <w:numPr>
          <w:ilvl w:val="0"/>
          <w:numId w:val="56"/>
        </w:numPr>
        <w:tabs>
          <w:tab w:val="left" w:pos="993"/>
        </w:tabs>
        <w:spacing w:before="60" w:line="276" w:lineRule="auto"/>
        <w:ind w:left="851" w:right="282" w:hanging="284"/>
        <w:jc w:val="both"/>
        <w:rPr>
          <w:rFonts w:ascii="Arial Narrow" w:hAnsi="Arial Narrow" w:cs="Calibri"/>
          <w:i/>
          <w:iCs/>
          <w:sz w:val="16"/>
          <w:szCs w:val="16"/>
        </w:rPr>
      </w:pPr>
      <w:r w:rsidRPr="0059468B">
        <w:rPr>
          <w:rFonts w:ascii="Arial Narrow" w:hAnsi="Arial Narrow"/>
          <w:i/>
          <w:iCs/>
          <w:color w:val="000000"/>
          <w:sz w:val="16"/>
          <w:szCs w:val="16"/>
        </w:rPr>
        <w:t>zakresu robót przewidzianego do wykonania, który będzie realizowany przez Podwykonawcę;</w:t>
      </w:r>
    </w:p>
    <w:p w14:paraId="53613E66" w14:textId="77777777" w:rsidR="006A4452" w:rsidRPr="0059468B" w:rsidRDefault="006A4452" w:rsidP="006A4452">
      <w:pPr>
        <w:numPr>
          <w:ilvl w:val="0"/>
          <w:numId w:val="56"/>
        </w:numPr>
        <w:tabs>
          <w:tab w:val="left" w:pos="993"/>
        </w:tabs>
        <w:spacing w:before="60" w:line="276" w:lineRule="auto"/>
        <w:ind w:left="851" w:right="282" w:hanging="284"/>
        <w:jc w:val="both"/>
        <w:rPr>
          <w:rFonts w:ascii="Arial Narrow" w:hAnsi="Arial Narrow" w:cs="Calibri"/>
          <w:i/>
          <w:iCs/>
          <w:sz w:val="16"/>
          <w:szCs w:val="16"/>
        </w:rPr>
      </w:pPr>
      <w:r w:rsidRPr="0059468B">
        <w:rPr>
          <w:rFonts w:ascii="Arial Narrow" w:hAnsi="Arial Narrow" w:cs="Calibri"/>
          <w:i/>
          <w:iCs/>
          <w:sz w:val="16"/>
          <w:szCs w:val="16"/>
        </w:rPr>
        <w:t xml:space="preserve">terminy i zasady dokonywania odbioru; </w:t>
      </w:r>
    </w:p>
    <w:p w14:paraId="54A3B5EE" w14:textId="77777777" w:rsidR="006A4452" w:rsidRPr="0059468B" w:rsidRDefault="006A4452" w:rsidP="006A4452">
      <w:pPr>
        <w:numPr>
          <w:ilvl w:val="0"/>
          <w:numId w:val="56"/>
        </w:numPr>
        <w:tabs>
          <w:tab w:val="left" w:pos="993"/>
        </w:tabs>
        <w:spacing w:before="60" w:line="276" w:lineRule="auto"/>
        <w:ind w:left="851" w:right="282" w:hanging="284"/>
        <w:jc w:val="both"/>
        <w:rPr>
          <w:rFonts w:ascii="Arial Narrow" w:hAnsi="Arial Narrow" w:cs="Calibri"/>
          <w:i/>
          <w:iCs/>
          <w:sz w:val="16"/>
          <w:szCs w:val="16"/>
        </w:rPr>
      </w:pPr>
      <w:r w:rsidRPr="0059468B">
        <w:rPr>
          <w:rFonts w:ascii="Arial Narrow" w:hAnsi="Arial Narrow" w:cs="Calibri"/>
          <w:i/>
          <w:iCs/>
          <w:sz w:val="16"/>
          <w:szCs w:val="16"/>
        </w:rPr>
        <w:t>wynagrodzenie i zasady płatności za wykonanie robót z zastrzeżeniem, że nie będzie ono wyższe od wynagrodzenia za wykonanie tego samego zakresu robót należnego Wykonawcy od Zamawiającego (wynikającego z niniejszej umowy);</w:t>
      </w:r>
    </w:p>
    <w:p w14:paraId="2787545D" w14:textId="77777777" w:rsidR="006A4452" w:rsidRPr="0059468B" w:rsidRDefault="006A4452" w:rsidP="006A4452">
      <w:pPr>
        <w:numPr>
          <w:ilvl w:val="0"/>
          <w:numId w:val="56"/>
        </w:numPr>
        <w:tabs>
          <w:tab w:val="left" w:pos="993"/>
        </w:tabs>
        <w:spacing w:before="60" w:line="276" w:lineRule="auto"/>
        <w:ind w:left="851" w:right="282" w:hanging="284"/>
        <w:jc w:val="both"/>
        <w:rPr>
          <w:rFonts w:ascii="Arial Narrow" w:hAnsi="Arial Narrow" w:cs="Calibri"/>
          <w:i/>
          <w:iCs/>
          <w:sz w:val="16"/>
          <w:szCs w:val="16"/>
        </w:rPr>
      </w:pPr>
      <w:r w:rsidRPr="0059468B">
        <w:rPr>
          <w:rFonts w:ascii="Arial Narrow" w:hAnsi="Arial Narrow" w:cs="Calibri"/>
          <w:i/>
          <w:iCs/>
          <w:sz w:val="16"/>
          <w:szCs w:val="16"/>
        </w:rPr>
        <w:t xml:space="preserve">postanowienia o możliwości odstąpienia od umowy w przypadkach odpowiednich do zawartych w niniejszej umowie. </w:t>
      </w:r>
    </w:p>
    <w:p w14:paraId="0DBC32A7" w14:textId="77777777" w:rsidR="006A4452" w:rsidRPr="0059468B" w:rsidRDefault="006A4452" w:rsidP="006A4452">
      <w:pPr>
        <w:numPr>
          <w:ilvl w:val="0"/>
          <w:numId w:val="56"/>
        </w:numPr>
        <w:tabs>
          <w:tab w:val="left" w:pos="993"/>
        </w:tabs>
        <w:spacing w:before="60" w:line="276" w:lineRule="auto"/>
        <w:ind w:left="851" w:right="282" w:hanging="284"/>
        <w:jc w:val="both"/>
        <w:rPr>
          <w:rFonts w:ascii="Arial Narrow" w:hAnsi="Arial Narrow" w:cs="Calibri"/>
          <w:i/>
          <w:iCs/>
          <w:sz w:val="16"/>
          <w:szCs w:val="16"/>
        </w:rPr>
      </w:pPr>
      <w:r w:rsidRPr="0059468B">
        <w:rPr>
          <w:rFonts w:ascii="Arial Narrow" w:hAnsi="Arial Narrow" w:cs="Calibri"/>
          <w:i/>
          <w:iCs/>
          <w:sz w:val="16"/>
          <w:szCs w:val="16"/>
        </w:rPr>
        <w:t>wymaganą treść postanowień projektu umowy i umowy o podwykonawstwo zawieranej z dalszym Podwykonawcą/dalszymi podwykonawcami, przy czym nie może ona być mniej korzystna dla Podwykonawcy/dalszego Podwykonawcy niż postanowienia niniejszej umowy.</w:t>
      </w:r>
    </w:p>
    <w:p w14:paraId="07EFF35C" w14:textId="77777777" w:rsidR="006A4452" w:rsidRPr="00E15C6C" w:rsidRDefault="006A4452" w:rsidP="006A4452">
      <w:pPr>
        <w:numPr>
          <w:ilvl w:val="0"/>
          <w:numId w:val="28"/>
        </w:numPr>
        <w:tabs>
          <w:tab w:val="left" w:pos="284"/>
        </w:tabs>
        <w:spacing w:before="120" w:line="276" w:lineRule="auto"/>
        <w:ind w:left="0" w:right="282" w:firstLine="0"/>
        <w:jc w:val="both"/>
        <w:rPr>
          <w:rFonts w:ascii="Arial Narrow" w:hAnsi="Arial Narrow"/>
          <w:sz w:val="18"/>
          <w:szCs w:val="18"/>
        </w:rPr>
      </w:pPr>
      <w:r w:rsidRPr="00E15C6C">
        <w:rPr>
          <w:rFonts w:ascii="Arial Narrow" w:hAnsi="Arial Narrow"/>
          <w:sz w:val="18"/>
          <w:szCs w:val="18"/>
        </w:rPr>
        <w:t xml:space="preserve">Wykonawca, Podwykonawca lub dalszy Podwykonawca zamierzający zawrzeć umowę o podwykonawstwo, której przedmiotem jest wykonanie robót budowlanych, zobowiązany jest do przedłożenia Zamawiającemu projektu umowy o podwykonawstwo, przy czym Podwykonawca lub dalszy Podwykonawca do projektu umowy dołączy zgodę Wykonawcy na zawarcie umowy o podwykonawstwo o treści zgodnej z przedłożonym projektem umowy. </w:t>
      </w:r>
    </w:p>
    <w:p w14:paraId="1B57B6DD" w14:textId="77777777" w:rsidR="006A4452" w:rsidRPr="00E15C6C" w:rsidRDefault="006A4452" w:rsidP="006A4452">
      <w:pPr>
        <w:numPr>
          <w:ilvl w:val="0"/>
          <w:numId w:val="28"/>
        </w:numPr>
        <w:tabs>
          <w:tab w:val="left" w:pos="284"/>
        </w:tabs>
        <w:spacing w:before="120" w:line="276" w:lineRule="auto"/>
        <w:ind w:left="0" w:right="282" w:firstLine="0"/>
        <w:jc w:val="both"/>
        <w:rPr>
          <w:rFonts w:ascii="Arial Narrow" w:hAnsi="Arial Narrow"/>
          <w:sz w:val="18"/>
          <w:szCs w:val="18"/>
        </w:rPr>
      </w:pPr>
      <w:r w:rsidRPr="00E15C6C">
        <w:rPr>
          <w:rFonts w:ascii="Arial Narrow" w:hAnsi="Arial Narrow"/>
          <w:sz w:val="18"/>
          <w:szCs w:val="18"/>
        </w:rPr>
        <w:t>Zamawiający w terminie 10 dni od otrzymania od Wykonawcy projektu umowy o podwykonawstwo, może wnieść pisemne do niej zastrzeżenia. Jeżeli tego nie uczyni, uważać się będzie za akceptację projektu umowy przez Zamawiającego.</w:t>
      </w:r>
    </w:p>
    <w:p w14:paraId="0F0EF6BC" w14:textId="77777777" w:rsidR="006A4452" w:rsidRPr="00E15C6C" w:rsidRDefault="006A4452" w:rsidP="006A4452">
      <w:pPr>
        <w:numPr>
          <w:ilvl w:val="0"/>
          <w:numId w:val="28"/>
        </w:numPr>
        <w:tabs>
          <w:tab w:val="left" w:pos="284"/>
        </w:tabs>
        <w:spacing w:before="120" w:line="276" w:lineRule="auto"/>
        <w:ind w:left="0" w:right="282" w:firstLine="0"/>
        <w:jc w:val="both"/>
        <w:rPr>
          <w:rFonts w:ascii="Arial Narrow" w:hAnsi="Arial Narrow" w:cs="Calibri"/>
          <w:sz w:val="18"/>
          <w:szCs w:val="18"/>
        </w:rPr>
      </w:pPr>
      <w:r w:rsidRPr="00E15C6C">
        <w:rPr>
          <w:rFonts w:ascii="Arial Narrow" w:hAnsi="Arial Narrow"/>
          <w:sz w:val="18"/>
          <w:szCs w:val="18"/>
        </w:rPr>
        <w:t>W przypadku zgłoszenia przez Zamawiającego zastrzeżeń do projektu umowy o podwykonawstwo,</w:t>
      </w:r>
      <w:r w:rsidRPr="00E15C6C">
        <w:rPr>
          <w:rFonts w:ascii="Arial Narrow" w:hAnsi="Arial Narrow" w:cs="Calibri"/>
          <w:sz w:val="18"/>
          <w:szCs w:val="18"/>
        </w:rPr>
        <w:t xml:space="preserve"> Wykonawca,</w:t>
      </w:r>
      <w:r w:rsidRPr="00E15C6C">
        <w:rPr>
          <w:rFonts w:ascii="Arial Narrow" w:hAnsi="Arial Narrow"/>
          <w:sz w:val="18"/>
          <w:szCs w:val="18"/>
        </w:rPr>
        <w:t xml:space="preserve"> Podwykonawca lub dalszy Podwykonawca</w:t>
      </w:r>
      <w:r w:rsidRPr="00E15C6C">
        <w:rPr>
          <w:rFonts w:ascii="Arial Narrow" w:hAnsi="Arial Narrow" w:cs="Calibri"/>
          <w:sz w:val="18"/>
          <w:szCs w:val="18"/>
        </w:rPr>
        <w:t xml:space="preserve"> może przedłożyć zmieniony projekt umowy o podwykonawstwo, uwzględniający w całości zastrzeżenia Zamawiającego. W takim przypadku termin do zgłoszenia zastrzeżeń przez Zamawiającego, o którym mowa w </w:t>
      </w:r>
      <w:r w:rsidRPr="00E15C6C">
        <w:rPr>
          <w:rFonts w:ascii="Arial Narrow" w:hAnsi="Arial Narrow" w:cs="Calibri"/>
          <w:b/>
          <w:bCs/>
          <w:sz w:val="18"/>
          <w:szCs w:val="18"/>
        </w:rPr>
        <w:t xml:space="preserve">ust. </w:t>
      </w:r>
      <w:r>
        <w:rPr>
          <w:rFonts w:ascii="Arial Narrow" w:hAnsi="Arial Narrow" w:cs="Calibri"/>
          <w:b/>
          <w:bCs/>
          <w:sz w:val="18"/>
          <w:szCs w:val="18"/>
        </w:rPr>
        <w:t>5</w:t>
      </w:r>
      <w:r w:rsidRPr="00E15C6C">
        <w:rPr>
          <w:rFonts w:ascii="Arial Narrow" w:hAnsi="Arial Narrow" w:cs="Calibri"/>
          <w:sz w:val="18"/>
          <w:szCs w:val="18"/>
        </w:rPr>
        <w:t>, rozpoczyna bieg na nowo.</w:t>
      </w:r>
    </w:p>
    <w:p w14:paraId="4C1C317C" w14:textId="77777777" w:rsidR="006A4452" w:rsidRPr="00E15C6C" w:rsidRDefault="006A4452" w:rsidP="006A4452">
      <w:pPr>
        <w:numPr>
          <w:ilvl w:val="0"/>
          <w:numId w:val="28"/>
        </w:numPr>
        <w:tabs>
          <w:tab w:val="left" w:pos="284"/>
        </w:tabs>
        <w:spacing w:before="120" w:line="276" w:lineRule="auto"/>
        <w:ind w:left="0" w:right="282" w:firstLine="0"/>
        <w:jc w:val="both"/>
        <w:rPr>
          <w:rFonts w:ascii="Arial Narrow" w:hAnsi="Arial Narrow"/>
          <w:sz w:val="18"/>
          <w:szCs w:val="18"/>
        </w:rPr>
      </w:pPr>
      <w:r w:rsidRPr="00E15C6C">
        <w:rPr>
          <w:rFonts w:ascii="Arial Narrow" w:hAnsi="Arial Narrow"/>
          <w:sz w:val="18"/>
          <w:szCs w:val="18"/>
        </w:rPr>
        <w:t xml:space="preserve">Wykonawca, Podwykonawca lub dalszy Podwykonawca zobowiązany jest przedłożyć Zamawiającemu, poświadczoną przez przedkładającego za zgodność z oryginałem, kopię zawartej umowy o podwykonawstwo o treści zgodnej z zaakceptowanym uprzednio przez Zamawiającego projektem, w </w:t>
      </w:r>
      <w:r w:rsidRPr="00E15C6C">
        <w:rPr>
          <w:rFonts w:ascii="Arial Narrow" w:hAnsi="Arial Narrow"/>
          <w:b/>
          <w:bCs/>
          <w:sz w:val="18"/>
          <w:szCs w:val="18"/>
        </w:rPr>
        <w:t>terminie do 7 dni</w:t>
      </w:r>
      <w:r w:rsidRPr="00E15C6C">
        <w:rPr>
          <w:rFonts w:ascii="Arial Narrow" w:hAnsi="Arial Narrow"/>
          <w:sz w:val="18"/>
          <w:szCs w:val="18"/>
        </w:rPr>
        <w:t xml:space="preserve"> od daty jej zawarcia. </w:t>
      </w:r>
    </w:p>
    <w:p w14:paraId="70A33BCF" w14:textId="77777777" w:rsidR="006A4452" w:rsidRPr="00E15C6C" w:rsidRDefault="006A4452" w:rsidP="006A4452">
      <w:pPr>
        <w:numPr>
          <w:ilvl w:val="0"/>
          <w:numId w:val="28"/>
        </w:numPr>
        <w:tabs>
          <w:tab w:val="left" w:pos="284"/>
        </w:tabs>
        <w:spacing w:before="120" w:line="276" w:lineRule="auto"/>
        <w:ind w:left="0" w:right="282" w:firstLine="0"/>
        <w:jc w:val="both"/>
        <w:rPr>
          <w:rFonts w:ascii="Arial Narrow" w:hAnsi="Arial Narrow"/>
          <w:sz w:val="18"/>
          <w:szCs w:val="18"/>
        </w:rPr>
      </w:pPr>
      <w:r w:rsidRPr="00E15C6C">
        <w:rPr>
          <w:rFonts w:ascii="Arial Narrow" w:hAnsi="Arial Narrow"/>
          <w:sz w:val="18"/>
          <w:szCs w:val="18"/>
        </w:rPr>
        <w:t xml:space="preserve">Zamawiający w </w:t>
      </w:r>
      <w:r w:rsidRPr="004E317A">
        <w:rPr>
          <w:rFonts w:ascii="Arial Narrow" w:hAnsi="Arial Narrow"/>
          <w:b/>
          <w:bCs/>
          <w:sz w:val="18"/>
          <w:szCs w:val="18"/>
        </w:rPr>
        <w:t xml:space="preserve">terminie do </w:t>
      </w:r>
      <w:r>
        <w:rPr>
          <w:rFonts w:ascii="Arial Narrow" w:hAnsi="Arial Narrow"/>
          <w:b/>
          <w:bCs/>
          <w:sz w:val="18"/>
          <w:szCs w:val="18"/>
        </w:rPr>
        <w:t>7</w:t>
      </w:r>
      <w:r w:rsidRPr="004E317A">
        <w:rPr>
          <w:rFonts w:ascii="Arial Narrow" w:hAnsi="Arial Narrow"/>
          <w:b/>
          <w:bCs/>
          <w:sz w:val="18"/>
          <w:szCs w:val="18"/>
        </w:rPr>
        <w:t xml:space="preserve"> dni</w:t>
      </w:r>
      <w:r w:rsidRPr="00E15C6C">
        <w:rPr>
          <w:rFonts w:ascii="Arial Narrow" w:hAnsi="Arial Narrow"/>
          <w:sz w:val="18"/>
          <w:szCs w:val="18"/>
        </w:rPr>
        <w:t xml:space="preserve"> od doręczenia mu kopii umowy o podwykonawstwo może zgłosić sprzeciw do treści tej umowy. Jeżeli tego nie uczyni, uważać się będzie za akceptację umowy o podwykonawstwo. </w:t>
      </w:r>
    </w:p>
    <w:p w14:paraId="413A6544" w14:textId="77777777" w:rsidR="006A4452" w:rsidRDefault="006A4452" w:rsidP="006A4452">
      <w:pPr>
        <w:numPr>
          <w:ilvl w:val="0"/>
          <w:numId w:val="28"/>
        </w:numPr>
        <w:tabs>
          <w:tab w:val="left" w:pos="284"/>
        </w:tabs>
        <w:suppressAutoHyphens/>
        <w:autoSpaceDE w:val="0"/>
        <w:spacing w:before="120" w:after="80" w:line="276" w:lineRule="auto"/>
        <w:ind w:left="0" w:firstLine="0"/>
        <w:jc w:val="both"/>
        <w:rPr>
          <w:rFonts w:ascii="Arial Narrow" w:eastAsia="Calibri" w:hAnsi="Arial Narrow" w:cs="Arial Narrow"/>
          <w:color w:val="000000"/>
          <w:sz w:val="18"/>
          <w:szCs w:val="18"/>
        </w:rPr>
      </w:pPr>
      <w:r w:rsidRPr="00B232F1">
        <w:rPr>
          <w:rFonts w:ascii="Arial Narrow" w:eastAsia="Calibri" w:hAnsi="Arial Narrow" w:cs="Arial Narrow"/>
          <w:color w:val="000000"/>
          <w:sz w:val="18"/>
          <w:szCs w:val="18"/>
        </w:rPr>
        <w:t>Wykonawca, Podwykonawca,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określonej w § 4 ust. 1 Wyłączenie nie dotyczy umów o podwykonawstwo o wartości większej niż 50.000,00 zł</w:t>
      </w:r>
    </w:p>
    <w:p w14:paraId="784BBF49" w14:textId="77777777" w:rsidR="006A4452" w:rsidRPr="00D37004" w:rsidRDefault="006A4452" w:rsidP="006A4452">
      <w:pPr>
        <w:numPr>
          <w:ilvl w:val="0"/>
          <w:numId w:val="28"/>
        </w:numPr>
        <w:tabs>
          <w:tab w:val="left" w:pos="284"/>
        </w:tabs>
        <w:suppressAutoHyphens/>
        <w:autoSpaceDE w:val="0"/>
        <w:spacing w:before="120" w:after="80" w:line="276" w:lineRule="auto"/>
        <w:ind w:left="0" w:firstLine="0"/>
        <w:jc w:val="both"/>
        <w:rPr>
          <w:rFonts w:ascii="Arial Narrow" w:eastAsia="Calibri" w:hAnsi="Arial Narrow" w:cs="Arial Narrow"/>
          <w:color w:val="000000"/>
          <w:sz w:val="18"/>
          <w:szCs w:val="18"/>
        </w:rPr>
      </w:pPr>
      <w:r w:rsidRPr="00D37004">
        <w:rPr>
          <w:rFonts w:ascii="Arial Narrow" w:eastAsia="Calibri" w:hAnsi="Arial Narrow" w:cs="Arial Narrow"/>
          <w:color w:val="000000"/>
          <w:sz w:val="18"/>
          <w:szCs w:val="18"/>
        </w:rPr>
        <w:t>W przypadku zmiany podwykonawcy lub dalszego podwykonawcy w trakcie realizacji umowy, każdorazowo, Wykonawca jest zobowiązany do powiadomienia Zamawiającego o wprowadzeniu nowego podwykonawcy lub dalszego podwykonawcy oraz przekazania Zamawiającemu informacji, o których mowa w ust. 1 wraz z informacją o zakresie powierzonych podwykonawcy lub dalszemu podwykonawcy czynności, najpóźniej w dniu dokonania tej czynności.</w:t>
      </w:r>
    </w:p>
    <w:p w14:paraId="0CF64EB5" w14:textId="77777777" w:rsidR="006A4452" w:rsidRPr="00E15C6C" w:rsidRDefault="006A4452" w:rsidP="006A4452">
      <w:pPr>
        <w:numPr>
          <w:ilvl w:val="0"/>
          <w:numId w:val="28"/>
        </w:numPr>
        <w:tabs>
          <w:tab w:val="left" w:pos="284"/>
        </w:tabs>
        <w:suppressAutoHyphens/>
        <w:autoSpaceDE w:val="0"/>
        <w:spacing w:after="80" w:line="276" w:lineRule="auto"/>
        <w:ind w:left="284" w:hanging="284"/>
        <w:jc w:val="both"/>
        <w:rPr>
          <w:rFonts w:ascii="Arial Narrow" w:eastAsia="Calibri" w:hAnsi="Arial Narrow" w:cs="Arial Narrow"/>
          <w:color w:val="000000"/>
          <w:sz w:val="18"/>
          <w:szCs w:val="18"/>
        </w:rPr>
      </w:pPr>
      <w:r w:rsidRPr="00E15C6C">
        <w:rPr>
          <w:rFonts w:ascii="Arial Narrow" w:eastAsia="Calibri" w:hAnsi="Arial Narrow" w:cs="Arial Narrow"/>
          <w:color w:val="000000"/>
          <w:sz w:val="18"/>
          <w:szCs w:val="18"/>
        </w:rPr>
        <w:t xml:space="preserve">Zlecenie wykonania części podwykonawcom nie zmienia zobowiązań Wykonawcy wobec Zamawiającego za wykonanie tej części robót. </w:t>
      </w:r>
    </w:p>
    <w:p w14:paraId="60361A8B" w14:textId="77777777" w:rsidR="006A4452" w:rsidRPr="00E15C6C" w:rsidRDefault="006A4452" w:rsidP="006A4452">
      <w:pPr>
        <w:numPr>
          <w:ilvl w:val="0"/>
          <w:numId w:val="28"/>
        </w:numPr>
        <w:tabs>
          <w:tab w:val="left" w:pos="284"/>
        </w:tabs>
        <w:spacing w:before="80" w:line="276" w:lineRule="auto"/>
        <w:ind w:left="0" w:right="-144" w:firstLine="0"/>
        <w:jc w:val="both"/>
        <w:rPr>
          <w:rFonts w:ascii="Arial Narrow" w:hAnsi="Arial Narrow"/>
          <w:sz w:val="18"/>
          <w:szCs w:val="18"/>
        </w:rPr>
      </w:pPr>
      <w:r w:rsidRPr="00E15C6C">
        <w:rPr>
          <w:rFonts w:ascii="Arial Narrow" w:hAnsi="Arial Narrow"/>
          <w:sz w:val="18"/>
          <w:szCs w:val="18"/>
        </w:rPr>
        <w:t>Postanowienia zawarte w niniejszym paragrafie do umów z Podwykonawcami odnoszą się w sposób analogiczny do umów zawieranych z dalszymi Podwykonawcami.</w:t>
      </w:r>
    </w:p>
    <w:bookmarkEnd w:id="25"/>
    <w:p w14:paraId="16A52775" w14:textId="77777777" w:rsidR="006A4452" w:rsidRPr="006A4452" w:rsidRDefault="006A4452" w:rsidP="006A4452">
      <w:pPr>
        <w:spacing w:before="120"/>
        <w:ind w:left="2835" w:firstLine="708"/>
        <w:jc w:val="both"/>
        <w:rPr>
          <w:rFonts w:ascii="Arial Narrow" w:hAnsi="Arial Narrow" w:cs="Arial Narrow"/>
          <w:b/>
          <w:w w:val="150"/>
          <w:sz w:val="18"/>
          <w:szCs w:val="18"/>
          <w:u w:val="single"/>
        </w:rPr>
      </w:pPr>
      <w:r w:rsidRPr="006A4452">
        <w:rPr>
          <w:rFonts w:ascii="Arial Narrow" w:hAnsi="Arial Narrow"/>
          <w:b/>
          <w:w w:val="150"/>
          <w:sz w:val="18"/>
          <w:szCs w:val="18"/>
          <w:u w:val="single"/>
        </w:rPr>
        <w:t>§8</w:t>
      </w:r>
      <w:r w:rsidRPr="006A4452">
        <w:rPr>
          <w:rFonts w:ascii="Arial Narrow" w:hAnsi="Arial Narrow" w:cs="Arial Narrow"/>
          <w:b/>
          <w:w w:val="150"/>
          <w:sz w:val="18"/>
          <w:szCs w:val="18"/>
          <w:u w:val="single"/>
        </w:rPr>
        <w:t xml:space="preserve">. </w:t>
      </w:r>
    </w:p>
    <w:p w14:paraId="58E768A0" w14:textId="77777777" w:rsidR="006A4452" w:rsidRPr="006A4452" w:rsidRDefault="006A4452" w:rsidP="006A4452">
      <w:pPr>
        <w:spacing w:after="120" w:line="276" w:lineRule="auto"/>
        <w:ind w:left="2835" w:firstLine="708"/>
        <w:jc w:val="both"/>
        <w:rPr>
          <w:rFonts w:ascii="Arial Narrow" w:hAnsi="Arial Narrow" w:cs="Arial Narrow"/>
          <w:sz w:val="18"/>
          <w:szCs w:val="18"/>
        </w:rPr>
      </w:pPr>
      <w:r w:rsidRPr="006A4452">
        <w:rPr>
          <w:rFonts w:ascii="Arial Narrow" w:hAnsi="Arial Narrow" w:cs="Arial Narrow"/>
          <w:b/>
          <w:w w:val="150"/>
          <w:sz w:val="18"/>
          <w:szCs w:val="18"/>
          <w:u w:val="single"/>
        </w:rPr>
        <w:t xml:space="preserve">Prawa i obowiązki Stron. </w:t>
      </w:r>
    </w:p>
    <w:p w14:paraId="40A5BA03" w14:textId="77777777" w:rsidR="006A4452" w:rsidRPr="00E15C6C" w:rsidRDefault="006A4452" w:rsidP="006A4452">
      <w:pPr>
        <w:tabs>
          <w:tab w:val="left" w:pos="284"/>
        </w:tabs>
        <w:suppressAutoHyphens/>
        <w:overflowPunct w:val="0"/>
        <w:autoSpaceDE w:val="0"/>
        <w:spacing w:line="276" w:lineRule="auto"/>
        <w:jc w:val="both"/>
        <w:textAlignment w:val="baseline"/>
        <w:rPr>
          <w:rFonts w:ascii="Arial Narrow" w:hAnsi="Arial Narrow" w:cs="Arial Narrow"/>
          <w:sz w:val="18"/>
          <w:szCs w:val="18"/>
        </w:rPr>
      </w:pPr>
      <w:r w:rsidRPr="00E15C6C">
        <w:rPr>
          <w:rFonts w:ascii="Arial Narrow" w:hAnsi="Arial Narrow" w:cs="Arial Narrow"/>
          <w:sz w:val="18"/>
          <w:szCs w:val="18"/>
        </w:rPr>
        <w:t>Zamawiający i Wykonawca zobowiązani są współdziałać przy wykonaniu umowy w celu należytej realizacji zamówienia.</w:t>
      </w:r>
    </w:p>
    <w:p w14:paraId="30DDD08B" w14:textId="77777777" w:rsidR="006A4452" w:rsidRPr="00503951" w:rsidRDefault="006A4452" w:rsidP="006A4452">
      <w:pPr>
        <w:numPr>
          <w:ilvl w:val="3"/>
          <w:numId w:val="22"/>
        </w:numPr>
        <w:tabs>
          <w:tab w:val="left" w:pos="284"/>
        </w:tabs>
        <w:suppressAutoHyphens/>
        <w:overflowPunct w:val="0"/>
        <w:autoSpaceDE w:val="0"/>
        <w:spacing w:line="276" w:lineRule="auto"/>
        <w:ind w:left="0" w:firstLine="0"/>
        <w:jc w:val="both"/>
        <w:textAlignment w:val="baseline"/>
        <w:rPr>
          <w:rFonts w:ascii="Arial Narrow" w:hAnsi="Arial Narrow" w:cs="Arial Narrow"/>
          <w:sz w:val="18"/>
          <w:szCs w:val="18"/>
          <w:u w:val="single"/>
        </w:rPr>
      </w:pPr>
      <w:r w:rsidRPr="00503951">
        <w:rPr>
          <w:rFonts w:ascii="Arial Narrow" w:hAnsi="Arial Narrow" w:cs="Arial Narrow"/>
          <w:sz w:val="18"/>
          <w:szCs w:val="18"/>
          <w:u w:val="single"/>
        </w:rPr>
        <w:t>Obowiązki Zamawiającego:</w:t>
      </w:r>
    </w:p>
    <w:p w14:paraId="48963AF7" w14:textId="77777777" w:rsidR="006A4452" w:rsidRPr="00A40672" w:rsidRDefault="006A4452" w:rsidP="006A4452">
      <w:pPr>
        <w:numPr>
          <w:ilvl w:val="0"/>
          <w:numId w:val="46"/>
        </w:numPr>
        <w:tabs>
          <w:tab w:val="clear" w:pos="360"/>
          <w:tab w:val="num" w:pos="1134"/>
        </w:tabs>
        <w:spacing w:before="60"/>
        <w:ind w:left="851" w:hanging="284"/>
        <w:jc w:val="both"/>
        <w:rPr>
          <w:rFonts w:ascii="Arial Narrow" w:hAnsi="Arial Narrow" w:cs="Calibri"/>
          <w:i/>
          <w:iCs/>
          <w:sz w:val="16"/>
          <w:szCs w:val="16"/>
        </w:rPr>
      </w:pPr>
      <w:r w:rsidRPr="00A40672">
        <w:rPr>
          <w:rFonts w:ascii="Arial Narrow" w:hAnsi="Arial Narrow" w:cs="Calibri"/>
          <w:i/>
          <w:iCs/>
          <w:sz w:val="16"/>
          <w:szCs w:val="16"/>
        </w:rPr>
        <w:t>dostarczenie Wykonawcy jednego egzemplarza Programu Funkcjonalno – Użytkowego;</w:t>
      </w:r>
    </w:p>
    <w:p w14:paraId="78815FA2" w14:textId="5BCD9855" w:rsidR="00443F58" w:rsidRDefault="00443F58" w:rsidP="006A4452">
      <w:pPr>
        <w:numPr>
          <w:ilvl w:val="0"/>
          <w:numId w:val="46"/>
        </w:numPr>
        <w:tabs>
          <w:tab w:val="clear" w:pos="360"/>
          <w:tab w:val="num" w:pos="1134"/>
        </w:tabs>
        <w:spacing w:before="60"/>
        <w:ind w:left="851" w:hanging="284"/>
        <w:jc w:val="both"/>
        <w:rPr>
          <w:rFonts w:ascii="Arial Narrow" w:hAnsi="Arial Narrow" w:cs="Calibri"/>
          <w:i/>
          <w:iCs/>
          <w:sz w:val="16"/>
          <w:szCs w:val="16"/>
        </w:rPr>
      </w:pPr>
      <w:r>
        <w:rPr>
          <w:rFonts w:ascii="Arial Narrow" w:hAnsi="Arial Narrow" w:cs="Calibri"/>
          <w:i/>
          <w:iCs/>
          <w:sz w:val="16"/>
          <w:szCs w:val="16"/>
        </w:rPr>
        <w:t xml:space="preserve">przekazanie </w:t>
      </w:r>
      <w:r w:rsidRPr="00443F58">
        <w:rPr>
          <w:rFonts w:ascii="Arial Narrow" w:hAnsi="Arial Narrow" w:cs="Calibri"/>
          <w:i/>
          <w:iCs/>
          <w:sz w:val="16"/>
          <w:szCs w:val="16"/>
        </w:rPr>
        <w:t xml:space="preserve">placu budowy w terminie do </w:t>
      </w:r>
      <w:r w:rsidRPr="00443F58">
        <w:rPr>
          <w:rFonts w:ascii="Arial Narrow" w:hAnsi="Arial Narrow" w:cs="Calibri"/>
          <w:b/>
          <w:bCs/>
          <w:i/>
          <w:iCs/>
          <w:sz w:val="16"/>
          <w:szCs w:val="16"/>
        </w:rPr>
        <w:t>3 dni od daty zawarcia umowy</w:t>
      </w:r>
      <w:r w:rsidRPr="00443F58">
        <w:rPr>
          <w:rFonts w:ascii="Arial Narrow" w:hAnsi="Arial Narrow" w:cs="Calibri"/>
          <w:i/>
          <w:iCs/>
          <w:sz w:val="16"/>
          <w:szCs w:val="16"/>
        </w:rPr>
        <w:t>. Za zgodą Strony dopuszczalny jest inny termin przekazania placu budowy</w:t>
      </w:r>
    </w:p>
    <w:p w14:paraId="4660E0BC" w14:textId="1A48DE35" w:rsidR="006A4452" w:rsidRPr="00A40672" w:rsidRDefault="006A4452" w:rsidP="006A4452">
      <w:pPr>
        <w:numPr>
          <w:ilvl w:val="0"/>
          <w:numId w:val="46"/>
        </w:numPr>
        <w:tabs>
          <w:tab w:val="clear" w:pos="360"/>
          <w:tab w:val="num" w:pos="1134"/>
        </w:tabs>
        <w:spacing w:before="60"/>
        <w:ind w:left="851" w:hanging="284"/>
        <w:jc w:val="both"/>
        <w:rPr>
          <w:rFonts w:ascii="Arial Narrow" w:hAnsi="Arial Narrow" w:cs="Calibri"/>
          <w:i/>
          <w:iCs/>
          <w:sz w:val="16"/>
          <w:szCs w:val="16"/>
        </w:rPr>
      </w:pPr>
      <w:r w:rsidRPr="00A40672">
        <w:rPr>
          <w:rFonts w:ascii="Arial Narrow" w:hAnsi="Arial Narrow" w:cs="Calibri"/>
          <w:i/>
          <w:iCs/>
          <w:sz w:val="16"/>
          <w:szCs w:val="16"/>
        </w:rPr>
        <w:t>współdziałanie z Wykonawcą w celu zapewnienia należytego wykonania przedmiotu umowy;</w:t>
      </w:r>
    </w:p>
    <w:p w14:paraId="0D9A5F52" w14:textId="77777777" w:rsidR="006A4452" w:rsidRPr="00A40672" w:rsidRDefault="006A4452" w:rsidP="006A4452">
      <w:pPr>
        <w:numPr>
          <w:ilvl w:val="0"/>
          <w:numId w:val="46"/>
        </w:numPr>
        <w:tabs>
          <w:tab w:val="clear" w:pos="360"/>
          <w:tab w:val="num" w:pos="1134"/>
        </w:tabs>
        <w:spacing w:before="60"/>
        <w:ind w:left="851" w:hanging="284"/>
        <w:jc w:val="both"/>
        <w:rPr>
          <w:rFonts w:ascii="Arial Narrow" w:hAnsi="Arial Narrow" w:cs="Calibri"/>
          <w:i/>
          <w:iCs/>
          <w:sz w:val="16"/>
          <w:szCs w:val="16"/>
        </w:rPr>
      </w:pPr>
      <w:r w:rsidRPr="00A40672">
        <w:rPr>
          <w:rFonts w:ascii="Arial Narrow" w:hAnsi="Arial Narrow" w:cs="Calibri"/>
          <w:i/>
          <w:iCs/>
          <w:sz w:val="16"/>
          <w:szCs w:val="16"/>
        </w:rPr>
        <w:t>zapewnienie nadzoru inwestorskiego</w:t>
      </w:r>
      <w:r>
        <w:rPr>
          <w:rFonts w:ascii="Arial Narrow" w:hAnsi="Arial Narrow" w:cs="Calibri"/>
          <w:i/>
          <w:iCs/>
          <w:sz w:val="16"/>
          <w:szCs w:val="16"/>
        </w:rPr>
        <w:t xml:space="preserve"> (o ile zostanie ustanowiony)</w:t>
      </w:r>
      <w:r w:rsidRPr="00A40672">
        <w:rPr>
          <w:rFonts w:ascii="Arial Narrow" w:hAnsi="Arial Narrow" w:cs="Calibri"/>
          <w:i/>
          <w:iCs/>
          <w:sz w:val="16"/>
          <w:szCs w:val="16"/>
        </w:rPr>
        <w:t>;</w:t>
      </w:r>
    </w:p>
    <w:p w14:paraId="76478A27" w14:textId="77777777" w:rsidR="006A4452" w:rsidRPr="00A40672" w:rsidRDefault="006A4452" w:rsidP="006A4452">
      <w:pPr>
        <w:numPr>
          <w:ilvl w:val="0"/>
          <w:numId w:val="46"/>
        </w:numPr>
        <w:tabs>
          <w:tab w:val="clear" w:pos="360"/>
          <w:tab w:val="num" w:pos="1134"/>
        </w:tabs>
        <w:spacing w:before="60"/>
        <w:ind w:left="851" w:hanging="284"/>
        <w:jc w:val="both"/>
        <w:rPr>
          <w:rFonts w:ascii="Arial Narrow" w:hAnsi="Arial Narrow" w:cs="Calibri"/>
          <w:i/>
          <w:iCs/>
          <w:sz w:val="16"/>
          <w:szCs w:val="16"/>
        </w:rPr>
      </w:pPr>
      <w:r w:rsidRPr="00A40672">
        <w:rPr>
          <w:rFonts w:ascii="Arial Narrow" w:hAnsi="Arial Narrow" w:cs="Calibri"/>
          <w:i/>
          <w:iCs/>
          <w:sz w:val="16"/>
          <w:szCs w:val="16"/>
        </w:rPr>
        <w:t xml:space="preserve">dokonywanie odbiorów, o których mowa </w:t>
      </w:r>
      <w:r w:rsidRPr="00A40672">
        <w:rPr>
          <w:rFonts w:ascii="Arial Narrow" w:hAnsi="Arial Narrow" w:cs="Calibri"/>
          <w:b/>
          <w:i/>
          <w:iCs/>
          <w:sz w:val="16"/>
          <w:szCs w:val="16"/>
        </w:rPr>
        <w:t xml:space="preserve">§ 10 ust.1 </w:t>
      </w:r>
      <w:r w:rsidRPr="00A40672">
        <w:rPr>
          <w:rFonts w:ascii="Arial Narrow" w:hAnsi="Arial Narrow" w:cs="Calibri"/>
          <w:i/>
          <w:iCs/>
          <w:sz w:val="16"/>
          <w:szCs w:val="16"/>
        </w:rPr>
        <w:t>Umowy;</w:t>
      </w:r>
    </w:p>
    <w:p w14:paraId="318BF14E" w14:textId="77777777" w:rsidR="006A4452" w:rsidRPr="00A40672" w:rsidRDefault="006A4452" w:rsidP="006A4452">
      <w:pPr>
        <w:numPr>
          <w:ilvl w:val="0"/>
          <w:numId w:val="46"/>
        </w:numPr>
        <w:tabs>
          <w:tab w:val="clear" w:pos="360"/>
          <w:tab w:val="num" w:pos="1134"/>
        </w:tabs>
        <w:spacing w:before="60"/>
        <w:ind w:left="851" w:hanging="284"/>
        <w:jc w:val="both"/>
        <w:rPr>
          <w:rFonts w:ascii="Arial Narrow" w:hAnsi="Arial Narrow" w:cs="Calibri"/>
          <w:i/>
          <w:iCs/>
          <w:sz w:val="16"/>
          <w:szCs w:val="16"/>
        </w:rPr>
      </w:pPr>
      <w:r w:rsidRPr="00A40672">
        <w:rPr>
          <w:rFonts w:ascii="Arial Narrow" w:hAnsi="Arial Narrow" w:cs="Calibri"/>
          <w:i/>
          <w:iCs/>
          <w:sz w:val="16"/>
          <w:szCs w:val="16"/>
        </w:rPr>
        <w:t>zapłata Wykonawcy wynagrodzenia za wykonany i odebrany przedmiot umowy.</w:t>
      </w:r>
    </w:p>
    <w:p w14:paraId="60B50FFB" w14:textId="77777777" w:rsidR="006A4452" w:rsidRPr="00503951" w:rsidRDefault="006A4452" w:rsidP="006A4452">
      <w:pPr>
        <w:numPr>
          <w:ilvl w:val="3"/>
          <w:numId w:val="22"/>
        </w:numPr>
        <w:spacing w:before="120" w:line="276" w:lineRule="auto"/>
        <w:ind w:left="284" w:hanging="284"/>
        <w:jc w:val="both"/>
        <w:rPr>
          <w:rFonts w:ascii="Arial Narrow" w:hAnsi="Arial Narrow" w:cs="Arial Narrow"/>
          <w:bCs/>
          <w:sz w:val="18"/>
          <w:szCs w:val="18"/>
          <w:u w:val="single"/>
        </w:rPr>
      </w:pPr>
      <w:r w:rsidRPr="00503951">
        <w:rPr>
          <w:rFonts w:ascii="Arial Narrow" w:hAnsi="Arial Narrow" w:cs="Arial Narrow"/>
          <w:bCs/>
          <w:sz w:val="18"/>
          <w:szCs w:val="18"/>
          <w:u w:val="single"/>
        </w:rPr>
        <w:t>Obowiązki Wykonawcy:</w:t>
      </w:r>
    </w:p>
    <w:p w14:paraId="1D32F770" w14:textId="77777777" w:rsidR="006A4452" w:rsidRPr="00A40672" w:rsidRDefault="006A4452" w:rsidP="006A4452">
      <w:pPr>
        <w:numPr>
          <w:ilvl w:val="0"/>
          <w:numId w:val="26"/>
        </w:numPr>
        <w:tabs>
          <w:tab w:val="left" w:pos="709"/>
          <w:tab w:val="left" w:pos="851"/>
        </w:tabs>
        <w:suppressAutoHyphens/>
        <w:spacing w:after="40" w:line="276" w:lineRule="auto"/>
        <w:ind w:left="851" w:hanging="284"/>
        <w:jc w:val="both"/>
        <w:rPr>
          <w:rFonts w:ascii="Arial Narrow" w:hAnsi="Arial Narrow" w:cs="Arial Narrow"/>
          <w:iCs/>
          <w:sz w:val="16"/>
          <w:szCs w:val="16"/>
          <w:shd w:val="clear" w:color="auto" w:fill="FFFF00"/>
        </w:rPr>
      </w:pPr>
      <w:r w:rsidRPr="00A40672">
        <w:rPr>
          <w:rFonts w:ascii="Arial Narrow" w:hAnsi="Arial Narrow" w:cs="Arial Narrow"/>
          <w:iCs/>
          <w:sz w:val="16"/>
          <w:szCs w:val="16"/>
        </w:rPr>
        <w:t>wykonanie przedmiotem umowy zgodnie z:</w:t>
      </w:r>
    </w:p>
    <w:p w14:paraId="474B42B4" w14:textId="77777777" w:rsidR="006A4452" w:rsidRPr="00A40672" w:rsidRDefault="006A4452" w:rsidP="006A4452">
      <w:pPr>
        <w:numPr>
          <w:ilvl w:val="0"/>
          <w:numId w:val="61"/>
        </w:numPr>
        <w:tabs>
          <w:tab w:val="left" w:pos="426"/>
          <w:tab w:val="left" w:pos="1134"/>
        </w:tabs>
        <w:suppressAutoHyphens/>
        <w:spacing w:after="40" w:line="276" w:lineRule="auto"/>
        <w:ind w:left="1134" w:hanging="294"/>
        <w:jc w:val="both"/>
        <w:rPr>
          <w:rFonts w:ascii="Arial Narrow" w:hAnsi="Arial Narrow" w:cs="Arial Narrow"/>
          <w:sz w:val="16"/>
          <w:szCs w:val="16"/>
        </w:rPr>
      </w:pPr>
      <w:r w:rsidRPr="00A40672">
        <w:rPr>
          <w:rFonts w:ascii="Arial Narrow" w:hAnsi="Arial Narrow" w:cs="Arial Narrow"/>
          <w:sz w:val="16"/>
          <w:szCs w:val="16"/>
        </w:rPr>
        <w:t xml:space="preserve">postanowieniami </w:t>
      </w:r>
      <w:r w:rsidRPr="00A40672">
        <w:rPr>
          <w:rFonts w:ascii="Arial Narrow" w:hAnsi="Arial Narrow"/>
          <w:b/>
          <w:sz w:val="16"/>
          <w:szCs w:val="16"/>
        </w:rPr>
        <w:t>§</w:t>
      </w:r>
      <w:r w:rsidRPr="00A40672">
        <w:rPr>
          <w:rFonts w:ascii="Arial Narrow" w:hAnsi="Arial Narrow" w:cs="Arial Narrow"/>
          <w:b/>
          <w:sz w:val="16"/>
          <w:szCs w:val="16"/>
        </w:rPr>
        <w:t xml:space="preserve">2 i </w:t>
      </w:r>
      <w:r w:rsidRPr="00A40672">
        <w:rPr>
          <w:rFonts w:ascii="Arial Narrow" w:hAnsi="Arial Narrow"/>
          <w:b/>
          <w:sz w:val="16"/>
          <w:szCs w:val="16"/>
        </w:rPr>
        <w:t>§</w:t>
      </w:r>
      <w:r w:rsidRPr="00A40672">
        <w:rPr>
          <w:rFonts w:ascii="Arial Narrow" w:hAnsi="Arial Narrow" w:cs="Arial Narrow"/>
          <w:b/>
          <w:sz w:val="16"/>
          <w:szCs w:val="16"/>
        </w:rPr>
        <w:t xml:space="preserve">3 </w:t>
      </w:r>
      <w:r w:rsidRPr="00A40672">
        <w:rPr>
          <w:rFonts w:ascii="Arial Narrow" w:hAnsi="Arial Narrow" w:cs="Arial Narrow"/>
          <w:sz w:val="16"/>
          <w:szCs w:val="16"/>
        </w:rPr>
        <w:t xml:space="preserve">niniejszej umowy, </w:t>
      </w:r>
    </w:p>
    <w:p w14:paraId="2D4AC404" w14:textId="77777777" w:rsidR="006A4452" w:rsidRPr="00A40672" w:rsidRDefault="006A4452" w:rsidP="006A4452">
      <w:pPr>
        <w:numPr>
          <w:ilvl w:val="0"/>
          <w:numId w:val="61"/>
        </w:numPr>
        <w:tabs>
          <w:tab w:val="left" w:pos="426"/>
          <w:tab w:val="left" w:pos="1134"/>
        </w:tabs>
        <w:suppressAutoHyphens/>
        <w:spacing w:after="40" w:line="276" w:lineRule="auto"/>
        <w:ind w:left="1134" w:hanging="294"/>
        <w:jc w:val="both"/>
        <w:rPr>
          <w:rFonts w:ascii="Arial Narrow" w:hAnsi="Arial Narrow" w:cs="Arial Narrow"/>
          <w:sz w:val="16"/>
          <w:szCs w:val="16"/>
        </w:rPr>
      </w:pPr>
      <w:r w:rsidRPr="00A40672">
        <w:rPr>
          <w:rFonts w:ascii="Arial Narrow" w:hAnsi="Arial Narrow" w:cs="Arial Narrow"/>
          <w:sz w:val="16"/>
          <w:szCs w:val="16"/>
        </w:rPr>
        <w:t>zasadami wiedzy technicznej, przepisami BHP i Ppoż.;</w:t>
      </w:r>
    </w:p>
    <w:p w14:paraId="284E9204" w14:textId="77777777" w:rsidR="006A4452" w:rsidRPr="00A40672" w:rsidRDefault="006A4452" w:rsidP="006A4452">
      <w:pPr>
        <w:numPr>
          <w:ilvl w:val="0"/>
          <w:numId w:val="26"/>
        </w:numPr>
        <w:tabs>
          <w:tab w:val="num" w:pos="1418"/>
        </w:tabs>
        <w:spacing w:after="40" w:line="276" w:lineRule="auto"/>
        <w:ind w:left="851" w:hanging="284"/>
        <w:rPr>
          <w:b/>
          <w:i/>
          <w:iCs/>
          <w:color w:val="000000"/>
          <w:sz w:val="16"/>
          <w:szCs w:val="16"/>
        </w:rPr>
      </w:pPr>
      <w:r w:rsidRPr="00A40672">
        <w:rPr>
          <w:rFonts w:ascii="Arial Narrow" w:hAnsi="Arial Narrow"/>
          <w:i/>
          <w:iCs/>
          <w:color w:val="000000"/>
          <w:sz w:val="16"/>
          <w:szCs w:val="16"/>
        </w:rPr>
        <w:t>opracowania na podstawie PFU dokumentacji projektowej</w:t>
      </w:r>
      <w:r>
        <w:rPr>
          <w:rFonts w:ascii="Arial Narrow" w:hAnsi="Arial Narrow"/>
          <w:i/>
          <w:iCs/>
          <w:color w:val="000000"/>
          <w:sz w:val="16"/>
          <w:szCs w:val="16"/>
        </w:rPr>
        <w:t xml:space="preserve"> o której mowa w </w:t>
      </w:r>
      <w:r w:rsidRPr="005C7DEA">
        <w:rPr>
          <w:rFonts w:ascii="Arial Narrow" w:hAnsi="Arial Narrow"/>
          <w:b/>
          <w:bCs/>
          <w:i/>
          <w:iCs/>
          <w:color w:val="000000"/>
          <w:sz w:val="16"/>
          <w:szCs w:val="16"/>
        </w:rPr>
        <w:t>par.2 ust.3 pkt 3.1 i 3.2</w:t>
      </w:r>
      <w:r w:rsidRPr="00A40672">
        <w:rPr>
          <w:rFonts w:ascii="Arial Narrow" w:hAnsi="Arial Narrow"/>
          <w:b/>
          <w:i/>
          <w:iCs/>
          <w:color w:val="000000"/>
          <w:sz w:val="16"/>
          <w:szCs w:val="16"/>
        </w:rPr>
        <w:t>;</w:t>
      </w:r>
    </w:p>
    <w:p w14:paraId="69445EA5" w14:textId="6E2D37FB" w:rsidR="006A4452" w:rsidRPr="00A40672" w:rsidRDefault="006A4452" w:rsidP="006A4452">
      <w:pPr>
        <w:numPr>
          <w:ilvl w:val="0"/>
          <w:numId w:val="26"/>
        </w:numPr>
        <w:tabs>
          <w:tab w:val="left" w:pos="709"/>
          <w:tab w:val="left" w:pos="851"/>
        </w:tabs>
        <w:suppressAutoHyphens/>
        <w:spacing w:before="40" w:line="276" w:lineRule="auto"/>
        <w:ind w:left="851" w:hanging="284"/>
        <w:jc w:val="both"/>
        <w:rPr>
          <w:rFonts w:ascii="Arial Narrow" w:hAnsi="Arial Narrow" w:cs="Arial Narrow"/>
          <w:i/>
          <w:iCs/>
          <w:sz w:val="16"/>
          <w:szCs w:val="16"/>
        </w:rPr>
      </w:pPr>
      <w:r w:rsidRPr="00A40672">
        <w:rPr>
          <w:rFonts w:ascii="Arial Narrow" w:hAnsi="Arial Narrow" w:cs="Arial Narrow"/>
          <w:i/>
          <w:iCs/>
          <w:sz w:val="16"/>
          <w:szCs w:val="16"/>
        </w:rPr>
        <w:t>dostarczenie nadzorowi inwestorskiemu</w:t>
      </w:r>
      <w:r>
        <w:rPr>
          <w:rFonts w:ascii="Arial Narrow" w:hAnsi="Arial Narrow" w:cs="Arial Narrow"/>
          <w:i/>
          <w:iCs/>
          <w:sz w:val="16"/>
          <w:szCs w:val="16"/>
        </w:rPr>
        <w:t xml:space="preserve"> (o ile został ustanowiony) lub upoważnionemu przedstawicielowi </w:t>
      </w:r>
      <w:r w:rsidR="005C7DEA">
        <w:rPr>
          <w:rFonts w:ascii="Arial Narrow" w:hAnsi="Arial Narrow" w:cs="Arial Narrow"/>
          <w:i/>
          <w:iCs/>
          <w:sz w:val="16"/>
          <w:szCs w:val="16"/>
        </w:rPr>
        <w:t>Z</w:t>
      </w:r>
      <w:r>
        <w:rPr>
          <w:rFonts w:ascii="Arial Narrow" w:hAnsi="Arial Narrow" w:cs="Arial Narrow"/>
          <w:i/>
          <w:iCs/>
          <w:sz w:val="16"/>
          <w:szCs w:val="16"/>
        </w:rPr>
        <w:t>amawiającego</w:t>
      </w:r>
      <w:r w:rsidRPr="00A40672">
        <w:rPr>
          <w:rFonts w:ascii="Arial Narrow" w:hAnsi="Arial Narrow" w:cs="Arial Narrow"/>
          <w:i/>
          <w:iCs/>
          <w:sz w:val="16"/>
          <w:szCs w:val="16"/>
        </w:rPr>
        <w:t xml:space="preserve"> atestów, świadectw, deklaracji CE materiałów i urządzeń/wyposażenia nie później niż na </w:t>
      </w:r>
      <w:r w:rsidRPr="00594E24">
        <w:rPr>
          <w:rFonts w:ascii="Arial Narrow" w:hAnsi="Arial Narrow" w:cs="Arial Narrow"/>
          <w:b/>
          <w:bCs/>
          <w:i/>
          <w:iCs/>
          <w:sz w:val="16"/>
          <w:szCs w:val="16"/>
        </w:rPr>
        <w:t>2 dni</w:t>
      </w:r>
      <w:r w:rsidRPr="00A40672">
        <w:rPr>
          <w:rFonts w:ascii="Arial Narrow" w:hAnsi="Arial Narrow" w:cs="Arial Narrow"/>
          <w:i/>
          <w:iCs/>
          <w:sz w:val="16"/>
          <w:szCs w:val="16"/>
        </w:rPr>
        <w:t xml:space="preserve"> przed ich </w:t>
      </w:r>
      <w:r>
        <w:rPr>
          <w:rFonts w:ascii="Arial Narrow" w:hAnsi="Arial Narrow" w:cs="Arial Narrow"/>
          <w:i/>
          <w:iCs/>
          <w:sz w:val="16"/>
          <w:szCs w:val="16"/>
        </w:rPr>
        <w:t>wbudowaniem</w:t>
      </w:r>
      <w:r w:rsidRPr="00A40672">
        <w:rPr>
          <w:rFonts w:ascii="Arial Narrow" w:hAnsi="Arial Narrow" w:cs="Arial Narrow"/>
          <w:i/>
          <w:iCs/>
          <w:sz w:val="16"/>
          <w:szCs w:val="16"/>
        </w:rPr>
        <w:t>;</w:t>
      </w:r>
    </w:p>
    <w:p w14:paraId="7EEFCCCF" w14:textId="77777777" w:rsidR="006A4452" w:rsidRPr="00A40672" w:rsidRDefault="006A4452" w:rsidP="006A4452">
      <w:pPr>
        <w:numPr>
          <w:ilvl w:val="0"/>
          <w:numId w:val="26"/>
        </w:numPr>
        <w:tabs>
          <w:tab w:val="left" w:pos="709"/>
          <w:tab w:val="left" w:pos="851"/>
        </w:tabs>
        <w:suppressAutoHyphens/>
        <w:spacing w:before="40"/>
        <w:ind w:left="851" w:hanging="284"/>
        <w:jc w:val="both"/>
        <w:rPr>
          <w:rFonts w:ascii="Arial Narrow" w:hAnsi="Arial Narrow" w:cs="Arial Narrow"/>
          <w:i/>
          <w:iCs/>
          <w:sz w:val="16"/>
          <w:szCs w:val="16"/>
        </w:rPr>
      </w:pPr>
      <w:r w:rsidRPr="00A40672">
        <w:rPr>
          <w:rFonts w:ascii="Arial Narrow" w:hAnsi="Arial Narrow" w:cs="Arial Narrow"/>
          <w:i/>
          <w:iCs/>
          <w:sz w:val="16"/>
          <w:szCs w:val="16"/>
        </w:rPr>
        <w:t>zabezpieczenie własnego pojemnika na gruz i inne materiały pochodzące z rozbiórki oraz do jego systematycznego opróżniania na koszt własny. Zagospodarowania wytworzonych odpadów i przestrzeganie przepisów formalno-prawnych wynikających z Ustawy o odpadach;</w:t>
      </w:r>
    </w:p>
    <w:p w14:paraId="50911E7B" w14:textId="77777777" w:rsidR="006A4452" w:rsidRPr="00A40672" w:rsidRDefault="006A4452" w:rsidP="006A4452">
      <w:pPr>
        <w:numPr>
          <w:ilvl w:val="0"/>
          <w:numId w:val="26"/>
        </w:numPr>
        <w:spacing w:before="40"/>
        <w:ind w:left="851" w:hanging="284"/>
        <w:jc w:val="both"/>
        <w:rPr>
          <w:rFonts w:ascii="Arial Narrow" w:hAnsi="Arial Narrow" w:cs="Calibri"/>
          <w:i/>
          <w:iCs/>
          <w:sz w:val="16"/>
          <w:szCs w:val="16"/>
        </w:rPr>
      </w:pPr>
      <w:r w:rsidRPr="00A40672">
        <w:rPr>
          <w:rFonts w:ascii="Arial Narrow" w:hAnsi="Arial Narrow" w:cs="Calibri"/>
          <w:i/>
          <w:iCs/>
          <w:sz w:val="16"/>
          <w:szCs w:val="16"/>
        </w:rPr>
        <w:t xml:space="preserve">ustanowienie kierownika budowy i kierowników robót (jeżeli dotyczy), </w:t>
      </w:r>
    </w:p>
    <w:p w14:paraId="6A4B2322" w14:textId="6A2D33A0" w:rsidR="006A4452" w:rsidRPr="00A40672" w:rsidRDefault="006A4452" w:rsidP="006A4452">
      <w:pPr>
        <w:numPr>
          <w:ilvl w:val="0"/>
          <w:numId w:val="26"/>
        </w:numPr>
        <w:spacing w:before="40"/>
        <w:ind w:left="851" w:hanging="284"/>
        <w:jc w:val="both"/>
        <w:rPr>
          <w:rFonts w:ascii="Arial Narrow" w:hAnsi="Arial Narrow" w:cs="Calibri"/>
          <w:i/>
          <w:iCs/>
          <w:sz w:val="16"/>
          <w:szCs w:val="16"/>
        </w:rPr>
      </w:pPr>
      <w:r w:rsidRPr="00A40672">
        <w:rPr>
          <w:rFonts w:ascii="Arial Narrow" w:hAnsi="Arial Narrow" w:cs="Calibri"/>
          <w:i/>
          <w:iCs/>
          <w:sz w:val="16"/>
          <w:szCs w:val="16"/>
        </w:rPr>
        <w:t xml:space="preserve">zgłaszanie do </w:t>
      </w:r>
      <w:r w:rsidRPr="000D7D06">
        <w:rPr>
          <w:rFonts w:ascii="Arial Narrow" w:hAnsi="Arial Narrow" w:cs="Calibri"/>
          <w:i/>
          <w:iCs/>
          <w:sz w:val="16"/>
          <w:szCs w:val="16"/>
        </w:rPr>
        <w:t xml:space="preserve">nadzorowi inwestorskiemu (o ile został ustanowiony) lub upoważnionemu przedstawicielowi </w:t>
      </w:r>
      <w:r w:rsidR="005C7DEA">
        <w:rPr>
          <w:rFonts w:ascii="Arial Narrow" w:hAnsi="Arial Narrow" w:cs="Calibri"/>
          <w:i/>
          <w:iCs/>
          <w:sz w:val="16"/>
          <w:szCs w:val="16"/>
        </w:rPr>
        <w:t>Z</w:t>
      </w:r>
      <w:r w:rsidRPr="000D7D06">
        <w:rPr>
          <w:rFonts w:ascii="Arial Narrow" w:hAnsi="Arial Narrow" w:cs="Calibri"/>
          <w:i/>
          <w:iCs/>
          <w:sz w:val="16"/>
          <w:szCs w:val="16"/>
        </w:rPr>
        <w:t xml:space="preserve">amawiającego </w:t>
      </w:r>
      <w:r w:rsidRPr="00A40672">
        <w:rPr>
          <w:rFonts w:ascii="Arial Narrow" w:hAnsi="Arial Narrow" w:cs="Calibri"/>
          <w:i/>
          <w:iCs/>
          <w:sz w:val="16"/>
          <w:szCs w:val="16"/>
        </w:rPr>
        <w:t>odbioru</w:t>
      </w:r>
      <w:r w:rsidRPr="00A40672">
        <w:rPr>
          <w:rFonts w:ascii="Arial Narrow" w:hAnsi="Arial Narrow" w:cs="Calibri"/>
          <w:i/>
          <w:iCs/>
          <w:color w:val="FF0000"/>
          <w:sz w:val="16"/>
          <w:szCs w:val="16"/>
        </w:rPr>
        <w:t xml:space="preserve"> </w:t>
      </w:r>
      <w:r w:rsidRPr="00A40672">
        <w:rPr>
          <w:rFonts w:ascii="Arial Narrow" w:hAnsi="Arial Narrow" w:cs="Calibri"/>
          <w:b/>
          <w:i/>
          <w:iCs/>
          <w:sz w:val="16"/>
          <w:szCs w:val="16"/>
        </w:rPr>
        <w:t>robót zanikających i podlegających zakryciu</w:t>
      </w:r>
      <w:r w:rsidRPr="00A40672">
        <w:rPr>
          <w:rFonts w:ascii="Arial Narrow" w:hAnsi="Arial Narrow" w:cs="Calibri"/>
          <w:i/>
          <w:iCs/>
          <w:sz w:val="16"/>
          <w:szCs w:val="16"/>
        </w:rPr>
        <w:t>. Niezgłoszenie tych robót daje podstawę Zamawiającemu do żądania odkrycia robót i przywrócenia stanu poprzedniego na koszt i ryzyko Wykonawcy;</w:t>
      </w:r>
    </w:p>
    <w:p w14:paraId="5F8FB002" w14:textId="77777777" w:rsidR="006A4452" w:rsidRPr="00A40672" w:rsidRDefault="006A4452" w:rsidP="006A4452">
      <w:pPr>
        <w:numPr>
          <w:ilvl w:val="0"/>
          <w:numId w:val="26"/>
        </w:numPr>
        <w:tabs>
          <w:tab w:val="left" w:pos="709"/>
          <w:tab w:val="left" w:pos="851"/>
        </w:tabs>
        <w:suppressAutoHyphens/>
        <w:spacing w:before="40" w:line="276" w:lineRule="auto"/>
        <w:ind w:left="851" w:hanging="284"/>
        <w:jc w:val="both"/>
        <w:rPr>
          <w:rFonts w:ascii="Arial Narrow" w:hAnsi="Arial Narrow" w:cs="Arial Narrow"/>
          <w:i/>
          <w:iCs/>
          <w:color w:val="600000"/>
          <w:sz w:val="16"/>
          <w:szCs w:val="16"/>
          <w:u w:val="single"/>
        </w:rPr>
      </w:pPr>
      <w:r>
        <w:rPr>
          <w:rFonts w:ascii="Arial Narrow" w:hAnsi="Arial Narrow" w:cs="Calibri"/>
          <w:i/>
          <w:iCs/>
          <w:sz w:val="16"/>
          <w:szCs w:val="16"/>
        </w:rPr>
        <w:t>przekazanie</w:t>
      </w:r>
      <w:r w:rsidRPr="00A40672">
        <w:rPr>
          <w:rFonts w:ascii="Arial Narrow" w:hAnsi="Arial Narrow" w:cs="Arial Narrow"/>
          <w:i/>
          <w:iCs/>
          <w:sz w:val="16"/>
          <w:szCs w:val="16"/>
        </w:rPr>
        <w:t xml:space="preserve"> kart zatwierdzenia </w:t>
      </w:r>
      <w:r>
        <w:rPr>
          <w:rFonts w:ascii="Arial Narrow" w:hAnsi="Arial Narrow" w:cs="Arial Narrow"/>
          <w:i/>
          <w:iCs/>
          <w:sz w:val="16"/>
          <w:szCs w:val="16"/>
        </w:rPr>
        <w:t xml:space="preserve">materiałów </w:t>
      </w:r>
      <w:r w:rsidRPr="00A40672">
        <w:rPr>
          <w:rFonts w:ascii="Arial Narrow" w:hAnsi="Arial Narrow" w:cs="Arial Narrow"/>
          <w:i/>
          <w:iCs/>
          <w:sz w:val="16"/>
          <w:szCs w:val="16"/>
        </w:rPr>
        <w:t>(</w:t>
      </w:r>
      <w:r w:rsidRPr="00A40672">
        <w:rPr>
          <w:rFonts w:ascii="Arial Narrow" w:hAnsi="Arial Narrow" w:cs="Arial Narrow"/>
          <w:b/>
          <w:bCs/>
          <w:i/>
          <w:iCs/>
          <w:sz w:val="16"/>
          <w:szCs w:val="16"/>
        </w:rPr>
        <w:t>załącznik nr 7</w:t>
      </w:r>
      <w:r w:rsidRPr="00A40672">
        <w:rPr>
          <w:rFonts w:ascii="Arial Narrow" w:hAnsi="Arial Narrow" w:cs="Arial Narrow"/>
          <w:i/>
          <w:iCs/>
          <w:sz w:val="16"/>
          <w:szCs w:val="16"/>
        </w:rPr>
        <w:t xml:space="preserve"> do umowy</w:t>
      </w:r>
      <w:r w:rsidRPr="00A40672">
        <w:rPr>
          <w:rFonts w:ascii="Arial Narrow" w:hAnsi="Arial Narrow" w:cs="Arial Narrow"/>
          <w:b/>
          <w:bCs/>
          <w:i/>
          <w:iCs/>
          <w:sz w:val="16"/>
          <w:szCs w:val="16"/>
        </w:rPr>
        <w:t xml:space="preserve">. </w:t>
      </w:r>
      <w:r w:rsidRPr="00A40672">
        <w:rPr>
          <w:rFonts w:ascii="Arial Narrow" w:hAnsi="Arial Narrow" w:cs="Arial Narrow"/>
          <w:bCs/>
          <w:i/>
          <w:iCs/>
          <w:sz w:val="16"/>
          <w:szCs w:val="16"/>
        </w:rPr>
        <w:t xml:space="preserve">Termin zatwierdzenia lub odmowy zatwierdzenia - </w:t>
      </w:r>
      <w:r w:rsidRPr="00A40672">
        <w:rPr>
          <w:rFonts w:ascii="Arial Narrow" w:hAnsi="Arial Narrow" w:cs="Arial Narrow"/>
          <w:b/>
          <w:i/>
          <w:iCs/>
          <w:sz w:val="16"/>
          <w:szCs w:val="16"/>
        </w:rPr>
        <w:t xml:space="preserve">2 dni robocze od daty </w:t>
      </w:r>
      <w:r>
        <w:rPr>
          <w:rFonts w:ascii="Arial Narrow" w:hAnsi="Arial Narrow" w:cs="Arial Narrow"/>
          <w:b/>
          <w:i/>
          <w:iCs/>
          <w:sz w:val="16"/>
          <w:szCs w:val="16"/>
        </w:rPr>
        <w:t>przekazania</w:t>
      </w:r>
      <w:r w:rsidRPr="00A40672">
        <w:rPr>
          <w:rFonts w:ascii="Arial Narrow" w:hAnsi="Arial Narrow" w:cs="Arial Narrow"/>
          <w:b/>
          <w:i/>
          <w:iCs/>
          <w:color w:val="600000"/>
          <w:sz w:val="16"/>
          <w:szCs w:val="16"/>
          <w:u w:val="single"/>
        </w:rPr>
        <w:t>;</w:t>
      </w:r>
    </w:p>
    <w:p w14:paraId="266022B5" w14:textId="77777777" w:rsidR="006A4452" w:rsidRPr="00A40672" w:rsidRDefault="006A4452" w:rsidP="006A4452">
      <w:pPr>
        <w:numPr>
          <w:ilvl w:val="0"/>
          <w:numId w:val="26"/>
        </w:numPr>
        <w:tabs>
          <w:tab w:val="left" w:pos="709"/>
          <w:tab w:val="left" w:pos="851"/>
        </w:tabs>
        <w:suppressAutoHyphens/>
        <w:spacing w:before="40" w:line="276" w:lineRule="auto"/>
        <w:ind w:left="851" w:hanging="284"/>
        <w:jc w:val="both"/>
        <w:rPr>
          <w:rFonts w:ascii="Arial Narrow" w:hAnsi="Arial Narrow" w:cs="Arial Narrow"/>
          <w:i/>
          <w:iCs/>
          <w:sz w:val="16"/>
          <w:szCs w:val="16"/>
        </w:rPr>
      </w:pPr>
      <w:r w:rsidRPr="00A40672">
        <w:rPr>
          <w:rFonts w:ascii="Arial Narrow" w:hAnsi="Arial Narrow" w:cs="Arial Narrow"/>
          <w:i/>
          <w:iCs/>
          <w:sz w:val="16"/>
          <w:szCs w:val="16"/>
        </w:rPr>
        <w:lastRenderedPageBreak/>
        <w:t xml:space="preserve">zgłaszanie mailowe służbom BHP zamiar wykonania </w:t>
      </w:r>
      <w:r w:rsidRPr="00A40672">
        <w:rPr>
          <w:rFonts w:ascii="Arial Narrow" w:eastAsia="Calibri" w:hAnsi="Arial Narrow" w:cs="Arial"/>
          <w:bCs/>
          <w:i/>
          <w:iCs/>
          <w:sz w:val="16"/>
          <w:szCs w:val="16"/>
        </w:rPr>
        <w:t xml:space="preserve">prac szczególnie uciążliwe na dwa dni przed ich wykonaniem </w:t>
      </w:r>
      <w:r w:rsidRPr="00A40672">
        <w:rPr>
          <w:rFonts w:ascii="Arial Narrow" w:hAnsi="Arial Narrow" w:cs="Arial Narrow"/>
          <w:i/>
          <w:iCs/>
          <w:sz w:val="16"/>
          <w:szCs w:val="16"/>
        </w:rPr>
        <w:t>celem uzgodnienia terminu i czasu ich realizacji. Zgłoszenie musi zawierać datę i godziny ich wykonania. Do wykonania wskazanych w zdaniu pierwszym prac wykonawca może przystąpić po ich mailowym potwierdzeniu;</w:t>
      </w:r>
    </w:p>
    <w:p w14:paraId="51203565" w14:textId="77777777" w:rsidR="006A4452" w:rsidRPr="00A40672" w:rsidRDefault="006A4452" w:rsidP="006A4452">
      <w:pPr>
        <w:numPr>
          <w:ilvl w:val="0"/>
          <w:numId w:val="26"/>
        </w:numPr>
        <w:tabs>
          <w:tab w:val="left" w:pos="709"/>
          <w:tab w:val="left" w:pos="851"/>
        </w:tabs>
        <w:suppressAutoHyphens/>
        <w:spacing w:before="40" w:line="276" w:lineRule="auto"/>
        <w:ind w:left="851" w:hanging="284"/>
        <w:jc w:val="both"/>
        <w:rPr>
          <w:rFonts w:ascii="Arial Narrow" w:hAnsi="Arial Narrow" w:cs="Arial Narrow"/>
          <w:i/>
          <w:iCs/>
          <w:sz w:val="16"/>
          <w:szCs w:val="16"/>
        </w:rPr>
      </w:pPr>
      <w:r w:rsidRPr="00A40672">
        <w:rPr>
          <w:rFonts w:ascii="Arial Narrow" w:hAnsi="Arial Narrow" w:cs="Arial Narrow"/>
          <w:i/>
          <w:iCs/>
          <w:sz w:val="16"/>
          <w:szCs w:val="16"/>
        </w:rPr>
        <w:t>pełnienie funkcji koordynacyjnych w stosunku do podwykonawców;</w:t>
      </w:r>
    </w:p>
    <w:p w14:paraId="5BAD5402" w14:textId="77777777" w:rsidR="006A4452" w:rsidRPr="00A40672" w:rsidRDefault="006A4452" w:rsidP="006A4452">
      <w:pPr>
        <w:numPr>
          <w:ilvl w:val="0"/>
          <w:numId w:val="26"/>
        </w:numPr>
        <w:tabs>
          <w:tab w:val="left" w:pos="709"/>
          <w:tab w:val="left" w:pos="851"/>
        </w:tabs>
        <w:suppressAutoHyphens/>
        <w:spacing w:before="40" w:line="276" w:lineRule="auto"/>
        <w:ind w:left="851" w:hanging="284"/>
        <w:jc w:val="both"/>
        <w:rPr>
          <w:rFonts w:ascii="Arial Narrow" w:hAnsi="Arial Narrow" w:cs="Arial Narrow"/>
          <w:i/>
          <w:iCs/>
          <w:sz w:val="16"/>
          <w:szCs w:val="16"/>
        </w:rPr>
      </w:pPr>
      <w:r w:rsidRPr="00A40672">
        <w:rPr>
          <w:rFonts w:ascii="Arial Narrow" w:hAnsi="Arial Narrow" w:cs="Arial Narrow"/>
          <w:i/>
          <w:iCs/>
          <w:sz w:val="16"/>
          <w:szCs w:val="16"/>
        </w:rPr>
        <w:t>oznakowanie przebywających na terenie nieruchomości Zamawiającego pracowników wykonawcy i podwykonawców;</w:t>
      </w:r>
    </w:p>
    <w:p w14:paraId="237CB548" w14:textId="77777777" w:rsidR="006A4452" w:rsidRPr="00A40672" w:rsidRDefault="006A4452" w:rsidP="006A4452">
      <w:pPr>
        <w:numPr>
          <w:ilvl w:val="0"/>
          <w:numId w:val="26"/>
        </w:numPr>
        <w:tabs>
          <w:tab w:val="left" w:pos="142"/>
          <w:tab w:val="left" w:pos="567"/>
        </w:tabs>
        <w:suppressAutoHyphens/>
        <w:spacing w:before="60" w:line="276" w:lineRule="auto"/>
        <w:ind w:left="851" w:hanging="284"/>
        <w:jc w:val="both"/>
        <w:rPr>
          <w:rFonts w:ascii="Arial Narrow" w:hAnsi="Arial Narrow" w:cs="Arial Narrow"/>
          <w:i/>
          <w:iCs/>
          <w:sz w:val="16"/>
          <w:szCs w:val="16"/>
        </w:rPr>
      </w:pPr>
      <w:r w:rsidRPr="00A40672">
        <w:rPr>
          <w:rFonts w:ascii="Arial Narrow" w:hAnsi="Arial Narrow" w:cs="Arial Narrow"/>
          <w:i/>
          <w:iCs/>
          <w:sz w:val="16"/>
          <w:szCs w:val="16"/>
        </w:rPr>
        <w:t>dostarczenie Zamawiającemu pisemnego zawiadomienia o gotowości do odbioru przedmiotu umowy potwierdzone przez nadzór inwestorski;</w:t>
      </w:r>
    </w:p>
    <w:p w14:paraId="02435BDC" w14:textId="77777777" w:rsidR="006A4452" w:rsidRPr="00A40672" w:rsidRDefault="006A4452" w:rsidP="006A4452">
      <w:pPr>
        <w:numPr>
          <w:ilvl w:val="0"/>
          <w:numId w:val="26"/>
        </w:numPr>
        <w:tabs>
          <w:tab w:val="left" w:pos="142"/>
          <w:tab w:val="left" w:pos="567"/>
        </w:tabs>
        <w:suppressAutoHyphens/>
        <w:spacing w:before="60" w:line="276" w:lineRule="auto"/>
        <w:ind w:left="851" w:hanging="284"/>
        <w:jc w:val="both"/>
        <w:rPr>
          <w:rFonts w:ascii="Arial Narrow" w:hAnsi="Arial Narrow" w:cs="Arial Narrow"/>
          <w:i/>
          <w:iCs/>
          <w:sz w:val="16"/>
          <w:szCs w:val="16"/>
        </w:rPr>
      </w:pPr>
      <w:r w:rsidRPr="00A40672">
        <w:rPr>
          <w:rFonts w:ascii="Arial Narrow" w:hAnsi="Arial Narrow" w:cs="Arial Narrow"/>
          <w:i/>
          <w:iCs/>
          <w:sz w:val="16"/>
          <w:szCs w:val="16"/>
        </w:rPr>
        <w:t xml:space="preserve">powiadomienie Zamawiającego, w formie pisemnej, pod rygorem odstąpienia umowy, o każdym zdarzeniu mającym wpływ na termin lub zakres realizacji jej zobowiązań wynikających z umowy, w terminie </w:t>
      </w:r>
      <w:r w:rsidRPr="00A40672">
        <w:rPr>
          <w:rFonts w:ascii="Arial Narrow" w:hAnsi="Arial Narrow" w:cs="Arial Narrow"/>
          <w:b/>
          <w:bCs/>
          <w:i/>
          <w:iCs/>
          <w:sz w:val="16"/>
          <w:szCs w:val="16"/>
        </w:rPr>
        <w:t>2 dni roboczych</w:t>
      </w:r>
      <w:r w:rsidRPr="00A40672">
        <w:rPr>
          <w:rFonts w:ascii="Arial Narrow" w:hAnsi="Arial Narrow" w:cs="Arial Narrow"/>
          <w:i/>
          <w:iCs/>
          <w:sz w:val="16"/>
          <w:szCs w:val="16"/>
        </w:rPr>
        <w:t xml:space="preserve"> od daty zaistnienia zdarzenia;</w:t>
      </w:r>
    </w:p>
    <w:p w14:paraId="6D27AC15" w14:textId="77777777" w:rsidR="006A4452" w:rsidRPr="00A40672" w:rsidRDefault="006A4452" w:rsidP="006A4452">
      <w:pPr>
        <w:numPr>
          <w:ilvl w:val="0"/>
          <w:numId w:val="26"/>
        </w:numPr>
        <w:tabs>
          <w:tab w:val="left" w:pos="142"/>
          <w:tab w:val="left" w:pos="567"/>
        </w:tabs>
        <w:suppressAutoHyphens/>
        <w:spacing w:before="60" w:line="276" w:lineRule="auto"/>
        <w:ind w:left="851" w:hanging="284"/>
        <w:jc w:val="both"/>
        <w:rPr>
          <w:rFonts w:ascii="Arial Narrow" w:hAnsi="Arial Narrow" w:cs="Arial Narrow"/>
          <w:b/>
          <w:i/>
          <w:iCs/>
          <w:color w:val="C00000"/>
          <w:sz w:val="16"/>
          <w:szCs w:val="16"/>
        </w:rPr>
      </w:pPr>
      <w:r w:rsidRPr="00A40672">
        <w:rPr>
          <w:rFonts w:ascii="Arial Narrow" w:hAnsi="Arial Narrow" w:cs="Arial Narrow"/>
          <w:i/>
          <w:iCs/>
          <w:sz w:val="16"/>
          <w:szCs w:val="16"/>
        </w:rPr>
        <w:t>umożliwienie organom kontrolującym, w tym przedstawicielom Urzędu Marszałkowskiego Województwa Mazowieckiego kontroli lub wizytacji przedmiotu niniejszej umowy w każdym stadium jej realizacji;</w:t>
      </w:r>
    </w:p>
    <w:p w14:paraId="2601A56F" w14:textId="77777777" w:rsidR="006A4452" w:rsidRPr="00A40672" w:rsidRDefault="006A4452" w:rsidP="006A4452">
      <w:pPr>
        <w:numPr>
          <w:ilvl w:val="0"/>
          <w:numId w:val="26"/>
        </w:numPr>
        <w:tabs>
          <w:tab w:val="left" w:pos="142"/>
          <w:tab w:val="left" w:pos="567"/>
        </w:tabs>
        <w:suppressAutoHyphens/>
        <w:spacing w:before="60" w:line="276" w:lineRule="auto"/>
        <w:ind w:left="851" w:hanging="284"/>
        <w:jc w:val="both"/>
        <w:rPr>
          <w:rFonts w:ascii="Arial Narrow" w:hAnsi="Arial Narrow" w:cs="Arial Narrow"/>
          <w:i/>
          <w:iCs/>
          <w:sz w:val="16"/>
          <w:szCs w:val="16"/>
          <w:u w:val="single"/>
        </w:rPr>
      </w:pPr>
      <w:r w:rsidRPr="00A40672">
        <w:rPr>
          <w:rFonts w:ascii="Arial Narrow" w:hAnsi="Arial Narrow" w:cs="Arial Narrow"/>
          <w:i/>
          <w:iCs/>
          <w:sz w:val="16"/>
          <w:szCs w:val="16"/>
          <w:u w:val="single"/>
        </w:rPr>
        <w:t>zawarcie z Zamawiającym porozumienia</w:t>
      </w:r>
      <w:r w:rsidRPr="00A40672">
        <w:rPr>
          <w:rFonts w:ascii="Arial Narrow" w:hAnsi="Arial Narrow" w:cs="Arial Narrow"/>
          <w:bCs/>
          <w:i/>
          <w:iCs/>
          <w:sz w:val="16"/>
          <w:szCs w:val="16"/>
          <w:u w:val="single"/>
        </w:rPr>
        <w:t xml:space="preserve"> o współpracy w sprawie zapewnienia pracownikom bezpieczeństwa i higienicznych warunków pracy oraz o ustanowieniu koordynatora do spraw BHP</w:t>
      </w:r>
      <w:r w:rsidRPr="00A40672">
        <w:rPr>
          <w:rFonts w:ascii="Arial Narrow" w:hAnsi="Arial Narrow" w:cs="Arial Narrow"/>
          <w:i/>
          <w:iCs/>
          <w:sz w:val="16"/>
          <w:szCs w:val="16"/>
          <w:u w:val="single"/>
        </w:rPr>
        <w:t xml:space="preserve"> (</w:t>
      </w:r>
      <w:r w:rsidRPr="00A40672">
        <w:rPr>
          <w:rFonts w:ascii="Arial Narrow" w:hAnsi="Arial Narrow" w:cs="Arial Narrow"/>
          <w:b/>
          <w:i/>
          <w:iCs/>
          <w:sz w:val="16"/>
          <w:szCs w:val="16"/>
          <w:u w:val="single"/>
        </w:rPr>
        <w:t>załącznik nr 6 do umowy</w:t>
      </w:r>
      <w:r w:rsidRPr="00A40672">
        <w:rPr>
          <w:rFonts w:ascii="Arial Narrow" w:hAnsi="Arial Narrow" w:cs="Arial Narrow"/>
          <w:i/>
          <w:iCs/>
          <w:sz w:val="16"/>
          <w:szCs w:val="16"/>
          <w:u w:val="single"/>
        </w:rPr>
        <w:t>);</w:t>
      </w:r>
    </w:p>
    <w:p w14:paraId="28344AD9" w14:textId="77777777" w:rsidR="006A4452" w:rsidRPr="00594E24" w:rsidRDefault="006A4452" w:rsidP="006A4452">
      <w:pPr>
        <w:numPr>
          <w:ilvl w:val="0"/>
          <w:numId w:val="26"/>
        </w:numPr>
        <w:tabs>
          <w:tab w:val="left" w:pos="142"/>
          <w:tab w:val="left" w:pos="567"/>
        </w:tabs>
        <w:suppressAutoHyphens/>
        <w:spacing w:before="60" w:line="276" w:lineRule="auto"/>
        <w:ind w:left="851" w:right="-283" w:hanging="284"/>
        <w:jc w:val="both"/>
        <w:rPr>
          <w:rFonts w:ascii="Arial Narrow" w:hAnsi="Arial Narrow" w:cs="Arial Narrow"/>
          <w:i/>
          <w:iCs/>
          <w:sz w:val="16"/>
          <w:szCs w:val="16"/>
        </w:rPr>
      </w:pPr>
      <w:r>
        <w:rPr>
          <w:rFonts w:ascii="Arial Narrow" w:hAnsi="Arial Narrow" w:cs="Arial Narrow"/>
          <w:i/>
          <w:iCs/>
          <w:sz w:val="16"/>
          <w:szCs w:val="16"/>
        </w:rPr>
        <w:t>współpraca z dostawcą aparatu rtg w zakresie wykonywanych robót. W szczególności wykonanie robót, które zostaną zgłoszone przez dostawcę w terminie 7 dni od ich wykonania, z tym że zgłoszenie ostatnich uwag może nastąpić na 7 dni przed terminem zakończenia robót. Wykonanie wskazanych przez dostawę robót może nastąpić po pisemnej zgodzie Zamawiającego.</w:t>
      </w:r>
    </w:p>
    <w:p w14:paraId="79283128" w14:textId="77777777" w:rsidR="006A4452" w:rsidRPr="00A40672" w:rsidRDefault="006A4452" w:rsidP="006A4452">
      <w:pPr>
        <w:numPr>
          <w:ilvl w:val="0"/>
          <w:numId w:val="26"/>
        </w:numPr>
        <w:tabs>
          <w:tab w:val="left" w:pos="142"/>
          <w:tab w:val="left" w:pos="567"/>
        </w:tabs>
        <w:suppressAutoHyphens/>
        <w:spacing w:before="60" w:line="276" w:lineRule="auto"/>
        <w:ind w:left="851" w:right="-283" w:hanging="284"/>
        <w:jc w:val="both"/>
        <w:rPr>
          <w:rFonts w:ascii="Arial Narrow" w:hAnsi="Arial Narrow" w:cs="Arial Narrow"/>
          <w:i/>
          <w:iCs/>
          <w:sz w:val="16"/>
          <w:szCs w:val="16"/>
        </w:rPr>
      </w:pPr>
      <w:r w:rsidRPr="00A40672">
        <w:rPr>
          <w:rFonts w:ascii="Arial Narrow" w:hAnsi="Arial Narrow"/>
          <w:i/>
          <w:iCs/>
          <w:sz w:val="16"/>
          <w:szCs w:val="16"/>
        </w:rPr>
        <w:t>pokrycie kosztów usunięcia szkód powstałych z winy Wykonawcy, Podwykonawcy lub osób, które zostały skierowane przez te podmioty do realizacji zamówienia,</w:t>
      </w:r>
    </w:p>
    <w:p w14:paraId="15F2D2EE" w14:textId="77777777" w:rsidR="006A4452" w:rsidRPr="00A40672" w:rsidRDefault="006A4452" w:rsidP="006A4452">
      <w:pPr>
        <w:numPr>
          <w:ilvl w:val="0"/>
          <w:numId w:val="26"/>
        </w:numPr>
        <w:tabs>
          <w:tab w:val="left" w:pos="142"/>
          <w:tab w:val="left" w:pos="567"/>
        </w:tabs>
        <w:suppressAutoHyphens/>
        <w:spacing w:before="60" w:line="276" w:lineRule="auto"/>
        <w:ind w:left="851" w:right="-283" w:hanging="284"/>
        <w:jc w:val="both"/>
        <w:rPr>
          <w:rFonts w:ascii="Arial Narrow" w:hAnsi="Arial Narrow" w:cs="Arial Narrow"/>
          <w:i/>
          <w:iCs/>
          <w:sz w:val="16"/>
          <w:szCs w:val="16"/>
        </w:rPr>
      </w:pPr>
      <w:r w:rsidRPr="00A40672">
        <w:rPr>
          <w:rFonts w:ascii="Arial Narrow" w:hAnsi="Arial Narrow" w:cs="Arial Narrow"/>
          <w:i/>
          <w:iCs/>
          <w:sz w:val="16"/>
          <w:szCs w:val="16"/>
        </w:rPr>
        <w:t>uczestniczenie w terminach wyznaczonych przez Zamawiającego okresowych przeglądach gwarancyjnych i serwisowych.</w:t>
      </w:r>
    </w:p>
    <w:p w14:paraId="1F92B0A1" w14:textId="77777777" w:rsidR="006A4452" w:rsidRDefault="006A4452" w:rsidP="006A4452">
      <w:pPr>
        <w:pStyle w:val="Akapitzlist"/>
        <w:numPr>
          <w:ilvl w:val="2"/>
          <w:numId w:val="18"/>
        </w:numPr>
        <w:tabs>
          <w:tab w:val="clear" w:pos="2340"/>
          <w:tab w:val="left" w:pos="284"/>
          <w:tab w:val="left" w:pos="540"/>
          <w:tab w:val="left" w:pos="900"/>
        </w:tabs>
        <w:suppressAutoHyphens/>
        <w:spacing w:before="60" w:after="60" w:line="276" w:lineRule="auto"/>
        <w:ind w:left="0" w:firstLine="0"/>
        <w:jc w:val="both"/>
        <w:rPr>
          <w:rFonts w:ascii="Arial Narrow" w:hAnsi="Arial Narrow" w:cs="Arial Narrow"/>
          <w:iCs/>
          <w:sz w:val="18"/>
          <w:szCs w:val="18"/>
        </w:rPr>
      </w:pPr>
      <w:bookmarkStart w:id="26" w:name="_Hlk191325698"/>
      <w:r w:rsidRPr="00806E1F">
        <w:rPr>
          <w:rFonts w:ascii="Arial Narrow" w:hAnsi="Arial Narrow" w:cs="Arial Narrow"/>
          <w:iCs/>
          <w:sz w:val="18"/>
          <w:szCs w:val="18"/>
        </w:rPr>
        <w:t>Zamawiający zapewnia Wykonawcy źródło poboru wody i energii elektryczną oraz wjazd na teren szpitala pojazdów wykonawcy (wykazanych w dniu podpisania umowy). Wykonawcy będzie z tego tytułu ponosił opłatę w wysokości 0,5% wynagrodzenia wykonawcy wskazanego w par. 4 ust. 1 umowy plus VAT za każdy dzień liczony od daty przekazania placu budowy do dnia podpisania protokołu końcowego wykonanych robót. Wykonawca ureguluje te koszty na zakończenie realizacji przedmiotu zamówienia tj. po podpisaniu przez obie Strony protokołu odbioru końcowego płatne w ciągu 14 dni od daty wystawienia faktury przez Zamawiającego. Zamawiający może potrącić te koszty z wynagrodzenia należnego Wykonawcy, na które to potrącenie Wykonawca wyraża zgodę.</w:t>
      </w:r>
    </w:p>
    <w:p w14:paraId="598EE4DB" w14:textId="77777777" w:rsidR="006A4452" w:rsidRPr="007E7C5C" w:rsidRDefault="006A4452" w:rsidP="006A4452">
      <w:pPr>
        <w:pStyle w:val="Akapitzlist"/>
        <w:numPr>
          <w:ilvl w:val="2"/>
          <w:numId w:val="18"/>
        </w:numPr>
        <w:tabs>
          <w:tab w:val="clear" w:pos="2340"/>
          <w:tab w:val="left" w:pos="284"/>
          <w:tab w:val="left" w:pos="540"/>
          <w:tab w:val="left" w:pos="900"/>
        </w:tabs>
        <w:suppressAutoHyphens/>
        <w:spacing w:before="60" w:after="60" w:line="276" w:lineRule="auto"/>
        <w:ind w:left="0" w:firstLine="0"/>
        <w:jc w:val="both"/>
        <w:rPr>
          <w:rFonts w:ascii="Arial Narrow" w:hAnsi="Arial Narrow" w:cs="Arial Narrow"/>
          <w:iCs/>
          <w:sz w:val="18"/>
          <w:szCs w:val="18"/>
        </w:rPr>
      </w:pPr>
      <w:r w:rsidRPr="007E7C5C">
        <w:rPr>
          <w:rFonts w:ascii="Arial Narrow" w:hAnsi="Arial Narrow" w:cs="Arial Narrow"/>
          <w:iCs/>
          <w:sz w:val="18"/>
          <w:szCs w:val="18"/>
        </w:rPr>
        <w:t xml:space="preserve">Zamawiający wymaga zatrudnienia na podstawie stosunku pracy przez wykonawcę lub podwykonawcę osób wykonujących czynności </w:t>
      </w:r>
      <w:r>
        <w:rPr>
          <w:rFonts w:ascii="Arial Narrow" w:hAnsi="Arial Narrow" w:cs="Arial Narrow"/>
          <w:iCs/>
          <w:sz w:val="18"/>
          <w:szCs w:val="18"/>
        </w:rPr>
        <w:t xml:space="preserve">w zakresie </w:t>
      </w:r>
      <w:r w:rsidRPr="00DF49DC">
        <w:rPr>
          <w:rFonts w:ascii="Arial Narrow" w:hAnsi="Arial Narrow" w:cs="Arial Narrow"/>
          <w:iCs/>
          <w:sz w:val="18"/>
          <w:szCs w:val="18"/>
        </w:rPr>
        <w:t>prac ogólnobudowlanych</w:t>
      </w:r>
      <w:r>
        <w:rPr>
          <w:rFonts w:ascii="Arial Narrow" w:hAnsi="Arial Narrow" w:cs="Arial Narrow"/>
          <w:iCs/>
          <w:sz w:val="18"/>
          <w:szCs w:val="18"/>
        </w:rPr>
        <w:t xml:space="preserve"> </w:t>
      </w:r>
      <w:r w:rsidRPr="007E7C5C">
        <w:rPr>
          <w:rFonts w:ascii="Arial Narrow" w:hAnsi="Arial Narrow" w:cs="Arial Narrow"/>
          <w:iCs/>
          <w:sz w:val="18"/>
          <w:szCs w:val="18"/>
        </w:rPr>
        <w:t>w trakcie realizacji zamówienia i ich aktualizacji w terminie do 5 dnia miesiąca następującego po miesiącu, w którym dokonano zmiany.</w:t>
      </w:r>
    </w:p>
    <w:p w14:paraId="59EE93A1" w14:textId="77777777" w:rsidR="006A4452" w:rsidRPr="007E7C5C" w:rsidRDefault="006A4452" w:rsidP="006A4452">
      <w:pPr>
        <w:pStyle w:val="Akapitzlist"/>
        <w:numPr>
          <w:ilvl w:val="2"/>
          <w:numId w:val="18"/>
        </w:numPr>
        <w:tabs>
          <w:tab w:val="clear" w:pos="2340"/>
          <w:tab w:val="left" w:pos="284"/>
          <w:tab w:val="left" w:pos="540"/>
          <w:tab w:val="left" w:pos="900"/>
        </w:tabs>
        <w:suppressAutoHyphens/>
        <w:spacing w:before="60" w:line="276" w:lineRule="auto"/>
        <w:ind w:left="0" w:firstLine="0"/>
        <w:jc w:val="both"/>
        <w:rPr>
          <w:rFonts w:ascii="Arial Narrow" w:hAnsi="Arial Narrow" w:cs="Arial Narrow"/>
          <w:iCs/>
          <w:sz w:val="18"/>
          <w:szCs w:val="18"/>
        </w:rPr>
      </w:pPr>
      <w:r w:rsidRPr="007E7C5C">
        <w:rPr>
          <w:rFonts w:ascii="Arial Narrow" w:hAnsi="Arial Narrow" w:cs="Arial Narrow"/>
          <w:iCs/>
          <w:sz w:val="18"/>
          <w:szCs w:val="18"/>
        </w:rPr>
        <w:t xml:space="preserve">W trakcie realizacji zamówienia na każde wezwanie zamawiającego w wyznaczonym w tym wezwaniu terminie wykonawca przedłoży Zamawiającemu wskazane poniżej dokumenty w celu potwierdzenia spełnienia wymogu zatrudnienia na podstawie stosunku pracy przez wykonawcę lub podwykonawcę osób wykonujących wskazane w </w:t>
      </w:r>
      <w:r>
        <w:rPr>
          <w:rFonts w:ascii="Arial Narrow" w:hAnsi="Arial Narrow" w:cs="Arial Narrow"/>
          <w:iCs/>
          <w:sz w:val="18"/>
          <w:szCs w:val="18"/>
        </w:rPr>
        <w:t>ust.</w:t>
      </w:r>
      <w:r w:rsidRPr="007E7C5C">
        <w:rPr>
          <w:rFonts w:ascii="Arial Narrow" w:hAnsi="Arial Narrow" w:cs="Arial Narrow"/>
          <w:iCs/>
          <w:sz w:val="18"/>
          <w:szCs w:val="18"/>
        </w:rPr>
        <w:t xml:space="preserve"> </w:t>
      </w:r>
      <w:r>
        <w:rPr>
          <w:rFonts w:ascii="Arial Narrow" w:hAnsi="Arial Narrow" w:cs="Arial Narrow"/>
          <w:iCs/>
          <w:sz w:val="18"/>
          <w:szCs w:val="18"/>
        </w:rPr>
        <w:t>4</w:t>
      </w:r>
      <w:r w:rsidRPr="007E7C5C">
        <w:rPr>
          <w:rFonts w:ascii="Arial Narrow" w:hAnsi="Arial Narrow" w:cs="Arial Narrow"/>
          <w:iCs/>
          <w:sz w:val="18"/>
          <w:szCs w:val="18"/>
        </w:rPr>
        <w:t xml:space="preserve"> czynności w trakcie realizacji zamówienia: </w:t>
      </w:r>
    </w:p>
    <w:p w14:paraId="30A25ACF" w14:textId="77777777" w:rsidR="006A4452" w:rsidRPr="001539A4" w:rsidRDefault="006A4452" w:rsidP="006A4452">
      <w:pPr>
        <w:pStyle w:val="Akapitzlist"/>
        <w:numPr>
          <w:ilvl w:val="0"/>
          <w:numId w:val="104"/>
        </w:numPr>
        <w:tabs>
          <w:tab w:val="left" w:pos="284"/>
          <w:tab w:val="left" w:pos="540"/>
          <w:tab w:val="left" w:pos="900"/>
        </w:tabs>
        <w:suppressAutoHyphens/>
        <w:spacing w:before="40" w:line="276" w:lineRule="auto"/>
        <w:ind w:left="567" w:firstLine="0"/>
        <w:jc w:val="both"/>
        <w:rPr>
          <w:rFonts w:ascii="Arial Narrow" w:hAnsi="Arial Narrow" w:cs="Arial Narrow"/>
          <w:i/>
          <w:sz w:val="16"/>
          <w:szCs w:val="16"/>
        </w:rPr>
      </w:pPr>
      <w:r w:rsidRPr="001539A4">
        <w:rPr>
          <w:rFonts w:ascii="Arial Narrow" w:hAnsi="Arial Narrow" w:cs="Arial Narrow"/>
          <w:i/>
          <w:sz w:val="16"/>
          <w:szCs w:val="16"/>
        </w:rPr>
        <w:t>oświadczenie pracownika: o zatrudnieniu na podstawie stosunku pracy o którym mowa w art. 95 ust. 1 ustawy Pzp przez wykonawcę lub podwykonawcę;</w:t>
      </w:r>
    </w:p>
    <w:p w14:paraId="5F829070" w14:textId="77777777" w:rsidR="006A4452" w:rsidRPr="001539A4" w:rsidRDefault="006A4452" w:rsidP="006A4452">
      <w:pPr>
        <w:pStyle w:val="Akapitzlist"/>
        <w:numPr>
          <w:ilvl w:val="0"/>
          <w:numId w:val="104"/>
        </w:numPr>
        <w:tabs>
          <w:tab w:val="left" w:pos="284"/>
          <w:tab w:val="left" w:pos="540"/>
          <w:tab w:val="left" w:pos="900"/>
        </w:tabs>
        <w:suppressAutoHyphens/>
        <w:spacing w:before="40" w:line="276" w:lineRule="auto"/>
        <w:ind w:left="567" w:firstLine="0"/>
        <w:jc w:val="both"/>
        <w:rPr>
          <w:rFonts w:ascii="Arial Narrow" w:hAnsi="Arial Narrow" w:cs="Arial Narrow"/>
          <w:i/>
          <w:sz w:val="16"/>
          <w:szCs w:val="16"/>
        </w:rPr>
      </w:pPr>
      <w:r w:rsidRPr="001539A4">
        <w:rPr>
          <w:rFonts w:ascii="Arial Narrow" w:hAnsi="Arial Narrow" w:cs="Arial Narrow"/>
          <w:i/>
          <w:sz w:val="16"/>
          <w:szCs w:val="16"/>
        </w:rPr>
        <w:t>oświadczenie wykonawcy lub podwykonawcy o zatrudnieniu na podstawie stosunku pracy osób wykonujących czynności wskazane w ust. 1;</w:t>
      </w:r>
    </w:p>
    <w:p w14:paraId="2EEBFF57" w14:textId="77777777" w:rsidR="006A4452" w:rsidRPr="007E7C5C" w:rsidRDefault="006A4452" w:rsidP="006A4452">
      <w:pPr>
        <w:pStyle w:val="Akapitzlist"/>
        <w:numPr>
          <w:ilvl w:val="2"/>
          <w:numId w:val="18"/>
        </w:numPr>
        <w:tabs>
          <w:tab w:val="clear" w:pos="2340"/>
          <w:tab w:val="left" w:pos="284"/>
          <w:tab w:val="left" w:pos="540"/>
          <w:tab w:val="left" w:pos="900"/>
        </w:tabs>
        <w:suppressAutoHyphens/>
        <w:spacing w:before="60" w:after="60" w:line="276" w:lineRule="auto"/>
        <w:ind w:left="0" w:firstLine="0"/>
        <w:jc w:val="both"/>
        <w:rPr>
          <w:rFonts w:ascii="Arial Narrow" w:hAnsi="Arial Narrow" w:cs="Arial Narrow"/>
          <w:iCs/>
          <w:sz w:val="18"/>
          <w:szCs w:val="18"/>
        </w:rPr>
      </w:pPr>
      <w:r w:rsidRPr="007E7C5C">
        <w:rPr>
          <w:rFonts w:ascii="Arial Narrow" w:hAnsi="Arial Narrow" w:cs="Arial Narrow"/>
          <w:iCs/>
          <w:sz w:val="18"/>
          <w:szCs w:val="18"/>
        </w:rPr>
        <w:t xml:space="preserve">poświadczone za zgodność z oryginałem kopie umów o pracę zatrudnionych pracowników wykonujących czynności, wskazane w ust. 1; </w:t>
      </w:r>
    </w:p>
    <w:p w14:paraId="2EAF809A" w14:textId="77777777" w:rsidR="006A4452" w:rsidRPr="007E7C5C" w:rsidRDefault="006A4452" w:rsidP="006A4452">
      <w:pPr>
        <w:pStyle w:val="Akapitzlist"/>
        <w:numPr>
          <w:ilvl w:val="2"/>
          <w:numId w:val="18"/>
        </w:numPr>
        <w:tabs>
          <w:tab w:val="clear" w:pos="2340"/>
          <w:tab w:val="left" w:pos="284"/>
          <w:tab w:val="left" w:pos="540"/>
          <w:tab w:val="left" w:pos="900"/>
        </w:tabs>
        <w:suppressAutoHyphens/>
        <w:spacing w:before="60" w:after="60" w:line="276" w:lineRule="auto"/>
        <w:ind w:left="0" w:firstLine="0"/>
        <w:jc w:val="both"/>
        <w:rPr>
          <w:rFonts w:ascii="Arial Narrow" w:hAnsi="Arial Narrow" w:cs="Arial Narrow"/>
          <w:iCs/>
          <w:sz w:val="18"/>
          <w:szCs w:val="18"/>
        </w:rPr>
      </w:pPr>
      <w:r w:rsidRPr="007E7C5C">
        <w:rPr>
          <w:rFonts w:ascii="Arial Narrow" w:hAnsi="Arial Narrow" w:cs="Arial Narrow"/>
          <w:iCs/>
          <w:sz w:val="18"/>
          <w:szCs w:val="18"/>
        </w:rPr>
        <w:t>poświadczonych za zgodność z oryginałem odpowiednio przez Wykonawcę lub podwykonawcę, kopii dowodu potwierdzającego zgłoszenie pracownika przez pracodawcę do ubezpieczeń społecznych, zanonimizowane w sposób zapewniający ochronę danych osobowych pracownika</w:t>
      </w:r>
      <w:r>
        <w:rPr>
          <w:rFonts w:ascii="Arial Narrow" w:hAnsi="Arial Narrow" w:cs="Arial Narrow"/>
          <w:iCs/>
          <w:sz w:val="18"/>
          <w:szCs w:val="18"/>
        </w:rPr>
        <w:t>.</w:t>
      </w:r>
    </w:p>
    <w:p w14:paraId="1DE55F2D" w14:textId="77777777" w:rsidR="006A4452" w:rsidRPr="007E7C5C" w:rsidRDefault="006A4452" w:rsidP="006A4452">
      <w:pPr>
        <w:pStyle w:val="Akapitzlist"/>
        <w:numPr>
          <w:ilvl w:val="2"/>
          <w:numId w:val="18"/>
        </w:numPr>
        <w:tabs>
          <w:tab w:val="clear" w:pos="2340"/>
          <w:tab w:val="left" w:pos="284"/>
          <w:tab w:val="left" w:pos="540"/>
          <w:tab w:val="left" w:pos="900"/>
        </w:tabs>
        <w:suppressAutoHyphens/>
        <w:spacing w:before="60" w:after="60" w:line="276" w:lineRule="auto"/>
        <w:ind w:left="0" w:firstLine="0"/>
        <w:jc w:val="both"/>
        <w:rPr>
          <w:rFonts w:ascii="Arial Narrow" w:hAnsi="Arial Narrow" w:cs="Arial Narrow"/>
          <w:iCs/>
          <w:sz w:val="18"/>
          <w:szCs w:val="18"/>
        </w:rPr>
      </w:pPr>
      <w:r w:rsidRPr="007E7C5C">
        <w:rPr>
          <w:rFonts w:ascii="Arial Narrow" w:hAnsi="Arial Narrow" w:cs="Arial Narrow"/>
          <w:iCs/>
          <w:sz w:val="18"/>
          <w:szCs w:val="18"/>
        </w:rPr>
        <w:t>Powyższe dokumenty muszą zawierać informacje, w tym dane osobowe, niezbędne do weryfikacji zatrudnienia na podstawie umowy o pracę, w szczególności imię i nazwisko zatrudnionego pracownika, datę zawarcia umowy o pracę, rodzaj umowy o pracę i zakres obowiązków pracownika.</w:t>
      </w:r>
    </w:p>
    <w:p w14:paraId="038102EA" w14:textId="77777777" w:rsidR="006A4452" w:rsidRPr="007E7C5C" w:rsidRDefault="006A4452" w:rsidP="006A4452">
      <w:pPr>
        <w:pStyle w:val="Akapitzlist"/>
        <w:numPr>
          <w:ilvl w:val="2"/>
          <w:numId w:val="18"/>
        </w:numPr>
        <w:tabs>
          <w:tab w:val="clear" w:pos="2340"/>
          <w:tab w:val="left" w:pos="284"/>
          <w:tab w:val="left" w:pos="540"/>
          <w:tab w:val="left" w:pos="900"/>
        </w:tabs>
        <w:suppressAutoHyphens/>
        <w:spacing w:line="276" w:lineRule="auto"/>
        <w:ind w:left="0" w:firstLine="0"/>
        <w:jc w:val="both"/>
        <w:rPr>
          <w:rFonts w:ascii="Arial Narrow" w:hAnsi="Arial Narrow" w:cs="Arial Narrow"/>
          <w:iCs/>
          <w:sz w:val="18"/>
          <w:szCs w:val="18"/>
        </w:rPr>
      </w:pPr>
      <w:r w:rsidRPr="007E7C5C">
        <w:rPr>
          <w:rFonts w:ascii="Arial Narrow" w:hAnsi="Arial Narrow" w:cs="Arial Narrow"/>
          <w:iCs/>
          <w:sz w:val="18"/>
          <w:szCs w:val="18"/>
        </w:rPr>
        <w:t xml:space="preserve">W trakcie realizacji zamówienia zamawiający uprawniony jest również do wykonywania innych czynności kontrolnych wobec wykonawcy odnośnie spełniania przez wykonawcę lub podwykonawcę wymogu zatrudnienia na podstawie stosunku pracy osób wykonujących wskazane w pkt 1 czynności. Zamawiający uprawniony jest w szczególności do: </w:t>
      </w:r>
    </w:p>
    <w:p w14:paraId="07597C04" w14:textId="77777777" w:rsidR="006A4452" w:rsidRPr="001539A4" w:rsidRDefault="006A4452" w:rsidP="006A4452">
      <w:pPr>
        <w:pStyle w:val="Akapitzlist"/>
        <w:numPr>
          <w:ilvl w:val="0"/>
          <w:numId w:val="105"/>
        </w:numPr>
        <w:tabs>
          <w:tab w:val="left" w:pos="900"/>
        </w:tabs>
        <w:suppressAutoHyphens/>
        <w:spacing w:before="40" w:line="276" w:lineRule="auto"/>
        <w:ind w:left="993" w:hanging="284"/>
        <w:jc w:val="both"/>
        <w:rPr>
          <w:rFonts w:ascii="Arial Narrow" w:hAnsi="Arial Narrow" w:cs="Arial Narrow"/>
          <w:i/>
          <w:sz w:val="16"/>
          <w:szCs w:val="16"/>
        </w:rPr>
      </w:pPr>
      <w:r w:rsidRPr="001539A4">
        <w:rPr>
          <w:rFonts w:ascii="Arial Narrow" w:hAnsi="Arial Narrow" w:cs="Arial Narrow"/>
          <w:i/>
          <w:sz w:val="16"/>
          <w:szCs w:val="16"/>
        </w:rPr>
        <w:t>żądania wyjaśnień w przypadku wątpliwości w zakresie potwierdzenia spełniania ww. wymogów,</w:t>
      </w:r>
    </w:p>
    <w:p w14:paraId="0EF750FD" w14:textId="77777777" w:rsidR="006A4452" w:rsidRPr="001539A4" w:rsidRDefault="006A4452" w:rsidP="006A4452">
      <w:pPr>
        <w:pStyle w:val="Akapitzlist"/>
        <w:numPr>
          <w:ilvl w:val="0"/>
          <w:numId w:val="105"/>
        </w:numPr>
        <w:tabs>
          <w:tab w:val="left" w:pos="900"/>
        </w:tabs>
        <w:suppressAutoHyphens/>
        <w:spacing w:before="40" w:line="276" w:lineRule="auto"/>
        <w:ind w:left="993" w:hanging="284"/>
        <w:jc w:val="both"/>
        <w:rPr>
          <w:rFonts w:ascii="Arial Narrow" w:hAnsi="Arial Narrow" w:cs="Arial Narrow"/>
          <w:i/>
          <w:sz w:val="16"/>
          <w:szCs w:val="16"/>
        </w:rPr>
      </w:pPr>
      <w:r w:rsidRPr="001539A4">
        <w:rPr>
          <w:rFonts w:ascii="Arial Narrow" w:hAnsi="Arial Narrow" w:cs="Arial Narrow"/>
          <w:i/>
          <w:sz w:val="16"/>
          <w:szCs w:val="16"/>
        </w:rPr>
        <w:t xml:space="preserve">przeprowadzania kontroli na miejscu wykonywania świadczenia. </w:t>
      </w:r>
    </w:p>
    <w:p w14:paraId="40EAC1D7" w14:textId="77777777" w:rsidR="006A4452" w:rsidRPr="007E7C5C" w:rsidRDefault="006A4452" w:rsidP="006A4452">
      <w:pPr>
        <w:pStyle w:val="Akapitzlist"/>
        <w:numPr>
          <w:ilvl w:val="2"/>
          <w:numId w:val="18"/>
        </w:numPr>
        <w:tabs>
          <w:tab w:val="clear" w:pos="2340"/>
          <w:tab w:val="left" w:pos="284"/>
          <w:tab w:val="left" w:pos="540"/>
          <w:tab w:val="left" w:pos="900"/>
        </w:tabs>
        <w:suppressAutoHyphens/>
        <w:spacing w:before="60" w:after="60" w:line="276" w:lineRule="auto"/>
        <w:ind w:left="0" w:firstLine="0"/>
        <w:jc w:val="both"/>
        <w:rPr>
          <w:rFonts w:ascii="Arial Narrow" w:hAnsi="Arial Narrow" w:cs="Arial Narrow"/>
          <w:iCs/>
          <w:sz w:val="18"/>
          <w:szCs w:val="18"/>
        </w:rPr>
      </w:pPr>
      <w:r w:rsidRPr="007E7C5C">
        <w:rPr>
          <w:rFonts w:ascii="Arial Narrow" w:hAnsi="Arial Narrow" w:cs="Arial Narrow"/>
          <w:iCs/>
          <w:sz w:val="18"/>
          <w:szCs w:val="18"/>
        </w:rPr>
        <w:t xml:space="preserve">Niezłożenie przez wykonawcę w wyznaczonym przez Zamawiającego terminie żądanych przez Zamawiającego dokumentów/żądanego przez Zamawiającego dokumentu w celu potwierdzenia spełnienia przez wykonawcę lub podwykonawcę wymogu zatrudnienia na podstawie stosunku pracy traktowane będzie jako niespełnienie wymogu zatrudnienia na podstawie stosunku pracy osób wykonujących wskazane w ust. 1 czynności. </w:t>
      </w:r>
    </w:p>
    <w:p w14:paraId="091B3D56" w14:textId="77777777" w:rsidR="006A4452" w:rsidRPr="00DF49DC" w:rsidRDefault="006A4452" w:rsidP="006A4452">
      <w:pPr>
        <w:pStyle w:val="Akapitzlist"/>
        <w:numPr>
          <w:ilvl w:val="2"/>
          <w:numId w:val="18"/>
        </w:numPr>
        <w:tabs>
          <w:tab w:val="clear" w:pos="2340"/>
          <w:tab w:val="left" w:pos="284"/>
          <w:tab w:val="left" w:pos="540"/>
          <w:tab w:val="left" w:pos="900"/>
        </w:tabs>
        <w:suppressAutoHyphens/>
        <w:spacing w:before="60" w:after="60" w:line="276" w:lineRule="auto"/>
        <w:ind w:left="0" w:firstLine="0"/>
        <w:jc w:val="both"/>
        <w:rPr>
          <w:rFonts w:ascii="Arial Narrow" w:hAnsi="Arial Narrow" w:cs="Arial Narrow"/>
          <w:iCs/>
          <w:sz w:val="18"/>
          <w:szCs w:val="18"/>
        </w:rPr>
      </w:pPr>
      <w:r w:rsidRPr="007E7C5C">
        <w:rPr>
          <w:rFonts w:ascii="Arial Narrow" w:hAnsi="Arial Narrow" w:cs="Arial Narrow"/>
          <w:iCs/>
          <w:sz w:val="18"/>
          <w:szCs w:val="18"/>
        </w:rPr>
        <w:t xml:space="preserve">Z tytułu niespełnienia przez wykonawcę lub podwykonawcę wymogu zatrudnienia na podstawie stosunku pracy osób wykonujących wskazane w ust. 1 czynności Zamawiający przewiduje sankcję w postaci obowiązku zapłaty przez wykonawcę kary umownej w wysokości </w:t>
      </w:r>
      <w:r>
        <w:rPr>
          <w:rFonts w:ascii="Arial Narrow" w:hAnsi="Arial Narrow" w:cs="Arial Narrow"/>
          <w:iCs/>
          <w:sz w:val="18"/>
          <w:szCs w:val="18"/>
        </w:rPr>
        <w:t>1.000zł za każdy stwierdzony przypadek.</w:t>
      </w:r>
    </w:p>
    <w:bookmarkEnd w:id="26"/>
    <w:p w14:paraId="750CB2C1" w14:textId="77777777" w:rsidR="006A4452" w:rsidRPr="000D7D06" w:rsidRDefault="006A4452" w:rsidP="006A4452">
      <w:pPr>
        <w:ind w:left="3544"/>
        <w:jc w:val="both"/>
        <w:rPr>
          <w:rFonts w:ascii="Arial Narrow" w:hAnsi="Arial Narrow"/>
          <w:b/>
          <w:w w:val="150"/>
          <w:sz w:val="18"/>
          <w:szCs w:val="18"/>
          <w:u w:val="single"/>
        </w:rPr>
      </w:pPr>
      <w:r w:rsidRPr="000D7D06">
        <w:rPr>
          <w:rFonts w:ascii="Arial Narrow" w:hAnsi="Arial Narrow"/>
          <w:b/>
          <w:w w:val="150"/>
          <w:sz w:val="18"/>
          <w:szCs w:val="18"/>
          <w:u w:val="single"/>
        </w:rPr>
        <w:t xml:space="preserve">§9. </w:t>
      </w:r>
    </w:p>
    <w:p w14:paraId="03327DE5" w14:textId="77777777" w:rsidR="006A4452" w:rsidRPr="000D7D06" w:rsidRDefault="006A4452" w:rsidP="006A4452">
      <w:pPr>
        <w:ind w:left="3544" w:right="-285"/>
        <w:jc w:val="both"/>
        <w:rPr>
          <w:rFonts w:ascii="Arial Narrow" w:hAnsi="Arial Narrow"/>
          <w:b/>
          <w:w w:val="150"/>
          <w:sz w:val="18"/>
          <w:szCs w:val="18"/>
          <w:u w:val="single"/>
        </w:rPr>
      </w:pPr>
      <w:r w:rsidRPr="000D7D06">
        <w:rPr>
          <w:rFonts w:ascii="Arial Narrow" w:hAnsi="Arial Narrow"/>
          <w:b/>
          <w:w w:val="150"/>
          <w:sz w:val="18"/>
          <w:szCs w:val="18"/>
          <w:u w:val="single"/>
        </w:rPr>
        <w:t>Wierzytelności.</w:t>
      </w:r>
    </w:p>
    <w:p w14:paraId="7F4D66FC" w14:textId="77777777" w:rsidR="006A4452" w:rsidRPr="0058731E" w:rsidRDefault="006A4452" w:rsidP="006A4452">
      <w:pPr>
        <w:tabs>
          <w:tab w:val="left" w:pos="0"/>
          <w:tab w:val="left" w:pos="851"/>
        </w:tabs>
        <w:contextualSpacing/>
        <w:jc w:val="both"/>
        <w:rPr>
          <w:rFonts w:ascii="Arial Narrow" w:hAnsi="Arial Narrow" w:cs="Arial"/>
          <w:sz w:val="18"/>
          <w:szCs w:val="18"/>
        </w:rPr>
      </w:pPr>
      <w:r>
        <w:rPr>
          <w:rFonts w:ascii="Arial Narrow" w:hAnsi="Arial Narrow" w:cs="Arial"/>
          <w:sz w:val="18"/>
          <w:szCs w:val="18"/>
        </w:rPr>
        <w:t>1.</w:t>
      </w:r>
      <w:r w:rsidRPr="0058731E">
        <w:rPr>
          <w:rFonts w:ascii="Arial Narrow" w:hAnsi="Arial Narrow" w:cs="Arial"/>
          <w:sz w:val="18"/>
          <w:szCs w:val="18"/>
        </w:rPr>
        <w:t xml:space="preserve">Wykonawca nie może dokonać zastawienia lub przeniesienia, w szczególności: cesji, przekazu, sprzedaży; jakiejkolwiek wierzytelności wynikającej z Umowy lub jej części, jak również korzyści wynikającej z Umowy np. odsetek lub udziału w niej na osoby trzecie bez uprzedniej, pisemnej zgody Zamawiającego. </w:t>
      </w:r>
    </w:p>
    <w:p w14:paraId="5774D1F9" w14:textId="77777777" w:rsidR="006A4452" w:rsidRPr="0058731E" w:rsidRDefault="006A4452" w:rsidP="006A4452">
      <w:pPr>
        <w:tabs>
          <w:tab w:val="left" w:pos="0"/>
          <w:tab w:val="left" w:pos="284"/>
          <w:tab w:val="left" w:pos="851"/>
        </w:tabs>
        <w:spacing w:before="60"/>
        <w:jc w:val="both"/>
        <w:rPr>
          <w:rFonts w:ascii="Arial Narrow" w:hAnsi="Arial Narrow" w:cs="Arial"/>
          <w:sz w:val="18"/>
          <w:szCs w:val="18"/>
        </w:rPr>
      </w:pPr>
      <w:r w:rsidRPr="0058731E">
        <w:rPr>
          <w:rFonts w:ascii="Arial Narrow" w:hAnsi="Arial Narrow" w:cs="Arial"/>
          <w:sz w:val="18"/>
          <w:szCs w:val="18"/>
        </w:rPr>
        <w:t>2.</w:t>
      </w:r>
      <w:r w:rsidRPr="0058731E">
        <w:rPr>
          <w:rFonts w:ascii="Arial Narrow" w:hAnsi="Arial Narrow" w:cs="Arial"/>
          <w:sz w:val="18"/>
          <w:szCs w:val="18"/>
        </w:rPr>
        <w:tab/>
        <w:t xml:space="preserve">W przypadku Wykonawcy będącego Konsorcjum, z wnioskiem do Zamawiającego o wyrażenie zgody na dokonanie czynności, o której mowa w </w:t>
      </w:r>
      <w:r w:rsidRPr="0058731E">
        <w:rPr>
          <w:rFonts w:ascii="Arial Narrow" w:hAnsi="Arial Narrow" w:cs="Arial"/>
          <w:b/>
          <w:sz w:val="18"/>
          <w:szCs w:val="18"/>
        </w:rPr>
        <w:t>ust. 1</w:t>
      </w:r>
      <w:r w:rsidRPr="0058731E">
        <w:rPr>
          <w:rFonts w:ascii="Arial Narrow" w:hAnsi="Arial Narrow" w:cs="Arial"/>
          <w:sz w:val="18"/>
          <w:szCs w:val="18"/>
        </w:rPr>
        <w:t xml:space="preserve">, występuje podmiot reprezentujący wszystkich członków Konsorcjum, zgodnie z posiadanym pełnomocnictwem. </w:t>
      </w:r>
    </w:p>
    <w:p w14:paraId="37A8242F" w14:textId="77777777" w:rsidR="006A4452" w:rsidRPr="0058731E" w:rsidRDefault="006A4452" w:rsidP="006A4452">
      <w:pPr>
        <w:tabs>
          <w:tab w:val="left" w:pos="0"/>
          <w:tab w:val="left" w:pos="284"/>
          <w:tab w:val="left" w:pos="993"/>
        </w:tabs>
        <w:spacing w:before="60"/>
        <w:jc w:val="both"/>
        <w:rPr>
          <w:rFonts w:ascii="Arial Narrow" w:hAnsi="Arial Narrow" w:cs="Arial"/>
          <w:sz w:val="18"/>
          <w:szCs w:val="18"/>
        </w:rPr>
      </w:pPr>
      <w:r w:rsidRPr="0058731E">
        <w:rPr>
          <w:rFonts w:ascii="Arial Narrow" w:hAnsi="Arial Narrow" w:cs="Arial"/>
          <w:sz w:val="18"/>
          <w:szCs w:val="18"/>
        </w:rPr>
        <w:t>3.</w:t>
      </w:r>
      <w:r w:rsidRPr="0058731E">
        <w:rPr>
          <w:rFonts w:ascii="Arial Narrow" w:hAnsi="Arial Narrow" w:cs="Arial"/>
          <w:sz w:val="18"/>
          <w:szCs w:val="18"/>
        </w:rPr>
        <w:tab/>
        <w:t>Cesja, przelew lub czynność wywołująca podobne skutki np. udzielenie poręczenia zapłaty za Zamawiającego, dokonane bez pisemnej zgody Zamawiającego, są względem Zamawiającego bezskuteczne.</w:t>
      </w:r>
    </w:p>
    <w:p w14:paraId="4880FA09" w14:textId="77777777" w:rsidR="006A4452" w:rsidRPr="0058731E" w:rsidRDefault="006A4452" w:rsidP="006A4452">
      <w:pPr>
        <w:tabs>
          <w:tab w:val="left" w:pos="0"/>
          <w:tab w:val="left" w:pos="284"/>
          <w:tab w:val="left" w:pos="360"/>
        </w:tabs>
        <w:suppressAutoHyphens/>
        <w:spacing w:before="60" w:line="276" w:lineRule="auto"/>
        <w:jc w:val="both"/>
        <w:rPr>
          <w:rFonts w:ascii="Arial Narrow" w:hAnsi="Arial Narrow" w:cs="Arial"/>
          <w:sz w:val="18"/>
          <w:szCs w:val="18"/>
          <w:lang w:eastAsia="ar-SA"/>
        </w:rPr>
      </w:pPr>
      <w:r w:rsidRPr="0058731E">
        <w:rPr>
          <w:rFonts w:ascii="Arial Narrow" w:hAnsi="Arial Narrow" w:cs="Arial"/>
          <w:sz w:val="18"/>
          <w:szCs w:val="18"/>
          <w:lang w:eastAsia="ar-SA"/>
        </w:rPr>
        <w:t>4.</w:t>
      </w:r>
      <w:r w:rsidRPr="0058731E">
        <w:rPr>
          <w:rFonts w:ascii="Arial Narrow" w:hAnsi="Arial Narrow" w:cs="Arial"/>
          <w:sz w:val="18"/>
          <w:szCs w:val="18"/>
          <w:lang w:eastAsia="ar-SA"/>
        </w:rPr>
        <w:tab/>
        <w:t>Wykonawca zobowiązany jest do niedokonywania potrąceń swojej wierzytelności wraz z odsetkami z wierzytelnością Zamawiającego lub osób trzecich bez pisemnej zgody Zamawiającego.</w:t>
      </w:r>
    </w:p>
    <w:p w14:paraId="170518BE" w14:textId="77777777" w:rsidR="006A4452" w:rsidRPr="0058731E" w:rsidRDefault="006A4452" w:rsidP="006A4452">
      <w:pPr>
        <w:tabs>
          <w:tab w:val="left" w:pos="0"/>
          <w:tab w:val="left" w:pos="284"/>
          <w:tab w:val="left" w:pos="360"/>
        </w:tabs>
        <w:suppressAutoHyphens/>
        <w:spacing w:before="60" w:line="276" w:lineRule="auto"/>
        <w:jc w:val="both"/>
        <w:rPr>
          <w:rFonts w:ascii="Arial Narrow" w:hAnsi="Arial Narrow" w:cs="Arial"/>
          <w:sz w:val="18"/>
          <w:szCs w:val="18"/>
          <w:lang w:eastAsia="ar-SA"/>
        </w:rPr>
      </w:pPr>
      <w:r w:rsidRPr="0058731E">
        <w:rPr>
          <w:rFonts w:ascii="Arial Narrow" w:hAnsi="Arial Narrow" w:cs="Arial"/>
          <w:sz w:val="18"/>
          <w:szCs w:val="18"/>
          <w:lang w:eastAsia="ar-SA"/>
        </w:rPr>
        <w:t>5.</w:t>
      </w:r>
      <w:r w:rsidRPr="0058731E">
        <w:rPr>
          <w:rFonts w:ascii="Arial Narrow" w:hAnsi="Arial Narrow" w:cs="Arial"/>
          <w:sz w:val="18"/>
          <w:szCs w:val="18"/>
          <w:lang w:eastAsia="ar-SA"/>
        </w:rPr>
        <w:tab/>
        <w:t>Brak przestrzegania przez wykonawcę powyższych postanowień uprawnia Zamawiającego do odstąpienie od umowy z winy Wykonawcy ze wszystkim konsekwencjami przewidzianymi w umowie z tego tytułu.</w:t>
      </w:r>
    </w:p>
    <w:p w14:paraId="3992F2F6" w14:textId="77777777" w:rsidR="006A4452" w:rsidRPr="000D7D06" w:rsidRDefault="006A4452" w:rsidP="006A4452">
      <w:pPr>
        <w:spacing w:before="100" w:beforeAutospacing="1"/>
        <w:ind w:left="2835" w:firstLine="708"/>
        <w:jc w:val="both"/>
        <w:rPr>
          <w:rFonts w:ascii="Arial Narrow" w:hAnsi="Arial Narrow" w:cs="Arial Narrow"/>
          <w:b/>
          <w:w w:val="150"/>
          <w:sz w:val="18"/>
          <w:szCs w:val="18"/>
          <w:u w:val="single"/>
        </w:rPr>
      </w:pPr>
      <w:r w:rsidRPr="000D7D06">
        <w:rPr>
          <w:rFonts w:ascii="Arial Narrow" w:hAnsi="Arial Narrow"/>
          <w:b/>
          <w:w w:val="150"/>
          <w:sz w:val="18"/>
          <w:szCs w:val="18"/>
          <w:u w:val="single"/>
        </w:rPr>
        <w:lastRenderedPageBreak/>
        <w:t>§10</w:t>
      </w:r>
      <w:r w:rsidRPr="000D7D06">
        <w:rPr>
          <w:rFonts w:ascii="Arial Narrow" w:hAnsi="Arial Narrow" w:cs="Arial Narrow"/>
          <w:b/>
          <w:w w:val="150"/>
          <w:sz w:val="18"/>
          <w:szCs w:val="18"/>
          <w:u w:val="single"/>
        </w:rPr>
        <w:t xml:space="preserve">. </w:t>
      </w:r>
    </w:p>
    <w:p w14:paraId="557F9B36" w14:textId="77777777" w:rsidR="006A4452" w:rsidRPr="000D7D06" w:rsidRDefault="006A4452" w:rsidP="006A4452">
      <w:pPr>
        <w:spacing w:line="276" w:lineRule="auto"/>
        <w:ind w:left="2835" w:firstLine="708"/>
        <w:jc w:val="both"/>
        <w:rPr>
          <w:rFonts w:ascii="Arial Narrow" w:hAnsi="Arial Narrow" w:cs="Arial Narrow"/>
          <w:sz w:val="18"/>
          <w:szCs w:val="18"/>
        </w:rPr>
      </w:pPr>
      <w:r w:rsidRPr="000D7D06">
        <w:rPr>
          <w:rFonts w:ascii="Arial Narrow" w:hAnsi="Arial Narrow" w:cs="Arial Narrow"/>
          <w:b/>
          <w:w w:val="150"/>
          <w:sz w:val="18"/>
          <w:szCs w:val="18"/>
          <w:u w:val="single"/>
        </w:rPr>
        <w:t>Odbiory przedmiotu umowy.</w:t>
      </w:r>
    </w:p>
    <w:p w14:paraId="1B724A46" w14:textId="77777777" w:rsidR="006A4452" w:rsidRPr="0058731E" w:rsidRDefault="006A4452" w:rsidP="006A4452">
      <w:pPr>
        <w:numPr>
          <w:ilvl w:val="0"/>
          <w:numId w:val="48"/>
        </w:numPr>
        <w:tabs>
          <w:tab w:val="num" w:pos="284"/>
        </w:tabs>
        <w:spacing w:line="276" w:lineRule="auto"/>
        <w:jc w:val="both"/>
        <w:rPr>
          <w:rFonts w:ascii="Arial Narrow" w:hAnsi="Arial Narrow" w:cs="Calibri"/>
          <w:sz w:val="18"/>
          <w:szCs w:val="18"/>
        </w:rPr>
      </w:pPr>
      <w:r w:rsidRPr="0058731E">
        <w:rPr>
          <w:rFonts w:ascii="Arial Narrow" w:hAnsi="Arial Narrow" w:cs="Calibri"/>
          <w:sz w:val="18"/>
          <w:szCs w:val="18"/>
        </w:rPr>
        <w:t>Strony zgodnie postanawiają, że będą stosowane następujące rodzaje odbiorów:</w:t>
      </w:r>
    </w:p>
    <w:p w14:paraId="0A98293D" w14:textId="77777777" w:rsidR="006A4452" w:rsidRPr="00A40672" w:rsidRDefault="006A4452" w:rsidP="006A4452">
      <w:pPr>
        <w:numPr>
          <w:ilvl w:val="0"/>
          <w:numId w:val="53"/>
        </w:numPr>
        <w:tabs>
          <w:tab w:val="clear" w:pos="720"/>
          <w:tab w:val="num" w:pos="567"/>
          <w:tab w:val="num" w:pos="851"/>
        </w:tabs>
        <w:spacing w:before="60" w:line="276" w:lineRule="auto"/>
        <w:ind w:left="851" w:hanging="284"/>
        <w:jc w:val="both"/>
        <w:rPr>
          <w:rFonts w:ascii="Arial Narrow" w:hAnsi="Arial Narrow" w:cs="Calibri"/>
          <w:bCs/>
          <w:i/>
          <w:iCs/>
          <w:sz w:val="16"/>
          <w:szCs w:val="16"/>
        </w:rPr>
      </w:pPr>
      <w:r w:rsidRPr="00A40672">
        <w:rPr>
          <w:rFonts w:ascii="Arial Narrow" w:hAnsi="Arial Narrow" w:cs="Calibri"/>
          <w:b/>
          <w:i/>
          <w:iCs/>
          <w:sz w:val="16"/>
          <w:szCs w:val="16"/>
        </w:rPr>
        <w:t>odbiory robót zanikających i ulegających zakryciu</w:t>
      </w:r>
      <w:r w:rsidRPr="00A40672">
        <w:rPr>
          <w:rFonts w:ascii="Arial Narrow" w:hAnsi="Arial Narrow" w:cs="Calibri"/>
          <w:i/>
          <w:iCs/>
          <w:sz w:val="16"/>
          <w:szCs w:val="16"/>
        </w:rPr>
        <w:t xml:space="preserve"> – na podstawie </w:t>
      </w:r>
      <w:r>
        <w:rPr>
          <w:rFonts w:ascii="Arial Narrow" w:hAnsi="Arial Narrow" w:cs="Calibri"/>
          <w:i/>
          <w:iCs/>
          <w:sz w:val="16"/>
          <w:szCs w:val="16"/>
        </w:rPr>
        <w:t xml:space="preserve">zgłoszenia telefonicznego lub pocztą elektroniczną </w:t>
      </w:r>
    </w:p>
    <w:p w14:paraId="0A72B96B" w14:textId="77777777" w:rsidR="006A4452" w:rsidRPr="00A40672" w:rsidRDefault="006A4452" w:rsidP="006A4452">
      <w:pPr>
        <w:numPr>
          <w:ilvl w:val="0"/>
          <w:numId w:val="53"/>
        </w:numPr>
        <w:tabs>
          <w:tab w:val="clear" w:pos="720"/>
          <w:tab w:val="num" w:pos="567"/>
          <w:tab w:val="num" w:pos="851"/>
        </w:tabs>
        <w:spacing w:before="60" w:line="276" w:lineRule="auto"/>
        <w:ind w:left="851" w:hanging="284"/>
        <w:jc w:val="both"/>
        <w:rPr>
          <w:rFonts w:ascii="Arial Narrow" w:hAnsi="Arial Narrow" w:cs="Calibri"/>
          <w:i/>
          <w:iCs/>
          <w:sz w:val="16"/>
          <w:szCs w:val="16"/>
        </w:rPr>
      </w:pPr>
      <w:r w:rsidRPr="00A40672">
        <w:rPr>
          <w:rFonts w:ascii="Arial Narrow" w:hAnsi="Arial Narrow" w:cs="Calibri"/>
          <w:b/>
          <w:i/>
          <w:iCs/>
          <w:sz w:val="16"/>
          <w:szCs w:val="16"/>
        </w:rPr>
        <w:t>odbiór końcowy wykonanych robót</w:t>
      </w:r>
      <w:r w:rsidRPr="00A40672">
        <w:rPr>
          <w:rFonts w:ascii="Arial Narrow" w:hAnsi="Arial Narrow" w:cs="Calibri"/>
          <w:i/>
          <w:iCs/>
          <w:sz w:val="16"/>
          <w:szCs w:val="16"/>
        </w:rPr>
        <w:t xml:space="preserve"> –na podstawie protokołu odbioru końcowego wykonanych robót;</w:t>
      </w:r>
    </w:p>
    <w:p w14:paraId="6E3FF072" w14:textId="77777777" w:rsidR="006A4452" w:rsidRPr="00A40672" w:rsidRDefault="006A4452" w:rsidP="006A4452">
      <w:pPr>
        <w:numPr>
          <w:ilvl w:val="0"/>
          <w:numId w:val="53"/>
        </w:numPr>
        <w:tabs>
          <w:tab w:val="clear" w:pos="720"/>
          <w:tab w:val="num" w:pos="567"/>
          <w:tab w:val="num" w:pos="851"/>
        </w:tabs>
        <w:spacing w:before="60" w:line="276" w:lineRule="auto"/>
        <w:ind w:left="851" w:hanging="284"/>
        <w:jc w:val="both"/>
        <w:rPr>
          <w:rFonts w:ascii="Arial Narrow" w:hAnsi="Arial Narrow" w:cs="Calibri"/>
          <w:i/>
          <w:iCs/>
          <w:sz w:val="16"/>
          <w:szCs w:val="16"/>
        </w:rPr>
      </w:pPr>
      <w:r w:rsidRPr="00A40672">
        <w:rPr>
          <w:rFonts w:ascii="Arial Narrow" w:hAnsi="Arial Narrow" w:cs="Calibri"/>
          <w:b/>
          <w:i/>
          <w:iCs/>
          <w:sz w:val="16"/>
          <w:szCs w:val="16"/>
        </w:rPr>
        <w:t>odbiór</w:t>
      </w:r>
      <w:r w:rsidRPr="00A40672">
        <w:rPr>
          <w:rFonts w:ascii="Arial Narrow" w:hAnsi="Arial Narrow" w:cs="Calibri"/>
          <w:b/>
          <w:i/>
          <w:iCs/>
          <w:color w:val="700000"/>
          <w:sz w:val="16"/>
          <w:szCs w:val="16"/>
        </w:rPr>
        <w:t xml:space="preserve"> </w:t>
      </w:r>
      <w:r w:rsidRPr="00A40672">
        <w:rPr>
          <w:rFonts w:ascii="Arial Narrow" w:hAnsi="Arial Narrow" w:cs="Calibri"/>
          <w:b/>
          <w:i/>
          <w:iCs/>
          <w:sz w:val="16"/>
          <w:szCs w:val="16"/>
        </w:rPr>
        <w:t>opracowań projektowych</w:t>
      </w:r>
      <w:r w:rsidRPr="00A40672">
        <w:rPr>
          <w:rFonts w:ascii="Arial Narrow" w:hAnsi="Arial Narrow" w:cs="Calibri"/>
          <w:bCs/>
          <w:i/>
          <w:iCs/>
          <w:sz w:val="16"/>
          <w:szCs w:val="16"/>
        </w:rPr>
        <w:t>– na podstawie protokołu zdawczo – odbiorczego</w:t>
      </w:r>
      <w:r w:rsidRPr="00A40672">
        <w:rPr>
          <w:rFonts w:ascii="Arial Narrow" w:hAnsi="Arial Narrow" w:cs="Calibri"/>
          <w:b/>
          <w:i/>
          <w:iCs/>
          <w:sz w:val="16"/>
          <w:szCs w:val="16"/>
        </w:rPr>
        <w:t>.</w:t>
      </w:r>
    </w:p>
    <w:p w14:paraId="25F8368F" w14:textId="77777777" w:rsidR="006A4452" w:rsidRPr="0058731E" w:rsidRDefault="006A4452" w:rsidP="006A4452">
      <w:pPr>
        <w:numPr>
          <w:ilvl w:val="0"/>
          <w:numId w:val="48"/>
        </w:numPr>
        <w:tabs>
          <w:tab w:val="num" w:pos="284"/>
        </w:tabs>
        <w:spacing w:line="276" w:lineRule="auto"/>
        <w:jc w:val="both"/>
        <w:rPr>
          <w:rFonts w:ascii="Arial Narrow" w:hAnsi="Arial Narrow" w:cs="Arial"/>
          <w:sz w:val="18"/>
          <w:szCs w:val="18"/>
          <w:u w:val="dash"/>
        </w:rPr>
      </w:pPr>
      <w:r w:rsidRPr="0058731E">
        <w:rPr>
          <w:rFonts w:ascii="Arial Narrow" w:eastAsia="Calibri" w:hAnsi="Arial Narrow" w:cs="Calibri"/>
          <w:sz w:val="18"/>
          <w:szCs w:val="18"/>
          <w:u w:val="dash"/>
        </w:rPr>
        <w:t xml:space="preserve">Odbioru robót zanikających i ulegających zakryciu, o których mowa w </w:t>
      </w:r>
      <w:r w:rsidRPr="0058731E">
        <w:rPr>
          <w:rFonts w:ascii="Arial Narrow" w:eastAsia="Calibri" w:hAnsi="Arial Narrow" w:cs="Calibri"/>
          <w:b/>
          <w:sz w:val="18"/>
          <w:szCs w:val="18"/>
          <w:u w:val="dash"/>
        </w:rPr>
        <w:t>ust. 1.1.</w:t>
      </w:r>
    </w:p>
    <w:p w14:paraId="3E51CA37" w14:textId="77777777" w:rsidR="006A4452" w:rsidRPr="00A40672" w:rsidRDefault="006A4452" w:rsidP="006A4452">
      <w:pPr>
        <w:numPr>
          <w:ilvl w:val="1"/>
          <w:numId w:val="85"/>
        </w:numPr>
        <w:spacing w:line="276" w:lineRule="auto"/>
        <w:ind w:left="851" w:hanging="284"/>
        <w:jc w:val="both"/>
        <w:rPr>
          <w:rFonts w:ascii="Arial Narrow" w:hAnsi="Arial Narrow" w:cs="Arial"/>
          <w:i/>
          <w:iCs/>
          <w:sz w:val="16"/>
          <w:szCs w:val="16"/>
        </w:rPr>
      </w:pPr>
      <w:r w:rsidRPr="00A40672">
        <w:rPr>
          <w:rFonts w:ascii="Arial Narrow" w:eastAsia="Calibri" w:hAnsi="Arial Narrow" w:cs="Calibri"/>
          <w:i/>
          <w:iCs/>
          <w:sz w:val="16"/>
          <w:szCs w:val="16"/>
        </w:rPr>
        <w:t>Przeprowadza Inspektor nadzoru</w:t>
      </w:r>
      <w:r>
        <w:rPr>
          <w:rFonts w:ascii="Arial Narrow" w:eastAsia="Calibri" w:hAnsi="Arial Narrow" w:cs="Calibri"/>
          <w:i/>
          <w:iCs/>
          <w:sz w:val="16"/>
          <w:szCs w:val="16"/>
        </w:rPr>
        <w:t>/Zamawiający</w:t>
      </w:r>
      <w:r w:rsidRPr="00A40672">
        <w:rPr>
          <w:rFonts w:ascii="Arial Narrow" w:eastAsia="Calibri" w:hAnsi="Arial Narrow" w:cs="Calibri"/>
          <w:i/>
          <w:iCs/>
          <w:sz w:val="16"/>
          <w:szCs w:val="16"/>
        </w:rPr>
        <w:t xml:space="preserve"> w terminie nie dłuższym niż </w:t>
      </w:r>
      <w:r w:rsidRPr="00594E24">
        <w:rPr>
          <w:rFonts w:ascii="Arial Narrow" w:eastAsia="Calibri" w:hAnsi="Arial Narrow" w:cs="Calibri"/>
          <w:b/>
          <w:bCs/>
          <w:i/>
          <w:iCs/>
          <w:sz w:val="16"/>
          <w:szCs w:val="16"/>
        </w:rPr>
        <w:t>2 dni robocze</w:t>
      </w:r>
      <w:r w:rsidRPr="00A40672">
        <w:rPr>
          <w:rFonts w:ascii="Arial Narrow" w:eastAsia="Calibri" w:hAnsi="Arial Narrow" w:cs="Calibri"/>
          <w:i/>
          <w:iCs/>
          <w:sz w:val="16"/>
          <w:szCs w:val="16"/>
        </w:rPr>
        <w:t xml:space="preserve"> licząc od daty ich zgłoszenia - przez Kierownika budowy/Kierownika robót,</w:t>
      </w:r>
    </w:p>
    <w:p w14:paraId="62C777A5" w14:textId="77777777" w:rsidR="006A4452" w:rsidRPr="00A40672" w:rsidRDefault="006A4452" w:rsidP="006A4452">
      <w:pPr>
        <w:numPr>
          <w:ilvl w:val="1"/>
          <w:numId w:val="85"/>
        </w:numPr>
        <w:spacing w:line="276" w:lineRule="auto"/>
        <w:ind w:left="851" w:hanging="284"/>
        <w:jc w:val="both"/>
        <w:rPr>
          <w:rFonts w:ascii="Arial Narrow" w:hAnsi="Arial Narrow" w:cs="Arial"/>
          <w:i/>
          <w:iCs/>
          <w:sz w:val="16"/>
          <w:szCs w:val="16"/>
        </w:rPr>
      </w:pPr>
      <w:r w:rsidRPr="00A40672">
        <w:rPr>
          <w:rFonts w:ascii="Arial Narrow" w:eastAsia="Calibri" w:hAnsi="Arial Narrow" w:cs="Calibri"/>
          <w:i/>
          <w:iCs/>
          <w:sz w:val="16"/>
          <w:szCs w:val="16"/>
        </w:rPr>
        <w:t xml:space="preserve">Niewykonanie obowiązku zgłoszenia gotowości do odbioru robót zanikających lub ulegających zakryciu uprawnia </w:t>
      </w:r>
      <w:r>
        <w:rPr>
          <w:rFonts w:ascii="Arial Narrow" w:eastAsia="Calibri" w:hAnsi="Arial Narrow" w:cs="Calibri"/>
          <w:i/>
          <w:iCs/>
          <w:sz w:val="16"/>
          <w:szCs w:val="16"/>
        </w:rPr>
        <w:t>Inspektora nadzoru</w:t>
      </w:r>
      <w:r w:rsidRPr="000D7D06">
        <w:t xml:space="preserve"> </w:t>
      </w:r>
      <w:r w:rsidRPr="000D7D06">
        <w:rPr>
          <w:rFonts w:ascii="Arial Narrow" w:eastAsia="Calibri" w:hAnsi="Arial Narrow" w:cs="Calibri"/>
          <w:i/>
          <w:iCs/>
          <w:sz w:val="16"/>
          <w:szCs w:val="16"/>
        </w:rPr>
        <w:t>(o ile został ustanowiony) lub upoważnione</w:t>
      </w:r>
      <w:r>
        <w:rPr>
          <w:rFonts w:ascii="Arial Narrow" w:eastAsia="Calibri" w:hAnsi="Arial Narrow" w:cs="Calibri"/>
          <w:i/>
          <w:iCs/>
          <w:sz w:val="16"/>
          <w:szCs w:val="16"/>
        </w:rPr>
        <w:t>go</w:t>
      </w:r>
      <w:r w:rsidRPr="000D7D06">
        <w:rPr>
          <w:rFonts w:ascii="Arial Narrow" w:eastAsia="Calibri" w:hAnsi="Arial Narrow" w:cs="Calibri"/>
          <w:i/>
          <w:iCs/>
          <w:sz w:val="16"/>
          <w:szCs w:val="16"/>
        </w:rPr>
        <w:t xml:space="preserve"> przedstawiciel</w:t>
      </w:r>
      <w:r>
        <w:rPr>
          <w:rFonts w:ascii="Arial Narrow" w:eastAsia="Calibri" w:hAnsi="Arial Narrow" w:cs="Calibri"/>
          <w:i/>
          <w:iCs/>
          <w:sz w:val="16"/>
          <w:szCs w:val="16"/>
        </w:rPr>
        <w:t>a</w:t>
      </w:r>
      <w:r w:rsidRPr="000D7D06">
        <w:rPr>
          <w:rFonts w:ascii="Arial Narrow" w:eastAsia="Calibri" w:hAnsi="Arial Narrow" w:cs="Calibri"/>
          <w:i/>
          <w:iCs/>
          <w:sz w:val="16"/>
          <w:szCs w:val="16"/>
        </w:rPr>
        <w:t xml:space="preserve"> </w:t>
      </w:r>
      <w:r w:rsidRPr="00A40672">
        <w:rPr>
          <w:rFonts w:ascii="Arial Narrow" w:eastAsia="Calibri" w:hAnsi="Arial Narrow" w:cs="Calibri"/>
          <w:i/>
          <w:iCs/>
          <w:sz w:val="16"/>
          <w:szCs w:val="16"/>
        </w:rPr>
        <w:t xml:space="preserve">Zamawiającego do odmowy potwierdzenia ich wykonania i odmowy zapłaty za ich wykonanie. W takim przypadku Wykonawca na polecenie </w:t>
      </w:r>
      <w:r w:rsidRPr="000D7D06">
        <w:rPr>
          <w:rFonts w:ascii="Arial Narrow" w:eastAsia="Calibri" w:hAnsi="Arial Narrow" w:cs="Calibri"/>
          <w:i/>
          <w:iCs/>
          <w:sz w:val="16"/>
          <w:szCs w:val="16"/>
        </w:rPr>
        <w:t>Inspektora nadzoru (o ile został ustanowiony) lub upoważnionego przedstawiciela Zamawiającego</w:t>
      </w:r>
      <w:r w:rsidRPr="00A40672">
        <w:rPr>
          <w:rFonts w:ascii="Arial Narrow" w:eastAsia="Calibri" w:hAnsi="Arial Narrow" w:cs="Calibri"/>
          <w:i/>
          <w:iCs/>
          <w:sz w:val="16"/>
          <w:szCs w:val="16"/>
        </w:rPr>
        <w:t xml:space="preserve">, przeprowadza odkrycia prac zakrytych na swój koszt a następnie przywraca na swój koszt do bezusterkowego stanu poprzedniego. Wykonywanie prac odkrywkowych oraz prac związanych z przywracaniem do stanu nadającego się do odbioru w żadnym przypadku nie rodzi roszczenia o przedłużenie terminu wykonania przedmiotu Umowy określonego w </w:t>
      </w:r>
      <w:r w:rsidRPr="00A40672">
        <w:rPr>
          <w:rFonts w:ascii="Arial Narrow" w:eastAsia="Calibri" w:hAnsi="Arial Narrow" w:cs="Calibri"/>
          <w:b/>
          <w:bCs/>
          <w:i/>
          <w:iCs/>
          <w:sz w:val="16"/>
          <w:szCs w:val="16"/>
        </w:rPr>
        <w:t xml:space="preserve">§ 3 ust. 1 </w:t>
      </w:r>
      <w:r w:rsidRPr="00A40672">
        <w:rPr>
          <w:rFonts w:ascii="Arial Narrow" w:eastAsia="Calibri" w:hAnsi="Arial Narrow" w:cs="Calibri"/>
          <w:i/>
          <w:iCs/>
          <w:sz w:val="16"/>
          <w:szCs w:val="16"/>
        </w:rPr>
        <w:t>umowy.</w:t>
      </w:r>
    </w:p>
    <w:p w14:paraId="1945E2B7" w14:textId="77777777" w:rsidR="006A4452" w:rsidRPr="0058731E" w:rsidRDefault="006A4452" w:rsidP="006A4452">
      <w:pPr>
        <w:numPr>
          <w:ilvl w:val="0"/>
          <w:numId w:val="48"/>
        </w:numPr>
        <w:tabs>
          <w:tab w:val="left" w:pos="284"/>
        </w:tabs>
        <w:spacing w:line="276" w:lineRule="auto"/>
        <w:jc w:val="both"/>
        <w:rPr>
          <w:rFonts w:ascii="Arial Narrow" w:hAnsi="Arial Narrow" w:cs="Arial"/>
          <w:sz w:val="18"/>
          <w:szCs w:val="18"/>
          <w:u w:val="dash"/>
        </w:rPr>
      </w:pPr>
      <w:r w:rsidRPr="0058731E">
        <w:rPr>
          <w:rFonts w:ascii="Arial Narrow" w:hAnsi="Arial Narrow" w:cs="Arial"/>
          <w:sz w:val="18"/>
          <w:szCs w:val="18"/>
          <w:u w:val="dash"/>
        </w:rPr>
        <w:t xml:space="preserve">Odbiór Końcowy robót, o którym mowa w </w:t>
      </w:r>
      <w:r w:rsidRPr="0058731E">
        <w:rPr>
          <w:rFonts w:ascii="Arial Narrow" w:hAnsi="Arial Narrow" w:cs="Arial"/>
          <w:b/>
          <w:bCs/>
          <w:sz w:val="18"/>
          <w:szCs w:val="18"/>
          <w:u w:val="dash"/>
        </w:rPr>
        <w:t>ust. 1.2</w:t>
      </w:r>
      <w:r w:rsidRPr="0058731E">
        <w:rPr>
          <w:rFonts w:ascii="Arial Narrow" w:hAnsi="Arial Narrow" w:cs="Arial"/>
          <w:sz w:val="18"/>
          <w:szCs w:val="18"/>
          <w:u w:val="dash"/>
        </w:rPr>
        <w:t>.</w:t>
      </w:r>
    </w:p>
    <w:p w14:paraId="29173DEE" w14:textId="70714265" w:rsidR="006A4452" w:rsidRPr="00A40672" w:rsidRDefault="006A4452" w:rsidP="006A4452">
      <w:pPr>
        <w:numPr>
          <w:ilvl w:val="0"/>
          <w:numId w:val="91"/>
        </w:numPr>
        <w:tabs>
          <w:tab w:val="left" w:pos="851"/>
        </w:tabs>
        <w:spacing w:line="276" w:lineRule="auto"/>
        <w:ind w:left="851" w:hanging="284"/>
        <w:contextualSpacing/>
        <w:jc w:val="both"/>
        <w:rPr>
          <w:rFonts w:ascii="Arial Narrow" w:hAnsi="Arial Narrow" w:cs="Arial"/>
          <w:i/>
          <w:iCs/>
          <w:sz w:val="16"/>
          <w:szCs w:val="16"/>
          <w:u w:val="dash"/>
        </w:rPr>
      </w:pPr>
      <w:r w:rsidRPr="00A40672">
        <w:rPr>
          <w:rFonts w:ascii="Arial Narrow" w:hAnsi="Arial Narrow" w:cs="Calibri"/>
          <w:i/>
          <w:iCs/>
          <w:sz w:val="16"/>
          <w:szCs w:val="16"/>
        </w:rPr>
        <w:t xml:space="preserve">Wykonawca zgłosi pisemnie gotowość do odbioru końcowego wykonanych robót przed terminem wskazanym w </w:t>
      </w:r>
      <w:r w:rsidRPr="00A40672">
        <w:rPr>
          <w:rFonts w:ascii="Arial Narrow" w:hAnsi="Arial Narrow" w:cs="Calibri"/>
          <w:b/>
          <w:bCs/>
          <w:i/>
          <w:iCs/>
          <w:sz w:val="16"/>
          <w:szCs w:val="16"/>
        </w:rPr>
        <w:t>par.3 ust. 1</w:t>
      </w:r>
      <w:r w:rsidRPr="00A40672">
        <w:rPr>
          <w:rFonts w:ascii="Arial Narrow" w:hAnsi="Arial Narrow" w:cs="Calibri"/>
          <w:i/>
          <w:iCs/>
          <w:sz w:val="16"/>
          <w:szCs w:val="16"/>
        </w:rPr>
        <w:t xml:space="preserve"> umowy, po uprzednim uzyskaniu </w:t>
      </w:r>
      <w:r>
        <w:rPr>
          <w:rFonts w:ascii="Arial Narrow" w:hAnsi="Arial Narrow" w:cs="Calibri"/>
          <w:i/>
          <w:iCs/>
          <w:sz w:val="16"/>
          <w:szCs w:val="16"/>
        </w:rPr>
        <w:t xml:space="preserve">na wniosku </w:t>
      </w:r>
      <w:r w:rsidRPr="00A40672">
        <w:rPr>
          <w:rFonts w:ascii="Arial Narrow" w:hAnsi="Arial Narrow" w:cs="Calibri"/>
          <w:i/>
          <w:iCs/>
          <w:sz w:val="16"/>
          <w:szCs w:val="16"/>
        </w:rPr>
        <w:t xml:space="preserve">potwierdzenia gotowości do odbioru przez </w:t>
      </w:r>
      <w:r w:rsidRPr="000D7D06">
        <w:rPr>
          <w:rFonts w:ascii="Arial Narrow" w:hAnsi="Arial Narrow" w:cs="Calibri"/>
          <w:i/>
          <w:iCs/>
          <w:sz w:val="16"/>
          <w:szCs w:val="16"/>
        </w:rPr>
        <w:t>Inspektora nadzoru (o ile został ustanowiony) lub upoważnionego przedstawiciela Zamawiającego</w:t>
      </w:r>
      <w:r w:rsidRPr="00A40672">
        <w:rPr>
          <w:rFonts w:ascii="Arial Narrow" w:hAnsi="Arial Narrow" w:cs="Calibri"/>
          <w:i/>
          <w:iCs/>
          <w:sz w:val="16"/>
          <w:szCs w:val="16"/>
        </w:rPr>
        <w:t>, wysyłając zawiadomienie za pośrednictwem poczty elektronicznej. Gotowość do odbioru oznacza, że Wykonawca wykonał przedmiotu umowy oraz skompletował dokumentację odbiorczą i przekazał ją Nadzorowi inwestorskiemu</w:t>
      </w:r>
      <w:r w:rsidR="005C7DEA" w:rsidRPr="005C7DEA">
        <w:t xml:space="preserve"> </w:t>
      </w:r>
      <w:r w:rsidR="005C7DEA" w:rsidRPr="005C7DEA">
        <w:rPr>
          <w:rFonts w:ascii="Arial Narrow" w:hAnsi="Arial Narrow" w:cs="Calibri"/>
          <w:i/>
          <w:iCs/>
          <w:sz w:val="16"/>
          <w:szCs w:val="16"/>
        </w:rPr>
        <w:t>(o ile został ustanowiony) lub upoważnionego przedstawiciela Zamawiającego</w:t>
      </w:r>
    </w:p>
    <w:p w14:paraId="7BAF96D1" w14:textId="77777777" w:rsidR="006A4452" w:rsidRPr="00A40672" w:rsidRDefault="006A4452" w:rsidP="006A4452">
      <w:pPr>
        <w:numPr>
          <w:ilvl w:val="0"/>
          <w:numId w:val="91"/>
        </w:numPr>
        <w:tabs>
          <w:tab w:val="left" w:pos="284"/>
          <w:tab w:val="left" w:pos="851"/>
        </w:tabs>
        <w:spacing w:line="276" w:lineRule="auto"/>
        <w:ind w:left="851" w:hanging="284"/>
        <w:contextualSpacing/>
        <w:jc w:val="both"/>
        <w:rPr>
          <w:rFonts w:ascii="Arial Narrow" w:hAnsi="Arial Narrow" w:cs="Arial"/>
          <w:i/>
          <w:iCs/>
          <w:sz w:val="16"/>
          <w:szCs w:val="16"/>
          <w:u w:val="dash"/>
        </w:rPr>
      </w:pPr>
      <w:r w:rsidRPr="00A40672">
        <w:rPr>
          <w:rFonts w:ascii="Arial Narrow" w:hAnsi="Arial Narrow" w:cs="Calibri"/>
          <w:i/>
          <w:iCs/>
          <w:sz w:val="16"/>
          <w:szCs w:val="16"/>
        </w:rPr>
        <w:t>Brak potwierdzenia na wniosku</w:t>
      </w:r>
      <w:r w:rsidRPr="00A40672">
        <w:rPr>
          <w:i/>
          <w:iCs/>
          <w:sz w:val="16"/>
          <w:szCs w:val="16"/>
        </w:rPr>
        <w:t xml:space="preserve"> </w:t>
      </w:r>
      <w:r w:rsidRPr="000D7D06">
        <w:rPr>
          <w:rFonts w:ascii="Arial Narrow" w:hAnsi="Arial Narrow" w:cs="Calibri"/>
          <w:i/>
          <w:iCs/>
          <w:sz w:val="16"/>
          <w:szCs w:val="16"/>
        </w:rPr>
        <w:t xml:space="preserve">Inspektora nadzoru (o ile został ustanowiony) lub upoważnionego przedstawiciela Zamawiającego </w:t>
      </w:r>
      <w:r w:rsidRPr="00A40672">
        <w:rPr>
          <w:rFonts w:ascii="Arial Narrow" w:hAnsi="Arial Narrow" w:cs="Calibri"/>
          <w:i/>
          <w:iCs/>
          <w:sz w:val="16"/>
          <w:szCs w:val="16"/>
        </w:rPr>
        <w:t>o gotowości do odbioru końcowego wykonanych robót będzie oznaczało, iż przedmiot umowy nie został skutecznie zgłoszony do odbioru.</w:t>
      </w:r>
    </w:p>
    <w:p w14:paraId="1A39DB72" w14:textId="77777777" w:rsidR="006A4452" w:rsidRPr="00A40672" w:rsidRDefault="006A4452" w:rsidP="006A4452">
      <w:pPr>
        <w:numPr>
          <w:ilvl w:val="0"/>
          <w:numId w:val="91"/>
        </w:numPr>
        <w:tabs>
          <w:tab w:val="left" w:pos="284"/>
          <w:tab w:val="left" w:pos="851"/>
        </w:tabs>
        <w:spacing w:line="276" w:lineRule="auto"/>
        <w:ind w:left="851" w:hanging="284"/>
        <w:contextualSpacing/>
        <w:jc w:val="both"/>
        <w:rPr>
          <w:rFonts w:ascii="Arial Narrow" w:hAnsi="Arial Narrow" w:cs="Arial"/>
          <w:i/>
          <w:iCs/>
          <w:sz w:val="16"/>
          <w:szCs w:val="16"/>
          <w:u w:val="dash"/>
        </w:rPr>
      </w:pPr>
      <w:r w:rsidRPr="00A40672">
        <w:rPr>
          <w:rFonts w:ascii="Arial Narrow" w:hAnsi="Arial Narrow" w:cs="Arial"/>
          <w:i/>
          <w:iCs/>
          <w:sz w:val="16"/>
          <w:szCs w:val="16"/>
        </w:rPr>
        <w:t xml:space="preserve">Zamawiający wyznacza datę rozpoczęcia czynności odbioru, o których mowa </w:t>
      </w:r>
      <w:r w:rsidRPr="00A40672">
        <w:rPr>
          <w:rFonts w:ascii="Arial Narrow" w:hAnsi="Arial Narrow" w:cs="Arial"/>
          <w:b/>
          <w:i/>
          <w:iCs/>
          <w:sz w:val="16"/>
          <w:szCs w:val="16"/>
        </w:rPr>
        <w:t xml:space="preserve">ust. 3.1 </w:t>
      </w:r>
      <w:r w:rsidRPr="00A40672">
        <w:rPr>
          <w:rFonts w:ascii="Arial Narrow" w:hAnsi="Arial Narrow" w:cs="Arial"/>
          <w:i/>
          <w:iCs/>
          <w:sz w:val="16"/>
          <w:szCs w:val="16"/>
        </w:rPr>
        <w:t xml:space="preserve">w terminie </w:t>
      </w:r>
      <w:r w:rsidRPr="00A40672">
        <w:rPr>
          <w:rFonts w:ascii="Arial Narrow" w:hAnsi="Arial Narrow" w:cs="Arial"/>
          <w:b/>
          <w:bCs/>
          <w:i/>
          <w:iCs/>
          <w:sz w:val="16"/>
          <w:szCs w:val="16"/>
        </w:rPr>
        <w:t>2 dni roboczych</w:t>
      </w:r>
      <w:r w:rsidRPr="00A40672">
        <w:rPr>
          <w:rFonts w:ascii="Arial Narrow" w:hAnsi="Arial Narrow" w:cs="Arial"/>
          <w:i/>
          <w:iCs/>
          <w:sz w:val="16"/>
          <w:szCs w:val="16"/>
        </w:rPr>
        <w:t xml:space="preserve"> licząc od daty zawiadomienia go o osiągnięciu gotowości odbioru.</w:t>
      </w:r>
    </w:p>
    <w:p w14:paraId="38A46048" w14:textId="77777777" w:rsidR="006A4452" w:rsidRPr="00A40672" w:rsidRDefault="006A4452" w:rsidP="006A4452">
      <w:pPr>
        <w:numPr>
          <w:ilvl w:val="0"/>
          <w:numId w:val="91"/>
        </w:numPr>
        <w:tabs>
          <w:tab w:val="left" w:pos="284"/>
          <w:tab w:val="left" w:pos="851"/>
        </w:tabs>
        <w:spacing w:line="276" w:lineRule="auto"/>
        <w:ind w:left="851" w:hanging="284"/>
        <w:contextualSpacing/>
        <w:jc w:val="both"/>
        <w:rPr>
          <w:rFonts w:ascii="Arial Narrow" w:hAnsi="Arial Narrow" w:cs="Arial"/>
          <w:i/>
          <w:iCs/>
          <w:sz w:val="16"/>
          <w:szCs w:val="16"/>
          <w:u w:val="dash"/>
        </w:rPr>
      </w:pPr>
      <w:r w:rsidRPr="00A40672">
        <w:rPr>
          <w:rFonts w:ascii="Arial Narrow" w:hAnsi="Arial Narrow" w:cs="Arial"/>
          <w:i/>
          <w:iCs/>
          <w:sz w:val="16"/>
          <w:szCs w:val="16"/>
        </w:rPr>
        <w:t xml:space="preserve">Zamawiający powiadomi </w:t>
      </w:r>
      <w:r w:rsidRPr="00A40672">
        <w:rPr>
          <w:rFonts w:ascii="Arial Narrow" w:hAnsi="Arial Narrow" w:cs="Calibri"/>
          <w:i/>
          <w:iCs/>
          <w:sz w:val="16"/>
          <w:szCs w:val="16"/>
        </w:rPr>
        <w:t>za pośrednictwem poczty elektronicznej</w:t>
      </w:r>
      <w:r w:rsidRPr="00A40672">
        <w:rPr>
          <w:rFonts w:ascii="Arial Narrow" w:hAnsi="Arial Narrow" w:cs="Arial"/>
          <w:i/>
          <w:iCs/>
          <w:sz w:val="16"/>
          <w:szCs w:val="16"/>
        </w:rPr>
        <w:t xml:space="preserve"> Wykonawcę o terminie przystąpienia do odbioru, a w przypadku stwierdzenia braku gotowości do odbioru powiadomi o tym fakcie Wykonawcę, wskazując jednocześnie podstawę uniemożliwiającą rozpoczęcie odbioru wykonanych robót i zaproponuje nowy termin.</w:t>
      </w:r>
    </w:p>
    <w:p w14:paraId="150E8905" w14:textId="77777777" w:rsidR="006A4452" w:rsidRPr="00A40672" w:rsidRDefault="006A4452" w:rsidP="006A4452">
      <w:pPr>
        <w:numPr>
          <w:ilvl w:val="0"/>
          <w:numId w:val="91"/>
        </w:numPr>
        <w:tabs>
          <w:tab w:val="left" w:pos="284"/>
          <w:tab w:val="left" w:pos="851"/>
        </w:tabs>
        <w:spacing w:line="276" w:lineRule="auto"/>
        <w:ind w:left="851" w:hanging="284"/>
        <w:contextualSpacing/>
        <w:jc w:val="both"/>
        <w:rPr>
          <w:rFonts w:ascii="Arial Narrow" w:hAnsi="Arial Narrow" w:cs="Arial"/>
          <w:i/>
          <w:iCs/>
          <w:sz w:val="16"/>
          <w:szCs w:val="16"/>
          <w:u w:val="dash"/>
        </w:rPr>
      </w:pPr>
      <w:r w:rsidRPr="00A40672">
        <w:rPr>
          <w:rFonts w:ascii="Arial Narrow" w:hAnsi="Arial Narrow" w:cs="Arial"/>
          <w:i/>
          <w:iCs/>
          <w:sz w:val="16"/>
          <w:szCs w:val="16"/>
        </w:rPr>
        <w:t xml:space="preserve">Z czynności odbioru, o którym mowa </w:t>
      </w:r>
      <w:r w:rsidRPr="00A40672">
        <w:rPr>
          <w:rFonts w:ascii="Arial Narrow" w:hAnsi="Arial Narrow" w:cs="Arial"/>
          <w:b/>
          <w:bCs/>
          <w:i/>
          <w:iCs/>
          <w:sz w:val="16"/>
          <w:szCs w:val="16"/>
        </w:rPr>
        <w:t>ust. 3.1</w:t>
      </w:r>
      <w:r w:rsidRPr="00A40672">
        <w:rPr>
          <w:rFonts w:ascii="Arial Narrow" w:hAnsi="Arial Narrow" w:cs="Arial"/>
          <w:i/>
          <w:iCs/>
          <w:sz w:val="16"/>
          <w:szCs w:val="16"/>
        </w:rPr>
        <w:t xml:space="preserve"> w terminie 2 dni roboczych licząc od daty rozpoczęcia czynności odbiorczych</w:t>
      </w:r>
      <w:r w:rsidRPr="00A40672">
        <w:rPr>
          <w:rFonts w:ascii="Arial Narrow" w:hAnsi="Arial Narrow" w:cs="Arial"/>
          <w:b/>
          <w:bCs/>
          <w:i/>
          <w:iCs/>
          <w:sz w:val="16"/>
          <w:szCs w:val="16"/>
        </w:rPr>
        <w:t xml:space="preserve"> </w:t>
      </w:r>
      <w:r w:rsidRPr="00A40672">
        <w:rPr>
          <w:rFonts w:ascii="Arial Narrow" w:hAnsi="Arial Narrow" w:cs="Arial"/>
          <w:i/>
          <w:iCs/>
          <w:sz w:val="16"/>
          <w:szCs w:val="16"/>
        </w:rPr>
        <w:t xml:space="preserve">zostanie sporządzony protokół, według wzoru stanowiący </w:t>
      </w:r>
      <w:r w:rsidRPr="00A40672">
        <w:rPr>
          <w:rFonts w:ascii="Arial Narrow" w:hAnsi="Arial Narrow" w:cs="Arial"/>
          <w:b/>
          <w:i/>
          <w:iCs/>
          <w:sz w:val="16"/>
          <w:szCs w:val="16"/>
        </w:rPr>
        <w:t xml:space="preserve">załącznik nr 3 wzór C </w:t>
      </w:r>
      <w:r w:rsidRPr="00A40672">
        <w:rPr>
          <w:rFonts w:ascii="Arial Narrow" w:hAnsi="Arial Narrow" w:cs="Arial"/>
          <w:i/>
          <w:iCs/>
          <w:sz w:val="16"/>
          <w:szCs w:val="16"/>
        </w:rPr>
        <w:t xml:space="preserve">do umowy. </w:t>
      </w:r>
    </w:p>
    <w:p w14:paraId="69AB36A4" w14:textId="77777777" w:rsidR="006A4452" w:rsidRPr="0058731E" w:rsidRDefault="006A4452" w:rsidP="006A4452">
      <w:pPr>
        <w:numPr>
          <w:ilvl w:val="0"/>
          <w:numId w:val="48"/>
        </w:numPr>
        <w:tabs>
          <w:tab w:val="clear" w:pos="360"/>
          <w:tab w:val="num" w:pos="284"/>
        </w:tabs>
        <w:suppressAutoHyphens/>
        <w:spacing w:before="120" w:line="276" w:lineRule="auto"/>
        <w:ind w:left="0" w:right="-144" w:firstLine="0"/>
        <w:jc w:val="both"/>
        <w:rPr>
          <w:rFonts w:ascii="Arial Narrow" w:hAnsi="Arial Narrow" w:cs="Arial"/>
          <w:sz w:val="18"/>
          <w:szCs w:val="18"/>
        </w:rPr>
      </w:pPr>
      <w:r w:rsidRPr="0058731E">
        <w:rPr>
          <w:rFonts w:ascii="Arial Narrow" w:hAnsi="Arial Narrow" w:cs="Arial"/>
          <w:sz w:val="18"/>
          <w:szCs w:val="18"/>
        </w:rPr>
        <w:t xml:space="preserve">Za termin zakończenia wykonania robót, z zastrzeżeniem </w:t>
      </w:r>
      <w:r w:rsidRPr="0058731E">
        <w:rPr>
          <w:rFonts w:ascii="Arial Narrow" w:hAnsi="Arial Narrow" w:cs="Arial"/>
          <w:b/>
          <w:bCs/>
          <w:sz w:val="18"/>
          <w:szCs w:val="18"/>
        </w:rPr>
        <w:t>par. 3 ust. 7 umowy,</w:t>
      </w:r>
      <w:r w:rsidRPr="0058731E">
        <w:rPr>
          <w:rFonts w:ascii="Arial Narrow" w:hAnsi="Arial Narrow" w:cs="Arial"/>
          <w:sz w:val="18"/>
          <w:szCs w:val="18"/>
        </w:rPr>
        <w:t xml:space="preserve"> Strony uważają dzień podpisania protokołu, o którym mowa w </w:t>
      </w:r>
      <w:r w:rsidRPr="0058731E">
        <w:rPr>
          <w:rFonts w:ascii="Arial Narrow" w:hAnsi="Arial Narrow" w:cs="Arial"/>
          <w:b/>
          <w:bCs/>
          <w:sz w:val="18"/>
          <w:szCs w:val="18"/>
          <w:shd w:val="clear" w:color="auto" w:fill="DBE5F1" w:themeFill="accent1" w:themeFillTint="33"/>
        </w:rPr>
        <w:t xml:space="preserve">ust. </w:t>
      </w:r>
      <w:r w:rsidRPr="0058731E">
        <w:rPr>
          <w:rFonts w:ascii="Arial Narrow" w:hAnsi="Arial Narrow" w:cs="Arial"/>
          <w:b/>
          <w:bCs/>
          <w:color w:val="920000"/>
          <w:sz w:val="18"/>
          <w:szCs w:val="18"/>
          <w:shd w:val="clear" w:color="auto" w:fill="DBE5F1" w:themeFill="accent1" w:themeFillTint="33"/>
        </w:rPr>
        <w:t>3.5.</w:t>
      </w:r>
      <w:r w:rsidRPr="0058731E">
        <w:rPr>
          <w:color w:val="920000"/>
        </w:rPr>
        <w:t xml:space="preserve"> </w:t>
      </w:r>
    </w:p>
    <w:p w14:paraId="685C29C3" w14:textId="77777777" w:rsidR="006A4452" w:rsidRPr="0058731E" w:rsidRDefault="006A4452" w:rsidP="006A4452">
      <w:pPr>
        <w:numPr>
          <w:ilvl w:val="0"/>
          <w:numId w:val="48"/>
        </w:numPr>
        <w:tabs>
          <w:tab w:val="clear" w:pos="360"/>
          <w:tab w:val="num" w:pos="284"/>
        </w:tabs>
        <w:suppressAutoHyphens/>
        <w:spacing w:before="120" w:line="276" w:lineRule="auto"/>
        <w:ind w:left="0" w:firstLine="0"/>
        <w:jc w:val="both"/>
        <w:rPr>
          <w:rFonts w:ascii="Arial Narrow" w:hAnsi="Arial Narrow" w:cs="Arial"/>
          <w:sz w:val="18"/>
          <w:szCs w:val="18"/>
        </w:rPr>
      </w:pPr>
      <w:r w:rsidRPr="0058731E">
        <w:rPr>
          <w:rFonts w:ascii="Arial Narrow" w:hAnsi="Arial Narrow" w:cs="Arial"/>
          <w:sz w:val="18"/>
          <w:szCs w:val="18"/>
        </w:rPr>
        <w:t>Jeżeli usterki stwierdzone w protokole mają charakter nielimitujących, Zamawiający uzna protokół zawierający zobowiązanie do usunięcia stwierdzonych usterek za protokół odbioru przedmiotu umowy. Okoliczność taka winna zostać wprost wskazana w treści protokołu.</w:t>
      </w:r>
    </w:p>
    <w:p w14:paraId="32BB052B" w14:textId="77777777" w:rsidR="006A4452" w:rsidRPr="0058731E" w:rsidRDefault="006A4452" w:rsidP="006A4452">
      <w:pPr>
        <w:numPr>
          <w:ilvl w:val="0"/>
          <w:numId w:val="48"/>
        </w:numPr>
        <w:tabs>
          <w:tab w:val="clear" w:pos="360"/>
          <w:tab w:val="num" w:pos="284"/>
        </w:tabs>
        <w:suppressAutoHyphens/>
        <w:spacing w:before="120" w:line="276" w:lineRule="auto"/>
        <w:ind w:left="0" w:firstLine="0"/>
        <w:jc w:val="both"/>
        <w:rPr>
          <w:rFonts w:ascii="Arial Narrow" w:hAnsi="Arial Narrow" w:cs="Arial"/>
          <w:sz w:val="18"/>
          <w:szCs w:val="18"/>
        </w:rPr>
      </w:pPr>
      <w:r w:rsidRPr="0058731E">
        <w:rPr>
          <w:rFonts w:ascii="Arial Narrow" w:hAnsi="Arial Narrow" w:cs="Arial"/>
          <w:sz w:val="18"/>
          <w:szCs w:val="18"/>
        </w:rPr>
        <w:t>J</w:t>
      </w:r>
      <w:r w:rsidRPr="0058731E">
        <w:rPr>
          <w:rFonts w:ascii="Arial Narrow" w:hAnsi="Arial Narrow" w:cs="Arial"/>
          <w:bCs/>
          <w:sz w:val="18"/>
          <w:szCs w:val="18"/>
        </w:rPr>
        <w:t>eżeli w toku czynności odbioru końcowego wykonanych robót zostaną stwierdzone wady lub usterki, to Zamawiającemu przysługują następujące uprawnienia:</w:t>
      </w:r>
    </w:p>
    <w:p w14:paraId="4BC2089B" w14:textId="77777777" w:rsidR="006A4452" w:rsidRPr="00B83D10" w:rsidRDefault="006A4452" w:rsidP="006A4452">
      <w:pPr>
        <w:numPr>
          <w:ilvl w:val="0"/>
          <w:numId w:val="17"/>
        </w:numPr>
        <w:tabs>
          <w:tab w:val="clear" w:pos="246"/>
          <w:tab w:val="num" w:pos="709"/>
        </w:tabs>
        <w:suppressAutoHyphens/>
        <w:autoSpaceDE w:val="0"/>
        <w:spacing w:line="276" w:lineRule="auto"/>
        <w:ind w:left="709" w:hanging="283"/>
        <w:jc w:val="both"/>
        <w:rPr>
          <w:rFonts w:ascii="Arial Narrow" w:hAnsi="Arial Narrow" w:cs="Arial"/>
          <w:bCs/>
          <w:i/>
          <w:iCs/>
          <w:sz w:val="16"/>
          <w:szCs w:val="16"/>
        </w:rPr>
      </w:pPr>
      <w:r w:rsidRPr="00B83D10">
        <w:rPr>
          <w:rFonts w:ascii="Arial Narrow" w:hAnsi="Arial Narrow" w:cs="Arial"/>
          <w:bCs/>
          <w:i/>
          <w:iCs/>
          <w:sz w:val="16"/>
          <w:szCs w:val="16"/>
        </w:rPr>
        <w:t>jeżeli wady lub usterki są nielimitujące</w:t>
      </w:r>
      <w:r w:rsidRPr="00B83D10">
        <w:rPr>
          <w:i/>
          <w:iCs/>
          <w:sz w:val="16"/>
          <w:szCs w:val="16"/>
        </w:rPr>
        <w:t xml:space="preserve"> </w:t>
      </w:r>
      <w:r w:rsidRPr="00B83D10">
        <w:rPr>
          <w:rFonts w:ascii="Arial Narrow" w:hAnsi="Arial Narrow" w:cs="Arial"/>
          <w:bCs/>
          <w:i/>
          <w:iCs/>
          <w:sz w:val="16"/>
          <w:szCs w:val="16"/>
        </w:rPr>
        <w:t>umożliwiające użytkowanie przedmiotu niniejszej Umowy zgodnie z przeznaczeniem a:</w:t>
      </w:r>
    </w:p>
    <w:p w14:paraId="6DD0EECF" w14:textId="77777777" w:rsidR="006A4452" w:rsidRPr="00B83D10" w:rsidRDefault="006A4452" w:rsidP="006A4452">
      <w:pPr>
        <w:numPr>
          <w:ilvl w:val="1"/>
          <w:numId w:val="82"/>
        </w:numPr>
        <w:tabs>
          <w:tab w:val="left" w:pos="720"/>
        </w:tabs>
        <w:suppressAutoHyphens/>
        <w:autoSpaceDE w:val="0"/>
        <w:spacing w:line="276" w:lineRule="auto"/>
        <w:ind w:left="851" w:hanging="284"/>
        <w:jc w:val="both"/>
        <w:rPr>
          <w:rFonts w:ascii="Arial Narrow" w:hAnsi="Arial Narrow" w:cs="Arial"/>
          <w:bCs/>
          <w:i/>
          <w:iCs/>
          <w:sz w:val="16"/>
          <w:szCs w:val="16"/>
        </w:rPr>
      </w:pPr>
      <w:r w:rsidRPr="00B83D10">
        <w:rPr>
          <w:rFonts w:ascii="Arial Narrow" w:hAnsi="Arial Narrow" w:cs="Arial"/>
          <w:bCs/>
          <w:i/>
          <w:iCs/>
          <w:sz w:val="16"/>
          <w:szCs w:val="16"/>
        </w:rPr>
        <w:t>nadają się do usunięcia, Zamawiający odbiera roboty i wyznacza Wykonawcy</w:t>
      </w:r>
      <w:r w:rsidRPr="00B83D10">
        <w:rPr>
          <w:i/>
          <w:iCs/>
          <w:sz w:val="16"/>
          <w:szCs w:val="16"/>
        </w:rPr>
        <w:t xml:space="preserve"> </w:t>
      </w:r>
      <w:r w:rsidRPr="00B83D10">
        <w:rPr>
          <w:rFonts w:ascii="Arial Narrow" w:hAnsi="Arial Narrow" w:cs="Arial"/>
          <w:bCs/>
          <w:i/>
          <w:iCs/>
          <w:sz w:val="16"/>
          <w:szCs w:val="16"/>
        </w:rPr>
        <w:t xml:space="preserve">odpowiedni termin ich usunięcia, jednak termin ten nie może być </w:t>
      </w:r>
      <w:r w:rsidRPr="00B83D10">
        <w:rPr>
          <w:rFonts w:ascii="Arial Narrow" w:hAnsi="Arial Narrow" w:cs="Arial"/>
          <w:b/>
          <w:i/>
          <w:iCs/>
          <w:sz w:val="16"/>
          <w:szCs w:val="16"/>
        </w:rPr>
        <w:t>krótszy niż</w:t>
      </w:r>
      <w:r w:rsidRPr="00B83D10">
        <w:rPr>
          <w:rFonts w:ascii="Arial Narrow" w:hAnsi="Arial Narrow" w:cs="Arial"/>
          <w:bCs/>
          <w:i/>
          <w:iCs/>
          <w:sz w:val="16"/>
          <w:szCs w:val="16"/>
        </w:rPr>
        <w:t xml:space="preserve"> </w:t>
      </w:r>
      <w:r w:rsidRPr="00B83D10">
        <w:rPr>
          <w:rFonts w:ascii="Arial Narrow" w:hAnsi="Arial Narrow" w:cs="Arial"/>
          <w:b/>
          <w:i/>
          <w:iCs/>
          <w:sz w:val="16"/>
          <w:szCs w:val="16"/>
        </w:rPr>
        <w:t xml:space="preserve">2 dni roboczych </w:t>
      </w:r>
      <w:r w:rsidRPr="00B83D10">
        <w:rPr>
          <w:rFonts w:ascii="Arial Narrow" w:hAnsi="Arial Narrow" w:cs="Arial"/>
          <w:bCs/>
          <w:i/>
          <w:iCs/>
          <w:sz w:val="16"/>
          <w:szCs w:val="16"/>
        </w:rPr>
        <w:t xml:space="preserve">i </w:t>
      </w:r>
      <w:r w:rsidRPr="00B83D10">
        <w:rPr>
          <w:rFonts w:ascii="Arial Narrow" w:hAnsi="Arial Narrow" w:cs="Arial"/>
          <w:b/>
          <w:i/>
          <w:iCs/>
          <w:sz w:val="16"/>
          <w:szCs w:val="16"/>
        </w:rPr>
        <w:t>dłuższy niż 5 dni</w:t>
      </w:r>
      <w:r w:rsidRPr="00B83D10">
        <w:rPr>
          <w:rFonts w:ascii="Arial Narrow" w:hAnsi="Arial Narrow" w:cs="Arial"/>
          <w:bCs/>
          <w:i/>
          <w:iCs/>
          <w:sz w:val="16"/>
          <w:szCs w:val="16"/>
        </w:rPr>
        <w:t xml:space="preserve"> roboczych,</w:t>
      </w:r>
    </w:p>
    <w:p w14:paraId="03666680" w14:textId="77777777" w:rsidR="006A4452" w:rsidRPr="00B83D10" w:rsidRDefault="006A4452" w:rsidP="006A4452">
      <w:pPr>
        <w:numPr>
          <w:ilvl w:val="1"/>
          <w:numId w:val="82"/>
        </w:numPr>
        <w:tabs>
          <w:tab w:val="left" w:pos="720"/>
        </w:tabs>
        <w:suppressAutoHyphens/>
        <w:autoSpaceDE w:val="0"/>
        <w:spacing w:line="276" w:lineRule="auto"/>
        <w:ind w:left="851" w:hanging="284"/>
        <w:jc w:val="both"/>
        <w:rPr>
          <w:rFonts w:ascii="Arial Narrow" w:hAnsi="Arial Narrow" w:cs="Arial"/>
          <w:bCs/>
          <w:i/>
          <w:iCs/>
          <w:sz w:val="16"/>
          <w:szCs w:val="16"/>
        </w:rPr>
      </w:pPr>
      <w:r w:rsidRPr="00B83D10">
        <w:rPr>
          <w:rFonts w:ascii="Arial Narrow" w:hAnsi="Arial Narrow" w:cs="Arial"/>
          <w:bCs/>
          <w:i/>
          <w:iCs/>
          <w:sz w:val="16"/>
          <w:szCs w:val="16"/>
        </w:rPr>
        <w:t>niemożliwe do usunięcia, Strony podpiszą Protokół Odbioru Końcowego wykonanych robót i obniżając wynagrodzenie Wykonawcy odpowiednio do zmniejszonej wartości użytkowej, technicznej lub estetycznej robót. Zamawiający będzie uprawniony w tym zakresie do potrącania odpowiednich kwot z Wynagrodzenia Wykonawcy lub zabezpieczenia należytego wykonania umowy.</w:t>
      </w:r>
    </w:p>
    <w:p w14:paraId="0A76F42D" w14:textId="77777777" w:rsidR="006A4452" w:rsidRPr="00B83D10" w:rsidRDefault="006A4452" w:rsidP="006A4452">
      <w:pPr>
        <w:numPr>
          <w:ilvl w:val="0"/>
          <w:numId w:val="17"/>
        </w:numPr>
        <w:tabs>
          <w:tab w:val="clear" w:pos="246"/>
          <w:tab w:val="num" w:pos="709"/>
          <w:tab w:val="num" w:pos="1418"/>
        </w:tabs>
        <w:suppressAutoHyphens/>
        <w:autoSpaceDE w:val="0"/>
        <w:spacing w:line="276" w:lineRule="auto"/>
        <w:ind w:left="709" w:hanging="283"/>
        <w:jc w:val="both"/>
        <w:rPr>
          <w:rFonts w:ascii="Arial Narrow" w:hAnsi="Arial Narrow" w:cs="Arial"/>
          <w:bCs/>
          <w:i/>
          <w:iCs/>
          <w:sz w:val="16"/>
          <w:szCs w:val="16"/>
        </w:rPr>
      </w:pPr>
      <w:r w:rsidRPr="00B83D10">
        <w:rPr>
          <w:rFonts w:ascii="Arial Narrow" w:hAnsi="Arial Narrow" w:cs="Arial"/>
          <w:i/>
          <w:iCs/>
          <w:sz w:val="16"/>
          <w:szCs w:val="16"/>
        </w:rPr>
        <w:t>j</w:t>
      </w:r>
      <w:r w:rsidRPr="00B83D10">
        <w:rPr>
          <w:rFonts w:ascii="Arial Narrow" w:hAnsi="Arial Narrow" w:cs="Arial"/>
          <w:bCs/>
          <w:i/>
          <w:iCs/>
          <w:sz w:val="16"/>
          <w:szCs w:val="16"/>
        </w:rPr>
        <w:t>eżeli stwierdzone wady lub usterki są limitujące</w:t>
      </w:r>
      <w:r w:rsidRPr="00B83D10">
        <w:rPr>
          <w:rFonts w:ascii="Arial Narrow" w:eastAsia="Calibri" w:hAnsi="Arial Narrow" w:cs="Calibri"/>
          <w:i/>
          <w:iCs/>
          <w:sz w:val="16"/>
          <w:szCs w:val="16"/>
        </w:rPr>
        <w:t xml:space="preserve"> uniemożliwiające użytkowanie przedmiotu umowy zgodnie z przeznaczeniem Zamawiający może, według swego wyboru</w:t>
      </w:r>
      <w:r w:rsidRPr="00B83D10">
        <w:rPr>
          <w:rFonts w:ascii="Arial Narrow" w:hAnsi="Arial Narrow" w:cs="Arial"/>
          <w:bCs/>
          <w:i/>
          <w:iCs/>
          <w:sz w:val="16"/>
          <w:szCs w:val="16"/>
        </w:rPr>
        <w:t>:</w:t>
      </w:r>
    </w:p>
    <w:p w14:paraId="10821441" w14:textId="77777777" w:rsidR="006A4452" w:rsidRPr="00B83D10" w:rsidRDefault="006A4452" w:rsidP="006A4452">
      <w:pPr>
        <w:numPr>
          <w:ilvl w:val="0"/>
          <w:numId w:val="49"/>
        </w:numPr>
        <w:tabs>
          <w:tab w:val="left" w:pos="1134"/>
          <w:tab w:val="num" w:pos="1418"/>
        </w:tabs>
        <w:suppressAutoHyphens/>
        <w:autoSpaceDE w:val="0"/>
        <w:spacing w:line="276" w:lineRule="auto"/>
        <w:ind w:left="993" w:hanging="283"/>
        <w:jc w:val="both"/>
        <w:rPr>
          <w:rFonts w:ascii="Arial Narrow" w:eastAsia="Calibri" w:hAnsi="Arial Narrow" w:cs="Calibri"/>
          <w:sz w:val="16"/>
          <w:szCs w:val="16"/>
        </w:rPr>
      </w:pPr>
      <w:r w:rsidRPr="00B83D10">
        <w:rPr>
          <w:rFonts w:ascii="Arial Narrow" w:eastAsia="Calibri" w:hAnsi="Arial Narrow" w:cs="Calibri"/>
          <w:sz w:val="16"/>
          <w:szCs w:val="16"/>
        </w:rPr>
        <w:t>odstąpić od umowy lub żądać wykonania przedmiotu odbioru po raz drugi, na koszt i niebezpieczeństwo Wykonawcy wg własnego wyboru – przez Wykonawcę lub podmiot trzeci. Zamawiający będzie uprawniony w tym zakresie do potrącania odpowiednich kwot z Wynagrodzenia Wykonawcy lub zabezpieczenia należytego wykonania umowy</w:t>
      </w:r>
    </w:p>
    <w:p w14:paraId="694FB40A" w14:textId="77777777" w:rsidR="006A4452" w:rsidRPr="00B83D10" w:rsidRDefault="006A4452" w:rsidP="006A4452">
      <w:pPr>
        <w:numPr>
          <w:ilvl w:val="0"/>
          <w:numId w:val="49"/>
        </w:numPr>
        <w:tabs>
          <w:tab w:val="left" w:pos="1134"/>
          <w:tab w:val="num" w:pos="1418"/>
        </w:tabs>
        <w:suppressAutoHyphens/>
        <w:autoSpaceDE w:val="0"/>
        <w:spacing w:line="276" w:lineRule="auto"/>
        <w:ind w:left="993" w:hanging="283"/>
        <w:jc w:val="both"/>
        <w:rPr>
          <w:rFonts w:ascii="Arial Narrow" w:hAnsi="Arial Narrow" w:cs="Arial"/>
          <w:bCs/>
          <w:sz w:val="16"/>
          <w:szCs w:val="16"/>
        </w:rPr>
      </w:pPr>
      <w:r w:rsidRPr="00B83D10">
        <w:rPr>
          <w:rFonts w:ascii="Arial Narrow" w:eastAsia="Calibri" w:hAnsi="Arial Narrow" w:cs="Calibri"/>
          <w:sz w:val="16"/>
          <w:szCs w:val="16"/>
        </w:rPr>
        <w:t>zażądać wykonania robót po raz drugi na koszt Wykonawcy, zachowując przy tym prawo domagania się od Wykonawcy kar umownych, odszkodowania za szkody lub naprawienia szkody wynikłej z opóźnienia.</w:t>
      </w:r>
    </w:p>
    <w:p w14:paraId="31BAC6D7" w14:textId="77777777" w:rsidR="006A4452" w:rsidRPr="00B83D10" w:rsidRDefault="006A4452" w:rsidP="006A4452">
      <w:pPr>
        <w:numPr>
          <w:ilvl w:val="0"/>
          <w:numId w:val="49"/>
        </w:numPr>
        <w:tabs>
          <w:tab w:val="left" w:pos="1134"/>
          <w:tab w:val="num" w:pos="1418"/>
        </w:tabs>
        <w:suppressAutoHyphens/>
        <w:autoSpaceDE w:val="0"/>
        <w:spacing w:line="276" w:lineRule="auto"/>
        <w:ind w:left="993" w:hanging="283"/>
        <w:jc w:val="both"/>
        <w:rPr>
          <w:rFonts w:ascii="Arial Narrow" w:hAnsi="Arial Narrow" w:cs="Arial"/>
          <w:bCs/>
          <w:sz w:val="16"/>
          <w:szCs w:val="16"/>
        </w:rPr>
      </w:pPr>
      <w:r w:rsidRPr="00B83D10">
        <w:rPr>
          <w:rFonts w:ascii="Arial Narrow" w:hAnsi="Arial Narrow" w:cs="Arial"/>
          <w:bCs/>
          <w:sz w:val="16"/>
          <w:szCs w:val="16"/>
        </w:rPr>
        <w:t>odmówić przejęcia określając w protokole powód ich nieodebrania i termin usunięcia Wad oraz ponownego przystąpienia do odbioru.</w:t>
      </w:r>
    </w:p>
    <w:p w14:paraId="656AEC76" w14:textId="77777777" w:rsidR="006A4452" w:rsidRPr="0058731E" w:rsidRDefault="006A4452" w:rsidP="005C7DEA">
      <w:pPr>
        <w:numPr>
          <w:ilvl w:val="0"/>
          <w:numId w:val="48"/>
        </w:numPr>
        <w:tabs>
          <w:tab w:val="clear" w:pos="360"/>
          <w:tab w:val="left" w:pos="0"/>
          <w:tab w:val="num" w:pos="142"/>
          <w:tab w:val="left" w:pos="284"/>
        </w:tabs>
        <w:suppressAutoHyphens/>
        <w:spacing w:before="120" w:line="276" w:lineRule="auto"/>
        <w:ind w:left="0" w:firstLine="0"/>
        <w:jc w:val="both"/>
        <w:rPr>
          <w:rFonts w:ascii="Arial Narrow" w:hAnsi="Arial Narrow" w:cs="Arial"/>
          <w:sz w:val="18"/>
          <w:szCs w:val="18"/>
        </w:rPr>
      </w:pPr>
      <w:r w:rsidRPr="0058731E">
        <w:rPr>
          <w:rFonts w:ascii="Arial Narrow" w:hAnsi="Arial Narrow" w:cs="Calibri"/>
          <w:sz w:val="18"/>
          <w:szCs w:val="18"/>
        </w:rPr>
        <w:t>Jeżeli dla ustalenia wystąpienia wad i ich przyczyn niezbędne jest dokonanie prób, badań, odkryć lub ekspertyz Inspektor nadzoru inwestorskiego może polecić Wykonawcy dokonanie tych czynności na koszt Wykonawcy. Jeżeli próby, badania, odkrycia, ekspertyzy nie potwierdzą wadliwości robót, Zamawiający zwraca Wykonawcy koszty ich przeprowadzenia.</w:t>
      </w:r>
    </w:p>
    <w:p w14:paraId="51FE5A36" w14:textId="77777777" w:rsidR="006A4452" w:rsidRPr="0058731E" w:rsidRDefault="006A4452" w:rsidP="005C7DEA">
      <w:pPr>
        <w:numPr>
          <w:ilvl w:val="0"/>
          <w:numId w:val="48"/>
        </w:numPr>
        <w:tabs>
          <w:tab w:val="clear" w:pos="360"/>
          <w:tab w:val="left" w:pos="0"/>
          <w:tab w:val="num" w:pos="142"/>
          <w:tab w:val="left" w:pos="284"/>
        </w:tabs>
        <w:suppressAutoHyphens/>
        <w:spacing w:before="120" w:line="276" w:lineRule="auto"/>
        <w:ind w:left="0" w:firstLine="0"/>
        <w:jc w:val="both"/>
        <w:rPr>
          <w:rFonts w:ascii="Arial Narrow" w:hAnsi="Arial Narrow" w:cs="Arial"/>
          <w:sz w:val="18"/>
          <w:szCs w:val="18"/>
        </w:rPr>
      </w:pPr>
      <w:r w:rsidRPr="0058731E">
        <w:rPr>
          <w:rFonts w:ascii="Arial Narrow" w:hAnsi="Arial Narrow" w:cs="Arial"/>
          <w:sz w:val="18"/>
          <w:szCs w:val="18"/>
        </w:rPr>
        <w:t>Jeżeli w toku czynności Odbioru końcowego zostanie stwierdzone, że roboty budowlane będące jego przedmiotem nie są gotowe do odbioru z powodu ich niezakończenia lub z powodu nieprzeprowadzenia wymaganych prób i sprawdzeń, Zamawiający może przerwać Odbiór końcowy, wyznaczając Wykonawcy termin do wykonania robót lub przeprowadzenia prób i sprawdzeń, uwzględniający złożoność ich techniczną, a po jego upływie powrócić do wykonywania czynności Odbioru końcowego.</w:t>
      </w:r>
    </w:p>
    <w:p w14:paraId="25D7A050" w14:textId="77777777" w:rsidR="006A4452" w:rsidRPr="0058731E" w:rsidRDefault="006A4452" w:rsidP="005C7DEA">
      <w:pPr>
        <w:numPr>
          <w:ilvl w:val="0"/>
          <w:numId w:val="48"/>
        </w:numPr>
        <w:tabs>
          <w:tab w:val="clear" w:pos="360"/>
          <w:tab w:val="left" w:pos="0"/>
          <w:tab w:val="num" w:pos="142"/>
          <w:tab w:val="left" w:pos="284"/>
        </w:tabs>
        <w:suppressAutoHyphens/>
        <w:spacing w:before="120" w:line="276" w:lineRule="auto"/>
        <w:ind w:left="0" w:firstLine="0"/>
        <w:jc w:val="both"/>
        <w:rPr>
          <w:rFonts w:ascii="Arial Narrow" w:hAnsi="Arial Narrow" w:cs="Arial"/>
          <w:sz w:val="18"/>
          <w:szCs w:val="18"/>
        </w:rPr>
      </w:pPr>
      <w:r w:rsidRPr="0058731E">
        <w:rPr>
          <w:rFonts w:ascii="Arial Narrow" w:eastAsia="Calibri" w:hAnsi="Arial Narrow" w:cs="Calibri"/>
          <w:sz w:val="18"/>
          <w:szCs w:val="18"/>
        </w:rPr>
        <w:t>Wykonawca zobowiązany jest do zawiadomienia Zamawiającego o usunięciu wad nielimitujących a w przypadku wad i usterek limitujących także do żądania wyznaczenia terminu odbioru robót uprzednio zakwestionowanych jako wada.</w:t>
      </w:r>
    </w:p>
    <w:p w14:paraId="5C2DD69B" w14:textId="77777777" w:rsidR="006A4452" w:rsidRPr="00E15C6C" w:rsidRDefault="006A4452" w:rsidP="006A4452">
      <w:pPr>
        <w:suppressAutoHyphens/>
        <w:overflowPunct w:val="0"/>
        <w:autoSpaceDE w:val="0"/>
        <w:spacing w:before="120"/>
        <w:ind w:left="2832" w:firstLine="708"/>
        <w:textAlignment w:val="baseline"/>
        <w:rPr>
          <w:rFonts w:ascii="Arial Narrow" w:hAnsi="Arial Narrow" w:cs="Arial Narrow"/>
          <w:b/>
          <w:w w:val="150"/>
          <w:sz w:val="18"/>
          <w:szCs w:val="18"/>
          <w:u w:val="single"/>
          <w:lang w:eastAsia="ar-SA"/>
        </w:rPr>
      </w:pPr>
      <w:r w:rsidRPr="00E15C6C">
        <w:rPr>
          <w:rFonts w:ascii="Arial Narrow" w:hAnsi="Arial Narrow"/>
          <w:b/>
          <w:w w:val="150"/>
          <w:sz w:val="18"/>
          <w:szCs w:val="18"/>
          <w:lang w:eastAsia="ar-SA"/>
        </w:rPr>
        <w:t>§</w:t>
      </w:r>
      <w:r>
        <w:rPr>
          <w:rFonts w:ascii="Arial Narrow" w:hAnsi="Arial Narrow"/>
          <w:b/>
          <w:w w:val="150"/>
          <w:sz w:val="18"/>
          <w:szCs w:val="18"/>
          <w:lang w:eastAsia="ar-SA"/>
        </w:rPr>
        <w:t>11</w:t>
      </w:r>
      <w:r w:rsidRPr="00E15C6C">
        <w:rPr>
          <w:rFonts w:ascii="Arial Narrow" w:hAnsi="Arial Narrow" w:cs="Arial Narrow"/>
          <w:b/>
          <w:w w:val="150"/>
          <w:sz w:val="18"/>
          <w:szCs w:val="18"/>
          <w:lang w:eastAsia="ar-SA"/>
        </w:rPr>
        <w:t xml:space="preserve">. </w:t>
      </w:r>
    </w:p>
    <w:p w14:paraId="658EE554" w14:textId="77777777" w:rsidR="006A4452" w:rsidRPr="00E15C6C" w:rsidRDefault="006A4452" w:rsidP="006A4452">
      <w:pPr>
        <w:suppressAutoHyphens/>
        <w:overflowPunct w:val="0"/>
        <w:autoSpaceDE w:val="0"/>
        <w:ind w:left="2832" w:firstLine="708"/>
        <w:textAlignment w:val="baseline"/>
        <w:rPr>
          <w:rFonts w:ascii="Arial Narrow" w:hAnsi="Arial Narrow" w:cs="Arial Narrow"/>
          <w:w w:val="80"/>
          <w:sz w:val="18"/>
          <w:szCs w:val="18"/>
          <w:lang w:eastAsia="ar-SA"/>
        </w:rPr>
      </w:pPr>
      <w:r w:rsidRPr="00E15C6C">
        <w:rPr>
          <w:rFonts w:ascii="Arial Narrow" w:hAnsi="Arial Narrow" w:cs="Arial Narrow"/>
          <w:b/>
          <w:w w:val="150"/>
          <w:sz w:val="18"/>
          <w:szCs w:val="18"/>
          <w:u w:val="single"/>
          <w:lang w:eastAsia="ar-SA"/>
        </w:rPr>
        <w:t>Zobowiązania do zachowania poufności.</w:t>
      </w:r>
    </w:p>
    <w:p w14:paraId="3600AC5F" w14:textId="77777777" w:rsidR="006A4452" w:rsidRPr="00E15C6C" w:rsidRDefault="006A4452" w:rsidP="006A4452">
      <w:pPr>
        <w:tabs>
          <w:tab w:val="left" w:pos="284"/>
          <w:tab w:val="left" w:pos="851"/>
        </w:tabs>
        <w:spacing w:before="120" w:line="276" w:lineRule="auto"/>
        <w:jc w:val="both"/>
        <w:rPr>
          <w:rFonts w:ascii="Arial Narrow" w:hAnsi="Arial Narrow" w:cs="Arial"/>
          <w:sz w:val="18"/>
          <w:szCs w:val="18"/>
          <w:lang w:eastAsia="en-US"/>
        </w:rPr>
      </w:pPr>
      <w:r w:rsidRPr="00E15C6C">
        <w:rPr>
          <w:rFonts w:ascii="Arial Narrow" w:hAnsi="Arial Narrow" w:cs="Arial"/>
          <w:sz w:val="18"/>
          <w:szCs w:val="18"/>
          <w:lang w:eastAsia="en-US"/>
        </w:rPr>
        <w:t>1.</w:t>
      </w:r>
      <w:r w:rsidRPr="00E15C6C">
        <w:rPr>
          <w:rFonts w:ascii="Arial Narrow" w:hAnsi="Arial Narrow" w:cs="Arial"/>
          <w:sz w:val="18"/>
          <w:szCs w:val="18"/>
          <w:lang w:eastAsia="en-US"/>
        </w:rPr>
        <w:tab/>
        <w:t>Wykonawca zobowiązuje się do zachowania w poufności i do niewykorzystywania w innym celu niż określony w niniejszej Umowie wszelkich informacji uzyskanych od Zamawiającego w związku z realizacją niniejszej Umowy, z wyjątkiem:</w:t>
      </w:r>
    </w:p>
    <w:p w14:paraId="52E17EB8" w14:textId="77777777" w:rsidR="006A4452" w:rsidRPr="001539A4" w:rsidRDefault="006A4452" w:rsidP="006A4452">
      <w:pPr>
        <w:tabs>
          <w:tab w:val="left" w:pos="709"/>
          <w:tab w:val="left" w:pos="851"/>
        </w:tabs>
        <w:spacing w:before="40" w:line="276" w:lineRule="auto"/>
        <w:ind w:left="851" w:hanging="284"/>
        <w:jc w:val="both"/>
        <w:rPr>
          <w:rFonts w:ascii="Arial Narrow" w:hAnsi="Arial Narrow" w:cs="Arial"/>
          <w:i/>
          <w:iCs/>
          <w:sz w:val="16"/>
          <w:szCs w:val="16"/>
          <w:lang w:eastAsia="en-US"/>
        </w:rPr>
      </w:pPr>
      <w:r w:rsidRPr="001539A4">
        <w:rPr>
          <w:rFonts w:ascii="Arial Narrow" w:hAnsi="Arial Narrow" w:cs="Arial"/>
          <w:i/>
          <w:iCs/>
          <w:sz w:val="16"/>
          <w:szCs w:val="16"/>
          <w:lang w:eastAsia="en-US"/>
        </w:rPr>
        <w:lastRenderedPageBreak/>
        <w:t>1.1. informacji publicznie dostępnych;</w:t>
      </w:r>
    </w:p>
    <w:p w14:paraId="2FC73A40" w14:textId="77777777" w:rsidR="006A4452" w:rsidRPr="001539A4" w:rsidRDefault="006A4452" w:rsidP="006A4452">
      <w:pPr>
        <w:tabs>
          <w:tab w:val="left" w:pos="709"/>
          <w:tab w:val="left" w:pos="851"/>
        </w:tabs>
        <w:spacing w:before="40" w:line="276" w:lineRule="auto"/>
        <w:ind w:left="851" w:hanging="284"/>
        <w:jc w:val="both"/>
        <w:rPr>
          <w:rFonts w:ascii="Arial Narrow" w:hAnsi="Arial Narrow" w:cs="Arial"/>
          <w:i/>
          <w:iCs/>
          <w:sz w:val="16"/>
          <w:szCs w:val="16"/>
          <w:lang w:eastAsia="en-US"/>
        </w:rPr>
      </w:pPr>
      <w:r w:rsidRPr="001539A4">
        <w:rPr>
          <w:rFonts w:ascii="Arial Narrow" w:hAnsi="Arial Narrow" w:cs="Arial"/>
          <w:i/>
          <w:iCs/>
          <w:sz w:val="16"/>
          <w:szCs w:val="16"/>
          <w:lang w:eastAsia="en-US"/>
        </w:rPr>
        <w:t xml:space="preserve">1.2. informacji, w których posiadanie Wykonawca wszedł, bez naruszenia prawa, z innych źródeł; </w:t>
      </w:r>
    </w:p>
    <w:p w14:paraId="09128830" w14:textId="77777777" w:rsidR="006A4452" w:rsidRPr="001539A4" w:rsidRDefault="006A4452" w:rsidP="006A4452">
      <w:pPr>
        <w:tabs>
          <w:tab w:val="left" w:pos="709"/>
          <w:tab w:val="left" w:pos="851"/>
        </w:tabs>
        <w:spacing w:before="40" w:line="276" w:lineRule="auto"/>
        <w:ind w:left="851" w:hanging="284"/>
        <w:jc w:val="both"/>
        <w:rPr>
          <w:rFonts w:ascii="Arial Narrow" w:hAnsi="Arial Narrow" w:cs="Arial"/>
          <w:i/>
          <w:iCs/>
          <w:sz w:val="16"/>
          <w:szCs w:val="16"/>
          <w:lang w:eastAsia="en-US"/>
        </w:rPr>
      </w:pPr>
      <w:r w:rsidRPr="001539A4">
        <w:rPr>
          <w:rFonts w:ascii="Arial Narrow" w:hAnsi="Arial Narrow" w:cs="Arial"/>
          <w:i/>
          <w:iCs/>
          <w:sz w:val="16"/>
          <w:szCs w:val="16"/>
          <w:lang w:eastAsia="en-US"/>
        </w:rPr>
        <w:t>1.3. informacji, co do których Zamawiający pisemnie zezwolił na ich ujawnienie lub wykorzystanie w innym celu.</w:t>
      </w:r>
    </w:p>
    <w:p w14:paraId="26FF523C" w14:textId="77777777" w:rsidR="006A4452" w:rsidRPr="00E15C6C" w:rsidRDefault="006A4452" w:rsidP="005C7DEA">
      <w:pPr>
        <w:tabs>
          <w:tab w:val="left" w:pos="284"/>
          <w:tab w:val="left" w:pos="851"/>
        </w:tabs>
        <w:spacing w:before="120" w:line="276" w:lineRule="auto"/>
        <w:jc w:val="both"/>
        <w:rPr>
          <w:rFonts w:ascii="Arial Narrow" w:hAnsi="Arial Narrow" w:cs="Arial"/>
          <w:color w:val="700000"/>
          <w:sz w:val="18"/>
          <w:szCs w:val="18"/>
          <w:lang w:eastAsia="en-US"/>
        </w:rPr>
      </w:pPr>
      <w:r w:rsidRPr="00E15C6C">
        <w:rPr>
          <w:rFonts w:ascii="Arial Narrow" w:hAnsi="Arial Narrow" w:cs="Arial"/>
          <w:sz w:val="18"/>
          <w:szCs w:val="18"/>
          <w:lang w:eastAsia="en-US"/>
        </w:rPr>
        <w:t>2.</w:t>
      </w:r>
      <w:r w:rsidRPr="00E15C6C">
        <w:rPr>
          <w:rFonts w:ascii="Arial Narrow" w:hAnsi="Arial Narrow" w:cs="Arial"/>
          <w:sz w:val="18"/>
          <w:szCs w:val="18"/>
          <w:lang w:eastAsia="en-US"/>
        </w:rPr>
        <w:tab/>
        <w:t xml:space="preserve">Wykonawca oświadcza, iż zobowiąże swoich pracowników oraz osoby działające na jego zlecenie </w:t>
      </w:r>
      <w:r w:rsidRPr="00E15C6C">
        <w:rPr>
          <w:rFonts w:ascii="Arial Narrow" w:hAnsi="Arial Narrow" w:cs="Arial"/>
          <w:sz w:val="18"/>
          <w:szCs w:val="18"/>
          <w:u w:val="single"/>
          <w:lang w:eastAsia="en-US"/>
        </w:rPr>
        <w:t>w tym:</w:t>
      </w:r>
      <w:r w:rsidRPr="00E15C6C">
        <w:rPr>
          <w:rFonts w:ascii="Arial Narrow" w:hAnsi="Arial Narrow" w:cstheme="minorHAnsi"/>
          <w:sz w:val="18"/>
          <w:szCs w:val="18"/>
          <w:u w:val="single"/>
        </w:rPr>
        <w:t xml:space="preserve"> pracowników i współpracowników, członków zarządu, członków kadry kierowniczej, podwykonawcy, dostawcy, usługodawcy, konsultanci, doradcy prawni i podatkowi</w:t>
      </w:r>
      <w:r w:rsidRPr="00E15C6C">
        <w:rPr>
          <w:rFonts w:ascii="Arial Narrow" w:hAnsi="Arial Narrow" w:cs="Arial"/>
          <w:sz w:val="18"/>
          <w:szCs w:val="18"/>
          <w:lang w:eastAsia="en-US"/>
        </w:rPr>
        <w:t xml:space="preserve"> do zachowania w poufności i do niewykorzystywania w innym celu niż określony w niniejszej Umowie informacji, o których mowa w </w:t>
      </w:r>
      <w:r w:rsidRPr="00C20532">
        <w:rPr>
          <w:rFonts w:ascii="Arial Narrow" w:hAnsi="Arial Narrow" w:cs="Arial"/>
          <w:b/>
          <w:bCs/>
          <w:sz w:val="18"/>
          <w:szCs w:val="18"/>
          <w:lang w:eastAsia="en-US"/>
        </w:rPr>
        <w:t>ust 1</w:t>
      </w:r>
      <w:r w:rsidRPr="00E15C6C">
        <w:rPr>
          <w:rFonts w:ascii="Arial Narrow" w:hAnsi="Arial Narrow" w:cs="Arial"/>
          <w:color w:val="700000"/>
          <w:sz w:val="18"/>
          <w:szCs w:val="18"/>
          <w:lang w:eastAsia="en-US"/>
        </w:rPr>
        <w:t>:</w:t>
      </w:r>
    </w:p>
    <w:p w14:paraId="2C029580" w14:textId="77777777" w:rsidR="006A4452" w:rsidRPr="00E15C6C" w:rsidRDefault="006A4452" w:rsidP="005C7DEA">
      <w:pPr>
        <w:tabs>
          <w:tab w:val="left" w:pos="284"/>
          <w:tab w:val="left" w:pos="851"/>
        </w:tabs>
        <w:spacing w:before="120" w:line="276" w:lineRule="auto"/>
        <w:jc w:val="both"/>
        <w:rPr>
          <w:rFonts w:ascii="Arial Narrow" w:hAnsi="Arial Narrow" w:cs="Arial"/>
          <w:sz w:val="18"/>
          <w:szCs w:val="18"/>
          <w:lang w:eastAsia="en-US"/>
        </w:rPr>
      </w:pPr>
      <w:r w:rsidRPr="00E15C6C">
        <w:rPr>
          <w:rFonts w:ascii="Arial Narrow" w:hAnsi="Arial Narrow" w:cs="Arial"/>
          <w:sz w:val="18"/>
          <w:szCs w:val="18"/>
          <w:lang w:eastAsia="en-US"/>
        </w:rPr>
        <w:t>3.</w:t>
      </w:r>
      <w:r w:rsidRPr="00E15C6C">
        <w:rPr>
          <w:rFonts w:ascii="Arial Narrow" w:hAnsi="Arial Narrow" w:cs="Arial"/>
          <w:sz w:val="18"/>
          <w:szCs w:val="18"/>
          <w:lang w:eastAsia="en-US"/>
        </w:rPr>
        <w:tab/>
        <w:t>Obowiązek zachowania informacji w poufności nie dotyczy sytuacji, w których Wykonawca zobowiązany jest do przekazania posiadanych informacji podmiotom uprawnionym na podstawie przepisów prawa do żądania udzielenia takich informacji w związku z prowadzonym postępowaniem.</w:t>
      </w:r>
    </w:p>
    <w:p w14:paraId="7A2E10D6" w14:textId="77777777" w:rsidR="006A4452" w:rsidRDefault="006A4452" w:rsidP="005C7DEA">
      <w:pPr>
        <w:tabs>
          <w:tab w:val="left" w:pos="284"/>
          <w:tab w:val="left" w:pos="851"/>
        </w:tabs>
        <w:spacing w:before="120" w:line="276" w:lineRule="auto"/>
        <w:jc w:val="both"/>
        <w:rPr>
          <w:rFonts w:ascii="Arial Narrow" w:hAnsi="Arial Narrow" w:cs="Arial"/>
          <w:sz w:val="18"/>
          <w:szCs w:val="18"/>
          <w:lang w:eastAsia="en-US"/>
        </w:rPr>
      </w:pPr>
      <w:r w:rsidRPr="00E15C6C">
        <w:rPr>
          <w:rFonts w:ascii="Arial Narrow" w:hAnsi="Arial Narrow" w:cs="Arial"/>
          <w:sz w:val="18"/>
          <w:szCs w:val="18"/>
          <w:lang w:eastAsia="en-US"/>
        </w:rPr>
        <w:t>4.</w:t>
      </w:r>
      <w:r w:rsidRPr="00E15C6C">
        <w:rPr>
          <w:rFonts w:ascii="Arial Narrow" w:hAnsi="Arial Narrow" w:cs="Arial"/>
          <w:sz w:val="18"/>
          <w:szCs w:val="18"/>
          <w:lang w:eastAsia="en-US"/>
        </w:rPr>
        <w:tab/>
        <w:t xml:space="preserve">W przypadku naruszenia przez Wykonawcę zobowiązania do zachowania poufności, o którym mowa w </w:t>
      </w:r>
      <w:r w:rsidRPr="00C20532">
        <w:rPr>
          <w:rFonts w:ascii="Arial Narrow" w:hAnsi="Arial Narrow" w:cs="Arial"/>
          <w:b/>
          <w:bCs/>
          <w:sz w:val="18"/>
          <w:szCs w:val="18"/>
          <w:lang w:eastAsia="en-US"/>
        </w:rPr>
        <w:t>ust. 1 i 2</w:t>
      </w:r>
      <w:r w:rsidRPr="00E15C6C">
        <w:rPr>
          <w:rFonts w:ascii="Arial Narrow" w:hAnsi="Arial Narrow" w:cs="Arial"/>
          <w:sz w:val="18"/>
          <w:szCs w:val="18"/>
          <w:lang w:eastAsia="en-US"/>
        </w:rPr>
        <w:t>, Zamawiający może rozwiązać Umowę ze skutkiem natychmiastowym.</w:t>
      </w:r>
    </w:p>
    <w:p w14:paraId="5448CA91" w14:textId="77777777" w:rsidR="006A4452" w:rsidRPr="006F1BE7" w:rsidRDefault="006A4452" w:rsidP="005C7DEA">
      <w:pPr>
        <w:tabs>
          <w:tab w:val="left" w:pos="284"/>
          <w:tab w:val="left" w:pos="851"/>
        </w:tabs>
        <w:spacing w:before="120" w:line="276" w:lineRule="auto"/>
        <w:jc w:val="both"/>
        <w:rPr>
          <w:rFonts w:ascii="Arial Narrow" w:hAnsi="Arial Narrow" w:cs="Arial"/>
          <w:sz w:val="18"/>
          <w:szCs w:val="18"/>
          <w:lang w:eastAsia="en-US"/>
        </w:rPr>
      </w:pPr>
      <w:r w:rsidRPr="006F1BE7">
        <w:rPr>
          <w:rFonts w:ascii="Arial Narrow" w:hAnsi="Arial Narrow" w:cs="Arial"/>
          <w:sz w:val="18"/>
          <w:szCs w:val="18"/>
          <w:lang w:eastAsia="en-US"/>
        </w:rPr>
        <w:t>5.</w:t>
      </w:r>
      <w:r>
        <w:rPr>
          <w:rFonts w:ascii="Arial Narrow" w:hAnsi="Arial Narrow" w:cs="Arial"/>
          <w:sz w:val="18"/>
          <w:szCs w:val="18"/>
          <w:lang w:eastAsia="en-US"/>
        </w:rPr>
        <w:tab/>
      </w:r>
      <w:r w:rsidRPr="006F1BE7">
        <w:rPr>
          <w:rFonts w:ascii="Arial Narrow" w:hAnsi="Arial Narrow" w:cs="Arial"/>
          <w:sz w:val="18"/>
          <w:szCs w:val="18"/>
          <w:lang w:eastAsia="en-US"/>
        </w:rPr>
        <w:t xml:space="preserve">Postanowienia </w:t>
      </w:r>
      <w:r w:rsidRPr="00C20532">
        <w:rPr>
          <w:rFonts w:ascii="Arial Narrow" w:hAnsi="Arial Narrow" w:cs="Arial"/>
          <w:b/>
          <w:bCs/>
          <w:sz w:val="18"/>
          <w:szCs w:val="18"/>
          <w:lang w:eastAsia="en-US"/>
        </w:rPr>
        <w:t xml:space="preserve">ust. 1 - 4 </w:t>
      </w:r>
      <w:r w:rsidRPr="006F1BE7">
        <w:rPr>
          <w:rFonts w:ascii="Arial Narrow" w:hAnsi="Arial Narrow" w:cs="Arial"/>
          <w:sz w:val="18"/>
          <w:szCs w:val="18"/>
          <w:lang w:eastAsia="en-US"/>
        </w:rPr>
        <w:t>nie będą miały zastosowania do informacji, które:</w:t>
      </w:r>
    </w:p>
    <w:p w14:paraId="078FFB04" w14:textId="77777777" w:rsidR="006A4452" w:rsidRPr="001539A4" w:rsidRDefault="006A4452" w:rsidP="006A4452">
      <w:pPr>
        <w:tabs>
          <w:tab w:val="left" w:pos="284"/>
          <w:tab w:val="left" w:pos="851"/>
        </w:tabs>
        <w:spacing w:before="60" w:line="276" w:lineRule="auto"/>
        <w:ind w:left="567"/>
        <w:jc w:val="both"/>
        <w:rPr>
          <w:rFonts w:ascii="Arial Narrow" w:hAnsi="Arial Narrow" w:cs="Arial"/>
          <w:i/>
          <w:iCs/>
          <w:sz w:val="16"/>
          <w:szCs w:val="16"/>
          <w:lang w:eastAsia="en-US"/>
        </w:rPr>
      </w:pPr>
      <w:r w:rsidRPr="001539A4">
        <w:rPr>
          <w:rFonts w:ascii="Arial Narrow" w:hAnsi="Arial Narrow" w:cs="Arial"/>
          <w:i/>
          <w:iCs/>
          <w:sz w:val="16"/>
          <w:szCs w:val="16"/>
          <w:lang w:eastAsia="en-US"/>
        </w:rPr>
        <w:t>5.1 zostały opublikowane lub stały się jawne bez naruszenia niniejszej umowy;</w:t>
      </w:r>
    </w:p>
    <w:p w14:paraId="399D6FDE" w14:textId="77777777" w:rsidR="006A4452" w:rsidRPr="001539A4" w:rsidRDefault="006A4452" w:rsidP="006A4452">
      <w:pPr>
        <w:tabs>
          <w:tab w:val="left" w:pos="284"/>
          <w:tab w:val="left" w:pos="851"/>
        </w:tabs>
        <w:spacing w:before="60" w:line="276" w:lineRule="auto"/>
        <w:ind w:left="567"/>
        <w:jc w:val="both"/>
        <w:rPr>
          <w:rFonts w:ascii="Arial Narrow" w:hAnsi="Arial Narrow" w:cs="Arial"/>
          <w:i/>
          <w:iCs/>
          <w:sz w:val="16"/>
          <w:szCs w:val="16"/>
          <w:lang w:eastAsia="en-US"/>
        </w:rPr>
      </w:pPr>
      <w:r w:rsidRPr="001539A4">
        <w:rPr>
          <w:rFonts w:ascii="Arial Narrow" w:hAnsi="Arial Narrow" w:cs="Arial"/>
          <w:i/>
          <w:iCs/>
          <w:sz w:val="16"/>
          <w:szCs w:val="16"/>
          <w:lang w:eastAsia="en-US"/>
        </w:rPr>
        <w:t>5.2 zostały ujawnione przez strony trzecie bez naruszenia zasady poufności określonej niniejszą umową;</w:t>
      </w:r>
    </w:p>
    <w:p w14:paraId="67D95FF4" w14:textId="77777777" w:rsidR="006A4452" w:rsidRPr="001539A4" w:rsidRDefault="006A4452" w:rsidP="006A4452">
      <w:pPr>
        <w:tabs>
          <w:tab w:val="left" w:pos="284"/>
          <w:tab w:val="left" w:pos="851"/>
        </w:tabs>
        <w:spacing w:before="60" w:line="276" w:lineRule="auto"/>
        <w:ind w:left="567"/>
        <w:jc w:val="both"/>
        <w:rPr>
          <w:rFonts w:ascii="Arial Narrow" w:hAnsi="Arial Narrow" w:cs="Arial"/>
          <w:i/>
          <w:iCs/>
          <w:sz w:val="16"/>
          <w:szCs w:val="16"/>
          <w:lang w:eastAsia="en-US"/>
        </w:rPr>
      </w:pPr>
      <w:r w:rsidRPr="001539A4">
        <w:rPr>
          <w:rFonts w:ascii="Arial Narrow" w:hAnsi="Arial Narrow" w:cs="Arial"/>
          <w:i/>
          <w:iCs/>
          <w:sz w:val="16"/>
          <w:szCs w:val="16"/>
          <w:lang w:eastAsia="en-US"/>
        </w:rPr>
        <w:t>5.3 zostały ujawnione na podstawie odpowiedniego przepisu prawa, wyroku sądowego lub decyzji administracyjnej.</w:t>
      </w:r>
    </w:p>
    <w:p w14:paraId="1942F859" w14:textId="77777777" w:rsidR="006A4452" w:rsidRPr="00E15C6C" w:rsidRDefault="006A4452" w:rsidP="006A4452">
      <w:pPr>
        <w:spacing w:before="240"/>
        <w:ind w:left="3544"/>
        <w:jc w:val="both"/>
        <w:rPr>
          <w:rFonts w:ascii="Arial Narrow" w:hAnsi="Arial Narrow" w:cs="Arial Narrow"/>
          <w:b/>
          <w:w w:val="150"/>
          <w:sz w:val="18"/>
          <w:szCs w:val="18"/>
          <w:u w:val="single"/>
        </w:rPr>
      </w:pPr>
      <w:r w:rsidRPr="00E15C6C">
        <w:rPr>
          <w:rFonts w:ascii="Arial Narrow" w:hAnsi="Arial Narrow"/>
          <w:b/>
          <w:w w:val="150"/>
          <w:sz w:val="18"/>
          <w:szCs w:val="18"/>
          <w:lang w:eastAsia="ar-SA"/>
        </w:rPr>
        <w:t>§</w:t>
      </w:r>
      <w:r w:rsidRPr="00E15C6C">
        <w:rPr>
          <w:rFonts w:ascii="Arial Narrow" w:hAnsi="Arial Narrow" w:cs="Arial Narrow"/>
          <w:b/>
          <w:w w:val="150"/>
          <w:sz w:val="18"/>
          <w:szCs w:val="18"/>
          <w:u w:val="single"/>
        </w:rPr>
        <w:t>1</w:t>
      </w:r>
      <w:r>
        <w:rPr>
          <w:rFonts w:ascii="Arial Narrow" w:hAnsi="Arial Narrow" w:cs="Arial Narrow"/>
          <w:b/>
          <w:w w:val="150"/>
          <w:sz w:val="18"/>
          <w:szCs w:val="18"/>
          <w:u w:val="single"/>
        </w:rPr>
        <w:t>2</w:t>
      </w:r>
      <w:r w:rsidRPr="00E15C6C">
        <w:rPr>
          <w:rFonts w:ascii="Arial Narrow" w:hAnsi="Arial Narrow" w:cs="Arial Narrow"/>
          <w:b/>
          <w:w w:val="150"/>
          <w:sz w:val="18"/>
          <w:szCs w:val="18"/>
          <w:u w:val="single"/>
        </w:rPr>
        <w:t xml:space="preserve">. </w:t>
      </w:r>
    </w:p>
    <w:p w14:paraId="393E269B" w14:textId="77777777" w:rsidR="006A4452" w:rsidRPr="00E15C6C" w:rsidRDefault="006A4452" w:rsidP="006A4452">
      <w:pPr>
        <w:spacing w:line="276" w:lineRule="auto"/>
        <w:ind w:left="3544"/>
        <w:rPr>
          <w:rFonts w:ascii="Arial Narrow" w:hAnsi="Arial Narrow" w:cs="Arial Narrow"/>
          <w:sz w:val="18"/>
          <w:szCs w:val="18"/>
        </w:rPr>
      </w:pPr>
      <w:r w:rsidRPr="00E15C6C">
        <w:rPr>
          <w:rFonts w:ascii="Arial Narrow" w:hAnsi="Arial Narrow" w:cs="Arial Narrow"/>
          <w:b/>
          <w:w w:val="150"/>
          <w:sz w:val="18"/>
          <w:szCs w:val="18"/>
          <w:u w:val="single"/>
        </w:rPr>
        <w:t>Kary umowne.</w:t>
      </w:r>
    </w:p>
    <w:p w14:paraId="205BCB99" w14:textId="77777777" w:rsidR="006A4452" w:rsidRPr="00E15C6C" w:rsidRDefault="006A4452" w:rsidP="006A4452">
      <w:pPr>
        <w:autoSpaceDE w:val="0"/>
        <w:autoSpaceDN w:val="0"/>
        <w:adjustRightInd w:val="0"/>
        <w:spacing w:before="120"/>
        <w:rPr>
          <w:rFonts w:ascii="Arial Narrow" w:hAnsi="Arial Narrow" w:cs="Arial Narrow"/>
          <w:sz w:val="17"/>
          <w:szCs w:val="17"/>
        </w:rPr>
      </w:pPr>
      <w:r w:rsidRPr="00E15C6C">
        <w:rPr>
          <w:rFonts w:ascii="Arial Narrow" w:hAnsi="Arial Narrow" w:cs="Arial Narrow"/>
          <w:sz w:val="17"/>
          <w:szCs w:val="17"/>
        </w:rPr>
        <w:t>Strony ustalają odpowiedzialność za niewykonanie lub nienależyte wykonanie umowy w formie kar umownych, w następujących wypadkach i wysokościach.</w:t>
      </w:r>
    </w:p>
    <w:p w14:paraId="7C9E6466" w14:textId="77777777" w:rsidR="006A4452" w:rsidRPr="00E15C6C" w:rsidRDefault="006A4452" w:rsidP="006A4452">
      <w:pPr>
        <w:numPr>
          <w:ilvl w:val="0"/>
          <w:numId w:val="50"/>
        </w:numPr>
        <w:tabs>
          <w:tab w:val="clear" w:pos="360"/>
          <w:tab w:val="num" w:pos="284"/>
        </w:tabs>
        <w:autoSpaceDE w:val="0"/>
        <w:autoSpaceDN w:val="0"/>
        <w:adjustRightInd w:val="0"/>
        <w:spacing w:before="60" w:line="276" w:lineRule="auto"/>
        <w:jc w:val="both"/>
        <w:rPr>
          <w:rFonts w:ascii="Arial Narrow" w:hAnsi="Arial Narrow" w:cs="Helvetica-Narrow"/>
          <w:sz w:val="18"/>
          <w:szCs w:val="18"/>
        </w:rPr>
      </w:pPr>
      <w:r w:rsidRPr="00E15C6C">
        <w:rPr>
          <w:rFonts w:ascii="Arial Narrow" w:hAnsi="Arial Narrow" w:cs="Helvetica-Narrow"/>
          <w:sz w:val="18"/>
          <w:szCs w:val="18"/>
        </w:rPr>
        <w:t>Wykonawca zapłaci Zamawiającemu karę umowną:</w:t>
      </w:r>
      <w:r>
        <w:rPr>
          <w:rFonts w:ascii="Arial Narrow" w:hAnsi="Arial Narrow" w:cs="Helvetica-Narrow"/>
          <w:sz w:val="18"/>
          <w:szCs w:val="18"/>
        </w:rPr>
        <w:t xml:space="preserve"> </w:t>
      </w:r>
    </w:p>
    <w:p w14:paraId="637EA99E" w14:textId="77777777" w:rsidR="006A4452" w:rsidRPr="0059468B" w:rsidRDefault="006A4452" w:rsidP="006A4452">
      <w:pPr>
        <w:numPr>
          <w:ilvl w:val="0"/>
          <w:numId w:val="51"/>
        </w:numPr>
        <w:autoSpaceDE w:val="0"/>
        <w:autoSpaceDN w:val="0"/>
        <w:adjustRightInd w:val="0"/>
        <w:spacing w:before="40" w:line="276" w:lineRule="auto"/>
        <w:ind w:left="709" w:hanging="210"/>
        <w:jc w:val="both"/>
        <w:rPr>
          <w:rFonts w:ascii="Arial Narrow" w:hAnsi="Arial Narrow" w:cs="Helvetica-Narrow"/>
          <w:sz w:val="16"/>
          <w:szCs w:val="16"/>
        </w:rPr>
      </w:pPr>
      <w:r w:rsidRPr="0059468B">
        <w:rPr>
          <w:rFonts w:ascii="Arial Narrow" w:hAnsi="Arial Narrow" w:cs="Helvetica-Narrow"/>
          <w:sz w:val="16"/>
          <w:szCs w:val="16"/>
          <w:shd w:val="clear" w:color="auto" w:fill="FFE9E5"/>
        </w:rPr>
        <w:t xml:space="preserve">w </w:t>
      </w:r>
      <w:r w:rsidRPr="0059468B">
        <w:rPr>
          <w:rFonts w:ascii="Arial Narrow" w:hAnsi="Arial Narrow" w:cs="Helvetica-Narrow"/>
          <w:i/>
          <w:iCs/>
          <w:sz w:val="16"/>
          <w:szCs w:val="16"/>
          <w:shd w:val="clear" w:color="auto" w:fill="FFE9E5"/>
        </w:rPr>
        <w:t xml:space="preserve">wysokości </w:t>
      </w:r>
      <w:r w:rsidRPr="0059468B">
        <w:rPr>
          <w:rFonts w:ascii="Arial Narrow" w:hAnsi="Arial Narrow" w:cs="Helvetica-Narrow"/>
          <w:b/>
          <w:bCs/>
          <w:i/>
          <w:iCs/>
          <w:sz w:val="16"/>
          <w:szCs w:val="16"/>
          <w:shd w:val="clear" w:color="auto" w:fill="FFE9E5"/>
        </w:rPr>
        <w:t>0,1 %</w:t>
      </w:r>
      <w:r w:rsidRPr="0059468B">
        <w:rPr>
          <w:rFonts w:ascii="Arial Narrow" w:hAnsi="Arial Narrow" w:cs="Helvetica-Narrow"/>
          <w:i/>
          <w:iCs/>
          <w:sz w:val="16"/>
          <w:szCs w:val="16"/>
        </w:rPr>
        <w:t xml:space="preserve"> kwoty określonej w </w:t>
      </w:r>
      <w:r w:rsidRPr="0059468B">
        <w:rPr>
          <w:rFonts w:ascii="Arial Narrow" w:hAnsi="Arial Narrow" w:cs="Helvetica-Narrow"/>
          <w:b/>
          <w:i/>
          <w:iCs/>
          <w:sz w:val="16"/>
          <w:szCs w:val="16"/>
        </w:rPr>
        <w:t>§ 4 ust. 1</w:t>
      </w:r>
      <w:r w:rsidRPr="0059468B">
        <w:rPr>
          <w:rFonts w:ascii="Arial Narrow" w:hAnsi="Arial Narrow" w:cs="Helvetica-Narrow"/>
          <w:i/>
          <w:iCs/>
          <w:sz w:val="16"/>
          <w:szCs w:val="16"/>
        </w:rPr>
        <w:t xml:space="preserve"> za każdy dzień</w:t>
      </w:r>
      <w:r w:rsidRPr="0059468B">
        <w:rPr>
          <w:rFonts w:ascii="Arial Narrow" w:hAnsi="Arial Narrow" w:cs="Helvetica-Narrow"/>
          <w:i/>
          <w:iCs/>
          <w:strike/>
          <w:sz w:val="16"/>
          <w:szCs w:val="16"/>
          <w:u w:val="single"/>
        </w:rPr>
        <w:t xml:space="preserve"> </w:t>
      </w:r>
      <w:r w:rsidRPr="0059468B">
        <w:rPr>
          <w:rFonts w:ascii="Arial Narrow" w:hAnsi="Arial Narrow" w:cs="Helvetica-Narrow"/>
          <w:i/>
          <w:iCs/>
          <w:sz w:val="16"/>
          <w:szCs w:val="16"/>
          <w:u w:val="single"/>
        </w:rPr>
        <w:t>zwłoki w przypadku niewykonania lub nienależytego wykonania przedmiotu umowy</w:t>
      </w:r>
      <w:r w:rsidRPr="0059468B">
        <w:rPr>
          <w:rFonts w:ascii="Arial Narrow" w:hAnsi="Arial Narrow" w:cs="Helvetica-Narrow"/>
          <w:i/>
          <w:iCs/>
          <w:sz w:val="16"/>
          <w:szCs w:val="16"/>
        </w:rPr>
        <w:t xml:space="preserve"> w terminie wskazanym </w:t>
      </w:r>
      <w:r w:rsidRPr="0059468B">
        <w:rPr>
          <w:rFonts w:ascii="Arial Narrow" w:hAnsi="Arial Narrow" w:cs="Helvetica-Narrow"/>
          <w:b/>
          <w:i/>
          <w:iCs/>
          <w:sz w:val="16"/>
          <w:szCs w:val="16"/>
        </w:rPr>
        <w:t xml:space="preserve">§ 3 ust. 1 </w:t>
      </w:r>
      <w:r w:rsidRPr="0059468B">
        <w:rPr>
          <w:rFonts w:ascii="Arial Narrow" w:hAnsi="Arial Narrow" w:cs="Helvetica-Narrow"/>
          <w:i/>
          <w:iCs/>
          <w:sz w:val="16"/>
          <w:szCs w:val="16"/>
        </w:rPr>
        <w:t>umowy,</w:t>
      </w:r>
    </w:p>
    <w:p w14:paraId="0D3E0950" w14:textId="77777777" w:rsidR="006A4452" w:rsidRPr="0059468B" w:rsidRDefault="006A4452" w:rsidP="006A4452">
      <w:pPr>
        <w:numPr>
          <w:ilvl w:val="0"/>
          <w:numId w:val="51"/>
        </w:numPr>
        <w:autoSpaceDE w:val="0"/>
        <w:autoSpaceDN w:val="0"/>
        <w:adjustRightInd w:val="0"/>
        <w:spacing w:before="40" w:line="276" w:lineRule="auto"/>
        <w:ind w:left="709" w:hanging="210"/>
        <w:jc w:val="both"/>
        <w:rPr>
          <w:rFonts w:ascii="Arial Narrow" w:hAnsi="Arial Narrow" w:cs="Helvetica-Narrow"/>
          <w:sz w:val="16"/>
          <w:szCs w:val="16"/>
        </w:rPr>
      </w:pPr>
      <w:r w:rsidRPr="0059468B">
        <w:rPr>
          <w:rFonts w:ascii="Arial Narrow" w:hAnsi="Arial Narrow" w:cs="Helvetica-Narrow"/>
          <w:sz w:val="16"/>
          <w:szCs w:val="16"/>
        </w:rPr>
        <w:t xml:space="preserve">w </w:t>
      </w:r>
      <w:r w:rsidRPr="0059468B">
        <w:rPr>
          <w:rFonts w:ascii="Arial Narrow" w:hAnsi="Arial Narrow" w:cs="Helvetica-Narrow"/>
          <w:b/>
          <w:bCs/>
          <w:i/>
          <w:iCs/>
          <w:sz w:val="16"/>
          <w:szCs w:val="16"/>
          <w:shd w:val="clear" w:color="auto" w:fill="FFE9E5"/>
        </w:rPr>
        <w:t>wysokości 0,05 %</w:t>
      </w:r>
      <w:r w:rsidRPr="0059468B">
        <w:rPr>
          <w:rFonts w:ascii="Arial Narrow" w:hAnsi="Arial Narrow" w:cs="Helvetica-Narrow"/>
          <w:i/>
          <w:iCs/>
          <w:sz w:val="16"/>
          <w:szCs w:val="16"/>
        </w:rPr>
        <w:t xml:space="preserve"> kwoty wskazanej w </w:t>
      </w:r>
      <w:r w:rsidRPr="0059468B">
        <w:rPr>
          <w:rFonts w:ascii="Arial Narrow" w:hAnsi="Arial Narrow" w:cs="Helvetica-Narrow"/>
          <w:b/>
          <w:i/>
          <w:iCs/>
          <w:sz w:val="16"/>
          <w:szCs w:val="16"/>
        </w:rPr>
        <w:t xml:space="preserve">§ 4 ust. 1 </w:t>
      </w:r>
      <w:r w:rsidRPr="0059468B">
        <w:rPr>
          <w:rFonts w:ascii="Arial Narrow" w:hAnsi="Arial Narrow" w:cs="Helvetica-Narrow"/>
          <w:i/>
          <w:iCs/>
          <w:sz w:val="16"/>
          <w:szCs w:val="16"/>
          <w:u w:val="single"/>
        </w:rPr>
        <w:t xml:space="preserve">za zwłokę w usunięciu wad i usterek stwierdzonych przy odbiorze </w:t>
      </w:r>
      <w:r w:rsidRPr="0059468B">
        <w:rPr>
          <w:rFonts w:ascii="Arial Narrow" w:hAnsi="Arial Narrow" w:cs="Helvetica-Narrow"/>
          <w:i/>
          <w:iCs/>
          <w:sz w:val="16"/>
          <w:szCs w:val="16"/>
        </w:rPr>
        <w:t>- za każdy dzień zwłoki licząc od dnia wyznaczonego na ich usunięcie,</w:t>
      </w:r>
    </w:p>
    <w:p w14:paraId="1FF7FFA8" w14:textId="77777777" w:rsidR="006A4452" w:rsidRPr="0059468B" w:rsidRDefault="006A4452" w:rsidP="006A4452">
      <w:pPr>
        <w:numPr>
          <w:ilvl w:val="0"/>
          <w:numId w:val="51"/>
        </w:numPr>
        <w:suppressAutoHyphens/>
        <w:overflowPunct w:val="0"/>
        <w:autoSpaceDE w:val="0"/>
        <w:spacing w:before="60" w:line="276" w:lineRule="auto"/>
        <w:ind w:left="709" w:hanging="210"/>
        <w:jc w:val="both"/>
        <w:textAlignment w:val="baseline"/>
        <w:rPr>
          <w:rFonts w:ascii="Arial Narrow" w:hAnsi="Arial Narrow" w:cs="Arial Narrow"/>
          <w:w w:val="80"/>
          <w:sz w:val="16"/>
          <w:szCs w:val="16"/>
          <w:lang w:eastAsia="ar-SA"/>
        </w:rPr>
      </w:pPr>
      <w:r w:rsidRPr="0059468B">
        <w:rPr>
          <w:rFonts w:ascii="Arial Narrow" w:hAnsi="Arial Narrow" w:cs="Arial Narrow"/>
          <w:sz w:val="16"/>
          <w:szCs w:val="16"/>
          <w:u w:val="single"/>
          <w:lang w:eastAsia="ar-SA"/>
        </w:rPr>
        <w:t xml:space="preserve">za zwłokę w wyznaczonych terminach wskazanych </w:t>
      </w:r>
      <w:r w:rsidRPr="0059468B">
        <w:rPr>
          <w:rFonts w:ascii="Arial Narrow" w:hAnsi="Arial Narrow" w:cs="Arial Narrow"/>
          <w:b/>
          <w:bCs/>
          <w:sz w:val="16"/>
          <w:szCs w:val="16"/>
          <w:u w:val="single"/>
          <w:lang w:eastAsia="ar-SA"/>
        </w:rPr>
        <w:t>w rozdziale II Karty Gwarancyjnej</w:t>
      </w:r>
      <w:r w:rsidRPr="0059468B">
        <w:rPr>
          <w:rFonts w:ascii="Arial Narrow" w:hAnsi="Arial Narrow" w:cs="Arial Narrow"/>
          <w:sz w:val="16"/>
          <w:szCs w:val="16"/>
          <w:lang w:eastAsia="ar-SA"/>
        </w:rPr>
        <w:t xml:space="preserve"> </w:t>
      </w:r>
      <w:r w:rsidRPr="0059468B">
        <w:rPr>
          <w:rFonts w:ascii="Arial Narrow" w:hAnsi="Arial Narrow" w:cs="Arial Narrow"/>
          <w:sz w:val="16"/>
          <w:szCs w:val="16"/>
          <w:shd w:val="clear" w:color="auto" w:fill="FFE9E5"/>
          <w:lang w:eastAsia="ar-SA"/>
        </w:rPr>
        <w:t xml:space="preserve">w wysokości </w:t>
      </w:r>
      <w:r>
        <w:rPr>
          <w:rFonts w:ascii="Arial Narrow" w:hAnsi="Arial Narrow" w:cs="Arial Narrow"/>
          <w:b/>
          <w:sz w:val="16"/>
          <w:szCs w:val="16"/>
          <w:shd w:val="clear" w:color="auto" w:fill="FFE9E5"/>
          <w:lang w:eastAsia="ar-SA"/>
        </w:rPr>
        <w:t>2</w:t>
      </w:r>
      <w:r w:rsidRPr="0059468B">
        <w:rPr>
          <w:rFonts w:ascii="Arial Narrow" w:hAnsi="Arial Narrow" w:cs="Arial Narrow"/>
          <w:b/>
          <w:sz w:val="16"/>
          <w:szCs w:val="16"/>
          <w:shd w:val="clear" w:color="auto" w:fill="FFE9E5"/>
          <w:lang w:eastAsia="ar-SA"/>
        </w:rPr>
        <w:t>.000,00 zł</w:t>
      </w:r>
      <w:r w:rsidRPr="0059468B">
        <w:rPr>
          <w:rFonts w:ascii="Arial Narrow" w:hAnsi="Arial Narrow" w:cs="Arial Narrow"/>
          <w:sz w:val="16"/>
          <w:szCs w:val="16"/>
          <w:shd w:val="clear" w:color="auto" w:fill="FFE9E5"/>
          <w:lang w:eastAsia="ar-SA"/>
        </w:rPr>
        <w:t>,</w:t>
      </w:r>
      <w:r w:rsidRPr="0059468B">
        <w:rPr>
          <w:rFonts w:ascii="Arial Narrow" w:hAnsi="Arial Narrow" w:cs="Arial Narrow"/>
          <w:sz w:val="16"/>
          <w:szCs w:val="16"/>
          <w:lang w:eastAsia="ar-SA"/>
        </w:rPr>
        <w:t xml:space="preserve"> za każdy stwierdzony przypadek,</w:t>
      </w:r>
    </w:p>
    <w:p w14:paraId="08178F59" w14:textId="77777777" w:rsidR="006A4452" w:rsidRPr="0059468B" w:rsidRDefault="006A4452" w:rsidP="006A4452">
      <w:pPr>
        <w:numPr>
          <w:ilvl w:val="0"/>
          <w:numId w:val="51"/>
        </w:numPr>
        <w:suppressAutoHyphens/>
        <w:spacing w:before="60" w:line="276" w:lineRule="auto"/>
        <w:ind w:left="709" w:hanging="210"/>
        <w:jc w:val="both"/>
        <w:rPr>
          <w:rFonts w:ascii="Arial Narrow" w:hAnsi="Arial Narrow" w:cs="Arial Narrow"/>
          <w:kern w:val="1"/>
          <w:sz w:val="16"/>
          <w:szCs w:val="16"/>
        </w:rPr>
      </w:pPr>
      <w:r w:rsidRPr="0059468B">
        <w:rPr>
          <w:rFonts w:ascii="Arial Narrow" w:hAnsi="Arial Narrow" w:cs="Arial Narrow"/>
          <w:sz w:val="16"/>
          <w:szCs w:val="16"/>
        </w:rPr>
        <w:t>z tytułu:</w:t>
      </w:r>
    </w:p>
    <w:p w14:paraId="0AE30F78" w14:textId="77777777" w:rsidR="006A4452" w:rsidRPr="0059468B" w:rsidRDefault="006A4452" w:rsidP="006A4452">
      <w:pPr>
        <w:numPr>
          <w:ilvl w:val="0"/>
          <w:numId w:val="52"/>
        </w:numPr>
        <w:suppressAutoHyphens/>
        <w:spacing w:before="40" w:line="276" w:lineRule="auto"/>
        <w:ind w:left="993" w:hanging="284"/>
        <w:contextualSpacing/>
        <w:jc w:val="both"/>
        <w:rPr>
          <w:rFonts w:ascii="Arial Narrow" w:hAnsi="Arial Narrow" w:cs="Arial Narrow"/>
          <w:kern w:val="1"/>
          <w:sz w:val="16"/>
          <w:szCs w:val="16"/>
        </w:rPr>
      </w:pPr>
      <w:r w:rsidRPr="0059468B">
        <w:rPr>
          <w:rFonts w:ascii="Arial Narrow" w:hAnsi="Arial Narrow" w:cs="Arial Narrow"/>
          <w:kern w:val="1"/>
          <w:sz w:val="16"/>
          <w:szCs w:val="16"/>
        </w:rPr>
        <w:t>nieprzedłożenia do zaakceptowania w wyznaczonym terminie projektu umowy z podwykonawcą lub projektu jej zmiany;</w:t>
      </w:r>
    </w:p>
    <w:p w14:paraId="43D522AB" w14:textId="77777777" w:rsidR="006A4452" w:rsidRPr="0059468B" w:rsidRDefault="006A4452" w:rsidP="006A4452">
      <w:pPr>
        <w:numPr>
          <w:ilvl w:val="0"/>
          <w:numId w:val="52"/>
        </w:numPr>
        <w:suppressAutoHyphens/>
        <w:spacing w:before="40" w:line="276" w:lineRule="auto"/>
        <w:ind w:left="993" w:hanging="284"/>
        <w:contextualSpacing/>
        <w:jc w:val="both"/>
        <w:rPr>
          <w:rFonts w:ascii="Arial Narrow" w:hAnsi="Arial Narrow" w:cs="Arial Narrow"/>
          <w:kern w:val="1"/>
          <w:sz w:val="16"/>
          <w:szCs w:val="16"/>
        </w:rPr>
      </w:pPr>
      <w:r w:rsidRPr="0059468B">
        <w:rPr>
          <w:rFonts w:ascii="Arial Narrow" w:hAnsi="Arial Narrow" w:cs="Arial Narrow"/>
          <w:kern w:val="1"/>
          <w:sz w:val="16"/>
          <w:szCs w:val="16"/>
        </w:rPr>
        <w:t>nieprzedłożenia poświadczonej za zgodność z oryginałem kopii umowy o podwykonawstwo lub jej zmiany;</w:t>
      </w:r>
    </w:p>
    <w:p w14:paraId="629FDD2D" w14:textId="77777777" w:rsidR="006A4452" w:rsidRPr="0059468B" w:rsidRDefault="006A4452" w:rsidP="006A4452">
      <w:pPr>
        <w:numPr>
          <w:ilvl w:val="0"/>
          <w:numId w:val="52"/>
        </w:numPr>
        <w:suppressAutoHyphens/>
        <w:spacing w:before="40" w:line="276" w:lineRule="auto"/>
        <w:ind w:left="993" w:hanging="284"/>
        <w:contextualSpacing/>
        <w:jc w:val="both"/>
        <w:rPr>
          <w:rFonts w:ascii="Arial Narrow" w:hAnsi="Arial Narrow" w:cs="Arial Narrow"/>
          <w:kern w:val="1"/>
          <w:sz w:val="16"/>
          <w:szCs w:val="16"/>
        </w:rPr>
      </w:pPr>
      <w:r w:rsidRPr="0059468B">
        <w:rPr>
          <w:rFonts w:ascii="Arial Narrow" w:hAnsi="Arial Narrow" w:cs="Arial Narrow"/>
          <w:kern w:val="1"/>
          <w:sz w:val="16"/>
          <w:szCs w:val="16"/>
        </w:rPr>
        <w:t>braku zmiany umowy o podwykonawstwo w zakresie terminu zapłaty, zgodnie z art. 464 ust. 10;</w:t>
      </w:r>
    </w:p>
    <w:p w14:paraId="29F4E622" w14:textId="77777777" w:rsidR="006A4452" w:rsidRPr="0059468B" w:rsidRDefault="006A4452" w:rsidP="006A4452">
      <w:pPr>
        <w:suppressAutoHyphens/>
        <w:spacing w:before="40" w:line="276" w:lineRule="auto"/>
        <w:ind w:left="993"/>
        <w:jc w:val="both"/>
        <w:rPr>
          <w:rFonts w:ascii="Arial Narrow" w:hAnsi="Arial Narrow" w:cs="Arial Narrow"/>
          <w:kern w:val="1"/>
          <w:sz w:val="16"/>
          <w:szCs w:val="16"/>
        </w:rPr>
      </w:pPr>
      <w:r w:rsidRPr="0059468B">
        <w:rPr>
          <w:rFonts w:ascii="Arial Narrow" w:hAnsi="Arial Narrow" w:cs="Arial Narrow"/>
          <w:kern w:val="1"/>
          <w:sz w:val="16"/>
          <w:szCs w:val="16"/>
          <w:shd w:val="clear" w:color="auto" w:fill="FFE9E5"/>
        </w:rPr>
        <w:t xml:space="preserve">- w </w:t>
      </w:r>
      <w:r w:rsidRPr="0059468B">
        <w:rPr>
          <w:rFonts w:ascii="Arial Narrow" w:hAnsi="Arial Narrow" w:cs="Arial Narrow"/>
          <w:b/>
          <w:bCs/>
          <w:kern w:val="1"/>
          <w:sz w:val="16"/>
          <w:szCs w:val="16"/>
          <w:shd w:val="clear" w:color="auto" w:fill="FFE9E5"/>
        </w:rPr>
        <w:t xml:space="preserve">wysokości </w:t>
      </w:r>
      <w:r>
        <w:rPr>
          <w:rFonts w:ascii="Arial Narrow" w:hAnsi="Arial Narrow" w:cs="Arial Narrow"/>
          <w:b/>
          <w:bCs/>
          <w:kern w:val="1"/>
          <w:sz w:val="16"/>
          <w:szCs w:val="16"/>
          <w:shd w:val="clear" w:color="auto" w:fill="FFE9E5"/>
        </w:rPr>
        <w:t>5.0</w:t>
      </w:r>
      <w:r w:rsidRPr="0059468B">
        <w:rPr>
          <w:rFonts w:ascii="Arial Narrow" w:hAnsi="Arial Narrow" w:cs="Arial Narrow"/>
          <w:b/>
          <w:bCs/>
          <w:kern w:val="1"/>
          <w:sz w:val="16"/>
          <w:szCs w:val="16"/>
          <w:shd w:val="clear" w:color="auto" w:fill="FFE9E5"/>
        </w:rPr>
        <w:t>00 zł</w:t>
      </w:r>
      <w:r w:rsidRPr="0059468B">
        <w:rPr>
          <w:rFonts w:ascii="Arial Narrow" w:hAnsi="Arial Narrow" w:cs="Arial Narrow"/>
          <w:kern w:val="1"/>
          <w:sz w:val="16"/>
          <w:szCs w:val="16"/>
        </w:rPr>
        <w:t xml:space="preserve"> za każdy przypadek opisanego tu naruszenia.</w:t>
      </w:r>
    </w:p>
    <w:p w14:paraId="332D7793" w14:textId="77777777" w:rsidR="006A4452" w:rsidRPr="0059468B" w:rsidRDefault="006A4452" w:rsidP="006A4452">
      <w:pPr>
        <w:pStyle w:val="Akapitzlist"/>
        <w:numPr>
          <w:ilvl w:val="0"/>
          <w:numId w:val="52"/>
        </w:numPr>
        <w:suppressAutoHyphens/>
        <w:spacing w:before="40" w:line="276" w:lineRule="auto"/>
        <w:ind w:left="993" w:hanging="284"/>
        <w:contextualSpacing/>
        <w:jc w:val="both"/>
        <w:rPr>
          <w:rFonts w:ascii="Arial Narrow" w:hAnsi="Arial Narrow" w:cs="Arial Narrow"/>
          <w:kern w:val="1"/>
          <w:sz w:val="16"/>
          <w:szCs w:val="16"/>
        </w:rPr>
      </w:pPr>
      <w:r w:rsidRPr="0059468B">
        <w:rPr>
          <w:rFonts w:ascii="Arial Narrow" w:hAnsi="Arial Narrow"/>
          <w:sz w:val="16"/>
          <w:szCs w:val="16"/>
        </w:rPr>
        <w:t xml:space="preserve">braku zapłaty lub nieterminowej zapłaty wynagrodzenia należnego Podwykonawcom lub dalszym Podwykonawcom </w:t>
      </w:r>
      <w:r w:rsidRPr="0059468B">
        <w:rPr>
          <w:rFonts w:ascii="Arial Narrow" w:hAnsi="Arial Narrow"/>
          <w:sz w:val="16"/>
          <w:szCs w:val="16"/>
          <w:shd w:val="clear" w:color="auto" w:fill="FFE9E5"/>
        </w:rPr>
        <w:t xml:space="preserve">w </w:t>
      </w:r>
      <w:r w:rsidRPr="0059468B">
        <w:rPr>
          <w:rFonts w:ascii="Arial Narrow" w:hAnsi="Arial Narrow"/>
          <w:b/>
          <w:bCs/>
          <w:sz w:val="16"/>
          <w:szCs w:val="16"/>
          <w:shd w:val="clear" w:color="auto" w:fill="FFE9E5"/>
        </w:rPr>
        <w:t>wysokości 10%</w:t>
      </w:r>
      <w:r w:rsidRPr="0059468B">
        <w:rPr>
          <w:rFonts w:ascii="Arial Narrow" w:hAnsi="Arial Narrow"/>
          <w:sz w:val="16"/>
          <w:szCs w:val="16"/>
        </w:rPr>
        <w:t xml:space="preserve"> wartości nieterminowo zapłaconej kwoty lub niezapłaconej przez Wykonawcę kwoty należnej Podwykonawcy lub Dalszemu Podwykonawcy, </w:t>
      </w:r>
      <w:r w:rsidRPr="00E504D0">
        <w:rPr>
          <w:rFonts w:ascii="Arial Narrow" w:hAnsi="Arial Narrow"/>
          <w:b/>
          <w:bCs/>
          <w:sz w:val="16"/>
          <w:szCs w:val="16"/>
          <w:shd w:val="clear" w:color="auto" w:fill="FDE9D9" w:themeFill="accent6" w:themeFillTint="33"/>
        </w:rPr>
        <w:t>1.000zł</w:t>
      </w:r>
      <w:r>
        <w:rPr>
          <w:rFonts w:ascii="Arial Narrow" w:hAnsi="Arial Narrow"/>
          <w:sz w:val="16"/>
          <w:szCs w:val="16"/>
        </w:rPr>
        <w:t xml:space="preserve"> </w:t>
      </w:r>
      <w:r w:rsidRPr="0059468B">
        <w:rPr>
          <w:rFonts w:ascii="Arial Narrow" w:hAnsi="Arial Narrow"/>
          <w:sz w:val="16"/>
          <w:szCs w:val="16"/>
        </w:rPr>
        <w:t xml:space="preserve">za każdy dzień zwłoki, z zastrzeżeniem, że łączna wysokość kary z tego tytułu w każdym przypadku </w:t>
      </w:r>
      <w:r w:rsidRPr="0059468B">
        <w:rPr>
          <w:rFonts w:ascii="Arial Narrow" w:hAnsi="Arial Narrow"/>
          <w:sz w:val="16"/>
          <w:szCs w:val="16"/>
          <w:shd w:val="clear" w:color="auto" w:fill="FFE9E5"/>
        </w:rPr>
        <w:t xml:space="preserve">nie może przekroczyć </w:t>
      </w:r>
      <w:r w:rsidRPr="0059468B">
        <w:rPr>
          <w:rFonts w:ascii="Arial Narrow" w:hAnsi="Arial Narrow"/>
          <w:b/>
          <w:bCs/>
          <w:sz w:val="16"/>
          <w:szCs w:val="16"/>
          <w:shd w:val="clear" w:color="auto" w:fill="FFE9E5"/>
        </w:rPr>
        <w:t>30%</w:t>
      </w:r>
      <w:r w:rsidRPr="0059468B">
        <w:rPr>
          <w:rFonts w:ascii="Arial Narrow" w:hAnsi="Arial Narrow"/>
          <w:sz w:val="16"/>
          <w:szCs w:val="16"/>
        </w:rPr>
        <w:t xml:space="preserve"> wartości nieterminowo zapłaconej lub niezapłaconej kwoty.</w:t>
      </w:r>
    </w:p>
    <w:p w14:paraId="72511858" w14:textId="77777777" w:rsidR="006A4452" w:rsidRPr="002512E0" w:rsidRDefault="006A4452" w:rsidP="006A4452">
      <w:pPr>
        <w:numPr>
          <w:ilvl w:val="0"/>
          <w:numId w:val="50"/>
        </w:numPr>
        <w:tabs>
          <w:tab w:val="clear" w:pos="360"/>
          <w:tab w:val="num" w:pos="284"/>
        </w:tabs>
        <w:autoSpaceDE w:val="0"/>
        <w:autoSpaceDN w:val="0"/>
        <w:adjustRightInd w:val="0"/>
        <w:spacing w:before="60" w:line="276" w:lineRule="auto"/>
        <w:jc w:val="both"/>
        <w:rPr>
          <w:rFonts w:ascii="Arial Narrow" w:hAnsi="Arial Narrow" w:cs="Helvetica-Narrow"/>
          <w:b/>
          <w:sz w:val="18"/>
          <w:szCs w:val="18"/>
        </w:rPr>
      </w:pPr>
      <w:r w:rsidRPr="002512E0">
        <w:rPr>
          <w:rFonts w:ascii="Arial Narrow" w:hAnsi="Arial Narrow" w:cs="Helvetica-Narrow"/>
          <w:sz w:val="18"/>
          <w:szCs w:val="18"/>
        </w:rPr>
        <w:t xml:space="preserve">Wykonawca zobowiązany jest zapłacić Zamawiającemu karę umowną w przypadku odstąpienia przez Zamawiającego lub Wykonawcę od umowy lub jej rozwiązania z przyczyn, za które odpowiedzialność ponosi Wykonawca - </w:t>
      </w:r>
      <w:r w:rsidRPr="00997703">
        <w:rPr>
          <w:rFonts w:ascii="Arial Narrow" w:hAnsi="Arial Narrow" w:cs="Helvetica-Narrow"/>
          <w:sz w:val="18"/>
          <w:szCs w:val="18"/>
          <w:shd w:val="clear" w:color="auto" w:fill="FFE9E5"/>
        </w:rPr>
        <w:t xml:space="preserve">w wysokości </w:t>
      </w:r>
      <w:r w:rsidRPr="00997703">
        <w:rPr>
          <w:rFonts w:ascii="Arial Narrow" w:hAnsi="Arial Narrow" w:cs="Helvetica-Narrow"/>
          <w:b/>
          <w:bCs/>
          <w:sz w:val="18"/>
          <w:szCs w:val="18"/>
          <w:shd w:val="clear" w:color="auto" w:fill="FFE9E5"/>
        </w:rPr>
        <w:t>20%</w:t>
      </w:r>
      <w:r w:rsidRPr="002512E0">
        <w:rPr>
          <w:rFonts w:ascii="Arial Narrow" w:hAnsi="Arial Narrow" w:cs="Helvetica-Narrow"/>
          <w:sz w:val="18"/>
          <w:szCs w:val="18"/>
        </w:rPr>
        <w:t xml:space="preserve"> wynagrodzenia brutto określonego w</w:t>
      </w:r>
      <w:r w:rsidRPr="002512E0">
        <w:rPr>
          <w:rFonts w:ascii="Arial Narrow" w:hAnsi="Arial Narrow" w:cs="Helvetica-Narrow"/>
          <w:b/>
          <w:sz w:val="18"/>
          <w:szCs w:val="18"/>
        </w:rPr>
        <w:t xml:space="preserve"> § 4 ust. 1.</w:t>
      </w:r>
    </w:p>
    <w:p w14:paraId="2C1FCEEC" w14:textId="77777777" w:rsidR="006A4452" w:rsidRPr="002512E0" w:rsidRDefault="006A4452" w:rsidP="006A4452">
      <w:pPr>
        <w:numPr>
          <w:ilvl w:val="0"/>
          <w:numId w:val="50"/>
        </w:numPr>
        <w:tabs>
          <w:tab w:val="clear" w:pos="360"/>
          <w:tab w:val="num" w:pos="284"/>
        </w:tabs>
        <w:autoSpaceDE w:val="0"/>
        <w:autoSpaceDN w:val="0"/>
        <w:adjustRightInd w:val="0"/>
        <w:spacing w:before="60" w:line="276" w:lineRule="auto"/>
        <w:jc w:val="both"/>
        <w:rPr>
          <w:rFonts w:ascii="Arial Narrow" w:hAnsi="Arial Narrow" w:cs="Helvetica-Narrow"/>
          <w:b/>
          <w:sz w:val="18"/>
          <w:szCs w:val="18"/>
        </w:rPr>
      </w:pPr>
      <w:r w:rsidRPr="002512E0">
        <w:rPr>
          <w:rFonts w:ascii="Arial Narrow" w:hAnsi="Arial Narrow" w:cs="Calibri"/>
          <w:sz w:val="18"/>
          <w:szCs w:val="18"/>
        </w:rPr>
        <w:t xml:space="preserve">Kary umowne, o których mowa w </w:t>
      </w:r>
      <w:r w:rsidRPr="002512E0">
        <w:rPr>
          <w:rFonts w:ascii="Arial Narrow" w:hAnsi="Arial Narrow" w:cs="Calibri"/>
          <w:b/>
          <w:bCs/>
          <w:sz w:val="18"/>
          <w:szCs w:val="18"/>
        </w:rPr>
        <w:t>ust. 1</w:t>
      </w:r>
      <w:r w:rsidRPr="002512E0">
        <w:rPr>
          <w:rFonts w:ascii="Arial Narrow" w:hAnsi="Arial Narrow" w:cs="Calibri"/>
          <w:sz w:val="18"/>
          <w:szCs w:val="18"/>
        </w:rPr>
        <w:t>, ustalone za każdy rozpoczęty dzień zwłok</w:t>
      </w:r>
      <w:r w:rsidRPr="002512E0">
        <w:rPr>
          <w:rFonts w:ascii="Arial Narrow" w:hAnsi="Arial Narrow" w:cs="Calibri"/>
          <w:sz w:val="18"/>
          <w:szCs w:val="18"/>
          <w:shd w:val="clear" w:color="auto" w:fill="C1C1FF"/>
        </w:rPr>
        <w:t>i</w:t>
      </w:r>
      <w:r w:rsidRPr="002512E0">
        <w:rPr>
          <w:rFonts w:ascii="Arial Narrow" w:hAnsi="Arial Narrow" w:cs="Calibri"/>
          <w:sz w:val="18"/>
          <w:szCs w:val="18"/>
        </w:rPr>
        <w:t>, stają się wymagalne za:</w:t>
      </w:r>
    </w:p>
    <w:p w14:paraId="5B51FD63" w14:textId="77777777" w:rsidR="006A4452" w:rsidRPr="0059468B" w:rsidRDefault="006A4452" w:rsidP="006A4452">
      <w:pPr>
        <w:pStyle w:val="Akapitzlist"/>
        <w:numPr>
          <w:ilvl w:val="0"/>
          <w:numId w:val="64"/>
        </w:numPr>
        <w:spacing w:before="60" w:line="276" w:lineRule="auto"/>
        <w:ind w:left="851" w:hanging="294"/>
        <w:jc w:val="both"/>
        <w:rPr>
          <w:rFonts w:ascii="Arial Narrow" w:hAnsi="Arial Narrow" w:cs="Calibri"/>
          <w:i/>
          <w:iCs/>
          <w:sz w:val="16"/>
          <w:szCs w:val="16"/>
        </w:rPr>
      </w:pPr>
      <w:r w:rsidRPr="0059468B">
        <w:rPr>
          <w:rFonts w:ascii="Arial Narrow" w:hAnsi="Arial Narrow" w:cs="Calibri"/>
          <w:i/>
          <w:iCs/>
          <w:sz w:val="16"/>
          <w:szCs w:val="16"/>
        </w:rPr>
        <w:t>każdy rozpoczęty dzień zwłoki – w tym dniu;</w:t>
      </w:r>
    </w:p>
    <w:p w14:paraId="7372AE01" w14:textId="77777777" w:rsidR="006A4452" w:rsidRPr="0059468B" w:rsidRDefault="006A4452" w:rsidP="006A4452">
      <w:pPr>
        <w:pStyle w:val="Akapitzlist"/>
        <w:numPr>
          <w:ilvl w:val="0"/>
          <w:numId w:val="64"/>
        </w:numPr>
        <w:spacing w:before="60" w:line="276" w:lineRule="auto"/>
        <w:ind w:left="851" w:hanging="294"/>
        <w:jc w:val="both"/>
        <w:rPr>
          <w:rFonts w:ascii="Arial Narrow" w:hAnsi="Arial Narrow" w:cs="Calibri"/>
          <w:i/>
          <w:iCs/>
          <w:sz w:val="16"/>
          <w:szCs w:val="16"/>
        </w:rPr>
      </w:pPr>
      <w:r w:rsidRPr="0059468B">
        <w:rPr>
          <w:rFonts w:ascii="Arial Narrow" w:hAnsi="Arial Narrow" w:cs="Calibri"/>
          <w:i/>
          <w:iCs/>
          <w:sz w:val="16"/>
          <w:szCs w:val="16"/>
        </w:rPr>
        <w:t>każdy następny rozpoczęty dzień zwłoki – odpowiednio w każdym z tych dni.</w:t>
      </w:r>
    </w:p>
    <w:p w14:paraId="118A63E9" w14:textId="77777777" w:rsidR="006A4452" w:rsidRPr="005803C4" w:rsidRDefault="006A4452" w:rsidP="006A4452">
      <w:pPr>
        <w:numPr>
          <w:ilvl w:val="0"/>
          <w:numId w:val="50"/>
        </w:numPr>
        <w:tabs>
          <w:tab w:val="clear" w:pos="360"/>
          <w:tab w:val="num" w:pos="284"/>
        </w:tabs>
        <w:autoSpaceDE w:val="0"/>
        <w:autoSpaceDN w:val="0"/>
        <w:adjustRightInd w:val="0"/>
        <w:spacing w:before="60" w:line="276" w:lineRule="auto"/>
        <w:jc w:val="both"/>
        <w:rPr>
          <w:rFonts w:ascii="Arial Narrow" w:hAnsi="Arial Narrow" w:cs="Helvetica-Narrow"/>
          <w:sz w:val="18"/>
          <w:szCs w:val="18"/>
          <w:u w:val="single"/>
        </w:rPr>
      </w:pPr>
      <w:r w:rsidRPr="00E15C6C">
        <w:rPr>
          <w:rFonts w:ascii="Arial Narrow" w:hAnsi="Arial Narrow" w:cs="Helvetica-Narrow"/>
          <w:sz w:val="18"/>
          <w:szCs w:val="18"/>
        </w:rPr>
        <w:t>Zamawiający zapłaci Wykonawcy kary umowne za:</w:t>
      </w:r>
    </w:p>
    <w:p w14:paraId="0527ABC1" w14:textId="77777777" w:rsidR="006A4452" w:rsidRPr="0059468B" w:rsidRDefault="006A4452" w:rsidP="006A4452">
      <w:pPr>
        <w:pStyle w:val="Akapitzlist"/>
        <w:numPr>
          <w:ilvl w:val="0"/>
          <w:numId w:val="67"/>
        </w:numPr>
        <w:autoSpaceDE w:val="0"/>
        <w:autoSpaceDN w:val="0"/>
        <w:adjustRightInd w:val="0"/>
        <w:spacing w:before="60" w:line="276" w:lineRule="auto"/>
        <w:ind w:left="851" w:hanging="284"/>
        <w:contextualSpacing/>
        <w:jc w:val="both"/>
        <w:rPr>
          <w:rFonts w:ascii="Arial Narrow" w:hAnsi="Arial Narrow" w:cs="Helvetica-Narrow"/>
          <w:sz w:val="16"/>
          <w:szCs w:val="16"/>
        </w:rPr>
      </w:pPr>
      <w:r w:rsidRPr="0059468B">
        <w:rPr>
          <w:rFonts w:ascii="Arial Narrow" w:hAnsi="Arial Narrow" w:cs="Helvetica-Narrow"/>
          <w:sz w:val="16"/>
          <w:szCs w:val="16"/>
        </w:rPr>
        <w:t>zwłokę w zapłacie należnego wynagrodzenia, w wysokości ustawowych odsetek,</w:t>
      </w:r>
    </w:p>
    <w:p w14:paraId="5DF4B0E0" w14:textId="77777777" w:rsidR="006A4452" w:rsidRPr="0059468B" w:rsidRDefault="006A4452" w:rsidP="006A4452">
      <w:pPr>
        <w:pStyle w:val="Akapitzlist"/>
        <w:numPr>
          <w:ilvl w:val="0"/>
          <w:numId w:val="67"/>
        </w:numPr>
        <w:autoSpaceDE w:val="0"/>
        <w:autoSpaceDN w:val="0"/>
        <w:adjustRightInd w:val="0"/>
        <w:spacing w:before="60" w:line="276" w:lineRule="auto"/>
        <w:ind w:left="851" w:hanging="284"/>
        <w:contextualSpacing/>
        <w:jc w:val="both"/>
        <w:rPr>
          <w:rFonts w:ascii="Arial Narrow" w:hAnsi="Arial Narrow" w:cs="Helvetica-Narrow"/>
          <w:sz w:val="16"/>
          <w:szCs w:val="16"/>
        </w:rPr>
      </w:pPr>
      <w:r w:rsidRPr="0059468B">
        <w:rPr>
          <w:rFonts w:ascii="Arial Narrow" w:hAnsi="Arial Narrow" w:cs="Helvetica-Narrow"/>
          <w:sz w:val="16"/>
          <w:szCs w:val="16"/>
        </w:rPr>
        <w:t xml:space="preserve">odstąpienie od umowy z przyczyn zależnych od Zamawiającego z zastrzeżeniem </w:t>
      </w:r>
      <w:r w:rsidRPr="0059468B">
        <w:rPr>
          <w:rFonts w:ascii="Arial Narrow" w:hAnsi="Arial Narrow" w:cs="Helvetica-Narrow"/>
          <w:b/>
          <w:bCs/>
          <w:sz w:val="16"/>
          <w:szCs w:val="16"/>
        </w:rPr>
        <w:t>par.15 ust.1.1</w:t>
      </w:r>
      <w:r w:rsidRPr="0059468B">
        <w:rPr>
          <w:rFonts w:ascii="Arial Narrow" w:hAnsi="Arial Narrow" w:cs="Helvetica-Narrow"/>
          <w:sz w:val="16"/>
          <w:szCs w:val="16"/>
        </w:rPr>
        <w:t xml:space="preserve"> </w:t>
      </w:r>
      <w:r w:rsidRPr="0059468B">
        <w:rPr>
          <w:rFonts w:ascii="Arial Narrow" w:hAnsi="Arial Narrow" w:cs="Helvetica-Narrow"/>
          <w:sz w:val="16"/>
          <w:szCs w:val="16"/>
          <w:shd w:val="clear" w:color="auto" w:fill="FFE9E5"/>
        </w:rPr>
        <w:t xml:space="preserve">w wysokości </w:t>
      </w:r>
      <w:r w:rsidRPr="0059468B">
        <w:rPr>
          <w:rFonts w:ascii="Arial Narrow" w:hAnsi="Arial Narrow" w:cs="Helvetica-Narrow"/>
          <w:b/>
          <w:bCs/>
          <w:sz w:val="16"/>
          <w:szCs w:val="16"/>
          <w:shd w:val="clear" w:color="auto" w:fill="FFE9E5"/>
        </w:rPr>
        <w:t>20%</w:t>
      </w:r>
      <w:r w:rsidRPr="0059468B">
        <w:rPr>
          <w:rFonts w:ascii="Arial Narrow" w:hAnsi="Arial Narrow" w:cs="Helvetica-Narrow"/>
          <w:sz w:val="16"/>
          <w:szCs w:val="16"/>
        </w:rPr>
        <w:t xml:space="preserve"> wartości umowy.</w:t>
      </w:r>
    </w:p>
    <w:p w14:paraId="0F327032" w14:textId="77777777" w:rsidR="006A4452" w:rsidRPr="00E15C6C" w:rsidRDefault="006A4452" w:rsidP="006A4452">
      <w:pPr>
        <w:numPr>
          <w:ilvl w:val="0"/>
          <w:numId w:val="50"/>
        </w:numPr>
        <w:tabs>
          <w:tab w:val="clear" w:pos="360"/>
          <w:tab w:val="num" w:pos="0"/>
          <w:tab w:val="left" w:pos="284"/>
        </w:tabs>
        <w:autoSpaceDE w:val="0"/>
        <w:autoSpaceDN w:val="0"/>
        <w:adjustRightInd w:val="0"/>
        <w:spacing w:before="60" w:line="276" w:lineRule="auto"/>
        <w:ind w:left="0" w:firstLine="0"/>
        <w:jc w:val="both"/>
        <w:rPr>
          <w:rFonts w:ascii="Arial Narrow" w:hAnsi="Arial Narrow" w:cs="Helvetica-Narrow"/>
          <w:sz w:val="18"/>
          <w:szCs w:val="18"/>
          <w:u w:val="single"/>
        </w:rPr>
      </w:pPr>
      <w:r w:rsidRPr="00E15C6C">
        <w:rPr>
          <w:rFonts w:ascii="Arial Narrow" w:hAnsi="Arial Narrow" w:cs="Helvetica-Narrow"/>
          <w:sz w:val="18"/>
          <w:szCs w:val="18"/>
          <w:u w:val="single"/>
        </w:rPr>
        <w:t>Łączna maksymalna wysokość kar umownych, których mogą dochodz</w:t>
      </w:r>
      <w:r>
        <w:rPr>
          <w:rFonts w:ascii="Arial Narrow" w:hAnsi="Arial Narrow" w:cs="Helvetica-Narrow"/>
          <w:sz w:val="18"/>
          <w:szCs w:val="18"/>
          <w:u w:val="single"/>
        </w:rPr>
        <w:t xml:space="preserve">ić Strony </w:t>
      </w:r>
      <w:r w:rsidRPr="00997703">
        <w:rPr>
          <w:rFonts w:ascii="Arial Narrow" w:hAnsi="Arial Narrow" w:cs="Helvetica-Narrow"/>
          <w:sz w:val="18"/>
          <w:szCs w:val="18"/>
          <w:u w:val="single"/>
          <w:shd w:val="clear" w:color="auto" w:fill="FFE9E5"/>
        </w:rPr>
        <w:t xml:space="preserve">nie może przekroczyć </w:t>
      </w:r>
      <w:r>
        <w:rPr>
          <w:rFonts w:ascii="Arial Narrow" w:hAnsi="Arial Narrow" w:cs="Helvetica-Narrow"/>
          <w:b/>
          <w:bCs/>
          <w:sz w:val="18"/>
          <w:szCs w:val="18"/>
          <w:u w:val="single"/>
          <w:shd w:val="clear" w:color="auto" w:fill="FFE9E5"/>
        </w:rPr>
        <w:t>3</w:t>
      </w:r>
      <w:r w:rsidRPr="00997703">
        <w:rPr>
          <w:rFonts w:ascii="Arial Narrow" w:hAnsi="Arial Narrow" w:cs="Helvetica-Narrow"/>
          <w:b/>
          <w:bCs/>
          <w:sz w:val="18"/>
          <w:szCs w:val="18"/>
          <w:u w:val="single"/>
          <w:shd w:val="clear" w:color="auto" w:fill="FFE9E5"/>
        </w:rPr>
        <w:t>0%</w:t>
      </w:r>
      <w:r w:rsidRPr="007361D6">
        <w:rPr>
          <w:rFonts w:ascii="Arial Narrow" w:hAnsi="Arial Narrow" w:cs="Helvetica-Narrow"/>
          <w:color w:val="8A0000"/>
          <w:sz w:val="18"/>
          <w:szCs w:val="18"/>
          <w:u w:val="single"/>
        </w:rPr>
        <w:t xml:space="preserve"> </w:t>
      </w:r>
      <w:r w:rsidRPr="00E15C6C">
        <w:rPr>
          <w:rFonts w:ascii="Arial Narrow" w:hAnsi="Arial Narrow" w:cs="Helvetica-Narrow"/>
          <w:sz w:val="18"/>
          <w:szCs w:val="18"/>
          <w:u w:val="single"/>
        </w:rPr>
        <w:t xml:space="preserve">wynagrodzenia brutto, o którym mowa w </w:t>
      </w:r>
      <w:r w:rsidRPr="007B6B37">
        <w:rPr>
          <w:rFonts w:ascii="Arial Narrow" w:hAnsi="Arial Narrow" w:cs="Helvetica-Narrow"/>
          <w:b/>
          <w:bCs/>
          <w:sz w:val="18"/>
          <w:szCs w:val="18"/>
          <w:u w:val="single"/>
        </w:rPr>
        <w:t>§ 4 ust. 1</w:t>
      </w:r>
      <w:r w:rsidRPr="00E15C6C">
        <w:rPr>
          <w:rFonts w:ascii="Arial Narrow" w:hAnsi="Arial Narrow" w:cs="Helvetica-Narrow"/>
          <w:sz w:val="18"/>
          <w:szCs w:val="18"/>
          <w:u w:val="single"/>
        </w:rPr>
        <w:t xml:space="preserve"> umowy.</w:t>
      </w:r>
    </w:p>
    <w:p w14:paraId="1D06FA72" w14:textId="77777777" w:rsidR="006A4452" w:rsidRPr="00E15C6C" w:rsidRDefault="006A4452" w:rsidP="006A4452">
      <w:pPr>
        <w:numPr>
          <w:ilvl w:val="0"/>
          <w:numId w:val="50"/>
        </w:numPr>
        <w:tabs>
          <w:tab w:val="clear" w:pos="360"/>
          <w:tab w:val="num" w:pos="0"/>
          <w:tab w:val="left" w:pos="284"/>
        </w:tabs>
        <w:autoSpaceDE w:val="0"/>
        <w:autoSpaceDN w:val="0"/>
        <w:adjustRightInd w:val="0"/>
        <w:spacing w:before="60" w:line="276" w:lineRule="auto"/>
        <w:ind w:left="0" w:firstLine="0"/>
        <w:jc w:val="both"/>
        <w:rPr>
          <w:rFonts w:ascii="Arial Narrow" w:hAnsi="Arial Narrow" w:cs="Helvetica-Narrow"/>
          <w:sz w:val="18"/>
          <w:szCs w:val="18"/>
        </w:rPr>
      </w:pPr>
      <w:r w:rsidRPr="00E15C6C">
        <w:rPr>
          <w:rFonts w:ascii="Arial Narrow" w:hAnsi="Arial Narrow" w:cs="Helvetica-Narrow"/>
          <w:sz w:val="18"/>
          <w:szCs w:val="18"/>
        </w:rPr>
        <w:t>Strony zastrzegają możliwość dochodzenia odszkodowania przekraczającego wysokość ww. kar umownych na zasadach określonych przepisami kodeksu cywilnego.</w:t>
      </w:r>
    </w:p>
    <w:p w14:paraId="2FC29772" w14:textId="77777777" w:rsidR="006A4452" w:rsidRPr="00E15C6C" w:rsidRDefault="006A4452" w:rsidP="006A4452">
      <w:pPr>
        <w:numPr>
          <w:ilvl w:val="0"/>
          <w:numId w:val="50"/>
        </w:numPr>
        <w:tabs>
          <w:tab w:val="num" w:pos="0"/>
          <w:tab w:val="left" w:pos="284"/>
        </w:tabs>
        <w:autoSpaceDE w:val="0"/>
        <w:autoSpaceDN w:val="0"/>
        <w:adjustRightInd w:val="0"/>
        <w:spacing w:before="60" w:line="276" w:lineRule="auto"/>
        <w:ind w:left="0" w:firstLine="0"/>
        <w:jc w:val="both"/>
        <w:rPr>
          <w:rFonts w:ascii="Arial Narrow" w:eastAsia="Calibri" w:hAnsi="Arial Narrow" w:cs="Calibri"/>
          <w:sz w:val="18"/>
          <w:szCs w:val="18"/>
        </w:rPr>
      </w:pPr>
      <w:r w:rsidRPr="00E15C6C">
        <w:rPr>
          <w:rFonts w:ascii="Arial Narrow" w:eastAsia="Calibri" w:hAnsi="Arial Narrow" w:cs="Calibri"/>
          <w:sz w:val="18"/>
          <w:szCs w:val="18"/>
        </w:rPr>
        <w:t>Należności wynikające z tytułu kar umownych będą płatne w terminie 7 dni od dnia wystawienia przez Zamawiającego noty obciążeniowej. Zamawiający będzie mógł, bez uprzedniego wzywania Wykonawcy, potrącić kwoty należne mu z tytułu kar umownych z należnego Wykonawcy wynagrodzenia lub zabezpieczenia należytego wykonania umowy.</w:t>
      </w:r>
    </w:p>
    <w:p w14:paraId="5738B473" w14:textId="77777777" w:rsidR="006A4452" w:rsidRPr="00E15C6C" w:rsidRDefault="006A4452" w:rsidP="006A4452">
      <w:pPr>
        <w:numPr>
          <w:ilvl w:val="0"/>
          <w:numId w:val="50"/>
        </w:numPr>
        <w:tabs>
          <w:tab w:val="num" w:pos="0"/>
          <w:tab w:val="left" w:pos="284"/>
        </w:tabs>
        <w:autoSpaceDE w:val="0"/>
        <w:autoSpaceDN w:val="0"/>
        <w:adjustRightInd w:val="0"/>
        <w:spacing w:before="60" w:line="276" w:lineRule="auto"/>
        <w:ind w:left="0" w:firstLine="0"/>
        <w:jc w:val="both"/>
        <w:rPr>
          <w:rFonts w:ascii="Arial Narrow" w:eastAsia="Calibri" w:hAnsi="Arial Narrow" w:cs="Calibri"/>
          <w:sz w:val="18"/>
          <w:szCs w:val="18"/>
        </w:rPr>
      </w:pPr>
      <w:r w:rsidRPr="00E15C6C">
        <w:rPr>
          <w:rFonts w:ascii="Arial Narrow" w:eastAsia="Calibri" w:hAnsi="Arial Narrow" w:cs="Calibri"/>
          <w:sz w:val="18"/>
          <w:szCs w:val="18"/>
        </w:rPr>
        <w:t>Odstąpienie przez którąkolwiek ze stron od zawartej umowy w całości lub niewykonanej części nie powoduje uchylenia obowiązku zapłaty kar umownych z tytułu zdarzeń zaistniałych w okresie jej obowiązywania.</w:t>
      </w:r>
    </w:p>
    <w:p w14:paraId="356F76EB" w14:textId="77777777" w:rsidR="006A4452" w:rsidRPr="00E15C6C" w:rsidRDefault="006A4452" w:rsidP="006A4452">
      <w:pPr>
        <w:numPr>
          <w:ilvl w:val="0"/>
          <w:numId w:val="50"/>
        </w:numPr>
        <w:tabs>
          <w:tab w:val="num" w:pos="0"/>
          <w:tab w:val="left" w:pos="284"/>
        </w:tabs>
        <w:autoSpaceDE w:val="0"/>
        <w:autoSpaceDN w:val="0"/>
        <w:adjustRightInd w:val="0"/>
        <w:spacing w:before="60" w:line="276" w:lineRule="auto"/>
        <w:ind w:left="0" w:firstLine="0"/>
        <w:jc w:val="both"/>
        <w:rPr>
          <w:rFonts w:ascii="Arial Narrow" w:eastAsia="Calibri" w:hAnsi="Arial Narrow" w:cs="Calibri"/>
          <w:sz w:val="18"/>
          <w:szCs w:val="18"/>
        </w:rPr>
      </w:pPr>
      <w:r w:rsidRPr="00E15C6C">
        <w:rPr>
          <w:rFonts w:ascii="Arial Narrow" w:hAnsi="Arial Narrow" w:cs="Calibri"/>
          <w:sz w:val="18"/>
          <w:szCs w:val="18"/>
        </w:rPr>
        <w:t>Zapłata kar umownych nie zwalnia wykonawcy z wypełnienia innych obowiązków wynikających z umowy.</w:t>
      </w:r>
    </w:p>
    <w:p w14:paraId="1031F8BB" w14:textId="77777777" w:rsidR="006A4452" w:rsidRPr="00E15C6C" w:rsidRDefault="006A4452" w:rsidP="006A4452">
      <w:pPr>
        <w:tabs>
          <w:tab w:val="left" w:pos="0"/>
        </w:tabs>
        <w:spacing w:before="240"/>
        <w:ind w:firstLine="3544"/>
        <w:jc w:val="both"/>
        <w:rPr>
          <w:rFonts w:ascii="Arial Narrow" w:hAnsi="Arial Narrow" w:cs="Arial Narrow"/>
          <w:b/>
          <w:w w:val="150"/>
          <w:sz w:val="18"/>
          <w:szCs w:val="18"/>
        </w:rPr>
      </w:pPr>
      <w:r w:rsidRPr="00E15C6C">
        <w:rPr>
          <w:rFonts w:ascii="Arial Narrow" w:hAnsi="Arial Narrow"/>
          <w:b/>
          <w:w w:val="150"/>
          <w:sz w:val="18"/>
          <w:szCs w:val="18"/>
          <w:lang w:eastAsia="ar-SA"/>
        </w:rPr>
        <w:t>§</w:t>
      </w:r>
      <w:r w:rsidRPr="00E15C6C">
        <w:rPr>
          <w:rFonts w:ascii="Arial Narrow" w:hAnsi="Arial Narrow" w:cs="Arial Narrow"/>
          <w:b/>
          <w:w w:val="150"/>
          <w:sz w:val="18"/>
          <w:szCs w:val="18"/>
          <w:u w:val="single"/>
        </w:rPr>
        <w:t>1</w:t>
      </w:r>
      <w:r>
        <w:rPr>
          <w:rFonts w:ascii="Arial Narrow" w:hAnsi="Arial Narrow" w:cs="Arial Narrow"/>
          <w:b/>
          <w:w w:val="150"/>
          <w:sz w:val="18"/>
          <w:szCs w:val="18"/>
          <w:u w:val="single"/>
        </w:rPr>
        <w:t>3</w:t>
      </w:r>
      <w:r w:rsidRPr="00E15C6C">
        <w:rPr>
          <w:rFonts w:ascii="Arial Narrow" w:hAnsi="Arial Narrow" w:cs="Arial Narrow"/>
          <w:b/>
          <w:w w:val="150"/>
          <w:sz w:val="18"/>
          <w:szCs w:val="18"/>
          <w:u w:val="single"/>
        </w:rPr>
        <w:t xml:space="preserve">. </w:t>
      </w:r>
    </w:p>
    <w:p w14:paraId="681FCBDD" w14:textId="77777777" w:rsidR="006A4452" w:rsidRPr="00E15C6C" w:rsidRDefault="006A4452" w:rsidP="006A4452">
      <w:pPr>
        <w:tabs>
          <w:tab w:val="left" w:pos="0"/>
        </w:tabs>
        <w:spacing w:line="276" w:lineRule="auto"/>
        <w:jc w:val="both"/>
        <w:rPr>
          <w:rFonts w:ascii="Arial Narrow" w:hAnsi="Arial Narrow" w:cs="Arial Narrow"/>
          <w:color w:val="FF0000"/>
          <w:sz w:val="18"/>
          <w:szCs w:val="18"/>
        </w:rPr>
      </w:pPr>
      <w:r w:rsidRPr="00E15C6C">
        <w:rPr>
          <w:rFonts w:ascii="Arial Narrow" w:hAnsi="Arial Narrow" w:cs="Arial Narrow"/>
          <w:b/>
          <w:w w:val="150"/>
          <w:sz w:val="18"/>
          <w:szCs w:val="18"/>
        </w:rPr>
        <w:tab/>
      </w:r>
      <w:r w:rsidRPr="00E15C6C">
        <w:rPr>
          <w:rFonts w:ascii="Arial Narrow" w:hAnsi="Arial Narrow" w:cs="Arial Narrow"/>
          <w:b/>
          <w:w w:val="150"/>
          <w:sz w:val="18"/>
          <w:szCs w:val="18"/>
        </w:rPr>
        <w:tab/>
      </w:r>
      <w:r w:rsidRPr="00E15C6C">
        <w:rPr>
          <w:rFonts w:ascii="Arial Narrow" w:hAnsi="Arial Narrow" w:cs="Arial Narrow"/>
          <w:b/>
          <w:w w:val="150"/>
          <w:sz w:val="18"/>
          <w:szCs w:val="18"/>
        </w:rPr>
        <w:tab/>
      </w:r>
      <w:r w:rsidRPr="00E15C6C">
        <w:rPr>
          <w:rFonts w:ascii="Arial Narrow" w:hAnsi="Arial Narrow" w:cs="Arial Narrow"/>
          <w:b/>
          <w:w w:val="150"/>
          <w:sz w:val="18"/>
          <w:szCs w:val="18"/>
        </w:rPr>
        <w:tab/>
      </w:r>
      <w:r w:rsidRPr="00E15C6C">
        <w:rPr>
          <w:rFonts w:ascii="Arial Narrow" w:hAnsi="Arial Narrow" w:cs="Arial Narrow"/>
          <w:b/>
          <w:w w:val="150"/>
          <w:sz w:val="18"/>
          <w:szCs w:val="18"/>
        </w:rPr>
        <w:tab/>
      </w:r>
      <w:r w:rsidRPr="00E15C6C">
        <w:rPr>
          <w:rFonts w:ascii="Arial Narrow" w:hAnsi="Arial Narrow" w:cs="Arial Narrow"/>
          <w:b/>
          <w:w w:val="150"/>
          <w:sz w:val="18"/>
          <w:szCs w:val="18"/>
          <w:u w:val="single"/>
        </w:rPr>
        <w:t xml:space="preserve">Gwarancja i rękojmia. </w:t>
      </w:r>
    </w:p>
    <w:p w14:paraId="26DCC463" w14:textId="77777777" w:rsidR="006A4452" w:rsidRPr="00E15C6C" w:rsidRDefault="006A4452" w:rsidP="006A4452">
      <w:pPr>
        <w:numPr>
          <w:ilvl w:val="0"/>
          <w:numId w:val="25"/>
        </w:numPr>
        <w:tabs>
          <w:tab w:val="left" w:pos="142"/>
        </w:tabs>
        <w:suppressAutoHyphens/>
        <w:overflowPunct w:val="0"/>
        <w:autoSpaceDE w:val="0"/>
        <w:spacing w:before="60" w:line="276" w:lineRule="auto"/>
        <w:ind w:left="0" w:right="-142" w:firstLine="0"/>
        <w:jc w:val="both"/>
        <w:textAlignment w:val="baseline"/>
        <w:rPr>
          <w:rFonts w:ascii="Arial Narrow" w:hAnsi="Arial Narrow" w:cs="Arial Narrow"/>
          <w:sz w:val="18"/>
          <w:szCs w:val="18"/>
        </w:rPr>
      </w:pPr>
      <w:r w:rsidRPr="00E15C6C">
        <w:rPr>
          <w:rFonts w:ascii="Arial Narrow" w:hAnsi="Arial Narrow" w:cs="Arial Narrow"/>
          <w:sz w:val="18"/>
          <w:szCs w:val="18"/>
        </w:rPr>
        <w:t xml:space="preserve">Strony postanawiają, iż odpowiedzialność Wykonawcy z tytułu rękojmi za wady fizyczne każdego z elementów przedmiotu umowy </w:t>
      </w:r>
      <w:r w:rsidRPr="00997703">
        <w:rPr>
          <w:rFonts w:ascii="Arial Narrow" w:hAnsi="Arial Narrow" w:cs="Arial Narrow"/>
          <w:b/>
          <w:bCs/>
          <w:sz w:val="18"/>
          <w:szCs w:val="18"/>
          <w:shd w:val="clear" w:color="auto" w:fill="FFE9E5"/>
        </w:rPr>
        <w:t xml:space="preserve">wynosi </w:t>
      </w:r>
      <w:r>
        <w:rPr>
          <w:rFonts w:ascii="Arial Narrow" w:hAnsi="Arial Narrow" w:cs="Arial Narrow"/>
          <w:b/>
          <w:bCs/>
          <w:sz w:val="18"/>
          <w:szCs w:val="18"/>
          <w:shd w:val="clear" w:color="auto" w:fill="FFE9E5"/>
        </w:rPr>
        <w:t>___</w:t>
      </w:r>
      <w:r w:rsidRPr="00997703">
        <w:rPr>
          <w:rFonts w:ascii="Arial Narrow" w:hAnsi="Arial Narrow" w:cs="Arial Narrow"/>
          <w:b/>
          <w:bCs/>
          <w:sz w:val="18"/>
          <w:szCs w:val="18"/>
          <w:shd w:val="clear" w:color="auto" w:fill="FFE9E5"/>
        </w:rPr>
        <w:t>miesięcy</w:t>
      </w:r>
      <w:r w:rsidRPr="00E15C6C">
        <w:rPr>
          <w:rFonts w:ascii="Arial Narrow" w:hAnsi="Arial Narrow" w:cs="Arial Narrow"/>
          <w:b/>
          <w:sz w:val="18"/>
          <w:szCs w:val="18"/>
        </w:rPr>
        <w:t xml:space="preserve">, </w:t>
      </w:r>
      <w:r w:rsidRPr="00E15C6C">
        <w:rPr>
          <w:rFonts w:ascii="Arial Narrow" w:hAnsi="Arial Narrow" w:cs="Arial Narrow"/>
          <w:bCs/>
          <w:sz w:val="18"/>
          <w:szCs w:val="18"/>
        </w:rPr>
        <w:t xml:space="preserve">licząc od </w:t>
      </w:r>
      <w:r w:rsidRPr="00AC317C">
        <w:rPr>
          <w:rFonts w:ascii="Arial Narrow" w:hAnsi="Arial Narrow" w:cs="Arial Narrow"/>
          <w:bCs/>
          <w:sz w:val="18"/>
          <w:szCs w:val="18"/>
        </w:rPr>
        <w:t>daty od daty podpisania protokołu odbioru końcowego</w:t>
      </w:r>
      <w:r>
        <w:rPr>
          <w:rFonts w:ascii="Arial Narrow" w:hAnsi="Arial Narrow" w:cs="Arial Narrow"/>
          <w:bCs/>
          <w:sz w:val="18"/>
          <w:szCs w:val="18"/>
        </w:rPr>
        <w:t>.</w:t>
      </w:r>
    </w:p>
    <w:p w14:paraId="7E66E167" w14:textId="77777777" w:rsidR="006A4452" w:rsidRPr="00E15C6C" w:rsidRDefault="006A4452" w:rsidP="006A4452">
      <w:pPr>
        <w:numPr>
          <w:ilvl w:val="0"/>
          <w:numId w:val="25"/>
        </w:numPr>
        <w:tabs>
          <w:tab w:val="left" w:pos="142"/>
        </w:tabs>
        <w:suppressAutoHyphens/>
        <w:overflowPunct w:val="0"/>
        <w:autoSpaceDE w:val="0"/>
        <w:spacing w:before="60" w:line="276" w:lineRule="auto"/>
        <w:ind w:left="0" w:firstLine="0"/>
        <w:jc w:val="both"/>
        <w:textAlignment w:val="baseline"/>
        <w:rPr>
          <w:rFonts w:ascii="Arial Narrow" w:hAnsi="Arial Narrow" w:cs="Arial Narrow"/>
          <w:sz w:val="18"/>
          <w:szCs w:val="18"/>
        </w:rPr>
      </w:pPr>
      <w:r w:rsidRPr="00E15C6C">
        <w:rPr>
          <w:rFonts w:ascii="Arial Narrow" w:hAnsi="Arial Narrow" w:cs="Arial Narrow"/>
          <w:sz w:val="18"/>
          <w:szCs w:val="18"/>
        </w:rPr>
        <w:lastRenderedPageBreak/>
        <w:t xml:space="preserve">Strony umowy postanawiają, że odpowiedzialność wykonawcy z tytułu rękojmi zostaje rozszerzona przez udzielenie przez Wykonawcę </w:t>
      </w:r>
      <w:r>
        <w:rPr>
          <w:rFonts w:ascii="Arial Narrow" w:hAnsi="Arial Narrow" w:cs="Arial Narrow"/>
          <w:b/>
          <w:sz w:val="18"/>
          <w:szCs w:val="18"/>
          <w:shd w:val="clear" w:color="auto" w:fill="FFE9E5"/>
        </w:rPr>
        <w:t>________</w:t>
      </w:r>
      <w:r w:rsidRPr="00E15C6C">
        <w:rPr>
          <w:rFonts w:ascii="Arial Narrow" w:hAnsi="Arial Narrow" w:cs="Arial Narrow"/>
          <w:b/>
          <w:sz w:val="18"/>
          <w:szCs w:val="18"/>
        </w:rPr>
        <w:t xml:space="preserve"> </w:t>
      </w:r>
      <w:r w:rsidRPr="00E15C6C">
        <w:rPr>
          <w:rFonts w:ascii="Arial Narrow" w:hAnsi="Arial Narrow" w:cs="Arial Narrow"/>
          <w:sz w:val="18"/>
          <w:szCs w:val="18"/>
        </w:rPr>
        <w:t>gwarancji za wady fizyczne każdego z elementów przedmiotu umowy, licząc od dnia odbioru końcowego przedmiotu umowy.</w:t>
      </w:r>
    </w:p>
    <w:p w14:paraId="4BE22BA5" w14:textId="77777777" w:rsidR="006A4452" w:rsidRPr="007B6B37" w:rsidRDefault="006A4452" w:rsidP="006A4452">
      <w:pPr>
        <w:numPr>
          <w:ilvl w:val="0"/>
          <w:numId w:val="25"/>
        </w:numPr>
        <w:tabs>
          <w:tab w:val="left" w:pos="142"/>
          <w:tab w:val="left" w:pos="284"/>
        </w:tabs>
        <w:suppressAutoHyphens/>
        <w:spacing w:before="60" w:line="276" w:lineRule="auto"/>
        <w:ind w:left="0" w:firstLine="0"/>
        <w:jc w:val="both"/>
        <w:rPr>
          <w:rFonts w:ascii="Arial Narrow" w:hAnsi="Arial Narrow" w:cs="Arial Narrow"/>
          <w:b/>
          <w:sz w:val="18"/>
          <w:szCs w:val="18"/>
        </w:rPr>
      </w:pPr>
      <w:r w:rsidRPr="007B6B37">
        <w:rPr>
          <w:rFonts w:ascii="Arial Narrow" w:hAnsi="Arial Narrow" w:cs="Arial Narrow"/>
          <w:sz w:val="18"/>
          <w:szCs w:val="18"/>
        </w:rPr>
        <w:t xml:space="preserve">Wykonawca wystawi dokument gwarancyjny w dacie zakończenia realizacji przedmiotu umowy wg wzoru </w:t>
      </w:r>
      <w:r w:rsidRPr="007B6B37">
        <w:rPr>
          <w:rFonts w:ascii="Arial Narrow" w:hAnsi="Arial Narrow" w:cs="Arial Narrow"/>
          <w:b/>
          <w:sz w:val="18"/>
          <w:szCs w:val="18"/>
        </w:rPr>
        <w:t>stanowiącego załącznik nr 4 do umowy.</w:t>
      </w:r>
    </w:p>
    <w:p w14:paraId="3EB14344" w14:textId="77777777" w:rsidR="006A4452" w:rsidRPr="00E15C6C" w:rsidRDefault="006A4452" w:rsidP="006A4452">
      <w:pPr>
        <w:numPr>
          <w:ilvl w:val="0"/>
          <w:numId w:val="25"/>
        </w:numPr>
        <w:tabs>
          <w:tab w:val="left" w:pos="142"/>
        </w:tabs>
        <w:suppressAutoHyphens/>
        <w:spacing w:before="60" w:line="276" w:lineRule="auto"/>
        <w:ind w:left="0" w:firstLine="0"/>
        <w:jc w:val="both"/>
        <w:rPr>
          <w:rFonts w:ascii="Arial Narrow" w:hAnsi="Arial Narrow" w:cs="Arial Narrow"/>
          <w:sz w:val="18"/>
          <w:szCs w:val="18"/>
        </w:rPr>
      </w:pPr>
      <w:r w:rsidRPr="00E15C6C">
        <w:rPr>
          <w:rFonts w:ascii="Arial Narrow" w:hAnsi="Arial Narrow" w:cs="Arial Narrow"/>
          <w:sz w:val="18"/>
          <w:szCs w:val="18"/>
        </w:rPr>
        <w:t>Postanowienia w zakresie rękojmi nie uchybiają uprawnieniom Zamawiającego wynikającym z gwarancji producentów tych urządzeń, z tym że w każdym przypadku uprawnienia z gwarancji muszą zostać przeniesione na Zamawiającego.</w:t>
      </w:r>
    </w:p>
    <w:p w14:paraId="316E57E1" w14:textId="77777777" w:rsidR="006A4452" w:rsidRPr="00E15C6C" w:rsidRDefault="006A4452" w:rsidP="006A4452">
      <w:pPr>
        <w:numPr>
          <w:ilvl w:val="0"/>
          <w:numId w:val="25"/>
        </w:numPr>
        <w:tabs>
          <w:tab w:val="left" w:pos="142"/>
        </w:tabs>
        <w:suppressAutoHyphens/>
        <w:spacing w:before="60" w:line="276" w:lineRule="auto"/>
        <w:ind w:left="0" w:firstLine="0"/>
        <w:jc w:val="both"/>
        <w:rPr>
          <w:rFonts w:ascii="Arial Narrow" w:hAnsi="Arial Narrow" w:cs="Arial Narrow"/>
          <w:sz w:val="18"/>
          <w:szCs w:val="18"/>
        </w:rPr>
      </w:pPr>
      <w:r w:rsidRPr="00E15C6C">
        <w:rPr>
          <w:rFonts w:ascii="Arial Narrow" w:hAnsi="Arial Narrow" w:cs="Arial Narrow"/>
          <w:sz w:val="18"/>
          <w:szCs w:val="18"/>
        </w:rPr>
        <w:t>Bieg rękojmi i gwarancji jakości rozpoczyna się z dniem odbioru końcowego całego przedmiotu umowy.</w:t>
      </w:r>
    </w:p>
    <w:p w14:paraId="712E13D9" w14:textId="77777777" w:rsidR="006A4452" w:rsidRPr="00E15C6C" w:rsidRDefault="006A4452" w:rsidP="006A4452">
      <w:pPr>
        <w:numPr>
          <w:ilvl w:val="0"/>
          <w:numId w:val="25"/>
        </w:numPr>
        <w:tabs>
          <w:tab w:val="left" w:pos="142"/>
        </w:tabs>
        <w:suppressAutoHyphens/>
        <w:spacing w:before="60" w:line="276" w:lineRule="auto"/>
        <w:ind w:left="0" w:firstLine="0"/>
        <w:jc w:val="both"/>
        <w:rPr>
          <w:rFonts w:ascii="Arial Narrow" w:hAnsi="Arial Narrow" w:cs="Arial Narrow"/>
          <w:sz w:val="18"/>
          <w:szCs w:val="18"/>
        </w:rPr>
      </w:pPr>
      <w:r w:rsidRPr="00E15C6C">
        <w:rPr>
          <w:rFonts w:ascii="Arial Narrow" w:hAnsi="Arial Narrow" w:cs="Arial Narrow"/>
          <w:sz w:val="18"/>
          <w:szCs w:val="18"/>
        </w:rPr>
        <w:t xml:space="preserve">Wykonawca wyraża zgodę na zlecenie innemu wykonawcy wykonania napraw lub usunięcie usterek, wad, awarii, przeglądów gwarancyjnych sprzętu i wyposażenia w przypadku niewywiązania się z terminów, o których mowa w </w:t>
      </w:r>
      <w:r w:rsidRPr="007B6B37">
        <w:rPr>
          <w:rFonts w:ascii="Arial Narrow" w:hAnsi="Arial Narrow" w:cs="Arial Narrow"/>
          <w:b/>
          <w:sz w:val="18"/>
          <w:szCs w:val="18"/>
        </w:rPr>
        <w:t xml:space="preserve">załączniku nr 4 </w:t>
      </w:r>
      <w:r w:rsidRPr="007B6B37">
        <w:rPr>
          <w:rFonts w:ascii="Arial Narrow" w:hAnsi="Arial Narrow" w:cs="Arial Narrow"/>
          <w:bCs/>
          <w:sz w:val="18"/>
          <w:szCs w:val="18"/>
        </w:rPr>
        <w:t>do umowy</w:t>
      </w:r>
      <w:r w:rsidRPr="00335E39">
        <w:rPr>
          <w:rFonts w:ascii="Arial Narrow" w:hAnsi="Arial Narrow" w:cs="Arial Narrow"/>
          <w:b/>
          <w:color w:val="FF0000"/>
          <w:sz w:val="18"/>
          <w:szCs w:val="18"/>
        </w:rPr>
        <w:t xml:space="preserve"> </w:t>
      </w:r>
      <w:r w:rsidRPr="00E15C6C">
        <w:rPr>
          <w:rFonts w:ascii="Arial Narrow" w:hAnsi="Arial Narrow" w:cs="Arial Narrow"/>
          <w:bCs/>
          <w:sz w:val="18"/>
          <w:szCs w:val="18"/>
        </w:rPr>
        <w:t>przez Wykonawcę</w:t>
      </w:r>
      <w:r w:rsidRPr="00E15C6C">
        <w:rPr>
          <w:rFonts w:ascii="Arial Narrow" w:hAnsi="Arial Narrow" w:cs="Arial Narrow"/>
          <w:b/>
          <w:sz w:val="18"/>
          <w:szCs w:val="18"/>
        </w:rPr>
        <w:t>.</w:t>
      </w:r>
      <w:r w:rsidRPr="00E15C6C">
        <w:rPr>
          <w:rFonts w:ascii="Arial Narrow" w:hAnsi="Arial Narrow" w:cs="Arial Narrow"/>
          <w:sz w:val="18"/>
          <w:szCs w:val="18"/>
        </w:rPr>
        <w:t xml:space="preserve"> W takim przypadku Zamawiający obciąży wykonawcę kosztami usługi na podstawie faktury wystawionej przez zleceniobiorcę.</w:t>
      </w:r>
    </w:p>
    <w:p w14:paraId="0FBC661E" w14:textId="77777777" w:rsidR="006A4452" w:rsidRPr="00E15C6C" w:rsidRDefault="006A4452" w:rsidP="006A4452">
      <w:pPr>
        <w:spacing w:before="240"/>
        <w:ind w:left="3544" w:right="142"/>
        <w:jc w:val="both"/>
        <w:rPr>
          <w:rFonts w:ascii="Arial Narrow" w:hAnsi="Arial Narrow" w:cs="Arial"/>
          <w:b/>
          <w:w w:val="150"/>
          <w:sz w:val="18"/>
          <w:szCs w:val="18"/>
        </w:rPr>
      </w:pPr>
      <w:r w:rsidRPr="00E15C6C">
        <w:rPr>
          <w:rFonts w:ascii="Arial Narrow" w:hAnsi="Arial Narrow" w:cs="Arial"/>
          <w:b/>
          <w:w w:val="150"/>
          <w:sz w:val="18"/>
          <w:szCs w:val="18"/>
          <w:u w:val="single"/>
        </w:rPr>
        <w:t>§ 1</w:t>
      </w:r>
      <w:r>
        <w:rPr>
          <w:rFonts w:ascii="Arial Narrow" w:hAnsi="Arial Narrow" w:cs="Arial"/>
          <w:b/>
          <w:w w:val="150"/>
          <w:sz w:val="18"/>
          <w:szCs w:val="18"/>
          <w:u w:val="single"/>
        </w:rPr>
        <w:t>4</w:t>
      </w:r>
      <w:r w:rsidRPr="00E15C6C">
        <w:rPr>
          <w:rFonts w:ascii="Arial Narrow" w:hAnsi="Arial Narrow" w:cs="Arial"/>
          <w:b/>
          <w:w w:val="150"/>
          <w:sz w:val="18"/>
          <w:szCs w:val="18"/>
          <w:u w:val="single"/>
        </w:rPr>
        <w:t xml:space="preserve">. </w:t>
      </w:r>
    </w:p>
    <w:p w14:paraId="49A65128" w14:textId="77777777" w:rsidR="006A4452" w:rsidRPr="00E15C6C" w:rsidRDefault="006A4452" w:rsidP="006A4452">
      <w:pPr>
        <w:tabs>
          <w:tab w:val="left" w:pos="284"/>
        </w:tabs>
        <w:ind w:left="284" w:right="142" w:firstLine="3260"/>
        <w:jc w:val="both"/>
        <w:rPr>
          <w:rFonts w:ascii="Arial Narrow" w:hAnsi="Arial Narrow" w:cs="Arial"/>
          <w:b/>
          <w:w w:val="150"/>
          <w:sz w:val="18"/>
          <w:szCs w:val="18"/>
          <w:u w:val="single"/>
        </w:rPr>
      </w:pPr>
      <w:r w:rsidRPr="00E15C6C">
        <w:rPr>
          <w:rFonts w:ascii="Arial Narrow" w:hAnsi="Arial Narrow" w:cs="Arial"/>
          <w:b/>
          <w:w w:val="150"/>
          <w:sz w:val="18"/>
          <w:szCs w:val="18"/>
          <w:u w:val="single"/>
        </w:rPr>
        <w:t>Ochrona danych osobowych</w:t>
      </w:r>
    </w:p>
    <w:p w14:paraId="0C845795" w14:textId="77777777" w:rsidR="006A4452" w:rsidRPr="00E15C6C" w:rsidRDefault="006A4452" w:rsidP="006A4452">
      <w:pPr>
        <w:tabs>
          <w:tab w:val="left" w:pos="284"/>
        </w:tabs>
        <w:spacing w:before="120" w:line="276" w:lineRule="auto"/>
        <w:ind w:right="142"/>
        <w:jc w:val="both"/>
        <w:rPr>
          <w:rFonts w:ascii="Arial Narrow" w:hAnsi="Arial Narrow" w:cs="Arial"/>
          <w:sz w:val="18"/>
          <w:szCs w:val="18"/>
          <w:lang w:eastAsia="ar-SA"/>
        </w:rPr>
      </w:pPr>
      <w:r w:rsidRPr="00E15C6C">
        <w:rPr>
          <w:rFonts w:ascii="Arial Narrow" w:hAnsi="Arial Narrow" w:cs="Arial"/>
          <w:sz w:val="18"/>
          <w:szCs w:val="18"/>
          <w:lang w:eastAsia="ar-SA"/>
        </w:rPr>
        <w:t>Strony zawierając Umowę dążą do takiego uregulowania zasad przetwarzania danych osobowych, aby odpowiadały one w pełni postanowieniom Rozporządzenia Parlamentu Europejskiego i Rady (UE) 2016/679 z dnia 27-04-2016r. w sprawie ochrony osób fizycznych w związku z przetwarzaniem danych osobowych i w sprawie swobodnego przepływu takich danych oraz uchylenia dyrektywy 95/46/WE (ogólne rozporządzenie o ochronie danych) (Dz.Urz. UE L 119) – dalej RODO.</w:t>
      </w:r>
    </w:p>
    <w:p w14:paraId="4C209FC2" w14:textId="77777777" w:rsidR="006A4452" w:rsidRPr="00E15C6C" w:rsidRDefault="006A4452" w:rsidP="006A4452">
      <w:pPr>
        <w:tabs>
          <w:tab w:val="left" w:pos="284"/>
        </w:tabs>
        <w:spacing w:before="120" w:line="276" w:lineRule="auto"/>
        <w:ind w:right="142"/>
        <w:jc w:val="both"/>
        <w:rPr>
          <w:rFonts w:ascii="Arial Narrow" w:hAnsi="Arial Narrow" w:cs="Arial"/>
          <w:sz w:val="18"/>
          <w:szCs w:val="18"/>
          <w:lang w:eastAsia="ar-SA"/>
        </w:rPr>
      </w:pPr>
      <w:r w:rsidRPr="00E15C6C">
        <w:rPr>
          <w:rFonts w:ascii="Arial Narrow" w:hAnsi="Arial Narrow" w:cs="Arial"/>
          <w:sz w:val="18"/>
          <w:szCs w:val="18"/>
          <w:lang w:eastAsia="ar-SA"/>
        </w:rPr>
        <w:t>1.</w:t>
      </w:r>
      <w:r w:rsidRPr="00E15C6C">
        <w:rPr>
          <w:rFonts w:ascii="Arial Narrow" w:hAnsi="Arial Narrow" w:cs="Arial"/>
          <w:sz w:val="18"/>
          <w:szCs w:val="18"/>
          <w:lang w:eastAsia="ar-SA"/>
        </w:rPr>
        <w:tab/>
        <w:t>Udzielający zamówienia Zamawiający jest administratorem danych osobowych w rozumieniu przepisów RODO i jednocześnie w pełni realizuje odpowiednią ochronę danych.</w:t>
      </w:r>
    </w:p>
    <w:p w14:paraId="1A9DAAE6" w14:textId="77777777" w:rsidR="006A4452" w:rsidRPr="00E15C6C" w:rsidRDefault="006A4452" w:rsidP="006A4452">
      <w:pPr>
        <w:tabs>
          <w:tab w:val="left" w:pos="284"/>
        </w:tabs>
        <w:spacing w:before="120" w:line="276" w:lineRule="auto"/>
        <w:ind w:right="142"/>
        <w:jc w:val="both"/>
        <w:rPr>
          <w:rFonts w:ascii="Arial Narrow" w:hAnsi="Arial Narrow" w:cs="Arial"/>
          <w:sz w:val="18"/>
          <w:szCs w:val="18"/>
          <w:lang w:eastAsia="ar-SA"/>
        </w:rPr>
      </w:pPr>
      <w:r w:rsidRPr="00E15C6C">
        <w:rPr>
          <w:rFonts w:ascii="Arial Narrow" w:hAnsi="Arial Narrow" w:cs="Arial"/>
          <w:sz w:val="18"/>
          <w:szCs w:val="18"/>
          <w:lang w:eastAsia="ar-SA"/>
        </w:rPr>
        <w:t>2.</w:t>
      </w:r>
      <w:r w:rsidRPr="00E15C6C">
        <w:rPr>
          <w:rFonts w:ascii="Arial Narrow" w:hAnsi="Arial Narrow" w:cs="Arial"/>
          <w:sz w:val="18"/>
          <w:szCs w:val="18"/>
          <w:lang w:eastAsia="ar-SA"/>
        </w:rPr>
        <w:tab/>
        <w:t>Na mocy niniejszej umowy Zamawiający przekazuje dane osobowe osób w zakresie: imienia, nazwiska, pełnionych funkcji oraz PESEL.</w:t>
      </w:r>
    </w:p>
    <w:p w14:paraId="2DB1EFBB" w14:textId="77777777" w:rsidR="006A4452" w:rsidRPr="00E15C6C" w:rsidRDefault="006A4452" w:rsidP="006A4452">
      <w:pPr>
        <w:tabs>
          <w:tab w:val="left" w:pos="284"/>
        </w:tabs>
        <w:spacing w:before="120" w:line="276" w:lineRule="auto"/>
        <w:ind w:right="142"/>
        <w:jc w:val="both"/>
        <w:rPr>
          <w:rFonts w:ascii="Arial Narrow" w:hAnsi="Arial Narrow" w:cs="Arial"/>
          <w:sz w:val="18"/>
          <w:szCs w:val="18"/>
          <w:lang w:eastAsia="ar-SA"/>
        </w:rPr>
      </w:pPr>
      <w:r w:rsidRPr="00E15C6C">
        <w:rPr>
          <w:rFonts w:ascii="Arial Narrow" w:hAnsi="Arial Narrow" w:cs="Arial"/>
          <w:sz w:val="18"/>
          <w:szCs w:val="18"/>
          <w:lang w:eastAsia="ar-SA"/>
        </w:rPr>
        <w:t>3.</w:t>
      </w:r>
      <w:r w:rsidRPr="00E15C6C">
        <w:rPr>
          <w:rFonts w:ascii="Arial Narrow" w:hAnsi="Arial Narrow" w:cs="Arial"/>
          <w:sz w:val="18"/>
          <w:szCs w:val="18"/>
          <w:lang w:eastAsia="ar-SA"/>
        </w:rPr>
        <w:tab/>
        <w:t>Przekazanie Danych będzie dotyczyć następujących kategorii danych: osobowych wykonawcy, podwykonawcy oraz ich zatrudnionych pracowników przy realizacji przedmiotu umowy.</w:t>
      </w:r>
    </w:p>
    <w:p w14:paraId="1E4698ED" w14:textId="77777777" w:rsidR="006A4452" w:rsidRPr="00E15C6C" w:rsidRDefault="006A4452" w:rsidP="006A4452">
      <w:pPr>
        <w:tabs>
          <w:tab w:val="left" w:pos="284"/>
        </w:tabs>
        <w:spacing w:before="120" w:line="276" w:lineRule="auto"/>
        <w:ind w:right="142"/>
        <w:jc w:val="both"/>
        <w:rPr>
          <w:rFonts w:ascii="Arial Narrow" w:hAnsi="Arial Narrow" w:cs="Arial"/>
          <w:sz w:val="18"/>
          <w:szCs w:val="18"/>
          <w:lang w:eastAsia="ar-SA"/>
        </w:rPr>
      </w:pPr>
      <w:r w:rsidRPr="00E15C6C">
        <w:rPr>
          <w:rFonts w:ascii="Arial Narrow" w:hAnsi="Arial Narrow" w:cs="Arial"/>
          <w:sz w:val="18"/>
          <w:szCs w:val="18"/>
          <w:lang w:eastAsia="ar-SA"/>
        </w:rPr>
        <w:t>4.</w:t>
      </w:r>
      <w:r w:rsidRPr="00E15C6C">
        <w:rPr>
          <w:rFonts w:ascii="Arial Narrow" w:hAnsi="Arial Narrow" w:cs="Arial"/>
          <w:sz w:val="18"/>
          <w:szCs w:val="18"/>
          <w:lang w:eastAsia="ar-SA"/>
        </w:rPr>
        <w:tab/>
        <w:t>Strony zobowiązują się traktować wszelkie informacje otrzymane w związku z realizacją niniejszej umowy jako informacje poufne. Informacje nie mogą być przekazywane pośrednio lub bezpośrednio jakiejkolwiek osobie trzeciej, a dostęp do tych informacji posiadać będą jedynie uprawnieni pracownicy, podwykonawcy i przedstawiciele, których dostęp do informacji jest uzasadniony zakresem wykonywanych zadań oraz stosownie do tego zakresu nadanymi uprawnieniami/upoważnieniami.</w:t>
      </w:r>
    </w:p>
    <w:p w14:paraId="15657439" w14:textId="77777777" w:rsidR="006A4452" w:rsidRPr="00E15C6C" w:rsidRDefault="006A4452" w:rsidP="006A4452">
      <w:pPr>
        <w:tabs>
          <w:tab w:val="left" w:pos="284"/>
        </w:tabs>
        <w:spacing w:before="120" w:line="276" w:lineRule="auto"/>
        <w:ind w:right="142"/>
        <w:jc w:val="both"/>
        <w:rPr>
          <w:rFonts w:ascii="Arial Narrow" w:hAnsi="Arial Narrow" w:cs="Arial"/>
          <w:sz w:val="18"/>
          <w:szCs w:val="18"/>
          <w:lang w:eastAsia="ar-SA"/>
        </w:rPr>
      </w:pPr>
      <w:r w:rsidRPr="00E15C6C">
        <w:rPr>
          <w:rFonts w:ascii="Arial Narrow" w:hAnsi="Arial Narrow" w:cs="Arial"/>
          <w:sz w:val="18"/>
          <w:szCs w:val="18"/>
          <w:lang w:eastAsia="ar-SA"/>
        </w:rPr>
        <w:t>5.</w:t>
      </w:r>
      <w:r w:rsidRPr="00E15C6C">
        <w:rPr>
          <w:rFonts w:ascii="Arial Narrow" w:hAnsi="Arial Narrow" w:cs="Arial"/>
          <w:sz w:val="18"/>
          <w:szCs w:val="18"/>
          <w:lang w:eastAsia="ar-SA"/>
        </w:rPr>
        <w:tab/>
        <w:t>Wykonawca zobowiązuje się zapoznać upoważnione osoby, będące pracownikami Wykonawcy jak i pracownikami podwykonawcy, z przepisami dotyczącymi ochrony danych osobowych, oraz zobowiązać je do ich stosowania, a także do zachowania bezterminowo w tajemnicy danych osobowych uzyskanych w związku z wykonywaniem niniejszej umowy.</w:t>
      </w:r>
    </w:p>
    <w:p w14:paraId="7028640E" w14:textId="77777777" w:rsidR="006A4452" w:rsidRPr="00E15C6C" w:rsidRDefault="006A4452" w:rsidP="006A4452">
      <w:pPr>
        <w:tabs>
          <w:tab w:val="left" w:pos="284"/>
        </w:tabs>
        <w:spacing w:before="120" w:line="276" w:lineRule="auto"/>
        <w:ind w:right="142"/>
        <w:jc w:val="both"/>
        <w:rPr>
          <w:rFonts w:ascii="Arial Narrow" w:hAnsi="Arial Narrow" w:cs="Arial"/>
          <w:sz w:val="18"/>
          <w:szCs w:val="18"/>
          <w:lang w:eastAsia="ar-SA"/>
        </w:rPr>
      </w:pPr>
      <w:r w:rsidRPr="00E15C6C">
        <w:rPr>
          <w:rFonts w:ascii="Arial Narrow" w:hAnsi="Arial Narrow" w:cs="Arial"/>
          <w:sz w:val="18"/>
          <w:szCs w:val="18"/>
          <w:lang w:eastAsia="ar-SA"/>
        </w:rPr>
        <w:t>6.</w:t>
      </w:r>
      <w:r w:rsidRPr="00E15C6C">
        <w:rPr>
          <w:rFonts w:ascii="Arial Narrow" w:hAnsi="Arial Narrow" w:cs="Arial"/>
          <w:sz w:val="18"/>
          <w:szCs w:val="18"/>
          <w:lang w:eastAsia="ar-SA"/>
        </w:rPr>
        <w:tab/>
        <w:t>Po zakończeniu trwania umowy, Wykonawca zobowiązuje się do zniszczenia pozyskanych w trakcie obowiązywania umowy danych osobowych.</w:t>
      </w:r>
    </w:p>
    <w:p w14:paraId="58935383" w14:textId="77777777" w:rsidR="006A4452" w:rsidRPr="00E15C6C" w:rsidRDefault="006A4452" w:rsidP="006A4452">
      <w:pPr>
        <w:tabs>
          <w:tab w:val="left" w:pos="284"/>
        </w:tabs>
        <w:spacing w:before="120" w:line="276" w:lineRule="auto"/>
        <w:ind w:right="142"/>
        <w:jc w:val="both"/>
        <w:rPr>
          <w:rFonts w:ascii="Arial Narrow" w:hAnsi="Arial Narrow" w:cs="Arial"/>
          <w:sz w:val="18"/>
          <w:szCs w:val="18"/>
          <w:lang w:eastAsia="ar-SA"/>
        </w:rPr>
      </w:pPr>
      <w:r w:rsidRPr="00E15C6C">
        <w:rPr>
          <w:rFonts w:ascii="Arial Narrow" w:hAnsi="Arial Narrow" w:cs="Arial"/>
          <w:sz w:val="18"/>
          <w:szCs w:val="18"/>
          <w:lang w:eastAsia="ar-SA"/>
        </w:rPr>
        <w:t>7.</w:t>
      </w:r>
      <w:r w:rsidRPr="00E15C6C">
        <w:rPr>
          <w:rFonts w:ascii="Arial Narrow" w:hAnsi="Arial Narrow" w:cs="Arial"/>
          <w:sz w:val="18"/>
          <w:szCs w:val="18"/>
          <w:lang w:eastAsia="ar-SA"/>
        </w:rPr>
        <w:tab/>
        <w:t>Naruszenie zasad przetwarzania danych osobowych wynikających z RODO oraz z niniejszej umowy może stanowić podstawę do wypowiedzenia umowy przez każdą ze Stron.</w:t>
      </w:r>
    </w:p>
    <w:p w14:paraId="26F7AE1F" w14:textId="77777777" w:rsidR="006A4452" w:rsidRPr="00E15C6C" w:rsidRDefault="006A4452" w:rsidP="006A4452">
      <w:pPr>
        <w:tabs>
          <w:tab w:val="left" w:pos="284"/>
        </w:tabs>
        <w:spacing w:before="120" w:line="276" w:lineRule="auto"/>
        <w:ind w:right="142"/>
        <w:jc w:val="both"/>
        <w:rPr>
          <w:rFonts w:ascii="Arial Narrow" w:hAnsi="Arial Narrow" w:cs="Arial"/>
          <w:sz w:val="18"/>
          <w:szCs w:val="18"/>
          <w:lang w:eastAsia="ar-SA"/>
        </w:rPr>
      </w:pPr>
      <w:r w:rsidRPr="00E15C6C">
        <w:rPr>
          <w:rFonts w:ascii="Arial Narrow" w:hAnsi="Arial Narrow" w:cs="Arial"/>
          <w:sz w:val="18"/>
          <w:szCs w:val="18"/>
          <w:lang w:eastAsia="ar-SA"/>
        </w:rPr>
        <w:t>8.</w:t>
      </w:r>
      <w:r w:rsidRPr="00E15C6C">
        <w:rPr>
          <w:rFonts w:ascii="Arial Narrow" w:hAnsi="Arial Narrow" w:cs="Arial"/>
          <w:sz w:val="18"/>
          <w:szCs w:val="18"/>
          <w:lang w:eastAsia="ar-SA"/>
        </w:rPr>
        <w:tab/>
        <w:t xml:space="preserve">Kontakt do Inspektora Ochrony Danych Wykonawcy: </w:t>
      </w:r>
      <w:r>
        <w:rPr>
          <w:rFonts w:ascii="Arial Narrow" w:hAnsi="Arial Narrow" w:cs="Arial"/>
          <w:b/>
          <w:bCs/>
          <w:i/>
          <w:iCs/>
          <w:sz w:val="18"/>
          <w:szCs w:val="18"/>
          <w:lang w:eastAsia="ar-SA"/>
        </w:rPr>
        <w:t>__________________________________________</w:t>
      </w:r>
    </w:p>
    <w:p w14:paraId="06DF9376" w14:textId="77777777" w:rsidR="006A4452" w:rsidRPr="00E15C6C" w:rsidRDefault="006A4452" w:rsidP="006A4452">
      <w:pPr>
        <w:tabs>
          <w:tab w:val="left" w:pos="0"/>
        </w:tabs>
        <w:spacing w:before="120"/>
        <w:jc w:val="both"/>
        <w:rPr>
          <w:rFonts w:ascii="Arial Narrow" w:hAnsi="Arial Narrow" w:cs="Arial Narrow"/>
          <w:b/>
          <w:w w:val="150"/>
          <w:sz w:val="18"/>
          <w:szCs w:val="18"/>
          <w:u w:val="single"/>
        </w:rPr>
      </w:pPr>
      <w:r w:rsidRPr="00E15C6C">
        <w:rPr>
          <w:rFonts w:ascii="Arial Narrow" w:hAnsi="Arial Narrow" w:cs="Arial Narrow"/>
          <w:b/>
          <w:w w:val="150"/>
          <w:sz w:val="18"/>
          <w:szCs w:val="18"/>
        </w:rPr>
        <w:tab/>
      </w:r>
      <w:r w:rsidRPr="00E15C6C">
        <w:rPr>
          <w:rFonts w:ascii="Arial Narrow" w:hAnsi="Arial Narrow" w:cs="Arial Narrow"/>
          <w:b/>
          <w:w w:val="150"/>
          <w:sz w:val="18"/>
          <w:szCs w:val="18"/>
        </w:rPr>
        <w:tab/>
      </w:r>
      <w:r w:rsidRPr="00E15C6C">
        <w:rPr>
          <w:rFonts w:ascii="Arial Narrow" w:hAnsi="Arial Narrow" w:cs="Arial Narrow"/>
          <w:b/>
          <w:w w:val="150"/>
          <w:sz w:val="18"/>
          <w:szCs w:val="18"/>
        </w:rPr>
        <w:tab/>
      </w:r>
      <w:r w:rsidRPr="00E15C6C">
        <w:rPr>
          <w:rFonts w:ascii="Arial Narrow" w:hAnsi="Arial Narrow" w:cs="Arial Narrow"/>
          <w:b/>
          <w:w w:val="150"/>
          <w:sz w:val="18"/>
          <w:szCs w:val="18"/>
        </w:rPr>
        <w:tab/>
      </w:r>
      <w:r w:rsidRPr="00E15C6C">
        <w:rPr>
          <w:rFonts w:ascii="Arial Narrow" w:hAnsi="Arial Narrow" w:cs="Arial Narrow"/>
          <w:b/>
          <w:w w:val="150"/>
          <w:sz w:val="18"/>
          <w:szCs w:val="18"/>
        </w:rPr>
        <w:tab/>
      </w:r>
      <w:r w:rsidRPr="00E15C6C">
        <w:rPr>
          <w:b/>
          <w:w w:val="150"/>
          <w:sz w:val="18"/>
          <w:szCs w:val="18"/>
          <w:u w:val="single"/>
        </w:rPr>
        <w:t>§</w:t>
      </w:r>
      <w:r w:rsidRPr="00E15C6C">
        <w:rPr>
          <w:rFonts w:ascii="Arial Narrow" w:hAnsi="Arial Narrow" w:cs="Arial Narrow"/>
          <w:b/>
          <w:w w:val="150"/>
          <w:sz w:val="18"/>
          <w:szCs w:val="18"/>
          <w:u w:val="single"/>
        </w:rPr>
        <w:t xml:space="preserve"> 1</w:t>
      </w:r>
      <w:r>
        <w:rPr>
          <w:rFonts w:ascii="Arial Narrow" w:hAnsi="Arial Narrow" w:cs="Arial Narrow"/>
          <w:b/>
          <w:w w:val="150"/>
          <w:sz w:val="18"/>
          <w:szCs w:val="18"/>
          <w:u w:val="single"/>
        </w:rPr>
        <w:t>5</w:t>
      </w:r>
      <w:r w:rsidRPr="00E15C6C">
        <w:rPr>
          <w:rFonts w:ascii="Arial Narrow" w:hAnsi="Arial Narrow" w:cs="Arial Narrow"/>
          <w:b/>
          <w:w w:val="150"/>
          <w:sz w:val="18"/>
          <w:szCs w:val="18"/>
          <w:u w:val="single"/>
        </w:rPr>
        <w:t xml:space="preserve">. </w:t>
      </w:r>
    </w:p>
    <w:p w14:paraId="4A28D22F" w14:textId="77777777" w:rsidR="006A4452" w:rsidRPr="00E15C6C" w:rsidRDefault="006A4452" w:rsidP="006A4452">
      <w:pPr>
        <w:tabs>
          <w:tab w:val="left" w:pos="142"/>
        </w:tabs>
        <w:spacing w:line="276" w:lineRule="auto"/>
        <w:ind w:left="3544"/>
        <w:jc w:val="both"/>
        <w:rPr>
          <w:rFonts w:ascii="Arial Narrow" w:hAnsi="Arial Narrow" w:cs="Arial Narrow"/>
          <w:sz w:val="18"/>
          <w:szCs w:val="18"/>
        </w:rPr>
      </w:pPr>
      <w:r w:rsidRPr="00E15C6C">
        <w:rPr>
          <w:rFonts w:ascii="Arial Narrow" w:hAnsi="Arial Narrow" w:cs="Arial Narrow"/>
          <w:b/>
          <w:w w:val="150"/>
          <w:sz w:val="18"/>
          <w:szCs w:val="18"/>
          <w:u w:val="single"/>
        </w:rPr>
        <w:t xml:space="preserve">Odstąpienie od umowy. </w:t>
      </w:r>
    </w:p>
    <w:p w14:paraId="1B143762" w14:textId="77777777" w:rsidR="006A4452" w:rsidRPr="00E15C6C" w:rsidRDefault="006A4452" w:rsidP="006A4452">
      <w:pPr>
        <w:numPr>
          <w:ilvl w:val="0"/>
          <w:numId w:val="20"/>
        </w:numPr>
        <w:tabs>
          <w:tab w:val="left" w:pos="284"/>
          <w:tab w:val="left" w:pos="1094"/>
        </w:tabs>
        <w:suppressAutoHyphens/>
        <w:spacing w:before="120" w:line="276" w:lineRule="auto"/>
        <w:ind w:left="0" w:firstLine="0"/>
        <w:jc w:val="both"/>
        <w:rPr>
          <w:rFonts w:ascii="Arial Narrow" w:hAnsi="Arial Narrow" w:cs="Arial Narrow"/>
          <w:sz w:val="18"/>
          <w:szCs w:val="18"/>
        </w:rPr>
      </w:pPr>
      <w:r w:rsidRPr="00E15C6C">
        <w:rPr>
          <w:rFonts w:ascii="Arial Narrow" w:hAnsi="Arial Narrow" w:cs="Arial Narrow"/>
          <w:sz w:val="18"/>
          <w:szCs w:val="18"/>
        </w:rPr>
        <w:t>Oprócz wypadków wymienionych w Kodeksie cywilnym, Zamawiającemu przysługuje prawo odstąpienia od umowy w całości lub w niewykonanej części w następujących okolicznościach:</w:t>
      </w:r>
    </w:p>
    <w:p w14:paraId="719D6A10" w14:textId="77777777" w:rsidR="006A4452" w:rsidRPr="0059468B" w:rsidRDefault="006A4452" w:rsidP="006A4452">
      <w:pPr>
        <w:numPr>
          <w:ilvl w:val="0"/>
          <w:numId w:val="54"/>
        </w:numPr>
        <w:tabs>
          <w:tab w:val="left" w:pos="284"/>
          <w:tab w:val="left" w:pos="709"/>
        </w:tabs>
        <w:suppressAutoHyphens/>
        <w:spacing w:before="60" w:line="276" w:lineRule="auto"/>
        <w:ind w:left="709" w:hanging="142"/>
        <w:jc w:val="both"/>
        <w:rPr>
          <w:rFonts w:ascii="Arial Narrow" w:hAnsi="Arial Narrow" w:cs="Arial Narrow"/>
          <w:i/>
          <w:iCs/>
          <w:sz w:val="16"/>
          <w:szCs w:val="16"/>
        </w:rPr>
      </w:pPr>
      <w:r w:rsidRPr="0059468B">
        <w:rPr>
          <w:rFonts w:ascii="Arial Narrow" w:hAnsi="Arial Narrow" w:cs="Arial Narrow"/>
          <w:i/>
          <w:iCs/>
          <w:sz w:val="16"/>
          <w:szCs w:val="16"/>
        </w:rPr>
        <w:t>zaistnienia istotnej zmiany okoliczności powodującej, że wykonanie umowy nie leży w interesie publicznym, czego nie można było przewidzieć w chwili zawarcia umowy;</w:t>
      </w:r>
    </w:p>
    <w:p w14:paraId="3EFAE23F" w14:textId="77777777" w:rsidR="006A4452" w:rsidRPr="0059468B" w:rsidRDefault="006A4452" w:rsidP="006A4452">
      <w:pPr>
        <w:numPr>
          <w:ilvl w:val="0"/>
          <w:numId w:val="54"/>
        </w:numPr>
        <w:tabs>
          <w:tab w:val="left" w:pos="284"/>
          <w:tab w:val="left" w:pos="709"/>
        </w:tabs>
        <w:suppressAutoHyphens/>
        <w:spacing w:before="60" w:line="276" w:lineRule="auto"/>
        <w:ind w:left="709" w:hanging="142"/>
        <w:jc w:val="both"/>
        <w:rPr>
          <w:rFonts w:ascii="Arial Narrow" w:hAnsi="Arial Narrow" w:cs="Arial Narrow"/>
          <w:i/>
          <w:iCs/>
          <w:sz w:val="16"/>
          <w:szCs w:val="16"/>
        </w:rPr>
      </w:pPr>
      <w:r w:rsidRPr="0059468B">
        <w:rPr>
          <w:rFonts w:ascii="Arial Narrow" w:hAnsi="Arial Narrow" w:cs="Arial Narrow"/>
          <w:i/>
          <w:iCs/>
          <w:sz w:val="16"/>
          <w:szCs w:val="16"/>
        </w:rPr>
        <w:t>wszczęcia likwidacji lub rozwiązania firmy Wykonawcy;</w:t>
      </w:r>
    </w:p>
    <w:p w14:paraId="39C65D3C" w14:textId="77777777" w:rsidR="006A4452" w:rsidRPr="0059468B" w:rsidRDefault="006A4452" w:rsidP="006A4452">
      <w:pPr>
        <w:numPr>
          <w:ilvl w:val="0"/>
          <w:numId w:val="54"/>
        </w:numPr>
        <w:tabs>
          <w:tab w:val="left" w:pos="284"/>
          <w:tab w:val="left" w:pos="709"/>
        </w:tabs>
        <w:suppressAutoHyphens/>
        <w:spacing w:before="60" w:line="276" w:lineRule="auto"/>
        <w:ind w:left="709" w:hanging="142"/>
        <w:jc w:val="both"/>
        <w:rPr>
          <w:rFonts w:ascii="Arial Narrow" w:hAnsi="Arial Narrow" w:cs="Arial Narrow"/>
          <w:i/>
          <w:iCs/>
          <w:sz w:val="16"/>
          <w:szCs w:val="16"/>
        </w:rPr>
      </w:pPr>
      <w:r w:rsidRPr="0059468B">
        <w:rPr>
          <w:rFonts w:ascii="Arial Narrow" w:hAnsi="Arial Narrow" w:cs="Arial Narrow"/>
          <w:i/>
          <w:iCs/>
          <w:sz w:val="16"/>
          <w:szCs w:val="16"/>
        </w:rPr>
        <w:t>zostanie wydany nakaz zajęcia majątku Wykonawcy</w:t>
      </w:r>
      <w:r w:rsidRPr="0059468B">
        <w:rPr>
          <w:i/>
          <w:iCs/>
          <w:sz w:val="16"/>
          <w:szCs w:val="16"/>
        </w:rPr>
        <w:t xml:space="preserve"> </w:t>
      </w:r>
      <w:r w:rsidRPr="0059468B">
        <w:rPr>
          <w:rFonts w:ascii="Arial Narrow" w:hAnsi="Arial Narrow" w:cs="Arial Narrow"/>
          <w:i/>
          <w:iCs/>
          <w:sz w:val="16"/>
          <w:szCs w:val="16"/>
        </w:rPr>
        <w:t>w stopniu uniemożliwiającym realizację Umowy;</w:t>
      </w:r>
    </w:p>
    <w:p w14:paraId="09F3922E" w14:textId="77777777" w:rsidR="006A4452" w:rsidRPr="0059468B" w:rsidRDefault="006A4452" w:rsidP="006A4452">
      <w:pPr>
        <w:numPr>
          <w:ilvl w:val="0"/>
          <w:numId w:val="54"/>
        </w:numPr>
        <w:tabs>
          <w:tab w:val="left" w:pos="284"/>
          <w:tab w:val="left" w:pos="709"/>
        </w:tabs>
        <w:suppressAutoHyphens/>
        <w:spacing w:before="60" w:line="276" w:lineRule="auto"/>
        <w:ind w:left="709" w:hanging="142"/>
        <w:jc w:val="both"/>
        <w:rPr>
          <w:rFonts w:ascii="Arial Narrow" w:hAnsi="Arial Narrow" w:cs="Arial Narrow"/>
          <w:i/>
          <w:iCs/>
          <w:sz w:val="16"/>
          <w:szCs w:val="16"/>
        </w:rPr>
      </w:pPr>
      <w:r w:rsidRPr="0059468B">
        <w:rPr>
          <w:rFonts w:ascii="Arial Narrow" w:hAnsi="Arial Narrow" w:cs="Arial Narrow"/>
          <w:i/>
          <w:iCs/>
          <w:sz w:val="16"/>
          <w:szCs w:val="16"/>
        </w:rPr>
        <w:t>Wykonawca realizuje przedmiot umowy w sposób nienależyty i pomimo dodatkowego wezwania na piśmie i wyznaczenia przez Zamawiającego terminu nie dokonał zmiany sposobu wykonywania zobowiązania;</w:t>
      </w:r>
    </w:p>
    <w:p w14:paraId="603B97D8" w14:textId="77777777" w:rsidR="006A4452" w:rsidRPr="0059468B" w:rsidRDefault="006A4452" w:rsidP="006A4452">
      <w:pPr>
        <w:numPr>
          <w:ilvl w:val="0"/>
          <w:numId w:val="54"/>
        </w:numPr>
        <w:tabs>
          <w:tab w:val="left" w:pos="284"/>
          <w:tab w:val="left" w:pos="709"/>
        </w:tabs>
        <w:suppressAutoHyphens/>
        <w:spacing w:before="60" w:line="276" w:lineRule="auto"/>
        <w:ind w:left="709" w:hanging="142"/>
        <w:jc w:val="both"/>
        <w:rPr>
          <w:rFonts w:ascii="Arial Narrow" w:hAnsi="Arial Narrow" w:cs="Arial Narrow"/>
          <w:i/>
          <w:iCs/>
          <w:sz w:val="16"/>
          <w:szCs w:val="16"/>
        </w:rPr>
      </w:pPr>
      <w:r w:rsidRPr="0059468B">
        <w:rPr>
          <w:rFonts w:ascii="Arial Narrow" w:hAnsi="Arial Narrow" w:cs="Arial Narrow"/>
          <w:i/>
          <w:iCs/>
          <w:sz w:val="16"/>
          <w:szCs w:val="16"/>
        </w:rPr>
        <w:t>Wykonawca przerwał realizację przedmiotu umowy i przerwa ta trwa dłużej niż 7 dni;</w:t>
      </w:r>
    </w:p>
    <w:p w14:paraId="693D2EF4" w14:textId="77777777" w:rsidR="006A4452" w:rsidRPr="0059468B" w:rsidRDefault="006A4452" w:rsidP="006A4452">
      <w:pPr>
        <w:numPr>
          <w:ilvl w:val="0"/>
          <w:numId w:val="54"/>
        </w:numPr>
        <w:tabs>
          <w:tab w:val="left" w:pos="284"/>
          <w:tab w:val="left" w:pos="709"/>
        </w:tabs>
        <w:suppressAutoHyphens/>
        <w:spacing w:before="60" w:line="276" w:lineRule="auto"/>
        <w:ind w:left="709" w:hanging="142"/>
        <w:jc w:val="both"/>
        <w:rPr>
          <w:rFonts w:ascii="Arial Narrow" w:hAnsi="Arial Narrow" w:cs="Arial Narrow"/>
          <w:i/>
          <w:iCs/>
          <w:sz w:val="16"/>
          <w:szCs w:val="16"/>
        </w:rPr>
      </w:pPr>
      <w:r w:rsidRPr="0059468B">
        <w:rPr>
          <w:rFonts w:ascii="Arial Narrow" w:hAnsi="Arial Narrow" w:cs="Arial Narrow"/>
          <w:i/>
          <w:iCs/>
          <w:sz w:val="16"/>
          <w:szCs w:val="16"/>
        </w:rPr>
        <w:t xml:space="preserve">Wykonawca nie realizuje płatności względem Podwykonawców lub dalszych podwykonawców co jest przyczyną dokonywania bezpośredniej zapłaty Podwykonawcy lub dalszemu podwykonawcy lub zaistniała konieczność dokonania bezpośrednich zapłat na sumę </w:t>
      </w:r>
      <w:r w:rsidRPr="0059468B">
        <w:rPr>
          <w:rFonts w:ascii="Arial Narrow" w:hAnsi="Arial Narrow" w:cs="Arial Narrow"/>
          <w:b/>
          <w:bCs/>
          <w:i/>
          <w:iCs/>
          <w:sz w:val="16"/>
          <w:szCs w:val="16"/>
          <w:shd w:val="clear" w:color="auto" w:fill="FFE9E5"/>
        </w:rPr>
        <w:t>większą niż 5%</w:t>
      </w:r>
      <w:r w:rsidRPr="0059468B">
        <w:rPr>
          <w:rFonts w:ascii="Arial Narrow" w:hAnsi="Arial Narrow" w:cs="Arial Narrow"/>
          <w:i/>
          <w:iCs/>
          <w:sz w:val="16"/>
          <w:szCs w:val="16"/>
        </w:rPr>
        <w:t xml:space="preserve"> wartości brutto umowy;</w:t>
      </w:r>
    </w:p>
    <w:p w14:paraId="6B3F3FA6" w14:textId="77777777" w:rsidR="006A4452" w:rsidRPr="0059468B" w:rsidRDefault="006A4452" w:rsidP="006A4452">
      <w:pPr>
        <w:numPr>
          <w:ilvl w:val="0"/>
          <w:numId w:val="54"/>
        </w:numPr>
        <w:tabs>
          <w:tab w:val="left" w:pos="284"/>
          <w:tab w:val="left" w:pos="709"/>
        </w:tabs>
        <w:suppressAutoHyphens/>
        <w:spacing w:before="60" w:line="276" w:lineRule="auto"/>
        <w:ind w:left="709" w:hanging="142"/>
        <w:jc w:val="both"/>
        <w:rPr>
          <w:rFonts w:ascii="Arial Narrow" w:hAnsi="Arial Narrow" w:cs="Arial Narrow"/>
          <w:i/>
          <w:iCs/>
          <w:sz w:val="16"/>
          <w:szCs w:val="16"/>
        </w:rPr>
      </w:pPr>
      <w:r w:rsidRPr="0059468B">
        <w:rPr>
          <w:rFonts w:ascii="Arial Narrow" w:hAnsi="Arial Narrow" w:cs="Arial Narrow"/>
          <w:i/>
          <w:iCs/>
          <w:sz w:val="16"/>
          <w:szCs w:val="16"/>
        </w:rPr>
        <w:t>niewykonania przedmiotu umowy w ustalonym terminie lub popadnięcie przez Wykonawcę w zwłoce</w:t>
      </w:r>
      <w:r w:rsidRPr="0059468B">
        <w:rPr>
          <w:rFonts w:ascii="Arial Narrow" w:hAnsi="Arial Narrow" w:cs="Arial Narrow"/>
          <w:i/>
          <w:iCs/>
          <w:color w:val="700000"/>
          <w:sz w:val="16"/>
          <w:szCs w:val="16"/>
        </w:rPr>
        <w:t xml:space="preserve"> </w:t>
      </w:r>
      <w:r w:rsidRPr="0059468B">
        <w:rPr>
          <w:rFonts w:ascii="Arial Narrow" w:hAnsi="Arial Narrow" w:cs="Arial Narrow"/>
          <w:i/>
          <w:iCs/>
          <w:sz w:val="16"/>
          <w:szCs w:val="16"/>
        </w:rPr>
        <w:t>tak dalece, iż wykonanie całego przedmiotu umowy w ustalonym terminie nie jest prawdopodobne;</w:t>
      </w:r>
    </w:p>
    <w:p w14:paraId="7479AA8E" w14:textId="77777777" w:rsidR="006A4452" w:rsidRPr="0059468B" w:rsidRDefault="006A4452" w:rsidP="006A4452">
      <w:pPr>
        <w:numPr>
          <w:ilvl w:val="0"/>
          <w:numId w:val="54"/>
        </w:numPr>
        <w:tabs>
          <w:tab w:val="left" w:pos="284"/>
          <w:tab w:val="left" w:pos="709"/>
        </w:tabs>
        <w:suppressAutoHyphens/>
        <w:spacing w:before="60" w:line="276" w:lineRule="auto"/>
        <w:ind w:left="709" w:hanging="142"/>
        <w:jc w:val="both"/>
        <w:rPr>
          <w:rFonts w:ascii="Arial Narrow" w:hAnsi="Arial Narrow" w:cs="Arial Narrow"/>
          <w:i/>
          <w:iCs/>
          <w:sz w:val="16"/>
          <w:szCs w:val="16"/>
        </w:rPr>
      </w:pPr>
      <w:r w:rsidRPr="0059468B">
        <w:rPr>
          <w:rFonts w:ascii="Arial Narrow" w:hAnsi="Arial Narrow" w:cs="Arial Narrow"/>
          <w:i/>
          <w:iCs/>
          <w:sz w:val="16"/>
          <w:szCs w:val="16"/>
        </w:rPr>
        <w:t>Wykonawca nie zgłasza Zamawiającemu podwykonawców wykonującego na jego rzecz część zamówienia;</w:t>
      </w:r>
    </w:p>
    <w:p w14:paraId="7A90EF1C" w14:textId="77777777" w:rsidR="006A4452" w:rsidRPr="0059468B" w:rsidRDefault="006A4452" w:rsidP="006A4452">
      <w:pPr>
        <w:numPr>
          <w:ilvl w:val="0"/>
          <w:numId w:val="54"/>
        </w:numPr>
        <w:tabs>
          <w:tab w:val="left" w:pos="284"/>
          <w:tab w:val="left" w:pos="709"/>
        </w:tabs>
        <w:suppressAutoHyphens/>
        <w:spacing w:before="60" w:line="276" w:lineRule="auto"/>
        <w:ind w:left="709" w:hanging="142"/>
        <w:jc w:val="both"/>
        <w:rPr>
          <w:rFonts w:ascii="Arial Narrow" w:hAnsi="Arial Narrow" w:cs="Arial Narrow"/>
          <w:i/>
          <w:iCs/>
          <w:sz w:val="16"/>
          <w:szCs w:val="16"/>
        </w:rPr>
      </w:pPr>
      <w:r w:rsidRPr="0059468B">
        <w:rPr>
          <w:rFonts w:ascii="Arial Narrow" w:hAnsi="Arial Narrow" w:cs="Arial Narrow"/>
          <w:i/>
          <w:iCs/>
          <w:sz w:val="16"/>
          <w:szCs w:val="16"/>
        </w:rPr>
        <w:t xml:space="preserve">wystąpiła okoliczność, o której mowa w </w:t>
      </w:r>
      <w:r w:rsidRPr="0059468B">
        <w:rPr>
          <w:rFonts w:ascii="Arial Narrow" w:hAnsi="Arial Narrow" w:cs="Arial Narrow"/>
          <w:b/>
          <w:i/>
          <w:iCs/>
          <w:sz w:val="16"/>
          <w:szCs w:val="16"/>
        </w:rPr>
        <w:t>art. 456 ustawy Pzp</w:t>
      </w:r>
      <w:r w:rsidRPr="0059468B">
        <w:rPr>
          <w:rFonts w:ascii="Arial Narrow" w:hAnsi="Arial Narrow" w:cs="Arial Narrow"/>
          <w:bCs/>
          <w:i/>
          <w:iCs/>
          <w:sz w:val="16"/>
          <w:szCs w:val="16"/>
        </w:rPr>
        <w:t>.</w:t>
      </w:r>
    </w:p>
    <w:p w14:paraId="25320A2C" w14:textId="77777777" w:rsidR="006A4452" w:rsidRPr="00E15C6C" w:rsidRDefault="006A4452" w:rsidP="006A4452">
      <w:pPr>
        <w:widowControl w:val="0"/>
        <w:numPr>
          <w:ilvl w:val="0"/>
          <w:numId w:val="21"/>
        </w:numPr>
        <w:tabs>
          <w:tab w:val="num" w:pos="0"/>
          <w:tab w:val="left" w:pos="284"/>
        </w:tabs>
        <w:suppressAutoHyphens/>
        <w:autoSpaceDE w:val="0"/>
        <w:spacing w:before="120" w:line="276" w:lineRule="auto"/>
        <w:ind w:left="0" w:firstLine="0"/>
        <w:jc w:val="both"/>
        <w:rPr>
          <w:rFonts w:ascii="Arial Narrow" w:hAnsi="Arial Narrow" w:cs="Arial Narrow"/>
          <w:sz w:val="18"/>
          <w:szCs w:val="18"/>
        </w:rPr>
      </w:pPr>
      <w:r w:rsidRPr="00E15C6C">
        <w:rPr>
          <w:rFonts w:ascii="Arial Narrow" w:hAnsi="Arial Narrow" w:cs="Arial Narrow"/>
          <w:sz w:val="18"/>
          <w:szCs w:val="18"/>
        </w:rPr>
        <w:t xml:space="preserve">Strony uznają, iż odstąpienie od umowy w całości lub w niewykonanej części z przyczyn wskazanych w </w:t>
      </w:r>
      <w:r w:rsidRPr="00E15C6C">
        <w:rPr>
          <w:rFonts w:ascii="Arial Narrow" w:hAnsi="Arial Narrow" w:cs="Arial Narrow"/>
          <w:b/>
          <w:bCs/>
          <w:sz w:val="18"/>
          <w:szCs w:val="18"/>
        </w:rPr>
        <w:t>ust.</w:t>
      </w:r>
      <w:r>
        <w:rPr>
          <w:rFonts w:ascii="Arial Narrow" w:hAnsi="Arial Narrow" w:cs="Arial Narrow"/>
          <w:b/>
          <w:bCs/>
          <w:sz w:val="18"/>
          <w:szCs w:val="18"/>
        </w:rPr>
        <w:t xml:space="preserve">1 pkt </w:t>
      </w:r>
      <w:r w:rsidRPr="005F0AF6">
        <w:rPr>
          <w:rFonts w:ascii="Arial Narrow" w:hAnsi="Arial Narrow" w:cs="Arial Narrow"/>
          <w:b/>
          <w:bCs/>
          <w:sz w:val="18"/>
          <w:szCs w:val="18"/>
        </w:rPr>
        <w:t>1.2-1.</w:t>
      </w:r>
      <w:r>
        <w:rPr>
          <w:rFonts w:ascii="Arial Narrow" w:hAnsi="Arial Narrow" w:cs="Arial Narrow"/>
          <w:b/>
          <w:bCs/>
          <w:sz w:val="18"/>
          <w:szCs w:val="18"/>
        </w:rPr>
        <w:t>9</w:t>
      </w:r>
      <w:r w:rsidRPr="005F0AF6">
        <w:rPr>
          <w:rFonts w:ascii="Arial Narrow" w:hAnsi="Arial Narrow" w:cs="Arial Narrow"/>
          <w:b/>
          <w:bCs/>
          <w:sz w:val="18"/>
          <w:szCs w:val="18"/>
        </w:rPr>
        <w:t xml:space="preserve"> </w:t>
      </w:r>
      <w:r w:rsidRPr="00E15C6C">
        <w:rPr>
          <w:rFonts w:ascii="Arial Narrow" w:hAnsi="Arial Narrow" w:cs="Arial Narrow"/>
          <w:sz w:val="18"/>
          <w:szCs w:val="18"/>
        </w:rPr>
        <w:t>uznaje się za odstąpienie z przyczyn, za które odpowiada Wykonawca.</w:t>
      </w:r>
    </w:p>
    <w:p w14:paraId="0BBCFD59" w14:textId="77777777" w:rsidR="006A4452" w:rsidRPr="00E15C6C" w:rsidRDefault="006A4452" w:rsidP="006A4452">
      <w:pPr>
        <w:widowControl w:val="0"/>
        <w:numPr>
          <w:ilvl w:val="0"/>
          <w:numId w:val="21"/>
        </w:numPr>
        <w:suppressAutoHyphens/>
        <w:autoSpaceDE w:val="0"/>
        <w:spacing w:before="120" w:line="276" w:lineRule="auto"/>
        <w:jc w:val="both"/>
        <w:rPr>
          <w:rFonts w:ascii="Arial Narrow" w:hAnsi="Arial Narrow" w:cs="Arial Narrow"/>
          <w:sz w:val="18"/>
          <w:szCs w:val="18"/>
        </w:rPr>
      </w:pPr>
      <w:r w:rsidRPr="00E15C6C">
        <w:rPr>
          <w:rFonts w:ascii="Arial Narrow" w:hAnsi="Arial Narrow" w:cs="Arial Narrow"/>
          <w:sz w:val="18"/>
          <w:szCs w:val="18"/>
        </w:rPr>
        <w:t>Wykonawcy przysługuje prawo do odstąpienia od umowy, jeżeli:</w:t>
      </w:r>
    </w:p>
    <w:p w14:paraId="6C4FFE1F" w14:textId="77777777" w:rsidR="006A4452" w:rsidRPr="0059468B" w:rsidRDefault="006A4452" w:rsidP="006A4452">
      <w:pPr>
        <w:widowControl w:val="0"/>
        <w:numPr>
          <w:ilvl w:val="1"/>
          <w:numId w:val="55"/>
        </w:numPr>
        <w:suppressAutoHyphens/>
        <w:autoSpaceDE w:val="0"/>
        <w:spacing w:before="60" w:line="276" w:lineRule="auto"/>
        <w:ind w:left="851" w:hanging="284"/>
        <w:contextualSpacing/>
        <w:jc w:val="both"/>
        <w:rPr>
          <w:rFonts w:ascii="Arial Narrow" w:hAnsi="Arial Narrow" w:cs="Arial Narrow"/>
          <w:i/>
          <w:iCs/>
          <w:sz w:val="16"/>
          <w:szCs w:val="16"/>
        </w:rPr>
      </w:pPr>
      <w:r w:rsidRPr="0059468B">
        <w:rPr>
          <w:rFonts w:ascii="Arial Narrow" w:hAnsi="Arial Narrow" w:cs="Arial Narrow"/>
          <w:i/>
          <w:iCs/>
          <w:sz w:val="16"/>
          <w:szCs w:val="16"/>
        </w:rPr>
        <w:t>Zamawiający nie wywiązuje się z obowiązku zapłaty faktur, mimo dodatkowego wezwania w terminie 2-miesięcy od daty upływu terminu zapłaty faktury, określonego w umowie;</w:t>
      </w:r>
    </w:p>
    <w:p w14:paraId="53D4CD58" w14:textId="77777777" w:rsidR="006A4452" w:rsidRPr="0059468B" w:rsidRDefault="006A4452" w:rsidP="006A4452">
      <w:pPr>
        <w:widowControl w:val="0"/>
        <w:numPr>
          <w:ilvl w:val="1"/>
          <w:numId w:val="55"/>
        </w:numPr>
        <w:suppressAutoHyphens/>
        <w:autoSpaceDE w:val="0"/>
        <w:spacing w:before="60" w:line="276" w:lineRule="auto"/>
        <w:ind w:left="851" w:hanging="284"/>
        <w:contextualSpacing/>
        <w:jc w:val="both"/>
        <w:rPr>
          <w:rFonts w:ascii="Arial Narrow" w:hAnsi="Arial Narrow" w:cs="Arial Narrow"/>
          <w:i/>
          <w:iCs/>
          <w:sz w:val="16"/>
          <w:szCs w:val="16"/>
        </w:rPr>
      </w:pPr>
      <w:r w:rsidRPr="0059468B">
        <w:rPr>
          <w:rFonts w:ascii="Arial Narrow" w:hAnsi="Arial Narrow" w:cs="Arial Narrow"/>
          <w:i/>
          <w:iCs/>
          <w:sz w:val="16"/>
          <w:szCs w:val="16"/>
        </w:rPr>
        <w:t xml:space="preserve">Zamawiający odmawia, bez uzasadnionych przyczyn, odbioru robót lub odmawia podpisania protokołu odbioru robót – odstąpienie od umowy w tym przypadku </w:t>
      </w:r>
      <w:r w:rsidRPr="0059468B">
        <w:rPr>
          <w:rFonts w:ascii="Arial Narrow" w:hAnsi="Arial Narrow" w:cs="Arial Narrow"/>
          <w:i/>
          <w:iCs/>
          <w:sz w:val="16"/>
          <w:szCs w:val="16"/>
        </w:rPr>
        <w:lastRenderedPageBreak/>
        <w:t>nastąpi w terminie 30 dni od powzięcia wiadomości o powyższych okolicznościach.</w:t>
      </w:r>
    </w:p>
    <w:p w14:paraId="25D679F8" w14:textId="77777777" w:rsidR="006A4452" w:rsidRPr="00CF745F" w:rsidRDefault="006A4452" w:rsidP="00B26E7B">
      <w:pPr>
        <w:widowControl w:val="0"/>
        <w:numPr>
          <w:ilvl w:val="0"/>
          <w:numId w:val="21"/>
        </w:numPr>
        <w:suppressAutoHyphens/>
        <w:autoSpaceDE w:val="0"/>
        <w:spacing w:before="120" w:line="276" w:lineRule="auto"/>
        <w:jc w:val="both"/>
        <w:rPr>
          <w:rFonts w:ascii="Arial Narrow" w:hAnsi="Arial Narrow"/>
          <w:b/>
          <w:w w:val="150"/>
          <w:sz w:val="18"/>
          <w:szCs w:val="18"/>
          <w:u w:val="single"/>
          <w:lang w:eastAsia="ar-SA"/>
        </w:rPr>
      </w:pPr>
      <w:r w:rsidRPr="00CF745F">
        <w:rPr>
          <w:rFonts w:ascii="Arial Narrow" w:hAnsi="Arial Narrow" w:cs="Arial Narrow"/>
          <w:bCs/>
          <w:sz w:val="18"/>
          <w:szCs w:val="18"/>
        </w:rPr>
        <w:t>Odstąpienie od umowy wymaga formy pisemnej pod rygorem nieważności.</w:t>
      </w:r>
    </w:p>
    <w:p w14:paraId="3011E022" w14:textId="77777777" w:rsidR="006A4452" w:rsidRPr="00E15C6C" w:rsidRDefault="006A4452" w:rsidP="006A4452">
      <w:pPr>
        <w:suppressAutoHyphens/>
        <w:overflowPunct w:val="0"/>
        <w:autoSpaceDE w:val="0"/>
        <w:spacing w:before="120"/>
        <w:ind w:left="3544"/>
        <w:jc w:val="both"/>
        <w:textAlignment w:val="baseline"/>
        <w:rPr>
          <w:rFonts w:ascii="Arial Narrow" w:hAnsi="Arial Narrow" w:cs="Arial Narrow"/>
          <w:b/>
          <w:w w:val="150"/>
          <w:sz w:val="18"/>
          <w:szCs w:val="18"/>
          <w:u w:val="single"/>
          <w:lang w:eastAsia="ar-SA"/>
        </w:rPr>
      </w:pPr>
      <w:r w:rsidRPr="00E15C6C">
        <w:rPr>
          <w:rFonts w:ascii="Arial Narrow" w:hAnsi="Arial Narrow"/>
          <w:b/>
          <w:w w:val="150"/>
          <w:sz w:val="18"/>
          <w:szCs w:val="18"/>
          <w:u w:val="single"/>
          <w:lang w:eastAsia="ar-SA"/>
        </w:rPr>
        <w:t>§</w:t>
      </w:r>
      <w:r>
        <w:rPr>
          <w:rFonts w:ascii="Arial Narrow" w:hAnsi="Arial Narrow" w:cs="Arial Narrow"/>
          <w:b/>
          <w:w w:val="150"/>
          <w:sz w:val="18"/>
          <w:szCs w:val="18"/>
          <w:u w:val="single"/>
          <w:lang w:eastAsia="ar-SA"/>
        </w:rPr>
        <w:t>16</w:t>
      </w:r>
      <w:r w:rsidRPr="00E15C6C">
        <w:rPr>
          <w:rFonts w:ascii="Arial Narrow" w:hAnsi="Arial Narrow" w:cs="Arial Narrow"/>
          <w:b/>
          <w:w w:val="150"/>
          <w:sz w:val="18"/>
          <w:szCs w:val="18"/>
          <w:u w:val="single"/>
          <w:lang w:eastAsia="ar-SA"/>
        </w:rPr>
        <w:t xml:space="preserve">. </w:t>
      </w:r>
    </w:p>
    <w:p w14:paraId="38D0454E" w14:textId="77777777" w:rsidR="006A4452" w:rsidRPr="00E15C6C" w:rsidRDefault="006A4452" w:rsidP="006A4452">
      <w:pPr>
        <w:tabs>
          <w:tab w:val="left" w:pos="360"/>
        </w:tabs>
        <w:ind w:left="3544"/>
        <w:jc w:val="both"/>
        <w:rPr>
          <w:rFonts w:ascii="Arial Narrow" w:eastAsia="Calibri" w:hAnsi="Arial Narrow" w:cs="Helvetica-Narrow"/>
          <w:b/>
          <w:color w:val="000000"/>
          <w:w w:val="200"/>
          <w:sz w:val="18"/>
          <w:szCs w:val="18"/>
        </w:rPr>
      </w:pPr>
      <w:r w:rsidRPr="00E15C6C">
        <w:rPr>
          <w:rFonts w:ascii="Arial Narrow" w:eastAsia="Calibri" w:hAnsi="Arial Narrow" w:cs="Helvetica-Narrow"/>
          <w:b/>
          <w:color w:val="000000"/>
          <w:w w:val="150"/>
          <w:sz w:val="18"/>
          <w:szCs w:val="18"/>
          <w:u w:val="single"/>
        </w:rPr>
        <w:t>Przedstawiciele stron.</w:t>
      </w:r>
    </w:p>
    <w:p w14:paraId="28FF89B8" w14:textId="77777777" w:rsidR="006A4452" w:rsidRPr="00E15C6C" w:rsidRDefault="006A4452" w:rsidP="006A4452">
      <w:pPr>
        <w:tabs>
          <w:tab w:val="left" w:pos="284"/>
        </w:tabs>
        <w:spacing w:before="120" w:line="276" w:lineRule="auto"/>
        <w:jc w:val="both"/>
        <w:rPr>
          <w:rFonts w:ascii="Arial Narrow" w:hAnsi="Arial Narrow" w:cs="Arial Narrow"/>
          <w:iCs/>
          <w:sz w:val="18"/>
          <w:szCs w:val="18"/>
        </w:rPr>
      </w:pPr>
      <w:r w:rsidRPr="00E15C6C">
        <w:rPr>
          <w:rFonts w:ascii="Arial Narrow" w:hAnsi="Arial Narrow" w:cs="Arial Narrow"/>
          <w:iCs/>
          <w:sz w:val="18"/>
          <w:szCs w:val="18"/>
        </w:rPr>
        <w:t>1. Osobami odpowiedzialnymi za nadzór nad realizacją przedmiotu niniejszej umowy są:</w:t>
      </w:r>
    </w:p>
    <w:p w14:paraId="6E531D26" w14:textId="77777777" w:rsidR="006A4452" w:rsidRPr="0059468B" w:rsidRDefault="006A4452" w:rsidP="006A4452">
      <w:pPr>
        <w:tabs>
          <w:tab w:val="left" w:pos="567"/>
        </w:tabs>
        <w:spacing w:before="60" w:line="276" w:lineRule="auto"/>
        <w:ind w:left="426" w:hanging="142"/>
        <w:jc w:val="both"/>
        <w:rPr>
          <w:rFonts w:ascii="Arial Narrow" w:hAnsi="Arial Narrow" w:cs="Arial Narrow"/>
          <w:i/>
          <w:iCs/>
          <w:sz w:val="16"/>
          <w:szCs w:val="16"/>
        </w:rPr>
      </w:pPr>
      <w:r w:rsidRPr="0059468B">
        <w:rPr>
          <w:rFonts w:ascii="Arial Narrow" w:hAnsi="Arial Narrow" w:cs="Arial Narrow"/>
          <w:i/>
          <w:iCs/>
          <w:sz w:val="16"/>
          <w:szCs w:val="16"/>
        </w:rPr>
        <w:t xml:space="preserve">1.1. ze strony Zamawiającego: </w:t>
      </w:r>
    </w:p>
    <w:p w14:paraId="05923BAF" w14:textId="77777777" w:rsidR="006A4452" w:rsidRPr="0059468B" w:rsidRDefault="006A4452" w:rsidP="006A4452">
      <w:pPr>
        <w:numPr>
          <w:ilvl w:val="0"/>
          <w:numId w:val="19"/>
        </w:numPr>
        <w:tabs>
          <w:tab w:val="left" w:pos="851"/>
        </w:tabs>
        <w:suppressAutoHyphens/>
        <w:spacing w:before="60" w:line="276" w:lineRule="auto"/>
        <w:ind w:left="567" w:firstLine="0"/>
        <w:jc w:val="both"/>
        <w:rPr>
          <w:rFonts w:ascii="Arial Narrow" w:hAnsi="Arial Narrow" w:cs="Arial Narrow"/>
          <w:i/>
          <w:iCs/>
          <w:sz w:val="16"/>
          <w:szCs w:val="16"/>
          <w:u w:val="dotted"/>
        </w:rPr>
      </w:pPr>
      <w:r w:rsidRPr="0059468B">
        <w:rPr>
          <w:rFonts w:ascii="Arial Narrow" w:hAnsi="Arial Narrow"/>
          <w:i/>
          <w:iCs/>
          <w:sz w:val="16"/>
          <w:szCs w:val="16"/>
          <w:u w:val="dotted"/>
        </w:rPr>
        <w:t>Z-ca Dyrektora ds. Eksploatacyjno - Technicznych- nr tel. 24/ 36 46 109, za całość przedmiotu zamówienia,</w:t>
      </w:r>
    </w:p>
    <w:p w14:paraId="56086C3C" w14:textId="77777777" w:rsidR="006A4452" w:rsidRPr="0059468B" w:rsidRDefault="006A4452" w:rsidP="006A4452">
      <w:pPr>
        <w:numPr>
          <w:ilvl w:val="0"/>
          <w:numId w:val="19"/>
        </w:numPr>
        <w:tabs>
          <w:tab w:val="left" w:pos="851"/>
        </w:tabs>
        <w:suppressAutoHyphens/>
        <w:spacing w:before="60" w:line="276" w:lineRule="auto"/>
        <w:ind w:left="567" w:firstLine="0"/>
        <w:jc w:val="both"/>
        <w:rPr>
          <w:rFonts w:ascii="Arial Narrow" w:hAnsi="Arial Narrow" w:cs="Arial Narrow"/>
          <w:i/>
          <w:iCs/>
          <w:sz w:val="16"/>
          <w:szCs w:val="16"/>
          <w:u w:val="dotted"/>
        </w:rPr>
      </w:pPr>
      <w:r w:rsidRPr="0059468B">
        <w:rPr>
          <w:rFonts w:ascii="Arial Narrow" w:hAnsi="Arial Narrow" w:cs="Arial Narrow"/>
          <w:i/>
          <w:iCs/>
          <w:sz w:val="16"/>
          <w:szCs w:val="16"/>
          <w:u w:val="dotted"/>
        </w:rPr>
        <w:t>upoważnieni pracownicy Sekcji Inwestycyjno -Remontowej - nr tel. 24 36 46 330, 24 36 46 334 w zakresie rozliczenia umowy, kontroli realizacji przedmiotu umowy</w:t>
      </w:r>
      <w:r>
        <w:rPr>
          <w:rFonts w:ascii="Arial Narrow" w:hAnsi="Arial Narrow" w:cs="Arial Narrow"/>
          <w:i/>
          <w:iCs/>
          <w:sz w:val="16"/>
          <w:szCs w:val="16"/>
          <w:u w:val="dotted"/>
        </w:rPr>
        <w:t>,</w:t>
      </w:r>
    </w:p>
    <w:p w14:paraId="1C2D1476" w14:textId="77777777" w:rsidR="006A4452" w:rsidRPr="0059468B" w:rsidRDefault="006A4452" w:rsidP="006A4452">
      <w:pPr>
        <w:numPr>
          <w:ilvl w:val="0"/>
          <w:numId w:val="19"/>
        </w:numPr>
        <w:tabs>
          <w:tab w:val="left" w:pos="851"/>
        </w:tabs>
        <w:suppressAutoHyphens/>
        <w:spacing w:before="60" w:line="276" w:lineRule="auto"/>
        <w:ind w:left="567" w:firstLine="0"/>
        <w:jc w:val="both"/>
        <w:rPr>
          <w:rFonts w:ascii="Arial Narrow" w:hAnsi="Arial Narrow" w:cs="Arial Narrow"/>
          <w:i/>
          <w:iCs/>
          <w:sz w:val="16"/>
          <w:szCs w:val="16"/>
          <w:u w:val="dotted"/>
        </w:rPr>
      </w:pPr>
      <w:r w:rsidRPr="0059468B">
        <w:rPr>
          <w:rFonts w:ascii="Arial Narrow" w:hAnsi="Arial Narrow" w:cs="Arial Narrow"/>
          <w:i/>
          <w:iCs/>
          <w:sz w:val="16"/>
          <w:szCs w:val="16"/>
          <w:u w:val="dotted"/>
        </w:rPr>
        <w:t>……………………………., Specjalista ds. inwestycji, tel. 24 36 46 329 w zakresie koordynacji ze służbami technicznymi szpitala i personelem kierowniczym użytkownika,</w:t>
      </w:r>
    </w:p>
    <w:p w14:paraId="0876C478" w14:textId="77777777" w:rsidR="006A4452" w:rsidRPr="0059468B" w:rsidRDefault="006A4452" w:rsidP="006A4452">
      <w:pPr>
        <w:numPr>
          <w:ilvl w:val="0"/>
          <w:numId w:val="19"/>
        </w:numPr>
        <w:tabs>
          <w:tab w:val="left" w:pos="851"/>
        </w:tabs>
        <w:suppressAutoHyphens/>
        <w:spacing w:before="60" w:line="276" w:lineRule="auto"/>
        <w:ind w:left="567" w:firstLine="0"/>
        <w:jc w:val="both"/>
        <w:rPr>
          <w:rFonts w:ascii="Arial Narrow" w:hAnsi="Arial Narrow" w:cs="Arial Narrow"/>
          <w:i/>
          <w:iCs/>
          <w:sz w:val="16"/>
          <w:szCs w:val="16"/>
          <w:u w:val="dotted"/>
        </w:rPr>
      </w:pPr>
      <w:r w:rsidRPr="0059468B">
        <w:rPr>
          <w:rFonts w:ascii="Arial Narrow" w:hAnsi="Arial Narrow" w:cs="Arial Narrow"/>
          <w:i/>
          <w:iCs/>
          <w:sz w:val="16"/>
          <w:szCs w:val="16"/>
          <w:u w:val="dotted"/>
        </w:rPr>
        <w:t>…………………………………w zakresie ppoż. i BHP,</w:t>
      </w:r>
    </w:p>
    <w:p w14:paraId="4F5BDBA7" w14:textId="77777777" w:rsidR="006A4452" w:rsidRPr="0059468B" w:rsidRDefault="006A4452" w:rsidP="006A4452">
      <w:pPr>
        <w:numPr>
          <w:ilvl w:val="0"/>
          <w:numId w:val="19"/>
        </w:numPr>
        <w:tabs>
          <w:tab w:val="left" w:pos="851"/>
        </w:tabs>
        <w:suppressAutoHyphens/>
        <w:spacing w:before="60" w:line="276" w:lineRule="auto"/>
        <w:ind w:left="567" w:firstLine="0"/>
        <w:jc w:val="both"/>
        <w:rPr>
          <w:rFonts w:ascii="Arial Narrow" w:hAnsi="Arial Narrow" w:cs="Arial Narrow"/>
          <w:i/>
          <w:iCs/>
          <w:sz w:val="16"/>
          <w:szCs w:val="16"/>
          <w:u w:val="dotted"/>
        </w:rPr>
      </w:pPr>
      <w:r w:rsidRPr="0059468B">
        <w:rPr>
          <w:rFonts w:ascii="Arial Narrow" w:hAnsi="Arial Narrow" w:cs="Arial Narrow"/>
          <w:i/>
          <w:iCs/>
          <w:sz w:val="16"/>
          <w:szCs w:val="16"/>
          <w:u w:val="dotted"/>
        </w:rPr>
        <w:t>ustanowieni Inspektorzy nadzoru (o ile zostali ustanowieni),</w:t>
      </w:r>
    </w:p>
    <w:p w14:paraId="12066804" w14:textId="77777777" w:rsidR="006A4452" w:rsidRPr="0059468B" w:rsidRDefault="006A4452" w:rsidP="006A4452">
      <w:pPr>
        <w:spacing w:before="120" w:line="276" w:lineRule="auto"/>
        <w:ind w:left="426" w:hanging="141"/>
        <w:jc w:val="both"/>
        <w:rPr>
          <w:rFonts w:ascii="Arial Narrow" w:hAnsi="Arial Narrow" w:cs="Arial Narrow"/>
          <w:i/>
          <w:iCs/>
          <w:sz w:val="16"/>
          <w:szCs w:val="16"/>
        </w:rPr>
      </w:pPr>
      <w:r w:rsidRPr="0059468B">
        <w:rPr>
          <w:rFonts w:ascii="Arial Narrow" w:hAnsi="Arial Narrow" w:cs="Arial Narrow"/>
          <w:i/>
          <w:iCs/>
          <w:sz w:val="16"/>
          <w:szCs w:val="16"/>
        </w:rPr>
        <w:t>1.2. ze strony Wykonawcy:</w:t>
      </w:r>
    </w:p>
    <w:p w14:paraId="1AD12CD5" w14:textId="77777777" w:rsidR="006A4452" w:rsidRPr="0059468B" w:rsidRDefault="006A4452" w:rsidP="006A4452">
      <w:pPr>
        <w:numPr>
          <w:ilvl w:val="0"/>
          <w:numId w:val="62"/>
        </w:numPr>
        <w:spacing w:before="60" w:line="276" w:lineRule="auto"/>
        <w:jc w:val="both"/>
        <w:rPr>
          <w:rFonts w:ascii="Arial Narrow" w:hAnsi="Arial Narrow" w:cs="Arial"/>
          <w:i/>
          <w:iCs/>
          <w:sz w:val="16"/>
          <w:szCs w:val="16"/>
          <w:u w:val="dotted"/>
        </w:rPr>
      </w:pPr>
      <w:r w:rsidRPr="0059468B">
        <w:rPr>
          <w:rFonts w:ascii="Arial Narrow" w:hAnsi="Arial Narrow" w:cs="Arial"/>
          <w:i/>
          <w:iCs/>
          <w:sz w:val="16"/>
          <w:szCs w:val="16"/>
          <w:u w:val="dotted"/>
        </w:rPr>
        <w:t xml:space="preserve">………………………………………………………………………. - </w:t>
      </w:r>
      <w:r w:rsidRPr="0059468B">
        <w:rPr>
          <w:rFonts w:ascii="Arial Narrow" w:hAnsi="Arial Narrow"/>
          <w:i/>
          <w:iCs/>
          <w:sz w:val="16"/>
          <w:szCs w:val="16"/>
          <w:u w:val="dotted"/>
        </w:rPr>
        <w:t xml:space="preserve"> za całość przedmiotu zamówienia,</w:t>
      </w:r>
    </w:p>
    <w:p w14:paraId="65B1B6E0" w14:textId="77777777" w:rsidR="006A4452" w:rsidRPr="0059468B" w:rsidRDefault="006A4452" w:rsidP="006A4452">
      <w:pPr>
        <w:numPr>
          <w:ilvl w:val="0"/>
          <w:numId w:val="62"/>
        </w:numPr>
        <w:spacing w:before="60" w:line="276" w:lineRule="auto"/>
        <w:jc w:val="both"/>
        <w:rPr>
          <w:rFonts w:ascii="Arial Narrow" w:hAnsi="Arial Narrow" w:cs="Arial"/>
          <w:i/>
          <w:iCs/>
          <w:sz w:val="16"/>
          <w:szCs w:val="16"/>
          <w:u w:val="dotted"/>
        </w:rPr>
      </w:pPr>
      <w:r w:rsidRPr="0059468B">
        <w:rPr>
          <w:rFonts w:ascii="Arial Narrow" w:hAnsi="Arial Narrow" w:cs="Arial"/>
          <w:i/>
          <w:iCs/>
          <w:sz w:val="16"/>
          <w:szCs w:val="16"/>
          <w:u w:val="dotted"/>
        </w:rPr>
        <w:t>………………………………………………………………………. -  kierownik budowy,</w:t>
      </w:r>
    </w:p>
    <w:p w14:paraId="6DC1A4DC" w14:textId="77777777" w:rsidR="006A4452" w:rsidRPr="00E15C6C" w:rsidRDefault="006A4452" w:rsidP="006A4452">
      <w:pPr>
        <w:spacing w:before="120" w:line="276" w:lineRule="auto"/>
        <w:ind w:firstLine="1"/>
        <w:jc w:val="both"/>
        <w:rPr>
          <w:rFonts w:ascii="Arial Narrow" w:hAnsi="Arial Narrow" w:cs="Calibri"/>
          <w:sz w:val="18"/>
          <w:szCs w:val="18"/>
        </w:rPr>
      </w:pPr>
      <w:r w:rsidRPr="00E15C6C">
        <w:rPr>
          <w:rFonts w:ascii="Arial Narrow" w:hAnsi="Arial Narrow" w:cs="Arial"/>
          <w:sz w:val="18"/>
          <w:szCs w:val="18"/>
        </w:rPr>
        <w:t>3.</w:t>
      </w:r>
      <w:r w:rsidRPr="00E15C6C">
        <w:rPr>
          <w:rFonts w:ascii="Arial Narrow" w:hAnsi="Arial Narrow" w:cs="Calibri"/>
          <w:sz w:val="18"/>
          <w:szCs w:val="18"/>
        </w:rPr>
        <w:t>W przypadku zmiany osób przedstawicieli stron i/lub danych do kontaktu, o których mowa w ust.1 umowy, Strona dokonująca takiej zmiany jest zobowiązana do niezwłocznego pisemnego zawiadomienia o tym drugiej Strony, a w przypadku jego braku, wszelkie informacje i zawiadomienia przekazywane dotychczasowym przedstawicielom z wykorzystaniem znanych danych będą uznane za skuteczne. Zmiana przedstawicieli nie wymaga sporządzenia aneksu do umowy, o ile zostanie potwierdzona pisemnym zawiadomieniem, o którym mowa w zdaniu poprzedzającym.</w:t>
      </w:r>
    </w:p>
    <w:p w14:paraId="38DE84EF" w14:textId="77777777" w:rsidR="006A4452" w:rsidRPr="00A40AEF" w:rsidRDefault="006A4452" w:rsidP="006A4452">
      <w:pPr>
        <w:tabs>
          <w:tab w:val="left" w:pos="0"/>
        </w:tabs>
        <w:spacing w:before="120" w:line="276" w:lineRule="auto"/>
        <w:ind w:firstLine="3544"/>
        <w:jc w:val="both"/>
        <w:rPr>
          <w:rFonts w:ascii="Arial Narrow" w:hAnsi="Arial Narrow" w:cs="Arial Narrow"/>
          <w:b/>
          <w:w w:val="150"/>
          <w:sz w:val="18"/>
          <w:szCs w:val="18"/>
          <w:u w:val="single"/>
        </w:rPr>
      </w:pPr>
      <w:r w:rsidRPr="00A40AEF">
        <w:rPr>
          <w:rFonts w:ascii="Arial Narrow" w:hAnsi="Arial Narrow"/>
          <w:b/>
          <w:w w:val="150"/>
          <w:sz w:val="18"/>
          <w:szCs w:val="18"/>
          <w:u w:val="single"/>
        </w:rPr>
        <w:t>§17</w:t>
      </w:r>
      <w:r w:rsidRPr="00A40AEF">
        <w:rPr>
          <w:rFonts w:ascii="Arial Narrow" w:hAnsi="Arial Narrow" w:cs="Arial Narrow"/>
          <w:b/>
          <w:w w:val="150"/>
          <w:sz w:val="18"/>
          <w:szCs w:val="18"/>
          <w:u w:val="single"/>
        </w:rPr>
        <w:t xml:space="preserve">. </w:t>
      </w:r>
    </w:p>
    <w:p w14:paraId="4B9E85C9" w14:textId="77777777" w:rsidR="006A4452" w:rsidRPr="00A40AEF" w:rsidRDefault="006A4452" w:rsidP="006A4452">
      <w:pPr>
        <w:tabs>
          <w:tab w:val="left" w:pos="142"/>
        </w:tabs>
        <w:spacing w:after="120" w:line="276" w:lineRule="auto"/>
        <w:ind w:left="3544" w:right="378"/>
        <w:jc w:val="both"/>
        <w:rPr>
          <w:rFonts w:ascii="Arial Narrow" w:hAnsi="Arial Narrow" w:cs="Arial Narrow"/>
          <w:sz w:val="18"/>
          <w:szCs w:val="18"/>
        </w:rPr>
      </w:pPr>
      <w:r w:rsidRPr="00A40AEF">
        <w:rPr>
          <w:rFonts w:ascii="Arial Narrow" w:hAnsi="Arial Narrow" w:cs="Arial Narrow"/>
          <w:b/>
          <w:w w:val="150"/>
          <w:sz w:val="18"/>
          <w:szCs w:val="18"/>
          <w:u w:val="single"/>
        </w:rPr>
        <w:t xml:space="preserve">Autorskie prawa majątkowe </w:t>
      </w:r>
    </w:p>
    <w:p w14:paraId="1B7F5C5E" w14:textId="77777777" w:rsidR="006A4452" w:rsidRPr="00E15C6C" w:rsidRDefault="006A4452" w:rsidP="006A4452">
      <w:pPr>
        <w:tabs>
          <w:tab w:val="left" w:pos="284"/>
        </w:tabs>
        <w:suppressAutoHyphens/>
        <w:overflowPunct w:val="0"/>
        <w:autoSpaceDE w:val="0"/>
        <w:spacing w:before="120" w:line="276" w:lineRule="auto"/>
        <w:ind w:left="284" w:hanging="284"/>
        <w:jc w:val="both"/>
        <w:textAlignment w:val="baseline"/>
        <w:rPr>
          <w:rFonts w:ascii="Arial Narrow" w:hAnsi="Arial Narrow" w:cs="Arial Narrow"/>
          <w:sz w:val="18"/>
          <w:szCs w:val="18"/>
          <w:lang w:eastAsia="ar-SA"/>
        </w:rPr>
      </w:pPr>
      <w:r w:rsidRPr="00E15C6C">
        <w:rPr>
          <w:rFonts w:ascii="Arial Narrow" w:hAnsi="Arial Narrow" w:cs="Arial Narrow"/>
          <w:sz w:val="18"/>
          <w:szCs w:val="18"/>
          <w:lang w:eastAsia="ar-SA"/>
        </w:rPr>
        <w:t>1.</w:t>
      </w:r>
      <w:r w:rsidRPr="00E15C6C">
        <w:rPr>
          <w:rFonts w:ascii="Arial Narrow" w:hAnsi="Arial Narrow" w:cs="Arial Narrow"/>
          <w:sz w:val="18"/>
          <w:szCs w:val="18"/>
          <w:lang w:eastAsia="ar-SA"/>
        </w:rPr>
        <w:tab/>
        <w:t>W ramach wynagrodzenia, o którym mowa w</w:t>
      </w:r>
      <w:r w:rsidRPr="00E15C6C">
        <w:rPr>
          <w:rFonts w:ascii="Arial Narrow" w:hAnsi="Arial Narrow" w:cs="Arial Narrow"/>
          <w:b/>
          <w:bCs/>
          <w:sz w:val="18"/>
          <w:szCs w:val="18"/>
          <w:lang w:eastAsia="ar-SA"/>
        </w:rPr>
        <w:t xml:space="preserve"> § 4 ust. 1 umowy</w:t>
      </w:r>
      <w:r w:rsidRPr="00E15C6C">
        <w:rPr>
          <w:rFonts w:ascii="Arial Narrow" w:hAnsi="Arial Narrow" w:cs="Arial Narrow"/>
          <w:sz w:val="18"/>
          <w:szCs w:val="18"/>
          <w:lang w:eastAsia="ar-SA"/>
        </w:rPr>
        <w:t xml:space="preserve">, Wykonawca przenosi na Zamawiającego pełne autorskie prawa majątkowe do </w:t>
      </w:r>
      <w:r>
        <w:rPr>
          <w:rFonts w:ascii="Arial Narrow" w:hAnsi="Arial Narrow" w:cs="Arial Narrow"/>
          <w:sz w:val="18"/>
          <w:szCs w:val="18"/>
          <w:lang w:eastAsia="ar-SA"/>
        </w:rPr>
        <w:t>opracowanej dokumentacji projektowej</w:t>
      </w:r>
      <w:r w:rsidRPr="00E15C6C">
        <w:rPr>
          <w:rFonts w:ascii="Arial Narrow" w:hAnsi="Arial Narrow" w:cs="Arial Narrow"/>
          <w:sz w:val="18"/>
          <w:szCs w:val="18"/>
          <w:lang w:eastAsia="ar-SA"/>
        </w:rPr>
        <w:t>, zwanego dalej „Dziełem”. Przeniesienie autorskiego prawa majątkowego nastąpi z chwilą oddania przez Wykonawcę Przedmiotu umowy Zamawiającemu.</w:t>
      </w:r>
    </w:p>
    <w:p w14:paraId="00074EA8" w14:textId="77777777" w:rsidR="006A4452" w:rsidRPr="00E15C6C" w:rsidRDefault="006A4452" w:rsidP="006A4452">
      <w:pPr>
        <w:tabs>
          <w:tab w:val="left" w:pos="284"/>
        </w:tabs>
        <w:suppressAutoHyphens/>
        <w:overflowPunct w:val="0"/>
        <w:autoSpaceDE w:val="0"/>
        <w:spacing w:before="120" w:line="276" w:lineRule="auto"/>
        <w:ind w:left="284" w:hanging="284"/>
        <w:jc w:val="both"/>
        <w:textAlignment w:val="baseline"/>
        <w:rPr>
          <w:rFonts w:ascii="Arial Narrow" w:hAnsi="Arial Narrow" w:cs="Arial Narrow"/>
          <w:sz w:val="18"/>
          <w:szCs w:val="18"/>
          <w:lang w:eastAsia="ar-SA"/>
        </w:rPr>
      </w:pPr>
      <w:r w:rsidRPr="00E15C6C">
        <w:rPr>
          <w:rFonts w:ascii="Arial Narrow" w:hAnsi="Arial Narrow" w:cs="Arial Narrow"/>
          <w:sz w:val="18"/>
          <w:szCs w:val="18"/>
          <w:lang w:eastAsia="ar-SA"/>
        </w:rPr>
        <w:t>2. Wykonawca przenosi na Zamawiającego autorskie prawa majątkowe do Dzieła oraz prawo do dalszego przenoszenia tych praw, bez ograniczeń czasowych i terytorialnych, na następujących polach eksploatacji:</w:t>
      </w:r>
    </w:p>
    <w:p w14:paraId="3361219A" w14:textId="77777777" w:rsidR="006A4452" w:rsidRPr="0059468B" w:rsidRDefault="006A4452" w:rsidP="006A4452">
      <w:pPr>
        <w:numPr>
          <w:ilvl w:val="0"/>
          <w:numId w:val="60"/>
        </w:numPr>
        <w:suppressAutoHyphens/>
        <w:overflowPunct w:val="0"/>
        <w:autoSpaceDE w:val="0"/>
        <w:spacing w:before="60" w:line="276" w:lineRule="auto"/>
        <w:ind w:left="851" w:hanging="294"/>
        <w:jc w:val="both"/>
        <w:textAlignment w:val="baseline"/>
        <w:rPr>
          <w:rFonts w:ascii="Arial Narrow" w:hAnsi="Arial Narrow" w:cs="Arial Narrow"/>
          <w:i/>
          <w:iCs/>
          <w:sz w:val="16"/>
          <w:szCs w:val="16"/>
          <w:lang w:eastAsia="ar-SA"/>
        </w:rPr>
      </w:pPr>
      <w:r w:rsidRPr="0059468B">
        <w:rPr>
          <w:rFonts w:ascii="Arial Narrow" w:hAnsi="Arial Narrow" w:cs="Arial Narrow"/>
          <w:i/>
          <w:iCs/>
          <w:sz w:val="16"/>
          <w:szCs w:val="16"/>
          <w:lang w:eastAsia="ar-SA"/>
        </w:rPr>
        <w:t>utrwalenie i zwielokrotnienie w całości lub w części dowolną techniką, w tym ręcznie, technikami informatycznymi, w tym cyfrowymi, magnetycznymi, optycznymi, optyczno-magnetycznymi, poligraficznymi, fotograficznymi na wszelkich nośnikach w nieograniczonej liczbie egzemplarzy oraz wprowadzanie tak zwielokrotnionych egzemplarzy do obrotu,</w:t>
      </w:r>
    </w:p>
    <w:p w14:paraId="3052EEFC" w14:textId="77777777" w:rsidR="006A4452" w:rsidRPr="0059468B" w:rsidRDefault="006A4452" w:rsidP="006A4452">
      <w:pPr>
        <w:numPr>
          <w:ilvl w:val="0"/>
          <w:numId w:val="60"/>
        </w:numPr>
        <w:suppressAutoHyphens/>
        <w:overflowPunct w:val="0"/>
        <w:autoSpaceDE w:val="0"/>
        <w:spacing w:before="60" w:line="276" w:lineRule="auto"/>
        <w:ind w:left="851" w:hanging="294"/>
        <w:jc w:val="both"/>
        <w:textAlignment w:val="baseline"/>
        <w:rPr>
          <w:rFonts w:ascii="Arial Narrow" w:hAnsi="Arial Narrow" w:cs="Arial Narrow"/>
          <w:i/>
          <w:iCs/>
          <w:sz w:val="16"/>
          <w:szCs w:val="16"/>
          <w:lang w:eastAsia="ar-SA"/>
        </w:rPr>
      </w:pPr>
      <w:r w:rsidRPr="0059468B">
        <w:rPr>
          <w:rFonts w:ascii="Arial Narrow" w:hAnsi="Arial Narrow" w:cs="Arial Narrow"/>
          <w:i/>
          <w:iCs/>
          <w:sz w:val="16"/>
          <w:szCs w:val="16"/>
          <w:lang w:eastAsia="ar-SA"/>
        </w:rPr>
        <w:t>w zakresie obrotu oryginałami oraz egzemplarzami, na których utrwalono dokumentację – wprowadzanie do obrotu: najem, użyczenie, dzierżawa i wypożyczanie oryginału albo egzemplarzy,</w:t>
      </w:r>
    </w:p>
    <w:p w14:paraId="78A6F915" w14:textId="77777777" w:rsidR="006A4452" w:rsidRPr="0059468B" w:rsidRDefault="006A4452" w:rsidP="006A4452">
      <w:pPr>
        <w:numPr>
          <w:ilvl w:val="0"/>
          <w:numId w:val="60"/>
        </w:numPr>
        <w:suppressAutoHyphens/>
        <w:overflowPunct w:val="0"/>
        <w:autoSpaceDE w:val="0"/>
        <w:spacing w:before="60" w:line="276" w:lineRule="auto"/>
        <w:ind w:left="851" w:hanging="294"/>
        <w:jc w:val="both"/>
        <w:textAlignment w:val="baseline"/>
        <w:rPr>
          <w:rFonts w:ascii="Arial Narrow" w:hAnsi="Arial Narrow" w:cs="Arial Narrow"/>
          <w:i/>
          <w:iCs/>
          <w:sz w:val="16"/>
          <w:szCs w:val="16"/>
          <w:lang w:eastAsia="ar-SA"/>
        </w:rPr>
      </w:pPr>
      <w:r w:rsidRPr="0059468B">
        <w:rPr>
          <w:rFonts w:ascii="Arial Narrow" w:hAnsi="Arial Narrow" w:cs="Arial Narrow"/>
          <w:i/>
          <w:iCs/>
          <w:sz w:val="16"/>
          <w:szCs w:val="16"/>
          <w:lang w:eastAsia="ar-SA"/>
        </w:rPr>
        <w:t>wprowadzanie do pamięci komputerów i serwerów sieci komputerowych, w tym sieci ogólnie dostępnych (np. Internet) i ich udostępnianie użytkownikom tych sieci oraz przesyłanie tak zapisanych projektów pomiędzy serwerami i użytkownikami sieci wszelkimi środkami przekazu i transmisji,</w:t>
      </w:r>
    </w:p>
    <w:p w14:paraId="38AE9C08" w14:textId="77777777" w:rsidR="006A4452" w:rsidRPr="0059468B" w:rsidRDefault="006A4452" w:rsidP="006A4452">
      <w:pPr>
        <w:numPr>
          <w:ilvl w:val="0"/>
          <w:numId w:val="60"/>
        </w:numPr>
        <w:suppressAutoHyphens/>
        <w:overflowPunct w:val="0"/>
        <w:autoSpaceDE w:val="0"/>
        <w:spacing w:before="60" w:line="276" w:lineRule="auto"/>
        <w:ind w:left="851" w:hanging="294"/>
        <w:jc w:val="both"/>
        <w:textAlignment w:val="baseline"/>
        <w:rPr>
          <w:rFonts w:ascii="Arial Narrow" w:hAnsi="Arial Narrow" w:cs="Arial Narrow"/>
          <w:i/>
          <w:iCs/>
          <w:sz w:val="16"/>
          <w:szCs w:val="16"/>
          <w:lang w:eastAsia="ar-SA"/>
        </w:rPr>
      </w:pPr>
      <w:r w:rsidRPr="0059468B">
        <w:rPr>
          <w:rFonts w:ascii="Arial Narrow" w:hAnsi="Arial Narrow" w:cs="Arial Narrow"/>
          <w:i/>
          <w:iCs/>
          <w:sz w:val="16"/>
          <w:szCs w:val="16"/>
          <w:lang w:eastAsia="ar-SA"/>
        </w:rPr>
        <w:t>zezwalanie na wykonywanie zależnego prawa autorskiego, w tym na opracowanie dokumentacji lub jej części oraz rozpowszechnianie i korzystanie z tych opracowań oraz ich realizacja, jak również opracowywanie innych projektów na podstawie dokumentacji i korzystanie z nich na wszystkich wymienionych w niniejszym ustępie polach eksploatacji,</w:t>
      </w:r>
    </w:p>
    <w:p w14:paraId="1DA4AD0F" w14:textId="77777777" w:rsidR="006A4452" w:rsidRPr="0059468B" w:rsidRDefault="006A4452" w:rsidP="006A4452">
      <w:pPr>
        <w:numPr>
          <w:ilvl w:val="0"/>
          <w:numId w:val="60"/>
        </w:numPr>
        <w:suppressAutoHyphens/>
        <w:overflowPunct w:val="0"/>
        <w:autoSpaceDE w:val="0"/>
        <w:spacing w:before="60" w:line="276" w:lineRule="auto"/>
        <w:ind w:left="851" w:hanging="294"/>
        <w:jc w:val="both"/>
        <w:textAlignment w:val="baseline"/>
        <w:rPr>
          <w:rFonts w:ascii="Arial Narrow" w:hAnsi="Arial Narrow" w:cs="Arial Narrow"/>
          <w:i/>
          <w:iCs/>
          <w:sz w:val="16"/>
          <w:szCs w:val="16"/>
          <w:lang w:eastAsia="ar-SA"/>
        </w:rPr>
      </w:pPr>
      <w:r w:rsidRPr="0059468B">
        <w:rPr>
          <w:rFonts w:ascii="Arial Narrow" w:hAnsi="Arial Narrow" w:cs="Arial Narrow"/>
          <w:i/>
          <w:iCs/>
          <w:sz w:val="16"/>
          <w:szCs w:val="16"/>
          <w:lang w:eastAsia="ar-SA"/>
        </w:rPr>
        <w:t>publiczne wystawienie lub wyświetlenie dokumentacji w taki sposób, aby każdy mógł mieć do niej dostęp w miejscu i w czasie przez siebie wybranym,</w:t>
      </w:r>
    </w:p>
    <w:p w14:paraId="518FDD3C" w14:textId="77777777" w:rsidR="006A4452" w:rsidRPr="0059468B" w:rsidRDefault="006A4452" w:rsidP="006A4452">
      <w:pPr>
        <w:numPr>
          <w:ilvl w:val="0"/>
          <w:numId w:val="60"/>
        </w:numPr>
        <w:suppressAutoHyphens/>
        <w:overflowPunct w:val="0"/>
        <w:autoSpaceDE w:val="0"/>
        <w:spacing w:before="60" w:line="276" w:lineRule="auto"/>
        <w:ind w:left="851" w:hanging="294"/>
        <w:jc w:val="both"/>
        <w:textAlignment w:val="baseline"/>
        <w:rPr>
          <w:rFonts w:ascii="Arial Narrow" w:hAnsi="Arial Narrow" w:cs="Arial Narrow"/>
          <w:i/>
          <w:iCs/>
          <w:sz w:val="16"/>
          <w:szCs w:val="16"/>
          <w:lang w:eastAsia="ar-SA"/>
        </w:rPr>
      </w:pPr>
      <w:r w:rsidRPr="0059468B">
        <w:rPr>
          <w:rFonts w:ascii="Arial Narrow" w:hAnsi="Arial Narrow" w:cs="Arial Narrow"/>
          <w:i/>
          <w:iCs/>
          <w:sz w:val="16"/>
          <w:szCs w:val="16"/>
          <w:lang w:eastAsia="ar-SA"/>
        </w:rPr>
        <w:t>publikowanie zwielokrotnionej dokumentacji w całości lub w części, w tym w wydawnictwach książkowych, prasie oraz na plakatach, w tym dla celów informacji, promocji lub reklamy (także reklamy zewnętrznej, prasowej i telewizyjnej).</w:t>
      </w:r>
    </w:p>
    <w:p w14:paraId="172716E6" w14:textId="77777777" w:rsidR="006A4452" w:rsidRPr="00E15C6C" w:rsidRDefault="006A4452" w:rsidP="006A4452">
      <w:pPr>
        <w:tabs>
          <w:tab w:val="left" w:pos="142"/>
        </w:tabs>
        <w:suppressAutoHyphens/>
        <w:overflowPunct w:val="0"/>
        <w:autoSpaceDE w:val="0"/>
        <w:spacing w:before="120" w:line="276" w:lineRule="auto"/>
        <w:jc w:val="both"/>
        <w:textAlignment w:val="baseline"/>
        <w:rPr>
          <w:rFonts w:ascii="Arial Narrow" w:hAnsi="Arial Narrow" w:cs="Arial Narrow"/>
          <w:sz w:val="18"/>
          <w:szCs w:val="18"/>
          <w:lang w:eastAsia="ar-SA"/>
        </w:rPr>
      </w:pPr>
      <w:r w:rsidRPr="00E15C6C">
        <w:rPr>
          <w:rFonts w:ascii="Arial Narrow" w:hAnsi="Arial Narrow" w:cs="Arial Narrow"/>
          <w:sz w:val="18"/>
          <w:szCs w:val="18"/>
          <w:lang w:eastAsia="ar-SA"/>
        </w:rPr>
        <w:t>3.</w:t>
      </w:r>
      <w:r w:rsidRPr="00E15C6C">
        <w:rPr>
          <w:rFonts w:ascii="Arial Narrow" w:hAnsi="Arial Narrow" w:cs="Arial Narrow"/>
          <w:sz w:val="18"/>
          <w:szCs w:val="18"/>
          <w:lang w:eastAsia="ar-SA"/>
        </w:rPr>
        <w:tab/>
        <w:t>Wykonawca gwarantuje, że jest wyłącznym właścicielem autorskich praw majątkowych przenoszonych na podstawie niniejszej umowy i żadnego z tych praw nie przeniósł na osobę trzecią ani jego prawo nie jest w żaden sposób ograniczone lub obciążone prawami osób trzecich.</w:t>
      </w:r>
    </w:p>
    <w:p w14:paraId="51A62FB3" w14:textId="77777777" w:rsidR="006A4452" w:rsidRPr="00E15C6C" w:rsidRDefault="006A4452" w:rsidP="006A4452">
      <w:pPr>
        <w:tabs>
          <w:tab w:val="left" w:pos="142"/>
        </w:tabs>
        <w:suppressAutoHyphens/>
        <w:overflowPunct w:val="0"/>
        <w:autoSpaceDE w:val="0"/>
        <w:spacing w:before="120" w:line="276" w:lineRule="auto"/>
        <w:jc w:val="both"/>
        <w:textAlignment w:val="baseline"/>
        <w:rPr>
          <w:rFonts w:ascii="Arial Narrow" w:hAnsi="Arial Narrow" w:cs="Arial Narrow"/>
          <w:sz w:val="18"/>
          <w:szCs w:val="18"/>
          <w:lang w:eastAsia="ar-SA"/>
        </w:rPr>
      </w:pPr>
      <w:r w:rsidRPr="00E15C6C">
        <w:rPr>
          <w:rFonts w:ascii="Arial Narrow" w:hAnsi="Arial Narrow" w:cs="Arial Narrow"/>
          <w:sz w:val="18"/>
          <w:szCs w:val="18"/>
          <w:lang w:eastAsia="ar-SA"/>
        </w:rPr>
        <w:t>4.</w:t>
      </w:r>
      <w:r w:rsidRPr="00E15C6C">
        <w:rPr>
          <w:rFonts w:ascii="Arial Narrow" w:hAnsi="Arial Narrow" w:cs="Arial Narrow"/>
          <w:sz w:val="18"/>
          <w:szCs w:val="18"/>
          <w:lang w:eastAsia="ar-SA"/>
        </w:rPr>
        <w:tab/>
        <w:t>Przez przeniesienie autorskich praw majątkowych, o których mowa powyżej, rozumie się zezwolenia na ich wykorzystanie udzielone wyłącznie Zamawiającemu. Zezwolenia te są nieodwołalne i nie są uzależnione od żadnych warunków oraz zostały udzielone bez prawa wypowiedzenia lub cofnięcia.</w:t>
      </w:r>
    </w:p>
    <w:p w14:paraId="6F80BE11" w14:textId="77777777" w:rsidR="006A4452" w:rsidRPr="00E15C6C" w:rsidRDefault="006A4452" w:rsidP="006A4452">
      <w:pPr>
        <w:tabs>
          <w:tab w:val="left" w:pos="142"/>
        </w:tabs>
        <w:suppressAutoHyphens/>
        <w:overflowPunct w:val="0"/>
        <w:autoSpaceDE w:val="0"/>
        <w:spacing w:before="120" w:line="276" w:lineRule="auto"/>
        <w:jc w:val="both"/>
        <w:textAlignment w:val="baseline"/>
        <w:rPr>
          <w:rFonts w:ascii="Arial Narrow" w:hAnsi="Arial Narrow" w:cs="Arial Narrow"/>
          <w:sz w:val="18"/>
          <w:szCs w:val="18"/>
          <w:lang w:eastAsia="ar-SA"/>
        </w:rPr>
      </w:pPr>
      <w:r w:rsidRPr="00E15C6C">
        <w:rPr>
          <w:rFonts w:ascii="Arial Narrow" w:hAnsi="Arial Narrow" w:cs="Arial Narrow"/>
          <w:sz w:val="18"/>
          <w:szCs w:val="18"/>
          <w:lang w:eastAsia="ar-SA"/>
        </w:rPr>
        <w:t>5.</w:t>
      </w:r>
      <w:r w:rsidRPr="00E15C6C">
        <w:rPr>
          <w:rFonts w:ascii="Arial Narrow" w:hAnsi="Arial Narrow" w:cs="Arial Narrow"/>
          <w:sz w:val="18"/>
          <w:szCs w:val="18"/>
          <w:lang w:eastAsia="ar-SA"/>
        </w:rPr>
        <w:tab/>
        <w:t xml:space="preserve">Wykonawca wyraża zgodę na wykonywanie oraz nieograniczone zlecanie wykonywania praw zależnych przez Zamawiającego do Dzieła, w rozumieniu art. 2 ust. 1 i 2 ustawy z dnia 4 lutego 1994 roku o prawie autorskim i prawach </w:t>
      </w:r>
      <w:r w:rsidRPr="00E15C6C">
        <w:rPr>
          <w:rFonts w:ascii="Arial Narrow" w:hAnsi="Arial Narrow" w:cs="Arial Narrow"/>
          <w:i/>
          <w:iCs/>
          <w:sz w:val="18"/>
          <w:szCs w:val="18"/>
          <w:lang w:eastAsia="ar-SA"/>
        </w:rPr>
        <w:t xml:space="preserve">pokrewnych (tekst jednolity: </w:t>
      </w:r>
      <w:r w:rsidRPr="004756BC">
        <w:rPr>
          <w:rFonts w:ascii="Arial Narrow" w:hAnsi="Arial Narrow" w:cs="Arial Narrow"/>
          <w:i/>
          <w:iCs/>
          <w:sz w:val="18"/>
          <w:szCs w:val="18"/>
          <w:lang w:eastAsia="ar-SA"/>
        </w:rPr>
        <w:t>Dz.U. 2022 poz. 2509</w:t>
      </w:r>
      <w:r w:rsidRPr="00E15C6C">
        <w:rPr>
          <w:rFonts w:ascii="Arial Narrow" w:hAnsi="Arial Narrow" w:cs="Arial Narrow"/>
          <w:i/>
          <w:iCs/>
          <w:sz w:val="18"/>
          <w:szCs w:val="18"/>
          <w:lang w:eastAsia="ar-SA"/>
        </w:rPr>
        <w:t>)</w:t>
      </w:r>
      <w:r w:rsidRPr="00E15C6C">
        <w:rPr>
          <w:rFonts w:ascii="Arial Narrow" w:hAnsi="Arial Narrow" w:cs="Arial Narrow"/>
          <w:sz w:val="18"/>
          <w:szCs w:val="18"/>
          <w:lang w:eastAsia="ar-SA"/>
        </w:rPr>
        <w:t>. W ramach tych uprawnień Zamawiający w szczególności ma prawo dowolnego wykorzystywania całości lub swobodnie wybranych fragmentów Dzieła.</w:t>
      </w:r>
    </w:p>
    <w:p w14:paraId="39087C6D" w14:textId="77777777" w:rsidR="006A4452" w:rsidRDefault="006A4452" w:rsidP="006A4452">
      <w:pPr>
        <w:tabs>
          <w:tab w:val="left" w:pos="142"/>
        </w:tabs>
        <w:suppressAutoHyphens/>
        <w:overflowPunct w:val="0"/>
        <w:autoSpaceDE w:val="0"/>
        <w:spacing w:before="120" w:line="276" w:lineRule="auto"/>
        <w:jc w:val="both"/>
        <w:textAlignment w:val="baseline"/>
        <w:rPr>
          <w:rFonts w:ascii="Arial Narrow" w:hAnsi="Arial Narrow" w:cs="Arial Narrow"/>
          <w:sz w:val="18"/>
          <w:szCs w:val="18"/>
          <w:lang w:eastAsia="ar-SA"/>
        </w:rPr>
      </w:pPr>
      <w:r w:rsidRPr="00E15C6C">
        <w:rPr>
          <w:rFonts w:ascii="Arial Narrow" w:hAnsi="Arial Narrow" w:cs="Arial Narrow"/>
          <w:sz w:val="18"/>
          <w:szCs w:val="18"/>
          <w:lang w:eastAsia="ar-SA"/>
        </w:rPr>
        <w:t>6.</w:t>
      </w:r>
      <w:r w:rsidRPr="00E15C6C">
        <w:rPr>
          <w:rFonts w:ascii="Arial Narrow" w:hAnsi="Arial Narrow" w:cs="Arial Narrow"/>
          <w:sz w:val="18"/>
          <w:szCs w:val="18"/>
          <w:lang w:eastAsia="ar-SA"/>
        </w:rPr>
        <w:tab/>
        <w:t>W przypadku roszczeń zgłoszonych przez osoby trzecie wskazujących, że Dzieło narusza patenty i/lub prawa autorskie, Wykonawca na żądanie Zamawiającego na własny koszt przystąpi do procesu sądowego zwalniając bezwarunkowo Zamawiającego od tych roszczeń i zapłaci wszelkie koszty, odszkodowania i koszty obsługi prawnej zasądzone ostatecznie przez Sąd lub (w przypadku braku wszczęcia postępowania sądowego przez osoby trzecie), będzie w inny sposób zobowiązany do zaspokojenia zgłoszonych roszczeń i zwolnienia Zamawiającego od obowiązku świadczeń z tego tytułu.</w:t>
      </w:r>
    </w:p>
    <w:p w14:paraId="159A2AF5" w14:textId="77777777" w:rsidR="006A4452" w:rsidRPr="00A40AEF" w:rsidRDefault="006A4452" w:rsidP="006A4452">
      <w:pPr>
        <w:tabs>
          <w:tab w:val="left" w:pos="0"/>
        </w:tabs>
        <w:spacing w:before="240" w:line="276" w:lineRule="auto"/>
        <w:jc w:val="both"/>
        <w:rPr>
          <w:rFonts w:ascii="Arial Narrow" w:hAnsi="Arial Narrow" w:cs="Arial Narrow"/>
          <w:b/>
          <w:w w:val="150"/>
          <w:sz w:val="18"/>
          <w:szCs w:val="18"/>
          <w:u w:val="single"/>
        </w:rPr>
      </w:pPr>
      <w:r w:rsidRPr="00E15C6C">
        <w:rPr>
          <w:rFonts w:ascii="Arial Narrow" w:hAnsi="Arial Narrow" w:cs="Arial Narrow"/>
          <w:b/>
          <w:w w:val="150"/>
          <w:sz w:val="18"/>
          <w:szCs w:val="18"/>
        </w:rPr>
        <w:tab/>
      </w:r>
      <w:r w:rsidRPr="00E15C6C">
        <w:rPr>
          <w:rFonts w:ascii="Arial Narrow" w:hAnsi="Arial Narrow" w:cs="Arial Narrow"/>
          <w:b/>
          <w:w w:val="150"/>
          <w:sz w:val="18"/>
          <w:szCs w:val="18"/>
        </w:rPr>
        <w:tab/>
      </w:r>
      <w:r w:rsidRPr="00E15C6C">
        <w:rPr>
          <w:rFonts w:ascii="Arial Narrow" w:hAnsi="Arial Narrow" w:cs="Arial Narrow"/>
          <w:b/>
          <w:w w:val="150"/>
          <w:sz w:val="18"/>
          <w:szCs w:val="18"/>
        </w:rPr>
        <w:tab/>
      </w:r>
      <w:r w:rsidRPr="00E15C6C">
        <w:rPr>
          <w:rFonts w:ascii="Arial Narrow" w:hAnsi="Arial Narrow" w:cs="Arial Narrow"/>
          <w:b/>
          <w:w w:val="150"/>
          <w:sz w:val="18"/>
          <w:szCs w:val="18"/>
        </w:rPr>
        <w:tab/>
      </w:r>
      <w:r w:rsidRPr="00E15C6C">
        <w:rPr>
          <w:rFonts w:ascii="Arial Narrow" w:hAnsi="Arial Narrow" w:cs="Arial Narrow"/>
          <w:b/>
          <w:w w:val="150"/>
          <w:sz w:val="18"/>
          <w:szCs w:val="18"/>
        </w:rPr>
        <w:tab/>
      </w:r>
      <w:r w:rsidRPr="00A40AEF">
        <w:rPr>
          <w:rFonts w:ascii="Arial Narrow" w:hAnsi="Arial Narrow"/>
          <w:b/>
          <w:w w:val="150"/>
          <w:sz w:val="18"/>
          <w:szCs w:val="18"/>
          <w:u w:val="single"/>
        </w:rPr>
        <w:t>§18</w:t>
      </w:r>
      <w:r w:rsidRPr="00A40AEF">
        <w:rPr>
          <w:rFonts w:ascii="Arial Narrow" w:hAnsi="Arial Narrow" w:cs="Arial Narrow"/>
          <w:b/>
          <w:w w:val="150"/>
          <w:sz w:val="18"/>
          <w:szCs w:val="18"/>
          <w:u w:val="single"/>
        </w:rPr>
        <w:t xml:space="preserve">. </w:t>
      </w:r>
    </w:p>
    <w:p w14:paraId="566EA5CF" w14:textId="77777777" w:rsidR="006A4452" w:rsidRPr="00A40AEF" w:rsidRDefault="006A4452" w:rsidP="006A4452">
      <w:pPr>
        <w:tabs>
          <w:tab w:val="left" w:pos="142"/>
        </w:tabs>
        <w:spacing w:line="276" w:lineRule="auto"/>
        <w:ind w:left="3544"/>
        <w:jc w:val="both"/>
        <w:rPr>
          <w:rFonts w:ascii="Arial Narrow" w:hAnsi="Arial Narrow" w:cs="Arial Narrow"/>
          <w:color w:val="FF0000"/>
          <w:sz w:val="18"/>
          <w:szCs w:val="18"/>
        </w:rPr>
      </w:pPr>
      <w:r w:rsidRPr="00A40AEF">
        <w:rPr>
          <w:rFonts w:ascii="Arial Narrow" w:hAnsi="Arial Narrow" w:cs="Arial Narrow"/>
          <w:b/>
          <w:w w:val="150"/>
          <w:sz w:val="18"/>
          <w:szCs w:val="18"/>
          <w:u w:val="single"/>
        </w:rPr>
        <w:t>Inne postanowienia.</w:t>
      </w:r>
    </w:p>
    <w:p w14:paraId="6DDBE7DD" w14:textId="77777777" w:rsidR="006A4452" w:rsidRPr="00E15C6C" w:rsidRDefault="006A4452" w:rsidP="006A4452">
      <w:pPr>
        <w:numPr>
          <w:ilvl w:val="0"/>
          <w:numId w:val="3"/>
        </w:numPr>
        <w:tabs>
          <w:tab w:val="clear" w:pos="720"/>
          <w:tab w:val="num" w:pos="284"/>
        </w:tabs>
        <w:suppressAutoHyphens/>
        <w:overflowPunct w:val="0"/>
        <w:autoSpaceDE w:val="0"/>
        <w:spacing w:before="120" w:line="276" w:lineRule="auto"/>
        <w:ind w:left="284" w:hanging="284"/>
        <w:jc w:val="both"/>
        <w:textAlignment w:val="baseline"/>
        <w:rPr>
          <w:rFonts w:ascii="Arial Narrow" w:hAnsi="Arial Narrow" w:cs="Arial Narrow"/>
          <w:sz w:val="18"/>
          <w:szCs w:val="18"/>
          <w:lang w:eastAsia="ar-SA"/>
        </w:rPr>
      </w:pPr>
      <w:r w:rsidRPr="00E15C6C">
        <w:rPr>
          <w:rFonts w:ascii="Arial Narrow" w:hAnsi="Arial Narrow" w:cs="Arial"/>
          <w:color w:val="000000"/>
          <w:sz w:val="18"/>
          <w:szCs w:val="18"/>
          <w:lang w:bidi="pa-IN"/>
        </w:rPr>
        <w:t>Strony ustalają następujące zasady korespondencji.</w:t>
      </w:r>
    </w:p>
    <w:p w14:paraId="285AF82E" w14:textId="77777777" w:rsidR="006A4452" w:rsidRPr="0059468B" w:rsidRDefault="006A4452" w:rsidP="006A4452">
      <w:pPr>
        <w:tabs>
          <w:tab w:val="left" w:pos="1985"/>
        </w:tabs>
        <w:suppressAutoHyphens/>
        <w:overflowPunct w:val="0"/>
        <w:autoSpaceDE w:val="0"/>
        <w:spacing w:before="40" w:line="276" w:lineRule="auto"/>
        <w:ind w:left="851" w:hanging="284"/>
        <w:jc w:val="both"/>
        <w:textAlignment w:val="baseline"/>
        <w:rPr>
          <w:rFonts w:ascii="Arial Narrow" w:hAnsi="Arial Narrow" w:cs="Arial Narrow"/>
          <w:i/>
          <w:iCs/>
          <w:sz w:val="16"/>
          <w:szCs w:val="16"/>
          <w:lang w:eastAsia="ar-SA"/>
        </w:rPr>
      </w:pPr>
      <w:r w:rsidRPr="0059468B">
        <w:rPr>
          <w:rFonts w:ascii="Arial Narrow" w:hAnsi="Arial Narrow" w:cs="Arial"/>
          <w:i/>
          <w:iCs/>
          <w:color w:val="000000"/>
          <w:sz w:val="16"/>
          <w:szCs w:val="16"/>
          <w:lang w:bidi="pa-IN"/>
        </w:rPr>
        <w:lastRenderedPageBreak/>
        <w:t>1.1. adresy do korespondencji i kontaktu:</w:t>
      </w:r>
    </w:p>
    <w:p w14:paraId="44EFCFF5" w14:textId="77777777" w:rsidR="006A4452" w:rsidRPr="0059468B" w:rsidRDefault="006A4452" w:rsidP="006A4452">
      <w:pPr>
        <w:widowControl w:val="0"/>
        <w:tabs>
          <w:tab w:val="left" w:pos="284"/>
        </w:tabs>
        <w:autoSpaceDE w:val="0"/>
        <w:autoSpaceDN w:val="0"/>
        <w:adjustRightInd w:val="0"/>
        <w:spacing w:before="60" w:line="276" w:lineRule="auto"/>
        <w:ind w:left="1134" w:hanging="284"/>
        <w:jc w:val="both"/>
        <w:rPr>
          <w:rFonts w:ascii="Arial Narrow" w:hAnsi="Arial Narrow" w:cs="Arial"/>
          <w:i/>
          <w:iCs/>
          <w:color w:val="000000"/>
          <w:sz w:val="16"/>
          <w:szCs w:val="16"/>
          <w:lang w:bidi="pa-IN"/>
        </w:rPr>
      </w:pPr>
      <w:r w:rsidRPr="0059468B">
        <w:rPr>
          <w:rFonts w:ascii="Arial Narrow" w:hAnsi="Arial Narrow" w:cs="Arial"/>
          <w:i/>
          <w:iCs/>
          <w:color w:val="000000"/>
          <w:sz w:val="16"/>
          <w:szCs w:val="16"/>
          <w:lang w:bidi="pa-IN"/>
        </w:rPr>
        <w:t xml:space="preserve">a) Zamawiający: </w:t>
      </w:r>
      <w:r w:rsidRPr="0059468B">
        <w:rPr>
          <w:rFonts w:ascii="Arial Narrow" w:hAnsi="Arial Narrow" w:cs="Arial"/>
          <w:b/>
          <w:bCs/>
          <w:i/>
          <w:iCs/>
          <w:color w:val="000000"/>
          <w:sz w:val="16"/>
          <w:szCs w:val="16"/>
          <w:shd w:val="clear" w:color="auto" w:fill="FFE9E5"/>
          <w:lang w:bidi="pa-IN"/>
        </w:rPr>
        <w:t>Wojewódzki Szpital Zespolony w Płocku</w:t>
      </w:r>
      <w:r w:rsidRPr="0059468B">
        <w:rPr>
          <w:rFonts w:ascii="Arial Narrow" w:hAnsi="Arial Narrow" w:cs="Arial"/>
          <w:i/>
          <w:iCs/>
          <w:color w:val="000000"/>
          <w:sz w:val="16"/>
          <w:szCs w:val="16"/>
          <w:lang w:bidi="pa-IN"/>
        </w:rPr>
        <w:t>, ul. Medyczna 19; kod pocztowy: 09-400 Płock; adres poczty elektronicznej: j.szelagowski@wszplock.pl lub sekretariat@wszplock.pl.</w:t>
      </w:r>
    </w:p>
    <w:p w14:paraId="3F09BC47" w14:textId="77777777" w:rsidR="006A4452" w:rsidRPr="0059468B" w:rsidRDefault="006A4452" w:rsidP="006A4452">
      <w:pPr>
        <w:widowControl w:val="0"/>
        <w:tabs>
          <w:tab w:val="left" w:pos="284"/>
        </w:tabs>
        <w:autoSpaceDE w:val="0"/>
        <w:autoSpaceDN w:val="0"/>
        <w:adjustRightInd w:val="0"/>
        <w:spacing w:before="60" w:line="276" w:lineRule="auto"/>
        <w:ind w:left="1134" w:hanging="284"/>
        <w:jc w:val="both"/>
        <w:rPr>
          <w:rFonts w:ascii="Arial Narrow" w:hAnsi="Arial Narrow" w:cs="Arial"/>
          <w:i/>
          <w:iCs/>
          <w:color w:val="000000"/>
          <w:sz w:val="16"/>
          <w:szCs w:val="16"/>
          <w:u w:val="dotted"/>
          <w:lang w:bidi="pa-IN"/>
        </w:rPr>
      </w:pPr>
      <w:r w:rsidRPr="0059468B">
        <w:rPr>
          <w:rFonts w:ascii="Arial Narrow" w:hAnsi="Arial Narrow" w:cs="Arial"/>
          <w:i/>
          <w:iCs/>
          <w:color w:val="000000"/>
          <w:sz w:val="16"/>
          <w:szCs w:val="16"/>
          <w:lang w:bidi="pa-IN"/>
        </w:rPr>
        <w:t xml:space="preserve">b) Wykonawca: </w:t>
      </w:r>
      <w:r w:rsidRPr="0059468B">
        <w:rPr>
          <w:rFonts w:ascii="Arial Narrow" w:hAnsi="Arial Narrow" w:cs="Arial"/>
          <w:b/>
          <w:bCs/>
          <w:i/>
          <w:iCs/>
          <w:color w:val="000000"/>
          <w:sz w:val="16"/>
          <w:szCs w:val="16"/>
          <w:shd w:val="clear" w:color="auto" w:fill="FFE9E5"/>
          <w:lang w:bidi="pa-IN"/>
        </w:rPr>
        <w:t>________________________________________________________</w:t>
      </w:r>
      <w:r w:rsidRPr="0059468B">
        <w:rPr>
          <w:rFonts w:ascii="Arial Narrow" w:hAnsi="Arial Narrow" w:cs="Arial"/>
          <w:i/>
          <w:iCs/>
          <w:color w:val="000000"/>
          <w:sz w:val="16"/>
          <w:szCs w:val="16"/>
          <w:u w:val="dotted"/>
          <w:lang w:bidi="pa-IN"/>
        </w:rPr>
        <w:t xml:space="preserve">adres poczty elektronicznej: </w:t>
      </w:r>
      <w:r w:rsidRPr="0059468B">
        <w:rPr>
          <w:rFonts w:ascii="Arial Narrow" w:hAnsi="Arial Narrow" w:cs="Arial"/>
          <w:i/>
          <w:iCs/>
          <w:color w:val="000000"/>
          <w:sz w:val="16"/>
          <w:szCs w:val="16"/>
          <w:u w:val="dotted"/>
          <w:shd w:val="clear" w:color="auto" w:fill="FFE5E1"/>
          <w:lang w:bidi="pa-IN"/>
        </w:rPr>
        <w:t>______________________</w:t>
      </w:r>
    </w:p>
    <w:p w14:paraId="7388B433" w14:textId="77777777" w:rsidR="006A4452" w:rsidRPr="0059468B" w:rsidRDefault="006A4452" w:rsidP="006A4452">
      <w:pPr>
        <w:widowControl w:val="0"/>
        <w:tabs>
          <w:tab w:val="left" w:pos="284"/>
        </w:tabs>
        <w:autoSpaceDE w:val="0"/>
        <w:autoSpaceDN w:val="0"/>
        <w:adjustRightInd w:val="0"/>
        <w:spacing w:before="60" w:line="276" w:lineRule="auto"/>
        <w:ind w:left="851" w:right="-144" w:hanging="284"/>
        <w:jc w:val="both"/>
        <w:rPr>
          <w:rFonts w:ascii="Arial Narrow" w:hAnsi="Arial Narrow" w:cs="Arial"/>
          <w:i/>
          <w:iCs/>
          <w:color w:val="000000"/>
          <w:sz w:val="16"/>
          <w:szCs w:val="16"/>
          <w:lang w:bidi="pa-IN"/>
        </w:rPr>
      </w:pPr>
      <w:r w:rsidRPr="0059468B">
        <w:rPr>
          <w:rFonts w:ascii="Arial Narrow" w:hAnsi="Arial Narrow" w:cs="Arial"/>
          <w:i/>
          <w:iCs/>
          <w:color w:val="000000"/>
          <w:sz w:val="16"/>
          <w:szCs w:val="16"/>
          <w:lang w:bidi="pa-IN"/>
        </w:rPr>
        <w:t>1.2. korespondencja podwykonawcy lub dalszego podwykonawcy adresowana do Zamawiającym będzie kierowana przez Zamawiającego do Wykonawcy</w:t>
      </w:r>
    </w:p>
    <w:p w14:paraId="5E760282" w14:textId="77777777" w:rsidR="006A4452" w:rsidRPr="0059468B" w:rsidRDefault="006A4452" w:rsidP="006A4452">
      <w:pPr>
        <w:widowControl w:val="0"/>
        <w:tabs>
          <w:tab w:val="left" w:pos="284"/>
        </w:tabs>
        <w:autoSpaceDE w:val="0"/>
        <w:autoSpaceDN w:val="0"/>
        <w:adjustRightInd w:val="0"/>
        <w:spacing w:before="60" w:line="276" w:lineRule="auto"/>
        <w:ind w:left="851" w:right="-144" w:hanging="284"/>
        <w:jc w:val="both"/>
        <w:rPr>
          <w:rFonts w:ascii="Arial Narrow" w:hAnsi="Arial Narrow" w:cs="Arial"/>
          <w:i/>
          <w:iCs/>
          <w:color w:val="000000"/>
          <w:sz w:val="16"/>
          <w:szCs w:val="16"/>
          <w:lang w:bidi="pa-IN"/>
        </w:rPr>
      </w:pPr>
      <w:r w:rsidRPr="0059468B">
        <w:rPr>
          <w:rFonts w:ascii="Arial Narrow" w:hAnsi="Arial Narrow" w:cs="Arial"/>
          <w:i/>
          <w:iCs/>
          <w:color w:val="000000"/>
          <w:sz w:val="16"/>
          <w:szCs w:val="16"/>
          <w:lang w:bidi="pa-IN"/>
        </w:rPr>
        <w:t>1.3. dokumenty/wnioski przesłane/przekazywane pocztą elektroniczną w dni pracujące po godzinie 14:00 będą traktowane jako dostarczone następnego dnia lub jeżeli dzień przypada w sobotę lub dni ustawowo wolne od pracy następnego dnia po ich upływie.</w:t>
      </w:r>
    </w:p>
    <w:p w14:paraId="704B2A56" w14:textId="77777777" w:rsidR="006A4452" w:rsidRPr="00E15C6C" w:rsidRDefault="006A4452" w:rsidP="006A4452">
      <w:pPr>
        <w:numPr>
          <w:ilvl w:val="0"/>
          <w:numId w:val="3"/>
        </w:numPr>
        <w:tabs>
          <w:tab w:val="clear" w:pos="720"/>
          <w:tab w:val="num" w:pos="284"/>
        </w:tabs>
        <w:suppressAutoHyphens/>
        <w:overflowPunct w:val="0"/>
        <w:autoSpaceDE w:val="0"/>
        <w:spacing w:before="80" w:line="276" w:lineRule="auto"/>
        <w:ind w:left="284" w:hanging="284"/>
        <w:jc w:val="both"/>
        <w:textAlignment w:val="baseline"/>
        <w:rPr>
          <w:rFonts w:ascii="Arial Narrow" w:hAnsi="Arial Narrow" w:cs="Arial Narrow"/>
          <w:sz w:val="18"/>
          <w:szCs w:val="18"/>
          <w:lang w:eastAsia="ar-SA"/>
        </w:rPr>
      </w:pPr>
      <w:r w:rsidRPr="00E15C6C">
        <w:rPr>
          <w:rFonts w:ascii="Arial Narrow" w:hAnsi="Arial Narrow" w:cs="Arial"/>
          <w:color w:val="000000"/>
          <w:sz w:val="18"/>
          <w:szCs w:val="18"/>
          <w:lang w:bidi="pa-IN"/>
        </w:rPr>
        <w:t xml:space="preserve">Strony zobowiązane są do wzajemnego powiadomienia o każdej zmianie adresu do korespondencji i kontaktu, o którym mowa w </w:t>
      </w:r>
      <w:r w:rsidRPr="00E15C6C">
        <w:rPr>
          <w:rFonts w:ascii="Arial Narrow" w:hAnsi="Arial Narrow" w:cs="Arial"/>
          <w:b/>
          <w:bCs/>
          <w:color w:val="000000"/>
          <w:sz w:val="18"/>
          <w:szCs w:val="18"/>
          <w:lang w:bidi="pa-IN"/>
        </w:rPr>
        <w:t>ust 1.</w:t>
      </w:r>
      <w:r w:rsidRPr="00E15C6C">
        <w:rPr>
          <w:rFonts w:ascii="Arial Narrow" w:hAnsi="Arial Narrow" w:cs="Arial"/>
          <w:color w:val="000000"/>
          <w:sz w:val="18"/>
          <w:szCs w:val="18"/>
          <w:lang w:bidi="pa-IN"/>
        </w:rPr>
        <w:t xml:space="preserve"> Powiadomienie winno być pod rygorem nieważności dokonane w formie pisemnej i doręczone stronie osobiście za pisemnym potwierdzeniem odbioru lub listem poleconym za zwrotnym potwierdzeniem odbioru.</w:t>
      </w:r>
    </w:p>
    <w:p w14:paraId="0EA421C7" w14:textId="77777777" w:rsidR="006A4452" w:rsidRPr="00E15C6C" w:rsidRDefault="006A4452" w:rsidP="006A4452">
      <w:pPr>
        <w:numPr>
          <w:ilvl w:val="0"/>
          <w:numId w:val="3"/>
        </w:numPr>
        <w:tabs>
          <w:tab w:val="clear" w:pos="720"/>
          <w:tab w:val="num" w:pos="284"/>
        </w:tabs>
        <w:suppressAutoHyphens/>
        <w:overflowPunct w:val="0"/>
        <w:autoSpaceDE w:val="0"/>
        <w:spacing w:before="80" w:line="276" w:lineRule="auto"/>
        <w:ind w:left="284" w:hanging="284"/>
        <w:jc w:val="both"/>
        <w:textAlignment w:val="baseline"/>
        <w:rPr>
          <w:rFonts w:ascii="Arial Narrow" w:hAnsi="Arial Narrow" w:cs="Arial Narrow"/>
          <w:sz w:val="18"/>
          <w:szCs w:val="18"/>
          <w:lang w:eastAsia="ar-SA"/>
        </w:rPr>
      </w:pPr>
      <w:r w:rsidRPr="00E15C6C">
        <w:rPr>
          <w:rFonts w:ascii="Arial Narrow" w:hAnsi="Arial Narrow" w:cs="Arial"/>
          <w:color w:val="000000"/>
          <w:sz w:val="18"/>
          <w:szCs w:val="18"/>
          <w:lang w:bidi="pa-IN"/>
        </w:rPr>
        <w:t xml:space="preserve">Zaniechanie obowiązku, o którym mowa w </w:t>
      </w:r>
      <w:r w:rsidRPr="00E15C6C">
        <w:rPr>
          <w:rFonts w:ascii="Arial Narrow" w:hAnsi="Arial Narrow" w:cs="Arial"/>
          <w:b/>
          <w:bCs/>
          <w:color w:val="000000"/>
          <w:sz w:val="18"/>
          <w:szCs w:val="18"/>
          <w:lang w:bidi="pa-IN"/>
        </w:rPr>
        <w:t>ust. 2</w:t>
      </w:r>
      <w:r w:rsidRPr="00E15C6C">
        <w:rPr>
          <w:rFonts w:ascii="Arial Narrow" w:hAnsi="Arial Narrow" w:cs="Arial"/>
          <w:color w:val="000000"/>
          <w:sz w:val="18"/>
          <w:szCs w:val="18"/>
          <w:lang w:bidi="pa-IN"/>
        </w:rPr>
        <w:t xml:space="preserve"> powoduje, że pismo wysłane na adres wskazany </w:t>
      </w:r>
      <w:r w:rsidRPr="00E15C6C">
        <w:rPr>
          <w:rFonts w:ascii="Arial Narrow" w:hAnsi="Arial Narrow" w:cs="Arial"/>
          <w:b/>
          <w:bCs/>
          <w:color w:val="000000"/>
          <w:sz w:val="18"/>
          <w:szCs w:val="18"/>
          <w:lang w:bidi="pa-IN"/>
        </w:rPr>
        <w:t>ust. 1</w:t>
      </w:r>
      <w:r w:rsidRPr="00E15C6C">
        <w:rPr>
          <w:rFonts w:ascii="Arial Narrow" w:hAnsi="Arial Narrow" w:cs="Arial"/>
          <w:color w:val="000000"/>
          <w:sz w:val="18"/>
          <w:szCs w:val="18"/>
          <w:lang w:bidi="pa-IN"/>
        </w:rPr>
        <w:t xml:space="preserve"> uznaje się za doręczone</w:t>
      </w:r>
      <w:r w:rsidRPr="00E15C6C">
        <w:rPr>
          <w:rFonts w:ascii="Arial Narrow" w:hAnsi="Arial Narrow" w:cs="Calibri"/>
          <w:bCs/>
          <w:color w:val="000000"/>
          <w:w w:val="150"/>
          <w:sz w:val="18"/>
          <w:szCs w:val="18"/>
          <w:lang w:bidi="pa-IN"/>
        </w:rPr>
        <w:t>.</w:t>
      </w:r>
    </w:p>
    <w:p w14:paraId="49B07E93" w14:textId="77777777" w:rsidR="006A4452" w:rsidRPr="00E15C6C" w:rsidRDefault="006A4452" w:rsidP="006A4452">
      <w:pPr>
        <w:numPr>
          <w:ilvl w:val="0"/>
          <w:numId w:val="3"/>
        </w:numPr>
        <w:tabs>
          <w:tab w:val="clear" w:pos="720"/>
          <w:tab w:val="num" w:pos="284"/>
        </w:tabs>
        <w:suppressAutoHyphens/>
        <w:overflowPunct w:val="0"/>
        <w:autoSpaceDE w:val="0"/>
        <w:spacing w:before="80" w:line="276" w:lineRule="auto"/>
        <w:ind w:left="284" w:hanging="284"/>
        <w:jc w:val="both"/>
        <w:textAlignment w:val="baseline"/>
        <w:rPr>
          <w:rFonts w:ascii="Arial Narrow" w:hAnsi="Arial Narrow" w:cs="Arial Narrow"/>
          <w:sz w:val="18"/>
          <w:szCs w:val="18"/>
          <w:lang w:eastAsia="ar-SA"/>
        </w:rPr>
      </w:pPr>
      <w:r w:rsidRPr="00E15C6C">
        <w:rPr>
          <w:rFonts w:ascii="Arial Narrow" w:hAnsi="Arial Narrow" w:cs="Arial Narrow"/>
          <w:sz w:val="18"/>
          <w:szCs w:val="18"/>
          <w:lang w:eastAsia="ar-SA"/>
        </w:rPr>
        <w:t>Wszelkie zmiany niniejszej umowy wymagają formy pisemnego aneksu pod rygorem nieważności i mogą zostać dokonane, o ile nie stoją w sprzeczność z regulacjami zawartymi w ustawie Pzp.</w:t>
      </w:r>
    </w:p>
    <w:p w14:paraId="12F4987C" w14:textId="77777777" w:rsidR="006A4452" w:rsidRPr="00E15C6C" w:rsidRDefault="006A4452" w:rsidP="006A4452">
      <w:pPr>
        <w:numPr>
          <w:ilvl w:val="0"/>
          <w:numId w:val="3"/>
        </w:numPr>
        <w:tabs>
          <w:tab w:val="clear" w:pos="720"/>
          <w:tab w:val="num" w:pos="284"/>
        </w:tabs>
        <w:suppressAutoHyphens/>
        <w:overflowPunct w:val="0"/>
        <w:autoSpaceDE w:val="0"/>
        <w:spacing w:before="80" w:line="276" w:lineRule="auto"/>
        <w:ind w:left="284" w:hanging="284"/>
        <w:jc w:val="both"/>
        <w:textAlignment w:val="baseline"/>
        <w:rPr>
          <w:rFonts w:ascii="Arial Narrow" w:hAnsi="Arial Narrow" w:cs="Arial Narrow"/>
          <w:w w:val="80"/>
          <w:sz w:val="18"/>
          <w:szCs w:val="18"/>
          <w:lang w:eastAsia="ar-SA"/>
        </w:rPr>
      </w:pPr>
      <w:r w:rsidRPr="00E15C6C">
        <w:rPr>
          <w:rFonts w:ascii="Arial Narrow" w:hAnsi="Arial Narrow" w:cs="Arial Narrow"/>
          <w:sz w:val="18"/>
          <w:szCs w:val="18"/>
          <w:lang w:eastAsia="ar-SA"/>
        </w:rPr>
        <w:t>W sprawach nieuregulowanych niniejszą umową mają zastosowanie odpowiednie przepisy Kodeksu Cywilnego, o ile przepisy ustawy Pzp nie stanowią inaczej oraz innych właściwych dla realizacji przedmiotu umowy obowiązujących aktów prawnych.</w:t>
      </w:r>
    </w:p>
    <w:p w14:paraId="4C8A80AC" w14:textId="77777777" w:rsidR="006A4452" w:rsidRPr="00E15C6C" w:rsidRDefault="006A4452" w:rsidP="006A4452">
      <w:pPr>
        <w:numPr>
          <w:ilvl w:val="0"/>
          <w:numId w:val="3"/>
        </w:numPr>
        <w:tabs>
          <w:tab w:val="clear" w:pos="720"/>
          <w:tab w:val="num" w:pos="284"/>
        </w:tabs>
        <w:suppressAutoHyphens/>
        <w:spacing w:before="80" w:line="276" w:lineRule="auto"/>
        <w:ind w:left="284" w:hanging="284"/>
        <w:jc w:val="both"/>
        <w:rPr>
          <w:rFonts w:ascii="Arial Narrow" w:hAnsi="Arial Narrow" w:cs="Arial Narrow"/>
          <w:sz w:val="18"/>
          <w:szCs w:val="18"/>
        </w:rPr>
      </w:pPr>
      <w:r w:rsidRPr="00E15C6C">
        <w:rPr>
          <w:rFonts w:ascii="Arial Narrow" w:hAnsi="Arial Narrow" w:cs="Arial Narrow"/>
          <w:sz w:val="18"/>
          <w:szCs w:val="18"/>
        </w:rPr>
        <w:t>Ewentualne spory mogące wyniknąć z realizacji niniejszej umowy strony zobowiązują się rozwiązywać polubownie, w drodze negocjacji. W razie braku porozumienia spory będzie rozstrzygał sąd powszechny właściwy dla siedziby Zamawiającego.</w:t>
      </w:r>
    </w:p>
    <w:p w14:paraId="78772617" w14:textId="21CD31B0" w:rsidR="006A4452" w:rsidRPr="00E15C6C" w:rsidRDefault="006A4452" w:rsidP="006A4452">
      <w:pPr>
        <w:numPr>
          <w:ilvl w:val="0"/>
          <w:numId w:val="3"/>
        </w:numPr>
        <w:tabs>
          <w:tab w:val="clear" w:pos="720"/>
          <w:tab w:val="num" w:pos="284"/>
        </w:tabs>
        <w:suppressAutoHyphens/>
        <w:overflowPunct w:val="0"/>
        <w:autoSpaceDE w:val="0"/>
        <w:spacing w:before="80" w:line="276" w:lineRule="auto"/>
        <w:ind w:left="284" w:hanging="284"/>
        <w:jc w:val="both"/>
        <w:textAlignment w:val="baseline"/>
        <w:rPr>
          <w:rFonts w:ascii="Arial Narrow" w:hAnsi="Arial Narrow" w:cs="Arial Narrow"/>
          <w:sz w:val="18"/>
          <w:szCs w:val="18"/>
          <w:lang w:eastAsia="ar-SA"/>
        </w:rPr>
      </w:pPr>
      <w:r w:rsidRPr="00E15C6C">
        <w:rPr>
          <w:rFonts w:ascii="Arial Narrow" w:hAnsi="Arial Narrow" w:cs="Arial Narrow"/>
          <w:sz w:val="18"/>
          <w:szCs w:val="18"/>
          <w:lang w:eastAsia="ar-SA"/>
        </w:rPr>
        <w:t xml:space="preserve">Wykonawca oświadcza, że wiadome mu jest, iż treść niniejszej umowy jest informacją publiczną, która podlega udostępnieniu na warunkach określonych w ustawie z dnia 6 września 2001 r. o dostępie do informacji publicznej </w:t>
      </w:r>
      <w:r w:rsidRPr="00E15C6C">
        <w:rPr>
          <w:rFonts w:ascii="Arial Narrow" w:hAnsi="Arial Narrow" w:cs="Arial Narrow"/>
          <w:i/>
          <w:iCs/>
          <w:sz w:val="16"/>
          <w:szCs w:val="16"/>
          <w:lang w:eastAsia="ar-SA"/>
        </w:rPr>
        <w:t xml:space="preserve">(tekst jednolity: </w:t>
      </w:r>
      <w:r w:rsidRPr="00997703">
        <w:rPr>
          <w:rFonts w:ascii="Arial Narrow" w:hAnsi="Arial Narrow" w:cs="Arial Narrow"/>
          <w:i/>
          <w:iCs/>
          <w:sz w:val="16"/>
          <w:szCs w:val="16"/>
          <w:shd w:val="clear" w:color="auto" w:fill="FFE9E5"/>
          <w:lang w:eastAsia="ar-SA"/>
        </w:rPr>
        <w:t>Dz.U. 2022 poz. 902</w:t>
      </w:r>
      <w:r w:rsidRPr="00E15C6C">
        <w:rPr>
          <w:rFonts w:ascii="Arial Narrow" w:hAnsi="Arial Narrow" w:cs="Arial Narrow"/>
          <w:i/>
          <w:iCs/>
          <w:sz w:val="16"/>
          <w:szCs w:val="16"/>
          <w:lang w:eastAsia="ar-SA"/>
        </w:rPr>
        <w:t>),</w:t>
      </w:r>
      <w:r w:rsidRPr="00E15C6C">
        <w:rPr>
          <w:rFonts w:ascii="Arial Narrow" w:hAnsi="Arial Narrow" w:cs="Arial Narrow"/>
          <w:sz w:val="18"/>
          <w:szCs w:val="18"/>
          <w:lang w:eastAsia="ar-SA"/>
        </w:rPr>
        <w:t xml:space="preserve"> na co niniejszym Wykonawca wyraża zgodę.</w:t>
      </w:r>
    </w:p>
    <w:p w14:paraId="0DFD37DF" w14:textId="3CA69665" w:rsidR="006A4452" w:rsidRDefault="006A4452" w:rsidP="006A4452">
      <w:pPr>
        <w:numPr>
          <w:ilvl w:val="0"/>
          <w:numId w:val="3"/>
        </w:numPr>
        <w:tabs>
          <w:tab w:val="clear" w:pos="720"/>
          <w:tab w:val="num" w:pos="284"/>
        </w:tabs>
        <w:suppressAutoHyphens/>
        <w:overflowPunct w:val="0"/>
        <w:autoSpaceDE w:val="0"/>
        <w:spacing w:before="80" w:line="276" w:lineRule="auto"/>
        <w:ind w:left="284" w:hanging="284"/>
        <w:jc w:val="both"/>
        <w:textAlignment w:val="baseline"/>
        <w:rPr>
          <w:rFonts w:ascii="Arial Narrow" w:hAnsi="Arial Narrow" w:cs="Arial Narrow"/>
          <w:sz w:val="18"/>
          <w:szCs w:val="18"/>
          <w:lang w:eastAsia="ar-SA"/>
        </w:rPr>
      </w:pPr>
      <w:r w:rsidRPr="008926C1">
        <w:rPr>
          <w:rFonts w:ascii="Arial Narrow" w:hAnsi="Arial Narrow" w:cs="Arial Narrow"/>
          <w:sz w:val="18"/>
          <w:szCs w:val="18"/>
          <w:lang w:eastAsia="ar-SA"/>
        </w:rPr>
        <w:t xml:space="preserve">Zgodnie z obowiązkiem wynikającym </w:t>
      </w:r>
      <w:r w:rsidRPr="00997703">
        <w:rPr>
          <w:rFonts w:ascii="Arial Narrow" w:hAnsi="Arial Narrow" w:cs="Arial Narrow"/>
          <w:b/>
          <w:bCs/>
          <w:sz w:val="18"/>
          <w:szCs w:val="18"/>
          <w:lang w:eastAsia="ar-SA"/>
        </w:rPr>
        <w:t>z art.4 ust. 3</w:t>
      </w:r>
      <w:r w:rsidRPr="008926C1">
        <w:rPr>
          <w:rFonts w:ascii="Arial Narrow" w:hAnsi="Arial Narrow" w:cs="Arial Narrow"/>
          <w:sz w:val="18"/>
          <w:szCs w:val="18"/>
          <w:lang w:eastAsia="ar-SA"/>
        </w:rPr>
        <w:t xml:space="preserve"> ustawy z dnia 19 lipca 2019r. o zapewnieniu dostępności osobom ze szczególnymi potrzebami (</w:t>
      </w:r>
      <w:r w:rsidR="00B26E7B" w:rsidRPr="00E15C6C">
        <w:rPr>
          <w:rFonts w:ascii="Arial Narrow" w:hAnsi="Arial Narrow" w:cs="Arial Narrow"/>
          <w:i/>
          <w:iCs/>
          <w:sz w:val="16"/>
          <w:szCs w:val="16"/>
          <w:lang w:eastAsia="ar-SA"/>
        </w:rPr>
        <w:t xml:space="preserve">tekst jednolity: </w:t>
      </w:r>
      <w:r w:rsidR="00B26E7B" w:rsidRPr="00B26E7B">
        <w:rPr>
          <w:rFonts w:ascii="Arial Narrow" w:hAnsi="Arial Narrow" w:cs="Arial Narrow"/>
          <w:i/>
          <w:iCs/>
          <w:sz w:val="18"/>
          <w:szCs w:val="18"/>
          <w:shd w:val="clear" w:color="auto" w:fill="FFE9E5"/>
          <w:lang w:eastAsia="ar-SA"/>
        </w:rPr>
        <w:t>Dz.U. 2024 poz. 1411</w:t>
      </w:r>
      <w:r w:rsidRPr="008926C1">
        <w:rPr>
          <w:rFonts w:ascii="Arial Narrow" w:hAnsi="Arial Narrow" w:cs="Arial Narrow"/>
          <w:sz w:val="18"/>
          <w:szCs w:val="18"/>
          <w:lang w:eastAsia="ar-SA"/>
        </w:rPr>
        <w:t>) Zamawiający informuje, że zapewnia minimalne wymagania służące zapewnieniu dostępności osobom ze szczególnymi potrzebami w zakresie dostępności architektonicznej, cyfrowej i informacyjno komunikacyjnej. Szczegółowe warunki służące zapewnieniu dostępności ww. osobom w zakresie zamówienia publicznego zostały zamieszczone na stronie internetowej</w:t>
      </w:r>
      <w:r>
        <w:rPr>
          <w:rFonts w:ascii="Arial Narrow" w:hAnsi="Arial Narrow" w:cs="Arial Narrow"/>
          <w:sz w:val="18"/>
          <w:szCs w:val="18"/>
          <w:lang w:eastAsia="ar-SA"/>
        </w:rPr>
        <w:t>.</w:t>
      </w:r>
    </w:p>
    <w:p w14:paraId="46550EB3" w14:textId="77777777" w:rsidR="006A4452" w:rsidRPr="00E15C6C" w:rsidRDefault="006A4452" w:rsidP="006A4452">
      <w:pPr>
        <w:numPr>
          <w:ilvl w:val="0"/>
          <w:numId w:val="3"/>
        </w:numPr>
        <w:tabs>
          <w:tab w:val="clear" w:pos="720"/>
          <w:tab w:val="num" w:pos="284"/>
        </w:tabs>
        <w:suppressAutoHyphens/>
        <w:overflowPunct w:val="0"/>
        <w:autoSpaceDE w:val="0"/>
        <w:spacing w:before="80" w:line="276" w:lineRule="auto"/>
        <w:ind w:left="284" w:hanging="284"/>
        <w:jc w:val="both"/>
        <w:textAlignment w:val="baseline"/>
        <w:rPr>
          <w:rFonts w:ascii="Arial Narrow" w:hAnsi="Arial Narrow" w:cs="Arial Narrow"/>
          <w:sz w:val="18"/>
          <w:szCs w:val="18"/>
          <w:lang w:eastAsia="ar-SA"/>
        </w:rPr>
      </w:pPr>
      <w:r w:rsidRPr="00E15C6C">
        <w:rPr>
          <w:rFonts w:ascii="Arial Narrow" w:hAnsi="Arial Narrow" w:cs="Arial Narrow"/>
          <w:sz w:val="18"/>
          <w:szCs w:val="18"/>
          <w:lang w:eastAsia="ar-SA"/>
        </w:rPr>
        <w:t>Wszelkie zmiany postanowień Umowy wymagają zachowania formy pisemnej pod rygorem nieważności.</w:t>
      </w:r>
    </w:p>
    <w:p w14:paraId="4821B4B4" w14:textId="77777777" w:rsidR="006A4452" w:rsidRPr="00E15C6C" w:rsidRDefault="006A4452" w:rsidP="006A4452">
      <w:pPr>
        <w:numPr>
          <w:ilvl w:val="0"/>
          <w:numId w:val="3"/>
        </w:numPr>
        <w:tabs>
          <w:tab w:val="clear" w:pos="720"/>
          <w:tab w:val="num" w:pos="284"/>
        </w:tabs>
        <w:suppressAutoHyphens/>
        <w:overflowPunct w:val="0"/>
        <w:autoSpaceDE w:val="0"/>
        <w:spacing w:before="80" w:line="276" w:lineRule="auto"/>
        <w:ind w:left="284" w:hanging="284"/>
        <w:jc w:val="both"/>
        <w:textAlignment w:val="baseline"/>
        <w:rPr>
          <w:rFonts w:ascii="Arial Narrow" w:hAnsi="Arial Narrow" w:cs="Arial Narrow"/>
          <w:sz w:val="18"/>
          <w:szCs w:val="18"/>
          <w:lang w:eastAsia="ar-SA"/>
        </w:rPr>
      </w:pPr>
      <w:r w:rsidRPr="00E15C6C">
        <w:rPr>
          <w:rFonts w:ascii="Arial Narrow" w:hAnsi="Arial Narrow" w:cs="Arial Narrow"/>
          <w:sz w:val="18"/>
          <w:szCs w:val="18"/>
          <w:lang w:eastAsia="ar-SA"/>
        </w:rPr>
        <w:t>W przypadku zaistnienia sporu wynikającego z realizacji niniejszej Umowy sądem miejscowo właściwym dla jego rozstrzygnięcia będzie sąd powszechny właściwy dla siedziby Zamawiającego.</w:t>
      </w:r>
    </w:p>
    <w:p w14:paraId="501E48C3" w14:textId="77777777" w:rsidR="006A4452" w:rsidRPr="00E15C6C" w:rsidRDefault="006A4452" w:rsidP="006A4452">
      <w:pPr>
        <w:numPr>
          <w:ilvl w:val="0"/>
          <w:numId w:val="3"/>
        </w:numPr>
        <w:tabs>
          <w:tab w:val="clear" w:pos="720"/>
          <w:tab w:val="num" w:pos="284"/>
        </w:tabs>
        <w:suppressAutoHyphens/>
        <w:overflowPunct w:val="0"/>
        <w:autoSpaceDE w:val="0"/>
        <w:spacing w:before="80" w:line="276" w:lineRule="auto"/>
        <w:ind w:left="284" w:hanging="284"/>
        <w:jc w:val="both"/>
        <w:textAlignment w:val="baseline"/>
        <w:rPr>
          <w:rFonts w:ascii="Arial Narrow" w:hAnsi="Arial Narrow" w:cs="Arial Narrow"/>
          <w:sz w:val="18"/>
          <w:szCs w:val="18"/>
          <w:lang w:eastAsia="ar-SA"/>
        </w:rPr>
      </w:pPr>
      <w:r w:rsidRPr="00E15C6C">
        <w:rPr>
          <w:rFonts w:ascii="Arial Narrow" w:hAnsi="Arial Narrow" w:cs="Arial Narrow"/>
          <w:sz w:val="18"/>
          <w:szCs w:val="18"/>
          <w:lang w:eastAsia="ar-SA"/>
        </w:rPr>
        <w:t xml:space="preserve">Wykonawca odpowiada za działania i zaniechania osób, za pomocą których wykonuje przedmiot Umowy, jak za własne działania i zaniechania. </w:t>
      </w:r>
    </w:p>
    <w:p w14:paraId="34DA45D8" w14:textId="77777777" w:rsidR="006A4452" w:rsidRPr="00E15C6C" w:rsidRDefault="006A4452" w:rsidP="006A4452">
      <w:pPr>
        <w:numPr>
          <w:ilvl w:val="0"/>
          <w:numId w:val="3"/>
        </w:numPr>
        <w:tabs>
          <w:tab w:val="clear" w:pos="720"/>
          <w:tab w:val="num" w:pos="284"/>
        </w:tabs>
        <w:suppressAutoHyphens/>
        <w:overflowPunct w:val="0"/>
        <w:autoSpaceDE w:val="0"/>
        <w:spacing w:before="80" w:line="276" w:lineRule="auto"/>
        <w:ind w:left="284" w:hanging="284"/>
        <w:jc w:val="both"/>
        <w:textAlignment w:val="baseline"/>
        <w:rPr>
          <w:rFonts w:ascii="Arial Narrow" w:hAnsi="Arial Narrow" w:cs="Arial Narrow"/>
          <w:sz w:val="18"/>
          <w:szCs w:val="18"/>
          <w:lang w:eastAsia="ar-SA"/>
        </w:rPr>
      </w:pPr>
      <w:r w:rsidRPr="00E15C6C">
        <w:rPr>
          <w:rFonts w:ascii="Arial Narrow" w:hAnsi="Arial Narrow" w:cs="Arial Narrow"/>
          <w:sz w:val="18"/>
          <w:szCs w:val="18"/>
          <w:lang w:eastAsia="ar-SA"/>
        </w:rPr>
        <w:t>Wykonawca nie może dokonać cesji praw i obowiązków wynikających z niniejszej Umowy, w szczególności zobowiązań finansowych, na rzecz osoby trzeciej.</w:t>
      </w:r>
    </w:p>
    <w:p w14:paraId="34B6439D" w14:textId="77777777" w:rsidR="006A4452" w:rsidRDefault="006A4452" w:rsidP="006A4452">
      <w:pPr>
        <w:numPr>
          <w:ilvl w:val="0"/>
          <w:numId w:val="3"/>
        </w:numPr>
        <w:tabs>
          <w:tab w:val="clear" w:pos="720"/>
          <w:tab w:val="num" w:pos="284"/>
        </w:tabs>
        <w:suppressAutoHyphens/>
        <w:overflowPunct w:val="0"/>
        <w:autoSpaceDE w:val="0"/>
        <w:spacing w:before="80" w:line="276" w:lineRule="auto"/>
        <w:ind w:left="284" w:hanging="284"/>
        <w:jc w:val="both"/>
        <w:textAlignment w:val="baseline"/>
        <w:rPr>
          <w:rFonts w:ascii="Arial Narrow" w:hAnsi="Arial Narrow" w:cs="Arial Narrow"/>
          <w:sz w:val="18"/>
          <w:szCs w:val="18"/>
          <w:lang w:eastAsia="ar-SA"/>
        </w:rPr>
      </w:pPr>
      <w:r w:rsidRPr="00E15C6C">
        <w:rPr>
          <w:rFonts w:ascii="Arial Narrow" w:hAnsi="Arial Narrow" w:cs="Arial Narrow"/>
          <w:sz w:val="18"/>
          <w:szCs w:val="18"/>
          <w:lang w:eastAsia="ar-SA"/>
        </w:rPr>
        <w:t xml:space="preserve">W przypadku naruszenia postanowień </w:t>
      </w:r>
      <w:r w:rsidRPr="00E15C6C">
        <w:rPr>
          <w:rFonts w:ascii="Arial Narrow" w:hAnsi="Arial Narrow" w:cs="Arial Narrow"/>
          <w:b/>
          <w:bCs/>
          <w:sz w:val="18"/>
          <w:szCs w:val="18"/>
          <w:lang w:eastAsia="ar-SA"/>
        </w:rPr>
        <w:t>ust. 1</w:t>
      </w:r>
      <w:r>
        <w:rPr>
          <w:rFonts w:ascii="Arial Narrow" w:hAnsi="Arial Narrow" w:cs="Arial Narrow"/>
          <w:b/>
          <w:bCs/>
          <w:sz w:val="18"/>
          <w:szCs w:val="18"/>
          <w:lang w:eastAsia="ar-SA"/>
        </w:rPr>
        <w:t>2</w:t>
      </w:r>
      <w:r w:rsidRPr="00E15C6C">
        <w:rPr>
          <w:rFonts w:ascii="Arial Narrow" w:hAnsi="Arial Narrow" w:cs="Arial Narrow"/>
          <w:sz w:val="18"/>
          <w:szCs w:val="18"/>
          <w:lang w:eastAsia="ar-SA"/>
        </w:rPr>
        <w:t>, Zamawiający może wypowiedzieć umowę ze skutkiem natychmiastowym.</w:t>
      </w:r>
    </w:p>
    <w:p w14:paraId="4F4CB733" w14:textId="77777777" w:rsidR="006A4452" w:rsidRPr="00E15C6C" w:rsidRDefault="006A4452" w:rsidP="006A4452">
      <w:pPr>
        <w:numPr>
          <w:ilvl w:val="0"/>
          <w:numId w:val="3"/>
        </w:numPr>
        <w:tabs>
          <w:tab w:val="clear" w:pos="720"/>
          <w:tab w:val="num" w:pos="284"/>
        </w:tabs>
        <w:suppressAutoHyphens/>
        <w:overflowPunct w:val="0"/>
        <w:autoSpaceDE w:val="0"/>
        <w:spacing w:before="80" w:line="276" w:lineRule="auto"/>
        <w:ind w:left="284" w:hanging="284"/>
        <w:jc w:val="both"/>
        <w:textAlignment w:val="baseline"/>
        <w:rPr>
          <w:rFonts w:ascii="Arial Narrow" w:hAnsi="Arial Narrow" w:cs="Arial Narrow"/>
          <w:sz w:val="18"/>
          <w:szCs w:val="18"/>
          <w:lang w:eastAsia="ar-SA"/>
        </w:rPr>
      </w:pPr>
      <w:r w:rsidRPr="00E15C6C">
        <w:rPr>
          <w:rFonts w:ascii="Arial Narrow" w:hAnsi="Arial Narrow" w:cs="Arial Narrow"/>
          <w:sz w:val="18"/>
          <w:szCs w:val="18"/>
          <w:lang w:eastAsia="ar-SA"/>
        </w:rPr>
        <w:t>Umowa podlega prawu polskiemu.</w:t>
      </w:r>
    </w:p>
    <w:p w14:paraId="4D1CFF36" w14:textId="77777777" w:rsidR="006A4452" w:rsidRPr="00E15C6C" w:rsidRDefault="006A4452" w:rsidP="006A4452">
      <w:pPr>
        <w:numPr>
          <w:ilvl w:val="0"/>
          <w:numId w:val="3"/>
        </w:numPr>
        <w:tabs>
          <w:tab w:val="clear" w:pos="720"/>
          <w:tab w:val="num" w:pos="284"/>
        </w:tabs>
        <w:suppressAutoHyphens/>
        <w:overflowPunct w:val="0"/>
        <w:autoSpaceDE w:val="0"/>
        <w:spacing w:before="80" w:line="276" w:lineRule="auto"/>
        <w:ind w:left="284" w:hanging="284"/>
        <w:jc w:val="both"/>
        <w:textAlignment w:val="baseline"/>
        <w:rPr>
          <w:rFonts w:ascii="Arial Narrow" w:hAnsi="Arial Narrow" w:cs="Arial Narrow"/>
          <w:sz w:val="18"/>
          <w:szCs w:val="18"/>
          <w:lang w:eastAsia="ar-SA"/>
        </w:rPr>
      </w:pPr>
      <w:r w:rsidRPr="00E15C6C">
        <w:rPr>
          <w:rFonts w:ascii="Arial Narrow" w:hAnsi="Arial Narrow" w:cs="Arial Narrow"/>
          <w:sz w:val="18"/>
          <w:szCs w:val="18"/>
          <w:lang w:eastAsia="ar-SA"/>
        </w:rPr>
        <w:t>Umowa została sporządzona:</w:t>
      </w:r>
    </w:p>
    <w:p w14:paraId="6C7792BB" w14:textId="77777777" w:rsidR="006A4452" w:rsidRPr="001539A4" w:rsidRDefault="006A4452" w:rsidP="006A4452">
      <w:pPr>
        <w:numPr>
          <w:ilvl w:val="0"/>
          <w:numId w:val="13"/>
        </w:numPr>
        <w:tabs>
          <w:tab w:val="left" w:pos="284"/>
        </w:tabs>
        <w:suppressAutoHyphens/>
        <w:overflowPunct w:val="0"/>
        <w:autoSpaceDE w:val="0"/>
        <w:spacing w:before="60" w:line="276" w:lineRule="auto"/>
        <w:ind w:left="851" w:hanging="284"/>
        <w:jc w:val="both"/>
        <w:textAlignment w:val="baseline"/>
        <w:rPr>
          <w:rFonts w:ascii="Arial Narrow" w:hAnsi="Arial Narrow" w:cs="Arial Narrow"/>
          <w:i/>
          <w:iCs/>
          <w:sz w:val="16"/>
          <w:szCs w:val="16"/>
          <w:lang w:eastAsia="ar-SA"/>
        </w:rPr>
      </w:pPr>
      <w:r w:rsidRPr="001539A4">
        <w:rPr>
          <w:rFonts w:ascii="Arial Narrow" w:hAnsi="Arial Narrow" w:cs="Arial Narrow"/>
          <w:i/>
          <w:iCs/>
          <w:sz w:val="16"/>
          <w:szCs w:val="16"/>
          <w:lang w:eastAsia="ar-SA"/>
        </w:rPr>
        <w:t>w postaci elektronicznej*</w:t>
      </w:r>
    </w:p>
    <w:p w14:paraId="42450127" w14:textId="77777777" w:rsidR="006A4452" w:rsidRPr="001539A4" w:rsidRDefault="006A4452" w:rsidP="006A4452">
      <w:pPr>
        <w:numPr>
          <w:ilvl w:val="0"/>
          <w:numId w:val="13"/>
        </w:numPr>
        <w:tabs>
          <w:tab w:val="left" w:pos="284"/>
        </w:tabs>
        <w:suppressAutoHyphens/>
        <w:overflowPunct w:val="0"/>
        <w:autoSpaceDE w:val="0"/>
        <w:spacing w:before="60" w:line="276" w:lineRule="auto"/>
        <w:ind w:left="851" w:hanging="284"/>
        <w:jc w:val="both"/>
        <w:textAlignment w:val="baseline"/>
        <w:rPr>
          <w:rFonts w:ascii="Arial Narrow" w:hAnsi="Arial Narrow" w:cs="Arial Narrow"/>
          <w:i/>
          <w:iCs/>
          <w:sz w:val="16"/>
          <w:szCs w:val="16"/>
          <w:lang w:eastAsia="ar-SA"/>
        </w:rPr>
      </w:pPr>
      <w:r w:rsidRPr="001539A4">
        <w:rPr>
          <w:rFonts w:ascii="Arial Narrow" w:hAnsi="Arial Narrow" w:cs="Arial Narrow"/>
          <w:i/>
          <w:iCs/>
          <w:sz w:val="16"/>
          <w:szCs w:val="16"/>
          <w:lang w:eastAsia="ar-SA"/>
        </w:rPr>
        <w:t>w postaci pisemnej w dwóch jednobrzmiących egzemplarzach, po jednym egzemplarzu dla Zamawiającego, a jeden dla Wykonawcy *.</w:t>
      </w:r>
    </w:p>
    <w:p w14:paraId="6C49FA53" w14:textId="77777777" w:rsidR="006A4452" w:rsidRPr="00E15C6C" w:rsidRDefault="006A4452" w:rsidP="006A4452">
      <w:pPr>
        <w:pBdr>
          <w:top w:val="single" w:sz="4" w:space="1" w:color="auto"/>
        </w:pBdr>
        <w:tabs>
          <w:tab w:val="left" w:pos="180"/>
          <w:tab w:val="left" w:pos="426"/>
        </w:tabs>
        <w:suppressAutoHyphens/>
        <w:overflowPunct w:val="0"/>
        <w:autoSpaceDE w:val="0"/>
        <w:spacing w:line="276" w:lineRule="auto"/>
        <w:ind w:left="567" w:right="7607" w:hanging="207"/>
        <w:jc w:val="both"/>
        <w:textAlignment w:val="baseline"/>
        <w:rPr>
          <w:rFonts w:ascii="Arial Narrow" w:hAnsi="Arial Narrow" w:cs="Arial Narrow"/>
          <w:sz w:val="16"/>
          <w:szCs w:val="16"/>
          <w:lang w:eastAsia="ar-SA"/>
        </w:rPr>
      </w:pPr>
      <w:r w:rsidRPr="00E15C6C">
        <w:rPr>
          <w:rFonts w:ascii="Arial Narrow" w:hAnsi="Arial Narrow" w:cs="Arial Narrow"/>
          <w:sz w:val="16"/>
          <w:szCs w:val="16"/>
          <w:lang w:eastAsia="ar-SA"/>
        </w:rPr>
        <w:t>*jeśli nie dotyczy zapis usunąć</w:t>
      </w:r>
    </w:p>
    <w:p w14:paraId="6D153517" w14:textId="77777777" w:rsidR="006A4452" w:rsidRPr="00E15C6C" w:rsidRDefault="006A4452" w:rsidP="006A4452">
      <w:pPr>
        <w:spacing w:before="240" w:after="120"/>
        <w:jc w:val="both"/>
        <w:rPr>
          <w:rFonts w:ascii="Arial Narrow" w:hAnsi="Arial Narrow" w:cs="Arial Narrow"/>
          <w:b/>
          <w:color w:val="FF0000"/>
          <w:sz w:val="18"/>
          <w:szCs w:val="18"/>
        </w:rPr>
      </w:pPr>
      <w:r w:rsidRPr="00E15C6C">
        <w:rPr>
          <w:rFonts w:ascii="Arial Narrow" w:hAnsi="Arial Narrow" w:cs="Arial Narrow"/>
          <w:sz w:val="18"/>
          <w:szCs w:val="18"/>
          <w:u w:val="single"/>
        </w:rPr>
        <w:t>Załączniki do umowy:</w:t>
      </w:r>
    </w:p>
    <w:p w14:paraId="61A2A5C5" w14:textId="77777777" w:rsidR="006A4452" w:rsidRPr="0059468B" w:rsidRDefault="006A4452" w:rsidP="006A4452">
      <w:pPr>
        <w:jc w:val="both"/>
        <w:rPr>
          <w:rFonts w:ascii="Arial Narrow" w:hAnsi="Arial Narrow" w:cs="Arial Narrow"/>
          <w:sz w:val="16"/>
          <w:szCs w:val="16"/>
        </w:rPr>
      </w:pPr>
      <w:r w:rsidRPr="0059468B">
        <w:rPr>
          <w:rFonts w:ascii="Arial Narrow" w:hAnsi="Arial Narrow" w:cs="Arial Narrow"/>
          <w:sz w:val="16"/>
          <w:szCs w:val="16"/>
        </w:rPr>
        <w:t xml:space="preserve">Nr 1 – oferta wykonawcy z dnia </w:t>
      </w:r>
      <w:r w:rsidRPr="0059468B">
        <w:rPr>
          <w:rFonts w:ascii="Arial Narrow" w:hAnsi="Arial Narrow" w:cs="Arial Narrow"/>
          <w:sz w:val="16"/>
          <w:szCs w:val="16"/>
          <w:shd w:val="clear" w:color="auto" w:fill="FFE9E5"/>
        </w:rPr>
        <w:t>…………….</w:t>
      </w:r>
      <w:r w:rsidRPr="0059468B">
        <w:rPr>
          <w:rFonts w:ascii="Arial Narrow" w:hAnsi="Arial Narrow" w:cs="Arial Narrow"/>
          <w:sz w:val="16"/>
          <w:szCs w:val="16"/>
        </w:rPr>
        <w:t>.</w:t>
      </w:r>
      <w:r w:rsidRPr="0059468B">
        <w:rPr>
          <w:rFonts w:ascii="Arial Narrow" w:hAnsi="Arial Narrow" w:cs="Arial"/>
          <w:sz w:val="16"/>
          <w:szCs w:val="16"/>
        </w:rPr>
        <w:t>;</w:t>
      </w:r>
    </w:p>
    <w:p w14:paraId="37BE5E7E" w14:textId="77777777" w:rsidR="006A4452" w:rsidRPr="0059468B" w:rsidRDefault="006A4452" w:rsidP="006A4452">
      <w:pPr>
        <w:jc w:val="both"/>
        <w:rPr>
          <w:rFonts w:ascii="Arial Narrow" w:hAnsi="Arial Narrow" w:cs="Arial Narrow"/>
          <w:sz w:val="16"/>
          <w:szCs w:val="16"/>
        </w:rPr>
      </w:pPr>
      <w:r w:rsidRPr="0059468B">
        <w:rPr>
          <w:rFonts w:ascii="Arial Narrow" w:hAnsi="Arial Narrow" w:cs="Arial Narrow"/>
          <w:sz w:val="16"/>
          <w:szCs w:val="16"/>
        </w:rPr>
        <w:t>Nr 2 – opis przedmiotu zamówienia z Programem Funkcjonalno – Użytkowym z wyjaśnieniami na zapytania w prowadzonym postępowaniu o udzielenie zamówienia;</w:t>
      </w:r>
    </w:p>
    <w:p w14:paraId="1D3BDF24" w14:textId="77777777" w:rsidR="006A4452" w:rsidRPr="0059468B" w:rsidRDefault="006A4452" w:rsidP="006A4452">
      <w:pPr>
        <w:tabs>
          <w:tab w:val="left" w:pos="0"/>
          <w:tab w:val="left" w:pos="3740"/>
          <w:tab w:val="left" w:pos="4780"/>
          <w:tab w:val="left" w:pos="7460"/>
        </w:tabs>
        <w:rPr>
          <w:rFonts w:ascii="Arial Narrow" w:hAnsi="Arial Narrow" w:cs="Arial Narrow"/>
          <w:sz w:val="16"/>
          <w:szCs w:val="16"/>
        </w:rPr>
      </w:pPr>
      <w:r w:rsidRPr="0059468B">
        <w:rPr>
          <w:rFonts w:ascii="Arial Narrow" w:hAnsi="Arial Narrow" w:cs="Arial Narrow"/>
          <w:sz w:val="16"/>
          <w:szCs w:val="16"/>
        </w:rPr>
        <w:t>Nr 3 – protokół:</w:t>
      </w:r>
    </w:p>
    <w:p w14:paraId="1CEC39FA" w14:textId="77777777" w:rsidR="006A4452" w:rsidRPr="0059468B" w:rsidRDefault="006A4452" w:rsidP="006A4452">
      <w:pPr>
        <w:tabs>
          <w:tab w:val="left" w:pos="142"/>
          <w:tab w:val="left" w:pos="3740"/>
          <w:tab w:val="left" w:pos="4780"/>
          <w:tab w:val="left" w:pos="7460"/>
        </w:tabs>
        <w:ind w:left="426"/>
        <w:rPr>
          <w:rFonts w:ascii="Arial Narrow" w:hAnsi="Arial Narrow" w:cs="Arial Narrow"/>
          <w:i/>
          <w:iCs/>
          <w:sz w:val="16"/>
          <w:szCs w:val="16"/>
        </w:rPr>
      </w:pPr>
      <w:r w:rsidRPr="0059468B">
        <w:rPr>
          <w:rFonts w:ascii="Arial Narrow" w:hAnsi="Arial Narrow" w:cs="Arial Narrow"/>
          <w:sz w:val="16"/>
          <w:szCs w:val="16"/>
          <w:highlight w:val="yellow"/>
          <w:bdr w:val="single" w:sz="4" w:space="0" w:color="auto"/>
        </w:rPr>
        <w:t>wzór A</w:t>
      </w:r>
      <w:r w:rsidRPr="0059468B">
        <w:rPr>
          <w:rFonts w:ascii="Arial Narrow" w:hAnsi="Arial Narrow" w:cs="Arial Narrow"/>
          <w:sz w:val="16"/>
          <w:szCs w:val="16"/>
        </w:rPr>
        <w:t xml:space="preserve"> - </w:t>
      </w:r>
      <w:r w:rsidRPr="0059468B">
        <w:rPr>
          <w:rFonts w:ascii="Arial Narrow" w:hAnsi="Arial Narrow" w:cs="Calibri"/>
          <w:sz w:val="16"/>
          <w:szCs w:val="16"/>
        </w:rPr>
        <w:t>protokołu zdawczo – odbiorczego dokumentacji projektowej;</w:t>
      </w:r>
    </w:p>
    <w:p w14:paraId="2D78F3C1" w14:textId="77777777" w:rsidR="006A4452" w:rsidRPr="0059468B" w:rsidRDefault="006A4452" w:rsidP="006A4452">
      <w:pPr>
        <w:tabs>
          <w:tab w:val="left" w:pos="284"/>
          <w:tab w:val="left" w:pos="3740"/>
          <w:tab w:val="left" w:pos="4780"/>
          <w:tab w:val="left" w:pos="7460"/>
        </w:tabs>
        <w:ind w:left="426"/>
        <w:rPr>
          <w:rFonts w:ascii="Arial Narrow" w:hAnsi="Arial Narrow" w:cs="Arial Narrow"/>
          <w:sz w:val="16"/>
          <w:szCs w:val="16"/>
        </w:rPr>
      </w:pPr>
      <w:r w:rsidRPr="0059468B">
        <w:rPr>
          <w:rFonts w:ascii="Arial Narrow" w:hAnsi="Arial Narrow" w:cs="Arial Narrow"/>
          <w:sz w:val="16"/>
          <w:szCs w:val="16"/>
          <w:highlight w:val="yellow"/>
          <w:bdr w:val="single" w:sz="4" w:space="0" w:color="auto"/>
        </w:rPr>
        <w:t>wzór B</w:t>
      </w:r>
      <w:r w:rsidRPr="0059468B">
        <w:rPr>
          <w:rFonts w:ascii="Arial Narrow" w:hAnsi="Arial Narrow" w:cs="Arial Narrow"/>
          <w:sz w:val="16"/>
          <w:szCs w:val="16"/>
        </w:rPr>
        <w:t xml:space="preserve"> - odbioru wykonanych robót(częściowe/końcowy); </w:t>
      </w:r>
    </w:p>
    <w:p w14:paraId="142BF4FA" w14:textId="77777777" w:rsidR="006A4452" w:rsidRPr="0059468B" w:rsidRDefault="006A4452" w:rsidP="006A4452">
      <w:pPr>
        <w:tabs>
          <w:tab w:val="left" w:pos="284"/>
          <w:tab w:val="left" w:pos="3740"/>
          <w:tab w:val="left" w:pos="4780"/>
          <w:tab w:val="left" w:pos="7460"/>
        </w:tabs>
        <w:ind w:left="426"/>
        <w:rPr>
          <w:rFonts w:ascii="Arial Narrow" w:hAnsi="Arial Narrow" w:cs="Arial"/>
          <w:bCs/>
          <w:sz w:val="16"/>
          <w:szCs w:val="16"/>
        </w:rPr>
      </w:pPr>
      <w:r w:rsidRPr="0059468B">
        <w:rPr>
          <w:rFonts w:ascii="Arial Narrow" w:hAnsi="Arial Narrow" w:cs="Arial Narrow"/>
          <w:sz w:val="16"/>
          <w:szCs w:val="16"/>
          <w:highlight w:val="yellow"/>
          <w:bdr w:val="single" w:sz="4" w:space="0" w:color="auto"/>
        </w:rPr>
        <w:t>wzór C</w:t>
      </w:r>
      <w:r w:rsidRPr="0059468B">
        <w:rPr>
          <w:rFonts w:ascii="Arial Narrow" w:hAnsi="Arial Narrow" w:cs="Arial Narrow"/>
          <w:sz w:val="16"/>
          <w:szCs w:val="16"/>
        </w:rPr>
        <w:t>- odbioru końcowego robót;</w:t>
      </w:r>
    </w:p>
    <w:p w14:paraId="7561E7B2" w14:textId="77777777" w:rsidR="006A4452" w:rsidRPr="0059468B" w:rsidRDefault="006A4452" w:rsidP="006A4452">
      <w:pPr>
        <w:tabs>
          <w:tab w:val="left" w:pos="0"/>
          <w:tab w:val="left" w:pos="3740"/>
          <w:tab w:val="left" w:pos="4780"/>
          <w:tab w:val="left" w:pos="7460"/>
        </w:tabs>
        <w:rPr>
          <w:rFonts w:ascii="Arial Narrow" w:hAnsi="Arial Narrow" w:cs="Arial Narrow"/>
          <w:sz w:val="16"/>
          <w:szCs w:val="16"/>
        </w:rPr>
      </w:pPr>
      <w:r w:rsidRPr="0059468B">
        <w:rPr>
          <w:rFonts w:ascii="Arial Narrow" w:hAnsi="Arial Narrow" w:cs="Arial Narrow"/>
          <w:sz w:val="16"/>
          <w:szCs w:val="16"/>
        </w:rPr>
        <w:t>Nr 4 - dokumenty gwarancyjne -karta gwarancyjna wykonanych robót</w:t>
      </w:r>
    </w:p>
    <w:p w14:paraId="48027F71" w14:textId="77777777" w:rsidR="006A4452" w:rsidRPr="0059468B" w:rsidRDefault="006A4452" w:rsidP="006A4452">
      <w:pPr>
        <w:tabs>
          <w:tab w:val="left" w:pos="0"/>
          <w:tab w:val="left" w:pos="3740"/>
          <w:tab w:val="left" w:pos="4780"/>
          <w:tab w:val="left" w:pos="7460"/>
        </w:tabs>
        <w:rPr>
          <w:rFonts w:ascii="Arial Narrow" w:hAnsi="Arial Narrow" w:cs="Arial Narrow"/>
          <w:sz w:val="16"/>
          <w:szCs w:val="16"/>
        </w:rPr>
      </w:pPr>
      <w:r w:rsidRPr="0059468B">
        <w:rPr>
          <w:rFonts w:ascii="Arial Narrow" w:hAnsi="Arial Narrow" w:cs="Arial Narrow"/>
          <w:sz w:val="16"/>
          <w:szCs w:val="16"/>
        </w:rPr>
        <w:t>Nr 5 –oświadczenia:</w:t>
      </w:r>
    </w:p>
    <w:p w14:paraId="22DFDB8F" w14:textId="77777777" w:rsidR="006A4452" w:rsidRPr="0059468B" w:rsidRDefault="006A4452" w:rsidP="006A4452">
      <w:pPr>
        <w:tabs>
          <w:tab w:val="left" w:pos="142"/>
          <w:tab w:val="left" w:pos="3740"/>
          <w:tab w:val="left" w:pos="4780"/>
          <w:tab w:val="left" w:pos="7460"/>
        </w:tabs>
        <w:ind w:left="426"/>
        <w:rPr>
          <w:rFonts w:ascii="Arial Narrow" w:hAnsi="Arial Narrow" w:cs="Arial Narrow"/>
          <w:sz w:val="16"/>
          <w:szCs w:val="16"/>
        </w:rPr>
      </w:pPr>
      <w:r w:rsidRPr="0059468B">
        <w:rPr>
          <w:rFonts w:ascii="Arial Narrow" w:hAnsi="Arial Narrow" w:cs="Arial Narrow"/>
          <w:sz w:val="16"/>
          <w:szCs w:val="16"/>
          <w:highlight w:val="yellow"/>
          <w:bdr w:val="single" w:sz="4" w:space="0" w:color="auto"/>
        </w:rPr>
        <w:t>wzór A</w:t>
      </w:r>
      <w:r w:rsidRPr="0059468B">
        <w:rPr>
          <w:rFonts w:ascii="Arial Narrow" w:hAnsi="Arial Narrow" w:cs="Arial Narrow"/>
          <w:sz w:val="16"/>
          <w:szCs w:val="16"/>
        </w:rPr>
        <w:t>– podwykonawcy</w:t>
      </w:r>
    </w:p>
    <w:p w14:paraId="00F6B7B2" w14:textId="77777777" w:rsidR="006A4452" w:rsidRPr="0059468B" w:rsidRDefault="006A4452" w:rsidP="006A4452">
      <w:pPr>
        <w:tabs>
          <w:tab w:val="left" w:pos="142"/>
          <w:tab w:val="left" w:pos="3740"/>
          <w:tab w:val="left" w:pos="4780"/>
          <w:tab w:val="left" w:pos="7460"/>
        </w:tabs>
        <w:ind w:left="426"/>
        <w:rPr>
          <w:rFonts w:ascii="Arial Narrow" w:hAnsi="Arial Narrow" w:cs="Arial Narrow"/>
          <w:sz w:val="16"/>
          <w:szCs w:val="16"/>
        </w:rPr>
      </w:pPr>
      <w:r w:rsidRPr="0059468B">
        <w:rPr>
          <w:rFonts w:ascii="Arial Narrow" w:hAnsi="Arial Narrow" w:cs="Arial Narrow"/>
          <w:sz w:val="16"/>
          <w:szCs w:val="16"/>
          <w:highlight w:val="yellow"/>
          <w:bdr w:val="single" w:sz="4" w:space="0" w:color="auto"/>
        </w:rPr>
        <w:t>wzór B</w:t>
      </w:r>
      <w:r w:rsidRPr="0059468B">
        <w:rPr>
          <w:rFonts w:ascii="Arial Narrow" w:hAnsi="Arial Narrow" w:cs="Arial Narrow"/>
          <w:sz w:val="16"/>
          <w:szCs w:val="16"/>
        </w:rPr>
        <w:t xml:space="preserve"> -wykonawcy o braku podwykonawców </w:t>
      </w:r>
      <w:r w:rsidRPr="0059468B">
        <w:rPr>
          <w:rFonts w:ascii="Arial Narrow" w:hAnsi="Arial Narrow" w:cs="Arial Narrow"/>
          <w:i/>
          <w:sz w:val="16"/>
          <w:szCs w:val="16"/>
        </w:rPr>
        <w:t>(jeżeli dotyczy)</w:t>
      </w:r>
      <w:r w:rsidRPr="0059468B">
        <w:rPr>
          <w:rFonts w:ascii="Arial Narrow" w:hAnsi="Arial Narrow" w:cs="Arial Narrow"/>
          <w:sz w:val="16"/>
          <w:szCs w:val="16"/>
        </w:rPr>
        <w:t>;</w:t>
      </w:r>
    </w:p>
    <w:p w14:paraId="13F1EABA" w14:textId="77777777" w:rsidR="006A4452" w:rsidRPr="0059468B" w:rsidRDefault="006A4452" w:rsidP="006A4452">
      <w:pPr>
        <w:tabs>
          <w:tab w:val="left" w:pos="0"/>
          <w:tab w:val="left" w:pos="3740"/>
          <w:tab w:val="left" w:pos="4780"/>
          <w:tab w:val="left" w:pos="7460"/>
        </w:tabs>
        <w:rPr>
          <w:rFonts w:ascii="Arial Narrow" w:hAnsi="Arial Narrow" w:cs="Arial Narrow"/>
          <w:sz w:val="16"/>
          <w:szCs w:val="16"/>
        </w:rPr>
      </w:pPr>
      <w:r w:rsidRPr="0059468B">
        <w:rPr>
          <w:rFonts w:ascii="Arial Narrow" w:hAnsi="Arial Narrow" w:cs="Arial Narrow"/>
          <w:sz w:val="16"/>
          <w:szCs w:val="16"/>
        </w:rPr>
        <w:t>Nr 6 - porozumienie dot. BHP;</w:t>
      </w:r>
    </w:p>
    <w:p w14:paraId="42C6AADA" w14:textId="77777777" w:rsidR="006A4452" w:rsidRPr="0059468B" w:rsidRDefault="006A4452" w:rsidP="006A4452">
      <w:pPr>
        <w:rPr>
          <w:rFonts w:ascii="Arial Narrow" w:hAnsi="Arial Narrow" w:cs="Arial"/>
          <w:sz w:val="16"/>
          <w:szCs w:val="16"/>
        </w:rPr>
      </w:pPr>
      <w:r w:rsidRPr="0059468B">
        <w:rPr>
          <w:rFonts w:ascii="Arial Narrow" w:hAnsi="Arial Narrow" w:cs="Arial Narrow"/>
          <w:sz w:val="16"/>
          <w:szCs w:val="16"/>
        </w:rPr>
        <w:t>Nr 7 -</w:t>
      </w:r>
      <w:r w:rsidRPr="0059468B">
        <w:rPr>
          <w:rFonts w:ascii="Arial Narrow" w:hAnsi="Arial Narrow" w:cs="Arial"/>
          <w:sz w:val="16"/>
          <w:szCs w:val="16"/>
        </w:rPr>
        <w:t xml:space="preserve"> </w:t>
      </w:r>
      <w:r w:rsidRPr="0059468B">
        <w:rPr>
          <w:rFonts w:ascii="Arial Narrow" w:hAnsi="Arial Narrow" w:cs="Arial"/>
          <w:bCs/>
          <w:color w:val="000000"/>
          <w:sz w:val="16"/>
          <w:szCs w:val="16"/>
        </w:rPr>
        <w:t>karta zatwierdzenia materiału lub urządzenia (wzór);</w:t>
      </w:r>
    </w:p>
    <w:p w14:paraId="54550937" w14:textId="77777777" w:rsidR="005314D2" w:rsidRPr="00251AC9" w:rsidRDefault="005314D2" w:rsidP="005314D2">
      <w:pPr>
        <w:spacing w:after="160" w:line="259" w:lineRule="auto"/>
        <w:jc w:val="both"/>
        <w:rPr>
          <w:rFonts w:asciiTheme="minorHAnsi" w:eastAsiaTheme="minorHAnsi" w:hAnsiTheme="minorHAnsi" w:cstheme="minorBidi"/>
          <w:kern w:val="2"/>
          <w:sz w:val="22"/>
          <w:szCs w:val="22"/>
          <w:lang w:eastAsia="en-US"/>
          <w14:ligatures w14:val="standardContextual"/>
        </w:rPr>
      </w:pPr>
      <w:r w:rsidRPr="00251AC9">
        <w:rPr>
          <w:rFonts w:asciiTheme="minorHAnsi" w:eastAsiaTheme="minorHAnsi" w:hAnsiTheme="minorHAnsi" w:cstheme="minorBidi"/>
          <w:kern w:val="2"/>
          <w:sz w:val="22"/>
          <w:szCs w:val="22"/>
          <w:lang w:eastAsia="en-US"/>
          <w14:ligatures w14:val="standardContextual"/>
        </w:rPr>
        <w:tab/>
        <w:t xml:space="preserve">WYKONAWCA </w:t>
      </w:r>
      <w:r w:rsidRPr="00251AC9">
        <w:rPr>
          <w:rFonts w:asciiTheme="minorHAnsi" w:eastAsiaTheme="minorHAnsi" w:hAnsiTheme="minorHAnsi" w:cstheme="minorBidi"/>
          <w:kern w:val="2"/>
          <w:sz w:val="22"/>
          <w:szCs w:val="22"/>
          <w:lang w:eastAsia="en-US"/>
          <w14:ligatures w14:val="standardContextual"/>
        </w:rPr>
        <w:tab/>
      </w:r>
      <w:r w:rsidRPr="00251AC9">
        <w:rPr>
          <w:rFonts w:asciiTheme="minorHAnsi" w:eastAsiaTheme="minorHAnsi" w:hAnsiTheme="minorHAnsi" w:cstheme="minorBidi"/>
          <w:kern w:val="2"/>
          <w:sz w:val="22"/>
          <w:szCs w:val="22"/>
          <w:lang w:eastAsia="en-US"/>
          <w14:ligatures w14:val="standardContextual"/>
        </w:rPr>
        <w:tab/>
      </w:r>
      <w:r w:rsidRPr="00251AC9">
        <w:rPr>
          <w:rFonts w:asciiTheme="minorHAnsi" w:eastAsiaTheme="minorHAnsi" w:hAnsiTheme="minorHAnsi" w:cstheme="minorBidi"/>
          <w:kern w:val="2"/>
          <w:sz w:val="22"/>
          <w:szCs w:val="22"/>
          <w:lang w:eastAsia="en-US"/>
          <w14:ligatures w14:val="standardContextual"/>
        </w:rPr>
        <w:tab/>
      </w:r>
      <w:r w:rsidRPr="00251AC9">
        <w:rPr>
          <w:rFonts w:asciiTheme="minorHAnsi" w:eastAsiaTheme="minorHAnsi" w:hAnsiTheme="minorHAnsi" w:cstheme="minorBidi"/>
          <w:kern w:val="2"/>
          <w:sz w:val="22"/>
          <w:szCs w:val="22"/>
          <w:lang w:eastAsia="en-US"/>
          <w14:ligatures w14:val="standardContextual"/>
        </w:rPr>
        <w:tab/>
      </w:r>
      <w:r w:rsidRPr="00251AC9">
        <w:rPr>
          <w:rFonts w:asciiTheme="minorHAnsi" w:eastAsiaTheme="minorHAnsi" w:hAnsiTheme="minorHAnsi" w:cstheme="minorBidi"/>
          <w:kern w:val="2"/>
          <w:sz w:val="22"/>
          <w:szCs w:val="22"/>
          <w:lang w:eastAsia="en-US"/>
          <w14:ligatures w14:val="standardContextual"/>
        </w:rPr>
        <w:tab/>
      </w:r>
      <w:r w:rsidRPr="00251AC9">
        <w:rPr>
          <w:rFonts w:asciiTheme="minorHAnsi" w:eastAsiaTheme="minorHAnsi" w:hAnsiTheme="minorHAnsi" w:cstheme="minorBidi"/>
          <w:kern w:val="2"/>
          <w:sz w:val="22"/>
          <w:szCs w:val="22"/>
          <w:lang w:eastAsia="en-US"/>
          <w14:ligatures w14:val="standardContextual"/>
        </w:rPr>
        <w:tab/>
        <w:t>ZAMAWIAJĄCY</w:t>
      </w:r>
    </w:p>
    <w:p w14:paraId="5D4F58B2" w14:textId="77777777" w:rsidR="005314D2" w:rsidRPr="00251AC9" w:rsidRDefault="005314D2" w:rsidP="005314D2">
      <w:pPr>
        <w:spacing w:after="160" w:line="259" w:lineRule="auto"/>
        <w:jc w:val="both"/>
        <w:rPr>
          <w:rFonts w:asciiTheme="minorHAnsi" w:eastAsiaTheme="minorHAnsi" w:hAnsiTheme="minorHAnsi" w:cstheme="minorBidi"/>
          <w:kern w:val="2"/>
          <w:sz w:val="22"/>
          <w:szCs w:val="22"/>
          <w:lang w:eastAsia="en-US"/>
          <w14:ligatures w14:val="standardContextual"/>
        </w:rPr>
      </w:pPr>
    </w:p>
    <w:p w14:paraId="480A9D13" w14:textId="77777777" w:rsidR="005314D2" w:rsidRPr="00251AC9" w:rsidRDefault="005314D2" w:rsidP="005314D2">
      <w:pPr>
        <w:spacing w:after="160" w:line="259" w:lineRule="auto"/>
        <w:jc w:val="both"/>
        <w:rPr>
          <w:rFonts w:asciiTheme="minorHAnsi" w:eastAsiaTheme="minorHAnsi" w:hAnsiTheme="minorHAnsi" w:cstheme="minorBidi"/>
          <w:kern w:val="2"/>
          <w:sz w:val="22"/>
          <w:szCs w:val="22"/>
          <w:lang w:eastAsia="en-US"/>
          <w14:ligatures w14:val="standardContextual"/>
        </w:rPr>
      </w:pPr>
    </w:p>
    <w:p w14:paraId="5A38B7C5" w14:textId="77777777" w:rsidR="005314D2" w:rsidRPr="00251AC9" w:rsidRDefault="005314D2" w:rsidP="005314D2">
      <w:pPr>
        <w:spacing w:after="160" w:line="278" w:lineRule="auto"/>
        <w:rPr>
          <w:rFonts w:asciiTheme="minorHAnsi" w:eastAsiaTheme="minorHAnsi" w:hAnsiTheme="minorHAnsi" w:cstheme="minorBidi"/>
          <w:kern w:val="2"/>
          <w:lang w:eastAsia="en-US"/>
          <w14:ligatures w14:val="standardContextual"/>
        </w:rPr>
      </w:pPr>
      <w:r w:rsidRPr="00251AC9">
        <w:rPr>
          <w:rFonts w:asciiTheme="minorHAnsi" w:eastAsiaTheme="minorHAnsi" w:hAnsiTheme="minorHAnsi" w:cstheme="minorBidi"/>
          <w:kern w:val="2"/>
          <w:sz w:val="22"/>
          <w:szCs w:val="22"/>
          <w:lang w:eastAsia="en-US"/>
          <w14:ligatures w14:val="standardContextual"/>
        </w:rPr>
        <w:tab/>
        <w:t>_______________________</w:t>
      </w:r>
      <w:r w:rsidRPr="00251AC9">
        <w:rPr>
          <w:rFonts w:asciiTheme="minorHAnsi" w:eastAsiaTheme="minorHAnsi" w:hAnsiTheme="minorHAnsi" w:cstheme="minorBidi"/>
          <w:kern w:val="2"/>
          <w:sz w:val="22"/>
          <w:szCs w:val="22"/>
          <w:lang w:eastAsia="en-US"/>
          <w14:ligatures w14:val="standardContextual"/>
        </w:rPr>
        <w:tab/>
      </w:r>
      <w:r w:rsidRPr="00251AC9">
        <w:rPr>
          <w:rFonts w:asciiTheme="minorHAnsi" w:eastAsiaTheme="minorHAnsi" w:hAnsiTheme="minorHAnsi" w:cstheme="minorBidi"/>
          <w:kern w:val="2"/>
          <w:sz w:val="22"/>
          <w:szCs w:val="22"/>
          <w:lang w:eastAsia="en-US"/>
          <w14:ligatures w14:val="standardContextual"/>
        </w:rPr>
        <w:tab/>
      </w:r>
      <w:r w:rsidRPr="00251AC9">
        <w:rPr>
          <w:rFonts w:asciiTheme="minorHAnsi" w:eastAsiaTheme="minorHAnsi" w:hAnsiTheme="minorHAnsi" w:cstheme="minorBidi"/>
          <w:kern w:val="2"/>
          <w:sz w:val="22"/>
          <w:szCs w:val="22"/>
          <w:lang w:eastAsia="en-US"/>
          <w14:ligatures w14:val="standardContextual"/>
        </w:rPr>
        <w:tab/>
      </w:r>
      <w:r w:rsidRPr="00251AC9">
        <w:rPr>
          <w:rFonts w:asciiTheme="minorHAnsi" w:eastAsiaTheme="minorHAnsi" w:hAnsiTheme="minorHAnsi" w:cstheme="minorBidi"/>
          <w:kern w:val="2"/>
          <w:sz w:val="22"/>
          <w:szCs w:val="22"/>
          <w:lang w:eastAsia="en-US"/>
          <w14:ligatures w14:val="standardContextual"/>
        </w:rPr>
        <w:tab/>
        <w:t>______________________</w:t>
      </w:r>
    </w:p>
    <w:p w14:paraId="4CEEE08D" w14:textId="77777777" w:rsidR="005314D2" w:rsidRPr="00251AC9" w:rsidRDefault="005314D2" w:rsidP="005314D2">
      <w:pPr>
        <w:spacing w:after="160" w:line="259" w:lineRule="auto"/>
        <w:rPr>
          <w:rFonts w:ascii="Arial Narrow" w:eastAsiaTheme="minorHAnsi" w:hAnsi="Arial Narrow" w:cstheme="minorBidi"/>
          <w:kern w:val="2"/>
          <w:sz w:val="20"/>
          <w:szCs w:val="20"/>
          <w:lang w:eastAsia="en-US"/>
          <w14:ligatures w14:val="standardContextual"/>
        </w:rPr>
      </w:pPr>
      <w:r w:rsidRPr="00251AC9">
        <w:rPr>
          <w:rFonts w:ascii="Arial Narrow" w:eastAsiaTheme="minorHAnsi" w:hAnsi="Arial Narrow" w:cstheme="minorBidi"/>
          <w:kern w:val="2"/>
          <w:sz w:val="20"/>
          <w:szCs w:val="20"/>
          <w:lang w:eastAsia="en-US"/>
          <w14:ligatures w14:val="standardContextual"/>
        </w:rPr>
        <w:br w:type="page"/>
      </w:r>
    </w:p>
    <w:p w14:paraId="03294EDA" w14:textId="77777777" w:rsidR="005314D2" w:rsidRPr="00251AC9" w:rsidRDefault="005314D2" w:rsidP="005314D2">
      <w:pPr>
        <w:spacing w:after="160" w:line="259" w:lineRule="auto"/>
        <w:jc w:val="right"/>
        <w:rPr>
          <w:rFonts w:ascii="Arial" w:eastAsiaTheme="minorHAnsi" w:hAnsi="Arial" w:cs="Arial"/>
          <w:b/>
          <w:kern w:val="2"/>
          <w:sz w:val="22"/>
          <w:szCs w:val="28"/>
          <w:lang w:eastAsia="en-US"/>
          <w14:ligatures w14:val="standardContextual"/>
        </w:rPr>
      </w:pPr>
      <w:bookmarkStart w:id="27" w:name="_Hlk212652110"/>
      <w:bookmarkStart w:id="28" w:name="_Hlk64631793"/>
      <w:r w:rsidRPr="00251AC9">
        <w:rPr>
          <w:rFonts w:ascii="Arial" w:eastAsiaTheme="minorHAnsi" w:hAnsi="Arial" w:cs="Arial"/>
          <w:b/>
          <w:i/>
          <w:kern w:val="2"/>
          <w:sz w:val="20"/>
          <w:szCs w:val="20"/>
          <w:lang w:eastAsia="en-US"/>
          <w14:ligatures w14:val="standardContextual"/>
        </w:rPr>
        <w:lastRenderedPageBreak/>
        <w:t>Załącznik nr 3 do UMOWY</w:t>
      </w:r>
      <w:bookmarkEnd w:id="27"/>
    </w:p>
    <w:p w14:paraId="62C2BB90" w14:textId="77777777" w:rsidR="005314D2" w:rsidRPr="00251AC9" w:rsidRDefault="005314D2" w:rsidP="005314D2">
      <w:pPr>
        <w:spacing w:after="160" w:line="259" w:lineRule="auto"/>
        <w:jc w:val="center"/>
        <w:rPr>
          <w:rFonts w:ascii="Arial" w:eastAsiaTheme="minorHAnsi" w:hAnsi="Arial" w:cs="Arial"/>
          <w:b/>
          <w:kern w:val="2"/>
          <w:sz w:val="22"/>
          <w:szCs w:val="22"/>
          <w:lang w:eastAsia="en-US"/>
          <w14:ligatures w14:val="standardContextual"/>
        </w:rPr>
      </w:pPr>
      <w:bookmarkStart w:id="29" w:name="_Hlk58584890"/>
      <w:r w:rsidRPr="00251AC9">
        <w:rPr>
          <w:rFonts w:asciiTheme="minorHAnsi" w:eastAsiaTheme="minorHAnsi" w:hAnsiTheme="minorHAnsi" w:cstheme="minorBidi"/>
          <w:b/>
          <w:bCs/>
          <w:kern w:val="2"/>
          <w:sz w:val="22"/>
          <w:szCs w:val="20"/>
          <w:highlight w:val="yellow"/>
          <w:bdr w:val="single" w:sz="4" w:space="0" w:color="auto"/>
          <w:lang w:eastAsia="en-US"/>
          <w14:ligatures w14:val="standardContextual"/>
        </w:rPr>
        <w:t>WZÓR A</w:t>
      </w:r>
    </w:p>
    <w:bookmarkEnd w:id="28"/>
    <w:bookmarkEnd w:id="29"/>
    <w:p w14:paraId="63A27042" w14:textId="77777777" w:rsidR="005314D2" w:rsidRPr="00251AC9" w:rsidRDefault="005314D2" w:rsidP="005314D2">
      <w:pPr>
        <w:spacing w:after="160" w:line="259" w:lineRule="auto"/>
        <w:jc w:val="center"/>
        <w:rPr>
          <w:rFonts w:ascii="Arial" w:eastAsiaTheme="minorHAnsi" w:hAnsi="Arial" w:cs="Arial"/>
          <w:b/>
          <w:kern w:val="2"/>
          <w:sz w:val="22"/>
          <w:szCs w:val="22"/>
          <w:lang w:eastAsia="en-US"/>
          <w14:ligatures w14:val="standardContextual"/>
        </w:rPr>
      </w:pPr>
    </w:p>
    <w:p w14:paraId="69B988DD" w14:textId="77777777" w:rsidR="005314D2" w:rsidRPr="00251AC9" w:rsidRDefault="005314D2" w:rsidP="005314D2">
      <w:pPr>
        <w:spacing w:after="160" w:line="276" w:lineRule="auto"/>
        <w:jc w:val="center"/>
        <w:rPr>
          <w:rFonts w:ascii="Arial" w:eastAsiaTheme="minorHAnsi" w:hAnsi="Arial" w:cs="Arial"/>
          <w:b/>
          <w:i/>
          <w:kern w:val="2"/>
          <w:sz w:val="22"/>
          <w:szCs w:val="22"/>
          <w:u w:val="single"/>
          <w:lang w:eastAsia="en-US"/>
          <w14:ligatures w14:val="standardContextual"/>
        </w:rPr>
      </w:pPr>
      <w:r w:rsidRPr="00251AC9">
        <w:rPr>
          <w:rFonts w:ascii="Arial" w:eastAsiaTheme="minorHAnsi" w:hAnsi="Arial" w:cs="Arial"/>
          <w:b/>
          <w:i/>
          <w:kern w:val="2"/>
          <w:sz w:val="22"/>
          <w:szCs w:val="22"/>
          <w:u w:val="single"/>
          <w:lang w:eastAsia="en-US"/>
          <w14:ligatures w14:val="standardContextual"/>
        </w:rPr>
        <w:t>Protokół zdawczo – odbiorczy</w:t>
      </w:r>
    </w:p>
    <w:p w14:paraId="0DC46DEA" w14:textId="77777777" w:rsidR="005314D2" w:rsidRPr="00251AC9" w:rsidRDefault="005314D2" w:rsidP="005314D2">
      <w:pPr>
        <w:spacing w:after="160" w:line="276" w:lineRule="auto"/>
        <w:jc w:val="center"/>
        <w:rPr>
          <w:rFonts w:ascii="Arial" w:eastAsiaTheme="minorHAnsi" w:hAnsi="Arial" w:cs="Arial"/>
          <w:b/>
          <w:kern w:val="2"/>
          <w:sz w:val="22"/>
          <w:szCs w:val="22"/>
          <w:lang w:eastAsia="en-US"/>
          <w14:ligatures w14:val="standardContextual"/>
        </w:rPr>
      </w:pPr>
      <w:r w:rsidRPr="00251AC9">
        <w:rPr>
          <w:rFonts w:ascii="Arial" w:eastAsiaTheme="minorHAnsi" w:hAnsi="Arial" w:cs="Arial"/>
          <w:b/>
          <w:kern w:val="2"/>
          <w:sz w:val="22"/>
          <w:szCs w:val="22"/>
          <w:lang w:eastAsia="en-US"/>
          <w14:ligatures w14:val="standardContextual"/>
        </w:rPr>
        <w:t>z dnia ……………….</w:t>
      </w:r>
    </w:p>
    <w:p w14:paraId="43B96580" w14:textId="77777777" w:rsidR="005314D2" w:rsidRPr="00251AC9" w:rsidRDefault="005314D2" w:rsidP="005314D2">
      <w:pPr>
        <w:numPr>
          <w:ilvl w:val="2"/>
          <w:numId w:val="57"/>
        </w:numPr>
        <w:spacing w:after="200" w:line="276" w:lineRule="auto"/>
        <w:ind w:left="0"/>
        <w:contextualSpacing/>
        <w:rPr>
          <w:rFonts w:ascii="Arial" w:eastAsiaTheme="minorHAnsi" w:hAnsi="Arial" w:cs="Arial"/>
          <w:b/>
          <w:kern w:val="2"/>
          <w:sz w:val="22"/>
          <w:szCs w:val="22"/>
          <w:lang w:eastAsia="en-US"/>
          <w14:ligatures w14:val="standardContextual"/>
        </w:rPr>
      </w:pPr>
      <w:r w:rsidRPr="00251AC9">
        <w:rPr>
          <w:rFonts w:ascii="Arial" w:eastAsiaTheme="minorHAnsi" w:hAnsi="Arial" w:cs="Arial"/>
          <w:b/>
          <w:kern w:val="2"/>
          <w:sz w:val="22"/>
          <w:szCs w:val="22"/>
          <w:lang w:eastAsia="en-US"/>
          <w14:ligatures w14:val="standardContextual"/>
        </w:rPr>
        <w:t>Przedmiot zamówienia.</w:t>
      </w:r>
    </w:p>
    <w:p w14:paraId="3A77C1E2" w14:textId="77777777" w:rsidR="005314D2" w:rsidRPr="00251AC9" w:rsidRDefault="005314D2" w:rsidP="005314D2">
      <w:pPr>
        <w:spacing w:after="160" w:line="259" w:lineRule="auto"/>
        <w:contextualSpacing/>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 xml:space="preserve">Opracowanie dla zadania pn.: </w:t>
      </w:r>
      <w:r w:rsidRPr="00251AC9">
        <w:rPr>
          <w:rFonts w:ascii="Arial" w:eastAsiaTheme="minorHAnsi" w:hAnsi="Arial" w:cs="Arial"/>
          <w:b/>
          <w:color w:val="000000"/>
          <w:kern w:val="2"/>
          <w:sz w:val="22"/>
          <w:szCs w:val="22"/>
          <w:lang w:eastAsia="en-US" w:bidi="pa-IN"/>
          <w14:ligatures w14:val="standardContextual"/>
        </w:rPr>
        <w:t>„</w:t>
      </w:r>
      <w:r w:rsidRPr="00251AC9">
        <w:rPr>
          <w:rFonts w:ascii="Arial" w:eastAsiaTheme="minorHAnsi" w:hAnsi="Arial" w:cs="Arial"/>
          <w:bCs/>
          <w:kern w:val="2"/>
          <w:sz w:val="22"/>
          <w:szCs w:val="22"/>
          <w:lang w:eastAsia="en-US"/>
          <w14:ligatures w14:val="standardContextual"/>
        </w:rPr>
        <w:t>_______________________________________________</w:t>
      </w:r>
      <w:r w:rsidRPr="00251AC9">
        <w:rPr>
          <w:rFonts w:ascii="Arial" w:eastAsiaTheme="minorHAnsi" w:hAnsi="Arial" w:cs="Arial"/>
          <w:b/>
          <w:color w:val="000000"/>
          <w:kern w:val="2"/>
          <w:sz w:val="22"/>
          <w:szCs w:val="22"/>
          <w:lang w:eastAsia="en-US" w:bidi="pa-IN"/>
          <w14:ligatures w14:val="standardContextual"/>
        </w:rPr>
        <w:t>”</w:t>
      </w:r>
      <w:r w:rsidRPr="00251AC9">
        <w:rPr>
          <w:rFonts w:ascii="Arial" w:eastAsiaTheme="minorHAnsi" w:hAnsi="Arial" w:cs="Arial"/>
          <w:b/>
          <w:kern w:val="2"/>
          <w:sz w:val="22"/>
          <w:szCs w:val="22"/>
          <w:lang w:eastAsia="en-US"/>
          <w14:ligatures w14:val="standardContextual"/>
        </w:rPr>
        <w:t>:</w:t>
      </w:r>
    </w:p>
    <w:p w14:paraId="1F55C189" w14:textId="77777777" w:rsidR="005314D2" w:rsidRPr="00251AC9" w:rsidRDefault="005314D2" w:rsidP="005314D2">
      <w:pPr>
        <w:spacing w:before="60" w:after="160" w:line="259" w:lineRule="auto"/>
        <w:contextualSpacing/>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dokumentacji projektowej</w:t>
      </w:r>
    </w:p>
    <w:p w14:paraId="37EE74B8" w14:textId="77777777" w:rsidR="005314D2" w:rsidRPr="00251AC9" w:rsidRDefault="005314D2" w:rsidP="005314D2">
      <w:pPr>
        <w:spacing w:before="60" w:line="259" w:lineRule="auto"/>
        <w:contextualSpacing/>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zgodnie z umową nr ______________zawartą w dniu ___________</w:t>
      </w:r>
    </w:p>
    <w:p w14:paraId="5200896A" w14:textId="77777777" w:rsidR="005314D2" w:rsidRPr="00251AC9" w:rsidRDefault="005314D2" w:rsidP="005314D2">
      <w:pPr>
        <w:numPr>
          <w:ilvl w:val="2"/>
          <w:numId w:val="57"/>
        </w:numPr>
        <w:spacing w:before="120" w:after="160" w:line="276" w:lineRule="auto"/>
        <w:ind w:left="0" w:hanging="357"/>
        <w:rPr>
          <w:rFonts w:ascii="Arial" w:eastAsiaTheme="minorHAnsi" w:hAnsi="Arial" w:cs="Arial"/>
          <w:b/>
          <w:kern w:val="2"/>
          <w:sz w:val="22"/>
          <w:szCs w:val="22"/>
          <w:lang w:eastAsia="en-US"/>
          <w14:ligatures w14:val="standardContextual"/>
        </w:rPr>
      </w:pPr>
      <w:r w:rsidRPr="00251AC9">
        <w:rPr>
          <w:rFonts w:ascii="Arial" w:eastAsiaTheme="minorHAnsi" w:hAnsi="Arial" w:cs="Arial"/>
          <w:b/>
          <w:kern w:val="2"/>
          <w:sz w:val="22"/>
          <w:szCs w:val="22"/>
          <w:lang w:eastAsia="en-US"/>
          <w14:ligatures w14:val="standardContextual"/>
        </w:rPr>
        <w:t>Wykonawca.</w:t>
      </w:r>
    </w:p>
    <w:p w14:paraId="79A487CA" w14:textId="77777777" w:rsidR="005314D2" w:rsidRPr="00251AC9" w:rsidRDefault="005314D2" w:rsidP="005314D2">
      <w:pPr>
        <w:spacing w:line="259" w:lineRule="auto"/>
        <w:contextualSpacing/>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_________________________________________________________________________</w:t>
      </w:r>
    </w:p>
    <w:p w14:paraId="37FA39E2" w14:textId="77777777" w:rsidR="005314D2" w:rsidRPr="00251AC9" w:rsidRDefault="005314D2" w:rsidP="005314D2">
      <w:pPr>
        <w:numPr>
          <w:ilvl w:val="2"/>
          <w:numId w:val="57"/>
        </w:numPr>
        <w:spacing w:before="120" w:after="160" w:line="276" w:lineRule="auto"/>
        <w:ind w:left="0" w:hanging="357"/>
        <w:rPr>
          <w:rFonts w:ascii="Arial" w:eastAsiaTheme="minorHAnsi" w:hAnsi="Arial" w:cs="Arial"/>
          <w:b/>
          <w:kern w:val="2"/>
          <w:sz w:val="22"/>
          <w:szCs w:val="22"/>
          <w:lang w:eastAsia="en-US"/>
          <w14:ligatures w14:val="standardContextual"/>
        </w:rPr>
      </w:pPr>
      <w:r w:rsidRPr="00251AC9">
        <w:rPr>
          <w:rFonts w:ascii="Arial" w:eastAsiaTheme="minorHAnsi" w:hAnsi="Arial" w:cs="Arial"/>
          <w:b/>
          <w:kern w:val="2"/>
          <w:sz w:val="22"/>
          <w:szCs w:val="22"/>
          <w:lang w:eastAsia="en-US"/>
          <w14:ligatures w14:val="standardContextual"/>
        </w:rPr>
        <w:t>Zamawiający.</w:t>
      </w:r>
    </w:p>
    <w:p w14:paraId="158B635A" w14:textId="77777777" w:rsidR="005314D2" w:rsidRPr="00251AC9" w:rsidRDefault="005314D2" w:rsidP="005314D2">
      <w:pPr>
        <w:spacing w:line="259" w:lineRule="auto"/>
        <w:contextualSpacing/>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Wojewódzki Szpital Zespolony w Płocku, 09-400 Płock, ul. Medyczna 19</w:t>
      </w:r>
    </w:p>
    <w:p w14:paraId="1F6F3BC7" w14:textId="77777777" w:rsidR="005314D2" w:rsidRPr="00251AC9" w:rsidRDefault="005314D2" w:rsidP="005314D2">
      <w:pPr>
        <w:numPr>
          <w:ilvl w:val="2"/>
          <w:numId w:val="57"/>
        </w:numPr>
        <w:spacing w:before="120" w:after="120" w:line="276" w:lineRule="auto"/>
        <w:ind w:left="0" w:hanging="357"/>
        <w:rPr>
          <w:rFonts w:ascii="Arial" w:eastAsiaTheme="minorHAnsi" w:hAnsi="Arial" w:cs="Arial"/>
          <w:b/>
          <w:kern w:val="2"/>
          <w:sz w:val="22"/>
          <w:szCs w:val="22"/>
          <w:lang w:eastAsia="en-US"/>
          <w14:ligatures w14:val="standardContextual"/>
        </w:rPr>
      </w:pPr>
      <w:r w:rsidRPr="00251AC9">
        <w:rPr>
          <w:rFonts w:ascii="Arial" w:eastAsiaTheme="minorHAnsi" w:hAnsi="Arial" w:cs="Arial"/>
          <w:b/>
          <w:kern w:val="2"/>
          <w:sz w:val="22"/>
          <w:szCs w:val="22"/>
          <w:lang w:eastAsia="en-US"/>
          <w14:ligatures w14:val="standardContextual"/>
        </w:rPr>
        <w:t>Wykaz przekazanych elementów.</w:t>
      </w:r>
    </w:p>
    <w:tbl>
      <w:tblPr>
        <w:tblStyle w:val="Tabela-Siatka3"/>
        <w:tblW w:w="0" w:type="auto"/>
        <w:tblInd w:w="425" w:type="dxa"/>
        <w:tblLook w:val="04A0" w:firstRow="1" w:lastRow="0" w:firstColumn="1" w:lastColumn="0" w:noHBand="0" w:noVBand="1"/>
      </w:tblPr>
      <w:tblGrid>
        <w:gridCol w:w="439"/>
        <w:gridCol w:w="6237"/>
        <w:gridCol w:w="1559"/>
      </w:tblGrid>
      <w:tr w:rsidR="005314D2" w:rsidRPr="00251AC9" w14:paraId="3D1D5818" w14:textId="77777777" w:rsidTr="00D71FAC">
        <w:tc>
          <w:tcPr>
            <w:tcW w:w="439" w:type="dxa"/>
            <w:shd w:val="clear" w:color="auto" w:fill="FFFF00"/>
            <w:vAlign w:val="center"/>
          </w:tcPr>
          <w:p w14:paraId="09551118" w14:textId="77777777" w:rsidR="005314D2" w:rsidRPr="00251AC9" w:rsidRDefault="005314D2" w:rsidP="00D71FAC">
            <w:pPr>
              <w:spacing w:before="60" w:after="60"/>
              <w:contextualSpacing/>
              <w:jc w:val="center"/>
              <w:rPr>
                <w:rFonts w:ascii="Arial" w:hAnsi="Arial" w:cs="Arial"/>
                <w:sz w:val="16"/>
                <w:szCs w:val="16"/>
              </w:rPr>
            </w:pPr>
            <w:r w:rsidRPr="00251AC9">
              <w:rPr>
                <w:rFonts w:ascii="Arial" w:hAnsi="Arial" w:cs="Arial"/>
                <w:sz w:val="16"/>
                <w:szCs w:val="16"/>
              </w:rPr>
              <w:t>Lp.</w:t>
            </w:r>
          </w:p>
        </w:tc>
        <w:tc>
          <w:tcPr>
            <w:tcW w:w="6237" w:type="dxa"/>
            <w:shd w:val="clear" w:color="auto" w:fill="FFFF00"/>
            <w:vAlign w:val="center"/>
          </w:tcPr>
          <w:p w14:paraId="1F7D8A5B" w14:textId="77777777" w:rsidR="005314D2" w:rsidRPr="00251AC9" w:rsidRDefault="005314D2" w:rsidP="00D71FAC">
            <w:pPr>
              <w:spacing w:before="60" w:after="60"/>
              <w:contextualSpacing/>
              <w:jc w:val="center"/>
              <w:rPr>
                <w:rFonts w:ascii="Arial" w:hAnsi="Arial" w:cs="Arial"/>
                <w:sz w:val="16"/>
                <w:szCs w:val="16"/>
              </w:rPr>
            </w:pPr>
            <w:r w:rsidRPr="00251AC9">
              <w:rPr>
                <w:rFonts w:ascii="Arial" w:hAnsi="Arial" w:cs="Arial"/>
                <w:sz w:val="16"/>
                <w:szCs w:val="16"/>
              </w:rPr>
              <w:t>Nazwa</w:t>
            </w:r>
          </w:p>
        </w:tc>
        <w:tc>
          <w:tcPr>
            <w:tcW w:w="1559" w:type="dxa"/>
            <w:shd w:val="clear" w:color="auto" w:fill="FFFF00"/>
            <w:vAlign w:val="center"/>
          </w:tcPr>
          <w:p w14:paraId="2E318739" w14:textId="77777777" w:rsidR="005314D2" w:rsidRPr="00251AC9" w:rsidRDefault="005314D2" w:rsidP="00D71FAC">
            <w:pPr>
              <w:spacing w:before="60" w:after="60"/>
              <w:contextualSpacing/>
              <w:jc w:val="center"/>
              <w:rPr>
                <w:rFonts w:ascii="Arial" w:hAnsi="Arial" w:cs="Arial"/>
                <w:sz w:val="16"/>
                <w:szCs w:val="16"/>
              </w:rPr>
            </w:pPr>
            <w:r w:rsidRPr="00251AC9">
              <w:rPr>
                <w:rFonts w:ascii="Arial" w:hAnsi="Arial" w:cs="Arial"/>
                <w:sz w:val="16"/>
                <w:szCs w:val="16"/>
              </w:rPr>
              <w:t>Ilość egz.</w:t>
            </w:r>
          </w:p>
        </w:tc>
      </w:tr>
      <w:tr w:rsidR="005314D2" w:rsidRPr="00251AC9" w14:paraId="1A166180" w14:textId="77777777" w:rsidTr="00D71FAC">
        <w:tc>
          <w:tcPr>
            <w:tcW w:w="439" w:type="dxa"/>
          </w:tcPr>
          <w:p w14:paraId="29C96803" w14:textId="77777777" w:rsidR="005314D2" w:rsidRPr="00251AC9" w:rsidRDefault="005314D2" w:rsidP="00D71FAC">
            <w:pPr>
              <w:numPr>
                <w:ilvl w:val="0"/>
                <w:numId w:val="58"/>
              </w:numPr>
              <w:spacing w:after="120" w:line="276" w:lineRule="auto"/>
              <w:ind w:left="0"/>
              <w:rPr>
                <w:rFonts w:ascii="Arial" w:hAnsi="Arial" w:cs="Arial"/>
                <w:sz w:val="18"/>
                <w:szCs w:val="18"/>
              </w:rPr>
            </w:pPr>
          </w:p>
        </w:tc>
        <w:tc>
          <w:tcPr>
            <w:tcW w:w="6237" w:type="dxa"/>
          </w:tcPr>
          <w:p w14:paraId="2EA80605" w14:textId="77777777" w:rsidR="005314D2" w:rsidRPr="00251AC9" w:rsidRDefault="005314D2" w:rsidP="00D71FAC">
            <w:pPr>
              <w:spacing w:after="120"/>
              <w:contextualSpacing/>
              <w:rPr>
                <w:rFonts w:ascii="Arial Narrow" w:hAnsi="Arial Narrow" w:cs="Arial"/>
                <w:sz w:val="20"/>
                <w:szCs w:val="20"/>
              </w:rPr>
            </w:pPr>
            <w:r w:rsidRPr="00251AC9">
              <w:rPr>
                <w:rFonts w:ascii="Arial Narrow" w:hAnsi="Arial Narrow" w:cs="Arial"/>
                <w:sz w:val="20"/>
                <w:szCs w:val="20"/>
              </w:rPr>
              <w:t>Dokumentacja projektowa</w:t>
            </w:r>
          </w:p>
        </w:tc>
        <w:tc>
          <w:tcPr>
            <w:tcW w:w="1559" w:type="dxa"/>
          </w:tcPr>
          <w:p w14:paraId="7EFBB9DD" w14:textId="77777777" w:rsidR="005314D2" w:rsidRPr="00251AC9" w:rsidRDefault="005314D2" w:rsidP="00D71FAC">
            <w:pPr>
              <w:spacing w:after="120"/>
              <w:ind w:right="456"/>
              <w:contextualSpacing/>
              <w:jc w:val="right"/>
              <w:rPr>
                <w:rFonts w:ascii="Arial" w:hAnsi="Arial" w:cs="Arial"/>
                <w:sz w:val="20"/>
                <w:szCs w:val="20"/>
              </w:rPr>
            </w:pPr>
            <w:r w:rsidRPr="00251AC9">
              <w:rPr>
                <w:rFonts w:ascii="Arial" w:hAnsi="Arial" w:cs="Arial"/>
                <w:sz w:val="20"/>
                <w:szCs w:val="20"/>
              </w:rPr>
              <w:t>3</w:t>
            </w:r>
          </w:p>
        </w:tc>
      </w:tr>
      <w:tr w:rsidR="005314D2" w:rsidRPr="00251AC9" w14:paraId="2C5BB528" w14:textId="77777777" w:rsidTr="00D71FAC">
        <w:tc>
          <w:tcPr>
            <w:tcW w:w="439" w:type="dxa"/>
          </w:tcPr>
          <w:p w14:paraId="67A73C0C" w14:textId="77777777" w:rsidR="005314D2" w:rsidRPr="00251AC9" w:rsidRDefault="005314D2" w:rsidP="00D71FAC">
            <w:pPr>
              <w:numPr>
                <w:ilvl w:val="0"/>
                <w:numId w:val="58"/>
              </w:numPr>
              <w:spacing w:after="120" w:line="276" w:lineRule="auto"/>
              <w:ind w:left="0"/>
              <w:rPr>
                <w:rFonts w:ascii="Arial" w:hAnsi="Arial" w:cs="Arial"/>
                <w:sz w:val="18"/>
                <w:szCs w:val="18"/>
              </w:rPr>
            </w:pPr>
          </w:p>
        </w:tc>
        <w:tc>
          <w:tcPr>
            <w:tcW w:w="6237" w:type="dxa"/>
          </w:tcPr>
          <w:p w14:paraId="15B77C51" w14:textId="77777777" w:rsidR="005314D2" w:rsidRPr="00251AC9" w:rsidRDefault="005314D2" w:rsidP="00D71FAC">
            <w:pPr>
              <w:spacing w:after="120"/>
              <w:contextualSpacing/>
              <w:rPr>
                <w:rFonts w:ascii="Arial Narrow" w:hAnsi="Arial Narrow"/>
                <w:sz w:val="20"/>
                <w:szCs w:val="20"/>
              </w:rPr>
            </w:pPr>
            <w:r w:rsidRPr="00251AC9">
              <w:rPr>
                <w:rFonts w:ascii="Arial Narrow" w:hAnsi="Arial Narrow" w:cs="Arial"/>
                <w:bCs/>
                <w:sz w:val="20"/>
                <w:szCs w:val="20"/>
              </w:rPr>
              <w:t>Wersja elektronicznej w formacie PDF i DWG na nośniku Pendrive</w:t>
            </w:r>
          </w:p>
        </w:tc>
        <w:tc>
          <w:tcPr>
            <w:tcW w:w="1559" w:type="dxa"/>
          </w:tcPr>
          <w:p w14:paraId="3B28EEBE" w14:textId="77777777" w:rsidR="005314D2" w:rsidRPr="00251AC9" w:rsidRDefault="005314D2" w:rsidP="00D71FAC">
            <w:pPr>
              <w:spacing w:after="120"/>
              <w:ind w:right="456"/>
              <w:contextualSpacing/>
              <w:jc w:val="right"/>
              <w:rPr>
                <w:rFonts w:ascii="Arial" w:hAnsi="Arial" w:cs="Arial"/>
                <w:sz w:val="20"/>
                <w:szCs w:val="20"/>
              </w:rPr>
            </w:pPr>
            <w:r w:rsidRPr="00251AC9">
              <w:rPr>
                <w:rFonts w:ascii="Arial" w:hAnsi="Arial" w:cs="Arial"/>
                <w:sz w:val="20"/>
                <w:szCs w:val="20"/>
              </w:rPr>
              <w:t>1</w:t>
            </w:r>
          </w:p>
        </w:tc>
      </w:tr>
    </w:tbl>
    <w:p w14:paraId="554199F8" w14:textId="77777777" w:rsidR="005314D2" w:rsidRPr="00251AC9" w:rsidRDefault="005314D2" w:rsidP="005314D2">
      <w:pPr>
        <w:numPr>
          <w:ilvl w:val="0"/>
          <w:numId w:val="87"/>
        </w:numPr>
        <w:spacing w:before="120" w:after="160" w:line="276" w:lineRule="auto"/>
        <w:ind w:left="0" w:hanging="426"/>
        <w:rPr>
          <w:rFonts w:ascii="Arial" w:eastAsiaTheme="minorHAnsi" w:hAnsi="Arial" w:cs="Arial"/>
          <w:b/>
          <w:kern w:val="2"/>
          <w:sz w:val="22"/>
          <w:szCs w:val="22"/>
          <w:lang w:eastAsia="en-US"/>
          <w14:ligatures w14:val="standardContextual"/>
        </w:rPr>
      </w:pPr>
      <w:r w:rsidRPr="00251AC9">
        <w:rPr>
          <w:rFonts w:ascii="Arial" w:eastAsiaTheme="minorHAnsi" w:hAnsi="Arial" w:cs="Arial"/>
          <w:b/>
          <w:kern w:val="2"/>
          <w:sz w:val="22"/>
          <w:szCs w:val="22"/>
          <w:lang w:eastAsia="en-US"/>
          <w14:ligatures w14:val="standardContextual"/>
        </w:rPr>
        <w:t>Oświadczenia wykonawcy.</w:t>
      </w:r>
    </w:p>
    <w:p w14:paraId="50BCA226" w14:textId="77777777" w:rsidR="005314D2" w:rsidRPr="00251AC9" w:rsidRDefault="005314D2" w:rsidP="005314D2">
      <w:pPr>
        <w:spacing w:before="100" w:beforeAutospacing="1" w:after="160" w:line="276" w:lineRule="auto"/>
        <w:contextualSpacing/>
        <w:rPr>
          <w:rFonts w:ascii="Arial" w:eastAsiaTheme="minorHAnsi" w:hAnsi="Arial" w:cs="Arial"/>
          <w:i/>
          <w:iCs/>
          <w:kern w:val="2"/>
          <w:sz w:val="20"/>
          <w:szCs w:val="20"/>
          <w:lang w:eastAsia="en-US"/>
          <w14:ligatures w14:val="standardContextual"/>
        </w:rPr>
      </w:pPr>
      <w:r w:rsidRPr="00251AC9">
        <w:rPr>
          <w:rFonts w:ascii="Arial" w:eastAsiaTheme="minorHAnsi" w:hAnsi="Arial" w:cs="Arial"/>
          <w:i/>
          <w:iCs/>
          <w:kern w:val="2"/>
          <w:sz w:val="20"/>
          <w:szCs w:val="20"/>
          <w:lang w:eastAsia="en-US"/>
          <w14:ligatures w14:val="standardContextual"/>
        </w:rPr>
        <w:t>Oświadczam, że wyżej wymienione opracowania są wykonane zgodnie z:</w:t>
      </w:r>
    </w:p>
    <w:p w14:paraId="6FA56A96" w14:textId="77777777" w:rsidR="005314D2" w:rsidRPr="00251AC9" w:rsidRDefault="005314D2" w:rsidP="005314D2">
      <w:pPr>
        <w:spacing w:before="40" w:line="276" w:lineRule="auto"/>
        <w:rPr>
          <w:rFonts w:ascii="Arial" w:eastAsiaTheme="minorHAnsi" w:hAnsi="Arial" w:cs="Arial"/>
          <w:i/>
          <w:iCs/>
          <w:kern w:val="2"/>
          <w:sz w:val="20"/>
          <w:szCs w:val="20"/>
          <w:lang w:eastAsia="en-US"/>
          <w14:ligatures w14:val="standardContextual"/>
        </w:rPr>
      </w:pPr>
      <w:r w:rsidRPr="00251AC9">
        <w:rPr>
          <w:rFonts w:ascii="Arial" w:eastAsiaTheme="minorHAnsi" w:hAnsi="Arial" w:cs="Arial"/>
          <w:i/>
          <w:iCs/>
          <w:kern w:val="2"/>
          <w:sz w:val="20"/>
          <w:szCs w:val="20"/>
          <w:lang w:eastAsia="en-US"/>
          <w14:ligatures w14:val="standardContextual"/>
        </w:rPr>
        <w:t xml:space="preserve">- warunkami umowy, w tym </w:t>
      </w:r>
      <w:r w:rsidRPr="00251AC9">
        <w:rPr>
          <w:rFonts w:ascii="Arial" w:eastAsiaTheme="minorHAnsi" w:hAnsi="Arial" w:cs="Arial"/>
          <w:b/>
          <w:bCs/>
          <w:i/>
          <w:iCs/>
          <w:kern w:val="2"/>
          <w:sz w:val="20"/>
          <w:szCs w:val="20"/>
          <w:lang w:eastAsia="en-US"/>
          <w14:ligatures w14:val="standardContextual"/>
        </w:rPr>
        <w:t>załącznikiem nr 1</w:t>
      </w:r>
      <w:r w:rsidRPr="00251AC9">
        <w:rPr>
          <w:rFonts w:ascii="Arial" w:eastAsiaTheme="minorHAnsi" w:hAnsi="Arial" w:cs="Arial"/>
          <w:i/>
          <w:iCs/>
          <w:kern w:val="2"/>
          <w:sz w:val="20"/>
          <w:szCs w:val="20"/>
          <w:lang w:eastAsia="en-US"/>
          <w14:ligatures w14:val="standardContextual"/>
        </w:rPr>
        <w:t xml:space="preserve"> do umowy,</w:t>
      </w:r>
    </w:p>
    <w:p w14:paraId="37F6F414" w14:textId="77777777" w:rsidR="005314D2" w:rsidRPr="00251AC9" w:rsidRDefault="005314D2" w:rsidP="005314D2">
      <w:pPr>
        <w:spacing w:before="40" w:line="276" w:lineRule="auto"/>
        <w:rPr>
          <w:rFonts w:ascii="Arial" w:eastAsiaTheme="minorHAnsi" w:hAnsi="Arial" w:cs="Arial"/>
          <w:i/>
          <w:iCs/>
          <w:kern w:val="2"/>
          <w:sz w:val="20"/>
          <w:szCs w:val="20"/>
          <w:lang w:eastAsia="en-US"/>
          <w14:ligatures w14:val="standardContextual"/>
        </w:rPr>
      </w:pPr>
      <w:r w:rsidRPr="00251AC9">
        <w:rPr>
          <w:rFonts w:ascii="Arial" w:eastAsiaTheme="minorHAnsi" w:hAnsi="Arial" w:cs="Arial"/>
          <w:i/>
          <w:iCs/>
          <w:kern w:val="2"/>
          <w:sz w:val="20"/>
          <w:szCs w:val="20"/>
          <w:lang w:eastAsia="en-US"/>
          <w14:ligatures w14:val="standardContextual"/>
        </w:rPr>
        <w:t>- uzgodnieniami z Zamawiającym,</w:t>
      </w:r>
    </w:p>
    <w:p w14:paraId="17FE7936" w14:textId="77777777" w:rsidR="005314D2" w:rsidRPr="00251AC9" w:rsidRDefault="005314D2" w:rsidP="005314D2">
      <w:pPr>
        <w:spacing w:before="40" w:line="276" w:lineRule="auto"/>
        <w:rPr>
          <w:rFonts w:ascii="Arial" w:eastAsiaTheme="minorHAnsi" w:hAnsi="Arial" w:cs="Arial"/>
          <w:i/>
          <w:iCs/>
          <w:kern w:val="2"/>
          <w:sz w:val="20"/>
          <w:szCs w:val="20"/>
          <w:lang w:eastAsia="en-US"/>
          <w14:ligatures w14:val="standardContextual"/>
        </w:rPr>
      </w:pPr>
      <w:r w:rsidRPr="00251AC9">
        <w:rPr>
          <w:rFonts w:ascii="Arial" w:eastAsiaTheme="minorHAnsi" w:hAnsi="Arial" w:cs="Arial"/>
          <w:i/>
          <w:iCs/>
          <w:kern w:val="2"/>
          <w:sz w:val="20"/>
          <w:szCs w:val="20"/>
          <w:lang w:eastAsia="en-US"/>
          <w14:ligatures w14:val="standardContextual"/>
        </w:rPr>
        <w:t>- Standardem Dostępności Szpitali opracowany przez Fundację Integracji. Warszawa, marzec 2022</w:t>
      </w:r>
    </w:p>
    <w:p w14:paraId="187CCD35" w14:textId="77777777" w:rsidR="005314D2" w:rsidRPr="00251AC9" w:rsidRDefault="005314D2" w:rsidP="005314D2">
      <w:pPr>
        <w:spacing w:before="40" w:line="276" w:lineRule="auto"/>
        <w:rPr>
          <w:rFonts w:ascii="Arial" w:eastAsiaTheme="minorHAnsi" w:hAnsi="Arial" w:cs="Arial"/>
          <w:i/>
          <w:iCs/>
          <w:kern w:val="2"/>
          <w:sz w:val="20"/>
          <w:szCs w:val="20"/>
          <w:lang w:eastAsia="en-US"/>
          <w14:ligatures w14:val="standardContextual"/>
        </w:rPr>
      </w:pPr>
      <w:r w:rsidRPr="00251AC9">
        <w:rPr>
          <w:rFonts w:ascii="Arial" w:eastAsiaTheme="minorHAnsi" w:hAnsi="Arial" w:cs="Arial"/>
          <w:i/>
          <w:iCs/>
          <w:kern w:val="2"/>
          <w:sz w:val="20"/>
          <w:szCs w:val="20"/>
          <w:lang w:eastAsia="en-US"/>
          <w14:ligatures w14:val="standardContextual"/>
        </w:rPr>
        <w:t>- obowiązującymi przepisami prawa, normami i zasadami wiedzy technicznej oraz są kompletne z punktu widzenia potrzeb Zamawiającego i wymaganego przez niego zakresu.</w:t>
      </w:r>
    </w:p>
    <w:p w14:paraId="06D933C3" w14:textId="77777777" w:rsidR="005314D2" w:rsidRPr="00251AC9" w:rsidRDefault="005314D2" w:rsidP="005314D2">
      <w:pPr>
        <w:spacing w:before="120" w:after="160" w:line="276" w:lineRule="auto"/>
        <w:rPr>
          <w:rFonts w:ascii="Arial" w:eastAsiaTheme="minorHAnsi" w:hAnsi="Arial" w:cs="Arial"/>
          <w:i/>
          <w:iCs/>
          <w:kern w:val="2"/>
          <w:sz w:val="20"/>
          <w:szCs w:val="20"/>
          <w:lang w:eastAsia="en-US"/>
          <w14:ligatures w14:val="standardContextual"/>
        </w:rPr>
      </w:pPr>
      <w:r w:rsidRPr="00251AC9">
        <w:rPr>
          <w:rFonts w:ascii="Arial" w:eastAsiaTheme="minorHAnsi" w:hAnsi="Arial" w:cs="Arial"/>
          <w:b/>
          <w:bCs/>
          <w:i/>
          <w:iCs/>
          <w:kern w:val="2"/>
          <w:sz w:val="20"/>
          <w:szCs w:val="20"/>
          <w:lang w:eastAsia="en-US"/>
          <w14:ligatures w14:val="standardContextual"/>
        </w:rPr>
        <w:t>Oświadczam, że przenoszę wszelkie majątkowe prawa autorskie do przekazanych opracowań na rzecz Zamawiającego</w:t>
      </w:r>
      <w:r w:rsidRPr="00251AC9">
        <w:rPr>
          <w:rFonts w:ascii="Arial" w:eastAsiaTheme="minorHAnsi" w:hAnsi="Arial" w:cs="Arial"/>
          <w:i/>
          <w:iCs/>
          <w:kern w:val="2"/>
          <w:sz w:val="20"/>
          <w:szCs w:val="20"/>
          <w:lang w:eastAsia="en-US"/>
          <w14:ligatures w14:val="standardContextual"/>
        </w:rPr>
        <w:t>.</w:t>
      </w:r>
    </w:p>
    <w:p w14:paraId="55A37A95" w14:textId="77777777" w:rsidR="005314D2" w:rsidRPr="00251AC9" w:rsidRDefault="005314D2" w:rsidP="005314D2">
      <w:pPr>
        <w:numPr>
          <w:ilvl w:val="0"/>
          <w:numId w:val="87"/>
        </w:numPr>
        <w:spacing w:before="120" w:after="160" w:line="360" w:lineRule="auto"/>
        <w:ind w:left="0" w:hanging="426"/>
        <w:contextualSpacing/>
        <w:rPr>
          <w:rFonts w:ascii="Arial" w:eastAsiaTheme="minorHAnsi" w:hAnsi="Arial" w:cs="Arial"/>
          <w:kern w:val="2"/>
          <w:sz w:val="22"/>
          <w:szCs w:val="22"/>
          <w:lang w:eastAsia="en-US"/>
          <w14:ligatures w14:val="standardContextual"/>
        </w:rPr>
      </w:pPr>
      <w:r w:rsidRPr="00251AC9">
        <w:rPr>
          <w:rFonts w:ascii="Arial" w:eastAsiaTheme="minorHAnsi" w:hAnsi="Arial" w:cs="Arial"/>
          <w:b/>
          <w:bCs/>
          <w:kern w:val="2"/>
          <w:sz w:val="22"/>
          <w:szCs w:val="22"/>
          <w:lang w:eastAsia="en-US"/>
          <w14:ligatures w14:val="standardContextual"/>
        </w:rPr>
        <w:t xml:space="preserve">Elementy </w:t>
      </w:r>
      <w:r w:rsidRPr="00251AC9">
        <w:rPr>
          <w:rFonts w:ascii="Arial" w:eastAsiaTheme="minorHAnsi" w:hAnsi="Arial" w:cs="Arial"/>
          <w:kern w:val="2"/>
          <w:sz w:val="22"/>
          <w:szCs w:val="22"/>
          <w:lang w:eastAsia="en-US"/>
          <w14:ligatures w14:val="standardContextual"/>
        </w:rPr>
        <w:t xml:space="preserve">wskazane w pkt. 4 </w:t>
      </w:r>
      <w:r w:rsidRPr="00251AC9">
        <w:rPr>
          <w:rFonts w:ascii="Arial" w:eastAsiaTheme="minorHAnsi" w:hAnsi="Arial" w:cs="Arial"/>
          <w:b/>
          <w:bCs/>
          <w:kern w:val="2"/>
          <w:sz w:val="22"/>
          <w:szCs w:val="22"/>
          <w:lang w:eastAsia="en-US"/>
          <w14:ligatures w14:val="standardContextual"/>
        </w:rPr>
        <w:t>zostały przekazane w terminie/po terminie</w:t>
      </w:r>
      <w:r w:rsidRPr="00251AC9">
        <w:rPr>
          <w:rFonts w:ascii="Arial" w:eastAsiaTheme="minorHAnsi" w:hAnsi="Arial" w:cs="Arial"/>
          <w:kern w:val="2"/>
          <w:sz w:val="22"/>
          <w:szCs w:val="22"/>
          <w:lang w:eastAsia="en-US"/>
          <w14:ligatures w14:val="standardContextual"/>
        </w:rPr>
        <w:t>* określonym w umowie. Przyczyny opóźnienia: ________________________________________________</w:t>
      </w:r>
    </w:p>
    <w:p w14:paraId="7BA28F8D" w14:textId="77777777" w:rsidR="005314D2" w:rsidRPr="00251AC9" w:rsidRDefault="005314D2" w:rsidP="005314D2">
      <w:pPr>
        <w:spacing w:before="120" w:line="360" w:lineRule="auto"/>
        <w:contextualSpacing/>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__________________________________________________________________________</w:t>
      </w:r>
    </w:p>
    <w:p w14:paraId="266A03DE" w14:textId="77777777" w:rsidR="005314D2" w:rsidRPr="00251AC9" w:rsidRDefault="005314D2" w:rsidP="005314D2">
      <w:pPr>
        <w:numPr>
          <w:ilvl w:val="0"/>
          <w:numId w:val="87"/>
        </w:numPr>
        <w:spacing w:before="120" w:after="160" w:line="360" w:lineRule="auto"/>
        <w:ind w:left="0" w:hanging="425"/>
        <w:rPr>
          <w:rFonts w:ascii="Arial" w:eastAsiaTheme="minorHAnsi" w:hAnsi="Arial" w:cs="Arial"/>
          <w:kern w:val="2"/>
          <w:sz w:val="22"/>
          <w:szCs w:val="22"/>
          <w:lang w:eastAsia="en-US"/>
          <w14:ligatures w14:val="standardContextual"/>
        </w:rPr>
      </w:pPr>
      <w:r w:rsidRPr="00251AC9">
        <w:rPr>
          <w:rFonts w:ascii="Arial" w:eastAsiaTheme="minorHAnsi" w:hAnsi="Arial" w:cs="Arial"/>
          <w:b/>
          <w:bCs/>
          <w:kern w:val="2"/>
          <w:sz w:val="22"/>
          <w:szCs w:val="22"/>
          <w:lang w:eastAsia="en-US"/>
          <w14:ligatures w14:val="standardContextual"/>
        </w:rPr>
        <w:t xml:space="preserve">Uwagi do przekazanej dokumentacji istotne/nieistotne* </w:t>
      </w:r>
      <w:r w:rsidRPr="00251AC9">
        <w:rPr>
          <w:rFonts w:ascii="Arial" w:eastAsiaTheme="minorHAnsi" w:hAnsi="Arial" w:cs="Arial"/>
          <w:i/>
          <w:iCs/>
          <w:kern w:val="2"/>
          <w:sz w:val="22"/>
          <w:szCs w:val="22"/>
          <w:lang w:eastAsia="en-US"/>
          <w14:ligatures w14:val="standardContextual"/>
        </w:rPr>
        <w:t>(wymienić)</w:t>
      </w:r>
      <w:r w:rsidRPr="00251AC9">
        <w:rPr>
          <w:rFonts w:ascii="Arial" w:eastAsiaTheme="minorHAnsi" w:hAnsi="Arial" w:cs="Arial"/>
          <w:b/>
          <w:bCs/>
          <w:kern w:val="2"/>
          <w:sz w:val="22"/>
          <w:szCs w:val="22"/>
          <w:lang w:eastAsia="en-US"/>
          <w14:ligatures w14:val="standardContextual"/>
        </w:rPr>
        <w:t xml:space="preserve">: </w:t>
      </w:r>
      <w:r w:rsidRPr="00251AC9">
        <w:rPr>
          <w:rFonts w:ascii="Arial" w:eastAsiaTheme="minorHAnsi" w:hAnsi="Arial" w:cs="Arial"/>
          <w:kern w:val="2"/>
          <w:sz w:val="22"/>
          <w:szCs w:val="22"/>
          <w:lang w:eastAsia="en-US"/>
          <w14:ligatures w14:val="standardContextual"/>
        </w:rPr>
        <w:t>_________________</w:t>
      </w:r>
    </w:p>
    <w:p w14:paraId="4C232800" w14:textId="77777777" w:rsidR="005314D2" w:rsidRPr="00251AC9" w:rsidRDefault="005314D2" w:rsidP="005314D2">
      <w:pPr>
        <w:spacing w:after="160" w:line="360" w:lineRule="auto"/>
        <w:contextualSpacing/>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__________________________________________________________________________</w:t>
      </w:r>
    </w:p>
    <w:p w14:paraId="7BC2655B" w14:textId="77777777" w:rsidR="005314D2" w:rsidRPr="00251AC9" w:rsidRDefault="005314D2" w:rsidP="005314D2">
      <w:pPr>
        <w:spacing w:after="160" w:line="360" w:lineRule="auto"/>
        <w:contextualSpacing/>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__________________________________________________________________________</w:t>
      </w:r>
    </w:p>
    <w:p w14:paraId="6BB760B2" w14:textId="77777777" w:rsidR="005314D2" w:rsidRPr="00251AC9" w:rsidRDefault="005314D2" w:rsidP="005314D2">
      <w:pPr>
        <w:spacing w:after="160" w:line="259" w:lineRule="auto"/>
        <w:contextualSpacing/>
        <w:rPr>
          <w:rFonts w:ascii="Arial" w:eastAsiaTheme="minorHAnsi" w:hAnsi="Arial" w:cs="Arial"/>
          <w:kern w:val="2"/>
          <w:sz w:val="22"/>
          <w:szCs w:val="22"/>
          <w:lang w:eastAsia="en-US"/>
          <w14:ligatures w14:val="standardContextual"/>
        </w:rPr>
      </w:pPr>
    </w:p>
    <w:p w14:paraId="75058A9E" w14:textId="77777777" w:rsidR="005314D2" w:rsidRPr="00251AC9" w:rsidRDefault="005314D2" w:rsidP="005314D2">
      <w:pPr>
        <w:spacing w:after="160" w:line="259" w:lineRule="auto"/>
        <w:contextualSpacing/>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 imieniu</w:t>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t>W imieniu</w:t>
      </w:r>
    </w:p>
    <w:p w14:paraId="70A3B646" w14:textId="77777777" w:rsidR="005314D2" w:rsidRPr="00251AC9" w:rsidRDefault="005314D2" w:rsidP="005314D2">
      <w:pPr>
        <w:spacing w:after="160" w:line="259" w:lineRule="auto"/>
        <w:contextualSpacing/>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Wykonawcy:</w:t>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t>Zamawiającego:</w:t>
      </w:r>
    </w:p>
    <w:p w14:paraId="53948467" w14:textId="77777777" w:rsidR="005314D2" w:rsidRPr="00251AC9" w:rsidRDefault="005314D2" w:rsidP="005314D2">
      <w:pPr>
        <w:spacing w:before="100" w:beforeAutospacing="1" w:after="160" w:line="259" w:lineRule="auto"/>
        <w:contextualSpacing/>
        <w:rPr>
          <w:rFonts w:ascii="Arial" w:eastAsiaTheme="minorHAnsi" w:hAnsi="Arial" w:cs="Arial"/>
          <w:kern w:val="2"/>
          <w:sz w:val="22"/>
          <w:szCs w:val="22"/>
          <w:lang w:eastAsia="en-US"/>
          <w14:ligatures w14:val="standardContextual"/>
        </w:rPr>
      </w:pPr>
    </w:p>
    <w:p w14:paraId="03A84FB1" w14:textId="77777777" w:rsidR="005314D2" w:rsidRPr="00251AC9" w:rsidRDefault="005314D2" w:rsidP="005314D2">
      <w:pPr>
        <w:spacing w:before="100" w:beforeAutospacing="1" w:after="160" w:line="259" w:lineRule="auto"/>
        <w:contextualSpacing/>
        <w:rPr>
          <w:rFonts w:ascii="Arial" w:eastAsiaTheme="minorHAnsi" w:hAnsi="Arial" w:cs="Arial"/>
          <w:kern w:val="2"/>
          <w:sz w:val="16"/>
          <w:szCs w:val="16"/>
          <w:lang w:eastAsia="en-US"/>
          <w14:ligatures w14:val="standardContextual"/>
        </w:rPr>
      </w:pPr>
      <w:r w:rsidRPr="00251AC9">
        <w:rPr>
          <w:rFonts w:ascii="Arial" w:eastAsiaTheme="minorHAnsi" w:hAnsi="Arial" w:cs="Arial"/>
          <w:kern w:val="2"/>
          <w:sz w:val="16"/>
          <w:szCs w:val="16"/>
          <w:lang w:eastAsia="en-US"/>
          <w14:ligatures w14:val="standardContextual"/>
        </w:rPr>
        <w:t>___________________________</w:t>
      </w:r>
      <w:r w:rsidRPr="00251AC9">
        <w:rPr>
          <w:rFonts w:ascii="Arial" w:eastAsiaTheme="minorHAnsi" w:hAnsi="Arial" w:cs="Arial"/>
          <w:kern w:val="2"/>
          <w:sz w:val="16"/>
          <w:szCs w:val="16"/>
          <w:lang w:eastAsia="en-US"/>
          <w14:ligatures w14:val="standardContextual"/>
        </w:rPr>
        <w:tab/>
      </w:r>
      <w:r w:rsidRPr="00251AC9">
        <w:rPr>
          <w:rFonts w:ascii="Arial" w:eastAsiaTheme="minorHAnsi" w:hAnsi="Arial" w:cs="Arial"/>
          <w:kern w:val="2"/>
          <w:sz w:val="16"/>
          <w:szCs w:val="16"/>
          <w:lang w:eastAsia="en-US"/>
          <w14:ligatures w14:val="standardContextual"/>
        </w:rPr>
        <w:tab/>
      </w:r>
      <w:r w:rsidRPr="00251AC9">
        <w:rPr>
          <w:rFonts w:ascii="Arial" w:eastAsiaTheme="minorHAnsi" w:hAnsi="Arial" w:cs="Arial"/>
          <w:kern w:val="2"/>
          <w:sz w:val="16"/>
          <w:szCs w:val="16"/>
          <w:lang w:eastAsia="en-US"/>
          <w14:ligatures w14:val="standardContextual"/>
        </w:rPr>
        <w:tab/>
      </w:r>
      <w:r w:rsidRPr="00251AC9">
        <w:rPr>
          <w:rFonts w:ascii="Arial" w:eastAsiaTheme="minorHAnsi" w:hAnsi="Arial" w:cs="Arial"/>
          <w:kern w:val="2"/>
          <w:sz w:val="16"/>
          <w:szCs w:val="16"/>
          <w:lang w:eastAsia="en-US"/>
          <w14:ligatures w14:val="standardContextual"/>
        </w:rPr>
        <w:tab/>
      </w:r>
      <w:r w:rsidRPr="00251AC9">
        <w:rPr>
          <w:rFonts w:ascii="Arial" w:eastAsiaTheme="minorHAnsi" w:hAnsi="Arial" w:cs="Arial"/>
          <w:kern w:val="2"/>
          <w:sz w:val="16"/>
          <w:szCs w:val="16"/>
          <w:lang w:eastAsia="en-US"/>
          <w14:ligatures w14:val="standardContextual"/>
        </w:rPr>
        <w:tab/>
      </w:r>
      <w:r w:rsidRPr="00251AC9">
        <w:rPr>
          <w:rFonts w:ascii="Arial" w:eastAsiaTheme="minorHAnsi" w:hAnsi="Arial" w:cs="Arial"/>
          <w:kern w:val="2"/>
          <w:sz w:val="16"/>
          <w:szCs w:val="16"/>
          <w:lang w:eastAsia="en-US"/>
          <w14:ligatures w14:val="standardContextual"/>
        </w:rPr>
        <w:tab/>
      </w:r>
      <w:r w:rsidRPr="00251AC9">
        <w:rPr>
          <w:rFonts w:ascii="Arial" w:eastAsiaTheme="minorHAnsi" w:hAnsi="Arial" w:cs="Arial"/>
          <w:kern w:val="2"/>
          <w:sz w:val="16"/>
          <w:szCs w:val="16"/>
          <w:lang w:eastAsia="en-US"/>
          <w14:ligatures w14:val="standardContextual"/>
        </w:rPr>
        <w:tab/>
        <w:t>__________________________</w:t>
      </w:r>
    </w:p>
    <w:p w14:paraId="6B05FED5" w14:textId="77777777" w:rsidR="005314D2" w:rsidRPr="00251AC9" w:rsidRDefault="005314D2" w:rsidP="005314D2">
      <w:pPr>
        <w:spacing w:after="160" w:line="259" w:lineRule="auto"/>
        <w:contextualSpacing/>
        <w:rPr>
          <w:rFonts w:ascii="Arial" w:eastAsiaTheme="minorHAnsi" w:hAnsi="Arial" w:cs="Arial"/>
          <w:kern w:val="2"/>
          <w:sz w:val="16"/>
          <w:szCs w:val="16"/>
          <w:lang w:eastAsia="en-US"/>
          <w14:ligatures w14:val="standardContextual"/>
        </w:rPr>
      </w:pPr>
    </w:p>
    <w:p w14:paraId="600E20CC" w14:textId="77777777" w:rsidR="005314D2" w:rsidRPr="00251AC9" w:rsidRDefault="005314D2" w:rsidP="005314D2">
      <w:pPr>
        <w:pBdr>
          <w:top w:val="single" w:sz="4" w:space="1" w:color="auto"/>
        </w:pBdr>
        <w:spacing w:before="100" w:beforeAutospacing="1" w:after="160" w:line="259" w:lineRule="auto"/>
        <w:ind w:right="7086"/>
        <w:contextualSpacing/>
        <w:rPr>
          <w:rFonts w:ascii="Arial" w:eastAsiaTheme="minorHAnsi" w:hAnsi="Arial" w:cs="Arial"/>
          <w:i/>
          <w:iCs/>
          <w:kern w:val="2"/>
          <w:sz w:val="20"/>
          <w:szCs w:val="20"/>
          <w:lang w:eastAsia="en-US"/>
          <w14:ligatures w14:val="standardContextual"/>
        </w:rPr>
      </w:pPr>
      <w:r w:rsidRPr="00251AC9">
        <w:rPr>
          <w:rFonts w:ascii="Arial" w:eastAsiaTheme="minorHAnsi" w:hAnsi="Arial" w:cs="Arial"/>
          <w:b/>
          <w:bCs/>
          <w:kern w:val="2"/>
          <w:sz w:val="22"/>
          <w:szCs w:val="22"/>
          <w:lang w:eastAsia="en-US"/>
          <w14:ligatures w14:val="standardContextual"/>
        </w:rPr>
        <w:t xml:space="preserve">* </w:t>
      </w:r>
      <w:r w:rsidRPr="00251AC9">
        <w:rPr>
          <w:rFonts w:ascii="Arial" w:eastAsiaTheme="minorHAnsi" w:hAnsi="Arial" w:cs="Arial"/>
          <w:i/>
          <w:iCs/>
          <w:kern w:val="2"/>
          <w:sz w:val="18"/>
          <w:szCs w:val="18"/>
          <w:lang w:eastAsia="en-US"/>
          <w14:ligatures w14:val="standardContextual"/>
        </w:rPr>
        <w:t>niepotrzebne skreślić</w:t>
      </w:r>
    </w:p>
    <w:p w14:paraId="190D0FD9" w14:textId="77777777" w:rsidR="005314D2" w:rsidRPr="00251AC9" w:rsidRDefault="005314D2" w:rsidP="005314D2">
      <w:pPr>
        <w:spacing w:after="160" w:line="259" w:lineRule="auto"/>
        <w:rPr>
          <w:rFonts w:ascii="Arial" w:eastAsiaTheme="minorHAnsi" w:hAnsi="Arial" w:cs="Arial"/>
          <w:b/>
          <w:i/>
          <w:kern w:val="2"/>
          <w:sz w:val="20"/>
          <w:szCs w:val="20"/>
          <w:lang w:eastAsia="en-US"/>
          <w14:ligatures w14:val="standardContextual"/>
        </w:rPr>
      </w:pPr>
      <w:r w:rsidRPr="00251AC9">
        <w:rPr>
          <w:rFonts w:ascii="Arial" w:eastAsiaTheme="minorHAnsi" w:hAnsi="Arial" w:cs="Arial"/>
          <w:b/>
          <w:i/>
          <w:kern w:val="2"/>
          <w:sz w:val="20"/>
          <w:szCs w:val="20"/>
          <w:lang w:eastAsia="en-US"/>
          <w14:ligatures w14:val="standardContextual"/>
        </w:rPr>
        <w:br w:type="page"/>
      </w:r>
    </w:p>
    <w:p w14:paraId="2525B43A" w14:textId="77777777" w:rsidR="005314D2" w:rsidRPr="00251AC9" w:rsidRDefault="005314D2" w:rsidP="005314D2">
      <w:pPr>
        <w:spacing w:after="160" w:line="259" w:lineRule="auto"/>
        <w:jc w:val="right"/>
        <w:rPr>
          <w:rFonts w:asciiTheme="minorHAnsi" w:eastAsiaTheme="minorHAnsi" w:hAnsiTheme="minorHAnsi" w:cstheme="minorBidi"/>
          <w:b/>
          <w:bCs/>
          <w:kern w:val="2"/>
          <w:sz w:val="22"/>
          <w:szCs w:val="20"/>
          <w:highlight w:val="yellow"/>
          <w:bdr w:val="single" w:sz="4" w:space="0" w:color="auto"/>
          <w:lang w:eastAsia="en-US"/>
          <w14:ligatures w14:val="standardContextual"/>
        </w:rPr>
      </w:pPr>
      <w:r w:rsidRPr="00251AC9">
        <w:rPr>
          <w:rFonts w:ascii="Arial" w:eastAsiaTheme="minorHAnsi" w:hAnsi="Arial" w:cs="Arial"/>
          <w:b/>
          <w:i/>
          <w:kern w:val="2"/>
          <w:sz w:val="20"/>
          <w:szCs w:val="20"/>
          <w:lang w:eastAsia="en-US"/>
          <w14:ligatures w14:val="standardContextual"/>
        </w:rPr>
        <w:lastRenderedPageBreak/>
        <w:t>Załącznik nr 3 do UMOWY</w:t>
      </w:r>
    </w:p>
    <w:p w14:paraId="327FD7FC" w14:textId="77777777" w:rsidR="005314D2" w:rsidRPr="00251AC9" w:rsidRDefault="005314D2" w:rsidP="005314D2">
      <w:pPr>
        <w:spacing w:after="160" w:line="259" w:lineRule="auto"/>
        <w:jc w:val="center"/>
        <w:rPr>
          <w:rFonts w:ascii="Arial" w:eastAsiaTheme="minorHAnsi" w:hAnsi="Arial" w:cs="Arial"/>
          <w:b/>
          <w:kern w:val="2"/>
          <w:sz w:val="22"/>
          <w:szCs w:val="22"/>
          <w:lang w:eastAsia="en-US"/>
          <w14:ligatures w14:val="standardContextual"/>
        </w:rPr>
      </w:pPr>
      <w:r w:rsidRPr="00251AC9">
        <w:rPr>
          <w:rFonts w:asciiTheme="minorHAnsi" w:eastAsiaTheme="minorHAnsi" w:hAnsiTheme="minorHAnsi" w:cstheme="minorBidi"/>
          <w:b/>
          <w:bCs/>
          <w:kern w:val="2"/>
          <w:sz w:val="22"/>
          <w:szCs w:val="20"/>
          <w:highlight w:val="yellow"/>
          <w:bdr w:val="single" w:sz="4" w:space="0" w:color="auto"/>
          <w:lang w:eastAsia="en-US"/>
          <w14:ligatures w14:val="standardContextual"/>
        </w:rPr>
        <w:t>WZÓR B</w:t>
      </w:r>
    </w:p>
    <w:tbl>
      <w:tblPr>
        <w:tblW w:w="0" w:type="auto"/>
        <w:tblLayout w:type="fixed"/>
        <w:tblCellMar>
          <w:left w:w="70" w:type="dxa"/>
          <w:right w:w="70" w:type="dxa"/>
        </w:tblCellMar>
        <w:tblLook w:val="0000" w:firstRow="0" w:lastRow="0" w:firstColumn="0" w:lastColumn="0" w:noHBand="0" w:noVBand="0"/>
      </w:tblPr>
      <w:tblGrid>
        <w:gridCol w:w="1150"/>
        <w:gridCol w:w="4500"/>
      </w:tblGrid>
      <w:tr w:rsidR="005314D2" w:rsidRPr="00251AC9" w14:paraId="2A26102E" w14:textId="77777777" w:rsidTr="00D71FAC">
        <w:trPr>
          <w:trHeight w:val="362"/>
        </w:trPr>
        <w:tc>
          <w:tcPr>
            <w:tcW w:w="1150" w:type="dxa"/>
            <w:shd w:val="clear" w:color="auto" w:fill="auto"/>
          </w:tcPr>
          <w:p w14:paraId="6D8D99E3" w14:textId="77777777" w:rsidR="005314D2" w:rsidRPr="00251AC9" w:rsidRDefault="005314D2" w:rsidP="00D71FAC">
            <w:pPr>
              <w:keepNext/>
              <w:spacing w:after="160" w:line="259" w:lineRule="auto"/>
              <w:outlineLvl w:val="0"/>
              <w:rPr>
                <w:rFonts w:ascii="Arial" w:eastAsiaTheme="minorHAnsi" w:hAnsi="Arial" w:cs="Arial"/>
                <w:b/>
                <w:bCs/>
                <w:kern w:val="32"/>
                <w:sz w:val="22"/>
                <w:szCs w:val="32"/>
                <w:lang w:eastAsia="en-US"/>
                <w14:ligatures w14:val="standardContextual"/>
              </w:rPr>
            </w:pPr>
            <w:r w:rsidRPr="00251AC9">
              <w:rPr>
                <w:rFonts w:ascii="Arial" w:eastAsiaTheme="minorHAnsi" w:hAnsi="Arial" w:cs="Arial"/>
                <w:b/>
                <w:bCs/>
                <w:kern w:val="32"/>
                <w:sz w:val="18"/>
                <w:szCs w:val="18"/>
                <w:lang w:eastAsia="en-US"/>
                <w14:ligatures w14:val="standardContextual"/>
              </w:rPr>
              <w:t>Budowa:</w:t>
            </w:r>
          </w:p>
        </w:tc>
        <w:tc>
          <w:tcPr>
            <w:tcW w:w="4500" w:type="dxa"/>
            <w:tcBorders>
              <w:bottom w:val="single" w:sz="4" w:space="0" w:color="000000"/>
            </w:tcBorders>
            <w:shd w:val="clear" w:color="auto" w:fill="auto"/>
          </w:tcPr>
          <w:p w14:paraId="6C559445" w14:textId="77777777" w:rsidR="005314D2" w:rsidRPr="00251AC9" w:rsidRDefault="005314D2" w:rsidP="00D71FAC">
            <w:pPr>
              <w:keepNext/>
              <w:snapToGrid w:val="0"/>
              <w:spacing w:after="160" w:line="259" w:lineRule="auto"/>
              <w:outlineLvl w:val="3"/>
              <w:rPr>
                <w:rFonts w:ascii="Arial" w:eastAsiaTheme="minorHAnsi" w:hAnsi="Arial" w:cs="Arial"/>
                <w:b/>
                <w:bCs/>
                <w:kern w:val="2"/>
                <w:sz w:val="22"/>
                <w:szCs w:val="28"/>
                <w:lang w:eastAsia="en-US"/>
                <w14:ligatures w14:val="standardContextual"/>
              </w:rPr>
            </w:pPr>
          </w:p>
        </w:tc>
      </w:tr>
      <w:tr w:rsidR="005314D2" w:rsidRPr="00251AC9" w14:paraId="2A40B7D5" w14:textId="77777777" w:rsidTr="00D71FAC">
        <w:trPr>
          <w:trHeight w:val="362"/>
        </w:trPr>
        <w:tc>
          <w:tcPr>
            <w:tcW w:w="1150" w:type="dxa"/>
            <w:shd w:val="clear" w:color="auto" w:fill="auto"/>
          </w:tcPr>
          <w:p w14:paraId="11478AF5" w14:textId="77777777" w:rsidR="005314D2" w:rsidRPr="00251AC9" w:rsidRDefault="005314D2" w:rsidP="00D71FAC">
            <w:pPr>
              <w:keepNext/>
              <w:spacing w:after="160" w:line="259" w:lineRule="auto"/>
              <w:outlineLvl w:val="0"/>
              <w:rPr>
                <w:rFonts w:ascii="Arial" w:eastAsiaTheme="minorHAnsi" w:hAnsi="Arial" w:cs="Arial"/>
                <w:b/>
                <w:bCs/>
                <w:kern w:val="32"/>
                <w:sz w:val="32"/>
                <w:szCs w:val="32"/>
                <w:lang w:eastAsia="en-US"/>
                <w14:ligatures w14:val="standardContextual"/>
              </w:rPr>
            </w:pPr>
            <w:r w:rsidRPr="00251AC9">
              <w:rPr>
                <w:rFonts w:ascii="Arial" w:eastAsiaTheme="minorHAnsi" w:hAnsi="Arial" w:cs="Arial"/>
                <w:b/>
                <w:bCs/>
                <w:kern w:val="32"/>
                <w:sz w:val="18"/>
                <w:szCs w:val="18"/>
                <w:lang w:eastAsia="en-US"/>
                <w14:ligatures w14:val="standardContextual"/>
              </w:rPr>
              <w:t>Obiekt:</w:t>
            </w:r>
          </w:p>
        </w:tc>
        <w:tc>
          <w:tcPr>
            <w:tcW w:w="4500" w:type="dxa"/>
            <w:tcBorders>
              <w:top w:val="single" w:sz="4" w:space="0" w:color="000000"/>
              <w:bottom w:val="single" w:sz="4" w:space="0" w:color="000000"/>
            </w:tcBorders>
            <w:shd w:val="clear" w:color="auto" w:fill="auto"/>
          </w:tcPr>
          <w:p w14:paraId="00AA8F1B" w14:textId="77777777" w:rsidR="005314D2" w:rsidRPr="00251AC9" w:rsidRDefault="005314D2" w:rsidP="00D71FAC">
            <w:pPr>
              <w:keepNext/>
              <w:snapToGrid w:val="0"/>
              <w:spacing w:after="160" w:line="259" w:lineRule="auto"/>
              <w:outlineLvl w:val="3"/>
              <w:rPr>
                <w:rFonts w:ascii="Arial" w:eastAsiaTheme="minorHAnsi" w:hAnsi="Arial" w:cs="Arial"/>
                <w:b/>
                <w:bCs/>
                <w:kern w:val="2"/>
                <w:sz w:val="22"/>
                <w:szCs w:val="28"/>
                <w:lang w:eastAsia="en-US"/>
                <w14:ligatures w14:val="standardContextual"/>
              </w:rPr>
            </w:pPr>
          </w:p>
        </w:tc>
      </w:tr>
    </w:tbl>
    <w:p w14:paraId="0FD922A0" w14:textId="77777777" w:rsidR="005314D2" w:rsidRPr="00251AC9" w:rsidRDefault="005314D2" w:rsidP="005314D2">
      <w:pPr>
        <w:keepNext/>
        <w:spacing w:before="240" w:after="60" w:line="259" w:lineRule="auto"/>
        <w:jc w:val="center"/>
        <w:outlineLvl w:val="0"/>
        <w:rPr>
          <w:rFonts w:ascii="Arial" w:eastAsiaTheme="minorHAnsi" w:hAnsi="Arial" w:cs="Arial"/>
          <w:b/>
          <w:bCs/>
          <w:kern w:val="32"/>
          <w:sz w:val="20"/>
          <w:szCs w:val="32"/>
          <w:lang w:eastAsia="en-US"/>
          <w14:ligatures w14:val="standardContextual"/>
        </w:rPr>
      </w:pPr>
      <w:r w:rsidRPr="00251AC9">
        <w:rPr>
          <w:rFonts w:ascii="Arial" w:eastAsiaTheme="minorHAnsi" w:hAnsi="Arial" w:cs="Arial"/>
          <w:b/>
          <w:bCs/>
          <w:kern w:val="32"/>
          <w:sz w:val="22"/>
          <w:szCs w:val="32"/>
          <w:lang w:eastAsia="en-US"/>
          <w14:ligatures w14:val="standardContextual"/>
        </w:rPr>
        <w:t xml:space="preserve">PROTOKÓŁ ODBIORU WYKONANYCH ROBÓT nr </w:t>
      </w:r>
      <w:r w:rsidRPr="00251AC9">
        <w:rPr>
          <w:rFonts w:ascii="Arial" w:eastAsiaTheme="minorHAnsi" w:hAnsi="Arial" w:cs="Arial"/>
          <w:bCs/>
          <w:kern w:val="32"/>
          <w:sz w:val="22"/>
          <w:szCs w:val="32"/>
          <w:lang w:eastAsia="en-US"/>
          <w14:ligatures w14:val="standardContextual"/>
        </w:rPr>
        <w:t>………</w:t>
      </w:r>
    </w:p>
    <w:p w14:paraId="1812149B" w14:textId="77777777" w:rsidR="005314D2" w:rsidRPr="00251AC9" w:rsidRDefault="005314D2" w:rsidP="005314D2">
      <w:pPr>
        <w:spacing w:after="160" w:line="259" w:lineRule="auto"/>
        <w:jc w:val="center"/>
        <w:rPr>
          <w:rFonts w:asciiTheme="minorHAnsi" w:eastAsiaTheme="minorHAnsi" w:hAnsiTheme="minorHAnsi" w:cstheme="minorBidi"/>
          <w:kern w:val="2"/>
          <w:sz w:val="22"/>
          <w:szCs w:val="22"/>
          <w:lang w:eastAsia="en-US"/>
          <w14:ligatures w14:val="standardContextual"/>
        </w:rPr>
      </w:pPr>
      <w:r w:rsidRPr="00251AC9">
        <w:rPr>
          <w:rFonts w:asciiTheme="minorHAnsi" w:eastAsiaTheme="minorHAnsi" w:hAnsiTheme="minorHAnsi" w:cstheme="minorBidi"/>
          <w:b/>
          <w:kern w:val="2"/>
          <w:sz w:val="20"/>
          <w:szCs w:val="22"/>
          <w:lang w:eastAsia="en-US"/>
          <w14:ligatures w14:val="standardContextual"/>
        </w:rPr>
        <w:t>(częściowych/końcowego)</w:t>
      </w:r>
    </w:p>
    <w:tbl>
      <w:tblPr>
        <w:tblW w:w="0" w:type="auto"/>
        <w:tblLayout w:type="fixed"/>
        <w:tblCellMar>
          <w:left w:w="70" w:type="dxa"/>
          <w:right w:w="70" w:type="dxa"/>
        </w:tblCellMar>
        <w:tblLook w:val="0000" w:firstRow="0" w:lastRow="0" w:firstColumn="0" w:lastColumn="0" w:noHBand="0" w:noVBand="0"/>
      </w:tblPr>
      <w:tblGrid>
        <w:gridCol w:w="1913"/>
        <w:gridCol w:w="2693"/>
        <w:gridCol w:w="1944"/>
        <w:gridCol w:w="2340"/>
      </w:tblGrid>
      <w:tr w:rsidR="005314D2" w:rsidRPr="00251AC9" w14:paraId="399DDEC7" w14:textId="77777777" w:rsidTr="00D71FAC">
        <w:trPr>
          <w:cantSplit/>
        </w:trPr>
        <w:tc>
          <w:tcPr>
            <w:tcW w:w="1913" w:type="dxa"/>
            <w:shd w:val="clear" w:color="auto" w:fill="auto"/>
          </w:tcPr>
          <w:p w14:paraId="08AD2A2F" w14:textId="77777777" w:rsidR="005314D2" w:rsidRPr="00251AC9" w:rsidRDefault="005314D2" w:rsidP="00D71FAC">
            <w:pPr>
              <w:spacing w:line="259" w:lineRule="auto"/>
              <w:rPr>
                <w:rFonts w:ascii="Arial Narrow" w:eastAsiaTheme="minorHAnsi" w:hAnsi="Arial Narrow" w:cs="Arial Narrow"/>
                <w:b/>
                <w:kern w:val="2"/>
                <w:sz w:val="18"/>
                <w:szCs w:val="18"/>
                <w:lang w:eastAsia="en-US"/>
                <w14:ligatures w14:val="standardContextual"/>
              </w:rPr>
            </w:pPr>
            <w:r w:rsidRPr="00251AC9">
              <w:rPr>
                <w:rFonts w:ascii="Arial Narrow" w:eastAsiaTheme="minorHAnsi" w:hAnsi="Arial Narrow" w:cs="Arial Narrow"/>
                <w:kern w:val="2"/>
                <w:sz w:val="18"/>
                <w:szCs w:val="18"/>
                <w:lang w:eastAsia="en-US"/>
                <w14:ligatures w14:val="standardContextual"/>
              </w:rPr>
              <w:t>W okresie od dnia</w:t>
            </w:r>
          </w:p>
        </w:tc>
        <w:tc>
          <w:tcPr>
            <w:tcW w:w="2693" w:type="dxa"/>
            <w:tcBorders>
              <w:bottom w:val="single" w:sz="4" w:space="0" w:color="000000"/>
            </w:tcBorders>
            <w:shd w:val="clear" w:color="auto" w:fill="auto"/>
            <w:vAlign w:val="center"/>
          </w:tcPr>
          <w:p w14:paraId="7637FAD1" w14:textId="77777777" w:rsidR="005314D2" w:rsidRPr="00251AC9" w:rsidRDefault="005314D2" w:rsidP="00D71FAC">
            <w:pPr>
              <w:snapToGrid w:val="0"/>
              <w:spacing w:line="259" w:lineRule="auto"/>
              <w:jc w:val="center"/>
              <w:rPr>
                <w:rFonts w:ascii="Arial Narrow" w:eastAsiaTheme="minorHAnsi" w:hAnsi="Arial Narrow" w:cs="Arial Narrow"/>
                <w:b/>
                <w:kern w:val="2"/>
                <w:sz w:val="18"/>
                <w:szCs w:val="18"/>
                <w:lang w:eastAsia="en-US"/>
                <w14:ligatures w14:val="standardContextual"/>
              </w:rPr>
            </w:pPr>
          </w:p>
        </w:tc>
        <w:tc>
          <w:tcPr>
            <w:tcW w:w="1944" w:type="dxa"/>
            <w:shd w:val="clear" w:color="auto" w:fill="auto"/>
          </w:tcPr>
          <w:p w14:paraId="5C9E0CC9" w14:textId="77777777" w:rsidR="005314D2" w:rsidRPr="00251AC9" w:rsidRDefault="005314D2" w:rsidP="00D71FAC">
            <w:pPr>
              <w:spacing w:line="259" w:lineRule="auto"/>
              <w:jc w:val="center"/>
              <w:rPr>
                <w:rFonts w:ascii="Arial Narrow" w:eastAsiaTheme="minorHAnsi" w:hAnsi="Arial Narrow" w:cs="Arial Narrow"/>
                <w:b/>
                <w:bCs/>
                <w:kern w:val="2"/>
                <w:sz w:val="18"/>
                <w:szCs w:val="18"/>
                <w:lang w:eastAsia="en-US"/>
                <w14:ligatures w14:val="standardContextual"/>
              </w:rPr>
            </w:pPr>
            <w:r w:rsidRPr="00251AC9">
              <w:rPr>
                <w:rFonts w:ascii="Arial Narrow" w:eastAsiaTheme="minorHAnsi" w:hAnsi="Arial Narrow" w:cs="Arial Narrow"/>
                <w:kern w:val="2"/>
                <w:sz w:val="18"/>
                <w:szCs w:val="18"/>
                <w:lang w:eastAsia="en-US"/>
                <w14:ligatures w14:val="standardContextual"/>
              </w:rPr>
              <w:t>do dnia</w:t>
            </w:r>
          </w:p>
        </w:tc>
        <w:tc>
          <w:tcPr>
            <w:tcW w:w="2340" w:type="dxa"/>
            <w:tcBorders>
              <w:bottom w:val="single" w:sz="4" w:space="0" w:color="000000"/>
            </w:tcBorders>
            <w:shd w:val="clear" w:color="auto" w:fill="auto"/>
          </w:tcPr>
          <w:p w14:paraId="365D6FFC" w14:textId="77777777" w:rsidR="005314D2" w:rsidRPr="00251AC9" w:rsidRDefault="005314D2" w:rsidP="00D71FAC">
            <w:pPr>
              <w:snapToGrid w:val="0"/>
              <w:spacing w:line="259" w:lineRule="auto"/>
              <w:jc w:val="center"/>
              <w:rPr>
                <w:rFonts w:ascii="Arial Narrow" w:eastAsiaTheme="minorHAnsi" w:hAnsi="Arial Narrow" w:cs="Arial Narrow"/>
                <w:b/>
                <w:bCs/>
                <w:kern w:val="2"/>
                <w:sz w:val="18"/>
                <w:szCs w:val="18"/>
                <w:lang w:eastAsia="en-US"/>
                <w14:ligatures w14:val="standardContextual"/>
              </w:rPr>
            </w:pPr>
          </w:p>
        </w:tc>
      </w:tr>
    </w:tbl>
    <w:p w14:paraId="78785606" w14:textId="77777777" w:rsidR="005314D2" w:rsidRPr="00251AC9" w:rsidRDefault="005314D2" w:rsidP="005314D2">
      <w:pPr>
        <w:spacing w:line="259" w:lineRule="auto"/>
        <w:rPr>
          <w:rFonts w:ascii="Arial Narrow" w:eastAsiaTheme="minorHAnsi" w:hAnsi="Arial Narrow" w:cs="Arial Narrow"/>
          <w:kern w:val="2"/>
          <w:sz w:val="18"/>
          <w:szCs w:val="18"/>
          <w:lang w:eastAsia="en-US"/>
          <w14:ligatures w14:val="standardContextual"/>
        </w:rPr>
      </w:pPr>
    </w:p>
    <w:tbl>
      <w:tblPr>
        <w:tblW w:w="0" w:type="auto"/>
        <w:tblLayout w:type="fixed"/>
        <w:tblCellMar>
          <w:left w:w="70" w:type="dxa"/>
          <w:right w:w="70" w:type="dxa"/>
        </w:tblCellMar>
        <w:tblLook w:val="0000" w:firstRow="0" w:lastRow="0" w:firstColumn="0" w:lastColumn="0" w:noHBand="0" w:noVBand="0"/>
      </w:tblPr>
      <w:tblGrid>
        <w:gridCol w:w="1913"/>
        <w:gridCol w:w="3260"/>
        <w:gridCol w:w="3717"/>
      </w:tblGrid>
      <w:tr w:rsidR="005314D2" w:rsidRPr="00251AC9" w14:paraId="1E139D6D" w14:textId="77777777" w:rsidTr="00D71FAC">
        <w:tc>
          <w:tcPr>
            <w:tcW w:w="1913" w:type="dxa"/>
            <w:shd w:val="clear" w:color="auto" w:fill="auto"/>
          </w:tcPr>
          <w:p w14:paraId="3B892D4D" w14:textId="77777777" w:rsidR="005314D2" w:rsidRPr="00251AC9" w:rsidRDefault="005314D2" w:rsidP="00D71FAC">
            <w:pPr>
              <w:spacing w:line="259" w:lineRule="auto"/>
              <w:rPr>
                <w:rFonts w:ascii="Arial Narrow" w:eastAsiaTheme="minorHAnsi" w:hAnsi="Arial Narrow" w:cs="Arial Narrow"/>
                <w:b/>
                <w:kern w:val="2"/>
                <w:sz w:val="18"/>
                <w:szCs w:val="18"/>
                <w:lang w:eastAsia="en-US"/>
                <w14:ligatures w14:val="standardContextual"/>
              </w:rPr>
            </w:pPr>
            <w:r w:rsidRPr="00251AC9">
              <w:rPr>
                <w:rFonts w:ascii="Arial Narrow" w:eastAsiaTheme="minorHAnsi" w:hAnsi="Arial Narrow" w:cs="Arial Narrow"/>
                <w:kern w:val="2"/>
                <w:sz w:val="18"/>
                <w:szCs w:val="18"/>
                <w:lang w:eastAsia="en-US"/>
                <w14:ligatures w14:val="standardContextual"/>
              </w:rPr>
              <w:t>sporządzony dnia</w:t>
            </w:r>
          </w:p>
        </w:tc>
        <w:tc>
          <w:tcPr>
            <w:tcW w:w="3260" w:type="dxa"/>
            <w:tcBorders>
              <w:bottom w:val="single" w:sz="4" w:space="0" w:color="000000"/>
            </w:tcBorders>
            <w:shd w:val="clear" w:color="auto" w:fill="auto"/>
            <w:vAlign w:val="center"/>
          </w:tcPr>
          <w:p w14:paraId="189BA609" w14:textId="77777777" w:rsidR="005314D2" w:rsidRPr="00251AC9" w:rsidRDefault="005314D2" w:rsidP="00D71FAC">
            <w:pPr>
              <w:snapToGrid w:val="0"/>
              <w:spacing w:line="259" w:lineRule="auto"/>
              <w:jc w:val="center"/>
              <w:rPr>
                <w:rFonts w:ascii="Arial Narrow" w:eastAsiaTheme="minorHAnsi" w:hAnsi="Arial Narrow" w:cs="Arial Narrow"/>
                <w:b/>
                <w:kern w:val="2"/>
                <w:sz w:val="18"/>
                <w:szCs w:val="18"/>
                <w:lang w:eastAsia="en-US"/>
                <w14:ligatures w14:val="standardContextual"/>
              </w:rPr>
            </w:pPr>
          </w:p>
        </w:tc>
        <w:tc>
          <w:tcPr>
            <w:tcW w:w="3717" w:type="dxa"/>
            <w:shd w:val="clear" w:color="auto" w:fill="auto"/>
          </w:tcPr>
          <w:p w14:paraId="263D708D" w14:textId="77777777" w:rsidR="005314D2" w:rsidRPr="00251AC9" w:rsidRDefault="005314D2" w:rsidP="00D71FAC">
            <w:pPr>
              <w:spacing w:line="259" w:lineRule="auto"/>
              <w:rPr>
                <w:rFonts w:asciiTheme="minorHAnsi" w:eastAsiaTheme="minorHAnsi" w:hAnsiTheme="minorHAnsi" w:cstheme="minorBidi"/>
                <w:kern w:val="2"/>
                <w:sz w:val="22"/>
                <w:szCs w:val="22"/>
                <w:lang w:eastAsia="en-US"/>
                <w14:ligatures w14:val="standardContextual"/>
              </w:rPr>
            </w:pPr>
            <w:r w:rsidRPr="00251AC9">
              <w:rPr>
                <w:rFonts w:ascii="Arial Narrow" w:eastAsiaTheme="minorHAnsi" w:hAnsi="Arial Narrow" w:cs="Arial Narrow"/>
                <w:kern w:val="2"/>
                <w:sz w:val="18"/>
                <w:szCs w:val="18"/>
                <w:lang w:eastAsia="en-US"/>
                <w14:ligatures w14:val="standardContextual"/>
              </w:rPr>
              <w:t>przy udziale przedstawicieli:</w:t>
            </w:r>
          </w:p>
        </w:tc>
      </w:tr>
    </w:tbl>
    <w:p w14:paraId="718B2E05" w14:textId="77777777" w:rsidR="005314D2" w:rsidRPr="00251AC9" w:rsidRDefault="005314D2" w:rsidP="005314D2">
      <w:pPr>
        <w:spacing w:after="160" w:line="259" w:lineRule="auto"/>
        <w:rPr>
          <w:rFonts w:ascii="Arial Narrow" w:eastAsiaTheme="minorHAnsi" w:hAnsi="Arial Narrow" w:cs="Arial Narrow"/>
          <w:kern w:val="2"/>
          <w:sz w:val="18"/>
          <w:szCs w:val="18"/>
          <w:lang w:eastAsia="en-US"/>
          <w14:ligatures w14:val="standardContextual"/>
        </w:rPr>
      </w:pPr>
    </w:p>
    <w:tbl>
      <w:tblPr>
        <w:tblW w:w="0" w:type="auto"/>
        <w:tblLayout w:type="fixed"/>
        <w:tblCellMar>
          <w:left w:w="70" w:type="dxa"/>
          <w:right w:w="70" w:type="dxa"/>
        </w:tblCellMar>
        <w:tblLook w:val="0000" w:firstRow="0" w:lastRow="0" w:firstColumn="0" w:lastColumn="0" w:noHBand="0" w:noVBand="0"/>
      </w:tblPr>
      <w:tblGrid>
        <w:gridCol w:w="2622"/>
        <w:gridCol w:w="2488"/>
        <w:gridCol w:w="772"/>
        <w:gridCol w:w="3969"/>
      </w:tblGrid>
      <w:tr w:rsidR="005314D2" w:rsidRPr="00251AC9" w14:paraId="389770E7" w14:textId="77777777" w:rsidTr="00D71FAC">
        <w:trPr>
          <w:trHeight w:val="286"/>
        </w:trPr>
        <w:tc>
          <w:tcPr>
            <w:tcW w:w="2622" w:type="dxa"/>
            <w:shd w:val="clear" w:color="auto" w:fill="auto"/>
          </w:tcPr>
          <w:p w14:paraId="03716457" w14:textId="77777777" w:rsidR="005314D2" w:rsidRPr="00251AC9" w:rsidRDefault="005314D2" w:rsidP="00D71FAC">
            <w:pPr>
              <w:keepNext/>
              <w:spacing w:before="240" w:after="60" w:line="259" w:lineRule="auto"/>
              <w:ind w:right="142"/>
              <w:outlineLvl w:val="0"/>
              <w:rPr>
                <w:rFonts w:ascii="Arial Narrow" w:eastAsiaTheme="minorHAnsi" w:hAnsi="Arial Narrow" w:cs="Arial Narrow"/>
                <w:b/>
                <w:bCs/>
                <w:kern w:val="32"/>
                <w:sz w:val="18"/>
                <w:szCs w:val="18"/>
                <w:lang w:eastAsia="en-US"/>
                <w14:ligatures w14:val="standardContextual"/>
              </w:rPr>
            </w:pPr>
            <w:r w:rsidRPr="00251AC9">
              <w:rPr>
                <w:rFonts w:ascii="Arial" w:eastAsiaTheme="minorHAnsi" w:hAnsi="Arial" w:cs="Arial"/>
                <w:bCs/>
                <w:smallCaps/>
                <w:kern w:val="32"/>
                <w:sz w:val="18"/>
                <w:szCs w:val="18"/>
                <w:lang w:eastAsia="en-US"/>
                <w14:ligatures w14:val="standardContextual"/>
              </w:rPr>
              <w:t>Inwestora:</w:t>
            </w:r>
          </w:p>
        </w:tc>
        <w:tc>
          <w:tcPr>
            <w:tcW w:w="2488" w:type="dxa"/>
            <w:tcBorders>
              <w:bottom w:val="single" w:sz="4" w:space="0" w:color="000000"/>
            </w:tcBorders>
            <w:shd w:val="clear" w:color="auto" w:fill="auto"/>
            <w:vAlign w:val="center"/>
          </w:tcPr>
          <w:p w14:paraId="30230E16" w14:textId="77777777" w:rsidR="005314D2" w:rsidRPr="00251AC9" w:rsidRDefault="005314D2" w:rsidP="00D71FAC">
            <w:pPr>
              <w:spacing w:before="240" w:after="60" w:line="259" w:lineRule="auto"/>
              <w:ind w:right="57"/>
              <w:outlineLvl w:val="5"/>
              <w:rPr>
                <w:rFonts w:ascii="Arial Narrow" w:eastAsiaTheme="minorHAnsi" w:hAnsi="Arial Narrow" w:cs="Arial Narrow"/>
                <w:b/>
                <w:bCs/>
                <w:kern w:val="2"/>
                <w:sz w:val="18"/>
                <w:szCs w:val="18"/>
                <w:lang w:eastAsia="en-US"/>
                <w14:ligatures w14:val="standardContextual"/>
              </w:rPr>
            </w:pPr>
            <w:r w:rsidRPr="00251AC9">
              <w:rPr>
                <w:rFonts w:ascii="Arial Narrow" w:eastAsiaTheme="minorHAnsi" w:hAnsi="Arial Narrow" w:cs="Arial Narrow"/>
                <w:b/>
                <w:bCs/>
                <w:kern w:val="2"/>
                <w:sz w:val="18"/>
                <w:szCs w:val="18"/>
                <w:lang w:eastAsia="en-US"/>
                <w14:ligatures w14:val="standardContextual"/>
              </w:rPr>
              <w:t>WSzZ w Płocku</w:t>
            </w:r>
          </w:p>
        </w:tc>
        <w:tc>
          <w:tcPr>
            <w:tcW w:w="772" w:type="dxa"/>
            <w:shd w:val="clear" w:color="auto" w:fill="auto"/>
          </w:tcPr>
          <w:p w14:paraId="4BE02979" w14:textId="77777777" w:rsidR="005314D2" w:rsidRPr="00251AC9" w:rsidRDefault="005314D2" w:rsidP="00D71FAC">
            <w:pPr>
              <w:spacing w:after="160" w:line="259" w:lineRule="auto"/>
              <w:rPr>
                <w:rFonts w:ascii="Arial Narrow" w:eastAsiaTheme="minorHAnsi" w:hAnsi="Arial Narrow" w:cs="Arial Narrow"/>
                <w:b/>
                <w:kern w:val="2"/>
                <w:sz w:val="18"/>
                <w:szCs w:val="18"/>
                <w:lang w:eastAsia="en-US"/>
                <w14:ligatures w14:val="standardContextual"/>
              </w:rPr>
            </w:pPr>
            <w:r w:rsidRPr="00251AC9">
              <w:rPr>
                <w:rFonts w:ascii="Arial Narrow" w:eastAsiaTheme="minorHAnsi" w:hAnsi="Arial Narrow" w:cs="Arial Narrow"/>
                <w:bCs/>
                <w:kern w:val="2"/>
                <w:sz w:val="18"/>
                <w:szCs w:val="18"/>
                <w:lang w:eastAsia="en-US"/>
                <w14:ligatures w14:val="standardContextual"/>
              </w:rPr>
              <w:t>Pan/i</w:t>
            </w:r>
          </w:p>
        </w:tc>
        <w:tc>
          <w:tcPr>
            <w:tcW w:w="3969" w:type="dxa"/>
            <w:tcBorders>
              <w:bottom w:val="single" w:sz="4" w:space="0" w:color="000000"/>
            </w:tcBorders>
            <w:shd w:val="clear" w:color="auto" w:fill="auto"/>
            <w:vAlign w:val="center"/>
          </w:tcPr>
          <w:p w14:paraId="71A3EBBC" w14:textId="77777777" w:rsidR="005314D2" w:rsidRPr="00251AC9" w:rsidRDefault="005314D2" w:rsidP="00D71FAC">
            <w:pPr>
              <w:snapToGrid w:val="0"/>
              <w:spacing w:after="160" w:line="259" w:lineRule="auto"/>
              <w:ind w:left="781"/>
              <w:rPr>
                <w:rFonts w:ascii="Arial Narrow" w:eastAsiaTheme="minorHAnsi" w:hAnsi="Arial Narrow" w:cs="Arial Narrow"/>
                <w:b/>
                <w:kern w:val="2"/>
                <w:sz w:val="18"/>
                <w:szCs w:val="18"/>
                <w:lang w:eastAsia="en-US"/>
                <w14:ligatures w14:val="standardContextual"/>
              </w:rPr>
            </w:pPr>
          </w:p>
        </w:tc>
      </w:tr>
      <w:tr w:rsidR="005314D2" w:rsidRPr="00251AC9" w14:paraId="774B52B7" w14:textId="77777777" w:rsidTr="00D71FAC">
        <w:tc>
          <w:tcPr>
            <w:tcW w:w="2622" w:type="dxa"/>
            <w:shd w:val="clear" w:color="auto" w:fill="auto"/>
          </w:tcPr>
          <w:p w14:paraId="24D30D16" w14:textId="77777777" w:rsidR="005314D2" w:rsidRPr="00251AC9" w:rsidRDefault="005314D2" w:rsidP="00D71FAC">
            <w:pPr>
              <w:spacing w:after="160" w:line="259" w:lineRule="auto"/>
              <w:ind w:right="-38"/>
              <w:rPr>
                <w:rFonts w:asciiTheme="minorHAnsi" w:eastAsiaTheme="minorHAnsi" w:hAnsiTheme="minorHAnsi" w:cstheme="minorBidi"/>
                <w:kern w:val="2"/>
                <w:sz w:val="22"/>
                <w:szCs w:val="22"/>
                <w:lang w:eastAsia="en-US"/>
                <w14:ligatures w14:val="standardContextual"/>
              </w:rPr>
            </w:pPr>
            <w:r w:rsidRPr="00251AC9">
              <w:rPr>
                <w:rFonts w:ascii="Arial Narrow" w:eastAsiaTheme="minorHAnsi" w:hAnsi="Arial Narrow" w:cs="Arial Narrow"/>
                <w:kern w:val="2"/>
                <w:sz w:val="18"/>
                <w:szCs w:val="18"/>
                <w:lang w:eastAsia="en-US"/>
                <w14:ligatures w14:val="standardContextual"/>
              </w:rPr>
              <w:t>Generalnego wykonawcy:</w:t>
            </w:r>
          </w:p>
        </w:tc>
        <w:tc>
          <w:tcPr>
            <w:tcW w:w="2488" w:type="dxa"/>
            <w:tcBorders>
              <w:top w:val="single" w:sz="4" w:space="0" w:color="000000"/>
              <w:bottom w:val="single" w:sz="4" w:space="0" w:color="000000"/>
            </w:tcBorders>
            <w:shd w:val="clear" w:color="auto" w:fill="auto"/>
            <w:vAlign w:val="center"/>
          </w:tcPr>
          <w:p w14:paraId="4FA9BD30" w14:textId="77777777" w:rsidR="005314D2" w:rsidRPr="00251AC9" w:rsidRDefault="005314D2" w:rsidP="00D71FAC">
            <w:pPr>
              <w:keepNext/>
              <w:snapToGrid w:val="0"/>
              <w:spacing w:before="240" w:after="60" w:line="259" w:lineRule="auto"/>
              <w:outlineLvl w:val="1"/>
              <w:rPr>
                <w:rFonts w:ascii="Arial" w:eastAsiaTheme="minorHAnsi" w:hAnsi="Arial" w:cs="Arial"/>
                <w:b/>
                <w:bCs/>
                <w:i/>
                <w:iCs/>
                <w:kern w:val="2"/>
                <w:sz w:val="28"/>
                <w:szCs w:val="28"/>
                <w:lang w:eastAsia="en-US"/>
                <w14:ligatures w14:val="standardContextual"/>
              </w:rPr>
            </w:pPr>
          </w:p>
        </w:tc>
        <w:tc>
          <w:tcPr>
            <w:tcW w:w="772" w:type="dxa"/>
            <w:shd w:val="clear" w:color="auto" w:fill="auto"/>
          </w:tcPr>
          <w:p w14:paraId="3DCBBD1E" w14:textId="77777777" w:rsidR="005314D2" w:rsidRPr="00251AC9" w:rsidRDefault="005314D2" w:rsidP="00D71FAC">
            <w:pPr>
              <w:spacing w:after="160" w:line="259" w:lineRule="auto"/>
              <w:rPr>
                <w:rFonts w:ascii="Arial Narrow" w:eastAsiaTheme="minorHAnsi" w:hAnsi="Arial Narrow" w:cs="Arial Narrow"/>
                <w:bCs/>
                <w:i/>
                <w:kern w:val="2"/>
                <w:sz w:val="18"/>
                <w:szCs w:val="18"/>
                <w:lang w:eastAsia="en-US"/>
                <w14:ligatures w14:val="standardContextual"/>
              </w:rPr>
            </w:pPr>
            <w:r w:rsidRPr="00251AC9">
              <w:rPr>
                <w:rFonts w:ascii="Arial Narrow" w:eastAsiaTheme="minorHAnsi" w:hAnsi="Arial Narrow" w:cs="Arial Narrow"/>
                <w:kern w:val="2"/>
                <w:sz w:val="18"/>
                <w:szCs w:val="18"/>
                <w:lang w:eastAsia="en-US"/>
                <w14:ligatures w14:val="standardContextual"/>
              </w:rPr>
              <w:t>Pan/i</w:t>
            </w:r>
          </w:p>
        </w:tc>
        <w:tc>
          <w:tcPr>
            <w:tcW w:w="3969" w:type="dxa"/>
            <w:tcBorders>
              <w:top w:val="single" w:sz="4" w:space="0" w:color="000000"/>
              <w:bottom w:val="single" w:sz="4" w:space="0" w:color="000000"/>
            </w:tcBorders>
            <w:shd w:val="clear" w:color="auto" w:fill="auto"/>
            <w:vAlign w:val="center"/>
          </w:tcPr>
          <w:p w14:paraId="4C230A34" w14:textId="77777777" w:rsidR="005314D2" w:rsidRPr="00251AC9" w:rsidRDefault="005314D2" w:rsidP="00D71FAC">
            <w:pPr>
              <w:keepNext/>
              <w:snapToGrid w:val="0"/>
              <w:spacing w:before="240" w:after="60" w:line="259" w:lineRule="auto"/>
              <w:ind w:left="782"/>
              <w:outlineLvl w:val="3"/>
              <w:rPr>
                <w:rFonts w:ascii="Arial Narrow" w:eastAsiaTheme="minorHAnsi" w:hAnsi="Arial Narrow" w:cs="Arial Narrow"/>
                <w:b/>
                <w:i/>
                <w:kern w:val="2"/>
                <w:sz w:val="18"/>
                <w:szCs w:val="18"/>
                <w:lang w:eastAsia="en-US"/>
                <w14:ligatures w14:val="standardContextual"/>
              </w:rPr>
            </w:pPr>
          </w:p>
        </w:tc>
      </w:tr>
      <w:tr w:rsidR="005314D2" w:rsidRPr="00251AC9" w14:paraId="6A9FF54D" w14:textId="77777777" w:rsidTr="00D71FAC">
        <w:tc>
          <w:tcPr>
            <w:tcW w:w="2622" w:type="dxa"/>
            <w:shd w:val="clear" w:color="auto" w:fill="auto"/>
          </w:tcPr>
          <w:p w14:paraId="1FB130EA" w14:textId="77777777" w:rsidR="005314D2" w:rsidRPr="00251AC9" w:rsidRDefault="005314D2" w:rsidP="00D71FAC">
            <w:pPr>
              <w:spacing w:after="160" w:line="259" w:lineRule="auto"/>
              <w:ind w:right="-38"/>
              <w:rPr>
                <w:rFonts w:asciiTheme="minorHAnsi" w:eastAsiaTheme="minorHAnsi" w:hAnsiTheme="minorHAnsi" w:cstheme="minorBidi"/>
                <w:kern w:val="2"/>
                <w:sz w:val="22"/>
                <w:szCs w:val="22"/>
                <w:lang w:eastAsia="en-US"/>
                <w14:ligatures w14:val="standardContextual"/>
              </w:rPr>
            </w:pPr>
            <w:r w:rsidRPr="00251AC9">
              <w:rPr>
                <w:rFonts w:ascii="Arial Narrow" w:eastAsiaTheme="minorHAnsi" w:hAnsi="Arial Narrow" w:cs="Arial Narrow"/>
                <w:kern w:val="2"/>
                <w:sz w:val="18"/>
                <w:szCs w:val="18"/>
                <w:lang w:eastAsia="en-US"/>
                <w14:ligatures w14:val="standardContextual"/>
              </w:rPr>
              <w:t>Podwykonawcy:</w:t>
            </w:r>
          </w:p>
        </w:tc>
        <w:tc>
          <w:tcPr>
            <w:tcW w:w="2488" w:type="dxa"/>
            <w:tcBorders>
              <w:top w:val="single" w:sz="4" w:space="0" w:color="000000"/>
              <w:bottom w:val="single" w:sz="4" w:space="0" w:color="000000"/>
            </w:tcBorders>
            <w:shd w:val="clear" w:color="auto" w:fill="auto"/>
            <w:vAlign w:val="center"/>
          </w:tcPr>
          <w:p w14:paraId="6BAE535A" w14:textId="77777777" w:rsidR="005314D2" w:rsidRPr="00251AC9" w:rsidRDefault="005314D2" w:rsidP="00D71FAC">
            <w:pPr>
              <w:keepNext/>
              <w:snapToGrid w:val="0"/>
              <w:spacing w:before="240" w:after="60" w:line="259" w:lineRule="auto"/>
              <w:outlineLvl w:val="1"/>
              <w:rPr>
                <w:rFonts w:ascii="Arial" w:eastAsiaTheme="minorHAnsi" w:hAnsi="Arial" w:cs="Arial"/>
                <w:b/>
                <w:bCs/>
                <w:i/>
                <w:iCs/>
                <w:kern w:val="2"/>
                <w:sz w:val="28"/>
                <w:szCs w:val="28"/>
                <w:lang w:eastAsia="en-US"/>
                <w14:ligatures w14:val="standardContextual"/>
              </w:rPr>
            </w:pPr>
          </w:p>
        </w:tc>
        <w:tc>
          <w:tcPr>
            <w:tcW w:w="772" w:type="dxa"/>
            <w:shd w:val="clear" w:color="auto" w:fill="auto"/>
          </w:tcPr>
          <w:p w14:paraId="19C09570" w14:textId="77777777" w:rsidR="005314D2" w:rsidRPr="00251AC9" w:rsidRDefault="005314D2" w:rsidP="00D71FAC">
            <w:pPr>
              <w:snapToGrid w:val="0"/>
              <w:spacing w:after="160" w:line="259" w:lineRule="auto"/>
              <w:rPr>
                <w:rFonts w:ascii="Arial Narrow" w:eastAsiaTheme="minorHAnsi" w:hAnsi="Arial Narrow" w:cs="Arial Narrow"/>
                <w:kern w:val="2"/>
                <w:sz w:val="18"/>
                <w:szCs w:val="18"/>
                <w:lang w:eastAsia="en-US"/>
                <w14:ligatures w14:val="standardContextual"/>
              </w:rPr>
            </w:pPr>
          </w:p>
        </w:tc>
        <w:tc>
          <w:tcPr>
            <w:tcW w:w="3969" w:type="dxa"/>
            <w:tcBorders>
              <w:top w:val="single" w:sz="4" w:space="0" w:color="000000"/>
              <w:bottom w:val="single" w:sz="4" w:space="0" w:color="000000"/>
            </w:tcBorders>
            <w:shd w:val="clear" w:color="auto" w:fill="auto"/>
            <w:vAlign w:val="center"/>
          </w:tcPr>
          <w:p w14:paraId="0C31B957" w14:textId="77777777" w:rsidR="005314D2" w:rsidRPr="00251AC9" w:rsidRDefault="005314D2" w:rsidP="00D71FAC">
            <w:pPr>
              <w:keepNext/>
              <w:snapToGrid w:val="0"/>
              <w:spacing w:before="240" w:after="60" w:line="259" w:lineRule="auto"/>
              <w:ind w:left="782"/>
              <w:outlineLvl w:val="3"/>
              <w:rPr>
                <w:rFonts w:ascii="Arial Narrow" w:eastAsiaTheme="minorHAnsi" w:hAnsi="Arial Narrow" w:cs="Arial Narrow"/>
                <w:b/>
                <w:bCs/>
                <w:i/>
                <w:kern w:val="2"/>
                <w:sz w:val="18"/>
                <w:szCs w:val="18"/>
                <w:lang w:eastAsia="en-US"/>
                <w14:ligatures w14:val="standardContextual"/>
              </w:rPr>
            </w:pPr>
          </w:p>
        </w:tc>
      </w:tr>
      <w:tr w:rsidR="005314D2" w:rsidRPr="00251AC9" w14:paraId="11A9BB93" w14:textId="77777777" w:rsidTr="00D71FAC">
        <w:tc>
          <w:tcPr>
            <w:tcW w:w="2622" w:type="dxa"/>
            <w:shd w:val="clear" w:color="auto" w:fill="auto"/>
          </w:tcPr>
          <w:p w14:paraId="15927BBE" w14:textId="77777777" w:rsidR="005314D2" w:rsidRPr="00251AC9" w:rsidRDefault="005314D2" w:rsidP="00D71FAC">
            <w:pPr>
              <w:spacing w:before="120" w:after="160" w:line="259" w:lineRule="auto"/>
              <w:ind w:right="-40"/>
              <w:rPr>
                <w:rFonts w:asciiTheme="minorHAnsi" w:eastAsiaTheme="minorHAnsi" w:hAnsiTheme="minorHAnsi" w:cstheme="minorBidi"/>
                <w:kern w:val="2"/>
                <w:sz w:val="22"/>
                <w:szCs w:val="22"/>
                <w:lang w:eastAsia="en-US"/>
                <w14:ligatures w14:val="standardContextual"/>
              </w:rPr>
            </w:pPr>
            <w:r w:rsidRPr="00251AC9">
              <w:rPr>
                <w:rFonts w:ascii="Arial Narrow" w:eastAsiaTheme="minorHAnsi" w:hAnsi="Arial Narrow" w:cs="Arial Narrow"/>
                <w:kern w:val="2"/>
                <w:sz w:val="18"/>
                <w:szCs w:val="18"/>
                <w:lang w:eastAsia="en-US"/>
                <w14:ligatures w14:val="standardContextual"/>
              </w:rPr>
              <w:t>Innych członków:</w:t>
            </w:r>
          </w:p>
        </w:tc>
        <w:tc>
          <w:tcPr>
            <w:tcW w:w="2488" w:type="dxa"/>
            <w:tcBorders>
              <w:top w:val="single" w:sz="4" w:space="0" w:color="000000"/>
            </w:tcBorders>
            <w:shd w:val="clear" w:color="auto" w:fill="auto"/>
            <w:vAlign w:val="center"/>
          </w:tcPr>
          <w:p w14:paraId="2FA1E9A9" w14:textId="77777777" w:rsidR="005314D2" w:rsidRPr="00251AC9" w:rsidRDefault="005314D2" w:rsidP="00D71FAC">
            <w:pPr>
              <w:keepNext/>
              <w:snapToGrid w:val="0"/>
              <w:spacing w:before="240" w:after="60" w:line="259" w:lineRule="auto"/>
              <w:outlineLvl w:val="1"/>
              <w:rPr>
                <w:rFonts w:ascii="Arial" w:eastAsiaTheme="minorHAnsi" w:hAnsi="Arial" w:cs="Arial"/>
                <w:b/>
                <w:bCs/>
                <w:i/>
                <w:iCs/>
                <w:kern w:val="2"/>
                <w:sz w:val="28"/>
                <w:szCs w:val="28"/>
                <w:lang w:eastAsia="en-US"/>
                <w14:ligatures w14:val="standardContextual"/>
              </w:rPr>
            </w:pPr>
          </w:p>
        </w:tc>
        <w:tc>
          <w:tcPr>
            <w:tcW w:w="772" w:type="dxa"/>
            <w:shd w:val="clear" w:color="auto" w:fill="auto"/>
          </w:tcPr>
          <w:p w14:paraId="718DD6BA" w14:textId="77777777" w:rsidR="005314D2" w:rsidRPr="00251AC9" w:rsidRDefault="005314D2" w:rsidP="00D71FAC">
            <w:pPr>
              <w:snapToGrid w:val="0"/>
              <w:spacing w:after="160" w:line="259" w:lineRule="auto"/>
              <w:rPr>
                <w:rFonts w:ascii="Arial Narrow" w:eastAsiaTheme="minorHAnsi" w:hAnsi="Arial Narrow" w:cs="Arial Narrow"/>
                <w:kern w:val="2"/>
                <w:sz w:val="18"/>
                <w:szCs w:val="18"/>
                <w:lang w:eastAsia="en-US"/>
                <w14:ligatures w14:val="standardContextual"/>
              </w:rPr>
            </w:pPr>
          </w:p>
        </w:tc>
        <w:tc>
          <w:tcPr>
            <w:tcW w:w="3969" w:type="dxa"/>
            <w:tcBorders>
              <w:top w:val="single" w:sz="4" w:space="0" w:color="000000"/>
            </w:tcBorders>
            <w:shd w:val="clear" w:color="auto" w:fill="auto"/>
            <w:vAlign w:val="center"/>
          </w:tcPr>
          <w:p w14:paraId="697391B5" w14:textId="77777777" w:rsidR="005314D2" w:rsidRPr="00251AC9" w:rsidRDefault="005314D2" w:rsidP="00D71FAC">
            <w:pPr>
              <w:keepNext/>
              <w:snapToGrid w:val="0"/>
              <w:spacing w:before="240" w:after="60" w:line="259" w:lineRule="auto"/>
              <w:ind w:left="782"/>
              <w:outlineLvl w:val="3"/>
              <w:rPr>
                <w:rFonts w:ascii="Arial Narrow" w:eastAsiaTheme="minorHAnsi" w:hAnsi="Arial Narrow" w:cs="Arial Narrow"/>
                <w:b/>
                <w:bCs/>
                <w:i/>
                <w:kern w:val="2"/>
                <w:sz w:val="18"/>
                <w:szCs w:val="18"/>
                <w:lang w:eastAsia="en-US"/>
                <w14:ligatures w14:val="standardContextual"/>
              </w:rPr>
            </w:pPr>
          </w:p>
        </w:tc>
      </w:tr>
      <w:tr w:rsidR="005314D2" w:rsidRPr="00251AC9" w14:paraId="50EBFD87" w14:textId="77777777" w:rsidTr="00D71FAC">
        <w:tc>
          <w:tcPr>
            <w:tcW w:w="2622" w:type="dxa"/>
            <w:shd w:val="clear" w:color="auto" w:fill="auto"/>
          </w:tcPr>
          <w:p w14:paraId="378DC2AE" w14:textId="77777777" w:rsidR="005314D2" w:rsidRPr="00251AC9" w:rsidRDefault="005314D2" w:rsidP="00D71FAC">
            <w:pPr>
              <w:spacing w:after="160" w:line="259" w:lineRule="auto"/>
              <w:ind w:right="-38"/>
              <w:rPr>
                <w:rFonts w:asciiTheme="minorHAnsi" w:eastAsiaTheme="minorHAnsi" w:hAnsiTheme="minorHAnsi" w:cstheme="minorBidi"/>
                <w:kern w:val="2"/>
                <w:sz w:val="22"/>
                <w:szCs w:val="22"/>
                <w:lang w:eastAsia="en-US"/>
                <w14:ligatures w14:val="standardContextual"/>
              </w:rPr>
            </w:pPr>
            <w:r w:rsidRPr="00251AC9">
              <w:rPr>
                <w:rFonts w:ascii="Arial Narrow" w:eastAsiaTheme="minorHAnsi" w:hAnsi="Arial Narrow" w:cs="Arial Narrow"/>
                <w:kern w:val="2"/>
                <w:sz w:val="18"/>
                <w:szCs w:val="18"/>
                <w:lang w:eastAsia="en-US"/>
                <w14:ligatures w14:val="standardContextual"/>
              </w:rPr>
              <w:t>Inspektor nadzoru:</w:t>
            </w:r>
          </w:p>
        </w:tc>
        <w:tc>
          <w:tcPr>
            <w:tcW w:w="2488" w:type="dxa"/>
            <w:tcBorders>
              <w:bottom w:val="single" w:sz="4" w:space="0" w:color="000000"/>
            </w:tcBorders>
            <w:shd w:val="clear" w:color="auto" w:fill="auto"/>
            <w:vAlign w:val="center"/>
          </w:tcPr>
          <w:p w14:paraId="5472639A" w14:textId="77777777" w:rsidR="005314D2" w:rsidRPr="00251AC9" w:rsidRDefault="005314D2" w:rsidP="00D71FAC">
            <w:pPr>
              <w:keepNext/>
              <w:snapToGrid w:val="0"/>
              <w:spacing w:before="240" w:after="60" w:line="259" w:lineRule="auto"/>
              <w:outlineLvl w:val="1"/>
              <w:rPr>
                <w:rFonts w:ascii="Arial" w:eastAsiaTheme="minorHAnsi" w:hAnsi="Arial" w:cs="Arial"/>
                <w:b/>
                <w:bCs/>
                <w:i/>
                <w:iCs/>
                <w:kern w:val="2"/>
                <w:sz w:val="28"/>
                <w:szCs w:val="28"/>
                <w:lang w:eastAsia="en-US"/>
                <w14:ligatures w14:val="standardContextual"/>
              </w:rPr>
            </w:pPr>
          </w:p>
        </w:tc>
        <w:tc>
          <w:tcPr>
            <w:tcW w:w="772" w:type="dxa"/>
            <w:shd w:val="clear" w:color="auto" w:fill="auto"/>
          </w:tcPr>
          <w:p w14:paraId="4363F558" w14:textId="77777777" w:rsidR="005314D2" w:rsidRPr="00251AC9" w:rsidRDefault="005314D2" w:rsidP="00D71FAC">
            <w:pPr>
              <w:spacing w:after="160" w:line="259" w:lineRule="auto"/>
              <w:rPr>
                <w:rFonts w:ascii="Arial Narrow" w:eastAsiaTheme="minorHAnsi" w:hAnsi="Arial Narrow" w:cs="Arial Narrow"/>
                <w:bCs/>
                <w:i/>
                <w:iCs/>
                <w:kern w:val="2"/>
                <w:sz w:val="18"/>
                <w:szCs w:val="18"/>
                <w:lang w:eastAsia="en-US"/>
                <w14:ligatures w14:val="standardContextual"/>
              </w:rPr>
            </w:pPr>
            <w:r w:rsidRPr="00251AC9">
              <w:rPr>
                <w:rFonts w:ascii="Arial Narrow" w:eastAsiaTheme="minorHAnsi" w:hAnsi="Arial Narrow" w:cs="Arial Narrow"/>
                <w:kern w:val="2"/>
                <w:sz w:val="18"/>
                <w:szCs w:val="18"/>
                <w:lang w:eastAsia="en-US"/>
                <w14:ligatures w14:val="standardContextual"/>
              </w:rPr>
              <w:t>Pan/i</w:t>
            </w:r>
          </w:p>
        </w:tc>
        <w:tc>
          <w:tcPr>
            <w:tcW w:w="3969" w:type="dxa"/>
            <w:tcBorders>
              <w:bottom w:val="single" w:sz="4" w:space="0" w:color="000000"/>
            </w:tcBorders>
            <w:shd w:val="clear" w:color="auto" w:fill="auto"/>
            <w:vAlign w:val="center"/>
          </w:tcPr>
          <w:p w14:paraId="6CC8081C" w14:textId="77777777" w:rsidR="005314D2" w:rsidRPr="00251AC9" w:rsidRDefault="005314D2" w:rsidP="00D71FAC">
            <w:pPr>
              <w:keepNext/>
              <w:snapToGrid w:val="0"/>
              <w:spacing w:before="240" w:after="60" w:line="276" w:lineRule="auto"/>
              <w:ind w:left="781"/>
              <w:outlineLvl w:val="3"/>
              <w:rPr>
                <w:rFonts w:ascii="Arial Narrow" w:eastAsiaTheme="minorHAnsi" w:hAnsi="Arial Narrow" w:cs="Arial Narrow"/>
                <w:b/>
                <w:i/>
                <w:iCs/>
                <w:kern w:val="2"/>
                <w:sz w:val="18"/>
                <w:szCs w:val="18"/>
                <w:lang w:eastAsia="en-US"/>
                <w14:ligatures w14:val="standardContextual"/>
              </w:rPr>
            </w:pPr>
          </w:p>
        </w:tc>
      </w:tr>
    </w:tbl>
    <w:p w14:paraId="0869F87E" w14:textId="77777777" w:rsidR="005314D2" w:rsidRPr="00251AC9" w:rsidRDefault="005314D2" w:rsidP="005314D2">
      <w:pPr>
        <w:spacing w:after="160" w:line="259" w:lineRule="auto"/>
        <w:rPr>
          <w:rFonts w:asciiTheme="minorHAnsi" w:eastAsiaTheme="minorHAnsi" w:hAnsiTheme="minorHAnsi" w:cstheme="minorBidi"/>
          <w:kern w:val="2"/>
          <w:sz w:val="20"/>
          <w:szCs w:val="22"/>
          <w:lang w:eastAsia="en-US"/>
          <w14:ligatures w14:val="standardContextual"/>
        </w:rPr>
      </w:pPr>
    </w:p>
    <w:p w14:paraId="646EA215" w14:textId="77777777" w:rsidR="005314D2" w:rsidRPr="00251AC9" w:rsidRDefault="005314D2" w:rsidP="005314D2">
      <w:pPr>
        <w:spacing w:after="160" w:line="259" w:lineRule="auto"/>
        <w:rPr>
          <w:rFonts w:ascii="Arial Narrow" w:eastAsiaTheme="minorHAnsi" w:hAnsi="Arial Narrow" w:cs="Arial Narrow"/>
          <w:kern w:val="2"/>
          <w:sz w:val="18"/>
          <w:szCs w:val="18"/>
          <w:lang w:eastAsia="en-US"/>
          <w14:ligatures w14:val="standardContextual"/>
        </w:rPr>
      </w:pPr>
      <w:r w:rsidRPr="00251AC9">
        <w:rPr>
          <w:rFonts w:ascii="Arial Narrow" w:eastAsiaTheme="minorHAnsi" w:hAnsi="Arial Narrow" w:cs="Arial Narrow"/>
          <w:kern w:val="2"/>
          <w:sz w:val="18"/>
          <w:szCs w:val="18"/>
          <w:lang w:eastAsia="en-US"/>
          <w14:ligatures w14:val="standardContextual"/>
        </w:rPr>
        <w:t>Komisja stwierdza, co następuje:</w:t>
      </w:r>
    </w:p>
    <w:p w14:paraId="034CF532" w14:textId="77777777" w:rsidR="005314D2" w:rsidRPr="00251AC9" w:rsidRDefault="005314D2" w:rsidP="005314D2">
      <w:pPr>
        <w:numPr>
          <w:ilvl w:val="0"/>
          <w:numId w:val="30"/>
        </w:numPr>
        <w:tabs>
          <w:tab w:val="left" w:pos="284"/>
        </w:tabs>
        <w:suppressAutoHyphens/>
        <w:spacing w:after="160" w:line="259" w:lineRule="auto"/>
        <w:rPr>
          <w:rFonts w:ascii="Arial Narrow" w:eastAsiaTheme="minorHAnsi" w:hAnsi="Arial Narrow" w:cs="Arial Narrow"/>
          <w:kern w:val="2"/>
          <w:sz w:val="18"/>
          <w:szCs w:val="18"/>
          <w:lang w:eastAsia="en-US"/>
          <w14:ligatures w14:val="standardContextual"/>
        </w:rPr>
      </w:pPr>
      <w:r w:rsidRPr="00251AC9">
        <w:rPr>
          <w:rFonts w:ascii="Arial Narrow" w:eastAsiaTheme="minorHAnsi" w:hAnsi="Arial Narrow" w:cs="Arial Narrow"/>
          <w:kern w:val="2"/>
          <w:sz w:val="18"/>
          <w:szCs w:val="18"/>
          <w:lang w:eastAsia="en-US"/>
          <w14:ligatures w14:val="standardContextual"/>
        </w:rPr>
        <w:t>Zakres wykonanych robót objętych niniejszym protokółem jest zgodny z zapisami w księdze obmiaru (kartotece) / projektem.</w:t>
      </w:r>
    </w:p>
    <w:p w14:paraId="3A67326A" w14:textId="77777777" w:rsidR="005314D2" w:rsidRPr="00251AC9" w:rsidRDefault="005314D2" w:rsidP="005314D2">
      <w:pPr>
        <w:numPr>
          <w:ilvl w:val="0"/>
          <w:numId w:val="30"/>
        </w:numPr>
        <w:tabs>
          <w:tab w:val="left" w:pos="284"/>
        </w:tabs>
        <w:suppressAutoHyphens/>
        <w:spacing w:after="160" w:line="259" w:lineRule="auto"/>
        <w:rPr>
          <w:rFonts w:asciiTheme="minorHAnsi" w:eastAsiaTheme="minorHAnsi" w:hAnsiTheme="minorHAnsi" w:cstheme="minorBidi"/>
          <w:kern w:val="2"/>
          <w:sz w:val="20"/>
          <w:szCs w:val="22"/>
          <w:lang w:eastAsia="en-US"/>
          <w14:ligatures w14:val="standardContextual"/>
        </w:rPr>
      </w:pPr>
      <w:r w:rsidRPr="00251AC9">
        <w:rPr>
          <w:rFonts w:ascii="Arial Narrow" w:eastAsiaTheme="minorHAnsi" w:hAnsi="Arial Narrow" w:cs="Arial Narrow"/>
          <w:kern w:val="2"/>
          <w:sz w:val="18"/>
          <w:szCs w:val="18"/>
          <w:lang w:eastAsia="en-US"/>
          <w14:ligatures w14:val="standardContextual"/>
        </w:rPr>
        <w:t>Na podstawie niniejszego protokołu odebrano następujące rodzaje robót:</w:t>
      </w:r>
    </w:p>
    <w:p w14:paraId="2405EFA4" w14:textId="77777777" w:rsidR="005314D2" w:rsidRPr="00251AC9" w:rsidRDefault="005314D2" w:rsidP="005314D2">
      <w:pPr>
        <w:tabs>
          <w:tab w:val="left" w:pos="284"/>
        </w:tabs>
        <w:spacing w:after="160" w:line="259" w:lineRule="auto"/>
        <w:ind w:left="360"/>
        <w:rPr>
          <w:rFonts w:asciiTheme="minorHAnsi" w:eastAsiaTheme="minorHAnsi" w:hAnsiTheme="minorHAnsi" w:cstheme="minorBidi"/>
          <w:kern w:val="2"/>
          <w:sz w:val="20"/>
          <w:szCs w:val="22"/>
          <w:lang w:eastAsia="en-US"/>
          <w14:ligatures w14:val="standardContextual"/>
        </w:rPr>
      </w:pPr>
    </w:p>
    <w:bookmarkStart w:id="30" w:name="_MON_1009190261"/>
    <w:bookmarkEnd w:id="30"/>
    <w:p w14:paraId="12C73CF9" w14:textId="77777777" w:rsidR="005314D2" w:rsidRPr="00251AC9" w:rsidRDefault="005314D2" w:rsidP="005314D2">
      <w:pPr>
        <w:spacing w:after="160" w:line="259" w:lineRule="auto"/>
        <w:rPr>
          <w:rFonts w:asciiTheme="minorHAnsi" w:eastAsiaTheme="minorHAnsi" w:hAnsiTheme="minorHAnsi" w:cstheme="minorBidi"/>
          <w:kern w:val="2"/>
          <w:sz w:val="8"/>
          <w:szCs w:val="8"/>
          <w:lang w:eastAsia="en-US"/>
          <w14:ligatures w14:val="standardContextual"/>
        </w:rPr>
      </w:pPr>
      <w:r w:rsidRPr="00251AC9">
        <w:rPr>
          <w:rFonts w:asciiTheme="minorHAnsi" w:eastAsiaTheme="minorHAnsi" w:hAnsiTheme="minorHAnsi" w:cstheme="minorBidi"/>
          <w:kern w:val="2"/>
          <w:sz w:val="22"/>
          <w:szCs w:val="22"/>
          <w:lang w:eastAsia="en-US"/>
          <w14:ligatures w14:val="standardContextual"/>
        </w:rPr>
        <w:object w:dxaOrig="7307" w:dyaOrig="3423" w14:anchorId="7A2873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1pt;height:206.25pt" o:ole="" filled="t">
            <v:fill color2="black"/>
            <v:imagedata r:id="rId9" o:title=""/>
          </v:shape>
          <o:OLEObject Type="Embed" ProgID="Excel.Sheet.8" ShapeID="_x0000_i1025" DrawAspect="Content" ObjectID="_1832834535" r:id="rId10"/>
        </w:object>
      </w:r>
    </w:p>
    <w:p w14:paraId="007AE07F" w14:textId="77777777" w:rsidR="005314D2" w:rsidRPr="00251AC9" w:rsidRDefault="005314D2" w:rsidP="005314D2">
      <w:pPr>
        <w:spacing w:after="160" w:line="259" w:lineRule="auto"/>
        <w:rPr>
          <w:rFonts w:asciiTheme="minorHAnsi" w:eastAsiaTheme="minorHAnsi" w:hAnsiTheme="minorHAnsi" w:cstheme="minorBidi"/>
          <w:kern w:val="2"/>
          <w:sz w:val="8"/>
          <w:szCs w:val="8"/>
          <w:lang w:eastAsia="en-US"/>
          <w14:ligatures w14:val="standardContextual"/>
        </w:rPr>
      </w:pPr>
    </w:p>
    <w:p w14:paraId="050318EB" w14:textId="77777777" w:rsidR="005314D2" w:rsidRPr="00251AC9" w:rsidRDefault="005314D2" w:rsidP="005314D2">
      <w:pPr>
        <w:numPr>
          <w:ilvl w:val="0"/>
          <w:numId w:val="30"/>
        </w:numPr>
        <w:tabs>
          <w:tab w:val="left" w:pos="284"/>
        </w:tabs>
        <w:suppressAutoHyphens/>
        <w:spacing w:after="160" w:line="259" w:lineRule="auto"/>
        <w:rPr>
          <w:rFonts w:asciiTheme="minorHAnsi" w:eastAsiaTheme="minorHAnsi" w:hAnsiTheme="minorHAnsi" w:cstheme="minorBidi"/>
          <w:kern w:val="2"/>
          <w:sz w:val="20"/>
          <w:szCs w:val="22"/>
          <w:lang w:eastAsia="en-US"/>
          <w14:ligatures w14:val="standardContextual"/>
        </w:rPr>
      </w:pPr>
      <w:r w:rsidRPr="00251AC9">
        <w:rPr>
          <w:rFonts w:asciiTheme="minorHAnsi" w:eastAsiaTheme="minorHAnsi" w:hAnsiTheme="minorHAnsi" w:cstheme="minorBidi"/>
          <w:kern w:val="2"/>
          <w:sz w:val="20"/>
          <w:szCs w:val="22"/>
          <w:lang w:eastAsia="en-US"/>
          <w14:ligatures w14:val="standardContextual"/>
        </w:rPr>
        <w:t>Roboty wyżej w kol. 2 zostały wykonane zgodnie z projektem.</w:t>
      </w:r>
    </w:p>
    <w:p w14:paraId="62DFAC5D" w14:textId="77777777" w:rsidR="005314D2" w:rsidRPr="00251AC9" w:rsidRDefault="005314D2" w:rsidP="005314D2">
      <w:pPr>
        <w:numPr>
          <w:ilvl w:val="0"/>
          <w:numId w:val="30"/>
        </w:numPr>
        <w:tabs>
          <w:tab w:val="left" w:pos="284"/>
        </w:tabs>
        <w:suppressAutoHyphens/>
        <w:spacing w:after="160" w:line="259" w:lineRule="auto"/>
        <w:rPr>
          <w:rFonts w:asciiTheme="minorHAnsi" w:eastAsiaTheme="minorHAnsi" w:hAnsiTheme="minorHAnsi" w:cstheme="minorBidi"/>
          <w:kern w:val="2"/>
          <w:sz w:val="20"/>
          <w:szCs w:val="22"/>
          <w:lang w:eastAsia="en-US"/>
          <w14:ligatures w14:val="standardContextual"/>
        </w:rPr>
      </w:pPr>
      <w:r w:rsidRPr="00251AC9">
        <w:rPr>
          <w:rFonts w:asciiTheme="minorHAnsi" w:eastAsiaTheme="minorHAnsi" w:hAnsiTheme="minorHAnsi" w:cstheme="minorBidi"/>
          <w:kern w:val="2"/>
          <w:sz w:val="20"/>
          <w:szCs w:val="22"/>
          <w:lang w:eastAsia="en-US"/>
          <w14:ligatures w14:val="standardContextual"/>
        </w:rPr>
        <w:t>Wartość wykonanych robót na dzień sporządzenia protokołu określono kol. 3.</w:t>
      </w:r>
    </w:p>
    <w:p w14:paraId="39E44B94" w14:textId="77777777" w:rsidR="005314D2" w:rsidRPr="00251AC9" w:rsidRDefault="005314D2" w:rsidP="005314D2">
      <w:pPr>
        <w:numPr>
          <w:ilvl w:val="0"/>
          <w:numId w:val="30"/>
        </w:numPr>
        <w:tabs>
          <w:tab w:val="left" w:pos="284"/>
        </w:tabs>
        <w:suppressAutoHyphens/>
        <w:spacing w:after="160" w:line="259" w:lineRule="auto"/>
        <w:rPr>
          <w:rFonts w:asciiTheme="minorHAnsi" w:eastAsiaTheme="minorHAnsi" w:hAnsiTheme="minorHAnsi" w:cstheme="minorBidi"/>
          <w:kern w:val="2"/>
          <w:sz w:val="20"/>
          <w:szCs w:val="22"/>
          <w:lang w:eastAsia="en-US"/>
          <w14:ligatures w14:val="standardContextual"/>
        </w:rPr>
      </w:pPr>
      <w:r w:rsidRPr="00251AC9">
        <w:rPr>
          <w:rFonts w:asciiTheme="minorHAnsi" w:eastAsiaTheme="minorHAnsi" w:hAnsiTheme="minorHAnsi" w:cstheme="minorBidi"/>
          <w:kern w:val="2"/>
          <w:sz w:val="20"/>
          <w:szCs w:val="22"/>
          <w:lang w:eastAsia="en-US"/>
          <w14:ligatures w14:val="standardContextual"/>
        </w:rPr>
        <w:t>Jakość wykonanych robót na dzień sporządzenia protokołu określono kol. 5</w:t>
      </w:r>
    </w:p>
    <w:p w14:paraId="0634348D" w14:textId="77777777" w:rsidR="005314D2" w:rsidRPr="00251AC9" w:rsidRDefault="005314D2" w:rsidP="005314D2">
      <w:pPr>
        <w:tabs>
          <w:tab w:val="left" w:pos="284"/>
        </w:tabs>
        <w:suppressAutoHyphens/>
        <w:spacing w:after="160" w:line="259" w:lineRule="auto"/>
        <w:jc w:val="center"/>
        <w:rPr>
          <w:rFonts w:asciiTheme="minorHAnsi" w:eastAsiaTheme="minorHAnsi" w:hAnsiTheme="minorHAnsi" w:cstheme="minorBidi"/>
          <w:b/>
          <w:bCs/>
          <w:kern w:val="2"/>
          <w:sz w:val="22"/>
          <w:szCs w:val="22"/>
          <w:lang w:eastAsia="en-US"/>
          <w14:ligatures w14:val="standardContextual"/>
        </w:rPr>
        <w:sectPr w:rsidR="005314D2" w:rsidRPr="00251AC9" w:rsidSect="006A4452">
          <w:footerReference w:type="default" r:id="rId11"/>
          <w:headerReference w:type="first" r:id="rId12"/>
          <w:footerReference w:type="first" r:id="rId13"/>
          <w:pgSz w:w="11906" w:h="16838" w:code="9"/>
          <w:pgMar w:top="992" w:right="709" w:bottom="851" w:left="1276" w:header="709" w:footer="420" w:gutter="0"/>
          <w:pgBorders w:offsetFrom="page">
            <w:top w:val="single" w:sz="4" w:space="20" w:color="auto"/>
            <w:left w:val="single" w:sz="4" w:space="31" w:color="auto"/>
            <w:bottom w:val="single" w:sz="4" w:space="20" w:color="auto"/>
            <w:right w:val="single" w:sz="4" w:space="18" w:color="auto"/>
          </w:pgBorders>
          <w:cols w:space="708"/>
          <w:titlePg/>
          <w:docGrid w:linePitch="360"/>
        </w:sectPr>
      </w:pPr>
    </w:p>
    <w:p w14:paraId="1BD0B927" w14:textId="77777777" w:rsidR="005314D2" w:rsidRPr="00251AC9" w:rsidRDefault="005314D2" w:rsidP="005314D2">
      <w:pPr>
        <w:numPr>
          <w:ilvl w:val="0"/>
          <w:numId w:val="30"/>
        </w:numPr>
        <w:tabs>
          <w:tab w:val="left" w:pos="284"/>
        </w:tabs>
        <w:suppressAutoHyphens/>
        <w:spacing w:after="160" w:line="259" w:lineRule="auto"/>
        <w:jc w:val="both"/>
        <w:rPr>
          <w:rFonts w:asciiTheme="minorHAnsi" w:eastAsiaTheme="minorHAnsi" w:hAnsiTheme="minorHAnsi" w:cstheme="minorBidi"/>
          <w:b/>
          <w:bCs/>
          <w:kern w:val="2"/>
          <w:sz w:val="16"/>
          <w:szCs w:val="16"/>
          <w:lang w:eastAsia="en-US"/>
          <w14:ligatures w14:val="standardContextual"/>
        </w:rPr>
      </w:pPr>
      <w:r w:rsidRPr="00251AC9">
        <w:rPr>
          <w:rFonts w:asciiTheme="minorHAnsi" w:eastAsiaTheme="minorHAnsi" w:hAnsiTheme="minorHAnsi" w:cstheme="minorBidi"/>
          <w:b/>
          <w:bCs/>
          <w:kern w:val="2"/>
          <w:sz w:val="22"/>
          <w:szCs w:val="22"/>
          <w:lang w:eastAsia="en-US"/>
          <w14:ligatures w14:val="standardContextual"/>
        </w:rPr>
        <w:lastRenderedPageBreak/>
        <w:t>Zestawienie wartości wykonanych robót:</w:t>
      </w:r>
    </w:p>
    <w:p w14:paraId="315BBBED" w14:textId="77777777" w:rsidR="005314D2" w:rsidRPr="00251AC9" w:rsidRDefault="005314D2" w:rsidP="005314D2">
      <w:pPr>
        <w:tabs>
          <w:tab w:val="left" w:pos="284"/>
        </w:tabs>
        <w:spacing w:line="259" w:lineRule="auto"/>
        <w:ind w:left="360"/>
        <w:rPr>
          <w:rFonts w:asciiTheme="minorHAnsi" w:eastAsiaTheme="minorHAnsi" w:hAnsiTheme="minorHAnsi" w:cstheme="minorBidi"/>
          <w:b/>
          <w:bCs/>
          <w:kern w:val="2"/>
          <w:sz w:val="16"/>
          <w:szCs w:val="16"/>
          <w:lang w:eastAsia="en-US"/>
          <w14:ligatures w14:val="standardContextual"/>
        </w:rPr>
      </w:pPr>
    </w:p>
    <w:bookmarkStart w:id="34" w:name="_MON_1007371934"/>
    <w:bookmarkEnd w:id="34"/>
    <w:p w14:paraId="274533C3" w14:textId="77777777" w:rsidR="005314D2" w:rsidRPr="00251AC9" w:rsidRDefault="005314D2" w:rsidP="005314D2">
      <w:pPr>
        <w:tabs>
          <w:tab w:val="left" w:pos="709"/>
        </w:tabs>
        <w:spacing w:after="160" w:line="259" w:lineRule="auto"/>
        <w:ind w:left="360"/>
        <w:rPr>
          <w:rFonts w:asciiTheme="minorHAnsi" w:eastAsiaTheme="minorHAnsi" w:hAnsiTheme="minorHAnsi" w:cstheme="minorBidi"/>
          <w:kern w:val="2"/>
          <w:sz w:val="4"/>
          <w:szCs w:val="22"/>
          <w:lang w:eastAsia="en-US"/>
          <w14:ligatures w14:val="standardContextual"/>
        </w:rPr>
      </w:pPr>
      <w:r w:rsidRPr="00251AC9">
        <w:rPr>
          <w:rFonts w:asciiTheme="minorHAnsi" w:eastAsiaTheme="minorHAnsi" w:hAnsiTheme="minorHAnsi" w:cstheme="minorBidi"/>
          <w:kern w:val="2"/>
          <w:sz w:val="22"/>
          <w:szCs w:val="22"/>
          <w:lang w:eastAsia="en-US"/>
          <w14:ligatures w14:val="standardContextual"/>
        </w:rPr>
        <w:object w:dxaOrig="13019" w:dyaOrig="5616" w14:anchorId="7CE20B71">
          <v:shape id="_x0000_i1026" type="#_x0000_t75" style="width:692.25pt;height:270pt" o:ole="" filled="t">
            <v:fill color2="black"/>
            <v:imagedata r:id="rId14" o:title=""/>
          </v:shape>
          <o:OLEObject Type="Embed" ProgID="Excel.Sheet.8" ShapeID="_x0000_i1026" DrawAspect="Content" ObjectID="_1832834536" r:id="rId15"/>
        </w:object>
      </w:r>
    </w:p>
    <w:p w14:paraId="24DF9051" w14:textId="77777777" w:rsidR="005314D2" w:rsidRPr="00251AC9" w:rsidRDefault="005314D2" w:rsidP="005314D2">
      <w:pPr>
        <w:tabs>
          <w:tab w:val="left" w:pos="284"/>
        </w:tabs>
        <w:spacing w:line="259" w:lineRule="auto"/>
        <w:ind w:left="360"/>
        <w:rPr>
          <w:rFonts w:asciiTheme="minorHAnsi" w:eastAsiaTheme="minorHAnsi" w:hAnsiTheme="minorHAnsi" w:cstheme="minorBidi"/>
          <w:kern w:val="2"/>
          <w:sz w:val="4"/>
          <w:szCs w:val="22"/>
          <w:lang w:eastAsia="en-US"/>
          <w14:ligatures w14:val="standardContextual"/>
        </w:rPr>
      </w:pPr>
    </w:p>
    <w:p w14:paraId="2FB02A0D" w14:textId="77777777" w:rsidR="005314D2" w:rsidRPr="00251AC9" w:rsidRDefault="005314D2" w:rsidP="005314D2">
      <w:pPr>
        <w:tabs>
          <w:tab w:val="left" w:pos="284"/>
        </w:tabs>
        <w:spacing w:line="259" w:lineRule="auto"/>
        <w:ind w:left="360"/>
        <w:rPr>
          <w:rFonts w:asciiTheme="minorHAnsi" w:eastAsiaTheme="minorHAnsi" w:hAnsiTheme="minorHAnsi" w:cstheme="minorBidi"/>
          <w:kern w:val="2"/>
          <w:sz w:val="4"/>
          <w:szCs w:val="22"/>
          <w:lang w:eastAsia="en-US"/>
          <w14:ligatures w14:val="standardContextual"/>
        </w:rPr>
      </w:pPr>
    </w:p>
    <w:p w14:paraId="1449F829" w14:textId="77777777" w:rsidR="005314D2" w:rsidRPr="00251AC9" w:rsidRDefault="005314D2" w:rsidP="005314D2">
      <w:pPr>
        <w:tabs>
          <w:tab w:val="left" w:pos="284"/>
        </w:tabs>
        <w:spacing w:line="259" w:lineRule="auto"/>
        <w:ind w:left="360"/>
        <w:rPr>
          <w:rFonts w:asciiTheme="minorHAnsi" w:eastAsiaTheme="minorHAnsi" w:hAnsiTheme="minorHAnsi" w:cstheme="minorBidi"/>
          <w:kern w:val="2"/>
          <w:sz w:val="4"/>
          <w:szCs w:val="22"/>
          <w:lang w:eastAsia="en-US"/>
          <w14:ligatures w14:val="standardContextual"/>
        </w:rPr>
      </w:pPr>
    </w:p>
    <w:tbl>
      <w:tblPr>
        <w:tblW w:w="14040" w:type="dxa"/>
        <w:tblLayout w:type="fixed"/>
        <w:tblCellMar>
          <w:left w:w="0" w:type="dxa"/>
          <w:right w:w="0" w:type="dxa"/>
        </w:tblCellMar>
        <w:tblLook w:val="0000" w:firstRow="0" w:lastRow="0" w:firstColumn="0" w:lastColumn="0" w:noHBand="0" w:noVBand="0"/>
      </w:tblPr>
      <w:tblGrid>
        <w:gridCol w:w="567"/>
        <w:gridCol w:w="4293"/>
        <w:gridCol w:w="21"/>
        <w:gridCol w:w="1059"/>
        <w:gridCol w:w="3600"/>
        <w:gridCol w:w="540"/>
        <w:gridCol w:w="3960"/>
      </w:tblGrid>
      <w:tr w:rsidR="005314D2" w:rsidRPr="00251AC9" w14:paraId="19E2DEE7" w14:textId="77777777" w:rsidTr="00D71FAC">
        <w:tc>
          <w:tcPr>
            <w:tcW w:w="567" w:type="dxa"/>
            <w:shd w:val="clear" w:color="auto" w:fill="auto"/>
          </w:tcPr>
          <w:p w14:paraId="74C202A6" w14:textId="77777777" w:rsidR="005314D2" w:rsidRPr="00251AC9" w:rsidRDefault="005314D2" w:rsidP="00D71FAC">
            <w:pPr>
              <w:tabs>
                <w:tab w:val="left" w:pos="284"/>
              </w:tabs>
              <w:snapToGrid w:val="0"/>
              <w:spacing w:line="259" w:lineRule="auto"/>
              <w:rPr>
                <w:rFonts w:asciiTheme="minorHAnsi" w:eastAsiaTheme="minorHAnsi" w:hAnsiTheme="minorHAnsi" w:cstheme="minorBidi"/>
                <w:kern w:val="2"/>
                <w:sz w:val="22"/>
                <w:szCs w:val="22"/>
                <w:lang w:eastAsia="en-US"/>
                <w14:ligatures w14:val="standardContextual"/>
              </w:rPr>
            </w:pPr>
          </w:p>
        </w:tc>
        <w:tc>
          <w:tcPr>
            <w:tcW w:w="4293" w:type="dxa"/>
            <w:shd w:val="clear" w:color="auto" w:fill="auto"/>
          </w:tcPr>
          <w:p w14:paraId="51EC9EA1" w14:textId="77777777" w:rsidR="005314D2" w:rsidRPr="00251AC9" w:rsidRDefault="005314D2" w:rsidP="00D71FAC">
            <w:pPr>
              <w:tabs>
                <w:tab w:val="left" w:pos="284"/>
              </w:tabs>
              <w:spacing w:line="259" w:lineRule="auto"/>
              <w:jc w:val="center"/>
              <w:rPr>
                <w:rFonts w:asciiTheme="minorHAnsi" w:eastAsiaTheme="minorHAnsi" w:hAnsiTheme="minorHAnsi" w:cstheme="minorBidi"/>
                <w:kern w:val="2"/>
                <w:sz w:val="4"/>
                <w:szCs w:val="22"/>
                <w:lang w:eastAsia="en-US"/>
                <w14:ligatures w14:val="standardContextual"/>
              </w:rPr>
            </w:pPr>
            <w:r w:rsidRPr="00251AC9">
              <w:rPr>
                <w:rFonts w:asciiTheme="minorHAnsi" w:eastAsiaTheme="minorHAnsi" w:hAnsiTheme="minorHAnsi" w:cstheme="minorBidi"/>
                <w:kern w:val="2"/>
                <w:sz w:val="18"/>
                <w:szCs w:val="18"/>
                <w:lang w:eastAsia="en-US"/>
                <w14:ligatures w14:val="standardContextual"/>
              </w:rPr>
              <w:t>podpis Inspektora Nadzoru</w:t>
            </w:r>
          </w:p>
          <w:p w14:paraId="7D8E57EF" w14:textId="77777777" w:rsidR="005314D2" w:rsidRPr="00251AC9" w:rsidRDefault="005314D2" w:rsidP="00D71FAC">
            <w:pPr>
              <w:tabs>
                <w:tab w:val="left" w:pos="284"/>
              </w:tabs>
              <w:spacing w:line="259" w:lineRule="auto"/>
              <w:rPr>
                <w:rFonts w:asciiTheme="minorHAnsi" w:eastAsiaTheme="minorHAnsi" w:hAnsiTheme="minorHAnsi" w:cstheme="minorBidi"/>
                <w:kern w:val="2"/>
                <w:sz w:val="4"/>
                <w:szCs w:val="22"/>
                <w:lang w:eastAsia="en-US"/>
                <w14:ligatures w14:val="standardContextual"/>
              </w:rPr>
            </w:pPr>
          </w:p>
          <w:p w14:paraId="58D056AC" w14:textId="77777777" w:rsidR="005314D2" w:rsidRPr="00251AC9" w:rsidRDefault="005314D2" w:rsidP="00D71FAC">
            <w:pPr>
              <w:tabs>
                <w:tab w:val="left" w:pos="284"/>
              </w:tabs>
              <w:spacing w:line="259" w:lineRule="auto"/>
              <w:rPr>
                <w:rFonts w:asciiTheme="minorHAnsi" w:eastAsiaTheme="minorHAnsi" w:hAnsiTheme="minorHAnsi" w:cstheme="minorBidi"/>
                <w:kern w:val="2"/>
                <w:sz w:val="4"/>
                <w:szCs w:val="22"/>
                <w:lang w:eastAsia="en-US"/>
                <w14:ligatures w14:val="standardContextual"/>
              </w:rPr>
            </w:pPr>
          </w:p>
          <w:p w14:paraId="4B99DF39" w14:textId="77777777" w:rsidR="005314D2" w:rsidRPr="00251AC9" w:rsidRDefault="005314D2" w:rsidP="00D71FAC">
            <w:pPr>
              <w:tabs>
                <w:tab w:val="left" w:pos="284"/>
              </w:tabs>
              <w:spacing w:line="259" w:lineRule="auto"/>
              <w:rPr>
                <w:rFonts w:asciiTheme="minorHAnsi" w:eastAsiaTheme="minorHAnsi" w:hAnsiTheme="minorHAnsi" w:cstheme="minorBidi"/>
                <w:kern w:val="2"/>
                <w:sz w:val="4"/>
                <w:szCs w:val="22"/>
                <w:lang w:eastAsia="en-US"/>
                <w14:ligatures w14:val="standardContextual"/>
              </w:rPr>
            </w:pPr>
          </w:p>
          <w:p w14:paraId="69156645" w14:textId="77777777" w:rsidR="005314D2" w:rsidRPr="00251AC9" w:rsidRDefault="005314D2" w:rsidP="00D71FAC">
            <w:pPr>
              <w:tabs>
                <w:tab w:val="left" w:pos="284"/>
              </w:tabs>
              <w:spacing w:line="259" w:lineRule="auto"/>
              <w:rPr>
                <w:rFonts w:asciiTheme="minorHAnsi" w:eastAsiaTheme="minorHAnsi" w:hAnsiTheme="minorHAnsi" w:cstheme="minorBidi"/>
                <w:kern w:val="2"/>
                <w:sz w:val="4"/>
                <w:szCs w:val="22"/>
                <w:lang w:eastAsia="en-US"/>
                <w14:ligatures w14:val="standardContextual"/>
              </w:rPr>
            </w:pPr>
          </w:p>
          <w:p w14:paraId="750159BA" w14:textId="77777777" w:rsidR="005314D2" w:rsidRPr="00251AC9" w:rsidRDefault="005314D2" w:rsidP="00D71FAC">
            <w:pPr>
              <w:tabs>
                <w:tab w:val="left" w:pos="284"/>
              </w:tabs>
              <w:spacing w:line="259" w:lineRule="auto"/>
              <w:rPr>
                <w:rFonts w:asciiTheme="minorHAnsi" w:eastAsiaTheme="minorHAnsi" w:hAnsiTheme="minorHAnsi" w:cstheme="minorBidi"/>
                <w:kern w:val="2"/>
                <w:sz w:val="4"/>
                <w:szCs w:val="22"/>
                <w:lang w:eastAsia="en-US"/>
                <w14:ligatures w14:val="standardContextual"/>
              </w:rPr>
            </w:pPr>
          </w:p>
          <w:p w14:paraId="4FDC2DA7" w14:textId="77777777" w:rsidR="005314D2" w:rsidRPr="00251AC9" w:rsidRDefault="005314D2" w:rsidP="00D71FAC">
            <w:pPr>
              <w:tabs>
                <w:tab w:val="left" w:pos="284"/>
              </w:tabs>
              <w:spacing w:line="259" w:lineRule="auto"/>
              <w:rPr>
                <w:rFonts w:asciiTheme="minorHAnsi" w:eastAsiaTheme="minorHAnsi" w:hAnsiTheme="minorHAnsi" w:cstheme="minorBidi"/>
                <w:kern w:val="2"/>
                <w:sz w:val="4"/>
                <w:szCs w:val="22"/>
                <w:lang w:eastAsia="en-US"/>
                <w14:ligatures w14:val="standardContextual"/>
              </w:rPr>
            </w:pPr>
          </w:p>
          <w:p w14:paraId="4CD04DE3" w14:textId="77777777" w:rsidR="005314D2" w:rsidRPr="00251AC9" w:rsidRDefault="005314D2" w:rsidP="00D71FAC">
            <w:pPr>
              <w:tabs>
                <w:tab w:val="left" w:pos="284"/>
              </w:tabs>
              <w:spacing w:line="259" w:lineRule="auto"/>
              <w:rPr>
                <w:rFonts w:asciiTheme="minorHAnsi" w:eastAsiaTheme="minorHAnsi" w:hAnsiTheme="minorHAnsi" w:cstheme="minorBidi"/>
                <w:kern w:val="2"/>
                <w:sz w:val="4"/>
                <w:szCs w:val="22"/>
                <w:lang w:eastAsia="en-US"/>
                <w14:ligatures w14:val="standardContextual"/>
              </w:rPr>
            </w:pPr>
          </w:p>
          <w:p w14:paraId="6E48DEB8" w14:textId="77777777" w:rsidR="005314D2" w:rsidRPr="00251AC9" w:rsidRDefault="005314D2" w:rsidP="00D71FAC">
            <w:pPr>
              <w:tabs>
                <w:tab w:val="left" w:pos="284"/>
              </w:tabs>
              <w:spacing w:line="259" w:lineRule="auto"/>
              <w:rPr>
                <w:rFonts w:asciiTheme="minorHAnsi" w:eastAsiaTheme="minorHAnsi" w:hAnsiTheme="minorHAnsi" w:cstheme="minorBidi"/>
                <w:kern w:val="2"/>
                <w:sz w:val="4"/>
                <w:szCs w:val="22"/>
                <w:lang w:eastAsia="en-US"/>
                <w14:ligatures w14:val="standardContextual"/>
              </w:rPr>
            </w:pPr>
          </w:p>
        </w:tc>
        <w:tc>
          <w:tcPr>
            <w:tcW w:w="21" w:type="dxa"/>
            <w:shd w:val="clear" w:color="auto" w:fill="auto"/>
          </w:tcPr>
          <w:p w14:paraId="7C953033" w14:textId="77777777" w:rsidR="005314D2" w:rsidRPr="00251AC9" w:rsidRDefault="005314D2" w:rsidP="00D71FAC">
            <w:pPr>
              <w:keepNext/>
              <w:snapToGrid w:val="0"/>
              <w:spacing w:before="240" w:line="259" w:lineRule="auto"/>
              <w:outlineLvl w:val="1"/>
              <w:rPr>
                <w:rFonts w:ascii="Arial" w:eastAsiaTheme="minorHAnsi" w:hAnsi="Arial" w:cs="Arial"/>
                <w:b/>
                <w:bCs/>
                <w:i/>
                <w:iCs/>
                <w:kern w:val="2"/>
                <w:sz w:val="20"/>
                <w:szCs w:val="28"/>
                <w:lang w:eastAsia="en-US"/>
                <w14:ligatures w14:val="standardContextual"/>
              </w:rPr>
            </w:pPr>
          </w:p>
        </w:tc>
        <w:tc>
          <w:tcPr>
            <w:tcW w:w="1059" w:type="dxa"/>
            <w:shd w:val="clear" w:color="auto" w:fill="auto"/>
          </w:tcPr>
          <w:p w14:paraId="0267225F" w14:textId="77777777" w:rsidR="005314D2" w:rsidRPr="00251AC9" w:rsidRDefault="005314D2" w:rsidP="00D71FAC">
            <w:pPr>
              <w:tabs>
                <w:tab w:val="left" w:pos="284"/>
              </w:tabs>
              <w:snapToGrid w:val="0"/>
              <w:spacing w:line="259" w:lineRule="auto"/>
              <w:jc w:val="center"/>
              <w:rPr>
                <w:rFonts w:asciiTheme="minorHAnsi" w:eastAsiaTheme="minorHAnsi" w:hAnsiTheme="minorHAnsi" w:cstheme="minorBidi"/>
                <w:kern w:val="2"/>
                <w:sz w:val="22"/>
                <w:szCs w:val="22"/>
                <w:lang w:eastAsia="en-US"/>
                <w14:ligatures w14:val="standardContextual"/>
              </w:rPr>
            </w:pPr>
          </w:p>
          <w:p w14:paraId="499E4425" w14:textId="77777777" w:rsidR="005314D2" w:rsidRPr="00251AC9" w:rsidRDefault="005314D2" w:rsidP="00D71FAC">
            <w:pPr>
              <w:tabs>
                <w:tab w:val="left" w:pos="284"/>
              </w:tabs>
              <w:spacing w:line="259" w:lineRule="auto"/>
              <w:jc w:val="center"/>
              <w:rPr>
                <w:rFonts w:asciiTheme="minorHAnsi" w:eastAsiaTheme="minorHAnsi" w:hAnsiTheme="minorHAnsi" w:cstheme="minorBidi"/>
                <w:kern w:val="2"/>
                <w:sz w:val="22"/>
                <w:szCs w:val="22"/>
                <w:lang w:eastAsia="en-US"/>
                <w14:ligatures w14:val="standardContextual"/>
              </w:rPr>
            </w:pPr>
          </w:p>
        </w:tc>
        <w:tc>
          <w:tcPr>
            <w:tcW w:w="3600" w:type="dxa"/>
            <w:shd w:val="clear" w:color="auto" w:fill="auto"/>
          </w:tcPr>
          <w:p w14:paraId="57A90AAC" w14:textId="77777777" w:rsidR="005314D2" w:rsidRPr="00251AC9" w:rsidRDefault="005314D2" w:rsidP="00D71FAC">
            <w:pPr>
              <w:tabs>
                <w:tab w:val="left" w:pos="284"/>
              </w:tabs>
              <w:spacing w:line="259" w:lineRule="auto"/>
              <w:jc w:val="center"/>
              <w:rPr>
                <w:rFonts w:asciiTheme="minorHAnsi" w:eastAsiaTheme="minorHAnsi" w:hAnsiTheme="minorHAnsi" w:cstheme="minorBidi"/>
                <w:kern w:val="2"/>
                <w:sz w:val="20"/>
                <w:szCs w:val="22"/>
                <w:lang w:eastAsia="en-US"/>
                <w14:ligatures w14:val="standardContextual"/>
              </w:rPr>
            </w:pPr>
            <w:r w:rsidRPr="00251AC9">
              <w:rPr>
                <w:rFonts w:asciiTheme="minorHAnsi" w:eastAsiaTheme="minorHAnsi" w:hAnsiTheme="minorHAnsi" w:cstheme="minorBidi"/>
                <w:kern w:val="2"/>
                <w:sz w:val="18"/>
                <w:szCs w:val="18"/>
                <w:lang w:eastAsia="en-US"/>
                <w14:ligatures w14:val="standardContextual"/>
              </w:rPr>
              <w:t>podpis Inwestora</w:t>
            </w:r>
          </w:p>
        </w:tc>
        <w:tc>
          <w:tcPr>
            <w:tcW w:w="540" w:type="dxa"/>
            <w:shd w:val="clear" w:color="auto" w:fill="auto"/>
          </w:tcPr>
          <w:p w14:paraId="0B0B410E" w14:textId="77777777" w:rsidR="005314D2" w:rsidRPr="00251AC9" w:rsidRDefault="005314D2" w:rsidP="00D71FAC">
            <w:pPr>
              <w:keepNext/>
              <w:snapToGrid w:val="0"/>
              <w:spacing w:before="240" w:line="259" w:lineRule="auto"/>
              <w:outlineLvl w:val="1"/>
              <w:rPr>
                <w:rFonts w:ascii="Arial" w:eastAsiaTheme="minorHAnsi" w:hAnsi="Arial" w:cs="Arial"/>
                <w:b/>
                <w:bCs/>
                <w:i/>
                <w:iCs/>
                <w:kern w:val="2"/>
                <w:sz w:val="20"/>
                <w:szCs w:val="28"/>
                <w:lang w:eastAsia="en-US"/>
                <w14:ligatures w14:val="standardContextual"/>
              </w:rPr>
            </w:pPr>
          </w:p>
        </w:tc>
        <w:tc>
          <w:tcPr>
            <w:tcW w:w="3960" w:type="dxa"/>
            <w:shd w:val="clear" w:color="auto" w:fill="auto"/>
          </w:tcPr>
          <w:p w14:paraId="49CB5E06" w14:textId="77777777" w:rsidR="005314D2" w:rsidRPr="00251AC9" w:rsidRDefault="005314D2" w:rsidP="00D71FAC">
            <w:pPr>
              <w:keepNext/>
              <w:spacing w:line="259" w:lineRule="auto"/>
              <w:jc w:val="center"/>
              <w:outlineLvl w:val="1"/>
              <w:rPr>
                <w:rFonts w:ascii="Arial" w:eastAsiaTheme="minorHAnsi" w:hAnsi="Arial" w:cs="Arial"/>
                <w:b/>
                <w:bCs/>
                <w:i/>
                <w:iCs/>
                <w:kern w:val="2"/>
                <w:sz w:val="28"/>
                <w:szCs w:val="28"/>
                <w:lang w:eastAsia="en-US"/>
                <w14:ligatures w14:val="standardContextual"/>
              </w:rPr>
            </w:pPr>
            <w:r w:rsidRPr="00251AC9">
              <w:rPr>
                <w:rFonts w:ascii="Arial" w:eastAsiaTheme="minorHAnsi" w:hAnsi="Arial" w:cs="Arial"/>
                <w:bCs/>
                <w:i/>
                <w:iCs/>
                <w:kern w:val="2"/>
                <w:sz w:val="18"/>
                <w:szCs w:val="18"/>
                <w:lang w:eastAsia="en-US"/>
                <w14:ligatures w14:val="standardContextual"/>
              </w:rPr>
              <w:t>podpis Wykonawcy</w:t>
            </w:r>
          </w:p>
        </w:tc>
      </w:tr>
      <w:tr w:rsidR="005314D2" w:rsidRPr="00251AC9" w14:paraId="36B63625" w14:textId="77777777" w:rsidTr="00D71FAC">
        <w:tc>
          <w:tcPr>
            <w:tcW w:w="567" w:type="dxa"/>
            <w:shd w:val="clear" w:color="auto" w:fill="auto"/>
          </w:tcPr>
          <w:p w14:paraId="2F8E0BC7" w14:textId="77777777" w:rsidR="005314D2" w:rsidRPr="00251AC9" w:rsidRDefault="005314D2" w:rsidP="00D71FAC">
            <w:pPr>
              <w:keepNext/>
              <w:tabs>
                <w:tab w:val="left" w:pos="284"/>
              </w:tabs>
              <w:snapToGrid w:val="0"/>
              <w:spacing w:before="240" w:after="60" w:line="259" w:lineRule="auto"/>
              <w:outlineLvl w:val="0"/>
              <w:rPr>
                <w:rFonts w:ascii="Arial" w:eastAsiaTheme="minorHAnsi" w:hAnsi="Arial" w:cs="Arial"/>
                <w:b/>
                <w:bCs/>
                <w:kern w:val="32"/>
                <w:sz w:val="20"/>
                <w:szCs w:val="32"/>
                <w:lang w:eastAsia="en-US"/>
                <w14:ligatures w14:val="standardContextual"/>
              </w:rPr>
            </w:pPr>
          </w:p>
        </w:tc>
        <w:tc>
          <w:tcPr>
            <w:tcW w:w="4293" w:type="dxa"/>
            <w:tcBorders>
              <w:bottom w:val="single" w:sz="4" w:space="0" w:color="000000"/>
            </w:tcBorders>
            <w:shd w:val="clear" w:color="auto" w:fill="auto"/>
            <w:vAlign w:val="bottom"/>
          </w:tcPr>
          <w:p w14:paraId="77668C2F" w14:textId="77777777" w:rsidR="005314D2" w:rsidRPr="00251AC9" w:rsidRDefault="005314D2" w:rsidP="00D71FAC">
            <w:pPr>
              <w:tabs>
                <w:tab w:val="left" w:pos="284"/>
              </w:tabs>
              <w:snapToGrid w:val="0"/>
              <w:spacing w:line="259" w:lineRule="auto"/>
              <w:jc w:val="center"/>
              <w:rPr>
                <w:rFonts w:asciiTheme="minorHAnsi" w:eastAsiaTheme="minorHAnsi" w:hAnsiTheme="minorHAnsi" w:cstheme="minorBidi"/>
                <w:b/>
                <w:kern w:val="2"/>
                <w:sz w:val="22"/>
                <w:szCs w:val="22"/>
                <w:lang w:eastAsia="en-US"/>
                <w14:ligatures w14:val="standardContextual"/>
              </w:rPr>
            </w:pPr>
          </w:p>
        </w:tc>
        <w:tc>
          <w:tcPr>
            <w:tcW w:w="21" w:type="dxa"/>
            <w:shd w:val="clear" w:color="auto" w:fill="auto"/>
          </w:tcPr>
          <w:p w14:paraId="341CDE70" w14:textId="77777777" w:rsidR="005314D2" w:rsidRPr="00251AC9" w:rsidRDefault="005314D2" w:rsidP="00D71FAC">
            <w:pPr>
              <w:tabs>
                <w:tab w:val="left" w:pos="284"/>
              </w:tabs>
              <w:snapToGrid w:val="0"/>
              <w:spacing w:line="259" w:lineRule="auto"/>
              <w:rPr>
                <w:rFonts w:asciiTheme="minorHAnsi" w:eastAsiaTheme="minorHAnsi" w:hAnsiTheme="minorHAnsi" w:cstheme="minorBidi"/>
                <w:kern w:val="2"/>
                <w:sz w:val="22"/>
                <w:szCs w:val="22"/>
                <w:lang w:eastAsia="en-US"/>
                <w14:ligatures w14:val="standardContextual"/>
              </w:rPr>
            </w:pPr>
          </w:p>
        </w:tc>
        <w:tc>
          <w:tcPr>
            <w:tcW w:w="1059" w:type="dxa"/>
            <w:shd w:val="clear" w:color="auto" w:fill="auto"/>
          </w:tcPr>
          <w:p w14:paraId="528E2FCD" w14:textId="77777777" w:rsidR="005314D2" w:rsidRPr="00251AC9" w:rsidRDefault="005314D2" w:rsidP="00D71FAC">
            <w:pPr>
              <w:tabs>
                <w:tab w:val="left" w:pos="284"/>
              </w:tabs>
              <w:snapToGrid w:val="0"/>
              <w:spacing w:line="259" w:lineRule="auto"/>
              <w:rPr>
                <w:rFonts w:asciiTheme="minorHAnsi" w:eastAsiaTheme="minorHAnsi" w:hAnsiTheme="minorHAnsi" w:cstheme="minorBidi"/>
                <w:kern w:val="2"/>
                <w:sz w:val="22"/>
                <w:szCs w:val="22"/>
                <w:lang w:eastAsia="en-US"/>
                <w14:ligatures w14:val="standardContextual"/>
              </w:rPr>
            </w:pPr>
          </w:p>
        </w:tc>
        <w:tc>
          <w:tcPr>
            <w:tcW w:w="3600" w:type="dxa"/>
            <w:shd w:val="clear" w:color="auto" w:fill="auto"/>
          </w:tcPr>
          <w:p w14:paraId="33CC9F65" w14:textId="77777777" w:rsidR="005314D2" w:rsidRPr="00251AC9" w:rsidRDefault="005314D2" w:rsidP="00D71FAC">
            <w:pPr>
              <w:tabs>
                <w:tab w:val="left" w:pos="284"/>
              </w:tabs>
              <w:snapToGrid w:val="0"/>
              <w:spacing w:line="259" w:lineRule="auto"/>
              <w:rPr>
                <w:rFonts w:asciiTheme="minorHAnsi" w:eastAsiaTheme="minorHAnsi" w:hAnsiTheme="minorHAnsi" w:cstheme="minorBidi"/>
                <w:kern w:val="2"/>
                <w:sz w:val="22"/>
                <w:szCs w:val="22"/>
                <w:lang w:eastAsia="en-US"/>
                <w14:ligatures w14:val="standardContextual"/>
              </w:rPr>
            </w:pPr>
          </w:p>
        </w:tc>
        <w:tc>
          <w:tcPr>
            <w:tcW w:w="540" w:type="dxa"/>
            <w:shd w:val="clear" w:color="auto" w:fill="auto"/>
          </w:tcPr>
          <w:p w14:paraId="4C0BA9F3" w14:textId="77777777" w:rsidR="005314D2" w:rsidRPr="00251AC9" w:rsidRDefault="005314D2" w:rsidP="00D71FAC">
            <w:pPr>
              <w:tabs>
                <w:tab w:val="left" w:pos="284"/>
              </w:tabs>
              <w:snapToGrid w:val="0"/>
              <w:spacing w:line="259" w:lineRule="auto"/>
              <w:rPr>
                <w:rFonts w:asciiTheme="minorHAnsi" w:eastAsiaTheme="minorHAnsi" w:hAnsiTheme="minorHAnsi" w:cstheme="minorBidi"/>
                <w:kern w:val="2"/>
                <w:sz w:val="22"/>
                <w:szCs w:val="22"/>
                <w:lang w:eastAsia="en-US"/>
                <w14:ligatures w14:val="standardContextual"/>
              </w:rPr>
            </w:pPr>
          </w:p>
        </w:tc>
        <w:tc>
          <w:tcPr>
            <w:tcW w:w="3960" w:type="dxa"/>
            <w:shd w:val="clear" w:color="auto" w:fill="auto"/>
          </w:tcPr>
          <w:p w14:paraId="7683BB52" w14:textId="77777777" w:rsidR="005314D2" w:rsidRPr="00251AC9" w:rsidRDefault="005314D2" w:rsidP="00D71FAC">
            <w:pPr>
              <w:tabs>
                <w:tab w:val="left" w:pos="284"/>
              </w:tabs>
              <w:snapToGrid w:val="0"/>
              <w:spacing w:line="259" w:lineRule="auto"/>
              <w:rPr>
                <w:rFonts w:asciiTheme="minorHAnsi" w:eastAsiaTheme="minorHAnsi" w:hAnsiTheme="minorHAnsi" w:cstheme="minorBidi"/>
                <w:kern w:val="2"/>
                <w:sz w:val="22"/>
                <w:szCs w:val="22"/>
                <w:lang w:eastAsia="en-US"/>
                <w14:ligatures w14:val="standardContextual"/>
              </w:rPr>
            </w:pPr>
          </w:p>
        </w:tc>
      </w:tr>
      <w:tr w:rsidR="005314D2" w:rsidRPr="00251AC9" w14:paraId="5CEF5424" w14:textId="77777777" w:rsidTr="00D71FAC">
        <w:trPr>
          <w:trHeight w:val="130"/>
        </w:trPr>
        <w:tc>
          <w:tcPr>
            <w:tcW w:w="567" w:type="dxa"/>
            <w:shd w:val="clear" w:color="auto" w:fill="auto"/>
          </w:tcPr>
          <w:p w14:paraId="0747FEF0" w14:textId="77777777" w:rsidR="005314D2" w:rsidRPr="00251AC9" w:rsidRDefault="005314D2" w:rsidP="00D71FAC">
            <w:pPr>
              <w:tabs>
                <w:tab w:val="left" w:pos="284"/>
              </w:tabs>
              <w:snapToGrid w:val="0"/>
              <w:spacing w:after="160" w:line="259" w:lineRule="auto"/>
              <w:rPr>
                <w:rFonts w:asciiTheme="minorHAnsi" w:eastAsiaTheme="minorHAnsi" w:hAnsiTheme="minorHAnsi" w:cstheme="minorBidi"/>
                <w:kern w:val="2"/>
                <w:sz w:val="22"/>
                <w:szCs w:val="22"/>
                <w:lang w:eastAsia="en-US"/>
                <w14:ligatures w14:val="standardContextual"/>
              </w:rPr>
            </w:pPr>
          </w:p>
        </w:tc>
        <w:tc>
          <w:tcPr>
            <w:tcW w:w="4293" w:type="dxa"/>
            <w:shd w:val="clear" w:color="auto" w:fill="auto"/>
          </w:tcPr>
          <w:p w14:paraId="700BFA54" w14:textId="77777777" w:rsidR="005314D2" w:rsidRPr="00251AC9" w:rsidRDefault="005314D2" w:rsidP="00D71FAC">
            <w:pPr>
              <w:tabs>
                <w:tab w:val="left" w:pos="284"/>
              </w:tabs>
              <w:spacing w:line="259" w:lineRule="auto"/>
              <w:jc w:val="center"/>
              <w:rPr>
                <w:rFonts w:asciiTheme="minorHAnsi" w:eastAsiaTheme="minorHAnsi" w:hAnsiTheme="minorHAnsi" w:cstheme="minorBidi"/>
                <w:kern w:val="2"/>
                <w:sz w:val="22"/>
                <w:szCs w:val="22"/>
                <w:lang w:eastAsia="en-US"/>
                <w14:ligatures w14:val="standardContextual"/>
              </w:rPr>
            </w:pPr>
            <w:r w:rsidRPr="00251AC9">
              <w:rPr>
                <w:rFonts w:asciiTheme="minorHAnsi" w:eastAsiaTheme="minorHAnsi" w:hAnsiTheme="minorHAnsi" w:cstheme="minorBidi"/>
                <w:kern w:val="2"/>
                <w:sz w:val="12"/>
                <w:szCs w:val="22"/>
                <w:lang w:eastAsia="en-US"/>
                <w14:ligatures w14:val="standardContextual"/>
              </w:rPr>
              <w:t>(podpis)</w:t>
            </w:r>
          </w:p>
        </w:tc>
        <w:tc>
          <w:tcPr>
            <w:tcW w:w="21" w:type="dxa"/>
            <w:shd w:val="clear" w:color="auto" w:fill="auto"/>
          </w:tcPr>
          <w:p w14:paraId="168F4AC0" w14:textId="77777777" w:rsidR="005314D2" w:rsidRPr="00251AC9" w:rsidRDefault="005314D2" w:rsidP="00D71FAC">
            <w:pPr>
              <w:tabs>
                <w:tab w:val="left" w:pos="284"/>
              </w:tabs>
              <w:snapToGrid w:val="0"/>
              <w:spacing w:line="259" w:lineRule="auto"/>
              <w:jc w:val="center"/>
              <w:rPr>
                <w:rFonts w:asciiTheme="minorHAnsi" w:eastAsiaTheme="minorHAnsi" w:hAnsiTheme="minorHAnsi" w:cstheme="minorBidi"/>
                <w:kern w:val="2"/>
                <w:sz w:val="22"/>
                <w:szCs w:val="22"/>
                <w:lang w:eastAsia="en-US"/>
                <w14:ligatures w14:val="standardContextual"/>
              </w:rPr>
            </w:pPr>
          </w:p>
        </w:tc>
        <w:tc>
          <w:tcPr>
            <w:tcW w:w="1059" w:type="dxa"/>
            <w:shd w:val="clear" w:color="auto" w:fill="auto"/>
          </w:tcPr>
          <w:p w14:paraId="12336053" w14:textId="77777777" w:rsidR="005314D2" w:rsidRPr="00251AC9" w:rsidRDefault="005314D2" w:rsidP="00D71FAC">
            <w:pPr>
              <w:tabs>
                <w:tab w:val="left" w:pos="284"/>
              </w:tabs>
              <w:snapToGrid w:val="0"/>
              <w:spacing w:line="259" w:lineRule="auto"/>
              <w:jc w:val="center"/>
              <w:rPr>
                <w:rFonts w:asciiTheme="minorHAnsi" w:eastAsiaTheme="minorHAnsi" w:hAnsiTheme="minorHAnsi" w:cstheme="minorBidi"/>
                <w:kern w:val="2"/>
                <w:sz w:val="12"/>
                <w:szCs w:val="22"/>
                <w:lang w:eastAsia="en-US"/>
                <w14:ligatures w14:val="standardContextual"/>
              </w:rPr>
            </w:pPr>
          </w:p>
        </w:tc>
        <w:tc>
          <w:tcPr>
            <w:tcW w:w="3600" w:type="dxa"/>
            <w:tcBorders>
              <w:top w:val="single" w:sz="4" w:space="0" w:color="000000"/>
            </w:tcBorders>
            <w:shd w:val="clear" w:color="auto" w:fill="auto"/>
            <w:vAlign w:val="center"/>
          </w:tcPr>
          <w:p w14:paraId="580308F2" w14:textId="77777777" w:rsidR="005314D2" w:rsidRPr="00251AC9" w:rsidRDefault="005314D2" w:rsidP="00D71FAC">
            <w:pPr>
              <w:tabs>
                <w:tab w:val="left" w:pos="284"/>
              </w:tabs>
              <w:spacing w:line="259" w:lineRule="auto"/>
              <w:jc w:val="center"/>
              <w:rPr>
                <w:rFonts w:asciiTheme="minorHAnsi" w:eastAsiaTheme="minorHAnsi" w:hAnsiTheme="minorHAnsi" w:cstheme="minorBidi"/>
                <w:kern w:val="2"/>
                <w:sz w:val="12"/>
                <w:szCs w:val="22"/>
                <w:lang w:eastAsia="en-US"/>
                <w14:ligatures w14:val="standardContextual"/>
              </w:rPr>
            </w:pPr>
            <w:r w:rsidRPr="00251AC9">
              <w:rPr>
                <w:rFonts w:asciiTheme="minorHAnsi" w:eastAsiaTheme="minorHAnsi" w:hAnsiTheme="minorHAnsi" w:cstheme="minorBidi"/>
                <w:kern w:val="2"/>
                <w:sz w:val="12"/>
                <w:szCs w:val="22"/>
                <w:lang w:eastAsia="en-US"/>
                <w14:ligatures w14:val="standardContextual"/>
              </w:rPr>
              <w:t>(podpis)</w:t>
            </w:r>
          </w:p>
        </w:tc>
        <w:tc>
          <w:tcPr>
            <w:tcW w:w="540" w:type="dxa"/>
            <w:shd w:val="clear" w:color="auto" w:fill="auto"/>
          </w:tcPr>
          <w:p w14:paraId="077B1FFB" w14:textId="77777777" w:rsidR="005314D2" w:rsidRPr="00251AC9" w:rsidRDefault="005314D2" w:rsidP="00D71FAC">
            <w:pPr>
              <w:tabs>
                <w:tab w:val="left" w:pos="284"/>
              </w:tabs>
              <w:snapToGrid w:val="0"/>
              <w:spacing w:line="259" w:lineRule="auto"/>
              <w:jc w:val="center"/>
              <w:rPr>
                <w:rFonts w:asciiTheme="minorHAnsi" w:eastAsiaTheme="minorHAnsi" w:hAnsiTheme="minorHAnsi" w:cstheme="minorBidi"/>
                <w:kern w:val="2"/>
                <w:sz w:val="12"/>
                <w:szCs w:val="22"/>
                <w:lang w:eastAsia="en-US"/>
                <w14:ligatures w14:val="standardContextual"/>
              </w:rPr>
            </w:pPr>
          </w:p>
        </w:tc>
        <w:tc>
          <w:tcPr>
            <w:tcW w:w="3960" w:type="dxa"/>
            <w:tcBorders>
              <w:top w:val="single" w:sz="4" w:space="0" w:color="000000"/>
            </w:tcBorders>
            <w:shd w:val="clear" w:color="auto" w:fill="auto"/>
            <w:vAlign w:val="center"/>
          </w:tcPr>
          <w:p w14:paraId="1986A186" w14:textId="77777777" w:rsidR="005314D2" w:rsidRPr="00251AC9" w:rsidRDefault="005314D2" w:rsidP="00D71FAC">
            <w:pPr>
              <w:tabs>
                <w:tab w:val="left" w:pos="284"/>
              </w:tabs>
              <w:spacing w:line="259" w:lineRule="auto"/>
              <w:jc w:val="center"/>
              <w:rPr>
                <w:rFonts w:asciiTheme="minorHAnsi" w:eastAsiaTheme="minorHAnsi" w:hAnsiTheme="minorHAnsi" w:cstheme="minorBidi"/>
                <w:kern w:val="2"/>
                <w:sz w:val="22"/>
                <w:szCs w:val="22"/>
                <w:lang w:eastAsia="en-US"/>
                <w14:ligatures w14:val="standardContextual"/>
              </w:rPr>
            </w:pPr>
            <w:r w:rsidRPr="00251AC9">
              <w:rPr>
                <w:rFonts w:asciiTheme="minorHAnsi" w:eastAsiaTheme="minorHAnsi" w:hAnsiTheme="minorHAnsi" w:cstheme="minorBidi"/>
                <w:kern w:val="2"/>
                <w:sz w:val="12"/>
                <w:szCs w:val="22"/>
                <w:lang w:eastAsia="en-US"/>
                <w14:ligatures w14:val="standardContextual"/>
              </w:rPr>
              <w:t>(podpis)</w:t>
            </w:r>
          </w:p>
        </w:tc>
      </w:tr>
    </w:tbl>
    <w:p w14:paraId="647BC756" w14:textId="77777777" w:rsidR="005314D2" w:rsidRPr="00251AC9" w:rsidRDefault="005314D2" w:rsidP="005314D2">
      <w:pPr>
        <w:spacing w:after="160" w:line="259" w:lineRule="auto"/>
        <w:rPr>
          <w:rFonts w:asciiTheme="minorHAnsi" w:eastAsiaTheme="minorHAnsi" w:hAnsiTheme="minorHAnsi" w:cstheme="minorBidi"/>
          <w:kern w:val="2"/>
          <w:sz w:val="22"/>
          <w:szCs w:val="22"/>
          <w:lang w:eastAsia="en-US"/>
          <w14:ligatures w14:val="standardContextual"/>
        </w:rPr>
      </w:pPr>
    </w:p>
    <w:p w14:paraId="7B9B1B69" w14:textId="77777777" w:rsidR="005314D2" w:rsidRPr="00251AC9" w:rsidRDefault="005314D2" w:rsidP="005314D2">
      <w:pPr>
        <w:spacing w:after="160" w:line="259" w:lineRule="auto"/>
        <w:rPr>
          <w:rFonts w:asciiTheme="minorHAnsi" w:eastAsiaTheme="minorHAnsi" w:hAnsiTheme="minorHAnsi" w:cstheme="minorBidi"/>
          <w:kern w:val="2"/>
          <w:sz w:val="22"/>
          <w:szCs w:val="22"/>
          <w:lang w:eastAsia="en-US"/>
          <w14:ligatures w14:val="standardContextual"/>
        </w:rPr>
        <w:sectPr w:rsidR="005314D2" w:rsidRPr="00251AC9" w:rsidSect="005314D2">
          <w:pgSz w:w="16838" w:h="11906" w:orient="landscape"/>
          <w:pgMar w:top="1418" w:right="1418" w:bottom="1418" w:left="1418" w:header="709" w:footer="709" w:gutter="0"/>
          <w:pgBorders w:offsetFrom="page">
            <w:top w:val="single" w:sz="4" w:space="20" w:color="auto"/>
            <w:left w:val="single" w:sz="4" w:space="31" w:color="auto"/>
            <w:bottom w:val="single" w:sz="4" w:space="20" w:color="auto"/>
            <w:right w:val="single" w:sz="4" w:space="18" w:color="auto"/>
          </w:pgBorders>
          <w:cols w:space="708"/>
          <w:docGrid w:linePitch="360"/>
        </w:sectPr>
      </w:pPr>
    </w:p>
    <w:p w14:paraId="08777DF0" w14:textId="77777777" w:rsidR="005314D2" w:rsidRPr="00251AC9" w:rsidRDefault="005314D2" w:rsidP="005314D2">
      <w:pPr>
        <w:spacing w:after="160" w:line="259" w:lineRule="auto"/>
        <w:jc w:val="right"/>
        <w:rPr>
          <w:rFonts w:ascii="Arial" w:eastAsiaTheme="minorHAnsi" w:hAnsi="Arial" w:cs="Arial"/>
          <w:b/>
          <w:kern w:val="2"/>
          <w:sz w:val="22"/>
          <w:szCs w:val="28"/>
          <w:lang w:eastAsia="en-US"/>
          <w14:ligatures w14:val="standardContextual"/>
        </w:rPr>
      </w:pPr>
      <w:bookmarkStart w:id="35" w:name="_Hlk58582610"/>
      <w:r w:rsidRPr="00251AC9">
        <w:rPr>
          <w:rFonts w:ascii="Arial" w:eastAsiaTheme="minorHAnsi" w:hAnsi="Arial" w:cs="Arial"/>
          <w:b/>
          <w:i/>
          <w:kern w:val="2"/>
          <w:sz w:val="20"/>
          <w:szCs w:val="20"/>
          <w:lang w:eastAsia="en-US"/>
          <w14:ligatures w14:val="standardContextual"/>
        </w:rPr>
        <w:lastRenderedPageBreak/>
        <w:t>Załącznik nr 3 do UMOWY</w:t>
      </w:r>
    </w:p>
    <w:p w14:paraId="6B271E27" w14:textId="77777777" w:rsidR="005314D2" w:rsidRPr="00251AC9" w:rsidRDefault="005314D2" w:rsidP="005314D2">
      <w:pPr>
        <w:spacing w:after="160" w:line="259" w:lineRule="auto"/>
        <w:rPr>
          <w:rFonts w:ascii="Arial Narrow" w:eastAsiaTheme="minorHAnsi" w:hAnsi="Arial Narrow" w:cs="Arial Narrow"/>
          <w:b/>
          <w:smallCaps/>
          <w:kern w:val="2"/>
          <w:sz w:val="12"/>
          <w:szCs w:val="12"/>
          <w:lang w:eastAsia="en-US"/>
          <w14:ligatures w14:val="standardContextual"/>
        </w:rPr>
      </w:pPr>
    </w:p>
    <w:p w14:paraId="56BCA053" w14:textId="77777777" w:rsidR="005314D2" w:rsidRPr="00251AC9" w:rsidRDefault="005314D2" w:rsidP="005314D2">
      <w:pPr>
        <w:spacing w:after="160" w:line="259" w:lineRule="auto"/>
        <w:jc w:val="center"/>
        <w:rPr>
          <w:rFonts w:ascii="Arial" w:eastAsiaTheme="minorHAnsi" w:hAnsi="Arial" w:cs="Arial"/>
          <w:b/>
          <w:kern w:val="2"/>
          <w:sz w:val="22"/>
          <w:szCs w:val="22"/>
          <w:lang w:eastAsia="en-US"/>
          <w14:ligatures w14:val="standardContextual"/>
        </w:rPr>
      </w:pPr>
      <w:bookmarkStart w:id="36" w:name="_Hlk65572514"/>
      <w:r w:rsidRPr="00251AC9">
        <w:rPr>
          <w:rFonts w:asciiTheme="minorHAnsi" w:eastAsiaTheme="minorHAnsi" w:hAnsiTheme="minorHAnsi" w:cstheme="minorBidi"/>
          <w:b/>
          <w:bCs/>
          <w:kern w:val="2"/>
          <w:sz w:val="22"/>
          <w:szCs w:val="20"/>
          <w:highlight w:val="yellow"/>
          <w:bdr w:val="single" w:sz="4" w:space="0" w:color="auto"/>
          <w:lang w:eastAsia="en-US"/>
          <w14:ligatures w14:val="standardContextual"/>
        </w:rPr>
        <w:t>WZÓR C</w:t>
      </w:r>
      <w:bookmarkEnd w:id="36"/>
    </w:p>
    <w:bookmarkEnd w:id="35"/>
    <w:p w14:paraId="1D5F6832" w14:textId="77777777" w:rsidR="005314D2" w:rsidRPr="00251AC9" w:rsidRDefault="005314D2" w:rsidP="005314D2">
      <w:pPr>
        <w:spacing w:after="160" w:line="259" w:lineRule="auto"/>
        <w:jc w:val="center"/>
        <w:rPr>
          <w:rFonts w:ascii="Arial" w:eastAsiaTheme="minorHAnsi" w:hAnsi="Arial" w:cs="Arial"/>
          <w:b/>
          <w:kern w:val="2"/>
          <w:sz w:val="22"/>
          <w:szCs w:val="22"/>
          <w:lang w:eastAsia="en-US"/>
          <w14:ligatures w14:val="standardContextual"/>
        </w:rPr>
      </w:pPr>
    </w:p>
    <w:p w14:paraId="702D0A0C" w14:textId="77777777" w:rsidR="005314D2" w:rsidRPr="00251AC9" w:rsidRDefault="005314D2" w:rsidP="005314D2">
      <w:pPr>
        <w:spacing w:after="160" w:line="259" w:lineRule="auto"/>
        <w:jc w:val="center"/>
        <w:rPr>
          <w:rFonts w:ascii="Arial" w:eastAsiaTheme="minorHAnsi" w:hAnsi="Arial" w:cs="Arial"/>
          <w:b/>
          <w:kern w:val="2"/>
          <w:sz w:val="22"/>
          <w:szCs w:val="22"/>
          <w:lang w:eastAsia="en-US"/>
          <w14:ligatures w14:val="standardContextual"/>
        </w:rPr>
      </w:pPr>
      <w:r w:rsidRPr="00251AC9">
        <w:rPr>
          <w:rFonts w:ascii="Arial" w:eastAsiaTheme="minorHAnsi" w:hAnsi="Arial" w:cs="Arial"/>
          <w:b/>
          <w:kern w:val="2"/>
          <w:sz w:val="22"/>
          <w:szCs w:val="22"/>
          <w:lang w:eastAsia="en-US"/>
          <w14:ligatures w14:val="standardContextual"/>
        </w:rPr>
        <w:t>Protokół odbioru końcowego robót</w:t>
      </w:r>
    </w:p>
    <w:p w14:paraId="0AE75DEE" w14:textId="77777777" w:rsidR="005314D2" w:rsidRPr="00251AC9" w:rsidRDefault="005314D2" w:rsidP="005314D2">
      <w:pPr>
        <w:spacing w:after="160" w:line="259" w:lineRule="auto"/>
        <w:jc w:val="center"/>
        <w:rPr>
          <w:rFonts w:ascii="Arial" w:eastAsiaTheme="minorHAnsi" w:hAnsi="Arial" w:cs="Arial"/>
          <w:kern w:val="2"/>
          <w:sz w:val="10"/>
          <w:szCs w:val="10"/>
          <w:lang w:eastAsia="en-US"/>
          <w14:ligatures w14:val="standardContextual"/>
        </w:rPr>
      </w:pPr>
    </w:p>
    <w:p w14:paraId="690B38C4" w14:textId="77777777" w:rsidR="005314D2" w:rsidRPr="00251AC9" w:rsidRDefault="005314D2" w:rsidP="005314D2">
      <w:pPr>
        <w:spacing w:after="160" w:line="259" w:lineRule="auto"/>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dotyczących………………………………………………………………………………….........</w:t>
      </w:r>
    </w:p>
    <w:p w14:paraId="6E8DB814" w14:textId="77777777" w:rsidR="005314D2" w:rsidRPr="00251AC9" w:rsidRDefault="005314D2" w:rsidP="005314D2">
      <w:pPr>
        <w:spacing w:after="160" w:line="259" w:lineRule="auto"/>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t>
      </w:r>
    </w:p>
    <w:p w14:paraId="4DDBC14A" w14:textId="77777777" w:rsidR="005314D2" w:rsidRPr="00251AC9" w:rsidRDefault="005314D2" w:rsidP="005314D2">
      <w:pPr>
        <w:spacing w:after="160" w:line="259" w:lineRule="auto"/>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Sporządzony w siedzibie………………………………………………………………………....</w:t>
      </w:r>
    </w:p>
    <w:p w14:paraId="02930EA0" w14:textId="77777777" w:rsidR="005314D2" w:rsidRPr="00251AC9" w:rsidRDefault="005314D2" w:rsidP="005314D2">
      <w:pPr>
        <w:spacing w:after="160" w:line="259" w:lineRule="auto"/>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 dniu ………………………………</w:t>
      </w:r>
    </w:p>
    <w:p w14:paraId="5EA4C253" w14:textId="77777777" w:rsidR="005314D2" w:rsidRPr="00251AC9" w:rsidRDefault="005314D2" w:rsidP="005314D2">
      <w:pPr>
        <w:spacing w:after="160" w:line="259" w:lineRule="auto"/>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Komisja w składzie:</w:t>
      </w:r>
    </w:p>
    <w:p w14:paraId="71BFDED1" w14:textId="77777777" w:rsidR="005314D2" w:rsidRPr="00251AC9" w:rsidRDefault="005314D2" w:rsidP="005314D2">
      <w:pPr>
        <w:spacing w:after="160" w:line="259" w:lineRule="auto"/>
        <w:rPr>
          <w:rFonts w:ascii="Arial" w:eastAsiaTheme="minorHAnsi" w:hAnsi="Arial" w:cs="Arial"/>
          <w:kern w:val="2"/>
          <w:sz w:val="22"/>
          <w:szCs w:val="22"/>
          <w:lang w:eastAsia="en-US"/>
          <w14:ligatures w14:val="standardContextual"/>
        </w:rPr>
      </w:pPr>
    </w:p>
    <w:p w14:paraId="68D3E1A6" w14:textId="77777777" w:rsidR="005314D2" w:rsidRPr="00251AC9" w:rsidRDefault="005314D2" w:rsidP="005314D2">
      <w:pPr>
        <w:spacing w:after="160" w:line="259" w:lineRule="auto"/>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Strona przyjmująca – Zamawiający:</w:t>
      </w:r>
    </w:p>
    <w:p w14:paraId="23848289" w14:textId="77777777" w:rsidR="005314D2" w:rsidRPr="00251AC9" w:rsidRDefault="005314D2" w:rsidP="005314D2">
      <w:pPr>
        <w:spacing w:after="160" w:line="259" w:lineRule="auto"/>
        <w:rPr>
          <w:rFonts w:ascii="Arial" w:eastAsiaTheme="minorHAnsi" w:hAnsi="Arial" w:cs="Arial"/>
          <w:kern w:val="2"/>
          <w:sz w:val="22"/>
          <w:szCs w:val="22"/>
          <w:lang w:eastAsia="en-US"/>
          <w14:ligatures w14:val="standardContextual"/>
        </w:rPr>
      </w:pPr>
    </w:p>
    <w:p w14:paraId="2D908475" w14:textId="77777777" w:rsidR="005314D2" w:rsidRPr="00251AC9" w:rsidRDefault="005314D2" w:rsidP="005314D2">
      <w:pPr>
        <w:widowControl w:val="0"/>
        <w:numPr>
          <w:ilvl w:val="3"/>
          <w:numId w:val="34"/>
        </w:numPr>
        <w:autoSpaceDE w:val="0"/>
        <w:autoSpaceDN w:val="0"/>
        <w:adjustRightInd w:val="0"/>
        <w:spacing w:after="160" w:line="259" w:lineRule="auto"/>
        <w:ind w:left="284" w:hanging="284"/>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t>
      </w:r>
    </w:p>
    <w:p w14:paraId="1C36494F" w14:textId="77777777" w:rsidR="005314D2" w:rsidRPr="00251AC9" w:rsidRDefault="005314D2" w:rsidP="005314D2">
      <w:pPr>
        <w:widowControl w:val="0"/>
        <w:numPr>
          <w:ilvl w:val="3"/>
          <w:numId w:val="34"/>
        </w:numPr>
        <w:autoSpaceDE w:val="0"/>
        <w:autoSpaceDN w:val="0"/>
        <w:adjustRightInd w:val="0"/>
        <w:spacing w:after="160" w:line="259" w:lineRule="auto"/>
        <w:ind w:left="284" w:hanging="284"/>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t>
      </w:r>
    </w:p>
    <w:p w14:paraId="69A71624" w14:textId="77777777" w:rsidR="005314D2" w:rsidRPr="00251AC9" w:rsidRDefault="005314D2" w:rsidP="005314D2">
      <w:pPr>
        <w:widowControl w:val="0"/>
        <w:numPr>
          <w:ilvl w:val="3"/>
          <w:numId w:val="34"/>
        </w:numPr>
        <w:autoSpaceDE w:val="0"/>
        <w:autoSpaceDN w:val="0"/>
        <w:adjustRightInd w:val="0"/>
        <w:spacing w:after="160" w:line="259" w:lineRule="auto"/>
        <w:ind w:left="284" w:hanging="284"/>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t>
      </w:r>
    </w:p>
    <w:p w14:paraId="4A0956FE" w14:textId="77777777" w:rsidR="005314D2" w:rsidRPr="00251AC9" w:rsidRDefault="005314D2" w:rsidP="005314D2">
      <w:pPr>
        <w:spacing w:after="160" w:line="259" w:lineRule="auto"/>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przy udziale</w:t>
      </w:r>
    </w:p>
    <w:p w14:paraId="635B2809" w14:textId="77777777" w:rsidR="005314D2" w:rsidRPr="00251AC9" w:rsidRDefault="005314D2" w:rsidP="005314D2">
      <w:pPr>
        <w:spacing w:after="160" w:line="259" w:lineRule="auto"/>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 inspektora nadzoru</w:t>
      </w:r>
    </w:p>
    <w:p w14:paraId="3B1BD256" w14:textId="77777777" w:rsidR="005314D2" w:rsidRPr="00251AC9" w:rsidRDefault="005314D2" w:rsidP="005314D2">
      <w:pPr>
        <w:widowControl w:val="0"/>
        <w:numPr>
          <w:ilvl w:val="3"/>
          <w:numId w:val="34"/>
        </w:numPr>
        <w:tabs>
          <w:tab w:val="left" w:pos="284"/>
        </w:tabs>
        <w:autoSpaceDE w:val="0"/>
        <w:autoSpaceDN w:val="0"/>
        <w:adjustRightInd w:val="0"/>
        <w:spacing w:after="160" w:line="259" w:lineRule="auto"/>
        <w:ind w:left="3402" w:hanging="3402"/>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………………………………………………….inspektora nadzoru robót budowlanych</w:t>
      </w:r>
    </w:p>
    <w:p w14:paraId="35610AC1" w14:textId="77777777" w:rsidR="005314D2" w:rsidRPr="00251AC9" w:rsidRDefault="005314D2" w:rsidP="005314D2">
      <w:pPr>
        <w:widowControl w:val="0"/>
        <w:numPr>
          <w:ilvl w:val="3"/>
          <w:numId w:val="34"/>
        </w:numPr>
        <w:tabs>
          <w:tab w:val="left" w:pos="284"/>
        </w:tabs>
        <w:autoSpaceDE w:val="0"/>
        <w:autoSpaceDN w:val="0"/>
        <w:adjustRightInd w:val="0"/>
        <w:spacing w:after="160" w:line="259" w:lineRule="auto"/>
        <w:ind w:left="3402" w:hanging="3402"/>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………………………………………………….inspektora nadzoru robót sanitarnych</w:t>
      </w:r>
    </w:p>
    <w:p w14:paraId="66E65BF6" w14:textId="77777777" w:rsidR="005314D2" w:rsidRPr="00251AC9" w:rsidRDefault="005314D2" w:rsidP="005314D2">
      <w:pPr>
        <w:widowControl w:val="0"/>
        <w:numPr>
          <w:ilvl w:val="3"/>
          <w:numId w:val="34"/>
        </w:numPr>
        <w:tabs>
          <w:tab w:val="left" w:pos="284"/>
        </w:tabs>
        <w:autoSpaceDE w:val="0"/>
        <w:autoSpaceDN w:val="0"/>
        <w:adjustRightInd w:val="0"/>
        <w:spacing w:after="160" w:line="259" w:lineRule="auto"/>
        <w:ind w:left="3402" w:hanging="3402"/>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………………………………………………….inspektora nadzoru robót elektrycznych</w:t>
      </w:r>
    </w:p>
    <w:p w14:paraId="2E62E202" w14:textId="77777777" w:rsidR="005314D2" w:rsidRPr="00251AC9" w:rsidRDefault="005314D2" w:rsidP="005314D2">
      <w:pPr>
        <w:spacing w:after="160" w:line="259" w:lineRule="auto"/>
        <w:ind w:left="180" w:hanging="180"/>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Strona przekazująca – Wykonawca</w:t>
      </w:r>
    </w:p>
    <w:p w14:paraId="228520F3" w14:textId="77777777" w:rsidR="005314D2" w:rsidRPr="00251AC9" w:rsidRDefault="005314D2" w:rsidP="005314D2">
      <w:pPr>
        <w:widowControl w:val="0"/>
        <w:numPr>
          <w:ilvl w:val="3"/>
          <w:numId w:val="34"/>
        </w:numPr>
        <w:tabs>
          <w:tab w:val="left" w:pos="284"/>
        </w:tabs>
        <w:autoSpaceDE w:val="0"/>
        <w:autoSpaceDN w:val="0"/>
        <w:adjustRightInd w:val="0"/>
        <w:spacing w:after="160" w:line="259" w:lineRule="auto"/>
        <w:ind w:left="3402" w:hanging="3402"/>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………………………………………………....-kierownik budowy</w:t>
      </w:r>
    </w:p>
    <w:p w14:paraId="684DC2EC" w14:textId="77777777" w:rsidR="005314D2" w:rsidRPr="00251AC9" w:rsidRDefault="005314D2" w:rsidP="005314D2">
      <w:pPr>
        <w:widowControl w:val="0"/>
        <w:numPr>
          <w:ilvl w:val="3"/>
          <w:numId w:val="34"/>
        </w:numPr>
        <w:tabs>
          <w:tab w:val="left" w:pos="284"/>
        </w:tabs>
        <w:autoSpaceDE w:val="0"/>
        <w:autoSpaceDN w:val="0"/>
        <w:adjustRightInd w:val="0"/>
        <w:spacing w:after="160" w:line="259" w:lineRule="auto"/>
        <w:ind w:left="3402" w:hanging="3402"/>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.....................................................................-kierownik robót budowlanych</w:t>
      </w:r>
    </w:p>
    <w:p w14:paraId="0A3BBDDE" w14:textId="77777777" w:rsidR="005314D2" w:rsidRPr="00251AC9" w:rsidRDefault="005314D2" w:rsidP="005314D2">
      <w:pPr>
        <w:widowControl w:val="0"/>
        <w:numPr>
          <w:ilvl w:val="3"/>
          <w:numId w:val="34"/>
        </w:numPr>
        <w:tabs>
          <w:tab w:val="left" w:pos="284"/>
        </w:tabs>
        <w:autoSpaceDE w:val="0"/>
        <w:autoSpaceDN w:val="0"/>
        <w:adjustRightInd w:val="0"/>
        <w:spacing w:after="160" w:line="259" w:lineRule="auto"/>
        <w:ind w:left="3402" w:hanging="3402"/>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…………………………………………………-kierownik robót sanitarnych</w:t>
      </w:r>
    </w:p>
    <w:p w14:paraId="30EF90DE" w14:textId="77777777" w:rsidR="005314D2" w:rsidRPr="00251AC9" w:rsidRDefault="005314D2" w:rsidP="005314D2">
      <w:pPr>
        <w:tabs>
          <w:tab w:val="left" w:pos="142"/>
          <w:tab w:val="left" w:pos="284"/>
        </w:tabs>
        <w:spacing w:after="160" w:line="259" w:lineRule="auto"/>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10.…………………………………………………-kierownik robót elektrycznych</w:t>
      </w:r>
    </w:p>
    <w:p w14:paraId="7195565C" w14:textId="77777777" w:rsidR="005314D2" w:rsidRPr="00251AC9" w:rsidRDefault="005314D2" w:rsidP="005314D2">
      <w:pPr>
        <w:spacing w:after="160" w:line="259" w:lineRule="auto"/>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Po zapoznaniu się ze stanem zaawansowania robót i dokumentacją budowy stwierdza się, co następuje:</w:t>
      </w:r>
    </w:p>
    <w:p w14:paraId="091EECBB" w14:textId="77777777" w:rsidR="005314D2" w:rsidRPr="00251AC9" w:rsidRDefault="005314D2" w:rsidP="005314D2">
      <w:pPr>
        <w:widowControl w:val="0"/>
        <w:numPr>
          <w:ilvl w:val="0"/>
          <w:numId w:val="35"/>
        </w:numPr>
        <w:autoSpaceDE w:val="0"/>
        <w:autoSpaceDN w:val="0"/>
        <w:adjustRightInd w:val="0"/>
        <w:spacing w:after="160" w:line="259" w:lineRule="auto"/>
        <w:ind w:left="426" w:hanging="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Wykonawca wpisem do dziennika budowy* / pismem* w dniu ……………………. powiadomił zamawiającego o zakończeniu robót i zgłosił gotowość do odbioru końcowego.</w:t>
      </w:r>
    </w:p>
    <w:p w14:paraId="026C653B" w14:textId="77777777" w:rsidR="005314D2" w:rsidRPr="00251AC9" w:rsidRDefault="005314D2" w:rsidP="005314D2">
      <w:pPr>
        <w:spacing w:after="160" w:line="259" w:lineRule="auto"/>
        <w:ind w:left="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Inspektorzy nadzoru wpisem do dziennika budowy* / pismem*  w dniach……………………………...... potwierdzili gotowość do odbioru.</w:t>
      </w:r>
    </w:p>
    <w:p w14:paraId="13742AC1" w14:textId="77777777" w:rsidR="005314D2" w:rsidRPr="00251AC9" w:rsidRDefault="005314D2" w:rsidP="005314D2">
      <w:pPr>
        <w:widowControl w:val="0"/>
        <w:numPr>
          <w:ilvl w:val="0"/>
          <w:numId w:val="35"/>
        </w:numPr>
        <w:autoSpaceDE w:val="0"/>
        <w:autoSpaceDN w:val="0"/>
        <w:adjustRightInd w:val="0"/>
        <w:spacing w:after="160" w:line="259" w:lineRule="auto"/>
        <w:ind w:left="426" w:hanging="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 xml:space="preserve">Roboty będące przedmiotem odbioru zostały wykonane na podstawie umowy zawartej w dniu ………………. pomiędzy ………………………………………………………….,a </w:t>
      </w:r>
      <w:r w:rsidRPr="00251AC9">
        <w:rPr>
          <w:rFonts w:ascii="Arial" w:eastAsiaTheme="minorHAnsi" w:hAnsi="Arial" w:cs="Arial"/>
          <w:kern w:val="2"/>
          <w:sz w:val="22"/>
          <w:szCs w:val="22"/>
          <w:lang w:eastAsia="en-US"/>
          <w14:ligatures w14:val="standardContextual"/>
        </w:rPr>
        <w:lastRenderedPageBreak/>
        <w:t>……………………………………………………….. oraz aneksami nr …………..z  dnia…………………………. do ww. umowy.</w:t>
      </w:r>
    </w:p>
    <w:p w14:paraId="6A98E8EF" w14:textId="77777777" w:rsidR="005314D2" w:rsidRPr="00251AC9" w:rsidRDefault="005314D2" w:rsidP="005314D2">
      <w:pPr>
        <w:widowControl w:val="0"/>
        <w:numPr>
          <w:ilvl w:val="0"/>
          <w:numId w:val="35"/>
        </w:numPr>
        <w:tabs>
          <w:tab w:val="left" w:pos="284"/>
        </w:tabs>
        <w:autoSpaceDE w:val="0"/>
        <w:autoSpaceDN w:val="0"/>
        <w:adjustRightInd w:val="0"/>
        <w:spacing w:after="160" w:line="259" w:lineRule="auto"/>
        <w:ind w:left="284" w:hanging="284"/>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Roboty zostały wykonane w okresie: od…………………………do…………….., zgodnie z zapisami w dzienniku budowy* / innymi dokumentami*.</w:t>
      </w:r>
    </w:p>
    <w:p w14:paraId="072CF9DC" w14:textId="77777777" w:rsidR="005314D2" w:rsidRPr="00251AC9" w:rsidRDefault="005314D2" w:rsidP="005314D2">
      <w:pPr>
        <w:tabs>
          <w:tab w:val="left" w:pos="284"/>
        </w:tabs>
        <w:spacing w:after="160" w:line="259" w:lineRule="auto"/>
        <w:ind w:left="426" w:hanging="142"/>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Termin umowy został dotrzymany */ opóźniony o……………………..dni z przyczyn*:</w:t>
      </w:r>
    </w:p>
    <w:p w14:paraId="637A2903" w14:textId="77777777" w:rsidR="005314D2" w:rsidRPr="00251AC9" w:rsidRDefault="005314D2" w:rsidP="005314D2">
      <w:pPr>
        <w:widowControl w:val="0"/>
        <w:numPr>
          <w:ilvl w:val="0"/>
          <w:numId w:val="36"/>
        </w:numPr>
        <w:tabs>
          <w:tab w:val="left" w:pos="284"/>
        </w:tabs>
        <w:autoSpaceDE w:val="0"/>
        <w:autoSpaceDN w:val="0"/>
        <w:adjustRightInd w:val="0"/>
        <w:spacing w:after="160" w:line="259" w:lineRule="auto"/>
        <w:ind w:left="426" w:hanging="142"/>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zależnych od wykonawcy*</w:t>
      </w:r>
    </w:p>
    <w:p w14:paraId="60844BDA" w14:textId="77777777" w:rsidR="005314D2" w:rsidRPr="00251AC9" w:rsidRDefault="005314D2" w:rsidP="005314D2">
      <w:pPr>
        <w:widowControl w:val="0"/>
        <w:numPr>
          <w:ilvl w:val="0"/>
          <w:numId w:val="36"/>
        </w:numPr>
        <w:tabs>
          <w:tab w:val="left" w:pos="284"/>
        </w:tabs>
        <w:autoSpaceDE w:val="0"/>
        <w:autoSpaceDN w:val="0"/>
        <w:adjustRightInd w:val="0"/>
        <w:spacing w:after="160" w:line="259" w:lineRule="auto"/>
        <w:ind w:left="426" w:hanging="142"/>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zależnych od zamawiającego*</w:t>
      </w:r>
    </w:p>
    <w:p w14:paraId="4E5EDC63" w14:textId="77777777" w:rsidR="005314D2" w:rsidRPr="00251AC9" w:rsidRDefault="005314D2" w:rsidP="005314D2">
      <w:pPr>
        <w:widowControl w:val="0"/>
        <w:numPr>
          <w:ilvl w:val="0"/>
          <w:numId w:val="36"/>
        </w:numPr>
        <w:tabs>
          <w:tab w:val="left" w:pos="284"/>
        </w:tabs>
        <w:autoSpaceDE w:val="0"/>
        <w:autoSpaceDN w:val="0"/>
        <w:adjustRightInd w:val="0"/>
        <w:spacing w:after="160" w:line="259" w:lineRule="auto"/>
        <w:ind w:left="426" w:hanging="142"/>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niezależnych od stron umowy*</w:t>
      </w:r>
    </w:p>
    <w:p w14:paraId="283994EA" w14:textId="77777777" w:rsidR="005314D2" w:rsidRPr="00251AC9" w:rsidRDefault="005314D2" w:rsidP="005314D2">
      <w:pPr>
        <w:widowControl w:val="0"/>
        <w:numPr>
          <w:ilvl w:val="0"/>
          <w:numId w:val="36"/>
        </w:numPr>
        <w:tabs>
          <w:tab w:val="left" w:pos="284"/>
          <w:tab w:val="left" w:pos="426"/>
        </w:tabs>
        <w:autoSpaceDE w:val="0"/>
        <w:autoSpaceDN w:val="0"/>
        <w:adjustRightInd w:val="0"/>
        <w:spacing w:after="160" w:line="259" w:lineRule="auto"/>
        <w:ind w:left="426" w:hanging="142"/>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określenie odpowiedzialności niedotrzymania terminu będzie przedmiotem odrębnych ustaleń stron*.</w:t>
      </w:r>
    </w:p>
    <w:p w14:paraId="44128B68" w14:textId="77777777" w:rsidR="005314D2" w:rsidRPr="00251AC9" w:rsidRDefault="005314D2" w:rsidP="005314D2">
      <w:pPr>
        <w:widowControl w:val="0"/>
        <w:numPr>
          <w:ilvl w:val="0"/>
          <w:numId w:val="35"/>
        </w:numPr>
        <w:autoSpaceDE w:val="0"/>
        <w:autoSpaceDN w:val="0"/>
        <w:adjustRightInd w:val="0"/>
        <w:spacing w:after="160" w:line="259" w:lineRule="auto"/>
        <w:ind w:left="426" w:hanging="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 przypadku ustalenia odpowiedzialności strony w powstaniu opóźnienia należy podać wysokość kar umownych należnych jednej ze stron oraz z czego zostaną potrącone (………………………………………………………………………………………………………………………………………………………………………………………………………………)*</w:t>
      </w:r>
    </w:p>
    <w:p w14:paraId="167AE9AE" w14:textId="77777777" w:rsidR="005314D2" w:rsidRPr="00251AC9" w:rsidRDefault="005314D2" w:rsidP="005314D2">
      <w:pPr>
        <w:widowControl w:val="0"/>
        <w:numPr>
          <w:ilvl w:val="0"/>
          <w:numId w:val="35"/>
        </w:numPr>
        <w:autoSpaceDE w:val="0"/>
        <w:autoSpaceDN w:val="0"/>
        <w:adjustRightInd w:val="0"/>
        <w:spacing w:after="160" w:line="259" w:lineRule="auto"/>
        <w:ind w:left="426" w:hanging="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Wykaz dokumentów budowy stanowi załącznik do niniejszego protokołu. Pełna dokumentacja budowy pozostaje do wglądu w siedzibie zamawiającego.</w:t>
      </w:r>
    </w:p>
    <w:p w14:paraId="046363F9" w14:textId="77777777" w:rsidR="005314D2" w:rsidRPr="00251AC9" w:rsidRDefault="005314D2" w:rsidP="005314D2">
      <w:pPr>
        <w:widowControl w:val="0"/>
        <w:numPr>
          <w:ilvl w:val="0"/>
          <w:numId w:val="35"/>
        </w:numPr>
        <w:autoSpaceDE w:val="0"/>
        <w:autoSpaceDN w:val="0"/>
        <w:adjustRightInd w:val="0"/>
        <w:spacing w:after="160" w:line="259" w:lineRule="auto"/>
        <w:ind w:left="426" w:hanging="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 xml:space="preserve">Wykonawca przekazuje zamawiającemu dziennik budowy* / dokumenty budowy* oraz w oddzielnie spiętym zbiorze: </w:t>
      </w:r>
    </w:p>
    <w:p w14:paraId="73FEFDED" w14:textId="77777777" w:rsidR="005314D2" w:rsidRPr="00251AC9" w:rsidRDefault="005314D2" w:rsidP="005314D2">
      <w:pPr>
        <w:widowControl w:val="0"/>
        <w:numPr>
          <w:ilvl w:val="1"/>
          <w:numId w:val="37"/>
        </w:numPr>
        <w:autoSpaceDE w:val="0"/>
        <w:autoSpaceDN w:val="0"/>
        <w:adjustRightInd w:val="0"/>
        <w:spacing w:after="160" w:line="259" w:lineRule="auto"/>
        <w:ind w:left="709" w:hanging="283"/>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kompletną dokumentację powykonawczą, (gdy jest niekompletna należy wymienić brakujące elementy);</w:t>
      </w:r>
    </w:p>
    <w:p w14:paraId="18606F53" w14:textId="77777777" w:rsidR="005314D2" w:rsidRPr="00251AC9" w:rsidRDefault="005314D2" w:rsidP="005314D2">
      <w:pPr>
        <w:widowControl w:val="0"/>
        <w:numPr>
          <w:ilvl w:val="1"/>
          <w:numId w:val="37"/>
        </w:numPr>
        <w:autoSpaceDE w:val="0"/>
        <w:autoSpaceDN w:val="0"/>
        <w:adjustRightInd w:val="0"/>
        <w:spacing w:after="160" w:line="259" w:lineRule="auto"/>
        <w:ind w:left="709" w:hanging="283"/>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protokoły techniczne odbioru robót  branżowych (wymienić brakujące);</w:t>
      </w:r>
    </w:p>
    <w:p w14:paraId="469B914D" w14:textId="77777777" w:rsidR="005314D2" w:rsidRPr="00251AC9" w:rsidRDefault="005314D2" w:rsidP="005314D2">
      <w:pPr>
        <w:widowControl w:val="0"/>
        <w:numPr>
          <w:ilvl w:val="1"/>
          <w:numId w:val="37"/>
        </w:numPr>
        <w:autoSpaceDE w:val="0"/>
        <w:autoSpaceDN w:val="0"/>
        <w:adjustRightInd w:val="0"/>
        <w:spacing w:after="160" w:line="259" w:lineRule="auto"/>
        <w:ind w:left="709" w:hanging="283"/>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atesty, certyfikaty na wbudowane materiały, armaturę i urządzenia (wymienić brakujące);</w:t>
      </w:r>
    </w:p>
    <w:p w14:paraId="5922221E" w14:textId="77777777" w:rsidR="005314D2" w:rsidRPr="00251AC9" w:rsidRDefault="005314D2" w:rsidP="005314D2">
      <w:pPr>
        <w:widowControl w:val="0"/>
        <w:numPr>
          <w:ilvl w:val="1"/>
          <w:numId w:val="37"/>
        </w:numPr>
        <w:autoSpaceDE w:val="0"/>
        <w:autoSpaceDN w:val="0"/>
        <w:adjustRightInd w:val="0"/>
        <w:spacing w:after="160" w:line="259" w:lineRule="auto"/>
        <w:ind w:left="709" w:hanging="283"/>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wymagane przepisami szczegółowymi protokoły i zaświadczenia z przeprowadzonych przez wykonawcę badań i sprawdzeń (wymienić brakujące);</w:t>
      </w:r>
    </w:p>
    <w:p w14:paraId="0D83CF5D" w14:textId="77777777" w:rsidR="005314D2" w:rsidRPr="00251AC9" w:rsidRDefault="005314D2" w:rsidP="005314D2">
      <w:pPr>
        <w:widowControl w:val="0"/>
        <w:numPr>
          <w:ilvl w:val="1"/>
          <w:numId w:val="37"/>
        </w:numPr>
        <w:autoSpaceDE w:val="0"/>
        <w:autoSpaceDN w:val="0"/>
        <w:adjustRightInd w:val="0"/>
        <w:spacing w:after="160" w:line="259" w:lineRule="auto"/>
        <w:ind w:left="709" w:hanging="283"/>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inwentaryzację geodezyjną;</w:t>
      </w:r>
    </w:p>
    <w:p w14:paraId="14B6DCEF" w14:textId="77777777" w:rsidR="005314D2" w:rsidRPr="00251AC9" w:rsidRDefault="005314D2" w:rsidP="005314D2">
      <w:pPr>
        <w:widowControl w:val="0"/>
        <w:numPr>
          <w:ilvl w:val="1"/>
          <w:numId w:val="37"/>
        </w:numPr>
        <w:autoSpaceDE w:val="0"/>
        <w:autoSpaceDN w:val="0"/>
        <w:adjustRightInd w:val="0"/>
        <w:spacing w:after="160" w:line="259" w:lineRule="auto"/>
        <w:ind w:left="709" w:hanging="283"/>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instrukcje obsługi, karty gwarancyjne, DTR na wbudowane urządzenia;</w:t>
      </w:r>
    </w:p>
    <w:p w14:paraId="46466E80" w14:textId="77777777" w:rsidR="005314D2" w:rsidRPr="00251AC9" w:rsidRDefault="005314D2" w:rsidP="005314D2">
      <w:pPr>
        <w:widowControl w:val="0"/>
        <w:numPr>
          <w:ilvl w:val="1"/>
          <w:numId w:val="37"/>
        </w:numPr>
        <w:autoSpaceDE w:val="0"/>
        <w:autoSpaceDN w:val="0"/>
        <w:adjustRightInd w:val="0"/>
        <w:spacing w:after="160" w:line="259" w:lineRule="auto"/>
        <w:ind w:left="709" w:hanging="283"/>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oświadczenia kierownika budowy o zgodności wykonania robót z projektem budowlanym, warunkami pozwolenia na budowę, przepisami i obowiązującymi polskimi normami;</w:t>
      </w:r>
    </w:p>
    <w:p w14:paraId="170A0EC0" w14:textId="77777777" w:rsidR="005314D2" w:rsidRPr="00251AC9" w:rsidRDefault="005314D2" w:rsidP="005314D2">
      <w:pPr>
        <w:widowControl w:val="0"/>
        <w:numPr>
          <w:ilvl w:val="1"/>
          <w:numId w:val="37"/>
        </w:numPr>
        <w:autoSpaceDE w:val="0"/>
        <w:autoSpaceDN w:val="0"/>
        <w:adjustRightInd w:val="0"/>
        <w:spacing w:after="160" w:line="259" w:lineRule="auto"/>
        <w:ind w:left="709" w:hanging="283"/>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oświadczenie kierownika budowy o doprowadzeniu do należytego stanu i porządku terenu robót/budowy (w przypadku zmian oświadczenia kierownika budowy powołane w pkt g powinno być poświadczone przez projektanta i inspektora nadzoru);</w:t>
      </w:r>
    </w:p>
    <w:p w14:paraId="77E4A4F4" w14:textId="77777777" w:rsidR="005314D2" w:rsidRPr="00251AC9" w:rsidRDefault="005314D2" w:rsidP="005314D2">
      <w:pPr>
        <w:widowControl w:val="0"/>
        <w:numPr>
          <w:ilvl w:val="1"/>
          <w:numId w:val="37"/>
        </w:numPr>
        <w:autoSpaceDE w:val="0"/>
        <w:autoSpaceDN w:val="0"/>
        <w:adjustRightInd w:val="0"/>
        <w:spacing w:after="160" w:line="259" w:lineRule="auto"/>
        <w:ind w:left="709" w:hanging="283"/>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ze względu na zmiany nie odstępujące w sposób istotny od zatwierdzonego projektu i warunków pozwolenia na budowę, wykonawca dołączył kopię rysunków wchodzących w skład zatwierdzonego projektu budowlanego z naniesionymi zmianami i uzupełniającym opisem;</w:t>
      </w:r>
    </w:p>
    <w:p w14:paraId="1999103E" w14:textId="77777777" w:rsidR="005314D2" w:rsidRPr="00251AC9" w:rsidRDefault="005314D2" w:rsidP="005314D2">
      <w:pPr>
        <w:widowControl w:val="0"/>
        <w:numPr>
          <w:ilvl w:val="1"/>
          <w:numId w:val="37"/>
        </w:numPr>
        <w:autoSpaceDE w:val="0"/>
        <w:autoSpaceDN w:val="0"/>
        <w:adjustRightInd w:val="0"/>
        <w:spacing w:after="160" w:line="259" w:lineRule="auto"/>
        <w:ind w:left="709" w:hanging="283"/>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pisemną gwarancję jakości na wykonane roboty;</w:t>
      </w:r>
    </w:p>
    <w:p w14:paraId="2010C7B5" w14:textId="77777777" w:rsidR="005314D2" w:rsidRPr="00251AC9" w:rsidRDefault="005314D2" w:rsidP="005314D2">
      <w:pPr>
        <w:widowControl w:val="0"/>
        <w:numPr>
          <w:ilvl w:val="1"/>
          <w:numId w:val="37"/>
        </w:numPr>
        <w:autoSpaceDE w:val="0"/>
        <w:autoSpaceDN w:val="0"/>
        <w:adjustRightInd w:val="0"/>
        <w:spacing w:after="160" w:line="259" w:lineRule="auto"/>
        <w:ind w:left="709" w:hanging="283"/>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inne (wymienić jakie).</w:t>
      </w:r>
    </w:p>
    <w:p w14:paraId="3ECA3289" w14:textId="77777777" w:rsidR="005314D2" w:rsidRPr="00251AC9" w:rsidRDefault="005314D2" w:rsidP="005314D2">
      <w:pPr>
        <w:spacing w:after="160" w:line="259" w:lineRule="auto"/>
        <w:ind w:left="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Wyżej powołany w punktach a – k zbiór dokumentów opatrzony został szczegółowym wykazem.</w:t>
      </w:r>
    </w:p>
    <w:p w14:paraId="6E018C0E" w14:textId="77777777" w:rsidR="005314D2" w:rsidRPr="00251AC9" w:rsidRDefault="005314D2" w:rsidP="005314D2">
      <w:pPr>
        <w:widowControl w:val="0"/>
        <w:numPr>
          <w:ilvl w:val="0"/>
          <w:numId w:val="35"/>
        </w:numPr>
        <w:autoSpaceDE w:val="0"/>
        <w:autoSpaceDN w:val="0"/>
        <w:adjustRightInd w:val="0"/>
        <w:spacing w:after="160" w:line="259" w:lineRule="auto"/>
        <w:ind w:left="426" w:hanging="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Roboty będące przedmiotem umowy powołanej w pkt 2 zostały całkowicie zakończone (jeżeli nie należy spisać protokół przerwania czynności odbioru).</w:t>
      </w:r>
    </w:p>
    <w:p w14:paraId="4C66F091" w14:textId="77777777" w:rsidR="005314D2" w:rsidRPr="00251AC9" w:rsidRDefault="005314D2" w:rsidP="005314D2">
      <w:pPr>
        <w:widowControl w:val="0"/>
        <w:numPr>
          <w:ilvl w:val="0"/>
          <w:numId w:val="35"/>
        </w:numPr>
        <w:autoSpaceDE w:val="0"/>
        <w:autoSpaceDN w:val="0"/>
        <w:adjustRightInd w:val="0"/>
        <w:spacing w:after="160" w:line="259" w:lineRule="auto"/>
        <w:ind w:left="426" w:hanging="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Podczas odbioru wykonanych robót nie stwierdzono usterek (jeśli tak, należy wymienić jakie i podać termin ich usunięcia).</w:t>
      </w:r>
    </w:p>
    <w:p w14:paraId="2427D1B4" w14:textId="77777777" w:rsidR="005314D2" w:rsidRPr="00251AC9" w:rsidRDefault="005314D2" w:rsidP="005314D2">
      <w:pPr>
        <w:widowControl w:val="0"/>
        <w:numPr>
          <w:ilvl w:val="0"/>
          <w:numId w:val="35"/>
        </w:numPr>
        <w:autoSpaceDE w:val="0"/>
        <w:autoSpaceDN w:val="0"/>
        <w:adjustRightInd w:val="0"/>
        <w:spacing w:after="160" w:line="259" w:lineRule="auto"/>
        <w:ind w:left="426" w:hanging="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lastRenderedPageBreak/>
        <w:t>Teren budowy został uporządkowany (jeżeli nie, wymienić sposób i termin uporządkowania terenu budowy zgodnie z protokołem odbioru terenu budowy załączonym do dokumentacji budowy.</w:t>
      </w:r>
    </w:p>
    <w:p w14:paraId="26A4B6DE" w14:textId="77777777" w:rsidR="005314D2" w:rsidRPr="00251AC9" w:rsidRDefault="005314D2" w:rsidP="005314D2">
      <w:pPr>
        <w:widowControl w:val="0"/>
        <w:numPr>
          <w:ilvl w:val="0"/>
          <w:numId w:val="35"/>
        </w:numPr>
        <w:tabs>
          <w:tab w:val="left" w:pos="426"/>
        </w:tabs>
        <w:autoSpaceDE w:val="0"/>
        <w:autoSpaceDN w:val="0"/>
        <w:adjustRightInd w:val="0"/>
        <w:spacing w:after="160" w:line="259" w:lineRule="auto"/>
        <w:ind w:left="426" w:hanging="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 związku ze stwierdzeniem, że:</w:t>
      </w:r>
    </w:p>
    <w:p w14:paraId="18081946" w14:textId="77777777" w:rsidR="005314D2" w:rsidRPr="00251AC9" w:rsidRDefault="005314D2" w:rsidP="005314D2">
      <w:pPr>
        <w:widowControl w:val="0"/>
        <w:numPr>
          <w:ilvl w:val="0"/>
          <w:numId w:val="102"/>
        </w:numPr>
        <w:autoSpaceDE w:val="0"/>
        <w:autoSpaceDN w:val="0"/>
        <w:adjustRightInd w:val="0"/>
        <w:spacing w:after="160" w:line="276" w:lineRule="auto"/>
        <w:ind w:left="851"/>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stwierdzono usterki (zgodnie z zapisami w pkt 8 protokołu),</w:t>
      </w:r>
    </w:p>
    <w:p w14:paraId="09BE55DE" w14:textId="77777777" w:rsidR="005314D2" w:rsidRPr="00251AC9" w:rsidRDefault="005314D2" w:rsidP="005314D2">
      <w:pPr>
        <w:widowControl w:val="0"/>
        <w:numPr>
          <w:ilvl w:val="0"/>
          <w:numId w:val="102"/>
        </w:numPr>
        <w:autoSpaceDE w:val="0"/>
        <w:autoSpaceDN w:val="0"/>
        <w:adjustRightInd w:val="0"/>
        <w:spacing w:after="160" w:line="276" w:lineRule="auto"/>
        <w:ind w:left="851"/>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dokumenty przekazane przez wykonawcę zamawiającemu są niekompletne (zgodnie z zapisami w pkt 6 protokołu)</w:t>
      </w:r>
    </w:p>
    <w:p w14:paraId="65F0EB68" w14:textId="77777777" w:rsidR="005314D2" w:rsidRPr="00251AC9" w:rsidRDefault="005314D2" w:rsidP="005314D2">
      <w:pPr>
        <w:widowControl w:val="0"/>
        <w:numPr>
          <w:ilvl w:val="0"/>
          <w:numId w:val="102"/>
        </w:numPr>
        <w:autoSpaceDE w:val="0"/>
        <w:autoSpaceDN w:val="0"/>
        <w:adjustRightInd w:val="0"/>
        <w:spacing w:after="160" w:line="276" w:lineRule="auto"/>
        <w:ind w:left="851"/>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zamawiający odmawia dokonania odbioru i przerywa spisywanie protokołu końcowego odbioru robót oraz wyznacza nowy termin odbioru na ....................</w:t>
      </w:r>
    </w:p>
    <w:p w14:paraId="6683D2BD" w14:textId="77777777" w:rsidR="005314D2" w:rsidRPr="00251AC9" w:rsidRDefault="005314D2" w:rsidP="005314D2">
      <w:pPr>
        <w:spacing w:after="160" w:line="276" w:lineRule="auto"/>
        <w:ind w:left="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Do tego czasu wykonawca na własny koszt usunie wymienione w punktach …………… braki i usterki.</w:t>
      </w:r>
    </w:p>
    <w:p w14:paraId="6A389452" w14:textId="77777777" w:rsidR="005314D2" w:rsidRPr="00251AC9" w:rsidRDefault="005314D2" w:rsidP="005314D2">
      <w:pPr>
        <w:widowControl w:val="0"/>
        <w:numPr>
          <w:ilvl w:val="0"/>
          <w:numId w:val="35"/>
        </w:numPr>
        <w:tabs>
          <w:tab w:val="left" w:pos="426"/>
        </w:tabs>
        <w:autoSpaceDE w:val="0"/>
        <w:autoSpaceDN w:val="0"/>
        <w:adjustRightInd w:val="0"/>
        <w:spacing w:after="160" w:line="259" w:lineRule="auto"/>
        <w:ind w:left="426" w:hanging="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*Po ustaleniu, że stwierdzone usterki/wady nie umożliwiają użytkowania przedmiotu umowy odstępuje się od ich usunięcia i obniża się wynagrodzenie o kwotę ………............... (podać wysokość kwoty i podstawę jej wyliczenia).</w:t>
      </w:r>
    </w:p>
    <w:p w14:paraId="179EEAB4" w14:textId="77777777" w:rsidR="005314D2" w:rsidRPr="00251AC9" w:rsidRDefault="005314D2" w:rsidP="005314D2">
      <w:pPr>
        <w:widowControl w:val="0"/>
        <w:numPr>
          <w:ilvl w:val="0"/>
          <w:numId w:val="35"/>
        </w:numPr>
        <w:tabs>
          <w:tab w:val="left" w:pos="426"/>
        </w:tabs>
        <w:autoSpaceDE w:val="0"/>
        <w:autoSpaceDN w:val="0"/>
        <w:adjustRightInd w:val="0"/>
        <w:spacing w:after="160" w:line="259" w:lineRule="auto"/>
        <w:ind w:left="426" w:hanging="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 związku ze stwierdzeniem, że:</w:t>
      </w:r>
    </w:p>
    <w:p w14:paraId="469EB7DC" w14:textId="77777777" w:rsidR="005314D2" w:rsidRPr="00251AC9" w:rsidRDefault="005314D2" w:rsidP="005314D2">
      <w:pPr>
        <w:widowControl w:val="0"/>
        <w:numPr>
          <w:ilvl w:val="1"/>
          <w:numId w:val="38"/>
        </w:numPr>
        <w:autoSpaceDE w:val="0"/>
        <w:autoSpaceDN w:val="0"/>
        <w:adjustRightInd w:val="0"/>
        <w:spacing w:after="160" w:line="259" w:lineRule="auto"/>
        <w:ind w:left="851" w:hanging="425"/>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roboty budowlane zostały zakończone</w:t>
      </w:r>
    </w:p>
    <w:p w14:paraId="52003CCD" w14:textId="77777777" w:rsidR="005314D2" w:rsidRPr="00251AC9" w:rsidRDefault="005314D2" w:rsidP="005314D2">
      <w:pPr>
        <w:widowControl w:val="0"/>
        <w:numPr>
          <w:ilvl w:val="1"/>
          <w:numId w:val="38"/>
        </w:numPr>
        <w:autoSpaceDE w:val="0"/>
        <w:autoSpaceDN w:val="0"/>
        <w:adjustRightInd w:val="0"/>
        <w:spacing w:after="160" w:line="259" w:lineRule="auto"/>
        <w:ind w:left="851" w:hanging="425"/>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dokumentacja przekazana przez wykonawcę jest kompletna</w:t>
      </w:r>
    </w:p>
    <w:p w14:paraId="6E29620E" w14:textId="77777777" w:rsidR="005314D2" w:rsidRPr="00251AC9" w:rsidRDefault="005314D2" w:rsidP="005314D2">
      <w:pPr>
        <w:widowControl w:val="0"/>
        <w:numPr>
          <w:ilvl w:val="1"/>
          <w:numId w:val="38"/>
        </w:numPr>
        <w:autoSpaceDE w:val="0"/>
        <w:autoSpaceDN w:val="0"/>
        <w:adjustRightInd w:val="0"/>
        <w:spacing w:after="160" w:line="259" w:lineRule="auto"/>
        <w:ind w:left="851" w:hanging="425"/>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nie stwierdzono wad i usterek limitujących wykonanych robót (lub usterki usunięto lub odstąpiono od ich usunięcia za zgodą stron)</w:t>
      </w:r>
    </w:p>
    <w:p w14:paraId="44A3AE45" w14:textId="77777777" w:rsidR="005314D2" w:rsidRPr="00251AC9" w:rsidRDefault="005314D2" w:rsidP="005314D2">
      <w:pPr>
        <w:spacing w:after="160" w:line="259" w:lineRule="auto"/>
        <w:ind w:left="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zamawiający dokonuje z dniem ……………… odbioru końcowego przedmiotu umowy powołanej w pkt 2 protokołu.</w:t>
      </w:r>
    </w:p>
    <w:p w14:paraId="56615838" w14:textId="77777777" w:rsidR="005314D2" w:rsidRPr="00251AC9" w:rsidRDefault="005314D2" w:rsidP="005314D2">
      <w:pPr>
        <w:widowControl w:val="0"/>
        <w:numPr>
          <w:ilvl w:val="0"/>
          <w:numId w:val="35"/>
        </w:numPr>
        <w:tabs>
          <w:tab w:val="left" w:pos="426"/>
        </w:tabs>
        <w:autoSpaceDE w:val="0"/>
        <w:autoSpaceDN w:val="0"/>
        <w:adjustRightInd w:val="0"/>
        <w:spacing w:after="160" w:line="259" w:lineRule="auto"/>
        <w:ind w:left="426" w:hanging="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Okres gwarancji jakości wykonywanych robót ustala się na…………m-cy od daty podpisania niniejszego protokołu, czyli do dnia……………………..</w:t>
      </w:r>
    </w:p>
    <w:p w14:paraId="6F823D4C" w14:textId="77777777" w:rsidR="005314D2" w:rsidRPr="00251AC9" w:rsidRDefault="005314D2" w:rsidP="005314D2">
      <w:pPr>
        <w:widowControl w:val="0"/>
        <w:numPr>
          <w:ilvl w:val="0"/>
          <w:numId w:val="35"/>
        </w:numPr>
        <w:tabs>
          <w:tab w:val="left" w:pos="426"/>
        </w:tabs>
        <w:autoSpaceDE w:val="0"/>
        <w:autoSpaceDN w:val="0"/>
        <w:adjustRightInd w:val="0"/>
        <w:spacing w:after="160" w:line="259" w:lineRule="auto"/>
        <w:ind w:left="426" w:hanging="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Całkowita wartość wykonanych i odebranych robót wynosi brutto……………………..zł</w:t>
      </w:r>
    </w:p>
    <w:p w14:paraId="72768E75" w14:textId="77777777" w:rsidR="005314D2" w:rsidRPr="00251AC9" w:rsidRDefault="005314D2" w:rsidP="005314D2">
      <w:pPr>
        <w:spacing w:after="160" w:line="259" w:lineRule="auto"/>
        <w:ind w:left="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(słownie…………………………………………………………………………............……)</w:t>
      </w:r>
    </w:p>
    <w:p w14:paraId="49441677" w14:textId="77777777" w:rsidR="005314D2" w:rsidRPr="00251AC9" w:rsidRDefault="005314D2" w:rsidP="005314D2">
      <w:pPr>
        <w:spacing w:after="160" w:line="259" w:lineRule="auto"/>
        <w:ind w:left="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zgodnie z ofertą* / kosztorysem ofertowym* / zamiennym* / powykonawczym*. Do dnia spisania niniejszego protokołu odebrano roboty na kwotę brutto………………….zł (słownie…………………………………………………………………...…………………), zgodnie z protokołami odbiorów częściowych z dnia ..............................................................</w:t>
      </w:r>
    </w:p>
    <w:p w14:paraId="541EA5BA" w14:textId="77777777" w:rsidR="005314D2" w:rsidRPr="00251AC9" w:rsidRDefault="005314D2" w:rsidP="005314D2">
      <w:pPr>
        <w:widowControl w:val="0"/>
        <w:numPr>
          <w:ilvl w:val="0"/>
          <w:numId w:val="35"/>
        </w:numPr>
        <w:tabs>
          <w:tab w:val="left" w:pos="426"/>
        </w:tabs>
        <w:autoSpaceDE w:val="0"/>
        <w:autoSpaceDN w:val="0"/>
        <w:adjustRightInd w:val="0"/>
        <w:spacing w:after="160" w:line="259" w:lineRule="auto"/>
        <w:ind w:left="426" w:hanging="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Niniejszy protokół stanowi podstawę do wystawienia przez Wykonawcę na Zamawiającego faktury opiewającej na kwotę brutto……….................................zł (słownie: ……………………………….....</w:t>
      </w:r>
    </w:p>
    <w:p w14:paraId="36C8A9E3" w14:textId="77777777" w:rsidR="005314D2" w:rsidRPr="00251AC9" w:rsidRDefault="005314D2" w:rsidP="005314D2">
      <w:pPr>
        <w:widowControl w:val="0"/>
        <w:tabs>
          <w:tab w:val="left" w:pos="426"/>
        </w:tabs>
        <w:autoSpaceDE w:val="0"/>
        <w:autoSpaceDN w:val="0"/>
        <w:adjustRightInd w:val="0"/>
        <w:spacing w:after="160" w:line="259" w:lineRule="auto"/>
        <w:ind w:left="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t>
      </w:r>
    </w:p>
    <w:p w14:paraId="4B2A30B9" w14:textId="77777777" w:rsidR="005314D2" w:rsidRPr="00251AC9" w:rsidRDefault="005314D2" w:rsidP="005314D2">
      <w:pPr>
        <w:widowControl w:val="0"/>
        <w:numPr>
          <w:ilvl w:val="0"/>
          <w:numId w:val="35"/>
        </w:numPr>
        <w:tabs>
          <w:tab w:val="left" w:pos="426"/>
        </w:tabs>
        <w:autoSpaceDE w:val="0"/>
        <w:autoSpaceDN w:val="0"/>
        <w:adjustRightInd w:val="0"/>
        <w:spacing w:after="160" w:line="259" w:lineRule="auto"/>
        <w:ind w:left="426" w:hanging="426"/>
        <w:jc w:val="both"/>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Na tym protokół zakończono i po odczytaniu podpisano.</w:t>
      </w:r>
    </w:p>
    <w:p w14:paraId="2C9BF915" w14:textId="77777777" w:rsidR="005314D2" w:rsidRPr="00251AC9" w:rsidRDefault="005314D2" w:rsidP="005314D2">
      <w:pPr>
        <w:spacing w:after="160" w:line="259" w:lineRule="auto"/>
        <w:jc w:val="both"/>
        <w:rPr>
          <w:rFonts w:ascii="Arial" w:eastAsiaTheme="minorHAnsi" w:hAnsi="Arial" w:cs="Arial"/>
          <w:kern w:val="2"/>
          <w:sz w:val="22"/>
          <w:szCs w:val="22"/>
          <w:lang w:eastAsia="en-US"/>
          <w14:ligatures w14:val="standardContextual"/>
        </w:rPr>
      </w:pPr>
    </w:p>
    <w:p w14:paraId="76AF663B" w14:textId="77777777" w:rsidR="005314D2" w:rsidRPr="00251AC9" w:rsidRDefault="005314D2" w:rsidP="005314D2">
      <w:pPr>
        <w:spacing w:after="160" w:line="259" w:lineRule="auto"/>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Przedstawiciele Zamawiającego</w:t>
      </w:r>
    </w:p>
    <w:p w14:paraId="41F1C9D6" w14:textId="77777777" w:rsidR="005314D2" w:rsidRPr="00251AC9" w:rsidRDefault="005314D2" w:rsidP="005314D2">
      <w:pPr>
        <w:spacing w:after="160" w:line="259" w:lineRule="auto"/>
        <w:rPr>
          <w:rFonts w:ascii="Arial" w:eastAsiaTheme="minorHAnsi" w:hAnsi="Arial" w:cs="Arial"/>
          <w:kern w:val="2"/>
          <w:sz w:val="8"/>
          <w:szCs w:val="8"/>
          <w:lang w:eastAsia="en-US"/>
          <w14:ligatures w14:val="standardContextual"/>
        </w:rPr>
      </w:pPr>
    </w:p>
    <w:p w14:paraId="73D8FFDD" w14:textId="77777777" w:rsidR="005314D2" w:rsidRPr="00251AC9" w:rsidRDefault="005314D2" w:rsidP="005314D2">
      <w:pPr>
        <w:numPr>
          <w:ilvl w:val="3"/>
          <w:numId w:val="33"/>
        </w:numPr>
        <w:tabs>
          <w:tab w:val="left" w:pos="284"/>
        </w:tabs>
        <w:autoSpaceDN w:val="0"/>
        <w:spacing w:after="160" w:line="259" w:lineRule="auto"/>
        <w:ind w:left="0" w:hanging="2880"/>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t>
      </w:r>
    </w:p>
    <w:p w14:paraId="66DCBB6B" w14:textId="77777777" w:rsidR="005314D2" w:rsidRPr="00251AC9" w:rsidRDefault="005314D2" w:rsidP="005314D2">
      <w:pPr>
        <w:numPr>
          <w:ilvl w:val="3"/>
          <w:numId w:val="33"/>
        </w:numPr>
        <w:tabs>
          <w:tab w:val="left" w:pos="284"/>
        </w:tabs>
        <w:autoSpaceDN w:val="0"/>
        <w:spacing w:after="160" w:line="259" w:lineRule="auto"/>
        <w:ind w:left="0" w:hanging="2880"/>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t>
      </w:r>
    </w:p>
    <w:p w14:paraId="3D0ED4B5" w14:textId="77777777" w:rsidR="005314D2" w:rsidRPr="00251AC9" w:rsidRDefault="005314D2" w:rsidP="005314D2">
      <w:pPr>
        <w:numPr>
          <w:ilvl w:val="3"/>
          <w:numId w:val="33"/>
        </w:numPr>
        <w:tabs>
          <w:tab w:val="left" w:pos="284"/>
        </w:tabs>
        <w:autoSpaceDN w:val="0"/>
        <w:spacing w:after="160" w:line="259" w:lineRule="auto"/>
        <w:ind w:left="0" w:hanging="2880"/>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t>
      </w:r>
    </w:p>
    <w:p w14:paraId="7D02FF9D" w14:textId="77777777" w:rsidR="005314D2" w:rsidRPr="00251AC9" w:rsidRDefault="005314D2" w:rsidP="005314D2">
      <w:pPr>
        <w:spacing w:after="160" w:line="259" w:lineRule="auto"/>
        <w:rPr>
          <w:rFonts w:ascii="Arial" w:eastAsiaTheme="minorHAnsi" w:hAnsi="Arial" w:cs="Arial"/>
          <w:kern w:val="2"/>
          <w:sz w:val="8"/>
          <w:szCs w:val="8"/>
          <w:lang w:eastAsia="en-US"/>
          <w14:ligatures w14:val="standardContextual"/>
        </w:rPr>
      </w:pPr>
    </w:p>
    <w:p w14:paraId="77151E65" w14:textId="77777777" w:rsidR="005314D2" w:rsidRPr="00251AC9" w:rsidRDefault="005314D2" w:rsidP="005314D2">
      <w:pPr>
        <w:spacing w:after="160" w:line="259" w:lineRule="auto"/>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Inspektorzy nadzoru</w:t>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t>ZATWIERDZAM:</w:t>
      </w:r>
    </w:p>
    <w:p w14:paraId="003C0C58" w14:textId="77777777" w:rsidR="005314D2" w:rsidRPr="00251AC9" w:rsidRDefault="005314D2" w:rsidP="005314D2">
      <w:pPr>
        <w:spacing w:after="160" w:line="259" w:lineRule="auto"/>
        <w:rPr>
          <w:rFonts w:ascii="Arial" w:eastAsiaTheme="minorHAnsi" w:hAnsi="Arial" w:cs="Arial"/>
          <w:kern w:val="2"/>
          <w:sz w:val="8"/>
          <w:szCs w:val="8"/>
          <w:lang w:eastAsia="en-US"/>
          <w14:ligatures w14:val="standardContextual"/>
        </w:rPr>
      </w:pPr>
    </w:p>
    <w:p w14:paraId="1AB244FE" w14:textId="77777777" w:rsidR="005314D2" w:rsidRPr="00251AC9" w:rsidRDefault="005314D2" w:rsidP="005314D2">
      <w:pPr>
        <w:numPr>
          <w:ilvl w:val="3"/>
          <w:numId w:val="33"/>
        </w:numPr>
        <w:tabs>
          <w:tab w:val="left" w:pos="284"/>
        </w:tabs>
        <w:autoSpaceDN w:val="0"/>
        <w:spacing w:after="160" w:line="259" w:lineRule="auto"/>
        <w:ind w:left="0" w:hanging="2880"/>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t>
      </w:r>
    </w:p>
    <w:p w14:paraId="440D8084" w14:textId="77777777" w:rsidR="005314D2" w:rsidRPr="00251AC9" w:rsidRDefault="005314D2" w:rsidP="005314D2">
      <w:pPr>
        <w:numPr>
          <w:ilvl w:val="3"/>
          <w:numId w:val="33"/>
        </w:numPr>
        <w:tabs>
          <w:tab w:val="left" w:pos="284"/>
        </w:tabs>
        <w:autoSpaceDN w:val="0"/>
        <w:spacing w:after="160" w:line="259" w:lineRule="auto"/>
        <w:ind w:left="0" w:hanging="2880"/>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t>
      </w:r>
    </w:p>
    <w:p w14:paraId="550831AD" w14:textId="77777777" w:rsidR="005314D2" w:rsidRPr="00251AC9" w:rsidRDefault="005314D2" w:rsidP="005314D2">
      <w:pPr>
        <w:numPr>
          <w:ilvl w:val="3"/>
          <w:numId w:val="33"/>
        </w:numPr>
        <w:tabs>
          <w:tab w:val="left" w:pos="284"/>
        </w:tabs>
        <w:autoSpaceDN w:val="0"/>
        <w:spacing w:after="160" w:line="259" w:lineRule="auto"/>
        <w:ind w:left="0" w:hanging="2880"/>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 xml:space="preserve"> …………………………</w:t>
      </w:r>
    </w:p>
    <w:p w14:paraId="36669F00" w14:textId="77777777" w:rsidR="005314D2" w:rsidRPr="00251AC9" w:rsidRDefault="005314D2" w:rsidP="005314D2">
      <w:pPr>
        <w:spacing w:after="160" w:line="259" w:lineRule="auto"/>
        <w:rPr>
          <w:rFonts w:ascii="Arial" w:eastAsiaTheme="minorHAnsi" w:hAnsi="Arial" w:cs="Arial"/>
          <w:kern w:val="2"/>
          <w:sz w:val="8"/>
          <w:szCs w:val="8"/>
          <w:lang w:eastAsia="en-US"/>
          <w14:ligatures w14:val="standardContextual"/>
        </w:rPr>
      </w:pPr>
    </w:p>
    <w:p w14:paraId="19EEA515" w14:textId="77777777" w:rsidR="005314D2" w:rsidRPr="00251AC9" w:rsidRDefault="005314D2" w:rsidP="005314D2">
      <w:pPr>
        <w:spacing w:after="160" w:line="259" w:lineRule="auto"/>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Przedstawiciele Wykonawcy</w:t>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ab/>
        <w:t>……………………</w:t>
      </w:r>
    </w:p>
    <w:p w14:paraId="733FE78C" w14:textId="77777777" w:rsidR="005314D2" w:rsidRPr="00251AC9" w:rsidRDefault="005314D2" w:rsidP="005314D2">
      <w:pPr>
        <w:spacing w:after="160" w:line="259" w:lineRule="auto"/>
        <w:rPr>
          <w:rFonts w:ascii="Arial" w:eastAsiaTheme="minorHAnsi" w:hAnsi="Arial" w:cs="Arial"/>
          <w:kern w:val="2"/>
          <w:sz w:val="8"/>
          <w:szCs w:val="8"/>
          <w:lang w:eastAsia="en-US"/>
          <w14:ligatures w14:val="standardContextual"/>
        </w:rPr>
      </w:pPr>
    </w:p>
    <w:p w14:paraId="75A2ECA7" w14:textId="77777777" w:rsidR="005314D2" w:rsidRPr="00251AC9" w:rsidRDefault="005314D2" w:rsidP="005314D2">
      <w:pPr>
        <w:numPr>
          <w:ilvl w:val="3"/>
          <w:numId w:val="33"/>
        </w:numPr>
        <w:tabs>
          <w:tab w:val="left" w:pos="284"/>
        </w:tabs>
        <w:autoSpaceDN w:val="0"/>
        <w:spacing w:after="160" w:line="259" w:lineRule="auto"/>
        <w:ind w:left="0" w:hanging="2880"/>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t>
      </w:r>
    </w:p>
    <w:p w14:paraId="065DBA2F" w14:textId="77777777" w:rsidR="005314D2" w:rsidRPr="00251AC9" w:rsidRDefault="005314D2" w:rsidP="005314D2">
      <w:pPr>
        <w:numPr>
          <w:ilvl w:val="3"/>
          <w:numId w:val="33"/>
        </w:numPr>
        <w:tabs>
          <w:tab w:val="left" w:pos="284"/>
        </w:tabs>
        <w:autoSpaceDN w:val="0"/>
        <w:spacing w:after="160" w:line="259" w:lineRule="auto"/>
        <w:ind w:left="0" w:hanging="2880"/>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t>
      </w:r>
    </w:p>
    <w:p w14:paraId="54BC45C2" w14:textId="77777777" w:rsidR="005314D2" w:rsidRPr="00251AC9" w:rsidRDefault="005314D2" w:rsidP="005314D2">
      <w:pPr>
        <w:numPr>
          <w:ilvl w:val="3"/>
          <w:numId w:val="33"/>
        </w:numPr>
        <w:tabs>
          <w:tab w:val="left" w:pos="284"/>
        </w:tabs>
        <w:autoSpaceDN w:val="0"/>
        <w:spacing w:after="160" w:line="259" w:lineRule="auto"/>
        <w:ind w:left="0" w:hanging="2880"/>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w:t>
      </w:r>
    </w:p>
    <w:p w14:paraId="55CD1584" w14:textId="77777777" w:rsidR="005314D2" w:rsidRPr="00251AC9" w:rsidRDefault="005314D2" w:rsidP="005314D2">
      <w:pPr>
        <w:tabs>
          <w:tab w:val="left" w:pos="284"/>
        </w:tabs>
        <w:spacing w:after="160" w:line="259" w:lineRule="auto"/>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t>10 ………………………….</w:t>
      </w:r>
    </w:p>
    <w:p w14:paraId="37BF5454" w14:textId="77777777" w:rsidR="005314D2" w:rsidRPr="00251AC9" w:rsidRDefault="005314D2" w:rsidP="005314D2">
      <w:pPr>
        <w:spacing w:after="160" w:line="259" w:lineRule="auto"/>
        <w:rPr>
          <w:rFonts w:asciiTheme="minorHAnsi" w:eastAsiaTheme="minorHAnsi" w:hAnsiTheme="minorHAnsi" w:cstheme="minorBidi"/>
          <w:kern w:val="2"/>
          <w:sz w:val="22"/>
          <w:szCs w:val="22"/>
          <w:lang w:eastAsia="en-US"/>
          <w14:ligatures w14:val="standardContextual"/>
        </w:rPr>
      </w:pPr>
    </w:p>
    <w:p w14:paraId="4212D928" w14:textId="77777777" w:rsidR="005314D2" w:rsidRPr="00251AC9" w:rsidRDefault="005314D2" w:rsidP="005314D2">
      <w:pPr>
        <w:spacing w:after="160" w:line="259" w:lineRule="auto"/>
        <w:rPr>
          <w:rFonts w:ascii="Arial" w:eastAsiaTheme="minorHAnsi" w:hAnsi="Arial" w:cs="Arial"/>
          <w:b/>
          <w:i/>
          <w:kern w:val="2"/>
          <w:sz w:val="20"/>
          <w:szCs w:val="20"/>
          <w:lang w:eastAsia="en-US"/>
          <w14:ligatures w14:val="standardContextual"/>
        </w:rPr>
      </w:pPr>
      <w:r w:rsidRPr="00251AC9">
        <w:rPr>
          <w:rFonts w:ascii="Arial" w:eastAsiaTheme="minorHAnsi" w:hAnsi="Arial" w:cs="Arial"/>
          <w:b/>
          <w:i/>
          <w:kern w:val="2"/>
          <w:sz w:val="20"/>
          <w:szCs w:val="20"/>
          <w:lang w:eastAsia="en-US"/>
          <w14:ligatures w14:val="standardContextual"/>
        </w:rPr>
        <w:br w:type="page"/>
      </w:r>
    </w:p>
    <w:p w14:paraId="6821A7AC" w14:textId="77777777" w:rsidR="005314D2" w:rsidRPr="00251AC9" w:rsidRDefault="005314D2" w:rsidP="005314D2">
      <w:pPr>
        <w:spacing w:after="160" w:line="259" w:lineRule="auto"/>
        <w:jc w:val="right"/>
        <w:rPr>
          <w:rFonts w:ascii="Arial" w:eastAsiaTheme="minorHAnsi" w:hAnsi="Arial" w:cs="Arial"/>
          <w:bCs/>
          <w:i/>
          <w:smallCaps/>
          <w:kern w:val="2"/>
          <w:sz w:val="20"/>
          <w:szCs w:val="20"/>
          <w:u w:val="single"/>
          <w:lang w:eastAsia="en-US"/>
          <w14:ligatures w14:val="standardContextual"/>
        </w:rPr>
      </w:pPr>
      <w:r w:rsidRPr="00251AC9">
        <w:rPr>
          <w:rFonts w:ascii="Arial" w:eastAsiaTheme="minorHAnsi" w:hAnsi="Arial" w:cs="Arial"/>
          <w:bCs/>
          <w:smallCaps/>
          <w:kern w:val="2"/>
          <w:sz w:val="20"/>
          <w:szCs w:val="20"/>
          <w:u w:val="single"/>
          <w:lang w:eastAsia="en-US"/>
          <w14:ligatures w14:val="standardContextual"/>
        </w:rPr>
        <w:lastRenderedPageBreak/>
        <w:t>Załącznik do protokołu odbioru końcowego robót</w:t>
      </w:r>
    </w:p>
    <w:p w14:paraId="6E2A7103" w14:textId="77777777" w:rsidR="005314D2" w:rsidRPr="00251AC9" w:rsidRDefault="005314D2" w:rsidP="005314D2">
      <w:pPr>
        <w:spacing w:after="120" w:line="259" w:lineRule="auto"/>
        <w:ind w:left="6379"/>
        <w:rPr>
          <w:rFonts w:ascii="Calibri" w:eastAsiaTheme="minorHAnsi" w:hAnsi="Calibri" w:cs="Calibri"/>
          <w:kern w:val="2"/>
          <w:sz w:val="20"/>
          <w:szCs w:val="20"/>
          <w:lang w:eastAsia="en-US"/>
          <w14:ligatures w14:val="standardContextual"/>
        </w:rPr>
      </w:pPr>
      <w:r w:rsidRPr="00251AC9">
        <w:rPr>
          <w:rFonts w:ascii="Calibri" w:eastAsiaTheme="minorHAnsi" w:hAnsi="Calibri" w:cs="Calibri"/>
          <w:b/>
          <w:kern w:val="2"/>
          <w:sz w:val="20"/>
          <w:szCs w:val="20"/>
          <w:lang w:eastAsia="en-US"/>
          <w14:ligatures w14:val="standardContextual"/>
        </w:rPr>
        <w:t>Nr tomu ………. „</w:t>
      </w:r>
      <w:bookmarkStart w:id="37" w:name="_Hlk212651518"/>
      <w:r w:rsidRPr="00251AC9">
        <w:rPr>
          <w:rFonts w:ascii="Calibri" w:eastAsiaTheme="minorHAnsi" w:hAnsi="Calibri" w:cs="Calibri"/>
          <w:b/>
          <w:kern w:val="2"/>
          <w:sz w:val="20"/>
          <w:szCs w:val="20"/>
          <w:lang w:eastAsia="en-US"/>
          <w14:ligatures w14:val="standardContextual"/>
        </w:rPr>
        <w:t xml:space="preserve">Załącznik do protokołu odbioru końcowego </w:t>
      </w:r>
      <w:bookmarkEnd w:id="37"/>
      <w:r w:rsidRPr="00251AC9">
        <w:rPr>
          <w:rFonts w:ascii="Calibri" w:eastAsiaTheme="minorHAnsi" w:hAnsi="Calibri" w:cs="Calibri"/>
          <w:b/>
          <w:kern w:val="2"/>
          <w:sz w:val="20"/>
          <w:szCs w:val="20"/>
          <w:lang w:eastAsia="en-US"/>
          <w14:ligatures w14:val="standardContextual"/>
        </w:rPr>
        <w:t>z dnia .</w:t>
      </w:r>
      <w:r w:rsidRPr="00251AC9">
        <w:rPr>
          <w:rFonts w:ascii="Calibri" w:eastAsiaTheme="minorHAnsi" w:hAnsi="Calibri" w:cs="Calibri"/>
          <w:bCs/>
          <w:kern w:val="2"/>
          <w:sz w:val="20"/>
          <w:szCs w:val="20"/>
          <w:lang w:eastAsia="en-US"/>
          <w14:ligatures w14:val="standardContextual"/>
        </w:rPr>
        <w:t>....................</w:t>
      </w:r>
      <w:r w:rsidRPr="00251AC9">
        <w:rPr>
          <w:rFonts w:ascii="Calibri" w:eastAsiaTheme="minorHAnsi" w:hAnsi="Calibri" w:cs="Calibri"/>
          <w:b/>
          <w:kern w:val="2"/>
          <w:sz w:val="20"/>
          <w:szCs w:val="20"/>
          <w:lang w:eastAsia="en-US"/>
          <w14:ligatures w14:val="standardContextual"/>
        </w:rPr>
        <w:t>, branża</w:t>
      </w:r>
      <w:r w:rsidRPr="00251AC9">
        <w:rPr>
          <w:rFonts w:ascii="Calibri" w:eastAsiaTheme="minorHAnsi" w:hAnsi="Calibri" w:cs="Calibri"/>
          <w:bCs/>
          <w:kern w:val="2"/>
          <w:sz w:val="20"/>
          <w:szCs w:val="20"/>
          <w:lang w:eastAsia="en-US"/>
          <w14:ligatures w14:val="standardContextual"/>
        </w:rPr>
        <w:t xml:space="preserve"> ………………………………………….……..</w:t>
      </w:r>
    </w:p>
    <w:p w14:paraId="6D3E5FC5" w14:textId="77777777" w:rsidR="005314D2" w:rsidRPr="00251AC9" w:rsidRDefault="005314D2" w:rsidP="005314D2">
      <w:pPr>
        <w:spacing w:after="160" w:line="259" w:lineRule="auto"/>
        <w:rPr>
          <w:rFonts w:ascii="Arial" w:eastAsiaTheme="minorHAnsi" w:hAnsi="Arial" w:cs="Arial"/>
          <w:b/>
          <w:kern w:val="2"/>
          <w:sz w:val="22"/>
          <w:szCs w:val="28"/>
          <w:lang w:eastAsia="en-US"/>
          <w14:ligatures w14:val="standardContextual"/>
        </w:rPr>
      </w:pPr>
    </w:p>
    <w:p w14:paraId="0CED0720" w14:textId="77777777" w:rsidR="005314D2" w:rsidRPr="00251AC9" w:rsidRDefault="005314D2" w:rsidP="005314D2">
      <w:pPr>
        <w:spacing w:after="160" w:line="259" w:lineRule="auto"/>
        <w:jc w:val="center"/>
        <w:rPr>
          <w:rFonts w:ascii="Arial" w:eastAsiaTheme="minorHAnsi" w:hAnsi="Arial" w:cs="Arial"/>
          <w:b/>
          <w:kern w:val="2"/>
          <w:sz w:val="22"/>
          <w:szCs w:val="28"/>
          <w:lang w:eastAsia="en-US"/>
          <w14:ligatures w14:val="standardContextual"/>
        </w:rPr>
      </w:pPr>
      <w:r w:rsidRPr="00251AC9">
        <w:rPr>
          <w:rFonts w:ascii="Arial" w:eastAsiaTheme="minorHAnsi" w:hAnsi="Arial" w:cs="Arial"/>
          <w:b/>
          <w:kern w:val="2"/>
          <w:sz w:val="22"/>
          <w:szCs w:val="28"/>
          <w:lang w:eastAsia="en-US"/>
          <w14:ligatures w14:val="standardContextual"/>
        </w:rPr>
        <w:t>Przykładowy WZÓR</w:t>
      </w:r>
    </w:p>
    <w:p w14:paraId="7C370228" w14:textId="77777777" w:rsidR="005314D2" w:rsidRPr="00251AC9" w:rsidRDefault="005314D2" w:rsidP="005314D2">
      <w:pPr>
        <w:spacing w:after="160" w:line="259" w:lineRule="auto"/>
        <w:jc w:val="center"/>
        <w:rPr>
          <w:rFonts w:ascii="Arial" w:eastAsiaTheme="minorHAnsi" w:hAnsi="Arial" w:cs="Arial"/>
          <w:b/>
          <w:kern w:val="2"/>
          <w:sz w:val="22"/>
          <w:szCs w:val="28"/>
          <w:lang w:eastAsia="en-US"/>
          <w14:ligatures w14:val="standardContextual"/>
        </w:rPr>
      </w:pPr>
      <w:r w:rsidRPr="00251AC9">
        <w:rPr>
          <w:rFonts w:ascii="Arial" w:eastAsiaTheme="minorHAnsi" w:hAnsi="Arial" w:cs="Arial"/>
          <w:b/>
          <w:kern w:val="2"/>
          <w:sz w:val="22"/>
          <w:szCs w:val="28"/>
          <w:lang w:eastAsia="en-US"/>
          <w14:ligatures w14:val="standardContextual"/>
        </w:rPr>
        <w:t>Szczegółowy wykaz dokumentacji odbioru końcowego zadania inwestycyjnego (tomów)</w:t>
      </w:r>
    </w:p>
    <w:p w14:paraId="655AA6D3" w14:textId="77777777" w:rsidR="005314D2" w:rsidRPr="00251AC9" w:rsidRDefault="005314D2" w:rsidP="005314D2">
      <w:pPr>
        <w:spacing w:before="120" w:after="120" w:line="259" w:lineRule="auto"/>
        <w:rPr>
          <w:rFonts w:asciiTheme="minorHAnsi" w:eastAsiaTheme="minorHAnsi" w:hAnsiTheme="minorHAnsi" w:cstheme="minorBidi"/>
          <w:kern w:val="2"/>
          <w:sz w:val="18"/>
          <w:szCs w:val="18"/>
          <w:u w:val="single"/>
          <w:lang w:eastAsia="en-US"/>
          <w14:ligatures w14:val="standardContextual"/>
        </w:rPr>
      </w:pPr>
      <w:r w:rsidRPr="00251AC9">
        <w:rPr>
          <w:rFonts w:ascii="Arial" w:eastAsiaTheme="minorHAnsi" w:hAnsi="Arial" w:cs="Arial"/>
          <w:b/>
          <w:kern w:val="2"/>
          <w:sz w:val="22"/>
          <w:szCs w:val="28"/>
          <w:lang w:eastAsia="en-US"/>
          <w14:ligatures w14:val="standardContextual"/>
        </w:rPr>
        <w:t>pn.:</w:t>
      </w:r>
      <w:r w:rsidRPr="00251AC9">
        <w:rPr>
          <w:rFonts w:ascii="Arial" w:eastAsiaTheme="minorHAnsi" w:hAnsi="Arial" w:cs="Arial"/>
          <w:kern w:val="2"/>
          <w:sz w:val="16"/>
          <w:szCs w:val="16"/>
          <w:u w:val="single"/>
          <w:lang w:eastAsia="en-US"/>
          <w14:ligatures w14:val="standardContextual"/>
        </w:rPr>
        <w:t xml:space="preserve">  ____________________________________________________________________________________________________</w:t>
      </w:r>
    </w:p>
    <w:tbl>
      <w:tblPr>
        <w:tblW w:w="0" w:type="auto"/>
        <w:tblInd w:w="108" w:type="dxa"/>
        <w:tblLayout w:type="fixed"/>
        <w:tblLook w:val="0000" w:firstRow="0" w:lastRow="0" w:firstColumn="0" w:lastColumn="0" w:noHBand="0" w:noVBand="0"/>
      </w:tblPr>
      <w:tblGrid>
        <w:gridCol w:w="600"/>
        <w:gridCol w:w="4787"/>
        <w:gridCol w:w="850"/>
        <w:gridCol w:w="709"/>
        <w:gridCol w:w="2794"/>
      </w:tblGrid>
      <w:tr w:rsidR="005314D2" w:rsidRPr="00251AC9" w14:paraId="175AD795" w14:textId="77777777" w:rsidTr="00D71FAC">
        <w:tc>
          <w:tcPr>
            <w:tcW w:w="600" w:type="dxa"/>
            <w:vMerge w:val="restart"/>
            <w:tcBorders>
              <w:top w:val="single" w:sz="4" w:space="0" w:color="000000"/>
              <w:left w:val="single" w:sz="4" w:space="0" w:color="000000"/>
              <w:bottom w:val="single" w:sz="4" w:space="0" w:color="000000"/>
            </w:tcBorders>
            <w:shd w:val="clear" w:color="auto" w:fill="auto"/>
          </w:tcPr>
          <w:p w14:paraId="61BED4E0" w14:textId="77777777" w:rsidR="005314D2" w:rsidRPr="00251AC9" w:rsidRDefault="005314D2" w:rsidP="00D71FAC">
            <w:pPr>
              <w:spacing w:before="120" w:after="160" w:line="259" w:lineRule="auto"/>
              <w:jc w:val="center"/>
              <w:rPr>
                <w:rFonts w:asciiTheme="minorHAnsi" w:eastAsiaTheme="minorHAnsi" w:hAnsiTheme="minorHAnsi" w:cstheme="minorBidi"/>
                <w:kern w:val="2"/>
                <w:sz w:val="18"/>
                <w:szCs w:val="18"/>
                <w:lang w:eastAsia="en-US"/>
                <w14:ligatures w14:val="standardContextual"/>
              </w:rPr>
            </w:pPr>
            <w:r w:rsidRPr="00251AC9">
              <w:rPr>
                <w:rFonts w:asciiTheme="minorHAnsi" w:eastAsiaTheme="minorHAnsi" w:hAnsiTheme="minorHAnsi" w:cstheme="minorBidi"/>
                <w:kern w:val="2"/>
                <w:sz w:val="18"/>
                <w:szCs w:val="18"/>
                <w:lang w:eastAsia="en-US"/>
                <w14:ligatures w14:val="standardContextual"/>
              </w:rPr>
              <w:t>Lp</w:t>
            </w:r>
          </w:p>
        </w:tc>
        <w:tc>
          <w:tcPr>
            <w:tcW w:w="4787" w:type="dxa"/>
            <w:vMerge w:val="restart"/>
            <w:tcBorders>
              <w:top w:val="single" w:sz="4" w:space="0" w:color="000000"/>
              <w:left w:val="single" w:sz="4" w:space="0" w:color="000000"/>
              <w:bottom w:val="single" w:sz="4" w:space="0" w:color="000000"/>
            </w:tcBorders>
            <w:shd w:val="clear" w:color="auto" w:fill="auto"/>
          </w:tcPr>
          <w:p w14:paraId="70F9889D" w14:textId="77777777" w:rsidR="005314D2" w:rsidRPr="00251AC9" w:rsidRDefault="005314D2" w:rsidP="00D71FAC">
            <w:pPr>
              <w:spacing w:before="120" w:after="160" w:line="259" w:lineRule="auto"/>
              <w:jc w:val="center"/>
              <w:rPr>
                <w:rFonts w:asciiTheme="minorHAnsi" w:eastAsiaTheme="minorHAnsi" w:hAnsiTheme="minorHAnsi" w:cstheme="minorBidi"/>
                <w:kern w:val="2"/>
                <w:sz w:val="18"/>
                <w:szCs w:val="18"/>
                <w:lang w:eastAsia="en-US"/>
                <w14:ligatures w14:val="standardContextual"/>
              </w:rPr>
            </w:pPr>
            <w:r w:rsidRPr="00251AC9">
              <w:rPr>
                <w:rFonts w:asciiTheme="minorHAnsi" w:eastAsiaTheme="minorHAnsi" w:hAnsiTheme="minorHAnsi" w:cstheme="minorBidi"/>
                <w:kern w:val="2"/>
                <w:sz w:val="18"/>
                <w:szCs w:val="18"/>
                <w:lang w:eastAsia="en-US"/>
                <w14:ligatures w14:val="standardContextual"/>
              </w:rPr>
              <w:t>Nazwa dokumentu</w:t>
            </w:r>
          </w:p>
        </w:tc>
        <w:tc>
          <w:tcPr>
            <w:tcW w:w="1559" w:type="dxa"/>
            <w:gridSpan w:val="2"/>
            <w:tcBorders>
              <w:top w:val="single" w:sz="4" w:space="0" w:color="000000"/>
              <w:left w:val="single" w:sz="4" w:space="0" w:color="000000"/>
              <w:bottom w:val="single" w:sz="4" w:space="0" w:color="000000"/>
            </w:tcBorders>
            <w:shd w:val="clear" w:color="auto" w:fill="auto"/>
          </w:tcPr>
          <w:p w14:paraId="2FFAD6D0" w14:textId="77777777" w:rsidR="005314D2" w:rsidRPr="00251AC9" w:rsidRDefault="005314D2" w:rsidP="00D71FAC">
            <w:pPr>
              <w:spacing w:after="160" w:line="259" w:lineRule="auto"/>
              <w:ind w:left="-108"/>
              <w:jc w:val="center"/>
              <w:rPr>
                <w:rFonts w:asciiTheme="minorHAnsi" w:eastAsiaTheme="minorHAnsi" w:hAnsiTheme="minorHAnsi" w:cstheme="minorBidi"/>
                <w:kern w:val="2"/>
                <w:sz w:val="18"/>
                <w:szCs w:val="18"/>
                <w:lang w:eastAsia="en-US"/>
                <w14:ligatures w14:val="standardContextual"/>
              </w:rPr>
            </w:pPr>
            <w:r w:rsidRPr="00251AC9">
              <w:rPr>
                <w:rFonts w:asciiTheme="minorHAnsi" w:eastAsiaTheme="minorHAnsi" w:hAnsiTheme="minorHAnsi" w:cstheme="minorBidi"/>
                <w:kern w:val="2"/>
                <w:sz w:val="18"/>
                <w:szCs w:val="18"/>
                <w:lang w:eastAsia="en-US"/>
                <w14:ligatures w14:val="standardContextual"/>
              </w:rPr>
              <w:t>Przygotowano</w:t>
            </w:r>
          </w:p>
        </w:tc>
        <w:tc>
          <w:tcPr>
            <w:tcW w:w="2794"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450FB311" w14:textId="77777777" w:rsidR="005314D2" w:rsidRPr="00251AC9" w:rsidRDefault="005314D2" w:rsidP="00D71FAC">
            <w:pPr>
              <w:spacing w:after="160" w:line="259" w:lineRule="auto"/>
              <w:jc w:val="center"/>
              <w:rPr>
                <w:rFonts w:asciiTheme="minorHAnsi" w:eastAsiaTheme="minorHAnsi" w:hAnsiTheme="minorHAnsi" w:cstheme="minorBidi"/>
                <w:kern w:val="2"/>
                <w:sz w:val="18"/>
                <w:szCs w:val="18"/>
                <w:lang w:eastAsia="en-US"/>
                <w14:ligatures w14:val="standardContextual"/>
              </w:rPr>
            </w:pPr>
            <w:r w:rsidRPr="00251AC9">
              <w:rPr>
                <w:rFonts w:asciiTheme="minorHAnsi" w:eastAsiaTheme="minorHAnsi" w:hAnsiTheme="minorHAnsi" w:cstheme="minorBidi"/>
                <w:kern w:val="2"/>
                <w:sz w:val="18"/>
                <w:szCs w:val="18"/>
                <w:lang w:eastAsia="en-US"/>
                <w14:ligatures w14:val="standardContextual"/>
              </w:rPr>
              <w:t xml:space="preserve">Uwagi/ </w:t>
            </w:r>
          </w:p>
          <w:p w14:paraId="06557449" w14:textId="77777777" w:rsidR="005314D2" w:rsidRPr="00251AC9" w:rsidRDefault="005314D2" w:rsidP="00D71FAC">
            <w:pPr>
              <w:spacing w:after="160" w:line="259" w:lineRule="auto"/>
              <w:jc w:val="center"/>
              <w:rPr>
                <w:rFonts w:asciiTheme="minorHAnsi" w:eastAsiaTheme="minorHAnsi" w:hAnsiTheme="minorHAnsi" w:cstheme="minorBidi"/>
                <w:kern w:val="2"/>
                <w:sz w:val="22"/>
                <w:szCs w:val="22"/>
                <w:lang w:eastAsia="en-US"/>
                <w14:ligatures w14:val="standardContextual"/>
              </w:rPr>
            </w:pPr>
            <w:r w:rsidRPr="00251AC9">
              <w:rPr>
                <w:rFonts w:asciiTheme="minorHAnsi" w:eastAsiaTheme="minorHAnsi" w:hAnsiTheme="minorHAnsi" w:cstheme="minorBidi"/>
                <w:kern w:val="2"/>
                <w:sz w:val="18"/>
                <w:szCs w:val="18"/>
                <w:lang w:eastAsia="en-US"/>
                <w14:ligatures w14:val="standardContextual"/>
              </w:rPr>
              <w:t xml:space="preserve">od strony do strony </w:t>
            </w:r>
          </w:p>
        </w:tc>
      </w:tr>
      <w:tr w:rsidR="005314D2" w:rsidRPr="00251AC9" w14:paraId="5286E047" w14:textId="77777777" w:rsidTr="00D71FAC">
        <w:tc>
          <w:tcPr>
            <w:tcW w:w="600" w:type="dxa"/>
            <w:vMerge/>
            <w:tcBorders>
              <w:top w:val="single" w:sz="4" w:space="0" w:color="000000"/>
              <w:left w:val="single" w:sz="4" w:space="0" w:color="000000"/>
              <w:bottom w:val="single" w:sz="4" w:space="0" w:color="000000"/>
            </w:tcBorders>
            <w:shd w:val="clear" w:color="auto" w:fill="auto"/>
          </w:tcPr>
          <w:p w14:paraId="130D3869" w14:textId="77777777" w:rsidR="005314D2" w:rsidRPr="00251AC9" w:rsidRDefault="005314D2" w:rsidP="00D71FAC">
            <w:pPr>
              <w:snapToGrid w:val="0"/>
              <w:spacing w:after="160" w:line="259" w:lineRule="auto"/>
              <w:rPr>
                <w:rFonts w:asciiTheme="minorHAnsi" w:eastAsiaTheme="minorHAnsi" w:hAnsiTheme="minorHAnsi" w:cstheme="minorBidi"/>
                <w:kern w:val="2"/>
                <w:sz w:val="22"/>
                <w:szCs w:val="22"/>
                <w:lang w:eastAsia="en-US"/>
                <w14:ligatures w14:val="standardContextual"/>
              </w:rPr>
            </w:pPr>
          </w:p>
        </w:tc>
        <w:tc>
          <w:tcPr>
            <w:tcW w:w="4787" w:type="dxa"/>
            <w:vMerge/>
            <w:tcBorders>
              <w:top w:val="single" w:sz="4" w:space="0" w:color="000000"/>
              <w:left w:val="single" w:sz="4" w:space="0" w:color="000000"/>
              <w:bottom w:val="single" w:sz="4" w:space="0" w:color="000000"/>
            </w:tcBorders>
            <w:shd w:val="clear" w:color="auto" w:fill="auto"/>
          </w:tcPr>
          <w:p w14:paraId="7D39E058" w14:textId="77777777" w:rsidR="005314D2" w:rsidRPr="00251AC9" w:rsidRDefault="005314D2" w:rsidP="00D71FAC">
            <w:pPr>
              <w:snapToGrid w:val="0"/>
              <w:spacing w:after="160" w:line="259" w:lineRule="auto"/>
              <w:rPr>
                <w:rFonts w:asciiTheme="minorHAnsi" w:eastAsiaTheme="minorHAnsi" w:hAnsiTheme="minorHAnsi" w:cstheme="minorBidi"/>
                <w:kern w:val="2"/>
                <w:sz w:val="22"/>
                <w:szCs w:val="22"/>
                <w:lang w:eastAsia="en-US"/>
                <w14:ligatures w14:val="standardContextual"/>
              </w:rPr>
            </w:pPr>
          </w:p>
        </w:tc>
        <w:tc>
          <w:tcPr>
            <w:tcW w:w="850" w:type="dxa"/>
            <w:tcBorders>
              <w:top w:val="single" w:sz="4" w:space="0" w:color="000000"/>
              <w:left w:val="single" w:sz="4" w:space="0" w:color="000000"/>
              <w:bottom w:val="single" w:sz="4" w:space="0" w:color="000000"/>
            </w:tcBorders>
            <w:shd w:val="clear" w:color="auto" w:fill="auto"/>
          </w:tcPr>
          <w:p w14:paraId="306085C2" w14:textId="77777777" w:rsidR="005314D2" w:rsidRPr="00251AC9" w:rsidRDefault="005314D2" w:rsidP="00D71FAC">
            <w:pPr>
              <w:spacing w:after="160" w:line="259" w:lineRule="auto"/>
              <w:jc w:val="center"/>
              <w:rPr>
                <w:rFonts w:asciiTheme="minorHAnsi" w:eastAsiaTheme="minorHAnsi" w:hAnsiTheme="minorHAnsi" w:cstheme="minorBidi"/>
                <w:kern w:val="2"/>
                <w:sz w:val="18"/>
                <w:szCs w:val="18"/>
                <w:lang w:eastAsia="en-US"/>
                <w14:ligatures w14:val="standardContextual"/>
              </w:rPr>
            </w:pPr>
            <w:r w:rsidRPr="00251AC9">
              <w:rPr>
                <w:rFonts w:asciiTheme="minorHAnsi" w:eastAsiaTheme="minorHAnsi" w:hAnsiTheme="minorHAnsi" w:cstheme="minorBidi"/>
                <w:kern w:val="2"/>
                <w:sz w:val="18"/>
                <w:szCs w:val="18"/>
                <w:lang w:eastAsia="en-US"/>
                <w14:ligatures w14:val="standardContextual"/>
              </w:rPr>
              <w:t>Tak</w:t>
            </w:r>
          </w:p>
        </w:tc>
        <w:tc>
          <w:tcPr>
            <w:tcW w:w="709" w:type="dxa"/>
            <w:tcBorders>
              <w:top w:val="single" w:sz="4" w:space="0" w:color="000000"/>
              <w:left w:val="single" w:sz="4" w:space="0" w:color="000000"/>
              <w:bottom w:val="single" w:sz="4" w:space="0" w:color="000000"/>
            </w:tcBorders>
            <w:shd w:val="clear" w:color="auto" w:fill="auto"/>
          </w:tcPr>
          <w:p w14:paraId="01F82BA3" w14:textId="77777777" w:rsidR="005314D2" w:rsidRPr="00251AC9" w:rsidRDefault="005314D2" w:rsidP="00D71FAC">
            <w:pPr>
              <w:spacing w:after="160" w:line="259" w:lineRule="auto"/>
              <w:jc w:val="center"/>
              <w:rPr>
                <w:rFonts w:asciiTheme="minorHAnsi" w:eastAsiaTheme="minorHAnsi" w:hAnsiTheme="minorHAnsi" w:cstheme="minorBidi"/>
                <w:kern w:val="2"/>
                <w:sz w:val="22"/>
                <w:szCs w:val="22"/>
                <w:lang w:eastAsia="en-US"/>
                <w14:ligatures w14:val="standardContextual"/>
              </w:rPr>
            </w:pPr>
            <w:r w:rsidRPr="00251AC9">
              <w:rPr>
                <w:rFonts w:asciiTheme="minorHAnsi" w:eastAsiaTheme="minorHAnsi" w:hAnsiTheme="minorHAnsi" w:cstheme="minorBidi"/>
                <w:kern w:val="2"/>
                <w:sz w:val="18"/>
                <w:szCs w:val="18"/>
                <w:lang w:eastAsia="en-US"/>
                <w14:ligatures w14:val="standardContextual"/>
              </w:rPr>
              <w:t>Nie</w:t>
            </w:r>
          </w:p>
        </w:tc>
        <w:tc>
          <w:tcPr>
            <w:tcW w:w="2794" w:type="dxa"/>
            <w:vMerge/>
            <w:tcBorders>
              <w:top w:val="single" w:sz="4" w:space="0" w:color="000000"/>
              <w:left w:val="single" w:sz="4" w:space="0" w:color="000000"/>
              <w:bottom w:val="single" w:sz="4" w:space="0" w:color="000000"/>
              <w:right w:val="single" w:sz="4" w:space="0" w:color="000000"/>
            </w:tcBorders>
            <w:shd w:val="clear" w:color="auto" w:fill="auto"/>
          </w:tcPr>
          <w:p w14:paraId="28AEBC9F" w14:textId="77777777" w:rsidR="005314D2" w:rsidRPr="00251AC9" w:rsidRDefault="005314D2" w:rsidP="00D71FAC">
            <w:pPr>
              <w:snapToGrid w:val="0"/>
              <w:spacing w:after="160" w:line="259" w:lineRule="auto"/>
              <w:rPr>
                <w:rFonts w:asciiTheme="minorHAnsi" w:eastAsiaTheme="minorHAnsi" w:hAnsiTheme="minorHAnsi" w:cstheme="minorBidi"/>
                <w:kern w:val="2"/>
                <w:sz w:val="22"/>
                <w:szCs w:val="22"/>
                <w:lang w:eastAsia="en-US"/>
                <w14:ligatures w14:val="standardContextual"/>
              </w:rPr>
            </w:pPr>
          </w:p>
        </w:tc>
      </w:tr>
      <w:tr w:rsidR="005314D2" w:rsidRPr="00251AC9" w14:paraId="0A537A40" w14:textId="77777777" w:rsidTr="00D71FAC">
        <w:tc>
          <w:tcPr>
            <w:tcW w:w="600" w:type="dxa"/>
            <w:tcBorders>
              <w:top w:val="single" w:sz="4" w:space="0" w:color="000000"/>
              <w:left w:val="single" w:sz="4" w:space="0" w:color="000000"/>
              <w:bottom w:val="single" w:sz="4" w:space="0" w:color="000000"/>
            </w:tcBorders>
            <w:shd w:val="clear" w:color="auto" w:fill="auto"/>
          </w:tcPr>
          <w:p w14:paraId="1B56DD56" w14:textId="77777777" w:rsidR="005314D2" w:rsidRPr="00443F58" w:rsidRDefault="005314D2" w:rsidP="00443F58">
            <w:pPr>
              <w:spacing w:line="259" w:lineRule="auto"/>
              <w:jc w:val="center"/>
              <w:rPr>
                <w:rFonts w:ascii="Arial Narrow" w:eastAsiaTheme="minorHAnsi" w:hAnsi="Arial Narrow" w:cstheme="minorBidi"/>
                <w:b/>
                <w:kern w:val="2"/>
                <w:sz w:val="18"/>
                <w:szCs w:val="18"/>
                <w:lang w:eastAsia="en-US"/>
                <w14:ligatures w14:val="standardContextual"/>
              </w:rPr>
            </w:pPr>
            <w:r w:rsidRPr="00443F58">
              <w:rPr>
                <w:rFonts w:ascii="Arial Narrow" w:eastAsiaTheme="minorHAnsi" w:hAnsi="Arial Narrow" w:cstheme="minorBidi"/>
                <w:b/>
                <w:kern w:val="2"/>
                <w:sz w:val="18"/>
                <w:szCs w:val="18"/>
                <w:lang w:eastAsia="en-US"/>
                <w14:ligatures w14:val="standardContextual"/>
              </w:rPr>
              <w:t>1</w:t>
            </w:r>
          </w:p>
        </w:tc>
        <w:tc>
          <w:tcPr>
            <w:tcW w:w="4787" w:type="dxa"/>
            <w:tcBorders>
              <w:top w:val="single" w:sz="4" w:space="0" w:color="000000"/>
              <w:left w:val="single" w:sz="4" w:space="0" w:color="000000"/>
              <w:bottom w:val="single" w:sz="4" w:space="0" w:color="000000"/>
            </w:tcBorders>
            <w:shd w:val="clear" w:color="auto" w:fill="auto"/>
          </w:tcPr>
          <w:p w14:paraId="6E75E20A" w14:textId="77777777" w:rsidR="005314D2" w:rsidRPr="00443F58" w:rsidRDefault="005314D2" w:rsidP="00443F58">
            <w:pPr>
              <w:spacing w:line="259" w:lineRule="auto"/>
              <w:jc w:val="center"/>
              <w:rPr>
                <w:rFonts w:ascii="Arial Narrow" w:eastAsiaTheme="minorHAnsi" w:hAnsi="Arial Narrow" w:cstheme="minorBidi"/>
                <w:b/>
                <w:kern w:val="2"/>
                <w:sz w:val="18"/>
                <w:szCs w:val="18"/>
                <w:lang w:eastAsia="en-US"/>
                <w14:ligatures w14:val="standardContextual"/>
              </w:rPr>
            </w:pPr>
            <w:r w:rsidRPr="00443F58">
              <w:rPr>
                <w:rFonts w:ascii="Arial Narrow" w:eastAsiaTheme="minorHAnsi" w:hAnsi="Arial Narrow" w:cstheme="minorBidi"/>
                <w:b/>
                <w:kern w:val="2"/>
                <w:sz w:val="18"/>
                <w:szCs w:val="18"/>
                <w:lang w:eastAsia="en-US"/>
                <w14:ligatures w14:val="standardContextual"/>
              </w:rPr>
              <w:t>2</w:t>
            </w:r>
          </w:p>
        </w:tc>
        <w:tc>
          <w:tcPr>
            <w:tcW w:w="850" w:type="dxa"/>
            <w:tcBorders>
              <w:top w:val="single" w:sz="4" w:space="0" w:color="000000"/>
              <w:left w:val="single" w:sz="4" w:space="0" w:color="000000"/>
              <w:bottom w:val="single" w:sz="4" w:space="0" w:color="000000"/>
            </w:tcBorders>
            <w:shd w:val="clear" w:color="auto" w:fill="auto"/>
          </w:tcPr>
          <w:p w14:paraId="3B6D8382" w14:textId="77777777" w:rsidR="005314D2" w:rsidRPr="00251AC9" w:rsidRDefault="005314D2" w:rsidP="00D71FAC">
            <w:pPr>
              <w:spacing w:after="160" w:line="259" w:lineRule="auto"/>
              <w:jc w:val="center"/>
              <w:rPr>
                <w:rFonts w:asciiTheme="minorHAnsi" w:eastAsiaTheme="minorHAnsi" w:hAnsiTheme="minorHAnsi" w:cstheme="minorBidi"/>
                <w:b/>
                <w:kern w:val="2"/>
                <w:sz w:val="20"/>
                <w:szCs w:val="22"/>
                <w:lang w:eastAsia="en-US"/>
                <w14:ligatures w14:val="standardContextual"/>
              </w:rPr>
            </w:pPr>
            <w:r w:rsidRPr="00251AC9">
              <w:rPr>
                <w:rFonts w:asciiTheme="minorHAnsi" w:eastAsiaTheme="minorHAnsi" w:hAnsiTheme="minorHAnsi" w:cstheme="minorBidi"/>
                <w:b/>
                <w:kern w:val="2"/>
                <w:sz w:val="20"/>
                <w:szCs w:val="22"/>
                <w:lang w:eastAsia="en-US"/>
                <w14:ligatures w14:val="standardContextual"/>
              </w:rPr>
              <w:t>3</w:t>
            </w:r>
          </w:p>
        </w:tc>
        <w:tc>
          <w:tcPr>
            <w:tcW w:w="709" w:type="dxa"/>
            <w:tcBorders>
              <w:top w:val="single" w:sz="4" w:space="0" w:color="000000"/>
              <w:left w:val="single" w:sz="4" w:space="0" w:color="000000"/>
              <w:bottom w:val="single" w:sz="4" w:space="0" w:color="000000"/>
            </w:tcBorders>
            <w:shd w:val="clear" w:color="auto" w:fill="auto"/>
          </w:tcPr>
          <w:p w14:paraId="735ADF06" w14:textId="77777777" w:rsidR="005314D2" w:rsidRPr="00251AC9" w:rsidRDefault="005314D2" w:rsidP="00D71FAC">
            <w:pPr>
              <w:spacing w:after="160" w:line="259" w:lineRule="auto"/>
              <w:jc w:val="center"/>
              <w:rPr>
                <w:rFonts w:asciiTheme="minorHAnsi" w:eastAsiaTheme="minorHAnsi" w:hAnsiTheme="minorHAnsi" w:cstheme="minorBidi"/>
                <w:b/>
                <w:kern w:val="2"/>
                <w:sz w:val="20"/>
                <w:szCs w:val="22"/>
                <w:lang w:eastAsia="en-US"/>
                <w14:ligatures w14:val="standardContextual"/>
              </w:rPr>
            </w:pPr>
            <w:r w:rsidRPr="00251AC9">
              <w:rPr>
                <w:rFonts w:asciiTheme="minorHAnsi" w:eastAsiaTheme="minorHAnsi" w:hAnsiTheme="minorHAnsi" w:cstheme="minorBidi"/>
                <w:b/>
                <w:kern w:val="2"/>
                <w:sz w:val="20"/>
                <w:szCs w:val="22"/>
                <w:lang w:eastAsia="en-US"/>
                <w14:ligatures w14:val="standardContextual"/>
              </w:rPr>
              <w:t>4</w:t>
            </w:r>
          </w:p>
        </w:tc>
        <w:tc>
          <w:tcPr>
            <w:tcW w:w="2794" w:type="dxa"/>
            <w:tcBorders>
              <w:top w:val="single" w:sz="4" w:space="0" w:color="000000"/>
              <w:left w:val="single" w:sz="4" w:space="0" w:color="000000"/>
              <w:bottom w:val="single" w:sz="4" w:space="0" w:color="000000"/>
              <w:right w:val="single" w:sz="4" w:space="0" w:color="000000"/>
            </w:tcBorders>
            <w:shd w:val="clear" w:color="auto" w:fill="auto"/>
          </w:tcPr>
          <w:p w14:paraId="002AF05B" w14:textId="77777777" w:rsidR="005314D2" w:rsidRPr="00251AC9" w:rsidRDefault="005314D2" w:rsidP="00D71FAC">
            <w:pPr>
              <w:spacing w:after="160" w:line="259" w:lineRule="auto"/>
              <w:jc w:val="center"/>
              <w:rPr>
                <w:rFonts w:asciiTheme="minorHAnsi" w:eastAsiaTheme="minorHAnsi" w:hAnsiTheme="minorHAnsi" w:cstheme="minorBidi"/>
                <w:kern w:val="2"/>
                <w:sz w:val="22"/>
                <w:szCs w:val="22"/>
                <w:lang w:eastAsia="en-US"/>
                <w14:ligatures w14:val="standardContextual"/>
              </w:rPr>
            </w:pPr>
            <w:r w:rsidRPr="00251AC9">
              <w:rPr>
                <w:rFonts w:asciiTheme="minorHAnsi" w:eastAsiaTheme="minorHAnsi" w:hAnsiTheme="minorHAnsi" w:cstheme="minorBidi"/>
                <w:b/>
                <w:kern w:val="2"/>
                <w:sz w:val="20"/>
                <w:szCs w:val="22"/>
                <w:lang w:eastAsia="en-US"/>
                <w14:ligatures w14:val="standardContextual"/>
              </w:rPr>
              <w:t>5</w:t>
            </w:r>
          </w:p>
        </w:tc>
      </w:tr>
      <w:tr w:rsidR="005314D2" w:rsidRPr="00251AC9" w14:paraId="69C01016" w14:textId="77777777" w:rsidTr="00D71FAC">
        <w:tc>
          <w:tcPr>
            <w:tcW w:w="600" w:type="dxa"/>
            <w:tcBorders>
              <w:top w:val="single" w:sz="4" w:space="0" w:color="000000"/>
              <w:left w:val="single" w:sz="4" w:space="0" w:color="000000"/>
              <w:bottom w:val="single" w:sz="4" w:space="0" w:color="000000"/>
            </w:tcBorders>
            <w:shd w:val="clear" w:color="auto" w:fill="auto"/>
          </w:tcPr>
          <w:p w14:paraId="3F859CA7" w14:textId="77777777" w:rsidR="005314D2" w:rsidRPr="00443F58" w:rsidRDefault="005314D2" w:rsidP="00443F58">
            <w:pPr>
              <w:numPr>
                <w:ilvl w:val="0"/>
                <w:numId w:val="94"/>
              </w:numPr>
              <w:suppressAutoHyphens/>
              <w:snapToGrid w:val="0"/>
              <w:spacing w:line="259" w:lineRule="auto"/>
              <w:rPr>
                <w:rFonts w:ascii="Arial Narrow" w:eastAsiaTheme="minorHAnsi" w:hAnsi="Arial Narrow" w:cs="Calibri"/>
                <w:kern w:val="2"/>
                <w:sz w:val="18"/>
                <w:szCs w:val="18"/>
                <w:lang w:eastAsia="en-US"/>
                <w14:ligatures w14:val="standardContextual"/>
              </w:rPr>
            </w:pPr>
          </w:p>
        </w:tc>
        <w:tc>
          <w:tcPr>
            <w:tcW w:w="4787" w:type="dxa"/>
            <w:tcBorders>
              <w:top w:val="single" w:sz="4" w:space="0" w:color="000000"/>
              <w:left w:val="single" w:sz="4" w:space="0" w:color="000000"/>
              <w:bottom w:val="single" w:sz="4" w:space="0" w:color="000000"/>
            </w:tcBorders>
            <w:shd w:val="clear" w:color="auto" w:fill="auto"/>
          </w:tcPr>
          <w:p w14:paraId="03D78BC1" w14:textId="77777777" w:rsidR="005314D2" w:rsidRPr="00443F58" w:rsidRDefault="005314D2" w:rsidP="00443F58">
            <w:pPr>
              <w:spacing w:line="259" w:lineRule="auto"/>
              <w:ind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b/>
                <w:kern w:val="2"/>
                <w:sz w:val="18"/>
                <w:szCs w:val="18"/>
                <w:lang w:eastAsia="en-US"/>
                <w14:ligatures w14:val="standardContextual"/>
              </w:rPr>
              <w:t>Dokumentacja i inwentaryzacja powykonawcza z naniesieniem zmian w trakcie budowy, zatwierdzona przez projektanta, inspektora nadzoru, kierownika budowy.</w:t>
            </w:r>
          </w:p>
        </w:tc>
        <w:tc>
          <w:tcPr>
            <w:tcW w:w="850" w:type="dxa"/>
            <w:tcBorders>
              <w:top w:val="single" w:sz="4" w:space="0" w:color="000000"/>
              <w:left w:val="single" w:sz="4" w:space="0" w:color="000000"/>
              <w:bottom w:val="single" w:sz="4" w:space="0" w:color="000000"/>
            </w:tcBorders>
            <w:shd w:val="clear" w:color="auto" w:fill="auto"/>
          </w:tcPr>
          <w:p w14:paraId="7F190E2D"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709" w:type="dxa"/>
            <w:tcBorders>
              <w:top w:val="single" w:sz="4" w:space="0" w:color="000000"/>
              <w:left w:val="single" w:sz="4" w:space="0" w:color="000000"/>
              <w:bottom w:val="single" w:sz="4" w:space="0" w:color="000000"/>
            </w:tcBorders>
            <w:shd w:val="clear" w:color="auto" w:fill="auto"/>
          </w:tcPr>
          <w:p w14:paraId="7F41D4D9"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2794" w:type="dxa"/>
            <w:tcBorders>
              <w:top w:val="single" w:sz="4" w:space="0" w:color="000000"/>
              <w:left w:val="single" w:sz="4" w:space="0" w:color="000000"/>
              <w:bottom w:val="single" w:sz="4" w:space="0" w:color="000000"/>
              <w:right w:val="single" w:sz="4" w:space="0" w:color="000000"/>
            </w:tcBorders>
            <w:shd w:val="clear" w:color="auto" w:fill="auto"/>
          </w:tcPr>
          <w:p w14:paraId="1B8F7674"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r>
      <w:tr w:rsidR="005314D2" w:rsidRPr="00251AC9" w14:paraId="666FB62B" w14:textId="77777777" w:rsidTr="00D71FAC">
        <w:tc>
          <w:tcPr>
            <w:tcW w:w="600" w:type="dxa"/>
            <w:tcBorders>
              <w:top w:val="single" w:sz="4" w:space="0" w:color="000000"/>
              <w:left w:val="single" w:sz="4" w:space="0" w:color="000000"/>
              <w:bottom w:val="single" w:sz="4" w:space="0" w:color="000000"/>
            </w:tcBorders>
            <w:shd w:val="clear" w:color="auto" w:fill="auto"/>
          </w:tcPr>
          <w:p w14:paraId="083614EE" w14:textId="77777777" w:rsidR="005314D2" w:rsidRPr="00443F58" w:rsidRDefault="005314D2" w:rsidP="00443F58">
            <w:pPr>
              <w:numPr>
                <w:ilvl w:val="0"/>
                <w:numId w:val="94"/>
              </w:numPr>
              <w:suppressAutoHyphens/>
              <w:snapToGrid w:val="0"/>
              <w:spacing w:line="259" w:lineRule="auto"/>
              <w:rPr>
                <w:rFonts w:ascii="Arial Narrow" w:eastAsiaTheme="minorHAnsi" w:hAnsi="Arial Narrow" w:cs="Calibri"/>
                <w:kern w:val="2"/>
                <w:sz w:val="18"/>
                <w:szCs w:val="18"/>
                <w:lang w:eastAsia="en-US"/>
                <w14:ligatures w14:val="standardContextual"/>
              </w:rPr>
            </w:pPr>
          </w:p>
        </w:tc>
        <w:tc>
          <w:tcPr>
            <w:tcW w:w="4787" w:type="dxa"/>
            <w:tcBorders>
              <w:top w:val="single" w:sz="4" w:space="0" w:color="000000"/>
              <w:left w:val="single" w:sz="4" w:space="0" w:color="000000"/>
              <w:bottom w:val="single" w:sz="4" w:space="0" w:color="000000"/>
            </w:tcBorders>
            <w:shd w:val="clear" w:color="auto" w:fill="auto"/>
          </w:tcPr>
          <w:p w14:paraId="1DCDA862" w14:textId="77777777" w:rsidR="005314D2" w:rsidRPr="00443F58" w:rsidRDefault="005314D2" w:rsidP="00443F58">
            <w:pPr>
              <w:spacing w:line="259" w:lineRule="auto"/>
              <w:ind w:left="283"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b/>
                <w:kern w:val="2"/>
                <w:sz w:val="18"/>
                <w:szCs w:val="18"/>
                <w:lang w:eastAsia="en-US"/>
                <w14:ligatures w14:val="standardContextual"/>
              </w:rPr>
              <w:t>Dzienniki budowy z wpisami:</w:t>
            </w:r>
          </w:p>
          <w:p w14:paraId="75C17ABC" w14:textId="77777777" w:rsidR="005314D2" w:rsidRPr="00443F58" w:rsidRDefault="005314D2" w:rsidP="00443F58">
            <w:pPr>
              <w:numPr>
                <w:ilvl w:val="0"/>
                <w:numId w:val="98"/>
              </w:numPr>
              <w:suppressAutoHyphens/>
              <w:spacing w:line="259" w:lineRule="auto"/>
              <w:ind w:right="-108"/>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 xml:space="preserve">kierownika budowy o zakończeniu robót budowlano-montażowych i zgłoszeniem do odbioru końcowego, </w:t>
            </w:r>
          </w:p>
          <w:p w14:paraId="1A8E74E9" w14:textId="77777777" w:rsidR="005314D2" w:rsidRPr="00443F58" w:rsidRDefault="005314D2" w:rsidP="00443F58">
            <w:pPr>
              <w:numPr>
                <w:ilvl w:val="0"/>
                <w:numId w:val="98"/>
              </w:numPr>
              <w:suppressAutoHyphens/>
              <w:spacing w:line="259" w:lineRule="auto"/>
              <w:ind w:right="-108"/>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 xml:space="preserve">inspektorów nadzoru potwierdzającym gotowość zadania inwestycyjnego (obiektu) do odbioru końcowego (przekazania do eksploatacji). </w:t>
            </w:r>
          </w:p>
        </w:tc>
        <w:tc>
          <w:tcPr>
            <w:tcW w:w="850" w:type="dxa"/>
            <w:tcBorders>
              <w:top w:val="single" w:sz="4" w:space="0" w:color="000000"/>
              <w:left w:val="single" w:sz="4" w:space="0" w:color="000000"/>
              <w:bottom w:val="single" w:sz="4" w:space="0" w:color="000000"/>
            </w:tcBorders>
            <w:shd w:val="clear" w:color="auto" w:fill="auto"/>
          </w:tcPr>
          <w:p w14:paraId="6627D6CC"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709" w:type="dxa"/>
            <w:tcBorders>
              <w:top w:val="single" w:sz="4" w:space="0" w:color="000000"/>
              <w:left w:val="single" w:sz="4" w:space="0" w:color="000000"/>
              <w:bottom w:val="single" w:sz="4" w:space="0" w:color="000000"/>
            </w:tcBorders>
            <w:shd w:val="clear" w:color="auto" w:fill="auto"/>
          </w:tcPr>
          <w:p w14:paraId="21684D3E"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2794" w:type="dxa"/>
            <w:tcBorders>
              <w:top w:val="single" w:sz="4" w:space="0" w:color="000000"/>
              <w:left w:val="single" w:sz="4" w:space="0" w:color="000000"/>
              <w:bottom w:val="single" w:sz="4" w:space="0" w:color="000000"/>
              <w:right w:val="single" w:sz="4" w:space="0" w:color="000000"/>
            </w:tcBorders>
            <w:shd w:val="clear" w:color="auto" w:fill="auto"/>
          </w:tcPr>
          <w:p w14:paraId="3968040A"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r>
      <w:tr w:rsidR="005314D2" w:rsidRPr="00251AC9" w14:paraId="2B11354A" w14:textId="77777777" w:rsidTr="00D71FAC">
        <w:tc>
          <w:tcPr>
            <w:tcW w:w="600" w:type="dxa"/>
            <w:tcBorders>
              <w:top w:val="single" w:sz="4" w:space="0" w:color="000000"/>
              <w:left w:val="single" w:sz="4" w:space="0" w:color="000000"/>
              <w:bottom w:val="single" w:sz="4" w:space="0" w:color="000000"/>
            </w:tcBorders>
            <w:shd w:val="clear" w:color="auto" w:fill="auto"/>
          </w:tcPr>
          <w:p w14:paraId="66AC74D9" w14:textId="77777777" w:rsidR="005314D2" w:rsidRPr="00443F58" w:rsidRDefault="005314D2" w:rsidP="00443F58">
            <w:pPr>
              <w:numPr>
                <w:ilvl w:val="0"/>
                <w:numId w:val="98"/>
              </w:numPr>
              <w:suppressAutoHyphens/>
              <w:snapToGrid w:val="0"/>
              <w:spacing w:line="259" w:lineRule="auto"/>
              <w:rPr>
                <w:rFonts w:ascii="Arial Narrow" w:eastAsiaTheme="minorHAnsi" w:hAnsi="Arial Narrow" w:cs="Calibri"/>
                <w:kern w:val="2"/>
                <w:sz w:val="18"/>
                <w:szCs w:val="18"/>
                <w:lang w:eastAsia="en-US"/>
                <w14:ligatures w14:val="standardContextual"/>
              </w:rPr>
            </w:pPr>
          </w:p>
        </w:tc>
        <w:tc>
          <w:tcPr>
            <w:tcW w:w="4787" w:type="dxa"/>
            <w:tcBorders>
              <w:top w:val="single" w:sz="4" w:space="0" w:color="000000"/>
              <w:left w:val="single" w:sz="4" w:space="0" w:color="000000"/>
              <w:bottom w:val="single" w:sz="4" w:space="0" w:color="000000"/>
            </w:tcBorders>
            <w:shd w:val="clear" w:color="auto" w:fill="auto"/>
          </w:tcPr>
          <w:p w14:paraId="010B91E3" w14:textId="77777777" w:rsidR="005314D2" w:rsidRPr="00443F58" w:rsidRDefault="005314D2" w:rsidP="00443F58">
            <w:pPr>
              <w:spacing w:line="259" w:lineRule="auto"/>
              <w:ind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b/>
                <w:kern w:val="2"/>
                <w:sz w:val="18"/>
                <w:szCs w:val="18"/>
                <w:lang w:eastAsia="en-US"/>
                <w14:ligatures w14:val="standardContextual"/>
              </w:rPr>
              <w:t>Oświadczenie kierownika budowy zgodne z art. 57 ust. 1 pkt. 2 prawa budowlanego z wyszczególnieniem ewentualnych zmian do rozwiązań projektu.</w:t>
            </w:r>
          </w:p>
        </w:tc>
        <w:tc>
          <w:tcPr>
            <w:tcW w:w="850" w:type="dxa"/>
            <w:tcBorders>
              <w:top w:val="single" w:sz="4" w:space="0" w:color="000000"/>
              <w:left w:val="single" w:sz="4" w:space="0" w:color="000000"/>
              <w:bottom w:val="single" w:sz="4" w:space="0" w:color="000000"/>
            </w:tcBorders>
            <w:shd w:val="clear" w:color="auto" w:fill="auto"/>
          </w:tcPr>
          <w:p w14:paraId="33E857E7"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709" w:type="dxa"/>
            <w:tcBorders>
              <w:top w:val="single" w:sz="4" w:space="0" w:color="000000"/>
              <w:left w:val="single" w:sz="4" w:space="0" w:color="000000"/>
              <w:bottom w:val="single" w:sz="4" w:space="0" w:color="000000"/>
            </w:tcBorders>
            <w:shd w:val="clear" w:color="auto" w:fill="auto"/>
          </w:tcPr>
          <w:p w14:paraId="738119B9"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2794" w:type="dxa"/>
            <w:tcBorders>
              <w:top w:val="single" w:sz="4" w:space="0" w:color="000000"/>
              <w:left w:val="single" w:sz="4" w:space="0" w:color="000000"/>
              <w:bottom w:val="single" w:sz="4" w:space="0" w:color="000000"/>
              <w:right w:val="single" w:sz="4" w:space="0" w:color="000000"/>
            </w:tcBorders>
            <w:shd w:val="clear" w:color="auto" w:fill="auto"/>
          </w:tcPr>
          <w:p w14:paraId="3AC4CDA0"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r>
      <w:tr w:rsidR="005314D2" w:rsidRPr="00251AC9" w14:paraId="350FEBA7" w14:textId="77777777" w:rsidTr="00D71FAC">
        <w:tc>
          <w:tcPr>
            <w:tcW w:w="600" w:type="dxa"/>
            <w:tcBorders>
              <w:top w:val="single" w:sz="4" w:space="0" w:color="000000"/>
              <w:left w:val="single" w:sz="4" w:space="0" w:color="000000"/>
              <w:bottom w:val="single" w:sz="4" w:space="0" w:color="000000"/>
            </w:tcBorders>
            <w:shd w:val="clear" w:color="auto" w:fill="auto"/>
          </w:tcPr>
          <w:p w14:paraId="4E361A45" w14:textId="77777777" w:rsidR="005314D2" w:rsidRPr="00443F58" w:rsidRDefault="005314D2" w:rsidP="00443F58">
            <w:pPr>
              <w:numPr>
                <w:ilvl w:val="0"/>
                <w:numId w:val="98"/>
              </w:numPr>
              <w:suppressAutoHyphens/>
              <w:snapToGrid w:val="0"/>
              <w:spacing w:line="259" w:lineRule="auto"/>
              <w:rPr>
                <w:rFonts w:ascii="Arial Narrow" w:eastAsiaTheme="minorHAnsi" w:hAnsi="Arial Narrow" w:cs="Calibri"/>
                <w:kern w:val="2"/>
                <w:sz w:val="18"/>
                <w:szCs w:val="18"/>
                <w:lang w:eastAsia="en-US"/>
                <w14:ligatures w14:val="standardContextual"/>
              </w:rPr>
            </w:pPr>
          </w:p>
        </w:tc>
        <w:tc>
          <w:tcPr>
            <w:tcW w:w="4787" w:type="dxa"/>
            <w:tcBorders>
              <w:top w:val="single" w:sz="4" w:space="0" w:color="000000"/>
              <w:left w:val="single" w:sz="4" w:space="0" w:color="000000"/>
              <w:bottom w:val="single" w:sz="4" w:space="0" w:color="000000"/>
            </w:tcBorders>
            <w:shd w:val="clear" w:color="auto" w:fill="auto"/>
          </w:tcPr>
          <w:p w14:paraId="0C9AA05D" w14:textId="77777777" w:rsidR="005314D2" w:rsidRPr="00443F58" w:rsidRDefault="005314D2" w:rsidP="00443F58">
            <w:pPr>
              <w:spacing w:line="259" w:lineRule="auto"/>
              <w:ind w:left="-108" w:right="-108" w:hanging="12"/>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b/>
                <w:kern w:val="2"/>
                <w:sz w:val="18"/>
                <w:szCs w:val="18"/>
                <w:lang w:eastAsia="en-US"/>
                <w14:ligatures w14:val="standardContextual"/>
              </w:rPr>
              <w:t xml:space="preserve">Inwentaryzacja geodezyjna- powykonawcza z załączeniem: </w:t>
            </w:r>
          </w:p>
          <w:p w14:paraId="2306B45A" w14:textId="77777777" w:rsidR="005314D2" w:rsidRPr="00443F58" w:rsidRDefault="005314D2" w:rsidP="00443F58">
            <w:pPr>
              <w:numPr>
                <w:ilvl w:val="0"/>
                <w:numId w:val="96"/>
              </w:numPr>
              <w:tabs>
                <w:tab w:val="left" w:pos="372"/>
              </w:tabs>
              <w:suppressAutoHyphens/>
              <w:spacing w:line="259" w:lineRule="auto"/>
              <w:ind w:left="372" w:right="-108" w:hanging="240"/>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 xml:space="preserve">mapy z naniesionymi wybudowanymi obiektami z klauzulą zgodności wykonania z projektem i zarejestrowane w Powiatowym Ośrodku Dokumentacji Geodezji i Kartografii, </w:t>
            </w:r>
          </w:p>
          <w:p w14:paraId="5341ACBF" w14:textId="77777777" w:rsidR="005314D2" w:rsidRPr="00443F58" w:rsidRDefault="005314D2" w:rsidP="00443F58">
            <w:pPr>
              <w:numPr>
                <w:ilvl w:val="0"/>
                <w:numId w:val="96"/>
              </w:numPr>
              <w:tabs>
                <w:tab w:val="left" w:pos="372"/>
              </w:tabs>
              <w:suppressAutoHyphens/>
              <w:spacing w:line="259" w:lineRule="auto"/>
              <w:ind w:left="372" w:right="-108" w:hanging="240"/>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zestawienia obiektów liniowych.</w:t>
            </w:r>
          </w:p>
        </w:tc>
        <w:tc>
          <w:tcPr>
            <w:tcW w:w="850" w:type="dxa"/>
            <w:tcBorders>
              <w:top w:val="single" w:sz="4" w:space="0" w:color="000000"/>
              <w:left w:val="single" w:sz="4" w:space="0" w:color="000000"/>
              <w:bottom w:val="single" w:sz="4" w:space="0" w:color="000000"/>
            </w:tcBorders>
            <w:shd w:val="clear" w:color="auto" w:fill="auto"/>
          </w:tcPr>
          <w:p w14:paraId="198D033D"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709" w:type="dxa"/>
            <w:tcBorders>
              <w:top w:val="single" w:sz="4" w:space="0" w:color="000000"/>
              <w:left w:val="single" w:sz="4" w:space="0" w:color="000000"/>
              <w:bottom w:val="single" w:sz="4" w:space="0" w:color="000000"/>
            </w:tcBorders>
            <w:shd w:val="clear" w:color="auto" w:fill="auto"/>
          </w:tcPr>
          <w:p w14:paraId="51C20B8F"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2794" w:type="dxa"/>
            <w:tcBorders>
              <w:top w:val="single" w:sz="4" w:space="0" w:color="000000"/>
              <w:left w:val="single" w:sz="4" w:space="0" w:color="000000"/>
              <w:bottom w:val="single" w:sz="4" w:space="0" w:color="auto"/>
              <w:right w:val="single" w:sz="4" w:space="0" w:color="000000"/>
            </w:tcBorders>
            <w:shd w:val="clear" w:color="auto" w:fill="auto"/>
          </w:tcPr>
          <w:p w14:paraId="1C4242F8"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r>
      <w:tr w:rsidR="005314D2" w:rsidRPr="00251AC9" w14:paraId="7D712296" w14:textId="77777777" w:rsidTr="00D71FAC">
        <w:tc>
          <w:tcPr>
            <w:tcW w:w="600" w:type="dxa"/>
            <w:tcBorders>
              <w:top w:val="single" w:sz="4" w:space="0" w:color="000000"/>
              <w:left w:val="single" w:sz="4" w:space="0" w:color="000000"/>
              <w:bottom w:val="single" w:sz="4" w:space="0" w:color="000000"/>
            </w:tcBorders>
            <w:shd w:val="clear" w:color="auto" w:fill="auto"/>
          </w:tcPr>
          <w:p w14:paraId="3ED02B0D" w14:textId="77777777" w:rsidR="005314D2" w:rsidRPr="00443F58" w:rsidRDefault="005314D2" w:rsidP="00443F58">
            <w:pPr>
              <w:numPr>
                <w:ilvl w:val="0"/>
                <w:numId w:val="98"/>
              </w:numPr>
              <w:suppressAutoHyphens/>
              <w:snapToGrid w:val="0"/>
              <w:spacing w:line="259" w:lineRule="auto"/>
              <w:rPr>
                <w:rFonts w:ascii="Arial Narrow" w:eastAsiaTheme="minorHAnsi" w:hAnsi="Arial Narrow" w:cs="Calibri"/>
                <w:kern w:val="2"/>
                <w:sz w:val="18"/>
                <w:szCs w:val="18"/>
                <w:lang w:eastAsia="en-US"/>
                <w14:ligatures w14:val="standardContextual"/>
              </w:rPr>
            </w:pPr>
          </w:p>
        </w:tc>
        <w:tc>
          <w:tcPr>
            <w:tcW w:w="4787" w:type="dxa"/>
            <w:tcBorders>
              <w:top w:val="single" w:sz="4" w:space="0" w:color="000000"/>
              <w:left w:val="single" w:sz="4" w:space="0" w:color="000000"/>
              <w:bottom w:val="single" w:sz="4" w:space="0" w:color="000000"/>
            </w:tcBorders>
            <w:shd w:val="clear" w:color="auto" w:fill="auto"/>
          </w:tcPr>
          <w:p w14:paraId="53107334" w14:textId="77777777" w:rsidR="005314D2" w:rsidRPr="00443F58" w:rsidRDefault="005314D2" w:rsidP="00443F58">
            <w:pPr>
              <w:spacing w:line="259" w:lineRule="auto"/>
              <w:ind w:left="12" w:right="-108" w:hanging="12"/>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b/>
                <w:kern w:val="2"/>
                <w:sz w:val="18"/>
                <w:szCs w:val="18"/>
                <w:lang w:eastAsia="en-US"/>
                <w14:ligatures w14:val="standardContextual"/>
              </w:rPr>
              <w:t>Dokumenty wbudowanych materiałów</w:t>
            </w:r>
          </w:p>
          <w:p w14:paraId="392077CB" w14:textId="77777777" w:rsidR="005314D2" w:rsidRPr="00443F58" w:rsidRDefault="005314D2" w:rsidP="00443F58">
            <w:pPr>
              <w:spacing w:line="259" w:lineRule="auto"/>
              <w:ind w:left="12" w:right="-108" w:hanging="12"/>
              <w:rPr>
                <w:rFonts w:ascii="Arial Narrow" w:eastAsiaTheme="minorHAnsi" w:hAnsi="Arial Narrow" w:cs="Calibri"/>
                <w:w w:val="90"/>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atesty aprobaty, deklaracje, zgodności, świadectwa, certyfikaty itp. na materiały budowlane, maszyny, urządzenia, wyposażenie itp. dopuszczające do stosowania w realizowanym zadaniu i jego eksploatacji na podstawie obowiązujących przepisów, PN i warunków technicznych (wymienić jakie):</w:t>
            </w:r>
          </w:p>
          <w:p w14:paraId="2DA081C9" w14:textId="2492F406" w:rsidR="005314D2" w:rsidRPr="00443F58" w:rsidRDefault="005314D2" w:rsidP="00443F58">
            <w:pPr>
              <w:spacing w:line="259" w:lineRule="auto"/>
              <w:ind w:left="397" w:right="-108"/>
              <w:jc w:val="both"/>
              <w:rPr>
                <w:rFonts w:ascii="Arial Narrow" w:eastAsiaTheme="minorHAnsi" w:hAnsi="Arial Narrow" w:cs="Calibri"/>
                <w:w w:val="90"/>
                <w:kern w:val="2"/>
                <w:sz w:val="18"/>
                <w:szCs w:val="18"/>
                <w:lang w:eastAsia="en-US"/>
                <w14:ligatures w14:val="standardContextual"/>
              </w:rPr>
            </w:pPr>
            <w:r w:rsidRPr="00443F58">
              <w:rPr>
                <w:rFonts w:ascii="Arial Narrow" w:eastAsiaTheme="minorHAnsi" w:hAnsi="Arial Narrow" w:cs="Calibri"/>
                <w:w w:val="90"/>
                <w:kern w:val="2"/>
                <w:sz w:val="18"/>
                <w:szCs w:val="18"/>
                <w:lang w:eastAsia="en-US"/>
                <w14:ligatures w14:val="standardContextual"/>
              </w:rPr>
              <w:t>……………………………………………………………………………………</w:t>
            </w:r>
          </w:p>
          <w:p w14:paraId="019FCA19" w14:textId="34A85316" w:rsidR="005314D2" w:rsidRPr="00443F58" w:rsidRDefault="005314D2" w:rsidP="00443F58">
            <w:pPr>
              <w:spacing w:line="259" w:lineRule="auto"/>
              <w:ind w:left="397" w:right="-108"/>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w w:val="90"/>
                <w:kern w:val="2"/>
                <w:sz w:val="18"/>
                <w:szCs w:val="18"/>
                <w:lang w:eastAsia="en-US"/>
                <w14:ligatures w14:val="standardContextual"/>
              </w:rPr>
              <w:t>……………………………………………………………………………………</w:t>
            </w:r>
          </w:p>
        </w:tc>
        <w:tc>
          <w:tcPr>
            <w:tcW w:w="850" w:type="dxa"/>
            <w:tcBorders>
              <w:top w:val="single" w:sz="4" w:space="0" w:color="000000"/>
              <w:left w:val="single" w:sz="4" w:space="0" w:color="000000"/>
              <w:bottom w:val="single" w:sz="4" w:space="0" w:color="000000"/>
            </w:tcBorders>
            <w:shd w:val="clear" w:color="auto" w:fill="auto"/>
          </w:tcPr>
          <w:p w14:paraId="6A18DEE5"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709" w:type="dxa"/>
            <w:tcBorders>
              <w:top w:val="single" w:sz="4" w:space="0" w:color="000000"/>
              <w:left w:val="single" w:sz="4" w:space="0" w:color="000000"/>
              <w:bottom w:val="single" w:sz="4" w:space="0" w:color="000000"/>
              <w:right w:val="single" w:sz="4" w:space="0" w:color="auto"/>
            </w:tcBorders>
            <w:shd w:val="clear" w:color="auto" w:fill="auto"/>
          </w:tcPr>
          <w:p w14:paraId="572BF1C6"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2794" w:type="dxa"/>
            <w:tcBorders>
              <w:top w:val="single" w:sz="4" w:space="0" w:color="auto"/>
              <w:left w:val="single" w:sz="4" w:space="0" w:color="auto"/>
              <w:bottom w:val="single" w:sz="4" w:space="0" w:color="auto"/>
              <w:right w:val="single" w:sz="4" w:space="0" w:color="auto"/>
            </w:tcBorders>
            <w:shd w:val="clear" w:color="auto" w:fill="auto"/>
          </w:tcPr>
          <w:p w14:paraId="4BE72487"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r>
      <w:tr w:rsidR="005314D2" w:rsidRPr="00251AC9" w14:paraId="4353F8CC" w14:textId="77777777" w:rsidTr="00D71FAC">
        <w:tc>
          <w:tcPr>
            <w:tcW w:w="600" w:type="dxa"/>
            <w:tcBorders>
              <w:top w:val="single" w:sz="4" w:space="0" w:color="000000"/>
              <w:left w:val="single" w:sz="4" w:space="0" w:color="000000"/>
              <w:bottom w:val="single" w:sz="4" w:space="0" w:color="000000"/>
            </w:tcBorders>
            <w:shd w:val="clear" w:color="auto" w:fill="auto"/>
          </w:tcPr>
          <w:p w14:paraId="7848C2A2" w14:textId="77777777" w:rsidR="005314D2" w:rsidRPr="00443F58" w:rsidRDefault="005314D2" w:rsidP="00443F58">
            <w:pPr>
              <w:numPr>
                <w:ilvl w:val="0"/>
                <w:numId w:val="98"/>
              </w:numPr>
              <w:suppressAutoHyphens/>
              <w:snapToGrid w:val="0"/>
              <w:spacing w:line="259" w:lineRule="auto"/>
              <w:rPr>
                <w:rFonts w:ascii="Arial Narrow" w:eastAsiaTheme="minorHAnsi" w:hAnsi="Arial Narrow" w:cs="Calibri"/>
                <w:kern w:val="2"/>
                <w:sz w:val="18"/>
                <w:szCs w:val="18"/>
                <w:lang w:eastAsia="en-US"/>
                <w14:ligatures w14:val="standardContextual"/>
              </w:rPr>
            </w:pPr>
          </w:p>
        </w:tc>
        <w:tc>
          <w:tcPr>
            <w:tcW w:w="4787" w:type="dxa"/>
            <w:tcBorders>
              <w:top w:val="single" w:sz="4" w:space="0" w:color="000000"/>
              <w:left w:val="single" w:sz="4" w:space="0" w:color="000000"/>
              <w:bottom w:val="single" w:sz="4" w:space="0" w:color="000000"/>
            </w:tcBorders>
            <w:shd w:val="clear" w:color="auto" w:fill="auto"/>
          </w:tcPr>
          <w:p w14:paraId="1A5FC1A8" w14:textId="77777777" w:rsidR="005314D2" w:rsidRPr="00443F58" w:rsidRDefault="005314D2" w:rsidP="00443F58">
            <w:pPr>
              <w:spacing w:line="259" w:lineRule="auto"/>
              <w:ind w:left="12" w:right="-108" w:hanging="12"/>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b/>
                <w:kern w:val="2"/>
                <w:sz w:val="18"/>
                <w:szCs w:val="18"/>
                <w:lang w:eastAsia="en-US"/>
                <w14:ligatures w14:val="standardContextual"/>
              </w:rPr>
              <w:t xml:space="preserve">Protokoły odbioru technicznego/ odbiorów częściowych: </w:t>
            </w:r>
          </w:p>
          <w:p w14:paraId="669506CC" w14:textId="77777777" w:rsidR="005314D2" w:rsidRPr="00443F58" w:rsidRDefault="005314D2" w:rsidP="00443F58">
            <w:pPr>
              <w:numPr>
                <w:ilvl w:val="0"/>
                <w:numId w:val="99"/>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protokoły odbioru robót budowlanych,</w:t>
            </w:r>
          </w:p>
          <w:p w14:paraId="7E32A5DC" w14:textId="77777777" w:rsidR="005314D2" w:rsidRPr="00443F58" w:rsidRDefault="005314D2" w:rsidP="00443F58">
            <w:pPr>
              <w:numPr>
                <w:ilvl w:val="0"/>
                <w:numId w:val="99"/>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 xml:space="preserve">przyłącza wodociągowego, </w:t>
            </w:r>
          </w:p>
          <w:p w14:paraId="7811DC62" w14:textId="77777777" w:rsidR="005314D2" w:rsidRPr="00443F58" w:rsidRDefault="005314D2" w:rsidP="00443F58">
            <w:pPr>
              <w:numPr>
                <w:ilvl w:val="0"/>
                <w:numId w:val="99"/>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 xml:space="preserve">instalacji wodociągowej wewnętrznej, </w:t>
            </w:r>
          </w:p>
          <w:p w14:paraId="6040985B" w14:textId="77777777" w:rsidR="005314D2" w:rsidRPr="00443F58" w:rsidRDefault="005314D2" w:rsidP="00443F58">
            <w:pPr>
              <w:numPr>
                <w:ilvl w:val="0"/>
                <w:numId w:val="99"/>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instalacji kanalizacyjnej wewnętrznej (wraz z aparatami),</w:t>
            </w:r>
          </w:p>
          <w:p w14:paraId="2921C589" w14:textId="77777777" w:rsidR="005314D2" w:rsidRPr="00443F58" w:rsidRDefault="005314D2" w:rsidP="00443F58">
            <w:pPr>
              <w:numPr>
                <w:ilvl w:val="0"/>
                <w:numId w:val="99"/>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instalacji gazowej wewnętrznej (tlenowej, sprężonego powietrza, próżni, odciągu gazów medycznych),</w:t>
            </w:r>
          </w:p>
          <w:p w14:paraId="0FA3D085" w14:textId="77777777" w:rsidR="005314D2" w:rsidRPr="00443F58" w:rsidRDefault="005314D2" w:rsidP="00443F58">
            <w:pPr>
              <w:numPr>
                <w:ilvl w:val="0"/>
                <w:numId w:val="99"/>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instalacji wewnętrznej c.o. i c.w,.</w:t>
            </w:r>
          </w:p>
          <w:p w14:paraId="1A833731" w14:textId="77777777" w:rsidR="005314D2" w:rsidRPr="00443F58" w:rsidRDefault="005314D2" w:rsidP="00443F58">
            <w:pPr>
              <w:numPr>
                <w:ilvl w:val="0"/>
                <w:numId w:val="99"/>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węzła cieplnego z instalacją CT,</w:t>
            </w:r>
          </w:p>
          <w:p w14:paraId="36E9011B" w14:textId="77777777" w:rsidR="005314D2" w:rsidRPr="00443F58" w:rsidRDefault="005314D2" w:rsidP="00443F58">
            <w:pPr>
              <w:numPr>
                <w:ilvl w:val="0"/>
                <w:numId w:val="99"/>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instalacji telefonicznej wewnętrznej,</w:t>
            </w:r>
          </w:p>
          <w:p w14:paraId="23DC4C64" w14:textId="77777777" w:rsidR="005314D2" w:rsidRPr="00443F58" w:rsidRDefault="005314D2" w:rsidP="00443F58">
            <w:pPr>
              <w:numPr>
                <w:ilvl w:val="0"/>
                <w:numId w:val="99"/>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instalacji monitorującej i komputerowej,</w:t>
            </w:r>
          </w:p>
          <w:p w14:paraId="556B5B2A" w14:textId="77777777" w:rsidR="005314D2" w:rsidRPr="00443F58" w:rsidRDefault="005314D2" w:rsidP="00443F58">
            <w:pPr>
              <w:numPr>
                <w:ilvl w:val="0"/>
                <w:numId w:val="99"/>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 xml:space="preserve">instalacji sygnalizacji i alarmu, </w:t>
            </w:r>
          </w:p>
          <w:p w14:paraId="12953500" w14:textId="77777777" w:rsidR="005314D2" w:rsidRPr="00443F58" w:rsidRDefault="005314D2" w:rsidP="00443F58">
            <w:pPr>
              <w:numPr>
                <w:ilvl w:val="0"/>
                <w:numId w:val="99"/>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instalacji ppoż. w tym pionów ppoż,</w:t>
            </w:r>
          </w:p>
          <w:p w14:paraId="011EF335" w14:textId="77777777" w:rsidR="005314D2" w:rsidRPr="00443F58" w:rsidRDefault="005314D2" w:rsidP="00443F58">
            <w:pPr>
              <w:numPr>
                <w:ilvl w:val="0"/>
                <w:numId w:val="99"/>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 xml:space="preserve">przyłącza kablowego energetycznego, </w:t>
            </w:r>
          </w:p>
          <w:p w14:paraId="1B64E031" w14:textId="77777777" w:rsidR="005314D2" w:rsidRPr="00443F58" w:rsidRDefault="005314D2" w:rsidP="00443F58">
            <w:pPr>
              <w:numPr>
                <w:ilvl w:val="0"/>
                <w:numId w:val="99"/>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instalacji elektrycznej wewnętrznej,</w:t>
            </w:r>
          </w:p>
          <w:p w14:paraId="07F98A87" w14:textId="77777777" w:rsidR="005314D2" w:rsidRPr="00443F58" w:rsidRDefault="005314D2" w:rsidP="00443F58">
            <w:pPr>
              <w:numPr>
                <w:ilvl w:val="0"/>
                <w:numId w:val="99"/>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zasilanie awaryjne,</w:t>
            </w:r>
          </w:p>
          <w:p w14:paraId="0B440A0A" w14:textId="77777777" w:rsidR="005314D2" w:rsidRPr="00443F58" w:rsidRDefault="005314D2" w:rsidP="00443F58">
            <w:pPr>
              <w:numPr>
                <w:ilvl w:val="0"/>
                <w:numId w:val="99"/>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agregatu prądotwórczego.</w:t>
            </w:r>
          </w:p>
        </w:tc>
        <w:tc>
          <w:tcPr>
            <w:tcW w:w="850" w:type="dxa"/>
            <w:tcBorders>
              <w:top w:val="single" w:sz="4" w:space="0" w:color="000000"/>
              <w:left w:val="single" w:sz="4" w:space="0" w:color="000000"/>
              <w:bottom w:val="single" w:sz="4" w:space="0" w:color="000000"/>
            </w:tcBorders>
            <w:shd w:val="clear" w:color="auto" w:fill="auto"/>
          </w:tcPr>
          <w:p w14:paraId="4C41EB2D"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709" w:type="dxa"/>
            <w:tcBorders>
              <w:top w:val="single" w:sz="4" w:space="0" w:color="000000"/>
              <w:left w:val="single" w:sz="4" w:space="0" w:color="000000"/>
              <w:bottom w:val="single" w:sz="4" w:space="0" w:color="000000"/>
              <w:right w:val="single" w:sz="4" w:space="0" w:color="auto"/>
            </w:tcBorders>
            <w:shd w:val="clear" w:color="auto" w:fill="auto"/>
          </w:tcPr>
          <w:p w14:paraId="17E7EEC3"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2794" w:type="dxa"/>
            <w:tcBorders>
              <w:top w:val="single" w:sz="4" w:space="0" w:color="auto"/>
              <w:left w:val="single" w:sz="4" w:space="0" w:color="auto"/>
              <w:bottom w:val="single" w:sz="4" w:space="0" w:color="auto"/>
              <w:right w:val="single" w:sz="4" w:space="0" w:color="auto"/>
            </w:tcBorders>
            <w:shd w:val="clear" w:color="auto" w:fill="auto"/>
          </w:tcPr>
          <w:p w14:paraId="37BF5CB2"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r>
      <w:tr w:rsidR="005314D2" w:rsidRPr="00251AC9" w14:paraId="32DA11A6" w14:textId="77777777" w:rsidTr="00D71FAC">
        <w:tc>
          <w:tcPr>
            <w:tcW w:w="600" w:type="dxa"/>
            <w:tcBorders>
              <w:top w:val="single" w:sz="4" w:space="0" w:color="000000"/>
              <w:left w:val="single" w:sz="4" w:space="0" w:color="000000"/>
              <w:bottom w:val="single" w:sz="4" w:space="0" w:color="000000"/>
            </w:tcBorders>
            <w:shd w:val="clear" w:color="auto" w:fill="auto"/>
          </w:tcPr>
          <w:p w14:paraId="077C85AD" w14:textId="77777777" w:rsidR="005314D2" w:rsidRPr="00443F58" w:rsidRDefault="005314D2" w:rsidP="00443F58">
            <w:pPr>
              <w:numPr>
                <w:ilvl w:val="0"/>
                <w:numId w:val="98"/>
              </w:numPr>
              <w:suppressAutoHyphens/>
              <w:snapToGrid w:val="0"/>
              <w:spacing w:line="259" w:lineRule="auto"/>
              <w:rPr>
                <w:rFonts w:ascii="Arial Narrow" w:eastAsiaTheme="minorHAnsi" w:hAnsi="Arial Narrow" w:cs="Calibri"/>
                <w:kern w:val="2"/>
                <w:sz w:val="18"/>
                <w:szCs w:val="18"/>
                <w:lang w:eastAsia="en-US"/>
                <w14:ligatures w14:val="standardContextual"/>
              </w:rPr>
            </w:pPr>
          </w:p>
        </w:tc>
        <w:tc>
          <w:tcPr>
            <w:tcW w:w="4787" w:type="dxa"/>
            <w:tcBorders>
              <w:top w:val="single" w:sz="4" w:space="0" w:color="000000"/>
              <w:left w:val="single" w:sz="4" w:space="0" w:color="000000"/>
              <w:bottom w:val="single" w:sz="4" w:space="0" w:color="000000"/>
            </w:tcBorders>
            <w:shd w:val="clear" w:color="auto" w:fill="auto"/>
          </w:tcPr>
          <w:p w14:paraId="4F20EFF9" w14:textId="77777777" w:rsidR="005314D2" w:rsidRPr="00443F58" w:rsidRDefault="005314D2" w:rsidP="00443F58">
            <w:pPr>
              <w:spacing w:line="259" w:lineRule="auto"/>
              <w:ind w:left="283"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b/>
                <w:kern w:val="2"/>
                <w:sz w:val="18"/>
                <w:szCs w:val="18"/>
                <w:lang w:eastAsia="en-US"/>
                <w14:ligatures w14:val="standardContextual"/>
              </w:rPr>
              <w:t xml:space="preserve">Protokoły z nastaw lub regulacji. </w:t>
            </w:r>
          </w:p>
          <w:p w14:paraId="3DA31127" w14:textId="77777777" w:rsidR="005314D2" w:rsidRPr="00443F58" w:rsidRDefault="005314D2" w:rsidP="00443F58">
            <w:pPr>
              <w:numPr>
                <w:ilvl w:val="0"/>
                <w:numId w:val="100"/>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 xml:space="preserve">centralnego ogrzewania, </w:t>
            </w:r>
          </w:p>
          <w:p w14:paraId="33D5DC03" w14:textId="77777777" w:rsidR="005314D2" w:rsidRPr="00443F58" w:rsidRDefault="005314D2" w:rsidP="00443F58">
            <w:pPr>
              <w:numPr>
                <w:ilvl w:val="0"/>
                <w:numId w:val="100"/>
              </w:numPr>
              <w:suppressAutoHyphens/>
              <w:spacing w:line="259" w:lineRule="auto"/>
              <w:ind w:left="426" w:right="-108" w:hanging="283"/>
              <w:jc w:val="both"/>
              <w:rPr>
                <w:rFonts w:ascii="Arial Narrow" w:eastAsiaTheme="minorHAnsi" w:hAnsi="Arial Narrow" w:cs="Calibri"/>
                <w:w w:val="90"/>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wentylacji mechanicznej i klimatyzacji (wymienić oddzielnie każdy układ):</w:t>
            </w:r>
          </w:p>
          <w:p w14:paraId="2E662693" w14:textId="388842B7" w:rsidR="005314D2" w:rsidRPr="00443F58" w:rsidRDefault="005314D2" w:rsidP="00443F58">
            <w:pPr>
              <w:numPr>
                <w:ilvl w:val="0"/>
                <w:numId w:val="100"/>
              </w:numPr>
              <w:suppressAutoHyphens/>
              <w:spacing w:line="259" w:lineRule="auto"/>
              <w:ind w:left="426" w:right="-108" w:hanging="283"/>
              <w:jc w:val="both"/>
              <w:rPr>
                <w:rFonts w:ascii="Arial Narrow" w:eastAsiaTheme="minorHAnsi" w:hAnsi="Arial Narrow" w:cs="Calibri"/>
                <w:w w:val="90"/>
                <w:kern w:val="2"/>
                <w:sz w:val="18"/>
                <w:szCs w:val="18"/>
                <w:lang w:eastAsia="en-US"/>
                <w14:ligatures w14:val="standardContextual"/>
              </w:rPr>
            </w:pPr>
            <w:r w:rsidRPr="00443F58">
              <w:rPr>
                <w:rFonts w:ascii="Arial Narrow" w:eastAsiaTheme="minorHAnsi" w:hAnsi="Arial Narrow" w:cs="Calibri"/>
                <w:w w:val="90"/>
                <w:kern w:val="2"/>
                <w:sz w:val="18"/>
                <w:szCs w:val="18"/>
                <w:lang w:eastAsia="en-US"/>
                <w14:ligatures w14:val="standardContextual"/>
              </w:rPr>
              <w:t>……………………………………………………………………………………</w:t>
            </w:r>
          </w:p>
          <w:p w14:paraId="1FE293D2" w14:textId="5E744A82" w:rsidR="005314D2" w:rsidRPr="00443F58" w:rsidRDefault="005314D2" w:rsidP="00443F58">
            <w:pPr>
              <w:numPr>
                <w:ilvl w:val="0"/>
                <w:numId w:val="100"/>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w w:val="90"/>
                <w:kern w:val="2"/>
                <w:sz w:val="18"/>
                <w:szCs w:val="18"/>
                <w:lang w:eastAsia="en-US"/>
                <w14:ligatures w14:val="standardContextual"/>
              </w:rPr>
              <w:t>……………………………………………………………………………………</w:t>
            </w:r>
          </w:p>
          <w:p w14:paraId="524D9E87" w14:textId="77777777" w:rsidR="005314D2" w:rsidRPr="00443F58" w:rsidRDefault="005314D2" w:rsidP="00443F58">
            <w:pPr>
              <w:numPr>
                <w:ilvl w:val="0"/>
                <w:numId w:val="100"/>
              </w:numPr>
              <w:suppressAutoHyphens/>
              <w:spacing w:line="259" w:lineRule="auto"/>
              <w:ind w:left="426" w:right="-108" w:hanging="283"/>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lastRenderedPageBreak/>
              <w:t>zaworów bezpieczeństwa itp.</w:t>
            </w:r>
          </w:p>
        </w:tc>
        <w:tc>
          <w:tcPr>
            <w:tcW w:w="850" w:type="dxa"/>
            <w:tcBorders>
              <w:top w:val="single" w:sz="4" w:space="0" w:color="000000"/>
              <w:left w:val="single" w:sz="4" w:space="0" w:color="000000"/>
              <w:bottom w:val="single" w:sz="4" w:space="0" w:color="000000"/>
            </w:tcBorders>
            <w:shd w:val="clear" w:color="auto" w:fill="auto"/>
          </w:tcPr>
          <w:p w14:paraId="06C78693"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709" w:type="dxa"/>
            <w:tcBorders>
              <w:top w:val="single" w:sz="4" w:space="0" w:color="000000"/>
              <w:left w:val="single" w:sz="4" w:space="0" w:color="000000"/>
              <w:bottom w:val="single" w:sz="4" w:space="0" w:color="000000"/>
              <w:right w:val="single" w:sz="4" w:space="0" w:color="auto"/>
            </w:tcBorders>
            <w:shd w:val="clear" w:color="auto" w:fill="auto"/>
          </w:tcPr>
          <w:p w14:paraId="2F826D9A"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2794" w:type="dxa"/>
            <w:tcBorders>
              <w:top w:val="single" w:sz="4" w:space="0" w:color="auto"/>
              <w:left w:val="single" w:sz="4" w:space="0" w:color="auto"/>
              <w:bottom w:val="single" w:sz="4" w:space="0" w:color="auto"/>
              <w:right w:val="single" w:sz="4" w:space="0" w:color="auto"/>
            </w:tcBorders>
            <w:shd w:val="clear" w:color="auto" w:fill="auto"/>
          </w:tcPr>
          <w:p w14:paraId="39B36943"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r>
      <w:tr w:rsidR="005314D2" w:rsidRPr="00251AC9" w14:paraId="75B54F52" w14:textId="77777777" w:rsidTr="00D71FAC">
        <w:tc>
          <w:tcPr>
            <w:tcW w:w="600" w:type="dxa"/>
            <w:tcBorders>
              <w:top w:val="single" w:sz="4" w:space="0" w:color="000000"/>
              <w:left w:val="single" w:sz="4" w:space="0" w:color="000000"/>
              <w:bottom w:val="single" w:sz="4" w:space="0" w:color="000000"/>
            </w:tcBorders>
            <w:shd w:val="clear" w:color="auto" w:fill="auto"/>
          </w:tcPr>
          <w:p w14:paraId="72E3CCC4" w14:textId="77777777" w:rsidR="005314D2" w:rsidRPr="00443F58" w:rsidRDefault="005314D2" w:rsidP="00443F58">
            <w:pPr>
              <w:numPr>
                <w:ilvl w:val="0"/>
                <w:numId w:val="98"/>
              </w:numPr>
              <w:suppressAutoHyphens/>
              <w:snapToGrid w:val="0"/>
              <w:spacing w:line="259" w:lineRule="auto"/>
              <w:rPr>
                <w:rFonts w:ascii="Arial Narrow" w:eastAsiaTheme="minorHAnsi" w:hAnsi="Arial Narrow" w:cs="Calibri"/>
                <w:kern w:val="2"/>
                <w:sz w:val="18"/>
                <w:szCs w:val="18"/>
                <w:lang w:eastAsia="en-US"/>
                <w14:ligatures w14:val="standardContextual"/>
              </w:rPr>
            </w:pPr>
          </w:p>
        </w:tc>
        <w:tc>
          <w:tcPr>
            <w:tcW w:w="4787" w:type="dxa"/>
            <w:tcBorders>
              <w:top w:val="single" w:sz="4" w:space="0" w:color="000000"/>
              <w:left w:val="single" w:sz="4" w:space="0" w:color="000000"/>
              <w:bottom w:val="single" w:sz="4" w:space="0" w:color="000000"/>
            </w:tcBorders>
            <w:shd w:val="clear" w:color="auto" w:fill="auto"/>
          </w:tcPr>
          <w:p w14:paraId="283375A3" w14:textId="77777777" w:rsidR="005314D2" w:rsidRPr="00443F58" w:rsidRDefault="005314D2" w:rsidP="00443F58">
            <w:pPr>
              <w:spacing w:line="259" w:lineRule="auto"/>
              <w:ind w:left="1" w:right="-108"/>
              <w:rPr>
                <w:rFonts w:ascii="Arial Narrow" w:eastAsiaTheme="minorHAnsi" w:hAnsi="Arial Narrow" w:cs="Calibri"/>
                <w:w w:val="90"/>
                <w:kern w:val="2"/>
                <w:sz w:val="18"/>
                <w:szCs w:val="18"/>
                <w:lang w:eastAsia="en-US"/>
                <w14:ligatures w14:val="standardContextual"/>
              </w:rPr>
            </w:pPr>
            <w:r w:rsidRPr="00443F58">
              <w:rPr>
                <w:rFonts w:ascii="Arial Narrow" w:eastAsiaTheme="minorHAnsi" w:hAnsi="Arial Narrow" w:cs="Calibri"/>
                <w:b/>
                <w:kern w:val="2"/>
                <w:sz w:val="18"/>
                <w:szCs w:val="18"/>
                <w:lang w:eastAsia="en-US"/>
                <w14:ligatures w14:val="standardContextual"/>
              </w:rPr>
              <w:t>Protokoły z prób ciśnieniowych, szczelności, kamerowania</w:t>
            </w:r>
            <w:r w:rsidRPr="00443F58">
              <w:rPr>
                <w:rFonts w:ascii="Arial Narrow" w:eastAsiaTheme="minorHAnsi" w:hAnsi="Arial Narrow" w:cs="Calibri"/>
                <w:kern w:val="2"/>
                <w:sz w:val="18"/>
                <w:szCs w:val="18"/>
                <w:lang w:eastAsia="en-US"/>
                <w14:ligatures w14:val="standardContextual"/>
              </w:rPr>
              <w:t xml:space="preserve"> (wymienić jakiej instalacji dotyczą):</w:t>
            </w:r>
          </w:p>
          <w:p w14:paraId="5934C08F" w14:textId="2E5B49E0" w:rsidR="005314D2" w:rsidRPr="00443F58" w:rsidRDefault="005314D2" w:rsidP="00443F58">
            <w:pPr>
              <w:spacing w:line="259" w:lineRule="auto"/>
              <w:ind w:left="426" w:right="-108"/>
              <w:rPr>
                <w:rFonts w:ascii="Arial Narrow" w:eastAsiaTheme="minorHAnsi" w:hAnsi="Arial Narrow" w:cs="Calibri"/>
                <w:w w:val="90"/>
                <w:kern w:val="2"/>
                <w:sz w:val="18"/>
                <w:szCs w:val="18"/>
                <w:lang w:eastAsia="en-US"/>
                <w14:ligatures w14:val="standardContextual"/>
              </w:rPr>
            </w:pPr>
            <w:r w:rsidRPr="00443F58">
              <w:rPr>
                <w:rFonts w:ascii="Arial Narrow" w:eastAsiaTheme="minorHAnsi" w:hAnsi="Arial Narrow" w:cs="Calibri"/>
                <w:w w:val="90"/>
                <w:kern w:val="2"/>
                <w:sz w:val="18"/>
                <w:szCs w:val="18"/>
                <w:lang w:eastAsia="en-US"/>
                <w14:ligatures w14:val="standardContextual"/>
              </w:rPr>
              <w:t>……………………………………………………………………………………</w:t>
            </w:r>
          </w:p>
          <w:p w14:paraId="57CC1FB0" w14:textId="7F2DD862" w:rsidR="005314D2" w:rsidRPr="00443F58" w:rsidRDefault="005314D2" w:rsidP="00443F58">
            <w:pPr>
              <w:spacing w:line="259" w:lineRule="auto"/>
              <w:ind w:left="397" w:right="-108"/>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w w:val="90"/>
                <w:kern w:val="2"/>
                <w:sz w:val="18"/>
                <w:szCs w:val="18"/>
                <w:lang w:eastAsia="en-US"/>
                <w14:ligatures w14:val="standardContextual"/>
              </w:rPr>
              <w:t>……………………………………………………………………………………</w:t>
            </w:r>
          </w:p>
        </w:tc>
        <w:tc>
          <w:tcPr>
            <w:tcW w:w="850" w:type="dxa"/>
            <w:tcBorders>
              <w:top w:val="single" w:sz="4" w:space="0" w:color="000000"/>
              <w:left w:val="single" w:sz="4" w:space="0" w:color="000000"/>
              <w:bottom w:val="single" w:sz="4" w:space="0" w:color="000000"/>
            </w:tcBorders>
            <w:shd w:val="clear" w:color="auto" w:fill="auto"/>
          </w:tcPr>
          <w:p w14:paraId="4CE898CD"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709" w:type="dxa"/>
            <w:tcBorders>
              <w:top w:val="single" w:sz="4" w:space="0" w:color="000000"/>
              <w:left w:val="single" w:sz="4" w:space="0" w:color="000000"/>
              <w:bottom w:val="single" w:sz="4" w:space="0" w:color="000000"/>
            </w:tcBorders>
            <w:shd w:val="clear" w:color="auto" w:fill="auto"/>
          </w:tcPr>
          <w:p w14:paraId="123ABF9A"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2794" w:type="dxa"/>
            <w:tcBorders>
              <w:top w:val="single" w:sz="4" w:space="0" w:color="auto"/>
              <w:left w:val="single" w:sz="4" w:space="0" w:color="000000"/>
              <w:bottom w:val="single" w:sz="4" w:space="0" w:color="000000"/>
              <w:right w:val="single" w:sz="4" w:space="0" w:color="000000"/>
            </w:tcBorders>
            <w:shd w:val="clear" w:color="auto" w:fill="auto"/>
          </w:tcPr>
          <w:p w14:paraId="72D5233A"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r>
      <w:tr w:rsidR="005314D2" w:rsidRPr="00251AC9" w14:paraId="1FCF97C6" w14:textId="77777777" w:rsidTr="00D71FAC">
        <w:tc>
          <w:tcPr>
            <w:tcW w:w="600" w:type="dxa"/>
            <w:tcBorders>
              <w:top w:val="single" w:sz="4" w:space="0" w:color="000000"/>
              <w:left w:val="single" w:sz="4" w:space="0" w:color="000000"/>
              <w:bottom w:val="single" w:sz="4" w:space="0" w:color="000000"/>
            </w:tcBorders>
            <w:shd w:val="clear" w:color="auto" w:fill="auto"/>
          </w:tcPr>
          <w:p w14:paraId="47B0E251" w14:textId="77777777" w:rsidR="005314D2" w:rsidRPr="00443F58" w:rsidRDefault="005314D2" w:rsidP="00443F58">
            <w:pPr>
              <w:numPr>
                <w:ilvl w:val="0"/>
                <w:numId w:val="98"/>
              </w:numPr>
              <w:suppressAutoHyphens/>
              <w:snapToGrid w:val="0"/>
              <w:spacing w:line="259" w:lineRule="auto"/>
              <w:rPr>
                <w:rFonts w:ascii="Arial Narrow" w:eastAsiaTheme="minorHAnsi" w:hAnsi="Arial Narrow" w:cs="Calibri"/>
                <w:kern w:val="2"/>
                <w:sz w:val="18"/>
                <w:szCs w:val="18"/>
                <w:lang w:eastAsia="en-US"/>
                <w14:ligatures w14:val="standardContextual"/>
              </w:rPr>
            </w:pPr>
          </w:p>
        </w:tc>
        <w:tc>
          <w:tcPr>
            <w:tcW w:w="4787" w:type="dxa"/>
            <w:tcBorders>
              <w:top w:val="single" w:sz="4" w:space="0" w:color="000000"/>
              <w:left w:val="single" w:sz="4" w:space="0" w:color="000000"/>
              <w:bottom w:val="single" w:sz="4" w:space="0" w:color="000000"/>
            </w:tcBorders>
            <w:shd w:val="clear" w:color="auto" w:fill="auto"/>
          </w:tcPr>
          <w:p w14:paraId="67E71C0F" w14:textId="77777777" w:rsidR="005314D2" w:rsidRPr="00443F58" w:rsidRDefault="005314D2" w:rsidP="00443F58">
            <w:pPr>
              <w:spacing w:line="259" w:lineRule="auto"/>
              <w:ind w:left="11" w:right="-108" w:hanging="11"/>
              <w:rPr>
                <w:rFonts w:ascii="Arial Narrow" w:eastAsiaTheme="minorHAnsi" w:hAnsi="Arial Narrow" w:cs="Calibri"/>
                <w:w w:val="90"/>
                <w:kern w:val="2"/>
                <w:sz w:val="18"/>
                <w:szCs w:val="18"/>
                <w:lang w:eastAsia="en-US"/>
                <w14:ligatures w14:val="standardContextual"/>
              </w:rPr>
            </w:pPr>
            <w:r w:rsidRPr="00443F58">
              <w:rPr>
                <w:rFonts w:ascii="Arial Narrow" w:eastAsiaTheme="minorHAnsi" w:hAnsi="Arial Narrow" w:cs="Calibri"/>
                <w:b/>
                <w:kern w:val="2"/>
                <w:sz w:val="18"/>
                <w:szCs w:val="18"/>
                <w:lang w:eastAsia="en-US"/>
                <w14:ligatures w14:val="standardContextual"/>
              </w:rPr>
              <w:t>Protokoły odbioru urządzeń przez Dozór Techniczny (</w:t>
            </w:r>
            <w:r w:rsidRPr="00443F58">
              <w:rPr>
                <w:rFonts w:ascii="Arial Narrow" w:eastAsiaTheme="minorHAnsi" w:hAnsi="Arial Narrow" w:cs="Calibri"/>
                <w:kern w:val="2"/>
                <w:sz w:val="18"/>
                <w:szCs w:val="18"/>
                <w:lang w:eastAsia="en-US"/>
                <w14:ligatures w14:val="standardContextual"/>
              </w:rPr>
              <w:t>urządzeń, które wymagają odbioru –wymienić jakie</w:t>
            </w:r>
            <w:r w:rsidRPr="00443F58">
              <w:rPr>
                <w:rFonts w:ascii="Arial Narrow" w:eastAsiaTheme="minorHAnsi" w:hAnsi="Arial Narrow" w:cs="Calibri"/>
                <w:b/>
                <w:kern w:val="2"/>
                <w:sz w:val="18"/>
                <w:szCs w:val="18"/>
                <w:lang w:eastAsia="en-US"/>
                <w14:ligatures w14:val="standardContextual"/>
              </w:rPr>
              <w:t>)</w:t>
            </w:r>
          </w:p>
          <w:p w14:paraId="282C551A" w14:textId="1CD328C8" w:rsidR="005314D2" w:rsidRPr="00443F58" w:rsidRDefault="005314D2" w:rsidP="00443F58">
            <w:pPr>
              <w:spacing w:line="259" w:lineRule="auto"/>
              <w:ind w:left="397" w:right="-108"/>
              <w:jc w:val="both"/>
              <w:rPr>
                <w:rFonts w:ascii="Arial Narrow" w:eastAsiaTheme="minorHAnsi" w:hAnsi="Arial Narrow" w:cs="Calibri"/>
                <w:w w:val="90"/>
                <w:kern w:val="2"/>
                <w:sz w:val="18"/>
                <w:szCs w:val="18"/>
                <w:lang w:eastAsia="en-US"/>
                <w14:ligatures w14:val="standardContextual"/>
              </w:rPr>
            </w:pPr>
            <w:r w:rsidRPr="00443F58">
              <w:rPr>
                <w:rFonts w:ascii="Arial Narrow" w:eastAsiaTheme="minorHAnsi" w:hAnsi="Arial Narrow" w:cs="Calibri"/>
                <w:w w:val="90"/>
                <w:kern w:val="2"/>
                <w:sz w:val="18"/>
                <w:szCs w:val="18"/>
                <w:lang w:eastAsia="en-US"/>
                <w14:ligatures w14:val="standardContextual"/>
              </w:rPr>
              <w:t>……………………………………………………………………………………</w:t>
            </w:r>
          </w:p>
          <w:p w14:paraId="47C97E44" w14:textId="4070D92D" w:rsidR="005314D2" w:rsidRPr="00443F58" w:rsidRDefault="005314D2" w:rsidP="00443F58">
            <w:pPr>
              <w:spacing w:line="259" w:lineRule="auto"/>
              <w:ind w:left="397" w:right="-108"/>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w w:val="90"/>
                <w:kern w:val="2"/>
                <w:sz w:val="18"/>
                <w:szCs w:val="18"/>
                <w:lang w:eastAsia="en-US"/>
                <w14:ligatures w14:val="standardContextual"/>
              </w:rPr>
              <w:t>…………………………………………………………………………………</w:t>
            </w:r>
            <w:r w:rsidR="00443F58">
              <w:rPr>
                <w:rFonts w:ascii="Arial Narrow" w:eastAsiaTheme="minorHAnsi" w:hAnsi="Arial Narrow" w:cs="Calibri"/>
                <w:w w:val="90"/>
                <w:kern w:val="2"/>
                <w:sz w:val="18"/>
                <w:szCs w:val="18"/>
                <w:lang w:eastAsia="en-US"/>
                <w14:ligatures w14:val="standardContextual"/>
              </w:rPr>
              <w:t>..</w:t>
            </w:r>
          </w:p>
        </w:tc>
        <w:tc>
          <w:tcPr>
            <w:tcW w:w="850" w:type="dxa"/>
            <w:tcBorders>
              <w:top w:val="single" w:sz="4" w:space="0" w:color="000000"/>
              <w:left w:val="single" w:sz="4" w:space="0" w:color="000000"/>
              <w:bottom w:val="single" w:sz="4" w:space="0" w:color="000000"/>
            </w:tcBorders>
            <w:shd w:val="clear" w:color="auto" w:fill="auto"/>
          </w:tcPr>
          <w:p w14:paraId="17FDDCE8"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709" w:type="dxa"/>
            <w:tcBorders>
              <w:top w:val="single" w:sz="4" w:space="0" w:color="000000"/>
              <w:left w:val="single" w:sz="4" w:space="0" w:color="000000"/>
              <w:bottom w:val="single" w:sz="4" w:space="0" w:color="000000"/>
            </w:tcBorders>
            <w:shd w:val="clear" w:color="auto" w:fill="auto"/>
          </w:tcPr>
          <w:p w14:paraId="011080D5"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2794" w:type="dxa"/>
            <w:tcBorders>
              <w:top w:val="single" w:sz="4" w:space="0" w:color="000000"/>
              <w:left w:val="single" w:sz="4" w:space="0" w:color="000000"/>
              <w:bottom w:val="single" w:sz="4" w:space="0" w:color="000000"/>
              <w:right w:val="single" w:sz="4" w:space="0" w:color="000000"/>
            </w:tcBorders>
            <w:shd w:val="clear" w:color="auto" w:fill="auto"/>
          </w:tcPr>
          <w:p w14:paraId="712B28F8"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r>
      <w:tr w:rsidR="005314D2" w:rsidRPr="00251AC9" w14:paraId="08EC5817" w14:textId="77777777" w:rsidTr="00D71FAC">
        <w:tc>
          <w:tcPr>
            <w:tcW w:w="600" w:type="dxa"/>
            <w:tcBorders>
              <w:top w:val="single" w:sz="4" w:space="0" w:color="000000"/>
              <w:left w:val="single" w:sz="4" w:space="0" w:color="000000"/>
              <w:bottom w:val="single" w:sz="4" w:space="0" w:color="000000"/>
            </w:tcBorders>
            <w:shd w:val="clear" w:color="auto" w:fill="auto"/>
          </w:tcPr>
          <w:p w14:paraId="79FE58AC" w14:textId="77777777" w:rsidR="005314D2" w:rsidRPr="00443F58" w:rsidRDefault="005314D2" w:rsidP="00443F58">
            <w:pPr>
              <w:numPr>
                <w:ilvl w:val="0"/>
                <w:numId w:val="98"/>
              </w:numPr>
              <w:suppressAutoHyphens/>
              <w:snapToGrid w:val="0"/>
              <w:spacing w:line="259" w:lineRule="auto"/>
              <w:rPr>
                <w:rFonts w:ascii="Arial Narrow" w:eastAsiaTheme="minorHAnsi" w:hAnsi="Arial Narrow" w:cs="Calibri"/>
                <w:kern w:val="2"/>
                <w:sz w:val="18"/>
                <w:szCs w:val="18"/>
                <w:lang w:eastAsia="en-US"/>
                <w14:ligatures w14:val="standardContextual"/>
              </w:rPr>
            </w:pPr>
          </w:p>
        </w:tc>
        <w:tc>
          <w:tcPr>
            <w:tcW w:w="4787" w:type="dxa"/>
            <w:tcBorders>
              <w:top w:val="single" w:sz="4" w:space="0" w:color="000000"/>
              <w:left w:val="single" w:sz="4" w:space="0" w:color="000000"/>
              <w:bottom w:val="single" w:sz="4" w:space="0" w:color="000000"/>
            </w:tcBorders>
            <w:shd w:val="clear" w:color="auto" w:fill="auto"/>
          </w:tcPr>
          <w:p w14:paraId="2D9CC535" w14:textId="77777777" w:rsidR="005314D2" w:rsidRPr="00443F58" w:rsidRDefault="005314D2" w:rsidP="00443F58">
            <w:pPr>
              <w:spacing w:line="259" w:lineRule="auto"/>
              <w:ind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b/>
                <w:bCs/>
                <w:kern w:val="2"/>
                <w:sz w:val="18"/>
                <w:szCs w:val="18"/>
                <w:lang w:eastAsia="en-US"/>
                <w14:ligatures w14:val="standardContextual"/>
              </w:rPr>
              <w:t>Wyniki badań.</w:t>
            </w:r>
          </w:p>
          <w:p w14:paraId="72464C81" w14:textId="77777777" w:rsidR="005314D2" w:rsidRPr="00443F58" w:rsidRDefault="005314D2" w:rsidP="00443F58">
            <w:pPr>
              <w:numPr>
                <w:ilvl w:val="0"/>
                <w:numId w:val="93"/>
              </w:numPr>
              <w:suppressAutoHyphens/>
              <w:spacing w:line="259" w:lineRule="auto"/>
              <w:ind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Protokoły prób szczelności rurociągów i instalacji.</w:t>
            </w:r>
          </w:p>
          <w:p w14:paraId="0DF1F14B" w14:textId="77777777" w:rsidR="005314D2" w:rsidRPr="00443F58" w:rsidRDefault="005314D2" w:rsidP="00443F58">
            <w:pPr>
              <w:numPr>
                <w:ilvl w:val="0"/>
                <w:numId w:val="93"/>
              </w:numPr>
              <w:suppressAutoHyphens/>
              <w:spacing w:line="259" w:lineRule="auto"/>
              <w:ind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Protokoły odbioru prób na gorąco instalacji centralnego ogrzewania i ciepła technologicznego.</w:t>
            </w:r>
          </w:p>
          <w:p w14:paraId="15C28A9D" w14:textId="77777777" w:rsidR="005314D2" w:rsidRPr="00443F58" w:rsidRDefault="005314D2" w:rsidP="00443F58">
            <w:pPr>
              <w:numPr>
                <w:ilvl w:val="0"/>
                <w:numId w:val="93"/>
              </w:numPr>
              <w:suppressAutoHyphens/>
              <w:spacing w:line="259" w:lineRule="auto"/>
              <w:ind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Protokoły pomiaru drożności wentylacji grawitacyjnej i mechanicznej.</w:t>
            </w:r>
          </w:p>
          <w:p w14:paraId="634C5DA2" w14:textId="77777777" w:rsidR="005314D2" w:rsidRPr="00443F58" w:rsidRDefault="005314D2" w:rsidP="00443F58">
            <w:pPr>
              <w:numPr>
                <w:ilvl w:val="0"/>
                <w:numId w:val="93"/>
              </w:numPr>
              <w:suppressAutoHyphens/>
              <w:spacing w:line="259" w:lineRule="auto"/>
              <w:ind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Protokoły pomiaru hałasu.</w:t>
            </w:r>
          </w:p>
          <w:p w14:paraId="03B0FD53" w14:textId="77777777" w:rsidR="005314D2" w:rsidRPr="00443F58" w:rsidRDefault="005314D2" w:rsidP="00443F58">
            <w:pPr>
              <w:numPr>
                <w:ilvl w:val="0"/>
                <w:numId w:val="93"/>
              </w:numPr>
              <w:suppressAutoHyphens/>
              <w:spacing w:line="259" w:lineRule="auto"/>
              <w:ind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Protokoły badań instalacji elektrycznej:</w:t>
            </w:r>
          </w:p>
          <w:p w14:paraId="37F31B17" w14:textId="77777777" w:rsidR="005314D2" w:rsidRPr="00443F58" w:rsidRDefault="005314D2" w:rsidP="00443F58">
            <w:pPr>
              <w:numPr>
                <w:ilvl w:val="1"/>
                <w:numId w:val="93"/>
              </w:numPr>
              <w:tabs>
                <w:tab w:val="left" w:pos="612"/>
              </w:tabs>
              <w:suppressAutoHyphens/>
              <w:spacing w:line="259" w:lineRule="auto"/>
              <w:ind w:left="612" w:right="-108" w:hanging="120"/>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pomiaru jakości izolacji przewodów i kabli,</w:t>
            </w:r>
          </w:p>
          <w:p w14:paraId="04631534" w14:textId="77777777" w:rsidR="005314D2" w:rsidRPr="00443F58" w:rsidRDefault="005314D2" w:rsidP="00443F58">
            <w:pPr>
              <w:numPr>
                <w:ilvl w:val="1"/>
                <w:numId w:val="93"/>
              </w:numPr>
              <w:tabs>
                <w:tab w:val="left" w:pos="612"/>
              </w:tabs>
              <w:suppressAutoHyphens/>
              <w:spacing w:line="259" w:lineRule="auto"/>
              <w:ind w:left="612" w:right="-108" w:hanging="120"/>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skuteczności ochrony przeciw porażeniowej zerowania,</w:t>
            </w:r>
          </w:p>
          <w:p w14:paraId="6831292E" w14:textId="77777777" w:rsidR="005314D2" w:rsidRPr="00443F58" w:rsidRDefault="005314D2" w:rsidP="00443F58">
            <w:pPr>
              <w:numPr>
                <w:ilvl w:val="1"/>
                <w:numId w:val="93"/>
              </w:numPr>
              <w:tabs>
                <w:tab w:val="left" w:pos="612"/>
              </w:tabs>
              <w:suppressAutoHyphens/>
              <w:spacing w:line="259" w:lineRule="auto"/>
              <w:ind w:left="612" w:right="-108" w:hanging="120"/>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uziemienia instalacji i urządzeń,</w:t>
            </w:r>
          </w:p>
          <w:p w14:paraId="4105B9E1" w14:textId="77777777" w:rsidR="005314D2" w:rsidRPr="00443F58" w:rsidRDefault="005314D2" w:rsidP="00443F58">
            <w:pPr>
              <w:numPr>
                <w:ilvl w:val="1"/>
                <w:numId w:val="93"/>
              </w:numPr>
              <w:tabs>
                <w:tab w:val="left" w:pos="612"/>
              </w:tabs>
              <w:suppressAutoHyphens/>
              <w:spacing w:line="259" w:lineRule="auto"/>
              <w:ind w:left="612" w:right="-108" w:hanging="120"/>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urządzeń zabezpieczających wyłącznikami róznicowo-prądowymi, IT,</w:t>
            </w:r>
          </w:p>
          <w:p w14:paraId="13B8C35C" w14:textId="77777777" w:rsidR="005314D2" w:rsidRPr="00443F58" w:rsidRDefault="005314D2" w:rsidP="00443F58">
            <w:pPr>
              <w:numPr>
                <w:ilvl w:val="1"/>
                <w:numId w:val="93"/>
              </w:numPr>
              <w:tabs>
                <w:tab w:val="left" w:pos="612"/>
              </w:tabs>
              <w:suppressAutoHyphens/>
              <w:spacing w:line="259" w:lineRule="auto"/>
              <w:ind w:left="612" w:right="-108" w:hanging="120"/>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instalacji piorunochronnej.</w:t>
            </w:r>
          </w:p>
          <w:p w14:paraId="322B5300" w14:textId="77777777" w:rsidR="005314D2" w:rsidRPr="00443F58" w:rsidRDefault="005314D2" w:rsidP="00443F58">
            <w:pPr>
              <w:numPr>
                <w:ilvl w:val="0"/>
                <w:numId w:val="93"/>
              </w:numPr>
              <w:suppressAutoHyphens/>
              <w:spacing w:line="259" w:lineRule="auto"/>
              <w:ind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Protokoły pomiaru natężenia oświetlenia.</w:t>
            </w:r>
          </w:p>
          <w:p w14:paraId="431BF1C7" w14:textId="77777777" w:rsidR="005314D2" w:rsidRPr="00443F58" w:rsidRDefault="005314D2" w:rsidP="00443F58">
            <w:pPr>
              <w:numPr>
                <w:ilvl w:val="0"/>
                <w:numId w:val="93"/>
              </w:numPr>
              <w:suppressAutoHyphens/>
              <w:spacing w:line="259" w:lineRule="auto"/>
              <w:ind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Protokoły badań próbek wody.</w:t>
            </w:r>
          </w:p>
          <w:p w14:paraId="221743C6" w14:textId="77777777" w:rsidR="005314D2" w:rsidRPr="00443F58" w:rsidRDefault="005314D2" w:rsidP="00443F58">
            <w:pPr>
              <w:numPr>
                <w:ilvl w:val="0"/>
                <w:numId w:val="93"/>
              </w:numPr>
              <w:suppressAutoHyphens/>
              <w:spacing w:line="259" w:lineRule="auto"/>
              <w:ind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Protokoły pomiaru skuteczności wentylacji mech. i klimatyzacji.</w:t>
            </w:r>
          </w:p>
          <w:p w14:paraId="718FCCA8" w14:textId="77777777" w:rsidR="005314D2" w:rsidRPr="00443F58" w:rsidRDefault="005314D2" w:rsidP="00443F58">
            <w:pPr>
              <w:numPr>
                <w:ilvl w:val="0"/>
                <w:numId w:val="93"/>
              </w:numPr>
              <w:suppressAutoHyphens/>
              <w:spacing w:line="259" w:lineRule="auto"/>
              <w:ind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Protokół pomiaru posadzek antyelektrostatycznych i przewodzących.</w:t>
            </w:r>
          </w:p>
        </w:tc>
        <w:tc>
          <w:tcPr>
            <w:tcW w:w="850" w:type="dxa"/>
            <w:tcBorders>
              <w:top w:val="single" w:sz="4" w:space="0" w:color="000000"/>
              <w:left w:val="single" w:sz="4" w:space="0" w:color="000000"/>
              <w:bottom w:val="single" w:sz="4" w:space="0" w:color="000000"/>
            </w:tcBorders>
            <w:shd w:val="clear" w:color="auto" w:fill="auto"/>
          </w:tcPr>
          <w:p w14:paraId="34AB3F0B"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709" w:type="dxa"/>
            <w:tcBorders>
              <w:top w:val="single" w:sz="4" w:space="0" w:color="000000"/>
              <w:left w:val="single" w:sz="4" w:space="0" w:color="000000"/>
              <w:bottom w:val="single" w:sz="4" w:space="0" w:color="000000"/>
            </w:tcBorders>
            <w:shd w:val="clear" w:color="auto" w:fill="auto"/>
          </w:tcPr>
          <w:p w14:paraId="289E6622"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2794" w:type="dxa"/>
            <w:tcBorders>
              <w:top w:val="single" w:sz="4" w:space="0" w:color="000000"/>
              <w:left w:val="single" w:sz="4" w:space="0" w:color="000000"/>
              <w:bottom w:val="single" w:sz="4" w:space="0" w:color="000000"/>
              <w:right w:val="single" w:sz="4" w:space="0" w:color="000000"/>
            </w:tcBorders>
            <w:shd w:val="clear" w:color="auto" w:fill="auto"/>
          </w:tcPr>
          <w:p w14:paraId="5FC0F7B9"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r>
      <w:tr w:rsidR="005314D2" w:rsidRPr="00251AC9" w14:paraId="45DC19E7" w14:textId="77777777" w:rsidTr="00D71FAC">
        <w:tc>
          <w:tcPr>
            <w:tcW w:w="600" w:type="dxa"/>
            <w:tcBorders>
              <w:top w:val="single" w:sz="4" w:space="0" w:color="000000"/>
              <w:left w:val="single" w:sz="4" w:space="0" w:color="000000"/>
              <w:bottom w:val="single" w:sz="4" w:space="0" w:color="000000"/>
            </w:tcBorders>
            <w:shd w:val="clear" w:color="auto" w:fill="auto"/>
          </w:tcPr>
          <w:p w14:paraId="6DFC22B3" w14:textId="77777777" w:rsidR="005314D2" w:rsidRPr="00443F58" w:rsidRDefault="005314D2" w:rsidP="00443F58">
            <w:pPr>
              <w:numPr>
                <w:ilvl w:val="0"/>
                <w:numId w:val="98"/>
              </w:numPr>
              <w:suppressAutoHyphens/>
              <w:snapToGrid w:val="0"/>
              <w:spacing w:line="259" w:lineRule="auto"/>
              <w:rPr>
                <w:rFonts w:ascii="Arial Narrow" w:eastAsiaTheme="minorHAnsi" w:hAnsi="Arial Narrow" w:cs="Calibri"/>
                <w:kern w:val="2"/>
                <w:sz w:val="18"/>
                <w:szCs w:val="18"/>
                <w:lang w:eastAsia="en-US"/>
                <w14:ligatures w14:val="standardContextual"/>
              </w:rPr>
            </w:pPr>
          </w:p>
        </w:tc>
        <w:tc>
          <w:tcPr>
            <w:tcW w:w="4787" w:type="dxa"/>
            <w:tcBorders>
              <w:top w:val="single" w:sz="4" w:space="0" w:color="000000"/>
              <w:left w:val="single" w:sz="4" w:space="0" w:color="000000"/>
              <w:bottom w:val="single" w:sz="4" w:space="0" w:color="000000"/>
            </w:tcBorders>
            <w:shd w:val="clear" w:color="auto" w:fill="auto"/>
          </w:tcPr>
          <w:p w14:paraId="7CCC1DA4" w14:textId="77777777" w:rsidR="005314D2" w:rsidRPr="00443F58" w:rsidRDefault="005314D2" w:rsidP="00443F58">
            <w:pPr>
              <w:spacing w:line="259" w:lineRule="auto"/>
              <w:ind w:left="113"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b/>
                <w:bCs/>
                <w:kern w:val="2"/>
                <w:sz w:val="18"/>
                <w:szCs w:val="18"/>
                <w:lang w:eastAsia="en-US"/>
                <w14:ligatures w14:val="standardContextual"/>
              </w:rPr>
              <w:t>Protokoły testów funkcjonalnych</w:t>
            </w:r>
          </w:p>
          <w:p w14:paraId="3D9A1D15" w14:textId="77777777" w:rsidR="005314D2" w:rsidRPr="00443F58" w:rsidRDefault="005314D2" w:rsidP="00443F58">
            <w:pPr>
              <w:numPr>
                <w:ilvl w:val="0"/>
                <w:numId w:val="101"/>
              </w:numPr>
              <w:suppressAutoHyphens/>
              <w:spacing w:line="259" w:lineRule="auto"/>
              <w:ind w:left="426" w:right="-108" w:hanging="283"/>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Urządzenia podtrzymywania systemów (UPS).</w:t>
            </w:r>
          </w:p>
          <w:p w14:paraId="5C5A75E2" w14:textId="77777777" w:rsidR="005314D2" w:rsidRPr="00443F58" w:rsidRDefault="005314D2" w:rsidP="00443F58">
            <w:pPr>
              <w:numPr>
                <w:ilvl w:val="0"/>
                <w:numId w:val="101"/>
              </w:numPr>
              <w:suppressAutoHyphens/>
              <w:spacing w:line="259" w:lineRule="auto"/>
              <w:ind w:left="426" w:right="-108" w:hanging="283"/>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Oświetlenie awaryjne.</w:t>
            </w:r>
          </w:p>
          <w:p w14:paraId="15695557" w14:textId="77777777" w:rsidR="005314D2" w:rsidRPr="00443F58" w:rsidRDefault="005314D2" w:rsidP="00443F58">
            <w:pPr>
              <w:numPr>
                <w:ilvl w:val="0"/>
                <w:numId w:val="101"/>
              </w:numPr>
              <w:suppressAutoHyphens/>
              <w:spacing w:line="259" w:lineRule="auto"/>
              <w:ind w:left="426" w:right="-108" w:hanging="283"/>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Urządzenia alarmowe.</w:t>
            </w:r>
          </w:p>
          <w:p w14:paraId="04FBB636" w14:textId="77777777" w:rsidR="005314D2" w:rsidRPr="00443F58" w:rsidRDefault="005314D2" w:rsidP="00443F58">
            <w:pPr>
              <w:numPr>
                <w:ilvl w:val="0"/>
                <w:numId w:val="101"/>
              </w:numPr>
              <w:suppressAutoHyphens/>
              <w:spacing w:line="259" w:lineRule="auto"/>
              <w:ind w:left="426" w:right="-108" w:hanging="283"/>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Skuteczności działania systemów ppoż.: DSO, SAP.</w:t>
            </w:r>
          </w:p>
          <w:p w14:paraId="4789F3A8" w14:textId="77777777" w:rsidR="005314D2" w:rsidRPr="00443F58" w:rsidRDefault="005314D2" w:rsidP="00443F58">
            <w:pPr>
              <w:numPr>
                <w:ilvl w:val="0"/>
                <w:numId w:val="101"/>
              </w:numPr>
              <w:suppressAutoHyphens/>
              <w:spacing w:line="259" w:lineRule="auto"/>
              <w:ind w:left="426" w:right="-108" w:hanging="283"/>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Instalacja hydrantowa.</w:t>
            </w:r>
          </w:p>
          <w:p w14:paraId="12555D29" w14:textId="77777777" w:rsidR="005314D2" w:rsidRPr="00443F58" w:rsidRDefault="005314D2" w:rsidP="00443F58">
            <w:pPr>
              <w:numPr>
                <w:ilvl w:val="0"/>
                <w:numId w:val="101"/>
              </w:numPr>
              <w:suppressAutoHyphens/>
              <w:spacing w:line="259" w:lineRule="auto"/>
              <w:ind w:left="426" w:right="-108" w:hanging="283"/>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Instalacja chłodnicza.</w:t>
            </w:r>
          </w:p>
        </w:tc>
        <w:tc>
          <w:tcPr>
            <w:tcW w:w="850" w:type="dxa"/>
            <w:tcBorders>
              <w:top w:val="single" w:sz="4" w:space="0" w:color="000000"/>
              <w:left w:val="single" w:sz="4" w:space="0" w:color="000000"/>
              <w:bottom w:val="single" w:sz="4" w:space="0" w:color="000000"/>
            </w:tcBorders>
            <w:shd w:val="clear" w:color="auto" w:fill="auto"/>
          </w:tcPr>
          <w:p w14:paraId="6FE39B4C"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709" w:type="dxa"/>
            <w:tcBorders>
              <w:top w:val="single" w:sz="4" w:space="0" w:color="000000"/>
              <w:left w:val="single" w:sz="4" w:space="0" w:color="000000"/>
              <w:bottom w:val="single" w:sz="4" w:space="0" w:color="000000"/>
            </w:tcBorders>
            <w:shd w:val="clear" w:color="auto" w:fill="auto"/>
          </w:tcPr>
          <w:p w14:paraId="09C9B5AA"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2794" w:type="dxa"/>
            <w:tcBorders>
              <w:top w:val="single" w:sz="4" w:space="0" w:color="000000"/>
              <w:left w:val="single" w:sz="4" w:space="0" w:color="000000"/>
              <w:bottom w:val="single" w:sz="4" w:space="0" w:color="000000"/>
              <w:right w:val="single" w:sz="4" w:space="0" w:color="000000"/>
            </w:tcBorders>
            <w:shd w:val="clear" w:color="auto" w:fill="auto"/>
          </w:tcPr>
          <w:p w14:paraId="1A4AE266"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r>
      <w:tr w:rsidR="005314D2" w:rsidRPr="00251AC9" w14:paraId="36942785" w14:textId="77777777" w:rsidTr="00D71FAC">
        <w:tc>
          <w:tcPr>
            <w:tcW w:w="600" w:type="dxa"/>
            <w:tcBorders>
              <w:top w:val="single" w:sz="4" w:space="0" w:color="000000"/>
              <w:left w:val="single" w:sz="4" w:space="0" w:color="000000"/>
              <w:bottom w:val="single" w:sz="4" w:space="0" w:color="000000"/>
            </w:tcBorders>
            <w:shd w:val="clear" w:color="auto" w:fill="auto"/>
          </w:tcPr>
          <w:p w14:paraId="27DA8B43" w14:textId="77777777" w:rsidR="005314D2" w:rsidRPr="00443F58" w:rsidRDefault="005314D2" w:rsidP="00443F58">
            <w:pPr>
              <w:numPr>
                <w:ilvl w:val="0"/>
                <w:numId w:val="98"/>
              </w:numPr>
              <w:suppressAutoHyphens/>
              <w:snapToGrid w:val="0"/>
              <w:spacing w:line="259" w:lineRule="auto"/>
              <w:rPr>
                <w:rFonts w:ascii="Arial Narrow" w:eastAsiaTheme="minorHAnsi" w:hAnsi="Arial Narrow" w:cs="Calibri"/>
                <w:kern w:val="2"/>
                <w:sz w:val="18"/>
                <w:szCs w:val="18"/>
                <w:lang w:eastAsia="en-US"/>
                <w14:ligatures w14:val="standardContextual"/>
              </w:rPr>
            </w:pPr>
          </w:p>
        </w:tc>
        <w:tc>
          <w:tcPr>
            <w:tcW w:w="4787" w:type="dxa"/>
            <w:tcBorders>
              <w:top w:val="single" w:sz="4" w:space="0" w:color="000000"/>
              <w:left w:val="single" w:sz="4" w:space="0" w:color="000000"/>
              <w:bottom w:val="single" w:sz="4" w:space="0" w:color="000000"/>
            </w:tcBorders>
            <w:shd w:val="clear" w:color="auto" w:fill="auto"/>
          </w:tcPr>
          <w:p w14:paraId="061D42BD" w14:textId="77777777" w:rsidR="005314D2" w:rsidRPr="00443F58" w:rsidRDefault="005314D2" w:rsidP="00443F58">
            <w:pPr>
              <w:spacing w:line="259" w:lineRule="auto"/>
              <w:ind w:left="283"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b/>
                <w:kern w:val="2"/>
                <w:sz w:val="18"/>
                <w:szCs w:val="18"/>
                <w:lang w:eastAsia="en-US"/>
                <w14:ligatures w14:val="standardContextual"/>
              </w:rPr>
              <w:t>Rozruch technologiczny</w:t>
            </w:r>
            <w:r w:rsidRPr="00443F58">
              <w:rPr>
                <w:rFonts w:ascii="Arial Narrow" w:eastAsiaTheme="minorHAnsi" w:hAnsi="Arial Narrow" w:cs="Calibri"/>
                <w:kern w:val="2"/>
                <w:sz w:val="18"/>
                <w:szCs w:val="18"/>
                <w:lang w:eastAsia="en-US"/>
                <w14:ligatures w14:val="standardContextual"/>
              </w:rPr>
              <w:t xml:space="preserve">: </w:t>
            </w:r>
          </w:p>
          <w:p w14:paraId="2B960562" w14:textId="77777777" w:rsidR="005314D2" w:rsidRPr="00443F58" w:rsidRDefault="005314D2" w:rsidP="00443F58">
            <w:pPr>
              <w:numPr>
                <w:ilvl w:val="0"/>
                <w:numId w:val="97"/>
              </w:numPr>
              <w:suppressAutoHyphens/>
              <w:spacing w:line="259" w:lineRule="auto"/>
              <w:ind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sprawozdanie z rozruchu technologicznego (wymienić jakich urządzeń dotyczą):</w:t>
            </w:r>
          </w:p>
          <w:p w14:paraId="35594756" w14:textId="44485D4D" w:rsidR="005314D2" w:rsidRPr="00443F58" w:rsidRDefault="005314D2" w:rsidP="00443F58">
            <w:pPr>
              <w:spacing w:line="259" w:lineRule="auto"/>
              <w:ind w:left="397"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w:t>
            </w:r>
          </w:p>
          <w:p w14:paraId="3D1273B4" w14:textId="27303787" w:rsidR="005314D2" w:rsidRPr="00443F58" w:rsidRDefault="005314D2" w:rsidP="00443F58">
            <w:pPr>
              <w:spacing w:line="259" w:lineRule="auto"/>
              <w:ind w:left="397"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w:t>
            </w:r>
          </w:p>
          <w:p w14:paraId="07ED827B" w14:textId="3F489A6F" w:rsidR="005314D2" w:rsidRPr="00443F58" w:rsidRDefault="005314D2" w:rsidP="00443F58">
            <w:pPr>
              <w:numPr>
                <w:ilvl w:val="0"/>
                <w:numId w:val="97"/>
              </w:numPr>
              <w:suppressAutoHyphens/>
              <w:spacing w:line="259" w:lineRule="auto"/>
              <w:ind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protokoły z nastaw lub regulacji urządzeń, maszyn, sterowników itp. (wymienić jakich urządzeń dotyczą):</w:t>
            </w:r>
          </w:p>
          <w:p w14:paraId="3DB3641A" w14:textId="415F09C5" w:rsidR="005314D2" w:rsidRPr="00443F58" w:rsidRDefault="005314D2" w:rsidP="00443F58">
            <w:pPr>
              <w:spacing w:line="259" w:lineRule="auto"/>
              <w:ind w:left="397"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w:t>
            </w:r>
          </w:p>
          <w:p w14:paraId="261414DC" w14:textId="7606B0EA" w:rsidR="005314D2" w:rsidRPr="00443F58" w:rsidRDefault="005314D2" w:rsidP="00443F58">
            <w:pPr>
              <w:spacing w:line="259" w:lineRule="auto"/>
              <w:ind w:left="397"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w:t>
            </w:r>
          </w:p>
          <w:p w14:paraId="6B710679" w14:textId="77777777" w:rsidR="005314D2" w:rsidRPr="00443F58" w:rsidRDefault="005314D2" w:rsidP="00443F58">
            <w:pPr>
              <w:numPr>
                <w:ilvl w:val="0"/>
                <w:numId w:val="97"/>
              </w:numPr>
              <w:suppressAutoHyphens/>
              <w:spacing w:line="259" w:lineRule="auto"/>
              <w:ind w:right="-108"/>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protokół z rozruchu technologicznego i przekazania do eksploatacji (wymienić jakie):</w:t>
            </w:r>
          </w:p>
          <w:p w14:paraId="6A1245E4" w14:textId="79BE05DA" w:rsidR="005314D2" w:rsidRPr="00443F58" w:rsidRDefault="005314D2" w:rsidP="00443F58">
            <w:pPr>
              <w:spacing w:line="259" w:lineRule="auto"/>
              <w:ind w:left="397"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w:t>
            </w:r>
          </w:p>
          <w:p w14:paraId="5A10386F" w14:textId="09F37E59" w:rsidR="005314D2" w:rsidRPr="00443F58" w:rsidRDefault="005314D2" w:rsidP="00443F58">
            <w:pPr>
              <w:spacing w:line="259" w:lineRule="auto"/>
              <w:ind w:left="397"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w:t>
            </w:r>
          </w:p>
        </w:tc>
        <w:tc>
          <w:tcPr>
            <w:tcW w:w="850" w:type="dxa"/>
            <w:tcBorders>
              <w:top w:val="single" w:sz="4" w:space="0" w:color="000000"/>
              <w:left w:val="single" w:sz="4" w:space="0" w:color="000000"/>
              <w:bottom w:val="single" w:sz="4" w:space="0" w:color="000000"/>
            </w:tcBorders>
            <w:shd w:val="clear" w:color="auto" w:fill="auto"/>
          </w:tcPr>
          <w:p w14:paraId="3B51D6C9"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709" w:type="dxa"/>
            <w:tcBorders>
              <w:top w:val="single" w:sz="4" w:space="0" w:color="000000"/>
              <w:left w:val="single" w:sz="4" w:space="0" w:color="000000"/>
              <w:bottom w:val="single" w:sz="4" w:space="0" w:color="000000"/>
            </w:tcBorders>
            <w:shd w:val="clear" w:color="auto" w:fill="auto"/>
          </w:tcPr>
          <w:p w14:paraId="4DA9BC67"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2794" w:type="dxa"/>
            <w:tcBorders>
              <w:top w:val="single" w:sz="4" w:space="0" w:color="000000"/>
              <w:left w:val="single" w:sz="4" w:space="0" w:color="000000"/>
              <w:bottom w:val="single" w:sz="4" w:space="0" w:color="000000"/>
              <w:right w:val="single" w:sz="4" w:space="0" w:color="000000"/>
            </w:tcBorders>
            <w:shd w:val="clear" w:color="auto" w:fill="auto"/>
          </w:tcPr>
          <w:p w14:paraId="03AD9E07"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r>
      <w:tr w:rsidR="005314D2" w:rsidRPr="00251AC9" w14:paraId="1BB07084" w14:textId="77777777" w:rsidTr="00D71FAC">
        <w:tc>
          <w:tcPr>
            <w:tcW w:w="600" w:type="dxa"/>
            <w:tcBorders>
              <w:top w:val="single" w:sz="4" w:space="0" w:color="000000"/>
              <w:left w:val="single" w:sz="4" w:space="0" w:color="000000"/>
              <w:bottom w:val="single" w:sz="4" w:space="0" w:color="000000"/>
            </w:tcBorders>
            <w:shd w:val="clear" w:color="auto" w:fill="auto"/>
          </w:tcPr>
          <w:p w14:paraId="6CBCDCE6" w14:textId="77777777" w:rsidR="005314D2" w:rsidRPr="00443F58" w:rsidRDefault="005314D2" w:rsidP="00443F58">
            <w:pPr>
              <w:numPr>
                <w:ilvl w:val="0"/>
                <w:numId w:val="98"/>
              </w:numPr>
              <w:suppressAutoHyphens/>
              <w:snapToGrid w:val="0"/>
              <w:spacing w:line="259" w:lineRule="auto"/>
              <w:rPr>
                <w:rFonts w:ascii="Arial Narrow" w:eastAsiaTheme="minorHAnsi" w:hAnsi="Arial Narrow" w:cs="Calibri"/>
                <w:kern w:val="2"/>
                <w:sz w:val="18"/>
                <w:szCs w:val="18"/>
                <w:lang w:eastAsia="en-US"/>
                <w14:ligatures w14:val="standardContextual"/>
              </w:rPr>
            </w:pPr>
          </w:p>
        </w:tc>
        <w:tc>
          <w:tcPr>
            <w:tcW w:w="4787" w:type="dxa"/>
            <w:tcBorders>
              <w:top w:val="single" w:sz="4" w:space="0" w:color="000000"/>
              <w:left w:val="single" w:sz="4" w:space="0" w:color="000000"/>
              <w:bottom w:val="single" w:sz="4" w:space="0" w:color="000000"/>
            </w:tcBorders>
            <w:shd w:val="clear" w:color="auto" w:fill="auto"/>
          </w:tcPr>
          <w:p w14:paraId="24735D9D" w14:textId="77777777" w:rsidR="005314D2" w:rsidRPr="00443F58" w:rsidRDefault="005314D2" w:rsidP="00443F58">
            <w:pPr>
              <w:spacing w:line="259" w:lineRule="auto"/>
              <w:ind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b/>
                <w:kern w:val="2"/>
                <w:sz w:val="18"/>
                <w:szCs w:val="18"/>
                <w:lang w:eastAsia="en-US"/>
                <w14:ligatures w14:val="standardContextual"/>
              </w:rPr>
              <w:t>Dokumentacja maszyn, urządzeń, wyposażenia:</w:t>
            </w:r>
          </w:p>
          <w:p w14:paraId="78DB25D3" w14:textId="77777777" w:rsidR="005314D2" w:rsidRPr="00443F58" w:rsidRDefault="005314D2" w:rsidP="00443F58">
            <w:pPr>
              <w:numPr>
                <w:ilvl w:val="0"/>
                <w:numId w:val="95"/>
              </w:numPr>
              <w:suppressAutoHyphens/>
              <w:spacing w:line="259" w:lineRule="auto"/>
              <w:ind w:right="-108"/>
              <w:rPr>
                <w:rFonts w:ascii="Arial Narrow" w:eastAsiaTheme="minorHAnsi" w:hAnsi="Arial Narrow" w:cs="Calibri"/>
                <w:w w:val="90"/>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dokumentacje techniczno-rozruchowe DTR (wymienić jakie):</w:t>
            </w:r>
          </w:p>
          <w:p w14:paraId="0A470F09" w14:textId="5D42E370" w:rsidR="005314D2" w:rsidRPr="00443F58" w:rsidRDefault="005314D2" w:rsidP="00443F58">
            <w:pPr>
              <w:spacing w:line="259" w:lineRule="auto"/>
              <w:ind w:left="397" w:right="-108"/>
              <w:jc w:val="both"/>
              <w:rPr>
                <w:rFonts w:ascii="Arial Narrow" w:eastAsiaTheme="minorHAnsi" w:hAnsi="Arial Narrow" w:cs="Calibri"/>
                <w:w w:val="90"/>
                <w:kern w:val="2"/>
                <w:sz w:val="18"/>
                <w:szCs w:val="18"/>
                <w:lang w:eastAsia="en-US"/>
                <w14:ligatures w14:val="standardContextual"/>
              </w:rPr>
            </w:pPr>
            <w:r w:rsidRPr="00443F58">
              <w:rPr>
                <w:rFonts w:ascii="Arial Narrow" w:eastAsiaTheme="minorHAnsi" w:hAnsi="Arial Narrow" w:cs="Calibri"/>
                <w:w w:val="90"/>
                <w:kern w:val="2"/>
                <w:sz w:val="18"/>
                <w:szCs w:val="18"/>
                <w:lang w:eastAsia="en-US"/>
                <w14:ligatures w14:val="standardContextual"/>
              </w:rPr>
              <w:t>……………………………………………………………………………………</w:t>
            </w:r>
          </w:p>
          <w:p w14:paraId="631877A7" w14:textId="6A1C27FC" w:rsidR="005314D2" w:rsidRPr="00443F58" w:rsidRDefault="005314D2" w:rsidP="00443F58">
            <w:pPr>
              <w:spacing w:line="259" w:lineRule="auto"/>
              <w:ind w:left="397"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w w:val="90"/>
                <w:kern w:val="2"/>
                <w:sz w:val="18"/>
                <w:szCs w:val="18"/>
                <w:lang w:eastAsia="en-US"/>
                <w14:ligatures w14:val="standardContextual"/>
              </w:rPr>
              <w:t>……………………………………………………………………………………</w:t>
            </w:r>
          </w:p>
          <w:p w14:paraId="3CB32207" w14:textId="77777777" w:rsidR="005314D2" w:rsidRPr="00443F58" w:rsidRDefault="005314D2" w:rsidP="00443F58">
            <w:pPr>
              <w:numPr>
                <w:ilvl w:val="0"/>
                <w:numId w:val="95"/>
              </w:numPr>
              <w:suppressAutoHyphens/>
              <w:spacing w:line="259" w:lineRule="auto"/>
              <w:ind w:right="-108"/>
              <w:rPr>
                <w:rFonts w:ascii="Arial Narrow" w:eastAsiaTheme="minorHAnsi" w:hAnsi="Arial Narrow" w:cs="Calibri"/>
                <w:w w:val="90"/>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skrócone instrukcje rozruchu, obsługi, czynności konserwacyjnych i przeglądów okresowych z określeniem częstotliwości (w miesiącach) z podaniem ich szczegółowych zakresów (wymienić jakie):</w:t>
            </w:r>
          </w:p>
          <w:p w14:paraId="3F2D30A6" w14:textId="5536E8C1" w:rsidR="005314D2" w:rsidRPr="00443F58" w:rsidRDefault="005314D2" w:rsidP="00443F58">
            <w:pPr>
              <w:spacing w:line="259" w:lineRule="auto"/>
              <w:ind w:left="397" w:right="-108"/>
              <w:jc w:val="both"/>
              <w:rPr>
                <w:rFonts w:ascii="Arial Narrow" w:eastAsiaTheme="minorHAnsi" w:hAnsi="Arial Narrow" w:cs="Calibri"/>
                <w:w w:val="90"/>
                <w:kern w:val="2"/>
                <w:sz w:val="18"/>
                <w:szCs w:val="18"/>
                <w:lang w:eastAsia="en-US"/>
                <w14:ligatures w14:val="standardContextual"/>
              </w:rPr>
            </w:pPr>
            <w:r w:rsidRPr="00443F58">
              <w:rPr>
                <w:rFonts w:ascii="Arial Narrow" w:eastAsiaTheme="minorHAnsi" w:hAnsi="Arial Narrow" w:cs="Calibri"/>
                <w:w w:val="90"/>
                <w:kern w:val="2"/>
                <w:sz w:val="18"/>
                <w:szCs w:val="18"/>
                <w:lang w:eastAsia="en-US"/>
                <w14:ligatures w14:val="standardContextual"/>
              </w:rPr>
              <w:t>……………………………………………………………………………………</w:t>
            </w:r>
          </w:p>
          <w:p w14:paraId="43B01C6F" w14:textId="368C17C5" w:rsidR="005314D2" w:rsidRPr="00443F58" w:rsidRDefault="005314D2" w:rsidP="00443F58">
            <w:pPr>
              <w:spacing w:line="259" w:lineRule="auto"/>
              <w:ind w:left="397" w:right="-108"/>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w w:val="90"/>
                <w:kern w:val="2"/>
                <w:sz w:val="18"/>
                <w:szCs w:val="18"/>
                <w:lang w:eastAsia="en-US"/>
                <w14:ligatures w14:val="standardContextual"/>
              </w:rPr>
              <w:t>.……………………………………………………………………………………</w:t>
            </w:r>
          </w:p>
          <w:p w14:paraId="563F96C7" w14:textId="77777777" w:rsidR="005314D2" w:rsidRPr="00443F58" w:rsidRDefault="005314D2" w:rsidP="00443F58">
            <w:pPr>
              <w:numPr>
                <w:ilvl w:val="0"/>
                <w:numId w:val="95"/>
              </w:numPr>
              <w:suppressAutoHyphens/>
              <w:spacing w:line="259" w:lineRule="auto"/>
              <w:ind w:right="-108"/>
              <w:rPr>
                <w:rFonts w:ascii="Arial Narrow" w:eastAsiaTheme="minorHAnsi" w:hAnsi="Arial Narrow" w:cs="Calibri"/>
                <w:w w:val="90"/>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karty gwarancyjne (wymienić jakie):</w:t>
            </w:r>
          </w:p>
          <w:p w14:paraId="608842EE" w14:textId="3778AA5F" w:rsidR="005314D2" w:rsidRPr="00443F58" w:rsidRDefault="005314D2" w:rsidP="00443F58">
            <w:pPr>
              <w:spacing w:line="259" w:lineRule="auto"/>
              <w:ind w:left="397" w:right="-108"/>
              <w:jc w:val="both"/>
              <w:rPr>
                <w:rFonts w:ascii="Arial Narrow" w:eastAsiaTheme="minorHAnsi" w:hAnsi="Arial Narrow" w:cs="Calibri"/>
                <w:w w:val="90"/>
                <w:kern w:val="2"/>
                <w:sz w:val="18"/>
                <w:szCs w:val="18"/>
                <w:lang w:eastAsia="en-US"/>
                <w14:ligatures w14:val="standardContextual"/>
              </w:rPr>
            </w:pPr>
            <w:r w:rsidRPr="00443F58">
              <w:rPr>
                <w:rFonts w:ascii="Arial Narrow" w:eastAsiaTheme="minorHAnsi" w:hAnsi="Arial Narrow" w:cs="Calibri"/>
                <w:w w:val="90"/>
                <w:kern w:val="2"/>
                <w:sz w:val="18"/>
                <w:szCs w:val="18"/>
                <w:lang w:eastAsia="en-US"/>
                <w14:ligatures w14:val="standardContextual"/>
              </w:rPr>
              <w:t>……………………………………………………………………………………</w:t>
            </w:r>
          </w:p>
          <w:p w14:paraId="667CA137" w14:textId="2B2CD521" w:rsidR="005314D2" w:rsidRPr="00443F58" w:rsidRDefault="005314D2" w:rsidP="00443F58">
            <w:pPr>
              <w:spacing w:line="259" w:lineRule="auto"/>
              <w:ind w:left="397" w:right="-108"/>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w w:val="90"/>
                <w:kern w:val="2"/>
                <w:sz w:val="18"/>
                <w:szCs w:val="18"/>
                <w:lang w:eastAsia="en-US"/>
                <w14:ligatures w14:val="standardContextual"/>
              </w:rPr>
              <w:t>.……………………………………………………………………………………</w:t>
            </w:r>
          </w:p>
        </w:tc>
        <w:tc>
          <w:tcPr>
            <w:tcW w:w="850" w:type="dxa"/>
            <w:tcBorders>
              <w:top w:val="single" w:sz="4" w:space="0" w:color="000000"/>
              <w:left w:val="single" w:sz="4" w:space="0" w:color="000000"/>
              <w:bottom w:val="single" w:sz="4" w:space="0" w:color="000000"/>
            </w:tcBorders>
            <w:shd w:val="clear" w:color="auto" w:fill="auto"/>
          </w:tcPr>
          <w:p w14:paraId="5641A561"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709" w:type="dxa"/>
            <w:tcBorders>
              <w:top w:val="single" w:sz="4" w:space="0" w:color="000000"/>
              <w:left w:val="single" w:sz="4" w:space="0" w:color="000000"/>
              <w:bottom w:val="single" w:sz="4" w:space="0" w:color="000000"/>
            </w:tcBorders>
            <w:shd w:val="clear" w:color="auto" w:fill="auto"/>
          </w:tcPr>
          <w:p w14:paraId="2F725162"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2794" w:type="dxa"/>
            <w:tcBorders>
              <w:top w:val="single" w:sz="4" w:space="0" w:color="000000"/>
              <w:left w:val="single" w:sz="4" w:space="0" w:color="000000"/>
              <w:bottom w:val="single" w:sz="4" w:space="0" w:color="000000"/>
              <w:right w:val="single" w:sz="4" w:space="0" w:color="000000"/>
            </w:tcBorders>
            <w:shd w:val="clear" w:color="auto" w:fill="auto"/>
          </w:tcPr>
          <w:p w14:paraId="4FA8D998"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r>
      <w:tr w:rsidR="005314D2" w:rsidRPr="00251AC9" w14:paraId="1070B732" w14:textId="77777777" w:rsidTr="00D71FAC">
        <w:tc>
          <w:tcPr>
            <w:tcW w:w="600" w:type="dxa"/>
            <w:tcBorders>
              <w:top w:val="single" w:sz="4" w:space="0" w:color="000000"/>
              <w:left w:val="single" w:sz="4" w:space="0" w:color="000000"/>
              <w:bottom w:val="single" w:sz="4" w:space="0" w:color="000000"/>
            </w:tcBorders>
            <w:shd w:val="clear" w:color="auto" w:fill="auto"/>
          </w:tcPr>
          <w:p w14:paraId="5AD938B1" w14:textId="77777777" w:rsidR="005314D2" w:rsidRPr="00443F58" w:rsidRDefault="005314D2" w:rsidP="00443F58">
            <w:pPr>
              <w:numPr>
                <w:ilvl w:val="0"/>
                <w:numId w:val="98"/>
              </w:numPr>
              <w:suppressAutoHyphens/>
              <w:snapToGrid w:val="0"/>
              <w:spacing w:line="259" w:lineRule="auto"/>
              <w:rPr>
                <w:rFonts w:ascii="Arial Narrow" w:eastAsiaTheme="minorHAnsi" w:hAnsi="Arial Narrow" w:cs="Calibri"/>
                <w:kern w:val="2"/>
                <w:sz w:val="18"/>
                <w:szCs w:val="18"/>
                <w:lang w:eastAsia="en-US"/>
                <w14:ligatures w14:val="standardContextual"/>
              </w:rPr>
            </w:pPr>
          </w:p>
        </w:tc>
        <w:tc>
          <w:tcPr>
            <w:tcW w:w="4787" w:type="dxa"/>
            <w:tcBorders>
              <w:top w:val="single" w:sz="4" w:space="0" w:color="000000"/>
              <w:left w:val="single" w:sz="4" w:space="0" w:color="000000"/>
              <w:bottom w:val="single" w:sz="4" w:space="0" w:color="000000"/>
            </w:tcBorders>
            <w:shd w:val="clear" w:color="auto" w:fill="auto"/>
          </w:tcPr>
          <w:p w14:paraId="5A60B5BE" w14:textId="77777777" w:rsidR="005314D2" w:rsidRPr="00443F58" w:rsidRDefault="005314D2" w:rsidP="00443F58">
            <w:pPr>
              <w:spacing w:line="259" w:lineRule="auto"/>
              <w:ind w:left="1" w:right="-108"/>
              <w:rPr>
                <w:rFonts w:ascii="Arial Narrow" w:eastAsiaTheme="minorHAnsi" w:hAnsi="Arial Narrow" w:cs="Calibri"/>
                <w:w w:val="90"/>
                <w:kern w:val="2"/>
                <w:sz w:val="18"/>
                <w:szCs w:val="18"/>
                <w:lang w:eastAsia="en-US"/>
                <w14:ligatures w14:val="standardContextual"/>
              </w:rPr>
            </w:pPr>
            <w:r w:rsidRPr="00443F58">
              <w:rPr>
                <w:rFonts w:ascii="Arial Narrow" w:eastAsiaTheme="minorHAnsi" w:hAnsi="Arial Narrow" w:cs="Calibri"/>
                <w:b/>
                <w:kern w:val="2"/>
                <w:sz w:val="18"/>
                <w:szCs w:val="18"/>
                <w:lang w:eastAsia="en-US"/>
                <w14:ligatures w14:val="standardContextual"/>
              </w:rPr>
              <w:t xml:space="preserve">Protokoły z przeszkolenia wskazanych osób przez inwestora w zakresie obsługi i eksploatacji </w:t>
            </w:r>
            <w:r w:rsidRPr="00443F58">
              <w:rPr>
                <w:rFonts w:ascii="Arial Narrow" w:eastAsiaTheme="minorHAnsi" w:hAnsi="Arial Narrow" w:cs="Calibri"/>
                <w:kern w:val="2"/>
                <w:sz w:val="18"/>
                <w:szCs w:val="18"/>
                <w:lang w:eastAsia="en-US"/>
                <w14:ligatures w14:val="standardContextual"/>
              </w:rPr>
              <w:t>(wymienić jakie):</w:t>
            </w:r>
          </w:p>
          <w:p w14:paraId="4B2912E3" w14:textId="71F92BED" w:rsidR="005314D2" w:rsidRPr="00443F58" w:rsidRDefault="005314D2" w:rsidP="00443F58">
            <w:pPr>
              <w:spacing w:line="259" w:lineRule="auto"/>
              <w:ind w:left="397" w:right="-108"/>
              <w:jc w:val="both"/>
              <w:rPr>
                <w:rFonts w:ascii="Arial Narrow" w:eastAsiaTheme="minorHAnsi" w:hAnsi="Arial Narrow" w:cs="Calibri"/>
                <w:w w:val="90"/>
                <w:kern w:val="2"/>
                <w:sz w:val="18"/>
                <w:szCs w:val="18"/>
                <w:lang w:eastAsia="en-US"/>
                <w14:ligatures w14:val="standardContextual"/>
              </w:rPr>
            </w:pPr>
            <w:r w:rsidRPr="00443F58">
              <w:rPr>
                <w:rFonts w:ascii="Arial Narrow" w:eastAsiaTheme="minorHAnsi" w:hAnsi="Arial Narrow" w:cs="Calibri"/>
                <w:w w:val="90"/>
                <w:kern w:val="2"/>
                <w:sz w:val="18"/>
                <w:szCs w:val="18"/>
                <w:lang w:eastAsia="en-US"/>
                <w14:ligatures w14:val="standardContextual"/>
              </w:rPr>
              <w:t>……………………………………………………………………………………</w:t>
            </w:r>
          </w:p>
          <w:p w14:paraId="01C678A4" w14:textId="7F17143C" w:rsidR="005314D2" w:rsidRPr="00443F58" w:rsidRDefault="005314D2" w:rsidP="00443F58">
            <w:pPr>
              <w:spacing w:line="259" w:lineRule="auto"/>
              <w:ind w:left="426"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w w:val="90"/>
                <w:kern w:val="2"/>
                <w:sz w:val="18"/>
                <w:szCs w:val="18"/>
                <w:lang w:eastAsia="en-US"/>
                <w14:ligatures w14:val="standardContextual"/>
              </w:rPr>
              <w:t>……………………………………………………………………………………</w:t>
            </w:r>
          </w:p>
        </w:tc>
        <w:tc>
          <w:tcPr>
            <w:tcW w:w="850" w:type="dxa"/>
            <w:tcBorders>
              <w:top w:val="single" w:sz="4" w:space="0" w:color="000000"/>
              <w:left w:val="single" w:sz="4" w:space="0" w:color="000000"/>
              <w:bottom w:val="single" w:sz="4" w:space="0" w:color="000000"/>
            </w:tcBorders>
            <w:shd w:val="clear" w:color="auto" w:fill="auto"/>
          </w:tcPr>
          <w:p w14:paraId="360EEDD1"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709" w:type="dxa"/>
            <w:tcBorders>
              <w:top w:val="single" w:sz="4" w:space="0" w:color="000000"/>
              <w:left w:val="single" w:sz="4" w:space="0" w:color="000000"/>
              <w:bottom w:val="single" w:sz="4" w:space="0" w:color="000000"/>
            </w:tcBorders>
            <w:shd w:val="clear" w:color="auto" w:fill="auto"/>
          </w:tcPr>
          <w:p w14:paraId="75C63448"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2794" w:type="dxa"/>
            <w:tcBorders>
              <w:top w:val="single" w:sz="4" w:space="0" w:color="000000"/>
              <w:left w:val="single" w:sz="4" w:space="0" w:color="000000"/>
              <w:bottom w:val="single" w:sz="4" w:space="0" w:color="000000"/>
              <w:right w:val="single" w:sz="4" w:space="0" w:color="000000"/>
            </w:tcBorders>
            <w:shd w:val="clear" w:color="auto" w:fill="auto"/>
          </w:tcPr>
          <w:p w14:paraId="4FD09854"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r>
      <w:tr w:rsidR="005314D2" w:rsidRPr="00251AC9" w14:paraId="67D0FDC8" w14:textId="77777777" w:rsidTr="00D71FAC">
        <w:tc>
          <w:tcPr>
            <w:tcW w:w="600" w:type="dxa"/>
            <w:tcBorders>
              <w:top w:val="single" w:sz="4" w:space="0" w:color="000000"/>
              <w:left w:val="single" w:sz="4" w:space="0" w:color="000000"/>
              <w:bottom w:val="single" w:sz="4" w:space="0" w:color="000000"/>
            </w:tcBorders>
            <w:shd w:val="clear" w:color="auto" w:fill="auto"/>
          </w:tcPr>
          <w:p w14:paraId="4F30A320" w14:textId="77777777" w:rsidR="005314D2" w:rsidRPr="00443F58" w:rsidRDefault="005314D2" w:rsidP="00443F58">
            <w:pPr>
              <w:numPr>
                <w:ilvl w:val="0"/>
                <w:numId w:val="98"/>
              </w:numPr>
              <w:suppressAutoHyphens/>
              <w:snapToGrid w:val="0"/>
              <w:spacing w:line="259" w:lineRule="auto"/>
              <w:rPr>
                <w:rFonts w:ascii="Arial Narrow" w:eastAsiaTheme="minorHAnsi" w:hAnsi="Arial Narrow" w:cs="Calibri"/>
                <w:kern w:val="2"/>
                <w:sz w:val="18"/>
                <w:szCs w:val="18"/>
                <w:lang w:eastAsia="en-US"/>
                <w14:ligatures w14:val="standardContextual"/>
              </w:rPr>
            </w:pPr>
          </w:p>
        </w:tc>
        <w:tc>
          <w:tcPr>
            <w:tcW w:w="4787" w:type="dxa"/>
            <w:tcBorders>
              <w:top w:val="single" w:sz="4" w:space="0" w:color="000000"/>
              <w:left w:val="single" w:sz="4" w:space="0" w:color="000000"/>
              <w:bottom w:val="single" w:sz="4" w:space="0" w:color="000000"/>
            </w:tcBorders>
            <w:shd w:val="clear" w:color="auto" w:fill="auto"/>
          </w:tcPr>
          <w:p w14:paraId="17EED1AD" w14:textId="77777777" w:rsidR="005314D2" w:rsidRPr="00443F58" w:rsidRDefault="005314D2" w:rsidP="00443F58">
            <w:pPr>
              <w:spacing w:line="259" w:lineRule="auto"/>
              <w:ind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b/>
                <w:kern w:val="2"/>
                <w:sz w:val="18"/>
                <w:szCs w:val="18"/>
                <w:lang w:eastAsia="en-US"/>
                <w14:ligatures w14:val="standardContextual"/>
              </w:rPr>
              <w:t>Pozostałe dokumenty:</w:t>
            </w:r>
          </w:p>
          <w:p w14:paraId="3FEEA587" w14:textId="77777777" w:rsidR="005314D2" w:rsidRPr="00443F58" w:rsidRDefault="005314D2" w:rsidP="00443F58">
            <w:pPr>
              <w:numPr>
                <w:ilvl w:val="0"/>
                <w:numId w:val="92"/>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lastRenderedPageBreak/>
              <w:t>Oświadczenie podpisane przez kierownika budowy i inspektora nadzoru stwierdzające, że urządzenia, osprzęt i aparatura wbudowane na obiekcie są fabrycznie nowe (należy sporządzić wykaz tych urządzeń).</w:t>
            </w:r>
          </w:p>
          <w:p w14:paraId="4150F10D" w14:textId="77777777" w:rsidR="005314D2" w:rsidRPr="00443F58" w:rsidRDefault="005314D2" w:rsidP="00443F58">
            <w:pPr>
              <w:numPr>
                <w:ilvl w:val="0"/>
                <w:numId w:val="92"/>
              </w:numPr>
              <w:suppressAutoHyphens/>
              <w:spacing w:line="259" w:lineRule="auto"/>
              <w:ind w:left="426" w:right="-108" w:hanging="283"/>
              <w:jc w:val="both"/>
              <w:rPr>
                <w:rFonts w:ascii="Arial Narrow" w:eastAsiaTheme="minorHAnsi" w:hAnsi="Arial Narrow" w:cs="Calibri"/>
                <w:w w:val="90"/>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Instrukcje czyszczenia i konserwacji zastosowanych materiałów wykończeniowych (wymienić jakie):</w:t>
            </w:r>
          </w:p>
          <w:p w14:paraId="593C64BA" w14:textId="33704CCA" w:rsidR="005314D2" w:rsidRPr="00443F58" w:rsidRDefault="005314D2" w:rsidP="00443F58">
            <w:pPr>
              <w:numPr>
                <w:ilvl w:val="0"/>
                <w:numId w:val="92"/>
              </w:numPr>
              <w:suppressAutoHyphens/>
              <w:spacing w:line="259" w:lineRule="auto"/>
              <w:ind w:left="426" w:right="-108" w:hanging="283"/>
              <w:jc w:val="both"/>
              <w:rPr>
                <w:rFonts w:ascii="Arial Narrow" w:eastAsiaTheme="minorHAnsi" w:hAnsi="Arial Narrow" w:cs="Calibri"/>
                <w:w w:val="90"/>
                <w:kern w:val="2"/>
                <w:sz w:val="18"/>
                <w:szCs w:val="18"/>
                <w:lang w:eastAsia="en-US"/>
                <w14:ligatures w14:val="standardContextual"/>
              </w:rPr>
            </w:pPr>
            <w:r w:rsidRPr="00443F58">
              <w:rPr>
                <w:rFonts w:ascii="Arial Narrow" w:eastAsiaTheme="minorHAnsi" w:hAnsi="Arial Narrow" w:cs="Calibri"/>
                <w:w w:val="90"/>
                <w:kern w:val="2"/>
                <w:sz w:val="18"/>
                <w:szCs w:val="18"/>
                <w:lang w:eastAsia="en-US"/>
                <w14:ligatures w14:val="standardContextual"/>
              </w:rPr>
              <w:t>……………………………………………………………………………………</w:t>
            </w:r>
          </w:p>
          <w:p w14:paraId="7CF107B6" w14:textId="763EB91F" w:rsidR="005314D2" w:rsidRPr="00443F58" w:rsidRDefault="005314D2" w:rsidP="00443F58">
            <w:pPr>
              <w:numPr>
                <w:ilvl w:val="0"/>
                <w:numId w:val="92"/>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w w:val="90"/>
                <w:kern w:val="2"/>
                <w:sz w:val="18"/>
                <w:szCs w:val="18"/>
                <w:lang w:eastAsia="en-US"/>
                <w14:ligatures w14:val="standardContextual"/>
              </w:rPr>
              <w:t>……………………………………………………………………………………</w:t>
            </w:r>
          </w:p>
          <w:p w14:paraId="45C1D0A5" w14:textId="77777777" w:rsidR="005314D2" w:rsidRPr="00443F58" w:rsidRDefault="005314D2" w:rsidP="00443F58">
            <w:pPr>
              <w:numPr>
                <w:ilvl w:val="0"/>
                <w:numId w:val="92"/>
              </w:numPr>
              <w:suppressAutoHyphens/>
              <w:spacing w:line="259" w:lineRule="auto"/>
              <w:ind w:left="426" w:right="-108" w:hanging="283"/>
              <w:jc w:val="both"/>
              <w:rPr>
                <w:rFonts w:ascii="Arial Narrow" w:eastAsiaTheme="minorHAnsi" w:hAnsi="Arial Narrow" w:cs="Calibri"/>
                <w:w w:val="90"/>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Instrukcje ogólne i stanowiskowe bhp, ppoż. i schematy rozmieszczenia sprzętu ppoż. i oznakowania (wymienić jakie):</w:t>
            </w:r>
          </w:p>
          <w:p w14:paraId="376E29C7" w14:textId="5F50CF00" w:rsidR="005314D2" w:rsidRPr="00443F58" w:rsidRDefault="005314D2" w:rsidP="00443F58">
            <w:pPr>
              <w:numPr>
                <w:ilvl w:val="0"/>
                <w:numId w:val="92"/>
              </w:numPr>
              <w:suppressAutoHyphens/>
              <w:spacing w:line="259" w:lineRule="auto"/>
              <w:ind w:left="426" w:right="-108" w:hanging="283"/>
              <w:jc w:val="both"/>
              <w:rPr>
                <w:rFonts w:ascii="Arial Narrow" w:eastAsiaTheme="minorHAnsi" w:hAnsi="Arial Narrow" w:cs="Calibri"/>
                <w:w w:val="90"/>
                <w:kern w:val="2"/>
                <w:sz w:val="18"/>
                <w:szCs w:val="18"/>
                <w:lang w:eastAsia="en-US"/>
                <w14:ligatures w14:val="standardContextual"/>
              </w:rPr>
            </w:pPr>
            <w:r w:rsidRPr="00443F58">
              <w:rPr>
                <w:rFonts w:ascii="Arial Narrow" w:eastAsiaTheme="minorHAnsi" w:hAnsi="Arial Narrow" w:cs="Calibri"/>
                <w:w w:val="90"/>
                <w:kern w:val="2"/>
                <w:sz w:val="18"/>
                <w:szCs w:val="18"/>
                <w:lang w:eastAsia="en-US"/>
                <w14:ligatures w14:val="standardContextual"/>
              </w:rPr>
              <w:t>……………………………………………………………………………………</w:t>
            </w:r>
          </w:p>
          <w:p w14:paraId="184576FC" w14:textId="3A220CD7" w:rsidR="005314D2" w:rsidRPr="00443F58" w:rsidRDefault="005314D2" w:rsidP="00443F58">
            <w:pPr>
              <w:numPr>
                <w:ilvl w:val="0"/>
                <w:numId w:val="92"/>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w w:val="90"/>
                <w:kern w:val="2"/>
                <w:sz w:val="18"/>
                <w:szCs w:val="18"/>
                <w:lang w:eastAsia="en-US"/>
                <w14:ligatures w14:val="standardContextual"/>
              </w:rPr>
              <w:t>……………………………………………………………………………………</w:t>
            </w:r>
          </w:p>
          <w:p w14:paraId="3BF26429" w14:textId="77777777" w:rsidR="005314D2" w:rsidRPr="00443F58" w:rsidRDefault="005314D2" w:rsidP="00443F58">
            <w:pPr>
              <w:numPr>
                <w:ilvl w:val="0"/>
                <w:numId w:val="92"/>
              </w:numPr>
              <w:suppressAutoHyphens/>
              <w:spacing w:line="259" w:lineRule="auto"/>
              <w:ind w:left="426" w:right="-108"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 xml:space="preserve">Schemat dróg ewakuacyjnych. </w:t>
            </w:r>
          </w:p>
          <w:p w14:paraId="5CF93EBA" w14:textId="77777777" w:rsidR="005314D2" w:rsidRPr="00443F58" w:rsidRDefault="005314D2" w:rsidP="00443F58">
            <w:pPr>
              <w:numPr>
                <w:ilvl w:val="0"/>
                <w:numId w:val="92"/>
              </w:numPr>
              <w:suppressAutoHyphens/>
              <w:spacing w:line="259" w:lineRule="auto"/>
              <w:ind w:left="426" w:right="-108" w:hanging="283"/>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Świadectwo charakterystyki energetycznej budynku.</w:t>
            </w:r>
          </w:p>
          <w:p w14:paraId="60E84A7F" w14:textId="77777777" w:rsidR="005314D2" w:rsidRPr="00443F58" w:rsidRDefault="005314D2" w:rsidP="00443F58">
            <w:pPr>
              <w:numPr>
                <w:ilvl w:val="0"/>
                <w:numId w:val="92"/>
              </w:numPr>
              <w:suppressAutoHyphens/>
              <w:spacing w:line="259" w:lineRule="auto"/>
              <w:ind w:left="426" w:hanging="283"/>
              <w:jc w:val="both"/>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 xml:space="preserve">Rozliczenie końcowe budowy w rozbiciu na poszczególne obiekty z podaniem ich charakterystyk. Wartość obiektów rozbić na: </w:t>
            </w:r>
          </w:p>
          <w:p w14:paraId="4A7EDDAD" w14:textId="77777777" w:rsidR="005314D2" w:rsidRPr="00443F58" w:rsidRDefault="005314D2" w:rsidP="00443F58">
            <w:pPr>
              <w:spacing w:line="259" w:lineRule="auto"/>
              <w:ind w:left="426"/>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 xml:space="preserve">a/roboty budowlano-montażowe, </w:t>
            </w:r>
          </w:p>
          <w:p w14:paraId="000B1323" w14:textId="77777777" w:rsidR="005314D2" w:rsidRPr="00443F58" w:rsidRDefault="005314D2" w:rsidP="00443F58">
            <w:pPr>
              <w:spacing w:line="259" w:lineRule="auto"/>
              <w:ind w:left="426"/>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 xml:space="preserve">b/urządzenia (wykaz ilościowo-wartościowy z podaniem charakterystyki poszczególnych urządzeń), </w:t>
            </w:r>
          </w:p>
          <w:p w14:paraId="43E9DEA9" w14:textId="77777777" w:rsidR="005314D2" w:rsidRPr="00443F58" w:rsidRDefault="005314D2" w:rsidP="00443F58">
            <w:pPr>
              <w:numPr>
                <w:ilvl w:val="0"/>
                <w:numId w:val="92"/>
              </w:numPr>
              <w:suppressAutoHyphens/>
              <w:spacing w:line="259" w:lineRule="auto"/>
              <w:ind w:left="426" w:right="-108" w:hanging="283"/>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Wykaz zrealizowanych robót dodatkowych wykraczających poza zakres umowy podstawowej.</w:t>
            </w:r>
          </w:p>
          <w:p w14:paraId="7E0FD508" w14:textId="77777777" w:rsidR="005314D2" w:rsidRPr="00443F58" w:rsidRDefault="005314D2" w:rsidP="00443F58">
            <w:pPr>
              <w:numPr>
                <w:ilvl w:val="0"/>
                <w:numId w:val="92"/>
              </w:numPr>
              <w:suppressAutoHyphens/>
              <w:spacing w:line="259" w:lineRule="auto"/>
              <w:ind w:left="426" w:right="-108" w:hanging="283"/>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Inne dokumenty znaczące dla przyszłych kontroli i eksploatacji obiektu (wymienić jakie):</w:t>
            </w:r>
          </w:p>
          <w:p w14:paraId="406C8101" w14:textId="475365C7" w:rsidR="005314D2" w:rsidRPr="00443F58" w:rsidRDefault="005314D2" w:rsidP="00443F58">
            <w:pPr>
              <w:spacing w:line="259" w:lineRule="auto"/>
              <w:ind w:left="397"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w:t>
            </w:r>
          </w:p>
          <w:p w14:paraId="1D9DC8D3" w14:textId="65745CAE" w:rsidR="005314D2" w:rsidRPr="00443F58" w:rsidRDefault="005314D2" w:rsidP="00443F58">
            <w:pPr>
              <w:spacing w:line="259" w:lineRule="auto"/>
              <w:ind w:left="397" w:right="-108"/>
              <w:rPr>
                <w:rFonts w:ascii="Arial Narrow" w:eastAsiaTheme="minorHAnsi" w:hAnsi="Arial Narrow" w:cs="Calibri"/>
                <w:kern w:val="2"/>
                <w:sz w:val="18"/>
                <w:szCs w:val="18"/>
                <w:lang w:eastAsia="en-US"/>
                <w14:ligatures w14:val="standardContextual"/>
              </w:rPr>
            </w:pPr>
            <w:r w:rsidRPr="00443F58">
              <w:rPr>
                <w:rFonts w:ascii="Arial Narrow" w:eastAsiaTheme="minorHAnsi" w:hAnsi="Arial Narrow" w:cs="Calibri"/>
                <w:kern w:val="2"/>
                <w:sz w:val="18"/>
                <w:szCs w:val="18"/>
                <w:lang w:eastAsia="en-US"/>
                <w14:ligatures w14:val="standardContextual"/>
              </w:rPr>
              <w:t>……………………………………………………………………………</w:t>
            </w:r>
          </w:p>
        </w:tc>
        <w:tc>
          <w:tcPr>
            <w:tcW w:w="850" w:type="dxa"/>
            <w:tcBorders>
              <w:top w:val="single" w:sz="4" w:space="0" w:color="000000"/>
              <w:left w:val="single" w:sz="4" w:space="0" w:color="000000"/>
              <w:bottom w:val="single" w:sz="4" w:space="0" w:color="000000"/>
            </w:tcBorders>
            <w:shd w:val="clear" w:color="auto" w:fill="auto"/>
          </w:tcPr>
          <w:p w14:paraId="492E08BD"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709" w:type="dxa"/>
            <w:tcBorders>
              <w:top w:val="single" w:sz="4" w:space="0" w:color="000000"/>
              <w:left w:val="single" w:sz="4" w:space="0" w:color="000000"/>
              <w:bottom w:val="single" w:sz="4" w:space="0" w:color="000000"/>
            </w:tcBorders>
            <w:shd w:val="clear" w:color="auto" w:fill="auto"/>
          </w:tcPr>
          <w:p w14:paraId="06121C72"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c>
          <w:tcPr>
            <w:tcW w:w="2794" w:type="dxa"/>
            <w:tcBorders>
              <w:top w:val="single" w:sz="4" w:space="0" w:color="000000"/>
              <w:left w:val="single" w:sz="4" w:space="0" w:color="000000"/>
              <w:bottom w:val="single" w:sz="4" w:space="0" w:color="000000"/>
              <w:right w:val="single" w:sz="4" w:space="0" w:color="000000"/>
            </w:tcBorders>
            <w:shd w:val="clear" w:color="auto" w:fill="auto"/>
          </w:tcPr>
          <w:p w14:paraId="7FD9F676" w14:textId="77777777" w:rsidR="005314D2" w:rsidRPr="00251AC9" w:rsidRDefault="005314D2" w:rsidP="00D71FAC">
            <w:pPr>
              <w:snapToGrid w:val="0"/>
              <w:spacing w:after="160" w:line="259" w:lineRule="auto"/>
              <w:rPr>
                <w:rFonts w:ascii="Calibri" w:eastAsiaTheme="minorHAnsi" w:hAnsi="Calibri" w:cs="Calibri"/>
                <w:kern w:val="2"/>
                <w:sz w:val="20"/>
                <w:szCs w:val="22"/>
                <w:lang w:eastAsia="en-US"/>
                <w14:ligatures w14:val="standardContextual"/>
              </w:rPr>
            </w:pPr>
          </w:p>
        </w:tc>
      </w:tr>
    </w:tbl>
    <w:p w14:paraId="57A4D7AB" w14:textId="77777777" w:rsidR="005314D2" w:rsidRPr="00251AC9" w:rsidRDefault="005314D2" w:rsidP="005314D2">
      <w:pPr>
        <w:spacing w:before="120" w:line="259" w:lineRule="auto"/>
        <w:rPr>
          <w:rFonts w:ascii="Calibri" w:eastAsiaTheme="minorHAnsi" w:hAnsi="Calibri" w:cs="Calibri"/>
          <w:i/>
          <w:iCs/>
          <w:kern w:val="2"/>
          <w:sz w:val="18"/>
          <w:szCs w:val="18"/>
          <w:lang w:eastAsia="en-US"/>
          <w14:ligatures w14:val="standardContextual"/>
        </w:rPr>
      </w:pPr>
      <w:r w:rsidRPr="00251AC9">
        <w:rPr>
          <w:rFonts w:ascii="Calibri" w:eastAsiaTheme="minorHAnsi" w:hAnsi="Calibri" w:cs="Calibri"/>
          <w:i/>
          <w:iCs/>
          <w:kern w:val="2"/>
          <w:sz w:val="18"/>
          <w:szCs w:val="18"/>
          <w:lang w:eastAsia="en-US"/>
          <w14:ligatures w14:val="standardContextual"/>
        </w:rPr>
        <w:t>Uwagi:</w:t>
      </w:r>
    </w:p>
    <w:p w14:paraId="69F2982E" w14:textId="77777777" w:rsidR="005314D2" w:rsidRPr="00251AC9" w:rsidRDefault="005314D2" w:rsidP="005314D2">
      <w:pPr>
        <w:spacing w:line="259" w:lineRule="auto"/>
        <w:rPr>
          <w:rFonts w:ascii="Calibri" w:eastAsiaTheme="minorHAnsi" w:hAnsi="Calibri" w:cs="Calibri"/>
          <w:i/>
          <w:iCs/>
          <w:kern w:val="2"/>
          <w:sz w:val="18"/>
          <w:szCs w:val="18"/>
          <w:lang w:eastAsia="en-US"/>
          <w14:ligatures w14:val="standardContextual"/>
        </w:rPr>
      </w:pPr>
      <w:r w:rsidRPr="00251AC9">
        <w:rPr>
          <w:rFonts w:ascii="Calibri" w:eastAsiaTheme="minorHAnsi" w:hAnsi="Calibri" w:cs="Calibri"/>
          <w:i/>
          <w:iCs/>
          <w:kern w:val="2"/>
          <w:sz w:val="18"/>
          <w:szCs w:val="18"/>
          <w:lang w:eastAsia="en-US"/>
          <w14:ligatures w14:val="standardContextual"/>
        </w:rPr>
        <w:t xml:space="preserve">Dokumenty odbiorcze powinny być przygotowane w dwóch egzemplarzach: </w:t>
      </w:r>
    </w:p>
    <w:p w14:paraId="1AC50D7B" w14:textId="77777777" w:rsidR="005314D2" w:rsidRPr="00251AC9" w:rsidRDefault="005314D2" w:rsidP="005314D2">
      <w:pPr>
        <w:spacing w:line="259" w:lineRule="auto"/>
        <w:ind w:left="283"/>
        <w:rPr>
          <w:rFonts w:ascii="Calibri" w:eastAsiaTheme="minorHAnsi" w:hAnsi="Calibri" w:cs="Calibri"/>
          <w:i/>
          <w:iCs/>
          <w:kern w:val="2"/>
          <w:sz w:val="18"/>
          <w:szCs w:val="18"/>
          <w:lang w:eastAsia="en-US"/>
          <w14:ligatures w14:val="standardContextual"/>
        </w:rPr>
      </w:pPr>
      <w:r w:rsidRPr="00251AC9">
        <w:rPr>
          <w:rFonts w:ascii="Calibri" w:eastAsiaTheme="minorHAnsi" w:hAnsi="Calibri" w:cs="Calibri"/>
          <w:i/>
          <w:iCs/>
          <w:kern w:val="2"/>
          <w:sz w:val="18"/>
          <w:szCs w:val="18"/>
          <w:lang w:eastAsia="en-US"/>
          <w14:ligatures w14:val="standardContextual"/>
        </w:rPr>
        <w:t>-</w:t>
      </w:r>
      <w:r w:rsidRPr="00251AC9">
        <w:rPr>
          <w:rFonts w:ascii="Calibri" w:eastAsiaTheme="minorHAnsi" w:hAnsi="Calibri" w:cs="Calibri"/>
          <w:i/>
          <w:iCs/>
          <w:kern w:val="2"/>
          <w:sz w:val="18"/>
          <w:szCs w:val="18"/>
          <w:lang w:eastAsia="en-US"/>
          <w14:ligatures w14:val="standardContextual"/>
        </w:rPr>
        <w:tab/>
        <w:t xml:space="preserve">1 oryginał, </w:t>
      </w:r>
    </w:p>
    <w:p w14:paraId="14A2E953" w14:textId="77777777" w:rsidR="005314D2" w:rsidRPr="00251AC9" w:rsidRDefault="005314D2" w:rsidP="005314D2">
      <w:pPr>
        <w:spacing w:line="259" w:lineRule="auto"/>
        <w:ind w:left="283"/>
        <w:rPr>
          <w:rFonts w:ascii="Calibri" w:eastAsiaTheme="minorHAnsi" w:hAnsi="Calibri" w:cs="Calibri"/>
          <w:i/>
          <w:iCs/>
          <w:kern w:val="2"/>
          <w:sz w:val="18"/>
          <w:szCs w:val="18"/>
          <w:lang w:eastAsia="en-US"/>
          <w14:ligatures w14:val="standardContextual"/>
        </w:rPr>
      </w:pPr>
      <w:r w:rsidRPr="00251AC9">
        <w:rPr>
          <w:rFonts w:ascii="Calibri" w:eastAsiaTheme="minorHAnsi" w:hAnsi="Calibri" w:cs="Calibri"/>
          <w:i/>
          <w:iCs/>
          <w:kern w:val="2"/>
          <w:sz w:val="18"/>
          <w:szCs w:val="18"/>
          <w:lang w:eastAsia="en-US"/>
          <w14:ligatures w14:val="standardContextual"/>
        </w:rPr>
        <w:t xml:space="preserve"> -</w:t>
      </w:r>
      <w:r w:rsidRPr="00251AC9">
        <w:rPr>
          <w:rFonts w:ascii="Calibri" w:eastAsiaTheme="minorHAnsi" w:hAnsi="Calibri" w:cs="Calibri"/>
          <w:i/>
          <w:iCs/>
          <w:kern w:val="2"/>
          <w:sz w:val="18"/>
          <w:szCs w:val="18"/>
          <w:lang w:eastAsia="en-US"/>
          <w14:ligatures w14:val="standardContextual"/>
        </w:rPr>
        <w:tab/>
        <w:t xml:space="preserve">1 kopia. </w:t>
      </w:r>
    </w:p>
    <w:p w14:paraId="48DDCD20" w14:textId="77777777" w:rsidR="005314D2" w:rsidRPr="00251AC9" w:rsidRDefault="005314D2" w:rsidP="005314D2">
      <w:pPr>
        <w:spacing w:line="259" w:lineRule="auto"/>
        <w:rPr>
          <w:rFonts w:ascii="Calibri" w:eastAsiaTheme="minorHAnsi" w:hAnsi="Calibri" w:cs="Calibri"/>
          <w:i/>
          <w:iCs/>
          <w:kern w:val="2"/>
          <w:sz w:val="18"/>
          <w:szCs w:val="18"/>
          <w:lang w:eastAsia="en-US"/>
          <w14:ligatures w14:val="standardContextual"/>
        </w:rPr>
      </w:pPr>
      <w:r w:rsidRPr="00251AC9">
        <w:rPr>
          <w:rFonts w:ascii="Calibri" w:eastAsiaTheme="minorHAnsi" w:hAnsi="Calibri" w:cs="Calibri"/>
          <w:i/>
          <w:iCs/>
          <w:kern w:val="2"/>
          <w:sz w:val="18"/>
          <w:szCs w:val="18"/>
          <w:lang w:eastAsia="en-US"/>
          <w14:ligatures w14:val="standardContextual"/>
        </w:rPr>
        <w:t>Dokumenty wg branż należy wpiąć w segregatory ze ponumerowanym spisem ich zawartości (dokumentacja projektowa powykonawcza stanowi oddzielne tomy). Obręby tom powinien zawierać dokumentację powykonawczą konieczną do odbioru obiektu przez PSP, SENEDID i PINB.</w:t>
      </w:r>
    </w:p>
    <w:p w14:paraId="00131268" w14:textId="77777777" w:rsidR="005314D2" w:rsidRPr="00251AC9" w:rsidRDefault="005314D2" w:rsidP="005314D2">
      <w:pPr>
        <w:spacing w:line="259" w:lineRule="auto"/>
        <w:rPr>
          <w:rFonts w:ascii="Calibri" w:eastAsiaTheme="minorHAnsi" w:hAnsi="Calibri" w:cs="Calibri"/>
          <w:i/>
          <w:iCs/>
          <w:kern w:val="2"/>
          <w:sz w:val="18"/>
          <w:szCs w:val="18"/>
          <w:lang w:eastAsia="en-US"/>
          <w14:ligatures w14:val="standardContextual"/>
        </w:rPr>
      </w:pPr>
      <w:r w:rsidRPr="00251AC9">
        <w:rPr>
          <w:rFonts w:ascii="Calibri" w:eastAsiaTheme="minorHAnsi" w:hAnsi="Calibri" w:cs="Calibri"/>
          <w:i/>
          <w:iCs/>
          <w:kern w:val="2"/>
          <w:sz w:val="18"/>
          <w:szCs w:val="18"/>
          <w:lang w:eastAsia="en-US"/>
          <w14:ligatures w14:val="standardContextual"/>
        </w:rPr>
        <w:t>Do protokołu przekazania dokumentacji odbiorczej należy sporządzić wykaz tomów z nazwą ich zawartości.</w:t>
      </w:r>
    </w:p>
    <w:p w14:paraId="76B5C1B9" w14:textId="77777777" w:rsidR="005314D2" w:rsidRPr="00251AC9" w:rsidRDefault="005314D2" w:rsidP="005314D2">
      <w:pPr>
        <w:spacing w:line="259" w:lineRule="auto"/>
        <w:rPr>
          <w:rFonts w:ascii="Calibri" w:eastAsiaTheme="minorHAnsi" w:hAnsi="Calibri" w:cs="Calibri"/>
          <w:i/>
          <w:iCs/>
          <w:kern w:val="2"/>
          <w:sz w:val="18"/>
          <w:szCs w:val="18"/>
          <w:lang w:eastAsia="en-US"/>
          <w14:ligatures w14:val="standardContextual"/>
        </w:rPr>
      </w:pPr>
    </w:p>
    <w:p w14:paraId="35D5BAEA" w14:textId="77777777" w:rsidR="005314D2" w:rsidRPr="00251AC9" w:rsidRDefault="005314D2" w:rsidP="005314D2">
      <w:pPr>
        <w:spacing w:line="259" w:lineRule="auto"/>
        <w:rPr>
          <w:rFonts w:ascii="Calibri" w:eastAsiaTheme="minorHAnsi" w:hAnsi="Calibri" w:cs="Calibri"/>
          <w:b/>
          <w:i/>
          <w:iCs/>
          <w:kern w:val="2"/>
          <w:sz w:val="18"/>
          <w:szCs w:val="18"/>
          <w:lang w:eastAsia="en-US"/>
          <w14:ligatures w14:val="standardContextual"/>
        </w:rPr>
      </w:pPr>
      <w:r w:rsidRPr="00251AC9">
        <w:rPr>
          <w:rFonts w:ascii="Calibri" w:eastAsiaTheme="minorHAnsi" w:hAnsi="Calibri" w:cs="Calibri"/>
          <w:i/>
          <w:iCs/>
          <w:kern w:val="2"/>
          <w:sz w:val="18"/>
          <w:szCs w:val="18"/>
          <w:lang w:eastAsia="en-US"/>
          <w14:ligatures w14:val="standardContextual"/>
        </w:rPr>
        <w:t>Tytuł segregatora powinien brzmieć:</w:t>
      </w:r>
    </w:p>
    <w:p w14:paraId="63706910" w14:textId="77777777" w:rsidR="005314D2" w:rsidRPr="00251AC9" w:rsidRDefault="005314D2" w:rsidP="005314D2">
      <w:pPr>
        <w:spacing w:line="259" w:lineRule="auto"/>
        <w:rPr>
          <w:rFonts w:ascii="Calibri" w:eastAsiaTheme="minorHAnsi" w:hAnsi="Calibri" w:cs="Calibri"/>
          <w:i/>
          <w:iCs/>
          <w:kern w:val="2"/>
          <w:sz w:val="18"/>
          <w:szCs w:val="18"/>
          <w:lang w:eastAsia="en-US"/>
          <w14:ligatures w14:val="standardContextual"/>
        </w:rPr>
      </w:pPr>
      <w:r w:rsidRPr="00251AC9">
        <w:rPr>
          <w:rFonts w:ascii="Calibri" w:eastAsiaTheme="minorHAnsi" w:hAnsi="Calibri" w:cs="Calibri"/>
          <w:b/>
          <w:i/>
          <w:iCs/>
          <w:kern w:val="2"/>
          <w:sz w:val="18"/>
          <w:szCs w:val="18"/>
          <w:lang w:eastAsia="en-US"/>
          <w14:ligatures w14:val="standardContextual"/>
        </w:rPr>
        <w:t xml:space="preserve">Nr tomu ………. „Załącznik do protokołu odbioru końcowego z dnia ....................., – branża ……………………………….. </w:t>
      </w:r>
    </w:p>
    <w:p w14:paraId="6A7B84A5" w14:textId="77777777" w:rsidR="005314D2" w:rsidRPr="00251AC9" w:rsidRDefault="005314D2" w:rsidP="005314D2">
      <w:pPr>
        <w:spacing w:line="259" w:lineRule="auto"/>
        <w:ind w:left="283"/>
        <w:rPr>
          <w:rFonts w:asciiTheme="minorHAnsi" w:eastAsiaTheme="minorHAnsi" w:hAnsiTheme="minorHAnsi" w:cstheme="minorBidi"/>
          <w:kern w:val="2"/>
          <w:sz w:val="22"/>
          <w:szCs w:val="22"/>
          <w:lang w:eastAsia="en-US"/>
          <w14:ligatures w14:val="standardContextual"/>
        </w:rPr>
      </w:pPr>
    </w:p>
    <w:p w14:paraId="1F9C951F" w14:textId="77777777" w:rsidR="005314D2" w:rsidRPr="00251AC9" w:rsidRDefault="005314D2" w:rsidP="005314D2">
      <w:pPr>
        <w:spacing w:line="259" w:lineRule="auto"/>
        <w:rPr>
          <w:rFonts w:asciiTheme="minorHAnsi" w:eastAsiaTheme="minorHAnsi" w:hAnsiTheme="minorHAnsi" w:cstheme="minorBidi"/>
          <w:kern w:val="2"/>
          <w:sz w:val="22"/>
          <w:szCs w:val="22"/>
          <w:lang w:eastAsia="en-US"/>
          <w14:ligatures w14:val="standardContextual"/>
        </w:rPr>
      </w:pPr>
      <w:r w:rsidRPr="00251AC9">
        <w:rPr>
          <w:rFonts w:ascii="Calibri" w:eastAsiaTheme="minorHAnsi" w:hAnsi="Calibri" w:cs="Calibri"/>
          <w:b/>
          <w:kern w:val="2"/>
          <w:sz w:val="22"/>
          <w:szCs w:val="22"/>
          <w:lang w:eastAsia="en-US"/>
          <w14:ligatures w14:val="standardContextual"/>
        </w:rPr>
        <w:t>Oświadczam, że przygotowana przez wykonawcę do przekazania Inwestorowi dokumentacja odbioru końcowego zadania jest kompletna oraz zgodna z ww. wykazem i wymaganiami umowy</w:t>
      </w:r>
      <w:r w:rsidRPr="00251AC9">
        <w:rPr>
          <w:rFonts w:asciiTheme="minorHAnsi" w:eastAsiaTheme="minorHAnsi" w:hAnsiTheme="minorHAnsi" w:cstheme="minorBidi"/>
          <w:b/>
          <w:kern w:val="2"/>
          <w:sz w:val="22"/>
          <w:szCs w:val="22"/>
          <w:lang w:eastAsia="en-US"/>
          <w14:ligatures w14:val="standardContextual"/>
        </w:rPr>
        <w:t>.</w:t>
      </w:r>
    </w:p>
    <w:p w14:paraId="55117E4F" w14:textId="77777777" w:rsidR="005314D2" w:rsidRPr="00251AC9" w:rsidRDefault="005314D2" w:rsidP="005314D2">
      <w:pPr>
        <w:spacing w:after="120" w:line="259" w:lineRule="auto"/>
        <w:rPr>
          <w:rFonts w:asciiTheme="minorHAnsi" w:eastAsiaTheme="minorHAnsi" w:hAnsiTheme="minorHAnsi" w:cstheme="minorBidi"/>
          <w:kern w:val="2"/>
          <w:sz w:val="22"/>
          <w:szCs w:val="22"/>
          <w:lang w:eastAsia="en-US"/>
          <w14:ligatures w14:val="standardContextual"/>
        </w:rPr>
      </w:pPr>
      <w:r w:rsidRPr="00251AC9">
        <w:rPr>
          <w:rFonts w:asciiTheme="minorHAnsi" w:eastAsiaTheme="minorHAnsi" w:hAnsiTheme="minorHAnsi" w:cstheme="minorBidi"/>
          <w:kern w:val="2"/>
          <w:sz w:val="22"/>
          <w:szCs w:val="22"/>
          <w:lang w:eastAsia="en-US"/>
          <w14:ligatures w14:val="standardContextual"/>
        </w:rPr>
        <w:t>Data i podpis inspektora nadzoru</w:t>
      </w:r>
    </w:p>
    <w:p w14:paraId="1B277172" w14:textId="77777777" w:rsidR="005314D2" w:rsidRPr="00251AC9" w:rsidRDefault="005314D2" w:rsidP="005314D2">
      <w:pPr>
        <w:spacing w:after="120" w:line="259" w:lineRule="auto"/>
        <w:rPr>
          <w:rFonts w:asciiTheme="minorHAnsi" w:eastAsiaTheme="minorHAnsi" w:hAnsiTheme="minorHAnsi" w:cstheme="minorBidi"/>
          <w:kern w:val="2"/>
          <w:sz w:val="22"/>
          <w:szCs w:val="22"/>
          <w:lang w:eastAsia="en-US"/>
          <w14:ligatures w14:val="standardContextual"/>
        </w:rPr>
      </w:pPr>
    </w:p>
    <w:p w14:paraId="5337E699" w14:textId="77777777" w:rsidR="005314D2" w:rsidRPr="00251AC9" w:rsidRDefault="005314D2" w:rsidP="005314D2">
      <w:pPr>
        <w:spacing w:after="120" w:line="259" w:lineRule="auto"/>
        <w:ind w:left="283" w:hanging="426"/>
        <w:rPr>
          <w:rFonts w:asciiTheme="minorHAnsi" w:eastAsiaTheme="minorHAnsi" w:hAnsiTheme="minorHAnsi" w:cstheme="minorBidi"/>
          <w:kern w:val="2"/>
          <w:sz w:val="16"/>
          <w:szCs w:val="16"/>
          <w:lang w:eastAsia="en-US"/>
          <w14:ligatures w14:val="standardContextual"/>
        </w:rPr>
      </w:pPr>
      <w:r w:rsidRPr="00251AC9">
        <w:rPr>
          <w:rFonts w:asciiTheme="minorHAnsi" w:eastAsiaTheme="minorHAnsi" w:hAnsiTheme="minorHAnsi" w:cstheme="minorBidi"/>
          <w:kern w:val="2"/>
          <w:sz w:val="22"/>
          <w:szCs w:val="22"/>
          <w:lang w:eastAsia="en-US"/>
          <w14:ligatures w14:val="standardContextual"/>
        </w:rPr>
        <w:t>........................................            ........................................             ........................................</w:t>
      </w:r>
    </w:p>
    <w:p w14:paraId="229660AA" w14:textId="77777777" w:rsidR="005314D2" w:rsidRPr="00251AC9" w:rsidRDefault="005314D2" w:rsidP="005314D2">
      <w:pPr>
        <w:spacing w:after="120" w:line="259" w:lineRule="auto"/>
        <w:ind w:left="283" w:right="-193" w:hanging="426"/>
        <w:rPr>
          <w:rFonts w:asciiTheme="minorHAnsi" w:eastAsiaTheme="minorHAnsi" w:hAnsiTheme="minorHAnsi" w:cstheme="minorBidi"/>
          <w:kern w:val="2"/>
          <w:sz w:val="16"/>
          <w:szCs w:val="16"/>
          <w:lang w:eastAsia="en-US"/>
          <w14:ligatures w14:val="standardContextual"/>
        </w:rPr>
      </w:pPr>
      <w:r w:rsidRPr="00251AC9">
        <w:rPr>
          <w:rFonts w:asciiTheme="minorHAnsi" w:eastAsiaTheme="minorHAnsi" w:hAnsiTheme="minorHAnsi" w:cstheme="minorBidi"/>
          <w:kern w:val="2"/>
          <w:sz w:val="16"/>
          <w:szCs w:val="16"/>
          <w:lang w:eastAsia="en-US"/>
          <w14:ligatures w14:val="standardContextual"/>
        </w:rPr>
        <w:t>(inspektor nadzoru robót budowlanych)</w:t>
      </w:r>
      <w:r w:rsidRPr="00251AC9">
        <w:rPr>
          <w:rFonts w:asciiTheme="minorHAnsi" w:eastAsiaTheme="minorHAnsi" w:hAnsiTheme="minorHAnsi" w:cstheme="minorBidi"/>
          <w:kern w:val="2"/>
          <w:sz w:val="16"/>
          <w:szCs w:val="16"/>
          <w:lang w:eastAsia="en-US"/>
          <w14:ligatures w14:val="standardContextual"/>
        </w:rPr>
        <w:tab/>
      </w:r>
      <w:r w:rsidRPr="00251AC9">
        <w:rPr>
          <w:rFonts w:asciiTheme="minorHAnsi" w:eastAsiaTheme="minorHAnsi" w:hAnsiTheme="minorHAnsi" w:cstheme="minorBidi"/>
          <w:kern w:val="2"/>
          <w:sz w:val="16"/>
          <w:szCs w:val="16"/>
          <w:lang w:eastAsia="en-US"/>
          <w14:ligatures w14:val="standardContextual"/>
        </w:rPr>
        <w:tab/>
        <w:t xml:space="preserve">(inspektor nadzoru robót sanitarnych) </w:t>
      </w:r>
      <w:r w:rsidRPr="00251AC9">
        <w:rPr>
          <w:rFonts w:asciiTheme="minorHAnsi" w:eastAsiaTheme="minorHAnsi" w:hAnsiTheme="minorHAnsi" w:cstheme="minorBidi"/>
          <w:kern w:val="2"/>
          <w:sz w:val="16"/>
          <w:szCs w:val="16"/>
          <w:lang w:eastAsia="en-US"/>
          <w14:ligatures w14:val="standardContextual"/>
        </w:rPr>
        <w:tab/>
        <w:t>(inspektor nadzoru robót elektrycznych)</w:t>
      </w:r>
    </w:p>
    <w:p w14:paraId="6FC46645" w14:textId="77777777" w:rsidR="005314D2" w:rsidRPr="00251AC9" w:rsidRDefault="005314D2" w:rsidP="005314D2">
      <w:pPr>
        <w:spacing w:after="120" w:line="259" w:lineRule="auto"/>
        <w:ind w:left="283" w:hanging="426"/>
        <w:rPr>
          <w:rFonts w:asciiTheme="minorHAnsi" w:eastAsiaTheme="minorHAnsi" w:hAnsiTheme="minorHAnsi" w:cstheme="minorBidi"/>
          <w:kern w:val="2"/>
          <w:sz w:val="16"/>
          <w:szCs w:val="16"/>
          <w:lang w:eastAsia="en-US"/>
          <w14:ligatures w14:val="standardContextual"/>
        </w:rPr>
      </w:pPr>
    </w:p>
    <w:p w14:paraId="5C944533" w14:textId="77777777" w:rsidR="005314D2" w:rsidRPr="00251AC9" w:rsidRDefault="005314D2" w:rsidP="005314D2">
      <w:pPr>
        <w:spacing w:after="120" w:line="259" w:lineRule="auto"/>
        <w:ind w:left="283"/>
        <w:rPr>
          <w:rFonts w:asciiTheme="minorHAnsi" w:eastAsiaTheme="minorHAnsi" w:hAnsiTheme="minorHAnsi" w:cstheme="minorBidi"/>
          <w:kern w:val="2"/>
          <w:sz w:val="22"/>
          <w:szCs w:val="22"/>
          <w:lang w:eastAsia="en-US"/>
          <w14:ligatures w14:val="standardContextual"/>
        </w:rPr>
      </w:pPr>
      <w:r w:rsidRPr="00251AC9">
        <w:rPr>
          <w:rFonts w:asciiTheme="minorHAnsi" w:eastAsiaTheme="minorHAnsi" w:hAnsiTheme="minorHAnsi" w:cstheme="minorBidi"/>
          <w:kern w:val="2"/>
          <w:sz w:val="22"/>
          <w:szCs w:val="22"/>
          <w:lang w:eastAsia="en-US"/>
          <w14:ligatures w14:val="standardContextual"/>
        </w:rPr>
        <w:t>Przekazał :                                                                                Przyjął :</w:t>
      </w:r>
    </w:p>
    <w:p w14:paraId="3F2F912A" w14:textId="77777777" w:rsidR="005314D2" w:rsidRPr="00251AC9" w:rsidRDefault="005314D2" w:rsidP="005314D2">
      <w:pPr>
        <w:spacing w:after="120" w:line="259" w:lineRule="auto"/>
        <w:ind w:left="283"/>
        <w:rPr>
          <w:rFonts w:asciiTheme="minorHAnsi" w:eastAsiaTheme="minorHAnsi" w:hAnsiTheme="minorHAnsi" w:cstheme="minorBidi"/>
          <w:kern w:val="2"/>
          <w:sz w:val="22"/>
          <w:szCs w:val="22"/>
          <w:lang w:eastAsia="en-US"/>
          <w14:ligatures w14:val="standardContextual"/>
        </w:rPr>
      </w:pPr>
    </w:p>
    <w:p w14:paraId="1EE0D7B8" w14:textId="77777777" w:rsidR="005314D2" w:rsidRPr="00251AC9" w:rsidRDefault="005314D2" w:rsidP="005314D2">
      <w:pPr>
        <w:spacing w:after="120" w:line="259" w:lineRule="auto"/>
        <w:ind w:left="283"/>
        <w:rPr>
          <w:rFonts w:asciiTheme="minorHAnsi" w:eastAsiaTheme="minorHAnsi" w:hAnsiTheme="minorHAnsi" w:cstheme="minorBidi"/>
          <w:kern w:val="2"/>
          <w:sz w:val="18"/>
          <w:szCs w:val="18"/>
          <w:lang w:eastAsia="en-US"/>
          <w14:ligatures w14:val="standardContextual"/>
        </w:rPr>
      </w:pPr>
      <w:r w:rsidRPr="00251AC9">
        <w:rPr>
          <w:rFonts w:asciiTheme="minorHAnsi" w:eastAsiaTheme="minorHAnsi" w:hAnsiTheme="minorHAnsi" w:cstheme="minorBidi"/>
          <w:kern w:val="2"/>
          <w:sz w:val="22"/>
          <w:szCs w:val="22"/>
          <w:lang w:eastAsia="en-US"/>
          <w14:ligatures w14:val="standardContextual"/>
        </w:rPr>
        <w:t>..............................                                                                   ...........................</w:t>
      </w:r>
    </w:p>
    <w:p w14:paraId="32C0710E" w14:textId="77777777" w:rsidR="005314D2" w:rsidRPr="00251AC9" w:rsidRDefault="005314D2" w:rsidP="005314D2">
      <w:pPr>
        <w:spacing w:after="120" w:line="259" w:lineRule="auto"/>
        <w:ind w:left="283"/>
        <w:rPr>
          <w:rFonts w:asciiTheme="minorHAnsi" w:eastAsiaTheme="minorHAnsi" w:hAnsiTheme="minorHAnsi" w:cstheme="minorBidi"/>
          <w:kern w:val="2"/>
          <w:sz w:val="22"/>
          <w:szCs w:val="22"/>
          <w:lang w:eastAsia="en-US"/>
          <w14:ligatures w14:val="standardContextual"/>
        </w:rPr>
      </w:pPr>
      <w:r w:rsidRPr="00251AC9">
        <w:rPr>
          <w:rFonts w:asciiTheme="minorHAnsi" w:eastAsiaTheme="minorHAnsi" w:hAnsiTheme="minorHAnsi" w:cstheme="minorBidi"/>
          <w:kern w:val="2"/>
          <w:sz w:val="18"/>
          <w:szCs w:val="18"/>
          <w:lang w:eastAsia="en-US"/>
          <w14:ligatures w14:val="standardContextual"/>
        </w:rPr>
        <w:t xml:space="preserve">    (Wykonawca)</w:t>
      </w:r>
      <w:r w:rsidRPr="00251AC9">
        <w:rPr>
          <w:rFonts w:asciiTheme="minorHAnsi" w:eastAsiaTheme="minorHAnsi" w:hAnsiTheme="minorHAnsi" w:cstheme="minorBidi"/>
          <w:kern w:val="2"/>
          <w:sz w:val="18"/>
          <w:szCs w:val="18"/>
          <w:lang w:eastAsia="en-US"/>
          <w14:ligatures w14:val="standardContextual"/>
        </w:rPr>
        <w:tab/>
      </w:r>
      <w:r w:rsidRPr="00251AC9">
        <w:rPr>
          <w:rFonts w:asciiTheme="minorHAnsi" w:eastAsiaTheme="minorHAnsi" w:hAnsiTheme="minorHAnsi" w:cstheme="minorBidi"/>
          <w:kern w:val="2"/>
          <w:sz w:val="18"/>
          <w:szCs w:val="18"/>
          <w:lang w:eastAsia="en-US"/>
          <w14:ligatures w14:val="standardContextual"/>
        </w:rPr>
        <w:tab/>
      </w:r>
      <w:r w:rsidRPr="00251AC9">
        <w:rPr>
          <w:rFonts w:asciiTheme="minorHAnsi" w:eastAsiaTheme="minorHAnsi" w:hAnsiTheme="minorHAnsi" w:cstheme="minorBidi"/>
          <w:kern w:val="2"/>
          <w:sz w:val="18"/>
          <w:szCs w:val="18"/>
          <w:lang w:eastAsia="en-US"/>
          <w14:ligatures w14:val="standardContextual"/>
        </w:rPr>
        <w:tab/>
      </w:r>
      <w:r w:rsidRPr="00251AC9">
        <w:rPr>
          <w:rFonts w:asciiTheme="minorHAnsi" w:eastAsiaTheme="minorHAnsi" w:hAnsiTheme="minorHAnsi" w:cstheme="minorBidi"/>
          <w:kern w:val="2"/>
          <w:sz w:val="18"/>
          <w:szCs w:val="18"/>
          <w:lang w:eastAsia="en-US"/>
          <w14:ligatures w14:val="standardContextual"/>
        </w:rPr>
        <w:tab/>
      </w:r>
      <w:r w:rsidRPr="00251AC9">
        <w:rPr>
          <w:rFonts w:asciiTheme="minorHAnsi" w:eastAsiaTheme="minorHAnsi" w:hAnsiTheme="minorHAnsi" w:cstheme="minorBidi"/>
          <w:kern w:val="2"/>
          <w:sz w:val="18"/>
          <w:szCs w:val="18"/>
          <w:lang w:eastAsia="en-US"/>
          <w14:ligatures w14:val="standardContextual"/>
        </w:rPr>
        <w:tab/>
      </w:r>
      <w:r w:rsidRPr="00251AC9">
        <w:rPr>
          <w:rFonts w:asciiTheme="minorHAnsi" w:eastAsiaTheme="minorHAnsi" w:hAnsiTheme="minorHAnsi" w:cstheme="minorBidi"/>
          <w:kern w:val="2"/>
          <w:sz w:val="18"/>
          <w:szCs w:val="18"/>
          <w:lang w:eastAsia="en-US"/>
          <w14:ligatures w14:val="standardContextual"/>
        </w:rPr>
        <w:tab/>
      </w:r>
      <w:r w:rsidRPr="00251AC9">
        <w:rPr>
          <w:rFonts w:asciiTheme="minorHAnsi" w:eastAsiaTheme="minorHAnsi" w:hAnsiTheme="minorHAnsi" w:cstheme="minorBidi"/>
          <w:kern w:val="2"/>
          <w:sz w:val="18"/>
          <w:szCs w:val="18"/>
          <w:lang w:eastAsia="en-US"/>
          <w14:ligatures w14:val="standardContextual"/>
        </w:rPr>
        <w:tab/>
        <w:t xml:space="preserve"> (Inwestor)</w:t>
      </w:r>
    </w:p>
    <w:p w14:paraId="62AB5D4B" w14:textId="77777777" w:rsidR="005314D2" w:rsidRPr="00251AC9" w:rsidRDefault="005314D2" w:rsidP="005314D2">
      <w:pPr>
        <w:spacing w:after="120" w:line="259" w:lineRule="auto"/>
        <w:ind w:left="283"/>
        <w:rPr>
          <w:rFonts w:asciiTheme="minorHAnsi" w:eastAsiaTheme="minorHAnsi" w:hAnsiTheme="minorHAnsi" w:cstheme="minorBidi"/>
          <w:kern w:val="2"/>
          <w:sz w:val="22"/>
          <w:szCs w:val="22"/>
          <w:lang w:eastAsia="en-US"/>
          <w14:ligatures w14:val="standardContextual"/>
        </w:rPr>
      </w:pPr>
    </w:p>
    <w:p w14:paraId="6326FCC8" w14:textId="77777777" w:rsidR="005314D2" w:rsidRPr="00251AC9" w:rsidRDefault="005314D2" w:rsidP="005314D2">
      <w:pPr>
        <w:spacing w:after="120" w:line="259" w:lineRule="auto"/>
        <w:ind w:left="283"/>
        <w:rPr>
          <w:rFonts w:asciiTheme="minorHAnsi" w:eastAsiaTheme="minorHAnsi" w:hAnsiTheme="minorHAnsi" w:cstheme="minorBidi"/>
          <w:kern w:val="2"/>
          <w:sz w:val="22"/>
          <w:szCs w:val="22"/>
          <w:lang w:eastAsia="en-US"/>
          <w14:ligatures w14:val="standardContextual"/>
        </w:rPr>
      </w:pPr>
      <w:r w:rsidRPr="00251AC9">
        <w:rPr>
          <w:rFonts w:asciiTheme="minorHAnsi" w:eastAsiaTheme="minorHAnsi" w:hAnsiTheme="minorHAnsi" w:cstheme="minorBidi"/>
          <w:kern w:val="2"/>
          <w:sz w:val="22"/>
          <w:szCs w:val="22"/>
          <w:lang w:eastAsia="en-US"/>
          <w14:ligatures w14:val="standardContextual"/>
        </w:rPr>
        <w:t xml:space="preserve">     ..................................       dnia ........................20..... r.</w:t>
      </w:r>
    </w:p>
    <w:p w14:paraId="69BC6C21" w14:textId="77777777" w:rsidR="005314D2" w:rsidRPr="00251AC9" w:rsidRDefault="005314D2" w:rsidP="005314D2">
      <w:pPr>
        <w:spacing w:after="120" w:line="259" w:lineRule="auto"/>
        <w:ind w:left="283"/>
        <w:rPr>
          <w:rFonts w:asciiTheme="minorHAnsi" w:eastAsiaTheme="minorHAnsi" w:hAnsiTheme="minorHAnsi" w:cstheme="minorBidi"/>
          <w:kern w:val="2"/>
          <w:sz w:val="22"/>
          <w:szCs w:val="22"/>
          <w:lang w:eastAsia="en-US"/>
          <w14:ligatures w14:val="standardContextual"/>
        </w:rPr>
      </w:pPr>
      <w:r w:rsidRPr="00251AC9">
        <w:rPr>
          <w:rFonts w:asciiTheme="minorHAnsi" w:eastAsiaTheme="minorHAnsi" w:hAnsiTheme="minorHAnsi" w:cstheme="minorBidi"/>
          <w:kern w:val="2"/>
          <w:sz w:val="18"/>
          <w:szCs w:val="18"/>
          <w:lang w:eastAsia="en-US"/>
          <w14:ligatures w14:val="standardContextual"/>
        </w:rPr>
        <w:t xml:space="preserve">(miejscowość) </w:t>
      </w:r>
    </w:p>
    <w:p w14:paraId="7C8D2845" w14:textId="77777777" w:rsidR="005314D2" w:rsidRPr="00251AC9" w:rsidRDefault="005314D2" w:rsidP="005314D2">
      <w:pPr>
        <w:spacing w:after="120" w:line="259" w:lineRule="auto"/>
        <w:rPr>
          <w:rFonts w:ascii="Arial Narrow" w:eastAsiaTheme="minorHAnsi" w:hAnsi="Arial Narrow" w:cs="Arial Narrow"/>
          <w:b/>
          <w:kern w:val="2"/>
          <w:sz w:val="22"/>
          <w:szCs w:val="22"/>
          <w:lang w:eastAsia="en-US"/>
          <w14:ligatures w14:val="standardContextual"/>
        </w:rPr>
      </w:pPr>
      <w:r w:rsidRPr="00251AC9">
        <w:rPr>
          <w:rFonts w:ascii="Arial Narrow" w:eastAsiaTheme="minorHAnsi" w:hAnsi="Arial Narrow" w:cs="Arial Narrow"/>
          <w:b/>
          <w:kern w:val="2"/>
          <w:sz w:val="22"/>
          <w:szCs w:val="22"/>
          <w:lang w:eastAsia="en-US"/>
          <w14:ligatures w14:val="standardContextual"/>
        </w:rPr>
        <w:t>UWAGA!</w:t>
      </w:r>
    </w:p>
    <w:p w14:paraId="4E4EC9B0" w14:textId="77777777" w:rsidR="005314D2" w:rsidRPr="00251AC9" w:rsidRDefault="005314D2" w:rsidP="005314D2">
      <w:pPr>
        <w:spacing w:after="120" w:line="259" w:lineRule="auto"/>
        <w:rPr>
          <w:rFonts w:ascii="Arial" w:eastAsiaTheme="minorHAnsi" w:hAnsi="Arial" w:cs="Arial"/>
          <w:b/>
          <w:kern w:val="2"/>
          <w:sz w:val="22"/>
          <w:szCs w:val="28"/>
          <w:lang w:eastAsia="en-US"/>
          <w14:ligatures w14:val="standardContextual"/>
        </w:rPr>
      </w:pPr>
      <w:r w:rsidRPr="00251AC9">
        <w:rPr>
          <w:rFonts w:ascii="Arial Narrow" w:eastAsiaTheme="minorHAnsi" w:hAnsi="Arial Narrow" w:cs="Arial Narrow"/>
          <w:b/>
          <w:kern w:val="2"/>
          <w:sz w:val="22"/>
          <w:szCs w:val="22"/>
          <w:lang w:eastAsia="en-US"/>
          <w14:ligatures w14:val="standardContextual"/>
        </w:rPr>
        <w:t>Wypełnić kolumny, których dotyczy odbiór, pozostałe pola wykreślić lub usunąć.</w:t>
      </w:r>
    </w:p>
    <w:p w14:paraId="3F9C510F" w14:textId="77777777" w:rsidR="005314D2" w:rsidRPr="00251AC9" w:rsidRDefault="005314D2" w:rsidP="005314D2">
      <w:pPr>
        <w:pageBreakBefore/>
        <w:spacing w:line="259" w:lineRule="auto"/>
        <w:jc w:val="right"/>
        <w:rPr>
          <w:rFonts w:asciiTheme="minorHAnsi" w:eastAsiaTheme="minorHAnsi" w:hAnsiTheme="minorHAnsi" w:cstheme="minorBidi"/>
          <w:b/>
          <w:kern w:val="2"/>
          <w:sz w:val="22"/>
          <w:szCs w:val="22"/>
          <w:lang w:eastAsia="en-US"/>
          <w14:ligatures w14:val="standardContextual"/>
        </w:rPr>
      </w:pPr>
      <w:bookmarkStart w:id="38" w:name="_Hlk58585008"/>
      <w:r w:rsidRPr="00251AC9">
        <w:rPr>
          <w:rFonts w:ascii="Arial" w:eastAsiaTheme="minorHAnsi" w:hAnsi="Arial" w:cs="Arial"/>
          <w:b/>
          <w:i/>
          <w:kern w:val="2"/>
          <w:sz w:val="20"/>
          <w:szCs w:val="20"/>
          <w:lang w:eastAsia="en-US"/>
          <w14:ligatures w14:val="standardContextual"/>
        </w:rPr>
        <w:lastRenderedPageBreak/>
        <w:t>Z</w:t>
      </w:r>
      <w:bookmarkStart w:id="39" w:name="_Hlk79132153"/>
      <w:r w:rsidRPr="00251AC9">
        <w:rPr>
          <w:rFonts w:ascii="Arial" w:eastAsiaTheme="minorHAnsi" w:hAnsi="Arial" w:cs="Arial"/>
          <w:b/>
          <w:i/>
          <w:kern w:val="2"/>
          <w:sz w:val="20"/>
          <w:szCs w:val="20"/>
          <w:lang w:eastAsia="en-US"/>
          <w14:ligatures w14:val="standardContextual"/>
        </w:rPr>
        <w:t>ałącznik nr 4 do UMOWY</w:t>
      </w:r>
      <w:bookmarkEnd w:id="38"/>
    </w:p>
    <w:p w14:paraId="6ADE8A68" w14:textId="77777777" w:rsidR="005314D2" w:rsidRPr="00251AC9" w:rsidRDefault="005314D2" w:rsidP="005314D2">
      <w:pPr>
        <w:spacing w:before="240" w:line="259" w:lineRule="auto"/>
        <w:jc w:val="center"/>
        <w:rPr>
          <w:rFonts w:ascii="Arial" w:eastAsiaTheme="minorHAnsi" w:hAnsi="Arial" w:cs="Arial"/>
          <w:b/>
          <w:kern w:val="2"/>
          <w:sz w:val="22"/>
          <w:szCs w:val="22"/>
          <w:lang w:eastAsia="en-US"/>
          <w14:ligatures w14:val="standardContextual"/>
        </w:rPr>
      </w:pPr>
      <w:bookmarkStart w:id="40" w:name="_Hlk58584960"/>
      <w:r w:rsidRPr="00251AC9">
        <w:rPr>
          <w:rFonts w:asciiTheme="minorHAnsi" w:eastAsiaTheme="minorHAnsi" w:hAnsiTheme="minorHAnsi" w:cstheme="minorBidi"/>
          <w:b/>
          <w:bCs/>
          <w:kern w:val="2"/>
          <w:sz w:val="22"/>
          <w:szCs w:val="20"/>
          <w:highlight w:val="yellow"/>
          <w:bdr w:val="single" w:sz="4" w:space="0" w:color="auto"/>
          <w:lang w:eastAsia="en-US"/>
          <w14:ligatures w14:val="standardContextual"/>
        </w:rPr>
        <w:t>WZÓR</w:t>
      </w:r>
    </w:p>
    <w:bookmarkEnd w:id="40"/>
    <w:p w14:paraId="7670AF70" w14:textId="77777777" w:rsidR="005314D2" w:rsidRPr="00251AC9" w:rsidRDefault="005314D2" w:rsidP="00FE7AA0">
      <w:pPr>
        <w:spacing w:before="120" w:after="160" w:line="259" w:lineRule="auto"/>
        <w:jc w:val="center"/>
        <w:rPr>
          <w:rFonts w:ascii="Arial" w:eastAsiaTheme="minorHAnsi" w:hAnsi="Arial" w:cs="Arial"/>
          <w:bCs/>
          <w:smallCaps/>
          <w:kern w:val="2"/>
          <w:sz w:val="32"/>
          <w:szCs w:val="32"/>
          <w:lang w:eastAsia="en-US"/>
          <w14:ligatures w14:val="standardContextual"/>
        </w:rPr>
      </w:pPr>
      <w:r w:rsidRPr="00251AC9">
        <w:rPr>
          <w:rFonts w:ascii="Arial" w:eastAsiaTheme="minorHAnsi" w:hAnsi="Arial" w:cs="Arial"/>
          <w:b/>
          <w:bCs/>
          <w:smallCaps/>
          <w:kern w:val="2"/>
          <w:sz w:val="32"/>
          <w:szCs w:val="32"/>
          <w:lang w:eastAsia="en-US"/>
          <w14:ligatures w14:val="standardContextual"/>
        </w:rPr>
        <w:t>DOKUMENTY GWARANCYJNE</w:t>
      </w:r>
    </w:p>
    <w:p w14:paraId="5C075F09" w14:textId="77777777" w:rsidR="005314D2" w:rsidRPr="00251AC9" w:rsidRDefault="005314D2" w:rsidP="005314D2">
      <w:pPr>
        <w:spacing w:line="259" w:lineRule="auto"/>
        <w:jc w:val="center"/>
        <w:rPr>
          <w:rFonts w:ascii="Arial" w:eastAsiaTheme="minorHAnsi" w:hAnsi="Arial" w:cs="Arial"/>
          <w:bCs/>
          <w:kern w:val="2"/>
          <w:sz w:val="22"/>
          <w:szCs w:val="22"/>
          <w:lang w:eastAsia="en-US"/>
          <w14:ligatures w14:val="standardContextual"/>
        </w:rPr>
      </w:pPr>
      <w:r w:rsidRPr="00251AC9">
        <w:rPr>
          <w:rFonts w:ascii="Arial" w:eastAsiaTheme="minorHAnsi" w:hAnsi="Arial" w:cs="Arial"/>
          <w:bCs/>
          <w:smallCaps/>
          <w:kern w:val="2"/>
          <w:sz w:val="32"/>
          <w:szCs w:val="32"/>
          <w:lang w:eastAsia="en-US"/>
          <w14:ligatures w14:val="standardContextual"/>
        </w:rPr>
        <w:t>Karta Gwarancyjna</w:t>
      </w:r>
    </w:p>
    <w:p w14:paraId="21D5C625" w14:textId="77777777" w:rsidR="005314D2" w:rsidRPr="00251AC9" w:rsidRDefault="005314D2" w:rsidP="005314D2">
      <w:pPr>
        <w:spacing w:line="259" w:lineRule="auto"/>
        <w:jc w:val="center"/>
        <w:rPr>
          <w:rFonts w:ascii="Arial" w:eastAsiaTheme="minorHAnsi" w:hAnsi="Arial" w:cs="Arial"/>
          <w:bCs/>
          <w:smallCaps/>
          <w:kern w:val="2"/>
          <w:sz w:val="20"/>
          <w:szCs w:val="22"/>
          <w:u w:val="single"/>
          <w:lang w:eastAsia="en-US"/>
          <w14:ligatures w14:val="standardContextual"/>
        </w:rPr>
      </w:pPr>
      <w:r w:rsidRPr="00251AC9">
        <w:rPr>
          <w:rFonts w:ascii="Arial" w:eastAsiaTheme="minorHAnsi" w:hAnsi="Arial" w:cs="Arial"/>
          <w:bCs/>
          <w:kern w:val="2"/>
          <w:sz w:val="22"/>
          <w:szCs w:val="22"/>
          <w:lang w:eastAsia="en-US"/>
          <w14:ligatures w14:val="standardContextual"/>
        </w:rPr>
        <w:t>wykonanych robót sporządzona dnia ……………………</w:t>
      </w:r>
    </w:p>
    <w:p w14:paraId="211F462C" w14:textId="77777777" w:rsidR="005314D2" w:rsidRPr="00251AC9" w:rsidRDefault="005314D2" w:rsidP="005314D2">
      <w:pPr>
        <w:spacing w:line="259" w:lineRule="auto"/>
        <w:jc w:val="center"/>
        <w:rPr>
          <w:rFonts w:ascii="Arial" w:eastAsiaTheme="minorHAnsi" w:hAnsi="Arial" w:cs="Arial"/>
          <w:bCs/>
          <w:smallCaps/>
          <w:kern w:val="2"/>
          <w:sz w:val="20"/>
          <w:szCs w:val="22"/>
          <w:u w:val="single"/>
          <w:lang w:eastAsia="en-US"/>
          <w14:ligatures w14:val="standardContextual"/>
        </w:rPr>
      </w:pPr>
    </w:p>
    <w:p w14:paraId="47D3B976" w14:textId="77777777" w:rsidR="005314D2" w:rsidRPr="00251AC9" w:rsidRDefault="005314D2" w:rsidP="005314D2">
      <w:pPr>
        <w:numPr>
          <w:ilvl w:val="4"/>
          <w:numId w:val="24"/>
        </w:numPr>
        <w:suppressAutoHyphens/>
        <w:overflowPunct w:val="0"/>
        <w:autoSpaceDE w:val="0"/>
        <w:spacing w:after="160" w:line="259" w:lineRule="auto"/>
        <w:ind w:hanging="3960"/>
        <w:textAlignment w:val="baseline"/>
        <w:rPr>
          <w:rFonts w:ascii="Arial" w:eastAsiaTheme="minorHAnsi" w:hAnsi="Arial" w:cs="Arial"/>
          <w:bCs/>
          <w:smallCaps/>
          <w:kern w:val="2"/>
          <w:sz w:val="16"/>
          <w:szCs w:val="16"/>
          <w:lang w:eastAsia="en-US"/>
          <w14:ligatures w14:val="standardContextual"/>
        </w:rPr>
      </w:pPr>
      <w:r w:rsidRPr="00251AC9">
        <w:rPr>
          <w:rFonts w:ascii="Arial" w:eastAsiaTheme="minorHAnsi" w:hAnsi="Arial" w:cs="Arial"/>
          <w:bCs/>
          <w:smallCaps/>
          <w:kern w:val="2"/>
          <w:sz w:val="22"/>
          <w:szCs w:val="22"/>
          <w:u w:val="single"/>
          <w:lang w:eastAsia="en-US"/>
          <w14:ligatures w14:val="standardContextual"/>
        </w:rPr>
        <w:t>Część informacyjna</w:t>
      </w:r>
      <w:r w:rsidRPr="00251AC9">
        <w:rPr>
          <w:rFonts w:ascii="Arial" w:eastAsiaTheme="minorHAnsi" w:hAnsi="Arial" w:cs="Arial"/>
          <w:bCs/>
          <w:smallCaps/>
          <w:kern w:val="2"/>
          <w:sz w:val="22"/>
          <w:szCs w:val="22"/>
          <w:lang w:eastAsia="en-US"/>
          <w14:ligatures w14:val="standardContextual"/>
        </w:rPr>
        <w:t>.</w:t>
      </w:r>
    </w:p>
    <w:p w14:paraId="38074886" w14:textId="77777777" w:rsidR="005314D2" w:rsidRPr="00251AC9" w:rsidRDefault="005314D2" w:rsidP="005314D2">
      <w:pPr>
        <w:numPr>
          <w:ilvl w:val="3"/>
          <w:numId w:val="29"/>
        </w:numPr>
        <w:tabs>
          <w:tab w:val="left" w:pos="284"/>
        </w:tabs>
        <w:suppressAutoHyphens/>
        <w:overflowPunct w:val="0"/>
        <w:autoSpaceDE w:val="0"/>
        <w:spacing w:after="160" w:line="259" w:lineRule="auto"/>
        <w:ind w:left="2520" w:hanging="2520"/>
        <w:textAlignment w:val="baseline"/>
        <w:rPr>
          <w:rFonts w:ascii="Arial" w:eastAsiaTheme="minorHAnsi" w:hAnsi="Arial" w:cs="Arial"/>
          <w:kern w:val="2"/>
          <w:sz w:val="22"/>
          <w:szCs w:val="22"/>
          <w:lang w:eastAsia="en-US"/>
          <w14:ligatures w14:val="standardContextual"/>
        </w:rPr>
      </w:pPr>
      <w:r w:rsidRPr="00251AC9">
        <w:rPr>
          <w:rFonts w:ascii="Arial" w:eastAsiaTheme="minorHAnsi" w:hAnsi="Arial" w:cs="Arial"/>
          <w:b/>
          <w:kern w:val="2"/>
          <w:sz w:val="22"/>
          <w:szCs w:val="22"/>
          <w:lang w:eastAsia="en-US"/>
          <w14:ligatures w14:val="standardContextual"/>
        </w:rPr>
        <w:t xml:space="preserve">Zamawiający: </w:t>
      </w:r>
      <w:r w:rsidRPr="00251AC9">
        <w:rPr>
          <w:rFonts w:ascii="Arial" w:eastAsiaTheme="minorHAnsi" w:hAnsi="Arial" w:cs="Arial"/>
          <w:b/>
          <w:kern w:val="2"/>
          <w:sz w:val="22"/>
          <w:szCs w:val="22"/>
          <w:lang w:eastAsia="en-US"/>
          <w14:ligatures w14:val="standardContextual"/>
        </w:rPr>
        <w:tab/>
      </w:r>
      <w:r w:rsidRPr="00251AC9">
        <w:rPr>
          <w:rFonts w:ascii="Arial" w:eastAsiaTheme="minorHAnsi" w:hAnsi="Arial" w:cs="Arial"/>
          <w:b/>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 xml:space="preserve">Wojewódzki Szpital Zespolony w Płocku, 09-400 Płock, </w:t>
      </w:r>
    </w:p>
    <w:p w14:paraId="0A760AE9" w14:textId="77777777" w:rsidR="005314D2" w:rsidRPr="00251AC9" w:rsidRDefault="005314D2" w:rsidP="005314D2">
      <w:pPr>
        <w:tabs>
          <w:tab w:val="left" w:pos="284"/>
        </w:tabs>
        <w:suppressAutoHyphens/>
        <w:overflowPunct w:val="0"/>
        <w:autoSpaceDE w:val="0"/>
        <w:ind w:left="2520"/>
        <w:textAlignment w:val="baseline"/>
        <w:rPr>
          <w:rFonts w:ascii="Arial" w:eastAsiaTheme="minorHAnsi" w:hAnsi="Arial" w:cs="Arial"/>
          <w:kern w:val="2"/>
          <w:sz w:val="22"/>
          <w:szCs w:val="22"/>
          <w:lang w:eastAsia="en-US"/>
          <w14:ligatures w14:val="standardContextual"/>
        </w:rPr>
      </w:pPr>
      <w:r w:rsidRPr="00251AC9">
        <w:rPr>
          <w:rFonts w:ascii="Arial" w:eastAsiaTheme="minorHAnsi" w:hAnsi="Arial" w:cs="Arial"/>
          <w:b/>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ul. Medyczna 19</w:t>
      </w:r>
    </w:p>
    <w:p w14:paraId="6D8D3208" w14:textId="77777777" w:rsidR="005314D2" w:rsidRPr="00251AC9" w:rsidRDefault="005314D2" w:rsidP="005314D2">
      <w:pPr>
        <w:numPr>
          <w:ilvl w:val="3"/>
          <w:numId w:val="29"/>
        </w:numPr>
        <w:tabs>
          <w:tab w:val="left" w:pos="284"/>
        </w:tabs>
        <w:suppressAutoHyphens/>
        <w:overflowPunct w:val="0"/>
        <w:autoSpaceDE w:val="0"/>
        <w:spacing w:before="120" w:after="160" w:line="259" w:lineRule="auto"/>
        <w:ind w:left="2517" w:hanging="2517"/>
        <w:textAlignment w:val="baseline"/>
        <w:rPr>
          <w:rFonts w:ascii="Arial" w:eastAsiaTheme="minorHAnsi" w:hAnsi="Arial" w:cs="Arial"/>
          <w:b/>
          <w:kern w:val="2"/>
          <w:sz w:val="22"/>
          <w:szCs w:val="22"/>
          <w:lang w:eastAsia="en-US"/>
          <w14:ligatures w14:val="standardContextual"/>
        </w:rPr>
      </w:pPr>
      <w:r w:rsidRPr="00251AC9">
        <w:rPr>
          <w:rFonts w:ascii="Arial" w:eastAsiaTheme="minorHAnsi" w:hAnsi="Arial" w:cs="Arial"/>
          <w:b/>
          <w:kern w:val="2"/>
          <w:sz w:val="22"/>
          <w:szCs w:val="22"/>
          <w:lang w:eastAsia="en-US"/>
          <w14:ligatures w14:val="standardContextual"/>
        </w:rPr>
        <w:t>Wykonawca:</w:t>
      </w:r>
      <w:r w:rsidRPr="00251AC9">
        <w:rPr>
          <w:rFonts w:ascii="Arial" w:eastAsiaTheme="minorHAnsi" w:hAnsi="Arial" w:cs="Arial"/>
          <w:b/>
          <w:kern w:val="2"/>
          <w:sz w:val="22"/>
          <w:szCs w:val="22"/>
          <w:lang w:eastAsia="en-US"/>
          <w14:ligatures w14:val="standardContextual"/>
        </w:rPr>
        <w:tab/>
      </w:r>
      <w:r w:rsidRPr="00251AC9">
        <w:rPr>
          <w:rFonts w:ascii="Arial" w:eastAsiaTheme="minorHAnsi" w:hAnsi="Arial" w:cs="Arial"/>
          <w:b/>
          <w:kern w:val="2"/>
          <w:sz w:val="22"/>
          <w:szCs w:val="22"/>
          <w:lang w:eastAsia="en-US"/>
          <w14:ligatures w14:val="standardContextual"/>
        </w:rPr>
        <w:tab/>
      </w:r>
      <w:r w:rsidRPr="00251AC9">
        <w:rPr>
          <w:rFonts w:ascii="Arial" w:eastAsiaTheme="minorHAnsi" w:hAnsi="Arial" w:cs="Arial"/>
          <w:b/>
          <w:kern w:val="2"/>
          <w:sz w:val="22"/>
          <w:szCs w:val="22"/>
          <w:lang w:eastAsia="en-US"/>
          <w14:ligatures w14:val="standardContextual"/>
        </w:rPr>
        <w:tab/>
      </w:r>
      <w:r w:rsidRPr="00251AC9">
        <w:rPr>
          <w:rFonts w:ascii="Arial" w:eastAsiaTheme="minorHAnsi" w:hAnsi="Arial" w:cs="Arial"/>
          <w:kern w:val="2"/>
          <w:sz w:val="22"/>
          <w:szCs w:val="22"/>
          <w:lang w:eastAsia="en-US"/>
          <w14:ligatures w14:val="standardContextual"/>
        </w:rPr>
        <w:t>………………………………………………………………………</w:t>
      </w:r>
    </w:p>
    <w:p w14:paraId="5CC54F3F" w14:textId="77777777" w:rsidR="005314D2" w:rsidRPr="00251AC9" w:rsidRDefault="005314D2" w:rsidP="005314D2">
      <w:pPr>
        <w:numPr>
          <w:ilvl w:val="3"/>
          <w:numId w:val="29"/>
        </w:numPr>
        <w:tabs>
          <w:tab w:val="left" w:pos="284"/>
        </w:tabs>
        <w:suppressAutoHyphens/>
        <w:overflowPunct w:val="0"/>
        <w:autoSpaceDE w:val="0"/>
        <w:spacing w:before="120" w:after="160" w:line="259" w:lineRule="auto"/>
        <w:ind w:left="2517" w:hanging="2517"/>
        <w:textAlignment w:val="baseline"/>
        <w:rPr>
          <w:rFonts w:ascii="Arial" w:eastAsiaTheme="minorHAnsi" w:hAnsi="Arial" w:cs="Arial"/>
          <w:b/>
          <w:kern w:val="2"/>
          <w:sz w:val="22"/>
          <w:szCs w:val="22"/>
          <w:lang w:eastAsia="en-US"/>
          <w14:ligatures w14:val="standardContextual"/>
        </w:rPr>
      </w:pPr>
      <w:r w:rsidRPr="00251AC9">
        <w:rPr>
          <w:rFonts w:ascii="Arial" w:eastAsiaTheme="minorHAnsi" w:hAnsi="Arial" w:cs="Arial"/>
          <w:b/>
          <w:kern w:val="2"/>
          <w:sz w:val="22"/>
          <w:szCs w:val="22"/>
          <w:lang w:eastAsia="en-US"/>
          <w14:ligatures w14:val="standardContextual"/>
        </w:rPr>
        <w:t>Umowa</w:t>
      </w:r>
      <w:r w:rsidRPr="00251AC9">
        <w:rPr>
          <w:rFonts w:ascii="Arial" w:eastAsiaTheme="minorHAnsi" w:hAnsi="Arial" w:cs="Arial"/>
          <w:kern w:val="2"/>
          <w:sz w:val="22"/>
          <w:szCs w:val="22"/>
          <w:lang w:eastAsia="en-US"/>
          <w14:ligatures w14:val="standardContextual"/>
        </w:rPr>
        <w:t xml:space="preserve"> (numer i data zawarcia):</w:t>
      </w:r>
      <w:r w:rsidRPr="00251AC9">
        <w:rPr>
          <w:rFonts w:ascii="Arial" w:eastAsiaTheme="minorHAnsi" w:hAnsi="Arial" w:cs="Arial"/>
          <w:kern w:val="2"/>
          <w:sz w:val="22"/>
          <w:szCs w:val="22"/>
          <w:lang w:eastAsia="en-US"/>
          <w14:ligatures w14:val="standardContextual"/>
        </w:rPr>
        <w:tab/>
        <w:t>………………………………………………………………………</w:t>
      </w:r>
    </w:p>
    <w:p w14:paraId="187E04EC" w14:textId="77777777" w:rsidR="005314D2" w:rsidRPr="00251AC9" w:rsidRDefault="005314D2" w:rsidP="005314D2">
      <w:pPr>
        <w:numPr>
          <w:ilvl w:val="3"/>
          <w:numId w:val="29"/>
        </w:numPr>
        <w:tabs>
          <w:tab w:val="left" w:pos="284"/>
        </w:tabs>
        <w:suppressAutoHyphens/>
        <w:overflowPunct w:val="0"/>
        <w:autoSpaceDE w:val="0"/>
        <w:spacing w:before="120" w:after="160" w:line="259" w:lineRule="auto"/>
        <w:ind w:left="2517" w:hanging="2517"/>
        <w:textAlignment w:val="baseline"/>
        <w:rPr>
          <w:rFonts w:ascii="Arial" w:eastAsiaTheme="minorHAnsi" w:hAnsi="Arial" w:cs="Arial"/>
          <w:kern w:val="2"/>
          <w:sz w:val="22"/>
          <w:szCs w:val="22"/>
          <w:lang w:eastAsia="en-US"/>
          <w14:ligatures w14:val="standardContextual"/>
        </w:rPr>
      </w:pPr>
      <w:r w:rsidRPr="00251AC9">
        <w:rPr>
          <w:rFonts w:ascii="Arial" w:eastAsiaTheme="minorHAnsi" w:hAnsi="Arial" w:cs="Arial"/>
          <w:b/>
          <w:kern w:val="2"/>
          <w:sz w:val="22"/>
          <w:szCs w:val="22"/>
          <w:lang w:eastAsia="en-US"/>
          <w14:ligatures w14:val="standardContextual"/>
        </w:rPr>
        <w:t xml:space="preserve">Przedmiot umowy: </w:t>
      </w:r>
      <w:r w:rsidRPr="00251AC9">
        <w:rPr>
          <w:rFonts w:ascii="Arial" w:eastAsiaTheme="minorHAnsi" w:hAnsi="Arial" w:cs="Arial"/>
          <w:kern w:val="2"/>
          <w:sz w:val="22"/>
          <w:szCs w:val="22"/>
          <w:lang w:eastAsia="en-US"/>
          <w14:ligatures w14:val="standardContextual"/>
        </w:rPr>
        <w:t>…………………………………………………………………….. ……………...</w:t>
      </w:r>
    </w:p>
    <w:p w14:paraId="358F8DD4" w14:textId="77777777" w:rsidR="005314D2" w:rsidRPr="00251AC9" w:rsidRDefault="005314D2" w:rsidP="005314D2">
      <w:pPr>
        <w:numPr>
          <w:ilvl w:val="3"/>
          <w:numId w:val="29"/>
        </w:numPr>
        <w:tabs>
          <w:tab w:val="left" w:pos="284"/>
        </w:tabs>
        <w:suppressAutoHyphens/>
        <w:overflowPunct w:val="0"/>
        <w:autoSpaceDE w:val="0"/>
        <w:spacing w:before="120" w:after="160" w:line="259" w:lineRule="auto"/>
        <w:ind w:left="2517" w:hanging="2517"/>
        <w:textAlignment w:val="baseline"/>
        <w:rPr>
          <w:rFonts w:ascii="Arial" w:eastAsiaTheme="minorHAnsi" w:hAnsi="Arial" w:cs="Arial"/>
          <w:kern w:val="2"/>
          <w:sz w:val="22"/>
          <w:szCs w:val="22"/>
          <w:lang w:eastAsia="en-US"/>
          <w14:ligatures w14:val="standardContextual"/>
        </w:rPr>
      </w:pPr>
      <w:r w:rsidRPr="00251AC9">
        <w:rPr>
          <w:rFonts w:ascii="Arial" w:eastAsiaTheme="minorHAnsi" w:hAnsi="Arial" w:cs="Arial"/>
          <w:b/>
          <w:kern w:val="2"/>
          <w:sz w:val="22"/>
          <w:szCs w:val="22"/>
          <w:lang w:eastAsia="en-US"/>
          <w14:ligatures w14:val="standardContextual"/>
        </w:rPr>
        <w:t>Lokalizacja robót objętych kartą gwarancyjną</w:t>
      </w:r>
      <w:r w:rsidRPr="00251AC9">
        <w:rPr>
          <w:rFonts w:ascii="Arial" w:eastAsiaTheme="minorHAnsi" w:hAnsi="Arial" w:cs="Arial"/>
          <w:kern w:val="2"/>
          <w:sz w:val="22"/>
          <w:szCs w:val="22"/>
          <w:lang w:eastAsia="en-US"/>
          <w14:ligatures w14:val="standardContextual"/>
        </w:rPr>
        <w:t>: …………………………………………………..</w:t>
      </w:r>
    </w:p>
    <w:p w14:paraId="5F40CB6A" w14:textId="77777777" w:rsidR="005314D2" w:rsidRPr="00251AC9" w:rsidRDefault="005314D2" w:rsidP="005314D2">
      <w:pPr>
        <w:numPr>
          <w:ilvl w:val="3"/>
          <w:numId w:val="29"/>
        </w:numPr>
        <w:tabs>
          <w:tab w:val="left" w:pos="284"/>
        </w:tabs>
        <w:suppressAutoHyphens/>
        <w:overflowPunct w:val="0"/>
        <w:autoSpaceDE w:val="0"/>
        <w:spacing w:before="120" w:after="160" w:line="259" w:lineRule="auto"/>
        <w:ind w:left="2517" w:hanging="2517"/>
        <w:textAlignment w:val="baseline"/>
        <w:rPr>
          <w:rFonts w:ascii="Arial" w:eastAsiaTheme="minorHAnsi" w:hAnsi="Arial" w:cs="Arial"/>
          <w:kern w:val="2"/>
          <w:sz w:val="22"/>
          <w:szCs w:val="22"/>
          <w:lang w:eastAsia="en-US"/>
          <w14:ligatures w14:val="standardContextual"/>
        </w:rPr>
      </w:pPr>
      <w:r w:rsidRPr="00251AC9">
        <w:rPr>
          <w:rFonts w:ascii="Arial" w:eastAsiaTheme="minorHAnsi" w:hAnsi="Arial" w:cs="Arial"/>
          <w:b/>
          <w:kern w:val="2"/>
          <w:sz w:val="22"/>
          <w:szCs w:val="22"/>
          <w:lang w:eastAsia="en-US"/>
          <w14:ligatures w14:val="standardContextual"/>
        </w:rPr>
        <w:t>Data odbioru końcowego:</w:t>
      </w:r>
      <w:r w:rsidRPr="00251AC9">
        <w:rPr>
          <w:rFonts w:ascii="Arial" w:eastAsiaTheme="minorHAnsi" w:hAnsi="Arial" w:cs="Arial"/>
          <w:kern w:val="2"/>
          <w:sz w:val="22"/>
          <w:szCs w:val="22"/>
          <w:lang w:eastAsia="en-US"/>
          <w14:ligatures w14:val="standardContextual"/>
        </w:rPr>
        <w:t xml:space="preserve"> ……………………………………………………………………………</w:t>
      </w:r>
    </w:p>
    <w:p w14:paraId="53C893B3" w14:textId="77777777" w:rsidR="005314D2" w:rsidRPr="00251AC9" w:rsidRDefault="005314D2" w:rsidP="005314D2">
      <w:pPr>
        <w:spacing w:line="259" w:lineRule="auto"/>
        <w:rPr>
          <w:rFonts w:ascii="Arial" w:eastAsiaTheme="minorHAnsi" w:hAnsi="Arial" w:cs="Arial"/>
          <w:kern w:val="2"/>
          <w:sz w:val="22"/>
          <w:szCs w:val="22"/>
          <w:lang w:eastAsia="en-US"/>
          <w14:ligatures w14:val="standardContextual"/>
        </w:rPr>
      </w:pPr>
    </w:p>
    <w:p w14:paraId="50D70CF9" w14:textId="77777777" w:rsidR="005314D2" w:rsidRPr="00251AC9" w:rsidRDefault="005314D2" w:rsidP="005314D2">
      <w:pPr>
        <w:numPr>
          <w:ilvl w:val="4"/>
          <w:numId w:val="24"/>
        </w:numPr>
        <w:suppressAutoHyphens/>
        <w:overflowPunct w:val="0"/>
        <w:autoSpaceDE w:val="0"/>
        <w:spacing w:after="160" w:line="259" w:lineRule="auto"/>
        <w:ind w:hanging="3960"/>
        <w:textAlignment w:val="baseline"/>
        <w:rPr>
          <w:rFonts w:ascii="Tahoma" w:eastAsiaTheme="minorHAnsi" w:hAnsi="Tahoma" w:cs="Tahoma"/>
          <w:bCs/>
          <w:kern w:val="2"/>
          <w:sz w:val="20"/>
          <w:szCs w:val="22"/>
          <w:lang w:eastAsia="en-US"/>
          <w14:ligatures w14:val="standardContextual"/>
        </w:rPr>
      </w:pPr>
      <w:r w:rsidRPr="00251AC9">
        <w:rPr>
          <w:rFonts w:ascii="Arial" w:eastAsiaTheme="minorHAnsi" w:hAnsi="Arial" w:cs="Arial"/>
          <w:bCs/>
          <w:smallCaps/>
          <w:kern w:val="2"/>
          <w:sz w:val="22"/>
          <w:szCs w:val="22"/>
          <w:u w:val="single"/>
          <w:lang w:eastAsia="en-US"/>
          <w14:ligatures w14:val="standardContextual"/>
        </w:rPr>
        <w:t>Warunki gwarancji jakości.</w:t>
      </w:r>
    </w:p>
    <w:p w14:paraId="65198937" w14:textId="77777777" w:rsidR="005314D2" w:rsidRPr="00251AC9" w:rsidRDefault="005314D2" w:rsidP="005314D2">
      <w:pPr>
        <w:spacing w:line="259" w:lineRule="auto"/>
        <w:rPr>
          <w:rFonts w:asciiTheme="minorHAnsi" w:eastAsiaTheme="minorHAnsi" w:hAnsiTheme="minorHAnsi" w:cstheme="minorBidi"/>
          <w:b/>
          <w:kern w:val="2"/>
          <w:sz w:val="20"/>
          <w:szCs w:val="22"/>
          <w:lang w:eastAsia="en-US"/>
          <w14:ligatures w14:val="standardContextual"/>
        </w:rPr>
      </w:pPr>
    </w:p>
    <w:tbl>
      <w:tblPr>
        <w:tblW w:w="9687" w:type="dxa"/>
        <w:tblInd w:w="231" w:type="dxa"/>
        <w:tblLayout w:type="fixed"/>
        <w:tblCellMar>
          <w:left w:w="70" w:type="dxa"/>
          <w:right w:w="70" w:type="dxa"/>
        </w:tblCellMar>
        <w:tblLook w:val="0000" w:firstRow="0" w:lastRow="0" w:firstColumn="0" w:lastColumn="0" w:noHBand="0" w:noVBand="0"/>
      </w:tblPr>
      <w:tblGrid>
        <w:gridCol w:w="4680"/>
        <w:gridCol w:w="5007"/>
      </w:tblGrid>
      <w:tr w:rsidR="005314D2" w:rsidRPr="00251AC9" w14:paraId="4FD94AB8" w14:textId="77777777" w:rsidTr="00FE7AA0">
        <w:trPr>
          <w:trHeight w:val="762"/>
        </w:trPr>
        <w:tc>
          <w:tcPr>
            <w:tcW w:w="4680" w:type="dxa"/>
            <w:tcBorders>
              <w:top w:val="single" w:sz="4" w:space="0" w:color="000000"/>
              <w:left w:val="single" w:sz="4" w:space="0" w:color="000000"/>
              <w:bottom w:val="single" w:sz="4" w:space="0" w:color="000000"/>
            </w:tcBorders>
            <w:shd w:val="clear" w:color="auto" w:fill="C0C0C0"/>
            <w:vAlign w:val="center"/>
          </w:tcPr>
          <w:p w14:paraId="0A733C49" w14:textId="387E8DAA" w:rsidR="005314D2" w:rsidRPr="00FE7AA0" w:rsidRDefault="005314D2" w:rsidP="00D71FAC">
            <w:pPr>
              <w:spacing w:after="160" w:line="259" w:lineRule="auto"/>
              <w:rPr>
                <w:rFonts w:ascii="Arial" w:eastAsiaTheme="minorHAnsi" w:hAnsi="Arial" w:cs="Arial"/>
                <w:w w:val="90"/>
                <w:kern w:val="2"/>
                <w:sz w:val="20"/>
                <w:szCs w:val="20"/>
                <w:lang w:eastAsia="en-US"/>
                <w14:ligatures w14:val="standardContextual"/>
              </w:rPr>
            </w:pPr>
            <w:r w:rsidRPr="00FE7AA0">
              <w:rPr>
                <w:rFonts w:ascii="Arial" w:eastAsiaTheme="minorHAnsi" w:hAnsi="Arial" w:cs="Arial"/>
                <w:w w:val="90"/>
                <w:kern w:val="2"/>
                <w:sz w:val="20"/>
                <w:szCs w:val="20"/>
                <w:lang w:eastAsia="en-US"/>
                <w14:ligatures w14:val="standardContextual"/>
              </w:rPr>
              <w:t>Okres gwarancji</w:t>
            </w:r>
          </w:p>
        </w:tc>
        <w:tc>
          <w:tcPr>
            <w:tcW w:w="50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DC72FF" w14:textId="77777777" w:rsidR="005314D2" w:rsidRPr="00FE7AA0" w:rsidRDefault="005314D2" w:rsidP="00D71FAC">
            <w:pPr>
              <w:spacing w:after="160" w:line="259" w:lineRule="auto"/>
              <w:jc w:val="center"/>
              <w:rPr>
                <w:rFonts w:ascii="Arial" w:eastAsiaTheme="minorHAnsi" w:hAnsi="Arial" w:cs="Arial"/>
                <w:bCs/>
                <w:kern w:val="2"/>
                <w:sz w:val="20"/>
                <w:szCs w:val="20"/>
                <w:lang w:eastAsia="en-US"/>
                <w14:ligatures w14:val="standardContextual"/>
              </w:rPr>
            </w:pPr>
            <w:r w:rsidRPr="00FE7AA0">
              <w:rPr>
                <w:rFonts w:ascii="Arial" w:eastAsiaTheme="minorHAnsi" w:hAnsi="Arial" w:cs="Arial"/>
                <w:b/>
                <w:bCs/>
                <w:kern w:val="2"/>
                <w:sz w:val="20"/>
                <w:szCs w:val="20"/>
                <w:lang w:eastAsia="en-US"/>
                <w14:ligatures w14:val="standardContextual"/>
              </w:rPr>
              <w:t>………. m-cy</w:t>
            </w:r>
          </w:p>
          <w:p w14:paraId="01345624" w14:textId="77777777" w:rsidR="005314D2" w:rsidRPr="00FE7AA0" w:rsidRDefault="005314D2" w:rsidP="00D71FAC">
            <w:pPr>
              <w:spacing w:after="160" w:line="259" w:lineRule="auto"/>
              <w:jc w:val="center"/>
              <w:rPr>
                <w:rFonts w:ascii="Arial" w:eastAsiaTheme="minorHAnsi" w:hAnsi="Arial" w:cs="Arial"/>
                <w:kern w:val="2"/>
                <w:sz w:val="20"/>
                <w:szCs w:val="20"/>
                <w:lang w:eastAsia="en-US"/>
                <w14:ligatures w14:val="standardContextual"/>
              </w:rPr>
            </w:pPr>
            <w:r w:rsidRPr="00FE7AA0">
              <w:rPr>
                <w:rFonts w:ascii="Arial" w:eastAsiaTheme="minorHAnsi" w:hAnsi="Arial" w:cs="Arial"/>
                <w:bCs/>
                <w:kern w:val="2"/>
                <w:sz w:val="20"/>
                <w:szCs w:val="20"/>
                <w:lang w:eastAsia="en-US"/>
                <w14:ligatures w14:val="standardContextual"/>
              </w:rPr>
              <w:t>licząc do daty podpisania protokołu odbioru końcowego</w:t>
            </w:r>
          </w:p>
        </w:tc>
      </w:tr>
      <w:tr w:rsidR="005314D2" w:rsidRPr="00251AC9" w14:paraId="5CCF9BF6" w14:textId="77777777" w:rsidTr="00FE7AA0">
        <w:tc>
          <w:tcPr>
            <w:tcW w:w="4680" w:type="dxa"/>
            <w:tcBorders>
              <w:top w:val="single" w:sz="4" w:space="0" w:color="000000"/>
              <w:left w:val="single" w:sz="4" w:space="0" w:color="000000"/>
              <w:bottom w:val="single" w:sz="4" w:space="0" w:color="000000"/>
            </w:tcBorders>
            <w:shd w:val="clear" w:color="auto" w:fill="C0C0C0"/>
          </w:tcPr>
          <w:p w14:paraId="5E1442B0" w14:textId="77777777" w:rsidR="005314D2" w:rsidRPr="00FE7AA0" w:rsidRDefault="005314D2" w:rsidP="00D71FAC">
            <w:pPr>
              <w:spacing w:after="160" w:line="259" w:lineRule="auto"/>
              <w:rPr>
                <w:rFonts w:ascii="Arial" w:eastAsiaTheme="minorHAnsi" w:hAnsi="Arial" w:cs="Arial"/>
                <w:b/>
                <w:bCs/>
                <w:kern w:val="2"/>
                <w:sz w:val="20"/>
                <w:szCs w:val="20"/>
                <w:lang w:eastAsia="en-US"/>
                <w14:ligatures w14:val="standardContextual"/>
              </w:rPr>
            </w:pPr>
            <w:r w:rsidRPr="00FE7AA0">
              <w:rPr>
                <w:rFonts w:ascii="Arial" w:eastAsiaTheme="minorHAnsi" w:hAnsi="Arial" w:cs="Arial"/>
                <w:bCs/>
                <w:iCs/>
                <w:w w:val="90"/>
                <w:kern w:val="2"/>
                <w:sz w:val="20"/>
                <w:szCs w:val="20"/>
                <w:lang w:eastAsia="en-US"/>
                <w14:ligatures w14:val="standardContextual"/>
              </w:rPr>
              <w:t>Czas reakcji wykonawcy na zgłoszoną awarię (przybycia)</w:t>
            </w:r>
          </w:p>
        </w:tc>
        <w:tc>
          <w:tcPr>
            <w:tcW w:w="50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A4F3C78" w14:textId="77777777" w:rsidR="005314D2" w:rsidRPr="00FE7AA0" w:rsidRDefault="005314D2" w:rsidP="00D71FAC">
            <w:pPr>
              <w:spacing w:before="120" w:after="160" w:line="259" w:lineRule="auto"/>
              <w:jc w:val="center"/>
              <w:rPr>
                <w:rFonts w:ascii="Arial" w:eastAsiaTheme="minorHAnsi" w:hAnsi="Arial" w:cs="Arial"/>
                <w:kern w:val="2"/>
                <w:sz w:val="20"/>
                <w:szCs w:val="20"/>
                <w:lang w:eastAsia="en-US"/>
                <w14:ligatures w14:val="standardContextual"/>
              </w:rPr>
            </w:pPr>
            <w:r w:rsidRPr="00FE7AA0">
              <w:rPr>
                <w:rFonts w:ascii="Arial" w:eastAsiaTheme="minorHAnsi" w:hAnsi="Arial" w:cs="Arial"/>
                <w:b/>
                <w:bCs/>
                <w:kern w:val="2"/>
                <w:sz w:val="20"/>
                <w:szCs w:val="20"/>
                <w:lang w:eastAsia="en-US"/>
                <w14:ligatures w14:val="standardContextual"/>
              </w:rPr>
              <w:t>do 12 godzin</w:t>
            </w:r>
            <w:r w:rsidRPr="00FE7AA0">
              <w:rPr>
                <w:rFonts w:ascii="Arial" w:eastAsiaTheme="minorHAnsi" w:hAnsi="Arial" w:cs="Arial"/>
                <w:kern w:val="2"/>
                <w:sz w:val="20"/>
                <w:szCs w:val="20"/>
                <w:lang w:eastAsia="en-US"/>
                <w14:ligatures w14:val="standardContextual"/>
              </w:rPr>
              <w:t xml:space="preserve"> </w:t>
            </w:r>
            <w:r w:rsidRPr="00FE7AA0">
              <w:rPr>
                <w:rFonts w:ascii="Arial" w:eastAsiaTheme="minorHAnsi" w:hAnsi="Arial" w:cs="Arial"/>
                <w:b/>
                <w:bCs/>
                <w:kern w:val="2"/>
                <w:sz w:val="20"/>
                <w:szCs w:val="20"/>
                <w:lang w:eastAsia="en-US"/>
                <w14:ligatures w14:val="standardContextual"/>
              </w:rPr>
              <w:t>w dni robocze od momentu zgłoszenia lub 12 godzin po dniu wolnym od pracy</w:t>
            </w:r>
          </w:p>
        </w:tc>
      </w:tr>
      <w:tr w:rsidR="005314D2" w:rsidRPr="00251AC9" w14:paraId="2E143BF8" w14:textId="77777777" w:rsidTr="00FE7AA0">
        <w:tc>
          <w:tcPr>
            <w:tcW w:w="4680" w:type="dxa"/>
            <w:tcBorders>
              <w:top w:val="single" w:sz="4" w:space="0" w:color="000000"/>
              <w:left w:val="single" w:sz="4" w:space="0" w:color="000000"/>
              <w:bottom w:val="single" w:sz="4" w:space="0" w:color="000000"/>
            </w:tcBorders>
            <w:shd w:val="clear" w:color="auto" w:fill="C0C0C0"/>
          </w:tcPr>
          <w:p w14:paraId="239F1A70" w14:textId="77777777" w:rsidR="005314D2" w:rsidRPr="00FE7AA0" w:rsidRDefault="005314D2" w:rsidP="00D71FAC">
            <w:pPr>
              <w:spacing w:after="160" w:line="259" w:lineRule="auto"/>
              <w:rPr>
                <w:rFonts w:ascii="Arial" w:eastAsiaTheme="minorHAnsi" w:hAnsi="Arial" w:cs="Arial"/>
                <w:b/>
                <w:bCs/>
                <w:kern w:val="2"/>
                <w:sz w:val="20"/>
                <w:szCs w:val="20"/>
                <w:lang w:eastAsia="en-US"/>
                <w14:ligatures w14:val="standardContextual"/>
              </w:rPr>
            </w:pPr>
            <w:r w:rsidRPr="00FE7AA0">
              <w:rPr>
                <w:rFonts w:ascii="Arial" w:eastAsiaTheme="minorHAnsi" w:hAnsi="Arial" w:cs="Arial"/>
                <w:bCs/>
                <w:w w:val="90"/>
                <w:kern w:val="2"/>
                <w:sz w:val="20"/>
                <w:szCs w:val="20"/>
                <w:lang w:eastAsia="en-US"/>
                <w14:ligatures w14:val="standardContextual"/>
              </w:rPr>
              <w:t>Czas oczekiwania na usunięcie awarii urządzeń i instalacji</w:t>
            </w:r>
          </w:p>
        </w:tc>
        <w:tc>
          <w:tcPr>
            <w:tcW w:w="50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C60E02" w14:textId="77777777" w:rsidR="005314D2" w:rsidRPr="00FE7AA0" w:rsidRDefault="005314D2" w:rsidP="00D71FAC">
            <w:pPr>
              <w:spacing w:before="120" w:after="160" w:line="259" w:lineRule="auto"/>
              <w:jc w:val="center"/>
              <w:rPr>
                <w:rFonts w:ascii="Arial" w:eastAsiaTheme="minorHAnsi" w:hAnsi="Arial" w:cs="Arial"/>
                <w:kern w:val="2"/>
                <w:sz w:val="20"/>
                <w:szCs w:val="20"/>
                <w:lang w:eastAsia="en-US"/>
                <w14:ligatures w14:val="standardContextual"/>
              </w:rPr>
            </w:pPr>
            <w:r w:rsidRPr="00FE7AA0">
              <w:rPr>
                <w:rFonts w:ascii="Arial" w:eastAsiaTheme="minorHAnsi" w:hAnsi="Arial" w:cs="Arial"/>
                <w:b/>
                <w:bCs/>
                <w:kern w:val="2"/>
                <w:sz w:val="20"/>
                <w:szCs w:val="20"/>
                <w:lang w:eastAsia="en-US"/>
                <w14:ligatures w14:val="standardContextual"/>
              </w:rPr>
              <w:t>do 2 dni robocze od momentu zgłoszenia</w:t>
            </w:r>
          </w:p>
        </w:tc>
      </w:tr>
      <w:tr w:rsidR="005314D2" w:rsidRPr="00251AC9" w14:paraId="290430D0" w14:textId="77777777" w:rsidTr="00FE7AA0">
        <w:tc>
          <w:tcPr>
            <w:tcW w:w="4680" w:type="dxa"/>
            <w:tcBorders>
              <w:top w:val="single" w:sz="4" w:space="0" w:color="000000"/>
              <w:left w:val="single" w:sz="4" w:space="0" w:color="000000"/>
              <w:bottom w:val="single" w:sz="4" w:space="0" w:color="000000"/>
            </w:tcBorders>
            <w:shd w:val="clear" w:color="auto" w:fill="C0C0C0"/>
          </w:tcPr>
          <w:p w14:paraId="594D5962" w14:textId="77777777" w:rsidR="005314D2" w:rsidRPr="00FE7AA0" w:rsidRDefault="005314D2" w:rsidP="00D71FAC">
            <w:pPr>
              <w:spacing w:after="160" w:line="259" w:lineRule="auto"/>
              <w:rPr>
                <w:rFonts w:ascii="Arial" w:eastAsiaTheme="minorHAnsi" w:hAnsi="Arial" w:cs="Arial"/>
                <w:b/>
                <w:kern w:val="2"/>
                <w:sz w:val="20"/>
                <w:szCs w:val="20"/>
                <w:lang w:eastAsia="en-US"/>
                <w14:ligatures w14:val="standardContextual"/>
              </w:rPr>
            </w:pPr>
            <w:r w:rsidRPr="00FE7AA0">
              <w:rPr>
                <w:rFonts w:ascii="Arial" w:eastAsiaTheme="minorHAnsi" w:hAnsi="Arial" w:cs="Arial"/>
                <w:bCs/>
                <w:w w:val="90"/>
                <w:kern w:val="2"/>
                <w:sz w:val="20"/>
                <w:szCs w:val="20"/>
                <w:lang w:eastAsia="en-US"/>
                <w14:ligatures w14:val="standardContextual"/>
              </w:rPr>
              <w:t>Czas reakcji (przybycia) wykonawcy na usunięcie zgłoszonych usterek, wad, napraw (również wykazanych w przeglądach gwarancyjnych)</w:t>
            </w:r>
          </w:p>
        </w:tc>
        <w:tc>
          <w:tcPr>
            <w:tcW w:w="5007" w:type="dxa"/>
            <w:tcBorders>
              <w:top w:val="single" w:sz="4" w:space="0" w:color="000000"/>
              <w:left w:val="single" w:sz="4" w:space="0" w:color="000000"/>
              <w:bottom w:val="single" w:sz="4" w:space="0" w:color="000000"/>
              <w:right w:val="single" w:sz="4" w:space="0" w:color="000000"/>
            </w:tcBorders>
            <w:shd w:val="clear" w:color="auto" w:fill="auto"/>
          </w:tcPr>
          <w:p w14:paraId="076AD89A" w14:textId="77777777" w:rsidR="005314D2" w:rsidRPr="00FE7AA0" w:rsidRDefault="005314D2" w:rsidP="00D71FAC">
            <w:pPr>
              <w:spacing w:before="360" w:after="160" w:line="259" w:lineRule="auto"/>
              <w:jc w:val="center"/>
              <w:rPr>
                <w:rFonts w:ascii="Arial" w:eastAsiaTheme="minorHAnsi" w:hAnsi="Arial" w:cs="Arial"/>
                <w:kern w:val="2"/>
                <w:sz w:val="20"/>
                <w:szCs w:val="20"/>
                <w:lang w:eastAsia="en-US"/>
                <w14:ligatures w14:val="standardContextual"/>
              </w:rPr>
            </w:pPr>
            <w:r w:rsidRPr="00FE7AA0">
              <w:rPr>
                <w:rFonts w:ascii="Arial" w:eastAsiaTheme="minorHAnsi" w:hAnsi="Arial" w:cs="Arial"/>
                <w:b/>
                <w:kern w:val="2"/>
                <w:sz w:val="20"/>
                <w:szCs w:val="20"/>
                <w:lang w:eastAsia="en-US"/>
                <w14:ligatures w14:val="standardContextual"/>
              </w:rPr>
              <w:t>do 2 dni roboczych</w:t>
            </w:r>
            <w:r w:rsidRPr="00FE7AA0">
              <w:rPr>
                <w:rFonts w:ascii="Arial" w:eastAsiaTheme="minorHAnsi" w:hAnsi="Arial" w:cs="Arial"/>
                <w:b/>
                <w:bCs/>
                <w:kern w:val="2"/>
                <w:sz w:val="20"/>
                <w:szCs w:val="20"/>
                <w:lang w:eastAsia="en-US"/>
                <w14:ligatures w14:val="standardContextual"/>
              </w:rPr>
              <w:t xml:space="preserve"> od momentu zgłoszenia</w:t>
            </w:r>
          </w:p>
        </w:tc>
      </w:tr>
      <w:tr w:rsidR="005314D2" w:rsidRPr="00251AC9" w14:paraId="47B1C12B" w14:textId="77777777" w:rsidTr="00FE7AA0">
        <w:tc>
          <w:tcPr>
            <w:tcW w:w="4680" w:type="dxa"/>
            <w:tcBorders>
              <w:top w:val="single" w:sz="4" w:space="0" w:color="000000"/>
              <w:left w:val="single" w:sz="4" w:space="0" w:color="000000"/>
              <w:bottom w:val="single" w:sz="4" w:space="0" w:color="000000"/>
            </w:tcBorders>
            <w:shd w:val="clear" w:color="auto" w:fill="C0C0C0"/>
          </w:tcPr>
          <w:p w14:paraId="20D15D21" w14:textId="77777777" w:rsidR="005314D2" w:rsidRPr="00FE7AA0" w:rsidRDefault="005314D2" w:rsidP="00D71FAC">
            <w:pPr>
              <w:spacing w:after="160" w:line="259" w:lineRule="auto"/>
              <w:rPr>
                <w:rFonts w:ascii="Arial" w:eastAsiaTheme="minorHAnsi" w:hAnsi="Arial" w:cs="Arial"/>
                <w:b/>
                <w:bCs/>
                <w:kern w:val="2"/>
                <w:sz w:val="20"/>
                <w:szCs w:val="20"/>
                <w:lang w:eastAsia="en-US"/>
                <w14:ligatures w14:val="standardContextual"/>
              </w:rPr>
            </w:pPr>
            <w:r w:rsidRPr="00FE7AA0">
              <w:rPr>
                <w:rFonts w:ascii="Arial" w:eastAsiaTheme="minorHAnsi" w:hAnsi="Arial" w:cs="Arial"/>
                <w:bCs/>
                <w:w w:val="90"/>
                <w:kern w:val="2"/>
                <w:sz w:val="20"/>
                <w:szCs w:val="20"/>
                <w:lang w:eastAsia="en-US"/>
                <w14:ligatures w14:val="standardContextual"/>
              </w:rPr>
              <w:t>Czas oczekiwania wymiany elementów, które uległy uszkodzeniu podczas awarii</w:t>
            </w:r>
          </w:p>
        </w:tc>
        <w:tc>
          <w:tcPr>
            <w:tcW w:w="50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EE6BFE" w14:textId="77777777" w:rsidR="005314D2" w:rsidRPr="00FE7AA0" w:rsidRDefault="005314D2" w:rsidP="00D71FAC">
            <w:pPr>
              <w:spacing w:before="120" w:after="160" w:line="259" w:lineRule="auto"/>
              <w:jc w:val="center"/>
              <w:rPr>
                <w:rFonts w:ascii="Arial" w:eastAsiaTheme="minorHAnsi" w:hAnsi="Arial" w:cs="Arial"/>
                <w:kern w:val="2"/>
                <w:sz w:val="20"/>
                <w:szCs w:val="20"/>
                <w:lang w:eastAsia="en-US"/>
                <w14:ligatures w14:val="standardContextual"/>
              </w:rPr>
            </w:pPr>
            <w:r w:rsidRPr="00FE7AA0">
              <w:rPr>
                <w:rFonts w:ascii="Arial" w:eastAsiaTheme="minorHAnsi" w:hAnsi="Arial" w:cs="Arial"/>
                <w:b/>
                <w:bCs/>
                <w:kern w:val="2"/>
                <w:sz w:val="20"/>
                <w:szCs w:val="20"/>
                <w:lang w:eastAsia="en-US"/>
                <w14:ligatures w14:val="standardContextual"/>
              </w:rPr>
              <w:t>do 3 dni od daty zgłoszenia</w:t>
            </w:r>
          </w:p>
        </w:tc>
      </w:tr>
      <w:tr w:rsidR="005314D2" w:rsidRPr="00251AC9" w14:paraId="63129BAC" w14:textId="77777777" w:rsidTr="00FE7AA0">
        <w:tc>
          <w:tcPr>
            <w:tcW w:w="4680" w:type="dxa"/>
            <w:tcBorders>
              <w:top w:val="single" w:sz="4" w:space="0" w:color="000000"/>
              <w:left w:val="single" w:sz="4" w:space="0" w:color="000000"/>
              <w:bottom w:val="single" w:sz="4" w:space="0" w:color="000000"/>
            </w:tcBorders>
            <w:shd w:val="clear" w:color="auto" w:fill="C0C0C0"/>
          </w:tcPr>
          <w:p w14:paraId="094C7CEB" w14:textId="77777777" w:rsidR="005314D2" w:rsidRPr="00FE7AA0" w:rsidRDefault="005314D2" w:rsidP="00D71FAC">
            <w:pPr>
              <w:spacing w:after="160" w:line="259" w:lineRule="auto"/>
              <w:rPr>
                <w:rFonts w:ascii="Arial" w:eastAsiaTheme="minorHAnsi" w:hAnsi="Arial" w:cs="Arial"/>
                <w:b/>
                <w:kern w:val="2"/>
                <w:sz w:val="20"/>
                <w:szCs w:val="20"/>
                <w:lang w:eastAsia="en-US"/>
                <w14:ligatures w14:val="standardContextual"/>
              </w:rPr>
            </w:pPr>
            <w:r w:rsidRPr="00FE7AA0">
              <w:rPr>
                <w:rFonts w:ascii="Arial" w:eastAsiaTheme="minorHAnsi" w:hAnsi="Arial" w:cs="Arial"/>
                <w:w w:val="90"/>
                <w:kern w:val="2"/>
                <w:sz w:val="20"/>
                <w:szCs w:val="20"/>
                <w:lang w:eastAsia="en-US"/>
                <w14:ligatures w14:val="standardContextual"/>
              </w:rPr>
              <w:t xml:space="preserve">Czas naprawy </w:t>
            </w:r>
            <w:r w:rsidRPr="00FE7AA0">
              <w:rPr>
                <w:rFonts w:ascii="Arial" w:eastAsiaTheme="minorHAnsi" w:hAnsi="Arial" w:cs="Arial"/>
                <w:bCs/>
                <w:w w:val="90"/>
                <w:kern w:val="2"/>
                <w:sz w:val="20"/>
                <w:szCs w:val="20"/>
                <w:lang w:eastAsia="en-US"/>
                <w14:ligatures w14:val="standardContextual"/>
              </w:rPr>
              <w:t xml:space="preserve">zgłoszonych usterek, wad, naprawy </w:t>
            </w:r>
            <w:r w:rsidRPr="00FE7AA0">
              <w:rPr>
                <w:rFonts w:ascii="Arial" w:eastAsiaTheme="minorHAnsi" w:hAnsi="Arial" w:cs="Arial"/>
                <w:w w:val="90"/>
                <w:kern w:val="2"/>
                <w:sz w:val="20"/>
                <w:szCs w:val="20"/>
                <w:lang w:eastAsia="en-US"/>
                <w14:ligatures w14:val="standardContextual"/>
              </w:rPr>
              <w:t xml:space="preserve">gwarancyjnej </w:t>
            </w:r>
          </w:p>
        </w:tc>
        <w:tc>
          <w:tcPr>
            <w:tcW w:w="50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61053B" w14:textId="77777777" w:rsidR="005314D2" w:rsidRPr="00FE7AA0" w:rsidRDefault="005314D2" w:rsidP="00D71FAC">
            <w:pPr>
              <w:spacing w:before="120" w:after="160" w:line="259" w:lineRule="auto"/>
              <w:jc w:val="center"/>
              <w:rPr>
                <w:rFonts w:ascii="Arial" w:eastAsiaTheme="minorHAnsi" w:hAnsi="Arial" w:cs="Arial"/>
                <w:kern w:val="2"/>
                <w:sz w:val="20"/>
                <w:szCs w:val="20"/>
                <w:lang w:eastAsia="en-US"/>
                <w14:ligatures w14:val="standardContextual"/>
              </w:rPr>
            </w:pPr>
            <w:r w:rsidRPr="00FE7AA0">
              <w:rPr>
                <w:rFonts w:ascii="Arial" w:eastAsiaTheme="minorHAnsi" w:hAnsi="Arial" w:cs="Arial"/>
                <w:b/>
                <w:kern w:val="2"/>
                <w:sz w:val="20"/>
                <w:szCs w:val="20"/>
                <w:lang w:eastAsia="en-US"/>
                <w14:ligatures w14:val="standardContextual"/>
              </w:rPr>
              <w:t>nie dłuższy niż 5 dni robocze</w:t>
            </w:r>
          </w:p>
        </w:tc>
      </w:tr>
      <w:tr w:rsidR="005314D2" w:rsidRPr="00251AC9" w14:paraId="4110ABB5" w14:textId="77777777" w:rsidTr="00FE7AA0">
        <w:tc>
          <w:tcPr>
            <w:tcW w:w="4680" w:type="dxa"/>
            <w:tcBorders>
              <w:top w:val="single" w:sz="4" w:space="0" w:color="000000"/>
              <w:left w:val="single" w:sz="4" w:space="0" w:color="000000"/>
              <w:bottom w:val="single" w:sz="4" w:space="0" w:color="000000"/>
            </w:tcBorders>
            <w:shd w:val="clear" w:color="auto" w:fill="C0C0C0"/>
          </w:tcPr>
          <w:p w14:paraId="5BEAFD42" w14:textId="77777777" w:rsidR="005314D2" w:rsidRPr="00FE7AA0" w:rsidRDefault="005314D2" w:rsidP="00D71FAC">
            <w:pPr>
              <w:spacing w:after="160" w:line="259" w:lineRule="auto"/>
              <w:jc w:val="both"/>
              <w:rPr>
                <w:rFonts w:ascii="Arial" w:eastAsiaTheme="minorHAnsi" w:hAnsi="Arial" w:cs="Arial"/>
                <w:b/>
                <w:kern w:val="2"/>
                <w:sz w:val="20"/>
                <w:szCs w:val="20"/>
                <w:lang w:eastAsia="en-US"/>
                <w14:ligatures w14:val="standardContextual"/>
              </w:rPr>
            </w:pPr>
            <w:r w:rsidRPr="00FE7AA0">
              <w:rPr>
                <w:rFonts w:ascii="Arial" w:eastAsiaTheme="minorHAnsi" w:hAnsi="Arial" w:cs="Arial"/>
                <w:w w:val="90"/>
                <w:kern w:val="2"/>
                <w:sz w:val="20"/>
                <w:szCs w:val="20"/>
                <w:lang w:eastAsia="en-US"/>
                <w14:ligatures w14:val="standardContextual"/>
              </w:rPr>
              <w:t xml:space="preserve">Liczba bezpłatnych przeglądów w okresie gwarancji (obejmuje również przeglądy konserwacyjne i serwisowe) </w:t>
            </w:r>
          </w:p>
        </w:tc>
        <w:tc>
          <w:tcPr>
            <w:tcW w:w="5007" w:type="dxa"/>
            <w:tcBorders>
              <w:top w:val="single" w:sz="4" w:space="0" w:color="000000"/>
              <w:left w:val="single" w:sz="4" w:space="0" w:color="000000"/>
              <w:bottom w:val="single" w:sz="4" w:space="0" w:color="000000"/>
              <w:right w:val="single" w:sz="4" w:space="0" w:color="000000"/>
            </w:tcBorders>
            <w:shd w:val="clear" w:color="auto" w:fill="auto"/>
          </w:tcPr>
          <w:p w14:paraId="6102BCC5" w14:textId="77777777" w:rsidR="005314D2" w:rsidRPr="00FE7AA0" w:rsidRDefault="005314D2" w:rsidP="00D71FAC">
            <w:pPr>
              <w:spacing w:before="120" w:after="160" w:line="259" w:lineRule="auto"/>
              <w:jc w:val="center"/>
              <w:rPr>
                <w:rFonts w:ascii="Arial" w:eastAsiaTheme="minorHAnsi" w:hAnsi="Arial" w:cs="Arial"/>
                <w:kern w:val="2"/>
                <w:sz w:val="20"/>
                <w:szCs w:val="20"/>
                <w:lang w:eastAsia="en-US"/>
                <w14:ligatures w14:val="standardContextual"/>
              </w:rPr>
            </w:pPr>
            <w:r w:rsidRPr="00FE7AA0">
              <w:rPr>
                <w:rFonts w:ascii="Arial" w:eastAsiaTheme="minorHAnsi" w:hAnsi="Arial" w:cs="Arial"/>
                <w:b/>
                <w:kern w:val="2"/>
                <w:sz w:val="20"/>
                <w:szCs w:val="20"/>
                <w:lang w:eastAsia="en-US"/>
                <w14:ligatures w14:val="standardContextual"/>
              </w:rPr>
              <w:t>wg zaleceń producenta jednak nie mniej niż 1 przeglądy w roku</w:t>
            </w:r>
          </w:p>
        </w:tc>
      </w:tr>
    </w:tbl>
    <w:p w14:paraId="379805F0" w14:textId="77777777" w:rsidR="005314D2" w:rsidRPr="00251AC9" w:rsidRDefault="005314D2" w:rsidP="005314D2">
      <w:pPr>
        <w:spacing w:line="259" w:lineRule="auto"/>
        <w:jc w:val="both"/>
        <w:rPr>
          <w:rFonts w:ascii="Arial" w:eastAsiaTheme="minorHAnsi" w:hAnsi="Arial" w:cs="Arial"/>
          <w:b/>
          <w:kern w:val="2"/>
          <w:sz w:val="20"/>
          <w:szCs w:val="20"/>
          <w:lang w:eastAsia="en-US"/>
          <w14:ligatures w14:val="standardContextual"/>
        </w:rPr>
      </w:pPr>
      <w:bookmarkStart w:id="41" w:name="_Hlk60312277"/>
    </w:p>
    <w:p w14:paraId="5E289117" w14:textId="77777777" w:rsidR="005314D2" w:rsidRPr="00251AC9" w:rsidRDefault="005314D2" w:rsidP="00FE7AA0">
      <w:pPr>
        <w:numPr>
          <w:ilvl w:val="3"/>
          <w:numId w:val="31"/>
        </w:numPr>
        <w:tabs>
          <w:tab w:val="clear" w:pos="2596"/>
          <w:tab w:val="left" w:pos="284"/>
          <w:tab w:val="num" w:pos="2694"/>
        </w:tabs>
        <w:suppressAutoHyphens/>
        <w:spacing w:line="312" w:lineRule="auto"/>
        <w:ind w:left="284" w:hanging="284"/>
        <w:jc w:val="both"/>
        <w:rPr>
          <w:rFonts w:ascii="Arial" w:eastAsiaTheme="minorHAnsi" w:hAnsi="Arial" w:cs="Arial"/>
          <w:b/>
          <w:kern w:val="2"/>
          <w:sz w:val="18"/>
          <w:szCs w:val="18"/>
          <w:lang w:eastAsia="en-US"/>
          <w14:ligatures w14:val="standardContextual"/>
        </w:rPr>
      </w:pPr>
      <w:r w:rsidRPr="00251AC9">
        <w:rPr>
          <w:rFonts w:ascii="Arial" w:eastAsiaTheme="minorHAnsi" w:hAnsi="Arial" w:cs="Arial"/>
          <w:b/>
          <w:kern w:val="2"/>
          <w:sz w:val="18"/>
          <w:szCs w:val="18"/>
          <w:lang w:eastAsia="en-US"/>
          <w14:ligatures w14:val="standardContextual"/>
        </w:rPr>
        <w:t>Terminy przeglądów gwarancyjnych:</w:t>
      </w:r>
    </w:p>
    <w:p w14:paraId="55531571" w14:textId="77777777" w:rsidR="005314D2" w:rsidRPr="00251AC9" w:rsidRDefault="005314D2" w:rsidP="00FE7AA0">
      <w:pPr>
        <w:numPr>
          <w:ilvl w:val="0"/>
          <w:numId w:val="39"/>
        </w:numPr>
        <w:suppressAutoHyphens/>
        <w:spacing w:line="276" w:lineRule="auto"/>
        <w:ind w:right="-142" w:firstLine="200"/>
        <w:jc w:val="both"/>
        <w:rPr>
          <w:rFonts w:ascii="Arial" w:eastAsiaTheme="minorHAnsi" w:hAnsi="Arial" w:cs="Arial"/>
          <w:b/>
          <w:kern w:val="2"/>
          <w:sz w:val="18"/>
          <w:szCs w:val="18"/>
          <w:lang w:eastAsia="en-US"/>
          <w14:ligatures w14:val="standardContextual"/>
        </w:rPr>
      </w:pPr>
      <w:r w:rsidRPr="00251AC9">
        <w:rPr>
          <w:rFonts w:ascii="Arial" w:eastAsiaTheme="minorHAnsi" w:hAnsi="Arial" w:cs="Arial"/>
          <w:b/>
          <w:kern w:val="2"/>
          <w:sz w:val="18"/>
          <w:szCs w:val="18"/>
          <w:lang w:eastAsia="en-US"/>
          <w14:ligatures w14:val="standardContextual"/>
        </w:rPr>
        <w:t>pierwszy przegląd –  w terminie do 12 miesięcy od daty odbioru końcowego przedmiotu umowy.</w:t>
      </w:r>
    </w:p>
    <w:p w14:paraId="6F6A7414" w14:textId="77777777" w:rsidR="005314D2" w:rsidRPr="00251AC9" w:rsidRDefault="005314D2" w:rsidP="00FE7AA0">
      <w:pPr>
        <w:numPr>
          <w:ilvl w:val="0"/>
          <w:numId w:val="80"/>
        </w:numPr>
        <w:suppressAutoHyphens/>
        <w:spacing w:line="276" w:lineRule="auto"/>
        <w:ind w:left="1134"/>
        <w:jc w:val="both"/>
        <w:rPr>
          <w:rFonts w:ascii="Arial" w:eastAsiaTheme="minorHAnsi" w:hAnsi="Arial" w:cs="Arial"/>
          <w:kern w:val="2"/>
          <w:sz w:val="18"/>
          <w:szCs w:val="18"/>
          <w:lang w:eastAsia="en-US"/>
          <w14:ligatures w14:val="standardContextual"/>
        </w:rPr>
      </w:pPr>
      <w:bookmarkStart w:id="42" w:name="_Hlk77260179"/>
      <w:r w:rsidRPr="00251AC9">
        <w:rPr>
          <w:rFonts w:ascii="Arial" w:eastAsiaTheme="minorHAnsi" w:hAnsi="Arial" w:cs="Arial"/>
          <w:b/>
          <w:kern w:val="2"/>
          <w:sz w:val="18"/>
          <w:szCs w:val="18"/>
          <w:lang w:eastAsia="en-US"/>
          <w14:ligatures w14:val="standardContextual"/>
        </w:rPr>
        <w:t>pozostałe przeglądy:</w:t>
      </w:r>
      <w:r w:rsidRPr="00251AC9">
        <w:rPr>
          <w:rFonts w:ascii="Arial" w:eastAsiaTheme="minorHAnsi" w:hAnsi="Arial" w:cs="Arial"/>
          <w:b/>
          <w:dstrike/>
          <w:kern w:val="2"/>
          <w:sz w:val="18"/>
          <w:szCs w:val="18"/>
          <w:lang w:eastAsia="en-US"/>
          <w14:ligatures w14:val="standardContextual"/>
        </w:rPr>
        <w:t xml:space="preserve"> </w:t>
      </w:r>
      <w:r w:rsidRPr="00251AC9">
        <w:rPr>
          <w:rFonts w:ascii="Arial" w:eastAsiaTheme="minorHAnsi" w:hAnsi="Arial" w:cs="Arial"/>
          <w:kern w:val="2"/>
          <w:sz w:val="18"/>
          <w:szCs w:val="18"/>
          <w:lang w:eastAsia="en-US"/>
          <w14:ligatures w14:val="standardContextual"/>
        </w:rPr>
        <w:t>roboty budowlane - co najmniej 1 przegląd w okresie 1 roku;</w:t>
      </w:r>
    </w:p>
    <w:p w14:paraId="61F40FE9" w14:textId="77777777" w:rsidR="005314D2" w:rsidRPr="00251AC9" w:rsidRDefault="005314D2" w:rsidP="00FE7AA0">
      <w:pPr>
        <w:numPr>
          <w:ilvl w:val="0"/>
          <w:numId w:val="80"/>
        </w:numPr>
        <w:suppressAutoHyphens/>
        <w:spacing w:line="276" w:lineRule="auto"/>
        <w:ind w:left="1134"/>
        <w:jc w:val="both"/>
        <w:rPr>
          <w:rFonts w:ascii="Arial" w:eastAsiaTheme="minorHAnsi" w:hAnsi="Arial" w:cs="Arial"/>
          <w:kern w:val="2"/>
          <w:sz w:val="18"/>
          <w:szCs w:val="18"/>
          <w:lang w:eastAsia="en-US"/>
          <w14:ligatures w14:val="standardContextual"/>
        </w:rPr>
      </w:pPr>
      <w:r w:rsidRPr="00251AC9">
        <w:rPr>
          <w:rFonts w:ascii="Arial" w:eastAsiaTheme="minorHAnsi" w:hAnsi="Arial" w:cs="Arial"/>
          <w:kern w:val="2"/>
          <w:sz w:val="18"/>
          <w:szCs w:val="18"/>
          <w:lang w:eastAsia="en-US"/>
          <w14:ligatures w14:val="standardContextual"/>
        </w:rPr>
        <w:t>sprzęt, aparatura i urządzenia - zgodnie z zaleceniem producenta lub 1 przegląd w okresie 1 roku</w:t>
      </w:r>
      <w:bookmarkEnd w:id="42"/>
      <w:r w:rsidRPr="00251AC9">
        <w:rPr>
          <w:rFonts w:ascii="Arial" w:eastAsiaTheme="minorHAnsi" w:hAnsi="Arial" w:cs="Arial"/>
          <w:kern w:val="2"/>
          <w:sz w:val="18"/>
          <w:szCs w:val="18"/>
          <w:lang w:eastAsia="en-US"/>
          <w14:ligatures w14:val="standardContextual"/>
        </w:rPr>
        <w:t>.</w:t>
      </w:r>
    </w:p>
    <w:p w14:paraId="6B13462B" w14:textId="77777777" w:rsidR="005314D2" w:rsidRPr="00251AC9" w:rsidRDefault="005314D2" w:rsidP="00FE7AA0">
      <w:pPr>
        <w:numPr>
          <w:ilvl w:val="3"/>
          <w:numId w:val="31"/>
        </w:numPr>
        <w:tabs>
          <w:tab w:val="left" w:pos="284"/>
        </w:tabs>
        <w:suppressAutoHyphens/>
        <w:spacing w:before="60" w:line="312" w:lineRule="auto"/>
        <w:ind w:hanging="2596"/>
        <w:jc w:val="both"/>
        <w:rPr>
          <w:rFonts w:ascii="Arial" w:eastAsiaTheme="minorHAnsi" w:hAnsi="Arial" w:cs="Arial"/>
          <w:kern w:val="2"/>
          <w:sz w:val="18"/>
          <w:szCs w:val="18"/>
          <w:lang w:eastAsia="en-US"/>
          <w14:ligatures w14:val="standardContextual"/>
        </w:rPr>
      </w:pPr>
      <w:r w:rsidRPr="00251AC9">
        <w:rPr>
          <w:rFonts w:ascii="Arial" w:eastAsiaTheme="minorHAnsi" w:hAnsi="Arial" w:cs="Arial"/>
          <w:kern w:val="2"/>
          <w:sz w:val="18"/>
          <w:szCs w:val="18"/>
          <w:lang w:eastAsia="en-US"/>
          <w14:ligatures w14:val="standardContextual"/>
        </w:rPr>
        <w:t xml:space="preserve">Gwarancja obejmuje: </w:t>
      </w:r>
    </w:p>
    <w:p w14:paraId="5D77C85F" w14:textId="77777777" w:rsidR="005314D2" w:rsidRPr="00251AC9" w:rsidRDefault="005314D2" w:rsidP="00FE7AA0">
      <w:pPr>
        <w:spacing w:line="259" w:lineRule="auto"/>
        <w:ind w:left="226" w:right="-399"/>
        <w:jc w:val="both"/>
        <w:rPr>
          <w:rFonts w:ascii="Arial" w:eastAsiaTheme="minorHAnsi" w:hAnsi="Arial" w:cs="Arial"/>
          <w:kern w:val="2"/>
          <w:sz w:val="18"/>
          <w:szCs w:val="18"/>
          <w:lang w:eastAsia="en-US"/>
          <w14:ligatures w14:val="standardContextual"/>
        </w:rPr>
      </w:pPr>
      <w:r w:rsidRPr="00251AC9">
        <w:rPr>
          <w:rFonts w:ascii="Arial" w:eastAsiaTheme="minorHAnsi" w:hAnsi="Arial" w:cs="Arial"/>
          <w:kern w:val="2"/>
          <w:sz w:val="18"/>
          <w:szCs w:val="18"/>
          <w:lang w:eastAsia="en-US"/>
          <w14:ligatures w14:val="standardContextual"/>
        </w:rPr>
        <w:t xml:space="preserve">a) przeglądy gwarancyjne zapewniające bezusterkową eksploatację w okresach udzielonej gwarancji, </w:t>
      </w:r>
    </w:p>
    <w:p w14:paraId="574EBBF4" w14:textId="77777777" w:rsidR="005314D2" w:rsidRPr="00251AC9" w:rsidRDefault="005314D2" w:rsidP="005314D2">
      <w:pPr>
        <w:spacing w:before="60" w:line="259" w:lineRule="auto"/>
        <w:ind w:left="227"/>
        <w:jc w:val="both"/>
        <w:rPr>
          <w:rFonts w:ascii="Arial" w:eastAsiaTheme="minorHAnsi" w:hAnsi="Arial" w:cs="Arial"/>
          <w:kern w:val="2"/>
          <w:sz w:val="18"/>
          <w:szCs w:val="18"/>
          <w:lang w:eastAsia="en-US"/>
          <w14:ligatures w14:val="standardContextual"/>
        </w:rPr>
      </w:pPr>
      <w:r w:rsidRPr="00251AC9">
        <w:rPr>
          <w:rFonts w:ascii="Arial" w:eastAsiaTheme="minorHAnsi" w:hAnsi="Arial" w:cs="Arial"/>
          <w:kern w:val="2"/>
          <w:sz w:val="18"/>
          <w:szCs w:val="18"/>
          <w:lang w:eastAsia="en-US"/>
          <w14:ligatures w14:val="standardContextual"/>
        </w:rPr>
        <w:t xml:space="preserve">b) usuwanie wszelkich wad i usterek tkwiących w przedmiocie rzeczy w momencie sprzedaży, jak i ujawnionych w okresie gwarancji, </w:t>
      </w:r>
    </w:p>
    <w:p w14:paraId="028D5882" w14:textId="77777777" w:rsidR="005314D2" w:rsidRPr="00251AC9" w:rsidRDefault="005314D2" w:rsidP="005314D2">
      <w:pPr>
        <w:spacing w:before="60" w:line="259" w:lineRule="auto"/>
        <w:ind w:left="227"/>
        <w:jc w:val="both"/>
        <w:rPr>
          <w:rFonts w:ascii="Arial" w:eastAsiaTheme="minorHAnsi" w:hAnsi="Arial" w:cs="Arial"/>
          <w:kern w:val="2"/>
          <w:sz w:val="18"/>
          <w:szCs w:val="18"/>
          <w:lang w:eastAsia="en-US"/>
          <w14:ligatures w14:val="standardContextual"/>
        </w:rPr>
      </w:pPr>
      <w:r w:rsidRPr="00251AC9">
        <w:rPr>
          <w:rFonts w:ascii="Arial" w:eastAsiaTheme="minorHAnsi" w:hAnsi="Arial" w:cs="Arial"/>
          <w:kern w:val="2"/>
          <w:sz w:val="18"/>
          <w:szCs w:val="18"/>
          <w:lang w:eastAsia="en-US"/>
          <w14:ligatures w14:val="standardContextual"/>
        </w:rPr>
        <w:t>c) koszty przeglądów gwarancyjnych oraz koszty materiałów eksploatacyjnych niezbędnych do prawidłowego funkcjonowania przedmiotu zamówienia (ponosi wykonawca).</w:t>
      </w:r>
    </w:p>
    <w:p w14:paraId="0389370A" w14:textId="77777777" w:rsidR="005314D2" w:rsidRPr="00251AC9" w:rsidRDefault="005314D2" w:rsidP="005314D2">
      <w:pPr>
        <w:spacing w:line="259" w:lineRule="auto"/>
        <w:ind w:left="226"/>
        <w:jc w:val="both"/>
        <w:rPr>
          <w:rFonts w:ascii="Arial" w:eastAsiaTheme="minorHAnsi" w:hAnsi="Arial" w:cs="Arial"/>
          <w:kern w:val="2"/>
          <w:sz w:val="18"/>
          <w:szCs w:val="18"/>
          <w:lang w:eastAsia="en-US"/>
          <w14:ligatures w14:val="standardContextual"/>
        </w:rPr>
      </w:pPr>
      <w:r w:rsidRPr="00251AC9">
        <w:rPr>
          <w:rFonts w:ascii="Arial" w:eastAsiaTheme="minorHAnsi" w:hAnsi="Arial" w:cs="Arial"/>
          <w:kern w:val="2"/>
          <w:sz w:val="18"/>
          <w:szCs w:val="18"/>
          <w:lang w:eastAsia="en-US"/>
          <w14:ligatures w14:val="standardContextual"/>
        </w:rPr>
        <w:lastRenderedPageBreak/>
        <w:t xml:space="preserve">d) przeglądy wykonanego przedmiotu umowy, w tym konserwację bieżącą, naprawy i usunięcie: usterek, wad oraz awarii </w:t>
      </w:r>
    </w:p>
    <w:p w14:paraId="42113CDF" w14:textId="77777777" w:rsidR="005314D2" w:rsidRPr="00251AC9" w:rsidRDefault="005314D2" w:rsidP="005314D2">
      <w:pPr>
        <w:spacing w:line="259" w:lineRule="auto"/>
        <w:ind w:left="226"/>
        <w:jc w:val="both"/>
        <w:rPr>
          <w:rFonts w:ascii="Arial" w:eastAsiaTheme="minorHAnsi" w:hAnsi="Arial" w:cs="Arial"/>
          <w:kern w:val="2"/>
          <w:sz w:val="18"/>
          <w:szCs w:val="18"/>
          <w:lang w:eastAsia="en-US"/>
          <w14:ligatures w14:val="standardContextual"/>
        </w:rPr>
      </w:pPr>
      <w:r w:rsidRPr="00251AC9">
        <w:rPr>
          <w:rFonts w:ascii="Arial" w:eastAsiaTheme="minorHAnsi" w:hAnsi="Arial" w:cs="Arial"/>
          <w:kern w:val="2"/>
          <w:sz w:val="18"/>
          <w:szCs w:val="18"/>
          <w:lang w:eastAsia="en-US"/>
          <w14:ligatures w14:val="standardContextual"/>
        </w:rPr>
        <w:t>Czynności związane z przeglądami gwarancyjnymi i serwisowymi określa karta gwarancyjna, instrukcja obsługi (DTR) lub inny dokument wskazany przez dostawcę lub producenta.</w:t>
      </w:r>
    </w:p>
    <w:p w14:paraId="2A59175D" w14:textId="77777777" w:rsidR="005314D2" w:rsidRPr="00251AC9" w:rsidRDefault="005314D2" w:rsidP="00FE7AA0">
      <w:pPr>
        <w:numPr>
          <w:ilvl w:val="3"/>
          <w:numId w:val="31"/>
        </w:numPr>
        <w:tabs>
          <w:tab w:val="left" w:pos="9781"/>
        </w:tabs>
        <w:suppressAutoHyphens/>
        <w:spacing w:after="120" w:line="312" w:lineRule="auto"/>
        <w:ind w:left="426"/>
        <w:jc w:val="both"/>
        <w:rPr>
          <w:rFonts w:ascii="Arial" w:eastAsiaTheme="minorHAnsi" w:hAnsi="Arial" w:cs="Arial"/>
          <w:kern w:val="2"/>
          <w:sz w:val="18"/>
          <w:szCs w:val="18"/>
          <w:lang w:eastAsia="en-US"/>
          <w14:ligatures w14:val="standardContextual"/>
        </w:rPr>
      </w:pPr>
      <w:r w:rsidRPr="00251AC9">
        <w:rPr>
          <w:rFonts w:ascii="Arial" w:eastAsiaTheme="minorHAnsi" w:hAnsi="Arial" w:cs="Arial"/>
          <w:kern w:val="2"/>
          <w:sz w:val="18"/>
          <w:szCs w:val="18"/>
          <w:lang w:eastAsia="en-US"/>
          <w14:ligatures w14:val="standardContextual"/>
        </w:rPr>
        <w:t>Nie podlegają uprawnieniom z tytułu gwarancji wady i usterki powstałe z winy użytkownika, w tym uszkodzeń mechanicznych.</w:t>
      </w:r>
    </w:p>
    <w:p w14:paraId="36E2059B" w14:textId="77777777" w:rsidR="005314D2" w:rsidRPr="00251AC9" w:rsidRDefault="005314D2" w:rsidP="00FE7AA0">
      <w:pPr>
        <w:numPr>
          <w:ilvl w:val="3"/>
          <w:numId w:val="31"/>
        </w:numPr>
        <w:tabs>
          <w:tab w:val="left" w:pos="284"/>
          <w:tab w:val="left" w:pos="3828"/>
          <w:tab w:val="left" w:pos="9781"/>
        </w:tabs>
        <w:suppressAutoHyphens/>
        <w:spacing w:after="120" w:line="312" w:lineRule="auto"/>
        <w:ind w:left="284" w:hanging="284"/>
        <w:jc w:val="both"/>
        <w:rPr>
          <w:rFonts w:ascii="Arial" w:eastAsiaTheme="minorHAnsi" w:hAnsi="Arial" w:cs="Arial"/>
          <w:kern w:val="2"/>
          <w:sz w:val="18"/>
          <w:szCs w:val="18"/>
          <w:lang w:eastAsia="en-US"/>
          <w14:ligatures w14:val="standardContextual"/>
        </w:rPr>
      </w:pPr>
      <w:bookmarkStart w:id="43" w:name="_Hlk77262158"/>
      <w:r w:rsidRPr="00251AC9">
        <w:rPr>
          <w:rFonts w:ascii="Arial" w:eastAsiaTheme="minorHAnsi" w:hAnsi="Arial" w:cs="Arial"/>
          <w:kern w:val="2"/>
          <w:sz w:val="18"/>
          <w:szCs w:val="18"/>
          <w:lang w:eastAsia="en-US"/>
          <w14:ligatures w14:val="standardContextual"/>
        </w:rPr>
        <w:t>Każdorazowe przybycia wykonawcy w celu usunięcia awarii, usterek, wad musi być zgłoszone (telefonicznie lub e-mail) i potwierdzone na zgłoszeniu przez pracownika Zamawiającego wskazanego w pkt. 14. Brak potwierdzenia przybycia wykonawcy przez Zamawiającego będzie traktowano jako brak reakcji wykonawcy na zgłoszenie.  W dni wolne od pracy lub po godzinach pacy administracji Zamawiającego potwierdzenie, o którym mowa w zdaniu pierwszym dokonuje pracownik komórki organizacyjnej, w której wystąpiła awaria, wada lub usterka</w:t>
      </w:r>
    </w:p>
    <w:p w14:paraId="17FDD557" w14:textId="77777777" w:rsidR="005314D2" w:rsidRPr="00251AC9" w:rsidRDefault="005314D2" w:rsidP="00FE7AA0">
      <w:pPr>
        <w:numPr>
          <w:ilvl w:val="3"/>
          <w:numId w:val="31"/>
        </w:numPr>
        <w:suppressAutoHyphens/>
        <w:spacing w:after="120" w:line="312" w:lineRule="auto"/>
        <w:ind w:left="284" w:hanging="284"/>
        <w:jc w:val="both"/>
        <w:rPr>
          <w:rFonts w:ascii="Arial" w:eastAsiaTheme="minorHAnsi" w:hAnsi="Arial" w:cs="Arial"/>
          <w:kern w:val="2"/>
          <w:sz w:val="18"/>
          <w:szCs w:val="18"/>
          <w:lang w:eastAsia="en-US"/>
          <w14:ligatures w14:val="standardContextual"/>
        </w:rPr>
      </w:pPr>
      <w:r w:rsidRPr="00251AC9">
        <w:rPr>
          <w:rFonts w:ascii="Arial" w:eastAsiaTheme="minorHAnsi" w:hAnsi="Arial" w:cs="Arial"/>
          <w:kern w:val="2"/>
          <w:sz w:val="18"/>
          <w:szCs w:val="18"/>
          <w:lang w:eastAsia="en-US"/>
          <w14:ligatures w14:val="standardContextual"/>
        </w:rPr>
        <w:t xml:space="preserve">Na okoliczność </w:t>
      </w:r>
      <w:bookmarkStart w:id="44" w:name="_Hlk77261422"/>
      <w:r w:rsidRPr="00251AC9">
        <w:rPr>
          <w:rFonts w:ascii="Arial" w:eastAsiaTheme="minorHAnsi" w:hAnsi="Arial" w:cs="Arial"/>
          <w:kern w:val="2"/>
          <w:sz w:val="18"/>
          <w:szCs w:val="18"/>
          <w:lang w:eastAsia="en-US"/>
          <w14:ligatures w14:val="standardContextual"/>
        </w:rPr>
        <w:t xml:space="preserve">usunięcia awarii, wad lub usterek spisuje się protokół </w:t>
      </w:r>
      <w:bookmarkEnd w:id="44"/>
      <w:r w:rsidRPr="00251AC9">
        <w:rPr>
          <w:rFonts w:ascii="Arial" w:eastAsiaTheme="minorHAnsi" w:hAnsi="Arial" w:cs="Arial"/>
          <w:kern w:val="2"/>
          <w:sz w:val="18"/>
          <w:szCs w:val="18"/>
          <w:lang w:eastAsia="en-US"/>
          <w14:ligatures w14:val="standardContextual"/>
        </w:rPr>
        <w:t>z udziałem wykonawcy i Zamawiającego wg wzoru stanowiącego załącznik do niniejszej gwarancji.</w:t>
      </w:r>
    </w:p>
    <w:bookmarkEnd w:id="43"/>
    <w:p w14:paraId="7FEE2FC3" w14:textId="77777777" w:rsidR="005314D2" w:rsidRPr="00251AC9" w:rsidRDefault="005314D2" w:rsidP="00FE7AA0">
      <w:pPr>
        <w:numPr>
          <w:ilvl w:val="3"/>
          <w:numId w:val="31"/>
        </w:numPr>
        <w:suppressAutoHyphens/>
        <w:spacing w:after="120" w:line="312" w:lineRule="auto"/>
        <w:ind w:left="284" w:hanging="284"/>
        <w:jc w:val="both"/>
        <w:rPr>
          <w:rFonts w:ascii="Arial" w:eastAsiaTheme="minorHAnsi" w:hAnsi="Arial" w:cs="Arial"/>
          <w:kern w:val="2"/>
          <w:sz w:val="18"/>
          <w:szCs w:val="18"/>
          <w:lang w:eastAsia="en-US"/>
          <w14:ligatures w14:val="standardContextual"/>
        </w:rPr>
      </w:pPr>
      <w:r w:rsidRPr="00251AC9">
        <w:rPr>
          <w:rFonts w:ascii="Arial" w:eastAsiaTheme="minorHAnsi" w:hAnsi="Arial" w:cs="Arial"/>
          <w:kern w:val="2"/>
          <w:sz w:val="18"/>
          <w:szCs w:val="18"/>
          <w:lang w:eastAsia="en-US"/>
          <w14:ligatures w14:val="standardContextual"/>
        </w:rPr>
        <w:t>Stwierdzenie usunięcia awarii, wad lub usterek powinno nastąpić nie później niż w ciągu 3 dni od daty zawiadomienia zamawiającego przez wykonawcę o dokonaniu naprawy.</w:t>
      </w:r>
    </w:p>
    <w:p w14:paraId="6FAB3EC7" w14:textId="77777777" w:rsidR="005314D2" w:rsidRPr="00251AC9" w:rsidRDefault="005314D2" w:rsidP="00FE7AA0">
      <w:pPr>
        <w:numPr>
          <w:ilvl w:val="3"/>
          <w:numId w:val="31"/>
        </w:numPr>
        <w:suppressAutoHyphens/>
        <w:spacing w:after="120" w:line="312" w:lineRule="auto"/>
        <w:ind w:left="284" w:hanging="284"/>
        <w:jc w:val="both"/>
        <w:rPr>
          <w:rFonts w:ascii="Arial" w:eastAsiaTheme="minorHAnsi" w:hAnsi="Arial" w:cs="Arial"/>
          <w:kern w:val="2"/>
          <w:sz w:val="18"/>
          <w:szCs w:val="18"/>
          <w:lang w:eastAsia="en-US"/>
          <w14:ligatures w14:val="standardContextual"/>
        </w:rPr>
      </w:pPr>
      <w:r w:rsidRPr="00251AC9">
        <w:rPr>
          <w:rFonts w:ascii="Arial" w:eastAsiaTheme="minorHAnsi" w:hAnsi="Arial" w:cs="Arial"/>
          <w:kern w:val="2"/>
          <w:sz w:val="18"/>
          <w:szCs w:val="18"/>
          <w:lang w:eastAsia="en-US"/>
          <w14:ligatures w14:val="standardContextual"/>
        </w:rPr>
        <w:t xml:space="preserve">Jeżeli wada lub usterka fizyczna elementu spowodowała uszkodzenie elementu, dla którego okres gwarancji już upłynął, wykonawca zobowiązuje się do nieodpłatnego usunięcia wad lub usterek w obu elementach. </w:t>
      </w:r>
    </w:p>
    <w:p w14:paraId="17944AB6" w14:textId="77777777" w:rsidR="005314D2" w:rsidRPr="00251AC9" w:rsidRDefault="005314D2" w:rsidP="00FE7AA0">
      <w:pPr>
        <w:numPr>
          <w:ilvl w:val="3"/>
          <w:numId w:val="31"/>
        </w:numPr>
        <w:suppressAutoHyphens/>
        <w:spacing w:after="120" w:line="312" w:lineRule="auto"/>
        <w:ind w:left="284" w:hanging="284"/>
        <w:jc w:val="both"/>
        <w:rPr>
          <w:rFonts w:ascii="Arial" w:eastAsiaTheme="minorHAnsi" w:hAnsi="Arial" w:cs="Arial"/>
          <w:kern w:val="2"/>
          <w:sz w:val="18"/>
          <w:szCs w:val="18"/>
          <w:lang w:eastAsia="en-US"/>
          <w14:ligatures w14:val="standardContextual"/>
        </w:rPr>
      </w:pPr>
      <w:r w:rsidRPr="00251AC9">
        <w:rPr>
          <w:rFonts w:ascii="Arial" w:eastAsiaTheme="minorHAnsi" w:hAnsi="Arial" w:cs="Arial"/>
          <w:kern w:val="2"/>
          <w:sz w:val="18"/>
          <w:szCs w:val="18"/>
          <w:lang w:eastAsia="en-US"/>
          <w14:ligatures w14:val="standardContextual"/>
        </w:rPr>
        <w:t xml:space="preserve">W razie stwierdzenia przez zamawiającego wad lub usterek, okres gwarancyjny zostanie wydłużony o okres pomiędzy datą zawiadomienia wykonawcy o stwierdzeniu wad lub usterek a datą ich usunięcia. </w:t>
      </w:r>
      <w:r w:rsidRPr="00251AC9">
        <w:rPr>
          <w:rFonts w:ascii="Arial" w:eastAsiaTheme="minorHAnsi" w:hAnsi="Arial" w:cs="Arial"/>
          <w:bCs/>
          <w:kern w:val="2"/>
          <w:sz w:val="18"/>
          <w:szCs w:val="18"/>
          <w:lang w:eastAsia="en-US"/>
          <w14:ligatures w14:val="standardContextual"/>
        </w:rPr>
        <w:t>Okres gwarancyjny, który zostanie wydłużony, dotyczyć będzie wyłącznie rzeczy / elementu, w którym wada się ujawniła.</w:t>
      </w:r>
    </w:p>
    <w:p w14:paraId="2F02E9AE" w14:textId="77777777" w:rsidR="005314D2" w:rsidRPr="00251AC9" w:rsidRDefault="005314D2" w:rsidP="00FE7AA0">
      <w:pPr>
        <w:numPr>
          <w:ilvl w:val="3"/>
          <w:numId w:val="31"/>
        </w:numPr>
        <w:suppressAutoHyphens/>
        <w:spacing w:after="120" w:line="312" w:lineRule="auto"/>
        <w:ind w:left="284" w:right="-283" w:hanging="284"/>
        <w:jc w:val="both"/>
        <w:rPr>
          <w:rFonts w:ascii="Arial" w:eastAsiaTheme="minorHAnsi" w:hAnsi="Arial" w:cs="Arial"/>
          <w:kern w:val="2"/>
          <w:sz w:val="18"/>
          <w:szCs w:val="18"/>
          <w:lang w:eastAsia="en-US"/>
          <w14:ligatures w14:val="standardContextual"/>
        </w:rPr>
      </w:pPr>
      <w:r w:rsidRPr="00251AC9">
        <w:rPr>
          <w:rFonts w:ascii="Arial" w:eastAsiaTheme="minorHAnsi" w:hAnsi="Arial" w:cs="Arial"/>
          <w:kern w:val="2"/>
          <w:sz w:val="18"/>
          <w:szCs w:val="18"/>
          <w:lang w:eastAsia="en-US"/>
          <w14:ligatures w14:val="standardContextual"/>
        </w:rPr>
        <w:t xml:space="preserve">Odbiór poprzedzający zakończenie okresu gwarancji i rękojmi odbędzie się na wniosek Zamawiającego i zostanie przesłany do wykonawcy na 30 dni przed upływem okresu gwarancji lub rękojmi. </w:t>
      </w:r>
    </w:p>
    <w:p w14:paraId="1DCB8F94" w14:textId="77777777" w:rsidR="005314D2" w:rsidRPr="00251AC9" w:rsidRDefault="005314D2" w:rsidP="00FE7AA0">
      <w:pPr>
        <w:numPr>
          <w:ilvl w:val="3"/>
          <w:numId w:val="31"/>
        </w:numPr>
        <w:tabs>
          <w:tab w:val="left" w:pos="284"/>
          <w:tab w:val="left" w:pos="426"/>
        </w:tabs>
        <w:suppressAutoHyphens/>
        <w:spacing w:after="120" w:line="312" w:lineRule="auto"/>
        <w:ind w:left="284" w:right="-257" w:hanging="284"/>
        <w:jc w:val="both"/>
        <w:rPr>
          <w:rFonts w:ascii="Arial" w:eastAsiaTheme="minorHAnsi" w:hAnsi="Arial" w:cs="Arial"/>
          <w:kern w:val="2"/>
          <w:sz w:val="18"/>
          <w:szCs w:val="18"/>
          <w:lang w:eastAsia="en-US"/>
          <w14:ligatures w14:val="standardContextual"/>
        </w:rPr>
      </w:pPr>
      <w:r w:rsidRPr="00251AC9">
        <w:rPr>
          <w:rFonts w:ascii="Arial" w:eastAsiaTheme="minorHAnsi" w:hAnsi="Arial" w:cs="Arial"/>
          <w:kern w:val="2"/>
          <w:sz w:val="18"/>
          <w:szCs w:val="18"/>
          <w:lang w:eastAsia="en-US"/>
          <w14:ligatures w14:val="standardContextual"/>
        </w:rPr>
        <w:t>Zamawiający dokona przeglądu z tytułu rękojmi lub gwarancji z udziałem wykonawcy. W przypadku stwierdzenia wad lub usterek wykonawca zobowiązuje się do usunięcia tych wad lub usterek w terminie 5 dni roboczych od daty przeglądu, o ile będzie to technologicznie możliwe. Zamawiający umożliwi Wykonawcy dostęp do obiektu w celu usunięcia wady lub usterki.</w:t>
      </w:r>
    </w:p>
    <w:p w14:paraId="254FF2AA" w14:textId="77777777" w:rsidR="005314D2" w:rsidRPr="00251AC9" w:rsidRDefault="005314D2" w:rsidP="00FE7AA0">
      <w:pPr>
        <w:numPr>
          <w:ilvl w:val="3"/>
          <w:numId w:val="31"/>
        </w:numPr>
        <w:tabs>
          <w:tab w:val="left" w:pos="426"/>
        </w:tabs>
        <w:suppressAutoHyphens/>
        <w:spacing w:after="120" w:line="312" w:lineRule="auto"/>
        <w:ind w:left="426" w:hanging="426"/>
        <w:jc w:val="both"/>
        <w:rPr>
          <w:rFonts w:ascii="Arial" w:eastAsiaTheme="minorHAnsi" w:hAnsi="Arial" w:cs="Arial"/>
          <w:kern w:val="2"/>
          <w:sz w:val="18"/>
          <w:szCs w:val="18"/>
          <w:lang w:eastAsia="en-US"/>
          <w14:ligatures w14:val="standardContextual"/>
        </w:rPr>
      </w:pPr>
      <w:r w:rsidRPr="00251AC9">
        <w:rPr>
          <w:rFonts w:ascii="Arial" w:eastAsiaTheme="minorHAnsi" w:hAnsi="Arial" w:cs="Arial"/>
          <w:kern w:val="2"/>
          <w:sz w:val="18"/>
          <w:szCs w:val="18"/>
          <w:lang w:eastAsia="en-US"/>
          <w14:ligatures w14:val="standardContextual"/>
        </w:rPr>
        <w:t>Najpóźniej w dniu podpisania protokołu odbioru końcowego przedmiotu zamówienia Wykonawca musi dostarczyć karty gwarancyjne na dostarczone urządzenie.</w:t>
      </w:r>
    </w:p>
    <w:p w14:paraId="071D2BB1" w14:textId="77777777" w:rsidR="005314D2" w:rsidRPr="00251AC9" w:rsidRDefault="005314D2" w:rsidP="00FE7AA0">
      <w:pPr>
        <w:numPr>
          <w:ilvl w:val="3"/>
          <w:numId w:val="31"/>
        </w:numPr>
        <w:tabs>
          <w:tab w:val="left" w:pos="426"/>
        </w:tabs>
        <w:suppressAutoHyphens/>
        <w:spacing w:after="120" w:line="312" w:lineRule="auto"/>
        <w:ind w:left="426" w:hanging="426"/>
        <w:jc w:val="both"/>
        <w:rPr>
          <w:rFonts w:ascii="Arial" w:eastAsiaTheme="minorHAnsi" w:hAnsi="Arial" w:cs="Arial"/>
          <w:bCs/>
          <w:iCs/>
          <w:kern w:val="2"/>
          <w:sz w:val="18"/>
          <w:szCs w:val="18"/>
          <w:lang w:eastAsia="en-US"/>
          <w14:ligatures w14:val="standardContextual"/>
        </w:rPr>
      </w:pPr>
      <w:r w:rsidRPr="00251AC9">
        <w:rPr>
          <w:rFonts w:ascii="Arial" w:eastAsiaTheme="minorHAnsi" w:hAnsi="Arial" w:cs="Arial"/>
          <w:kern w:val="2"/>
          <w:sz w:val="18"/>
          <w:szCs w:val="18"/>
          <w:lang w:eastAsia="en-US"/>
          <w14:ligatures w14:val="standardContextual"/>
        </w:rPr>
        <w:t>Przestój w pracy urządzenia spowodowany usterką lub awarią przedłuża okres gwarancji o czas naprawy licząc od dnia zgłoszenia.</w:t>
      </w:r>
    </w:p>
    <w:p w14:paraId="0521E72B" w14:textId="77777777" w:rsidR="005314D2" w:rsidRPr="00251AC9" w:rsidRDefault="005314D2" w:rsidP="00FE7AA0">
      <w:pPr>
        <w:numPr>
          <w:ilvl w:val="3"/>
          <w:numId w:val="31"/>
        </w:numPr>
        <w:tabs>
          <w:tab w:val="left" w:pos="426"/>
        </w:tabs>
        <w:suppressAutoHyphens/>
        <w:spacing w:after="120" w:line="312" w:lineRule="auto"/>
        <w:ind w:left="426" w:hanging="426"/>
        <w:jc w:val="both"/>
        <w:rPr>
          <w:rFonts w:ascii="Arial" w:eastAsiaTheme="minorHAnsi" w:hAnsi="Arial" w:cs="Arial"/>
          <w:kern w:val="2"/>
          <w:sz w:val="18"/>
          <w:szCs w:val="18"/>
          <w:lang w:eastAsia="en-US"/>
          <w14:ligatures w14:val="standardContextual"/>
        </w:rPr>
      </w:pPr>
      <w:r w:rsidRPr="00251AC9">
        <w:rPr>
          <w:rFonts w:ascii="Arial" w:eastAsiaTheme="minorHAnsi" w:hAnsi="Arial" w:cs="Arial"/>
          <w:bCs/>
          <w:iCs/>
          <w:kern w:val="2"/>
          <w:sz w:val="18"/>
          <w:szCs w:val="18"/>
          <w:lang w:eastAsia="en-US"/>
          <w14:ligatures w14:val="standardContextual"/>
        </w:rPr>
        <w:t>W przypadku rozbieżności zapisów karty gwarancyjnej, z opisem przedmiotu zamówienia a zapisami dotyczącymi gwarancji wynikającymi z umowy, pierwszeństwo mają zapisy, które są korzystniejsze dla Zamawiającego.</w:t>
      </w:r>
    </w:p>
    <w:p w14:paraId="00AE0323" w14:textId="77777777" w:rsidR="005314D2" w:rsidRPr="00251AC9" w:rsidRDefault="005314D2" w:rsidP="00FE7AA0">
      <w:pPr>
        <w:numPr>
          <w:ilvl w:val="3"/>
          <w:numId w:val="31"/>
        </w:numPr>
        <w:tabs>
          <w:tab w:val="left" w:pos="426"/>
        </w:tabs>
        <w:suppressAutoHyphens/>
        <w:overflowPunct w:val="0"/>
        <w:autoSpaceDE w:val="0"/>
        <w:spacing w:after="120" w:line="312" w:lineRule="auto"/>
        <w:ind w:left="426" w:hanging="426"/>
        <w:jc w:val="both"/>
        <w:textAlignment w:val="baseline"/>
        <w:rPr>
          <w:rFonts w:ascii="Arial" w:eastAsiaTheme="minorHAnsi" w:hAnsi="Arial" w:cs="Arial"/>
          <w:b/>
          <w:bCs/>
          <w:i/>
          <w:w w:val="90"/>
          <w:kern w:val="2"/>
          <w:sz w:val="18"/>
          <w:szCs w:val="18"/>
          <w:lang w:eastAsia="en-US"/>
          <w14:ligatures w14:val="standardContextual"/>
        </w:rPr>
      </w:pPr>
      <w:r w:rsidRPr="00251AC9">
        <w:rPr>
          <w:rFonts w:ascii="Arial" w:eastAsiaTheme="minorHAnsi" w:hAnsi="Arial" w:cs="Arial"/>
          <w:bCs/>
          <w:kern w:val="2"/>
          <w:sz w:val="18"/>
          <w:szCs w:val="18"/>
          <w:lang w:eastAsia="en-US"/>
          <w14:ligatures w14:val="standardContextual"/>
        </w:rPr>
        <w:t xml:space="preserve">Osobą uprawnioną do kontaktów w sprawach wykonanych robót oraz przyjmowania zawiadomień o usterkach jest/są: </w:t>
      </w:r>
    </w:p>
    <w:p w14:paraId="2EBB1721" w14:textId="20E42AD2" w:rsidR="005314D2" w:rsidRPr="00251AC9" w:rsidRDefault="005314D2" w:rsidP="00FE7AA0">
      <w:pPr>
        <w:spacing w:before="120" w:line="259" w:lineRule="auto"/>
        <w:ind w:left="426" w:right="-399"/>
        <w:rPr>
          <w:rFonts w:ascii="Arial" w:eastAsiaTheme="minorHAnsi" w:hAnsi="Arial" w:cs="Arial"/>
          <w:b/>
          <w:bCs/>
          <w:i/>
          <w:w w:val="80"/>
          <w:kern w:val="2"/>
          <w:sz w:val="18"/>
          <w:szCs w:val="18"/>
          <w:lang w:eastAsia="en-US"/>
          <w14:ligatures w14:val="standardContextual"/>
        </w:rPr>
      </w:pPr>
      <w:r w:rsidRPr="00FE7AA0">
        <w:rPr>
          <w:rFonts w:ascii="Arial Narrow" w:eastAsiaTheme="minorHAnsi" w:hAnsi="Arial Narrow" w:cs="Arial"/>
          <w:bCs/>
          <w:i/>
          <w:w w:val="90"/>
          <w:kern w:val="2"/>
          <w:sz w:val="18"/>
          <w:szCs w:val="18"/>
          <w:lang w:eastAsia="en-US"/>
          <w14:ligatures w14:val="standardContextual"/>
        </w:rPr>
        <w:t>ze strony wykonawcy</w:t>
      </w:r>
      <w:r w:rsidRPr="00251AC9">
        <w:rPr>
          <w:rFonts w:ascii="Arial" w:eastAsiaTheme="minorHAnsi" w:hAnsi="Arial" w:cs="Arial"/>
          <w:bCs/>
          <w:i/>
          <w:kern w:val="2"/>
          <w:sz w:val="18"/>
          <w:szCs w:val="18"/>
          <w:lang w:eastAsia="en-US"/>
          <w14:ligatures w14:val="standardContextual"/>
        </w:rPr>
        <w:t>……………………</w:t>
      </w:r>
      <w:r w:rsidR="00FE7AA0">
        <w:rPr>
          <w:rFonts w:ascii="Arial" w:eastAsiaTheme="minorHAnsi" w:hAnsi="Arial" w:cs="Arial"/>
          <w:bCs/>
          <w:i/>
          <w:kern w:val="2"/>
          <w:sz w:val="18"/>
          <w:szCs w:val="18"/>
          <w:lang w:eastAsia="en-US"/>
          <w14:ligatures w14:val="standardContextual"/>
        </w:rPr>
        <w:t>…..</w:t>
      </w:r>
      <w:r w:rsidRPr="00251AC9">
        <w:rPr>
          <w:rFonts w:ascii="Arial" w:eastAsiaTheme="minorHAnsi" w:hAnsi="Arial" w:cs="Arial"/>
          <w:bCs/>
          <w:i/>
          <w:kern w:val="2"/>
          <w:sz w:val="18"/>
          <w:szCs w:val="18"/>
          <w:lang w:eastAsia="en-US"/>
          <w14:ligatures w14:val="standardContextual"/>
        </w:rPr>
        <w:t>…………….. nr tel/fax ………</w:t>
      </w:r>
      <w:r w:rsidR="00FE7AA0">
        <w:rPr>
          <w:rFonts w:ascii="Arial" w:eastAsiaTheme="minorHAnsi" w:hAnsi="Arial" w:cs="Arial"/>
          <w:bCs/>
          <w:i/>
          <w:kern w:val="2"/>
          <w:sz w:val="18"/>
          <w:szCs w:val="18"/>
          <w:lang w:eastAsia="en-US"/>
          <w14:ligatures w14:val="standardContextual"/>
        </w:rPr>
        <w:t>…</w:t>
      </w:r>
      <w:r w:rsidRPr="00251AC9">
        <w:rPr>
          <w:rFonts w:ascii="Arial" w:eastAsiaTheme="minorHAnsi" w:hAnsi="Arial" w:cs="Arial"/>
          <w:bCs/>
          <w:i/>
          <w:kern w:val="2"/>
          <w:sz w:val="18"/>
          <w:szCs w:val="18"/>
          <w:lang w:eastAsia="en-US"/>
          <w14:ligatures w14:val="standardContextual"/>
        </w:rPr>
        <w:t>…………..e-mail ………………..……..</w:t>
      </w:r>
    </w:p>
    <w:p w14:paraId="5A73166B" w14:textId="77777777" w:rsidR="005314D2" w:rsidRPr="00251AC9" w:rsidRDefault="005314D2" w:rsidP="00FE7AA0">
      <w:pPr>
        <w:spacing w:before="120" w:line="259" w:lineRule="auto"/>
        <w:ind w:left="426" w:right="-540"/>
        <w:rPr>
          <w:rFonts w:ascii="Tahoma" w:eastAsiaTheme="minorHAnsi" w:hAnsi="Tahoma" w:cs="Tahoma"/>
          <w:bCs/>
          <w:kern w:val="2"/>
          <w:sz w:val="18"/>
          <w:szCs w:val="18"/>
          <w:lang w:eastAsia="en-US"/>
          <w14:ligatures w14:val="standardContextual"/>
        </w:rPr>
      </w:pPr>
      <w:r w:rsidRPr="00251AC9">
        <w:rPr>
          <w:rFonts w:ascii="Arial" w:eastAsiaTheme="minorHAnsi" w:hAnsi="Arial" w:cs="Arial"/>
          <w:bCs/>
          <w:i/>
          <w:w w:val="80"/>
          <w:kern w:val="2"/>
          <w:sz w:val="18"/>
          <w:szCs w:val="18"/>
          <w:lang w:eastAsia="en-US"/>
          <w14:ligatures w14:val="standardContextual"/>
        </w:rPr>
        <w:t>ze strony zamawiającego</w:t>
      </w:r>
      <w:r w:rsidRPr="00251AC9">
        <w:rPr>
          <w:rFonts w:ascii="Arial" w:eastAsiaTheme="minorHAnsi" w:hAnsi="Arial" w:cs="Arial"/>
          <w:bCs/>
          <w:i/>
          <w:kern w:val="2"/>
          <w:sz w:val="18"/>
          <w:szCs w:val="18"/>
          <w:lang w:eastAsia="en-US"/>
          <w14:ligatures w14:val="standardContextual"/>
        </w:rPr>
        <w:t>………………………………… nr tel/fax ……………………..e-mail ……………………..</w:t>
      </w:r>
    </w:p>
    <w:p w14:paraId="0C2FEC84" w14:textId="77777777" w:rsidR="005314D2" w:rsidRPr="00251AC9" w:rsidRDefault="005314D2" w:rsidP="005314D2">
      <w:pPr>
        <w:numPr>
          <w:ilvl w:val="3"/>
          <w:numId w:val="31"/>
        </w:numPr>
        <w:spacing w:before="120" w:after="120" w:line="259" w:lineRule="auto"/>
        <w:ind w:left="426" w:hanging="426"/>
        <w:jc w:val="both"/>
        <w:rPr>
          <w:rFonts w:ascii="Arial" w:eastAsiaTheme="minorHAnsi" w:hAnsi="Arial" w:cs="Arial"/>
          <w:bCs/>
          <w:kern w:val="2"/>
          <w:sz w:val="18"/>
          <w:szCs w:val="18"/>
          <w:lang w:eastAsia="en-US"/>
          <w14:ligatures w14:val="standardContextual"/>
        </w:rPr>
      </w:pPr>
      <w:r w:rsidRPr="00251AC9">
        <w:rPr>
          <w:rFonts w:ascii="Arial" w:eastAsiaTheme="minorHAnsi" w:hAnsi="Arial" w:cs="Arial"/>
          <w:bCs/>
          <w:kern w:val="2"/>
          <w:sz w:val="18"/>
          <w:szCs w:val="18"/>
          <w:lang w:eastAsia="en-US"/>
          <w14:ligatures w14:val="standardContextual"/>
        </w:rPr>
        <w:t>Zamawiający zastrzega możliwość dochodzenia uprawnień z tytułu rękojmi za wady fizyczne rzeczy, niezależnie od uprawnień wynikających z gwarancji (art. 579 KC). Okres dochodzenia uprawnień z tytułu rękojmi odpowiada okresowi udzielonej gwarancji.</w:t>
      </w:r>
    </w:p>
    <w:p w14:paraId="25913376" w14:textId="77777777" w:rsidR="005314D2" w:rsidRPr="00251AC9" w:rsidRDefault="005314D2" w:rsidP="005314D2">
      <w:pPr>
        <w:numPr>
          <w:ilvl w:val="3"/>
          <w:numId w:val="31"/>
        </w:numPr>
        <w:spacing w:before="120" w:after="120" w:line="259" w:lineRule="auto"/>
        <w:ind w:left="426" w:hanging="426"/>
        <w:jc w:val="both"/>
        <w:rPr>
          <w:rFonts w:ascii="Arial" w:eastAsiaTheme="minorHAnsi" w:hAnsi="Arial" w:cs="Arial"/>
          <w:bCs/>
          <w:kern w:val="2"/>
          <w:sz w:val="18"/>
          <w:szCs w:val="18"/>
          <w:lang w:eastAsia="en-US"/>
          <w14:ligatures w14:val="standardContextual"/>
        </w:rPr>
      </w:pPr>
      <w:r w:rsidRPr="00251AC9">
        <w:rPr>
          <w:rFonts w:ascii="Arial" w:eastAsiaTheme="minorHAnsi" w:hAnsi="Arial" w:cs="Arial"/>
          <w:bCs/>
          <w:kern w:val="2"/>
          <w:sz w:val="18"/>
          <w:szCs w:val="18"/>
          <w:lang w:eastAsia="en-US"/>
          <w14:ligatures w14:val="standardContextual"/>
        </w:rPr>
        <w:t>W przypadku niewywiązania się Gwaranta z postanowień niniejszego dokumentu Zamawiający może żądać od Gwaranta zapłaty kar wysokości określonej w par. 15 ust. ust. 1 pkt 1.3 i pkt 1.5 lit.g) umowy.</w:t>
      </w:r>
    </w:p>
    <w:bookmarkEnd w:id="41"/>
    <w:p w14:paraId="4E6FEF7D" w14:textId="359F1F30" w:rsidR="005314D2" w:rsidRPr="00251AC9" w:rsidRDefault="005314D2" w:rsidP="005314D2">
      <w:pPr>
        <w:numPr>
          <w:ilvl w:val="3"/>
          <w:numId w:val="31"/>
        </w:numPr>
        <w:spacing w:before="120" w:after="120" w:line="259" w:lineRule="auto"/>
        <w:ind w:left="426" w:hanging="426"/>
        <w:jc w:val="both"/>
        <w:rPr>
          <w:rFonts w:ascii="Arial" w:eastAsiaTheme="minorHAnsi" w:hAnsi="Arial" w:cs="Arial"/>
          <w:bCs/>
          <w:kern w:val="2"/>
          <w:sz w:val="18"/>
          <w:szCs w:val="18"/>
          <w:lang w:eastAsia="en-US"/>
          <w14:ligatures w14:val="standardContextual"/>
        </w:rPr>
      </w:pPr>
      <w:r w:rsidRPr="00251AC9">
        <w:rPr>
          <w:rFonts w:ascii="Arial" w:eastAsia="Andale Sans UI" w:hAnsi="Arial" w:cs="Arial"/>
          <w:kern w:val="3"/>
          <w:sz w:val="18"/>
          <w:szCs w:val="18"/>
          <w:lang w:eastAsia="ja-JP" w:bidi="fa-IR"/>
          <w14:ligatures w14:val="standardContextual"/>
        </w:rPr>
        <w:t>Czas usunięcia zgłoszonych usterek, wad lub napraw gwarancyjnych oraz czas oczekiwania na wymianę elementów, które uległy uszkodzeniu podczas awarii może ulec wydłużeniu o kolejne 5 dni roboczych w przypadkach, gdy nie są następstwem okoliczności, za które Wykonawca ponosi odpowiedzialność. Udokumentowanie okoliczności wydłużenia terminu, o którym mowa w zdaniu pierwszym leży po stronie Wykonawcy. Zdarzenia losowe nie mogą stanowić podstawy do wydłużenia ww. terminu.</w:t>
      </w:r>
    </w:p>
    <w:p w14:paraId="37435C09" w14:textId="347C42AA" w:rsidR="005314D2" w:rsidRPr="00251AC9" w:rsidRDefault="00FE7AA0" w:rsidP="005314D2">
      <w:pPr>
        <w:spacing w:after="160" w:line="259" w:lineRule="auto"/>
        <w:rPr>
          <w:rFonts w:asciiTheme="minorHAnsi" w:eastAsiaTheme="minorHAnsi" w:hAnsiTheme="minorHAnsi" w:cstheme="minorBidi"/>
          <w:kern w:val="2"/>
          <w:sz w:val="22"/>
          <w:szCs w:val="22"/>
          <w:lang w:eastAsia="en-US"/>
          <w14:ligatures w14:val="standardContextual"/>
        </w:rPr>
      </w:pPr>
      <w:r w:rsidRPr="00251AC9">
        <w:rPr>
          <w:rFonts w:asciiTheme="minorHAnsi" w:eastAsiaTheme="minorHAnsi" w:hAnsiTheme="minorHAnsi" w:cstheme="minorBidi"/>
          <w:noProof/>
          <w:kern w:val="2"/>
          <w:sz w:val="22"/>
          <w:szCs w:val="22"/>
          <w:lang w:eastAsia="en-US"/>
          <w14:ligatures w14:val="standardContextual"/>
        </w:rPr>
        <mc:AlternateContent>
          <mc:Choice Requires="wps">
            <w:drawing>
              <wp:anchor distT="0" distB="0" distL="114935" distR="114935" simplePos="0" relativeHeight="251659264" behindDoc="0" locked="0" layoutInCell="1" allowOverlap="1" wp14:anchorId="1A237831" wp14:editId="2F841038">
                <wp:simplePos x="0" y="0"/>
                <wp:positionH relativeFrom="column">
                  <wp:posOffset>3358212</wp:posOffset>
                </wp:positionH>
                <wp:positionV relativeFrom="paragraph">
                  <wp:posOffset>17401</wp:posOffset>
                </wp:positionV>
                <wp:extent cx="2744470" cy="1095375"/>
                <wp:effectExtent l="0" t="0" r="0" b="9525"/>
                <wp:wrapNone/>
                <wp:docPr id="23" name="Pole tekstowe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744470" cy="1095375"/>
                        </a:xfrm>
                        <a:prstGeom prst="rect">
                          <a:avLst/>
                        </a:prstGeom>
                        <a:solidFill>
                          <a:srgbClr val="FFFFFF"/>
                        </a:solidFill>
                        <a:ln w="6350">
                          <a:solidFill>
                            <a:srgbClr val="000000"/>
                          </a:solidFill>
                          <a:miter lim="800000"/>
                          <a:headEnd/>
                          <a:tailEnd/>
                        </a:ln>
                      </wps:spPr>
                      <wps:txbx>
                        <w:txbxContent>
                          <w:p w14:paraId="06DDFA3F" w14:textId="77777777" w:rsidR="005314D2" w:rsidRDefault="005314D2" w:rsidP="005314D2">
                            <w:pPr>
                              <w:rPr>
                                <w:w w:val="80"/>
                                <w:sz w:val="18"/>
                              </w:rPr>
                            </w:pPr>
                          </w:p>
                          <w:p w14:paraId="0CD5F0AC" w14:textId="77777777" w:rsidR="005314D2" w:rsidRDefault="005314D2" w:rsidP="005314D2">
                            <w:pPr>
                              <w:rPr>
                                <w:w w:val="80"/>
                                <w:sz w:val="18"/>
                              </w:rPr>
                            </w:pPr>
                          </w:p>
                          <w:p w14:paraId="067EA94A" w14:textId="77777777" w:rsidR="005314D2" w:rsidRDefault="005314D2" w:rsidP="005314D2">
                            <w:pPr>
                              <w:rPr>
                                <w:w w:val="80"/>
                                <w:sz w:val="18"/>
                              </w:rPr>
                            </w:pPr>
                          </w:p>
                          <w:p w14:paraId="44313534" w14:textId="77777777" w:rsidR="005314D2" w:rsidRDefault="005314D2" w:rsidP="005314D2">
                            <w:pPr>
                              <w:rPr>
                                <w:w w:val="80"/>
                                <w:sz w:val="18"/>
                              </w:rPr>
                            </w:pPr>
                          </w:p>
                          <w:p w14:paraId="2ED2E402" w14:textId="77777777" w:rsidR="005314D2" w:rsidRDefault="005314D2" w:rsidP="005314D2">
                            <w:pPr>
                              <w:rPr>
                                <w:w w:val="80"/>
                                <w:sz w:val="18"/>
                              </w:rPr>
                            </w:pPr>
                            <w:r>
                              <w:rPr>
                                <w:w w:val="80"/>
                                <w:sz w:val="18"/>
                              </w:rPr>
                              <w:t>...............................................................................................................</w:t>
                            </w:r>
                          </w:p>
                          <w:p w14:paraId="6B81EB94" w14:textId="77777777" w:rsidR="005314D2" w:rsidRDefault="005314D2" w:rsidP="005314D2">
                            <w:pPr>
                              <w:jc w:val="center"/>
                            </w:pPr>
                            <w:r>
                              <w:rPr>
                                <w:w w:val="80"/>
                                <w:sz w:val="18"/>
                              </w:rPr>
                              <w:t>Data, podpis i pieczęć osób uprawnionych do występowania w obrocie prawnym lub posiadających pełnomocnictwa</w:t>
                            </w:r>
                          </w:p>
                        </w:txbxContent>
                      </wps:txbx>
                      <wps:bodyPr rot="0" vert="horz" wrap="square" lIns="94615" tIns="48895" rIns="94615" bIns="48895"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237831" id="_x0000_t202" coordsize="21600,21600" o:spt="202" path="m,l,21600r21600,l21600,xe">
                <v:stroke joinstyle="miter"/>
                <v:path gradientshapeok="t" o:connecttype="rect"/>
              </v:shapetype>
              <v:shape id="Pole tekstowe 23" o:spid="_x0000_s1026" type="#_x0000_t202" style="position:absolute;margin-left:264.45pt;margin-top:1.35pt;width:216.1pt;height:86.25pt;flip:y;z-index:25165926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" strokeweight=".5pt">
                <v:textbox inset="7.45pt,3.85pt,7.45pt,3.85pt">
                  <w:txbxContent>
                    <w:p w14:paraId="06DDFA3F" w14:textId="77777777" w:rsidR="005314D2" w:rsidRDefault="005314D2" w:rsidP="005314D2">
                      <w:pPr>
                        <w:rPr>
                          <w:w w:val="80"/>
                          <w:sz w:val="18"/>
                        </w:rPr>
                      </w:pPr>
                    </w:p>
                    <w:p w14:paraId="0CD5F0AC" w14:textId="77777777" w:rsidR="005314D2" w:rsidRDefault="005314D2" w:rsidP="005314D2">
                      <w:pPr>
                        <w:rPr>
                          <w:w w:val="80"/>
                          <w:sz w:val="18"/>
                        </w:rPr>
                      </w:pPr>
                    </w:p>
                    <w:p w14:paraId="067EA94A" w14:textId="77777777" w:rsidR="005314D2" w:rsidRDefault="005314D2" w:rsidP="005314D2">
                      <w:pPr>
                        <w:rPr>
                          <w:w w:val="80"/>
                          <w:sz w:val="18"/>
                        </w:rPr>
                      </w:pPr>
                    </w:p>
                    <w:p w14:paraId="44313534" w14:textId="77777777" w:rsidR="005314D2" w:rsidRDefault="005314D2" w:rsidP="005314D2">
                      <w:pPr>
                        <w:rPr>
                          <w:w w:val="80"/>
                          <w:sz w:val="18"/>
                        </w:rPr>
                      </w:pPr>
                    </w:p>
                    <w:p w14:paraId="2ED2E402" w14:textId="77777777" w:rsidR="005314D2" w:rsidRDefault="005314D2" w:rsidP="005314D2">
                      <w:pPr>
                        <w:rPr>
                          <w:w w:val="80"/>
                          <w:sz w:val="18"/>
                        </w:rPr>
                      </w:pPr>
                      <w:r>
                        <w:rPr>
                          <w:w w:val="80"/>
                          <w:sz w:val="18"/>
                        </w:rPr>
                        <w:t>...............................................................................................................</w:t>
                      </w:r>
                    </w:p>
                    <w:p w14:paraId="6B81EB94" w14:textId="77777777" w:rsidR="005314D2" w:rsidRDefault="005314D2" w:rsidP="005314D2">
                      <w:pPr>
                        <w:jc w:val="center"/>
                      </w:pPr>
                      <w:r>
                        <w:rPr>
                          <w:w w:val="80"/>
                          <w:sz w:val="18"/>
                        </w:rPr>
                        <w:t>Data, podpis i pieczęć osób uprawnionych do występowania w obrocie prawnym lub posiadających pełnomocnictwa</w:t>
                      </w:r>
                    </w:p>
                  </w:txbxContent>
                </v:textbox>
              </v:shape>
            </w:pict>
          </mc:Fallback>
        </mc:AlternateContent>
      </w:r>
    </w:p>
    <w:p w14:paraId="2E2EA601" w14:textId="77777777" w:rsidR="005314D2" w:rsidRPr="00251AC9" w:rsidRDefault="005314D2" w:rsidP="005314D2">
      <w:pPr>
        <w:spacing w:after="160" w:line="259" w:lineRule="auto"/>
        <w:rPr>
          <w:rFonts w:asciiTheme="minorHAnsi" w:eastAsiaTheme="minorHAnsi" w:hAnsiTheme="minorHAnsi" w:cstheme="minorBidi"/>
          <w:kern w:val="2"/>
          <w:sz w:val="22"/>
          <w:szCs w:val="22"/>
          <w:lang w:eastAsia="en-US"/>
          <w14:ligatures w14:val="standardContextual"/>
        </w:rPr>
      </w:pPr>
    </w:p>
    <w:p w14:paraId="4EA33AF2" w14:textId="77777777" w:rsidR="005314D2" w:rsidRPr="00251AC9" w:rsidRDefault="005314D2" w:rsidP="005314D2">
      <w:pPr>
        <w:spacing w:after="160" w:line="259" w:lineRule="auto"/>
        <w:rPr>
          <w:rFonts w:asciiTheme="minorHAnsi" w:eastAsiaTheme="minorHAnsi" w:hAnsiTheme="minorHAnsi" w:cstheme="minorBidi"/>
          <w:kern w:val="2"/>
          <w:sz w:val="22"/>
          <w:szCs w:val="22"/>
          <w:lang w:eastAsia="en-US"/>
          <w14:ligatures w14:val="standardContextual"/>
        </w:rPr>
      </w:pPr>
    </w:p>
    <w:p w14:paraId="671933CC" w14:textId="77777777" w:rsidR="005314D2" w:rsidRPr="00251AC9" w:rsidRDefault="005314D2" w:rsidP="005314D2">
      <w:pPr>
        <w:spacing w:after="160" w:line="480" w:lineRule="auto"/>
        <w:jc w:val="both"/>
        <w:rPr>
          <w:rFonts w:ascii="Tahoma" w:eastAsiaTheme="minorHAnsi" w:hAnsi="Tahoma" w:cs="Tahoma"/>
          <w:b/>
          <w:bCs/>
          <w:kern w:val="2"/>
          <w:sz w:val="22"/>
          <w:szCs w:val="22"/>
          <w:lang w:eastAsia="en-US"/>
          <w14:ligatures w14:val="standardContextual"/>
        </w:rPr>
      </w:pPr>
    </w:p>
    <w:p w14:paraId="4CE509CD" w14:textId="77777777" w:rsidR="005314D2" w:rsidRPr="00251AC9" w:rsidRDefault="005314D2" w:rsidP="005314D2">
      <w:pPr>
        <w:spacing w:after="160" w:line="259" w:lineRule="auto"/>
        <w:rPr>
          <w:rFonts w:ascii="Arial Narrow" w:eastAsiaTheme="minorHAnsi" w:hAnsi="Arial Narrow" w:cs="Arial Narrow"/>
          <w:bCs/>
          <w:smallCaps/>
          <w:kern w:val="2"/>
          <w:sz w:val="22"/>
          <w:szCs w:val="22"/>
          <w:lang w:eastAsia="en-US"/>
          <w14:ligatures w14:val="standardContextual"/>
        </w:rPr>
      </w:pPr>
      <w:bookmarkStart w:id="45" w:name="_Hlk77262368"/>
      <w:r w:rsidRPr="00251AC9">
        <w:rPr>
          <w:rFonts w:ascii="Arial Narrow" w:eastAsiaTheme="minorHAnsi" w:hAnsi="Arial Narrow" w:cs="Arial Narrow"/>
          <w:bCs/>
          <w:smallCaps/>
          <w:kern w:val="2"/>
          <w:sz w:val="22"/>
          <w:szCs w:val="22"/>
          <w:lang w:eastAsia="en-US"/>
          <w14:ligatures w14:val="standardContextual"/>
        </w:rPr>
        <w:br w:type="page"/>
      </w:r>
    </w:p>
    <w:p w14:paraId="09B5DE82" w14:textId="77777777" w:rsidR="005314D2" w:rsidRPr="00251AC9" w:rsidRDefault="005314D2" w:rsidP="005314D2">
      <w:pPr>
        <w:spacing w:after="160" w:line="259" w:lineRule="auto"/>
        <w:jc w:val="right"/>
        <w:rPr>
          <w:rFonts w:ascii="Arial Narrow" w:eastAsiaTheme="minorHAnsi" w:hAnsi="Arial Narrow" w:cs="Arial Narrow"/>
          <w:bCs/>
          <w:smallCaps/>
          <w:kern w:val="2"/>
          <w:sz w:val="22"/>
          <w:szCs w:val="22"/>
          <w:lang w:eastAsia="en-US"/>
          <w14:ligatures w14:val="standardContextual"/>
        </w:rPr>
      </w:pPr>
      <w:r w:rsidRPr="00251AC9">
        <w:rPr>
          <w:rFonts w:ascii="Arial Narrow" w:eastAsiaTheme="minorHAnsi" w:hAnsi="Arial Narrow" w:cs="Arial Narrow"/>
          <w:bCs/>
          <w:smallCaps/>
          <w:kern w:val="2"/>
          <w:sz w:val="22"/>
          <w:szCs w:val="22"/>
          <w:lang w:eastAsia="en-US"/>
          <w14:ligatures w14:val="standardContextual"/>
        </w:rPr>
        <w:lastRenderedPageBreak/>
        <w:t>Załącznik do kary gwarancyjnej</w:t>
      </w:r>
    </w:p>
    <w:p w14:paraId="2125DD52" w14:textId="77777777" w:rsidR="005314D2" w:rsidRPr="00251AC9" w:rsidRDefault="005314D2" w:rsidP="005314D2">
      <w:pPr>
        <w:tabs>
          <w:tab w:val="left" w:pos="284"/>
        </w:tabs>
        <w:suppressAutoHyphens/>
        <w:spacing w:after="160" w:line="259" w:lineRule="auto"/>
        <w:jc w:val="center"/>
        <w:rPr>
          <w:rFonts w:ascii="Verdana" w:eastAsia="Calibri" w:hAnsi="Verdana" w:cs="Verdana"/>
          <w:b/>
          <w:bCs/>
          <w:kern w:val="2"/>
          <w:sz w:val="20"/>
          <w:szCs w:val="20"/>
          <w:lang w:eastAsia="en-US"/>
          <w14:ligatures w14:val="standardContextual"/>
        </w:rPr>
      </w:pPr>
      <w:r w:rsidRPr="00251AC9">
        <w:rPr>
          <w:rFonts w:ascii="Verdana" w:eastAsia="Calibri" w:hAnsi="Verdana" w:cs="Verdana"/>
          <w:b/>
          <w:bCs/>
          <w:kern w:val="2"/>
          <w:sz w:val="20"/>
          <w:szCs w:val="20"/>
          <w:lang w:eastAsia="en-US"/>
          <w14:ligatures w14:val="standardContextual"/>
        </w:rPr>
        <w:t xml:space="preserve">W Z Ó R       </w:t>
      </w:r>
    </w:p>
    <w:p w14:paraId="44A86031" w14:textId="77777777" w:rsidR="005314D2" w:rsidRPr="00251AC9" w:rsidRDefault="005314D2" w:rsidP="005314D2">
      <w:pPr>
        <w:tabs>
          <w:tab w:val="left" w:pos="284"/>
        </w:tabs>
        <w:suppressAutoHyphens/>
        <w:spacing w:before="240" w:after="160" w:line="259" w:lineRule="auto"/>
        <w:jc w:val="center"/>
        <w:rPr>
          <w:rFonts w:ascii="Verdana" w:eastAsia="Calibri" w:hAnsi="Verdana" w:cs="Verdana"/>
          <w:b/>
          <w:bCs/>
          <w:kern w:val="2"/>
          <w:sz w:val="20"/>
          <w:szCs w:val="20"/>
          <w:lang w:eastAsia="en-US"/>
          <w14:ligatures w14:val="standardContextual"/>
        </w:rPr>
      </w:pPr>
      <w:r w:rsidRPr="00251AC9">
        <w:rPr>
          <w:rFonts w:ascii="Verdana" w:eastAsia="Calibri" w:hAnsi="Verdana" w:cs="Verdana"/>
          <w:b/>
          <w:bCs/>
          <w:kern w:val="2"/>
          <w:sz w:val="20"/>
          <w:szCs w:val="20"/>
          <w:lang w:eastAsia="en-US"/>
          <w14:ligatures w14:val="standardContextual"/>
        </w:rPr>
        <w:t>KARTA</w:t>
      </w:r>
    </w:p>
    <w:p w14:paraId="0A7F03A2" w14:textId="77777777" w:rsidR="005314D2" w:rsidRPr="00251AC9" w:rsidRDefault="005314D2" w:rsidP="005314D2">
      <w:pPr>
        <w:tabs>
          <w:tab w:val="left" w:pos="284"/>
        </w:tabs>
        <w:suppressAutoHyphens/>
        <w:spacing w:after="160" w:line="259" w:lineRule="auto"/>
        <w:jc w:val="center"/>
        <w:rPr>
          <w:rFonts w:ascii="Arial Narrow" w:eastAsiaTheme="minorHAnsi" w:hAnsi="Arial Narrow" w:cstheme="minorBidi"/>
          <w:kern w:val="2"/>
          <w:sz w:val="20"/>
          <w:szCs w:val="22"/>
          <w:lang w:eastAsia="en-US"/>
          <w14:ligatures w14:val="standardContextual"/>
        </w:rPr>
      </w:pPr>
      <w:r w:rsidRPr="00251AC9">
        <w:rPr>
          <w:rFonts w:ascii="Arial Narrow" w:eastAsiaTheme="minorHAnsi" w:hAnsi="Arial Narrow" w:cstheme="minorBidi"/>
          <w:kern w:val="2"/>
          <w:sz w:val="20"/>
          <w:szCs w:val="22"/>
          <w:lang w:eastAsia="en-US"/>
          <w14:ligatures w14:val="standardContextual"/>
        </w:rPr>
        <w:t xml:space="preserve">usunięcia awarii, wad lub usterki </w:t>
      </w:r>
    </w:p>
    <w:p w14:paraId="45BB0A6F" w14:textId="77777777" w:rsidR="005314D2" w:rsidRPr="00251AC9" w:rsidRDefault="005314D2" w:rsidP="005314D2">
      <w:pPr>
        <w:tabs>
          <w:tab w:val="left" w:pos="284"/>
        </w:tabs>
        <w:suppressAutoHyphens/>
        <w:spacing w:after="160" w:line="259" w:lineRule="auto"/>
        <w:jc w:val="center"/>
        <w:rPr>
          <w:rFonts w:asciiTheme="minorHAnsi" w:eastAsiaTheme="minorHAnsi" w:hAnsiTheme="minorHAnsi" w:cstheme="minorBidi"/>
          <w:kern w:val="2"/>
          <w:sz w:val="20"/>
          <w:szCs w:val="22"/>
          <w:lang w:eastAsia="en-US"/>
          <w14:ligatures w14:val="standardContextu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50"/>
      </w:tblGrid>
      <w:tr w:rsidR="005314D2" w:rsidRPr="00251AC9" w14:paraId="612D5F96" w14:textId="77777777" w:rsidTr="00D71FAC">
        <w:trPr>
          <w:trHeight w:val="218"/>
        </w:trPr>
        <w:tc>
          <w:tcPr>
            <w:tcW w:w="9650" w:type="dxa"/>
          </w:tcPr>
          <w:p w14:paraId="338C2116" w14:textId="77777777" w:rsidR="005314D2" w:rsidRPr="00251AC9" w:rsidRDefault="005314D2" w:rsidP="00D71FAC">
            <w:pPr>
              <w:autoSpaceDE w:val="0"/>
              <w:autoSpaceDN w:val="0"/>
              <w:adjustRightInd w:val="0"/>
              <w:spacing w:after="160" w:line="259" w:lineRule="auto"/>
              <w:jc w:val="center"/>
              <w:rPr>
                <w:rFonts w:ascii="Arial" w:eastAsia="Calibri" w:hAnsi="Arial" w:cs="Arial"/>
                <w:kern w:val="2"/>
                <w:sz w:val="20"/>
                <w:szCs w:val="20"/>
                <w:lang w:eastAsia="en-US"/>
                <w14:ligatures w14:val="standardContextual"/>
              </w:rPr>
            </w:pPr>
            <w:r w:rsidRPr="00251AC9">
              <w:rPr>
                <w:rFonts w:ascii="Arial" w:eastAsia="Calibri" w:hAnsi="Arial" w:cs="Arial"/>
                <w:kern w:val="2"/>
                <w:sz w:val="20"/>
                <w:szCs w:val="20"/>
                <w:lang w:eastAsia="en-US"/>
                <w14:ligatures w14:val="standardContextual"/>
              </w:rPr>
              <w:t>ZLECENIE USŁUGI NR...............</w:t>
            </w:r>
          </w:p>
          <w:p w14:paraId="21DE1DE3" w14:textId="77777777" w:rsidR="005314D2" w:rsidRPr="00251AC9" w:rsidRDefault="005314D2" w:rsidP="00D71FAC">
            <w:pPr>
              <w:autoSpaceDE w:val="0"/>
              <w:autoSpaceDN w:val="0"/>
              <w:adjustRightInd w:val="0"/>
              <w:spacing w:after="160" w:line="259" w:lineRule="auto"/>
              <w:jc w:val="center"/>
              <w:rPr>
                <w:rFonts w:ascii="Arial" w:eastAsia="Calibri" w:hAnsi="Arial" w:cs="Arial"/>
                <w:kern w:val="2"/>
                <w:sz w:val="18"/>
                <w:szCs w:val="18"/>
                <w:lang w:eastAsia="en-US"/>
                <w14:ligatures w14:val="standardContextual"/>
              </w:rPr>
            </w:pPr>
            <w:r w:rsidRPr="00251AC9">
              <w:rPr>
                <w:rFonts w:ascii="Arial" w:eastAsia="Calibri" w:hAnsi="Arial" w:cs="Arial"/>
                <w:kern w:val="2"/>
                <w:sz w:val="18"/>
                <w:szCs w:val="18"/>
                <w:lang w:eastAsia="en-US"/>
                <w14:ligatures w14:val="standardContextual"/>
              </w:rPr>
              <w:t>z dniu .............................</w:t>
            </w:r>
          </w:p>
        </w:tc>
      </w:tr>
      <w:tr w:rsidR="005314D2" w:rsidRPr="00251AC9" w14:paraId="5B5E2F07" w14:textId="77777777" w:rsidTr="00D71FAC">
        <w:trPr>
          <w:trHeight w:val="884"/>
        </w:trPr>
        <w:tc>
          <w:tcPr>
            <w:tcW w:w="9650" w:type="dxa"/>
          </w:tcPr>
          <w:p w14:paraId="24B8DA55" w14:textId="77777777" w:rsidR="005314D2" w:rsidRPr="00251AC9" w:rsidRDefault="005314D2" w:rsidP="00D71FAC">
            <w:pPr>
              <w:autoSpaceDE w:val="0"/>
              <w:autoSpaceDN w:val="0"/>
              <w:adjustRightInd w:val="0"/>
              <w:spacing w:after="160" w:line="259" w:lineRule="auto"/>
              <w:rPr>
                <w:rFonts w:ascii="Arial" w:eastAsia="Calibri" w:hAnsi="Arial" w:cs="Arial"/>
                <w:kern w:val="2"/>
                <w:sz w:val="20"/>
                <w:szCs w:val="20"/>
                <w:lang w:eastAsia="en-US"/>
                <w14:ligatures w14:val="standardContextual"/>
              </w:rPr>
            </w:pPr>
            <w:r w:rsidRPr="00251AC9">
              <w:rPr>
                <w:rFonts w:ascii="Arial" w:eastAsia="Calibri" w:hAnsi="Arial" w:cs="Arial"/>
                <w:b/>
                <w:bCs/>
                <w:kern w:val="2"/>
                <w:sz w:val="20"/>
                <w:szCs w:val="20"/>
                <w:lang w:eastAsia="en-US"/>
                <w14:ligatures w14:val="standardContextual"/>
              </w:rPr>
              <w:t xml:space="preserve">Zgłaszający: </w:t>
            </w:r>
          </w:p>
          <w:p w14:paraId="629CA460" w14:textId="77777777" w:rsidR="005314D2" w:rsidRPr="00251AC9" w:rsidRDefault="005314D2" w:rsidP="00D71FAC">
            <w:pPr>
              <w:autoSpaceDE w:val="0"/>
              <w:autoSpaceDN w:val="0"/>
              <w:adjustRightInd w:val="0"/>
              <w:spacing w:before="40" w:after="160" w:line="259" w:lineRule="auto"/>
              <w:rPr>
                <w:rFonts w:ascii="Arial" w:eastAsia="Calibri" w:hAnsi="Arial" w:cs="Arial"/>
                <w:kern w:val="2"/>
                <w:sz w:val="20"/>
                <w:szCs w:val="20"/>
                <w:lang w:eastAsia="en-US"/>
                <w14:ligatures w14:val="standardContextual"/>
              </w:rPr>
            </w:pPr>
            <w:r w:rsidRPr="00251AC9">
              <w:rPr>
                <w:rFonts w:ascii="Arial" w:eastAsia="Calibri" w:hAnsi="Arial" w:cs="Arial"/>
                <w:i/>
                <w:iCs/>
                <w:kern w:val="2"/>
                <w:sz w:val="20"/>
                <w:szCs w:val="20"/>
                <w:lang w:eastAsia="en-US"/>
                <w14:ligatures w14:val="standardContextual"/>
              </w:rPr>
              <w:t xml:space="preserve">Imię i nazwisko: ……………………………………………………………………………..…………….…. </w:t>
            </w:r>
          </w:p>
          <w:p w14:paraId="2E5AEB3D" w14:textId="77777777" w:rsidR="005314D2" w:rsidRPr="00251AC9" w:rsidRDefault="005314D2" w:rsidP="00D71FAC">
            <w:pPr>
              <w:autoSpaceDE w:val="0"/>
              <w:autoSpaceDN w:val="0"/>
              <w:adjustRightInd w:val="0"/>
              <w:spacing w:before="40" w:after="160" w:line="259" w:lineRule="auto"/>
              <w:rPr>
                <w:rFonts w:ascii="Arial" w:eastAsia="Calibri" w:hAnsi="Arial" w:cs="Arial"/>
                <w:kern w:val="2"/>
                <w:sz w:val="20"/>
                <w:szCs w:val="20"/>
                <w:lang w:eastAsia="en-US"/>
                <w14:ligatures w14:val="standardContextual"/>
              </w:rPr>
            </w:pPr>
            <w:r w:rsidRPr="00251AC9">
              <w:rPr>
                <w:rFonts w:ascii="Arial" w:eastAsia="Calibri" w:hAnsi="Arial" w:cs="Arial"/>
                <w:i/>
                <w:iCs/>
                <w:kern w:val="2"/>
                <w:sz w:val="20"/>
                <w:szCs w:val="20"/>
                <w:lang w:eastAsia="en-US"/>
                <w14:ligatures w14:val="standardContextual"/>
              </w:rPr>
              <w:t xml:space="preserve">Komórka organizacyjna/obiekt: ……………………………………………………………………………. </w:t>
            </w:r>
          </w:p>
          <w:p w14:paraId="70FF605E" w14:textId="77777777" w:rsidR="005314D2" w:rsidRPr="00251AC9" w:rsidRDefault="005314D2" w:rsidP="00D71FAC">
            <w:pPr>
              <w:autoSpaceDE w:val="0"/>
              <w:autoSpaceDN w:val="0"/>
              <w:adjustRightInd w:val="0"/>
              <w:spacing w:before="40" w:after="160" w:line="259" w:lineRule="auto"/>
              <w:rPr>
                <w:rFonts w:ascii="Arial" w:eastAsia="Calibri" w:hAnsi="Arial" w:cs="Arial"/>
                <w:kern w:val="2"/>
                <w:sz w:val="20"/>
                <w:szCs w:val="20"/>
                <w:lang w:eastAsia="en-US"/>
                <w14:ligatures w14:val="standardContextual"/>
              </w:rPr>
            </w:pPr>
            <w:r w:rsidRPr="00251AC9">
              <w:rPr>
                <w:rFonts w:ascii="Arial" w:eastAsia="Calibri" w:hAnsi="Arial" w:cs="Arial"/>
                <w:i/>
                <w:iCs/>
                <w:kern w:val="2"/>
                <w:sz w:val="20"/>
                <w:szCs w:val="20"/>
                <w:lang w:eastAsia="en-US"/>
                <w14:ligatures w14:val="standardContextual"/>
              </w:rPr>
              <w:t xml:space="preserve">Data i godzina zgłoszenia naprawy/usterki/wady: ………………godzina:…………… </w:t>
            </w:r>
          </w:p>
          <w:p w14:paraId="1020F4DB" w14:textId="77777777" w:rsidR="005314D2" w:rsidRPr="00251AC9" w:rsidRDefault="005314D2" w:rsidP="00D71FAC">
            <w:pPr>
              <w:autoSpaceDE w:val="0"/>
              <w:autoSpaceDN w:val="0"/>
              <w:adjustRightInd w:val="0"/>
              <w:spacing w:before="40" w:after="160" w:line="259" w:lineRule="auto"/>
              <w:rPr>
                <w:rFonts w:ascii="Arial" w:eastAsia="Calibri" w:hAnsi="Arial" w:cs="Arial"/>
                <w:kern w:val="2"/>
                <w:sz w:val="20"/>
                <w:szCs w:val="20"/>
                <w:lang w:eastAsia="en-US"/>
                <w14:ligatures w14:val="standardContextual"/>
              </w:rPr>
            </w:pPr>
            <w:r w:rsidRPr="00251AC9">
              <w:rPr>
                <w:rFonts w:ascii="Arial" w:eastAsia="Calibri" w:hAnsi="Arial" w:cs="Arial"/>
                <w:i/>
                <w:iCs/>
                <w:kern w:val="2"/>
                <w:sz w:val="20"/>
                <w:szCs w:val="20"/>
                <w:lang w:eastAsia="en-US"/>
                <w14:ligatures w14:val="standardContextual"/>
              </w:rPr>
              <w:t xml:space="preserve">Forma zgłoszenia: telefonicznie/pocztą e-mail* (niepotrzebne skreślić*) </w:t>
            </w:r>
          </w:p>
        </w:tc>
      </w:tr>
      <w:tr w:rsidR="005314D2" w:rsidRPr="00251AC9" w14:paraId="755720FF" w14:textId="77777777" w:rsidTr="00D71FAC">
        <w:trPr>
          <w:trHeight w:val="399"/>
        </w:trPr>
        <w:tc>
          <w:tcPr>
            <w:tcW w:w="9650" w:type="dxa"/>
          </w:tcPr>
          <w:p w14:paraId="473F0598" w14:textId="77777777" w:rsidR="005314D2" w:rsidRPr="00251AC9" w:rsidRDefault="005314D2" w:rsidP="00D71FAC">
            <w:pPr>
              <w:autoSpaceDE w:val="0"/>
              <w:autoSpaceDN w:val="0"/>
              <w:adjustRightInd w:val="0"/>
              <w:spacing w:after="160" w:line="259" w:lineRule="auto"/>
              <w:rPr>
                <w:rFonts w:ascii="Arial" w:eastAsia="Calibri" w:hAnsi="Arial" w:cs="Arial"/>
                <w:kern w:val="2"/>
                <w:sz w:val="20"/>
                <w:szCs w:val="20"/>
                <w:lang w:eastAsia="en-US"/>
                <w14:ligatures w14:val="standardContextual"/>
              </w:rPr>
            </w:pPr>
            <w:r w:rsidRPr="00251AC9">
              <w:rPr>
                <w:rFonts w:ascii="Arial" w:eastAsia="Calibri" w:hAnsi="Arial" w:cs="Arial"/>
                <w:b/>
                <w:bCs/>
                <w:kern w:val="2"/>
                <w:sz w:val="20"/>
                <w:szCs w:val="20"/>
                <w:lang w:eastAsia="en-US"/>
                <w14:ligatures w14:val="standardContextual"/>
              </w:rPr>
              <w:t xml:space="preserve">Opis awarii, wad lub usterek: </w:t>
            </w:r>
            <w:r w:rsidRPr="00251AC9">
              <w:rPr>
                <w:rFonts w:ascii="Arial" w:eastAsia="Calibri" w:hAnsi="Arial" w:cs="Arial"/>
                <w:i/>
                <w:iCs/>
                <w:kern w:val="2"/>
                <w:sz w:val="20"/>
                <w:szCs w:val="20"/>
                <w:lang w:eastAsia="en-US"/>
                <w14:ligatures w14:val="standardContextual"/>
              </w:rPr>
              <w:t xml:space="preserve">………………………………………………………………………………………………………………………………………………………………………………………………………………………………………………………… </w:t>
            </w:r>
          </w:p>
          <w:p w14:paraId="57C68131" w14:textId="77777777" w:rsidR="005314D2" w:rsidRPr="00251AC9" w:rsidRDefault="005314D2" w:rsidP="00D71FAC">
            <w:pPr>
              <w:autoSpaceDE w:val="0"/>
              <w:autoSpaceDN w:val="0"/>
              <w:adjustRightInd w:val="0"/>
              <w:spacing w:after="160" w:line="259" w:lineRule="auto"/>
              <w:rPr>
                <w:rFonts w:ascii="Arial" w:eastAsia="Calibri" w:hAnsi="Arial" w:cs="Arial"/>
                <w:kern w:val="2"/>
                <w:sz w:val="20"/>
                <w:szCs w:val="20"/>
                <w:lang w:eastAsia="en-US"/>
                <w14:ligatures w14:val="standardContextual"/>
              </w:rPr>
            </w:pPr>
            <w:r w:rsidRPr="00251AC9">
              <w:rPr>
                <w:rFonts w:ascii="Arial" w:eastAsia="Calibri" w:hAnsi="Arial" w:cs="Arial"/>
                <w:i/>
                <w:iCs/>
                <w:kern w:val="2"/>
                <w:sz w:val="20"/>
                <w:szCs w:val="20"/>
                <w:lang w:eastAsia="en-US"/>
                <w14:ligatures w14:val="standardContextual"/>
              </w:rPr>
              <w:t xml:space="preserve">…………………………………………………………………………………………………………………………… </w:t>
            </w:r>
          </w:p>
        </w:tc>
      </w:tr>
      <w:tr w:rsidR="005314D2" w:rsidRPr="00251AC9" w14:paraId="3FFFC5E2" w14:textId="77777777" w:rsidTr="00D71FAC">
        <w:trPr>
          <w:trHeight w:val="945"/>
        </w:trPr>
        <w:tc>
          <w:tcPr>
            <w:tcW w:w="9650" w:type="dxa"/>
          </w:tcPr>
          <w:p w14:paraId="2A99BB91" w14:textId="77777777" w:rsidR="005314D2" w:rsidRPr="00251AC9" w:rsidRDefault="005314D2" w:rsidP="00D71FAC">
            <w:pPr>
              <w:autoSpaceDE w:val="0"/>
              <w:autoSpaceDN w:val="0"/>
              <w:adjustRightInd w:val="0"/>
              <w:spacing w:after="160" w:line="259" w:lineRule="auto"/>
              <w:rPr>
                <w:rFonts w:ascii="Arial" w:eastAsia="Calibri" w:hAnsi="Arial" w:cs="Arial"/>
                <w:kern w:val="2"/>
                <w:sz w:val="20"/>
                <w:szCs w:val="20"/>
                <w:lang w:eastAsia="en-US"/>
                <w14:ligatures w14:val="standardContextual"/>
              </w:rPr>
            </w:pPr>
            <w:r w:rsidRPr="00251AC9">
              <w:rPr>
                <w:rFonts w:ascii="Arial" w:eastAsia="Calibri" w:hAnsi="Arial" w:cs="Arial"/>
                <w:b/>
                <w:bCs/>
                <w:kern w:val="2"/>
                <w:sz w:val="20"/>
                <w:szCs w:val="20"/>
                <w:lang w:eastAsia="en-US"/>
                <w14:ligatures w14:val="standardContextual"/>
              </w:rPr>
              <w:t xml:space="preserve">Potwierdzenie przybycia pracownika wykonawcy: </w:t>
            </w:r>
          </w:p>
          <w:p w14:paraId="66BD76ED" w14:textId="77777777" w:rsidR="005314D2" w:rsidRPr="00251AC9" w:rsidRDefault="005314D2" w:rsidP="00D71FAC">
            <w:pPr>
              <w:autoSpaceDE w:val="0"/>
              <w:autoSpaceDN w:val="0"/>
              <w:adjustRightInd w:val="0"/>
              <w:spacing w:before="240" w:after="160" w:line="259" w:lineRule="auto"/>
              <w:rPr>
                <w:rFonts w:ascii="Arial" w:eastAsia="Calibri" w:hAnsi="Arial" w:cs="Arial"/>
                <w:kern w:val="2"/>
                <w:sz w:val="20"/>
                <w:szCs w:val="20"/>
                <w:lang w:eastAsia="en-US"/>
                <w14:ligatures w14:val="standardContextual"/>
              </w:rPr>
            </w:pPr>
            <w:r w:rsidRPr="00251AC9">
              <w:rPr>
                <w:rFonts w:ascii="Arial" w:eastAsia="Calibri" w:hAnsi="Arial" w:cs="Arial"/>
                <w:i/>
                <w:iCs/>
                <w:kern w:val="2"/>
                <w:sz w:val="20"/>
                <w:szCs w:val="20"/>
                <w:lang w:eastAsia="en-US"/>
                <w14:ligatures w14:val="standardContextual"/>
              </w:rPr>
              <w:t>……………………………………………………..                                      …………………………………</w:t>
            </w:r>
          </w:p>
          <w:p w14:paraId="0D88465B" w14:textId="77777777" w:rsidR="005314D2" w:rsidRPr="00251AC9" w:rsidRDefault="005314D2" w:rsidP="00D71FAC">
            <w:pPr>
              <w:autoSpaceDE w:val="0"/>
              <w:autoSpaceDN w:val="0"/>
              <w:adjustRightInd w:val="0"/>
              <w:spacing w:after="160" w:line="259" w:lineRule="auto"/>
              <w:rPr>
                <w:rFonts w:ascii="Arial" w:eastAsia="Calibri" w:hAnsi="Arial" w:cs="Arial"/>
                <w:kern w:val="2"/>
                <w:sz w:val="20"/>
                <w:szCs w:val="20"/>
                <w:lang w:eastAsia="en-US"/>
                <w14:ligatures w14:val="standardContextual"/>
              </w:rPr>
            </w:pPr>
            <w:r w:rsidRPr="00251AC9">
              <w:rPr>
                <w:rFonts w:ascii="Arial" w:eastAsia="Calibri" w:hAnsi="Arial" w:cs="Arial"/>
                <w:i/>
                <w:iCs/>
                <w:kern w:val="2"/>
                <w:sz w:val="20"/>
                <w:szCs w:val="20"/>
                <w:lang w:eastAsia="en-US"/>
                <w14:ligatures w14:val="standardContextual"/>
              </w:rPr>
              <w:t xml:space="preserve">       data i godzina przybycia                                                                      podpis Zamawiającego</w:t>
            </w:r>
          </w:p>
        </w:tc>
      </w:tr>
      <w:tr w:rsidR="005314D2" w:rsidRPr="00251AC9" w14:paraId="6D260656" w14:textId="77777777" w:rsidTr="00D71FAC">
        <w:trPr>
          <w:trHeight w:val="581"/>
        </w:trPr>
        <w:tc>
          <w:tcPr>
            <w:tcW w:w="9650" w:type="dxa"/>
          </w:tcPr>
          <w:p w14:paraId="52574B1D" w14:textId="77777777" w:rsidR="005314D2" w:rsidRPr="00251AC9" w:rsidRDefault="005314D2" w:rsidP="00D71FAC">
            <w:pPr>
              <w:autoSpaceDE w:val="0"/>
              <w:autoSpaceDN w:val="0"/>
              <w:adjustRightInd w:val="0"/>
              <w:spacing w:before="60" w:after="160" w:line="259" w:lineRule="auto"/>
              <w:rPr>
                <w:rFonts w:ascii="Arial" w:eastAsia="Calibri" w:hAnsi="Arial" w:cs="Arial"/>
                <w:kern w:val="2"/>
                <w:sz w:val="20"/>
                <w:szCs w:val="20"/>
                <w:lang w:eastAsia="en-US"/>
                <w14:ligatures w14:val="standardContextual"/>
              </w:rPr>
            </w:pPr>
            <w:r w:rsidRPr="00251AC9">
              <w:rPr>
                <w:rFonts w:ascii="Arial" w:eastAsia="Calibri" w:hAnsi="Arial" w:cs="Arial"/>
                <w:b/>
                <w:bCs/>
                <w:kern w:val="2"/>
                <w:sz w:val="20"/>
                <w:szCs w:val="20"/>
                <w:lang w:eastAsia="en-US"/>
                <w14:ligatures w14:val="standardContextual"/>
              </w:rPr>
              <w:t xml:space="preserve">Rodzaj wykonanej usługi/naprawy/innej czynności oraz ilość zużytych materiałów: </w:t>
            </w:r>
            <w:r w:rsidRPr="00251AC9">
              <w:rPr>
                <w:rFonts w:ascii="Arial" w:eastAsia="Calibri" w:hAnsi="Arial" w:cs="Arial"/>
                <w:i/>
                <w:iCs/>
                <w:kern w:val="2"/>
                <w:sz w:val="20"/>
                <w:szCs w:val="20"/>
                <w:lang w:eastAsia="en-US"/>
                <w14:ligatures w14:val="standardContextual"/>
              </w:rPr>
              <w:t xml:space="preserve">………………………………………………………………………………………………………………………… </w:t>
            </w:r>
          </w:p>
          <w:p w14:paraId="79E97378" w14:textId="77777777" w:rsidR="005314D2" w:rsidRPr="00251AC9" w:rsidRDefault="005314D2" w:rsidP="00D71FAC">
            <w:pPr>
              <w:autoSpaceDE w:val="0"/>
              <w:autoSpaceDN w:val="0"/>
              <w:adjustRightInd w:val="0"/>
              <w:spacing w:before="60" w:after="160" w:line="259" w:lineRule="auto"/>
              <w:rPr>
                <w:rFonts w:ascii="Arial" w:eastAsia="Calibri" w:hAnsi="Arial" w:cs="Arial"/>
                <w:kern w:val="2"/>
                <w:sz w:val="20"/>
                <w:szCs w:val="20"/>
                <w:lang w:eastAsia="en-US"/>
                <w14:ligatures w14:val="standardContextual"/>
              </w:rPr>
            </w:pPr>
            <w:r w:rsidRPr="00251AC9">
              <w:rPr>
                <w:rFonts w:ascii="Arial" w:eastAsia="Calibri" w:hAnsi="Arial" w:cs="Arial"/>
                <w:i/>
                <w:iCs/>
                <w:kern w:val="2"/>
                <w:sz w:val="20"/>
                <w:szCs w:val="20"/>
                <w:lang w:eastAsia="en-US"/>
                <w14:ligatures w14:val="standardContextual"/>
              </w:rPr>
              <w:t>…………………………………………………………………………………………………………………….……………………………………………………………………………………………………………………………….</w:t>
            </w:r>
          </w:p>
          <w:p w14:paraId="0BFFBDEE" w14:textId="77777777" w:rsidR="005314D2" w:rsidRPr="00251AC9" w:rsidRDefault="005314D2" w:rsidP="00D71FAC">
            <w:pPr>
              <w:autoSpaceDE w:val="0"/>
              <w:autoSpaceDN w:val="0"/>
              <w:adjustRightInd w:val="0"/>
              <w:spacing w:before="60" w:after="160" w:line="259" w:lineRule="auto"/>
              <w:rPr>
                <w:rFonts w:ascii="Arial" w:eastAsia="Calibri" w:hAnsi="Arial" w:cs="Arial"/>
                <w:kern w:val="2"/>
                <w:sz w:val="20"/>
                <w:szCs w:val="20"/>
                <w:lang w:eastAsia="en-US"/>
                <w14:ligatures w14:val="standardContextual"/>
              </w:rPr>
            </w:pPr>
            <w:r w:rsidRPr="00251AC9">
              <w:rPr>
                <w:rFonts w:ascii="Arial" w:eastAsia="Calibri" w:hAnsi="Arial" w:cs="Arial"/>
                <w:i/>
                <w:iCs/>
                <w:kern w:val="2"/>
                <w:sz w:val="20"/>
                <w:szCs w:val="20"/>
                <w:lang w:eastAsia="en-US"/>
                <w14:ligatures w14:val="standardContextual"/>
              </w:rPr>
              <w:t xml:space="preserve">…………………………………………………………………………………………...……………………………. </w:t>
            </w:r>
          </w:p>
        </w:tc>
      </w:tr>
      <w:tr w:rsidR="005314D2" w:rsidRPr="00251AC9" w14:paraId="755F2DE7" w14:textId="77777777" w:rsidTr="00D71FAC">
        <w:trPr>
          <w:trHeight w:val="886"/>
        </w:trPr>
        <w:tc>
          <w:tcPr>
            <w:tcW w:w="9650" w:type="dxa"/>
          </w:tcPr>
          <w:p w14:paraId="66CDF7E4" w14:textId="77777777" w:rsidR="005314D2" w:rsidRPr="00251AC9" w:rsidRDefault="005314D2" w:rsidP="00D71FAC">
            <w:pPr>
              <w:autoSpaceDE w:val="0"/>
              <w:autoSpaceDN w:val="0"/>
              <w:adjustRightInd w:val="0"/>
              <w:spacing w:after="60" w:line="259" w:lineRule="auto"/>
              <w:rPr>
                <w:rFonts w:ascii="Arial" w:eastAsia="Calibri" w:hAnsi="Arial" w:cs="Arial"/>
                <w:kern w:val="2"/>
                <w:sz w:val="20"/>
                <w:szCs w:val="20"/>
                <w:lang w:eastAsia="en-US"/>
                <w14:ligatures w14:val="standardContextual"/>
              </w:rPr>
            </w:pPr>
            <w:r w:rsidRPr="00251AC9">
              <w:rPr>
                <w:rFonts w:ascii="Arial" w:eastAsia="Calibri" w:hAnsi="Arial" w:cs="Arial"/>
                <w:b/>
                <w:bCs/>
                <w:kern w:val="2"/>
                <w:sz w:val="20"/>
                <w:szCs w:val="20"/>
                <w:lang w:eastAsia="en-US"/>
                <w14:ligatures w14:val="standardContextual"/>
              </w:rPr>
              <w:t xml:space="preserve">Termin naprawy usterki, wady/usunięcia awarii/ wykonania usługi: </w:t>
            </w:r>
          </w:p>
          <w:p w14:paraId="06ABE057" w14:textId="77777777" w:rsidR="005314D2" w:rsidRPr="00251AC9" w:rsidRDefault="005314D2" w:rsidP="00D71FAC">
            <w:pPr>
              <w:autoSpaceDE w:val="0"/>
              <w:autoSpaceDN w:val="0"/>
              <w:adjustRightInd w:val="0"/>
              <w:spacing w:after="120" w:line="259" w:lineRule="auto"/>
              <w:rPr>
                <w:rFonts w:ascii="Arial" w:eastAsia="Calibri" w:hAnsi="Arial" w:cs="Arial"/>
                <w:i/>
                <w:iCs/>
                <w:kern w:val="2"/>
                <w:sz w:val="20"/>
                <w:szCs w:val="20"/>
                <w:lang w:eastAsia="en-US"/>
                <w14:ligatures w14:val="standardContextual"/>
              </w:rPr>
            </w:pPr>
            <w:r w:rsidRPr="00251AC9">
              <w:rPr>
                <w:rFonts w:ascii="Arial" w:eastAsia="Calibri" w:hAnsi="Arial" w:cs="Arial"/>
                <w:i/>
                <w:iCs/>
                <w:kern w:val="2"/>
                <w:sz w:val="20"/>
                <w:szCs w:val="20"/>
                <w:lang w:eastAsia="en-US"/>
                <w14:ligatures w14:val="standardContextual"/>
              </w:rPr>
              <w:t>……………………………………………………………………………………………………………………………</w:t>
            </w:r>
          </w:p>
          <w:p w14:paraId="0ACA1C69" w14:textId="77777777" w:rsidR="005314D2" w:rsidRPr="00251AC9" w:rsidRDefault="005314D2" w:rsidP="00D71FAC">
            <w:pPr>
              <w:autoSpaceDE w:val="0"/>
              <w:autoSpaceDN w:val="0"/>
              <w:adjustRightInd w:val="0"/>
              <w:spacing w:after="160" w:line="259" w:lineRule="auto"/>
              <w:rPr>
                <w:rFonts w:ascii="Arial" w:eastAsia="Calibri" w:hAnsi="Arial" w:cs="Arial"/>
                <w:kern w:val="2"/>
                <w:sz w:val="20"/>
                <w:szCs w:val="20"/>
                <w:lang w:eastAsia="en-US"/>
                <w14:ligatures w14:val="standardContextual"/>
              </w:rPr>
            </w:pPr>
            <w:r w:rsidRPr="00251AC9">
              <w:rPr>
                <w:rFonts w:ascii="Arial" w:eastAsia="Calibri" w:hAnsi="Arial" w:cs="Arial"/>
                <w:i/>
                <w:iCs/>
                <w:kern w:val="2"/>
                <w:sz w:val="20"/>
                <w:szCs w:val="20"/>
                <w:lang w:eastAsia="en-US"/>
                <w14:ligatures w14:val="standardContextual"/>
              </w:rPr>
              <w:t xml:space="preserve">……………………………………………………………………………………………………………………..…… </w:t>
            </w:r>
          </w:p>
          <w:p w14:paraId="06B0A178" w14:textId="77777777" w:rsidR="005314D2" w:rsidRPr="00251AC9" w:rsidRDefault="005314D2" w:rsidP="00D71FAC">
            <w:pPr>
              <w:autoSpaceDE w:val="0"/>
              <w:autoSpaceDN w:val="0"/>
              <w:adjustRightInd w:val="0"/>
              <w:spacing w:after="160" w:line="259" w:lineRule="auto"/>
              <w:jc w:val="center"/>
              <w:rPr>
                <w:rFonts w:ascii="Arial" w:eastAsia="Calibri" w:hAnsi="Arial" w:cs="Arial"/>
                <w:i/>
                <w:iCs/>
                <w:kern w:val="2"/>
                <w:sz w:val="16"/>
                <w:szCs w:val="16"/>
                <w:lang w:eastAsia="en-US"/>
                <w14:ligatures w14:val="standardContextual"/>
              </w:rPr>
            </w:pPr>
            <w:r w:rsidRPr="00251AC9">
              <w:rPr>
                <w:rFonts w:ascii="Arial" w:eastAsia="Calibri" w:hAnsi="Arial" w:cs="Arial"/>
                <w:i/>
                <w:iCs/>
                <w:kern w:val="2"/>
                <w:sz w:val="16"/>
                <w:szCs w:val="16"/>
                <w:lang w:eastAsia="en-US"/>
                <w14:ligatures w14:val="standardContextual"/>
              </w:rPr>
              <w:t>(uwagi użytkownika do terminu i jakości wykonanych prac)</w:t>
            </w:r>
          </w:p>
          <w:p w14:paraId="412F2A59" w14:textId="77777777" w:rsidR="005314D2" w:rsidRPr="00251AC9" w:rsidRDefault="005314D2" w:rsidP="00D71FAC">
            <w:pPr>
              <w:autoSpaceDE w:val="0"/>
              <w:autoSpaceDN w:val="0"/>
              <w:adjustRightInd w:val="0"/>
              <w:spacing w:after="160" w:line="259" w:lineRule="auto"/>
              <w:jc w:val="center"/>
              <w:rPr>
                <w:rFonts w:ascii="Arial" w:eastAsia="Calibri" w:hAnsi="Arial" w:cs="Arial"/>
                <w:i/>
                <w:iCs/>
                <w:kern w:val="2"/>
                <w:sz w:val="16"/>
                <w:szCs w:val="16"/>
                <w:lang w:eastAsia="en-US"/>
                <w14:ligatures w14:val="standardContextual"/>
              </w:rPr>
            </w:pPr>
          </w:p>
          <w:p w14:paraId="4978632F" w14:textId="77777777" w:rsidR="005314D2" w:rsidRPr="00251AC9" w:rsidRDefault="005314D2" w:rsidP="00D71FAC">
            <w:pPr>
              <w:autoSpaceDE w:val="0"/>
              <w:autoSpaceDN w:val="0"/>
              <w:adjustRightInd w:val="0"/>
              <w:spacing w:after="160" w:line="259" w:lineRule="auto"/>
              <w:jc w:val="center"/>
              <w:rPr>
                <w:rFonts w:ascii="Arial" w:eastAsia="Calibri" w:hAnsi="Arial" w:cs="Arial"/>
                <w:kern w:val="2"/>
                <w:sz w:val="16"/>
                <w:szCs w:val="16"/>
                <w:lang w:eastAsia="en-US"/>
                <w14:ligatures w14:val="standardContextual"/>
              </w:rPr>
            </w:pPr>
          </w:p>
          <w:p w14:paraId="2A81ED86" w14:textId="77777777" w:rsidR="005314D2" w:rsidRPr="00251AC9" w:rsidRDefault="005314D2" w:rsidP="00D71FAC">
            <w:pPr>
              <w:autoSpaceDE w:val="0"/>
              <w:autoSpaceDN w:val="0"/>
              <w:adjustRightInd w:val="0"/>
              <w:spacing w:after="160" w:line="259" w:lineRule="auto"/>
              <w:rPr>
                <w:rFonts w:ascii="Arial" w:eastAsia="Calibri" w:hAnsi="Arial" w:cs="Arial"/>
                <w:kern w:val="2"/>
                <w:sz w:val="20"/>
                <w:szCs w:val="20"/>
                <w:lang w:eastAsia="en-US"/>
                <w14:ligatures w14:val="standardContextual"/>
              </w:rPr>
            </w:pPr>
            <w:r w:rsidRPr="00251AC9">
              <w:rPr>
                <w:rFonts w:ascii="Arial" w:eastAsia="Calibri" w:hAnsi="Arial" w:cs="Arial"/>
                <w:kern w:val="2"/>
                <w:sz w:val="20"/>
                <w:szCs w:val="20"/>
                <w:lang w:eastAsia="en-US"/>
                <w14:ligatures w14:val="standardContextual"/>
              </w:rPr>
              <w:t xml:space="preserve">     ............................................ .                                                          .......................................................... </w:t>
            </w:r>
          </w:p>
          <w:p w14:paraId="5581F349" w14:textId="77777777" w:rsidR="005314D2" w:rsidRPr="00251AC9" w:rsidRDefault="005314D2" w:rsidP="00D71FAC">
            <w:pPr>
              <w:autoSpaceDE w:val="0"/>
              <w:autoSpaceDN w:val="0"/>
              <w:adjustRightInd w:val="0"/>
              <w:spacing w:after="160" w:line="259" w:lineRule="auto"/>
              <w:rPr>
                <w:rFonts w:ascii="Arial" w:eastAsia="Calibri" w:hAnsi="Arial" w:cs="Arial"/>
                <w:kern w:val="2"/>
                <w:sz w:val="18"/>
                <w:szCs w:val="18"/>
                <w:lang w:eastAsia="en-US"/>
                <w14:ligatures w14:val="standardContextual"/>
              </w:rPr>
            </w:pPr>
            <w:r w:rsidRPr="00251AC9">
              <w:rPr>
                <w:rFonts w:ascii="Arial" w:eastAsia="Calibri" w:hAnsi="Arial" w:cs="Arial"/>
                <w:i/>
                <w:iCs/>
                <w:kern w:val="2"/>
                <w:sz w:val="18"/>
                <w:szCs w:val="18"/>
                <w:lang w:eastAsia="en-US"/>
                <w14:ligatures w14:val="standardContextual"/>
              </w:rPr>
              <w:t xml:space="preserve">               podpis wykonawcy                                                                                  data i potwierdzenie wykonania </w:t>
            </w:r>
          </w:p>
        </w:tc>
      </w:tr>
    </w:tbl>
    <w:p w14:paraId="5F70F6D2" w14:textId="77777777" w:rsidR="005314D2" w:rsidRPr="00251AC9" w:rsidRDefault="005314D2" w:rsidP="005314D2">
      <w:pPr>
        <w:tabs>
          <w:tab w:val="left" w:pos="284"/>
        </w:tabs>
        <w:suppressAutoHyphens/>
        <w:spacing w:after="160" w:line="259" w:lineRule="auto"/>
        <w:jc w:val="center"/>
        <w:rPr>
          <w:rFonts w:ascii="Arial" w:eastAsiaTheme="minorHAnsi" w:hAnsi="Arial" w:cs="Arial"/>
          <w:kern w:val="2"/>
          <w:sz w:val="20"/>
          <w:szCs w:val="22"/>
          <w:lang w:eastAsia="en-US"/>
          <w14:ligatures w14:val="standardContextual"/>
        </w:rPr>
      </w:pPr>
    </w:p>
    <w:bookmarkEnd w:id="39"/>
    <w:p w14:paraId="0BB9B288" w14:textId="77777777" w:rsidR="005314D2" w:rsidRPr="00251AC9" w:rsidRDefault="005314D2" w:rsidP="005314D2">
      <w:pPr>
        <w:tabs>
          <w:tab w:val="left" w:pos="284"/>
        </w:tabs>
        <w:suppressAutoHyphens/>
        <w:spacing w:after="160" w:line="259" w:lineRule="auto"/>
        <w:jc w:val="center"/>
        <w:rPr>
          <w:rFonts w:ascii="Arial" w:eastAsiaTheme="minorHAnsi" w:hAnsi="Arial" w:cs="Arial"/>
          <w:color w:val="680000"/>
          <w:kern w:val="2"/>
          <w:sz w:val="20"/>
          <w:szCs w:val="22"/>
          <w:lang w:eastAsia="en-US"/>
          <w14:ligatures w14:val="standardContextual"/>
        </w:rPr>
      </w:pPr>
    </w:p>
    <w:bookmarkEnd w:id="45"/>
    <w:p w14:paraId="6E02AF85" w14:textId="77777777" w:rsidR="005314D2" w:rsidRPr="00251AC9" w:rsidRDefault="005314D2" w:rsidP="005314D2">
      <w:pPr>
        <w:spacing w:after="160" w:line="259" w:lineRule="auto"/>
        <w:rPr>
          <w:rFonts w:ascii="Arial Narrow" w:eastAsiaTheme="minorHAnsi" w:hAnsi="Arial Narrow" w:cs="Arial Narrow"/>
          <w:b/>
          <w:smallCaps/>
          <w:kern w:val="2"/>
          <w:sz w:val="22"/>
          <w:szCs w:val="22"/>
          <w:lang w:eastAsia="en-US"/>
          <w14:ligatures w14:val="standardContextual"/>
        </w:rPr>
      </w:pPr>
    </w:p>
    <w:p w14:paraId="78147048" w14:textId="77777777" w:rsidR="005314D2" w:rsidRPr="00251AC9" w:rsidRDefault="005314D2" w:rsidP="005314D2">
      <w:pPr>
        <w:spacing w:after="160" w:line="259" w:lineRule="auto"/>
        <w:rPr>
          <w:rFonts w:ascii="Arial Narrow" w:eastAsiaTheme="minorHAnsi" w:hAnsi="Arial Narrow" w:cs="Arial Narrow"/>
          <w:b/>
          <w:smallCaps/>
          <w:kern w:val="2"/>
          <w:sz w:val="22"/>
          <w:szCs w:val="22"/>
          <w:lang w:eastAsia="en-US"/>
          <w14:ligatures w14:val="standardContextual"/>
        </w:rPr>
      </w:pPr>
      <w:r w:rsidRPr="00251AC9">
        <w:rPr>
          <w:rFonts w:ascii="Arial Narrow" w:eastAsiaTheme="minorHAnsi" w:hAnsi="Arial Narrow" w:cs="Arial Narrow"/>
          <w:b/>
          <w:smallCaps/>
          <w:kern w:val="2"/>
          <w:sz w:val="22"/>
          <w:szCs w:val="22"/>
          <w:lang w:eastAsia="en-US"/>
          <w14:ligatures w14:val="standardContextual"/>
        </w:rPr>
        <w:br w:type="page"/>
      </w:r>
    </w:p>
    <w:p w14:paraId="43247ACF" w14:textId="77777777" w:rsidR="005314D2" w:rsidRPr="00251AC9" w:rsidRDefault="005314D2" w:rsidP="005314D2">
      <w:pPr>
        <w:spacing w:after="160" w:line="259" w:lineRule="auto"/>
        <w:jc w:val="right"/>
        <w:rPr>
          <w:rFonts w:ascii="TimesNewRoman" w:eastAsiaTheme="minorHAnsi" w:hAnsi="TimesNewRoman" w:cs="TimesNewRoman"/>
          <w:bCs/>
          <w:i/>
          <w:iCs/>
          <w:kern w:val="2"/>
          <w:sz w:val="22"/>
          <w:szCs w:val="22"/>
          <w:lang w:eastAsia="en-US"/>
          <w14:ligatures w14:val="standardContextual"/>
        </w:rPr>
      </w:pPr>
      <w:bookmarkStart w:id="46" w:name="_Hlk58999838"/>
      <w:r w:rsidRPr="00251AC9">
        <w:rPr>
          <w:rFonts w:ascii="Arial" w:eastAsiaTheme="minorHAnsi" w:hAnsi="Arial" w:cs="Arial"/>
          <w:b/>
          <w:i/>
          <w:kern w:val="2"/>
          <w:sz w:val="20"/>
          <w:szCs w:val="20"/>
          <w:lang w:eastAsia="en-US"/>
          <w14:ligatures w14:val="standardContextual"/>
        </w:rPr>
        <w:lastRenderedPageBreak/>
        <w:t>Załącznik nr 5 do UMOWY</w:t>
      </w:r>
    </w:p>
    <w:bookmarkEnd w:id="46"/>
    <w:p w14:paraId="69882C64" w14:textId="77777777" w:rsidR="005314D2" w:rsidRPr="00251AC9" w:rsidRDefault="005314D2" w:rsidP="005314D2">
      <w:pPr>
        <w:spacing w:before="240" w:after="160" w:line="259" w:lineRule="auto"/>
        <w:jc w:val="center"/>
        <w:rPr>
          <w:rFonts w:ascii="Arial" w:eastAsiaTheme="minorHAnsi" w:hAnsi="Arial" w:cs="Arial"/>
          <w:b/>
          <w:kern w:val="2"/>
          <w:sz w:val="22"/>
          <w:szCs w:val="22"/>
          <w:lang w:eastAsia="en-US"/>
          <w14:ligatures w14:val="standardContextual"/>
        </w:rPr>
      </w:pPr>
      <w:r w:rsidRPr="00251AC9">
        <w:rPr>
          <w:rFonts w:asciiTheme="minorHAnsi" w:eastAsiaTheme="minorHAnsi" w:hAnsiTheme="minorHAnsi" w:cstheme="minorBidi"/>
          <w:b/>
          <w:bCs/>
          <w:kern w:val="2"/>
          <w:sz w:val="22"/>
          <w:szCs w:val="20"/>
          <w:highlight w:val="yellow"/>
          <w:bdr w:val="single" w:sz="4" w:space="0" w:color="auto"/>
          <w:lang w:eastAsia="en-US"/>
          <w14:ligatures w14:val="standardContextual"/>
        </w:rPr>
        <w:t>WZÓR A</w:t>
      </w:r>
    </w:p>
    <w:p w14:paraId="281BE653" w14:textId="77777777" w:rsidR="005314D2" w:rsidRPr="00251AC9" w:rsidRDefault="005314D2" w:rsidP="005314D2">
      <w:pPr>
        <w:autoSpaceDE w:val="0"/>
        <w:autoSpaceDN w:val="0"/>
        <w:adjustRightInd w:val="0"/>
        <w:spacing w:after="160" w:line="360" w:lineRule="auto"/>
        <w:jc w:val="center"/>
        <w:rPr>
          <w:rFonts w:asciiTheme="minorHAnsi" w:eastAsia="Calibri" w:hAnsiTheme="minorHAnsi" w:cstheme="minorHAnsi"/>
          <w:b/>
          <w:kern w:val="2"/>
          <w:sz w:val="22"/>
          <w:szCs w:val="22"/>
          <w:lang w:eastAsia="en-US"/>
          <w14:ligatures w14:val="standardContextual"/>
        </w:rPr>
      </w:pPr>
      <w:r w:rsidRPr="00251AC9">
        <w:rPr>
          <w:rFonts w:asciiTheme="minorHAnsi" w:eastAsia="Calibri" w:hAnsiTheme="minorHAnsi" w:cstheme="minorHAnsi"/>
          <w:b/>
          <w:kern w:val="2"/>
          <w:sz w:val="22"/>
          <w:szCs w:val="22"/>
          <w:lang w:eastAsia="en-US"/>
          <w14:ligatures w14:val="standardContextual"/>
        </w:rPr>
        <w:t>Oświadczenie Podwykonawcy</w:t>
      </w:r>
    </w:p>
    <w:p w14:paraId="515FCA81" w14:textId="77777777" w:rsidR="005314D2" w:rsidRPr="00251AC9" w:rsidRDefault="005314D2" w:rsidP="005314D2">
      <w:pPr>
        <w:autoSpaceDE w:val="0"/>
        <w:autoSpaceDN w:val="0"/>
        <w:adjustRightInd w:val="0"/>
        <w:spacing w:after="160" w:line="360" w:lineRule="auto"/>
        <w:jc w:val="both"/>
        <w:rPr>
          <w:rFonts w:asciiTheme="minorHAnsi" w:eastAsia="Calibri" w:hAnsiTheme="minorHAnsi" w:cstheme="minorHAnsi"/>
          <w:kern w:val="2"/>
          <w:sz w:val="22"/>
          <w:szCs w:val="22"/>
          <w:lang w:eastAsia="en-US"/>
          <w14:ligatures w14:val="standardContextual"/>
        </w:rPr>
      </w:pPr>
      <w:bookmarkStart w:id="47" w:name="_Hlk59456361"/>
      <w:r w:rsidRPr="00251AC9">
        <w:rPr>
          <w:rFonts w:asciiTheme="minorHAnsi" w:eastAsia="Calibri" w:hAnsiTheme="minorHAnsi" w:cstheme="minorHAnsi"/>
          <w:b/>
          <w:kern w:val="2"/>
          <w:sz w:val="22"/>
          <w:szCs w:val="22"/>
          <w:lang w:eastAsia="en-US"/>
          <w14:ligatures w14:val="standardContextual"/>
        </w:rPr>
        <w:t>Podwykonawca:______________________________________</w:t>
      </w:r>
    </w:p>
    <w:bookmarkEnd w:id="47"/>
    <w:p w14:paraId="62E89439" w14:textId="77777777" w:rsidR="005314D2" w:rsidRPr="00251AC9" w:rsidRDefault="005314D2" w:rsidP="005314D2">
      <w:pPr>
        <w:autoSpaceDE w:val="0"/>
        <w:autoSpaceDN w:val="0"/>
        <w:adjustRightInd w:val="0"/>
        <w:spacing w:after="160" w:line="360" w:lineRule="auto"/>
        <w:ind w:right="284"/>
        <w:jc w:val="both"/>
        <w:rPr>
          <w:rFonts w:ascii="Arial Narrow" w:eastAsia="Calibri" w:hAnsi="Arial Narrow" w:cstheme="minorHAnsi"/>
          <w:kern w:val="2"/>
          <w:sz w:val="20"/>
          <w:szCs w:val="20"/>
          <w:lang w:eastAsia="en-US"/>
          <w14:ligatures w14:val="standardContextual"/>
        </w:rPr>
      </w:pPr>
      <w:r w:rsidRPr="00251AC9">
        <w:rPr>
          <w:rFonts w:ascii="Arial Narrow" w:eastAsia="Calibri" w:hAnsi="Arial Narrow" w:cstheme="minorHAnsi"/>
          <w:kern w:val="2"/>
          <w:sz w:val="20"/>
          <w:szCs w:val="20"/>
          <w:lang w:eastAsia="en-US"/>
          <w14:ligatures w14:val="standardContextual"/>
        </w:rPr>
        <w:t>NIP: ……………………….. ; REGON: ………………</w:t>
      </w:r>
    </w:p>
    <w:p w14:paraId="0F8B34FD" w14:textId="77777777" w:rsidR="005314D2" w:rsidRPr="00251AC9" w:rsidRDefault="005314D2" w:rsidP="005314D2">
      <w:pPr>
        <w:autoSpaceDE w:val="0"/>
        <w:autoSpaceDN w:val="0"/>
        <w:adjustRightInd w:val="0"/>
        <w:spacing w:after="160" w:line="360" w:lineRule="auto"/>
        <w:ind w:right="284"/>
        <w:jc w:val="both"/>
        <w:rPr>
          <w:rFonts w:ascii="Arial Narrow" w:eastAsia="Calibri" w:hAnsi="Arial Narrow" w:cstheme="minorHAnsi"/>
          <w:kern w:val="2"/>
          <w:sz w:val="20"/>
          <w:szCs w:val="20"/>
          <w:lang w:eastAsia="en-US"/>
          <w14:ligatures w14:val="standardContextual"/>
        </w:rPr>
      </w:pPr>
      <w:r w:rsidRPr="00251AC9">
        <w:rPr>
          <w:rFonts w:ascii="Arial Narrow" w:eastAsia="Calibri" w:hAnsi="Arial Narrow" w:cstheme="minorHAnsi"/>
          <w:kern w:val="2"/>
          <w:sz w:val="20"/>
          <w:szCs w:val="20"/>
          <w:lang w:eastAsia="en-US"/>
          <w14:ligatures w14:val="standardContextual"/>
        </w:rPr>
        <w:t>Reprezentowany przez:</w:t>
      </w:r>
    </w:p>
    <w:p w14:paraId="6A7C7F10" w14:textId="77777777" w:rsidR="005314D2" w:rsidRPr="00251AC9" w:rsidRDefault="005314D2" w:rsidP="005314D2">
      <w:pPr>
        <w:autoSpaceDE w:val="0"/>
        <w:autoSpaceDN w:val="0"/>
        <w:adjustRightInd w:val="0"/>
        <w:spacing w:after="160" w:line="360" w:lineRule="auto"/>
        <w:ind w:right="284"/>
        <w:jc w:val="both"/>
        <w:rPr>
          <w:rFonts w:ascii="Arial Narrow" w:eastAsia="Calibri" w:hAnsi="Arial Narrow" w:cstheme="minorHAnsi"/>
          <w:kern w:val="2"/>
          <w:sz w:val="20"/>
          <w:szCs w:val="20"/>
          <w:lang w:eastAsia="en-US"/>
          <w14:ligatures w14:val="standardContextual"/>
        </w:rPr>
      </w:pPr>
      <w:r w:rsidRPr="00251AC9">
        <w:rPr>
          <w:rFonts w:ascii="Arial Narrow" w:eastAsia="Calibri" w:hAnsi="Arial Narrow" w:cstheme="minorHAnsi"/>
          <w:kern w:val="2"/>
          <w:sz w:val="20"/>
          <w:szCs w:val="20"/>
          <w:lang w:eastAsia="en-US"/>
          <w14:ligatures w14:val="standardContextual"/>
        </w:rPr>
        <w:t>1)…………………………………………………………</w:t>
      </w:r>
    </w:p>
    <w:p w14:paraId="452368A5" w14:textId="77777777" w:rsidR="005314D2" w:rsidRPr="00251AC9" w:rsidRDefault="005314D2" w:rsidP="005314D2">
      <w:pPr>
        <w:autoSpaceDE w:val="0"/>
        <w:autoSpaceDN w:val="0"/>
        <w:adjustRightInd w:val="0"/>
        <w:spacing w:after="160" w:line="360" w:lineRule="auto"/>
        <w:ind w:right="284"/>
        <w:jc w:val="both"/>
        <w:rPr>
          <w:rFonts w:ascii="Arial Narrow" w:eastAsia="Calibri" w:hAnsi="Arial Narrow" w:cstheme="minorHAnsi"/>
          <w:kern w:val="2"/>
          <w:sz w:val="20"/>
          <w:szCs w:val="20"/>
          <w:lang w:eastAsia="en-US"/>
          <w14:ligatures w14:val="standardContextual"/>
        </w:rPr>
      </w:pPr>
      <w:r w:rsidRPr="00251AC9">
        <w:rPr>
          <w:rFonts w:ascii="Arial Narrow" w:eastAsia="Calibri" w:hAnsi="Arial Narrow" w:cstheme="minorHAnsi"/>
          <w:kern w:val="2"/>
          <w:sz w:val="20"/>
          <w:szCs w:val="20"/>
          <w:lang w:eastAsia="en-US"/>
          <w14:ligatures w14:val="standardContextual"/>
        </w:rPr>
        <w:t>2) ………………………………………………………..</w:t>
      </w:r>
    </w:p>
    <w:p w14:paraId="7A7267FE" w14:textId="77777777" w:rsidR="005314D2" w:rsidRPr="00251AC9" w:rsidRDefault="005314D2" w:rsidP="005314D2">
      <w:pPr>
        <w:spacing w:before="120" w:after="120" w:line="276" w:lineRule="auto"/>
        <w:jc w:val="center"/>
        <w:rPr>
          <w:rFonts w:ascii="Calibri" w:eastAsiaTheme="minorHAnsi" w:hAnsi="Calibri" w:cs="Calibri"/>
          <w:b/>
          <w:bCs/>
          <w:spacing w:val="40"/>
          <w:kern w:val="2"/>
          <w:sz w:val="22"/>
          <w:szCs w:val="22"/>
          <w:lang w:eastAsia="en-US"/>
          <w14:ligatures w14:val="standardContextual"/>
        </w:rPr>
      </w:pPr>
      <w:r w:rsidRPr="00251AC9">
        <w:rPr>
          <w:rFonts w:ascii="Calibri" w:eastAsiaTheme="minorHAnsi" w:hAnsi="Calibri" w:cs="Calibri"/>
          <w:b/>
          <w:bCs/>
          <w:spacing w:val="40"/>
          <w:kern w:val="2"/>
          <w:sz w:val="22"/>
          <w:szCs w:val="22"/>
          <w:lang w:eastAsia="en-US"/>
          <w14:ligatures w14:val="standardContextual"/>
        </w:rPr>
        <w:t>oświadcza, iż:</w:t>
      </w:r>
    </w:p>
    <w:p w14:paraId="120C6440" w14:textId="77777777" w:rsidR="005314D2" w:rsidRPr="00251AC9" w:rsidRDefault="005314D2" w:rsidP="005314D2">
      <w:pPr>
        <w:numPr>
          <w:ilvl w:val="0"/>
          <w:numId w:val="71"/>
        </w:numPr>
        <w:spacing w:after="160" w:line="276" w:lineRule="auto"/>
        <w:ind w:hanging="357"/>
        <w:contextualSpacing/>
        <w:jc w:val="both"/>
        <w:rPr>
          <w:rFonts w:ascii="Calibri" w:eastAsiaTheme="minorHAnsi" w:hAnsi="Calibri" w:cs="Calibri"/>
          <w:kern w:val="2"/>
          <w:sz w:val="22"/>
          <w:szCs w:val="22"/>
          <w:lang w:eastAsia="en-US"/>
          <w14:ligatures w14:val="standardContextual"/>
        </w:rPr>
      </w:pPr>
      <w:r w:rsidRPr="00251AC9">
        <w:rPr>
          <w:rFonts w:ascii="Calibri" w:eastAsiaTheme="minorHAnsi" w:hAnsi="Calibri" w:cs="Calibri"/>
          <w:kern w:val="2"/>
          <w:sz w:val="22"/>
          <w:szCs w:val="22"/>
          <w:lang w:eastAsia="en-US"/>
          <w14:ligatures w14:val="standardContextual"/>
        </w:rPr>
        <w:t xml:space="preserve">Zawarł z firmą …………………………………………………………………………………………………………………………………. realizującą na rzecz Wojewódzkiego Szpitala Zespolonego w Płocku prace w zakresie umowy </w:t>
      </w:r>
      <w:r w:rsidRPr="00251AC9">
        <w:rPr>
          <w:rFonts w:ascii="Calibri" w:eastAsiaTheme="minorHAnsi" w:hAnsi="Calibri" w:cs="Calibri"/>
          <w:kern w:val="2"/>
          <w:sz w:val="22"/>
          <w:szCs w:val="22"/>
          <w:lang w:eastAsia="en-US"/>
          <w14:ligatures w14:val="standardContextual"/>
        </w:rPr>
        <w:br/>
        <w:t>nr ……………………………………………….. z dnia …………………………………. umowę podwykonawczą/zlecenie:</w:t>
      </w:r>
    </w:p>
    <w:p w14:paraId="006EB12A" w14:textId="77777777" w:rsidR="005314D2" w:rsidRPr="00251AC9" w:rsidRDefault="005314D2" w:rsidP="005314D2">
      <w:pPr>
        <w:numPr>
          <w:ilvl w:val="1"/>
          <w:numId w:val="71"/>
        </w:numPr>
        <w:spacing w:after="160" w:line="276" w:lineRule="auto"/>
        <w:ind w:hanging="357"/>
        <w:contextualSpacing/>
        <w:jc w:val="both"/>
        <w:rPr>
          <w:rFonts w:ascii="Calibri" w:eastAsiaTheme="minorHAnsi" w:hAnsi="Calibri" w:cs="Calibri"/>
          <w:kern w:val="2"/>
          <w:sz w:val="22"/>
          <w:szCs w:val="22"/>
          <w:lang w:eastAsia="en-US"/>
          <w14:ligatures w14:val="standardContextual"/>
        </w:rPr>
      </w:pPr>
      <w:r w:rsidRPr="00251AC9">
        <w:rPr>
          <w:rFonts w:ascii="Calibri" w:eastAsiaTheme="minorHAnsi" w:hAnsi="Calibri" w:cs="Calibri"/>
          <w:kern w:val="2"/>
          <w:sz w:val="22"/>
          <w:szCs w:val="22"/>
          <w:lang w:eastAsia="en-US"/>
          <w14:ligatures w14:val="standardContextual"/>
        </w:rPr>
        <w:t>Nr ………………. z dnia ……………………………………………………………………..</w:t>
      </w:r>
    </w:p>
    <w:p w14:paraId="318F376E" w14:textId="77777777" w:rsidR="005314D2" w:rsidRPr="00251AC9" w:rsidRDefault="005314D2" w:rsidP="005314D2">
      <w:pPr>
        <w:numPr>
          <w:ilvl w:val="1"/>
          <w:numId w:val="71"/>
        </w:numPr>
        <w:spacing w:after="160" w:line="276" w:lineRule="auto"/>
        <w:contextualSpacing/>
        <w:jc w:val="both"/>
        <w:rPr>
          <w:rFonts w:ascii="Calibri" w:eastAsiaTheme="minorHAnsi" w:hAnsi="Calibri" w:cs="Calibri"/>
          <w:kern w:val="2"/>
          <w:sz w:val="22"/>
          <w:szCs w:val="22"/>
          <w:lang w:eastAsia="en-US"/>
          <w14:ligatures w14:val="standardContextual"/>
        </w:rPr>
      </w:pPr>
      <w:r w:rsidRPr="00251AC9">
        <w:rPr>
          <w:rFonts w:ascii="Calibri" w:eastAsiaTheme="minorHAnsi" w:hAnsi="Calibri" w:cs="Calibri"/>
          <w:kern w:val="2"/>
          <w:sz w:val="22"/>
          <w:szCs w:val="22"/>
          <w:lang w:eastAsia="en-US"/>
          <w14:ligatures w14:val="standardContextual"/>
        </w:rPr>
        <w:t>Nr ………………. z dnia ……………………………………………………………………..</w:t>
      </w:r>
    </w:p>
    <w:p w14:paraId="5E4E4004" w14:textId="77777777" w:rsidR="005314D2" w:rsidRPr="00251AC9" w:rsidRDefault="005314D2" w:rsidP="005314D2">
      <w:pPr>
        <w:numPr>
          <w:ilvl w:val="1"/>
          <w:numId w:val="71"/>
        </w:numPr>
        <w:spacing w:after="160" w:line="276" w:lineRule="auto"/>
        <w:contextualSpacing/>
        <w:jc w:val="both"/>
        <w:rPr>
          <w:rFonts w:ascii="Calibri" w:eastAsiaTheme="minorHAnsi" w:hAnsi="Calibri" w:cs="Calibri"/>
          <w:kern w:val="2"/>
          <w:sz w:val="22"/>
          <w:szCs w:val="22"/>
          <w:lang w:eastAsia="en-US"/>
          <w14:ligatures w14:val="standardContextual"/>
        </w:rPr>
      </w:pPr>
      <w:r w:rsidRPr="00251AC9">
        <w:rPr>
          <w:rFonts w:ascii="Calibri" w:eastAsiaTheme="minorHAnsi" w:hAnsi="Calibri" w:cs="Calibri"/>
          <w:kern w:val="2"/>
          <w:sz w:val="22"/>
          <w:szCs w:val="22"/>
          <w:lang w:eastAsia="en-US"/>
          <w14:ligatures w14:val="standardContextual"/>
        </w:rPr>
        <w:t>Nr ………………. z dnia ……………………………………………………………………..*</w:t>
      </w:r>
    </w:p>
    <w:p w14:paraId="7AFAC29D" w14:textId="77777777" w:rsidR="005314D2" w:rsidRPr="00251AC9" w:rsidRDefault="005314D2" w:rsidP="005314D2">
      <w:pPr>
        <w:numPr>
          <w:ilvl w:val="0"/>
          <w:numId w:val="71"/>
        </w:numPr>
        <w:spacing w:after="160" w:line="276" w:lineRule="auto"/>
        <w:contextualSpacing/>
        <w:jc w:val="both"/>
        <w:rPr>
          <w:rFonts w:ascii="Calibri" w:eastAsiaTheme="minorHAnsi" w:hAnsi="Calibri" w:cs="Calibri"/>
          <w:kern w:val="2"/>
          <w:sz w:val="22"/>
          <w:szCs w:val="22"/>
          <w:lang w:eastAsia="en-US"/>
          <w14:ligatures w14:val="standardContextual"/>
        </w:rPr>
      </w:pPr>
      <w:r w:rsidRPr="00251AC9">
        <w:rPr>
          <w:rFonts w:ascii="Calibri" w:eastAsiaTheme="minorHAnsi" w:hAnsi="Calibri" w:cs="Calibri"/>
          <w:kern w:val="2"/>
          <w:sz w:val="22"/>
          <w:szCs w:val="22"/>
          <w:lang w:eastAsia="en-US"/>
          <w14:ligatures w14:val="standardContextual"/>
        </w:rPr>
        <w:t xml:space="preserve">Należności wymagalne na rzecz Podwykonawcy z tytułu wykazanej (-ych) w pkt. 1 umowy (-ów), zlecenia (-eń), dotyczących zadania pn. „……………………………………………………………………………………………” w okresie od …………………..…….. r. do ……………………………. r. wynosiły …………………………… zł brutto i zostały uregulowane w całości. </w:t>
      </w:r>
    </w:p>
    <w:p w14:paraId="0108EB70" w14:textId="77777777" w:rsidR="005314D2" w:rsidRPr="00251AC9" w:rsidRDefault="005314D2" w:rsidP="005314D2">
      <w:pPr>
        <w:spacing w:after="160" w:line="276" w:lineRule="auto"/>
        <w:contextualSpacing/>
        <w:jc w:val="both"/>
        <w:rPr>
          <w:rFonts w:ascii="Calibri" w:eastAsiaTheme="minorHAnsi" w:hAnsi="Calibri" w:cs="Calibri"/>
          <w:kern w:val="2"/>
          <w:sz w:val="22"/>
          <w:szCs w:val="22"/>
          <w:lang w:eastAsia="en-US"/>
          <w14:ligatures w14:val="standardContextual"/>
        </w:rPr>
      </w:pPr>
      <w:r w:rsidRPr="00251AC9">
        <w:rPr>
          <w:rFonts w:ascii="Calibri" w:eastAsiaTheme="minorHAnsi" w:hAnsi="Calibri" w:cs="Calibri"/>
          <w:kern w:val="2"/>
          <w:sz w:val="22"/>
          <w:szCs w:val="22"/>
          <w:lang w:eastAsia="en-US"/>
          <w14:ligatures w14:val="standardContextual"/>
        </w:rPr>
        <w:t xml:space="preserve">W związku z tym Podwykonawca oświadcza, iż nie będzie z tego tytułu kierował żadnych roszczeń względem Wojewódzkiego Szpitala Zespolonego w Płocku. </w:t>
      </w:r>
    </w:p>
    <w:p w14:paraId="4E3CD877" w14:textId="77777777" w:rsidR="005314D2" w:rsidRPr="00251AC9" w:rsidRDefault="005314D2" w:rsidP="005314D2">
      <w:pPr>
        <w:numPr>
          <w:ilvl w:val="0"/>
          <w:numId w:val="71"/>
        </w:numPr>
        <w:spacing w:after="160" w:line="276" w:lineRule="auto"/>
        <w:contextualSpacing/>
        <w:rPr>
          <w:rFonts w:ascii="Calibri" w:eastAsiaTheme="minorHAnsi" w:hAnsi="Calibri" w:cs="Calibri"/>
          <w:kern w:val="2"/>
          <w:sz w:val="22"/>
          <w:szCs w:val="22"/>
          <w:lang w:eastAsia="en-US"/>
          <w14:ligatures w14:val="standardContextual"/>
        </w:rPr>
      </w:pPr>
      <w:r w:rsidRPr="00251AC9">
        <w:rPr>
          <w:rFonts w:ascii="Calibri" w:eastAsiaTheme="minorHAnsi" w:hAnsi="Calibri" w:cs="Calibri"/>
          <w:kern w:val="2"/>
          <w:sz w:val="22"/>
          <w:szCs w:val="22"/>
          <w:lang w:eastAsia="en-US"/>
          <w14:ligatures w14:val="standardContextual"/>
        </w:rPr>
        <w:t>W zakresie niewymagalnych należności wystawiono fakturę:</w:t>
      </w:r>
    </w:p>
    <w:p w14:paraId="0F493097" w14:textId="77777777" w:rsidR="005314D2" w:rsidRPr="00251AC9" w:rsidRDefault="005314D2" w:rsidP="00FE7AA0">
      <w:pPr>
        <w:spacing w:after="160" w:line="276" w:lineRule="auto"/>
        <w:ind w:left="709"/>
        <w:rPr>
          <w:rFonts w:ascii="Calibri" w:eastAsiaTheme="minorHAnsi" w:hAnsi="Calibri" w:cs="Calibri"/>
          <w:kern w:val="2"/>
          <w:sz w:val="22"/>
          <w:szCs w:val="22"/>
          <w:lang w:eastAsia="en-US"/>
          <w14:ligatures w14:val="standardContextual"/>
        </w:rPr>
      </w:pPr>
      <w:r w:rsidRPr="00251AC9">
        <w:rPr>
          <w:rFonts w:ascii="Calibri" w:eastAsiaTheme="minorHAnsi" w:hAnsi="Calibri" w:cs="Calibri"/>
          <w:kern w:val="2"/>
          <w:sz w:val="22"/>
          <w:szCs w:val="22"/>
          <w:lang w:eastAsia="en-US"/>
          <w14:ligatures w14:val="standardContextual"/>
        </w:rPr>
        <w:t xml:space="preserve">- nr ……….. z dnia ……………………..  na kwotę …………………………….…. zł brutto z terminem zapłaty na </w:t>
      </w:r>
      <w:r w:rsidRPr="00251AC9">
        <w:rPr>
          <w:rFonts w:ascii="Calibri" w:eastAsiaTheme="minorHAnsi" w:hAnsi="Calibri" w:cs="Calibri"/>
          <w:kern w:val="2"/>
          <w:sz w:val="22"/>
          <w:szCs w:val="22"/>
          <w:lang w:eastAsia="en-US"/>
          <w14:ligatures w14:val="standardContextual"/>
        </w:rPr>
        <w:br/>
        <w:t xml:space="preserve">  dzień ………………………………….. r.</w:t>
      </w:r>
    </w:p>
    <w:p w14:paraId="05D9CA41" w14:textId="77777777" w:rsidR="005314D2" w:rsidRPr="00251AC9" w:rsidRDefault="005314D2" w:rsidP="00FE7AA0">
      <w:pPr>
        <w:spacing w:after="160" w:line="276" w:lineRule="auto"/>
        <w:ind w:left="709"/>
        <w:rPr>
          <w:rFonts w:ascii="Calibri" w:eastAsiaTheme="minorHAnsi" w:hAnsi="Calibri" w:cs="Calibri"/>
          <w:kern w:val="2"/>
          <w:sz w:val="22"/>
          <w:szCs w:val="22"/>
          <w:lang w:eastAsia="en-US"/>
          <w14:ligatures w14:val="standardContextual"/>
        </w:rPr>
      </w:pPr>
      <w:r w:rsidRPr="00251AC9">
        <w:rPr>
          <w:rFonts w:ascii="Calibri" w:eastAsiaTheme="minorHAnsi" w:hAnsi="Calibri" w:cs="Calibri"/>
          <w:kern w:val="2"/>
          <w:sz w:val="22"/>
          <w:szCs w:val="22"/>
          <w:lang w:eastAsia="en-US"/>
          <w14:ligatures w14:val="standardContextual"/>
        </w:rPr>
        <w:t xml:space="preserve">- nr ……….. z dnia ……………………..  na kwotę …………………………….…. zł brutto z terminem zapłaty na </w:t>
      </w:r>
    </w:p>
    <w:p w14:paraId="0F30D856" w14:textId="77777777" w:rsidR="005314D2" w:rsidRPr="00251AC9" w:rsidRDefault="005314D2" w:rsidP="00FE7AA0">
      <w:pPr>
        <w:spacing w:after="160" w:line="276" w:lineRule="auto"/>
        <w:ind w:left="709"/>
        <w:rPr>
          <w:rFonts w:ascii="Calibri" w:eastAsiaTheme="minorHAnsi" w:hAnsi="Calibri" w:cs="Calibri"/>
          <w:kern w:val="2"/>
          <w:sz w:val="22"/>
          <w:szCs w:val="22"/>
          <w:lang w:eastAsia="en-US"/>
          <w14:ligatures w14:val="standardContextual"/>
        </w:rPr>
      </w:pPr>
      <w:r w:rsidRPr="00251AC9">
        <w:rPr>
          <w:rFonts w:ascii="Calibri" w:eastAsiaTheme="minorHAnsi" w:hAnsi="Calibri" w:cs="Calibri"/>
          <w:kern w:val="2"/>
          <w:sz w:val="22"/>
          <w:szCs w:val="22"/>
          <w:lang w:eastAsia="en-US"/>
          <w14:ligatures w14:val="standardContextual"/>
        </w:rPr>
        <w:t xml:space="preserve">  dzień ………………………………….. r.</w:t>
      </w:r>
    </w:p>
    <w:p w14:paraId="5FE821F9" w14:textId="77777777" w:rsidR="005314D2" w:rsidRPr="00251AC9" w:rsidRDefault="005314D2" w:rsidP="005314D2">
      <w:pPr>
        <w:numPr>
          <w:ilvl w:val="0"/>
          <w:numId w:val="71"/>
        </w:numPr>
        <w:spacing w:after="160" w:line="276" w:lineRule="auto"/>
        <w:contextualSpacing/>
        <w:rPr>
          <w:rFonts w:ascii="Calibri" w:eastAsiaTheme="minorHAnsi" w:hAnsi="Calibri" w:cs="Calibri"/>
          <w:kern w:val="2"/>
          <w:sz w:val="22"/>
          <w:szCs w:val="22"/>
          <w:lang w:eastAsia="en-US"/>
          <w14:ligatures w14:val="standardContextual"/>
        </w:rPr>
      </w:pPr>
      <w:r w:rsidRPr="00251AC9">
        <w:rPr>
          <w:rFonts w:ascii="Calibri" w:eastAsiaTheme="minorHAnsi" w:hAnsi="Calibri" w:cs="Calibri"/>
          <w:kern w:val="2"/>
          <w:sz w:val="22"/>
          <w:szCs w:val="22"/>
          <w:lang w:eastAsia="en-US"/>
          <w14:ligatures w14:val="standardContextual"/>
        </w:rPr>
        <w:t>Zakres prac objętych oświadczeniem realizowaliśmy samodzielnie/przy udziale podwykonawców*:</w:t>
      </w:r>
    </w:p>
    <w:p w14:paraId="676C3947" w14:textId="77777777" w:rsidR="005314D2" w:rsidRPr="00251AC9" w:rsidRDefault="005314D2" w:rsidP="005314D2">
      <w:pPr>
        <w:numPr>
          <w:ilvl w:val="0"/>
          <w:numId w:val="72"/>
        </w:numPr>
        <w:spacing w:after="160" w:line="276" w:lineRule="auto"/>
        <w:contextualSpacing/>
        <w:rPr>
          <w:rFonts w:ascii="Calibri" w:eastAsiaTheme="minorHAnsi" w:hAnsi="Calibri" w:cs="Calibri"/>
          <w:kern w:val="2"/>
          <w:sz w:val="22"/>
          <w:szCs w:val="22"/>
          <w:lang w:eastAsia="en-US"/>
          <w14:ligatures w14:val="standardContextual"/>
        </w:rPr>
      </w:pPr>
      <w:r w:rsidRPr="00251AC9">
        <w:rPr>
          <w:rFonts w:ascii="Calibri" w:eastAsiaTheme="minorHAnsi" w:hAnsi="Calibri" w:cs="Calibri"/>
          <w:kern w:val="2"/>
          <w:sz w:val="22"/>
          <w:szCs w:val="22"/>
          <w:lang w:eastAsia="en-US"/>
          <w14:ligatures w14:val="standardContextual"/>
        </w:rPr>
        <w:t>………………………………………………………………………………….</w:t>
      </w:r>
    </w:p>
    <w:p w14:paraId="3DDE413E" w14:textId="77777777" w:rsidR="005314D2" w:rsidRPr="00251AC9" w:rsidRDefault="005314D2" w:rsidP="005314D2">
      <w:pPr>
        <w:numPr>
          <w:ilvl w:val="0"/>
          <w:numId w:val="72"/>
        </w:numPr>
        <w:spacing w:after="160" w:line="276" w:lineRule="auto"/>
        <w:contextualSpacing/>
        <w:jc w:val="both"/>
        <w:rPr>
          <w:rFonts w:ascii="Calibri" w:eastAsiaTheme="minorHAnsi" w:hAnsi="Calibri" w:cs="Calibri"/>
          <w:kern w:val="2"/>
          <w:sz w:val="22"/>
          <w:szCs w:val="22"/>
          <w:lang w:eastAsia="en-US"/>
          <w14:ligatures w14:val="standardContextual"/>
        </w:rPr>
      </w:pPr>
      <w:r w:rsidRPr="00251AC9">
        <w:rPr>
          <w:rFonts w:ascii="Calibri" w:eastAsiaTheme="minorHAnsi" w:hAnsi="Calibri" w:cs="Calibri"/>
          <w:kern w:val="2"/>
          <w:sz w:val="22"/>
          <w:szCs w:val="22"/>
          <w:lang w:eastAsia="en-US"/>
          <w14:ligatures w14:val="standardContextual"/>
        </w:rPr>
        <w:t>………………………………………………………………………………….</w:t>
      </w:r>
    </w:p>
    <w:p w14:paraId="1279C94F" w14:textId="77777777" w:rsidR="005314D2" w:rsidRPr="00251AC9" w:rsidRDefault="005314D2" w:rsidP="005314D2">
      <w:pPr>
        <w:spacing w:after="160" w:line="276" w:lineRule="auto"/>
        <w:jc w:val="both"/>
        <w:rPr>
          <w:rFonts w:ascii="Calibri" w:eastAsiaTheme="minorHAnsi" w:hAnsi="Calibri" w:cs="Calibri"/>
          <w:kern w:val="2"/>
          <w:sz w:val="20"/>
          <w:szCs w:val="20"/>
          <w:lang w:eastAsia="en-US"/>
          <w14:ligatures w14:val="standardContextual"/>
        </w:rPr>
      </w:pPr>
    </w:p>
    <w:p w14:paraId="652C90BF" w14:textId="77777777" w:rsidR="005314D2" w:rsidRPr="00251AC9" w:rsidRDefault="005314D2" w:rsidP="00FE7AA0">
      <w:pPr>
        <w:spacing w:line="276" w:lineRule="auto"/>
        <w:jc w:val="both"/>
        <w:rPr>
          <w:rFonts w:ascii="Calibri" w:eastAsiaTheme="minorHAnsi" w:hAnsi="Calibri" w:cs="Calibri"/>
          <w:kern w:val="2"/>
          <w:sz w:val="22"/>
          <w:szCs w:val="22"/>
          <w:lang w:eastAsia="en-US"/>
          <w14:ligatures w14:val="standardContextual"/>
        </w:rPr>
      </w:pPr>
      <w:r w:rsidRPr="00251AC9">
        <w:rPr>
          <w:rFonts w:ascii="Calibri" w:eastAsiaTheme="minorHAnsi" w:hAnsi="Calibri" w:cs="Calibri"/>
          <w:kern w:val="2"/>
          <w:sz w:val="20"/>
          <w:szCs w:val="20"/>
          <w:lang w:eastAsia="en-US"/>
          <w14:ligatures w14:val="standardContextual"/>
        </w:rPr>
        <w:t>Załączniki:</w:t>
      </w:r>
    </w:p>
    <w:p w14:paraId="79B9E04D" w14:textId="77777777" w:rsidR="005314D2" w:rsidRPr="00251AC9" w:rsidRDefault="005314D2" w:rsidP="00FE7AA0">
      <w:pPr>
        <w:numPr>
          <w:ilvl w:val="0"/>
          <w:numId w:val="70"/>
        </w:numPr>
        <w:spacing w:line="276" w:lineRule="auto"/>
        <w:ind w:left="697" w:hanging="357"/>
        <w:rPr>
          <w:rFonts w:ascii="Calibri" w:eastAsiaTheme="minorHAnsi" w:hAnsi="Calibri" w:cs="Calibri"/>
          <w:kern w:val="2"/>
          <w:sz w:val="20"/>
          <w:szCs w:val="20"/>
          <w:lang w:eastAsia="en-US"/>
          <w14:ligatures w14:val="standardContextual"/>
        </w:rPr>
      </w:pPr>
      <w:r w:rsidRPr="00251AC9">
        <w:rPr>
          <w:rFonts w:ascii="Calibri" w:eastAsiaTheme="minorHAnsi" w:hAnsi="Calibri" w:cs="Calibri"/>
          <w:kern w:val="2"/>
          <w:sz w:val="20"/>
          <w:szCs w:val="20"/>
          <w:lang w:eastAsia="en-US"/>
          <w14:ligatures w14:val="standardContextual"/>
        </w:rPr>
        <w:t>Kserokopia faktur (-y) Podwykonawcy z protokołem (-ami) odbioru</w:t>
      </w:r>
    </w:p>
    <w:p w14:paraId="6ADEDFE8" w14:textId="77777777" w:rsidR="005314D2" w:rsidRPr="00251AC9" w:rsidRDefault="005314D2" w:rsidP="00FE7AA0">
      <w:pPr>
        <w:spacing w:line="276" w:lineRule="auto"/>
        <w:ind w:left="697"/>
        <w:rPr>
          <w:rFonts w:ascii="Calibri" w:eastAsiaTheme="minorHAnsi" w:hAnsi="Calibri" w:cs="Calibri"/>
          <w:kern w:val="2"/>
          <w:sz w:val="20"/>
          <w:szCs w:val="20"/>
          <w:lang w:eastAsia="en-US"/>
          <w14:ligatures w14:val="standardContextual"/>
        </w:rPr>
      </w:pPr>
      <w:r w:rsidRPr="00251AC9">
        <w:rPr>
          <w:rFonts w:ascii="Calibri" w:eastAsiaTheme="minorHAnsi" w:hAnsi="Calibri" w:cs="Calibri"/>
          <w:kern w:val="2"/>
          <w:sz w:val="20"/>
          <w:szCs w:val="20"/>
          <w:lang w:eastAsia="en-US"/>
          <w14:ligatures w14:val="standardContextual"/>
        </w:rPr>
        <w:t xml:space="preserve"> wykonanych robót potwierdzone za zgodność z oryginałem*</w:t>
      </w:r>
    </w:p>
    <w:p w14:paraId="0340C3E4" w14:textId="77777777" w:rsidR="005314D2" w:rsidRPr="00251AC9" w:rsidRDefault="005314D2" w:rsidP="00FE7AA0">
      <w:pPr>
        <w:numPr>
          <w:ilvl w:val="0"/>
          <w:numId w:val="70"/>
        </w:numPr>
        <w:spacing w:line="276" w:lineRule="auto"/>
        <w:ind w:left="697" w:hanging="357"/>
        <w:rPr>
          <w:rFonts w:ascii="Calibri" w:eastAsiaTheme="minorHAnsi" w:hAnsi="Calibri" w:cs="Calibri"/>
          <w:kern w:val="2"/>
          <w:sz w:val="20"/>
          <w:szCs w:val="20"/>
          <w:lang w:eastAsia="en-US"/>
          <w14:ligatures w14:val="standardContextual"/>
        </w:rPr>
      </w:pPr>
      <w:r w:rsidRPr="00251AC9">
        <w:rPr>
          <w:rFonts w:ascii="Calibri" w:eastAsiaTheme="minorHAnsi" w:hAnsi="Calibri" w:cs="Calibri"/>
          <w:kern w:val="2"/>
          <w:sz w:val="20"/>
          <w:szCs w:val="20"/>
          <w:lang w:eastAsia="en-US"/>
          <w14:ligatures w14:val="standardContextual"/>
        </w:rPr>
        <w:t>Potwierdzenie przelewu kwoty na rzecz Podwykonawcy*</w:t>
      </w:r>
    </w:p>
    <w:p w14:paraId="66A7B800" w14:textId="77777777" w:rsidR="005314D2" w:rsidRPr="00251AC9" w:rsidRDefault="005314D2" w:rsidP="005314D2">
      <w:pPr>
        <w:spacing w:after="160" w:line="276" w:lineRule="auto"/>
        <w:rPr>
          <w:rFonts w:ascii="Calibri" w:eastAsiaTheme="minorHAnsi" w:hAnsi="Calibri" w:cs="Calibri"/>
          <w:kern w:val="2"/>
          <w:sz w:val="22"/>
          <w:szCs w:val="22"/>
          <w:lang w:eastAsia="en-US"/>
          <w14:ligatures w14:val="standardContextual"/>
        </w:rPr>
      </w:pPr>
    </w:p>
    <w:p w14:paraId="4B4ABE5B" w14:textId="77777777" w:rsidR="005314D2" w:rsidRPr="00251AC9" w:rsidRDefault="005314D2" w:rsidP="005314D2">
      <w:pPr>
        <w:spacing w:after="160" w:line="276" w:lineRule="auto"/>
        <w:rPr>
          <w:rFonts w:ascii="Calibri" w:eastAsiaTheme="minorHAnsi" w:hAnsi="Calibri" w:cs="Calibri"/>
          <w:kern w:val="2"/>
          <w:sz w:val="22"/>
          <w:szCs w:val="22"/>
          <w:lang w:eastAsia="en-US"/>
          <w14:ligatures w14:val="standardContextual"/>
        </w:rPr>
      </w:pPr>
    </w:p>
    <w:p w14:paraId="0D757830" w14:textId="77777777" w:rsidR="005314D2" w:rsidRPr="00251AC9" w:rsidRDefault="005314D2" w:rsidP="005314D2">
      <w:pPr>
        <w:spacing w:after="160" w:line="276" w:lineRule="auto"/>
        <w:ind w:left="4248"/>
        <w:rPr>
          <w:rFonts w:ascii="Calibri" w:eastAsiaTheme="minorHAnsi" w:hAnsi="Calibri" w:cs="Calibri"/>
          <w:kern w:val="2"/>
          <w:sz w:val="22"/>
          <w:szCs w:val="22"/>
          <w:lang w:eastAsia="en-US"/>
          <w14:ligatures w14:val="standardContextual"/>
        </w:rPr>
      </w:pPr>
      <w:r w:rsidRPr="00251AC9">
        <w:rPr>
          <w:rFonts w:ascii="Calibri" w:eastAsiaTheme="minorHAnsi" w:hAnsi="Calibri" w:cs="Calibri"/>
          <w:kern w:val="2"/>
          <w:sz w:val="22"/>
          <w:szCs w:val="22"/>
          <w:lang w:eastAsia="en-US"/>
          <w14:ligatures w14:val="standardContextual"/>
        </w:rPr>
        <w:t>………………….……..……………………………………………</w:t>
      </w:r>
    </w:p>
    <w:p w14:paraId="6E9075B8" w14:textId="77777777" w:rsidR="005314D2" w:rsidRPr="00251AC9" w:rsidRDefault="005314D2" w:rsidP="005314D2">
      <w:pPr>
        <w:spacing w:after="160" w:line="276" w:lineRule="auto"/>
        <w:ind w:left="4248"/>
        <w:rPr>
          <w:rFonts w:ascii="Calibri" w:eastAsiaTheme="minorHAnsi" w:hAnsi="Calibri" w:cs="Calibri"/>
          <w:kern w:val="2"/>
          <w:sz w:val="18"/>
          <w:szCs w:val="18"/>
          <w:lang w:eastAsia="en-US"/>
          <w14:ligatures w14:val="standardContextual"/>
        </w:rPr>
      </w:pPr>
      <w:r w:rsidRPr="00251AC9">
        <w:rPr>
          <w:rFonts w:ascii="Calibri" w:eastAsiaTheme="minorHAnsi" w:hAnsi="Calibri" w:cs="Calibri"/>
          <w:kern w:val="2"/>
          <w:sz w:val="18"/>
          <w:szCs w:val="18"/>
          <w:lang w:eastAsia="en-US"/>
          <w14:ligatures w14:val="standardContextual"/>
        </w:rPr>
        <w:t>Data, podpis i pieczęć osób uprawnionych do reprezentowania podwykonawcy.</w:t>
      </w:r>
    </w:p>
    <w:p w14:paraId="3700FB19" w14:textId="77777777" w:rsidR="005314D2" w:rsidRPr="00251AC9" w:rsidRDefault="005314D2" w:rsidP="005314D2">
      <w:pPr>
        <w:spacing w:after="160" w:line="276" w:lineRule="auto"/>
        <w:rPr>
          <w:rFonts w:ascii="Calibri" w:eastAsiaTheme="minorHAnsi" w:hAnsi="Calibri" w:cs="Calibri"/>
          <w:i/>
          <w:iCs/>
          <w:kern w:val="2"/>
          <w:sz w:val="20"/>
          <w:szCs w:val="20"/>
          <w:lang w:eastAsia="en-US"/>
          <w14:ligatures w14:val="standardContextual"/>
        </w:rPr>
      </w:pPr>
      <w:r w:rsidRPr="00251AC9">
        <w:rPr>
          <w:rFonts w:ascii="Calibri" w:eastAsiaTheme="minorHAnsi" w:hAnsi="Calibri" w:cs="Calibri"/>
          <w:i/>
          <w:iCs/>
          <w:kern w:val="2"/>
          <w:sz w:val="20"/>
          <w:szCs w:val="20"/>
          <w:lang w:eastAsia="en-US"/>
          <w14:ligatures w14:val="standardContextual"/>
        </w:rPr>
        <w:t>*niepotrzebne skreślić</w:t>
      </w:r>
    </w:p>
    <w:p w14:paraId="3BADAD3F" w14:textId="77777777" w:rsidR="005314D2" w:rsidRPr="00251AC9" w:rsidRDefault="005314D2" w:rsidP="005314D2">
      <w:pPr>
        <w:autoSpaceDE w:val="0"/>
        <w:autoSpaceDN w:val="0"/>
        <w:adjustRightInd w:val="0"/>
        <w:spacing w:after="160" w:line="360" w:lineRule="auto"/>
        <w:ind w:right="284"/>
        <w:rPr>
          <w:rFonts w:ascii="Arial Narrow" w:eastAsia="Calibri" w:hAnsi="Arial Narrow" w:cstheme="minorHAnsi"/>
          <w:kern w:val="2"/>
          <w:sz w:val="20"/>
          <w:szCs w:val="20"/>
          <w:lang w:eastAsia="en-US"/>
          <w14:ligatures w14:val="standardContextual"/>
        </w:rPr>
      </w:pPr>
    </w:p>
    <w:p w14:paraId="10DC2873" w14:textId="77777777" w:rsidR="005314D2" w:rsidRPr="00251AC9" w:rsidRDefault="005314D2" w:rsidP="005314D2">
      <w:pPr>
        <w:spacing w:before="240" w:after="160" w:line="259" w:lineRule="auto"/>
        <w:jc w:val="right"/>
        <w:rPr>
          <w:rFonts w:asciiTheme="minorHAnsi" w:eastAsiaTheme="minorHAnsi" w:hAnsiTheme="minorHAnsi" w:cstheme="minorBidi"/>
          <w:b/>
          <w:kern w:val="2"/>
          <w:sz w:val="22"/>
          <w:szCs w:val="20"/>
          <w:highlight w:val="yellow"/>
          <w:bdr w:val="single" w:sz="4" w:space="0" w:color="auto"/>
          <w:lang w:eastAsia="en-US"/>
          <w14:ligatures w14:val="standardContextual"/>
        </w:rPr>
      </w:pPr>
      <w:bookmarkStart w:id="48" w:name="_Hlk157157314"/>
      <w:r w:rsidRPr="00251AC9">
        <w:rPr>
          <w:rFonts w:ascii="Arial" w:eastAsiaTheme="minorHAnsi" w:hAnsi="Arial" w:cs="Arial"/>
          <w:b/>
          <w:i/>
          <w:kern w:val="2"/>
          <w:sz w:val="20"/>
          <w:szCs w:val="20"/>
          <w:lang w:eastAsia="en-US"/>
          <w14:ligatures w14:val="standardContextual"/>
        </w:rPr>
        <w:t>Załącznik nr 5 do UMOWY</w:t>
      </w:r>
    </w:p>
    <w:p w14:paraId="69088018" w14:textId="77777777" w:rsidR="005314D2" w:rsidRPr="00251AC9" w:rsidRDefault="005314D2" w:rsidP="005314D2">
      <w:pPr>
        <w:spacing w:before="240" w:after="160" w:line="259" w:lineRule="auto"/>
        <w:jc w:val="center"/>
        <w:rPr>
          <w:rFonts w:ascii="Arial" w:eastAsiaTheme="minorHAnsi" w:hAnsi="Arial" w:cs="Arial"/>
          <w:b/>
          <w:kern w:val="2"/>
          <w:sz w:val="22"/>
          <w:szCs w:val="22"/>
          <w:lang w:eastAsia="en-US"/>
          <w14:ligatures w14:val="standardContextual"/>
        </w:rPr>
      </w:pPr>
      <w:bookmarkStart w:id="49" w:name="_Hlk213344020"/>
      <w:r w:rsidRPr="00251AC9">
        <w:rPr>
          <w:rFonts w:asciiTheme="minorHAnsi" w:eastAsiaTheme="minorHAnsi" w:hAnsiTheme="minorHAnsi" w:cstheme="minorBidi"/>
          <w:b/>
          <w:bCs/>
          <w:kern w:val="2"/>
          <w:sz w:val="22"/>
          <w:szCs w:val="20"/>
          <w:highlight w:val="yellow"/>
          <w:bdr w:val="single" w:sz="4" w:space="0" w:color="auto"/>
          <w:lang w:eastAsia="en-US"/>
          <w14:ligatures w14:val="standardContextual"/>
        </w:rPr>
        <w:t>WZÓR B</w:t>
      </w:r>
    </w:p>
    <w:p w14:paraId="0626FB07" w14:textId="77777777" w:rsidR="005314D2" w:rsidRPr="00251AC9" w:rsidRDefault="005314D2" w:rsidP="005314D2">
      <w:pPr>
        <w:autoSpaceDE w:val="0"/>
        <w:autoSpaceDN w:val="0"/>
        <w:adjustRightInd w:val="0"/>
        <w:spacing w:after="160" w:line="259" w:lineRule="auto"/>
        <w:jc w:val="center"/>
        <w:rPr>
          <w:rFonts w:asciiTheme="minorHAnsi" w:eastAsia="Calibri" w:hAnsiTheme="minorHAnsi" w:cstheme="minorHAnsi"/>
          <w:b/>
          <w:kern w:val="2"/>
          <w:sz w:val="22"/>
          <w:szCs w:val="22"/>
          <w:lang w:eastAsia="en-US"/>
          <w14:ligatures w14:val="standardContextual"/>
        </w:rPr>
      </w:pPr>
      <w:bookmarkStart w:id="50" w:name="_Hlk59000856"/>
      <w:bookmarkStart w:id="51" w:name="_Hlk196838391"/>
      <w:bookmarkEnd w:id="48"/>
      <w:bookmarkEnd w:id="49"/>
      <w:r w:rsidRPr="00251AC9">
        <w:rPr>
          <w:rFonts w:asciiTheme="minorHAnsi" w:eastAsia="Calibri" w:hAnsiTheme="minorHAnsi" w:cstheme="minorHAnsi"/>
          <w:b/>
          <w:kern w:val="2"/>
          <w:sz w:val="22"/>
          <w:szCs w:val="22"/>
          <w:lang w:eastAsia="en-US"/>
          <w14:ligatures w14:val="standardContextual"/>
        </w:rPr>
        <w:t>OŚWIADCZENIE WYKONAWCY</w:t>
      </w:r>
    </w:p>
    <w:p w14:paraId="2078FB02" w14:textId="77777777" w:rsidR="005314D2" w:rsidRPr="00251AC9" w:rsidRDefault="005314D2" w:rsidP="005314D2">
      <w:pPr>
        <w:autoSpaceDE w:val="0"/>
        <w:autoSpaceDN w:val="0"/>
        <w:adjustRightInd w:val="0"/>
        <w:spacing w:after="160" w:line="259" w:lineRule="auto"/>
        <w:jc w:val="center"/>
        <w:rPr>
          <w:rFonts w:asciiTheme="minorHAnsi" w:eastAsia="Calibri" w:hAnsiTheme="minorHAnsi" w:cstheme="minorHAnsi"/>
          <w:b/>
          <w:kern w:val="2"/>
          <w:sz w:val="22"/>
          <w:szCs w:val="22"/>
          <w:lang w:eastAsia="en-US"/>
          <w14:ligatures w14:val="standardContextual"/>
        </w:rPr>
      </w:pPr>
      <w:r w:rsidRPr="00251AC9">
        <w:rPr>
          <w:rFonts w:asciiTheme="minorHAnsi" w:eastAsia="Calibri" w:hAnsiTheme="minorHAnsi" w:cstheme="minorHAnsi"/>
          <w:b/>
          <w:kern w:val="2"/>
          <w:sz w:val="22"/>
          <w:szCs w:val="22"/>
          <w:lang w:eastAsia="en-US"/>
          <w14:ligatures w14:val="standardContextual"/>
        </w:rPr>
        <w:t>o braku podwykonawców</w:t>
      </w:r>
    </w:p>
    <w:bookmarkEnd w:id="50"/>
    <w:p w14:paraId="5C424FCB" w14:textId="77777777" w:rsidR="005314D2" w:rsidRPr="00251AC9" w:rsidRDefault="005314D2" w:rsidP="005314D2">
      <w:pPr>
        <w:autoSpaceDE w:val="0"/>
        <w:autoSpaceDN w:val="0"/>
        <w:adjustRightInd w:val="0"/>
        <w:spacing w:after="160" w:line="360" w:lineRule="auto"/>
        <w:jc w:val="both"/>
        <w:rPr>
          <w:rFonts w:asciiTheme="minorHAnsi" w:eastAsia="Calibri" w:hAnsiTheme="minorHAnsi" w:cstheme="minorHAnsi"/>
          <w:b/>
          <w:kern w:val="2"/>
          <w:sz w:val="22"/>
          <w:szCs w:val="22"/>
          <w:lang w:eastAsia="en-US"/>
          <w14:ligatures w14:val="standardContextual"/>
        </w:rPr>
      </w:pPr>
      <w:r w:rsidRPr="00251AC9">
        <w:rPr>
          <w:rFonts w:asciiTheme="minorHAnsi" w:eastAsia="Calibri" w:hAnsiTheme="minorHAnsi" w:cstheme="minorHAnsi"/>
          <w:b/>
          <w:kern w:val="2"/>
          <w:sz w:val="22"/>
          <w:szCs w:val="22"/>
          <w:lang w:eastAsia="en-US"/>
          <w14:ligatures w14:val="standardContextual"/>
        </w:rPr>
        <w:t>Wykonawca:______________________________________</w:t>
      </w:r>
    </w:p>
    <w:p w14:paraId="76FC174D" w14:textId="77777777" w:rsidR="005314D2" w:rsidRPr="00251AC9" w:rsidRDefault="005314D2" w:rsidP="005314D2">
      <w:pPr>
        <w:spacing w:before="60" w:after="160" w:line="360" w:lineRule="auto"/>
        <w:jc w:val="both"/>
        <w:rPr>
          <w:rFonts w:ascii="Arial" w:eastAsiaTheme="minorHAnsi" w:hAnsi="Arial" w:cs="Arial"/>
          <w:color w:val="000000"/>
          <w:kern w:val="2"/>
          <w:sz w:val="22"/>
          <w:szCs w:val="22"/>
          <w:lang w:eastAsia="en-US"/>
          <w14:ligatures w14:val="standardContextual"/>
        </w:rPr>
      </w:pPr>
      <w:r w:rsidRPr="00251AC9">
        <w:rPr>
          <w:rFonts w:ascii="Arial" w:eastAsia="Calibri" w:hAnsi="Arial" w:cs="Arial"/>
          <w:kern w:val="2"/>
          <w:sz w:val="22"/>
          <w:szCs w:val="22"/>
          <w:lang w:eastAsia="en-US"/>
          <w14:ligatures w14:val="standardContextual"/>
        </w:rPr>
        <w:t>W związku z wystawieniem faktury nr</w:t>
      </w:r>
      <w:r w:rsidRPr="00251AC9">
        <w:rPr>
          <w:rFonts w:ascii="Arial" w:eastAsia="Calibri" w:hAnsi="Arial" w:cs="Arial"/>
          <w:kern w:val="2"/>
          <w:sz w:val="22"/>
          <w:szCs w:val="22"/>
          <w:u w:val="single"/>
          <w:lang w:eastAsia="en-US"/>
          <w14:ligatures w14:val="standardContextual"/>
        </w:rPr>
        <w:tab/>
      </w:r>
      <w:r w:rsidRPr="00251AC9">
        <w:rPr>
          <w:rFonts w:ascii="Arial" w:eastAsia="Calibri" w:hAnsi="Arial" w:cs="Arial"/>
          <w:kern w:val="2"/>
          <w:sz w:val="22"/>
          <w:szCs w:val="22"/>
          <w:u w:val="single"/>
          <w:lang w:eastAsia="en-US"/>
          <w14:ligatures w14:val="standardContextual"/>
        </w:rPr>
        <w:tab/>
      </w:r>
      <w:r w:rsidRPr="00251AC9">
        <w:rPr>
          <w:rFonts w:ascii="Arial" w:eastAsia="Calibri" w:hAnsi="Arial" w:cs="Arial"/>
          <w:kern w:val="2"/>
          <w:sz w:val="22"/>
          <w:szCs w:val="22"/>
          <w:u w:val="single"/>
          <w:lang w:eastAsia="en-US"/>
          <w14:ligatures w14:val="standardContextual"/>
        </w:rPr>
        <w:tab/>
      </w:r>
      <w:r w:rsidRPr="00251AC9">
        <w:rPr>
          <w:rFonts w:ascii="Arial" w:eastAsia="Calibri" w:hAnsi="Arial" w:cs="Arial"/>
          <w:kern w:val="2"/>
          <w:sz w:val="22"/>
          <w:szCs w:val="22"/>
          <w:lang w:eastAsia="en-US"/>
          <w14:ligatures w14:val="standardContextual"/>
        </w:rPr>
        <w:t xml:space="preserve"> z dnia </w:t>
      </w:r>
      <w:r w:rsidRPr="00251AC9">
        <w:rPr>
          <w:rFonts w:ascii="Arial" w:eastAsia="Calibri" w:hAnsi="Arial" w:cs="Arial"/>
          <w:kern w:val="2"/>
          <w:sz w:val="22"/>
          <w:szCs w:val="22"/>
          <w:u w:val="single"/>
          <w:lang w:eastAsia="en-US"/>
          <w14:ligatures w14:val="standardContextual"/>
        </w:rPr>
        <w:tab/>
      </w:r>
      <w:r w:rsidRPr="00251AC9">
        <w:rPr>
          <w:rFonts w:ascii="Arial" w:eastAsia="Calibri" w:hAnsi="Arial" w:cs="Arial"/>
          <w:kern w:val="2"/>
          <w:sz w:val="22"/>
          <w:szCs w:val="22"/>
          <w:u w:val="single"/>
          <w:lang w:eastAsia="en-US"/>
          <w14:ligatures w14:val="standardContextual"/>
        </w:rPr>
        <w:tab/>
      </w:r>
      <w:r w:rsidRPr="00251AC9">
        <w:rPr>
          <w:rFonts w:ascii="Arial" w:eastAsia="Calibri" w:hAnsi="Arial" w:cs="Arial"/>
          <w:kern w:val="2"/>
          <w:sz w:val="22"/>
          <w:szCs w:val="22"/>
          <w:lang w:eastAsia="en-US"/>
          <w14:ligatures w14:val="standardContextual"/>
        </w:rPr>
        <w:t>na kwotę</w:t>
      </w:r>
      <w:r w:rsidRPr="00251AC9">
        <w:rPr>
          <w:rFonts w:ascii="Arial" w:eastAsia="Calibri" w:hAnsi="Arial" w:cs="Arial"/>
          <w:kern w:val="2"/>
          <w:sz w:val="22"/>
          <w:szCs w:val="22"/>
          <w:lang w:eastAsia="en-US"/>
          <w14:ligatures w14:val="standardContextual"/>
        </w:rPr>
        <w:tab/>
      </w:r>
      <w:r w:rsidRPr="00251AC9">
        <w:rPr>
          <w:rFonts w:ascii="Arial" w:eastAsia="Calibri" w:hAnsi="Arial" w:cs="Arial"/>
          <w:kern w:val="2"/>
          <w:sz w:val="22"/>
          <w:szCs w:val="22"/>
          <w:u w:val="single"/>
          <w:lang w:eastAsia="en-US"/>
          <w14:ligatures w14:val="standardContextual"/>
        </w:rPr>
        <w:tab/>
      </w:r>
      <w:r w:rsidRPr="00251AC9">
        <w:rPr>
          <w:rFonts w:ascii="Arial" w:eastAsia="Calibri" w:hAnsi="Arial" w:cs="Arial"/>
          <w:kern w:val="2"/>
          <w:sz w:val="22"/>
          <w:szCs w:val="22"/>
          <w:u w:val="single"/>
          <w:lang w:eastAsia="en-US"/>
          <w14:ligatures w14:val="standardContextual"/>
        </w:rPr>
        <w:tab/>
      </w:r>
      <w:r w:rsidRPr="00251AC9">
        <w:rPr>
          <w:rFonts w:ascii="Arial" w:eastAsia="Calibri" w:hAnsi="Arial" w:cs="Arial"/>
          <w:kern w:val="2"/>
          <w:sz w:val="22"/>
          <w:szCs w:val="22"/>
          <w:lang w:eastAsia="en-US"/>
          <w14:ligatures w14:val="standardContextual"/>
        </w:rPr>
        <w:t>zł</w:t>
      </w:r>
      <w:bookmarkStart w:id="52" w:name="_Hlk59455091"/>
      <w:r w:rsidRPr="00251AC9">
        <w:rPr>
          <w:rFonts w:ascii="Arial" w:eastAsia="Calibri" w:hAnsi="Arial" w:cs="Arial"/>
          <w:kern w:val="2"/>
          <w:sz w:val="22"/>
          <w:szCs w:val="22"/>
          <w:lang w:eastAsia="en-US"/>
          <w14:ligatures w14:val="standardContextual"/>
        </w:rPr>
        <w:t xml:space="preserve"> </w:t>
      </w:r>
      <w:r w:rsidRPr="00251AC9">
        <w:rPr>
          <w:rFonts w:ascii="Arial" w:eastAsiaTheme="minorHAnsi" w:hAnsi="Arial" w:cs="Arial"/>
          <w:color w:val="000000"/>
          <w:kern w:val="2"/>
          <w:sz w:val="22"/>
          <w:szCs w:val="22"/>
          <w:lang w:eastAsia="en-US"/>
          <w14:ligatures w14:val="standardContextual"/>
        </w:rPr>
        <w:t xml:space="preserve">za wykonane roboty w okresie od </w:t>
      </w:r>
      <w:r w:rsidRPr="00251AC9">
        <w:rPr>
          <w:rFonts w:ascii="Arial" w:eastAsiaTheme="minorHAnsi" w:hAnsi="Arial" w:cs="Arial"/>
          <w:color w:val="000000"/>
          <w:kern w:val="2"/>
          <w:sz w:val="22"/>
          <w:szCs w:val="22"/>
          <w:u w:val="single"/>
          <w:lang w:eastAsia="en-US"/>
          <w14:ligatures w14:val="standardContextual"/>
        </w:rPr>
        <w:tab/>
      </w:r>
      <w:r w:rsidRPr="00251AC9">
        <w:rPr>
          <w:rFonts w:ascii="Arial" w:eastAsiaTheme="minorHAnsi" w:hAnsi="Arial" w:cs="Arial"/>
          <w:color w:val="000000"/>
          <w:kern w:val="2"/>
          <w:sz w:val="22"/>
          <w:szCs w:val="22"/>
          <w:u w:val="single"/>
          <w:lang w:eastAsia="en-US"/>
          <w14:ligatures w14:val="standardContextual"/>
        </w:rPr>
        <w:tab/>
      </w:r>
      <w:r w:rsidRPr="00251AC9">
        <w:rPr>
          <w:rFonts w:ascii="Arial" w:eastAsiaTheme="minorHAnsi" w:hAnsi="Arial" w:cs="Arial"/>
          <w:color w:val="000000"/>
          <w:kern w:val="2"/>
          <w:sz w:val="22"/>
          <w:szCs w:val="22"/>
          <w:u w:val="single"/>
          <w:lang w:eastAsia="en-US"/>
          <w14:ligatures w14:val="standardContextual"/>
        </w:rPr>
        <w:tab/>
      </w:r>
      <w:r w:rsidRPr="00251AC9">
        <w:rPr>
          <w:rFonts w:ascii="Arial" w:eastAsiaTheme="minorHAnsi" w:hAnsi="Arial" w:cs="Arial"/>
          <w:color w:val="000000"/>
          <w:kern w:val="2"/>
          <w:sz w:val="22"/>
          <w:szCs w:val="22"/>
          <w:lang w:eastAsia="en-US"/>
          <w14:ligatures w14:val="standardContextual"/>
        </w:rPr>
        <w:t xml:space="preserve"> do </w:t>
      </w:r>
      <w:r w:rsidRPr="00251AC9">
        <w:rPr>
          <w:rFonts w:ascii="Arial" w:eastAsiaTheme="minorHAnsi" w:hAnsi="Arial" w:cs="Arial"/>
          <w:color w:val="000000"/>
          <w:kern w:val="2"/>
          <w:sz w:val="22"/>
          <w:szCs w:val="22"/>
          <w:u w:val="single"/>
          <w:lang w:eastAsia="en-US"/>
          <w14:ligatures w14:val="standardContextual"/>
        </w:rPr>
        <w:tab/>
      </w:r>
      <w:r w:rsidRPr="00251AC9">
        <w:rPr>
          <w:rFonts w:ascii="Arial" w:eastAsiaTheme="minorHAnsi" w:hAnsi="Arial" w:cs="Arial"/>
          <w:color w:val="000000"/>
          <w:kern w:val="2"/>
          <w:sz w:val="22"/>
          <w:szCs w:val="22"/>
          <w:u w:val="single"/>
          <w:lang w:eastAsia="en-US"/>
          <w14:ligatures w14:val="standardContextual"/>
        </w:rPr>
        <w:tab/>
      </w:r>
      <w:r w:rsidRPr="00251AC9">
        <w:rPr>
          <w:rFonts w:ascii="Arial" w:eastAsiaTheme="minorHAnsi" w:hAnsi="Arial" w:cs="Arial"/>
          <w:color w:val="000000"/>
          <w:kern w:val="2"/>
          <w:sz w:val="22"/>
          <w:szCs w:val="22"/>
          <w:u w:val="single"/>
          <w:lang w:eastAsia="en-US"/>
          <w14:ligatures w14:val="standardContextual"/>
        </w:rPr>
        <w:tab/>
      </w:r>
      <w:r w:rsidRPr="00251AC9">
        <w:rPr>
          <w:rFonts w:ascii="Arial" w:eastAsiaTheme="minorHAnsi" w:hAnsi="Arial" w:cs="Arial"/>
          <w:color w:val="000000"/>
          <w:kern w:val="2"/>
          <w:sz w:val="22"/>
          <w:szCs w:val="22"/>
          <w:lang w:eastAsia="en-US"/>
          <w14:ligatures w14:val="standardContextual"/>
        </w:rPr>
        <w:t>zaświadczam/my, że zakres robót wskazany w ww. fakturze został wykonany bez udziału podwykonawców.</w:t>
      </w:r>
    </w:p>
    <w:bookmarkEnd w:id="52"/>
    <w:p w14:paraId="4016EF24" w14:textId="77777777" w:rsidR="005314D2" w:rsidRPr="00251AC9" w:rsidRDefault="005314D2" w:rsidP="005314D2">
      <w:pPr>
        <w:spacing w:after="160" w:line="360" w:lineRule="auto"/>
        <w:jc w:val="both"/>
        <w:rPr>
          <w:rFonts w:ascii="Arial" w:eastAsiaTheme="minorHAnsi" w:hAnsi="Arial" w:cs="Arial"/>
          <w:bCs/>
          <w:smallCaps/>
          <w:kern w:val="2"/>
          <w:sz w:val="22"/>
          <w:szCs w:val="22"/>
          <w:lang w:eastAsia="en-US"/>
          <w14:ligatures w14:val="standardContextual"/>
        </w:rPr>
      </w:pPr>
    </w:p>
    <w:p w14:paraId="4AE10FD2" w14:textId="77777777" w:rsidR="005314D2" w:rsidRPr="00251AC9" w:rsidRDefault="005314D2" w:rsidP="005314D2">
      <w:pPr>
        <w:spacing w:after="160" w:line="360" w:lineRule="auto"/>
        <w:jc w:val="both"/>
        <w:rPr>
          <w:rFonts w:ascii="Arial" w:eastAsiaTheme="minorHAnsi" w:hAnsi="Arial" w:cs="Arial"/>
          <w:bCs/>
          <w:kern w:val="2"/>
          <w:sz w:val="22"/>
          <w:szCs w:val="22"/>
          <w:lang w:eastAsia="en-US"/>
          <w14:ligatures w14:val="standardContextual"/>
        </w:rPr>
      </w:pPr>
      <w:r w:rsidRPr="00251AC9">
        <w:rPr>
          <w:rFonts w:ascii="Arial" w:eastAsiaTheme="minorHAnsi" w:hAnsi="Arial" w:cs="Arial"/>
          <w:bCs/>
          <w:kern w:val="2"/>
          <w:sz w:val="22"/>
          <w:szCs w:val="22"/>
          <w:lang w:eastAsia="en-US"/>
          <w14:ligatures w14:val="standardContextual"/>
        </w:rPr>
        <w:t>Niniejsze oświadczenie nie zwalnia dochodzenia/zgłaszania przez podwykonawców zarejestrowanych przez Zamawiającego roszczeń od Wykonawcy z tytułu rozliczania zadanie za wykonane roboty w ww. okresie.</w:t>
      </w:r>
    </w:p>
    <w:p w14:paraId="3728B9AA" w14:textId="77777777" w:rsidR="005314D2" w:rsidRPr="00251AC9" w:rsidRDefault="005314D2" w:rsidP="005314D2">
      <w:pPr>
        <w:spacing w:after="160" w:line="360" w:lineRule="auto"/>
        <w:rPr>
          <w:rFonts w:ascii="Arial" w:eastAsiaTheme="minorHAnsi" w:hAnsi="Arial" w:cs="Arial"/>
          <w:bCs/>
          <w:kern w:val="2"/>
          <w:sz w:val="22"/>
          <w:szCs w:val="22"/>
          <w:lang w:eastAsia="en-US"/>
          <w14:ligatures w14:val="standardContextual"/>
        </w:rPr>
      </w:pPr>
      <w:r w:rsidRPr="00251AC9">
        <w:rPr>
          <w:rFonts w:asciiTheme="minorHAnsi" w:eastAsiaTheme="minorHAnsi" w:hAnsiTheme="minorHAnsi" w:cstheme="minorBidi"/>
          <w:noProof/>
          <w:w w:val="80"/>
          <w:kern w:val="2"/>
          <w:sz w:val="28"/>
          <w:szCs w:val="20"/>
          <w:lang w:eastAsia="en-US"/>
          <w14:ligatures w14:val="standardContextual"/>
        </w:rPr>
        <mc:AlternateContent>
          <mc:Choice Requires="wps">
            <w:drawing>
              <wp:anchor distT="0" distB="0" distL="114935" distR="114935" simplePos="0" relativeHeight="251666432" behindDoc="0" locked="0" layoutInCell="1" allowOverlap="1" wp14:anchorId="28530DE4" wp14:editId="15489DD3">
                <wp:simplePos x="0" y="0"/>
                <wp:positionH relativeFrom="column">
                  <wp:posOffset>3492500</wp:posOffset>
                </wp:positionH>
                <wp:positionV relativeFrom="paragraph">
                  <wp:posOffset>151765</wp:posOffset>
                </wp:positionV>
                <wp:extent cx="2744470" cy="1095375"/>
                <wp:effectExtent l="0" t="0" r="0" b="9525"/>
                <wp:wrapNone/>
                <wp:docPr id="9" name="Pole tekstowe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744470" cy="1095375"/>
                        </a:xfrm>
                        <a:prstGeom prst="rect">
                          <a:avLst/>
                        </a:prstGeom>
                        <a:solidFill>
                          <a:srgbClr val="FFFFFF"/>
                        </a:solidFill>
                        <a:ln w="6350">
                          <a:solidFill>
                            <a:srgbClr val="000000"/>
                          </a:solidFill>
                          <a:miter lim="800000"/>
                          <a:headEnd/>
                          <a:tailEnd/>
                        </a:ln>
                      </wps:spPr>
                      <wps:txbx>
                        <w:txbxContent>
                          <w:p w14:paraId="72377836" w14:textId="77777777" w:rsidR="005314D2" w:rsidRDefault="005314D2" w:rsidP="005314D2">
                            <w:pPr>
                              <w:rPr>
                                <w:w w:val="80"/>
                                <w:sz w:val="18"/>
                              </w:rPr>
                            </w:pPr>
                          </w:p>
                          <w:p w14:paraId="550B9BBD" w14:textId="77777777" w:rsidR="005314D2" w:rsidRDefault="005314D2" w:rsidP="005314D2">
                            <w:pPr>
                              <w:rPr>
                                <w:w w:val="80"/>
                                <w:sz w:val="18"/>
                              </w:rPr>
                            </w:pPr>
                          </w:p>
                          <w:p w14:paraId="39627FB2" w14:textId="77777777" w:rsidR="005314D2" w:rsidRDefault="005314D2" w:rsidP="005314D2">
                            <w:pPr>
                              <w:rPr>
                                <w:w w:val="80"/>
                                <w:sz w:val="18"/>
                              </w:rPr>
                            </w:pPr>
                          </w:p>
                          <w:p w14:paraId="12C9A7EF" w14:textId="77777777" w:rsidR="005314D2" w:rsidRDefault="005314D2" w:rsidP="005314D2">
                            <w:pPr>
                              <w:rPr>
                                <w:w w:val="80"/>
                                <w:sz w:val="18"/>
                              </w:rPr>
                            </w:pPr>
                          </w:p>
                          <w:p w14:paraId="5D3C2E40" w14:textId="77777777" w:rsidR="005314D2" w:rsidRDefault="005314D2" w:rsidP="005314D2">
                            <w:pPr>
                              <w:rPr>
                                <w:w w:val="80"/>
                                <w:sz w:val="18"/>
                              </w:rPr>
                            </w:pPr>
                            <w:r>
                              <w:rPr>
                                <w:w w:val="80"/>
                                <w:sz w:val="18"/>
                              </w:rPr>
                              <w:t>...............................................................................................................</w:t>
                            </w:r>
                          </w:p>
                          <w:p w14:paraId="68C73074" w14:textId="77777777" w:rsidR="005314D2" w:rsidRDefault="005314D2" w:rsidP="005314D2">
                            <w:pPr>
                              <w:jc w:val="center"/>
                            </w:pPr>
                            <w:r>
                              <w:rPr>
                                <w:w w:val="80"/>
                                <w:sz w:val="18"/>
                              </w:rPr>
                              <w:t>Data, podpis i pieczęć osób uprawnionych do występowania w obrocie prawnym lub posiadających pełnomocnictwa</w:t>
                            </w:r>
                          </w:p>
                        </w:txbxContent>
                      </wps:txbx>
                      <wps:bodyPr rot="0" vert="horz" wrap="square" lIns="94615" tIns="48895" rIns="94615" bIns="48895"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530DE4" id="Pole tekstowe 9" o:spid="_x0000_s1027" type="#_x0000_t202" style="position:absolute;margin-left:275pt;margin-top:11.95pt;width:216.1pt;height:86.25pt;flip:y;z-index:25166643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" strokeweight=".5pt">
                <v:textbox inset="7.45pt,3.85pt,7.45pt,3.85pt">
                  <w:txbxContent>
                    <w:p w14:paraId="72377836" w14:textId="77777777" w:rsidR="005314D2" w:rsidRDefault="005314D2" w:rsidP="005314D2">
                      <w:pPr>
                        <w:rPr>
                          <w:w w:val="80"/>
                          <w:sz w:val="18"/>
                        </w:rPr>
                      </w:pPr>
                    </w:p>
                    <w:p w14:paraId="550B9BBD" w14:textId="77777777" w:rsidR="005314D2" w:rsidRDefault="005314D2" w:rsidP="005314D2">
                      <w:pPr>
                        <w:rPr>
                          <w:w w:val="80"/>
                          <w:sz w:val="18"/>
                        </w:rPr>
                      </w:pPr>
                    </w:p>
                    <w:p w14:paraId="39627FB2" w14:textId="77777777" w:rsidR="005314D2" w:rsidRDefault="005314D2" w:rsidP="005314D2">
                      <w:pPr>
                        <w:rPr>
                          <w:w w:val="80"/>
                          <w:sz w:val="18"/>
                        </w:rPr>
                      </w:pPr>
                    </w:p>
                    <w:p w14:paraId="12C9A7EF" w14:textId="77777777" w:rsidR="005314D2" w:rsidRDefault="005314D2" w:rsidP="005314D2">
                      <w:pPr>
                        <w:rPr>
                          <w:w w:val="80"/>
                          <w:sz w:val="18"/>
                        </w:rPr>
                      </w:pPr>
                    </w:p>
                    <w:p w14:paraId="5D3C2E40" w14:textId="77777777" w:rsidR="005314D2" w:rsidRDefault="005314D2" w:rsidP="005314D2">
                      <w:pPr>
                        <w:rPr>
                          <w:w w:val="80"/>
                          <w:sz w:val="18"/>
                        </w:rPr>
                      </w:pPr>
                      <w:r>
                        <w:rPr>
                          <w:w w:val="80"/>
                          <w:sz w:val="18"/>
                        </w:rPr>
                        <w:t>...............................................................................................................</w:t>
                      </w:r>
                    </w:p>
                    <w:p w14:paraId="68C73074" w14:textId="77777777" w:rsidR="005314D2" w:rsidRDefault="005314D2" w:rsidP="005314D2">
                      <w:pPr>
                        <w:jc w:val="center"/>
                      </w:pPr>
                      <w:r>
                        <w:rPr>
                          <w:w w:val="80"/>
                          <w:sz w:val="18"/>
                        </w:rPr>
                        <w:t>Data, podpis i pieczęć osób uprawnionych do występowania w obrocie prawnym lub posiadających pełnomocnictwa</w:t>
                      </w:r>
                    </w:p>
                  </w:txbxContent>
                </v:textbox>
              </v:shape>
            </w:pict>
          </mc:Fallback>
        </mc:AlternateContent>
      </w:r>
    </w:p>
    <w:p w14:paraId="30678873" w14:textId="77777777" w:rsidR="005314D2" w:rsidRPr="00251AC9" w:rsidRDefault="005314D2" w:rsidP="005314D2">
      <w:pPr>
        <w:spacing w:after="160" w:line="276" w:lineRule="auto"/>
        <w:rPr>
          <w:rFonts w:ascii="Calibri" w:eastAsiaTheme="minorHAnsi" w:hAnsi="Calibri" w:cs="Calibri"/>
          <w:kern w:val="2"/>
          <w:sz w:val="22"/>
          <w:szCs w:val="22"/>
          <w:lang w:eastAsia="en-US"/>
          <w14:ligatures w14:val="standardContextual"/>
        </w:rPr>
      </w:pPr>
    </w:p>
    <w:p w14:paraId="0EEA6784" w14:textId="77777777" w:rsidR="005314D2" w:rsidRPr="00251AC9" w:rsidRDefault="005314D2" w:rsidP="005314D2">
      <w:pPr>
        <w:pBdr>
          <w:top w:val="single" w:sz="4" w:space="1" w:color="auto"/>
        </w:pBdr>
        <w:spacing w:after="160" w:line="276" w:lineRule="auto"/>
        <w:ind w:right="7511"/>
        <w:rPr>
          <w:rFonts w:ascii="Calibri" w:eastAsiaTheme="minorHAnsi" w:hAnsi="Calibri" w:cs="Calibri"/>
          <w:i/>
          <w:iCs/>
          <w:kern w:val="2"/>
          <w:sz w:val="20"/>
          <w:szCs w:val="20"/>
          <w:lang w:eastAsia="en-US"/>
          <w14:ligatures w14:val="standardContextual"/>
        </w:rPr>
      </w:pPr>
      <w:bookmarkStart w:id="53" w:name="_Hlk157157505"/>
      <w:r w:rsidRPr="00251AC9">
        <w:rPr>
          <w:rFonts w:ascii="Calibri" w:eastAsiaTheme="minorHAnsi" w:hAnsi="Calibri" w:cs="Calibri"/>
          <w:i/>
          <w:iCs/>
          <w:kern w:val="2"/>
          <w:sz w:val="20"/>
          <w:szCs w:val="20"/>
          <w:lang w:eastAsia="en-US"/>
          <w14:ligatures w14:val="standardContextual"/>
        </w:rPr>
        <w:t>*niepotrzebne skreślić</w:t>
      </w:r>
    </w:p>
    <w:bookmarkEnd w:id="51"/>
    <w:bookmarkEnd w:id="53"/>
    <w:p w14:paraId="5191EE38" w14:textId="77777777" w:rsidR="005314D2" w:rsidRPr="00251AC9" w:rsidRDefault="005314D2" w:rsidP="005314D2">
      <w:pPr>
        <w:spacing w:after="160" w:line="259" w:lineRule="auto"/>
        <w:rPr>
          <w:rFonts w:ascii="Arial" w:eastAsiaTheme="minorHAnsi" w:hAnsi="Arial" w:cs="Arial"/>
          <w:b/>
          <w:i/>
          <w:kern w:val="2"/>
          <w:sz w:val="20"/>
          <w:szCs w:val="20"/>
          <w:lang w:eastAsia="en-US"/>
          <w14:ligatures w14:val="standardContextual"/>
        </w:rPr>
      </w:pPr>
      <w:r w:rsidRPr="00251AC9">
        <w:rPr>
          <w:rFonts w:ascii="Arial" w:eastAsiaTheme="minorHAnsi" w:hAnsi="Arial" w:cs="Arial"/>
          <w:b/>
          <w:i/>
          <w:kern w:val="2"/>
          <w:sz w:val="20"/>
          <w:szCs w:val="20"/>
          <w:lang w:eastAsia="en-US"/>
          <w14:ligatures w14:val="standardContextual"/>
        </w:rPr>
        <w:br w:type="page"/>
      </w:r>
    </w:p>
    <w:p w14:paraId="666CCE2E" w14:textId="77777777" w:rsidR="005314D2" w:rsidRPr="00251AC9" w:rsidRDefault="005314D2" w:rsidP="005314D2">
      <w:pPr>
        <w:spacing w:after="160" w:line="276" w:lineRule="auto"/>
        <w:jc w:val="right"/>
        <w:rPr>
          <w:rFonts w:ascii="Arial" w:eastAsiaTheme="minorHAnsi" w:hAnsi="Arial" w:cs="Arial"/>
          <w:b/>
          <w:kern w:val="2"/>
          <w:sz w:val="22"/>
          <w:szCs w:val="22"/>
          <w:lang w:eastAsia="en-US"/>
          <w14:ligatures w14:val="standardContextual"/>
        </w:rPr>
      </w:pPr>
      <w:r w:rsidRPr="00251AC9">
        <w:rPr>
          <w:rFonts w:ascii="Arial" w:eastAsiaTheme="minorHAnsi" w:hAnsi="Arial" w:cs="Arial"/>
          <w:b/>
          <w:i/>
          <w:kern w:val="2"/>
          <w:sz w:val="20"/>
          <w:szCs w:val="20"/>
          <w:lang w:eastAsia="en-US"/>
          <w14:ligatures w14:val="standardContextual"/>
        </w:rPr>
        <w:lastRenderedPageBreak/>
        <w:t>Załącznik nr 6 do UMOWY</w:t>
      </w:r>
    </w:p>
    <w:p w14:paraId="76E5B2A9" w14:textId="77777777" w:rsidR="00FE7AA0" w:rsidRPr="00E15C6C" w:rsidRDefault="00FE7AA0" w:rsidP="00FE7AA0">
      <w:pPr>
        <w:spacing w:line="276" w:lineRule="auto"/>
        <w:jc w:val="center"/>
        <w:rPr>
          <w:rFonts w:ascii="Arial" w:hAnsi="Arial" w:cs="Arial"/>
          <w:b/>
          <w:sz w:val="22"/>
          <w:szCs w:val="22"/>
        </w:rPr>
      </w:pPr>
      <w:r w:rsidRPr="00E15C6C">
        <w:rPr>
          <w:rFonts w:ascii="Arial" w:hAnsi="Arial" w:cs="Arial"/>
          <w:b/>
          <w:sz w:val="22"/>
          <w:szCs w:val="22"/>
        </w:rPr>
        <w:t>POROZUMIENIE</w:t>
      </w:r>
    </w:p>
    <w:p w14:paraId="6503E970" w14:textId="77777777" w:rsidR="00FE7AA0" w:rsidRPr="00A9235E" w:rsidRDefault="00FE7AA0" w:rsidP="00FE7AA0">
      <w:pPr>
        <w:tabs>
          <w:tab w:val="left" w:leader="dot" w:pos="4072"/>
          <w:tab w:val="left" w:leader="dot" w:pos="6986"/>
        </w:tabs>
        <w:spacing w:line="276" w:lineRule="auto"/>
        <w:jc w:val="center"/>
        <w:rPr>
          <w:rFonts w:ascii="Arial Narrow" w:hAnsi="Arial Narrow" w:cs="Arial"/>
          <w:sz w:val="20"/>
          <w:szCs w:val="20"/>
        </w:rPr>
      </w:pPr>
      <w:r w:rsidRPr="00A9235E">
        <w:rPr>
          <w:rFonts w:ascii="Arial Narrow" w:hAnsi="Arial Narrow" w:cs="Arial"/>
          <w:sz w:val="20"/>
          <w:szCs w:val="20"/>
        </w:rPr>
        <w:t>z dnia</w:t>
      </w:r>
      <w:r>
        <w:rPr>
          <w:rFonts w:ascii="Arial Narrow" w:hAnsi="Arial Narrow" w:cs="Arial"/>
          <w:sz w:val="20"/>
          <w:szCs w:val="20"/>
        </w:rPr>
        <w:t xml:space="preserve"> </w:t>
      </w:r>
      <w:r>
        <w:rPr>
          <w:rFonts w:ascii="Arial Narrow" w:hAnsi="Arial Narrow" w:cs="Arial"/>
          <w:b/>
          <w:bCs/>
          <w:sz w:val="20"/>
          <w:szCs w:val="20"/>
        </w:rPr>
        <w:t xml:space="preserve">_____________ </w:t>
      </w:r>
      <w:r w:rsidRPr="00A9235E">
        <w:rPr>
          <w:rFonts w:ascii="Arial Narrow" w:hAnsi="Arial Narrow" w:cs="Arial"/>
          <w:sz w:val="20"/>
          <w:szCs w:val="20"/>
        </w:rPr>
        <w:t>do umowy</w:t>
      </w:r>
      <w:r>
        <w:rPr>
          <w:rFonts w:ascii="Arial Narrow" w:hAnsi="Arial Narrow" w:cs="Arial"/>
          <w:sz w:val="20"/>
          <w:szCs w:val="20"/>
        </w:rPr>
        <w:t xml:space="preserve"> nr </w:t>
      </w:r>
      <w:r>
        <w:rPr>
          <w:rFonts w:ascii="Arial Narrow" w:hAnsi="Arial Narrow" w:cs="Arial"/>
          <w:b/>
          <w:bCs/>
          <w:sz w:val="20"/>
          <w:szCs w:val="20"/>
        </w:rPr>
        <w:t>_______________</w:t>
      </w:r>
    </w:p>
    <w:p w14:paraId="621F6B31" w14:textId="77777777" w:rsidR="00FE7AA0" w:rsidRPr="00E15C6C" w:rsidRDefault="00FE7AA0" w:rsidP="00FE7AA0">
      <w:pPr>
        <w:tabs>
          <w:tab w:val="left" w:leader="dot" w:pos="4072"/>
          <w:tab w:val="left" w:leader="dot" w:pos="6986"/>
        </w:tabs>
        <w:spacing w:line="276" w:lineRule="auto"/>
        <w:jc w:val="center"/>
        <w:rPr>
          <w:rFonts w:ascii="Arial" w:hAnsi="Arial" w:cs="Arial"/>
          <w:sz w:val="22"/>
          <w:szCs w:val="22"/>
        </w:rPr>
      </w:pPr>
    </w:p>
    <w:p w14:paraId="6A601A27" w14:textId="77777777" w:rsidR="00FE7AA0" w:rsidRPr="00440A35" w:rsidRDefault="00FE7AA0" w:rsidP="00FE7AA0">
      <w:pPr>
        <w:spacing w:line="276" w:lineRule="auto"/>
        <w:jc w:val="both"/>
        <w:rPr>
          <w:rFonts w:ascii="Arial Narrow" w:hAnsi="Arial Narrow" w:cs="Arial"/>
          <w:sz w:val="20"/>
          <w:szCs w:val="20"/>
        </w:rPr>
      </w:pPr>
      <w:r w:rsidRPr="00440A35">
        <w:rPr>
          <w:rFonts w:ascii="Arial Narrow" w:hAnsi="Arial Narrow" w:cs="Arial"/>
          <w:sz w:val="20"/>
          <w:szCs w:val="20"/>
        </w:rPr>
        <w:t>regulujące zasady prawidłowej współpracy z firmami zewnętrznymi wykonującymi prace na rzecz Wojewódzkiego Szpitala Zespolonego w Płocku</w:t>
      </w:r>
    </w:p>
    <w:p w14:paraId="03D844D4" w14:textId="77777777" w:rsidR="00FE7AA0" w:rsidRPr="00440A35" w:rsidRDefault="00FE7AA0" w:rsidP="00FE7AA0">
      <w:pPr>
        <w:spacing w:line="276" w:lineRule="auto"/>
        <w:jc w:val="both"/>
        <w:rPr>
          <w:rFonts w:ascii="Arial Narrow" w:hAnsi="Arial Narrow" w:cs="Arial"/>
          <w:sz w:val="20"/>
          <w:szCs w:val="20"/>
        </w:rPr>
      </w:pPr>
    </w:p>
    <w:p w14:paraId="1AD539C2" w14:textId="77777777" w:rsidR="00FE7AA0" w:rsidRPr="00440A35" w:rsidRDefault="00FE7AA0" w:rsidP="00FE7AA0">
      <w:pPr>
        <w:spacing w:line="276" w:lineRule="auto"/>
        <w:jc w:val="both"/>
        <w:rPr>
          <w:rFonts w:ascii="Arial Narrow" w:hAnsi="Arial Narrow" w:cs="Arial"/>
          <w:b/>
          <w:bCs/>
          <w:sz w:val="20"/>
          <w:szCs w:val="20"/>
        </w:rPr>
      </w:pPr>
      <w:r w:rsidRPr="00440A35">
        <w:rPr>
          <w:rFonts w:ascii="Arial Narrow" w:hAnsi="Arial Narrow" w:cs="Arial"/>
          <w:sz w:val="20"/>
          <w:szCs w:val="20"/>
        </w:rPr>
        <w:t>Na podstawie przepisów art. 208 Kodeksu pracy zawiera się porozumienie o współpracy pomiędzy: Wojewódzkim Szpitalem Zespolonym w Płocku, zwany w treści umowy Zamawiający, a firmą:</w:t>
      </w:r>
      <w:r w:rsidRPr="00440A35">
        <w:rPr>
          <w:rFonts w:ascii="Arial Narrow" w:hAnsi="Arial Narrow"/>
          <w:sz w:val="20"/>
          <w:szCs w:val="20"/>
          <w:lang w:eastAsia="en-US"/>
        </w:rPr>
        <w:t xml:space="preserve"> </w:t>
      </w:r>
      <w:r>
        <w:rPr>
          <w:rFonts w:ascii="Arial Narrow" w:hAnsi="Arial Narrow"/>
          <w:b/>
          <w:bCs/>
          <w:sz w:val="20"/>
          <w:szCs w:val="20"/>
          <w:lang w:eastAsia="en-US"/>
        </w:rPr>
        <w:t>_____________________________________________________</w:t>
      </w:r>
    </w:p>
    <w:p w14:paraId="0115788F" w14:textId="77777777" w:rsidR="00FE7AA0" w:rsidRPr="00440A35" w:rsidRDefault="00FE7AA0" w:rsidP="00FE7AA0">
      <w:pPr>
        <w:spacing w:line="276" w:lineRule="auto"/>
        <w:jc w:val="both"/>
        <w:rPr>
          <w:rFonts w:ascii="Arial Narrow" w:hAnsi="Arial Narrow" w:cs="Arial"/>
          <w:sz w:val="20"/>
          <w:szCs w:val="20"/>
        </w:rPr>
      </w:pPr>
      <w:r w:rsidRPr="00440A35">
        <w:rPr>
          <w:rFonts w:ascii="Arial Narrow" w:hAnsi="Arial Narrow" w:cs="Arial"/>
          <w:sz w:val="20"/>
          <w:szCs w:val="20"/>
        </w:rPr>
        <w:t>zwanym dalej Wykonawcą.</w:t>
      </w:r>
    </w:p>
    <w:p w14:paraId="2FBEB874" w14:textId="77777777" w:rsidR="00FE7AA0" w:rsidRPr="00440A35" w:rsidRDefault="00FE7AA0" w:rsidP="00FE7AA0">
      <w:pPr>
        <w:spacing w:line="276" w:lineRule="auto"/>
        <w:jc w:val="both"/>
        <w:rPr>
          <w:rFonts w:ascii="Arial Narrow" w:hAnsi="Arial Narrow" w:cs="Arial"/>
          <w:sz w:val="20"/>
          <w:szCs w:val="20"/>
        </w:rPr>
      </w:pPr>
      <w:r w:rsidRPr="00440A35">
        <w:rPr>
          <w:rFonts w:ascii="Arial Narrow" w:hAnsi="Arial Narrow" w:cs="Arial"/>
          <w:sz w:val="20"/>
          <w:szCs w:val="20"/>
        </w:rPr>
        <w:t>Ilekroć w niniejszym porozumieniu jest mowa o pracodawcy rozumie się przez to Zamawiającego oraz Wykonawcę.</w:t>
      </w:r>
    </w:p>
    <w:p w14:paraId="42B6FDF4" w14:textId="77777777" w:rsidR="00FE7AA0" w:rsidRPr="00440A35" w:rsidRDefault="00FE7AA0" w:rsidP="00FE7AA0">
      <w:pPr>
        <w:spacing w:before="120" w:line="276" w:lineRule="auto"/>
        <w:jc w:val="center"/>
        <w:rPr>
          <w:rFonts w:ascii="Arial Narrow" w:hAnsi="Arial Narrow" w:cs="Arial"/>
          <w:sz w:val="20"/>
          <w:szCs w:val="20"/>
        </w:rPr>
      </w:pPr>
      <w:r w:rsidRPr="00440A35">
        <w:rPr>
          <w:rFonts w:ascii="Arial Narrow" w:hAnsi="Arial Narrow" w:cs="Arial"/>
          <w:sz w:val="20"/>
          <w:szCs w:val="20"/>
        </w:rPr>
        <w:t>§ 1</w:t>
      </w:r>
    </w:p>
    <w:p w14:paraId="01394762" w14:textId="77777777" w:rsidR="00FE7AA0" w:rsidRDefault="00FE7AA0" w:rsidP="00FE7AA0">
      <w:pPr>
        <w:spacing w:line="276" w:lineRule="auto"/>
        <w:jc w:val="both"/>
        <w:rPr>
          <w:rFonts w:ascii="Arial Narrow" w:hAnsi="Arial Narrow" w:cs="Arial"/>
          <w:b/>
          <w:bCs/>
          <w:sz w:val="20"/>
          <w:szCs w:val="20"/>
        </w:rPr>
      </w:pPr>
      <w:r w:rsidRPr="00440A35">
        <w:rPr>
          <w:rFonts w:ascii="Arial Narrow" w:hAnsi="Arial Narrow" w:cs="Arial"/>
          <w:sz w:val="20"/>
          <w:szCs w:val="20"/>
        </w:rPr>
        <w:t xml:space="preserve">Pracodawcy stwierdzają zgodnie, że ich pracownicy wykonują jednocześnie pracę w tym samym miejscu, tj. </w:t>
      </w:r>
    </w:p>
    <w:p w14:paraId="0D742C35" w14:textId="77777777" w:rsidR="00FE7AA0" w:rsidRPr="00440A35" w:rsidRDefault="00FE7AA0" w:rsidP="00FE7AA0">
      <w:pPr>
        <w:spacing w:line="276" w:lineRule="auto"/>
        <w:jc w:val="both"/>
        <w:rPr>
          <w:rFonts w:ascii="Arial Narrow" w:hAnsi="Arial Narrow" w:cs="Arial"/>
          <w:sz w:val="20"/>
          <w:szCs w:val="20"/>
        </w:rPr>
      </w:pPr>
    </w:p>
    <w:p w14:paraId="3CD0AA2C" w14:textId="77777777" w:rsidR="00FE7AA0" w:rsidRPr="00440A35" w:rsidRDefault="00FE7AA0" w:rsidP="00FE7AA0">
      <w:pPr>
        <w:pBdr>
          <w:top w:val="single" w:sz="4" w:space="1" w:color="auto"/>
        </w:pBdr>
        <w:spacing w:line="276" w:lineRule="auto"/>
        <w:jc w:val="center"/>
        <w:rPr>
          <w:rFonts w:ascii="Arial Narrow" w:hAnsi="Arial Narrow" w:cs="Arial"/>
          <w:i/>
          <w:iCs/>
          <w:sz w:val="18"/>
          <w:szCs w:val="18"/>
        </w:rPr>
      </w:pPr>
      <w:r w:rsidRPr="00440A35">
        <w:rPr>
          <w:rFonts w:ascii="Arial Narrow" w:hAnsi="Arial Narrow" w:cs="Arial"/>
          <w:i/>
          <w:iCs/>
          <w:sz w:val="18"/>
          <w:szCs w:val="18"/>
        </w:rPr>
        <w:t>(budynek, komórka organizacyjna: oddział, zakład itp.)</w:t>
      </w:r>
    </w:p>
    <w:p w14:paraId="2C1D32D0" w14:textId="77777777" w:rsidR="00FE7AA0" w:rsidRPr="00440A35" w:rsidRDefault="00FE7AA0" w:rsidP="00FE7AA0">
      <w:pPr>
        <w:spacing w:before="120" w:line="276" w:lineRule="auto"/>
        <w:jc w:val="center"/>
        <w:rPr>
          <w:rFonts w:ascii="Arial Narrow" w:hAnsi="Arial Narrow" w:cs="Arial"/>
          <w:sz w:val="20"/>
          <w:szCs w:val="20"/>
        </w:rPr>
      </w:pPr>
      <w:r w:rsidRPr="00440A35">
        <w:rPr>
          <w:rFonts w:ascii="Arial Narrow" w:hAnsi="Arial Narrow" w:cs="Arial"/>
          <w:sz w:val="20"/>
          <w:szCs w:val="20"/>
        </w:rPr>
        <w:t>§ 2</w:t>
      </w:r>
    </w:p>
    <w:p w14:paraId="77332908" w14:textId="77777777" w:rsidR="00FE7AA0" w:rsidRPr="00440A35" w:rsidRDefault="00FE7AA0" w:rsidP="00FE7AA0">
      <w:pPr>
        <w:numPr>
          <w:ilvl w:val="0"/>
          <w:numId w:val="4"/>
        </w:numPr>
        <w:tabs>
          <w:tab w:val="left" w:pos="256"/>
        </w:tabs>
        <w:spacing w:line="276" w:lineRule="auto"/>
        <w:contextualSpacing/>
        <w:jc w:val="both"/>
        <w:rPr>
          <w:rFonts w:ascii="Arial Narrow" w:hAnsi="Arial Narrow" w:cs="Arial"/>
          <w:sz w:val="20"/>
          <w:szCs w:val="20"/>
        </w:rPr>
      </w:pPr>
      <w:r w:rsidRPr="00440A35">
        <w:rPr>
          <w:rFonts w:ascii="Arial Narrow" w:hAnsi="Arial Narrow" w:cs="Arial"/>
          <w:sz w:val="20"/>
          <w:szCs w:val="20"/>
        </w:rPr>
        <w:t>Pracodawcy ustalają koordynatorów sprawującego nadzór nad bezpieczeństwem i higieną pracy w osobach:</w:t>
      </w:r>
    </w:p>
    <w:p w14:paraId="00B9FF16" w14:textId="77777777" w:rsidR="00FE7AA0" w:rsidRPr="00440A35" w:rsidRDefault="00FE7AA0" w:rsidP="00FE7AA0">
      <w:pPr>
        <w:pStyle w:val="Akapitzlist"/>
        <w:tabs>
          <w:tab w:val="left" w:pos="256"/>
          <w:tab w:val="left" w:pos="993"/>
        </w:tabs>
        <w:spacing w:line="276" w:lineRule="auto"/>
        <w:ind w:left="720"/>
        <w:jc w:val="both"/>
        <w:rPr>
          <w:rFonts w:ascii="Arial Narrow" w:hAnsi="Arial Narrow" w:cs="Arial"/>
          <w:sz w:val="20"/>
          <w:szCs w:val="20"/>
        </w:rPr>
      </w:pPr>
      <w:r w:rsidRPr="00440A35">
        <w:rPr>
          <w:rFonts w:ascii="Arial Narrow" w:hAnsi="Arial Narrow" w:cs="Arial"/>
          <w:sz w:val="20"/>
          <w:szCs w:val="20"/>
        </w:rPr>
        <w:t>a)</w:t>
      </w:r>
      <w:r w:rsidRPr="00440A35">
        <w:rPr>
          <w:rFonts w:ascii="Arial Narrow" w:hAnsi="Arial Narrow" w:cs="Arial"/>
          <w:sz w:val="20"/>
          <w:szCs w:val="20"/>
        </w:rPr>
        <w:tab/>
      </w:r>
      <w:r w:rsidRPr="00440A35">
        <w:rPr>
          <w:rFonts w:ascii="Arial Narrow" w:hAnsi="Arial Narrow" w:cs="Arial"/>
          <w:b/>
          <w:bCs/>
          <w:sz w:val="20"/>
          <w:szCs w:val="20"/>
        </w:rPr>
        <w:t>Elżbieta Niewiadomska, Mateusz Jaskółka</w:t>
      </w:r>
      <w:r w:rsidRPr="00440A35">
        <w:rPr>
          <w:rFonts w:ascii="Arial Narrow" w:hAnsi="Arial Narrow" w:cs="Arial"/>
          <w:sz w:val="20"/>
          <w:szCs w:val="20"/>
        </w:rPr>
        <w:t xml:space="preserve"> tel. 24 364 63 36 - w zakresie BHP,</w:t>
      </w:r>
    </w:p>
    <w:p w14:paraId="7A7BA71C" w14:textId="77777777" w:rsidR="00FE7AA0" w:rsidRPr="00440A35" w:rsidRDefault="00FE7AA0" w:rsidP="00FE7AA0">
      <w:pPr>
        <w:pStyle w:val="Akapitzlist"/>
        <w:tabs>
          <w:tab w:val="left" w:pos="256"/>
          <w:tab w:val="left" w:pos="993"/>
        </w:tabs>
        <w:spacing w:line="276" w:lineRule="auto"/>
        <w:ind w:left="720"/>
        <w:jc w:val="both"/>
        <w:rPr>
          <w:rFonts w:ascii="Arial Narrow" w:hAnsi="Arial Narrow" w:cs="Arial"/>
          <w:sz w:val="20"/>
          <w:szCs w:val="20"/>
        </w:rPr>
      </w:pPr>
      <w:r w:rsidRPr="00440A35">
        <w:rPr>
          <w:rFonts w:ascii="Arial Narrow" w:hAnsi="Arial Narrow" w:cs="Arial"/>
          <w:sz w:val="20"/>
          <w:szCs w:val="20"/>
        </w:rPr>
        <w:t>b)</w:t>
      </w:r>
      <w:r w:rsidRPr="00440A35">
        <w:rPr>
          <w:rFonts w:ascii="Arial Narrow" w:hAnsi="Arial Narrow" w:cs="Arial"/>
          <w:sz w:val="20"/>
          <w:szCs w:val="20"/>
        </w:rPr>
        <w:tab/>
      </w:r>
      <w:r w:rsidRPr="00440A35">
        <w:rPr>
          <w:rFonts w:ascii="Arial Narrow" w:hAnsi="Arial Narrow" w:cs="Arial"/>
          <w:b/>
          <w:bCs/>
          <w:sz w:val="20"/>
          <w:szCs w:val="20"/>
        </w:rPr>
        <w:t>Andrzej Rakowiecki</w:t>
      </w:r>
      <w:r w:rsidRPr="00440A35">
        <w:rPr>
          <w:rFonts w:ascii="Arial Narrow" w:hAnsi="Arial Narrow" w:cs="Arial"/>
          <w:sz w:val="20"/>
          <w:szCs w:val="20"/>
        </w:rPr>
        <w:t xml:space="preserve"> tel. 24 364 63 36 - w zakresie ppoż.</w:t>
      </w:r>
    </w:p>
    <w:p w14:paraId="74C6DF3F" w14:textId="77777777" w:rsidR="00FE7AA0" w:rsidRPr="00440A35" w:rsidRDefault="00FE7AA0" w:rsidP="00FE7AA0">
      <w:pPr>
        <w:tabs>
          <w:tab w:val="left" w:pos="256"/>
        </w:tabs>
        <w:spacing w:line="276" w:lineRule="auto"/>
        <w:jc w:val="both"/>
        <w:rPr>
          <w:rFonts w:ascii="Arial Narrow" w:hAnsi="Arial Narrow" w:cs="Arial"/>
          <w:sz w:val="20"/>
          <w:szCs w:val="20"/>
        </w:rPr>
      </w:pPr>
      <w:r w:rsidRPr="00440A35">
        <w:rPr>
          <w:rFonts w:ascii="Arial Narrow" w:hAnsi="Arial Narrow" w:cs="Arial"/>
          <w:sz w:val="20"/>
          <w:szCs w:val="20"/>
        </w:rPr>
        <w:tab/>
      </w:r>
      <w:r w:rsidRPr="00440A35">
        <w:rPr>
          <w:rFonts w:ascii="Arial Narrow" w:hAnsi="Arial Narrow" w:cs="Arial"/>
          <w:sz w:val="20"/>
          <w:szCs w:val="20"/>
        </w:rPr>
        <w:tab/>
        <w:t>oraz zlecają koordynatorom realizację w ich imieniu zadania, o których mowa w § 4</w:t>
      </w:r>
    </w:p>
    <w:p w14:paraId="0C6F65DB" w14:textId="77777777" w:rsidR="00FE7AA0" w:rsidRPr="00440A35" w:rsidRDefault="00FE7AA0" w:rsidP="00FE7AA0">
      <w:pPr>
        <w:numPr>
          <w:ilvl w:val="0"/>
          <w:numId w:val="4"/>
        </w:numPr>
        <w:tabs>
          <w:tab w:val="left" w:pos="256"/>
        </w:tabs>
        <w:spacing w:line="276" w:lineRule="auto"/>
        <w:contextualSpacing/>
        <w:jc w:val="both"/>
        <w:rPr>
          <w:rFonts w:ascii="Arial Narrow" w:hAnsi="Arial Narrow" w:cs="Arial"/>
          <w:sz w:val="20"/>
          <w:szCs w:val="20"/>
        </w:rPr>
      </w:pPr>
      <w:r w:rsidRPr="00440A35">
        <w:rPr>
          <w:rFonts w:ascii="Arial Narrow" w:hAnsi="Arial Narrow" w:cs="Arial"/>
          <w:sz w:val="20"/>
          <w:szCs w:val="20"/>
        </w:rPr>
        <w:t xml:space="preserve"> Pracodawcy zobowiązują się współpracować ze sobą oraz z koordynatorem sprawującym nadzór nad bezpieczeństwem i higieną pracy w celu zapewnienia pracownikom pracującym w (budynek, komórka organizacyjna: oddział, zakład itp.)</w:t>
      </w:r>
      <w:r w:rsidRPr="00440A35">
        <w:rPr>
          <w:rFonts w:ascii="Arial Narrow" w:hAnsi="Arial Narrow" w:cs="Arial"/>
          <w:b/>
          <w:bCs/>
          <w:sz w:val="20"/>
          <w:szCs w:val="20"/>
        </w:rPr>
        <w:t xml:space="preserve"> </w:t>
      </w:r>
      <w:r>
        <w:rPr>
          <w:rFonts w:ascii="Arial Narrow" w:hAnsi="Arial Narrow" w:cs="Arial"/>
          <w:b/>
          <w:bCs/>
          <w:sz w:val="20"/>
          <w:szCs w:val="20"/>
        </w:rPr>
        <w:t>_____________________________________________________________________</w:t>
      </w:r>
      <w:r w:rsidRPr="00440A35">
        <w:rPr>
          <w:rFonts w:ascii="Arial Narrow" w:hAnsi="Arial Narrow" w:cs="Arial"/>
          <w:sz w:val="20"/>
          <w:szCs w:val="20"/>
        </w:rPr>
        <w:t xml:space="preserve"> bezpiecznej i higienicznej pracy. </w:t>
      </w:r>
    </w:p>
    <w:p w14:paraId="28A340AD" w14:textId="77777777" w:rsidR="00FE7AA0" w:rsidRPr="00440A35" w:rsidRDefault="00FE7AA0" w:rsidP="00FE7AA0">
      <w:pPr>
        <w:numPr>
          <w:ilvl w:val="0"/>
          <w:numId w:val="4"/>
        </w:numPr>
        <w:tabs>
          <w:tab w:val="left" w:pos="261"/>
        </w:tabs>
        <w:spacing w:line="276" w:lineRule="auto"/>
        <w:contextualSpacing/>
        <w:jc w:val="both"/>
        <w:rPr>
          <w:rFonts w:ascii="Arial Narrow" w:hAnsi="Arial Narrow" w:cs="Arial"/>
          <w:sz w:val="20"/>
          <w:szCs w:val="20"/>
        </w:rPr>
      </w:pPr>
      <w:r w:rsidRPr="00440A35">
        <w:rPr>
          <w:rFonts w:ascii="Arial Narrow" w:hAnsi="Arial Narrow" w:cs="Arial"/>
          <w:sz w:val="20"/>
          <w:szCs w:val="20"/>
        </w:rPr>
        <w:t>W razie zaistnienia wypadku przy pracy pracownika Wykonawcy ustalenie okoliczności i przyczyn wypadku dokonuje zespół powypadkowy powołany przez zakład pracy poszkodowanego pracownika. Ustalenie przyczyn i okoliczności wypadku, mającego miejsce na terenie WSzZ w Płocku odbywać się będzie w obecności koordynatora.</w:t>
      </w:r>
    </w:p>
    <w:p w14:paraId="19F4F694" w14:textId="77777777" w:rsidR="00FE7AA0" w:rsidRPr="00440A35" w:rsidRDefault="00FE7AA0" w:rsidP="00FE7AA0">
      <w:pPr>
        <w:numPr>
          <w:ilvl w:val="0"/>
          <w:numId w:val="4"/>
        </w:numPr>
        <w:tabs>
          <w:tab w:val="left" w:pos="261"/>
        </w:tabs>
        <w:spacing w:line="276" w:lineRule="auto"/>
        <w:contextualSpacing/>
        <w:jc w:val="both"/>
        <w:rPr>
          <w:rFonts w:ascii="Arial Narrow" w:hAnsi="Arial Narrow" w:cs="Arial"/>
          <w:sz w:val="20"/>
          <w:szCs w:val="20"/>
        </w:rPr>
      </w:pPr>
      <w:r w:rsidRPr="00440A35">
        <w:rPr>
          <w:rFonts w:ascii="Arial Narrow" w:hAnsi="Arial Narrow" w:cs="Arial"/>
          <w:sz w:val="20"/>
          <w:szCs w:val="20"/>
        </w:rPr>
        <w:t>Wyznaczenie koordynatora do nadzoru bhp nie zwalnia pracodawców z obowiązku zapewnienia zatrudnionym pracownikom bezpieczeństwa i higieny pracy.</w:t>
      </w:r>
    </w:p>
    <w:p w14:paraId="65A45B6A" w14:textId="77777777" w:rsidR="00FE7AA0" w:rsidRPr="00440A35" w:rsidRDefault="00FE7AA0" w:rsidP="00FE7AA0">
      <w:pPr>
        <w:numPr>
          <w:ilvl w:val="0"/>
          <w:numId w:val="4"/>
        </w:numPr>
        <w:tabs>
          <w:tab w:val="left" w:pos="261"/>
        </w:tabs>
        <w:spacing w:line="276" w:lineRule="auto"/>
        <w:contextualSpacing/>
        <w:jc w:val="both"/>
        <w:rPr>
          <w:rFonts w:ascii="Arial Narrow" w:hAnsi="Arial Narrow" w:cs="Arial"/>
          <w:sz w:val="20"/>
          <w:szCs w:val="20"/>
        </w:rPr>
      </w:pPr>
      <w:r w:rsidRPr="00440A35">
        <w:rPr>
          <w:rFonts w:ascii="Arial Narrow" w:hAnsi="Arial Narrow" w:cs="Arial"/>
          <w:sz w:val="20"/>
          <w:szCs w:val="20"/>
        </w:rPr>
        <w:t>Każdy z pracodawców odpowiada odrębnie za stosowanie przepisów BHP przez podległych pracowników.</w:t>
      </w:r>
    </w:p>
    <w:p w14:paraId="6D53CE91" w14:textId="77777777" w:rsidR="00FE7AA0" w:rsidRPr="00440A35" w:rsidRDefault="00FE7AA0" w:rsidP="00FE7AA0">
      <w:pPr>
        <w:spacing w:before="120" w:line="276" w:lineRule="auto"/>
        <w:jc w:val="center"/>
        <w:rPr>
          <w:rFonts w:ascii="Arial Narrow" w:hAnsi="Arial Narrow" w:cs="Arial"/>
          <w:sz w:val="20"/>
          <w:szCs w:val="20"/>
        </w:rPr>
      </w:pPr>
      <w:r w:rsidRPr="00440A35">
        <w:rPr>
          <w:rFonts w:ascii="Arial Narrow" w:hAnsi="Arial Narrow" w:cs="Arial"/>
          <w:sz w:val="20"/>
          <w:szCs w:val="20"/>
        </w:rPr>
        <w:t>§ 3</w:t>
      </w:r>
    </w:p>
    <w:p w14:paraId="43288171" w14:textId="77777777" w:rsidR="00FE7AA0" w:rsidRPr="00440A35" w:rsidRDefault="00FE7AA0" w:rsidP="00FE7AA0">
      <w:pPr>
        <w:numPr>
          <w:ilvl w:val="0"/>
          <w:numId w:val="5"/>
        </w:numPr>
        <w:tabs>
          <w:tab w:val="left" w:pos="274"/>
        </w:tabs>
        <w:spacing w:line="276" w:lineRule="auto"/>
        <w:contextualSpacing/>
        <w:jc w:val="both"/>
        <w:rPr>
          <w:rFonts w:ascii="Arial Narrow" w:hAnsi="Arial Narrow" w:cs="Arial"/>
          <w:sz w:val="20"/>
          <w:szCs w:val="20"/>
        </w:rPr>
      </w:pPr>
      <w:r w:rsidRPr="00440A35">
        <w:rPr>
          <w:rFonts w:ascii="Arial Narrow" w:hAnsi="Arial Narrow" w:cs="Arial"/>
          <w:sz w:val="20"/>
          <w:szCs w:val="20"/>
        </w:rPr>
        <w:t>Obowiązkiem pracodawcy, którego pracownicy wykonują prace na terenie WSzZ w Płocku jest pisemne przekazanie koordynatorowi nadzorującemu bhp, najpóźniej w dniu rozpoczęcia wykonywania prac określonych przedmiotem umowy:</w:t>
      </w:r>
    </w:p>
    <w:p w14:paraId="03FAB421" w14:textId="77777777" w:rsidR="00FE7AA0" w:rsidRPr="000A4624" w:rsidRDefault="00FE7AA0" w:rsidP="00FE7AA0">
      <w:pPr>
        <w:numPr>
          <w:ilvl w:val="0"/>
          <w:numId w:val="6"/>
        </w:numPr>
        <w:tabs>
          <w:tab w:val="left" w:pos="524"/>
        </w:tabs>
        <w:spacing w:line="276" w:lineRule="auto"/>
        <w:ind w:left="1276"/>
        <w:contextualSpacing/>
        <w:jc w:val="both"/>
        <w:rPr>
          <w:rFonts w:ascii="Arial Narrow" w:hAnsi="Arial Narrow" w:cs="Arial"/>
          <w:b/>
          <w:bCs/>
          <w:sz w:val="20"/>
          <w:szCs w:val="20"/>
        </w:rPr>
      </w:pPr>
      <w:r w:rsidRPr="000A4624">
        <w:rPr>
          <w:rFonts w:ascii="Arial Narrow" w:hAnsi="Arial Narrow" w:cs="Arial"/>
          <w:b/>
          <w:bCs/>
          <w:sz w:val="20"/>
          <w:szCs w:val="20"/>
        </w:rPr>
        <w:t>nazwę firmy, imienia i nazwiska pracodawcy oraz adresu jego siedziby, telefonu, maila,</w:t>
      </w:r>
    </w:p>
    <w:p w14:paraId="43DD14EE" w14:textId="77777777" w:rsidR="00FE7AA0" w:rsidRPr="000A4624" w:rsidRDefault="00FE7AA0" w:rsidP="00FE7AA0">
      <w:pPr>
        <w:numPr>
          <w:ilvl w:val="0"/>
          <w:numId w:val="6"/>
        </w:numPr>
        <w:tabs>
          <w:tab w:val="left" w:pos="519"/>
        </w:tabs>
        <w:spacing w:line="276" w:lineRule="auto"/>
        <w:ind w:left="1276"/>
        <w:contextualSpacing/>
        <w:jc w:val="both"/>
        <w:rPr>
          <w:rFonts w:ascii="Arial Narrow" w:hAnsi="Arial Narrow" w:cs="Arial"/>
          <w:b/>
          <w:bCs/>
          <w:sz w:val="20"/>
          <w:szCs w:val="20"/>
        </w:rPr>
      </w:pPr>
      <w:r w:rsidRPr="000A4624">
        <w:rPr>
          <w:rFonts w:ascii="Arial Narrow" w:hAnsi="Arial Narrow" w:cs="Arial"/>
          <w:b/>
          <w:bCs/>
          <w:sz w:val="20"/>
          <w:szCs w:val="20"/>
        </w:rPr>
        <w:t>czasu trwania umowy,</w:t>
      </w:r>
    </w:p>
    <w:p w14:paraId="1378B81E" w14:textId="77777777" w:rsidR="00FE7AA0" w:rsidRPr="000A4624" w:rsidRDefault="00FE7AA0" w:rsidP="00FE7AA0">
      <w:pPr>
        <w:numPr>
          <w:ilvl w:val="0"/>
          <w:numId w:val="6"/>
        </w:numPr>
        <w:tabs>
          <w:tab w:val="left" w:pos="524"/>
        </w:tabs>
        <w:spacing w:line="276" w:lineRule="auto"/>
        <w:ind w:left="1276"/>
        <w:contextualSpacing/>
        <w:jc w:val="both"/>
        <w:rPr>
          <w:rFonts w:ascii="Arial Narrow" w:hAnsi="Arial Narrow" w:cs="Arial"/>
          <w:b/>
          <w:bCs/>
          <w:sz w:val="20"/>
          <w:szCs w:val="20"/>
        </w:rPr>
      </w:pPr>
      <w:r w:rsidRPr="000A4624">
        <w:rPr>
          <w:rFonts w:ascii="Arial Narrow" w:hAnsi="Arial Narrow" w:cs="Arial"/>
          <w:b/>
          <w:bCs/>
          <w:sz w:val="20"/>
          <w:szCs w:val="20"/>
        </w:rPr>
        <w:t>rodzaju i miejsca wykonywanych prac,</w:t>
      </w:r>
    </w:p>
    <w:p w14:paraId="193C1F95" w14:textId="77777777" w:rsidR="00FE7AA0" w:rsidRPr="000A4624" w:rsidRDefault="00FE7AA0" w:rsidP="00FE7AA0">
      <w:pPr>
        <w:numPr>
          <w:ilvl w:val="0"/>
          <w:numId w:val="6"/>
        </w:numPr>
        <w:tabs>
          <w:tab w:val="left" w:pos="514"/>
        </w:tabs>
        <w:spacing w:line="276" w:lineRule="auto"/>
        <w:ind w:left="1276"/>
        <w:contextualSpacing/>
        <w:jc w:val="both"/>
        <w:rPr>
          <w:rFonts w:ascii="Arial Narrow" w:hAnsi="Arial Narrow" w:cs="Arial"/>
          <w:b/>
          <w:bCs/>
          <w:sz w:val="20"/>
          <w:szCs w:val="20"/>
        </w:rPr>
      </w:pPr>
      <w:r w:rsidRPr="000A4624">
        <w:rPr>
          <w:rFonts w:ascii="Arial Narrow" w:hAnsi="Arial Narrow" w:cs="Arial"/>
          <w:b/>
          <w:bCs/>
          <w:sz w:val="20"/>
          <w:szCs w:val="20"/>
        </w:rPr>
        <w:t>wykazu pracowników, którzy będą wykonywać prace oraz dane osoby nadzorującej ich pracę,</w:t>
      </w:r>
    </w:p>
    <w:p w14:paraId="329451F3" w14:textId="77777777" w:rsidR="00FE7AA0" w:rsidRPr="000A4624" w:rsidRDefault="00FE7AA0" w:rsidP="00FE7AA0">
      <w:pPr>
        <w:numPr>
          <w:ilvl w:val="0"/>
          <w:numId w:val="6"/>
        </w:numPr>
        <w:tabs>
          <w:tab w:val="left" w:pos="505"/>
        </w:tabs>
        <w:spacing w:line="276" w:lineRule="auto"/>
        <w:ind w:left="1276"/>
        <w:contextualSpacing/>
        <w:jc w:val="both"/>
        <w:rPr>
          <w:rFonts w:ascii="Arial Narrow" w:hAnsi="Arial Narrow" w:cs="Arial"/>
          <w:b/>
          <w:bCs/>
          <w:sz w:val="20"/>
          <w:szCs w:val="20"/>
        </w:rPr>
      </w:pPr>
      <w:r w:rsidRPr="000A4624">
        <w:rPr>
          <w:rFonts w:ascii="Arial Narrow" w:hAnsi="Arial Narrow" w:cs="Arial"/>
          <w:b/>
          <w:bCs/>
          <w:sz w:val="20"/>
          <w:szCs w:val="20"/>
        </w:rPr>
        <w:t>w przypadku prac serwisowych informacji o dniach i godzinach ich wykonywania.</w:t>
      </w:r>
    </w:p>
    <w:p w14:paraId="7F18A14E" w14:textId="77777777" w:rsidR="00FE7AA0" w:rsidRPr="00440A35" w:rsidRDefault="00FE7AA0" w:rsidP="00FE7AA0">
      <w:pPr>
        <w:numPr>
          <w:ilvl w:val="0"/>
          <w:numId w:val="5"/>
        </w:numPr>
        <w:spacing w:line="276" w:lineRule="auto"/>
        <w:contextualSpacing/>
        <w:jc w:val="both"/>
        <w:rPr>
          <w:rFonts w:ascii="Arial Narrow" w:hAnsi="Arial Narrow" w:cs="Arial"/>
          <w:sz w:val="20"/>
          <w:szCs w:val="20"/>
        </w:rPr>
      </w:pPr>
      <w:r w:rsidRPr="00440A35">
        <w:rPr>
          <w:rFonts w:ascii="Arial Narrow" w:hAnsi="Arial Narrow" w:cs="Arial"/>
          <w:sz w:val="20"/>
          <w:szCs w:val="20"/>
        </w:rPr>
        <w:t>Wykonawca przed podjęciem prac zobowiązany jest do przedłożenia koordynatorom nadzoru bhp oświadczenia potwierdzającego wypełnienie przez siebie obowiązku wynikającego z przepisów i zasad bhp tj.: aktualnych szkoleń bhp i badań lekarskich, wyposażenia w odzież i obuwie robocze oraz w środki ochrony indywidualnej, użytkowanych maszyn i urządzeń (certyfikaty, dostosowanie do minimalnych wymagań, atesty), zdarzeń wypadkowych (wypadki przy pracy), ocena ryzyka zawodowego.</w:t>
      </w:r>
    </w:p>
    <w:p w14:paraId="6EF118DB" w14:textId="77777777" w:rsidR="00FE7AA0" w:rsidRPr="00440A35" w:rsidRDefault="00FE7AA0" w:rsidP="00FE7AA0">
      <w:pPr>
        <w:numPr>
          <w:ilvl w:val="0"/>
          <w:numId w:val="5"/>
        </w:numPr>
        <w:tabs>
          <w:tab w:val="left" w:pos="308"/>
        </w:tabs>
        <w:spacing w:line="276" w:lineRule="auto"/>
        <w:contextualSpacing/>
        <w:jc w:val="both"/>
        <w:rPr>
          <w:rFonts w:ascii="Arial Narrow" w:hAnsi="Arial Narrow" w:cs="Arial"/>
          <w:sz w:val="20"/>
          <w:szCs w:val="20"/>
        </w:rPr>
      </w:pPr>
      <w:r w:rsidRPr="00440A35">
        <w:rPr>
          <w:rFonts w:ascii="Arial Narrow" w:hAnsi="Arial Narrow" w:cs="Arial"/>
          <w:sz w:val="20"/>
          <w:szCs w:val="20"/>
        </w:rPr>
        <w:t>Wykonawca informuje koordynatorów nadzoru BHP o planowanym terminie realizacji prac pożarowo niebezpiecznych, nie później niż na jeden dzień przed ich rozpoczęciem.</w:t>
      </w:r>
    </w:p>
    <w:p w14:paraId="32537C93" w14:textId="77777777" w:rsidR="00FE7AA0" w:rsidRPr="00440A35" w:rsidRDefault="00FE7AA0" w:rsidP="00FE7AA0">
      <w:pPr>
        <w:spacing w:before="120" w:line="276" w:lineRule="auto"/>
        <w:jc w:val="center"/>
        <w:outlineLvl w:val="0"/>
        <w:rPr>
          <w:rFonts w:ascii="Arial Narrow" w:hAnsi="Arial Narrow" w:cs="Arial"/>
          <w:sz w:val="20"/>
          <w:szCs w:val="20"/>
        </w:rPr>
      </w:pPr>
      <w:r w:rsidRPr="00440A35">
        <w:rPr>
          <w:rFonts w:ascii="Arial Narrow" w:hAnsi="Arial Narrow" w:cs="Arial"/>
          <w:sz w:val="20"/>
          <w:szCs w:val="20"/>
        </w:rPr>
        <w:t>§ 4</w:t>
      </w:r>
    </w:p>
    <w:p w14:paraId="47DEE659" w14:textId="77777777" w:rsidR="00FE7AA0" w:rsidRPr="00440A35" w:rsidRDefault="00FE7AA0" w:rsidP="00FE7AA0">
      <w:pPr>
        <w:spacing w:line="276" w:lineRule="auto"/>
        <w:jc w:val="both"/>
        <w:rPr>
          <w:rFonts w:ascii="Arial Narrow" w:hAnsi="Arial Narrow" w:cs="Arial"/>
          <w:sz w:val="20"/>
          <w:szCs w:val="20"/>
        </w:rPr>
      </w:pPr>
      <w:r w:rsidRPr="00440A35">
        <w:rPr>
          <w:rFonts w:ascii="Arial Narrow" w:hAnsi="Arial Narrow" w:cs="Arial"/>
          <w:sz w:val="20"/>
          <w:szCs w:val="20"/>
        </w:rPr>
        <w:t>Do zadań i obowiązków koordynatora nadzorującego BHP należy:</w:t>
      </w:r>
    </w:p>
    <w:p w14:paraId="4D37C118" w14:textId="77777777" w:rsidR="00FE7AA0" w:rsidRPr="00440A35" w:rsidRDefault="00FE7AA0" w:rsidP="00FE7AA0">
      <w:pPr>
        <w:numPr>
          <w:ilvl w:val="0"/>
          <w:numId w:val="8"/>
        </w:numPr>
        <w:spacing w:line="276" w:lineRule="auto"/>
        <w:contextualSpacing/>
        <w:jc w:val="both"/>
        <w:rPr>
          <w:rFonts w:ascii="Arial Narrow" w:hAnsi="Arial Narrow" w:cs="Arial"/>
          <w:sz w:val="20"/>
          <w:szCs w:val="20"/>
        </w:rPr>
      </w:pPr>
      <w:r w:rsidRPr="00440A35">
        <w:rPr>
          <w:rFonts w:ascii="Arial Narrow" w:hAnsi="Arial Narrow" w:cs="Arial"/>
          <w:sz w:val="20"/>
          <w:szCs w:val="20"/>
        </w:rPr>
        <w:t>Informowanie pracowników Wykonawcy o:</w:t>
      </w:r>
    </w:p>
    <w:p w14:paraId="6EF78A9C" w14:textId="77777777" w:rsidR="00FE7AA0" w:rsidRPr="00440A35" w:rsidRDefault="00FE7AA0" w:rsidP="00FE7AA0">
      <w:pPr>
        <w:numPr>
          <w:ilvl w:val="0"/>
          <w:numId w:val="7"/>
        </w:numPr>
        <w:spacing w:line="276" w:lineRule="auto"/>
        <w:ind w:left="1134"/>
        <w:contextualSpacing/>
        <w:jc w:val="both"/>
        <w:rPr>
          <w:rFonts w:ascii="Arial Narrow" w:hAnsi="Arial Narrow" w:cs="Arial"/>
          <w:sz w:val="20"/>
          <w:szCs w:val="20"/>
        </w:rPr>
      </w:pPr>
      <w:r w:rsidRPr="00440A35">
        <w:rPr>
          <w:rFonts w:ascii="Arial Narrow" w:hAnsi="Arial Narrow" w:cs="Arial"/>
          <w:sz w:val="20"/>
          <w:szCs w:val="20"/>
        </w:rPr>
        <w:t xml:space="preserve"> zagrożeniach dla zdrowia i życia występujących na terenie WSzZ w Płocku, na poszczególnych stanowiskach pracy i przy wykonywanych pracach, w tym o zasadach postępowania w przypadkach awarii i w sytuacjach zagrażających zdrowiu i życiu pracowników; działaniach ochronnych i zapobiegawczych podjętych w celu wyeliminowania lub ograniczenia zagrożeń:</w:t>
      </w:r>
    </w:p>
    <w:p w14:paraId="298D7B29" w14:textId="77777777" w:rsidR="00FE7AA0" w:rsidRPr="00440A35" w:rsidRDefault="00FE7AA0" w:rsidP="00FE7AA0">
      <w:pPr>
        <w:numPr>
          <w:ilvl w:val="0"/>
          <w:numId w:val="7"/>
        </w:numPr>
        <w:spacing w:line="276" w:lineRule="auto"/>
        <w:ind w:left="1134"/>
        <w:contextualSpacing/>
        <w:jc w:val="both"/>
        <w:rPr>
          <w:rFonts w:ascii="Arial Narrow" w:hAnsi="Arial Narrow" w:cs="Arial"/>
          <w:sz w:val="20"/>
          <w:szCs w:val="20"/>
        </w:rPr>
      </w:pPr>
      <w:r w:rsidRPr="00440A35">
        <w:rPr>
          <w:rFonts w:ascii="Arial Narrow" w:hAnsi="Arial Narrow" w:cs="Arial"/>
          <w:sz w:val="20"/>
          <w:szCs w:val="20"/>
        </w:rPr>
        <w:t xml:space="preserve">zasadach poruszania się na terenie WSzZ w Płocku </w:t>
      </w:r>
    </w:p>
    <w:p w14:paraId="33BA8A5E" w14:textId="77777777" w:rsidR="00FE7AA0" w:rsidRPr="00440A35" w:rsidRDefault="00FE7AA0" w:rsidP="00FE7AA0">
      <w:pPr>
        <w:numPr>
          <w:ilvl w:val="0"/>
          <w:numId w:val="7"/>
        </w:numPr>
        <w:spacing w:line="276" w:lineRule="auto"/>
        <w:ind w:left="1134"/>
        <w:contextualSpacing/>
        <w:jc w:val="both"/>
        <w:rPr>
          <w:rFonts w:ascii="Arial Narrow" w:hAnsi="Arial Narrow" w:cs="Arial"/>
          <w:sz w:val="20"/>
          <w:szCs w:val="20"/>
        </w:rPr>
      </w:pPr>
      <w:r w:rsidRPr="00440A35">
        <w:rPr>
          <w:rFonts w:ascii="Arial Narrow" w:hAnsi="Arial Narrow" w:cs="Arial"/>
          <w:sz w:val="20"/>
          <w:szCs w:val="20"/>
        </w:rPr>
        <w:t xml:space="preserve">zasadach postępowania w przypadku zdarzeń wypadkowych </w:t>
      </w:r>
    </w:p>
    <w:p w14:paraId="165B1403" w14:textId="77777777" w:rsidR="00FE7AA0" w:rsidRPr="00440A35" w:rsidRDefault="00FE7AA0" w:rsidP="00FE7AA0">
      <w:pPr>
        <w:numPr>
          <w:ilvl w:val="0"/>
          <w:numId w:val="7"/>
        </w:numPr>
        <w:spacing w:line="276" w:lineRule="auto"/>
        <w:ind w:left="1134"/>
        <w:contextualSpacing/>
        <w:jc w:val="both"/>
        <w:rPr>
          <w:rFonts w:ascii="Arial Narrow" w:hAnsi="Arial Narrow" w:cs="Arial"/>
          <w:sz w:val="20"/>
          <w:szCs w:val="20"/>
        </w:rPr>
      </w:pPr>
      <w:r w:rsidRPr="00440A35">
        <w:rPr>
          <w:rFonts w:ascii="Arial Narrow" w:hAnsi="Arial Narrow" w:cs="Arial"/>
          <w:sz w:val="20"/>
          <w:szCs w:val="20"/>
        </w:rPr>
        <w:lastRenderedPageBreak/>
        <w:t>pracownikach wyznaczonych do udzielania pierwszej pomocy, wykonywania działań w zakresie zwalczania pożarów i ewakuacji pracowników</w:t>
      </w:r>
    </w:p>
    <w:p w14:paraId="3F1B8517" w14:textId="77777777" w:rsidR="00FE7AA0" w:rsidRPr="00440A35" w:rsidRDefault="00FE7AA0" w:rsidP="00FE7AA0">
      <w:pPr>
        <w:spacing w:line="276" w:lineRule="auto"/>
        <w:ind w:left="1134" w:hanging="360"/>
        <w:jc w:val="both"/>
        <w:rPr>
          <w:rFonts w:ascii="Arial Narrow" w:hAnsi="Arial Narrow" w:cs="Arial"/>
          <w:sz w:val="20"/>
          <w:szCs w:val="20"/>
        </w:rPr>
      </w:pPr>
      <w:r w:rsidRPr="00440A35">
        <w:rPr>
          <w:rFonts w:ascii="Arial Narrow" w:hAnsi="Arial Narrow" w:cs="Arial"/>
          <w:sz w:val="20"/>
          <w:szCs w:val="20"/>
        </w:rPr>
        <w:t xml:space="preserve">Informacja o pracownikach, o których mowa obejmuje: </w:t>
      </w:r>
    </w:p>
    <w:p w14:paraId="1DCDA092" w14:textId="77777777" w:rsidR="00FE7AA0" w:rsidRPr="00440A35" w:rsidRDefault="00FE7AA0" w:rsidP="00FE7AA0">
      <w:pPr>
        <w:numPr>
          <w:ilvl w:val="0"/>
          <w:numId w:val="7"/>
        </w:numPr>
        <w:spacing w:line="276" w:lineRule="auto"/>
        <w:ind w:left="1134"/>
        <w:jc w:val="both"/>
        <w:rPr>
          <w:rFonts w:ascii="Arial Narrow" w:hAnsi="Arial Narrow" w:cs="Arial"/>
          <w:sz w:val="20"/>
          <w:szCs w:val="20"/>
        </w:rPr>
      </w:pPr>
      <w:r w:rsidRPr="00440A35">
        <w:rPr>
          <w:rFonts w:ascii="Arial Narrow" w:hAnsi="Arial Narrow" w:cs="Arial"/>
          <w:sz w:val="20"/>
          <w:szCs w:val="20"/>
        </w:rPr>
        <w:t>imię i nazwisko</w:t>
      </w:r>
    </w:p>
    <w:p w14:paraId="7495B303" w14:textId="77777777" w:rsidR="00FE7AA0" w:rsidRPr="00440A35" w:rsidRDefault="00FE7AA0" w:rsidP="00FE7AA0">
      <w:pPr>
        <w:numPr>
          <w:ilvl w:val="0"/>
          <w:numId w:val="7"/>
        </w:numPr>
        <w:spacing w:line="276" w:lineRule="auto"/>
        <w:ind w:left="1134"/>
        <w:jc w:val="both"/>
        <w:rPr>
          <w:rFonts w:ascii="Arial Narrow" w:hAnsi="Arial Narrow" w:cs="Arial"/>
          <w:sz w:val="20"/>
          <w:szCs w:val="20"/>
        </w:rPr>
      </w:pPr>
      <w:r w:rsidRPr="00440A35">
        <w:rPr>
          <w:rFonts w:ascii="Arial Narrow" w:hAnsi="Arial Narrow" w:cs="Arial"/>
          <w:sz w:val="20"/>
          <w:szCs w:val="20"/>
        </w:rPr>
        <w:t xml:space="preserve">miejsce wykonywania pracy </w:t>
      </w:r>
    </w:p>
    <w:p w14:paraId="2E018037" w14:textId="77777777" w:rsidR="00FE7AA0" w:rsidRPr="00440A35" w:rsidRDefault="00FE7AA0" w:rsidP="00FE7AA0">
      <w:pPr>
        <w:numPr>
          <w:ilvl w:val="0"/>
          <w:numId w:val="7"/>
        </w:numPr>
        <w:spacing w:line="276" w:lineRule="auto"/>
        <w:ind w:left="1134"/>
        <w:jc w:val="both"/>
        <w:rPr>
          <w:rFonts w:ascii="Arial Narrow" w:hAnsi="Arial Narrow" w:cs="Arial"/>
          <w:sz w:val="20"/>
          <w:szCs w:val="20"/>
        </w:rPr>
      </w:pPr>
      <w:r w:rsidRPr="00440A35">
        <w:rPr>
          <w:rFonts w:ascii="Arial Narrow" w:hAnsi="Arial Narrow" w:cs="Arial"/>
          <w:sz w:val="20"/>
          <w:szCs w:val="20"/>
        </w:rPr>
        <w:t xml:space="preserve">numer telefonu służbowego lub innego środka komunikacji elektronicznej </w:t>
      </w:r>
    </w:p>
    <w:p w14:paraId="0AA076DB" w14:textId="77777777" w:rsidR="00FE7AA0" w:rsidRPr="00440A35" w:rsidRDefault="00FE7AA0" w:rsidP="00FE7AA0">
      <w:pPr>
        <w:numPr>
          <w:ilvl w:val="0"/>
          <w:numId w:val="7"/>
        </w:numPr>
        <w:spacing w:line="276" w:lineRule="auto"/>
        <w:ind w:left="1134"/>
        <w:jc w:val="both"/>
        <w:rPr>
          <w:rFonts w:ascii="Arial Narrow" w:hAnsi="Arial Narrow" w:cs="Arial"/>
          <w:sz w:val="20"/>
          <w:szCs w:val="20"/>
        </w:rPr>
      </w:pPr>
      <w:r w:rsidRPr="00440A35">
        <w:rPr>
          <w:rFonts w:ascii="Arial Narrow" w:hAnsi="Arial Narrow" w:cs="Arial"/>
          <w:sz w:val="20"/>
          <w:szCs w:val="20"/>
        </w:rPr>
        <w:t xml:space="preserve">sposobie kontrolowania pod względem bhp i ppoż. miejsca wykonywanych prac </w:t>
      </w:r>
    </w:p>
    <w:p w14:paraId="48FC5DDD" w14:textId="77777777" w:rsidR="00FE7AA0" w:rsidRPr="00440A35" w:rsidRDefault="00FE7AA0" w:rsidP="00FE7AA0">
      <w:pPr>
        <w:numPr>
          <w:ilvl w:val="0"/>
          <w:numId w:val="8"/>
        </w:numPr>
        <w:tabs>
          <w:tab w:val="left" w:pos="198"/>
        </w:tabs>
        <w:spacing w:line="276" w:lineRule="auto"/>
        <w:contextualSpacing/>
        <w:jc w:val="both"/>
        <w:rPr>
          <w:rFonts w:ascii="Arial Narrow" w:hAnsi="Arial Narrow" w:cs="Arial"/>
          <w:sz w:val="20"/>
          <w:szCs w:val="20"/>
        </w:rPr>
      </w:pPr>
      <w:r w:rsidRPr="00440A35">
        <w:rPr>
          <w:rFonts w:ascii="Arial Narrow" w:hAnsi="Arial Narrow" w:cs="Arial"/>
          <w:sz w:val="20"/>
          <w:szCs w:val="20"/>
        </w:rPr>
        <w:t xml:space="preserve"> Informowanie pracodawców o stwierdzonych zagrożeniach wypadkowych oraz uchybieniach w zakresie bezpieczeństwa i higieny pracy.</w:t>
      </w:r>
    </w:p>
    <w:p w14:paraId="14A9CADE" w14:textId="77777777" w:rsidR="00FE7AA0" w:rsidRPr="00440A35" w:rsidRDefault="00FE7AA0" w:rsidP="00FE7AA0">
      <w:pPr>
        <w:numPr>
          <w:ilvl w:val="0"/>
          <w:numId w:val="8"/>
        </w:numPr>
        <w:tabs>
          <w:tab w:val="left" w:pos="198"/>
        </w:tabs>
        <w:spacing w:line="276" w:lineRule="auto"/>
        <w:contextualSpacing/>
        <w:jc w:val="both"/>
        <w:rPr>
          <w:rFonts w:ascii="Arial Narrow" w:hAnsi="Arial Narrow" w:cs="Arial"/>
          <w:sz w:val="20"/>
          <w:szCs w:val="20"/>
        </w:rPr>
      </w:pPr>
      <w:r w:rsidRPr="00440A35">
        <w:rPr>
          <w:rFonts w:ascii="Arial Narrow" w:hAnsi="Arial Narrow" w:cs="Arial"/>
          <w:sz w:val="20"/>
          <w:szCs w:val="20"/>
        </w:rPr>
        <w:t>Wstrzymanie pracy maszyn lub urządzeń w razie wystąpienia bezpośredniego zagrożenia życia lub zdrowia pracowników wykonujących prace na terenie WSzZ w Płocku.</w:t>
      </w:r>
    </w:p>
    <w:p w14:paraId="50D8697C" w14:textId="77777777" w:rsidR="00FE7AA0" w:rsidRPr="00440A35" w:rsidRDefault="00FE7AA0" w:rsidP="00FE7AA0">
      <w:pPr>
        <w:numPr>
          <w:ilvl w:val="0"/>
          <w:numId w:val="8"/>
        </w:numPr>
        <w:tabs>
          <w:tab w:val="left" w:pos="198"/>
        </w:tabs>
        <w:spacing w:line="276" w:lineRule="auto"/>
        <w:contextualSpacing/>
        <w:jc w:val="both"/>
        <w:rPr>
          <w:rFonts w:ascii="Arial Narrow" w:hAnsi="Arial Narrow" w:cs="Arial"/>
          <w:sz w:val="20"/>
          <w:szCs w:val="20"/>
        </w:rPr>
      </w:pPr>
      <w:r w:rsidRPr="00440A35">
        <w:rPr>
          <w:rFonts w:ascii="Arial Narrow" w:hAnsi="Arial Narrow" w:cs="Arial"/>
          <w:sz w:val="20"/>
          <w:szCs w:val="20"/>
        </w:rPr>
        <w:t>Odsunięcie od pracy pracownika, który swoim zachowaniem lub sposobem wykonywania pracy stwarza zagrożenia dla życia lub zdrowia własnego lub innych osób.</w:t>
      </w:r>
    </w:p>
    <w:p w14:paraId="195394CA" w14:textId="77777777" w:rsidR="00FE7AA0" w:rsidRPr="00440A35" w:rsidRDefault="00FE7AA0" w:rsidP="00FE7AA0">
      <w:pPr>
        <w:spacing w:before="120" w:line="276" w:lineRule="auto"/>
        <w:jc w:val="center"/>
        <w:outlineLvl w:val="0"/>
        <w:rPr>
          <w:rFonts w:ascii="Arial Narrow" w:hAnsi="Arial Narrow" w:cs="Arial"/>
          <w:sz w:val="20"/>
          <w:szCs w:val="20"/>
        </w:rPr>
      </w:pPr>
      <w:r w:rsidRPr="00440A35">
        <w:rPr>
          <w:rFonts w:ascii="Arial Narrow" w:hAnsi="Arial Narrow" w:cs="Arial"/>
          <w:sz w:val="20"/>
          <w:szCs w:val="20"/>
        </w:rPr>
        <w:t>§ 5</w:t>
      </w:r>
    </w:p>
    <w:p w14:paraId="367FBB96" w14:textId="77777777" w:rsidR="00FE7AA0" w:rsidRPr="00440A35" w:rsidRDefault="00FE7AA0" w:rsidP="00FE7AA0">
      <w:pPr>
        <w:spacing w:line="276" w:lineRule="auto"/>
        <w:jc w:val="both"/>
        <w:rPr>
          <w:rFonts w:ascii="Arial Narrow" w:hAnsi="Arial Narrow" w:cs="Arial"/>
          <w:sz w:val="20"/>
          <w:szCs w:val="20"/>
        </w:rPr>
      </w:pPr>
      <w:r w:rsidRPr="00440A35">
        <w:rPr>
          <w:rFonts w:ascii="Arial Narrow" w:hAnsi="Arial Narrow" w:cs="Arial"/>
          <w:sz w:val="20"/>
          <w:szCs w:val="20"/>
        </w:rPr>
        <w:t>Wszystkie zmiany do treści niniejszego porozumienia dokonywane będą w formie pisemnej pod rygorem nieważności.</w:t>
      </w:r>
    </w:p>
    <w:p w14:paraId="5D4C37CA" w14:textId="77777777" w:rsidR="00FE7AA0" w:rsidRPr="00440A35" w:rsidRDefault="00FE7AA0" w:rsidP="00FE7AA0">
      <w:pPr>
        <w:spacing w:before="120" w:line="276" w:lineRule="auto"/>
        <w:jc w:val="center"/>
        <w:outlineLvl w:val="0"/>
        <w:rPr>
          <w:rFonts w:ascii="Arial Narrow" w:hAnsi="Arial Narrow" w:cs="Arial"/>
          <w:sz w:val="20"/>
          <w:szCs w:val="20"/>
        </w:rPr>
      </w:pPr>
      <w:r w:rsidRPr="00440A35">
        <w:rPr>
          <w:rFonts w:ascii="Arial Narrow" w:hAnsi="Arial Narrow" w:cs="Arial"/>
          <w:sz w:val="20"/>
          <w:szCs w:val="20"/>
        </w:rPr>
        <w:t>§ 6</w:t>
      </w:r>
    </w:p>
    <w:p w14:paraId="50053977" w14:textId="77777777" w:rsidR="00FE7AA0" w:rsidRPr="00AF7429" w:rsidRDefault="00FE7AA0" w:rsidP="00FE7AA0">
      <w:pPr>
        <w:spacing w:line="276" w:lineRule="auto"/>
        <w:outlineLvl w:val="0"/>
        <w:rPr>
          <w:rFonts w:ascii="Arial Narrow" w:hAnsi="Arial Narrow" w:cs="Arial"/>
          <w:sz w:val="20"/>
          <w:szCs w:val="20"/>
        </w:rPr>
      </w:pPr>
      <w:r w:rsidRPr="00AF7429">
        <w:rPr>
          <w:rFonts w:ascii="Arial Narrow" w:hAnsi="Arial Narrow" w:cs="Arial"/>
          <w:sz w:val="20"/>
          <w:szCs w:val="20"/>
        </w:rPr>
        <w:t>Porozumienie zostało sporządzone:</w:t>
      </w:r>
    </w:p>
    <w:p w14:paraId="737A7872" w14:textId="77777777" w:rsidR="00FE7AA0" w:rsidRPr="00AF7429" w:rsidRDefault="00FE7AA0" w:rsidP="00FE7AA0">
      <w:pPr>
        <w:spacing w:line="276" w:lineRule="auto"/>
        <w:outlineLvl w:val="0"/>
        <w:rPr>
          <w:rFonts w:ascii="Arial Narrow" w:hAnsi="Arial Narrow" w:cs="Arial"/>
          <w:sz w:val="20"/>
          <w:szCs w:val="20"/>
        </w:rPr>
      </w:pPr>
      <w:r w:rsidRPr="00AF7429">
        <w:rPr>
          <w:rFonts w:ascii="Arial Narrow" w:hAnsi="Arial Narrow" w:cs="Arial"/>
          <w:sz w:val="20"/>
          <w:szCs w:val="20"/>
        </w:rPr>
        <w:t>- w dwóch jednobrzmiących egzemplarzach, jeden egzemplarz dla Wykonawcy i jeden dla</w:t>
      </w:r>
      <w:r>
        <w:rPr>
          <w:rFonts w:ascii="Arial Narrow" w:hAnsi="Arial Narrow" w:cs="Arial"/>
          <w:sz w:val="20"/>
          <w:szCs w:val="20"/>
        </w:rPr>
        <w:t xml:space="preserve"> </w:t>
      </w:r>
      <w:r w:rsidRPr="00AF7429">
        <w:rPr>
          <w:rFonts w:ascii="Arial Narrow" w:hAnsi="Arial Narrow" w:cs="Arial"/>
          <w:sz w:val="20"/>
          <w:szCs w:val="20"/>
        </w:rPr>
        <w:t>Zamawiającego*</w:t>
      </w:r>
    </w:p>
    <w:p w14:paraId="3C6BB509" w14:textId="77777777" w:rsidR="00FE7AA0" w:rsidRPr="00AF7429" w:rsidRDefault="00FE7AA0" w:rsidP="00FE7AA0">
      <w:pPr>
        <w:spacing w:line="276" w:lineRule="auto"/>
        <w:outlineLvl w:val="0"/>
        <w:rPr>
          <w:rFonts w:ascii="Arial Narrow" w:hAnsi="Arial Narrow" w:cs="Arial"/>
          <w:sz w:val="20"/>
          <w:szCs w:val="20"/>
        </w:rPr>
      </w:pPr>
      <w:r w:rsidRPr="00AF7429">
        <w:rPr>
          <w:rFonts w:ascii="Arial Narrow" w:hAnsi="Arial Narrow" w:cs="Arial"/>
          <w:sz w:val="20"/>
          <w:szCs w:val="20"/>
        </w:rPr>
        <w:t>- w formie elektronicznej *</w:t>
      </w:r>
    </w:p>
    <w:p w14:paraId="0B0CEB6C" w14:textId="77777777" w:rsidR="00FE7AA0" w:rsidRPr="00AF7429" w:rsidRDefault="00FE7AA0" w:rsidP="00FE7AA0">
      <w:pPr>
        <w:pBdr>
          <w:top w:val="single" w:sz="4" w:space="1" w:color="auto"/>
        </w:pBdr>
        <w:spacing w:before="120" w:line="276" w:lineRule="auto"/>
        <w:ind w:right="7936"/>
        <w:outlineLvl w:val="0"/>
        <w:rPr>
          <w:rFonts w:ascii="Arial Narrow" w:hAnsi="Arial Narrow" w:cs="Arial"/>
          <w:sz w:val="18"/>
          <w:szCs w:val="18"/>
        </w:rPr>
      </w:pPr>
      <w:r w:rsidRPr="00AF7429">
        <w:rPr>
          <w:rFonts w:ascii="Arial Narrow" w:hAnsi="Arial Narrow" w:cs="Arial"/>
          <w:sz w:val="18"/>
          <w:szCs w:val="18"/>
        </w:rPr>
        <w:t>*niepotrzebne usunąć</w:t>
      </w:r>
    </w:p>
    <w:p w14:paraId="09B036D9" w14:textId="77777777" w:rsidR="00FE7AA0" w:rsidRPr="00440A35" w:rsidRDefault="00FE7AA0" w:rsidP="00FE7AA0">
      <w:pPr>
        <w:spacing w:line="276" w:lineRule="auto"/>
        <w:jc w:val="center"/>
        <w:outlineLvl w:val="0"/>
        <w:rPr>
          <w:rFonts w:ascii="Arial Narrow" w:hAnsi="Arial Narrow" w:cs="Arial"/>
          <w:sz w:val="20"/>
          <w:szCs w:val="20"/>
        </w:rPr>
      </w:pPr>
      <w:r w:rsidRPr="00440A35">
        <w:rPr>
          <w:rFonts w:ascii="Arial Narrow" w:hAnsi="Arial Narrow" w:cs="Arial"/>
          <w:sz w:val="20"/>
          <w:szCs w:val="20"/>
        </w:rPr>
        <w:t>§ 7</w:t>
      </w:r>
    </w:p>
    <w:p w14:paraId="4834E78B" w14:textId="77777777" w:rsidR="00FE7AA0" w:rsidRPr="00E15C6C" w:rsidRDefault="00FE7AA0" w:rsidP="00FE7AA0">
      <w:pPr>
        <w:tabs>
          <w:tab w:val="left" w:leader="dot" w:pos="2031"/>
        </w:tabs>
        <w:spacing w:line="276" w:lineRule="auto"/>
        <w:jc w:val="both"/>
        <w:rPr>
          <w:rFonts w:ascii="Arial" w:hAnsi="Arial" w:cs="Arial"/>
          <w:sz w:val="20"/>
          <w:szCs w:val="20"/>
        </w:rPr>
      </w:pPr>
      <w:r w:rsidRPr="00440A35">
        <w:rPr>
          <w:rFonts w:ascii="Arial Narrow" w:hAnsi="Arial Narrow" w:cs="Arial"/>
          <w:sz w:val="20"/>
          <w:szCs w:val="20"/>
        </w:rPr>
        <w:t xml:space="preserve">Porozumienie wchodzi w życie z dniem podpisania i obowiązuje w okresie obowiązywania umowy </w:t>
      </w:r>
      <w:r>
        <w:rPr>
          <w:rFonts w:ascii="Arial Narrow" w:hAnsi="Arial Narrow" w:cs="Arial"/>
          <w:b/>
          <w:bCs/>
          <w:sz w:val="20"/>
          <w:szCs w:val="20"/>
        </w:rPr>
        <w:t>nr ___________________</w:t>
      </w:r>
    </w:p>
    <w:p w14:paraId="30A388A1" w14:textId="77777777" w:rsidR="00FE7AA0" w:rsidRPr="00E15C6C" w:rsidRDefault="00FE7AA0" w:rsidP="00FE7AA0">
      <w:pPr>
        <w:spacing w:line="276" w:lineRule="auto"/>
        <w:jc w:val="both"/>
        <w:rPr>
          <w:rFonts w:ascii="Arial" w:hAnsi="Arial" w:cs="Arial"/>
          <w:sz w:val="22"/>
          <w:szCs w:val="22"/>
        </w:rPr>
      </w:pPr>
    </w:p>
    <w:p w14:paraId="0CBD46C2" w14:textId="77777777" w:rsidR="00FE7AA0" w:rsidRPr="00E15C6C" w:rsidRDefault="00FE7AA0" w:rsidP="00FE7AA0">
      <w:pPr>
        <w:spacing w:line="276" w:lineRule="auto"/>
        <w:jc w:val="both"/>
        <w:rPr>
          <w:rFonts w:ascii="Arial" w:hAnsi="Arial" w:cs="Arial"/>
          <w:sz w:val="22"/>
          <w:szCs w:val="22"/>
        </w:rPr>
      </w:pPr>
    </w:p>
    <w:p w14:paraId="545031C7" w14:textId="77777777" w:rsidR="00FE7AA0" w:rsidRPr="00E15C6C" w:rsidRDefault="00FE7AA0" w:rsidP="00FE7AA0">
      <w:pPr>
        <w:spacing w:line="276" w:lineRule="auto"/>
        <w:jc w:val="both"/>
        <w:rPr>
          <w:rFonts w:ascii="Arial" w:hAnsi="Arial" w:cs="Arial"/>
          <w:sz w:val="22"/>
          <w:szCs w:val="22"/>
        </w:rPr>
      </w:pPr>
    </w:p>
    <w:p w14:paraId="23928D11" w14:textId="77777777" w:rsidR="00FE7AA0" w:rsidRPr="00E15C6C" w:rsidRDefault="00FE7AA0" w:rsidP="00FE7AA0">
      <w:pPr>
        <w:spacing w:line="276" w:lineRule="auto"/>
        <w:jc w:val="both"/>
        <w:rPr>
          <w:rFonts w:ascii="Arial" w:hAnsi="Arial" w:cs="Arial"/>
          <w:sz w:val="22"/>
          <w:szCs w:val="22"/>
        </w:rPr>
      </w:pPr>
    </w:p>
    <w:p w14:paraId="483A7C9F" w14:textId="77777777" w:rsidR="00FE7AA0" w:rsidRPr="00E15C6C" w:rsidRDefault="00FE7AA0" w:rsidP="00FE7AA0">
      <w:pPr>
        <w:spacing w:line="276" w:lineRule="auto"/>
        <w:jc w:val="both"/>
        <w:rPr>
          <w:rFonts w:ascii="Arial" w:hAnsi="Arial" w:cs="Arial"/>
          <w:sz w:val="22"/>
          <w:szCs w:val="22"/>
        </w:rPr>
      </w:pPr>
    </w:p>
    <w:p w14:paraId="06CBC97D" w14:textId="77777777" w:rsidR="00FE7AA0" w:rsidRPr="00E15C6C" w:rsidRDefault="00FE7AA0" w:rsidP="00FE7AA0">
      <w:pPr>
        <w:spacing w:line="276" w:lineRule="auto"/>
        <w:jc w:val="both"/>
        <w:rPr>
          <w:rFonts w:ascii="Arial" w:hAnsi="Arial" w:cs="Arial"/>
          <w:sz w:val="22"/>
          <w:szCs w:val="22"/>
        </w:rPr>
      </w:pPr>
      <w:r w:rsidRPr="00E15C6C">
        <w:rPr>
          <w:rFonts w:ascii="Arial" w:hAnsi="Arial" w:cs="Arial"/>
          <w:sz w:val="22"/>
          <w:szCs w:val="22"/>
        </w:rPr>
        <w:t>………………………………………..</w:t>
      </w:r>
      <w:r w:rsidRPr="00E15C6C">
        <w:rPr>
          <w:rFonts w:ascii="Arial" w:hAnsi="Arial" w:cs="Arial"/>
          <w:sz w:val="22"/>
          <w:szCs w:val="22"/>
        </w:rPr>
        <w:tab/>
      </w:r>
      <w:r w:rsidRPr="00E15C6C">
        <w:rPr>
          <w:rFonts w:ascii="Arial" w:hAnsi="Arial" w:cs="Arial"/>
          <w:sz w:val="22"/>
          <w:szCs w:val="22"/>
        </w:rPr>
        <w:tab/>
      </w:r>
      <w:r w:rsidRPr="00E15C6C">
        <w:rPr>
          <w:rFonts w:ascii="Arial" w:hAnsi="Arial" w:cs="Arial"/>
          <w:sz w:val="22"/>
          <w:szCs w:val="22"/>
        </w:rPr>
        <w:tab/>
      </w:r>
      <w:r w:rsidRPr="00E15C6C">
        <w:rPr>
          <w:rFonts w:ascii="Arial" w:hAnsi="Arial" w:cs="Arial"/>
          <w:sz w:val="22"/>
          <w:szCs w:val="22"/>
        </w:rPr>
        <w:tab/>
        <w:t>………………………………………</w:t>
      </w:r>
    </w:p>
    <w:p w14:paraId="52FD7F33" w14:textId="77777777" w:rsidR="00FE7AA0" w:rsidRPr="00E15C6C" w:rsidRDefault="00FE7AA0" w:rsidP="00FE7AA0">
      <w:pPr>
        <w:spacing w:line="276" w:lineRule="auto"/>
        <w:jc w:val="both"/>
        <w:rPr>
          <w:rFonts w:ascii="Arial" w:hAnsi="Arial" w:cs="Arial"/>
          <w:sz w:val="18"/>
          <w:szCs w:val="18"/>
        </w:rPr>
      </w:pPr>
      <w:r w:rsidRPr="00E15C6C">
        <w:rPr>
          <w:rFonts w:ascii="Arial" w:hAnsi="Arial" w:cs="Arial"/>
          <w:sz w:val="18"/>
          <w:szCs w:val="18"/>
        </w:rPr>
        <w:t xml:space="preserve">       (podpis wykonawcy)</w:t>
      </w:r>
      <w:r w:rsidRPr="00E15C6C">
        <w:rPr>
          <w:rFonts w:ascii="Arial" w:hAnsi="Arial" w:cs="Arial"/>
          <w:sz w:val="18"/>
          <w:szCs w:val="18"/>
        </w:rPr>
        <w:tab/>
      </w:r>
      <w:r w:rsidRPr="00E15C6C">
        <w:rPr>
          <w:rFonts w:ascii="Arial" w:hAnsi="Arial" w:cs="Arial"/>
          <w:sz w:val="18"/>
          <w:szCs w:val="18"/>
        </w:rPr>
        <w:tab/>
      </w:r>
      <w:r w:rsidRPr="00E15C6C">
        <w:rPr>
          <w:rFonts w:ascii="Arial" w:hAnsi="Arial" w:cs="Arial"/>
          <w:sz w:val="18"/>
          <w:szCs w:val="18"/>
        </w:rPr>
        <w:tab/>
      </w:r>
      <w:r w:rsidRPr="00E15C6C">
        <w:rPr>
          <w:rFonts w:ascii="Arial" w:hAnsi="Arial" w:cs="Arial"/>
          <w:sz w:val="18"/>
          <w:szCs w:val="18"/>
        </w:rPr>
        <w:tab/>
      </w:r>
      <w:r w:rsidRPr="00E15C6C">
        <w:rPr>
          <w:rFonts w:ascii="Arial" w:hAnsi="Arial" w:cs="Arial"/>
          <w:sz w:val="18"/>
          <w:szCs w:val="18"/>
        </w:rPr>
        <w:tab/>
      </w:r>
      <w:r w:rsidRPr="00E15C6C">
        <w:rPr>
          <w:rFonts w:ascii="Arial" w:hAnsi="Arial" w:cs="Arial"/>
          <w:sz w:val="18"/>
          <w:szCs w:val="18"/>
        </w:rPr>
        <w:tab/>
      </w:r>
      <w:r w:rsidRPr="00E15C6C">
        <w:rPr>
          <w:rFonts w:ascii="Arial" w:hAnsi="Arial" w:cs="Arial"/>
          <w:sz w:val="18"/>
          <w:szCs w:val="18"/>
        </w:rPr>
        <w:tab/>
        <w:t>(podpis Zamawiającego)</w:t>
      </w:r>
    </w:p>
    <w:p w14:paraId="6205A99B" w14:textId="77777777" w:rsidR="00FE7AA0" w:rsidRDefault="00FE7AA0" w:rsidP="00FE7AA0">
      <w:pPr>
        <w:rPr>
          <w:rFonts w:ascii="Arial" w:hAnsi="Arial" w:cs="Arial"/>
          <w:sz w:val="22"/>
          <w:szCs w:val="22"/>
          <w:lang w:eastAsia="en-US"/>
        </w:rPr>
      </w:pPr>
    </w:p>
    <w:p w14:paraId="0E489699" w14:textId="77777777" w:rsidR="00FE7AA0" w:rsidRDefault="00FE7AA0" w:rsidP="00FE7AA0">
      <w:pPr>
        <w:rPr>
          <w:rFonts w:ascii="Arial" w:hAnsi="Arial" w:cs="Arial"/>
          <w:sz w:val="22"/>
          <w:szCs w:val="22"/>
          <w:lang w:eastAsia="en-US"/>
        </w:rPr>
      </w:pPr>
    </w:p>
    <w:p w14:paraId="11C625A8" w14:textId="77777777" w:rsidR="00FE7AA0" w:rsidRDefault="00FE7AA0" w:rsidP="00FE7AA0">
      <w:pPr>
        <w:rPr>
          <w:rFonts w:ascii="Arial" w:hAnsi="Arial" w:cs="Arial"/>
          <w:sz w:val="22"/>
          <w:szCs w:val="22"/>
          <w:lang w:eastAsia="en-US"/>
        </w:rPr>
      </w:pPr>
    </w:p>
    <w:p w14:paraId="799F48BD" w14:textId="77777777" w:rsidR="00FE7AA0" w:rsidRPr="000A4624" w:rsidRDefault="00FE7AA0" w:rsidP="00FE7AA0">
      <w:pPr>
        <w:rPr>
          <w:rFonts w:ascii="Arial Narrow" w:hAnsi="Arial Narrow" w:cs="Arial"/>
          <w:sz w:val="20"/>
          <w:szCs w:val="20"/>
          <w:u w:val="single"/>
          <w:lang w:eastAsia="en-US"/>
        </w:rPr>
      </w:pPr>
      <w:r w:rsidRPr="000A4624">
        <w:rPr>
          <w:rFonts w:ascii="Arial Narrow" w:hAnsi="Arial Narrow" w:cs="Arial"/>
          <w:sz w:val="20"/>
          <w:szCs w:val="20"/>
          <w:u w:val="single"/>
          <w:lang w:eastAsia="en-US"/>
        </w:rPr>
        <w:t>Otrzymują:</w:t>
      </w:r>
    </w:p>
    <w:p w14:paraId="6EB66907" w14:textId="77777777" w:rsidR="00FE7AA0" w:rsidRPr="000A4624" w:rsidRDefault="00FE7AA0" w:rsidP="00FE7AA0">
      <w:pPr>
        <w:pStyle w:val="Akapitzlist"/>
        <w:numPr>
          <w:ilvl w:val="1"/>
          <w:numId w:val="71"/>
        </w:numPr>
        <w:spacing w:before="60"/>
        <w:ind w:left="0" w:firstLine="284"/>
        <w:rPr>
          <w:rFonts w:ascii="Arial Narrow" w:hAnsi="Arial Narrow" w:cs="Arial"/>
          <w:sz w:val="20"/>
          <w:szCs w:val="20"/>
          <w:lang w:eastAsia="en-US"/>
        </w:rPr>
      </w:pPr>
      <w:r w:rsidRPr="000A4624">
        <w:rPr>
          <w:rFonts w:ascii="Arial Narrow" w:hAnsi="Arial Narrow" w:cs="Arial"/>
          <w:sz w:val="20"/>
          <w:szCs w:val="20"/>
          <w:lang w:eastAsia="en-US"/>
        </w:rPr>
        <w:t>Zamawiający</w:t>
      </w:r>
      <w:r>
        <w:rPr>
          <w:rFonts w:ascii="Arial Narrow" w:hAnsi="Arial Narrow" w:cs="Arial"/>
          <w:sz w:val="20"/>
          <w:szCs w:val="20"/>
          <w:lang w:eastAsia="en-US"/>
        </w:rPr>
        <w:t xml:space="preserve"> - SIR</w:t>
      </w:r>
      <w:r w:rsidRPr="000A4624">
        <w:rPr>
          <w:rFonts w:ascii="Arial Narrow" w:hAnsi="Arial Narrow" w:cs="Arial"/>
          <w:sz w:val="20"/>
          <w:szCs w:val="20"/>
          <w:lang w:eastAsia="en-US"/>
        </w:rPr>
        <w:t>,</w:t>
      </w:r>
    </w:p>
    <w:p w14:paraId="66E820CF" w14:textId="77777777" w:rsidR="00FE7AA0" w:rsidRPr="000A4624" w:rsidRDefault="00FE7AA0" w:rsidP="00FE7AA0">
      <w:pPr>
        <w:pStyle w:val="Akapitzlist"/>
        <w:numPr>
          <w:ilvl w:val="1"/>
          <w:numId w:val="71"/>
        </w:numPr>
        <w:spacing w:before="60"/>
        <w:ind w:left="0" w:firstLine="284"/>
        <w:rPr>
          <w:rFonts w:ascii="Arial Narrow" w:hAnsi="Arial Narrow" w:cs="Arial"/>
          <w:sz w:val="20"/>
          <w:szCs w:val="20"/>
          <w:lang w:eastAsia="en-US"/>
        </w:rPr>
      </w:pPr>
      <w:r w:rsidRPr="000A4624">
        <w:rPr>
          <w:rFonts w:ascii="Arial Narrow" w:hAnsi="Arial Narrow" w:cs="Arial"/>
          <w:sz w:val="20"/>
          <w:szCs w:val="20"/>
          <w:lang w:eastAsia="en-US"/>
        </w:rPr>
        <w:t>Wykonawca,</w:t>
      </w:r>
    </w:p>
    <w:p w14:paraId="723F9B5C" w14:textId="77777777" w:rsidR="00FE7AA0" w:rsidRPr="000A4624" w:rsidRDefault="00FE7AA0" w:rsidP="00FE7AA0">
      <w:pPr>
        <w:pStyle w:val="Akapitzlist"/>
        <w:numPr>
          <w:ilvl w:val="1"/>
          <w:numId w:val="71"/>
        </w:numPr>
        <w:spacing w:before="60"/>
        <w:ind w:left="0" w:firstLine="284"/>
        <w:rPr>
          <w:rFonts w:ascii="Arial Narrow" w:hAnsi="Arial Narrow" w:cs="Arial"/>
          <w:sz w:val="20"/>
          <w:szCs w:val="20"/>
          <w:lang w:eastAsia="en-US"/>
        </w:rPr>
      </w:pPr>
      <w:r w:rsidRPr="000A4624">
        <w:rPr>
          <w:rFonts w:ascii="Arial Narrow" w:hAnsi="Arial Narrow" w:cs="Arial"/>
          <w:sz w:val="20"/>
          <w:szCs w:val="20"/>
          <w:lang w:eastAsia="en-US"/>
        </w:rPr>
        <w:t>BHP (kopia)</w:t>
      </w:r>
    </w:p>
    <w:p w14:paraId="715B2071" w14:textId="77777777" w:rsidR="005314D2" w:rsidRPr="00251AC9" w:rsidRDefault="005314D2" w:rsidP="005314D2">
      <w:pPr>
        <w:spacing w:after="160" w:line="259" w:lineRule="auto"/>
        <w:rPr>
          <w:rFonts w:ascii="Arial" w:eastAsiaTheme="minorHAnsi" w:hAnsi="Arial" w:cs="Arial"/>
          <w:kern w:val="2"/>
          <w:sz w:val="22"/>
          <w:szCs w:val="22"/>
          <w:lang w:eastAsia="en-US"/>
          <w14:ligatures w14:val="standardContextual"/>
        </w:rPr>
      </w:pPr>
      <w:r w:rsidRPr="00251AC9">
        <w:rPr>
          <w:rFonts w:ascii="Arial" w:eastAsiaTheme="minorHAnsi" w:hAnsi="Arial" w:cs="Arial"/>
          <w:kern w:val="2"/>
          <w:sz w:val="22"/>
          <w:szCs w:val="22"/>
          <w:lang w:eastAsia="en-US"/>
          <w14:ligatures w14:val="standardContextual"/>
        </w:rPr>
        <w:br w:type="page"/>
      </w:r>
    </w:p>
    <w:p w14:paraId="4FF87733" w14:textId="77777777" w:rsidR="005314D2" w:rsidRPr="00251AC9" w:rsidRDefault="005314D2" w:rsidP="005314D2">
      <w:pPr>
        <w:spacing w:after="160" w:line="259" w:lineRule="auto"/>
        <w:jc w:val="right"/>
        <w:rPr>
          <w:rFonts w:ascii="Arial Narrow" w:eastAsiaTheme="minorHAnsi" w:hAnsi="Arial Narrow" w:cstheme="minorBidi"/>
          <w:kern w:val="2"/>
          <w:sz w:val="20"/>
          <w:szCs w:val="20"/>
          <w:lang w:eastAsia="en-US"/>
          <w14:ligatures w14:val="standardContextual"/>
        </w:rPr>
      </w:pPr>
      <w:r w:rsidRPr="00251AC9">
        <w:rPr>
          <w:rFonts w:ascii="Arial" w:eastAsiaTheme="minorHAnsi" w:hAnsi="Arial" w:cs="Arial"/>
          <w:b/>
          <w:i/>
          <w:kern w:val="2"/>
          <w:sz w:val="20"/>
          <w:szCs w:val="20"/>
          <w:lang w:eastAsia="en-US"/>
          <w14:ligatures w14:val="standardContextual"/>
        </w:rPr>
        <w:lastRenderedPageBreak/>
        <w:t>Załącznik nr 7 do UMOWY</w:t>
      </w:r>
      <w:r w:rsidRPr="00251AC9">
        <w:rPr>
          <w:rFonts w:ascii="Arial Narrow" w:eastAsiaTheme="minorHAnsi" w:hAnsi="Arial Narrow" w:cstheme="minorBidi"/>
          <w:kern w:val="2"/>
          <w:sz w:val="20"/>
          <w:szCs w:val="20"/>
          <w:lang w:eastAsia="en-US"/>
          <w14:ligatures w14:val="standardContextual"/>
        </w:rPr>
        <w:t xml:space="preserve"> </w:t>
      </w:r>
    </w:p>
    <w:p w14:paraId="0A01CBF4" w14:textId="77777777" w:rsidR="005314D2" w:rsidRPr="00251AC9" w:rsidRDefault="005314D2" w:rsidP="005314D2">
      <w:pPr>
        <w:autoSpaceDE w:val="0"/>
        <w:autoSpaceDN w:val="0"/>
        <w:adjustRightInd w:val="0"/>
        <w:spacing w:after="160" w:line="259" w:lineRule="auto"/>
        <w:jc w:val="center"/>
        <w:rPr>
          <w:rFonts w:ascii="Arial" w:eastAsiaTheme="minorHAnsi" w:hAnsi="Arial" w:cs="Arial"/>
          <w:color w:val="000000"/>
          <w:kern w:val="2"/>
          <w:sz w:val="22"/>
          <w:szCs w:val="22"/>
          <w:u w:val="single"/>
          <w:lang w:eastAsia="en-US"/>
          <w14:ligatures w14:val="standardContextual"/>
        </w:rPr>
      </w:pPr>
    </w:p>
    <w:tbl>
      <w:tblPr>
        <w:tblStyle w:val="Tabela-Siatka3"/>
        <w:tblW w:w="0" w:type="auto"/>
        <w:tblLook w:val="04A0" w:firstRow="1" w:lastRow="0" w:firstColumn="1" w:lastColumn="0" w:noHBand="0" w:noVBand="1"/>
      </w:tblPr>
      <w:tblGrid>
        <w:gridCol w:w="3255"/>
        <w:gridCol w:w="3257"/>
        <w:gridCol w:w="3257"/>
      </w:tblGrid>
      <w:tr w:rsidR="005314D2" w:rsidRPr="00251AC9" w14:paraId="4FB5DA73" w14:textId="77777777" w:rsidTr="00D71FAC">
        <w:tc>
          <w:tcPr>
            <w:tcW w:w="3255" w:type="dxa"/>
            <w:shd w:val="clear" w:color="auto" w:fill="FFFFDD"/>
          </w:tcPr>
          <w:p w14:paraId="01F9FCC0" w14:textId="77777777" w:rsidR="005314D2" w:rsidRPr="00251AC9" w:rsidRDefault="005314D2" w:rsidP="00D71FAC">
            <w:pPr>
              <w:spacing w:after="120"/>
              <w:rPr>
                <w:rFonts w:ascii="Arial" w:hAnsi="Arial" w:cs="Arial"/>
                <w:iCs/>
                <w:sz w:val="20"/>
                <w:szCs w:val="20"/>
                <w:u w:val="single"/>
              </w:rPr>
            </w:pPr>
            <w:r w:rsidRPr="00251AC9">
              <w:rPr>
                <w:rFonts w:ascii="Arial" w:hAnsi="Arial" w:cs="Arial"/>
                <w:iCs/>
                <w:sz w:val="20"/>
                <w:szCs w:val="20"/>
                <w:u w:val="single"/>
              </w:rPr>
              <w:t>Wykonawca:</w:t>
            </w:r>
          </w:p>
          <w:p w14:paraId="6E62128F" w14:textId="77777777" w:rsidR="005314D2" w:rsidRPr="00251AC9" w:rsidRDefault="005314D2" w:rsidP="00D71FAC">
            <w:pPr>
              <w:spacing w:after="120"/>
              <w:rPr>
                <w:rFonts w:ascii="Arial" w:hAnsi="Arial" w:cs="Arial"/>
                <w:iCs/>
                <w:sz w:val="20"/>
                <w:szCs w:val="20"/>
                <w:u w:val="dash"/>
              </w:rPr>
            </w:pPr>
            <w:r w:rsidRPr="00251AC9">
              <w:rPr>
                <w:rFonts w:ascii="Arial" w:hAnsi="Arial" w:cs="Arial"/>
                <w:iCs/>
                <w:sz w:val="20"/>
                <w:szCs w:val="20"/>
                <w:u w:val="dash"/>
              </w:rPr>
              <w:t xml:space="preserve">                                                     .</w:t>
            </w:r>
          </w:p>
          <w:p w14:paraId="436EFCBA" w14:textId="77777777" w:rsidR="005314D2" w:rsidRPr="00251AC9" w:rsidRDefault="005314D2" w:rsidP="00D71FAC">
            <w:pPr>
              <w:spacing w:after="120"/>
              <w:rPr>
                <w:rFonts w:ascii="Arial" w:hAnsi="Arial" w:cs="Arial"/>
                <w:iCs/>
                <w:sz w:val="20"/>
                <w:szCs w:val="20"/>
                <w:u w:val="dash"/>
              </w:rPr>
            </w:pPr>
            <w:r w:rsidRPr="00251AC9">
              <w:rPr>
                <w:rFonts w:ascii="Arial" w:hAnsi="Arial" w:cs="Arial"/>
                <w:iCs/>
                <w:sz w:val="20"/>
                <w:szCs w:val="20"/>
                <w:u w:val="dash"/>
              </w:rPr>
              <w:t xml:space="preserve">                                                     .</w:t>
            </w:r>
          </w:p>
          <w:p w14:paraId="13E23108" w14:textId="77777777" w:rsidR="005314D2" w:rsidRPr="00251AC9" w:rsidRDefault="005314D2" w:rsidP="00D71FAC">
            <w:pPr>
              <w:spacing w:after="120"/>
              <w:rPr>
                <w:rFonts w:ascii="Arial" w:hAnsi="Arial" w:cs="Arial"/>
                <w:iCs/>
                <w:sz w:val="20"/>
                <w:szCs w:val="20"/>
                <w:u w:val="dash"/>
              </w:rPr>
            </w:pPr>
            <w:r w:rsidRPr="00251AC9">
              <w:rPr>
                <w:rFonts w:ascii="Arial" w:hAnsi="Arial" w:cs="Arial"/>
                <w:iCs/>
                <w:sz w:val="20"/>
                <w:szCs w:val="20"/>
                <w:u w:val="dash"/>
              </w:rPr>
              <w:t xml:space="preserve">                                                     .</w:t>
            </w:r>
          </w:p>
        </w:tc>
        <w:tc>
          <w:tcPr>
            <w:tcW w:w="3257" w:type="dxa"/>
            <w:tcBorders>
              <w:top w:val="single" w:sz="4" w:space="0" w:color="auto"/>
            </w:tcBorders>
            <w:shd w:val="clear" w:color="auto" w:fill="D1F3FF"/>
            <w:vAlign w:val="center"/>
          </w:tcPr>
          <w:p w14:paraId="677FC1FE" w14:textId="77777777" w:rsidR="005314D2" w:rsidRPr="00251AC9" w:rsidRDefault="005314D2" w:rsidP="00D71FAC">
            <w:pPr>
              <w:pBdr>
                <w:bottom w:val="single" w:sz="4" w:space="1" w:color="auto"/>
              </w:pBdr>
              <w:spacing w:after="360"/>
              <w:rPr>
                <w:rFonts w:ascii="Arial" w:hAnsi="Arial" w:cs="Arial"/>
                <w:iCs/>
                <w:sz w:val="20"/>
                <w:szCs w:val="20"/>
                <w:u w:val="single"/>
              </w:rPr>
            </w:pPr>
            <w:r w:rsidRPr="00251AC9">
              <w:rPr>
                <w:rFonts w:ascii="Arial" w:hAnsi="Arial" w:cs="Arial"/>
                <w:iCs/>
                <w:sz w:val="20"/>
                <w:szCs w:val="20"/>
                <w:u w:val="single"/>
              </w:rPr>
              <w:t>Nazwa zadania/inwestycji:</w:t>
            </w:r>
          </w:p>
          <w:p w14:paraId="2B420F0E" w14:textId="77777777" w:rsidR="005314D2" w:rsidRPr="00251AC9" w:rsidRDefault="005314D2" w:rsidP="00D71FAC">
            <w:pPr>
              <w:pBdr>
                <w:top w:val="single" w:sz="4" w:space="0" w:color="auto"/>
                <w:bottom w:val="single" w:sz="4" w:space="1" w:color="auto"/>
              </w:pBdr>
              <w:autoSpaceDE w:val="0"/>
              <w:autoSpaceDN w:val="0"/>
              <w:adjustRightInd w:val="0"/>
              <w:spacing w:before="120"/>
              <w:rPr>
                <w:rFonts w:ascii="Arial Narrow" w:hAnsi="Arial Narrow" w:cs="Arial"/>
                <w:i/>
                <w:sz w:val="20"/>
                <w:szCs w:val="20"/>
              </w:rPr>
            </w:pPr>
          </w:p>
        </w:tc>
        <w:tc>
          <w:tcPr>
            <w:tcW w:w="3257" w:type="dxa"/>
            <w:shd w:val="clear" w:color="auto" w:fill="FFFFDD"/>
            <w:vAlign w:val="center"/>
          </w:tcPr>
          <w:p w14:paraId="20486780" w14:textId="77777777" w:rsidR="005314D2" w:rsidRPr="00251AC9" w:rsidRDefault="005314D2" w:rsidP="00D71FAC">
            <w:pPr>
              <w:spacing w:after="80"/>
              <w:rPr>
                <w:rFonts w:ascii="Arial" w:hAnsi="Arial" w:cs="Arial"/>
                <w:iCs/>
                <w:sz w:val="20"/>
                <w:szCs w:val="20"/>
                <w:u w:val="single"/>
              </w:rPr>
            </w:pPr>
            <w:r w:rsidRPr="00251AC9">
              <w:rPr>
                <w:rFonts w:ascii="Arial" w:hAnsi="Arial" w:cs="Arial"/>
                <w:iCs/>
                <w:sz w:val="20"/>
                <w:szCs w:val="20"/>
                <w:u w:val="single"/>
              </w:rPr>
              <w:t>Zamawiający</w:t>
            </w:r>
          </w:p>
          <w:p w14:paraId="14B7640E" w14:textId="77777777" w:rsidR="005314D2" w:rsidRPr="00251AC9" w:rsidRDefault="005314D2" w:rsidP="00D71FAC">
            <w:pPr>
              <w:jc w:val="center"/>
              <w:rPr>
                <w:rFonts w:ascii="Arial Narrow" w:hAnsi="Arial Narrow" w:cs="Arial"/>
                <w:b/>
                <w:bCs/>
                <w:iCs/>
                <w:sz w:val="18"/>
                <w:szCs w:val="18"/>
              </w:rPr>
            </w:pPr>
            <w:r w:rsidRPr="00251AC9">
              <w:rPr>
                <w:rFonts w:ascii="Arial Narrow" w:hAnsi="Arial Narrow" w:cs="Arial"/>
                <w:b/>
                <w:bCs/>
                <w:iCs/>
                <w:sz w:val="18"/>
                <w:szCs w:val="18"/>
              </w:rPr>
              <w:t>Wojewódzki Szpital Zespolony w Płocku, ul. Medyczna 19</w:t>
            </w:r>
          </w:p>
          <w:p w14:paraId="5A863CA9" w14:textId="77777777" w:rsidR="005314D2" w:rsidRPr="00251AC9" w:rsidRDefault="005314D2" w:rsidP="00D71FAC">
            <w:pPr>
              <w:spacing w:before="40"/>
              <w:rPr>
                <w:rFonts w:ascii="Arial" w:hAnsi="Arial" w:cs="Arial"/>
                <w:iCs/>
                <w:sz w:val="18"/>
                <w:szCs w:val="18"/>
                <w:u w:val="single"/>
              </w:rPr>
            </w:pPr>
            <w:r w:rsidRPr="00251AC9">
              <w:rPr>
                <w:rFonts w:ascii="Arial" w:hAnsi="Arial" w:cs="Arial"/>
                <w:iCs/>
                <w:sz w:val="18"/>
                <w:szCs w:val="18"/>
                <w:u w:val="single"/>
              </w:rPr>
              <w:t>Nadzór Inwestorski:</w:t>
            </w:r>
          </w:p>
          <w:p w14:paraId="6AD1F57C" w14:textId="77777777" w:rsidR="005314D2" w:rsidRPr="00251AC9" w:rsidRDefault="005314D2" w:rsidP="00D71FAC">
            <w:pPr>
              <w:spacing w:before="80"/>
              <w:jc w:val="center"/>
              <w:rPr>
                <w:rFonts w:ascii="Arial" w:hAnsi="Arial" w:cs="Arial"/>
                <w:iCs/>
                <w:sz w:val="20"/>
                <w:szCs w:val="20"/>
                <w:u w:val="dash"/>
              </w:rPr>
            </w:pPr>
            <w:r w:rsidRPr="00251AC9">
              <w:rPr>
                <w:rFonts w:ascii="Arial" w:hAnsi="Arial" w:cs="Arial"/>
                <w:iCs/>
                <w:sz w:val="20"/>
                <w:szCs w:val="20"/>
                <w:u w:val="dash"/>
              </w:rPr>
              <w:t xml:space="preserve">                                                     .</w:t>
            </w:r>
          </w:p>
          <w:p w14:paraId="13C38AF0" w14:textId="77777777" w:rsidR="005314D2" w:rsidRPr="00251AC9" w:rsidRDefault="005314D2" w:rsidP="00D71FAC">
            <w:pPr>
              <w:spacing w:before="80" w:after="120"/>
              <w:jc w:val="center"/>
              <w:rPr>
                <w:rFonts w:ascii="Arial" w:hAnsi="Arial" w:cs="Arial"/>
                <w:iCs/>
                <w:sz w:val="20"/>
                <w:szCs w:val="20"/>
              </w:rPr>
            </w:pPr>
            <w:r w:rsidRPr="00251AC9">
              <w:rPr>
                <w:rFonts w:ascii="Arial" w:hAnsi="Arial" w:cs="Arial"/>
                <w:iCs/>
                <w:sz w:val="20"/>
                <w:szCs w:val="20"/>
                <w:u w:val="dash"/>
              </w:rPr>
              <w:t xml:space="preserve">                                                     .</w:t>
            </w:r>
          </w:p>
        </w:tc>
      </w:tr>
    </w:tbl>
    <w:p w14:paraId="0E8A4FA3" w14:textId="77777777" w:rsidR="005314D2" w:rsidRPr="00251AC9" w:rsidRDefault="005314D2" w:rsidP="005314D2">
      <w:pPr>
        <w:spacing w:before="120" w:after="120" w:line="259" w:lineRule="auto"/>
        <w:jc w:val="center"/>
        <w:rPr>
          <w:rFonts w:ascii="Arial" w:eastAsiaTheme="minorHAnsi" w:hAnsi="Arial" w:cs="Arial"/>
          <w:b/>
          <w:bCs/>
          <w:color w:val="000000"/>
          <w:kern w:val="2"/>
          <w:sz w:val="22"/>
          <w:szCs w:val="22"/>
          <w:lang w:eastAsia="en-US"/>
          <w14:ligatures w14:val="standardContextual"/>
        </w:rPr>
      </w:pPr>
    </w:p>
    <w:p w14:paraId="6B1DDC3B" w14:textId="77777777" w:rsidR="005314D2" w:rsidRPr="00251AC9" w:rsidRDefault="005314D2" w:rsidP="005314D2">
      <w:pPr>
        <w:spacing w:before="120" w:after="120" w:line="259" w:lineRule="auto"/>
        <w:jc w:val="center"/>
        <w:rPr>
          <w:rFonts w:ascii="Arial" w:eastAsiaTheme="minorHAnsi" w:hAnsi="Arial" w:cs="Arial"/>
          <w:b/>
          <w:bCs/>
          <w:color w:val="000000"/>
          <w:kern w:val="2"/>
          <w:sz w:val="22"/>
          <w:szCs w:val="22"/>
          <w:u w:val="single"/>
          <w:lang w:eastAsia="en-US"/>
          <w14:ligatures w14:val="standardContextual"/>
        </w:rPr>
      </w:pPr>
      <w:r w:rsidRPr="00251AC9">
        <w:rPr>
          <w:rFonts w:ascii="Arial" w:eastAsiaTheme="minorHAnsi" w:hAnsi="Arial" w:cs="Arial"/>
          <w:b/>
          <w:bCs/>
          <w:color w:val="000000"/>
          <w:kern w:val="2"/>
          <w:sz w:val="22"/>
          <w:szCs w:val="22"/>
          <w:lang w:eastAsia="en-US"/>
          <w14:ligatures w14:val="standardContextual"/>
        </w:rPr>
        <w:t>WNIOSEK</w:t>
      </w:r>
      <w:r w:rsidRPr="00251AC9">
        <w:rPr>
          <w:rFonts w:ascii="Arial" w:eastAsiaTheme="minorHAnsi" w:hAnsi="Arial" w:cs="Arial"/>
          <w:color w:val="000000"/>
          <w:kern w:val="2"/>
          <w:sz w:val="22"/>
          <w:szCs w:val="22"/>
          <w:lang w:eastAsia="en-US"/>
          <w14:ligatures w14:val="standardContextual"/>
        </w:rPr>
        <w:t xml:space="preserve"> Nr </w:t>
      </w:r>
      <w:r w:rsidRPr="00251AC9">
        <w:rPr>
          <w:rFonts w:ascii="Arial" w:eastAsiaTheme="minorHAnsi" w:hAnsi="Arial" w:cs="Arial"/>
          <w:color w:val="000000"/>
          <w:kern w:val="2"/>
          <w:sz w:val="22"/>
          <w:szCs w:val="22"/>
          <w:u w:val="dash"/>
          <w:lang w:eastAsia="en-US"/>
          <w14:ligatures w14:val="standardContextual"/>
        </w:rPr>
        <w:tab/>
      </w:r>
    </w:p>
    <w:p w14:paraId="7396B03A" w14:textId="77777777" w:rsidR="005314D2" w:rsidRPr="00251AC9" w:rsidRDefault="005314D2" w:rsidP="005314D2">
      <w:pPr>
        <w:spacing w:before="120" w:after="120" w:line="259" w:lineRule="auto"/>
        <w:jc w:val="center"/>
        <w:rPr>
          <w:rFonts w:asciiTheme="minorHAnsi" w:eastAsiaTheme="minorHAnsi" w:hAnsiTheme="minorHAnsi" w:cstheme="minorBidi"/>
          <w:kern w:val="2"/>
          <w:sz w:val="12"/>
          <w:szCs w:val="12"/>
          <w:lang w:eastAsia="en-US"/>
          <w14:ligatures w14:val="standardContextual"/>
        </w:rPr>
      </w:pPr>
      <w:r w:rsidRPr="00251AC9">
        <w:rPr>
          <w:rFonts w:ascii="Arial" w:eastAsiaTheme="minorHAnsi" w:hAnsi="Arial" w:cs="Arial"/>
          <w:b/>
          <w:bCs/>
          <w:color w:val="000000"/>
          <w:kern w:val="2"/>
          <w:sz w:val="22"/>
          <w:szCs w:val="22"/>
          <w:bdr w:val="single" w:sz="4" w:space="0" w:color="auto"/>
          <w:shd w:val="clear" w:color="auto" w:fill="D1F3FF"/>
          <w:lang w:eastAsia="en-US"/>
          <w14:ligatures w14:val="standardContextual"/>
        </w:rPr>
        <w:t>KARTA ZATWIERDZENIA MATERIAŁU/URZĄDZENIA</w:t>
      </w:r>
      <w:r w:rsidRPr="00251AC9">
        <w:rPr>
          <w:rFonts w:ascii="Arial" w:eastAsiaTheme="minorHAnsi" w:hAnsi="Arial" w:cs="Arial"/>
          <w:b/>
          <w:bCs/>
          <w:color w:val="000000"/>
          <w:kern w:val="2"/>
          <w:sz w:val="22"/>
          <w:szCs w:val="22"/>
          <w:lang w:eastAsia="en-US"/>
          <w14:ligatures w14:val="standardContextual"/>
        </w:rPr>
        <w:t>*</w:t>
      </w:r>
    </w:p>
    <w:tbl>
      <w:tblPr>
        <w:tblStyle w:val="Tabela-Siatka3"/>
        <w:tblW w:w="9927" w:type="dxa"/>
        <w:tblLook w:val="04A0" w:firstRow="1" w:lastRow="0" w:firstColumn="1" w:lastColumn="0" w:noHBand="0" w:noVBand="1"/>
      </w:tblPr>
      <w:tblGrid>
        <w:gridCol w:w="562"/>
        <w:gridCol w:w="2185"/>
        <w:gridCol w:w="75"/>
        <w:gridCol w:w="434"/>
        <w:gridCol w:w="2409"/>
        <w:gridCol w:w="558"/>
        <w:gridCol w:w="600"/>
        <w:gridCol w:w="426"/>
        <w:gridCol w:w="2672"/>
        <w:gridCol w:w="6"/>
      </w:tblGrid>
      <w:tr w:rsidR="005314D2" w:rsidRPr="00251AC9" w14:paraId="4F180066" w14:textId="77777777" w:rsidTr="00D71FAC">
        <w:tc>
          <w:tcPr>
            <w:tcW w:w="562" w:type="dxa"/>
            <w:vAlign w:val="center"/>
          </w:tcPr>
          <w:p w14:paraId="76F39761" w14:textId="77777777" w:rsidR="005314D2" w:rsidRPr="00251AC9" w:rsidRDefault="005314D2" w:rsidP="00D71FAC">
            <w:pPr>
              <w:ind w:left="-118" w:right="-110"/>
              <w:rPr>
                <w:rFonts w:ascii="Arial Narrow" w:hAnsi="Arial Narrow" w:cs="Arial"/>
                <w:iCs/>
                <w:sz w:val="16"/>
                <w:szCs w:val="16"/>
              </w:rPr>
            </w:pPr>
            <w:r w:rsidRPr="00251AC9">
              <w:rPr>
                <w:rFonts w:ascii="Arial Narrow" w:hAnsi="Arial Narrow" w:cs="Arial"/>
                <w:iCs/>
                <w:sz w:val="16"/>
                <w:szCs w:val="16"/>
              </w:rPr>
              <w:t>Branża:</w:t>
            </w:r>
          </w:p>
        </w:tc>
        <w:tc>
          <w:tcPr>
            <w:tcW w:w="2260" w:type="dxa"/>
            <w:gridSpan w:val="2"/>
            <w:vAlign w:val="center"/>
          </w:tcPr>
          <w:p w14:paraId="7A035D3F" w14:textId="77777777" w:rsidR="005314D2" w:rsidRPr="00251AC9" w:rsidRDefault="005314D2" w:rsidP="00D71FAC">
            <w:pPr>
              <w:spacing w:before="120"/>
              <w:rPr>
                <w:rFonts w:ascii="Arial" w:hAnsi="Arial" w:cs="Arial"/>
                <w:iCs/>
                <w:sz w:val="8"/>
                <w:szCs w:val="8"/>
                <w:u w:val="dash"/>
              </w:rPr>
            </w:pPr>
            <w:r w:rsidRPr="00251AC9">
              <w:rPr>
                <w:rFonts w:ascii="Arial" w:hAnsi="Arial" w:cs="Arial"/>
                <w:iCs/>
                <w:sz w:val="8"/>
                <w:szCs w:val="8"/>
                <w:u w:val="dash"/>
              </w:rPr>
              <w:t xml:space="preserve">                                                                                          .</w:t>
            </w:r>
          </w:p>
        </w:tc>
        <w:tc>
          <w:tcPr>
            <w:tcW w:w="434" w:type="dxa"/>
            <w:vAlign w:val="center"/>
          </w:tcPr>
          <w:p w14:paraId="6E1D2136" w14:textId="77777777" w:rsidR="005314D2" w:rsidRPr="00251AC9" w:rsidRDefault="005314D2" w:rsidP="00D71FAC">
            <w:pPr>
              <w:ind w:left="-98" w:right="-105"/>
              <w:rPr>
                <w:rFonts w:ascii="Arial Narrow" w:hAnsi="Arial Narrow" w:cs="Arial"/>
                <w:iCs/>
                <w:sz w:val="16"/>
                <w:szCs w:val="16"/>
              </w:rPr>
            </w:pPr>
            <w:r w:rsidRPr="00251AC9">
              <w:rPr>
                <w:rFonts w:ascii="Arial Narrow" w:hAnsi="Arial Narrow" w:cs="Arial"/>
                <w:iCs/>
                <w:sz w:val="16"/>
                <w:szCs w:val="16"/>
              </w:rPr>
              <w:t>Nr ST:</w:t>
            </w:r>
          </w:p>
        </w:tc>
        <w:tc>
          <w:tcPr>
            <w:tcW w:w="2409" w:type="dxa"/>
            <w:vAlign w:val="center"/>
          </w:tcPr>
          <w:p w14:paraId="6E900109" w14:textId="77777777" w:rsidR="005314D2" w:rsidRPr="00251AC9" w:rsidRDefault="005314D2" w:rsidP="00D71FAC">
            <w:pPr>
              <w:spacing w:before="120"/>
              <w:rPr>
                <w:rFonts w:ascii="Arial" w:hAnsi="Arial" w:cs="Arial"/>
                <w:i/>
                <w:sz w:val="16"/>
                <w:szCs w:val="16"/>
              </w:rPr>
            </w:pPr>
            <w:r w:rsidRPr="00251AC9">
              <w:rPr>
                <w:rFonts w:ascii="Arial" w:hAnsi="Arial" w:cs="Arial"/>
                <w:iCs/>
                <w:sz w:val="8"/>
                <w:szCs w:val="8"/>
                <w:u w:val="dash"/>
              </w:rPr>
              <w:t xml:space="preserve">                                                                                                .</w:t>
            </w:r>
          </w:p>
        </w:tc>
        <w:tc>
          <w:tcPr>
            <w:tcW w:w="558" w:type="dxa"/>
            <w:vAlign w:val="center"/>
          </w:tcPr>
          <w:p w14:paraId="2584B02E" w14:textId="77777777" w:rsidR="005314D2" w:rsidRPr="00251AC9" w:rsidRDefault="005314D2" w:rsidP="00D71FAC">
            <w:pPr>
              <w:ind w:left="-97" w:right="-138"/>
              <w:rPr>
                <w:rFonts w:ascii="Arial" w:hAnsi="Arial" w:cs="Arial"/>
                <w:i/>
                <w:sz w:val="16"/>
                <w:szCs w:val="16"/>
              </w:rPr>
            </w:pPr>
            <w:r w:rsidRPr="00251AC9">
              <w:rPr>
                <w:rFonts w:ascii="Arial Narrow" w:hAnsi="Arial Narrow" w:cs="Arial"/>
                <w:i/>
                <w:sz w:val="14"/>
                <w:szCs w:val="14"/>
              </w:rPr>
              <w:t>Nr rysunku:</w:t>
            </w:r>
          </w:p>
        </w:tc>
        <w:tc>
          <w:tcPr>
            <w:tcW w:w="600" w:type="dxa"/>
            <w:vAlign w:val="center"/>
          </w:tcPr>
          <w:p w14:paraId="6E679C91" w14:textId="77777777" w:rsidR="005314D2" w:rsidRPr="00251AC9" w:rsidRDefault="005314D2" w:rsidP="00D71FAC">
            <w:pPr>
              <w:spacing w:before="120"/>
              <w:ind w:left="-106" w:right="-109"/>
              <w:jc w:val="center"/>
              <w:rPr>
                <w:rFonts w:ascii="Arial" w:hAnsi="Arial" w:cs="Arial"/>
                <w:i/>
                <w:sz w:val="8"/>
                <w:szCs w:val="8"/>
                <w:u w:val="dash"/>
              </w:rPr>
            </w:pPr>
            <w:r w:rsidRPr="00251AC9">
              <w:rPr>
                <w:rFonts w:ascii="Arial" w:hAnsi="Arial" w:cs="Arial"/>
                <w:i/>
                <w:sz w:val="8"/>
                <w:szCs w:val="8"/>
                <w:u w:val="dash"/>
              </w:rPr>
              <w:t>………………</w:t>
            </w:r>
          </w:p>
        </w:tc>
        <w:tc>
          <w:tcPr>
            <w:tcW w:w="3104" w:type="dxa"/>
            <w:gridSpan w:val="3"/>
            <w:vMerge w:val="restart"/>
          </w:tcPr>
          <w:p w14:paraId="17EE47EF" w14:textId="77777777" w:rsidR="005314D2" w:rsidRPr="00251AC9" w:rsidRDefault="005314D2" w:rsidP="00D71FAC">
            <w:pPr>
              <w:jc w:val="center"/>
              <w:rPr>
                <w:rFonts w:ascii="Arial" w:hAnsi="Arial" w:cs="Arial"/>
                <w:i/>
                <w:sz w:val="16"/>
                <w:szCs w:val="16"/>
              </w:rPr>
            </w:pPr>
            <w:r w:rsidRPr="00251AC9">
              <w:rPr>
                <w:rFonts w:ascii="Arial" w:hAnsi="Arial" w:cs="Arial"/>
                <w:i/>
                <w:sz w:val="16"/>
                <w:szCs w:val="16"/>
              </w:rPr>
              <w:t>Zgodny/niezgodny* z:</w:t>
            </w:r>
          </w:p>
          <w:p w14:paraId="2B4A6CF9" w14:textId="77777777" w:rsidR="005314D2" w:rsidRPr="00251AC9" w:rsidRDefault="005314D2" w:rsidP="00D71FAC">
            <w:pPr>
              <w:spacing w:before="60"/>
              <w:rPr>
                <w:rFonts w:ascii="Arial" w:hAnsi="Arial" w:cs="Arial"/>
                <w:iCs/>
                <w:sz w:val="20"/>
                <w:szCs w:val="20"/>
                <w:u w:val="dash"/>
              </w:rPr>
            </w:pPr>
            <w:r w:rsidRPr="00251AC9">
              <w:rPr>
                <w:rFonts w:ascii="Arial" w:hAnsi="Arial" w:cs="Arial"/>
                <w:iCs/>
                <w:sz w:val="20"/>
                <w:szCs w:val="20"/>
                <w:u w:val="dash"/>
              </w:rPr>
              <w:t xml:space="preserve">                                                  .</w:t>
            </w:r>
          </w:p>
          <w:p w14:paraId="61435B6E" w14:textId="77777777" w:rsidR="005314D2" w:rsidRPr="00251AC9" w:rsidRDefault="005314D2" w:rsidP="00D71FAC">
            <w:pPr>
              <w:spacing w:before="60"/>
              <w:rPr>
                <w:rFonts w:ascii="Arial" w:hAnsi="Arial" w:cs="Arial"/>
                <w:iCs/>
                <w:sz w:val="20"/>
                <w:szCs w:val="20"/>
                <w:u w:val="dash"/>
              </w:rPr>
            </w:pPr>
            <w:r w:rsidRPr="00251AC9">
              <w:rPr>
                <w:rFonts w:ascii="Arial" w:hAnsi="Arial" w:cs="Arial"/>
                <w:iCs/>
                <w:sz w:val="20"/>
                <w:szCs w:val="20"/>
                <w:u w:val="dash"/>
              </w:rPr>
              <w:t xml:space="preserve">                                                  .</w:t>
            </w:r>
          </w:p>
          <w:p w14:paraId="70177608" w14:textId="77777777" w:rsidR="005314D2" w:rsidRPr="00251AC9" w:rsidRDefault="005314D2" w:rsidP="00D71FAC">
            <w:pPr>
              <w:jc w:val="center"/>
              <w:rPr>
                <w:rFonts w:ascii="Arial Narrow" w:hAnsi="Arial Narrow" w:cs="Arial"/>
                <w:i/>
                <w:sz w:val="14"/>
                <w:szCs w:val="14"/>
              </w:rPr>
            </w:pPr>
            <w:r w:rsidRPr="00251AC9">
              <w:rPr>
                <w:rFonts w:ascii="Arial Narrow" w:hAnsi="Arial Narrow" w:cs="Arial"/>
                <w:i/>
                <w:sz w:val="14"/>
                <w:szCs w:val="14"/>
              </w:rPr>
              <w:t>(wskazać opracowanie projektowe/STWiORB)</w:t>
            </w:r>
          </w:p>
        </w:tc>
      </w:tr>
      <w:tr w:rsidR="005314D2" w:rsidRPr="00251AC9" w14:paraId="6ED5E720" w14:textId="77777777" w:rsidTr="00D71FAC">
        <w:tc>
          <w:tcPr>
            <w:tcW w:w="2747" w:type="dxa"/>
            <w:gridSpan w:val="2"/>
            <w:tcBorders>
              <w:bottom w:val="single" w:sz="4" w:space="0" w:color="auto"/>
            </w:tcBorders>
            <w:vAlign w:val="center"/>
          </w:tcPr>
          <w:p w14:paraId="66D42DAE" w14:textId="77777777" w:rsidR="005314D2" w:rsidRPr="00251AC9" w:rsidRDefault="005314D2" w:rsidP="00D71FAC">
            <w:pPr>
              <w:ind w:right="-51"/>
              <w:rPr>
                <w:rFonts w:ascii="Arial Narrow" w:hAnsi="Arial Narrow" w:cs="Arial"/>
                <w:iCs/>
                <w:sz w:val="16"/>
                <w:szCs w:val="16"/>
              </w:rPr>
            </w:pPr>
            <w:r w:rsidRPr="00251AC9">
              <w:rPr>
                <w:rFonts w:ascii="Arial Narrow" w:hAnsi="Arial Narrow" w:cs="Arial"/>
                <w:iCs/>
                <w:sz w:val="16"/>
                <w:szCs w:val="16"/>
              </w:rPr>
              <w:t>Lokalizacja/miejsce wbudowania:</w:t>
            </w:r>
          </w:p>
          <w:p w14:paraId="74E96A3D" w14:textId="77777777" w:rsidR="005314D2" w:rsidRPr="00251AC9" w:rsidRDefault="005314D2" w:rsidP="00D71FAC">
            <w:pPr>
              <w:pBdr>
                <w:top w:val="single" w:sz="4" w:space="1" w:color="auto"/>
              </w:pBdr>
              <w:tabs>
                <w:tab w:val="left" w:pos="2150"/>
              </w:tabs>
              <w:ind w:right="375"/>
              <w:jc w:val="center"/>
              <w:rPr>
                <w:rFonts w:ascii="Arial Narrow" w:hAnsi="Arial Narrow" w:cs="Arial"/>
                <w:iCs/>
                <w:sz w:val="16"/>
                <w:szCs w:val="16"/>
              </w:rPr>
            </w:pPr>
            <w:r w:rsidRPr="00251AC9">
              <w:rPr>
                <w:rFonts w:ascii="Arial Narrow" w:hAnsi="Arial Narrow" w:cs="Arial"/>
                <w:i/>
                <w:sz w:val="14"/>
                <w:szCs w:val="14"/>
              </w:rPr>
              <w:t>(nr pom., opis części zadania)</w:t>
            </w:r>
          </w:p>
        </w:tc>
        <w:tc>
          <w:tcPr>
            <w:tcW w:w="4076" w:type="dxa"/>
            <w:gridSpan w:val="5"/>
            <w:vAlign w:val="center"/>
          </w:tcPr>
          <w:p w14:paraId="399D93EE" w14:textId="77777777" w:rsidR="005314D2" w:rsidRPr="00251AC9" w:rsidRDefault="005314D2" w:rsidP="00D71FAC">
            <w:pPr>
              <w:spacing w:before="200"/>
              <w:rPr>
                <w:rFonts w:ascii="Arial" w:hAnsi="Arial" w:cs="Arial"/>
                <w:iCs/>
                <w:sz w:val="8"/>
                <w:szCs w:val="8"/>
                <w:u w:val="dash"/>
              </w:rPr>
            </w:pPr>
            <w:r w:rsidRPr="00251AC9">
              <w:rPr>
                <w:rFonts w:ascii="Arial" w:hAnsi="Arial" w:cs="Arial"/>
                <w:iCs/>
                <w:sz w:val="8"/>
                <w:szCs w:val="8"/>
                <w:u w:val="dash"/>
              </w:rPr>
              <w:t xml:space="preserve">                                                                                                                                                                          .</w:t>
            </w:r>
          </w:p>
          <w:p w14:paraId="6D40EF58" w14:textId="77777777" w:rsidR="005314D2" w:rsidRPr="00251AC9" w:rsidRDefault="005314D2" w:rsidP="00D71FAC">
            <w:pPr>
              <w:spacing w:before="200"/>
              <w:rPr>
                <w:rFonts w:ascii="Arial" w:hAnsi="Arial" w:cs="Arial"/>
                <w:iCs/>
                <w:sz w:val="8"/>
                <w:szCs w:val="8"/>
                <w:u w:val="dash"/>
              </w:rPr>
            </w:pPr>
            <w:r w:rsidRPr="00251AC9">
              <w:rPr>
                <w:rFonts w:ascii="Arial" w:hAnsi="Arial" w:cs="Arial"/>
                <w:iCs/>
                <w:sz w:val="8"/>
                <w:szCs w:val="8"/>
                <w:u w:val="dash"/>
              </w:rPr>
              <w:t xml:space="preserve">                                                                                                                                                                          .</w:t>
            </w:r>
          </w:p>
          <w:p w14:paraId="6F2AF3A9" w14:textId="77777777" w:rsidR="005314D2" w:rsidRPr="00251AC9" w:rsidRDefault="005314D2" w:rsidP="00D71FAC">
            <w:pPr>
              <w:rPr>
                <w:rFonts w:ascii="Arial" w:hAnsi="Arial" w:cs="Arial"/>
                <w:iCs/>
                <w:sz w:val="8"/>
                <w:szCs w:val="8"/>
                <w:u w:val="dash"/>
              </w:rPr>
            </w:pPr>
          </w:p>
        </w:tc>
        <w:tc>
          <w:tcPr>
            <w:tcW w:w="3104" w:type="dxa"/>
            <w:gridSpan w:val="3"/>
            <w:vMerge/>
          </w:tcPr>
          <w:p w14:paraId="5DD27B6D" w14:textId="77777777" w:rsidR="005314D2" w:rsidRPr="00251AC9" w:rsidRDefault="005314D2" w:rsidP="00D71FAC">
            <w:pPr>
              <w:jc w:val="center"/>
              <w:rPr>
                <w:rFonts w:ascii="Arial" w:hAnsi="Arial" w:cs="Arial"/>
                <w:i/>
                <w:sz w:val="16"/>
                <w:szCs w:val="16"/>
              </w:rPr>
            </w:pPr>
          </w:p>
        </w:tc>
      </w:tr>
      <w:tr w:rsidR="005314D2" w:rsidRPr="00251AC9" w14:paraId="5F6CDC3F" w14:textId="77777777" w:rsidTr="00D71FAC">
        <w:trPr>
          <w:gridAfter w:val="1"/>
          <w:wAfter w:w="6" w:type="dxa"/>
          <w:trHeight w:val="125"/>
        </w:trPr>
        <w:tc>
          <w:tcPr>
            <w:tcW w:w="2747" w:type="dxa"/>
            <w:gridSpan w:val="2"/>
            <w:vMerge w:val="restart"/>
            <w:tcBorders>
              <w:top w:val="single" w:sz="4" w:space="0" w:color="auto"/>
            </w:tcBorders>
          </w:tcPr>
          <w:p w14:paraId="1F10B15C" w14:textId="77777777" w:rsidR="005314D2" w:rsidRPr="00251AC9" w:rsidRDefault="005314D2" w:rsidP="00D71FAC">
            <w:pPr>
              <w:ind w:right="-192"/>
              <w:rPr>
                <w:rFonts w:ascii="Arial Narrow" w:hAnsi="Arial Narrow" w:cs="Arial"/>
                <w:iCs/>
                <w:sz w:val="16"/>
                <w:szCs w:val="16"/>
              </w:rPr>
            </w:pPr>
            <w:r w:rsidRPr="00251AC9">
              <w:rPr>
                <w:rFonts w:ascii="Arial Narrow" w:hAnsi="Arial Narrow" w:cs="Arial"/>
                <w:iCs/>
                <w:sz w:val="16"/>
                <w:szCs w:val="16"/>
              </w:rPr>
              <w:t>Nazwa materiał/urządzenie* podlegające zatwierdzeniu:</w:t>
            </w:r>
          </w:p>
          <w:p w14:paraId="5E70DE47" w14:textId="77777777" w:rsidR="005314D2" w:rsidRPr="00251AC9" w:rsidRDefault="005314D2" w:rsidP="00D71FAC">
            <w:pPr>
              <w:pBdr>
                <w:top w:val="single" w:sz="4" w:space="0" w:color="auto"/>
              </w:pBdr>
              <w:ind w:left="166" w:right="233" w:hanging="284"/>
              <w:jc w:val="center"/>
              <w:rPr>
                <w:rFonts w:ascii="Arial Narrow" w:hAnsi="Arial Narrow" w:cs="Arial"/>
                <w:i/>
                <w:sz w:val="14"/>
                <w:szCs w:val="14"/>
              </w:rPr>
            </w:pPr>
            <w:r w:rsidRPr="00251AC9">
              <w:rPr>
                <w:rFonts w:ascii="Arial Narrow" w:hAnsi="Arial Narrow" w:cs="Arial"/>
                <w:i/>
                <w:sz w:val="14"/>
                <w:szCs w:val="14"/>
              </w:rPr>
              <w:t>(charakterystyczne parametry techniczne/</w:t>
            </w:r>
          </w:p>
          <w:p w14:paraId="2B0C2B0D" w14:textId="77777777" w:rsidR="005314D2" w:rsidRPr="00251AC9" w:rsidRDefault="005314D2" w:rsidP="00D71FAC">
            <w:pPr>
              <w:ind w:left="-118"/>
              <w:jc w:val="center"/>
              <w:rPr>
                <w:rFonts w:ascii="Arial Narrow" w:hAnsi="Arial Narrow" w:cs="Arial"/>
                <w:i/>
                <w:sz w:val="14"/>
                <w:szCs w:val="14"/>
              </w:rPr>
            </w:pPr>
            <w:r w:rsidRPr="00251AC9">
              <w:rPr>
                <w:rFonts w:ascii="Arial Narrow" w:hAnsi="Arial Narrow" w:cs="Arial"/>
                <w:i/>
                <w:sz w:val="14"/>
                <w:szCs w:val="14"/>
              </w:rPr>
              <w:t>wymiary/ kolor/ inne)</w:t>
            </w:r>
          </w:p>
        </w:tc>
        <w:tc>
          <w:tcPr>
            <w:tcW w:w="4076" w:type="dxa"/>
            <w:gridSpan w:val="5"/>
            <w:vMerge w:val="restart"/>
            <w:vAlign w:val="center"/>
          </w:tcPr>
          <w:p w14:paraId="0CDC62B9" w14:textId="77777777" w:rsidR="005314D2" w:rsidRPr="00251AC9" w:rsidRDefault="005314D2" w:rsidP="00D71FAC">
            <w:pPr>
              <w:spacing w:before="200"/>
              <w:rPr>
                <w:rFonts w:ascii="Arial" w:hAnsi="Arial" w:cs="Arial"/>
                <w:iCs/>
                <w:sz w:val="8"/>
                <w:szCs w:val="8"/>
                <w:u w:val="dash"/>
              </w:rPr>
            </w:pPr>
            <w:r w:rsidRPr="00251AC9">
              <w:rPr>
                <w:rFonts w:ascii="Arial" w:hAnsi="Arial" w:cs="Arial"/>
                <w:iCs/>
                <w:sz w:val="8"/>
                <w:szCs w:val="8"/>
                <w:u w:val="dash"/>
              </w:rPr>
              <w:t xml:space="preserve">                                                                                                                                                                         .</w:t>
            </w:r>
          </w:p>
          <w:p w14:paraId="7DC4143E" w14:textId="77777777" w:rsidR="005314D2" w:rsidRPr="00251AC9" w:rsidRDefault="005314D2" w:rsidP="00D71FAC">
            <w:pPr>
              <w:spacing w:before="200"/>
              <w:rPr>
                <w:rFonts w:ascii="Arial" w:hAnsi="Arial" w:cs="Arial"/>
                <w:iCs/>
                <w:sz w:val="8"/>
                <w:szCs w:val="8"/>
                <w:u w:val="dash"/>
              </w:rPr>
            </w:pPr>
            <w:r w:rsidRPr="00251AC9">
              <w:rPr>
                <w:rFonts w:ascii="Arial" w:hAnsi="Arial" w:cs="Arial"/>
                <w:iCs/>
                <w:sz w:val="8"/>
                <w:szCs w:val="8"/>
                <w:u w:val="dash"/>
              </w:rPr>
              <w:t xml:space="preserve">                                                                                                                                                                         .</w:t>
            </w:r>
          </w:p>
          <w:p w14:paraId="664981D6" w14:textId="77777777" w:rsidR="005314D2" w:rsidRPr="00251AC9" w:rsidRDefault="005314D2" w:rsidP="00D71FAC">
            <w:pPr>
              <w:spacing w:before="200"/>
              <w:rPr>
                <w:rFonts w:ascii="Arial" w:hAnsi="Arial" w:cs="Arial"/>
                <w:iCs/>
                <w:sz w:val="8"/>
                <w:szCs w:val="8"/>
                <w:u w:val="dash"/>
              </w:rPr>
            </w:pPr>
            <w:r w:rsidRPr="00251AC9">
              <w:rPr>
                <w:rFonts w:ascii="Arial" w:hAnsi="Arial" w:cs="Arial"/>
                <w:iCs/>
                <w:sz w:val="8"/>
                <w:szCs w:val="8"/>
                <w:u w:val="dash"/>
              </w:rPr>
              <w:t xml:space="preserve">                                                                                                                                                                          .</w:t>
            </w:r>
          </w:p>
          <w:p w14:paraId="2D06DD90" w14:textId="77777777" w:rsidR="005314D2" w:rsidRPr="00251AC9" w:rsidRDefault="005314D2" w:rsidP="00D71FAC">
            <w:pPr>
              <w:spacing w:before="200"/>
              <w:rPr>
                <w:rFonts w:ascii="Arial" w:hAnsi="Arial" w:cs="Arial"/>
                <w:i/>
                <w:sz w:val="20"/>
                <w:szCs w:val="20"/>
              </w:rPr>
            </w:pPr>
            <w:r w:rsidRPr="00251AC9">
              <w:rPr>
                <w:rFonts w:ascii="Arial" w:hAnsi="Arial" w:cs="Arial"/>
                <w:iCs/>
                <w:sz w:val="8"/>
                <w:szCs w:val="8"/>
                <w:u w:val="dash"/>
              </w:rPr>
              <w:t xml:space="preserve">                                                                                                                                                                         .</w:t>
            </w:r>
          </w:p>
        </w:tc>
        <w:tc>
          <w:tcPr>
            <w:tcW w:w="3098" w:type="dxa"/>
            <w:gridSpan w:val="2"/>
            <w:tcBorders>
              <w:bottom w:val="single" w:sz="4" w:space="0" w:color="auto"/>
            </w:tcBorders>
            <w:vAlign w:val="center"/>
          </w:tcPr>
          <w:p w14:paraId="7B6EA996" w14:textId="77777777" w:rsidR="005314D2" w:rsidRPr="00251AC9" w:rsidRDefault="005314D2" w:rsidP="00D71FAC">
            <w:pPr>
              <w:rPr>
                <w:rFonts w:ascii="Arial Narrow" w:hAnsi="Arial Narrow" w:cs="Arial"/>
                <w:i/>
                <w:sz w:val="16"/>
                <w:szCs w:val="16"/>
              </w:rPr>
            </w:pPr>
            <w:r w:rsidRPr="00251AC9">
              <w:rPr>
                <w:rFonts w:ascii="Arial Narrow" w:hAnsi="Arial Narrow" w:cs="Arial"/>
                <w:i/>
                <w:sz w:val="16"/>
                <w:szCs w:val="16"/>
              </w:rPr>
              <w:t>Załączniki: (</w:t>
            </w:r>
            <w:r w:rsidRPr="00251AC9">
              <w:rPr>
                <w:rFonts w:ascii="Arial Narrow" w:hAnsi="Arial Narrow" w:cs="Arial"/>
                <w:i/>
                <w:sz w:val="12"/>
                <w:szCs w:val="12"/>
              </w:rPr>
              <w:t xml:space="preserve">właściwe pole oznaczyć </w:t>
            </w:r>
            <w:r w:rsidRPr="00251AC9">
              <w:rPr>
                <w:rFonts w:ascii="Arial Narrow" w:hAnsi="Arial Narrow" w:cs="Arial"/>
                <w:b/>
                <w:bCs/>
                <w:i/>
                <w:sz w:val="12"/>
                <w:szCs w:val="12"/>
                <w:bdr w:val="single" w:sz="4" w:space="0" w:color="auto"/>
                <w:shd w:val="clear" w:color="auto" w:fill="FFFFDD"/>
              </w:rPr>
              <w:t>X</w:t>
            </w:r>
            <w:r w:rsidRPr="00251AC9">
              <w:rPr>
                <w:rFonts w:ascii="Arial Narrow" w:hAnsi="Arial Narrow" w:cs="Arial"/>
                <w:i/>
                <w:sz w:val="16"/>
                <w:szCs w:val="16"/>
              </w:rPr>
              <w:t>)</w:t>
            </w:r>
          </w:p>
        </w:tc>
      </w:tr>
      <w:tr w:rsidR="005314D2" w:rsidRPr="00251AC9" w14:paraId="6AAA9677" w14:textId="77777777" w:rsidTr="00D71FAC">
        <w:trPr>
          <w:gridAfter w:val="1"/>
          <w:wAfter w:w="6" w:type="dxa"/>
          <w:trHeight w:val="123"/>
        </w:trPr>
        <w:tc>
          <w:tcPr>
            <w:tcW w:w="2747" w:type="dxa"/>
            <w:gridSpan w:val="2"/>
            <w:vMerge/>
          </w:tcPr>
          <w:p w14:paraId="6E4A475B" w14:textId="77777777" w:rsidR="005314D2" w:rsidRPr="00251AC9" w:rsidRDefault="005314D2" w:rsidP="00D71FAC">
            <w:pPr>
              <w:rPr>
                <w:rFonts w:ascii="Arial" w:hAnsi="Arial" w:cs="Arial"/>
                <w:iCs/>
                <w:sz w:val="16"/>
                <w:szCs w:val="16"/>
              </w:rPr>
            </w:pPr>
          </w:p>
        </w:tc>
        <w:tc>
          <w:tcPr>
            <w:tcW w:w="4076" w:type="dxa"/>
            <w:gridSpan w:val="5"/>
            <w:vMerge/>
            <w:vAlign w:val="center"/>
          </w:tcPr>
          <w:p w14:paraId="32A07288" w14:textId="77777777" w:rsidR="005314D2" w:rsidRPr="00251AC9" w:rsidRDefault="005314D2" w:rsidP="00D71FAC">
            <w:pPr>
              <w:spacing w:before="120"/>
              <w:rPr>
                <w:rFonts w:ascii="Arial" w:hAnsi="Arial" w:cs="Arial"/>
                <w:iCs/>
                <w:sz w:val="8"/>
                <w:szCs w:val="8"/>
                <w:u w:val="dash"/>
              </w:rPr>
            </w:pPr>
          </w:p>
        </w:tc>
        <w:tc>
          <w:tcPr>
            <w:tcW w:w="426" w:type="dxa"/>
            <w:tcBorders>
              <w:bottom w:val="dotted" w:sz="4" w:space="0" w:color="auto"/>
              <w:right w:val="dotted" w:sz="4" w:space="0" w:color="auto"/>
            </w:tcBorders>
            <w:vAlign w:val="center"/>
          </w:tcPr>
          <w:p w14:paraId="5056AAA4" w14:textId="77777777" w:rsidR="005314D2" w:rsidRPr="00251AC9" w:rsidRDefault="005314D2" w:rsidP="00D71FAC">
            <w:pPr>
              <w:spacing w:before="20"/>
              <w:rPr>
                <w:rFonts w:ascii="Arial" w:hAnsi="Arial" w:cs="Arial"/>
                <w:i/>
                <w:sz w:val="16"/>
                <w:szCs w:val="16"/>
              </w:rPr>
            </w:pPr>
            <w:r w:rsidRPr="00251AC9">
              <w:rPr>
                <w:rFonts w:ascii="Arial" w:hAnsi="Arial" w:cs="Arial"/>
                <w:i/>
                <w:noProof/>
                <w:sz w:val="16"/>
                <w:szCs w:val="16"/>
              </w:rPr>
              <w:drawing>
                <wp:inline distT="0" distB="0" distL="0" distR="0" wp14:anchorId="1DDB71C2" wp14:editId="06A7EB9C">
                  <wp:extent cx="129600" cy="108000"/>
                  <wp:effectExtent l="0" t="0" r="3810" b="6350"/>
                  <wp:docPr id="28" name="Obraz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9600" cy="108000"/>
                          </a:xfrm>
                          <a:prstGeom prst="rect">
                            <a:avLst/>
                          </a:prstGeom>
                          <a:noFill/>
                        </pic:spPr>
                      </pic:pic>
                    </a:graphicData>
                  </a:graphic>
                </wp:inline>
              </w:drawing>
            </w:r>
          </w:p>
        </w:tc>
        <w:tc>
          <w:tcPr>
            <w:tcW w:w="2672" w:type="dxa"/>
            <w:tcBorders>
              <w:left w:val="dotted" w:sz="4" w:space="0" w:color="auto"/>
              <w:bottom w:val="dotted" w:sz="4" w:space="0" w:color="auto"/>
            </w:tcBorders>
            <w:vAlign w:val="center"/>
          </w:tcPr>
          <w:p w14:paraId="27DD2A40" w14:textId="77777777" w:rsidR="005314D2" w:rsidRPr="00251AC9" w:rsidRDefault="005314D2" w:rsidP="00D71FAC">
            <w:pPr>
              <w:rPr>
                <w:rFonts w:ascii="Arial Narrow" w:hAnsi="Arial Narrow" w:cs="Arial"/>
                <w:i/>
                <w:sz w:val="16"/>
                <w:szCs w:val="16"/>
              </w:rPr>
            </w:pPr>
            <w:r w:rsidRPr="00251AC9">
              <w:rPr>
                <w:rFonts w:ascii="Arial Narrow" w:hAnsi="Arial Narrow" w:cs="Arial"/>
                <w:i/>
                <w:sz w:val="16"/>
                <w:szCs w:val="16"/>
              </w:rPr>
              <w:t>Aprobata Techniczna</w:t>
            </w:r>
          </w:p>
        </w:tc>
      </w:tr>
      <w:tr w:rsidR="005314D2" w:rsidRPr="00251AC9" w14:paraId="00F2CF0B" w14:textId="77777777" w:rsidTr="00D71FAC">
        <w:trPr>
          <w:gridAfter w:val="1"/>
          <w:wAfter w:w="6" w:type="dxa"/>
          <w:trHeight w:val="123"/>
        </w:trPr>
        <w:tc>
          <w:tcPr>
            <w:tcW w:w="2747" w:type="dxa"/>
            <w:gridSpan w:val="2"/>
            <w:vMerge/>
          </w:tcPr>
          <w:p w14:paraId="2D5B3C6E" w14:textId="77777777" w:rsidR="005314D2" w:rsidRPr="00251AC9" w:rsidRDefault="005314D2" w:rsidP="00D71FAC">
            <w:pPr>
              <w:rPr>
                <w:rFonts w:ascii="Arial" w:hAnsi="Arial" w:cs="Arial"/>
                <w:iCs/>
                <w:sz w:val="16"/>
                <w:szCs w:val="16"/>
              </w:rPr>
            </w:pPr>
          </w:p>
        </w:tc>
        <w:tc>
          <w:tcPr>
            <w:tcW w:w="4076" w:type="dxa"/>
            <w:gridSpan w:val="5"/>
            <w:vMerge/>
            <w:vAlign w:val="center"/>
          </w:tcPr>
          <w:p w14:paraId="202A22B4" w14:textId="77777777" w:rsidR="005314D2" w:rsidRPr="00251AC9" w:rsidRDefault="005314D2" w:rsidP="00D71FAC">
            <w:pPr>
              <w:spacing w:before="120"/>
              <w:rPr>
                <w:rFonts w:ascii="Arial" w:hAnsi="Arial" w:cs="Arial"/>
                <w:iCs/>
                <w:sz w:val="8"/>
                <w:szCs w:val="8"/>
                <w:u w:val="dash"/>
              </w:rPr>
            </w:pPr>
          </w:p>
        </w:tc>
        <w:tc>
          <w:tcPr>
            <w:tcW w:w="426" w:type="dxa"/>
            <w:tcBorders>
              <w:top w:val="dotted" w:sz="4" w:space="0" w:color="auto"/>
              <w:bottom w:val="dotted" w:sz="4" w:space="0" w:color="auto"/>
              <w:right w:val="dotted" w:sz="4" w:space="0" w:color="auto"/>
            </w:tcBorders>
            <w:vAlign w:val="center"/>
          </w:tcPr>
          <w:p w14:paraId="0B820599" w14:textId="77777777" w:rsidR="005314D2" w:rsidRPr="00251AC9" w:rsidRDefault="005314D2" w:rsidP="00D71FAC">
            <w:pPr>
              <w:spacing w:before="20"/>
              <w:rPr>
                <w:rFonts w:ascii="Arial" w:hAnsi="Arial" w:cs="Arial"/>
                <w:i/>
                <w:sz w:val="16"/>
                <w:szCs w:val="16"/>
              </w:rPr>
            </w:pPr>
            <w:r w:rsidRPr="00251AC9">
              <w:rPr>
                <w:rFonts w:ascii="Arial" w:hAnsi="Arial" w:cs="Arial"/>
                <w:i/>
                <w:noProof/>
                <w:sz w:val="16"/>
                <w:szCs w:val="16"/>
              </w:rPr>
              <w:drawing>
                <wp:inline distT="0" distB="0" distL="0" distR="0" wp14:anchorId="730661C3" wp14:editId="56E1687B">
                  <wp:extent cx="129600" cy="108000"/>
                  <wp:effectExtent l="0" t="0" r="3810" b="6350"/>
                  <wp:docPr id="31" name="Obraz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9600" cy="108000"/>
                          </a:xfrm>
                          <a:prstGeom prst="rect">
                            <a:avLst/>
                          </a:prstGeom>
                          <a:noFill/>
                        </pic:spPr>
                      </pic:pic>
                    </a:graphicData>
                  </a:graphic>
                </wp:inline>
              </w:drawing>
            </w:r>
          </w:p>
        </w:tc>
        <w:tc>
          <w:tcPr>
            <w:tcW w:w="2672" w:type="dxa"/>
            <w:tcBorders>
              <w:top w:val="dotted" w:sz="4" w:space="0" w:color="auto"/>
              <w:left w:val="dotted" w:sz="4" w:space="0" w:color="auto"/>
              <w:bottom w:val="dotted" w:sz="4" w:space="0" w:color="auto"/>
            </w:tcBorders>
            <w:vAlign w:val="center"/>
          </w:tcPr>
          <w:p w14:paraId="161D6686" w14:textId="77777777" w:rsidR="005314D2" w:rsidRPr="00251AC9" w:rsidRDefault="005314D2" w:rsidP="00D71FAC">
            <w:pPr>
              <w:rPr>
                <w:rFonts w:ascii="Arial Narrow" w:hAnsi="Arial Narrow" w:cs="Arial"/>
                <w:i/>
                <w:sz w:val="16"/>
                <w:szCs w:val="16"/>
              </w:rPr>
            </w:pPr>
            <w:r w:rsidRPr="00251AC9">
              <w:rPr>
                <w:rFonts w:ascii="Arial Narrow" w:hAnsi="Arial Narrow" w:cs="Arial"/>
                <w:i/>
                <w:sz w:val="16"/>
                <w:szCs w:val="16"/>
              </w:rPr>
              <w:t>Atesty/certyfikaty</w:t>
            </w:r>
          </w:p>
        </w:tc>
      </w:tr>
      <w:tr w:rsidR="005314D2" w:rsidRPr="00251AC9" w14:paraId="430A8579" w14:textId="77777777" w:rsidTr="00D71FAC">
        <w:trPr>
          <w:gridAfter w:val="1"/>
          <w:wAfter w:w="6" w:type="dxa"/>
          <w:trHeight w:val="123"/>
        </w:trPr>
        <w:tc>
          <w:tcPr>
            <w:tcW w:w="2747" w:type="dxa"/>
            <w:gridSpan w:val="2"/>
            <w:vMerge/>
          </w:tcPr>
          <w:p w14:paraId="7DFD7A7C" w14:textId="77777777" w:rsidR="005314D2" w:rsidRPr="00251AC9" w:rsidRDefault="005314D2" w:rsidP="00D71FAC">
            <w:pPr>
              <w:rPr>
                <w:rFonts w:ascii="Arial" w:hAnsi="Arial" w:cs="Arial"/>
                <w:iCs/>
                <w:sz w:val="16"/>
                <w:szCs w:val="16"/>
              </w:rPr>
            </w:pPr>
          </w:p>
        </w:tc>
        <w:tc>
          <w:tcPr>
            <w:tcW w:w="4076" w:type="dxa"/>
            <w:gridSpan w:val="5"/>
            <w:vMerge/>
            <w:vAlign w:val="center"/>
          </w:tcPr>
          <w:p w14:paraId="0050EEAC" w14:textId="77777777" w:rsidR="005314D2" w:rsidRPr="00251AC9" w:rsidRDefault="005314D2" w:rsidP="00D71FAC">
            <w:pPr>
              <w:spacing w:before="120"/>
              <w:rPr>
                <w:rFonts w:ascii="Arial" w:hAnsi="Arial" w:cs="Arial"/>
                <w:iCs/>
                <w:sz w:val="8"/>
                <w:szCs w:val="8"/>
                <w:u w:val="dash"/>
              </w:rPr>
            </w:pPr>
          </w:p>
        </w:tc>
        <w:tc>
          <w:tcPr>
            <w:tcW w:w="426" w:type="dxa"/>
            <w:tcBorders>
              <w:top w:val="dotted" w:sz="4" w:space="0" w:color="auto"/>
              <w:bottom w:val="dotted" w:sz="4" w:space="0" w:color="auto"/>
              <w:right w:val="dotted" w:sz="4" w:space="0" w:color="auto"/>
            </w:tcBorders>
            <w:vAlign w:val="center"/>
          </w:tcPr>
          <w:p w14:paraId="3BE0F2A8" w14:textId="77777777" w:rsidR="005314D2" w:rsidRPr="00251AC9" w:rsidRDefault="005314D2" w:rsidP="00D71FAC">
            <w:pPr>
              <w:spacing w:before="20"/>
              <w:rPr>
                <w:rFonts w:ascii="Arial" w:hAnsi="Arial" w:cs="Arial"/>
                <w:i/>
                <w:noProof/>
                <w:sz w:val="16"/>
                <w:szCs w:val="16"/>
              </w:rPr>
            </w:pPr>
            <w:r w:rsidRPr="00251AC9">
              <w:rPr>
                <w:rFonts w:ascii="Arial" w:hAnsi="Arial" w:cs="Arial"/>
                <w:i/>
                <w:noProof/>
                <w:sz w:val="16"/>
                <w:szCs w:val="16"/>
              </w:rPr>
              <w:drawing>
                <wp:inline distT="0" distB="0" distL="0" distR="0" wp14:anchorId="20720D3A" wp14:editId="52723C0B">
                  <wp:extent cx="129600" cy="108000"/>
                  <wp:effectExtent l="0" t="0" r="3810" b="6350"/>
                  <wp:docPr id="39" name="Obraz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9600" cy="108000"/>
                          </a:xfrm>
                          <a:prstGeom prst="rect">
                            <a:avLst/>
                          </a:prstGeom>
                          <a:noFill/>
                        </pic:spPr>
                      </pic:pic>
                    </a:graphicData>
                  </a:graphic>
                </wp:inline>
              </w:drawing>
            </w:r>
          </w:p>
        </w:tc>
        <w:tc>
          <w:tcPr>
            <w:tcW w:w="2672" w:type="dxa"/>
            <w:tcBorders>
              <w:top w:val="dotted" w:sz="4" w:space="0" w:color="auto"/>
              <w:left w:val="dotted" w:sz="4" w:space="0" w:color="auto"/>
              <w:bottom w:val="dotted" w:sz="4" w:space="0" w:color="auto"/>
            </w:tcBorders>
            <w:vAlign w:val="center"/>
          </w:tcPr>
          <w:p w14:paraId="3FC9FD63" w14:textId="77777777" w:rsidR="005314D2" w:rsidRPr="00251AC9" w:rsidRDefault="005314D2" w:rsidP="00D71FAC">
            <w:pPr>
              <w:rPr>
                <w:rFonts w:ascii="Arial Narrow" w:hAnsi="Arial Narrow" w:cs="Arial"/>
                <w:i/>
                <w:sz w:val="16"/>
                <w:szCs w:val="16"/>
              </w:rPr>
            </w:pPr>
            <w:r w:rsidRPr="00251AC9">
              <w:rPr>
                <w:rFonts w:ascii="Arial Narrow" w:hAnsi="Arial Narrow" w:cs="Arial"/>
                <w:i/>
                <w:sz w:val="16"/>
                <w:szCs w:val="16"/>
              </w:rPr>
              <w:t>DTR</w:t>
            </w:r>
          </w:p>
        </w:tc>
      </w:tr>
      <w:tr w:rsidR="005314D2" w:rsidRPr="00251AC9" w14:paraId="695745DA" w14:textId="77777777" w:rsidTr="00D71FAC">
        <w:trPr>
          <w:gridAfter w:val="1"/>
          <w:wAfter w:w="6" w:type="dxa"/>
          <w:trHeight w:val="123"/>
        </w:trPr>
        <w:tc>
          <w:tcPr>
            <w:tcW w:w="2747" w:type="dxa"/>
            <w:gridSpan w:val="2"/>
            <w:vMerge/>
          </w:tcPr>
          <w:p w14:paraId="05AF49E1" w14:textId="77777777" w:rsidR="005314D2" w:rsidRPr="00251AC9" w:rsidRDefault="005314D2" w:rsidP="00D71FAC">
            <w:pPr>
              <w:rPr>
                <w:rFonts w:ascii="Arial" w:hAnsi="Arial" w:cs="Arial"/>
                <w:iCs/>
                <w:sz w:val="16"/>
                <w:szCs w:val="16"/>
              </w:rPr>
            </w:pPr>
          </w:p>
        </w:tc>
        <w:tc>
          <w:tcPr>
            <w:tcW w:w="4076" w:type="dxa"/>
            <w:gridSpan w:val="5"/>
            <w:vMerge/>
            <w:vAlign w:val="center"/>
          </w:tcPr>
          <w:p w14:paraId="30B1E4D4" w14:textId="77777777" w:rsidR="005314D2" w:rsidRPr="00251AC9" w:rsidRDefault="005314D2" w:rsidP="00D71FAC">
            <w:pPr>
              <w:spacing w:before="120"/>
              <w:rPr>
                <w:rFonts w:ascii="Arial" w:hAnsi="Arial" w:cs="Arial"/>
                <w:iCs/>
                <w:sz w:val="8"/>
                <w:szCs w:val="8"/>
                <w:u w:val="dash"/>
              </w:rPr>
            </w:pPr>
          </w:p>
        </w:tc>
        <w:tc>
          <w:tcPr>
            <w:tcW w:w="426" w:type="dxa"/>
            <w:tcBorders>
              <w:top w:val="dotted" w:sz="4" w:space="0" w:color="auto"/>
              <w:bottom w:val="dotted" w:sz="4" w:space="0" w:color="auto"/>
              <w:right w:val="dotted" w:sz="4" w:space="0" w:color="auto"/>
            </w:tcBorders>
            <w:vAlign w:val="center"/>
          </w:tcPr>
          <w:p w14:paraId="33A45350" w14:textId="77777777" w:rsidR="005314D2" w:rsidRPr="00251AC9" w:rsidRDefault="005314D2" w:rsidP="00D71FAC">
            <w:pPr>
              <w:spacing w:before="20"/>
              <w:rPr>
                <w:rFonts w:ascii="Arial" w:hAnsi="Arial" w:cs="Arial"/>
                <w:i/>
                <w:sz w:val="16"/>
                <w:szCs w:val="16"/>
              </w:rPr>
            </w:pPr>
            <w:r w:rsidRPr="00251AC9">
              <w:rPr>
                <w:rFonts w:ascii="Arial" w:hAnsi="Arial" w:cs="Arial"/>
                <w:i/>
                <w:noProof/>
                <w:sz w:val="16"/>
                <w:szCs w:val="16"/>
              </w:rPr>
              <w:drawing>
                <wp:inline distT="0" distB="0" distL="0" distR="0" wp14:anchorId="037640E6" wp14:editId="6AA4754B">
                  <wp:extent cx="129600" cy="108000"/>
                  <wp:effectExtent l="0" t="0" r="3810" b="6350"/>
                  <wp:docPr id="32" name="Obraz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9600" cy="108000"/>
                          </a:xfrm>
                          <a:prstGeom prst="rect">
                            <a:avLst/>
                          </a:prstGeom>
                          <a:noFill/>
                        </pic:spPr>
                      </pic:pic>
                    </a:graphicData>
                  </a:graphic>
                </wp:inline>
              </w:drawing>
            </w:r>
          </w:p>
        </w:tc>
        <w:tc>
          <w:tcPr>
            <w:tcW w:w="2672" w:type="dxa"/>
            <w:tcBorders>
              <w:top w:val="dotted" w:sz="4" w:space="0" w:color="auto"/>
              <w:left w:val="dotted" w:sz="4" w:space="0" w:color="auto"/>
              <w:bottom w:val="dotted" w:sz="4" w:space="0" w:color="auto"/>
            </w:tcBorders>
            <w:vAlign w:val="center"/>
          </w:tcPr>
          <w:p w14:paraId="421CE3AD" w14:textId="77777777" w:rsidR="005314D2" w:rsidRPr="00251AC9" w:rsidRDefault="005314D2" w:rsidP="00D71FAC">
            <w:pPr>
              <w:rPr>
                <w:rFonts w:ascii="Arial Narrow" w:hAnsi="Arial Narrow" w:cs="Arial"/>
                <w:i/>
                <w:sz w:val="16"/>
                <w:szCs w:val="16"/>
              </w:rPr>
            </w:pPr>
            <w:r w:rsidRPr="00251AC9">
              <w:rPr>
                <w:rFonts w:ascii="Arial Narrow" w:hAnsi="Arial Narrow" w:cs="Arial"/>
                <w:i/>
                <w:sz w:val="16"/>
                <w:szCs w:val="16"/>
              </w:rPr>
              <w:t>Karty Techniczne</w:t>
            </w:r>
          </w:p>
        </w:tc>
      </w:tr>
      <w:tr w:rsidR="005314D2" w:rsidRPr="00251AC9" w14:paraId="6597CDBE" w14:textId="77777777" w:rsidTr="00D71FAC">
        <w:trPr>
          <w:gridAfter w:val="1"/>
          <w:wAfter w:w="6" w:type="dxa"/>
          <w:trHeight w:val="123"/>
        </w:trPr>
        <w:tc>
          <w:tcPr>
            <w:tcW w:w="2747" w:type="dxa"/>
            <w:gridSpan w:val="2"/>
            <w:vMerge/>
          </w:tcPr>
          <w:p w14:paraId="541FAC83" w14:textId="77777777" w:rsidR="005314D2" w:rsidRPr="00251AC9" w:rsidRDefault="005314D2" w:rsidP="00D71FAC">
            <w:pPr>
              <w:rPr>
                <w:rFonts w:ascii="Arial" w:hAnsi="Arial" w:cs="Arial"/>
                <w:iCs/>
                <w:sz w:val="16"/>
                <w:szCs w:val="16"/>
              </w:rPr>
            </w:pPr>
          </w:p>
        </w:tc>
        <w:tc>
          <w:tcPr>
            <w:tcW w:w="4076" w:type="dxa"/>
            <w:gridSpan w:val="5"/>
            <w:vMerge/>
            <w:vAlign w:val="center"/>
          </w:tcPr>
          <w:p w14:paraId="5E2A0224" w14:textId="77777777" w:rsidR="005314D2" w:rsidRPr="00251AC9" w:rsidRDefault="005314D2" w:rsidP="00D71FAC">
            <w:pPr>
              <w:spacing w:before="120"/>
              <w:rPr>
                <w:rFonts w:ascii="Arial" w:hAnsi="Arial" w:cs="Arial"/>
                <w:iCs/>
                <w:sz w:val="8"/>
                <w:szCs w:val="8"/>
                <w:u w:val="dash"/>
              </w:rPr>
            </w:pPr>
          </w:p>
        </w:tc>
        <w:tc>
          <w:tcPr>
            <w:tcW w:w="426" w:type="dxa"/>
            <w:tcBorders>
              <w:top w:val="dotted" w:sz="4" w:space="0" w:color="auto"/>
              <w:bottom w:val="dotted" w:sz="4" w:space="0" w:color="auto"/>
              <w:right w:val="dotted" w:sz="4" w:space="0" w:color="auto"/>
            </w:tcBorders>
            <w:vAlign w:val="center"/>
          </w:tcPr>
          <w:p w14:paraId="0CA11625" w14:textId="77777777" w:rsidR="005314D2" w:rsidRPr="00251AC9" w:rsidRDefault="005314D2" w:rsidP="00D71FAC">
            <w:pPr>
              <w:spacing w:before="20"/>
              <w:rPr>
                <w:rFonts w:ascii="Arial" w:hAnsi="Arial" w:cs="Arial"/>
                <w:i/>
                <w:sz w:val="16"/>
                <w:szCs w:val="16"/>
              </w:rPr>
            </w:pPr>
            <w:r w:rsidRPr="00251AC9">
              <w:rPr>
                <w:rFonts w:ascii="Arial" w:hAnsi="Arial" w:cs="Arial"/>
                <w:i/>
                <w:noProof/>
                <w:sz w:val="16"/>
                <w:szCs w:val="16"/>
              </w:rPr>
              <w:drawing>
                <wp:inline distT="0" distB="0" distL="0" distR="0" wp14:anchorId="4234B1DC" wp14:editId="7A98292C">
                  <wp:extent cx="129600" cy="108000"/>
                  <wp:effectExtent l="0" t="0" r="3810" b="6350"/>
                  <wp:docPr id="33" name="Obraz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9600" cy="108000"/>
                          </a:xfrm>
                          <a:prstGeom prst="rect">
                            <a:avLst/>
                          </a:prstGeom>
                          <a:noFill/>
                        </pic:spPr>
                      </pic:pic>
                    </a:graphicData>
                  </a:graphic>
                </wp:inline>
              </w:drawing>
            </w:r>
          </w:p>
        </w:tc>
        <w:tc>
          <w:tcPr>
            <w:tcW w:w="2672" w:type="dxa"/>
            <w:tcBorders>
              <w:top w:val="dotted" w:sz="4" w:space="0" w:color="auto"/>
              <w:left w:val="dotted" w:sz="4" w:space="0" w:color="auto"/>
              <w:bottom w:val="dotted" w:sz="4" w:space="0" w:color="auto"/>
            </w:tcBorders>
            <w:vAlign w:val="center"/>
          </w:tcPr>
          <w:p w14:paraId="1ADB2E9C" w14:textId="77777777" w:rsidR="005314D2" w:rsidRPr="00251AC9" w:rsidRDefault="005314D2" w:rsidP="00D71FAC">
            <w:pPr>
              <w:rPr>
                <w:rFonts w:ascii="Arial Narrow" w:hAnsi="Arial Narrow" w:cs="Arial"/>
                <w:i/>
                <w:sz w:val="16"/>
                <w:szCs w:val="16"/>
              </w:rPr>
            </w:pPr>
            <w:r w:rsidRPr="00251AC9">
              <w:rPr>
                <w:rFonts w:ascii="Arial Narrow" w:hAnsi="Arial Narrow" w:cs="Arial"/>
                <w:i/>
                <w:sz w:val="16"/>
                <w:szCs w:val="16"/>
              </w:rPr>
              <w:t>Karty Higieniczne</w:t>
            </w:r>
          </w:p>
        </w:tc>
      </w:tr>
      <w:tr w:rsidR="005314D2" w:rsidRPr="00251AC9" w14:paraId="30FC52BA" w14:textId="77777777" w:rsidTr="00D71FAC">
        <w:trPr>
          <w:gridAfter w:val="1"/>
          <w:wAfter w:w="6" w:type="dxa"/>
          <w:trHeight w:val="76"/>
        </w:trPr>
        <w:tc>
          <w:tcPr>
            <w:tcW w:w="2747" w:type="dxa"/>
            <w:gridSpan w:val="2"/>
            <w:vMerge w:val="restart"/>
          </w:tcPr>
          <w:p w14:paraId="0BBCDF46" w14:textId="77777777" w:rsidR="005314D2" w:rsidRPr="00251AC9" w:rsidRDefault="005314D2" w:rsidP="00D71FAC">
            <w:pPr>
              <w:spacing w:before="120" w:after="120"/>
              <w:ind w:left="-118"/>
              <w:rPr>
                <w:rFonts w:ascii="Arial Narrow" w:hAnsi="Arial Narrow" w:cs="Arial"/>
                <w:iCs/>
                <w:sz w:val="16"/>
                <w:szCs w:val="16"/>
              </w:rPr>
            </w:pPr>
            <w:r w:rsidRPr="00251AC9">
              <w:rPr>
                <w:rFonts w:ascii="Arial Narrow" w:hAnsi="Arial Narrow" w:cs="Arial"/>
                <w:iCs/>
                <w:sz w:val="16"/>
                <w:szCs w:val="16"/>
              </w:rPr>
              <w:t>Producent/dostawca:</w:t>
            </w:r>
          </w:p>
          <w:p w14:paraId="67CE2D76" w14:textId="77777777" w:rsidR="005314D2" w:rsidRPr="00251AC9" w:rsidRDefault="005314D2" w:rsidP="00D71FAC">
            <w:pPr>
              <w:spacing w:before="240"/>
              <w:ind w:left="-118"/>
              <w:rPr>
                <w:rFonts w:ascii="Arial" w:hAnsi="Arial" w:cs="Arial"/>
                <w:iCs/>
                <w:sz w:val="16"/>
                <w:szCs w:val="16"/>
              </w:rPr>
            </w:pPr>
            <w:r w:rsidRPr="00251AC9">
              <w:rPr>
                <w:rFonts w:ascii="Arial Narrow" w:hAnsi="Arial Narrow" w:cs="Arial"/>
                <w:iCs/>
                <w:sz w:val="16"/>
                <w:szCs w:val="16"/>
              </w:rPr>
              <w:t>Adres:</w:t>
            </w:r>
          </w:p>
        </w:tc>
        <w:tc>
          <w:tcPr>
            <w:tcW w:w="4076" w:type="dxa"/>
            <w:gridSpan w:val="5"/>
            <w:vMerge w:val="restart"/>
            <w:vAlign w:val="center"/>
          </w:tcPr>
          <w:p w14:paraId="6BB2E813" w14:textId="77777777" w:rsidR="005314D2" w:rsidRPr="00251AC9" w:rsidRDefault="005314D2" w:rsidP="00D71FAC">
            <w:pPr>
              <w:rPr>
                <w:rFonts w:ascii="Arial" w:hAnsi="Arial" w:cs="Arial"/>
                <w:iCs/>
                <w:sz w:val="8"/>
                <w:szCs w:val="8"/>
                <w:u w:val="dash"/>
              </w:rPr>
            </w:pPr>
            <w:r w:rsidRPr="00251AC9">
              <w:rPr>
                <w:rFonts w:ascii="Arial" w:hAnsi="Arial" w:cs="Arial"/>
                <w:iCs/>
                <w:sz w:val="8"/>
                <w:szCs w:val="8"/>
                <w:u w:val="dash"/>
              </w:rPr>
              <w:t xml:space="preserve">                                                                                                                                                                        .</w:t>
            </w:r>
          </w:p>
          <w:p w14:paraId="497E036F" w14:textId="77777777" w:rsidR="005314D2" w:rsidRPr="00251AC9" w:rsidRDefault="005314D2" w:rsidP="00D71FAC">
            <w:pPr>
              <w:spacing w:before="120"/>
              <w:rPr>
                <w:rFonts w:ascii="Arial" w:hAnsi="Arial" w:cs="Arial"/>
                <w:i/>
                <w:sz w:val="20"/>
                <w:szCs w:val="20"/>
                <w:u w:val="dash"/>
              </w:rPr>
            </w:pPr>
            <w:r w:rsidRPr="00251AC9">
              <w:rPr>
                <w:rFonts w:ascii="Arial" w:hAnsi="Arial" w:cs="Arial"/>
                <w:i/>
                <w:sz w:val="20"/>
                <w:szCs w:val="20"/>
                <w:u w:val="dash"/>
              </w:rPr>
              <w:t xml:space="preserve">                                                                   .</w:t>
            </w:r>
          </w:p>
        </w:tc>
        <w:tc>
          <w:tcPr>
            <w:tcW w:w="426" w:type="dxa"/>
            <w:tcBorders>
              <w:top w:val="dotted" w:sz="4" w:space="0" w:color="auto"/>
              <w:bottom w:val="dotted" w:sz="4" w:space="0" w:color="auto"/>
              <w:right w:val="dotted" w:sz="4" w:space="0" w:color="auto"/>
            </w:tcBorders>
            <w:vAlign w:val="center"/>
          </w:tcPr>
          <w:p w14:paraId="02568DC6" w14:textId="77777777" w:rsidR="005314D2" w:rsidRPr="00251AC9" w:rsidRDefault="005314D2" w:rsidP="00D71FAC">
            <w:pPr>
              <w:spacing w:before="20"/>
              <w:rPr>
                <w:rFonts w:ascii="Arial" w:hAnsi="Arial" w:cs="Arial"/>
                <w:i/>
                <w:sz w:val="16"/>
                <w:szCs w:val="16"/>
              </w:rPr>
            </w:pPr>
            <w:r w:rsidRPr="00251AC9">
              <w:rPr>
                <w:rFonts w:ascii="Arial" w:hAnsi="Arial" w:cs="Arial"/>
                <w:i/>
                <w:noProof/>
                <w:sz w:val="16"/>
                <w:szCs w:val="16"/>
              </w:rPr>
              <w:drawing>
                <wp:inline distT="0" distB="0" distL="0" distR="0" wp14:anchorId="3A707E89" wp14:editId="08B329DC">
                  <wp:extent cx="129600" cy="108000"/>
                  <wp:effectExtent l="0" t="0" r="3810" b="6350"/>
                  <wp:docPr id="34" name="Obraz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9600" cy="108000"/>
                          </a:xfrm>
                          <a:prstGeom prst="rect">
                            <a:avLst/>
                          </a:prstGeom>
                          <a:noFill/>
                        </pic:spPr>
                      </pic:pic>
                    </a:graphicData>
                  </a:graphic>
                </wp:inline>
              </w:drawing>
            </w:r>
          </w:p>
        </w:tc>
        <w:tc>
          <w:tcPr>
            <w:tcW w:w="2672" w:type="dxa"/>
            <w:tcBorders>
              <w:top w:val="dotted" w:sz="4" w:space="0" w:color="auto"/>
              <w:left w:val="dotted" w:sz="4" w:space="0" w:color="auto"/>
              <w:bottom w:val="dotted" w:sz="4" w:space="0" w:color="auto"/>
            </w:tcBorders>
            <w:vAlign w:val="center"/>
          </w:tcPr>
          <w:p w14:paraId="4D898D3E" w14:textId="77777777" w:rsidR="005314D2" w:rsidRPr="00251AC9" w:rsidRDefault="005314D2" w:rsidP="00D71FAC">
            <w:pPr>
              <w:rPr>
                <w:rFonts w:ascii="Arial Narrow" w:hAnsi="Arial Narrow" w:cs="Arial"/>
                <w:i/>
                <w:sz w:val="16"/>
                <w:szCs w:val="16"/>
              </w:rPr>
            </w:pPr>
            <w:r w:rsidRPr="00251AC9">
              <w:rPr>
                <w:rFonts w:ascii="Arial Narrow" w:hAnsi="Arial Narrow" w:cs="Arial"/>
                <w:i/>
                <w:sz w:val="16"/>
                <w:szCs w:val="16"/>
              </w:rPr>
              <w:t>Wyniki badań laboratoryjnych</w:t>
            </w:r>
          </w:p>
        </w:tc>
      </w:tr>
      <w:tr w:rsidR="005314D2" w:rsidRPr="00251AC9" w14:paraId="67F0B98A" w14:textId="77777777" w:rsidTr="00D71FAC">
        <w:trPr>
          <w:gridAfter w:val="1"/>
          <w:wAfter w:w="6" w:type="dxa"/>
          <w:trHeight w:val="75"/>
        </w:trPr>
        <w:tc>
          <w:tcPr>
            <w:tcW w:w="2747" w:type="dxa"/>
            <w:gridSpan w:val="2"/>
            <w:vMerge/>
          </w:tcPr>
          <w:p w14:paraId="5AFE73D3" w14:textId="77777777" w:rsidR="005314D2" w:rsidRPr="00251AC9" w:rsidRDefault="005314D2" w:rsidP="00D71FAC">
            <w:pPr>
              <w:spacing w:before="120" w:after="120"/>
              <w:rPr>
                <w:rFonts w:ascii="Arial" w:hAnsi="Arial" w:cs="Arial"/>
                <w:iCs/>
                <w:sz w:val="16"/>
                <w:szCs w:val="16"/>
              </w:rPr>
            </w:pPr>
          </w:p>
        </w:tc>
        <w:tc>
          <w:tcPr>
            <w:tcW w:w="4076" w:type="dxa"/>
            <w:gridSpan w:val="5"/>
            <w:vMerge/>
            <w:vAlign w:val="center"/>
          </w:tcPr>
          <w:p w14:paraId="6EAE3FB7" w14:textId="77777777" w:rsidR="005314D2" w:rsidRPr="00251AC9" w:rsidRDefault="005314D2" w:rsidP="00D71FAC">
            <w:pPr>
              <w:spacing w:before="120"/>
              <w:rPr>
                <w:rFonts w:ascii="Arial" w:hAnsi="Arial" w:cs="Arial"/>
                <w:iCs/>
                <w:sz w:val="8"/>
                <w:szCs w:val="8"/>
                <w:u w:val="dash"/>
              </w:rPr>
            </w:pPr>
          </w:p>
        </w:tc>
        <w:tc>
          <w:tcPr>
            <w:tcW w:w="426" w:type="dxa"/>
            <w:tcBorders>
              <w:top w:val="dotted" w:sz="4" w:space="0" w:color="auto"/>
              <w:bottom w:val="dotted" w:sz="4" w:space="0" w:color="auto"/>
              <w:right w:val="dotted" w:sz="4" w:space="0" w:color="auto"/>
            </w:tcBorders>
            <w:vAlign w:val="center"/>
          </w:tcPr>
          <w:p w14:paraId="2DCF360F" w14:textId="77777777" w:rsidR="005314D2" w:rsidRPr="00251AC9" w:rsidRDefault="005314D2" w:rsidP="00D71FAC">
            <w:pPr>
              <w:spacing w:before="20"/>
              <w:rPr>
                <w:rFonts w:ascii="Arial" w:hAnsi="Arial" w:cs="Arial"/>
                <w:i/>
                <w:sz w:val="16"/>
                <w:szCs w:val="16"/>
              </w:rPr>
            </w:pPr>
            <w:r w:rsidRPr="00251AC9">
              <w:rPr>
                <w:rFonts w:ascii="Arial" w:hAnsi="Arial" w:cs="Arial"/>
                <w:i/>
                <w:noProof/>
                <w:sz w:val="16"/>
                <w:szCs w:val="16"/>
              </w:rPr>
              <w:drawing>
                <wp:inline distT="0" distB="0" distL="0" distR="0" wp14:anchorId="5C599976" wp14:editId="74613B13">
                  <wp:extent cx="129600" cy="108000"/>
                  <wp:effectExtent l="0" t="0" r="3810" b="6350"/>
                  <wp:docPr id="35" name="Obraz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9600" cy="108000"/>
                          </a:xfrm>
                          <a:prstGeom prst="rect">
                            <a:avLst/>
                          </a:prstGeom>
                          <a:noFill/>
                        </pic:spPr>
                      </pic:pic>
                    </a:graphicData>
                  </a:graphic>
                </wp:inline>
              </w:drawing>
            </w:r>
          </w:p>
        </w:tc>
        <w:tc>
          <w:tcPr>
            <w:tcW w:w="2672" w:type="dxa"/>
            <w:tcBorders>
              <w:top w:val="dotted" w:sz="4" w:space="0" w:color="auto"/>
              <w:left w:val="dotted" w:sz="4" w:space="0" w:color="auto"/>
              <w:bottom w:val="dotted" w:sz="4" w:space="0" w:color="auto"/>
            </w:tcBorders>
            <w:vAlign w:val="center"/>
          </w:tcPr>
          <w:p w14:paraId="0159AA8E" w14:textId="77777777" w:rsidR="005314D2" w:rsidRPr="00251AC9" w:rsidRDefault="005314D2" w:rsidP="00D71FAC">
            <w:pPr>
              <w:rPr>
                <w:rFonts w:ascii="Arial Narrow" w:hAnsi="Arial Narrow" w:cs="Arial"/>
                <w:i/>
                <w:sz w:val="16"/>
                <w:szCs w:val="16"/>
              </w:rPr>
            </w:pPr>
            <w:r w:rsidRPr="00251AC9">
              <w:rPr>
                <w:rFonts w:ascii="Arial Narrow" w:hAnsi="Arial Narrow" w:cs="Arial"/>
                <w:i/>
                <w:sz w:val="16"/>
                <w:szCs w:val="16"/>
              </w:rPr>
              <w:t>Obliczenia wytrzymałościowe</w:t>
            </w:r>
          </w:p>
        </w:tc>
      </w:tr>
      <w:tr w:rsidR="005314D2" w:rsidRPr="00251AC9" w14:paraId="20C86351" w14:textId="77777777" w:rsidTr="00D71FAC">
        <w:trPr>
          <w:gridAfter w:val="1"/>
          <w:wAfter w:w="6" w:type="dxa"/>
          <w:trHeight w:val="75"/>
        </w:trPr>
        <w:tc>
          <w:tcPr>
            <w:tcW w:w="2747" w:type="dxa"/>
            <w:gridSpan w:val="2"/>
            <w:vMerge/>
          </w:tcPr>
          <w:p w14:paraId="190AC691" w14:textId="77777777" w:rsidR="005314D2" w:rsidRPr="00251AC9" w:rsidRDefault="005314D2" w:rsidP="00D71FAC">
            <w:pPr>
              <w:spacing w:before="120" w:after="120"/>
              <w:rPr>
                <w:rFonts w:ascii="Arial" w:hAnsi="Arial" w:cs="Arial"/>
                <w:iCs/>
                <w:sz w:val="16"/>
                <w:szCs w:val="16"/>
              </w:rPr>
            </w:pPr>
          </w:p>
        </w:tc>
        <w:tc>
          <w:tcPr>
            <w:tcW w:w="4076" w:type="dxa"/>
            <w:gridSpan w:val="5"/>
            <w:vMerge/>
            <w:vAlign w:val="center"/>
          </w:tcPr>
          <w:p w14:paraId="4D70690A" w14:textId="77777777" w:rsidR="005314D2" w:rsidRPr="00251AC9" w:rsidRDefault="005314D2" w:rsidP="00D71FAC">
            <w:pPr>
              <w:spacing w:before="120"/>
              <w:rPr>
                <w:rFonts w:ascii="Arial" w:hAnsi="Arial" w:cs="Arial"/>
                <w:iCs/>
                <w:sz w:val="8"/>
                <w:szCs w:val="8"/>
                <w:u w:val="dash"/>
              </w:rPr>
            </w:pPr>
          </w:p>
        </w:tc>
        <w:tc>
          <w:tcPr>
            <w:tcW w:w="426" w:type="dxa"/>
            <w:tcBorders>
              <w:top w:val="dotted" w:sz="4" w:space="0" w:color="auto"/>
              <w:bottom w:val="dotted" w:sz="4" w:space="0" w:color="auto"/>
              <w:right w:val="dotted" w:sz="4" w:space="0" w:color="auto"/>
            </w:tcBorders>
            <w:vAlign w:val="center"/>
          </w:tcPr>
          <w:p w14:paraId="6C7A7F98" w14:textId="77777777" w:rsidR="005314D2" w:rsidRPr="00251AC9" w:rsidRDefault="005314D2" w:rsidP="00D71FAC">
            <w:pPr>
              <w:spacing w:before="20"/>
              <w:rPr>
                <w:rFonts w:ascii="Arial" w:hAnsi="Arial" w:cs="Arial"/>
                <w:i/>
                <w:sz w:val="16"/>
                <w:szCs w:val="16"/>
              </w:rPr>
            </w:pPr>
            <w:r w:rsidRPr="00251AC9">
              <w:rPr>
                <w:rFonts w:ascii="Arial" w:hAnsi="Arial" w:cs="Arial"/>
                <w:i/>
                <w:noProof/>
                <w:sz w:val="16"/>
                <w:szCs w:val="16"/>
              </w:rPr>
              <w:drawing>
                <wp:inline distT="0" distB="0" distL="0" distR="0" wp14:anchorId="512447BB" wp14:editId="77E0A646">
                  <wp:extent cx="129600" cy="108000"/>
                  <wp:effectExtent l="0" t="0" r="3810" b="6350"/>
                  <wp:docPr id="36" name="Obraz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9600" cy="108000"/>
                          </a:xfrm>
                          <a:prstGeom prst="rect">
                            <a:avLst/>
                          </a:prstGeom>
                          <a:noFill/>
                        </pic:spPr>
                      </pic:pic>
                    </a:graphicData>
                  </a:graphic>
                </wp:inline>
              </w:drawing>
            </w:r>
          </w:p>
        </w:tc>
        <w:tc>
          <w:tcPr>
            <w:tcW w:w="2672" w:type="dxa"/>
            <w:tcBorders>
              <w:top w:val="dotted" w:sz="4" w:space="0" w:color="auto"/>
              <w:left w:val="dotted" w:sz="4" w:space="0" w:color="auto"/>
              <w:bottom w:val="dotted" w:sz="4" w:space="0" w:color="auto"/>
            </w:tcBorders>
            <w:vAlign w:val="center"/>
          </w:tcPr>
          <w:p w14:paraId="327DD7B1" w14:textId="77777777" w:rsidR="005314D2" w:rsidRPr="00251AC9" w:rsidRDefault="005314D2" w:rsidP="00D71FAC">
            <w:pPr>
              <w:rPr>
                <w:rFonts w:ascii="Arial Narrow" w:hAnsi="Arial Narrow" w:cs="Arial"/>
                <w:i/>
                <w:sz w:val="16"/>
                <w:szCs w:val="16"/>
              </w:rPr>
            </w:pPr>
            <w:r w:rsidRPr="00251AC9">
              <w:rPr>
                <w:rFonts w:ascii="Arial Narrow" w:hAnsi="Arial Narrow" w:cs="Arial"/>
                <w:i/>
                <w:sz w:val="16"/>
                <w:szCs w:val="16"/>
              </w:rPr>
              <w:t>Rysunki</w:t>
            </w:r>
          </w:p>
        </w:tc>
      </w:tr>
      <w:tr w:rsidR="005314D2" w:rsidRPr="00251AC9" w14:paraId="58D54915" w14:textId="77777777" w:rsidTr="00D71FAC">
        <w:trPr>
          <w:gridAfter w:val="1"/>
          <w:wAfter w:w="6" w:type="dxa"/>
          <w:trHeight w:val="75"/>
        </w:trPr>
        <w:tc>
          <w:tcPr>
            <w:tcW w:w="2747" w:type="dxa"/>
            <w:gridSpan w:val="2"/>
            <w:vMerge/>
          </w:tcPr>
          <w:p w14:paraId="4296CEE0" w14:textId="77777777" w:rsidR="005314D2" w:rsidRPr="00251AC9" w:rsidRDefault="005314D2" w:rsidP="00D71FAC">
            <w:pPr>
              <w:spacing w:before="120" w:after="120"/>
              <w:rPr>
                <w:rFonts w:ascii="Arial" w:hAnsi="Arial" w:cs="Arial"/>
                <w:iCs/>
                <w:sz w:val="16"/>
                <w:szCs w:val="16"/>
              </w:rPr>
            </w:pPr>
          </w:p>
        </w:tc>
        <w:tc>
          <w:tcPr>
            <w:tcW w:w="4076" w:type="dxa"/>
            <w:gridSpan w:val="5"/>
            <w:vMerge/>
            <w:vAlign w:val="center"/>
          </w:tcPr>
          <w:p w14:paraId="2E8B46E9" w14:textId="77777777" w:rsidR="005314D2" w:rsidRPr="00251AC9" w:rsidRDefault="005314D2" w:rsidP="00D71FAC">
            <w:pPr>
              <w:spacing w:before="120"/>
              <w:rPr>
                <w:rFonts w:ascii="Arial" w:hAnsi="Arial" w:cs="Arial"/>
                <w:iCs/>
                <w:sz w:val="8"/>
                <w:szCs w:val="8"/>
                <w:u w:val="dash"/>
              </w:rPr>
            </w:pPr>
          </w:p>
        </w:tc>
        <w:tc>
          <w:tcPr>
            <w:tcW w:w="426" w:type="dxa"/>
            <w:tcBorders>
              <w:top w:val="dotted" w:sz="4" w:space="0" w:color="auto"/>
              <w:bottom w:val="dotted" w:sz="4" w:space="0" w:color="auto"/>
              <w:right w:val="dotted" w:sz="4" w:space="0" w:color="auto"/>
            </w:tcBorders>
            <w:vAlign w:val="center"/>
          </w:tcPr>
          <w:p w14:paraId="302C22D3" w14:textId="77777777" w:rsidR="005314D2" w:rsidRPr="00251AC9" w:rsidRDefault="005314D2" w:rsidP="00D71FAC">
            <w:pPr>
              <w:spacing w:before="20"/>
              <w:rPr>
                <w:rFonts w:ascii="Arial" w:hAnsi="Arial" w:cs="Arial"/>
                <w:i/>
                <w:sz w:val="16"/>
                <w:szCs w:val="16"/>
              </w:rPr>
            </w:pPr>
            <w:r w:rsidRPr="00251AC9">
              <w:rPr>
                <w:rFonts w:ascii="Arial" w:hAnsi="Arial" w:cs="Arial"/>
                <w:i/>
                <w:noProof/>
                <w:sz w:val="16"/>
                <w:szCs w:val="16"/>
              </w:rPr>
              <w:drawing>
                <wp:inline distT="0" distB="0" distL="0" distR="0" wp14:anchorId="0057C75E" wp14:editId="4287FF0C">
                  <wp:extent cx="129600" cy="108000"/>
                  <wp:effectExtent l="0" t="0" r="3810" b="6350"/>
                  <wp:docPr id="37" name="Obraz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9600" cy="108000"/>
                          </a:xfrm>
                          <a:prstGeom prst="rect">
                            <a:avLst/>
                          </a:prstGeom>
                          <a:noFill/>
                        </pic:spPr>
                      </pic:pic>
                    </a:graphicData>
                  </a:graphic>
                </wp:inline>
              </w:drawing>
            </w:r>
          </w:p>
        </w:tc>
        <w:tc>
          <w:tcPr>
            <w:tcW w:w="2672" w:type="dxa"/>
            <w:tcBorders>
              <w:top w:val="dotted" w:sz="4" w:space="0" w:color="auto"/>
              <w:left w:val="dotted" w:sz="4" w:space="0" w:color="auto"/>
              <w:bottom w:val="dotted" w:sz="4" w:space="0" w:color="auto"/>
            </w:tcBorders>
            <w:vAlign w:val="center"/>
          </w:tcPr>
          <w:p w14:paraId="2840CBC0" w14:textId="77777777" w:rsidR="005314D2" w:rsidRPr="00251AC9" w:rsidRDefault="005314D2" w:rsidP="00D71FAC">
            <w:pPr>
              <w:rPr>
                <w:rFonts w:ascii="Arial Narrow" w:hAnsi="Arial Narrow" w:cs="Arial"/>
                <w:i/>
                <w:sz w:val="16"/>
                <w:szCs w:val="16"/>
              </w:rPr>
            </w:pPr>
            <w:r w:rsidRPr="00251AC9">
              <w:rPr>
                <w:rFonts w:ascii="Arial Narrow" w:hAnsi="Arial Narrow" w:cs="Arial"/>
                <w:i/>
                <w:sz w:val="16"/>
                <w:szCs w:val="16"/>
              </w:rPr>
              <w:t>Próbki</w:t>
            </w:r>
          </w:p>
        </w:tc>
      </w:tr>
      <w:tr w:rsidR="005314D2" w:rsidRPr="00251AC9" w14:paraId="43587427" w14:textId="77777777" w:rsidTr="00D71FAC">
        <w:trPr>
          <w:gridAfter w:val="1"/>
          <w:wAfter w:w="6" w:type="dxa"/>
          <w:trHeight w:val="75"/>
        </w:trPr>
        <w:tc>
          <w:tcPr>
            <w:tcW w:w="2747" w:type="dxa"/>
            <w:gridSpan w:val="2"/>
            <w:vMerge/>
          </w:tcPr>
          <w:p w14:paraId="09619DA6" w14:textId="77777777" w:rsidR="005314D2" w:rsidRPr="00251AC9" w:rsidRDefault="005314D2" w:rsidP="00D71FAC">
            <w:pPr>
              <w:spacing w:before="120" w:after="120"/>
              <w:rPr>
                <w:rFonts w:ascii="Arial" w:hAnsi="Arial" w:cs="Arial"/>
                <w:iCs/>
                <w:sz w:val="16"/>
                <w:szCs w:val="16"/>
              </w:rPr>
            </w:pPr>
          </w:p>
        </w:tc>
        <w:tc>
          <w:tcPr>
            <w:tcW w:w="4076" w:type="dxa"/>
            <w:gridSpan w:val="5"/>
            <w:vMerge/>
            <w:vAlign w:val="center"/>
          </w:tcPr>
          <w:p w14:paraId="00E995D1" w14:textId="77777777" w:rsidR="005314D2" w:rsidRPr="00251AC9" w:rsidRDefault="005314D2" w:rsidP="00D71FAC">
            <w:pPr>
              <w:spacing w:before="120"/>
              <w:rPr>
                <w:rFonts w:ascii="Arial" w:hAnsi="Arial" w:cs="Arial"/>
                <w:iCs/>
                <w:sz w:val="8"/>
                <w:szCs w:val="8"/>
                <w:u w:val="dash"/>
              </w:rPr>
            </w:pPr>
          </w:p>
        </w:tc>
        <w:tc>
          <w:tcPr>
            <w:tcW w:w="426" w:type="dxa"/>
            <w:tcBorders>
              <w:top w:val="dotted" w:sz="4" w:space="0" w:color="auto"/>
              <w:right w:val="dotted" w:sz="4" w:space="0" w:color="auto"/>
            </w:tcBorders>
            <w:vAlign w:val="center"/>
          </w:tcPr>
          <w:p w14:paraId="1C25225C" w14:textId="77777777" w:rsidR="005314D2" w:rsidRPr="00251AC9" w:rsidRDefault="005314D2" w:rsidP="00D71FAC">
            <w:pPr>
              <w:spacing w:before="20"/>
              <w:rPr>
                <w:rFonts w:ascii="Arial" w:hAnsi="Arial" w:cs="Arial"/>
                <w:i/>
                <w:sz w:val="16"/>
                <w:szCs w:val="16"/>
              </w:rPr>
            </w:pPr>
            <w:r w:rsidRPr="00251AC9">
              <w:rPr>
                <w:rFonts w:ascii="Arial" w:hAnsi="Arial" w:cs="Arial"/>
                <w:i/>
                <w:noProof/>
                <w:sz w:val="16"/>
                <w:szCs w:val="16"/>
              </w:rPr>
              <w:drawing>
                <wp:inline distT="0" distB="0" distL="0" distR="0" wp14:anchorId="7650350B" wp14:editId="7E0FCC5F">
                  <wp:extent cx="129600" cy="108000"/>
                  <wp:effectExtent l="0" t="0" r="3810" b="6350"/>
                  <wp:docPr id="38" name="Obraz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9600" cy="108000"/>
                          </a:xfrm>
                          <a:prstGeom prst="rect">
                            <a:avLst/>
                          </a:prstGeom>
                          <a:noFill/>
                        </pic:spPr>
                      </pic:pic>
                    </a:graphicData>
                  </a:graphic>
                </wp:inline>
              </w:drawing>
            </w:r>
          </w:p>
        </w:tc>
        <w:tc>
          <w:tcPr>
            <w:tcW w:w="2672" w:type="dxa"/>
            <w:tcBorders>
              <w:top w:val="dotted" w:sz="4" w:space="0" w:color="auto"/>
              <w:left w:val="dotted" w:sz="4" w:space="0" w:color="auto"/>
            </w:tcBorders>
            <w:vAlign w:val="center"/>
          </w:tcPr>
          <w:p w14:paraId="57A3D613" w14:textId="77777777" w:rsidR="005314D2" w:rsidRPr="00251AC9" w:rsidRDefault="005314D2" w:rsidP="00D71FAC">
            <w:pPr>
              <w:rPr>
                <w:rFonts w:ascii="Arial Narrow" w:hAnsi="Arial Narrow" w:cs="Arial"/>
                <w:i/>
                <w:sz w:val="16"/>
                <w:szCs w:val="16"/>
              </w:rPr>
            </w:pPr>
            <w:r w:rsidRPr="00251AC9">
              <w:rPr>
                <w:rFonts w:ascii="Arial Narrow" w:hAnsi="Arial Narrow" w:cs="Arial"/>
                <w:i/>
                <w:sz w:val="16"/>
                <w:szCs w:val="16"/>
              </w:rPr>
              <w:t>Inne, wskazać jakie: …………….…………</w:t>
            </w:r>
          </w:p>
        </w:tc>
      </w:tr>
    </w:tbl>
    <w:p w14:paraId="336CC4D9" w14:textId="77777777" w:rsidR="005314D2" w:rsidRPr="00251AC9" w:rsidRDefault="005314D2" w:rsidP="005314D2">
      <w:pPr>
        <w:spacing w:before="120" w:after="120" w:line="259" w:lineRule="auto"/>
        <w:rPr>
          <w:rFonts w:ascii="Arial" w:eastAsiaTheme="minorHAnsi" w:hAnsi="Arial" w:cs="Arial"/>
          <w:b/>
          <w:bCs/>
          <w:kern w:val="2"/>
          <w:sz w:val="20"/>
          <w:szCs w:val="20"/>
          <w:lang w:eastAsia="en-US"/>
          <w14:ligatures w14:val="standardContextual"/>
        </w:rPr>
      </w:pPr>
      <w:r w:rsidRPr="00251AC9">
        <w:rPr>
          <w:rFonts w:ascii="Arial" w:eastAsiaTheme="minorHAnsi" w:hAnsi="Arial" w:cs="Arial"/>
          <w:b/>
          <w:bCs/>
          <w:kern w:val="2"/>
          <w:sz w:val="20"/>
          <w:szCs w:val="20"/>
          <w:bdr w:val="single" w:sz="4" w:space="0" w:color="auto"/>
          <w:shd w:val="clear" w:color="auto" w:fill="D1F3FF"/>
          <w:lang w:eastAsia="en-US"/>
          <w14:ligatures w14:val="standardContextual"/>
        </w:rPr>
        <w:t>Wnioskodawca:</w:t>
      </w:r>
    </w:p>
    <w:tbl>
      <w:tblPr>
        <w:tblStyle w:val="Tabela-Siatka3"/>
        <w:tblW w:w="9918" w:type="dxa"/>
        <w:tblLook w:val="04A0" w:firstRow="1" w:lastRow="0" w:firstColumn="1" w:lastColumn="0" w:noHBand="0" w:noVBand="1"/>
      </w:tblPr>
      <w:tblGrid>
        <w:gridCol w:w="3260"/>
        <w:gridCol w:w="3114"/>
        <w:gridCol w:w="1225"/>
        <w:gridCol w:w="2319"/>
      </w:tblGrid>
      <w:tr w:rsidR="005314D2" w:rsidRPr="00251AC9" w14:paraId="69A92CD4" w14:textId="77777777" w:rsidTr="00D71FAC">
        <w:trPr>
          <w:gridBefore w:val="1"/>
          <w:wBefore w:w="3260" w:type="dxa"/>
        </w:trPr>
        <w:tc>
          <w:tcPr>
            <w:tcW w:w="3114" w:type="dxa"/>
          </w:tcPr>
          <w:p w14:paraId="6EC89A03" w14:textId="77777777" w:rsidR="005314D2" w:rsidRPr="00251AC9" w:rsidRDefault="005314D2" w:rsidP="00D71FAC">
            <w:pPr>
              <w:jc w:val="center"/>
              <w:rPr>
                <w:rFonts w:ascii="Arial Narrow" w:hAnsi="Arial Narrow" w:cs="Arial"/>
                <w:b/>
                <w:bCs/>
                <w:sz w:val="16"/>
                <w:szCs w:val="16"/>
              </w:rPr>
            </w:pPr>
            <w:r w:rsidRPr="00251AC9">
              <w:rPr>
                <w:rFonts w:ascii="Arial Narrow" w:hAnsi="Arial Narrow" w:cs="Arial"/>
                <w:b/>
                <w:bCs/>
                <w:sz w:val="16"/>
                <w:szCs w:val="16"/>
              </w:rPr>
              <w:t>Imię i nazwisko:</w:t>
            </w:r>
          </w:p>
        </w:tc>
        <w:tc>
          <w:tcPr>
            <w:tcW w:w="1225" w:type="dxa"/>
          </w:tcPr>
          <w:p w14:paraId="20C9557C" w14:textId="77777777" w:rsidR="005314D2" w:rsidRPr="00251AC9" w:rsidRDefault="005314D2" w:rsidP="00D71FAC">
            <w:pPr>
              <w:jc w:val="center"/>
              <w:rPr>
                <w:rFonts w:ascii="Arial Narrow" w:hAnsi="Arial Narrow" w:cs="Arial"/>
                <w:b/>
                <w:bCs/>
                <w:sz w:val="16"/>
                <w:szCs w:val="16"/>
              </w:rPr>
            </w:pPr>
            <w:r w:rsidRPr="00251AC9">
              <w:rPr>
                <w:rFonts w:ascii="Arial Narrow" w:hAnsi="Arial Narrow" w:cs="Arial"/>
                <w:b/>
                <w:bCs/>
                <w:sz w:val="16"/>
                <w:szCs w:val="16"/>
              </w:rPr>
              <w:t>Data:</w:t>
            </w:r>
          </w:p>
        </w:tc>
        <w:tc>
          <w:tcPr>
            <w:tcW w:w="2319" w:type="dxa"/>
          </w:tcPr>
          <w:p w14:paraId="66E13B34" w14:textId="77777777" w:rsidR="005314D2" w:rsidRPr="00251AC9" w:rsidRDefault="005314D2" w:rsidP="00D71FAC">
            <w:pPr>
              <w:jc w:val="center"/>
              <w:rPr>
                <w:rFonts w:ascii="Arial Narrow" w:hAnsi="Arial Narrow" w:cs="Arial"/>
                <w:b/>
                <w:bCs/>
                <w:sz w:val="16"/>
                <w:szCs w:val="16"/>
              </w:rPr>
            </w:pPr>
            <w:r w:rsidRPr="00251AC9">
              <w:rPr>
                <w:rFonts w:ascii="Arial Narrow" w:hAnsi="Arial Narrow" w:cs="Arial"/>
                <w:b/>
                <w:bCs/>
                <w:sz w:val="16"/>
                <w:szCs w:val="16"/>
              </w:rPr>
              <w:t>Podpis:</w:t>
            </w:r>
          </w:p>
        </w:tc>
      </w:tr>
      <w:tr w:rsidR="005314D2" w:rsidRPr="00251AC9" w14:paraId="7B4C1AC8" w14:textId="77777777" w:rsidTr="00D71FAC">
        <w:tc>
          <w:tcPr>
            <w:tcW w:w="3260" w:type="dxa"/>
            <w:shd w:val="clear" w:color="auto" w:fill="FFFFDD"/>
          </w:tcPr>
          <w:p w14:paraId="1A29B349" w14:textId="77777777" w:rsidR="005314D2" w:rsidRPr="00251AC9" w:rsidRDefault="005314D2" w:rsidP="00D71FAC">
            <w:pPr>
              <w:spacing w:before="120" w:after="120"/>
              <w:rPr>
                <w:rFonts w:ascii="Arial Narrow" w:hAnsi="Arial Narrow" w:cs="Arial"/>
                <w:iCs/>
                <w:sz w:val="16"/>
                <w:szCs w:val="16"/>
              </w:rPr>
            </w:pPr>
            <w:r w:rsidRPr="00251AC9">
              <w:rPr>
                <w:rFonts w:ascii="Arial Narrow" w:hAnsi="Arial Narrow" w:cs="Arial"/>
                <w:iCs/>
                <w:sz w:val="16"/>
                <w:szCs w:val="16"/>
              </w:rPr>
              <w:t xml:space="preserve">Wnioskodawca </w:t>
            </w:r>
            <w:r w:rsidRPr="00251AC9">
              <w:rPr>
                <w:rFonts w:ascii="Arial Narrow" w:hAnsi="Arial Narrow" w:cs="Arial"/>
                <w:i/>
                <w:sz w:val="16"/>
                <w:szCs w:val="16"/>
              </w:rPr>
              <w:t>(</w:t>
            </w:r>
            <w:r w:rsidRPr="00251AC9">
              <w:rPr>
                <w:rFonts w:ascii="Arial Narrow" w:hAnsi="Arial Narrow" w:cs="Arial"/>
                <w:i/>
                <w:sz w:val="14"/>
                <w:szCs w:val="14"/>
              </w:rPr>
              <w:t>wykonawca/ kierownik robót/ budowy*)</w:t>
            </w:r>
          </w:p>
        </w:tc>
        <w:tc>
          <w:tcPr>
            <w:tcW w:w="3114" w:type="dxa"/>
          </w:tcPr>
          <w:p w14:paraId="4CCFAB12" w14:textId="77777777" w:rsidR="005314D2" w:rsidRPr="00251AC9" w:rsidRDefault="005314D2" w:rsidP="00D71FAC">
            <w:pPr>
              <w:spacing w:before="240"/>
              <w:rPr>
                <w:rFonts w:ascii="Arial" w:hAnsi="Arial" w:cs="Arial"/>
                <w:i/>
                <w:sz w:val="20"/>
                <w:szCs w:val="20"/>
              </w:rPr>
            </w:pPr>
            <w:r w:rsidRPr="00251AC9">
              <w:rPr>
                <w:rFonts w:ascii="Arial" w:hAnsi="Arial" w:cs="Arial"/>
                <w:iCs/>
                <w:sz w:val="8"/>
                <w:szCs w:val="8"/>
                <w:u w:val="dash"/>
              </w:rPr>
              <w:t xml:space="preserve">                                                                                                                                 .</w:t>
            </w:r>
          </w:p>
        </w:tc>
        <w:tc>
          <w:tcPr>
            <w:tcW w:w="1225" w:type="dxa"/>
          </w:tcPr>
          <w:p w14:paraId="55E2AA2E" w14:textId="77777777" w:rsidR="005314D2" w:rsidRPr="00251AC9" w:rsidRDefault="005314D2" w:rsidP="00D71FAC">
            <w:pPr>
              <w:spacing w:before="240"/>
              <w:rPr>
                <w:rFonts w:ascii="Arial" w:hAnsi="Arial" w:cs="Arial"/>
                <w:i/>
                <w:sz w:val="20"/>
                <w:szCs w:val="20"/>
              </w:rPr>
            </w:pPr>
            <w:r w:rsidRPr="00251AC9">
              <w:rPr>
                <w:rFonts w:ascii="Arial" w:hAnsi="Arial" w:cs="Arial"/>
                <w:iCs/>
                <w:sz w:val="8"/>
                <w:szCs w:val="8"/>
                <w:u w:val="dash"/>
              </w:rPr>
              <w:t xml:space="preserve">                                            .</w:t>
            </w:r>
          </w:p>
        </w:tc>
        <w:tc>
          <w:tcPr>
            <w:tcW w:w="2319" w:type="dxa"/>
          </w:tcPr>
          <w:p w14:paraId="73A77BFA" w14:textId="77777777" w:rsidR="005314D2" w:rsidRPr="00251AC9" w:rsidRDefault="005314D2" w:rsidP="00D71FAC">
            <w:pPr>
              <w:spacing w:before="240"/>
              <w:rPr>
                <w:rFonts w:ascii="Arial" w:hAnsi="Arial" w:cs="Arial"/>
                <w:i/>
                <w:sz w:val="20"/>
                <w:szCs w:val="20"/>
              </w:rPr>
            </w:pPr>
            <w:r w:rsidRPr="00251AC9">
              <w:rPr>
                <w:rFonts w:ascii="Arial" w:hAnsi="Arial" w:cs="Arial"/>
                <w:iCs/>
                <w:sz w:val="8"/>
                <w:szCs w:val="8"/>
                <w:u w:val="dash"/>
              </w:rPr>
              <w:t xml:space="preserve">                                                                                            .</w:t>
            </w:r>
          </w:p>
        </w:tc>
      </w:tr>
      <w:tr w:rsidR="005314D2" w:rsidRPr="00251AC9" w14:paraId="6ADD842A" w14:textId="77777777" w:rsidTr="00D71FAC">
        <w:tc>
          <w:tcPr>
            <w:tcW w:w="3260" w:type="dxa"/>
            <w:shd w:val="clear" w:color="auto" w:fill="FFFFDD"/>
          </w:tcPr>
          <w:p w14:paraId="31AC5954" w14:textId="77777777" w:rsidR="005314D2" w:rsidRPr="00251AC9" w:rsidRDefault="005314D2" w:rsidP="00D71FAC">
            <w:pPr>
              <w:spacing w:before="120" w:after="120"/>
              <w:rPr>
                <w:rFonts w:ascii="Arial Narrow" w:hAnsi="Arial Narrow" w:cs="Arial"/>
                <w:iCs/>
                <w:sz w:val="16"/>
                <w:szCs w:val="16"/>
              </w:rPr>
            </w:pPr>
            <w:r w:rsidRPr="00251AC9">
              <w:rPr>
                <w:rFonts w:ascii="Arial Narrow" w:hAnsi="Arial Narrow" w:cs="Arial"/>
                <w:iCs/>
                <w:sz w:val="16"/>
                <w:szCs w:val="16"/>
              </w:rPr>
              <w:t xml:space="preserve">Kierownik budowy </w:t>
            </w:r>
            <w:r w:rsidRPr="00251AC9">
              <w:rPr>
                <w:rFonts w:ascii="Arial Narrow" w:hAnsi="Arial Narrow" w:cs="Arial"/>
                <w:i/>
                <w:sz w:val="16"/>
                <w:szCs w:val="16"/>
              </w:rPr>
              <w:t>(</w:t>
            </w:r>
            <w:r w:rsidRPr="00251AC9">
              <w:rPr>
                <w:rFonts w:ascii="Arial Narrow" w:hAnsi="Arial Narrow" w:cs="Arial"/>
                <w:i/>
                <w:sz w:val="14"/>
                <w:szCs w:val="14"/>
              </w:rPr>
              <w:t>potwierdzenie złożenia wniosku)</w:t>
            </w:r>
            <w:r w:rsidRPr="00251AC9">
              <w:rPr>
                <w:rFonts w:ascii="Arial Narrow" w:hAnsi="Arial Narrow" w:cs="Arial"/>
                <w:iCs/>
                <w:sz w:val="16"/>
                <w:szCs w:val="16"/>
              </w:rPr>
              <w:t>:</w:t>
            </w:r>
          </w:p>
        </w:tc>
        <w:tc>
          <w:tcPr>
            <w:tcW w:w="3114" w:type="dxa"/>
          </w:tcPr>
          <w:p w14:paraId="3BEBA9EE" w14:textId="77777777" w:rsidR="005314D2" w:rsidRPr="00251AC9" w:rsidRDefault="005314D2" w:rsidP="00D71FAC">
            <w:pPr>
              <w:spacing w:before="240"/>
              <w:rPr>
                <w:rFonts w:ascii="Arial" w:hAnsi="Arial" w:cs="Arial"/>
                <w:i/>
                <w:sz w:val="20"/>
                <w:szCs w:val="20"/>
              </w:rPr>
            </w:pPr>
            <w:r w:rsidRPr="00251AC9">
              <w:rPr>
                <w:rFonts w:ascii="Arial" w:hAnsi="Arial" w:cs="Arial"/>
                <w:iCs/>
                <w:sz w:val="8"/>
                <w:szCs w:val="8"/>
                <w:u w:val="dash"/>
              </w:rPr>
              <w:t xml:space="preserve">                                                                                                                                 .</w:t>
            </w:r>
          </w:p>
        </w:tc>
        <w:tc>
          <w:tcPr>
            <w:tcW w:w="1225" w:type="dxa"/>
          </w:tcPr>
          <w:p w14:paraId="5AE2F510" w14:textId="77777777" w:rsidR="005314D2" w:rsidRPr="00251AC9" w:rsidRDefault="005314D2" w:rsidP="00D71FAC">
            <w:pPr>
              <w:spacing w:before="240"/>
              <w:rPr>
                <w:rFonts w:ascii="Arial" w:hAnsi="Arial" w:cs="Arial"/>
                <w:i/>
                <w:sz w:val="20"/>
                <w:szCs w:val="20"/>
              </w:rPr>
            </w:pPr>
            <w:r w:rsidRPr="00251AC9">
              <w:rPr>
                <w:rFonts w:ascii="Arial" w:hAnsi="Arial" w:cs="Arial"/>
                <w:iCs/>
                <w:sz w:val="8"/>
                <w:szCs w:val="8"/>
                <w:u w:val="dash"/>
              </w:rPr>
              <w:t xml:space="preserve">                                            .</w:t>
            </w:r>
          </w:p>
        </w:tc>
        <w:tc>
          <w:tcPr>
            <w:tcW w:w="2319" w:type="dxa"/>
          </w:tcPr>
          <w:p w14:paraId="4FE04C57" w14:textId="77777777" w:rsidR="005314D2" w:rsidRPr="00251AC9" w:rsidRDefault="005314D2" w:rsidP="00D71FAC">
            <w:pPr>
              <w:spacing w:before="240"/>
              <w:rPr>
                <w:rFonts w:ascii="Arial" w:hAnsi="Arial" w:cs="Arial"/>
                <w:i/>
                <w:sz w:val="20"/>
                <w:szCs w:val="20"/>
              </w:rPr>
            </w:pPr>
            <w:r w:rsidRPr="00251AC9">
              <w:rPr>
                <w:rFonts w:ascii="Arial" w:hAnsi="Arial" w:cs="Arial"/>
                <w:iCs/>
                <w:sz w:val="8"/>
                <w:szCs w:val="8"/>
                <w:u w:val="dash"/>
              </w:rPr>
              <w:t xml:space="preserve">                                                                                            .</w:t>
            </w:r>
          </w:p>
        </w:tc>
      </w:tr>
    </w:tbl>
    <w:p w14:paraId="4F2421F0" w14:textId="77777777" w:rsidR="005314D2" w:rsidRPr="00251AC9" w:rsidRDefault="005314D2" w:rsidP="005314D2">
      <w:pPr>
        <w:spacing w:after="120" w:line="259" w:lineRule="auto"/>
        <w:rPr>
          <w:rFonts w:ascii="Arial" w:eastAsiaTheme="minorHAnsi" w:hAnsi="Arial" w:cs="Arial"/>
          <w:b/>
          <w:bCs/>
          <w:kern w:val="2"/>
          <w:sz w:val="20"/>
          <w:szCs w:val="20"/>
          <w:lang w:eastAsia="en-US"/>
          <w14:ligatures w14:val="standardContextual"/>
        </w:rPr>
      </w:pPr>
    </w:p>
    <w:p w14:paraId="3836D692" w14:textId="77777777" w:rsidR="005314D2" w:rsidRPr="00251AC9" w:rsidRDefault="005314D2" w:rsidP="005314D2">
      <w:pPr>
        <w:spacing w:before="120" w:after="160" w:line="259" w:lineRule="auto"/>
        <w:rPr>
          <w:rFonts w:ascii="Arial" w:eastAsiaTheme="minorHAnsi" w:hAnsi="Arial" w:cs="Arial"/>
          <w:b/>
          <w:bCs/>
          <w:kern w:val="2"/>
          <w:sz w:val="20"/>
          <w:szCs w:val="20"/>
          <w:lang w:eastAsia="en-US"/>
          <w14:ligatures w14:val="standardContextual"/>
        </w:rPr>
      </w:pPr>
      <w:r w:rsidRPr="00251AC9">
        <w:rPr>
          <w:rFonts w:ascii="Arial" w:eastAsiaTheme="minorHAnsi" w:hAnsi="Arial" w:cs="Arial"/>
          <w:b/>
          <w:bCs/>
          <w:kern w:val="2"/>
          <w:sz w:val="20"/>
          <w:szCs w:val="20"/>
          <w:bdr w:val="single" w:sz="4" w:space="0" w:color="auto"/>
          <w:shd w:val="clear" w:color="auto" w:fill="ABE9FF"/>
          <w:lang w:eastAsia="en-US"/>
          <w14:ligatures w14:val="standardContextual"/>
        </w:rPr>
        <w:t>Zatwierdzenie:</w:t>
      </w:r>
    </w:p>
    <w:tbl>
      <w:tblPr>
        <w:tblStyle w:val="Tabela-Siatka3"/>
        <w:tblW w:w="9918" w:type="dxa"/>
        <w:tblLook w:val="04A0" w:firstRow="1" w:lastRow="0" w:firstColumn="1" w:lastColumn="0" w:noHBand="0" w:noVBand="1"/>
      </w:tblPr>
      <w:tblGrid>
        <w:gridCol w:w="2547"/>
        <w:gridCol w:w="2126"/>
        <w:gridCol w:w="1701"/>
        <w:gridCol w:w="1276"/>
        <w:gridCol w:w="2268"/>
      </w:tblGrid>
      <w:tr w:rsidR="005314D2" w:rsidRPr="00251AC9" w14:paraId="5BF570DA" w14:textId="77777777" w:rsidTr="00D71FAC">
        <w:trPr>
          <w:gridBefore w:val="3"/>
          <w:wBefore w:w="6374" w:type="dxa"/>
        </w:trPr>
        <w:tc>
          <w:tcPr>
            <w:tcW w:w="1276" w:type="dxa"/>
          </w:tcPr>
          <w:p w14:paraId="2AD26579" w14:textId="77777777" w:rsidR="005314D2" w:rsidRPr="00251AC9" w:rsidRDefault="005314D2" w:rsidP="00D71FAC">
            <w:pPr>
              <w:jc w:val="center"/>
              <w:rPr>
                <w:rFonts w:ascii="Arial Narrow" w:hAnsi="Arial Narrow" w:cs="Arial"/>
                <w:b/>
                <w:bCs/>
                <w:sz w:val="16"/>
                <w:szCs w:val="16"/>
              </w:rPr>
            </w:pPr>
            <w:r w:rsidRPr="00251AC9">
              <w:rPr>
                <w:rFonts w:ascii="Arial Narrow" w:hAnsi="Arial Narrow" w:cs="Arial"/>
                <w:b/>
                <w:bCs/>
                <w:sz w:val="16"/>
                <w:szCs w:val="16"/>
              </w:rPr>
              <w:t>Data:</w:t>
            </w:r>
          </w:p>
        </w:tc>
        <w:tc>
          <w:tcPr>
            <w:tcW w:w="2268" w:type="dxa"/>
          </w:tcPr>
          <w:p w14:paraId="648BA2E7" w14:textId="77777777" w:rsidR="005314D2" w:rsidRPr="00251AC9" w:rsidRDefault="005314D2" w:rsidP="00D71FAC">
            <w:pPr>
              <w:jc w:val="center"/>
              <w:rPr>
                <w:rFonts w:ascii="Arial Narrow" w:hAnsi="Arial Narrow" w:cs="Arial"/>
                <w:b/>
                <w:bCs/>
                <w:sz w:val="16"/>
                <w:szCs w:val="16"/>
              </w:rPr>
            </w:pPr>
            <w:r w:rsidRPr="00251AC9">
              <w:rPr>
                <w:rFonts w:ascii="Arial Narrow" w:hAnsi="Arial Narrow" w:cs="Arial"/>
                <w:b/>
                <w:bCs/>
                <w:sz w:val="16"/>
                <w:szCs w:val="16"/>
              </w:rPr>
              <w:t>Podpis:</w:t>
            </w:r>
          </w:p>
        </w:tc>
      </w:tr>
      <w:tr w:rsidR="005314D2" w:rsidRPr="00251AC9" w14:paraId="3AB6F347" w14:textId="77777777" w:rsidTr="00D71FAC">
        <w:tc>
          <w:tcPr>
            <w:tcW w:w="6374" w:type="dxa"/>
            <w:gridSpan w:val="3"/>
          </w:tcPr>
          <w:p w14:paraId="71F73B7A" w14:textId="77777777" w:rsidR="005314D2" w:rsidRPr="00251AC9" w:rsidRDefault="005314D2" w:rsidP="00D71FAC">
            <w:pPr>
              <w:spacing w:before="120" w:after="120"/>
              <w:rPr>
                <w:rFonts w:ascii="Arial Narrow" w:hAnsi="Arial Narrow" w:cs="Arial"/>
                <w:i/>
                <w:sz w:val="14"/>
                <w:szCs w:val="14"/>
              </w:rPr>
            </w:pPr>
            <w:bookmarkStart w:id="54" w:name="_Hlk162018467"/>
            <w:r w:rsidRPr="00251AC9">
              <w:rPr>
                <w:rFonts w:ascii="Arial Narrow" w:hAnsi="Arial Narrow" w:cs="Arial"/>
                <w:iCs/>
                <w:sz w:val="16"/>
                <w:szCs w:val="16"/>
              </w:rPr>
              <w:t>Uwagi Inspektora nadzoru:</w:t>
            </w:r>
          </w:p>
          <w:p w14:paraId="34B1A0D2" w14:textId="77777777" w:rsidR="005314D2" w:rsidRPr="00251AC9" w:rsidRDefault="005314D2" w:rsidP="00D71FAC">
            <w:pPr>
              <w:spacing w:before="120" w:after="120"/>
              <w:ind w:right="-103"/>
              <w:rPr>
                <w:rFonts w:ascii="Arial Narrow" w:hAnsi="Arial Narrow" w:cs="Arial"/>
                <w:i/>
                <w:iCs/>
                <w:sz w:val="14"/>
                <w:szCs w:val="14"/>
                <w:u w:val="dash"/>
              </w:rPr>
            </w:pPr>
            <w:r w:rsidRPr="00251AC9">
              <w:rPr>
                <w:rFonts w:ascii="Arial Narrow" w:hAnsi="Arial Narrow" w:cs="Arial"/>
                <w:i/>
                <w:iCs/>
                <w:sz w:val="14"/>
                <w:szCs w:val="14"/>
                <w:u w:val="dash"/>
              </w:rPr>
              <w:t xml:space="preserve">                                                                                                                                                                                               .</w:t>
            </w:r>
          </w:p>
          <w:p w14:paraId="1D73688A" w14:textId="77777777" w:rsidR="005314D2" w:rsidRPr="00251AC9" w:rsidRDefault="005314D2" w:rsidP="00D71FAC">
            <w:pPr>
              <w:spacing w:before="120" w:after="120"/>
              <w:ind w:right="-103"/>
              <w:rPr>
                <w:rFonts w:ascii="Arial Narrow" w:hAnsi="Arial Narrow" w:cs="Arial"/>
                <w:i/>
                <w:iCs/>
                <w:sz w:val="14"/>
                <w:szCs w:val="14"/>
                <w:u w:val="dash"/>
              </w:rPr>
            </w:pPr>
            <w:r w:rsidRPr="00251AC9">
              <w:rPr>
                <w:rFonts w:ascii="Arial Narrow" w:hAnsi="Arial Narrow" w:cs="Arial"/>
                <w:i/>
                <w:iCs/>
                <w:sz w:val="14"/>
                <w:szCs w:val="14"/>
                <w:u w:val="dash"/>
              </w:rPr>
              <w:t xml:space="preserve">                                                                                                                                                                                               .</w:t>
            </w:r>
          </w:p>
          <w:p w14:paraId="6F7E3E36" w14:textId="77777777" w:rsidR="005314D2" w:rsidRPr="00251AC9" w:rsidRDefault="005314D2" w:rsidP="00D71FAC">
            <w:pPr>
              <w:spacing w:before="120" w:after="120"/>
              <w:ind w:right="-103"/>
              <w:rPr>
                <w:rFonts w:ascii="Arial Narrow" w:hAnsi="Arial Narrow" w:cs="Arial"/>
                <w:i/>
                <w:iCs/>
                <w:sz w:val="14"/>
                <w:szCs w:val="14"/>
                <w:u w:val="dash"/>
              </w:rPr>
            </w:pPr>
            <w:r w:rsidRPr="00251AC9">
              <w:rPr>
                <w:rFonts w:ascii="Arial Narrow" w:hAnsi="Arial Narrow" w:cs="Arial"/>
                <w:i/>
                <w:iCs/>
                <w:sz w:val="14"/>
                <w:szCs w:val="14"/>
                <w:u w:val="dash"/>
              </w:rPr>
              <w:t xml:space="preserve">                                                                                                                                                                                               .</w:t>
            </w:r>
          </w:p>
        </w:tc>
        <w:tc>
          <w:tcPr>
            <w:tcW w:w="1276" w:type="dxa"/>
          </w:tcPr>
          <w:p w14:paraId="592593C7" w14:textId="77777777" w:rsidR="005314D2" w:rsidRPr="00251AC9" w:rsidRDefault="005314D2" w:rsidP="00D71FAC">
            <w:pPr>
              <w:spacing w:before="600"/>
              <w:rPr>
                <w:rFonts w:ascii="Arial" w:hAnsi="Arial" w:cs="Arial"/>
                <w:i/>
                <w:sz w:val="20"/>
                <w:szCs w:val="20"/>
              </w:rPr>
            </w:pPr>
            <w:r w:rsidRPr="00251AC9">
              <w:rPr>
                <w:rFonts w:ascii="Arial" w:hAnsi="Arial" w:cs="Arial"/>
                <w:iCs/>
                <w:sz w:val="8"/>
                <w:szCs w:val="8"/>
                <w:u w:val="dash"/>
              </w:rPr>
              <w:t xml:space="preserve">                                            .</w:t>
            </w:r>
          </w:p>
        </w:tc>
        <w:tc>
          <w:tcPr>
            <w:tcW w:w="2268" w:type="dxa"/>
          </w:tcPr>
          <w:p w14:paraId="11A3245E" w14:textId="77777777" w:rsidR="005314D2" w:rsidRPr="00251AC9" w:rsidRDefault="005314D2" w:rsidP="00D71FAC">
            <w:pPr>
              <w:spacing w:before="600"/>
              <w:rPr>
                <w:rFonts w:ascii="Arial" w:hAnsi="Arial" w:cs="Arial"/>
                <w:i/>
                <w:sz w:val="20"/>
                <w:szCs w:val="20"/>
              </w:rPr>
            </w:pPr>
            <w:r w:rsidRPr="00251AC9">
              <w:rPr>
                <w:rFonts w:ascii="Arial" w:hAnsi="Arial" w:cs="Arial"/>
                <w:iCs/>
                <w:sz w:val="8"/>
                <w:szCs w:val="8"/>
                <w:u w:val="dash"/>
              </w:rPr>
              <w:t xml:space="preserve">                                                                                     .</w:t>
            </w:r>
          </w:p>
        </w:tc>
      </w:tr>
      <w:bookmarkEnd w:id="54"/>
      <w:tr w:rsidR="005314D2" w:rsidRPr="00251AC9" w14:paraId="124D9983" w14:textId="77777777" w:rsidTr="00D71FAC">
        <w:tc>
          <w:tcPr>
            <w:tcW w:w="2547" w:type="dxa"/>
            <w:shd w:val="clear" w:color="auto" w:fill="FFFFDD"/>
          </w:tcPr>
          <w:p w14:paraId="179FCF6D" w14:textId="77777777" w:rsidR="005314D2" w:rsidRPr="00251AC9" w:rsidRDefault="005314D2" w:rsidP="00D71FAC">
            <w:pPr>
              <w:spacing w:before="120" w:after="120"/>
              <w:ind w:right="-112"/>
              <w:rPr>
                <w:rFonts w:ascii="Arial Narrow" w:hAnsi="Arial Narrow" w:cs="Arial"/>
                <w:b/>
                <w:bCs/>
                <w:iCs/>
                <w:sz w:val="16"/>
                <w:szCs w:val="16"/>
                <w:vertAlign w:val="superscript"/>
              </w:rPr>
            </w:pPr>
            <w:r w:rsidRPr="00251AC9">
              <w:rPr>
                <w:rFonts w:ascii="Arial Narrow" w:hAnsi="Arial Narrow" w:cs="Arial"/>
                <w:iCs/>
                <w:sz w:val="16"/>
                <w:szCs w:val="16"/>
              </w:rPr>
              <w:t>Zatwierdzam -Inspektor nadzoru</w:t>
            </w:r>
            <w:r w:rsidRPr="00251AC9">
              <w:rPr>
                <w:rFonts w:ascii="Arial Narrow" w:hAnsi="Arial Narrow" w:cs="Arial"/>
                <w:b/>
                <w:bCs/>
                <w:iCs/>
                <w:sz w:val="16"/>
                <w:szCs w:val="16"/>
                <w:vertAlign w:val="superscript"/>
              </w:rPr>
              <w:t>1)</w:t>
            </w:r>
          </w:p>
        </w:tc>
        <w:tc>
          <w:tcPr>
            <w:tcW w:w="2126" w:type="dxa"/>
            <w:vAlign w:val="center"/>
          </w:tcPr>
          <w:p w14:paraId="68E539E6" w14:textId="77777777" w:rsidR="005314D2" w:rsidRPr="00251AC9" w:rsidRDefault="005314D2" w:rsidP="00D71FAC">
            <w:pPr>
              <w:spacing w:before="120" w:after="120"/>
              <w:jc w:val="center"/>
              <w:rPr>
                <w:rFonts w:ascii="Arial Narrow" w:hAnsi="Arial Narrow" w:cs="Arial"/>
                <w:iCs/>
                <w:sz w:val="16"/>
                <w:szCs w:val="16"/>
              </w:rPr>
            </w:pPr>
            <w:r w:rsidRPr="00251AC9">
              <w:rPr>
                <w:noProof/>
                <w:sz w:val="20"/>
                <w:szCs w:val="20"/>
              </w:rPr>
              <mc:AlternateContent>
                <mc:Choice Requires="wps">
                  <w:drawing>
                    <wp:anchor distT="0" distB="0" distL="114300" distR="114300" simplePos="0" relativeHeight="251660288" behindDoc="0" locked="0" layoutInCell="1" allowOverlap="1" wp14:anchorId="3F204F93" wp14:editId="55998601">
                      <wp:simplePos x="0" y="0"/>
                      <wp:positionH relativeFrom="column">
                        <wp:posOffset>213360</wp:posOffset>
                      </wp:positionH>
                      <wp:positionV relativeFrom="paragraph">
                        <wp:posOffset>97155</wp:posOffset>
                      </wp:positionV>
                      <wp:extent cx="109220" cy="129540"/>
                      <wp:effectExtent l="0" t="0" r="5080" b="3810"/>
                      <wp:wrapNone/>
                      <wp:docPr id="22" name="Schemat blokowy: proces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29540"/>
                              </a:xfrm>
                              <a:prstGeom prst="flowChartProcess">
                                <a:avLst/>
                              </a:prstGeom>
                              <a:noFill/>
                              <a:ln w="9525" cap="flat" cmpd="sng" algn="ctr">
                                <a:solidFill>
                                  <a:srgbClr val="4F81BD">
                                    <a:shade val="1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7CB9355" id="_x0000_t109" coordsize="21600,21600" o:spt="109" path="m,l,21600r21600,l21600,xe">
                      <v:stroke joinstyle="miter"/>
                      <v:path gradientshapeok="t" o:connecttype="rect"/>
                    </v:shapetype>
                    <v:shape id="Schemat blokowy: proces 22" o:spid="_x0000_s1026" type="#_x0000_t109" style="position:absolute;margin-left:16.8pt;margin-top:7.65pt;width:8.6pt;height:10.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" filled="f" strokecolor="#1c334e">
                      <v:path arrowok="t"/>
                    </v:shape>
                  </w:pict>
                </mc:Fallback>
              </mc:AlternateContent>
            </w:r>
            <w:r w:rsidRPr="00251AC9">
              <w:rPr>
                <w:rFonts w:ascii="Arial Narrow" w:hAnsi="Arial Narrow" w:cs="Arial"/>
                <w:iCs/>
                <w:sz w:val="20"/>
                <w:szCs w:val="20"/>
              </w:rPr>
              <w:t>Tak</w:t>
            </w:r>
          </w:p>
        </w:tc>
        <w:tc>
          <w:tcPr>
            <w:tcW w:w="1701" w:type="dxa"/>
            <w:vAlign w:val="center"/>
          </w:tcPr>
          <w:p w14:paraId="3CEB1A53" w14:textId="77777777" w:rsidR="005314D2" w:rsidRPr="00251AC9" w:rsidRDefault="005314D2" w:rsidP="00D71FAC">
            <w:pPr>
              <w:spacing w:before="120" w:after="120"/>
              <w:jc w:val="center"/>
              <w:rPr>
                <w:rFonts w:ascii="Arial Narrow" w:hAnsi="Arial Narrow" w:cs="Arial"/>
                <w:iCs/>
                <w:sz w:val="16"/>
                <w:szCs w:val="16"/>
              </w:rPr>
            </w:pPr>
            <w:r w:rsidRPr="00251AC9">
              <w:rPr>
                <w:noProof/>
                <w:sz w:val="20"/>
                <w:szCs w:val="20"/>
              </w:rPr>
              <mc:AlternateContent>
                <mc:Choice Requires="wps">
                  <w:drawing>
                    <wp:anchor distT="0" distB="0" distL="114300" distR="114300" simplePos="0" relativeHeight="251661312" behindDoc="0" locked="0" layoutInCell="1" allowOverlap="1" wp14:anchorId="7DB6B8C4" wp14:editId="65DB2053">
                      <wp:simplePos x="0" y="0"/>
                      <wp:positionH relativeFrom="column">
                        <wp:posOffset>213360</wp:posOffset>
                      </wp:positionH>
                      <wp:positionV relativeFrom="paragraph">
                        <wp:posOffset>97155</wp:posOffset>
                      </wp:positionV>
                      <wp:extent cx="109220" cy="129540"/>
                      <wp:effectExtent l="0" t="0" r="5080" b="3810"/>
                      <wp:wrapNone/>
                      <wp:docPr id="21" name="Schemat blokowy: proces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29540"/>
                              </a:xfrm>
                              <a:prstGeom prst="flowChartProcess">
                                <a:avLst/>
                              </a:prstGeom>
                              <a:noFill/>
                              <a:ln w="9525" cap="flat" cmpd="sng" algn="ctr">
                                <a:solidFill>
                                  <a:srgbClr val="4F81BD">
                                    <a:shade val="1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62E8FA" id="Schemat blokowy: proces 21" o:spid="_x0000_s1026" type="#_x0000_t109" style="position:absolute;margin-left:16.8pt;margin-top:7.65pt;width:8.6pt;height:10.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" filled="f" strokecolor="#1c334e">
                      <v:path arrowok="t"/>
                    </v:shape>
                  </w:pict>
                </mc:Fallback>
              </mc:AlternateContent>
            </w:r>
            <w:r w:rsidRPr="00251AC9">
              <w:rPr>
                <w:rFonts w:ascii="Arial Narrow" w:hAnsi="Arial Narrow" w:cs="Arial"/>
                <w:iCs/>
                <w:sz w:val="20"/>
                <w:szCs w:val="20"/>
              </w:rPr>
              <w:t>NIE</w:t>
            </w:r>
          </w:p>
        </w:tc>
        <w:tc>
          <w:tcPr>
            <w:tcW w:w="1276" w:type="dxa"/>
          </w:tcPr>
          <w:p w14:paraId="225DBFF7" w14:textId="77777777" w:rsidR="005314D2" w:rsidRPr="00251AC9" w:rsidRDefault="005314D2" w:rsidP="00D71FAC">
            <w:pPr>
              <w:spacing w:before="240"/>
              <w:rPr>
                <w:rFonts w:ascii="Arial" w:hAnsi="Arial" w:cs="Arial"/>
                <w:i/>
                <w:sz w:val="20"/>
                <w:szCs w:val="20"/>
              </w:rPr>
            </w:pPr>
            <w:r w:rsidRPr="00251AC9">
              <w:rPr>
                <w:rFonts w:ascii="Arial" w:hAnsi="Arial" w:cs="Arial"/>
                <w:iCs/>
                <w:sz w:val="8"/>
                <w:szCs w:val="8"/>
                <w:u w:val="dash"/>
              </w:rPr>
              <w:t xml:space="preserve">                                            .</w:t>
            </w:r>
          </w:p>
        </w:tc>
        <w:tc>
          <w:tcPr>
            <w:tcW w:w="2268" w:type="dxa"/>
          </w:tcPr>
          <w:p w14:paraId="019A2A18" w14:textId="77777777" w:rsidR="005314D2" w:rsidRPr="00251AC9" w:rsidRDefault="005314D2" w:rsidP="00D71FAC">
            <w:pPr>
              <w:spacing w:before="240"/>
              <w:rPr>
                <w:rFonts w:ascii="Arial" w:hAnsi="Arial" w:cs="Arial"/>
                <w:i/>
                <w:sz w:val="20"/>
                <w:szCs w:val="20"/>
              </w:rPr>
            </w:pPr>
            <w:r w:rsidRPr="00251AC9">
              <w:rPr>
                <w:rFonts w:ascii="Arial" w:hAnsi="Arial" w:cs="Arial"/>
                <w:iCs/>
                <w:sz w:val="8"/>
                <w:szCs w:val="8"/>
                <w:u w:val="dash"/>
              </w:rPr>
              <w:t xml:space="preserve">                                                                                     .</w:t>
            </w:r>
          </w:p>
        </w:tc>
      </w:tr>
      <w:tr w:rsidR="005314D2" w:rsidRPr="00251AC9" w14:paraId="01F0DD7F" w14:textId="77777777" w:rsidTr="00D71FAC">
        <w:tc>
          <w:tcPr>
            <w:tcW w:w="2547" w:type="dxa"/>
            <w:shd w:val="clear" w:color="auto" w:fill="FFFFDD"/>
          </w:tcPr>
          <w:p w14:paraId="4606F24F" w14:textId="77777777" w:rsidR="005314D2" w:rsidRPr="00251AC9" w:rsidRDefault="005314D2" w:rsidP="00D71FAC">
            <w:pPr>
              <w:spacing w:before="120" w:after="120"/>
              <w:ind w:right="-112"/>
              <w:rPr>
                <w:rFonts w:ascii="Arial Narrow" w:hAnsi="Arial Narrow" w:cs="Arial"/>
                <w:b/>
                <w:bCs/>
                <w:iCs/>
                <w:sz w:val="16"/>
                <w:szCs w:val="16"/>
                <w:vertAlign w:val="superscript"/>
              </w:rPr>
            </w:pPr>
            <w:r w:rsidRPr="00251AC9">
              <w:rPr>
                <w:rFonts w:ascii="Arial Narrow" w:hAnsi="Arial Narrow" w:cs="Arial"/>
                <w:iCs/>
                <w:sz w:val="16"/>
                <w:szCs w:val="16"/>
              </w:rPr>
              <w:t>Akceptuje Projektanta</w:t>
            </w:r>
            <w:r w:rsidRPr="00251AC9">
              <w:rPr>
                <w:rFonts w:ascii="Arial Narrow" w:hAnsi="Arial Narrow" w:cs="Arial"/>
                <w:b/>
                <w:bCs/>
                <w:iCs/>
                <w:sz w:val="16"/>
                <w:szCs w:val="16"/>
                <w:vertAlign w:val="superscript"/>
              </w:rPr>
              <w:t>2)</w:t>
            </w:r>
          </w:p>
        </w:tc>
        <w:tc>
          <w:tcPr>
            <w:tcW w:w="2126" w:type="dxa"/>
            <w:vAlign w:val="center"/>
          </w:tcPr>
          <w:p w14:paraId="138A9D20" w14:textId="77777777" w:rsidR="005314D2" w:rsidRPr="00251AC9" w:rsidRDefault="005314D2" w:rsidP="00D71FAC">
            <w:pPr>
              <w:spacing w:before="120" w:after="120"/>
              <w:jc w:val="center"/>
              <w:rPr>
                <w:rFonts w:ascii="Arial Narrow" w:hAnsi="Arial Narrow" w:cs="Arial"/>
                <w:iCs/>
                <w:sz w:val="16"/>
                <w:szCs w:val="16"/>
              </w:rPr>
            </w:pPr>
            <w:r w:rsidRPr="00251AC9">
              <w:rPr>
                <w:noProof/>
                <w:sz w:val="20"/>
                <w:szCs w:val="20"/>
              </w:rPr>
              <mc:AlternateContent>
                <mc:Choice Requires="wps">
                  <w:drawing>
                    <wp:anchor distT="0" distB="0" distL="114300" distR="114300" simplePos="0" relativeHeight="251662336" behindDoc="0" locked="0" layoutInCell="1" allowOverlap="1" wp14:anchorId="22740A5D" wp14:editId="58BE4F13">
                      <wp:simplePos x="0" y="0"/>
                      <wp:positionH relativeFrom="column">
                        <wp:posOffset>213360</wp:posOffset>
                      </wp:positionH>
                      <wp:positionV relativeFrom="paragraph">
                        <wp:posOffset>97155</wp:posOffset>
                      </wp:positionV>
                      <wp:extent cx="109220" cy="129540"/>
                      <wp:effectExtent l="0" t="0" r="5080" b="3810"/>
                      <wp:wrapNone/>
                      <wp:docPr id="20" name="Schemat blokowy: proces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29540"/>
                              </a:xfrm>
                              <a:prstGeom prst="flowChartProcess">
                                <a:avLst/>
                              </a:prstGeom>
                              <a:noFill/>
                              <a:ln w="9525" cap="flat" cmpd="sng" algn="ctr">
                                <a:solidFill>
                                  <a:srgbClr val="4F81BD">
                                    <a:shade val="1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4D2994" id="Schemat blokowy: proces 20" o:spid="_x0000_s1026" type="#_x0000_t109" style="position:absolute;margin-left:16.8pt;margin-top:7.65pt;width:8.6pt;height:10.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" filled="f" strokecolor="#1c334e">
                      <v:path arrowok="t"/>
                    </v:shape>
                  </w:pict>
                </mc:Fallback>
              </mc:AlternateContent>
            </w:r>
            <w:r w:rsidRPr="00251AC9">
              <w:rPr>
                <w:rFonts w:ascii="Arial Narrow" w:hAnsi="Arial Narrow" w:cs="Arial"/>
                <w:iCs/>
                <w:sz w:val="20"/>
                <w:szCs w:val="20"/>
              </w:rPr>
              <w:t>Tak</w:t>
            </w:r>
          </w:p>
        </w:tc>
        <w:tc>
          <w:tcPr>
            <w:tcW w:w="1701" w:type="dxa"/>
            <w:vAlign w:val="center"/>
          </w:tcPr>
          <w:p w14:paraId="47BA9D4E" w14:textId="77777777" w:rsidR="005314D2" w:rsidRPr="00251AC9" w:rsidRDefault="005314D2" w:rsidP="00D71FAC">
            <w:pPr>
              <w:spacing w:before="120" w:after="120"/>
              <w:jc w:val="center"/>
              <w:rPr>
                <w:rFonts w:ascii="Arial Narrow" w:hAnsi="Arial Narrow" w:cs="Arial"/>
                <w:iCs/>
                <w:sz w:val="20"/>
                <w:szCs w:val="20"/>
              </w:rPr>
            </w:pPr>
            <w:r w:rsidRPr="00251AC9">
              <w:rPr>
                <w:noProof/>
                <w:sz w:val="20"/>
                <w:szCs w:val="20"/>
              </w:rPr>
              <mc:AlternateContent>
                <mc:Choice Requires="wps">
                  <w:drawing>
                    <wp:anchor distT="0" distB="0" distL="114300" distR="114300" simplePos="0" relativeHeight="251663360" behindDoc="0" locked="0" layoutInCell="1" allowOverlap="1" wp14:anchorId="17EC7C13" wp14:editId="66609527">
                      <wp:simplePos x="0" y="0"/>
                      <wp:positionH relativeFrom="column">
                        <wp:posOffset>213360</wp:posOffset>
                      </wp:positionH>
                      <wp:positionV relativeFrom="paragraph">
                        <wp:posOffset>97155</wp:posOffset>
                      </wp:positionV>
                      <wp:extent cx="109220" cy="129540"/>
                      <wp:effectExtent l="0" t="0" r="5080" b="3810"/>
                      <wp:wrapNone/>
                      <wp:docPr id="19" name="Schemat blokowy: proces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29540"/>
                              </a:xfrm>
                              <a:prstGeom prst="flowChartProcess">
                                <a:avLst/>
                              </a:prstGeom>
                              <a:noFill/>
                              <a:ln w="9525" cap="flat" cmpd="sng" algn="ctr">
                                <a:solidFill>
                                  <a:srgbClr val="4F81BD">
                                    <a:shade val="1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4025BF" id="Schemat blokowy: proces 19" o:spid="_x0000_s1026" type="#_x0000_t109" style="position:absolute;margin-left:16.8pt;margin-top:7.65pt;width:8.6pt;height:10.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" filled="f" strokecolor="#1c334e">
                      <v:path arrowok="t"/>
                    </v:shape>
                  </w:pict>
                </mc:Fallback>
              </mc:AlternateContent>
            </w:r>
            <w:r w:rsidRPr="00251AC9">
              <w:rPr>
                <w:rFonts w:ascii="Arial Narrow" w:hAnsi="Arial Narrow" w:cs="Arial"/>
                <w:iCs/>
                <w:sz w:val="20"/>
                <w:szCs w:val="20"/>
              </w:rPr>
              <w:t>NIE</w:t>
            </w:r>
          </w:p>
        </w:tc>
        <w:tc>
          <w:tcPr>
            <w:tcW w:w="1276" w:type="dxa"/>
          </w:tcPr>
          <w:p w14:paraId="5D319A84" w14:textId="77777777" w:rsidR="005314D2" w:rsidRPr="00251AC9" w:rsidRDefault="005314D2" w:rsidP="00D71FAC">
            <w:pPr>
              <w:spacing w:before="240"/>
              <w:rPr>
                <w:rFonts w:ascii="Arial" w:hAnsi="Arial" w:cs="Arial"/>
                <w:i/>
                <w:sz w:val="20"/>
                <w:szCs w:val="20"/>
              </w:rPr>
            </w:pPr>
            <w:r w:rsidRPr="00251AC9">
              <w:rPr>
                <w:rFonts w:ascii="Arial" w:hAnsi="Arial" w:cs="Arial"/>
                <w:iCs/>
                <w:sz w:val="8"/>
                <w:szCs w:val="8"/>
                <w:u w:val="dash"/>
              </w:rPr>
              <w:t xml:space="preserve">                                            .</w:t>
            </w:r>
          </w:p>
        </w:tc>
        <w:tc>
          <w:tcPr>
            <w:tcW w:w="2268" w:type="dxa"/>
          </w:tcPr>
          <w:p w14:paraId="5301AA58" w14:textId="77777777" w:rsidR="005314D2" w:rsidRPr="00251AC9" w:rsidRDefault="005314D2" w:rsidP="00D71FAC">
            <w:pPr>
              <w:spacing w:before="240"/>
              <w:rPr>
                <w:rFonts w:ascii="Arial" w:hAnsi="Arial" w:cs="Arial"/>
                <w:i/>
                <w:sz w:val="20"/>
                <w:szCs w:val="20"/>
              </w:rPr>
            </w:pPr>
            <w:r w:rsidRPr="00251AC9">
              <w:rPr>
                <w:rFonts w:ascii="Arial" w:hAnsi="Arial" w:cs="Arial"/>
                <w:iCs/>
                <w:sz w:val="8"/>
                <w:szCs w:val="8"/>
                <w:u w:val="dash"/>
              </w:rPr>
              <w:t xml:space="preserve">                                                                                     .</w:t>
            </w:r>
          </w:p>
        </w:tc>
      </w:tr>
      <w:tr w:rsidR="005314D2" w:rsidRPr="00251AC9" w14:paraId="441F722A" w14:textId="77777777" w:rsidTr="00D71FAC">
        <w:tc>
          <w:tcPr>
            <w:tcW w:w="2547" w:type="dxa"/>
            <w:shd w:val="clear" w:color="auto" w:fill="FFFFDD"/>
          </w:tcPr>
          <w:p w14:paraId="106DF75A" w14:textId="77777777" w:rsidR="005314D2" w:rsidRPr="00251AC9" w:rsidRDefault="005314D2" w:rsidP="00D71FAC">
            <w:pPr>
              <w:spacing w:before="120" w:after="120"/>
              <w:ind w:right="-112"/>
              <w:rPr>
                <w:rFonts w:ascii="Arial Narrow" w:hAnsi="Arial Narrow" w:cs="Arial"/>
                <w:iCs/>
                <w:sz w:val="16"/>
                <w:szCs w:val="16"/>
              </w:rPr>
            </w:pPr>
            <w:r w:rsidRPr="00251AC9">
              <w:rPr>
                <w:rFonts w:ascii="Arial Narrow" w:hAnsi="Arial Narrow" w:cs="Arial"/>
                <w:iCs/>
                <w:sz w:val="16"/>
                <w:szCs w:val="16"/>
              </w:rPr>
              <w:t>Zatwierdzam – Zamawiając</w:t>
            </w:r>
            <w:r w:rsidRPr="00251AC9">
              <w:rPr>
                <w:rFonts w:ascii="Arial Narrow" w:hAnsi="Arial Narrow" w:cs="Arial"/>
                <w:b/>
                <w:bCs/>
                <w:iCs/>
                <w:sz w:val="16"/>
                <w:szCs w:val="16"/>
                <w:vertAlign w:val="superscript"/>
              </w:rPr>
              <w:t>3)</w:t>
            </w:r>
          </w:p>
        </w:tc>
        <w:tc>
          <w:tcPr>
            <w:tcW w:w="2126" w:type="dxa"/>
            <w:vAlign w:val="center"/>
          </w:tcPr>
          <w:p w14:paraId="65B70399" w14:textId="77777777" w:rsidR="005314D2" w:rsidRPr="00251AC9" w:rsidRDefault="005314D2" w:rsidP="00D71FAC">
            <w:pPr>
              <w:spacing w:before="120" w:after="120"/>
              <w:jc w:val="center"/>
              <w:rPr>
                <w:rFonts w:ascii="Arial Narrow" w:hAnsi="Arial Narrow" w:cs="Arial"/>
                <w:iCs/>
                <w:sz w:val="16"/>
                <w:szCs w:val="16"/>
              </w:rPr>
            </w:pPr>
            <w:r w:rsidRPr="00251AC9">
              <w:rPr>
                <w:noProof/>
                <w:sz w:val="20"/>
                <w:szCs w:val="20"/>
              </w:rPr>
              <mc:AlternateContent>
                <mc:Choice Requires="wps">
                  <w:drawing>
                    <wp:anchor distT="0" distB="0" distL="114300" distR="114300" simplePos="0" relativeHeight="251664384" behindDoc="0" locked="0" layoutInCell="1" allowOverlap="1" wp14:anchorId="2246F879" wp14:editId="17B704BD">
                      <wp:simplePos x="0" y="0"/>
                      <wp:positionH relativeFrom="column">
                        <wp:posOffset>213360</wp:posOffset>
                      </wp:positionH>
                      <wp:positionV relativeFrom="paragraph">
                        <wp:posOffset>97155</wp:posOffset>
                      </wp:positionV>
                      <wp:extent cx="109220" cy="129540"/>
                      <wp:effectExtent l="0" t="0" r="5080" b="3810"/>
                      <wp:wrapNone/>
                      <wp:docPr id="10" name="Schemat blokowy: proces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29540"/>
                              </a:xfrm>
                              <a:prstGeom prst="flowChartProcess">
                                <a:avLst/>
                              </a:prstGeom>
                              <a:noFill/>
                              <a:ln w="9525" cap="flat" cmpd="sng" algn="ctr">
                                <a:solidFill>
                                  <a:srgbClr val="4F81BD">
                                    <a:shade val="1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FAC8B3" id="Schemat blokowy: proces 10" o:spid="_x0000_s1026" type="#_x0000_t109" style="position:absolute;margin-left:16.8pt;margin-top:7.65pt;width:8.6pt;height:10.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" filled="f" strokecolor="#1c334e">
                      <v:path arrowok="t"/>
                    </v:shape>
                  </w:pict>
                </mc:Fallback>
              </mc:AlternateContent>
            </w:r>
            <w:r w:rsidRPr="00251AC9">
              <w:rPr>
                <w:rFonts w:ascii="Arial Narrow" w:hAnsi="Arial Narrow" w:cs="Arial"/>
                <w:iCs/>
                <w:sz w:val="20"/>
                <w:szCs w:val="20"/>
              </w:rPr>
              <w:t>Tak</w:t>
            </w:r>
          </w:p>
        </w:tc>
        <w:tc>
          <w:tcPr>
            <w:tcW w:w="1701" w:type="dxa"/>
            <w:vAlign w:val="center"/>
          </w:tcPr>
          <w:p w14:paraId="3911F580" w14:textId="77777777" w:rsidR="005314D2" w:rsidRPr="00251AC9" w:rsidRDefault="005314D2" w:rsidP="00D71FAC">
            <w:pPr>
              <w:spacing w:before="120" w:after="120"/>
              <w:jc w:val="center"/>
              <w:rPr>
                <w:rFonts w:ascii="Arial Narrow" w:hAnsi="Arial Narrow" w:cs="Arial"/>
                <w:iCs/>
                <w:sz w:val="20"/>
                <w:szCs w:val="20"/>
              </w:rPr>
            </w:pPr>
            <w:r w:rsidRPr="00251AC9">
              <w:rPr>
                <w:noProof/>
                <w:sz w:val="20"/>
                <w:szCs w:val="20"/>
              </w:rPr>
              <mc:AlternateContent>
                <mc:Choice Requires="wps">
                  <w:drawing>
                    <wp:anchor distT="0" distB="0" distL="114300" distR="114300" simplePos="0" relativeHeight="251665408" behindDoc="0" locked="0" layoutInCell="1" allowOverlap="1" wp14:anchorId="633D84C6" wp14:editId="4A1B9006">
                      <wp:simplePos x="0" y="0"/>
                      <wp:positionH relativeFrom="column">
                        <wp:posOffset>213360</wp:posOffset>
                      </wp:positionH>
                      <wp:positionV relativeFrom="paragraph">
                        <wp:posOffset>97155</wp:posOffset>
                      </wp:positionV>
                      <wp:extent cx="109220" cy="129540"/>
                      <wp:effectExtent l="0" t="0" r="5080" b="3810"/>
                      <wp:wrapNone/>
                      <wp:docPr id="2" name="Schemat blokowy: proces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29540"/>
                              </a:xfrm>
                              <a:prstGeom prst="flowChartProcess">
                                <a:avLst/>
                              </a:prstGeom>
                              <a:noFill/>
                              <a:ln w="9525" cap="flat" cmpd="sng" algn="ctr">
                                <a:solidFill>
                                  <a:srgbClr val="4F81BD">
                                    <a:shade val="1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DDD414" id="Schemat blokowy: proces 2" o:spid="_x0000_s1026" type="#_x0000_t109" style="position:absolute;margin-left:16.8pt;margin-top:7.65pt;width:8.6pt;height:10.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" filled="f" strokecolor="#1c334e">
                      <v:path arrowok="t"/>
                    </v:shape>
                  </w:pict>
                </mc:Fallback>
              </mc:AlternateContent>
            </w:r>
            <w:r w:rsidRPr="00251AC9">
              <w:rPr>
                <w:rFonts w:ascii="Arial Narrow" w:hAnsi="Arial Narrow" w:cs="Arial"/>
                <w:iCs/>
                <w:sz w:val="20"/>
                <w:szCs w:val="20"/>
              </w:rPr>
              <w:t>NIE</w:t>
            </w:r>
          </w:p>
        </w:tc>
        <w:tc>
          <w:tcPr>
            <w:tcW w:w="1276" w:type="dxa"/>
          </w:tcPr>
          <w:p w14:paraId="0103FF14" w14:textId="77777777" w:rsidR="005314D2" w:rsidRPr="00251AC9" w:rsidRDefault="005314D2" w:rsidP="00D71FAC">
            <w:pPr>
              <w:spacing w:before="240"/>
              <w:rPr>
                <w:rFonts w:ascii="Arial" w:hAnsi="Arial" w:cs="Arial"/>
                <w:i/>
                <w:sz w:val="20"/>
                <w:szCs w:val="20"/>
              </w:rPr>
            </w:pPr>
            <w:r w:rsidRPr="00251AC9">
              <w:rPr>
                <w:rFonts w:ascii="Arial" w:hAnsi="Arial" w:cs="Arial"/>
                <w:iCs/>
                <w:sz w:val="8"/>
                <w:szCs w:val="8"/>
                <w:u w:val="dash"/>
              </w:rPr>
              <w:t xml:space="preserve">                                            .</w:t>
            </w:r>
          </w:p>
        </w:tc>
        <w:tc>
          <w:tcPr>
            <w:tcW w:w="2268" w:type="dxa"/>
          </w:tcPr>
          <w:p w14:paraId="115D5200" w14:textId="77777777" w:rsidR="005314D2" w:rsidRPr="00251AC9" w:rsidRDefault="005314D2" w:rsidP="00D71FAC">
            <w:pPr>
              <w:spacing w:before="240"/>
              <w:rPr>
                <w:rFonts w:ascii="Arial" w:hAnsi="Arial" w:cs="Arial"/>
                <w:i/>
                <w:sz w:val="20"/>
                <w:szCs w:val="20"/>
              </w:rPr>
            </w:pPr>
            <w:r w:rsidRPr="00251AC9">
              <w:rPr>
                <w:rFonts w:ascii="Arial" w:hAnsi="Arial" w:cs="Arial"/>
                <w:iCs/>
                <w:sz w:val="8"/>
                <w:szCs w:val="8"/>
                <w:u w:val="dash"/>
              </w:rPr>
              <w:t xml:space="preserve">                                                                                     .</w:t>
            </w:r>
          </w:p>
        </w:tc>
      </w:tr>
    </w:tbl>
    <w:p w14:paraId="056B8207" w14:textId="77777777" w:rsidR="005314D2" w:rsidRPr="00251AC9" w:rsidRDefault="005314D2" w:rsidP="005314D2">
      <w:pPr>
        <w:spacing w:line="259" w:lineRule="auto"/>
        <w:rPr>
          <w:rFonts w:ascii="Arial" w:eastAsiaTheme="minorHAnsi" w:hAnsi="Arial" w:cs="Arial"/>
          <w:b/>
          <w:bCs/>
          <w:kern w:val="2"/>
          <w:sz w:val="20"/>
          <w:szCs w:val="20"/>
          <w:lang w:eastAsia="en-US"/>
          <w14:ligatures w14:val="standardContextual"/>
        </w:rPr>
      </w:pPr>
    </w:p>
    <w:p w14:paraId="0867EA5D" w14:textId="77777777" w:rsidR="005314D2" w:rsidRPr="00251AC9" w:rsidRDefault="005314D2" w:rsidP="005314D2">
      <w:pPr>
        <w:pBdr>
          <w:top w:val="single" w:sz="4" w:space="1" w:color="auto"/>
        </w:pBdr>
        <w:spacing w:before="120" w:line="259" w:lineRule="auto"/>
        <w:ind w:right="8219"/>
        <w:rPr>
          <w:rFonts w:ascii="Arial" w:eastAsiaTheme="minorHAnsi" w:hAnsi="Arial" w:cs="Arial"/>
          <w:bCs/>
          <w:i/>
          <w:kern w:val="2"/>
          <w:sz w:val="14"/>
          <w:szCs w:val="14"/>
          <w:lang w:eastAsia="en-US"/>
          <w14:ligatures w14:val="standardContextual"/>
        </w:rPr>
      </w:pPr>
      <w:r w:rsidRPr="00251AC9">
        <w:rPr>
          <w:rFonts w:ascii="Arial" w:eastAsiaTheme="minorHAnsi" w:hAnsi="Arial" w:cs="Arial"/>
          <w:bCs/>
          <w:i/>
          <w:kern w:val="2"/>
          <w:sz w:val="14"/>
          <w:szCs w:val="14"/>
          <w:lang w:eastAsia="en-US"/>
          <w14:ligatures w14:val="standardContextual"/>
        </w:rPr>
        <w:t>*</w:t>
      </w:r>
      <w:r w:rsidRPr="00251AC9">
        <w:rPr>
          <w:rFonts w:ascii="Arial Narrow" w:eastAsiaTheme="minorHAnsi" w:hAnsi="Arial Narrow" w:cs="Arial"/>
          <w:bCs/>
          <w:i/>
          <w:kern w:val="2"/>
          <w:sz w:val="14"/>
          <w:szCs w:val="14"/>
          <w:lang w:eastAsia="en-US"/>
          <w14:ligatures w14:val="standardContextual"/>
        </w:rPr>
        <w:t>niepotrzebne skreślić.</w:t>
      </w:r>
    </w:p>
    <w:p w14:paraId="15969E85" w14:textId="77777777" w:rsidR="005314D2" w:rsidRPr="00251AC9" w:rsidRDefault="005314D2" w:rsidP="005314D2">
      <w:pPr>
        <w:spacing w:line="259" w:lineRule="auto"/>
        <w:rPr>
          <w:rFonts w:ascii="Arial Narrow" w:eastAsiaTheme="minorHAnsi" w:hAnsi="Arial Narrow" w:cs="Arial"/>
          <w:i/>
          <w:color w:val="600000"/>
          <w:kern w:val="2"/>
          <w:sz w:val="14"/>
          <w:szCs w:val="14"/>
          <w:u w:val="single"/>
          <w:lang w:eastAsia="en-US"/>
          <w14:ligatures w14:val="standardContextual"/>
        </w:rPr>
      </w:pPr>
      <w:r w:rsidRPr="00251AC9">
        <w:rPr>
          <w:rFonts w:ascii="Arial Narrow" w:eastAsiaTheme="minorHAnsi" w:hAnsi="Arial Narrow" w:cs="Arial"/>
          <w:b/>
          <w:bCs/>
          <w:i/>
          <w:kern w:val="2"/>
          <w:sz w:val="16"/>
          <w:szCs w:val="16"/>
          <w:u w:val="single"/>
          <w:vertAlign w:val="superscript"/>
          <w:lang w:eastAsia="en-US"/>
          <w14:ligatures w14:val="standardContextual"/>
        </w:rPr>
        <w:t>1)</w:t>
      </w:r>
      <w:r w:rsidRPr="00251AC9">
        <w:rPr>
          <w:rFonts w:ascii="Arial Narrow" w:eastAsiaTheme="minorHAnsi" w:hAnsi="Arial Narrow" w:cs="Arial"/>
          <w:i/>
          <w:kern w:val="2"/>
          <w:sz w:val="14"/>
          <w:szCs w:val="14"/>
          <w:u w:val="single"/>
          <w:lang w:eastAsia="en-US"/>
          <w14:ligatures w14:val="standardContextual"/>
        </w:rPr>
        <w:t>Termin zatwierdzenia 2 dni robocze.</w:t>
      </w:r>
    </w:p>
    <w:p w14:paraId="4E4C18A7" w14:textId="77777777" w:rsidR="005314D2" w:rsidRPr="00251AC9" w:rsidRDefault="005314D2" w:rsidP="005314D2">
      <w:pPr>
        <w:spacing w:line="259" w:lineRule="auto"/>
        <w:rPr>
          <w:rFonts w:ascii="Arial Narrow" w:eastAsiaTheme="minorHAnsi" w:hAnsi="Arial Narrow" w:cs="Arial"/>
          <w:i/>
          <w:kern w:val="2"/>
          <w:sz w:val="14"/>
          <w:szCs w:val="14"/>
          <w:lang w:eastAsia="en-US"/>
          <w14:ligatures w14:val="standardContextual"/>
        </w:rPr>
      </w:pPr>
      <w:r w:rsidRPr="00251AC9">
        <w:rPr>
          <w:rFonts w:ascii="Arial Narrow" w:eastAsiaTheme="minorHAnsi" w:hAnsi="Arial Narrow" w:cs="Arial"/>
          <w:b/>
          <w:bCs/>
          <w:i/>
          <w:kern w:val="2"/>
          <w:sz w:val="16"/>
          <w:szCs w:val="16"/>
          <w:vertAlign w:val="superscript"/>
          <w:lang w:eastAsia="en-US"/>
          <w14:ligatures w14:val="standardContextual"/>
        </w:rPr>
        <w:t>2)</w:t>
      </w:r>
      <w:r w:rsidRPr="00251AC9">
        <w:rPr>
          <w:rFonts w:ascii="Arial Narrow" w:eastAsiaTheme="minorHAnsi" w:hAnsi="Arial Narrow" w:cs="Arial"/>
          <w:i/>
          <w:kern w:val="2"/>
          <w:sz w:val="14"/>
          <w:szCs w:val="14"/>
          <w:lang w:eastAsia="en-US"/>
          <w14:ligatures w14:val="standardContextual"/>
        </w:rPr>
        <w:t>Na żądanie Inspektora Nadzoru.</w:t>
      </w:r>
    </w:p>
    <w:p w14:paraId="585A8B52" w14:textId="77777777" w:rsidR="005314D2" w:rsidRPr="00251AC9" w:rsidRDefault="005314D2" w:rsidP="005314D2">
      <w:pPr>
        <w:spacing w:line="259" w:lineRule="auto"/>
        <w:rPr>
          <w:rFonts w:ascii="Arial Narrow" w:eastAsiaTheme="minorHAnsi" w:hAnsi="Arial Narrow" w:cs="Arial"/>
          <w:i/>
          <w:kern w:val="2"/>
          <w:sz w:val="16"/>
          <w:szCs w:val="16"/>
          <w:lang w:eastAsia="en-US"/>
          <w14:ligatures w14:val="standardContextual"/>
        </w:rPr>
      </w:pPr>
      <w:r w:rsidRPr="00251AC9">
        <w:rPr>
          <w:rFonts w:ascii="Arial Narrow" w:eastAsiaTheme="minorHAnsi" w:hAnsi="Arial Narrow" w:cs="Arial"/>
          <w:b/>
          <w:bCs/>
          <w:i/>
          <w:kern w:val="2"/>
          <w:sz w:val="16"/>
          <w:szCs w:val="16"/>
          <w:vertAlign w:val="superscript"/>
          <w:lang w:eastAsia="en-US"/>
          <w14:ligatures w14:val="standardContextual"/>
        </w:rPr>
        <w:t>3)</w:t>
      </w:r>
      <w:r w:rsidRPr="00251AC9">
        <w:rPr>
          <w:rFonts w:ascii="Arial Narrow" w:eastAsiaTheme="minorHAnsi" w:hAnsi="Arial Narrow" w:cs="Arial"/>
          <w:i/>
          <w:kern w:val="2"/>
          <w:sz w:val="14"/>
          <w:szCs w:val="14"/>
          <w:lang w:eastAsia="en-US"/>
          <w14:ligatures w14:val="standardContextual"/>
        </w:rPr>
        <w:t>W przypadku odstępstwa od zatwierdzonej dokumentacji projektowej.</w:t>
      </w:r>
    </w:p>
    <w:bookmarkEnd w:id="16"/>
    <w:p w14:paraId="249F9BA9" w14:textId="77777777" w:rsidR="005314D2" w:rsidRPr="00251AC9" w:rsidRDefault="005314D2" w:rsidP="005314D2">
      <w:pPr>
        <w:spacing w:after="160" w:line="259" w:lineRule="auto"/>
        <w:rPr>
          <w:rFonts w:ascii="Arial" w:eastAsiaTheme="minorHAnsi" w:hAnsi="Arial" w:cs="Arial"/>
          <w:i/>
          <w:kern w:val="2"/>
          <w:sz w:val="20"/>
          <w:szCs w:val="20"/>
          <w:lang w:eastAsia="en-US"/>
          <w14:ligatures w14:val="standardContextual"/>
        </w:rPr>
      </w:pPr>
    </w:p>
    <w:p w14:paraId="380E9025" w14:textId="77777777" w:rsidR="00CD47C9" w:rsidRPr="00D4747D" w:rsidRDefault="00CD47C9" w:rsidP="005314D2">
      <w:pPr>
        <w:spacing w:line="264" w:lineRule="auto"/>
        <w:ind w:right="-347"/>
        <w:rPr>
          <w:rFonts w:ascii="Arial" w:hAnsi="Arial" w:cs="Arial"/>
          <w:sz w:val="22"/>
          <w:szCs w:val="22"/>
          <w:lang w:eastAsia="en-US"/>
        </w:rPr>
      </w:pPr>
    </w:p>
    <w:sectPr w:rsidR="00CD47C9" w:rsidRPr="00D4747D" w:rsidSect="005314D2">
      <w:footerReference w:type="default" r:id="rId17"/>
      <w:headerReference w:type="first" r:id="rId18"/>
      <w:pgSz w:w="11906" w:h="16838" w:code="9"/>
      <w:pgMar w:top="709" w:right="709" w:bottom="851" w:left="1276" w:header="709" w:footer="420" w:gutter="0"/>
      <w:pgBorders w:offsetFrom="page">
        <w:top w:val="single" w:sz="4" w:space="20" w:color="auto"/>
        <w:left w:val="single" w:sz="4" w:space="31" w:color="auto"/>
        <w:bottom w:val="single" w:sz="4" w:space="20" w:color="auto"/>
        <w:right w:val="single" w:sz="4" w:space="18" w:color="auto"/>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7850F5" w14:textId="77777777" w:rsidR="003146B0" w:rsidRDefault="003146B0" w:rsidP="000F1DCF">
      <w:r>
        <w:separator/>
      </w:r>
    </w:p>
  </w:endnote>
  <w:endnote w:type="continuationSeparator" w:id="0">
    <w:p w14:paraId="0ACDF5E8" w14:textId="77777777" w:rsidR="003146B0" w:rsidRDefault="003146B0" w:rsidP="000F1DCF">
      <w:r>
        <w:continuationSeparator/>
      </w:r>
    </w:p>
  </w:endnote>
  <w:endnote w:type="continuationNotice" w:id="1">
    <w:p w14:paraId="5DB9645A" w14:textId="77777777" w:rsidR="003146B0" w:rsidRDefault="003146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Estrangelo Edessa">
    <w:altName w:val="Segoe UI Historic"/>
    <w:panose1 w:val="00000000000000000000"/>
    <w:charset w:val="00"/>
    <w:family w:val="script"/>
    <w:pitch w:val="variable"/>
    <w:sig w:usb0="80002043" w:usb1="00000000" w:usb2="0000008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Trebuchet MS">
    <w:panose1 w:val="020B0603020202020204"/>
    <w:charset w:val="EE"/>
    <w:family w:val="swiss"/>
    <w:pitch w:val="variable"/>
    <w:sig w:usb0="000006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T T 5109o 00">
    <w:altName w:val="Calibri"/>
    <w:panose1 w:val="00000000000000000000"/>
    <w:charset w:val="EE"/>
    <w:family w:val="swiss"/>
    <w:notTrueType/>
    <w:pitch w:val="default"/>
    <w:sig w:usb0="00000005" w:usb1="00000000" w:usb2="00000000" w:usb3="00000000" w:csb0="00000002" w:csb1="00000000"/>
  </w:font>
  <w:font w:name="T T 510 Fo 00">
    <w:altName w:val="Arial"/>
    <w:panose1 w:val="00000000000000000000"/>
    <w:charset w:val="00"/>
    <w:family w:val="swiss"/>
    <w:notTrueType/>
    <w:pitch w:val="default"/>
    <w:sig w:usb0="00000003" w:usb1="00000000" w:usb2="00000000" w:usb3="00000000" w:csb0="00000001" w:csb1="00000000"/>
  </w:font>
  <w:font w:name="Arial-ItalicMT">
    <w:altName w:val="Arial"/>
    <w:panose1 w:val="00000000000000000000"/>
    <w:charset w:val="EE"/>
    <w:family w:val="auto"/>
    <w:notTrueType/>
    <w:pitch w:val="default"/>
    <w:sig w:usb0="00000005" w:usb1="00000000" w:usb2="00000000" w:usb3="00000000" w:csb0="00000002" w:csb1="00000000"/>
  </w:font>
  <w:font w:name="Helvetica-Narrow">
    <w:altName w:val="Arial Narrow"/>
    <w:panose1 w:val="00000000000000000000"/>
    <w:charset w:val="00"/>
    <w:family w:val="roman"/>
    <w:notTrueType/>
    <w:pitch w:val="default"/>
    <w:sig w:usb0="00000003" w:usb1="00000000" w:usb2="00000000" w:usb3="00000000" w:csb0="00000001" w:csb1="00000000"/>
  </w:font>
  <w:font w:name="TimesNewRomanPSMT">
    <w:altName w:val="Yu Gothic"/>
    <w:charset w:val="00"/>
    <w:family w:val="auto"/>
    <w:pitch w:val="variable"/>
    <w:sig w:usb0="00000007" w:usb1="08070000" w:usb2="00000010" w:usb3="00000000" w:csb0="00020003" w:csb1="00000000"/>
  </w:font>
  <w:font w:name="Helvetica-Narrow-Bold">
    <w:altName w:val="Times New Roman"/>
    <w:panose1 w:val="00000000000000000000"/>
    <w:charset w:val="00"/>
    <w:family w:val="roman"/>
    <w:notTrueType/>
    <w:pitch w:val="default"/>
    <w:sig w:usb0="00000003" w:usb1="00000000" w:usb2="00000000" w:usb3="00000000" w:csb0="00000001" w:csb1="00000000"/>
  </w:font>
  <w:font w:name="TT1217o00">
    <w:panose1 w:val="00000000000000000000"/>
    <w:charset w:val="EE"/>
    <w:family w:val="auto"/>
    <w:notTrueType/>
    <w:pitch w:val="default"/>
    <w:sig w:usb0="00000005" w:usb1="00000000" w:usb2="00000000" w:usb3="00000000" w:csb0="00000002" w:csb1="00000000"/>
  </w:font>
  <w:font w:name="Andale Sans UI">
    <w:altName w:val="Calibri"/>
    <w:charset w:val="00"/>
    <w:family w:val="auto"/>
    <w:pitch w:val="variable"/>
  </w:font>
  <w:font w:name="TimesNewRoman">
    <w:altName w:val="MS Mincho"/>
    <w:panose1 w:val="00000000000000000000"/>
    <w:charset w:val="80"/>
    <w:family w:val="auto"/>
    <w:notTrueType/>
    <w:pitch w:val="default"/>
    <w:sig w:usb0="00000005" w:usb1="08070000" w:usb2="00000010" w:usb3="00000000" w:csb0="0002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31" w:name="_Hlk181015668" w:displacedByCustomXml="next"/>
  <w:bookmarkStart w:id="32" w:name="_Hlk179417582" w:displacedByCustomXml="next"/>
  <w:sdt>
    <w:sdtPr>
      <w:rPr>
        <w:sz w:val="18"/>
        <w:szCs w:val="18"/>
      </w:rPr>
      <w:id w:val="-1814549538"/>
      <w:docPartObj>
        <w:docPartGallery w:val="Page Numbers (Top of Page)"/>
        <w:docPartUnique/>
      </w:docPartObj>
    </w:sdtPr>
    <w:sdtEndPr>
      <w:rPr>
        <w:sz w:val="24"/>
        <w:szCs w:val="24"/>
      </w:rPr>
    </w:sdtEndPr>
    <w:sdtContent>
      <w:bookmarkEnd w:id="32" w:displacedByCustomXml="prev"/>
      <w:bookmarkEnd w:id="31" w:displacedByCustomXml="prev"/>
      <w:p w14:paraId="34245440" w14:textId="77777777" w:rsidR="005314D2" w:rsidRDefault="005314D2" w:rsidP="001B61E7">
        <w:pPr>
          <w:pStyle w:val="Stopka"/>
          <w:pBdr>
            <w:top w:val="single" w:sz="4" w:space="1" w:color="auto"/>
          </w:pBdr>
          <w:tabs>
            <w:tab w:val="left" w:pos="567"/>
            <w:tab w:val="left" w:pos="9781"/>
          </w:tabs>
          <w:ind w:right="-283"/>
          <w:jc w:val="center"/>
        </w:pPr>
        <w:r w:rsidRPr="001B61E7">
          <w:rPr>
            <w:sz w:val="18"/>
            <w:szCs w:val="18"/>
          </w:rPr>
          <w:t xml:space="preserve">Strona </w:t>
        </w:r>
        <w:r w:rsidRPr="001B61E7">
          <w:rPr>
            <w:b/>
            <w:bCs/>
            <w:sz w:val="18"/>
            <w:szCs w:val="18"/>
          </w:rPr>
          <w:fldChar w:fldCharType="begin"/>
        </w:r>
        <w:r w:rsidRPr="001B61E7">
          <w:rPr>
            <w:b/>
            <w:bCs/>
            <w:sz w:val="18"/>
            <w:szCs w:val="18"/>
          </w:rPr>
          <w:instrText>PAGE</w:instrText>
        </w:r>
        <w:r w:rsidRPr="001B61E7">
          <w:rPr>
            <w:b/>
            <w:bCs/>
            <w:sz w:val="18"/>
            <w:szCs w:val="18"/>
          </w:rPr>
          <w:fldChar w:fldCharType="separate"/>
        </w:r>
        <w:r w:rsidRPr="001B61E7">
          <w:rPr>
            <w:b/>
            <w:bCs/>
            <w:noProof/>
            <w:sz w:val="18"/>
            <w:szCs w:val="18"/>
          </w:rPr>
          <w:t>67</w:t>
        </w:r>
        <w:r w:rsidRPr="001B61E7">
          <w:rPr>
            <w:b/>
            <w:bCs/>
            <w:sz w:val="18"/>
            <w:szCs w:val="18"/>
          </w:rPr>
          <w:fldChar w:fldCharType="end"/>
        </w:r>
        <w:r w:rsidRPr="001B61E7">
          <w:rPr>
            <w:sz w:val="18"/>
            <w:szCs w:val="18"/>
          </w:rPr>
          <w:t xml:space="preserve"> z </w:t>
        </w:r>
        <w:r w:rsidRPr="001B61E7">
          <w:rPr>
            <w:b/>
            <w:bCs/>
            <w:sz w:val="18"/>
            <w:szCs w:val="18"/>
          </w:rPr>
          <w:fldChar w:fldCharType="begin"/>
        </w:r>
        <w:r w:rsidRPr="001B61E7">
          <w:rPr>
            <w:b/>
            <w:bCs/>
            <w:sz w:val="18"/>
            <w:szCs w:val="18"/>
          </w:rPr>
          <w:instrText>NUMPAGES</w:instrText>
        </w:r>
        <w:r w:rsidRPr="001B61E7">
          <w:rPr>
            <w:b/>
            <w:bCs/>
            <w:sz w:val="18"/>
            <w:szCs w:val="18"/>
          </w:rPr>
          <w:fldChar w:fldCharType="separate"/>
        </w:r>
        <w:r w:rsidRPr="001B61E7">
          <w:rPr>
            <w:b/>
            <w:bCs/>
            <w:noProof/>
            <w:sz w:val="18"/>
            <w:szCs w:val="18"/>
          </w:rPr>
          <w:t>73</w:t>
        </w:r>
        <w:r w:rsidRPr="001B61E7">
          <w:rPr>
            <w:b/>
            <w:bCs/>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0CF90F" w14:textId="77777777" w:rsidR="006A4452" w:rsidRDefault="006A4452" w:rsidP="006A4452">
    <w:pPr>
      <w:pBdr>
        <w:top w:val="single" w:sz="4" w:space="1" w:color="auto"/>
      </w:pBdr>
      <w:ind w:right="-108"/>
      <w:rPr>
        <w:rFonts w:ascii="Verdana" w:hAnsi="Verdana"/>
        <w:noProof/>
        <w:sz w:val="20"/>
        <w:szCs w:val="20"/>
      </w:rPr>
    </w:pPr>
    <w:bookmarkStart w:id="33" w:name="_Hlk212822367"/>
    <w:r>
      <w:rPr>
        <w:noProof/>
      </w:rPr>
      <w:drawing>
        <wp:anchor distT="0" distB="0" distL="114300" distR="114300" simplePos="0" relativeHeight="251659264" behindDoc="1" locked="0" layoutInCell="1" allowOverlap="1" wp14:anchorId="7317BDFE" wp14:editId="70E0AD09">
          <wp:simplePos x="0" y="0"/>
          <wp:positionH relativeFrom="margin">
            <wp:posOffset>4462780</wp:posOffset>
          </wp:positionH>
          <wp:positionV relativeFrom="paragraph">
            <wp:posOffset>107950</wp:posOffset>
          </wp:positionV>
          <wp:extent cx="1704975" cy="448945"/>
          <wp:effectExtent l="0" t="0" r="9525" b="8255"/>
          <wp:wrapNone/>
          <wp:docPr id="560046104"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05970" cy="449207"/>
                  </a:xfrm>
                  <a:prstGeom prst="rect">
                    <a:avLst/>
                  </a:prstGeom>
                  <a:noFill/>
                </pic:spPr>
              </pic:pic>
            </a:graphicData>
          </a:graphic>
          <wp14:sizeRelH relativeFrom="page">
            <wp14:pctWidth>0</wp14:pctWidth>
          </wp14:sizeRelH>
          <wp14:sizeRelV relativeFrom="page">
            <wp14:pctHeight>0</wp14:pctHeight>
          </wp14:sizeRelV>
        </wp:anchor>
      </w:drawing>
    </w:r>
    <w:r>
      <w:rPr>
        <w:rFonts w:ascii="Verdana" w:hAnsi="Verdana"/>
        <w:noProof/>
        <w:sz w:val="20"/>
        <w:szCs w:val="20"/>
      </w:rPr>
      <w:t xml:space="preserve">Wojewódzki Szpital Zespolony w Płocku                                                 </w:t>
    </w:r>
  </w:p>
  <w:p w14:paraId="6DBB9255" w14:textId="77777777" w:rsidR="006A4452" w:rsidRDefault="006A4452" w:rsidP="006A4452">
    <w:pPr>
      <w:tabs>
        <w:tab w:val="left" w:pos="7830"/>
        <w:tab w:val="left" w:pos="8325"/>
      </w:tabs>
      <w:ind w:right="-108"/>
      <w:rPr>
        <w:rFonts w:ascii="Verdana" w:hAnsi="Verdana"/>
        <w:noProof/>
        <w:sz w:val="20"/>
        <w:szCs w:val="20"/>
      </w:rPr>
    </w:pPr>
    <w:r>
      <w:rPr>
        <w:rFonts w:ascii="Verdana" w:hAnsi="Verdana"/>
        <w:noProof/>
        <w:sz w:val="20"/>
        <w:szCs w:val="20"/>
      </w:rPr>
      <w:t>ul. Medyczna 19</w:t>
    </w:r>
    <w:r>
      <w:rPr>
        <w:rFonts w:ascii="Verdana" w:hAnsi="Verdana"/>
        <w:noProof/>
        <w:sz w:val="20"/>
        <w:szCs w:val="20"/>
      </w:rPr>
      <w:tab/>
    </w:r>
    <w:r>
      <w:rPr>
        <w:rFonts w:ascii="Verdana" w:hAnsi="Verdana"/>
        <w:noProof/>
        <w:sz w:val="20"/>
        <w:szCs w:val="20"/>
      </w:rPr>
      <w:tab/>
    </w:r>
  </w:p>
  <w:p w14:paraId="4FE9B792" w14:textId="77777777" w:rsidR="006A4452" w:rsidRDefault="006A4452" w:rsidP="006A4452">
    <w:pPr>
      <w:ind w:right="-108"/>
      <w:rPr>
        <w:rFonts w:ascii="Verdana" w:hAnsi="Verdana"/>
        <w:sz w:val="20"/>
        <w:szCs w:val="20"/>
      </w:rPr>
    </w:pPr>
    <w:r>
      <w:rPr>
        <w:rFonts w:ascii="Verdana" w:hAnsi="Verdana"/>
        <w:noProof/>
        <w:sz w:val="20"/>
        <w:szCs w:val="20"/>
      </w:rPr>
      <w:t xml:space="preserve">09-400 Płock                                                                                   </w:t>
    </w:r>
    <w:r>
      <w:rPr>
        <w:rFonts w:ascii="Verdana" w:hAnsi="Verdana"/>
        <w:noProof/>
        <w:sz w:val="20"/>
        <w:szCs w:val="20"/>
      </w:rPr>
      <w:tab/>
    </w:r>
    <w:r>
      <w:rPr>
        <w:rFonts w:ascii="Verdana" w:hAnsi="Verdana"/>
        <w:b/>
        <w:spacing w:val="40"/>
        <w:sz w:val="20"/>
        <w:szCs w:val="20"/>
      </w:rPr>
      <w:t xml:space="preserve">                                                                                                         </w:t>
    </w:r>
  </w:p>
  <w:p w14:paraId="541E1CD2" w14:textId="54343D12" w:rsidR="005314D2" w:rsidRPr="006A4452" w:rsidRDefault="006A4452" w:rsidP="006A4452">
    <w:pPr>
      <w:pStyle w:val="Stopka"/>
    </w:pPr>
    <w:hyperlink r:id="rId2" w:history="1">
      <w:r>
        <w:rPr>
          <w:rStyle w:val="Hipercze"/>
          <w:rFonts w:ascii="Verdana" w:hAnsi="Verdana"/>
          <w:sz w:val="20"/>
          <w:szCs w:val="20"/>
        </w:rPr>
        <w:t>www.wszplock.pl</w:t>
      </w:r>
    </w:hyperlink>
    <w:bookmarkEnd w:id="33"/>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8"/>
        <w:szCs w:val="18"/>
      </w:rPr>
      <w:id w:val="-1089772435"/>
      <w:docPartObj>
        <w:docPartGallery w:val="Page Numbers (Top of Page)"/>
        <w:docPartUnique/>
      </w:docPartObj>
    </w:sdtPr>
    <w:sdtEndPr>
      <w:rPr>
        <w:sz w:val="24"/>
        <w:szCs w:val="24"/>
      </w:rPr>
    </w:sdtEndPr>
    <w:sdtContent>
      <w:p w14:paraId="61EEFA3C" w14:textId="51A00CF4" w:rsidR="003C3A68" w:rsidRPr="00525844" w:rsidRDefault="008642F0" w:rsidP="00525844">
        <w:pPr>
          <w:pStyle w:val="Stopka"/>
          <w:tabs>
            <w:tab w:val="left" w:pos="567"/>
            <w:tab w:val="left" w:pos="9781"/>
          </w:tabs>
          <w:ind w:right="-283"/>
          <w:jc w:val="center"/>
        </w:pPr>
        <w:r w:rsidRPr="00525844">
          <w:rPr>
            <w:sz w:val="18"/>
            <w:szCs w:val="18"/>
          </w:rPr>
          <w:t xml:space="preserve">Strona </w:t>
        </w:r>
        <w:r w:rsidRPr="00525844">
          <w:rPr>
            <w:b/>
            <w:bCs/>
            <w:sz w:val="18"/>
            <w:szCs w:val="18"/>
          </w:rPr>
          <w:fldChar w:fldCharType="begin"/>
        </w:r>
        <w:r w:rsidRPr="00525844">
          <w:rPr>
            <w:b/>
            <w:bCs/>
            <w:sz w:val="18"/>
            <w:szCs w:val="18"/>
          </w:rPr>
          <w:instrText>PAGE</w:instrText>
        </w:r>
        <w:r w:rsidRPr="00525844">
          <w:rPr>
            <w:b/>
            <w:bCs/>
            <w:sz w:val="18"/>
            <w:szCs w:val="18"/>
          </w:rPr>
          <w:fldChar w:fldCharType="separate"/>
        </w:r>
        <w:r w:rsidRPr="00525844">
          <w:rPr>
            <w:b/>
            <w:bCs/>
            <w:sz w:val="18"/>
            <w:szCs w:val="18"/>
          </w:rPr>
          <w:t>52</w:t>
        </w:r>
        <w:r w:rsidRPr="00525844">
          <w:rPr>
            <w:b/>
            <w:bCs/>
            <w:sz w:val="18"/>
            <w:szCs w:val="18"/>
          </w:rPr>
          <w:fldChar w:fldCharType="end"/>
        </w:r>
        <w:r w:rsidRPr="00525844">
          <w:rPr>
            <w:sz w:val="18"/>
            <w:szCs w:val="18"/>
          </w:rPr>
          <w:t xml:space="preserve"> z </w:t>
        </w:r>
        <w:r w:rsidRPr="00525844">
          <w:rPr>
            <w:b/>
            <w:bCs/>
            <w:sz w:val="18"/>
            <w:szCs w:val="18"/>
          </w:rPr>
          <w:fldChar w:fldCharType="begin"/>
        </w:r>
        <w:r w:rsidRPr="00525844">
          <w:rPr>
            <w:b/>
            <w:bCs/>
            <w:sz w:val="18"/>
            <w:szCs w:val="18"/>
          </w:rPr>
          <w:instrText>NUMPAGES</w:instrText>
        </w:r>
        <w:r w:rsidRPr="00525844">
          <w:rPr>
            <w:b/>
            <w:bCs/>
            <w:sz w:val="18"/>
            <w:szCs w:val="18"/>
          </w:rPr>
          <w:fldChar w:fldCharType="separate"/>
        </w:r>
        <w:r w:rsidRPr="00525844">
          <w:rPr>
            <w:b/>
            <w:bCs/>
            <w:sz w:val="18"/>
            <w:szCs w:val="18"/>
          </w:rPr>
          <w:t>61</w:t>
        </w:r>
        <w:r w:rsidRPr="00525844">
          <w:rPr>
            <w:b/>
            <w:bCs/>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D5D726" w14:textId="77777777" w:rsidR="003146B0" w:rsidRDefault="003146B0" w:rsidP="000F1DCF">
      <w:r>
        <w:separator/>
      </w:r>
    </w:p>
  </w:footnote>
  <w:footnote w:type="continuationSeparator" w:id="0">
    <w:p w14:paraId="2C5F3094" w14:textId="77777777" w:rsidR="003146B0" w:rsidRDefault="003146B0" w:rsidP="000F1DCF">
      <w:r>
        <w:continuationSeparator/>
      </w:r>
    </w:p>
  </w:footnote>
  <w:footnote w:type="continuationNotice" w:id="1">
    <w:p w14:paraId="150655A7" w14:textId="77777777" w:rsidR="003146B0" w:rsidRDefault="003146B0"/>
  </w:footnote>
  <w:footnote w:id="2">
    <w:p w14:paraId="1E7105D5" w14:textId="77777777" w:rsidR="005314D2" w:rsidRPr="00A82964" w:rsidRDefault="005314D2" w:rsidP="005314D2">
      <w:pPr>
        <w:jc w:val="both"/>
        <w:rPr>
          <w:rFonts w:ascii="Arial" w:hAnsi="Arial" w:cs="Arial"/>
          <w:color w:val="222222"/>
          <w:sz w:val="16"/>
          <w:szCs w:val="16"/>
        </w:rPr>
      </w:pPr>
      <w:r w:rsidRPr="00A82964">
        <w:rPr>
          <w:rStyle w:val="Odwoanieprzypisudolnego"/>
          <w:rFonts w:ascii="Arial" w:eastAsiaTheme="majorEastAsia"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w:t>
      </w:r>
      <w:r>
        <w:rPr>
          <w:rFonts w:ascii="Arial" w:hAnsi="Arial" w:cs="Arial"/>
          <w:color w:val="222222"/>
          <w:sz w:val="16"/>
          <w:szCs w:val="16"/>
        </w:rPr>
        <w:t xml:space="preserve"> </w:t>
      </w:r>
      <w:r w:rsidRPr="00A82964">
        <w:rPr>
          <w:rFonts w:ascii="Arial" w:hAnsi="Arial" w:cs="Arial"/>
          <w:color w:val="222222"/>
          <w:sz w:val="16"/>
          <w:szCs w:val="16"/>
        </w:rPr>
        <w:t>o udzielenie zamówienia publicznego lub konkursu prowadzonego na podstawie ustawy Pzp wyklucza się:</w:t>
      </w:r>
    </w:p>
    <w:p w14:paraId="70F97313" w14:textId="77777777" w:rsidR="005314D2" w:rsidRPr="00A82964" w:rsidRDefault="005314D2" w:rsidP="005314D2">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2CC090AC" w14:textId="77777777" w:rsidR="005314D2" w:rsidRPr="00A82964" w:rsidRDefault="005314D2" w:rsidP="005314D2">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w:t>
      </w:r>
      <w:r>
        <w:rPr>
          <w:rFonts w:ascii="Arial" w:hAnsi="Arial" w:cs="Arial"/>
          <w:color w:val="222222"/>
          <w:sz w:val="16"/>
          <w:szCs w:val="16"/>
        </w:rPr>
        <w:t xml:space="preserve">93 i 655) jest osoba wymieniona </w:t>
      </w:r>
      <w:r w:rsidRPr="00A82964">
        <w:rPr>
          <w:rFonts w:ascii="Arial" w:hAnsi="Arial" w:cs="Arial"/>
          <w:color w:val="222222"/>
          <w:sz w:val="16"/>
          <w:szCs w:val="16"/>
        </w:rPr>
        <w:t xml:space="preserve">w wykazach określonych </w:t>
      </w:r>
      <w:r>
        <w:rPr>
          <w:rFonts w:ascii="Arial" w:hAnsi="Arial" w:cs="Arial"/>
          <w:color w:val="222222"/>
          <w:sz w:val="16"/>
          <w:szCs w:val="16"/>
        </w:rPr>
        <w:t xml:space="preserve">                                    </w:t>
      </w:r>
      <w:r w:rsidRPr="00A82964">
        <w:rPr>
          <w:rFonts w:ascii="Arial" w:hAnsi="Arial" w:cs="Arial"/>
          <w:color w:val="222222"/>
          <w:sz w:val="16"/>
          <w:szCs w:val="16"/>
        </w:rPr>
        <w:t>w rozporządzeniu 765/2006 i rozporządzeniu 269/2014 albo wpisana na listę lub będąca takim beneficjentem rzeczywistym od dnia 24 lutego 2022 r., o ile została wpisana na listę na podstawie decyzji w sprawie wpisu</w:t>
      </w:r>
      <w:r>
        <w:rPr>
          <w:rFonts w:ascii="Arial" w:hAnsi="Arial" w:cs="Arial"/>
          <w:color w:val="222222"/>
          <w:sz w:val="16"/>
          <w:szCs w:val="16"/>
        </w:rPr>
        <w:t xml:space="preserve"> </w:t>
      </w:r>
      <w:r w:rsidRPr="00A82964">
        <w:rPr>
          <w:rFonts w:ascii="Arial" w:hAnsi="Arial" w:cs="Arial"/>
          <w:color w:val="222222"/>
          <w:sz w:val="16"/>
          <w:szCs w:val="16"/>
        </w:rPr>
        <w:t>na listę rozstrzygającej o zastosowaniu środka, o którym mowa w art. 1 pkt 3 ustawy;</w:t>
      </w:r>
    </w:p>
    <w:p w14:paraId="727AD832" w14:textId="77777777" w:rsidR="005314D2" w:rsidRDefault="005314D2" w:rsidP="005314D2">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w:t>
      </w:r>
      <w:r>
        <w:rPr>
          <w:rFonts w:ascii="Arial" w:hAnsi="Arial" w:cs="Arial"/>
          <w:color w:val="222222"/>
          <w:sz w:val="16"/>
          <w:szCs w:val="16"/>
        </w:rPr>
        <w:t xml:space="preserve"> </w:t>
      </w:r>
      <w:r w:rsidRPr="00A82964">
        <w:rPr>
          <w:rFonts w:ascii="Arial" w:hAnsi="Arial" w:cs="Arial"/>
          <w:color w:val="222222"/>
          <w:sz w:val="16"/>
          <w:szCs w:val="16"/>
        </w:rPr>
        <w:t>29 września 1994 r. o rachunkowości (Dz. U. z 2021 r. poz. 217, 2105 i 2106), jest podmiot wymieniony w wykazach określonych w rozporządzeniu 765/2006 i rozporządzeniu 269/2014 albo wpisany na listę lub będący taką jednostką dominującą od dnia</w:t>
      </w:r>
      <w:r>
        <w:rPr>
          <w:rFonts w:ascii="Arial" w:hAnsi="Arial" w:cs="Arial"/>
          <w:color w:val="222222"/>
          <w:sz w:val="16"/>
          <w:szCs w:val="16"/>
        </w:rPr>
        <w:t xml:space="preserve"> </w:t>
      </w:r>
      <w:r w:rsidRPr="00A82964">
        <w:rPr>
          <w:rFonts w:ascii="Arial" w:hAnsi="Arial" w:cs="Arial"/>
          <w:color w:val="222222"/>
          <w:sz w:val="16"/>
          <w:szCs w:val="16"/>
        </w:rPr>
        <w:t>24 lutego 2022 r., o ile został wpisany na listę na podstawie decyzji w sprawie wpisu na listę rozstrzygającej o zastosowaniu środka, o którym mowa w art. 1 pkt 3 ustawy.</w:t>
      </w:r>
    </w:p>
    <w:p w14:paraId="6DC4DB77" w14:textId="77777777" w:rsidR="005314D2" w:rsidRPr="00761CEB" w:rsidRDefault="005314D2" w:rsidP="005314D2">
      <w:pPr>
        <w:jc w:val="both"/>
        <w:rPr>
          <w:rFonts w:ascii="Arial" w:hAnsi="Arial" w:cs="Arial"/>
          <w:color w:val="222222"/>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E8767E" w14:textId="66B30B99" w:rsidR="005314D2" w:rsidRPr="006A4452" w:rsidRDefault="006A4452" w:rsidP="006A4452">
    <w:pPr>
      <w:pStyle w:val="Nagwek"/>
      <w:pBdr>
        <w:bottom w:val="single" w:sz="4" w:space="1" w:color="auto"/>
      </w:pBdr>
    </w:pPr>
    <w:r>
      <w:rPr>
        <w:noProof/>
      </w:rPr>
      <w:drawing>
        <wp:inline distT="0" distB="0" distL="0" distR="0" wp14:anchorId="7DD0D973" wp14:editId="50330E0F">
          <wp:extent cx="5760720" cy="576292"/>
          <wp:effectExtent l="0" t="0" r="0" b="0"/>
          <wp:docPr id="1807408959"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501683" name="Obraz 2"/>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76292"/>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A4F0AD" w14:textId="77777777" w:rsidR="003C3A68" w:rsidRPr="00EB4DEB" w:rsidRDefault="003C3A68" w:rsidP="005C678B">
    <w:pPr>
      <w:pStyle w:val="Nagwek"/>
    </w:pPr>
    <w:r>
      <w:rPr>
        <w:rFonts w:ascii="Arial" w:hAnsi="Arial" w:cs="Arial"/>
        <w:b/>
        <w:bCs/>
        <w:i/>
        <w:iCs/>
        <w:sz w:val="18"/>
        <w:szCs w:val="18"/>
        <w:u w:val="dash"/>
        <w:shd w:val="clear" w:color="auto" w:fill="BFBFBF" w:themeFill="background1" w:themeFillShade="BF"/>
      </w:rPr>
      <w:t>Sygnatura postępowania</w:t>
    </w:r>
    <w:r w:rsidRPr="00EB4DEB">
      <w:rPr>
        <w:rFonts w:ascii="Arial" w:hAnsi="Arial" w:cs="Arial"/>
        <w:b/>
        <w:bCs/>
        <w:i/>
        <w:iCs/>
        <w:sz w:val="18"/>
        <w:szCs w:val="18"/>
        <w:u w:val="dash"/>
        <w:shd w:val="clear" w:color="auto" w:fill="BFBFBF" w:themeFill="background1" w:themeFillShade="BF"/>
      </w:rPr>
      <w:t xml:space="preserve">: </w:t>
    </w:r>
    <w:bookmarkStart w:id="55" w:name="_Hlk74749236"/>
    <w:r>
      <w:rPr>
        <w:rFonts w:ascii="Arial" w:hAnsi="Arial" w:cs="Arial"/>
        <w:b/>
        <w:bCs/>
        <w:i/>
        <w:iCs/>
        <w:sz w:val="18"/>
        <w:szCs w:val="18"/>
        <w:u w:val="dash"/>
        <w:shd w:val="clear" w:color="auto" w:fill="BFBFBF" w:themeFill="background1" w:themeFillShade="BF"/>
      </w:rPr>
      <w:t>SIR</w:t>
    </w:r>
    <w:r w:rsidRPr="00EB4DEB">
      <w:rPr>
        <w:rFonts w:ascii="Arial" w:hAnsi="Arial" w:cs="Arial"/>
        <w:b/>
        <w:bCs/>
        <w:i/>
        <w:iCs/>
        <w:sz w:val="18"/>
        <w:szCs w:val="18"/>
        <w:u w:val="dash"/>
        <w:shd w:val="clear" w:color="auto" w:fill="BFBFBF" w:themeFill="background1" w:themeFillShade="BF"/>
      </w:rPr>
      <w:t>.2910.</w:t>
    </w:r>
    <w:r>
      <w:rPr>
        <w:rFonts w:ascii="Arial" w:hAnsi="Arial" w:cs="Arial"/>
        <w:b/>
        <w:bCs/>
        <w:i/>
        <w:iCs/>
        <w:sz w:val="18"/>
        <w:szCs w:val="18"/>
        <w:u w:val="dash"/>
        <w:shd w:val="clear" w:color="auto" w:fill="BFBFBF" w:themeFill="background1" w:themeFillShade="BF"/>
      </w:rPr>
      <w:t>05</w:t>
    </w:r>
    <w:r w:rsidRPr="00EB4DEB">
      <w:rPr>
        <w:rFonts w:ascii="Arial" w:hAnsi="Arial" w:cs="Arial"/>
        <w:b/>
        <w:bCs/>
        <w:i/>
        <w:iCs/>
        <w:sz w:val="18"/>
        <w:szCs w:val="18"/>
        <w:u w:val="dash"/>
        <w:shd w:val="clear" w:color="auto" w:fill="BFBFBF" w:themeFill="background1" w:themeFillShade="BF"/>
      </w:rPr>
      <w:t>.(</w:t>
    </w:r>
    <w:r>
      <w:rPr>
        <w:rFonts w:ascii="Arial" w:hAnsi="Arial" w:cs="Arial"/>
        <w:b/>
        <w:bCs/>
        <w:i/>
        <w:iCs/>
        <w:sz w:val="18"/>
        <w:szCs w:val="18"/>
        <w:u w:val="dash"/>
        <w:shd w:val="clear" w:color="auto" w:fill="BFBFBF" w:themeFill="background1" w:themeFillShade="BF"/>
      </w:rPr>
      <w:t>02/SIR/13</w:t>
    </w:r>
    <w:r w:rsidRPr="00EB4DEB">
      <w:rPr>
        <w:rFonts w:ascii="Arial" w:hAnsi="Arial" w:cs="Arial"/>
        <w:b/>
        <w:bCs/>
        <w:i/>
        <w:iCs/>
        <w:sz w:val="18"/>
        <w:szCs w:val="18"/>
        <w:u w:val="dash"/>
        <w:shd w:val="clear" w:color="auto" w:fill="BFBFBF" w:themeFill="background1" w:themeFillShade="BF"/>
      </w:rPr>
      <w:t>/ZP/21).2021</w:t>
    </w:r>
    <w:bookmarkEnd w:id="55"/>
    <w:r w:rsidRPr="00EB4DEB">
      <w:rPr>
        <w:rFonts w:ascii="Arial" w:hAnsi="Arial" w:cs="Arial"/>
        <w:b/>
        <w:bCs/>
        <w:i/>
        <w:iCs/>
        <w:sz w:val="18"/>
        <w:szCs w:val="18"/>
        <w:u w:val="dash"/>
        <w:shd w:val="clear" w:color="auto" w:fill="BFBFBF" w:themeFill="background1" w:themeFillShade="BF"/>
      </w:rPr>
      <w:t>.</w:t>
    </w:r>
  </w:p>
  <w:p w14:paraId="0BB1E18F" w14:textId="77777777" w:rsidR="003C3A68" w:rsidRDefault="003C3A68">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574"/>
        </w:tabs>
        <w:ind w:left="574" w:hanging="360"/>
      </w:pPr>
      <w:rPr>
        <w:rFonts w:ascii="Times New Roman" w:hAnsi="Times New Roman"/>
      </w:rPr>
    </w:lvl>
  </w:abstractNum>
  <w:abstractNum w:abstractNumId="1" w15:restartNumberingAfterBreak="0">
    <w:nsid w:val="00000004"/>
    <w:multiLevelType w:val="singleLevel"/>
    <w:tmpl w:val="00000004"/>
    <w:name w:val="WW8Num4"/>
    <w:lvl w:ilvl="0">
      <w:start w:val="1"/>
      <w:numFmt w:val="decimal"/>
      <w:lvlText w:val="%1)"/>
      <w:lvlJc w:val="left"/>
      <w:pPr>
        <w:tabs>
          <w:tab w:val="num" w:pos="0"/>
        </w:tabs>
        <w:ind w:left="720" w:hanging="360"/>
      </w:pPr>
    </w:lvl>
  </w:abstractNum>
  <w:abstractNum w:abstractNumId="2" w15:restartNumberingAfterBreak="0">
    <w:nsid w:val="00000005"/>
    <w:multiLevelType w:val="multilevel"/>
    <w:tmpl w:val="00000005"/>
    <w:name w:val="WW8Num5"/>
    <w:lvl w:ilvl="0">
      <w:start w:val="1"/>
      <w:numFmt w:val="decimal"/>
      <w:lvlText w:val="%1."/>
      <w:lvlJc w:val="left"/>
      <w:pPr>
        <w:tabs>
          <w:tab w:val="num" w:pos="360"/>
        </w:tabs>
        <w:ind w:left="360" w:hanging="360"/>
      </w:pPr>
      <w:rPr>
        <w:rFonts w:cs="Times New Roman"/>
        <w:b w:val="0"/>
        <w:bCs/>
        <w:color w:val="000000"/>
        <w:sz w:val="24"/>
        <w:szCs w:val="20"/>
        <w:lang w:eastAsia="ar-SA" w:bidi="ar-SA"/>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 w15:restartNumberingAfterBreak="0">
    <w:nsid w:val="00000006"/>
    <w:multiLevelType w:val="singleLevel"/>
    <w:tmpl w:val="EF9268B4"/>
    <w:name w:val="WW8Num6"/>
    <w:lvl w:ilvl="0">
      <w:start w:val="1"/>
      <w:numFmt w:val="decimal"/>
      <w:lvlText w:val="6.%1"/>
      <w:lvlJc w:val="center"/>
      <w:pPr>
        <w:tabs>
          <w:tab w:val="num" w:pos="246"/>
        </w:tabs>
        <w:ind w:left="114" w:firstLine="0"/>
      </w:pPr>
      <w:rPr>
        <w:rFonts w:hint="default"/>
      </w:rPr>
    </w:lvl>
  </w:abstractNum>
  <w:abstractNum w:abstractNumId="4" w15:restartNumberingAfterBreak="0">
    <w:nsid w:val="00000007"/>
    <w:multiLevelType w:val="multilevel"/>
    <w:tmpl w:val="9EDE1A5C"/>
    <w:name w:val="WW8Num7"/>
    <w:lvl w:ilvl="0">
      <w:start w:val="3"/>
      <w:numFmt w:val="decimal"/>
      <w:lvlText w:val="%1."/>
      <w:lvlJc w:val="left"/>
      <w:pPr>
        <w:tabs>
          <w:tab w:val="num" w:pos="567"/>
        </w:tabs>
        <w:ind w:left="567" w:hanging="567"/>
      </w:pPr>
      <w:rPr>
        <w:rFonts w:cs="Times New Roman" w:hint="default"/>
        <w:b w:val="0"/>
        <w:bCs w:val="0"/>
        <w:color w:val="000000"/>
        <w:sz w:val="20"/>
        <w:szCs w:val="20"/>
        <w:lang w:eastAsia="pl-PL"/>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00000008"/>
    <w:multiLevelType w:val="multilevel"/>
    <w:tmpl w:val="00000008"/>
    <w:name w:val="WW8Num8"/>
    <w:lvl w:ilvl="0">
      <w:start w:val="1"/>
      <w:numFmt w:val="decimal"/>
      <w:lvlText w:val="%1."/>
      <w:lvlJc w:val="left"/>
      <w:pPr>
        <w:tabs>
          <w:tab w:val="num" w:pos="397"/>
        </w:tabs>
        <w:ind w:left="397" w:hanging="284"/>
      </w:pPr>
      <w:rPr>
        <w:rFonts w:ascii="Arial Narrow" w:hAnsi="Arial Narrow" w:cs="Arial Narrow" w:hint="default"/>
        <w:b w:val="0"/>
        <w:i w:val="0"/>
        <w:caps w:val="0"/>
        <w:smallCaps w:val="0"/>
        <w:strike w:val="0"/>
        <w:dstrike w:val="0"/>
        <w:vanish w:val="0"/>
        <w:color w:val="000000"/>
        <w:position w:val="0"/>
        <w:sz w:val="20"/>
        <w:szCs w:val="20"/>
        <w:vertAlign w:val="baseline"/>
      </w:rPr>
    </w:lvl>
    <w:lvl w:ilvl="1">
      <w:start w:val="1"/>
      <w:numFmt w:val="lowerLetter"/>
      <w:lvlText w:val="%2)"/>
      <w:lvlJc w:val="righ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000000C"/>
    <w:multiLevelType w:val="singleLevel"/>
    <w:tmpl w:val="27BA57E8"/>
    <w:name w:val="WW8Num12"/>
    <w:lvl w:ilvl="0">
      <w:start w:val="1"/>
      <w:numFmt w:val="decimal"/>
      <w:lvlText w:val="%1."/>
      <w:lvlJc w:val="left"/>
      <w:pPr>
        <w:tabs>
          <w:tab w:val="num" w:pos="360"/>
        </w:tabs>
        <w:ind w:left="360" w:hanging="360"/>
      </w:pPr>
      <w:rPr>
        <w:rFonts w:ascii="Arial Narrow" w:hAnsi="Arial Narrow" w:cs="Arial Narrow" w:hint="default"/>
        <w:b/>
        <w:bCs/>
        <w:sz w:val="20"/>
        <w:szCs w:val="22"/>
      </w:rPr>
    </w:lvl>
  </w:abstractNum>
  <w:abstractNum w:abstractNumId="7" w15:restartNumberingAfterBreak="0">
    <w:nsid w:val="00000011"/>
    <w:multiLevelType w:val="singleLevel"/>
    <w:tmpl w:val="00000011"/>
    <w:name w:val="WW8Num16"/>
    <w:lvl w:ilvl="0">
      <w:start w:val="1"/>
      <w:numFmt w:val="decimal"/>
      <w:lvlText w:val="%1."/>
      <w:lvlJc w:val="left"/>
      <w:pPr>
        <w:tabs>
          <w:tab w:val="num" w:pos="360"/>
        </w:tabs>
        <w:ind w:left="360" w:hanging="360"/>
      </w:pPr>
    </w:lvl>
  </w:abstractNum>
  <w:abstractNum w:abstractNumId="8" w15:restartNumberingAfterBreak="0">
    <w:nsid w:val="00000024"/>
    <w:multiLevelType w:val="singleLevel"/>
    <w:tmpl w:val="08284B4E"/>
    <w:name w:val="WW8Num36"/>
    <w:lvl w:ilvl="0">
      <w:start w:val="13"/>
      <w:numFmt w:val="lowerLetter"/>
      <w:lvlText w:val="%1)"/>
      <w:lvlJc w:val="center"/>
      <w:pPr>
        <w:tabs>
          <w:tab w:val="num" w:pos="1440"/>
        </w:tabs>
        <w:ind w:left="1080" w:firstLine="0"/>
      </w:pPr>
      <w:rPr>
        <w:rFonts w:ascii="Arial Narrow" w:hAnsi="Arial Narrow" w:cs="Calibri" w:hint="default"/>
        <w:b w:val="0"/>
        <w:bCs/>
        <w:sz w:val="16"/>
        <w:szCs w:val="16"/>
      </w:rPr>
    </w:lvl>
  </w:abstractNum>
  <w:abstractNum w:abstractNumId="9" w15:restartNumberingAfterBreak="0">
    <w:nsid w:val="00000027"/>
    <w:multiLevelType w:val="multilevel"/>
    <w:tmpl w:val="00000027"/>
    <w:name w:val="WW8Num40"/>
    <w:lvl w:ilvl="0">
      <w:start w:val="1"/>
      <w:numFmt w:val="decimal"/>
      <w:lvlText w:val="%1."/>
      <w:lvlJc w:val="left"/>
      <w:pPr>
        <w:tabs>
          <w:tab w:val="num" w:pos="360"/>
        </w:tabs>
        <w:ind w:left="360" w:hanging="360"/>
      </w:pPr>
      <w:rPr>
        <w:rFonts w:cs="Arial" w:hint="default"/>
        <w:sz w:val="20"/>
        <w:szCs w:val="20"/>
      </w:rPr>
    </w:lvl>
    <w:lvl w:ilvl="1">
      <w:start w:val="1"/>
      <w:numFmt w:val="lowerLetter"/>
      <w:lvlText w:val="%2."/>
      <w:lvlJc w:val="left"/>
      <w:pPr>
        <w:tabs>
          <w:tab w:val="num" w:pos="712"/>
        </w:tabs>
        <w:ind w:left="712" w:hanging="360"/>
      </w:pPr>
    </w:lvl>
    <w:lvl w:ilvl="2">
      <w:start w:val="1"/>
      <w:numFmt w:val="lowerRoman"/>
      <w:lvlText w:val="%3."/>
      <w:lvlJc w:val="right"/>
      <w:pPr>
        <w:tabs>
          <w:tab w:val="num" w:pos="1432"/>
        </w:tabs>
        <w:ind w:left="1432" w:hanging="180"/>
      </w:pPr>
    </w:lvl>
    <w:lvl w:ilvl="3">
      <w:start w:val="1"/>
      <w:numFmt w:val="decimal"/>
      <w:lvlText w:val="%4."/>
      <w:lvlJc w:val="left"/>
      <w:pPr>
        <w:tabs>
          <w:tab w:val="num" w:pos="2152"/>
        </w:tabs>
        <w:ind w:left="2152" w:hanging="360"/>
      </w:pPr>
    </w:lvl>
    <w:lvl w:ilvl="4">
      <w:start w:val="1"/>
      <w:numFmt w:val="lowerLetter"/>
      <w:lvlText w:val="%5."/>
      <w:lvlJc w:val="left"/>
      <w:pPr>
        <w:tabs>
          <w:tab w:val="num" w:pos="2872"/>
        </w:tabs>
        <w:ind w:left="2872" w:hanging="360"/>
      </w:pPr>
    </w:lvl>
    <w:lvl w:ilvl="5">
      <w:start w:val="1"/>
      <w:numFmt w:val="lowerRoman"/>
      <w:lvlText w:val="%6."/>
      <w:lvlJc w:val="right"/>
      <w:pPr>
        <w:tabs>
          <w:tab w:val="num" w:pos="3592"/>
        </w:tabs>
        <w:ind w:left="3592" w:hanging="180"/>
      </w:pPr>
    </w:lvl>
    <w:lvl w:ilvl="6">
      <w:start w:val="1"/>
      <w:numFmt w:val="decimal"/>
      <w:lvlText w:val="%7."/>
      <w:lvlJc w:val="left"/>
      <w:pPr>
        <w:tabs>
          <w:tab w:val="num" w:pos="4312"/>
        </w:tabs>
        <w:ind w:left="4312" w:hanging="360"/>
      </w:pPr>
    </w:lvl>
    <w:lvl w:ilvl="7">
      <w:start w:val="1"/>
      <w:numFmt w:val="lowerLetter"/>
      <w:lvlText w:val="%8."/>
      <w:lvlJc w:val="left"/>
      <w:pPr>
        <w:tabs>
          <w:tab w:val="num" w:pos="5032"/>
        </w:tabs>
        <w:ind w:left="5032" w:hanging="360"/>
      </w:pPr>
    </w:lvl>
    <w:lvl w:ilvl="8">
      <w:start w:val="1"/>
      <w:numFmt w:val="lowerRoman"/>
      <w:lvlText w:val="%9."/>
      <w:lvlJc w:val="right"/>
      <w:pPr>
        <w:tabs>
          <w:tab w:val="num" w:pos="5752"/>
        </w:tabs>
        <w:ind w:left="5752" w:hanging="180"/>
      </w:pPr>
    </w:lvl>
  </w:abstractNum>
  <w:abstractNum w:abstractNumId="10" w15:restartNumberingAfterBreak="0">
    <w:nsid w:val="0000002A"/>
    <w:multiLevelType w:val="singleLevel"/>
    <w:tmpl w:val="241A8346"/>
    <w:name w:val="WW8Num42"/>
    <w:lvl w:ilvl="0">
      <w:start w:val="1"/>
      <w:numFmt w:val="decimal"/>
      <w:lvlText w:val="3.%1"/>
      <w:lvlJc w:val="center"/>
      <w:pPr>
        <w:tabs>
          <w:tab w:val="num" w:pos="547"/>
        </w:tabs>
        <w:ind w:left="187" w:firstLine="0"/>
      </w:pPr>
      <w:rPr>
        <w:rFonts w:ascii="Arial Narrow" w:hAnsi="Arial Narrow" w:cs="Arial" w:hint="default"/>
        <w:sz w:val="18"/>
        <w:szCs w:val="18"/>
      </w:rPr>
    </w:lvl>
  </w:abstractNum>
  <w:abstractNum w:abstractNumId="11" w15:restartNumberingAfterBreak="0">
    <w:nsid w:val="0000002B"/>
    <w:multiLevelType w:val="multilevel"/>
    <w:tmpl w:val="C058835E"/>
    <w:name w:val="WW8Num43"/>
    <w:lvl w:ilvl="0">
      <w:start w:val="1"/>
      <w:numFmt w:val="decimal"/>
      <w:lvlText w:val="1%1"/>
      <w:lvlJc w:val="left"/>
      <w:pPr>
        <w:tabs>
          <w:tab w:val="num" w:pos="720"/>
        </w:tabs>
        <w:ind w:left="720" w:hanging="360"/>
      </w:pPr>
      <w:rPr>
        <w:rFonts w:ascii="Arial Narrow" w:hAnsi="Arial Narrow" w:cs="Arial" w:hint="default"/>
        <w:b w:val="0"/>
        <w:i w:val="0"/>
        <w:caps w:val="0"/>
        <w:smallCaps w:val="0"/>
        <w:strike w:val="0"/>
        <w:dstrike w:val="0"/>
        <w:vanish w:val="0"/>
        <w:color w:val="000000"/>
        <w:position w:val="0"/>
        <w:sz w:val="18"/>
        <w:szCs w:val="18"/>
        <w:vertAlign w:val="baseline"/>
      </w:rPr>
    </w:lvl>
    <w:lvl w:ilvl="1">
      <w:start w:val="1"/>
      <w:numFmt w:val="bullet"/>
      <w:lvlText w:val=""/>
      <w:lvlJc w:val="left"/>
      <w:pPr>
        <w:tabs>
          <w:tab w:val="num" w:pos="1440"/>
        </w:tabs>
        <w:ind w:left="1440" w:hanging="360"/>
      </w:pPr>
      <w:rPr>
        <w:rFonts w:ascii="Wingdings" w:hAnsi="Wingdings"/>
      </w:rPr>
    </w:lvl>
    <w:lvl w:ilvl="2">
      <w:start w:val="3"/>
      <w:numFmt w:val="decimal"/>
      <w:lvlText w:val="%3."/>
      <w:lvlJc w:val="left"/>
      <w:pPr>
        <w:tabs>
          <w:tab w:val="num" w:pos="2340"/>
        </w:tabs>
        <w:ind w:left="2340" w:hanging="360"/>
      </w:pPr>
      <w:rPr>
        <w:rFonts w:ascii="Arial Narrow" w:hAnsi="Arial Narrow" w:cs="Arial" w:hint="default"/>
        <w:b w:val="0"/>
        <w:i w:val="0"/>
        <w:caps w:val="0"/>
        <w:smallCaps w:val="0"/>
        <w:strike w:val="0"/>
        <w:dstrike w:val="0"/>
        <w:vanish w:val="0"/>
        <w:color w:val="000000"/>
        <w:position w:val="0"/>
        <w:sz w:val="18"/>
        <w:szCs w:val="18"/>
        <w:vertAlign w:val="baseline"/>
      </w:rPr>
    </w:lvl>
    <w:lvl w:ilvl="3">
      <w:start w:val="1"/>
      <w:numFmt w:val="decimal"/>
      <w:lvlText w:val="%4."/>
      <w:lvlJc w:val="left"/>
      <w:pPr>
        <w:tabs>
          <w:tab w:val="num" w:pos="2880"/>
        </w:tabs>
        <w:ind w:left="2880" w:hanging="360"/>
      </w:pPr>
      <w:rPr>
        <w:rFonts w:ascii="Arial Narrow" w:hAnsi="Arial Narrow" w:cs="Arial" w:hint="default"/>
        <w:b w:val="0"/>
        <w:i w:val="0"/>
        <w:caps w:val="0"/>
        <w:smallCaps w:val="0"/>
        <w:strike w:val="0"/>
        <w:dstrike w:val="0"/>
        <w:vanish w:val="0"/>
        <w:color w:val="000000"/>
        <w:position w:val="0"/>
        <w:sz w:val="18"/>
        <w:szCs w:val="18"/>
        <w:vertAlign w:val="baseline"/>
      </w:rPr>
    </w:lvl>
    <w:lvl w:ilvl="4">
      <w:start w:val="1"/>
      <w:numFmt w:val="lowerLetter"/>
      <w:lvlText w:val="%5."/>
      <w:lvlJc w:val="left"/>
      <w:pPr>
        <w:tabs>
          <w:tab w:val="num" w:pos="3600"/>
        </w:tabs>
        <w:ind w:left="3600" w:hanging="360"/>
      </w:pPr>
      <w:rPr>
        <w:rFonts w:ascii="Arial Narrow" w:hAnsi="Arial Narrow" w:cs="Arial" w:hint="default"/>
        <w:b w:val="0"/>
        <w:i w:val="0"/>
        <w:caps w:val="0"/>
        <w:smallCaps w:val="0"/>
        <w:strike w:val="0"/>
        <w:dstrike w:val="0"/>
        <w:vanish w:val="0"/>
        <w:color w:val="000000"/>
        <w:position w:val="0"/>
        <w:sz w:val="18"/>
        <w:szCs w:val="18"/>
        <w:vertAlign w:val="baseline"/>
      </w:rPr>
    </w:lvl>
    <w:lvl w:ilvl="5">
      <w:start w:val="1"/>
      <w:numFmt w:val="lowerRoman"/>
      <w:lvlText w:val="%6."/>
      <w:lvlJc w:val="right"/>
      <w:pPr>
        <w:tabs>
          <w:tab w:val="num" w:pos="4320"/>
        </w:tabs>
        <w:ind w:left="4320" w:hanging="180"/>
      </w:pPr>
      <w:rPr>
        <w:rFonts w:ascii="Arial Narrow" w:hAnsi="Arial Narrow" w:cs="Arial" w:hint="default"/>
        <w:b w:val="0"/>
        <w:i w:val="0"/>
        <w:caps w:val="0"/>
        <w:smallCaps w:val="0"/>
        <w:strike w:val="0"/>
        <w:dstrike w:val="0"/>
        <w:vanish w:val="0"/>
        <w:color w:val="000000"/>
        <w:position w:val="0"/>
        <w:sz w:val="18"/>
        <w:szCs w:val="18"/>
        <w:vertAlign w:val="baseline"/>
      </w:rPr>
    </w:lvl>
    <w:lvl w:ilvl="6">
      <w:start w:val="1"/>
      <w:numFmt w:val="decimal"/>
      <w:lvlText w:val="%7."/>
      <w:lvlJc w:val="left"/>
      <w:pPr>
        <w:tabs>
          <w:tab w:val="num" w:pos="5040"/>
        </w:tabs>
        <w:ind w:left="5040" w:hanging="360"/>
      </w:pPr>
      <w:rPr>
        <w:rFonts w:ascii="Arial Narrow" w:hAnsi="Arial Narrow" w:cs="Arial" w:hint="default"/>
        <w:b w:val="0"/>
        <w:i w:val="0"/>
        <w:caps w:val="0"/>
        <w:smallCaps w:val="0"/>
        <w:strike w:val="0"/>
        <w:dstrike w:val="0"/>
        <w:vanish w:val="0"/>
        <w:color w:val="000000"/>
        <w:position w:val="0"/>
        <w:sz w:val="18"/>
        <w:szCs w:val="18"/>
        <w:vertAlign w:val="baseline"/>
      </w:rPr>
    </w:lvl>
    <w:lvl w:ilvl="7">
      <w:start w:val="1"/>
      <w:numFmt w:val="lowerLetter"/>
      <w:lvlText w:val="%8."/>
      <w:lvlJc w:val="left"/>
      <w:pPr>
        <w:tabs>
          <w:tab w:val="num" w:pos="5760"/>
        </w:tabs>
        <w:ind w:left="5760" w:hanging="360"/>
      </w:pPr>
      <w:rPr>
        <w:rFonts w:ascii="Arial Narrow" w:hAnsi="Arial Narrow" w:cs="Arial" w:hint="default"/>
        <w:b w:val="0"/>
        <w:i w:val="0"/>
        <w:caps w:val="0"/>
        <w:smallCaps w:val="0"/>
        <w:strike w:val="0"/>
        <w:dstrike w:val="0"/>
        <w:vanish w:val="0"/>
        <w:color w:val="000000"/>
        <w:position w:val="0"/>
        <w:sz w:val="18"/>
        <w:szCs w:val="18"/>
        <w:vertAlign w:val="baseline"/>
      </w:rPr>
    </w:lvl>
    <w:lvl w:ilvl="8">
      <w:start w:val="1"/>
      <w:numFmt w:val="lowerRoman"/>
      <w:lvlText w:val="%9."/>
      <w:lvlJc w:val="right"/>
      <w:pPr>
        <w:tabs>
          <w:tab w:val="num" w:pos="6480"/>
        </w:tabs>
        <w:ind w:left="6480" w:hanging="180"/>
      </w:pPr>
      <w:rPr>
        <w:rFonts w:ascii="Arial Narrow" w:hAnsi="Arial Narrow" w:cs="Arial" w:hint="default"/>
        <w:b w:val="0"/>
        <w:i w:val="0"/>
        <w:caps w:val="0"/>
        <w:smallCaps w:val="0"/>
        <w:strike w:val="0"/>
        <w:dstrike w:val="0"/>
        <w:vanish w:val="0"/>
        <w:color w:val="000000"/>
        <w:position w:val="0"/>
        <w:sz w:val="18"/>
        <w:szCs w:val="18"/>
        <w:vertAlign w:val="baseline"/>
      </w:rPr>
    </w:lvl>
  </w:abstractNum>
  <w:abstractNum w:abstractNumId="12" w15:restartNumberingAfterBreak="0">
    <w:nsid w:val="0000002C"/>
    <w:multiLevelType w:val="multilevel"/>
    <w:tmpl w:val="4FCA5B28"/>
    <w:name w:val="WW8Num44"/>
    <w:lvl w:ilvl="0">
      <w:start w:val="1"/>
      <w:numFmt w:val="decimal"/>
      <w:lvlText w:val="%1."/>
      <w:lvlJc w:val="left"/>
      <w:pPr>
        <w:tabs>
          <w:tab w:val="num" w:pos="360"/>
        </w:tabs>
        <w:ind w:left="360" w:hanging="360"/>
      </w:pPr>
      <w:rPr>
        <w:rFonts w:ascii="Arial Narrow" w:hAnsi="Arial Narrow" w:cs="Arial Narrow" w:hint="default"/>
        <w:b w:val="0"/>
        <w:sz w:val="18"/>
        <w:szCs w:val="18"/>
      </w:rPr>
    </w:lvl>
    <w:lvl w:ilvl="1">
      <w:start w:val="1"/>
      <w:numFmt w:val="decimal"/>
      <w:isLgl/>
      <w:lvlText w:val="%1.%2."/>
      <w:lvlJc w:val="left"/>
      <w:pPr>
        <w:ind w:left="410" w:hanging="360"/>
      </w:pPr>
      <w:rPr>
        <w:rFonts w:ascii="Arial Narrow" w:hAnsi="Arial Narrow" w:hint="default"/>
        <w:sz w:val="18"/>
        <w:szCs w:val="18"/>
      </w:rPr>
    </w:lvl>
    <w:lvl w:ilvl="2">
      <w:start w:val="1"/>
      <w:numFmt w:val="decimal"/>
      <w:isLgl/>
      <w:lvlText w:val="%1.%2.%3."/>
      <w:lvlJc w:val="left"/>
      <w:pPr>
        <w:ind w:left="820" w:hanging="720"/>
      </w:pPr>
      <w:rPr>
        <w:rFonts w:hint="default"/>
      </w:rPr>
    </w:lvl>
    <w:lvl w:ilvl="3">
      <w:start w:val="1"/>
      <w:numFmt w:val="decimal"/>
      <w:isLgl/>
      <w:lvlText w:val="%1.%2.%3.%4."/>
      <w:lvlJc w:val="left"/>
      <w:pPr>
        <w:ind w:left="870" w:hanging="720"/>
      </w:pPr>
      <w:rPr>
        <w:rFonts w:hint="default"/>
      </w:rPr>
    </w:lvl>
    <w:lvl w:ilvl="4">
      <w:start w:val="1"/>
      <w:numFmt w:val="decimal"/>
      <w:isLgl/>
      <w:lvlText w:val="%1.%2.%3.%4.%5."/>
      <w:lvlJc w:val="left"/>
      <w:pPr>
        <w:ind w:left="920" w:hanging="720"/>
      </w:pPr>
      <w:rPr>
        <w:rFonts w:hint="default"/>
      </w:rPr>
    </w:lvl>
    <w:lvl w:ilvl="5">
      <w:start w:val="1"/>
      <w:numFmt w:val="decimal"/>
      <w:isLgl/>
      <w:lvlText w:val="%1.%2.%3.%4.%5.%6."/>
      <w:lvlJc w:val="left"/>
      <w:pPr>
        <w:ind w:left="1330" w:hanging="1080"/>
      </w:pPr>
      <w:rPr>
        <w:rFonts w:hint="default"/>
      </w:rPr>
    </w:lvl>
    <w:lvl w:ilvl="6">
      <w:start w:val="1"/>
      <w:numFmt w:val="decimal"/>
      <w:isLgl/>
      <w:lvlText w:val="%1.%2.%3.%4.%5.%6.%7."/>
      <w:lvlJc w:val="left"/>
      <w:pPr>
        <w:ind w:left="1380" w:hanging="1080"/>
      </w:pPr>
      <w:rPr>
        <w:rFonts w:hint="default"/>
      </w:rPr>
    </w:lvl>
    <w:lvl w:ilvl="7">
      <w:start w:val="1"/>
      <w:numFmt w:val="decimal"/>
      <w:isLgl/>
      <w:lvlText w:val="%1.%2.%3.%4.%5.%6.%7.%8."/>
      <w:lvlJc w:val="left"/>
      <w:pPr>
        <w:ind w:left="1430" w:hanging="1080"/>
      </w:pPr>
      <w:rPr>
        <w:rFonts w:hint="default"/>
      </w:rPr>
    </w:lvl>
    <w:lvl w:ilvl="8">
      <w:start w:val="1"/>
      <w:numFmt w:val="decimal"/>
      <w:isLgl/>
      <w:lvlText w:val="%1.%2.%3.%4.%5.%6.%7.%8.%9."/>
      <w:lvlJc w:val="left"/>
      <w:pPr>
        <w:ind w:left="1840" w:hanging="1440"/>
      </w:pPr>
      <w:rPr>
        <w:rFonts w:hint="default"/>
      </w:rPr>
    </w:lvl>
  </w:abstractNum>
  <w:abstractNum w:abstractNumId="13" w15:restartNumberingAfterBreak="0">
    <w:nsid w:val="00000030"/>
    <w:multiLevelType w:val="singleLevel"/>
    <w:tmpl w:val="FF4EFDEC"/>
    <w:name w:val="WW8Num48"/>
    <w:lvl w:ilvl="0">
      <w:start w:val="1"/>
      <w:numFmt w:val="lowerLetter"/>
      <w:lvlText w:val="%1)"/>
      <w:lvlJc w:val="right"/>
      <w:pPr>
        <w:tabs>
          <w:tab w:val="num" w:pos="0"/>
        </w:tabs>
        <w:ind w:left="1512" w:hanging="360"/>
      </w:pPr>
      <w:rPr>
        <w:rFonts w:ascii="Arial Narrow" w:hAnsi="Arial Narrow" w:cs="Arial" w:hint="default"/>
        <w:b w:val="0"/>
        <w:bCs/>
        <w:color w:val="auto"/>
        <w:sz w:val="18"/>
        <w:szCs w:val="18"/>
      </w:rPr>
    </w:lvl>
  </w:abstractNum>
  <w:abstractNum w:abstractNumId="14" w15:restartNumberingAfterBreak="0">
    <w:nsid w:val="00000031"/>
    <w:multiLevelType w:val="singleLevel"/>
    <w:tmpl w:val="00000031"/>
    <w:name w:val="WW8Num49"/>
    <w:lvl w:ilvl="0">
      <w:start w:val="1"/>
      <w:numFmt w:val="decimal"/>
      <w:lvlText w:val="%1."/>
      <w:lvlJc w:val="left"/>
      <w:pPr>
        <w:tabs>
          <w:tab w:val="num" w:pos="720"/>
        </w:tabs>
        <w:ind w:left="720" w:hanging="436"/>
      </w:pPr>
      <w:rPr>
        <w:rFonts w:ascii="Arial Narrow" w:hAnsi="Arial Narrow" w:cs="Times New Roman" w:hint="default"/>
        <w:b w:val="0"/>
        <w:i w:val="0"/>
        <w:sz w:val="18"/>
        <w:szCs w:val="18"/>
      </w:rPr>
    </w:lvl>
  </w:abstractNum>
  <w:abstractNum w:abstractNumId="15" w15:restartNumberingAfterBreak="0">
    <w:nsid w:val="00000039"/>
    <w:multiLevelType w:val="multilevel"/>
    <w:tmpl w:val="9C1A3A48"/>
    <w:name w:val="WW8Num59"/>
    <w:lvl w:ilvl="0">
      <w:start w:val="1"/>
      <w:numFmt w:val="bullet"/>
      <w:lvlText w:val=""/>
      <w:lvlJc w:val="left"/>
      <w:pPr>
        <w:tabs>
          <w:tab w:val="num" w:pos="708"/>
        </w:tabs>
        <w:ind w:left="226" w:hanging="340"/>
      </w:pPr>
      <w:rPr>
        <w:rFonts w:ascii="Symbol" w:hAnsi="Symbol" w:hint="default"/>
        <w:color w:val="000000"/>
        <w:szCs w:val="22"/>
      </w:rPr>
    </w:lvl>
    <w:lvl w:ilvl="1">
      <w:start w:val="1"/>
      <w:numFmt w:val="lowerLetter"/>
      <w:lvlText w:val="%2."/>
      <w:lvlJc w:val="left"/>
      <w:pPr>
        <w:tabs>
          <w:tab w:val="num" w:pos="1156"/>
        </w:tabs>
        <w:ind w:left="1156" w:hanging="360"/>
      </w:pPr>
      <w:rPr>
        <w:rFonts w:hint="default"/>
      </w:rPr>
    </w:lvl>
    <w:lvl w:ilvl="2">
      <w:start w:val="1"/>
      <w:numFmt w:val="lowerRoman"/>
      <w:lvlText w:val="%3."/>
      <w:lvlJc w:val="right"/>
      <w:pPr>
        <w:tabs>
          <w:tab w:val="num" w:pos="1876"/>
        </w:tabs>
        <w:ind w:left="1876" w:hanging="180"/>
      </w:pPr>
      <w:rPr>
        <w:rFonts w:hint="default"/>
      </w:rPr>
    </w:lvl>
    <w:lvl w:ilvl="3">
      <w:start w:val="3"/>
      <w:numFmt w:val="decimal"/>
      <w:lvlText w:val="%4."/>
      <w:lvlJc w:val="left"/>
      <w:pPr>
        <w:tabs>
          <w:tab w:val="num" w:pos="2596"/>
        </w:tabs>
        <w:ind w:left="2596" w:hanging="360"/>
      </w:pPr>
      <w:rPr>
        <w:rFonts w:hint="default"/>
      </w:rPr>
    </w:lvl>
    <w:lvl w:ilvl="4">
      <w:start w:val="1"/>
      <w:numFmt w:val="lowerLetter"/>
      <w:lvlText w:val="%5."/>
      <w:lvlJc w:val="left"/>
      <w:pPr>
        <w:tabs>
          <w:tab w:val="num" w:pos="3316"/>
        </w:tabs>
        <w:ind w:left="3316" w:hanging="360"/>
      </w:pPr>
      <w:rPr>
        <w:rFonts w:hint="default"/>
      </w:rPr>
    </w:lvl>
    <w:lvl w:ilvl="5">
      <w:start w:val="1"/>
      <w:numFmt w:val="lowerRoman"/>
      <w:lvlText w:val="%6."/>
      <w:lvlJc w:val="right"/>
      <w:pPr>
        <w:tabs>
          <w:tab w:val="num" w:pos="4036"/>
        </w:tabs>
        <w:ind w:left="4036" w:hanging="180"/>
      </w:pPr>
      <w:rPr>
        <w:rFonts w:hint="default"/>
      </w:rPr>
    </w:lvl>
    <w:lvl w:ilvl="6">
      <w:start w:val="1"/>
      <w:numFmt w:val="decimal"/>
      <w:lvlText w:val="%7."/>
      <w:lvlJc w:val="left"/>
      <w:pPr>
        <w:tabs>
          <w:tab w:val="num" w:pos="4756"/>
        </w:tabs>
        <w:ind w:left="4756" w:hanging="360"/>
      </w:pPr>
      <w:rPr>
        <w:rFonts w:hint="default"/>
      </w:rPr>
    </w:lvl>
    <w:lvl w:ilvl="7">
      <w:start w:val="1"/>
      <w:numFmt w:val="lowerLetter"/>
      <w:lvlText w:val="%8."/>
      <w:lvlJc w:val="left"/>
      <w:pPr>
        <w:tabs>
          <w:tab w:val="num" w:pos="5476"/>
        </w:tabs>
        <w:ind w:left="5476" w:hanging="360"/>
      </w:pPr>
      <w:rPr>
        <w:rFonts w:hint="default"/>
      </w:rPr>
    </w:lvl>
    <w:lvl w:ilvl="8">
      <w:start w:val="1"/>
      <w:numFmt w:val="lowerRoman"/>
      <w:lvlText w:val="%9."/>
      <w:lvlJc w:val="right"/>
      <w:pPr>
        <w:tabs>
          <w:tab w:val="num" w:pos="6196"/>
        </w:tabs>
        <w:ind w:left="6196" w:hanging="180"/>
      </w:pPr>
      <w:rPr>
        <w:rFonts w:hint="default"/>
      </w:rPr>
    </w:lvl>
  </w:abstractNum>
  <w:abstractNum w:abstractNumId="16" w15:restartNumberingAfterBreak="0">
    <w:nsid w:val="0000003C"/>
    <w:multiLevelType w:val="singleLevel"/>
    <w:tmpl w:val="68CE41F0"/>
    <w:name w:val="WW8Num60"/>
    <w:lvl w:ilvl="0">
      <w:start w:val="2"/>
      <w:numFmt w:val="decimal"/>
      <w:lvlText w:val="%1."/>
      <w:lvlJc w:val="left"/>
      <w:pPr>
        <w:tabs>
          <w:tab w:val="num" w:pos="360"/>
        </w:tabs>
        <w:ind w:left="227" w:hanging="227"/>
      </w:pPr>
      <w:rPr>
        <w:rFonts w:ascii="Arial Narrow" w:hAnsi="Arial Narrow" w:cs="Symbol" w:hint="default"/>
        <w:b w:val="0"/>
        <w:bCs/>
        <w:w w:val="100"/>
        <w:sz w:val="18"/>
        <w:szCs w:val="18"/>
      </w:rPr>
    </w:lvl>
  </w:abstractNum>
  <w:abstractNum w:abstractNumId="17" w15:restartNumberingAfterBreak="0">
    <w:nsid w:val="00000047"/>
    <w:multiLevelType w:val="multilevel"/>
    <w:tmpl w:val="CA24604C"/>
    <w:name w:val="WW8Num71"/>
    <w:lvl w:ilvl="0">
      <w:start w:val="1"/>
      <w:numFmt w:val="decimal"/>
      <w:lvlText w:val="%1."/>
      <w:lvlJc w:val="left"/>
      <w:pPr>
        <w:tabs>
          <w:tab w:val="num" w:pos="360"/>
        </w:tabs>
        <w:ind w:left="360" w:hanging="360"/>
      </w:pPr>
      <w:rPr>
        <w:rFonts w:ascii="Arial Narrow" w:hAnsi="Arial Narrow" w:hint="default"/>
        <w:b w:val="0"/>
        <w:i w:val="0"/>
        <w:caps w:val="0"/>
        <w:strike w:val="0"/>
        <w:dstrike w:val="0"/>
        <w:vanish w:val="0"/>
        <w:color w:val="auto"/>
        <w:sz w:val="18"/>
        <w:szCs w:val="18"/>
        <w:u w:val="none"/>
        <w:vertAlign w:val="baseline"/>
      </w:rPr>
    </w:lvl>
    <w:lvl w:ilvl="1">
      <w:start w:val="1"/>
      <w:numFmt w:val="lowerLetter"/>
      <w:lvlText w:val="%2."/>
      <w:lvlJc w:val="left"/>
      <w:pPr>
        <w:tabs>
          <w:tab w:val="num" w:pos="712"/>
        </w:tabs>
        <w:ind w:left="712" w:hanging="360"/>
      </w:pPr>
    </w:lvl>
    <w:lvl w:ilvl="2">
      <w:start w:val="1"/>
      <w:numFmt w:val="lowerRoman"/>
      <w:lvlText w:val="%3."/>
      <w:lvlJc w:val="right"/>
      <w:pPr>
        <w:tabs>
          <w:tab w:val="num" w:pos="1432"/>
        </w:tabs>
        <w:ind w:left="1432" w:hanging="180"/>
      </w:pPr>
    </w:lvl>
    <w:lvl w:ilvl="3">
      <w:start w:val="1"/>
      <w:numFmt w:val="decimal"/>
      <w:lvlText w:val="%4."/>
      <w:lvlJc w:val="left"/>
      <w:pPr>
        <w:tabs>
          <w:tab w:val="num" w:pos="2152"/>
        </w:tabs>
        <w:ind w:left="2152" w:hanging="360"/>
      </w:pPr>
      <w:rPr>
        <w:u w:val="none"/>
      </w:rPr>
    </w:lvl>
    <w:lvl w:ilvl="4">
      <w:start w:val="1"/>
      <w:numFmt w:val="lowerLetter"/>
      <w:lvlText w:val="%5."/>
      <w:lvlJc w:val="left"/>
      <w:pPr>
        <w:tabs>
          <w:tab w:val="num" w:pos="2872"/>
        </w:tabs>
        <w:ind w:left="2872" w:hanging="360"/>
      </w:pPr>
    </w:lvl>
    <w:lvl w:ilvl="5">
      <w:start w:val="1"/>
      <w:numFmt w:val="lowerRoman"/>
      <w:lvlText w:val="%6."/>
      <w:lvlJc w:val="right"/>
      <w:pPr>
        <w:tabs>
          <w:tab w:val="num" w:pos="3592"/>
        </w:tabs>
        <w:ind w:left="3592" w:hanging="180"/>
      </w:pPr>
    </w:lvl>
    <w:lvl w:ilvl="6">
      <w:start w:val="1"/>
      <w:numFmt w:val="decimal"/>
      <w:lvlText w:val="%7."/>
      <w:lvlJc w:val="left"/>
      <w:pPr>
        <w:tabs>
          <w:tab w:val="num" w:pos="4312"/>
        </w:tabs>
        <w:ind w:left="4312" w:hanging="360"/>
      </w:pPr>
    </w:lvl>
    <w:lvl w:ilvl="7">
      <w:start w:val="1"/>
      <w:numFmt w:val="lowerLetter"/>
      <w:lvlText w:val="%8."/>
      <w:lvlJc w:val="left"/>
      <w:pPr>
        <w:tabs>
          <w:tab w:val="num" w:pos="5032"/>
        </w:tabs>
        <w:ind w:left="5032" w:hanging="360"/>
      </w:pPr>
    </w:lvl>
    <w:lvl w:ilvl="8">
      <w:start w:val="1"/>
      <w:numFmt w:val="lowerRoman"/>
      <w:lvlText w:val="%9."/>
      <w:lvlJc w:val="right"/>
      <w:pPr>
        <w:tabs>
          <w:tab w:val="num" w:pos="5752"/>
        </w:tabs>
        <w:ind w:left="5752" w:hanging="180"/>
      </w:pPr>
    </w:lvl>
  </w:abstractNum>
  <w:abstractNum w:abstractNumId="18" w15:restartNumberingAfterBreak="0">
    <w:nsid w:val="00000048"/>
    <w:multiLevelType w:val="singleLevel"/>
    <w:tmpl w:val="00000048"/>
    <w:name w:val="WW8Num72"/>
    <w:lvl w:ilvl="0">
      <w:start w:val="1"/>
      <w:numFmt w:val="bullet"/>
      <w:lvlText w:val=""/>
      <w:lvlJc w:val="left"/>
      <w:pPr>
        <w:tabs>
          <w:tab w:val="num" w:pos="0"/>
        </w:tabs>
        <w:ind w:left="1512" w:hanging="360"/>
      </w:pPr>
      <w:rPr>
        <w:rFonts w:ascii="Wingdings" w:hAnsi="Wingdings" w:hint="default"/>
      </w:rPr>
    </w:lvl>
  </w:abstractNum>
  <w:abstractNum w:abstractNumId="19" w15:restartNumberingAfterBreak="0">
    <w:nsid w:val="0000004B"/>
    <w:multiLevelType w:val="singleLevel"/>
    <w:tmpl w:val="0000004B"/>
    <w:name w:val="WW8Num75"/>
    <w:lvl w:ilvl="0">
      <w:start w:val="1"/>
      <w:numFmt w:val="lowerLetter"/>
      <w:lvlText w:val="%1)"/>
      <w:lvlJc w:val="left"/>
      <w:pPr>
        <w:tabs>
          <w:tab w:val="num" w:pos="0"/>
        </w:tabs>
        <w:ind w:left="360" w:hanging="360"/>
      </w:pPr>
      <w:rPr>
        <w:rFonts w:ascii="Arial Narrow" w:hAnsi="Arial Narrow" w:cs="Arial Narrow" w:hint="default"/>
        <w:b w:val="0"/>
        <w:i w:val="0"/>
        <w:sz w:val="18"/>
        <w:szCs w:val="18"/>
      </w:rPr>
    </w:lvl>
  </w:abstractNum>
  <w:abstractNum w:abstractNumId="20" w15:restartNumberingAfterBreak="0">
    <w:nsid w:val="0000004D"/>
    <w:multiLevelType w:val="multilevel"/>
    <w:tmpl w:val="0000004D"/>
    <w:name w:val="WW8Num77"/>
    <w:lvl w:ilvl="0">
      <w:start w:val="1"/>
      <w:numFmt w:val="bullet"/>
      <w:lvlText w:val=""/>
      <w:lvlJc w:val="left"/>
      <w:pPr>
        <w:tabs>
          <w:tab w:val="num" w:pos="720"/>
        </w:tabs>
        <w:ind w:left="720" w:hanging="360"/>
      </w:pPr>
      <w:rPr>
        <w:rFonts w:ascii="Symbol" w:hAnsi="Symbol" w:hint="default"/>
        <w:b w:val="0"/>
        <w:i w:val="0"/>
      </w:rPr>
    </w:lvl>
    <w:lvl w:ilvl="1">
      <w:start w:val="1"/>
      <w:numFmt w:val="decimal"/>
      <w:lvlText w:val="3.%2"/>
      <w:lvlJc w:val="center"/>
      <w:pPr>
        <w:tabs>
          <w:tab w:val="num" w:pos="1440"/>
        </w:tabs>
        <w:ind w:left="1080" w:firstLine="0"/>
      </w:pPr>
    </w:lvl>
    <w:lvl w:ilvl="2">
      <w:start w:val="1"/>
      <w:numFmt w:val="decimal"/>
      <w:lvlText w:val="%3)"/>
      <w:lvlJc w:val="left"/>
      <w:pPr>
        <w:tabs>
          <w:tab w:val="num" w:pos="0"/>
        </w:tabs>
        <w:ind w:left="2160" w:hanging="360"/>
      </w:pPr>
    </w:lvl>
    <w:lvl w:ilvl="3">
      <w:start w:val="1"/>
      <w:numFmt w:val="decimal"/>
      <w:lvlText w:val="%4)"/>
      <w:lvlJc w:val="left"/>
      <w:pPr>
        <w:tabs>
          <w:tab w:val="num" w:pos="0"/>
        </w:tabs>
        <w:ind w:left="2880" w:hanging="360"/>
      </w:pPr>
    </w:lvl>
    <w:lvl w:ilvl="4">
      <w:start w:val="1"/>
      <w:numFmt w:val="upperRoman"/>
      <w:lvlText w:val="%5."/>
      <w:lvlJc w:val="left"/>
      <w:pPr>
        <w:tabs>
          <w:tab w:val="num" w:pos="708"/>
        </w:tabs>
        <w:ind w:left="3960" w:hanging="720"/>
      </w:pPr>
      <w:rPr>
        <w:rFonts w:ascii="Arial" w:hAnsi="Arial" w:cs="Arial"/>
        <w:b/>
        <w:smallCaps/>
        <w:sz w:val="24"/>
        <w:szCs w:val="24"/>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hint="default"/>
        <w:b w:val="0"/>
        <w:i w:val="0"/>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21" w15:restartNumberingAfterBreak="0">
    <w:nsid w:val="0000005A"/>
    <w:multiLevelType w:val="multilevel"/>
    <w:tmpl w:val="0000005A"/>
    <w:name w:val="WW8Num90"/>
    <w:lvl w:ilvl="0">
      <w:start w:val="1"/>
      <w:numFmt w:val="decimal"/>
      <w:lvlText w:val="%1"/>
      <w:lvlJc w:val="center"/>
      <w:pPr>
        <w:tabs>
          <w:tab w:val="num" w:pos="0"/>
        </w:tabs>
        <w:ind w:left="360" w:hanging="360"/>
      </w:pPr>
      <w:rPr>
        <w:rFonts w:cs="Arial Narrow" w:hint="default"/>
        <w:bCs/>
      </w:rPr>
    </w:lvl>
    <w:lvl w:ilvl="1">
      <w:start w:val="1"/>
      <w:numFmt w:val="decimal"/>
      <w:lvlText w:val="%1.%2"/>
      <w:lvlJc w:val="left"/>
      <w:pPr>
        <w:tabs>
          <w:tab w:val="num" w:pos="0"/>
        </w:tabs>
        <w:ind w:left="360" w:hanging="360"/>
      </w:pPr>
      <w:rPr>
        <w:rFonts w:cs="Arial Narrow"/>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720" w:hanging="72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080" w:hanging="1080"/>
      </w:pPr>
    </w:lvl>
    <w:lvl w:ilvl="7">
      <w:start w:val="1"/>
      <w:numFmt w:val="decimal"/>
      <w:lvlText w:val="%1.%2.%3.%4.%5.%6.%7.%8"/>
      <w:lvlJc w:val="left"/>
      <w:pPr>
        <w:tabs>
          <w:tab w:val="num" w:pos="0"/>
        </w:tabs>
        <w:ind w:left="1080" w:hanging="1080"/>
      </w:pPr>
    </w:lvl>
    <w:lvl w:ilvl="8">
      <w:start w:val="1"/>
      <w:numFmt w:val="decimal"/>
      <w:lvlText w:val="%1.%2.%3.%4.%5.%6.%7.%8.%9"/>
      <w:lvlJc w:val="left"/>
      <w:pPr>
        <w:tabs>
          <w:tab w:val="num" w:pos="0"/>
        </w:tabs>
        <w:ind w:left="1440" w:hanging="1440"/>
      </w:pPr>
    </w:lvl>
  </w:abstractNum>
  <w:abstractNum w:abstractNumId="22" w15:restartNumberingAfterBreak="0">
    <w:nsid w:val="0000006A"/>
    <w:multiLevelType w:val="multilevel"/>
    <w:tmpl w:val="0000006A"/>
    <w:name w:val="WW8Num106"/>
    <w:lvl w:ilvl="0">
      <w:start w:val="1"/>
      <w:numFmt w:val="bullet"/>
      <w:lvlText w:val=""/>
      <w:lvlJc w:val="left"/>
      <w:pPr>
        <w:tabs>
          <w:tab w:val="num" w:pos="708"/>
        </w:tabs>
        <w:ind w:left="226" w:hanging="340"/>
      </w:pPr>
      <w:rPr>
        <w:rFonts w:ascii="Symbol" w:hAnsi="Symbol" w:cs="Arial" w:hint="default"/>
        <w:b w:val="0"/>
        <w:i w:val="0"/>
        <w:sz w:val="22"/>
        <w:szCs w:val="22"/>
      </w:rPr>
    </w:lvl>
    <w:lvl w:ilvl="1">
      <w:start w:val="1"/>
      <w:numFmt w:val="lowerLetter"/>
      <w:lvlText w:val="%2."/>
      <w:lvlJc w:val="left"/>
      <w:pPr>
        <w:tabs>
          <w:tab w:val="num" w:pos="1156"/>
        </w:tabs>
        <w:ind w:left="1156" w:hanging="360"/>
      </w:pPr>
    </w:lvl>
    <w:lvl w:ilvl="2">
      <w:start w:val="1"/>
      <w:numFmt w:val="lowerRoman"/>
      <w:lvlText w:val="%3."/>
      <w:lvlJc w:val="right"/>
      <w:pPr>
        <w:tabs>
          <w:tab w:val="num" w:pos="1876"/>
        </w:tabs>
        <w:ind w:left="1876" w:hanging="180"/>
      </w:pPr>
    </w:lvl>
    <w:lvl w:ilvl="3">
      <w:start w:val="1"/>
      <w:numFmt w:val="decimal"/>
      <w:lvlText w:val="%4."/>
      <w:lvlJc w:val="left"/>
      <w:pPr>
        <w:tabs>
          <w:tab w:val="num" w:pos="2596"/>
        </w:tabs>
        <w:ind w:left="2596" w:hanging="360"/>
      </w:pPr>
    </w:lvl>
    <w:lvl w:ilvl="4">
      <w:start w:val="1"/>
      <w:numFmt w:val="lowerLetter"/>
      <w:lvlText w:val="%5."/>
      <w:lvlJc w:val="left"/>
      <w:pPr>
        <w:tabs>
          <w:tab w:val="num" w:pos="3316"/>
        </w:tabs>
        <w:ind w:left="3316" w:hanging="360"/>
      </w:pPr>
    </w:lvl>
    <w:lvl w:ilvl="5">
      <w:start w:val="1"/>
      <w:numFmt w:val="lowerRoman"/>
      <w:lvlText w:val="%6."/>
      <w:lvlJc w:val="right"/>
      <w:pPr>
        <w:tabs>
          <w:tab w:val="num" w:pos="4036"/>
        </w:tabs>
        <w:ind w:left="4036" w:hanging="180"/>
      </w:pPr>
    </w:lvl>
    <w:lvl w:ilvl="6">
      <w:start w:val="1"/>
      <w:numFmt w:val="decimal"/>
      <w:lvlText w:val="%7."/>
      <w:lvlJc w:val="left"/>
      <w:pPr>
        <w:tabs>
          <w:tab w:val="num" w:pos="4756"/>
        </w:tabs>
        <w:ind w:left="4756" w:hanging="360"/>
      </w:pPr>
    </w:lvl>
    <w:lvl w:ilvl="7">
      <w:start w:val="1"/>
      <w:numFmt w:val="lowerLetter"/>
      <w:lvlText w:val="%8."/>
      <w:lvlJc w:val="left"/>
      <w:pPr>
        <w:tabs>
          <w:tab w:val="num" w:pos="5476"/>
        </w:tabs>
        <w:ind w:left="5476" w:hanging="360"/>
      </w:pPr>
    </w:lvl>
    <w:lvl w:ilvl="8">
      <w:start w:val="1"/>
      <w:numFmt w:val="lowerRoman"/>
      <w:lvlText w:val="%9."/>
      <w:lvlJc w:val="right"/>
      <w:pPr>
        <w:tabs>
          <w:tab w:val="num" w:pos="6196"/>
        </w:tabs>
        <w:ind w:left="6196" w:hanging="180"/>
      </w:pPr>
    </w:lvl>
  </w:abstractNum>
  <w:abstractNum w:abstractNumId="23" w15:restartNumberingAfterBreak="0">
    <w:nsid w:val="0000007A"/>
    <w:multiLevelType w:val="multilevel"/>
    <w:tmpl w:val="0AFA956C"/>
    <w:name w:val="WW8Num122"/>
    <w:lvl w:ilvl="0">
      <w:start w:val="1"/>
      <w:numFmt w:val="decimal"/>
      <w:lvlText w:val="%1."/>
      <w:lvlJc w:val="left"/>
      <w:pPr>
        <w:tabs>
          <w:tab w:val="num" w:pos="720"/>
        </w:tabs>
        <w:ind w:left="720" w:hanging="436"/>
      </w:pPr>
      <w:rPr>
        <w:rFonts w:ascii="Arial Narrow" w:hAnsi="Arial Narrow" w:cs="Times New Roman" w:hint="default"/>
        <w:b w:val="0"/>
        <w:bCs/>
        <w:i w:val="0"/>
        <w:iCs/>
        <w:strike w:val="0"/>
        <w:dstrike w:val="0"/>
        <w:w w:val="100"/>
        <w:sz w:val="18"/>
        <w:szCs w:val="18"/>
      </w:rPr>
    </w:lvl>
    <w:lvl w:ilvl="1">
      <w:start w:val="5"/>
      <w:numFmt w:val="decimal"/>
      <w:isLgl/>
      <w:lvlText w:val="%1.%2"/>
      <w:lvlJc w:val="left"/>
      <w:pPr>
        <w:ind w:left="802"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118" w:hanging="720"/>
      </w:pPr>
      <w:rPr>
        <w:rFonts w:hint="default"/>
      </w:rPr>
    </w:lvl>
    <w:lvl w:ilvl="4">
      <w:start w:val="1"/>
      <w:numFmt w:val="decimal"/>
      <w:isLgl/>
      <w:lvlText w:val="%1.%2.%3.%4.%5"/>
      <w:lvlJc w:val="left"/>
      <w:pPr>
        <w:ind w:left="1516" w:hanging="1080"/>
      </w:pPr>
      <w:rPr>
        <w:rFonts w:hint="default"/>
      </w:rPr>
    </w:lvl>
    <w:lvl w:ilvl="5">
      <w:start w:val="1"/>
      <w:numFmt w:val="decimal"/>
      <w:isLgl/>
      <w:lvlText w:val="%1.%2.%3.%4.%5.%6"/>
      <w:lvlJc w:val="left"/>
      <w:pPr>
        <w:ind w:left="1554" w:hanging="1080"/>
      </w:pPr>
      <w:rPr>
        <w:rFonts w:hint="default"/>
      </w:rPr>
    </w:lvl>
    <w:lvl w:ilvl="6">
      <w:start w:val="1"/>
      <w:numFmt w:val="decimal"/>
      <w:isLgl/>
      <w:lvlText w:val="%1.%2.%3.%4.%5.%6.%7"/>
      <w:lvlJc w:val="left"/>
      <w:pPr>
        <w:ind w:left="1952" w:hanging="1440"/>
      </w:pPr>
      <w:rPr>
        <w:rFonts w:hint="default"/>
      </w:rPr>
    </w:lvl>
    <w:lvl w:ilvl="7">
      <w:start w:val="1"/>
      <w:numFmt w:val="decimal"/>
      <w:isLgl/>
      <w:lvlText w:val="%1.%2.%3.%4.%5.%6.%7.%8"/>
      <w:lvlJc w:val="left"/>
      <w:pPr>
        <w:ind w:left="1990" w:hanging="1440"/>
      </w:pPr>
      <w:rPr>
        <w:rFonts w:hint="default"/>
      </w:rPr>
    </w:lvl>
    <w:lvl w:ilvl="8">
      <w:start w:val="1"/>
      <w:numFmt w:val="decimal"/>
      <w:isLgl/>
      <w:lvlText w:val="%1.%2.%3.%4.%5.%6.%7.%8.%9"/>
      <w:lvlJc w:val="left"/>
      <w:pPr>
        <w:ind w:left="2388" w:hanging="1800"/>
      </w:pPr>
      <w:rPr>
        <w:rFonts w:hint="default"/>
      </w:rPr>
    </w:lvl>
  </w:abstractNum>
  <w:abstractNum w:abstractNumId="24" w15:restartNumberingAfterBreak="0">
    <w:nsid w:val="0000007E"/>
    <w:multiLevelType w:val="singleLevel"/>
    <w:tmpl w:val="0000007E"/>
    <w:name w:val="WW8Num126"/>
    <w:lvl w:ilvl="0">
      <w:start w:val="1"/>
      <w:numFmt w:val="decimal"/>
      <w:lvlText w:val="%1."/>
      <w:lvlJc w:val="left"/>
      <w:pPr>
        <w:tabs>
          <w:tab w:val="num" w:pos="397"/>
        </w:tabs>
        <w:ind w:left="397" w:hanging="284"/>
      </w:pPr>
      <w:rPr>
        <w:rFonts w:ascii="Symbol" w:hAnsi="Symbol" w:cs="Symbol" w:hint="default"/>
      </w:rPr>
    </w:lvl>
  </w:abstractNum>
  <w:abstractNum w:abstractNumId="25" w15:restartNumberingAfterBreak="0">
    <w:nsid w:val="00000085"/>
    <w:multiLevelType w:val="singleLevel"/>
    <w:tmpl w:val="5874EA34"/>
    <w:name w:val="WW8Num133"/>
    <w:lvl w:ilvl="0">
      <w:start w:val="1"/>
      <w:numFmt w:val="decimal"/>
      <w:lvlText w:val="4.%1"/>
      <w:lvlJc w:val="center"/>
      <w:pPr>
        <w:tabs>
          <w:tab w:val="num" w:pos="360"/>
        </w:tabs>
        <w:ind w:left="0" w:firstLine="0"/>
      </w:pPr>
      <w:rPr>
        <w:rFonts w:ascii="Arial Narrow" w:hAnsi="Arial Narrow" w:cs="Arial" w:hint="default"/>
        <w:w w:val="100"/>
        <w:sz w:val="18"/>
        <w:szCs w:val="18"/>
      </w:rPr>
    </w:lvl>
  </w:abstractNum>
  <w:abstractNum w:abstractNumId="26" w15:restartNumberingAfterBreak="0">
    <w:nsid w:val="00000097"/>
    <w:multiLevelType w:val="singleLevel"/>
    <w:tmpl w:val="0E66C436"/>
    <w:name w:val="WW8Num151"/>
    <w:lvl w:ilvl="0">
      <w:start w:val="1"/>
      <w:numFmt w:val="decimal"/>
      <w:lvlText w:val="2.%1."/>
      <w:lvlJc w:val="left"/>
      <w:pPr>
        <w:tabs>
          <w:tab w:val="num" w:pos="927"/>
        </w:tabs>
        <w:ind w:left="927" w:hanging="360"/>
      </w:pPr>
      <w:rPr>
        <w:rFonts w:ascii="Arial Narrow" w:hAnsi="Arial Narrow" w:cs="Arial Narrow" w:hint="default"/>
        <w:b w:val="0"/>
        <w:i/>
        <w:iCs w:val="0"/>
        <w:color w:val="auto"/>
        <w:sz w:val="16"/>
        <w:szCs w:val="16"/>
      </w:rPr>
    </w:lvl>
  </w:abstractNum>
  <w:abstractNum w:abstractNumId="27" w15:restartNumberingAfterBreak="0">
    <w:nsid w:val="00000098"/>
    <w:multiLevelType w:val="multilevel"/>
    <w:tmpl w:val="B48A9C28"/>
    <w:lvl w:ilvl="0">
      <w:start w:val="1"/>
      <w:numFmt w:val="decimal"/>
      <w:lvlText w:val="%1."/>
      <w:lvlJc w:val="left"/>
      <w:pPr>
        <w:tabs>
          <w:tab w:val="num" w:pos="502"/>
        </w:tabs>
        <w:ind w:left="502" w:hanging="360"/>
      </w:pPr>
      <w:rPr>
        <w:rFonts w:ascii="Arial Narrow" w:hAnsi="Arial Narrow" w:cs="Arial Narrow" w:hint="default"/>
        <w:b w:val="0"/>
        <w:sz w:val="18"/>
        <w:szCs w:val="18"/>
      </w:rPr>
    </w:lvl>
    <w:lvl w:ilvl="1">
      <w:start w:val="1"/>
      <w:numFmt w:val="lowerLetter"/>
      <w:lvlText w:val="%2."/>
      <w:lvlJc w:val="left"/>
      <w:pPr>
        <w:tabs>
          <w:tab w:val="num" w:pos="712"/>
        </w:tabs>
        <w:ind w:left="712" w:hanging="360"/>
      </w:pPr>
    </w:lvl>
    <w:lvl w:ilvl="2">
      <w:start w:val="1"/>
      <w:numFmt w:val="lowerRoman"/>
      <w:lvlText w:val="%3."/>
      <w:lvlJc w:val="right"/>
      <w:pPr>
        <w:tabs>
          <w:tab w:val="num" w:pos="1432"/>
        </w:tabs>
        <w:ind w:left="1432" w:hanging="180"/>
      </w:pPr>
    </w:lvl>
    <w:lvl w:ilvl="3">
      <w:start w:val="1"/>
      <w:numFmt w:val="decimal"/>
      <w:lvlText w:val="%4."/>
      <w:lvlJc w:val="left"/>
      <w:pPr>
        <w:tabs>
          <w:tab w:val="num" w:pos="2152"/>
        </w:tabs>
        <w:ind w:left="2152" w:hanging="360"/>
      </w:pPr>
    </w:lvl>
    <w:lvl w:ilvl="4">
      <w:start w:val="1"/>
      <w:numFmt w:val="lowerLetter"/>
      <w:lvlText w:val="%5."/>
      <w:lvlJc w:val="left"/>
      <w:pPr>
        <w:tabs>
          <w:tab w:val="num" w:pos="2872"/>
        </w:tabs>
        <w:ind w:left="2872" w:hanging="360"/>
      </w:pPr>
    </w:lvl>
    <w:lvl w:ilvl="5">
      <w:start w:val="1"/>
      <w:numFmt w:val="lowerRoman"/>
      <w:lvlText w:val="%6."/>
      <w:lvlJc w:val="right"/>
      <w:pPr>
        <w:tabs>
          <w:tab w:val="num" w:pos="3592"/>
        </w:tabs>
        <w:ind w:left="3592" w:hanging="180"/>
      </w:pPr>
    </w:lvl>
    <w:lvl w:ilvl="6">
      <w:start w:val="1"/>
      <w:numFmt w:val="decimal"/>
      <w:lvlText w:val="%7."/>
      <w:lvlJc w:val="left"/>
      <w:pPr>
        <w:tabs>
          <w:tab w:val="num" w:pos="4312"/>
        </w:tabs>
        <w:ind w:left="4312" w:hanging="360"/>
      </w:pPr>
    </w:lvl>
    <w:lvl w:ilvl="7">
      <w:start w:val="1"/>
      <w:numFmt w:val="lowerLetter"/>
      <w:lvlText w:val="%8."/>
      <w:lvlJc w:val="left"/>
      <w:pPr>
        <w:tabs>
          <w:tab w:val="num" w:pos="5032"/>
        </w:tabs>
        <w:ind w:left="5032" w:hanging="360"/>
      </w:pPr>
    </w:lvl>
    <w:lvl w:ilvl="8">
      <w:start w:val="1"/>
      <w:numFmt w:val="lowerRoman"/>
      <w:lvlText w:val="%9."/>
      <w:lvlJc w:val="right"/>
      <w:pPr>
        <w:tabs>
          <w:tab w:val="num" w:pos="5752"/>
        </w:tabs>
        <w:ind w:left="5752" w:hanging="180"/>
      </w:pPr>
    </w:lvl>
  </w:abstractNum>
  <w:abstractNum w:abstractNumId="28" w15:restartNumberingAfterBreak="0">
    <w:nsid w:val="0000009E"/>
    <w:multiLevelType w:val="multilevel"/>
    <w:tmpl w:val="ED0455D0"/>
    <w:name w:val="WW8Num7125"/>
    <w:lvl w:ilvl="0">
      <w:start w:val="1"/>
      <w:numFmt w:val="decimal"/>
      <w:lvlText w:val="%1."/>
      <w:lvlJc w:val="left"/>
      <w:pPr>
        <w:tabs>
          <w:tab w:val="num" w:pos="246"/>
        </w:tabs>
        <w:ind w:left="226" w:hanging="340"/>
      </w:pPr>
      <w:rPr>
        <w:rFonts w:hint="default"/>
      </w:rPr>
    </w:lvl>
    <w:lvl w:ilvl="1">
      <w:start w:val="1"/>
      <w:numFmt w:val="lowerLetter"/>
      <w:lvlText w:val="%2."/>
      <w:lvlJc w:val="left"/>
      <w:pPr>
        <w:tabs>
          <w:tab w:val="num" w:pos="1156"/>
        </w:tabs>
        <w:ind w:left="1156" w:hanging="360"/>
      </w:pPr>
      <w:rPr>
        <w:rFonts w:hint="default"/>
      </w:rPr>
    </w:lvl>
    <w:lvl w:ilvl="2">
      <w:start w:val="1"/>
      <w:numFmt w:val="lowerRoman"/>
      <w:lvlText w:val="%3."/>
      <w:lvlJc w:val="right"/>
      <w:pPr>
        <w:tabs>
          <w:tab w:val="num" w:pos="1876"/>
        </w:tabs>
        <w:ind w:left="1876" w:hanging="180"/>
      </w:pPr>
      <w:rPr>
        <w:rFonts w:hint="default"/>
      </w:rPr>
    </w:lvl>
    <w:lvl w:ilvl="3">
      <w:start w:val="1"/>
      <w:numFmt w:val="decimal"/>
      <w:lvlText w:val="%4."/>
      <w:lvlJc w:val="left"/>
      <w:pPr>
        <w:tabs>
          <w:tab w:val="num" w:pos="2596"/>
        </w:tabs>
        <w:ind w:left="2596" w:hanging="360"/>
      </w:pPr>
      <w:rPr>
        <w:rFonts w:hint="default"/>
        <w:b w:val="0"/>
        <w:bCs w:val="0"/>
        <w:i w:val="0"/>
        <w:iCs/>
      </w:rPr>
    </w:lvl>
    <w:lvl w:ilvl="4">
      <w:start w:val="1"/>
      <w:numFmt w:val="lowerLetter"/>
      <w:lvlText w:val="%5."/>
      <w:lvlJc w:val="left"/>
      <w:pPr>
        <w:tabs>
          <w:tab w:val="num" w:pos="3316"/>
        </w:tabs>
        <w:ind w:left="3316" w:hanging="360"/>
      </w:pPr>
      <w:rPr>
        <w:rFonts w:hint="default"/>
      </w:rPr>
    </w:lvl>
    <w:lvl w:ilvl="5">
      <w:start w:val="1"/>
      <w:numFmt w:val="lowerRoman"/>
      <w:lvlText w:val="%6."/>
      <w:lvlJc w:val="right"/>
      <w:pPr>
        <w:tabs>
          <w:tab w:val="num" w:pos="4036"/>
        </w:tabs>
        <w:ind w:left="4036" w:hanging="180"/>
      </w:pPr>
      <w:rPr>
        <w:rFonts w:hint="default"/>
      </w:rPr>
    </w:lvl>
    <w:lvl w:ilvl="6">
      <w:start w:val="1"/>
      <w:numFmt w:val="decimal"/>
      <w:lvlText w:val="%7."/>
      <w:lvlJc w:val="left"/>
      <w:pPr>
        <w:tabs>
          <w:tab w:val="num" w:pos="4756"/>
        </w:tabs>
        <w:ind w:left="4756" w:hanging="360"/>
      </w:pPr>
      <w:rPr>
        <w:rFonts w:hint="default"/>
      </w:rPr>
    </w:lvl>
    <w:lvl w:ilvl="7">
      <w:start w:val="1"/>
      <w:numFmt w:val="lowerLetter"/>
      <w:lvlText w:val="%8."/>
      <w:lvlJc w:val="left"/>
      <w:pPr>
        <w:tabs>
          <w:tab w:val="num" w:pos="5476"/>
        </w:tabs>
        <w:ind w:left="5476" w:hanging="360"/>
      </w:pPr>
      <w:rPr>
        <w:rFonts w:hint="default"/>
      </w:rPr>
    </w:lvl>
    <w:lvl w:ilvl="8">
      <w:start w:val="1"/>
      <w:numFmt w:val="lowerRoman"/>
      <w:lvlText w:val="%9."/>
      <w:lvlJc w:val="right"/>
      <w:pPr>
        <w:tabs>
          <w:tab w:val="num" w:pos="6196"/>
        </w:tabs>
        <w:ind w:left="6196" w:hanging="180"/>
      </w:pPr>
      <w:rPr>
        <w:rFonts w:hint="default"/>
      </w:rPr>
    </w:lvl>
  </w:abstractNum>
  <w:abstractNum w:abstractNumId="29" w15:restartNumberingAfterBreak="0">
    <w:nsid w:val="0000009F"/>
    <w:multiLevelType w:val="singleLevel"/>
    <w:tmpl w:val="0000009F"/>
    <w:name w:val="WW8Num159"/>
    <w:lvl w:ilvl="0">
      <w:start w:val="1"/>
      <w:numFmt w:val="decimal"/>
      <w:lvlText w:val="%1."/>
      <w:lvlJc w:val="left"/>
      <w:pPr>
        <w:tabs>
          <w:tab w:val="num" w:pos="397"/>
        </w:tabs>
        <w:ind w:left="397" w:hanging="284"/>
      </w:pPr>
      <w:rPr>
        <w:rFonts w:cs="Arial Narrow" w:hint="default"/>
        <w:sz w:val="20"/>
        <w:szCs w:val="20"/>
      </w:rPr>
    </w:lvl>
  </w:abstractNum>
  <w:abstractNum w:abstractNumId="30" w15:restartNumberingAfterBreak="0">
    <w:nsid w:val="000000A1"/>
    <w:multiLevelType w:val="singleLevel"/>
    <w:tmpl w:val="000000A1"/>
    <w:name w:val="WW8Num161"/>
    <w:lvl w:ilvl="0">
      <w:start w:val="1"/>
      <w:numFmt w:val="decimal"/>
      <w:lvlText w:val="%1."/>
      <w:lvlJc w:val="left"/>
      <w:pPr>
        <w:tabs>
          <w:tab w:val="num" w:pos="510"/>
        </w:tabs>
        <w:ind w:left="510" w:hanging="284"/>
      </w:pPr>
      <w:rPr>
        <w:rFonts w:ascii="Estrangelo Edessa" w:hAnsi="Estrangelo Edessa" w:cs="Estrangelo Edessa" w:hint="default"/>
        <w:b w:val="0"/>
        <w:i w:val="0"/>
        <w:caps w:val="0"/>
        <w:smallCaps w:val="0"/>
        <w:strike w:val="0"/>
        <w:dstrike w:val="0"/>
        <w:vanish w:val="0"/>
        <w:color w:val="000000"/>
        <w:position w:val="0"/>
        <w:sz w:val="20"/>
        <w:szCs w:val="20"/>
        <w:vertAlign w:val="baseline"/>
      </w:rPr>
    </w:lvl>
  </w:abstractNum>
  <w:abstractNum w:abstractNumId="31" w15:restartNumberingAfterBreak="0">
    <w:nsid w:val="000000A9"/>
    <w:multiLevelType w:val="singleLevel"/>
    <w:tmpl w:val="000000A9"/>
    <w:name w:val="WW8Num169"/>
    <w:lvl w:ilvl="0">
      <w:start w:val="1"/>
      <w:numFmt w:val="decimal"/>
      <w:lvlText w:val="%1."/>
      <w:lvlJc w:val="left"/>
      <w:pPr>
        <w:tabs>
          <w:tab w:val="num" w:pos="397"/>
        </w:tabs>
        <w:ind w:left="397" w:hanging="284"/>
      </w:pPr>
      <w:rPr>
        <w:rFonts w:hint="default"/>
      </w:rPr>
    </w:lvl>
  </w:abstractNum>
  <w:abstractNum w:abstractNumId="32" w15:restartNumberingAfterBreak="0">
    <w:nsid w:val="000000AB"/>
    <w:multiLevelType w:val="multilevel"/>
    <w:tmpl w:val="000000AB"/>
    <w:name w:val="WW8Num171"/>
    <w:lvl w:ilvl="0">
      <w:start w:val="1"/>
      <w:numFmt w:val="decimal"/>
      <w:lvlText w:val="%1."/>
      <w:lvlJc w:val="left"/>
      <w:pPr>
        <w:tabs>
          <w:tab w:val="num" w:pos="860"/>
        </w:tabs>
        <w:ind w:left="860" w:hanging="360"/>
      </w:pPr>
      <w:rPr>
        <w:rFonts w:hint="default"/>
      </w:rPr>
    </w:lvl>
    <w:lvl w:ilvl="1">
      <w:start w:val="1"/>
      <w:numFmt w:val="lowerLetter"/>
      <w:lvlText w:val="%2"/>
      <w:lvlJc w:val="left"/>
      <w:pPr>
        <w:tabs>
          <w:tab w:val="num" w:pos="1128"/>
        </w:tabs>
        <w:ind w:left="1128" w:hanging="420"/>
      </w:pPr>
    </w:lvl>
    <w:lvl w:ilvl="2">
      <w:start w:val="1"/>
      <w:numFmt w:val="decimal"/>
      <w:lvlText w:val="%1.%2.%3."/>
      <w:lvlJc w:val="left"/>
      <w:pPr>
        <w:tabs>
          <w:tab w:val="num" w:pos="1636"/>
        </w:tabs>
        <w:ind w:left="1636" w:hanging="720"/>
      </w:pPr>
    </w:lvl>
    <w:lvl w:ilvl="3">
      <w:start w:val="1"/>
      <w:numFmt w:val="decimal"/>
      <w:lvlText w:val="%1.%2.%3.%4."/>
      <w:lvlJc w:val="left"/>
      <w:pPr>
        <w:tabs>
          <w:tab w:val="num" w:pos="1844"/>
        </w:tabs>
        <w:ind w:left="1844" w:hanging="720"/>
      </w:pPr>
    </w:lvl>
    <w:lvl w:ilvl="4">
      <w:start w:val="1"/>
      <w:numFmt w:val="decimal"/>
      <w:lvlText w:val="%1.%2.%3.%4.%5."/>
      <w:lvlJc w:val="left"/>
      <w:pPr>
        <w:tabs>
          <w:tab w:val="num" w:pos="2412"/>
        </w:tabs>
        <w:ind w:left="2412" w:hanging="1080"/>
      </w:pPr>
    </w:lvl>
    <w:lvl w:ilvl="5">
      <w:start w:val="1"/>
      <w:numFmt w:val="decimal"/>
      <w:lvlText w:val="%1.%2.%3.%4.%5.%6."/>
      <w:lvlJc w:val="left"/>
      <w:pPr>
        <w:tabs>
          <w:tab w:val="num" w:pos="2620"/>
        </w:tabs>
        <w:ind w:left="2620" w:hanging="1080"/>
      </w:pPr>
    </w:lvl>
    <w:lvl w:ilvl="6">
      <w:start w:val="1"/>
      <w:numFmt w:val="decimal"/>
      <w:lvlText w:val="%1.%2.%3.%4.%5.%6.%7."/>
      <w:lvlJc w:val="left"/>
      <w:pPr>
        <w:tabs>
          <w:tab w:val="num" w:pos="3188"/>
        </w:tabs>
        <w:ind w:left="3188" w:hanging="1440"/>
      </w:pPr>
    </w:lvl>
    <w:lvl w:ilvl="7">
      <w:start w:val="1"/>
      <w:numFmt w:val="decimal"/>
      <w:lvlText w:val="%1.%2.%3.%4.%5.%6.%7.%8."/>
      <w:lvlJc w:val="left"/>
      <w:pPr>
        <w:tabs>
          <w:tab w:val="num" w:pos="3396"/>
        </w:tabs>
        <w:ind w:left="3396" w:hanging="1440"/>
      </w:pPr>
    </w:lvl>
    <w:lvl w:ilvl="8">
      <w:start w:val="1"/>
      <w:numFmt w:val="decimal"/>
      <w:lvlText w:val="%1.%2.%3.%4.%5.%6.%7.%8.%9."/>
      <w:lvlJc w:val="left"/>
      <w:pPr>
        <w:tabs>
          <w:tab w:val="num" w:pos="3964"/>
        </w:tabs>
        <w:ind w:left="3964" w:hanging="1800"/>
      </w:pPr>
    </w:lvl>
  </w:abstractNum>
  <w:abstractNum w:abstractNumId="33" w15:restartNumberingAfterBreak="0">
    <w:nsid w:val="000000AD"/>
    <w:multiLevelType w:val="singleLevel"/>
    <w:tmpl w:val="000000AD"/>
    <w:name w:val="WW8Num173"/>
    <w:lvl w:ilvl="0">
      <w:start w:val="1"/>
      <w:numFmt w:val="decimal"/>
      <w:lvlText w:val="%1."/>
      <w:lvlJc w:val="left"/>
      <w:pPr>
        <w:tabs>
          <w:tab w:val="num" w:pos="397"/>
        </w:tabs>
        <w:ind w:left="397" w:hanging="284"/>
      </w:pPr>
      <w:rPr>
        <w:rFonts w:ascii="Arial Narrow" w:hAnsi="Arial Narrow" w:cs="Times New Roman" w:hint="default"/>
        <w:b w:val="0"/>
        <w:bCs/>
        <w:i w:val="0"/>
        <w:strike w:val="0"/>
        <w:dstrike w:val="0"/>
        <w:sz w:val="20"/>
        <w:szCs w:val="20"/>
      </w:rPr>
    </w:lvl>
  </w:abstractNum>
  <w:abstractNum w:abstractNumId="34" w15:restartNumberingAfterBreak="0">
    <w:nsid w:val="001563E8"/>
    <w:multiLevelType w:val="hybridMultilevel"/>
    <w:tmpl w:val="0C543F38"/>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B1103754">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001D7647"/>
    <w:multiLevelType w:val="hybridMultilevel"/>
    <w:tmpl w:val="602A891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022B4E8D"/>
    <w:multiLevelType w:val="hybridMultilevel"/>
    <w:tmpl w:val="E3DC06FC"/>
    <w:name w:val="WW8Num6032"/>
    <w:lvl w:ilvl="0" w:tplc="2A1CF170">
      <w:start w:val="1"/>
      <w:numFmt w:val="decimal"/>
      <w:lvlText w:val="4.%1."/>
      <w:lvlJc w:val="left"/>
      <w:pPr>
        <w:ind w:left="947" w:hanging="360"/>
      </w:pPr>
      <w:rPr>
        <w:rFonts w:ascii="Arial Narrow" w:hAnsi="Arial Narrow" w:cs="Arial" w:hint="default"/>
        <w:b w:val="0"/>
        <w:i w:val="0"/>
        <w:sz w:val="18"/>
        <w:szCs w:val="18"/>
      </w:rPr>
    </w:lvl>
    <w:lvl w:ilvl="1" w:tplc="04150019" w:tentative="1">
      <w:start w:val="1"/>
      <w:numFmt w:val="lowerLetter"/>
      <w:lvlText w:val="%2."/>
      <w:lvlJc w:val="left"/>
      <w:pPr>
        <w:ind w:left="1667" w:hanging="360"/>
      </w:pPr>
    </w:lvl>
    <w:lvl w:ilvl="2" w:tplc="0415001B" w:tentative="1">
      <w:start w:val="1"/>
      <w:numFmt w:val="lowerRoman"/>
      <w:lvlText w:val="%3."/>
      <w:lvlJc w:val="right"/>
      <w:pPr>
        <w:ind w:left="2387" w:hanging="180"/>
      </w:pPr>
    </w:lvl>
    <w:lvl w:ilvl="3" w:tplc="0415000F" w:tentative="1">
      <w:start w:val="1"/>
      <w:numFmt w:val="decimal"/>
      <w:lvlText w:val="%4."/>
      <w:lvlJc w:val="left"/>
      <w:pPr>
        <w:ind w:left="3107" w:hanging="360"/>
      </w:pPr>
    </w:lvl>
    <w:lvl w:ilvl="4" w:tplc="04150019" w:tentative="1">
      <w:start w:val="1"/>
      <w:numFmt w:val="lowerLetter"/>
      <w:lvlText w:val="%5."/>
      <w:lvlJc w:val="left"/>
      <w:pPr>
        <w:ind w:left="3827" w:hanging="360"/>
      </w:pPr>
    </w:lvl>
    <w:lvl w:ilvl="5" w:tplc="0415001B" w:tentative="1">
      <w:start w:val="1"/>
      <w:numFmt w:val="lowerRoman"/>
      <w:lvlText w:val="%6."/>
      <w:lvlJc w:val="right"/>
      <w:pPr>
        <w:ind w:left="4547" w:hanging="180"/>
      </w:pPr>
    </w:lvl>
    <w:lvl w:ilvl="6" w:tplc="0415000F" w:tentative="1">
      <w:start w:val="1"/>
      <w:numFmt w:val="decimal"/>
      <w:lvlText w:val="%7."/>
      <w:lvlJc w:val="left"/>
      <w:pPr>
        <w:ind w:left="5267" w:hanging="360"/>
      </w:pPr>
    </w:lvl>
    <w:lvl w:ilvl="7" w:tplc="04150019" w:tentative="1">
      <w:start w:val="1"/>
      <w:numFmt w:val="lowerLetter"/>
      <w:lvlText w:val="%8."/>
      <w:lvlJc w:val="left"/>
      <w:pPr>
        <w:ind w:left="5987" w:hanging="360"/>
      </w:pPr>
    </w:lvl>
    <w:lvl w:ilvl="8" w:tplc="0415001B" w:tentative="1">
      <w:start w:val="1"/>
      <w:numFmt w:val="lowerRoman"/>
      <w:lvlText w:val="%9."/>
      <w:lvlJc w:val="right"/>
      <w:pPr>
        <w:ind w:left="6707" w:hanging="180"/>
      </w:pPr>
    </w:lvl>
  </w:abstractNum>
  <w:abstractNum w:abstractNumId="37" w15:restartNumberingAfterBreak="0">
    <w:nsid w:val="0297080A"/>
    <w:multiLevelType w:val="hybridMultilevel"/>
    <w:tmpl w:val="133C6250"/>
    <w:lvl w:ilvl="0" w:tplc="337A28F8">
      <w:start w:val="1"/>
      <w:numFmt w:val="decimal"/>
      <w:lvlText w:val="3.%1."/>
      <w:lvlJc w:val="left"/>
      <w:pPr>
        <w:ind w:left="720" w:hanging="360"/>
      </w:pPr>
      <w:rPr>
        <w:rFonts w:ascii="Arial Narrow" w:hAnsi="Arial Narrow" w:cs="Arial" w:hint="default"/>
        <w:b w:val="0"/>
        <w:i/>
        <w:iCs w:val="0"/>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04404AAD"/>
    <w:multiLevelType w:val="hybridMultilevel"/>
    <w:tmpl w:val="A1B661F4"/>
    <w:lvl w:ilvl="0" w:tplc="682022D4">
      <w:start w:val="1"/>
      <w:numFmt w:val="decimal"/>
      <w:lvlText w:val="15.%1"/>
      <w:lvlJc w:val="left"/>
      <w:pPr>
        <w:ind w:left="720" w:hanging="360"/>
      </w:pPr>
      <w:rPr>
        <w:rFonts w:hint="default"/>
        <w:b w:val="0"/>
        <w:i/>
        <w:iCs w:val="0"/>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04A84B62"/>
    <w:multiLevelType w:val="hybridMultilevel"/>
    <w:tmpl w:val="75A47E9E"/>
    <w:lvl w:ilvl="0" w:tplc="0415000B">
      <w:start w:val="1"/>
      <w:numFmt w:val="bullet"/>
      <w:lvlText w:val=""/>
      <w:lvlJc w:val="left"/>
      <w:pPr>
        <w:ind w:left="1440" w:hanging="360"/>
      </w:pPr>
      <w:rPr>
        <w:rFonts w:ascii="Wingdings" w:hAnsi="Wingding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0" w15:restartNumberingAfterBreak="0">
    <w:nsid w:val="05425B3A"/>
    <w:multiLevelType w:val="hybridMultilevel"/>
    <w:tmpl w:val="49ACCAAC"/>
    <w:lvl w:ilvl="0" w:tplc="8ECA701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06A922FF"/>
    <w:multiLevelType w:val="hybridMultilevel"/>
    <w:tmpl w:val="744A989C"/>
    <w:lvl w:ilvl="0" w:tplc="5E0A1282">
      <w:start w:val="1"/>
      <w:numFmt w:val="decimal"/>
      <w:lvlText w:val="%1."/>
      <w:lvlJc w:val="left"/>
      <w:pPr>
        <w:ind w:left="720" w:hanging="360"/>
      </w:pPr>
      <w:rPr>
        <w:rFonts w:hint="default"/>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0CCC141D"/>
    <w:multiLevelType w:val="hybridMultilevel"/>
    <w:tmpl w:val="BC0A5CCC"/>
    <w:lvl w:ilvl="0" w:tplc="52F2993C">
      <w:start w:val="1"/>
      <w:numFmt w:val="decimal"/>
      <w:lvlText w:val="7.%1."/>
      <w:lvlJc w:val="left"/>
      <w:pPr>
        <w:tabs>
          <w:tab w:val="num" w:pos="786"/>
        </w:tabs>
        <w:ind w:left="786" w:hanging="360"/>
      </w:pPr>
      <w:rPr>
        <w:rFonts w:ascii="Arial Narrow" w:hAnsi="Arial Narrow" w:cs="Arial" w:hint="default"/>
        <w:b w:val="0"/>
        <w:i/>
        <w:iCs w:val="0"/>
        <w:strike w:val="0"/>
        <w:color w:val="auto"/>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0D2E4AC3"/>
    <w:multiLevelType w:val="hybridMultilevel"/>
    <w:tmpl w:val="CE86644C"/>
    <w:lvl w:ilvl="0" w:tplc="F4C24054">
      <w:start w:val="1"/>
      <w:numFmt w:val="decimal"/>
      <w:lvlText w:val="%1."/>
      <w:lvlJc w:val="left"/>
      <w:pPr>
        <w:ind w:left="833" w:hanging="360"/>
      </w:pPr>
      <w:rPr>
        <w:rFonts w:ascii="Arial Narrow" w:hAnsi="Arial Narrow" w:cs="Arial Narrow" w:hint="default"/>
        <w:b w:val="0"/>
        <w:i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0FC0758F"/>
    <w:multiLevelType w:val="hybridMultilevel"/>
    <w:tmpl w:val="032E7BAC"/>
    <w:lvl w:ilvl="0" w:tplc="3AEC005C">
      <w:start w:val="1"/>
      <w:numFmt w:val="decimal"/>
      <w:lvlText w:val="%1"/>
      <w:lvlJc w:val="center"/>
      <w:pPr>
        <w:ind w:left="927" w:hanging="360"/>
      </w:pPr>
      <w:rPr>
        <w:rFonts w:hint="default"/>
      </w:rPr>
    </w:lvl>
    <w:lvl w:ilvl="1" w:tplc="1B7CC342">
      <w:numFmt w:val="bullet"/>
      <w:lvlText w:val="•"/>
      <w:lvlJc w:val="left"/>
      <w:pPr>
        <w:ind w:left="1440" w:hanging="360"/>
      </w:pPr>
      <w:rPr>
        <w:rFonts w:ascii="Arial" w:eastAsia="Times New Roman" w:hAnsi="Arial" w:cs="Arial" w:hint="default"/>
      </w:rPr>
    </w:lvl>
    <w:lvl w:ilvl="2" w:tplc="28965EBC" w:tentative="1">
      <w:start w:val="1"/>
      <w:numFmt w:val="lowerRoman"/>
      <w:lvlText w:val="%3."/>
      <w:lvlJc w:val="right"/>
      <w:pPr>
        <w:ind w:left="2160" w:hanging="180"/>
      </w:pPr>
    </w:lvl>
    <w:lvl w:ilvl="3" w:tplc="F0626948" w:tentative="1">
      <w:start w:val="1"/>
      <w:numFmt w:val="decimal"/>
      <w:lvlText w:val="%4."/>
      <w:lvlJc w:val="left"/>
      <w:pPr>
        <w:ind w:left="2880" w:hanging="360"/>
      </w:pPr>
    </w:lvl>
    <w:lvl w:ilvl="4" w:tplc="70D2B204" w:tentative="1">
      <w:start w:val="1"/>
      <w:numFmt w:val="lowerLetter"/>
      <w:lvlText w:val="%5."/>
      <w:lvlJc w:val="left"/>
      <w:pPr>
        <w:ind w:left="3600" w:hanging="360"/>
      </w:pPr>
    </w:lvl>
    <w:lvl w:ilvl="5" w:tplc="BEF8E2A8" w:tentative="1">
      <w:start w:val="1"/>
      <w:numFmt w:val="lowerRoman"/>
      <w:lvlText w:val="%6."/>
      <w:lvlJc w:val="right"/>
      <w:pPr>
        <w:ind w:left="4320" w:hanging="180"/>
      </w:pPr>
    </w:lvl>
    <w:lvl w:ilvl="6" w:tplc="D11A69C8" w:tentative="1">
      <w:start w:val="1"/>
      <w:numFmt w:val="decimal"/>
      <w:lvlText w:val="%7."/>
      <w:lvlJc w:val="left"/>
      <w:pPr>
        <w:ind w:left="5040" w:hanging="360"/>
      </w:pPr>
    </w:lvl>
    <w:lvl w:ilvl="7" w:tplc="9AF41A70" w:tentative="1">
      <w:start w:val="1"/>
      <w:numFmt w:val="lowerLetter"/>
      <w:lvlText w:val="%8."/>
      <w:lvlJc w:val="left"/>
      <w:pPr>
        <w:ind w:left="5760" w:hanging="360"/>
      </w:pPr>
    </w:lvl>
    <w:lvl w:ilvl="8" w:tplc="C0F0391E" w:tentative="1">
      <w:start w:val="1"/>
      <w:numFmt w:val="lowerRoman"/>
      <w:lvlText w:val="%9."/>
      <w:lvlJc w:val="right"/>
      <w:pPr>
        <w:ind w:left="6480" w:hanging="180"/>
      </w:pPr>
    </w:lvl>
  </w:abstractNum>
  <w:abstractNum w:abstractNumId="45" w15:restartNumberingAfterBreak="0">
    <w:nsid w:val="1097179A"/>
    <w:multiLevelType w:val="hybridMultilevel"/>
    <w:tmpl w:val="BE403A46"/>
    <w:name w:val="WW8Num1110"/>
    <w:lvl w:ilvl="0" w:tplc="7C50ADB8">
      <w:start w:val="1"/>
      <w:numFmt w:val="decimal"/>
      <w:lvlText w:val="2.%1."/>
      <w:lvlJc w:val="left"/>
      <w:pPr>
        <w:ind w:left="644" w:hanging="360"/>
      </w:pPr>
      <w:rPr>
        <w:rFonts w:hint="default"/>
        <w:b w:val="0"/>
        <w:i w:val="0"/>
        <w:sz w:val="18"/>
        <w:szCs w:val="18"/>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6" w15:restartNumberingAfterBreak="0">
    <w:nsid w:val="10A66D38"/>
    <w:multiLevelType w:val="multilevel"/>
    <w:tmpl w:val="E9A064DA"/>
    <w:lvl w:ilvl="0">
      <w:start w:val="2"/>
      <w:numFmt w:val="decimal"/>
      <w:lvlText w:val="%1."/>
      <w:lvlJc w:val="left"/>
      <w:pPr>
        <w:tabs>
          <w:tab w:val="num" w:pos="720"/>
        </w:tabs>
        <w:ind w:left="720" w:hanging="360"/>
      </w:pPr>
      <w:rPr>
        <w:rFonts w:hint="default"/>
        <w:b/>
        <w:bCs w:val="0"/>
      </w:rPr>
    </w:lvl>
    <w:lvl w:ilvl="1">
      <w:start w:val="1"/>
      <w:numFmt w:val="decimal"/>
      <w:isLgl/>
      <w:lvlText w:val="%1.%2."/>
      <w:lvlJc w:val="left"/>
      <w:pPr>
        <w:ind w:left="1080" w:hanging="720"/>
      </w:pPr>
      <w:rPr>
        <w:rFonts w:ascii="Arial Narrow" w:hAnsi="Arial Narrow"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7" w15:restartNumberingAfterBreak="0">
    <w:nsid w:val="11076AB4"/>
    <w:multiLevelType w:val="hybridMultilevel"/>
    <w:tmpl w:val="E210386A"/>
    <w:name w:val="WW8Num1512222"/>
    <w:lvl w:ilvl="0" w:tplc="97D8D122">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122136CD"/>
    <w:multiLevelType w:val="hybridMultilevel"/>
    <w:tmpl w:val="6BD2EF6E"/>
    <w:lvl w:ilvl="0" w:tplc="F52E6E50">
      <w:start w:val="1"/>
      <w:numFmt w:val="decimal"/>
      <w:lvlText w:val="%1."/>
      <w:lvlJc w:val="left"/>
      <w:pPr>
        <w:ind w:left="536" w:hanging="360"/>
      </w:pPr>
      <w:rPr>
        <w:rFonts w:ascii="Arial" w:hAnsi="Arial" w:cs="Arial" w:hint="default"/>
        <w:b w:val="0"/>
        <w:bCs w:val="0"/>
        <w:i w:val="0"/>
        <w:strike w:val="0"/>
        <w:color w:val="auto"/>
        <w:sz w:val="16"/>
        <w:szCs w:val="16"/>
      </w:rPr>
    </w:lvl>
    <w:lvl w:ilvl="1" w:tplc="2AC636B4" w:tentative="1">
      <w:start w:val="1"/>
      <w:numFmt w:val="lowerLetter"/>
      <w:lvlText w:val="%2."/>
      <w:lvlJc w:val="left"/>
      <w:pPr>
        <w:ind w:left="1256" w:hanging="360"/>
      </w:pPr>
    </w:lvl>
    <w:lvl w:ilvl="2" w:tplc="FE2CA032" w:tentative="1">
      <w:start w:val="1"/>
      <w:numFmt w:val="lowerRoman"/>
      <w:lvlText w:val="%3."/>
      <w:lvlJc w:val="right"/>
      <w:pPr>
        <w:ind w:left="1976" w:hanging="180"/>
      </w:pPr>
    </w:lvl>
    <w:lvl w:ilvl="3" w:tplc="28662672" w:tentative="1">
      <w:start w:val="1"/>
      <w:numFmt w:val="decimal"/>
      <w:lvlText w:val="%4."/>
      <w:lvlJc w:val="left"/>
      <w:pPr>
        <w:ind w:left="2696" w:hanging="360"/>
      </w:pPr>
    </w:lvl>
    <w:lvl w:ilvl="4" w:tplc="4C908B1A" w:tentative="1">
      <w:start w:val="1"/>
      <w:numFmt w:val="lowerLetter"/>
      <w:lvlText w:val="%5."/>
      <w:lvlJc w:val="left"/>
      <w:pPr>
        <w:ind w:left="3416" w:hanging="360"/>
      </w:pPr>
    </w:lvl>
    <w:lvl w:ilvl="5" w:tplc="DE5E4D66" w:tentative="1">
      <w:start w:val="1"/>
      <w:numFmt w:val="lowerRoman"/>
      <w:lvlText w:val="%6."/>
      <w:lvlJc w:val="right"/>
      <w:pPr>
        <w:ind w:left="4136" w:hanging="180"/>
      </w:pPr>
    </w:lvl>
    <w:lvl w:ilvl="6" w:tplc="ADA070A8" w:tentative="1">
      <w:start w:val="1"/>
      <w:numFmt w:val="decimal"/>
      <w:lvlText w:val="%7."/>
      <w:lvlJc w:val="left"/>
      <w:pPr>
        <w:ind w:left="4856" w:hanging="360"/>
      </w:pPr>
    </w:lvl>
    <w:lvl w:ilvl="7" w:tplc="3F2E3ACC" w:tentative="1">
      <w:start w:val="1"/>
      <w:numFmt w:val="lowerLetter"/>
      <w:lvlText w:val="%8."/>
      <w:lvlJc w:val="left"/>
      <w:pPr>
        <w:ind w:left="5576" w:hanging="360"/>
      </w:pPr>
    </w:lvl>
    <w:lvl w:ilvl="8" w:tplc="19D67E60" w:tentative="1">
      <w:start w:val="1"/>
      <w:numFmt w:val="lowerRoman"/>
      <w:lvlText w:val="%9."/>
      <w:lvlJc w:val="right"/>
      <w:pPr>
        <w:ind w:left="6296" w:hanging="180"/>
      </w:pPr>
    </w:lvl>
  </w:abstractNum>
  <w:abstractNum w:abstractNumId="49" w15:restartNumberingAfterBreak="0">
    <w:nsid w:val="15104846"/>
    <w:multiLevelType w:val="multilevel"/>
    <w:tmpl w:val="48A41812"/>
    <w:lvl w:ilvl="0">
      <w:start w:val="1"/>
      <w:numFmt w:val="decimal"/>
      <w:lvlText w:val="%1."/>
      <w:lvlJc w:val="left"/>
      <w:pPr>
        <w:ind w:left="720" w:hanging="360"/>
      </w:pPr>
      <w:rPr>
        <w:rFonts w:ascii="Arial Narrow" w:hAnsi="Arial Narrow" w:cs="Arial" w:hint="default"/>
        <w:color w:val="auto"/>
      </w:rPr>
    </w:lvl>
    <w:lvl w:ilvl="1">
      <w:start w:val="1"/>
      <w:numFmt w:val="decimal"/>
      <w:isLgl/>
      <w:lvlText w:val="%1.%2."/>
      <w:lvlJc w:val="left"/>
      <w:pPr>
        <w:ind w:left="720" w:hanging="360"/>
      </w:pPr>
      <w:rPr>
        <w:rFonts w:hint="default"/>
        <w:u w:val="none"/>
      </w:rPr>
    </w:lvl>
    <w:lvl w:ilvl="2">
      <w:start w:val="1"/>
      <w:numFmt w:val="decimal"/>
      <w:isLgl/>
      <w:lvlText w:val="%1.%2.%3."/>
      <w:lvlJc w:val="left"/>
      <w:pPr>
        <w:ind w:left="1080" w:hanging="720"/>
      </w:pPr>
      <w:rPr>
        <w:rFonts w:hint="default"/>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080" w:hanging="72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440" w:hanging="1080"/>
      </w:pPr>
      <w:rPr>
        <w:rFonts w:hint="default"/>
        <w:u w:val="none"/>
      </w:rPr>
    </w:lvl>
    <w:lvl w:ilvl="7">
      <w:start w:val="1"/>
      <w:numFmt w:val="decimal"/>
      <w:isLgl/>
      <w:lvlText w:val="%1.%2.%3.%4.%5.%6.%7.%8."/>
      <w:lvlJc w:val="left"/>
      <w:pPr>
        <w:ind w:left="1440" w:hanging="1080"/>
      </w:pPr>
      <w:rPr>
        <w:rFonts w:hint="default"/>
        <w:u w:val="none"/>
      </w:rPr>
    </w:lvl>
    <w:lvl w:ilvl="8">
      <w:start w:val="1"/>
      <w:numFmt w:val="decimal"/>
      <w:isLgl/>
      <w:lvlText w:val="%1.%2.%3.%4.%5.%6.%7.%8.%9."/>
      <w:lvlJc w:val="left"/>
      <w:pPr>
        <w:ind w:left="1800" w:hanging="1440"/>
      </w:pPr>
      <w:rPr>
        <w:rFonts w:hint="default"/>
        <w:u w:val="none"/>
      </w:rPr>
    </w:lvl>
  </w:abstractNum>
  <w:abstractNum w:abstractNumId="50" w15:restartNumberingAfterBreak="0">
    <w:nsid w:val="158B361B"/>
    <w:multiLevelType w:val="hybridMultilevel"/>
    <w:tmpl w:val="66508D6A"/>
    <w:name w:val="WW8Num63"/>
    <w:lvl w:ilvl="0" w:tplc="BF105056">
      <w:start w:val="1"/>
      <w:numFmt w:val="lowerLetter"/>
      <w:lvlText w:val="%1)"/>
      <w:lvlJc w:val="left"/>
      <w:pPr>
        <w:ind w:left="2496" w:hanging="495"/>
      </w:pPr>
      <w:rPr>
        <w:rFonts w:ascii="Arial Narrow" w:hAnsi="Arial Narrow" w:hint="default"/>
        <w:i w:val="0"/>
        <w:iCs/>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19E04C97"/>
    <w:multiLevelType w:val="hybridMultilevel"/>
    <w:tmpl w:val="CFF68DE0"/>
    <w:lvl w:ilvl="0" w:tplc="680865A4">
      <w:start w:val="5"/>
      <w:numFmt w:val="decimal"/>
      <w:lvlText w:val="%1."/>
      <w:lvlJc w:val="left"/>
      <w:pPr>
        <w:ind w:left="1980" w:hanging="360"/>
      </w:pPr>
      <w:rPr>
        <w:rFonts w:cs="Times New Roman"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1BE44161"/>
    <w:multiLevelType w:val="multilevel"/>
    <w:tmpl w:val="43BE1DD0"/>
    <w:name w:val="WW8Num892"/>
    <w:lvl w:ilvl="0">
      <w:start w:val="1"/>
      <w:numFmt w:val="upperLetter"/>
      <w:lvlText w:val="%1)"/>
      <w:lvlJc w:val="left"/>
      <w:pPr>
        <w:tabs>
          <w:tab w:val="num" w:pos="0"/>
        </w:tabs>
        <w:ind w:left="720" w:hanging="360"/>
      </w:pPr>
      <w:rPr>
        <w:rFonts w:ascii="Arial Narrow" w:hAnsi="Arial Narrow" w:cs="Arial" w:hint="default"/>
        <w:b/>
        <w:bCs/>
        <w:color w:val="000080"/>
        <w:sz w:val="20"/>
        <w:szCs w:val="20"/>
      </w:rPr>
    </w:lvl>
    <w:lvl w:ilvl="1">
      <w:start w:val="1"/>
      <w:numFmt w:val="lowerLetter"/>
      <w:lvlText w:val="%2)"/>
      <w:lvlJc w:val="left"/>
      <w:pPr>
        <w:tabs>
          <w:tab w:val="num" w:pos="0"/>
        </w:tabs>
        <w:ind w:left="360" w:hanging="360"/>
      </w:pPr>
      <w:rPr>
        <w:rFonts w:hint="default"/>
        <w:b/>
        <w:sz w:val="22"/>
        <w:szCs w:val="22"/>
      </w:rPr>
    </w:lvl>
    <w:lvl w:ilvl="2">
      <w:start w:val="1"/>
      <w:numFmt w:val="decimal"/>
      <w:lvlText w:val="%3."/>
      <w:lvlJc w:val="left"/>
      <w:pPr>
        <w:tabs>
          <w:tab w:val="num" w:pos="0"/>
        </w:tabs>
        <w:ind w:left="2340" w:hanging="360"/>
      </w:pPr>
      <w:rPr>
        <w:rFonts w:hint="default"/>
      </w:rPr>
    </w:lvl>
    <w:lvl w:ilvl="3">
      <w:start w:val="1"/>
      <w:numFmt w:val="lowerLetter"/>
      <w:lvlText w:val="%4.1)"/>
      <w:lvlJc w:val="left"/>
      <w:pPr>
        <w:tabs>
          <w:tab w:val="num" w:pos="0"/>
        </w:tabs>
        <w:ind w:left="2880" w:hanging="360"/>
      </w:pPr>
      <w:rPr>
        <w:rFonts w:hint="default"/>
        <w:sz w:val="20"/>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53" w15:restartNumberingAfterBreak="0">
    <w:nsid w:val="1CFD58F8"/>
    <w:multiLevelType w:val="hybridMultilevel"/>
    <w:tmpl w:val="55A05262"/>
    <w:styleLink w:val="Zaimportowanystyl11"/>
    <w:lvl w:ilvl="0" w:tplc="1F64C8F0">
      <w:start w:val="1"/>
      <w:numFmt w:val="decimal"/>
      <w:lvlText w:val="1.%1."/>
      <w:lvlJc w:val="left"/>
      <w:pPr>
        <w:ind w:left="720" w:hanging="360"/>
      </w:pPr>
      <w:rPr>
        <w:rFonts w:ascii="Arial" w:hAnsi="Arial" w:cs="Arial" w:hint="default"/>
        <w:b w:val="0"/>
        <w:i/>
        <w:color w:val="auto"/>
        <w:sz w:val="18"/>
        <w:szCs w:val="1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1F1E74B4"/>
    <w:multiLevelType w:val="hybridMultilevel"/>
    <w:tmpl w:val="A81CC39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1F7A331C"/>
    <w:multiLevelType w:val="hybridMultilevel"/>
    <w:tmpl w:val="3D763324"/>
    <w:lvl w:ilvl="0" w:tplc="A6EAD360">
      <w:start w:val="1"/>
      <w:numFmt w:val="decimal"/>
      <w:lvlText w:val="%1."/>
      <w:lvlJc w:val="left"/>
      <w:pPr>
        <w:ind w:left="720" w:hanging="360"/>
      </w:pPr>
      <w:rPr>
        <w:rFonts w:ascii="Arial Narrow" w:hAnsi="Arial Narrow" w:cs="Arial"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2150270B"/>
    <w:multiLevelType w:val="hybridMultilevel"/>
    <w:tmpl w:val="4A9CA1F6"/>
    <w:lvl w:ilvl="0" w:tplc="D14E433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22165428"/>
    <w:multiLevelType w:val="hybridMultilevel"/>
    <w:tmpl w:val="4B6002C6"/>
    <w:lvl w:ilvl="0" w:tplc="D24406CC">
      <w:start w:val="1"/>
      <w:numFmt w:val="decimal"/>
      <w:lvlText w:val="%1)"/>
      <w:lvlJc w:val="left"/>
      <w:pPr>
        <w:ind w:left="720" w:hanging="360"/>
      </w:pPr>
      <w:rPr>
        <w:rFonts w:hint="default"/>
        <w:b w:val="0"/>
        <w:bCs/>
        <w:sz w:val="22"/>
        <w:szCs w:val="22"/>
      </w:rPr>
    </w:lvl>
    <w:lvl w:ilvl="1" w:tplc="D18430A8">
      <w:start w:val="1"/>
      <w:numFmt w:val="lowerLetter"/>
      <w:lvlText w:val="%2)"/>
      <w:lvlJc w:val="left"/>
      <w:pPr>
        <w:ind w:left="1440" w:hanging="360"/>
      </w:pPr>
      <w:rPr>
        <w:rFonts w:ascii="Arial Narrow" w:eastAsia="Times New Roman" w:hAnsi="Arial Narrow" w:cs="Arial" w:hint="default"/>
        <w:b w:val="0"/>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223D2576"/>
    <w:multiLevelType w:val="hybridMultilevel"/>
    <w:tmpl w:val="D458E7EA"/>
    <w:name w:val="WW8Num712"/>
    <w:lvl w:ilvl="0" w:tplc="0415000F">
      <w:start w:val="7"/>
      <w:numFmt w:val="lowerLetter"/>
      <w:lvlText w:val="%1)"/>
      <w:lvlJc w:val="left"/>
      <w:pPr>
        <w:ind w:left="144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22750C34"/>
    <w:multiLevelType w:val="multilevel"/>
    <w:tmpl w:val="5F1AF0E8"/>
    <w:lvl w:ilvl="0">
      <w:start w:val="1"/>
      <w:numFmt w:val="decimal"/>
      <w:lvlText w:val="%1."/>
      <w:lvlJc w:val="left"/>
      <w:pPr>
        <w:ind w:left="578" w:hanging="360"/>
      </w:pPr>
      <w:rPr>
        <w:rFonts w:hint="default"/>
        <w:b w:val="0"/>
        <w:bCs/>
        <w:color w:val="auto"/>
        <w:sz w:val="18"/>
        <w:szCs w:val="18"/>
      </w:rPr>
    </w:lvl>
    <w:lvl w:ilvl="1">
      <w:start w:val="2"/>
      <w:numFmt w:val="decimal"/>
      <w:isLgl/>
      <w:lvlText w:val="%1.%2."/>
      <w:lvlJc w:val="left"/>
      <w:pPr>
        <w:ind w:left="578" w:hanging="360"/>
      </w:pPr>
      <w:rPr>
        <w:rFonts w:hint="default"/>
      </w:rPr>
    </w:lvl>
    <w:lvl w:ilvl="2">
      <w:start w:val="1"/>
      <w:numFmt w:val="decimal"/>
      <w:isLgl/>
      <w:lvlText w:val="%1.%2.%3."/>
      <w:lvlJc w:val="left"/>
      <w:pPr>
        <w:ind w:left="938" w:hanging="720"/>
      </w:pPr>
      <w:rPr>
        <w:rFonts w:hint="default"/>
      </w:rPr>
    </w:lvl>
    <w:lvl w:ilvl="3">
      <w:start w:val="1"/>
      <w:numFmt w:val="decimal"/>
      <w:isLgl/>
      <w:lvlText w:val="%1.%2.%3.%4."/>
      <w:lvlJc w:val="left"/>
      <w:pPr>
        <w:ind w:left="938" w:hanging="720"/>
      </w:pPr>
      <w:rPr>
        <w:rFonts w:hint="default"/>
      </w:rPr>
    </w:lvl>
    <w:lvl w:ilvl="4">
      <w:start w:val="1"/>
      <w:numFmt w:val="decimal"/>
      <w:isLgl/>
      <w:lvlText w:val="%1.%2.%3.%4.%5."/>
      <w:lvlJc w:val="left"/>
      <w:pPr>
        <w:ind w:left="938" w:hanging="720"/>
      </w:pPr>
      <w:rPr>
        <w:rFonts w:hint="default"/>
      </w:rPr>
    </w:lvl>
    <w:lvl w:ilvl="5">
      <w:start w:val="1"/>
      <w:numFmt w:val="decimal"/>
      <w:isLgl/>
      <w:lvlText w:val="%1.%2.%3.%4.%5.%6."/>
      <w:lvlJc w:val="left"/>
      <w:pPr>
        <w:ind w:left="1298" w:hanging="1080"/>
      </w:pPr>
      <w:rPr>
        <w:rFonts w:hint="default"/>
      </w:rPr>
    </w:lvl>
    <w:lvl w:ilvl="6">
      <w:start w:val="1"/>
      <w:numFmt w:val="decimal"/>
      <w:isLgl/>
      <w:lvlText w:val="%1.%2.%3.%4.%5.%6.%7."/>
      <w:lvlJc w:val="left"/>
      <w:pPr>
        <w:ind w:left="1298" w:hanging="1080"/>
      </w:pPr>
      <w:rPr>
        <w:rFonts w:hint="default"/>
      </w:rPr>
    </w:lvl>
    <w:lvl w:ilvl="7">
      <w:start w:val="1"/>
      <w:numFmt w:val="decimal"/>
      <w:isLgl/>
      <w:lvlText w:val="%1.%2.%3.%4.%5.%6.%7.%8."/>
      <w:lvlJc w:val="left"/>
      <w:pPr>
        <w:ind w:left="1298" w:hanging="1080"/>
      </w:pPr>
      <w:rPr>
        <w:rFonts w:hint="default"/>
      </w:rPr>
    </w:lvl>
    <w:lvl w:ilvl="8">
      <w:start w:val="1"/>
      <w:numFmt w:val="decimal"/>
      <w:isLgl/>
      <w:lvlText w:val="%1.%2.%3.%4.%5.%6.%7.%8.%9."/>
      <w:lvlJc w:val="left"/>
      <w:pPr>
        <w:ind w:left="1658" w:hanging="1440"/>
      </w:pPr>
      <w:rPr>
        <w:rFonts w:hint="default"/>
      </w:rPr>
    </w:lvl>
  </w:abstractNum>
  <w:abstractNum w:abstractNumId="60"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1" w15:restartNumberingAfterBreak="0">
    <w:nsid w:val="245C06FF"/>
    <w:multiLevelType w:val="hybridMultilevel"/>
    <w:tmpl w:val="35485FEA"/>
    <w:lvl w:ilvl="0" w:tplc="6D1AE0F0">
      <w:start w:val="1"/>
      <w:numFmt w:val="decimal"/>
      <w:lvlText w:val="%1"/>
      <w:lvlJc w:val="center"/>
      <w:pPr>
        <w:ind w:left="1494"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62" w15:restartNumberingAfterBreak="0">
    <w:nsid w:val="245D4582"/>
    <w:multiLevelType w:val="hybridMultilevel"/>
    <w:tmpl w:val="7D4E9D38"/>
    <w:lvl w:ilvl="0" w:tplc="BEEC1570">
      <w:start w:val="1"/>
      <w:numFmt w:val="lowerLetter"/>
      <w:lvlText w:val="%1)"/>
      <w:lvlJc w:val="center"/>
      <w:pPr>
        <w:ind w:left="1440" w:hanging="360"/>
      </w:pPr>
      <w:rPr>
        <w:rFonts w:ascii="Arial Narrow" w:hAnsi="Arial Narrow" w:cs="Calibri" w:hint="default"/>
        <w:b w:val="0"/>
        <w:bCs/>
        <w:sz w:val="18"/>
        <w:szCs w:val="18"/>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3" w15:restartNumberingAfterBreak="0">
    <w:nsid w:val="259A3DCA"/>
    <w:multiLevelType w:val="hybridMultilevel"/>
    <w:tmpl w:val="7E16B4F8"/>
    <w:lvl w:ilvl="0" w:tplc="1C5C78E2">
      <w:start w:val="1"/>
      <w:numFmt w:val="bullet"/>
      <w:lvlText w:val=""/>
      <w:lvlJc w:val="left"/>
      <w:pPr>
        <w:ind w:left="720" w:hanging="360"/>
      </w:pPr>
      <w:rPr>
        <w:rFonts w:ascii="Symbol" w:hAnsi="Symbol" w:hint="default"/>
      </w:rPr>
    </w:lvl>
    <w:lvl w:ilvl="1" w:tplc="04150019" w:tentative="1">
      <w:start w:val="1"/>
      <w:numFmt w:val="bullet"/>
      <w:lvlText w:val="o"/>
      <w:lvlJc w:val="left"/>
      <w:pPr>
        <w:ind w:left="1440" w:hanging="360"/>
      </w:pPr>
      <w:rPr>
        <w:rFonts w:ascii="Courier New" w:hAnsi="Courier New" w:cs="Courier New" w:hint="default"/>
      </w:rPr>
    </w:lvl>
    <w:lvl w:ilvl="2" w:tplc="0415001B" w:tentative="1">
      <w:start w:val="1"/>
      <w:numFmt w:val="bullet"/>
      <w:lvlText w:val=""/>
      <w:lvlJc w:val="left"/>
      <w:pPr>
        <w:ind w:left="2160" w:hanging="360"/>
      </w:pPr>
      <w:rPr>
        <w:rFonts w:ascii="Wingdings" w:hAnsi="Wingdings" w:hint="default"/>
      </w:rPr>
    </w:lvl>
    <w:lvl w:ilvl="3" w:tplc="0415000F" w:tentative="1">
      <w:start w:val="1"/>
      <w:numFmt w:val="bullet"/>
      <w:lvlText w:val=""/>
      <w:lvlJc w:val="left"/>
      <w:pPr>
        <w:ind w:left="2880" w:hanging="360"/>
      </w:pPr>
      <w:rPr>
        <w:rFonts w:ascii="Symbol" w:hAnsi="Symbol" w:hint="default"/>
      </w:rPr>
    </w:lvl>
    <w:lvl w:ilvl="4" w:tplc="04150019" w:tentative="1">
      <w:start w:val="1"/>
      <w:numFmt w:val="bullet"/>
      <w:lvlText w:val="o"/>
      <w:lvlJc w:val="left"/>
      <w:pPr>
        <w:ind w:left="3600" w:hanging="360"/>
      </w:pPr>
      <w:rPr>
        <w:rFonts w:ascii="Courier New" w:hAnsi="Courier New" w:cs="Courier New" w:hint="default"/>
      </w:rPr>
    </w:lvl>
    <w:lvl w:ilvl="5" w:tplc="0415001B" w:tentative="1">
      <w:start w:val="1"/>
      <w:numFmt w:val="bullet"/>
      <w:lvlText w:val=""/>
      <w:lvlJc w:val="left"/>
      <w:pPr>
        <w:ind w:left="4320" w:hanging="360"/>
      </w:pPr>
      <w:rPr>
        <w:rFonts w:ascii="Wingdings" w:hAnsi="Wingdings" w:hint="default"/>
      </w:rPr>
    </w:lvl>
    <w:lvl w:ilvl="6" w:tplc="0415000F" w:tentative="1">
      <w:start w:val="1"/>
      <w:numFmt w:val="bullet"/>
      <w:lvlText w:val=""/>
      <w:lvlJc w:val="left"/>
      <w:pPr>
        <w:ind w:left="5040" w:hanging="360"/>
      </w:pPr>
      <w:rPr>
        <w:rFonts w:ascii="Symbol" w:hAnsi="Symbol" w:hint="default"/>
      </w:rPr>
    </w:lvl>
    <w:lvl w:ilvl="7" w:tplc="04150019" w:tentative="1">
      <w:start w:val="1"/>
      <w:numFmt w:val="bullet"/>
      <w:lvlText w:val="o"/>
      <w:lvlJc w:val="left"/>
      <w:pPr>
        <w:ind w:left="5760" w:hanging="360"/>
      </w:pPr>
      <w:rPr>
        <w:rFonts w:ascii="Courier New" w:hAnsi="Courier New" w:cs="Courier New" w:hint="default"/>
      </w:rPr>
    </w:lvl>
    <w:lvl w:ilvl="8" w:tplc="0415001B" w:tentative="1">
      <w:start w:val="1"/>
      <w:numFmt w:val="bullet"/>
      <w:lvlText w:val=""/>
      <w:lvlJc w:val="left"/>
      <w:pPr>
        <w:ind w:left="6480" w:hanging="360"/>
      </w:pPr>
      <w:rPr>
        <w:rFonts w:ascii="Wingdings" w:hAnsi="Wingdings" w:hint="default"/>
      </w:rPr>
    </w:lvl>
  </w:abstractNum>
  <w:abstractNum w:abstractNumId="64" w15:restartNumberingAfterBreak="0">
    <w:nsid w:val="25B96CA5"/>
    <w:multiLevelType w:val="hybridMultilevel"/>
    <w:tmpl w:val="0D5E3E44"/>
    <w:lvl w:ilvl="0" w:tplc="09207980">
      <w:start w:val="1"/>
      <w:numFmt w:val="decimal"/>
      <w:lvlText w:val="8.%1"/>
      <w:lvlJc w:val="center"/>
      <w:pPr>
        <w:ind w:left="720" w:hanging="360"/>
      </w:pPr>
      <w:rPr>
        <w:rFonts w:ascii="Arial Narrow" w:hAnsi="Arial Narrow" w:cs="Arial" w:hint="default"/>
        <w:b w:val="0"/>
        <w:color w:val="auto"/>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25E032B4"/>
    <w:multiLevelType w:val="hybridMultilevel"/>
    <w:tmpl w:val="FBC8CE6A"/>
    <w:name w:val="WW8Num151222"/>
    <w:lvl w:ilvl="0" w:tplc="97D8D122">
      <w:start w:val="1"/>
      <w:numFmt w:val="decimal"/>
      <w:lvlText w:val="2.%1."/>
      <w:lvlJc w:val="center"/>
      <w:pPr>
        <w:ind w:left="720" w:hanging="360"/>
      </w:pPr>
      <w:rPr>
        <w:rFonts w:ascii="Arial" w:hAnsi="Arial" w:cs="Arial" w:hint="default"/>
        <w:b w:val="0"/>
        <w:sz w:val="18"/>
        <w:szCs w:val="1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28EB7D3D"/>
    <w:multiLevelType w:val="hybridMultilevel"/>
    <w:tmpl w:val="110E968A"/>
    <w:lvl w:ilvl="0" w:tplc="B2CCAD26">
      <w:start w:val="1"/>
      <w:numFmt w:val="decimal"/>
      <w:lvlText w:val="3.%1."/>
      <w:lvlJc w:val="left"/>
      <w:pPr>
        <w:ind w:left="1146" w:hanging="360"/>
      </w:pPr>
      <w:rPr>
        <w:rFonts w:ascii="Arial Narrow" w:hAnsi="Arial Narrow" w:cs="Arial" w:hint="default"/>
        <w:b w:val="0"/>
        <w:i/>
        <w:iCs w:val="0"/>
        <w:strike w:val="0"/>
        <w:color w:val="auto"/>
        <w:sz w:val="16"/>
        <w:szCs w:val="16"/>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7" w15:restartNumberingAfterBreak="0">
    <w:nsid w:val="2AEC6531"/>
    <w:multiLevelType w:val="multilevel"/>
    <w:tmpl w:val="EC9CDE8C"/>
    <w:lvl w:ilvl="0">
      <w:start w:val="1"/>
      <w:numFmt w:val="decimal"/>
      <w:lvlText w:val="%1."/>
      <w:lvlJc w:val="left"/>
      <w:pPr>
        <w:tabs>
          <w:tab w:val="num" w:pos="360"/>
        </w:tabs>
        <w:ind w:left="360" w:hanging="360"/>
      </w:pPr>
      <w:rPr>
        <w:rFonts w:cs="Arial" w:hint="default"/>
        <w:b w:val="0"/>
        <w:bCs/>
        <w:sz w:val="18"/>
        <w:szCs w:val="18"/>
      </w:rPr>
    </w:lvl>
    <w:lvl w:ilvl="1">
      <w:start w:val="1"/>
      <w:numFmt w:val="lowerLetter"/>
      <w:lvlText w:val="%2."/>
      <w:lvlJc w:val="left"/>
      <w:pPr>
        <w:tabs>
          <w:tab w:val="num" w:pos="712"/>
        </w:tabs>
        <w:ind w:left="712" w:hanging="360"/>
      </w:pPr>
      <w:rPr>
        <w:rFonts w:hint="default"/>
      </w:rPr>
    </w:lvl>
    <w:lvl w:ilvl="2">
      <w:start w:val="1"/>
      <w:numFmt w:val="lowerRoman"/>
      <w:lvlText w:val="%3."/>
      <w:lvlJc w:val="right"/>
      <w:pPr>
        <w:tabs>
          <w:tab w:val="num" w:pos="1432"/>
        </w:tabs>
        <w:ind w:left="1432" w:hanging="180"/>
      </w:pPr>
      <w:rPr>
        <w:rFonts w:hint="default"/>
      </w:rPr>
    </w:lvl>
    <w:lvl w:ilvl="3">
      <w:start w:val="1"/>
      <w:numFmt w:val="decimal"/>
      <w:lvlText w:val="%4."/>
      <w:lvlJc w:val="left"/>
      <w:pPr>
        <w:tabs>
          <w:tab w:val="num" w:pos="2152"/>
        </w:tabs>
        <w:ind w:left="2152" w:hanging="360"/>
      </w:pPr>
      <w:rPr>
        <w:rFonts w:hint="default"/>
      </w:rPr>
    </w:lvl>
    <w:lvl w:ilvl="4">
      <w:start w:val="1"/>
      <w:numFmt w:val="lowerLetter"/>
      <w:lvlText w:val="%5."/>
      <w:lvlJc w:val="left"/>
      <w:pPr>
        <w:tabs>
          <w:tab w:val="num" w:pos="2872"/>
        </w:tabs>
        <w:ind w:left="2872" w:hanging="360"/>
      </w:pPr>
      <w:rPr>
        <w:rFonts w:hint="default"/>
      </w:rPr>
    </w:lvl>
    <w:lvl w:ilvl="5">
      <w:start w:val="1"/>
      <w:numFmt w:val="lowerRoman"/>
      <w:lvlText w:val="%6."/>
      <w:lvlJc w:val="right"/>
      <w:pPr>
        <w:tabs>
          <w:tab w:val="num" w:pos="3592"/>
        </w:tabs>
        <w:ind w:left="3592" w:hanging="180"/>
      </w:pPr>
      <w:rPr>
        <w:rFonts w:hint="default"/>
      </w:rPr>
    </w:lvl>
    <w:lvl w:ilvl="6">
      <w:start w:val="1"/>
      <w:numFmt w:val="decimal"/>
      <w:lvlText w:val="%7."/>
      <w:lvlJc w:val="left"/>
      <w:pPr>
        <w:tabs>
          <w:tab w:val="num" w:pos="4312"/>
        </w:tabs>
        <w:ind w:left="4312" w:hanging="360"/>
      </w:pPr>
      <w:rPr>
        <w:rFonts w:hint="default"/>
      </w:rPr>
    </w:lvl>
    <w:lvl w:ilvl="7">
      <w:start w:val="1"/>
      <w:numFmt w:val="lowerLetter"/>
      <w:lvlText w:val="%8."/>
      <w:lvlJc w:val="left"/>
      <w:pPr>
        <w:tabs>
          <w:tab w:val="num" w:pos="5032"/>
        </w:tabs>
        <w:ind w:left="5032" w:hanging="360"/>
      </w:pPr>
      <w:rPr>
        <w:rFonts w:hint="default"/>
      </w:rPr>
    </w:lvl>
    <w:lvl w:ilvl="8">
      <w:start w:val="1"/>
      <w:numFmt w:val="lowerRoman"/>
      <w:lvlText w:val="%9."/>
      <w:lvlJc w:val="right"/>
      <w:pPr>
        <w:tabs>
          <w:tab w:val="num" w:pos="5752"/>
        </w:tabs>
        <w:ind w:left="5752" w:hanging="180"/>
      </w:pPr>
      <w:rPr>
        <w:rFonts w:hint="default"/>
      </w:rPr>
    </w:lvl>
  </w:abstractNum>
  <w:abstractNum w:abstractNumId="68" w15:restartNumberingAfterBreak="0">
    <w:nsid w:val="2B1C17D3"/>
    <w:multiLevelType w:val="multilevel"/>
    <w:tmpl w:val="2CCCE1A8"/>
    <w:name w:val="WW8Num433"/>
    <w:lvl w:ilvl="0">
      <w:start w:val="1"/>
      <w:numFmt w:val="decimal"/>
      <w:lvlText w:val="1%1"/>
      <w:lvlJc w:val="left"/>
      <w:pPr>
        <w:tabs>
          <w:tab w:val="num" w:pos="720"/>
        </w:tabs>
        <w:ind w:left="720" w:hanging="360"/>
      </w:pPr>
      <w:rPr>
        <w:rFonts w:ascii="Arial Narrow" w:hAnsi="Arial Narrow" w:cs="Arial" w:hint="default"/>
        <w:b w:val="0"/>
        <w:i w:val="0"/>
        <w:caps w:val="0"/>
        <w:smallCaps w:val="0"/>
        <w:strike w:val="0"/>
        <w:dstrike w:val="0"/>
        <w:vanish w:val="0"/>
        <w:color w:val="000000"/>
        <w:position w:val="0"/>
        <w:sz w:val="18"/>
        <w:szCs w:val="18"/>
        <w:vertAlign w:val="baseline"/>
      </w:rPr>
    </w:lvl>
    <w:lvl w:ilvl="1">
      <w:start w:val="1"/>
      <w:numFmt w:val="bullet"/>
      <w:lvlText w:val=""/>
      <w:lvlJc w:val="left"/>
      <w:pPr>
        <w:tabs>
          <w:tab w:val="num" w:pos="1440"/>
        </w:tabs>
        <w:ind w:left="1440" w:hanging="360"/>
      </w:pPr>
      <w:rPr>
        <w:rFonts w:ascii="Wingdings" w:hAnsi="Wingdings" w:hint="default"/>
      </w:rPr>
    </w:lvl>
    <w:lvl w:ilvl="2">
      <w:start w:val="7"/>
      <w:numFmt w:val="decimal"/>
      <w:lvlText w:val="%3."/>
      <w:lvlJc w:val="left"/>
      <w:pPr>
        <w:tabs>
          <w:tab w:val="num" w:pos="2340"/>
        </w:tabs>
        <w:ind w:left="2340" w:hanging="360"/>
      </w:pPr>
      <w:rPr>
        <w:rFonts w:ascii="Arial Narrow" w:hAnsi="Arial Narrow" w:cs="Arial" w:hint="default"/>
        <w:b w:val="0"/>
        <w:i w:val="0"/>
        <w:caps w:val="0"/>
        <w:smallCaps w:val="0"/>
        <w:strike w:val="0"/>
        <w:dstrike w:val="0"/>
        <w:vanish w:val="0"/>
        <w:color w:val="000000"/>
        <w:position w:val="0"/>
        <w:sz w:val="18"/>
        <w:szCs w:val="18"/>
        <w:vertAlign w:val="baseline"/>
      </w:rPr>
    </w:lvl>
    <w:lvl w:ilvl="3">
      <w:start w:val="1"/>
      <w:numFmt w:val="decimal"/>
      <w:lvlText w:val="%4."/>
      <w:lvlJc w:val="left"/>
      <w:pPr>
        <w:tabs>
          <w:tab w:val="num" w:pos="2880"/>
        </w:tabs>
        <w:ind w:left="2880" w:hanging="360"/>
      </w:pPr>
      <w:rPr>
        <w:rFonts w:ascii="Arial Narrow" w:hAnsi="Arial Narrow" w:cs="Arial" w:hint="default"/>
        <w:b w:val="0"/>
        <w:i w:val="0"/>
        <w:caps w:val="0"/>
        <w:smallCaps w:val="0"/>
        <w:strike w:val="0"/>
        <w:dstrike w:val="0"/>
        <w:vanish w:val="0"/>
        <w:color w:val="000000"/>
        <w:position w:val="0"/>
        <w:sz w:val="18"/>
        <w:szCs w:val="18"/>
        <w:vertAlign w:val="baseline"/>
      </w:rPr>
    </w:lvl>
    <w:lvl w:ilvl="4">
      <w:start w:val="1"/>
      <w:numFmt w:val="lowerLetter"/>
      <w:lvlText w:val="%5."/>
      <w:lvlJc w:val="left"/>
      <w:pPr>
        <w:tabs>
          <w:tab w:val="num" w:pos="3600"/>
        </w:tabs>
        <w:ind w:left="3600" w:hanging="360"/>
      </w:pPr>
      <w:rPr>
        <w:rFonts w:ascii="Arial Narrow" w:hAnsi="Arial Narrow" w:cs="Arial" w:hint="default"/>
        <w:b w:val="0"/>
        <w:i w:val="0"/>
        <w:caps w:val="0"/>
        <w:smallCaps w:val="0"/>
        <w:strike w:val="0"/>
        <w:dstrike w:val="0"/>
        <w:vanish w:val="0"/>
        <w:color w:val="000000"/>
        <w:position w:val="0"/>
        <w:sz w:val="18"/>
        <w:szCs w:val="18"/>
        <w:vertAlign w:val="baseline"/>
      </w:rPr>
    </w:lvl>
    <w:lvl w:ilvl="5">
      <w:start w:val="1"/>
      <w:numFmt w:val="lowerRoman"/>
      <w:lvlText w:val="%6."/>
      <w:lvlJc w:val="right"/>
      <w:pPr>
        <w:tabs>
          <w:tab w:val="num" w:pos="4320"/>
        </w:tabs>
        <w:ind w:left="4320" w:hanging="180"/>
      </w:pPr>
      <w:rPr>
        <w:rFonts w:ascii="Arial Narrow" w:hAnsi="Arial Narrow" w:cs="Arial" w:hint="default"/>
        <w:b w:val="0"/>
        <w:i w:val="0"/>
        <w:caps w:val="0"/>
        <w:smallCaps w:val="0"/>
        <w:strike w:val="0"/>
        <w:dstrike w:val="0"/>
        <w:vanish w:val="0"/>
        <w:color w:val="000000"/>
        <w:position w:val="0"/>
        <w:sz w:val="18"/>
        <w:szCs w:val="18"/>
        <w:vertAlign w:val="baseline"/>
      </w:rPr>
    </w:lvl>
    <w:lvl w:ilvl="6">
      <w:start w:val="1"/>
      <w:numFmt w:val="decimal"/>
      <w:lvlText w:val="%7."/>
      <w:lvlJc w:val="left"/>
      <w:pPr>
        <w:tabs>
          <w:tab w:val="num" w:pos="5040"/>
        </w:tabs>
        <w:ind w:left="5040" w:hanging="360"/>
      </w:pPr>
      <w:rPr>
        <w:rFonts w:ascii="Arial Narrow" w:hAnsi="Arial Narrow" w:cs="Arial" w:hint="default"/>
        <w:b w:val="0"/>
        <w:i w:val="0"/>
        <w:caps w:val="0"/>
        <w:smallCaps w:val="0"/>
        <w:strike w:val="0"/>
        <w:dstrike w:val="0"/>
        <w:vanish w:val="0"/>
        <w:color w:val="000000"/>
        <w:position w:val="0"/>
        <w:sz w:val="18"/>
        <w:szCs w:val="18"/>
        <w:vertAlign w:val="baseline"/>
      </w:rPr>
    </w:lvl>
    <w:lvl w:ilvl="7">
      <w:start w:val="1"/>
      <w:numFmt w:val="lowerLetter"/>
      <w:lvlText w:val="%8."/>
      <w:lvlJc w:val="left"/>
      <w:pPr>
        <w:tabs>
          <w:tab w:val="num" w:pos="5760"/>
        </w:tabs>
        <w:ind w:left="5760" w:hanging="360"/>
      </w:pPr>
      <w:rPr>
        <w:rFonts w:ascii="Arial Narrow" w:hAnsi="Arial Narrow" w:cs="Arial" w:hint="default"/>
        <w:b w:val="0"/>
        <w:i w:val="0"/>
        <w:caps w:val="0"/>
        <w:smallCaps w:val="0"/>
        <w:strike w:val="0"/>
        <w:dstrike w:val="0"/>
        <w:vanish w:val="0"/>
        <w:color w:val="000000"/>
        <w:position w:val="0"/>
        <w:sz w:val="18"/>
        <w:szCs w:val="18"/>
        <w:vertAlign w:val="baseline"/>
      </w:rPr>
    </w:lvl>
    <w:lvl w:ilvl="8">
      <w:start w:val="1"/>
      <w:numFmt w:val="lowerRoman"/>
      <w:lvlText w:val="%9."/>
      <w:lvlJc w:val="right"/>
      <w:pPr>
        <w:tabs>
          <w:tab w:val="num" w:pos="6480"/>
        </w:tabs>
        <w:ind w:left="6480" w:hanging="180"/>
      </w:pPr>
      <w:rPr>
        <w:rFonts w:ascii="Arial Narrow" w:hAnsi="Arial Narrow" w:cs="Arial" w:hint="default"/>
        <w:b w:val="0"/>
        <w:i w:val="0"/>
        <w:caps w:val="0"/>
        <w:smallCaps w:val="0"/>
        <w:strike w:val="0"/>
        <w:dstrike w:val="0"/>
        <w:vanish w:val="0"/>
        <w:color w:val="000000"/>
        <w:position w:val="0"/>
        <w:sz w:val="18"/>
        <w:szCs w:val="18"/>
        <w:vertAlign w:val="baseline"/>
      </w:rPr>
    </w:lvl>
  </w:abstractNum>
  <w:abstractNum w:abstractNumId="69" w15:restartNumberingAfterBreak="0">
    <w:nsid w:val="2B73106D"/>
    <w:multiLevelType w:val="hybridMultilevel"/>
    <w:tmpl w:val="6A3E3B4A"/>
    <w:name w:val="WW8Num7322"/>
    <w:lvl w:ilvl="0" w:tplc="C262A752">
      <w:start w:val="1"/>
      <w:numFmt w:val="decimal"/>
      <w:lvlText w:val="21.%1"/>
      <w:lvlJc w:val="center"/>
      <w:pPr>
        <w:ind w:left="1003" w:hanging="360"/>
      </w:pPr>
      <w:rPr>
        <w:rFonts w:ascii="Arial Narrow" w:hAnsi="Arial Narrow" w:cs="Arial" w:hint="default"/>
        <w:b w:val="0"/>
        <w:i/>
        <w:color w:val="auto"/>
        <w:sz w:val="18"/>
        <w:szCs w:val="18"/>
      </w:rPr>
    </w:lvl>
    <w:lvl w:ilvl="1" w:tplc="04150019" w:tentative="1">
      <w:start w:val="1"/>
      <w:numFmt w:val="lowerLetter"/>
      <w:lvlText w:val="%2."/>
      <w:lvlJc w:val="left"/>
      <w:pPr>
        <w:ind w:left="1723" w:hanging="360"/>
      </w:pPr>
    </w:lvl>
    <w:lvl w:ilvl="2" w:tplc="0415001B" w:tentative="1">
      <w:start w:val="1"/>
      <w:numFmt w:val="lowerRoman"/>
      <w:lvlText w:val="%3."/>
      <w:lvlJc w:val="right"/>
      <w:pPr>
        <w:ind w:left="2443" w:hanging="180"/>
      </w:pPr>
    </w:lvl>
    <w:lvl w:ilvl="3" w:tplc="0415000F" w:tentative="1">
      <w:start w:val="1"/>
      <w:numFmt w:val="decimal"/>
      <w:lvlText w:val="%4."/>
      <w:lvlJc w:val="left"/>
      <w:pPr>
        <w:ind w:left="3163" w:hanging="360"/>
      </w:pPr>
    </w:lvl>
    <w:lvl w:ilvl="4" w:tplc="04150019" w:tentative="1">
      <w:start w:val="1"/>
      <w:numFmt w:val="lowerLetter"/>
      <w:lvlText w:val="%5."/>
      <w:lvlJc w:val="left"/>
      <w:pPr>
        <w:ind w:left="3883" w:hanging="360"/>
      </w:pPr>
    </w:lvl>
    <w:lvl w:ilvl="5" w:tplc="0415001B" w:tentative="1">
      <w:start w:val="1"/>
      <w:numFmt w:val="lowerRoman"/>
      <w:lvlText w:val="%6."/>
      <w:lvlJc w:val="right"/>
      <w:pPr>
        <w:ind w:left="4603" w:hanging="180"/>
      </w:pPr>
    </w:lvl>
    <w:lvl w:ilvl="6" w:tplc="0415000F" w:tentative="1">
      <w:start w:val="1"/>
      <w:numFmt w:val="decimal"/>
      <w:lvlText w:val="%7."/>
      <w:lvlJc w:val="left"/>
      <w:pPr>
        <w:ind w:left="5323" w:hanging="360"/>
      </w:pPr>
    </w:lvl>
    <w:lvl w:ilvl="7" w:tplc="04150019" w:tentative="1">
      <w:start w:val="1"/>
      <w:numFmt w:val="lowerLetter"/>
      <w:lvlText w:val="%8."/>
      <w:lvlJc w:val="left"/>
      <w:pPr>
        <w:ind w:left="6043" w:hanging="360"/>
      </w:pPr>
    </w:lvl>
    <w:lvl w:ilvl="8" w:tplc="0415001B" w:tentative="1">
      <w:start w:val="1"/>
      <w:numFmt w:val="lowerRoman"/>
      <w:lvlText w:val="%9."/>
      <w:lvlJc w:val="right"/>
      <w:pPr>
        <w:ind w:left="6763" w:hanging="180"/>
      </w:pPr>
    </w:lvl>
  </w:abstractNum>
  <w:abstractNum w:abstractNumId="70" w15:restartNumberingAfterBreak="0">
    <w:nsid w:val="2C254FD7"/>
    <w:multiLevelType w:val="hybridMultilevel"/>
    <w:tmpl w:val="466884C8"/>
    <w:name w:val="WW8Num65222"/>
    <w:lvl w:ilvl="0" w:tplc="475E5600">
      <w:start w:val="1"/>
      <w:numFmt w:val="lowerLetter"/>
      <w:lvlText w:val="%1)"/>
      <w:lvlJc w:val="left"/>
      <w:pPr>
        <w:ind w:left="1866" w:hanging="360"/>
      </w:pPr>
      <w:rPr>
        <w:rFonts w:ascii="Arial Narrow" w:hAnsi="Arial Narrow" w:hint="default"/>
        <w:i/>
        <w:iCs w:val="0"/>
        <w:sz w:val="16"/>
        <w:szCs w:val="16"/>
      </w:rPr>
    </w:lvl>
    <w:lvl w:ilvl="1" w:tplc="04150019" w:tentative="1">
      <w:start w:val="1"/>
      <w:numFmt w:val="lowerLetter"/>
      <w:lvlText w:val="%2."/>
      <w:lvlJc w:val="left"/>
      <w:pPr>
        <w:ind w:left="2586" w:hanging="360"/>
      </w:pPr>
    </w:lvl>
    <w:lvl w:ilvl="2" w:tplc="0415001B" w:tentative="1">
      <w:start w:val="1"/>
      <w:numFmt w:val="lowerRoman"/>
      <w:lvlText w:val="%3."/>
      <w:lvlJc w:val="right"/>
      <w:pPr>
        <w:ind w:left="3306" w:hanging="180"/>
      </w:pPr>
    </w:lvl>
    <w:lvl w:ilvl="3" w:tplc="0415000F" w:tentative="1">
      <w:start w:val="1"/>
      <w:numFmt w:val="decimal"/>
      <w:lvlText w:val="%4."/>
      <w:lvlJc w:val="left"/>
      <w:pPr>
        <w:ind w:left="4026" w:hanging="360"/>
      </w:pPr>
    </w:lvl>
    <w:lvl w:ilvl="4" w:tplc="04150019" w:tentative="1">
      <w:start w:val="1"/>
      <w:numFmt w:val="lowerLetter"/>
      <w:lvlText w:val="%5."/>
      <w:lvlJc w:val="left"/>
      <w:pPr>
        <w:ind w:left="4746" w:hanging="360"/>
      </w:pPr>
    </w:lvl>
    <w:lvl w:ilvl="5" w:tplc="0415001B" w:tentative="1">
      <w:start w:val="1"/>
      <w:numFmt w:val="lowerRoman"/>
      <w:lvlText w:val="%6."/>
      <w:lvlJc w:val="right"/>
      <w:pPr>
        <w:ind w:left="5466" w:hanging="180"/>
      </w:pPr>
    </w:lvl>
    <w:lvl w:ilvl="6" w:tplc="0415000F" w:tentative="1">
      <w:start w:val="1"/>
      <w:numFmt w:val="decimal"/>
      <w:lvlText w:val="%7."/>
      <w:lvlJc w:val="left"/>
      <w:pPr>
        <w:ind w:left="6186" w:hanging="360"/>
      </w:pPr>
    </w:lvl>
    <w:lvl w:ilvl="7" w:tplc="04150019" w:tentative="1">
      <w:start w:val="1"/>
      <w:numFmt w:val="lowerLetter"/>
      <w:lvlText w:val="%8."/>
      <w:lvlJc w:val="left"/>
      <w:pPr>
        <w:ind w:left="6906" w:hanging="360"/>
      </w:pPr>
    </w:lvl>
    <w:lvl w:ilvl="8" w:tplc="0415001B" w:tentative="1">
      <w:start w:val="1"/>
      <w:numFmt w:val="lowerRoman"/>
      <w:lvlText w:val="%9."/>
      <w:lvlJc w:val="right"/>
      <w:pPr>
        <w:ind w:left="7626" w:hanging="180"/>
      </w:pPr>
    </w:lvl>
  </w:abstractNum>
  <w:abstractNum w:abstractNumId="71" w15:restartNumberingAfterBreak="0">
    <w:nsid w:val="2C9D30B3"/>
    <w:multiLevelType w:val="hybridMultilevel"/>
    <w:tmpl w:val="A5AC28B6"/>
    <w:lvl w:ilvl="0" w:tplc="497C6A7A">
      <w:start w:val="1"/>
      <w:numFmt w:val="upperLetter"/>
      <w:lvlText w:val="%1."/>
      <w:lvlJc w:val="left"/>
      <w:pPr>
        <w:ind w:left="536" w:hanging="360"/>
      </w:pPr>
    </w:lvl>
    <w:lvl w:ilvl="1" w:tplc="2AC636B4" w:tentative="1">
      <w:start w:val="1"/>
      <w:numFmt w:val="lowerLetter"/>
      <w:lvlText w:val="%2."/>
      <w:lvlJc w:val="left"/>
      <w:pPr>
        <w:ind w:left="1256" w:hanging="360"/>
      </w:pPr>
    </w:lvl>
    <w:lvl w:ilvl="2" w:tplc="FE2CA032" w:tentative="1">
      <w:start w:val="1"/>
      <w:numFmt w:val="lowerRoman"/>
      <w:lvlText w:val="%3."/>
      <w:lvlJc w:val="right"/>
      <w:pPr>
        <w:ind w:left="1976" w:hanging="180"/>
      </w:pPr>
    </w:lvl>
    <w:lvl w:ilvl="3" w:tplc="28662672" w:tentative="1">
      <w:start w:val="1"/>
      <w:numFmt w:val="decimal"/>
      <w:lvlText w:val="%4."/>
      <w:lvlJc w:val="left"/>
      <w:pPr>
        <w:ind w:left="2696" w:hanging="360"/>
      </w:pPr>
    </w:lvl>
    <w:lvl w:ilvl="4" w:tplc="4C908B1A" w:tentative="1">
      <w:start w:val="1"/>
      <w:numFmt w:val="lowerLetter"/>
      <w:lvlText w:val="%5."/>
      <w:lvlJc w:val="left"/>
      <w:pPr>
        <w:ind w:left="3416" w:hanging="360"/>
      </w:pPr>
    </w:lvl>
    <w:lvl w:ilvl="5" w:tplc="DE5E4D66" w:tentative="1">
      <w:start w:val="1"/>
      <w:numFmt w:val="lowerRoman"/>
      <w:lvlText w:val="%6."/>
      <w:lvlJc w:val="right"/>
      <w:pPr>
        <w:ind w:left="4136" w:hanging="180"/>
      </w:pPr>
    </w:lvl>
    <w:lvl w:ilvl="6" w:tplc="ADA070A8" w:tentative="1">
      <w:start w:val="1"/>
      <w:numFmt w:val="decimal"/>
      <w:lvlText w:val="%7."/>
      <w:lvlJc w:val="left"/>
      <w:pPr>
        <w:ind w:left="4856" w:hanging="360"/>
      </w:pPr>
    </w:lvl>
    <w:lvl w:ilvl="7" w:tplc="3F2E3ACC" w:tentative="1">
      <w:start w:val="1"/>
      <w:numFmt w:val="lowerLetter"/>
      <w:lvlText w:val="%8."/>
      <w:lvlJc w:val="left"/>
      <w:pPr>
        <w:ind w:left="5576" w:hanging="360"/>
      </w:pPr>
    </w:lvl>
    <w:lvl w:ilvl="8" w:tplc="19D67E60" w:tentative="1">
      <w:start w:val="1"/>
      <w:numFmt w:val="lowerRoman"/>
      <w:lvlText w:val="%9."/>
      <w:lvlJc w:val="right"/>
      <w:pPr>
        <w:ind w:left="6296" w:hanging="180"/>
      </w:pPr>
    </w:lvl>
  </w:abstractNum>
  <w:abstractNum w:abstractNumId="72" w15:restartNumberingAfterBreak="0">
    <w:nsid w:val="2E7863B7"/>
    <w:multiLevelType w:val="hybridMultilevel"/>
    <w:tmpl w:val="6874B18A"/>
    <w:lvl w:ilvl="0" w:tplc="22463C16">
      <w:start w:val="1"/>
      <w:numFmt w:val="decimal"/>
      <w:lvlText w:val="%1."/>
      <w:lvlJc w:val="left"/>
      <w:pPr>
        <w:tabs>
          <w:tab w:val="num" w:pos="360"/>
        </w:tabs>
        <w:ind w:left="360" w:hanging="360"/>
      </w:pPr>
      <w:rPr>
        <w:rFonts w:hint="default"/>
        <w:strike w:val="0"/>
        <w:color w:val="auto"/>
      </w:rPr>
    </w:lvl>
    <w:lvl w:ilvl="1" w:tplc="9DF2E1C8">
      <w:start w:val="1"/>
      <w:numFmt w:val="bullet"/>
      <w:lvlText w:val=""/>
      <w:lvlJc w:val="left"/>
      <w:pPr>
        <w:tabs>
          <w:tab w:val="num" w:pos="1080"/>
        </w:tabs>
        <w:ind w:left="1080" w:hanging="360"/>
      </w:pPr>
      <w:rPr>
        <w:rFonts w:ascii="Symbol" w:hAnsi="Symbol" w:hint="default"/>
        <w:strike w:val="0"/>
      </w:rPr>
    </w:lvl>
    <w:lvl w:ilvl="2" w:tplc="785E0ABA" w:tentative="1">
      <w:start w:val="1"/>
      <w:numFmt w:val="lowerRoman"/>
      <w:lvlText w:val="%3."/>
      <w:lvlJc w:val="right"/>
      <w:pPr>
        <w:tabs>
          <w:tab w:val="num" w:pos="1800"/>
        </w:tabs>
        <w:ind w:left="1800" w:hanging="180"/>
      </w:pPr>
      <w:rPr>
        <w:rFonts w:cs="Times New Roman"/>
      </w:rPr>
    </w:lvl>
    <w:lvl w:ilvl="3" w:tplc="F3CC942E" w:tentative="1">
      <w:start w:val="1"/>
      <w:numFmt w:val="decimal"/>
      <w:lvlText w:val="%4."/>
      <w:lvlJc w:val="left"/>
      <w:pPr>
        <w:tabs>
          <w:tab w:val="num" w:pos="2520"/>
        </w:tabs>
        <w:ind w:left="2520" w:hanging="360"/>
      </w:pPr>
      <w:rPr>
        <w:rFonts w:cs="Times New Roman"/>
      </w:rPr>
    </w:lvl>
    <w:lvl w:ilvl="4" w:tplc="2A820436" w:tentative="1">
      <w:start w:val="1"/>
      <w:numFmt w:val="lowerLetter"/>
      <w:lvlText w:val="%5."/>
      <w:lvlJc w:val="left"/>
      <w:pPr>
        <w:tabs>
          <w:tab w:val="num" w:pos="3240"/>
        </w:tabs>
        <w:ind w:left="3240" w:hanging="360"/>
      </w:pPr>
      <w:rPr>
        <w:rFonts w:cs="Times New Roman"/>
      </w:rPr>
    </w:lvl>
    <w:lvl w:ilvl="5" w:tplc="D9D66EE2" w:tentative="1">
      <w:start w:val="1"/>
      <w:numFmt w:val="lowerRoman"/>
      <w:lvlText w:val="%6."/>
      <w:lvlJc w:val="right"/>
      <w:pPr>
        <w:tabs>
          <w:tab w:val="num" w:pos="3960"/>
        </w:tabs>
        <w:ind w:left="3960" w:hanging="180"/>
      </w:pPr>
      <w:rPr>
        <w:rFonts w:cs="Times New Roman"/>
      </w:rPr>
    </w:lvl>
    <w:lvl w:ilvl="6" w:tplc="39C0DD76" w:tentative="1">
      <w:start w:val="1"/>
      <w:numFmt w:val="decimal"/>
      <w:lvlText w:val="%7."/>
      <w:lvlJc w:val="left"/>
      <w:pPr>
        <w:tabs>
          <w:tab w:val="num" w:pos="4680"/>
        </w:tabs>
        <w:ind w:left="4680" w:hanging="360"/>
      </w:pPr>
      <w:rPr>
        <w:rFonts w:cs="Times New Roman"/>
      </w:rPr>
    </w:lvl>
    <w:lvl w:ilvl="7" w:tplc="9D569932" w:tentative="1">
      <w:start w:val="1"/>
      <w:numFmt w:val="lowerLetter"/>
      <w:lvlText w:val="%8."/>
      <w:lvlJc w:val="left"/>
      <w:pPr>
        <w:tabs>
          <w:tab w:val="num" w:pos="5400"/>
        </w:tabs>
        <w:ind w:left="5400" w:hanging="360"/>
      </w:pPr>
      <w:rPr>
        <w:rFonts w:cs="Times New Roman"/>
      </w:rPr>
    </w:lvl>
    <w:lvl w:ilvl="8" w:tplc="8C7CF676" w:tentative="1">
      <w:start w:val="1"/>
      <w:numFmt w:val="lowerRoman"/>
      <w:lvlText w:val="%9."/>
      <w:lvlJc w:val="right"/>
      <w:pPr>
        <w:tabs>
          <w:tab w:val="num" w:pos="6120"/>
        </w:tabs>
        <w:ind w:left="6120" w:hanging="180"/>
      </w:pPr>
      <w:rPr>
        <w:rFonts w:cs="Times New Roman"/>
      </w:rPr>
    </w:lvl>
  </w:abstractNum>
  <w:abstractNum w:abstractNumId="73" w15:restartNumberingAfterBreak="0">
    <w:nsid w:val="33475E57"/>
    <w:multiLevelType w:val="hybridMultilevel"/>
    <w:tmpl w:val="9A5677B8"/>
    <w:name w:val="WW8Num60322"/>
    <w:lvl w:ilvl="0" w:tplc="02A4A02A">
      <w:start w:val="1"/>
      <w:numFmt w:val="decimal"/>
      <w:lvlText w:val="%1."/>
      <w:lvlJc w:val="left"/>
      <w:pPr>
        <w:ind w:left="720" w:hanging="360"/>
      </w:pPr>
      <w:rPr>
        <w:rFonts w:ascii="Arial" w:hAnsi="Arial" w:cs="Arial" w:hint="default"/>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33BE4143"/>
    <w:multiLevelType w:val="hybridMultilevel"/>
    <w:tmpl w:val="B928C7F0"/>
    <w:name w:val="WW8Num1512"/>
    <w:lvl w:ilvl="0" w:tplc="925EB8AC">
      <w:start w:val="1"/>
      <w:numFmt w:val="upperLetter"/>
      <w:lvlText w:val="%1)"/>
      <w:lvlJc w:val="center"/>
      <w:pPr>
        <w:ind w:left="1353" w:hanging="360"/>
      </w:pPr>
      <w:rPr>
        <w:rFonts w:ascii="Arial Narrow" w:hAnsi="Arial Narrow" w:hint="default"/>
        <w:b w:val="0"/>
        <w:i w:val="0"/>
        <w:caps w:val="0"/>
        <w:strike w:val="0"/>
        <w:dstrike w:val="0"/>
        <w:vanish w:val="0"/>
        <w:color w:val="000000"/>
        <w:sz w:val="22"/>
        <w:szCs w:val="18"/>
        <w:vertAlign w:val="baseline"/>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75" w15:restartNumberingAfterBreak="0">
    <w:nsid w:val="33FB57C6"/>
    <w:multiLevelType w:val="hybridMultilevel"/>
    <w:tmpl w:val="07C2177A"/>
    <w:lvl w:ilvl="0" w:tplc="1B503F5E">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37CF3BCD"/>
    <w:multiLevelType w:val="hybridMultilevel"/>
    <w:tmpl w:val="A46C3E26"/>
    <w:lvl w:ilvl="0" w:tplc="DBB8D310">
      <w:start w:val="1"/>
      <w:numFmt w:val="decimal"/>
      <w:lvlText w:val="%1"/>
      <w:lvlJc w:val="center"/>
      <w:pPr>
        <w:ind w:left="1040" w:hanging="360"/>
      </w:pPr>
      <w:rPr>
        <w:rFonts w:hint="default"/>
      </w:rPr>
    </w:lvl>
    <w:lvl w:ilvl="1" w:tplc="04150019" w:tentative="1">
      <w:start w:val="1"/>
      <w:numFmt w:val="lowerLetter"/>
      <w:lvlText w:val="%2."/>
      <w:lvlJc w:val="left"/>
      <w:pPr>
        <w:ind w:left="1553" w:hanging="360"/>
      </w:pPr>
    </w:lvl>
    <w:lvl w:ilvl="2" w:tplc="0415001B" w:tentative="1">
      <w:start w:val="1"/>
      <w:numFmt w:val="lowerRoman"/>
      <w:lvlText w:val="%3."/>
      <w:lvlJc w:val="right"/>
      <w:pPr>
        <w:ind w:left="2273" w:hanging="180"/>
      </w:pPr>
    </w:lvl>
    <w:lvl w:ilvl="3" w:tplc="0415000F" w:tentative="1">
      <w:start w:val="1"/>
      <w:numFmt w:val="decimal"/>
      <w:lvlText w:val="%4."/>
      <w:lvlJc w:val="left"/>
      <w:pPr>
        <w:ind w:left="2993" w:hanging="360"/>
      </w:pPr>
    </w:lvl>
    <w:lvl w:ilvl="4" w:tplc="04150019" w:tentative="1">
      <w:start w:val="1"/>
      <w:numFmt w:val="lowerLetter"/>
      <w:lvlText w:val="%5."/>
      <w:lvlJc w:val="left"/>
      <w:pPr>
        <w:ind w:left="3713" w:hanging="360"/>
      </w:pPr>
    </w:lvl>
    <w:lvl w:ilvl="5" w:tplc="0415001B" w:tentative="1">
      <w:start w:val="1"/>
      <w:numFmt w:val="lowerRoman"/>
      <w:lvlText w:val="%6."/>
      <w:lvlJc w:val="right"/>
      <w:pPr>
        <w:ind w:left="4433" w:hanging="180"/>
      </w:pPr>
    </w:lvl>
    <w:lvl w:ilvl="6" w:tplc="0415000F" w:tentative="1">
      <w:start w:val="1"/>
      <w:numFmt w:val="decimal"/>
      <w:lvlText w:val="%7."/>
      <w:lvlJc w:val="left"/>
      <w:pPr>
        <w:ind w:left="5153" w:hanging="360"/>
      </w:pPr>
    </w:lvl>
    <w:lvl w:ilvl="7" w:tplc="04150019" w:tentative="1">
      <w:start w:val="1"/>
      <w:numFmt w:val="lowerLetter"/>
      <w:lvlText w:val="%8."/>
      <w:lvlJc w:val="left"/>
      <w:pPr>
        <w:ind w:left="5873" w:hanging="360"/>
      </w:pPr>
    </w:lvl>
    <w:lvl w:ilvl="8" w:tplc="0415001B" w:tentative="1">
      <w:start w:val="1"/>
      <w:numFmt w:val="lowerRoman"/>
      <w:lvlText w:val="%9."/>
      <w:lvlJc w:val="right"/>
      <w:pPr>
        <w:ind w:left="6593" w:hanging="180"/>
      </w:pPr>
    </w:lvl>
  </w:abstractNum>
  <w:abstractNum w:abstractNumId="77" w15:restartNumberingAfterBreak="0">
    <w:nsid w:val="394E1830"/>
    <w:multiLevelType w:val="hybridMultilevel"/>
    <w:tmpl w:val="36FE40F6"/>
    <w:lvl w:ilvl="0" w:tplc="75BAFC0E">
      <w:start w:val="1"/>
      <w:numFmt w:val="lowerLetter"/>
      <w:lvlText w:val="%1)"/>
      <w:lvlJc w:val="left"/>
      <w:pPr>
        <w:ind w:left="1046" w:hanging="360"/>
      </w:pPr>
      <w:rPr>
        <w:rFonts w:ascii="Arial Narrow" w:hAnsi="Arial Narrow" w:cs="Arial" w:hint="default"/>
        <w:b w:val="0"/>
        <w:i/>
        <w:iCs/>
        <w:color w:val="auto"/>
        <w:sz w:val="18"/>
        <w:szCs w:val="18"/>
        <w:u w:val="none"/>
      </w:rPr>
    </w:lvl>
    <w:lvl w:ilvl="1" w:tplc="04150019" w:tentative="1">
      <w:start w:val="1"/>
      <w:numFmt w:val="lowerLetter"/>
      <w:lvlText w:val="%2."/>
      <w:lvlJc w:val="left"/>
      <w:pPr>
        <w:ind w:left="1766" w:hanging="360"/>
      </w:pPr>
    </w:lvl>
    <w:lvl w:ilvl="2" w:tplc="0415001B" w:tentative="1">
      <w:start w:val="1"/>
      <w:numFmt w:val="lowerRoman"/>
      <w:lvlText w:val="%3."/>
      <w:lvlJc w:val="right"/>
      <w:pPr>
        <w:ind w:left="2486" w:hanging="180"/>
      </w:pPr>
    </w:lvl>
    <w:lvl w:ilvl="3" w:tplc="0415000F" w:tentative="1">
      <w:start w:val="1"/>
      <w:numFmt w:val="decimal"/>
      <w:lvlText w:val="%4."/>
      <w:lvlJc w:val="left"/>
      <w:pPr>
        <w:ind w:left="3206" w:hanging="360"/>
      </w:pPr>
    </w:lvl>
    <w:lvl w:ilvl="4" w:tplc="04150019" w:tentative="1">
      <w:start w:val="1"/>
      <w:numFmt w:val="lowerLetter"/>
      <w:lvlText w:val="%5."/>
      <w:lvlJc w:val="left"/>
      <w:pPr>
        <w:ind w:left="3926" w:hanging="360"/>
      </w:pPr>
    </w:lvl>
    <w:lvl w:ilvl="5" w:tplc="0415001B" w:tentative="1">
      <w:start w:val="1"/>
      <w:numFmt w:val="lowerRoman"/>
      <w:lvlText w:val="%6."/>
      <w:lvlJc w:val="right"/>
      <w:pPr>
        <w:ind w:left="4646" w:hanging="180"/>
      </w:pPr>
    </w:lvl>
    <w:lvl w:ilvl="6" w:tplc="0415000F" w:tentative="1">
      <w:start w:val="1"/>
      <w:numFmt w:val="decimal"/>
      <w:lvlText w:val="%7."/>
      <w:lvlJc w:val="left"/>
      <w:pPr>
        <w:ind w:left="5366" w:hanging="360"/>
      </w:pPr>
    </w:lvl>
    <w:lvl w:ilvl="7" w:tplc="04150019" w:tentative="1">
      <w:start w:val="1"/>
      <w:numFmt w:val="lowerLetter"/>
      <w:lvlText w:val="%8."/>
      <w:lvlJc w:val="left"/>
      <w:pPr>
        <w:ind w:left="6086" w:hanging="360"/>
      </w:pPr>
    </w:lvl>
    <w:lvl w:ilvl="8" w:tplc="0415001B" w:tentative="1">
      <w:start w:val="1"/>
      <w:numFmt w:val="lowerRoman"/>
      <w:lvlText w:val="%9."/>
      <w:lvlJc w:val="right"/>
      <w:pPr>
        <w:ind w:left="6806" w:hanging="180"/>
      </w:pPr>
    </w:lvl>
  </w:abstractNum>
  <w:abstractNum w:abstractNumId="78" w15:restartNumberingAfterBreak="0">
    <w:nsid w:val="395C47AC"/>
    <w:multiLevelType w:val="hybridMultilevel"/>
    <w:tmpl w:val="99A01AC2"/>
    <w:lvl w:ilvl="0" w:tplc="0328748E">
      <w:start w:val="1"/>
      <w:numFmt w:val="decimal"/>
      <w:lvlText w:val="1.%1"/>
      <w:lvlJc w:val="center"/>
      <w:pPr>
        <w:ind w:left="720" w:hanging="360"/>
      </w:pPr>
      <w:rPr>
        <w:rFonts w:ascii="Arial Narrow" w:hAnsi="Arial Narrow" w:hint="default"/>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15:restartNumberingAfterBreak="0">
    <w:nsid w:val="3A9525F5"/>
    <w:multiLevelType w:val="hybridMultilevel"/>
    <w:tmpl w:val="D72E85D6"/>
    <w:name w:val="WW8Num73"/>
    <w:lvl w:ilvl="0" w:tplc="93D28B7A">
      <w:start w:val="1"/>
      <w:numFmt w:val="decimal"/>
      <w:lvlText w:val="2.%1."/>
      <w:lvlJc w:val="left"/>
      <w:pPr>
        <w:ind w:left="720" w:hanging="360"/>
      </w:pPr>
      <w:rPr>
        <w:rFonts w:hint="default"/>
        <w:b w:val="0"/>
        <w:i w:val="0"/>
        <w:sz w:val="18"/>
        <w:szCs w:val="1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15:restartNumberingAfterBreak="0">
    <w:nsid w:val="3B6A0434"/>
    <w:multiLevelType w:val="hybridMultilevel"/>
    <w:tmpl w:val="99166238"/>
    <w:name w:val="WW8Num152222"/>
    <w:lvl w:ilvl="0" w:tplc="1E7E26DA">
      <w:start w:val="1"/>
      <w:numFmt w:val="decimal"/>
      <w:lvlText w:val="3.%1."/>
      <w:lvlJc w:val="left"/>
      <w:pPr>
        <w:ind w:left="720" w:hanging="360"/>
      </w:pPr>
      <w:rPr>
        <w:rFonts w:hint="default"/>
        <w:b w:val="0"/>
        <w:i/>
        <w:sz w:val="18"/>
        <w:szCs w:val="18"/>
      </w:rPr>
    </w:lvl>
    <w:lvl w:ilvl="1" w:tplc="EE340516" w:tentative="1">
      <w:start w:val="1"/>
      <w:numFmt w:val="lowerLetter"/>
      <w:lvlText w:val="%2."/>
      <w:lvlJc w:val="left"/>
      <w:pPr>
        <w:ind w:left="1440" w:hanging="360"/>
      </w:pPr>
    </w:lvl>
    <w:lvl w:ilvl="2" w:tplc="928A3D7C" w:tentative="1">
      <w:start w:val="1"/>
      <w:numFmt w:val="lowerRoman"/>
      <w:lvlText w:val="%3."/>
      <w:lvlJc w:val="right"/>
      <w:pPr>
        <w:ind w:left="2160" w:hanging="180"/>
      </w:pPr>
    </w:lvl>
    <w:lvl w:ilvl="3" w:tplc="2F620BC8" w:tentative="1">
      <w:start w:val="1"/>
      <w:numFmt w:val="decimal"/>
      <w:lvlText w:val="%4."/>
      <w:lvlJc w:val="left"/>
      <w:pPr>
        <w:ind w:left="2880" w:hanging="360"/>
      </w:pPr>
    </w:lvl>
    <w:lvl w:ilvl="4" w:tplc="6C100476" w:tentative="1">
      <w:start w:val="1"/>
      <w:numFmt w:val="lowerLetter"/>
      <w:lvlText w:val="%5."/>
      <w:lvlJc w:val="left"/>
      <w:pPr>
        <w:ind w:left="3600" w:hanging="360"/>
      </w:pPr>
    </w:lvl>
    <w:lvl w:ilvl="5" w:tplc="8C9A656A" w:tentative="1">
      <w:start w:val="1"/>
      <w:numFmt w:val="lowerRoman"/>
      <w:lvlText w:val="%6."/>
      <w:lvlJc w:val="right"/>
      <w:pPr>
        <w:ind w:left="4320" w:hanging="180"/>
      </w:pPr>
    </w:lvl>
    <w:lvl w:ilvl="6" w:tplc="0006507E" w:tentative="1">
      <w:start w:val="1"/>
      <w:numFmt w:val="decimal"/>
      <w:lvlText w:val="%7."/>
      <w:lvlJc w:val="left"/>
      <w:pPr>
        <w:ind w:left="5040" w:hanging="360"/>
      </w:pPr>
    </w:lvl>
    <w:lvl w:ilvl="7" w:tplc="6B74BB96" w:tentative="1">
      <w:start w:val="1"/>
      <w:numFmt w:val="lowerLetter"/>
      <w:lvlText w:val="%8."/>
      <w:lvlJc w:val="left"/>
      <w:pPr>
        <w:ind w:left="5760" w:hanging="360"/>
      </w:pPr>
    </w:lvl>
    <w:lvl w:ilvl="8" w:tplc="EDD49358" w:tentative="1">
      <w:start w:val="1"/>
      <w:numFmt w:val="lowerRoman"/>
      <w:lvlText w:val="%9."/>
      <w:lvlJc w:val="right"/>
      <w:pPr>
        <w:ind w:left="6480" w:hanging="180"/>
      </w:pPr>
    </w:lvl>
  </w:abstractNum>
  <w:abstractNum w:abstractNumId="81" w15:restartNumberingAfterBreak="0">
    <w:nsid w:val="3BA4529E"/>
    <w:multiLevelType w:val="hybridMultilevel"/>
    <w:tmpl w:val="87A41E9C"/>
    <w:lvl w:ilvl="0" w:tplc="CFB607B4">
      <w:start w:val="1"/>
      <w:numFmt w:val="lowerLetter"/>
      <w:lvlText w:val="%1)"/>
      <w:lvlJc w:val="left"/>
      <w:pPr>
        <w:ind w:left="1648" w:hanging="360"/>
      </w:pPr>
      <w:rPr>
        <w:rFonts w:ascii="Arial Narrow" w:hAnsi="Arial Narrow" w:cs="Arial" w:hint="default"/>
        <w:b w:val="0"/>
        <w:i w:val="0"/>
        <w:iCs/>
        <w:color w:val="auto"/>
        <w:sz w:val="16"/>
        <w:szCs w:val="16"/>
        <w:u w:val="none"/>
      </w:rPr>
    </w:lvl>
    <w:lvl w:ilvl="1" w:tplc="04150019" w:tentative="1">
      <w:start w:val="1"/>
      <w:numFmt w:val="lowerLetter"/>
      <w:lvlText w:val="%2."/>
      <w:lvlJc w:val="left"/>
      <w:pPr>
        <w:ind w:left="2368" w:hanging="360"/>
      </w:pPr>
    </w:lvl>
    <w:lvl w:ilvl="2" w:tplc="0415001B" w:tentative="1">
      <w:start w:val="1"/>
      <w:numFmt w:val="lowerRoman"/>
      <w:lvlText w:val="%3."/>
      <w:lvlJc w:val="right"/>
      <w:pPr>
        <w:ind w:left="3088" w:hanging="180"/>
      </w:pPr>
    </w:lvl>
    <w:lvl w:ilvl="3" w:tplc="0415000F" w:tentative="1">
      <w:start w:val="1"/>
      <w:numFmt w:val="decimal"/>
      <w:lvlText w:val="%4."/>
      <w:lvlJc w:val="left"/>
      <w:pPr>
        <w:ind w:left="3808" w:hanging="360"/>
      </w:pPr>
    </w:lvl>
    <w:lvl w:ilvl="4" w:tplc="04150019" w:tentative="1">
      <w:start w:val="1"/>
      <w:numFmt w:val="lowerLetter"/>
      <w:lvlText w:val="%5."/>
      <w:lvlJc w:val="left"/>
      <w:pPr>
        <w:ind w:left="4528" w:hanging="360"/>
      </w:pPr>
    </w:lvl>
    <w:lvl w:ilvl="5" w:tplc="0415001B" w:tentative="1">
      <w:start w:val="1"/>
      <w:numFmt w:val="lowerRoman"/>
      <w:lvlText w:val="%6."/>
      <w:lvlJc w:val="right"/>
      <w:pPr>
        <w:ind w:left="5248" w:hanging="180"/>
      </w:pPr>
    </w:lvl>
    <w:lvl w:ilvl="6" w:tplc="0415000F" w:tentative="1">
      <w:start w:val="1"/>
      <w:numFmt w:val="decimal"/>
      <w:lvlText w:val="%7."/>
      <w:lvlJc w:val="left"/>
      <w:pPr>
        <w:ind w:left="5968" w:hanging="360"/>
      </w:pPr>
    </w:lvl>
    <w:lvl w:ilvl="7" w:tplc="04150019" w:tentative="1">
      <w:start w:val="1"/>
      <w:numFmt w:val="lowerLetter"/>
      <w:lvlText w:val="%8."/>
      <w:lvlJc w:val="left"/>
      <w:pPr>
        <w:ind w:left="6688" w:hanging="360"/>
      </w:pPr>
    </w:lvl>
    <w:lvl w:ilvl="8" w:tplc="0415001B" w:tentative="1">
      <w:start w:val="1"/>
      <w:numFmt w:val="lowerRoman"/>
      <w:lvlText w:val="%9."/>
      <w:lvlJc w:val="right"/>
      <w:pPr>
        <w:ind w:left="7408" w:hanging="180"/>
      </w:pPr>
    </w:lvl>
  </w:abstractNum>
  <w:abstractNum w:abstractNumId="82" w15:restartNumberingAfterBreak="0">
    <w:nsid w:val="3BCB088B"/>
    <w:multiLevelType w:val="hybridMultilevel"/>
    <w:tmpl w:val="2C7607FE"/>
    <w:lvl w:ilvl="0" w:tplc="1F683FAA">
      <w:start w:val="5"/>
      <w:numFmt w:val="decimal"/>
      <w:lvlText w:val="3.%1."/>
      <w:lvlJc w:val="left"/>
      <w:pPr>
        <w:ind w:left="1221" w:hanging="360"/>
      </w:pPr>
      <w:rPr>
        <w:rFonts w:hint="default"/>
        <w:b w:val="0"/>
        <w:bCs/>
        <w:i/>
        <w:strike w:val="0"/>
        <w:dstrike w:val="0"/>
        <w:color w:val="auto"/>
        <w:sz w:val="16"/>
        <w:szCs w:val="16"/>
        <w:u w:val="none"/>
        <w:effect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3" w15:restartNumberingAfterBreak="0">
    <w:nsid w:val="3BD93B01"/>
    <w:multiLevelType w:val="multilevel"/>
    <w:tmpl w:val="2746EFF6"/>
    <w:lvl w:ilvl="0">
      <w:start w:val="6"/>
      <w:numFmt w:val="decimal"/>
      <w:lvlText w:val="%1."/>
      <w:lvlJc w:val="left"/>
      <w:pPr>
        <w:ind w:left="578" w:hanging="360"/>
      </w:pPr>
      <w:rPr>
        <w:rFonts w:ascii="Arial Narrow" w:hAnsi="Arial Narrow" w:cs="Arial" w:hint="default"/>
        <w:color w:val="auto"/>
      </w:rPr>
    </w:lvl>
    <w:lvl w:ilvl="1">
      <w:start w:val="1"/>
      <w:numFmt w:val="decimal"/>
      <w:isLgl/>
      <w:lvlText w:val="%1.%2."/>
      <w:lvlJc w:val="left"/>
      <w:pPr>
        <w:ind w:left="578" w:hanging="360"/>
      </w:pPr>
      <w:rPr>
        <w:rFonts w:hint="default"/>
      </w:rPr>
    </w:lvl>
    <w:lvl w:ilvl="2">
      <w:start w:val="1"/>
      <w:numFmt w:val="decimal"/>
      <w:isLgl/>
      <w:lvlText w:val="%1.%2.%3."/>
      <w:lvlJc w:val="left"/>
      <w:pPr>
        <w:ind w:left="938" w:hanging="720"/>
      </w:pPr>
      <w:rPr>
        <w:rFonts w:hint="default"/>
      </w:rPr>
    </w:lvl>
    <w:lvl w:ilvl="3">
      <w:start w:val="1"/>
      <w:numFmt w:val="decimal"/>
      <w:isLgl/>
      <w:lvlText w:val="%1.%2.%3.%4."/>
      <w:lvlJc w:val="left"/>
      <w:pPr>
        <w:ind w:left="938" w:hanging="720"/>
      </w:pPr>
      <w:rPr>
        <w:rFonts w:hint="default"/>
      </w:rPr>
    </w:lvl>
    <w:lvl w:ilvl="4">
      <w:start w:val="1"/>
      <w:numFmt w:val="decimal"/>
      <w:isLgl/>
      <w:lvlText w:val="%1.%2.%3.%4.%5."/>
      <w:lvlJc w:val="left"/>
      <w:pPr>
        <w:ind w:left="938" w:hanging="720"/>
      </w:pPr>
      <w:rPr>
        <w:rFonts w:hint="default"/>
      </w:rPr>
    </w:lvl>
    <w:lvl w:ilvl="5">
      <w:start w:val="1"/>
      <w:numFmt w:val="decimal"/>
      <w:isLgl/>
      <w:lvlText w:val="%1.%2.%3.%4.%5.%6."/>
      <w:lvlJc w:val="left"/>
      <w:pPr>
        <w:ind w:left="1298" w:hanging="1080"/>
      </w:pPr>
      <w:rPr>
        <w:rFonts w:hint="default"/>
      </w:rPr>
    </w:lvl>
    <w:lvl w:ilvl="6">
      <w:start w:val="1"/>
      <w:numFmt w:val="decimal"/>
      <w:isLgl/>
      <w:lvlText w:val="%1.%2.%3.%4.%5.%6.%7."/>
      <w:lvlJc w:val="left"/>
      <w:pPr>
        <w:ind w:left="1298" w:hanging="1080"/>
      </w:pPr>
      <w:rPr>
        <w:rFonts w:hint="default"/>
      </w:rPr>
    </w:lvl>
    <w:lvl w:ilvl="7">
      <w:start w:val="1"/>
      <w:numFmt w:val="decimal"/>
      <w:isLgl/>
      <w:lvlText w:val="%1.%2.%3.%4.%5.%6.%7.%8."/>
      <w:lvlJc w:val="left"/>
      <w:pPr>
        <w:ind w:left="1298" w:hanging="1080"/>
      </w:pPr>
      <w:rPr>
        <w:rFonts w:hint="default"/>
      </w:rPr>
    </w:lvl>
    <w:lvl w:ilvl="8">
      <w:start w:val="1"/>
      <w:numFmt w:val="decimal"/>
      <w:isLgl/>
      <w:lvlText w:val="%1.%2.%3.%4.%5.%6.%7.%8.%9."/>
      <w:lvlJc w:val="left"/>
      <w:pPr>
        <w:ind w:left="1658" w:hanging="1440"/>
      </w:pPr>
      <w:rPr>
        <w:rFonts w:hint="default"/>
      </w:rPr>
    </w:lvl>
  </w:abstractNum>
  <w:abstractNum w:abstractNumId="84" w15:restartNumberingAfterBreak="0">
    <w:nsid w:val="3CA95B49"/>
    <w:multiLevelType w:val="hybridMultilevel"/>
    <w:tmpl w:val="48C645F6"/>
    <w:lvl w:ilvl="0" w:tplc="67F47D46">
      <w:start w:val="1"/>
      <w:numFmt w:val="decimal"/>
      <w:lvlText w:val="6.%1"/>
      <w:lvlJc w:val="left"/>
      <w:pPr>
        <w:ind w:left="862" w:hanging="360"/>
      </w:pPr>
      <w:rPr>
        <w:rFonts w:hint="default"/>
        <w:b w:val="0"/>
        <w:sz w:val="16"/>
        <w:szCs w:val="16"/>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85" w15:restartNumberingAfterBreak="0">
    <w:nsid w:val="3D355184"/>
    <w:multiLevelType w:val="hybridMultilevel"/>
    <w:tmpl w:val="55A05262"/>
    <w:numStyleLink w:val="Zaimportowanystyl11"/>
  </w:abstractNum>
  <w:abstractNum w:abstractNumId="86" w15:restartNumberingAfterBreak="0">
    <w:nsid w:val="3F457C5F"/>
    <w:multiLevelType w:val="hybridMultilevel"/>
    <w:tmpl w:val="342AA918"/>
    <w:lvl w:ilvl="0" w:tplc="B9D250A0">
      <w:start w:val="1"/>
      <w:numFmt w:val="decimal"/>
      <w:lvlText w:val="%1."/>
      <w:lvlJc w:val="left"/>
      <w:pPr>
        <w:ind w:left="1004" w:hanging="360"/>
      </w:pPr>
      <w:rPr>
        <w:rFonts w:ascii="Arial" w:hAnsi="Arial" w:cs="Arial" w:hint="default"/>
        <w:b w:val="0"/>
        <w:i w:val="0"/>
        <w:sz w:val="20"/>
        <w:szCs w:val="20"/>
      </w:rPr>
    </w:lvl>
    <w:lvl w:ilvl="1" w:tplc="04150019">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87" w15:restartNumberingAfterBreak="0">
    <w:nsid w:val="4036274D"/>
    <w:multiLevelType w:val="hybridMultilevel"/>
    <w:tmpl w:val="D4D8F60A"/>
    <w:lvl w:ilvl="0" w:tplc="8722BFC8">
      <w:start w:val="1"/>
      <w:numFmt w:val="decimal"/>
      <w:lvlText w:val="4.%1."/>
      <w:lvlJc w:val="left"/>
      <w:pPr>
        <w:ind w:left="1724" w:hanging="360"/>
      </w:pPr>
      <w:rPr>
        <w:rFonts w:ascii="Arial Narrow" w:hAnsi="Arial Narrow" w:cs="Arial" w:hint="default"/>
        <w:b w:val="0"/>
        <w:i/>
        <w:iCs w:val="0"/>
        <w:strike w:val="0"/>
        <w:color w:val="auto"/>
        <w:sz w:val="16"/>
        <w:szCs w:val="16"/>
      </w:rPr>
    </w:lvl>
    <w:lvl w:ilvl="1" w:tplc="04150019" w:tentative="1">
      <w:start w:val="1"/>
      <w:numFmt w:val="lowerLetter"/>
      <w:lvlText w:val="%2."/>
      <w:lvlJc w:val="left"/>
      <w:pPr>
        <w:ind w:left="2444" w:hanging="360"/>
      </w:pPr>
    </w:lvl>
    <w:lvl w:ilvl="2" w:tplc="0415001B" w:tentative="1">
      <w:start w:val="1"/>
      <w:numFmt w:val="lowerRoman"/>
      <w:lvlText w:val="%3."/>
      <w:lvlJc w:val="right"/>
      <w:pPr>
        <w:ind w:left="3164" w:hanging="180"/>
      </w:pPr>
    </w:lvl>
    <w:lvl w:ilvl="3" w:tplc="0415000F" w:tentative="1">
      <w:start w:val="1"/>
      <w:numFmt w:val="decimal"/>
      <w:lvlText w:val="%4."/>
      <w:lvlJc w:val="left"/>
      <w:pPr>
        <w:ind w:left="3884" w:hanging="360"/>
      </w:pPr>
    </w:lvl>
    <w:lvl w:ilvl="4" w:tplc="04150019" w:tentative="1">
      <w:start w:val="1"/>
      <w:numFmt w:val="lowerLetter"/>
      <w:lvlText w:val="%5."/>
      <w:lvlJc w:val="left"/>
      <w:pPr>
        <w:ind w:left="4604" w:hanging="360"/>
      </w:pPr>
    </w:lvl>
    <w:lvl w:ilvl="5" w:tplc="0415001B" w:tentative="1">
      <w:start w:val="1"/>
      <w:numFmt w:val="lowerRoman"/>
      <w:lvlText w:val="%6."/>
      <w:lvlJc w:val="right"/>
      <w:pPr>
        <w:ind w:left="5324" w:hanging="180"/>
      </w:pPr>
    </w:lvl>
    <w:lvl w:ilvl="6" w:tplc="0415000F" w:tentative="1">
      <w:start w:val="1"/>
      <w:numFmt w:val="decimal"/>
      <w:lvlText w:val="%7."/>
      <w:lvlJc w:val="left"/>
      <w:pPr>
        <w:ind w:left="6044" w:hanging="360"/>
      </w:pPr>
    </w:lvl>
    <w:lvl w:ilvl="7" w:tplc="04150019" w:tentative="1">
      <w:start w:val="1"/>
      <w:numFmt w:val="lowerLetter"/>
      <w:lvlText w:val="%8."/>
      <w:lvlJc w:val="left"/>
      <w:pPr>
        <w:ind w:left="6764" w:hanging="360"/>
      </w:pPr>
    </w:lvl>
    <w:lvl w:ilvl="8" w:tplc="0415001B" w:tentative="1">
      <w:start w:val="1"/>
      <w:numFmt w:val="lowerRoman"/>
      <w:lvlText w:val="%9."/>
      <w:lvlJc w:val="right"/>
      <w:pPr>
        <w:ind w:left="7484" w:hanging="180"/>
      </w:pPr>
    </w:lvl>
  </w:abstractNum>
  <w:abstractNum w:abstractNumId="88" w15:restartNumberingAfterBreak="0">
    <w:nsid w:val="40BF2E11"/>
    <w:multiLevelType w:val="hybridMultilevel"/>
    <w:tmpl w:val="BF34D53A"/>
    <w:lvl w:ilvl="0" w:tplc="78EECAEA">
      <w:start w:val="1"/>
      <w:numFmt w:val="decimal"/>
      <w:lvlText w:val="%1)"/>
      <w:lvlJc w:val="left"/>
      <w:pPr>
        <w:ind w:left="720" w:hanging="360"/>
      </w:pPr>
    </w:lvl>
    <w:lvl w:ilvl="1" w:tplc="04150019">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9" w15:restartNumberingAfterBreak="0">
    <w:nsid w:val="417A356B"/>
    <w:multiLevelType w:val="hybridMultilevel"/>
    <w:tmpl w:val="25C6A1EC"/>
    <w:lvl w:ilvl="0" w:tplc="F650FAFE">
      <w:start w:val="5"/>
      <w:numFmt w:val="decimal"/>
      <w:lvlText w:val="%1."/>
      <w:lvlJc w:val="left"/>
      <w:pPr>
        <w:ind w:left="578" w:hanging="360"/>
      </w:pPr>
      <w:rPr>
        <w:rFonts w:hint="default"/>
        <w:b w:val="0"/>
        <w:bCs/>
        <w:color w:val="auto"/>
        <w:sz w:val="18"/>
        <w:szCs w:val="1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42381793"/>
    <w:multiLevelType w:val="hybridMultilevel"/>
    <w:tmpl w:val="284665EA"/>
    <w:lvl w:ilvl="0" w:tplc="04150001">
      <w:start w:val="1"/>
      <w:numFmt w:val="bullet"/>
      <w:lvlText w:val=""/>
      <w:lvlJc w:val="left"/>
      <w:pPr>
        <w:ind w:left="2700" w:hanging="360"/>
      </w:pPr>
      <w:rPr>
        <w:rFonts w:ascii="Symbol" w:hAnsi="Symbol" w:hint="default"/>
      </w:rPr>
    </w:lvl>
    <w:lvl w:ilvl="1" w:tplc="04150003" w:tentative="1">
      <w:start w:val="1"/>
      <w:numFmt w:val="bullet"/>
      <w:lvlText w:val="o"/>
      <w:lvlJc w:val="left"/>
      <w:pPr>
        <w:ind w:left="3420" w:hanging="360"/>
      </w:pPr>
      <w:rPr>
        <w:rFonts w:ascii="Courier New" w:hAnsi="Courier New" w:cs="Courier New" w:hint="default"/>
      </w:rPr>
    </w:lvl>
    <w:lvl w:ilvl="2" w:tplc="04150005" w:tentative="1">
      <w:start w:val="1"/>
      <w:numFmt w:val="bullet"/>
      <w:lvlText w:val=""/>
      <w:lvlJc w:val="left"/>
      <w:pPr>
        <w:ind w:left="4140" w:hanging="360"/>
      </w:pPr>
      <w:rPr>
        <w:rFonts w:ascii="Wingdings" w:hAnsi="Wingdings" w:hint="default"/>
      </w:rPr>
    </w:lvl>
    <w:lvl w:ilvl="3" w:tplc="04150001" w:tentative="1">
      <w:start w:val="1"/>
      <w:numFmt w:val="bullet"/>
      <w:lvlText w:val=""/>
      <w:lvlJc w:val="left"/>
      <w:pPr>
        <w:ind w:left="4860" w:hanging="360"/>
      </w:pPr>
      <w:rPr>
        <w:rFonts w:ascii="Symbol" w:hAnsi="Symbol" w:hint="default"/>
      </w:rPr>
    </w:lvl>
    <w:lvl w:ilvl="4" w:tplc="04150003" w:tentative="1">
      <w:start w:val="1"/>
      <w:numFmt w:val="bullet"/>
      <w:lvlText w:val="o"/>
      <w:lvlJc w:val="left"/>
      <w:pPr>
        <w:ind w:left="5580" w:hanging="360"/>
      </w:pPr>
      <w:rPr>
        <w:rFonts w:ascii="Courier New" w:hAnsi="Courier New" w:cs="Courier New" w:hint="default"/>
      </w:rPr>
    </w:lvl>
    <w:lvl w:ilvl="5" w:tplc="04150005" w:tentative="1">
      <w:start w:val="1"/>
      <w:numFmt w:val="bullet"/>
      <w:lvlText w:val=""/>
      <w:lvlJc w:val="left"/>
      <w:pPr>
        <w:ind w:left="6300" w:hanging="360"/>
      </w:pPr>
      <w:rPr>
        <w:rFonts w:ascii="Wingdings" w:hAnsi="Wingdings" w:hint="default"/>
      </w:rPr>
    </w:lvl>
    <w:lvl w:ilvl="6" w:tplc="04150001" w:tentative="1">
      <w:start w:val="1"/>
      <w:numFmt w:val="bullet"/>
      <w:lvlText w:val=""/>
      <w:lvlJc w:val="left"/>
      <w:pPr>
        <w:ind w:left="7020" w:hanging="360"/>
      </w:pPr>
      <w:rPr>
        <w:rFonts w:ascii="Symbol" w:hAnsi="Symbol" w:hint="default"/>
      </w:rPr>
    </w:lvl>
    <w:lvl w:ilvl="7" w:tplc="04150003" w:tentative="1">
      <w:start w:val="1"/>
      <w:numFmt w:val="bullet"/>
      <w:lvlText w:val="o"/>
      <w:lvlJc w:val="left"/>
      <w:pPr>
        <w:ind w:left="7740" w:hanging="360"/>
      </w:pPr>
      <w:rPr>
        <w:rFonts w:ascii="Courier New" w:hAnsi="Courier New" w:cs="Courier New" w:hint="default"/>
      </w:rPr>
    </w:lvl>
    <w:lvl w:ilvl="8" w:tplc="04150005" w:tentative="1">
      <w:start w:val="1"/>
      <w:numFmt w:val="bullet"/>
      <w:lvlText w:val=""/>
      <w:lvlJc w:val="left"/>
      <w:pPr>
        <w:ind w:left="8460" w:hanging="360"/>
      </w:pPr>
      <w:rPr>
        <w:rFonts w:ascii="Wingdings" w:hAnsi="Wingdings" w:hint="default"/>
      </w:rPr>
    </w:lvl>
  </w:abstractNum>
  <w:abstractNum w:abstractNumId="91"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92" w15:restartNumberingAfterBreak="0">
    <w:nsid w:val="44B80CE5"/>
    <w:multiLevelType w:val="hybridMultilevel"/>
    <w:tmpl w:val="01DCBC7C"/>
    <w:lvl w:ilvl="0" w:tplc="65C2551C">
      <w:start w:val="1"/>
      <w:numFmt w:val="decimal"/>
      <w:lvlText w:val="1.%1."/>
      <w:lvlJc w:val="left"/>
      <w:pPr>
        <w:tabs>
          <w:tab w:val="num" w:pos="720"/>
        </w:tabs>
        <w:ind w:left="720" w:hanging="360"/>
      </w:pPr>
      <w:rPr>
        <w:rFonts w:hint="default"/>
        <w:b w:val="0"/>
        <w:bCs/>
        <w:strike w:val="0"/>
        <w:color w:val="auto"/>
      </w:rPr>
    </w:lvl>
    <w:lvl w:ilvl="1" w:tplc="04150019">
      <w:start w:val="1"/>
      <w:numFmt w:val="bullet"/>
      <w:lvlText w:val=""/>
      <w:lvlJc w:val="left"/>
      <w:pPr>
        <w:tabs>
          <w:tab w:val="num" w:pos="1440"/>
        </w:tabs>
        <w:ind w:left="1440" w:hanging="360"/>
      </w:pPr>
      <w:rPr>
        <w:rFonts w:ascii="Symbol" w:hAnsi="Symbol" w:hint="default"/>
        <w:strike w:val="0"/>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44DC77BF"/>
    <w:multiLevelType w:val="hybridMultilevel"/>
    <w:tmpl w:val="67E683E4"/>
    <w:lvl w:ilvl="0" w:tplc="04150001">
      <w:start w:val="1"/>
      <w:numFmt w:val="bullet"/>
      <w:lvlText w:val=""/>
      <w:lvlJc w:val="left"/>
      <w:pPr>
        <w:ind w:left="2700" w:hanging="360"/>
      </w:pPr>
      <w:rPr>
        <w:rFonts w:ascii="Symbol" w:hAnsi="Symbol" w:hint="default"/>
      </w:rPr>
    </w:lvl>
    <w:lvl w:ilvl="1" w:tplc="04150003" w:tentative="1">
      <w:start w:val="1"/>
      <w:numFmt w:val="bullet"/>
      <w:lvlText w:val="o"/>
      <w:lvlJc w:val="left"/>
      <w:pPr>
        <w:ind w:left="3420" w:hanging="360"/>
      </w:pPr>
      <w:rPr>
        <w:rFonts w:ascii="Courier New" w:hAnsi="Courier New" w:cs="Courier New" w:hint="default"/>
      </w:rPr>
    </w:lvl>
    <w:lvl w:ilvl="2" w:tplc="04150005" w:tentative="1">
      <w:start w:val="1"/>
      <w:numFmt w:val="bullet"/>
      <w:lvlText w:val=""/>
      <w:lvlJc w:val="left"/>
      <w:pPr>
        <w:ind w:left="4140" w:hanging="360"/>
      </w:pPr>
      <w:rPr>
        <w:rFonts w:ascii="Wingdings" w:hAnsi="Wingdings" w:hint="default"/>
      </w:rPr>
    </w:lvl>
    <w:lvl w:ilvl="3" w:tplc="04150001" w:tentative="1">
      <w:start w:val="1"/>
      <w:numFmt w:val="bullet"/>
      <w:lvlText w:val=""/>
      <w:lvlJc w:val="left"/>
      <w:pPr>
        <w:ind w:left="4860" w:hanging="360"/>
      </w:pPr>
      <w:rPr>
        <w:rFonts w:ascii="Symbol" w:hAnsi="Symbol" w:hint="default"/>
      </w:rPr>
    </w:lvl>
    <w:lvl w:ilvl="4" w:tplc="04150003" w:tentative="1">
      <w:start w:val="1"/>
      <w:numFmt w:val="bullet"/>
      <w:lvlText w:val="o"/>
      <w:lvlJc w:val="left"/>
      <w:pPr>
        <w:ind w:left="5580" w:hanging="360"/>
      </w:pPr>
      <w:rPr>
        <w:rFonts w:ascii="Courier New" w:hAnsi="Courier New" w:cs="Courier New" w:hint="default"/>
      </w:rPr>
    </w:lvl>
    <w:lvl w:ilvl="5" w:tplc="04150005" w:tentative="1">
      <w:start w:val="1"/>
      <w:numFmt w:val="bullet"/>
      <w:lvlText w:val=""/>
      <w:lvlJc w:val="left"/>
      <w:pPr>
        <w:ind w:left="6300" w:hanging="360"/>
      </w:pPr>
      <w:rPr>
        <w:rFonts w:ascii="Wingdings" w:hAnsi="Wingdings" w:hint="default"/>
      </w:rPr>
    </w:lvl>
    <w:lvl w:ilvl="6" w:tplc="04150001" w:tentative="1">
      <w:start w:val="1"/>
      <w:numFmt w:val="bullet"/>
      <w:lvlText w:val=""/>
      <w:lvlJc w:val="left"/>
      <w:pPr>
        <w:ind w:left="7020" w:hanging="360"/>
      </w:pPr>
      <w:rPr>
        <w:rFonts w:ascii="Symbol" w:hAnsi="Symbol" w:hint="default"/>
      </w:rPr>
    </w:lvl>
    <w:lvl w:ilvl="7" w:tplc="04150003" w:tentative="1">
      <w:start w:val="1"/>
      <w:numFmt w:val="bullet"/>
      <w:lvlText w:val="o"/>
      <w:lvlJc w:val="left"/>
      <w:pPr>
        <w:ind w:left="7740" w:hanging="360"/>
      </w:pPr>
      <w:rPr>
        <w:rFonts w:ascii="Courier New" w:hAnsi="Courier New" w:cs="Courier New" w:hint="default"/>
      </w:rPr>
    </w:lvl>
    <w:lvl w:ilvl="8" w:tplc="04150005" w:tentative="1">
      <w:start w:val="1"/>
      <w:numFmt w:val="bullet"/>
      <w:lvlText w:val=""/>
      <w:lvlJc w:val="left"/>
      <w:pPr>
        <w:ind w:left="8460" w:hanging="360"/>
      </w:pPr>
      <w:rPr>
        <w:rFonts w:ascii="Wingdings" w:hAnsi="Wingdings" w:hint="default"/>
      </w:rPr>
    </w:lvl>
  </w:abstractNum>
  <w:abstractNum w:abstractNumId="94" w15:restartNumberingAfterBreak="0">
    <w:nsid w:val="46B31044"/>
    <w:multiLevelType w:val="hybridMultilevel"/>
    <w:tmpl w:val="31E812C4"/>
    <w:lvl w:ilvl="0" w:tplc="86DC4002">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95" w15:restartNumberingAfterBreak="0">
    <w:nsid w:val="4D976FF7"/>
    <w:multiLevelType w:val="hybridMultilevel"/>
    <w:tmpl w:val="931E6D58"/>
    <w:lvl w:ilvl="0" w:tplc="93D6FF00">
      <w:start w:val="1"/>
      <w:numFmt w:val="upperLetter"/>
      <w:lvlText w:val="%1)"/>
      <w:lvlJc w:val="center"/>
      <w:pPr>
        <w:ind w:left="1004" w:hanging="360"/>
      </w:pPr>
      <w:rPr>
        <w:rFonts w:ascii="Arial Narrow" w:hAnsi="Arial Narrow" w:hint="default"/>
        <w:b w:val="0"/>
        <w:i w:val="0"/>
        <w:caps w:val="0"/>
        <w:strike w:val="0"/>
        <w:dstrike w:val="0"/>
        <w:vanish w:val="0"/>
        <w:color w:val="000000"/>
        <w:sz w:val="22"/>
        <w:szCs w:val="18"/>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6" w15:restartNumberingAfterBreak="0">
    <w:nsid w:val="4E2F329F"/>
    <w:multiLevelType w:val="hybridMultilevel"/>
    <w:tmpl w:val="9190C9D8"/>
    <w:lvl w:ilvl="0" w:tplc="119CDB9E">
      <w:start w:val="1"/>
      <w:numFmt w:val="decimal"/>
      <w:lvlText w:val="11.%1"/>
      <w:lvlJc w:val="center"/>
      <w:pPr>
        <w:ind w:left="1003" w:hanging="360"/>
      </w:pPr>
      <w:rPr>
        <w:rFonts w:ascii="Arial Narrow" w:hAnsi="Arial Narrow" w:cs="Arial" w:hint="default"/>
        <w:b w:val="0"/>
        <w:i/>
        <w:iCs w:val="0"/>
        <w:color w:val="auto"/>
        <w:sz w:val="16"/>
        <w:szCs w:val="16"/>
        <w:u w:val="none"/>
      </w:rPr>
    </w:lvl>
    <w:lvl w:ilvl="1" w:tplc="FFFFFFFF" w:tentative="1">
      <w:start w:val="1"/>
      <w:numFmt w:val="lowerLetter"/>
      <w:lvlText w:val="%2."/>
      <w:lvlJc w:val="left"/>
      <w:pPr>
        <w:ind w:left="1723" w:hanging="360"/>
      </w:pPr>
    </w:lvl>
    <w:lvl w:ilvl="2" w:tplc="FFFFFFFF" w:tentative="1">
      <w:start w:val="1"/>
      <w:numFmt w:val="lowerRoman"/>
      <w:lvlText w:val="%3."/>
      <w:lvlJc w:val="right"/>
      <w:pPr>
        <w:ind w:left="2443" w:hanging="180"/>
      </w:pPr>
    </w:lvl>
    <w:lvl w:ilvl="3" w:tplc="FFFFFFFF" w:tentative="1">
      <w:start w:val="1"/>
      <w:numFmt w:val="decimal"/>
      <w:lvlText w:val="%4."/>
      <w:lvlJc w:val="left"/>
      <w:pPr>
        <w:ind w:left="3163" w:hanging="360"/>
      </w:pPr>
    </w:lvl>
    <w:lvl w:ilvl="4" w:tplc="FFFFFFFF" w:tentative="1">
      <w:start w:val="1"/>
      <w:numFmt w:val="lowerLetter"/>
      <w:lvlText w:val="%5."/>
      <w:lvlJc w:val="left"/>
      <w:pPr>
        <w:ind w:left="3883" w:hanging="360"/>
      </w:pPr>
    </w:lvl>
    <w:lvl w:ilvl="5" w:tplc="FFFFFFFF" w:tentative="1">
      <w:start w:val="1"/>
      <w:numFmt w:val="lowerRoman"/>
      <w:lvlText w:val="%6."/>
      <w:lvlJc w:val="right"/>
      <w:pPr>
        <w:ind w:left="4603" w:hanging="180"/>
      </w:pPr>
    </w:lvl>
    <w:lvl w:ilvl="6" w:tplc="FFFFFFFF" w:tentative="1">
      <w:start w:val="1"/>
      <w:numFmt w:val="decimal"/>
      <w:lvlText w:val="%7."/>
      <w:lvlJc w:val="left"/>
      <w:pPr>
        <w:ind w:left="5323" w:hanging="360"/>
      </w:pPr>
    </w:lvl>
    <w:lvl w:ilvl="7" w:tplc="FFFFFFFF" w:tentative="1">
      <w:start w:val="1"/>
      <w:numFmt w:val="lowerLetter"/>
      <w:lvlText w:val="%8."/>
      <w:lvlJc w:val="left"/>
      <w:pPr>
        <w:ind w:left="6043" w:hanging="360"/>
      </w:pPr>
    </w:lvl>
    <w:lvl w:ilvl="8" w:tplc="FFFFFFFF" w:tentative="1">
      <w:start w:val="1"/>
      <w:numFmt w:val="lowerRoman"/>
      <w:lvlText w:val="%9."/>
      <w:lvlJc w:val="right"/>
      <w:pPr>
        <w:ind w:left="6763" w:hanging="180"/>
      </w:pPr>
    </w:lvl>
  </w:abstractNum>
  <w:abstractNum w:abstractNumId="97" w15:restartNumberingAfterBreak="0">
    <w:nsid w:val="50DE19AB"/>
    <w:multiLevelType w:val="hybridMultilevel"/>
    <w:tmpl w:val="5DFCEED8"/>
    <w:lvl w:ilvl="0" w:tplc="1BFE45AC">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8" w15:restartNumberingAfterBreak="0">
    <w:nsid w:val="51777890"/>
    <w:multiLevelType w:val="hybridMultilevel"/>
    <w:tmpl w:val="F5DC80D6"/>
    <w:lvl w:ilvl="0" w:tplc="C674F09A">
      <w:start w:val="6"/>
      <w:numFmt w:val="decimal"/>
      <w:lvlText w:val="%1."/>
      <w:lvlJc w:val="left"/>
      <w:pPr>
        <w:tabs>
          <w:tab w:val="num" w:pos="1724"/>
        </w:tabs>
        <w:ind w:left="1724" w:hanging="360"/>
      </w:pPr>
      <w:rPr>
        <w:rFonts w:hint="default"/>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9" w15:restartNumberingAfterBreak="0">
    <w:nsid w:val="52A84FE3"/>
    <w:multiLevelType w:val="hybridMultilevel"/>
    <w:tmpl w:val="D6CE1C68"/>
    <w:lvl w:ilvl="0" w:tplc="2640D97E">
      <w:start w:val="1"/>
      <w:numFmt w:val="decimal"/>
      <w:lvlText w:val="9.%1."/>
      <w:lvlJc w:val="left"/>
      <w:pPr>
        <w:ind w:left="720" w:hanging="360"/>
      </w:pPr>
      <w:rPr>
        <w:rFonts w:ascii="Arial Narrow" w:hAnsi="Arial Narrow" w:cs="Arial" w:hint="default"/>
        <w:b w:val="0"/>
        <w:i/>
        <w:iCs w:val="0"/>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15:restartNumberingAfterBreak="0">
    <w:nsid w:val="53505B5D"/>
    <w:multiLevelType w:val="hybridMultilevel"/>
    <w:tmpl w:val="DEC4A30C"/>
    <w:lvl w:ilvl="0" w:tplc="428446C4">
      <w:start w:val="1"/>
      <w:numFmt w:val="decimal"/>
      <w:lvlText w:val="8.%1."/>
      <w:lvlJc w:val="left"/>
      <w:pPr>
        <w:ind w:left="720" w:hanging="360"/>
      </w:pPr>
      <w:rPr>
        <w:rFonts w:hint="default"/>
        <w:b w:val="0"/>
        <w:i/>
        <w:iCs/>
        <w:color w:val="auto"/>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1" w15:restartNumberingAfterBreak="0">
    <w:nsid w:val="550F6758"/>
    <w:multiLevelType w:val="hybridMultilevel"/>
    <w:tmpl w:val="5A40D408"/>
    <w:lvl w:ilvl="0" w:tplc="DF568DB4">
      <w:start w:val="1"/>
      <w:numFmt w:val="decimal"/>
      <w:lvlText w:val="2.%1."/>
      <w:lvlJc w:val="left"/>
      <w:pPr>
        <w:ind w:left="720" w:hanging="360"/>
      </w:pPr>
      <w:rPr>
        <w:rFonts w:ascii="Arial Narrow" w:hAnsi="Arial Narrow" w:cs="Arial" w:hint="default"/>
        <w:b w:val="0"/>
        <w:i/>
        <w:iCs w:val="0"/>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2" w15:restartNumberingAfterBreak="0">
    <w:nsid w:val="55A44AD3"/>
    <w:multiLevelType w:val="hybridMultilevel"/>
    <w:tmpl w:val="6CD83482"/>
    <w:lvl w:ilvl="0" w:tplc="807A6B7C">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3" w15:restartNumberingAfterBreak="0">
    <w:nsid w:val="57691B58"/>
    <w:multiLevelType w:val="hybridMultilevel"/>
    <w:tmpl w:val="83DCFCD0"/>
    <w:name w:val="WW8Num12222"/>
    <w:lvl w:ilvl="0" w:tplc="685295E0">
      <w:start w:val="1"/>
      <w:numFmt w:val="decimal"/>
      <w:lvlText w:val="%1."/>
      <w:lvlJc w:val="left"/>
      <w:pPr>
        <w:ind w:left="1146" w:hanging="360"/>
      </w:pPr>
      <w:rPr>
        <w:rFonts w:ascii="Arial" w:hAnsi="Arial" w:hint="default"/>
        <w:b w:val="0"/>
        <w:i w:val="0"/>
        <w:sz w:val="16"/>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04" w15:restartNumberingAfterBreak="0">
    <w:nsid w:val="59111E1C"/>
    <w:multiLevelType w:val="hybridMultilevel"/>
    <w:tmpl w:val="7A8A7D00"/>
    <w:lvl w:ilvl="0" w:tplc="FFFFFFFF">
      <w:start w:val="1"/>
      <w:numFmt w:val="decimal"/>
      <w:lvlText w:val="1.%1."/>
      <w:lvlJc w:val="left"/>
      <w:pPr>
        <w:ind w:left="1641" w:hanging="360"/>
      </w:pPr>
      <w:rPr>
        <w:rFonts w:ascii="Arial Narrow" w:hAnsi="Arial Narrow" w:hint="default"/>
        <w:i/>
        <w:iCs w:val="0"/>
        <w:dstrike w:val="0"/>
        <w:sz w:val="18"/>
        <w:szCs w:val="18"/>
      </w:rPr>
    </w:lvl>
    <w:lvl w:ilvl="1" w:tplc="8B7A5D4C">
      <w:start w:val="1"/>
      <w:numFmt w:val="lowerLetter"/>
      <w:lvlText w:val="%2)"/>
      <w:lvlJc w:val="left"/>
      <w:pPr>
        <w:ind w:left="2496" w:hanging="495"/>
      </w:pPr>
      <w:rPr>
        <w:rFonts w:ascii="Arial Narrow" w:hAnsi="Arial Narrow" w:hint="default"/>
        <w:i w:val="0"/>
        <w:iCs/>
        <w:sz w:val="18"/>
        <w:szCs w:val="18"/>
      </w:rPr>
    </w:lvl>
    <w:lvl w:ilvl="2" w:tplc="EAE043A8">
      <w:start w:val="1"/>
      <w:numFmt w:val="decimal"/>
      <w:lvlText w:val="%3)"/>
      <w:lvlJc w:val="left"/>
      <w:pPr>
        <w:ind w:left="3261" w:hanging="360"/>
      </w:pPr>
      <w:rPr>
        <w:rFonts w:hint="default"/>
      </w:rPr>
    </w:lvl>
    <w:lvl w:ilvl="3" w:tplc="FFFFFFFF" w:tentative="1">
      <w:start w:val="1"/>
      <w:numFmt w:val="decimal"/>
      <w:lvlText w:val="%4."/>
      <w:lvlJc w:val="left"/>
      <w:pPr>
        <w:ind w:left="3801" w:hanging="360"/>
      </w:pPr>
    </w:lvl>
    <w:lvl w:ilvl="4" w:tplc="FFFFFFFF" w:tentative="1">
      <w:start w:val="1"/>
      <w:numFmt w:val="lowerLetter"/>
      <w:lvlText w:val="%5."/>
      <w:lvlJc w:val="left"/>
      <w:pPr>
        <w:ind w:left="4521" w:hanging="360"/>
      </w:pPr>
    </w:lvl>
    <w:lvl w:ilvl="5" w:tplc="FFFFFFFF" w:tentative="1">
      <w:start w:val="1"/>
      <w:numFmt w:val="lowerRoman"/>
      <w:lvlText w:val="%6."/>
      <w:lvlJc w:val="right"/>
      <w:pPr>
        <w:ind w:left="5241" w:hanging="180"/>
      </w:pPr>
    </w:lvl>
    <w:lvl w:ilvl="6" w:tplc="FFFFFFFF" w:tentative="1">
      <w:start w:val="1"/>
      <w:numFmt w:val="decimal"/>
      <w:lvlText w:val="%7."/>
      <w:lvlJc w:val="left"/>
      <w:pPr>
        <w:ind w:left="5961" w:hanging="360"/>
      </w:pPr>
    </w:lvl>
    <w:lvl w:ilvl="7" w:tplc="FFFFFFFF" w:tentative="1">
      <w:start w:val="1"/>
      <w:numFmt w:val="lowerLetter"/>
      <w:lvlText w:val="%8."/>
      <w:lvlJc w:val="left"/>
      <w:pPr>
        <w:ind w:left="6681" w:hanging="360"/>
      </w:pPr>
    </w:lvl>
    <w:lvl w:ilvl="8" w:tplc="FFFFFFFF" w:tentative="1">
      <w:start w:val="1"/>
      <w:numFmt w:val="lowerRoman"/>
      <w:lvlText w:val="%9."/>
      <w:lvlJc w:val="right"/>
      <w:pPr>
        <w:ind w:left="7401" w:hanging="180"/>
      </w:pPr>
    </w:lvl>
  </w:abstractNum>
  <w:abstractNum w:abstractNumId="105" w15:restartNumberingAfterBreak="0">
    <w:nsid w:val="596A77E6"/>
    <w:multiLevelType w:val="hybridMultilevel"/>
    <w:tmpl w:val="B4EEB05A"/>
    <w:name w:val="WW8Num7124"/>
    <w:lvl w:ilvl="0" w:tplc="F7F61C4E">
      <w:start w:val="1"/>
      <w:numFmt w:val="decimal"/>
      <w:lvlText w:val="%1."/>
      <w:lvlJc w:val="left"/>
      <w:pPr>
        <w:tabs>
          <w:tab w:val="num" w:pos="1440"/>
        </w:tabs>
        <w:ind w:left="1440" w:hanging="360"/>
      </w:pPr>
      <w:rPr>
        <w:rFonts w:ascii="Times New Roman" w:eastAsia="Times New Roman" w:hAnsi="Times New Roman" w:cs="Times New Roman" w:hint="default"/>
        <w:b w:val="0"/>
        <w:bCs/>
      </w:rPr>
    </w:lvl>
    <w:lvl w:ilvl="1" w:tplc="04150019">
      <w:start w:val="1"/>
      <w:numFmt w:val="decimal"/>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06" w15:restartNumberingAfterBreak="0">
    <w:nsid w:val="59F4266D"/>
    <w:multiLevelType w:val="hybridMultilevel"/>
    <w:tmpl w:val="E696C9B4"/>
    <w:lvl w:ilvl="0" w:tplc="72CC9CC2">
      <w:start w:val="1"/>
      <w:numFmt w:val="lowerLetter"/>
      <w:lvlText w:val="%1)"/>
      <w:lvlJc w:val="left"/>
      <w:pPr>
        <w:ind w:left="1004" w:hanging="360"/>
      </w:pPr>
      <w:rPr>
        <w:rFonts w:ascii="Arial Narrow" w:hAnsi="Arial Narrow" w:cs="Calibri" w:hint="default"/>
        <w:sz w:val="16"/>
        <w:szCs w:val="16"/>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07" w15:restartNumberingAfterBreak="0">
    <w:nsid w:val="5B2D0C7B"/>
    <w:multiLevelType w:val="hybridMultilevel"/>
    <w:tmpl w:val="19705DD4"/>
    <w:name w:val="WW8Num732"/>
    <w:lvl w:ilvl="0" w:tplc="8586ED8E">
      <w:start w:val="1"/>
      <w:numFmt w:val="decimal"/>
      <w:lvlText w:val="11.%1."/>
      <w:lvlJc w:val="left"/>
      <w:pPr>
        <w:ind w:left="720" w:hanging="360"/>
      </w:pPr>
      <w:rPr>
        <w:rFonts w:ascii="Arial" w:hAnsi="Arial" w:cs="Arial" w:hint="default"/>
        <w:b w:val="0"/>
        <w:i/>
        <w:sz w:val="18"/>
        <w:szCs w:val="1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8" w15:restartNumberingAfterBreak="0">
    <w:nsid w:val="5C29550D"/>
    <w:multiLevelType w:val="hybridMultilevel"/>
    <w:tmpl w:val="000AC1CE"/>
    <w:name w:val="WW8Num592"/>
    <w:lvl w:ilvl="0" w:tplc="81586C66">
      <w:start w:val="1"/>
      <w:numFmt w:val="decimal"/>
      <w:lvlText w:val="2.%1."/>
      <w:lvlJc w:val="left"/>
      <w:pPr>
        <w:ind w:left="1069" w:hanging="360"/>
      </w:pPr>
      <w:rPr>
        <w:rFonts w:ascii="Arial Narrow" w:hAnsi="Arial Narrow" w:cs="Arial" w:hint="default"/>
        <w:b w:val="0"/>
        <w:i/>
        <w:iCs w:val="0"/>
        <w:strike w:val="0"/>
        <w:color w:val="auto"/>
        <w:sz w:val="16"/>
        <w:szCs w:val="16"/>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09" w15:restartNumberingAfterBreak="0">
    <w:nsid w:val="5C2F4712"/>
    <w:multiLevelType w:val="hybridMultilevel"/>
    <w:tmpl w:val="7A5C8FC4"/>
    <w:lvl w:ilvl="0" w:tplc="0415000D">
      <w:start w:val="1"/>
      <w:numFmt w:val="decimal"/>
      <w:lvlText w:val="%1."/>
      <w:lvlJc w:val="left"/>
      <w:pPr>
        <w:ind w:left="720" w:hanging="360"/>
      </w:pPr>
      <w:rPr>
        <w:rFonts w:ascii="Arial" w:eastAsia="Times New Roman" w:hAnsi="Arial" w:cs="Arial" w:hint="default"/>
      </w:rPr>
    </w:lvl>
    <w:lvl w:ilvl="1" w:tplc="04150003">
      <w:start w:val="10"/>
      <w:numFmt w:val="decimal"/>
      <w:lvlText w:val="%2"/>
      <w:lvlJc w:val="left"/>
      <w:pPr>
        <w:ind w:left="1440" w:hanging="360"/>
      </w:pPr>
      <w:rPr>
        <w:rFonts w:hint="default"/>
      </w:rPr>
    </w:lvl>
    <w:lvl w:ilvl="2" w:tplc="04150005" w:tentative="1">
      <w:start w:val="1"/>
      <w:numFmt w:val="lowerRoman"/>
      <w:lvlText w:val="%3."/>
      <w:lvlJc w:val="right"/>
      <w:pPr>
        <w:ind w:left="2160" w:hanging="180"/>
      </w:pPr>
    </w:lvl>
    <w:lvl w:ilvl="3" w:tplc="04150001">
      <w:start w:val="1"/>
      <w:numFmt w:val="decimal"/>
      <w:lvlText w:val="%4."/>
      <w:lvlJc w:val="left"/>
      <w:pPr>
        <w:ind w:left="2880" w:hanging="360"/>
      </w:pPr>
    </w:lvl>
    <w:lvl w:ilvl="4" w:tplc="04150003" w:tentative="1">
      <w:start w:val="1"/>
      <w:numFmt w:val="lowerLetter"/>
      <w:lvlText w:val="%5."/>
      <w:lvlJc w:val="left"/>
      <w:pPr>
        <w:ind w:left="3600" w:hanging="360"/>
      </w:pPr>
    </w:lvl>
    <w:lvl w:ilvl="5" w:tplc="04150005" w:tentative="1">
      <w:start w:val="1"/>
      <w:numFmt w:val="lowerRoman"/>
      <w:lvlText w:val="%6."/>
      <w:lvlJc w:val="right"/>
      <w:pPr>
        <w:ind w:left="4320" w:hanging="180"/>
      </w:pPr>
    </w:lvl>
    <w:lvl w:ilvl="6" w:tplc="04150001" w:tentative="1">
      <w:start w:val="1"/>
      <w:numFmt w:val="decimal"/>
      <w:lvlText w:val="%7."/>
      <w:lvlJc w:val="left"/>
      <w:pPr>
        <w:ind w:left="5040" w:hanging="360"/>
      </w:pPr>
    </w:lvl>
    <w:lvl w:ilvl="7" w:tplc="04150003" w:tentative="1">
      <w:start w:val="1"/>
      <w:numFmt w:val="lowerLetter"/>
      <w:lvlText w:val="%8."/>
      <w:lvlJc w:val="left"/>
      <w:pPr>
        <w:ind w:left="5760" w:hanging="360"/>
      </w:pPr>
    </w:lvl>
    <w:lvl w:ilvl="8" w:tplc="04150005" w:tentative="1">
      <w:start w:val="1"/>
      <w:numFmt w:val="lowerRoman"/>
      <w:lvlText w:val="%9."/>
      <w:lvlJc w:val="right"/>
      <w:pPr>
        <w:ind w:left="6480" w:hanging="180"/>
      </w:pPr>
    </w:lvl>
  </w:abstractNum>
  <w:abstractNum w:abstractNumId="110"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111" w15:restartNumberingAfterBreak="0">
    <w:nsid w:val="5DE978B1"/>
    <w:multiLevelType w:val="hybridMultilevel"/>
    <w:tmpl w:val="C15ECC68"/>
    <w:lvl w:ilvl="0" w:tplc="E990EDD4">
      <w:start w:val="1"/>
      <w:numFmt w:val="lowerLetter"/>
      <w:lvlText w:val="%1)"/>
      <w:lvlJc w:val="left"/>
      <w:pPr>
        <w:ind w:left="474" w:hanging="360"/>
      </w:pPr>
    </w:lvl>
    <w:lvl w:ilvl="1" w:tplc="9282036A" w:tentative="1">
      <w:start w:val="1"/>
      <w:numFmt w:val="lowerLetter"/>
      <w:lvlText w:val="%2."/>
      <w:lvlJc w:val="left"/>
      <w:pPr>
        <w:ind w:left="1194" w:hanging="360"/>
      </w:pPr>
    </w:lvl>
    <w:lvl w:ilvl="2" w:tplc="6FFEDEDA" w:tentative="1">
      <w:start w:val="1"/>
      <w:numFmt w:val="lowerRoman"/>
      <w:lvlText w:val="%3."/>
      <w:lvlJc w:val="right"/>
      <w:pPr>
        <w:ind w:left="1914" w:hanging="180"/>
      </w:pPr>
    </w:lvl>
    <w:lvl w:ilvl="3" w:tplc="E6FE4942" w:tentative="1">
      <w:start w:val="1"/>
      <w:numFmt w:val="decimal"/>
      <w:lvlText w:val="%4."/>
      <w:lvlJc w:val="left"/>
      <w:pPr>
        <w:ind w:left="2634" w:hanging="360"/>
      </w:pPr>
    </w:lvl>
    <w:lvl w:ilvl="4" w:tplc="D9ECE936" w:tentative="1">
      <w:start w:val="1"/>
      <w:numFmt w:val="lowerLetter"/>
      <w:lvlText w:val="%5."/>
      <w:lvlJc w:val="left"/>
      <w:pPr>
        <w:ind w:left="3354" w:hanging="360"/>
      </w:pPr>
    </w:lvl>
    <w:lvl w:ilvl="5" w:tplc="419A066A" w:tentative="1">
      <w:start w:val="1"/>
      <w:numFmt w:val="lowerRoman"/>
      <w:lvlText w:val="%6."/>
      <w:lvlJc w:val="right"/>
      <w:pPr>
        <w:ind w:left="4074" w:hanging="180"/>
      </w:pPr>
    </w:lvl>
    <w:lvl w:ilvl="6" w:tplc="6F7A36DC" w:tentative="1">
      <w:start w:val="1"/>
      <w:numFmt w:val="decimal"/>
      <w:lvlText w:val="%7."/>
      <w:lvlJc w:val="left"/>
      <w:pPr>
        <w:ind w:left="4794" w:hanging="360"/>
      </w:pPr>
    </w:lvl>
    <w:lvl w:ilvl="7" w:tplc="0770A042" w:tentative="1">
      <w:start w:val="1"/>
      <w:numFmt w:val="lowerLetter"/>
      <w:lvlText w:val="%8."/>
      <w:lvlJc w:val="left"/>
      <w:pPr>
        <w:ind w:left="5514" w:hanging="360"/>
      </w:pPr>
    </w:lvl>
    <w:lvl w:ilvl="8" w:tplc="A678E642" w:tentative="1">
      <w:start w:val="1"/>
      <w:numFmt w:val="lowerRoman"/>
      <w:lvlText w:val="%9."/>
      <w:lvlJc w:val="right"/>
      <w:pPr>
        <w:ind w:left="6234" w:hanging="180"/>
      </w:pPr>
    </w:lvl>
  </w:abstractNum>
  <w:abstractNum w:abstractNumId="112" w15:restartNumberingAfterBreak="0">
    <w:nsid w:val="5F3E16DB"/>
    <w:multiLevelType w:val="multilevel"/>
    <w:tmpl w:val="F692FCEC"/>
    <w:lvl w:ilvl="0">
      <w:start w:val="2"/>
      <w:numFmt w:val="decimal"/>
      <w:lvlText w:val="%1"/>
      <w:lvlJc w:val="left"/>
      <w:pPr>
        <w:ind w:left="360" w:hanging="360"/>
      </w:pPr>
      <w:rPr>
        <w:rFonts w:eastAsia="Calibri" w:cs="Calibri" w:hint="default"/>
      </w:rPr>
    </w:lvl>
    <w:lvl w:ilvl="1">
      <w:start w:val="1"/>
      <w:numFmt w:val="decimal"/>
      <w:lvlText w:val="%1.%2"/>
      <w:lvlJc w:val="left"/>
      <w:pPr>
        <w:ind w:left="360" w:hanging="360"/>
      </w:pPr>
      <w:rPr>
        <w:rFonts w:eastAsia="Calibri" w:cs="Calibri" w:hint="default"/>
      </w:rPr>
    </w:lvl>
    <w:lvl w:ilvl="2">
      <w:start w:val="1"/>
      <w:numFmt w:val="decimal"/>
      <w:lvlText w:val="%1.%2.%3"/>
      <w:lvlJc w:val="left"/>
      <w:pPr>
        <w:ind w:left="360" w:hanging="360"/>
      </w:pPr>
      <w:rPr>
        <w:rFonts w:eastAsia="Calibri" w:cs="Calibri" w:hint="default"/>
      </w:rPr>
    </w:lvl>
    <w:lvl w:ilvl="3">
      <w:start w:val="1"/>
      <w:numFmt w:val="decimal"/>
      <w:lvlText w:val="%1.%2.%3.%4"/>
      <w:lvlJc w:val="left"/>
      <w:pPr>
        <w:ind w:left="720" w:hanging="720"/>
      </w:pPr>
      <w:rPr>
        <w:rFonts w:eastAsia="Calibri" w:cs="Calibri" w:hint="default"/>
      </w:rPr>
    </w:lvl>
    <w:lvl w:ilvl="4">
      <w:start w:val="1"/>
      <w:numFmt w:val="decimal"/>
      <w:lvlText w:val="%1.%2.%3.%4.%5"/>
      <w:lvlJc w:val="left"/>
      <w:pPr>
        <w:ind w:left="720" w:hanging="720"/>
      </w:pPr>
      <w:rPr>
        <w:rFonts w:eastAsia="Calibri" w:cs="Calibri" w:hint="default"/>
      </w:rPr>
    </w:lvl>
    <w:lvl w:ilvl="5">
      <w:start w:val="1"/>
      <w:numFmt w:val="decimal"/>
      <w:lvlText w:val="%1.%2.%3.%4.%5.%6"/>
      <w:lvlJc w:val="left"/>
      <w:pPr>
        <w:ind w:left="720" w:hanging="720"/>
      </w:pPr>
      <w:rPr>
        <w:rFonts w:eastAsia="Calibri" w:cs="Calibri" w:hint="default"/>
      </w:rPr>
    </w:lvl>
    <w:lvl w:ilvl="6">
      <w:start w:val="1"/>
      <w:numFmt w:val="decimal"/>
      <w:lvlText w:val="%1.%2.%3.%4.%5.%6.%7"/>
      <w:lvlJc w:val="left"/>
      <w:pPr>
        <w:ind w:left="1080" w:hanging="1080"/>
      </w:pPr>
      <w:rPr>
        <w:rFonts w:eastAsia="Calibri" w:cs="Calibri" w:hint="default"/>
      </w:rPr>
    </w:lvl>
    <w:lvl w:ilvl="7">
      <w:start w:val="1"/>
      <w:numFmt w:val="decimal"/>
      <w:lvlText w:val="%1.%2.%3.%4.%5.%6.%7.%8"/>
      <w:lvlJc w:val="left"/>
      <w:pPr>
        <w:ind w:left="1080" w:hanging="1080"/>
      </w:pPr>
      <w:rPr>
        <w:rFonts w:eastAsia="Calibri" w:cs="Calibri" w:hint="default"/>
      </w:rPr>
    </w:lvl>
    <w:lvl w:ilvl="8">
      <w:start w:val="1"/>
      <w:numFmt w:val="decimal"/>
      <w:lvlText w:val="%1.%2.%3.%4.%5.%6.%7.%8.%9"/>
      <w:lvlJc w:val="left"/>
      <w:pPr>
        <w:ind w:left="1080" w:hanging="1080"/>
      </w:pPr>
      <w:rPr>
        <w:rFonts w:eastAsia="Calibri" w:cs="Calibri" w:hint="default"/>
      </w:rPr>
    </w:lvl>
  </w:abstractNum>
  <w:abstractNum w:abstractNumId="113" w15:restartNumberingAfterBreak="0">
    <w:nsid w:val="5F95181B"/>
    <w:multiLevelType w:val="hybridMultilevel"/>
    <w:tmpl w:val="FE82849C"/>
    <w:lvl w:ilvl="0" w:tplc="95F2FA8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4" w15:restartNumberingAfterBreak="0">
    <w:nsid w:val="60E21BAD"/>
    <w:multiLevelType w:val="hybridMultilevel"/>
    <w:tmpl w:val="6C661FBC"/>
    <w:name w:val="WW8Num62"/>
    <w:lvl w:ilvl="0" w:tplc="04150017">
      <w:start w:val="1"/>
      <w:numFmt w:val="decimal"/>
      <w:lvlText w:val="%1."/>
      <w:lvlJc w:val="left"/>
      <w:pPr>
        <w:ind w:left="720" w:hanging="360"/>
      </w:pPr>
      <w:rPr>
        <w:rFonts w:ascii="Arial Narrow" w:hAnsi="Arial Narrow" w:cs="Arial" w:hint="default"/>
        <w:b w:val="0"/>
        <w:caps w:val="0"/>
        <w:strike w:val="0"/>
        <w:dstrike w:val="0"/>
        <w:vanish w:val="0"/>
        <w:color w:val="000000"/>
        <w:sz w:val="20"/>
        <w:szCs w:val="20"/>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5" w15:restartNumberingAfterBreak="0">
    <w:nsid w:val="610B2D2E"/>
    <w:multiLevelType w:val="multilevel"/>
    <w:tmpl w:val="516CEFA0"/>
    <w:lvl w:ilvl="0">
      <w:start w:val="3"/>
      <w:numFmt w:val="decimal"/>
      <w:lvlText w:val="%1."/>
      <w:lvlJc w:val="left"/>
      <w:pPr>
        <w:ind w:left="578" w:hanging="360"/>
      </w:pPr>
      <w:rPr>
        <w:rFonts w:hint="default"/>
        <w:b w:val="0"/>
        <w:bCs/>
        <w:color w:val="auto"/>
        <w:sz w:val="18"/>
        <w:szCs w:val="18"/>
      </w:rPr>
    </w:lvl>
    <w:lvl w:ilvl="1">
      <w:start w:val="1"/>
      <w:numFmt w:val="decimal"/>
      <w:isLgl/>
      <w:lvlText w:val="%1.%2."/>
      <w:lvlJc w:val="left"/>
      <w:pPr>
        <w:ind w:left="861" w:hanging="435"/>
      </w:pPr>
      <w:rPr>
        <w:rFonts w:ascii="Arial Narrow" w:hAnsi="Arial Narrow" w:hint="default"/>
        <w:i w:val="0"/>
        <w:iCs w:val="0"/>
      </w:rPr>
    </w:lvl>
    <w:lvl w:ilvl="2">
      <w:start w:val="1"/>
      <w:numFmt w:val="decimal"/>
      <w:isLgl/>
      <w:lvlText w:val="%1.%2.%3."/>
      <w:lvlJc w:val="left"/>
      <w:pPr>
        <w:ind w:left="1354" w:hanging="720"/>
      </w:pPr>
      <w:rPr>
        <w:rFonts w:hint="default"/>
        <w:i/>
      </w:rPr>
    </w:lvl>
    <w:lvl w:ilvl="3">
      <w:start w:val="1"/>
      <w:numFmt w:val="decimal"/>
      <w:isLgl/>
      <w:lvlText w:val="%1.%2.%3.%4."/>
      <w:lvlJc w:val="left"/>
      <w:pPr>
        <w:ind w:left="1562" w:hanging="720"/>
      </w:pPr>
      <w:rPr>
        <w:rFonts w:hint="default"/>
        <w:i/>
      </w:rPr>
    </w:lvl>
    <w:lvl w:ilvl="4">
      <w:start w:val="1"/>
      <w:numFmt w:val="decimal"/>
      <w:isLgl/>
      <w:lvlText w:val="%1.%2.%3.%4.%5."/>
      <w:lvlJc w:val="left"/>
      <w:pPr>
        <w:ind w:left="2130" w:hanging="1080"/>
      </w:pPr>
      <w:rPr>
        <w:rFonts w:hint="default"/>
        <w:i/>
      </w:rPr>
    </w:lvl>
    <w:lvl w:ilvl="5">
      <w:start w:val="1"/>
      <w:numFmt w:val="decimal"/>
      <w:isLgl/>
      <w:lvlText w:val="%1.%2.%3.%4.%5.%6."/>
      <w:lvlJc w:val="left"/>
      <w:pPr>
        <w:ind w:left="2338" w:hanging="1080"/>
      </w:pPr>
      <w:rPr>
        <w:rFonts w:hint="default"/>
        <w:i/>
      </w:rPr>
    </w:lvl>
    <w:lvl w:ilvl="6">
      <w:start w:val="1"/>
      <w:numFmt w:val="decimal"/>
      <w:isLgl/>
      <w:lvlText w:val="%1.%2.%3.%4.%5.%6.%7."/>
      <w:lvlJc w:val="left"/>
      <w:pPr>
        <w:ind w:left="2546" w:hanging="1080"/>
      </w:pPr>
      <w:rPr>
        <w:rFonts w:hint="default"/>
        <w:i/>
      </w:rPr>
    </w:lvl>
    <w:lvl w:ilvl="7">
      <w:start w:val="1"/>
      <w:numFmt w:val="decimal"/>
      <w:isLgl/>
      <w:lvlText w:val="%1.%2.%3.%4.%5.%6.%7.%8."/>
      <w:lvlJc w:val="left"/>
      <w:pPr>
        <w:ind w:left="3114" w:hanging="1440"/>
      </w:pPr>
      <w:rPr>
        <w:rFonts w:hint="default"/>
        <w:i/>
      </w:rPr>
    </w:lvl>
    <w:lvl w:ilvl="8">
      <w:start w:val="1"/>
      <w:numFmt w:val="decimal"/>
      <w:isLgl/>
      <w:lvlText w:val="%1.%2.%3.%4.%5.%6.%7.%8.%9."/>
      <w:lvlJc w:val="left"/>
      <w:pPr>
        <w:ind w:left="3322" w:hanging="1440"/>
      </w:pPr>
      <w:rPr>
        <w:rFonts w:hint="default"/>
        <w:i/>
      </w:rPr>
    </w:lvl>
  </w:abstractNum>
  <w:abstractNum w:abstractNumId="116" w15:restartNumberingAfterBreak="0">
    <w:nsid w:val="62D71B8E"/>
    <w:multiLevelType w:val="hybridMultilevel"/>
    <w:tmpl w:val="27DC9C3C"/>
    <w:lvl w:ilvl="0" w:tplc="21B0D7B4">
      <w:start w:val="1"/>
      <w:numFmt w:val="decimal"/>
      <w:lvlText w:val="4.%1"/>
      <w:lvlJc w:val="center"/>
      <w:pPr>
        <w:ind w:left="720" w:hanging="360"/>
      </w:pPr>
      <w:rPr>
        <w:rFonts w:ascii="Arial Narrow" w:hAnsi="Arial Narrow" w:cs="Arial" w:hint="default"/>
        <w:b w:val="0"/>
        <w:i/>
        <w:iCs/>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7" w15:restartNumberingAfterBreak="0">
    <w:nsid w:val="63EC1237"/>
    <w:multiLevelType w:val="hybridMultilevel"/>
    <w:tmpl w:val="9326BFE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8" w15:restartNumberingAfterBreak="0">
    <w:nsid w:val="640F5CE1"/>
    <w:multiLevelType w:val="hybridMultilevel"/>
    <w:tmpl w:val="F370B67C"/>
    <w:name w:val="WW8Num1332"/>
    <w:lvl w:ilvl="0" w:tplc="A0AC7392">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9" w15:restartNumberingAfterBreak="0">
    <w:nsid w:val="65040E83"/>
    <w:multiLevelType w:val="hybridMultilevel"/>
    <w:tmpl w:val="F966650E"/>
    <w:lvl w:ilvl="0" w:tplc="F65E1AE6">
      <w:start w:val="1"/>
      <w:numFmt w:val="bullet"/>
      <w:lvlText w:val=""/>
      <w:lvlJc w:val="left"/>
      <w:pPr>
        <w:ind w:left="720" w:hanging="360"/>
      </w:pPr>
      <w:rPr>
        <w:rFonts w:ascii="Symbol" w:hAnsi="Symbol" w:hint="default"/>
      </w:rPr>
    </w:lvl>
    <w:lvl w:ilvl="1" w:tplc="73AAD49C" w:tentative="1">
      <w:start w:val="1"/>
      <w:numFmt w:val="bullet"/>
      <w:lvlText w:val="o"/>
      <w:lvlJc w:val="left"/>
      <w:pPr>
        <w:ind w:left="1440" w:hanging="360"/>
      </w:pPr>
      <w:rPr>
        <w:rFonts w:ascii="Courier New" w:hAnsi="Courier New" w:cs="Courier New" w:hint="default"/>
      </w:rPr>
    </w:lvl>
    <w:lvl w:ilvl="2" w:tplc="045A46F0" w:tentative="1">
      <w:start w:val="1"/>
      <w:numFmt w:val="bullet"/>
      <w:lvlText w:val=""/>
      <w:lvlJc w:val="left"/>
      <w:pPr>
        <w:ind w:left="2160" w:hanging="360"/>
      </w:pPr>
      <w:rPr>
        <w:rFonts w:ascii="Wingdings" w:hAnsi="Wingdings" w:hint="default"/>
      </w:rPr>
    </w:lvl>
    <w:lvl w:ilvl="3" w:tplc="EB00DDF8" w:tentative="1">
      <w:start w:val="1"/>
      <w:numFmt w:val="bullet"/>
      <w:lvlText w:val=""/>
      <w:lvlJc w:val="left"/>
      <w:pPr>
        <w:ind w:left="2880" w:hanging="360"/>
      </w:pPr>
      <w:rPr>
        <w:rFonts w:ascii="Symbol" w:hAnsi="Symbol" w:hint="default"/>
      </w:rPr>
    </w:lvl>
    <w:lvl w:ilvl="4" w:tplc="2E2A5EC2" w:tentative="1">
      <w:start w:val="1"/>
      <w:numFmt w:val="bullet"/>
      <w:lvlText w:val="o"/>
      <w:lvlJc w:val="left"/>
      <w:pPr>
        <w:ind w:left="3600" w:hanging="360"/>
      </w:pPr>
      <w:rPr>
        <w:rFonts w:ascii="Courier New" w:hAnsi="Courier New" w:cs="Courier New" w:hint="default"/>
      </w:rPr>
    </w:lvl>
    <w:lvl w:ilvl="5" w:tplc="BE18184E" w:tentative="1">
      <w:start w:val="1"/>
      <w:numFmt w:val="bullet"/>
      <w:lvlText w:val=""/>
      <w:lvlJc w:val="left"/>
      <w:pPr>
        <w:ind w:left="4320" w:hanging="360"/>
      </w:pPr>
      <w:rPr>
        <w:rFonts w:ascii="Wingdings" w:hAnsi="Wingdings" w:hint="default"/>
      </w:rPr>
    </w:lvl>
    <w:lvl w:ilvl="6" w:tplc="DAFECCFE" w:tentative="1">
      <w:start w:val="1"/>
      <w:numFmt w:val="bullet"/>
      <w:lvlText w:val=""/>
      <w:lvlJc w:val="left"/>
      <w:pPr>
        <w:ind w:left="5040" w:hanging="360"/>
      </w:pPr>
      <w:rPr>
        <w:rFonts w:ascii="Symbol" w:hAnsi="Symbol" w:hint="default"/>
      </w:rPr>
    </w:lvl>
    <w:lvl w:ilvl="7" w:tplc="BA2E03B4" w:tentative="1">
      <w:start w:val="1"/>
      <w:numFmt w:val="bullet"/>
      <w:lvlText w:val="o"/>
      <w:lvlJc w:val="left"/>
      <w:pPr>
        <w:ind w:left="5760" w:hanging="360"/>
      </w:pPr>
      <w:rPr>
        <w:rFonts w:ascii="Courier New" w:hAnsi="Courier New" w:cs="Courier New" w:hint="default"/>
      </w:rPr>
    </w:lvl>
    <w:lvl w:ilvl="8" w:tplc="68C4B91E" w:tentative="1">
      <w:start w:val="1"/>
      <w:numFmt w:val="bullet"/>
      <w:lvlText w:val=""/>
      <w:lvlJc w:val="left"/>
      <w:pPr>
        <w:ind w:left="6480" w:hanging="360"/>
      </w:pPr>
      <w:rPr>
        <w:rFonts w:ascii="Wingdings" w:hAnsi="Wingdings" w:hint="default"/>
      </w:rPr>
    </w:lvl>
  </w:abstractNum>
  <w:abstractNum w:abstractNumId="120" w15:restartNumberingAfterBreak="0">
    <w:nsid w:val="66B73519"/>
    <w:multiLevelType w:val="hybridMultilevel"/>
    <w:tmpl w:val="5D6EBB66"/>
    <w:lvl w:ilvl="0" w:tplc="E60AAF44">
      <w:start w:val="8"/>
      <w:numFmt w:val="decimal"/>
      <w:lvlText w:val="%1."/>
      <w:lvlJc w:val="left"/>
      <w:pPr>
        <w:tabs>
          <w:tab w:val="num" w:pos="786"/>
        </w:tabs>
        <w:ind w:left="786" w:hanging="360"/>
      </w:pPr>
      <w:rPr>
        <w:rFonts w:hint="default"/>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1" w15:restartNumberingAfterBreak="0">
    <w:nsid w:val="66EB1B6E"/>
    <w:multiLevelType w:val="hybridMultilevel"/>
    <w:tmpl w:val="28EC38EE"/>
    <w:lvl w:ilvl="0" w:tplc="922E70C8">
      <w:start w:val="1"/>
      <w:numFmt w:val="lowerLetter"/>
      <w:lvlText w:val="%1)"/>
      <w:lvlJc w:val="left"/>
      <w:pPr>
        <w:ind w:left="1800" w:hanging="360"/>
      </w:pPr>
      <w:rPr>
        <w:rFonts w:ascii="Arial" w:hAnsi="Arial" w:cs="Arial" w:hint="default"/>
        <w:b w:val="0"/>
        <w:i w:val="0"/>
        <w:color w:val="auto"/>
        <w:sz w:val="20"/>
        <w:szCs w:val="20"/>
        <w:u w:val="none"/>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122" w15:restartNumberingAfterBreak="0">
    <w:nsid w:val="67BD0DAB"/>
    <w:multiLevelType w:val="hybridMultilevel"/>
    <w:tmpl w:val="6B8650EE"/>
    <w:lvl w:ilvl="0" w:tplc="471C8F96">
      <w:start w:val="1"/>
      <w:numFmt w:val="decimal"/>
      <w:lvlText w:val="1.%1."/>
      <w:lvlJc w:val="center"/>
      <w:pPr>
        <w:ind w:left="720" w:hanging="360"/>
      </w:pPr>
      <w:rPr>
        <w:rFonts w:hint="default"/>
        <w:b w:val="0"/>
        <w:i/>
        <w:iCs/>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3" w15:restartNumberingAfterBreak="0">
    <w:nsid w:val="67D368E2"/>
    <w:multiLevelType w:val="hybridMultilevel"/>
    <w:tmpl w:val="2DF8EF18"/>
    <w:lvl w:ilvl="0" w:tplc="0BB8FEB4">
      <w:start w:val="1"/>
      <w:numFmt w:val="decimal"/>
      <w:lvlText w:val="3.%1."/>
      <w:lvlJc w:val="left"/>
      <w:pPr>
        <w:ind w:left="1221" w:hanging="360"/>
      </w:pPr>
      <w:rPr>
        <w:rFonts w:ascii="Arial Narrow" w:hAnsi="Arial Narrow" w:cs="Arial" w:hint="default"/>
        <w:b w:val="0"/>
        <w:i/>
        <w:iCs w:val="0"/>
        <w:strike w:val="0"/>
        <w:color w:val="auto"/>
        <w:sz w:val="16"/>
        <w:szCs w:val="16"/>
      </w:rPr>
    </w:lvl>
    <w:lvl w:ilvl="1" w:tplc="04150019" w:tentative="1">
      <w:start w:val="1"/>
      <w:numFmt w:val="lowerLetter"/>
      <w:lvlText w:val="%2."/>
      <w:lvlJc w:val="left"/>
      <w:pPr>
        <w:ind w:left="1941" w:hanging="360"/>
      </w:pPr>
    </w:lvl>
    <w:lvl w:ilvl="2" w:tplc="0415001B" w:tentative="1">
      <w:start w:val="1"/>
      <w:numFmt w:val="lowerRoman"/>
      <w:lvlText w:val="%3."/>
      <w:lvlJc w:val="right"/>
      <w:pPr>
        <w:ind w:left="2661" w:hanging="180"/>
      </w:pPr>
    </w:lvl>
    <w:lvl w:ilvl="3" w:tplc="0415000F" w:tentative="1">
      <w:start w:val="1"/>
      <w:numFmt w:val="decimal"/>
      <w:lvlText w:val="%4."/>
      <w:lvlJc w:val="left"/>
      <w:pPr>
        <w:ind w:left="3381" w:hanging="360"/>
      </w:pPr>
    </w:lvl>
    <w:lvl w:ilvl="4" w:tplc="04150019" w:tentative="1">
      <w:start w:val="1"/>
      <w:numFmt w:val="lowerLetter"/>
      <w:lvlText w:val="%5."/>
      <w:lvlJc w:val="left"/>
      <w:pPr>
        <w:ind w:left="4101" w:hanging="360"/>
      </w:pPr>
    </w:lvl>
    <w:lvl w:ilvl="5" w:tplc="0415001B" w:tentative="1">
      <w:start w:val="1"/>
      <w:numFmt w:val="lowerRoman"/>
      <w:lvlText w:val="%6."/>
      <w:lvlJc w:val="right"/>
      <w:pPr>
        <w:ind w:left="4821" w:hanging="180"/>
      </w:pPr>
    </w:lvl>
    <w:lvl w:ilvl="6" w:tplc="0415000F" w:tentative="1">
      <w:start w:val="1"/>
      <w:numFmt w:val="decimal"/>
      <w:lvlText w:val="%7."/>
      <w:lvlJc w:val="left"/>
      <w:pPr>
        <w:ind w:left="5541" w:hanging="360"/>
      </w:pPr>
    </w:lvl>
    <w:lvl w:ilvl="7" w:tplc="04150019" w:tentative="1">
      <w:start w:val="1"/>
      <w:numFmt w:val="lowerLetter"/>
      <w:lvlText w:val="%8."/>
      <w:lvlJc w:val="left"/>
      <w:pPr>
        <w:ind w:left="6261" w:hanging="360"/>
      </w:pPr>
    </w:lvl>
    <w:lvl w:ilvl="8" w:tplc="0415001B" w:tentative="1">
      <w:start w:val="1"/>
      <w:numFmt w:val="lowerRoman"/>
      <w:lvlText w:val="%9."/>
      <w:lvlJc w:val="right"/>
      <w:pPr>
        <w:ind w:left="6981" w:hanging="180"/>
      </w:pPr>
    </w:lvl>
  </w:abstractNum>
  <w:abstractNum w:abstractNumId="124" w15:restartNumberingAfterBreak="0">
    <w:nsid w:val="68C23901"/>
    <w:multiLevelType w:val="hybridMultilevel"/>
    <w:tmpl w:val="92B6E180"/>
    <w:lvl w:ilvl="0" w:tplc="95267ED6">
      <w:start w:val="1"/>
      <w:numFmt w:val="bullet"/>
      <w:lvlText w:val=""/>
      <w:lvlJc w:val="left"/>
      <w:pPr>
        <w:ind w:left="884" w:hanging="360"/>
      </w:pPr>
      <w:rPr>
        <w:rFonts w:ascii="Symbol" w:hAnsi="Symbol" w:hint="default"/>
      </w:rPr>
    </w:lvl>
    <w:lvl w:ilvl="1" w:tplc="04150019" w:tentative="1">
      <w:start w:val="1"/>
      <w:numFmt w:val="bullet"/>
      <w:lvlText w:val="o"/>
      <w:lvlJc w:val="left"/>
      <w:pPr>
        <w:ind w:left="1604" w:hanging="360"/>
      </w:pPr>
      <w:rPr>
        <w:rFonts w:ascii="Courier New" w:hAnsi="Courier New" w:cs="Courier New" w:hint="default"/>
      </w:rPr>
    </w:lvl>
    <w:lvl w:ilvl="2" w:tplc="0415001B" w:tentative="1">
      <w:start w:val="1"/>
      <w:numFmt w:val="bullet"/>
      <w:lvlText w:val=""/>
      <w:lvlJc w:val="left"/>
      <w:pPr>
        <w:ind w:left="2324" w:hanging="360"/>
      </w:pPr>
      <w:rPr>
        <w:rFonts w:ascii="Wingdings" w:hAnsi="Wingdings" w:hint="default"/>
      </w:rPr>
    </w:lvl>
    <w:lvl w:ilvl="3" w:tplc="0415000F" w:tentative="1">
      <w:start w:val="1"/>
      <w:numFmt w:val="bullet"/>
      <w:lvlText w:val=""/>
      <w:lvlJc w:val="left"/>
      <w:pPr>
        <w:ind w:left="3044" w:hanging="360"/>
      </w:pPr>
      <w:rPr>
        <w:rFonts w:ascii="Symbol" w:hAnsi="Symbol" w:hint="default"/>
      </w:rPr>
    </w:lvl>
    <w:lvl w:ilvl="4" w:tplc="04150019" w:tentative="1">
      <w:start w:val="1"/>
      <w:numFmt w:val="bullet"/>
      <w:lvlText w:val="o"/>
      <w:lvlJc w:val="left"/>
      <w:pPr>
        <w:ind w:left="3764" w:hanging="360"/>
      </w:pPr>
      <w:rPr>
        <w:rFonts w:ascii="Courier New" w:hAnsi="Courier New" w:cs="Courier New" w:hint="default"/>
      </w:rPr>
    </w:lvl>
    <w:lvl w:ilvl="5" w:tplc="0415001B" w:tentative="1">
      <w:start w:val="1"/>
      <w:numFmt w:val="bullet"/>
      <w:lvlText w:val=""/>
      <w:lvlJc w:val="left"/>
      <w:pPr>
        <w:ind w:left="4484" w:hanging="360"/>
      </w:pPr>
      <w:rPr>
        <w:rFonts w:ascii="Wingdings" w:hAnsi="Wingdings" w:hint="default"/>
      </w:rPr>
    </w:lvl>
    <w:lvl w:ilvl="6" w:tplc="0415000F" w:tentative="1">
      <w:start w:val="1"/>
      <w:numFmt w:val="bullet"/>
      <w:lvlText w:val=""/>
      <w:lvlJc w:val="left"/>
      <w:pPr>
        <w:ind w:left="5204" w:hanging="360"/>
      </w:pPr>
      <w:rPr>
        <w:rFonts w:ascii="Symbol" w:hAnsi="Symbol" w:hint="default"/>
      </w:rPr>
    </w:lvl>
    <w:lvl w:ilvl="7" w:tplc="04150019" w:tentative="1">
      <w:start w:val="1"/>
      <w:numFmt w:val="bullet"/>
      <w:lvlText w:val="o"/>
      <w:lvlJc w:val="left"/>
      <w:pPr>
        <w:ind w:left="5924" w:hanging="360"/>
      </w:pPr>
      <w:rPr>
        <w:rFonts w:ascii="Courier New" w:hAnsi="Courier New" w:cs="Courier New" w:hint="default"/>
      </w:rPr>
    </w:lvl>
    <w:lvl w:ilvl="8" w:tplc="0415001B" w:tentative="1">
      <w:start w:val="1"/>
      <w:numFmt w:val="bullet"/>
      <w:lvlText w:val=""/>
      <w:lvlJc w:val="left"/>
      <w:pPr>
        <w:ind w:left="6644" w:hanging="360"/>
      </w:pPr>
      <w:rPr>
        <w:rFonts w:ascii="Wingdings" w:hAnsi="Wingdings" w:hint="default"/>
      </w:rPr>
    </w:lvl>
  </w:abstractNum>
  <w:abstractNum w:abstractNumId="125" w15:restartNumberingAfterBreak="0">
    <w:nsid w:val="69E71839"/>
    <w:multiLevelType w:val="hybridMultilevel"/>
    <w:tmpl w:val="35B255C8"/>
    <w:lvl w:ilvl="0" w:tplc="40A09BAE">
      <w:start w:val="1"/>
      <w:numFmt w:val="decimal"/>
      <w:lvlText w:val="7.%1."/>
      <w:lvlJc w:val="left"/>
      <w:pPr>
        <w:ind w:left="578" w:hanging="360"/>
      </w:pPr>
      <w:rPr>
        <w:rFonts w:ascii="Arial Narrow" w:hAnsi="Arial Narrow" w:cs="Arial Narrow" w:hint="default"/>
        <w:b w:val="0"/>
        <w:i/>
        <w:iCs w:val="0"/>
        <w:color w:val="auto"/>
        <w:sz w:val="16"/>
        <w:szCs w:val="16"/>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126" w15:restartNumberingAfterBreak="0">
    <w:nsid w:val="6A300BA1"/>
    <w:multiLevelType w:val="hybridMultilevel"/>
    <w:tmpl w:val="B99062A6"/>
    <w:name w:val="WW8Num6522"/>
    <w:lvl w:ilvl="0" w:tplc="FA6A7988">
      <w:start w:val="3"/>
      <w:numFmt w:val="lowerLetter"/>
      <w:lvlText w:val="%1)"/>
      <w:lvlJc w:val="left"/>
      <w:pPr>
        <w:ind w:left="2496" w:hanging="495"/>
      </w:pPr>
      <w:rPr>
        <w:rFonts w:ascii="Arial Narrow" w:hAnsi="Arial Narrow" w:hint="default"/>
        <w:i/>
        <w:iCs w:val="0"/>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7" w15:restartNumberingAfterBreak="0">
    <w:nsid w:val="6ACD065E"/>
    <w:multiLevelType w:val="hybridMultilevel"/>
    <w:tmpl w:val="0EB24284"/>
    <w:name w:val="WW8Num272"/>
    <w:styleLink w:val="Zaimportowanystyl1"/>
    <w:lvl w:ilvl="0" w:tplc="AEDA6A42">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0022762C">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FA82DAAA">
      <w:start w:val="1"/>
      <w:numFmt w:val="lowerRoman"/>
      <w:lvlText w:val="%3."/>
      <w:lvlJc w:val="left"/>
      <w:pPr>
        <w:ind w:left="2160" w:hanging="258"/>
      </w:pPr>
      <w:rPr>
        <w:rFonts w:hAnsi="Arial Unicode MS"/>
        <w:caps w:val="0"/>
        <w:smallCaps w:val="0"/>
        <w:strike w:val="0"/>
        <w:dstrike w:val="0"/>
        <w:color w:val="000000"/>
        <w:spacing w:val="0"/>
        <w:w w:val="100"/>
        <w:kern w:val="0"/>
        <w:position w:val="0"/>
        <w:highlight w:val="none"/>
        <w:vertAlign w:val="baseline"/>
      </w:rPr>
    </w:lvl>
    <w:lvl w:ilvl="3" w:tplc="314A7418">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4A66C206">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DB6A1636">
      <w:start w:val="1"/>
      <w:numFmt w:val="lowerRoman"/>
      <w:lvlText w:val="%6."/>
      <w:lvlJc w:val="left"/>
      <w:pPr>
        <w:ind w:left="4320" w:hanging="258"/>
      </w:pPr>
      <w:rPr>
        <w:rFonts w:hAnsi="Arial Unicode MS"/>
        <w:caps w:val="0"/>
        <w:smallCaps w:val="0"/>
        <w:strike w:val="0"/>
        <w:dstrike w:val="0"/>
        <w:color w:val="000000"/>
        <w:spacing w:val="0"/>
        <w:w w:val="100"/>
        <w:kern w:val="0"/>
        <w:position w:val="0"/>
        <w:highlight w:val="none"/>
        <w:vertAlign w:val="baseline"/>
      </w:rPr>
    </w:lvl>
    <w:lvl w:ilvl="6" w:tplc="6BBA2C7A">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8A1E3E94">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2408B170">
      <w:start w:val="1"/>
      <w:numFmt w:val="lowerRoman"/>
      <w:lvlText w:val="%9."/>
      <w:lvlJc w:val="left"/>
      <w:pPr>
        <w:ind w:left="6480" w:hanging="258"/>
      </w:pPr>
      <w:rPr>
        <w:rFonts w:hAnsi="Arial Unicode MS"/>
        <w:caps w:val="0"/>
        <w:smallCaps w:val="0"/>
        <w:strike w:val="0"/>
        <w:dstrike w:val="0"/>
        <w:color w:val="000000"/>
        <w:spacing w:val="0"/>
        <w:w w:val="100"/>
        <w:kern w:val="0"/>
        <w:position w:val="0"/>
        <w:highlight w:val="none"/>
        <w:vertAlign w:val="baseline"/>
      </w:rPr>
    </w:lvl>
  </w:abstractNum>
  <w:abstractNum w:abstractNumId="128" w15:restartNumberingAfterBreak="0">
    <w:nsid w:val="6BFD27C3"/>
    <w:multiLevelType w:val="hybridMultilevel"/>
    <w:tmpl w:val="CBC49B8E"/>
    <w:lvl w:ilvl="0" w:tplc="0415000F">
      <w:start w:val="1"/>
      <w:numFmt w:val="decimal"/>
      <w:lvlText w:val="%1."/>
      <w:lvlJc w:val="left"/>
      <w:pPr>
        <w:ind w:left="360" w:hanging="360"/>
      </w:pPr>
      <w:rPr>
        <w:rFonts w:hint="default"/>
      </w:rPr>
    </w:lvl>
    <w:lvl w:ilvl="1" w:tplc="8DEE70AE">
      <w:start w:val="1"/>
      <w:numFmt w:val="decimal"/>
      <w:lvlText w:val="%2/"/>
      <w:lvlJc w:val="left"/>
      <w:pPr>
        <w:ind w:left="1080" w:hanging="360"/>
      </w:pPr>
      <w:rPr>
        <w:rFonts w:cs="Times New Roman" w:hint="default"/>
      </w:rPr>
    </w:lvl>
    <w:lvl w:ilvl="2" w:tplc="824408D4">
      <w:start w:val="1"/>
      <w:numFmt w:val="decimal"/>
      <w:lvlText w:val="%3."/>
      <w:lvlJc w:val="left"/>
      <w:pPr>
        <w:ind w:left="1980" w:hanging="360"/>
      </w:pPr>
      <w:rPr>
        <w:rFonts w:cs="Times New Roman" w:hint="default"/>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129" w15:restartNumberingAfterBreak="0">
    <w:nsid w:val="6C6B1D4C"/>
    <w:multiLevelType w:val="hybridMultilevel"/>
    <w:tmpl w:val="30BCFEE2"/>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0" w15:restartNumberingAfterBreak="0">
    <w:nsid w:val="6CC643BC"/>
    <w:multiLevelType w:val="hybridMultilevel"/>
    <w:tmpl w:val="AB820D64"/>
    <w:lvl w:ilvl="0" w:tplc="5AFAA4F6">
      <w:start w:val="1"/>
      <w:numFmt w:val="decimal"/>
      <w:lvlText w:val="%1."/>
      <w:lvlJc w:val="left"/>
      <w:pPr>
        <w:ind w:left="360" w:hanging="360"/>
      </w:pPr>
      <w:rPr>
        <w:rFonts w:hint="default"/>
      </w:rPr>
    </w:lvl>
    <w:lvl w:ilvl="1" w:tplc="8DEE70AE">
      <w:start w:val="1"/>
      <w:numFmt w:val="decimal"/>
      <w:lvlText w:val="%2/"/>
      <w:lvlJc w:val="left"/>
      <w:pPr>
        <w:ind w:left="1080" w:hanging="360"/>
      </w:pPr>
      <w:rPr>
        <w:rFonts w:cs="Times New Roman" w:hint="default"/>
      </w:rPr>
    </w:lvl>
    <w:lvl w:ilvl="2" w:tplc="824408D4">
      <w:start w:val="1"/>
      <w:numFmt w:val="decimal"/>
      <w:lvlText w:val="%3."/>
      <w:lvlJc w:val="left"/>
      <w:pPr>
        <w:ind w:left="1980" w:hanging="360"/>
      </w:pPr>
      <w:rPr>
        <w:rFonts w:cs="Times New Roman" w:hint="default"/>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131" w15:restartNumberingAfterBreak="0">
    <w:nsid w:val="6E6B4938"/>
    <w:multiLevelType w:val="hybridMultilevel"/>
    <w:tmpl w:val="C67C0336"/>
    <w:lvl w:ilvl="0" w:tplc="6A7ED70A">
      <w:start w:val="1"/>
      <w:numFmt w:val="decimal"/>
      <w:lvlText w:val="3.%1"/>
      <w:lvlJc w:val="center"/>
      <w:pPr>
        <w:ind w:left="720" w:hanging="360"/>
      </w:pPr>
      <w:rPr>
        <w:rFonts w:ascii="Arial Narrow" w:hAnsi="Arial Narrow" w:cs="Arial" w:hint="default"/>
        <w:b w:val="0"/>
        <w:color w:val="auto"/>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2" w15:restartNumberingAfterBreak="0">
    <w:nsid w:val="6ED2327E"/>
    <w:multiLevelType w:val="hybridMultilevel"/>
    <w:tmpl w:val="722EC298"/>
    <w:name w:val="WW8Num122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3" w15:restartNumberingAfterBreak="0">
    <w:nsid w:val="7282263E"/>
    <w:multiLevelType w:val="hybridMultilevel"/>
    <w:tmpl w:val="83BAF170"/>
    <w:name w:val="WW8Num1223"/>
    <w:lvl w:ilvl="0" w:tplc="20E2EECC">
      <w:start w:val="1"/>
      <w:numFmt w:val="decimal"/>
      <w:lvlText w:val="%1."/>
      <w:lvlJc w:val="left"/>
      <w:pPr>
        <w:ind w:left="360" w:hanging="360"/>
      </w:pPr>
    </w:lvl>
    <w:lvl w:ilvl="1" w:tplc="A3545718" w:tentative="1">
      <w:start w:val="1"/>
      <w:numFmt w:val="lowerLetter"/>
      <w:lvlText w:val="%2."/>
      <w:lvlJc w:val="left"/>
      <w:pPr>
        <w:ind w:left="1080" w:hanging="360"/>
      </w:pPr>
    </w:lvl>
    <w:lvl w:ilvl="2" w:tplc="943656B4" w:tentative="1">
      <w:start w:val="1"/>
      <w:numFmt w:val="lowerRoman"/>
      <w:lvlText w:val="%3."/>
      <w:lvlJc w:val="right"/>
      <w:pPr>
        <w:ind w:left="1800" w:hanging="180"/>
      </w:pPr>
    </w:lvl>
    <w:lvl w:ilvl="3" w:tplc="B540C4D0" w:tentative="1">
      <w:start w:val="1"/>
      <w:numFmt w:val="decimal"/>
      <w:lvlText w:val="%4."/>
      <w:lvlJc w:val="left"/>
      <w:pPr>
        <w:ind w:left="2520" w:hanging="360"/>
      </w:pPr>
    </w:lvl>
    <w:lvl w:ilvl="4" w:tplc="E20C67BC" w:tentative="1">
      <w:start w:val="1"/>
      <w:numFmt w:val="lowerLetter"/>
      <w:lvlText w:val="%5."/>
      <w:lvlJc w:val="left"/>
      <w:pPr>
        <w:ind w:left="3240" w:hanging="360"/>
      </w:pPr>
    </w:lvl>
    <w:lvl w:ilvl="5" w:tplc="F2DA42A4" w:tentative="1">
      <w:start w:val="1"/>
      <w:numFmt w:val="lowerRoman"/>
      <w:lvlText w:val="%6."/>
      <w:lvlJc w:val="right"/>
      <w:pPr>
        <w:ind w:left="3960" w:hanging="180"/>
      </w:pPr>
    </w:lvl>
    <w:lvl w:ilvl="6" w:tplc="FDB6F546" w:tentative="1">
      <w:start w:val="1"/>
      <w:numFmt w:val="decimal"/>
      <w:lvlText w:val="%7."/>
      <w:lvlJc w:val="left"/>
      <w:pPr>
        <w:ind w:left="4680" w:hanging="360"/>
      </w:pPr>
    </w:lvl>
    <w:lvl w:ilvl="7" w:tplc="3556910E" w:tentative="1">
      <w:start w:val="1"/>
      <w:numFmt w:val="lowerLetter"/>
      <w:lvlText w:val="%8."/>
      <w:lvlJc w:val="left"/>
      <w:pPr>
        <w:ind w:left="5400" w:hanging="360"/>
      </w:pPr>
    </w:lvl>
    <w:lvl w:ilvl="8" w:tplc="67663B28" w:tentative="1">
      <w:start w:val="1"/>
      <w:numFmt w:val="lowerRoman"/>
      <w:lvlText w:val="%9."/>
      <w:lvlJc w:val="right"/>
      <w:pPr>
        <w:ind w:left="6120" w:hanging="180"/>
      </w:pPr>
    </w:lvl>
  </w:abstractNum>
  <w:abstractNum w:abstractNumId="134" w15:restartNumberingAfterBreak="0">
    <w:nsid w:val="751D3949"/>
    <w:multiLevelType w:val="hybridMultilevel"/>
    <w:tmpl w:val="A9F22AFC"/>
    <w:lvl w:ilvl="0" w:tplc="DF9856B0">
      <w:start w:val="7"/>
      <w:numFmt w:val="decimal"/>
      <w:lvlText w:val="%1."/>
      <w:lvlJc w:val="left"/>
      <w:pPr>
        <w:tabs>
          <w:tab w:val="num" w:pos="862"/>
        </w:tabs>
        <w:ind w:left="862" w:hanging="360"/>
      </w:pPr>
      <w:rPr>
        <w:rFonts w:hint="default"/>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5" w15:restartNumberingAfterBreak="0">
    <w:nsid w:val="75DC57A6"/>
    <w:multiLevelType w:val="hybridMultilevel"/>
    <w:tmpl w:val="E3502D5C"/>
    <w:lvl w:ilvl="0" w:tplc="74DCB908">
      <w:start w:val="1"/>
      <w:numFmt w:val="lowerLetter"/>
      <w:lvlText w:val="%1)"/>
      <w:lvlJc w:val="left"/>
      <w:pPr>
        <w:ind w:left="720" w:hanging="360"/>
      </w:pPr>
    </w:lvl>
    <w:lvl w:ilvl="1" w:tplc="04150019">
      <w:start w:val="1"/>
      <w:numFmt w:val="lowerLetter"/>
      <w:lvlText w:val="%2)"/>
      <w:lvlJc w:val="left"/>
      <w:pPr>
        <w:ind w:left="1440" w:hanging="360"/>
      </w:pPr>
    </w:lvl>
    <w:lvl w:ilvl="2" w:tplc="A80ECECE">
      <w:start w:val="1"/>
      <w:numFmt w:val="decimal"/>
      <w:lvlText w:val="%3)"/>
      <w:lvlJc w:val="left"/>
      <w:pPr>
        <w:ind w:left="2340" w:hanging="360"/>
      </w:pPr>
      <w:rPr>
        <w:rFonts w:hint="default"/>
        <w:sz w:val="18"/>
        <w:szCs w:val="18"/>
      </w:rPr>
    </w:lvl>
    <w:lvl w:ilvl="3" w:tplc="0415000F">
      <w:start w:val="1"/>
      <w:numFmt w:val="upperRoman"/>
      <w:lvlText w:val="%4."/>
      <w:lvlJc w:val="left"/>
      <w:pPr>
        <w:ind w:left="3240" w:hanging="72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6" w15:restartNumberingAfterBreak="0">
    <w:nsid w:val="78D31205"/>
    <w:multiLevelType w:val="multilevel"/>
    <w:tmpl w:val="17A221B4"/>
    <w:lvl w:ilvl="0">
      <w:start w:val="1"/>
      <w:numFmt w:val="decimal"/>
      <w:lvlText w:val="1.%1"/>
      <w:lvlJc w:val="left"/>
      <w:pPr>
        <w:tabs>
          <w:tab w:val="num" w:pos="360"/>
        </w:tabs>
        <w:ind w:left="360" w:hanging="360"/>
      </w:pPr>
      <w:rPr>
        <w:rFonts w:ascii="Arial Narrow" w:hAnsi="Arial Narrow" w:hint="default"/>
        <w:b w:val="0"/>
        <w:i/>
        <w:iCs w:val="0"/>
        <w:color w:val="auto"/>
        <w:sz w:val="16"/>
        <w:szCs w:val="16"/>
        <w:u w:val="none"/>
      </w:rPr>
    </w:lvl>
    <w:lvl w:ilvl="1">
      <w:start w:val="1"/>
      <w:numFmt w:val="lowerLetter"/>
      <w:lvlText w:val="%2."/>
      <w:lvlJc w:val="left"/>
      <w:pPr>
        <w:tabs>
          <w:tab w:val="num" w:pos="712"/>
        </w:tabs>
        <w:ind w:left="712" w:hanging="360"/>
      </w:pPr>
      <w:rPr>
        <w:rFonts w:hint="default"/>
      </w:rPr>
    </w:lvl>
    <w:lvl w:ilvl="2">
      <w:start w:val="1"/>
      <w:numFmt w:val="lowerRoman"/>
      <w:lvlText w:val="%3."/>
      <w:lvlJc w:val="right"/>
      <w:pPr>
        <w:tabs>
          <w:tab w:val="num" w:pos="1432"/>
        </w:tabs>
        <w:ind w:left="1432" w:hanging="180"/>
      </w:pPr>
      <w:rPr>
        <w:rFonts w:hint="default"/>
      </w:rPr>
    </w:lvl>
    <w:lvl w:ilvl="3">
      <w:start w:val="1"/>
      <w:numFmt w:val="decimal"/>
      <w:lvlText w:val="%4."/>
      <w:lvlJc w:val="left"/>
      <w:pPr>
        <w:tabs>
          <w:tab w:val="num" w:pos="2152"/>
        </w:tabs>
        <w:ind w:left="2152" w:hanging="360"/>
      </w:pPr>
      <w:rPr>
        <w:rFonts w:hint="default"/>
      </w:rPr>
    </w:lvl>
    <w:lvl w:ilvl="4">
      <w:start w:val="1"/>
      <w:numFmt w:val="lowerLetter"/>
      <w:lvlText w:val="%5."/>
      <w:lvlJc w:val="left"/>
      <w:pPr>
        <w:tabs>
          <w:tab w:val="num" w:pos="2872"/>
        </w:tabs>
        <w:ind w:left="2872" w:hanging="360"/>
      </w:pPr>
      <w:rPr>
        <w:rFonts w:hint="default"/>
      </w:rPr>
    </w:lvl>
    <w:lvl w:ilvl="5">
      <w:start w:val="1"/>
      <w:numFmt w:val="lowerRoman"/>
      <w:lvlText w:val="%6."/>
      <w:lvlJc w:val="right"/>
      <w:pPr>
        <w:tabs>
          <w:tab w:val="num" w:pos="3592"/>
        </w:tabs>
        <w:ind w:left="3592" w:hanging="180"/>
      </w:pPr>
      <w:rPr>
        <w:rFonts w:hint="default"/>
      </w:rPr>
    </w:lvl>
    <w:lvl w:ilvl="6">
      <w:start w:val="1"/>
      <w:numFmt w:val="decimal"/>
      <w:lvlText w:val="%7."/>
      <w:lvlJc w:val="left"/>
      <w:pPr>
        <w:tabs>
          <w:tab w:val="num" w:pos="4312"/>
        </w:tabs>
        <w:ind w:left="4312" w:hanging="360"/>
      </w:pPr>
      <w:rPr>
        <w:rFonts w:hint="default"/>
      </w:rPr>
    </w:lvl>
    <w:lvl w:ilvl="7">
      <w:start w:val="1"/>
      <w:numFmt w:val="lowerLetter"/>
      <w:lvlText w:val="%8."/>
      <w:lvlJc w:val="left"/>
      <w:pPr>
        <w:tabs>
          <w:tab w:val="num" w:pos="5032"/>
        </w:tabs>
        <w:ind w:left="5032" w:hanging="360"/>
      </w:pPr>
      <w:rPr>
        <w:rFonts w:hint="default"/>
      </w:rPr>
    </w:lvl>
    <w:lvl w:ilvl="8">
      <w:start w:val="1"/>
      <w:numFmt w:val="lowerRoman"/>
      <w:lvlText w:val="%9."/>
      <w:lvlJc w:val="right"/>
      <w:pPr>
        <w:tabs>
          <w:tab w:val="num" w:pos="5752"/>
        </w:tabs>
        <w:ind w:left="5752" w:hanging="180"/>
      </w:pPr>
      <w:rPr>
        <w:rFonts w:hint="default"/>
      </w:rPr>
    </w:lvl>
  </w:abstractNum>
  <w:abstractNum w:abstractNumId="137" w15:restartNumberingAfterBreak="0">
    <w:nsid w:val="78F06100"/>
    <w:multiLevelType w:val="hybridMultilevel"/>
    <w:tmpl w:val="85163854"/>
    <w:name w:val="WW8Num1392"/>
    <w:lvl w:ilvl="0" w:tplc="7B3C1C1E">
      <w:start w:val="9"/>
      <w:numFmt w:val="decimal"/>
      <w:lvlText w:val="2.%1."/>
      <w:lvlJc w:val="left"/>
      <w:pPr>
        <w:ind w:left="1641" w:hanging="360"/>
      </w:pPr>
      <w:rPr>
        <w:rFonts w:ascii="Arial Narrow" w:hAnsi="Arial Narrow" w:hint="default"/>
        <w:b w:val="0"/>
        <w:sz w:val="20"/>
      </w:rPr>
    </w:lvl>
    <w:lvl w:ilvl="1" w:tplc="2F2AAA96" w:tentative="1">
      <w:start w:val="1"/>
      <w:numFmt w:val="lowerLetter"/>
      <w:lvlText w:val="%2."/>
      <w:lvlJc w:val="left"/>
      <w:pPr>
        <w:ind w:left="1440" w:hanging="360"/>
      </w:pPr>
    </w:lvl>
    <w:lvl w:ilvl="2" w:tplc="D4C2B210" w:tentative="1">
      <w:start w:val="1"/>
      <w:numFmt w:val="lowerRoman"/>
      <w:lvlText w:val="%3."/>
      <w:lvlJc w:val="right"/>
      <w:pPr>
        <w:ind w:left="2160" w:hanging="180"/>
      </w:pPr>
    </w:lvl>
    <w:lvl w:ilvl="3" w:tplc="7B84EE7A" w:tentative="1">
      <w:start w:val="1"/>
      <w:numFmt w:val="decimal"/>
      <w:lvlText w:val="%4."/>
      <w:lvlJc w:val="left"/>
      <w:pPr>
        <w:ind w:left="2880" w:hanging="360"/>
      </w:pPr>
    </w:lvl>
    <w:lvl w:ilvl="4" w:tplc="5B02C72A" w:tentative="1">
      <w:start w:val="1"/>
      <w:numFmt w:val="lowerLetter"/>
      <w:lvlText w:val="%5."/>
      <w:lvlJc w:val="left"/>
      <w:pPr>
        <w:ind w:left="3600" w:hanging="360"/>
      </w:pPr>
    </w:lvl>
    <w:lvl w:ilvl="5" w:tplc="355EAA72" w:tentative="1">
      <w:start w:val="1"/>
      <w:numFmt w:val="lowerRoman"/>
      <w:lvlText w:val="%6."/>
      <w:lvlJc w:val="right"/>
      <w:pPr>
        <w:ind w:left="4320" w:hanging="180"/>
      </w:pPr>
    </w:lvl>
    <w:lvl w:ilvl="6" w:tplc="588A32F8" w:tentative="1">
      <w:start w:val="1"/>
      <w:numFmt w:val="decimal"/>
      <w:lvlText w:val="%7."/>
      <w:lvlJc w:val="left"/>
      <w:pPr>
        <w:ind w:left="5040" w:hanging="360"/>
      </w:pPr>
    </w:lvl>
    <w:lvl w:ilvl="7" w:tplc="C7D83DA0" w:tentative="1">
      <w:start w:val="1"/>
      <w:numFmt w:val="lowerLetter"/>
      <w:lvlText w:val="%8."/>
      <w:lvlJc w:val="left"/>
      <w:pPr>
        <w:ind w:left="5760" w:hanging="360"/>
      </w:pPr>
    </w:lvl>
    <w:lvl w:ilvl="8" w:tplc="6FB4B07C" w:tentative="1">
      <w:start w:val="1"/>
      <w:numFmt w:val="lowerRoman"/>
      <w:lvlText w:val="%9."/>
      <w:lvlJc w:val="right"/>
      <w:pPr>
        <w:ind w:left="6480" w:hanging="180"/>
      </w:pPr>
    </w:lvl>
  </w:abstractNum>
  <w:abstractNum w:abstractNumId="138" w15:restartNumberingAfterBreak="0">
    <w:nsid w:val="79835EC4"/>
    <w:multiLevelType w:val="hybridMultilevel"/>
    <w:tmpl w:val="9AA6378C"/>
    <w:name w:val="WW8Num652"/>
    <w:lvl w:ilvl="0" w:tplc="F7AE6356">
      <w:start w:val="1"/>
      <w:numFmt w:val="decimal"/>
      <w:lvlText w:val="1.%1."/>
      <w:lvlJc w:val="left"/>
      <w:pPr>
        <w:ind w:left="1641" w:hanging="360"/>
      </w:pPr>
      <w:rPr>
        <w:rFonts w:ascii="Arial Narrow" w:hAnsi="Arial Narrow" w:hint="default"/>
        <w:i/>
        <w:iCs w:val="0"/>
        <w:dstrike w:val="0"/>
        <w:sz w:val="18"/>
        <w:szCs w:val="18"/>
      </w:rPr>
    </w:lvl>
    <w:lvl w:ilvl="1" w:tplc="FD88FC20">
      <w:start w:val="1"/>
      <w:numFmt w:val="lowerLetter"/>
      <w:lvlText w:val="%2)"/>
      <w:lvlJc w:val="left"/>
      <w:pPr>
        <w:ind w:left="2496" w:hanging="495"/>
      </w:pPr>
      <w:rPr>
        <w:rFonts w:ascii="Arial Narrow" w:hAnsi="Arial Narrow" w:hint="default"/>
        <w:i/>
        <w:iCs w:val="0"/>
        <w:sz w:val="16"/>
        <w:szCs w:val="16"/>
      </w:rPr>
    </w:lvl>
    <w:lvl w:ilvl="2" w:tplc="0415001B" w:tentative="1">
      <w:start w:val="1"/>
      <w:numFmt w:val="lowerRoman"/>
      <w:lvlText w:val="%3."/>
      <w:lvlJc w:val="right"/>
      <w:pPr>
        <w:ind w:left="3081" w:hanging="180"/>
      </w:pPr>
    </w:lvl>
    <w:lvl w:ilvl="3" w:tplc="0415000F" w:tentative="1">
      <w:start w:val="1"/>
      <w:numFmt w:val="decimal"/>
      <w:lvlText w:val="%4."/>
      <w:lvlJc w:val="left"/>
      <w:pPr>
        <w:ind w:left="3801" w:hanging="360"/>
      </w:pPr>
    </w:lvl>
    <w:lvl w:ilvl="4" w:tplc="04150019" w:tentative="1">
      <w:start w:val="1"/>
      <w:numFmt w:val="lowerLetter"/>
      <w:lvlText w:val="%5."/>
      <w:lvlJc w:val="left"/>
      <w:pPr>
        <w:ind w:left="4521" w:hanging="360"/>
      </w:pPr>
    </w:lvl>
    <w:lvl w:ilvl="5" w:tplc="0415001B" w:tentative="1">
      <w:start w:val="1"/>
      <w:numFmt w:val="lowerRoman"/>
      <w:lvlText w:val="%6."/>
      <w:lvlJc w:val="right"/>
      <w:pPr>
        <w:ind w:left="5241" w:hanging="180"/>
      </w:pPr>
    </w:lvl>
    <w:lvl w:ilvl="6" w:tplc="0415000F" w:tentative="1">
      <w:start w:val="1"/>
      <w:numFmt w:val="decimal"/>
      <w:lvlText w:val="%7."/>
      <w:lvlJc w:val="left"/>
      <w:pPr>
        <w:ind w:left="5961" w:hanging="360"/>
      </w:pPr>
    </w:lvl>
    <w:lvl w:ilvl="7" w:tplc="04150019" w:tentative="1">
      <w:start w:val="1"/>
      <w:numFmt w:val="lowerLetter"/>
      <w:lvlText w:val="%8."/>
      <w:lvlJc w:val="left"/>
      <w:pPr>
        <w:ind w:left="6681" w:hanging="360"/>
      </w:pPr>
    </w:lvl>
    <w:lvl w:ilvl="8" w:tplc="0415001B" w:tentative="1">
      <w:start w:val="1"/>
      <w:numFmt w:val="lowerRoman"/>
      <w:lvlText w:val="%9."/>
      <w:lvlJc w:val="right"/>
      <w:pPr>
        <w:ind w:left="7401" w:hanging="180"/>
      </w:pPr>
    </w:lvl>
  </w:abstractNum>
  <w:abstractNum w:abstractNumId="139" w15:restartNumberingAfterBreak="0">
    <w:nsid w:val="7B61049F"/>
    <w:multiLevelType w:val="hybridMultilevel"/>
    <w:tmpl w:val="A8FC408C"/>
    <w:lvl w:ilvl="0" w:tplc="20721CAE">
      <w:start w:val="1"/>
      <w:numFmt w:val="decimal"/>
      <w:lvlText w:val="%1."/>
      <w:lvlJc w:val="left"/>
      <w:pPr>
        <w:ind w:left="720" w:hanging="360"/>
      </w:pPr>
      <w:rPr>
        <w:rFonts w:hint="default"/>
        <w:b/>
        <w:sz w:val="21"/>
        <w:szCs w:val="2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0" w15:restartNumberingAfterBreak="0">
    <w:nsid w:val="7D0614E7"/>
    <w:multiLevelType w:val="multilevel"/>
    <w:tmpl w:val="F5264E94"/>
    <w:lvl w:ilvl="0">
      <w:start w:val="1"/>
      <w:numFmt w:val="decimal"/>
      <w:lvlText w:val="%1."/>
      <w:lvlJc w:val="left"/>
      <w:pPr>
        <w:ind w:left="360" w:hanging="360"/>
      </w:pPr>
    </w:lvl>
    <w:lvl w:ilvl="1">
      <w:start w:val="1"/>
      <w:numFmt w:val="decimal"/>
      <w:lvlText w:val="3.%2."/>
      <w:lvlJc w:val="center"/>
      <w:pPr>
        <w:ind w:left="792" w:hanging="432"/>
      </w:pPr>
      <w:rPr>
        <w:rFonts w:hint="default"/>
        <w:b w:val="0"/>
        <w:sz w:val="16"/>
        <w:szCs w:val="16"/>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7E47413B"/>
    <w:multiLevelType w:val="hybridMultilevel"/>
    <w:tmpl w:val="CDCCC6F6"/>
    <w:name w:val="WW8Num603"/>
    <w:lvl w:ilvl="0" w:tplc="448AB056">
      <w:start w:val="1"/>
      <w:numFmt w:val="decimal"/>
      <w:lvlText w:val="5.%1"/>
      <w:lvlJc w:val="left"/>
      <w:pPr>
        <w:ind w:left="720" w:hanging="360"/>
      </w:pPr>
      <w:rPr>
        <w:rFonts w:hint="default"/>
        <w:b w:val="0"/>
        <w:i/>
        <w:iCs w:val="0"/>
        <w:sz w:val="16"/>
        <w:szCs w:val="16"/>
      </w:rPr>
    </w:lvl>
    <w:lvl w:ilvl="1" w:tplc="C4B4ADB4" w:tentative="1">
      <w:start w:val="1"/>
      <w:numFmt w:val="lowerLetter"/>
      <w:lvlText w:val="%2."/>
      <w:lvlJc w:val="left"/>
      <w:pPr>
        <w:ind w:left="1440" w:hanging="360"/>
      </w:pPr>
    </w:lvl>
    <w:lvl w:ilvl="2" w:tplc="6FEC24B8" w:tentative="1">
      <w:start w:val="1"/>
      <w:numFmt w:val="lowerRoman"/>
      <w:lvlText w:val="%3."/>
      <w:lvlJc w:val="right"/>
      <w:pPr>
        <w:ind w:left="2160" w:hanging="180"/>
      </w:pPr>
    </w:lvl>
    <w:lvl w:ilvl="3" w:tplc="E7F8AB8A" w:tentative="1">
      <w:start w:val="1"/>
      <w:numFmt w:val="decimal"/>
      <w:lvlText w:val="%4."/>
      <w:lvlJc w:val="left"/>
      <w:pPr>
        <w:ind w:left="2880" w:hanging="360"/>
      </w:pPr>
    </w:lvl>
    <w:lvl w:ilvl="4" w:tplc="5E9CFCB2" w:tentative="1">
      <w:start w:val="1"/>
      <w:numFmt w:val="lowerLetter"/>
      <w:lvlText w:val="%5."/>
      <w:lvlJc w:val="left"/>
      <w:pPr>
        <w:ind w:left="3600" w:hanging="360"/>
      </w:pPr>
    </w:lvl>
    <w:lvl w:ilvl="5" w:tplc="EFECB2AE" w:tentative="1">
      <w:start w:val="1"/>
      <w:numFmt w:val="lowerRoman"/>
      <w:lvlText w:val="%6."/>
      <w:lvlJc w:val="right"/>
      <w:pPr>
        <w:ind w:left="4320" w:hanging="180"/>
      </w:pPr>
    </w:lvl>
    <w:lvl w:ilvl="6" w:tplc="53647EF6" w:tentative="1">
      <w:start w:val="1"/>
      <w:numFmt w:val="decimal"/>
      <w:lvlText w:val="%7."/>
      <w:lvlJc w:val="left"/>
      <w:pPr>
        <w:ind w:left="5040" w:hanging="360"/>
      </w:pPr>
    </w:lvl>
    <w:lvl w:ilvl="7" w:tplc="2482E194" w:tentative="1">
      <w:start w:val="1"/>
      <w:numFmt w:val="lowerLetter"/>
      <w:lvlText w:val="%8."/>
      <w:lvlJc w:val="left"/>
      <w:pPr>
        <w:ind w:left="5760" w:hanging="360"/>
      </w:pPr>
    </w:lvl>
    <w:lvl w:ilvl="8" w:tplc="70D4D0B4" w:tentative="1">
      <w:start w:val="1"/>
      <w:numFmt w:val="lowerRoman"/>
      <w:lvlText w:val="%9."/>
      <w:lvlJc w:val="right"/>
      <w:pPr>
        <w:ind w:left="6480" w:hanging="180"/>
      </w:pPr>
    </w:lvl>
  </w:abstractNum>
  <w:abstractNum w:abstractNumId="142" w15:restartNumberingAfterBreak="0">
    <w:nsid w:val="7F2468E8"/>
    <w:multiLevelType w:val="hybridMultilevel"/>
    <w:tmpl w:val="9FBEB22C"/>
    <w:lvl w:ilvl="0" w:tplc="FD3C8CF2">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num w:numId="1" w16cid:durableId="1414547785">
    <w:abstractNumId w:val="95"/>
  </w:num>
  <w:num w:numId="2" w16cid:durableId="180165469">
    <w:abstractNumId w:val="71"/>
  </w:num>
  <w:num w:numId="3" w16cid:durableId="1889104168">
    <w:abstractNumId w:val="23"/>
  </w:num>
  <w:num w:numId="4" w16cid:durableId="1055423652">
    <w:abstractNumId w:val="54"/>
  </w:num>
  <w:num w:numId="5" w16cid:durableId="1143695571">
    <w:abstractNumId w:val="113"/>
  </w:num>
  <w:num w:numId="6" w16cid:durableId="1432819614">
    <w:abstractNumId w:val="124"/>
  </w:num>
  <w:num w:numId="7" w16cid:durableId="1088697494">
    <w:abstractNumId w:val="63"/>
  </w:num>
  <w:num w:numId="8" w16cid:durableId="394352417">
    <w:abstractNumId w:val="40"/>
  </w:num>
  <w:num w:numId="9" w16cid:durableId="1781604459">
    <w:abstractNumId w:val="127"/>
  </w:num>
  <w:num w:numId="10" w16cid:durableId="1896045534">
    <w:abstractNumId w:val="110"/>
    <w:lvlOverride w:ilvl="0">
      <w:startOverride w:val="1"/>
    </w:lvlOverride>
  </w:num>
  <w:num w:numId="11" w16cid:durableId="846285393">
    <w:abstractNumId w:val="91"/>
    <w:lvlOverride w:ilvl="0">
      <w:startOverride w:val="1"/>
    </w:lvlOverride>
  </w:num>
  <w:num w:numId="12" w16cid:durableId="780302621">
    <w:abstractNumId w:val="60"/>
  </w:num>
  <w:num w:numId="13" w16cid:durableId="551117245">
    <w:abstractNumId w:val="38"/>
  </w:num>
  <w:num w:numId="14" w16cid:durableId="1978686654">
    <w:abstractNumId w:val="48"/>
  </w:num>
  <w:num w:numId="15" w16cid:durableId="2022586810">
    <w:abstractNumId w:val="86"/>
  </w:num>
  <w:num w:numId="16" w16cid:durableId="1618948676">
    <w:abstractNumId w:val="53"/>
  </w:num>
  <w:num w:numId="17" w16cid:durableId="1237666001">
    <w:abstractNumId w:val="3"/>
  </w:num>
  <w:num w:numId="18" w16cid:durableId="1043791971">
    <w:abstractNumId w:val="11"/>
  </w:num>
  <w:num w:numId="19" w16cid:durableId="1352879684">
    <w:abstractNumId w:val="13"/>
  </w:num>
  <w:num w:numId="20" w16cid:durableId="149908478">
    <w:abstractNumId w:val="14"/>
  </w:num>
  <w:num w:numId="21" w16cid:durableId="1814256442">
    <w:abstractNumId w:val="16"/>
  </w:num>
  <w:num w:numId="22" w16cid:durableId="2034260335">
    <w:abstractNumId w:val="17"/>
  </w:num>
  <w:num w:numId="23" w16cid:durableId="2121366198">
    <w:abstractNumId w:val="19"/>
  </w:num>
  <w:num w:numId="24" w16cid:durableId="372385403">
    <w:abstractNumId w:val="20"/>
  </w:num>
  <w:num w:numId="25" w16cid:durableId="1398210936">
    <w:abstractNumId w:val="21"/>
  </w:num>
  <w:num w:numId="26" w16cid:durableId="1358769839">
    <w:abstractNumId w:val="26"/>
  </w:num>
  <w:num w:numId="27" w16cid:durableId="970404432">
    <w:abstractNumId w:val="27"/>
  </w:num>
  <w:num w:numId="28" w16cid:durableId="267086995">
    <w:abstractNumId w:val="56"/>
  </w:num>
  <w:num w:numId="29" w16cid:durableId="1321616408">
    <w:abstractNumId w:val="0"/>
  </w:num>
  <w:num w:numId="30" w16cid:durableId="1285967183">
    <w:abstractNumId w:val="6"/>
  </w:num>
  <w:num w:numId="31" w16cid:durableId="529998581">
    <w:abstractNumId w:val="28"/>
  </w:num>
  <w:num w:numId="32" w16cid:durableId="246036899">
    <w:abstractNumId w:val="102"/>
  </w:num>
  <w:num w:numId="33" w16cid:durableId="1078332847">
    <w:abstractNumId w:val="85"/>
    <w:lvlOverride w:ilvl="0">
      <w:lvl w:ilvl="0" w:tplc="BE566760">
        <w:numFmt w:val="decimal"/>
        <w:lvlText w:val=""/>
        <w:lvlJc w:val="left"/>
      </w:lvl>
    </w:lvlOverride>
    <w:lvlOverride w:ilvl="1">
      <w:lvl w:ilvl="1" w:tplc="5DE6B31E">
        <w:start w:val="1"/>
        <w:numFmt w:val="lowerLetter"/>
        <w:lvlText w:val="%2."/>
        <w:lvlJc w:val="left"/>
        <w:pPr>
          <w:ind w:left="1353" w:hanging="360"/>
        </w:pPr>
        <w:rPr>
          <w:rFonts w:hAnsi="Arial Unicode MS"/>
          <w:i w:val="0"/>
          <w:caps w:val="0"/>
          <w:smallCaps w:val="0"/>
          <w:strike w:val="0"/>
          <w:dstrike w:val="0"/>
          <w:outline w:val="0"/>
          <w:emboss w:val="0"/>
          <w:imprint w:val="0"/>
          <w:color w:val="auto"/>
          <w:spacing w:val="0"/>
          <w:w w:val="100"/>
          <w:kern w:val="0"/>
          <w:position w:val="0"/>
          <w:highlight w:val="none"/>
          <w:vertAlign w:val="baseline"/>
        </w:rPr>
      </w:lvl>
    </w:lvlOverride>
  </w:num>
  <w:num w:numId="34" w16cid:durableId="222720083">
    <w:abstractNumId w:val="109"/>
  </w:num>
  <w:num w:numId="35" w16cid:durableId="1983390796">
    <w:abstractNumId w:val="88"/>
  </w:num>
  <w:num w:numId="36" w16cid:durableId="888223913">
    <w:abstractNumId w:val="119"/>
  </w:num>
  <w:num w:numId="37" w16cid:durableId="1662389386">
    <w:abstractNumId w:val="34"/>
  </w:num>
  <w:num w:numId="38" w16cid:durableId="725181178">
    <w:abstractNumId w:val="135"/>
  </w:num>
  <w:num w:numId="39" w16cid:durableId="56167608">
    <w:abstractNumId w:val="22"/>
  </w:num>
  <w:num w:numId="40" w16cid:durableId="815298891">
    <w:abstractNumId w:val="141"/>
  </w:num>
  <w:num w:numId="41" w16cid:durableId="1936745494">
    <w:abstractNumId w:val="125"/>
  </w:num>
  <w:num w:numId="42" w16cid:durableId="871189426">
    <w:abstractNumId w:val="84"/>
  </w:num>
  <w:num w:numId="43" w16cid:durableId="1847286375">
    <w:abstractNumId w:val="100"/>
  </w:num>
  <w:num w:numId="44" w16cid:durableId="2144148825">
    <w:abstractNumId w:val="42"/>
  </w:num>
  <w:num w:numId="45" w16cid:durableId="1622030990">
    <w:abstractNumId w:val="55"/>
  </w:num>
  <w:num w:numId="46" w16cid:durableId="1508207101">
    <w:abstractNumId w:val="136"/>
  </w:num>
  <w:num w:numId="47" w16cid:durableId="653149241">
    <w:abstractNumId w:val="49"/>
  </w:num>
  <w:num w:numId="48" w16cid:durableId="1193155781">
    <w:abstractNumId w:val="72"/>
  </w:num>
  <w:num w:numId="49" w16cid:durableId="940651576">
    <w:abstractNumId w:val="111"/>
  </w:num>
  <w:num w:numId="50" w16cid:durableId="1180310280">
    <w:abstractNumId w:val="67"/>
  </w:num>
  <w:num w:numId="51" w16cid:durableId="1625845563">
    <w:abstractNumId w:val="122"/>
  </w:num>
  <w:num w:numId="52" w16cid:durableId="1040476725">
    <w:abstractNumId w:val="62"/>
  </w:num>
  <w:num w:numId="53" w16cid:durableId="758330803">
    <w:abstractNumId w:val="92"/>
  </w:num>
  <w:num w:numId="54" w16cid:durableId="1456559089">
    <w:abstractNumId w:val="78"/>
  </w:num>
  <w:num w:numId="55" w16cid:durableId="1094399316">
    <w:abstractNumId w:val="140"/>
  </w:num>
  <w:num w:numId="56" w16cid:durableId="409543552">
    <w:abstractNumId w:val="37"/>
  </w:num>
  <w:num w:numId="57" w16cid:durableId="476532438">
    <w:abstractNumId w:val="128"/>
  </w:num>
  <w:num w:numId="58" w16cid:durableId="1649091755">
    <w:abstractNumId w:val="130"/>
  </w:num>
  <w:num w:numId="59" w16cid:durableId="570848158">
    <w:abstractNumId w:val="83"/>
  </w:num>
  <w:num w:numId="60" w16cid:durableId="567114500">
    <w:abstractNumId w:val="101"/>
  </w:num>
  <w:num w:numId="61" w16cid:durableId="865946130">
    <w:abstractNumId w:val="75"/>
  </w:num>
  <w:num w:numId="62" w16cid:durableId="774640042">
    <w:abstractNumId w:val="77"/>
  </w:num>
  <w:num w:numId="63" w16cid:durableId="1918401716">
    <w:abstractNumId w:val="89"/>
  </w:num>
  <w:num w:numId="64" w16cid:durableId="1186097974">
    <w:abstractNumId w:val="131"/>
  </w:num>
  <w:num w:numId="65" w16cid:durableId="239797998">
    <w:abstractNumId w:val="139"/>
  </w:num>
  <w:num w:numId="66" w16cid:durableId="1382097453">
    <w:abstractNumId w:val="87"/>
  </w:num>
  <w:num w:numId="67" w16cid:durableId="1942831750">
    <w:abstractNumId w:val="116"/>
  </w:num>
  <w:num w:numId="68" w16cid:durableId="994407290">
    <w:abstractNumId w:val="115"/>
  </w:num>
  <w:num w:numId="69" w16cid:durableId="2111850513">
    <w:abstractNumId w:val="81"/>
  </w:num>
  <w:num w:numId="70" w16cid:durableId="1498038840">
    <w:abstractNumId w:val="117"/>
  </w:num>
  <w:num w:numId="71" w16cid:durableId="855534117">
    <w:abstractNumId w:val="41"/>
  </w:num>
  <w:num w:numId="72" w16cid:durableId="902837712">
    <w:abstractNumId w:val="129"/>
  </w:num>
  <w:num w:numId="73" w16cid:durableId="1717587746">
    <w:abstractNumId w:val="99"/>
  </w:num>
  <w:num w:numId="74" w16cid:durableId="1995059450">
    <w:abstractNumId w:val="96"/>
  </w:num>
  <w:num w:numId="75" w16cid:durableId="391855609">
    <w:abstractNumId w:val="57"/>
  </w:num>
  <w:num w:numId="76" w16cid:durableId="135344563">
    <w:abstractNumId w:val="35"/>
  </w:num>
  <w:num w:numId="77" w16cid:durableId="2071608022">
    <w:abstractNumId w:val="59"/>
  </w:num>
  <w:num w:numId="78" w16cid:durableId="2014409523">
    <w:abstractNumId w:val="94"/>
  </w:num>
  <w:num w:numId="79" w16cid:durableId="801117067">
    <w:abstractNumId w:val="64"/>
  </w:num>
  <w:num w:numId="80" w16cid:durableId="1509641789">
    <w:abstractNumId w:val="121"/>
  </w:num>
  <w:num w:numId="81" w16cid:durableId="869027720">
    <w:abstractNumId w:val="123"/>
  </w:num>
  <w:num w:numId="82" w16cid:durableId="1541668870">
    <w:abstractNumId w:val="104"/>
  </w:num>
  <w:num w:numId="83" w16cid:durableId="468012383">
    <w:abstractNumId w:val="97"/>
  </w:num>
  <w:num w:numId="84" w16cid:durableId="112676615">
    <w:abstractNumId w:val="39"/>
  </w:num>
  <w:num w:numId="85" w16cid:durableId="1174027040">
    <w:abstractNumId w:val="112"/>
  </w:num>
  <w:num w:numId="86" w16cid:durableId="520901157">
    <w:abstractNumId w:val="15"/>
  </w:num>
  <w:num w:numId="87" w16cid:durableId="2026132555">
    <w:abstractNumId w:val="51"/>
  </w:num>
  <w:num w:numId="88" w16cid:durableId="561336043">
    <w:abstractNumId w:val="108"/>
  </w:num>
  <w:num w:numId="89" w16cid:durableId="1981155079">
    <w:abstractNumId w:val="98"/>
  </w:num>
  <w:num w:numId="90" w16cid:durableId="318771470">
    <w:abstractNumId w:val="134"/>
  </w:num>
  <w:num w:numId="91" w16cid:durableId="497959821">
    <w:abstractNumId w:val="66"/>
  </w:num>
  <w:num w:numId="92" w16cid:durableId="164831637">
    <w:abstractNumId w:val="43"/>
  </w:num>
  <w:num w:numId="93" w16cid:durableId="2015649014">
    <w:abstractNumId w:val="5"/>
  </w:num>
  <w:num w:numId="94" w16cid:durableId="2026511617">
    <w:abstractNumId w:val="24"/>
  </w:num>
  <w:num w:numId="95" w16cid:durableId="1433668638">
    <w:abstractNumId w:val="29"/>
  </w:num>
  <w:num w:numId="96" w16cid:durableId="163057142">
    <w:abstractNumId w:val="30"/>
  </w:num>
  <w:num w:numId="97" w16cid:durableId="777337563">
    <w:abstractNumId w:val="31"/>
  </w:num>
  <w:num w:numId="98" w16cid:durableId="1954284971">
    <w:abstractNumId w:val="33"/>
  </w:num>
  <w:num w:numId="99" w16cid:durableId="86536662">
    <w:abstractNumId w:val="76"/>
  </w:num>
  <w:num w:numId="100" w16cid:durableId="1162699170">
    <w:abstractNumId w:val="61"/>
  </w:num>
  <w:num w:numId="101" w16cid:durableId="622269538">
    <w:abstractNumId w:val="44"/>
  </w:num>
  <w:num w:numId="102" w16cid:durableId="366561971">
    <w:abstractNumId w:val="142"/>
  </w:num>
  <w:num w:numId="103" w16cid:durableId="754009835">
    <w:abstractNumId w:val="120"/>
  </w:num>
  <w:num w:numId="104" w16cid:durableId="2142723283">
    <w:abstractNumId w:val="93"/>
  </w:num>
  <w:num w:numId="105" w16cid:durableId="1223518937">
    <w:abstractNumId w:val="90"/>
  </w:num>
  <w:num w:numId="106" w16cid:durableId="1866670977">
    <w:abstractNumId w:val="82"/>
  </w:num>
  <w:num w:numId="107" w16cid:durableId="1562714056">
    <w:abstractNumId w:val="46"/>
  </w:num>
  <w:num w:numId="108" w16cid:durableId="1107459065">
    <w:abstractNumId w:val="106"/>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21CB"/>
    <w:rsid w:val="0000046E"/>
    <w:rsid w:val="000007B9"/>
    <w:rsid w:val="00000D65"/>
    <w:rsid w:val="00001150"/>
    <w:rsid w:val="00001544"/>
    <w:rsid w:val="0000426D"/>
    <w:rsid w:val="00004D75"/>
    <w:rsid w:val="0000584E"/>
    <w:rsid w:val="00005C93"/>
    <w:rsid w:val="00007B28"/>
    <w:rsid w:val="00007D14"/>
    <w:rsid w:val="00007E72"/>
    <w:rsid w:val="0001016A"/>
    <w:rsid w:val="000106A0"/>
    <w:rsid w:val="0001081C"/>
    <w:rsid w:val="00011303"/>
    <w:rsid w:val="00011439"/>
    <w:rsid w:val="000115DF"/>
    <w:rsid w:val="00011833"/>
    <w:rsid w:val="00012548"/>
    <w:rsid w:val="0001318B"/>
    <w:rsid w:val="00013362"/>
    <w:rsid w:val="00014A8A"/>
    <w:rsid w:val="00015034"/>
    <w:rsid w:val="000151F9"/>
    <w:rsid w:val="00015327"/>
    <w:rsid w:val="0001547F"/>
    <w:rsid w:val="00015E50"/>
    <w:rsid w:val="000161B4"/>
    <w:rsid w:val="000165B2"/>
    <w:rsid w:val="00016F35"/>
    <w:rsid w:val="000179DD"/>
    <w:rsid w:val="000205B3"/>
    <w:rsid w:val="00021F08"/>
    <w:rsid w:val="00023193"/>
    <w:rsid w:val="0002355F"/>
    <w:rsid w:val="000235DC"/>
    <w:rsid w:val="00023C02"/>
    <w:rsid w:val="0002409D"/>
    <w:rsid w:val="0002409E"/>
    <w:rsid w:val="00024159"/>
    <w:rsid w:val="00024441"/>
    <w:rsid w:val="00024889"/>
    <w:rsid w:val="0002491C"/>
    <w:rsid w:val="000250DE"/>
    <w:rsid w:val="000254C7"/>
    <w:rsid w:val="000255BE"/>
    <w:rsid w:val="000262FC"/>
    <w:rsid w:val="0002648D"/>
    <w:rsid w:val="00026E6E"/>
    <w:rsid w:val="000278ED"/>
    <w:rsid w:val="00027B50"/>
    <w:rsid w:val="00030FEE"/>
    <w:rsid w:val="0003124F"/>
    <w:rsid w:val="00031B36"/>
    <w:rsid w:val="00031C5D"/>
    <w:rsid w:val="0003224C"/>
    <w:rsid w:val="00032AC7"/>
    <w:rsid w:val="000332A2"/>
    <w:rsid w:val="00033CD9"/>
    <w:rsid w:val="00033FF9"/>
    <w:rsid w:val="000340CB"/>
    <w:rsid w:val="0003480A"/>
    <w:rsid w:val="00034A81"/>
    <w:rsid w:val="00035C62"/>
    <w:rsid w:val="000362E5"/>
    <w:rsid w:val="00036558"/>
    <w:rsid w:val="000367E6"/>
    <w:rsid w:val="00036A89"/>
    <w:rsid w:val="000378A3"/>
    <w:rsid w:val="000406DB"/>
    <w:rsid w:val="0004135C"/>
    <w:rsid w:val="00041838"/>
    <w:rsid w:val="00041BA8"/>
    <w:rsid w:val="00041D35"/>
    <w:rsid w:val="00042554"/>
    <w:rsid w:val="000436EE"/>
    <w:rsid w:val="0004373B"/>
    <w:rsid w:val="00043BCE"/>
    <w:rsid w:val="00043D87"/>
    <w:rsid w:val="000450C6"/>
    <w:rsid w:val="00045665"/>
    <w:rsid w:val="00045936"/>
    <w:rsid w:val="00046CE9"/>
    <w:rsid w:val="000501F7"/>
    <w:rsid w:val="000506F4"/>
    <w:rsid w:val="00050C05"/>
    <w:rsid w:val="000513FC"/>
    <w:rsid w:val="00051781"/>
    <w:rsid w:val="00051C52"/>
    <w:rsid w:val="00052F5C"/>
    <w:rsid w:val="000530B3"/>
    <w:rsid w:val="00053374"/>
    <w:rsid w:val="00053487"/>
    <w:rsid w:val="00053EF7"/>
    <w:rsid w:val="000542FB"/>
    <w:rsid w:val="0005502D"/>
    <w:rsid w:val="000558F4"/>
    <w:rsid w:val="0005623C"/>
    <w:rsid w:val="00057278"/>
    <w:rsid w:val="0005768C"/>
    <w:rsid w:val="00057EF8"/>
    <w:rsid w:val="00061595"/>
    <w:rsid w:val="00061705"/>
    <w:rsid w:val="0006175C"/>
    <w:rsid w:val="0006246E"/>
    <w:rsid w:val="00062E0C"/>
    <w:rsid w:val="00063DB3"/>
    <w:rsid w:val="00064F52"/>
    <w:rsid w:val="00065191"/>
    <w:rsid w:val="000654F5"/>
    <w:rsid w:val="0006571E"/>
    <w:rsid w:val="000663F1"/>
    <w:rsid w:val="00066587"/>
    <w:rsid w:val="0006778A"/>
    <w:rsid w:val="00067B80"/>
    <w:rsid w:val="00070A95"/>
    <w:rsid w:val="00071677"/>
    <w:rsid w:val="00072F3C"/>
    <w:rsid w:val="0007301B"/>
    <w:rsid w:val="00073500"/>
    <w:rsid w:val="000737E2"/>
    <w:rsid w:val="00073AF6"/>
    <w:rsid w:val="00074147"/>
    <w:rsid w:val="00074272"/>
    <w:rsid w:val="00075F3E"/>
    <w:rsid w:val="0007618E"/>
    <w:rsid w:val="000778FB"/>
    <w:rsid w:val="00077BA1"/>
    <w:rsid w:val="00077DF6"/>
    <w:rsid w:val="00080191"/>
    <w:rsid w:val="00081815"/>
    <w:rsid w:val="000826A7"/>
    <w:rsid w:val="0008280E"/>
    <w:rsid w:val="00082FED"/>
    <w:rsid w:val="0008357D"/>
    <w:rsid w:val="00083D32"/>
    <w:rsid w:val="0008405C"/>
    <w:rsid w:val="00084B5A"/>
    <w:rsid w:val="00084DDD"/>
    <w:rsid w:val="00084E5C"/>
    <w:rsid w:val="000851A0"/>
    <w:rsid w:val="00086018"/>
    <w:rsid w:val="00086526"/>
    <w:rsid w:val="00086C9F"/>
    <w:rsid w:val="00087353"/>
    <w:rsid w:val="00087C7A"/>
    <w:rsid w:val="00090721"/>
    <w:rsid w:val="00090E61"/>
    <w:rsid w:val="000910CE"/>
    <w:rsid w:val="00091324"/>
    <w:rsid w:val="00091AE8"/>
    <w:rsid w:val="00091C34"/>
    <w:rsid w:val="000929BE"/>
    <w:rsid w:val="000935A3"/>
    <w:rsid w:val="000935B0"/>
    <w:rsid w:val="00093F0B"/>
    <w:rsid w:val="00094320"/>
    <w:rsid w:val="00094A93"/>
    <w:rsid w:val="00094B4F"/>
    <w:rsid w:val="00094FEC"/>
    <w:rsid w:val="00095012"/>
    <w:rsid w:val="000954AC"/>
    <w:rsid w:val="000956B0"/>
    <w:rsid w:val="00095E0E"/>
    <w:rsid w:val="00096703"/>
    <w:rsid w:val="00096A99"/>
    <w:rsid w:val="000978C2"/>
    <w:rsid w:val="00097C94"/>
    <w:rsid w:val="00097E28"/>
    <w:rsid w:val="000A0350"/>
    <w:rsid w:val="000A12A1"/>
    <w:rsid w:val="000A13D8"/>
    <w:rsid w:val="000A14DD"/>
    <w:rsid w:val="000A1E59"/>
    <w:rsid w:val="000A2873"/>
    <w:rsid w:val="000A35E5"/>
    <w:rsid w:val="000A3677"/>
    <w:rsid w:val="000A458D"/>
    <w:rsid w:val="000A46F8"/>
    <w:rsid w:val="000A4713"/>
    <w:rsid w:val="000A4BC7"/>
    <w:rsid w:val="000A4CB7"/>
    <w:rsid w:val="000A519B"/>
    <w:rsid w:val="000A722A"/>
    <w:rsid w:val="000A7C59"/>
    <w:rsid w:val="000B003C"/>
    <w:rsid w:val="000B02D1"/>
    <w:rsid w:val="000B03A1"/>
    <w:rsid w:val="000B03FD"/>
    <w:rsid w:val="000B07F2"/>
    <w:rsid w:val="000B0900"/>
    <w:rsid w:val="000B195A"/>
    <w:rsid w:val="000B1CE6"/>
    <w:rsid w:val="000B2EF3"/>
    <w:rsid w:val="000B3846"/>
    <w:rsid w:val="000B391F"/>
    <w:rsid w:val="000B3928"/>
    <w:rsid w:val="000B3A67"/>
    <w:rsid w:val="000B3AD8"/>
    <w:rsid w:val="000B4762"/>
    <w:rsid w:val="000B484D"/>
    <w:rsid w:val="000B4C80"/>
    <w:rsid w:val="000B4D5B"/>
    <w:rsid w:val="000B5A3B"/>
    <w:rsid w:val="000B5E81"/>
    <w:rsid w:val="000B5EA2"/>
    <w:rsid w:val="000B608D"/>
    <w:rsid w:val="000B61EB"/>
    <w:rsid w:val="000B6E22"/>
    <w:rsid w:val="000B7C6C"/>
    <w:rsid w:val="000C0411"/>
    <w:rsid w:val="000C08A0"/>
    <w:rsid w:val="000C0C53"/>
    <w:rsid w:val="000C0FC1"/>
    <w:rsid w:val="000C2036"/>
    <w:rsid w:val="000C28A5"/>
    <w:rsid w:val="000C2BD1"/>
    <w:rsid w:val="000C2C21"/>
    <w:rsid w:val="000C3885"/>
    <w:rsid w:val="000C3C46"/>
    <w:rsid w:val="000C484F"/>
    <w:rsid w:val="000C5224"/>
    <w:rsid w:val="000C5258"/>
    <w:rsid w:val="000C557A"/>
    <w:rsid w:val="000C56B1"/>
    <w:rsid w:val="000C59FC"/>
    <w:rsid w:val="000C69C9"/>
    <w:rsid w:val="000C6C44"/>
    <w:rsid w:val="000C6E02"/>
    <w:rsid w:val="000C7139"/>
    <w:rsid w:val="000C735D"/>
    <w:rsid w:val="000C7629"/>
    <w:rsid w:val="000C7F8C"/>
    <w:rsid w:val="000D034E"/>
    <w:rsid w:val="000D0C4C"/>
    <w:rsid w:val="000D0DB6"/>
    <w:rsid w:val="000D11F7"/>
    <w:rsid w:val="000D1E74"/>
    <w:rsid w:val="000D1EB6"/>
    <w:rsid w:val="000D26BB"/>
    <w:rsid w:val="000D2A16"/>
    <w:rsid w:val="000D2A39"/>
    <w:rsid w:val="000D32A8"/>
    <w:rsid w:val="000D390A"/>
    <w:rsid w:val="000D3D99"/>
    <w:rsid w:val="000D4534"/>
    <w:rsid w:val="000D4695"/>
    <w:rsid w:val="000D47B2"/>
    <w:rsid w:val="000D4D7B"/>
    <w:rsid w:val="000D504C"/>
    <w:rsid w:val="000D5C1F"/>
    <w:rsid w:val="000D5ECA"/>
    <w:rsid w:val="000D6332"/>
    <w:rsid w:val="000D71E3"/>
    <w:rsid w:val="000D7F56"/>
    <w:rsid w:val="000E0ED4"/>
    <w:rsid w:val="000E1544"/>
    <w:rsid w:val="000E173E"/>
    <w:rsid w:val="000E1C42"/>
    <w:rsid w:val="000E1D21"/>
    <w:rsid w:val="000E2475"/>
    <w:rsid w:val="000E25E5"/>
    <w:rsid w:val="000E3188"/>
    <w:rsid w:val="000E3270"/>
    <w:rsid w:val="000E355E"/>
    <w:rsid w:val="000E36C5"/>
    <w:rsid w:val="000E3907"/>
    <w:rsid w:val="000E3B12"/>
    <w:rsid w:val="000E434F"/>
    <w:rsid w:val="000E456E"/>
    <w:rsid w:val="000E477E"/>
    <w:rsid w:val="000E5298"/>
    <w:rsid w:val="000E5A82"/>
    <w:rsid w:val="000E6915"/>
    <w:rsid w:val="000E6A1F"/>
    <w:rsid w:val="000E6BA7"/>
    <w:rsid w:val="000E6E82"/>
    <w:rsid w:val="000E7ADC"/>
    <w:rsid w:val="000E7C39"/>
    <w:rsid w:val="000F0059"/>
    <w:rsid w:val="000F05F3"/>
    <w:rsid w:val="000F0624"/>
    <w:rsid w:val="000F0D02"/>
    <w:rsid w:val="000F0F2E"/>
    <w:rsid w:val="000F12DA"/>
    <w:rsid w:val="000F1657"/>
    <w:rsid w:val="000F1782"/>
    <w:rsid w:val="000F1AB8"/>
    <w:rsid w:val="000F1CB9"/>
    <w:rsid w:val="000F1D3B"/>
    <w:rsid w:val="000F1DCF"/>
    <w:rsid w:val="000F287B"/>
    <w:rsid w:val="000F3625"/>
    <w:rsid w:val="000F3CDB"/>
    <w:rsid w:val="000F42FF"/>
    <w:rsid w:val="000F4D96"/>
    <w:rsid w:val="000F51AC"/>
    <w:rsid w:val="000F54F4"/>
    <w:rsid w:val="000F55BF"/>
    <w:rsid w:val="000F5AB9"/>
    <w:rsid w:val="000F6422"/>
    <w:rsid w:val="000F6671"/>
    <w:rsid w:val="000F6750"/>
    <w:rsid w:val="000F757C"/>
    <w:rsid w:val="000F78A0"/>
    <w:rsid w:val="000F79F0"/>
    <w:rsid w:val="0010082D"/>
    <w:rsid w:val="001016C6"/>
    <w:rsid w:val="00102584"/>
    <w:rsid w:val="00104143"/>
    <w:rsid w:val="00104149"/>
    <w:rsid w:val="00104E69"/>
    <w:rsid w:val="00104FF4"/>
    <w:rsid w:val="0010510E"/>
    <w:rsid w:val="001055BB"/>
    <w:rsid w:val="001056B8"/>
    <w:rsid w:val="001063DB"/>
    <w:rsid w:val="001064DF"/>
    <w:rsid w:val="001102B4"/>
    <w:rsid w:val="0011080D"/>
    <w:rsid w:val="00110CE6"/>
    <w:rsid w:val="00110D3E"/>
    <w:rsid w:val="001113BD"/>
    <w:rsid w:val="001128DA"/>
    <w:rsid w:val="00112AE4"/>
    <w:rsid w:val="00113196"/>
    <w:rsid w:val="00113E3F"/>
    <w:rsid w:val="001144A7"/>
    <w:rsid w:val="0011460F"/>
    <w:rsid w:val="00114DA5"/>
    <w:rsid w:val="00114E78"/>
    <w:rsid w:val="00115A9E"/>
    <w:rsid w:val="00115BAA"/>
    <w:rsid w:val="00115D7F"/>
    <w:rsid w:val="00116C5E"/>
    <w:rsid w:val="00116EAA"/>
    <w:rsid w:val="00117109"/>
    <w:rsid w:val="00117835"/>
    <w:rsid w:val="00117E71"/>
    <w:rsid w:val="00117FBE"/>
    <w:rsid w:val="00120380"/>
    <w:rsid w:val="001218F1"/>
    <w:rsid w:val="00121AAD"/>
    <w:rsid w:val="00121ECB"/>
    <w:rsid w:val="00122345"/>
    <w:rsid w:val="001223CB"/>
    <w:rsid w:val="00122B06"/>
    <w:rsid w:val="001230CB"/>
    <w:rsid w:val="001235BC"/>
    <w:rsid w:val="00124FA0"/>
    <w:rsid w:val="00125CB7"/>
    <w:rsid w:val="00125F9D"/>
    <w:rsid w:val="00126997"/>
    <w:rsid w:val="00127F60"/>
    <w:rsid w:val="00130103"/>
    <w:rsid w:val="001307EB"/>
    <w:rsid w:val="001316F5"/>
    <w:rsid w:val="00131788"/>
    <w:rsid w:val="00131911"/>
    <w:rsid w:val="00131B26"/>
    <w:rsid w:val="00131E3A"/>
    <w:rsid w:val="001323B3"/>
    <w:rsid w:val="0013311F"/>
    <w:rsid w:val="001331F0"/>
    <w:rsid w:val="001334CF"/>
    <w:rsid w:val="001339C7"/>
    <w:rsid w:val="00133DFE"/>
    <w:rsid w:val="00135011"/>
    <w:rsid w:val="00135901"/>
    <w:rsid w:val="00135E48"/>
    <w:rsid w:val="00135E81"/>
    <w:rsid w:val="0013642F"/>
    <w:rsid w:val="001366B8"/>
    <w:rsid w:val="00137A0A"/>
    <w:rsid w:val="00137B6A"/>
    <w:rsid w:val="00137D6F"/>
    <w:rsid w:val="00137D92"/>
    <w:rsid w:val="00137F8D"/>
    <w:rsid w:val="001402A0"/>
    <w:rsid w:val="001412E3"/>
    <w:rsid w:val="001413BE"/>
    <w:rsid w:val="001414D4"/>
    <w:rsid w:val="001416EC"/>
    <w:rsid w:val="0014186A"/>
    <w:rsid w:val="00142312"/>
    <w:rsid w:val="0014260D"/>
    <w:rsid w:val="00142F98"/>
    <w:rsid w:val="00143011"/>
    <w:rsid w:val="00143127"/>
    <w:rsid w:val="0014358B"/>
    <w:rsid w:val="00143B4E"/>
    <w:rsid w:val="00145DAB"/>
    <w:rsid w:val="00146343"/>
    <w:rsid w:val="00146482"/>
    <w:rsid w:val="00147211"/>
    <w:rsid w:val="00147741"/>
    <w:rsid w:val="00147779"/>
    <w:rsid w:val="001504E4"/>
    <w:rsid w:val="00150742"/>
    <w:rsid w:val="00150875"/>
    <w:rsid w:val="001512BA"/>
    <w:rsid w:val="00151412"/>
    <w:rsid w:val="001515DD"/>
    <w:rsid w:val="00152347"/>
    <w:rsid w:val="00152E44"/>
    <w:rsid w:val="0015303F"/>
    <w:rsid w:val="0015327B"/>
    <w:rsid w:val="001537D4"/>
    <w:rsid w:val="0015398B"/>
    <w:rsid w:val="001539A4"/>
    <w:rsid w:val="00153B14"/>
    <w:rsid w:val="0015418D"/>
    <w:rsid w:val="00154B98"/>
    <w:rsid w:val="001550F7"/>
    <w:rsid w:val="00155272"/>
    <w:rsid w:val="00155DB6"/>
    <w:rsid w:val="00155E57"/>
    <w:rsid w:val="00156ADE"/>
    <w:rsid w:val="00157316"/>
    <w:rsid w:val="0016142F"/>
    <w:rsid w:val="001623BB"/>
    <w:rsid w:val="00162512"/>
    <w:rsid w:val="00162715"/>
    <w:rsid w:val="001628D0"/>
    <w:rsid w:val="0016373A"/>
    <w:rsid w:val="001637DD"/>
    <w:rsid w:val="00164345"/>
    <w:rsid w:val="00164478"/>
    <w:rsid w:val="0016477E"/>
    <w:rsid w:val="001648A5"/>
    <w:rsid w:val="00166010"/>
    <w:rsid w:val="00167995"/>
    <w:rsid w:val="00170449"/>
    <w:rsid w:val="00170D86"/>
    <w:rsid w:val="0017194A"/>
    <w:rsid w:val="00171BB1"/>
    <w:rsid w:val="00172132"/>
    <w:rsid w:val="00172F14"/>
    <w:rsid w:val="00173278"/>
    <w:rsid w:val="001734FC"/>
    <w:rsid w:val="0017531C"/>
    <w:rsid w:val="001753BB"/>
    <w:rsid w:val="001759AC"/>
    <w:rsid w:val="00175EC9"/>
    <w:rsid w:val="00177153"/>
    <w:rsid w:val="00177863"/>
    <w:rsid w:val="00177AAF"/>
    <w:rsid w:val="00180145"/>
    <w:rsid w:val="001801A6"/>
    <w:rsid w:val="00180A62"/>
    <w:rsid w:val="001810B9"/>
    <w:rsid w:val="001814C5"/>
    <w:rsid w:val="0018257D"/>
    <w:rsid w:val="0018285D"/>
    <w:rsid w:val="001858D5"/>
    <w:rsid w:val="00185F99"/>
    <w:rsid w:val="00186AB3"/>
    <w:rsid w:val="00187357"/>
    <w:rsid w:val="00187847"/>
    <w:rsid w:val="00187A0F"/>
    <w:rsid w:val="00190571"/>
    <w:rsid w:val="00192868"/>
    <w:rsid w:val="001936CD"/>
    <w:rsid w:val="00194316"/>
    <w:rsid w:val="00194F42"/>
    <w:rsid w:val="00195C04"/>
    <w:rsid w:val="001966ED"/>
    <w:rsid w:val="00196A36"/>
    <w:rsid w:val="001974AB"/>
    <w:rsid w:val="0019755C"/>
    <w:rsid w:val="00197764"/>
    <w:rsid w:val="00197BFB"/>
    <w:rsid w:val="001A009D"/>
    <w:rsid w:val="001A025A"/>
    <w:rsid w:val="001A12F1"/>
    <w:rsid w:val="001A131C"/>
    <w:rsid w:val="001A33C6"/>
    <w:rsid w:val="001A33D5"/>
    <w:rsid w:val="001A49E6"/>
    <w:rsid w:val="001A4D8C"/>
    <w:rsid w:val="001A50A7"/>
    <w:rsid w:val="001A5B3C"/>
    <w:rsid w:val="001A6104"/>
    <w:rsid w:val="001A6F87"/>
    <w:rsid w:val="001A7839"/>
    <w:rsid w:val="001B01D0"/>
    <w:rsid w:val="001B069A"/>
    <w:rsid w:val="001B0D83"/>
    <w:rsid w:val="001B14F5"/>
    <w:rsid w:val="001B1621"/>
    <w:rsid w:val="001B1853"/>
    <w:rsid w:val="001B1C4E"/>
    <w:rsid w:val="001B1E7E"/>
    <w:rsid w:val="001B2CF5"/>
    <w:rsid w:val="001B30C5"/>
    <w:rsid w:val="001B42DA"/>
    <w:rsid w:val="001B46AE"/>
    <w:rsid w:val="001B4F32"/>
    <w:rsid w:val="001B51C7"/>
    <w:rsid w:val="001B5227"/>
    <w:rsid w:val="001B543A"/>
    <w:rsid w:val="001B5F85"/>
    <w:rsid w:val="001B6665"/>
    <w:rsid w:val="001B671C"/>
    <w:rsid w:val="001B6DA1"/>
    <w:rsid w:val="001B70C8"/>
    <w:rsid w:val="001B787F"/>
    <w:rsid w:val="001C1481"/>
    <w:rsid w:val="001C26C1"/>
    <w:rsid w:val="001C2C99"/>
    <w:rsid w:val="001C4559"/>
    <w:rsid w:val="001C46B2"/>
    <w:rsid w:val="001C4A2D"/>
    <w:rsid w:val="001C5024"/>
    <w:rsid w:val="001C5B98"/>
    <w:rsid w:val="001C5C4F"/>
    <w:rsid w:val="001C6394"/>
    <w:rsid w:val="001C6784"/>
    <w:rsid w:val="001C6B6F"/>
    <w:rsid w:val="001C6E87"/>
    <w:rsid w:val="001C77FD"/>
    <w:rsid w:val="001D001F"/>
    <w:rsid w:val="001D033E"/>
    <w:rsid w:val="001D0340"/>
    <w:rsid w:val="001D05B7"/>
    <w:rsid w:val="001D0A25"/>
    <w:rsid w:val="001D0FC5"/>
    <w:rsid w:val="001D1728"/>
    <w:rsid w:val="001D1A4E"/>
    <w:rsid w:val="001D1C85"/>
    <w:rsid w:val="001D2187"/>
    <w:rsid w:val="001D2D95"/>
    <w:rsid w:val="001D3C29"/>
    <w:rsid w:val="001D4600"/>
    <w:rsid w:val="001D46E2"/>
    <w:rsid w:val="001D4853"/>
    <w:rsid w:val="001D5376"/>
    <w:rsid w:val="001D5D85"/>
    <w:rsid w:val="001D6066"/>
    <w:rsid w:val="001D6101"/>
    <w:rsid w:val="001D6335"/>
    <w:rsid w:val="001D665C"/>
    <w:rsid w:val="001D68DF"/>
    <w:rsid w:val="001D69D4"/>
    <w:rsid w:val="001D7A55"/>
    <w:rsid w:val="001D7A91"/>
    <w:rsid w:val="001D7C30"/>
    <w:rsid w:val="001D7FDE"/>
    <w:rsid w:val="001E06FB"/>
    <w:rsid w:val="001E0768"/>
    <w:rsid w:val="001E1FC0"/>
    <w:rsid w:val="001E3948"/>
    <w:rsid w:val="001E3B05"/>
    <w:rsid w:val="001E4051"/>
    <w:rsid w:val="001E467C"/>
    <w:rsid w:val="001E5CB9"/>
    <w:rsid w:val="001E5F51"/>
    <w:rsid w:val="001E722B"/>
    <w:rsid w:val="001E72B7"/>
    <w:rsid w:val="001E780E"/>
    <w:rsid w:val="001F0A7C"/>
    <w:rsid w:val="001F0D7F"/>
    <w:rsid w:val="001F102D"/>
    <w:rsid w:val="001F10DD"/>
    <w:rsid w:val="001F1699"/>
    <w:rsid w:val="001F1792"/>
    <w:rsid w:val="001F2301"/>
    <w:rsid w:val="001F2ED9"/>
    <w:rsid w:val="001F4726"/>
    <w:rsid w:val="001F5780"/>
    <w:rsid w:val="001F6185"/>
    <w:rsid w:val="001F6D6C"/>
    <w:rsid w:val="001F7F56"/>
    <w:rsid w:val="0020063A"/>
    <w:rsid w:val="0020280F"/>
    <w:rsid w:val="0020283E"/>
    <w:rsid w:val="00202A74"/>
    <w:rsid w:val="00202C06"/>
    <w:rsid w:val="00203370"/>
    <w:rsid w:val="002037A6"/>
    <w:rsid w:val="00203C97"/>
    <w:rsid w:val="00205450"/>
    <w:rsid w:val="00205672"/>
    <w:rsid w:val="00206669"/>
    <w:rsid w:val="00206687"/>
    <w:rsid w:val="00206FC6"/>
    <w:rsid w:val="00207AC9"/>
    <w:rsid w:val="00210A7D"/>
    <w:rsid w:val="00210C15"/>
    <w:rsid w:val="00212D4B"/>
    <w:rsid w:val="00212E0E"/>
    <w:rsid w:val="00213105"/>
    <w:rsid w:val="002134A8"/>
    <w:rsid w:val="0021475D"/>
    <w:rsid w:val="00214CCF"/>
    <w:rsid w:val="00214CF4"/>
    <w:rsid w:val="0021603B"/>
    <w:rsid w:val="00217332"/>
    <w:rsid w:val="00217697"/>
    <w:rsid w:val="00217870"/>
    <w:rsid w:val="00217BF0"/>
    <w:rsid w:val="00217E11"/>
    <w:rsid w:val="00220001"/>
    <w:rsid w:val="00221090"/>
    <w:rsid w:val="002210A1"/>
    <w:rsid w:val="00222023"/>
    <w:rsid w:val="00222203"/>
    <w:rsid w:val="0022366F"/>
    <w:rsid w:val="00223987"/>
    <w:rsid w:val="00223C21"/>
    <w:rsid w:val="00223FF0"/>
    <w:rsid w:val="002241E4"/>
    <w:rsid w:val="00224931"/>
    <w:rsid w:val="00226422"/>
    <w:rsid w:val="0022663F"/>
    <w:rsid w:val="00226659"/>
    <w:rsid w:val="00226844"/>
    <w:rsid w:val="0022693A"/>
    <w:rsid w:val="00226C79"/>
    <w:rsid w:val="00226E94"/>
    <w:rsid w:val="00230F21"/>
    <w:rsid w:val="00230F5D"/>
    <w:rsid w:val="00230F69"/>
    <w:rsid w:val="002317B6"/>
    <w:rsid w:val="00232A4E"/>
    <w:rsid w:val="0023371F"/>
    <w:rsid w:val="00233A6C"/>
    <w:rsid w:val="00233A98"/>
    <w:rsid w:val="00233ED3"/>
    <w:rsid w:val="002341EF"/>
    <w:rsid w:val="0023549C"/>
    <w:rsid w:val="0023658A"/>
    <w:rsid w:val="00236611"/>
    <w:rsid w:val="00236739"/>
    <w:rsid w:val="00240DF3"/>
    <w:rsid w:val="002411DE"/>
    <w:rsid w:val="00241796"/>
    <w:rsid w:val="00241C6C"/>
    <w:rsid w:val="002431BA"/>
    <w:rsid w:val="00245825"/>
    <w:rsid w:val="002458C8"/>
    <w:rsid w:val="002469EF"/>
    <w:rsid w:val="00246C8F"/>
    <w:rsid w:val="00246F8D"/>
    <w:rsid w:val="0024780D"/>
    <w:rsid w:val="00247911"/>
    <w:rsid w:val="00247D6B"/>
    <w:rsid w:val="00247EC0"/>
    <w:rsid w:val="00250710"/>
    <w:rsid w:val="00250867"/>
    <w:rsid w:val="00250B18"/>
    <w:rsid w:val="00250EE5"/>
    <w:rsid w:val="00251531"/>
    <w:rsid w:val="0025288F"/>
    <w:rsid w:val="00252DA3"/>
    <w:rsid w:val="002530AE"/>
    <w:rsid w:val="0025366B"/>
    <w:rsid w:val="00253B05"/>
    <w:rsid w:val="00253BD7"/>
    <w:rsid w:val="0025466A"/>
    <w:rsid w:val="00255CDC"/>
    <w:rsid w:val="00256344"/>
    <w:rsid w:val="00256BF2"/>
    <w:rsid w:val="00257700"/>
    <w:rsid w:val="0026071B"/>
    <w:rsid w:val="00260AB2"/>
    <w:rsid w:val="0026287E"/>
    <w:rsid w:val="0026342C"/>
    <w:rsid w:val="00263A2A"/>
    <w:rsid w:val="00263DB9"/>
    <w:rsid w:val="002645BB"/>
    <w:rsid w:val="0026493E"/>
    <w:rsid w:val="00264DD5"/>
    <w:rsid w:val="00264DDE"/>
    <w:rsid w:val="002651C8"/>
    <w:rsid w:val="00265613"/>
    <w:rsid w:val="002663E1"/>
    <w:rsid w:val="00266531"/>
    <w:rsid w:val="00266790"/>
    <w:rsid w:val="00272246"/>
    <w:rsid w:val="00272763"/>
    <w:rsid w:val="002728AE"/>
    <w:rsid w:val="00272CAC"/>
    <w:rsid w:val="00272F11"/>
    <w:rsid w:val="00273673"/>
    <w:rsid w:val="00273AD9"/>
    <w:rsid w:val="00273F4D"/>
    <w:rsid w:val="00274D88"/>
    <w:rsid w:val="002760B5"/>
    <w:rsid w:val="00276B21"/>
    <w:rsid w:val="00276CB7"/>
    <w:rsid w:val="00277564"/>
    <w:rsid w:val="002776D2"/>
    <w:rsid w:val="002800BC"/>
    <w:rsid w:val="00280505"/>
    <w:rsid w:val="0028065C"/>
    <w:rsid w:val="00280B3A"/>
    <w:rsid w:val="00281114"/>
    <w:rsid w:val="002812B7"/>
    <w:rsid w:val="00282127"/>
    <w:rsid w:val="00282787"/>
    <w:rsid w:val="00283848"/>
    <w:rsid w:val="00283B24"/>
    <w:rsid w:val="00284448"/>
    <w:rsid w:val="00284724"/>
    <w:rsid w:val="0028536E"/>
    <w:rsid w:val="00285850"/>
    <w:rsid w:val="00285EE1"/>
    <w:rsid w:val="0028626D"/>
    <w:rsid w:val="00287174"/>
    <w:rsid w:val="0028754D"/>
    <w:rsid w:val="00290168"/>
    <w:rsid w:val="002902B6"/>
    <w:rsid w:val="0029070A"/>
    <w:rsid w:val="0029119B"/>
    <w:rsid w:val="0029156F"/>
    <w:rsid w:val="002918AB"/>
    <w:rsid w:val="002924ED"/>
    <w:rsid w:val="00292AB5"/>
    <w:rsid w:val="00292E7E"/>
    <w:rsid w:val="002939E9"/>
    <w:rsid w:val="00293D28"/>
    <w:rsid w:val="00295125"/>
    <w:rsid w:val="002952BC"/>
    <w:rsid w:val="00295614"/>
    <w:rsid w:val="002958F8"/>
    <w:rsid w:val="00296B77"/>
    <w:rsid w:val="00296D98"/>
    <w:rsid w:val="00296DE6"/>
    <w:rsid w:val="00297358"/>
    <w:rsid w:val="00297AEF"/>
    <w:rsid w:val="00297BFA"/>
    <w:rsid w:val="002A04A2"/>
    <w:rsid w:val="002A0966"/>
    <w:rsid w:val="002A1B7F"/>
    <w:rsid w:val="002A23FF"/>
    <w:rsid w:val="002A30F8"/>
    <w:rsid w:val="002A3B90"/>
    <w:rsid w:val="002A4570"/>
    <w:rsid w:val="002A475E"/>
    <w:rsid w:val="002A5073"/>
    <w:rsid w:val="002A534A"/>
    <w:rsid w:val="002A5458"/>
    <w:rsid w:val="002A58BF"/>
    <w:rsid w:val="002A5E78"/>
    <w:rsid w:val="002B07B9"/>
    <w:rsid w:val="002B0EF1"/>
    <w:rsid w:val="002B0FD0"/>
    <w:rsid w:val="002B132C"/>
    <w:rsid w:val="002B1B08"/>
    <w:rsid w:val="002B1C26"/>
    <w:rsid w:val="002B24E9"/>
    <w:rsid w:val="002B2746"/>
    <w:rsid w:val="002B2D8F"/>
    <w:rsid w:val="002B3087"/>
    <w:rsid w:val="002B408A"/>
    <w:rsid w:val="002B5800"/>
    <w:rsid w:val="002B5B49"/>
    <w:rsid w:val="002B7152"/>
    <w:rsid w:val="002B7EBF"/>
    <w:rsid w:val="002B7FF7"/>
    <w:rsid w:val="002C052F"/>
    <w:rsid w:val="002C12CC"/>
    <w:rsid w:val="002C149C"/>
    <w:rsid w:val="002C1BC1"/>
    <w:rsid w:val="002C1DA8"/>
    <w:rsid w:val="002C29B0"/>
    <w:rsid w:val="002C2D40"/>
    <w:rsid w:val="002C3639"/>
    <w:rsid w:val="002C55A8"/>
    <w:rsid w:val="002C60D0"/>
    <w:rsid w:val="002C6666"/>
    <w:rsid w:val="002C6EC8"/>
    <w:rsid w:val="002C6F79"/>
    <w:rsid w:val="002C77DF"/>
    <w:rsid w:val="002C7E1C"/>
    <w:rsid w:val="002D025C"/>
    <w:rsid w:val="002D0644"/>
    <w:rsid w:val="002D06FA"/>
    <w:rsid w:val="002D07BE"/>
    <w:rsid w:val="002D09DD"/>
    <w:rsid w:val="002D0C9E"/>
    <w:rsid w:val="002D1523"/>
    <w:rsid w:val="002D1B86"/>
    <w:rsid w:val="002D1F37"/>
    <w:rsid w:val="002D249E"/>
    <w:rsid w:val="002D2DBE"/>
    <w:rsid w:val="002D344C"/>
    <w:rsid w:val="002D4586"/>
    <w:rsid w:val="002D4837"/>
    <w:rsid w:val="002D48ED"/>
    <w:rsid w:val="002D566D"/>
    <w:rsid w:val="002D597D"/>
    <w:rsid w:val="002D6352"/>
    <w:rsid w:val="002E02D8"/>
    <w:rsid w:val="002E068E"/>
    <w:rsid w:val="002E0D5F"/>
    <w:rsid w:val="002E15C9"/>
    <w:rsid w:val="002E18FC"/>
    <w:rsid w:val="002E1D84"/>
    <w:rsid w:val="002E2ADC"/>
    <w:rsid w:val="002E2C5C"/>
    <w:rsid w:val="002E2F67"/>
    <w:rsid w:val="002E3871"/>
    <w:rsid w:val="002E4726"/>
    <w:rsid w:val="002E4B54"/>
    <w:rsid w:val="002E4E07"/>
    <w:rsid w:val="002E54C1"/>
    <w:rsid w:val="002E557A"/>
    <w:rsid w:val="002E5BBC"/>
    <w:rsid w:val="002E5DA9"/>
    <w:rsid w:val="002E6011"/>
    <w:rsid w:val="002E6D69"/>
    <w:rsid w:val="002E724E"/>
    <w:rsid w:val="002F06D2"/>
    <w:rsid w:val="002F3475"/>
    <w:rsid w:val="002F4402"/>
    <w:rsid w:val="002F4CE3"/>
    <w:rsid w:val="002F588A"/>
    <w:rsid w:val="002F60EF"/>
    <w:rsid w:val="002F61DB"/>
    <w:rsid w:val="002F6562"/>
    <w:rsid w:val="002F706A"/>
    <w:rsid w:val="002F731B"/>
    <w:rsid w:val="002F7C46"/>
    <w:rsid w:val="00300E31"/>
    <w:rsid w:val="00300F65"/>
    <w:rsid w:val="0030178F"/>
    <w:rsid w:val="00301BC1"/>
    <w:rsid w:val="003026C8"/>
    <w:rsid w:val="00302D55"/>
    <w:rsid w:val="003035B5"/>
    <w:rsid w:val="003038F7"/>
    <w:rsid w:val="00303AE3"/>
    <w:rsid w:val="00303B63"/>
    <w:rsid w:val="003042BF"/>
    <w:rsid w:val="00305DA7"/>
    <w:rsid w:val="00306009"/>
    <w:rsid w:val="00306039"/>
    <w:rsid w:val="0030603D"/>
    <w:rsid w:val="003061C8"/>
    <w:rsid w:val="00306FEE"/>
    <w:rsid w:val="00307399"/>
    <w:rsid w:val="00310306"/>
    <w:rsid w:val="0031040B"/>
    <w:rsid w:val="00312E08"/>
    <w:rsid w:val="00312F3A"/>
    <w:rsid w:val="003136F9"/>
    <w:rsid w:val="0031399F"/>
    <w:rsid w:val="0031434A"/>
    <w:rsid w:val="0031443E"/>
    <w:rsid w:val="003146B0"/>
    <w:rsid w:val="0031500A"/>
    <w:rsid w:val="003150F2"/>
    <w:rsid w:val="00315798"/>
    <w:rsid w:val="0031638F"/>
    <w:rsid w:val="00316560"/>
    <w:rsid w:val="00316C51"/>
    <w:rsid w:val="00317A25"/>
    <w:rsid w:val="00317C1A"/>
    <w:rsid w:val="00320500"/>
    <w:rsid w:val="00320F91"/>
    <w:rsid w:val="00321216"/>
    <w:rsid w:val="00322C6F"/>
    <w:rsid w:val="003238B8"/>
    <w:rsid w:val="00323B10"/>
    <w:rsid w:val="00323EE3"/>
    <w:rsid w:val="00324272"/>
    <w:rsid w:val="003247FD"/>
    <w:rsid w:val="00324D72"/>
    <w:rsid w:val="0032556F"/>
    <w:rsid w:val="0032562F"/>
    <w:rsid w:val="00325AC4"/>
    <w:rsid w:val="00325D16"/>
    <w:rsid w:val="00325E78"/>
    <w:rsid w:val="00327BE1"/>
    <w:rsid w:val="003313EB"/>
    <w:rsid w:val="0033144F"/>
    <w:rsid w:val="003320AC"/>
    <w:rsid w:val="003326E2"/>
    <w:rsid w:val="0033273F"/>
    <w:rsid w:val="003330C2"/>
    <w:rsid w:val="0033313F"/>
    <w:rsid w:val="0033351C"/>
    <w:rsid w:val="00334054"/>
    <w:rsid w:val="00334371"/>
    <w:rsid w:val="00334965"/>
    <w:rsid w:val="003356CD"/>
    <w:rsid w:val="003361EA"/>
    <w:rsid w:val="00337B48"/>
    <w:rsid w:val="0034067C"/>
    <w:rsid w:val="00340CDF"/>
    <w:rsid w:val="00340DE7"/>
    <w:rsid w:val="00341E11"/>
    <w:rsid w:val="00342227"/>
    <w:rsid w:val="003426E6"/>
    <w:rsid w:val="00342EA1"/>
    <w:rsid w:val="00343351"/>
    <w:rsid w:val="00343788"/>
    <w:rsid w:val="00343865"/>
    <w:rsid w:val="0034391A"/>
    <w:rsid w:val="00343BA6"/>
    <w:rsid w:val="003440C9"/>
    <w:rsid w:val="00344669"/>
    <w:rsid w:val="00344A5D"/>
    <w:rsid w:val="003459E7"/>
    <w:rsid w:val="00346C1C"/>
    <w:rsid w:val="0035012D"/>
    <w:rsid w:val="00350F65"/>
    <w:rsid w:val="00351ADA"/>
    <w:rsid w:val="00351BA7"/>
    <w:rsid w:val="00351F67"/>
    <w:rsid w:val="00352806"/>
    <w:rsid w:val="00353DD4"/>
    <w:rsid w:val="00354033"/>
    <w:rsid w:val="00355835"/>
    <w:rsid w:val="00355BA3"/>
    <w:rsid w:val="003573DF"/>
    <w:rsid w:val="00357C6F"/>
    <w:rsid w:val="003600B3"/>
    <w:rsid w:val="0036035D"/>
    <w:rsid w:val="00360760"/>
    <w:rsid w:val="00360E22"/>
    <w:rsid w:val="00362037"/>
    <w:rsid w:val="00362804"/>
    <w:rsid w:val="00363743"/>
    <w:rsid w:val="00363749"/>
    <w:rsid w:val="00363B8C"/>
    <w:rsid w:val="00363F44"/>
    <w:rsid w:val="003641F8"/>
    <w:rsid w:val="003647BD"/>
    <w:rsid w:val="00364C2A"/>
    <w:rsid w:val="003650C2"/>
    <w:rsid w:val="003654CE"/>
    <w:rsid w:val="003659F5"/>
    <w:rsid w:val="003662E9"/>
    <w:rsid w:val="003673C5"/>
    <w:rsid w:val="00367B8C"/>
    <w:rsid w:val="00370F46"/>
    <w:rsid w:val="003711B4"/>
    <w:rsid w:val="003721BE"/>
    <w:rsid w:val="00372788"/>
    <w:rsid w:val="00372C50"/>
    <w:rsid w:val="00372DF6"/>
    <w:rsid w:val="0037318C"/>
    <w:rsid w:val="00373448"/>
    <w:rsid w:val="003744BF"/>
    <w:rsid w:val="00375539"/>
    <w:rsid w:val="003755B6"/>
    <w:rsid w:val="00375BF4"/>
    <w:rsid w:val="00377024"/>
    <w:rsid w:val="003802E9"/>
    <w:rsid w:val="00381734"/>
    <w:rsid w:val="00381997"/>
    <w:rsid w:val="003831EB"/>
    <w:rsid w:val="0038352A"/>
    <w:rsid w:val="00383625"/>
    <w:rsid w:val="003836FC"/>
    <w:rsid w:val="00384C06"/>
    <w:rsid w:val="00384D62"/>
    <w:rsid w:val="003857F7"/>
    <w:rsid w:val="00385FE7"/>
    <w:rsid w:val="003867FC"/>
    <w:rsid w:val="003868F3"/>
    <w:rsid w:val="00386AE9"/>
    <w:rsid w:val="00386CBE"/>
    <w:rsid w:val="003871D1"/>
    <w:rsid w:val="00387290"/>
    <w:rsid w:val="003877D5"/>
    <w:rsid w:val="00387C05"/>
    <w:rsid w:val="00387ED9"/>
    <w:rsid w:val="00387FA1"/>
    <w:rsid w:val="0039015A"/>
    <w:rsid w:val="003903B0"/>
    <w:rsid w:val="00390945"/>
    <w:rsid w:val="00390F64"/>
    <w:rsid w:val="00391EF0"/>
    <w:rsid w:val="0039384A"/>
    <w:rsid w:val="00393A4D"/>
    <w:rsid w:val="00393E68"/>
    <w:rsid w:val="003966EE"/>
    <w:rsid w:val="0039795F"/>
    <w:rsid w:val="003979FA"/>
    <w:rsid w:val="00397A9A"/>
    <w:rsid w:val="00397C66"/>
    <w:rsid w:val="00397DF7"/>
    <w:rsid w:val="003A039B"/>
    <w:rsid w:val="003A11E7"/>
    <w:rsid w:val="003A13F1"/>
    <w:rsid w:val="003A193C"/>
    <w:rsid w:val="003A1CAA"/>
    <w:rsid w:val="003A1D68"/>
    <w:rsid w:val="003A1E63"/>
    <w:rsid w:val="003A23E0"/>
    <w:rsid w:val="003A33EE"/>
    <w:rsid w:val="003A3475"/>
    <w:rsid w:val="003A3611"/>
    <w:rsid w:val="003A3C1E"/>
    <w:rsid w:val="003A416F"/>
    <w:rsid w:val="003A4F4E"/>
    <w:rsid w:val="003A4F76"/>
    <w:rsid w:val="003A50F0"/>
    <w:rsid w:val="003A51F8"/>
    <w:rsid w:val="003A5304"/>
    <w:rsid w:val="003A58E1"/>
    <w:rsid w:val="003A707E"/>
    <w:rsid w:val="003A708D"/>
    <w:rsid w:val="003A74E9"/>
    <w:rsid w:val="003A7C1A"/>
    <w:rsid w:val="003B0E8A"/>
    <w:rsid w:val="003B2320"/>
    <w:rsid w:val="003B2F5A"/>
    <w:rsid w:val="003B368C"/>
    <w:rsid w:val="003B36E0"/>
    <w:rsid w:val="003B41A6"/>
    <w:rsid w:val="003B4325"/>
    <w:rsid w:val="003B44E5"/>
    <w:rsid w:val="003B466C"/>
    <w:rsid w:val="003B5E66"/>
    <w:rsid w:val="003B6AFB"/>
    <w:rsid w:val="003B6DFD"/>
    <w:rsid w:val="003B6F67"/>
    <w:rsid w:val="003B7470"/>
    <w:rsid w:val="003C0D83"/>
    <w:rsid w:val="003C1501"/>
    <w:rsid w:val="003C359B"/>
    <w:rsid w:val="003C3718"/>
    <w:rsid w:val="003C39CF"/>
    <w:rsid w:val="003C3A68"/>
    <w:rsid w:val="003C4C49"/>
    <w:rsid w:val="003C5C54"/>
    <w:rsid w:val="003C65EA"/>
    <w:rsid w:val="003C6DFD"/>
    <w:rsid w:val="003C6F16"/>
    <w:rsid w:val="003C6F75"/>
    <w:rsid w:val="003C758B"/>
    <w:rsid w:val="003C7B82"/>
    <w:rsid w:val="003D03B8"/>
    <w:rsid w:val="003D0D62"/>
    <w:rsid w:val="003D11A7"/>
    <w:rsid w:val="003D2551"/>
    <w:rsid w:val="003D290D"/>
    <w:rsid w:val="003D2DCF"/>
    <w:rsid w:val="003D353C"/>
    <w:rsid w:val="003D39E9"/>
    <w:rsid w:val="003D3B85"/>
    <w:rsid w:val="003D4025"/>
    <w:rsid w:val="003D4B95"/>
    <w:rsid w:val="003D4F3D"/>
    <w:rsid w:val="003D5454"/>
    <w:rsid w:val="003D599D"/>
    <w:rsid w:val="003D59C6"/>
    <w:rsid w:val="003D63B1"/>
    <w:rsid w:val="003D6846"/>
    <w:rsid w:val="003D68DD"/>
    <w:rsid w:val="003D727E"/>
    <w:rsid w:val="003D78E1"/>
    <w:rsid w:val="003D79C2"/>
    <w:rsid w:val="003D7EF7"/>
    <w:rsid w:val="003E013E"/>
    <w:rsid w:val="003E157D"/>
    <w:rsid w:val="003E1E04"/>
    <w:rsid w:val="003E21BF"/>
    <w:rsid w:val="003E23A7"/>
    <w:rsid w:val="003E2557"/>
    <w:rsid w:val="003E270F"/>
    <w:rsid w:val="003E280F"/>
    <w:rsid w:val="003E325B"/>
    <w:rsid w:val="003E3954"/>
    <w:rsid w:val="003E40F7"/>
    <w:rsid w:val="003E4689"/>
    <w:rsid w:val="003E4A16"/>
    <w:rsid w:val="003E4A86"/>
    <w:rsid w:val="003E540A"/>
    <w:rsid w:val="003E5CE7"/>
    <w:rsid w:val="003E5F4E"/>
    <w:rsid w:val="003E6115"/>
    <w:rsid w:val="003E65CD"/>
    <w:rsid w:val="003E7DE5"/>
    <w:rsid w:val="003E7F13"/>
    <w:rsid w:val="003F0715"/>
    <w:rsid w:val="003F0AA4"/>
    <w:rsid w:val="003F0F07"/>
    <w:rsid w:val="003F14D2"/>
    <w:rsid w:val="003F16BD"/>
    <w:rsid w:val="003F1B97"/>
    <w:rsid w:val="003F2789"/>
    <w:rsid w:val="003F2B0A"/>
    <w:rsid w:val="003F2EEA"/>
    <w:rsid w:val="003F37E7"/>
    <w:rsid w:val="003F38C6"/>
    <w:rsid w:val="003F3B3E"/>
    <w:rsid w:val="003F477E"/>
    <w:rsid w:val="003F5A7C"/>
    <w:rsid w:val="003F6689"/>
    <w:rsid w:val="003F69D7"/>
    <w:rsid w:val="003F77AD"/>
    <w:rsid w:val="003F7DE9"/>
    <w:rsid w:val="003F7E4E"/>
    <w:rsid w:val="004004B8"/>
    <w:rsid w:val="004006D9"/>
    <w:rsid w:val="00401821"/>
    <w:rsid w:val="00402A3D"/>
    <w:rsid w:val="00402BA7"/>
    <w:rsid w:val="00402D76"/>
    <w:rsid w:val="00403686"/>
    <w:rsid w:val="00403C90"/>
    <w:rsid w:val="00404C5E"/>
    <w:rsid w:val="004057F8"/>
    <w:rsid w:val="0040601A"/>
    <w:rsid w:val="00406860"/>
    <w:rsid w:val="00406985"/>
    <w:rsid w:val="00406A96"/>
    <w:rsid w:val="0040747E"/>
    <w:rsid w:val="0040789A"/>
    <w:rsid w:val="004079F4"/>
    <w:rsid w:val="004110DE"/>
    <w:rsid w:val="00411172"/>
    <w:rsid w:val="004113B5"/>
    <w:rsid w:val="00411635"/>
    <w:rsid w:val="00412BC8"/>
    <w:rsid w:val="00413FFC"/>
    <w:rsid w:val="004143FD"/>
    <w:rsid w:val="00415029"/>
    <w:rsid w:val="00415123"/>
    <w:rsid w:val="0041594B"/>
    <w:rsid w:val="00415B47"/>
    <w:rsid w:val="00415D11"/>
    <w:rsid w:val="00415D18"/>
    <w:rsid w:val="004169C5"/>
    <w:rsid w:val="00416A44"/>
    <w:rsid w:val="00416CA4"/>
    <w:rsid w:val="004171B0"/>
    <w:rsid w:val="00417871"/>
    <w:rsid w:val="00417A95"/>
    <w:rsid w:val="00417C8B"/>
    <w:rsid w:val="00420727"/>
    <w:rsid w:val="00420BAF"/>
    <w:rsid w:val="00421A27"/>
    <w:rsid w:val="00422838"/>
    <w:rsid w:val="00422D45"/>
    <w:rsid w:val="00422DB4"/>
    <w:rsid w:val="00423A15"/>
    <w:rsid w:val="00423A33"/>
    <w:rsid w:val="00423E9B"/>
    <w:rsid w:val="0042425B"/>
    <w:rsid w:val="004253C7"/>
    <w:rsid w:val="0042565F"/>
    <w:rsid w:val="004256A9"/>
    <w:rsid w:val="004257AF"/>
    <w:rsid w:val="00425D95"/>
    <w:rsid w:val="00425DAA"/>
    <w:rsid w:val="00425E63"/>
    <w:rsid w:val="0042664D"/>
    <w:rsid w:val="004300A1"/>
    <w:rsid w:val="00430498"/>
    <w:rsid w:val="00430E50"/>
    <w:rsid w:val="0043103D"/>
    <w:rsid w:val="00431A2F"/>
    <w:rsid w:val="00431D0D"/>
    <w:rsid w:val="00431F0D"/>
    <w:rsid w:val="00432806"/>
    <w:rsid w:val="00432DEF"/>
    <w:rsid w:val="00433C66"/>
    <w:rsid w:val="00433CEF"/>
    <w:rsid w:val="00433E8F"/>
    <w:rsid w:val="00434F4D"/>
    <w:rsid w:val="0043530C"/>
    <w:rsid w:val="00437A71"/>
    <w:rsid w:val="0044087B"/>
    <w:rsid w:val="00440C41"/>
    <w:rsid w:val="00442159"/>
    <w:rsid w:val="004425E5"/>
    <w:rsid w:val="00443AFB"/>
    <w:rsid w:val="00443C4D"/>
    <w:rsid w:val="00443D52"/>
    <w:rsid w:val="00443F58"/>
    <w:rsid w:val="0044416D"/>
    <w:rsid w:val="00444E99"/>
    <w:rsid w:val="00445D81"/>
    <w:rsid w:val="0044607F"/>
    <w:rsid w:val="00446599"/>
    <w:rsid w:val="00447382"/>
    <w:rsid w:val="00447396"/>
    <w:rsid w:val="00447812"/>
    <w:rsid w:val="00447AFE"/>
    <w:rsid w:val="00447E67"/>
    <w:rsid w:val="00450D14"/>
    <w:rsid w:val="00451AE7"/>
    <w:rsid w:val="00451B08"/>
    <w:rsid w:val="0045200A"/>
    <w:rsid w:val="00452928"/>
    <w:rsid w:val="00452C74"/>
    <w:rsid w:val="0045448C"/>
    <w:rsid w:val="004546B5"/>
    <w:rsid w:val="004547C4"/>
    <w:rsid w:val="0045567A"/>
    <w:rsid w:val="00455979"/>
    <w:rsid w:val="004563EB"/>
    <w:rsid w:val="004601DB"/>
    <w:rsid w:val="00460508"/>
    <w:rsid w:val="00460B78"/>
    <w:rsid w:val="00460C17"/>
    <w:rsid w:val="00460E8B"/>
    <w:rsid w:val="004611B4"/>
    <w:rsid w:val="00463C1D"/>
    <w:rsid w:val="00463FD5"/>
    <w:rsid w:val="004642E6"/>
    <w:rsid w:val="00465180"/>
    <w:rsid w:val="00465327"/>
    <w:rsid w:val="00465CC4"/>
    <w:rsid w:val="00465CE8"/>
    <w:rsid w:val="004665D8"/>
    <w:rsid w:val="00466A45"/>
    <w:rsid w:val="00466DEE"/>
    <w:rsid w:val="00470903"/>
    <w:rsid w:val="00470F5A"/>
    <w:rsid w:val="00471A28"/>
    <w:rsid w:val="004724A7"/>
    <w:rsid w:val="004725E6"/>
    <w:rsid w:val="004727DF"/>
    <w:rsid w:val="00472843"/>
    <w:rsid w:val="00472FC1"/>
    <w:rsid w:val="004738FE"/>
    <w:rsid w:val="004756BC"/>
    <w:rsid w:val="004759B0"/>
    <w:rsid w:val="00475FFB"/>
    <w:rsid w:val="00476179"/>
    <w:rsid w:val="00476408"/>
    <w:rsid w:val="00476B45"/>
    <w:rsid w:val="00477360"/>
    <w:rsid w:val="00477597"/>
    <w:rsid w:val="00477C08"/>
    <w:rsid w:val="00480119"/>
    <w:rsid w:val="00480A8F"/>
    <w:rsid w:val="00480E8D"/>
    <w:rsid w:val="00480EC1"/>
    <w:rsid w:val="00480FD1"/>
    <w:rsid w:val="0048133D"/>
    <w:rsid w:val="0048160F"/>
    <w:rsid w:val="0048174D"/>
    <w:rsid w:val="0048227B"/>
    <w:rsid w:val="00482F2F"/>
    <w:rsid w:val="00483084"/>
    <w:rsid w:val="004833D6"/>
    <w:rsid w:val="0048419E"/>
    <w:rsid w:val="0048421A"/>
    <w:rsid w:val="00484636"/>
    <w:rsid w:val="00484BD5"/>
    <w:rsid w:val="00485161"/>
    <w:rsid w:val="00485A8F"/>
    <w:rsid w:val="00485C8E"/>
    <w:rsid w:val="0048667A"/>
    <w:rsid w:val="00486A45"/>
    <w:rsid w:val="00486D33"/>
    <w:rsid w:val="00487051"/>
    <w:rsid w:val="004871F0"/>
    <w:rsid w:val="00487768"/>
    <w:rsid w:val="0048792F"/>
    <w:rsid w:val="00487AA1"/>
    <w:rsid w:val="00487D4C"/>
    <w:rsid w:val="00487FD7"/>
    <w:rsid w:val="0049007B"/>
    <w:rsid w:val="0049047F"/>
    <w:rsid w:val="004905F0"/>
    <w:rsid w:val="00490A16"/>
    <w:rsid w:val="00491072"/>
    <w:rsid w:val="004910E2"/>
    <w:rsid w:val="004928E3"/>
    <w:rsid w:val="00492954"/>
    <w:rsid w:val="00493561"/>
    <w:rsid w:val="00493828"/>
    <w:rsid w:val="004939A6"/>
    <w:rsid w:val="00493BC9"/>
    <w:rsid w:val="00494287"/>
    <w:rsid w:val="00494831"/>
    <w:rsid w:val="0049537B"/>
    <w:rsid w:val="0049567C"/>
    <w:rsid w:val="004958F7"/>
    <w:rsid w:val="00496163"/>
    <w:rsid w:val="004965E3"/>
    <w:rsid w:val="00496880"/>
    <w:rsid w:val="004969FD"/>
    <w:rsid w:val="00496ECB"/>
    <w:rsid w:val="004970D4"/>
    <w:rsid w:val="00497145"/>
    <w:rsid w:val="00497C73"/>
    <w:rsid w:val="00497F25"/>
    <w:rsid w:val="004A0144"/>
    <w:rsid w:val="004A091C"/>
    <w:rsid w:val="004A14EE"/>
    <w:rsid w:val="004A1AA8"/>
    <w:rsid w:val="004A1CDB"/>
    <w:rsid w:val="004A1D27"/>
    <w:rsid w:val="004A21B9"/>
    <w:rsid w:val="004A25B5"/>
    <w:rsid w:val="004A286B"/>
    <w:rsid w:val="004A2EF9"/>
    <w:rsid w:val="004A3755"/>
    <w:rsid w:val="004A4B4A"/>
    <w:rsid w:val="004A5B68"/>
    <w:rsid w:val="004A5CCC"/>
    <w:rsid w:val="004A6CBB"/>
    <w:rsid w:val="004A74AF"/>
    <w:rsid w:val="004B0B22"/>
    <w:rsid w:val="004B0DA7"/>
    <w:rsid w:val="004B0FE0"/>
    <w:rsid w:val="004B129F"/>
    <w:rsid w:val="004B1375"/>
    <w:rsid w:val="004B1BE4"/>
    <w:rsid w:val="004B1DA6"/>
    <w:rsid w:val="004B1F08"/>
    <w:rsid w:val="004B227D"/>
    <w:rsid w:val="004B37F8"/>
    <w:rsid w:val="004B3BBC"/>
    <w:rsid w:val="004B4168"/>
    <w:rsid w:val="004B43D9"/>
    <w:rsid w:val="004B46F5"/>
    <w:rsid w:val="004B4E16"/>
    <w:rsid w:val="004B52BB"/>
    <w:rsid w:val="004B6286"/>
    <w:rsid w:val="004B6CE4"/>
    <w:rsid w:val="004B71A1"/>
    <w:rsid w:val="004B7F25"/>
    <w:rsid w:val="004C01CA"/>
    <w:rsid w:val="004C05CE"/>
    <w:rsid w:val="004C1EE2"/>
    <w:rsid w:val="004C3078"/>
    <w:rsid w:val="004C3E03"/>
    <w:rsid w:val="004C4510"/>
    <w:rsid w:val="004C4A1E"/>
    <w:rsid w:val="004C4B45"/>
    <w:rsid w:val="004C4FA9"/>
    <w:rsid w:val="004C5145"/>
    <w:rsid w:val="004C57C8"/>
    <w:rsid w:val="004C611B"/>
    <w:rsid w:val="004C6342"/>
    <w:rsid w:val="004C74D7"/>
    <w:rsid w:val="004C7C56"/>
    <w:rsid w:val="004C7E3C"/>
    <w:rsid w:val="004D0A94"/>
    <w:rsid w:val="004D1008"/>
    <w:rsid w:val="004D18E8"/>
    <w:rsid w:val="004D1F24"/>
    <w:rsid w:val="004D21BA"/>
    <w:rsid w:val="004D2628"/>
    <w:rsid w:val="004D2DFC"/>
    <w:rsid w:val="004D2E82"/>
    <w:rsid w:val="004D3ED1"/>
    <w:rsid w:val="004D441C"/>
    <w:rsid w:val="004D49A8"/>
    <w:rsid w:val="004D51DC"/>
    <w:rsid w:val="004D5854"/>
    <w:rsid w:val="004D6242"/>
    <w:rsid w:val="004D7E03"/>
    <w:rsid w:val="004E0031"/>
    <w:rsid w:val="004E234C"/>
    <w:rsid w:val="004E2814"/>
    <w:rsid w:val="004E317A"/>
    <w:rsid w:val="004E35BF"/>
    <w:rsid w:val="004E372A"/>
    <w:rsid w:val="004E3B96"/>
    <w:rsid w:val="004E4168"/>
    <w:rsid w:val="004E480A"/>
    <w:rsid w:val="004E522E"/>
    <w:rsid w:val="004E54D8"/>
    <w:rsid w:val="004E69C7"/>
    <w:rsid w:val="004E6B05"/>
    <w:rsid w:val="004E714B"/>
    <w:rsid w:val="004E729E"/>
    <w:rsid w:val="004F00EC"/>
    <w:rsid w:val="004F026F"/>
    <w:rsid w:val="004F0CEC"/>
    <w:rsid w:val="004F13E8"/>
    <w:rsid w:val="004F2D2A"/>
    <w:rsid w:val="004F2E72"/>
    <w:rsid w:val="004F40D4"/>
    <w:rsid w:val="004F427D"/>
    <w:rsid w:val="004F443E"/>
    <w:rsid w:val="004F5E97"/>
    <w:rsid w:val="004F60AD"/>
    <w:rsid w:val="004F63EB"/>
    <w:rsid w:val="004F6812"/>
    <w:rsid w:val="004F6BB1"/>
    <w:rsid w:val="004F77C5"/>
    <w:rsid w:val="004F7D01"/>
    <w:rsid w:val="004F7DF3"/>
    <w:rsid w:val="004F7F0B"/>
    <w:rsid w:val="00500609"/>
    <w:rsid w:val="00500770"/>
    <w:rsid w:val="005008BC"/>
    <w:rsid w:val="00501018"/>
    <w:rsid w:val="00502554"/>
    <w:rsid w:val="00502690"/>
    <w:rsid w:val="00503361"/>
    <w:rsid w:val="005039BD"/>
    <w:rsid w:val="00504E07"/>
    <w:rsid w:val="0050538B"/>
    <w:rsid w:val="005057B5"/>
    <w:rsid w:val="00505975"/>
    <w:rsid w:val="00505CE2"/>
    <w:rsid w:val="00506D4A"/>
    <w:rsid w:val="00507788"/>
    <w:rsid w:val="00507E6C"/>
    <w:rsid w:val="005102DC"/>
    <w:rsid w:val="0051057F"/>
    <w:rsid w:val="00510793"/>
    <w:rsid w:val="005108EF"/>
    <w:rsid w:val="00510D2F"/>
    <w:rsid w:val="005110E1"/>
    <w:rsid w:val="00511B8B"/>
    <w:rsid w:val="00511BCE"/>
    <w:rsid w:val="00512434"/>
    <w:rsid w:val="005124DF"/>
    <w:rsid w:val="00512AAF"/>
    <w:rsid w:val="00513159"/>
    <w:rsid w:val="005137AD"/>
    <w:rsid w:val="005145BD"/>
    <w:rsid w:val="00514AE4"/>
    <w:rsid w:val="00515659"/>
    <w:rsid w:val="00515767"/>
    <w:rsid w:val="00515977"/>
    <w:rsid w:val="00515AC5"/>
    <w:rsid w:val="00515C02"/>
    <w:rsid w:val="00515E02"/>
    <w:rsid w:val="00516999"/>
    <w:rsid w:val="00516A48"/>
    <w:rsid w:val="00520398"/>
    <w:rsid w:val="005203B6"/>
    <w:rsid w:val="0052152F"/>
    <w:rsid w:val="00521965"/>
    <w:rsid w:val="005226C9"/>
    <w:rsid w:val="00522A00"/>
    <w:rsid w:val="005231CB"/>
    <w:rsid w:val="00523418"/>
    <w:rsid w:val="0052346B"/>
    <w:rsid w:val="00523570"/>
    <w:rsid w:val="00523A03"/>
    <w:rsid w:val="00524383"/>
    <w:rsid w:val="0052463A"/>
    <w:rsid w:val="00524C8F"/>
    <w:rsid w:val="00525844"/>
    <w:rsid w:val="00525A7B"/>
    <w:rsid w:val="00526D4C"/>
    <w:rsid w:val="00527011"/>
    <w:rsid w:val="005272DB"/>
    <w:rsid w:val="005279D5"/>
    <w:rsid w:val="00527A09"/>
    <w:rsid w:val="00527F80"/>
    <w:rsid w:val="00530074"/>
    <w:rsid w:val="00531058"/>
    <w:rsid w:val="005314D2"/>
    <w:rsid w:val="005319D8"/>
    <w:rsid w:val="005321B8"/>
    <w:rsid w:val="0053263D"/>
    <w:rsid w:val="0053312B"/>
    <w:rsid w:val="00533432"/>
    <w:rsid w:val="00533E87"/>
    <w:rsid w:val="00534328"/>
    <w:rsid w:val="00534763"/>
    <w:rsid w:val="00534BF9"/>
    <w:rsid w:val="00534CF3"/>
    <w:rsid w:val="00534F77"/>
    <w:rsid w:val="00536196"/>
    <w:rsid w:val="00536DEF"/>
    <w:rsid w:val="00536E38"/>
    <w:rsid w:val="00537266"/>
    <w:rsid w:val="005375FA"/>
    <w:rsid w:val="00537908"/>
    <w:rsid w:val="00540048"/>
    <w:rsid w:val="00541BD3"/>
    <w:rsid w:val="00541DD3"/>
    <w:rsid w:val="005423D1"/>
    <w:rsid w:val="00542935"/>
    <w:rsid w:val="00542F70"/>
    <w:rsid w:val="00542FBD"/>
    <w:rsid w:val="005439EE"/>
    <w:rsid w:val="00543A40"/>
    <w:rsid w:val="00543E43"/>
    <w:rsid w:val="00543EE9"/>
    <w:rsid w:val="00544C94"/>
    <w:rsid w:val="00544E9E"/>
    <w:rsid w:val="00544FE1"/>
    <w:rsid w:val="00545239"/>
    <w:rsid w:val="00545441"/>
    <w:rsid w:val="00545AC5"/>
    <w:rsid w:val="00545BEA"/>
    <w:rsid w:val="00545CAA"/>
    <w:rsid w:val="0054687E"/>
    <w:rsid w:val="00546C4A"/>
    <w:rsid w:val="00547C0C"/>
    <w:rsid w:val="00547EF3"/>
    <w:rsid w:val="0055085B"/>
    <w:rsid w:val="00550C9C"/>
    <w:rsid w:val="00551622"/>
    <w:rsid w:val="00551BEC"/>
    <w:rsid w:val="00551C33"/>
    <w:rsid w:val="00552834"/>
    <w:rsid w:val="005530A3"/>
    <w:rsid w:val="00553C12"/>
    <w:rsid w:val="00554207"/>
    <w:rsid w:val="00554306"/>
    <w:rsid w:val="00555088"/>
    <w:rsid w:val="00557025"/>
    <w:rsid w:val="0055742C"/>
    <w:rsid w:val="00557464"/>
    <w:rsid w:val="0056161A"/>
    <w:rsid w:val="005616CA"/>
    <w:rsid w:val="00561B24"/>
    <w:rsid w:val="00561D32"/>
    <w:rsid w:val="00562B5B"/>
    <w:rsid w:val="00564305"/>
    <w:rsid w:val="005652BA"/>
    <w:rsid w:val="00565529"/>
    <w:rsid w:val="0056604B"/>
    <w:rsid w:val="005663D8"/>
    <w:rsid w:val="005668AF"/>
    <w:rsid w:val="005679AB"/>
    <w:rsid w:val="00567A06"/>
    <w:rsid w:val="00567C36"/>
    <w:rsid w:val="00570F42"/>
    <w:rsid w:val="005713EC"/>
    <w:rsid w:val="00571A4D"/>
    <w:rsid w:val="00571D0D"/>
    <w:rsid w:val="0057258A"/>
    <w:rsid w:val="00572B24"/>
    <w:rsid w:val="005741A8"/>
    <w:rsid w:val="0057441B"/>
    <w:rsid w:val="005745E3"/>
    <w:rsid w:val="00575714"/>
    <w:rsid w:val="00575C40"/>
    <w:rsid w:val="00575E22"/>
    <w:rsid w:val="005760DF"/>
    <w:rsid w:val="00576921"/>
    <w:rsid w:val="00577053"/>
    <w:rsid w:val="00577B23"/>
    <w:rsid w:val="00577E02"/>
    <w:rsid w:val="0058026E"/>
    <w:rsid w:val="00580367"/>
    <w:rsid w:val="005803C4"/>
    <w:rsid w:val="00580658"/>
    <w:rsid w:val="00580A0F"/>
    <w:rsid w:val="00581F72"/>
    <w:rsid w:val="0058231D"/>
    <w:rsid w:val="00582C43"/>
    <w:rsid w:val="005835C9"/>
    <w:rsid w:val="005837FE"/>
    <w:rsid w:val="00584149"/>
    <w:rsid w:val="0058533D"/>
    <w:rsid w:val="00586515"/>
    <w:rsid w:val="00587187"/>
    <w:rsid w:val="00587F52"/>
    <w:rsid w:val="005902CA"/>
    <w:rsid w:val="00590A1B"/>
    <w:rsid w:val="00590E43"/>
    <w:rsid w:val="005914E2"/>
    <w:rsid w:val="00591530"/>
    <w:rsid w:val="00591CDF"/>
    <w:rsid w:val="00591D9F"/>
    <w:rsid w:val="00592638"/>
    <w:rsid w:val="0059271B"/>
    <w:rsid w:val="00592CAD"/>
    <w:rsid w:val="00592F37"/>
    <w:rsid w:val="0059468B"/>
    <w:rsid w:val="00594E24"/>
    <w:rsid w:val="00594F01"/>
    <w:rsid w:val="00595317"/>
    <w:rsid w:val="005958DA"/>
    <w:rsid w:val="00595907"/>
    <w:rsid w:val="00595B3B"/>
    <w:rsid w:val="0059613E"/>
    <w:rsid w:val="005961F5"/>
    <w:rsid w:val="005A0A0B"/>
    <w:rsid w:val="005A17C6"/>
    <w:rsid w:val="005A1882"/>
    <w:rsid w:val="005A1BE6"/>
    <w:rsid w:val="005A1E3E"/>
    <w:rsid w:val="005A3245"/>
    <w:rsid w:val="005A3DF1"/>
    <w:rsid w:val="005A494D"/>
    <w:rsid w:val="005A5072"/>
    <w:rsid w:val="005A57E7"/>
    <w:rsid w:val="005A6E84"/>
    <w:rsid w:val="005A73CD"/>
    <w:rsid w:val="005A792D"/>
    <w:rsid w:val="005B09C6"/>
    <w:rsid w:val="005B0BFD"/>
    <w:rsid w:val="005B1B6F"/>
    <w:rsid w:val="005B1DC6"/>
    <w:rsid w:val="005B1E70"/>
    <w:rsid w:val="005B1E91"/>
    <w:rsid w:val="005B1F53"/>
    <w:rsid w:val="005B1FDE"/>
    <w:rsid w:val="005B2340"/>
    <w:rsid w:val="005B2581"/>
    <w:rsid w:val="005B31DA"/>
    <w:rsid w:val="005B3E68"/>
    <w:rsid w:val="005B4DE4"/>
    <w:rsid w:val="005B4E66"/>
    <w:rsid w:val="005B666F"/>
    <w:rsid w:val="005B6901"/>
    <w:rsid w:val="005B6C83"/>
    <w:rsid w:val="005B6E56"/>
    <w:rsid w:val="005B6F7A"/>
    <w:rsid w:val="005B726D"/>
    <w:rsid w:val="005B74B1"/>
    <w:rsid w:val="005C0954"/>
    <w:rsid w:val="005C1375"/>
    <w:rsid w:val="005C1A68"/>
    <w:rsid w:val="005C1DA3"/>
    <w:rsid w:val="005C1E75"/>
    <w:rsid w:val="005C2437"/>
    <w:rsid w:val="005C25F9"/>
    <w:rsid w:val="005C30CD"/>
    <w:rsid w:val="005C32A5"/>
    <w:rsid w:val="005C3590"/>
    <w:rsid w:val="005C3726"/>
    <w:rsid w:val="005C4FC9"/>
    <w:rsid w:val="005C522B"/>
    <w:rsid w:val="005C657A"/>
    <w:rsid w:val="005C65B8"/>
    <w:rsid w:val="005C676A"/>
    <w:rsid w:val="005C678B"/>
    <w:rsid w:val="005C68C0"/>
    <w:rsid w:val="005C7049"/>
    <w:rsid w:val="005C73B3"/>
    <w:rsid w:val="005C799E"/>
    <w:rsid w:val="005C7DEA"/>
    <w:rsid w:val="005D0167"/>
    <w:rsid w:val="005D01AD"/>
    <w:rsid w:val="005D03FD"/>
    <w:rsid w:val="005D1739"/>
    <w:rsid w:val="005D1932"/>
    <w:rsid w:val="005D2A8E"/>
    <w:rsid w:val="005D2DE1"/>
    <w:rsid w:val="005D3105"/>
    <w:rsid w:val="005D3714"/>
    <w:rsid w:val="005D3859"/>
    <w:rsid w:val="005D534F"/>
    <w:rsid w:val="005D559C"/>
    <w:rsid w:val="005D5AB7"/>
    <w:rsid w:val="005D5AFD"/>
    <w:rsid w:val="005D5E20"/>
    <w:rsid w:val="005D6371"/>
    <w:rsid w:val="005D64EB"/>
    <w:rsid w:val="005D701F"/>
    <w:rsid w:val="005D7EDC"/>
    <w:rsid w:val="005E1016"/>
    <w:rsid w:val="005E3121"/>
    <w:rsid w:val="005E3304"/>
    <w:rsid w:val="005E4960"/>
    <w:rsid w:val="005E52DE"/>
    <w:rsid w:val="005E574E"/>
    <w:rsid w:val="005E6229"/>
    <w:rsid w:val="005E65E2"/>
    <w:rsid w:val="005E6E68"/>
    <w:rsid w:val="005E7F45"/>
    <w:rsid w:val="005F12D5"/>
    <w:rsid w:val="005F14C1"/>
    <w:rsid w:val="005F17DF"/>
    <w:rsid w:val="005F19F3"/>
    <w:rsid w:val="005F2C29"/>
    <w:rsid w:val="005F2F1F"/>
    <w:rsid w:val="005F2F41"/>
    <w:rsid w:val="005F4789"/>
    <w:rsid w:val="005F5C61"/>
    <w:rsid w:val="005F5D90"/>
    <w:rsid w:val="005F5FF8"/>
    <w:rsid w:val="005F621F"/>
    <w:rsid w:val="005F6FBB"/>
    <w:rsid w:val="005F72C4"/>
    <w:rsid w:val="005F7442"/>
    <w:rsid w:val="005F7AE5"/>
    <w:rsid w:val="00600234"/>
    <w:rsid w:val="0060098C"/>
    <w:rsid w:val="00600D37"/>
    <w:rsid w:val="00601087"/>
    <w:rsid w:val="006013BE"/>
    <w:rsid w:val="00601FF8"/>
    <w:rsid w:val="00602D1E"/>
    <w:rsid w:val="00603053"/>
    <w:rsid w:val="0060390C"/>
    <w:rsid w:val="00604A42"/>
    <w:rsid w:val="00604D19"/>
    <w:rsid w:val="00605A89"/>
    <w:rsid w:val="00605A8C"/>
    <w:rsid w:val="00605D6F"/>
    <w:rsid w:val="00606657"/>
    <w:rsid w:val="006067FF"/>
    <w:rsid w:val="00607371"/>
    <w:rsid w:val="00607D4C"/>
    <w:rsid w:val="00607EA1"/>
    <w:rsid w:val="00607F38"/>
    <w:rsid w:val="00611EAE"/>
    <w:rsid w:val="00612D11"/>
    <w:rsid w:val="0061324C"/>
    <w:rsid w:val="00614B24"/>
    <w:rsid w:val="00614B79"/>
    <w:rsid w:val="00616294"/>
    <w:rsid w:val="006163F1"/>
    <w:rsid w:val="00616983"/>
    <w:rsid w:val="006169DA"/>
    <w:rsid w:val="00616E31"/>
    <w:rsid w:val="00617C7C"/>
    <w:rsid w:val="00617DA8"/>
    <w:rsid w:val="006201DE"/>
    <w:rsid w:val="00620C16"/>
    <w:rsid w:val="00621336"/>
    <w:rsid w:val="00621E8A"/>
    <w:rsid w:val="0062202F"/>
    <w:rsid w:val="0062224D"/>
    <w:rsid w:val="00622567"/>
    <w:rsid w:val="0062257E"/>
    <w:rsid w:val="0062277A"/>
    <w:rsid w:val="006228F9"/>
    <w:rsid w:val="00622B22"/>
    <w:rsid w:val="006245AA"/>
    <w:rsid w:val="00624F86"/>
    <w:rsid w:val="00625125"/>
    <w:rsid w:val="00625137"/>
    <w:rsid w:val="0062580C"/>
    <w:rsid w:val="00625D61"/>
    <w:rsid w:val="00626649"/>
    <w:rsid w:val="006268D9"/>
    <w:rsid w:val="00626E60"/>
    <w:rsid w:val="00630241"/>
    <w:rsid w:val="00630347"/>
    <w:rsid w:val="006309A5"/>
    <w:rsid w:val="0063109D"/>
    <w:rsid w:val="006316B8"/>
    <w:rsid w:val="006320D5"/>
    <w:rsid w:val="00632588"/>
    <w:rsid w:val="00632722"/>
    <w:rsid w:val="006359EA"/>
    <w:rsid w:val="00640D74"/>
    <w:rsid w:val="006430FD"/>
    <w:rsid w:val="0064321B"/>
    <w:rsid w:val="0064330E"/>
    <w:rsid w:val="00643468"/>
    <w:rsid w:val="00644588"/>
    <w:rsid w:val="00645670"/>
    <w:rsid w:val="006469BD"/>
    <w:rsid w:val="006470AB"/>
    <w:rsid w:val="00647CBA"/>
    <w:rsid w:val="006500EA"/>
    <w:rsid w:val="006514C9"/>
    <w:rsid w:val="00652303"/>
    <w:rsid w:val="00652CD9"/>
    <w:rsid w:val="0065384B"/>
    <w:rsid w:val="00653870"/>
    <w:rsid w:val="00653CAE"/>
    <w:rsid w:val="00653F27"/>
    <w:rsid w:val="00653F2B"/>
    <w:rsid w:val="0065448C"/>
    <w:rsid w:val="0065468C"/>
    <w:rsid w:val="00654B01"/>
    <w:rsid w:val="00655463"/>
    <w:rsid w:val="00655BED"/>
    <w:rsid w:val="006568A4"/>
    <w:rsid w:val="00657027"/>
    <w:rsid w:val="00657606"/>
    <w:rsid w:val="00660A68"/>
    <w:rsid w:val="00662065"/>
    <w:rsid w:val="00662A29"/>
    <w:rsid w:val="0066344E"/>
    <w:rsid w:val="00663EFD"/>
    <w:rsid w:val="0066475C"/>
    <w:rsid w:val="00664C48"/>
    <w:rsid w:val="00664CB5"/>
    <w:rsid w:val="00664E80"/>
    <w:rsid w:val="00665CDF"/>
    <w:rsid w:val="00665D0A"/>
    <w:rsid w:val="006665CA"/>
    <w:rsid w:val="00666C5D"/>
    <w:rsid w:val="00666F41"/>
    <w:rsid w:val="00667596"/>
    <w:rsid w:val="00667C72"/>
    <w:rsid w:val="00667CE9"/>
    <w:rsid w:val="00670218"/>
    <w:rsid w:val="00670DB0"/>
    <w:rsid w:val="00670DCB"/>
    <w:rsid w:val="0067144D"/>
    <w:rsid w:val="00671598"/>
    <w:rsid w:val="00671A3F"/>
    <w:rsid w:val="00671C7C"/>
    <w:rsid w:val="00672523"/>
    <w:rsid w:val="00672671"/>
    <w:rsid w:val="00672856"/>
    <w:rsid w:val="00672C8B"/>
    <w:rsid w:val="00672F29"/>
    <w:rsid w:val="00673144"/>
    <w:rsid w:val="0067328D"/>
    <w:rsid w:val="006739E1"/>
    <w:rsid w:val="00673AD8"/>
    <w:rsid w:val="00673C8F"/>
    <w:rsid w:val="006742F0"/>
    <w:rsid w:val="0067433C"/>
    <w:rsid w:val="00674607"/>
    <w:rsid w:val="00675246"/>
    <w:rsid w:val="006758A3"/>
    <w:rsid w:val="00675F92"/>
    <w:rsid w:val="006760B9"/>
    <w:rsid w:val="006766CD"/>
    <w:rsid w:val="00676A96"/>
    <w:rsid w:val="00676B43"/>
    <w:rsid w:val="00676E65"/>
    <w:rsid w:val="00677755"/>
    <w:rsid w:val="0067781D"/>
    <w:rsid w:val="00677D7B"/>
    <w:rsid w:val="006809E2"/>
    <w:rsid w:val="00680C77"/>
    <w:rsid w:val="0068206B"/>
    <w:rsid w:val="006823F3"/>
    <w:rsid w:val="00682B48"/>
    <w:rsid w:val="00682EE6"/>
    <w:rsid w:val="00683608"/>
    <w:rsid w:val="00683F59"/>
    <w:rsid w:val="00684E10"/>
    <w:rsid w:val="00685D20"/>
    <w:rsid w:val="0068788A"/>
    <w:rsid w:val="00687B70"/>
    <w:rsid w:val="006902F6"/>
    <w:rsid w:val="00690C87"/>
    <w:rsid w:val="00690FA6"/>
    <w:rsid w:val="00691667"/>
    <w:rsid w:val="006929D6"/>
    <w:rsid w:val="00692B88"/>
    <w:rsid w:val="00692F70"/>
    <w:rsid w:val="00693151"/>
    <w:rsid w:val="0069365D"/>
    <w:rsid w:val="0069551F"/>
    <w:rsid w:val="00695B51"/>
    <w:rsid w:val="00695FD0"/>
    <w:rsid w:val="0069642A"/>
    <w:rsid w:val="00696463"/>
    <w:rsid w:val="0069661F"/>
    <w:rsid w:val="00696636"/>
    <w:rsid w:val="006967FE"/>
    <w:rsid w:val="00696ADA"/>
    <w:rsid w:val="00696F66"/>
    <w:rsid w:val="006A06C3"/>
    <w:rsid w:val="006A077F"/>
    <w:rsid w:val="006A0EB1"/>
    <w:rsid w:val="006A2235"/>
    <w:rsid w:val="006A4452"/>
    <w:rsid w:val="006A46AB"/>
    <w:rsid w:val="006A4F2A"/>
    <w:rsid w:val="006A67A1"/>
    <w:rsid w:val="006A70A3"/>
    <w:rsid w:val="006A78C0"/>
    <w:rsid w:val="006A7A05"/>
    <w:rsid w:val="006B1ED3"/>
    <w:rsid w:val="006B2C8A"/>
    <w:rsid w:val="006B42CF"/>
    <w:rsid w:val="006B5A31"/>
    <w:rsid w:val="006B6073"/>
    <w:rsid w:val="006B661C"/>
    <w:rsid w:val="006B6951"/>
    <w:rsid w:val="006B6BE5"/>
    <w:rsid w:val="006B7695"/>
    <w:rsid w:val="006B7944"/>
    <w:rsid w:val="006B79A3"/>
    <w:rsid w:val="006B7A0D"/>
    <w:rsid w:val="006B7A9D"/>
    <w:rsid w:val="006B7C5D"/>
    <w:rsid w:val="006B7E11"/>
    <w:rsid w:val="006C0423"/>
    <w:rsid w:val="006C083E"/>
    <w:rsid w:val="006C16C8"/>
    <w:rsid w:val="006C24DA"/>
    <w:rsid w:val="006C25C9"/>
    <w:rsid w:val="006C2EBD"/>
    <w:rsid w:val="006C3F4D"/>
    <w:rsid w:val="006C541D"/>
    <w:rsid w:val="006C6420"/>
    <w:rsid w:val="006C6E4C"/>
    <w:rsid w:val="006C759F"/>
    <w:rsid w:val="006C7964"/>
    <w:rsid w:val="006C7D48"/>
    <w:rsid w:val="006D0EB8"/>
    <w:rsid w:val="006D1BD2"/>
    <w:rsid w:val="006D23CA"/>
    <w:rsid w:val="006D23D2"/>
    <w:rsid w:val="006D2C22"/>
    <w:rsid w:val="006D36DA"/>
    <w:rsid w:val="006D3864"/>
    <w:rsid w:val="006D3A6F"/>
    <w:rsid w:val="006D4CF2"/>
    <w:rsid w:val="006D5053"/>
    <w:rsid w:val="006D60C5"/>
    <w:rsid w:val="006D6F87"/>
    <w:rsid w:val="006D725A"/>
    <w:rsid w:val="006D747F"/>
    <w:rsid w:val="006D764F"/>
    <w:rsid w:val="006E03AC"/>
    <w:rsid w:val="006E0527"/>
    <w:rsid w:val="006E106B"/>
    <w:rsid w:val="006E2432"/>
    <w:rsid w:val="006E299B"/>
    <w:rsid w:val="006E2A4B"/>
    <w:rsid w:val="006E2CA4"/>
    <w:rsid w:val="006E32DD"/>
    <w:rsid w:val="006E4E12"/>
    <w:rsid w:val="006E4EEC"/>
    <w:rsid w:val="006E504E"/>
    <w:rsid w:val="006E50F9"/>
    <w:rsid w:val="006E56F1"/>
    <w:rsid w:val="006E5F8A"/>
    <w:rsid w:val="006E63FD"/>
    <w:rsid w:val="006E69E3"/>
    <w:rsid w:val="006E6F21"/>
    <w:rsid w:val="006E73BC"/>
    <w:rsid w:val="006E79FC"/>
    <w:rsid w:val="006E7D29"/>
    <w:rsid w:val="006E7FC4"/>
    <w:rsid w:val="006F1689"/>
    <w:rsid w:val="006F1EA5"/>
    <w:rsid w:val="006F2A9E"/>
    <w:rsid w:val="006F38B7"/>
    <w:rsid w:val="006F4D3F"/>
    <w:rsid w:val="006F53DA"/>
    <w:rsid w:val="006F5831"/>
    <w:rsid w:val="006F5C82"/>
    <w:rsid w:val="006F5EBC"/>
    <w:rsid w:val="006F6199"/>
    <w:rsid w:val="006F6489"/>
    <w:rsid w:val="006F6744"/>
    <w:rsid w:val="006F69FC"/>
    <w:rsid w:val="006F6A57"/>
    <w:rsid w:val="006F6B26"/>
    <w:rsid w:val="007009B0"/>
    <w:rsid w:val="00701C6A"/>
    <w:rsid w:val="00701E9B"/>
    <w:rsid w:val="00701EAD"/>
    <w:rsid w:val="00702363"/>
    <w:rsid w:val="00703C04"/>
    <w:rsid w:val="00704F9C"/>
    <w:rsid w:val="00704FCD"/>
    <w:rsid w:val="007058D9"/>
    <w:rsid w:val="00707D49"/>
    <w:rsid w:val="007107BF"/>
    <w:rsid w:val="00710A41"/>
    <w:rsid w:val="00711A29"/>
    <w:rsid w:val="00713B27"/>
    <w:rsid w:val="00713B51"/>
    <w:rsid w:val="0071440A"/>
    <w:rsid w:val="007144F9"/>
    <w:rsid w:val="0071485B"/>
    <w:rsid w:val="00714A06"/>
    <w:rsid w:val="007155DA"/>
    <w:rsid w:val="007162A1"/>
    <w:rsid w:val="00716461"/>
    <w:rsid w:val="0072017F"/>
    <w:rsid w:val="007212CC"/>
    <w:rsid w:val="0072153A"/>
    <w:rsid w:val="00722EB8"/>
    <w:rsid w:val="007234CB"/>
    <w:rsid w:val="007234FB"/>
    <w:rsid w:val="00723613"/>
    <w:rsid w:val="007244E6"/>
    <w:rsid w:val="00724A0F"/>
    <w:rsid w:val="00724F18"/>
    <w:rsid w:val="007257CB"/>
    <w:rsid w:val="007260C5"/>
    <w:rsid w:val="00726451"/>
    <w:rsid w:val="007266BA"/>
    <w:rsid w:val="00726E9A"/>
    <w:rsid w:val="00727B78"/>
    <w:rsid w:val="00730839"/>
    <w:rsid w:val="00732163"/>
    <w:rsid w:val="00732E40"/>
    <w:rsid w:val="00733794"/>
    <w:rsid w:val="007338C9"/>
    <w:rsid w:val="00733A6A"/>
    <w:rsid w:val="00733C96"/>
    <w:rsid w:val="007344AC"/>
    <w:rsid w:val="007345CA"/>
    <w:rsid w:val="00734E3F"/>
    <w:rsid w:val="007351DC"/>
    <w:rsid w:val="00735855"/>
    <w:rsid w:val="007361D6"/>
    <w:rsid w:val="007361DD"/>
    <w:rsid w:val="00736B4D"/>
    <w:rsid w:val="00737FC7"/>
    <w:rsid w:val="00737FEB"/>
    <w:rsid w:val="00740C1D"/>
    <w:rsid w:val="00742AC3"/>
    <w:rsid w:val="007435B4"/>
    <w:rsid w:val="00744AEA"/>
    <w:rsid w:val="00744DE0"/>
    <w:rsid w:val="00744F1E"/>
    <w:rsid w:val="0074543F"/>
    <w:rsid w:val="00745651"/>
    <w:rsid w:val="007456FB"/>
    <w:rsid w:val="00745DA7"/>
    <w:rsid w:val="00745F2F"/>
    <w:rsid w:val="00747543"/>
    <w:rsid w:val="00747709"/>
    <w:rsid w:val="0075027F"/>
    <w:rsid w:val="00750992"/>
    <w:rsid w:val="007515D3"/>
    <w:rsid w:val="00752A2D"/>
    <w:rsid w:val="00752E71"/>
    <w:rsid w:val="0075375D"/>
    <w:rsid w:val="0075394B"/>
    <w:rsid w:val="00753C42"/>
    <w:rsid w:val="00754912"/>
    <w:rsid w:val="00755614"/>
    <w:rsid w:val="007559D6"/>
    <w:rsid w:val="007559E7"/>
    <w:rsid w:val="00755B27"/>
    <w:rsid w:val="00757A88"/>
    <w:rsid w:val="00757CFF"/>
    <w:rsid w:val="0076037B"/>
    <w:rsid w:val="00760418"/>
    <w:rsid w:val="00761AEC"/>
    <w:rsid w:val="00762198"/>
    <w:rsid w:val="00763575"/>
    <w:rsid w:val="00763D75"/>
    <w:rsid w:val="007647BD"/>
    <w:rsid w:val="00766D4E"/>
    <w:rsid w:val="00767AF1"/>
    <w:rsid w:val="00770739"/>
    <w:rsid w:val="00770C24"/>
    <w:rsid w:val="0077222A"/>
    <w:rsid w:val="0077233A"/>
    <w:rsid w:val="00773620"/>
    <w:rsid w:val="00773D3A"/>
    <w:rsid w:val="00773F55"/>
    <w:rsid w:val="00775DC9"/>
    <w:rsid w:val="00775E5E"/>
    <w:rsid w:val="00776501"/>
    <w:rsid w:val="00777025"/>
    <w:rsid w:val="00777674"/>
    <w:rsid w:val="00777B08"/>
    <w:rsid w:val="00777B35"/>
    <w:rsid w:val="007804F0"/>
    <w:rsid w:val="007805F4"/>
    <w:rsid w:val="007807F9"/>
    <w:rsid w:val="00780FA5"/>
    <w:rsid w:val="007816D6"/>
    <w:rsid w:val="00781E08"/>
    <w:rsid w:val="007820B3"/>
    <w:rsid w:val="00782E79"/>
    <w:rsid w:val="007838DB"/>
    <w:rsid w:val="00783A38"/>
    <w:rsid w:val="00784116"/>
    <w:rsid w:val="00784131"/>
    <w:rsid w:val="0078693A"/>
    <w:rsid w:val="0078724D"/>
    <w:rsid w:val="007872F6"/>
    <w:rsid w:val="00787585"/>
    <w:rsid w:val="00787AA1"/>
    <w:rsid w:val="007904AD"/>
    <w:rsid w:val="007908CA"/>
    <w:rsid w:val="00790CEE"/>
    <w:rsid w:val="007910A2"/>
    <w:rsid w:val="007912AF"/>
    <w:rsid w:val="00792069"/>
    <w:rsid w:val="0079228E"/>
    <w:rsid w:val="00792ABA"/>
    <w:rsid w:val="00793431"/>
    <w:rsid w:val="00795597"/>
    <w:rsid w:val="00795612"/>
    <w:rsid w:val="00795AA3"/>
    <w:rsid w:val="00795BA8"/>
    <w:rsid w:val="00795EB8"/>
    <w:rsid w:val="00796BA3"/>
    <w:rsid w:val="00797508"/>
    <w:rsid w:val="00797A61"/>
    <w:rsid w:val="007A15FF"/>
    <w:rsid w:val="007A19D0"/>
    <w:rsid w:val="007A211F"/>
    <w:rsid w:val="007A23DD"/>
    <w:rsid w:val="007A2E20"/>
    <w:rsid w:val="007A371C"/>
    <w:rsid w:val="007A3893"/>
    <w:rsid w:val="007A3DA7"/>
    <w:rsid w:val="007A3E9C"/>
    <w:rsid w:val="007A4686"/>
    <w:rsid w:val="007A4F21"/>
    <w:rsid w:val="007A634E"/>
    <w:rsid w:val="007A6614"/>
    <w:rsid w:val="007A6728"/>
    <w:rsid w:val="007A6E04"/>
    <w:rsid w:val="007A729D"/>
    <w:rsid w:val="007A78E1"/>
    <w:rsid w:val="007A7A6C"/>
    <w:rsid w:val="007A7B68"/>
    <w:rsid w:val="007A7DCC"/>
    <w:rsid w:val="007B0990"/>
    <w:rsid w:val="007B0E71"/>
    <w:rsid w:val="007B14FE"/>
    <w:rsid w:val="007B29F6"/>
    <w:rsid w:val="007B34BD"/>
    <w:rsid w:val="007B3676"/>
    <w:rsid w:val="007B38A9"/>
    <w:rsid w:val="007B3EF8"/>
    <w:rsid w:val="007B459A"/>
    <w:rsid w:val="007B4684"/>
    <w:rsid w:val="007B52A6"/>
    <w:rsid w:val="007B6AA5"/>
    <w:rsid w:val="007B6F91"/>
    <w:rsid w:val="007B72CA"/>
    <w:rsid w:val="007B76D8"/>
    <w:rsid w:val="007B7A08"/>
    <w:rsid w:val="007B7E8A"/>
    <w:rsid w:val="007C0085"/>
    <w:rsid w:val="007C0227"/>
    <w:rsid w:val="007C057B"/>
    <w:rsid w:val="007C0A31"/>
    <w:rsid w:val="007C0E01"/>
    <w:rsid w:val="007C14F5"/>
    <w:rsid w:val="007C15EA"/>
    <w:rsid w:val="007C1A96"/>
    <w:rsid w:val="007C1AAD"/>
    <w:rsid w:val="007C2AE5"/>
    <w:rsid w:val="007C3846"/>
    <w:rsid w:val="007C45F9"/>
    <w:rsid w:val="007C4EA5"/>
    <w:rsid w:val="007C5693"/>
    <w:rsid w:val="007C5D05"/>
    <w:rsid w:val="007C5DCF"/>
    <w:rsid w:val="007C5F1D"/>
    <w:rsid w:val="007D05F7"/>
    <w:rsid w:val="007D0752"/>
    <w:rsid w:val="007D103B"/>
    <w:rsid w:val="007D1890"/>
    <w:rsid w:val="007D1BD3"/>
    <w:rsid w:val="007D1D88"/>
    <w:rsid w:val="007D2610"/>
    <w:rsid w:val="007D2A6C"/>
    <w:rsid w:val="007D2B17"/>
    <w:rsid w:val="007D2B47"/>
    <w:rsid w:val="007D30BC"/>
    <w:rsid w:val="007D3C2B"/>
    <w:rsid w:val="007D427B"/>
    <w:rsid w:val="007D4511"/>
    <w:rsid w:val="007D4F6A"/>
    <w:rsid w:val="007D63B3"/>
    <w:rsid w:val="007D6571"/>
    <w:rsid w:val="007D69E6"/>
    <w:rsid w:val="007D7898"/>
    <w:rsid w:val="007D7D9D"/>
    <w:rsid w:val="007E049F"/>
    <w:rsid w:val="007E04BC"/>
    <w:rsid w:val="007E181C"/>
    <w:rsid w:val="007E1832"/>
    <w:rsid w:val="007E1ABF"/>
    <w:rsid w:val="007E1B2C"/>
    <w:rsid w:val="007E1C3E"/>
    <w:rsid w:val="007E1CA4"/>
    <w:rsid w:val="007E3986"/>
    <w:rsid w:val="007E3F62"/>
    <w:rsid w:val="007E42C8"/>
    <w:rsid w:val="007E436D"/>
    <w:rsid w:val="007E44B2"/>
    <w:rsid w:val="007E4BE9"/>
    <w:rsid w:val="007E569A"/>
    <w:rsid w:val="007E5CA8"/>
    <w:rsid w:val="007E7A5D"/>
    <w:rsid w:val="007F0775"/>
    <w:rsid w:val="007F0DA0"/>
    <w:rsid w:val="007F0EFF"/>
    <w:rsid w:val="007F103A"/>
    <w:rsid w:val="007F1448"/>
    <w:rsid w:val="007F1C50"/>
    <w:rsid w:val="007F2FD9"/>
    <w:rsid w:val="007F32FE"/>
    <w:rsid w:val="007F535B"/>
    <w:rsid w:val="007F58E1"/>
    <w:rsid w:val="007F66D9"/>
    <w:rsid w:val="007F6B47"/>
    <w:rsid w:val="007F7497"/>
    <w:rsid w:val="007F7956"/>
    <w:rsid w:val="007F79D2"/>
    <w:rsid w:val="0080158C"/>
    <w:rsid w:val="00801F04"/>
    <w:rsid w:val="0080261B"/>
    <w:rsid w:val="008033DC"/>
    <w:rsid w:val="008034FB"/>
    <w:rsid w:val="00803C91"/>
    <w:rsid w:val="00804111"/>
    <w:rsid w:val="0080414E"/>
    <w:rsid w:val="008041F5"/>
    <w:rsid w:val="00804ACA"/>
    <w:rsid w:val="00804EF6"/>
    <w:rsid w:val="008050D4"/>
    <w:rsid w:val="008050EE"/>
    <w:rsid w:val="00805A04"/>
    <w:rsid w:val="00805E09"/>
    <w:rsid w:val="00806803"/>
    <w:rsid w:val="00806C66"/>
    <w:rsid w:val="00807639"/>
    <w:rsid w:val="0081096A"/>
    <w:rsid w:val="008135FB"/>
    <w:rsid w:val="00813913"/>
    <w:rsid w:val="0081396C"/>
    <w:rsid w:val="00814ACA"/>
    <w:rsid w:val="00814EB5"/>
    <w:rsid w:val="0081543D"/>
    <w:rsid w:val="00816456"/>
    <w:rsid w:val="00816C75"/>
    <w:rsid w:val="00820421"/>
    <w:rsid w:val="008204FC"/>
    <w:rsid w:val="0082105F"/>
    <w:rsid w:val="00821F8E"/>
    <w:rsid w:val="00822369"/>
    <w:rsid w:val="00822E3D"/>
    <w:rsid w:val="008231AE"/>
    <w:rsid w:val="00823425"/>
    <w:rsid w:val="00823DCD"/>
    <w:rsid w:val="008241F8"/>
    <w:rsid w:val="00824F42"/>
    <w:rsid w:val="00825BD8"/>
    <w:rsid w:val="0082603D"/>
    <w:rsid w:val="008266DA"/>
    <w:rsid w:val="008269A6"/>
    <w:rsid w:val="00826E43"/>
    <w:rsid w:val="00827CE4"/>
    <w:rsid w:val="008301F1"/>
    <w:rsid w:val="0083045F"/>
    <w:rsid w:val="0083112C"/>
    <w:rsid w:val="00831522"/>
    <w:rsid w:val="00832755"/>
    <w:rsid w:val="0083277D"/>
    <w:rsid w:val="008330F9"/>
    <w:rsid w:val="008331A0"/>
    <w:rsid w:val="00833215"/>
    <w:rsid w:val="008345E5"/>
    <w:rsid w:val="00834E34"/>
    <w:rsid w:val="00834EA3"/>
    <w:rsid w:val="00835624"/>
    <w:rsid w:val="0083576A"/>
    <w:rsid w:val="00835E4A"/>
    <w:rsid w:val="008372B2"/>
    <w:rsid w:val="00840152"/>
    <w:rsid w:val="00840160"/>
    <w:rsid w:val="00840856"/>
    <w:rsid w:val="00843ADE"/>
    <w:rsid w:val="00843CB9"/>
    <w:rsid w:val="00843F67"/>
    <w:rsid w:val="0084465D"/>
    <w:rsid w:val="008454AC"/>
    <w:rsid w:val="00845B5B"/>
    <w:rsid w:val="00845F59"/>
    <w:rsid w:val="00846346"/>
    <w:rsid w:val="00846443"/>
    <w:rsid w:val="008466AB"/>
    <w:rsid w:val="00846FBB"/>
    <w:rsid w:val="008471B2"/>
    <w:rsid w:val="0084774D"/>
    <w:rsid w:val="0085006E"/>
    <w:rsid w:val="008508D5"/>
    <w:rsid w:val="00850FF2"/>
    <w:rsid w:val="008512DD"/>
    <w:rsid w:val="00851C32"/>
    <w:rsid w:val="00852B79"/>
    <w:rsid w:val="00852C50"/>
    <w:rsid w:val="00852CFA"/>
    <w:rsid w:val="008531FB"/>
    <w:rsid w:val="00853A2B"/>
    <w:rsid w:val="00853A8B"/>
    <w:rsid w:val="00853FF3"/>
    <w:rsid w:val="00855F3E"/>
    <w:rsid w:val="008577F2"/>
    <w:rsid w:val="00857A1E"/>
    <w:rsid w:val="00857CD4"/>
    <w:rsid w:val="008605D7"/>
    <w:rsid w:val="00861512"/>
    <w:rsid w:val="008617E7"/>
    <w:rsid w:val="00861E75"/>
    <w:rsid w:val="00862439"/>
    <w:rsid w:val="008625D6"/>
    <w:rsid w:val="00863000"/>
    <w:rsid w:val="008634F9"/>
    <w:rsid w:val="00863FBD"/>
    <w:rsid w:val="008642F0"/>
    <w:rsid w:val="008655A9"/>
    <w:rsid w:val="00865F25"/>
    <w:rsid w:val="00866071"/>
    <w:rsid w:val="00866456"/>
    <w:rsid w:val="008669C6"/>
    <w:rsid w:val="00866B88"/>
    <w:rsid w:val="00867221"/>
    <w:rsid w:val="00867299"/>
    <w:rsid w:val="008675CA"/>
    <w:rsid w:val="00867A33"/>
    <w:rsid w:val="00867A70"/>
    <w:rsid w:val="00867D98"/>
    <w:rsid w:val="00871C8F"/>
    <w:rsid w:val="00871EE2"/>
    <w:rsid w:val="0087268C"/>
    <w:rsid w:val="008726C7"/>
    <w:rsid w:val="00872812"/>
    <w:rsid w:val="00873A0C"/>
    <w:rsid w:val="00873AE4"/>
    <w:rsid w:val="00873B39"/>
    <w:rsid w:val="00873DD9"/>
    <w:rsid w:val="008747AE"/>
    <w:rsid w:val="0087589C"/>
    <w:rsid w:val="008758E7"/>
    <w:rsid w:val="00875A5E"/>
    <w:rsid w:val="008760A9"/>
    <w:rsid w:val="008764C4"/>
    <w:rsid w:val="00876F5F"/>
    <w:rsid w:val="0087787E"/>
    <w:rsid w:val="00880A10"/>
    <w:rsid w:val="00880D99"/>
    <w:rsid w:val="00881CFF"/>
    <w:rsid w:val="008829F5"/>
    <w:rsid w:val="008839E6"/>
    <w:rsid w:val="00884302"/>
    <w:rsid w:val="00884A69"/>
    <w:rsid w:val="00884A94"/>
    <w:rsid w:val="0088539E"/>
    <w:rsid w:val="008855C2"/>
    <w:rsid w:val="008856EB"/>
    <w:rsid w:val="008858BC"/>
    <w:rsid w:val="008861AA"/>
    <w:rsid w:val="0088681E"/>
    <w:rsid w:val="00886BAA"/>
    <w:rsid w:val="00886D63"/>
    <w:rsid w:val="0088739C"/>
    <w:rsid w:val="00887516"/>
    <w:rsid w:val="00890CE8"/>
    <w:rsid w:val="00891046"/>
    <w:rsid w:val="0089114A"/>
    <w:rsid w:val="0089169E"/>
    <w:rsid w:val="00891A9F"/>
    <w:rsid w:val="00891EED"/>
    <w:rsid w:val="0089263F"/>
    <w:rsid w:val="008926C1"/>
    <w:rsid w:val="008926E5"/>
    <w:rsid w:val="00892B55"/>
    <w:rsid w:val="00893651"/>
    <w:rsid w:val="00893D49"/>
    <w:rsid w:val="00893D97"/>
    <w:rsid w:val="00895386"/>
    <w:rsid w:val="00896A57"/>
    <w:rsid w:val="00897550"/>
    <w:rsid w:val="00897586"/>
    <w:rsid w:val="00897924"/>
    <w:rsid w:val="008A0085"/>
    <w:rsid w:val="008A0B0D"/>
    <w:rsid w:val="008A0C0B"/>
    <w:rsid w:val="008A145B"/>
    <w:rsid w:val="008A20B6"/>
    <w:rsid w:val="008A281B"/>
    <w:rsid w:val="008A2895"/>
    <w:rsid w:val="008A2C8D"/>
    <w:rsid w:val="008A3B7C"/>
    <w:rsid w:val="008A4634"/>
    <w:rsid w:val="008A5619"/>
    <w:rsid w:val="008A5B98"/>
    <w:rsid w:val="008A5E1A"/>
    <w:rsid w:val="008A619B"/>
    <w:rsid w:val="008A77AF"/>
    <w:rsid w:val="008A7CC4"/>
    <w:rsid w:val="008A7D89"/>
    <w:rsid w:val="008B0184"/>
    <w:rsid w:val="008B0FEB"/>
    <w:rsid w:val="008B0FED"/>
    <w:rsid w:val="008B15FA"/>
    <w:rsid w:val="008B18E4"/>
    <w:rsid w:val="008B2113"/>
    <w:rsid w:val="008B22B4"/>
    <w:rsid w:val="008B2C6D"/>
    <w:rsid w:val="008B397A"/>
    <w:rsid w:val="008B54D5"/>
    <w:rsid w:val="008B6837"/>
    <w:rsid w:val="008B722E"/>
    <w:rsid w:val="008B7355"/>
    <w:rsid w:val="008B79F0"/>
    <w:rsid w:val="008B7F69"/>
    <w:rsid w:val="008C067E"/>
    <w:rsid w:val="008C110D"/>
    <w:rsid w:val="008C12CE"/>
    <w:rsid w:val="008C1997"/>
    <w:rsid w:val="008C201C"/>
    <w:rsid w:val="008C2CB6"/>
    <w:rsid w:val="008C34AB"/>
    <w:rsid w:val="008C3F23"/>
    <w:rsid w:val="008C3F76"/>
    <w:rsid w:val="008C4E1C"/>
    <w:rsid w:val="008C4E60"/>
    <w:rsid w:val="008C4FDA"/>
    <w:rsid w:val="008C5B5C"/>
    <w:rsid w:val="008C6171"/>
    <w:rsid w:val="008C72F2"/>
    <w:rsid w:val="008D2764"/>
    <w:rsid w:val="008D319F"/>
    <w:rsid w:val="008D427B"/>
    <w:rsid w:val="008D4307"/>
    <w:rsid w:val="008D4568"/>
    <w:rsid w:val="008D5B63"/>
    <w:rsid w:val="008D62A3"/>
    <w:rsid w:val="008D7A22"/>
    <w:rsid w:val="008E0E7A"/>
    <w:rsid w:val="008E1190"/>
    <w:rsid w:val="008E24B4"/>
    <w:rsid w:val="008E2912"/>
    <w:rsid w:val="008E2F35"/>
    <w:rsid w:val="008E3763"/>
    <w:rsid w:val="008E3C76"/>
    <w:rsid w:val="008E442F"/>
    <w:rsid w:val="008E497E"/>
    <w:rsid w:val="008E4FD8"/>
    <w:rsid w:val="008E5A5F"/>
    <w:rsid w:val="008E5DF9"/>
    <w:rsid w:val="008E68FD"/>
    <w:rsid w:val="008E7078"/>
    <w:rsid w:val="008F044B"/>
    <w:rsid w:val="008F092C"/>
    <w:rsid w:val="008F0A64"/>
    <w:rsid w:val="008F1467"/>
    <w:rsid w:val="008F1D84"/>
    <w:rsid w:val="008F27F2"/>
    <w:rsid w:val="008F28C4"/>
    <w:rsid w:val="008F2A32"/>
    <w:rsid w:val="008F3DF6"/>
    <w:rsid w:val="008F4290"/>
    <w:rsid w:val="008F4580"/>
    <w:rsid w:val="008F4894"/>
    <w:rsid w:val="008F4F4C"/>
    <w:rsid w:val="008F5003"/>
    <w:rsid w:val="008F6463"/>
    <w:rsid w:val="008F6A34"/>
    <w:rsid w:val="008F73F2"/>
    <w:rsid w:val="008F74BA"/>
    <w:rsid w:val="0090019D"/>
    <w:rsid w:val="009003D3"/>
    <w:rsid w:val="0090140D"/>
    <w:rsid w:val="009014F8"/>
    <w:rsid w:val="009015DB"/>
    <w:rsid w:val="009020B9"/>
    <w:rsid w:val="009037F5"/>
    <w:rsid w:val="0090380B"/>
    <w:rsid w:val="009038C9"/>
    <w:rsid w:val="00903DE0"/>
    <w:rsid w:val="00904652"/>
    <w:rsid w:val="0090471A"/>
    <w:rsid w:val="00904980"/>
    <w:rsid w:val="009050E2"/>
    <w:rsid w:val="0090584B"/>
    <w:rsid w:val="00905ED9"/>
    <w:rsid w:val="00906142"/>
    <w:rsid w:val="00907000"/>
    <w:rsid w:val="009070B7"/>
    <w:rsid w:val="00907AD8"/>
    <w:rsid w:val="00910EE4"/>
    <w:rsid w:val="00911514"/>
    <w:rsid w:val="009118C7"/>
    <w:rsid w:val="009118DA"/>
    <w:rsid w:val="00912FEE"/>
    <w:rsid w:val="00913203"/>
    <w:rsid w:val="0091407D"/>
    <w:rsid w:val="00914132"/>
    <w:rsid w:val="00914217"/>
    <w:rsid w:val="00914ECC"/>
    <w:rsid w:val="0091524E"/>
    <w:rsid w:val="00915D19"/>
    <w:rsid w:val="00917228"/>
    <w:rsid w:val="00917A5D"/>
    <w:rsid w:val="00920833"/>
    <w:rsid w:val="0092122E"/>
    <w:rsid w:val="0092167E"/>
    <w:rsid w:val="00922081"/>
    <w:rsid w:val="009220E3"/>
    <w:rsid w:val="00923C96"/>
    <w:rsid w:val="009247EB"/>
    <w:rsid w:val="00925C76"/>
    <w:rsid w:val="00927435"/>
    <w:rsid w:val="009303A8"/>
    <w:rsid w:val="00931BE6"/>
    <w:rsid w:val="009321C8"/>
    <w:rsid w:val="00932F6D"/>
    <w:rsid w:val="0093304E"/>
    <w:rsid w:val="00933513"/>
    <w:rsid w:val="00934658"/>
    <w:rsid w:val="009347ED"/>
    <w:rsid w:val="009352F1"/>
    <w:rsid w:val="0093624F"/>
    <w:rsid w:val="00936656"/>
    <w:rsid w:val="0093682D"/>
    <w:rsid w:val="00936C10"/>
    <w:rsid w:val="00940E0B"/>
    <w:rsid w:val="00941CF6"/>
    <w:rsid w:val="0094222C"/>
    <w:rsid w:val="009423F6"/>
    <w:rsid w:val="00942AF8"/>
    <w:rsid w:val="0094313D"/>
    <w:rsid w:val="00943395"/>
    <w:rsid w:val="0094396A"/>
    <w:rsid w:val="00943E12"/>
    <w:rsid w:val="009442D3"/>
    <w:rsid w:val="00944B3D"/>
    <w:rsid w:val="00944D8E"/>
    <w:rsid w:val="009450F5"/>
    <w:rsid w:val="00946CB8"/>
    <w:rsid w:val="00946EFA"/>
    <w:rsid w:val="0094703F"/>
    <w:rsid w:val="00947336"/>
    <w:rsid w:val="00950040"/>
    <w:rsid w:val="0095063D"/>
    <w:rsid w:val="00950B93"/>
    <w:rsid w:val="00950CCD"/>
    <w:rsid w:val="00952504"/>
    <w:rsid w:val="00952806"/>
    <w:rsid w:val="00952C6D"/>
    <w:rsid w:val="00952D08"/>
    <w:rsid w:val="00952EA8"/>
    <w:rsid w:val="0095324C"/>
    <w:rsid w:val="00953458"/>
    <w:rsid w:val="009542E1"/>
    <w:rsid w:val="00954B6E"/>
    <w:rsid w:val="009557E9"/>
    <w:rsid w:val="009559AF"/>
    <w:rsid w:val="00955EB0"/>
    <w:rsid w:val="00956743"/>
    <w:rsid w:val="009568DF"/>
    <w:rsid w:val="00956B15"/>
    <w:rsid w:val="0095705D"/>
    <w:rsid w:val="00957160"/>
    <w:rsid w:val="00960489"/>
    <w:rsid w:val="00960E59"/>
    <w:rsid w:val="0096132D"/>
    <w:rsid w:val="009613F2"/>
    <w:rsid w:val="009614C6"/>
    <w:rsid w:val="009615B1"/>
    <w:rsid w:val="00962F47"/>
    <w:rsid w:val="00964348"/>
    <w:rsid w:val="00964501"/>
    <w:rsid w:val="0096500D"/>
    <w:rsid w:val="009658FF"/>
    <w:rsid w:val="00965BCE"/>
    <w:rsid w:val="00966059"/>
    <w:rsid w:val="009664A8"/>
    <w:rsid w:val="00966642"/>
    <w:rsid w:val="0096677E"/>
    <w:rsid w:val="00966E43"/>
    <w:rsid w:val="00966F1A"/>
    <w:rsid w:val="00967C2D"/>
    <w:rsid w:val="00967C7A"/>
    <w:rsid w:val="0097069F"/>
    <w:rsid w:val="00971536"/>
    <w:rsid w:val="00971C2C"/>
    <w:rsid w:val="00972124"/>
    <w:rsid w:val="009724DF"/>
    <w:rsid w:val="009735D9"/>
    <w:rsid w:val="009738D0"/>
    <w:rsid w:val="00973B0B"/>
    <w:rsid w:val="00974DFE"/>
    <w:rsid w:val="0097614A"/>
    <w:rsid w:val="00976556"/>
    <w:rsid w:val="00976623"/>
    <w:rsid w:val="009767A5"/>
    <w:rsid w:val="009767E2"/>
    <w:rsid w:val="0098007B"/>
    <w:rsid w:val="00980379"/>
    <w:rsid w:val="00980DD1"/>
    <w:rsid w:val="009817EF"/>
    <w:rsid w:val="00981EAD"/>
    <w:rsid w:val="00982907"/>
    <w:rsid w:val="009832E0"/>
    <w:rsid w:val="0098416C"/>
    <w:rsid w:val="0098468D"/>
    <w:rsid w:val="009846EC"/>
    <w:rsid w:val="00984D6B"/>
    <w:rsid w:val="00986057"/>
    <w:rsid w:val="0098605C"/>
    <w:rsid w:val="00986C70"/>
    <w:rsid w:val="00986E9A"/>
    <w:rsid w:val="00987018"/>
    <w:rsid w:val="009878DF"/>
    <w:rsid w:val="00987926"/>
    <w:rsid w:val="00992905"/>
    <w:rsid w:val="00992D66"/>
    <w:rsid w:val="0099461B"/>
    <w:rsid w:val="009952EE"/>
    <w:rsid w:val="00995A53"/>
    <w:rsid w:val="009969F8"/>
    <w:rsid w:val="00996F21"/>
    <w:rsid w:val="009976BB"/>
    <w:rsid w:val="009A080E"/>
    <w:rsid w:val="009A0CEE"/>
    <w:rsid w:val="009A11B8"/>
    <w:rsid w:val="009A126A"/>
    <w:rsid w:val="009A349E"/>
    <w:rsid w:val="009A3625"/>
    <w:rsid w:val="009A3FAD"/>
    <w:rsid w:val="009A43F7"/>
    <w:rsid w:val="009A44F0"/>
    <w:rsid w:val="009A469F"/>
    <w:rsid w:val="009A482A"/>
    <w:rsid w:val="009A4940"/>
    <w:rsid w:val="009A51AC"/>
    <w:rsid w:val="009A51C8"/>
    <w:rsid w:val="009A5B16"/>
    <w:rsid w:val="009A5C7C"/>
    <w:rsid w:val="009A6477"/>
    <w:rsid w:val="009A73D3"/>
    <w:rsid w:val="009A7AFE"/>
    <w:rsid w:val="009A7B0C"/>
    <w:rsid w:val="009B00E1"/>
    <w:rsid w:val="009B18AD"/>
    <w:rsid w:val="009B22E2"/>
    <w:rsid w:val="009B2E71"/>
    <w:rsid w:val="009B301D"/>
    <w:rsid w:val="009B3265"/>
    <w:rsid w:val="009B3FD1"/>
    <w:rsid w:val="009B5ED5"/>
    <w:rsid w:val="009B62B8"/>
    <w:rsid w:val="009B69C4"/>
    <w:rsid w:val="009B69E1"/>
    <w:rsid w:val="009B6DA2"/>
    <w:rsid w:val="009B6F6C"/>
    <w:rsid w:val="009B75BA"/>
    <w:rsid w:val="009B791B"/>
    <w:rsid w:val="009C0291"/>
    <w:rsid w:val="009C02EA"/>
    <w:rsid w:val="009C0E33"/>
    <w:rsid w:val="009C101A"/>
    <w:rsid w:val="009C14AF"/>
    <w:rsid w:val="009C25E8"/>
    <w:rsid w:val="009C2950"/>
    <w:rsid w:val="009C3048"/>
    <w:rsid w:val="009C33D7"/>
    <w:rsid w:val="009C3538"/>
    <w:rsid w:val="009C370A"/>
    <w:rsid w:val="009C4529"/>
    <w:rsid w:val="009C477C"/>
    <w:rsid w:val="009C4B13"/>
    <w:rsid w:val="009C5346"/>
    <w:rsid w:val="009C55A5"/>
    <w:rsid w:val="009C6BD5"/>
    <w:rsid w:val="009C6E69"/>
    <w:rsid w:val="009C704C"/>
    <w:rsid w:val="009C7102"/>
    <w:rsid w:val="009C713A"/>
    <w:rsid w:val="009C7692"/>
    <w:rsid w:val="009C796F"/>
    <w:rsid w:val="009C7F62"/>
    <w:rsid w:val="009D0E77"/>
    <w:rsid w:val="009D16D8"/>
    <w:rsid w:val="009D2CEE"/>
    <w:rsid w:val="009D3167"/>
    <w:rsid w:val="009D394E"/>
    <w:rsid w:val="009D470D"/>
    <w:rsid w:val="009D4771"/>
    <w:rsid w:val="009D4B9C"/>
    <w:rsid w:val="009D4DAE"/>
    <w:rsid w:val="009D503C"/>
    <w:rsid w:val="009D50A4"/>
    <w:rsid w:val="009D5880"/>
    <w:rsid w:val="009D629F"/>
    <w:rsid w:val="009D6807"/>
    <w:rsid w:val="009D6FA3"/>
    <w:rsid w:val="009D72B0"/>
    <w:rsid w:val="009D72F7"/>
    <w:rsid w:val="009D74B5"/>
    <w:rsid w:val="009D78C9"/>
    <w:rsid w:val="009E0C8C"/>
    <w:rsid w:val="009E0F6B"/>
    <w:rsid w:val="009E28A0"/>
    <w:rsid w:val="009E2EAA"/>
    <w:rsid w:val="009E32D9"/>
    <w:rsid w:val="009E3327"/>
    <w:rsid w:val="009E4102"/>
    <w:rsid w:val="009E42B5"/>
    <w:rsid w:val="009E4350"/>
    <w:rsid w:val="009E435B"/>
    <w:rsid w:val="009E4F7E"/>
    <w:rsid w:val="009E5753"/>
    <w:rsid w:val="009E58FD"/>
    <w:rsid w:val="009E670D"/>
    <w:rsid w:val="009E73B1"/>
    <w:rsid w:val="009E74AC"/>
    <w:rsid w:val="009E79F3"/>
    <w:rsid w:val="009E7BAE"/>
    <w:rsid w:val="009F07AB"/>
    <w:rsid w:val="009F0A31"/>
    <w:rsid w:val="009F0C34"/>
    <w:rsid w:val="009F276E"/>
    <w:rsid w:val="009F2B0D"/>
    <w:rsid w:val="009F3A23"/>
    <w:rsid w:val="009F4015"/>
    <w:rsid w:val="009F4459"/>
    <w:rsid w:val="009F493C"/>
    <w:rsid w:val="009F5A7E"/>
    <w:rsid w:val="009F5CCE"/>
    <w:rsid w:val="009F6209"/>
    <w:rsid w:val="009F62A5"/>
    <w:rsid w:val="009F694F"/>
    <w:rsid w:val="009F6D07"/>
    <w:rsid w:val="009F6FFD"/>
    <w:rsid w:val="009F7063"/>
    <w:rsid w:val="00A0037B"/>
    <w:rsid w:val="00A00CD1"/>
    <w:rsid w:val="00A015EB"/>
    <w:rsid w:val="00A02411"/>
    <w:rsid w:val="00A0271E"/>
    <w:rsid w:val="00A02E6D"/>
    <w:rsid w:val="00A03866"/>
    <w:rsid w:val="00A0420C"/>
    <w:rsid w:val="00A04311"/>
    <w:rsid w:val="00A0455C"/>
    <w:rsid w:val="00A04E44"/>
    <w:rsid w:val="00A05944"/>
    <w:rsid w:val="00A0594F"/>
    <w:rsid w:val="00A06178"/>
    <w:rsid w:val="00A10382"/>
    <w:rsid w:val="00A105DC"/>
    <w:rsid w:val="00A11B71"/>
    <w:rsid w:val="00A11F33"/>
    <w:rsid w:val="00A12563"/>
    <w:rsid w:val="00A12D92"/>
    <w:rsid w:val="00A13387"/>
    <w:rsid w:val="00A137DF"/>
    <w:rsid w:val="00A14B8E"/>
    <w:rsid w:val="00A16AE9"/>
    <w:rsid w:val="00A1719D"/>
    <w:rsid w:val="00A1737D"/>
    <w:rsid w:val="00A2163E"/>
    <w:rsid w:val="00A217C1"/>
    <w:rsid w:val="00A21A5C"/>
    <w:rsid w:val="00A2236A"/>
    <w:rsid w:val="00A2286A"/>
    <w:rsid w:val="00A22BAB"/>
    <w:rsid w:val="00A23B70"/>
    <w:rsid w:val="00A24493"/>
    <w:rsid w:val="00A24561"/>
    <w:rsid w:val="00A24A01"/>
    <w:rsid w:val="00A24BB4"/>
    <w:rsid w:val="00A24FC8"/>
    <w:rsid w:val="00A252E0"/>
    <w:rsid w:val="00A2647E"/>
    <w:rsid w:val="00A265F9"/>
    <w:rsid w:val="00A26877"/>
    <w:rsid w:val="00A26F56"/>
    <w:rsid w:val="00A27226"/>
    <w:rsid w:val="00A2724E"/>
    <w:rsid w:val="00A27743"/>
    <w:rsid w:val="00A278E7"/>
    <w:rsid w:val="00A305D3"/>
    <w:rsid w:val="00A307F4"/>
    <w:rsid w:val="00A308E0"/>
    <w:rsid w:val="00A30AA9"/>
    <w:rsid w:val="00A30F76"/>
    <w:rsid w:val="00A31BD9"/>
    <w:rsid w:val="00A31C9B"/>
    <w:rsid w:val="00A321B2"/>
    <w:rsid w:val="00A3227C"/>
    <w:rsid w:val="00A32450"/>
    <w:rsid w:val="00A33F72"/>
    <w:rsid w:val="00A3473B"/>
    <w:rsid w:val="00A35427"/>
    <w:rsid w:val="00A35531"/>
    <w:rsid w:val="00A35B17"/>
    <w:rsid w:val="00A3781F"/>
    <w:rsid w:val="00A3786A"/>
    <w:rsid w:val="00A37A1A"/>
    <w:rsid w:val="00A37AEB"/>
    <w:rsid w:val="00A40290"/>
    <w:rsid w:val="00A40672"/>
    <w:rsid w:val="00A40873"/>
    <w:rsid w:val="00A40AEF"/>
    <w:rsid w:val="00A40C22"/>
    <w:rsid w:val="00A41B55"/>
    <w:rsid w:val="00A421C9"/>
    <w:rsid w:val="00A42DC9"/>
    <w:rsid w:val="00A430F4"/>
    <w:rsid w:val="00A43B54"/>
    <w:rsid w:val="00A44241"/>
    <w:rsid w:val="00A4461F"/>
    <w:rsid w:val="00A44726"/>
    <w:rsid w:val="00A458AB"/>
    <w:rsid w:val="00A45947"/>
    <w:rsid w:val="00A4683E"/>
    <w:rsid w:val="00A46B0B"/>
    <w:rsid w:val="00A47629"/>
    <w:rsid w:val="00A476DE"/>
    <w:rsid w:val="00A50AA3"/>
    <w:rsid w:val="00A514A8"/>
    <w:rsid w:val="00A514B6"/>
    <w:rsid w:val="00A51B3F"/>
    <w:rsid w:val="00A5234B"/>
    <w:rsid w:val="00A53769"/>
    <w:rsid w:val="00A5424C"/>
    <w:rsid w:val="00A555EB"/>
    <w:rsid w:val="00A55B9C"/>
    <w:rsid w:val="00A562CA"/>
    <w:rsid w:val="00A5798B"/>
    <w:rsid w:val="00A60721"/>
    <w:rsid w:val="00A60B12"/>
    <w:rsid w:val="00A60EAD"/>
    <w:rsid w:val="00A612C8"/>
    <w:rsid w:val="00A614CF"/>
    <w:rsid w:val="00A617CF"/>
    <w:rsid w:val="00A6229C"/>
    <w:rsid w:val="00A622D6"/>
    <w:rsid w:val="00A62805"/>
    <w:rsid w:val="00A6282E"/>
    <w:rsid w:val="00A6298B"/>
    <w:rsid w:val="00A62D87"/>
    <w:rsid w:val="00A63D34"/>
    <w:rsid w:val="00A63E6C"/>
    <w:rsid w:val="00A63EE9"/>
    <w:rsid w:val="00A64BC4"/>
    <w:rsid w:val="00A64D96"/>
    <w:rsid w:val="00A65385"/>
    <w:rsid w:val="00A655B9"/>
    <w:rsid w:val="00A66E12"/>
    <w:rsid w:val="00A67961"/>
    <w:rsid w:val="00A7066B"/>
    <w:rsid w:val="00A70B0C"/>
    <w:rsid w:val="00A710A1"/>
    <w:rsid w:val="00A71B19"/>
    <w:rsid w:val="00A71B26"/>
    <w:rsid w:val="00A73B0F"/>
    <w:rsid w:val="00A76348"/>
    <w:rsid w:val="00A775FE"/>
    <w:rsid w:val="00A8003D"/>
    <w:rsid w:val="00A803CC"/>
    <w:rsid w:val="00A80AEA"/>
    <w:rsid w:val="00A80AF9"/>
    <w:rsid w:val="00A80D60"/>
    <w:rsid w:val="00A80F8A"/>
    <w:rsid w:val="00A815CC"/>
    <w:rsid w:val="00A828A9"/>
    <w:rsid w:val="00A82D5E"/>
    <w:rsid w:val="00A82FCC"/>
    <w:rsid w:val="00A83125"/>
    <w:rsid w:val="00A8376D"/>
    <w:rsid w:val="00A8385D"/>
    <w:rsid w:val="00A83B9E"/>
    <w:rsid w:val="00A83F9F"/>
    <w:rsid w:val="00A8414F"/>
    <w:rsid w:val="00A84350"/>
    <w:rsid w:val="00A843D1"/>
    <w:rsid w:val="00A852E9"/>
    <w:rsid w:val="00A85BC4"/>
    <w:rsid w:val="00A86C6D"/>
    <w:rsid w:val="00A87297"/>
    <w:rsid w:val="00A87478"/>
    <w:rsid w:val="00A8759C"/>
    <w:rsid w:val="00A87D6F"/>
    <w:rsid w:val="00A903CE"/>
    <w:rsid w:val="00A90942"/>
    <w:rsid w:val="00A91339"/>
    <w:rsid w:val="00A91907"/>
    <w:rsid w:val="00A9207B"/>
    <w:rsid w:val="00A9235E"/>
    <w:rsid w:val="00A92BD3"/>
    <w:rsid w:val="00A93C61"/>
    <w:rsid w:val="00A93F45"/>
    <w:rsid w:val="00A9405B"/>
    <w:rsid w:val="00A94666"/>
    <w:rsid w:val="00A9528A"/>
    <w:rsid w:val="00A9636F"/>
    <w:rsid w:val="00AA0403"/>
    <w:rsid w:val="00AA0D0E"/>
    <w:rsid w:val="00AA105B"/>
    <w:rsid w:val="00AA1932"/>
    <w:rsid w:val="00AA1CC9"/>
    <w:rsid w:val="00AA2734"/>
    <w:rsid w:val="00AA2AD2"/>
    <w:rsid w:val="00AA2CB8"/>
    <w:rsid w:val="00AA34E0"/>
    <w:rsid w:val="00AA3FDD"/>
    <w:rsid w:val="00AA4F20"/>
    <w:rsid w:val="00AA4FDB"/>
    <w:rsid w:val="00AA5128"/>
    <w:rsid w:val="00AA59A0"/>
    <w:rsid w:val="00AA6925"/>
    <w:rsid w:val="00AA729D"/>
    <w:rsid w:val="00AA7948"/>
    <w:rsid w:val="00AB06B9"/>
    <w:rsid w:val="00AB086F"/>
    <w:rsid w:val="00AB1419"/>
    <w:rsid w:val="00AB1470"/>
    <w:rsid w:val="00AB1AE3"/>
    <w:rsid w:val="00AB30F8"/>
    <w:rsid w:val="00AB3704"/>
    <w:rsid w:val="00AB37EF"/>
    <w:rsid w:val="00AB3B0C"/>
    <w:rsid w:val="00AB3B64"/>
    <w:rsid w:val="00AB3F37"/>
    <w:rsid w:val="00AB491F"/>
    <w:rsid w:val="00AB53D1"/>
    <w:rsid w:val="00AB5938"/>
    <w:rsid w:val="00AB61D4"/>
    <w:rsid w:val="00AB6AC0"/>
    <w:rsid w:val="00AB6E23"/>
    <w:rsid w:val="00AB6F89"/>
    <w:rsid w:val="00AB7F64"/>
    <w:rsid w:val="00AC0663"/>
    <w:rsid w:val="00AC0A07"/>
    <w:rsid w:val="00AC0E8A"/>
    <w:rsid w:val="00AC0F44"/>
    <w:rsid w:val="00AC13E8"/>
    <w:rsid w:val="00AC2499"/>
    <w:rsid w:val="00AC26F5"/>
    <w:rsid w:val="00AC2960"/>
    <w:rsid w:val="00AC29E3"/>
    <w:rsid w:val="00AC2B52"/>
    <w:rsid w:val="00AC2E99"/>
    <w:rsid w:val="00AC317C"/>
    <w:rsid w:val="00AC3D30"/>
    <w:rsid w:val="00AC4CFE"/>
    <w:rsid w:val="00AC4D1C"/>
    <w:rsid w:val="00AC65D3"/>
    <w:rsid w:val="00AC671E"/>
    <w:rsid w:val="00AC678E"/>
    <w:rsid w:val="00AC73F0"/>
    <w:rsid w:val="00AC75FB"/>
    <w:rsid w:val="00AD03BE"/>
    <w:rsid w:val="00AD0827"/>
    <w:rsid w:val="00AD0D9F"/>
    <w:rsid w:val="00AD13F0"/>
    <w:rsid w:val="00AD1E63"/>
    <w:rsid w:val="00AD2F4D"/>
    <w:rsid w:val="00AD31D9"/>
    <w:rsid w:val="00AD32BE"/>
    <w:rsid w:val="00AD39DA"/>
    <w:rsid w:val="00AD4375"/>
    <w:rsid w:val="00AD4B13"/>
    <w:rsid w:val="00AD4DD9"/>
    <w:rsid w:val="00AD4EA0"/>
    <w:rsid w:val="00AD53B3"/>
    <w:rsid w:val="00AD5CC3"/>
    <w:rsid w:val="00AD68CB"/>
    <w:rsid w:val="00AD6D42"/>
    <w:rsid w:val="00AD7AAC"/>
    <w:rsid w:val="00AD7B9C"/>
    <w:rsid w:val="00AE0410"/>
    <w:rsid w:val="00AE25F6"/>
    <w:rsid w:val="00AE2618"/>
    <w:rsid w:val="00AE2B21"/>
    <w:rsid w:val="00AE2BE0"/>
    <w:rsid w:val="00AE2F3C"/>
    <w:rsid w:val="00AE3250"/>
    <w:rsid w:val="00AE40AD"/>
    <w:rsid w:val="00AE43B2"/>
    <w:rsid w:val="00AE474B"/>
    <w:rsid w:val="00AE4C8B"/>
    <w:rsid w:val="00AE4E22"/>
    <w:rsid w:val="00AE51E1"/>
    <w:rsid w:val="00AE61CC"/>
    <w:rsid w:val="00AE75ED"/>
    <w:rsid w:val="00AE767E"/>
    <w:rsid w:val="00AE79C5"/>
    <w:rsid w:val="00AF07CF"/>
    <w:rsid w:val="00AF0B91"/>
    <w:rsid w:val="00AF173C"/>
    <w:rsid w:val="00AF1ABA"/>
    <w:rsid w:val="00AF23DD"/>
    <w:rsid w:val="00AF2526"/>
    <w:rsid w:val="00AF25E9"/>
    <w:rsid w:val="00AF2BF3"/>
    <w:rsid w:val="00AF34E8"/>
    <w:rsid w:val="00AF3724"/>
    <w:rsid w:val="00AF477C"/>
    <w:rsid w:val="00AF4CBD"/>
    <w:rsid w:val="00AF4E87"/>
    <w:rsid w:val="00AF5013"/>
    <w:rsid w:val="00AF52F0"/>
    <w:rsid w:val="00AF6134"/>
    <w:rsid w:val="00AF6573"/>
    <w:rsid w:val="00AF674D"/>
    <w:rsid w:val="00AF6A0E"/>
    <w:rsid w:val="00AF6CDB"/>
    <w:rsid w:val="00AF73C3"/>
    <w:rsid w:val="00AF73D2"/>
    <w:rsid w:val="00AF7429"/>
    <w:rsid w:val="00B001C0"/>
    <w:rsid w:val="00B0169E"/>
    <w:rsid w:val="00B01B57"/>
    <w:rsid w:val="00B01BAC"/>
    <w:rsid w:val="00B02335"/>
    <w:rsid w:val="00B023CD"/>
    <w:rsid w:val="00B03445"/>
    <w:rsid w:val="00B03A1E"/>
    <w:rsid w:val="00B04703"/>
    <w:rsid w:val="00B04DA9"/>
    <w:rsid w:val="00B05193"/>
    <w:rsid w:val="00B05D32"/>
    <w:rsid w:val="00B05DA0"/>
    <w:rsid w:val="00B06FD3"/>
    <w:rsid w:val="00B07B30"/>
    <w:rsid w:val="00B07F86"/>
    <w:rsid w:val="00B104E2"/>
    <w:rsid w:val="00B10F31"/>
    <w:rsid w:val="00B11662"/>
    <w:rsid w:val="00B12042"/>
    <w:rsid w:val="00B142B3"/>
    <w:rsid w:val="00B14BA9"/>
    <w:rsid w:val="00B14C7B"/>
    <w:rsid w:val="00B14D9C"/>
    <w:rsid w:val="00B14FB9"/>
    <w:rsid w:val="00B14FD0"/>
    <w:rsid w:val="00B1578E"/>
    <w:rsid w:val="00B15C88"/>
    <w:rsid w:val="00B15ECD"/>
    <w:rsid w:val="00B1607A"/>
    <w:rsid w:val="00B16380"/>
    <w:rsid w:val="00B169AF"/>
    <w:rsid w:val="00B16B6F"/>
    <w:rsid w:val="00B16D97"/>
    <w:rsid w:val="00B170B2"/>
    <w:rsid w:val="00B174FF"/>
    <w:rsid w:val="00B20581"/>
    <w:rsid w:val="00B2107E"/>
    <w:rsid w:val="00B2116C"/>
    <w:rsid w:val="00B22589"/>
    <w:rsid w:val="00B2283E"/>
    <w:rsid w:val="00B2420D"/>
    <w:rsid w:val="00B242DF"/>
    <w:rsid w:val="00B2574C"/>
    <w:rsid w:val="00B264AF"/>
    <w:rsid w:val="00B26661"/>
    <w:rsid w:val="00B267D6"/>
    <w:rsid w:val="00B26914"/>
    <w:rsid w:val="00B26E7B"/>
    <w:rsid w:val="00B309A3"/>
    <w:rsid w:val="00B30B4C"/>
    <w:rsid w:val="00B31202"/>
    <w:rsid w:val="00B31476"/>
    <w:rsid w:val="00B31D6E"/>
    <w:rsid w:val="00B32A86"/>
    <w:rsid w:val="00B332ED"/>
    <w:rsid w:val="00B34300"/>
    <w:rsid w:val="00B35383"/>
    <w:rsid w:val="00B35FA4"/>
    <w:rsid w:val="00B36291"/>
    <w:rsid w:val="00B36F8A"/>
    <w:rsid w:val="00B37D57"/>
    <w:rsid w:val="00B37EFB"/>
    <w:rsid w:val="00B40295"/>
    <w:rsid w:val="00B406A1"/>
    <w:rsid w:val="00B40D1F"/>
    <w:rsid w:val="00B40E7D"/>
    <w:rsid w:val="00B411BA"/>
    <w:rsid w:val="00B4224D"/>
    <w:rsid w:val="00B42702"/>
    <w:rsid w:val="00B43334"/>
    <w:rsid w:val="00B4354F"/>
    <w:rsid w:val="00B438F1"/>
    <w:rsid w:val="00B43E83"/>
    <w:rsid w:val="00B43FA9"/>
    <w:rsid w:val="00B446C5"/>
    <w:rsid w:val="00B45AAA"/>
    <w:rsid w:val="00B46746"/>
    <w:rsid w:val="00B46B46"/>
    <w:rsid w:val="00B47165"/>
    <w:rsid w:val="00B4783D"/>
    <w:rsid w:val="00B521E6"/>
    <w:rsid w:val="00B5295E"/>
    <w:rsid w:val="00B52D04"/>
    <w:rsid w:val="00B52DAA"/>
    <w:rsid w:val="00B52F9B"/>
    <w:rsid w:val="00B5347D"/>
    <w:rsid w:val="00B53841"/>
    <w:rsid w:val="00B53AF9"/>
    <w:rsid w:val="00B53C63"/>
    <w:rsid w:val="00B5401F"/>
    <w:rsid w:val="00B55087"/>
    <w:rsid w:val="00B5535E"/>
    <w:rsid w:val="00B554DD"/>
    <w:rsid w:val="00B555E8"/>
    <w:rsid w:val="00B5619D"/>
    <w:rsid w:val="00B56569"/>
    <w:rsid w:val="00B56B37"/>
    <w:rsid w:val="00B56E83"/>
    <w:rsid w:val="00B613A2"/>
    <w:rsid w:val="00B62EB4"/>
    <w:rsid w:val="00B630EE"/>
    <w:rsid w:val="00B63157"/>
    <w:rsid w:val="00B63531"/>
    <w:rsid w:val="00B63974"/>
    <w:rsid w:val="00B63DC2"/>
    <w:rsid w:val="00B641D4"/>
    <w:rsid w:val="00B654B8"/>
    <w:rsid w:val="00B6671A"/>
    <w:rsid w:val="00B66E7C"/>
    <w:rsid w:val="00B67C39"/>
    <w:rsid w:val="00B70A64"/>
    <w:rsid w:val="00B72489"/>
    <w:rsid w:val="00B729F3"/>
    <w:rsid w:val="00B72C8B"/>
    <w:rsid w:val="00B7313E"/>
    <w:rsid w:val="00B7339E"/>
    <w:rsid w:val="00B73849"/>
    <w:rsid w:val="00B73AAB"/>
    <w:rsid w:val="00B73C0E"/>
    <w:rsid w:val="00B745DF"/>
    <w:rsid w:val="00B74FF9"/>
    <w:rsid w:val="00B75081"/>
    <w:rsid w:val="00B75980"/>
    <w:rsid w:val="00B75D21"/>
    <w:rsid w:val="00B7606F"/>
    <w:rsid w:val="00B763A0"/>
    <w:rsid w:val="00B766B8"/>
    <w:rsid w:val="00B80A3C"/>
    <w:rsid w:val="00B80AAD"/>
    <w:rsid w:val="00B80C29"/>
    <w:rsid w:val="00B80EA5"/>
    <w:rsid w:val="00B815C8"/>
    <w:rsid w:val="00B81E09"/>
    <w:rsid w:val="00B82088"/>
    <w:rsid w:val="00B822E8"/>
    <w:rsid w:val="00B82483"/>
    <w:rsid w:val="00B826E2"/>
    <w:rsid w:val="00B830F9"/>
    <w:rsid w:val="00B839A6"/>
    <w:rsid w:val="00B83F56"/>
    <w:rsid w:val="00B84575"/>
    <w:rsid w:val="00B84F95"/>
    <w:rsid w:val="00B8516E"/>
    <w:rsid w:val="00B85416"/>
    <w:rsid w:val="00B85F6E"/>
    <w:rsid w:val="00B875A6"/>
    <w:rsid w:val="00B876AF"/>
    <w:rsid w:val="00B90BE9"/>
    <w:rsid w:val="00B91119"/>
    <w:rsid w:val="00B9155B"/>
    <w:rsid w:val="00B91E92"/>
    <w:rsid w:val="00B9200D"/>
    <w:rsid w:val="00B92DD6"/>
    <w:rsid w:val="00B92F13"/>
    <w:rsid w:val="00B93903"/>
    <w:rsid w:val="00B93C7D"/>
    <w:rsid w:val="00B940EF"/>
    <w:rsid w:val="00B9474A"/>
    <w:rsid w:val="00B94BE6"/>
    <w:rsid w:val="00B94EEC"/>
    <w:rsid w:val="00B9563E"/>
    <w:rsid w:val="00B95B66"/>
    <w:rsid w:val="00B95E6B"/>
    <w:rsid w:val="00B9655D"/>
    <w:rsid w:val="00B96B78"/>
    <w:rsid w:val="00B97433"/>
    <w:rsid w:val="00B97887"/>
    <w:rsid w:val="00B97F38"/>
    <w:rsid w:val="00BA105E"/>
    <w:rsid w:val="00BA1920"/>
    <w:rsid w:val="00BA1B0E"/>
    <w:rsid w:val="00BA2247"/>
    <w:rsid w:val="00BA303B"/>
    <w:rsid w:val="00BA31DA"/>
    <w:rsid w:val="00BA326B"/>
    <w:rsid w:val="00BA338B"/>
    <w:rsid w:val="00BA36EC"/>
    <w:rsid w:val="00BA4FBC"/>
    <w:rsid w:val="00BA6D52"/>
    <w:rsid w:val="00BA707A"/>
    <w:rsid w:val="00BA7527"/>
    <w:rsid w:val="00BA7D34"/>
    <w:rsid w:val="00BB063E"/>
    <w:rsid w:val="00BB0BC4"/>
    <w:rsid w:val="00BB13AE"/>
    <w:rsid w:val="00BB1698"/>
    <w:rsid w:val="00BB1B42"/>
    <w:rsid w:val="00BB1BE5"/>
    <w:rsid w:val="00BB1D71"/>
    <w:rsid w:val="00BB1FCE"/>
    <w:rsid w:val="00BB2587"/>
    <w:rsid w:val="00BB28CF"/>
    <w:rsid w:val="00BB3678"/>
    <w:rsid w:val="00BB3EB2"/>
    <w:rsid w:val="00BB405E"/>
    <w:rsid w:val="00BB406E"/>
    <w:rsid w:val="00BB4A66"/>
    <w:rsid w:val="00BB5052"/>
    <w:rsid w:val="00BB5DC6"/>
    <w:rsid w:val="00BB6588"/>
    <w:rsid w:val="00BB76F8"/>
    <w:rsid w:val="00BB783E"/>
    <w:rsid w:val="00BB7E31"/>
    <w:rsid w:val="00BC091F"/>
    <w:rsid w:val="00BC1073"/>
    <w:rsid w:val="00BC13B2"/>
    <w:rsid w:val="00BC303C"/>
    <w:rsid w:val="00BC3848"/>
    <w:rsid w:val="00BC3C52"/>
    <w:rsid w:val="00BC3EBD"/>
    <w:rsid w:val="00BC40C0"/>
    <w:rsid w:val="00BC45DE"/>
    <w:rsid w:val="00BC4BE5"/>
    <w:rsid w:val="00BC5875"/>
    <w:rsid w:val="00BC5CC0"/>
    <w:rsid w:val="00BC64AB"/>
    <w:rsid w:val="00BC7335"/>
    <w:rsid w:val="00BD03DB"/>
    <w:rsid w:val="00BD089B"/>
    <w:rsid w:val="00BD0AAA"/>
    <w:rsid w:val="00BD16C3"/>
    <w:rsid w:val="00BD5A6F"/>
    <w:rsid w:val="00BD6040"/>
    <w:rsid w:val="00BD6059"/>
    <w:rsid w:val="00BD644E"/>
    <w:rsid w:val="00BD66CC"/>
    <w:rsid w:val="00BD6B8E"/>
    <w:rsid w:val="00BD6D61"/>
    <w:rsid w:val="00BD7053"/>
    <w:rsid w:val="00BD70CA"/>
    <w:rsid w:val="00BD768A"/>
    <w:rsid w:val="00BD784C"/>
    <w:rsid w:val="00BE044A"/>
    <w:rsid w:val="00BE0602"/>
    <w:rsid w:val="00BE1438"/>
    <w:rsid w:val="00BE21CB"/>
    <w:rsid w:val="00BE2495"/>
    <w:rsid w:val="00BE353D"/>
    <w:rsid w:val="00BE5603"/>
    <w:rsid w:val="00BE5929"/>
    <w:rsid w:val="00BE5D23"/>
    <w:rsid w:val="00BE6266"/>
    <w:rsid w:val="00BE66BE"/>
    <w:rsid w:val="00BE66CE"/>
    <w:rsid w:val="00BE69C2"/>
    <w:rsid w:val="00BE7EDA"/>
    <w:rsid w:val="00BF0074"/>
    <w:rsid w:val="00BF05DB"/>
    <w:rsid w:val="00BF1327"/>
    <w:rsid w:val="00BF1803"/>
    <w:rsid w:val="00BF22C0"/>
    <w:rsid w:val="00BF268A"/>
    <w:rsid w:val="00BF269D"/>
    <w:rsid w:val="00BF2DB0"/>
    <w:rsid w:val="00BF3D6D"/>
    <w:rsid w:val="00BF4397"/>
    <w:rsid w:val="00BF6162"/>
    <w:rsid w:val="00BF6F5A"/>
    <w:rsid w:val="00BF7AA7"/>
    <w:rsid w:val="00C00073"/>
    <w:rsid w:val="00C00108"/>
    <w:rsid w:val="00C00205"/>
    <w:rsid w:val="00C00803"/>
    <w:rsid w:val="00C00997"/>
    <w:rsid w:val="00C00BC2"/>
    <w:rsid w:val="00C00CB1"/>
    <w:rsid w:val="00C00E21"/>
    <w:rsid w:val="00C00EB1"/>
    <w:rsid w:val="00C00F92"/>
    <w:rsid w:val="00C0174D"/>
    <w:rsid w:val="00C01967"/>
    <w:rsid w:val="00C024D0"/>
    <w:rsid w:val="00C0464F"/>
    <w:rsid w:val="00C04EEE"/>
    <w:rsid w:val="00C05987"/>
    <w:rsid w:val="00C05DBF"/>
    <w:rsid w:val="00C05F22"/>
    <w:rsid w:val="00C06097"/>
    <w:rsid w:val="00C066BA"/>
    <w:rsid w:val="00C07677"/>
    <w:rsid w:val="00C10AEE"/>
    <w:rsid w:val="00C10EA2"/>
    <w:rsid w:val="00C11069"/>
    <w:rsid w:val="00C11079"/>
    <w:rsid w:val="00C111B0"/>
    <w:rsid w:val="00C11203"/>
    <w:rsid w:val="00C1121D"/>
    <w:rsid w:val="00C1201C"/>
    <w:rsid w:val="00C13094"/>
    <w:rsid w:val="00C1340B"/>
    <w:rsid w:val="00C13F01"/>
    <w:rsid w:val="00C14716"/>
    <w:rsid w:val="00C158CE"/>
    <w:rsid w:val="00C1599F"/>
    <w:rsid w:val="00C15A87"/>
    <w:rsid w:val="00C16473"/>
    <w:rsid w:val="00C16DD6"/>
    <w:rsid w:val="00C17693"/>
    <w:rsid w:val="00C20446"/>
    <w:rsid w:val="00C209EC"/>
    <w:rsid w:val="00C20ADA"/>
    <w:rsid w:val="00C20DD0"/>
    <w:rsid w:val="00C2183D"/>
    <w:rsid w:val="00C21862"/>
    <w:rsid w:val="00C221F9"/>
    <w:rsid w:val="00C22A2B"/>
    <w:rsid w:val="00C23BFC"/>
    <w:rsid w:val="00C260D4"/>
    <w:rsid w:val="00C26557"/>
    <w:rsid w:val="00C267D9"/>
    <w:rsid w:val="00C268D4"/>
    <w:rsid w:val="00C269AE"/>
    <w:rsid w:val="00C307C6"/>
    <w:rsid w:val="00C30B87"/>
    <w:rsid w:val="00C310BA"/>
    <w:rsid w:val="00C31AD7"/>
    <w:rsid w:val="00C31E1A"/>
    <w:rsid w:val="00C31E7F"/>
    <w:rsid w:val="00C323C7"/>
    <w:rsid w:val="00C32DE5"/>
    <w:rsid w:val="00C33183"/>
    <w:rsid w:val="00C3337E"/>
    <w:rsid w:val="00C334E0"/>
    <w:rsid w:val="00C3381C"/>
    <w:rsid w:val="00C34D89"/>
    <w:rsid w:val="00C36405"/>
    <w:rsid w:val="00C36C98"/>
    <w:rsid w:val="00C36FC0"/>
    <w:rsid w:val="00C371D2"/>
    <w:rsid w:val="00C3749E"/>
    <w:rsid w:val="00C402BA"/>
    <w:rsid w:val="00C40815"/>
    <w:rsid w:val="00C40A2A"/>
    <w:rsid w:val="00C40A90"/>
    <w:rsid w:val="00C40A91"/>
    <w:rsid w:val="00C416C7"/>
    <w:rsid w:val="00C41B92"/>
    <w:rsid w:val="00C4221C"/>
    <w:rsid w:val="00C4245F"/>
    <w:rsid w:val="00C427C9"/>
    <w:rsid w:val="00C42A49"/>
    <w:rsid w:val="00C431AD"/>
    <w:rsid w:val="00C43608"/>
    <w:rsid w:val="00C43D3D"/>
    <w:rsid w:val="00C447CB"/>
    <w:rsid w:val="00C4485C"/>
    <w:rsid w:val="00C452E0"/>
    <w:rsid w:val="00C45B3E"/>
    <w:rsid w:val="00C4625F"/>
    <w:rsid w:val="00C469CA"/>
    <w:rsid w:val="00C473F1"/>
    <w:rsid w:val="00C479DE"/>
    <w:rsid w:val="00C47D0E"/>
    <w:rsid w:val="00C47E80"/>
    <w:rsid w:val="00C5035C"/>
    <w:rsid w:val="00C504A1"/>
    <w:rsid w:val="00C508D4"/>
    <w:rsid w:val="00C510BD"/>
    <w:rsid w:val="00C5126D"/>
    <w:rsid w:val="00C5274C"/>
    <w:rsid w:val="00C5371C"/>
    <w:rsid w:val="00C53C2F"/>
    <w:rsid w:val="00C54BC6"/>
    <w:rsid w:val="00C55044"/>
    <w:rsid w:val="00C55760"/>
    <w:rsid w:val="00C567ED"/>
    <w:rsid w:val="00C569E9"/>
    <w:rsid w:val="00C56E67"/>
    <w:rsid w:val="00C57268"/>
    <w:rsid w:val="00C576BB"/>
    <w:rsid w:val="00C57761"/>
    <w:rsid w:val="00C5791B"/>
    <w:rsid w:val="00C60260"/>
    <w:rsid w:val="00C608AB"/>
    <w:rsid w:val="00C608E1"/>
    <w:rsid w:val="00C609D8"/>
    <w:rsid w:val="00C60D41"/>
    <w:rsid w:val="00C62386"/>
    <w:rsid w:val="00C63752"/>
    <w:rsid w:val="00C63B49"/>
    <w:rsid w:val="00C63DA0"/>
    <w:rsid w:val="00C63E90"/>
    <w:rsid w:val="00C64088"/>
    <w:rsid w:val="00C64D18"/>
    <w:rsid w:val="00C6516A"/>
    <w:rsid w:val="00C663F6"/>
    <w:rsid w:val="00C664CC"/>
    <w:rsid w:val="00C669DF"/>
    <w:rsid w:val="00C67839"/>
    <w:rsid w:val="00C67A26"/>
    <w:rsid w:val="00C67CB7"/>
    <w:rsid w:val="00C67E4C"/>
    <w:rsid w:val="00C70F4E"/>
    <w:rsid w:val="00C719BC"/>
    <w:rsid w:val="00C71A98"/>
    <w:rsid w:val="00C720EE"/>
    <w:rsid w:val="00C7227B"/>
    <w:rsid w:val="00C72432"/>
    <w:rsid w:val="00C72C78"/>
    <w:rsid w:val="00C73475"/>
    <w:rsid w:val="00C7379E"/>
    <w:rsid w:val="00C742B8"/>
    <w:rsid w:val="00C74AD1"/>
    <w:rsid w:val="00C74E16"/>
    <w:rsid w:val="00C75135"/>
    <w:rsid w:val="00C753BF"/>
    <w:rsid w:val="00C754AC"/>
    <w:rsid w:val="00C75797"/>
    <w:rsid w:val="00C75C48"/>
    <w:rsid w:val="00C75CF6"/>
    <w:rsid w:val="00C77170"/>
    <w:rsid w:val="00C77859"/>
    <w:rsid w:val="00C77C44"/>
    <w:rsid w:val="00C803E7"/>
    <w:rsid w:val="00C83A21"/>
    <w:rsid w:val="00C84131"/>
    <w:rsid w:val="00C84B3D"/>
    <w:rsid w:val="00C86316"/>
    <w:rsid w:val="00C8667D"/>
    <w:rsid w:val="00C86823"/>
    <w:rsid w:val="00C86B16"/>
    <w:rsid w:val="00C910D4"/>
    <w:rsid w:val="00C91E4D"/>
    <w:rsid w:val="00C91FF6"/>
    <w:rsid w:val="00C92170"/>
    <w:rsid w:val="00C929E9"/>
    <w:rsid w:val="00C92A33"/>
    <w:rsid w:val="00C92BBF"/>
    <w:rsid w:val="00C93666"/>
    <w:rsid w:val="00C938B8"/>
    <w:rsid w:val="00C93FD1"/>
    <w:rsid w:val="00C940E7"/>
    <w:rsid w:val="00C9532A"/>
    <w:rsid w:val="00C9620D"/>
    <w:rsid w:val="00C968E1"/>
    <w:rsid w:val="00C97906"/>
    <w:rsid w:val="00CA029C"/>
    <w:rsid w:val="00CA04C7"/>
    <w:rsid w:val="00CA159F"/>
    <w:rsid w:val="00CA19BD"/>
    <w:rsid w:val="00CA28BD"/>
    <w:rsid w:val="00CA2CC7"/>
    <w:rsid w:val="00CA2D36"/>
    <w:rsid w:val="00CA31F2"/>
    <w:rsid w:val="00CA38AD"/>
    <w:rsid w:val="00CA46FA"/>
    <w:rsid w:val="00CA47FE"/>
    <w:rsid w:val="00CA489E"/>
    <w:rsid w:val="00CA5975"/>
    <w:rsid w:val="00CA6AF2"/>
    <w:rsid w:val="00CA70C6"/>
    <w:rsid w:val="00CA72C1"/>
    <w:rsid w:val="00CA7A91"/>
    <w:rsid w:val="00CA7B6D"/>
    <w:rsid w:val="00CB02D9"/>
    <w:rsid w:val="00CB0419"/>
    <w:rsid w:val="00CB0D88"/>
    <w:rsid w:val="00CB1952"/>
    <w:rsid w:val="00CB20B1"/>
    <w:rsid w:val="00CB235F"/>
    <w:rsid w:val="00CB3567"/>
    <w:rsid w:val="00CB366E"/>
    <w:rsid w:val="00CB3869"/>
    <w:rsid w:val="00CB3D3A"/>
    <w:rsid w:val="00CB4408"/>
    <w:rsid w:val="00CB475A"/>
    <w:rsid w:val="00CB4BE7"/>
    <w:rsid w:val="00CB4DC0"/>
    <w:rsid w:val="00CB5B17"/>
    <w:rsid w:val="00CB5F54"/>
    <w:rsid w:val="00CB6DC7"/>
    <w:rsid w:val="00CB74F6"/>
    <w:rsid w:val="00CB7810"/>
    <w:rsid w:val="00CB78AC"/>
    <w:rsid w:val="00CC0DA9"/>
    <w:rsid w:val="00CC1916"/>
    <w:rsid w:val="00CC1C23"/>
    <w:rsid w:val="00CC1EFE"/>
    <w:rsid w:val="00CC201E"/>
    <w:rsid w:val="00CC2634"/>
    <w:rsid w:val="00CC2FEC"/>
    <w:rsid w:val="00CC41A3"/>
    <w:rsid w:val="00CC4350"/>
    <w:rsid w:val="00CC461D"/>
    <w:rsid w:val="00CC4971"/>
    <w:rsid w:val="00CC4EBA"/>
    <w:rsid w:val="00CC5C54"/>
    <w:rsid w:val="00CC5C9D"/>
    <w:rsid w:val="00CC64FA"/>
    <w:rsid w:val="00CC66D5"/>
    <w:rsid w:val="00CC6D51"/>
    <w:rsid w:val="00CC6E9B"/>
    <w:rsid w:val="00CC7758"/>
    <w:rsid w:val="00CD0F4F"/>
    <w:rsid w:val="00CD1235"/>
    <w:rsid w:val="00CD174A"/>
    <w:rsid w:val="00CD345D"/>
    <w:rsid w:val="00CD3C6E"/>
    <w:rsid w:val="00CD47C9"/>
    <w:rsid w:val="00CD4CC4"/>
    <w:rsid w:val="00CD5113"/>
    <w:rsid w:val="00CE0D83"/>
    <w:rsid w:val="00CE0FDC"/>
    <w:rsid w:val="00CE12AC"/>
    <w:rsid w:val="00CE1C66"/>
    <w:rsid w:val="00CE1C87"/>
    <w:rsid w:val="00CE1DEF"/>
    <w:rsid w:val="00CE1E26"/>
    <w:rsid w:val="00CE1F2B"/>
    <w:rsid w:val="00CE245C"/>
    <w:rsid w:val="00CE26E8"/>
    <w:rsid w:val="00CE4334"/>
    <w:rsid w:val="00CE4EB4"/>
    <w:rsid w:val="00CE5112"/>
    <w:rsid w:val="00CE54E0"/>
    <w:rsid w:val="00CE5693"/>
    <w:rsid w:val="00CE5944"/>
    <w:rsid w:val="00CE66F3"/>
    <w:rsid w:val="00CF07EC"/>
    <w:rsid w:val="00CF2987"/>
    <w:rsid w:val="00CF30BE"/>
    <w:rsid w:val="00CF3FB9"/>
    <w:rsid w:val="00CF4276"/>
    <w:rsid w:val="00CF454B"/>
    <w:rsid w:val="00CF45F0"/>
    <w:rsid w:val="00CF47B6"/>
    <w:rsid w:val="00CF5944"/>
    <w:rsid w:val="00CF5EF6"/>
    <w:rsid w:val="00CF745F"/>
    <w:rsid w:val="00CF7825"/>
    <w:rsid w:val="00CF7E8B"/>
    <w:rsid w:val="00D010F2"/>
    <w:rsid w:val="00D011C9"/>
    <w:rsid w:val="00D01953"/>
    <w:rsid w:val="00D0214A"/>
    <w:rsid w:val="00D03518"/>
    <w:rsid w:val="00D0396E"/>
    <w:rsid w:val="00D03EED"/>
    <w:rsid w:val="00D03FFA"/>
    <w:rsid w:val="00D0442D"/>
    <w:rsid w:val="00D048A0"/>
    <w:rsid w:val="00D04D3F"/>
    <w:rsid w:val="00D04DEB"/>
    <w:rsid w:val="00D05174"/>
    <w:rsid w:val="00D0550B"/>
    <w:rsid w:val="00D05E31"/>
    <w:rsid w:val="00D06791"/>
    <w:rsid w:val="00D07FFC"/>
    <w:rsid w:val="00D10A57"/>
    <w:rsid w:val="00D10B5D"/>
    <w:rsid w:val="00D11363"/>
    <w:rsid w:val="00D11994"/>
    <w:rsid w:val="00D11A21"/>
    <w:rsid w:val="00D12189"/>
    <w:rsid w:val="00D12BBB"/>
    <w:rsid w:val="00D12BDB"/>
    <w:rsid w:val="00D12D46"/>
    <w:rsid w:val="00D1356B"/>
    <w:rsid w:val="00D13B83"/>
    <w:rsid w:val="00D13E28"/>
    <w:rsid w:val="00D146D8"/>
    <w:rsid w:val="00D15CD7"/>
    <w:rsid w:val="00D164DB"/>
    <w:rsid w:val="00D16B7D"/>
    <w:rsid w:val="00D170B1"/>
    <w:rsid w:val="00D17309"/>
    <w:rsid w:val="00D17313"/>
    <w:rsid w:val="00D17A29"/>
    <w:rsid w:val="00D20631"/>
    <w:rsid w:val="00D20C83"/>
    <w:rsid w:val="00D21611"/>
    <w:rsid w:val="00D227EE"/>
    <w:rsid w:val="00D22E4A"/>
    <w:rsid w:val="00D23AFE"/>
    <w:rsid w:val="00D23D05"/>
    <w:rsid w:val="00D2401E"/>
    <w:rsid w:val="00D25B32"/>
    <w:rsid w:val="00D26383"/>
    <w:rsid w:val="00D263AD"/>
    <w:rsid w:val="00D26E3E"/>
    <w:rsid w:val="00D27D6A"/>
    <w:rsid w:val="00D27F94"/>
    <w:rsid w:val="00D308AE"/>
    <w:rsid w:val="00D30BF5"/>
    <w:rsid w:val="00D312A6"/>
    <w:rsid w:val="00D3140A"/>
    <w:rsid w:val="00D315ED"/>
    <w:rsid w:val="00D31F31"/>
    <w:rsid w:val="00D323C2"/>
    <w:rsid w:val="00D32FCF"/>
    <w:rsid w:val="00D335B9"/>
    <w:rsid w:val="00D34E9E"/>
    <w:rsid w:val="00D34EAB"/>
    <w:rsid w:val="00D35028"/>
    <w:rsid w:val="00D355CD"/>
    <w:rsid w:val="00D35A3B"/>
    <w:rsid w:val="00D35ADF"/>
    <w:rsid w:val="00D35C73"/>
    <w:rsid w:val="00D3616E"/>
    <w:rsid w:val="00D36413"/>
    <w:rsid w:val="00D36AF1"/>
    <w:rsid w:val="00D4019A"/>
    <w:rsid w:val="00D403BA"/>
    <w:rsid w:val="00D4155E"/>
    <w:rsid w:val="00D41710"/>
    <w:rsid w:val="00D41BC1"/>
    <w:rsid w:val="00D4248A"/>
    <w:rsid w:val="00D42815"/>
    <w:rsid w:val="00D42853"/>
    <w:rsid w:val="00D42CE1"/>
    <w:rsid w:val="00D4353C"/>
    <w:rsid w:val="00D43AE1"/>
    <w:rsid w:val="00D44239"/>
    <w:rsid w:val="00D44400"/>
    <w:rsid w:val="00D44540"/>
    <w:rsid w:val="00D449C9"/>
    <w:rsid w:val="00D4594A"/>
    <w:rsid w:val="00D45AD5"/>
    <w:rsid w:val="00D46066"/>
    <w:rsid w:val="00D461AD"/>
    <w:rsid w:val="00D46866"/>
    <w:rsid w:val="00D46F14"/>
    <w:rsid w:val="00D47093"/>
    <w:rsid w:val="00D4747D"/>
    <w:rsid w:val="00D476BC"/>
    <w:rsid w:val="00D47954"/>
    <w:rsid w:val="00D479F6"/>
    <w:rsid w:val="00D47AC4"/>
    <w:rsid w:val="00D47BCF"/>
    <w:rsid w:val="00D50D67"/>
    <w:rsid w:val="00D513D4"/>
    <w:rsid w:val="00D523D6"/>
    <w:rsid w:val="00D52F4F"/>
    <w:rsid w:val="00D53CD3"/>
    <w:rsid w:val="00D53DC3"/>
    <w:rsid w:val="00D54408"/>
    <w:rsid w:val="00D5442B"/>
    <w:rsid w:val="00D5479A"/>
    <w:rsid w:val="00D551DB"/>
    <w:rsid w:val="00D55C04"/>
    <w:rsid w:val="00D56A75"/>
    <w:rsid w:val="00D56C04"/>
    <w:rsid w:val="00D56CFB"/>
    <w:rsid w:val="00D57B5E"/>
    <w:rsid w:val="00D57C31"/>
    <w:rsid w:val="00D60341"/>
    <w:rsid w:val="00D605BB"/>
    <w:rsid w:val="00D61920"/>
    <w:rsid w:val="00D62403"/>
    <w:rsid w:val="00D63F94"/>
    <w:rsid w:val="00D645A2"/>
    <w:rsid w:val="00D64D7F"/>
    <w:rsid w:val="00D65755"/>
    <w:rsid w:val="00D65A1B"/>
    <w:rsid w:val="00D66A6B"/>
    <w:rsid w:val="00D66E02"/>
    <w:rsid w:val="00D66E89"/>
    <w:rsid w:val="00D67304"/>
    <w:rsid w:val="00D679F2"/>
    <w:rsid w:val="00D67A20"/>
    <w:rsid w:val="00D70085"/>
    <w:rsid w:val="00D7024D"/>
    <w:rsid w:val="00D708DA"/>
    <w:rsid w:val="00D7099C"/>
    <w:rsid w:val="00D70A5D"/>
    <w:rsid w:val="00D70BB9"/>
    <w:rsid w:val="00D70E12"/>
    <w:rsid w:val="00D71D90"/>
    <w:rsid w:val="00D71E33"/>
    <w:rsid w:val="00D723E8"/>
    <w:rsid w:val="00D72886"/>
    <w:rsid w:val="00D729A8"/>
    <w:rsid w:val="00D72EF5"/>
    <w:rsid w:val="00D72F9E"/>
    <w:rsid w:val="00D73650"/>
    <w:rsid w:val="00D7389E"/>
    <w:rsid w:val="00D73EAE"/>
    <w:rsid w:val="00D74B67"/>
    <w:rsid w:val="00D74E73"/>
    <w:rsid w:val="00D7539C"/>
    <w:rsid w:val="00D755E8"/>
    <w:rsid w:val="00D757BB"/>
    <w:rsid w:val="00D758C2"/>
    <w:rsid w:val="00D76C6D"/>
    <w:rsid w:val="00D77826"/>
    <w:rsid w:val="00D8073D"/>
    <w:rsid w:val="00D80D06"/>
    <w:rsid w:val="00D8154D"/>
    <w:rsid w:val="00D816C4"/>
    <w:rsid w:val="00D81CE5"/>
    <w:rsid w:val="00D81E05"/>
    <w:rsid w:val="00D8248E"/>
    <w:rsid w:val="00D82502"/>
    <w:rsid w:val="00D837FD"/>
    <w:rsid w:val="00D83A3E"/>
    <w:rsid w:val="00D8473C"/>
    <w:rsid w:val="00D8487A"/>
    <w:rsid w:val="00D84AAB"/>
    <w:rsid w:val="00D8518A"/>
    <w:rsid w:val="00D852E4"/>
    <w:rsid w:val="00D85406"/>
    <w:rsid w:val="00D8541D"/>
    <w:rsid w:val="00D86362"/>
    <w:rsid w:val="00D867F5"/>
    <w:rsid w:val="00D9080D"/>
    <w:rsid w:val="00D90B53"/>
    <w:rsid w:val="00D91AE4"/>
    <w:rsid w:val="00D91E00"/>
    <w:rsid w:val="00D92396"/>
    <w:rsid w:val="00D926F0"/>
    <w:rsid w:val="00D928BE"/>
    <w:rsid w:val="00D93B23"/>
    <w:rsid w:val="00D93D35"/>
    <w:rsid w:val="00D940FF"/>
    <w:rsid w:val="00D952AF"/>
    <w:rsid w:val="00D95519"/>
    <w:rsid w:val="00D95CA5"/>
    <w:rsid w:val="00D97CDF"/>
    <w:rsid w:val="00DA05E6"/>
    <w:rsid w:val="00DA1908"/>
    <w:rsid w:val="00DA19DC"/>
    <w:rsid w:val="00DA1DDD"/>
    <w:rsid w:val="00DA2BB9"/>
    <w:rsid w:val="00DA2ED7"/>
    <w:rsid w:val="00DA327B"/>
    <w:rsid w:val="00DA3606"/>
    <w:rsid w:val="00DA3D12"/>
    <w:rsid w:val="00DA3EF4"/>
    <w:rsid w:val="00DA3FAB"/>
    <w:rsid w:val="00DA509D"/>
    <w:rsid w:val="00DA5672"/>
    <w:rsid w:val="00DA5BE2"/>
    <w:rsid w:val="00DA6201"/>
    <w:rsid w:val="00DA627D"/>
    <w:rsid w:val="00DA6CBD"/>
    <w:rsid w:val="00DA6D26"/>
    <w:rsid w:val="00DB0152"/>
    <w:rsid w:val="00DB181E"/>
    <w:rsid w:val="00DB1923"/>
    <w:rsid w:val="00DB1A25"/>
    <w:rsid w:val="00DB22BC"/>
    <w:rsid w:val="00DB2AB7"/>
    <w:rsid w:val="00DB33E1"/>
    <w:rsid w:val="00DB393F"/>
    <w:rsid w:val="00DB3C44"/>
    <w:rsid w:val="00DB40D9"/>
    <w:rsid w:val="00DB42CA"/>
    <w:rsid w:val="00DB43E3"/>
    <w:rsid w:val="00DB4A2F"/>
    <w:rsid w:val="00DB4CFB"/>
    <w:rsid w:val="00DB4FC5"/>
    <w:rsid w:val="00DB51BB"/>
    <w:rsid w:val="00DB5266"/>
    <w:rsid w:val="00DB57E4"/>
    <w:rsid w:val="00DB5DF0"/>
    <w:rsid w:val="00DB6B24"/>
    <w:rsid w:val="00DB702E"/>
    <w:rsid w:val="00DB7412"/>
    <w:rsid w:val="00DB7C39"/>
    <w:rsid w:val="00DC0B3A"/>
    <w:rsid w:val="00DC0C5A"/>
    <w:rsid w:val="00DC0CC7"/>
    <w:rsid w:val="00DC1291"/>
    <w:rsid w:val="00DC25BC"/>
    <w:rsid w:val="00DC25DF"/>
    <w:rsid w:val="00DC2A3E"/>
    <w:rsid w:val="00DC3B1A"/>
    <w:rsid w:val="00DC3C4A"/>
    <w:rsid w:val="00DC5092"/>
    <w:rsid w:val="00DC583E"/>
    <w:rsid w:val="00DC5E28"/>
    <w:rsid w:val="00DC6000"/>
    <w:rsid w:val="00DC632D"/>
    <w:rsid w:val="00DC75CA"/>
    <w:rsid w:val="00DC7823"/>
    <w:rsid w:val="00DC786B"/>
    <w:rsid w:val="00DD0276"/>
    <w:rsid w:val="00DD03C1"/>
    <w:rsid w:val="00DD05B2"/>
    <w:rsid w:val="00DD0787"/>
    <w:rsid w:val="00DD11DE"/>
    <w:rsid w:val="00DD1BF8"/>
    <w:rsid w:val="00DD1F6F"/>
    <w:rsid w:val="00DD3224"/>
    <w:rsid w:val="00DD3394"/>
    <w:rsid w:val="00DD36DB"/>
    <w:rsid w:val="00DD372B"/>
    <w:rsid w:val="00DD3734"/>
    <w:rsid w:val="00DD3A6A"/>
    <w:rsid w:val="00DD3D80"/>
    <w:rsid w:val="00DD41EC"/>
    <w:rsid w:val="00DD4551"/>
    <w:rsid w:val="00DD4D87"/>
    <w:rsid w:val="00DD512B"/>
    <w:rsid w:val="00DD5F8F"/>
    <w:rsid w:val="00DD68F1"/>
    <w:rsid w:val="00DD6E91"/>
    <w:rsid w:val="00DD7D71"/>
    <w:rsid w:val="00DE0BA2"/>
    <w:rsid w:val="00DE269B"/>
    <w:rsid w:val="00DE26BC"/>
    <w:rsid w:val="00DE3B58"/>
    <w:rsid w:val="00DE4441"/>
    <w:rsid w:val="00DE4567"/>
    <w:rsid w:val="00DE5AFE"/>
    <w:rsid w:val="00DE5CE0"/>
    <w:rsid w:val="00DE6058"/>
    <w:rsid w:val="00DE63FF"/>
    <w:rsid w:val="00DE64BE"/>
    <w:rsid w:val="00DE6A88"/>
    <w:rsid w:val="00DE6BCF"/>
    <w:rsid w:val="00DE7373"/>
    <w:rsid w:val="00DE7DA9"/>
    <w:rsid w:val="00DF03B4"/>
    <w:rsid w:val="00DF1253"/>
    <w:rsid w:val="00DF147E"/>
    <w:rsid w:val="00DF1A8D"/>
    <w:rsid w:val="00DF2F56"/>
    <w:rsid w:val="00DF36E8"/>
    <w:rsid w:val="00DF48FA"/>
    <w:rsid w:val="00DF50B4"/>
    <w:rsid w:val="00DF543C"/>
    <w:rsid w:val="00DF598B"/>
    <w:rsid w:val="00DF6141"/>
    <w:rsid w:val="00DF7051"/>
    <w:rsid w:val="00E010F1"/>
    <w:rsid w:val="00E0124C"/>
    <w:rsid w:val="00E01355"/>
    <w:rsid w:val="00E017B5"/>
    <w:rsid w:val="00E01D9F"/>
    <w:rsid w:val="00E02338"/>
    <w:rsid w:val="00E02416"/>
    <w:rsid w:val="00E02451"/>
    <w:rsid w:val="00E03B24"/>
    <w:rsid w:val="00E0443A"/>
    <w:rsid w:val="00E047CB"/>
    <w:rsid w:val="00E05915"/>
    <w:rsid w:val="00E062CA"/>
    <w:rsid w:val="00E06CDA"/>
    <w:rsid w:val="00E06E06"/>
    <w:rsid w:val="00E0732D"/>
    <w:rsid w:val="00E07A3B"/>
    <w:rsid w:val="00E1099A"/>
    <w:rsid w:val="00E10FB8"/>
    <w:rsid w:val="00E10FCD"/>
    <w:rsid w:val="00E112F2"/>
    <w:rsid w:val="00E11906"/>
    <w:rsid w:val="00E11A62"/>
    <w:rsid w:val="00E12092"/>
    <w:rsid w:val="00E12F0D"/>
    <w:rsid w:val="00E14BA8"/>
    <w:rsid w:val="00E14EB8"/>
    <w:rsid w:val="00E15C6C"/>
    <w:rsid w:val="00E16824"/>
    <w:rsid w:val="00E16EFB"/>
    <w:rsid w:val="00E177D5"/>
    <w:rsid w:val="00E177DA"/>
    <w:rsid w:val="00E2011A"/>
    <w:rsid w:val="00E20327"/>
    <w:rsid w:val="00E20FB4"/>
    <w:rsid w:val="00E210C6"/>
    <w:rsid w:val="00E21105"/>
    <w:rsid w:val="00E21237"/>
    <w:rsid w:val="00E214D1"/>
    <w:rsid w:val="00E2154F"/>
    <w:rsid w:val="00E21DFD"/>
    <w:rsid w:val="00E2272A"/>
    <w:rsid w:val="00E22CD6"/>
    <w:rsid w:val="00E231EB"/>
    <w:rsid w:val="00E23757"/>
    <w:rsid w:val="00E2450C"/>
    <w:rsid w:val="00E24569"/>
    <w:rsid w:val="00E24AE3"/>
    <w:rsid w:val="00E2519B"/>
    <w:rsid w:val="00E25832"/>
    <w:rsid w:val="00E26763"/>
    <w:rsid w:val="00E26D4E"/>
    <w:rsid w:val="00E27962"/>
    <w:rsid w:val="00E27D90"/>
    <w:rsid w:val="00E27DE6"/>
    <w:rsid w:val="00E309AA"/>
    <w:rsid w:val="00E30E9F"/>
    <w:rsid w:val="00E310D2"/>
    <w:rsid w:val="00E321AE"/>
    <w:rsid w:val="00E32808"/>
    <w:rsid w:val="00E32E9E"/>
    <w:rsid w:val="00E33E46"/>
    <w:rsid w:val="00E341CD"/>
    <w:rsid w:val="00E34C19"/>
    <w:rsid w:val="00E35949"/>
    <w:rsid w:val="00E35B5D"/>
    <w:rsid w:val="00E36606"/>
    <w:rsid w:val="00E36F3F"/>
    <w:rsid w:val="00E3713E"/>
    <w:rsid w:val="00E37549"/>
    <w:rsid w:val="00E404D1"/>
    <w:rsid w:val="00E4088C"/>
    <w:rsid w:val="00E4164C"/>
    <w:rsid w:val="00E419B8"/>
    <w:rsid w:val="00E41ED2"/>
    <w:rsid w:val="00E426DC"/>
    <w:rsid w:val="00E43344"/>
    <w:rsid w:val="00E4394E"/>
    <w:rsid w:val="00E43C0C"/>
    <w:rsid w:val="00E44A42"/>
    <w:rsid w:val="00E450EC"/>
    <w:rsid w:val="00E4548A"/>
    <w:rsid w:val="00E459CB"/>
    <w:rsid w:val="00E45B43"/>
    <w:rsid w:val="00E45FA6"/>
    <w:rsid w:val="00E4619C"/>
    <w:rsid w:val="00E50081"/>
    <w:rsid w:val="00E50405"/>
    <w:rsid w:val="00E504D0"/>
    <w:rsid w:val="00E514B7"/>
    <w:rsid w:val="00E520AF"/>
    <w:rsid w:val="00E522E9"/>
    <w:rsid w:val="00E52732"/>
    <w:rsid w:val="00E52C86"/>
    <w:rsid w:val="00E52E86"/>
    <w:rsid w:val="00E53FDF"/>
    <w:rsid w:val="00E542B8"/>
    <w:rsid w:val="00E547B9"/>
    <w:rsid w:val="00E5559D"/>
    <w:rsid w:val="00E55A9C"/>
    <w:rsid w:val="00E5614C"/>
    <w:rsid w:val="00E56177"/>
    <w:rsid w:val="00E56407"/>
    <w:rsid w:val="00E56A9C"/>
    <w:rsid w:val="00E57296"/>
    <w:rsid w:val="00E57723"/>
    <w:rsid w:val="00E57E3A"/>
    <w:rsid w:val="00E6023B"/>
    <w:rsid w:val="00E60454"/>
    <w:rsid w:val="00E60455"/>
    <w:rsid w:val="00E61135"/>
    <w:rsid w:val="00E612E7"/>
    <w:rsid w:val="00E62086"/>
    <w:rsid w:val="00E6218F"/>
    <w:rsid w:val="00E629E8"/>
    <w:rsid w:val="00E62B03"/>
    <w:rsid w:val="00E654BC"/>
    <w:rsid w:val="00E6563C"/>
    <w:rsid w:val="00E660E3"/>
    <w:rsid w:val="00E661AC"/>
    <w:rsid w:val="00E66477"/>
    <w:rsid w:val="00E664A9"/>
    <w:rsid w:val="00E665FF"/>
    <w:rsid w:val="00E67E0B"/>
    <w:rsid w:val="00E708E1"/>
    <w:rsid w:val="00E70C5B"/>
    <w:rsid w:val="00E70CED"/>
    <w:rsid w:val="00E71574"/>
    <w:rsid w:val="00E7174C"/>
    <w:rsid w:val="00E71D79"/>
    <w:rsid w:val="00E7318F"/>
    <w:rsid w:val="00E731F4"/>
    <w:rsid w:val="00E738BD"/>
    <w:rsid w:val="00E73D09"/>
    <w:rsid w:val="00E74554"/>
    <w:rsid w:val="00E74BAB"/>
    <w:rsid w:val="00E74EA1"/>
    <w:rsid w:val="00E755C6"/>
    <w:rsid w:val="00E75917"/>
    <w:rsid w:val="00E7698B"/>
    <w:rsid w:val="00E76E3D"/>
    <w:rsid w:val="00E77945"/>
    <w:rsid w:val="00E77F60"/>
    <w:rsid w:val="00E8091D"/>
    <w:rsid w:val="00E80ABE"/>
    <w:rsid w:val="00E80CBB"/>
    <w:rsid w:val="00E810C0"/>
    <w:rsid w:val="00E81643"/>
    <w:rsid w:val="00E823E9"/>
    <w:rsid w:val="00E82D9A"/>
    <w:rsid w:val="00E83371"/>
    <w:rsid w:val="00E838D4"/>
    <w:rsid w:val="00E841CF"/>
    <w:rsid w:val="00E8422A"/>
    <w:rsid w:val="00E8431A"/>
    <w:rsid w:val="00E84AB8"/>
    <w:rsid w:val="00E84EA3"/>
    <w:rsid w:val="00E85C41"/>
    <w:rsid w:val="00E85D10"/>
    <w:rsid w:val="00E85E05"/>
    <w:rsid w:val="00E85FA8"/>
    <w:rsid w:val="00E908AE"/>
    <w:rsid w:val="00E90B9E"/>
    <w:rsid w:val="00E90CE9"/>
    <w:rsid w:val="00E91213"/>
    <w:rsid w:val="00E914EC"/>
    <w:rsid w:val="00E928E4"/>
    <w:rsid w:val="00E92B12"/>
    <w:rsid w:val="00E92E63"/>
    <w:rsid w:val="00E93BBE"/>
    <w:rsid w:val="00E951C6"/>
    <w:rsid w:val="00E955AF"/>
    <w:rsid w:val="00E95CB9"/>
    <w:rsid w:val="00E96018"/>
    <w:rsid w:val="00E966A9"/>
    <w:rsid w:val="00E968A2"/>
    <w:rsid w:val="00E96E26"/>
    <w:rsid w:val="00EA0F39"/>
    <w:rsid w:val="00EA17E7"/>
    <w:rsid w:val="00EA255D"/>
    <w:rsid w:val="00EA25F4"/>
    <w:rsid w:val="00EA29AF"/>
    <w:rsid w:val="00EA2B33"/>
    <w:rsid w:val="00EA3F91"/>
    <w:rsid w:val="00EA49DF"/>
    <w:rsid w:val="00EA4F5F"/>
    <w:rsid w:val="00EA5E68"/>
    <w:rsid w:val="00EA6475"/>
    <w:rsid w:val="00EA668C"/>
    <w:rsid w:val="00EA75F1"/>
    <w:rsid w:val="00EA7D77"/>
    <w:rsid w:val="00EA7F4C"/>
    <w:rsid w:val="00EB0037"/>
    <w:rsid w:val="00EB0F32"/>
    <w:rsid w:val="00EB262E"/>
    <w:rsid w:val="00EB37E3"/>
    <w:rsid w:val="00EB417E"/>
    <w:rsid w:val="00EB4F7E"/>
    <w:rsid w:val="00EB540D"/>
    <w:rsid w:val="00EB5770"/>
    <w:rsid w:val="00EB6174"/>
    <w:rsid w:val="00EB643D"/>
    <w:rsid w:val="00EB6515"/>
    <w:rsid w:val="00EB6659"/>
    <w:rsid w:val="00EB709D"/>
    <w:rsid w:val="00EB758A"/>
    <w:rsid w:val="00EB761D"/>
    <w:rsid w:val="00EB7EB9"/>
    <w:rsid w:val="00EC00DA"/>
    <w:rsid w:val="00EC09C6"/>
    <w:rsid w:val="00EC0F09"/>
    <w:rsid w:val="00EC10EA"/>
    <w:rsid w:val="00EC117B"/>
    <w:rsid w:val="00EC1315"/>
    <w:rsid w:val="00EC1754"/>
    <w:rsid w:val="00EC1AE1"/>
    <w:rsid w:val="00EC1C6F"/>
    <w:rsid w:val="00EC1ED7"/>
    <w:rsid w:val="00EC35AD"/>
    <w:rsid w:val="00EC3E68"/>
    <w:rsid w:val="00EC3F09"/>
    <w:rsid w:val="00EC45FB"/>
    <w:rsid w:val="00EC4D97"/>
    <w:rsid w:val="00EC5B65"/>
    <w:rsid w:val="00EC5E50"/>
    <w:rsid w:val="00EC6D36"/>
    <w:rsid w:val="00EC7945"/>
    <w:rsid w:val="00EC7DFD"/>
    <w:rsid w:val="00ED0083"/>
    <w:rsid w:val="00ED057F"/>
    <w:rsid w:val="00ED098F"/>
    <w:rsid w:val="00ED1285"/>
    <w:rsid w:val="00ED172B"/>
    <w:rsid w:val="00ED2F1B"/>
    <w:rsid w:val="00ED4C0F"/>
    <w:rsid w:val="00ED4F88"/>
    <w:rsid w:val="00ED536F"/>
    <w:rsid w:val="00ED54D5"/>
    <w:rsid w:val="00ED5500"/>
    <w:rsid w:val="00ED6401"/>
    <w:rsid w:val="00ED666E"/>
    <w:rsid w:val="00ED7C24"/>
    <w:rsid w:val="00EE09FD"/>
    <w:rsid w:val="00EE16C8"/>
    <w:rsid w:val="00EE2017"/>
    <w:rsid w:val="00EE22CF"/>
    <w:rsid w:val="00EE2A32"/>
    <w:rsid w:val="00EE2BF2"/>
    <w:rsid w:val="00EE339B"/>
    <w:rsid w:val="00EE3FD0"/>
    <w:rsid w:val="00EE4AAE"/>
    <w:rsid w:val="00EE4C05"/>
    <w:rsid w:val="00EE4E2B"/>
    <w:rsid w:val="00EE646D"/>
    <w:rsid w:val="00EE6471"/>
    <w:rsid w:val="00EE654F"/>
    <w:rsid w:val="00EE66D6"/>
    <w:rsid w:val="00EE7205"/>
    <w:rsid w:val="00EE764A"/>
    <w:rsid w:val="00EE7C15"/>
    <w:rsid w:val="00EF033E"/>
    <w:rsid w:val="00EF0C4E"/>
    <w:rsid w:val="00EF131C"/>
    <w:rsid w:val="00EF13CE"/>
    <w:rsid w:val="00EF1DF9"/>
    <w:rsid w:val="00EF2C24"/>
    <w:rsid w:val="00EF30FC"/>
    <w:rsid w:val="00EF31C8"/>
    <w:rsid w:val="00EF334A"/>
    <w:rsid w:val="00EF3562"/>
    <w:rsid w:val="00EF36A4"/>
    <w:rsid w:val="00EF4C3C"/>
    <w:rsid w:val="00EF4EA5"/>
    <w:rsid w:val="00EF54CE"/>
    <w:rsid w:val="00EF556E"/>
    <w:rsid w:val="00EF5744"/>
    <w:rsid w:val="00EF65EC"/>
    <w:rsid w:val="00EF77F1"/>
    <w:rsid w:val="00EF7CF4"/>
    <w:rsid w:val="00EF7F38"/>
    <w:rsid w:val="00F00218"/>
    <w:rsid w:val="00F00611"/>
    <w:rsid w:val="00F00957"/>
    <w:rsid w:val="00F00A91"/>
    <w:rsid w:val="00F00CA9"/>
    <w:rsid w:val="00F0195E"/>
    <w:rsid w:val="00F01B04"/>
    <w:rsid w:val="00F01DE3"/>
    <w:rsid w:val="00F01F0E"/>
    <w:rsid w:val="00F0215E"/>
    <w:rsid w:val="00F02797"/>
    <w:rsid w:val="00F03183"/>
    <w:rsid w:val="00F03965"/>
    <w:rsid w:val="00F04578"/>
    <w:rsid w:val="00F04AA7"/>
    <w:rsid w:val="00F04C1F"/>
    <w:rsid w:val="00F0632C"/>
    <w:rsid w:val="00F06DB5"/>
    <w:rsid w:val="00F07786"/>
    <w:rsid w:val="00F07CA6"/>
    <w:rsid w:val="00F07EBC"/>
    <w:rsid w:val="00F10ACD"/>
    <w:rsid w:val="00F10FE6"/>
    <w:rsid w:val="00F11018"/>
    <w:rsid w:val="00F11205"/>
    <w:rsid w:val="00F11355"/>
    <w:rsid w:val="00F1135A"/>
    <w:rsid w:val="00F1196E"/>
    <w:rsid w:val="00F11C5B"/>
    <w:rsid w:val="00F12254"/>
    <w:rsid w:val="00F12563"/>
    <w:rsid w:val="00F128C5"/>
    <w:rsid w:val="00F129CF"/>
    <w:rsid w:val="00F13234"/>
    <w:rsid w:val="00F13375"/>
    <w:rsid w:val="00F13D0E"/>
    <w:rsid w:val="00F13DE3"/>
    <w:rsid w:val="00F1430A"/>
    <w:rsid w:val="00F14465"/>
    <w:rsid w:val="00F146CE"/>
    <w:rsid w:val="00F15607"/>
    <w:rsid w:val="00F15A6F"/>
    <w:rsid w:val="00F15DE4"/>
    <w:rsid w:val="00F16D51"/>
    <w:rsid w:val="00F173A6"/>
    <w:rsid w:val="00F203CE"/>
    <w:rsid w:val="00F22C0D"/>
    <w:rsid w:val="00F23E7B"/>
    <w:rsid w:val="00F24B9B"/>
    <w:rsid w:val="00F25D2D"/>
    <w:rsid w:val="00F26508"/>
    <w:rsid w:val="00F26F4F"/>
    <w:rsid w:val="00F27140"/>
    <w:rsid w:val="00F2773A"/>
    <w:rsid w:val="00F27899"/>
    <w:rsid w:val="00F30250"/>
    <w:rsid w:val="00F30B1F"/>
    <w:rsid w:val="00F315A0"/>
    <w:rsid w:val="00F318A4"/>
    <w:rsid w:val="00F31D80"/>
    <w:rsid w:val="00F31F97"/>
    <w:rsid w:val="00F31FA4"/>
    <w:rsid w:val="00F32B0D"/>
    <w:rsid w:val="00F32C68"/>
    <w:rsid w:val="00F33181"/>
    <w:rsid w:val="00F3708F"/>
    <w:rsid w:val="00F379B7"/>
    <w:rsid w:val="00F37A21"/>
    <w:rsid w:val="00F40E76"/>
    <w:rsid w:val="00F41590"/>
    <w:rsid w:val="00F4225C"/>
    <w:rsid w:val="00F422DF"/>
    <w:rsid w:val="00F42B12"/>
    <w:rsid w:val="00F42CF2"/>
    <w:rsid w:val="00F4325A"/>
    <w:rsid w:val="00F43A18"/>
    <w:rsid w:val="00F43C59"/>
    <w:rsid w:val="00F4518E"/>
    <w:rsid w:val="00F452FC"/>
    <w:rsid w:val="00F46088"/>
    <w:rsid w:val="00F4614F"/>
    <w:rsid w:val="00F461B6"/>
    <w:rsid w:val="00F464EA"/>
    <w:rsid w:val="00F468E4"/>
    <w:rsid w:val="00F46993"/>
    <w:rsid w:val="00F4720D"/>
    <w:rsid w:val="00F47366"/>
    <w:rsid w:val="00F476C6"/>
    <w:rsid w:val="00F4779C"/>
    <w:rsid w:val="00F47927"/>
    <w:rsid w:val="00F5181D"/>
    <w:rsid w:val="00F5187A"/>
    <w:rsid w:val="00F52039"/>
    <w:rsid w:val="00F52A41"/>
    <w:rsid w:val="00F52C40"/>
    <w:rsid w:val="00F5325D"/>
    <w:rsid w:val="00F543DA"/>
    <w:rsid w:val="00F5474E"/>
    <w:rsid w:val="00F54D7D"/>
    <w:rsid w:val="00F554A6"/>
    <w:rsid w:val="00F55E79"/>
    <w:rsid w:val="00F56763"/>
    <w:rsid w:val="00F56831"/>
    <w:rsid w:val="00F57363"/>
    <w:rsid w:val="00F57624"/>
    <w:rsid w:val="00F5767F"/>
    <w:rsid w:val="00F579A9"/>
    <w:rsid w:val="00F60406"/>
    <w:rsid w:val="00F6045C"/>
    <w:rsid w:val="00F6082B"/>
    <w:rsid w:val="00F60925"/>
    <w:rsid w:val="00F60F17"/>
    <w:rsid w:val="00F61384"/>
    <w:rsid w:val="00F61D18"/>
    <w:rsid w:val="00F61D46"/>
    <w:rsid w:val="00F62901"/>
    <w:rsid w:val="00F63628"/>
    <w:rsid w:val="00F64795"/>
    <w:rsid w:val="00F64C8E"/>
    <w:rsid w:val="00F66EC7"/>
    <w:rsid w:val="00F67120"/>
    <w:rsid w:val="00F673C6"/>
    <w:rsid w:val="00F707D7"/>
    <w:rsid w:val="00F709BD"/>
    <w:rsid w:val="00F744B1"/>
    <w:rsid w:val="00F746B3"/>
    <w:rsid w:val="00F74A82"/>
    <w:rsid w:val="00F754E9"/>
    <w:rsid w:val="00F76470"/>
    <w:rsid w:val="00F765EE"/>
    <w:rsid w:val="00F76E98"/>
    <w:rsid w:val="00F77262"/>
    <w:rsid w:val="00F779C7"/>
    <w:rsid w:val="00F77C0C"/>
    <w:rsid w:val="00F77FDE"/>
    <w:rsid w:val="00F83181"/>
    <w:rsid w:val="00F831FF"/>
    <w:rsid w:val="00F8347D"/>
    <w:rsid w:val="00F835D3"/>
    <w:rsid w:val="00F83A39"/>
    <w:rsid w:val="00F83B8B"/>
    <w:rsid w:val="00F84119"/>
    <w:rsid w:val="00F84F62"/>
    <w:rsid w:val="00F859E3"/>
    <w:rsid w:val="00F86111"/>
    <w:rsid w:val="00F86B4E"/>
    <w:rsid w:val="00F8754E"/>
    <w:rsid w:val="00F87E4D"/>
    <w:rsid w:val="00F9002B"/>
    <w:rsid w:val="00F907D8"/>
    <w:rsid w:val="00F909EE"/>
    <w:rsid w:val="00F90B19"/>
    <w:rsid w:val="00F91190"/>
    <w:rsid w:val="00F914DA"/>
    <w:rsid w:val="00F91930"/>
    <w:rsid w:val="00F91BEB"/>
    <w:rsid w:val="00F91F64"/>
    <w:rsid w:val="00F92400"/>
    <w:rsid w:val="00F9251E"/>
    <w:rsid w:val="00F93293"/>
    <w:rsid w:val="00F93C01"/>
    <w:rsid w:val="00F93E6A"/>
    <w:rsid w:val="00F9440E"/>
    <w:rsid w:val="00F956F1"/>
    <w:rsid w:val="00F9704F"/>
    <w:rsid w:val="00F973ED"/>
    <w:rsid w:val="00F97909"/>
    <w:rsid w:val="00FA044C"/>
    <w:rsid w:val="00FA0946"/>
    <w:rsid w:val="00FA0ADB"/>
    <w:rsid w:val="00FA0ED0"/>
    <w:rsid w:val="00FA17AE"/>
    <w:rsid w:val="00FA226F"/>
    <w:rsid w:val="00FA2AE5"/>
    <w:rsid w:val="00FA2FD9"/>
    <w:rsid w:val="00FA334F"/>
    <w:rsid w:val="00FA3400"/>
    <w:rsid w:val="00FA45C2"/>
    <w:rsid w:val="00FA4C57"/>
    <w:rsid w:val="00FA4C9A"/>
    <w:rsid w:val="00FA4CDF"/>
    <w:rsid w:val="00FA5529"/>
    <w:rsid w:val="00FA5614"/>
    <w:rsid w:val="00FA5741"/>
    <w:rsid w:val="00FA67DF"/>
    <w:rsid w:val="00FA6CBA"/>
    <w:rsid w:val="00FA6F35"/>
    <w:rsid w:val="00FA7A8D"/>
    <w:rsid w:val="00FA7ECA"/>
    <w:rsid w:val="00FB0181"/>
    <w:rsid w:val="00FB07B5"/>
    <w:rsid w:val="00FB1DD0"/>
    <w:rsid w:val="00FB2292"/>
    <w:rsid w:val="00FB2E67"/>
    <w:rsid w:val="00FB4064"/>
    <w:rsid w:val="00FB4488"/>
    <w:rsid w:val="00FB484C"/>
    <w:rsid w:val="00FB5880"/>
    <w:rsid w:val="00FB5EC5"/>
    <w:rsid w:val="00FB621F"/>
    <w:rsid w:val="00FB6881"/>
    <w:rsid w:val="00FB6D1E"/>
    <w:rsid w:val="00FB778F"/>
    <w:rsid w:val="00FB79D2"/>
    <w:rsid w:val="00FB7F53"/>
    <w:rsid w:val="00FB7FC7"/>
    <w:rsid w:val="00FC03EE"/>
    <w:rsid w:val="00FC0635"/>
    <w:rsid w:val="00FC0EF9"/>
    <w:rsid w:val="00FC0F6F"/>
    <w:rsid w:val="00FC1542"/>
    <w:rsid w:val="00FC2029"/>
    <w:rsid w:val="00FC28EF"/>
    <w:rsid w:val="00FC2AAC"/>
    <w:rsid w:val="00FC3D57"/>
    <w:rsid w:val="00FC45CA"/>
    <w:rsid w:val="00FC46E0"/>
    <w:rsid w:val="00FC46EE"/>
    <w:rsid w:val="00FC4BD5"/>
    <w:rsid w:val="00FC4CD1"/>
    <w:rsid w:val="00FC598C"/>
    <w:rsid w:val="00FC5AAB"/>
    <w:rsid w:val="00FC5B7A"/>
    <w:rsid w:val="00FC5BB1"/>
    <w:rsid w:val="00FC5C74"/>
    <w:rsid w:val="00FC66A6"/>
    <w:rsid w:val="00FC6802"/>
    <w:rsid w:val="00FC6A9F"/>
    <w:rsid w:val="00FC751F"/>
    <w:rsid w:val="00FC7BE5"/>
    <w:rsid w:val="00FC7F1E"/>
    <w:rsid w:val="00FD00D3"/>
    <w:rsid w:val="00FD086E"/>
    <w:rsid w:val="00FD114A"/>
    <w:rsid w:val="00FD1676"/>
    <w:rsid w:val="00FD20A7"/>
    <w:rsid w:val="00FD2A85"/>
    <w:rsid w:val="00FD2C3B"/>
    <w:rsid w:val="00FD2EBF"/>
    <w:rsid w:val="00FD4A94"/>
    <w:rsid w:val="00FD4AD1"/>
    <w:rsid w:val="00FD4B74"/>
    <w:rsid w:val="00FD538B"/>
    <w:rsid w:val="00FD5C35"/>
    <w:rsid w:val="00FD6130"/>
    <w:rsid w:val="00FD62C8"/>
    <w:rsid w:val="00FD62FB"/>
    <w:rsid w:val="00FD678D"/>
    <w:rsid w:val="00FD6C64"/>
    <w:rsid w:val="00FD6F34"/>
    <w:rsid w:val="00FE06E5"/>
    <w:rsid w:val="00FE071C"/>
    <w:rsid w:val="00FE1648"/>
    <w:rsid w:val="00FE21C5"/>
    <w:rsid w:val="00FE23A5"/>
    <w:rsid w:val="00FE2522"/>
    <w:rsid w:val="00FE25B8"/>
    <w:rsid w:val="00FE2E8D"/>
    <w:rsid w:val="00FE361A"/>
    <w:rsid w:val="00FE36AC"/>
    <w:rsid w:val="00FE4000"/>
    <w:rsid w:val="00FE441C"/>
    <w:rsid w:val="00FE4449"/>
    <w:rsid w:val="00FE50C2"/>
    <w:rsid w:val="00FE50CE"/>
    <w:rsid w:val="00FE5694"/>
    <w:rsid w:val="00FE5C12"/>
    <w:rsid w:val="00FE70F7"/>
    <w:rsid w:val="00FE7477"/>
    <w:rsid w:val="00FE7803"/>
    <w:rsid w:val="00FE7AA0"/>
    <w:rsid w:val="00FE7EF2"/>
    <w:rsid w:val="00FE7FA5"/>
    <w:rsid w:val="00FF0519"/>
    <w:rsid w:val="00FF0878"/>
    <w:rsid w:val="00FF0E72"/>
    <w:rsid w:val="00FF11F1"/>
    <w:rsid w:val="00FF14EC"/>
    <w:rsid w:val="00FF18AB"/>
    <w:rsid w:val="00FF18E6"/>
    <w:rsid w:val="00FF30F4"/>
    <w:rsid w:val="00FF37B7"/>
    <w:rsid w:val="00FF3BA8"/>
    <w:rsid w:val="00FF3E61"/>
    <w:rsid w:val="00FF3EE0"/>
    <w:rsid w:val="00FF40A1"/>
    <w:rsid w:val="00FF4B52"/>
    <w:rsid w:val="00FF4E11"/>
    <w:rsid w:val="00FF556D"/>
    <w:rsid w:val="00FF5991"/>
    <w:rsid w:val="00FF5F28"/>
    <w:rsid w:val="00FF5F3B"/>
    <w:rsid w:val="00FF63E4"/>
    <w:rsid w:val="00FF6831"/>
    <w:rsid w:val="00FF74CB"/>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CA07CD"/>
  <w15:docId w15:val="{54FCFA6F-8140-4660-97E5-F695C527D5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qFormat="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iPriority="99"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966E43"/>
    <w:rPr>
      <w:sz w:val="24"/>
      <w:szCs w:val="24"/>
    </w:rPr>
  </w:style>
  <w:style w:type="paragraph" w:styleId="Nagwek1">
    <w:name w:val="heading 1"/>
    <w:aliases w:val="Znak2"/>
    <w:basedOn w:val="Normalny"/>
    <w:next w:val="Normalny"/>
    <w:link w:val="Nagwek1Znak"/>
    <w:uiPriority w:val="9"/>
    <w:qFormat/>
    <w:rsid w:val="0023661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unhideWhenUsed/>
    <w:qFormat/>
    <w:rsid w:val="00E8337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gwek3">
    <w:name w:val="heading 3"/>
    <w:basedOn w:val="Normalny"/>
    <w:next w:val="Normalny"/>
    <w:link w:val="Nagwek3Znak"/>
    <w:qFormat/>
    <w:rsid w:val="00CD47C9"/>
    <w:pPr>
      <w:keepNext/>
      <w:spacing w:before="240" w:after="60"/>
      <w:outlineLvl w:val="2"/>
    </w:pPr>
    <w:rPr>
      <w:rFonts w:ascii="Arial" w:hAnsi="Arial" w:cs="Arial"/>
      <w:b/>
      <w:bCs/>
      <w:sz w:val="26"/>
      <w:szCs w:val="26"/>
    </w:rPr>
  </w:style>
  <w:style w:type="paragraph" w:styleId="Nagwek4">
    <w:name w:val="heading 4"/>
    <w:basedOn w:val="Normalny"/>
    <w:next w:val="Normalny"/>
    <w:link w:val="Nagwek4Znak"/>
    <w:qFormat/>
    <w:rsid w:val="00CD47C9"/>
    <w:pPr>
      <w:keepNext/>
      <w:spacing w:before="240" w:after="60"/>
      <w:outlineLvl w:val="3"/>
    </w:pPr>
    <w:rPr>
      <w:b/>
      <w:bCs/>
      <w:sz w:val="28"/>
      <w:szCs w:val="28"/>
    </w:rPr>
  </w:style>
  <w:style w:type="paragraph" w:styleId="Nagwek5">
    <w:name w:val="heading 5"/>
    <w:basedOn w:val="Normalny"/>
    <w:next w:val="Normalny"/>
    <w:link w:val="Nagwek5Znak"/>
    <w:qFormat/>
    <w:rsid w:val="00BE21CB"/>
    <w:pPr>
      <w:keepNext/>
      <w:autoSpaceDE w:val="0"/>
      <w:autoSpaceDN w:val="0"/>
      <w:spacing w:line="360" w:lineRule="auto"/>
      <w:ind w:left="-1531"/>
      <w:jc w:val="both"/>
      <w:outlineLvl w:val="4"/>
    </w:pPr>
    <w:rPr>
      <w:b/>
      <w:bCs/>
    </w:rPr>
  </w:style>
  <w:style w:type="paragraph" w:styleId="Nagwek6">
    <w:name w:val="heading 6"/>
    <w:basedOn w:val="Normalny"/>
    <w:next w:val="Normalny"/>
    <w:link w:val="Nagwek6Znak"/>
    <w:unhideWhenUsed/>
    <w:qFormat/>
    <w:rsid w:val="00236611"/>
    <w:pPr>
      <w:keepNext/>
      <w:keepLines/>
      <w:spacing w:before="200"/>
      <w:outlineLvl w:val="5"/>
    </w:pPr>
    <w:rPr>
      <w:rFonts w:asciiTheme="majorHAnsi" w:eastAsiaTheme="majorEastAsia" w:hAnsiTheme="majorHAnsi" w:cstheme="majorBidi"/>
      <w:i/>
      <w:iCs/>
      <w:color w:val="243F60" w:themeColor="accent1" w:themeShade="7F"/>
    </w:rPr>
  </w:style>
  <w:style w:type="paragraph" w:styleId="Nagwek7">
    <w:name w:val="heading 7"/>
    <w:basedOn w:val="Normalny"/>
    <w:next w:val="Normalny"/>
    <w:link w:val="Nagwek7Znak"/>
    <w:qFormat/>
    <w:rsid w:val="00BE21CB"/>
    <w:pPr>
      <w:spacing w:before="240" w:after="60"/>
      <w:outlineLvl w:val="6"/>
    </w:pPr>
  </w:style>
  <w:style w:type="paragraph" w:styleId="Nagwek8">
    <w:name w:val="heading 8"/>
    <w:basedOn w:val="Normalny"/>
    <w:next w:val="Normalny"/>
    <w:link w:val="Nagwek8Znak"/>
    <w:qFormat/>
    <w:rsid w:val="00CD47C9"/>
    <w:pPr>
      <w:spacing w:before="240" w:after="60"/>
      <w:outlineLvl w:val="7"/>
    </w:pPr>
    <w:rPr>
      <w:i/>
      <w:iCs/>
      <w:lang w:val="en-GB" w:eastAsia="en-GB"/>
    </w:rPr>
  </w:style>
  <w:style w:type="paragraph" w:styleId="Nagwek9">
    <w:name w:val="heading 9"/>
    <w:basedOn w:val="Normalny"/>
    <w:next w:val="Normalny"/>
    <w:link w:val="Nagwek9Znak"/>
    <w:qFormat/>
    <w:rsid w:val="00BE21CB"/>
    <w:pPr>
      <w:keepNext/>
      <w:autoSpaceDE w:val="0"/>
      <w:autoSpaceDN w:val="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rsid w:val="00BE21CB"/>
    <w:rPr>
      <w:color w:val="0000FF"/>
      <w:u w:val="single"/>
    </w:rPr>
  </w:style>
  <w:style w:type="character" w:customStyle="1" w:styleId="Nagwek5Znak">
    <w:name w:val="Nagłówek 5 Znak"/>
    <w:link w:val="Nagwek5"/>
    <w:uiPriority w:val="9"/>
    <w:locked/>
    <w:rsid w:val="00BE21CB"/>
    <w:rPr>
      <w:b/>
      <w:bCs/>
      <w:sz w:val="24"/>
      <w:szCs w:val="24"/>
      <w:lang w:val="pl-PL" w:eastAsia="pl-PL" w:bidi="ar-SA"/>
    </w:rPr>
  </w:style>
  <w:style w:type="character" w:customStyle="1" w:styleId="Nagwek9Znak">
    <w:name w:val="Nagłówek 9 Znak"/>
    <w:link w:val="Nagwek9"/>
    <w:locked/>
    <w:rsid w:val="00BE21CB"/>
    <w:rPr>
      <w:b/>
      <w:bCs/>
      <w:sz w:val="24"/>
      <w:szCs w:val="24"/>
      <w:lang w:val="pl-PL" w:eastAsia="pl-PL" w:bidi="ar-SA"/>
    </w:rPr>
  </w:style>
  <w:style w:type="character" w:customStyle="1" w:styleId="StopkaZnak">
    <w:name w:val="Stopka Znak"/>
    <w:link w:val="Stopka"/>
    <w:uiPriority w:val="99"/>
    <w:locked/>
    <w:rsid w:val="00BE21CB"/>
    <w:rPr>
      <w:sz w:val="24"/>
      <w:szCs w:val="24"/>
      <w:lang w:val="pl-PL" w:eastAsia="pl-PL" w:bidi="ar-SA"/>
    </w:rPr>
  </w:style>
  <w:style w:type="paragraph" w:styleId="Stopka">
    <w:name w:val="footer"/>
    <w:basedOn w:val="Normalny"/>
    <w:link w:val="StopkaZnak"/>
    <w:uiPriority w:val="99"/>
    <w:rsid w:val="00BE21CB"/>
    <w:pPr>
      <w:tabs>
        <w:tab w:val="center" w:pos="4536"/>
        <w:tab w:val="right" w:pos="9072"/>
      </w:tabs>
    </w:pPr>
  </w:style>
  <w:style w:type="paragraph" w:styleId="Lista">
    <w:name w:val="List"/>
    <w:basedOn w:val="Normalny"/>
    <w:rsid w:val="00BE21CB"/>
    <w:pPr>
      <w:autoSpaceDE w:val="0"/>
      <w:autoSpaceDN w:val="0"/>
      <w:ind w:left="283" w:hanging="283"/>
    </w:pPr>
    <w:rPr>
      <w:sz w:val="20"/>
      <w:szCs w:val="20"/>
    </w:rPr>
  </w:style>
  <w:style w:type="paragraph" w:styleId="Lista3">
    <w:name w:val="List 3"/>
    <w:basedOn w:val="Normalny"/>
    <w:rsid w:val="00BE21CB"/>
    <w:pPr>
      <w:autoSpaceDE w:val="0"/>
      <w:autoSpaceDN w:val="0"/>
      <w:ind w:left="849" w:hanging="283"/>
    </w:pPr>
    <w:rPr>
      <w:sz w:val="20"/>
      <w:szCs w:val="20"/>
    </w:rPr>
  </w:style>
  <w:style w:type="paragraph" w:styleId="Lista4">
    <w:name w:val="List 4"/>
    <w:basedOn w:val="Normalny"/>
    <w:rsid w:val="00BE21CB"/>
    <w:pPr>
      <w:autoSpaceDE w:val="0"/>
      <w:autoSpaceDN w:val="0"/>
      <w:ind w:left="1132" w:hanging="283"/>
    </w:pPr>
    <w:rPr>
      <w:sz w:val="20"/>
      <w:szCs w:val="20"/>
    </w:rPr>
  </w:style>
  <w:style w:type="paragraph" w:styleId="Tekstpodstawowy">
    <w:name w:val="Body Text"/>
    <w:basedOn w:val="Normalny"/>
    <w:link w:val="TekstpodstawowyZnak"/>
    <w:uiPriority w:val="99"/>
    <w:rsid w:val="00BE21CB"/>
    <w:pPr>
      <w:spacing w:after="120"/>
    </w:pPr>
  </w:style>
  <w:style w:type="paragraph" w:styleId="Tekstpodstawowywcity">
    <w:name w:val="Body Text Indent"/>
    <w:basedOn w:val="Normalny"/>
    <w:link w:val="TekstpodstawowywcityZnak"/>
    <w:rsid w:val="00BE21CB"/>
    <w:pPr>
      <w:spacing w:after="120"/>
      <w:ind w:left="283"/>
    </w:pPr>
  </w:style>
  <w:style w:type="character" w:customStyle="1" w:styleId="Tekstpodstawowy3Znak">
    <w:name w:val="Tekst podstawowy 3 Znak"/>
    <w:link w:val="Tekstpodstawowy3"/>
    <w:locked/>
    <w:rsid w:val="00BE21CB"/>
    <w:rPr>
      <w:rFonts w:ascii="Arial" w:hAnsi="Arial" w:cs="Arial"/>
      <w:sz w:val="24"/>
      <w:szCs w:val="24"/>
      <w:lang w:val="pl-PL" w:eastAsia="pl-PL" w:bidi="ar-SA"/>
    </w:rPr>
  </w:style>
  <w:style w:type="paragraph" w:styleId="Tekstpodstawowy3">
    <w:name w:val="Body Text 3"/>
    <w:basedOn w:val="Normalny"/>
    <w:link w:val="Tekstpodstawowy3Znak"/>
    <w:rsid w:val="00BE21CB"/>
    <w:pPr>
      <w:autoSpaceDE w:val="0"/>
      <w:autoSpaceDN w:val="0"/>
      <w:jc w:val="both"/>
    </w:pPr>
    <w:rPr>
      <w:rFonts w:ascii="Arial" w:hAnsi="Arial" w:cs="Arial"/>
    </w:rPr>
  </w:style>
  <w:style w:type="paragraph" w:styleId="Tekstpodstawowywcity2">
    <w:name w:val="Body Text Indent 2"/>
    <w:basedOn w:val="Normalny"/>
    <w:link w:val="Tekstpodstawowywcity2Znak"/>
    <w:qFormat/>
    <w:rsid w:val="00BE21CB"/>
    <w:pPr>
      <w:spacing w:after="120" w:line="480" w:lineRule="auto"/>
      <w:ind w:left="283"/>
    </w:pPr>
  </w:style>
  <w:style w:type="character" w:customStyle="1" w:styleId="Tekstpodstawowywcity3Znak">
    <w:name w:val="Tekst podstawowy wcięty 3 Znak"/>
    <w:link w:val="Tekstpodstawowywcity3"/>
    <w:locked/>
    <w:rsid w:val="00BE21CB"/>
    <w:rPr>
      <w:rFonts w:ascii="Arial" w:hAnsi="Arial" w:cs="Arial"/>
      <w:b/>
      <w:bCs/>
      <w:sz w:val="24"/>
      <w:szCs w:val="24"/>
      <w:lang w:val="pl-PL" w:eastAsia="pl-PL" w:bidi="ar-SA"/>
    </w:rPr>
  </w:style>
  <w:style w:type="paragraph" w:styleId="Tekstpodstawowywcity3">
    <w:name w:val="Body Text Indent 3"/>
    <w:basedOn w:val="Normalny"/>
    <w:link w:val="Tekstpodstawowywcity3Znak"/>
    <w:rsid w:val="00BE21CB"/>
    <w:pPr>
      <w:autoSpaceDE w:val="0"/>
      <w:autoSpaceDN w:val="0"/>
      <w:ind w:left="284" w:hanging="284"/>
      <w:jc w:val="both"/>
    </w:pPr>
    <w:rPr>
      <w:rFonts w:ascii="Arial" w:hAnsi="Arial" w:cs="Arial"/>
      <w:b/>
      <w:bCs/>
    </w:rPr>
  </w:style>
  <w:style w:type="paragraph" w:customStyle="1" w:styleId="Skrconyadreszwrotny">
    <w:name w:val="Skrócony adres zwrotny"/>
    <w:basedOn w:val="Normalny"/>
    <w:rsid w:val="00BE21CB"/>
    <w:pPr>
      <w:autoSpaceDE w:val="0"/>
      <w:autoSpaceDN w:val="0"/>
    </w:pPr>
    <w:rPr>
      <w:sz w:val="20"/>
      <w:szCs w:val="20"/>
    </w:rPr>
  </w:style>
  <w:style w:type="paragraph" w:customStyle="1" w:styleId="WierszPP">
    <w:name w:val="Wiersz PP"/>
    <w:basedOn w:val="Podpis"/>
    <w:rsid w:val="00BE21CB"/>
    <w:pPr>
      <w:autoSpaceDE w:val="0"/>
      <w:autoSpaceDN w:val="0"/>
    </w:pPr>
    <w:rPr>
      <w:sz w:val="20"/>
      <w:szCs w:val="20"/>
    </w:rPr>
  </w:style>
  <w:style w:type="paragraph" w:styleId="Akapitzlist">
    <w:name w:val="List Paragraph"/>
    <w:aliases w:val="sw tekst,L1,Numerowanie,List Paragraph,Akapit z listą BS,normalny tekst,CW_Lista,Akapit z listą4,Podsis rysunku,T_SZ_List Paragraph,Akapit z listą5,BulletC,Wyliczanie,Obiekt,Akapit z listą31,Bullets,List Paragraph1,Wypunktowanie,CP-UC,b1"/>
    <w:basedOn w:val="Normalny"/>
    <w:link w:val="AkapitzlistZnak"/>
    <w:uiPriority w:val="34"/>
    <w:qFormat/>
    <w:rsid w:val="00BE21CB"/>
    <w:pPr>
      <w:ind w:left="708"/>
    </w:pPr>
  </w:style>
  <w:style w:type="paragraph" w:styleId="Podpis">
    <w:name w:val="Signature"/>
    <w:basedOn w:val="Normalny"/>
    <w:link w:val="PodpisZnak"/>
    <w:rsid w:val="00BE21CB"/>
    <w:pPr>
      <w:ind w:left="4252"/>
    </w:pPr>
  </w:style>
  <w:style w:type="character" w:customStyle="1" w:styleId="Bodytext2">
    <w:name w:val="Body text (2)_"/>
    <w:link w:val="Bodytext21"/>
    <w:rsid w:val="00670DB0"/>
    <w:rPr>
      <w:rFonts w:ascii="Arial" w:hAnsi="Arial"/>
      <w:b/>
      <w:bCs/>
      <w:shd w:val="clear" w:color="auto" w:fill="FFFFFF"/>
      <w:lang w:bidi="ar-SA"/>
    </w:rPr>
  </w:style>
  <w:style w:type="paragraph" w:customStyle="1" w:styleId="Bodytext21">
    <w:name w:val="Body text (2)1"/>
    <w:basedOn w:val="Normalny"/>
    <w:link w:val="Bodytext2"/>
    <w:rsid w:val="00670DB0"/>
    <w:pPr>
      <w:shd w:val="clear" w:color="auto" w:fill="FFFFFF"/>
      <w:spacing w:after="900" w:line="240" w:lineRule="atLeast"/>
      <w:ind w:hanging="700"/>
      <w:jc w:val="center"/>
    </w:pPr>
    <w:rPr>
      <w:rFonts w:ascii="Arial" w:hAnsi="Arial"/>
      <w:b/>
      <w:bCs/>
      <w:sz w:val="20"/>
      <w:szCs w:val="20"/>
      <w:shd w:val="clear" w:color="auto" w:fill="FFFFFF"/>
    </w:rPr>
  </w:style>
  <w:style w:type="character" w:customStyle="1" w:styleId="Heading3">
    <w:name w:val="Heading #3_"/>
    <w:link w:val="Heading31"/>
    <w:rsid w:val="00670DB0"/>
    <w:rPr>
      <w:rFonts w:ascii="Arial" w:hAnsi="Arial"/>
      <w:b/>
      <w:bCs/>
      <w:shd w:val="clear" w:color="auto" w:fill="FFFFFF"/>
      <w:lang w:bidi="ar-SA"/>
    </w:rPr>
  </w:style>
  <w:style w:type="paragraph" w:customStyle="1" w:styleId="Heading31">
    <w:name w:val="Heading #31"/>
    <w:basedOn w:val="Normalny"/>
    <w:link w:val="Heading3"/>
    <w:rsid w:val="00670DB0"/>
    <w:pPr>
      <w:shd w:val="clear" w:color="auto" w:fill="FFFFFF"/>
      <w:spacing w:after="180" w:line="240" w:lineRule="atLeast"/>
      <w:ind w:hanging="720"/>
      <w:outlineLvl w:val="2"/>
    </w:pPr>
    <w:rPr>
      <w:rFonts w:ascii="Arial" w:hAnsi="Arial"/>
      <w:b/>
      <w:bCs/>
      <w:sz w:val="20"/>
      <w:szCs w:val="20"/>
      <w:shd w:val="clear" w:color="auto" w:fill="FFFFFF"/>
    </w:rPr>
  </w:style>
  <w:style w:type="character" w:customStyle="1" w:styleId="Heading30">
    <w:name w:val="Heading #3"/>
    <w:rsid w:val="00670DB0"/>
    <w:rPr>
      <w:rFonts w:ascii="Arial" w:hAnsi="Arial" w:cs="Arial"/>
      <w:b/>
      <w:bCs/>
      <w:spacing w:val="0"/>
      <w:sz w:val="20"/>
      <w:szCs w:val="20"/>
      <w:u w:val="single"/>
      <w:shd w:val="clear" w:color="auto" w:fill="FFFFFF"/>
      <w:lang w:val="en-US" w:eastAsia="en-US"/>
    </w:rPr>
  </w:style>
  <w:style w:type="paragraph" w:styleId="Nagwek">
    <w:name w:val="header"/>
    <w:basedOn w:val="Normalny"/>
    <w:link w:val="NagwekZnak"/>
    <w:uiPriority w:val="99"/>
    <w:rsid w:val="000F1DCF"/>
    <w:pPr>
      <w:tabs>
        <w:tab w:val="center" w:pos="4536"/>
        <w:tab w:val="right" w:pos="9072"/>
      </w:tabs>
    </w:pPr>
  </w:style>
  <w:style w:type="character" w:customStyle="1" w:styleId="NagwekZnak">
    <w:name w:val="Nagłówek Znak"/>
    <w:link w:val="Nagwek"/>
    <w:uiPriority w:val="99"/>
    <w:rsid w:val="000F1DCF"/>
    <w:rPr>
      <w:sz w:val="24"/>
      <w:szCs w:val="24"/>
    </w:rPr>
  </w:style>
  <w:style w:type="paragraph" w:styleId="NormalnyWeb">
    <w:name w:val="Normal (Web)"/>
    <w:basedOn w:val="Normalny"/>
    <w:uiPriority w:val="99"/>
    <w:rsid w:val="00666F41"/>
    <w:pPr>
      <w:spacing w:before="100" w:beforeAutospacing="1" w:after="100" w:afterAutospacing="1"/>
      <w:jc w:val="both"/>
    </w:pPr>
    <w:rPr>
      <w:sz w:val="20"/>
      <w:szCs w:val="20"/>
    </w:rPr>
  </w:style>
  <w:style w:type="paragraph" w:customStyle="1" w:styleId="Standard">
    <w:name w:val="Standard"/>
    <w:link w:val="StandardZnak"/>
    <w:rsid w:val="00672F29"/>
    <w:pPr>
      <w:suppressAutoHyphens/>
      <w:autoSpaceDN w:val="0"/>
      <w:textAlignment w:val="baseline"/>
    </w:pPr>
    <w:rPr>
      <w:kern w:val="3"/>
    </w:rPr>
  </w:style>
  <w:style w:type="paragraph" w:customStyle="1" w:styleId="Textbody">
    <w:name w:val="Text body"/>
    <w:basedOn w:val="Standard"/>
    <w:rsid w:val="00672F29"/>
    <w:pPr>
      <w:spacing w:after="120"/>
      <w:jc w:val="both"/>
    </w:pPr>
    <w:rPr>
      <w:sz w:val="24"/>
      <w:szCs w:val="24"/>
      <w:lang w:eastAsia="ar-SA"/>
    </w:rPr>
  </w:style>
  <w:style w:type="paragraph" w:styleId="Tekstprzypisukocowego">
    <w:name w:val="endnote text"/>
    <w:basedOn w:val="Normalny"/>
    <w:link w:val="TekstprzypisukocowegoZnak"/>
    <w:uiPriority w:val="99"/>
    <w:rsid w:val="00E70C5B"/>
    <w:rPr>
      <w:sz w:val="20"/>
      <w:szCs w:val="20"/>
    </w:rPr>
  </w:style>
  <w:style w:type="character" w:customStyle="1" w:styleId="TekstprzypisukocowegoZnak">
    <w:name w:val="Tekst przypisu końcowego Znak"/>
    <w:basedOn w:val="Domylnaczcionkaakapitu"/>
    <w:link w:val="Tekstprzypisukocowego"/>
    <w:uiPriority w:val="99"/>
    <w:rsid w:val="00E70C5B"/>
  </w:style>
  <w:style w:type="character" w:styleId="Odwoanieprzypisukocowego">
    <w:name w:val="endnote reference"/>
    <w:uiPriority w:val="99"/>
    <w:rsid w:val="00E70C5B"/>
    <w:rPr>
      <w:vertAlign w:val="superscript"/>
    </w:rPr>
  </w:style>
  <w:style w:type="table" w:styleId="Tabela-Siatka">
    <w:name w:val="Table Grid"/>
    <w:basedOn w:val="Standardowy"/>
    <w:uiPriority w:val="39"/>
    <w:rsid w:val="00893D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uiPriority w:val="99"/>
    <w:rsid w:val="001A33C6"/>
    <w:rPr>
      <w:rFonts w:ascii="Tahoma" w:hAnsi="Tahoma"/>
      <w:sz w:val="16"/>
      <w:szCs w:val="16"/>
    </w:rPr>
  </w:style>
  <w:style w:type="character" w:customStyle="1" w:styleId="TekstdymkaZnak">
    <w:name w:val="Tekst dymka Znak"/>
    <w:link w:val="Tekstdymka"/>
    <w:uiPriority w:val="99"/>
    <w:rsid w:val="001A33C6"/>
    <w:rPr>
      <w:rFonts w:ascii="Tahoma" w:hAnsi="Tahoma" w:cs="Tahoma"/>
      <w:sz w:val="16"/>
      <w:szCs w:val="16"/>
    </w:rPr>
  </w:style>
  <w:style w:type="character" w:customStyle="1" w:styleId="TekstpodstawowywcityZnak">
    <w:name w:val="Tekst podstawowy wcięty Znak"/>
    <w:link w:val="Tekstpodstawowywcity"/>
    <w:rsid w:val="00063DB3"/>
    <w:rPr>
      <w:sz w:val="24"/>
      <w:szCs w:val="24"/>
    </w:rPr>
  </w:style>
  <w:style w:type="paragraph" w:styleId="Tekstprzypisudolnego">
    <w:name w:val="footnote text"/>
    <w:aliases w:val="Podrozdział"/>
    <w:basedOn w:val="Normalny"/>
    <w:link w:val="TekstprzypisudolnegoZnak"/>
    <w:uiPriority w:val="99"/>
    <w:qFormat/>
    <w:rsid w:val="006470AB"/>
    <w:rPr>
      <w:sz w:val="20"/>
      <w:szCs w:val="20"/>
    </w:rPr>
  </w:style>
  <w:style w:type="character" w:customStyle="1" w:styleId="TekstprzypisudolnegoZnak">
    <w:name w:val="Tekst przypisu dolnego Znak"/>
    <w:aliases w:val="Podrozdział Znak"/>
    <w:basedOn w:val="Domylnaczcionkaakapitu"/>
    <w:link w:val="Tekstprzypisudolnego"/>
    <w:uiPriority w:val="99"/>
    <w:qFormat/>
    <w:rsid w:val="006470AB"/>
  </w:style>
  <w:style w:type="character" w:styleId="Odwoanieprzypisudolnego">
    <w:name w:val="footnote reference"/>
    <w:uiPriority w:val="99"/>
    <w:qFormat/>
    <w:rsid w:val="006470AB"/>
    <w:rPr>
      <w:vertAlign w:val="superscript"/>
    </w:rPr>
  </w:style>
  <w:style w:type="character" w:styleId="Odwoaniedokomentarza">
    <w:name w:val="annotation reference"/>
    <w:uiPriority w:val="99"/>
    <w:rsid w:val="00A67961"/>
    <w:rPr>
      <w:sz w:val="16"/>
      <w:szCs w:val="16"/>
    </w:rPr>
  </w:style>
  <w:style w:type="paragraph" w:styleId="Tekstkomentarza">
    <w:name w:val="annotation text"/>
    <w:basedOn w:val="Normalny"/>
    <w:link w:val="TekstkomentarzaZnak"/>
    <w:uiPriority w:val="99"/>
    <w:rsid w:val="00A67961"/>
    <w:rPr>
      <w:sz w:val="20"/>
      <w:szCs w:val="20"/>
    </w:rPr>
  </w:style>
  <w:style w:type="character" w:customStyle="1" w:styleId="TekstkomentarzaZnak">
    <w:name w:val="Tekst komentarza Znak"/>
    <w:basedOn w:val="Domylnaczcionkaakapitu"/>
    <w:link w:val="Tekstkomentarza"/>
    <w:uiPriority w:val="99"/>
    <w:rsid w:val="00A67961"/>
  </w:style>
  <w:style w:type="paragraph" w:styleId="Tematkomentarza">
    <w:name w:val="annotation subject"/>
    <w:basedOn w:val="Tekstkomentarza"/>
    <w:next w:val="Tekstkomentarza"/>
    <w:link w:val="TematkomentarzaZnak"/>
    <w:uiPriority w:val="99"/>
    <w:rsid w:val="00A67961"/>
    <w:rPr>
      <w:b/>
      <w:bCs/>
    </w:rPr>
  </w:style>
  <w:style w:type="character" w:customStyle="1" w:styleId="TematkomentarzaZnak">
    <w:name w:val="Temat komentarza Znak"/>
    <w:basedOn w:val="TekstkomentarzaZnak"/>
    <w:link w:val="Tematkomentarza"/>
    <w:uiPriority w:val="99"/>
    <w:rsid w:val="00A67961"/>
    <w:rPr>
      <w:b/>
      <w:bCs/>
    </w:rPr>
  </w:style>
  <w:style w:type="paragraph" w:styleId="Tekstpodstawowyzwciciem2">
    <w:name w:val="Body Text First Indent 2"/>
    <w:basedOn w:val="Tekstpodstawowywcity"/>
    <w:link w:val="Tekstpodstawowyzwciciem2Znak"/>
    <w:rsid w:val="00A67961"/>
    <w:pPr>
      <w:ind w:firstLine="210"/>
    </w:pPr>
  </w:style>
  <w:style w:type="character" w:customStyle="1" w:styleId="Tekstpodstawowyzwciciem2Znak">
    <w:name w:val="Tekst podstawowy z wcięciem 2 Znak"/>
    <w:basedOn w:val="TekstpodstawowywcityZnak"/>
    <w:link w:val="Tekstpodstawowyzwciciem2"/>
    <w:rsid w:val="00A67961"/>
    <w:rPr>
      <w:sz w:val="24"/>
      <w:szCs w:val="24"/>
    </w:rPr>
  </w:style>
  <w:style w:type="character" w:customStyle="1" w:styleId="TekstpodstawowyZnak">
    <w:name w:val="Tekst podstawowy Znak"/>
    <w:link w:val="Tekstpodstawowy"/>
    <w:uiPriority w:val="99"/>
    <w:rsid w:val="00DD1F6F"/>
    <w:rPr>
      <w:sz w:val="24"/>
      <w:szCs w:val="24"/>
    </w:rPr>
  </w:style>
  <w:style w:type="character" w:customStyle="1" w:styleId="Tekstpodstawowywcity2Znak">
    <w:name w:val="Tekst podstawowy wcięty 2 Znak"/>
    <w:link w:val="Tekstpodstawowywcity2"/>
    <w:rsid w:val="00DD1F6F"/>
    <w:rPr>
      <w:sz w:val="24"/>
      <w:szCs w:val="24"/>
    </w:rPr>
  </w:style>
  <w:style w:type="character" w:styleId="UyteHipercze">
    <w:name w:val="FollowedHyperlink"/>
    <w:rsid w:val="00DD1F6F"/>
    <w:rPr>
      <w:color w:val="800080"/>
      <w:u w:val="single"/>
    </w:rPr>
  </w:style>
  <w:style w:type="paragraph" w:styleId="Poprawka">
    <w:name w:val="Revision"/>
    <w:hidden/>
    <w:uiPriority w:val="99"/>
    <w:semiHidden/>
    <w:rsid w:val="00387C05"/>
    <w:rPr>
      <w:sz w:val="24"/>
      <w:szCs w:val="24"/>
    </w:rPr>
  </w:style>
  <w:style w:type="character" w:customStyle="1" w:styleId="Nagwek2Znak">
    <w:name w:val="Nagłówek 2 Znak"/>
    <w:basedOn w:val="Domylnaczcionkaakapitu"/>
    <w:link w:val="Nagwek2"/>
    <w:rsid w:val="00E83371"/>
    <w:rPr>
      <w:rFonts w:asciiTheme="majorHAnsi" w:eastAsiaTheme="majorEastAsia" w:hAnsiTheme="majorHAnsi" w:cstheme="majorBidi"/>
      <w:b/>
      <w:bCs/>
      <w:color w:val="4F81BD" w:themeColor="accent1"/>
      <w:sz w:val="26"/>
      <w:szCs w:val="26"/>
    </w:rPr>
  </w:style>
  <w:style w:type="character" w:customStyle="1" w:styleId="Nagwek1Znak">
    <w:name w:val="Nagłówek 1 Znak"/>
    <w:aliases w:val="Znak2 Znak"/>
    <w:basedOn w:val="Domylnaczcionkaakapitu"/>
    <w:link w:val="Nagwek1"/>
    <w:uiPriority w:val="9"/>
    <w:rsid w:val="00236611"/>
    <w:rPr>
      <w:rFonts w:asciiTheme="majorHAnsi" w:eastAsiaTheme="majorEastAsia" w:hAnsiTheme="majorHAnsi" w:cstheme="majorBidi"/>
      <w:b/>
      <w:bCs/>
      <w:color w:val="365F91" w:themeColor="accent1" w:themeShade="BF"/>
      <w:sz w:val="28"/>
      <w:szCs w:val="28"/>
    </w:rPr>
  </w:style>
  <w:style w:type="character" w:customStyle="1" w:styleId="Nagwek6Znak">
    <w:name w:val="Nagłówek 6 Znak"/>
    <w:basedOn w:val="Domylnaczcionkaakapitu"/>
    <w:link w:val="Nagwek6"/>
    <w:rsid w:val="00236611"/>
    <w:rPr>
      <w:rFonts w:asciiTheme="majorHAnsi" w:eastAsiaTheme="majorEastAsia" w:hAnsiTheme="majorHAnsi" w:cstheme="majorBidi"/>
      <w:i/>
      <w:iCs/>
      <w:color w:val="243F60" w:themeColor="accent1" w:themeShade="7F"/>
      <w:sz w:val="24"/>
      <w:szCs w:val="24"/>
    </w:rPr>
  </w:style>
  <w:style w:type="character" w:customStyle="1" w:styleId="kasiaZnak">
    <w:name w:val="kasia Znak"/>
    <w:link w:val="kasia"/>
    <w:uiPriority w:val="99"/>
    <w:locked/>
    <w:rsid w:val="00CC64FA"/>
    <w:rPr>
      <w:rFonts w:ascii="Arial" w:hAnsi="Arial" w:cs="Arial"/>
      <w:b/>
      <w:i/>
      <w:sz w:val="24"/>
      <w:u w:val="single"/>
    </w:rPr>
  </w:style>
  <w:style w:type="paragraph" w:customStyle="1" w:styleId="kasia">
    <w:name w:val="kasia"/>
    <w:basedOn w:val="Normalny"/>
    <w:link w:val="kasiaZnak"/>
    <w:uiPriority w:val="99"/>
    <w:rsid w:val="00CC64FA"/>
    <w:pPr>
      <w:spacing w:line="252" w:lineRule="auto"/>
      <w:jc w:val="center"/>
    </w:pPr>
    <w:rPr>
      <w:rFonts w:ascii="Arial" w:hAnsi="Arial" w:cs="Arial"/>
      <w:b/>
      <w:i/>
      <w:szCs w:val="20"/>
      <w:u w:val="single"/>
    </w:rPr>
  </w:style>
  <w:style w:type="character" w:customStyle="1" w:styleId="AkapitzlistZnak">
    <w:name w:val="Akapit z listą Znak"/>
    <w:aliases w:val="sw tekst Znak,L1 Znak,Numerowanie Znak,List Paragraph Znak,Akapit z listą BS Znak,normalny tekst Znak,CW_Lista Znak,Akapit z listą4 Znak,Podsis rysunku Znak,T_SZ_List Paragraph Znak,Akapit z listą5 Znak,BulletC Znak,Wyliczanie Znak"/>
    <w:link w:val="Akapitzlist"/>
    <w:uiPriority w:val="34"/>
    <w:qFormat/>
    <w:locked/>
    <w:rsid w:val="00F914DA"/>
    <w:rPr>
      <w:sz w:val="24"/>
      <w:szCs w:val="24"/>
    </w:rPr>
  </w:style>
  <w:style w:type="character" w:customStyle="1" w:styleId="pktZnak">
    <w:name w:val="pkt Znak"/>
    <w:link w:val="pkt"/>
    <w:uiPriority w:val="99"/>
    <w:locked/>
    <w:rsid w:val="00135E48"/>
    <w:rPr>
      <w:sz w:val="24"/>
    </w:rPr>
  </w:style>
  <w:style w:type="paragraph" w:customStyle="1" w:styleId="pkt">
    <w:name w:val="pkt"/>
    <w:basedOn w:val="Normalny"/>
    <w:link w:val="pktZnak"/>
    <w:rsid w:val="00135E48"/>
    <w:pPr>
      <w:spacing w:before="60" w:after="60" w:line="252" w:lineRule="auto"/>
      <w:ind w:left="851" w:hanging="295"/>
      <w:jc w:val="both"/>
    </w:pPr>
    <w:rPr>
      <w:szCs w:val="20"/>
    </w:rPr>
  </w:style>
  <w:style w:type="character" w:styleId="Uwydatnienie">
    <w:name w:val="Emphasis"/>
    <w:basedOn w:val="Domylnaczcionkaakapitu"/>
    <w:uiPriority w:val="20"/>
    <w:qFormat/>
    <w:rsid w:val="00F754E9"/>
    <w:rPr>
      <w:i/>
      <w:iCs/>
    </w:rPr>
  </w:style>
  <w:style w:type="character" w:customStyle="1" w:styleId="alb">
    <w:name w:val="a_lb"/>
    <w:basedOn w:val="Domylnaczcionkaakapitu"/>
    <w:rsid w:val="00F754E9"/>
  </w:style>
  <w:style w:type="paragraph" w:customStyle="1" w:styleId="text-justify">
    <w:name w:val="text-justify"/>
    <w:basedOn w:val="Normalny"/>
    <w:rsid w:val="00667596"/>
    <w:pPr>
      <w:spacing w:before="100" w:beforeAutospacing="1" w:after="100" w:afterAutospacing="1"/>
    </w:pPr>
  </w:style>
  <w:style w:type="character" w:customStyle="1" w:styleId="alb-s">
    <w:name w:val="a_lb-s"/>
    <w:basedOn w:val="Domylnaczcionkaakapitu"/>
    <w:rsid w:val="00352806"/>
  </w:style>
  <w:style w:type="paragraph" w:styleId="Tekstpodstawowy2">
    <w:name w:val="Body Text 2"/>
    <w:basedOn w:val="Normalny"/>
    <w:link w:val="Tekstpodstawowy2Znak"/>
    <w:unhideWhenUsed/>
    <w:rsid w:val="007C1AAD"/>
    <w:pPr>
      <w:spacing w:after="120" w:line="480" w:lineRule="auto"/>
    </w:pPr>
  </w:style>
  <w:style w:type="character" w:customStyle="1" w:styleId="Tekstpodstawowy2Znak">
    <w:name w:val="Tekst podstawowy 2 Znak"/>
    <w:basedOn w:val="Domylnaczcionkaakapitu"/>
    <w:link w:val="Tekstpodstawowy2"/>
    <w:rsid w:val="007C1AAD"/>
    <w:rPr>
      <w:sz w:val="24"/>
      <w:szCs w:val="24"/>
    </w:rPr>
  </w:style>
  <w:style w:type="paragraph" w:customStyle="1" w:styleId="WW-Tekstpodstawowy3">
    <w:name w:val="WW-Tekst podstawowy 3"/>
    <w:basedOn w:val="Normalny"/>
    <w:rsid w:val="001F1699"/>
    <w:pPr>
      <w:suppressAutoHyphens/>
      <w:jc w:val="both"/>
    </w:pPr>
    <w:rPr>
      <w:sz w:val="20"/>
      <w:lang w:eastAsia="ar-SA"/>
    </w:rPr>
  </w:style>
  <w:style w:type="paragraph" w:customStyle="1" w:styleId="Default">
    <w:name w:val="Default"/>
    <w:qFormat/>
    <w:rsid w:val="004C7E3C"/>
    <w:pPr>
      <w:autoSpaceDE w:val="0"/>
      <w:autoSpaceDN w:val="0"/>
      <w:adjustRightInd w:val="0"/>
    </w:pPr>
    <w:rPr>
      <w:rFonts w:ascii="Tahoma" w:eastAsia="Calibri" w:hAnsi="Tahoma" w:cs="Tahoma"/>
      <w:color w:val="000000"/>
      <w:sz w:val="24"/>
      <w:szCs w:val="24"/>
    </w:rPr>
  </w:style>
  <w:style w:type="paragraph" w:customStyle="1" w:styleId="CM9">
    <w:name w:val="CM9"/>
    <w:basedOn w:val="Default"/>
    <w:next w:val="Default"/>
    <w:uiPriority w:val="99"/>
    <w:rsid w:val="00881CFF"/>
    <w:pPr>
      <w:widowControl w:val="0"/>
      <w:suppressAutoHyphens/>
      <w:autoSpaceDN/>
      <w:adjustRightInd/>
      <w:spacing w:line="273" w:lineRule="atLeast"/>
    </w:pPr>
    <w:rPr>
      <w:rFonts w:ascii="Helvetica" w:eastAsia="Times New Roman" w:hAnsi="Helvetica" w:cs="Times New Roman"/>
      <w:color w:val="auto"/>
      <w:lang w:eastAsia="ar-SA"/>
    </w:rPr>
  </w:style>
  <w:style w:type="paragraph" w:customStyle="1" w:styleId="CM72">
    <w:name w:val="CM72"/>
    <w:basedOn w:val="Default"/>
    <w:next w:val="Default"/>
    <w:uiPriority w:val="99"/>
    <w:rsid w:val="00881CFF"/>
    <w:pPr>
      <w:widowControl w:val="0"/>
      <w:suppressAutoHyphens/>
      <w:autoSpaceDN/>
      <w:adjustRightInd/>
    </w:pPr>
    <w:rPr>
      <w:rFonts w:ascii="Helvetica" w:eastAsia="Times New Roman" w:hAnsi="Helvetica" w:cs="Times New Roman"/>
      <w:color w:val="auto"/>
      <w:lang w:eastAsia="ar-SA"/>
    </w:rPr>
  </w:style>
  <w:style w:type="table" w:customStyle="1" w:styleId="Tabela-Siatka11">
    <w:name w:val="Tabela - Siatka11"/>
    <w:basedOn w:val="Standardowy"/>
    <w:next w:val="Tabela-Siatka"/>
    <w:uiPriority w:val="59"/>
    <w:rsid w:val="00881C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nexetitre">
    <w:name w:val="Annexe titre"/>
    <w:basedOn w:val="Normalny"/>
    <w:next w:val="Normalny"/>
    <w:rsid w:val="00BF0074"/>
    <w:pPr>
      <w:spacing w:before="120" w:after="120"/>
      <w:jc w:val="center"/>
    </w:pPr>
    <w:rPr>
      <w:rFonts w:eastAsia="Calibri"/>
      <w:b/>
      <w:szCs w:val="22"/>
      <w:u w:val="single"/>
      <w:lang w:eastAsia="en-GB"/>
    </w:rPr>
  </w:style>
  <w:style w:type="character" w:customStyle="1" w:styleId="Nagwek3Znak">
    <w:name w:val="Nagłówek 3 Znak"/>
    <w:basedOn w:val="Domylnaczcionkaakapitu"/>
    <w:link w:val="Nagwek3"/>
    <w:rsid w:val="00CD47C9"/>
    <w:rPr>
      <w:rFonts w:ascii="Arial" w:hAnsi="Arial" w:cs="Arial"/>
      <w:b/>
      <w:bCs/>
      <w:sz w:val="26"/>
      <w:szCs w:val="26"/>
    </w:rPr>
  </w:style>
  <w:style w:type="character" w:customStyle="1" w:styleId="Nagwek4Znak">
    <w:name w:val="Nagłówek 4 Znak"/>
    <w:basedOn w:val="Domylnaczcionkaakapitu"/>
    <w:link w:val="Nagwek4"/>
    <w:rsid w:val="00CD47C9"/>
    <w:rPr>
      <w:b/>
      <w:bCs/>
      <w:sz w:val="28"/>
      <w:szCs w:val="28"/>
    </w:rPr>
  </w:style>
  <w:style w:type="character" w:customStyle="1" w:styleId="Nagwek8Znak">
    <w:name w:val="Nagłówek 8 Znak"/>
    <w:basedOn w:val="Domylnaczcionkaakapitu"/>
    <w:link w:val="Nagwek8"/>
    <w:rsid w:val="00CD47C9"/>
    <w:rPr>
      <w:i/>
      <w:iCs/>
      <w:sz w:val="24"/>
      <w:szCs w:val="24"/>
      <w:lang w:val="en-GB" w:eastAsia="en-GB"/>
    </w:rPr>
  </w:style>
  <w:style w:type="character" w:customStyle="1" w:styleId="Nagwek7Znak">
    <w:name w:val="Nagłówek 7 Znak"/>
    <w:basedOn w:val="Domylnaczcionkaakapitu"/>
    <w:link w:val="Nagwek7"/>
    <w:rsid w:val="00CD47C9"/>
    <w:rPr>
      <w:sz w:val="24"/>
      <w:szCs w:val="24"/>
    </w:rPr>
  </w:style>
  <w:style w:type="paragraph" w:styleId="Tekstblokowy">
    <w:name w:val="Block Text"/>
    <w:basedOn w:val="Normalny"/>
    <w:rsid w:val="00CD47C9"/>
    <w:pPr>
      <w:widowControl w:val="0"/>
      <w:spacing w:before="40" w:line="280" w:lineRule="auto"/>
      <w:ind w:left="80" w:right="8400"/>
    </w:pPr>
    <w:rPr>
      <w:b/>
      <w:i/>
      <w:snapToGrid w:val="0"/>
      <w:sz w:val="20"/>
      <w:szCs w:val="20"/>
    </w:rPr>
  </w:style>
  <w:style w:type="paragraph" w:customStyle="1" w:styleId="ust">
    <w:name w:val="ust"/>
    <w:rsid w:val="00CD47C9"/>
    <w:pPr>
      <w:spacing w:before="60" w:after="60"/>
      <w:ind w:left="426" w:hanging="284"/>
      <w:jc w:val="both"/>
    </w:pPr>
    <w:rPr>
      <w:sz w:val="24"/>
      <w:szCs w:val="24"/>
    </w:rPr>
  </w:style>
  <w:style w:type="paragraph" w:styleId="Zwykytekst">
    <w:name w:val="Plain Text"/>
    <w:basedOn w:val="Normalny"/>
    <w:link w:val="ZwykytekstZnak"/>
    <w:rsid w:val="00CD47C9"/>
    <w:rPr>
      <w:rFonts w:ascii="Courier New" w:hAnsi="Courier New" w:cs="Courier New"/>
      <w:sz w:val="20"/>
      <w:szCs w:val="20"/>
    </w:rPr>
  </w:style>
  <w:style w:type="character" w:customStyle="1" w:styleId="ZwykytekstZnak">
    <w:name w:val="Zwykły tekst Znak"/>
    <w:basedOn w:val="Domylnaczcionkaakapitu"/>
    <w:link w:val="Zwykytekst"/>
    <w:rsid w:val="00CD47C9"/>
    <w:rPr>
      <w:rFonts w:ascii="Courier New" w:hAnsi="Courier New" w:cs="Courier New"/>
    </w:rPr>
  </w:style>
  <w:style w:type="paragraph" w:customStyle="1" w:styleId="xl31">
    <w:name w:val="xl31"/>
    <w:basedOn w:val="Normalny"/>
    <w:rsid w:val="00CD47C9"/>
    <w:pPr>
      <w:pBdr>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rPr>
  </w:style>
  <w:style w:type="paragraph" w:customStyle="1" w:styleId="font5">
    <w:name w:val="font5"/>
    <w:basedOn w:val="Normalny"/>
    <w:rsid w:val="00CD47C9"/>
    <w:pPr>
      <w:spacing w:before="100" w:beforeAutospacing="1" w:after="100" w:afterAutospacing="1"/>
    </w:pPr>
    <w:rPr>
      <w:rFonts w:eastAsia="Arial Unicode MS"/>
      <w:sz w:val="20"/>
      <w:szCs w:val="20"/>
    </w:rPr>
  </w:style>
  <w:style w:type="paragraph" w:customStyle="1" w:styleId="xl27">
    <w:name w:val="xl27"/>
    <w:basedOn w:val="Normalny"/>
    <w:rsid w:val="00CD47C9"/>
    <w:pPr>
      <w:spacing w:before="100" w:beforeAutospacing="1" w:after="100" w:afterAutospacing="1"/>
    </w:pPr>
    <w:rPr>
      <w:rFonts w:eastAsia="Arial Unicode MS"/>
      <w:b/>
      <w:bCs/>
    </w:rPr>
  </w:style>
  <w:style w:type="character" w:styleId="Numerstrony">
    <w:name w:val="page number"/>
    <w:basedOn w:val="Domylnaczcionkaakapitu"/>
    <w:rsid w:val="00CD47C9"/>
  </w:style>
  <w:style w:type="paragraph" w:styleId="Tytu">
    <w:name w:val="Title"/>
    <w:basedOn w:val="Normalny"/>
    <w:link w:val="TytuZnak"/>
    <w:qFormat/>
    <w:rsid w:val="00CD47C9"/>
    <w:pPr>
      <w:jc w:val="center"/>
    </w:pPr>
    <w:rPr>
      <w:b/>
      <w:sz w:val="36"/>
    </w:rPr>
  </w:style>
  <w:style w:type="character" w:customStyle="1" w:styleId="TytuZnak">
    <w:name w:val="Tytuł Znak"/>
    <w:basedOn w:val="Domylnaczcionkaakapitu"/>
    <w:link w:val="Tytu"/>
    <w:rsid w:val="00CD47C9"/>
    <w:rPr>
      <w:b/>
      <w:sz w:val="36"/>
      <w:szCs w:val="24"/>
    </w:rPr>
  </w:style>
  <w:style w:type="paragraph" w:customStyle="1" w:styleId="Tekstpodstawowywcity31">
    <w:name w:val="Tekst podstawowy wcięty 31"/>
    <w:basedOn w:val="Normalny"/>
    <w:rsid w:val="00CD47C9"/>
    <w:pPr>
      <w:ind w:right="-800" w:firstLine="720"/>
      <w:jc w:val="both"/>
    </w:pPr>
    <w:rPr>
      <w:b/>
      <w:szCs w:val="20"/>
    </w:rPr>
  </w:style>
  <w:style w:type="paragraph" w:customStyle="1" w:styleId="WW-Tekstpodstawowy21">
    <w:name w:val="WW-Tekst podstawowy 21"/>
    <w:basedOn w:val="Normalny"/>
    <w:rsid w:val="00CD47C9"/>
    <w:pPr>
      <w:tabs>
        <w:tab w:val="center" w:pos="5462"/>
        <w:tab w:val="right" w:pos="9998"/>
      </w:tabs>
      <w:suppressAutoHyphens/>
      <w:ind w:right="601"/>
    </w:pPr>
    <w:rPr>
      <w:rFonts w:ascii="Arial" w:hAnsi="Arial" w:cs="Arial"/>
      <w:sz w:val="22"/>
      <w:szCs w:val="22"/>
      <w:lang w:eastAsia="ar-SA"/>
    </w:rPr>
  </w:style>
  <w:style w:type="paragraph" w:customStyle="1" w:styleId="Tekstpodstawowywcity32">
    <w:name w:val="Tekst podstawowy wcięty 32"/>
    <w:basedOn w:val="Normalny"/>
    <w:rsid w:val="00CD47C9"/>
    <w:pPr>
      <w:ind w:right="-800" w:firstLine="720"/>
      <w:jc w:val="both"/>
    </w:pPr>
    <w:rPr>
      <w:b/>
      <w:szCs w:val="20"/>
    </w:rPr>
  </w:style>
  <w:style w:type="paragraph" w:customStyle="1" w:styleId="Tekstpodstawowywcity33">
    <w:name w:val="Tekst podstawowy wcięty 33"/>
    <w:basedOn w:val="Normalny"/>
    <w:uiPriority w:val="99"/>
    <w:rsid w:val="00CD47C9"/>
    <w:pPr>
      <w:ind w:right="-800" w:firstLine="720"/>
      <w:jc w:val="both"/>
    </w:pPr>
    <w:rPr>
      <w:b/>
      <w:szCs w:val="20"/>
    </w:rPr>
  </w:style>
  <w:style w:type="paragraph" w:customStyle="1" w:styleId="Tekstwstpniesformatowany">
    <w:name w:val="Tekst wstępnie sformatowany"/>
    <w:basedOn w:val="Normalny"/>
    <w:rsid w:val="00CD47C9"/>
    <w:pPr>
      <w:widowControl w:val="0"/>
      <w:suppressAutoHyphens/>
    </w:pPr>
    <w:rPr>
      <w:rFonts w:ascii="Courier New" w:eastAsia="Courier New" w:hAnsi="Courier New" w:cs="Courier New"/>
      <w:sz w:val="20"/>
      <w:szCs w:val="20"/>
      <w:lang w:eastAsia="ar-SA"/>
    </w:rPr>
  </w:style>
  <w:style w:type="paragraph" w:styleId="Bezodstpw">
    <w:name w:val="No Spacing"/>
    <w:aliases w:val="NORMALNY"/>
    <w:uiPriority w:val="1"/>
    <w:qFormat/>
    <w:rsid w:val="00CD47C9"/>
    <w:rPr>
      <w:sz w:val="24"/>
      <w:szCs w:val="24"/>
    </w:rPr>
  </w:style>
  <w:style w:type="character" w:customStyle="1" w:styleId="WW8Num11z6">
    <w:name w:val="WW8Num11z6"/>
    <w:rsid w:val="00CD47C9"/>
  </w:style>
  <w:style w:type="paragraph" w:customStyle="1" w:styleId="Tekstpodstawowy22">
    <w:name w:val="Tekst podstawowy 22"/>
    <w:basedOn w:val="Normalny"/>
    <w:rsid w:val="00CD47C9"/>
    <w:pPr>
      <w:suppressAutoHyphens/>
      <w:overflowPunct w:val="0"/>
      <w:autoSpaceDE w:val="0"/>
      <w:jc w:val="center"/>
      <w:textAlignment w:val="baseline"/>
    </w:pPr>
    <w:rPr>
      <w:w w:val="80"/>
      <w:sz w:val="28"/>
      <w:szCs w:val="20"/>
      <w:lang w:eastAsia="ar-SA"/>
    </w:rPr>
  </w:style>
  <w:style w:type="paragraph" w:customStyle="1" w:styleId="western">
    <w:name w:val="western"/>
    <w:basedOn w:val="Normalny"/>
    <w:rsid w:val="00CD47C9"/>
    <w:pPr>
      <w:suppressAutoHyphens/>
      <w:spacing w:before="280" w:after="280"/>
      <w:jc w:val="both"/>
    </w:pPr>
    <w:rPr>
      <w:kern w:val="1"/>
      <w:lang w:eastAsia="ar-SA"/>
    </w:rPr>
  </w:style>
  <w:style w:type="character" w:customStyle="1" w:styleId="h1">
    <w:name w:val="h1"/>
    <w:basedOn w:val="Domylnaczcionkaakapitu"/>
    <w:rsid w:val="00CD47C9"/>
  </w:style>
  <w:style w:type="character" w:styleId="Pogrubienie">
    <w:name w:val="Strong"/>
    <w:basedOn w:val="Domylnaczcionkaakapitu"/>
    <w:uiPriority w:val="22"/>
    <w:qFormat/>
    <w:rsid w:val="00CD47C9"/>
    <w:rPr>
      <w:b/>
      <w:bCs/>
    </w:rPr>
  </w:style>
  <w:style w:type="character" w:customStyle="1" w:styleId="StandardZnak">
    <w:name w:val="Standard Znak"/>
    <w:basedOn w:val="Domylnaczcionkaakapitu"/>
    <w:link w:val="Standard"/>
    <w:rsid w:val="00CD47C9"/>
    <w:rPr>
      <w:kern w:val="3"/>
    </w:rPr>
  </w:style>
  <w:style w:type="paragraph" w:customStyle="1" w:styleId="NormalnyWeb1">
    <w:name w:val="Normalny (Web)1"/>
    <w:basedOn w:val="Normalny"/>
    <w:rsid w:val="00CD47C9"/>
    <w:pPr>
      <w:suppressAutoHyphens/>
      <w:spacing w:before="100" w:after="100" w:line="100" w:lineRule="atLeast"/>
    </w:pPr>
    <w:rPr>
      <w:lang w:eastAsia="ar-SA"/>
    </w:rPr>
  </w:style>
  <w:style w:type="numbering" w:customStyle="1" w:styleId="Zaimportowanystyl1">
    <w:name w:val="Zaimportowany styl 1"/>
    <w:rsid w:val="00CD47C9"/>
    <w:pPr>
      <w:numPr>
        <w:numId w:val="9"/>
      </w:numPr>
    </w:pPr>
  </w:style>
  <w:style w:type="table" w:customStyle="1" w:styleId="Tabela-Siatka1">
    <w:name w:val="Tabela - Siatka1"/>
    <w:basedOn w:val="Standardowy"/>
    <w:next w:val="Tabela-Siatka"/>
    <w:uiPriority w:val="99"/>
    <w:rsid w:val="00CD47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next w:val="Tabela-Siatka"/>
    <w:rsid w:val="00CD47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wcity1">
    <w:name w:val="Tekst podstawowy wcięty1"/>
    <w:basedOn w:val="Normalny"/>
    <w:rsid w:val="003A3611"/>
    <w:pPr>
      <w:widowControl w:val="0"/>
      <w:autoSpaceDE w:val="0"/>
      <w:autoSpaceDN w:val="0"/>
      <w:adjustRightInd w:val="0"/>
      <w:jc w:val="both"/>
    </w:pPr>
    <w:rPr>
      <w:sz w:val="22"/>
      <w:szCs w:val="22"/>
    </w:rPr>
  </w:style>
  <w:style w:type="paragraph" w:customStyle="1" w:styleId="Akapitzlist2">
    <w:name w:val="Akapit z listą2"/>
    <w:basedOn w:val="Normalny"/>
    <w:rsid w:val="003A3611"/>
    <w:pPr>
      <w:spacing w:after="200" w:line="276" w:lineRule="auto"/>
      <w:ind w:left="720"/>
    </w:pPr>
    <w:rPr>
      <w:rFonts w:ascii="Calibri" w:hAnsi="Calibri"/>
      <w:sz w:val="22"/>
      <w:szCs w:val="22"/>
      <w:lang w:eastAsia="en-US"/>
    </w:rPr>
  </w:style>
  <w:style w:type="paragraph" w:customStyle="1" w:styleId="Zawartotabeli">
    <w:name w:val="Zawartość tabeli"/>
    <w:basedOn w:val="Normalny"/>
    <w:rsid w:val="008E68FD"/>
    <w:pPr>
      <w:widowControl w:val="0"/>
      <w:suppressLineNumbers/>
      <w:suppressAutoHyphens/>
    </w:pPr>
    <w:rPr>
      <w:rFonts w:eastAsia="Lucida Sans Unicode"/>
      <w:noProof/>
      <w:color w:val="000000"/>
      <w:szCs w:val="20"/>
      <w:lang w:val="en-US" w:eastAsia="en-US"/>
    </w:rPr>
  </w:style>
  <w:style w:type="paragraph" w:customStyle="1" w:styleId="NormalBold">
    <w:name w:val="NormalBold"/>
    <w:basedOn w:val="Normalny"/>
    <w:link w:val="NormalBoldChar"/>
    <w:rsid w:val="00591CDF"/>
    <w:pPr>
      <w:widowControl w:val="0"/>
    </w:pPr>
    <w:rPr>
      <w:b/>
      <w:szCs w:val="20"/>
      <w:lang w:eastAsia="en-GB"/>
    </w:rPr>
  </w:style>
  <w:style w:type="character" w:customStyle="1" w:styleId="NormalBoldChar">
    <w:name w:val="NormalBold Char"/>
    <w:link w:val="NormalBold"/>
    <w:locked/>
    <w:rsid w:val="00591CDF"/>
    <w:rPr>
      <w:b/>
      <w:sz w:val="24"/>
      <w:lang w:eastAsia="en-GB"/>
    </w:rPr>
  </w:style>
  <w:style w:type="character" w:customStyle="1" w:styleId="DeltaViewInsertion">
    <w:name w:val="DeltaView Insertion"/>
    <w:rsid w:val="00591CDF"/>
    <w:rPr>
      <w:b/>
      <w:i/>
      <w:spacing w:val="0"/>
    </w:rPr>
  </w:style>
  <w:style w:type="paragraph" w:customStyle="1" w:styleId="Text1">
    <w:name w:val="Text 1"/>
    <w:basedOn w:val="Normalny"/>
    <w:rsid w:val="00591CDF"/>
    <w:pPr>
      <w:spacing w:before="120" w:after="120"/>
      <w:ind w:left="850"/>
      <w:jc w:val="both"/>
    </w:pPr>
    <w:rPr>
      <w:rFonts w:eastAsia="Calibri"/>
      <w:szCs w:val="22"/>
      <w:lang w:eastAsia="en-GB"/>
    </w:rPr>
  </w:style>
  <w:style w:type="paragraph" w:customStyle="1" w:styleId="NormalLeft">
    <w:name w:val="Normal Left"/>
    <w:basedOn w:val="Normalny"/>
    <w:rsid w:val="00591CDF"/>
    <w:pPr>
      <w:spacing w:before="120" w:after="120"/>
    </w:pPr>
    <w:rPr>
      <w:rFonts w:eastAsia="Calibri"/>
      <w:szCs w:val="22"/>
      <w:lang w:eastAsia="en-GB"/>
    </w:rPr>
  </w:style>
  <w:style w:type="paragraph" w:customStyle="1" w:styleId="Tiret0">
    <w:name w:val="Tiret 0"/>
    <w:basedOn w:val="Normalny"/>
    <w:rsid w:val="00591CDF"/>
    <w:pPr>
      <w:numPr>
        <w:numId w:val="10"/>
      </w:numPr>
      <w:spacing w:before="120" w:after="120"/>
      <w:jc w:val="both"/>
    </w:pPr>
    <w:rPr>
      <w:rFonts w:eastAsia="Calibri"/>
      <w:szCs w:val="22"/>
      <w:lang w:eastAsia="en-GB"/>
    </w:rPr>
  </w:style>
  <w:style w:type="paragraph" w:customStyle="1" w:styleId="Tiret1">
    <w:name w:val="Tiret 1"/>
    <w:basedOn w:val="Normalny"/>
    <w:rsid w:val="00591CDF"/>
    <w:pPr>
      <w:numPr>
        <w:numId w:val="11"/>
      </w:numPr>
      <w:spacing w:before="120" w:after="120"/>
      <w:jc w:val="both"/>
    </w:pPr>
    <w:rPr>
      <w:rFonts w:eastAsia="Calibri"/>
      <w:szCs w:val="22"/>
      <w:lang w:eastAsia="en-GB"/>
    </w:rPr>
  </w:style>
  <w:style w:type="paragraph" w:customStyle="1" w:styleId="NumPar1">
    <w:name w:val="NumPar 1"/>
    <w:basedOn w:val="Normalny"/>
    <w:next w:val="Text1"/>
    <w:rsid w:val="00591CDF"/>
    <w:pPr>
      <w:numPr>
        <w:numId w:val="12"/>
      </w:numPr>
      <w:spacing w:before="120" w:after="120"/>
      <w:jc w:val="both"/>
    </w:pPr>
    <w:rPr>
      <w:rFonts w:eastAsia="Calibri"/>
      <w:szCs w:val="22"/>
      <w:lang w:eastAsia="en-GB"/>
    </w:rPr>
  </w:style>
  <w:style w:type="paragraph" w:customStyle="1" w:styleId="NumPar2">
    <w:name w:val="NumPar 2"/>
    <w:basedOn w:val="Normalny"/>
    <w:next w:val="Text1"/>
    <w:rsid w:val="00591CDF"/>
    <w:pPr>
      <w:numPr>
        <w:ilvl w:val="1"/>
        <w:numId w:val="12"/>
      </w:numPr>
      <w:spacing w:before="120" w:after="120"/>
      <w:jc w:val="both"/>
    </w:pPr>
    <w:rPr>
      <w:rFonts w:eastAsia="Calibri"/>
      <w:szCs w:val="22"/>
      <w:lang w:eastAsia="en-GB"/>
    </w:rPr>
  </w:style>
  <w:style w:type="paragraph" w:customStyle="1" w:styleId="NumPar3">
    <w:name w:val="NumPar 3"/>
    <w:basedOn w:val="Normalny"/>
    <w:next w:val="Text1"/>
    <w:rsid w:val="00591CDF"/>
    <w:pPr>
      <w:numPr>
        <w:ilvl w:val="2"/>
        <w:numId w:val="12"/>
      </w:numPr>
      <w:spacing w:before="120" w:after="120"/>
      <w:jc w:val="both"/>
    </w:pPr>
    <w:rPr>
      <w:rFonts w:eastAsia="Calibri"/>
      <w:szCs w:val="22"/>
      <w:lang w:eastAsia="en-GB"/>
    </w:rPr>
  </w:style>
  <w:style w:type="paragraph" w:customStyle="1" w:styleId="NumPar4">
    <w:name w:val="NumPar 4"/>
    <w:basedOn w:val="Normalny"/>
    <w:next w:val="Text1"/>
    <w:rsid w:val="00591CDF"/>
    <w:pPr>
      <w:numPr>
        <w:ilvl w:val="3"/>
        <w:numId w:val="12"/>
      </w:numPr>
      <w:spacing w:before="120" w:after="120"/>
      <w:jc w:val="both"/>
    </w:pPr>
    <w:rPr>
      <w:rFonts w:eastAsia="Calibri"/>
      <w:szCs w:val="22"/>
      <w:lang w:eastAsia="en-GB"/>
    </w:rPr>
  </w:style>
  <w:style w:type="paragraph" w:customStyle="1" w:styleId="ChapterTitle">
    <w:name w:val="ChapterTitle"/>
    <w:basedOn w:val="Normalny"/>
    <w:next w:val="Normalny"/>
    <w:rsid w:val="00591CDF"/>
    <w:pPr>
      <w:keepNext/>
      <w:spacing w:before="120" w:after="360"/>
      <w:jc w:val="center"/>
    </w:pPr>
    <w:rPr>
      <w:rFonts w:eastAsia="Calibri"/>
      <w:b/>
      <w:sz w:val="32"/>
      <w:szCs w:val="22"/>
      <w:lang w:eastAsia="en-GB"/>
    </w:rPr>
  </w:style>
  <w:style w:type="paragraph" w:customStyle="1" w:styleId="SectionTitle">
    <w:name w:val="SectionTitle"/>
    <w:basedOn w:val="Normalny"/>
    <w:next w:val="Nagwek1"/>
    <w:rsid w:val="00591CDF"/>
    <w:pPr>
      <w:keepNext/>
      <w:spacing w:before="120" w:after="360"/>
      <w:jc w:val="center"/>
    </w:pPr>
    <w:rPr>
      <w:rFonts w:eastAsia="Calibri"/>
      <w:b/>
      <w:smallCaps/>
      <w:sz w:val="28"/>
      <w:szCs w:val="22"/>
      <w:lang w:eastAsia="en-GB"/>
    </w:rPr>
  </w:style>
  <w:style w:type="character" w:customStyle="1" w:styleId="Nierozpoznanawzmianka1">
    <w:name w:val="Nierozpoznana wzmianka1"/>
    <w:basedOn w:val="Domylnaczcionkaakapitu"/>
    <w:uiPriority w:val="99"/>
    <w:semiHidden/>
    <w:unhideWhenUsed/>
    <w:rsid w:val="003A707E"/>
    <w:rPr>
      <w:color w:val="605E5C"/>
      <w:shd w:val="clear" w:color="auto" w:fill="E1DFDD"/>
    </w:rPr>
  </w:style>
  <w:style w:type="character" w:customStyle="1" w:styleId="Nierozpoznanawzmianka2">
    <w:name w:val="Nierozpoznana wzmianka2"/>
    <w:basedOn w:val="Domylnaczcionkaakapitu"/>
    <w:uiPriority w:val="99"/>
    <w:semiHidden/>
    <w:unhideWhenUsed/>
    <w:rsid w:val="0068206B"/>
    <w:rPr>
      <w:color w:val="605E5C"/>
      <w:shd w:val="clear" w:color="auto" w:fill="E1DFDD"/>
    </w:rPr>
  </w:style>
  <w:style w:type="character" w:customStyle="1" w:styleId="Nierozpoznanawzmianka3">
    <w:name w:val="Nierozpoznana wzmianka3"/>
    <w:basedOn w:val="Domylnaczcionkaakapitu"/>
    <w:uiPriority w:val="99"/>
    <w:semiHidden/>
    <w:unhideWhenUsed/>
    <w:rsid w:val="009E79F3"/>
    <w:rPr>
      <w:color w:val="605E5C"/>
      <w:shd w:val="clear" w:color="auto" w:fill="E1DFDD"/>
    </w:rPr>
  </w:style>
  <w:style w:type="character" w:customStyle="1" w:styleId="Nierozpoznanawzmianka4">
    <w:name w:val="Nierozpoznana wzmianka4"/>
    <w:basedOn w:val="Domylnaczcionkaakapitu"/>
    <w:uiPriority w:val="99"/>
    <w:semiHidden/>
    <w:unhideWhenUsed/>
    <w:rsid w:val="009767E2"/>
    <w:rPr>
      <w:color w:val="605E5C"/>
      <w:shd w:val="clear" w:color="auto" w:fill="E1DFDD"/>
    </w:rPr>
  </w:style>
  <w:style w:type="paragraph" w:customStyle="1" w:styleId="StylAkapitzlist">
    <w:name w:val="Styl Akapit z listą"/>
    <w:basedOn w:val="Normalny"/>
    <w:rsid w:val="00553C12"/>
    <w:pPr>
      <w:suppressAutoHyphens/>
      <w:jc w:val="both"/>
    </w:pPr>
    <w:rPr>
      <w:rFonts w:ascii="Calibri" w:hAnsi="Calibri"/>
      <w:szCs w:val="20"/>
      <w:lang w:eastAsia="ar-SA"/>
    </w:rPr>
  </w:style>
  <w:style w:type="character" w:customStyle="1" w:styleId="fontstyle01">
    <w:name w:val="fontstyle01"/>
    <w:basedOn w:val="Domylnaczcionkaakapitu"/>
    <w:rsid w:val="00553C12"/>
    <w:rPr>
      <w:rFonts w:ascii="Calibri" w:hAnsi="Calibri" w:cs="Calibri" w:hint="default"/>
      <w:b w:val="0"/>
      <w:bCs w:val="0"/>
      <w:i w:val="0"/>
      <w:iCs w:val="0"/>
      <w:color w:val="000000"/>
      <w:sz w:val="22"/>
      <w:szCs w:val="22"/>
    </w:rPr>
  </w:style>
  <w:style w:type="character" w:customStyle="1" w:styleId="FontStyle12">
    <w:name w:val="Font Style12"/>
    <w:rsid w:val="002D4837"/>
    <w:rPr>
      <w:rFonts w:ascii="Times New Roman" w:hAnsi="Times New Roman" w:cs="Times New Roman"/>
      <w:sz w:val="22"/>
      <w:szCs w:val="22"/>
    </w:rPr>
  </w:style>
  <w:style w:type="numbering" w:customStyle="1" w:styleId="Zaimportowanystyl11">
    <w:name w:val="Zaimportowany styl 11"/>
    <w:rsid w:val="00E15C6C"/>
    <w:pPr>
      <w:numPr>
        <w:numId w:val="16"/>
      </w:numPr>
    </w:pPr>
  </w:style>
  <w:style w:type="character" w:customStyle="1" w:styleId="markedcontent">
    <w:name w:val="markedcontent"/>
    <w:basedOn w:val="Domylnaczcionkaakapitu"/>
    <w:rsid w:val="00057278"/>
  </w:style>
  <w:style w:type="character" w:customStyle="1" w:styleId="hgkelc">
    <w:name w:val="hgkelc"/>
    <w:basedOn w:val="Domylnaczcionkaakapitu"/>
    <w:rsid w:val="00696636"/>
  </w:style>
  <w:style w:type="paragraph" w:customStyle="1" w:styleId="Teksttreci">
    <w:name w:val="Tekst treści"/>
    <w:basedOn w:val="Normalny"/>
    <w:rsid w:val="00FA0ADB"/>
    <w:pPr>
      <w:widowControl w:val="0"/>
      <w:shd w:val="clear" w:color="auto" w:fill="FFFFFF"/>
      <w:suppressAutoHyphens/>
      <w:autoSpaceDN w:val="0"/>
      <w:spacing w:after="120"/>
    </w:pPr>
    <w:rPr>
      <w:rFonts w:ascii="Trebuchet MS" w:eastAsia="Trebuchet MS" w:hAnsi="Trebuchet MS" w:cs="Trebuchet MS"/>
      <w:color w:val="00000A"/>
      <w:kern w:val="3"/>
      <w:sz w:val="22"/>
      <w:szCs w:val="22"/>
      <w:lang w:eastAsia="en-US"/>
    </w:rPr>
  </w:style>
  <w:style w:type="numbering" w:customStyle="1" w:styleId="Bezlisty1">
    <w:name w:val="Bez listy1"/>
    <w:next w:val="Bezlisty"/>
    <w:uiPriority w:val="99"/>
    <w:semiHidden/>
    <w:unhideWhenUsed/>
    <w:rsid w:val="00DA3606"/>
  </w:style>
  <w:style w:type="character" w:styleId="Nierozpoznanawzmianka">
    <w:name w:val="Unresolved Mention"/>
    <w:uiPriority w:val="99"/>
    <w:semiHidden/>
    <w:unhideWhenUsed/>
    <w:rsid w:val="00DA3606"/>
    <w:rPr>
      <w:color w:val="605E5C"/>
      <w:shd w:val="clear" w:color="auto" w:fill="E1DFDD"/>
    </w:rPr>
  </w:style>
  <w:style w:type="character" w:customStyle="1" w:styleId="Tekstpodstawowy3Znak1">
    <w:name w:val="Tekst podstawowy 3 Znak1"/>
    <w:basedOn w:val="Domylnaczcionkaakapitu"/>
    <w:rsid w:val="00DA3606"/>
    <w:rPr>
      <w:sz w:val="16"/>
      <w:szCs w:val="16"/>
    </w:rPr>
  </w:style>
  <w:style w:type="character" w:customStyle="1" w:styleId="Tekstpodstawowywcity3Znak1">
    <w:name w:val="Tekst podstawowy wcięty 3 Znak1"/>
    <w:basedOn w:val="Domylnaczcionkaakapitu"/>
    <w:rsid w:val="00DA3606"/>
    <w:rPr>
      <w:sz w:val="16"/>
      <w:szCs w:val="16"/>
    </w:rPr>
  </w:style>
  <w:style w:type="character" w:customStyle="1" w:styleId="PodpisZnak">
    <w:name w:val="Podpis Znak"/>
    <w:basedOn w:val="Domylnaczcionkaakapitu"/>
    <w:link w:val="Podpis"/>
    <w:rsid w:val="00DA3606"/>
    <w:rPr>
      <w:sz w:val="24"/>
      <w:szCs w:val="24"/>
    </w:rPr>
  </w:style>
  <w:style w:type="character" w:customStyle="1" w:styleId="Teksttreci4">
    <w:name w:val="Tekst treści (4)_"/>
    <w:link w:val="Teksttreci40"/>
    <w:locked/>
    <w:rsid w:val="00DA3606"/>
    <w:rPr>
      <w:rFonts w:ascii="Verdana" w:hAnsi="Verdana"/>
      <w:sz w:val="19"/>
      <w:shd w:val="clear" w:color="auto" w:fill="FFFFFF"/>
    </w:rPr>
  </w:style>
  <w:style w:type="paragraph" w:customStyle="1" w:styleId="Teksttreci40">
    <w:name w:val="Tekst treści (4)"/>
    <w:basedOn w:val="Normalny"/>
    <w:link w:val="Teksttreci4"/>
    <w:rsid w:val="00DA3606"/>
    <w:pPr>
      <w:shd w:val="clear" w:color="auto" w:fill="FFFFFF"/>
      <w:spacing w:before="240" w:after="240" w:line="240" w:lineRule="atLeast"/>
      <w:ind w:hanging="1420"/>
      <w:jc w:val="both"/>
    </w:pPr>
    <w:rPr>
      <w:rFonts w:ascii="Verdana" w:hAnsi="Verdana"/>
      <w:sz w:val="19"/>
      <w:szCs w:val="20"/>
    </w:rPr>
  </w:style>
  <w:style w:type="character" w:styleId="Tekstzastpczy">
    <w:name w:val="Placeholder Text"/>
    <w:basedOn w:val="Domylnaczcionkaakapitu"/>
    <w:uiPriority w:val="99"/>
    <w:semiHidden/>
    <w:rsid w:val="00DA3606"/>
    <w:rPr>
      <w:color w:val="808080"/>
    </w:rPr>
  </w:style>
  <w:style w:type="character" w:customStyle="1" w:styleId="StopkaZnak1">
    <w:name w:val="Stopka Znak1"/>
    <w:basedOn w:val="Domylnaczcionkaakapitu"/>
    <w:uiPriority w:val="99"/>
    <w:semiHidden/>
    <w:rsid w:val="005314D2"/>
    <w:rPr>
      <w:rFonts w:ascii="Times New Roman" w:eastAsia="Times New Roman" w:hAnsi="Times New Roman" w:cs="Times New Roman"/>
      <w:kern w:val="0"/>
      <w:sz w:val="24"/>
      <w:szCs w:val="24"/>
      <w:lang w:eastAsia="pl-PL"/>
      <w14:ligatures w14:val="none"/>
    </w:rPr>
  </w:style>
  <w:style w:type="table" w:customStyle="1" w:styleId="Tabela-Siatka3">
    <w:name w:val="Tabela - Siatka3"/>
    <w:basedOn w:val="Standardowy"/>
    <w:next w:val="Tabela-Siatka"/>
    <w:uiPriority w:val="39"/>
    <w:rsid w:val="005314D2"/>
    <w:rPr>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1">
    <w:name w:val="Bez listy11"/>
    <w:next w:val="Bezlisty"/>
    <w:uiPriority w:val="99"/>
    <w:semiHidden/>
    <w:unhideWhenUsed/>
    <w:rsid w:val="005314D2"/>
  </w:style>
  <w:style w:type="numbering" w:customStyle="1" w:styleId="Zaimportowanystyl12">
    <w:name w:val="Zaimportowany styl 12"/>
    <w:rsid w:val="005314D2"/>
  </w:style>
  <w:style w:type="numbering" w:customStyle="1" w:styleId="Zaimportowanystyl111">
    <w:name w:val="Zaimportowany styl 111"/>
    <w:rsid w:val="005314D2"/>
  </w:style>
  <w:style w:type="character" w:styleId="HTML-kod">
    <w:name w:val="HTML Code"/>
    <w:basedOn w:val="Domylnaczcionkaakapitu"/>
    <w:uiPriority w:val="99"/>
    <w:semiHidden/>
    <w:unhideWhenUsed/>
    <w:rsid w:val="006A4452"/>
    <w:rPr>
      <w:rFonts w:ascii="Arial" w:eastAsia="Times New Roman"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31828">
      <w:bodyDiv w:val="1"/>
      <w:marLeft w:val="0"/>
      <w:marRight w:val="0"/>
      <w:marTop w:val="0"/>
      <w:marBottom w:val="0"/>
      <w:divBdr>
        <w:top w:val="none" w:sz="0" w:space="0" w:color="auto"/>
        <w:left w:val="none" w:sz="0" w:space="0" w:color="auto"/>
        <w:bottom w:val="none" w:sz="0" w:space="0" w:color="auto"/>
        <w:right w:val="none" w:sz="0" w:space="0" w:color="auto"/>
      </w:divBdr>
    </w:div>
    <w:div w:id="22486702">
      <w:bodyDiv w:val="1"/>
      <w:marLeft w:val="0"/>
      <w:marRight w:val="0"/>
      <w:marTop w:val="0"/>
      <w:marBottom w:val="0"/>
      <w:divBdr>
        <w:top w:val="none" w:sz="0" w:space="0" w:color="auto"/>
        <w:left w:val="none" w:sz="0" w:space="0" w:color="auto"/>
        <w:bottom w:val="none" w:sz="0" w:space="0" w:color="auto"/>
        <w:right w:val="none" w:sz="0" w:space="0" w:color="auto"/>
      </w:divBdr>
      <w:divsChild>
        <w:div w:id="945041334">
          <w:marLeft w:val="0"/>
          <w:marRight w:val="0"/>
          <w:marTop w:val="72"/>
          <w:marBottom w:val="0"/>
          <w:divBdr>
            <w:top w:val="none" w:sz="0" w:space="0" w:color="auto"/>
            <w:left w:val="none" w:sz="0" w:space="0" w:color="auto"/>
            <w:bottom w:val="none" w:sz="0" w:space="0" w:color="auto"/>
            <w:right w:val="none" w:sz="0" w:space="0" w:color="auto"/>
          </w:divBdr>
        </w:div>
        <w:div w:id="988361895">
          <w:marLeft w:val="0"/>
          <w:marRight w:val="0"/>
          <w:marTop w:val="72"/>
          <w:marBottom w:val="0"/>
          <w:divBdr>
            <w:top w:val="none" w:sz="0" w:space="0" w:color="auto"/>
            <w:left w:val="none" w:sz="0" w:space="0" w:color="auto"/>
            <w:bottom w:val="none" w:sz="0" w:space="0" w:color="auto"/>
            <w:right w:val="none" w:sz="0" w:space="0" w:color="auto"/>
          </w:divBdr>
          <w:divsChild>
            <w:div w:id="670528932">
              <w:marLeft w:val="360"/>
              <w:marRight w:val="0"/>
              <w:marTop w:val="0"/>
              <w:marBottom w:val="72"/>
              <w:divBdr>
                <w:top w:val="none" w:sz="0" w:space="0" w:color="auto"/>
                <w:left w:val="none" w:sz="0" w:space="0" w:color="auto"/>
                <w:bottom w:val="none" w:sz="0" w:space="0" w:color="auto"/>
                <w:right w:val="none" w:sz="0" w:space="0" w:color="auto"/>
              </w:divBdr>
            </w:div>
            <w:div w:id="1565987065">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103968494">
      <w:bodyDiv w:val="1"/>
      <w:marLeft w:val="0"/>
      <w:marRight w:val="0"/>
      <w:marTop w:val="0"/>
      <w:marBottom w:val="0"/>
      <w:divBdr>
        <w:top w:val="none" w:sz="0" w:space="0" w:color="auto"/>
        <w:left w:val="none" w:sz="0" w:space="0" w:color="auto"/>
        <w:bottom w:val="none" w:sz="0" w:space="0" w:color="auto"/>
        <w:right w:val="none" w:sz="0" w:space="0" w:color="auto"/>
      </w:divBdr>
      <w:divsChild>
        <w:div w:id="693850222">
          <w:marLeft w:val="360"/>
          <w:marRight w:val="0"/>
          <w:marTop w:val="0"/>
          <w:marBottom w:val="72"/>
          <w:divBdr>
            <w:top w:val="none" w:sz="0" w:space="0" w:color="auto"/>
            <w:left w:val="none" w:sz="0" w:space="0" w:color="auto"/>
            <w:bottom w:val="none" w:sz="0" w:space="0" w:color="auto"/>
            <w:right w:val="none" w:sz="0" w:space="0" w:color="auto"/>
          </w:divBdr>
        </w:div>
        <w:div w:id="856116129">
          <w:marLeft w:val="360"/>
          <w:marRight w:val="0"/>
          <w:marTop w:val="0"/>
          <w:marBottom w:val="72"/>
          <w:divBdr>
            <w:top w:val="none" w:sz="0" w:space="0" w:color="auto"/>
            <w:left w:val="none" w:sz="0" w:space="0" w:color="auto"/>
            <w:bottom w:val="none" w:sz="0" w:space="0" w:color="auto"/>
            <w:right w:val="none" w:sz="0" w:space="0" w:color="auto"/>
          </w:divBdr>
        </w:div>
        <w:div w:id="939726117">
          <w:marLeft w:val="360"/>
          <w:marRight w:val="0"/>
          <w:marTop w:val="0"/>
          <w:marBottom w:val="72"/>
          <w:divBdr>
            <w:top w:val="none" w:sz="0" w:space="0" w:color="auto"/>
            <w:left w:val="none" w:sz="0" w:space="0" w:color="auto"/>
            <w:bottom w:val="none" w:sz="0" w:space="0" w:color="auto"/>
            <w:right w:val="none" w:sz="0" w:space="0" w:color="auto"/>
          </w:divBdr>
        </w:div>
        <w:div w:id="1517378007">
          <w:marLeft w:val="360"/>
          <w:marRight w:val="0"/>
          <w:marTop w:val="0"/>
          <w:marBottom w:val="72"/>
          <w:divBdr>
            <w:top w:val="none" w:sz="0" w:space="0" w:color="auto"/>
            <w:left w:val="none" w:sz="0" w:space="0" w:color="auto"/>
            <w:bottom w:val="none" w:sz="0" w:space="0" w:color="auto"/>
            <w:right w:val="none" w:sz="0" w:space="0" w:color="auto"/>
          </w:divBdr>
        </w:div>
        <w:div w:id="2085444264">
          <w:marLeft w:val="360"/>
          <w:marRight w:val="0"/>
          <w:marTop w:val="0"/>
          <w:marBottom w:val="72"/>
          <w:divBdr>
            <w:top w:val="none" w:sz="0" w:space="0" w:color="auto"/>
            <w:left w:val="none" w:sz="0" w:space="0" w:color="auto"/>
            <w:bottom w:val="none" w:sz="0" w:space="0" w:color="auto"/>
            <w:right w:val="none" w:sz="0" w:space="0" w:color="auto"/>
          </w:divBdr>
        </w:div>
        <w:div w:id="2103404667">
          <w:marLeft w:val="360"/>
          <w:marRight w:val="0"/>
          <w:marTop w:val="72"/>
          <w:marBottom w:val="72"/>
          <w:divBdr>
            <w:top w:val="none" w:sz="0" w:space="0" w:color="auto"/>
            <w:left w:val="none" w:sz="0" w:space="0" w:color="auto"/>
            <w:bottom w:val="none" w:sz="0" w:space="0" w:color="auto"/>
            <w:right w:val="none" w:sz="0" w:space="0" w:color="auto"/>
          </w:divBdr>
          <w:divsChild>
            <w:div w:id="106236585">
              <w:marLeft w:val="360"/>
              <w:marRight w:val="0"/>
              <w:marTop w:val="0"/>
              <w:marBottom w:val="0"/>
              <w:divBdr>
                <w:top w:val="none" w:sz="0" w:space="0" w:color="auto"/>
                <w:left w:val="none" w:sz="0" w:space="0" w:color="auto"/>
                <w:bottom w:val="none" w:sz="0" w:space="0" w:color="auto"/>
                <w:right w:val="none" w:sz="0" w:space="0" w:color="auto"/>
              </w:divBdr>
            </w:div>
            <w:div w:id="408356622">
              <w:marLeft w:val="360"/>
              <w:marRight w:val="0"/>
              <w:marTop w:val="0"/>
              <w:marBottom w:val="0"/>
              <w:divBdr>
                <w:top w:val="none" w:sz="0" w:space="0" w:color="auto"/>
                <w:left w:val="none" w:sz="0" w:space="0" w:color="auto"/>
                <w:bottom w:val="none" w:sz="0" w:space="0" w:color="auto"/>
                <w:right w:val="none" w:sz="0" w:space="0" w:color="auto"/>
              </w:divBdr>
            </w:div>
            <w:div w:id="436027518">
              <w:marLeft w:val="360"/>
              <w:marRight w:val="0"/>
              <w:marTop w:val="0"/>
              <w:marBottom w:val="0"/>
              <w:divBdr>
                <w:top w:val="none" w:sz="0" w:space="0" w:color="auto"/>
                <w:left w:val="none" w:sz="0" w:space="0" w:color="auto"/>
                <w:bottom w:val="none" w:sz="0" w:space="0" w:color="auto"/>
                <w:right w:val="none" w:sz="0" w:space="0" w:color="auto"/>
              </w:divBdr>
            </w:div>
            <w:div w:id="470250687">
              <w:marLeft w:val="360"/>
              <w:marRight w:val="0"/>
              <w:marTop w:val="0"/>
              <w:marBottom w:val="0"/>
              <w:divBdr>
                <w:top w:val="none" w:sz="0" w:space="0" w:color="auto"/>
                <w:left w:val="none" w:sz="0" w:space="0" w:color="auto"/>
                <w:bottom w:val="none" w:sz="0" w:space="0" w:color="auto"/>
                <w:right w:val="none" w:sz="0" w:space="0" w:color="auto"/>
              </w:divBdr>
            </w:div>
            <w:div w:id="841431551">
              <w:marLeft w:val="360"/>
              <w:marRight w:val="0"/>
              <w:marTop w:val="0"/>
              <w:marBottom w:val="0"/>
              <w:divBdr>
                <w:top w:val="none" w:sz="0" w:space="0" w:color="auto"/>
                <w:left w:val="none" w:sz="0" w:space="0" w:color="auto"/>
                <w:bottom w:val="none" w:sz="0" w:space="0" w:color="auto"/>
                <w:right w:val="none" w:sz="0" w:space="0" w:color="auto"/>
              </w:divBdr>
            </w:div>
            <w:div w:id="1659768826">
              <w:marLeft w:val="360"/>
              <w:marRight w:val="0"/>
              <w:marTop w:val="0"/>
              <w:marBottom w:val="0"/>
              <w:divBdr>
                <w:top w:val="none" w:sz="0" w:space="0" w:color="auto"/>
                <w:left w:val="none" w:sz="0" w:space="0" w:color="auto"/>
                <w:bottom w:val="none" w:sz="0" w:space="0" w:color="auto"/>
                <w:right w:val="none" w:sz="0" w:space="0" w:color="auto"/>
              </w:divBdr>
            </w:div>
            <w:div w:id="2090612983">
              <w:marLeft w:val="360"/>
              <w:marRight w:val="0"/>
              <w:marTop w:val="0"/>
              <w:marBottom w:val="0"/>
              <w:divBdr>
                <w:top w:val="none" w:sz="0" w:space="0" w:color="auto"/>
                <w:left w:val="none" w:sz="0" w:space="0" w:color="auto"/>
                <w:bottom w:val="none" w:sz="0" w:space="0" w:color="auto"/>
                <w:right w:val="none" w:sz="0" w:space="0" w:color="auto"/>
              </w:divBdr>
            </w:div>
            <w:div w:id="2131319111">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10784192">
      <w:bodyDiv w:val="1"/>
      <w:marLeft w:val="0"/>
      <w:marRight w:val="0"/>
      <w:marTop w:val="0"/>
      <w:marBottom w:val="0"/>
      <w:divBdr>
        <w:top w:val="none" w:sz="0" w:space="0" w:color="auto"/>
        <w:left w:val="none" w:sz="0" w:space="0" w:color="auto"/>
        <w:bottom w:val="none" w:sz="0" w:space="0" w:color="auto"/>
        <w:right w:val="none" w:sz="0" w:space="0" w:color="auto"/>
      </w:divBdr>
    </w:div>
    <w:div w:id="188105428">
      <w:bodyDiv w:val="1"/>
      <w:marLeft w:val="0"/>
      <w:marRight w:val="0"/>
      <w:marTop w:val="0"/>
      <w:marBottom w:val="0"/>
      <w:divBdr>
        <w:top w:val="none" w:sz="0" w:space="0" w:color="auto"/>
        <w:left w:val="none" w:sz="0" w:space="0" w:color="auto"/>
        <w:bottom w:val="none" w:sz="0" w:space="0" w:color="auto"/>
        <w:right w:val="none" w:sz="0" w:space="0" w:color="auto"/>
      </w:divBdr>
    </w:div>
    <w:div w:id="229924818">
      <w:bodyDiv w:val="1"/>
      <w:marLeft w:val="0"/>
      <w:marRight w:val="0"/>
      <w:marTop w:val="0"/>
      <w:marBottom w:val="0"/>
      <w:divBdr>
        <w:top w:val="none" w:sz="0" w:space="0" w:color="auto"/>
        <w:left w:val="none" w:sz="0" w:space="0" w:color="auto"/>
        <w:bottom w:val="none" w:sz="0" w:space="0" w:color="auto"/>
        <w:right w:val="none" w:sz="0" w:space="0" w:color="auto"/>
      </w:divBdr>
    </w:div>
    <w:div w:id="237791887">
      <w:bodyDiv w:val="1"/>
      <w:marLeft w:val="0"/>
      <w:marRight w:val="0"/>
      <w:marTop w:val="0"/>
      <w:marBottom w:val="0"/>
      <w:divBdr>
        <w:top w:val="none" w:sz="0" w:space="0" w:color="auto"/>
        <w:left w:val="none" w:sz="0" w:space="0" w:color="auto"/>
        <w:bottom w:val="none" w:sz="0" w:space="0" w:color="auto"/>
        <w:right w:val="none" w:sz="0" w:space="0" w:color="auto"/>
      </w:divBdr>
    </w:div>
    <w:div w:id="275254463">
      <w:bodyDiv w:val="1"/>
      <w:marLeft w:val="0"/>
      <w:marRight w:val="0"/>
      <w:marTop w:val="0"/>
      <w:marBottom w:val="0"/>
      <w:divBdr>
        <w:top w:val="none" w:sz="0" w:space="0" w:color="auto"/>
        <w:left w:val="none" w:sz="0" w:space="0" w:color="auto"/>
        <w:bottom w:val="none" w:sz="0" w:space="0" w:color="auto"/>
        <w:right w:val="none" w:sz="0" w:space="0" w:color="auto"/>
      </w:divBdr>
      <w:divsChild>
        <w:div w:id="234512240">
          <w:marLeft w:val="0"/>
          <w:marRight w:val="0"/>
          <w:marTop w:val="72"/>
          <w:marBottom w:val="0"/>
          <w:divBdr>
            <w:top w:val="none" w:sz="0" w:space="0" w:color="auto"/>
            <w:left w:val="none" w:sz="0" w:space="0" w:color="auto"/>
            <w:bottom w:val="none" w:sz="0" w:space="0" w:color="auto"/>
            <w:right w:val="none" w:sz="0" w:space="0" w:color="auto"/>
          </w:divBdr>
        </w:div>
        <w:div w:id="257951558">
          <w:marLeft w:val="0"/>
          <w:marRight w:val="0"/>
          <w:marTop w:val="72"/>
          <w:marBottom w:val="0"/>
          <w:divBdr>
            <w:top w:val="none" w:sz="0" w:space="0" w:color="auto"/>
            <w:left w:val="none" w:sz="0" w:space="0" w:color="auto"/>
            <w:bottom w:val="none" w:sz="0" w:space="0" w:color="auto"/>
            <w:right w:val="none" w:sz="0" w:space="0" w:color="auto"/>
          </w:divBdr>
        </w:div>
        <w:div w:id="876236522">
          <w:marLeft w:val="0"/>
          <w:marRight w:val="0"/>
          <w:marTop w:val="72"/>
          <w:marBottom w:val="0"/>
          <w:divBdr>
            <w:top w:val="none" w:sz="0" w:space="0" w:color="auto"/>
            <w:left w:val="none" w:sz="0" w:space="0" w:color="auto"/>
            <w:bottom w:val="none" w:sz="0" w:space="0" w:color="auto"/>
            <w:right w:val="none" w:sz="0" w:space="0" w:color="auto"/>
          </w:divBdr>
        </w:div>
        <w:div w:id="1589584608">
          <w:marLeft w:val="0"/>
          <w:marRight w:val="0"/>
          <w:marTop w:val="72"/>
          <w:marBottom w:val="0"/>
          <w:divBdr>
            <w:top w:val="none" w:sz="0" w:space="0" w:color="auto"/>
            <w:left w:val="none" w:sz="0" w:space="0" w:color="auto"/>
            <w:bottom w:val="none" w:sz="0" w:space="0" w:color="auto"/>
            <w:right w:val="none" w:sz="0" w:space="0" w:color="auto"/>
          </w:divBdr>
        </w:div>
      </w:divsChild>
    </w:div>
    <w:div w:id="321349277">
      <w:bodyDiv w:val="1"/>
      <w:marLeft w:val="0"/>
      <w:marRight w:val="0"/>
      <w:marTop w:val="0"/>
      <w:marBottom w:val="0"/>
      <w:divBdr>
        <w:top w:val="none" w:sz="0" w:space="0" w:color="auto"/>
        <w:left w:val="none" w:sz="0" w:space="0" w:color="auto"/>
        <w:bottom w:val="none" w:sz="0" w:space="0" w:color="auto"/>
        <w:right w:val="none" w:sz="0" w:space="0" w:color="auto"/>
      </w:divBdr>
      <w:divsChild>
        <w:div w:id="72624721">
          <w:marLeft w:val="0"/>
          <w:marRight w:val="0"/>
          <w:marTop w:val="0"/>
          <w:marBottom w:val="240"/>
          <w:divBdr>
            <w:top w:val="none" w:sz="0" w:space="0" w:color="auto"/>
            <w:left w:val="none" w:sz="0" w:space="0" w:color="auto"/>
            <w:bottom w:val="none" w:sz="0" w:space="0" w:color="auto"/>
            <w:right w:val="none" w:sz="0" w:space="0" w:color="auto"/>
          </w:divBdr>
          <w:divsChild>
            <w:div w:id="203442252">
              <w:marLeft w:val="0"/>
              <w:marRight w:val="0"/>
              <w:marTop w:val="72"/>
              <w:marBottom w:val="0"/>
              <w:divBdr>
                <w:top w:val="none" w:sz="0" w:space="0" w:color="auto"/>
                <w:left w:val="none" w:sz="0" w:space="0" w:color="auto"/>
                <w:bottom w:val="none" w:sz="0" w:space="0" w:color="auto"/>
                <w:right w:val="none" w:sz="0" w:space="0" w:color="auto"/>
              </w:divBdr>
            </w:div>
            <w:div w:id="466625299">
              <w:marLeft w:val="0"/>
              <w:marRight w:val="0"/>
              <w:marTop w:val="72"/>
              <w:marBottom w:val="0"/>
              <w:divBdr>
                <w:top w:val="none" w:sz="0" w:space="0" w:color="auto"/>
                <w:left w:val="none" w:sz="0" w:space="0" w:color="auto"/>
                <w:bottom w:val="none" w:sz="0" w:space="0" w:color="auto"/>
                <w:right w:val="none" w:sz="0" w:space="0" w:color="auto"/>
              </w:divBdr>
            </w:div>
            <w:div w:id="649480250">
              <w:marLeft w:val="0"/>
              <w:marRight w:val="0"/>
              <w:marTop w:val="72"/>
              <w:marBottom w:val="0"/>
              <w:divBdr>
                <w:top w:val="none" w:sz="0" w:space="0" w:color="auto"/>
                <w:left w:val="none" w:sz="0" w:space="0" w:color="auto"/>
                <w:bottom w:val="none" w:sz="0" w:space="0" w:color="auto"/>
                <w:right w:val="none" w:sz="0" w:space="0" w:color="auto"/>
              </w:divBdr>
            </w:div>
            <w:div w:id="733358183">
              <w:marLeft w:val="0"/>
              <w:marRight w:val="0"/>
              <w:marTop w:val="72"/>
              <w:marBottom w:val="0"/>
              <w:divBdr>
                <w:top w:val="none" w:sz="0" w:space="0" w:color="auto"/>
                <w:left w:val="none" w:sz="0" w:space="0" w:color="auto"/>
                <w:bottom w:val="none" w:sz="0" w:space="0" w:color="auto"/>
                <w:right w:val="none" w:sz="0" w:space="0" w:color="auto"/>
              </w:divBdr>
            </w:div>
            <w:div w:id="1192260180">
              <w:marLeft w:val="0"/>
              <w:marRight w:val="0"/>
              <w:marTop w:val="72"/>
              <w:marBottom w:val="0"/>
              <w:divBdr>
                <w:top w:val="none" w:sz="0" w:space="0" w:color="auto"/>
                <w:left w:val="none" w:sz="0" w:space="0" w:color="auto"/>
                <w:bottom w:val="none" w:sz="0" w:space="0" w:color="auto"/>
                <w:right w:val="none" w:sz="0" w:space="0" w:color="auto"/>
              </w:divBdr>
            </w:div>
          </w:divsChild>
        </w:div>
        <w:div w:id="216935487">
          <w:marLeft w:val="0"/>
          <w:marRight w:val="0"/>
          <w:marTop w:val="0"/>
          <w:marBottom w:val="240"/>
          <w:divBdr>
            <w:top w:val="none" w:sz="0" w:space="0" w:color="auto"/>
            <w:left w:val="none" w:sz="0" w:space="0" w:color="auto"/>
            <w:bottom w:val="none" w:sz="0" w:space="0" w:color="auto"/>
            <w:right w:val="none" w:sz="0" w:space="0" w:color="auto"/>
          </w:divBdr>
          <w:divsChild>
            <w:div w:id="157960716">
              <w:marLeft w:val="360"/>
              <w:marRight w:val="0"/>
              <w:marTop w:val="72"/>
              <w:marBottom w:val="72"/>
              <w:divBdr>
                <w:top w:val="none" w:sz="0" w:space="0" w:color="auto"/>
                <w:left w:val="none" w:sz="0" w:space="0" w:color="auto"/>
                <w:bottom w:val="none" w:sz="0" w:space="0" w:color="auto"/>
                <w:right w:val="none" w:sz="0" w:space="0" w:color="auto"/>
              </w:divBdr>
            </w:div>
            <w:div w:id="1261261790">
              <w:marLeft w:val="360"/>
              <w:marRight w:val="0"/>
              <w:marTop w:val="0"/>
              <w:marBottom w:val="72"/>
              <w:divBdr>
                <w:top w:val="none" w:sz="0" w:space="0" w:color="auto"/>
                <w:left w:val="none" w:sz="0" w:space="0" w:color="auto"/>
                <w:bottom w:val="none" w:sz="0" w:space="0" w:color="auto"/>
                <w:right w:val="none" w:sz="0" w:space="0" w:color="auto"/>
              </w:divBdr>
            </w:div>
          </w:divsChild>
        </w:div>
        <w:div w:id="1749765132">
          <w:marLeft w:val="0"/>
          <w:marRight w:val="0"/>
          <w:marTop w:val="0"/>
          <w:marBottom w:val="240"/>
          <w:divBdr>
            <w:top w:val="none" w:sz="0" w:space="0" w:color="auto"/>
            <w:left w:val="none" w:sz="0" w:space="0" w:color="auto"/>
            <w:bottom w:val="none" w:sz="0" w:space="0" w:color="auto"/>
            <w:right w:val="none" w:sz="0" w:space="0" w:color="auto"/>
          </w:divBdr>
        </w:div>
      </w:divsChild>
    </w:div>
    <w:div w:id="349182897">
      <w:bodyDiv w:val="1"/>
      <w:marLeft w:val="0"/>
      <w:marRight w:val="0"/>
      <w:marTop w:val="0"/>
      <w:marBottom w:val="0"/>
      <w:divBdr>
        <w:top w:val="none" w:sz="0" w:space="0" w:color="auto"/>
        <w:left w:val="none" w:sz="0" w:space="0" w:color="auto"/>
        <w:bottom w:val="none" w:sz="0" w:space="0" w:color="auto"/>
        <w:right w:val="none" w:sz="0" w:space="0" w:color="auto"/>
      </w:divBdr>
      <w:divsChild>
        <w:div w:id="432482894">
          <w:marLeft w:val="0"/>
          <w:marRight w:val="0"/>
          <w:marTop w:val="72"/>
          <w:marBottom w:val="0"/>
          <w:divBdr>
            <w:top w:val="none" w:sz="0" w:space="0" w:color="auto"/>
            <w:left w:val="none" w:sz="0" w:space="0" w:color="auto"/>
            <w:bottom w:val="none" w:sz="0" w:space="0" w:color="auto"/>
            <w:right w:val="none" w:sz="0" w:space="0" w:color="auto"/>
          </w:divBdr>
        </w:div>
        <w:div w:id="542181864">
          <w:marLeft w:val="0"/>
          <w:marRight w:val="0"/>
          <w:marTop w:val="72"/>
          <w:marBottom w:val="0"/>
          <w:divBdr>
            <w:top w:val="none" w:sz="0" w:space="0" w:color="auto"/>
            <w:left w:val="none" w:sz="0" w:space="0" w:color="auto"/>
            <w:bottom w:val="none" w:sz="0" w:space="0" w:color="auto"/>
            <w:right w:val="none" w:sz="0" w:space="0" w:color="auto"/>
          </w:divBdr>
          <w:divsChild>
            <w:div w:id="103815024">
              <w:marLeft w:val="360"/>
              <w:marRight w:val="0"/>
              <w:marTop w:val="72"/>
              <w:marBottom w:val="72"/>
              <w:divBdr>
                <w:top w:val="none" w:sz="0" w:space="0" w:color="auto"/>
                <w:left w:val="none" w:sz="0" w:space="0" w:color="auto"/>
                <w:bottom w:val="none" w:sz="0" w:space="0" w:color="auto"/>
                <w:right w:val="none" w:sz="0" w:space="0" w:color="auto"/>
              </w:divBdr>
            </w:div>
            <w:div w:id="375082696">
              <w:marLeft w:val="360"/>
              <w:marRight w:val="0"/>
              <w:marTop w:val="0"/>
              <w:marBottom w:val="72"/>
              <w:divBdr>
                <w:top w:val="none" w:sz="0" w:space="0" w:color="auto"/>
                <w:left w:val="none" w:sz="0" w:space="0" w:color="auto"/>
                <w:bottom w:val="none" w:sz="0" w:space="0" w:color="auto"/>
                <w:right w:val="none" w:sz="0" w:space="0" w:color="auto"/>
              </w:divBdr>
            </w:div>
            <w:div w:id="856121348">
              <w:marLeft w:val="360"/>
              <w:marRight w:val="0"/>
              <w:marTop w:val="0"/>
              <w:marBottom w:val="72"/>
              <w:divBdr>
                <w:top w:val="none" w:sz="0" w:space="0" w:color="auto"/>
                <w:left w:val="none" w:sz="0" w:space="0" w:color="auto"/>
                <w:bottom w:val="none" w:sz="0" w:space="0" w:color="auto"/>
                <w:right w:val="none" w:sz="0" w:space="0" w:color="auto"/>
              </w:divBdr>
            </w:div>
            <w:div w:id="211192712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66226583">
      <w:bodyDiv w:val="1"/>
      <w:marLeft w:val="0"/>
      <w:marRight w:val="0"/>
      <w:marTop w:val="0"/>
      <w:marBottom w:val="0"/>
      <w:divBdr>
        <w:top w:val="none" w:sz="0" w:space="0" w:color="auto"/>
        <w:left w:val="none" w:sz="0" w:space="0" w:color="auto"/>
        <w:bottom w:val="none" w:sz="0" w:space="0" w:color="auto"/>
        <w:right w:val="none" w:sz="0" w:space="0" w:color="auto"/>
      </w:divBdr>
      <w:divsChild>
        <w:div w:id="1582635787">
          <w:marLeft w:val="0"/>
          <w:marRight w:val="0"/>
          <w:marTop w:val="0"/>
          <w:marBottom w:val="240"/>
          <w:divBdr>
            <w:top w:val="none" w:sz="0" w:space="0" w:color="auto"/>
            <w:left w:val="none" w:sz="0" w:space="0" w:color="auto"/>
            <w:bottom w:val="none" w:sz="0" w:space="0" w:color="auto"/>
            <w:right w:val="none" w:sz="0" w:space="0" w:color="auto"/>
          </w:divBdr>
          <w:divsChild>
            <w:div w:id="53457931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407307354">
      <w:bodyDiv w:val="1"/>
      <w:marLeft w:val="0"/>
      <w:marRight w:val="0"/>
      <w:marTop w:val="0"/>
      <w:marBottom w:val="0"/>
      <w:divBdr>
        <w:top w:val="none" w:sz="0" w:space="0" w:color="auto"/>
        <w:left w:val="none" w:sz="0" w:space="0" w:color="auto"/>
        <w:bottom w:val="none" w:sz="0" w:space="0" w:color="auto"/>
        <w:right w:val="none" w:sz="0" w:space="0" w:color="auto"/>
      </w:divBdr>
      <w:divsChild>
        <w:div w:id="64763872">
          <w:marLeft w:val="0"/>
          <w:marRight w:val="0"/>
          <w:marTop w:val="72"/>
          <w:marBottom w:val="0"/>
          <w:divBdr>
            <w:top w:val="none" w:sz="0" w:space="0" w:color="auto"/>
            <w:left w:val="none" w:sz="0" w:space="0" w:color="auto"/>
            <w:bottom w:val="none" w:sz="0" w:space="0" w:color="auto"/>
            <w:right w:val="none" w:sz="0" w:space="0" w:color="auto"/>
          </w:divBdr>
        </w:div>
        <w:div w:id="97140889">
          <w:marLeft w:val="0"/>
          <w:marRight w:val="0"/>
          <w:marTop w:val="72"/>
          <w:marBottom w:val="0"/>
          <w:divBdr>
            <w:top w:val="none" w:sz="0" w:space="0" w:color="auto"/>
            <w:left w:val="none" w:sz="0" w:space="0" w:color="auto"/>
            <w:bottom w:val="none" w:sz="0" w:space="0" w:color="auto"/>
            <w:right w:val="none" w:sz="0" w:space="0" w:color="auto"/>
          </w:divBdr>
        </w:div>
        <w:div w:id="556480332">
          <w:marLeft w:val="0"/>
          <w:marRight w:val="0"/>
          <w:marTop w:val="72"/>
          <w:marBottom w:val="0"/>
          <w:divBdr>
            <w:top w:val="none" w:sz="0" w:space="0" w:color="auto"/>
            <w:left w:val="none" w:sz="0" w:space="0" w:color="auto"/>
            <w:bottom w:val="none" w:sz="0" w:space="0" w:color="auto"/>
            <w:right w:val="none" w:sz="0" w:space="0" w:color="auto"/>
          </w:divBdr>
          <w:divsChild>
            <w:div w:id="763695472">
              <w:marLeft w:val="360"/>
              <w:marRight w:val="0"/>
              <w:marTop w:val="0"/>
              <w:marBottom w:val="72"/>
              <w:divBdr>
                <w:top w:val="none" w:sz="0" w:space="0" w:color="auto"/>
                <w:left w:val="none" w:sz="0" w:space="0" w:color="auto"/>
                <w:bottom w:val="none" w:sz="0" w:space="0" w:color="auto"/>
                <w:right w:val="none" w:sz="0" w:space="0" w:color="auto"/>
              </w:divBdr>
            </w:div>
            <w:div w:id="2006081590">
              <w:marLeft w:val="360"/>
              <w:marRight w:val="0"/>
              <w:marTop w:val="0"/>
              <w:marBottom w:val="72"/>
              <w:divBdr>
                <w:top w:val="none" w:sz="0" w:space="0" w:color="auto"/>
                <w:left w:val="none" w:sz="0" w:space="0" w:color="auto"/>
                <w:bottom w:val="none" w:sz="0" w:space="0" w:color="auto"/>
                <w:right w:val="none" w:sz="0" w:space="0" w:color="auto"/>
              </w:divBdr>
            </w:div>
            <w:div w:id="2052152166">
              <w:marLeft w:val="360"/>
              <w:marRight w:val="0"/>
              <w:marTop w:val="72"/>
              <w:marBottom w:val="72"/>
              <w:divBdr>
                <w:top w:val="none" w:sz="0" w:space="0" w:color="auto"/>
                <w:left w:val="none" w:sz="0" w:space="0" w:color="auto"/>
                <w:bottom w:val="none" w:sz="0" w:space="0" w:color="auto"/>
                <w:right w:val="none" w:sz="0" w:space="0" w:color="auto"/>
              </w:divBdr>
            </w:div>
            <w:div w:id="2108649848">
              <w:marLeft w:val="360"/>
              <w:marRight w:val="0"/>
              <w:marTop w:val="0"/>
              <w:marBottom w:val="72"/>
              <w:divBdr>
                <w:top w:val="none" w:sz="0" w:space="0" w:color="auto"/>
                <w:left w:val="none" w:sz="0" w:space="0" w:color="auto"/>
                <w:bottom w:val="none" w:sz="0" w:space="0" w:color="auto"/>
                <w:right w:val="none" w:sz="0" w:space="0" w:color="auto"/>
              </w:divBdr>
            </w:div>
          </w:divsChild>
        </w:div>
        <w:div w:id="910576041">
          <w:marLeft w:val="0"/>
          <w:marRight w:val="0"/>
          <w:marTop w:val="72"/>
          <w:marBottom w:val="0"/>
          <w:divBdr>
            <w:top w:val="none" w:sz="0" w:space="0" w:color="auto"/>
            <w:left w:val="none" w:sz="0" w:space="0" w:color="auto"/>
            <w:bottom w:val="none" w:sz="0" w:space="0" w:color="auto"/>
            <w:right w:val="none" w:sz="0" w:space="0" w:color="auto"/>
          </w:divBdr>
        </w:div>
        <w:div w:id="1939025156">
          <w:marLeft w:val="0"/>
          <w:marRight w:val="0"/>
          <w:marTop w:val="72"/>
          <w:marBottom w:val="0"/>
          <w:divBdr>
            <w:top w:val="none" w:sz="0" w:space="0" w:color="auto"/>
            <w:left w:val="none" w:sz="0" w:space="0" w:color="auto"/>
            <w:bottom w:val="none" w:sz="0" w:space="0" w:color="auto"/>
            <w:right w:val="none" w:sz="0" w:space="0" w:color="auto"/>
          </w:divBdr>
        </w:div>
      </w:divsChild>
    </w:div>
    <w:div w:id="417292413">
      <w:bodyDiv w:val="1"/>
      <w:marLeft w:val="0"/>
      <w:marRight w:val="0"/>
      <w:marTop w:val="0"/>
      <w:marBottom w:val="0"/>
      <w:divBdr>
        <w:top w:val="none" w:sz="0" w:space="0" w:color="auto"/>
        <w:left w:val="none" w:sz="0" w:space="0" w:color="auto"/>
        <w:bottom w:val="none" w:sz="0" w:space="0" w:color="auto"/>
        <w:right w:val="none" w:sz="0" w:space="0" w:color="auto"/>
      </w:divBdr>
    </w:div>
    <w:div w:id="419641766">
      <w:bodyDiv w:val="1"/>
      <w:marLeft w:val="0"/>
      <w:marRight w:val="0"/>
      <w:marTop w:val="0"/>
      <w:marBottom w:val="0"/>
      <w:divBdr>
        <w:top w:val="none" w:sz="0" w:space="0" w:color="auto"/>
        <w:left w:val="none" w:sz="0" w:space="0" w:color="auto"/>
        <w:bottom w:val="none" w:sz="0" w:space="0" w:color="auto"/>
        <w:right w:val="none" w:sz="0" w:space="0" w:color="auto"/>
      </w:divBdr>
      <w:divsChild>
        <w:div w:id="311981572">
          <w:marLeft w:val="360"/>
          <w:marRight w:val="0"/>
          <w:marTop w:val="0"/>
          <w:marBottom w:val="72"/>
          <w:divBdr>
            <w:top w:val="none" w:sz="0" w:space="0" w:color="auto"/>
            <w:left w:val="none" w:sz="0" w:space="0" w:color="auto"/>
            <w:bottom w:val="none" w:sz="0" w:space="0" w:color="auto"/>
            <w:right w:val="none" w:sz="0" w:space="0" w:color="auto"/>
          </w:divBdr>
        </w:div>
        <w:div w:id="1841042180">
          <w:marLeft w:val="360"/>
          <w:marRight w:val="0"/>
          <w:marTop w:val="72"/>
          <w:marBottom w:val="72"/>
          <w:divBdr>
            <w:top w:val="none" w:sz="0" w:space="0" w:color="auto"/>
            <w:left w:val="none" w:sz="0" w:space="0" w:color="auto"/>
            <w:bottom w:val="none" w:sz="0" w:space="0" w:color="auto"/>
            <w:right w:val="none" w:sz="0" w:space="0" w:color="auto"/>
          </w:divBdr>
        </w:div>
      </w:divsChild>
    </w:div>
    <w:div w:id="422263906">
      <w:bodyDiv w:val="1"/>
      <w:marLeft w:val="0"/>
      <w:marRight w:val="0"/>
      <w:marTop w:val="0"/>
      <w:marBottom w:val="0"/>
      <w:divBdr>
        <w:top w:val="none" w:sz="0" w:space="0" w:color="auto"/>
        <w:left w:val="none" w:sz="0" w:space="0" w:color="auto"/>
        <w:bottom w:val="none" w:sz="0" w:space="0" w:color="auto"/>
        <w:right w:val="none" w:sz="0" w:space="0" w:color="auto"/>
      </w:divBdr>
    </w:div>
    <w:div w:id="424108200">
      <w:bodyDiv w:val="1"/>
      <w:marLeft w:val="0"/>
      <w:marRight w:val="0"/>
      <w:marTop w:val="0"/>
      <w:marBottom w:val="0"/>
      <w:divBdr>
        <w:top w:val="none" w:sz="0" w:space="0" w:color="auto"/>
        <w:left w:val="none" w:sz="0" w:space="0" w:color="auto"/>
        <w:bottom w:val="none" w:sz="0" w:space="0" w:color="auto"/>
        <w:right w:val="none" w:sz="0" w:space="0" w:color="auto"/>
      </w:divBdr>
    </w:div>
    <w:div w:id="431777179">
      <w:bodyDiv w:val="1"/>
      <w:marLeft w:val="0"/>
      <w:marRight w:val="0"/>
      <w:marTop w:val="0"/>
      <w:marBottom w:val="0"/>
      <w:divBdr>
        <w:top w:val="none" w:sz="0" w:space="0" w:color="auto"/>
        <w:left w:val="none" w:sz="0" w:space="0" w:color="auto"/>
        <w:bottom w:val="none" w:sz="0" w:space="0" w:color="auto"/>
        <w:right w:val="none" w:sz="0" w:space="0" w:color="auto"/>
      </w:divBdr>
    </w:div>
    <w:div w:id="483552332">
      <w:bodyDiv w:val="1"/>
      <w:marLeft w:val="0"/>
      <w:marRight w:val="0"/>
      <w:marTop w:val="0"/>
      <w:marBottom w:val="0"/>
      <w:divBdr>
        <w:top w:val="none" w:sz="0" w:space="0" w:color="auto"/>
        <w:left w:val="none" w:sz="0" w:space="0" w:color="auto"/>
        <w:bottom w:val="none" w:sz="0" w:space="0" w:color="auto"/>
        <w:right w:val="none" w:sz="0" w:space="0" w:color="auto"/>
      </w:divBdr>
      <w:divsChild>
        <w:div w:id="494495817">
          <w:marLeft w:val="0"/>
          <w:marRight w:val="0"/>
          <w:marTop w:val="72"/>
          <w:marBottom w:val="0"/>
          <w:divBdr>
            <w:top w:val="none" w:sz="0" w:space="0" w:color="auto"/>
            <w:left w:val="none" w:sz="0" w:space="0" w:color="auto"/>
            <w:bottom w:val="none" w:sz="0" w:space="0" w:color="auto"/>
            <w:right w:val="none" w:sz="0" w:space="0" w:color="auto"/>
          </w:divBdr>
          <w:divsChild>
            <w:div w:id="825055255">
              <w:marLeft w:val="360"/>
              <w:marRight w:val="0"/>
              <w:marTop w:val="0"/>
              <w:marBottom w:val="72"/>
              <w:divBdr>
                <w:top w:val="none" w:sz="0" w:space="0" w:color="auto"/>
                <w:left w:val="none" w:sz="0" w:space="0" w:color="auto"/>
                <w:bottom w:val="none" w:sz="0" w:space="0" w:color="auto"/>
                <w:right w:val="none" w:sz="0" w:space="0" w:color="auto"/>
              </w:divBdr>
              <w:divsChild>
                <w:div w:id="1289698590">
                  <w:marLeft w:val="360"/>
                  <w:marRight w:val="0"/>
                  <w:marTop w:val="0"/>
                  <w:marBottom w:val="0"/>
                  <w:divBdr>
                    <w:top w:val="none" w:sz="0" w:space="0" w:color="auto"/>
                    <w:left w:val="none" w:sz="0" w:space="0" w:color="auto"/>
                    <w:bottom w:val="none" w:sz="0" w:space="0" w:color="auto"/>
                    <w:right w:val="none" w:sz="0" w:space="0" w:color="auto"/>
                  </w:divBdr>
                </w:div>
                <w:div w:id="1329669906">
                  <w:marLeft w:val="360"/>
                  <w:marRight w:val="0"/>
                  <w:marTop w:val="0"/>
                  <w:marBottom w:val="0"/>
                  <w:divBdr>
                    <w:top w:val="none" w:sz="0" w:space="0" w:color="auto"/>
                    <w:left w:val="none" w:sz="0" w:space="0" w:color="auto"/>
                    <w:bottom w:val="none" w:sz="0" w:space="0" w:color="auto"/>
                    <w:right w:val="none" w:sz="0" w:space="0" w:color="auto"/>
                  </w:divBdr>
                </w:div>
                <w:div w:id="1396274068">
                  <w:marLeft w:val="360"/>
                  <w:marRight w:val="0"/>
                  <w:marTop w:val="0"/>
                  <w:marBottom w:val="0"/>
                  <w:divBdr>
                    <w:top w:val="none" w:sz="0" w:space="0" w:color="auto"/>
                    <w:left w:val="none" w:sz="0" w:space="0" w:color="auto"/>
                    <w:bottom w:val="none" w:sz="0" w:space="0" w:color="auto"/>
                    <w:right w:val="none" w:sz="0" w:space="0" w:color="auto"/>
                  </w:divBdr>
                </w:div>
                <w:div w:id="1482387062">
                  <w:marLeft w:val="360"/>
                  <w:marRight w:val="0"/>
                  <w:marTop w:val="0"/>
                  <w:marBottom w:val="0"/>
                  <w:divBdr>
                    <w:top w:val="none" w:sz="0" w:space="0" w:color="auto"/>
                    <w:left w:val="none" w:sz="0" w:space="0" w:color="auto"/>
                    <w:bottom w:val="none" w:sz="0" w:space="0" w:color="auto"/>
                    <w:right w:val="none" w:sz="0" w:space="0" w:color="auto"/>
                  </w:divBdr>
                </w:div>
                <w:div w:id="1782070535">
                  <w:marLeft w:val="360"/>
                  <w:marRight w:val="0"/>
                  <w:marTop w:val="0"/>
                  <w:marBottom w:val="0"/>
                  <w:divBdr>
                    <w:top w:val="none" w:sz="0" w:space="0" w:color="auto"/>
                    <w:left w:val="none" w:sz="0" w:space="0" w:color="auto"/>
                    <w:bottom w:val="none" w:sz="0" w:space="0" w:color="auto"/>
                    <w:right w:val="none" w:sz="0" w:space="0" w:color="auto"/>
                  </w:divBdr>
                </w:div>
                <w:div w:id="1860847379">
                  <w:marLeft w:val="360"/>
                  <w:marRight w:val="0"/>
                  <w:marTop w:val="0"/>
                  <w:marBottom w:val="0"/>
                  <w:divBdr>
                    <w:top w:val="none" w:sz="0" w:space="0" w:color="auto"/>
                    <w:left w:val="none" w:sz="0" w:space="0" w:color="auto"/>
                    <w:bottom w:val="none" w:sz="0" w:space="0" w:color="auto"/>
                    <w:right w:val="none" w:sz="0" w:space="0" w:color="auto"/>
                  </w:divBdr>
                </w:div>
              </w:divsChild>
            </w:div>
            <w:div w:id="966549633">
              <w:marLeft w:val="360"/>
              <w:marRight w:val="0"/>
              <w:marTop w:val="72"/>
              <w:marBottom w:val="72"/>
              <w:divBdr>
                <w:top w:val="none" w:sz="0" w:space="0" w:color="auto"/>
                <w:left w:val="none" w:sz="0" w:space="0" w:color="auto"/>
                <w:bottom w:val="none" w:sz="0" w:space="0" w:color="auto"/>
                <w:right w:val="none" w:sz="0" w:space="0" w:color="auto"/>
              </w:divBdr>
            </w:div>
          </w:divsChild>
        </w:div>
        <w:div w:id="585193015">
          <w:marLeft w:val="0"/>
          <w:marRight w:val="0"/>
          <w:marTop w:val="72"/>
          <w:marBottom w:val="0"/>
          <w:divBdr>
            <w:top w:val="none" w:sz="0" w:space="0" w:color="auto"/>
            <w:left w:val="none" w:sz="0" w:space="0" w:color="auto"/>
            <w:bottom w:val="none" w:sz="0" w:space="0" w:color="auto"/>
            <w:right w:val="none" w:sz="0" w:space="0" w:color="auto"/>
          </w:divBdr>
        </w:div>
        <w:div w:id="1623883349">
          <w:marLeft w:val="0"/>
          <w:marRight w:val="0"/>
          <w:marTop w:val="72"/>
          <w:marBottom w:val="0"/>
          <w:divBdr>
            <w:top w:val="none" w:sz="0" w:space="0" w:color="auto"/>
            <w:left w:val="none" w:sz="0" w:space="0" w:color="auto"/>
            <w:bottom w:val="none" w:sz="0" w:space="0" w:color="auto"/>
            <w:right w:val="none" w:sz="0" w:space="0" w:color="auto"/>
          </w:divBdr>
        </w:div>
        <w:div w:id="1780759353">
          <w:marLeft w:val="0"/>
          <w:marRight w:val="0"/>
          <w:marTop w:val="72"/>
          <w:marBottom w:val="0"/>
          <w:divBdr>
            <w:top w:val="none" w:sz="0" w:space="0" w:color="auto"/>
            <w:left w:val="none" w:sz="0" w:space="0" w:color="auto"/>
            <w:bottom w:val="none" w:sz="0" w:space="0" w:color="auto"/>
            <w:right w:val="none" w:sz="0" w:space="0" w:color="auto"/>
          </w:divBdr>
        </w:div>
      </w:divsChild>
    </w:div>
    <w:div w:id="551116535">
      <w:bodyDiv w:val="1"/>
      <w:marLeft w:val="0"/>
      <w:marRight w:val="0"/>
      <w:marTop w:val="0"/>
      <w:marBottom w:val="0"/>
      <w:divBdr>
        <w:top w:val="none" w:sz="0" w:space="0" w:color="auto"/>
        <w:left w:val="none" w:sz="0" w:space="0" w:color="auto"/>
        <w:bottom w:val="none" w:sz="0" w:space="0" w:color="auto"/>
        <w:right w:val="none" w:sz="0" w:space="0" w:color="auto"/>
      </w:divBdr>
    </w:div>
    <w:div w:id="577447674">
      <w:bodyDiv w:val="1"/>
      <w:marLeft w:val="0"/>
      <w:marRight w:val="0"/>
      <w:marTop w:val="0"/>
      <w:marBottom w:val="0"/>
      <w:divBdr>
        <w:top w:val="none" w:sz="0" w:space="0" w:color="auto"/>
        <w:left w:val="none" w:sz="0" w:space="0" w:color="auto"/>
        <w:bottom w:val="none" w:sz="0" w:space="0" w:color="auto"/>
        <w:right w:val="none" w:sz="0" w:space="0" w:color="auto"/>
      </w:divBdr>
    </w:div>
    <w:div w:id="622419239">
      <w:bodyDiv w:val="1"/>
      <w:marLeft w:val="0"/>
      <w:marRight w:val="0"/>
      <w:marTop w:val="0"/>
      <w:marBottom w:val="0"/>
      <w:divBdr>
        <w:top w:val="none" w:sz="0" w:space="0" w:color="auto"/>
        <w:left w:val="none" w:sz="0" w:space="0" w:color="auto"/>
        <w:bottom w:val="none" w:sz="0" w:space="0" w:color="auto"/>
        <w:right w:val="none" w:sz="0" w:space="0" w:color="auto"/>
      </w:divBdr>
    </w:div>
    <w:div w:id="624434229">
      <w:bodyDiv w:val="1"/>
      <w:marLeft w:val="0"/>
      <w:marRight w:val="0"/>
      <w:marTop w:val="0"/>
      <w:marBottom w:val="0"/>
      <w:divBdr>
        <w:top w:val="none" w:sz="0" w:space="0" w:color="auto"/>
        <w:left w:val="none" w:sz="0" w:space="0" w:color="auto"/>
        <w:bottom w:val="none" w:sz="0" w:space="0" w:color="auto"/>
        <w:right w:val="none" w:sz="0" w:space="0" w:color="auto"/>
      </w:divBdr>
    </w:div>
    <w:div w:id="637610434">
      <w:bodyDiv w:val="1"/>
      <w:marLeft w:val="0"/>
      <w:marRight w:val="0"/>
      <w:marTop w:val="0"/>
      <w:marBottom w:val="0"/>
      <w:divBdr>
        <w:top w:val="none" w:sz="0" w:space="0" w:color="auto"/>
        <w:left w:val="none" w:sz="0" w:space="0" w:color="auto"/>
        <w:bottom w:val="none" w:sz="0" w:space="0" w:color="auto"/>
        <w:right w:val="none" w:sz="0" w:space="0" w:color="auto"/>
      </w:divBdr>
    </w:div>
    <w:div w:id="646251515">
      <w:bodyDiv w:val="1"/>
      <w:marLeft w:val="0"/>
      <w:marRight w:val="0"/>
      <w:marTop w:val="0"/>
      <w:marBottom w:val="0"/>
      <w:divBdr>
        <w:top w:val="none" w:sz="0" w:space="0" w:color="auto"/>
        <w:left w:val="none" w:sz="0" w:space="0" w:color="auto"/>
        <w:bottom w:val="none" w:sz="0" w:space="0" w:color="auto"/>
        <w:right w:val="none" w:sz="0" w:space="0" w:color="auto"/>
      </w:divBdr>
      <w:divsChild>
        <w:div w:id="321543442">
          <w:marLeft w:val="0"/>
          <w:marRight w:val="0"/>
          <w:marTop w:val="0"/>
          <w:marBottom w:val="240"/>
          <w:divBdr>
            <w:top w:val="none" w:sz="0" w:space="0" w:color="auto"/>
            <w:left w:val="none" w:sz="0" w:space="0" w:color="auto"/>
            <w:bottom w:val="none" w:sz="0" w:space="0" w:color="auto"/>
            <w:right w:val="none" w:sz="0" w:space="0" w:color="auto"/>
          </w:divBdr>
          <w:divsChild>
            <w:div w:id="56170089">
              <w:marLeft w:val="360"/>
              <w:marRight w:val="0"/>
              <w:marTop w:val="72"/>
              <w:marBottom w:val="72"/>
              <w:divBdr>
                <w:top w:val="none" w:sz="0" w:space="0" w:color="auto"/>
                <w:left w:val="none" w:sz="0" w:space="0" w:color="auto"/>
                <w:bottom w:val="none" w:sz="0" w:space="0" w:color="auto"/>
                <w:right w:val="none" w:sz="0" w:space="0" w:color="auto"/>
              </w:divBdr>
            </w:div>
            <w:div w:id="212158082">
              <w:marLeft w:val="360"/>
              <w:marRight w:val="0"/>
              <w:marTop w:val="0"/>
              <w:marBottom w:val="72"/>
              <w:divBdr>
                <w:top w:val="none" w:sz="0" w:space="0" w:color="auto"/>
                <w:left w:val="none" w:sz="0" w:space="0" w:color="auto"/>
                <w:bottom w:val="none" w:sz="0" w:space="0" w:color="auto"/>
                <w:right w:val="none" w:sz="0" w:space="0" w:color="auto"/>
              </w:divBdr>
            </w:div>
            <w:div w:id="1031540237">
              <w:marLeft w:val="360"/>
              <w:marRight w:val="0"/>
              <w:marTop w:val="0"/>
              <w:marBottom w:val="72"/>
              <w:divBdr>
                <w:top w:val="none" w:sz="0" w:space="0" w:color="auto"/>
                <w:left w:val="none" w:sz="0" w:space="0" w:color="auto"/>
                <w:bottom w:val="none" w:sz="0" w:space="0" w:color="auto"/>
                <w:right w:val="none" w:sz="0" w:space="0" w:color="auto"/>
              </w:divBdr>
            </w:div>
          </w:divsChild>
        </w:div>
        <w:div w:id="385832830">
          <w:marLeft w:val="0"/>
          <w:marRight w:val="0"/>
          <w:marTop w:val="0"/>
          <w:marBottom w:val="240"/>
          <w:divBdr>
            <w:top w:val="none" w:sz="0" w:space="0" w:color="auto"/>
            <w:left w:val="none" w:sz="0" w:space="0" w:color="auto"/>
            <w:bottom w:val="none" w:sz="0" w:space="0" w:color="auto"/>
            <w:right w:val="none" w:sz="0" w:space="0" w:color="auto"/>
          </w:divBdr>
        </w:div>
        <w:div w:id="407851163">
          <w:marLeft w:val="0"/>
          <w:marRight w:val="0"/>
          <w:marTop w:val="0"/>
          <w:marBottom w:val="240"/>
          <w:divBdr>
            <w:top w:val="none" w:sz="0" w:space="0" w:color="auto"/>
            <w:left w:val="none" w:sz="0" w:space="0" w:color="auto"/>
            <w:bottom w:val="none" w:sz="0" w:space="0" w:color="auto"/>
            <w:right w:val="none" w:sz="0" w:space="0" w:color="auto"/>
          </w:divBdr>
          <w:divsChild>
            <w:div w:id="869220651">
              <w:marLeft w:val="0"/>
              <w:marRight w:val="0"/>
              <w:marTop w:val="72"/>
              <w:marBottom w:val="0"/>
              <w:divBdr>
                <w:top w:val="none" w:sz="0" w:space="0" w:color="auto"/>
                <w:left w:val="none" w:sz="0" w:space="0" w:color="auto"/>
                <w:bottom w:val="none" w:sz="0" w:space="0" w:color="auto"/>
                <w:right w:val="none" w:sz="0" w:space="0" w:color="auto"/>
              </w:divBdr>
            </w:div>
            <w:div w:id="886990198">
              <w:marLeft w:val="0"/>
              <w:marRight w:val="0"/>
              <w:marTop w:val="72"/>
              <w:marBottom w:val="0"/>
              <w:divBdr>
                <w:top w:val="none" w:sz="0" w:space="0" w:color="auto"/>
                <w:left w:val="none" w:sz="0" w:space="0" w:color="auto"/>
                <w:bottom w:val="none" w:sz="0" w:space="0" w:color="auto"/>
                <w:right w:val="none" w:sz="0" w:space="0" w:color="auto"/>
              </w:divBdr>
            </w:div>
          </w:divsChild>
        </w:div>
        <w:div w:id="828712766">
          <w:marLeft w:val="0"/>
          <w:marRight w:val="0"/>
          <w:marTop w:val="0"/>
          <w:marBottom w:val="240"/>
          <w:divBdr>
            <w:top w:val="none" w:sz="0" w:space="0" w:color="auto"/>
            <w:left w:val="none" w:sz="0" w:space="0" w:color="auto"/>
            <w:bottom w:val="none" w:sz="0" w:space="0" w:color="auto"/>
            <w:right w:val="none" w:sz="0" w:space="0" w:color="auto"/>
          </w:divBdr>
          <w:divsChild>
            <w:div w:id="218783315">
              <w:marLeft w:val="0"/>
              <w:marRight w:val="0"/>
              <w:marTop w:val="72"/>
              <w:marBottom w:val="0"/>
              <w:divBdr>
                <w:top w:val="none" w:sz="0" w:space="0" w:color="auto"/>
                <w:left w:val="none" w:sz="0" w:space="0" w:color="auto"/>
                <w:bottom w:val="none" w:sz="0" w:space="0" w:color="auto"/>
                <w:right w:val="none" w:sz="0" w:space="0" w:color="auto"/>
              </w:divBdr>
            </w:div>
            <w:div w:id="587034796">
              <w:marLeft w:val="0"/>
              <w:marRight w:val="0"/>
              <w:marTop w:val="72"/>
              <w:marBottom w:val="0"/>
              <w:divBdr>
                <w:top w:val="none" w:sz="0" w:space="0" w:color="auto"/>
                <w:left w:val="none" w:sz="0" w:space="0" w:color="auto"/>
                <w:bottom w:val="none" w:sz="0" w:space="0" w:color="auto"/>
                <w:right w:val="none" w:sz="0" w:space="0" w:color="auto"/>
              </w:divBdr>
            </w:div>
            <w:div w:id="1961835375">
              <w:marLeft w:val="0"/>
              <w:marRight w:val="0"/>
              <w:marTop w:val="72"/>
              <w:marBottom w:val="0"/>
              <w:divBdr>
                <w:top w:val="none" w:sz="0" w:space="0" w:color="auto"/>
                <w:left w:val="none" w:sz="0" w:space="0" w:color="auto"/>
                <w:bottom w:val="none" w:sz="0" w:space="0" w:color="auto"/>
                <w:right w:val="none" w:sz="0" w:space="0" w:color="auto"/>
              </w:divBdr>
            </w:div>
          </w:divsChild>
        </w:div>
        <w:div w:id="1134903975">
          <w:marLeft w:val="0"/>
          <w:marRight w:val="0"/>
          <w:marTop w:val="0"/>
          <w:marBottom w:val="240"/>
          <w:divBdr>
            <w:top w:val="none" w:sz="0" w:space="0" w:color="auto"/>
            <w:left w:val="none" w:sz="0" w:space="0" w:color="auto"/>
            <w:bottom w:val="none" w:sz="0" w:space="0" w:color="auto"/>
            <w:right w:val="none" w:sz="0" w:space="0" w:color="auto"/>
          </w:divBdr>
          <w:divsChild>
            <w:div w:id="362873806">
              <w:marLeft w:val="0"/>
              <w:marRight w:val="0"/>
              <w:marTop w:val="72"/>
              <w:marBottom w:val="0"/>
              <w:divBdr>
                <w:top w:val="none" w:sz="0" w:space="0" w:color="auto"/>
                <w:left w:val="none" w:sz="0" w:space="0" w:color="auto"/>
                <w:bottom w:val="none" w:sz="0" w:space="0" w:color="auto"/>
                <w:right w:val="none" w:sz="0" w:space="0" w:color="auto"/>
              </w:divBdr>
            </w:div>
            <w:div w:id="2130397581">
              <w:marLeft w:val="0"/>
              <w:marRight w:val="0"/>
              <w:marTop w:val="72"/>
              <w:marBottom w:val="0"/>
              <w:divBdr>
                <w:top w:val="none" w:sz="0" w:space="0" w:color="auto"/>
                <w:left w:val="none" w:sz="0" w:space="0" w:color="auto"/>
                <w:bottom w:val="none" w:sz="0" w:space="0" w:color="auto"/>
                <w:right w:val="none" w:sz="0" w:space="0" w:color="auto"/>
              </w:divBdr>
            </w:div>
          </w:divsChild>
        </w:div>
        <w:div w:id="1234395890">
          <w:marLeft w:val="0"/>
          <w:marRight w:val="0"/>
          <w:marTop w:val="0"/>
          <w:marBottom w:val="240"/>
          <w:divBdr>
            <w:top w:val="none" w:sz="0" w:space="0" w:color="auto"/>
            <w:left w:val="none" w:sz="0" w:space="0" w:color="auto"/>
            <w:bottom w:val="none" w:sz="0" w:space="0" w:color="auto"/>
            <w:right w:val="none" w:sz="0" w:space="0" w:color="auto"/>
          </w:divBdr>
          <w:divsChild>
            <w:div w:id="495190176">
              <w:marLeft w:val="0"/>
              <w:marRight w:val="0"/>
              <w:marTop w:val="72"/>
              <w:marBottom w:val="0"/>
              <w:divBdr>
                <w:top w:val="none" w:sz="0" w:space="0" w:color="auto"/>
                <w:left w:val="none" w:sz="0" w:space="0" w:color="auto"/>
                <w:bottom w:val="none" w:sz="0" w:space="0" w:color="auto"/>
                <w:right w:val="none" w:sz="0" w:space="0" w:color="auto"/>
              </w:divBdr>
            </w:div>
            <w:div w:id="667515731">
              <w:marLeft w:val="0"/>
              <w:marRight w:val="0"/>
              <w:marTop w:val="72"/>
              <w:marBottom w:val="0"/>
              <w:divBdr>
                <w:top w:val="none" w:sz="0" w:space="0" w:color="auto"/>
                <w:left w:val="none" w:sz="0" w:space="0" w:color="auto"/>
                <w:bottom w:val="none" w:sz="0" w:space="0" w:color="auto"/>
                <w:right w:val="none" w:sz="0" w:space="0" w:color="auto"/>
              </w:divBdr>
            </w:div>
            <w:div w:id="856769148">
              <w:marLeft w:val="0"/>
              <w:marRight w:val="0"/>
              <w:marTop w:val="72"/>
              <w:marBottom w:val="0"/>
              <w:divBdr>
                <w:top w:val="none" w:sz="0" w:space="0" w:color="auto"/>
                <w:left w:val="none" w:sz="0" w:space="0" w:color="auto"/>
                <w:bottom w:val="none" w:sz="0" w:space="0" w:color="auto"/>
                <w:right w:val="none" w:sz="0" w:space="0" w:color="auto"/>
              </w:divBdr>
            </w:div>
            <w:div w:id="1029643724">
              <w:marLeft w:val="0"/>
              <w:marRight w:val="0"/>
              <w:marTop w:val="72"/>
              <w:marBottom w:val="0"/>
              <w:divBdr>
                <w:top w:val="none" w:sz="0" w:space="0" w:color="auto"/>
                <w:left w:val="none" w:sz="0" w:space="0" w:color="auto"/>
                <w:bottom w:val="none" w:sz="0" w:space="0" w:color="auto"/>
                <w:right w:val="none" w:sz="0" w:space="0" w:color="auto"/>
              </w:divBdr>
              <w:divsChild>
                <w:div w:id="223837381">
                  <w:marLeft w:val="360"/>
                  <w:marRight w:val="0"/>
                  <w:marTop w:val="72"/>
                  <w:marBottom w:val="72"/>
                  <w:divBdr>
                    <w:top w:val="none" w:sz="0" w:space="0" w:color="auto"/>
                    <w:left w:val="none" w:sz="0" w:space="0" w:color="auto"/>
                    <w:bottom w:val="none" w:sz="0" w:space="0" w:color="auto"/>
                    <w:right w:val="none" w:sz="0" w:space="0" w:color="auto"/>
                  </w:divBdr>
                </w:div>
                <w:div w:id="308217030">
                  <w:marLeft w:val="360"/>
                  <w:marRight w:val="0"/>
                  <w:marTop w:val="0"/>
                  <w:marBottom w:val="72"/>
                  <w:divBdr>
                    <w:top w:val="none" w:sz="0" w:space="0" w:color="auto"/>
                    <w:left w:val="none" w:sz="0" w:space="0" w:color="auto"/>
                    <w:bottom w:val="none" w:sz="0" w:space="0" w:color="auto"/>
                    <w:right w:val="none" w:sz="0" w:space="0" w:color="auto"/>
                  </w:divBdr>
                </w:div>
                <w:div w:id="645739598">
                  <w:marLeft w:val="360"/>
                  <w:marRight w:val="0"/>
                  <w:marTop w:val="0"/>
                  <w:marBottom w:val="72"/>
                  <w:divBdr>
                    <w:top w:val="none" w:sz="0" w:space="0" w:color="auto"/>
                    <w:left w:val="none" w:sz="0" w:space="0" w:color="auto"/>
                    <w:bottom w:val="none" w:sz="0" w:space="0" w:color="auto"/>
                    <w:right w:val="none" w:sz="0" w:space="0" w:color="auto"/>
                  </w:divBdr>
                </w:div>
                <w:div w:id="786897462">
                  <w:marLeft w:val="360"/>
                  <w:marRight w:val="0"/>
                  <w:marTop w:val="0"/>
                  <w:marBottom w:val="72"/>
                  <w:divBdr>
                    <w:top w:val="none" w:sz="0" w:space="0" w:color="auto"/>
                    <w:left w:val="none" w:sz="0" w:space="0" w:color="auto"/>
                    <w:bottom w:val="none" w:sz="0" w:space="0" w:color="auto"/>
                    <w:right w:val="none" w:sz="0" w:space="0" w:color="auto"/>
                  </w:divBdr>
                </w:div>
                <w:div w:id="857080705">
                  <w:marLeft w:val="360"/>
                  <w:marRight w:val="0"/>
                  <w:marTop w:val="0"/>
                  <w:marBottom w:val="72"/>
                  <w:divBdr>
                    <w:top w:val="none" w:sz="0" w:space="0" w:color="auto"/>
                    <w:left w:val="none" w:sz="0" w:space="0" w:color="auto"/>
                    <w:bottom w:val="none" w:sz="0" w:space="0" w:color="auto"/>
                    <w:right w:val="none" w:sz="0" w:space="0" w:color="auto"/>
                  </w:divBdr>
                </w:div>
                <w:div w:id="1407996355">
                  <w:marLeft w:val="360"/>
                  <w:marRight w:val="0"/>
                  <w:marTop w:val="0"/>
                  <w:marBottom w:val="72"/>
                  <w:divBdr>
                    <w:top w:val="none" w:sz="0" w:space="0" w:color="auto"/>
                    <w:left w:val="none" w:sz="0" w:space="0" w:color="auto"/>
                    <w:bottom w:val="none" w:sz="0" w:space="0" w:color="auto"/>
                    <w:right w:val="none" w:sz="0" w:space="0" w:color="auto"/>
                  </w:divBdr>
                </w:div>
                <w:div w:id="194472520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553469507">
          <w:marLeft w:val="0"/>
          <w:marRight w:val="0"/>
          <w:marTop w:val="0"/>
          <w:marBottom w:val="240"/>
          <w:divBdr>
            <w:top w:val="none" w:sz="0" w:space="0" w:color="auto"/>
            <w:left w:val="none" w:sz="0" w:space="0" w:color="auto"/>
            <w:bottom w:val="none" w:sz="0" w:space="0" w:color="auto"/>
            <w:right w:val="none" w:sz="0" w:space="0" w:color="auto"/>
          </w:divBdr>
          <w:divsChild>
            <w:div w:id="383992725">
              <w:marLeft w:val="360"/>
              <w:marRight w:val="0"/>
              <w:marTop w:val="72"/>
              <w:marBottom w:val="72"/>
              <w:divBdr>
                <w:top w:val="none" w:sz="0" w:space="0" w:color="auto"/>
                <w:left w:val="none" w:sz="0" w:space="0" w:color="auto"/>
                <w:bottom w:val="none" w:sz="0" w:space="0" w:color="auto"/>
                <w:right w:val="none" w:sz="0" w:space="0" w:color="auto"/>
              </w:divBdr>
            </w:div>
            <w:div w:id="451362680">
              <w:marLeft w:val="360"/>
              <w:marRight w:val="0"/>
              <w:marTop w:val="0"/>
              <w:marBottom w:val="72"/>
              <w:divBdr>
                <w:top w:val="none" w:sz="0" w:space="0" w:color="auto"/>
                <w:left w:val="none" w:sz="0" w:space="0" w:color="auto"/>
                <w:bottom w:val="none" w:sz="0" w:space="0" w:color="auto"/>
                <w:right w:val="none" w:sz="0" w:space="0" w:color="auto"/>
              </w:divBdr>
            </w:div>
            <w:div w:id="1135761720">
              <w:marLeft w:val="360"/>
              <w:marRight w:val="0"/>
              <w:marTop w:val="0"/>
              <w:marBottom w:val="72"/>
              <w:divBdr>
                <w:top w:val="none" w:sz="0" w:space="0" w:color="auto"/>
                <w:left w:val="none" w:sz="0" w:space="0" w:color="auto"/>
                <w:bottom w:val="none" w:sz="0" w:space="0" w:color="auto"/>
                <w:right w:val="none" w:sz="0" w:space="0" w:color="auto"/>
              </w:divBdr>
            </w:div>
            <w:div w:id="1660688408">
              <w:marLeft w:val="360"/>
              <w:marRight w:val="0"/>
              <w:marTop w:val="0"/>
              <w:marBottom w:val="72"/>
              <w:divBdr>
                <w:top w:val="none" w:sz="0" w:space="0" w:color="auto"/>
                <w:left w:val="none" w:sz="0" w:space="0" w:color="auto"/>
                <w:bottom w:val="none" w:sz="0" w:space="0" w:color="auto"/>
                <w:right w:val="none" w:sz="0" w:space="0" w:color="auto"/>
              </w:divBdr>
            </w:div>
            <w:div w:id="1714303597">
              <w:marLeft w:val="360"/>
              <w:marRight w:val="0"/>
              <w:marTop w:val="0"/>
              <w:marBottom w:val="72"/>
              <w:divBdr>
                <w:top w:val="none" w:sz="0" w:space="0" w:color="auto"/>
                <w:left w:val="none" w:sz="0" w:space="0" w:color="auto"/>
                <w:bottom w:val="none" w:sz="0" w:space="0" w:color="auto"/>
                <w:right w:val="none" w:sz="0" w:space="0" w:color="auto"/>
              </w:divBdr>
            </w:div>
            <w:div w:id="1880504667">
              <w:marLeft w:val="360"/>
              <w:marRight w:val="0"/>
              <w:marTop w:val="0"/>
              <w:marBottom w:val="72"/>
              <w:divBdr>
                <w:top w:val="none" w:sz="0" w:space="0" w:color="auto"/>
                <w:left w:val="none" w:sz="0" w:space="0" w:color="auto"/>
                <w:bottom w:val="none" w:sz="0" w:space="0" w:color="auto"/>
                <w:right w:val="none" w:sz="0" w:space="0" w:color="auto"/>
              </w:divBdr>
            </w:div>
          </w:divsChild>
        </w:div>
        <w:div w:id="1574050068">
          <w:marLeft w:val="0"/>
          <w:marRight w:val="0"/>
          <w:marTop w:val="0"/>
          <w:marBottom w:val="240"/>
          <w:divBdr>
            <w:top w:val="none" w:sz="0" w:space="0" w:color="auto"/>
            <w:left w:val="none" w:sz="0" w:space="0" w:color="auto"/>
            <w:bottom w:val="none" w:sz="0" w:space="0" w:color="auto"/>
            <w:right w:val="none" w:sz="0" w:space="0" w:color="auto"/>
          </w:divBdr>
        </w:div>
        <w:div w:id="1610315844">
          <w:marLeft w:val="0"/>
          <w:marRight w:val="0"/>
          <w:marTop w:val="0"/>
          <w:marBottom w:val="240"/>
          <w:divBdr>
            <w:top w:val="none" w:sz="0" w:space="0" w:color="auto"/>
            <w:left w:val="none" w:sz="0" w:space="0" w:color="auto"/>
            <w:bottom w:val="none" w:sz="0" w:space="0" w:color="auto"/>
            <w:right w:val="none" w:sz="0" w:space="0" w:color="auto"/>
          </w:divBdr>
        </w:div>
        <w:div w:id="2022009340">
          <w:marLeft w:val="0"/>
          <w:marRight w:val="0"/>
          <w:marTop w:val="0"/>
          <w:marBottom w:val="240"/>
          <w:divBdr>
            <w:top w:val="none" w:sz="0" w:space="0" w:color="auto"/>
            <w:left w:val="none" w:sz="0" w:space="0" w:color="auto"/>
            <w:bottom w:val="none" w:sz="0" w:space="0" w:color="auto"/>
            <w:right w:val="none" w:sz="0" w:space="0" w:color="auto"/>
          </w:divBdr>
          <w:divsChild>
            <w:div w:id="805468108">
              <w:marLeft w:val="360"/>
              <w:marRight w:val="0"/>
              <w:marTop w:val="0"/>
              <w:marBottom w:val="72"/>
              <w:divBdr>
                <w:top w:val="none" w:sz="0" w:space="0" w:color="auto"/>
                <w:left w:val="none" w:sz="0" w:space="0" w:color="auto"/>
                <w:bottom w:val="none" w:sz="0" w:space="0" w:color="auto"/>
                <w:right w:val="none" w:sz="0" w:space="0" w:color="auto"/>
              </w:divBdr>
            </w:div>
            <w:div w:id="2087219362">
              <w:marLeft w:val="360"/>
              <w:marRight w:val="0"/>
              <w:marTop w:val="72"/>
              <w:marBottom w:val="72"/>
              <w:divBdr>
                <w:top w:val="none" w:sz="0" w:space="0" w:color="auto"/>
                <w:left w:val="none" w:sz="0" w:space="0" w:color="auto"/>
                <w:bottom w:val="none" w:sz="0" w:space="0" w:color="auto"/>
                <w:right w:val="none" w:sz="0" w:space="0" w:color="auto"/>
              </w:divBdr>
            </w:div>
          </w:divsChild>
        </w:div>
        <w:div w:id="2088845436">
          <w:marLeft w:val="0"/>
          <w:marRight w:val="0"/>
          <w:marTop w:val="0"/>
          <w:marBottom w:val="240"/>
          <w:divBdr>
            <w:top w:val="none" w:sz="0" w:space="0" w:color="auto"/>
            <w:left w:val="none" w:sz="0" w:space="0" w:color="auto"/>
            <w:bottom w:val="none" w:sz="0" w:space="0" w:color="auto"/>
            <w:right w:val="none" w:sz="0" w:space="0" w:color="auto"/>
          </w:divBdr>
          <w:divsChild>
            <w:div w:id="192961325">
              <w:marLeft w:val="0"/>
              <w:marRight w:val="0"/>
              <w:marTop w:val="72"/>
              <w:marBottom w:val="0"/>
              <w:divBdr>
                <w:top w:val="none" w:sz="0" w:space="0" w:color="auto"/>
                <w:left w:val="none" w:sz="0" w:space="0" w:color="auto"/>
                <w:bottom w:val="none" w:sz="0" w:space="0" w:color="auto"/>
                <w:right w:val="none" w:sz="0" w:space="0" w:color="auto"/>
              </w:divBdr>
            </w:div>
            <w:div w:id="731580537">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647439124">
      <w:bodyDiv w:val="1"/>
      <w:marLeft w:val="0"/>
      <w:marRight w:val="0"/>
      <w:marTop w:val="0"/>
      <w:marBottom w:val="0"/>
      <w:divBdr>
        <w:top w:val="none" w:sz="0" w:space="0" w:color="auto"/>
        <w:left w:val="none" w:sz="0" w:space="0" w:color="auto"/>
        <w:bottom w:val="none" w:sz="0" w:space="0" w:color="auto"/>
        <w:right w:val="none" w:sz="0" w:space="0" w:color="auto"/>
      </w:divBdr>
    </w:div>
    <w:div w:id="727143642">
      <w:bodyDiv w:val="1"/>
      <w:marLeft w:val="0"/>
      <w:marRight w:val="0"/>
      <w:marTop w:val="0"/>
      <w:marBottom w:val="0"/>
      <w:divBdr>
        <w:top w:val="none" w:sz="0" w:space="0" w:color="auto"/>
        <w:left w:val="none" w:sz="0" w:space="0" w:color="auto"/>
        <w:bottom w:val="none" w:sz="0" w:space="0" w:color="auto"/>
        <w:right w:val="none" w:sz="0" w:space="0" w:color="auto"/>
      </w:divBdr>
    </w:div>
    <w:div w:id="770510558">
      <w:bodyDiv w:val="1"/>
      <w:marLeft w:val="0"/>
      <w:marRight w:val="0"/>
      <w:marTop w:val="0"/>
      <w:marBottom w:val="0"/>
      <w:divBdr>
        <w:top w:val="none" w:sz="0" w:space="0" w:color="auto"/>
        <w:left w:val="none" w:sz="0" w:space="0" w:color="auto"/>
        <w:bottom w:val="none" w:sz="0" w:space="0" w:color="auto"/>
        <w:right w:val="none" w:sz="0" w:space="0" w:color="auto"/>
      </w:divBdr>
    </w:div>
    <w:div w:id="798647099">
      <w:bodyDiv w:val="1"/>
      <w:marLeft w:val="0"/>
      <w:marRight w:val="0"/>
      <w:marTop w:val="0"/>
      <w:marBottom w:val="0"/>
      <w:divBdr>
        <w:top w:val="none" w:sz="0" w:space="0" w:color="auto"/>
        <w:left w:val="none" w:sz="0" w:space="0" w:color="auto"/>
        <w:bottom w:val="none" w:sz="0" w:space="0" w:color="auto"/>
        <w:right w:val="none" w:sz="0" w:space="0" w:color="auto"/>
      </w:divBdr>
    </w:div>
    <w:div w:id="798761449">
      <w:bodyDiv w:val="1"/>
      <w:marLeft w:val="0"/>
      <w:marRight w:val="0"/>
      <w:marTop w:val="0"/>
      <w:marBottom w:val="0"/>
      <w:divBdr>
        <w:top w:val="none" w:sz="0" w:space="0" w:color="auto"/>
        <w:left w:val="none" w:sz="0" w:space="0" w:color="auto"/>
        <w:bottom w:val="none" w:sz="0" w:space="0" w:color="auto"/>
        <w:right w:val="none" w:sz="0" w:space="0" w:color="auto"/>
      </w:divBdr>
    </w:div>
    <w:div w:id="815150365">
      <w:bodyDiv w:val="1"/>
      <w:marLeft w:val="0"/>
      <w:marRight w:val="0"/>
      <w:marTop w:val="0"/>
      <w:marBottom w:val="0"/>
      <w:divBdr>
        <w:top w:val="none" w:sz="0" w:space="0" w:color="auto"/>
        <w:left w:val="none" w:sz="0" w:space="0" w:color="auto"/>
        <w:bottom w:val="none" w:sz="0" w:space="0" w:color="auto"/>
        <w:right w:val="none" w:sz="0" w:space="0" w:color="auto"/>
      </w:divBdr>
      <w:divsChild>
        <w:div w:id="1109591996">
          <w:marLeft w:val="360"/>
          <w:marRight w:val="0"/>
          <w:marTop w:val="72"/>
          <w:marBottom w:val="72"/>
          <w:divBdr>
            <w:top w:val="none" w:sz="0" w:space="0" w:color="auto"/>
            <w:left w:val="none" w:sz="0" w:space="0" w:color="auto"/>
            <w:bottom w:val="none" w:sz="0" w:space="0" w:color="auto"/>
            <w:right w:val="none" w:sz="0" w:space="0" w:color="auto"/>
          </w:divBdr>
        </w:div>
      </w:divsChild>
    </w:div>
    <w:div w:id="880172440">
      <w:bodyDiv w:val="1"/>
      <w:marLeft w:val="0"/>
      <w:marRight w:val="0"/>
      <w:marTop w:val="0"/>
      <w:marBottom w:val="0"/>
      <w:divBdr>
        <w:top w:val="none" w:sz="0" w:space="0" w:color="auto"/>
        <w:left w:val="none" w:sz="0" w:space="0" w:color="auto"/>
        <w:bottom w:val="none" w:sz="0" w:space="0" w:color="auto"/>
        <w:right w:val="none" w:sz="0" w:space="0" w:color="auto"/>
      </w:divBdr>
    </w:div>
    <w:div w:id="903105359">
      <w:bodyDiv w:val="1"/>
      <w:marLeft w:val="0"/>
      <w:marRight w:val="0"/>
      <w:marTop w:val="0"/>
      <w:marBottom w:val="0"/>
      <w:divBdr>
        <w:top w:val="none" w:sz="0" w:space="0" w:color="auto"/>
        <w:left w:val="none" w:sz="0" w:space="0" w:color="auto"/>
        <w:bottom w:val="none" w:sz="0" w:space="0" w:color="auto"/>
        <w:right w:val="none" w:sz="0" w:space="0" w:color="auto"/>
      </w:divBdr>
      <w:divsChild>
        <w:div w:id="1575697866">
          <w:marLeft w:val="360"/>
          <w:marRight w:val="0"/>
          <w:marTop w:val="72"/>
          <w:marBottom w:val="72"/>
          <w:divBdr>
            <w:top w:val="none" w:sz="0" w:space="0" w:color="auto"/>
            <w:left w:val="none" w:sz="0" w:space="0" w:color="auto"/>
            <w:bottom w:val="none" w:sz="0" w:space="0" w:color="auto"/>
            <w:right w:val="none" w:sz="0" w:space="0" w:color="auto"/>
          </w:divBdr>
        </w:div>
        <w:div w:id="1992907767">
          <w:marLeft w:val="360"/>
          <w:marRight w:val="0"/>
          <w:marTop w:val="0"/>
          <w:marBottom w:val="72"/>
          <w:divBdr>
            <w:top w:val="none" w:sz="0" w:space="0" w:color="auto"/>
            <w:left w:val="none" w:sz="0" w:space="0" w:color="auto"/>
            <w:bottom w:val="none" w:sz="0" w:space="0" w:color="auto"/>
            <w:right w:val="none" w:sz="0" w:space="0" w:color="auto"/>
          </w:divBdr>
        </w:div>
      </w:divsChild>
    </w:div>
    <w:div w:id="912396302">
      <w:bodyDiv w:val="1"/>
      <w:marLeft w:val="0"/>
      <w:marRight w:val="0"/>
      <w:marTop w:val="0"/>
      <w:marBottom w:val="0"/>
      <w:divBdr>
        <w:top w:val="none" w:sz="0" w:space="0" w:color="auto"/>
        <w:left w:val="none" w:sz="0" w:space="0" w:color="auto"/>
        <w:bottom w:val="none" w:sz="0" w:space="0" w:color="auto"/>
        <w:right w:val="none" w:sz="0" w:space="0" w:color="auto"/>
      </w:divBdr>
      <w:divsChild>
        <w:div w:id="508065477">
          <w:marLeft w:val="0"/>
          <w:marRight w:val="0"/>
          <w:marTop w:val="0"/>
          <w:marBottom w:val="240"/>
          <w:divBdr>
            <w:top w:val="none" w:sz="0" w:space="0" w:color="auto"/>
            <w:left w:val="none" w:sz="0" w:space="0" w:color="auto"/>
            <w:bottom w:val="none" w:sz="0" w:space="0" w:color="auto"/>
            <w:right w:val="none" w:sz="0" w:space="0" w:color="auto"/>
          </w:divBdr>
          <w:divsChild>
            <w:div w:id="425003013">
              <w:marLeft w:val="0"/>
              <w:marRight w:val="0"/>
              <w:marTop w:val="72"/>
              <w:marBottom w:val="0"/>
              <w:divBdr>
                <w:top w:val="none" w:sz="0" w:space="0" w:color="auto"/>
                <w:left w:val="none" w:sz="0" w:space="0" w:color="auto"/>
                <w:bottom w:val="none" w:sz="0" w:space="0" w:color="auto"/>
                <w:right w:val="none" w:sz="0" w:space="0" w:color="auto"/>
              </w:divBdr>
            </w:div>
            <w:div w:id="1133713479">
              <w:marLeft w:val="0"/>
              <w:marRight w:val="0"/>
              <w:marTop w:val="72"/>
              <w:marBottom w:val="0"/>
              <w:divBdr>
                <w:top w:val="none" w:sz="0" w:space="0" w:color="auto"/>
                <w:left w:val="none" w:sz="0" w:space="0" w:color="auto"/>
                <w:bottom w:val="none" w:sz="0" w:space="0" w:color="auto"/>
                <w:right w:val="none" w:sz="0" w:space="0" w:color="auto"/>
              </w:divBdr>
            </w:div>
            <w:div w:id="1637223349">
              <w:marLeft w:val="0"/>
              <w:marRight w:val="0"/>
              <w:marTop w:val="72"/>
              <w:marBottom w:val="0"/>
              <w:divBdr>
                <w:top w:val="none" w:sz="0" w:space="0" w:color="auto"/>
                <w:left w:val="none" w:sz="0" w:space="0" w:color="auto"/>
                <w:bottom w:val="none" w:sz="0" w:space="0" w:color="auto"/>
                <w:right w:val="none" w:sz="0" w:space="0" w:color="auto"/>
              </w:divBdr>
            </w:div>
          </w:divsChild>
        </w:div>
        <w:div w:id="529759143">
          <w:marLeft w:val="0"/>
          <w:marRight w:val="0"/>
          <w:marTop w:val="0"/>
          <w:marBottom w:val="240"/>
          <w:divBdr>
            <w:top w:val="none" w:sz="0" w:space="0" w:color="auto"/>
            <w:left w:val="none" w:sz="0" w:space="0" w:color="auto"/>
            <w:bottom w:val="none" w:sz="0" w:space="0" w:color="auto"/>
            <w:right w:val="none" w:sz="0" w:space="0" w:color="auto"/>
          </w:divBdr>
          <w:divsChild>
            <w:div w:id="129398640">
              <w:marLeft w:val="0"/>
              <w:marRight w:val="0"/>
              <w:marTop w:val="72"/>
              <w:marBottom w:val="0"/>
              <w:divBdr>
                <w:top w:val="none" w:sz="0" w:space="0" w:color="auto"/>
                <w:left w:val="none" w:sz="0" w:space="0" w:color="auto"/>
                <w:bottom w:val="none" w:sz="0" w:space="0" w:color="auto"/>
                <w:right w:val="none" w:sz="0" w:space="0" w:color="auto"/>
              </w:divBdr>
            </w:div>
            <w:div w:id="190413442">
              <w:marLeft w:val="0"/>
              <w:marRight w:val="0"/>
              <w:marTop w:val="72"/>
              <w:marBottom w:val="0"/>
              <w:divBdr>
                <w:top w:val="none" w:sz="0" w:space="0" w:color="auto"/>
                <w:left w:val="none" w:sz="0" w:space="0" w:color="auto"/>
                <w:bottom w:val="none" w:sz="0" w:space="0" w:color="auto"/>
                <w:right w:val="none" w:sz="0" w:space="0" w:color="auto"/>
              </w:divBdr>
            </w:div>
            <w:div w:id="1349140017">
              <w:marLeft w:val="0"/>
              <w:marRight w:val="0"/>
              <w:marTop w:val="72"/>
              <w:marBottom w:val="0"/>
              <w:divBdr>
                <w:top w:val="none" w:sz="0" w:space="0" w:color="auto"/>
                <w:left w:val="none" w:sz="0" w:space="0" w:color="auto"/>
                <w:bottom w:val="none" w:sz="0" w:space="0" w:color="auto"/>
                <w:right w:val="none" w:sz="0" w:space="0" w:color="auto"/>
              </w:divBdr>
            </w:div>
          </w:divsChild>
        </w:div>
        <w:div w:id="628635243">
          <w:marLeft w:val="0"/>
          <w:marRight w:val="0"/>
          <w:marTop w:val="0"/>
          <w:marBottom w:val="240"/>
          <w:divBdr>
            <w:top w:val="none" w:sz="0" w:space="0" w:color="auto"/>
            <w:left w:val="none" w:sz="0" w:space="0" w:color="auto"/>
            <w:bottom w:val="none" w:sz="0" w:space="0" w:color="auto"/>
            <w:right w:val="none" w:sz="0" w:space="0" w:color="auto"/>
          </w:divBdr>
          <w:divsChild>
            <w:div w:id="381487412">
              <w:marLeft w:val="0"/>
              <w:marRight w:val="0"/>
              <w:marTop w:val="72"/>
              <w:marBottom w:val="0"/>
              <w:divBdr>
                <w:top w:val="none" w:sz="0" w:space="0" w:color="auto"/>
                <w:left w:val="none" w:sz="0" w:space="0" w:color="auto"/>
                <w:bottom w:val="none" w:sz="0" w:space="0" w:color="auto"/>
                <w:right w:val="none" w:sz="0" w:space="0" w:color="auto"/>
              </w:divBdr>
            </w:div>
            <w:div w:id="1362048918">
              <w:marLeft w:val="0"/>
              <w:marRight w:val="0"/>
              <w:marTop w:val="72"/>
              <w:marBottom w:val="0"/>
              <w:divBdr>
                <w:top w:val="none" w:sz="0" w:space="0" w:color="auto"/>
                <w:left w:val="none" w:sz="0" w:space="0" w:color="auto"/>
                <w:bottom w:val="none" w:sz="0" w:space="0" w:color="auto"/>
                <w:right w:val="none" w:sz="0" w:space="0" w:color="auto"/>
              </w:divBdr>
            </w:div>
          </w:divsChild>
        </w:div>
        <w:div w:id="637346796">
          <w:marLeft w:val="0"/>
          <w:marRight w:val="0"/>
          <w:marTop w:val="0"/>
          <w:marBottom w:val="240"/>
          <w:divBdr>
            <w:top w:val="none" w:sz="0" w:space="0" w:color="auto"/>
            <w:left w:val="none" w:sz="0" w:space="0" w:color="auto"/>
            <w:bottom w:val="none" w:sz="0" w:space="0" w:color="auto"/>
            <w:right w:val="none" w:sz="0" w:space="0" w:color="auto"/>
          </w:divBdr>
        </w:div>
        <w:div w:id="743799652">
          <w:marLeft w:val="0"/>
          <w:marRight w:val="0"/>
          <w:marTop w:val="0"/>
          <w:marBottom w:val="240"/>
          <w:divBdr>
            <w:top w:val="none" w:sz="0" w:space="0" w:color="auto"/>
            <w:left w:val="none" w:sz="0" w:space="0" w:color="auto"/>
            <w:bottom w:val="none" w:sz="0" w:space="0" w:color="auto"/>
            <w:right w:val="none" w:sz="0" w:space="0" w:color="auto"/>
          </w:divBdr>
          <w:divsChild>
            <w:div w:id="679502880">
              <w:marLeft w:val="0"/>
              <w:marRight w:val="0"/>
              <w:marTop w:val="72"/>
              <w:marBottom w:val="0"/>
              <w:divBdr>
                <w:top w:val="none" w:sz="0" w:space="0" w:color="auto"/>
                <w:left w:val="none" w:sz="0" w:space="0" w:color="auto"/>
                <w:bottom w:val="none" w:sz="0" w:space="0" w:color="auto"/>
                <w:right w:val="none" w:sz="0" w:space="0" w:color="auto"/>
              </w:divBdr>
            </w:div>
            <w:div w:id="1345478495">
              <w:marLeft w:val="0"/>
              <w:marRight w:val="0"/>
              <w:marTop w:val="72"/>
              <w:marBottom w:val="0"/>
              <w:divBdr>
                <w:top w:val="none" w:sz="0" w:space="0" w:color="auto"/>
                <w:left w:val="none" w:sz="0" w:space="0" w:color="auto"/>
                <w:bottom w:val="none" w:sz="0" w:space="0" w:color="auto"/>
                <w:right w:val="none" w:sz="0" w:space="0" w:color="auto"/>
              </w:divBdr>
            </w:div>
            <w:div w:id="1949241977">
              <w:marLeft w:val="0"/>
              <w:marRight w:val="0"/>
              <w:marTop w:val="72"/>
              <w:marBottom w:val="0"/>
              <w:divBdr>
                <w:top w:val="none" w:sz="0" w:space="0" w:color="auto"/>
                <w:left w:val="none" w:sz="0" w:space="0" w:color="auto"/>
                <w:bottom w:val="none" w:sz="0" w:space="0" w:color="auto"/>
                <w:right w:val="none" w:sz="0" w:space="0" w:color="auto"/>
              </w:divBdr>
            </w:div>
          </w:divsChild>
        </w:div>
        <w:div w:id="867377220">
          <w:marLeft w:val="0"/>
          <w:marRight w:val="0"/>
          <w:marTop w:val="0"/>
          <w:marBottom w:val="240"/>
          <w:divBdr>
            <w:top w:val="none" w:sz="0" w:space="0" w:color="auto"/>
            <w:left w:val="none" w:sz="0" w:space="0" w:color="auto"/>
            <w:bottom w:val="none" w:sz="0" w:space="0" w:color="auto"/>
            <w:right w:val="none" w:sz="0" w:space="0" w:color="auto"/>
          </w:divBdr>
        </w:div>
        <w:div w:id="934245736">
          <w:marLeft w:val="0"/>
          <w:marRight w:val="0"/>
          <w:marTop w:val="0"/>
          <w:marBottom w:val="240"/>
          <w:divBdr>
            <w:top w:val="none" w:sz="0" w:space="0" w:color="auto"/>
            <w:left w:val="none" w:sz="0" w:space="0" w:color="auto"/>
            <w:bottom w:val="none" w:sz="0" w:space="0" w:color="auto"/>
            <w:right w:val="none" w:sz="0" w:space="0" w:color="auto"/>
          </w:divBdr>
          <w:divsChild>
            <w:div w:id="802968370">
              <w:marLeft w:val="0"/>
              <w:marRight w:val="0"/>
              <w:marTop w:val="72"/>
              <w:marBottom w:val="0"/>
              <w:divBdr>
                <w:top w:val="none" w:sz="0" w:space="0" w:color="auto"/>
                <w:left w:val="none" w:sz="0" w:space="0" w:color="auto"/>
                <w:bottom w:val="none" w:sz="0" w:space="0" w:color="auto"/>
                <w:right w:val="none" w:sz="0" w:space="0" w:color="auto"/>
              </w:divBdr>
              <w:divsChild>
                <w:div w:id="1590845491">
                  <w:marLeft w:val="360"/>
                  <w:marRight w:val="0"/>
                  <w:marTop w:val="0"/>
                  <w:marBottom w:val="72"/>
                  <w:divBdr>
                    <w:top w:val="none" w:sz="0" w:space="0" w:color="auto"/>
                    <w:left w:val="none" w:sz="0" w:space="0" w:color="auto"/>
                    <w:bottom w:val="none" w:sz="0" w:space="0" w:color="auto"/>
                    <w:right w:val="none" w:sz="0" w:space="0" w:color="auto"/>
                  </w:divBdr>
                </w:div>
                <w:div w:id="1662418652">
                  <w:marLeft w:val="360"/>
                  <w:marRight w:val="0"/>
                  <w:marTop w:val="72"/>
                  <w:marBottom w:val="72"/>
                  <w:divBdr>
                    <w:top w:val="none" w:sz="0" w:space="0" w:color="auto"/>
                    <w:left w:val="none" w:sz="0" w:space="0" w:color="auto"/>
                    <w:bottom w:val="none" w:sz="0" w:space="0" w:color="auto"/>
                    <w:right w:val="none" w:sz="0" w:space="0" w:color="auto"/>
                  </w:divBdr>
                  <w:divsChild>
                    <w:div w:id="262761008">
                      <w:marLeft w:val="360"/>
                      <w:marRight w:val="0"/>
                      <w:marTop w:val="0"/>
                      <w:marBottom w:val="0"/>
                      <w:divBdr>
                        <w:top w:val="none" w:sz="0" w:space="0" w:color="auto"/>
                        <w:left w:val="none" w:sz="0" w:space="0" w:color="auto"/>
                        <w:bottom w:val="none" w:sz="0" w:space="0" w:color="auto"/>
                        <w:right w:val="none" w:sz="0" w:space="0" w:color="auto"/>
                      </w:divBdr>
                    </w:div>
                    <w:div w:id="1383285664">
                      <w:marLeft w:val="360"/>
                      <w:marRight w:val="0"/>
                      <w:marTop w:val="0"/>
                      <w:marBottom w:val="0"/>
                      <w:divBdr>
                        <w:top w:val="none" w:sz="0" w:space="0" w:color="auto"/>
                        <w:left w:val="none" w:sz="0" w:space="0" w:color="auto"/>
                        <w:bottom w:val="none" w:sz="0" w:space="0" w:color="auto"/>
                        <w:right w:val="none" w:sz="0" w:space="0" w:color="auto"/>
                      </w:divBdr>
                    </w:div>
                    <w:div w:id="1491483969">
                      <w:marLeft w:val="360"/>
                      <w:marRight w:val="0"/>
                      <w:marTop w:val="0"/>
                      <w:marBottom w:val="0"/>
                      <w:divBdr>
                        <w:top w:val="none" w:sz="0" w:space="0" w:color="auto"/>
                        <w:left w:val="none" w:sz="0" w:space="0" w:color="auto"/>
                        <w:bottom w:val="none" w:sz="0" w:space="0" w:color="auto"/>
                        <w:right w:val="none" w:sz="0" w:space="0" w:color="auto"/>
                      </w:divBdr>
                    </w:div>
                    <w:div w:id="1569918389">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806818960">
              <w:marLeft w:val="0"/>
              <w:marRight w:val="0"/>
              <w:marTop w:val="72"/>
              <w:marBottom w:val="0"/>
              <w:divBdr>
                <w:top w:val="none" w:sz="0" w:space="0" w:color="auto"/>
                <w:left w:val="none" w:sz="0" w:space="0" w:color="auto"/>
                <w:bottom w:val="none" w:sz="0" w:space="0" w:color="auto"/>
                <w:right w:val="none" w:sz="0" w:space="0" w:color="auto"/>
              </w:divBdr>
            </w:div>
            <w:div w:id="919555856">
              <w:marLeft w:val="0"/>
              <w:marRight w:val="0"/>
              <w:marTop w:val="72"/>
              <w:marBottom w:val="0"/>
              <w:divBdr>
                <w:top w:val="none" w:sz="0" w:space="0" w:color="auto"/>
                <w:left w:val="none" w:sz="0" w:space="0" w:color="auto"/>
                <w:bottom w:val="none" w:sz="0" w:space="0" w:color="auto"/>
                <w:right w:val="none" w:sz="0" w:space="0" w:color="auto"/>
              </w:divBdr>
            </w:div>
            <w:div w:id="1017779585">
              <w:marLeft w:val="0"/>
              <w:marRight w:val="0"/>
              <w:marTop w:val="72"/>
              <w:marBottom w:val="0"/>
              <w:divBdr>
                <w:top w:val="none" w:sz="0" w:space="0" w:color="auto"/>
                <w:left w:val="none" w:sz="0" w:space="0" w:color="auto"/>
                <w:bottom w:val="none" w:sz="0" w:space="0" w:color="auto"/>
                <w:right w:val="none" w:sz="0" w:space="0" w:color="auto"/>
              </w:divBdr>
              <w:divsChild>
                <w:div w:id="60955419">
                  <w:marLeft w:val="360"/>
                  <w:marRight w:val="0"/>
                  <w:marTop w:val="0"/>
                  <w:marBottom w:val="72"/>
                  <w:divBdr>
                    <w:top w:val="none" w:sz="0" w:space="0" w:color="auto"/>
                    <w:left w:val="none" w:sz="0" w:space="0" w:color="auto"/>
                    <w:bottom w:val="none" w:sz="0" w:space="0" w:color="auto"/>
                    <w:right w:val="none" w:sz="0" w:space="0" w:color="auto"/>
                  </w:divBdr>
                </w:div>
                <w:div w:id="823860289">
                  <w:marLeft w:val="360"/>
                  <w:marRight w:val="0"/>
                  <w:marTop w:val="72"/>
                  <w:marBottom w:val="72"/>
                  <w:divBdr>
                    <w:top w:val="none" w:sz="0" w:space="0" w:color="auto"/>
                    <w:left w:val="none" w:sz="0" w:space="0" w:color="auto"/>
                    <w:bottom w:val="none" w:sz="0" w:space="0" w:color="auto"/>
                    <w:right w:val="none" w:sz="0" w:space="0" w:color="auto"/>
                  </w:divBdr>
                </w:div>
                <w:div w:id="2049254114">
                  <w:marLeft w:val="360"/>
                  <w:marRight w:val="0"/>
                  <w:marTop w:val="0"/>
                  <w:marBottom w:val="72"/>
                  <w:divBdr>
                    <w:top w:val="none" w:sz="0" w:space="0" w:color="auto"/>
                    <w:left w:val="none" w:sz="0" w:space="0" w:color="auto"/>
                    <w:bottom w:val="none" w:sz="0" w:space="0" w:color="auto"/>
                    <w:right w:val="none" w:sz="0" w:space="0" w:color="auto"/>
                  </w:divBdr>
                </w:div>
              </w:divsChild>
            </w:div>
            <w:div w:id="1548759622">
              <w:marLeft w:val="0"/>
              <w:marRight w:val="0"/>
              <w:marTop w:val="72"/>
              <w:marBottom w:val="0"/>
              <w:divBdr>
                <w:top w:val="none" w:sz="0" w:space="0" w:color="auto"/>
                <w:left w:val="none" w:sz="0" w:space="0" w:color="auto"/>
                <w:bottom w:val="none" w:sz="0" w:space="0" w:color="auto"/>
                <w:right w:val="none" w:sz="0" w:space="0" w:color="auto"/>
              </w:divBdr>
            </w:div>
            <w:div w:id="1770925811">
              <w:marLeft w:val="0"/>
              <w:marRight w:val="0"/>
              <w:marTop w:val="72"/>
              <w:marBottom w:val="0"/>
              <w:divBdr>
                <w:top w:val="none" w:sz="0" w:space="0" w:color="auto"/>
                <w:left w:val="none" w:sz="0" w:space="0" w:color="auto"/>
                <w:bottom w:val="none" w:sz="0" w:space="0" w:color="auto"/>
                <w:right w:val="none" w:sz="0" w:space="0" w:color="auto"/>
              </w:divBdr>
            </w:div>
            <w:div w:id="2139756058">
              <w:marLeft w:val="0"/>
              <w:marRight w:val="0"/>
              <w:marTop w:val="72"/>
              <w:marBottom w:val="0"/>
              <w:divBdr>
                <w:top w:val="none" w:sz="0" w:space="0" w:color="auto"/>
                <w:left w:val="none" w:sz="0" w:space="0" w:color="auto"/>
                <w:bottom w:val="none" w:sz="0" w:space="0" w:color="auto"/>
                <w:right w:val="none" w:sz="0" w:space="0" w:color="auto"/>
              </w:divBdr>
            </w:div>
          </w:divsChild>
        </w:div>
        <w:div w:id="1283346625">
          <w:marLeft w:val="0"/>
          <w:marRight w:val="0"/>
          <w:marTop w:val="0"/>
          <w:marBottom w:val="240"/>
          <w:divBdr>
            <w:top w:val="none" w:sz="0" w:space="0" w:color="auto"/>
            <w:left w:val="none" w:sz="0" w:space="0" w:color="auto"/>
            <w:bottom w:val="none" w:sz="0" w:space="0" w:color="auto"/>
            <w:right w:val="none" w:sz="0" w:space="0" w:color="auto"/>
          </w:divBdr>
        </w:div>
        <w:div w:id="1566337561">
          <w:marLeft w:val="0"/>
          <w:marRight w:val="0"/>
          <w:marTop w:val="0"/>
          <w:marBottom w:val="240"/>
          <w:divBdr>
            <w:top w:val="none" w:sz="0" w:space="0" w:color="auto"/>
            <w:left w:val="none" w:sz="0" w:space="0" w:color="auto"/>
            <w:bottom w:val="none" w:sz="0" w:space="0" w:color="auto"/>
            <w:right w:val="none" w:sz="0" w:space="0" w:color="auto"/>
          </w:divBdr>
          <w:divsChild>
            <w:div w:id="814757474">
              <w:marLeft w:val="0"/>
              <w:marRight w:val="0"/>
              <w:marTop w:val="72"/>
              <w:marBottom w:val="0"/>
              <w:divBdr>
                <w:top w:val="none" w:sz="0" w:space="0" w:color="auto"/>
                <w:left w:val="none" w:sz="0" w:space="0" w:color="auto"/>
                <w:bottom w:val="none" w:sz="0" w:space="0" w:color="auto"/>
                <w:right w:val="none" w:sz="0" w:space="0" w:color="auto"/>
              </w:divBdr>
            </w:div>
            <w:div w:id="1455753982">
              <w:marLeft w:val="0"/>
              <w:marRight w:val="0"/>
              <w:marTop w:val="72"/>
              <w:marBottom w:val="0"/>
              <w:divBdr>
                <w:top w:val="none" w:sz="0" w:space="0" w:color="auto"/>
                <w:left w:val="none" w:sz="0" w:space="0" w:color="auto"/>
                <w:bottom w:val="none" w:sz="0" w:space="0" w:color="auto"/>
                <w:right w:val="none" w:sz="0" w:space="0" w:color="auto"/>
              </w:divBdr>
              <w:divsChild>
                <w:div w:id="494296475">
                  <w:marLeft w:val="360"/>
                  <w:marRight w:val="0"/>
                  <w:marTop w:val="72"/>
                  <w:marBottom w:val="72"/>
                  <w:divBdr>
                    <w:top w:val="none" w:sz="0" w:space="0" w:color="auto"/>
                    <w:left w:val="none" w:sz="0" w:space="0" w:color="auto"/>
                    <w:bottom w:val="none" w:sz="0" w:space="0" w:color="auto"/>
                    <w:right w:val="none" w:sz="0" w:space="0" w:color="auto"/>
                  </w:divBdr>
                </w:div>
                <w:div w:id="639724524">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578397404">
          <w:marLeft w:val="0"/>
          <w:marRight w:val="0"/>
          <w:marTop w:val="0"/>
          <w:marBottom w:val="240"/>
          <w:divBdr>
            <w:top w:val="none" w:sz="0" w:space="0" w:color="auto"/>
            <w:left w:val="none" w:sz="0" w:space="0" w:color="auto"/>
            <w:bottom w:val="none" w:sz="0" w:space="0" w:color="auto"/>
            <w:right w:val="none" w:sz="0" w:space="0" w:color="auto"/>
          </w:divBdr>
          <w:divsChild>
            <w:div w:id="432823071">
              <w:marLeft w:val="0"/>
              <w:marRight w:val="0"/>
              <w:marTop w:val="72"/>
              <w:marBottom w:val="0"/>
              <w:divBdr>
                <w:top w:val="none" w:sz="0" w:space="0" w:color="auto"/>
                <w:left w:val="none" w:sz="0" w:space="0" w:color="auto"/>
                <w:bottom w:val="none" w:sz="0" w:space="0" w:color="auto"/>
                <w:right w:val="none" w:sz="0" w:space="0" w:color="auto"/>
              </w:divBdr>
            </w:div>
            <w:div w:id="485903363">
              <w:marLeft w:val="0"/>
              <w:marRight w:val="0"/>
              <w:marTop w:val="72"/>
              <w:marBottom w:val="0"/>
              <w:divBdr>
                <w:top w:val="none" w:sz="0" w:space="0" w:color="auto"/>
                <w:left w:val="none" w:sz="0" w:space="0" w:color="auto"/>
                <w:bottom w:val="none" w:sz="0" w:space="0" w:color="auto"/>
                <w:right w:val="none" w:sz="0" w:space="0" w:color="auto"/>
              </w:divBdr>
              <w:divsChild>
                <w:div w:id="980766049">
                  <w:marLeft w:val="360"/>
                  <w:marRight w:val="0"/>
                  <w:marTop w:val="0"/>
                  <w:marBottom w:val="72"/>
                  <w:divBdr>
                    <w:top w:val="none" w:sz="0" w:space="0" w:color="auto"/>
                    <w:left w:val="none" w:sz="0" w:space="0" w:color="auto"/>
                    <w:bottom w:val="none" w:sz="0" w:space="0" w:color="auto"/>
                    <w:right w:val="none" w:sz="0" w:space="0" w:color="auto"/>
                  </w:divBdr>
                </w:div>
                <w:div w:id="1596593335">
                  <w:marLeft w:val="360"/>
                  <w:marRight w:val="0"/>
                  <w:marTop w:val="72"/>
                  <w:marBottom w:val="72"/>
                  <w:divBdr>
                    <w:top w:val="none" w:sz="0" w:space="0" w:color="auto"/>
                    <w:left w:val="none" w:sz="0" w:space="0" w:color="auto"/>
                    <w:bottom w:val="none" w:sz="0" w:space="0" w:color="auto"/>
                    <w:right w:val="none" w:sz="0" w:space="0" w:color="auto"/>
                  </w:divBdr>
                </w:div>
              </w:divsChild>
            </w:div>
            <w:div w:id="1079400094">
              <w:marLeft w:val="0"/>
              <w:marRight w:val="0"/>
              <w:marTop w:val="72"/>
              <w:marBottom w:val="0"/>
              <w:divBdr>
                <w:top w:val="none" w:sz="0" w:space="0" w:color="auto"/>
                <w:left w:val="none" w:sz="0" w:space="0" w:color="auto"/>
                <w:bottom w:val="none" w:sz="0" w:space="0" w:color="auto"/>
                <w:right w:val="none" w:sz="0" w:space="0" w:color="auto"/>
              </w:divBdr>
              <w:divsChild>
                <w:div w:id="93716525">
                  <w:marLeft w:val="360"/>
                  <w:marRight w:val="0"/>
                  <w:marTop w:val="0"/>
                  <w:marBottom w:val="72"/>
                  <w:divBdr>
                    <w:top w:val="none" w:sz="0" w:space="0" w:color="auto"/>
                    <w:left w:val="none" w:sz="0" w:space="0" w:color="auto"/>
                    <w:bottom w:val="none" w:sz="0" w:space="0" w:color="auto"/>
                    <w:right w:val="none" w:sz="0" w:space="0" w:color="auto"/>
                  </w:divBdr>
                </w:div>
                <w:div w:id="507596871">
                  <w:marLeft w:val="360"/>
                  <w:marRight w:val="0"/>
                  <w:marTop w:val="72"/>
                  <w:marBottom w:val="72"/>
                  <w:divBdr>
                    <w:top w:val="none" w:sz="0" w:space="0" w:color="auto"/>
                    <w:left w:val="none" w:sz="0" w:space="0" w:color="auto"/>
                    <w:bottom w:val="none" w:sz="0" w:space="0" w:color="auto"/>
                    <w:right w:val="none" w:sz="0" w:space="0" w:color="auto"/>
                  </w:divBdr>
                </w:div>
                <w:div w:id="882521312">
                  <w:marLeft w:val="360"/>
                  <w:marRight w:val="0"/>
                  <w:marTop w:val="0"/>
                  <w:marBottom w:val="72"/>
                  <w:divBdr>
                    <w:top w:val="none" w:sz="0" w:space="0" w:color="auto"/>
                    <w:left w:val="none" w:sz="0" w:space="0" w:color="auto"/>
                    <w:bottom w:val="none" w:sz="0" w:space="0" w:color="auto"/>
                    <w:right w:val="none" w:sz="0" w:space="0" w:color="auto"/>
                  </w:divBdr>
                </w:div>
                <w:div w:id="1096949629">
                  <w:marLeft w:val="360"/>
                  <w:marRight w:val="0"/>
                  <w:marTop w:val="0"/>
                  <w:marBottom w:val="72"/>
                  <w:divBdr>
                    <w:top w:val="none" w:sz="0" w:space="0" w:color="auto"/>
                    <w:left w:val="none" w:sz="0" w:space="0" w:color="auto"/>
                    <w:bottom w:val="none" w:sz="0" w:space="0" w:color="auto"/>
                    <w:right w:val="none" w:sz="0" w:space="0" w:color="auto"/>
                  </w:divBdr>
                </w:div>
                <w:div w:id="1836458648">
                  <w:marLeft w:val="360"/>
                  <w:marRight w:val="0"/>
                  <w:marTop w:val="0"/>
                  <w:marBottom w:val="72"/>
                  <w:divBdr>
                    <w:top w:val="none" w:sz="0" w:space="0" w:color="auto"/>
                    <w:left w:val="none" w:sz="0" w:space="0" w:color="auto"/>
                    <w:bottom w:val="none" w:sz="0" w:space="0" w:color="auto"/>
                    <w:right w:val="none" w:sz="0" w:space="0" w:color="auto"/>
                  </w:divBdr>
                </w:div>
                <w:div w:id="2095583866">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606957018">
          <w:marLeft w:val="0"/>
          <w:marRight w:val="0"/>
          <w:marTop w:val="0"/>
          <w:marBottom w:val="240"/>
          <w:divBdr>
            <w:top w:val="none" w:sz="0" w:space="0" w:color="auto"/>
            <w:left w:val="none" w:sz="0" w:space="0" w:color="auto"/>
            <w:bottom w:val="none" w:sz="0" w:space="0" w:color="auto"/>
            <w:right w:val="none" w:sz="0" w:space="0" w:color="auto"/>
          </w:divBdr>
          <w:divsChild>
            <w:div w:id="533618869">
              <w:marLeft w:val="0"/>
              <w:marRight w:val="0"/>
              <w:marTop w:val="72"/>
              <w:marBottom w:val="0"/>
              <w:divBdr>
                <w:top w:val="none" w:sz="0" w:space="0" w:color="auto"/>
                <w:left w:val="none" w:sz="0" w:space="0" w:color="auto"/>
                <w:bottom w:val="none" w:sz="0" w:space="0" w:color="auto"/>
                <w:right w:val="none" w:sz="0" w:space="0" w:color="auto"/>
              </w:divBdr>
            </w:div>
            <w:div w:id="631398716">
              <w:marLeft w:val="0"/>
              <w:marRight w:val="0"/>
              <w:marTop w:val="72"/>
              <w:marBottom w:val="0"/>
              <w:divBdr>
                <w:top w:val="none" w:sz="0" w:space="0" w:color="auto"/>
                <w:left w:val="none" w:sz="0" w:space="0" w:color="auto"/>
                <w:bottom w:val="none" w:sz="0" w:space="0" w:color="auto"/>
                <w:right w:val="none" w:sz="0" w:space="0" w:color="auto"/>
              </w:divBdr>
            </w:div>
          </w:divsChild>
        </w:div>
        <w:div w:id="1618220448">
          <w:marLeft w:val="0"/>
          <w:marRight w:val="0"/>
          <w:marTop w:val="0"/>
          <w:marBottom w:val="240"/>
          <w:divBdr>
            <w:top w:val="none" w:sz="0" w:space="0" w:color="auto"/>
            <w:left w:val="none" w:sz="0" w:space="0" w:color="auto"/>
            <w:bottom w:val="none" w:sz="0" w:space="0" w:color="auto"/>
            <w:right w:val="none" w:sz="0" w:space="0" w:color="auto"/>
          </w:divBdr>
        </w:div>
        <w:div w:id="1668827985">
          <w:marLeft w:val="0"/>
          <w:marRight w:val="0"/>
          <w:marTop w:val="0"/>
          <w:marBottom w:val="240"/>
          <w:divBdr>
            <w:top w:val="none" w:sz="0" w:space="0" w:color="auto"/>
            <w:left w:val="none" w:sz="0" w:space="0" w:color="auto"/>
            <w:bottom w:val="none" w:sz="0" w:space="0" w:color="auto"/>
            <w:right w:val="none" w:sz="0" w:space="0" w:color="auto"/>
          </w:divBdr>
          <w:divsChild>
            <w:div w:id="472992279">
              <w:marLeft w:val="0"/>
              <w:marRight w:val="0"/>
              <w:marTop w:val="72"/>
              <w:marBottom w:val="0"/>
              <w:divBdr>
                <w:top w:val="none" w:sz="0" w:space="0" w:color="auto"/>
                <w:left w:val="none" w:sz="0" w:space="0" w:color="auto"/>
                <w:bottom w:val="none" w:sz="0" w:space="0" w:color="auto"/>
                <w:right w:val="none" w:sz="0" w:space="0" w:color="auto"/>
              </w:divBdr>
            </w:div>
            <w:div w:id="846752789">
              <w:marLeft w:val="0"/>
              <w:marRight w:val="0"/>
              <w:marTop w:val="72"/>
              <w:marBottom w:val="0"/>
              <w:divBdr>
                <w:top w:val="none" w:sz="0" w:space="0" w:color="auto"/>
                <w:left w:val="none" w:sz="0" w:space="0" w:color="auto"/>
                <w:bottom w:val="none" w:sz="0" w:space="0" w:color="auto"/>
                <w:right w:val="none" w:sz="0" w:space="0" w:color="auto"/>
              </w:divBdr>
            </w:div>
          </w:divsChild>
        </w:div>
        <w:div w:id="1765419859">
          <w:marLeft w:val="0"/>
          <w:marRight w:val="0"/>
          <w:marTop w:val="0"/>
          <w:marBottom w:val="240"/>
          <w:divBdr>
            <w:top w:val="none" w:sz="0" w:space="0" w:color="auto"/>
            <w:left w:val="none" w:sz="0" w:space="0" w:color="auto"/>
            <w:bottom w:val="none" w:sz="0" w:space="0" w:color="auto"/>
            <w:right w:val="none" w:sz="0" w:space="0" w:color="auto"/>
          </w:divBdr>
          <w:divsChild>
            <w:div w:id="1850830642">
              <w:marLeft w:val="0"/>
              <w:marRight w:val="0"/>
              <w:marTop w:val="72"/>
              <w:marBottom w:val="0"/>
              <w:divBdr>
                <w:top w:val="none" w:sz="0" w:space="0" w:color="auto"/>
                <w:left w:val="none" w:sz="0" w:space="0" w:color="auto"/>
                <w:bottom w:val="none" w:sz="0" w:space="0" w:color="auto"/>
                <w:right w:val="none" w:sz="0" w:space="0" w:color="auto"/>
              </w:divBdr>
            </w:div>
            <w:div w:id="2094666643">
              <w:marLeft w:val="0"/>
              <w:marRight w:val="0"/>
              <w:marTop w:val="72"/>
              <w:marBottom w:val="0"/>
              <w:divBdr>
                <w:top w:val="none" w:sz="0" w:space="0" w:color="auto"/>
                <w:left w:val="none" w:sz="0" w:space="0" w:color="auto"/>
                <w:bottom w:val="none" w:sz="0" w:space="0" w:color="auto"/>
                <w:right w:val="none" w:sz="0" w:space="0" w:color="auto"/>
              </w:divBdr>
            </w:div>
          </w:divsChild>
        </w:div>
        <w:div w:id="2100785058">
          <w:marLeft w:val="0"/>
          <w:marRight w:val="0"/>
          <w:marTop w:val="0"/>
          <w:marBottom w:val="240"/>
          <w:divBdr>
            <w:top w:val="none" w:sz="0" w:space="0" w:color="auto"/>
            <w:left w:val="none" w:sz="0" w:space="0" w:color="auto"/>
            <w:bottom w:val="none" w:sz="0" w:space="0" w:color="auto"/>
            <w:right w:val="none" w:sz="0" w:space="0" w:color="auto"/>
          </w:divBdr>
          <w:divsChild>
            <w:div w:id="1467701073">
              <w:marLeft w:val="0"/>
              <w:marRight w:val="0"/>
              <w:marTop w:val="72"/>
              <w:marBottom w:val="0"/>
              <w:divBdr>
                <w:top w:val="none" w:sz="0" w:space="0" w:color="auto"/>
                <w:left w:val="none" w:sz="0" w:space="0" w:color="auto"/>
                <w:bottom w:val="none" w:sz="0" w:space="0" w:color="auto"/>
                <w:right w:val="none" w:sz="0" w:space="0" w:color="auto"/>
              </w:divBdr>
              <w:divsChild>
                <w:div w:id="67502465">
                  <w:marLeft w:val="360"/>
                  <w:marRight w:val="0"/>
                  <w:marTop w:val="72"/>
                  <w:marBottom w:val="72"/>
                  <w:divBdr>
                    <w:top w:val="none" w:sz="0" w:space="0" w:color="auto"/>
                    <w:left w:val="none" w:sz="0" w:space="0" w:color="auto"/>
                    <w:bottom w:val="none" w:sz="0" w:space="0" w:color="auto"/>
                    <w:right w:val="none" w:sz="0" w:space="0" w:color="auto"/>
                  </w:divBdr>
                </w:div>
                <w:div w:id="748622011">
                  <w:marLeft w:val="360"/>
                  <w:marRight w:val="0"/>
                  <w:marTop w:val="0"/>
                  <w:marBottom w:val="72"/>
                  <w:divBdr>
                    <w:top w:val="none" w:sz="0" w:space="0" w:color="auto"/>
                    <w:left w:val="none" w:sz="0" w:space="0" w:color="auto"/>
                    <w:bottom w:val="none" w:sz="0" w:space="0" w:color="auto"/>
                    <w:right w:val="none" w:sz="0" w:space="0" w:color="auto"/>
                  </w:divBdr>
                </w:div>
              </w:divsChild>
            </w:div>
            <w:div w:id="1507672569">
              <w:marLeft w:val="0"/>
              <w:marRight w:val="0"/>
              <w:marTop w:val="72"/>
              <w:marBottom w:val="0"/>
              <w:divBdr>
                <w:top w:val="none" w:sz="0" w:space="0" w:color="auto"/>
                <w:left w:val="none" w:sz="0" w:space="0" w:color="auto"/>
                <w:bottom w:val="none" w:sz="0" w:space="0" w:color="auto"/>
                <w:right w:val="none" w:sz="0" w:space="0" w:color="auto"/>
              </w:divBdr>
            </w:div>
            <w:div w:id="1532066487">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917179962">
      <w:bodyDiv w:val="1"/>
      <w:marLeft w:val="0"/>
      <w:marRight w:val="0"/>
      <w:marTop w:val="0"/>
      <w:marBottom w:val="0"/>
      <w:divBdr>
        <w:top w:val="none" w:sz="0" w:space="0" w:color="auto"/>
        <w:left w:val="none" w:sz="0" w:space="0" w:color="auto"/>
        <w:bottom w:val="none" w:sz="0" w:space="0" w:color="auto"/>
        <w:right w:val="none" w:sz="0" w:space="0" w:color="auto"/>
      </w:divBdr>
      <w:divsChild>
        <w:div w:id="1588806974">
          <w:marLeft w:val="0"/>
          <w:marRight w:val="0"/>
          <w:marTop w:val="72"/>
          <w:marBottom w:val="0"/>
          <w:divBdr>
            <w:top w:val="none" w:sz="0" w:space="0" w:color="auto"/>
            <w:left w:val="none" w:sz="0" w:space="0" w:color="auto"/>
            <w:bottom w:val="none" w:sz="0" w:space="0" w:color="auto"/>
            <w:right w:val="none" w:sz="0" w:space="0" w:color="auto"/>
          </w:divBdr>
        </w:div>
        <w:div w:id="1866400516">
          <w:marLeft w:val="0"/>
          <w:marRight w:val="0"/>
          <w:marTop w:val="72"/>
          <w:marBottom w:val="0"/>
          <w:divBdr>
            <w:top w:val="none" w:sz="0" w:space="0" w:color="auto"/>
            <w:left w:val="none" w:sz="0" w:space="0" w:color="auto"/>
            <w:bottom w:val="none" w:sz="0" w:space="0" w:color="auto"/>
            <w:right w:val="none" w:sz="0" w:space="0" w:color="auto"/>
          </w:divBdr>
        </w:div>
      </w:divsChild>
    </w:div>
    <w:div w:id="935672687">
      <w:bodyDiv w:val="1"/>
      <w:marLeft w:val="0"/>
      <w:marRight w:val="0"/>
      <w:marTop w:val="0"/>
      <w:marBottom w:val="0"/>
      <w:divBdr>
        <w:top w:val="none" w:sz="0" w:space="0" w:color="auto"/>
        <w:left w:val="none" w:sz="0" w:space="0" w:color="auto"/>
        <w:bottom w:val="none" w:sz="0" w:space="0" w:color="auto"/>
        <w:right w:val="none" w:sz="0" w:space="0" w:color="auto"/>
      </w:divBdr>
    </w:div>
    <w:div w:id="975839457">
      <w:bodyDiv w:val="1"/>
      <w:marLeft w:val="0"/>
      <w:marRight w:val="0"/>
      <w:marTop w:val="0"/>
      <w:marBottom w:val="0"/>
      <w:divBdr>
        <w:top w:val="none" w:sz="0" w:space="0" w:color="auto"/>
        <w:left w:val="none" w:sz="0" w:space="0" w:color="auto"/>
        <w:bottom w:val="none" w:sz="0" w:space="0" w:color="auto"/>
        <w:right w:val="none" w:sz="0" w:space="0" w:color="auto"/>
      </w:divBdr>
      <w:divsChild>
        <w:div w:id="695421189">
          <w:marLeft w:val="0"/>
          <w:marRight w:val="0"/>
          <w:marTop w:val="0"/>
          <w:marBottom w:val="240"/>
          <w:divBdr>
            <w:top w:val="none" w:sz="0" w:space="0" w:color="auto"/>
            <w:left w:val="none" w:sz="0" w:space="0" w:color="auto"/>
            <w:bottom w:val="none" w:sz="0" w:space="0" w:color="auto"/>
            <w:right w:val="none" w:sz="0" w:space="0" w:color="auto"/>
          </w:divBdr>
          <w:divsChild>
            <w:div w:id="103892055">
              <w:marLeft w:val="0"/>
              <w:marRight w:val="0"/>
              <w:marTop w:val="72"/>
              <w:marBottom w:val="0"/>
              <w:divBdr>
                <w:top w:val="none" w:sz="0" w:space="0" w:color="auto"/>
                <w:left w:val="none" w:sz="0" w:space="0" w:color="auto"/>
                <w:bottom w:val="none" w:sz="0" w:space="0" w:color="auto"/>
                <w:right w:val="none" w:sz="0" w:space="0" w:color="auto"/>
              </w:divBdr>
            </w:div>
            <w:div w:id="1268344977">
              <w:marLeft w:val="0"/>
              <w:marRight w:val="0"/>
              <w:marTop w:val="72"/>
              <w:marBottom w:val="0"/>
              <w:divBdr>
                <w:top w:val="none" w:sz="0" w:space="0" w:color="auto"/>
                <w:left w:val="none" w:sz="0" w:space="0" w:color="auto"/>
                <w:bottom w:val="none" w:sz="0" w:space="0" w:color="auto"/>
                <w:right w:val="none" w:sz="0" w:space="0" w:color="auto"/>
              </w:divBdr>
            </w:div>
            <w:div w:id="1821455666">
              <w:marLeft w:val="0"/>
              <w:marRight w:val="0"/>
              <w:marTop w:val="72"/>
              <w:marBottom w:val="0"/>
              <w:divBdr>
                <w:top w:val="none" w:sz="0" w:space="0" w:color="auto"/>
                <w:left w:val="none" w:sz="0" w:space="0" w:color="auto"/>
                <w:bottom w:val="none" w:sz="0" w:space="0" w:color="auto"/>
                <w:right w:val="none" w:sz="0" w:space="0" w:color="auto"/>
              </w:divBdr>
            </w:div>
          </w:divsChild>
        </w:div>
        <w:div w:id="1383091060">
          <w:marLeft w:val="0"/>
          <w:marRight w:val="0"/>
          <w:marTop w:val="0"/>
          <w:marBottom w:val="240"/>
          <w:divBdr>
            <w:top w:val="none" w:sz="0" w:space="0" w:color="auto"/>
            <w:left w:val="none" w:sz="0" w:space="0" w:color="auto"/>
            <w:bottom w:val="none" w:sz="0" w:space="0" w:color="auto"/>
            <w:right w:val="none" w:sz="0" w:space="0" w:color="auto"/>
          </w:divBdr>
          <w:divsChild>
            <w:div w:id="97870890">
              <w:marLeft w:val="0"/>
              <w:marRight w:val="0"/>
              <w:marTop w:val="72"/>
              <w:marBottom w:val="0"/>
              <w:divBdr>
                <w:top w:val="none" w:sz="0" w:space="0" w:color="auto"/>
                <w:left w:val="none" w:sz="0" w:space="0" w:color="auto"/>
                <w:bottom w:val="none" w:sz="0" w:space="0" w:color="auto"/>
                <w:right w:val="none" w:sz="0" w:space="0" w:color="auto"/>
              </w:divBdr>
            </w:div>
            <w:div w:id="276372464">
              <w:marLeft w:val="0"/>
              <w:marRight w:val="0"/>
              <w:marTop w:val="72"/>
              <w:marBottom w:val="0"/>
              <w:divBdr>
                <w:top w:val="none" w:sz="0" w:space="0" w:color="auto"/>
                <w:left w:val="none" w:sz="0" w:space="0" w:color="auto"/>
                <w:bottom w:val="none" w:sz="0" w:space="0" w:color="auto"/>
                <w:right w:val="none" w:sz="0" w:space="0" w:color="auto"/>
              </w:divBdr>
            </w:div>
            <w:div w:id="1025980572">
              <w:marLeft w:val="0"/>
              <w:marRight w:val="0"/>
              <w:marTop w:val="72"/>
              <w:marBottom w:val="0"/>
              <w:divBdr>
                <w:top w:val="none" w:sz="0" w:space="0" w:color="auto"/>
                <w:left w:val="none" w:sz="0" w:space="0" w:color="auto"/>
                <w:bottom w:val="none" w:sz="0" w:space="0" w:color="auto"/>
                <w:right w:val="none" w:sz="0" w:space="0" w:color="auto"/>
              </w:divBdr>
            </w:div>
            <w:div w:id="1685129063">
              <w:marLeft w:val="0"/>
              <w:marRight w:val="0"/>
              <w:marTop w:val="72"/>
              <w:marBottom w:val="0"/>
              <w:divBdr>
                <w:top w:val="none" w:sz="0" w:space="0" w:color="auto"/>
                <w:left w:val="none" w:sz="0" w:space="0" w:color="auto"/>
                <w:bottom w:val="none" w:sz="0" w:space="0" w:color="auto"/>
                <w:right w:val="none" w:sz="0" w:space="0" w:color="auto"/>
              </w:divBdr>
            </w:div>
          </w:divsChild>
        </w:div>
        <w:div w:id="1625847022">
          <w:marLeft w:val="0"/>
          <w:marRight w:val="0"/>
          <w:marTop w:val="0"/>
          <w:marBottom w:val="240"/>
          <w:divBdr>
            <w:top w:val="none" w:sz="0" w:space="0" w:color="auto"/>
            <w:left w:val="none" w:sz="0" w:space="0" w:color="auto"/>
            <w:bottom w:val="none" w:sz="0" w:space="0" w:color="auto"/>
            <w:right w:val="none" w:sz="0" w:space="0" w:color="auto"/>
          </w:divBdr>
          <w:divsChild>
            <w:div w:id="153882192">
              <w:marLeft w:val="0"/>
              <w:marRight w:val="0"/>
              <w:marTop w:val="72"/>
              <w:marBottom w:val="0"/>
              <w:divBdr>
                <w:top w:val="none" w:sz="0" w:space="0" w:color="auto"/>
                <w:left w:val="none" w:sz="0" w:space="0" w:color="auto"/>
                <w:bottom w:val="none" w:sz="0" w:space="0" w:color="auto"/>
                <w:right w:val="none" w:sz="0" w:space="0" w:color="auto"/>
              </w:divBdr>
            </w:div>
            <w:div w:id="197279927">
              <w:marLeft w:val="0"/>
              <w:marRight w:val="0"/>
              <w:marTop w:val="72"/>
              <w:marBottom w:val="0"/>
              <w:divBdr>
                <w:top w:val="none" w:sz="0" w:space="0" w:color="auto"/>
                <w:left w:val="none" w:sz="0" w:space="0" w:color="auto"/>
                <w:bottom w:val="none" w:sz="0" w:space="0" w:color="auto"/>
                <w:right w:val="none" w:sz="0" w:space="0" w:color="auto"/>
              </w:divBdr>
            </w:div>
            <w:div w:id="309985470">
              <w:marLeft w:val="0"/>
              <w:marRight w:val="0"/>
              <w:marTop w:val="72"/>
              <w:marBottom w:val="0"/>
              <w:divBdr>
                <w:top w:val="none" w:sz="0" w:space="0" w:color="auto"/>
                <w:left w:val="none" w:sz="0" w:space="0" w:color="auto"/>
                <w:bottom w:val="none" w:sz="0" w:space="0" w:color="auto"/>
                <w:right w:val="none" w:sz="0" w:space="0" w:color="auto"/>
              </w:divBdr>
            </w:div>
            <w:div w:id="860627576">
              <w:marLeft w:val="0"/>
              <w:marRight w:val="0"/>
              <w:marTop w:val="72"/>
              <w:marBottom w:val="0"/>
              <w:divBdr>
                <w:top w:val="none" w:sz="0" w:space="0" w:color="auto"/>
                <w:left w:val="none" w:sz="0" w:space="0" w:color="auto"/>
                <w:bottom w:val="none" w:sz="0" w:space="0" w:color="auto"/>
                <w:right w:val="none" w:sz="0" w:space="0" w:color="auto"/>
              </w:divBdr>
            </w:div>
            <w:div w:id="948244807">
              <w:marLeft w:val="0"/>
              <w:marRight w:val="0"/>
              <w:marTop w:val="72"/>
              <w:marBottom w:val="0"/>
              <w:divBdr>
                <w:top w:val="none" w:sz="0" w:space="0" w:color="auto"/>
                <w:left w:val="none" w:sz="0" w:space="0" w:color="auto"/>
                <w:bottom w:val="none" w:sz="0" w:space="0" w:color="auto"/>
                <w:right w:val="none" w:sz="0" w:space="0" w:color="auto"/>
              </w:divBdr>
            </w:div>
            <w:div w:id="1022241796">
              <w:marLeft w:val="0"/>
              <w:marRight w:val="0"/>
              <w:marTop w:val="72"/>
              <w:marBottom w:val="0"/>
              <w:divBdr>
                <w:top w:val="none" w:sz="0" w:space="0" w:color="auto"/>
                <w:left w:val="none" w:sz="0" w:space="0" w:color="auto"/>
                <w:bottom w:val="none" w:sz="0" w:space="0" w:color="auto"/>
                <w:right w:val="none" w:sz="0" w:space="0" w:color="auto"/>
              </w:divBdr>
            </w:div>
            <w:div w:id="1144278120">
              <w:marLeft w:val="0"/>
              <w:marRight w:val="0"/>
              <w:marTop w:val="72"/>
              <w:marBottom w:val="0"/>
              <w:divBdr>
                <w:top w:val="none" w:sz="0" w:space="0" w:color="auto"/>
                <w:left w:val="none" w:sz="0" w:space="0" w:color="auto"/>
                <w:bottom w:val="none" w:sz="0" w:space="0" w:color="auto"/>
                <w:right w:val="none" w:sz="0" w:space="0" w:color="auto"/>
              </w:divBdr>
            </w:div>
            <w:div w:id="1665282873">
              <w:marLeft w:val="0"/>
              <w:marRight w:val="0"/>
              <w:marTop w:val="72"/>
              <w:marBottom w:val="0"/>
              <w:divBdr>
                <w:top w:val="none" w:sz="0" w:space="0" w:color="auto"/>
                <w:left w:val="none" w:sz="0" w:space="0" w:color="auto"/>
                <w:bottom w:val="none" w:sz="0" w:space="0" w:color="auto"/>
                <w:right w:val="none" w:sz="0" w:space="0" w:color="auto"/>
              </w:divBdr>
            </w:div>
            <w:div w:id="1890216958">
              <w:marLeft w:val="0"/>
              <w:marRight w:val="0"/>
              <w:marTop w:val="72"/>
              <w:marBottom w:val="0"/>
              <w:divBdr>
                <w:top w:val="none" w:sz="0" w:space="0" w:color="auto"/>
                <w:left w:val="none" w:sz="0" w:space="0" w:color="auto"/>
                <w:bottom w:val="none" w:sz="0" w:space="0" w:color="auto"/>
                <w:right w:val="none" w:sz="0" w:space="0" w:color="auto"/>
              </w:divBdr>
            </w:div>
            <w:div w:id="1967009063">
              <w:marLeft w:val="0"/>
              <w:marRight w:val="0"/>
              <w:marTop w:val="72"/>
              <w:marBottom w:val="0"/>
              <w:divBdr>
                <w:top w:val="none" w:sz="0" w:space="0" w:color="auto"/>
                <w:left w:val="none" w:sz="0" w:space="0" w:color="auto"/>
                <w:bottom w:val="none" w:sz="0" w:space="0" w:color="auto"/>
                <w:right w:val="none" w:sz="0" w:space="0" w:color="auto"/>
              </w:divBdr>
            </w:div>
          </w:divsChild>
        </w:div>
        <w:div w:id="1856260865">
          <w:marLeft w:val="0"/>
          <w:marRight w:val="0"/>
          <w:marTop w:val="0"/>
          <w:marBottom w:val="240"/>
          <w:divBdr>
            <w:top w:val="none" w:sz="0" w:space="0" w:color="auto"/>
            <w:left w:val="none" w:sz="0" w:space="0" w:color="auto"/>
            <w:bottom w:val="none" w:sz="0" w:space="0" w:color="auto"/>
            <w:right w:val="none" w:sz="0" w:space="0" w:color="auto"/>
          </w:divBdr>
          <w:divsChild>
            <w:div w:id="122818907">
              <w:marLeft w:val="0"/>
              <w:marRight w:val="0"/>
              <w:marTop w:val="72"/>
              <w:marBottom w:val="0"/>
              <w:divBdr>
                <w:top w:val="none" w:sz="0" w:space="0" w:color="auto"/>
                <w:left w:val="none" w:sz="0" w:space="0" w:color="auto"/>
                <w:bottom w:val="none" w:sz="0" w:space="0" w:color="auto"/>
                <w:right w:val="none" w:sz="0" w:space="0" w:color="auto"/>
              </w:divBdr>
              <w:divsChild>
                <w:div w:id="327952263">
                  <w:marLeft w:val="360"/>
                  <w:marRight w:val="0"/>
                  <w:marTop w:val="72"/>
                  <w:marBottom w:val="72"/>
                  <w:divBdr>
                    <w:top w:val="none" w:sz="0" w:space="0" w:color="auto"/>
                    <w:left w:val="none" w:sz="0" w:space="0" w:color="auto"/>
                    <w:bottom w:val="none" w:sz="0" w:space="0" w:color="auto"/>
                    <w:right w:val="none" w:sz="0" w:space="0" w:color="auto"/>
                  </w:divBdr>
                </w:div>
                <w:div w:id="1733190543">
                  <w:marLeft w:val="360"/>
                  <w:marRight w:val="0"/>
                  <w:marTop w:val="0"/>
                  <w:marBottom w:val="72"/>
                  <w:divBdr>
                    <w:top w:val="none" w:sz="0" w:space="0" w:color="auto"/>
                    <w:left w:val="none" w:sz="0" w:space="0" w:color="auto"/>
                    <w:bottom w:val="none" w:sz="0" w:space="0" w:color="auto"/>
                    <w:right w:val="none" w:sz="0" w:space="0" w:color="auto"/>
                  </w:divBdr>
                </w:div>
                <w:div w:id="1798599797">
                  <w:marLeft w:val="360"/>
                  <w:marRight w:val="0"/>
                  <w:marTop w:val="0"/>
                  <w:marBottom w:val="72"/>
                  <w:divBdr>
                    <w:top w:val="none" w:sz="0" w:space="0" w:color="auto"/>
                    <w:left w:val="none" w:sz="0" w:space="0" w:color="auto"/>
                    <w:bottom w:val="none" w:sz="0" w:space="0" w:color="auto"/>
                    <w:right w:val="none" w:sz="0" w:space="0" w:color="auto"/>
                  </w:divBdr>
                </w:div>
              </w:divsChild>
            </w:div>
            <w:div w:id="580723713">
              <w:marLeft w:val="0"/>
              <w:marRight w:val="0"/>
              <w:marTop w:val="72"/>
              <w:marBottom w:val="0"/>
              <w:divBdr>
                <w:top w:val="none" w:sz="0" w:space="0" w:color="auto"/>
                <w:left w:val="none" w:sz="0" w:space="0" w:color="auto"/>
                <w:bottom w:val="none" w:sz="0" w:space="0" w:color="auto"/>
                <w:right w:val="none" w:sz="0" w:space="0" w:color="auto"/>
              </w:divBdr>
            </w:div>
            <w:div w:id="1247886463">
              <w:marLeft w:val="0"/>
              <w:marRight w:val="0"/>
              <w:marTop w:val="72"/>
              <w:marBottom w:val="0"/>
              <w:divBdr>
                <w:top w:val="none" w:sz="0" w:space="0" w:color="auto"/>
                <w:left w:val="none" w:sz="0" w:space="0" w:color="auto"/>
                <w:bottom w:val="none" w:sz="0" w:space="0" w:color="auto"/>
                <w:right w:val="none" w:sz="0" w:space="0" w:color="auto"/>
              </w:divBdr>
            </w:div>
            <w:div w:id="1291664122">
              <w:marLeft w:val="0"/>
              <w:marRight w:val="0"/>
              <w:marTop w:val="72"/>
              <w:marBottom w:val="0"/>
              <w:divBdr>
                <w:top w:val="none" w:sz="0" w:space="0" w:color="auto"/>
                <w:left w:val="none" w:sz="0" w:space="0" w:color="auto"/>
                <w:bottom w:val="none" w:sz="0" w:space="0" w:color="auto"/>
                <w:right w:val="none" w:sz="0" w:space="0" w:color="auto"/>
              </w:divBdr>
            </w:div>
            <w:div w:id="1392773101">
              <w:marLeft w:val="0"/>
              <w:marRight w:val="0"/>
              <w:marTop w:val="72"/>
              <w:marBottom w:val="0"/>
              <w:divBdr>
                <w:top w:val="none" w:sz="0" w:space="0" w:color="auto"/>
                <w:left w:val="none" w:sz="0" w:space="0" w:color="auto"/>
                <w:bottom w:val="none" w:sz="0" w:space="0" w:color="auto"/>
                <w:right w:val="none" w:sz="0" w:space="0" w:color="auto"/>
              </w:divBdr>
              <w:divsChild>
                <w:div w:id="680471814">
                  <w:marLeft w:val="360"/>
                  <w:marRight w:val="0"/>
                  <w:marTop w:val="0"/>
                  <w:marBottom w:val="72"/>
                  <w:divBdr>
                    <w:top w:val="none" w:sz="0" w:space="0" w:color="auto"/>
                    <w:left w:val="none" w:sz="0" w:space="0" w:color="auto"/>
                    <w:bottom w:val="none" w:sz="0" w:space="0" w:color="auto"/>
                    <w:right w:val="none" w:sz="0" w:space="0" w:color="auto"/>
                  </w:divBdr>
                </w:div>
                <w:div w:id="821703202">
                  <w:marLeft w:val="360"/>
                  <w:marRight w:val="0"/>
                  <w:marTop w:val="0"/>
                  <w:marBottom w:val="72"/>
                  <w:divBdr>
                    <w:top w:val="none" w:sz="0" w:space="0" w:color="auto"/>
                    <w:left w:val="none" w:sz="0" w:space="0" w:color="auto"/>
                    <w:bottom w:val="none" w:sz="0" w:space="0" w:color="auto"/>
                    <w:right w:val="none" w:sz="0" w:space="0" w:color="auto"/>
                  </w:divBdr>
                </w:div>
                <w:div w:id="956374864">
                  <w:marLeft w:val="360"/>
                  <w:marRight w:val="0"/>
                  <w:marTop w:val="72"/>
                  <w:marBottom w:val="72"/>
                  <w:divBdr>
                    <w:top w:val="none" w:sz="0" w:space="0" w:color="auto"/>
                    <w:left w:val="none" w:sz="0" w:space="0" w:color="auto"/>
                    <w:bottom w:val="none" w:sz="0" w:space="0" w:color="auto"/>
                    <w:right w:val="none" w:sz="0" w:space="0" w:color="auto"/>
                  </w:divBdr>
                </w:div>
                <w:div w:id="1091512954">
                  <w:marLeft w:val="360"/>
                  <w:marRight w:val="0"/>
                  <w:marTop w:val="0"/>
                  <w:marBottom w:val="72"/>
                  <w:divBdr>
                    <w:top w:val="none" w:sz="0" w:space="0" w:color="auto"/>
                    <w:left w:val="none" w:sz="0" w:space="0" w:color="auto"/>
                    <w:bottom w:val="none" w:sz="0" w:space="0" w:color="auto"/>
                    <w:right w:val="none" w:sz="0" w:space="0" w:color="auto"/>
                  </w:divBdr>
                </w:div>
                <w:div w:id="155550811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sChild>
    </w:div>
    <w:div w:id="1048578188">
      <w:bodyDiv w:val="1"/>
      <w:marLeft w:val="0"/>
      <w:marRight w:val="0"/>
      <w:marTop w:val="0"/>
      <w:marBottom w:val="0"/>
      <w:divBdr>
        <w:top w:val="none" w:sz="0" w:space="0" w:color="auto"/>
        <w:left w:val="none" w:sz="0" w:space="0" w:color="auto"/>
        <w:bottom w:val="none" w:sz="0" w:space="0" w:color="auto"/>
        <w:right w:val="none" w:sz="0" w:space="0" w:color="auto"/>
      </w:divBdr>
      <w:divsChild>
        <w:div w:id="1699965744">
          <w:marLeft w:val="0"/>
          <w:marRight w:val="0"/>
          <w:marTop w:val="72"/>
          <w:marBottom w:val="0"/>
          <w:divBdr>
            <w:top w:val="none" w:sz="0" w:space="0" w:color="auto"/>
            <w:left w:val="none" w:sz="0" w:space="0" w:color="auto"/>
            <w:bottom w:val="none" w:sz="0" w:space="0" w:color="auto"/>
            <w:right w:val="none" w:sz="0" w:space="0" w:color="auto"/>
          </w:divBdr>
        </w:div>
      </w:divsChild>
    </w:div>
    <w:div w:id="1228420791">
      <w:bodyDiv w:val="1"/>
      <w:marLeft w:val="0"/>
      <w:marRight w:val="0"/>
      <w:marTop w:val="0"/>
      <w:marBottom w:val="0"/>
      <w:divBdr>
        <w:top w:val="none" w:sz="0" w:space="0" w:color="auto"/>
        <w:left w:val="none" w:sz="0" w:space="0" w:color="auto"/>
        <w:bottom w:val="none" w:sz="0" w:space="0" w:color="auto"/>
        <w:right w:val="none" w:sz="0" w:space="0" w:color="auto"/>
      </w:divBdr>
      <w:divsChild>
        <w:div w:id="9068652">
          <w:marLeft w:val="360"/>
          <w:marRight w:val="0"/>
          <w:marTop w:val="0"/>
          <w:marBottom w:val="72"/>
          <w:divBdr>
            <w:top w:val="none" w:sz="0" w:space="0" w:color="auto"/>
            <w:left w:val="none" w:sz="0" w:space="0" w:color="auto"/>
            <w:bottom w:val="none" w:sz="0" w:space="0" w:color="auto"/>
            <w:right w:val="none" w:sz="0" w:space="0" w:color="auto"/>
          </w:divBdr>
        </w:div>
        <w:div w:id="609044927">
          <w:marLeft w:val="360"/>
          <w:marRight w:val="0"/>
          <w:marTop w:val="0"/>
          <w:marBottom w:val="72"/>
          <w:divBdr>
            <w:top w:val="none" w:sz="0" w:space="0" w:color="auto"/>
            <w:left w:val="none" w:sz="0" w:space="0" w:color="auto"/>
            <w:bottom w:val="none" w:sz="0" w:space="0" w:color="auto"/>
            <w:right w:val="none" w:sz="0" w:space="0" w:color="auto"/>
          </w:divBdr>
        </w:div>
        <w:div w:id="1734349995">
          <w:marLeft w:val="360"/>
          <w:marRight w:val="0"/>
          <w:marTop w:val="72"/>
          <w:marBottom w:val="72"/>
          <w:divBdr>
            <w:top w:val="none" w:sz="0" w:space="0" w:color="auto"/>
            <w:left w:val="none" w:sz="0" w:space="0" w:color="auto"/>
            <w:bottom w:val="none" w:sz="0" w:space="0" w:color="auto"/>
            <w:right w:val="none" w:sz="0" w:space="0" w:color="auto"/>
          </w:divBdr>
        </w:div>
      </w:divsChild>
    </w:div>
    <w:div w:id="1254583225">
      <w:bodyDiv w:val="1"/>
      <w:marLeft w:val="0"/>
      <w:marRight w:val="0"/>
      <w:marTop w:val="0"/>
      <w:marBottom w:val="0"/>
      <w:divBdr>
        <w:top w:val="none" w:sz="0" w:space="0" w:color="auto"/>
        <w:left w:val="none" w:sz="0" w:space="0" w:color="auto"/>
        <w:bottom w:val="none" w:sz="0" w:space="0" w:color="auto"/>
        <w:right w:val="none" w:sz="0" w:space="0" w:color="auto"/>
      </w:divBdr>
      <w:divsChild>
        <w:div w:id="23797877">
          <w:marLeft w:val="0"/>
          <w:marRight w:val="0"/>
          <w:marTop w:val="0"/>
          <w:marBottom w:val="240"/>
          <w:divBdr>
            <w:top w:val="none" w:sz="0" w:space="0" w:color="auto"/>
            <w:left w:val="none" w:sz="0" w:space="0" w:color="auto"/>
            <w:bottom w:val="none" w:sz="0" w:space="0" w:color="auto"/>
            <w:right w:val="none" w:sz="0" w:space="0" w:color="auto"/>
          </w:divBdr>
        </w:div>
        <w:div w:id="191505929">
          <w:marLeft w:val="0"/>
          <w:marRight w:val="0"/>
          <w:marTop w:val="0"/>
          <w:marBottom w:val="240"/>
          <w:divBdr>
            <w:top w:val="none" w:sz="0" w:space="0" w:color="auto"/>
            <w:left w:val="none" w:sz="0" w:space="0" w:color="auto"/>
            <w:bottom w:val="none" w:sz="0" w:space="0" w:color="auto"/>
            <w:right w:val="none" w:sz="0" w:space="0" w:color="auto"/>
          </w:divBdr>
          <w:divsChild>
            <w:div w:id="617491166">
              <w:marLeft w:val="0"/>
              <w:marRight w:val="0"/>
              <w:marTop w:val="72"/>
              <w:marBottom w:val="0"/>
              <w:divBdr>
                <w:top w:val="none" w:sz="0" w:space="0" w:color="auto"/>
                <w:left w:val="none" w:sz="0" w:space="0" w:color="auto"/>
                <w:bottom w:val="none" w:sz="0" w:space="0" w:color="auto"/>
                <w:right w:val="none" w:sz="0" w:space="0" w:color="auto"/>
              </w:divBdr>
            </w:div>
            <w:div w:id="2035377720">
              <w:marLeft w:val="0"/>
              <w:marRight w:val="0"/>
              <w:marTop w:val="72"/>
              <w:marBottom w:val="0"/>
              <w:divBdr>
                <w:top w:val="none" w:sz="0" w:space="0" w:color="auto"/>
                <w:left w:val="none" w:sz="0" w:space="0" w:color="auto"/>
                <w:bottom w:val="none" w:sz="0" w:space="0" w:color="auto"/>
                <w:right w:val="none" w:sz="0" w:space="0" w:color="auto"/>
              </w:divBdr>
              <w:divsChild>
                <w:div w:id="201792754">
                  <w:marLeft w:val="360"/>
                  <w:marRight w:val="0"/>
                  <w:marTop w:val="0"/>
                  <w:marBottom w:val="72"/>
                  <w:divBdr>
                    <w:top w:val="none" w:sz="0" w:space="0" w:color="auto"/>
                    <w:left w:val="none" w:sz="0" w:space="0" w:color="auto"/>
                    <w:bottom w:val="none" w:sz="0" w:space="0" w:color="auto"/>
                    <w:right w:val="none" w:sz="0" w:space="0" w:color="auto"/>
                  </w:divBdr>
                </w:div>
                <w:div w:id="1465540999">
                  <w:marLeft w:val="360"/>
                  <w:marRight w:val="0"/>
                  <w:marTop w:val="72"/>
                  <w:marBottom w:val="72"/>
                  <w:divBdr>
                    <w:top w:val="none" w:sz="0" w:space="0" w:color="auto"/>
                    <w:left w:val="none" w:sz="0" w:space="0" w:color="auto"/>
                    <w:bottom w:val="none" w:sz="0" w:space="0" w:color="auto"/>
                    <w:right w:val="none" w:sz="0" w:space="0" w:color="auto"/>
                  </w:divBdr>
                </w:div>
                <w:div w:id="2120832386">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234053771">
          <w:marLeft w:val="0"/>
          <w:marRight w:val="0"/>
          <w:marTop w:val="0"/>
          <w:marBottom w:val="240"/>
          <w:divBdr>
            <w:top w:val="none" w:sz="0" w:space="0" w:color="auto"/>
            <w:left w:val="none" w:sz="0" w:space="0" w:color="auto"/>
            <w:bottom w:val="none" w:sz="0" w:space="0" w:color="auto"/>
            <w:right w:val="none" w:sz="0" w:space="0" w:color="auto"/>
          </w:divBdr>
          <w:divsChild>
            <w:div w:id="1051610143">
              <w:marLeft w:val="0"/>
              <w:marRight w:val="0"/>
              <w:marTop w:val="72"/>
              <w:marBottom w:val="0"/>
              <w:divBdr>
                <w:top w:val="none" w:sz="0" w:space="0" w:color="auto"/>
                <w:left w:val="none" w:sz="0" w:space="0" w:color="auto"/>
                <w:bottom w:val="none" w:sz="0" w:space="0" w:color="auto"/>
                <w:right w:val="none" w:sz="0" w:space="0" w:color="auto"/>
              </w:divBdr>
            </w:div>
            <w:div w:id="1549681979">
              <w:marLeft w:val="0"/>
              <w:marRight w:val="0"/>
              <w:marTop w:val="72"/>
              <w:marBottom w:val="0"/>
              <w:divBdr>
                <w:top w:val="none" w:sz="0" w:space="0" w:color="auto"/>
                <w:left w:val="none" w:sz="0" w:space="0" w:color="auto"/>
                <w:bottom w:val="none" w:sz="0" w:space="0" w:color="auto"/>
                <w:right w:val="none" w:sz="0" w:space="0" w:color="auto"/>
              </w:divBdr>
            </w:div>
          </w:divsChild>
        </w:div>
        <w:div w:id="287127655">
          <w:marLeft w:val="0"/>
          <w:marRight w:val="0"/>
          <w:marTop w:val="0"/>
          <w:marBottom w:val="240"/>
          <w:divBdr>
            <w:top w:val="none" w:sz="0" w:space="0" w:color="auto"/>
            <w:left w:val="none" w:sz="0" w:space="0" w:color="auto"/>
            <w:bottom w:val="none" w:sz="0" w:space="0" w:color="auto"/>
            <w:right w:val="none" w:sz="0" w:space="0" w:color="auto"/>
          </w:divBdr>
          <w:divsChild>
            <w:div w:id="643857468">
              <w:marLeft w:val="0"/>
              <w:marRight w:val="0"/>
              <w:marTop w:val="72"/>
              <w:marBottom w:val="0"/>
              <w:divBdr>
                <w:top w:val="none" w:sz="0" w:space="0" w:color="auto"/>
                <w:left w:val="none" w:sz="0" w:space="0" w:color="auto"/>
                <w:bottom w:val="none" w:sz="0" w:space="0" w:color="auto"/>
                <w:right w:val="none" w:sz="0" w:space="0" w:color="auto"/>
              </w:divBdr>
            </w:div>
            <w:div w:id="766081173">
              <w:marLeft w:val="0"/>
              <w:marRight w:val="0"/>
              <w:marTop w:val="72"/>
              <w:marBottom w:val="0"/>
              <w:divBdr>
                <w:top w:val="none" w:sz="0" w:space="0" w:color="auto"/>
                <w:left w:val="none" w:sz="0" w:space="0" w:color="auto"/>
                <w:bottom w:val="none" w:sz="0" w:space="0" w:color="auto"/>
                <w:right w:val="none" w:sz="0" w:space="0" w:color="auto"/>
              </w:divBdr>
            </w:div>
            <w:div w:id="773212830">
              <w:marLeft w:val="0"/>
              <w:marRight w:val="0"/>
              <w:marTop w:val="72"/>
              <w:marBottom w:val="0"/>
              <w:divBdr>
                <w:top w:val="none" w:sz="0" w:space="0" w:color="auto"/>
                <w:left w:val="none" w:sz="0" w:space="0" w:color="auto"/>
                <w:bottom w:val="none" w:sz="0" w:space="0" w:color="auto"/>
                <w:right w:val="none" w:sz="0" w:space="0" w:color="auto"/>
              </w:divBdr>
            </w:div>
            <w:div w:id="1497645191">
              <w:marLeft w:val="0"/>
              <w:marRight w:val="0"/>
              <w:marTop w:val="72"/>
              <w:marBottom w:val="0"/>
              <w:divBdr>
                <w:top w:val="none" w:sz="0" w:space="0" w:color="auto"/>
                <w:left w:val="none" w:sz="0" w:space="0" w:color="auto"/>
                <w:bottom w:val="none" w:sz="0" w:space="0" w:color="auto"/>
                <w:right w:val="none" w:sz="0" w:space="0" w:color="auto"/>
              </w:divBdr>
              <w:divsChild>
                <w:div w:id="217784224">
                  <w:marLeft w:val="360"/>
                  <w:marRight w:val="0"/>
                  <w:marTop w:val="0"/>
                  <w:marBottom w:val="72"/>
                  <w:divBdr>
                    <w:top w:val="none" w:sz="0" w:space="0" w:color="auto"/>
                    <w:left w:val="none" w:sz="0" w:space="0" w:color="auto"/>
                    <w:bottom w:val="none" w:sz="0" w:space="0" w:color="auto"/>
                    <w:right w:val="none" w:sz="0" w:space="0" w:color="auto"/>
                  </w:divBdr>
                </w:div>
                <w:div w:id="728961733">
                  <w:marLeft w:val="360"/>
                  <w:marRight w:val="0"/>
                  <w:marTop w:val="0"/>
                  <w:marBottom w:val="72"/>
                  <w:divBdr>
                    <w:top w:val="none" w:sz="0" w:space="0" w:color="auto"/>
                    <w:left w:val="none" w:sz="0" w:space="0" w:color="auto"/>
                    <w:bottom w:val="none" w:sz="0" w:space="0" w:color="auto"/>
                    <w:right w:val="none" w:sz="0" w:space="0" w:color="auto"/>
                  </w:divBdr>
                </w:div>
                <w:div w:id="952370309">
                  <w:marLeft w:val="360"/>
                  <w:marRight w:val="0"/>
                  <w:marTop w:val="72"/>
                  <w:marBottom w:val="72"/>
                  <w:divBdr>
                    <w:top w:val="none" w:sz="0" w:space="0" w:color="auto"/>
                    <w:left w:val="none" w:sz="0" w:space="0" w:color="auto"/>
                    <w:bottom w:val="none" w:sz="0" w:space="0" w:color="auto"/>
                    <w:right w:val="none" w:sz="0" w:space="0" w:color="auto"/>
                  </w:divBdr>
                </w:div>
                <w:div w:id="1544830300">
                  <w:marLeft w:val="360"/>
                  <w:marRight w:val="0"/>
                  <w:marTop w:val="0"/>
                  <w:marBottom w:val="72"/>
                  <w:divBdr>
                    <w:top w:val="none" w:sz="0" w:space="0" w:color="auto"/>
                    <w:left w:val="none" w:sz="0" w:space="0" w:color="auto"/>
                    <w:bottom w:val="none" w:sz="0" w:space="0" w:color="auto"/>
                    <w:right w:val="none" w:sz="0" w:space="0" w:color="auto"/>
                  </w:divBdr>
                </w:div>
                <w:div w:id="1547058001">
                  <w:marLeft w:val="360"/>
                  <w:marRight w:val="0"/>
                  <w:marTop w:val="0"/>
                  <w:marBottom w:val="72"/>
                  <w:divBdr>
                    <w:top w:val="none" w:sz="0" w:space="0" w:color="auto"/>
                    <w:left w:val="none" w:sz="0" w:space="0" w:color="auto"/>
                    <w:bottom w:val="none" w:sz="0" w:space="0" w:color="auto"/>
                    <w:right w:val="none" w:sz="0" w:space="0" w:color="auto"/>
                  </w:divBdr>
                </w:div>
                <w:div w:id="2046634369">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85182674">
          <w:marLeft w:val="0"/>
          <w:marRight w:val="0"/>
          <w:marTop w:val="0"/>
          <w:marBottom w:val="240"/>
          <w:divBdr>
            <w:top w:val="none" w:sz="0" w:space="0" w:color="auto"/>
            <w:left w:val="none" w:sz="0" w:space="0" w:color="auto"/>
            <w:bottom w:val="none" w:sz="0" w:space="0" w:color="auto"/>
            <w:right w:val="none" w:sz="0" w:space="0" w:color="auto"/>
          </w:divBdr>
        </w:div>
        <w:div w:id="637420967">
          <w:marLeft w:val="0"/>
          <w:marRight w:val="0"/>
          <w:marTop w:val="0"/>
          <w:marBottom w:val="240"/>
          <w:divBdr>
            <w:top w:val="none" w:sz="0" w:space="0" w:color="auto"/>
            <w:left w:val="none" w:sz="0" w:space="0" w:color="auto"/>
            <w:bottom w:val="none" w:sz="0" w:space="0" w:color="auto"/>
            <w:right w:val="none" w:sz="0" w:space="0" w:color="auto"/>
          </w:divBdr>
        </w:div>
        <w:div w:id="662273576">
          <w:marLeft w:val="0"/>
          <w:marRight w:val="0"/>
          <w:marTop w:val="0"/>
          <w:marBottom w:val="240"/>
          <w:divBdr>
            <w:top w:val="none" w:sz="0" w:space="0" w:color="auto"/>
            <w:left w:val="none" w:sz="0" w:space="0" w:color="auto"/>
            <w:bottom w:val="none" w:sz="0" w:space="0" w:color="auto"/>
            <w:right w:val="none" w:sz="0" w:space="0" w:color="auto"/>
          </w:divBdr>
        </w:div>
        <w:div w:id="1715108223">
          <w:marLeft w:val="0"/>
          <w:marRight w:val="0"/>
          <w:marTop w:val="0"/>
          <w:marBottom w:val="240"/>
          <w:divBdr>
            <w:top w:val="none" w:sz="0" w:space="0" w:color="auto"/>
            <w:left w:val="none" w:sz="0" w:space="0" w:color="auto"/>
            <w:bottom w:val="none" w:sz="0" w:space="0" w:color="auto"/>
            <w:right w:val="none" w:sz="0" w:space="0" w:color="auto"/>
          </w:divBdr>
          <w:divsChild>
            <w:div w:id="895579821">
              <w:marLeft w:val="0"/>
              <w:marRight w:val="0"/>
              <w:marTop w:val="72"/>
              <w:marBottom w:val="0"/>
              <w:divBdr>
                <w:top w:val="none" w:sz="0" w:space="0" w:color="auto"/>
                <w:left w:val="none" w:sz="0" w:space="0" w:color="auto"/>
                <w:bottom w:val="none" w:sz="0" w:space="0" w:color="auto"/>
                <w:right w:val="none" w:sz="0" w:space="0" w:color="auto"/>
              </w:divBdr>
            </w:div>
            <w:div w:id="1966428227">
              <w:marLeft w:val="0"/>
              <w:marRight w:val="0"/>
              <w:marTop w:val="72"/>
              <w:marBottom w:val="0"/>
              <w:divBdr>
                <w:top w:val="none" w:sz="0" w:space="0" w:color="auto"/>
                <w:left w:val="none" w:sz="0" w:space="0" w:color="auto"/>
                <w:bottom w:val="none" w:sz="0" w:space="0" w:color="auto"/>
                <w:right w:val="none" w:sz="0" w:space="0" w:color="auto"/>
              </w:divBdr>
            </w:div>
          </w:divsChild>
        </w:div>
        <w:div w:id="1742170364">
          <w:marLeft w:val="0"/>
          <w:marRight w:val="0"/>
          <w:marTop w:val="0"/>
          <w:marBottom w:val="240"/>
          <w:divBdr>
            <w:top w:val="none" w:sz="0" w:space="0" w:color="auto"/>
            <w:left w:val="none" w:sz="0" w:space="0" w:color="auto"/>
            <w:bottom w:val="none" w:sz="0" w:space="0" w:color="auto"/>
            <w:right w:val="none" w:sz="0" w:space="0" w:color="auto"/>
          </w:divBdr>
          <w:divsChild>
            <w:div w:id="840238026">
              <w:marLeft w:val="0"/>
              <w:marRight w:val="0"/>
              <w:marTop w:val="72"/>
              <w:marBottom w:val="0"/>
              <w:divBdr>
                <w:top w:val="none" w:sz="0" w:space="0" w:color="auto"/>
                <w:left w:val="none" w:sz="0" w:space="0" w:color="auto"/>
                <w:bottom w:val="none" w:sz="0" w:space="0" w:color="auto"/>
                <w:right w:val="none" w:sz="0" w:space="0" w:color="auto"/>
              </w:divBdr>
            </w:div>
            <w:div w:id="1871410909">
              <w:marLeft w:val="0"/>
              <w:marRight w:val="0"/>
              <w:marTop w:val="72"/>
              <w:marBottom w:val="0"/>
              <w:divBdr>
                <w:top w:val="none" w:sz="0" w:space="0" w:color="auto"/>
                <w:left w:val="none" w:sz="0" w:space="0" w:color="auto"/>
                <w:bottom w:val="none" w:sz="0" w:space="0" w:color="auto"/>
                <w:right w:val="none" w:sz="0" w:space="0" w:color="auto"/>
              </w:divBdr>
            </w:div>
          </w:divsChild>
        </w:div>
        <w:div w:id="1848595984">
          <w:marLeft w:val="0"/>
          <w:marRight w:val="0"/>
          <w:marTop w:val="0"/>
          <w:marBottom w:val="240"/>
          <w:divBdr>
            <w:top w:val="none" w:sz="0" w:space="0" w:color="auto"/>
            <w:left w:val="none" w:sz="0" w:space="0" w:color="auto"/>
            <w:bottom w:val="none" w:sz="0" w:space="0" w:color="auto"/>
            <w:right w:val="none" w:sz="0" w:space="0" w:color="auto"/>
          </w:divBdr>
          <w:divsChild>
            <w:div w:id="834565785">
              <w:marLeft w:val="360"/>
              <w:marRight w:val="0"/>
              <w:marTop w:val="0"/>
              <w:marBottom w:val="72"/>
              <w:divBdr>
                <w:top w:val="none" w:sz="0" w:space="0" w:color="auto"/>
                <w:left w:val="none" w:sz="0" w:space="0" w:color="auto"/>
                <w:bottom w:val="none" w:sz="0" w:space="0" w:color="auto"/>
                <w:right w:val="none" w:sz="0" w:space="0" w:color="auto"/>
              </w:divBdr>
            </w:div>
            <w:div w:id="1660843284">
              <w:marLeft w:val="360"/>
              <w:marRight w:val="0"/>
              <w:marTop w:val="72"/>
              <w:marBottom w:val="72"/>
              <w:divBdr>
                <w:top w:val="none" w:sz="0" w:space="0" w:color="auto"/>
                <w:left w:val="none" w:sz="0" w:space="0" w:color="auto"/>
                <w:bottom w:val="none" w:sz="0" w:space="0" w:color="auto"/>
                <w:right w:val="none" w:sz="0" w:space="0" w:color="auto"/>
              </w:divBdr>
            </w:div>
            <w:div w:id="209531871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282955487">
      <w:bodyDiv w:val="1"/>
      <w:marLeft w:val="0"/>
      <w:marRight w:val="0"/>
      <w:marTop w:val="0"/>
      <w:marBottom w:val="0"/>
      <w:divBdr>
        <w:top w:val="none" w:sz="0" w:space="0" w:color="auto"/>
        <w:left w:val="none" w:sz="0" w:space="0" w:color="auto"/>
        <w:bottom w:val="none" w:sz="0" w:space="0" w:color="auto"/>
        <w:right w:val="none" w:sz="0" w:space="0" w:color="auto"/>
      </w:divBdr>
    </w:div>
    <w:div w:id="1283607580">
      <w:bodyDiv w:val="1"/>
      <w:marLeft w:val="0"/>
      <w:marRight w:val="0"/>
      <w:marTop w:val="0"/>
      <w:marBottom w:val="0"/>
      <w:divBdr>
        <w:top w:val="none" w:sz="0" w:space="0" w:color="auto"/>
        <w:left w:val="none" w:sz="0" w:space="0" w:color="auto"/>
        <w:bottom w:val="none" w:sz="0" w:space="0" w:color="auto"/>
        <w:right w:val="none" w:sz="0" w:space="0" w:color="auto"/>
      </w:divBdr>
    </w:div>
    <w:div w:id="1335644808">
      <w:bodyDiv w:val="1"/>
      <w:marLeft w:val="0"/>
      <w:marRight w:val="0"/>
      <w:marTop w:val="0"/>
      <w:marBottom w:val="0"/>
      <w:divBdr>
        <w:top w:val="none" w:sz="0" w:space="0" w:color="auto"/>
        <w:left w:val="none" w:sz="0" w:space="0" w:color="auto"/>
        <w:bottom w:val="none" w:sz="0" w:space="0" w:color="auto"/>
        <w:right w:val="none" w:sz="0" w:space="0" w:color="auto"/>
      </w:divBdr>
      <w:divsChild>
        <w:div w:id="625161742">
          <w:marLeft w:val="360"/>
          <w:marRight w:val="0"/>
          <w:marTop w:val="0"/>
          <w:marBottom w:val="72"/>
          <w:divBdr>
            <w:top w:val="none" w:sz="0" w:space="0" w:color="auto"/>
            <w:left w:val="none" w:sz="0" w:space="0" w:color="auto"/>
            <w:bottom w:val="none" w:sz="0" w:space="0" w:color="auto"/>
            <w:right w:val="none" w:sz="0" w:space="0" w:color="auto"/>
          </w:divBdr>
        </w:div>
        <w:div w:id="2083719189">
          <w:marLeft w:val="360"/>
          <w:marRight w:val="0"/>
          <w:marTop w:val="72"/>
          <w:marBottom w:val="72"/>
          <w:divBdr>
            <w:top w:val="none" w:sz="0" w:space="0" w:color="auto"/>
            <w:left w:val="none" w:sz="0" w:space="0" w:color="auto"/>
            <w:bottom w:val="none" w:sz="0" w:space="0" w:color="auto"/>
            <w:right w:val="none" w:sz="0" w:space="0" w:color="auto"/>
          </w:divBdr>
        </w:div>
      </w:divsChild>
    </w:div>
    <w:div w:id="1370450358">
      <w:bodyDiv w:val="1"/>
      <w:marLeft w:val="0"/>
      <w:marRight w:val="0"/>
      <w:marTop w:val="0"/>
      <w:marBottom w:val="0"/>
      <w:divBdr>
        <w:top w:val="none" w:sz="0" w:space="0" w:color="auto"/>
        <w:left w:val="none" w:sz="0" w:space="0" w:color="auto"/>
        <w:bottom w:val="none" w:sz="0" w:space="0" w:color="auto"/>
        <w:right w:val="none" w:sz="0" w:space="0" w:color="auto"/>
      </w:divBdr>
    </w:div>
    <w:div w:id="1394155583">
      <w:bodyDiv w:val="1"/>
      <w:marLeft w:val="0"/>
      <w:marRight w:val="0"/>
      <w:marTop w:val="0"/>
      <w:marBottom w:val="0"/>
      <w:divBdr>
        <w:top w:val="none" w:sz="0" w:space="0" w:color="auto"/>
        <w:left w:val="none" w:sz="0" w:space="0" w:color="auto"/>
        <w:bottom w:val="none" w:sz="0" w:space="0" w:color="auto"/>
        <w:right w:val="none" w:sz="0" w:space="0" w:color="auto"/>
      </w:divBdr>
      <w:divsChild>
        <w:div w:id="196361353">
          <w:marLeft w:val="360"/>
          <w:marRight w:val="0"/>
          <w:marTop w:val="72"/>
          <w:marBottom w:val="72"/>
          <w:divBdr>
            <w:top w:val="none" w:sz="0" w:space="0" w:color="auto"/>
            <w:left w:val="none" w:sz="0" w:space="0" w:color="auto"/>
            <w:bottom w:val="none" w:sz="0" w:space="0" w:color="auto"/>
            <w:right w:val="none" w:sz="0" w:space="0" w:color="auto"/>
          </w:divBdr>
        </w:div>
        <w:div w:id="1766337638">
          <w:marLeft w:val="360"/>
          <w:marRight w:val="0"/>
          <w:marTop w:val="0"/>
          <w:marBottom w:val="72"/>
          <w:divBdr>
            <w:top w:val="none" w:sz="0" w:space="0" w:color="auto"/>
            <w:left w:val="none" w:sz="0" w:space="0" w:color="auto"/>
            <w:bottom w:val="none" w:sz="0" w:space="0" w:color="auto"/>
            <w:right w:val="none" w:sz="0" w:space="0" w:color="auto"/>
          </w:divBdr>
        </w:div>
      </w:divsChild>
    </w:div>
    <w:div w:id="1423642063">
      <w:bodyDiv w:val="1"/>
      <w:marLeft w:val="0"/>
      <w:marRight w:val="0"/>
      <w:marTop w:val="0"/>
      <w:marBottom w:val="0"/>
      <w:divBdr>
        <w:top w:val="none" w:sz="0" w:space="0" w:color="auto"/>
        <w:left w:val="none" w:sz="0" w:space="0" w:color="auto"/>
        <w:bottom w:val="none" w:sz="0" w:space="0" w:color="auto"/>
        <w:right w:val="none" w:sz="0" w:space="0" w:color="auto"/>
      </w:divBdr>
      <w:divsChild>
        <w:div w:id="362678525">
          <w:marLeft w:val="0"/>
          <w:marRight w:val="0"/>
          <w:marTop w:val="0"/>
          <w:marBottom w:val="240"/>
          <w:divBdr>
            <w:top w:val="none" w:sz="0" w:space="0" w:color="auto"/>
            <w:left w:val="none" w:sz="0" w:space="0" w:color="auto"/>
            <w:bottom w:val="none" w:sz="0" w:space="0" w:color="auto"/>
            <w:right w:val="none" w:sz="0" w:space="0" w:color="auto"/>
          </w:divBdr>
        </w:div>
        <w:div w:id="647826510">
          <w:marLeft w:val="0"/>
          <w:marRight w:val="0"/>
          <w:marTop w:val="0"/>
          <w:marBottom w:val="240"/>
          <w:divBdr>
            <w:top w:val="none" w:sz="0" w:space="0" w:color="auto"/>
            <w:left w:val="none" w:sz="0" w:space="0" w:color="auto"/>
            <w:bottom w:val="none" w:sz="0" w:space="0" w:color="auto"/>
            <w:right w:val="none" w:sz="0" w:space="0" w:color="auto"/>
          </w:divBdr>
        </w:div>
        <w:div w:id="1954509486">
          <w:marLeft w:val="0"/>
          <w:marRight w:val="0"/>
          <w:marTop w:val="0"/>
          <w:marBottom w:val="240"/>
          <w:divBdr>
            <w:top w:val="none" w:sz="0" w:space="0" w:color="auto"/>
            <w:left w:val="none" w:sz="0" w:space="0" w:color="auto"/>
            <w:bottom w:val="none" w:sz="0" w:space="0" w:color="auto"/>
            <w:right w:val="none" w:sz="0" w:space="0" w:color="auto"/>
          </w:divBdr>
          <w:divsChild>
            <w:div w:id="1887066435">
              <w:marLeft w:val="0"/>
              <w:marRight w:val="0"/>
              <w:marTop w:val="72"/>
              <w:marBottom w:val="0"/>
              <w:divBdr>
                <w:top w:val="none" w:sz="0" w:space="0" w:color="auto"/>
                <w:left w:val="none" w:sz="0" w:space="0" w:color="auto"/>
                <w:bottom w:val="none" w:sz="0" w:space="0" w:color="auto"/>
                <w:right w:val="none" w:sz="0" w:space="0" w:color="auto"/>
              </w:divBdr>
            </w:div>
            <w:div w:id="1899852597">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491750277">
      <w:bodyDiv w:val="1"/>
      <w:marLeft w:val="0"/>
      <w:marRight w:val="0"/>
      <w:marTop w:val="0"/>
      <w:marBottom w:val="0"/>
      <w:divBdr>
        <w:top w:val="none" w:sz="0" w:space="0" w:color="auto"/>
        <w:left w:val="none" w:sz="0" w:space="0" w:color="auto"/>
        <w:bottom w:val="none" w:sz="0" w:space="0" w:color="auto"/>
        <w:right w:val="none" w:sz="0" w:space="0" w:color="auto"/>
      </w:divBdr>
      <w:divsChild>
        <w:div w:id="1012339626">
          <w:marLeft w:val="360"/>
          <w:marRight w:val="0"/>
          <w:marTop w:val="0"/>
          <w:marBottom w:val="72"/>
          <w:divBdr>
            <w:top w:val="none" w:sz="0" w:space="0" w:color="auto"/>
            <w:left w:val="none" w:sz="0" w:space="0" w:color="auto"/>
            <w:bottom w:val="none" w:sz="0" w:space="0" w:color="auto"/>
            <w:right w:val="none" w:sz="0" w:space="0" w:color="auto"/>
          </w:divBdr>
        </w:div>
        <w:div w:id="1731611782">
          <w:marLeft w:val="360"/>
          <w:marRight w:val="0"/>
          <w:marTop w:val="0"/>
          <w:marBottom w:val="72"/>
          <w:divBdr>
            <w:top w:val="none" w:sz="0" w:space="0" w:color="auto"/>
            <w:left w:val="none" w:sz="0" w:space="0" w:color="auto"/>
            <w:bottom w:val="none" w:sz="0" w:space="0" w:color="auto"/>
            <w:right w:val="none" w:sz="0" w:space="0" w:color="auto"/>
          </w:divBdr>
        </w:div>
        <w:div w:id="2121220530">
          <w:marLeft w:val="360"/>
          <w:marRight w:val="0"/>
          <w:marTop w:val="0"/>
          <w:marBottom w:val="72"/>
          <w:divBdr>
            <w:top w:val="none" w:sz="0" w:space="0" w:color="auto"/>
            <w:left w:val="none" w:sz="0" w:space="0" w:color="auto"/>
            <w:bottom w:val="none" w:sz="0" w:space="0" w:color="auto"/>
            <w:right w:val="none" w:sz="0" w:space="0" w:color="auto"/>
          </w:divBdr>
        </w:div>
      </w:divsChild>
    </w:div>
    <w:div w:id="1569995580">
      <w:bodyDiv w:val="1"/>
      <w:marLeft w:val="0"/>
      <w:marRight w:val="0"/>
      <w:marTop w:val="0"/>
      <w:marBottom w:val="0"/>
      <w:divBdr>
        <w:top w:val="none" w:sz="0" w:space="0" w:color="auto"/>
        <w:left w:val="none" w:sz="0" w:space="0" w:color="auto"/>
        <w:bottom w:val="none" w:sz="0" w:space="0" w:color="auto"/>
        <w:right w:val="none" w:sz="0" w:space="0" w:color="auto"/>
      </w:divBdr>
      <w:divsChild>
        <w:div w:id="55204899">
          <w:marLeft w:val="0"/>
          <w:marRight w:val="0"/>
          <w:marTop w:val="72"/>
          <w:marBottom w:val="0"/>
          <w:divBdr>
            <w:top w:val="none" w:sz="0" w:space="0" w:color="auto"/>
            <w:left w:val="none" w:sz="0" w:space="0" w:color="auto"/>
            <w:bottom w:val="none" w:sz="0" w:space="0" w:color="auto"/>
            <w:right w:val="none" w:sz="0" w:space="0" w:color="auto"/>
          </w:divBdr>
          <w:divsChild>
            <w:div w:id="98373113">
              <w:marLeft w:val="360"/>
              <w:marRight w:val="0"/>
              <w:marTop w:val="0"/>
              <w:marBottom w:val="72"/>
              <w:divBdr>
                <w:top w:val="none" w:sz="0" w:space="0" w:color="auto"/>
                <w:left w:val="none" w:sz="0" w:space="0" w:color="auto"/>
                <w:bottom w:val="none" w:sz="0" w:space="0" w:color="auto"/>
                <w:right w:val="none" w:sz="0" w:space="0" w:color="auto"/>
              </w:divBdr>
            </w:div>
            <w:div w:id="135801931">
              <w:marLeft w:val="360"/>
              <w:marRight w:val="0"/>
              <w:marTop w:val="0"/>
              <w:marBottom w:val="72"/>
              <w:divBdr>
                <w:top w:val="none" w:sz="0" w:space="0" w:color="auto"/>
                <w:left w:val="none" w:sz="0" w:space="0" w:color="auto"/>
                <w:bottom w:val="none" w:sz="0" w:space="0" w:color="auto"/>
                <w:right w:val="none" w:sz="0" w:space="0" w:color="auto"/>
              </w:divBdr>
            </w:div>
            <w:div w:id="151679922">
              <w:marLeft w:val="360"/>
              <w:marRight w:val="0"/>
              <w:marTop w:val="0"/>
              <w:marBottom w:val="72"/>
              <w:divBdr>
                <w:top w:val="none" w:sz="0" w:space="0" w:color="auto"/>
                <w:left w:val="none" w:sz="0" w:space="0" w:color="auto"/>
                <w:bottom w:val="none" w:sz="0" w:space="0" w:color="auto"/>
                <w:right w:val="none" w:sz="0" w:space="0" w:color="auto"/>
              </w:divBdr>
            </w:div>
            <w:div w:id="191499191">
              <w:marLeft w:val="360"/>
              <w:marRight w:val="0"/>
              <w:marTop w:val="0"/>
              <w:marBottom w:val="72"/>
              <w:divBdr>
                <w:top w:val="none" w:sz="0" w:space="0" w:color="auto"/>
                <w:left w:val="none" w:sz="0" w:space="0" w:color="auto"/>
                <w:bottom w:val="none" w:sz="0" w:space="0" w:color="auto"/>
                <w:right w:val="none" w:sz="0" w:space="0" w:color="auto"/>
              </w:divBdr>
            </w:div>
            <w:div w:id="227344531">
              <w:marLeft w:val="360"/>
              <w:marRight w:val="0"/>
              <w:marTop w:val="0"/>
              <w:marBottom w:val="72"/>
              <w:divBdr>
                <w:top w:val="none" w:sz="0" w:space="0" w:color="auto"/>
                <w:left w:val="none" w:sz="0" w:space="0" w:color="auto"/>
                <w:bottom w:val="none" w:sz="0" w:space="0" w:color="auto"/>
                <w:right w:val="none" w:sz="0" w:space="0" w:color="auto"/>
              </w:divBdr>
            </w:div>
            <w:div w:id="590821372">
              <w:marLeft w:val="360"/>
              <w:marRight w:val="0"/>
              <w:marTop w:val="0"/>
              <w:marBottom w:val="72"/>
              <w:divBdr>
                <w:top w:val="none" w:sz="0" w:space="0" w:color="auto"/>
                <w:left w:val="none" w:sz="0" w:space="0" w:color="auto"/>
                <w:bottom w:val="none" w:sz="0" w:space="0" w:color="auto"/>
                <w:right w:val="none" w:sz="0" w:space="0" w:color="auto"/>
              </w:divBdr>
            </w:div>
            <w:div w:id="673723567">
              <w:marLeft w:val="360"/>
              <w:marRight w:val="0"/>
              <w:marTop w:val="0"/>
              <w:marBottom w:val="72"/>
              <w:divBdr>
                <w:top w:val="none" w:sz="0" w:space="0" w:color="auto"/>
                <w:left w:val="none" w:sz="0" w:space="0" w:color="auto"/>
                <w:bottom w:val="none" w:sz="0" w:space="0" w:color="auto"/>
                <w:right w:val="none" w:sz="0" w:space="0" w:color="auto"/>
              </w:divBdr>
            </w:div>
            <w:div w:id="758019568">
              <w:marLeft w:val="360"/>
              <w:marRight w:val="0"/>
              <w:marTop w:val="0"/>
              <w:marBottom w:val="72"/>
              <w:divBdr>
                <w:top w:val="none" w:sz="0" w:space="0" w:color="auto"/>
                <w:left w:val="none" w:sz="0" w:space="0" w:color="auto"/>
                <w:bottom w:val="none" w:sz="0" w:space="0" w:color="auto"/>
                <w:right w:val="none" w:sz="0" w:space="0" w:color="auto"/>
              </w:divBdr>
            </w:div>
            <w:div w:id="864252349">
              <w:marLeft w:val="360"/>
              <w:marRight w:val="0"/>
              <w:marTop w:val="0"/>
              <w:marBottom w:val="72"/>
              <w:divBdr>
                <w:top w:val="none" w:sz="0" w:space="0" w:color="auto"/>
                <w:left w:val="none" w:sz="0" w:space="0" w:color="auto"/>
                <w:bottom w:val="none" w:sz="0" w:space="0" w:color="auto"/>
                <w:right w:val="none" w:sz="0" w:space="0" w:color="auto"/>
              </w:divBdr>
            </w:div>
            <w:div w:id="971205021">
              <w:marLeft w:val="360"/>
              <w:marRight w:val="0"/>
              <w:marTop w:val="0"/>
              <w:marBottom w:val="72"/>
              <w:divBdr>
                <w:top w:val="none" w:sz="0" w:space="0" w:color="auto"/>
                <w:left w:val="none" w:sz="0" w:space="0" w:color="auto"/>
                <w:bottom w:val="none" w:sz="0" w:space="0" w:color="auto"/>
                <w:right w:val="none" w:sz="0" w:space="0" w:color="auto"/>
              </w:divBdr>
            </w:div>
            <w:div w:id="972754098">
              <w:marLeft w:val="360"/>
              <w:marRight w:val="0"/>
              <w:marTop w:val="0"/>
              <w:marBottom w:val="72"/>
              <w:divBdr>
                <w:top w:val="none" w:sz="0" w:space="0" w:color="auto"/>
                <w:left w:val="none" w:sz="0" w:space="0" w:color="auto"/>
                <w:bottom w:val="none" w:sz="0" w:space="0" w:color="auto"/>
                <w:right w:val="none" w:sz="0" w:space="0" w:color="auto"/>
              </w:divBdr>
            </w:div>
            <w:div w:id="1168642242">
              <w:marLeft w:val="360"/>
              <w:marRight w:val="0"/>
              <w:marTop w:val="0"/>
              <w:marBottom w:val="72"/>
              <w:divBdr>
                <w:top w:val="none" w:sz="0" w:space="0" w:color="auto"/>
                <w:left w:val="none" w:sz="0" w:space="0" w:color="auto"/>
                <w:bottom w:val="none" w:sz="0" w:space="0" w:color="auto"/>
                <w:right w:val="none" w:sz="0" w:space="0" w:color="auto"/>
              </w:divBdr>
            </w:div>
            <w:div w:id="1183596049">
              <w:marLeft w:val="360"/>
              <w:marRight w:val="0"/>
              <w:marTop w:val="72"/>
              <w:marBottom w:val="72"/>
              <w:divBdr>
                <w:top w:val="none" w:sz="0" w:space="0" w:color="auto"/>
                <w:left w:val="none" w:sz="0" w:space="0" w:color="auto"/>
                <w:bottom w:val="none" w:sz="0" w:space="0" w:color="auto"/>
                <w:right w:val="none" w:sz="0" w:space="0" w:color="auto"/>
              </w:divBdr>
            </w:div>
            <w:div w:id="1208568143">
              <w:marLeft w:val="360"/>
              <w:marRight w:val="0"/>
              <w:marTop w:val="0"/>
              <w:marBottom w:val="72"/>
              <w:divBdr>
                <w:top w:val="none" w:sz="0" w:space="0" w:color="auto"/>
                <w:left w:val="none" w:sz="0" w:space="0" w:color="auto"/>
                <w:bottom w:val="none" w:sz="0" w:space="0" w:color="auto"/>
                <w:right w:val="none" w:sz="0" w:space="0" w:color="auto"/>
              </w:divBdr>
            </w:div>
            <w:div w:id="1315336319">
              <w:marLeft w:val="360"/>
              <w:marRight w:val="0"/>
              <w:marTop w:val="0"/>
              <w:marBottom w:val="72"/>
              <w:divBdr>
                <w:top w:val="none" w:sz="0" w:space="0" w:color="auto"/>
                <w:left w:val="none" w:sz="0" w:space="0" w:color="auto"/>
                <w:bottom w:val="none" w:sz="0" w:space="0" w:color="auto"/>
                <w:right w:val="none" w:sz="0" w:space="0" w:color="auto"/>
              </w:divBdr>
            </w:div>
            <w:div w:id="1421946568">
              <w:marLeft w:val="360"/>
              <w:marRight w:val="0"/>
              <w:marTop w:val="0"/>
              <w:marBottom w:val="72"/>
              <w:divBdr>
                <w:top w:val="none" w:sz="0" w:space="0" w:color="auto"/>
                <w:left w:val="none" w:sz="0" w:space="0" w:color="auto"/>
                <w:bottom w:val="none" w:sz="0" w:space="0" w:color="auto"/>
                <w:right w:val="none" w:sz="0" w:space="0" w:color="auto"/>
              </w:divBdr>
            </w:div>
            <w:div w:id="1745489768">
              <w:marLeft w:val="360"/>
              <w:marRight w:val="0"/>
              <w:marTop w:val="0"/>
              <w:marBottom w:val="72"/>
              <w:divBdr>
                <w:top w:val="none" w:sz="0" w:space="0" w:color="auto"/>
                <w:left w:val="none" w:sz="0" w:space="0" w:color="auto"/>
                <w:bottom w:val="none" w:sz="0" w:space="0" w:color="auto"/>
                <w:right w:val="none" w:sz="0" w:space="0" w:color="auto"/>
              </w:divBdr>
            </w:div>
            <w:div w:id="1991589020">
              <w:marLeft w:val="360"/>
              <w:marRight w:val="0"/>
              <w:marTop w:val="0"/>
              <w:marBottom w:val="72"/>
              <w:divBdr>
                <w:top w:val="none" w:sz="0" w:space="0" w:color="auto"/>
                <w:left w:val="none" w:sz="0" w:space="0" w:color="auto"/>
                <w:bottom w:val="none" w:sz="0" w:space="0" w:color="auto"/>
                <w:right w:val="none" w:sz="0" w:space="0" w:color="auto"/>
              </w:divBdr>
            </w:div>
          </w:divsChild>
        </w:div>
        <w:div w:id="1032997278">
          <w:marLeft w:val="0"/>
          <w:marRight w:val="0"/>
          <w:marTop w:val="72"/>
          <w:marBottom w:val="0"/>
          <w:divBdr>
            <w:top w:val="none" w:sz="0" w:space="0" w:color="auto"/>
            <w:left w:val="none" w:sz="0" w:space="0" w:color="auto"/>
            <w:bottom w:val="none" w:sz="0" w:space="0" w:color="auto"/>
            <w:right w:val="none" w:sz="0" w:space="0" w:color="auto"/>
          </w:divBdr>
          <w:divsChild>
            <w:div w:id="67775242">
              <w:marLeft w:val="360"/>
              <w:marRight w:val="0"/>
              <w:marTop w:val="0"/>
              <w:marBottom w:val="72"/>
              <w:divBdr>
                <w:top w:val="none" w:sz="0" w:space="0" w:color="auto"/>
                <w:left w:val="none" w:sz="0" w:space="0" w:color="auto"/>
                <w:bottom w:val="none" w:sz="0" w:space="0" w:color="auto"/>
                <w:right w:val="none" w:sz="0" w:space="0" w:color="auto"/>
              </w:divBdr>
            </w:div>
            <w:div w:id="183442995">
              <w:marLeft w:val="360"/>
              <w:marRight w:val="0"/>
              <w:marTop w:val="0"/>
              <w:marBottom w:val="72"/>
              <w:divBdr>
                <w:top w:val="none" w:sz="0" w:space="0" w:color="auto"/>
                <w:left w:val="none" w:sz="0" w:space="0" w:color="auto"/>
                <w:bottom w:val="none" w:sz="0" w:space="0" w:color="auto"/>
                <w:right w:val="none" w:sz="0" w:space="0" w:color="auto"/>
              </w:divBdr>
            </w:div>
            <w:div w:id="187453511">
              <w:marLeft w:val="360"/>
              <w:marRight w:val="0"/>
              <w:marTop w:val="0"/>
              <w:marBottom w:val="72"/>
              <w:divBdr>
                <w:top w:val="none" w:sz="0" w:space="0" w:color="auto"/>
                <w:left w:val="none" w:sz="0" w:space="0" w:color="auto"/>
                <w:bottom w:val="none" w:sz="0" w:space="0" w:color="auto"/>
                <w:right w:val="none" w:sz="0" w:space="0" w:color="auto"/>
              </w:divBdr>
            </w:div>
            <w:div w:id="314266203">
              <w:marLeft w:val="360"/>
              <w:marRight w:val="0"/>
              <w:marTop w:val="0"/>
              <w:marBottom w:val="72"/>
              <w:divBdr>
                <w:top w:val="none" w:sz="0" w:space="0" w:color="auto"/>
                <w:left w:val="none" w:sz="0" w:space="0" w:color="auto"/>
                <w:bottom w:val="none" w:sz="0" w:space="0" w:color="auto"/>
                <w:right w:val="none" w:sz="0" w:space="0" w:color="auto"/>
              </w:divBdr>
            </w:div>
            <w:div w:id="573778168">
              <w:marLeft w:val="360"/>
              <w:marRight w:val="0"/>
              <w:marTop w:val="0"/>
              <w:marBottom w:val="72"/>
              <w:divBdr>
                <w:top w:val="none" w:sz="0" w:space="0" w:color="auto"/>
                <w:left w:val="none" w:sz="0" w:space="0" w:color="auto"/>
                <w:bottom w:val="none" w:sz="0" w:space="0" w:color="auto"/>
                <w:right w:val="none" w:sz="0" w:space="0" w:color="auto"/>
              </w:divBdr>
            </w:div>
            <w:div w:id="684332689">
              <w:marLeft w:val="360"/>
              <w:marRight w:val="0"/>
              <w:marTop w:val="0"/>
              <w:marBottom w:val="72"/>
              <w:divBdr>
                <w:top w:val="none" w:sz="0" w:space="0" w:color="auto"/>
                <w:left w:val="none" w:sz="0" w:space="0" w:color="auto"/>
                <w:bottom w:val="none" w:sz="0" w:space="0" w:color="auto"/>
                <w:right w:val="none" w:sz="0" w:space="0" w:color="auto"/>
              </w:divBdr>
            </w:div>
            <w:div w:id="754980561">
              <w:marLeft w:val="360"/>
              <w:marRight w:val="0"/>
              <w:marTop w:val="0"/>
              <w:marBottom w:val="72"/>
              <w:divBdr>
                <w:top w:val="none" w:sz="0" w:space="0" w:color="auto"/>
                <w:left w:val="none" w:sz="0" w:space="0" w:color="auto"/>
                <w:bottom w:val="none" w:sz="0" w:space="0" w:color="auto"/>
                <w:right w:val="none" w:sz="0" w:space="0" w:color="auto"/>
              </w:divBdr>
            </w:div>
            <w:div w:id="774178794">
              <w:marLeft w:val="360"/>
              <w:marRight w:val="0"/>
              <w:marTop w:val="0"/>
              <w:marBottom w:val="72"/>
              <w:divBdr>
                <w:top w:val="none" w:sz="0" w:space="0" w:color="auto"/>
                <w:left w:val="none" w:sz="0" w:space="0" w:color="auto"/>
                <w:bottom w:val="none" w:sz="0" w:space="0" w:color="auto"/>
                <w:right w:val="none" w:sz="0" w:space="0" w:color="auto"/>
              </w:divBdr>
            </w:div>
            <w:div w:id="842932101">
              <w:marLeft w:val="360"/>
              <w:marRight w:val="0"/>
              <w:marTop w:val="0"/>
              <w:marBottom w:val="72"/>
              <w:divBdr>
                <w:top w:val="none" w:sz="0" w:space="0" w:color="auto"/>
                <w:left w:val="none" w:sz="0" w:space="0" w:color="auto"/>
                <w:bottom w:val="none" w:sz="0" w:space="0" w:color="auto"/>
                <w:right w:val="none" w:sz="0" w:space="0" w:color="auto"/>
              </w:divBdr>
            </w:div>
            <w:div w:id="870994508">
              <w:marLeft w:val="360"/>
              <w:marRight w:val="0"/>
              <w:marTop w:val="0"/>
              <w:marBottom w:val="72"/>
              <w:divBdr>
                <w:top w:val="none" w:sz="0" w:space="0" w:color="auto"/>
                <w:left w:val="none" w:sz="0" w:space="0" w:color="auto"/>
                <w:bottom w:val="none" w:sz="0" w:space="0" w:color="auto"/>
                <w:right w:val="none" w:sz="0" w:space="0" w:color="auto"/>
              </w:divBdr>
            </w:div>
            <w:div w:id="909728417">
              <w:marLeft w:val="360"/>
              <w:marRight w:val="0"/>
              <w:marTop w:val="0"/>
              <w:marBottom w:val="72"/>
              <w:divBdr>
                <w:top w:val="none" w:sz="0" w:space="0" w:color="auto"/>
                <w:left w:val="none" w:sz="0" w:space="0" w:color="auto"/>
                <w:bottom w:val="none" w:sz="0" w:space="0" w:color="auto"/>
                <w:right w:val="none" w:sz="0" w:space="0" w:color="auto"/>
              </w:divBdr>
            </w:div>
            <w:div w:id="910120250">
              <w:marLeft w:val="360"/>
              <w:marRight w:val="0"/>
              <w:marTop w:val="72"/>
              <w:marBottom w:val="72"/>
              <w:divBdr>
                <w:top w:val="none" w:sz="0" w:space="0" w:color="auto"/>
                <w:left w:val="none" w:sz="0" w:space="0" w:color="auto"/>
                <w:bottom w:val="none" w:sz="0" w:space="0" w:color="auto"/>
                <w:right w:val="none" w:sz="0" w:space="0" w:color="auto"/>
              </w:divBdr>
            </w:div>
            <w:div w:id="1110395690">
              <w:marLeft w:val="360"/>
              <w:marRight w:val="0"/>
              <w:marTop w:val="0"/>
              <w:marBottom w:val="72"/>
              <w:divBdr>
                <w:top w:val="none" w:sz="0" w:space="0" w:color="auto"/>
                <w:left w:val="none" w:sz="0" w:space="0" w:color="auto"/>
                <w:bottom w:val="none" w:sz="0" w:space="0" w:color="auto"/>
                <w:right w:val="none" w:sz="0" w:space="0" w:color="auto"/>
              </w:divBdr>
            </w:div>
            <w:div w:id="1189830520">
              <w:marLeft w:val="360"/>
              <w:marRight w:val="0"/>
              <w:marTop w:val="0"/>
              <w:marBottom w:val="72"/>
              <w:divBdr>
                <w:top w:val="none" w:sz="0" w:space="0" w:color="auto"/>
                <w:left w:val="none" w:sz="0" w:space="0" w:color="auto"/>
                <w:bottom w:val="none" w:sz="0" w:space="0" w:color="auto"/>
                <w:right w:val="none" w:sz="0" w:space="0" w:color="auto"/>
              </w:divBdr>
            </w:div>
            <w:div w:id="1298494122">
              <w:marLeft w:val="360"/>
              <w:marRight w:val="0"/>
              <w:marTop w:val="0"/>
              <w:marBottom w:val="72"/>
              <w:divBdr>
                <w:top w:val="none" w:sz="0" w:space="0" w:color="auto"/>
                <w:left w:val="none" w:sz="0" w:space="0" w:color="auto"/>
                <w:bottom w:val="none" w:sz="0" w:space="0" w:color="auto"/>
                <w:right w:val="none" w:sz="0" w:space="0" w:color="auto"/>
              </w:divBdr>
            </w:div>
            <w:div w:id="1306928637">
              <w:marLeft w:val="360"/>
              <w:marRight w:val="0"/>
              <w:marTop w:val="0"/>
              <w:marBottom w:val="72"/>
              <w:divBdr>
                <w:top w:val="none" w:sz="0" w:space="0" w:color="auto"/>
                <w:left w:val="none" w:sz="0" w:space="0" w:color="auto"/>
                <w:bottom w:val="none" w:sz="0" w:space="0" w:color="auto"/>
                <w:right w:val="none" w:sz="0" w:space="0" w:color="auto"/>
              </w:divBdr>
            </w:div>
            <w:div w:id="1415779895">
              <w:marLeft w:val="360"/>
              <w:marRight w:val="0"/>
              <w:marTop w:val="0"/>
              <w:marBottom w:val="72"/>
              <w:divBdr>
                <w:top w:val="none" w:sz="0" w:space="0" w:color="auto"/>
                <w:left w:val="none" w:sz="0" w:space="0" w:color="auto"/>
                <w:bottom w:val="none" w:sz="0" w:space="0" w:color="auto"/>
                <w:right w:val="none" w:sz="0" w:space="0" w:color="auto"/>
              </w:divBdr>
            </w:div>
            <w:div w:id="1592275830">
              <w:marLeft w:val="360"/>
              <w:marRight w:val="0"/>
              <w:marTop w:val="0"/>
              <w:marBottom w:val="72"/>
              <w:divBdr>
                <w:top w:val="none" w:sz="0" w:space="0" w:color="auto"/>
                <w:left w:val="none" w:sz="0" w:space="0" w:color="auto"/>
                <w:bottom w:val="none" w:sz="0" w:space="0" w:color="auto"/>
                <w:right w:val="none" w:sz="0" w:space="0" w:color="auto"/>
              </w:divBdr>
            </w:div>
            <w:div w:id="1710564925">
              <w:marLeft w:val="360"/>
              <w:marRight w:val="0"/>
              <w:marTop w:val="0"/>
              <w:marBottom w:val="72"/>
              <w:divBdr>
                <w:top w:val="none" w:sz="0" w:space="0" w:color="auto"/>
                <w:left w:val="none" w:sz="0" w:space="0" w:color="auto"/>
                <w:bottom w:val="none" w:sz="0" w:space="0" w:color="auto"/>
                <w:right w:val="none" w:sz="0" w:space="0" w:color="auto"/>
              </w:divBdr>
            </w:div>
            <w:div w:id="1969387376">
              <w:marLeft w:val="360"/>
              <w:marRight w:val="0"/>
              <w:marTop w:val="0"/>
              <w:marBottom w:val="72"/>
              <w:divBdr>
                <w:top w:val="none" w:sz="0" w:space="0" w:color="auto"/>
                <w:left w:val="none" w:sz="0" w:space="0" w:color="auto"/>
                <w:bottom w:val="none" w:sz="0" w:space="0" w:color="auto"/>
                <w:right w:val="none" w:sz="0" w:space="0" w:color="auto"/>
              </w:divBdr>
            </w:div>
            <w:div w:id="2079862299">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586764410">
      <w:bodyDiv w:val="1"/>
      <w:marLeft w:val="0"/>
      <w:marRight w:val="0"/>
      <w:marTop w:val="0"/>
      <w:marBottom w:val="0"/>
      <w:divBdr>
        <w:top w:val="none" w:sz="0" w:space="0" w:color="auto"/>
        <w:left w:val="none" w:sz="0" w:space="0" w:color="auto"/>
        <w:bottom w:val="none" w:sz="0" w:space="0" w:color="auto"/>
        <w:right w:val="none" w:sz="0" w:space="0" w:color="auto"/>
      </w:divBdr>
      <w:divsChild>
        <w:div w:id="400759247">
          <w:marLeft w:val="0"/>
          <w:marRight w:val="0"/>
          <w:marTop w:val="72"/>
          <w:marBottom w:val="0"/>
          <w:divBdr>
            <w:top w:val="none" w:sz="0" w:space="0" w:color="auto"/>
            <w:left w:val="none" w:sz="0" w:space="0" w:color="auto"/>
            <w:bottom w:val="none" w:sz="0" w:space="0" w:color="auto"/>
            <w:right w:val="none" w:sz="0" w:space="0" w:color="auto"/>
          </w:divBdr>
        </w:div>
        <w:div w:id="437145096">
          <w:marLeft w:val="0"/>
          <w:marRight w:val="0"/>
          <w:marTop w:val="72"/>
          <w:marBottom w:val="0"/>
          <w:divBdr>
            <w:top w:val="none" w:sz="0" w:space="0" w:color="auto"/>
            <w:left w:val="none" w:sz="0" w:space="0" w:color="auto"/>
            <w:bottom w:val="none" w:sz="0" w:space="0" w:color="auto"/>
            <w:right w:val="none" w:sz="0" w:space="0" w:color="auto"/>
          </w:divBdr>
        </w:div>
        <w:div w:id="510800115">
          <w:marLeft w:val="0"/>
          <w:marRight w:val="0"/>
          <w:marTop w:val="72"/>
          <w:marBottom w:val="0"/>
          <w:divBdr>
            <w:top w:val="none" w:sz="0" w:space="0" w:color="auto"/>
            <w:left w:val="none" w:sz="0" w:space="0" w:color="auto"/>
            <w:bottom w:val="none" w:sz="0" w:space="0" w:color="auto"/>
            <w:right w:val="none" w:sz="0" w:space="0" w:color="auto"/>
          </w:divBdr>
        </w:div>
        <w:div w:id="631445883">
          <w:marLeft w:val="0"/>
          <w:marRight w:val="0"/>
          <w:marTop w:val="72"/>
          <w:marBottom w:val="0"/>
          <w:divBdr>
            <w:top w:val="none" w:sz="0" w:space="0" w:color="auto"/>
            <w:left w:val="none" w:sz="0" w:space="0" w:color="auto"/>
            <w:bottom w:val="none" w:sz="0" w:space="0" w:color="auto"/>
            <w:right w:val="none" w:sz="0" w:space="0" w:color="auto"/>
          </w:divBdr>
        </w:div>
        <w:div w:id="1399747086">
          <w:marLeft w:val="0"/>
          <w:marRight w:val="0"/>
          <w:marTop w:val="72"/>
          <w:marBottom w:val="0"/>
          <w:divBdr>
            <w:top w:val="none" w:sz="0" w:space="0" w:color="auto"/>
            <w:left w:val="none" w:sz="0" w:space="0" w:color="auto"/>
            <w:bottom w:val="none" w:sz="0" w:space="0" w:color="auto"/>
            <w:right w:val="none" w:sz="0" w:space="0" w:color="auto"/>
          </w:divBdr>
        </w:div>
      </w:divsChild>
    </w:div>
    <w:div w:id="1643196314">
      <w:bodyDiv w:val="1"/>
      <w:marLeft w:val="0"/>
      <w:marRight w:val="0"/>
      <w:marTop w:val="0"/>
      <w:marBottom w:val="0"/>
      <w:divBdr>
        <w:top w:val="none" w:sz="0" w:space="0" w:color="auto"/>
        <w:left w:val="none" w:sz="0" w:space="0" w:color="auto"/>
        <w:bottom w:val="none" w:sz="0" w:space="0" w:color="auto"/>
        <w:right w:val="none" w:sz="0" w:space="0" w:color="auto"/>
      </w:divBdr>
      <w:divsChild>
        <w:div w:id="395906404">
          <w:marLeft w:val="0"/>
          <w:marRight w:val="0"/>
          <w:marTop w:val="72"/>
          <w:marBottom w:val="0"/>
          <w:divBdr>
            <w:top w:val="none" w:sz="0" w:space="0" w:color="auto"/>
            <w:left w:val="none" w:sz="0" w:space="0" w:color="auto"/>
            <w:bottom w:val="none" w:sz="0" w:space="0" w:color="auto"/>
            <w:right w:val="none" w:sz="0" w:space="0" w:color="auto"/>
          </w:divBdr>
        </w:div>
        <w:div w:id="572541749">
          <w:marLeft w:val="0"/>
          <w:marRight w:val="0"/>
          <w:marTop w:val="72"/>
          <w:marBottom w:val="0"/>
          <w:divBdr>
            <w:top w:val="none" w:sz="0" w:space="0" w:color="auto"/>
            <w:left w:val="none" w:sz="0" w:space="0" w:color="auto"/>
            <w:bottom w:val="none" w:sz="0" w:space="0" w:color="auto"/>
            <w:right w:val="none" w:sz="0" w:space="0" w:color="auto"/>
          </w:divBdr>
        </w:div>
        <w:div w:id="1004669565">
          <w:marLeft w:val="0"/>
          <w:marRight w:val="0"/>
          <w:marTop w:val="72"/>
          <w:marBottom w:val="0"/>
          <w:divBdr>
            <w:top w:val="none" w:sz="0" w:space="0" w:color="auto"/>
            <w:left w:val="none" w:sz="0" w:space="0" w:color="auto"/>
            <w:bottom w:val="none" w:sz="0" w:space="0" w:color="auto"/>
            <w:right w:val="none" w:sz="0" w:space="0" w:color="auto"/>
          </w:divBdr>
        </w:div>
        <w:div w:id="1298797245">
          <w:marLeft w:val="0"/>
          <w:marRight w:val="0"/>
          <w:marTop w:val="72"/>
          <w:marBottom w:val="0"/>
          <w:divBdr>
            <w:top w:val="none" w:sz="0" w:space="0" w:color="auto"/>
            <w:left w:val="none" w:sz="0" w:space="0" w:color="auto"/>
            <w:bottom w:val="none" w:sz="0" w:space="0" w:color="auto"/>
            <w:right w:val="none" w:sz="0" w:space="0" w:color="auto"/>
          </w:divBdr>
        </w:div>
        <w:div w:id="1532186844">
          <w:marLeft w:val="0"/>
          <w:marRight w:val="0"/>
          <w:marTop w:val="72"/>
          <w:marBottom w:val="0"/>
          <w:divBdr>
            <w:top w:val="none" w:sz="0" w:space="0" w:color="auto"/>
            <w:left w:val="none" w:sz="0" w:space="0" w:color="auto"/>
            <w:bottom w:val="none" w:sz="0" w:space="0" w:color="auto"/>
            <w:right w:val="none" w:sz="0" w:space="0" w:color="auto"/>
          </w:divBdr>
        </w:div>
      </w:divsChild>
    </w:div>
    <w:div w:id="1694453283">
      <w:bodyDiv w:val="1"/>
      <w:marLeft w:val="0"/>
      <w:marRight w:val="0"/>
      <w:marTop w:val="0"/>
      <w:marBottom w:val="0"/>
      <w:divBdr>
        <w:top w:val="none" w:sz="0" w:space="0" w:color="auto"/>
        <w:left w:val="none" w:sz="0" w:space="0" w:color="auto"/>
        <w:bottom w:val="none" w:sz="0" w:space="0" w:color="auto"/>
        <w:right w:val="none" w:sz="0" w:space="0" w:color="auto"/>
      </w:divBdr>
      <w:divsChild>
        <w:div w:id="758212825">
          <w:marLeft w:val="360"/>
          <w:marRight w:val="0"/>
          <w:marTop w:val="0"/>
          <w:marBottom w:val="72"/>
          <w:divBdr>
            <w:top w:val="none" w:sz="0" w:space="0" w:color="auto"/>
            <w:left w:val="none" w:sz="0" w:space="0" w:color="auto"/>
            <w:bottom w:val="none" w:sz="0" w:space="0" w:color="auto"/>
            <w:right w:val="none" w:sz="0" w:space="0" w:color="auto"/>
          </w:divBdr>
        </w:div>
        <w:div w:id="1182622721">
          <w:marLeft w:val="360"/>
          <w:marRight w:val="0"/>
          <w:marTop w:val="72"/>
          <w:marBottom w:val="72"/>
          <w:divBdr>
            <w:top w:val="none" w:sz="0" w:space="0" w:color="auto"/>
            <w:left w:val="none" w:sz="0" w:space="0" w:color="auto"/>
            <w:bottom w:val="none" w:sz="0" w:space="0" w:color="auto"/>
            <w:right w:val="none" w:sz="0" w:space="0" w:color="auto"/>
          </w:divBdr>
        </w:div>
      </w:divsChild>
    </w:div>
    <w:div w:id="1761366451">
      <w:bodyDiv w:val="1"/>
      <w:marLeft w:val="0"/>
      <w:marRight w:val="0"/>
      <w:marTop w:val="0"/>
      <w:marBottom w:val="0"/>
      <w:divBdr>
        <w:top w:val="none" w:sz="0" w:space="0" w:color="auto"/>
        <w:left w:val="none" w:sz="0" w:space="0" w:color="auto"/>
        <w:bottom w:val="none" w:sz="0" w:space="0" w:color="auto"/>
        <w:right w:val="none" w:sz="0" w:space="0" w:color="auto"/>
      </w:divBdr>
      <w:divsChild>
        <w:div w:id="586229842">
          <w:marLeft w:val="0"/>
          <w:marRight w:val="0"/>
          <w:marTop w:val="72"/>
          <w:marBottom w:val="0"/>
          <w:divBdr>
            <w:top w:val="none" w:sz="0" w:space="0" w:color="auto"/>
            <w:left w:val="none" w:sz="0" w:space="0" w:color="auto"/>
            <w:bottom w:val="none" w:sz="0" w:space="0" w:color="auto"/>
            <w:right w:val="none" w:sz="0" w:space="0" w:color="auto"/>
          </w:divBdr>
        </w:div>
        <w:div w:id="712849393">
          <w:marLeft w:val="0"/>
          <w:marRight w:val="0"/>
          <w:marTop w:val="72"/>
          <w:marBottom w:val="0"/>
          <w:divBdr>
            <w:top w:val="none" w:sz="0" w:space="0" w:color="auto"/>
            <w:left w:val="none" w:sz="0" w:space="0" w:color="auto"/>
            <w:bottom w:val="none" w:sz="0" w:space="0" w:color="auto"/>
            <w:right w:val="none" w:sz="0" w:space="0" w:color="auto"/>
          </w:divBdr>
        </w:div>
        <w:div w:id="1588346824">
          <w:marLeft w:val="0"/>
          <w:marRight w:val="0"/>
          <w:marTop w:val="72"/>
          <w:marBottom w:val="0"/>
          <w:divBdr>
            <w:top w:val="none" w:sz="0" w:space="0" w:color="auto"/>
            <w:left w:val="none" w:sz="0" w:space="0" w:color="auto"/>
            <w:bottom w:val="none" w:sz="0" w:space="0" w:color="auto"/>
            <w:right w:val="none" w:sz="0" w:space="0" w:color="auto"/>
          </w:divBdr>
        </w:div>
      </w:divsChild>
    </w:div>
    <w:div w:id="1799489840">
      <w:bodyDiv w:val="1"/>
      <w:marLeft w:val="0"/>
      <w:marRight w:val="0"/>
      <w:marTop w:val="0"/>
      <w:marBottom w:val="0"/>
      <w:divBdr>
        <w:top w:val="none" w:sz="0" w:space="0" w:color="auto"/>
        <w:left w:val="none" w:sz="0" w:space="0" w:color="auto"/>
        <w:bottom w:val="none" w:sz="0" w:space="0" w:color="auto"/>
        <w:right w:val="none" w:sz="0" w:space="0" w:color="auto"/>
      </w:divBdr>
    </w:div>
    <w:div w:id="1825126795">
      <w:bodyDiv w:val="1"/>
      <w:marLeft w:val="0"/>
      <w:marRight w:val="0"/>
      <w:marTop w:val="0"/>
      <w:marBottom w:val="0"/>
      <w:divBdr>
        <w:top w:val="none" w:sz="0" w:space="0" w:color="auto"/>
        <w:left w:val="none" w:sz="0" w:space="0" w:color="auto"/>
        <w:bottom w:val="none" w:sz="0" w:space="0" w:color="auto"/>
        <w:right w:val="none" w:sz="0" w:space="0" w:color="auto"/>
      </w:divBdr>
    </w:div>
    <w:div w:id="1839077401">
      <w:bodyDiv w:val="1"/>
      <w:marLeft w:val="0"/>
      <w:marRight w:val="0"/>
      <w:marTop w:val="0"/>
      <w:marBottom w:val="0"/>
      <w:divBdr>
        <w:top w:val="none" w:sz="0" w:space="0" w:color="auto"/>
        <w:left w:val="none" w:sz="0" w:space="0" w:color="auto"/>
        <w:bottom w:val="none" w:sz="0" w:space="0" w:color="auto"/>
        <w:right w:val="none" w:sz="0" w:space="0" w:color="auto"/>
      </w:divBdr>
      <w:divsChild>
        <w:div w:id="984966550">
          <w:marLeft w:val="360"/>
          <w:marRight w:val="0"/>
          <w:marTop w:val="72"/>
          <w:marBottom w:val="72"/>
          <w:divBdr>
            <w:top w:val="none" w:sz="0" w:space="0" w:color="auto"/>
            <w:left w:val="none" w:sz="0" w:space="0" w:color="auto"/>
            <w:bottom w:val="none" w:sz="0" w:space="0" w:color="auto"/>
            <w:right w:val="none" w:sz="0" w:space="0" w:color="auto"/>
          </w:divBdr>
        </w:div>
        <w:div w:id="1097754507">
          <w:marLeft w:val="360"/>
          <w:marRight w:val="0"/>
          <w:marTop w:val="0"/>
          <w:marBottom w:val="72"/>
          <w:divBdr>
            <w:top w:val="none" w:sz="0" w:space="0" w:color="auto"/>
            <w:left w:val="none" w:sz="0" w:space="0" w:color="auto"/>
            <w:bottom w:val="none" w:sz="0" w:space="0" w:color="auto"/>
            <w:right w:val="none" w:sz="0" w:space="0" w:color="auto"/>
          </w:divBdr>
        </w:div>
      </w:divsChild>
    </w:div>
    <w:div w:id="1871994581">
      <w:bodyDiv w:val="1"/>
      <w:marLeft w:val="0"/>
      <w:marRight w:val="0"/>
      <w:marTop w:val="0"/>
      <w:marBottom w:val="0"/>
      <w:divBdr>
        <w:top w:val="none" w:sz="0" w:space="0" w:color="auto"/>
        <w:left w:val="none" w:sz="0" w:space="0" w:color="auto"/>
        <w:bottom w:val="none" w:sz="0" w:space="0" w:color="auto"/>
        <w:right w:val="none" w:sz="0" w:space="0" w:color="auto"/>
      </w:divBdr>
    </w:div>
    <w:div w:id="1892230588">
      <w:bodyDiv w:val="1"/>
      <w:marLeft w:val="0"/>
      <w:marRight w:val="0"/>
      <w:marTop w:val="0"/>
      <w:marBottom w:val="0"/>
      <w:divBdr>
        <w:top w:val="none" w:sz="0" w:space="0" w:color="auto"/>
        <w:left w:val="none" w:sz="0" w:space="0" w:color="auto"/>
        <w:bottom w:val="none" w:sz="0" w:space="0" w:color="auto"/>
        <w:right w:val="none" w:sz="0" w:space="0" w:color="auto"/>
      </w:divBdr>
      <w:divsChild>
        <w:div w:id="14962403">
          <w:marLeft w:val="360"/>
          <w:marRight w:val="0"/>
          <w:marTop w:val="72"/>
          <w:marBottom w:val="72"/>
          <w:divBdr>
            <w:top w:val="none" w:sz="0" w:space="0" w:color="auto"/>
            <w:left w:val="none" w:sz="0" w:space="0" w:color="auto"/>
            <w:bottom w:val="none" w:sz="0" w:space="0" w:color="auto"/>
            <w:right w:val="none" w:sz="0" w:space="0" w:color="auto"/>
          </w:divBdr>
        </w:div>
      </w:divsChild>
    </w:div>
    <w:div w:id="1900169208">
      <w:bodyDiv w:val="1"/>
      <w:marLeft w:val="0"/>
      <w:marRight w:val="0"/>
      <w:marTop w:val="0"/>
      <w:marBottom w:val="0"/>
      <w:divBdr>
        <w:top w:val="none" w:sz="0" w:space="0" w:color="auto"/>
        <w:left w:val="none" w:sz="0" w:space="0" w:color="auto"/>
        <w:bottom w:val="none" w:sz="0" w:space="0" w:color="auto"/>
        <w:right w:val="none" w:sz="0" w:space="0" w:color="auto"/>
      </w:divBdr>
    </w:div>
    <w:div w:id="1940017599">
      <w:bodyDiv w:val="1"/>
      <w:marLeft w:val="0"/>
      <w:marRight w:val="0"/>
      <w:marTop w:val="0"/>
      <w:marBottom w:val="0"/>
      <w:divBdr>
        <w:top w:val="none" w:sz="0" w:space="0" w:color="auto"/>
        <w:left w:val="none" w:sz="0" w:space="0" w:color="auto"/>
        <w:bottom w:val="none" w:sz="0" w:space="0" w:color="auto"/>
        <w:right w:val="none" w:sz="0" w:space="0" w:color="auto"/>
      </w:divBdr>
      <w:divsChild>
        <w:div w:id="115149239">
          <w:marLeft w:val="0"/>
          <w:marRight w:val="0"/>
          <w:marTop w:val="72"/>
          <w:marBottom w:val="0"/>
          <w:divBdr>
            <w:top w:val="none" w:sz="0" w:space="0" w:color="auto"/>
            <w:left w:val="none" w:sz="0" w:space="0" w:color="auto"/>
            <w:bottom w:val="none" w:sz="0" w:space="0" w:color="auto"/>
            <w:right w:val="none" w:sz="0" w:space="0" w:color="auto"/>
          </w:divBdr>
        </w:div>
        <w:div w:id="1305968322">
          <w:marLeft w:val="0"/>
          <w:marRight w:val="0"/>
          <w:marTop w:val="72"/>
          <w:marBottom w:val="0"/>
          <w:divBdr>
            <w:top w:val="none" w:sz="0" w:space="0" w:color="auto"/>
            <w:left w:val="none" w:sz="0" w:space="0" w:color="auto"/>
            <w:bottom w:val="none" w:sz="0" w:space="0" w:color="auto"/>
            <w:right w:val="none" w:sz="0" w:space="0" w:color="auto"/>
          </w:divBdr>
        </w:div>
      </w:divsChild>
    </w:div>
    <w:div w:id="1970624770">
      <w:bodyDiv w:val="1"/>
      <w:marLeft w:val="0"/>
      <w:marRight w:val="0"/>
      <w:marTop w:val="0"/>
      <w:marBottom w:val="0"/>
      <w:divBdr>
        <w:top w:val="none" w:sz="0" w:space="0" w:color="auto"/>
        <w:left w:val="none" w:sz="0" w:space="0" w:color="auto"/>
        <w:bottom w:val="none" w:sz="0" w:space="0" w:color="auto"/>
        <w:right w:val="none" w:sz="0" w:space="0" w:color="auto"/>
      </w:divBdr>
      <w:divsChild>
        <w:div w:id="478813625">
          <w:marLeft w:val="360"/>
          <w:marRight w:val="0"/>
          <w:marTop w:val="72"/>
          <w:marBottom w:val="72"/>
          <w:divBdr>
            <w:top w:val="none" w:sz="0" w:space="0" w:color="auto"/>
            <w:left w:val="none" w:sz="0" w:space="0" w:color="auto"/>
            <w:bottom w:val="none" w:sz="0" w:space="0" w:color="auto"/>
            <w:right w:val="none" w:sz="0" w:space="0" w:color="auto"/>
          </w:divBdr>
        </w:div>
        <w:div w:id="1165049542">
          <w:marLeft w:val="360"/>
          <w:marRight w:val="0"/>
          <w:marTop w:val="0"/>
          <w:marBottom w:val="72"/>
          <w:divBdr>
            <w:top w:val="none" w:sz="0" w:space="0" w:color="auto"/>
            <w:left w:val="none" w:sz="0" w:space="0" w:color="auto"/>
            <w:bottom w:val="none" w:sz="0" w:space="0" w:color="auto"/>
            <w:right w:val="none" w:sz="0" w:space="0" w:color="auto"/>
          </w:divBdr>
        </w:div>
        <w:div w:id="1227105249">
          <w:marLeft w:val="360"/>
          <w:marRight w:val="0"/>
          <w:marTop w:val="0"/>
          <w:marBottom w:val="72"/>
          <w:divBdr>
            <w:top w:val="none" w:sz="0" w:space="0" w:color="auto"/>
            <w:left w:val="none" w:sz="0" w:space="0" w:color="auto"/>
            <w:bottom w:val="none" w:sz="0" w:space="0" w:color="auto"/>
            <w:right w:val="none" w:sz="0" w:space="0" w:color="auto"/>
          </w:divBdr>
        </w:div>
        <w:div w:id="1388914696">
          <w:marLeft w:val="360"/>
          <w:marRight w:val="0"/>
          <w:marTop w:val="0"/>
          <w:marBottom w:val="72"/>
          <w:divBdr>
            <w:top w:val="none" w:sz="0" w:space="0" w:color="auto"/>
            <w:left w:val="none" w:sz="0" w:space="0" w:color="auto"/>
            <w:bottom w:val="none" w:sz="0" w:space="0" w:color="auto"/>
            <w:right w:val="none" w:sz="0" w:space="0" w:color="auto"/>
          </w:divBdr>
        </w:div>
      </w:divsChild>
    </w:div>
    <w:div w:id="1995330533">
      <w:bodyDiv w:val="1"/>
      <w:marLeft w:val="0"/>
      <w:marRight w:val="0"/>
      <w:marTop w:val="0"/>
      <w:marBottom w:val="0"/>
      <w:divBdr>
        <w:top w:val="none" w:sz="0" w:space="0" w:color="auto"/>
        <w:left w:val="none" w:sz="0" w:space="0" w:color="auto"/>
        <w:bottom w:val="none" w:sz="0" w:space="0" w:color="auto"/>
        <w:right w:val="none" w:sz="0" w:space="0" w:color="auto"/>
      </w:divBdr>
    </w:div>
    <w:div w:id="2012029406">
      <w:bodyDiv w:val="1"/>
      <w:marLeft w:val="0"/>
      <w:marRight w:val="0"/>
      <w:marTop w:val="0"/>
      <w:marBottom w:val="0"/>
      <w:divBdr>
        <w:top w:val="none" w:sz="0" w:space="0" w:color="auto"/>
        <w:left w:val="none" w:sz="0" w:space="0" w:color="auto"/>
        <w:bottom w:val="none" w:sz="0" w:space="0" w:color="auto"/>
        <w:right w:val="none" w:sz="0" w:space="0" w:color="auto"/>
      </w:divBdr>
    </w:div>
    <w:div w:id="2014068399">
      <w:bodyDiv w:val="1"/>
      <w:marLeft w:val="0"/>
      <w:marRight w:val="0"/>
      <w:marTop w:val="0"/>
      <w:marBottom w:val="0"/>
      <w:divBdr>
        <w:top w:val="none" w:sz="0" w:space="0" w:color="auto"/>
        <w:left w:val="none" w:sz="0" w:space="0" w:color="auto"/>
        <w:bottom w:val="none" w:sz="0" w:space="0" w:color="auto"/>
        <w:right w:val="none" w:sz="0" w:space="0" w:color="auto"/>
      </w:divBdr>
    </w:div>
    <w:div w:id="206983813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faktura.gov.pl" TargetMode="External"/><Relationship Id="rId13" Type="http://schemas.openxmlformats.org/officeDocument/2006/relationships/footer" Target="footer2.xm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oleObject" Target="embeddings/Microsoft_Excel_97-2003_Worksheet1.xls"/><Relationship Id="rId10" Type="http://schemas.openxmlformats.org/officeDocument/2006/relationships/oleObject" Target="embeddings/Microsoft_Excel_97-2003_Worksheet.xls"/><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4.emf"/></Relationships>
</file>

<file path=word/_rels/footer2.xml.rels><?xml version="1.0" encoding="UTF-8" standalone="yes"?>
<Relationships xmlns="http://schemas.openxmlformats.org/package/2006/relationships"><Relationship Id="rId2" Type="http://schemas.openxmlformats.org/officeDocument/2006/relationships/hyperlink" Target="http://www.wszplock.p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58CBDB-EFC7-4013-80AD-326B739B47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TotalTime>
  <Pages>1</Pages>
  <Words>17205</Words>
  <Characters>103230</Characters>
  <Application>Microsoft Office Word</Application>
  <DocSecurity>0</DocSecurity>
  <Lines>860</Lines>
  <Paragraphs>240</Paragraphs>
  <ScaleCrop>false</ScaleCrop>
  <HeadingPairs>
    <vt:vector size="2" baseType="variant">
      <vt:variant>
        <vt:lpstr>Tytuł</vt:lpstr>
      </vt:variant>
      <vt:variant>
        <vt:i4>1</vt:i4>
      </vt:variant>
    </vt:vector>
  </HeadingPairs>
  <TitlesOfParts>
    <vt:vector size="1" baseType="lpstr">
      <vt:lpstr>ZAMAWIAJĄCY:</vt:lpstr>
    </vt:vector>
  </TitlesOfParts>
  <Company>UDM</Company>
  <LinksUpToDate>false</LinksUpToDate>
  <CharactersWithSpaces>120195</CharactersWithSpaces>
  <SharedDoc>false</SharedDoc>
  <HLinks>
    <vt:vector size="6" baseType="variant">
      <vt:variant>
        <vt:i4>7405618</vt:i4>
      </vt:variant>
      <vt:variant>
        <vt:i4>0</vt:i4>
      </vt:variant>
      <vt:variant>
        <vt:i4>0</vt:i4>
      </vt:variant>
      <vt:variant>
        <vt:i4>5</vt:i4>
      </vt:variant>
      <vt:variant>
        <vt:lpwstr>http://www.mokotow.waw.pl/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ZAMAWIAJĄCY:</dc:title>
  <dc:subject/>
  <dc:creator>malgorzata.sobolewska</dc:creator>
  <cp:keywords/>
  <dc:description/>
  <cp:lastModifiedBy>Janusz Szelągowski</cp:lastModifiedBy>
  <cp:revision>6</cp:revision>
  <cp:lastPrinted>2025-12-17T21:07:00Z</cp:lastPrinted>
  <dcterms:created xsi:type="dcterms:W3CDTF">2026-02-11T18:48:00Z</dcterms:created>
  <dcterms:modified xsi:type="dcterms:W3CDTF">2026-02-17T10:56:00Z</dcterms:modified>
</cp:coreProperties>
</file>