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3634567" w14:textId="276EACAF" w:rsidR="001B49B9" w:rsidRDefault="001B49B9" w:rsidP="00765AA8">
      <w:pPr>
        <w:spacing w:line="276" w:lineRule="auto"/>
        <w:jc w:val="both"/>
        <w:rPr>
          <w:rFonts w:ascii="Calibri" w:hAnsi="Calibri" w:cs="Calibri"/>
          <w:spacing w:val="4"/>
        </w:rPr>
      </w:pPr>
    </w:p>
    <w:p w14:paraId="61B9E2DF" w14:textId="58FAAA47" w:rsidR="00AF3394" w:rsidRPr="000668C3" w:rsidRDefault="001B49B9" w:rsidP="00765AA8">
      <w:pPr>
        <w:spacing w:line="276" w:lineRule="auto"/>
        <w:jc w:val="both"/>
        <w:rPr>
          <w:rFonts w:ascii="Calibri" w:hAnsi="Calibri" w:cs="Calibri"/>
          <w:spacing w:val="4"/>
        </w:rPr>
      </w:pPr>
      <w:r>
        <w:rPr>
          <w:rFonts w:ascii="Calibri" w:hAnsi="Calibri" w:cs="Calibri"/>
          <w:spacing w:val="4"/>
        </w:rPr>
        <w:t>Załącznik nr 2</w:t>
      </w:r>
    </w:p>
    <w:p w14:paraId="649882FE" w14:textId="77777777" w:rsidR="00A76BF8" w:rsidRDefault="00AF3394" w:rsidP="00765AA8">
      <w:pPr>
        <w:tabs>
          <w:tab w:val="center" w:pos="4536"/>
          <w:tab w:val="left" w:pos="8340"/>
        </w:tabs>
        <w:spacing w:line="276" w:lineRule="auto"/>
        <w:jc w:val="both"/>
        <w:rPr>
          <w:rFonts w:ascii="Calibri" w:hAnsi="Calibri" w:cs="Calibri"/>
          <w:b/>
          <w:bCs/>
        </w:rPr>
      </w:pPr>
      <w:r w:rsidRPr="000668C3">
        <w:rPr>
          <w:rFonts w:ascii="Calibri" w:hAnsi="Calibri" w:cs="Calibri"/>
          <w:b/>
          <w:bCs/>
        </w:rPr>
        <w:tab/>
        <w:t xml:space="preserve">Umowa Nr …… </w:t>
      </w:r>
    </w:p>
    <w:p w14:paraId="33416BBD" w14:textId="5B4797D4" w:rsidR="00AF3394" w:rsidRPr="000668C3" w:rsidRDefault="00AF3394" w:rsidP="00765AA8">
      <w:pPr>
        <w:tabs>
          <w:tab w:val="center" w:pos="4536"/>
          <w:tab w:val="left" w:pos="8340"/>
        </w:tabs>
        <w:spacing w:line="276" w:lineRule="auto"/>
        <w:jc w:val="both"/>
        <w:rPr>
          <w:rFonts w:ascii="Calibri" w:hAnsi="Calibri" w:cs="Calibri"/>
          <w:b/>
          <w:bCs/>
        </w:rPr>
      </w:pPr>
      <w:r w:rsidRPr="000668C3">
        <w:rPr>
          <w:rFonts w:ascii="Calibri" w:hAnsi="Calibri" w:cs="Calibri"/>
          <w:b/>
          <w:bCs/>
        </w:rPr>
        <w:tab/>
      </w:r>
    </w:p>
    <w:p w14:paraId="6FCF0C9F" w14:textId="15360907" w:rsidR="00AF3394" w:rsidRPr="000668C3" w:rsidRDefault="00AF3394" w:rsidP="00765AA8">
      <w:pPr>
        <w:pStyle w:val="Default"/>
        <w:spacing w:line="276" w:lineRule="auto"/>
        <w:jc w:val="both"/>
        <w:rPr>
          <w:rFonts w:ascii="Calibri" w:hAnsi="Calibri" w:cs="Calibri"/>
          <w:color w:val="auto"/>
          <w:sz w:val="22"/>
          <w:szCs w:val="22"/>
        </w:rPr>
      </w:pPr>
      <w:r w:rsidRPr="000668C3">
        <w:rPr>
          <w:rFonts w:ascii="Calibri" w:hAnsi="Calibri" w:cs="Calibri"/>
          <w:color w:val="auto"/>
          <w:sz w:val="22"/>
          <w:szCs w:val="22"/>
        </w:rPr>
        <w:t xml:space="preserve">Zawarta </w:t>
      </w:r>
      <w:r w:rsidR="00A76BF8">
        <w:rPr>
          <w:rFonts w:ascii="Calibri" w:hAnsi="Calibri" w:cs="Calibri"/>
          <w:color w:val="auto"/>
          <w:sz w:val="22"/>
          <w:szCs w:val="22"/>
        </w:rPr>
        <w:t>dnia ……………</w:t>
      </w:r>
      <w:proofErr w:type="gramStart"/>
      <w:r w:rsidR="00A76BF8">
        <w:rPr>
          <w:rFonts w:ascii="Calibri" w:hAnsi="Calibri" w:cs="Calibri"/>
          <w:color w:val="auto"/>
          <w:sz w:val="22"/>
          <w:szCs w:val="22"/>
        </w:rPr>
        <w:t>…….</w:t>
      </w:r>
      <w:proofErr w:type="gramEnd"/>
      <w:r w:rsidR="00A76BF8">
        <w:rPr>
          <w:rFonts w:ascii="Calibri" w:hAnsi="Calibri" w:cs="Calibri"/>
          <w:color w:val="auto"/>
          <w:sz w:val="22"/>
          <w:szCs w:val="22"/>
        </w:rPr>
        <w:t>.</w:t>
      </w:r>
      <w:r w:rsidR="0044044F">
        <w:rPr>
          <w:rFonts w:ascii="Calibri" w:hAnsi="Calibri" w:cs="Calibri"/>
          <w:color w:val="auto"/>
          <w:sz w:val="22"/>
          <w:szCs w:val="22"/>
        </w:rPr>
        <w:t xml:space="preserve">2026 </w:t>
      </w:r>
      <w:r w:rsidR="00A76BF8">
        <w:rPr>
          <w:rFonts w:ascii="Calibri" w:hAnsi="Calibri" w:cs="Calibri"/>
          <w:color w:val="auto"/>
          <w:sz w:val="22"/>
          <w:szCs w:val="22"/>
        </w:rPr>
        <w:t>r. w Dusznikach Zdroju/ zawarta w formie elektronicznej – w takim przypadku dniem zawarcia umowy jest złożenie podpisu przez</w:t>
      </w:r>
      <w:r w:rsidR="00626EFF">
        <w:rPr>
          <w:rFonts w:ascii="Calibri" w:hAnsi="Calibri" w:cs="Calibri"/>
          <w:color w:val="auto"/>
          <w:sz w:val="22"/>
          <w:szCs w:val="22"/>
        </w:rPr>
        <w:t xml:space="preserve"> ostatnią ze stron. </w:t>
      </w:r>
    </w:p>
    <w:p w14:paraId="514FCE3B" w14:textId="77777777" w:rsidR="00AF3394" w:rsidRPr="000668C3" w:rsidRDefault="00AF3394" w:rsidP="00765AA8">
      <w:pPr>
        <w:pStyle w:val="Default"/>
        <w:spacing w:line="276" w:lineRule="auto"/>
        <w:jc w:val="both"/>
        <w:rPr>
          <w:rFonts w:ascii="Calibri" w:hAnsi="Calibri" w:cs="Calibri"/>
          <w:color w:val="auto"/>
          <w:sz w:val="22"/>
          <w:szCs w:val="22"/>
        </w:rPr>
      </w:pPr>
    </w:p>
    <w:p w14:paraId="75241D3B" w14:textId="77777777" w:rsidR="00AF3394" w:rsidRPr="000668C3" w:rsidRDefault="00AF3394" w:rsidP="00765AA8">
      <w:pPr>
        <w:spacing w:line="276" w:lineRule="auto"/>
        <w:jc w:val="both"/>
        <w:rPr>
          <w:rFonts w:ascii="Calibri" w:hAnsi="Calibri" w:cs="Calibri"/>
        </w:rPr>
      </w:pPr>
      <w:r w:rsidRPr="000668C3">
        <w:rPr>
          <w:rFonts w:ascii="Calibri" w:hAnsi="Calibri" w:cs="Calibri"/>
        </w:rPr>
        <w:t>pomiędzy:</w:t>
      </w:r>
    </w:p>
    <w:p w14:paraId="72300816" w14:textId="1FD9D2B4" w:rsidR="00AF3394" w:rsidRPr="00A76BF8" w:rsidRDefault="00A76BF8" w:rsidP="00A76BF8">
      <w:pPr>
        <w:pStyle w:val="Default"/>
        <w:spacing w:line="276" w:lineRule="auto"/>
        <w:jc w:val="both"/>
        <w:rPr>
          <w:rFonts w:ascii="Calibri" w:hAnsi="Calibri" w:cs="Calibri"/>
          <w:color w:val="auto"/>
          <w:sz w:val="22"/>
          <w:szCs w:val="22"/>
        </w:rPr>
      </w:pPr>
      <w:r w:rsidRPr="00A76BF8">
        <w:rPr>
          <w:rFonts w:ascii="Calibri" w:hAnsi="Calibri" w:cs="Calibri"/>
          <w:b/>
          <w:bCs/>
          <w:color w:val="auto"/>
          <w:sz w:val="22"/>
          <w:szCs w:val="22"/>
        </w:rPr>
        <w:t>Muzeum Papiernictwa w Dusznikach-Zdroju</w:t>
      </w:r>
      <w:r w:rsidRPr="00A76BF8">
        <w:rPr>
          <w:rFonts w:ascii="Calibri" w:hAnsi="Calibri" w:cs="Calibri"/>
          <w:color w:val="auto"/>
          <w:sz w:val="22"/>
          <w:szCs w:val="22"/>
        </w:rPr>
        <w:t xml:space="preserve"> z siedzibą w Dusznikach-Zdroju (57-340), przy ul. Kłodzkiej 42, zarejestrowanym w Rejestrze Instytucji Kultury pod numerem RIK: 3/1999, NIP: 8830005657, REGON: 890519046, reprezentowanym przez dr hab. Macieja Szymczyka - dyrektora Muzeum Papiernictwa w Dusznikach Zdroju, </w:t>
      </w:r>
      <w:r w:rsidR="00AF3394" w:rsidRPr="000668C3">
        <w:rPr>
          <w:rFonts w:ascii="Calibri" w:hAnsi="Calibri" w:cs="Calibri"/>
          <w:color w:val="auto"/>
          <w:sz w:val="22"/>
          <w:szCs w:val="22"/>
        </w:rPr>
        <w:t xml:space="preserve">zwaną w dalszej części umowy </w:t>
      </w:r>
      <w:r w:rsidR="00AF3394" w:rsidRPr="00A76BF8">
        <w:rPr>
          <w:rFonts w:ascii="Calibri" w:hAnsi="Calibri" w:cs="Calibri"/>
          <w:color w:val="auto"/>
          <w:sz w:val="22"/>
          <w:szCs w:val="22"/>
        </w:rPr>
        <w:t>„Zamawiającym”,</w:t>
      </w:r>
    </w:p>
    <w:p w14:paraId="26BC6B8F" w14:textId="77777777" w:rsidR="00AF3394" w:rsidRPr="000668C3" w:rsidRDefault="00AF3394" w:rsidP="00765AA8">
      <w:pPr>
        <w:pStyle w:val="Textbody"/>
        <w:spacing w:after="0" w:line="276" w:lineRule="auto"/>
        <w:jc w:val="both"/>
        <w:rPr>
          <w:rFonts w:ascii="Calibri" w:hAnsi="Calibri" w:cs="Calibri"/>
          <w:sz w:val="22"/>
          <w:szCs w:val="22"/>
        </w:rPr>
      </w:pPr>
    </w:p>
    <w:p w14:paraId="314853B6" w14:textId="4B1604A1" w:rsidR="00AF3394" w:rsidRPr="000668C3" w:rsidRDefault="00AF3394" w:rsidP="00765AA8">
      <w:pPr>
        <w:pStyle w:val="Textbody"/>
        <w:spacing w:after="0" w:line="276" w:lineRule="auto"/>
        <w:jc w:val="both"/>
        <w:rPr>
          <w:rFonts w:ascii="Calibri" w:hAnsi="Calibri" w:cs="Calibri"/>
          <w:sz w:val="22"/>
          <w:szCs w:val="22"/>
        </w:rPr>
      </w:pPr>
      <w:r w:rsidRPr="000668C3">
        <w:rPr>
          <w:rFonts w:ascii="Calibri" w:hAnsi="Calibri" w:cs="Calibri"/>
          <w:sz w:val="22"/>
          <w:szCs w:val="22"/>
        </w:rPr>
        <w:t>a</w:t>
      </w:r>
    </w:p>
    <w:p w14:paraId="3EC02B62" w14:textId="77777777" w:rsidR="00AF3394" w:rsidRPr="000668C3" w:rsidRDefault="00AF3394" w:rsidP="00765AA8">
      <w:pPr>
        <w:pStyle w:val="Default"/>
        <w:spacing w:line="276" w:lineRule="auto"/>
        <w:jc w:val="both"/>
        <w:rPr>
          <w:rFonts w:ascii="Calibri" w:hAnsi="Calibri" w:cs="Calibri"/>
          <w:color w:val="auto"/>
          <w:sz w:val="22"/>
          <w:szCs w:val="22"/>
        </w:rPr>
      </w:pPr>
      <w:r w:rsidRPr="000668C3">
        <w:rPr>
          <w:rFonts w:ascii="Calibri" w:hAnsi="Calibri" w:cs="Calibri"/>
          <w:color w:val="auto"/>
          <w:sz w:val="22"/>
          <w:szCs w:val="22"/>
        </w:rPr>
        <w:t xml:space="preserve">*gdy kontrahentem jest spółka prawa handlowego: </w:t>
      </w:r>
    </w:p>
    <w:p w14:paraId="6D4D2644" w14:textId="77777777" w:rsidR="00AF3394" w:rsidRPr="000668C3" w:rsidRDefault="00AF3394" w:rsidP="00765AA8">
      <w:pPr>
        <w:pStyle w:val="Default"/>
        <w:spacing w:line="276" w:lineRule="auto"/>
        <w:jc w:val="both"/>
        <w:rPr>
          <w:rFonts w:ascii="Calibri" w:hAnsi="Calibri" w:cs="Calibri"/>
          <w:color w:val="auto"/>
          <w:sz w:val="22"/>
          <w:szCs w:val="22"/>
        </w:rPr>
      </w:pPr>
      <w:r w:rsidRPr="000668C3">
        <w:rPr>
          <w:rFonts w:ascii="Calibri" w:hAnsi="Calibri" w:cs="Calibri"/>
          <w:color w:val="auto"/>
          <w:sz w:val="22"/>
          <w:szCs w:val="22"/>
        </w:rPr>
        <w:t>spółką pod firmą „…” z siedzibą w ... (wpisać nazwę miasta/miejscowości), ul. …</w:t>
      </w:r>
      <w:proofErr w:type="gramStart"/>
      <w:r w:rsidRPr="000668C3">
        <w:rPr>
          <w:rFonts w:ascii="Calibri" w:hAnsi="Calibri" w:cs="Calibri"/>
          <w:color w:val="auto"/>
          <w:sz w:val="22"/>
          <w:szCs w:val="22"/>
        </w:rPr>
        <w:t>…….</w:t>
      </w:r>
      <w:proofErr w:type="gramEnd"/>
      <w:r w:rsidRPr="000668C3">
        <w:rPr>
          <w:rFonts w:ascii="Calibri" w:hAnsi="Calibri" w:cs="Calibri"/>
          <w:color w:val="auto"/>
          <w:sz w:val="22"/>
          <w:szCs w:val="22"/>
        </w:rPr>
        <w:t>, ………………. (wpisać adres), wpisaną do Rejestru Przedsiębiorców Krajowego Rejestru Sądowego pod numerem KRS ..........., NIP …………</w:t>
      </w:r>
      <w:proofErr w:type="gramStart"/>
      <w:r w:rsidRPr="000668C3">
        <w:rPr>
          <w:rFonts w:ascii="Calibri" w:hAnsi="Calibri" w:cs="Calibri"/>
          <w:color w:val="auto"/>
          <w:sz w:val="22"/>
          <w:szCs w:val="22"/>
        </w:rPr>
        <w:t>…….</w:t>
      </w:r>
      <w:proofErr w:type="gramEnd"/>
      <w:r w:rsidRPr="000668C3">
        <w:rPr>
          <w:rFonts w:ascii="Calibri" w:hAnsi="Calibri" w:cs="Calibri"/>
          <w:color w:val="auto"/>
          <w:sz w:val="22"/>
          <w:szCs w:val="22"/>
        </w:rPr>
        <w:t>., REGON ………………</w:t>
      </w:r>
      <w:proofErr w:type="gramStart"/>
      <w:r w:rsidRPr="000668C3">
        <w:rPr>
          <w:rFonts w:ascii="Calibri" w:hAnsi="Calibri" w:cs="Calibri"/>
          <w:color w:val="auto"/>
          <w:sz w:val="22"/>
          <w:szCs w:val="22"/>
        </w:rPr>
        <w:t>…….</w:t>
      </w:r>
      <w:proofErr w:type="gramEnd"/>
      <w:r w:rsidRPr="000668C3">
        <w:rPr>
          <w:rFonts w:ascii="Calibri" w:hAnsi="Calibri" w:cs="Calibri"/>
          <w:color w:val="auto"/>
          <w:sz w:val="22"/>
          <w:szCs w:val="22"/>
        </w:rPr>
        <w:t>.</w:t>
      </w:r>
      <w:r w:rsidRPr="000668C3">
        <w:rPr>
          <w:rFonts w:ascii="Calibri" w:hAnsi="Calibri" w:cs="Calibri"/>
          <w:i/>
          <w:iCs/>
          <w:color w:val="auto"/>
          <w:sz w:val="22"/>
          <w:szCs w:val="22"/>
        </w:rPr>
        <w:t>,</w:t>
      </w:r>
      <w:r w:rsidRPr="000668C3">
        <w:rPr>
          <w:rFonts w:ascii="Calibri" w:hAnsi="Calibri" w:cs="Calibri"/>
          <w:color w:val="auto"/>
          <w:sz w:val="22"/>
          <w:szCs w:val="22"/>
        </w:rPr>
        <w:t xml:space="preserve"> zwaną dalej </w:t>
      </w:r>
      <w:r w:rsidRPr="000668C3">
        <w:rPr>
          <w:rFonts w:ascii="Calibri" w:hAnsi="Calibri" w:cs="Calibri"/>
          <w:b/>
          <w:bCs/>
          <w:color w:val="auto"/>
          <w:sz w:val="22"/>
          <w:szCs w:val="22"/>
        </w:rPr>
        <w:t>„Wykonawcą”</w:t>
      </w:r>
      <w:r w:rsidRPr="000668C3">
        <w:rPr>
          <w:rFonts w:ascii="Calibri" w:hAnsi="Calibri" w:cs="Calibri"/>
          <w:color w:val="auto"/>
          <w:sz w:val="22"/>
          <w:szCs w:val="22"/>
        </w:rPr>
        <w:t>, reprezentowaną przez ..........</w:t>
      </w:r>
      <w:r w:rsidRPr="000668C3">
        <w:rPr>
          <w:rStyle w:val="Odwoanieprzypisudolnego"/>
          <w:rFonts w:ascii="Calibri" w:hAnsi="Calibri" w:cs="Calibri"/>
          <w:color w:val="auto"/>
          <w:sz w:val="22"/>
          <w:szCs w:val="22"/>
        </w:rPr>
        <w:footnoteReference w:id="1"/>
      </w:r>
      <w:r w:rsidRPr="000668C3">
        <w:rPr>
          <w:rFonts w:ascii="Calibri" w:hAnsi="Calibri" w:cs="Calibri"/>
          <w:color w:val="auto"/>
          <w:sz w:val="22"/>
          <w:szCs w:val="22"/>
        </w:rPr>
        <w:t>/reprezentowaną przez … działającą/-ego na podstawie pełnomocnictwa, stanowiącego załącznik do umowy</w:t>
      </w:r>
      <w:r w:rsidRPr="000668C3">
        <w:rPr>
          <w:rStyle w:val="Odwoanieprzypisudolnego"/>
          <w:rFonts w:ascii="Calibri" w:hAnsi="Calibri" w:cs="Calibri"/>
          <w:color w:val="auto"/>
          <w:sz w:val="22"/>
          <w:szCs w:val="22"/>
        </w:rPr>
        <w:footnoteReference w:id="2"/>
      </w:r>
      <w:r w:rsidRPr="000668C3">
        <w:rPr>
          <w:rFonts w:ascii="Calibri" w:hAnsi="Calibri" w:cs="Calibri"/>
          <w:color w:val="auto"/>
          <w:sz w:val="22"/>
          <w:szCs w:val="22"/>
        </w:rPr>
        <w:t xml:space="preserve">, </w:t>
      </w:r>
    </w:p>
    <w:p w14:paraId="43C1EC79" w14:textId="77777777" w:rsidR="00AF3394" w:rsidRPr="000668C3" w:rsidRDefault="00AF3394" w:rsidP="00765AA8">
      <w:pPr>
        <w:pStyle w:val="Default"/>
        <w:spacing w:line="276" w:lineRule="auto"/>
        <w:jc w:val="both"/>
        <w:rPr>
          <w:rFonts w:ascii="Calibri" w:hAnsi="Calibri" w:cs="Calibri"/>
          <w:color w:val="auto"/>
          <w:sz w:val="22"/>
          <w:szCs w:val="22"/>
        </w:rPr>
      </w:pPr>
    </w:p>
    <w:p w14:paraId="0199BBD9" w14:textId="77777777" w:rsidR="00AF3394" w:rsidRPr="000668C3" w:rsidRDefault="00AF3394" w:rsidP="00765AA8">
      <w:pPr>
        <w:pStyle w:val="Default"/>
        <w:spacing w:line="276" w:lineRule="auto"/>
        <w:jc w:val="both"/>
        <w:rPr>
          <w:rFonts w:ascii="Calibri" w:hAnsi="Calibri" w:cs="Calibri"/>
          <w:color w:val="auto"/>
          <w:sz w:val="22"/>
          <w:szCs w:val="22"/>
        </w:rPr>
      </w:pPr>
      <w:r w:rsidRPr="000668C3">
        <w:rPr>
          <w:rFonts w:ascii="Calibri" w:hAnsi="Calibri" w:cs="Calibri"/>
          <w:color w:val="auto"/>
          <w:sz w:val="22"/>
          <w:szCs w:val="22"/>
        </w:rPr>
        <w:t xml:space="preserve">*gdy kontrahentem jest osoba fizyczna prowadząca działalność gospodarczą: </w:t>
      </w:r>
    </w:p>
    <w:p w14:paraId="01C817CD" w14:textId="77777777" w:rsidR="00AF3394" w:rsidRPr="000668C3" w:rsidRDefault="00AF3394" w:rsidP="00765AA8">
      <w:pPr>
        <w:pStyle w:val="Default"/>
        <w:spacing w:line="276" w:lineRule="auto"/>
        <w:jc w:val="both"/>
        <w:rPr>
          <w:rFonts w:ascii="Calibri" w:hAnsi="Calibri" w:cs="Calibri"/>
          <w:color w:val="auto"/>
          <w:sz w:val="22"/>
          <w:szCs w:val="22"/>
        </w:rPr>
      </w:pPr>
      <w:r w:rsidRPr="000668C3">
        <w:rPr>
          <w:rFonts w:ascii="Calibri" w:hAnsi="Calibri" w:cs="Calibri"/>
          <w:color w:val="auto"/>
          <w:sz w:val="22"/>
          <w:szCs w:val="22"/>
        </w:rPr>
        <w:t>Panią/Panem …</w:t>
      </w:r>
      <w:proofErr w:type="gramStart"/>
      <w:r w:rsidRPr="000668C3">
        <w:rPr>
          <w:rFonts w:ascii="Calibri" w:hAnsi="Calibri" w:cs="Calibri"/>
          <w:color w:val="auto"/>
          <w:sz w:val="22"/>
          <w:szCs w:val="22"/>
        </w:rPr>
        <w:t>…….</w:t>
      </w:r>
      <w:proofErr w:type="gramEnd"/>
      <w:r w:rsidRPr="000668C3">
        <w:rPr>
          <w:rFonts w:ascii="Calibri" w:hAnsi="Calibri" w:cs="Calibri"/>
          <w:color w:val="auto"/>
          <w:sz w:val="22"/>
          <w:szCs w:val="22"/>
        </w:rPr>
        <w:t>, prowadzącą/-</w:t>
      </w:r>
      <w:proofErr w:type="spellStart"/>
      <w:r w:rsidRPr="000668C3">
        <w:rPr>
          <w:rFonts w:ascii="Calibri" w:hAnsi="Calibri" w:cs="Calibri"/>
          <w:color w:val="auto"/>
          <w:sz w:val="22"/>
          <w:szCs w:val="22"/>
        </w:rPr>
        <w:t>ym</w:t>
      </w:r>
      <w:proofErr w:type="spellEnd"/>
      <w:r w:rsidRPr="000668C3">
        <w:rPr>
          <w:rFonts w:ascii="Calibri" w:hAnsi="Calibri" w:cs="Calibri"/>
          <w:color w:val="auto"/>
          <w:sz w:val="22"/>
          <w:szCs w:val="22"/>
        </w:rPr>
        <w:t xml:space="preserve"> działalność gospodarczą pod firmą „…” z siedzibą w ……………, ul. …………</w:t>
      </w:r>
      <w:proofErr w:type="gramStart"/>
      <w:r w:rsidRPr="000668C3">
        <w:rPr>
          <w:rFonts w:ascii="Calibri" w:hAnsi="Calibri" w:cs="Calibri"/>
          <w:color w:val="auto"/>
          <w:sz w:val="22"/>
          <w:szCs w:val="22"/>
        </w:rPr>
        <w:t>…….. ,</w:t>
      </w:r>
      <w:proofErr w:type="gramEnd"/>
      <w:r w:rsidRPr="000668C3">
        <w:rPr>
          <w:rFonts w:ascii="Calibri" w:hAnsi="Calibri" w:cs="Calibri"/>
          <w:color w:val="auto"/>
          <w:sz w:val="22"/>
          <w:szCs w:val="22"/>
        </w:rPr>
        <w:t xml:space="preserve"> NIP ……………, REGON ……</w:t>
      </w:r>
      <w:proofErr w:type="gramStart"/>
      <w:r w:rsidRPr="000668C3">
        <w:rPr>
          <w:rFonts w:ascii="Calibri" w:hAnsi="Calibri" w:cs="Calibri"/>
          <w:color w:val="auto"/>
          <w:sz w:val="22"/>
          <w:szCs w:val="22"/>
        </w:rPr>
        <w:t xml:space="preserve">……., </w:t>
      </w:r>
      <w:r w:rsidRPr="000668C3">
        <w:rPr>
          <w:rFonts w:ascii="Calibri" w:hAnsi="Calibri" w:cs="Calibri"/>
          <w:i/>
          <w:iCs/>
          <w:color w:val="auto"/>
          <w:sz w:val="22"/>
          <w:szCs w:val="22"/>
        </w:rPr>
        <w:t>,</w:t>
      </w:r>
      <w:proofErr w:type="gramEnd"/>
      <w:r w:rsidRPr="000668C3">
        <w:rPr>
          <w:rFonts w:ascii="Calibri" w:hAnsi="Calibri" w:cs="Calibri"/>
          <w:color w:val="auto"/>
          <w:sz w:val="22"/>
          <w:szCs w:val="22"/>
        </w:rPr>
        <w:t xml:space="preserve"> zwaną/-</w:t>
      </w:r>
      <w:proofErr w:type="spellStart"/>
      <w:r w:rsidRPr="000668C3">
        <w:rPr>
          <w:rFonts w:ascii="Calibri" w:hAnsi="Calibri" w:cs="Calibri"/>
          <w:color w:val="auto"/>
          <w:sz w:val="22"/>
          <w:szCs w:val="22"/>
        </w:rPr>
        <w:t>ym</w:t>
      </w:r>
      <w:proofErr w:type="spellEnd"/>
      <w:r w:rsidRPr="000668C3">
        <w:rPr>
          <w:rFonts w:ascii="Calibri" w:hAnsi="Calibri" w:cs="Calibri"/>
          <w:color w:val="auto"/>
          <w:sz w:val="22"/>
          <w:szCs w:val="22"/>
        </w:rPr>
        <w:t xml:space="preserve"> dalej </w:t>
      </w:r>
      <w:r w:rsidRPr="000668C3">
        <w:rPr>
          <w:rFonts w:ascii="Calibri" w:hAnsi="Calibri" w:cs="Calibri"/>
          <w:b/>
          <w:bCs/>
          <w:color w:val="auto"/>
          <w:sz w:val="22"/>
          <w:szCs w:val="22"/>
        </w:rPr>
        <w:t>„Wykonawcą”</w:t>
      </w:r>
      <w:r w:rsidRPr="000668C3">
        <w:rPr>
          <w:rFonts w:ascii="Calibri" w:hAnsi="Calibri" w:cs="Calibri"/>
          <w:color w:val="auto"/>
          <w:sz w:val="22"/>
          <w:szCs w:val="22"/>
        </w:rPr>
        <w:t>, reprezentowaną/-</w:t>
      </w:r>
      <w:proofErr w:type="spellStart"/>
      <w:r w:rsidRPr="000668C3">
        <w:rPr>
          <w:rFonts w:ascii="Calibri" w:hAnsi="Calibri" w:cs="Calibri"/>
          <w:color w:val="auto"/>
          <w:sz w:val="22"/>
          <w:szCs w:val="22"/>
        </w:rPr>
        <w:t>ym</w:t>
      </w:r>
      <w:proofErr w:type="spellEnd"/>
      <w:r w:rsidRPr="000668C3">
        <w:rPr>
          <w:rFonts w:ascii="Calibri" w:hAnsi="Calibri" w:cs="Calibri"/>
          <w:color w:val="auto"/>
          <w:sz w:val="22"/>
          <w:szCs w:val="22"/>
        </w:rPr>
        <w:t xml:space="preserve"> przez ……………… działającą/-ego na podstawie pełnomocnictwa, stanowiącego załącznik do umowy</w:t>
      </w:r>
      <w:r w:rsidRPr="000668C3">
        <w:rPr>
          <w:rStyle w:val="Odwoanieprzypisudolnego"/>
          <w:rFonts w:ascii="Calibri" w:hAnsi="Calibri" w:cs="Calibri"/>
          <w:color w:val="auto"/>
          <w:sz w:val="22"/>
          <w:szCs w:val="22"/>
        </w:rPr>
        <w:footnoteReference w:id="3"/>
      </w:r>
      <w:r w:rsidRPr="000668C3">
        <w:rPr>
          <w:rFonts w:ascii="Calibri" w:hAnsi="Calibri" w:cs="Calibri"/>
          <w:color w:val="auto"/>
          <w:sz w:val="22"/>
          <w:szCs w:val="22"/>
        </w:rPr>
        <w:t xml:space="preserve">, </w:t>
      </w:r>
    </w:p>
    <w:p w14:paraId="7445CE24" w14:textId="77777777" w:rsidR="00AF3394" w:rsidRPr="000668C3" w:rsidRDefault="00AF3394" w:rsidP="00765AA8">
      <w:pPr>
        <w:pStyle w:val="Default"/>
        <w:spacing w:line="276" w:lineRule="auto"/>
        <w:jc w:val="both"/>
        <w:rPr>
          <w:rFonts w:ascii="Calibri" w:hAnsi="Calibri" w:cs="Calibri"/>
          <w:color w:val="auto"/>
          <w:sz w:val="22"/>
          <w:szCs w:val="22"/>
        </w:rPr>
      </w:pPr>
      <w:r w:rsidRPr="000668C3">
        <w:rPr>
          <w:rFonts w:ascii="Calibri" w:hAnsi="Calibri" w:cs="Calibri"/>
          <w:color w:val="auto"/>
          <w:sz w:val="22"/>
          <w:szCs w:val="22"/>
        </w:rPr>
        <w:t xml:space="preserve">wspólnie zwanymi dalej </w:t>
      </w:r>
      <w:r w:rsidRPr="000668C3">
        <w:rPr>
          <w:rFonts w:ascii="Calibri" w:hAnsi="Calibri" w:cs="Calibri"/>
          <w:b/>
          <w:bCs/>
          <w:color w:val="auto"/>
          <w:sz w:val="22"/>
          <w:szCs w:val="22"/>
        </w:rPr>
        <w:t>„Stronami”</w:t>
      </w:r>
      <w:r w:rsidRPr="000668C3">
        <w:rPr>
          <w:rFonts w:ascii="Calibri" w:hAnsi="Calibri" w:cs="Calibri"/>
          <w:color w:val="auto"/>
          <w:sz w:val="22"/>
          <w:szCs w:val="22"/>
        </w:rPr>
        <w:t>.</w:t>
      </w:r>
    </w:p>
    <w:p w14:paraId="3C539932" w14:textId="77777777" w:rsidR="00830A17" w:rsidRPr="000668C3" w:rsidRDefault="00830A17" w:rsidP="00765AA8">
      <w:pPr>
        <w:spacing w:line="276" w:lineRule="auto"/>
        <w:jc w:val="both"/>
        <w:rPr>
          <w:rFonts w:ascii="Calibri" w:hAnsi="Calibri" w:cs="Calibri"/>
        </w:rPr>
      </w:pPr>
    </w:p>
    <w:p w14:paraId="5C45073A" w14:textId="7E50102F" w:rsidR="00AF3394" w:rsidRPr="000668C3" w:rsidRDefault="00AF3394" w:rsidP="00765AA8">
      <w:pPr>
        <w:pStyle w:val="Default"/>
        <w:spacing w:line="276" w:lineRule="auto"/>
        <w:jc w:val="both"/>
        <w:rPr>
          <w:rFonts w:ascii="Calibri" w:hAnsi="Calibri" w:cs="Calibri"/>
          <w:color w:val="auto"/>
          <w:sz w:val="22"/>
          <w:szCs w:val="22"/>
        </w:rPr>
      </w:pPr>
      <w:r w:rsidRPr="000668C3">
        <w:rPr>
          <w:rFonts w:ascii="Calibri" w:hAnsi="Calibri" w:cs="Calibri"/>
          <w:color w:val="auto"/>
          <w:sz w:val="22"/>
          <w:szCs w:val="22"/>
        </w:rPr>
        <w:t xml:space="preserve">Niniejsza umowa, zwana dalej „umową”, została zawarta w wyniku udzielenia zamówienia publicznego w trybie podstawowym, zgodnie z przepisami ustawy z dnia 11 września 2019 r. – Prawo zamówień publicznych (t. j. Dz. U. z 2024 r., poz. 1320 z </w:t>
      </w:r>
      <w:proofErr w:type="spellStart"/>
      <w:r w:rsidRPr="000668C3">
        <w:rPr>
          <w:rFonts w:ascii="Calibri" w:hAnsi="Calibri" w:cs="Calibri"/>
          <w:color w:val="auto"/>
          <w:sz w:val="22"/>
          <w:szCs w:val="22"/>
        </w:rPr>
        <w:t>późn</w:t>
      </w:r>
      <w:proofErr w:type="spellEnd"/>
      <w:r w:rsidRPr="000668C3">
        <w:rPr>
          <w:rFonts w:ascii="Calibri" w:hAnsi="Calibri" w:cs="Calibri"/>
          <w:color w:val="auto"/>
          <w:sz w:val="22"/>
          <w:szCs w:val="22"/>
        </w:rPr>
        <w:t xml:space="preserve">. zm.), w dalszej części umowy zwaną „ustawą </w:t>
      </w:r>
      <w:proofErr w:type="spellStart"/>
      <w:r w:rsidRPr="000668C3">
        <w:rPr>
          <w:rFonts w:ascii="Calibri" w:hAnsi="Calibri" w:cs="Calibri"/>
          <w:color w:val="auto"/>
          <w:sz w:val="22"/>
          <w:szCs w:val="22"/>
        </w:rPr>
        <w:t>Pzp</w:t>
      </w:r>
      <w:proofErr w:type="spellEnd"/>
      <w:r w:rsidRPr="000668C3">
        <w:rPr>
          <w:rFonts w:ascii="Calibri" w:hAnsi="Calibri" w:cs="Calibri"/>
          <w:color w:val="auto"/>
          <w:sz w:val="22"/>
          <w:szCs w:val="22"/>
        </w:rPr>
        <w:t>”.</w:t>
      </w:r>
    </w:p>
    <w:p w14:paraId="4D6888A4" w14:textId="77777777" w:rsidR="00AF3394" w:rsidRPr="000668C3" w:rsidRDefault="00AF3394" w:rsidP="00765AA8">
      <w:pPr>
        <w:pStyle w:val="Default"/>
        <w:spacing w:line="276" w:lineRule="auto"/>
        <w:jc w:val="both"/>
        <w:rPr>
          <w:rFonts w:ascii="Calibri" w:hAnsi="Calibri" w:cs="Calibri"/>
          <w:color w:val="auto"/>
          <w:sz w:val="22"/>
          <w:szCs w:val="22"/>
        </w:rPr>
      </w:pPr>
    </w:p>
    <w:p w14:paraId="6F3FBFB0" w14:textId="36CCA0DC" w:rsidR="009A0A3E" w:rsidRPr="009A0A3E" w:rsidRDefault="00AF3394" w:rsidP="009A0A3E">
      <w:pPr>
        <w:pStyle w:val="Default"/>
        <w:spacing w:line="276" w:lineRule="auto"/>
        <w:jc w:val="both"/>
        <w:rPr>
          <w:rFonts w:ascii="Calibri" w:hAnsi="Calibri" w:cs="Calibri"/>
          <w:color w:val="auto"/>
          <w:sz w:val="22"/>
          <w:szCs w:val="22"/>
        </w:rPr>
      </w:pPr>
      <w:r w:rsidRPr="000668C3">
        <w:rPr>
          <w:rFonts w:ascii="Calibri" w:hAnsi="Calibri" w:cs="Calibri"/>
          <w:color w:val="auto"/>
          <w:sz w:val="22"/>
          <w:szCs w:val="22"/>
        </w:rPr>
        <w:t>Zamówienie jest realizowane w ramach Programu Fundusze Europejskie dla Dolnego Śląska 2021-2027 (Priorytet FEDS.05 Fundusze Europejskie na rzecz zrównoważonego rozwoju społecznego na Dolnym Śląsku; Działanie FEDS.05.02. Kultura i turystyka).</w:t>
      </w:r>
    </w:p>
    <w:p w14:paraId="388DE666" w14:textId="77777777" w:rsidR="009A0A3E" w:rsidRDefault="009A0A3E" w:rsidP="00765AA8">
      <w:pPr>
        <w:spacing w:line="276" w:lineRule="auto"/>
        <w:jc w:val="both"/>
        <w:rPr>
          <w:rFonts w:ascii="Calibri" w:hAnsi="Calibri" w:cs="Calibri"/>
        </w:rPr>
      </w:pPr>
    </w:p>
    <w:p w14:paraId="236352DE" w14:textId="51EACE5E" w:rsidR="00626EFF" w:rsidRDefault="00626EFF" w:rsidP="00626EFF">
      <w:pPr>
        <w:spacing w:line="276" w:lineRule="auto"/>
        <w:jc w:val="both"/>
        <w:rPr>
          <w:rFonts w:ascii="Calibri" w:hAnsi="Calibri" w:cs="Calibri"/>
          <w:b/>
          <w:bCs/>
        </w:rPr>
      </w:pPr>
      <w:r w:rsidRPr="00626EFF">
        <w:rPr>
          <w:rFonts w:ascii="Calibri" w:hAnsi="Calibri" w:cs="Calibri"/>
          <w:b/>
          <w:bCs/>
        </w:rPr>
        <w:lastRenderedPageBreak/>
        <w:t>Użyte skróty i definicje:</w:t>
      </w:r>
    </w:p>
    <w:p w14:paraId="04D63888" w14:textId="77777777" w:rsidR="008E2041" w:rsidRDefault="008E2041" w:rsidP="00626EFF">
      <w:pPr>
        <w:spacing w:line="276" w:lineRule="auto"/>
        <w:jc w:val="both"/>
        <w:rPr>
          <w:rFonts w:ascii="Calibri" w:hAnsi="Calibri" w:cs="Calibri"/>
          <w:b/>
          <w:bCs/>
        </w:rPr>
      </w:pPr>
    </w:p>
    <w:p w14:paraId="11952393" w14:textId="10E182A1" w:rsidR="008E2041" w:rsidRPr="00626EFF" w:rsidRDefault="008E2041" w:rsidP="00626EFF">
      <w:pPr>
        <w:spacing w:line="276" w:lineRule="auto"/>
        <w:jc w:val="both"/>
        <w:rPr>
          <w:rFonts w:ascii="Calibri" w:hAnsi="Calibri" w:cs="Calibri"/>
          <w:b/>
          <w:bCs/>
        </w:rPr>
      </w:pPr>
      <w:r w:rsidRPr="00434573">
        <w:rPr>
          <w:rFonts w:ascii="Calibri" w:hAnsi="Calibri" w:cs="Calibri"/>
          <w:b/>
          <w:bCs/>
        </w:rPr>
        <w:t xml:space="preserve">Instytucja Zarządzająca – </w:t>
      </w:r>
      <w:r w:rsidR="003A159A" w:rsidRPr="00434573">
        <w:rPr>
          <w:rFonts w:ascii="Calibri" w:hAnsi="Calibri" w:cs="Calibri"/>
        </w:rPr>
        <w:t>Zarząd Województwa Dolnośląskiego</w:t>
      </w:r>
      <w:r w:rsidR="003A159A">
        <w:rPr>
          <w:rFonts w:ascii="Calibri" w:hAnsi="Calibri" w:cs="Calibri"/>
          <w:b/>
          <w:bCs/>
        </w:rPr>
        <w:t xml:space="preserve"> </w:t>
      </w:r>
    </w:p>
    <w:p w14:paraId="6BABCCD2" w14:textId="184DD244" w:rsidR="00626EFF" w:rsidRPr="008E2041" w:rsidRDefault="008E2041" w:rsidP="008E2041">
      <w:pPr>
        <w:pStyle w:val="Akapitzlist"/>
        <w:spacing w:line="276" w:lineRule="auto"/>
        <w:ind w:left="0"/>
        <w:jc w:val="both"/>
        <w:rPr>
          <w:rFonts w:ascii="Calibri" w:hAnsi="Calibri" w:cs="Calibri"/>
        </w:rPr>
      </w:pPr>
      <w:r w:rsidRPr="008E2041">
        <w:rPr>
          <w:rFonts w:ascii="Calibri" w:hAnsi="Calibri" w:cs="Calibri"/>
          <w:b/>
          <w:bCs/>
        </w:rPr>
        <w:t>Projekt</w:t>
      </w:r>
      <w:r w:rsidRPr="008E2041">
        <w:rPr>
          <w:rFonts w:ascii="Calibri" w:hAnsi="Calibri" w:cs="Calibri"/>
        </w:rPr>
        <w:t xml:space="preserve"> </w:t>
      </w:r>
      <w:r>
        <w:rPr>
          <w:rFonts w:ascii="Calibri" w:hAnsi="Calibri" w:cs="Calibri"/>
        </w:rPr>
        <w:t>–</w:t>
      </w:r>
      <w:r w:rsidRPr="008E2041">
        <w:rPr>
          <w:rFonts w:ascii="Calibri" w:hAnsi="Calibri" w:cs="Calibri"/>
        </w:rPr>
        <w:t xml:space="preserve"> </w:t>
      </w:r>
      <w:bookmarkStart w:id="0" w:name="_Hlk198202245"/>
      <w:r>
        <w:rPr>
          <w:rFonts w:ascii="Calibri" w:hAnsi="Calibri" w:cs="Calibri"/>
        </w:rPr>
        <w:t xml:space="preserve">projekt </w:t>
      </w:r>
      <w:r w:rsidRPr="008E2041">
        <w:rPr>
          <w:rFonts w:ascii="Calibri" w:hAnsi="Calibri" w:cs="Calibri"/>
        </w:rPr>
        <w:t>pn. „Rewitalizacja przestrzeni zabytkowego Młyna papierniczego w Dusznikach-Zdroju”</w:t>
      </w:r>
      <w:r w:rsidRPr="008E2041">
        <w:rPr>
          <w:rFonts w:ascii="Calibri" w:hAnsi="Calibri" w:cs="Calibri"/>
          <w:b/>
          <w:bCs/>
        </w:rPr>
        <w:t xml:space="preserve"> </w:t>
      </w:r>
      <w:r w:rsidRPr="008E2041">
        <w:rPr>
          <w:rFonts w:ascii="Calibri" w:hAnsi="Calibri" w:cs="Calibri"/>
        </w:rPr>
        <w:t>realizowan</w:t>
      </w:r>
      <w:r>
        <w:rPr>
          <w:rFonts w:ascii="Calibri" w:hAnsi="Calibri" w:cs="Calibri"/>
        </w:rPr>
        <w:t>y</w:t>
      </w:r>
      <w:r w:rsidRPr="008E2041">
        <w:rPr>
          <w:rFonts w:ascii="Calibri" w:hAnsi="Calibri" w:cs="Calibri"/>
        </w:rPr>
        <w:t xml:space="preserve"> w ramach Programu Fundusze Europejskie dla Dolnego Śląska 2021-2027, Priorytet nr 5 Fundusze Europejskie na rzecz zrównoważonego rozwoju społecznego na Dolnym Śląsku; Działanie nr 5.2 Kultura i turystyka.</w:t>
      </w:r>
      <w:bookmarkEnd w:id="0"/>
    </w:p>
    <w:p w14:paraId="1A65794A" w14:textId="77777777" w:rsidR="00626EFF" w:rsidRPr="000668C3" w:rsidRDefault="00626EFF" w:rsidP="00765AA8">
      <w:pPr>
        <w:spacing w:line="276" w:lineRule="auto"/>
        <w:jc w:val="both"/>
        <w:rPr>
          <w:rFonts w:ascii="Calibri" w:hAnsi="Calibri" w:cs="Calibri"/>
        </w:rPr>
      </w:pPr>
    </w:p>
    <w:p w14:paraId="217A4E56" w14:textId="13FE4C83" w:rsidR="00AF3394" w:rsidRPr="00566AB4" w:rsidRDefault="00AF3394" w:rsidP="00765AA8">
      <w:pPr>
        <w:spacing w:line="276" w:lineRule="auto"/>
        <w:jc w:val="center"/>
        <w:rPr>
          <w:rFonts w:ascii="Calibri" w:hAnsi="Calibri" w:cs="Calibri"/>
          <w:b/>
        </w:rPr>
      </w:pPr>
      <w:r w:rsidRPr="000668C3">
        <w:rPr>
          <w:rFonts w:ascii="Calibri" w:hAnsi="Calibri" w:cs="Calibri"/>
          <w:b/>
        </w:rPr>
        <w:t>§ 1</w:t>
      </w:r>
      <w:r w:rsidR="007356E5">
        <w:rPr>
          <w:rFonts w:ascii="Calibri" w:hAnsi="Calibri" w:cs="Calibri"/>
          <w:b/>
        </w:rPr>
        <w:t xml:space="preserve"> </w:t>
      </w:r>
      <w:r w:rsidRPr="000668C3">
        <w:rPr>
          <w:rFonts w:ascii="Calibri" w:hAnsi="Calibri" w:cs="Calibri"/>
          <w:b/>
        </w:rPr>
        <w:t>Przedmiot umowy</w:t>
      </w:r>
    </w:p>
    <w:p w14:paraId="0B7EAE0B" w14:textId="10ABC946" w:rsidR="00AF3394" w:rsidRPr="008E2041" w:rsidRDefault="00AF3394" w:rsidP="0032270D">
      <w:pPr>
        <w:pStyle w:val="Akapitzlist"/>
        <w:numPr>
          <w:ilvl w:val="0"/>
          <w:numId w:val="3"/>
        </w:numPr>
        <w:spacing w:before="120" w:after="120" w:line="276" w:lineRule="auto"/>
        <w:ind w:left="284" w:hanging="284"/>
        <w:jc w:val="both"/>
        <w:rPr>
          <w:rFonts w:ascii="Calibri" w:hAnsi="Calibri" w:cs="Calibri"/>
        </w:rPr>
      </w:pPr>
      <w:r w:rsidRPr="008E2041">
        <w:rPr>
          <w:rFonts w:ascii="Calibri" w:hAnsi="Calibri" w:cs="Calibri"/>
        </w:rPr>
        <w:t xml:space="preserve">Zamawiający zleca, a Wykonawca przyjmuje do realizacji </w:t>
      </w:r>
      <w:r w:rsidR="008E2041" w:rsidRPr="008E2041">
        <w:rPr>
          <w:rFonts w:ascii="Calibri" w:hAnsi="Calibri" w:cs="Calibri"/>
        </w:rPr>
        <w:t>usługę kompleksowego zarządzania Projektem z punktu widzenia</w:t>
      </w:r>
      <w:r w:rsidR="008E2041" w:rsidRPr="008E2041">
        <w:rPr>
          <w:rFonts w:ascii="Calibri" w:hAnsi="Calibri" w:cs="Calibri"/>
          <w:szCs w:val="22"/>
        </w:rPr>
        <w:t xml:space="preserve"> obowiązków Zamawiającego, związanego z dofinansowaniem przez Instytucję </w:t>
      </w:r>
      <w:r w:rsidR="00434573">
        <w:rPr>
          <w:rFonts w:ascii="Calibri" w:hAnsi="Calibri" w:cs="Calibri"/>
          <w:szCs w:val="22"/>
        </w:rPr>
        <w:t>Zarządzającą.</w:t>
      </w:r>
      <w:r w:rsidRPr="008E2041">
        <w:rPr>
          <w:rFonts w:ascii="Calibri" w:hAnsi="Calibri" w:cs="Calibri"/>
        </w:rPr>
        <w:t xml:space="preserve"> </w:t>
      </w:r>
    </w:p>
    <w:p w14:paraId="42DEA9AD" w14:textId="3C650BB3" w:rsidR="00AF3394" w:rsidRPr="000668C3" w:rsidRDefault="00AF3394" w:rsidP="0032270D">
      <w:pPr>
        <w:pStyle w:val="Akapitzlist"/>
        <w:numPr>
          <w:ilvl w:val="0"/>
          <w:numId w:val="3"/>
        </w:numPr>
        <w:spacing w:before="120" w:after="120" w:line="276" w:lineRule="auto"/>
        <w:ind w:left="284" w:hanging="284"/>
        <w:jc w:val="both"/>
        <w:rPr>
          <w:rFonts w:ascii="Calibri" w:hAnsi="Calibri" w:cs="Calibri"/>
          <w:szCs w:val="22"/>
        </w:rPr>
      </w:pPr>
      <w:r w:rsidRPr="000668C3">
        <w:rPr>
          <w:rFonts w:ascii="Calibri" w:hAnsi="Calibri" w:cs="Calibri"/>
          <w:szCs w:val="22"/>
        </w:rPr>
        <w:t>Zakres świadczenia wykonawcy określa:</w:t>
      </w:r>
    </w:p>
    <w:p w14:paraId="5D0F7F90" w14:textId="45F9B9B6" w:rsidR="00AF3394" w:rsidRPr="000668C3" w:rsidRDefault="00AF3394" w:rsidP="0032270D">
      <w:pPr>
        <w:pStyle w:val="Akapitzlist"/>
        <w:numPr>
          <w:ilvl w:val="0"/>
          <w:numId w:val="4"/>
        </w:numPr>
        <w:tabs>
          <w:tab w:val="left" w:pos="567"/>
        </w:tabs>
        <w:suppressAutoHyphens w:val="0"/>
        <w:spacing w:line="276" w:lineRule="auto"/>
        <w:ind w:left="851" w:hanging="425"/>
        <w:jc w:val="both"/>
        <w:rPr>
          <w:rFonts w:ascii="Calibri" w:hAnsi="Calibri" w:cs="Calibri"/>
          <w:szCs w:val="22"/>
        </w:rPr>
      </w:pPr>
      <w:r w:rsidRPr="000668C3">
        <w:rPr>
          <w:rFonts w:ascii="Calibri" w:hAnsi="Calibri" w:cs="Calibri"/>
          <w:szCs w:val="22"/>
        </w:rPr>
        <w:t xml:space="preserve">Szczegółowy opis przedmiotu zamówienia, stanowiący </w:t>
      </w:r>
      <w:r w:rsidRPr="000668C3">
        <w:rPr>
          <w:rFonts w:ascii="Calibri" w:hAnsi="Calibri" w:cs="Calibri"/>
          <w:bCs/>
          <w:szCs w:val="22"/>
        </w:rPr>
        <w:t xml:space="preserve">Załącznik nr </w:t>
      </w:r>
      <w:r w:rsidR="00217189">
        <w:rPr>
          <w:rFonts w:ascii="Calibri" w:hAnsi="Calibri" w:cs="Calibri"/>
          <w:bCs/>
          <w:szCs w:val="22"/>
        </w:rPr>
        <w:t>2</w:t>
      </w:r>
      <w:r w:rsidRPr="000668C3">
        <w:rPr>
          <w:rFonts w:ascii="Calibri" w:hAnsi="Calibri" w:cs="Calibri"/>
          <w:szCs w:val="22"/>
        </w:rPr>
        <w:t xml:space="preserve"> do umowy</w:t>
      </w:r>
      <w:r w:rsidR="00B76CE5">
        <w:rPr>
          <w:rFonts w:ascii="Calibri" w:hAnsi="Calibri" w:cs="Calibri"/>
          <w:bCs/>
          <w:szCs w:val="22"/>
        </w:rPr>
        <w:t>;</w:t>
      </w:r>
    </w:p>
    <w:p w14:paraId="0D20B12A" w14:textId="27DAEE5B" w:rsidR="00AF3394" w:rsidRPr="000668C3" w:rsidRDefault="00AF3394" w:rsidP="0032270D">
      <w:pPr>
        <w:pStyle w:val="Akapitzlist"/>
        <w:numPr>
          <w:ilvl w:val="0"/>
          <w:numId w:val="4"/>
        </w:numPr>
        <w:tabs>
          <w:tab w:val="left" w:pos="567"/>
        </w:tabs>
        <w:suppressAutoHyphens w:val="0"/>
        <w:spacing w:line="276" w:lineRule="auto"/>
        <w:ind w:left="851" w:hanging="425"/>
        <w:jc w:val="both"/>
        <w:rPr>
          <w:rFonts w:ascii="Calibri" w:hAnsi="Calibri" w:cs="Calibri"/>
          <w:szCs w:val="22"/>
        </w:rPr>
      </w:pPr>
      <w:r w:rsidRPr="000668C3">
        <w:rPr>
          <w:rFonts w:ascii="Calibri" w:hAnsi="Calibri" w:cs="Calibri"/>
          <w:szCs w:val="22"/>
        </w:rPr>
        <w:t xml:space="preserve">Oferta Wykonawcy, stanowiąca </w:t>
      </w:r>
      <w:r w:rsidRPr="000668C3">
        <w:rPr>
          <w:rFonts w:ascii="Calibri" w:hAnsi="Calibri" w:cs="Calibri"/>
          <w:bCs/>
          <w:szCs w:val="22"/>
        </w:rPr>
        <w:t>Załącznik nr 1</w:t>
      </w:r>
      <w:r w:rsidRPr="000668C3">
        <w:rPr>
          <w:rFonts w:ascii="Calibri" w:hAnsi="Calibri" w:cs="Calibri"/>
          <w:szCs w:val="22"/>
        </w:rPr>
        <w:t xml:space="preserve"> do umowy;</w:t>
      </w:r>
    </w:p>
    <w:p w14:paraId="0740D5EA" w14:textId="63F40A25" w:rsidR="00AF3394" w:rsidRPr="00566AB4" w:rsidRDefault="00AF3394" w:rsidP="0032270D">
      <w:pPr>
        <w:pStyle w:val="Akapitzlist"/>
        <w:numPr>
          <w:ilvl w:val="0"/>
          <w:numId w:val="4"/>
        </w:numPr>
        <w:tabs>
          <w:tab w:val="left" w:pos="567"/>
        </w:tabs>
        <w:suppressAutoHyphens w:val="0"/>
        <w:spacing w:line="276" w:lineRule="auto"/>
        <w:ind w:left="851" w:hanging="425"/>
        <w:jc w:val="both"/>
        <w:rPr>
          <w:rFonts w:ascii="Calibri" w:hAnsi="Calibri" w:cs="Calibri"/>
          <w:szCs w:val="22"/>
        </w:rPr>
      </w:pPr>
      <w:r w:rsidRPr="000668C3">
        <w:rPr>
          <w:rFonts w:ascii="Calibri" w:hAnsi="Calibri" w:cs="Calibri"/>
          <w:bCs/>
          <w:szCs w:val="22"/>
        </w:rPr>
        <w:t>Niniejsza umowa.</w:t>
      </w:r>
    </w:p>
    <w:p w14:paraId="4F580184" w14:textId="09821F5D" w:rsidR="008E2041" w:rsidRDefault="008E2041" w:rsidP="008E2041">
      <w:pPr>
        <w:pStyle w:val="Akapitzlist"/>
        <w:numPr>
          <w:ilvl w:val="0"/>
          <w:numId w:val="3"/>
        </w:numPr>
        <w:spacing w:before="120" w:after="120" w:line="276" w:lineRule="auto"/>
        <w:ind w:left="284" w:hanging="284"/>
        <w:jc w:val="both"/>
        <w:rPr>
          <w:rFonts w:ascii="Calibri" w:hAnsi="Calibri" w:cs="Calibri"/>
          <w:szCs w:val="22"/>
        </w:rPr>
      </w:pPr>
      <w:r w:rsidRPr="008E2041">
        <w:rPr>
          <w:rFonts w:ascii="Calibri" w:hAnsi="Calibri" w:cs="Calibri"/>
          <w:szCs w:val="22"/>
        </w:rPr>
        <w:t xml:space="preserve">Wykonawca jest zobowiązany do zapewnienie świadczenia usług </w:t>
      </w:r>
      <w:r>
        <w:rPr>
          <w:rFonts w:ascii="Calibri" w:hAnsi="Calibri" w:cs="Calibri"/>
          <w:szCs w:val="22"/>
        </w:rPr>
        <w:t xml:space="preserve">osobiście </w:t>
      </w:r>
      <w:r w:rsidRPr="008E2041">
        <w:rPr>
          <w:rFonts w:ascii="Calibri" w:hAnsi="Calibri" w:cs="Calibri"/>
          <w:szCs w:val="22"/>
        </w:rPr>
        <w:t>przez osob</w:t>
      </w:r>
      <w:r w:rsidR="00B76CE5">
        <w:rPr>
          <w:rFonts w:ascii="Calibri" w:hAnsi="Calibri" w:cs="Calibri"/>
          <w:szCs w:val="22"/>
        </w:rPr>
        <w:t>ę</w:t>
      </w:r>
      <w:r w:rsidRPr="008E2041">
        <w:rPr>
          <w:rFonts w:ascii="Calibri" w:hAnsi="Calibri" w:cs="Calibri"/>
          <w:szCs w:val="22"/>
        </w:rPr>
        <w:t xml:space="preserve"> wskazan</w:t>
      </w:r>
      <w:r w:rsidR="00B76CE5">
        <w:rPr>
          <w:rFonts w:ascii="Calibri" w:hAnsi="Calibri" w:cs="Calibri"/>
          <w:szCs w:val="22"/>
        </w:rPr>
        <w:t>ą</w:t>
      </w:r>
      <w:r w:rsidRPr="008E2041">
        <w:rPr>
          <w:rFonts w:ascii="Calibri" w:hAnsi="Calibri" w:cs="Calibri"/>
          <w:szCs w:val="22"/>
        </w:rPr>
        <w:t xml:space="preserve"> w </w:t>
      </w:r>
      <w:r w:rsidR="009A12A9">
        <w:rPr>
          <w:rFonts w:ascii="Calibri" w:hAnsi="Calibri" w:cs="Calibri"/>
          <w:szCs w:val="22"/>
        </w:rPr>
        <w:t>ofercie</w:t>
      </w:r>
      <w:r w:rsidRPr="008E2041">
        <w:rPr>
          <w:rFonts w:ascii="Calibri" w:hAnsi="Calibri" w:cs="Calibri"/>
          <w:szCs w:val="22"/>
        </w:rPr>
        <w:t xml:space="preserve"> Wykonawcy</w:t>
      </w:r>
      <w:r w:rsidR="0028584C">
        <w:rPr>
          <w:rFonts w:ascii="Calibri" w:hAnsi="Calibri" w:cs="Calibri"/>
          <w:szCs w:val="22"/>
        </w:rPr>
        <w:t>, o której mowa w §4 ust. 1 Umowy</w:t>
      </w:r>
      <w:r>
        <w:rPr>
          <w:rFonts w:ascii="Calibri" w:hAnsi="Calibri" w:cs="Calibri"/>
          <w:szCs w:val="22"/>
        </w:rPr>
        <w:t xml:space="preserve">. </w:t>
      </w:r>
    </w:p>
    <w:p w14:paraId="5FD37473" w14:textId="1D8ED8D3" w:rsidR="009A12A9" w:rsidRDefault="009A12A9" w:rsidP="008E2041">
      <w:pPr>
        <w:pStyle w:val="Akapitzlist"/>
        <w:numPr>
          <w:ilvl w:val="0"/>
          <w:numId w:val="3"/>
        </w:numPr>
        <w:spacing w:before="120" w:after="120" w:line="276" w:lineRule="auto"/>
        <w:ind w:left="284" w:hanging="284"/>
        <w:jc w:val="both"/>
        <w:rPr>
          <w:rFonts w:ascii="Calibri" w:hAnsi="Calibri" w:cs="Calibri"/>
          <w:szCs w:val="22"/>
        </w:rPr>
      </w:pPr>
      <w:r>
        <w:rPr>
          <w:rFonts w:ascii="Calibri" w:hAnsi="Calibri" w:cs="Calibri"/>
          <w:szCs w:val="22"/>
        </w:rPr>
        <w:t>Wykonawca może realizować usługę przy zaangażowaniu większej liczby osób (nie większej niż 3), przy czym wtedy każda dodatkowa osoba musi spełniać wymagania określone w dokumentach zamówienia i być</w:t>
      </w:r>
      <w:r w:rsidR="00D534DF">
        <w:rPr>
          <w:rFonts w:ascii="Calibri" w:hAnsi="Calibri" w:cs="Calibri"/>
          <w:szCs w:val="22"/>
        </w:rPr>
        <w:t xml:space="preserve"> zaakceptowana przez</w:t>
      </w:r>
      <w:r>
        <w:rPr>
          <w:rFonts w:ascii="Calibri" w:hAnsi="Calibri" w:cs="Calibri"/>
          <w:szCs w:val="22"/>
        </w:rPr>
        <w:t xml:space="preserve"> </w:t>
      </w:r>
      <w:r w:rsidR="00D534DF">
        <w:rPr>
          <w:rFonts w:ascii="Calibri" w:hAnsi="Calibri" w:cs="Calibri"/>
          <w:szCs w:val="22"/>
        </w:rPr>
        <w:t>Zamawiającego</w:t>
      </w:r>
      <w:r>
        <w:rPr>
          <w:rFonts w:ascii="Calibri" w:hAnsi="Calibri" w:cs="Calibri"/>
          <w:szCs w:val="22"/>
        </w:rPr>
        <w:t xml:space="preserve">. </w:t>
      </w:r>
    </w:p>
    <w:p w14:paraId="5E3BE16B" w14:textId="1A423128" w:rsidR="008E2041" w:rsidRPr="008E2041" w:rsidRDefault="008E2041" w:rsidP="008E2041">
      <w:pPr>
        <w:pStyle w:val="Akapitzlist"/>
        <w:numPr>
          <w:ilvl w:val="0"/>
          <w:numId w:val="3"/>
        </w:numPr>
        <w:spacing w:before="120" w:after="120" w:line="276" w:lineRule="auto"/>
        <w:ind w:left="284" w:hanging="284"/>
        <w:jc w:val="both"/>
        <w:rPr>
          <w:rFonts w:ascii="Calibri" w:hAnsi="Calibri" w:cs="Calibri"/>
          <w:szCs w:val="22"/>
        </w:rPr>
      </w:pPr>
      <w:r>
        <w:rPr>
          <w:rFonts w:ascii="Calibri" w:hAnsi="Calibri" w:cs="Calibri"/>
          <w:szCs w:val="22"/>
        </w:rPr>
        <w:t xml:space="preserve">Wykonawca </w:t>
      </w:r>
      <w:r w:rsidRPr="008E2041">
        <w:rPr>
          <w:rFonts w:ascii="Calibri" w:hAnsi="Calibri" w:cs="Calibri"/>
          <w:szCs w:val="22"/>
        </w:rPr>
        <w:t xml:space="preserve">zapewni dyżur </w:t>
      </w:r>
      <w:r w:rsidR="009A12A9">
        <w:rPr>
          <w:rFonts w:ascii="Calibri" w:hAnsi="Calibri" w:cs="Calibri"/>
          <w:szCs w:val="22"/>
        </w:rPr>
        <w:t xml:space="preserve">minimum jednej </w:t>
      </w:r>
      <w:r w:rsidRPr="008E2041">
        <w:rPr>
          <w:rFonts w:ascii="Calibri" w:hAnsi="Calibri" w:cs="Calibri"/>
          <w:szCs w:val="22"/>
        </w:rPr>
        <w:t>os</w:t>
      </w:r>
      <w:r w:rsidR="00B76CE5">
        <w:rPr>
          <w:rFonts w:ascii="Calibri" w:hAnsi="Calibri" w:cs="Calibri"/>
          <w:szCs w:val="22"/>
        </w:rPr>
        <w:t>oby</w:t>
      </w:r>
      <w:r w:rsidRPr="008E2041">
        <w:rPr>
          <w:rFonts w:ascii="Calibri" w:hAnsi="Calibri" w:cs="Calibri"/>
          <w:szCs w:val="22"/>
        </w:rPr>
        <w:t xml:space="preserve"> przez pozostawanie w dyspozycji mailowej i telefonicznej co najmniej raz w tygodniu od poniedziałku do piątku w godz. od 10:00 do 14:00 – łącznie 4h tygodniowo/ 16 h miesięcznie</w:t>
      </w:r>
      <w:r w:rsidR="009A12A9">
        <w:rPr>
          <w:rFonts w:ascii="Calibri" w:hAnsi="Calibri" w:cs="Calibri"/>
          <w:szCs w:val="22"/>
        </w:rPr>
        <w:t xml:space="preserve">. W przypadkach losowych tj. choroba, nieobecność </w:t>
      </w:r>
      <w:r w:rsidR="0028584C">
        <w:rPr>
          <w:rFonts w:ascii="Calibri" w:hAnsi="Calibri" w:cs="Calibri"/>
          <w:szCs w:val="22"/>
        </w:rPr>
        <w:t>osoby,</w:t>
      </w:r>
      <w:r w:rsidR="009A12A9">
        <w:rPr>
          <w:rFonts w:ascii="Calibri" w:hAnsi="Calibri" w:cs="Calibri"/>
          <w:szCs w:val="22"/>
        </w:rPr>
        <w:t xml:space="preserve"> </w:t>
      </w:r>
      <w:r w:rsidR="0028584C">
        <w:rPr>
          <w:rFonts w:ascii="Calibri" w:hAnsi="Calibri" w:cs="Calibri"/>
          <w:szCs w:val="22"/>
        </w:rPr>
        <w:t xml:space="preserve">o której mowa w §4 ust. 1 Umowy, </w:t>
      </w:r>
      <w:r w:rsidR="009A12A9">
        <w:rPr>
          <w:rFonts w:ascii="Calibri" w:hAnsi="Calibri" w:cs="Calibri"/>
          <w:szCs w:val="22"/>
        </w:rPr>
        <w:t xml:space="preserve">Wykonawca </w:t>
      </w:r>
      <w:r w:rsidR="0028584C">
        <w:rPr>
          <w:rFonts w:ascii="Calibri" w:hAnsi="Calibri" w:cs="Calibri"/>
          <w:szCs w:val="22"/>
        </w:rPr>
        <w:t>zobowiązany</w:t>
      </w:r>
      <w:r w:rsidR="009A12A9">
        <w:rPr>
          <w:rFonts w:ascii="Calibri" w:hAnsi="Calibri" w:cs="Calibri"/>
          <w:szCs w:val="22"/>
        </w:rPr>
        <w:t xml:space="preserve"> jest zgłosić osobę na zastępstwo</w:t>
      </w:r>
      <w:r w:rsidR="0028584C">
        <w:rPr>
          <w:rFonts w:ascii="Calibri" w:hAnsi="Calibri" w:cs="Calibri"/>
          <w:szCs w:val="22"/>
        </w:rPr>
        <w:t xml:space="preserve">, informując o tym Zamawiającego nie później niż 1 godzinę przed rozpoczęciem dyżuru. </w:t>
      </w:r>
    </w:p>
    <w:p w14:paraId="3A439D50" w14:textId="08A25D97" w:rsidR="008E2041" w:rsidRPr="008E2041" w:rsidRDefault="008E2041" w:rsidP="008E2041">
      <w:pPr>
        <w:pStyle w:val="Akapitzlist"/>
        <w:numPr>
          <w:ilvl w:val="0"/>
          <w:numId w:val="3"/>
        </w:numPr>
        <w:spacing w:before="120" w:after="120" w:line="276" w:lineRule="auto"/>
        <w:ind w:left="284" w:hanging="284"/>
        <w:jc w:val="both"/>
        <w:rPr>
          <w:rFonts w:ascii="Calibri" w:hAnsi="Calibri" w:cs="Calibri"/>
          <w:szCs w:val="22"/>
        </w:rPr>
      </w:pPr>
      <w:r>
        <w:rPr>
          <w:rFonts w:ascii="Calibri" w:hAnsi="Calibri" w:cs="Calibri"/>
          <w:szCs w:val="22"/>
        </w:rPr>
        <w:t xml:space="preserve">Wykonawca </w:t>
      </w:r>
      <w:r w:rsidRPr="008E2041">
        <w:rPr>
          <w:rFonts w:ascii="Calibri" w:hAnsi="Calibri" w:cs="Calibri"/>
          <w:szCs w:val="22"/>
        </w:rPr>
        <w:t xml:space="preserve">zapewni uczestnictwo </w:t>
      </w:r>
      <w:r w:rsidR="009A12A9">
        <w:rPr>
          <w:rFonts w:ascii="Calibri" w:hAnsi="Calibri" w:cs="Calibri"/>
          <w:szCs w:val="22"/>
        </w:rPr>
        <w:t xml:space="preserve">minimum jednej </w:t>
      </w:r>
      <w:r w:rsidR="00B76CE5">
        <w:rPr>
          <w:rFonts w:ascii="Calibri" w:hAnsi="Calibri" w:cs="Calibri"/>
          <w:szCs w:val="22"/>
        </w:rPr>
        <w:t xml:space="preserve">osoby </w:t>
      </w:r>
      <w:r w:rsidRPr="008E2041">
        <w:rPr>
          <w:rFonts w:ascii="Calibri" w:hAnsi="Calibri" w:cs="Calibri"/>
          <w:szCs w:val="22"/>
        </w:rPr>
        <w:t>w spotkaniach zespołu projektowego, które będą odbywały się w siedzibie Zamawiającego lub innym umówionym miejscu raz w miesiącu – łącznie 8 h miesięcznie</w:t>
      </w:r>
      <w:r w:rsidR="00B76CE5">
        <w:rPr>
          <w:rFonts w:ascii="Calibri" w:hAnsi="Calibri" w:cs="Calibri"/>
          <w:szCs w:val="22"/>
        </w:rPr>
        <w:t xml:space="preserve">. </w:t>
      </w:r>
      <w:r w:rsidR="0028584C">
        <w:rPr>
          <w:rFonts w:ascii="Calibri" w:hAnsi="Calibri" w:cs="Calibri"/>
          <w:szCs w:val="22"/>
        </w:rPr>
        <w:t>W przypadkach losowych tj. choroba, nieobecność osoby, o której mowa w §4 ust. 1 Umowy, Wykonawca zobowiązany jest zgłosić osobę na zastępstwo, informując o tym Zamawiającego nie później niż 1 dzień przed rozpoczęciem spotkania.</w:t>
      </w:r>
    </w:p>
    <w:p w14:paraId="1D1BB1C1" w14:textId="4FB2CFBF" w:rsidR="003D61EA" w:rsidRPr="008E2041" w:rsidRDefault="003D61EA" w:rsidP="008E2041">
      <w:pPr>
        <w:pStyle w:val="Akapitzlist"/>
        <w:spacing w:before="120" w:after="120" w:line="276" w:lineRule="auto"/>
        <w:ind w:left="284"/>
        <w:jc w:val="both"/>
        <w:rPr>
          <w:rFonts w:ascii="Calibri" w:hAnsi="Calibri" w:cs="Calibri"/>
          <w:szCs w:val="22"/>
        </w:rPr>
      </w:pPr>
    </w:p>
    <w:p w14:paraId="2EE65D14" w14:textId="32F0C9D4" w:rsidR="003D61EA" w:rsidRPr="000668C3" w:rsidRDefault="003D61EA" w:rsidP="00765AA8">
      <w:pPr>
        <w:spacing w:line="276" w:lineRule="auto"/>
        <w:jc w:val="center"/>
        <w:rPr>
          <w:rFonts w:ascii="Calibri" w:hAnsi="Calibri" w:cs="Calibri"/>
          <w:b/>
        </w:rPr>
      </w:pPr>
      <w:r w:rsidRPr="000668C3">
        <w:rPr>
          <w:rFonts w:ascii="Calibri" w:hAnsi="Calibri" w:cs="Calibri"/>
          <w:b/>
        </w:rPr>
        <w:t>§ 2</w:t>
      </w:r>
      <w:r w:rsidR="004B4491" w:rsidRPr="000668C3">
        <w:rPr>
          <w:rFonts w:ascii="Calibri" w:hAnsi="Calibri" w:cs="Calibri"/>
          <w:b/>
        </w:rPr>
        <w:t xml:space="preserve"> </w:t>
      </w:r>
      <w:r w:rsidRPr="000668C3">
        <w:rPr>
          <w:rFonts w:ascii="Calibri" w:hAnsi="Calibri" w:cs="Calibri"/>
          <w:b/>
        </w:rPr>
        <w:t>Termin</w:t>
      </w:r>
      <w:r w:rsidR="0054535D">
        <w:rPr>
          <w:rFonts w:ascii="Calibri" w:hAnsi="Calibri" w:cs="Calibri"/>
          <w:b/>
        </w:rPr>
        <w:t>y</w:t>
      </w:r>
      <w:r w:rsidRPr="000668C3">
        <w:rPr>
          <w:rFonts w:ascii="Calibri" w:hAnsi="Calibri" w:cs="Calibri"/>
          <w:b/>
        </w:rPr>
        <w:t xml:space="preserve"> </w:t>
      </w:r>
    </w:p>
    <w:p w14:paraId="150C8AC2" w14:textId="5C9A8FBA" w:rsidR="008E2041" w:rsidRPr="008E2041" w:rsidRDefault="008E2041" w:rsidP="008E2041">
      <w:pPr>
        <w:pStyle w:val="Akapitzlist"/>
        <w:numPr>
          <w:ilvl w:val="0"/>
          <w:numId w:val="43"/>
        </w:numPr>
        <w:spacing w:before="120" w:after="120" w:line="276" w:lineRule="auto"/>
        <w:ind w:left="284" w:hanging="284"/>
        <w:jc w:val="both"/>
        <w:rPr>
          <w:rFonts w:ascii="Calibri" w:hAnsi="Calibri" w:cs="Calibri"/>
          <w:szCs w:val="22"/>
        </w:rPr>
      </w:pPr>
      <w:r w:rsidRPr="008E2041">
        <w:rPr>
          <w:rFonts w:ascii="Calibri" w:hAnsi="Calibri" w:cs="Calibri"/>
          <w:szCs w:val="22"/>
        </w:rPr>
        <w:t>Umowa zostaje zawarta do dnia 31 grudnia 2027 r., z zastrzeżeniem możliwości skorzystania przez Zamawiającego z</w:t>
      </w:r>
      <w:r>
        <w:rPr>
          <w:rFonts w:ascii="Calibri" w:hAnsi="Calibri" w:cs="Calibri"/>
          <w:szCs w:val="22"/>
        </w:rPr>
        <w:t>e wznowienia zamówienia polegającego na świadczeniu tożsamej</w:t>
      </w:r>
      <w:r w:rsidRPr="008E2041">
        <w:rPr>
          <w:rFonts w:ascii="Calibri" w:hAnsi="Calibri" w:cs="Calibri"/>
          <w:szCs w:val="22"/>
        </w:rPr>
        <w:t xml:space="preserve"> usługi w kolejnym okresie nieprzekraczającym 12 miesięcy</w:t>
      </w:r>
      <w:r w:rsidR="00A12689">
        <w:rPr>
          <w:rFonts w:ascii="Calibri" w:hAnsi="Calibri" w:cs="Calibri"/>
          <w:szCs w:val="22"/>
        </w:rPr>
        <w:t>.</w:t>
      </w:r>
    </w:p>
    <w:p w14:paraId="0EFEF503" w14:textId="77777777" w:rsidR="008E2041" w:rsidRDefault="008E2041" w:rsidP="008E2041">
      <w:pPr>
        <w:pStyle w:val="Akapitzlist"/>
        <w:numPr>
          <w:ilvl w:val="0"/>
          <w:numId w:val="43"/>
        </w:numPr>
        <w:spacing w:before="120" w:after="120" w:line="276" w:lineRule="auto"/>
        <w:ind w:left="284" w:hanging="284"/>
        <w:jc w:val="both"/>
        <w:rPr>
          <w:rFonts w:ascii="Calibri" w:hAnsi="Calibri" w:cs="Calibri"/>
          <w:szCs w:val="22"/>
        </w:rPr>
      </w:pPr>
      <w:r w:rsidRPr="008E2041">
        <w:rPr>
          <w:rFonts w:ascii="Calibri" w:hAnsi="Calibri" w:cs="Calibri"/>
          <w:szCs w:val="22"/>
        </w:rPr>
        <w:t>Wznowione zamówienie realizowane będzie na tych samych warunkach co usługa podstawowa.</w:t>
      </w:r>
    </w:p>
    <w:p w14:paraId="27346295" w14:textId="12F4E780" w:rsidR="008E2041" w:rsidRDefault="008E2041" w:rsidP="008E2041">
      <w:pPr>
        <w:pStyle w:val="Akapitzlist"/>
        <w:numPr>
          <w:ilvl w:val="0"/>
          <w:numId w:val="43"/>
        </w:numPr>
        <w:spacing w:before="120" w:after="120" w:line="276" w:lineRule="auto"/>
        <w:ind w:left="284" w:hanging="284"/>
        <w:jc w:val="both"/>
        <w:rPr>
          <w:rFonts w:ascii="Calibri" w:hAnsi="Calibri" w:cs="Calibri"/>
          <w:szCs w:val="22"/>
        </w:rPr>
      </w:pPr>
      <w:r w:rsidRPr="008E2041">
        <w:rPr>
          <w:rFonts w:ascii="Calibri" w:hAnsi="Calibri" w:cs="Calibri"/>
          <w:szCs w:val="22"/>
        </w:rPr>
        <w:lastRenderedPageBreak/>
        <w:t>Decyzja o wznowieniu jest jednostronnym uprawnieniem Zamawiającego i z powodu jego niezrealizowania nie przysługują Wykonawcy żadne roszczenia</w:t>
      </w:r>
      <w:r>
        <w:rPr>
          <w:rFonts w:ascii="Calibri" w:hAnsi="Calibri" w:cs="Calibri"/>
          <w:szCs w:val="22"/>
        </w:rPr>
        <w:t>.</w:t>
      </w:r>
      <w:r w:rsidR="008D038A">
        <w:rPr>
          <w:rFonts w:ascii="Calibri" w:hAnsi="Calibri" w:cs="Calibri"/>
          <w:szCs w:val="22"/>
        </w:rPr>
        <w:t xml:space="preserve"> </w:t>
      </w:r>
    </w:p>
    <w:p w14:paraId="3E48BEBB" w14:textId="68B69CBA" w:rsidR="008E2041" w:rsidRPr="008E2041" w:rsidRDefault="008D038A" w:rsidP="008E2041">
      <w:pPr>
        <w:pStyle w:val="Akapitzlist"/>
        <w:numPr>
          <w:ilvl w:val="0"/>
          <w:numId w:val="43"/>
        </w:numPr>
        <w:spacing w:before="120" w:after="120" w:line="276" w:lineRule="auto"/>
        <w:ind w:left="284" w:hanging="284"/>
        <w:jc w:val="both"/>
        <w:rPr>
          <w:rFonts w:ascii="Calibri" w:hAnsi="Calibri" w:cs="Calibri"/>
          <w:szCs w:val="22"/>
        </w:rPr>
      </w:pPr>
      <w:r>
        <w:rPr>
          <w:rFonts w:ascii="Calibri" w:hAnsi="Calibri" w:cs="Calibri"/>
          <w:szCs w:val="22"/>
        </w:rPr>
        <w:t xml:space="preserve">Zamawiającemu przysługę wznowienie usług jednokrotnie bądź wielokrotnie na dowolną liczbę miesięcy, przy uwzględnieniu maksymalnego łącznego okresu wznowienia tj. 12 miesięcy. </w:t>
      </w:r>
    </w:p>
    <w:p w14:paraId="1FB6A38E" w14:textId="66A664B1" w:rsidR="008E2041" w:rsidRPr="008E2041" w:rsidRDefault="008E2041" w:rsidP="008E2041">
      <w:pPr>
        <w:pStyle w:val="Akapitzlist"/>
        <w:numPr>
          <w:ilvl w:val="0"/>
          <w:numId w:val="43"/>
        </w:numPr>
        <w:spacing w:before="120" w:after="120" w:line="276" w:lineRule="auto"/>
        <w:ind w:left="284" w:hanging="284"/>
        <w:jc w:val="both"/>
        <w:rPr>
          <w:rFonts w:ascii="Calibri" w:hAnsi="Calibri" w:cs="Calibri"/>
          <w:szCs w:val="22"/>
        </w:rPr>
      </w:pPr>
      <w:r w:rsidRPr="008E2041">
        <w:rPr>
          <w:rFonts w:ascii="Calibri" w:hAnsi="Calibri" w:cs="Calibri"/>
          <w:szCs w:val="22"/>
        </w:rPr>
        <w:t>Warunkiem skorzystania ze wznowienia będzie złożenie przez Zamawiającego oświadczenia woli o skorzystaniu ze wznowienia na min</w:t>
      </w:r>
      <w:r w:rsidR="009D0CA3">
        <w:rPr>
          <w:rFonts w:ascii="Calibri" w:hAnsi="Calibri" w:cs="Calibri"/>
          <w:szCs w:val="22"/>
        </w:rPr>
        <w:t>imum</w:t>
      </w:r>
      <w:r w:rsidRPr="008E2041">
        <w:rPr>
          <w:rFonts w:ascii="Calibri" w:hAnsi="Calibri" w:cs="Calibri"/>
          <w:szCs w:val="22"/>
        </w:rPr>
        <w:t xml:space="preserve"> 3 tyg. przed końcem obowiązywania umowy. </w:t>
      </w:r>
    </w:p>
    <w:p w14:paraId="3CAD459E" w14:textId="77777777" w:rsidR="008E2041" w:rsidRPr="008E2041" w:rsidRDefault="008E2041" w:rsidP="008E2041">
      <w:pPr>
        <w:pStyle w:val="Akapitzlist"/>
        <w:numPr>
          <w:ilvl w:val="0"/>
          <w:numId w:val="43"/>
        </w:numPr>
        <w:spacing w:before="120" w:after="120" w:line="276" w:lineRule="auto"/>
        <w:ind w:left="284" w:hanging="284"/>
        <w:jc w:val="both"/>
        <w:rPr>
          <w:rFonts w:ascii="Calibri" w:hAnsi="Calibri" w:cs="Calibri"/>
          <w:szCs w:val="22"/>
        </w:rPr>
      </w:pPr>
      <w:r w:rsidRPr="008E2041">
        <w:rPr>
          <w:rFonts w:ascii="Calibri" w:hAnsi="Calibri" w:cs="Calibri"/>
          <w:szCs w:val="22"/>
        </w:rPr>
        <w:t>Wznowienie zamówienia nie stanowi zmiany warunków umowy i nie wymaga zawarcia aneksu do umowy.</w:t>
      </w:r>
    </w:p>
    <w:p w14:paraId="282E56BB" w14:textId="77777777" w:rsidR="0054535D" w:rsidRDefault="0054535D" w:rsidP="008E2041">
      <w:pPr>
        <w:pStyle w:val="Standard"/>
        <w:tabs>
          <w:tab w:val="left" w:pos="0"/>
        </w:tabs>
        <w:spacing w:line="276" w:lineRule="auto"/>
        <w:rPr>
          <w:rFonts w:ascii="Calibri" w:hAnsi="Calibri" w:cs="Calibri"/>
          <w:b/>
          <w:sz w:val="22"/>
          <w:szCs w:val="22"/>
        </w:rPr>
      </w:pPr>
    </w:p>
    <w:p w14:paraId="18ED3B82" w14:textId="46EEEDC0" w:rsidR="003172BD" w:rsidRPr="000668C3" w:rsidRDefault="003172BD" w:rsidP="004A61B5">
      <w:pPr>
        <w:pStyle w:val="Standard"/>
        <w:tabs>
          <w:tab w:val="left" w:pos="0"/>
        </w:tabs>
        <w:spacing w:line="276" w:lineRule="auto"/>
        <w:jc w:val="center"/>
        <w:rPr>
          <w:rFonts w:ascii="Calibri" w:hAnsi="Calibri" w:cs="Calibri"/>
          <w:b/>
          <w:sz w:val="22"/>
          <w:szCs w:val="22"/>
        </w:rPr>
      </w:pPr>
      <w:r w:rsidRPr="000668C3">
        <w:rPr>
          <w:rFonts w:ascii="Calibri" w:hAnsi="Calibri" w:cs="Calibri"/>
          <w:b/>
          <w:sz w:val="22"/>
          <w:szCs w:val="22"/>
        </w:rPr>
        <w:t>§ 3</w:t>
      </w:r>
      <w:r w:rsidR="00566AB4">
        <w:rPr>
          <w:rFonts w:ascii="Calibri" w:hAnsi="Calibri" w:cs="Calibri"/>
          <w:b/>
          <w:sz w:val="22"/>
          <w:szCs w:val="22"/>
        </w:rPr>
        <w:t xml:space="preserve"> </w:t>
      </w:r>
      <w:r w:rsidRPr="000668C3">
        <w:rPr>
          <w:rFonts w:ascii="Calibri" w:hAnsi="Calibri" w:cs="Calibri"/>
          <w:b/>
          <w:sz w:val="22"/>
          <w:szCs w:val="22"/>
        </w:rPr>
        <w:t xml:space="preserve">Oświadczenia i </w:t>
      </w:r>
      <w:r w:rsidR="00566AB4">
        <w:rPr>
          <w:rFonts w:ascii="Calibri" w:hAnsi="Calibri" w:cs="Calibri"/>
          <w:b/>
          <w:sz w:val="22"/>
          <w:szCs w:val="22"/>
        </w:rPr>
        <w:t>z</w:t>
      </w:r>
      <w:r w:rsidRPr="000668C3">
        <w:rPr>
          <w:rFonts w:ascii="Calibri" w:hAnsi="Calibri" w:cs="Calibri"/>
          <w:b/>
          <w:sz w:val="22"/>
          <w:szCs w:val="22"/>
        </w:rPr>
        <w:t>obowiązania Stron</w:t>
      </w:r>
    </w:p>
    <w:p w14:paraId="36CBC73F" w14:textId="23A98CF3" w:rsidR="003172BD" w:rsidRPr="00B76CE5" w:rsidRDefault="003172BD" w:rsidP="0032270D">
      <w:pPr>
        <w:pStyle w:val="Akapitzlist"/>
        <w:numPr>
          <w:ilvl w:val="0"/>
          <w:numId w:val="33"/>
        </w:numPr>
        <w:spacing w:before="120" w:after="120" w:line="276" w:lineRule="auto"/>
        <w:ind w:left="284" w:hanging="284"/>
        <w:jc w:val="both"/>
        <w:rPr>
          <w:rFonts w:ascii="Calibri" w:hAnsi="Calibri" w:cs="Calibri"/>
          <w:szCs w:val="22"/>
        </w:rPr>
      </w:pPr>
      <w:r w:rsidRPr="00B76CE5">
        <w:rPr>
          <w:rFonts w:ascii="Calibri" w:hAnsi="Calibri" w:cs="Calibri"/>
          <w:szCs w:val="22"/>
        </w:rPr>
        <w:t>Wykonawca niniejszym oświadcza, że:</w:t>
      </w:r>
    </w:p>
    <w:p w14:paraId="42A78192" w14:textId="77777777" w:rsidR="003172BD" w:rsidRPr="00B76CE5" w:rsidRDefault="003172BD" w:rsidP="0032270D">
      <w:pPr>
        <w:pStyle w:val="Level3"/>
        <w:numPr>
          <w:ilvl w:val="2"/>
          <w:numId w:val="34"/>
        </w:numPr>
        <w:tabs>
          <w:tab w:val="left" w:pos="8820"/>
        </w:tabs>
        <w:spacing w:after="0" w:line="276" w:lineRule="auto"/>
        <w:outlineLvl w:val="2"/>
        <w:rPr>
          <w:rFonts w:ascii="Calibri" w:hAnsi="Calibri" w:cs="Calibri"/>
          <w:sz w:val="22"/>
          <w:szCs w:val="22"/>
          <w:lang w:val="pl-PL"/>
        </w:rPr>
      </w:pPr>
      <w:r w:rsidRPr="00B76CE5">
        <w:rPr>
          <w:rFonts w:ascii="Calibri" w:hAnsi="Calibri" w:cs="Calibri"/>
          <w:sz w:val="22"/>
          <w:szCs w:val="22"/>
          <w:lang w:val="pl-PL"/>
        </w:rPr>
        <w:t>posiada wszelkie wymagane uprawnienia do prowadzenia działalności gospodarczej we wszystkich dziedzinach objętych zakresem umowy,</w:t>
      </w:r>
    </w:p>
    <w:p w14:paraId="03175234" w14:textId="77777777" w:rsidR="00765AA8" w:rsidRPr="00B76CE5" w:rsidRDefault="003172BD" w:rsidP="0032270D">
      <w:pPr>
        <w:pStyle w:val="Level3"/>
        <w:numPr>
          <w:ilvl w:val="2"/>
          <w:numId w:val="34"/>
        </w:numPr>
        <w:tabs>
          <w:tab w:val="left" w:pos="8820"/>
        </w:tabs>
        <w:spacing w:after="0" w:line="276" w:lineRule="auto"/>
        <w:outlineLvl w:val="2"/>
        <w:rPr>
          <w:rFonts w:ascii="Calibri" w:hAnsi="Calibri" w:cs="Calibri"/>
          <w:sz w:val="22"/>
          <w:szCs w:val="22"/>
          <w:lang w:val="pl-PL"/>
        </w:rPr>
      </w:pPr>
      <w:r w:rsidRPr="00B76CE5">
        <w:rPr>
          <w:rFonts w:ascii="Calibri" w:hAnsi="Calibri" w:cs="Calibri"/>
          <w:sz w:val="22"/>
          <w:szCs w:val="22"/>
          <w:lang w:val="pl-PL"/>
        </w:rPr>
        <w:t>posiada kwalifikacje, umiejętności, doświadczenie, potencjał techniczno-finansowy oraz środki materialne pozwalające na należyte wykonanie zobowiązań wynikających z umowy,</w:t>
      </w:r>
    </w:p>
    <w:p w14:paraId="398A31B1" w14:textId="4B226F5E" w:rsidR="003172BD" w:rsidRPr="00B76CE5" w:rsidRDefault="003172BD" w:rsidP="0032270D">
      <w:pPr>
        <w:pStyle w:val="Level3"/>
        <w:numPr>
          <w:ilvl w:val="2"/>
          <w:numId w:val="34"/>
        </w:numPr>
        <w:tabs>
          <w:tab w:val="left" w:pos="8820"/>
        </w:tabs>
        <w:spacing w:after="0" w:line="276" w:lineRule="auto"/>
        <w:outlineLvl w:val="2"/>
        <w:rPr>
          <w:rFonts w:ascii="Calibri" w:hAnsi="Calibri" w:cs="Calibri"/>
          <w:sz w:val="22"/>
          <w:szCs w:val="22"/>
          <w:lang w:val="pl-PL"/>
        </w:rPr>
      </w:pPr>
      <w:r w:rsidRPr="00B76CE5">
        <w:rPr>
          <w:rFonts w:ascii="Calibri" w:hAnsi="Calibri" w:cs="Calibri"/>
          <w:sz w:val="22"/>
          <w:szCs w:val="22"/>
          <w:lang w:val="pl-PL"/>
        </w:rPr>
        <w:t>w dniu zawarcia umowy nie są mu znane jakiekolwiek okoliczności mogące mieć wpływ na należyte wykonanie umowy,</w:t>
      </w:r>
    </w:p>
    <w:p w14:paraId="1324C726" w14:textId="77777777" w:rsidR="009A0A3E" w:rsidRDefault="003172BD" w:rsidP="0032270D">
      <w:pPr>
        <w:pStyle w:val="Akapitzlist"/>
        <w:numPr>
          <w:ilvl w:val="0"/>
          <w:numId w:val="33"/>
        </w:numPr>
        <w:spacing w:before="120" w:after="120" w:line="276" w:lineRule="auto"/>
        <w:ind w:left="284" w:hanging="284"/>
        <w:jc w:val="both"/>
        <w:rPr>
          <w:rFonts w:ascii="Calibri" w:hAnsi="Calibri" w:cs="Calibri"/>
          <w:szCs w:val="22"/>
        </w:rPr>
      </w:pPr>
      <w:r w:rsidRPr="00B76CE5">
        <w:rPr>
          <w:rFonts w:ascii="Calibri" w:hAnsi="Calibri" w:cs="Calibri"/>
          <w:szCs w:val="22"/>
        </w:rPr>
        <w:t>Wykonawca zobowiązany jest do ścisłej współpracy z Zamawiającym. W trakcie realizacji Przedmiotu umowy Wykonawca zobowiązany jest prowadzić bieżące konsultacje z wyznaczonymi przedstawicielami Zamawiającego.</w:t>
      </w:r>
    </w:p>
    <w:p w14:paraId="4A2F5316" w14:textId="170ADB0B" w:rsidR="00B76CE5" w:rsidRPr="00B76CE5" w:rsidRDefault="00B76CE5" w:rsidP="00B76CE5">
      <w:pPr>
        <w:pStyle w:val="Akapitzlist"/>
        <w:numPr>
          <w:ilvl w:val="0"/>
          <w:numId w:val="33"/>
        </w:numPr>
        <w:spacing w:before="120" w:after="120" w:line="276" w:lineRule="auto"/>
        <w:ind w:left="284" w:hanging="284"/>
        <w:jc w:val="both"/>
        <w:rPr>
          <w:rFonts w:ascii="Calibri" w:hAnsi="Calibri" w:cs="Calibri"/>
          <w:szCs w:val="22"/>
        </w:rPr>
      </w:pPr>
      <w:r w:rsidRPr="00B76CE5">
        <w:rPr>
          <w:rFonts w:ascii="Calibri" w:hAnsi="Calibri" w:cs="Calibri"/>
          <w:szCs w:val="22"/>
        </w:rPr>
        <w:t>Wykonawca działa w imieniu i na rzecz Zamawiającego. W ramach wykonywanych czynności Wykonawca nie ma prawa do podpisywania w imieniu Zamawiającego umów i zaciągania żadnych zobowiązań finansowych wobec podmiotów związanych z realizacją Projektu.</w:t>
      </w:r>
    </w:p>
    <w:p w14:paraId="6E1B4FAE" w14:textId="5FE6FB0E" w:rsidR="00B76CE5" w:rsidRPr="00B76CE5" w:rsidRDefault="00B76CE5" w:rsidP="0032270D">
      <w:pPr>
        <w:pStyle w:val="Akapitzlist"/>
        <w:numPr>
          <w:ilvl w:val="0"/>
          <w:numId w:val="33"/>
        </w:numPr>
        <w:spacing w:before="120" w:after="120" w:line="276" w:lineRule="auto"/>
        <w:ind w:left="284" w:hanging="284"/>
        <w:jc w:val="both"/>
        <w:rPr>
          <w:rFonts w:ascii="Calibri" w:hAnsi="Calibri" w:cs="Calibri"/>
          <w:szCs w:val="22"/>
        </w:rPr>
      </w:pPr>
      <w:r w:rsidRPr="00B76CE5">
        <w:rPr>
          <w:rFonts w:ascii="Calibri" w:hAnsi="Calibri" w:cs="Calibri"/>
          <w:szCs w:val="22"/>
        </w:rPr>
        <w:t>Do obowiązków Zamawiającego należy:</w:t>
      </w:r>
    </w:p>
    <w:p w14:paraId="25CDC6AC" w14:textId="0F1032D8" w:rsidR="00B76CE5" w:rsidRPr="00B76CE5" w:rsidRDefault="00B76CE5" w:rsidP="00B76CE5">
      <w:pPr>
        <w:pStyle w:val="Level3"/>
        <w:numPr>
          <w:ilvl w:val="0"/>
          <w:numId w:val="50"/>
        </w:numPr>
        <w:tabs>
          <w:tab w:val="left" w:pos="8820"/>
        </w:tabs>
        <w:spacing w:after="0" w:line="276" w:lineRule="auto"/>
        <w:outlineLvl w:val="2"/>
        <w:rPr>
          <w:rFonts w:ascii="Calibri" w:hAnsi="Calibri" w:cs="Calibri"/>
          <w:sz w:val="22"/>
          <w:szCs w:val="22"/>
          <w:lang w:val="pl-PL"/>
        </w:rPr>
      </w:pPr>
      <w:r w:rsidRPr="00B76CE5">
        <w:rPr>
          <w:rFonts w:ascii="Calibri" w:hAnsi="Calibri" w:cs="Calibri"/>
          <w:sz w:val="22"/>
          <w:szCs w:val="22"/>
          <w:lang w:val="pl-PL"/>
        </w:rPr>
        <w:t xml:space="preserve">udostępnienie Wykonawcy wszystkich materiałów i informacji niezbędnych do prawidłowego wykonania umowy; </w:t>
      </w:r>
    </w:p>
    <w:p w14:paraId="030FF21B" w14:textId="77777777" w:rsidR="00B76CE5" w:rsidRPr="00B76CE5" w:rsidRDefault="00B76CE5" w:rsidP="00B76CE5">
      <w:pPr>
        <w:pStyle w:val="Level3"/>
        <w:numPr>
          <w:ilvl w:val="0"/>
          <w:numId w:val="50"/>
        </w:numPr>
        <w:tabs>
          <w:tab w:val="left" w:pos="8820"/>
        </w:tabs>
        <w:spacing w:after="0" w:line="276" w:lineRule="auto"/>
        <w:outlineLvl w:val="2"/>
        <w:rPr>
          <w:rFonts w:ascii="Calibri" w:hAnsi="Calibri" w:cs="Calibri"/>
          <w:sz w:val="22"/>
          <w:szCs w:val="22"/>
          <w:lang w:val="pl-PL"/>
        </w:rPr>
      </w:pPr>
      <w:r w:rsidRPr="00B76CE5">
        <w:rPr>
          <w:rFonts w:ascii="Calibri" w:hAnsi="Calibri" w:cs="Calibri"/>
          <w:sz w:val="22"/>
          <w:szCs w:val="22"/>
          <w:lang w:val="pl-PL"/>
        </w:rPr>
        <w:t xml:space="preserve">opiniowanie i zatwierdzanie bez zbędnej zwłoki dokumentów związanych z realizacją Projektu, o ile będzie to wymagane w związku z należytą realizacją umowy; </w:t>
      </w:r>
    </w:p>
    <w:p w14:paraId="6564DCD9" w14:textId="3657FD5F" w:rsidR="00B76CE5" w:rsidRPr="00B76CE5" w:rsidRDefault="004B4491" w:rsidP="00B76CE5">
      <w:pPr>
        <w:pStyle w:val="Level3"/>
        <w:numPr>
          <w:ilvl w:val="0"/>
          <w:numId w:val="50"/>
        </w:numPr>
        <w:tabs>
          <w:tab w:val="left" w:pos="8820"/>
        </w:tabs>
        <w:spacing w:after="0" w:line="276" w:lineRule="auto"/>
        <w:outlineLvl w:val="2"/>
        <w:rPr>
          <w:rFonts w:ascii="Calibri" w:hAnsi="Calibri" w:cs="Calibri"/>
          <w:sz w:val="22"/>
          <w:szCs w:val="22"/>
          <w:lang w:val="pl-PL"/>
        </w:rPr>
      </w:pPr>
      <w:r w:rsidRPr="00B76CE5">
        <w:rPr>
          <w:rFonts w:ascii="Calibri" w:hAnsi="Calibri" w:cs="Calibri"/>
          <w:sz w:val="22"/>
          <w:szCs w:val="22"/>
        </w:rPr>
        <w:t xml:space="preserve">Zamawiający zobowiązuje się współdziałać z Wykonawcą w celu zapewnienia należytego wykonania Umowy, w szczególności udzielać wszelkich niezbędnych informacji związanych z realizacją </w:t>
      </w:r>
      <w:r w:rsidR="00EB7EF7" w:rsidRPr="00B76CE5">
        <w:rPr>
          <w:rFonts w:ascii="Calibri" w:hAnsi="Calibri" w:cs="Calibri"/>
          <w:sz w:val="22"/>
          <w:szCs w:val="22"/>
        </w:rPr>
        <w:t>u</w:t>
      </w:r>
      <w:r w:rsidRPr="00B76CE5">
        <w:rPr>
          <w:rFonts w:ascii="Calibri" w:hAnsi="Calibri" w:cs="Calibri"/>
          <w:sz w:val="22"/>
          <w:szCs w:val="22"/>
        </w:rPr>
        <w:t>mowy.</w:t>
      </w:r>
    </w:p>
    <w:p w14:paraId="24ECE2A4" w14:textId="77777777" w:rsidR="004B4491" w:rsidRPr="000668C3" w:rsidRDefault="004B4491" w:rsidP="00765AA8">
      <w:pPr>
        <w:pStyle w:val="Level3"/>
        <w:numPr>
          <w:ilvl w:val="0"/>
          <w:numId w:val="0"/>
        </w:numPr>
        <w:tabs>
          <w:tab w:val="left" w:pos="0"/>
        </w:tabs>
        <w:spacing w:after="0" w:line="276" w:lineRule="auto"/>
        <w:rPr>
          <w:rFonts w:ascii="Calibri" w:hAnsi="Calibri" w:cs="Calibri"/>
          <w:b/>
          <w:sz w:val="22"/>
          <w:szCs w:val="22"/>
        </w:rPr>
      </w:pPr>
    </w:p>
    <w:p w14:paraId="17B3B9BA" w14:textId="5723ADE0" w:rsidR="009A0A3E" w:rsidRPr="000668C3" w:rsidRDefault="00307593" w:rsidP="004A61B5">
      <w:pPr>
        <w:pStyle w:val="Standard"/>
        <w:tabs>
          <w:tab w:val="left" w:pos="0"/>
        </w:tabs>
        <w:spacing w:line="276" w:lineRule="auto"/>
        <w:jc w:val="center"/>
        <w:rPr>
          <w:rFonts w:ascii="Calibri" w:hAnsi="Calibri" w:cs="Calibri"/>
          <w:b/>
          <w:sz w:val="22"/>
          <w:szCs w:val="22"/>
        </w:rPr>
      </w:pPr>
      <w:r w:rsidRPr="000668C3">
        <w:rPr>
          <w:rFonts w:ascii="Calibri" w:hAnsi="Calibri" w:cs="Calibri"/>
          <w:b/>
          <w:sz w:val="22"/>
          <w:szCs w:val="22"/>
        </w:rPr>
        <w:t>§ 4</w:t>
      </w:r>
      <w:r w:rsidR="00566AB4">
        <w:rPr>
          <w:rFonts w:ascii="Calibri" w:hAnsi="Calibri" w:cs="Calibri"/>
          <w:b/>
          <w:sz w:val="22"/>
          <w:szCs w:val="22"/>
        </w:rPr>
        <w:t xml:space="preserve"> </w:t>
      </w:r>
      <w:r w:rsidRPr="000668C3">
        <w:rPr>
          <w:rFonts w:ascii="Calibri" w:hAnsi="Calibri" w:cs="Calibri"/>
          <w:b/>
          <w:sz w:val="22"/>
          <w:szCs w:val="22"/>
        </w:rPr>
        <w:t>Personel Wykonawcy i nadzór nad realizacją umowy</w:t>
      </w:r>
    </w:p>
    <w:p w14:paraId="6BB9E3A6" w14:textId="1760EF56" w:rsidR="00A22F8C" w:rsidRDefault="00307593" w:rsidP="00B76CE5">
      <w:pPr>
        <w:pStyle w:val="Akapitzlist"/>
        <w:numPr>
          <w:ilvl w:val="0"/>
          <w:numId w:val="7"/>
        </w:numPr>
        <w:suppressAutoHyphens w:val="0"/>
        <w:autoSpaceDE w:val="0"/>
        <w:autoSpaceDN w:val="0"/>
        <w:adjustRightInd w:val="0"/>
        <w:spacing w:line="276" w:lineRule="auto"/>
        <w:ind w:left="426" w:hanging="426"/>
        <w:jc w:val="both"/>
        <w:rPr>
          <w:rFonts w:ascii="Calibri" w:hAnsi="Calibri" w:cs="Calibri"/>
          <w:szCs w:val="22"/>
        </w:rPr>
      </w:pPr>
      <w:r w:rsidRPr="000668C3">
        <w:rPr>
          <w:rFonts w:ascii="Calibri" w:hAnsi="Calibri" w:cs="Calibri"/>
          <w:szCs w:val="22"/>
        </w:rPr>
        <w:t xml:space="preserve">Wykonawca </w:t>
      </w:r>
      <w:r w:rsidR="005E754C">
        <w:rPr>
          <w:rFonts w:ascii="Calibri" w:hAnsi="Calibri" w:cs="Calibri"/>
          <w:szCs w:val="22"/>
        </w:rPr>
        <w:t xml:space="preserve">wyznacza </w:t>
      </w:r>
      <w:r w:rsidR="00A22F8C">
        <w:rPr>
          <w:rFonts w:ascii="Calibri" w:hAnsi="Calibri" w:cs="Calibri"/>
          <w:szCs w:val="22"/>
        </w:rPr>
        <w:t xml:space="preserve">następujące </w:t>
      </w:r>
      <w:r w:rsidR="009A12A9">
        <w:rPr>
          <w:rFonts w:ascii="Calibri" w:hAnsi="Calibri" w:cs="Calibri"/>
          <w:szCs w:val="22"/>
        </w:rPr>
        <w:t>osoby</w:t>
      </w:r>
      <w:r w:rsidR="005E754C">
        <w:rPr>
          <w:rFonts w:ascii="Calibri" w:hAnsi="Calibri" w:cs="Calibri"/>
          <w:szCs w:val="22"/>
        </w:rPr>
        <w:t xml:space="preserve"> do realizacji umowy</w:t>
      </w:r>
      <w:r w:rsidRPr="000668C3">
        <w:rPr>
          <w:rFonts w:ascii="Calibri" w:hAnsi="Calibri" w:cs="Calibri"/>
          <w:szCs w:val="22"/>
        </w:rPr>
        <w:t>:</w:t>
      </w:r>
      <w:r w:rsidR="00B76CE5">
        <w:rPr>
          <w:rFonts w:ascii="Calibri" w:hAnsi="Calibri" w:cs="Calibri"/>
          <w:szCs w:val="22"/>
        </w:rPr>
        <w:t xml:space="preserve"> </w:t>
      </w:r>
    </w:p>
    <w:p w14:paraId="4D79B932" w14:textId="112EE936" w:rsidR="00EB7EF7" w:rsidRPr="00A22F8C" w:rsidRDefault="00B76CE5" w:rsidP="00A22F8C">
      <w:pPr>
        <w:pStyle w:val="Akapitzlist"/>
        <w:numPr>
          <w:ilvl w:val="2"/>
          <w:numId w:val="7"/>
        </w:numPr>
        <w:suppressAutoHyphens w:val="0"/>
        <w:autoSpaceDE w:val="0"/>
        <w:autoSpaceDN w:val="0"/>
        <w:adjustRightInd w:val="0"/>
        <w:spacing w:line="276" w:lineRule="auto"/>
        <w:ind w:left="709" w:hanging="283"/>
        <w:jc w:val="both"/>
        <w:rPr>
          <w:rFonts w:ascii="Calibri" w:hAnsi="Calibri" w:cs="Calibri"/>
          <w:szCs w:val="22"/>
        </w:rPr>
      </w:pPr>
      <w:r>
        <w:rPr>
          <w:rFonts w:ascii="Calibri" w:hAnsi="Calibri" w:cs="Calibri"/>
        </w:rPr>
        <w:t>Specjalista ds. rozliczeń finansowych</w:t>
      </w:r>
      <w:r w:rsidR="00307593" w:rsidRPr="00B76CE5">
        <w:rPr>
          <w:rFonts w:ascii="Calibri" w:hAnsi="Calibri" w:cs="Calibri"/>
        </w:rPr>
        <w:t>: ……………</w:t>
      </w:r>
      <w:proofErr w:type="gramStart"/>
      <w:r w:rsidR="00307593" w:rsidRPr="00B76CE5">
        <w:rPr>
          <w:rFonts w:ascii="Calibri" w:hAnsi="Calibri" w:cs="Calibri"/>
        </w:rPr>
        <w:t>…….</w:t>
      </w:r>
      <w:proofErr w:type="gramEnd"/>
      <w:r w:rsidR="00307593" w:rsidRPr="00B76CE5">
        <w:rPr>
          <w:rFonts w:ascii="Calibri" w:hAnsi="Calibri" w:cs="Calibri"/>
        </w:rPr>
        <w:t xml:space="preserve">; nr </w:t>
      </w:r>
      <w:proofErr w:type="gramStart"/>
      <w:r w:rsidR="00307593" w:rsidRPr="00B76CE5">
        <w:rPr>
          <w:rFonts w:ascii="Calibri" w:hAnsi="Calibri" w:cs="Calibri"/>
        </w:rPr>
        <w:t>tel.:…</w:t>
      </w:r>
      <w:proofErr w:type="gramEnd"/>
      <w:r w:rsidR="00307593" w:rsidRPr="00B76CE5">
        <w:rPr>
          <w:rFonts w:ascii="Calibri" w:hAnsi="Calibri" w:cs="Calibri"/>
        </w:rPr>
        <w:t>……………</w:t>
      </w:r>
      <w:proofErr w:type="gramStart"/>
      <w:r w:rsidR="00307593" w:rsidRPr="00B76CE5">
        <w:rPr>
          <w:rFonts w:ascii="Calibri" w:hAnsi="Calibri" w:cs="Calibri"/>
        </w:rPr>
        <w:t>…….</w:t>
      </w:r>
      <w:proofErr w:type="gramEnd"/>
      <w:r w:rsidR="00307593" w:rsidRPr="00B76CE5">
        <w:rPr>
          <w:rFonts w:ascii="Calibri" w:hAnsi="Calibri" w:cs="Calibri"/>
        </w:rPr>
        <w:t>.</w:t>
      </w:r>
    </w:p>
    <w:p w14:paraId="271B2E39" w14:textId="4D222E1E" w:rsidR="00A22F8C" w:rsidRPr="00B76CE5" w:rsidRDefault="00A22F8C" w:rsidP="00A12689">
      <w:pPr>
        <w:pStyle w:val="Akapitzlist"/>
        <w:numPr>
          <w:ilvl w:val="2"/>
          <w:numId w:val="7"/>
        </w:numPr>
        <w:suppressAutoHyphens w:val="0"/>
        <w:autoSpaceDE w:val="0"/>
        <w:autoSpaceDN w:val="0"/>
        <w:adjustRightInd w:val="0"/>
        <w:spacing w:line="276" w:lineRule="auto"/>
        <w:ind w:left="709" w:hanging="283"/>
        <w:jc w:val="both"/>
        <w:rPr>
          <w:rFonts w:ascii="Calibri" w:hAnsi="Calibri" w:cs="Calibri"/>
          <w:szCs w:val="22"/>
        </w:rPr>
      </w:pPr>
      <w:r>
        <w:rPr>
          <w:rFonts w:ascii="Calibri" w:hAnsi="Calibri" w:cs="Calibri"/>
        </w:rPr>
        <w:t xml:space="preserve">Specjalista ds. zarządzania projektem: …………………; nr </w:t>
      </w:r>
      <w:proofErr w:type="gramStart"/>
      <w:r>
        <w:rPr>
          <w:rFonts w:ascii="Calibri" w:hAnsi="Calibri" w:cs="Calibri"/>
        </w:rPr>
        <w:t>tel.:…</w:t>
      </w:r>
      <w:proofErr w:type="gramEnd"/>
      <w:r>
        <w:rPr>
          <w:rFonts w:ascii="Calibri" w:hAnsi="Calibri" w:cs="Calibri"/>
        </w:rPr>
        <w:t>……………………</w:t>
      </w:r>
    </w:p>
    <w:p w14:paraId="185F4270" w14:textId="74D90A0C" w:rsidR="005E754C" w:rsidRPr="00EB7EF7" w:rsidRDefault="005E754C" w:rsidP="0032270D">
      <w:pPr>
        <w:pStyle w:val="Akapitzlist"/>
        <w:numPr>
          <w:ilvl w:val="0"/>
          <w:numId w:val="7"/>
        </w:numPr>
        <w:suppressAutoHyphens w:val="0"/>
        <w:autoSpaceDE w:val="0"/>
        <w:autoSpaceDN w:val="0"/>
        <w:adjustRightInd w:val="0"/>
        <w:spacing w:line="276" w:lineRule="auto"/>
        <w:ind w:left="426" w:hanging="426"/>
        <w:jc w:val="both"/>
        <w:rPr>
          <w:rFonts w:ascii="Calibri" w:hAnsi="Calibri" w:cs="Calibri"/>
          <w:szCs w:val="22"/>
        </w:rPr>
      </w:pPr>
      <w:r w:rsidRPr="00EB7EF7">
        <w:rPr>
          <w:rFonts w:ascii="Calibri" w:hAnsi="Calibri" w:cs="Calibri"/>
          <w:szCs w:val="22"/>
        </w:rPr>
        <w:lastRenderedPageBreak/>
        <w:t>Wykonawca ponosi odpowiedzialność za nadzór nad zaangażowanym personelem oraz zobowiązany jest do wypełnienia wszystkich prawnych zobowiązań związanych z</w:t>
      </w:r>
      <w:r w:rsidR="009D66BE">
        <w:rPr>
          <w:rFonts w:ascii="Calibri" w:hAnsi="Calibri" w:cs="Calibri"/>
          <w:szCs w:val="22"/>
        </w:rPr>
        <w:t> </w:t>
      </w:r>
      <w:r w:rsidRPr="00EB7EF7">
        <w:rPr>
          <w:rFonts w:ascii="Calibri" w:hAnsi="Calibri" w:cs="Calibri"/>
          <w:szCs w:val="22"/>
        </w:rPr>
        <w:t xml:space="preserve">zaangażowaniem personelu. </w:t>
      </w:r>
    </w:p>
    <w:p w14:paraId="196E20EA" w14:textId="5D7EF52A" w:rsidR="005E754C" w:rsidRPr="005E754C" w:rsidRDefault="005E754C" w:rsidP="0032270D">
      <w:pPr>
        <w:pStyle w:val="Akapitzlist"/>
        <w:numPr>
          <w:ilvl w:val="0"/>
          <w:numId w:val="7"/>
        </w:numPr>
        <w:suppressAutoHyphens w:val="0"/>
        <w:autoSpaceDE w:val="0"/>
        <w:autoSpaceDN w:val="0"/>
        <w:adjustRightInd w:val="0"/>
        <w:spacing w:line="276" w:lineRule="auto"/>
        <w:ind w:left="426" w:hanging="426"/>
        <w:jc w:val="both"/>
        <w:rPr>
          <w:rFonts w:ascii="Calibri" w:hAnsi="Calibri" w:cs="Calibri"/>
          <w:szCs w:val="22"/>
        </w:rPr>
      </w:pPr>
      <w:r w:rsidRPr="0081443A">
        <w:rPr>
          <w:rFonts w:ascii="Calibri" w:hAnsi="Calibri" w:cs="Calibri"/>
          <w:szCs w:val="22"/>
        </w:rPr>
        <w:t>Jeżeli w trakcie wykonywania umowy konieczna będzie zmiana przedstawicieli personelu Wykonawcy, Wykonawca powiadomi o tym fakcie Zamawiającego wskazując przyczynę zmiany oraz osobę zastępującą i przedstawiając jej kwalifikacje co najmniej równe kwalifikacjom osoby zastępowanej.</w:t>
      </w:r>
    </w:p>
    <w:p w14:paraId="30F1648F" w14:textId="1F29BBAE" w:rsidR="005E754C" w:rsidRPr="0081443A" w:rsidRDefault="005E754C" w:rsidP="0032270D">
      <w:pPr>
        <w:pStyle w:val="Akapitzlist"/>
        <w:numPr>
          <w:ilvl w:val="0"/>
          <w:numId w:val="7"/>
        </w:numPr>
        <w:suppressAutoHyphens w:val="0"/>
        <w:autoSpaceDE w:val="0"/>
        <w:autoSpaceDN w:val="0"/>
        <w:adjustRightInd w:val="0"/>
        <w:spacing w:line="276" w:lineRule="auto"/>
        <w:ind w:left="426" w:hanging="426"/>
        <w:jc w:val="both"/>
        <w:rPr>
          <w:rFonts w:ascii="Calibri" w:hAnsi="Calibri" w:cs="Calibri"/>
          <w:szCs w:val="22"/>
        </w:rPr>
      </w:pPr>
      <w:bookmarkStart w:id="1" w:name="_Ref57657289"/>
      <w:r w:rsidRPr="0081443A">
        <w:rPr>
          <w:rFonts w:ascii="Calibri" w:hAnsi="Calibri" w:cs="Calibri"/>
          <w:szCs w:val="22"/>
        </w:rPr>
        <w:t>Wykonawca jest zobowiązany przedłożyć Zamawiającemu propozycje zmian</w:t>
      </w:r>
      <w:r w:rsidR="0081443A" w:rsidRPr="0081443A">
        <w:rPr>
          <w:rFonts w:ascii="Calibri" w:hAnsi="Calibri" w:cs="Calibri"/>
          <w:szCs w:val="22"/>
        </w:rPr>
        <w:t xml:space="preserve"> personelu </w:t>
      </w:r>
      <w:r w:rsidRPr="0081443A">
        <w:rPr>
          <w:rFonts w:ascii="Calibri" w:hAnsi="Calibri" w:cs="Calibri"/>
          <w:szCs w:val="22"/>
        </w:rPr>
        <w:t>nie później niż w terminie 5 dni roboczych przed planowanym skierowaniem nowych osób do realizacji umowy, a w sytuacjach nagłych i nieprzewidzianych, kiedy dochowanie terminu wskazanego w</w:t>
      </w:r>
      <w:r w:rsidR="009D66BE">
        <w:rPr>
          <w:rFonts w:ascii="Calibri" w:hAnsi="Calibri" w:cs="Calibri"/>
          <w:szCs w:val="22"/>
        </w:rPr>
        <w:t> </w:t>
      </w:r>
      <w:r w:rsidRPr="0081443A">
        <w:rPr>
          <w:rFonts w:ascii="Calibri" w:hAnsi="Calibri" w:cs="Calibri"/>
          <w:szCs w:val="22"/>
        </w:rPr>
        <w:t>zdaniu poprzedzającym nie jest możliwe – w najkrótszym możliwym terminie</w:t>
      </w:r>
      <w:r w:rsidR="0028584C">
        <w:rPr>
          <w:rFonts w:ascii="Calibri" w:hAnsi="Calibri" w:cs="Calibri"/>
          <w:szCs w:val="22"/>
        </w:rPr>
        <w:t>, z zastrzeżeniem postanowień § 1 ust. 5 i 6 Umowy</w:t>
      </w:r>
      <w:r w:rsidRPr="0081443A">
        <w:rPr>
          <w:rFonts w:ascii="Calibri" w:hAnsi="Calibri" w:cs="Calibri"/>
          <w:szCs w:val="22"/>
        </w:rPr>
        <w:t>. Przerwa w</w:t>
      </w:r>
      <w:r w:rsidR="009D66BE">
        <w:rPr>
          <w:rFonts w:ascii="Calibri" w:hAnsi="Calibri" w:cs="Calibri"/>
          <w:szCs w:val="22"/>
        </w:rPr>
        <w:t> </w:t>
      </w:r>
      <w:r w:rsidRPr="0081443A">
        <w:rPr>
          <w:rFonts w:ascii="Calibri" w:hAnsi="Calibri" w:cs="Calibri"/>
          <w:szCs w:val="22"/>
        </w:rPr>
        <w:t xml:space="preserve">wykonywaniu umowy wynikająca z braku przedstawicieli personelu Wykonawcy będzie traktowana jako przyczyna leżąca po stronie Wykonawcy i nie może stanowić podstawy do przedłużenia terminu realizacji umowy. </w:t>
      </w:r>
      <w:bookmarkEnd w:id="1"/>
    </w:p>
    <w:p w14:paraId="3BEEDFB2" w14:textId="087B332A" w:rsidR="0081443A" w:rsidRPr="000668C3" w:rsidRDefault="0081443A" w:rsidP="0032270D">
      <w:pPr>
        <w:pStyle w:val="Akapitzlist"/>
        <w:numPr>
          <w:ilvl w:val="0"/>
          <w:numId w:val="7"/>
        </w:numPr>
        <w:suppressAutoHyphens w:val="0"/>
        <w:autoSpaceDE w:val="0"/>
        <w:autoSpaceDN w:val="0"/>
        <w:adjustRightInd w:val="0"/>
        <w:spacing w:line="276" w:lineRule="auto"/>
        <w:ind w:left="426" w:hanging="426"/>
        <w:jc w:val="both"/>
        <w:rPr>
          <w:rFonts w:ascii="Calibri" w:hAnsi="Calibri" w:cs="Calibri"/>
          <w:szCs w:val="22"/>
        </w:rPr>
      </w:pPr>
      <w:r w:rsidRPr="000668C3">
        <w:rPr>
          <w:rFonts w:ascii="Calibri" w:hAnsi="Calibri" w:cs="Calibri"/>
          <w:szCs w:val="22"/>
        </w:rPr>
        <w:t>Zamawiający zaakceptuje taką zmianę w terminie 5 dni od daty przedłożenia propozycji, wyłącznie wtedy, gdy kwalifikacje i doświadczenie wskazanych osób będą spełniały wymagania określone w</w:t>
      </w:r>
      <w:r w:rsidR="009D66BE">
        <w:rPr>
          <w:rFonts w:ascii="Calibri" w:hAnsi="Calibri" w:cs="Calibri"/>
          <w:szCs w:val="22"/>
        </w:rPr>
        <w:t> </w:t>
      </w:r>
      <w:r w:rsidRPr="000668C3">
        <w:rPr>
          <w:rFonts w:ascii="Calibri" w:hAnsi="Calibri" w:cs="Calibri"/>
          <w:szCs w:val="22"/>
        </w:rPr>
        <w:t xml:space="preserve">SWZ oraz ofercie wykonawcy, a dokonana zmiana nie spowoduje wydłużenia terminu wykonania umowy. </w:t>
      </w:r>
    </w:p>
    <w:p w14:paraId="4D566820" w14:textId="046539DC" w:rsidR="005E754C" w:rsidRPr="0081443A" w:rsidRDefault="005E754C" w:rsidP="0032270D">
      <w:pPr>
        <w:pStyle w:val="Akapitzlist"/>
        <w:numPr>
          <w:ilvl w:val="0"/>
          <w:numId w:val="7"/>
        </w:numPr>
        <w:suppressAutoHyphens w:val="0"/>
        <w:autoSpaceDE w:val="0"/>
        <w:autoSpaceDN w:val="0"/>
        <w:adjustRightInd w:val="0"/>
        <w:spacing w:line="276" w:lineRule="auto"/>
        <w:ind w:left="426" w:hanging="426"/>
        <w:jc w:val="both"/>
        <w:rPr>
          <w:rFonts w:ascii="Calibri" w:hAnsi="Calibri" w:cs="Calibri"/>
          <w:szCs w:val="22"/>
        </w:rPr>
      </w:pPr>
      <w:r w:rsidRPr="0081443A">
        <w:rPr>
          <w:rFonts w:ascii="Calibri" w:hAnsi="Calibri" w:cs="Calibri"/>
          <w:szCs w:val="22"/>
        </w:rPr>
        <w:t xml:space="preserve">Zmiana osoby lub zwiększenie liczby personelu w trakcie wykonywania umowy bez akceptacji </w:t>
      </w:r>
      <w:r w:rsidR="0081443A" w:rsidRPr="0081443A">
        <w:rPr>
          <w:rFonts w:ascii="Calibri" w:hAnsi="Calibri" w:cs="Calibri"/>
          <w:szCs w:val="22"/>
        </w:rPr>
        <w:t>Zamawiającego</w:t>
      </w:r>
      <w:r w:rsidRPr="0081443A">
        <w:rPr>
          <w:rFonts w:ascii="Calibri" w:hAnsi="Calibri" w:cs="Calibri"/>
          <w:szCs w:val="22"/>
        </w:rPr>
        <w:t xml:space="preserve">, </w:t>
      </w:r>
      <w:r w:rsidRPr="0074625D">
        <w:rPr>
          <w:rFonts w:ascii="Calibri" w:hAnsi="Calibri" w:cs="Calibri"/>
          <w:szCs w:val="22"/>
        </w:rPr>
        <w:t xml:space="preserve">stanowi podstawę </w:t>
      </w:r>
      <w:r w:rsidR="00532AA4" w:rsidRPr="0074625D">
        <w:rPr>
          <w:rFonts w:ascii="Calibri" w:hAnsi="Calibri" w:cs="Calibri"/>
          <w:szCs w:val="22"/>
        </w:rPr>
        <w:t>wypowiedzenia</w:t>
      </w:r>
      <w:r w:rsidRPr="0074625D">
        <w:rPr>
          <w:rFonts w:ascii="Calibri" w:hAnsi="Calibri" w:cs="Calibri"/>
          <w:szCs w:val="22"/>
        </w:rPr>
        <w:t xml:space="preserve"> umowy prze</w:t>
      </w:r>
      <w:r w:rsidR="0081443A" w:rsidRPr="0074625D">
        <w:rPr>
          <w:rFonts w:ascii="Calibri" w:hAnsi="Calibri" w:cs="Calibri"/>
          <w:szCs w:val="22"/>
        </w:rPr>
        <w:t xml:space="preserve">z </w:t>
      </w:r>
      <w:r w:rsidRPr="0074625D">
        <w:rPr>
          <w:rFonts w:ascii="Calibri" w:hAnsi="Calibri" w:cs="Calibri"/>
          <w:szCs w:val="22"/>
        </w:rPr>
        <w:t xml:space="preserve">Zamawiającego z winy Wykonawcy na podstawie § </w:t>
      </w:r>
      <w:r w:rsidR="00434573" w:rsidRPr="0074625D">
        <w:rPr>
          <w:rFonts w:ascii="Calibri" w:hAnsi="Calibri" w:cs="Calibri"/>
          <w:szCs w:val="22"/>
        </w:rPr>
        <w:t>9 ust. 2 pkt 3.</w:t>
      </w:r>
      <w:r w:rsidRPr="0081443A">
        <w:rPr>
          <w:rFonts w:ascii="Calibri" w:hAnsi="Calibri" w:cs="Calibri"/>
          <w:szCs w:val="22"/>
        </w:rPr>
        <w:t xml:space="preserve"> </w:t>
      </w:r>
    </w:p>
    <w:p w14:paraId="67576A3D" w14:textId="77777777" w:rsidR="0081443A" w:rsidRDefault="005E754C" w:rsidP="0032270D">
      <w:pPr>
        <w:pStyle w:val="Akapitzlist"/>
        <w:numPr>
          <w:ilvl w:val="0"/>
          <w:numId w:val="7"/>
        </w:numPr>
        <w:suppressAutoHyphens w:val="0"/>
        <w:autoSpaceDE w:val="0"/>
        <w:autoSpaceDN w:val="0"/>
        <w:adjustRightInd w:val="0"/>
        <w:spacing w:line="276" w:lineRule="auto"/>
        <w:ind w:left="426" w:hanging="426"/>
        <w:jc w:val="both"/>
        <w:rPr>
          <w:rFonts w:ascii="Calibri" w:hAnsi="Calibri" w:cs="Calibri"/>
          <w:szCs w:val="22"/>
        </w:rPr>
      </w:pPr>
      <w:r w:rsidRPr="0081443A">
        <w:rPr>
          <w:rFonts w:ascii="Calibri" w:hAnsi="Calibri" w:cs="Calibri"/>
          <w:szCs w:val="22"/>
        </w:rPr>
        <w:t xml:space="preserve">Zmiana osoby lub zwiększenie liczby personelu nie ma wpływu na wysokość wynagrodzenia należnego Wykonawcy. Wszelkie koszty związane ze zmianą lub zwiększeniem liczebności personelu ponosi Wykonawca. </w:t>
      </w:r>
    </w:p>
    <w:p w14:paraId="564B14E9" w14:textId="5B4D820B" w:rsidR="005E754C" w:rsidRPr="0081443A" w:rsidRDefault="005E754C" w:rsidP="0032270D">
      <w:pPr>
        <w:pStyle w:val="Akapitzlist"/>
        <w:numPr>
          <w:ilvl w:val="0"/>
          <w:numId w:val="7"/>
        </w:numPr>
        <w:suppressAutoHyphens w:val="0"/>
        <w:autoSpaceDE w:val="0"/>
        <w:autoSpaceDN w:val="0"/>
        <w:adjustRightInd w:val="0"/>
        <w:spacing w:line="276" w:lineRule="auto"/>
        <w:ind w:left="426" w:hanging="426"/>
        <w:jc w:val="both"/>
        <w:rPr>
          <w:rFonts w:ascii="Calibri" w:hAnsi="Calibri" w:cs="Calibri"/>
          <w:szCs w:val="22"/>
        </w:rPr>
      </w:pPr>
      <w:r w:rsidRPr="0081443A">
        <w:rPr>
          <w:rFonts w:ascii="Calibri" w:hAnsi="Calibri" w:cs="Calibri"/>
          <w:szCs w:val="22"/>
        </w:rPr>
        <w:t xml:space="preserve">Zmiana przedstawicieli personelu Wykonawcy nie wymaga zmiany umowy.   </w:t>
      </w:r>
    </w:p>
    <w:p w14:paraId="7706108A" w14:textId="6952012C" w:rsidR="00307593" w:rsidRPr="000668C3" w:rsidRDefault="00307593" w:rsidP="0032270D">
      <w:pPr>
        <w:pStyle w:val="Akapitzlist"/>
        <w:numPr>
          <w:ilvl w:val="0"/>
          <w:numId w:val="7"/>
        </w:numPr>
        <w:suppressAutoHyphens w:val="0"/>
        <w:autoSpaceDE w:val="0"/>
        <w:autoSpaceDN w:val="0"/>
        <w:adjustRightInd w:val="0"/>
        <w:spacing w:line="276" w:lineRule="auto"/>
        <w:ind w:left="426" w:hanging="426"/>
        <w:jc w:val="both"/>
        <w:rPr>
          <w:rFonts w:ascii="Calibri" w:hAnsi="Calibri" w:cs="Calibri"/>
          <w:szCs w:val="22"/>
        </w:rPr>
      </w:pPr>
      <w:r w:rsidRPr="000668C3">
        <w:rPr>
          <w:rFonts w:ascii="Calibri" w:hAnsi="Calibri" w:cs="Calibri"/>
          <w:szCs w:val="22"/>
        </w:rPr>
        <w:t xml:space="preserve">Zamawiający wyznacza do kontaktu z Wykonawcą po stronie Zamawiającego projektu Panią/Pana: </w:t>
      </w:r>
      <w:r w:rsidR="0081443A">
        <w:rPr>
          <w:rFonts w:ascii="Calibri" w:hAnsi="Calibri" w:cs="Calibri"/>
          <w:szCs w:val="22"/>
        </w:rPr>
        <w:t>……………………</w:t>
      </w:r>
      <w:proofErr w:type="gramStart"/>
      <w:r w:rsidR="0081443A">
        <w:rPr>
          <w:rFonts w:ascii="Calibri" w:hAnsi="Calibri" w:cs="Calibri"/>
          <w:szCs w:val="22"/>
        </w:rPr>
        <w:t>…….</w:t>
      </w:r>
      <w:proofErr w:type="gramEnd"/>
      <w:r w:rsidR="0081443A">
        <w:rPr>
          <w:rFonts w:ascii="Calibri" w:hAnsi="Calibri" w:cs="Calibri"/>
          <w:szCs w:val="22"/>
        </w:rPr>
        <w:t>.</w:t>
      </w:r>
      <w:r w:rsidRPr="000668C3">
        <w:rPr>
          <w:rFonts w:ascii="Calibri" w:hAnsi="Calibri" w:cs="Calibri"/>
          <w:szCs w:val="22"/>
        </w:rPr>
        <w:t xml:space="preserve">, która to osoba jest upoważniona w imieniu Zamawiającego do nadzorowania realizacji </w:t>
      </w:r>
      <w:r w:rsidR="00EB7EF7">
        <w:rPr>
          <w:rFonts w:ascii="Calibri" w:hAnsi="Calibri" w:cs="Calibri"/>
          <w:szCs w:val="22"/>
        </w:rPr>
        <w:t>u</w:t>
      </w:r>
      <w:r w:rsidRPr="000668C3">
        <w:rPr>
          <w:rFonts w:ascii="Calibri" w:hAnsi="Calibri" w:cs="Calibri"/>
          <w:szCs w:val="22"/>
        </w:rPr>
        <w:t xml:space="preserve">mowy oraz do bezpośrednich kontaktów z Wykonawcą. </w:t>
      </w:r>
    </w:p>
    <w:p w14:paraId="3EB56CE1" w14:textId="5B8FBDBC" w:rsidR="00307593" w:rsidRPr="000668C3" w:rsidRDefault="00307593" w:rsidP="0032270D">
      <w:pPr>
        <w:pStyle w:val="Akapitzlist"/>
        <w:numPr>
          <w:ilvl w:val="0"/>
          <w:numId w:val="7"/>
        </w:numPr>
        <w:suppressAutoHyphens w:val="0"/>
        <w:autoSpaceDE w:val="0"/>
        <w:autoSpaceDN w:val="0"/>
        <w:adjustRightInd w:val="0"/>
        <w:spacing w:line="276" w:lineRule="auto"/>
        <w:ind w:left="426" w:hanging="426"/>
        <w:jc w:val="both"/>
        <w:rPr>
          <w:rFonts w:ascii="Calibri" w:hAnsi="Calibri" w:cs="Calibri"/>
          <w:szCs w:val="22"/>
        </w:rPr>
      </w:pPr>
      <w:r w:rsidRPr="000668C3">
        <w:rPr>
          <w:rFonts w:ascii="Calibri" w:hAnsi="Calibri" w:cs="Calibri"/>
          <w:szCs w:val="22"/>
        </w:rPr>
        <w:t xml:space="preserve">Zamawiający zastrzega sobie prawo zmiany osoby wskazanej w ust. </w:t>
      </w:r>
      <w:r w:rsidR="0081443A">
        <w:rPr>
          <w:rFonts w:ascii="Calibri" w:hAnsi="Calibri" w:cs="Calibri"/>
          <w:szCs w:val="22"/>
        </w:rPr>
        <w:t>9</w:t>
      </w:r>
      <w:r w:rsidRPr="000668C3">
        <w:rPr>
          <w:rFonts w:ascii="Calibri" w:hAnsi="Calibri" w:cs="Calibri"/>
          <w:szCs w:val="22"/>
        </w:rPr>
        <w:t xml:space="preserve"> w drodze pisemnego zawiadomienia. O dokonaniu zmiany Zamawiający powiadomi Wykonawcę na 3 dni przed dokonaniem zmiany. Zmiana ta nie wymaga aneksu do umowy.</w:t>
      </w:r>
    </w:p>
    <w:p w14:paraId="511EB90C" w14:textId="77777777" w:rsidR="00307593" w:rsidRPr="000668C3" w:rsidRDefault="00307593" w:rsidP="0032270D">
      <w:pPr>
        <w:pStyle w:val="Akapitzlist"/>
        <w:numPr>
          <w:ilvl w:val="0"/>
          <w:numId w:val="7"/>
        </w:numPr>
        <w:suppressAutoHyphens w:val="0"/>
        <w:autoSpaceDE w:val="0"/>
        <w:autoSpaceDN w:val="0"/>
        <w:adjustRightInd w:val="0"/>
        <w:spacing w:line="276" w:lineRule="auto"/>
        <w:ind w:left="426"/>
        <w:jc w:val="both"/>
        <w:rPr>
          <w:rFonts w:ascii="Calibri" w:hAnsi="Calibri" w:cs="Calibri"/>
          <w:szCs w:val="22"/>
        </w:rPr>
      </w:pPr>
      <w:r w:rsidRPr="000668C3">
        <w:rPr>
          <w:rFonts w:ascii="Calibri" w:hAnsi="Calibri" w:cs="Calibri"/>
          <w:szCs w:val="22"/>
        </w:rPr>
        <w:t>Wykonawca wyznacza osobę: ……………………</w:t>
      </w:r>
      <w:proofErr w:type="gramStart"/>
      <w:r w:rsidRPr="000668C3">
        <w:rPr>
          <w:rFonts w:ascii="Calibri" w:hAnsi="Calibri" w:cs="Calibri"/>
          <w:szCs w:val="22"/>
        </w:rPr>
        <w:t>…….</w:t>
      </w:r>
      <w:proofErr w:type="gramEnd"/>
      <w:r w:rsidRPr="000668C3">
        <w:rPr>
          <w:rFonts w:ascii="Calibri" w:hAnsi="Calibri" w:cs="Calibri"/>
          <w:szCs w:val="22"/>
        </w:rPr>
        <w:t>, która jest upoważniona w imieniu Wykonawcy do nadzorowania realizacji Umowy oraz do bezpośrednich kontaktów z Zamawiającym</w:t>
      </w:r>
    </w:p>
    <w:p w14:paraId="22ADDBE0" w14:textId="393DCB85" w:rsidR="00307593" w:rsidRPr="000668C3" w:rsidRDefault="00307593" w:rsidP="0032270D">
      <w:pPr>
        <w:pStyle w:val="Akapitzlist"/>
        <w:numPr>
          <w:ilvl w:val="0"/>
          <w:numId w:val="7"/>
        </w:numPr>
        <w:suppressAutoHyphens w:val="0"/>
        <w:autoSpaceDE w:val="0"/>
        <w:autoSpaceDN w:val="0"/>
        <w:adjustRightInd w:val="0"/>
        <w:spacing w:line="276" w:lineRule="auto"/>
        <w:ind w:left="426"/>
        <w:jc w:val="both"/>
        <w:rPr>
          <w:rFonts w:ascii="Calibri" w:hAnsi="Calibri" w:cs="Calibri"/>
          <w:szCs w:val="22"/>
        </w:rPr>
      </w:pPr>
      <w:r w:rsidRPr="000668C3">
        <w:rPr>
          <w:rFonts w:ascii="Calibri" w:hAnsi="Calibri" w:cs="Calibri"/>
          <w:szCs w:val="22"/>
        </w:rPr>
        <w:t>Wszelkie informacje, oświadczenia, wezwania, polecenia, uzgodnienia, potwierdzenia w</w:t>
      </w:r>
      <w:r w:rsidR="005D383A">
        <w:rPr>
          <w:rFonts w:ascii="Calibri" w:hAnsi="Calibri" w:cs="Calibri"/>
          <w:szCs w:val="22"/>
        </w:rPr>
        <w:t> </w:t>
      </w:r>
      <w:r w:rsidRPr="000668C3">
        <w:rPr>
          <w:rFonts w:ascii="Calibri" w:hAnsi="Calibri" w:cs="Calibri"/>
          <w:szCs w:val="22"/>
        </w:rPr>
        <w:t>sprawach dotyczących realizacji umowy (bieżąca korespondencja robocza)</w:t>
      </w:r>
      <w:r w:rsidR="0081443A">
        <w:rPr>
          <w:rFonts w:ascii="Calibri" w:hAnsi="Calibri" w:cs="Calibri"/>
          <w:szCs w:val="22"/>
        </w:rPr>
        <w:t xml:space="preserve"> </w:t>
      </w:r>
      <w:r w:rsidRPr="000668C3">
        <w:rPr>
          <w:rFonts w:ascii="Calibri" w:hAnsi="Calibri" w:cs="Calibri"/>
          <w:szCs w:val="22"/>
        </w:rPr>
        <w:t>będą przekazywane pomiędzy stronami pisemnie lub drogą elektroniczną, na następujące adresy:</w:t>
      </w:r>
    </w:p>
    <w:p w14:paraId="02D8E40A" w14:textId="3C659B8B" w:rsidR="00307593" w:rsidRPr="000668C3" w:rsidRDefault="0081443A" w:rsidP="0032270D">
      <w:pPr>
        <w:pStyle w:val="Akapitzlist"/>
        <w:numPr>
          <w:ilvl w:val="0"/>
          <w:numId w:val="8"/>
        </w:numPr>
        <w:tabs>
          <w:tab w:val="left" w:pos="284"/>
          <w:tab w:val="left" w:pos="426"/>
        </w:tabs>
        <w:suppressAutoHyphens w:val="0"/>
        <w:autoSpaceDE w:val="0"/>
        <w:autoSpaceDN w:val="0"/>
        <w:adjustRightInd w:val="0"/>
        <w:spacing w:line="276" w:lineRule="auto"/>
        <w:ind w:left="709" w:hanging="283"/>
        <w:jc w:val="both"/>
        <w:rPr>
          <w:rFonts w:ascii="Calibri" w:hAnsi="Calibri" w:cs="Calibri"/>
          <w:szCs w:val="22"/>
        </w:rPr>
      </w:pPr>
      <w:r>
        <w:rPr>
          <w:rFonts w:ascii="Calibri" w:hAnsi="Calibri" w:cs="Calibri"/>
          <w:szCs w:val="22"/>
        </w:rPr>
        <w:t>adres</w:t>
      </w:r>
      <w:r w:rsidR="00307593" w:rsidRPr="000668C3">
        <w:rPr>
          <w:rFonts w:ascii="Calibri" w:hAnsi="Calibri" w:cs="Calibri"/>
          <w:szCs w:val="22"/>
        </w:rPr>
        <w:t xml:space="preserve"> </w:t>
      </w:r>
      <w:r w:rsidR="00EB7EF7" w:rsidRPr="000668C3">
        <w:rPr>
          <w:rFonts w:ascii="Calibri" w:hAnsi="Calibri" w:cs="Calibri"/>
          <w:szCs w:val="22"/>
        </w:rPr>
        <w:t>Zamawiającego:</w:t>
      </w:r>
      <w:r w:rsidR="00653919">
        <w:rPr>
          <w:rFonts w:ascii="Calibri" w:hAnsi="Calibri" w:cs="Calibri"/>
          <w:szCs w:val="22"/>
        </w:rPr>
        <w:t xml:space="preserve"> </w:t>
      </w:r>
      <w:r>
        <w:rPr>
          <w:rFonts w:ascii="Calibri" w:hAnsi="Calibri" w:cs="Calibri"/>
          <w:szCs w:val="22"/>
        </w:rPr>
        <w:t>…………</w:t>
      </w:r>
    </w:p>
    <w:p w14:paraId="66FD71A8" w14:textId="001CEBFE" w:rsidR="00307593" w:rsidRPr="0081443A" w:rsidRDefault="0081443A" w:rsidP="0032270D">
      <w:pPr>
        <w:pStyle w:val="Akapitzlist"/>
        <w:numPr>
          <w:ilvl w:val="0"/>
          <w:numId w:val="8"/>
        </w:numPr>
        <w:tabs>
          <w:tab w:val="left" w:pos="284"/>
          <w:tab w:val="left" w:pos="426"/>
        </w:tabs>
        <w:suppressAutoHyphens w:val="0"/>
        <w:autoSpaceDE w:val="0"/>
        <w:autoSpaceDN w:val="0"/>
        <w:adjustRightInd w:val="0"/>
        <w:spacing w:line="276" w:lineRule="auto"/>
        <w:ind w:left="709" w:hanging="283"/>
        <w:jc w:val="both"/>
        <w:rPr>
          <w:rFonts w:ascii="Calibri" w:hAnsi="Calibri" w:cs="Calibri"/>
          <w:szCs w:val="22"/>
        </w:rPr>
      </w:pPr>
      <w:r>
        <w:rPr>
          <w:rFonts w:ascii="Calibri" w:hAnsi="Calibri" w:cs="Calibri"/>
          <w:szCs w:val="22"/>
        </w:rPr>
        <w:t xml:space="preserve">adres </w:t>
      </w:r>
      <w:r w:rsidR="00307593" w:rsidRPr="000668C3">
        <w:rPr>
          <w:rFonts w:ascii="Calibri" w:hAnsi="Calibri" w:cs="Calibri"/>
          <w:szCs w:val="22"/>
        </w:rPr>
        <w:t>Wykonawcy:</w:t>
      </w:r>
      <w:r>
        <w:rPr>
          <w:rFonts w:ascii="Calibri" w:hAnsi="Calibri" w:cs="Calibri"/>
          <w:szCs w:val="22"/>
        </w:rPr>
        <w:t xml:space="preserve"> </w:t>
      </w:r>
      <w:r w:rsidRPr="0081443A">
        <w:rPr>
          <w:rFonts w:ascii="Calibri" w:hAnsi="Calibri" w:cs="Calibri"/>
        </w:rPr>
        <w:t>………………………………….</w:t>
      </w:r>
    </w:p>
    <w:p w14:paraId="23FE29AD" w14:textId="77777777" w:rsidR="00307593" w:rsidRPr="000668C3" w:rsidRDefault="00307593" w:rsidP="00765AA8">
      <w:pPr>
        <w:tabs>
          <w:tab w:val="left" w:pos="284"/>
          <w:tab w:val="left" w:pos="426"/>
        </w:tabs>
        <w:autoSpaceDE w:val="0"/>
        <w:autoSpaceDN w:val="0"/>
        <w:adjustRightInd w:val="0"/>
        <w:spacing w:line="276" w:lineRule="auto"/>
        <w:ind w:left="709"/>
        <w:jc w:val="both"/>
        <w:rPr>
          <w:rFonts w:ascii="Calibri" w:hAnsi="Calibri" w:cs="Calibri"/>
        </w:rPr>
      </w:pPr>
    </w:p>
    <w:p w14:paraId="11D5EC60" w14:textId="66D0E189" w:rsidR="0081443A" w:rsidRDefault="00307593" w:rsidP="004A61B5">
      <w:pPr>
        <w:pStyle w:val="Standard"/>
        <w:tabs>
          <w:tab w:val="left" w:pos="0"/>
        </w:tabs>
        <w:spacing w:line="276" w:lineRule="auto"/>
        <w:jc w:val="center"/>
        <w:rPr>
          <w:rFonts w:ascii="Calibri" w:hAnsi="Calibri" w:cs="Calibri"/>
          <w:b/>
          <w:sz w:val="22"/>
          <w:szCs w:val="22"/>
        </w:rPr>
      </w:pPr>
      <w:r w:rsidRPr="000668C3">
        <w:rPr>
          <w:rFonts w:ascii="Calibri" w:hAnsi="Calibri" w:cs="Calibri"/>
          <w:b/>
          <w:sz w:val="22"/>
          <w:szCs w:val="22"/>
        </w:rPr>
        <w:lastRenderedPageBreak/>
        <w:t>§ 5</w:t>
      </w:r>
      <w:r w:rsidR="00465182">
        <w:rPr>
          <w:rFonts w:ascii="Calibri" w:hAnsi="Calibri" w:cs="Calibri"/>
          <w:b/>
          <w:sz w:val="22"/>
          <w:szCs w:val="22"/>
        </w:rPr>
        <w:t xml:space="preserve"> </w:t>
      </w:r>
      <w:r w:rsidR="00473599">
        <w:rPr>
          <w:rFonts w:ascii="Calibri" w:hAnsi="Calibri" w:cs="Calibri"/>
          <w:b/>
          <w:sz w:val="22"/>
          <w:szCs w:val="22"/>
        </w:rPr>
        <w:t>Zachowanie poufności</w:t>
      </w:r>
    </w:p>
    <w:p w14:paraId="195F5EE7" w14:textId="77777777" w:rsidR="00473599" w:rsidRPr="000668C3" w:rsidRDefault="00473599" w:rsidP="004A61B5">
      <w:pPr>
        <w:pStyle w:val="Standard"/>
        <w:tabs>
          <w:tab w:val="left" w:pos="0"/>
        </w:tabs>
        <w:spacing w:line="276" w:lineRule="auto"/>
        <w:jc w:val="center"/>
        <w:rPr>
          <w:rFonts w:ascii="Calibri" w:hAnsi="Calibri" w:cs="Calibri"/>
          <w:b/>
          <w:sz w:val="22"/>
          <w:szCs w:val="22"/>
        </w:rPr>
      </w:pPr>
    </w:p>
    <w:p w14:paraId="31E27001" w14:textId="5FC96B19" w:rsidR="00473599" w:rsidRDefault="00473599" w:rsidP="00473599">
      <w:pPr>
        <w:suppressAutoHyphens w:val="0"/>
        <w:autoSpaceDE w:val="0"/>
        <w:autoSpaceDN w:val="0"/>
        <w:adjustRightInd w:val="0"/>
        <w:spacing w:line="276" w:lineRule="auto"/>
        <w:jc w:val="both"/>
        <w:rPr>
          <w:rFonts w:ascii="Calibri" w:hAnsi="Calibri" w:cs="Calibri"/>
        </w:rPr>
      </w:pPr>
      <w:r w:rsidRPr="00473599">
        <w:rPr>
          <w:rFonts w:ascii="Calibri" w:hAnsi="Calibri" w:cs="Calibri"/>
        </w:rPr>
        <w:t>Wszystkie wiadomości i informacje nie będące informacją publiczną w szczególności informacje finansowe, programowe, prawne, techniczne, handlowe, know-how, organizacyjne, oraz informacje związane z postępowaniami o udzielenie zamówienia publicznego, dotyczące w sposób bezpośredni lub pośredni Zamawiającego oraz firm lub podmiotów z nim współpracujących, uzyskane przez Wykonawcę w związku ze świadczeniem usług w ramach niniejszej umowy, będą traktowane przez Wykonawcę bezterminowo i bezwarunkowo jako poufne, utrzymywane w tajemnicy i nie mogą zostać bezpośrednio lub pośrednio ujawnione komukolwiek, jedynie za wyjątkiem pisemnego zezwolenia wydanego przez Zamawiającego.</w:t>
      </w:r>
    </w:p>
    <w:p w14:paraId="6731354B" w14:textId="77777777" w:rsidR="008D038A" w:rsidRPr="00473599" w:rsidRDefault="008D038A" w:rsidP="00473599">
      <w:pPr>
        <w:suppressAutoHyphens w:val="0"/>
        <w:autoSpaceDE w:val="0"/>
        <w:autoSpaceDN w:val="0"/>
        <w:adjustRightInd w:val="0"/>
        <w:spacing w:line="276" w:lineRule="auto"/>
        <w:jc w:val="both"/>
        <w:rPr>
          <w:rFonts w:ascii="Calibri" w:hAnsi="Calibri" w:cs="Calibri"/>
        </w:rPr>
      </w:pPr>
    </w:p>
    <w:p w14:paraId="225E5ED6" w14:textId="2E7BA120" w:rsidR="000319F5" w:rsidRDefault="00473599" w:rsidP="00473599">
      <w:pPr>
        <w:pStyle w:val="Akapitzlist"/>
        <w:suppressAutoHyphens w:val="0"/>
        <w:spacing w:line="276" w:lineRule="auto"/>
        <w:ind w:left="851"/>
        <w:jc w:val="center"/>
        <w:rPr>
          <w:rFonts w:ascii="Calibri" w:hAnsi="Calibri" w:cs="Calibri"/>
          <w:b/>
          <w:szCs w:val="22"/>
        </w:rPr>
      </w:pPr>
      <w:r>
        <w:rPr>
          <w:rFonts w:ascii="Calibri" w:hAnsi="Calibri" w:cs="Calibri"/>
          <w:b/>
          <w:szCs w:val="22"/>
        </w:rPr>
        <w:t xml:space="preserve">§ </w:t>
      </w:r>
      <w:r w:rsidR="00307593" w:rsidRPr="000668C3">
        <w:rPr>
          <w:rFonts w:ascii="Calibri" w:hAnsi="Calibri" w:cs="Calibri"/>
          <w:b/>
          <w:szCs w:val="22"/>
        </w:rPr>
        <w:t>6</w:t>
      </w:r>
      <w:r w:rsidR="000668C3" w:rsidRPr="000668C3">
        <w:rPr>
          <w:rFonts w:ascii="Calibri" w:hAnsi="Calibri" w:cs="Calibri"/>
          <w:b/>
          <w:szCs w:val="22"/>
        </w:rPr>
        <w:t xml:space="preserve"> Wynagrodzenie i warunki płatności</w:t>
      </w:r>
    </w:p>
    <w:p w14:paraId="276C6D92" w14:textId="77777777" w:rsidR="00473599" w:rsidRPr="000668C3" w:rsidRDefault="00473599" w:rsidP="00473599">
      <w:pPr>
        <w:pStyle w:val="Akapitzlist"/>
        <w:suppressAutoHyphens w:val="0"/>
        <w:spacing w:line="276" w:lineRule="auto"/>
        <w:ind w:left="851"/>
        <w:jc w:val="both"/>
        <w:rPr>
          <w:rFonts w:ascii="Calibri" w:hAnsi="Calibri" w:cs="Calibri"/>
          <w:b/>
          <w:szCs w:val="22"/>
        </w:rPr>
      </w:pPr>
    </w:p>
    <w:p w14:paraId="79F5A7BF" w14:textId="4ED0439A" w:rsidR="00473599" w:rsidRPr="00473599" w:rsidRDefault="00473599" w:rsidP="00473599">
      <w:pPr>
        <w:pStyle w:val="Akapitzlist"/>
        <w:numPr>
          <w:ilvl w:val="0"/>
          <w:numId w:val="37"/>
        </w:numPr>
        <w:suppressAutoHyphens w:val="0"/>
        <w:spacing w:line="276" w:lineRule="auto"/>
        <w:ind w:left="426" w:hanging="426"/>
        <w:jc w:val="both"/>
        <w:rPr>
          <w:rFonts w:ascii="Calibri" w:hAnsi="Calibri" w:cs="Calibri"/>
        </w:rPr>
      </w:pPr>
      <w:r w:rsidRPr="00473599">
        <w:rPr>
          <w:rFonts w:ascii="Calibri" w:hAnsi="Calibri" w:cs="Calibri"/>
        </w:rPr>
        <w:t>Wynagrodzenie Wykonawcy ma charakter ryczałtowego wynagrodzenia miesięcznego za świadczenie kompleksowej obsługi projektu.</w:t>
      </w:r>
    </w:p>
    <w:p w14:paraId="6031426C" w14:textId="214464ED" w:rsidR="00473599" w:rsidRPr="00473599" w:rsidRDefault="00473599" w:rsidP="00473599">
      <w:pPr>
        <w:pStyle w:val="Akapitzlist"/>
        <w:numPr>
          <w:ilvl w:val="0"/>
          <w:numId w:val="37"/>
        </w:numPr>
        <w:suppressAutoHyphens w:val="0"/>
        <w:spacing w:line="276" w:lineRule="auto"/>
        <w:ind w:left="426" w:hanging="426"/>
        <w:jc w:val="both"/>
        <w:rPr>
          <w:rFonts w:ascii="Calibri" w:hAnsi="Calibri" w:cs="Calibri"/>
        </w:rPr>
      </w:pPr>
      <w:r w:rsidRPr="00473599">
        <w:rPr>
          <w:rFonts w:ascii="Calibri" w:hAnsi="Calibri" w:cs="Calibri"/>
        </w:rPr>
        <w:t>Wynagrodzenie obejmuje wszystkie czynności niezbędne do prawidłowej realizacji Umowy w danym miesiącu rozliczeniowym, niezależnie od rzeczywistego nakładu pracy, z zastrzeżeniem postanowień dotyczących niepełnego miesiąca świadczenia usług</w:t>
      </w:r>
      <w:r w:rsidR="008D038A">
        <w:rPr>
          <w:rFonts w:ascii="Calibri" w:hAnsi="Calibri" w:cs="Calibri"/>
        </w:rPr>
        <w:t>, o którym mowa w ust. 6.</w:t>
      </w:r>
    </w:p>
    <w:p w14:paraId="2D91EC1C" w14:textId="45C0DE6D" w:rsidR="008D038A" w:rsidRDefault="00473599" w:rsidP="0032270D">
      <w:pPr>
        <w:pStyle w:val="Akapitzlist"/>
        <w:numPr>
          <w:ilvl w:val="0"/>
          <w:numId w:val="37"/>
        </w:numPr>
        <w:suppressAutoHyphens w:val="0"/>
        <w:spacing w:line="276" w:lineRule="auto"/>
        <w:ind w:left="426" w:hanging="426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Wynagrodzenie miesięczne wynosi ……………. zł brutto</w:t>
      </w:r>
      <w:r w:rsidR="008D038A">
        <w:rPr>
          <w:rFonts w:ascii="Calibri" w:hAnsi="Calibri" w:cs="Calibri"/>
        </w:rPr>
        <w:t xml:space="preserve"> i przysługuje za pełny miesiąc świadczenia usług</w:t>
      </w:r>
      <w:r w:rsidR="004C0BD4">
        <w:rPr>
          <w:rFonts w:ascii="Calibri" w:hAnsi="Calibri" w:cs="Calibri"/>
        </w:rPr>
        <w:t>.</w:t>
      </w:r>
      <w:r w:rsidR="008D038A">
        <w:rPr>
          <w:rFonts w:ascii="Calibri" w:hAnsi="Calibri" w:cs="Calibri"/>
        </w:rPr>
        <w:t xml:space="preserve"> </w:t>
      </w:r>
    </w:p>
    <w:p w14:paraId="663CF7FB" w14:textId="1725227B" w:rsidR="00473599" w:rsidRDefault="008D038A" w:rsidP="0032270D">
      <w:pPr>
        <w:pStyle w:val="Akapitzlist"/>
        <w:numPr>
          <w:ilvl w:val="0"/>
          <w:numId w:val="37"/>
        </w:numPr>
        <w:suppressAutoHyphens w:val="0"/>
        <w:spacing w:line="276" w:lineRule="auto"/>
        <w:ind w:left="426" w:hanging="426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 xml:space="preserve">Łączne maksymalne wynagrodzenie z tytułu realizacji usługi wynosi </w:t>
      </w:r>
      <w:proofErr w:type="gramStart"/>
      <w:r>
        <w:rPr>
          <w:rFonts w:ascii="Calibri" w:hAnsi="Calibri" w:cs="Calibri"/>
        </w:rPr>
        <w:t>…….</w:t>
      </w:r>
      <w:proofErr w:type="gramEnd"/>
      <w:r>
        <w:rPr>
          <w:rFonts w:ascii="Calibri" w:hAnsi="Calibri" w:cs="Calibri"/>
        </w:rPr>
        <w:t>.zł brutto w okresie podstawowym tj. do 31.12.2027 r. i ……………</w:t>
      </w:r>
      <w:proofErr w:type="gramStart"/>
      <w:r>
        <w:rPr>
          <w:rFonts w:ascii="Calibri" w:hAnsi="Calibri" w:cs="Calibri"/>
        </w:rPr>
        <w:t>…….</w:t>
      </w:r>
      <w:proofErr w:type="gramEnd"/>
      <w:r>
        <w:rPr>
          <w:rFonts w:ascii="Calibri" w:hAnsi="Calibri" w:cs="Calibri"/>
        </w:rPr>
        <w:t xml:space="preserve">zł brutto za świadczenie usług w okresie wznowienia, co daje łączną kwotę w wysokości …………zł brutto. </w:t>
      </w:r>
    </w:p>
    <w:p w14:paraId="7756E3AA" w14:textId="77777777" w:rsidR="008D038A" w:rsidRPr="008D038A" w:rsidRDefault="008D038A" w:rsidP="008D038A">
      <w:pPr>
        <w:pStyle w:val="Akapitzlist"/>
        <w:numPr>
          <w:ilvl w:val="0"/>
          <w:numId w:val="37"/>
        </w:numPr>
        <w:suppressAutoHyphens w:val="0"/>
        <w:spacing w:line="276" w:lineRule="auto"/>
        <w:ind w:left="426" w:hanging="426"/>
        <w:jc w:val="both"/>
        <w:rPr>
          <w:rFonts w:ascii="Calibri" w:hAnsi="Calibri" w:cs="Calibri"/>
        </w:rPr>
      </w:pPr>
      <w:r w:rsidRPr="008D038A">
        <w:rPr>
          <w:rFonts w:ascii="Calibri" w:hAnsi="Calibri" w:cs="Calibri"/>
        </w:rPr>
        <w:t>W przypadku gdy świadczenie usług rozpocznie się w trakcie miesiąca kalendarzowego, wynagrodzenie za pierwszy miesiąc ustala się proporcjonalnie do liczby dni świadczenia usług.</w:t>
      </w:r>
    </w:p>
    <w:p w14:paraId="5B68FA53" w14:textId="0D7D4AA8" w:rsidR="008D038A" w:rsidRPr="008D038A" w:rsidRDefault="008D038A" w:rsidP="00D84F91">
      <w:pPr>
        <w:pStyle w:val="Akapitzlist"/>
        <w:suppressAutoHyphens w:val="0"/>
        <w:spacing w:line="276" w:lineRule="auto"/>
        <w:ind w:left="426"/>
        <w:jc w:val="both"/>
        <w:rPr>
          <w:rFonts w:ascii="Calibri" w:hAnsi="Calibri" w:cs="Calibri"/>
        </w:rPr>
      </w:pPr>
      <w:r w:rsidRPr="008D038A">
        <w:rPr>
          <w:rFonts w:ascii="Calibri" w:hAnsi="Calibri" w:cs="Calibri"/>
        </w:rPr>
        <w:t xml:space="preserve">Wynagrodzenie oblicza się </w:t>
      </w:r>
      <w:r w:rsidR="00D84F91">
        <w:rPr>
          <w:rFonts w:ascii="Calibri" w:hAnsi="Calibri" w:cs="Calibri"/>
        </w:rPr>
        <w:t xml:space="preserve">wtedy </w:t>
      </w:r>
      <w:r w:rsidRPr="008D038A">
        <w:rPr>
          <w:rFonts w:ascii="Calibri" w:hAnsi="Calibri" w:cs="Calibri"/>
        </w:rPr>
        <w:t>według następującego wzoru:</w:t>
      </w:r>
    </w:p>
    <w:p w14:paraId="65582EDF" w14:textId="378813C1" w:rsidR="008D038A" w:rsidRPr="008D038A" w:rsidRDefault="00000000" w:rsidP="008D038A">
      <w:pPr>
        <w:suppressAutoHyphens w:val="0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m:oMathPara>
        <m:oMath>
          <m:sSub>
            <m:sSubPr>
              <m:ctrlPr>
                <w:rPr>
                  <w:rFonts w:ascii="Cambria Math" w:eastAsia="Times New Roman" w:hAnsi="Cambria Math" w:cs="Times New Roman"/>
                  <w:sz w:val="24"/>
                  <w:szCs w:val="24"/>
                  <w:lang w:eastAsia="pl-PL"/>
                </w:rPr>
              </m:ctrlPr>
            </m:sSubPr>
            <m:e>
              <m:r>
                <w:rPr>
                  <w:rFonts w:ascii="Cambria Math" w:eastAsia="Times New Roman" w:hAnsi="Cambria Math" w:cs="Times New Roman"/>
                  <w:sz w:val="24"/>
                  <w:szCs w:val="24"/>
                  <w:lang w:eastAsia="pl-PL"/>
                </w:rPr>
                <m:t>W</m:t>
              </m:r>
            </m:e>
            <m:sub>
              <m:r>
                <w:rPr>
                  <w:rFonts w:ascii="Cambria Math" w:eastAsia="Times New Roman" w:hAnsi="Cambria Math" w:cs="Times New Roman"/>
                  <w:sz w:val="24"/>
                  <w:szCs w:val="24"/>
                  <w:lang w:eastAsia="pl-PL"/>
                </w:rPr>
                <m:t>p</m:t>
              </m:r>
            </m:sub>
          </m:sSub>
          <m:r>
            <w:rPr>
              <w:rFonts w:ascii="Cambria Math" w:eastAsia="Times New Roman" w:hAnsi="Cambria Math" w:cs="Times New Roman"/>
              <w:sz w:val="24"/>
              <w:szCs w:val="24"/>
              <w:lang w:eastAsia="pl-PL"/>
            </w:rPr>
            <m:t>=</m:t>
          </m:r>
          <m:f>
            <m:fPr>
              <m:ctrlPr>
                <w:rPr>
                  <w:rFonts w:ascii="Cambria Math" w:eastAsia="Times New Roman" w:hAnsi="Cambria Math" w:cs="Times New Roman"/>
                  <w:sz w:val="24"/>
                  <w:szCs w:val="24"/>
                  <w:lang w:eastAsia="pl-PL"/>
                </w:rPr>
              </m:ctrlPr>
            </m:fPr>
            <m:num>
              <m:sSub>
                <m:sSubPr>
                  <m:ctrlPr>
                    <w:rPr>
                      <w:rFonts w:ascii="Cambria Math" w:eastAsia="Times New Roman" w:hAnsi="Cambria Math" w:cs="Times New Roman"/>
                      <w:sz w:val="24"/>
                      <w:szCs w:val="24"/>
                      <w:lang w:eastAsia="pl-PL"/>
                    </w:rPr>
                  </m:ctrlPr>
                </m:sSubPr>
                <m:e>
                  <m:r>
                    <w:rPr>
                      <w:rFonts w:ascii="Cambria Math" w:eastAsia="Times New Roman" w:hAnsi="Cambria Math" w:cs="Times New Roman"/>
                      <w:sz w:val="24"/>
                      <w:szCs w:val="24"/>
                      <w:lang w:eastAsia="pl-PL"/>
                    </w:rPr>
                    <m:t>W</m:t>
                  </m:r>
                </m:e>
                <m:sub>
                  <m:r>
                    <w:rPr>
                      <w:rFonts w:ascii="Cambria Math" w:eastAsia="Times New Roman" w:hAnsi="Cambria Math" w:cs="Times New Roman"/>
                      <w:sz w:val="24"/>
                      <w:szCs w:val="24"/>
                      <w:lang w:eastAsia="pl-PL"/>
                    </w:rPr>
                    <m:t>m</m:t>
                  </m:r>
                </m:sub>
              </m:sSub>
            </m:num>
            <m:den>
              <m:sSub>
                <m:sSubPr>
                  <m:ctrlPr>
                    <w:rPr>
                      <w:rFonts w:ascii="Cambria Math" w:eastAsia="Times New Roman" w:hAnsi="Cambria Math" w:cs="Times New Roman"/>
                      <w:sz w:val="24"/>
                      <w:szCs w:val="24"/>
                      <w:lang w:eastAsia="pl-PL"/>
                    </w:rPr>
                  </m:ctrlPr>
                </m:sSubPr>
                <m:e>
                  <m:r>
                    <w:rPr>
                      <w:rFonts w:ascii="Cambria Math" w:eastAsia="Times New Roman" w:hAnsi="Cambria Math" w:cs="Times New Roman"/>
                      <w:sz w:val="24"/>
                      <w:szCs w:val="24"/>
                      <w:lang w:eastAsia="pl-PL"/>
                    </w:rPr>
                    <m:t>L</m:t>
                  </m:r>
                </m:e>
                <m:sub>
                  <m:r>
                    <w:rPr>
                      <w:rFonts w:ascii="Cambria Math" w:eastAsia="Times New Roman" w:hAnsi="Cambria Math" w:cs="Times New Roman"/>
                      <w:sz w:val="24"/>
                      <w:szCs w:val="24"/>
                      <w:lang w:eastAsia="pl-PL"/>
                    </w:rPr>
                    <m:t>d</m:t>
                  </m:r>
                </m:sub>
              </m:sSub>
            </m:den>
          </m:f>
          <m:r>
            <w:rPr>
              <w:rFonts w:ascii="Cambria Math" w:eastAsia="Times New Roman" w:hAnsi="Cambria Math" w:cs="Times New Roman"/>
              <w:sz w:val="24"/>
              <w:szCs w:val="24"/>
              <w:lang w:eastAsia="pl-PL"/>
            </w:rPr>
            <m:t>×</m:t>
          </m:r>
          <m:sSub>
            <m:sSubPr>
              <m:ctrlPr>
                <w:rPr>
                  <w:rFonts w:ascii="Cambria Math" w:eastAsia="Times New Roman" w:hAnsi="Cambria Math" w:cs="Times New Roman"/>
                  <w:sz w:val="24"/>
                  <w:szCs w:val="24"/>
                  <w:lang w:eastAsia="pl-PL"/>
                </w:rPr>
              </m:ctrlPr>
            </m:sSubPr>
            <m:e>
              <m:r>
                <w:rPr>
                  <w:rFonts w:ascii="Cambria Math" w:eastAsia="Times New Roman" w:hAnsi="Cambria Math" w:cs="Times New Roman"/>
                  <w:sz w:val="24"/>
                  <w:szCs w:val="24"/>
                  <w:lang w:eastAsia="pl-PL"/>
                </w:rPr>
                <m:t>L</m:t>
              </m:r>
            </m:e>
            <m:sub>
              <m:r>
                <w:rPr>
                  <w:rFonts w:ascii="Cambria Math" w:eastAsia="Times New Roman" w:hAnsi="Cambria Math" w:cs="Times New Roman"/>
                  <w:sz w:val="24"/>
                  <w:szCs w:val="24"/>
                  <w:lang w:eastAsia="pl-PL"/>
                </w:rPr>
                <m:t>s</m:t>
              </m:r>
            </m:sub>
          </m:sSub>
        </m:oMath>
      </m:oMathPara>
    </w:p>
    <w:p w14:paraId="030B105C" w14:textId="77777777" w:rsidR="008D038A" w:rsidRPr="008D038A" w:rsidRDefault="008D038A" w:rsidP="008D038A">
      <w:pPr>
        <w:suppressAutoHyphens w:val="0"/>
        <w:spacing w:before="100" w:beforeAutospacing="1" w:after="100" w:afterAutospacing="1"/>
        <w:rPr>
          <w:rFonts w:ascii="Calibri" w:eastAsia="Times New Roman" w:hAnsi="Calibri" w:cs="Calibri"/>
          <w:color w:val="000000"/>
          <w:lang w:eastAsia="pl-PL"/>
        </w:rPr>
      </w:pPr>
      <w:r w:rsidRPr="008D038A">
        <w:rPr>
          <w:rFonts w:ascii="Calibri" w:eastAsia="Times New Roman" w:hAnsi="Calibri" w:cs="Calibri"/>
          <w:color w:val="000000"/>
          <w:lang w:eastAsia="pl-PL"/>
        </w:rPr>
        <w:t>gdzie:</w:t>
      </w:r>
    </w:p>
    <w:p w14:paraId="5A7F49C0" w14:textId="77777777" w:rsidR="008D038A" w:rsidRPr="008D038A" w:rsidRDefault="008D038A" w:rsidP="008D038A">
      <w:pPr>
        <w:numPr>
          <w:ilvl w:val="0"/>
          <w:numId w:val="53"/>
        </w:numPr>
        <w:suppressAutoHyphens w:val="0"/>
        <w:spacing w:before="100" w:beforeAutospacing="1" w:after="100" w:afterAutospacing="1"/>
        <w:rPr>
          <w:rFonts w:ascii="Calibri" w:eastAsia="Times New Roman" w:hAnsi="Calibri" w:cs="Calibri"/>
          <w:color w:val="000000"/>
          <w:lang w:eastAsia="pl-PL"/>
        </w:rPr>
      </w:pPr>
      <w:proofErr w:type="spellStart"/>
      <w:r w:rsidRPr="008D038A">
        <w:rPr>
          <w:rFonts w:ascii="Calibri" w:eastAsia="Times New Roman" w:hAnsi="Calibri" w:cs="Calibri"/>
          <w:color w:val="000000"/>
          <w:lang w:eastAsia="pl-PL"/>
        </w:rPr>
        <w:t>Wp</w:t>
      </w:r>
      <w:proofErr w:type="spellEnd"/>
      <w:r w:rsidRPr="008D038A">
        <w:rPr>
          <w:rFonts w:ascii="Calibri" w:eastAsia="Times New Roman" w:hAnsi="Calibri" w:cs="Calibri"/>
          <w:color w:val="000000"/>
          <w:lang w:eastAsia="pl-PL"/>
        </w:rPr>
        <w:t> – wynagrodzenie za pierwszy (niepełny) miesiąc,</w:t>
      </w:r>
    </w:p>
    <w:p w14:paraId="603D2AA9" w14:textId="14D849E0" w:rsidR="008D038A" w:rsidRPr="008D038A" w:rsidRDefault="008D038A" w:rsidP="008D038A">
      <w:pPr>
        <w:numPr>
          <w:ilvl w:val="0"/>
          <w:numId w:val="53"/>
        </w:numPr>
        <w:suppressAutoHyphens w:val="0"/>
        <w:spacing w:before="100" w:beforeAutospacing="1" w:after="100" w:afterAutospacing="1"/>
        <w:rPr>
          <w:rFonts w:ascii="Calibri" w:eastAsia="Times New Roman" w:hAnsi="Calibri" w:cs="Calibri"/>
          <w:color w:val="000000"/>
          <w:lang w:eastAsia="pl-PL"/>
        </w:rPr>
      </w:pPr>
      <w:proofErr w:type="spellStart"/>
      <w:r w:rsidRPr="008D038A">
        <w:rPr>
          <w:rFonts w:ascii="Calibri" w:eastAsia="Times New Roman" w:hAnsi="Calibri" w:cs="Calibri"/>
          <w:color w:val="000000"/>
          <w:lang w:eastAsia="pl-PL"/>
        </w:rPr>
        <w:t>Wm</w:t>
      </w:r>
      <w:proofErr w:type="spellEnd"/>
      <w:r w:rsidRPr="008D038A">
        <w:rPr>
          <w:rFonts w:ascii="Calibri" w:eastAsia="Times New Roman" w:hAnsi="Calibri" w:cs="Calibri"/>
          <w:color w:val="000000"/>
          <w:lang w:eastAsia="pl-PL"/>
        </w:rPr>
        <w:t> – wynagrodzenie miesięczne brutto (zgodnie z</w:t>
      </w:r>
      <w:r w:rsidRPr="00D84F91">
        <w:rPr>
          <w:rFonts w:ascii="Calibri" w:eastAsia="Times New Roman" w:hAnsi="Calibri" w:cs="Calibri"/>
          <w:color w:val="000000"/>
          <w:lang w:eastAsia="pl-PL"/>
        </w:rPr>
        <w:t xml:space="preserve"> U</w:t>
      </w:r>
      <w:r w:rsidRPr="008D038A">
        <w:rPr>
          <w:rFonts w:ascii="Calibri" w:eastAsia="Times New Roman" w:hAnsi="Calibri" w:cs="Calibri"/>
          <w:color w:val="000000"/>
          <w:lang w:eastAsia="pl-PL"/>
        </w:rPr>
        <w:t>mową),</w:t>
      </w:r>
    </w:p>
    <w:p w14:paraId="259A730F" w14:textId="77777777" w:rsidR="008D038A" w:rsidRPr="008D038A" w:rsidRDefault="008D038A" w:rsidP="008D038A">
      <w:pPr>
        <w:numPr>
          <w:ilvl w:val="0"/>
          <w:numId w:val="53"/>
        </w:numPr>
        <w:suppressAutoHyphens w:val="0"/>
        <w:spacing w:before="100" w:beforeAutospacing="1" w:after="100" w:afterAutospacing="1"/>
        <w:rPr>
          <w:rFonts w:ascii="Calibri" w:eastAsia="Times New Roman" w:hAnsi="Calibri" w:cs="Calibri"/>
          <w:color w:val="000000"/>
          <w:lang w:eastAsia="pl-PL"/>
        </w:rPr>
      </w:pPr>
      <w:proofErr w:type="spellStart"/>
      <w:r w:rsidRPr="008D038A">
        <w:rPr>
          <w:rFonts w:ascii="Calibri" w:eastAsia="Times New Roman" w:hAnsi="Calibri" w:cs="Calibri"/>
          <w:color w:val="000000"/>
          <w:lang w:eastAsia="pl-PL"/>
        </w:rPr>
        <w:t>Ld</w:t>
      </w:r>
      <w:proofErr w:type="spellEnd"/>
      <w:r w:rsidRPr="008D038A">
        <w:rPr>
          <w:rFonts w:ascii="Calibri" w:eastAsia="Times New Roman" w:hAnsi="Calibri" w:cs="Calibri"/>
          <w:color w:val="000000"/>
          <w:lang w:eastAsia="pl-PL"/>
        </w:rPr>
        <w:t> – liczba dni kalendarzowych w danym miesiącu,</w:t>
      </w:r>
    </w:p>
    <w:p w14:paraId="313CBBE0" w14:textId="77777777" w:rsidR="008D038A" w:rsidRPr="008D038A" w:rsidRDefault="008D038A" w:rsidP="008D038A">
      <w:pPr>
        <w:numPr>
          <w:ilvl w:val="0"/>
          <w:numId w:val="53"/>
        </w:numPr>
        <w:suppressAutoHyphens w:val="0"/>
        <w:spacing w:before="100" w:beforeAutospacing="1" w:after="100" w:afterAutospacing="1"/>
        <w:rPr>
          <w:rFonts w:ascii="Calibri" w:eastAsia="Times New Roman" w:hAnsi="Calibri" w:cs="Calibri"/>
          <w:color w:val="000000"/>
          <w:lang w:eastAsia="pl-PL"/>
        </w:rPr>
      </w:pPr>
      <w:proofErr w:type="spellStart"/>
      <w:r w:rsidRPr="008D038A">
        <w:rPr>
          <w:rFonts w:ascii="Calibri" w:eastAsia="Times New Roman" w:hAnsi="Calibri" w:cs="Calibri"/>
          <w:color w:val="000000"/>
          <w:lang w:eastAsia="pl-PL"/>
        </w:rPr>
        <w:t>Ls</w:t>
      </w:r>
      <w:proofErr w:type="spellEnd"/>
      <w:r w:rsidRPr="008D038A">
        <w:rPr>
          <w:rFonts w:ascii="Calibri" w:eastAsia="Times New Roman" w:hAnsi="Calibri" w:cs="Calibri"/>
          <w:color w:val="000000"/>
          <w:lang w:eastAsia="pl-PL"/>
        </w:rPr>
        <w:t> – liczba dni świadczenia usług od dnia zawarcia umowy do końca miesiąca.</w:t>
      </w:r>
    </w:p>
    <w:p w14:paraId="02004769" w14:textId="4D1DD7DE" w:rsidR="008D038A" w:rsidRPr="008D038A" w:rsidRDefault="008D038A" w:rsidP="008D038A">
      <w:pPr>
        <w:pStyle w:val="Akapitzlist"/>
        <w:suppressAutoHyphens w:val="0"/>
        <w:spacing w:line="276" w:lineRule="auto"/>
        <w:ind w:left="426"/>
        <w:jc w:val="both"/>
        <w:rPr>
          <w:rFonts w:ascii="Calibri" w:hAnsi="Calibri" w:cs="Calibri"/>
        </w:rPr>
      </w:pPr>
      <w:r w:rsidRPr="008D038A">
        <w:rPr>
          <w:rFonts w:ascii="Calibri" w:hAnsi="Calibri" w:cs="Calibri"/>
        </w:rPr>
        <w:t>Za dzień rozpoczęcia świadczenia usług przyjmuje się dzień zawarcia Umowy, chyba że Strony ustalą inny dzień rozpoczęcia realizacji</w:t>
      </w:r>
      <w:r>
        <w:rPr>
          <w:rFonts w:ascii="Calibri" w:hAnsi="Calibri" w:cs="Calibri"/>
        </w:rPr>
        <w:t xml:space="preserve"> usługi</w:t>
      </w:r>
      <w:r w:rsidRPr="008D038A">
        <w:rPr>
          <w:rFonts w:ascii="Calibri" w:hAnsi="Calibri" w:cs="Calibri"/>
        </w:rPr>
        <w:t>.</w:t>
      </w:r>
    </w:p>
    <w:p w14:paraId="5406752A" w14:textId="2001A6ED" w:rsidR="00AA6CC9" w:rsidRPr="00AA6CC9" w:rsidRDefault="00AA6CC9" w:rsidP="0032270D">
      <w:pPr>
        <w:pStyle w:val="Akapitzlist"/>
        <w:numPr>
          <w:ilvl w:val="0"/>
          <w:numId w:val="37"/>
        </w:numPr>
        <w:suppressAutoHyphens w:val="0"/>
        <w:spacing w:line="276" w:lineRule="auto"/>
        <w:ind w:left="426" w:hanging="426"/>
        <w:jc w:val="both"/>
        <w:rPr>
          <w:rFonts w:ascii="Calibri" w:hAnsi="Calibri" w:cs="Calibri"/>
        </w:rPr>
      </w:pPr>
      <w:r w:rsidRPr="00AA6CC9">
        <w:rPr>
          <w:rFonts w:ascii="Calibri" w:hAnsi="Calibri" w:cs="Calibri"/>
          <w:color w:val="000000" w:themeColor="text1"/>
        </w:rPr>
        <w:t xml:space="preserve">Wynagrodzenie, o którym mowa w ust. </w:t>
      </w:r>
      <w:r w:rsidR="008D038A">
        <w:rPr>
          <w:rFonts w:ascii="Calibri" w:hAnsi="Calibri" w:cs="Calibri"/>
          <w:color w:val="000000" w:themeColor="text1"/>
        </w:rPr>
        <w:t>3</w:t>
      </w:r>
      <w:r w:rsidRPr="00AA6CC9">
        <w:rPr>
          <w:rFonts w:ascii="Calibri" w:hAnsi="Calibri" w:cs="Calibri"/>
          <w:color w:val="000000" w:themeColor="text1"/>
        </w:rPr>
        <w:t xml:space="preserve">, płatne będzie na podstawie faktury w terminie 14 dni od jej doręczenia. </w:t>
      </w:r>
    </w:p>
    <w:p w14:paraId="17711315" w14:textId="77777777" w:rsidR="00AA6CC9" w:rsidRDefault="00AA6CC9" w:rsidP="0032270D">
      <w:pPr>
        <w:pStyle w:val="Akapitzlist"/>
        <w:numPr>
          <w:ilvl w:val="0"/>
          <w:numId w:val="37"/>
        </w:numPr>
        <w:suppressAutoHyphens w:val="0"/>
        <w:spacing w:line="276" w:lineRule="auto"/>
        <w:ind w:left="426" w:hanging="426"/>
        <w:jc w:val="both"/>
        <w:rPr>
          <w:rFonts w:ascii="Calibri" w:hAnsi="Calibri" w:cs="Calibri"/>
        </w:rPr>
      </w:pPr>
      <w:r w:rsidRPr="00AA6CC9">
        <w:rPr>
          <w:rFonts w:ascii="Calibri" w:hAnsi="Calibri" w:cs="Calibri"/>
        </w:rPr>
        <w:lastRenderedPageBreak/>
        <w:t>Wykonawca oświadcza, że wskazany na fakturze rachunek bankowy jest rachunkiem Wykonawcy/ firmowym.</w:t>
      </w:r>
    </w:p>
    <w:p w14:paraId="719AED6B" w14:textId="77777777" w:rsidR="00AA6CC9" w:rsidRDefault="00AA6CC9" w:rsidP="0032270D">
      <w:pPr>
        <w:pStyle w:val="Akapitzlist"/>
        <w:numPr>
          <w:ilvl w:val="0"/>
          <w:numId w:val="37"/>
        </w:numPr>
        <w:suppressAutoHyphens w:val="0"/>
        <w:spacing w:line="276" w:lineRule="auto"/>
        <w:ind w:left="426" w:hanging="426"/>
        <w:jc w:val="both"/>
        <w:rPr>
          <w:rFonts w:ascii="Calibri" w:hAnsi="Calibri" w:cs="Calibri"/>
        </w:rPr>
      </w:pPr>
      <w:r w:rsidRPr="00AA6CC9">
        <w:rPr>
          <w:rFonts w:ascii="Calibri" w:hAnsi="Calibri" w:cs="Calibri"/>
        </w:rPr>
        <w:t>Terminem zapłaty jest termin polecenia przelewu na rachunek bankowy Wykonawcy.</w:t>
      </w:r>
    </w:p>
    <w:p w14:paraId="191281CD" w14:textId="77777777" w:rsidR="00AA6CC9" w:rsidRDefault="00AA6CC9" w:rsidP="0032270D">
      <w:pPr>
        <w:pStyle w:val="Akapitzlist"/>
        <w:numPr>
          <w:ilvl w:val="0"/>
          <w:numId w:val="37"/>
        </w:numPr>
        <w:suppressAutoHyphens w:val="0"/>
        <w:spacing w:line="276" w:lineRule="auto"/>
        <w:ind w:left="426" w:hanging="426"/>
        <w:jc w:val="both"/>
        <w:rPr>
          <w:rFonts w:ascii="Calibri" w:hAnsi="Calibri" w:cs="Calibri"/>
        </w:rPr>
      </w:pPr>
      <w:r w:rsidRPr="00AA6CC9">
        <w:rPr>
          <w:rFonts w:ascii="Calibri" w:hAnsi="Calibri" w:cs="Calibri"/>
        </w:rPr>
        <w:t xml:space="preserve">Strony wprowadzają bezwzględny zakaz przelewu wierzytelności wynikających </w:t>
      </w:r>
      <w:r w:rsidRPr="00AA6CC9">
        <w:rPr>
          <w:rFonts w:ascii="Calibri" w:hAnsi="Calibri" w:cs="Calibri"/>
        </w:rPr>
        <w:br/>
        <w:t>z niniejszej Umowy na osoby trzecie (w rozumieniu art. 509 § 1 ustawy z dnia 23 kwietnia 1964 r. – Kodeks cywilny).</w:t>
      </w:r>
    </w:p>
    <w:p w14:paraId="17B2E4EC" w14:textId="008FB76A" w:rsidR="00AA6CC9" w:rsidRPr="0054535D" w:rsidRDefault="00AA6CC9" w:rsidP="0032270D">
      <w:pPr>
        <w:pStyle w:val="Akapitzlist"/>
        <w:numPr>
          <w:ilvl w:val="0"/>
          <w:numId w:val="37"/>
        </w:numPr>
        <w:suppressAutoHyphens w:val="0"/>
        <w:spacing w:line="276" w:lineRule="auto"/>
        <w:ind w:left="426" w:hanging="426"/>
        <w:jc w:val="both"/>
        <w:rPr>
          <w:rFonts w:ascii="Calibri" w:hAnsi="Calibri" w:cs="Calibri"/>
        </w:rPr>
      </w:pPr>
      <w:r w:rsidRPr="00AA6CC9">
        <w:rPr>
          <w:rFonts w:ascii="Calibri" w:hAnsi="Calibri" w:cs="Calibri"/>
        </w:rPr>
        <w:t>Wykonawca oświadcza, że</w:t>
      </w:r>
      <w:r w:rsidR="0054535D">
        <w:rPr>
          <w:rFonts w:ascii="Calibri" w:hAnsi="Calibri" w:cs="Calibri"/>
        </w:rPr>
        <w:t xml:space="preserve"> </w:t>
      </w:r>
      <w:r w:rsidRPr="0054535D">
        <w:rPr>
          <w:rFonts w:ascii="Calibri" w:hAnsi="Calibri" w:cs="Calibri"/>
          <w:lang w:eastAsia="pl-PL"/>
        </w:rPr>
        <w:t>wyraża zgodę na realizację transakcji zapłaty wynagrodzenia wynikającego z Umowy metodą podzielonej płatności (MPP);</w:t>
      </w:r>
    </w:p>
    <w:p w14:paraId="5FFEF208" w14:textId="77777777" w:rsidR="0054535D" w:rsidRDefault="0054535D" w:rsidP="0032270D">
      <w:pPr>
        <w:pStyle w:val="Akapitzlist"/>
        <w:numPr>
          <w:ilvl w:val="0"/>
          <w:numId w:val="37"/>
        </w:numPr>
        <w:suppressAutoHyphens w:val="0"/>
        <w:spacing w:line="276" w:lineRule="auto"/>
        <w:ind w:left="426" w:hanging="426"/>
        <w:jc w:val="both"/>
        <w:rPr>
          <w:rFonts w:ascii="Calibri" w:hAnsi="Calibri" w:cs="Calibri"/>
        </w:rPr>
      </w:pPr>
      <w:r w:rsidRPr="0054535D">
        <w:rPr>
          <w:rFonts w:ascii="Calibri" w:hAnsi="Calibri" w:cs="Calibri"/>
        </w:rPr>
        <w:t>Warunkiem zapłaty w umówionym terminie za fakturę wystawioną przez czynnego podatnika VAT jest wskazanie przez Wykonawcę dla potrzeb dokonania zapłaty rachunku bankowego zawartego na dzień zlecenia przelewu w wykazie podmiotów, o którym mowa w art. 96b ust. 1 ustawy o VAT - Wykazie podmiotów zarejestrowanych jako podatnicy VAT, niezarejestrowanych oraz wykreślonych i przywróconych do rejestru VAT</w:t>
      </w:r>
      <w:r>
        <w:rPr>
          <w:rFonts w:ascii="Calibri" w:hAnsi="Calibri" w:cs="Calibri"/>
        </w:rPr>
        <w:t>.</w:t>
      </w:r>
    </w:p>
    <w:p w14:paraId="60A49EC9" w14:textId="77777777" w:rsidR="0054535D" w:rsidRDefault="00AA6CC9" w:rsidP="0032270D">
      <w:pPr>
        <w:pStyle w:val="Akapitzlist"/>
        <w:numPr>
          <w:ilvl w:val="0"/>
          <w:numId w:val="37"/>
        </w:numPr>
        <w:suppressAutoHyphens w:val="0"/>
        <w:spacing w:line="276" w:lineRule="auto"/>
        <w:ind w:left="426" w:hanging="426"/>
        <w:jc w:val="both"/>
        <w:rPr>
          <w:rFonts w:ascii="Calibri" w:hAnsi="Calibri" w:cs="Calibri"/>
        </w:rPr>
      </w:pPr>
      <w:r w:rsidRPr="0054535D">
        <w:rPr>
          <w:rFonts w:ascii="Calibri" w:hAnsi="Calibri" w:cs="Calibri"/>
        </w:rPr>
        <w:t>Zamawiający nie ponosi odpowiedzialności za opóźnienie w zapłacie wynagrodzenia w przypadku wskazania na fakturze rachunku bankowego innego niż zamieszczonego w Wykazie, lub przy użyciu którego zapłata wynagrodzenia jest niemożliwa do realizacji metodą podzielonej płatności (rachunek do którego nie utworzono rachunku VAT); o braku możliwości realizacji płatności metodą podzielonej płatności Zamawiający zawiadamia Wykonawcę niezwłocznie, nie później jednak, niż w terminie 7 dni od dnia stwierdzenia tej okoliczności. W terminie nie dłuższym niż 30 dni Zamawiający uprawniony jest do realizacji zapłaty wynagrodzenia metodą podzielonej płatności na rachunek bankowy wybrany przez Zamawiającego spośród rachunków bankowych Wykonawcy widniejących w Wykazie, o ile Wykonawca nie skoryguje faktury VAT poprzez wskazanie na fakturze rachunku bankowego widniejącego w Wykazie zdatnego do realizacji zapłaty wynagrodzenia metodą podzielonej płatności. Termin płatności prawidłowo wystawionej faktury korygującej wynosi 7 dni.</w:t>
      </w:r>
    </w:p>
    <w:p w14:paraId="4B9C29C1" w14:textId="7E1A84E4" w:rsidR="000668C3" w:rsidRPr="008D038A" w:rsidRDefault="000668C3" w:rsidP="0032270D">
      <w:pPr>
        <w:pStyle w:val="Akapitzlist"/>
        <w:numPr>
          <w:ilvl w:val="0"/>
          <w:numId w:val="37"/>
        </w:numPr>
        <w:suppressAutoHyphens w:val="0"/>
        <w:spacing w:line="276" w:lineRule="auto"/>
        <w:ind w:left="426" w:hanging="426"/>
        <w:jc w:val="both"/>
        <w:rPr>
          <w:rFonts w:ascii="Calibri" w:hAnsi="Calibri" w:cs="Calibri"/>
        </w:rPr>
      </w:pPr>
      <w:r w:rsidRPr="0054535D">
        <w:rPr>
          <w:rFonts w:ascii="Calibri" w:hAnsi="Calibri" w:cs="Calibri"/>
          <w:szCs w:val="22"/>
        </w:rPr>
        <w:t>Wykonawca ma prawo skorzystania z możliwości przekazania ustrukturyzowanej faktury elektronicznej na zasadach określonych w ustawie z dnia 9 listopada 2018 r. o elektronicznym fakturowaniu w zamówieniach publicznych, koncesjach na roboty budowlane lub usługi oraz partnerstwie publiczno-prywatnym (</w:t>
      </w:r>
      <w:proofErr w:type="spellStart"/>
      <w:r w:rsidRPr="0054535D">
        <w:rPr>
          <w:rFonts w:ascii="Calibri" w:hAnsi="Calibri" w:cs="Calibri"/>
          <w:szCs w:val="22"/>
        </w:rPr>
        <w:t>t.j</w:t>
      </w:r>
      <w:proofErr w:type="spellEnd"/>
      <w:r w:rsidRPr="0054535D">
        <w:rPr>
          <w:rFonts w:ascii="Calibri" w:hAnsi="Calibri" w:cs="Calibri"/>
          <w:szCs w:val="22"/>
        </w:rPr>
        <w:t xml:space="preserve">. Dz. U. z 2020 r. poz. 1666z </w:t>
      </w:r>
      <w:proofErr w:type="spellStart"/>
      <w:r w:rsidRPr="0054535D">
        <w:rPr>
          <w:rFonts w:ascii="Calibri" w:hAnsi="Calibri" w:cs="Calibri"/>
          <w:szCs w:val="22"/>
        </w:rPr>
        <w:t>późn</w:t>
      </w:r>
      <w:proofErr w:type="spellEnd"/>
      <w:r w:rsidRPr="0054535D">
        <w:rPr>
          <w:rFonts w:ascii="Calibri" w:hAnsi="Calibri" w:cs="Calibri"/>
          <w:szCs w:val="22"/>
        </w:rPr>
        <w:t>. zm.). W celu przesłania faktury elektronicznej należy jako rodzaj adresu PEF Odbiorcy wpisać NIP. Pozostałe informacje dotyczące Nabywcy i Odbiorcy (nazwa, adres, NIP) należy pozostawić bez zmian.</w:t>
      </w:r>
    </w:p>
    <w:p w14:paraId="43DA2C50" w14:textId="222BF7D7" w:rsidR="008D038A" w:rsidRPr="00D84F91" w:rsidRDefault="00D84F91" w:rsidP="0032270D">
      <w:pPr>
        <w:pStyle w:val="Akapitzlist"/>
        <w:numPr>
          <w:ilvl w:val="0"/>
          <w:numId w:val="37"/>
        </w:numPr>
        <w:suppressAutoHyphens w:val="0"/>
        <w:spacing w:line="276" w:lineRule="auto"/>
        <w:ind w:left="426" w:hanging="426"/>
        <w:jc w:val="both"/>
        <w:rPr>
          <w:rFonts w:ascii="Calibri" w:hAnsi="Calibri" w:cs="Calibri"/>
          <w:szCs w:val="22"/>
        </w:rPr>
      </w:pPr>
      <w:r w:rsidRPr="00D84F91">
        <w:rPr>
          <w:rFonts w:ascii="Calibri" w:hAnsi="Calibri" w:cs="Calibri"/>
          <w:szCs w:val="22"/>
        </w:rPr>
        <w:t>Od dnia, w którym stosowanie faktur ustrukturyzowanych stanie się dla Wykonawcy obowiązkowe, faktury będą wystawiane i doręczane przy użyciu Krajowego Systemu e-Faktur (</w:t>
      </w:r>
      <w:proofErr w:type="spellStart"/>
      <w:r w:rsidRPr="00D84F91">
        <w:rPr>
          <w:rFonts w:ascii="Calibri" w:hAnsi="Calibri" w:cs="Calibri"/>
          <w:szCs w:val="22"/>
        </w:rPr>
        <w:t>KSeF</w:t>
      </w:r>
      <w:proofErr w:type="spellEnd"/>
      <w:r w:rsidRPr="00D84F91">
        <w:rPr>
          <w:rFonts w:ascii="Calibri" w:hAnsi="Calibri" w:cs="Calibri"/>
          <w:szCs w:val="22"/>
        </w:rPr>
        <w:t>), zgodnie z przepisami ustawy z dnia 11 marca 2004 r. o podatku od towarów i usług.</w:t>
      </w:r>
    </w:p>
    <w:p w14:paraId="162DA29B" w14:textId="3CB7EC6F" w:rsidR="002D42FC" w:rsidRPr="004A61B5" w:rsidRDefault="002D42FC" w:rsidP="00D84F91">
      <w:pPr>
        <w:pStyle w:val="Standard"/>
        <w:tabs>
          <w:tab w:val="left" w:pos="0"/>
        </w:tabs>
        <w:spacing w:line="276" w:lineRule="auto"/>
        <w:rPr>
          <w:rFonts w:ascii="Calibri" w:hAnsi="Calibri" w:cs="Calibri"/>
          <w:b/>
          <w:sz w:val="22"/>
          <w:szCs w:val="22"/>
        </w:rPr>
      </w:pPr>
      <w:r w:rsidRPr="004A61B5">
        <w:rPr>
          <w:rFonts w:ascii="Calibri" w:hAnsi="Calibri" w:cs="Calibri"/>
          <w:b/>
          <w:sz w:val="22"/>
          <w:szCs w:val="22"/>
        </w:rPr>
        <w:t xml:space="preserve"> </w:t>
      </w:r>
    </w:p>
    <w:p w14:paraId="3EC0BA17" w14:textId="6B1E4D4E" w:rsidR="002D42FC" w:rsidRDefault="002D42FC" w:rsidP="00565D5E">
      <w:pPr>
        <w:pStyle w:val="Standard"/>
        <w:tabs>
          <w:tab w:val="left" w:pos="0"/>
        </w:tabs>
        <w:spacing w:line="276" w:lineRule="auto"/>
        <w:jc w:val="center"/>
        <w:rPr>
          <w:rFonts w:ascii="Calibri" w:hAnsi="Calibri" w:cs="Calibri"/>
          <w:b/>
          <w:sz w:val="22"/>
          <w:szCs w:val="22"/>
        </w:rPr>
      </w:pPr>
      <w:r w:rsidRPr="004A61B5">
        <w:rPr>
          <w:rFonts w:ascii="Calibri" w:hAnsi="Calibri" w:cs="Calibri"/>
          <w:b/>
          <w:sz w:val="22"/>
          <w:szCs w:val="22"/>
        </w:rPr>
        <w:t xml:space="preserve">§ </w:t>
      </w:r>
      <w:r w:rsidR="00DA5403">
        <w:rPr>
          <w:rFonts w:ascii="Calibri" w:hAnsi="Calibri" w:cs="Calibri"/>
          <w:b/>
          <w:sz w:val="22"/>
          <w:szCs w:val="22"/>
        </w:rPr>
        <w:t>7</w:t>
      </w:r>
      <w:r w:rsidR="00565D5E">
        <w:rPr>
          <w:rFonts w:ascii="Calibri" w:hAnsi="Calibri" w:cs="Calibri"/>
          <w:b/>
          <w:sz w:val="22"/>
          <w:szCs w:val="22"/>
        </w:rPr>
        <w:t xml:space="preserve"> </w:t>
      </w:r>
      <w:r w:rsidR="00DA5403">
        <w:rPr>
          <w:rFonts w:ascii="Calibri" w:hAnsi="Calibri" w:cs="Calibri"/>
          <w:b/>
          <w:sz w:val="22"/>
          <w:szCs w:val="22"/>
        </w:rPr>
        <w:t>K</w:t>
      </w:r>
      <w:r w:rsidRPr="004A61B5">
        <w:rPr>
          <w:rFonts w:ascii="Calibri" w:hAnsi="Calibri" w:cs="Calibri"/>
          <w:b/>
          <w:sz w:val="22"/>
          <w:szCs w:val="22"/>
        </w:rPr>
        <w:t>ary umowne</w:t>
      </w:r>
    </w:p>
    <w:p w14:paraId="5F87ACE9" w14:textId="77777777" w:rsidR="00D84F91" w:rsidRPr="004A61B5" w:rsidRDefault="00D84F91" w:rsidP="00565D5E">
      <w:pPr>
        <w:pStyle w:val="Standard"/>
        <w:tabs>
          <w:tab w:val="left" w:pos="0"/>
        </w:tabs>
        <w:spacing w:line="276" w:lineRule="auto"/>
        <w:jc w:val="center"/>
        <w:rPr>
          <w:rFonts w:ascii="Calibri" w:hAnsi="Calibri" w:cs="Calibri"/>
          <w:b/>
          <w:sz w:val="22"/>
          <w:szCs w:val="22"/>
        </w:rPr>
      </w:pPr>
    </w:p>
    <w:p w14:paraId="02AFC70C" w14:textId="3ED9059C" w:rsidR="002D42FC" w:rsidRPr="004A61B5" w:rsidRDefault="002D42FC" w:rsidP="0032270D">
      <w:pPr>
        <w:pStyle w:val="Standard"/>
        <w:widowControl/>
        <w:numPr>
          <w:ilvl w:val="1"/>
          <w:numId w:val="16"/>
        </w:numPr>
        <w:tabs>
          <w:tab w:val="left" w:pos="852"/>
        </w:tabs>
        <w:suppressAutoHyphens w:val="0"/>
        <w:autoSpaceDN w:val="0"/>
        <w:spacing w:line="276" w:lineRule="auto"/>
        <w:ind w:left="426" w:hanging="426"/>
        <w:jc w:val="both"/>
        <w:rPr>
          <w:rFonts w:ascii="Calibri" w:hAnsi="Calibri" w:cs="Calibri"/>
          <w:sz w:val="22"/>
          <w:szCs w:val="22"/>
        </w:rPr>
      </w:pPr>
      <w:r w:rsidRPr="004A61B5">
        <w:rPr>
          <w:rStyle w:val="Domylnaczcionkaakapitu1"/>
          <w:rFonts w:ascii="Calibri" w:hAnsi="Calibri" w:cs="Calibri"/>
          <w:sz w:val="22"/>
          <w:szCs w:val="22"/>
        </w:rPr>
        <w:t xml:space="preserve">Za niewykonanie lub nienależyte wykonanie </w:t>
      </w:r>
      <w:r w:rsidR="001C5359">
        <w:rPr>
          <w:rStyle w:val="Domylnaczcionkaakapitu1"/>
          <w:rFonts w:ascii="Calibri" w:hAnsi="Calibri" w:cs="Calibri"/>
          <w:sz w:val="22"/>
          <w:szCs w:val="22"/>
        </w:rPr>
        <w:t>P</w:t>
      </w:r>
      <w:r w:rsidRPr="004A61B5">
        <w:rPr>
          <w:rStyle w:val="Domylnaczcionkaakapitu1"/>
          <w:rFonts w:ascii="Calibri" w:hAnsi="Calibri" w:cs="Calibri"/>
          <w:sz w:val="22"/>
          <w:szCs w:val="22"/>
        </w:rPr>
        <w:t>rzedmiotu umowy Wykonawca zapłaci Zamawiającemu kary umowne w następujących przypadkach i wysokościach:</w:t>
      </w:r>
    </w:p>
    <w:p w14:paraId="6BE1B47E" w14:textId="5A837543" w:rsidR="00D84F91" w:rsidRDefault="00D84F91" w:rsidP="0032270D">
      <w:pPr>
        <w:pStyle w:val="Standard"/>
        <w:widowControl/>
        <w:numPr>
          <w:ilvl w:val="0"/>
          <w:numId w:val="19"/>
        </w:numPr>
        <w:tabs>
          <w:tab w:val="left" w:pos="1418"/>
          <w:tab w:val="left" w:pos="1560"/>
        </w:tabs>
        <w:suppressAutoHyphens w:val="0"/>
        <w:autoSpaceDN w:val="0"/>
        <w:spacing w:line="276" w:lineRule="auto"/>
        <w:ind w:left="851" w:hanging="425"/>
        <w:jc w:val="both"/>
        <w:rPr>
          <w:rStyle w:val="Domylnaczcionkaakapitu1"/>
          <w:rFonts w:ascii="Calibri" w:hAnsi="Calibri" w:cs="Calibri"/>
          <w:sz w:val="22"/>
          <w:szCs w:val="22"/>
        </w:rPr>
      </w:pPr>
      <w:r>
        <w:rPr>
          <w:rStyle w:val="Domylnaczcionkaakapitu1"/>
          <w:rFonts w:ascii="Calibri" w:hAnsi="Calibri" w:cs="Calibri"/>
          <w:sz w:val="22"/>
          <w:szCs w:val="22"/>
        </w:rPr>
        <w:lastRenderedPageBreak/>
        <w:t xml:space="preserve">za niezapewnienie dyżuru w wymaganym wymiarze: </w:t>
      </w:r>
      <w:r w:rsidR="00DA5403">
        <w:rPr>
          <w:rStyle w:val="Domylnaczcionkaakapitu1"/>
          <w:rFonts w:ascii="Calibri" w:hAnsi="Calibri" w:cs="Calibri"/>
          <w:sz w:val="22"/>
          <w:szCs w:val="22"/>
        </w:rPr>
        <w:t xml:space="preserve">kwotę w wysokości </w:t>
      </w:r>
      <w:r>
        <w:rPr>
          <w:rStyle w:val="Domylnaczcionkaakapitu1"/>
          <w:rFonts w:ascii="Calibri" w:hAnsi="Calibri" w:cs="Calibri"/>
          <w:sz w:val="22"/>
          <w:szCs w:val="22"/>
        </w:rPr>
        <w:t>0,5% miesięcznego wynagrodzenia za każdy stwierdzony przypadek.</w:t>
      </w:r>
      <w:r w:rsidR="00EC2FD4">
        <w:rPr>
          <w:rStyle w:val="Domylnaczcionkaakapitu1"/>
          <w:rFonts w:ascii="Calibri" w:hAnsi="Calibri" w:cs="Calibri"/>
          <w:sz w:val="22"/>
          <w:szCs w:val="22"/>
        </w:rPr>
        <w:t xml:space="preserve"> </w:t>
      </w:r>
    </w:p>
    <w:p w14:paraId="18051B60" w14:textId="77777777" w:rsidR="00DA5403" w:rsidRDefault="00EC2FD4" w:rsidP="00532AA4">
      <w:pPr>
        <w:pStyle w:val="NormalnyWeb"/>
        <w:ind w:left="851"/>
        <w:rPr>
          <w:rFonts w:ascii="Calibri" w:hAnsi="Calibri" w:cs="Calibri"/>
          <w:i/>
          <w:iCs/>
          <w:color w:val="000000"/>
          <w:sz w:val="22"/>
          <w:szCs w:val="22"/>
          <w:lang w:eastAsia="pl-PL"/>
        </w:rPr>
      </w:pPr>
      <w:r w:rsidRPr="00EC2FD4">
        <w:rPr>
          <w:rFonts w:ascii="Calibri" w:hAnsi="Calibri" w:cs="Calibri"/>
          <w:i/>
          <w:iCs/>
          <w:color w:val="000000"/>
          <w:sz w:val="22"/>
          <w:szCs w:val="22"/>
          <w:lang w:eastAsia="pl-PL"/>
        </w:rPr>
        <w:t>Za niezapewnienie dyżuru uznaje się w szczególności sytuację, w której osoba wskazana do realizacji zamówienia nie odbiera połączenia telefonicznego Zamawiającego, lub nie oddzwania w terminie 2 godzin od próby kontaktu, oraz nie udzieli odpowiedzi na wiadomość e-mail Zamawiającego przesłaną w czasie dyżuru w terminie 1 dnia roboczego. Kara nie jest naliczana, jeżeli brak dyżuru wynikał z</w:t>
      </w:r>
      <w:r>
        <w:rPr>
          <w:rFonts w:ascii="Calibri" w:hAnsi="Calibri" w:cs="Calibri"/>
          <w:i/>
          <w:iCs/>
          <w:color w:val="000000"/>
          <w:sz w:val="22"/>
          <w:szCs w:val="22"/>
          <w:lang w:eastAsia="pl-PL"/>
        </w:rPr>
        <w:t xml:space="preserve"> </w:t>
      </w:r>
      <w:r w:rsidRPr="00EC2FD4">
        <w:rPr>
          <w:rFonts w:ascii="Calibri" w:hAnsi="Calibri" w:cs="Calibri"/>
          <w:i/>
          <w:iCs/>
          <w:color w:val="000000"/>
          <w:sz w:val="22"/>
          <w:szCs w:val="22"/>
          <w:lang w:eastAsia="pl-PL"/>
        </w:rPr>
        <w:t>awarii systemów telekomunikacyjnych niezależnych od Wykonawcy,</w:t>
      </w:r>
      <w:r>
        <w:rPr>
          <w:rFonts w:ascii="Calibri" w:hAnsi="Calibri" w:cs="Calibri"/>
          <w:i/>
          <w:iCs/>
          <w:color w:val="000000"/>
          <w:sz w:val="22"/>
          <w:szCs w:val="22"/>
          <w:lang w:eastAsia="pl-PL"/>
        </w:rPr>
        <w:t xml:space="preserve"> </w:t>
      </w:r>
      <w:r w:rsidRPr="00EC2FD4">
        <w:rPr>
          <w:rFonts w:ascii="Calibri" w:hAnsi="Calibri" w:cs="Calibri"/>
          <w:i/>
          <w:iCs/>
          <w:color w:val="000000"/>
          <w:sz w:val="22"/>
          <w:szCs w:val="22"/>
          <w:lang w:eastAsia="pl-PL"/>
        </w:rPr>
        <w:t>uprzednio uzgodnionej z Zamawiającym zmiany terminu dyżuru.</w:t>
      </w:r>
    </w:p>
    <w:p w14:paraId="75EC1118" w14:textId="319322BF" w:rsidR="00EC2FD4" w:rsidRPr="00532AA4" w:rsidRDefault="00DA5403" w:rsidP="00532AA4">
      <w:pPr>
        <w:pStyle w:val="NormalnyWeb"/>
        <w:ind w:left="851"/>
        <w:rPr>
          <w:rStyle w:val="Domylnaczcionkaakapitu1"/>
          <w:rFonts w:ascii="Calibri" w:hAnsi="Calibri" w:cs="Calibri"/>
          <w:i/>
          <w:iCs/>
          <w:color w:val="000000"/>
          <w:sz w:val="22"/>
          <w:szCs w:val="22"/>
          <w:lang w:eastAsia="pl-PL"/>
        </w:rPr>
      </w:pPr>
      <w:r w:rsidRPr="00DA5403">
        <w:rPr>
          <w:rFonts w:ascii="Calibri" w:hAnsi="Calibri" w:cs="Calibri"/>
          <w:i/>
          <w:iCs/>
          <w:color w:val="000000"/>
          <w:sz w:val="22"/>
          <w:szCs w:val="22"/>
          <w:lang w:eastAsia="pl-PL"/>
        </w:rPr>
        <w:t>Każdy przypadek niezapewnienia dyżuru dokumentowany jest przez Zamawiającego w formie notatki służbowej sporządzonej na podstawie rejestru połączeń, korespondencji elektronicznej lub innych środków komunikacji.</w:t>
      </w:r>
    </w:p>
    <w:p w14:paraId="0F602249" w14:textId="26BEF828" w:rsidR="00D84F91" w:rsidRPr="00DA5403" w:rsidRDefault="00D84F91" w:rsidP="00D84F91">
      <w:pPr>
        <w:pStyle w:val="Standard"/>
        <w:widowControl/>
        <w:numPr>
          <w:ilvl w:val="0"/>
          <w:numId w:val="19"/>
        </w:numPr>
        <w:tabs>
          <w:tab w:val="left" w:pos="1418"/>
          <w:tab w:val="left" w:pos="1560"/>
        </w:tabs>
        <w:suppressAutoHyphens w:val="0"/>
        <w:autoSpaceDN w:val="0"/>
        <w:spacing w:line="276" w:lineRule="auto"/>
        <w:ind w:left="851" w:hanging="425"/>
        <w:jc w:val="both"/>
        <w:rPr>
          <w:rStyle w:val="Domylnaczcionkaakapitu1"/>
          <w:rFonts w:ascii="Calibri" w:hAnsi="Calibri" w:cs="Calibri"/>
          <w:sz w:val="22"/>
          <w:szCs w:val="22"/>
        </w:rPr>
      </w:pPr>
      <w:r w:rsidRPr="00DA5403">
        <w:rPr>
          <w:rStyle w:val="Domylnaczcionkaakapitu1"/>
          <w:rFonts w:ascii="Calibri" w:hAnsi="Calibri" w:cs="Calibri"/>
          <w:sz w:val="22"/>
          <w:szCs w:val="22"/>
        </w:rPr>
        <w:t xml:space="preserve">za niestawiennictwo w wyznaczonych spotkaniach - w wysokości </w:t>
      </w:r>
      <w:r w:rsidR="00EC2FD4" w:rsidRPr="00DA5403">
        <w:rPr>
          <w:rStyle w:val="Domylnaczcionkaakapitu1"/>
          <w:rFonts w:ascii="Calibri" w:hAnsi="Calibri" w:cs="Calibri"/>
          <w:sz w:val="22"/>
          <w:szCs w:val="22"/>
        </w:rPr>
        <w:t>1</w:t>
      </w:r>
      <w:r w:rsidRPr="00DA5403">
        <w:rPr>
          <w:rStyle w:val="Domylnaczcionkaakapitu1"/>
          <w:rFonts w:ascii="Calibri" w:hAnsi="Calibri" w:cs="Calibri"/>
          <w:sz w:val="22"/>
          <w:szCs w:val="22"/>
        </w:rPr>
        <w:t>000 zł za każdy stwierdzony przypadek,</w:t>
      </w:r>
    </w:p>
    <w:p w14:paraId="6C86EDDD" w14:textId="42F5BBEB" w:rsidR="00D84F91" w:rsidRDefault="00EC2FD4" w:rsidP="0032270D">
      <w:pPr>
        <w:pStyle w:val="Standard"/>
        <w:widowControl/>
        <w:numPr>
          <w:ilvl w:val="0"/>
          <w:numId w:val="19"/>
        </w:numPr>
        <w:tabs>
          <w:tab w:val="left" w:pos="1418"/>
          <w:tab w:val="left" w:pos="1560"/>
        </w:tabs>
        <w:suppressAutoHyphens w:val="0"/>
        <w:autoSpaceDN w:val="0"/>
        <w:spacing w:line="276" w:lineRule="auto"/>
        <w:ind w:left="851" w:hanging="425"/>
        <w:jc w:val="both"/>
        <w:rPr>
          <w:rStyle w:val="Domylnaczcionkaakapitu1"/>
          <w:rFonts w:ascii="Calibri" w:hAnsi="Calibri" w:cs="Calibri"/>
          <w:sz w:val="22"/>
          <w:szCs w:val="22"/>
        </w:rPr>
      </w:pPr>
      <w:r w:rsidRPr="00DA5403">
        <w:rPr>
          <w:rStyle w:val="Domylnaczcionkaakapitu1"/>
          <w:rFonts w:ascii="Calibri" w:hAnsi="Calibri" w:cs="Calibri"/>
          <w:sz w:val="22"/>
          <w:szCs w:val="22"/>
        </w:rPr>
        <w:t xml:space="preserve">za zwłokę w przygotowaniu wymaganych dokumentów projektowych w szczególności wniosków o płatność, w wysokości </w:t>
      </w:r>
      <w:r w:rsidR="00ED719E">
        <w:rPr>
          <w:rStyle w:val="Domylnaczcionkaakapitu1"/>
          <w:rFonts w:ascii="Calibri" w:hAnsi="Calibri" w:cs="Calibri"/>
          <w:sz w:val="22"/>
          <w:szCs w:val="22"/>
        </w:rPr>
        <w:t>5</w:t>
      </w:r>
      <w:r w:rsidRPr="00DA5403">
        <w:rPr>
          <w:rStyle w:val="Domylnaczcionkaakapitu1"/>
          <w:rFonts w:ascii="Calibri" w:hAnsi="Calibri" w:cs="Calibri"/>
          <w:sz w:val="22"/>
          <w:szCs w:val="22"/>
        </w:rPr>
        <w:t xml:space="preserve">% wynagrodzenia miesięcznego za każdy rozpoczęty dzień zwłoki, maksymalnie 20% wynagrodzenia miesięcznego. </w:t>
      </w:r>
    </w:p>
    <w:p w14:paraId="41C0008A" w14:textId="74A8CB35" w:rsidR="00DA5403" w:rsidRPr="00532AA4" w:rsidRDefault="00DA5403" w:rsidP="00532AA4">
      <w:pPr>
        <w:pStyle w:val="NormalnyWeb"/>
        <w:ind w:left="851"/>
        <w:jc w:val="both"/>
        <w:rPr>
          <w:rStyle w:val="Domylnaczcionkaakapitu1"/>
          <w:i/>
          <w:iCs/>
          <w:color w:val="000000"/>
          <w:lang w:eastAsia="pl-PL"/>
        </w:rPr>
      </w:pPr>
      <w:r w:rsidRPr="00DA5403">
        <w:rPr>
          <w:rFonts w:ascii="Calibri" w:hAnsi="Calibri" w:cs="Calibri"/>
          <w:i/>
          <w:iCs/>
          <w:color w:val="000000"/>
          <w:sz w:val="22"/>
          <w:szCs w:val="22"/>
          <w:lang w:eastAsia="pl-PL"/>
        </w:rPr>
        <w:t>Zwłoka liczona jest od dnia następującego po upływie terminu uzgodnionego z Zamawiającym lub wynikającego z harmonogramu projektu albo wezwania Zamawiającego</w:t>
      </w:r>
      <w:r>
        <w:rPr>
          <w:rFonts w:ascii="Calibri" w:hAnsi="Calibri" w:cs="Calibri"/>
          <w:i/>
          <w:iCs/>
          <w:color w:val="000000"/>
          <w:sz w:val="22"/>
          <w:szCs w:val="22"/>
          <w:lang w:eastAsia="pl-PL"/>
        </w:rPr>
        <w:t xml:space="preserve">/Instytucji Zarządzającej/Instytucji Pośredniczącej. </w:t>
      </w:r>
    </w:p>
    <w:p w14:paraId="262527C4" w14:textId="030EF68D" w:rsidR="00DA5403" w:rsidRPr="00DA5403" w:rsidRDefault="00DA5403" w:rsidP="00DA5403">
      <w:pPr>
        <w:pStyle w:val="Standard"/>
        <w:widowControl/>
        <w:numPr>
          <w:ilvl w:val="0"/>
          <w:numId w:val="19"/>
        </w:numPr>
        <w:tabs>
          <w:tab w:val="left" w:pos="1418"/>
          <w:tab w:val="left" w:pos="1560"/>
        </w:tabs>
        <w:suppressAutoHyphens w:val="0"/>
        <w:autoSpaceDN w:val="0"/>
        <w:spacing w:line="276" w:lineRule="auto"/>
        <w:ind w:left="851" w:hanging="425"/>
        <w:jc w:val="both"/>
        <w:rPr>
          <w:rStyle w:val="Domylnaczcionkaakapitu1"/>
          <w:rFonts w:ascii="Calibri" w:hAnsi="Calibri" w:cs="Calibri"/>
          <w:sz w:val="22"/>
          <w:szCs w:val="22"/>
        </w:rPr>
      </w:pPr>
      <w:r w:rsidRPr="00DA5403">
        <w:rPr>
          <w:rStyle w:val="Domylnaczcionkaakapitu1"/>
          <w:rFonts w:ascii="Calibri" w:hAnsi="Calibri" w:cs="Calibri"/>
          <w:sz w:val="22"/>
          <w:szCs w:val="22"/>
        </w:rPr>
        <w:t xml:space="preserve">za niedotrzymanie terminu udzielenia na piśmie odpowiedzi i wyjaśnień, do uwag/zapytań/zastrzeżeń Instytucji Zarządzającej / Instytucji Pośredniczącej w terminie umożliwiającym Zamawiającemu weryfikację przygotowanego stanowiska (min. 1 dzień roboczy przed terminem zakreślonym przez Instytucję Zarządzającą/Instytucję Pośredniczącą) - kwotę w wysokości </w:t>
      </w:r>
      <w:r>
        <w:rPr>
          <w:rStyle w:val="Domylnaczcionkaakapitu1"/>
          <w:rFonts w:ascii="Calibri" w:hAnsi="Calibri" w:cs="Calibri"/>
          <w:sz w:val="22"/>
          <w:szCs w:val="22"/>
        </w:rPr>
        <w:t>1</w:t>
      </w:r>
      <w:r w:rsidRPr="00DA5403">
        <w:rPr>
          <w:rStyle w:val="Domylnaczcionkaakapitu1"/>
          <w:rFonts w:ascii="Calibri" w:hAnsi="Calibri" w:cs="Calibri"/>
          <w:sz w:val="22"/>
          <w:szCs w:val="22"/>
        </w:rPr>
        <w:t xml:space="preserve">% miesięcznego wynagrodzenia – za każdy rozpoczęty dzień zwłoki, </w:t>
      </w:r>
    </w:p>
    <w:p w14:paraId="77C31D26" w14:textId="7647F6EB" w:rsidR="00C67142" w:rsidRPr="00DA5403" w:rsidRDefault="00C67142" w:rsidP="00DA5403">
      <w:pPr>
        <w:pStyle w:val="Standard"/>
        <w:widowControl/>
        <w:numPr>
          <w:ilvl w:val="0"/>
          <w:numId w:val="19"/>
        </w:numPr>
        <w:tabs>
          <w:tab w:val="left" w:pos="1418"/>
          <w:tab w:val="left" w:pos="1560"/>
        </w:tabs>
        <w:suppressAutoHyphens w:val="0"/>
        <w:autoSpaceDN w:val="0"/>
        <w:spacing w:line="276" w:lineRule="auto"/>
        <w:ind w:left="851" w:hanging="425"/>
        <w:jc w:val="both"/>
        <w:rPr>
          <w:rStyle w:val="Domylnaczcionkaakapitu1"/>
          <w:rFonts w:ascii="Calibri" w:hAnsi="Calibri" w:cs="Calibri"/>
          <w:sz w:val="22"/>
          <w:szCs w:val="22"/>
        </w:rPr>
      </w:pPr>
      <w:r w:rsidRPr="00DA5403">
        <w:rPr>
          <w:rStyle w:val="Domylnaczcionkaakapitu1"/>
          <w:rFonts w:ascii="Calibri" w:hAnsi="Calibri" w:cs="Calibri"/>
          <w:sz w:val="22"/>
          <w:szCs w:val="22"/>
        </w:rPr>
        <w:t xml:space="preserve">w przypadku stwierdzenia wykonania umowy przez </w:t>
      </w:r>
      <w:r w:rsidR="00A22F8C" w:rsidRPr="00DA5403">
        <w:rPr>
          <w:rStyle w:val="Domylnaczcionkaakapitu1"/>
          <w:rFonts w:ascii="Calibri" w:hAnsi="Calibri" w:cs="Calibri"/>
          <w:sz w:val="22"/>
          <w:szCs w:val="22"/>
        </w:rPr>
        <w:t>osob</w:t>
      </w:r>
      <w:r w:rsidR="00A22F8C">
        <w:rPr>
          <w:rStyle w:val="Domylnaczcionkaakapitu1"/>
          <w:rFonts w:ascii="Calibri" w:hAnsi="Calibri" w:cs="Calibri"/>
          <w:sz w:val="22"/>
          <w:szCs w:val="22"/>
        </w:rPr>
        <w:t>y</w:t>
      </w:r>
      <w:r w:rsidR="00A22F8C" w:rsidRPr="00DA5403">
        <w:rPr>
          <w:rStyle w:val="Domylnaczcionkaakapitu1"/>
          <w:rFonts w:ascii="Calibri" w:hAnsi="Calibri" w:cs="Calibri"/>
          <w:sz w:val="22"/>
          <w:szCs w:val="22"/>
        </w:rPr>
        <w:t xml:space="preserve"> </w:t>
      </w:r>
      <w:r w:rsidRPr="00DA5403">
        <w:rPr>
          <w:rStyle w:val="Domylnaczcionkaakapitu1"/>
          <w:rFonts w:ascii="Calibri" w:hAnsi="Calibri" w:cs="Calibri"/>
          <w:sz w:val="22"/>
          <w:szCs w:val="22"/>
        </w:rPr>
        <w:t>inn</w:t>
      </w:r>
      <w:r w:rsidR="00A22F8C">
        <w:rPr>
          <w:rStyle w:val="Domylnaczcionkaakapitu1"/>
          <w:rFonts w:ascii="Calibri" w:hAnsi="Calibri" w:cs="Calibri"/>
          <w:sz w:val="22"/>
          <w:szCs w:val="22"/>
        </w:rPr>
        <w:t>e</w:t>
      </w:r>
      <w:r w:rsidRPr="00DA5403">
        <w:rPr>
          <w:rStyle w:val="Domylnaczcionkaakapitu1"/>
          <w:rFonts w:ascii="Calibri" w:hAnsi="Calibri" w:cs="Calibri"/>
          <w:sz w:val="22"/>
          <w:szCs w:val="22"/>
        </w:rPr>
        <w:t xml:space="preserve"> niż </w:t>
      </w:r>
      <w:r w:rsidR="00A22F8C" w:rsidRPr="00DA5403">
        <w:rPr>
          <w:rStyle w:val="Domylnaczcionkaakapitu1"/>
          <w:rFonts w:ascii="Calibri" w:hAnsi="Calibri" w:cs="Calibri"/>
          <w:sz w:val="22"/>
          <w:szCs w:val="22"/>
        </w:rPr>
        <w:t>wskazan</w:t>
      </w:r>
      <w:r w:rsidR="00A22F8C">
        <w:rPr>
          <w:rStyle w:val="Domylnaczcionkaakapitu1"/>
          <w:rFonts w:ascii="Calibri" w:hAnsi="Calibri" w:cs="Calibri"/>
          <w:sz w:val="22"/>
          <w:szCs w:val="22"/>
        </w:rPr>
        <w:t>e</w:t>
      </w:r>
      <w:r w:rsidR="00A22F8C" w:rsidRPr="00DA5403">
        <w:rPr>
          <w:rStyle w:val="Domylnaczcionkaakapitu1"/>
          <w:rFonts w:ascii="Calibri" w:hAnsi="Calibri" w:cs="Calibri"/>
          <w:sz w:val="22"/>
          <w:szCs w:val="22"/>
        </w:rPr>
        <w:t xml:space="preserve"> </w:t>
      </w:r>
      <w:r w:rsidRPr="00DA5403">
        <w:rPr>
          <w:rStyle w:val="Domylnaczcionkaakapitu1"/>
          <w:rFonts w:ascii="Calibri" w:hAnsi="Calibri" w:cs="Calibri"/>
          <w:sz w:val="22"/>
          <w:szCs w:val="22"/>
        </w:rPr>
        <w:t xml:space="preserve">w § </w:t>
      </w:r>
      <w:r w:rsidR="00D60EF2" w:rsidRPr="00DA5403">
        <w:rPr>
          <w:rStyle w:val="Domylnaczcionkaakapitu1"/>
          <w:rFonts w:ascii="Calibri" w:hAnsi="Calibri" w:cs="Calibri"/>
          <w:sz w:val="22"/>
          <w:szCs w:val="22"/>
        </w:rPr>
        <w:t>4</w:t>
      </w:r>
      <w:r w:rsidRPr="00DA5403">
        <w:rPr>
          <w:rStyle w:val="Domylnaczcionkaakapitu1"/>
          <w:rFonts w:ascii="Calibri" w:hAnsi="Calibri" w:cs="Calibri"/>
          <w:sz w:val="22"/>
          <w:szCs w:val="22"/>
        </w:rPr>
        <w:t xml:space="preserve"> ust. 1 i</w:t>
      </w:r>
      <w:r w:rsidR="00565D5E" w:rsidRPr="00DA5403">
        <w:rPr>
          <w:rStyle w:val="Domylnaczcionkaakapitu1"/>
          <w:rFonts w:ascii="Calibri" w:hAnsi="Calibri" w:cs="Calibri"/>
          <w:sz w:val="22"/>
          <w:szCs w:val="22"/>
        </w:rPr>
        <w:t> </w:t>
      </w:r>
      <w:r w:rsidR="00A22F8C" w:rsidRPr="00DA5403">
        <w:rPr>
          <w:rStyle w:val="Domylnaczcionkaakapitu1"/>
          <w:rFonts w:ascii="Calibri" w:hAnsi="Calibri" w:cs="Calibri"/>
          <w:sz w:val="22"/>
          <w:szCs w:val="22"/>
        </w:rPr>
        <w:t>niezaakceptowan</w:t>
      </w:r>
      <w:r w:rsidR="00A22F8C">
        <w:rPr>
          <w:rStyle w:val="Domylnaczcionkaakapitu1"/>
          <w:rFonts w:ascii="Calibri" w:hAnsi="Calibri" w:cs="Calibri"/>
          <w:sz w:val="22"/>
          <w:szCs w:val="22"/>
        </w:rPr>
        <w:t>e</w:t>
      </w:r>
      <w:r w:rsidR="00A22F8C" w:rsidRPr="00DA5403">
        <w:rPr>
          <w:rStyle w:val="Domylnaczcionkaakapitu1"/>
          <w:rFonts w:ascii="Calibri" w:hAnsi="Calibri" w:cs="Calibri"/>
          <w:sz w:val="22"/>
          <w:szCs w:val="22"/>
        </w:rPr>
        <w:t xml:space="preserve"> </w:t>
      </w:r>
      <w:r w:rsidRPr="00DA5403">
        <w:rPr>
          <w:rStyle w:val="Domylnaczcionkaakapitu1"/>
          <w:rFonts w:ascii="Calibri" w:hAnsi="Calibri" w:cs="Calibri"/>
          <w:sz w:val="22"/>
          <w:szCs w:val="22"/>
        </w:rPr>
        <w:t xml:space="preserve">uprzednio przez Zamawiającego – w wysokości </w:t>
      </w:r>
      <w:r w:rsidR="00EC2FD4" w:rsidRPr="00DA5403">
        <w:rPr>
          <w:rStyle w:val="Domylnaczcionkaakapitu1"/>
          <w:rFonts w:ascii="Calibri" w:hAnsi="Calibri" w:cs="Calibri"/>
          <w:sz w:val="22"/>
          <w:szCs w:val="22"/>
        </w:rPr>
        <w:t>1</w:t>
      </w:r>
      <w:r w:rsidRPr="00DA5403">
        <w:rPr>
          <w:rStyle w:val="Domylnaczcionkaakapitu1"/>
          <w:rFonts w:ascii="Calibri" w:hAnsi="Calibri" w:cs="Calibri"/>
          <w:sz w:val="22"/>
          <w:szCs w:val="22"/>
        </w:rPr>
        <w:t>000 zł za każdy stwierdzony przypadek,</w:t>
      </w:r>
    </w:p>
    <w:p w14:paraId="26DD56CC" w14:textId="0D540CFD" w:rsidR="002D42FC" w:rsidRDefault="002D42FC" w:rsidP="0032270D">
      <w:pPr>
        <w:pStyle w:val="Standard"/>
        <w:widowControl/>
        <w:numPr>
          <w:ilvl w:val="0"/>
          <w:numId w:val="19"/>
        </w:numPr>
        <w:tabs>
          <w:tab w:val="left" w:pos="1418"/>
          <w:tab w:val="left" w:pos="1560"/>
        </w:tabs>
        <w:suppressAutoHyphens w:val="0"/>
        <w:autoSpaceDN w:val="0"/>
        <w:spacing w:line="276" w:lineRule="auto"/>
        <w:ind w:left="851" w:hanging="425"/>
        <w:jc w:val="both"/>
        <w:rPr>
          <w:rStyle w:val="Domylnaczcionkaakapitu1"/>
          <w:rFonts w:ascii="Calibri" w:hAnsi="Calibri" w:cs="Calibri"/>
          <w:sz w:val="22"/>
          <w:szCs w:val="22"/>
        </w:rPr>
      </w:pPr>
      <w:r w:rsidRPr="00DA5403">
        <w:rPr>
          <w:rStyle w:val="Domylnaczcionkaakapitu1"/>
          <w:rFonts w:ascii="Calibri" w:hAnsi="Calibri" w:cs="Calibri"/>
          <w:sz w:val="22"/>
          <w:szCs w:val="22"/>
        </w:rPr>
        <w:t xml:space="preserve">za </w:t>
      </w:r>
      <w:r w:rsidR="00EC2FD4" w:rsidRPr="00DA5403">
        <w:rPr>
          <w:rStyle w:val="Domylnaczcionkaakapitu1"/>
          <w:rFonts w:ascii="Calibri" w:hAnsi="Calibri" w:cs="Calibri"/>
          <w:sz w:val="22"/>
          <w:szCs w:val="22"/>
        </w:rPr>
        <w:t>wypowiedzenie</w:t>
      </w:r>
      <w:r w:rsidRPr="00DA5403">
        <w:rPr>
          <w:rStyle w:val="Domylnaczcionkaakapitu1"/>
          <w:rFonts w:ascii="Calibri" w:hAnsi="Calibri" w:cs="Calibri"/>
          <w:sz w:val="22"/>
          <w:szCs w:val="22"/>
        </w:rPr>
        <w:t xml:space="preserve"> umowy z przyczyn leżących po stronie Wykonawcy </w:t>
      </w:r>
      <w:r w:rsidR="00DA5403">
        <w:rPr>
          <w:rStyle w:val="Domylnaczcionkaakapitu1"/>
          <w:rFonts w:ascii="Calibri" w:hAnsi="Calibri" w:cs="Calibri"/>
          <w:sz w:val="22"/>
          <w:szCs w:val="22"/>
        </w:rPr>
        <w:t xml:space="preserve">w okresie realizacji zamówienia podstawowego </w:t>
      </w:r>
      <w:r w:rsidRPr="00DA5403">
        <w:rPr>
          <w:rStyle w:val="Domylnaczcionkaakapitu1"/>
          <w:rFonts w:ascii="Calibri" w:hAnsi="Calibri" w:cs="Calibri"/>
          <w:sz w:val="22"/>
          <w:szCs w:val="22"/>
        </w:rPr>
        <w:t xml:space="preserve">- w wysokości 15% ceny brutto zamówienia </w:t>
      </w:r>
      <w:r w:rsidR="00DA5403">
        <w:rPr>
          <w:rStyle w:val="Domylnaczcionkaakapitu1"/>
          <w:rFonts w:ascii="Calibri" w:hAnsi="Calibri" w:cs="Calibri"/>
          <w:sz w:val="22"/>
          <w:szCs w:val="22"/>
        </w:rPr>
        <w:t>podstawowego</w:t>
      </w:r>
      <w:r w:rsidRPr="00DA5403">
        <w:rPr>
          <w:rStyle w:val="Domylnaczcionkaakapitu1"/>
          <w:rFonts w:ascii="Calibri" w:hAnsi="Calibri" w:cs="Calibri"/>
          <w:sz w:val="22"/>
          <w:szCs w:val="22"/>
        </w:rPr>
        <w:t>.</w:t>
      </w:r>
    </w:p>
    <w:p w14:paraId="2D255C56" w14:textId="05AEE741" w:rsidR="00DA5403" w:rsidRPr="00DA5403" w:rsidRDefault="00DA5403" w:rsidP="00DA5403">
      <w:pPr>
        <w:pStyle w:val="Standard"/>
        <w:widowControl/>
        <w:numPr>
          <w:ilvl w:val="0"/>
          <w:numId w:val="19"/>
        </w:numPr>
        <w:tabs>
          <w:tab w:val="left" w:pos="1418"/>
          <w:tab w:val="left" w:pos="1560"/>
        </w:tabs>
        <w:suppressAutoHyphens w:val="0"/>
        <w:autoSpaceDN w:val="0"/>
        <w:spacing w:line="276" w:lineRule="auto"/>
        <w:ind w:left="851" w:hanging="425"/>
        <w:jc w:val="both"/>
        <w:rPr>
          <w:rStyle w:val="Domylnaczcionkaakapitu1"/>
          <w:rFonts w:ascii="Calibri" w:hAnsi="Calibri" w:cs="Calibri"/>
          <w:sz w:val="22"/>
          <w:szCs w:val="22"/>
        </w:rPr>
      </w:pPr>
      <w:r w:rsidRPr="00DA5403">
        <w:rPr>
          <w:rStyle w:val="Domylnaczcionkaakapitu1"/>
          <w:rFonts w:ascii="Calibri" w:hAnsi="Calibri" w:cs="Calibri"/>
          <w:sz w:val="22"/>
          <w:szCs w:val="22"/>
        </w:rPr>
        <w:t xml:space="preserve">za wypowiedzenie umowy z przyczyn leżących po stronie Wykonawcy </w:t>
      </w:r>
      <w:r>
        <w:rPr>
          <w:rStyle w:val="Domylnaczcionkaakapitu1"/>
          <w:rFonts w:ascii="Calibri" w:hAnsi="Calibri" w:cs="Calibri"/>
          <w:sz w:val="22"/>
          <w:szCs w:val="22"/>
        </w:rPr>
        <w:t xml:space="preserve">w okresie realizacji wznowienia </w:t>
      </w:r>
      <w:r w:rsidRPr="00DA5403">
        <w:rPr>
          <w:rStyle w:val="Domylnaczcionkaakapitu1"/>
          <w:rFonts w:ascii="Calibri" w:hAnsi="Calibri" w:cs="Calibri"/>
          <w:sz w:val="22"/>
          <w:szCs w:val="22"/>
        </w:rPr>
        <w:t xml:space="preserve">- w wysokości 15% ceny brutto </w:t>
      </w:r>
      <w:r>
        <w:rPr>
          <w:rStyle w:val="Domylnaczcionkaakapitu1"/>
          <w:rFonts w:ascii="Calibri" w:hAnsi="Calibri" w:cs="Calibri"/>
          <w:sz w:val="22"/>
          <w:szCs w:val="22"/>
        </w:rPr>
        <w:t>wznowienia</w:t>
      </w:r>
      <w:r w:rsidRPr="00DA5403">
        <w:rPr>
          <w:rStyle w:val="Domylnaczcionkaakapitu1"/>
          <w:rFonts w:ascii="Calibri" w:hAnsi="Calibri" w:cs="Calibri"/>
          <w:sz w:val="22"/>
          <w:szCs w:val="22"/>
        </w:rPr>
        <w:t>.</w:t>
      </w:r>
    </w:p>
    <w:p w14:paraId="7FFA99A6" w14:textId="19DFB8A5" w:rsidR="002D42FC" w:rsidRPr="004A61B5" w:rsidRDefault="002D42FC" w:rsidP="0032270D">
      <w:pPr>
        <w:pStyle w:val="Akapitzlist"/>
        <w:numPr>
          <w:ilvl w:val="1"/>
          <w:numId w:val="16"/>
        </w:numPr>
        <w:suppressAutoHyphens w:val="0"/>
        <w:autoSpaceDE w:val="0"/>
        <w:autoSpaceDN w:val="0"/>
        <w:adjustRightInd w:val="0"/>
        <w:spacing w:line="276" w:lineRule="auto"/>
        <w:ind w:left="426" w:hanging="426"/>
        <w:jc w:val="both"/>
        <w:rPr>
          <w:rStyle w:val="Domylnaczcionkaakapitu1"/>
          <w:rFonts w:ascii="Calibri" w:hAnsi="Calibri" w:cs="Calibri"/>
          <w:color w:val="000000" w:themeColor="text1"/>
          <w:szCs w:val="22"/>
        </w:rPr>
      </w:pPr>
      <w:r w:rsidRPr="00DA5403">
        <w:rPr>
          <w:rFonts w:ascii="Calibri" w:hAnsi="Calibri" w:cs="Calibri"/>
          <w:color w:val="000000" w:themeColor="text1"/>
          <w:szCs w:val="22"/>
        </w:rPr>
        <w:t xml:space="preserve">Strony zastrzegają możliwość kumulatywnego naliczania kar umownych z różnych tytułów. Maksymalna wysokość kar umownych nie może przekraczać </w:t>
      </w:r>
      <w:r w:rsidRPr="00DA5403">
        <w:rPr>
          <w:rStyle w:val="Domylnaczcionkaakapitu1"/>
          <w:rFonts w:ascii="Calibri" w:hAnsi="Calibri" w:cs="Calibri"/>
          <w:szCs w:val="22"/>
        </w:rPr>
        <w:t>20</w:t>
      </w:r>
      <w:r w:rsidRPr="00DA5403">
        <w:rPr>
          <w:rFonts w:ascii="Calibri" w:hAnsi="Calibri" w:cs="Calibri"/>
          <w:color w:val="000000" w:themeColor="text1"/>
          <w:szCs w:val="22"/>
        </w:rPr>
        <w:t>% wynagrodzenia, o którym mowa</w:t>
      </w:r>
      <w:r w:rsidRPr="004A61B5">
        <w:rPr>
          <w:rFonts w:ascii="Calibri" w:hAnsi="Calibri" w:cs="Calibri"/>
          <w:color w:val="000000" w:themeColor="text1"/>
          <w:szCs w:val="22"/>
        </w:rPr>
        <w:t xml:space="preserve"> w § </w:t>
      </w:r>
      <w:r w:rsidR="001C5359">
        <w:rPr>
          <w:rFonts w:ascii="Calibri" w:hAnsi="Calibri" w:cs="Calibri"/>
          <w:color w:val="000000" w:themeColor="text1"/>
          <w:szCs w:val="22"/>
        </w:rPr>
        <w:t xml:space="preserve">6 ust. </w:t>
      </w:r>
      <w:r w:rsidR="007B2CD7">
        <w:rPr>
          <w:rFonts w:ascii="Calibri" w:hAnsi="Calibri" w:cs="Calibri"/>
          <w:color w:val="000000" w:themeColor="text1"/>
          <w:szCs w:val="22"/>
        </w:rPr>
        <w:t>1</w:t>
      </w:r>
      <w:r w:rsidRPr="004A61B5">
        <w:rPr>
          <w:rFonts w:ascii="Calibri" w:hAnsi="Calibri" w:cs="Calibri"/>
          <w:color w:val="000000" w:themeColor="text1"/>
          <w:szCs w:val="22"/>
        </w:rPr>
        <w:t xml:space="preserve"> umowy.</w:t>
      </w:r>
    </w:p>
    <w:p w14:paraId="4BE5628D" w14:textId="77777777" w:rsidR="002D42FC" w:rsidRPr="004A61B5" w:rsidRDefault="002D42FC" w:rsidP="0032270D">
      <w:pPr>
        <w:pStyle w:val="Standard"/>
        <w:widowControl/>
        <w:numPr>
          <w:ilvl w:val="1"/>
          <w:numId w:val="16"/>
        </w:numPr>
        <w:tabs>
          <w:tab w:val="left" w:pos="852"/>
        </w:tabs>
        <w:suppressAutoHyphens w:val="0"/>
        <w:autoSpaceDN w:val="0"/>
        <w:spacing w:line="276" w:lineRule="auto"/>
        <w:ind w:left="426" w:hanging="426"/>
        <w:jc w:val="both"/>
        <w:rPr>
          <w:rFonts w:ascii="Calibri" w:hAnsi="Calibri" w:cs="Calibri"/>
          <w:sz w:val="22"/>
          <w:szCs w:val="22"/>
        </w:rPr>
      </w:pPr>
      <w:r w:rsidRPr="004A61B5">
        <w:rPr>
          <w:rStyle w:val="Domylnaczcionkaakapitu1"/>
          <w:rFonts w:ascii="Calibri" w:hAnsi="Calibri" w:cs="Calibri"/>
          <w:sz w:val="22"/>
          <w:szCs w:val="22"/>
        </w:rPr>
        <w:t>Naliczone przez Zamawiającego kary umowne mogą być potrącone z należnego Wykonawcy wynagrodzenia, na co Wykonawca wyraża zgodę.</w:t>
      </w:r>
    </w:p>
    <w:p w14:paraId="3263352A" w14:textId="6BE0C5B7" w:rsidR="00532AA4" w:rsidRPr="004F75AF" w:rsidRDefault="002D42FC" w:rsidP="004F75AF">
      <w:pPr>
        <w:pStyle w:val="Standard"/>
        <w:widowControl/>
        <w:numPr>
          <w:ilvl w:val="1"/>
          <w:numId w:val="16"/>
        </w:numPr>
        <w:tabs>
          <w:tab w:val="left" w:pos="852"/>
        </w:tabs>
        <w:suppressAutoHyphens w:val="0"/>
        <w:autoSpaceDN w:val="0"/>
        <w:spacing w:line="276" w:lineRule="auto"/>
        <w:ind w:left="426" w:hanging="426"/>
        <w:jc w:val="both"/>
        <w:rPr>
          <w:rStyle w:val="Domylnaczcionkaakapitu1"/>
          <w:rFonts w:ascii="Calibri" w:hAnsi="Calibri" w:cs="Calibri"/>
          <w:sz w:val="22"/>
          <w:szCs w:val="22"/>
        </w:rPr>
      </w:pPr>
      <w:r w:rsidRPr="004A61B5">
        <w:rPr>
          <w:rStyle w:val="Domylnaczcionkaakapitu1"/>
          <w:rFonts w:ascii="Calibri" w:hAnsi="Calibri" w:cs="Calibri"/>
          <w:sz w:val="22"/>
          <w:szCs w:val="22"/>
        </w:rPr>
        <w:lastRenderedPageBreak/>
        <w:t>Zamawiający zastrzega sobie prawo dochodzenia odszkodowania na zasadach ogólnych.</w:t>
      </w:r>
    </w:p>
    <w:p w14:paraId="22859360" w14:textId="77777777" w:rsidR="00532AA4" w:rsidRPr="004A61B5" w:rsidRDefault="00532AA4" w:rsidP="00765AA8">
      <w:pPr>
        <w:pStyle w:val="Standard"/>
        <w:spacing w:line="276" w:lineRule="auto"/>
        <w:jc w:val="center"/>
        <w:rPr>
          <w:rStyle w:val="Domylnaczcionkaakapitu1"/>
          <w:rFonts w:ascii="Calibri" w:hAnsi="Calibri" w:cs="Calibri"/>
          <w:b/>
          <w:sz w:val="22"/>
          <w:szCs w:val="22"/>
        </w:rPr>
      </w:pPr>
    </w:p>
    <w:p w14:paraId="7D3BB379" w14:textId="341A852D" w:rsidR="002D42FC" w:rsidRPr="008A0C6E" w:rsidRDefault="002D42FC" w:rsidP="007356E5">
      <w:pPr>
        <w:pStyle w:val="Standard"/>
        <w:spacing w:line="276" w:lineRule="auto"/>
        <w:jc w:val="center"/>
        <w:rPr>
          <w:rFonts w:ascii="Calibri" w:hAnsi="Calibri" w:cs="Calibri"/>
          <w:b/>
          <w:sz w:val="22"/>
          <w:szCs w:val="22"/>
        </w:rPr>
      </w:pPr>
      <w:r w:rsidRPr="008A0C6E">
        <w:rPr>
          <w:rStyle w:val="Domylnaczcionkaakapitu1"/>
          <w:rFonts w:ascii="Calibri" w:hAnsi="Calibri" w:cs="Calibri"/>
          <w:b/>
          <w:sz w:val="22"/>
          <w:szCs w:val="22"/>
        </w:rPr>
        <w:t xml:space="preserve">§ </w:t>
      </w:r>
      <w:r w:rsidR="00532AA4">
        <w:rPr>
          <w:rStyle w:val="Domylnaczcionkaakapitu1"/>
          <w:rFonts w:ascii="Calibri" w:hAnsi="Calibri" w:cs="Calibri"/>
          <w:b/>
          <w:sz w:val="22"/>
          <w:szCs w:val="22"/>
        </w:rPr>
        <w:t>8</w:t>
      </w:r>
      <w:r w:rsidR="007356E5">
        <w:rPr>
          <w:rStyle w:val="Domylnaczcionkaakapitu1"/>
          <w:rFonts w:ascii="Calibri" w:hAnsi="Calibri" w:cs="Calibri"/>
          <w:b/>
          <w:sz w:val="22"/>
          <w:szCs w:val="22"/>
        </w:rPr>
        <w:t xml:space="preserve"> </w:t>
      </w:r>
      <w:r w:rsidRPr="008A0C6E">
        <w:rPr>
          <w:rStyle w:val="Domylnaczcionkaakapitu1"/>
          <w:rFonts w:ascii="Calibri" w:hAnsi="Calibri" w:cs="Calibri"/>
          <w:b/>
          <w:sz w:val="22"/>
          <w:szCs w:val="22"/>
        </w:rPr>
        <w:t>Zmiany umowy</w:t>
      </w:r>
    </w:p>
    <w:p w14:paraId="167A8684" w14:textId="2AF59D0F" w:rsidR="00532AA4" w:rsidRPr="0028584C" w:rsidRDefault="002D42FC" w:rsidP="00532AA4">
      <w:pPr>
        <w:pStyle w:val="Standard"/>
        <w:widowControl/>
        <w:numPr>
          <w:ilvl w:val="0"/>
          <w:numId w:val="20"/>
        </w:numPr>
        <w:suppressAutoHyphens w:val="0"/>
        <w:autoSpaceDN w:val="0"/>
        <w:spacing w:line="276" w:lineRule="auto"/>
        <w:ind w:left="426" w:hanging="426"/>
        <w:jc w:val="both"/>
        <w:rPr>
          <w:rFonts w:ascii="Calibri" w:hAnsi="Calibri" w:cs="Calibri"/>
          <w:color w:val="000000"/>
          <w:sz w:val="22"/>
          <w:szCs w:val="22"/>
        </w:rPr>
      </w:pPr>
      <w:r w:rsidRPr="0028584C">
        <w:rPr>
          <w:rFonts w:ascii="Calibri" w:hAnsi="Calibri" w:cs="Calibri"/>
          <w:color w:val="000000"/>
          <w:sz w:val="22"/>
          <w:szCs w:val="22"/>
        </w:rPr>
        <w:t>Zamawiający dopuszcza możliwość zmiany umowy zgodnie z art. 455 ust. 1 pkt 1) ustawy Prawo zamówień publicznych w następującym zakresie:</w:t>
      </w:r>
    </w:p>
    <w:p w14:paraId="5CC338D7" w14:textId="4EE24046" w:rsidR="00532AA4" w:rsidRPr="0028584C" w:rsidRDefault="00532AA4" w:rsidP="0028584C">
      <w:pPr>
        <w:pStyle w:val="Akapitzlist"/>
        <w:numPr>
          <w:ilvl w:val="0"/>
          <w:numId w:val="71"/>
        </w:numPr>
        <w:pBdr>
          <w:top w:val="nil"/>
          <w:left w:val="nil"/>
          <w:bottom w:val="nil"/>
          <w:right w:val="nil"/>
          <w:between w:val="nil"/>
          <w:bar w:val="nil"/>
        </w:pBdr>
        <w:suppressAutoHyphens w:val="0"/>
        <w:spacing w:after="160" w:line="259" w:lineRule="auto"/>
        <w:contextualSpacing w:val="0"/>
        <w:jc w:val="both"/>
        <w:rPr>
          <w:rFonts w:ascii="Calibri" w:hAnsi="Calibri" w:cs="Calibri"/>
          <w:szCs w:val="22"/>
        </w:rPr>
      </w:pPr>
      <w:r w:rsidRPr="0028584C">
        <w:rPr>
          <w:rStyle w:val="Numerstrony"/>
          <w:rFonts w:ascii="Calibri" w:hAnsi="Calibri" w:cs="Calibri"/>
          <w:szCs w:val="22"/>
        </w:rPr>
        <w:t xml:space="preserve">zmiana zakresu realizacji Projektu, </w:t>
      </w:r>
      <w:r w:rsidR="009A12A9" w:rsidRPr="0028584C">
        <w:rPr>
          <w:rStyle w:val="Numerstrony"/>
          <w:rFonts w:ascii="Calibri" w:hAnsi="Calibri" w:cs="Calibri"/>
          <w:szCs w:val="22"/>
        </w:rPr>
        <w:t>wynikająca w szczególności ze zmiany wniosku o dofinansowanie, decyzji Instytucji Zarządzającej lub Pośredniczącej lub przepisów prawa, jeżeli wpływa ona na zakres obowiązków Wykonawcy — w takim przypadku dopuszcza się zmianę zakresu świadczenia usług oraz odpowiednią zmianę wynagrodzenia, ustaloną proporcjonalnie do zmiany nakładu pracy.</w:t>
      </w:r>
    </w:p>
    <w:p w14:paraId="188CD723" w14:textId="77777777" w:rsidR="009A12A9" w:rsidRPr="0028584C" w:rsidRDefault="009A12A9" w:rsidP="0028584C">
      <w:pPr>
        <w:pStyle w:val="Standard"/>
        <w:widowControl/>
        <w:numPr>
          <w:ilvl w:val="0"/>
          <w:numId w:val="20"/>
        </w:numPr>
        <w:suppressAutoHyphens w:val="0"/>
        <w:autoSpaceDN w:val="0"/>
        <w:spacing w:line="276" w:lineRule="auto"/>
        <w:ind w:left="426" w:hanging="426"/>
        <w:jc w:val="both"/>
        <w:rPr>
          <w:rFonts w:ascii="Calibri" w:hAnsi="Calibri" w:cs="Calibri"/>
          <w:color w:val="000000"/>
          <w:sz w:val="22"/>
          <w:szCs w:val="22"/>
        </w:rPr>
      </w:pPr>
      <w:r w:rsidRPr="0028584C">
        <w:rPr>
          <w:rFonts w:ascii="Calibri" w:hAnsi="Calibri" w:cs="Calibri"/>
          <w:color w:val="000000"/>
          <w:sz w:val="22"/>
          <w:szCs w:val="22"/>
        </w:rPr>
        <w:t xml:space="preserve">W przypadku, gdy w okresie obowiązywania umowy nastąpi zmiana: stawki VAT, wysokości minimalnego wynagrodzenia za pracę, zasad podlegania ubezpieczeniom społecznym lub ubezpieczeniu zdrowotnemu lub wysokość składki na ubezpieczenia społeczne lub zdrowotne, zasad gromadzenia i wysokości wpłat do pracowniczych planów kapitałowych, o których mowa w ustawie z dnia 4 października 2018 r. o pracowniczych planach kapitałowych, a zmiany te będą miały wpływ na koszty wykonania umowy przez Wykonawcę – zastosowanie mają zasady wprowadzania zmian wysokości wynagrodzenia należnego Wykonawcy określone w postanowieniach ust. 3 do 8 niniejszego paragrafu. </w:t>
      </w:r>
    </w:p>
    <w:p w14:paraId="6E260A0B" w14:textId="7C7BA619" w:rsidR="009A12A9" w:rsidRPr="0028584C" w:rsidRDefault="009A12A9" w:rsidP="0028584C">
      <w:pPr>
        <w:pStyle w:val="Standard"/>
        <w:widowControl/>
        <w:numPr>
          <w:ilvl w:val="0"/>
          <w:numId w:val="20"/>
        </w:numPr>
        <w:suppressAutoHyphens w:val="0"/>
        <w:autoSpaceDN w:val="0"/>
        <w:spacing w:line="276" w:lineRule="auto"/>
        <w:ind w:left="426" w:hanging="426"/>
        <w:jc w:val="both"/>
        <w:rPr>
          <w:rFonts w:ascii="Calibri" w:hAnsi="Calibri" w:cs="Calibri"/>
          <w:color w:val="000000"/>
          <w:sz w:val="22"/>
          <w:szCs w:val="22"/>
        </w:rPr>
      </w:pPr>
      <w:r w:rsidRPr="0028584C">
        <w:rPr>
          <w:rFonts w:ascii="Calibri" w:hAnsi="Calibri" w:cs="Calibri"/>
          <w:color w:val="000000"/>
          <w:sz w:val="22"/>
          <w:szCs w:val="22"/>
        </w:rPr>
        <w:t xml:space="preserve">Wykonawca może wystąpić do Zamawiającego z pisemnym wnioskiem o dokonanie zmiany umowy w zakresie wysokości wynagrodzenia wraz z jej uzasadnieniem oraz dokumentami niezbędnymi do oceny przez Zamawiającego, czy zmiany mają wpływ na koszty wykonania umowy przez Wykonawcę oraz w jakim stopniu zmiany tych kosztów uzasadniają zmianę wysokości wynagrodzenia Wykonawcy określonego w umowie, a w szczególności: </w:t>
      </w:r>
    </w:p>
    <w:p w14:paraId="445C27E8" w14:textId="77777777" w:rsidR="009A12A9" w:rsidRPr="0028584C" w:rsidRDefault="009A12A9" w:rsidP="0028584C">
      <w:pPr>
        <w:pStyle w:val="Akapitzlist"/>
        <w:numPr>
          <w:ilvl w:val="0"/>
          <w:numId w:val="72"/>
        </w:numPr>
        <w:pBdr>
          <w:top w:val="nil"/>
          <w:left w:val="nil"/>
          <w:bottom w:val="nil"/>
          <w:right w:val="nil"/>
          <w:between w:val="nil"/>
          <w:bar w:val="nil"/>
        </w:pBdr>
        <w:suppressAutoHyphens w:val="0"/>
        <w:spacing w:after="160" w:line="259" w:lineRule="auto"/>
        <w:contextualSpacing w:val="0"/>
        <w:jc w:val="both"/>
        <w:rPr>
          <w:rFonts w:ascii="Calibri" w:hAnsi="Calibri" w:cs="Calibri"/>
          <w:szCs w:val="22"/>
        </w:rPr>
      </w:pPr>
      <w:r w:rsidRPr="0028584C">
        <w:rPr>
          <w:rStyle w:val="Numerstrony"/>
          <w:rFonts w:ascii="Calibri" w:hAnsi="Calibri" w:cs="Calibri"/>
          <w:szCs w:val="22"/>
        </w:rPr>
        <w:t>szczegółową kalkulację proponowanej zmienionej wysokości wynagrodzenia Wykonawcy oraz wykazanie adekwatności propozycji do zmiany wysokości koszt</w:t>
      </w:r>
      <w:r w:rsidRPr="0028584C">
        <w:rPr>
          <w:rFonts w:ascii="Calibri" w:hAnsi="Calibri" w:cs="Calibri"/>
          <w:szCs w:val="22"/>
          <w:lang w:val="es-ES_tradnl"/>
        </w:rPr>
        <w:t>ó</w:t>
      </w:r>
      <w:r w:rsidRPr="0028584C">
        <w:rPr>
          <w:rStyle w:val="Numerstrony"/>
          <w:rFonts w:ascii="Calibri" w:hAnsi="Calibri" w:cs="Calibri"/>
          <w:szCs w:val="22"/>
        </w:rPr>
        <w:t xml:space="preserve">w wykonania umowy przez Wykonawcę, </w:t>
      </w:r>
    </w:p>
    <w:p w14:paraId="1E73B5F1" w14:textId="77777777" w:rsidR="009A12A9" w:rsidRPr="0028584C" w:rsidRDefault="009A12A9" w:rsidP="0028584C">
      <w:pPr>
        <w:pStyle w:val="Akapitzlist"/>
        <w:numPr>
          <w:ilvl w:val="0"/>
          <w:numId w:val="72"/>
        </w:numPr>
        <w:pBdr>
          <w:top w:val="nil"/>
          <w:left w:val="nil"/>
          <w:bottom w:val="nil"/>
          <w:right w:val="nil"/>
          <w:between w:val="nil"/>
          <w:bar w:val="nil"/>
        </w:pBdr>
        <w:suppressAutoHyphens w:val="0"/>
        <w:spacing w:after="160" w:line="259" w:lineRule="auto"/>
        <w:contextualSpacing w:val="0"/>
        <w:jc w:val="both"/>
        <w:rPr>
          <w:rFonts w:ascii="Calibri" w:hAnsi="Calibri" w:cs="Calibri"/>
          <w:szCs w:val="22"/>
        </w:rPr>
      </w:pPr>
      <w:r w:rsidRPr="0028584C">
        <w:rPr>
          <w:rStyle w:val="Numerstrony"/>
          <w:rFonts w:ascii="Calibri" w:hAnsi="Calibri" w:cs="Calibri"/>
          <w:szCs w:val="22"/>
        </w:rPr>
        <w:t>przyjęte przez Wykonawcę zasady kalkulacji wysokości koszt</w:t>
      </w:r>
      <w:r w:rsidRPr="0028584C">
        <w:rPr>
          <w:rFonts w:ascii="Calibri" w:hAnsi="Calibri" w:cs="Calibri"/>
          <w:szCs w:val="22"/>
          <w:lang w:val="es-ES_tradnl"/>
        </w:rPr>
        <w:t>ó</w:t>
      </w:r>
      <w:r w:rsidRPr="0028584C">
        <w:rPr>
          <w:rStyle w:val="Numerstrony"/>
          <w:rFonts w:ascii="Calibri" w:hAnsi="Calibri" w:cs="Calibri"/>
          <w:szCs w:val="22"/>
        </w:rPr>
        <w:t>w wykonania umowy oraz założenia co do wysokości dotychczasowych oraz przyszłych koszt</w:t>
      </w:r>
      <w:r w:rsidRPr="0028584C">
        <w:rPr>
          <w:rFonts w:ascii="Calibri" w:hAnsi="Calibri" w:cs="Calibri"/>
          <w:szCs w:val="22"/>
          <w:lang w:val="es-ES_tradnl"/>
        </w:rPr>
        <w:t>ó</w:t>
      </w:r>
      <w:r w:rsidRPr="0028584C">
        <w:rPr>
          <w:rStyle w:val="Numerstrony"/>
          <w:rFonts w:ascii="Calibri" w:hAnsi="Calibri" w:cs="Calibri"/>
          <w:szCs w:val="22"/>
        </w:rPr>
        <w:t>w wykonania umowy, wraz z dokumentami potwierdzającymi prawidłowość przyjętych założeń – takimi jak np. umowy o pracę lub dokumenty potwierdzające zgłoszenie pracownik</w:t>
      </w:r>
      <w:r w:rsidRPr="0028584C">
        <w:rPr>
          <w:rFonts w:ascii="Calibri" w:hAnsi="Calibri" w:cs="Calibri"/>
          <w:szCs w:val="22"/>
          <w:lang w:val="es-ES_tradnl"/>
        </w:rPr>
        <w:t>ó</w:t>
      </w:r>
      <w:r w:rsidRPr="0028584C">
        <w:rPr>
          <w:rStyle w:val="Numerstrony"/>
          <w:rFonts w:ascii="Calibri" w:hAnsi="Calibri" w:cs="Calibri"/>
          <w:szCs w:val="22"/>
        </w:rPr>
        <w:t xml:space="preserve">w do ubezpieczeń. </w:t>
      </w:r>
    </w:p>
    <w:p w14:paraId="58179D0A" w14:textId="49FA1FFF" w:rsidR="009A12A9" w:rsidRPr="0028584C" w:rsidRDefault="009A12A9" w:rsidP="0028584C">
      <w:pPr>
        <w:pStyle w:val="Standard"/>
        <w:widowControl/>
        <w:numPr>
          <w:ilvl w:val="0"/>
          <w:numId w:val="20"/>
        </w:numPr>
        <w:suppressAutoHyphens w:val="0"/>
        <w:autoSpaceDN w:val="0"/>
        <w:spacing w:line="276" w:lineRule="auto"/>
        <w:ind w:left="426" w:hanging="426"/>
        <w:jc w:val="both"/>
        <w:rPr>
          <w:rFonts w:ascii="Calibri" w:hAnsi="Calibri" w:cs="Calibri"/>
          <w:color w:val="000000"/>
          <w:sz w:val="22"/>
          <w:szCs w:val="22"/>
        </w:rPr>
      </w:pPr>
      <w:r w:rsidRPr="0028584C">
        <w:rPr>
          <w:rStyle w:val="Numerstrony"/>
          <w:rFonts w:ascii="Calibri" w:hAnsi="Calibri" w:cs="Calibri"/>
          <w:sz w:val="22"/>
          <w:szCs w:val="22"/>
        </w:rPr>
        <w:t xml:space="preserve">W terminie </w:t>
      </w:r>
      <w:r w:rsidR="0028584C">
        <w:rPr>
          <w:rStyle w:val="Numerstrony"/>
          <w:rFonts w:ascii="Calibri" w:hAnsi="Calibri" w:cs="Calibri"/>
          <w:sz w:val="22"/>
          <w:szCs w:val="22"/>
        </w:rPr>
        <w:t>1</w:t>
      </w:r>
      <w:r w:rsidRPr="0028584C">
        <w:rPr>
          <w:rStyle w:val="Numerstrony"/>
          <w:rFonts w:ascii="Calibri" w:hAnsi="Calibri" w:cs="Calibri"/>
          <w:sz w:val="22"/>
          <w:szCs w:val="22"/>
        </w:rPr>
        <w:t>0 dni od otrzymania wniosku, o kt</w:t>
      </w:r>
      <w:r w:rsidRPr="0028584C">
        <w:rPr>
          <w:rFonts w:ascii="Calibri" w:hAnsi="Calibri" w:cs="Calibri"/>
          <w:sz w:val="22"/>
          <w:szCs w:val="22"/>
          <w:lang w:val="es-ES_tradnl"/>
        </w:rPr>
        <w:t>ó</w:t>
      </w:r>
      <w:r w:rsidRPr="0028584C">
        <w:rPr>
          <w:rStyle w:val="Numerstrony"/>
          <w:rFonts w:ascii="Calibri" w:hAnsi="Calibri" w:cs="Calibri"/>
          <w:sz w:val="22"/>
          <w:szCs w:val="22"/>
        </w:rPr>
        <w:t xml:space="preserve">rym mowa w ust. 3, Zamawiający może </w:t>
      </w:r>
      <w:r w:rsidRPr="0028584C">
        <w:rPr>
          <w:rFonts w:ascii="Calibri" w:hAnsi="Calibri" w:cs="Calibri"/>
          <w:color w:val="000000"/>
          <w:sz w:val="22"/>
          <w:szCs w:val="22"/>
        </w:rPr>
        <w:t>zwrócić się do Wykonawcy o jego uzupełnienie, poprzez przekazanie dodatkowych wyjaśnień, informacji lub dokumentów (np. zażądać oryginałów do wglądu lub kopii potwierdzonych za zgodność z oryginałami).</w:t>
      </w:r>
    </w:p>
    <w:p w14:paraId="1CF07535" w14:textId="64D4E9B4" w:rsidR="009A12A9" w:rsidRPr="0028584C" w:rsidRDefault="009A12A9" w:rsidP="0028584C">
      <w:pPr>
        <w:pStyle w:val="Standard"/>
        <w:widowControl/>
        <w:numPr>
          <w:ilvl w:val="0"/>
          <w:numId w:val="20"/>
        </w:numPr>
        <w:suppressAutoHyphens w:val="0"/>
        <w:autoSpaceDN w:val="0"/>
        <w:spacing w:line="276" w:lineRule="auto"/>
        <w:ind w:left="426" w:hanging="426"/>
        <w:jc w:val="both"/>
        <w:rPr>
          <w:rFonts w:ascii="Calibri" w:hAnsi="Calibri" w:cs="Calibri"/>
          <w:color w:val="000000"/>
          <w:sz w:val="22"/>
          <w:szCs w:val="22"/>
        </w:rPr>
      </w:pPr>
      <w:r w:rsidRPr="0028584C">
        <w:rPr>
          <w:rFonts w:ascii="Calibri" w:hAnsi="Calibri" w:cs="Calibri"/>
          <w:color w:val="000000"/>
          <w:sz w:val="22"/>
          <w:szCs w:val="22"/>
        </w:rPr>
        <w:t xml:space="preserve">Zamawiający w terminie </w:t>
      </w:r>
      <w:r w:rsidR="0028584C">
        <w:rPr>
          <w:rFonts w:ascii="Calibri" w:hAnsi="Calibri" w:cs="Calibri"/>
          <w:color w:val="000000"/>
          <w:sz w:val="22"/>
          <w:szCs w:val="22"/>
        </w:rPr>
        <w:t>1</w:t>
      </w:r>
      <w:r w:rsidRPr="0028584C">
        <w:rPr>
          <w:rFonts w:ascii="Calibri" w:hAnsi="Calibri" w:cs="Calibri"/>
          <w:color w:val="000000"/>
          <w:sz w:val="22"/>
          <w:szCs w:val="22"/>
        </w:rPr>
        <w:t xml:space="preserve">0 dni od otrzymania kompletnego wniosku zajmie wobec niego pisemne stanowisko. </w:t>
      </w:r>
    </w:p>
    <w:p w14:paraId="420F02A8" w14:textId="148DBB6B" w:rsidR="009A12A9" w:rsidRPr="0028584C" w:rsidRDefault="009A12A9" w:rsidP="0028584C">
      <w:pPr>
        <w:pStyle w:val="Standard"/>
        <w:widowControl/>
        <w:numPr>
          <w:ilvl w:val="0"/>
          <w:numId w:val="20"/>
        </w:numPr>
        <w:suppressAutoHyphens w:val="0"/>
        <w:autoSpaceDN w:val="0"/>
        <w:spacing w:line="276" w:lineRule="auto"/>
        <w:ind w:left="426" w:hanging="426"/>
        <w:jc w:val="both"/>
        <w:rPr>
          <w:rFonts w:ascii="Calibri" w:hAnsi="Calibri" w:cs="Calibri"/>
          <w:color w:val="000000"/>
          <w:sz w:val="22"/>
          <w:szCs w:val="22"/>
        </w:rPr>
      </w:pPr>
      <w:r w:rsidRPr="0028584C">
        <w:rPr>
          <w:rFonts w:ascii="Calibri" w:hAnsi="Calibri" w:cs="Calibri"/>
          <w:color w:val="000000"/>
          <w:sz w:val="22"/>
          <w:szCs w:val="22"/>
        </w:rPr>
        <w:t>Jeżeli w trakcie procedury opisanej w ust. 3-</w:t>
      </w:r>
      <w:r w:rsidR="0028584C">
        <w:rPr>
          <w:rFonts w:ascii="Calibri" w:hAnsi="Calibri" w:cs="Calibri"/>
          <w:color w:val="000000"/>
          <w:sz w:val="22"/>
          <w:szCs w:val="22"/>
        </w:rPr>
        <w:t>5</w:t>
      </w:r>
      <w:r w:rsidRPr="0028584C">
        <w:rPr>
          <w:rFonts w:ascii="Calibri" w:hAnsi="Calibri" w:cs="Calibri"/>
          <w:color w:val="000000"/>
          <w:sz w:val="22"/>
          <w:szCs w:val="22"/>
        </w:rPr>
        <w:t xml:space="preserve"> zostanie wykazane, że zmiany, o których mowa w ust. 2, uzasadniają zmianę wysokości wynagrodzenia, Strony uzgodnią treść aneksu do umowy </w:t>
      </w:r>
      <w:r w:rsidRPr="0028584C">
        <w:rPr>
          <w:rFonts w:ascii="Calibri" w:hAnsi="Calibri" w:cs="Calibri"/>
          <w:color w:val="000000"/>
          <w:sz w:val="22"/>
          <w:szCs w:val="22"/>
        </w:rPr>
        <w:lastRenderedPageBreak/>
        <w:t xml:space="preserve">oraz podpiszą aneks, z zachowaniem zasady zmiany wysokości kwoty wynagrodzenia w kwocie odpowiadającej zmianie kosztów wykonania umowy wywołanych przyczynami określonymi w ust. 2. </w:t>
      </w:r>
    </w:p>
    <w:p w14:paraId="54E5B4BB" w14:textId="07667472" w:rsidR="009A12A9" w:rsidRPr="0028584C" w:rsidRDefault="009A12A9" w:rsidP="0028584C">
      <w:pPr>
        <w:pStyle w:val="Standard"/>
        <w:widowControl/>
        <w:numPr>
          <w:ilvl w:val="0"/>
          <w:numId w:val="20"/>
        </w:numPr>
        <w:suppressAutoHyphens w:val="0"/>
        <w:autoSpaceDN w:val="0"/>
        <w:spacing w:line="276" w:lineRule="auto"/>
        <w:ind w:left="426" w:hanging="426"/>
        <w:jc w:val="both"/>
        <w:rPr>
          <w:rFonts w:ascii="Calibri" w:hAnsi="Calibri" w:cs="Calibri"/>
          <w:color w:val="000000"/>
          <w:sz w:val="22"/>
          <w:szCs w:val="22"/>
        </w:rPr>
      </w:pPr>
      <w:r w:rsidRPr="0028584C">
        <w:rPr>
          <w:rFonts w:ascii="Calibri" w:hAnsi="Calibri" w:cs="Calibri"/>
          <w:color w:val="000000"/>
          <w:sz w:val="22"/>
          <w:szCs w:val="22"/>
        </w:rPr>
        <w:t>Zamawiający przewiduje możliwość zmiany wysokości wynagrodzenia należnego Wykonawcy w przypadku zmiany ceny materiałów lub kosztów (wskaźnik waloryzacji), związanych z realizacją zamówienia, zgodnie z art. 439 ustawy z dnia 11 września 2019 r. Prawo zamówień publicznych</w:t>
      </w:r>
      <w:r w:rsidR="0028584C">
        <w:rPr>
          <w:rFonts w:ascii="Calibri" w:hAnsi="Calibri" w:cs="Calibri"/>
          <w:color w:val="000000"/>
          <w:sz w:val="22"/>
          <w:szCs w:val="22"/>
        </w:rPr>
        <w:t xml:space="preserve">, </w:t>
      </w:r>
      <w:r w:rsidRPr="0028584C">
        <w:rPr>
          <w:rFonts w:ascii="Calibri" w:hAnsi="Calibri" w:cs="Calibri"/>
          <w:color w:val="000000"/>
          <w:sz w:val="22"/>
          <w:szCs w:val="22"/>
        </w:rPr>
        <w:t xml:space="preserve">z tym zastrzeżeniem, że: </w:t>
      </w:r>
    </w:p>
    <w:p w14:paraId="0B5351A3" w14:textId="77777777" w:rsidR="009A12A9" w:rsidRPr="0028584C" w:rsidRDefault="009A12A9" w:rsidP="0028584C">
      <w:pPr>
        <w:pStyle w:val="Akapitzlist"/>
        <w:numPr>
          <w:ilvl w:val="0"/>
          <w:numId w:val="73"/>
        </w:numPr>
        <w:pBdr>
          <w:top w:val="nil"/>
          <w:left w:val="nil"/>
          <w:bottom w:val="nil"/>
          <w:right w:val="nil"/>
          <w:between w:val="nil"/>
          <w:bar w:val="nil"/>
        </w:pBdr>
        <w:suppressAutoHyphens w:val="0"/>
        <w:spacing w:after="160" w:line="259" w:lineRule="auto"/>
        <w:contextualSpacing w:val="0"/>
        <w:jc w:val="both"/>
        <w:rPr>
          <w:rFonts w:ascii="Calibri" w:hAnsi="Calibri" w:cs="Calibri"/>
          <w:szCs w:val="22"/>
        </w:rPr>
      </w:pPr>
      <w:r w:rsidRPr="0028584C">
        <w:rPr>
          <w:rStyle w:val="Numerstrony"/>
          <w:rFonts w:ascii="Calibri" w:hAnsi="Calibri" w:cs="Calibri"/>
          <w:szCs w:val="22"/>
        </w:rPr>
        <w:t>poziom zmiany wynagrodzenia zostanie ustalony na podstawie wskaźnika zmiany cen materiałów lub koszt</w:t>
      </w:r>
      <w:r w:rsidRPr="0028584C">
        <w:rPr>
          <w:rFonts w:ascii="Calibri" w:hAnsi="Calibri" w:cs="Calibri"/>
          <w:szCs w:val="22"/>
          <w:lang w:val="es-ES_tradnl"/>
        </w:rPr>
        <w:t>ó</w:t>
      </w:r>
      <w:r w:rsidRPr="0028584C">
        <w:rPr>
          <w:rStyle w:val="Numerstrony"/>
          <w:rFonts w:ascii="Calibri" w:hAnsi="Calibri" w:cs="Calibri"/>
          <w:szCs w:val="22"/>
        </w:rPr>
        <w:t>w ogłoszonego w komunikacie prezesa Głównego Urzędu Statystycznego za rok poprzedni; warunkiem waloryzacji jest zmiana cen materiałów i koszt</w:t>
      </w:r>
      <w:r w:rsidRPr="0028584C">
        <w:rPr>
          <w:rFonts w:ascii="Calibri" w:hAnsi="Calibri" w:cs="Calibri"/>
          <w:szCs w:val="22"/>
          <w:lang w:val="es-ES_tradnl"/>
        </w:rPr>
        <w:t>ó</w:t>
      </w:r>
      <w:r w:rsidRPr="0028584C">
        <w:rPr>
          <w:rStyle w:val="Numerstrony"/>
          <w:rFonts w:ascii="Calibri" w:hAnsi="Calibri" w:cs="Calibri"/>
          <w:szCs w:val="22"/>
        </w:rPr>
        <w:t xml:space="preserve">w o więcej niż 10% licząc w stosunku do ich wartości w roku poprzednim; </w:t>
      </w:r>
    </w:p>
    <w:p w14:paraId="166F9CAE" w14:textId="77777777" w:rsidR="009A12A9" w:rsidRPr="0028584C" w:rsidRDefault="009A12A9" w:rsidP="0028584C">
      <w:pPr>
        <w:pStyle w:val="Akapitzlist"/>
        <w:numPr>
          <w:ilvl w:val="0"/>
          <w:numId w:val="73"/>
        </w:numPr>
        <w:pBdr>
          <w:top w:val="nil"/>
          <w:left w:val="nil"/>
          <w:bottom w:val="nil"/>
          <w:right w:val="nil"/>
          <w:between w:val="nil"/>
          <w:bar w:val="nil"/>
        </w:pBdr>
        <w:suppressAutoHyphens w:val="0"/>
        <w:spacing w:after="160" w:line="259" w:lineRule="auto"/>
        <w:contextualSpacing w:val="0"/>
        <w:jc w:val="both"/>
        <w:rPr>
          <w:rFonts w:ascii="Calibri" w:hAnsi="Calibri" w:cs="Calibri"/>
          <w:szCs w:val="22"/>
          <w:lang w:val="it-IT"/>
        </w:rPr>
      </w:pPr>
      <w:r w:rsidRPr="0028584C">
        <w:rPr>
          <w:rFonts w:ascii="Calibri" w:hAnsi="Calibri" w:cs="Calibri"/>
          <w:szCs w:val="22"/>
          <w:lang w:val="it-IT"/>
        </w:rPr>
        <w:t>spos</w:t>
      </w:r>
      <w:r w:rsidRPr="0028584C">
        <w:rPr>
          <w:rFonts w:ascii="Calibri" w:hAnsi="Calibri" w:cs="Calibri"/>
          <w:szCs w:val="22"/>
          <w:lang w:val="es-ES_tradnl"/>
        </w:rPr>
        <w:t>ó</w:t>
      </w:r>
      <w:r w:rsidRPr="0028584C">
        <w:rPr>
          <w:rStyle w:val="Numerstrony"/>
          <w:rFonts w:ascii="Calibri" w:hAnsi="Calibri" w:cs="Calibri"/>
          <w:szCs w:val="22"/>
        </w:rPr>
        <w:t>b określenia wpływu zmiany ceny materiałów lub koszt</w:t>
      </w:r>
      <w:r w:rsidRPr="0028584C">
        <w:rPr>
          <w:rFonts w:ascii="Calibri" w:hAnsi="Calibri" w:cs="Calibri"/>
          <w:szCs w:val="22"/>
          <w:lang w:val="es-ES_tradnl"/>
        </w:rPr>
        <w:t>ó</w:t>
      </w:r>
      <w:r w:rsidRPr="0028584C">
        <w:rPr>
          <w:rStyle w:val="Numerstrony"/>
          <w:rFonts w:ascii="Calibri" w:hAnsi="Calibri" w:cs="Calibri"/>
          <w:szCs w:val="22"/>
        </w:rPr>
        <w:t>w na koszt wykonania zam</w:t>
      </w:r>
      <w:r w:rsidRPr="0028584C">
        <w:rPr>
          <w:rFonts w:ascii="Calibri" w:hAnsi="Calibri" w:cs="Calibri"/>
          <w:szCs w:val="22"/>
          <w:lang w:val="es-ES_tradnl"/>
        </w:rPr>
        <w:t>ó</w:t>
      </w:r>
      <w:r w:rsidRPr="0028584C">
        <w:rPr>
          <w:rStyle w:val="Numerstrony"/>
          <w:rFonts w:ascii="Calibri" w:hAnsi="Calibri" w:cs="Calibri"/>
          <w:szCs w:val="22"/>
        </w:rPr>
        <w:t>wienia nastąpi na podstawie wniosku strony wnioskującej o zmianę i dokument</w:t>
      </w:r>
      <w:r w:rsidRPr="0028584C">
        <w:rPr>
          <w:rFonts w:ascii="Calibri" w:hAnsi="Calibri" w:cs="Calibri"/>
          <w:szCs w:val="22"/>
          <w:lang w:val="es-ES_tradnl"/>
        </w:rPr>
        <w:t>ó</w:t>
      </w:r>
      <w:r w:rsidRPr="0028584C">
        <w:rPr>
          <w:rStyle w:val="Numerstrony"/>
          <w:rFonts w:ascii="Calibri" w:hAnsi="Calibri" w:cs="Calibri"/>
          <w:szCs w:val="22"/>
        </w:rPr>
        <w:t>w dołączonych do tego wniosku potwierdzających m.in. rzeczywiste zastosowanie poszczeg</w:t>
      </w:r>
      <w:r w:rsidRPr="0028584C">
        <w:rPr>
          <w:rFonts w:ascii="Calibri" w:hAnsi="Calibri" w:cs="Calibri"/>
          <w:szCs w:val="22"/>
          <w:lang w:val="es-ES_tradnl"/>
        </w:rPr>
        <w:t>ó</w:t>
      </w:r>
      <w:r w:rsidRPr="0028584C">
        <w:rPr>
          <w:rStyle w:val="Numerstrony"/>
          <w:rFonts w:ascii="Calibri" w:hAnsi="Calibri" w:cs="Calibri"/>
          <w:szCs w:val="22"/>
        </w:rPr>
        <w:t>lnych materiałów/ poniesienie poszczeg</w:t>
      </w:r>
      <w:r w:rsidRPr="0028584C">
        <w:rPr>
          <w:rFonts w:ascii="Calibri" w:hAnsi="Calibri" w:cs="Calibri"/>
          <w:szCs w:val="22"/>
          <w:lang w:val="es-ES_tradnl"/>
        </w:rPr>
        <w:t>ó</w:t>
      </w:r>
      <w:r w:rsidRPr="0028584C">
        <w:rPr>
          <w:rStyle w:val="Numerstrony"/>
          <w:rFonts w:ascii="Calibri" w:hAnsi="Calibri" w:cs="Calibri"/>
          <w:szCs w:val="22"/>
        </w:rPr>
        <w:t>lnych koszt</w:t>
      </w:r>
      <w:r w:rsidRPr="0028584C">
        <w:rPr>
          <w:rFonts w:ascii="Calibri" w:hAnsi="Calibri" w:cs="Calibri"/>
          <w:szCs w:val="22"/>
          <w:lang w:val="es-ES_tradnl"/>
        </w:rPr>
        <w:t>ó</w:t>
      </w:r>
      <w:r w:rsidRPr="0028584C">
        <w:rPr>
          <w:rStyle w:val="Numerstrony"/>
          <w:rFonts w:ascii="Calibri" w:hAnsi="Calibri" w:cs="Calibri"/>
          <w:szCs w:val="22"/>
        </w:rPr>
        <w:t xml:space="preserve">w </w:t>
      </w:r>
      <w:proofErr w:type="spellStart"/>
      <w:r w:rsidRPr="0028584C">
        <w:rPr>
          <w:rStyle w:val="Numerstrony"/>
          <w:rFonts w:ascii="Calibri" w:hAnsi="Calibri" w:cs="Calibri"/>
          <w:szCs w:val="22"/>
        </w:rPr>
        <w:t>w</w:t>
      </w:r>
      <w:proofErr w:type="spellEnd"/>
      <w:r w:rsidRPr="0028584C">
        <w:rPr>
          <w:rStyle w:val="Numerstrony"/>
          <w:rFonts w:ascii="Calibri" w:hAnsi="Calibri" w:cs="Calibri"/>
          <w:szCs w:val="22"/>
        </w:rPr>
        <w:t xml:space="preserve"> ramach niniejszego zam</w:t>
      </w:r>
      <w:r w:rsidRPr="0028584C">
        <w:rPr>
          <w:rFonts w:ascii="Calibri" w:hAnsi="Calibri" w:cs="Calibri"/>
          <w:szCs w:val="22"/>
          <w:lang w:val="es-ES_tradnl"/>
        </w:rPr>
        <w:t>ó</w:t>
      </w:r>
      <w:r w:rsidRPr="0028584C">
        <w:rPr>
          <w:rStyle w:val="Numerstrony"/>
          <w:rFonts w:ascii="Calibri" w:hAnsi="Calibri" w:cs="Calibri"/>
          <w:szCs w:val="22"/>
        </w:rPr>
        <w:t>wienia, a także na podstawie komunikat</w:t>
      </w:r>
      <w:r w:rsidRPr="0028584C">
        <w:rPr>
          <w:rFonts w:ascii="Calibri" w:hAnsi="Calibri" w:cs="Calibri"/>
          <w:szCs w:val="22"/>
          <w:lang w:val="es-ES_tradnl"/>
        </w:rPr>
        <w:t>ó</w:t>
      </w:r>
      <w:r w:rsidRPr="0028584C">
        <w:rPr>
          <w:rStyle w:val="Numerstrony"/>
          <w:rFonts w:ascii="Calibri" w:hAnsi="Calibri" w:cs="Calibri"/>
          <w:szCs w:val="22"/>
        </w:rPr>
        <w:t>w prezesa Głównego Urzędu Statystycznego, o kt</w:t>
      </w:r>
      <w:r w:rsidRPr="0028584C">
        <w:rPr>
          <w:rFonts w:ascii="Calibri" w:hAnsi="Calibri" w:cs="Calibri"/>
          <w:szCs w:val="22"/>
          <w:lang w:val="es-ES_tradnl"/>
        </w:rPr>
        <w:t>ó</w:t>
      </w:r>
      <w:r w:rsidRPr="0028584C">
        <w:rPr>
          <w:rStyle w:val="Numerstrony"/>
          <w:rFonts w:ascii="Calibri" w:hAnsi="Calibri" w:cs="Calibri"/>
          <w:szCs w:val="22"/>
        </w:rPr>
        <w:t xml:space="preserve">rych mowa w pkt. 1 powyżej. Zmiana wynagrodzenia może nastąpić na podstawie pisemnego aneksu podpisanego przez obie strony umowy i może dotyczyć jedynie pozostałych do wykonania prac; </w:t>
      </w:r>
    </w:p>
    <w:p w14:paraId="2F4A5393" w14:textId="2DE7FA9B" w:rsidR="004F75AF" w:rsidRPr="004F75AF" w:rsidRDefault="004F75AF" w:rsidP="0028584C">
      <w:pPr>
        <w:pStyle w:val="Akapitzlist"/>
        <w:numPr>
          <w:ilvl w:val="0"/>
          <w:numId w:val="73"/>
        </w:numPr>
        <w:pBdr>
          <w:top w:val="nil"/>
          <w:left w:val="nil"/>
          <w:bottom w:val="nil"/>
          <w:right w:val="nil"/>
          <w:between w:val="nil"/>
          <w:bar w:val="nil"/>
        </w:pBdr>
        <w:suppressAutoHyphens w:val="0"/>
        <w:spacing w:after="160" w:line="259" w:lineRule="auto"/>
        <w:contextualSpacing w:val="0"/>
        <w:jc w:val="both"/>
        <w:rPr>
          <w:rStyle w:val="Numerstrony"/>
          <w:rFonts w:ascii="Calibri" w:hAnsi="Calibri" w:cs="Calibri"/>
          <w:szCs w:val="22"/>
        </w:rPr>
      </w:pPr>
      <w:r w:rsidRPr="004F75AF">
        <w:rPr>
          <w:rStyle w:val="Numerstrony"/>
          <w:rFonts w:ascii="Calibri" w:hAnsi="Calibri" w:cs="Calibri"/>
          <w:szCs w:val="22"/>
        </w:rPr>
        <w:t>maksymalna łączna wartość zmiany wynagrodzenia, jaką dopuszcza Zamawiający w wyniku zastosowania waloryzacji, wynosi </w:t>
      </w:r>
      <w:r w:rsidRPr="0028584C">
        <w:rPr>
          <w:rStyle w:val="Numerstrony"/>
          <w:rFonts w:ascii="Calibri" w:hAnsi="Calibri" w:cs="Calibri"/>
          <w:szCs w:val="22"/>
        </w:rPr>
        <w:t>+/-</w:t>
      </w:r>
      <w:r>
        <w:rPr>
          <w:rStyle w:val="Numerstrony"/>
          <w:rFonts w:ascii="Calibri" w:hAnsi="Calibri" w:cs="Calibri"/>
          <w:szCs w:val="22"/>
        </w:rPr>
        <w:t xml:space="preserve"> </w:t>
      </w:r>
      <w:r w:rsidRPr="004F75AF">
        <w:rPr>
          <w:rStyle w:val="Numerstrony"/>
          <w:rFonts w:ascii="Calibri" w:hAnsi="Calibri" w:cs="Calibri"/>
        </w:rPr>
        <w:t>10% wynagrodzenia brutto pozostałego do zapłaty na dzień zawarcia aneksu waloryzacyjnego</w:t>
      </w:r>
      <w:r w:rsidRPr="004F75AF">
        <w:rPr>
          <w:rStyle w:val="Numerstrony"/>
          <w:rFonts w:ascii="Calibri" w:hAnsi="Calibri" w:cs="Calibri"/>
          <w:szCs w:val="22"/>
        </w:rPr>
        <w:t>, obejmującego niewykonaną część Umowy, w tym okres podstawowy oraz – w przypadku skorzystania przez Zamawiającego z prawa wznowienia – także wynagrodzenie należne za okres wznowienia.</w:t>
      </w:r>
      <w:r>
        <w:rPr>
          <w:rStyle w:val="Numerstrony"/>
          <w:rFonts w:ascii="Calibri" w:hAnsi="Calibri" w:cs="Calibri"/>
          <w:szCs w:val="22"/>
        </w:rPr>
        <w:t xml:space="preserve"> </w:t>
      </w:r>
      <w:r w:rsidRPr="004F75AF">
        <w:rPr>
          <w:rStyle w:val="Numerstrony"/>
          <w:rFonts w:ascii="Calibri" w:hAnsi="Calibri" w:cs="Calibri"/>
          <w:szCs w:val="22"/>
        </w:rPr>
        <w:t>Waloryzacja znajduje zastosowanie wyłącznie do wynagrodzenia należnego za okres realizacji Umowy przypadający po dniu wejścia w życie aneksu waloryzacyjnego.</w:t>
      </w:r>
    </w:p>
    <w:p w14:paraId="221833FB" w14:textId="39A507AC" w:rsidR="009A12A9" w:rsidRDefault="009A12A9" w:rsidP="0028584C">
      <w:pPr>
        <w:pStyle w:val="Akapitzlist"/>
        <w:numPr>
          <w:ilvl w:val="0"/>
          <w:numId w:val="73"/>
        </w:numPr>
        <w:pBdr>
          <w:top w:val="nil"/>
          <w:left w:val="nil"/>
          <w:bottom w:val="nil"/>
          <w:right w:val="nil"/>
          <w:between w:val="nil"/>
          <w:bar w:val="nil"/>
        </w:pBdr>
        <w:suppressAutoHyphens w:val="0"/>
        <w:spacing w:after="160" w:line="259" w:lineRule="auto"/>
        <w:contextualSpacing w:val="0"/>
        <w:jc w:val="both"/>
        <w:rPr>
          <w:rStyle w:val="Numerstrony"/>
          <w:rFonts w:ascii="Calibri" w:hAnsi="Calibri" w:cs="Calibri"/>
          <w:szCs w:val="22"/>
        </w:rPr>
      </w:pPr>
      <w:r w:rsidRPr="0028584C">
        <w:rPr>
          <w:rStyle w:val="Numerstrony"/>
          <w:rFonts w:ascii="Calibri" w:hAnsi="Calibri" w:cs="Calibri"/>
          <w:szCs w:val="22"/>
        </w:rPr>
        <w:t xml:space="preserve">pierwszy wniosek o zmianę wynagrodzenia może zostać złożony </w:t>
      </w:r>
      <w:r w:rsidR="000F37A7">
        <w:rPr>
          <w:rStyle w:val="Numerstrony"/>
          <w:rFonts w:ascii="Calibri" w:hAnsi="Calibri" w:cs="Calibri"/>
          <w:szCs w:val="22"/>
        </w:rPr>
        <w:t xml:space="preserve">nie wcześniej </w:t>
      </w:r>
      <w:r w:rsidRPr="0028584C">
        <w:rPr>
          <w:rStyle w:val="Numerstrony"/>
          <w:rFonts w:ascii="Calibri" w:hAnsi="Calibri" w:cs="Calibri"/>
          <w:szCs w:val="22"/>
        </w:rPr>
        <w:t xml:space="preserve">niż po upływie 6 miesięcy od dnia zawarcia niniejszej umowy, a każdy kolejny wniosek może być złożony nie wcześniej niż po upływie kolejnych 6 miesięcy obowiązywania umowy; </w:t>
      </w:r>
    </w:p>
    <w:p w14:paraId="7DEA23AF" w14:textId="6543DA0B" w:rsidR="004F75AF" w:rsidRPr="004F75AF" w:rsidRDefault="004F75AF" w:rsidP="0028584C">
      <w:pPr>
        <w:pStyle w:val="Akapitzlist"/>
        <w:numPr>
          <w:ilvl w:val="0"/>
          <w:numId w:val="73"/>
        </w:numPr>
        <w:pBdr>
          <w:top w:val="nil"/>
          <w:left w:val="nil"/>
          <w:bottom w:val="nil"/>
          <w:right w:val="nil"/>
          <w:between w:val="nil"/>
          <w:bar w:val="nil"/>
        </w:pBdr>
        <w:suppressAutoHyphens w:val="0"/>
        <w:spacing w:after="160" w:line="259" w:lineRule="auto"/>
        <w:contextualSpacing w:val="0"/>
        <w:jc w:val="both"/>
        <w:rPr>
          <w:rStyle w:val="Numerstrony"/>
          <w:rFonts w:cs="Calibri"/>
        </w:rPr>
      </w:pPr>
      <w:r w:rsidRPr="004F75AF">
        <w:rPr>
          <w:rStyle w:val="Numerstrony"/>
          <w:rFonts w:ascii="Calibri" w:hAnsi="Calibri" w:cs="Calibri"/>
          <w:szCs w:val="22"/>
        </w:rPr>
        <w:t>zmiana wynagrodzenia będzie obejmować okres przypadający od dnia złożenia kompletnego wniosku o waloryzację, o ile Strony potwierdzą zasadność waloryzacji za ten okres w treści aneksu.</w:t>
      </w:r>
    </w:p>
    <w:p w14:paraId="158EF09D" w14:textId="77777777" w:rsidR="009A12A9" w:rsidRPr="0028584C" w:rsidRDefault="009A12A9" w:rsidP="009A12A9">
      <w:pPr>
        <w:pStyle w:val="Akapitzlist"/>
        <w:numPr>
          <w:ilvl w:val="0"/>
          <w:numId w:val="70"/>
        </w:numPr>
        <w:pBdr>
          <w:top w:val="nil"/>
          <w:left w:val="nil"/>
          <w:bottom w:val="nil"/>
          <w:right w:val="nil"/>
          <w:between w:val="nil"/>
          <w:bar w:val="nil"/>
        </w:pBdr>
        <w:suppressAutoHyphens w:val="0"/>
        <w:spacing w:after="160" w:line="259" w:lineRule="auto"/>
        <w:contextualSpacing w:val="0"/>
        <w:jc w:val="both"/>
        <w:rPr>
          <w:rFonts w:ascii="Calibri" w:hAnsi="Calibri" w:cs="Calibri"/>
          <w:szCs w:val="22"/>
        </w:rPr>
      </w:pPr>
      <w:r w:rsidRPr="0028584C">
        <w:rPr>
          <w:rStyle w:val="Numerstrony"/>
          <w:rFonts w:ascii="Calibri" w:hAnsi="Calibri" w:cs="Calibri"/>
          <w:szCs w:val="22"/>
        </w:rPr>
        <w:t>Wykonawca w przypadku wprowadzenia zmian, o kt</w:t>
      </w:r>
      <w:r w:rsidRPr="0028584C">
        <w:rPr>
          <w:rFonts w:ascii="Calibri" w:hAnsi="Calibri" w:cs="Calibri"/>
          <w:szCs w:val="22"/>
          <w:lang w:val="es-ES_tradnl"/>
        </w:rPr>
        <w:t>ó</w:t>
      </w:r>
      <w:r w:rsidRPr="0028584C">
        <w:rPr>
          <w:rStyle w:val="Numerstrony"/>
          <w:rFonts w:ascii="Calibri" w:hAnsi="Calibri" w:cs="Calibri"/>
          <w:szCs w:val="22"/>
        </w:rPr>
        <w:t>rych mowa powyżej zobowiązany jest do zmiany wynagrodzenia przysługującego podwykonawcy, z kt</w:t>
      </w:r>
      <w:r w:rsidRPr="0028584C">
        <w:rPr>
          <w:rFonts w:ascii="Calibri" w:hAnsi="Calibri" w:cs="Calibri"/>
          <w:szCs w:val="22"/>
          <w:lang w:val="es-ES_tradnl"/>
        </w:rPr>
        <w:t>ó</w:t>
      </w:r>
      <w:r w:rsidRPr="0028584C">
        <w:rPr>
          <w:rStyle w:val="Numerstrony"/>
          <w:rFonts w:ascii="Calibri" w:hAnsi="Calibri" w:cs="Calibri"/>
          <w:szCs w:val="22"/>
        </w:rPr>
        <w:t>rym zawarł umowę, w zakresie odpowiadającym zmianom cen lub koszt</w:t>
      </w:r>
      <w:r w:rsidRPr="0028584C">
        <w:rPr>
          <w:rFonts w:ascii="Calibri" w:hAnsi="Calibri" w:cs="Calibri"/>
          <w:szCs w:val="22"/>
          <w:lang w:val="es-ES_tradnl"/>
        </w:rPr>
        <w:t>ó</w:t>
      </w:r>
      <w:r w:rsidRPr="0028584C">
        <w:rPr>
          <w:rStyle w:val="Numerstrony"/>
          <w:rFonts w:ascii="Calibri" w:hAnsi="Calibri" w:cs="Calibri"/>
          <w:szCs w:val="22"/>
        </w:rPr>
        <w:t xml:space="preserve">w dotyczących zobowiązania podwykonawcy w terminie do 21 dni od daty zawarcia aneksu z Zamawiającym, jeżeli przedmiotem umowy są usługi a okres obowiązywania umowy podwykonawczej przekracza 6 miesięcy. </w:t>
      </w:r>
    </w:p>
    <w:p w14:paraId="27B17501" w14:textId="77777777" w:rsidR="009A12A9" w:rsidRPr="0028584C" w:rsidRDefault="009A12A9" w:rsidP="009A12A9">
      <w:pPr>
        <w:pStyle w:val="Akapitzlist"/>
        <w:numPr>
          <w:ilvl w:val="0"/>
          <w:numId w:val="64"/>
        </w:numPr>
        <w:pBdr>
          <w:top w:val="nil"/>
          <w:left w:val="nil"/>
          <w:bottom w:val="nil"/>
          <w:right w:val="nil"/>
          <w:between w:val="nil"/>
          <w:bar w:val="nil"/>
        </w:pBdr>
        <w:suppressAutoHyphens w:val="0"/>
        <w:spacing w:after="160" w:line="259" w:lineRule="auto"/>
        <w:contextualSpacing w:val="0"/>
        <w:jc w:val="both"/>
        <w:rPr>
          <w:rFonts w:ascii="Calibri" w:hAnsi="Calibri" w:cs="Calibri"/>
          <w:szCs w:val="22"/>
        </w:rPr>
      </w:pPr>
      <w:r w:rsidRPr="0028584C">
        <w:rPr>
          <w:rStyle w:val="Numerstrony"/>
          <w:rFonts w:ascii="Calibri" w:hAnsi="Calibri" w:cs="Calibri"/>
          <w:szCs w:val="22"/>
        </w:rPr>
        <w:lastRenderedPageBreak/>
        <w:t>Przez zmianę ceny materiałów lub koszt</w:t>
      </w:r>
      <w:r w:rsidRPr="0028584C">
        <w:rPr>
          <w:rFonts w:ascii="Calibri" w:hAnsi="Calibri" w:cs="Calibri"/>
          <w:szCs w:val="22"/>
          <w:lang w:val="es-ES_tradnl"/>
        </w:rPr>
        <w:t>ó</w:t>
      </w:r>
      <w:r w:rsidRPr="0028584C">
        <w:rPr>
          <w:rStyle w:val="Numerstrony"/>
          <w:rFonts w:ascii="Calibri" w:hAnsi="Calibri" w:cs="Calibri"/>
          <w:szCs w:val="22"/>
        </w:rPr>
        <w:t>w rozumie się wzrost odpowiednio cen lub koszt</w:t>
      </w:r>
      <w:r w:rsidRPr="0028584C">
        <w:rPr>
          <w:rFonts w:ascii="Calibri" w:hAnsi="Calibri" w:cs="Calibri"/>
          <w:szCs w:val="22"/>
          <w:lang w:val="es-ES_tradnl"/>
        </w:rPr>
        <w:t>ó</w:t>
      </w:r>
      <w:r w:rsidRPr="0028584C">
        <w:rPr>
          <w:rStyle w:val="Numerstrony"/>
          <w:rFonts w:ascii="Calibri" w:hAnsi="Calibri" w:cs="Calibri"/>
          <w:szCs w:val="22"/>
        </w:rPr>
        <w:t xml:space="preserve">w, jak i ich obniżenie, względem ceny lub kosztu przyjętych w celu ustalenia wynagrodzenia wykonawcy zawartego w ofercie. </w:t>
      </w:r>
    </w:p>
    <w:p w14:paraId="11C0554C" w14:textId="77777777" w:rsidR="002D42FC" w:rsidRPr="00594CF0" w:rsidRDefault="002D42FC" w:rsidP="00765AA8">
      <w:pPr>
        <w:pStyle w:val="m8069290857866364993gmail-text-justify"/>
        <w:shd w:val="clear" w:color="auto" w:fill="FFFFFF"/>
        <w:suppressAutoHyphens/>
        <w:spacing w:before="0" w:beforeAutospacing="0" w:after="0" w:afterAutospacing="0" w:line="276" w:lineRule="auto"/>
        <w:ind w:left="360"/>
        <w:jc w:val="both"/>
        <w:rPr>
          <w:rFonts w:ascii="Arial Narrow" w:hAnsi="Arial Narrow" w:cs="Calibri"/>
          <w:sz w:val="20"/>
          <w:szCs w:val="20"/>
        </w:rPr>
      </w:pPr>
    </w:p>
    <w:p w14:paraId="60B62D63" w14:textId="7F2D1E68" w:rsidR="002D42FC" w:rsidRPr="007F40A9" w:rsidRDefault="002D42FC" w:rsidP="00765AA8">
      <w:pPr>
        <w:pStyle w:val="Standard"/>
        <w:tabs>
          <w:tab w:val="left" w:pos="0"/>
        </w:tabs>
        <w:spacing w:line="276" w:lineRule="auto"/>
        <w:jc w:val="center"/>
        <w:rPr>
          <w:rFonts w:ascii="Calibri" w:hAnsi="Calibri" w:cs="Calibri"/>
          <w:b/>
          <w:sz w:val="22"/>
          <w:szCs w:val="22"/>
        </w:rPr>
      </w:pPr>
      <w:r w:rsidRPr="007F40A9">
        <w:rPr>
          <w:rFonts w:ascii="Calibri" w:hAnsi="Calibri" w:cs="Calibri"/>
          <w:b/>
          <w:sz w:val="22"/>
          <w:szCs w:val="22"/>
        </w:rPr>
        <w:t xml:space="preserve">§ </w:t>
      </w:r>
      <w:r w:rsidR="00532AA4" w:rsidRPr="007F40A9">
        <w:rPr>
          <w:rFonts w:ascii="Calibri" w:hAnsi="Calibri" w:cs="Calibri"/>
          <w:b/>
          <w:sz w:val="22"/>
          <w:szCs w:val="22"/>
        </w:rPr>
        <w:t>9</w:t>
      </w:r>
      <w:r w:rsidR="008C55E7" w:rsidRPr="007F40A9">
        <w:rPr>
          <w:rFonts w:ascii="Calibri" w:hAnsi="Calibri" w:cs="Calibri"/>
          <w:b/>
          <w:sz w:val="22"/>
          <w:szCs w:val="22"/>
        </w:rPr>
        <w:t xml:space="preserve"> </w:t>
      </w:r>
      <w:r w:rsidR="00A12689" w:rsidRPr="007F40A9">
        <w:rPr>
          <w:rFonts w:ascii="Calibri" w:hAnsi="Calibri" w:cs="Calibri"/>
          <w:b/>
          <w:sz w:val="22"/>
          <w:szCs w:val="22"/>
        </w:rPr>
        <w:t>Wypowiedzenie umowy</w:t>
      </w:r>
      <w:r w:rsidRPr="007F40A9">
        <w:rPr>
          <w:rFonts w:ascii="Calibri" w:hAnsi="Calibri" w:cs="Calibri"/>
          <w:b/>
          <w:sz w:val="22"/>
          <w:szCs w:val="22"/>
        </w:rPr>
        <w:t xml:space="preserve"> </w:t>
      </w:r>
    </w:p>
    <w:p w14:paraId="47F80D26" w14:textId="3543DCB6" w:rsidR="002D42FC" w:rsidRPr="007F40A9" w:rsidRDefault="00E64C5A" w:rsidP="0032270D">
      <w:pPr>
        <w:pStyle w:val="Akapitzlist"/>
        <w:widowControl w:val="0"/>
        <w:numPr>
          <w:ilvl w:val="0"/>
          <w:numId w:val="25"/>
        </w:numPr>
        <w:tabs>
          <w:tab w:val="left" w:pos="0"/>
        </w:tabs>
        <w:overflowPunct w:val="0"/>
        <w:autoSpaceDE w:val="0"/>
        <w:spacing w:line="276" w:lineRule="auto"/>
        <w:jc w:val="both"/>
        <w:rPr>
          <w:rFonts w:ascii="Calibri" w:hAnsi="Calibri" w:cs="Calibri"/>
          <w:szCs w:val="22"/>
        </w:rPr>
      </w:pPr>
      <w:r w:rsidRPr="007F40A9">
        <w:rPr>
          <w:rFonts w:ascii="Calibri" w:hAnsi="Calibri" w:cs="Calibri"/>
          <w:szCs w:val="22"/>
        </w:rPr>
        <w:t>Wypowiedzenie</w:t>
      </w:r>
      <w:r w:rsidR="002D42FC" w:rsidRPr="007F40A9">
        <w:rPr>
          <w:rFonts w:ascii="Calibri" w:hAnsi="Calibri" w:cs="Calibri"/>
          <w:szCs w:val="22"/>
        </w:rPr>
        <w:t xml:space="preserve"> Umowy wymaga formy pisemnej pod rygorem nieważności.</w:t>
      </w:r>
    </w:p>
    <w:p w14:paraId="121D5103" w14:textId="30F8673C" w:rsidR="002D42FC" w:rsidRPr="007F40A9" w:rsidRDefault="002D42FC" w:rsidP="0032270D">
      <w:pPr>
        <w:pStyle w:val="Akapitzlist"/>
        <w:widowControl w:val="0"/>
        <w:numPr>
          <w:ilvl w:val="0"/>
          <w:numId w:val="25"/>
        </w:numPr>
        <w:tabs>
          <w:tab w:val="left" w:pos="0"/>
        </w:tabs>
        <w:overflowPunct w:val="0"/>
        <w:autoSpaceDE w:val="0"/>
        <w:spacing w:line="276" w:lineRule="auto"/>
        <w:jc w:val="both"/>
        <w:rPr>
          <w:rFonts w:ascii="Calibri" w:hAnsi="Calibri" w:cs="Calibri"/>
          <w:szCs w:val="22"/>
        </w:rPr>
      </w:pPr>
      <w:r w:rsidRPr="007F40A9">
        <w:rPr>
          <w:rFonts w:ascii="Calibri" w:hAnsi="Calibri" w:cs="Calibri"/>
          <w:szCs w:val="22"/>
        </w:rPr>
        <w:t xml:space="preserve">Zamawiający może </w:t>
      </w:r>
      <w:r w:rsidR="00E64C5A" w:rsidRPr="007F40A9">
        <w:rPr>
          <w:rFonts w:ascii="Calibri" w:hAnsi="Calibri" w:cs="Calibri"/>
          <w:szCs w:val="22"/>
        </w:rPr>
        <w:t>wypowiedzieć Umowę</w:t>
      </w:r>
      <w:r w:rsidRPr="007F40A9">
        <w:rPr>
          <w:rFonts w:ascii="Calibri" w:hAnsi="Calibri" w:cs="Calibri"/>
          <w:szCs w:val="22"/>
        </w:rPr>
        <w:t xml:space="preserve"> </w:t>
      </w:r>
      <w:r w:rsidR="005A1B21">
        <w:rPr>
          <w:rFonts w:ascii="Calibri" w:hAnsi="Calibri" w:cs="Calibri"/>
          <w:szCs w:val="22"/>
        </w:rPr>
        <w:t>ze skutkiem natychmiastowym, składając oświadczenie</w:t>
      </w:r>
      <w:r w:rsidRPr="007F40A9">
        <w:rPr>
          <w:rFonts w:ascii="Calibri" w:hAnsi="Calibri" w:cs="Calibri"/>
          <w:szCs w:val="22"/>
        </w:rPr>
        <w:t xml:space="preserve"> w terminie </w:t>
      </w:r>
      <w:r w:rsidR="001C5359" w:rsidRPr="007F40A9">
        <w:rPr>
          <w:rFonts w:ascii="Calibri" w:hAnsi="Calibri" w:cs="Calibri"/>
          <w:szCs w:val="22"/>
        </w:rPr>
        <w:t>15</w:t>
      </w:r>
      <w:r w:rsidRPr="007F40A9">
        <w:rPr>
          <w:rFonts w:ascii="Calibri" w:hAnsi="Calibri" w:cs="Calibri"/>
          <w:szCs w:val="22"/>
        </w:rPr>
        <w:t xml:space="preserve"> dni od dnia powzięcia wiadomości o którejkolwiek ze wskazanych okoliczności:</w:t>
      </w:r>
    </w:p>
    <w:p w14:paraId="09B98A47" w14:textId="39CA24B8" w:rsidR="002D42FC" w:rsidRPr="007F40A9" w:rsidRDefault="002D42FC" w:rsidP="0032270D">
      <w:pPr>
        <w:pStyle w:val="Akapitzlist"/>
        <w:widowControl w:val="0"/>
        <w:numPr>
          <w:ilvl w:val="1"/>
          <w:numId w:val="25"/>
        </w:numPr>
        <w:tabs>
          <w:tab w:val="left" w:pos="0"/>
        </w:tabs>
        <w:overflowPunct w:val="0"/>
        <w:autoSpaceDE w:val="0"/>
        <w:spacing w:line="276" w:lineRule="auto"/>
        <w:jc w:val="both"/>
        <w:rPr>
          <w:rFonts w:ascii="Calibri" w:hAnsi="Calibri" w:cs="Calibri"/>
          <w:szCs w:val="22"/>
        </w:rPr>
      </w:pPr>
      <w:r w:rsidRPr="007F40A9">
        <w:rPr>
          <w:rFonts w:ascii="Calibri" w:hAnsi="Calibri" w:cs="Calibri"/>
          <w:szCs w:val="22"/>
        </w:rPr>
        <w:t xml:space="preserve">jeżeli Wykonawca nie podjął </w:t>
      </w:r>
      <w:r w:rsidR="005A1B21">
        <w:rPr>
          <w:rFonts w:ascii="Calibri" w:hAnsi="Calibri" w:cs="Calibri"/>
          <w:szCs w:val="22"/>
        </w:rPr>
        <w:t xml:space="preserve">się </w:t>
      </w:r>
      <w:r w:rsidRPr="007F40A9">
        <w:rPr>
          <w:rFonts w:ascii="Calibri" w:hAnsi="Calibri" w:cs="Calibri"/>
          <w:szCs w:val="22"/>
        </w:rPr>
        <w:t xml:space="preserve">wykonania obowiązków wynikających z niniejszej </w:t>
      </w:r>
      <w:r w:rsidR="001C5359" w:rsidRPr="007F40A9">
        <w:rPr>
          <w:rFonts w:ascii="Calibri" w:hAnsi="Calibri" w:cs="Calibri"/>
          <w:szCs w:val="22"/>
        </w:rPr>
        <w:t>u</w:t>
      </w:r>
      <w:r w:rsidRPr="007F40A9">
        <w:rPr>
          <w:rFonts w:ascii="Calibri" w:hAnsi="Calibri" w:cs="Calibri"/>
          <w:szCs w:val="22"/>
        </w:rPr>
        <w:t xml:space="preserve">mowy lub przerwał ich wykonanie w okresie dłuższym niż </w:t>
      </w:r>
      <w:r w:rsidR="00E64C5A" w:rsidRPr="007F40A9">
        <w:rPr>
          <w:rFonts w:ascii="Calibri" w:hAnsi="Calibri" w:cs="Calibri"/>
          <w:szCs w:val="22"/>
        </w:rPr>
        <w:t>7</w:t>
      </w:r>
      <w:r w:rsidRPr="007F40A9">
        <w:rPr>
          <w:rFonts w:ascii="Calibri" w:hAnsi="Calibri" w:cs="Calibri"/>
          <w:szCs w:val="22"/>
        </w:rPr>
        <w:t xml:space="preserve"> dni i nie podjął ich kontynuacji pomimo </w:t>
      </w:r>
      <w:r w:rsidR="005A1B21">
        <w:rPr>
          <w:rFonts w:ascii="Calibri" w:hAnsi="Calibri" w:cs="Calibri"/>
          <w:szCs w:val="22"/>
        </w:rPr>
        <w:t xml:space="preserve">uprzedniego </w:t>
      </w:r>
      <w:r w:rsidRPr="007F40A9">
        <w:rPr>
          <w:rFonts w:ascii="Calibri" w:hAnsi="Calibri" w:cs="Calibri"/>
          <w:szCs w:val="22"/>
        </w:rPr>
        <w:t>wezwania Zamawiającego</w:t>
      </w:r>
      <w:r w:rsidR="005A1B21">
        <w:rPr>
          <w:rFonts w:ascii="Calibri" w:hAnsi="Calibri" w:cs="Calibri"/>
          <w:szCs w:val="22"/>
        </w:rPr>
        <w:t xml:space="preserve"> do realizacji obowiązków wynikających z Umowy</w:t>
      </w:r>
      <w:r w:rsidRPr="007F40A9">
        <w:rPr>
          <w:rFonts w:ascii="Calibri" w:hAnsi="Calibri" w:cs="Calibri"/>
          <w:szCs w:val="22"/>
        </w:rPr>
        <w:t>;</w:t>
      </w:r>
    </w:p>
    <w:p w14:paraId="55A28C4A" w14:textId="7851D68B" w:rsidR="002D42FC" w:rsidRPr="007F40A9" w:rsidRDefault="002D42FC" w:rsidP="0032270D">
      <w:pPr>
        <w:pStyle w:val="Akapitzlist"/>
        <w:widowControl w:val="0"/>
        <w:numPr>
          <w:ilvl w:val="1"/>
          <w:numId w:val="25"/>
        </w:numPr>
        <w:tabs>
          <w:tab w:val="left" w:pos="0"/>
        </w:tabs>
        <w:overflowPunct w:val="0"/>
        <w:autoSpaceDE w:val="0"/>
        <w:spacing w:line="276" w:lineRule="auto"/>
        <w:jc w:val="both"/>
        <w:rPr>
          <w:rFonts w:ascii="Calibri" w:hAnsi="Calibri" w:cs="Calibri"/>
          <w:szCs w:val="22"/>
        </w:rPr>
      </w:pPr>
      <w:r w:rsidRPr="007F40A9">
        <w:rPr>
          <w:rFonts w:ascii="Calibri" w:hAnsi="Calibri" w:cs="Calibri"/>
          <w:szCs w:val="22"/>
        </w:rPr>
        <w:t xml:space="preserve">w razie zaistnienia istotnej zmiany okoliczności powodującej, że wykonanie </w:t>
      </w:r>
      <w:r w:rsidR="001C5359" w:rsidRPr="007F40A9">
        <w:rPr>
          <w:rFonts w:ascii="Calibri" w:hAnsi="Calibri" w:cs="Calibri"/>
          <w:szCs w:val="22"/>
        </w:rPr>
        <w:t>u</w:t>
      </w:r>
      <w:r w:rsidRPr="007F40A9">
        <w:rPr>
          <w:rFonts w:ascii="Calibri" w:hAnsi="Calibri" w:cs="Calibri"/>
          <w:szCs w:val="22"/>
        </w:rPr>
        <w:t>mowy nie leży w</w:t>
      </w:r>
      <w:r w:rsidR="000A43FC" w:rsidRPr="007F40A9">
        <w:rPr>
          <w:rFonts w:ascii="Calibri" w:hAnsi="Calibri" w:cs="Calibri"/>
          <w:szCs w:val="22"/>
        </w:rPr>
        <w:t> </w:t>
      </w:r>
      <w:r w:rsidRPr="007F40A9">
        <w:rPr>
          <w:rFonts w:ascii="Calibri" w:hAnsi="Calibri" w:cs="Calibri"/>
          <w:szCs w:val="22"/>
        </w:rPr>
        <w:t>interesie publicznym, czego nie można było przewidzieć w chwili zawarcia Umowy;</w:t>
      </w:r>
    </w:p>
    <w:p w14:paraId="329F4C38" w14:textId="7DA7DBE2" w:rsidR="0029043A" w:rsidRPr="003F2BFC" w:rsidRDefault="0029043A" w:rsidP="003F2BFC">
      <w:pPr>
        <w:pStyle w:val="Akapitzlist"/>
        <w:widowControl w:val="0"/>
        <w:numPr>
          <w:ilvl w:val="1"/>
          <w:numId w:val="25"/>
        </w:numPr>
        <w:tabs>
          <w:tab w:val="left" w:pos="0"/>
        </w:tabs>
        <w:overflowPunct w:val="0"/>
        <w:autoSpaceDE w:val="0"/>
        <w:spacing w:line="276" w:lineRule="auto"/>
        <w:jc w:val="both"/>
        <w:rPr>
          <w:rFonts w:ascii="Calibri" w:hAnsi="Calibri" w:cs="Calibri"/>
          <w:szCs w:val="22"/>
        </w:rPr>
      </w:pPr>
      <w:r w:rsidRPr="0029043A">
        <w:rPr>
          <w:rFonts w:ascii="Calibri" w:hAnsi="Calibri" w:cs="Calibri"/>
          <w:szCs w:val="22"/>
        </w:rPr>
        <w:t xml:space="preserve">w przypadku gdy usługi są wykonywane przez osoby niewskazane w Umowie i </w:t>
      </w:r>
      <w:r w:rsidRPr="003F2BFC">
        <w:rPr>
          <w:rFonts w:ascii="Calibri" w:hAnsi="Calibri" w:cs="Calibri"/>
          <w:szCs w:val="22"/>
        </w:rPr>
        <w:t>niezaakceptowane uprzednio przez Zamawiającego — jeżeli sytuacja taka wystąpi co najmniej dwukrotnie w okresie obowiązywania Umowy</w:t>
      </w:r>
      <w:r w:rsidR="00434573" w:rsidRPr="003F2BFC">
        <w:rPr>
          <w:rFonts w:ascii="Calibri" w:hAnsi="Calibri" w:cs="Calibri"/>
          <w:szCs w:val="22"/>
        </w:rPr>
        <w:t>;</w:t>
      </w:r>
    </w:p>
    <w:p w14:paraId="6EEED1C6" w14:textId="465F26B2" w:rsidR="00EB7EF7" w:rsidRPr="003F2BFC" w:rsidRDefault="005A1B21" w:rsidP="003F2BFC">
      <w:pPr>
        <w:pStyle w:val="Akapitzlist"/>
        <w:widowControl w:val="0"/>
        <w:numPr>
          <w:ilvl w:val="1"/>
          <w:numId w:val="25"/>
        </w:numPr>
        <w:tabs>
          <w:tab w:val="left" w:pos="0"/>
        </w:tabs>
        <w:overflowPunct w:val="0"/>
        <w:autoSpaceDE w:val="0"/>
        <w:spacing w:line="276" w:lineRule="auto"/>
        <w:jc w:val="both"/>
        <w:rPr>
          <w:rFonts w:ascii="Calibri" w:hAnsi="Calibri" w:cs="Calibri"/>
          <w:szCs w:val="22"/>
        </w:rPr>
      </w:pPr>
      <w:r w:rsidRPr="003F2BFC">
        <w:rPr>
          <w:rFonts w:ascii="Calibri" w:hAnsi="Calibri" w:cs="Calibri"/>
          <w:szCs w:val="22"/>
        </w:rPr>
        <w:t>w</w:t>
      </w:r>
      <w:r w:rsidR="00EB7EF7" w:rsidRPr="003F2BFC">
        <w:rPr>
          <w:rFonts w:ascii="Calibri" w:hAnsi="Calibri" w:cs="Calibri"/>
          <w:szCs w:val="22"/>
        </w:rPr>
        <w:t xml:space="preserve"> przypadku </w:t>
      </w:r>
      <w:r w:rsidRPr="003F2BFC">
        <w:rPr>
          <w:rFonts w:ascii="Calibri" w:hAnsi="Calibri" w:cs="Calibri"/>
          <w:szCs w:val="22"/>
        </w:rPr>
        <w:t>trzy</w:t>
      </w:r>
      <w:r w:rsidR="00EB7EF7" w:rsidRPr="003F2BFC">
        <w:rPr>
          <w:rFonts w:ascii="Calibri" w:hAnsi="Calibri" w:cs="Calibri"/>
          <w:szCs w:val="22"/>
        </w:rPr>
        <w:t>krotne</w:t>
      </w:r>
      <w:r w:rsidRPr="003F2BFC">
        <w:rPr>
          <w:rFonts w:ascii="Calibri" w:hAnsi="Calibri" w:cs="Calibri"/>
          <w:szCs w:val="22"/>
        </w:rPr>
        <w:t>go niestawienia się na spotkaniu zespołu projektowego w okresie kolejnych 4 miesięcy realizacji Umowy</w:t>
      </w:r>
      <w:r w:rsidR="006C46E7" w:rsidRPr="003F2BFC">
        <w:rPr>
          <w:rFonts w:ascii="Calibri" w:hAnsi="Calibri" w:cs="Calibri"/>
          <w:szCs w:val="22"/>
        </w:rPr>
        <w:t>;</w:t>
      </w:r>
    </w:p>
    <w:p w14:paraId="3987B3EE" w14:textId="76983BE4" w:rsidR="003F2BFC" w:rsidRPr="003F2BFC" w:rsidRDefault="003F2BFC" w:rsidP="003F2BFC">
      <w:pPr>
        <w:pStyle w:val="Akapitzlist"/>
        <w:widowControl w:val="0"/>
        <w:numPr>
          <w:ilvl w:val="1"/>
          <w:numId w:val="25"/>
        </w:numPr>
        <w:tabs>
          <w:tab w:val="left" w:pos="0"/>
        </w:tabs>
        <w:overflowPunct w:val="0"/>
        <w:autoSpaceDE w:val="0"/>
        <w:spacing w:line="276" w:lineRule="auto"/>
        <w:jc w:val="both"/>
        <w:rPr>
          <w:rFonts w:ascii="Calibri" w:hAnsi="Calibri" w:cs="Calibri"/>
          <w:szCs w:val="22"/>
        </w:rPr>
      </w:pPr>
      <w:r w:rsidRPr="003F2BFC">
        <w:rPr>
          <w:rFonts w:ascii="Calibri" w:hAnsi="Calibri" w:cs="Calibri"/>
          <w:szCs w:val="22"/>
        </w:rPr>
        <w:t>w przypadku gdy Wykonawca</w:t>
      </w:r>
      <w:r w:rsidR="00B71A67">
        <w:rPr>
          <w:rFonts w:ascii="Calibri" w:hAnsi="Calibri" w:cs="Calibri"/>
          <w:szCs w:val="22"/>
        </w:rPr>
        <w:t xml:space="preserve"> </w:t>
      </w:r>
      <w:r w:rsidRPr="003F2BFC">
        <w:rPr>
          <w:rFonts w:ascii="Calibri" w:hAnsi="Calibri" w:cs="Calibri"/>
          <w:szCs w:val="22"/>
        </w:rPr>
        <w:t>nie wykonuje Umowy zgodnie z warunkami umownymi lub w rażący sposób zaniedbuje lub narusza zobowiązania umowne, w szczególności gdy Wykonawca nie przestrzega uzasadnionych merytorycznie wskazówek Zamawiającego dotyczących wykonywania przedmiotu niniejszej umowy i nie zmienia swojego sposobu postępowania pomimo wezwania go na piśmie przez Zamawiającego i bezskutecznego upływu wskazanego w tym wezwaniu terminu, nie krótszego aniżeli 7-dniowy;</w:t>
      </w:r>
    </w:p>
    <w:p w14:paraId="1425B0C5" w14:textId="173131C5" w:rsidR="003F2BFC" w:rsidRPr="00A12689" w:rsidRDefault="00AF2446" w:rsidP="00A12689">
      <w:pPr>
        <w:pStyle w:val="Akapitzlist"/>
        <w:numPr>
          <w:ilvl w:val="1"/>
          <w:numId w:val="25"/>
        </w:numPr>
        <w:spacing w:line="276" w:lineRule="auto"/>
        <w:rPr>
          <w:rFonts w:ascii="Calibri" w:hAnsi="Calibri" w:cs="Calibri"/>
        </w:rPr>
      </w:pPr>
      <w:r>
        <w:rPr>
          <w:rFonts w:ascii="Calibri" w:hAnsi="Calibri" w:cs="Calibri"/>
        </w:rPr>
        <w:t>w przypadku przekroczenia maksymalnej wysokości kar umownych § 7 ust. 2 Umowy.</w:t>
      </w:r>
    </w:p>
    <w:p w14:paraId="26FF022B" w14:textId="4123047B" w:rsidR="003F2BFC" w:rsidRPr="00A12689" w:rsidRDefault="0029043A" w:rsidP="0074625D">
      <w:pPr>
        <w:pStyle w:val="Akapitzlist"/>
        <w:numPr>
          <w:ilvl w:val="0"/>
          <w:numId w:val="25"/>
        </w:numPr>
        <w:spacing w:line="276" w:lineRule="auto"/>
        <w:rPr>
          <w:rFonts w:ascii="Calibri" w:hAnsi="Calibri" w:cs="Calibri"/>
        </w:rPr>
      </w:pPr>
      <w:r w:rsidRPr="00A12689">
        <w:rPr>
          <w:rFonts w:ascii="Calibri" w:hAnsi="Calibri" w:cs="Calibri"/>
        </w:rPr>
        <w:t>W przypadku wypowiedzenia Umowy Wykonawcy przysługuje wynagrodzenie wyłącznie za usługi faktycznie wykonane do dnia wypowiedzenia Umowy, ustalone proporcjonalnie do okresu świadczenia usług w danym miesiącu rozliczeniowym, zgodnie ze wzorem wskazanym w §6 ust. 5 Umowy.</w:t>
      </w:r>
    </w:p>
    <w:p w14:paraId="047EECE3" w14:textId="77777777" w:rsidR="0029043A" w:rsidRPr="00A12689" w:rsidRDefault="0029043A" w:rsidP="0074625D">
      <w:pPr>
        <w:pStyle w:val="Akapitzlist"/>
        <w:spacing w:line="276" w:lineRule="auto"/>
        <w:ind w:left="360"/>
        <w:rPr>
          <w:rFonts w:ascii="Calibri" w:hAnsi="Calibri" w:cs="Calibri"/>
        </w:rPr>
      </w:pPr>
    </w:p>
    <w:p w14:paraId="3E30955F" w14:textId="1EF840E3" w:rsidR="002D42FC" w:rsidRPr="008A0C6E" w:rsidRDefault="002D42FC" w:rsidP="003F2BFC">
      <w:pPr>
        <w:pStyle w:val="Standard"/>
        <w:tabs>
          <w:tab w:val="left" w:pos="0"/>
        </w:tabs>
        <w:spacing w:line="276" w:lineRule="auto"/>
        <w:jc w:val="center"/>
        <w:rPr>
          <w:rFonts w:ascii="Calibri" w:hAnsi="Calibri" w:cs="Calibri"/>
          <w:b/>
          <w:sz w:val="22"/>
          <w:szCs w:val="22"/>
        </w:rPr>
      </w:pPr>
      <w:r w:rsidRPr="003F2BFC">
        <w:rPr>
          <w:rFonts w:ascii="Calibri" w:hAnsi="Calibri" w:cs="Calibri"/>
          <w:b/>
          <w:sz w:val="22"/>
          <w:szCs w:val="22"/>
        </w:rPr>
        <w:t>§ 1</w:t>
      </w:r>
      <w:r w:rsidR="00532AA4" w:rsidRPr="003F2BFC">
        <w:rPr>
          <w:rFonts w:ascii="Calibri" w:hAnsi="Calibri" w:cs="Calibri"/>
          <w:b/>
          <w:sz w:val="22"/>
          <w:szCs w:val="22"/>
        </w:rPr>
        <w:t>0</w:t>
      </w:r>
      <w:r w:rsidR="003E4827" w:rsidRPr="003F2BFC">
        <w:rPr>
          <w:rFonts w:ascii="Calibri" w:hAnsi="Calibri" w:cs="Calibri"/>
          <w:b/>
          <w:sz w:val="22"/>
          <w:szCs w:val="22"/>
        </w:rPr>
        <w:t xml:space="preserve"> </w:t>
      </w:r>
      <w:r w:rsidRPr="003F2BFC">
        <w:rPr>
          <w:rFonts w:ascii="Calibri" w:hAnsi="Calibri" w:cs="Calibri"/>
          <w:b/>
          <w:sz w:val="22"/>
          <w:szCs w:val="22"/>
        </w:rPr>
        <w:t>Zabezpieczenie</w:t>
      </w:r>
      <w:r w:rsidRPr="008A0C6E">
        <w:rPr>
          <w:rFonts w:ascii="Calibri" w:hAnsi="Calibri" w:cs="Calibri"/>
          <w:b/>
          <w:sz w:val="22"/>
          <w:szCs w:val="22"/>
        </w:rPr>
        <w:t xml:space="preserve"> należytego wykonania umowy</w:t>
      </w:r>
    </w:p>
    <w:p w14:paraId="68DF2E82" w14:textId="51FF6E4E" w:rsidR="002D42FC" w:rsidRPr="008A0C6E" w:rsidRDefault="002D42FC" w:rsidP="0032270D">
      <w:pPr>
        <w:numPr>
          <w:ilvl w:val="0"/>
          <w:numId w:val="24"/>
        </w:numPr>
        <w:suppressAutoHyphens w:val="0"/>
        <w:autoSpaceDE w:val="0"/>
        <w:autoSpaceDN w:val="0"/>
        <w:adjustRightInd w:val="0"/>
        <w:spacing w:line="276" w:lineRule="auto"/>
        <w:ind w:left="426" w:hanging="426"/>
        <w:contextualSpacing/>
        <w:jc w:val="both"/>
        <w:rPr>
          <w:rFonts w:ascii="Calibri" w:hAnsi="Calibri" w:cs="Calibri"/>
          <w:color w:val="000000" w:themeColor="text1"/>
        </w:rPr>
      </w:pPr>
      <w:r w:rsidRPr="008A0C6E">
        <w:rPr>
          <w:rFonts w:ascii="Calibri" w:hAnsi="Calibri" w:cs="Calibri"/>
          <w:color w:val="000000" w:themeColor="text1"/>
        </w:rPr>
        <w:t>Wykonawca w dniu zawarcia umowy wniósł zabezpieczenie należytego wykonania umowy w</w:t>
      </w:r>
      <w:r w:rsidR="003E4827">
        <w:rPr>
          <w:rFonts w:ascii="Calibri" w:hAnsi="Calibri" w:cs="Calibri"/>
          <w:color w:val="000000" w:themeColor="text1"/>
        </w:rPr>
        <w:t> </w:t>
      </w:r>
      <w:r w:rsidRPr="008A0C6E">
        <w:rPr>
          <w:rFonts w:ascii="Calibri" w:hAnsi="Calibri" w:cs="Calibri"/>
          <w:color w:val="000000" w:themeColor="text1"/>
        </w:rPr>
        <w:t>formie …………………</w:t>
      </w:r>
      <w:proofErr w:type="gramStart"/>
      <w:r w:rsidRPr="008A0C6E">
        <w:rPr>
          <w:rFonts w:ascii="Calibri" w:hAnsi="Calibri" w:cs="Calibri"/>
          <w:color w:val="000000" w:themeColor="text1"/>
        </w:rPr>
        <w:t>…….</w:t>
      </w:r>
      <w:proofErr w:type="gramEnd"/>
      <w:r w:rsidRPr="008A0C6E">
        <w:rPr>
          <w:rFonts w:ascii="Calibri" w:hAnsi="Calibri" w:cs="Calibri"/>
          <w:color w:val="000000" w:themeColor="text1"/>
        </w:rPr>
        <w:t xml:space="preserve">. w wysokości </w:t>
      </w:r>
      <w:r w:rsidRPr="008A0C6E">
        <w:rPr>
          <w:rFonts w:ascii="Calibri" w:hAnsi="Calibri" w:cs="Calibri"/>
          <w:b/>
          <w:color w:val="000000" w:themeColor="text1"/>
        </w:rPr>
        <w:t>5 % ceny brutto przedstawionej w ofercie</w:t>
      </w:r>
      <w:r w:rsidR="0087362D">
        <w:rPr>
          <w:rFonts w:ascii="Calibri" w:hAnsi="Calibri" w:cs="Calibri"/>
          <w:b/>
          <w:color w:val="000000" w:themeColor="text1"/>
        </w:rPr>
        <w:t xml:space="preserve"> obejmującej zamówienie podstawowe</w:t>
      </w:r>
      <w:r w:rsidRPr="008A0C6E">
        <w:rPr>
          <w:rFonts w:ascii="Calibri" w:hAnsi="Calibri" w:cs="Calibri"/>
          <w:color w:val="000000" w:themeColor="text1"/>
        </w:rPr>
        <w:t>, co stanowi kwotę: ………………… złotych (słownie: …………………………………………………………</w:t>
      </w:r>
      <w:proofErr w:type="gramStart"/>
      <w:r w:rsidRPr="008A0C6E">
        <w:rPr>
          <w:rFonts w:ascii="Calibri" w:hAnsi="Calibri" w:cs="Calibri"/>
          <w:color w:val="000000" w:themeColor="text1"/>
        </w:rPr>
        <w:t>…….</w:t>
      </w:r>
      <w:proofErr w:type="gramEnd"/>
      <w:r w:rsidRPr="008A0C6E">
        <w:rPr>
          <w:rFonts w:ascii="Calibri" w:hAnsi="Calibri" w:cs="Calibri"/>
          <w:color w:val="000000" w:themeColor="text1"/>
        </w:rPr>
        <w:t>.).</w:t>
      </w:r>
    </w:p>
    <w:p w14:paraId="550818A0" w14:textId="1775FB75" w:rsidR="002D42FC" w:rsidRPr="008A0C6E" w:rsidRDefault="002D42FC" w:rsidP="0032270D">
      <w:pPr>
        <w:numPr>
          <w:ilvl w:val="0"/>
          <w:numId w:val="24"/>
        </w:numPr>
        <w:suppressAutoHyphens w:val="0"/>
        <w:autoSpaceDE w:val="0"/>
        <w:autoSpaceDN w:val="0"/>
        <w:adjustRightInd w:val="0"/>
        <w:spacing w:line="276" w:lineRule="auto"/>
        <w:ind w:left="426" w:hanging="426"/>
        <w:contextualSpacing/>
        <w:jc w:val="both"/>
        <w:rPr>
          <w:rFonts w:ascii="Calibri" w:hAnsi="Calibri" w:cs="Calibri"/>
          <w:color w:val="000000" w:themeColor="text1"/>
        </w:rPr>
      </w:pPr>
      <w:r w:rsidRPr="008A0C6E">
        <w:rPr>
          <w:rFonts w:ascii="Calibri" w:hAnsi="Calibri" w:cs="Calibri"/>
          <w:color w:val="000000" w:themeColor="text1"/>
        </w:rPr>
        <w:t>Zabezpieczenie należytego wykonania umowy ma na celu zabezpieczenie i ewentualne zaspokojenie roszczeń Zamawiającego z tytułu niewykonania lub nienależytego wykonania umowy przez Wykonawcę, w szczególności roszczeń Zamawiającego wobec Wykonawcy o zapłatę kar umownych.</w:t>
      </w:r>
    </w:p>
    <w:p w14:paraId="32A5A571" w14:textId="77777777" w:rsidR="002D42FC" w:rsidRPr="008A0C6E" w:rsidRDefault="002D42FC" w:rsidP="0032270D">
      <w:pPr>
        <w:numPr>
          <w:ilvl w:val="0"/>
          <w:numId w:val="24"/>
        </w:numPr>
        <w:suppressAutoHyphens w:val="0"/>
        <w:autoSpaceDE w:val="0"/>
        <w:autoSpaceDN w:val="0"/>
        <w:adjustRightInd w:val="0"/>
        <w:spacing w:line="276" w:lineRule="auto"/>
        <w:ind w:left="426" w:hanging="426"/>
        <w:contextualSpacing/>
        <w:jc w:val="both"/>
        <w:rPr>
          <w:rFonts w:ascii="Calibri" w:hAnsi="Calibri" w:cs="Calibri"/>
          <w:color w:val="000000" w:themeColor="text1"/>
        </w:rPr>
      </w:pPr>
      <w:r w:rsidRPr="008A0C6E">
        <w:rPr>
          <w:rFonts w:ascii="Calibri" w:hAnsi="Calibri" w:cs="Calibri"/>
          <w:color w:val="000000" w:themeColor="text1"/>
        </w:rPr>
        <w:lastRenderedPageBreak/>
        <w:t>Beneficjentem zabezpieczenia należytego wykonania umowy jest Zamawiający.</w:t>
      </w:r>
    </w:p>
    <w:p w14:paraId="7AB1745D" w14:textId="230C39FD" w:rsidR="002D42FC" w:rsidRPr="008A0C6E" w:rsidRDefault="007F40A9" w:rsidP="0032270D">
      <w:pPr>
        <w:numPr>
          <w:ilvl w:val="0"/>
          <w:numId w:val="24"/>
        </w:numPr>
        <w:suppressAutoHyphens w:val="0"/>
        <w:autoSpaceDE w:val="0"/>
        <w:autoSpaceDN w:val="0"/>
        <w:adjustRightInd w:val="0"/>
        <w:spacing w:line="276" w:lineRule="auto"/>
        <w:ind w:left="426" w:hanging="426"/>
        <w:contextualSpacing/>
        <w:jc w:val="both"/>
        <w:rPr>
          <w:rFonts w:ascii="Calibri" w:hAnsi="Calibri" w:cs="Calibri"/>
          <w:color w:val="000000" w:themeColor="text1"/>
        </w:rPr>
      </w:pPr>
      <w:r>
        <w:rPr>
          <w:rFonts w:ascii="Calibri" w:hAnsi="Calibri" w:cs="Calibri"/>
          <w:color w:val="000000" w:themeColor="text1"/>
        </w:rPr>
        <w:t>Zabezpieczenie</w:t>
      </w:r>
      <w:r w:rsidR="002D42FC" w:rsidRPr="008A0C6E">
        <w:rPr>
          <w:rFonts w:ascii="Calibri" w:hAnsi="Calibri" w:cs="Calibri"/>
          <w:color w:val="000000" w:themeColor="text1"/>
        </w:rPr>
        <w:t xml:space="preserve"> zostanie zwrócon</w:t>
      </w:r>
      <w:r>
        <w:rPr>
          <w:rFonts w:ascii="Calibri" w:hAnsi="Calibri" w:cs="Calibri"/>
          <w:color w:val="000000" w:themeColor="text1"/>
        </w:rPr>
        <w:t>e</w:t>
      </w:r>
      <w:r w:rsidR="002D42FC" w:rsidRPr="008A0C6E">
        <w:rPr>
          <w:rFonts w:ascii="Calibri" w:hAnsi="Calibri" w:cs="Calibri"/>
          <w:color w:val="000000" w:themeColor="text1"/>
        </w:rPr>
        <w:t xml:space="preserve"> w terminie 30 dni od dnia </w:t>
      </w:r>
      <w:r w:rsidR="0029043A">
        <w:rPr>
          <w:rFonts w:ascii="Calibri" w:hAnsi="Calibri" w:cs="Calibri"/>
          <w:color w:val="000000" w:themeColor="text1"/>
        </w:rPr>
        <w:t>wykonania zamówienia i uznania przez Zamawiającego za należycie wykonane</w:t>
      </w:r>
      <w:r w:rsidR="002D42FC" w:rsidRPr="008A0C6E">
        <w:rPr>
          <w:rFonts w:ascii="Calibri" w:hAnsi="Calibri" w:cs="Calibri"/>
          <w:color w:val="000000" w:themeColor="text1"/>
        </w:rPr>
        <w:t>.</w:t>
      </w:r>
    </w:p>
    <w:p w14:paraId="541AC8F0" w14:textId="142B308C" w:rsidR="002D42FC" w:rsidRPr="008A0C6E" w:rsidRDefault="002D42FC" w:rsidP="0032270D">
      <w:pPr>
        <w:numPr>
          <w:ilvl w:val="0"/>
          <w:numId w:val="24"/>
        </w:numPr>
        <w:suppressAutoHyphens w:val="0"/>
        <w:autoSpaceDE w:val="0"/>
        <w:autoSpaceDN w:val="0"/>
        <w:adjustRightInd w:val="0"/>
        <w:spacing w:line="276" w:lineRule="auto"/>
        <w:ind w:left="426" w:hanging="426"/>
        <w:contextualSpacing/>
        <w:jc w:val="both"/>
        <w:rPr>
          <w:rFonts w:ascii="Calibri" w:hAnsi="Calibri" w:cs="Calibri"/>
          <w:color w:val="000000" w:themeColor="text1"/>
        </w:rPr>
      </w:pPr>
      <w:r w:rsidRPr="008A0C6E">
        <w:rPr>
          <w:rFonts w:ascii="Calibri" w:hAnsi="Calibri" w:cs="Calibri"/>
          <w:color w:val="000000" w:themeColor="text1"/>
        </w:rPr>
        <w:t>W trakcie realizacji umowy Wykonawca może dokonać zmiany formy zabezpieczenia należytego wykonania umowy na jedną lub kilka form, o których mowa w przepisach ustawy – Prawo zamówień publicznych, pod warunkiem, że zmiana formy zabezpieczenia zostanie dokonana z</w:t>
      </w:r>
      <w:r w:rsidR="003A2FCD">
        <w:rPr>
          <w:rFonts w:ascii="Calibri" w:hAnsi="Calibri" w:cs="Calibri"/>
          <w:color w:val="000000" w:themeColor="text1"/>
        </w:rPr>
        <w:t> </w:t>
      </w:r>
      <w:r w:rsidRPr="008A0C6E">
        <w:rPr>
          <w:rFonts w:ascii="Calibri" w:hAnsi="Calibri" w:cs="Calibri"/>
          <w:color w:val="000000" w:themeColor="text1"/>
        </w:rPr>
        <w:t>zachowaniem ciągłości zabezpieczenia i bez zmniejszenia jego wysokości.</w:t>
      </w:r>
    </w:p>
    <w:p w14:paraId="229B77C1" w14:textId="77777777" w:rsidR="002D42FC" w:rsidRPr="008A0C6E" w:rsidRDefault="002D42FC" w:rsidP="0032270D">
      <w:pPr>
        <w:numPr>
          <w:ilvl w:val="0"/>
          <w:numId w:val="24"/>
        </w:numPr>
        <w:suppressAutoHyphens w:val="0"/>
        <w:autoSpaceDE w:val="0"/>
        <w:autoSpaceDN w:val="0"/>
        <w:adjustRightInd w:val="0"/>
        <w:spacing w:line="276" w:lineRule="auto"/>
        <w:ind w:left="426" w:hanging="426"/>
        <w:contextualSpacing/>
        <w:jc w:val="both"/>
        <w:rPr>
          <w:rFonts w:ascii="Calibri" w:hAnsi="Calibri" w:cs="Calibri"/>
          <w:color w:val="000000" w:themeColor="text1"/>
        </w:rPr>
      </w:pPr>
      <w:r w:rsidRPr="008A0C6E">
        <w:rPr>
          <w:rFonts w:ascii="Calibri" w:hAnsi="Calibri" w:cs="Calibri"/>
          <w:color w:val="000000" w:themeColor="text1"/>
        </w:rPr>
        <w:t>Zabezpieczenie należytego wykonania umowy pozostaje w dyspozycji Zamawiającego i zachowuje swoją ważność na czas określony w umowie.</w:t>
      </w:r>
    </w:p>
    <w:p w14:paraId="66CCB63A" w14:textId="49872C00" w:rsidR="002D42FC" w:rsidRDefault="002D42FC" w:rsidP="0032270D">
      <w:pPr>
        <w:numPr>
          <w:ilvl w:val="0"/>
          <w:numId w:val="24"/>
        </w:numPr>
        <w:suppressAutoHyphens w:val="0"/>
        <w:autoSpaceDE w:val="0"/>
        <w:autoSpaceDN w:val="0"/>
        <w:adjustRightInd w:val="0"/>
        <w:spacing w:line="276" w:lineRule="auto"/>
        <w:ind w:left="426" w:hanging="426"/>
        <w:contextualSpacing/>
        <w:jc w:val="both"/>
        <w:rPr>
          <w:rFonts w:ascii="Calibri" w:hAnsi="Calibri" w:cs="Calibri"/>
          <w:color w:val="000000" w:themeColor="text1"/>
        </w:rPr>
      </w:pPr>
      <w:r w:rsidRPr="008A0C6E">
        <w:rPr>
          <w:rFonts w:ascii="Calibri" w:hAnsi="Calibri" w:cs="Calibri"/>
          <w:color w:val="000000" w:themeColor="text1"/>
        </w:rPr>
        <w:t>Zabezpieczenie należytego wykonania umowy wniesione w pieniądzu zostanie zwrócone wraz z</w:t>
      </w:r>
      <w:r w:rsidR="003A2FCD">
        <w:rPr>
          <w:rFonts w:ascii="Calibri" w:hAnsi="Calibri" w:cs="Calibri"/>
          <w:color w:val="000000" w:themeColor="text1"/>
        </w:rPr>
        <w:t> </w:t>
      </w:r>
      <w:r w:rsidRPr="008A0C6E">
        <w:rPr>
          <w:rFonts w:ascii="Calibri" w:hAnsi="Calibri" w:cs="Calibri"/>
          <w:color w:val="000000" w:themeColor="text1"/>
        </w:rPr>
        <w:t>odsetkami wynikającymi z umowy rachunku bankowego Zamawiającego, na którym było ono przechowywane, pomniejszone o koszty prowadzenia rachunku oraz prowizji bankowej za przelew pieniędzy na rachunek Wykonawcy.</w:t>
      </w:r>
    </w:p>
    <w:p w14:paraId="2E042A4C" w14:textId="2ED87BDA" w:rsidR="0087362D" w:rsidRPr="008A0C6E" w:rsidRDefault="0087362D" w:rsidP="0032270D">
      <w:pPr>
        <w:numPr>
          <w:ilvl w:val="0"/>
          <w:numId w:val="24"/>
        </w:numPr>
        <w:suppressAutoHyphens w:val="0"/>
        <w:autoSpaceDE w:val="0"/>
        <w:autoSpaceDN w:val="0"/>
        <w:adjustRightInd w:val="0"/>
        <w:spacing w:line="276" w:lineRule="auto"/>
        <w:ind w:left="426" w:hanging="426"/>
        <w:contextualSpacing/>
        <w:jc w:val="both"/>
        <w:rPr>
          <w:rFonts w:ascii="Calibri" w:hAnsi="Calibri" w:cs="Calibri"/>
          <w:color w:val="000000" w:themeColor="text1"/>
        </w:rPr>
      </w:pPr>
      <w:r w:rsidRPr="0087362D">
        <w:rPr>
          <w:rFonts w:ascii="Calibri" w:hAnsi="Calibri" w:cs="Calibri"/>
          <w:color w:val="000000" w:themeColor="text1"/>
        </w:rPr>
        <w:t xml:space="preserve">W przypadku </w:t>
      </w:r>
      <w:r>
        <w:rPr>
          <w:rFonts w:ascii="Calibri" w:hAnsi="Calibri" w:cs="Calibri"/>
          <w:color w:val="000000" w:themeColor="text1"/>
        </w:rPr>
        <w:t>wznowienia</w:t>
      </w:r>
      <w:r w:rsidRPr="0087362D">
        <w:rPr>
          <w:rFonts w:ascii="Calibri" w:hAnsi="Calibri" w:cs="Calibri"/>
          <w:color w:val="000000" w:themeColor="text1"/>
        </w:rPr>
        <w:t xml:space="preserve"> </w:t>
      </w:r>
      <w:r>
        <w:rPr>
          <w:rFonts w:ascii="Calibri" w:hAnsi="Calibri" w:cs="Calibri"/>
          <w:color w:val="000000" w:themeColor="text1"/>
        </w:rPr>
        <w:t xml:space="preserve">zamówienia </w:t>
      </w:r>
      <w:r w:rsidRPr="0087362D">
        <w:rPr>
          <w:rFonts w:ascii="Calibri" w:hAnsi="Calibri" w:cs="Calibri"/>
          <w:color w:val="000000" w:themeColor="text1"/>
        </w:rPr>
        <w:t>Wykonawca zobowiązany jest wnieść zabezpieczenie</w:t>
      </w:r>
      <w:r>
        <w:rPr>
          <w:rFonts w:ascii="Calibri" w:hAnsi="Calibri" w:cs="Calibri"/>
          <w:color w:val="000000" w:themeColor="text1"/>
        </w:rPr>
        <w:t xml:space="preserve"> w wysokości</w:t>
      </w:r>
      <w:r w:rsidRPr="0087362D">
        <w:rPr>
          <w:rFonts w:ascii="Calibri" w:hAnsi="Calibri" w:cs="Calibri"/>
          <w:color w:val="000000" w:themeColor="text1"/>
        </w:rPr>
        <w:t xml:space="preserve"> 5 % ceny brutto</w:t>
      </w:r>
      <w:r>
        <w:rPr>
          <w:rFonts w:ascii="Calibri" w:hAnsi="Calibri" w:cs="Calibri"/>
          <w:color w:val="000000" w:themeColor="text1"/>
        </w:rPr>
        <w:t xml:space="preserve"> obejmującej wznowienie</w:t>
      </w:r>
      <w:r w:rsidRPr="0087362D">
        <w:rPr>
          <w:rFonts w:ascii="Calibri" w:hAnsi="Calibri" w:cs="Calibri"/>
          <w:color w:val="000000" w:themeColor="text1"/>
        </w:rPr>
        <w:t xml:space="preserve"> w terminie 5 dni od dnia otrzymania oświadczenia, o uruchomieniu </w:t>
      </w:r>
      <w:r>
        <w:rPr>
          <w:rFonts w:ascii="Calibri" w:hAnsi="Calibri" w:cs="Calibri"/>
          <w:color w:val="000000" w:themeColor="text1"/>
        </w:rPr>
        <w:t>wznowienia.</w:t>
      </w:r>
      <w:r w:rsidRPr="0087362D">
        <w:rPr>
          <w:rFonts w:ascii="Calibri" w:hAnsi="Calibri" w:cs="Calibri"/>
          <w:color w:val="000000" w:themeColor="text1"/>
        </w:rPr>
        <w:t xml:space="preserve"> Do zabezpieczenia wniesionego w celu realizacji </w:t>
      </w:r>
      <w:r>
        <w:rPr>
          <w:rFonts w:ascii="Calibri" w:hAnsi="Calibri" w:cs="Calibri"/>
          <w:color w:val="000000" w:themeColor="text1"/>
        </w:rPr>
        <w:t>wznowienia</w:t>
      </w:r>
      <w:r w:rsidRPr="0087362D">
        <w:rPr>
          <w:rFonts w:ascii="Calibri" w:hAnsi="Calibri" w:cs="Calibri"/>
          <w:color w:val="000000" w:themeColor="text1"/>
        </w:rPr>
        <w:t xml:space="preserve"> stosuje się odpowiednio zapisy niniejszego paragrafu.</w:t>
      </w:r>
    </w:p>
    <w:p w14:paraId="4AA5A124" w14:textId="77777777" w:rsidR="002D42FC" w:rsidRPr="00594CF0" w:rsidRDefault="002D42FC" w:rsidP="00765AA8">
      <w:pPr>
        <w:pStyle w:val="Standard"/>
        <w:tabs>
          <w:tab w:val="left" w:pos="0"/>
        </w:tabs>
        <w:spacing w:line="276" w:lineRule="auto"/>
        <w:jc w:val="center"/>
        <w:rPr>
          <w:rFonts w:ascii="Arial Narrow" w:hAnsi="Arial Narrow" w:cs="Cambria"/>
          <w:b/>
        </w:rPr>
      </w:pPr>
    </w:p>
    <w:p w14:paraId="2799C74E" w14:textId="22367546" w:rsidR="002D42FC" w:rsidRPr="008A0C6E" w:rsidRDefault="002D42FC" w:rsidP="00A76BF8">
      <w:pPr>
        <w:pStyle w:val="Standard"/>
        <w:tabs>
          <w:tab w:val="left" w:pos="0"/>
        </w:tabs>
        <w:spacing w:line="276" w:lineRule="auto"/>
        <w:jc w:val="center"/>
        <w:rPr>
          <w:rFonts w:ascii="Calibri" w:hAnsi="Calibri" w:cs="Calibri"/>
          <w:b/>
          <w:sz w:val="22"/>
          <w:szCs w:val="22"/>
        </w:rPr>
      </w:pPr>
      <w:r w:rsidRPr="008A0C6E">
        <w:rPr>
          <w:rFonts w:ascii="Calibri" w:hAnsi="Calibri" w:cs="Calibri"/>
          <w:b/>
          <w:sz w:val="22"/>
          <w:szCs w:val="22"/>
        </w:rPr>
        <w:t xml:space="preserve">§ </w:t>
      </w:r>
      <w:r w:rsidR="004F75AF">
        <w:rPr>
          <w:rFonts w:ascii="Calibri" w:hAnsi="Calibri" w:cs="Calibri"/>
          <w:b/>
          <w:sz w:val="22"/>
          <w:szCs w:val="22"/>
        </w:rPr>
        <w:t>1</w:t>
      </w:r>
      <w:r w:rsidR="00532AA4">
        <w:rPr>
          <w:rFonts w:ascii="Calibri" w:hAnsi="Calibri" w:cs="Calibri"/>
          <w:b/>
          <w:sz w:val="22"/>
          <w:szCs w:val="22"/>
        </w:rPr>
        <w:t>1</w:t>
      </w:r>
      <w:r w:rsidR="00A76BF8">
        <w:rPr>
          <w:rFonts w:ascii="Calibri" w:hAnsi="Calibri" w:cs="Calibri"/>
          <w:b/>
          <w:sz w:val="22"/>
          <w:szCs w:val="22"/>
        </w:rPr>
        <w:t xml:space="preserve"> </w:t>
      </w:r>
      <w:r w:rsidRPr="008A0C6E">
        <w:rPr>
          <w:rFonts w:ascii="Calibri" w:hAnsi="Calibri" w:cs="Calibri"/>
          <w:b/>
          <w:sz w:val="22"/>
          <w:szCs w:val="22"/>
        </w:rPr>
        <w:t xml:space="preserve">Ochrona danych osobowych </w:t>
      </w:r>
    </w:p>
    <w:p w14:paraId="4D869C08" w14:textId="77777777" w:rsidR="00A76BF8" w:rsidRPr="00A76BF8" w:rsidRDefault="00A76BF8" w:rsidP="0032270D">
      <w:pPr>
        <w:pStyle w:val="Akapitzlist"/>
        <w:numPr>
          <w:ilvl w:val="0"/>
          <w:numId w:val="22"/>
        </w:numPr>
        <w:suppressAutoHyphens w:val="0"/>
        <w:spacing w:line="276" w:lineRule="auto"/>
        <w:ind w:left="426" w:hanging="426"/>
        <w:jc w:val="both"/>
        <w:rPr>
          <w:rFonts w:ascii="Calibri" w:hAnsi="Calibri" w:cs="Calibri"/>
          <w:color w:val="000000" w:themeColor="text1"/>
          <w:szCs w:val="22"/>
        </w:rPr>
      </w:pPr>
      <w:r w:rsidRPr="00A76BF8">
        <w:rPr>
          <w:rFonts w:ascii="Calibri" w:hAnsi="Calibri" w:cs="Calibri"/>
          <w:color w:val="000000" w:themeColor="text1"/>
          <w:szCs w:val="22"/>
        </w:rPr>
        <w:t xml:space="preserve">W ramach realizacji umowy nie następuje: </w:t>
      </w:r>
    </w:p>
    <w:p w14:paraId="401CC34F" w14:textId="41B76439" w:rsidR="00A76BF8" w:rsidRPr="00A76BF8" w:rsidRDefault="00A76BF8" w:rsidP="0032270D">
      <w:pPr>
        <w:pStyle w:val="Akapitzlist"/>
        <w:widowControl w:val="0"/>
        <w:numPr>
          <w:ilvl w:val="1"/>
          <w:numId w:val="25"/>
        </w:numPr>
        <w:tabs>
          <w:tab w:val="left" w:pos="0"/>
        </w:tabs>
        <w:overflowPunct w:val="0"/>
        <w:autoSpaceDE w:val="0"/>
        <w:spacing w:line="276" w:lineRule="auto"/>
        <w:jc w:val="both"/>
        <w:rPr>
          <w:rFonts w:ascii="Calibri" w:hAnsi="Calibri" w:cs="Calibri"/>
          <w:szCs w:val="22"/>
        </w:rPr>
      </w:pPr>
      <w:r w:rsidRPr="00A76BF8">
        <w:rPr>
          <w:rFonts w:ascii="Calibri" w:hAnsi="Calibri" w:cs="Calibri"/>
          <w:szCs w:val="22"/>
        </w:rPr>
        <w:t>powierzenie przetwarzania danych osobowych, których Administratorem danych w</w:t>
      </w:r>
      <w:r w:rsidR="003A2FCD">
        <w:rPr>
          <w:rFonts w:ascii="Calibri" w:hAnsi="Calibri" w:cs="Calibri"/>
          <w:szCs w:val="22"/>
        </w:rPr>
        <w:t> </w:t>
      </w:r>
      <w:r w:rsidRPr="00A76BF8">
        <w:rPr>
          <w:rFonts w:ascii="Calibri" w:hAnsi="Calibri" w:cs="Calibri"/>
          <w:szCs w:val="22"/>
        </w:rPr>
        <w:t>rozumieniu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(dalej RODO) jest Zamawiający,</w:t>
      </w:r>
    </w:p>
    <w:p w14:paraId="2A7D96D3" w14:textId="77777777" w:rsidR="00A76BF8" w:rsidRPr="00A76BF8" w:rsidRDefault="00A76BF8" w:rsidP="0032270D">
      <w:pPr>
        <w:pStyle w:val="Akapitzlist"/>
        <w:widowControl w:val="0"/>
        <w:numPr>
          <w:ilvl w:val="1"/>
          <w:numId w:val="25"/>
        </w:numPr>
        <w:tabs>
          <w:tab w:val="left" w:pos="0"/>
        </w:tabs>
        <w:overflowPunct w:val="0"/>
        <w:autoSpaceDE w:val="0"/>
        <w:spacing w:line="276" w:lineRule="auto"/>
        <w:jc w:val="both"/>
        <w:rPr>
          <w:rFonts w:ascii="Calibri" w:hAnsi="Calibri" w:cs="Calibri"/>
          <w:szCs w:val="22"/>
        </w:rPr>
      </w:pPr>
      <w:r w:rsidRPr="00A76BF8">
        <w:rPr>
          <w:rFonts w:ascii="Calibri" w:hAnsi="Calibri" w:cs="Calibri"/>
          <w:szCs w:val="22"/>
        </w:rPr>
        <w:t xml:space="preserve">dalsze powierzenie przetwarzania danych osobowych, w stosunku do których podmiotem przetwarzającym w rozumieniu RODO, jest Zamawiający. </w:t>
      </w:r>
    </w:p>
    <w:p w14:paraId="2F0FF06C" w14:textId="6E25390D" w:rsidR="00A76BF8" w:rsidRPr="00A76BF8" w:rsidRDefault="00A76BF8" w:rsidP="0032270D">
      <w:pPr>
        <w:pStyle w:val="Akapitzlist"/>
        <w:numPr>
          <w:ilvl w:val="0"/>
          <w:numId w:val="22"/>
        </w:numPr>
        <w:suppressAutoHyphens w:val="0"/>
        <w:spacing w:line="276" w:lineRule="auto"/>
        <w:ind w:left="426" w:hanging="426"/>
        <w:jc w:val="both"/>
        <w:rPr>
          <w:rFonts w:ascii="Calibri" w:hAnsi="Calibri" w:cs="Calibri"/>
          <w:color w:val="000000" w:themeColor="text1"/>
          <w:szCs w:val="22"/>
        </w:rPr>
      </w:pPr>
      <w:r w:rsidRPr="00A76BF8">
        <w:rPr>
          <w:rFonts w:ascii="Calibri" w:hAnsi="Calibri" w:cs="Calibri"/>
          <w:color w:val="000000" w:themeColor="text1"/>
          <w:szCs w:val="22"/>
        </w:rPr>
        <w:t>Wykonawca nie będzie miał dostępu do danych osobowych ani nie będzie ich przetwarzał, ponad przetwarzanie danych osobowych w celu realizacji umowy pomiędzy Wykonawcą a</w:t>
      </w:r>
      <w:r w:rsidR="003A2FCD">
        <w:rPr>
          <w:rFonts w:ascii="Calibri" w:hAnsi="Calibri" w:cs="Calibri"/>
          <w:color w:val="000000" w:themeColor="text1"/>
          <w:szCs w:val="22"/>
        </w:rPr>
        <w:t> </w:t>
      </w:r>
      <w:r w:rsidRPr="00A76BF8">
        <w:rPr>
          <w:rFonts w:ascii="Calibri" w:hAnsi="Calibri" w:cs="Calibri"/>
          <w:color w:val="000000" w:themeColor="text1"/>
          <w:szCs w:val="22"/>
        </w:rPr>
        <w:t xml:space="preserve">Zamawiającym. </w:t>
      </w:r>
    </w:p>
    <w:p w14:paraId="11873BED" w14:textId="066C94C0" w:rsidR="00A76BF8" w:rsidRPr="00A76BF8" w:rsidRDefault="00A76BF8" w:rsidP="0032270D">
      <w:pPr>
        <w:pStyle w:val="Akapitzlist"/>
        <w:numPr>
          <w:ilvl w:val="0"/>
          <w:numId w:val="22"/>
        </w:numPr>
        <w:suppressAutoHyphens w:val="0"/>
        <w:spacing w:line="276" w:lineRule="auto"/>
        <w:ind w:left="426" w:hanging="426"/>
        <w:jc w:val="both"/>
        <w:rPr>
          <w:rFonts w:ascii="Calibri" w:hAnsi="Calibri" w:cs="Calibri"/>
          <w:color w:val="000000" w:themeColor="text1"/>
          <w:szCs w:val="22"/>
        </w:rPr>
      </w:pPr>
      <w:r w:rsidRPr="00A76BF8">
        <w:rPr>
          <w:rFonts w:ascii="Calibri" w:hAnsi="Calibri" w:cs="Calibri"/>
          <w:color w:val="000000" w:themeColor="text1"/>
          <w:szCs w:val="22"/>
        </w:rPr>
        <w:t>W przypadku, jeśli w związku z realizacją umowy Wykonawca miałby uzyskać dostęp do danych osobowych, jest zobowiązany niezwłocznie powiadomić o tym Zamawiającego i przestrzegać przepisów prawa w zakresie ich ochrony, w tym zobowiązuje się do niezwłocznego zawarcia z</w:t>
      </w:r>
      <w:r w:rsidR="003A2FCD">
        <w:rPr>
          <w:rFonts w:ascii="Calibri" w:hAnsi="Calibri" w:cs="Calibri"/>
          <w:color w:val="000000" w:themeColor="text1"/>
          <w:szCs w:val="22"/>
        </w:rPr>
        <w:t> </w:t>
      </w:r>
      <w:r w:rsidRPr="00A76BF8">
        <w:rPr>
          <w:rFonts w:ascii="Calibri" w:hAnsi="Calibri" w:cs="Calibri"/>
          <w:color w:val="000000" w:themeColor="text1"/>
          <w:szCs w:val="22"/>
        </w:rPr>
        <w:t xml:space="preserve">Zamawiającym w terminie nie dłuższym niż 7 dni roboczych od dnia uzyskania przez niego wiedzy o możliwym dostępie do danych osobowych: </w:t>
      </w:r>
    </w:p>
    <w:p w14:paraId="0C129AAA" w14:textId="1F3591E6" w:rsidR="00A76BF8" w:rsidRPr="00A76BF8" w:rsidRDefault="00A76BF8" w:rsidP="0074625D">
      <w:pPr>
        <w:pStyle w:val="Akapitzlist"/>
        <w:widowControl w:val="0"/>
        <w:numPr>
          <w:ilvl w:val="1"/>
          <w:numId w:val="74"/>
        </w:numPr>
        <w:tabs>
          <w:tab w:val="left" w:pos="0"/>
        </w:tabs>
        <w:overflowPunct w:val="0"/>
        <w:autoSpaceDE w:val="0"/>
        <w:spacing w:line="276" w:lineRule="auto"/>
        <w:jc w:val="both"/>
        <w:rPr>
          <w:rFonts w:ascii="Calibri" w:hAnsi="Calibri" w:cs="Calibri"/>
          <w:szCs w:val="22"/>
        </w:rPr>
      </w:pPr>
      <w:r w:rsidRPr="00A76BF8">
        <w:rPr>
          <w:rFonts w:ascii="Calibri" w:hAnsi="Calibri" w:cs="Calibri"/>
          <w:szCs w:val="22"/>
        </w:rPr>
        <w:t>umowy powierzenia przetwarzania danych osobowych zgodnej z obowiązującym u</w:t>
      </w:r>
      <w:r w:rsidR="003A2FCD">
        <w:rPr>
          <w:rFonts w:ascii="Calibri" w:hAnsi="Calibri" w:cs="Calibri"/>
          <w:szCs w:val="22"/>
        </w:rPr>
        <w:t> </w:t>
      </w:r>
      <w:r w:rsidRPr="00A76BF8">
        <w:rPr>
          <w:rFonts w:ascii="Calibri" w:hAnsi="Calibri" w:cs="Calibri"/>
          <w:szCs w:val="22"/>
        </w:rPr>
        <w:t xml:space="preserve">Zamawiającego wzorem, w sytuacji, jeśli Wykonawca miałby uzyskać dostęp do danych osobowych, których Administratorem danych jest Zamawiający, </w:t>
      </w:r>
    </w:p>
    <w:p w14:paraId="40C41BA3" w14:textId="77777777" w:rsidR="00A76BF8" w:rsidRPr="00A76BF8" w:rsidRDefault="00A76BF8" w:rsidP="0074625D">
      <w:pPr>
        <w:pStyle w:val="Akapitzlist"/>
        <w:widowControl w:val="0"/>
        <w:numPr>
          <w:ilvl w:val="1"/>
          <w:numId w:val="74"/>
        </w:numPr>
        <w:tabs>
          <w:tab w:val="left" w:pos="0"/>
        </w:tabs>
        <w:overflowPunct w:val="0"/>
        <w:autoSpaceDE w:val="0"/>
        <w:spacing w:line="276" w:lineRule="auto"/>
        <w:jc w:val="both"/>
        <w:rPr>
          <w:rFonts w:ascii="Calibri" w:hAnsi="Calibri" w:cs="Calibri"/>
          <w:szCs w:val="22"/>
        </w:rPr>
      </w:pPr>
      <w:r w:rsidRPr="00A76BF8">
        <w:rPr>
          <w:rFonts w:ascii="Calibri" w:hAnsi="Calibri" w:cs="Calibri"/>
          <w:szCs w:val="22"/>
        </w:rPr>
        <w:t xml:space="preserve">umowy dalszego powierzenia przetwarzania danych osobowych zgodnej z wzorem </w:t>
      </w:r>
      <w:r w:rsidRPr="00A76BF8">
        <w:rPr>
          <w:rFonts w:ascii="Calibri" w:hAnsi="Calibri" w:cs="Calibri"/>
          <w:szCs w:val="22"/>
        </w:rPr>
        <w:lastRenderedPageBreak/>
        <w:t xml:space="preserve">przekazanym przez Zamawiającego, w sytuacji, jeśli Wykonawca miałby uzyskać dostęp do danych osobowych w stosunku, do których dalszym podmiotem przetwarzającym jest Zamawiający. </w:t>
      </w:r>
    </w:p>
    <w:p w14:paraId="3E6518AD" w14:textId="77777777" w:rsidR="00A76BF8" w:rsidRPr="00A76BF8" w:rsidRDefault="00A76BF8" w:rsidP="0032270D">
      <w:pPr>
        <w:pStyle w:val="Akapitzlist"/>
        <w:numPr>
          <w:ilvl w:val="0"/>
          <w:numId w:val="22"/>
        </w:numPr>
        <w:suppressAutoHyphens w:val="0"/>
        <w:spacing w:line="276" w:lineRule="auto"/>
        <w:ind w:left="426" w:hanging="426"/>
        <w:jc w:val="both"/>
        <w:rPr>
          <w:rFonts w:ascii="Calibri" w:hAnsi="Calibri" w:cs="Calibri"/>
          <w:color w:val="000000" w:themeColor="text1"/>
          <w:szCs w:val="22"/>
        </w:rPr>
      </w:pPr>
      <w:r w:rsidRPr="00A76BF8">
        <w:rPr>
          <w:rFonts w:ascii="Calibri" w:hAnsi="Calibri" w:cs="Calibri"/>
          <w:color w:val="000000" w:themeColor="text1"/>
          <w:szCs w:val="22"/>
        </w:rPr>
        <w:t xml:space="preserve">Do czasu zawarcia wymaganych umów, o których jest mowa w ust. 3 powyżej, Wykonawca powstrzyma się od przetwarzania danych osobowych. </w:t>
      </w:r>
    </w:p>
    <w:p w14:paraId="4770843B" w14:textId="77777777" w:rsidR="00A76BF8" w:rsidRPr="00A76BF8" w:rsidRDefault="00A76BF8" w:rsidP="0032270D">
      <w:pPr>
        <w:pStyle w:val="Akapitzlist"/>
        <w:numPr>
          <w:ilvl w:val="0"/>
          <w:numId w:val="22"/>
        </w:numPr>
        <w:suppressAutoHyphens w:val="0"/>
        <w:spacing w:line="276" w:lineRule="auto"/>
        <w:ind w:left="426" w:hanging="426"/>
        <w:jc w:val="both"/>
        <w:rPr>
          <w:rFonts w:ascii="Calibri" w:hAnsi="Calibri" w:cs="Calibri"/>
          <w:color w:val="000000" w:themeColor="text1"/>
          <w:szCs w:val="22"/>
        </w:rPr>
      </w:pPr>
      <w:r w:rsidRPr="00A76BF8">
        <w:rPr>
          <w:rFonts w:ascii="Calibri" w:hAnsi="Calibri" w:cs="Calibri"/>
          <w:color w:val="000000" w:themeColor="text1"/>
          <w:szCs w:val="22"/>
        </w:rPr>
        <w:t>Strony wzajemnie udostępniają sobie dane osób: reprezentujących Strony oraz swoich pracowników i współpracowników wyznaczonych do kontaktów w celu zawarcia i wykonania umowy.</w:t>
      </w:r>
    </w:p>
    <w:p w14:paraId="428DAE0A" w14:textId="77777777" w:rsidR="00A76BF8" w:rsidRPr="00A76BF8" w:rsidRDefault="00A76BF8" w:rsidP="0032270D">
      <w:pPr>
        <w:pStyle w:val="Akapitzlist"/>
        <w:numPr>
          <w:ilvl w:val="0"/>
          <w:numId w:val="22"/>
        </w:numPr>
        <w:suppressAutoHyphens w:val="0"/>
        <w:spacing w:line="276" w:lineRule="auto"/>
        <w:ind w:left="426" w:hanging="426"/>
        <w:jc w:val="both"/>
        <w:rPr>
          <w:rFonts w:ascii="Calibri" w:hAnsi="Calibri" w:cs="Calibri"/>
          <w:color w:val="000000" w:themeColor="text1"/>
          <w:szCs w:val="22"/>
        </w:rPr>
      </w:pPr>
      <w:r w:rsidRPr="00A76BF8">
        <w:rPr>
          <w:rFonts w:ascii="Calibri" w:hAnsi="Calibri" w:cs="Calibri"/>
          <w:color w:val="000000" w:themeColor="text1"/>
          <w:szCs w:val="22"/>
        </w:rPr>
        <w:t xml:space="preserve">Niezwłocznie po zawarciu umowy, Strony zobowiązują się do wzajemnego przekazania osobom, których dane zostały udostępnione pomiędzy Stronami zgodnie z ust. 5 powyżej klauzuli informacyjnej dotyczącej przetwarzania ich danych osobowych, która została przygotowana przez każdą ze Stron. Zamawiający przekaże do osób, których dane zostały udostępnione Wykonawcy zgodnie z ust. 5 powyżej, klauzulę informacyjną przygotowaną przez Wykonawcę stanowiącą załącznik nr 5 do umowy. Wykonawca przekaże do osób, których dane zostały udostępnione Zamawiającemu zgodnie z ust. 5 powyżej, klauzulę informacyjną przygotowaną przez Zamawiającego stanowiącą załącznik nr 6 do umowy. </w:t>
      </w:r>
    </w:p>
    <w:p w14:paraId="505A90F8" w14:textId="77777777" w:rsidR="00A76BF8" w:rsidRPr="00A76BF8" w:rsidRDefault="00A76BF8" w:rsidP="0032270D">
      <w:pPr>
        <w:pStyle w:val="Akapitzlist"/>
        <w:numPr>
          <w:ilvl w:val="0"/>
          <w:numId w:val="22"/>
        </w:numPr>
        <w:suppressAutoHyphens w:val="0"/>
        <w:spacing w:line="276" w:lineRule="auto"/>
        <w:ind w:left="426" w:hanging="426"/>
        <w:jc w:val="both"/>
        <w:rPr>
          <w:rFonts w:ascii="Calibri" w:hAnsi="Calibri" w:cs="Calibri"/>
          <w:color w:val="000000" w:themeColor="text1"/>
          <w:szCs w:val="22"/>
        </w:rPr>
      </w:pPr>
      <w:r w:rsidRPr="00A76BF8">
        <w:rPr>
          <w:rFonts w:ascii="Calibri" w:hAnsi="Calibri" w:cs="Calibri"/>
          <w:color w:val="000000" w:themeColor="text1"/>
          <w:szCs w:val="22"/>
        </w:rPr>
        <w:t xml:space="preserve">W związku z wzajemnym udostępnieniem danych osobowych, o którym jest mowa w ust. 5 powyżej Strony stają się niezależnymi Administratorami udostępnionych im danych osobowych. </w:t>
      </w:r>
    </w:p>
    <w:p w14:paraId="3D78640B" w14:textId="794F52D1" w:rsidR="00A76BF8" w:rsidRPr="00A76BF8" w:rsidRDefault="00A76BF8" w:rsidP="0032270D">
      <w:pPr>
        <w:pStyle w:val="Akapitzlist"/>
        <w:numPr>
          <w:ilvl w:val="0"/>
          <w:numId w:val="22"/>
        </w:numPr>
        <w:suppressAutoHyphens w:val="0"/>
        <w:spacing w:line="276" w:lineRule="auto"/>
        <w:ind w:left="426" w:hanging="426"/>
        <w:jc w:val="both"/>
        <w:rPr>
          <w:rFonts w:ascii="Calibri" w:hAnsi="Calibri" w:cs="Calibri"/>
          <w:color w:val="000000" w:themeColor="text1"/>
          <w:szCs w:val="22"/>
        </w:rPr>
      </w:pPr>
      <w:r w:rsidRPr="00A76BF8">
        <w:rPr>
          <w:rFonts w:ascii="Calibri" w:hAnsi="Calibri" w:cs="Calibri"/>
          <w:color w:val="000000" w:themeColor="text1"/>
          <w:szCs w:val="22"/>
        </w:rPr>
        <w:t>Na żądanie jednej ze Stron złożone w formie elektronicznej lub pisemnej, druga Strona złoży w</w:t>
      </w:r>
      <w:r w:rsidR="003A2FCD">
        <w:rPr>
          <w:rFonts w:ascii="Calibri" w:hAnsi="Calibri" w:cs="Calibri"/>
          <w:color w:val="000000" w:themeColor="text1"/>
          <w:szCs w:val="22"/>
        </w:rPr>
        <w:t> </w:t>
      </w:r>
      <w:r w:rsidRPr="00A76BF8">
        <w:rPr>
          <w:rFonts w:ascii="Calibri" w:hAnsi="Calibri" w:cs="Calibri"/>
          <w:color w:val="000000" w:themeColor="text1"/>
          <w:szCs w:val="22"/>
        </w:rPr>
        <w:t xml:space="preserve">formie elektronicznej lub pisemnej oświadczenie, potwierdzające, że do osób, o których jest mowa w ust. 5 powyżej, została przekazana klauzula informacyjna zgodnie z treścią ust. 6 powyżej. </w:t>
      </w:r>
    </w:p>
    <w:p w14:paraId="1575B78A" w14:textId="26AAC825" w:rsidR="00A76BF8" w:rsidRPr="000A496C" w:rsidRDefault="002D42FC" w:rsidP="0032270D">
      <w:pPr>
        <w:pStyle w:val="Akapitzlist"/>
        <w:numPr>
          <w:ilvl w:val="0"/>
          <w:numId w:val="22"/>
        </w:numPr>
        <w:suppressAutoHyphens w:val="0"/>
        <w:spacing w:line="276" w:lineRule="auto"/>
        <w:ind w:left="426" w:hanging="426"/>
        <w:jc w:val="both"/>
        <w:rPr>
          <w:rFonts w:ascii="Calibri" w:hAnsi="Calibri" w:cs="Calibri"/>
          <w:color w:val="000000" w:themeColor="text1"/>
          <w:szCs w:val="22"/>
        </w:rPr>
      </w:pPr>
      <w:r w:rsidRPr="008A0C6E">
        <w:rPr>
          <w:rFonts w:ascii="Calibri" w:hAnsi="Calibri" w:cs="Calibri"/>
          <w:color w:val="000000" w:themeColor="text1"/>
          <w:szCs w:val="22"/>
        </w:rPr>
        <w:t>W sprawach nieuregulowanych niniejszym paragrafem, zastosowanie będą miały przepisy Kodeksu cywilnego, rozporządzenia RODO, Ustawy o ochronie danych osobowych.</w:t>
      </w:r>
    </w:p>
    <w:p w14:paraId="371AC85C" w14:textId="77777777" w:rsidR="00A76BF8" w:rsidRDefault="00A76BF8" w:rsidP="00765AA8">
      <w:pPr>
        <w:pStyle w:val="Standard"/>
        <w:tabs>
          <w:tab w:val="left" w:pos="0"/>
        </w:tabs>
        <w:spacing w:line="276" w:lineRule="auto"/>
        <w:jc w:val="center"/>
        <w:rPr>
          <w:rFonts w:ascii="Calibri" w:hAnsi="Calibri" w:cs="Calibri"/>
          <w:b/>
          <w:sz w:val="22"/>
          <w:szCs w:val="22"/>
        </w:rPr>
      </w:pPr>
    </w:p>
    <w:p w14:paraId="42350F24" w14:textId="2448ED3A" w:rsidR="002D42FC" w:rsidRPr="008A0C6E" w:rsidRDefault="002D42FC" w:rsidP="003A2FCD">
      <w:pPr>
        <w:pStyle w:val="Standard"/>
        <w:tabs>
          <w:tab w:val="left" w:pos="0"/>
        </w:tabs>
        <w:spacing w:line="276" w:lineRule="auto"/>
        <w:jc w:val="center"/>
        <w:rPr>
          <w:rFonts w:ascii="Calibri" w:hAnsi="Calibri" w:cs="Calibri"/>
          <w:b/>
          <w:sz w:val="22"/>
          <w:szCs w:val="22"/>
        </w:rPr>
      </w:pPr>
      <w:r w:rsidRPr="008A0C6E">
        <w:rPr>
          <w:rFonts w:ascii="Calibri" w:hAnsi="Calibri" w:cs="Calibri"/>
          <w:b/>
          <w:sz w:val="22"/>
          <w:szCs w:val="22"/>
        </w:rPr>
        <w:t>§ 1</w:t>
      </w:r>
      <w:r w:rsidR="00532AA4">
        <w:rPr>
          <w:rFonts w:ascii="Calibri" w:hAnsi="Calibri" w:cs="Calibri"/>
          <w:b/>
          <w:sz w:val="22"/>
          <w:szCs w:val="22"/>
        </w:rPr>
        <w:t>2</w:t>
      </w:r>
      <w:r w:rsidR="003A2FCD">
        <w:rPr>
          <w:rFonts w:ascii="Calibri" w:hAnsi="Calibri" w:cs="Calibri"/>
          <w:b/>
          <w:sz w:val="22"/>
          <w:szCs w:val="22"/>
        </w:rPr>
        <w:t xml:space="preserve"> </w:t>
      </w:r>
      <w:r w:rsidRPr="008A0C6E">
        <w:rPr>
          <w:rFonts w:ascii="Calibri" w:hAnsi="Calibri" w:cs="Calibri"/>
          <w:b/>
          <w:sz w:val="22"/>
          <w:szCs w:val="22"/>
        </w:rPr>
        <w:t>Postanowienia końcowe</w:t>
      </w:r>
    </w:p>
    <w:p w14:paraId="5C1E5C44" w14:textId="194493E1" w:rsidR="000A496C" w:rsidRPr="000A496C" w:rsidRDefault="000A496C" w:rsidP="0032270D">
      <w:pPr>
        <w:pStyle w:val="Standard"/>
        <w:numPr>
          <w:ilvl w:val="0"/>
          <w:numId w:val="26"/>
        </w:numPr>
        <w:tabs>
          <w:tab w:val="left" w:pos="0"/>
        </w:tabs>
        <w:autoSpaceDN w:val="0"/>
        <w:spacing w:line="276" w:lineRule="auto"/>
        <w:ind w:left="426" w:hanging="426"/>
        <w:jc w:val="both"/>
        <w:textAlignment w:val="baseline"/>
        <w:rPr>
          <w:rFonts w:ascii="Calibri" w:eastAsia="Calibri" w:hAnsi="Calibri" w:cs="Calibri"/>
          <w:sz w:val="22"/>
          <w:szCs w:val="22"/>
          <w:lang w:eastAsia="en-US"/>
        </w:rPr>
      </w:pPr>
      <w:r w:rsidRPr="000A496C">
        <w:rPr>
          <w:rFonts w:ascii="Calibri" w:eastAsia="Calibri" w:hAnsi="Calibri" w:cs="Calibri"/>
          <w:sz w:val="22"/>
          <w:szCs w:val="22"/>
          <w:lang w:eastAsia="en-US"/>
        </w:rPr>
        <w:t>Porozumiewanie się Stron w sprawach związanych z wykonywaniem umowy odbywać się będzie w drodze korespondencji email (forma dokumentowa), z wyjątkiem przypadków wskazanych w</w:t>
      </w:r>
      <w:r w:rsidR="003A2FCD">
        <w:rPr>
          <w:rFonts w:ascii="Calibri" w:eastAsia="Calibri" w:hAnsi="Calibri" w:cs="Calibri"/>
          <w:sz w:val="22"/>
          <w:szCs w:val="22"/>
          <w:lang w:eastAsia="en-US"/>
        </w:rPr>
        <w:t> </w:t>
      </w:r>
      <w:r w:rsidRPr="000A496C">
        <w:rPr>
          <w:rFonts w:ascii="Calibri" w:eastAsia="Calibri" w:hAnsi="Calibri" w:cs="Calibri"/>
          <w:sz w:val="22"/>
          <w:szCs w:val="22"/>
          <w:lang w:eastAsia="en-US"/>
        </w:rPr>
        <w:t xml:space="preserve">umowie, wymagających formy pisemnej. </w:t>
      </w:r>
    </w:p>
    <w:p w14:paraId="13C682D5" w14:textId="77777777" w:rsidR="000A496C" w:rsidRPr="000A496C" w:rsidRDefault="000A496C" w:rsidP="0032270D">
      <w:pPr>
        <w:pStyle w:val="Standard"/>
        <w:numPr>
          <w:ilvl w:val="0"/>
          <w:numId w:val="26"/>
        </w:numPr>
        <w:tabs>
          <w:tab w:val="left" w:pos="0"/>
        </w:tabs>
        <w:autoSpaceDN w:val="0"/>
        <w:spacing w:line="276" w:lineRule="auto"/>
        <w:ind w:left="426" w:hanging="426"/>
        <w:jc w:val="both"/>
        <w:textAlignment w:val="baseline"/>
        <w:rPr>
          <w:rFonts w:ascii="Calibri" w:eastAsia="Calibri" w:hAnsi="Calibri" w:cs="Calibri"/>
          <w:sz w:val="22"/>
          <w:szCs w:val="22"/>
          <w:lang w:eastAsia="en-US"/>
        </w:rPr>
      </w:pPr>
      <w:r w:rsidRPr="000A496C">
        <w:rPr>
          <w:rFonts w:ascii="Calibri" w:eastAsia="Calibri" w:hAnsi="Calibri" w:cs="Calibri"/>
          <w:sz w:val="22"/>
          <w:szCs w:val="22"/>
          <w:lang w:eastAsia="en-US"/>
        </w:rPr>
        <w:t>Strony wskazują następujące adresy do doręczeń:</w:t>
      </w:r>
    </w:p>
    <w:p w14:paraId="4195EEF5" w14:textId="75B48114" w:rsidR="000A496C" w:rsidRPr="000A496C" w:rsidRDefault="000A496C" w:rsidP="0032270D">
      <w:pPr>
        <w:pStyle w:val="Standard"/>
        <w:numPr>
          <w:ilvl w:val="0"/>
          <w:numId w:val="39"/>
        </w:numPr>
        <w:tabs>
          <w:tab w:val="left" w:pos="0"/>
        </w:tabs>
        <w:autoSpaceDN w:val="0"/>
        <w:spacing w:line="276" w:lineRule="auto"/>
        <w:jc w:val="both"/>
        <w:textAlignment w:val="baseline"/>
        <w:rPr>
          <w:rFonts w:ascii="Calibri" w:eastAsia="Calibri" w:hAnsi="Calibri" w:cs="Calibri"/>
          <w:sz w:val="22"/>
          <w:szCs w:val="22"/>
          <w:lang w:eastAsia="en-US"/>
        </w:rPr>
      </w:pPr>
      <w:r w:rsidRPr="000A496C">
        <w:rPr>
          <w:rFonts w:ascii="Calibri" w:eastAsia="Calibri" w:hAnsi="Calibri" w:cs="Calibri"/>
          <w:sz w:val="22"/>
          <w:szCs w:val="22"/>
          <w:lang w:eastAsia="en-US"/>
        </w:rPr>
        <w:t>dla Zamawiającego:</w:t>
      </w:r>
      <w:r w:rsidR="000341A4">
        <w:rPr>
          <w:rFonts w:ascii="Calibri" w:eastAsia="Calibri" w:hAnsi="Calibri" w:cs="Calibri"/>
          <w:sz w:val="22"/>
          <w:szCs w:val="22"/>
          <w:lang w:eastAsia="en-US"/>
        </w:rPr>
        <w:t xml:space="preserve"> ul. Kłodzka 42, 57-340 Duszniki-Zdrój; </w:t>
      </w:r>
      <w:r w:rsidR="000341A4" w:rsidRPr="000341A4">
        <w:rPr>
          <w:rFonts w:ascii="Calibri" w:eastAsia="Calibri" w:hAnsi="Calibri" w:cs="Calibri"/>
          <w:sz w:val="22"/>
          <w:szCs w:val="22"/>
          <w:lang w:eastAsia="en-US"/>
        </w:rPr>
        <w:t>adres</w:t>
      </w:r>
      <w:r w:rsidR="000341A4">
        <w:rPr>
          <w:rFonts w:ascii="Calibri" w:eastAsia="Calibri" w:hAnsi="Calibri" w:cs="Calibri"/>
          <w:sz w:val="22"/>
          <w:szCs w:val="22"/>
          <w:lang w:eastAsia="en-US"/>
        </w:rPr>
        <w:t xml:space="preserve"> do</w:t>
      </w:r>
      <w:r w:rsidR="000341A4" w:rsidRPr="000341A4">
        <w:rPr>
          <w:rFonts w:ascii="Calibri" w:eastAsia="Calibri" w:hAnsi="Calibri" w:cs="Calibri"/>
          <w:sz w:val="22"/>
          <w:szCs w:val="22"/>
          <w:lang w:eastAsia="en-US"/>
        </w:rPr>
        <w:t xml:space="preserve"> e-doręczeń: </w:t>
      </w:r>
      <w:r w:rsidR="000341A4">
        <w:rPr>
          <w:rFonts w:ascii="Calibri" w:eastAsia="Calibri" w:hAnsi="Calibri" w:cs="Calibri"/>
          <w:sz w:val="22"/>
          <w:szCs w:val="22"/>
          <w:lang w:eastAsia="en-US"/>
        </w:rPr>
        <w:br/>
      </w:r>
      <w:r w:rsidR="000341A4" w:rsidRPr="000341A4">
        <w:rPr>
          <w:rFonts w:ascii="Calibri" w:eastAsia="Calibri" w:hAnsi="Calibri" w:cs="Calibri"/>
          <w:sz w:val="22"/>
          <w:szCs w:val="22"/>
          <w:lang w:eastAsia="en-US"/>
        </w:rPr>
        <w:t>AE:PL-50667-16584-VEBSV-27</w:t>
      </w:r>
    </w:p>
    <w:p w14:paraId="2FFD1515" w14:textId="77777777" w:rsidR="000A496C" w:rsidRPr="000A496C" w:rsidRDefault="000A496C" w:rsidP="0032270D">
      <w:pPr>
        <w:pStyle w:val="Standard"/>
        <w:numPr>
          <w:ilvl w:val="0"/>
          <w:numId w:val="39"/>
        </w:numPr>
        <w:tabs>
          <w:tab w:val="left" w:pos="0"/>
        </w:tabs>
        <w:autoSpaceDN w:val="0"/>
        <w:spacing w:line="276" w:lineRule="auto"/>
        <w:jc w:val="both"/>
        <w:textAlignment w:val="baseline"/>
        <w:rPr>
          <w:rFonts w:ascii="Calibri" w:eastAsia="Calibri" w:hAnsi="Calibri" w:cs="Calibri"/>
          <w:sz w:val="22"/>
          <w:szCs w:val="22"/>
          <w:lang w:eastAsia="en-US"/>
        </w:rPr>
      </w:pPr>
      <w:r w:rsidRPr="000A496C">
        <w:rPr>
          <w:rFonts w:ascii="Calibri" w:eastAsia="Calibri" w:hAnsi="Calibri" w:cs="Calibri"/>
          <w:sz w:val="22"/>
          <w:szCs w:val="22"/>
          <w:lang w:eastAsia="en-US"/>
        </w:rPr>
        <w:t>dla Wykonawcy, ul. ……………………………</w:t>
      </w:r>
      <w:proofErr w:type="gramStart"/>
      <w:r w:rsidRPr="000A496C">
        <w:rPr>
          <w:rFonts w:ascii="Calibri" w:eastAsia="Calibri" w:hAnsi="Calibri" w:cs="Calibri"/>
          <w:sz w:val="22"/>
          <w:szCs w:val="22"/>
          <w:lang w:eastAsia="en-US"/>
        </w:rPr>
        <w:t>…….</w:t>
      </w:r>
      <w:proofErr w:type="gramEnd"/>
      <w:r w:rsidRPr="000A496C">
        <w:rPr>
          <w:rFonts w:ascii="Calibri" w:eastAsia="Calibri" w:hAnsi="Calibri" w:cs="Calibri"/>
          <w:sz w:val="22"/>
          <w:szCs w:val="22"/>
          <w:lang w:eastAsia="en-US"/>
        </w:rPr>
        <w:t xml:space="preserve"> .</w:t>
      </w:r>
    </w:p>
    <w:p w14:paraId="1B1E8592" w14:textId="1D7F50B5" w:rsidR="000A496C" w:rsidRPr="000A496C" w:rsidRDefault="000A496C" w:rsidP="0032270D">
      <w:pPr>
        <w:pStyle w:val="Standard"/>
        <w:numPr>
          <w:ilvl w:val="0"/>
          <w:numId w:val="26"/>
        </w:numPr>
        <w:tabs>
          <w:tab w:val="left" w:pos="0"/>
        </w:tabs>
        <w:autoSpaceDN w:val="0"/>
        <w:spacing w:line="276" w:lineRule="auto"/>
        <w:ind w:left="426" w:hanging="426"/>
        <w:jc w:val="both"/>
        <w:textAlignment w:val="baseline"/>
        <w:rPr>
          <w:rFonts w:ascii="Calibri" w:eastAsia="Calibri" w:hAnsi="Calibri" w:cs="Calibri"/>
          <w:sz w:val="22"/>
          <w:szCs w:val="22"/>
          <w:lang w:eastAsia="en-US"/>
        </w:rPr>
      </w:pPr>
      <w:r w:rsidRPr="000A496C">
        <w:rPr>
          <w:rFonts w:ascii="Calibri" w:eastAsia="Calibri" w:hAnsi="Calibri" w:cs="Calibri"/>
          <w:sz w:val="22"/>
          <w:szCs w:val="22"/>
          <w:lang w:eastAsia="en-US"/>
        </w:rPr>
        <w:t xml:space="preserve">Zmiana adresu do doręczeń wskazanych w ust. </w:t>
      </w:r>
      <w:r>
        <w:rPr>
          <w:rFonts w:ascii="Calibri" w:eastAsia="Calibri" w:hAnsi="Calibri" w:cs="Calibri"/>
          <w:sz w:val="22"/>
          <w:szCs w:val="22"/>
          <w:lang w:eastAsia="en-US"/>
        </w:rPr>
        <w:t>2</w:t>
      </w:r>
      <w:r w:rsidRPr="000A496C">
        <w:rPr>
          <w:rFonts w:ascii="Calibri" w:eastAsia="Calibri" w:hAnsi="Calibri" w:cs="Calibri"/>
          <w:sz w:val="22"/>
          <w:szCs w:val="22"/>
          <w:lang w:eastAsia="en-US"/>
        </w:rPr>
        <w:t>, nie wymaga zmiany umowy, lecz do jej skuteczności konieczne jest zawiadomienie o zmianie drugiej Strony</w:t>
      </w:r>
      <w:r>
        <w:rPr>
          <w:rFonts w:ascii="Calibri" w:eastAsia="Calibri" w:hAnsi="Calibri" w:cs="Calibri"/>
          <w:sz w:val="22"/>
          <w:szCs w:val="22"/>
          <w:lang w:eastAsia="en-US"/>
        </w:rPr>
        <w:t xml:space="preserve">. </w:t>
      </w:r>
    </w:p>
    <w:p w14:paraId="0892C208" w14:textId="34487C99" w:rsidR="002D42FC" w:rsidRPr="000A496C" w:rsidRDefault="002D42FC" w:rsidP="0032270D">
      <w:pPr>
        <w:pStyle w:val="Standard"/>
        <w:numPr>
          <w:ilvl w:val="0"/>
          <w:numId w:val="26"/>
        </w:numPr>
        <w:tabs>
          <w:tab w:val="left" w:pos="0"/>
        </w:tabs>
        <w:autoSpaceDN w:val="0"/>
        <w:spacing w:line="276" w:lineRule="auto"/>
        <w:ind w:left="426" w:hanging="426"/>
        <w:jc w:val="both"/>
        <w:textAlignment w:val="baseline"/>
        <w:rPr>
          <w:rFonts w:ascii="Calibri" w:eastAsia="Calibri" w:hAnsi="Calibri" w:cs="Calibri"/>
          <w:sz w:val="22"/>
          <w:szCs w:val="22"/>
          <w:lang w:eastAsia="en-US"/>
        </w:rPr>
      </w:pPr>
      <w:r w:rsidRPr="000A496C">
        <w:rPr>
          <w:rFonts w:ascii="Calibri" w:eastAsia="Calibri" w:hAnsi="Calibri" w:cs="Calibri"/>
          <w:sz w:val="22"/>
          <w:szCs w:val="22"/>
          <w:lang w:eastAsia="en-US"/>
        </w:rPr>
        <w:t>Mogące wyniknąć ze stosunku objętego umową spory, strony poddają pod rozstrzygnięcie Sądu właściwego miejscowo i rzeczowo dla Zamawiającego.</w:t>
      </w:r>
    </w:p>
    <w:p w14:paraId="012A68A1" w14:textId="77777777" w:rsidR="002D42FC" w:rsidRPr="008A0C6E" w:rsidRDefault="002D42FC" w:rsidP="0032270D">
      <w:pPr>
        <w:pStyle w:val="Standard"/>
        <w:numPr>
          <w:ilvl w:val="0"/>
          <w:numId w:val="26"/>
        </w:numPr>
        <w:tabs>
          <w:tab w:val="left" w:pos="0"/>
        </w:tabs>
        <w:autoSpaceDN w:val="0"/>
        <w:spacing w:line="276" w:lineRule="auto"/>
        <w:ind w:left="426" w:hanging="426"/>
        <w:jc w:val="both"/>
        <w:textAlignment w:val="baseline"/>
        <w:rPr>
          <w:rFonts w:ascii="Calibri" w:eastAsia="Calibri" w:hAnsi="Calibri" w:cs="Calibri"/>
          <w:sz w:val="22"/>
          <w:szCs w:val="22"/>
          <w:lang w:eastAsia="en-US"/>
        </w:rPr>
      </w:pPr>
      <w:r w:rsidRPr="008A0C6E">
        <w:rPr>
          <w:rFonts w:ascii="Calibri" w:hAnsi="Calibri" w:cs="Calibri"/>
          <w:sz w:val="22"/>
          <w:szCs w:val="22"/>
        </w:rPr>
        <w:t>W sprawach nieuregulowanych niniejszą umową stosuje się przepisy Kodeksu cywilnego.</w:t>
      </w:r>
    </w:p>
    <w:p w14:paraId="3E550C7E" w14:textId="7A259AAB" w:rsidR="000A496C" w:rsidRPr="000A496C" w:rsidRDefault="002D42FC" w:rsidP="0032270D">
      <w:pPr>
        <w:pStyle w:val="Standard"/>
        <w:numPr>
          <w:ilvl w:val="0"/>
          <w:numId w:val="26"/>
        </w:numPr>
        <w:tabs>
          <w:tab w:val="left" w:pos="0"/>
        </w:tabs>
        <w:autoSpaceDN w:val="0"/>
        <w:spacing w:line="276" w:lineRule="auto"/>
        <w:ind w:left="426" w:hanging="426"/>
        <w:jc w:val="both"/>
        <w:textAlignment w:val="baseline"/>
        <w:rPr>
          <w:rFonts w:ascii="Calibri" w:eastAsia="Calibri" w:hAnsi="Calibri" w:cs="Calibri"/>
          <w:sz w:val="22"/>
          <w:szCs w:val="22"/>
          <w:lang w:eastAsia="en-US"/>
        </w:rPr>
      </w:pPr>
      <w:r w:rsidRPr="008A0C6E">
        <w:rPr>
          <w:rFonts w:ascii="Calibri" w:hAnsi="Calibri" w:cs="Calibri"/>
          <w:sz w:val="22"/>
          <w:szCs w:val="22"/>
        </w:rPr>
        <w:t>Zmiany umowy wymagają formy pisemnej pod rygorem nieważności.</w:t>
      </w:r>
    </w:p>
    <w:p w14:paraId="6ADE2F48" w14:textId="77777777" w:rsidR="002D42FC" w:rsidRPr="008A0C6E" w:rsidRDefault="002D42FC" w:rsidP="0032270D">
      <w:pPr>
        <w:pStyle w:val="Standard"/>
        <w:numPr>
          <w:ilvl w:val="0"/>
          <w:numId w:val="26"/>
        </w:numPr>
        <w:tabs>
          <w:tab w:val="left" w:pos="0"/>
        </w:tabs>
        <w:autoSpaceDN w:val="0"/>
        <w:spacing w:line="276" w:lineRule="auto"/>
        <w:ind w:left="426" w:hanging="426"/>
        <w:jc w:val="both"/>
        <w:textAlignment w:val="baseline"/>
        <w:rPr>
          <w:rFonts w:ascii="Calibri" w:eastAsia="Calibri" w:hAnsi="Calibri" w:cs="Calibri"/>
          <w:sz w:val="22"/>
          <w:szCs w:val="22"/>
          <w:lang w:eastAsia="en-US"/>
        </w:rPr>
      </w:pPr>
      <w:r w:rsidRPr="008A0C6E">
        <w:rPr>
          <w:rFonts w:ascii="Calibri" w:hAnsi="Calibri" w:cs="Calibri"/>
          <w:sz w:val="22"/>
          <w:szCs w:val="22"/>
        </w:rPr>
        <w:t>Załączniki do umowy:</w:t>
      </w:r>
    </w:p>
    <w:p w14:paraId="68C8C382" w14:textId="13B42671" w:rsidR="002D42FC" w:rsidRPr="008A0C6E" w:rsidRDefault="002D42FC" w:rsidP="0032270D">
      <w:pPr>
        <w:pStyle w:val="Standard"/>
        <w:widowControl/>
        <w:numPr>
          <w:ilvl w:val="0"/>
          <w:numId w:val="21"/>
        </w:numPr>
        <w:tabs>
          <w:tab w:val="left" w:pos="852"/>
        </w:tabs>
        <w:suppressAutoHyphens w:val="0"/>
        <w:autoSpaceDN w:val="0"/>
        <w:spacing w:line="276" w:lineRule="auto"/>
        <w:ind w:left="709" w:hanging="283"/>
        <w:jc w:val="both"/>
        <w:rPr>
          <w:rFonts w:ascii="Calibri" w:hAnsi="Calibri" w:cs="Calibri"/>
          <w:sz w:val="22"/>
          <w:szCs w:val="22"/>
        </w:rPr>
      </w:pPr>
      <w:r w:rsidRPr="008A0C6E">
        <w:rPr>
          <w:rFonts w:ascii="Calibri" w:hAnsi="Calibri" w:cs="Calibri"/>
          <w:sz w:val="22"/>
          <w:szCs w:val="22"/>
        </w:rPr>
        <w:lastRenderedPageBreak/>
        <w:t>Oferta Wykonawcy – Zał</w:t>
      </w:r>
      <w:r w:rsidR="0076199B">
        <w:rPr>
          <w:rFonts w:ascii="Calibri" w:hAnsi="Calibri" w:cs="Calibri"/>
          <w:sz w:val="22"/>
          <w:szCs w:val="22"/>
        </w:rPr>
        <w:t>ącznik</w:t>
      </w:r>
      <w:r w:rsidRPr="008A0C6E">
        <w:rPr>
          <w:rFonts w:ascii="Calibri" w:hAnsi="Calibri" w:cs="Calibri"/>
          <w:sz w:val="22"/>
          <w:szCs w:val="22"/>
        </w:rPr>
        <w:t xml:space="preserve"> </w:t>
      </w:r>
      <w:r w:rsidR="0076199B">
        <w:rPr>
          <w:rFonts w:ascii="Calibri" w:hAnsi="Calibri" w:cs="Calibri"/>
          <w:sz w:val="22"/>
          <w:szCs w:val="22"/>
        </w:rPr>
        <w:t>n</w:t>
      </w:r>
      <w:r w:rsidRPr="008A0C6E">
        <w:rPr>
          <w:rFonts w:ascii="Calibri" w:hAnsi="Calibri" w:cs="Calibri"/>
          <w:sz w:val="22"/>
          <w:szCs w:val="22"/>
        </w:rPr>
        <w:t>r 1</w:t>
      </w:r>
    </w:p>
    <w:p w14:paraId="3DB691D4" w14:textId="2F16625E" w:rsidR="002D42FC" w:rsidRPr="008A0C6E" w:rsidRDefault="002D42FC" w:rsidP="0032270D">
      <w:pPr>
        <w:pStyle w:val="Standard"/>
        <w:widowControl/>
        <w:numPr>
          <w:ilvl w:val="0"/>
          <w:numId w:val="21"/>
        </w:numPr>
        <w:tabs>
          <w:tab w:val="left" w:pos="852"/>
        </w:tabs>
        <w:suppressAutoHyphens w:val="0"/>
        <w:autoSpaceDN w:val="0"/>
        <w:spacing w:line="276" w:lineRule="auto"/>
        <w:ind w:left="709" w:hanging="283"/>
        <w:jc w:val="both"/>
        <w:rPr>
          <w:rFonts w:ascii="Calibri" w:hAnsi="Calibri" w:cs="Calibri"/>
          <w:sz w:val="22"/>
          <w:szCs w:val="22"/>
        </w:rPr>
      </w:pPr>
      <w:r w:rsidRPr="008A0C6E">
        <w:rPr>
          <w:rFonts w:ascii="Calibri" w:hAnsi="Calibri" w:cs="Calibri"/>
          <w:sz w:val="22"/>
          <w:szCs w:val="22"/>
        </w:rPr>
        <w:t>Szczegółowy opis przedmiotu zamówienia – Zał</w:t>
      </w:r>
      <w:r w:rsidR="0076199B">
        <w:rPr>
          <w:rFonts w:ascii="Calibri" w:hAnsi="Calibri" w:cs="Calibri"/>
          <w:sz w:val="22"/>
          <w:szCs w:val="22"/>
        </w:rPr>
        <w:t>ącznik n</w:t>
      </w:r>
      <w:r w:rsidRPr="008A0C6E">
        <w:rPr>
          <w:rFonts w:ascii="Calibri" w:hAnsi="Calibri" w:cs="Calibri"/>
          <w:sz w:val="22"/>
          <w:szCs w:val="22"/>
        </w:rPr>
        <w:t xml:space="preserve">r </w:t>
      </w:r>
      <w:r w:rsidR="008A0C6E" w:rsidRPr="008A0C6E">
        <w:rPr>
          <w:rFonts w:ascii="Calibri" w:hAnsi="Calibri" w:cs="Calibri"/>
          <w:sz w:val="22"/>
          <w:szCs w:val="22"/>
        </w:rPr>
        <w:t>2</w:t>
      </w:r>
    </w:p>
    <w:p w14:paraId="20055872" w14:textId="77777777" w:rsidR="002D42FC" w:rsidRPr="008A0C6E" w:rsidRDefault="002D42FC" w:rsidP="00765AA8">
      <w:pPr>
        <w:pStyle w:val="Standard"/>
        <w:tabs>
          <w:tab w:val="left" w:pos="0"/>
        </w:tabs>
        <w:spacing w:line="276" w:lineRule="auto"/>
        <w:jc w:val="both"/>
        <w:rPr>
          <w:rFonts w:ascii="Calibri" w:hAnsi="Calibri" w:cs="Calibri"/>
          <w:sz w:val="22"/>
          <w:szCs w:val="22"/>
        </w:rPr>
      </w:pPr>
    </w:p>
    <w:sectPr w:rsidR="002D42FC" w:rsidRPr="008A0C6E" w:rsidSect="007356E5">
      <w:headerReference w:type="default" r:id="rId8"/>
      <w:footerReference w:type="default" r:id="rId9"/>
      <w:pgSz w:w="11906" w:h="16838"/>
      <w:pgMar w:top="1417" w:right="1417" w:bottom="1417" w:left="1417" w:header="709" w:footer="576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21FCA6E" w14:textId="77777777" w:rsidR="00742530" w:rsidRDefault="00742530" w:rsidP="00AF3394">
      <w:r>
        <w:separator/>
      </w:r>
    </w:p>
  </w:endnote>
  <w:endnote w:type="continuationSeparator" w:id="0">
    <w:p w14:paraId="474713A1" w14:textId="77777777" w:rsidR="00742530" w:rsidRDefault="00742530" w:rsidP="00AF339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altName w:val="Times New Roman PSMT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Symbol">
    <w:panose1 w:val="05050102010706020507"/>
    <w:charset w:val="02"/>
    <w:family w:val="decorative"/>
    <w:pitch w:val="variable"/>
    <w:sig w:usb0="00000003" w:usb1="10000000" w:usb2="00000000" w:usb3="00000000" w:csb0="80000001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0"/>
    <w:family w:val="decorative"/>
    <w:pitch w:val="variable"/>
    <w:sig w:usb0="00000003" w:usb1="00000000" w:usb2="00000000" w:usb3="00000000" w:csb0="8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NewRomanPSMT">
    <w:panose1 w:val="020B0604020202020204"/>
    <w:charset w:val="EE"/>
    <w:family w:val="auto"/>
    <w:notTrueType/>
    <w:pitch w:val="default"/>
    <w:sig w:usb0="00000005" w:usb1="00000000" w:usb2="00000000" w:usb3="00000000" w:csb0="00000002" w:csb1="00000000"/>
  </w:font>
  <w:font w:name="PMingLiU">
    <w:altName w:val="新細明體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Aptos Display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lonna MT">
    <w:panose1 w:val="04020805060202030203"/>
    <w:charset w:val="00"/>
    <w:family w:val="decorative"/>
    <w:pitch w:val="variable"/>
    <w:sig w:usb0="00000003" w:usb1="00000000" w:usb2="00000000" w:usb3="00000000" w:csb0="00000001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OpenSymbol">
    <w:altName w:val="Arial Unicode MS"/>
    <w:panose1 w:val="020B0604020202020204"/>
    <w:charset w:val="00"/>
    <w:family w:val="auto"/>
    <w:pitch w:val="variable"/>
    <w:sig w:usb0="800000AF" w:usb1="1001ECEA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DejaVu Sans Mono">
    <w:altName w:val="Verdana"/>
    <w:panose1 w:val="020B0604020202020204"/>
    <w:charset w:val="EE"/>
    <w:family w:val="roman"/>
    <w:pitch w:val="variable"/>
  </w:font>
  <w:font w:name="Helvetica 45 Light">
    <w:altName w:val="Times New Roman"/>
    <w:panose1 w:val="020B0403020202020204"/>
    <w:charset w:val="00"/>
    <w:family w:val="swiss"/>
    <w:pitch w:val="variable"/>
    <w:sig w:usb0="800000AF" w:usb1="4000204A" w:usb2="00000000" w:usb3="00000000" w:csb0="00000001" w:csb1="00000000"/>
  </w:font>
  <w:font w:name="Liberation Sans">
    <w:altName w:val="Arial"/>
    <w:panose1 w:val="020B0604020202020204"/>
    <w:charset w:val="EE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2" w:usb2="00000016" w:usb3="00000000" w:csb0="0004001F" w:csb1="00000000"/>
  </w:font>
  <w:font w:name="Mangal">
    <w:panose1 w:val="02040503050203030202"/>
    <w:charset w:val="01"/>
    <w:family w:val="roman"/>
    <w:pitch w:val="variable"/>
    <w:sig w:usb0="0000A003" w:usb1="00000000" w:usb2="00000000" w:usb3="00000000" w:csb0="00000001" w:csb1="00000000"/>
  </w:font>
  <w:font w:name="Helvetica">
    <w:panose1 w:val="00000000000000000000"/>
    <w:charset w:val="00"/>
    <w:family w:val="auto"/>
    <w:pitch w:val="variable"/>
    <w:sig w:usb0="E00002FF" w:usb1="5000785B" w:usb2="00000000" w:usb3="00000000" w:csb0="0000019F" w:csb1="00000000"/>
  </w:font>
  <w:font w:name="WenQuanYi Zen Hei Sharp">
    <w:panose1 w:val="020B0604020202020204"/>
    <w:charset w:val="00"/>
    <w:family w:val="roman"/>
    <w:notTrueType/>
    <w:pitch w:val="default"/>
  </w:font>
  <w:font w:name="SimSun, 宋体">
    <w:panose1 w:val="020B0604020202020204"/>
    <w:charset w:val="00"/>
    <w:family w:val="auto"/>
    <w:pitch w:val="variable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SimSun, 'Arial Unicode MS'">
    <w:panose1 w:val="020B0604020202020204"/>
    <w:charset w:val="00"/>
    <w:family w:val="roman"/>
    <w:notTrueType/>
    <w:pitch w:val="default"/>
  </w:font>
  <w:font w:name="Cambria Math">
    <w:panose1 w:val="02040503050406030204"/>
    <w:charset w:val="00"/>
    <w:family w:val="roman"/>
    <w:pitch w:val="variable"/>
    <w:sig w:usb0="E00002FF" w:usb1="420024FF" w:usb2="00000000" w:usb3="00000000" w:csb0="0000019F" w:csb1="00000000"/>
  </w:font>
  <w:font w:name="Aptos Narrow">
    <w:panose1 w:val="020B0004020202020204"/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530341929"/>
      <w:docPartObj>
        <w:docPartGallery w:val="Page Numbers (Bottom of Page)"/>
        <w:docPartUnique/>
      </w:docPartObj>
    </w:sdtPr>
    <w:sdtEndPr>
      <w:rPr>
        <w:rFonts w:ascii="Calibri" w:hAnsi="Calibri" w:cs="Calibri"/>
        <w:sz w:val="20"/>
        <w:szCs w:val="20"/>
      </w:rPr>
    </w:sdtEndPr>
    <w:sdtContent>
      <w:sdt>
        <w:sdtPr>
          <w:id w:val="-1769616900"/>
          <w:docPartObj>
            <w:docPartGallery w:val="Page Numbers (Top of Page)"/>
            <w:docPartUnique/>
          </w:docPartObj>
        </w:sdtPr>
        <w:sdtEndPr>
          <w:rPr>
            <w:rFonts w:ascii="Calibri" w:hAnsi="Calibri" w:cs="Calibri"/>
            <w:sz w:val="20"/>
            <w:szCs w:val="20"/>
          </w:rPr>
        </w:sdtEndPr>
        <w:sdtContent>
          <w:p w14:paraId="74E47D90" w14:textId="0C416B8C" w:rsidR="007356E5" w:rsidRDefault="007356E5" w:rsidP="007356E5">
            <w:pPr>
              <w:pStyle w:val="Stopka"/>
              <w:jc w:val="right"/>
            </w:pPr>
            <w:r w:rsidRPr="007356E5">
              <w:rPr>
                <w:rFonts w:ascii="Aptos Narrow" w:eastAsia="Times New Roman" w:hAnsi="Aptos Narrow" w:cs="Times New Roman"/>
                <w:b/>
                <w:bCs/>
                <w:noProof/>
                <w:sz w:val="24"/>
                <w:szCs w:val="24"/>
                <w:lang w:eastAsia="pl-PL"/>
              </w:rPr>
              <w:drawing>
                <wp:inline distT="0" distB="0" distL="0" distR="0" wp14:anchorId="3150975A" wp14:editId="51ABAA89">
                  <wp:extent cx="5760720" cy="614045"/>
                  <wp:effectExtent l="0" t="0" r="0" b="0"/>
                  <wp:docPr id="379369995" name="Obraz 1" descr="Belka logotypowa: logotyp Fundusze Europejskie dla Dolnego Śląska, logotyp Rzeczpospolita Polska z flagą, logotyp Dofinansowane przez Unię Europejską oraz logotyp województwa Dolny Śląsk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14869007" name="Obraz 1" descr="Belka logotypowa: logotyp Fundusze Europejskie dla Dolnego Śląska, logotyp Rzeczpospolita Polska z flagą, logotyp Dofinansowane przez Unię Europejską oraz logotyp województwa Dolny Śląsk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760720" cy="614045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  <w:p w14:paraId="5A94771C" w14:textId="5553EE62" w:rsidR="007356E5" w:rsidRPr="007356E5" w:rsidRDefault="007356E5">
            <w:pPr>
              <w:pStyle w:val="Stopka"/>
              <w:jc w:val="right"/>
              <w:rPr>
                <w:rFonts w:ascii="Calibri" w:hAnsi="Calibri" w:cs="Calibri"/>
                <w:sz w:val="20"/>
                <w:szCs w:val="20"/>
              </w:rPr>
            </w:pPr>
            <w:r w:rsidRPr="007356E5">
              <w:rPr>
                <w:rFonts w:ascii="Calibri" w:hAnsi="Calibri" w:cs="Calibri"/>
                <w:sz w:val="20"/>
                <w:szCs w:val="20"/>
              </w:rPr>
              <w:t xml:space="preserve">Strona </w:t>
            </w:r>
            <w:r w:rsidRPr="007356E5">
              <w:rPr>
                <w:rFonts w:ascii="Calibri" w:hAnsi="Calibri" w:cs="Calibri"/>
                <w:b/>
                <w:bCs/>
                <w:sz w:val="20"/>
                <w:szCs w:val="20"/>
              </w:rPr>
              <w:fldChar w:fldCharType="begin"/>
            </w:r>
            <w:r w:rsidRPr="007356E5">
              <w:rPr>
                <w:rFonts w:ascii="Calibri" w:hAnsi="Calibri" w:cs="Calibri"/>
                <w:b/>
                <w:bCs/>
                <w:sz w:val="20"/>
                <w:szCs w:val="20"/>
              </w:rPr>
              <w:instrText>PAGE</w:instrText>
            </w:r>
            <w:r w:rsidRPr="007356E5">
              <w:rPr>
                <w:rFonts w:ascii="Calibri" w:hAnsi="Calibri" w:cs="Calibri"/>
                <w:b/>
                <w:bCs/>
                <w:sz w:val="20"/>
                <w:szCs w:val="20"/>
              </w:rPr>
              <w:fldChar w:fldCharType="separate"/>
            </w:r>
            <w:r w:rsidRPr="007356E5">
              <w:rPr>
                <w:rFonts w:ascii="Calibri" w:hAnsi="Calibri" w:cs="Calibri"/>
                <w:b/>
                <w:bCs/>
                <w:sz w:val="20"/>
                <w:szCs w:val="20"/>
              </w:rPr>
              <w:t>2</w:t>
            </w:r>
            <w:r w:rsidRPr="007356E5">
              <w:rPr>
                <w:rFonts w:ascii="Calibri" w:hAnsi="Calibri" w:cs="Calibri"/>
                <w:b/>
                <w:bCs/>
                <w:sz w:val="20"/>
                <w:szCs w:val="20"/>
              </w:rPr>
              <w:fldChar w:fldCharType="end"/>
            </w:r>
            <w:r w:rsidRPr="007356E5">
              <w:rPr>
                <w:rFonts w:ascii="Calibri" w:hAnsi="Calibri" w:cs="Calibri"/>
                <w:sz w:val="20"/>
                <w:szCs w:val="20"/>
              </w:rPr>
              <w:t xml:space="preserve"> z </w:t>
            </w:r>
            <w:r w:rsidRPr="007356E5">
              <w:rPr>
                <w:rFonts w:ascii="Calibri" w:hAnsi="Calibri" w:cs="Calibri"/>
                <w:b/>
                <w:bCs/>
                <w:sz w:val="20"/>
                <w:szCs w:val="20"/>
              </w:rPr>
              <w:fldChar w:fldCharType="begin"/>
            </w:r>
            <w:r w:rsidRPr="007356E5">
              <w:rPr>
                <w:rFonts w:ascii="Calibri" w:hAnsi="Calibri" w:cs="Calibri"/>
                <w:b/>
                <w:bCs/>
                <w:sz w:val="20"/>
                <w:szCs w:val="20"/>
              </w:rPr>
              <w:instrText>NUMPAGES</w:instrText>
            </w:r>
            <w:r w:rsidRPr="007356E5">
              <w:rPr>
                <w:rFonts w:ascii="Calibri" w:hAnsi="Calibri" w:cs="Calibri"/>
                <w:b/>
                <w:bCs/>
                <w:sz w:val="20"/>
                <w:szCs w:val="20"/>
              </w:rPr>
              <w:fldChar w:fldCharType="separate"/>
            </w:r>
            <w:r w:rsidRPr="007356E5">
              <w:rPr>
                <w:rFonts w:ascii="Calibri" w:hAnsi="Calibri" w:cs="Calibri"/>
                <w:b/>
                <w:bCs/>
                <w:sz w:val="20"/>
                <w:szCs w:val="20"/>
              </w:rPr>
              <w:t>2</w:t>
            </w:r>
            <w:r w:rsidRPr="007356E5">
              <w:rPr>
                <w:rFonts w:ascii="Calibri" w:hAnsi="Calibri" w:cs="Calibri"/>
                <w:b/>
                <w:bCs/>
                <w:sz w:val="20"/>
                <w:szCs w:val="20"/>
              </w:rPr>
              <w:fldChar w:fldCharType="end"/>
            </w:r>
          </w:p>
        </w:sdtContent>
      </w:sdt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8EED2DE" w14:textId="77777777" w:rsidR="00742530" w:rsidRDefault="00742530" w:rsidP="00AF3394">
      <w:r>
        <w:separator/>
      </w:r>
    </w:p>
  </w:footnote>
  <w:footnote w:type="continuationSeparator" w:id="0">
    <w:p w14:paraId="2773C2FA" w14:textId="77777777" w:rsidR="00742530" w:rsidRDefault="00742530" w:rsidP="00AF3394">
      <w:r>
        <w:continuationSeparator/>
      </w:r>
    </w:p>
  </w:footnote>
  <w:footnote w:id="1">
    <w:p w14:paraId="35022909" w14:textId="77777777" w:rsidR="00AF3394" w:rsidRDefault="00AF3394" w:rsidP="00AF3394">
      <w:pPr>
        <w:pStyle w:val="Tekstprzypisudolnego"/>
        <w:rPr>
          <w:rFonts w:ascii="Cambria" w:hAnsi="Cambria" w:cs="Arial"/>
          <w:sz w:val="18"/>
          <w:szCs w:val="18"/>
        </w:rPr>
      </w:pPr>
      <w:r>
        <w:rPr>
          <w:rStyle w:val="Znakiprzypiswdolnych"/>
        </w:rPr>
        <w:footnoteRef/>
      </w:r>
      <w:r>
        <w:rPr>
          <w:rFonts w:ascii="Cambria" w:eastAsia="Cambria" w:hAnsi="Cambria" w:cs="Arial"/>
          <w:sz w:val="18"/>
          <w:szCs w:val="18"/>
        </w:rPr>
        <w:tab/>
        <w:t xml:space="preserve"> </w:t>
      </w:r>
      <w:r>
        <w:rPr>
          <w:rFonts w:ascii="Cambria" w:hAnsi="Cambria" w:cs="Arial"/>
          <w:sz w:val="18"/>
          <w:szCs w:val="18"/>
        </w:rPr>
        <w:t>Jeżeli przy zawarciu umowy działa osoba/-y pełniąca/-e funkcję organu (członka organu) lub prokurent spółki.</w:t>
      </w:r>
    </w:p>
  </w:footnote>
  <w:footnote w:id="2">
    <w:p w14:paraId="2EED0348" w14:textId="77777777" w:rsidR="00AF3394" w:rsidRDefault="00AF3394" w:rsidP="00AF3394">
      <w:pPr>
        <w:pStyle w:val="Tekstprzypisudolnego"/>
        <w:rPr>
          <w:rFonts w:ascii="Cambria" w:hAnsi="Cambria" w:cs="Arial"/>
          <w:sz w:val="18"/>
          <w:szCs w:val="18"/>
        </w:rPr>
      </w:pPr>
      <w:r>
        <w:rPr>
          <w:rStyle w:val="Znakiprzypiswdolnych"/>
        </w:rPr>
        <w:footnoteRef/>
      </w:r>
      <w:r>
        <w:rPr>
          <w:rFonts w:ascii="Cambria" w:eastAsia="Cambria" w:hAnsi="Cambria" w:cs="Arial"/>
          <w:sz w:val="18"/>
          <w:szCs w:val="18"/>
        </w:rPr>
        <w:tab/>
        <w:t xml:space="preserve"> </w:t>
      </w:r>
      <w:r>
        <w:rPr>
          <w:rFonts w:ascii="Cambria" w:hAnsi="Cambria" w:cs="Arial"/>
          <w:sz w:val="18"/>
          <w:szCs w:val="18"/>
        </w:rPr>
        <w:t>Jeżeli przy zawarciu umowy działa pełnomocnik spółki.</w:t>
      </w:r>
    </w:p>
  </w:footnote>
  <w:footnote w:id="3">
    <w:p w14:paraId="55A39FCC" w14:textId="77777777" w:rsidR="00AF3394" w:rsidRDefault="00AF3394" w:rsidP="00AF3394">
      <w:pPr>
        <w:pStyle w:val="Tekstprzypisudolnego"/>
      </w:pPr>
      <w:r>
        <w:rPr>
          <w:rStyle w:val="Znakiprzypiswdolnych"/>
        </w:rPr>
        <w:footnoteRef/>
      </w:r>
      <w:r>
        <w:rPr>
          <w:rFonts w:ascii="Cambria" w:eastAsia="Cambria" w:hAnsi="Cambria" w:cs="Arial"/>
          <w:sz w:val="18"/>
          <w:szCs w:val="18"/>
        </w:rPr>
        <w:tab/>
        <w:t xml:space="preserve"> </w:t>
      </w:r>
      <w:r>
        <w:rPr>
          <w:rFonts w:ascii="Cambria" w:hAnsi="Cambria" w:cs="Arial"/>
          <w:sz w:val="18"/>
          <w:szCs w:val="18"/>
        </w:rPr>
        <w:t>Jeżeli przy zawarciu umowy działa pełnomocnik tej osoby.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86A2A63" w14:textId="7AE319B5" w:rsidR="007356E5" w:rsidRDefault="007356E5" w:rsidP="007356E5">
    <w:pPr>
      <w:pStyle w:val="Nagwek"/>
      <w:spacing w:before="0"/>
    </w:pPr>
    <w:r w:rsidRPr="007356E5">
      <w:rPr>
        <w:rFonts w:ascii="Calibri" w:eastAsia="Times New Roman" w:hAnsi="Calibri" w:cs="Calibri"/>
        <w:noProof/>
        <w:kern w:val="2"/>
        <w:sz w:val="24"/>
        <w:szCs w:val="24"/>
        <w:lang w:eastAsia="pl-PL"/>
        <w14:ligatures w14:val="standardContextual"/>
      </w:rPr>
      <w:drawing>
        <wp:inline distT="0" distB="0" distL="0" distR="0" wp14:anchorId="755E2538" wp14:editId="37C6C7E9">
          <wp:extent cx="5688965" cy="1278890"/>
          <wp:effectExtent l="0" t="0" r="6985" b="0"/>
          <wp:docPr id="1776919530" name="Obraz 1 kopia 1" descr="Dane identyfikacyjnei i kontaktowe instytucji, w tym: logotyp z nazwą Muzeum Papiernictwa w Dusznikach-Zdroju, logotyp Dolny Śląsk Instytucja Kultury Samorządu Województwa Dolnośląskiego, adres 57-340 Duszniki-Zdrój, ul. Kłodzka 42, nr tel. +48748627400, email biuro@muzpap.pl, strona internetowa www.muzeumpapiernictwa.pl, rachunek bankowy Santander Bank Polska S.A. 1 Oddział w Kłodzku nr 38 1090 2327 0000 0005 9401 5392, NIP 883-000-56-57, REGON 89051904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384460985" name="Obraz 1 kopia 1" descr="Dane identyfikacyjnei i kontaktowe instytucji, w tym: logotyp z nazwą Muzeum Papiernictwa w Dusznikach-Zdroju, logotyp Dolny Śląsk Instytucja Kultury Samorządu Województwa Dolnośląskiego, adres 57-340 Duszniki-Zdrój, ul. Kłodzka 42, nr tel. +48748627400, email biuro@muzpap.pl, strona internetowa www.muzeumpapiernictwa.pl, rachunek bankowy Santander Bank Polska S.A. 1 Oddział w Kłodzku nr 38 1090 2327 0000 0005 9401 5392, NIP 883-000-56-57, REGON 890519046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5688965" cy="127889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singleLevel"/>
    <w:tmpl w:val="8C74C560"/>
    <w:name w:val="WW8Num1"/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  <w:rPr>
        <w:rFonts w:ascii="Calibri" w:eastAsia="Times New Roman" w:hAnsi="Calibri" w:cs="Calibri" w:hint="default"/>
        <w:sz w:val="22"/>
        <w:szCs w:val="22"/>
      </w:rPr>
    </w:lvl>
  </w:abstractNum>
  <w:abstractNum w:abstractNumId="1" w15:restartNumberingAfterBreak="0">
    <w:nsid w:val="00000009"/>
    <w:multiLevelType w:val="singleLevel"/>
    <w:tmpl w:val="B11632BA"/>
    <w:name w:val="WW8Num9"/>
    <w:lvl w:ilvl="0">
      <w:start w:val="3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Arial Narrow" w:hAnsi="Arial Narrow" w:cs="Times New Roman" w:hint="default"/>
        <w:b w:val="0"/>
        <w:bCs/>
        <w:sz w:val="20"/>
        <w:szCs w:val="20"/>
      </w:rPr>
    </w:lvl>
  </w:abstractNum>
  <w:abstractNum w:abstractNumId="2" w15:restartNumberingAfterBreak="0">
    <w:nsid w:val="00000028"/>
    <w:multiLevelType w:val="singleLevel"/>
    <w:tmpl w:val="8F94A824"/>
    <w:name w:val="WW8Num40"/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  <w:rPr>
        <w:rFonts w:ascii="Arial Narrow" w:hAnsi="Arial Narrow" w:cs="Times New Roman" w:hint="default"/>
        <w:sz w:val="20"/>
        <w:szCs w:val="20"/>
      </w:rPr>
    </w:lvl>
  </w:abstractNum>
  <w:abstractNum w:abstractNumId="3" w15:restartNumberingAfterBreak="0">
    <w:nsid w:val="007709F0"/>
    <w:multiLevelType w:val="hybridMultilevel"/>
    <w:tmpl w:val="BD88C46A"/>
    <w:lvl w:ilvl="0" w:tplc="04150017">
      <w:start w:val="1"/>
      <w:numFmt w:val="lowerLetter"/>
      <w:lvlText w:val="%1)"/>
      <w:lvlJc w:val="left"/>
      <w:pPr>
        <w:ind w:left="720" w:hanging="360"/>
      </w:pPr>
      <w:rPr>
        <w:b w:val="0"/>
        <w:bCs/>
      </w:r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1E975C0"/>
    <w:multiLevelType w:val="hybridMultilevel"/>
    <w:tmpl w:val="65EECFC6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39E042A"/>
    <w:multiLevelType w:val="hybridMultilevel"/>
    <w:tmpl w:val="C07C0532"/>
    <w:styleLink w:val="Zaimportowanystyl32"/>
    <w:lvl w:ilvl="0" w:tplc="8B70ABD4">
      <w:start w:val="1"/>
      <w:numFmt w:val="lowerLetter"/>
      <w:lvlText w:val="%1)"/>
      <w:lvlJc w:val="left"/>
      <w:pPr>
        <w:ind w:left="1134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56CAD9E4">
      <w:start w:val="1"/>
      <w:numFmt w:val="lowerLetter"/>
      <w:lvlText w:val="%2."/>
      <w:lvlJc w:val="left"/>
      <w:pPr>
        <w:ind w:left="1854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7D36F672">
      <w:start w:val="1"/>
      <w:numFmt w:val="lowerRoman"/>
      <w:lvlText w:val="%3."/>
      <w:lvlJc w:val="left"/>
      <w:pPr>
        <w:ind w:left="2574" w:hanging="292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FBD268D2">
      <w:start w:val="1"/>
      <w:numFmt w:val="decimal"/>
      <w:lvlText w:val="%4."/>
      <w:lvlJc w:val="left"/>
      <w:pPr>
        <w:ind w:left="3294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AF40ACBA">
      <w:start w:val="1"/>
      <w:numFmt w:val="lowerLetter"/>
      <w:lvlText w:val="%5."/>
      <w:lvlJc w:val="left"/>
      <w:pPr>
        <w:ind w:left="4014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E61E9052">
      <w:start w:val="1"/>
      <w:numFmt w:val="lowerRoman"/>
      <w:lvlText w:val="%6."/>
      <w:lvlJc w:val="left"/>
      <w:pPr>
        <w:ind w:left="4734" w:hanging="292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36B2A716">
      <w:start w:val="1"/>
      <w:numFmt w:val="decimal"/>
      <w:lvlText w:val="%7."/>
      <w:lvlJc w:val="left"/>
      <w:pPr>
        <w:ind w:left="5454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707A8BA0">
      <w:start w:val="1"/>
      <w:numFmt w:val="lowerLetter"/>
      <w:lvlText w:val="%8."/>
      <w:lvlJc w:val="left"/>
      <w:pPr>
        <w:ind w:left="6174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004829B6">
      <w:start w:val="1"/>
      <w:numFmt w:val="lowerRoman"/>
      <w:lvlText w:val="%9."/>
      <w:lvlJc w:val="left"/>
      <w:pPr>
        <w:ind w:left="6894" w:hanging="292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6" w15:restartNumberingAfterBreak="0">
    <w:nsid w:val="04B40A1E"/>
    <w:multiLevelType w:val="hybridMultilevel"/>
    <w:tmpl w:val="53A2EDD2"/>
    <w:numStyleLink w:val="Zaimportowanystyl11"/>
  </w:abstractNum>
  <w:abstractNum w:abstractNumId="7" w15:restartNumberingAfterBreak="0">
    <w:nsid w:val="06A10C71"/>
    <w:multiLevelType w:val="hybridMultilevel"/>
    <w:tmpl w:val="110A2966"/>
    <w:lvl w:ilvl="0" w:tplc="27740136">
      <w:start w:val="1"/>
      <w:numFmt w:val="decimal"/>
      <w:lvlText w:val="%1)"/>
      <w:lvlJc w:val="left"/>
      <w:pPr>
        <w:ind w:left="2340" w:hanging="360"/>
      </w:pPr>
      <w:rPr>
        <w:rFonts w:hint="default"/>
        <w:b w:val="0"/>
        <w:bCs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70B60E9"/>
    <w:multiLevelType w:val="hybridMultilevel"/>
    <w:tmpl w:val="C07C0532"/>
    <w:numStyleLink w:val="Zaimportowanystyl32"/>
  </w:abstractNum>
  <w:abstractNum w:abstractNumId="9" w15:restartNumberingAfterBreak="0">
    <w:nsid w:val="09BE7801"/>
    <w:multiLevelType w:val="hybridMultilevel"/>
    <w:tmpl w:val="25848E30"/>
    <w:lvl w:ilvl="0" w:tplc="2AD0DD6E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50011">
      <w:start w:val="1"/>
      <w:numFmt w:val="decimal"/>
      <w:lvlText w:val="%2)"/>
      <w:lvlJc w:val="left"/>
      <w:pPr>
        <w:ind w:left="720" w:hanging="360"/>
      </w:pPr>
      <w:rPr>
        <w:b w:val="0"/>
      </w:r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0B527753"/>
    <w:multiLevelType w:val="multilevel"/>
    <w:tmpl w:val="14902DE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 w15:restartNumberingAfterBreak="0">
    <w:nsid w:val="0C152E90"/>
    <w:multiLevelType w:val="hybridMultilevel"/>
    <w:tmpl w:val="08F01D7C"/>
    <w:lvl w:ilvl="0" w:tplc="04150011">
      <w:start w:val="1"/>
      <w:numFmt w:val="decimal"/>
      <w:lvlText w:val="%1)"/>
      <w:lvlJc w:val="left"/>
      <w:pPr>
        <w:ind w:left="1004" w:hanging="360"/>
      </w:p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2" w15:restartNumberingAfterBreak="0">
    <w:nsid w:val="0C350886"/>
    <w:multiLevelType w:val="multilevel"/>
    <w:tmpl w:val="496405B0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 w15:restartNumberingAfterBreak="0">
    <w:nsid w:val="0C513DA9"/>
    <w:multiLevelType w:val="hybridMultilevel"/>
    <w:tmpl w:val="54F4A814"/>
    <w:styleLink w:val="Zaimportowanystyl1"/>
    <w:lvl w:ilvl="0" w:tplc="B7421406">
      <w:start w:val="1"/>
      <w:numFmt w:val="decimal"/>
      <w:lvlText w:val="%1."/>
      <w:lvlJc w:val="left"/>
      <w:pPr>
        <w:ind w:left="36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926478DA">
      <w:start w:val="1"/>
      <w:numFmt w:val="lowerLetter"/>
      <w:lvlText w:val="%2."/>
      <w:lvlJc w:val="left"/>
      <w:pPr>
        <w:ind w:left="1004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E072072A">
      <w:start w:val="1"/>
      <w:numFmt w:val="lowerRoman"/>
      <w:lvlText w:val="%3."/>
      <w:lvlJc w:val="left"/>
      <w:pPr>
        <w:ind w:left="1724" w:hanging="292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3B28C308">
      <w:start w:val="1"/>
      <w:numFmt w:val="decimal"/>
      <w:lvlText w:val="%4."/>
      <w:lvlJc w:val="left"/>
      <w:pPr>
        <w:ind w:left="2444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9BA4842E">
      <w:start w:val="1"/>
      <w:numFmt w:val="lowerLetter"/>
      <w:lvlText w:val="%5."/>
      <w:lvlJc w:val="left"/>
      <w:pPr>
        <w:ind w:left="3164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4800AB42">
      <w:start w:val="1"/>
      <w:numFmt w:val="lowerRoman"/>
      <w:lvlText w:val="%6."/>
      <w:lvlJc w:val="left"/>
      <w:pPr>
        <w:ind w:left="3884" w:hanging="292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8CCE37DE">
      <w:start w:val="1"/>
      <w:numFmt w:val="decimal"/>
      <w:lvlText w:val="%7."/>
      <w:lvlJc w:val="left"/>
      <w:pPr>
        <w:ind w:left="4604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B13CC132">
      <w:start w:val="1"/>
      <w:numFmt w:val="lowerLetter"/>
      <w:lvlText w:val="%8."/>
      <w:lvlJc w:val="left"/>
      <w:pPr>
        <w:ind w:left="5324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3F96D216">
      <w:start w:val="1"/>
      <w:numFmt w:val="lowerRoman"/>
      <w:lvlText w:val="%9."/>
      <w:lvlJc w:val="left"/>
      <w:pPr>
        <w:ind w:left="6044" w:hanging="292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14" w15:restartNumberingAfterBreak="0">
    <w:nsid w:val="0DE40774"/>
    <w:multiLevelType w:val="hybridMultilevel"/>
    <w:tmpl w:val="804446CA"/>
    <w:lvl w:ilvl="0" w:tplc="FFFFFFFF">
      <w:start w:val="1"/>
      <w:numFmt w:val="decimal"/>
      <w:lvlText w:val="%1."/>
      <w:lvlJc w:val="left"/>
      <w:pPr>
        <w:ind w:left="720" w:hanging="360"/>
      </w:pPr>
      <w:rPr>
        <w:rFonts w:ascii="Calibri" w:hAnsi="Calibri" w:cs="Calibri"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14937E14"/>
    <w:multiLevelType w:val="multilevel"/>
    <w:tmpl w:val="138EA244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 w15:restartNumberingAfterBreak="0">
    <w:nsid w:val="15970701"/>
    <w:multiLevelType w:val="hybridMultilevel"/>
    <w:tmpl w:val="1862CF6A"/>
    <w:lvl w:ilvl="0" w:tplc="A0B4B466">
      <w:start w:val="1"/>
      <w:numFmt w:val="decimal"/>
      <w:lvlText w:val="%1."/>
      <w:lvlJc w:val="left"/>
      <w:pPr>
        <w:ind w:left="720" w:hanging="360"/>
      </w:pPr>
      <w:rPr>
        <w:b w:val="0"/>
        <w:bCs w:val="0"/>
      </w:rPr>
    </w:lvl>
    <w:lvl w:ilvl="1" w:tplc="04150011">
      <w:start w:val="1"/>
      <w:numFmt w:val="decimal"/>
      <w:lvlText w:val="%2)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1A76646C"/>
    <w:multiLevelType w:val="hybridMultilevel"/>
    <w:tmpl w:val="8BD8693C"/>
    <w:numStyleLink w:val="Zaimportowanystyl33"/>
  </w:abstractNum>
  <w:abstractNum w:abstractNumId="18" w15:restartNumberingAfterBreak="0">
    <w:nsid w:val="1D5C101B"/>
    <w:multiLevelType w:val="hybridMultilevel"/>
    <w:tmpl w:val="85B26782"/>
    <w:lvl w:ilvl="0" w:tplc="48EA9300">
      <w:start w:val="1"/>
      <w:numFmt w:val="decimal"/>
      <w:lvlText w:val="%1."/>
      <w:lvlJc w:val="left"/>
      <w:pPr>
        <w:ind w:left="720" w:hanging="360"/>
      </w:pPr>
      <w:rPr>
        <w:b w:val="0"/>
        <w:bCs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C6BA5EBC">
      <w:start w:val="1"/>
      <w:numFmt w:val="decimal"/>
      <w:lvlText w:val="%3)"/>
      <w:lvlJc w:val="left"/>
      <w:pPr>
        <w:ind w:left="2700" w:hanging="72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1DC55134"/>
    <w:multiLevelType w:val="hybridMultilevel"/>
    <w:tmpl w:val="D9FE6490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1DEB788D"/>
    <w:multiLevelType w:val="singleLevel"/>
    <w:tmpl w:val="8C74C560"/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  <w:rPr>
        <w:rFonts w:ascii="Calibri" w:eastAsia="Times New Roman" w:hAnsi="Calibri" w:cs="Calibri" w:hint="default"/>
        <w:sz w:val="22"/>
        <w:szCs w:val="22"/>
      </w:rPr>
    </w:lvl>
  </w:abstractNum>
  <w:abstractNum w:abstractNumId="21" w15:restartNumberingAfterBreak="0">
    <w:nsid w:val="1E3A6061"/>
    <w:multiLevelType w:val="hybridMultilevel"/>
    <w:tmpl w:val="C6A68318"/>
    <w:numStyleLink w:val="Zaimportowanystyl30"/>
  </w:abstractNum>
  <w:abstractNum w:abstractNumId="22" w15:restartNumberingAfterBreak="0">
    <w:nsid w:val="20910321"/>
    <w:multiLevelType w:val="hybridMultilevel"/>
    <w:tmpl w:val="53A2EDD2"/>
    <w:styleLink w:val="Zaimportowanystyl11"/>
    <w:lvl w:ilvl="0" w:tplc="2D5A2870">
      <w:start w:val="1"/>
      <w:numFmt w:val="lowerLetter"/>
      <w:lvlText w:val="%1)"/>
      <w:lvlJc w:val="left"/>
      <w:pPr>
        <w:ind w:left="1134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AD7283FA">
      <w:start w:val="1"/>
      <w:numFmt w:val="lowerLetter"/>
      <w:lvlText w:val="%2."/>
      <w:lvlJc w:val="left"/>
      <w:pPr>
        <w:ind w:left="1854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8652756A">
      <w:start w:val="1"/>
      <w:numFmt w:val="lowerRoman"/>
      <w:lvlText w:val="%3."/>
      <w:lvlJc w:val="left"/>
      <w:pPr>
        <w:ind w:left="2574" w:hanging="292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F16A243A">
      <w:start w:val="1"/>
      <w:numFmt w:val="decimal"/>
      <w:lvlText w:val="%4."/>
      <w:lvlJc w:val="left"/>
      <w:pPr>
        <w:ind w:left="3294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1C0441FE">
      <w:start w:val="1"/>
      <w:numFmt w:val="lowerLetter"/>
      <w:lvlText w:val="%5."/>
      <w:lvlJc w:val="left"/>
      <w:pPr>
        <w:ind w:left="4014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189EAC18">
      <w:start w:val="1"/>
      <w:numFmt w:val="lowerRoman"/>
      <w:lvlText w:val="%6."/>
      <w:lvlJc w:val="left"/>
      <w:pPr>
        <w:ind w:left="4734" w:hanging="292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9DC8798A">
      <w:start w:val="1"/>
      <w:numFmt w:val="decimal"/>
      <w:lvlText w:val="%7."/>
      <w:lvlJc w:val="left"/>
      <w:pPr>
        <w:ind w:left="5454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28EC5A54">
      <w:start w:val="1"/>
      <w:numFmt w:val="lowerLetter"/>
      <w:lvlText w:val="%8."/>
      <w:lvlJc w:val="left"/>
      <w:pPr>
        <w:ind w:left="6174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CF88251E">
      <w:start w:val="1"/>
      <w:numFmt w:val="lowerRoman"/>
      <w:lvlText w:val="%9."/>
      <w:lvlJc w:val="left"/>
      <w:pPr>
        <w:ind w:left="6894" w:hanging="292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23" w15:restartNumberingAfterBreak="0">
    <w:nsid w:val="211B2E18"/>
    <w:multiLevelType w:val="hybridMultilevel"/>
    <w:tmpl w:val="1958CC5E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227D5DE5"/>
    <w:multiLevelType w:val="multilevel"/>
    <w:tmpl w:val="19FE9906"/>
    <w:lvl w:ilvl="0">
      <w:start w:val="1"/>
      <w:numFmt w:val="bullet"/>
      <w:pStyle w:val="Nagwek21"/>
      <w:lvlText w:val=""/>
      <w:lvlJc w:val="left"/>
      <w:pPr>
        <w:tabs>
          <w:tab w:val="num" w:pos="737"/>
        </w:tabs>
        <w:ind w:left="737" w:hanging="377"/>
      </w:pPr>
      <w:rPr>
        <w:rFonts w:ascii="Symbol" w:hAnsi="Symbol" w:cs="Symbol" w:hint="default"/>
        <w:color w:val="auto"/>
      </w:r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abstractNum w:abstractNumId="25" w15:restartNumberingAfterBreak="0">
    <w:nsid w:val="23005F4F"/>
    <w:multiLevelType w:val="hybridMultilevel"/>
    <w:tmpl w:val="600AB86A"/>
    <w:lvl w:ilvl="0" w:tplc="04150017">
      <w:start w:val="1"/>
      <w:numFmt w:val="lowerLetter"/>
      <w:lvlText w:val="%1)"/>
      <w:lvlJc w:val="left"/>
      <w:pPr>
        <w:ind w:left="1827" w:hanging="360"/>
      </w:pPr>
    </w:lvl>
    <w:lvl w:ilvl="1" w:tplc="DB7A8ECA">
      <w:start w:val="1"/>
      <w:numFmt w:val="decimal"/>
      <w:lvlText w:val="%2)"/>
      <w:lvlJc w:val="left"/>
      <w:pPr>
        <w:ind w:left="2547" w:hanging="360"/>
      </w:pPr>
      <w:rPr>
        <w:rFonts w:hint="default"/>
      </w:rPr>
    </w:lvl>
    <w:lvl w:ilvl="2" w:tplc="04150017">
      <w:start w:val="1"/>
      <w:numFmt w:val="lowerLetter"/>
      <w:lvlText w:val="%3)"/>
      <w:lvlJc w:val="left"/>
      <w:pPr>
        <w:ind w:left="2291" w:hanging="360"/>
      </w:pPr>
    </w:lvl>
    <w:lvl w:ilvl="3" w:tplc="71182AC8">
      <w:start w:val="1"/>
      <w:numFmt w:val="decimal"/>
      <w:lvlText w:val="%4."/>
      <w:lvlJc w:val="left"/>
      <w:pPr>
        <w:ind w:left="3987" w:hanging="360"/>
      </w:pPr>
      <w:rPr>
        <w:b/>
        <w:bCs/>
      </w:rPr>
    </w:lvl>
    <w:lvl w:ilvl="4" w:tplc="04150019" w:tentative="1">
      <w:start w:val="1"/>
      <w:numFmt w:val="lowerLetter"/>
      <w:lvlText w:val="%5."/>
      <w:lvlJc w:val="left"/>
      <w:pPr>
        <w:ind w:left="4707" w:hanging="360"/>
      </w:pPr>
    </w:lvl>
    <w:lvl w:ilvl="5" w:tplc="0415001B" w:tentative="1">
      <w:start w:val="1"/>
      <w:numFmt w:val="lowerRoman"/>
      <w:lvlText w:val="%6."/>
      <w:lvlJc w:val="right"/>
      <w:pPr>
        <w:ind w:left="5427" w:hanging="180"/>
      </w:pPr>
    </w:lvl>
    <w:lvl w:ilvl="6" w:tplc="0415000F" w:tentative="1">
      <w:start w:val="1"/>
      <w:numFmt w:val="decimal"/>
      <w:lvlText w:val="%7."/>
      <w:lvlJc w:val="left"/>
      <w:pPr>
        <w:ind w:left="6147" w:hanging="360"/>
      </w:pPr>
    </w:lvl>
    <w:lvl w:ilvl="7" w:tplc="04150019" w:tentative="1">
      <w:start w:val="1"/>
      <w:numFmt w:val="lowerLetter"/>
      <w:lvlText w:val="%8."/>
      <w:lvlJc w:val="left"/>
      <w:pPr>
        <w:ind w:left="6867" w:hanging="360"/>
      </w:pPr>
    </w:lvl>
    <w:lvl w:ilvl="8" w:tplc="0415001B" w:tentative="1">
      <w:start w:val="1"/>
      <w:numFmt w:val="lowerRoman"/>
      <w:lvlText w:val="%9."/>
      <w:lvlJc w:val="right"/>
      <w:pPr>
        <w:ind w:left="7587" w:hanging="180"/>
      </w:pPr>
    </w:lvl>
  </w:abstractNum>
  <w:abstractNum w:abstractNumId="26" w15:restartNumberingAfterBreak="0">
    <w:nsid w:val="252248BC"/>
    <w:multiLevelType w:val="multilevel"/>
    <w:tmpl w:val="29BC994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7" w15:restartNumberingAfterBreak="0">
    <w:nsid w:val="278E2319"/>
    <w:multiLevelType w:val="hybridMultilevel"/>
    <w:tmpl w:val="804446CA"/>
    <w:lvl w:ilvl="0" w:tplc="FFFFFFFF">
      <w:start w:val="1"/>
      <w:numFmt w:val="decimal"/>
      <w:lvlText w:val="%1."/>
      <w:lvlJc w:val="left"/>
      <w:pPr>
        <w:ind w:left="720" w:hanging="360"/>
      </w:pPr>
      <w:rPr>
        <w:rFonts w:ascii="Calibri" w:hAnsi="Calibri" w:cs="Calibri"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27BC2353"/>
    <w:multiLevelType w:val="hybridMultilevel"/>
    <w:tmpl w:val="C8EEEA70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/>
      </w:rPr>
    </w:lvl>
    <w:lvl w:ilvl="1" w:tplc="FFFFFFFF">
      <w:start w:val="4"/>
      <w:numFmt w:val="decimal"/>
      <w:lvlText w:val="%2)"/>
      <w:lvlJc w:val="left"/>
      <w:pPr>
        <w:ind w:left="1440" w:hanging="360"/>
      </w:pPr>
      <w:rPr>
        <w:rFonts w:cs="Times New Roman" w:hint="default"/>
      </w:rPr>
    </w:lvl>
    <w:lvl w:ilvl="2" w:tplc="04150011">
      <w:start w:val="1"/>
      <w:numFmt w:val="decimal"/>
      <w:lvlText w:val="%3)"/>
      <w:lvlJc w:val="left"/>
      <w:pPr>
        <w:ind w:left="720" w:hanging="36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295C7AF6"/>
    <w:multiLevelType w:val="hybridMultilevel"/>
    <w:tmpl w:val="C4B6EE26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2B1E4B00"/>
    <w:multiLevelType w:val="hybridMultilevel"/>
    <w:tmpl w:val="AC1C24FA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  <w:b w:val="0"/>
        <w:bCs/>
        <w:i w:val="0"/>
        <w:iCs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2B407852"/>
    <w:multiLevelType w:val="hybridMultilevel"/>
    <w:tmpl w:val="84FE74CE"/>
    <w:styleLink w:val="Zaimportowanystyl31"/>
    <w:lvl w:ilvl="0" w:tplc="96E8B436">
      <w:start w:val="1"/>
      <w:numFmt w:val="lowerLetter"/>
      <w:lvlText w:val="%1)"/>
      <w:lvlJc w:val="left"/>
      <w:pPr>
        <w:ind w:left="993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2E04CA2E">
      <w:start w:val="1"/>
      <w:numFmt w:val="lowerLetter"/>
      <w:lvlText w:val="%2."/>
      <w:lvlJc w:val="left"/>
      <w:pPr>
        <w:ind w:left="1713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BEAC74C4">
      <w:start w:val="1"/>
      <w:numFmt w:val="lowerRoman"/>
      <w:lvlText w:val="%3."/>
      <w:lvlJc w:val="left"/>
      <w:pPr>
        <w:ind w:left="2433" w:hanging="292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083A0242">
      <w:start w:val="1"/>
      <w:numFmt w:val="decimal"/>
      <w:lvlText w:val="%4."/>
      <w:lvlJc w:val="left"/>
      <w:pPr>
        <w:ind w:left="3153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EDB0358C">
      <w:start w:val="1"/>
      <w:numFmt w:val="lowerLetter"/>
      <w:lvlText w:val="%5."/>
      <w:lvlJc w:val="left"/>
      <w:pPr>
        <w:ind w:left="3873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9098ADCE">
      <w:start w:val="1"/>
      <w:numFmt w:val="lowerRoman"/>
      <w:lvlText w:val="%6."/>
      <w:lvlJc w:val="left"/>
      <w:pPr>
        <w:ind w:left="4593" w:hanging="292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2C70375E">
      <w:start w:val="1"/>
      <w:numFmt w:val="decimal"/>
      <w:lvlText w:val="%7."/>
      <w:lvlJc w:val="left"/>
      <w:pPr>
        <w:ind w:left="5313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96D85236">
      <w:start w:val="1"/>
      <w:numFmt w:val="lowerLetter"/>
      <w:lvlText w:val="%8."/>
      <w:lvlJc w:val="left"/>
      <w:pPr>
        <w:ind w:left="6033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76EA5618">
      <w:start w:val="1"/>
      <w:numFmt w:val="lowerRoman"/>
      <w:lvlText w:val="%9."/>
      <w:lvlJc w:val="left"/>
      <w:pPr>
        <w:ind w:left="6753" w:hanging="292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32" w15:restartNumberingAfterBreak="0">
    <w:nsid w:val="2D1A6D8C"/>
    <w:multiLevelType w:val="hybridMultilevel"/>
    <w:tmpl w:val="C4B6EE26"/>
    <w:lvl w:ilvl="0" w:tplc="FFFFFFFF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2DEF5304"/>
    <w:multiLevelType w:val="hybridMultilevel"/>
    <w:tmpl w:val="FC4E0544"/>
    <w:lvl w:ilvl="0" w:tplc="A36035BC">
      <w:start w:val="1"/>
      <w:numFmt w:val="decimal"/>
      <w:lvlText w:val="%1."/>
      <w:lvlJc w:val="left"/>
      <w:pPr>
        <w:ind w:left="740" w:hanging="380"/>
      </w:pPr>
      <w:rPr>
        <w:rFonts w:cs="Cambria" w:hint="default"/>
        <w:b/>
        <w:i w:val="0"/>
        <w:iCs/>
      </w:rPr>
    </w:lvl>
    <w:lvl w:ilvl="1" w:tplc="04150011">
      <w:start w:val="1"/>
      <w:numFmt w:val="decimal"/>
      <w:lvlText w:val="%2)"/>
      <w:lvlJc w:val="left"/>
      <w:pPr>
        <w:ind w:left="1800" w:hanging="360"/>
      </w:pPr>
    </w:lvl>
    <w:lvl w:ilvl="2" w:tplc="27740136">
      <w:start w:val="1"/>
      <w:numFmt w:val="decimal"/>
      <w:lvlText w:val="%3)"/>
      <w:lvlJc w:val="left"/>
      <w:pPr>
        <w:ind w:left="2340" w:hanging="360"/>
      </w:pPr>
      <w:rPr>
        <w:rFonts w:hint="default"/>
        <w:b w:val="0"/>
        <w:bCs w:val="0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2F5F0412"/>
    <w:multiLevelType w:val="hybridMultilevel"/>
    <w:tmpl w:val="54F4A814"/>
    <w:numStyleLink w:val="Zaimportowanystyl1"/>
  </w:abstractNum>
  <w:abstractNum w:abstractNumId="35" w15:restartNumberingAfterBreak="0">
    <w:nsid w:val="30660873"/>
    <w:multiLevelType w:val="multilevel"/>
    <w:tmpl w:val="BBA89DD8"/>
    <w:styleLink w:val="WW8Num2"/>
    <w:lvl w:ilvl="0">
      <w:start w:val="1"/>
      <w:numFmt w:val="decimal"/>
      <w:lvlText w:val="%1."/>
      <w:lvlJc w:val="left"/>
    </w:lvl>
    <w:lvl w:ilvl="1">
      <w:start w:val="1"/>
      <w:numFmt w:val="decimal"/>
      <w:lvlText w:val="%2."/>
      <w:lvlJc w:val="left"/>
    </w:lvl>
    <w:lvl w:ilvl="2">
      <w:start w:val="1"/>
      <w:numFmt w:val="decimal"/>
      <w:lvlText w:val="%3."/>
      <w:lvlJc w:val="left"/>
    </w:lvl>
    <w:lvl w:ilvl="3">
      <w:start w:val="1"/>
      <w:numFmt w:val="decimal"/>
      <w:lvlText w:val="%4."/>
      <w:lvlJc w:val="left"/>
    </w:lvl>
    <w:lvl w:ilvl="4">
      <w:start w:val="1"/>
      <w:numFmt w:val="decimal"/>
      <w:lvlText w:val="%5."/>
      <w:lvlJc w:val="left"/>
    </w:lvl>
    <w:lvl w:ilvl="5">
      <w:start w:val="1"/>
      <w:numFmt w:val="decimal"/>
      <w:lvlText w:val="%6."/>
      <w:lvlJc w:val="left"/>
    </w:lvl>
    <w:lvl w:ilvl="6">
      <w:start w:val="1"/>
      <w:numFmt w:val="decimal"/>
      <w:lvlText w:val="%7."/>
      <w:lvlJc w:val="left"/>
    </w:lvl>
    <w:lvl w:ilvl="7">
      <w:start w:val="1"/>
      <w:numFmt w:val="decimal"/>
      <w:lvlText w:val="%8."/>
      <w:lvlJc w:val="left"/>
    </w:lvl>
    <w:lvl w:ilvl="8">
      <w:start w:val="1"/>
      <w:numFmt w:val="decimal"/>
      <w:lvlText w:val="%9."/>
      <w:lvlJc w:val="left"/>
    </w:lvl>
  </w:abstractNum>
  <w:abstractNum w:abstractNumId="36" w15:restartNumberingAfterBreak="0">
    <w:nsid w:val="313F7409"/>
    <w:multiLevelType w:val="multilevel"/>
    <w:tmpl w:val="9B26791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7" w15:restartNumberingAfterBreak="0">
    <w:nsid w:val="31751E70"/>
    <w:multiLevelType w:val="hybridMultilevel"/>
    <w:tmpl w:val="EDFEAED2"/>
    <w:lvl w:ilvl="0" w:tplc="3664135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183294B8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EBFE36D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7CDED6B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B00F22E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53C29AD4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2364389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3FA64D02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B6C0994E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8" w15:restartNumberingAfterBreak="0">
    <w:nsid w:val="327458CC"/>
    <w:multiLevelType w:val="hybridMultilevel"/>
    <w:tmpl w:val="C6A68318"/>
    <w:styleLink w:val="Zaimportowanystyl30"/>
    <w:lvl w:ilvl="0" w:tplc="BDEC812E">
      <w:start w:val="1"/>
      <w:numFmt w:val="decimal"/>
      <w:lvlText w:val="%1."/>
      <w:lvlJc w:val="left"/>
      <w:pPr>
        <w:ind w:left="72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29C6D8D2">
      <w:start w:val="1"/>
      <w:numFmt w:val="lowerLetter"/>
      <w:lvlText w:val="%2."/>
      <w:lvlJc w:val="left"/>
      <w:pPr>
        <w:ind w:left="144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676AAE78">
      <w:start w:val="1"/>
      <w:numFmt w:val="lowerRoman"/>
      <w:lvlText w:val="%3."/>
      <w:lvlJc w:val="left"/>
      <w:pPr>
        <w:ind w:left="2160" w:hanging="292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CC964230">
      <w:start w:val="1"/>
      <w:numFmt w:val="decimal"/>
      <w:lvlText w:val="%4."/>
      <w:lvlJc w:val="left"/>
      <w:pPr>
        <w:ind w:left="288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B51433E6">
      <w:start w:val="1"/>
      <w:numFmt w:val="lowerLetter"/>
      <w:lvlText w:val="%5."/>
      <w:lvlJc w:val="left"/>
      <w:pPr>
        <w:ind w:left="360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5DC024B0">
      <w:start w:val="1"/>
      <w:numFmt w:val="lowerRoman"/>
      <w:lvlText w:val="%6."/>
      <w:lvlJc w:val="left"/>
      <w:pPr>
        <w:ind w:left="4320" w:hanging="292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EAFA2B02">
      <w:start w:val="1"/>
      <w:numFmt w:val="decimal"/>
      <w:lvlText w:val="%7."/>
      <w:lvlJc w:val="left"/>
      <w:pPr>
        <w:ind w:left="504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32F89CE8">
      <w:start w:val="1"/>
      <w:numFmt w:val="lowerLetter"/>
      <w:lvlText w:val="%8."/>
      <w:lvlJc w:val="left"/>
      <w:pPr>
        <w:ind w:left="576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E83608A8">
      <w:start w:val="1"/>
      <w:numFmt w:val="lowerRoman"/>
      <w:lvlText w:val="%9."/>
      <w:lvlJc w:val="left"/>
      <w:pPr>
        <w:ind w:left="6480" w:hanging="292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39" w15:restartNumberingAfterBreak="0">
    <w:nsid w:val="335746A2"/>
    <w:multiLevelType w:val="hybridMultilevel"/>
    <w:tmpl w:val="250C949C"/>
    <w:lvl w:ilvl="0" w:tplc="9B1C2BAE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33EA49ED"/>
    <w:multiLevelType w:val="hybridMultilevel"/>
    <w:tmpl w:val="8BD8693C"/>
    <w:styleLink w:val="Zaimportowanystyl33"/>
    <w:lvl w:ilvl="0" w:tplc="C0DC5FFC">
      <w:start w:val="1"/>
      <w:numFmt w:val="lowerLetter"/>
      <w:lvlText w:val="%1)"/>
      <w:lvlJc w:val="left"/>
      <w:pPr>
        <w:ind w:left="1134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AB068626">
      <w:start w:val="1"/>
      <w:numFmt w:val="lowerLetter"/>
      <w:lvlText w:val="%2."/>
      <w:lvlJc w:val="left"/>
      <w:pPr>
        <w:ind w:left="1854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BFBE9532">
      <w:start w:val="1"/>
      <w:numFmt w:val="lowerRoman"/>
      <w:lvlText w:val="%3."/>
      <w:lvlJc w:val="left"/>
      <w:pPr>
        <w:ind w:left="2574" w:hanging="292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1548ACB6">
      <w:start w:val="1"/>
      <w:numFmt w:val="decimal"/>
      <w:lvlText w:val="%4."/>
      <w:lvlJc w:val="left"/>
      <w:pPr>
        <w:ind w:left="3294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525298A8">
      <w:start w:val="1"/>
      <w:numFmt w:val="lowerLetter"/>
      <w:lvlText w:val="%5."/>
      <w:lvlJc w:val="left"/>
      <w:pPr>
        <w:ind w:left="4014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FFC6EDAC">
      <w:start w:val="1"/>
      <w:numFmt w:val="lowerRoman"/>
      <w:lvlText w:val="%6."/>
      <w:lvlJc w:val="left"/>
      <w:pPr>
        <w:ind w:left="4734" w:hanging="292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6AE8C638">
      <w:start w:val="1"/>
      <w:numFmt w:val="decimal"/>
      <w:lvlText w:val="%7."/>
      <w:lvlJc w:val="left"/>
      <w:pPr>
        <w:ind w:left="5454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DD62A72C">
      <w:start w:val="1"/>
      <w:numFmt w:val="lowerLetter"/>
      <w:lvlText w:val="%8."/>
      <w:lvlJc w:val="left"/>
      <w:pPr>
        <w:ind w:left="6174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B322C56A">
      <w:start w:val="1"/>
      <w:numFmt w:val="lowerRoman"/>
      <w:lvlText w:val="%9."/>
      <w:lvlJc w:val="left"/>
      <w:pPr>
        <w:ind w:left="6894" w:hanging="292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41" w15:restartNumberingAfterBreak="0">
    <w:nsid w:val="37D47824"/>
    <w:multiLevelType w:val="multilevel"/>
    <w:tmpl w:val="BBA89DD8"/>
    <w:numStyleLink w:val="WW8Num2"/>
  </w:abstractNum>
  <w:abstractNum w:abstractNumId="42" w15:restartNumberingAfterBreak="0">
    <w:nsid w:val="38386E24"/>
    <w:multiLevelType w:val="multilevel"/>
    <w:tmpl w:val="45842A76"/>
    <w:styleLink w:val="WW8Num12"/>
    <w:lvl w:ilvl="0">
      <w:start w:val="1"/>
      <w:numFmt w:val="decimal"/>
      <w:lvlText w:val="%1)"/>
      <w:lvlJc w:val="left"/>
      <w:rPr>
        <w:rFonts w:cs="TimesNewRomanPSMT"/>
      </w:rPr>
    </w:lvl>
    <w:lvl w:ilvl="1">
      <w:start w:val="1"/>
      <w:numFmt w:val="lowerLetter"/>
      <w:lvlText w:val="%2."/>
      <w:lvlJc w:val="left"/>
    </w:lvl>
    <w:lvl w:ilvl="2">
      <w:start w:val="1"/>
      <w:numFmt w:val="lowerRoman"/>
      <w:lvlText w:val="%3."/>
      <w:lvlJc w:val="right"/>
    </w:lvl>
    <w:lvl w:ilvl="3">
      <w:start w:val="1"/>
      <w:numFmt w:val="decimal"/>
      <w:lvlText w:val="%4."/>
      <w:lvlJc w:val="left"/>
    </w:lvl>
    <w:lvl w:ilvl="4">
      <w:start w:val="1"/>
      <w:numFmt w:val="lowerLetter"/>
      <w:lvlText w:val="%5."/>
      <w:lvlJc w:val="left"/>
    </w:lvl>
    <w:lvl w:ilvl="5">
      <w:start w:val="1"/>
      <w:numFmt w:val="lowerRoman"/>
      <w:lvlText w:val="%6."/>
      <w:lvlJc w:val="right"/>
    </w:lvl>
    <w:lvl w:ilvl="6">
      <w:start w:val="1"/>
      <w:numFmt w:val="decimal"/>
      <w:lvlText w:val="%7."/>
      <w:lvlJc w:val="left"/>
    </w:lvl>
    <w:lvl w:ilvl="7">
      <w:start w:val="1"/>
      <w:numFmt w:val="lowerLetter"/>
      <w:lvlText w:val="%8."/>
      <w:lvlJc w:val="left"/>
    </w:lvl>
    <w:lvl w:ilvl="8">
      <w:start w:val="1"/>
      <w:numFmt w:val="lowerRoman"/>
      <w:lvlText w:val="%9."/>
      <w:lvlJc w:val="right"/>
    </w:lvl>
  </w:abstractNum>
  <w:abstractNum w:abstractNumId="43" w15:restartNumberingAfterBreak="0">
    <w:nsid w:val="38B543F4"/>
    <w:multiLevelType w:val="hybridMultilevel"/>
    <w:tmpl w:val="4F88A720"/>
    <w:numStyleLink w:val="Zaimportowanystyl22"/>
  </w:abstractNum>
  <w:abstractNum w:abstractNumId="44" w15:restartNumberingAfterBreak="0">
    <w:nsid w:val="39984726"/>
    <w:multiLevelType w:val="hybridMultilevel"/>
    <w:tmpl w:val="644E6CB2"/>
    <w:lvl w:ilvl="0" w:tplc="04150011">
      <w:start w:val="1"/>
      <w:numFmt w:val="decimal"/>
      <w:lvlText w:val="%1)"/>
      <w:lvlJc w:val="left"/>
      <w:pPr>
        <w:ind w:left="1146" w:hanging="360"/>
      </w:p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45" w15:restartNumberingAfterBreak="0">
    <w:nsid w:val="3D300D96"/>
    <w:multiLevelType w:val="hybridMultilevel"/>
    <w:tmpl w:val="61161EFA"/>
    <w:lvl w:ilvl="0" w:tplc="04150017">
      <w:start w:val="1"/>
      <w:numFmt w:val="lowerLetter"/>
      <w:lvlText w:val="%1)"/>
      <w:lvlJc w:val="left"/>
      <w:pPr>
        <w:ind w:left="1146" w:hanging="360"/>
      </w:p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46" w15:restartNumberingAfterBreak="0">
    <w:nsid w:val="3DF073FE"/>
    <w:multiLevelType w:val="multilevel"/>
    <w:tmpl w:val="3E86EC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7" w15:restartNumberingAfterBreak="0">
    <w:nsid w:val="40327564"/>
    <w:multiLevelType w:val="hybridMultilevel"/>
    <w:tmpl w:val="237CAF06"/>
    <w:lvl w:ilvl="0" w:tplc="FFFFFFFF">
      <w:start w:val="1"/>
      <w:numFmt w:val="decimal"/>
      <w:lvlText w:val="%1."/>
      <w:lvlJc w:val="left"/>
      <w:pPr>
        <w:ind w:left="740" w:hanging="380"/>
      </w:pPr>
      <w:rPr>
        <w:rFonts w:cs="Cambria" w:hint="default"/>
        <w:b w:val="0"/>
        <w:bCs/>
        <w:i w:val="0"/>
        <w:iCs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8" w15:restartNumberingAfterBreak="0">
    <w:nsid w:val="40CF0546"/>
    <w:multiLevelType w:val="hybridMultilevel"/>
    <w:tmpl w:val="237CAF06"/>
    <w:lvl w:ilvl="0" w:tplc="F6663EA6">
      <w:start w:val="1"/>
      <w:numFmt w:val="decimal"/>
      <w:lvlText w:val="%1."/>
      <w:lvlJc w:val="left"/>
      <w:pPr>
        <w:ind w:left="740" w:hanging="380"/>
      </w:pPr>
      <w:rPr>
        <w:rFonts w:cs="Cambria" w:hint="default"/>
        <w:b w:val="0"/>
        <w:bCs/>
        <w:i w:val="0"/>
        <w:i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9" w15:restartNumberingAfterBreak="0">
    <w:nsid w:val="4A5A1C3C"/>
    <w:multiLevelType w:val="multilevel"/>
    <w:tmpl w:val="E4703CF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0" w15:restartNumberingAfterBreak="0">
    <w:nsid w:val="4CD96F9A"/>
    <w:multiLevelType w:val="hybridMultilevel"/>
    <w:tmpl w:val="68980C08"/>
    <w:lvl w:ilvl="0" w:tplc="04150011">
      <w:start w:val="1"/>
      <w:numFmt w:val="decimal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1" w15:restartNumberingAfterBreak="0">
    <w:nsid w:val="4CE10A18"/>
    <w:multiLevelType w:val="multilevel"/>
    <w:tmpl w:val="E582373A"/>
    <w:lvl w:ilvl="0">
      <w:start w:val="1"/>
      <w:numFmt w:val="bullet"/>
      <w:lvlText w:val=""/>
      <w:lvlJc w:val="left"/>
      <w:pPr>
        <w:ind w:left="1026" w:hanging="360"/>
      </w:pPr>
      <w:rPr>
        <w:rFonts w:ascii="Symbol" w:hAnsi="Symbol" w:hint="default"/>
        <w:b w:val="0"/>
        <w:bCs w:val="0"/>
        <w:color w:val="auto"/>
      </w:rPr>
    </w:lvl>
    <w:lvl w:ilvl="1">
      <w:numFmt w:val="bullet"/>
      <w:lvlText w:val=""/>
      <w:lvlJc w:val="left"/>
      <w:pPr>
        <w:tabs>
          <w:tab w:val="num" w:pos="0"/>
        </w:tabs>
        <w:ind w:left="1818" w:hanging="286"/>
      </w:pPr>
      <w:rPr>
        <w:rFonts w:ascii="Symbol" w:hAnsi="Symbol" w:cs="Symbol" w:hint="default"/>
        <w:b/>
        <w:bCs/>
        <w:color w:val="auto"/>
      </w:rPr>
    </w:lvl>
    <w:lvl w:ilvl="2">
      <w:numFmt w:val="bullet"/>
      <w:lvlText w:val=""/>
      <w:lvlJc w:val="left"/>
      <w:pPr>
        <w:tabs>
          <w:tab w:val="num" w:pos="0"/>
        </w:tabs>
        <w:ind w:left="2677" w:hanging="286"/>
      </w:pPr>
      <w:rPr>
        <w:rFonts w:ascii="Symbol" w:hAnsi="Symbol" w:cs="Symbol" w:hint="default"/>
        <w:b/>
        <w:bCs/>
        <w:sz w:val="22"/>
        <w:szCs w:val="22"/>
      </w:rPr>
    </w:lvl>
    <w:lvl w:ilvl="3">
      <w:numFmt w:val="bullet"/>
      <w:lvlText w:val=""/>
      <w:lvlJc w:val="left"/>
      <w:pPr>
        <w:tabs>
          <w:tab w:val="num" w:pos="0"/>
        </w:tabs>
        <w:ind w:left="3535" w:hanging="286"/>
      </w:pPr>
      <w:rPr>
        <w:rFonts w:ascii="Symbol" w:hAnsi="Symbol" w:cs="Symbol" w:hint="default"/>
      </w:rPr>
    </w:lvl>
    <w:lvl w:ilvl="4">
      <w:numFmt w:val="bullet"/>
      <w:lvlText w:val=""/>
      <w:lvlJc w:val="left"/>
      <w:pPr>
        <w:tabs>
          <w:tab w:val="num" w:pos="0"/>
        </w:tabs>
        <w:ind w:left="4394" w:hanging="286"/>
      </w:pPr>
      <w:rPr>
        <w:rFonts w:ascii="Symbol" w:hAnsi="Symbol" w:cs="Symbol" w:hint="default"/>
      </w:rPr>
    </w:lvl>
    <w:lvl w:ilvl="5">
      <w:numFmt w:val="bullet"/>
      <w:lvlText w:val=""/>
      <w:lvlJc w:val="left"/>
      <w:pPr>
        <w:tabs>
          <w:tab w:val="num" w:pos="0"/>
        </w:tabs>
        <w:ind w:left="5253" w:hanging="286"/>
      </w:pPr>
      <w:rPr>
        <w:rFonts w:ascii="Symbol" w:hAnsi="Symbol" w:cs="Symbol" w:hint="default"/>
      </w:rPr>
    </w:lvl>
    <w:lvl w:ilvl="6">
      <w:numFmt w:val="bullet"/>
      <w:lvlText w:val=""/>
      <w:lvlJc w:val="left"/>
      <w:pPr>
        <w:tabs>
          <w:tab w:val="num" w:pos="0"/>
        </w:tabs>
        <w:ind w:left="6111" w:hanging="286"/>
      </w:pPr>
      <w:rPr>
        <w:rFonts w:ascii="Symbol" w:hAnsi="Symbol" w:cs="Symbol" w:hint="default"/>
      </w:rPr>
    </w:lvl>
    <w:lvl w:ilvl="7">
      <w:numFmt w:val="bullet"/>
      <w:lvlText w:val=""/>
      <w:lvlJc w:val="left"/>
      <w:pPr>
        <w:tabs>
          <w:tab w:val="num" w:pos="0"/>
        </w:tabs>
        <w:ind w:left="6970" w:hanging="286"/>
      </w:pPr>
      <w:rPr>
        <w:rFonts w:ascii="Symbol" w:hAnsi="Symbol" w:cs="Symbol" w:hint="default"/>
      </w:rPr>
    </w:lvl>
    <w:lvl w:ilvl="8">
      <w:numFmt w:val="bullet"/>
      <w:lvlText w:val=""/>
      <w:lvlJc w:val="left"/>
      <w:pPr>
        <w:tabs>
          <w:tab w:val="num" w:pos="0"/>
        </w:tabs>
        <w:ind w:left="7829" w:hanging="286"/>
      </w:pPr>
      <w:rPr>
        <w:rFonts w:ascii="Symbol" w:hAnsi="Symbol" w:cs="Symbol" w:hint="default"/>
      </w:rPr>
    </w:lvl>
  </w:abstractNum>
  <w:abstractNum w:abstractNumId="52" w15:restartNumberingAfterBreak="0">
    <w:nsid w:val="4D254865"/>
    <w:multiLevelType w:val="multilevel"/>
    <w:tmpl w:val="64FA5E60"/>
    <w:styleLink w:val="WW8Num11"/>
    <w:lvl w:ilvl="0">
      <w:start w:val="1"/>
      <w:numFmt w:val="lowerLetter"/>
      <w:lvlText w:val="%1)"/>
      <w:lvlJc w:val="left"/>
      <w:rPr>
        <w:rFonts w:ascii="Cambria" w:hAnsi="Cambria" w:cs="Cambria"/>
      </w:rPr>
    </w:lvl>
    <w:lvl w:ilvl="1">
      <w:start w:val="1"/>
      <w:numFmt w:val="decimal"/>
      <w:lvlText w:val="%2."/>
      <w:lvlJc w:val="left"/>
    </w:lvl>
    <w:lvl w:ilvl="2">
      <w:start w:val="1"/>
      <w:numFmt w:val="decimal"/>
      <w:lvlText w:val="%3."/>
      <w:lvlJc w:val="left"/>
    </w:lvl>
    <w:lvl w:ilvl="3">
      <w:start w:val="1"/>
      <w:numFmt w:val="decimal"/>
      <w:lvlText w:val="%4."/>
      <w:lvlJc w:val="left"/>
    </w:lvl>
    <w:lvl w:ilvl="4">
      <w:start w:val="1"/>
      <w:numFmt w:val="decimal"/>
      <w:lvlText w:val="%5."/>
      <w:lvlJc w:val="left"/>
    </w:lvl>
    <w:lvl w:ilvl="5">
      <w:start w:val="1"/>
      <w:numFmt w:val="decimal"/>
      <w:lvlText w:val="%6."/>
      <w:lvlJc w:val="left"/>
    </w:lvl>
    <w:lvl w:ilvl="6">
      <w:start w:val="1"/>
      <w:numFmt w:val="decimal"/>
      <w:lvlText w:val="%7."/>
      <w:lvlJc w:val="left"/>
    </w:lvl>
    <w:lvl w:ilvl="7">
      <w:start w:val="1"/>
      <w:numFmt w:val="decimal"/>
      <w:lvlText w:val="%8."/>
      <w:lvlJc w:val="left"/>
    </w:lvl>
    <w:lvl w:ilvl="8">
      <w:start w:val="1"/>
      <w:numFmt w:val="decimal"/>
      <w:lvlText w:val="%9."/>
      <w:lvlJc w:val="left"/>
    </w:lvl>
  </w:abstractNum>
  <w:abstractNum w:abstractNumId="53" w15:restartNumberingAfterBreak="0">
    <w:nsid w:val="4F4968E3"/>
    <w:multiLevelType w:val="hybridMultilevel"/>
    <w:tmpl w:val="8A2C4256"/>
    <w:lvl w:ilvl="0" w:tplc="6AE0B232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4" w15:restartNumberingAfterBreak="0">
    <w:nsid w:val="52846709"/>
    <w:multiLevelType w:val="hybridMultilevel"/>
    <w:tmpl w:val="84FE74CE"/>
    <w:numStyleLink w:val="Zaimportowanystyl31"/>
  </w:abstractNum>
  <w:abstractNum w:abstractNumId="55" w15:restartNumberingAfterBreak="0">
    <w:nsid w:val="53244F39"/>
    <w:multiLevelType w:val="hybridMultilevel"/>
    <w:tmpl w:val="EC3AEA38"/>
    <w:lvl w:ilvl="0" w:tplc="04150011">
      <w:start w:val="1"/>
      <w:numFmt w:val="decimal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6" w15:restartNumberingAfterBreak="0">
    <w:nsid w:val="54F745D5"/>
    <w:multiLevelType w:val="hybridMultilevel"/>
    <w:tmpl w:val="AB2C5F2A"/>
    <w:lvl w:ilvl="0" w:tplc="04150011">
      <w:start w:val="1"/>
      <w:numFmt w:val="decimal"/>
      <w:lvlText w:val="%1)"/>
      <w:lvlJc w:val="left"/>
      <w:pPr>
        <w:ind w:left="1004" w:hanging="360"/>
      </w:pPr>
      <w:rPr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FFFFFFFF">
      <w:start w:val="1"/>
      <w:numFmt w:val="lowerLetter"/>
      <w:lvlText w:val="%2."/>
      <w:lvlJc w:val="left"/>
      <w:pPr>
        <w:ind w:left="1854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FFFFFFFF">
      <w:start w:val="1"/>
      <w:numFmt w:val="lowerRoman"/>
      <w:lvlText w:val="%3."/>
      <w:lvlJc w:val="left"/>
      <w:pPr>
        <w:ind w:left="2574" w:hanging="292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FFFFFFFF">
      <w:start w:val="1"/>
      <w:numFmt w:val="decimal"/>
      <w:lvlText w:val="%4."/>
      <w:lvlJc w:val="left"/>
      <w:pPr>
        <w:ind w:left="3294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FFFFFFFF">
      <w:start w:val="1"/>
      <w:numFmt w:val="lowerLetter"/>
      <w:lvlText w:val="%5."/>
      <w:lvlJc w:val="left"/>
      <w:pPr>
        <w:ind w:left="4014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FFFFFFFF">
      <w:start w:val="1"/>
      <w:numFmt w:val="lowerRoman"/>
      <w:lvlText w:val="%6."/>
      <w:lvlJc w:val="left"/>
      <w:pPr>
        <w:ind w:left="4734" w:hanging="292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FFFFFFFF">
      <w:start w:val="1"/>
      <w:numFmt w:val="decimal"/>
      <w:lvlText w:val="%7."/>
      <w:lvlJc w:val="left"/>
      <w:pPr>
        <w:ind w:left="5454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FFFFFFFF">
      <w:start w:val="1"/>
      <w:numFmt w:val="lowerLetter"/>
      <w:lvlText w:val="%8."/>
      <w:lvlJc w:val="left"/>
      <w:pPr>
        <w:ind w:left="6174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FFFFFFFF">
      <w:start w:val="1"/>
      <w:numFmt w:val="lowerRoman"/>
      <w:lvlText w:val="%9."/>
      <w:lvlJc w:val="left"/>
      <w:pPr>
        <w:ind w:left="6894" w:hanging="292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57" w15:restartNumberingAfterBreak="0">
    <w:nsid w:val="57470255"/>
    <w:multiLevelType w:val="multilevel"/>
    <w:tmpl w:val="2530FEF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/>
      </w:rPr>
    </w:lvl>
    <w:lvl w:ilvl="1">
      <w:start w:val="1"/>
      <w:numFmt w:val="decimal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58" w15:restartNumberingAfterBreak="0">
    <w:nsid w:val="57D004A2"/>
    <w:multiLevelType w:val="hybridMultilevel"/>
    <w:tmpl w:val="F9E430B4"/>
    <w:lvl w:ilvl="0" w:tplc="04150011">
      <w:start w:val="1"/>
      <w:numFmt w:val="decimal"/>
      <w:lvlText w:val="%1)"/>
      <w:lvlJc w:val="left"/>
      <w:pPr>
        <w:ind w:left="1068" w:hanging="360"/>
      </w:p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9" w15:restartNumberingAfterBreak="0">
    <w:nsid w:val="59F71CF3"/>
    <w:multiLevelType w:val="hybridMultilevel"/>
    <w:tmpl w:val="A04CED46"/>
    <w:lvl w:ilvl="0" w:tplc="C764C134">
      <w:start w:val="1"/>
      <w:numFmt w:val="decimal"/>
      <w:lvlText w:val="%1)"/>
      <w:lvlJc w:val="left"/>
      <w:pPr>
        <w:ind w:left="64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60" w15:restartNumberingAfterBreak="0">
    <w:nsid w:val="5B4C47B7"/>
    <w:multiLevelType w:val="hybridMultilevel"/>
    <w:tmpl w:val="F9523FB0"/>
    <w:lvl w:ilvl="0" w:tplc="AE6873A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5F3E45F2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A8F2FC0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74E4E6B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643E362A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6AEE9174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AF20F8F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B0486AB8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B6323022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1" w15:restartNumberingAfterBreak="0">
    <w:nsid w:val="5B755CB7"/>
    <w:multiLevelType w:val="hybridMultilevel"/>
    <w:tmpl w:val="BEF073CA"/>
    <w:lvl w:ilvl="0" w:tplc="04150011">
      <w:start w:val="1"/>
      <w:numFmt w:val="decimal"/>
      <w:lvlText w:val="%1)"/>
      <w:lvlJc w:val="left"/>
      <w:pPr>
        <w:ind w:left="1004" w:hanging="360"/>
      </w:p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62" w15:restartNumberingAfterBreak="0">
    <w:nsid w:val="61665EB6"/>
    <w:multiLevelType w:val="hybridMultilevel"/>
    <w:tmpl w:val="4B44E31C"/>
    <w:lvl w:ilvl="0" w:tplc="68B201EE">
      <w:start w:val="1"/>
      <w:numFmt w:val="decimal"/>
      <w:lvlText w:val="%1."/>
      <w:lvlJc w:val="left"/>
      <w:pPr>
        <w:ind w:left="720" w:hanging="360"/>
      </w:pPr>
      <w:rPr>
        <w:b w:val="0"/>
        <w:bCs/>
      </w:r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3" w15:restartNumberingAfterBreak="0">
    <w:nsid w:val="64C403CB"/>
    <w:multiLevelType w:val="hybridMultilevel"/>
    <w:tmpl w:val="7CF0655E"/>
    <w:lvl w:ilvl="0" w:tplc="04150005">
      <w:start w:val="1"/>
      <w:numFmt w:val="bullet"/>
      <w:lvlText w:val=""/>
      <w:lvlJc w:val="left"/>
      <w:pPr>
        <w:ind w:left="1068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64" w15:restartNumberingAfterBreak="0">
    <w:nsid w:val="64FA0EE9"/>
    <w:multiLevelType w:val="multilevel"/>
    <w:tmpl w:val="84EE465C"/>
    <w:styleLink w:val="WW8Num10"/>
    <w:lvl w:ilvl="0">
      <w:start w:val="1"/>
      <w:numFmt w:val="decimal"/>
      <w:lvlText w:val="%1."/>
      <w:lvlJc w:val="left"/>
      <w:rPr>
        <w:rFonts w:cs="Cambria"/>
        <w:b w:val="0"/>
      </w:rPr>
    </w:lvl>
    <w:lvl w:ilvl="1">
      <w:start w:val="1"/>
      <w:numFmt w:val="decimal"/>
      <w:lvlText w:val="%2."/>
      <w:lvlJc w:val="left"/>
    </w:lvl>
    <w:lvl w:ilvl="2">
      <w:start w:val="1"/>
      <w:numFmt w:val="decimal"/>
      <w:lvlText w:val="%3."/>
      <w:lvlJc w:val="left"/>
    </w:lvl>
    <w:lvl w:ilvl="3">
      <w:start w:val="1"/>
      <w:numFmt w:val="decimal"/>
      <w:lvlText w:val="%4."/>
      <w:lvlJc w:val="left"/>
    </w:lvl>
    <w:lvl w:ilvl="4">
      <w:start w:val="1"/>
      <w:numFmt w:val="decimal"/>
      <w:lvlText w:val="%5."/>
      <w:lvlJc w:val="left"/>
    </w:lvl>
    <w:lvl w:ilvl="5">
      <w:start w:val="1"/>
      <w:numFmt w:val="decimal"/>
      <w:lvlText w:val="%6."/>
      <w:lvlJc w:val="left"/>
    </w:lvl>
    <w:lvl w:ilvl="6">
      <w:start w:val="1"/>
      <w:numFmt w:val="decimal"/>
      <w:lvlText w:val="%7."/>
      <w:lvlJc w:val="left"/>
    </w:lvl>
    <w:lvl w:ilvl="7">
      <w:start w:val="1"/>
      <w:numFmt w:val="decimal"/>
      <w:lvlText w:val="%8."/>
      <w:lvlJc w:val="left"/>
    </w:lvl>
    <w:lvl w:ilvl="8">
      <w:start w:val="1"/>
      <w:numFmt w:val="decimal"/>
      <w:lvlText w:val="%9."/>
      <w:lvlJc w:val="left"/>
    </w:lvl>
  </w:abstractNum>
  <w:abstractNum w:abstractNumId="65" w15:restartNumberingAfterBreak="0">
    <w:nsid w:val="65652C22"/>
    <w:multiLevelType w:val="hybridMultilevel"/>
    <w:tmpl w:val="804446CA"/>
    <w:lvl w:ilvl="0" w:tplc="FFFFFFFF">
      <w:start w:val="1"/>
      <w:numFmt w:val="decimal"/>
      <w:lvlText w:val="%1."/>
      <w:lvlJc w:val="left"/>
      <w:pPr>
        <w:ind w:left="720" w:hanging="360"/>
      </w:pPr>
      <w:rPr>
        <w:rFonts w:ascii="Calibri" w:hAnsi="Calibri" w:cs="Calibri"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6" w15:restartNumberingAfterBreak="0">
    <w:nsid w:val="67E33AAD"/>
    <w:multiLevelType w:val="hybridMultilevel"/>
    <w:tmpl w:val="804446CA"/>
    <w:lvl w:ilvl="0" w:tplc="0DE6A71C">
      <w:start w:val="1"/>
      <w:numFmt w:val="decimal"/>
      <w:lvlText w:val="%1."/>
      <w:lvlJc w:val="left"/>
      <w:pPr>
        <w:ind w:left="720" w:hanging="360"/>
      </w:pPr>
      <w:rPr>
        <w:rFonts w:ascii="Calibri" w:hAnsi="Calibri" w:cs="Calibri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7" w15:restartNumberingAfterBreak="0">
    <w:nsid w:val="695812F4"/>
    <w:multiLevelType w:val="multilevel"/>
    <w:tmpl w:val="9626C1EE"/>
    <w:lvl w:ilvl="0">
      <w:start w:val="1"/>
      <w:numFmt w:val="decimal"/>
      <w:lvlText w:val="%1)"/>
      <w:lvlJc w:val="left"/>
      <w:pPr>
        <w:ind w:left="786" w:hanging="360"/>
      </w:pPr>
    </w:lvl>
    <w:lvl w:ilvl="1">
      <w:start w:val="1"/>
      <w:numFmt w:val="lowerLetter"/>
      <w:lvlText w:val="%2."/>
      <w:lvlJc w:val="left"/>
      <w:pPr>
        <w:ind w:left="1506" w:hanging="360"/>
      </w:pPr>
    </w:lvl>
    <w:lvl w:ilvl="2">
      <w:start w:val="1"/>
      <w:numFmt w:val="lowerRoman"/>
      <w:lvlText w:val="%3."/>
      <w:lvlJc w:val="right"/>
      <w:pPr>
        <w:ind w:left="2226" w:hanging="180"/>
      </w:pPr>
    </w:lvl>
    <w:lvl w:ilvl="3">
      <w:start w:val="1"/>
      <w:numFmt w:val="decimal"/>
      <w:lvlText w:val="%4."/>
      <w:lvlJc w:val="left"/>
      <w:pPr>
        <w:ind w:left="2946" w:hanging="360"/>
      </w:pPr>
    </w:lvl>
    <w:lvl w:ilvl="4">
      <w:start w:val="1"/>
      <w:numFmt w:val="lowerLetter"/>
      <w:lvlText w:val="%5."/>
      <w:lvlJc w:val="left"/>
      <w:pPr>
        <w:ind w:left="3666" w:hanging="360"/>
      </w:pPr>
    </w:lvl>
    <w:lvl w:ilvl="5">
      <w:start w:val="1"/>
      <w:numFmt w:val="lowerRoman"/>
      <w:lvlText w:val="%6."/>
      <w:lvlJc w:val="right"/>
      <w:pPr>
        <w:ind w:left="4386" w:hanging="180"/>
      </w:pPr>
    </w:lvl>
    <w:lvl w:ilvl="6">
      <w:start w:val="1"/>
      <w:numFmt w:val="decimal"/>
      <w:lvlText w:val="%7."/>
      <w:lvlJc w:val="left"/>
      <w:pPr>
        <w:ind w:left="5106" w:hanging="360"/>
      </w:pPr>
    </w:lvl>
    <w:lvl w:ilvl="7">
      <w:start w:val="1"/>
      <w:numFmt w:val="lowerLetter"/>
      <w:lvlText w:val="%8."/>
      <w:lvlJc w:val="left"/>
      <w:pPr>
        <w:ind w:left="5826" w:hanging="360"/>
      </w:pPr>
    </w:lvl>
    <w:lvl w:ilvl="8">
      <w:start w:val="1"/>
      <w:numFmt w:val="lowerRoman"/>
      <w:lvlText w:val="%9."/>
      <w:lvlJc w:val="right"/>
      <w:pPr>
        <w:ind w:left="6546" w:hanging="180"/>
      </w:pPr>
    </w:lvl>
  </w:abstractNum>
  <w:abstractNum w:abstractNumId="68" w15:restartNumberingAfterBreak="0">
    <w:nsid w:val="6B1D1232"/>
    <w:multiLevelType w:val="multilevel"/>
    <w:tmpl w:val="BFE41BEC"/>
    <w:lvl w:ilvl="0">
      <w:start w:val="1"/>
      <w:numFmt w:val="decimal"/>
      <w:pStyle w:val="Level1"/>
      <w:lvlText w:val="%1."/>
      <w:lvlJc w:val="left"/>
      <w:pPr>
        <w:tabs>
          <w:tab w:val="num" w:pos="2978"/>
        </w:tabs>
        <w:ind w:left="2978" w:hanging="567"/>
      </w:pPr>
      <w:rPr>
        <w:rFonts w:ascii="Times New Roman" w:eastAsia="PMingLiU" w:hAnsi="Times New Roman" w:cs="Times New Roman"/>
        <w:b w:val="0"/>
        <w:bCs w:val="0"/>
        <w:i w:val="0"/>
        <w:sz w:val="24"/>
        <w:szCs w:val="24"/>
      </w:rPr>
    </w:lvl>
    <w:lvl w:ilvl="1">
      <w:start w:val="1"/>
      <w:numFmt w:val="decimal"/>
      <w:pStyle w:val="Level2"/>
      <w:lvlText w:val="%1.%2"/>
      <w:lvlJc w:val="left"/>
      <w:pPr>
        <w:tabs>
          <w:tab w:val="num" w:pos="1247"/>
        </w:tabs>
        <w:ind w:left="1247" w:hanging="680"/>
      </w:pPr>
      <w:rPr>
        <w:rFonts w:hint="default"/>
        <w:b/>
        <w:i w:val="0"/>
        <w:sz w:val="21"/>
      </w:rPr>
    </w:lvl>
    <w:lvl w:ilvl="2">
      <w:start w:val="1"/>
      <w:numFmt w:val="decimal"/>
      <w:pStyle w:val="Level3"/>
      <w:lvlText w:val="%3."/>
      <w:lvlJc w:val="left"/>
      <w:pPr>
        <w:tabs>
          <w:tab w:val="num" w:pos="7599"/>
        </w:tabs>
        <w:ind w:left="7599" w:hanging="794"/>
      </w:pPr>
      <w:rPr>
        <w:rFonts w:ascii="Times New Roman" w:eastAsia="PMingLiU" w:hAnsi="Times New Roman" w:cs="Times New Roman" w:hint="default"/>
        <w:b w:val="0"/>
        <w:bCs/>
        <w:i w:val="0"/>
        <w:strike w:val="0"/>
        <w:color w:val="000000"/>
        <w:sz w:val="22"/>
        <w:szCs w:val="22"/>
      </w:rPr>
    </w:lvl>
    <w:lvl w:ilvl="3">
      <w:start w:val="1"/>
      <w:numFmt w:val="decimal"/>
      <w:lvlText w:val="%4."/>
      <w:lvlJc w:val="left"/>
      <w:pPr>
        <w:tabs>
          <w:tab w:val="num" w:pos="2722"/>
        </w:tabs>
        <w:ind w:left="2722" w:hanging="681"/>
      </w:pPr>
      <w:rPr>
        <w:rFonts w:hint="default"/>
        <w:b w:val="0"/>
        <w:bCs/>
        <w:strike w:val="0"/>
        <w:color w:val="auto"/>
        <w:sz w:val="24"/>
        <w:szCs w:val="24"/>
      </w:rPr>
    </w:lvl>
    <w:lvl w:ilvl="4">
      <w:start w:val="1"/>
      <w:numFmt w:val="lowerLetter"/>
      <w:pStyle w:val="Level5"/>
      <w:lvlText w:val="%5)"/>
      <w:lvlJc w:val="left"/>
      <w:pPr>
        <w:tabs>
          <w:tab w:val="num" w:pos="3289"/>
        </w:tabs>
        <w:ind w:left="3289" w:hanging="567"/>
      </w:pPr>
      <w:rPr>
        <w:rFonts w:hint="default"/>
        <w:b w:val="0"/>
        <w:bCs/>
        <w:strike w:val="0"/>
        <w:sz w:val="20"/>
        <w:szCs w:val="20"/>
      </w:rPr>
    </w:lvl>
    <w:lvl w:ilvl="5">
      <w:start w:val="1"/>
      <w:numFmt w:val="upperRoman"/>
      <w:pStyle w:val="Level6"/>
      <w:lvlText w:val="(%6)"/>
      <w:lvlJc w:val="left"/>
      <w:pPr>
        <w:tabs>
          <w:tab w:val="num" w:pos="3969"/>
        </w:tabs>
        <w:ind w:left="3969" w:hanging="680"/>
      </w:pPr>
      <w:rPr>
        <w:rFonts w:hint="default"/>
      </w:rPr>
    </w:lvl>
    <w:lvl w:ilvl="6">
      <w:start w:val="1"/>
      <w:numFmt w:val="decimal"/>
      <w:pStyle w:val="Level7"/>
      <w:lvlText w:val=""/>
      <w:lvlJc w:val="left"/>
      <w:pPr>
        <w:tabs>
          <w:tab w:val="num" w:pos="3969"/>
        </w:tabs>
        <w:ind w:left="3969" w:hanging="680"/>
      </w:pPr>
      <w:rPr>
        <w:rFonts w:hint="default"/>
      </w:rPr>
    </w:lvl>
    <w:lvl w:ilvl="7">
      <w:start w:val="1"/>
      <w:numFmt w:val="decimal"/>
      <w:pStyle w:val="Level8"/>
      <w:lvlText w:val=""/>
      <w:lvlJc w:val="left"/>
      <w:pPr>
        <w:tabs>
          <w:tab w:val="num" w:pos="3969"/>
        </w:tabs>
        <w:ind w:left="3969" w:hanging="680"/>
      </w:pPr>
      <w:rPr>
        <w:rFonts w:hint="default"/>
      </w:rPr>
    </w:lvl>
    <w:lvl w:ilvl="8">
      <w:start w:val="1"/>
      <w:numFmt w:val="decimal"/>
      <w:pStyle w:val="Level9"/>
      <w:lvlText w:val=""/>
      <w:lvlJc w:val="left"/>
      <w:pPr>
        <w:tabs>
          <w:tab w:val="num" w:pos="3969"/>
        </w:tabs>
        <w:ind w:left="3969" w:hanging="680"/>
      </w:pPr>
      <w:rPr>
        <w:rFonts w:hint="default"/>
      </w:rPr>
    </w:lvl>
  </w:abstractNum>
  <w:abstractNum w:abstractNumId="69" w15:restartNumberingAfterBreak="0">
    <w:nsid w:val="6B927D74"/>
    <w:multiLevelType w:val="hybridMultilevel"/>
    <w:tmpl w:val="4F88A720"/>
    <w:styleLink w:val="Zaimportowanystyl22"/>
    <w:lvl w:ilvl="0" w:tplc="0C568B66">
      <w:start w:val="1"/>
      <w:numFmt w:val="lowerLetter"/>
      <w:lvlText w:val="%1)"/>
      <w:lvlJc w:val="left"/>
      <w:pPr>
        <w:ind w:left="1134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72128DC0">
      <w:start w:val="1"/>
      <w:numFmt w:val="lowerLetter"/>
      <w:lvlText w:val="%2."/>
      <w:lvlJc w:val="left"/>
      <w:pPr>
        <w:ind w:left="1854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603E9AA2">
      <w:start w:val="1"/>
      <w:numFmt w:val="lowerRoman"/>
      <w:lvlText w:val="%3."/>
      <w:lvlJc w:val="left"/>
      <w:pPr>
        <w:ind w:left="2574" w:hanging="292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A8DCAC8A">
      <w:start w:val="1"/>
      <w:numFmt w:val="decimal"/>
      <w:lvlText w:val="%4."/>
      <w:lvlJc w:val="left"/>
      <w:pPr>
        <w:ind w:left="3294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BFB2C1C4">
      <w:start w:val="1"/>
      <w:numFmt w:val="lowerLetter"/>
      <w:lvlText w:val="%5."/>
      <w:lvlJc w:val="left"/>
      <w:pPr>
        <w:ind w:left="4014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FFE8F342">
      <w:start w:val="1"/>
      <w:numFmt w:val="lowerRoman"/>
      <w:lvlText w:val="%6."/>
      <w:lvlJc w:val="left"/>
      <w:pPr>
        <w:ind w:left="4734" w:hanging="292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C08C569A">
      <w:start w:val="1"/>
      <w:numFmt w:val="decimal"/>
      <w:lvlText w:val="%7."/>
      <w:lvlJc w:val="left"/>
      <w:pPr>
        <w:ind w:left="5454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E154F56C">
      <w:start w:val="1"/>
      <w:numFmt w:val="lowerLetter"/>
      <w:lvlText w:val="%8."/>
      <w:lvlJc w:val="left"/>
      <w:pPr>
        <w:ind w:left="6174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BDA62A02">
      <w:start w:val="1"/>
      <w:numFmt w:val="lowerRoman"/>
      <w:lvlText w:val="%9."/>
      <w:lvlJc w:val="left"/>
      <w:pPr>
        <w:ind w:left="6894" w:hanging="292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70" w15:restartNumberingAfterBreak="0">
    <w:nsid w:val="6C6102F5"/>
    <w:multiLevelType w:val="hybridMultilevel"/>
    <w:tmpl w:val="F850B83A"/>
    <w:lvl w:ilvl="0" w:tplc="04150011">
      <w:start w:val="1"/>
      <w:numFmt w:val="decimal"/>
      <w:lvlText w:val="%1)"/>
      <w:lvlJc w:val="left"/>
      <w:pPr>
        <w:ind w:left="1004" w:hanging="360"/>
      </w:pPr>
      <w:rPr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FFFFFFFF">
      <w:start w:val="1"/>
      <w:numFmt w:val="lowerLetter"/>
      <w:lvlText w:val="%2."/>
      <w:lvlJc w:val="left"/>
      <w:pPr>
        <w:ind w:left="1854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FFFFFFFF">
      <w:start w:val="1"/>
      <w:numFmt w:val="lowerRoman"/>
      <w:lvlText w:val="%3."/>
      <w:lvlJc w:val="left"/>
      <w:pPr>
        <w:ind w:left="2574" w:hanging="292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FFFFFFFF">
      <w:start w:val="1"/>
      <w:numFmt w:val="decimal"/>
      <w:lvlText w:val="%4."/>
      <w:lvlJc w:val="left"/>
      <w:pPr>
        <w:ind w:left="3294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FFFFFFFF">
      <w:start w:val="1"/>
      <w:numFmt w:val="lowerLetter"/>
      <w:lvlText w:val="%5."/>
      <w:lvlJc w:val="left"/>
      <w:pPr>
        <w:ind w:left="4014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FFFFFFFF">
      <w:start w:val="1"/>
      <w:numFmt w:val="lowerRoman"/>
      <w:lvlText w:val="%6."/>
      <w:lvlJc w:val="left"/>
      <w:pPr>
        <w:ind w:left="4734" w:hanging="292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FFFFFFFF">
      <w:start w:val="1"/>
      <w:numFmt w:val="decimal"/>
      <w:lvlText w:val="%7."/>
      <w:lvlJc w:val="left"/>
      <w:pPr>
        <w:ind w:left="5454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FFFFFFFF">
      <w:start w:val="1"/>
      <w:numFmt w:val="lowerLetter"/>
      <w:lvlText w:val="%8."/>
      <w:lvlJc w:val="left"/>
      <w:pPr>
        <w:ind w:left="6174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FFFFFFFF">
      <w:start w:val="1"/>
      <w:numFmt w:val="lowerRoman"/>
      <w:lvlText w:val="%9."/>
      <w:lvlJc w:val="left"/>
      <w:pPr>
        <w:ind w:left="6894" w:hanging="292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71" w15:restartNumberingAfterBreak="0">
    <w:nsid w:val="7C51145B"/>
    <w:multiLevelType w:val="hybridMultilevel"/>
    <w:tmpl w:val="6A78FF06"/>
    <w:lvl w:ilvl="0" w:tplc="04150011">
      <w:start w:val="1"/>
      <w:numFmt w:val="decimal"/>
      <w:lvlText w:val="%1)"/>
      <w:lvlJc w:val="left"/>
      <w:pPr>
        <w:ind w:left="1004" w:hanging="360"/>
      </w:pPr>
      <w:rPr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FFFFFFFF">
      <w:start w:val="1"/>
      <w:numFmt w:val="lowerLetter"/>
      <w:lvlText w:val="%2."/>
      <w:lvlJc w:val="left"/>
      <w:pPr>
        <w:ind w:left="1713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FFFFFFFF">
      <w:start w:val="1"/>
      <w:numFmt w:val="lowerRoman"/>
      <w:lvlText w:val="%3."/>
      <w:lvlJc w:val="left"/>
      <w:pPr>
        <w:ind w:left="2433" w:hanging="292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FFFFFFFF">
      <w:start w:val="1"/>
      <w:numFmt w:val="decimal"/>
      <w:lvlText w:val="%4."/>
      <w:lvlJc w:val="left"/>
      <w:pPr>
        <w:ind w:left="3153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FFFFFFFF">
      <w:start w:val="1"/>
      <w:numFmt w:val="lowerLetter"/>
      <w:lvlText w:val="%5."/>
      <w:lvlJc w:val="left"/>
      <w:pPr>
        <w:ind w:left="3873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FFFFFFFF">
      <w:start w:val="1"/>
      <w:numFmt w:val="lowerRoman"/>
      <w:lvlText w:val="%6."/>
      <w:lvlJc w:val="left"/>
      <w:pPr>
        <w:ind w:left="4593" w:hanging="292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FFFFFFFF">
      <w:start w:val="1"/>
      <w:numFmt w:val="decimal"/>
      <w:lvlText w:val="%7."/>
      <w:lvlJc w:val="left"/>
      <w:pPr>
        <w:ind w:left="5313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FFFFFFFF">
      <w:start w:val="1"/>
      <w:numFmt w:val="lowerLetter"/>
      <w:lvlText w:val="%8."/>
      <w:lvlJc w:val="left"/>
      <w:pPr>
        <w:ind w:left="6033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FFFFFFFF">
      <w:start w:val="1"/>
      <w:numFmt w:val="lowerRoman"/>
      <w:lvlText w:val="%9."/>
      <w:lvlJc w:val="left"/>
      <w:pPr>
        <w:ind w:left="6753" w:hanging="292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72" w15:restartNumberingAfterBreak="0">
    <w:nsid w:val="7D660627"/>
    <w:multiLevelType w:val="multilevel"/>
    <w:tmpl w:val="2530FEF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/>
      </w:rPr>
    </w:lvl>
    <w:lvl w:ilvl="1">
      <w:start w:val="1"/>
      <w:numFmt w:val="decimal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73" w15:restartNumberingAfterBreak="0">
    <w:nsid w:val="7EE45416"/>
    <w:multiLevelType w:val="hybridMultilevel"/>
    <w:tmpl w:val="D9FE6490"/>
    <w:lvl w:ilvl="0" w:tplc="FFFFFFFF">
      <w:start w:val="1"/>
      <w:numFmt w:val="decimal"/>
      <w:lvlText w:val="%1)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619213563">
    <w:abstractNumId w:val="24"/>
  </w:num>
  <w:num w:numId="2" w16cid:durableId="793527172">
    <w:abstractNumId w:val="68"/>
  </w:num>
  <w:num w:numId="3" w16cid:durableId="1869833038">
    <w:abstractNumId w:val="66"/>
  </w:num>
  <w:num w:numId="4" w16cid:durableId="194776055">
    <w:abstractNumId w:val="67"/>
  </w:num>
  <w:num w:numId="5" w16cid:durableId="419370098">
    <w:abstractNumId w:val="42"/>
  </w:num>
  <w:num w:numId="6" w16cid:durableId="1414621693">
    <w:abstractNumId w:val="0"/>
    <w:lvlOverride w:ilvl="0">
      <w:startOverride w:val="1"/>
    </w:lvlOverride>
  </w:num>
  <w:num w:numId="7" w16cid:durableId="599340489">
    <w:abstractNumId w:val="18"/>
  </w:num>
  <w:num w:numId="8" w16cid:durableId="35396736">
    <w:abstractNumId w:val="45"/>
  </w:num>
  <w:num w:numId="9" w16cid:durableId="42995118">
    <w:abstractNumId w:val="48"/>
  </w:num>
  <w:num w:numId="10" w16cid:durableId="2048408576">
    <w:abstractNumId w:val="44"/>
  </w:num>
  <w:num w:numId="11" w16cid:durableId="1328828695">
    <w:abstractNumId w:val="35"/>
  </w:num>
  <w:num w:numId="12" w16cid:durableId="992876316">
    <w:abstractNumId w:val="16"/>
  </w:num>
  <w:num w:numId="13" w16cid:durableId="1965429739">
    <w:abstractNumId w:val="33"/>
  </w:num>
  <w:num w:numId="14" w16cid:durableId="1235243509">
    <w:abstractNumId w:val="7"/>
  </w:num>
  <w:num w:numId="15" w16cid:durableId="1495409966">
    <w:abstractNumId w:val="52"/>
  </w:num>
  <w:num w:numId="16" w16cid:durableId="927419062">
    <w:abstractNumId w:val="52"/>
    <w:lvlOverride w:ilvl="0">
      <w:startOverride w:val="1"/>
      <w:lvl w:ilvl="0">
        <w:start w:val="1"/>
        <w:numFmt w:val="decimal"/>
        <w:lvlText w:val=""/>
        <w:lvlJc w:val="left"/>
      </w:lvl>
    </w:lvlOverride>
    <w:lvlOverride w:ilvl="1">
      <w:startOverride w:val="1"/>
      <w:lvl w:ilvl="1">
        <w:start w:val="1"/>
        <w:numFmt w:val="decimal"/>
        <w:lvlText w:val="%2."/>
        <w:lvlJc w:val="left"/>
        <w:rPr>
          <w:b w:val="0"/>
          <w:bCs/>
        </w:rPr>
      </w:lvl>
    </w:lvlOverride>
  </w:num>
  <w:num w:numId="17" w16cid:durableId="1690331044">
    <w:abstractNumId w:val="41"/>
    <w:lvlOverride w:ilvl="0">
      <w:lvl w:ilvl="0">
        <w:start w:val="1"/>
        <w:numFmt w:val="decimal"/>
        <w:lvlText w:val="%1."/>
        <w:lvlJc w:val="left"/>
        <w:rPr>
          <w:b w:val="0"/>
          <w:bCs/>
        </w:rPr>
      </w:lvl>
    </w:lvlOverride>
    <w:lvlOverride w:ilvl="1">
      <w:lvl w:ilvl="1">
        <w:start w:val="1"/>
        <w:numFmt w:val="decimal"/>
        <w:lvlText w:val="%2."/>
        <w:lvlJc w:val="left"/>
      </w:lvl>
    </w:lvlOverride>
    <w:lvlOverride w:ilvl="2">
      <w:lvl w:ilvl="2">
        <w:start w:val="1"/>
        <w:numFmt w:val="decimal"/>
        <w:lvlText w:val="%3."/>
        <w:lvlJc w:val="left"/>
      </w:lvl>
    </w:lvlOverride>
    <w:lvlOverride w:ilvl="3">
      <w:lvl w:ilvl="3">
        <w:start w:val="1"/>
        <w:numFmt w:val="decimal"/>
        <w:lvlText w:val="%4."/>
        <w:lvlJc w:val="left"/>
      </w:lvl>
    </w:lvlOverride>
    <w:lvlOverride w:ilvl="4">
      <w:lvl w:ilvl="4">
        <w:start w:val="1"/>
        <w:numFmt w:val="decimal"/>
        <w:lvlText w:val="%5."/>
        <w:lvlJc w:val="left"/>
      </w:lvl>
    </w:lvlOverride>
    <w:lvlOverride w:ilvl="5">
      <w:lvl w:ilvl="5">
        <w:start w:val="1"/>
        <w:numFmt w:val="decimal"/>
        <w:lvlText w:val="%6."/>
        <w:lvlJc w:val="left"/>
      </w:lvl>
    </w:lvlOverride>
    <w:lvlOverride w:ilvl="6">
      <w:lvl w:ilvl="6">
        <w:start w:val="1"/>
        <w:numFmt w:val="decimal"/>
        <w:lvlText w:val="%7."/>
        <w:lvlJc w:val="left"/>
      </w:lvl>
    </w:lvlOverride>
    <w:lvlOverride w:ilvl="7">
      <w:lvl w:ilvl="7">
        <w:start w:val="1"/>
        <w:numFmt w:val="decimal"/>
        <w:lvlText w:val="%8."/>
        <w:lvlJc w:val="left"/>
      </w:lvl>
    </w:lvlOverride>
    <w:lvlOverride w:ilvl="8">
      <w:lvl w:ilvl="8">
        <w:start w:val="1"/>
        <w:numFmt w:val="decimal"/>
        <w:lvlText w:val="%9."/>
        <w:lvlJc w:val="left"/>
      </w:lvl>
    </w:lvlOverride>
  </w:num>
  <w:num w:numId="18" w16cid:durableId="997879508">
    <w:abstractNumId w:val="4"/>
  </w:num>
  <w:num w:numId="19" w16cid:durableId="990645853">
    <w:abstractNumId w:val="61"/>
  </w:num>
  <w:num w:numId="20" w16cid:durableId="97872034">
    <w:abstractNumId w:val="53"/>
  </w:num>
  <w:num w:numId="21" w16cid:durableId="258297563">
    <w:abstractNumId w:val="11"/>
  </w:num>
  <w:num w:numId="22" w16cid:durableId="917179247">
    <w:abstractNumId w:val="9"/>
  </w:num>
  <w:num w:numId="23" w16cid:durableId="2087266418">
    <w:abstractNumId w:val="25"/>
  </w:num>
  <w:num w:numId="24" w16cid:durableId="1160928900">
    <w:abstractNumId w:val="39"/>
  </w:num>
  <w:num w:numId="25" w16cid:durableId="1479884547">
    <w:abstractNumId w:val="72"/>
  </w:num>
  <w:num w:numId="26" w16cid:durableId="1279802870">
    <w:abstractNumId w:val="62"/>
  </w:num>
  <w:num w:numId="27" w16cid:durableId="1028531356">
    <w:abstractNumId w:val="27"/>
  </w:num>
  <w:num w:numId="28" w16cid:durableId="1629312666">
    <w:abstractNumId w:val="19"/>
  </w:num>
  <w:num w:numId="29" w16cid:durableId="123544496">
    <w:abstractNumId w:val="29"/>
  </w:num>
  <w:num w:numId="30" w16cid:durableId="1358508551">
    <w:abstractNumId w:val="32"/>
  </w:num>
  <w:num w:numId="31" w16cid:durableId="1695501666">
    <w:abstractNumId w:val="51"/>
  </w:num>
  <w:num w:numId="32" w16cid:durableId="246380663">
    <w:abstractNumId w:val="73"/>
  </w:num>
  <w:num w:numId="33" w16cid:durableId="1090928122">
    <w:abstractNumId w:val="65"/>
  </w:num>
  <w:num w:numId="34" w16cid:durableId="1546866338">
    <w:abstractNumId w:val="28"/>
  </w:num>
  <w:num w:numId="35" w16cid:durableId="1173489577">
    <w:abstractNumId w:val="64"/>
  </w:num>
  <w:num w:numId="36" w16cid:durableId="137454998">
    <w:abstractNumId w:val="20"/>
  </w:num>
  <w:num w:numId="37" w16cid:durableId="1240556815">
    <w:abstractNumId w:val="47"/>
  </w:num>
  <w:num w:numId="38" w16cid:durableId="1994915861">
    <w:abstractNumId w:val="30"/>
  </w:num>
  <w:num w:numId="39" w16cid:durableId="1822695878">
    <w:abstractNumId w:val="3"/>
  </w:num>
  <w:num w:numId="40" w16cid:durableId="687676059">
    <w:abstractNumId w:val="13"/>
  </w:num>
  <w:num w:numId="41" w16cid:durableId="25763105">
    <w:abstractNumId w:val="34"/>
  </w:num>
  <w:num w:numId="42" w16cid:durableId="1911839548">
    <w:abstractNumId w:val="63"/>
  </w:num>
  <w:num w:numId="43" w16cid:durableId="572354458">
    <w:abstractNumId w:val="14"/>
  </w:num>
  <w:num w:numId="44" w16cid:durableId="1784499886">
    <w:abstractNumId w:val="37"/>
  </w:num>
  <w:num w:numId="45" w16cid:durableId="2023970156">
    <w:abstractNumId w:val="60"/>
  </w:num>
  <w:num w:numId="46" w16cid:durableId="284042201">
    <w:abstractNumId w:val="59"/>
  </w:num>
  <w:num w:numId="47" w16cid:durableId="1905682687">
    <w:abstractNumId w:val="22"/>
  </w:num>
  <w:num w:numId="48" w16cid:durableId="1338995241">
    <w:abstractNumId w:val="6"/>
  </w:num>
  <w:num w:numId="49" w16cid:durableId="630285477">
    <w:abstractNumId w:val="68"/>
  </w:num>
  <w:num w:numId="50" w16cid:durableId="1261987974">
    <w:abstractNumId w:val="23"/>
  </w:num>
  <w:num w:numId="51" w16cid:durableId="67584072">
    <w:abstractNumId w:val="58"/>
  </w:num>
  <w:num w:numId="52" w16cid:durableId="1621495058">
    <w:abstractNumId w:val="36"/>
  </w:num>
  <w:num w:numId="53" w16cid:durableId="4600281">
    <w:abstractNumId w:val="46"/>
  </w:num>
  <w:num w:numId="54" w16cid:durableId="1442802907">
    <w:abstractNumId w:val="12"/>
  </w:num>
  <w:num w:numId="55" w16cid:durableId="1886987424">
    <w:abstractNumId w:val="10"/>
  </w:num>
  <w:num w:numId="56" w16cid:durableId="1577787614">
    <w:abstractNumId w:val="49"/>
  </w:num>
  <w:num w:numId="57" w16cid:durableId="1517618126">
    <w:abstractNumId w:val="15"/>
  </w:num>
  <w:num w:numId="58" w16cid:durableId="1468162375">
    <w:abstractNumId w:val="26"/>
  </w:num>
  <w:num w:numId="59" w16cid:durableId="1822454543">
    <w:abstractNumId w:val="69"/>
  </w:num>
  <w:num w:numId="60" w16cid:durableId="33315785">
    <w:abstractNumId w:val="43"/>
  </w:num>
  <w:num w:numId="61" w16cid:durableId="360859125">
    <w:abstractNumId w:val="31"/>
  </w:num>
  <w:num w:numId="62" w16cid:durableId="443043123">
    <w:abstractNumId w:val="54"/>
  </w:num>
  <w:num w:numId="63" w16cid:durableId="1247761704">
    <w:abstractNumId w:val="38"/>
  </w:num>
  <w:num w:numId="64" w16cid:durableId="1940872378">
    <w:abstractNumId w:val="21"/>
  </w:num>
  <w:num w:numId="65" w16cid:durableId="1157847160">
    <w:abstractNumId w:val="5"/>
  </w:num>
  <w:num w:numId="66" w16cid:durableId="161698128">
    <w:abstractNumId w:val="8"/>
  </w:num>
  <w:num w:numId="67" w16cid:durableId="760180529">
    <w:abstractNumId w:val="21"/>
    <w:lvlOverride w:ilvl="0">
      <w:startOverride w:val="5"/>
    </w:lvlOverride>
  </w:num>
  <w:num w:numId="68" w16cid:durableId="609822809">
    <w:abstractNumId w:val="40"/>
  </w:num>
  <w:num w:numId="69" w16cid:durableId="586697150">
    <w:abstractNumId w:val="17"/>
  </w:num>
  <w:num w:numId="70" w16cid:durableId="2144228355">
    <w:abstractNumId w:val="21"/>
    <w:lvlOverride w:ilvl="0">
      <w:startOverride w:val="11"/>
    </w:lvlOverride>
  </w:num>
  <w:num w:numId="71" w16cid:durableId="531454606">
    <w:abstractNumId w:val="71"/>
  </w:num>
  <w:num w:numId="72" w16cid:durableId="485633353">
    <w:abstractNumId w:val="70"/>
  </w:num>
  <w:num w:numId="73" w16cid:durableId="1150320440">
    <w:abstractNumId w:val="56"/>
  </w:num>
  <w:num w:numId="74" w16cid:durableId="824123695">
    <w:abstractNumId w:val="57"/>
  </w:num>
  <w:num w:numId="75" w16cid:durableId="877545792">
    <w:abstractNumId w:val="55"/>
  </w:num>
  <w:num w:numId="76" w16cid:durableId="2083747966">
    <w:abstractNumId w:val="50"/>
  </w:num>
  <w:numIdMacAtCleanup w:val="3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4"/>
  <w:proofState w:spelling="clean" w:grammar="clean"/>
  <w:defaultTabStop w:val="708"/>
  <w:hyphenationZone w:val="425"/>
  <w:drawingGridHorizontalSpacing w:val="12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F3394"/>
    <w:rsid w:val="00003F88"/>
    <w:rsid w:val="00007211"/>
    <w:rsid w:val="000319F5"/>
    <w:rsid w:val="000341A4"/>
    <w:rsid w:val="000668C3"/>
    <w:rsid w:val="00075152"/>
    <w:rsid w:val="00075653"/>
    <w:rsid w:val="000773F3"/>
    <w:rsid w:val="000A43FC"/>
    <w:rsid w:val="000A496C"/>
    <w:rsid w:val="000F37A7"/>
    <w:rsid w:val="00117FBB"/>
    <w:rsid w:val="001318D4"/>
    <w:rsid w:val="001326E2"/>
    <w:rsid w:val="001873D6"/>
    <w:rsid w:val="001B49B9"/>
    <w:rsid w:val="001C5359"/>
    <w:rsid w:val="001D565A"/>
    <w:rsid w:val="00217189"/>
    <w:rsid w:val="0022222E"/>
    <w:rsid w:val="00222A73"/>
    <w:rsid w:val="00267A81"/>
    <w:rsid w:val="0028584C"/>
    <w:rsid w:val="00285A78"/>
    <w:rsid w:val="0029043A"/>
    <w:rsid w:val="00296E7A"/>
    <w:rsid w:val="002A1678"/>
    <w:rsid w:val="002D42FC"/>
    <w:rsid w:val="002E2AE3"/>
    <w:rsid w:val="002F2CC2"/>
    <w:rsid w:val="002F4BBE"/>
    <w:rsid w:val="00307593"/>
    <w:rsid w:val="003172BD"/>
    <w:rsid w:val="0032270D"/>
    <w:rsid w:val="00344A4C"/>
    <w:rsid w:val="00363A32"/>
    <w:rsid w:val="003A159A"/>
    <w:rsid w:val="003A2FCD"/>
    <w:rsid w:val="003D61EA"/>
    <w:rsid w:val="003E4827"/>
    <w:rsid w:val="003F2BFC"/>
    <w:rsid w:val="003F47D1"/>
    <w:rsid w:val="00401923"/>
    <w:rsid w:val="00411086"/>
    <w:rsid w:val="00425389"/>
    <w:rsid w:val="00432BB1"/>
    <w:rsid w:val="00434573"/>
    <w:rsid w:val="0044044F"/>
    <w:rsid w:val="00465182"/>
    <w:rsid w:val="00473599"/>
    <w:rsid w:val="0048437D"/>
    <w:rsid w:val="00490C7E"/>
    <w:rsid w:val="004A61B5"/>
    <w:rsid w:val="004B3493"/>
    <w:rsid w:val="004B4491"/>
    <w:rsid w:val="004C0BD4"/>
    <w:rsid w:val="004E3C6B"/>
    <w:rsid w:val="004F162D"/>
    <w:rsid w:val="004F75AF"/>
    <w:rsid w:val="005162F7"/>
    <w:rsid w:val="00532AA4"/>
    <w:rsid w:val="0054535D"/>
    <w:rsid w:val="0055555F"/>
    <w:rsid w:val="00563A21"/>
    <w:rsid w:val="00565D5E"/>
    <w:rsid w:val="00566AB4"/>
    <w:rsid w:val="005A1B21"/>
    <w:rsid w:val="005A3A21"/>
    <w:rsid w:val="005A757E"/>
    <w:rsid w:val="005C46C8"/>
    <w:rsid w:val="005D2EB9"/>
    <w:rsid w:val="005D383A"/>
    <w:rsid w:val="005E754C"/>
    <w:rsid w:val="00626EFF"/>
    <w:rsid w:val="00634E4C"/>
    <w:rsid w:val="00653919"/>
    <w:rsid w:val="006739A6"/>
    <w:rsid w:val="006C46E7"/>
    <w:rsid w:val="006D1E11"/>
    <w:rsid w:val="006E786A"/>
    <w:rsid w:val="00715A63"/>
    <w:rsid w:val="007356E5"/>
    <w:rsid w:val="00742530"/>
    <w:rsid w:val="0074625D"/>
    <w:rsid w:val="0076199B"/>
    <w:rsid w:val="00765AA8"/>
    <w:rsid w:val="007749B1"/>
    <w:rsid w:val="00774F8C"/>
    <w:rsid w:val="007A63C0"/>
    <w:rsid w:val="007B2CD7"/>
    <w:rsid w:val="007E5F68"/>
    <w:rsid w:val="007F40A9"/>
    <w:rsid w:val="007F7C12"/>
    <w:rsid w:val="0081443A"/>
    <w:rsid w:val="00830A17"/>
    <w:rsid w:val="008377E4"/>
    <w:rsid w:val="008473EF"/>
    <w:rsid w:val="0087362D"/>
    <w:rsid w:val="00890081"/>
    <w:rsid w:val="008A0C6E"/>
    <w:rsid w:val="008A0D53"/>
    <w:rsid w:val="008C55E7"/>
    <w:rsid w:val="008D038A"/>
    <w:rsid w:val="008E2041"/>
    <w:rsid w:val="008F5F57"/>
    <w:rsid w:val="0097022E"/>
    <w:rsid w:val="00976676"/>
    <w:rsid w:val="009A0A3E"/>
    <w:rsid w:val="009A12A9"/>
    <w:rsid w:val="009A1D9E"/>
    <w:rsid w:val="009D0CA3"/>
    <w:rsid w:val="009D66BE"/>
    <w:rsid w:val="009D7A66"/>
    <w:rsid w:val="00A12689"/>
    <w:rsid w:val="00A22F8C"/>
    <w:rsid w:val="00A577CF"/>
    <w:rsid w:val="00A579EB"/>
    <w:rsid w:val="00A76BF8"/>
    <w:rsid w:val="00AA6CC9"/>
    <w:rsid w:val="00AA75F5"/>
    <w:rsid w:val="00AF2446"/>
    <w:rsid w:val="00AF2A89"/>
    <w:rsid w:val="00AF3394"/>
    <w:rsid w:val="00B00897"/>
    <w:rsid w:val="00B10356"/>
    <w:rsid w:val="00B14858"/>
    <w:rsid w:val="00B15F81"/>
    <w:rsid w:val="00B7083E"/>
    <w:rsid w:val="00B71A67"/>
    <w:rsid w:val="00B76CE5"/>
    <w:rsid w:val="00B94F5B"/>
    <w:rsid w:val="00BA37B0"/>
    <w:rsid w:val="00C65FE1"/>
    <w:rsid w:val="00C67142"/>
    <w:rsid w:val="00C90153"/>
    <w:rsid w:val="00CA7E95"/>
    <w:rsid w:val="00D01E3E"/>
    <w:rsid w:val="00D534DF"/>
    <w:rsid w:val="00D60EF2"/>
    <w:rsid w:val="00D73213"/>
    <w:rsid w:val="00D84F91"/>
    <w:rsid w:val="00DA5403"/>
    <w:rsid w:val="00DD457C"/>
    <w:rsid w:val="00E1396E"/>
    <w:rsid w:val="00E15DA1"/>
    <w:rsid w:val="00E524BE"/>
    <w:rsid w:val="00E54C29"/>
    <w:rsid w:val="00E64C5A"/>
    <w:rsid w:val="00E650EE"/>
    <w:rsid w:val="00E953C9"/>
    <w:rsid w:val="00EB7EF7"/>
    <w:rsid w:val="00EC2FD4"/>
    <w:rsid w:val="00ED719E"/>
    <w:rsid w:val="00F441DB"/>
    <w:rsid w:val="00F74E31"/>
    <w:rsid w:val="00FA00A1"/>
    <w:rsid w:val="00FA56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DE093CF"/>
  <w15:chartTrackingRefBased/>
  <w15:docId w15:val="{CE075D89-3E5E-EE4E-A76D-2A787408D9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Cs w:val="22"/>
        <w:lang w:val="pl-PL" w:eastAsia="en-US" w:bidi="ar-SA"/>
        <w14:ligatures w14:val="standardContextual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 w:qFormat="1"/>
    <w:lsdException w:name="header" w:semiHidden="1" w:unhideWhenUsed="1" w:qFormat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 w:qFormat="1"/>
    <w:lsdException w:name="line number" w:semiHidden="1" w:unhideWhenUsed="1"/>
    <w:lsdException w:name="page number" w:semiHidden="1" w:uiPriority="0" w:unhideWhenUsed="1" w:qFormat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 w:qFormat="1"/>
    <w:lsdException w:name="Body Text 3" w:semiHidden="1" w:unhideWhenUsed="1" w:qFormat="1"/>
    <w:lsdException w:name="Body Text Indent 2" w:semiHidden="1" w:unhideWhenUsed="1"/>
    <w:lsdException w:name="Body Text Indent 3" w:semiHidden="1" w:uiPriority="0" w:unhideWhenUsed="1" w:qFormat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iPriority="0" w:unhideWhenUsed="1" w:qFormat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0" w:unhideWhenUsed="1" w:qFormat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 w:qFormat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0" w:qFormat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890081"/>
    <w:rPr>
      <w:kern w:val="0"/>
      <w:sz w:val="22"/>
      <w14:ligatures w14:val="none"/>
    </w:rPr>
  </w:style>
  <w:style w:type="paragraph" w:styleId="Nagwek1">
    <w:name w:val="heading 1"/>
    <w:basedOn w:val="Normalny"/>
    <w:next w:val="Normalny"/>
    <w:link w:val="Nagwek1Znak1"/>
    <w:qFormat/>
    <w:rsid w:val="00AF3394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1"/>
    <w:uiPriority w:val="9"/>
    <w:unhideWhenUsed/>
    <w:qFormat/>
    <w:rsid w:val="00890081"/>
    <w:pPr>
      <w:keepNext/>
      <w:keepLines/>
      <w:autoSpaceDN w:val="0"/>
      <w:spacing w:before="40"/>
      <w:textAlignment w:val="baseline"/>
      <w:outlineLvl w:val="1"/>
    </w:pPr>
    <w:rPr>
      <w:rFonts w:eastAsiaTheme="majorEastAsia" w:cstheme="minorHAnsi"/>
      <w:bCs/>
      <w:sz w:val="24"/>
      <w:szCs w:val="24"/>
      <w:lang w:eastAsia="ar-SA"/>
    </w:rPr>
  </w:style>
  <w:style w:type="paragraph" w:styleId="Nagwek3">
    <w:name w:val="heading 3"/>
    <w:basedOn w:val="Normalny"/>
    <w:next w:val="Normalny"/>
    <w:link w:val="Nagwek3Znak1"/>
    <w:semiHidden/>
    <w:unhideWhenUsed/>
    <w:qFormat/>
    <w:rsid w:val="00AF3394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1"/>
    <w:semiHidden/>
    <w:unhideWhenUsed/>
    <w:qFormat/>
    <w:rsid w:val="00AF3394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gwek5">
    <w:name w:val="heading 5"/>
    <w:basedOn w:val="Normalny"/>
    <w:next w:val="Normalny"/>
    <w:link w:val="Nagwek5Znak1"/>
    <w:semiHidden/>
    <w:unhideWhenUsed/>
    <w:qFormat/>
    <w:rsid w:val="00AF3394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gwek6">
    <w:name w:val="heading 6"/>
    <w:basedOn w:val="Normalny"/>
    <w:next w:val="Normalny"/>
    <w:link w:val="Nagwek6Znak1"/>
    <w:semiHidden/>
    <w:unhideWhenUsed/>
    <w:qFormat/>
    <w:rsid w:val="00AF3394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1"/>
    <w:semiHidden/>
    <w:unhideWhenUsed/>
    <w:qFormat/>
    <w:rsid w:val="00AF3394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1"/>
    <w:semiHidden/>
    <w:unhideWhenUsed/>
    <w:qFormat/>
    <w:rsid w:val="00AF3394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1"/>
    <w:semiHidden/>
    <w:unhideWhenUsed/>
    <w:qFormat/>
    <w:rsid w:val="00AF3394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Nagwek11">
    <w:name w:val="Nagłówek 11"/>
    <w:basedOn w:val="Normalny"/>
    <w:next w:val="Normalny"/>
    <w:link w:val="Nagwek1Znak"/>
    <w:qFormat/>
    <w:rsid w:val="00890081"/>
    <w:pPr>
      <w:keepNext/>
      <w:outlineLvl w:val="0"/>
    </w:pPr>
    <w:rPr>
      <w:rFonts w:ascii="Tahoma" w:eastAsia="Times New Roman" w:hAnsi="Tahoma" w:cs="Tahoma"/>
      <w:b/>
      <w:color w:val="000000"/>
      <w:sz w:val="28"/>
      <w:szCs w:val="20"/>
      <w:lang w:eastAsia="zh-CN"/>
    </w:rPr>
  </w:style>
  <w:style w:type="character" w:customStyle="1" w:styleId="Nagwek1Znak">
    <w:name w:val="Nagłówek 1 Znak"/>
    <w:basedOn w:val="Domylnaczcionkaakapitu"/>
    <w:link w:val="Nagwek11"/>
    <w:qFormat/>
    <w:rsid w:val="00890081"/>
    <w:rPr>
      <w:rFonts w:ascii="Tahoma" w:eastAsia="Times New Roman" w:hAnsi="Tahoma" w:cs="Tahoma"/>
      <w:b/>
      <w:color w:val="000000"/>
      <w:sz w:val="28"/>
      <w:szCs w:val="20"/>
      <w:lang w:eastAsia="zh-CN"/>
    </w:rPr>
  </w:style>
  <w:style w:type="paragraph" w:customStyle="1" w:styleId="Nagwek21">
    <w:name w:val="Nagłówek 21"/>
    <w:basedOn w:val="Normalny"/>
    <w:next w:val="Normalny"/>
    <w:link w:val="Nagwek2Znak"/>
    <w:qFormat/>
    <w:rsid w:val="00890081"/>
    <w:pPr>
      <w:keepNext/>
      <w:numPr>
        <w:numId w:val="1"/>
      </w:numPr>
      <w:spacing w:before="120"/>
      <w:outlineLvl w:val="0"/>
    </w:pPr>
    <w:rPr>
      <w:rFonts w:ascii="Tahoma" w:eastAsia="Times New Roman" w:hAnsi="Tahoma" w:cs="Tahoma"/>
      <w:b/>
      <w:color w:val="000000"/>
      <w:sz w:val="24"/>
      <w:szCs w:val="20"/>
      <w:lang w:eastAsia="zh-CN"/>
    </w:rPr>
  </w:style>
  <w:style w:type="character" w:customStyle="1" w:styleId="Nagwek2Znak">
    <w:name w:val="Nagłówek 2 Znak"/>
    <w:basedOn w:val="Domylnaczcionkaakapitu"/>
    <w:link w:val="Nagwek21"/>
    <w:qFormat/>
    <w:rsid w:val="00890081"/>
    <w:rPr>
      <w:rFonts w:ascii="Tahoma" w:eastAsia="Times New Roman" w:hAnsi="Tahoma" w:cs="Tahoma"/>
      <w:b/>
      <w:color w:val="000000"/>
      <w:kern w:val="0"/>
      <w:sz w:val="24"/>
      <w:szCs w:val="20"/>
      <w:lang w:eastAsia="zh-CN"/>
      <w14:ligatures w14:val="none"/>
    </w:rPr>
  </w:style>
  <w:style w:type="paragraph" w:customStyle="1" w:styleId="Nagwek31">
    <w:name w:val="Nagłówek 31"/>
    <w:basedOn w:val="Normalny"/>
    <w:next w:val="Normalny"/>
    <w:link w:val="Nagwek3Znak"/>
    <w:qFormat/>
    <w:rsid w:val="00890081"/>
    <w:pPr>
      <w:keepNext/>
      <w:spacing w:before="120"/>
      <w:ind w:left="720" w:hanging="720"/>
      <w:outlineLvl w:val="2"/>
    </w:pPr>
    <w:rPr>
      <w:rFonts w:ascii="Tahoma" w:eastAsia="Times New Roman" w:hAnsi="Tahoma" w:cs="Arial"/>
      <w:b/>
      <w:bCs/>
      <w:color w:val="000000"/>
      <w:szCs w:val="26"/>
      <w:lang w:eastAsia="zh-CN"/>
    </w:rPr>
  </w:style>
  <w:style w:type="character" w:customStyle="1" w:styleId="Nagwek3Znak">
    <w:name w:val="Nagłówek 3 Znak"/>
    <w:basedOn w:val="Domylnaczcionkaakapitu"/>
    <w:link w:val="Nagwek31"/>
    <w:qFormat/>
    <w:rsid w:val="00890081"/>
    <w:rPr>
      <w:rFonts w:ascii="Tahoma" w:eastAsia="Times New Roman" w:hAnsi="Tahoma" w:cs="Arial"/>
      <w:b/>
      <w:bCs/>
      <w:color w:val="000000"/>
      <w:sz w:val="22"/>
      <w:szCs w:val="26"/>
      <w:lang w:eastAsia="zh-CN"/>
    </w:rPr>
  </w:style>
  <w:style w:type="paragraph" w:customStyle="1" w:styleId="Nagwek41">
    <w:name w:val="Nagłówek 41"/>
    <w:basedOn w:val="Normalny"/>
    <w:next w:val="Normalny"/>
    <w:link w:val="Nagwek4Znak"/>
    <w:qFormat/>
    <w:rsid w:val="00890081"/>
    <w:pPr>
      <w:keepNext/>
      <w:spacing w:line="360" w:lineRule="auto"/>
      <w:ind w:left="864" w:hanging="864"/>
      <w:outlineLvl w:val="3"/>
    </w:pPr>
    <w:rPr>
      <w:rFonts w:ascii="Arial" w:eastAsia="Times New Roman" w:hAnsi="Arial" w:cs="Arial"/>
      <w:iCs/>
      <w:color w:val="000000"/>
      <w:sz w:val="24"/>
      <w:szCs w:val="24"/>
      <w:lang w:eastAsia="zh-CN"/>
    </w:rPr>
  </w:style>
  <w:style w:type="character" w:customStyle="1" w:styleId="Nagwek4Znak">
    <w:name w:val="Nagłówek 4 Znak"/>
    <w:basedOn w:val="Domylnaczcionkaakapitu"/>
    <w:link w:val="Nagwek41"/>
    <w:qFormat/>
    <w:rsid w:val="00890081"/>
    <w:rPr>
      <w:rFonts w:ascii="Arial" w:eastAsia="Times New Roman" w:hAnsi="Arial" w:cs="Arial"/>
      <w:iCs/>
      <w:color w:val="000000"/>
      <w:sz w:val="24"/>
      <w:szCs w:val="24"/>
      <w:lang w:eastAsia="zh-CN"/>
    </w:rPr>
  </w:style>
  <w:style w:type="paragraph" w:customStyle="1" w:styleId="Nagwek51">
    <w:name w:val="Nagłówek 51"/>
    <w:basedOn w:val="Normalny"/>
    <w:next w:val="Normalny"/>
    <w:link w:val="Nagwek5Znak"/>
    <w:qFormat/>
    <w:rsid w:val="00890081"/>
    <w:pPr>
      <w:spacing w:before="240" w:after="60"/>
      <w:ind w:left="1008" w:hanging="1008"/>
      <w:outlineLvl w:val="4"/>
    </w:pPr>
    <w:rPr>
      <w:rFonts w:ascii="Tahoma" w:eastAsia="Times New Roman" w:hAnsi="Tahoma" w:cs="Tahoma"/>
      <w:b/>
      <w:bCs/>
      <w:i/>
      <w:iCs/>
      <w:color w:val="000000"/>
      <w:sz w:val="26"/>
      <w:szCs w:val="26"/>
      <w:lang w:eastAsia="zh-CN"/>
    </w:rPr>
  </w:style>
  <w:style w:type="character" w:customStyle="1" w:styleId="Nagwek5Znak">
    <w:name w:val="Nagłówek 5 Znak"/>
    <w:basedOn w:val="Domylnaczcionkaakapitu"/>
    <w:link w:val="Nagwek51"/>
    <w:qFormat/>
    <w:rsid w:val="00890081"/>
    <w:rPr>
      <w:rFonts w:ascii="Tahoma" w:eastAsia="Times New Roman" w:hAnsi="Tahoma" w:cs="Tahoma"/>
      <w:b/>
      <w:bCs/>
      <w:i/>
      <w:iCs/>
      <w:color w:val="000000"/>
      <w:sz w:val="26"/>
      <w:szCs w:val="26"/>
      <w:lang w:eastAsia="zh-CN"/>
    </w:rPr>
  </w:style>
  <w:style w:type="paragraph" w:customStyle="1" w:styleId="Nagwek61">
    <w:name w:val="Nagłówek 61"/>
    <w:basedOn w:val="Normalny"/>
    <w:next w:val="Normalny"/>
    <w:link w:val="Nagwek6Znak"/>
    <w:qFormat/>
    <w:rsid w:val="00890081"/>
    <w:pPr>
      <w:keepNext/>
      <w:spacing w:line="360" w:lineRule="auto"/>
      <w:ind w:left="1152" w:hanging="1152"/>
      <w:jc w:val="center"/>
      <w:outlineLvl w:val="5"/>
    </w:pPr>
    <w:rPr>
      <w:rFonts w:ascii="Arial" w:eastAsia="Times New Roman" w:hAnsi="Arial" w:cs="Arial"/>
      <w:b/>
      <w:bCs/>
      <w:color w:val="000000"/>
      <w:sz w:val="28"/>
      <w:szCs w:val="28"/>
      <w:lang w:eastAsia="zh-CN"/>
    </w:rPr>
  </w:style>
  <w:style w:type="character" w:customStyle="1" w:styleId="Nagwek6Znak">
    <w:name w:val="Nagłówek 6 Znak"/>
    <w:basedOn w:val="Domylnaczcionkaakapitu"/>
    <w:link w:val="Nagwek61"/>
    <w:qFormat/>
    <w:rsid w:val="00890081"/>
    <w:rPr>
      <w:rFonts w:ascii="Arial" w:eastAsia="Times New Roman" w:hAnsi="Arial" w:cs="Arial"/>
      <w:b/>
      <w:bCs/>
      <w:color w:val="000000"/>
      <w:sz w:val="28"/>
      <w:szCs w:val="28"/>
      <w:lang w:eastAsia="zh-CN"/>
    </w:rPr>
  </w:style>
  <w:style w:type="paragraph" w:customStyle="1" w:styleId="Nagwek71">
    <w:name w:val="Nagłówek 71"/>
    <w:basedOn w:val="Normalny"/>
    <w:next w:val="Normalny"/>
    <w:link w:val="Nagwek7Znak"/>
    <w:qFormat/>
    <w:rsid w:val="00890081"/>
    <w:pPr>
      <w:keepNext/>
      <w:spacing w:line="360" w:lineRule="auto"/>
      <w:ind w:left="1296" w:hanging="1296"/>
      <w:outlineLvl w:val="6"/>
    </w:pPr>
    <w:rPr>
      <w:rFonts w:ascii="Tahoma" w:eastAsia="Times New Roman" w:hAnsi="Tahoma" w:cs="Tahoma"/>
      <w:b/>
      <w:bCs/>
      <w:color w:val="000000"/>
      <w:sz w:val="24"/>
      <w:szCs w:val="24"/>
      <w:lang w:eastAsia="zh-CN"/>
    </w:rPr>
  </w:style>
  <w:style w:type="character" w:customStyle="1" w:styleId="Nagwek7Znak">
    <w:name w:val="Nagłówek 7 Znak"/>
    <w:basedOn w:val="Domylnaczcionkaakapitu"/>
    <w:link w:val="Nagwek71"/>
    <w:qFormat/>
    <w:rsid w:val="00890081"/>
    <w:rPr>
      <w:rFonts w:ascii="Tahoma" w:eastAsia="Times New Roman" w:hAnsi="Tahoma" w:cs="Tahoma"/>
      <w:b/>
      <w:bCs/>
      <w:color w:val="000000"/>
      <w:sz w:val="24"/>
      <w:szCs w:val="24"/>
      <w:lang w:eastAsia="zh-CN"/>
    </w:rPr>
  </w:style>
  <w:style w:type="paragraph" w:customStyle="1" w:styleId="Nagwek81">
    <w:name w:val="Nagłówek 81"/>
    <w:basedOn w:val="Normalny"/>
    <w:next w:val="Normalny"/>
    <w:link w:val="Nagwek8Znak"/>
    <w:qFormat/>
    <w:rsid w:val="00890081"/>
    <w:pPr>
      <w:spacing w:before="240" w:after="60"/>
      <w:ind w:left="1440" w:hanging="1440"/>
      <w:outlineLvl w:val="7"/>
    </w:pPr>
    <w:rPr>
      <w:rFonts w:ascii="Tahoma" w:eastAsia="Times New Roman" w:hAnsi="Tahoma" w:cs="Tahoma"/>
      <w:i/>
      <w:iCs/>
      <w:color w:val="000000"/>
      <w:sz w:val="24"/>
      <w:szCs w:val="24"/>
      <w:lang w:eastAsia="zh-CN"/>
    </w:rPr>
  </w:style>
  <w:style w:type="character" w:customStyle="1" w:styleId="Nagwek8Znak">
    <w:name w:val="Nagłówek 8 Znak"/>
    <w:basedOn w:val="Domylnaczcionkaakapitu"/>
    <w:link w:val="Nagwek81"/>
    <w:qFormat/>
    <w:rsid w:val="00890081"/>
    <w:rPr>
      <w:rFonts w:ascii="Tahoma" w:eastAsia="Times New Roman" w:hAnsi="Tahoma" w:cs="Tahoma"/>
      <w:i/>
      <w:iCs/>
      <w:color w:val="000000"/>
      <w:sz w:val="24"/>
      <w:szCs w:val="24"/>
      <w:lang w:eastAsia="zh-CN"/>
    </w:rPr>
  </w:style>
  <w:style w:type="paragraph" w:customStyle="1" w:styleId="Nagwek91">
    <w:name w:val="Nagłówek 91"/>
    <w:basedOn w:val="Normalny"/>
    <w:next w:val="Normalny"/>
    <w:link w:val="Nagwek9Znak"/>
    <w:qFormat/>
    <w:rsid w:val="00890081"/>
    <w:pPr>
      <w:keepNext/>
      <w:spacing w:line="360" w:lineRule="auto"/>
      <w:ind w:left="1584" w:hanging="1584"/>
      <w:outlineLvl w:val="8"/>
    </w:pPr>
    <w:rPr>
      <w:rFonts w:ascii="Tahoma" w:eastAsia="Times New Roman" w:hAnsi="Tahoma" w:cs="Tahoma"/>
      <w:b/>
      <w:bCs/>
      <w:color w:val="000000"/>
      <w:sz w:val="28"/>
      <w:szCs w:val="24"/>
      <w:lang w:eastAsia="zh-CN"/>
    </w:rPr>
  </w:style>
  <w:style w:type="character" w:customStyle="1" w:styleId="Nagwek9Znak">
    <w:name w:val="Nagłówek 9 Znak"/>
    <w:basedOn w:val="Domylnaczcionkaakapitu"/>
    <w:link w:val="Nagwek91"/>
    <w:qFormat/>
    <w:rsid w:val="00890081"/>
    <w:rPr>
      <w:rFonts w:ascii="Tahoma" w:eastAsia="Times New Roman" w:hAnsi="Tahoma" w:cs="Tahoma"/>
      <w:b/>
      <w:bCs/>
      <w:color w:val="000000"/>
      <w:sz w:val="28"/>
      <w:szCs w:val="24"/>
      <w:lang w:eastAsia="zh-CN"/>
    </w:rPr>
  </w:style>
  <w:style w:type="character" w:customStyle="1" w:styleId="WW8Num1z0">
    <w:name w:val="WW8Num1z0"/>
    <w:qFormat/>
    <w:rsid w:val="00890081"/>
  </w:style>
  <w:style w:type="character" w:customStyle="1" w:styleId="WW8Num1z1">
    <w:name w:val="WW8Num1z1"/>
    <w:qFormat/>
    <w:rsid w:val="00890081"/>
  </w:style>
  <w:style w:type="character" w:customStyle="1" w:styleId="WW8Num1z2">
    <w:name w:val="WW8Num1z2"/>
    <w:qFormat/>
    <w:rsid w:val="00890081"/>
  </w:style>
  <w:style w:type="character" w:customStyle="1" w:styleId="WW8Num1z3">
    <w:name w:val="WW8Num1z3"/>
    <w:qFormat/>
    <w:rsid w:val="00890081"/>
  </w:style>
  <w:style w:type="character" w:customStyle="1" w:styleId="WW8Num1z4">
    <w:name w:val="WW8Num1z4"/>
    <w:qFormat/>
    <w:rsid w:val="00890081"/>
  </w:style>
  <w:style w:type="character" w:customStyle="1" w:styleId="WW8Num1z5">
    <w:name w:val="WW8Num1z5"/>
    <w:qFormat/>
    <w:rsid w:val="00890081"/>
  </w:style>
  <w:style w:type="character" w:customStyle="1" w:styleId="WW8Num1z6">
    <w:name w:val="WW8Num1z6"/>
    <w:qFormat/>
    <w:rsid w:val="00890081"/>
  </w:style>
  <w:style w:type="character" w:customStyle="1" w:styleId="WW8Num1z7">
    <w:name w:val="WW8Num1z7"/>
    <w:qFormat/>
    <w:rsid w:val="00890081"/>
  </w:style>
  <w:style w:type="character" w:customStyle="1" w:styleId="WW8Num1z8">
    <w:name w:val="WW8Num1z8"/>
    <w:qFormat/>
    <w:rsid w:val="00890081"/>
  </w:style>
  <w:style w:type="character" w:customStyle="1" w:styleId="WW8Num2z0">
    <w:name w:val="WW8Num2z0"/>
    <w:qFormat/>
    <w:rsid w:val="00890081"/>
    <w:rPr>
      <w:rFonts w:ascii="Times New Roman" w:hAnsi="Times New Roman" w:cs="Times New Roman"/>
      <w:b/>
      <w:bCs/>
      <w:sz w:val="20"/>
    </w:rPr>
  </w:style>
  <w:style w:type="character" w:customStyle="1" w:styleId="WW8Num3z0">
    <w:name w:val="WW8Num3z0"/>
    <w:qFormat/>
    <w:rsid w:val="00890081"/>
    <w:rPr>
      <w:rFonts w:ascii="Times New Roman" w:hAnsi="Times New Roman" w:cs="Times New Roman"/>
      <w:sz w:val="20"/>
      <w:szCs w:val="20"/>
    </w:rPr>
  </w:style>
  <w:style w:type="character" w:customStyle="1" w:styleId="WW8Num4z0">
    <w:name w:val="WW8Num4z0"/>
    <w:qFormat/>
    <w:rsid w:val="00890081"/>
    <w:rPr>
      <w:rFonts w:ascii="Times New Roman" w:hAnsi="Times New Roman" w:cs="Times New Roman"/>
      <w:b w:val="0"/>
      <w:i w:val="0"/>
    </w:rPr>
  </w:style>
  <w:style w:type="character" w:customStyle="1" w:styleId="WW8Num4z1">
    <w:name w:val="WW8Num4z1"/>
    <w:qFormat/>
    <w:rsid w:val="00890081"/>
    <w:rPr>
      <w:rFonts w:ascii="Times New Roman" w:hAnsi="Times New Roman" w:cs="Times New Roman"/>
      <w:b/>
      <w:i w:val="0"/>
    </w:rPr>
  </w:style>
  <w:style w:type="character" w:customStyle="1" w:styleId="WW8Num4z2">
    <w:name w:val="WW8Num4z2"/>
    <w:qFormat/>
    <w:rsid w:val="00890081"/>
    <w:rPr>
      <w:rFonts w:ascii="Times New Roman" w:hAnsi="Times New Roman" w:cs="Colonna MT"/>
      <w:b w:val="0"/>
      <w:i w:val="0"/>
      <w:sz w:val="20"/>
    </w:rPr>
  </w:style>
  <w:style w:type="character" w:customStyle="1" w:styleId="WW8Num4z3">
    <w:name w:val="WW8Num4z3"/>
    <w:qFormat/>
    <w:rsid w:val="00890081"/>
    <w:rPr>
      <w:rFonts w:ascii="Times New Roman" w:hAnsi="Times New Roman" w:cs="Times New Roman"/>
      <w:b w:val="0"/>
      <w:i w:val="0"/>
      <w:sz w:val="20"/>
      <w:szCs w:val="20"/>
    </w:rPr>
  </w:style>
  <w:style w:type="character" w:customStyle="1" w:styleId="WW8Num4z4">
    <w:name w:val="WW8Num4z4"/>
    <w:qFormat/>
    <w:rsid w:val="00890081"/>
    <w:rPr>
      <w:rFonts w:cs="Times New Roman"/>
    </w:rPr>
  </w:style>
  <w:style w:type="character" w:customStyle="1" w:styleId="WW8Num4z6">
    <w:name w:val="WW8Num4z6"/>
    <w:qFormat/>
    <w:rsid w:val="00890081"/>
    <w:rPr>
      <w:rFonts w:cs="Times New Roman"/>
      <w:b w:val="0"/>
    </w:rPr>
  </w:style>
  <w:style w:type="character" w:customStyle="1" w:styleId="WW8Num5z0">
    <w:name w:val="WW8Num5z0"/>
    <w:qFormat/>
    <w:rsid w:val="00890081"/>
    <w:rPr>
      <w:rFonts w:ascii="Times New Roman" w:hAnsi="Times New Roman" w:cs="Times New Roman"/>
    </w:rPr>
  </w:style>
  <w:style w:type="character" w:customStyle="1" w:styleId="WW8Num5z1">
    <w:name w:val="WW8Num5z1"/>
    <w:qFormat/>
    <w:rsid w:val="00890081"/>
    <w:rPr>
      <w:rFonts w:ascii="Symbol" w:hAnsi="Symbol" w:cs="Times New Roman"/>
    </w:rPr>
  </w:style>
  <w:style w:type="character" w:customStyle="1" w:styleId="WW8Num5z2">
    <w:name w:val="WW8Num5z2"/>
    <w:qFormat/>
    <w:rsid w:val="00890081"/>
    <w:rPr>
      <w:rFonts w:cs="Times New Roman"/>
    </w:rPr>
  </w:style>
  <w:style w:type="character" w:customStyle="1" w:styleId="WW8Num6z0">
    <w:name w:val="WW8Num6z0"/>
    <w:qFormat/>
    <w:rsid w:val="00890081"/>
    <w:rPr>
      <w:rFonts w:cs="Times New Roman"/>
    </w:rPr>
  </w:style>
  <w:style w:type="character" w:customStyle="1" w:styleId="WW8Num6z1">
    <w:name w:val="WW8Num6z1"/>
    <w:qFormat/>
    <w:rsid w:val="00890081"/>
    <w:rPr>
      <w:rFonts w:ascii="Courier New" w:hAnsi="Courier New" w:cs="Courier New"/>
    </w:rPr>
  </w:style>
  <w:style w:type="character" w:customStyle="1" w:styleId="WW8Num6z2">
    <w:name w:val="WW8Num6z2"/>
    <w:qFormat/>
    <w:rsid w:val="00890081"/>
    <w:rPr>
      <w:rFonts w:ascii="Wingdings" w:hAnsi="Wingdings" w:cs="Wingdings"/>
    </w:rPr>
  </w:style>
  <w:style w:type="character" w:customStyle="1" w:styleId="WW8Num6z3">
    <w:name w:val="WW8Num6z3"/>
    <w:qFormat/>
    <w:rsid w:val="00890081"/>
    <w:rPr>
      <w:rFonts w:ascii="Symbol" w:hAnsi="Symbol" w:cs="Symbol"/>
    </w:rPr>
  </w:style>
  <w:style w:type="character" w:customStyle="1" w:styleId="WW8Num7z0">
    <w:name w:val="WW8Num7z0"/>
    <w:qFormat/>
    <w:rsid w:val="00890081"/>
    <w:rPr>
      <w:rFonts w:ascii="Times New Roman" w:hAnsi="Times New Roman" w:cs="Times New Roman"/>
    </w:rPr>
  </w:style>
  <w:style w:type="character" w:customStyle="1" w:styleId="WW8Num8z0">
    <w:name w:val="WW8Num8z0"/>
    <w:qFormat/>
    <w:rsid w:val="00890081"/>
    <w:rPr>
      <w:sz w:val="20"/>
      <w:szCs w:val="20"/>
    </w:rPr>
  </w:style>
  <w:style w:type="character" w:customStyle="1" w:styleId="WW8Num9z0">
    <w:name w:val="WW8Num9z0"/>
    <w:qFormat/>
    <w:rsid w:val="00890081"/>
    <w:rPr>
      <w:rFonts w:ascii="Times New Roman" w:hAnsi="Times New Roman" w:cs="Times New Roman"/>
      <w:b/>
      <w:i w:val="0"/>
      <w:sz w:val="20"/>
      <w:szCs w:val="22"/>
    </w:rPr>
  </w:style>
  <w:style w:type="character" w:customStyle="1" w:styleId="WW8Num9z1">
    <w:name w:val="WW8Num9z1"/>
    <w:qFormat/>
    <w:rsid w:val="00890081"/>
    <w:rPr>
      <w:rFonts w:ascii="Times New Roman" w:hAnsi="Times New Roman" w:cs="Times New Roman"/>
      <w:b/>
      <w:color w:val="000000"/>
      <w:sz w:val="20"/>
      <w:szCs w:val="20"/>
      <w:lang w:eastAsia="ar-SA"/>
    </w:rPr>
  </w:style>
  <w:style w:type="character" w:customStyle="1" w:styleId="WW8Num9z2">
    <w:name w:val="WW8Num9z2"/>
    <w:qFormat/>
    <w:rsid w:val="00890081"/>
    <w:rPr>
      <w:rFonts w:cs="Times New Roman"/>
    </w:rPr>
  </w:style>
  <w:style w:type="character" w:customStyle="1" w:styleId="WW8Num10z0">
    <w:name w:val="WW8Num10z0"/>
    <w:qFormat/>
    <w:rsid w:val="00890081"/>
    <w:rPr>
      <w:b/>
      <w:sz w:val="20"/>
      <w:szCs w:val="20"/>
    </w:rPr>
  </w:style>
  <w:style w:type="character" w:customStyle="1" w:styleId="WW8Num10z1">
    <w:name w:val="WW8Num10z1"/>
    <w:qFormat/>
    <w:rsid w:val="00890081"/>
    <w:rPr>
      <w:rFonts w:ascii="Times New Roman" w:hAnsi="Times New Roman" w:cs="Times New Roman"/>
      <w:sz w:val="20"/>
    </w:rPr>
  </w:style>
  <w:style w:type="character" w:customStyle="1" w:styleId="WW8Num11z0">
    <w:name w:val="WW8Num11z0"/>
    <w:qFormat/>
    <w:rsid w:val="00890081"/>
  </w:style>
  <w:style w:type="character" w:customStyle="1" w:styleId="WW8Num11z1">
    <w:name w:val="WW8Num11z1"/>
    <w:qFormat/>
    <w:rsid w:val="00890081"/>
    <w:rPr>
      <w:rFonts w:ascii="Times New Roman" w:hAnsi="Times New Roman" w:cs="Times New Roman"/>
      <w:b/>
      <w:sz w:val="20"/>
    </w:rPr>
  </w:style>
  <w:style w:type="character" w:customStyle="1" w:styleId="WW8Num12z0">
    <w:name w:val="WW8Num12z0"/>
    <w:qFormat/>
    <w:rsid w:val="00890081"/>
    <w:rPr>
      <w:rFonts w:ascii="Times New Roman" w:hAnsi="Times New Roman" w:cs="Times New Roman"/>
    </w:rPr>
  </w:style>
  <w:style w:type="character" w:customStyle="1" w:styleId="WW8Num13z0">
    <w:name w:val="WW8Num13z0"/>
    <w:qFormat/>
    <w:rsid w:val="00890081"/>
    <w:rPr>
      <w:rFonts w:ascii="Symbol" w:hAnsi="Symbol" w:cs="Symbol"/>
      <w:color w:val="auto"/>
    </w:rPr>
  </w:style>
  <w:style w:type="character" w:customStyle="1" w:styleId="WW8Num13z1">
    <w:name w:val="WW8Num13z1"/>
    <w:qFormat/>
    <w:rsid w:val="00890081"/>
    <w:rPr>
      <w:rFonts w:ascii="Courier New" w:hAnsi="Courier New" w:cs="Courier New"/>
    </w:rPr>
  </w:style>
  <w:style w:type="character" w:customStyle="1" w:styleId="WW8Num13z2">
    <w:name w:val="WW8Num13z2"/>
    <w:qFormat/>
    <w:rsid w:val="00890081"/>
    <w:rPr>
      <w:rFonts w:ascii="Wingdings" w:hAnsi="Wingdings" w:cs="Wingdings"/>
    </w:rPr>
  </w:style>
  <w:style w:type="character" w:customStyle="1" w:styleId="WW8Num13z3">
    <w:name w:val="WW8Num13z3"/>
    <w:qFormat/>
    <w:rsid w:val="00890081"/>
    <w:rPr>
      <w:rFonts w:cs="Times New Roman"/>
      <w:color w:val="auto"/>
    </w:rPr>
  </w:style>
  <w:style w:type="character" w:customStyle="1" w:styleId="WW8Num13z6">
    <w:name w:val="WW8Num13z6"/>
    <w:qFormat/>
    <w:rsid w:val="00890081"/>
    <w:rPr>
      <w:rFonts w:ascii="Symbol" w:hAnsi="Symbol" w:cs="Symbol"/>
    </w:rPr>
  </w:style>
  <w:style w:type="character" w:customStyle="1" w:styleId="WW8Num14z0">
    <w:name w:val="WW8Num14z0"/>
    <w:qFormat/>
    <w:rsid w:val="00890081"/>
    <w:rPr>
      <w:rFonts w:cs="Times New Roman"/>
      <w:sz w:val="20"/>
    </w:rPr>
  </w:style>
  <w:style w:type="character" w:customStyle="1" w:styleId="WW8Num14z3">
    <w:name w:val="WW8Num14z3"/>
    <w:qFormat/>
    <w:rsid w:val="00890081"/>
    <w:rPr>
      <w:rFonts w:ascii="Times New Roman" w:hAnsi="Times New Roman" w:cs="Times New Roman"/>
      <w:bCs/>
      <w:sz w:val="20"/>
    </w:rPr>
  </w:style>
  <w:style w:type="character" w:customStyle="1" w:styleId="WW8Num15z0">
    <w:name w:val="WW8Num15z0"/>
    <w:qFormat/>
    <w:rsid w:val="00890081"/>
    <w:rPr>
      <w:i w:val="0"/>
      <w:sz w:val="20"/>
      <w:szCs w:val="20"/>
    </w:rPr>
  </w:style>
  <w:style w:type="character" w:customStyle="1" w:styleId="WW8Num16z0">
    <w:name w:val="WW8Num16z0"/>
    <w:qFormat/>
    <w:rsid w:val="00890081"/>
    <w:rPr>
      <w:rFonts w:ascii="Symbol" w:hAnsi="Symbol" w:cs="Symbol"/>
    </w:rPr>
  </w:style>
  <w:style w:type="character" w:customStyle="1" w:styleId="WW8Num16z1">
    <w:name w:val="WW8Num16z1"/>
    <w:qFormat/>
    <w:rsid w:val="00890081"/>
    <w:rPr>
      <w:rFonts w:ascii="Courier New" w:hAnsi="Courier New" w:cs="Courier New"/>
    </w:rPr>
  </w:style>
  <w:style w:type="character" w:customStyle="1" w:styleId="WW8Num16z2">
    <w:name w:val="WW8Num16z2"/>
    <w:qFormat/>
    <w:rsid w:val="00890081"/>
    <w:rPr>
      <w:rFonts w:ascii="Wingdings" w:hAnsi="Wingdings" w:cs="Wingdings"/>
    </w:rPr>
  </w:style>
  <w:style w:type="character" w:customStyle="1" w:styleId="WW8Num16z3">
    <w:name w:val="WW8Num16z3"/>
    <w:qFormat/>
    <w:rsid w:val="00890081"/>
    <w:rPr>
      <w:rFonts w:ascii="Symbol" w:hAnsi="Symbol" w:cs="Symbol"/>
    </w:rPr>
  </w:style>
  <w:style w:type="character" w:customStyle="1" w:styleId="WW8Num17z0">
    <w:name w:val="WW8Num17z0"/>
    <w:qFormat/>
    <w:rsid w:val="00890081"/>
    <w:rPr>
      <w:rFonts w:ascii="Times New Roman" w:hAnsi="Times New Roman" w:cs="Times New Roman"/>
      <w:b/>
      <w:i w:val="0"/>
      <w:sz w:val="20"/>
    </w:rPr>
  </w:style>
  <w:style w:type="character" w:customStyle="1" w:styleId="WW8Num17z1">
    <w:name w:val="WW8Num17z1"/>
    <w:qFormat/>
    <w:rsid w:val="00890081"/>
    <w:rPr>
      <w:rFonts w:ascii="Times New Roman" w:hAnsi="Times New Roman" w:cs="Times New Roman"/>
      <w:b/>
      <w:sz w:val="20"/>
      <w:szCs w:val="20"/>
    </w:rPr>
  </w:style>
  <w:style w:type="character" w:customStyle="1" w:styleId="WW8Num17z2">
    <w:name w:val="WW8Num17z2"/>
    <w:qFormat/>
    <w:rsid w:val="00890081"/>
    <w:rPr>
      <w:rFonts w:cs="Times New Roman"/>
    </w:rPr>
  </w:style>
  <w:style w:type="character" w:customStyle="1" w:styleId="WW8Num18z0">
    <w:name w:val="WW8Num18z0"/>
    <w:qFormat/>
    <w:rsid w:val="00890081"/>
    <w:rPr>
      <w:b w:val="0"/>
    </w:rPr>
  </w:style>
  <w:style w:type="character" w:customStyle="1" w:styleId="WW8Num18z1">
    <w:name w:val="WW8Num18z1"/>
    <w:qFormat/>
    <w:rsid w:val="00890081"/>
    <w:rPr>
      <w:rFonts w:ascii="Times New Roman" w:hAnsi="Times New Roman" w:cs="Times New Roman"/>
      <w:b/>
      <w:sz w:val="20"/>
      <w:szCs w:val="20"/>
      <w:lang w:eastAsia="ar-SA"/>
    </w:rPr>
  </w:style>
  <w:style w:type="character" w:customStyle="1" w:styleId="WW8Num19z0">
    <w:name w:val="WW8Num19z0"/>
    <w:qFormat/>
    <w:rsid w:val="00890081"/>
    <w:rPr>
      <w:rFonts w:cs="Times New Roman"/>
      <w:b w:val="0"/>
    </w:rPr>
  </w:style>
  <w:style w:type="character" w:customStyle="1" w:styleId="WW8Num19z1">
    <w:name w:val="WW8Num19z1"/>
    <w:qFormat/>
    <w:rsid w:val="00890081"/>
    <w:rPr>
      <w:rFonts w:cs="Times New Roman"/>
    </w:rPr>
  </w:style>
  <w:style w:type="character" w:customStyle="1" w:styleId="WW8Num19z7">
    <w:name w:val="WW8Num19z7"/>
    <w:qFormat/>
    <w:rsid w:val="00890081"/>
    <w:rPr>
      <w:rFonts w:ascii="Times New Roman" w:hAnsi="Times New Roman" w:cs="Times New Roman"/>
      <w:b w:val="0"/>
      <w:i w:val="0"/>
      <w:sz w:val="26"/>
      <w:szCs w:val="26"/>
    </w:rPr>
  </w:style>
  <w:style w:type="character" w:customStyle="1" w:styleId="WW8Num20z0">
    <w:name w:val="WW8Num20z0"/>
    <w:qFormat/>
    <w:rsid w:val="00890081"/>
    <w:rPr>
      <w:rFonts w:ascii="Times New Roman" w:hAnsi="Times New Roman" w:cs="Times New Roman"/>
      <w:sz w:val="20"/>
    </w:rPr>
  </w:style>
  <w:style w:type="character" w:customStyle="1" w:styleId="WW8Num21z0">
    <w:name w:val="WW8Num21z0"/>
    <w:qFormat/>
    <w:rsid w:val="00890081"/>
    <w:rPr>
      <w:rFonts w:ascii="Times New Roman" w:hAnsi="Times New Roman" w:cs="Times New Roman"/>
      <w:b w:val="0"/>
      <w:i w:val="0"/>
      <w:sz w:val="20"/>
    </w:rPr>
  </w:style>
  <w:style w:type="character" w:customStyle="1" w:styleId="WW8Num22z0">
    <w:name w:val="WW8Num22z0"/>
    <w:qFormat/>
    <w:rsid w:val="00890081"/>
    <w:rPr>
      <w:rFonts w:ascii="Times New Roman" w:hAnsi="Times New Roman" w:cs="Times New Roman"/>
      <w:bCs/>
      <w:sz w:val="20"/>
      <w:szCs w:val="20"/>
    </w:rPr>
  </w:style>
  <w:style w:type="character" w:customStyle="1" w:styleId="WW8Num23z0">
    <w:name w:val="WW8Num23z0"/>
    <w:qFormat/>
    <w:rsid w:val="00890081"/>
    <w:rPr>
      <w:rFonts w:ascii="Times New Roman" w:hAnsi="Times New Roman" w:cs="Times New Roman"/>
      <w:color w:val="auto"/>
      <w:sz w:val="20"/>
      <w:szCs w:val="20"/>
    </w:rPr>
  </w:style>
  <w:style w:type="character" w:customStyle="1" w:styleId="WW8Num24z0">
    <w:name w:val="WW8Num24z0"/>
    <w:qFormat/>
    <w:rsid w:val="00890081"/>
    <w:rPr>
      <w:rFonts w:ascii="Times New Roman" w:hAnsi="Times New Roman" w:cs="Times New Roman"/>
      <w:sz w:val="20"/>
    </w:rPr>
  </w:style>
  <w:style w:type="character" w:customStyle="1" w:styleId="WW8Num24z1">
    <w:name w:val="WW8Num24z1"/>
    <w:qFormat/>
    <w:rsid w:val="00890081"/>
    <w:rPr>
      <w:rFonts w:cs="Times New Roman"/>
    </w:rPr>
  </w:style>
  <w:style w:type="character" w:customStyle="1" w:styleId="WW8Num24z3">
    <w:name w:val="WW8Num24z3"/>
    <w:qFormat/>
    <w:rsid w:val="00890081"/>
    <w:rPr>
      <w:rFonts w:cs="Times New Roman"/>
    </w:rPr>
  </w:style>
  <w:style w:type="character" w:customStyle="1" w:styleId="WW8Num24z7">
    <w:name w:val="WW8Num24z7"/>
    <w:qFormat/>
    <w:rsid w:val="00890081"/>
    <w:rPr>
      <w:rFonts w:cs="Times New Roman"/>
      <w:b w:val="0"/>
      <w:i w:val="0"/>
      <w:sz w:val="20"/>
      <w:szCs w:val="20"/>
      <w:lang w:eastAsia="ar-SA"/>
    </w:rPr>
  </w:style>
  <w:style w:type="character" w:customStyle="1" w:styleId="WW8Num25z0">
    <w:name w:val="WW8Num25z0"/>
    <w:qFormat/>
    <w:rsid w:val="00890081"/>
    <w:rPr>
      <w:rFonts w:ascii="Times New Roman" w:hAnsi="Times New Roman" w:cs="Times New Roman"/>
      <w:sz w:val="20"/>
      <w:szCs w:val="20"/>
      <w:lang w:eastAsia="ar-SA"/>
    </w:rPr>
  </w:style>
  <w:style w:type="character" w:customStyle="1" w:styleId="WW8Num26z0">
    <w:name w:val="WW8Num26z0"/>
    <w:qFormat/>
    <w:rsid w:val="00890081"/>
    <w:rPr>
      <w:rFonts w:cs="Times New Roman"/>
    </w:rPr>
  </w:style>
  <w:style w:type="character" w:customStyle="1" w:styleId="WW8Num27z0">
    <w:name w:val="WW8Num27z0"/>
    <w:qFormat/>
    <w:rsid w:val="00890081"/>
    <w:rPr>
      <w:rFonts w:ascii="Times New Roman" w:hAnsi="Times New Roman" w:cs="Times New Roman"/>
      <w:b w:val="0"/>
      <w:bCs/>
      <w:sz w:val="20"/>
      <w:szCs w:val="20"/>
    </w:rPr>
  </w:style>
  <w:style w:type="character" w:customStyle="1" w:styleId="WW8Num27z1">
    <w:name w:val="WW8Num27z1"/>
    <w:qFormat/>
    <w:rsid w:val="00890081"/>
    <w:rPr>
      <w:rFonts w:ascii="Times New Roman" w:hAnsi="Times New Roman" w:cs="Times New Roman"/>
      <w:bCs/>
      <w:sz w:val="20"/>
    </w:rPr>
  </w:style>
  <w:style w:type="character" w:customStyle="1" w:styleId="WW8Num27z7">
    <w:name w:val="WW8Num27z7"/>
    <w:qFormat/>
    <w:rsid w:val="00890081"/>
    <w:rPr>
      <w:rFonts w:ascii="Times New Roman" w:hAnsi="Times New Roman" w:cs="Times New Roman"/>
      <w:b w:val="0"/>
      <w:i w:val="0"/>
      <w:sz w:val="20"/>
    </w:rPr>
  </w:style>
  <w:style w:type="character" w:customStyle="1" w:styleId="WW8Num28z0">
    <w:name w:val="WW8Num28z0"/>
    <w:qFormat/>
    <w:rsid w:val="00890081"/>
    <w:rPr>
      <w:rFonts w:ascii="Times New Roman" w:hAnsi="Times New Roman" w:cs="Times New Roman"/>
      <w:b w:val="0"/>
      <w:i w:val="0"/>
      <w:sz w:val="20"/>
    </w:rPr>
  </w:style>
  <w:style w:type="character" w:customStyle="1" w:styleId="WW8Num28z1">
    <w:name w:val="WW8Num28z1"/>
    <w:qFormat/>
    <w:rsid w:val="00890081"/>
    <w:rPr>
      <w:rFonts w:ascii="Times New Roman" w:hAnsi="Times New Roman" w:cs="Times New Roman"/>
      <w:b/>
      <w:sz w:val="20"/>
      <w:szCs w:val="20"/>
    </w:rPr>
  </w:style>
  <w:style w:type="character" w:customStyle="1" w:styleId="WW8Num28z2">
    <w:name w:val="WW8Num28z2"/>
    <w:qFormat/>
    <w:rsid w:val="00890081"/>
    <w:rPr>
      <w:rFonts w:cs="Times New Roman"/>
    </w:rPr>
  </w:style>
  <w:style w:type="character" w:customStyle="1" w:styleId="WW8Num29z0">
    <w:name w:val="WW8Num29z0"/>
    <w:qFormat/>
    <w:rsid w:val="00890081"/>
    <w:rPr>
      <w:rFonts w:ascii="Times New Roman" w:hAnsi="Times New Roman" w:cs="Times New Roman"/>
      <w:sz w:val="20"/>
    </w:rPr>
  </w:style>
  <w:style w:type="character" w:customStyle="1" w:styleId="WW8Num30z0">
    <w:name w:val="WW8Num30z0"/>
    <w:qFormat/>
    <w:rsid w:val="00890081"/>
    <w:rPr>
      <w:rFonts w:cs="Times New Roman"/>
      <w:b w:val="0"/>
    </w:rPr>
  </w:style>
  <w:style w:type="character" w:customStyle="1" w:styleId="WW8Num30z1">
    <w:name w:val="WW8Num30z1"/>
    <w:qFormat/>
    <w:rsid w:val="00890081"/>
    <w:rPr>
      <w:rFonts w:cs="Times New Roman"/>
    </w:rPr>
  </w:style>
  <w:style w:type="character" w:customStyle="1" w:styleId="WW8Num30z7">
    <w:name w:val="WW8Num30z7"/>
    <w:qFormat/>
    <w:rsid w:val="00890081"/>
    <w:rPr>
      <w:rFonts w:ascii="Times New Roman" w:hAnsi="Times New Roman" w:cs="Times New Roman"/>
      <w:b w:val="0"/>
      <w:i w:val="0"/>
      <w:sz w:val="28"/>
      <w:szCs w:val="28"/>
    </w:rPr>
  </w:style>
  <w:style w:type="character" w:customStyle="1" w:styleId="WW8Num31z0">
    <w:name w:val="WW8Num31z0"/>
    <w:qFormat/>
    <w:rsid w:val="00890081"/>
    <w:rPr>
      <w:rFonts w:ascii="Times New Roman" w:hAnsi="Times New Roman" w:cs="Times New Roman"/>
      <w:b w:val="0"/>
      <w:sz w:val="20"/>
      <w:szCs w:val="20"/>
    </w:rPr>
  </w:style>
  <w:style w:type="character" w:customStyle="1" w:styleId="WW8Num32z0">
    <w:name w:val="WW8Num32z0"/>
    <w:qFormat/>
    <w:rsid w:val="00890081"/>
    <w:rPr>
      <w:rFonts w:ascii="Times New Roman" w:hAnsi="Times New Roman" w:cs="Times New Roman"/>
      <w:b w:val="0"/>
      <w:i w:val="0"/>
      <w:sz w:val="20"/>
    </w:rPr>
  </w:style>
  <w:style w:type="character" w:customStyle="1" w:styleId="WW8Num32z1">
    <w:name w:val="WW8Num32z1"/>
    <w:qFormat/>
    <w:rsid w:val="00890081"/>
    <w:rPr>
      <w:rFonts w:ascii="Times New Roman" w:hAnsi="Times New Roman" w:cs="Times New Roman"/>
      <w:b/>
      <w:sz w:val="20"/>
      <w:szCs w:val="20"/>
    </w:rPr>
  </w:style>
  <w:style w:type="character" w:customStyle="1" w:styleId="WW8Num32z2">
    <w:name w:val="WW8Num32z2"/>
    <w:qFormat/>
    <w:rsid w:val="00890081"/>
    <w:rPr>
      <w:rFonts w:cs="Times New Roman"/>
    </w:rPr>
  </w:style>
  <w:style w:type="character" w:customStyle="1" w:styleId="WW8Num33z0">
    <w:name w:val="WW8Num33z0"/>
    <w:qFormat/>
    <w:rsid w:val="00890081"/>
    <w:rPr>
      <w:b/>
      <w:sz w:val="20"/>
      <w:szCs w:val="20"/>
    </w:rPr>
  </w:style>
  <w:style w:type="character" w:customStyle="1" w:styleId="WW8Num33z1">
    <w:name w:val="WW8Num33z1"/>
    <w:qFormat/>
    <w:rsid w:val="00890081"/>
    <w:rPr>
      <w:color w:val="000000"/>
      <w:sz w:val="20"/>
      <w:szCs w:val="20"/>
      <w:lang w:eastAsia="ar-SA"/>
    </w:rPr>
  </w:style>
  <w:style w:type="character" w:customStyle="1" w:styleId="WW8Num34z0">
    <w:name w:val="WW8Num34z0"/>
    <w:qFormat/>
    <w:rsid w:val="00890081"/>
    <w:rPr>
      <w:rFonts w:ascii="Times New Roman" w:hAnsi="Times New Roman" w:cs="Times New Roman"/>
      <w:sz w:val="20"/>
      <w:szCs w:val="20"/>
    </w:rPr>
  </w:style>
  <w:style w:type="character" w:customStyle="1" w:styleId="WW8Num35z0">
    <w:name w:val="WW8Num35z0"/>
    <w:qFormat/>
    <w:rsid w:val="00890081"/>
    <w:rPr>
      <w:rFonts w:ascii="Times New Roman" w:hAnsi="Times New Roman" w:cs="Times New Roman"/>
      <w:sz w:val="24"/>
      <w:szCs w:val="24"/>
    </w:rPr>
  </w:style>
  <w:style w:type="character" w:customStyle="1" w:styleId="WW8Num36z0">
    <w:name w:val="WW8Num36z0"/>
    <w:qFormat/>
    <w:rsid w:val="00890081"/>
    <w:rPr>
      <w:rFonts w:cs="Times New Roman"/>
      <w:b w:val="0"/>
    </w:rPr>
  </w:style>
  <w:style w:type="character" w:customStyle="1" w:styleId="WW8Num36z1">
    <w:name w:val="WW8Num36z1"/>
    <w:qFormat/>
    <w:rsid w:val="00890081"/>
    <w:rPr>
      <w:rFonts w:cs="Times New Roman"/>
    </w:rPr>
  </w:style>
  <w:style w:type="character" w:customStyle="1" w:styleId="WW8Num36z7">
    <w:name w:val="WW8Num36z7"/>
    <w:qFormat/>
    <w:rsid w:val="00890081"/>
    <w:rPr>
      <w:rFonts w:ascii="Times New Roman" w:hAnsi="Times New Roman" w:cs="Times New Roman"/>
      <w:b w:val="0"/>
      <w:i w:val="0"/>
      <w:color w:val="auto"/>
      <w:sz w:val="20"/>
      <w:szCs w:val="24"/>
      <w:lang w:eastAsia="pl-PL"/>
    </w:rPr>
  </w:style>
  <w:style w:type="character" w:customStyle="1" w:styleId="WW8Num37z0">
    <w:name w:val="WW8Num37z0"/>
    <w:qFormat/>
    <w:rsid w:val="00890081"/>
    <w:rPr>
      <w:rFonts w:ascii="Times New Roman" w:hAnsi="Times New Roman" w:cs="Times New Roman"/>
      <w:sz w:val="20"/>
    </w:rPr>
  </w:style>
  <w:style w:type="character" w:customStyle="1" w:styleId="WW8Num38z0">
    <w:name w:val="WW8Num38z0"/>
    <w:qFormat/>
    <w:rsid w:val="00890081"/>
    <w:rPr>
      <w:b w:val="0"/>
      <w:i w:val="0"/>
      <w:sz w:val="20"/>
      <w:szCs w:val="20"/>
    </w:rPr>
  </w:style>
  <w:style w:type="character" w:customStyle="1" w:styleId="WW8Num39z0">
    <w:name w:val="WW8Num39z0"/>
    <w:qFormat/>
    <w:rsid w:val="00890081"/>
  </w:style>
  <w:style w:type="character" w:customStyle="1" w:styleId="WW8Num39z1">
    <w:name w:val="WW8Num39z1"/>
    <w:qFormat/>
    <w:rsid w:val="00890081"/>
    <w:rPr>
      <w:rFonts w:ascii="Times New Roman" w:hAnsi="Times New Roman" w:cs="Times New Roman"/>
      <w:b/>
      <w:sz w:val="20"/>
    </w:rPr>
  </w:style>
  <w:style w:type="character" w:customStyle="1" w:styleId="WW8Num40z0">
    <w:name w:val="WW8Num40z0"/>
    <w:qFormat/>
    <w:rsid w:val="00890081"/>
    <w:rPr>
      <w:rFonts w:ascii="Times New Roman" w:hAnsi="Times New Roman" w:cs="Times New Roman"/>
      <w:b w:val="0"/>
      <w:i w:val="0"/>
      <w:sz w:val="20"/>
      <w:szCs w:val="20"/>
    </w:rPr>
  </w:style>
  <w:style w:type="character" w:customStyle="1" w:styleId="WW8Num40z1">
    <w:name w:val="WW8Num40z1"/>
    <w:qFormat/>
    <w:rsid w:val="00890081"/>
    <w:rPr>
      <w:rFonts w:ascii="Times New Roman" w:hAnsi="Times New Roman" w:cs="Times New Roman"/>
      <w:b/>
      <w:i w:val="0"/>
    </w:rPr>
  </w:style>
  <w:style w:type="character" w:customStyle="1" w:styleId="WW8Num40z2">
    <w:name w:val="WW8Num40z2"/>
    <w:qFormat/>
    <w:rsid w:val="00890081"/>
    <w:rPr>
      <w:rFonts w:ascii="Times New Roman" w:hAnsi="Times New Roman" w:cs="Colonna MT"/>
      <w:b w:val="0"/>
      <w:i w:val="0"/>
      <w:sz w:val="20"/>
    </w:rPr>
  </w:style>
  <w:style w:type="character" w:customStyle="1" w:styleId="WW8Num40z4">
    <w:name w:val="WW8Num40z4"/>
    <w:qFormat/>
    <w:rsid w:val="00890081"/>
    <w:rPr>
      <w:rFonts w:cs="Times New Roman"/>
    </w:rPr>
  </w:style>
  <w:style w:type="character" w:customStyle="1" w:styleId="WW8Num41z0">
    <w:name w:val="WW8Num41z0"/>
    <w:qFormat/>
    <w:rsid w:val="00890081"/>
    <w:rPr>
      <w:rFonts w:ascii="Times New Roman" w:hAnsi="Times New Roman" w:cs="Times New Roman"/>
      <w:b/>
      <w:sz w:val="20"/>
    </w:rPr>
  </w:style>
  <w:style w:type="character" w:customStyle="1" w:styleId="WW8Num42z0">
    <w:name w:val="WW8Num42z0"/>
    <w:qFormat/>
    <w:rsid w:val="00890081"/>
    <w:rPr>
      <w:rFonts w:ascii="Times New Roman" w:hAnsi="Times New Roman" w:cs="Times New Roman"/>
      <w:sz w:val="20"/>
      <w:szCs w:val="20"/>
    </w:rPr>
  </w:style>
  <w:style w:type="character" w:customStyle="1" w:styleId="WW8Num43z0">
    <w:name w:val="WW8Num43z0"/>
    <w:qFormat/>
    <w:rsid w:val="00890081"/>
    <w:rPr>
      <w:rFonts w:ascii="Times New Roman" w:hAnsi="Times New Roman" w:cs="Times New Roman"/>
      <w:b w:val="0"/>
      <w:bCs/>
      <w:sz w:val="20"/>
      <w:szCs w:val="20"/>
    </w:rPr>
  </w:style>
  <w:style w:type="character" w:customStyle="1" w:styleId="WW8Num44z0">
    <w:name w:val="WW8Num44z0"/>
    <w:qFormat/>
    <w:rsid w:val="00890081"/>
    <w:rPr>
      <w:rFonts w:ascii="Times New Roman" w:hAnsi="Times New Roman" w:cs="Times New Roman"/>
      <w:b w:val="0"/>
      <w:i w:val="0"/>
      <w:sz w:val="20"/>
    </w:rPr>
  </w:style>
  <w:style w:type="character" w:customStyle="1" w:styleId="WW8Num44z1">
    <w:name w:val="WW8Num44z1"/>
    <w:qFormat/>
    <w:rsid w:val="00890081"/>
    <w:rPr>
      <w:rFonts w:ascii="Times New Roman" w:hAnsi="Times New Roman" w:cs="Times New Roman"/>
      <w:b/>
      <w:sz w:val="20"/>
      <w:szCs w:val="20"/>
    </w:rPr>
  </w:style>
  <w:style w:type="character" w:customStyle="1" w:styleId="WW8Num44z2">
    <w:name w:val="WW8Num44z2"/>
    <w:qFormat/>
    <w:rsid w:val="00890081"/>
    <w:rPr>
      <w:rFonts w:cs="Times New Roman"/>
    </w:rPr>
  </w:style>
  <w:style w:type="character" w:customStyle="1" w:styleId="WW8Num45z0">
    <w:name w:val="WW8Num45z0"/>
    <w:qFormat/>
    <w:rsid w:val="00890081"/>
    <w:rPr>
      <w:rFonts w:ascii="Times New Roman" w:hAnsi="Times New Roman" w:cs="Times New Roman"/>
      <w:sz w:val="20"/>
      <w:szCs w:val="18"/>
    </w:rPr>
  </w:style>
  <w:style w:type="character" w:customStyle="1" w:styleId="WW8Num46z0">
    <w:name w:val="WW8Num46z0"/>
    <w:qFormat/>
    <w:rsid w:val="00890081"/>
  </w:style>
  <w:style w:type="character" w:customStyle="1" w:styleId="WW8Num46z1">
    <w:name w:val="WW8Num46z1"/>
    <w:qFormat/>
    <w:rsid w:val="00890081"/>
    <w:rPr>
      <w:rFonts w:ascii="Times New Roman" w:hAnsi="Times New Roman" w:cs="Times New Roman"/>
      <w:b/>
      <w:bCs/>
      <w:sz w:val="20"/>
    </w:rPr>
  </w:style>
  <w:style w:type="character" w:customStyle="1" w:styleId="WW8Num47z0">
    <w:name w:val="WW8Num47z0"/>
    <w:qFormat/>
    <w:rsid w:val="00890081"/>
    <w:rPr>
      <w:rFonts w:ascii="Times New Roman" w:hAnsi="Times New Roman" w:cs="Times New Roman"/>
      <w:sz w:val="20"/>
      <w:szCs w:val="20"/>
    </w:rPr>
  </w:style>
  <w:style w:type="character" w:customStyle="1" w:styleId="WW8Num48z0">
    <w:name w:val="WW8Num48z0"/>
    <w:qFormat/>
    <w:rsid w:val="00890081"/>
    <w:rPr>
      <w:rFonts w:cs="Times New Roman"/>
      <w:b w:val="0"/>
      <w:sz w:val="20"/>
      <w:szCs w:val="20"/>
    </w:rPr>
  </w:style>
  <w:style w:type="character" w:customStyle="1" w:styleId="WW8Num48z1">
    <w:name w:val="WW8Num48z1"/>
    <w:qFormat/>
    <w:rsid w:val="00890081"/>
    <w:rPr>
      <w:rFonts w:cs="Times New Roman"/>
    </w:rPr>
  </w:style>
  <w:style w:type="character" w:customStyle="1" w:styleId="WW8Num48z7">
    <w:name w:val="WW8Num48z7"/>
    <w:qFormat/>
    <w:rsid w:val="00890081"/>
    <w:rPr>
      <w:b w:val="0"/>
      <w:i w:val="0"/>
      <w:sz w:val="20"/>
    </w:rPr>
  </w:style>
  <w:style w:type="character" w:customStyle="1" w:styleId="WW8Num49z0">
    <w:name w:val="WW8Num49z0"/>
    <w:qFormat/>
    <w:rsid w:val="00890081"/>
    <w:rPr>
      <w:rFonts w:ascii="Times New Roman" w:hAnsi="Times New Roman" w:cs="Colonna MT"/>
      <w:b w:val="0"/>
      <w:i w:val="0"/>
      <w:sz w:val="20"/>
      <w:szCs w:val="20"/>
    </w:rPr>
  </w:style>
  <w:style w:type="character" w:customStyle="1" w:styleId="WW8Num49z1">
    <w:name w:val="WW8Num49z1"/>
    <w:qFormat/>
    <w:rsid w:val="00890081"/>
    <w:rPr>
      <w:rFonts w:ascii="Tahoma" w:hAnsi="Tahoma" w:cs="Tahoma"/>
      <w:b w:val="0"/>
      <w:i w:val="0"/>
      <w:sz w:val="20"/>
      <w:szCs w:val="20"/>
    </w:rPr>
  </w:style>
  <w:style w:type="character" w:customStyle="1" w:styleId="WW8Num49z3">
    <w:name w:val="WW8Num49z3"/>
    <w:qFormat/>
    <w:rsid w:val="00890081"/>
    <w:rPr>
      <w:rFonts w:cs="Times New Roman"/>
    </w:rPr>
  </w:style>
  <w:style w:type="character" w:customStyle="1" w:styleId="WW8Num49z4">
    <w:name w:val="WW8Num49z4"/>
    <w:qFormat/>
    <w:rsid w:val="00890081"/>
    <w:rPr>
      <w:rFonts w:ascii="Times New Roman" w:hAnsi="Times New Roman" w:cs="Times New Roman"/>
      <w:b/>
      <w:bCs/>
      <w:i w:val="0"/>
      <w:iCs/>
      <w:sz w:val="18"/>
      <w:szCs w:val="18"/>
    </w:rPr>
  </w:style>
  <w:style w:type="character" w:customStyle="1" w:styleId="WW8Num49z5">
    <w:name w:val="WW8Num49z5"/>
    <w:qFormat/>
    <w:rsid w:val="00890081"/>
    <w:rPr>
      <w:rFonts w:cs="Times New Roman"/>
    </w:rPr>
  </w:style>
  <w:style w:type="character" w:customStyle="1" w:styleId="WW8Num50z0">
    <w:name w:val="WW8Num50z0"/>
    <w:qFormat/>
    <w:rsid w:val="00890081"/>
    <w:rPr>
      <w:rFonts w:ascii="Times New Roman" w:hAnsi="Times New Roman" w:cs="Times New Roman"/>
      <w:b/>
      <w:i w:val="0"/>
    </w:rPr>
  </w:style>
  <w:style w:type="character" w:customStyle="1" w:styleId="WW8Num50z2">
    <w:name w:val="WW8Num50z2"/>
    <w:qFormat/>
    <w:rsid w:val="00890081"/>
    <w:rPr>
      <w:rFonts w:ascii="Times New Roman" w:hAnsi="Times New Roman" w:cs="Times New Roman"/>
      <w:b w:val="0"/>
      <w:i w:val="0"/>
      <w:sz w:val="20"/>
      <w:szCs w:val="20"/>
    </w:rPr>
  </w:style>
  <w:style w:type="character" w:customStyle="1" w:styleId="WW8Num50z3">
    <w:name w:val="WW8Num50z3"/>
    <w:qFormat/>
    <w:rsid w:val="00890081"/>
    <w:rPr>
      <w:rFonts w:ascii="Times New Roman" w:hAnsi="Times New Roman" w:cs="Times New Roman"/>
      <w:b w:val="0"/>
      <w:i w:val="0"/>
      <w:sz w:val="20"/>
    </w:rPr>
  </w:style>
  <w:style w:type="character" w:customStyle="1" w:styleId="WW8Num50z4">
    <w:name w:val="WW8Num50z4"/>
    <w:qFormat/>
    <w:rsid w:val="00890081"/>
    <w:rPr>
      <w:rFonts w:cs="Times New Roman"/>
    </w:rPr>
  </w:style>
  <w:style w:type="character" w:customStyle="1" w:styleId="WW8Num51z0">
    <w:name w:val="WW8Num51z0"/>
    <w:qFormat/>
    <w:rsid w:val="00890081"/>
    <w:rPr>
      <w:rFonts w:cs="Times New Roman"/>
    </w:rPr>
  </w:style>
  <w:style w:type="character" w:customStyle="1" w:styleId="WW8Num51z1">
    <w:name w:val="WW8Num51z1"/>
    <w:qFormat/>
    <w:rsid w:val="00890081"/>
    <w:rPr>
      <w:rFonts w:ascii="Times New Roman" w:hAnsi="Times New Roman" w:cs="Times New Roman"/>
      <w:b/>
      <w:sz w:val="20"/>
    </w:rPr>
  </w:style>
  <w:style w:type="character" w:customStyle="1" w:styleId="WW8Num52z0">
    <w:name w:val="WW8Num52z0"/>
    <w:qFormat/>
    <w:rsid w:val="00890081"/>
    <w:rPr>
      <w:rFonts w:ascii="Times New Roman" w:hAnsi="Times New Roman" w:cs="Times New Roman"/>
      <w:i/>
      <w:sz w:val="20"/>
      <w:szCs w:val="20"/>
    </w:rPr>
  </w:style>
  <w:style w:type="character" w:customStyle="1" w:styleId="WW8Num52z7">
    <w:name w:val="WW8Num52z7"/>
    <w:qFormat/>
    <w:rsid w:val="00890081"/>
    <w:rPr>
      <w:rFonts w:ascii="Times New Roman" w:eastAsia="Times New Roman" w:hAnsi="Times New Roman" w:cs="Times New Roman"/>
      <w:sz w:val="20"/>
    </w:rPr>
  </w:style>
  <w:style w:type="character" w:customStyle="1" w:styleId="WW8Num53z0">
    <w:name w:val="WW8Num53z0"/>
    <w:qFormat/>
    <w:rsid w:val="00890081"/>
    <w:rPr>
      <w:color w:val="000000"/>
      <w:sz w:val="20"/>
      <w:szCs w:val="20"/>
      <w:lang w:eastAsia="ar-SA"/>
    </w:rPr>
  </w:style>
  <w:style w:type="character" w:customStyle="1" w:styleId="WW8Num54z0">
    <w:name w:val="WW8Num54z0"/>
    <w:qFormat/>
    <w:rsid w:val="00890081"/>
    <w:rPr>
      <w:rFonts w:ascii="Times New Roman" w:hAnsi="Times New Roman" w:cs="Times New Roman"/>
      <w:b/>
      <w:i w:val="0"/>
      <w:iCs/>
      <w:sz w:val="20"/>
    </w:rPr>
  </w:style>
  <w:style w:type="character" w:customStyle="1" w:styleId="WW8Num55z0">
    <w:name w:val="WW8Num55z0"/>
    <w:qFormat/>
    <w:rsid w:val="00890081"/>
    <w:rPr>
      <w:rFonts w:ascii="Times New Roman" w:hAnsi="Times New Roman" w:cs="Times New Roman"/>
      <w:sz w:val="20"/>
      <w:szCs w:val="20"/>
    </w:rPr>
  </w:style>
  <w:style w:type="character" w:customStyle="1" w:styleId="WW8Num56z0">
    <w:name w:val="WW8Num56z0"/>
    <w:qFormat/>
    <w:rsid w:val="00890081"/>
    <w:rPr>
      <w:rFonts w:ascii="Times New Roman" w:hAnsi="Times New Roman" w:cs="Times New Roman"/>
      <w:sz w:val="20"/>
      <w:szCs w:val="20"/>
    </w:rPr>
  </w:style>
  <w:style w:type="character" w:customStyle="1" w:styleId="WW8Num56z1">
    <w:name w:val="WW8Num56z1"/>
    <w:qFormat/>
    <w:rsid w:val="00890081"/>
  </w:style>
  <w:style w:type="character" w:customStyle="1" w:styleId="WW8Num56z2">
    <w:name w:val="WW8Num56z2"/>
    <w:qFormat/>
    <w:rsid w:val="00890081"/>
  </w:style>
  <w:style w:type="character" w:customStyle="1" w:styleId="WW8Num56z3">
    <w:name w:val="WW8Num56z3"/>
    <w:qFormat/>
    <w:rsid w:val="00890081"/>
  </w:style>
  <w:style w:type="character" w:customStyle="1" w:styleId="WW8Num56z4">
    <w:name w:val="WW8Num56z4"/>
    <w:qFormat/>
    <w:rsid w:val="00890081"/>
  </w:style>
  <w:style w:type="character" w:customStyle="1" w:styleId="WW8Num56z5">
    <w:name w:val="WW8Num56z5"/>
    <w:qFormat/>
    <w:rsid w:val="00890081"/>
  </w:style>
  <w:style w:type="character" w:customStyle="1" w:styleId="WW8Num56z6">
    <w:name w:val="WW8Num56z6"/>
    <w:qFormat/>
    <w:rsid w:val="00890081"/>
  </w:style>
  <w:style w:type="character" w:customStyle="1" w:styleId="WW8Num56z7">
    <w:name w:val="WW8Num56z7"/>
    <w:qFormat/>
    <w:rsid w:val="00890081"/>
  </w:style>
  <w:style w:type="character" w:customStyle="1" w:styleId="WW8Num56z8">
    <w:name w:val="WW8Num56z8"/>
    <w:qFormat/>
    <w:rsid w:val="00890081"/>
  </w:style>
  <w:style w:type="character" w:customStyle="1" w:styleId="WW8Num57z0">
    <w:name w:val="WW8Num57z0"/>
    <w:qFormat/>
    <w:rsid w:val="00890081"/>
    <w:rPr>
      <w:sz w:val="20"/>
      <w:szCs w:val="20"/>
    </w:rPr>
  </w:style>
  <w:style w:type="character" w:customStyle="1" w:styleId="WW8Num58z0">
    <w:name w:val="WW8Num58z0"/>
    <w:qFormat/>
    <w:rsid w:val="00890081"/>
    <w:rPr>
      <w:rFonts w:ascii="Symbol" w:hAnsi="Symbol" w:cs="Symbol"/>
    </w:rPr>
  </w:style>
  <w:style w:type="character" w:customStyle="1" w:styleId="WW8Num59z0">
    <w:name w:val="WW8Num59z0"/>
    <w:qFormat/>
    <w:rsid w:val="00890081"/>
    <w:rPr>
      <w:sz w:val="20"/>
      <w:szCs w:val="20"/>
    </w:rPr>
  </w:style>
  <w:style w:type="character" w:customStyle="1" w:styleId="WW8Num60z0">
    <w:name w:val="WW8Num60z0"/>
    <w:qFormat/>
    <w:rsid w:val="00890081"/>
  </w:style>
  <w:style w:type="character" w:customStyle="1" w:styleId="WW8Num61z0">
    <w:name w:val="WW8Num61z0"/>
    <w:qFormat/>
    <w:rsid w:val="00890081"/>
    <w:rPr>
      <w:color w:val="000000"/>
      <w:sz w:val="20"/>
      <w:szCs w:val="20"/>
      <w:lang w:eastAsia="ar-SA"/>
    </w:rPr>
  </w:style>
  <w:style w:type="character" w:customStyle="1" w:styleId="WW8Num14z1">
    <w:name w:val="WW8Num14z1"/>
    <w:qFormat/>
    <w:rsid w:val="00890081"/>
    <w:rPr>
      <w:rFonts w:ascii="Courier New" w:hAnsi="Courier New" w:cs="Courier New"/>
    </w:rPr>
  </w:style>
  <w:style w:type="character" w:customStyle="1" w:styleId="WW8Num14z2">
    <w:name w:val="WW8Num14z2"/>
    <w:qFormat/>
    <w:rsid w:val="00890081"/>
    <w:rPr>
      <w:rFonts w:ascii="Wingdings" w:hAnsi="Wingdings" w:cs="Wingdings"/>
    </w:rPr>
  </w:style>
  <w:style w:type="character" w:customStyle="1" w:styleId="WW8Num14z6">
    <w:name w:val="WW8Num14z6"/>
    <w:qFormat/>
    <w:rsid w:val="00890081"/>
    <w:rPr>
      <w:rFonts w:ascii="Symbol" w:hAnsi="Symbol" w:cs="Symbol"/>
    </w:rPr>
  </w:style>
  <w:style w:type="character" w:customStyle="1" w:styleId="WW8Num15z3">
    <w:name w:val="WW8Num15z3"/>
    <w:qFormat/>
    <w:rsid w:val="00890081"/>
    <w:rPr>
      <w:rFonts w:ascii="Times New Roman" w:hAnsi="Times New Roman" w:cs="Times New Roman"/>
      <w:bCs/>
      <w:sz w:val="20"/>
    </w:rPr>
  </w:style>
  <w:style w:type="character" w:customStyle="1" w:styleId="WW8Num18z2">
    <w:name w:val="WW8Num18z2"/>
    <w:qFormat/>
    <w:rsid w:val="00890081"/>
    <w:rPr>
      <w:rFonts w:ascii="Wingdings" w:hAnsi="Wingdings" w:cs="Wingdings"/>
    </w:rPr>
  </w:style>
  <w:style w:type="character" w:customStyle="1" w:styleId="WW8Num18z3">
    <w:name w:val="WW8Num18z3"/>
    <w:qFormat/>
    <w:rsid w:val="00890081"/>
    <w:rPr>
      <w:rFonts w:ascii="Symbol" w:hAnsi="Symbol" w:cs="Symbol"/>
    </w:rPr>
  </w:style>
  <w:style w:type="character" w:customStyle="1" w:styleId="WW8Num19z2">
    <w:name w:val="WW8Num19z2"/>
    <w:qFormat/>
    <w:rsid w:val="00890081"/>
    <w:rPr>
      <w:rFonts w:cs="Times New Roman"/>
    </w:rPr>
  </w:style>
  <w:style w:type="character" w:customStyle="1" w:styleId="WW8Num21z1">
    <w:name w:val="WW8Num21z1"/>
    <w:qFormat/>
    <w:rsid w:val="00890081"/>
    <w:rPr>
      <w:rFonts w:ascii="Times New Roman" w:hAnsi="Times New Roman" w:cs="Times New Roman"/>
      <w:b/>
      <w:sz w:val="20"/>
      <w:szCs w:val="20"/>
      <w:lang w:eastAsia="ar-SA"/>
    </w:rPr>
  </w:style>
  <w:style w:type="character" w:customStyle="1" w:styleId="WW8Num22z1">
    <w:name w:val="WW8Num22z1"/>
    <w:qFormat/>
    <w:rsid w:val="00890081"/>
    <w:rPr>
      <w:rFonts w:cs="Times New Roman"/>
    </w:rPr>
  </w:style>
  <w:style w:type="character" w:customStyle="1" w:styleId="WW8Num22z7">
    <w:name w:val="WW8Num22z7"/>
    <w:qFormat/>
    <w:rsid w:val="00890081"/>
    <w:rPr>
      <w:rFonts w:ascii="Times New Roman" w:hAnsi="Times New Roman" w:cs="Times New Roman"/>
      <w:b w:val="0"/>
      <w:i w:val="0"/>
      <w:sz w:val="26"/>
      <w:szCs w:val="26"/>
    </w:rPr>
  </w:style>
  <w:style w:type="character" w:customStyle="1" w:styleId="WW8Num27z3">
    <w:name w:val="WW8Num27z3"/>
    <w:qFormat/>
    <w:rsid w:val="00890081"/>
    <w:rPr>
      <w:rFonts w:cs="Times New Roman"/>
    </w:rPr>
  </w:style>
  <w:style w:type="character" w:customStyle="1" w:styleId="WW8Num31z1">
    <w:name w:val="WW8Num31z1"/>
    <w:qFormat/>
    <w:rsid w:val="00890081"/>
    <w:rPr>
      <w:rFonts w:ascii="Times New Roman" w:hAnsi="Times New Roman" w:cs="Times New Roman"/>
      <w:b/>
      <w:sz w:val="20"/>
      <w:szCs w:val="20"/>
    </w:rPr>
  </w:style>
  <w:style w:type="character" w:customStyle="1" w:styleId="WW8Num31z2">
    <w:name w:val="WW8Num31z2"/>
    <w:qFormat/>
    <w:rsid w:val="00890081"/>
    <w:rPr>
      <w:rFonts w:cs="Times New Roman"/>
    </w:rPr>
  </w:style>
  <w:style w:type="character" w:customStyle="1" w:styleId="WW8Num33z7">
    <w:name w:val="WW8Num33z7"/>
    <w:qFormat/>
    <w:rsid w:val="00890081"/>
    <w:rPr>
      <w:rFonts w:ascii="Times New Roman" w:hAnsi="Times New Roman" w:cs="Times New Roman"/>
      <w:b w:val="0"/>
      <w:i w:val="0"/>
      <w:sz w:val="28"/>
      <w:szCs w:val="28"/>
    </w:rPr>
  </w:style>
  <w:style w:type="character" w:customStyle="1" w:styleId="WW8Num35z1">
    <w:name w:val="WW8Num35z1"/>
    <w:qFormat/>
    <w:rsid w:val="00890081"/>
    <w:rPr>
      <w:rFonts w:ascii="Times New Roman" w:hAnsi="Times New Roman" w:cs="Times New Roman"/>
      <w:b/>
      <w:sz w:val="20"/>
      <w:szCs w:val="20"/>
    </w:rPr>
  </w:style>
  <w:style w:type="character" w:customStyle="1" w:styleId="WW8Num35z2">
    <w:name w:val="WW8Num35z2"/>
    <w:qFormat/>
    <w:rsid w:val="00890081"/>
    <w:rPr>
      <w:rFonts w:cs="Times New Roman"/>
    </w:rPr>
  </w:style>
  <w:style w:type="character" w:customStyle="1" w:styleId="WW8Num39z7">
    <w:name w:val="WW8Num39z7"/>
    <w:qFormat/>
    <w:rsid w:val="00890081"/>
    <w:rPr>
      <w:rFonts w:ascii="Times New Roman" w:hAnsi="Times New Roman" w:cs="Times New Roman"/>
      <w:b w:val="0"/>
      <w:i w:val="0"/>
      <w:color w:val="auto"/>
      <w:sz w:val="20"/>
      <w:szCs w:val="24"/>
      <w:lang w:eastAsia="pl-PL"/>
    </w:rPr>
  </w:style>
  <w:style w:type="character" w:customStyle="1" w:styleId="WW8Num42z1">
    <w:name w:val="WW8Num42z1"/>
    <w:qFormat/>
    <w:rsid w:val="00890081"/>
    <w:rPr>
      <w:rFonts w:ascii="Times New Roman" w:hAnsi="Times New Roman" w:cs="Times New Roman"/>
      <w:b/>
      <w:sz w:val="20"/>
    </w:rPr>
  </w:style>
  <w:style w:type="character" w:customStyle="1" w:styleId="WW8Num43z1">
    <w:name w:val="WW8Num43z1"/>
    <w:qFormat/>
    <w:rsid w:val="00890081"/>
    <w:rPr>
      <w:rFonts w:ascii="Times New Roman" w:hAnsi="Times New Roman" w:cs="Times New Roman"/>
      <w:b/>
      <w:i w:val="0"/>
    </w:rPr>
  </w:style>
  <w:style w:type="character" w:customStyle="1" w:styleId="WW8Num43z2">
    <w:name w:val="WW8Num43z2"/>
    <w:qFormat/>
    <w:rsid w:val="00890081"/>
    <w:rPr>
      <w:rFonts w:ascii="Times New Roman" w:hAnsi="Times New Roman" w:cs="Colonna MT"/>
      <w:b w:val="0"/>
      <w:i w:val="0"/>
      <w:sz w:val="20"/>
    </w:rPr>
  </w:style>
  <w:style w:type="character" w:customStyle="1" w:styleId="WW8Num43z4">
    <w:name w:val="WW8Num43z4"/>
    <w:qFormat/>
    <w:rsid w:val="00890081"/>
    <w:rPr>
      <w:rFonts w:cs="Times New Roman"/>
    </w:rPr>
  </w:style>
  <w:style w:type="character" w:customStyle="1" w:styleId="WW8Num47z1">
    <w:name w:val="WW8Num47z1"/>
    <w:qFormat/>
    <w:rsid w:val="00890081"/>
    <w:rPr>
      <w:rFonts w:ascii="Times New Roman" w:hAnsi="Times New Roman" w:cs="Times New Roman"/>
      <w:b/>
      <w:sz w:val="20"/>
      <w:szCs w:val="20"/>
    </w:rPr>
  </w:style>
  <w:style w:type="character" w:customStyle="1" w:styleId="WW8Num47z2">
    <w:name w:val="WW8Num47z2"/>
    <w:qFormat/>
    <w:rsid w:val="00890081"/>
    <w:rPr>
      <w:rFonts w:cs="Times New Roman"/>
    </w:rPr>
  </w:style>
  <w:style w:type="character" w:customStyle="1" w:styleId="WW8Num51z7">
    <w:name w:val="WW8Num51z7"/>
    <w:qFormat/>
    <w:rsid w:val="00890081"/>
    <w:rPr>
      <w:b w:val="0"/>
      <w:i w:val="0"/>
      <w:sz w:val="20"/>
    </w:rPr>
  </w:style>
  <w:style w:type="character" w:customStyle="1" w:styleId="WW8Num52z1">
    <w:name w:val="WW8Num52z1"/>
    <w:qFormat/>
    <w:rsid w:val="00890081"/>
    <w:rPr>
      <w:rFonts w:ascii="Tahoma" w:hAnsi="Tahoma" w:cs="Tahoma"/>
      <w:b w:val="0"/>
      <w:i w:val="0"/>
      <w:sz w:val="20"/>
      <w:szCs w:val="20"/>
    </w:rPr>
  </w:style>
  <w:style w:type="character" w:customStyle="1" w:styleId="WW8Num52z3">
    <w:name w:val="WW8Num52z3"/>
    <w:qFormat/>
    <w:rsid w:val="00890081"/>
    <w:rPr>
      <w:rFonts w:cs="Times New Roman"/>
    </w:rPr>
  </w:style>
  <w:style w:type="character" w:customStyle="1" w:styleId="WW8Num52z4">
    <w:name w:val="WW8Num52z4"/>
    <w:qFormat/>
    <w:rsid w:val="00890081"/>
    <w:rPr>
      <w:rFonts w:ascii="Times New Roman" w:hAnsi="Times New Roman" w:cs="Times New Roman"/>
      <w:b/>
      <w:bCs/>
      <w:i w:val="0"/>
      <w:iCs/>
      <w:sz w:val="18"/>
      <w:szCs w:val="18"/>
    </w:rPr>
  </w:style>
  <w:style w:type="character" w:customStyle="1" w:styleId="WW8Num52z5">
    <w:name w:val="WW8Num52z5"/>
    <w:qFormat/>
    <w:rsid w:val="00890081"/>
    <w:rPr>
      <w:rFonts w:cs="Times New Roman"/>
    </w:rPr>
  </w:style>
  <w:style w:type="character" w:customStyle="1" w:styleId="WW8Num53z2">
    <w:name w:val="WW8Num53z2"/>
    <w:qFormat/>
    <w:rsid w:val="00890081"/>
    <w:rPr>
      <w:rFonts w:ascii="Times New Roman" w:hAnsi="Times New Roman" w:cs="Times New Roman"/>
      <w:b w:val="0"/>
      <w:i w:val="0"/>
      <w:sz w:val="20"/>
      <w:szCs w:val="20"/>
    </w:rPr>
  </w:style>
  <w:style w:type="character" w:customStyle="1" w:styleId="WW8Num53z3">
    <w:name w:val="WW8Num53z3"/>
    <w:qFormat/>
    <w:rsid w:val="00890081"/>
    <w:rPr>
      <w:rFonts w:ascii="Times New Roman" w:hAnsi="Times New Roman" w:cs="Times New Roman"/>
      <w:b w:val="0"/>
      <w:i w:val="0"/>
      <w:sz w:val="20"/>
    </w:rPr>
  </w:style>
  <w:style w:type="character" w:customStyle="1" w:styleId="WW8Num53z4">
    <w:name w:val="WW8Num53z4"/>
    <w:qFormat/>
    <w:rsid w:val="00890081"/>
    <w:rPr>
      <w:rFonts w:cs="Times New Roman"/>
    </w:rPr>
  </w:style>
  <w:style w:type="character" w:customStyle="1" w:styleId="WW8Num54z1">
    <w:name w:val="WW8Num54z1"/>
    <w:qFormat/>
    <w:rsid w:val="00890081"/>
    <w:rPr>
      <w:rFonts w:ascii="Times New Roman" w:hAnsi="Times New Roman" w:cs="Times New Roman"/>
      <w:b/>
      <w:sz w:val="20"/>
    </w:rPr>
  </w:style>
  <w:style w:type="character" w:customStyle="1" w:styleId="WW8Num55z7">
    <w:name w:val="WW8Num55z7"/>
    <w:qFormat/>
    <w:rsid w:val="00890081"/>
    <w:rPr>
      <w:rFonts w:ascii="Times New Roman" w:eastAsia="Times New Roman" w:hAnsi="Times New Roman" w:cs="Times New Roman"/>
      <w:sz w:val="20"/>
    </w:rPr>
  </w:style>
  <w:style w:type="character" w:customStyle="1" w:styleId="WW8Num60z1">
    <w:name w:val="WW8Num60z1"/>
    <w:qFormat/>
    <w:rsid w:val="00890081"/>
    <w:rPr>
      <w:rFonts w:ascii="Courier New" w:hAnsi="Courier New" w:cs="Courier New"/>
    </w:rPr>
  </w:style>
  <w:style w:type="character" w:customStyle="1" w:styleId="WW8Num60z2">
    <w:name w:val="WW8Num60z2"/>
    <w:qFormat/>
    <w:rsid w:val="00890081"/>
    <w:rPr>
      <w:rFonts w:ascii="Wingdings" w:hAnsi="Wingdings" w:cs="Wingdings"/>
    </w:rPr>
  </w:style>
  <w:style w:type="character" w:customStyle="1" w:styleId="WW8Num61z1">
    <w:name w:val="WW8Num61z1"/>
    <w:qFormat/>
    <w:rsid w:val="00890081"/>
  </w:style>
  <w:style w:type="character" w:customStyle="1" w:styleId="WW8Num61z2">
    <w:name w:val="WW8Num61z2"/>
    <w:qFormat/>
    <w:rsid w:val="00890081"/>
  </w:style>
  <w:style w:type="character" w:customStyle="1" w:styleId="WW8Num61z3">
    <w:name w:val="WW8Num61z3"/>
    <w:qFormat/>
    <w:rsid w:val="00890081"/>
  </w:style>
  <w:style w:type="character" w:customStyle="1" w:styleId="WW8Num61z4">
    <w:name w:val="WW8Num61z4"/>
    <w:qFormat/>
    <w:rsid w:val="00890081"/>
  </w:style>
  <w:style w:type="character" w:customStyle="1" w:styleId="WW8Num61z5">
    <w:name w:val="WW8Num61z5"/>
    <w:qFormat/>
    <w:rsid w:val="00890081"/>
  </w:style>
  <w:style w:type="character" w:customStyle="1" w:styleId="WW8Num61z6">
    <w:name w:val="WW8Num61z6"/>
    <w:qFormat/>
    <w:rsid w:val="00890081"/>
  </w:style>
  <w:style w:type="character" w:customStyle="1" w:styleId="WW8Num61z7">
    <w:name w:val="WW8Num61z7"/>
    <w:qFormat/>
    <w:rsid w:val="00890081"/>
  </w:style>
  <w:style w:type="character" w:customStyle="1" w:styleId="WW8Num61z8">
    <w:name w:val="WW8Num61z8"/>
    <w:qFormat/>
    <w:rsid w:val="00890081"/>
  </w:style>
  <w:style w:type="character" w:customStyle="1" w:styleId="WW8Num62z0">
    <w:name w:val="WW8Num62z0"/>
    <w:qFormat/>
    <w:rsid w:val="00890081"/>
    <w:rPr>
      <w:color w:val="000000"/>
      <w:sz w:val="20"/>
    </w:rPr>
  </w:style>
  <w:style w:type="character" w:customStyle="1" w:styleId="WW8Num63z0">
    <w:name w:val="WW8Num63z0"/>
    <w:qFormat/>
    <w:rsid w:val="00890081"/>
    <w:rPr>
      <w:rFonts w:ascii="Times New Roman" w:hAnsi="Times New Roman" w:cs="Times New Roman"/>
      <w:b/>
      <w:bCs/>
      <w:sz w:val="20"/>
    </w:rPr>
  </w:style>
  <w:style w:type="character" w:customStyle="1" w:styleId="WW8Num63z1">
    <w:name w:val="WW8Num63z1"/>
    <w:qFormat/>
    <w:rsid w:val="00890081"/>
  </w:style>
  <w:style w:type="character" w:customStyle="1" w:styleId="WW8Num63z2">
    <w:name w:val="WW8Num63z2"/>
    <w:qFormat/>
    <w:rsid w:val="00890081"/>
  </w:style>
  <w:style w:type="character" w:customStyle="1" w:styleId="WW8Num63z3">
    <w:name w:val="WW8Num63z3"/>
    <w:qFormat/>
    <w:rsid w:val="00890081"/>
  </w:style>
  <w:style w:type="character" w:customStyle="1" w:styleId="WW8Num63z4">
    <w:name w:val="WW8Num63z4"/>
    <w:qFormat/>
    <w:rsid w:val="00890081"/>
  </w:style>
  <w:style w:type="character" w:customStyle="1" w:styleId="WW8Num63z5">
    <w:name w:val="WW8Num63z5"/>
    <w:qFormat/>
    <w:rsid w:val="00890081"/>
  </w:style>
  <w:style w:type="character" w:customStyle="1" w:styleId="WW8Num63z6">
    <w:name w:val="WW8Num63z6"/>
    <w:qFormat/>
    <w:rsid w:val="00890081"/>
  </w:style>
  <w:style w:type="character" w:customStyle="1" w:styleId="WW8Num63z7">
    <w:name w:val="WW8Num63z7"/>
    <w:qFormat/>
    <w:rsid w:val="00890081"/>
  </w:style>
  <w:style w:type="character" w:customStyle="1" w:styleId="WW8Num63z8">
    <w:name w:val="WW8Num63z8"/>
    <w:qFormat/>
    <w:rsid w:val="00890081"/>
  </w:style>
  <w:style w:type="character" w:customStyle="1" w:styleId="WW8Num64z0">
    <w:name w:val="WW8Num64z0"/>
    <w:qFormat/>
    <w:rsid w:val="00890081"/>
    <w:rPr>
      <w:rFonts w:ascii="Symbol" w:hAnsi="Symbol" w:cs="Symbol"/>
    </w:rPr>
  </w:style>
  <w:style w:type="character" w:customStyle="1" w:styleId="WW8Num64z1">
    <w:name w:val="WW8Num64z1"/>
    <w:qFormat/>
    <w:rsid w:val="00890081"/>
    <w:rPr>
      <w:rFonts w:ascii="Courier New" w:hAnsi="Courier New" w:cs="Courier New"/>
    </w:rPr>
  </w:style>
  <w:style w:type="character" w:customStyle="1" w:styleId="WW8Num64z2">
    <w:name w:val="WW8Num64z2"/>
    <w:qFormat/>
    <w:rsid w:val="00890081"/>
    <w:rPr>
      <w:rFonts w:ascii="Wingdings" w:hAnsi="Wingdings" w:cs="Wingdings"/>
    </w:rPr>
  </w:style>
  <w:style w:type="character" w:customStyle="1" w:styleId="WW8Num65z0">
    <w:name w:val="WW8Num65z0"/>
    <w:qFormat/>
    <w:rsid w:val="00890081"/>
    <w:rPr>
      <w:rFonts w:ascii="Times New Roman" w:hAnsi="Times New Roman" w:cs="Times New Roman"/>
      <w:b/>
      <w:bCs/>
      <w:sz w:val="20"/>
    </w:rPr>
  </w:style>
  <w:style w:type="character" w:customStyle="1" w:styleId="WW8Num65z1">
    <w:name w:val="WW8Num65z1"/>
    <w:qFormat/>
    <w:rsid w:val="00890081"/>
  </w:style>
  <w:style w:type="character" w:customStyle="1" w:styleId="WW8Num65z2">
    <w:name w:val="WW8Num65z2"/>
    <w:qFormat/>
    <w:rsid w:val="00890081"/>
  </w:style>
  <w:style w:type="character" w:customStyle="1" w:styleId="WW8Num65z3">
    <w:name w:val="WW8Num65z3"/>
    <w:qFormat/>
    <w:rsid w:val="00890081"/>
  </w:style>
  <w:style w:type="character" w:customStyle="1" w:styleId="WW8Num65z4">
    <w:name w:val="WW8Num65z4"/>
    <w:qFormat/>
    <w:rsid w:val="00890081"/>
  </w:style>
  <w:style w:type="character" w:customStyle="1" w:styleId="WW8Num65z5">
    <w:name w:val="WW8Num65z5"/>
    <w:qFormat/>
    <w:rsid w:val="00890081"/>
  </w:style>
  <w:style w:type="character" w:customStyle="1" w:styleId="WW8Num65z6">
    <w:name w:val="WW8Num65z6"/>
    <w:qFormat/>
    <w:rsid w:val="00890081"/>
  </w:style>
  <w:style w:type="character" w:customStyle="1" w:styleId="WW8Num65z7">
    <w:name w:val="WW8Num65z7"/>
    <w:qFormat/>
    <w:rsid w:val="00890081"/>
  </w:style>
  <w:style w:type="character" w:customStyle="1" w:styleId="WW8Num65z8">
    <w:name w:val="WW8Num65z8"/>
    <w:qFormat/>
    <w:rsid w:val="00890081"/>
  </w:style>
  <w:style w:type="character" w:customStyle="1" w:styleId="WW8Num66z0">
    <w:name w:val="WW8Num66z0"/>
    <w:qFormat/>
    <w:rsid w:val="00890081"/>
    <w:rPr>
      <w:sz w:val="20"/>
      <w:szCs w:val="20"/>
    </w:rPr>
  </w:style>
  <w:style w:type="character" w:customStyle="1" w:styleId="WW8Num66z1">
    <w:name w:val="WW8Num66z1"/>
    <w:qFormat/>
    <w:rsid w:val="00890081"/>
  </w:style>
  <w:style w:type="character" w:customStyle="1" w:styleId="WW8Num66z2">
    <w:name w:val="WW8Num66z2"/>
    <w:qFormat/>
    <w:rsid w:val="00890081"/>
  </w:style>
  <w:style w:type="character" w:customStyle="1" w:styleId="WW8Num66z3">
    <w:name w:val="WW8Num66z3"/>
    <w:qFormat/>
    <w:rsid w:val="00890081"/>
  </w:style>
  <w:style w:type="character" w:customStyle="1" w:styleId="WW8Num66z4">
    <w:name w:val="WW8Num66z4"/>
    <w:qFormat/>
    <w:rsid w:val="00890081"/>
  </w:style>
  <w:style w:type="character" w:customStyle="1" w:styleId="WW8Num66z5">
    <w:name w:val="WW8Num66z5"/>
    <w:qFormat/>
    <w:rsid w:val="00890081"/>
  </w:style>
  <w:style w:type="character" w:customStyle="1" w:styleId="WW8Num66z6">
    <w:name w:val="WW8Num66z6"/>
    <w:qFormat/>
    <w:rsid w:val="00890081"/>
  </w:style>
  <w:style w:type="character" w:customStyle="1" w:styleId="WW8Num66z7">
    <w:name w:val="WW8Num66z7"/>
    <w:qFormat/>
    <w:rsid w:val="00890081"/>
  </w:style>
  <w:style w:type="character" w:customStyle="1" w:styleId="WW8Num66z8">
    <w:name w:val="WW8Num66z8"/>
    <w:qFormat/>
    <w:rsid w:val="00890081"/>
  </w:style>
  <w:style w:type="character" w:customStyle="1" w:styleId="WW8Num67z0">
    <w:name w:val="WW8Num67z0"/>
    <w:qFormat/>
    <w:rsid w:val="00890081"/>
    <w:rPr>
      <w:rFonts w:cs="Times New Roman"/>
    </w:rPr>
  </w:style>
  <w:style w:type="character" w:customStyle="1" w:styleId="WW8Num68z0">
    <w:name w:val="WW8Num68z0"/>
    <w:qFormat/>
    <w:rsid w:val="00890081"/>
  </w:style>
  <w:style w:type="character" w:customStyle="1" w:styleId="WW8Num68z1">
    <w:name w:val="WW8Num68z1"/>
    <w:qFormat/>
    <w:rsid w:val="00890081"/>
  </w:style>
  <w:style w:type="character" w:customStyle="1" w:styleId="WW8Num68z2">
    <w:name w:val="WW8Num68z2"/>
    <w:qFormat/>
    <w:rsid w:val="00890081"/>
  </w:style>
  <w:style w:type="character" w:customStyle="1" w:styleId="WW8Num68z3">
    <w:name w:val="WW8Num68z3"/>
    <w:qFormat/>
    <w:rsid w:val="00890081"/>
  </w:style>
  <w:style w:type="character" w:customStyle="1" w:styleId="WW8Num68z4">
    <w:name w:val="WW8Num68z4"/>
    <w:qFormat/>
    <w:rsid w:val="00890081"/>
  </w:style>
  <w:style w:type="character" w:customStyle="1" w:styleId="WW8Num68z5">
    <w:name w:val="WW8Num68z5"/>
    <w:qFormat/>
    <w:rsid w:val="00890081"/>
  </w:style>
  <w:style w:type="character" w:customStyle="1" w:styleId="WW8Num68z6">
    <w:name w:val="WW8Num68z6"/>
    <w:qFormat/>
    <w:rsid w:val="00890081"/>
  </w:style>
  <w:style w:type="character" w:customStyle="1" w:styleId="WW8Num68z7">
    <w:name w:val="WW8Num68z7"/>
    <w:qFormat/>
    <w:rsid w:val="00890081"/>
  </w:style>
  <w:style w:type="character" w:customStyle="1" w:styleId="WW8Num68z8">
    <w:name w:val="WW8Num68z8"/>
    <w:qFormat/>
    <w:rsid w:val="00890081"/>
  </w:style>
  <w:style w:type="character" w:customStyle="1" w:styleId="WW8Num69z0">
    <w:name w:val="WW8Num69z0"/>
    <w:qFormat/>
    <w:rsid w:val="00890081"/>
    <w:rPr>
      <w:b/>
    </w:rPr>
  </w:style>
  <w:style w:type="character" w:customStyle="1" w:styleId="WW8Num69z1">
    <w:name w:val="WW8Num69z1"/>
    <w:qFormat/>
    <w:rsid w:val="00890081"/>
  </w:style>
  <w:style w:type="character" w:customStyle="1" w:styleId="WW8Num69z2">
    <w:name w:val="WW8Num69z2"/>
    <w:qFormat/>
    <w:rsid w:val="00890081"/>
  </w:style>
  <w:style w:type="character" w:customStyle="1" w:styleId="WW8Num69z3">
    <w:name w:val="WW8Num69z3"/>
    <w:qFormat/>
    <w:rsid w:val="00890081"/>
  </w:style>
  <w:style w:type="character" w:customStyle="1" w:styleId="WW8Num69z4">
    <w:name w:val="WW8Num69z4"/>
    <w:qFormat/>
    <w:rsid w:val="00890081"/>
  </w:style>
  <w:style w:type="character" w:customStyle="1" w:styleId="WW8Num69z5">
    <w:name w:val="WW8Num69z5"/>
    <w:qFormat/>
    <w:rsid w:val="00890081"/>
  </w:style>
  <w:style w:type="character" w:customStyle="1" w:styleId="WW8Num69z6">
    <w:name w:val="WW8Num69z6"/>
    <w:qFormat/>
    <w:rsid w:val="00890081"/>
  </w:style>
  <w:style w:type="character" w:customStyle="1" w:styleId="WW8Num69z7">
    <w:name w:val="WW8Num69z7"/>
    <w:qFormat/>
    <w:rsid w:val="00890081"/>
  </w:style>
  <w:style w:type="character" w:customStyle="1" w:styleId="WW8Num69z8">
    <w:name w:val="WW8Num69z8"/>
    <w:qFormat/>
    <w:rsid w:val="00890081"/>
  </w:style>
  <w:style w:type="character" w:customStyle="1" w:styleId="WW8Num70z0">
    <w:name w:val="WW8Num70z0"/>
    <w:qFormat/>
    <w:rsid w:val="00890081"/>
    <w:rPr>
      <w:color w:val="000000"/>
      <w:sz w:val="20"/>
      <w:szCs w:val="20"/>
      <w:lang w:eastAsia="ar-SA"/>
    </w:rPr>
  </w:style>
  <w:style w:type="character" w:customStyle="1" w:styleId="Domylnaczcionkaakapitu3">
    <w:name w:val="Domyślna czcionka akapitu3"/>
    <w:qFormat/>
    <w:rsid w:val="00890081"/>
  </w:style>
  <w:style w:type="character" w:customStyle="1" w:styleId="WW8Num2z1">
    <w:name w:val="WW8Num2z1"/>
    <w:qFormat/>
    <w:rsid w:val="00890081"/>
    <w:rPr>
      <w:rFonts w:cs="Times New Roman"/>
      <w:b/>
    </w:rPr>
  </w:style>
  <w:style w:type="character" w:customStyle="1" w:styleId="WW8Num8z1">
    <w:name w:val="WW8Num8z1"/>
    <w:qFormat/>
    <w:rsid w:val="00890081"/>
    <w:rPr>
      <w:rFonts w:ascii="Times New Roman" w:hAnsi="Times New Roman" w:cs="Times New Roman"/>
    </w:rPr>
  </w:style>
  <w:style w:type="character" w:customStyle="1" w:styleId="WW8Num9z3">
    <w:name w:val="WW8Num9z3"/>
    <w:qFormat/>
    <w:rsid w:val="00890081"/>
    <w:rPr>
      <w:rFonts w:ascii="Times New Roman" w:hAnsi="Times New Roman" w:cs="Times New Roman"/>
      <w:b w:val="0"/>
      <w:i w:val="0"/>
      <w:sz w:val="20"/>
      <w:szCs w:val="20"/>
    </w:rPr>
  </w:style>
  <w:style w:type="character" w:customStyle="1" w:styleId="WW8Num9z4">
    <w:name w:val="WW8Num9z4"/>
    <w:qFormat/>
    <w:rsid w:val="00890081"/>
    <w:rPr>
      <w:rFonts w:cs="Times New Roman"/>
    </w:rPr>
  </w:style>
  <w:style w:type="character" w:customStyle="1" w:styleId="WW8Num9z6">
    <w:name w:val="WW8Num9z6"/>
    <w:qFormat/>
    <w:rsid w:val="00890081"/>
    <w:rPr>
      <w:rFonts w:cs="Times New Roman"/>
      <w:b w:val="0"/>
    </w:rPr>
  </w:style>
  <w:style w:type="character" w:customStyle="1" w:styleId="WW8Num12z1">
    <w:name w:val="WW8Num12z1"/>
    <w:qFormat/>
    <w:rsid w:val="00890081"/>
    <w:rPr>
      <w:rFonts w:ascii="Symbol" w:hAnsi="Symbol" w:cs="Times New Roman"/>
    </w:rPr>
  </w:style>
  <w:style w:type="character" w:customStyle="1" w:styleId="WW8Num12z2">
    <w:name w:val="WW8Num12z2"/>
    <w:qFormat/>
    <w:rsid w:val="00890081"/>
    <w:rPr>
      <w:rFonts w:cs="Times New Roman"/>
    </w:rPr>
  </w:style>
  <w:style w:type="character" w:customStyle="1" w:styleId="WW8Num15z1">
    <w:name w:val="WW8Num15z1"/>
    <w:qFormat/>
    <w:rsid w:val="00890081"/>
  </w:style>
  <w:style w:type="character" w:customStyle="1" w:styleId="WW8Num15z2">
    <w:name w:val="WW8Num15z2"/>
    <w:qFormat/>
    <w:rsid w:val="00890081"/>
  </w:style>
  <w:style w:type="character" w:customStyle="1" w:styleId="WW8Num15z4">
    <w:name w:val="WW8Num15z4"/>
    <w:qFormat/>
    <w:rsid w:val="00890081"/>
  </w:style>
  <w:style w:type="character" w:customStyle="1" w:styleId="WW8Num15z5">
    <w:name w:val="WW8Num15z5"/>
    <w:qFormat/>
    <w:rsid w:val="00890081"/>
  </w:style>
  <w:style w:type="character" w:customStyle="1" w:styleId="WW8Num15z6">
    <w:name w:val="WW8Num15z6"/>
    <w:qFormat/>
    <w:rsid w:val="00890081"/>
  </w:style>
  <w:style w:type="character" w:customStyle="1" w:styleId="WW8Num15z7">
    <w:name w:val="WW8Num15z7"/>
    <w:qFormat/>
    <w:rsid w:val="00890081"/>
  </w:style>
  <w:style w:type="character" w:customStyle="1" w:styleId="WW8Num15z8">
    <w:name w:val="WW8Num15z8"/>
    <w:qFormat/>
    <w:rsid w:val="00890081"/>
  </w:style>
  <w:style w:type="character" w:customStyle="1" w:styleId="WW8Num19z3">
    <w:name w:val="WW8Num19z3"/>
    <w:qFormat/>
    <w:rsid w:val="00890081"/>
    <w:rPr>
      <w:rFonts w:ascii="Times New Roman" w:hAnsi="Times New Roman" w:cs="Times New Roman"/>
      <w:b w:val="0"/>
      <w:i w:val="0"/>
      <w:sz w:val="20"/>
      <w:szCs w:val="20"/>
    </w:rPr>
  </w:style>
  <w:style w:type="character" w:customStyle="1" w:styleId="WW8Num19z4">
    <w:name w:val="WW8Num19z4"/>
    <w:qFormat/>
    <w:rsid w:val="00890081"/>
    <w:rPr>
      <w:rFonts w:cs="Times New Roman"/>
    </w:rPr>
  </w:style>
  <w:style w:type="character" w:customStyle="1" w:styleId="WW8Num19z6">
    <w:name w:val="WW8Num19z6"/>
    <w:qFormat/>
    <w:rsid w:val="00890081"/>
    <w:rPr>
      <w:rFonts w:ascii="Times New Roman" w:hAnsi="Times New Roman" w:cs="Times New Roman"/>
    </w:rPr>
  </w:style>
  <w:style w:type="character" w:customStyle="1" w:styleId="WW8Num20z1">
    <w:name w:val="WW8Num20z1"/>
    <w:qFormat/>
    <w:rsid w:val="00890081"/>
    <w:rPr>
      <w:rFonts w:ascii="Times New Roman" w:hAnsi="Times New Roman" w:cs="Times New Roman"/>
      <w:b/>
      <w:sz w:val="20"/>
    </w:rPr>
  </w:style>
  <w:style w:type="character" w:customStyle="1" w:styleId="WW8Num21z2">
    <w:name w:val="WW8Num21z2"/>
    <w:qFormat/>
    <w:rsid w:val="00890081"/>
  </w:style>
  <w:style w:type="character" w:customStyle="1" w:styleId="WW8Num21z3">
    <w:name w:val="WW8Num21z3"/>
    <w:qFormat/>
    <w:rsid w:val="00890081"/>
  </w:style>
  <w:style w:type="character" w:customStyle="1" w:styleId="WW8Num21z4">
    <w:name w:val="WW8Num21z4"/>
    <w:qFormat/>
    <w:rsid w:val="00890081"/>
  </w:style>
  <w:style w:type="character" w:customStyle="1" w:styleId="WW8Num21z5">
    <w:name w:val="WW8Num21z5"/>
    <w:qFormat/>
    <w:rsid w:val="00890081"/>
  </w:style>
  <w:style w:type="character" w:customStyle="1" w:styleId="WW8Num21z6">
    <w:name w:val="WW8Num21z6"/>
    <w:qFormat/>
    <w:rsid w:val="00890081"/>
  </w:style>
  <w:style w:type="character" w:customStyle="1" w:styleId="WW8Num21z7">
    <w:name w:val="WW8Num21z7"/>
    <w:qFormat/>
    <w:rsid w:val="00890081"/>
  </w:style>
  <w:style w:type="character" w:customStyle="1" w:styleId="WW8Num21z8">
    <w:name w:val="WW8Num21z8"/>
    <w:qFormat/>
    <w:rsid w:val="00890081"/>
  </w:style>
  <w:style w:type="character" w:customStyle="1" w:styleId="WW8Num22z2">
    <w:name w:val="WW8Num22z2"/>
    <w:qFormat/>
    <w:rsid w:val="00890081"/>
  </w:style>
  <w:style w:type="character" w:customStyle="1" w:styleId="WW8Num22z3">
    <w:name w:val="WW8Num22z3"/>
    <w:qFormat/>
    <w:rsid w:val="00890081"/>
  </w:style>
  <w:style w:type="character" w:customStyle="1" w:styleId="WW8Num22z4">
    <w:name w:val="WW8Num22z4"/>
    <w:qFormat/>
    <w:rsid w:val="00890081"/>
  </w:style>
  <w:style w:type="character" w:customStyle="1" w:styleId="WW8Num22z5">
    <w:name w:val="WW8Num22z5"/>
    <w:qFormat/>
    <w:rsid w:val="00890081"/>
  </w:style>
  <w:style w:type="character" w:customStyle="1" w:styleId="WW8Num22z6">
    <w:name w:val="WW8Num22z6"/>
    <w:qFormat/>
    <w:rsid w:val="00890081"/>
  </w:style>
  <w:style w:type="character" w:customStyle="1" w:styleId="WW8Num22z8">
    <w:name w:val="WW8Num22z8"/>
    <w:qFormat/>
    <w:rsid w:val="00890081"/>
  </w:style>
  <w:style w:type="character" w:customStyle="1" w:styleId="WW8Num23z1">
    <w:name w:val="WW8Num23z1"/>
    <w:qFormat/>
    <w:rsid w:val="00890081"/>
    <w:rPr>
      <w:rFonts w:cs="Times New Roman"/>
    </w:rPr>
  </w:style>
  <w:style w:type="character" w:customStyle="1" w:styleId="WW8Num24z2">
    <w:name w:val="WW8Num24z2"/>
    <w:qFormat/>
    <w:rsid w:val="00890081"/>
    <w:rPr>
      <w:rFonts w:ascii="Wingdings" w:hAnsi="Wingdings" w:cs="Wingdings"/>
    </w:rPr>
  </w:style>
  <w:style w:type="character" w:customStyle="1" w:styleId="WW8Num24z6">
    <w:name w:val="WW8Num24z6"/>
    <w:qFormat/>
    <w:rsid w:val="00890081"/>
    <w:rPr>
      <w:rFonts w:ascii="Symbol" w:hAnsi="Symbol" w:cs="Symbol"/>
    </w:rPr>
  </w:style>
  <w:style w:type="character" w:customStyle="1" w:styleId="WW8Num27z2">
    <w:name w:val="WW8Num27z2"/>
    <w:qFormat/>
    <w:rsid w:val="00890081"/>
  </w:style>
  <w:style w:type="character" w:customStyle="1" w:styleId="WW8Num27z4">
    <w:name w:val="WW8Num27z4"/>
    <w:qFormat/>
    <w:rsid w:val="00890081"/>
  </w:style>
  <w:style w:type="character" w:customStyle="1" w:styleId="WW8Num27z5">
    <w:name w:val="WW8Num27z5"/>
    <w:qFormat/>
    <w:rsid w:val="00890081"/>
  </w:style>
  <w:style w:type="character" w:customStyle="1" w:styleId="WW8Num27z6">
    <w:name w:val="WW8Num27z6"/>
    <w:qFormat/>
    <w:rsid w:val="00890081"/>
  </w:style>
  <w:style w:type="character" w:customStyle="1" w:styleId="WW8Num27z8">
    <w:name w:val="WW8Num27z8"/>
    <w:qFormat/>
    <w:rsid w:val="00890081"/>
  </w:style>
  <w:style w:type="character" w:customStyle="1" w:styleId="WW8Num29z1">
    <w:name w:val="WW8Num29z1"/>
    <w:qFormat/>
    <w:rsid w:val="00890081"/>
    <w:rPr>
      <w:rFonts w:ascii="Courier New" w:hAnsi="Courier New" w:cs="Courier New"/>
    </w:rPr>
  </w:style>
  <w:style w:type="character" w:customStyle="1" w:styleId="WW8Num29z2">
    <w:name w:val="WW8Num29z2"/>
    <w:qFormat/>
    <w:rsid w:val="00890081"/>
    <w:rPr>
      <w:rFonts w:ascii="Wingdings" w:hAnsi="Wingdings" w:cs="Wingdings"/>
    </w:rPr>
  </w:style>
  <w:style w:type="character" w:customStyle="1" w:styleId="WW8Num29z3">
    <w:name w:val="WW8Num29z3"/>
    <w:qFormat/>
    <w:rsid w:val="00890081"/>
    <w:rPr>
      <w:rFonts w:ascii="Symbol" w:hAnsi="Symbol" w:cs="Symbol"/>
    </w:rPr>
  </w:style>
  <w:style w:type="character" w:customStyle="1" w:styleId="WW8Num30z2">
    <w:name w:val="WW8Num30z2"/>
    <w:qFormat/>
    <w:rsid w:val="00890081"/>
    <w:rPr>
      <w:rFonts w:cs="Times New Roman"/>
    </w:rPr>
  </w:style>
  <w:style w:type="character" w:customStyle="1" w:styleId="WW8Num34z1">
    <w:name w:val="WW8Num34z1"/>
    <w:qFormat/>
    <w:rsid w:val="00890081"/>
    <w:rPr>
      <w:rFonts w:cs="Times New Roman"/>
    </w:rPr>
  </w:style>
  <w:style w:type="character" w:customStyle="1" w:styleId="WW8Num35z3">
    <w:name w:val="WW8Num35z3"/>
    <w:qFormat/>
    <w:rsid w:val="00890081"/>
    <w:rPr>
      <w:rFonts w:ascii="Symbol" w:hAnsi="Symbol" w:cs="Symbol"/>
    </w:rPr>
  </w:style>
  <w:style w:type="character" w:customStyle="1" w:styleId="WW8Num38z1">
    <w:name w:val="WW8Num38z1"/>
    <w:qFormat/>
    <w:rsid w:val="00890081"/>
    <w:rPr>
      <w:rFonts w:cs="Times New Roman"/>
    </w:rPr>
  </w:style>
  <w:style w:type="character" w:customStyle="1" w:styleId="WW8Num39z2">
    <w:name w:val="WW8Num39z2"/>
    <w:qFormat/>
    <w:rsid w:val="00890081"/>
  </w:style>
  <w:style w:type="character" w:customStyle="1" w:styleId="WW8Num39z3">
    <w:name w:val="WW8Num39z3"/>
    <w:qFormat/>
    <w:rsid w:val="00890081"/>
  </w:style>
  <w:style w:type="character" w:customStyle="1" w:styleId="WW8Num39z4">
    <w:name w:val="WW8Num39z4"/>
    <w:qFormat/>
    <w:rsid w:val="00890081"/>
  </w:style>
  <w:style w:type="character" w:customStyle="1" w:styleId="WW8Num39z5">
    <w:name w:val="WW8Num39z5"/>
    <w:qFormat/>
    <w:rsid w:val="00890081"/>
  </w:style>
  <w:style w:type="character" w:customStyle="1" w:styleId="WW8Num39z6">
    <w:name w:val="WW8Num39z6"/>
    <w:qFormat/>
    <w:rsid w:val="00890081"/>
  </w:style>
  <w:style w:type="character" w:customStyle="1" w:styleId="WW8Num39z8">
    <w:name w:val="WW8Num39z8"/>
    <w:qFormat/>
    <w:rsid w:val="00890081"/>
  </w:style>
  <w:style w:type="character" w:customStyle="1" w:styleId="WW8Num41z1">
    <w:name w:val="WW8Num41z1"/>
    <w:qFormat/>
    <w:rsid w:val="00890081"/>
    <w:rPr>
      <w:rFonts w:cs="Times New Roman"/>
    </w:rPr>
  </w:style>
  <w:style w:type="character" w:customStyle="1" w:styleId="WW8Num41z3">
    <w:name w:val="WW8Num41z3"/>
    <w:qFormat/>
    <w:rsid w:val="00890081"/>
    <w:rPr>
      <w:rFonts w:cs="Times New Roman"/>
    </w:rPr>
  </w:style>
  <w:style w:type="character" w:customStyle="1" w:styleId="WW8Num41z7">
    <w:name w:val="WW8Num41z7"/>
    <w:qFormat/>
    <w:rsid w:val="00890081"/>
    <w:rPr>
      <w:rFonts w:cs="Times New Roman"/>
      <w:b w:val="0"/>
      <w:i w:val="0"/>
      <w:sz w:val="20"/>
    </w:rPr>
  </w:style>
  <w:style w:type="character" w:customStyle="1" w:styleId="WW8Num43z3">
    <w:name w:val="WW8Num43z3"/>
    <w:qFormat/>
    <w:rsid w:val="00890081"/>
  </w:style>
  <w:style w:type="character" w:customStyle="1" w:styleId="WW8Num43z5">
    <w:name w:val="WW8Num43z5"/>
    <w:qFormat/>
    <w:rsid w:val="00890081"/>
  </w:style>
  <w:style w:type="character" w:customStyle="1" w:styleId="WW8Num43z6">
    <w:name w:val="WW8Num43z6"/>
    <w:qFormat/>
    <w:rsid w:val="00890081"/>
  </w:style>
  <w:style w:type="character" w:customStyle="1" w:styleId="WW8Num43z7">
    <w:name w:val="WW8Num43z7"/>
    <w:qFormat/>
    <w:rsid w:val="00890081"/>
  </w:style>
  <w:style w:type="character" w:customStyle="1" w:styleId="WW8Num43z8">
    <w:name w:val="WW8Num43z8"/>
    <w:qFormat/>
    <w:rsid w:val="00890081"/>
  </w:style>
  <w:style w:type="character" w:customStyle="1" w:styleId="WW8Num45z1">
    <w:name w:val="WW8Num45z1"/>
    <w:qFormat/>
    <w:rsid w:val="00890081"/>
    <w:rPr>
      <w:rFonts w:ascii="Times New Roman" w:hAnsi="Times New Roman" w:cs="Times New Roman"/>
      <w:bCs/>
      <w:sz w:val="20"/>
    </w:rPr>
  </w:style>
  <w:style w:type="character" w:customStyle="1" w:styleId="WW8Num45z7">
    <w:name w:val="WW8Num45z7"/>
    <w:qFormat/>
    <w:rsid w:val="00890081"/>
    <w:rPr>
      <w:rFonts w:ascii="Times New Roman" w:hAnsi="Times New Roman" w:cs="Times New Roman"/>
      <w:b w:val="0"/>
      <w:i w:val="0"/>
      <w:sz w:val="20"/>
    </w:rPr>
  </w:style>
  <w:style w:type="character" w:customStyle="1" w:styleId="WW8Num46z2">
    <w:name w:val="WW8Num46z2"/>
    <w:qFormat/>
    <w:rsid w:val="00890081"/>
    <w:rPr>
      <w:rFonts w:cs="Times New Roman"/>
    </w:rPr>
  </w:style>
  <w:style w:type="character" w:customStyle="1" w:styleId="WW8Num48z2">
    <w:name w:val="WW8Num48z2"/>
    <w:qFormat/>
    <w:rsid w:val="00890081"/>
    <w:rPr>
      <w:rFonts w:ascii="Wingdings" w:hAnsi="Wingdings" w:cs="Wingdings"/>
    </w:rPr>
  </w:style>
  <w:style w:type="character" w:customStyle="1" w:styleId="WW8Num49z7">
    <w:name w:val="WW8Num49z7"/>
    <w:qFormat/>
    <w:rsid w:val="00890081"/>
    <w:rPr>
      <w:rFonts w:ascii="Times New Roman" w:hAnsi="Times New Roman" w:cs="Times New Roman"/>
      <w:b w:val="0"/>
      <w:i w:val="0"/>
      <w:sz w:val="28"/>
      <w:szCs w:val="28"/>
    </w:rPr>
  </w:style>
  <w:style w:type="character" w:customStyle="1" w:styleId="WW8Num50z1">
    <w:name w:val="WW8Num50z1"/>
    <w:qFormat/>
    <w:rsid w:val="00890081"/>
    <w:rPr>
      <w:rFonts w:cs="Times New Roman"/>
    </w:rPr>
  </w:style>
  <w:style w:type="character" w:customStyle="1" w:styleId="WW8Num51z2">
    <w:name w:val="WW8Num51z2"/>
    <w:qFormat/>
    <w:rsid w:val="00890081"/>
    <w:rPr>
      <w:rFonts w:ascii="Wingdings" w:hAnsi="Wingdings" w:cs="Wingdings"/>
    </w:rPr>
  </w:style>
  <w:style w:type="character" w:customStyle="1" w:styleId="WW8Num51z3">
    <w:name w:val="WW8Num51z3"/>
    <w:qFormat/>
    <w:rsid w:val="00890081"/>
    <w:rPr>
      <w:rFonts w:ascii="Symbol" w:hAnsi="Symbol" w:cs="Symbol"/>
    </w:rPr>
  </w:style>
  <w:style w:type="character" w:customStyle="1" w:styleId="WW8Num53z1">
    <w:name w:val="WW8Num53z1"/>
    <w:qFormat/>
    <w:rsid w:val="00890081"/>
    <w:rPr>
      <w:rFonts w:ascii="Times New Roman" w:hAnsi="Times New Roman" w:cs="Times New Roman"/>
      <w:b/>
      <w:sz w:val="20"/>
      <w:szCs w:val="20"/>
    </w:rPr>
  </w:style>
  <w:style w:type="character" w:customStyle="1" w:styleId="WW8Num55z1">
    <w:name w:val="WW8Num55z1"/>
    <w:qFormat/>
    <w:rsid w:val="00890081"/>
  </w:style>
  <w:style w:type="character" w:customStyle="1" w:styleId="WW8Num55z2">
    <w:name w:val="WW8Num55z2"/>
    <w:qFormat/>
    <w:rsid w:val="00890081"/>
  </w:style>
  <w:style w:type="character" w:customStyle="1" w:styleId="WW8Num55z3">
    <w:name w:val="WW8Num55z3"/>
    <w:qFormat/>
    <w:rsid w:val="00890081"/>
  </w:style>
  <w:style w:type="character" w:customStyle="1" w:styleId="WW8Num55z4">
    <w:name w:val="WW8Num55z4"/>
    <w:qFormat/>
    <w:rsid w:val="00890081"/>
  </w:style>
  <w:style w:type="character" w:customStyle="1" w:styleId="WW8Num55z5">
    <w:name w:val="WW8Num55z5"/>
    <w:qFormat/>
    <w:rsid w:val="00890081"/>
  </w:style>
  <w:style w:type="character" w:customStyle="1" w:styleId="WW8Num55z6">
    <w:name w:val="WW8Num55z6"/>
    <w:qFormat/>
    <w:rsid w:val="00890081"/>
  </w:style>
  <w:style w:type="character" w:customStyle="1" w:styleId="WW8Num55z8">
    <w:name w:val="WW8Num55z8"/>
    <w:qFormat/>
    <w:rsid w:val="00890081"/>
  </w:style>
  <w:style w:type="character" w:customStyle="1" w:styleId="WW8Num57z1">
    <w:name w:val="WW8Num57z1"/>
    <w:qFormat/>
    <w:rsid w:val="00890081"/>
  </w:style>
  <w:style w:type="character" w:customStyle="1" w:styleId="WW8Num57z2">
    <w:name w:val="WW8Num57z2"/>
    <w:qFormat/>
    <w:rsid w:val="00890081"/>
  </w:style>
  <w:style w:type="character" w:customStyle="1" w:styleId="WW8Num57z3">
    <w:name w:val="WW8Num57z3"/>
    <w:qFormat/>
    <w:rsid w:val="00890081"/>
  </w:style>
  <w:style w:type="character" w:customStyle="1" w:styleId="WW8Num57z4">
    <w:name w:val="WW8Num57z4"/>
    <w:qFormat/>
    <w:rsid w:val="00890081"/>
  </w:style>
  <w:style w:type="character" w:customStyle="1" w:styleId="WW8Num57z5">
    <w:name w:val="WW8Num57z5"/>
    <w:qFormat/>
    <w:rsid w:val="00890081"/>
  </w:style>
  <w:style w:type="character" w:customStyle="1" w:styleId="WW8Num57z6">
    <w:name w:val="WW8Num57z6"/>
    <w:qFormat/>
    <w:rsid w:val="00890081"/>
  </w:style>
  <w:style w:type="character" w:customStyle="1" w:styleId="WW8Num57z7">
    <w:name w:val="WW8Num57z7"/>
    <w:qFormat/>
    <w:rsid w:val="00890081"/>
  </w:style>
  <w:style w:type="character" w:customStyle="1" w:styleId="WW8Num57z8">
    <w:name w:val="WW8Num57z8"/>
    <w:qFormat/>
    <w:rsid w:val="00890081"/>
  </w:style>
  <w:style w:type="character" w:customStyle="1" w:styleId="WW8Num58z1">
    <w:name w:val="WW8Num58z1"/>
    <w:qFormat/>
    <w:rsid w:val="00890081"/>
    <w:rPr>
      <w:rFonts w:cs="Times New Roman"/>
    </w:rPr>
  </w:style>
  <w:style w:type="character" w:customStyle="1" w:styleId="WW8Num58z7">
    <w:name w:val="WW8Num58z7"/>
    <w:qFormat/>
    <w:rsid w:val="00890081"/>
    <w:rPr>
      <w:rFonts w:ascii="Times New Roman" w:hAnsi="Times New Roman" w:cs="Times New Roman"/>
      <w:b w:val="0"/>
      <w:i w:val="0"/>
      <w:color w:val="auto"/>
      <w:sz w:val="20"/>
      <w:szCs w:val="24"/>
    </w:rPr>
  </w:style>
  <w:style w:type="character" w:customStyle="1" w:styleId="WW8Num59z1">
    <w:name w:val="WW8Num59z1"/>
    <w:qFormat/>
    <w:rsid w:val="00890081"/>
    <w:rPr>
      <w:rFonts w:cs="Times New Roman"/>
    </w:rPr>
  </w:style>
  <w:style w:type="character" w:customStyle="1" w:styleId="WW8Num60z3">
    <w:name w:val="WW8Num60z3"/>
    <w:qFormat/>
    <w:rsid w:val="00890081"/>
  </w:style>
  <w:style w:type="character" w:customStyle="1" w:styleId="WW8Num60z4">
    <w:name w:val="WW8Num60z4"/>
    <w:qFormat/>
    <w:rsid w:val="00890081"/>
  </w:style>
  <w:style w:type="character" w:customStyle="1" w:styleId="WW8Num60z5">
    <w:name w:val="WW8Num60z5"/>
    <w:qFormat/>
    <w:rsid w:val="00890081"/>
  </w:style>
  <w:style w:type="character" w:customStyle="1" w:styleId="WW8Num60z6">
    <w:name w:val="WW8Num60z6"/>
    <w:qFormat/>
    <w:rsid w:val="00890081"/>
  </w:style>
  <w:style w:type="character" w:customStyle="1" w:styleId="WW8Num60z7">
    <w:name w:val="WW8Num60z7"/>
    <w:qFormat/>
    <w:rsid w:val="00890081"/>
  </w:style>
  <w:style w:type="character" w:customStyle="1" w:styleId="WW8Num60z8">
    <w:name w:val="WW8Num60z8"/>
    <w:qFormat/>
    <w:rsid w:val="00890081"/>
  </w:style>
  <w:style w:type="character" w:customStyle="1" w:styleId="WW8Num62z1">
    <w:name w:val="WW8Num62z1"/>
    <w:qFormat/>
    <w:rsid w:val="00890081"/>
    <w:rPr>
      <w:rFonts w:cs="Times New Roman"/>
    </w:rPr>
  </w:style>
  <w:style w:type="character" w:customStyle="1" w:styleId="WW8Num64z3">
    <w:name w:val="WW8Num64z3"/>
    <w:qFormat/>
    <w:rsid w:val="00890081"/>
    <w:rPr>
      <w:rFonts w:ascii="Times New Roman" w:hAnsi="Times New Roman" w:cs="Times New Roman"/>
      <w:b w:val="0"/>
      <w:i w:val="0"/>
      <w:sz w:val="20"/>
      <w:szCs w:val="20"/>
    </w:rPr>
  </w:style>
  <w:style w:type="character" w:customStyle="1" w:styleId="WW8Num64z4">
    <w:name w:val="WW8Num64z4"/>
    <w:qFormat/>
    <w:rsid w:val="00890081"/>
    <w:rPr>
      <w:rFonts w:cs="Times New Roman"/>
    </w:rPr>
  </w:style>
  <w:style w:type="character" w:customStyle="1" w:styleId="WW8Num67z1">
    <w:name w:val="WW8Num67z1"/>
    <w:qFormat/>
    <w:rsid w:val="00890081"/>
    <w:rPr>
      <w:rFonts w:cs="Times New Roman"/>
    </w:rPr>
  </w:style>
  <w:style w:type="character" w:customStyle="1" w:styleId="WW8Num70z1">
    <w:name w:val="WW8Num70z1"/>
    <w:qFormat/>
    <w:rsid w:val="00890081"/>
    <w:rPr>
      <w:rFonts w:ascii="Times New Roman" w:hAnsi="Times New Roman" w:cs="Times New Roman"/>
      <w:b/>
      <w:bCs/>
      <w:sz w:val="20"/>
    </w:rPr>
  </w:style>
  <w:style w:type="character" w:customStyle="1" w:styleId="WW8Num71z0">
    <w:name w:val="WW8Num71z0"/>
    <w:qFormat/>
    <w:rsid w:val="00890081"/>
    <w:rPr>
      <w:rFonts w:ascii="Times New Roman" w:hAnsi="Times New Roman" w:cs="Times New Roman"/>
      <w:sz w:val="20"/>
      <w:szCs w:val="20"/>
    </w:rPr>
  </w:style>
  <w:style w:type="character" w:customStyle="1" w:styleId="WW8Num71z1">
    <w:name w:val="WW8Num71z1"/>
    <w:qFormat/>
    <w:rsid w:val="00890081"/>
  </w:style>
  <w:style w:type="character" w:customStyle="1" w:styleId="WW8Num71z2">
    <w:name w:val="WW8Num71z2"/>
    <w:qFormat/>
    <w:rsid w:val="00890081"/>
  </w:style>
  <w:style w:type="character" w:customStyle="1" w:styleId="WW8Num71z3">
    <w:name w:val="WW8Num71z3"/>
    <w:qFormat/>
    <w:rsid w:val="00890081"/>
  </w:style>
  <w:style w:type="character" w:customStyle="1" w:styleId="WW8Num71z4">
    <w:name w:val="WW8Num71z4"/>
    <w:qFormat/>
    <w:rsid w:val="00890081"/>
  </w:style>
  <w:style w:type="character" w:customStyle="1" w:styleId="WW8Num71z5">
    <w:name w:val="WW8Num71z5"/>
    <w:qFormat/>
    <w:rsid w:val="00890081"/>
  </w:style>
  <w:style w:type="character" w:customStyle="1" w:styleId="WW8Num71z6">
    <w:name w:val="WW8Num71z6"/>
    <w:qFormat/>
    <w:rsid w:val="00890081"/>
  </w:style>
  <w:style w:type="character" w:customStyle="1" w:styleId="WW8Num71z7">
    <w:name w:val="WW8Num71z7"/>
    <w:qFormat/>
    <w:rsid w:val="00890081"/>
  </w:style>
  <w:style w:type="character" w:customStyle="1" w:styleId="WW8Num71z8">
    <w:name w:val="WW8Num71z8"/>
    <w:qFormat/>
    <w:rsid w:val="00890081"/>
  </w:style>
  <w:style w:type="character" w:customStyle="1" w:styleId="WW8Num72z0">
    <w:name w:val="WW8Num72z0"/>
    <w:qFormat/>
    <w:rsid w:val="00890081"/>
    <w:rPr>
      <w:rFonts w:cs="Times New Roman"/>
      <w:b w:val="0"/>
      <w:sz w:val="20"/>
      <w:szCs w:val="20"/>
    </w:rPr>
  </w:style>
  <w:style w:type="character" w:customStyle="1" w:styleId="WW8Num72z1">
    <w:name w:val="WW8Num72z1"/>
    <w:qFormat/>
    <w:rsid w:val="00890081"/>
    <w:rPr>
      <w:rFonts w:cs="Times New Roman"/>
    </w:rPr>
  </w:style>
  <w:style w:type="character" w:customStyle="1" w:styleId="WW8Num72z7">
    <w:name w:val="WW8Num72z7"/>
    <w:qFormat/>
    <w:rsid w:val="00890081"/>
    <w:rPr>
      <w:b w:val="0"/>
      <w:i w:val="0"/>
      <w:sz w:val="20"/>
    </w:rPr>
  </w:style>
  <w:style w:type="character" w:customStyle="1" w:styleId="WW8Num73z0">
    <w:name w:val="WW8Num73z0"/>
    <w:qFormat/>
    <w:rsid w:val="00890081"/>
    <w:rPr>
      <w:rFonts w:ascii="Times New Roman" w:hAnsi="Times New Roman" w:cs="Colonna MT"/>
      <w:b w:val="0"/>
      <w:i w:val="0"/>
      <w:sz w:val="20"/>
      <w:szCs w:val="20"/>
    </w:rPr>
  </w:style>
  <w:style w:type="character" w:customStyle="1" w:styleId="WW8Num73z1">
    <w:name w:val="WW8Num73z1"/>
    <w:qFormat/>
    <w:rsid w:val="00890081"/>
    <w:rPr>
      <w:rFonts w:ascii="Tahoma" w:hAnsi="Tahoma" w:cs="Tahoma"/>
      <w:b w:val="0"/>
      <w:i w:val="0"/>
      <w:sz w:val="20"/>
      <w:szCs w:val="20"/>
    </w:rPr>
  </w:style>
  <w:style w:type="character" w:customStyle="1" w:styleId="WW8Num73z3">
    <w:name w:val="WW8Num73z3"/>
    <w:qFormat/>
    <w:rsid w:val="00890081"/>
    <w:rPr>
      <w:rFonts w:cs="Times New Roman"/>
    </w:rPr>
  </w:style>
  <w:style w:type="character" w:customStyle="1" w:styleId="WW8Num73z4">
    <w:name w:val="WW8Num73z4"/>
    <w:qFormat/>
    <w:rsid w:val="00890081"/>
    <w:rPr>
      <w:rFonts w:ascii="Times New Roman" w:hAnsi="Times New Roman" w:cs="Times New Roman"/>
      <w:b/>
      <w:bCs/>
      <w:i w:val="0"/>
      <w:iCs/>
      <w:sz w:val="18"/>
      <w:szCs w:val="18"/>
    </w:rPr>
  </w:style>
  <w:style w:type="character" w:customStyle="1" w:styleId="WW8Num73z5">
    <w:name w:val="WW8Num73z5"/>
    <w:qFormat/>
    <w:rsid w:val="00890081"/>
    <w:rPr>
      <w:rFonts w:cs="Times New Roman"/>
    </w:rPr>
  </w:style>
  <w:style w:type="character" w:customStyle="1" w:styleId="WW8Num74z0">
    <w:name w:val="WW8Num74z0"/>
    <w:qFormat/>
    <w:rsid w:val="00890081"/>
    <w:rPr>
      <w:rFonts w:ascii="Times New Roman" w:hAnsi="Times New Roman" w:cs="Times New Roman"/>
      <w:b/>
      <w:i w:val="0"/>
    </w:rPr>
  </w:style>
  <w:style w:type="character" w:customStyle="1" w:styleId="WW8Num74z2">
    <w:name w:val="WW8Num74z2"/>
    <w:qFormat/>
    <w:rsid w:val="00890081"/>
    <w:rPr>
      <w:rFonts w:ascii="Times New Roman" w:hAnsi="Times New Roman" w:cs="Times New Roman"/>
      <w:b w:val="0"/>
      <w:i w:val="0"/>
      <w:sz w:val="20"/>
      <w:szCs w:val="20"/>
    </w:rPr>
  </w:style>
  <w:style w:type="character" w:customStyle="1" w:styleId="WW8Num74z3">
    <w:name w:val="WW8Num74z3"/>
    <w:qFormat/>
    <w:rsid w:val="00890081"/>
    <w:rPr>
      <w:rFonts w:ascii="Times New Roman" w:hAnsi="Times New Roman" w:cs="Times New Roman"/>
      <w:b w:val="0"/>
      <w:i w:val="0"/>
      <w:sz w:val="20"/>
    </w:rPr>
  </w:style>
  <w:style w:type="character" w:customStyle="1" w:styleId="WW8Num74z4">
    <w:name w:val="WW8Num74z4"/>
    <w:qFormat/>
    <w:rsid w:val="00890081"/>
    <w:rPr>
      <w:rFonts w:cs="Times New Roman"/>
    </w:rPr>
  </w:style>
  <w:style w:type="character" w:customStyle="1" w:styleId="WW8Num75z0">
    <w:name w:val="WW8Num75z0"/>
    <w:qFormat/>
    <w:rsid w:val="00890081"/>
    <w:rPr>
      <w:rFonts w:cs="Times New Roman"/>
    </w:rPr>
  </w:style>
  <w:style w:type="character" w:customStyle="1" w:styleId="WW8Num75z1">
    <w:name w:val="WW8Num75z1"/>
    <w:qFormat/>
    <w:rsid w:val="00890081"/>
    <w:rPr>
      <w:rFonts w:ascii="Times New Roman" w:hAnsi="Times New Roman" w:cs="Times New Roman"/>
      <w:b/>
      <w:sz w:val="20"/>
    </w:rPr>
  </w:style>
  <w:style w:type="character" w:customStyle="1" w:styleId="WW8Num76z0">
    <w:name w:val="WW8Num76z0"/>
    <w:qFormat/>
    <w:rsid w:val="00890081"/>
    <w:rPr>
      <w:rFonts w:ascii="Times New Roman" w:hAnsi="Times New Roman" w:cs="Times New Roman"/>
      <w:i/>
      <w:sz w:val="20"/>
      <w:szCs w:val="20"/>
    </w:rPr>
  </w:style>
  <w:style w:type="character" w:customStyle="1" w:styleId="WW8Num76z7">
    <w:name w:val="WW8Num76z7"/>
    <w:qFormat/>
    <w:rsid w:val="00890081"/>
    <w:rPr>
      <w:rFonts w:ascii="Times New Roman" w:eastAsia="Times New Roman" w:hAnsi="Times New Roman" w:cs="Times New Roman"/>
      <w:sz w:val="20"/>
    </w:rPr>
  </w:style>
  <w:style w:type="character" w:customStyle="1" w:styleId="WW8Num77z0">
    <w:name w:val="WW8Num77z0"/>
    <w:qFormat/>
    <w:rsid w:val="00890081"/>
    <w:rPr>
      <w:rFonts w:ascii="Symbol" w:hAnsi="Symbol" w:cs="Symbol"/>
      <w:sz w:val="20"/>
    </w:rPr>
  </w:style>
  <w:style w:type="character" w:customStyle="1" w:styleId="WW8Num77z1">
    <w:name w:val="WW8Num77z1"/>
    <w:qFormat/>
    <w:rsid w:val="00890081"/>
    <w:rPr>
      <w:rFonts w:ascii="Courier New" w:hAnsi="Courier New" w:cs="Courier New"/>
      <w:sz w:val="20"/>
    </w:rPr>
  </w:style>
  <w:style w:type="character" w:customStyle="1" w:styleId="WW8Num77z2">
    <w:name w:val="WW8Num77z2"/>
    <w:qFormat/>
    <w:rsid w:val="00890081"/>
    <w:rPr>
      <w:rFonts w:ascii="Wingdings" w:hAnsi="Wingdings" w:cs="Wingdings"/>
      <w:sz w:val="20"/>
    </w:rPr>
  </w:style>
  <w:style w:type="character" w:customStyle="1" w:styleId="WW8Num78z0">
    <w:name w:val="WW8Num78z0"/>
    <w:qFormat/>
    <w:rsid w:val="00890081"/>
    <w:rPr>
      <w:color w:val="000000"/>
      <w:sz w:val="20"/>
      <w:szCs w:val="20"/>
    </w:rPr>
  </w:style>
  <w:style w:type="character" w:customStyle="1" w:styleId="WW8Num78z1">
    <w:name w:val="WW8Num78z1"/>
    <w:qFormat/>
    <w:rsid w:val="00890081"/>
  </w:style>
  <w:style w:type="character" w:customStyle="1" w:styleId="WW8Num78z2">
    <w:name w:val="WW8Num78z2"/>
    <w:qFormat/>
    <w:rsid w:val="00890081"/>
  </w:style>
  <w:style w:type="character" w:customStyle="1" w:styleId="WW8Num78z3">
    <w:name w:val="WW8Num78z3"/>
    <w:qFormat/>
    <w:rsid w:val="00890081"/>
  </w:style>
  <w:style w:type="character" w:customStyle="1" w:styleId="WW8Num78z4">
    <w:name w:val="WW8Num78z4"/>
    <w:qFormat/>
    <w:rsid w:val="00890081"/>
  </w:style>
  <w:style w:type="character" w:customStyle="1" w:styleId="WW8Num78z5">
    <w:name w:val="WW8Num78z5"/>
    <w:qFormat/>
    <w:rsid w:val="00890081"/>
  </w:style>
  <w:style w:type="character" w:customStyle="1" w:styleId="WW8Num78z6">
    <w:name w:val="WW8Num78z6"/>
    <w:qFormat/>
    <w:rsid w:val="00890081"/>
  </w:style>
  <w:style w:type="character" w:customStyle="1" w:styleId="WW8Num78z7">
    <w:name w:val="WW8Num78z7"/>
    <w:qFormat/>
    <w:rsid w:val="00890081"/>
  </w:style>
  <w:style w:type="character" w:customStyle="1" w:styleId="WW8Num78z8">
    <w:name w:val="WW8Num78z8"/>
    <w:qFormat/>
    <w:rsid w:val="00890081"/>
  </w:style>
  <w:style w:type="character" w:customStyle="1" w:styleId="WW8Num79z0">
    <w:name w:val="WW8Num79z0"/>
    <w:qFormat/>
    <w:rsid w:val="00890081"/>
    <w:rPr>
      <w:rFonts w:ascii="Times New Roman" w:hAnsi="Times New Roman" w:cs="Times New Roman"/>
      <w:b/>
      <w:i w:val="0"/>
      <w:iCs/>
      <w:sz w:val="20"/>
    </w:rPr>
  </w:style>
  <w:style w:type="character" w:customStyle="1" w:styleId="WW8Num79z1">
    <w:name w:val="WW8Num79z1"/>
    <w:qFormat/>
    <w:rsid w:val="00890081"/>
  </w:style>
  <w:style w:type="character" w:customStyle="1" w:styleId="WW8Num79z2">
    <w:name w:val="WW8Num79z2"/>
    <w:qFormat/>
    <w:rsid w:val="00890081"/>
  </w:style>
  <w:style w:type="character" w:customStyle="1" w:styleId="WW8Num79z3">
    <w:name w:val="WW8Num79z3"/>
    <w:qFormat/>
    <w:rsid w:val="00890081"/>
  </w:style>
  <w:style w:type="character" w:customStyle="1" w:styleId="WW8Num79z4">
    <w:name w:val="WW8Num79z4"/>
    <w:qFormat/>
    <w:rsid w:val="00890081"/>
  </w:style>
  <w:style w:type="character" w:customStyle="1" w:styleId="WW8Num79z5">
    <w:name w:val="WW8Num79z5"/>
    <w:qFormat/>
    <w:rsid w:val="00890081"/>
  </w:style>
  <w:style w:type="character" w:customStyle="1" w:styleId="WW8Num79z6">
    <w:name w:val="WW8Num79z6"/>
    <w:qFormat/>
    <w:rsid w:val="00890081"/>
  </w:style>
  <w:style w:type="character" w:customStyle="1" w:styleId="WW8Num79z7">
    <w:name w:val="WW8Num79z7"/>
    <w:qFormat/>
    <w:rsid w:val="00890081"/>
  </w:style>
  <w:style w:type="character" w:customStyle="1" w:styleId="WW8Num79z8">
    <w:name w:val="WW8Num79z8"/>
    <w:qFormat/>
    <w:rsid w:val="00890081"/>
  </w:style>
  <w:style w:type="character" w:customStyle="1" w:styleId="WW8Num80z0">
    <w:name w:val="WW8Num80z0"/>
    <w:qFormat/>
    <w:rsid w:val="00890081"/>
  </w:style>
  <w:style w:type="character" w:customStyle="1" w:styleId="WW8Num80z1">
    <w:name w:val="WW8Num80z1"/>
    <w:qFormat/>
    <w:rsid w:val="00890081"/>
  </w:style>
  <w:style w:type="character" w:customStyle="1" w:styleId="WW8Num80z2">
    <w:name w:val="WW8Num80z2"/>
    <w:qFormat/>
    <w:rsid w:val="00890081"/>
  </w:style>
  <w:style w:type="character" w:customStyle="1" w:styleId="WW8Num80z3">
    <w:name w:val="WW8Num80z3"/>
    <w:qFormat/>
    <w:rsid w:val="00890081"/>
  </w:style>
  <w:style w:type="character" w:customStyle="1" w:styleId="WW8Num80z4">
    <w:name w:val="WW8Num80z4"/>
    <w:qFormat/>
    <w:rsid w:val="00890081"/>
  </w:style>
  <w:style w:type="character" w:customStyle="1" w:styleId="WW8Num80z5">
    <w:name w:val="WW8Num80z5"/>
    <w:qFormat/>
    <w:rsid w:val="00890081"/>
  </w:style>
  <w:style w:type="character" w:customStyle="1" w:styleId="WW8Num80z6">
    <w:name w:val="WW8Num80z6"/>
    <w:qFormat/>
    <w:rsid w:val="00890081"/>
  </w:style>
  <w:style w:type="character" w:customStyle="1" w:styleId="WW8Num80z7">
    <w:name w:val="WW8Num80z7"/>
    <w:qFormat/>
    <w:rsid w:val="00890081"/>
  </w:style>
  <w:style w:type="character" w:customStyle="1" w:styleId="WW8Num80z8">
    <w:name w:val="WW8Num80z8"/>
    <w:qFormat/>
    <w:rsid w:val="00890081"/>
  </w:style>
  <w:style w:type="character" w:customStyle="1" w:styleId="Domylnaczcionkaakapitu2">
    <w:name w:val="Domyślna czcionka akapitu2"/>
    <w:qFormat/>
    <w:rsid w:val="00890081"/>
  </w:style>
  <w:style w:type="character" w:customStyle="1" w:styleId="Heading2Char">
    <w:name w:val="Heading 2 Char"/>
    <w:qFormat/>
    <w:rsid w:val="00890081"/>
    <w:rPr>
      <w:rFonts w:ascii="Times New Roman" w:hAnsi="Times New Roman" w:cs="Times New Roman"/>
      <w:b/>
      <w:sz w:val="24"/>
      <w:lang w:val="pl-PL" w:bidi="ar-SA"/>
    </w:rPr>
  </w:style>
  <w:style w:type="character" w:customStyle="1" w:styleId="NagwekZnak">
    <w:name w:val="Nagłówek Znak"/>
    <w:uiPriority w:val="99"/>
    <w:qFormat/>
    <w:rsid w:val="00890081"/>
    <w:rPr>
      <w:sz w:val="24"/>
    </w:rPr>
  </w:style>
  <w:style w:type="character" w:customStyle="1" w:styleId="StopkaZnak">
    <w:name w:val="Stopka Znak"/>
    <w:uiPriority w:val="99"/>
    <w:qFormat/>
    <w:rsid w:val="00890081"/>
    <w:rPr>
      <w:rFonts w:cs="Times New Roman"/>
      <w:sz w:val="24"/>
      <w:szCs w:val="24"/>
    </w:rPr>
  </w:style>
  <w:style w:type="character" w:customStyle="1" w:styleId="WW8Num11z2">
    <w:name w:val="WW8Num11z2"/>
    <w:qFormat/>
    <w:rsid w:val="00890081"/>
    <w:rPr>
      <w:rFonts w:ascii="Wingdings" w:hAnsi="Wingdings" w:cs="Wingdings"/>
    </w:rPr>
  </w:style>
  <w:style w:type="character" w:customStyle="1" w:styleId="WW8Num11z3">
    <w:name w:val="WW8Num11z3"/>
    <w:qFormat/>
    <w:rsid w:val="00890081"/>
    <w:rPr>
      <w:rFonts w:ascii="Symbol" w:hAnsi="Symbol" w:cs="Symbol"/>
    </w:rPr>
  </w:style>
  <w:style w:type="character" w:customStyle="1" w:styleId="WW8Num47z3">
    <w:name w:val="WW8Num47z3"/>
    <w:qFormat/>
    <w:rsid w:val="00890081"/>
    <w:rPr>
      <w:rFonts w:ascii="Symbol" w:hAnsi="Symbol" w:cs="Symbol"/>
    </w:rPr>
  </w:style>
  <w:style w:type="character" w:customStyle="1" w:styleId="WW8Num48z3">
    <w:name w:val="WW8Num48z3"/>
    <w:qFormat/>
    <w:rsid w:val="00890081"/>
    <w:rPr>
      <w:rFonts w:ascii="Symbol" w:hAnsi="Symbol" w:cs="Symbol"/>
    </w:rPr>
  </w:style>
  <w:style w:type="character" w:customStyle="1" w:styleId="Absatz-Standardschriftart">
    <w:name w:val="Absatz-Standardschriftart"/>
    <w:qFormat/>
    <w:rsid w:val="00890081"/>
  </w:style>
  <w:style w:type="character" w:customStyle="1" w:styleId="WW8Num31z3">
    <w:name w:val="WW8Num31z3"/>
    <w:qFormat/>
    <w:rsid w:val="00890081"/>
    <w:rPr>
      <w:rFonts w:ascii="Symbol" w:hAnsi="Symbol" w:cs="Symbol"/>
    </w:rPr>
  </w:style>
  <w:style w:type="character" w:customStyle="1" w:styleId="WW8Num46z3">
    <w:name w:val="WW8Num46z3"/>
    <w:qFormat/>
    <w:rsid w:val="00890081"/>
    <w:rPr>
      <w:rFonts w:ascii="Symbol" w:hAnsi="Symbol" w:cs="Symbol"/>
    </w:rPr>
  </w:style>
  <w:style w:type="character" w:customStyle="1" w:styleId="WW8Num52z2">
    <w:name w:val="WW8Num52z2"/>
    <w:qFormat/>
    <w:rsid w:val="00890081"/>
  </w:style>
  <w:style w:type="character" w:customStyle="1" w:styleId="Domylnaczcionkaakapitu1">
    <w:name w:val="Domyślna czcionka akapitu1"/>
    <w:qFormat/>
    <w:rsid w:val="00890081"/>
  </w:style>
  <w:style w:type="character" w:customStyle="1" w:styleId="akapitdomyslny">
    <w:name w:val="akapitdomyslny"/>
    <w:qFormat/>
    <w:rsid w:val="00890081"/>
    <w:rPr>
      <w:sz w:val="20"/>
    </w:rPr>
  </w:style>
  <w:style w:type="character" w:customStyle="1" w:styleId="WierszprzednagwkowyZnak">
    <w:name w:val="Wiersz przed nagłówkowy Znak"/>
    <w:qFormat/>
    <w:rsid w:val="00890081"/>
    <w:rPr>
      <w:rFonts w:ascii="Arial Narrow" w:hAnsi="Arial Narrow" w:cs="Arial Narrow"/>
      <w:sz w:val="24"/>
      <w:lang w:val="pl-PL" w:bidi="ar-SA"/>
    </w:rPr>
  </w:style>
  <w:style w:type="character" w:customStyle="1" w:styleId="publmpoztext">
    <w:name w:val="publ_mpoz_text"/>
    <w:qFormat/>
    <w:rsid w:val="00890081"/>
    <w:rPr>
      <w:rFonts w:cs="Times New Roman"/>
    </w:rPr>
  </w:style>
  <w:style w:type="character" w:customStyle="1" w:styleId="c41">
    <w:name w:val="c41"/>
    <w:qFormat/>
    <w:rsid w:val="00890081"/>
    <w:rPr>
      <w:rFonts w:ascii="Verdana" w:hAnsi="Verdana" w:cs="Verdana"/>
      <w:color w:val="000000"/>
      <w:sz w:val="18"/>
      <w:u w:val="none"/>
    </w:rPr>
  </w:style>
  <w:style w:type="character" w:customStyle="1" w:styleId="Odwoaniedokomentarza1">
    <w:name w:val="Odwołanie do komentarza1"/>
    <w:qFormat/>
    <w:rsid w:val="00890081"/>
    <w:rPr>
      <w:sz w:val="16"/>
    </w:rPr>
  </w:style>
  <w:style w:type="character" w:customStyle="1" w:styleId="bold">
    <w:name w:val="bold"/>
    <w:qFormat/>
    <w:rsid w:val="00890081"/>
    <w:rPr>
      <w:rFonts w:cs="Times New Roman"/>
    </w:rPr>
  </w:style>
  <w:style w:type="character" w:customStyle="1" w:styleId="Symbolewypunktowania">
    <w:name w:val="Symbole wypunktowania"/>
    <w:qFormat/>
    <w:rsid w:val="00890081"/>
    <w:rPr>
      <w:rFonts w:ascii="OpenSymbol" w:eastAsia="Times New Roman" w:hAnsi="OpenSymbol" w:cs="OpenSymbol"/>
    </w:rPr>
  </w:style>
  <w:style w:type="character" w:customStyle="1" w:styleId="TekstpodstawowyZnak">
    <w:name w:val="Tekst podstawowy Znak"/>
    <w:link w:val="Textbody"/>
    <w:uiPriority w:val="99"/>
    <w:qFormat/>
    <w:rsid w:val="00890081"/>
    <w:rPr>
      <w:rFonts w:ascii="Tahoma" w:hAnsi="Tahoma" w:cs="Tahoma"/>
      <w:b/>
      <w:bCs/>
      <w:color w:val="000000"/>
      <w:sz w:val="24"/>
      <w:szCs w:val="24"/>
      <w:lang w:bidi="ar-SA"/>
    </w:rPr>
  </w:style>
  <w:style w:type="character" w:customStyle="1" w:styleId="TekstpodstawowywcityZnak">
    <w:name w:val="Tekst podstawowy wcięty Znak"/>
    <w:qFormat/>
    <w:rsid w:val="00890081"/>
    <w:rPr>
      <w:rFonts w:ascii="Tahoma" w:hAnsi="Tahoma" w:cs="Tahoma"/>
      <w:color w:val="000000"/>
      <w:sz w:val="24"/>
      <w:szCs w:val="24"/>
      <w:lang w:bidi="ar-SA"/>
    </w:rPr>
  </w:style>
  <w:style w:type="character" w:customStyle="1" w:styleId="TytuZnak">
    <w:name w:val="Tytuł Znak"/>
    <w:qFormat/>
    <w:rsid w:val="00890081"/>
    <w:rPr>
      <w:rFonts w:ascii="Tahoma" w:hAnsi="Tahoma" w:cs="Tahoma"/>
      <w:b/>
      <w:bCs/>
      <w:color w:val="000000"/>
      <w:sz w:val="24"/>
      <w:szCs w:val="24"/>
      <w:lang w:bidi="ar-SA"/>
    </w:rPr>
  </w:style>
  <w:style w:type="character" w:customStyle="1" w:styleId="PodtytuZnak">
    <w:name w:val="Podtytuł Znak"/>
    <w:qFormat/>
    <w:rsid w:val="00890081"/>
    <w:rPr>
      <w:rFonts w:ascii="Arial" w:eastAsia="MS Mincho" w:hAnsi="Arial" w:cs="Tahoma"/>
      <w:i/>
      <w:iCs/>
      <w:color w:val="000000"/>
      <w:sz w:val="28"/>
      <w:szCs w:val="28"/>
      <w:lang w:bidi="ar-SA"/>
    </w:rPr>
  </w:style>
  <w:style w:type="character" w:customStyle="1" w:styleId="TekstdymkaZnak">
    <w:name w:val="Tekst dymka Znak"/>
    <w:qFormat/>
    <w:rsid w:val="00890081"/>
    <w:rPr>
      <w:rFonts w:ascii="Tahoma" w:hAnsi="Tahoma" w:cs="Courier New"/>
      <w:color w:val="000000"/>
      <w:sz w:val="16"/>
      <w:szCs w:val="16"/>
      <w:lang w:bidi="ar-SA"/>
    </w:rPr>
  </w:style>
  <w:style w:type="character" w:customStyle="1" w:styleId="TekstkomentarzaZnak">
    <w:name w:val="Tekst komentarza Znak"/>
    <w:uiPriority w:val="99"/>
    <w:qFormat/>
    <w:rsid w:val="00890081"/>
    <w:rPr>
      <w:rFonts w:cs="Times New Roman"/>
    </w:rPr>
  </w:style>
  <w:style w:type="character" w:customStyle="1" w:styleId="TematkomentarzaZnak">
    <w:name w:val="Temat komentarza Znak"/>
    <w:qFormat/>
    <w:rsid w:val="00890081"/>
    <w:rPr>
      <w:rFonts w:ascii="Tahoma" w:hAnsi="Tahoma" w:cs="Tahoma"/>
      <w:b/>
      <w:bCs/>
      <w:color w:val="000000"/>
      <w:sz w:val="22"/>
      <w:lang w:bidi="ar-SA"/>
    </w:rPr>
  </w:style>
  <w:style w:type="character" w:customStyle="1" w:styleId="HTML-wstpniesformatowanyZnak">
    <w:name w:val="HTML - wstępnie sformatowany Znak"/>
    <w:qFormat/>
    <w:rsid w:val="00890081"/>
    <w:rPr>
      <w:rFonts w:ascii="Arial Unicode MS" w:eastAsia="Arial Unicode MS" w:hAnsi="Arial Unicode MS" w:cs="Arial Unicode MS"/>
      <w:color w:val="000000"/>
      <w:sz w:val="22"/>
      <w:lang w:bidi="ar-SA"/>
    </w:rPr>
  </w:style>
  <w:style w:type="character" w:customStyle="1" w:styleId="Tekstpodstawowy3Znak">
    <w:name w:val="Tekst podstawowy 3 Znak"/>
    <w:qFormat/>
    <w:rsid w:val="00890081"/>
    <w:rPr>
      <w:rFonts w:ascii="Tahoma" w:hAnsi="Tahoma" w:cs="Tahoma"/>
      <w:color w:val="000000"/>
      <w:sz w:val="16"/>
      <w:szCs w:val="16"/>
      <w:lang w:bidi="ar-SA"/>
    </w:rPr>
  </w:style>
  <w:style w:type="character" w:customStyle="1" w:styleId="Odwoaniedokomentarza2">
    <w:name w:val="Odwołanie do komentarza2"/>
    <w:qFormat/>
    <w:rsid w:val="00890081"/>
    <w:rPr>
      <w:rFonts w:cs="Times New Roman"/>
      <w:sz w:val="16"/>
    </w:rPr>
  </w:style>
  <w:style w:type="character" w:customStyle="1" w:styleId="Tekstpodstawowywcity2Znak">
    <w:name w:val="Tekst podstawowy wcięty 2 Znak"/>
    <w:qFormat/>
    <w:rsid w:val="00890081"/>
    <w:rPr>
      <w:rFonts w:cs="Times New Roman"/>
      <w:sz w:val="23"/>
    </w:rPr>
  </w:style>
  <w:style w:type="character" w:customStyle="1" w:styleId="Nagwekbeznumeru">
    <w:name w:val="Nagłówek bez numeru"/>
    <w:qFormat/>
    <w:rsid w:val="00890081"/>
    <w:rPr>
      <w:b/>
      <w:sz w:val="22"/>
    </w:rPr>
  </w:style>
  <w:style w:type="character" w:customStyle="1" w:styleId="attributenametext">
    <w:name w:val="attribute_name_text"/>
    <w:qFormat/>
    <w:rsid w:val="00890081"/>
    <w:rPr>
      <w:rFonts w:cs="Times New Roman"/>
    </w:rPr>
  </w:style>
  <w:style w:type="character" w:customStyle="1" w:styleId="jm">
    <w:name w:val="jm"/>
    <w:qFormat/>
    <w:rsid w:val="00890081"/>
    <w:rPr>
      <w:rFonts w:cs="Times New Roman"/>
    </w:rPr>
  </w:style>
  <w:style w:type="character" w:customStyle="1" w:styleId="trzynastka">
    <w:name w:val="trzynastka"/>
    <w:qFormat/>
    <w:rsid w:val="00890081"/>
    <w:rPr>
      <w:rFonts w:cs="Times New Roman"/>
    </w:rPr>
  </w:style>
  <w:style w:type="character" w:customStyle="1" w:styleId="Normalny1">
    <w:name w:val="Normalny1"/>
    <w:qFormat/>
    <w:rsid w:val="00890081"/>
  </w:style>
  <w:style w:type="character" w:customStyle="1" w:styleId="Tekstrdowy">
    <w:name w:val="Tekst źródłowy"/>
    <w:qFormat/>
    <w:rsid w:val="00890081"/>
    <w:rPr>
      <w:rFonts w:ascii="DejaVu Sans Mono" w:eastAsia="Times New Roman" w:hAnsi="DejaVu Sans Mono" w:cs="DejaVu Sans Mono"/>
    </w:rPr>
  </w:style>
  <w:style w:type="character" w:customStyle="1" w:styleId="apple-style-span">
    <w:name w:val="apple-style-span"/>
    <w:qFormat/>
    <w:rsid w:val="00890081"/>
    <w:rPr>
      <w:rFonts w:cs="Times New Roman"/>
    </w:rPr>
  </w:style>
  <w:style w:type="character" w:customStyle="1" w:styleId="text">
    <w:name w:val="text"/>
    <w:qFormat/>
    <w:rsid w:val="00890081"/>
  </w:style>
  <w:style w:type="character" w:customStyle="1" w:styleId="ZnakZnak">
    <w:name w:val="Znak Znak"/>
    <w:qFormat/>
    <w:rsid w:val="00890081"/>
    <w:rPr>
      <w:rFonts w:ascii="Tahoma" w:hAnsi="Tahoma" w:cs="Tahoma"/>
      <w:b/>
      <w:color w:val="000000"/>
      <w:sz w:val="28"/>
      <w:lang w:val="pl-PL" w:bidi="ar-SA"/>
    </w:rPr>
  </w:style>
  <w:style w:type="character" w:customStyle="1" w:styleId="ZnakZnak7">
    <w:name w:val="Znak Znak7"/>
    <w:qFormat/>
    <w:rsid w:val="00890081"/>
    <w:rPr>
      <w:sz w:val="24"/>
    </w:rPr>
  </w:style>
  <w:style w:type="character" w:customStyle="1" w:styleId="Wyrnienie">
    <w:name w:val="Wyróżnienie"/>
    <w:uiPriority w:val="20"/>
    <w:qFormat/>
    <w:rsid w:val="00890081"/>
    <w:rPr>
      <w:rFonts w:cs="Times New Roman"/>
      <w:i/>
      <w:iCs/>
    </w:rPr>
  </w:style>
  <w:style w:type="character" w:customStyle="1" w:styleId="apple-converted-space">
    <w:name w:val="apple-converted-space"/>
    <w:qFormat/>
    <w:rsid w:val="00890081"/>
    <w:rPr>
      <w:rFonts w:cs="Times New Roman"/>
    </w:rPr>
  </w:style>
  <w:style w:type="character" w:customStyle="1" w:styleId="ver8b">
    <w:name w:val="ver8b"/>
    <w:qFormat/>
    <w:rsid w:val="00890081"/>
    <w:rPr>
      <w:rFonts w:cs="Times New Roman"/>
    </w:rPr>
  </w:style>
  <w:style w:type="character" w:customStyle="1" w:styleId="ZwykytekstZnak">
    <w:name w:val="Zwykły tekst Znak"/>
    <w:qFormat/>
    <w:rsid w:val="00890081"/>
    <w:rPr>
      <w:rFonts w:cs="Times New Roman"/>
      <w:sz w:val="24"/>
      <w:szCs w:val="24"/>
    </w:rPr>
  </w:style>
  <w:style w:type="character" w:customStyle="1" w:styleId="ver8gb">
    <w:name w:val="ver8gb"/>
    <w:qFormat/>
    <w:rsid w:val="00890081"/>
    <w:rPr>
      <w:rFonts w:cs="Times New Roman"/>
    </w:rPr>
  </w:style>
  <w:style w:type="character" w:customStyle="1" w:styleId="A2">
    <w:name w:val="A2"/>
    <w:qFormat/>
    <w:rsid w:val="00890081"/>
    <w:rPr>
      <w:rFonts w:ascii="Helvetica 45 Light" w:hAnsi="Helvetica 45 Light" w:cs="Helvetica 45 Light"/>
      <w:color w:val="000000"/>
      <w:sz w:val="16"/>
      <w:szCs w:val="16"/>
    </w:rPr>
  </w:style>
  <w:style w:type="character" w:customStyle="1" w:styleId="st">
    <w:name w:val="st"/>
    <w:qFormat/>
    <w:rsid w:val="00890081"/>
  </w:style>
  <w:style w:type="character" w:customStyle="1" w:styleId="Znakiprzypiswdolnych">
    <w:name w:val="Znaki przypisów dolnych"/>
    <w:qFormat/>
    <w:rsid w:val="00890081"/>
    <w:rPr>
      <w:vertAlign w:val="superscript"/>
    </w:rPr>
  </w:style>
  <w:style w:type="character" w:customStyle="1" w:styleId="gametitle">
    <w:name w:val="gametitle"/>
    <w:basedOn w:val="Domylnaczcionkaakapitu2"/>
    <w:qFormat/>
    <w:rsid w:val="00890081"/>
  </w:style>
  <w:style w:type="character" w:customStyle="1" w:styleId="tooltipster">
    <w:name w:val="tooltipster"/>
    <w:basedOn w:val="Domylnaczcionkaakapitu2"/>
    <w:qFormat/>
    <w:rsid w:val="00890081"/>
  </w:style>
  <w:style w:type="character" w:customStyle="1" w:styleId="Tekstpodstawowy3Znak1">
    <w:name w:val="Tekst podstawowy 3 Znak1"/>
    <w:qFormat/>
    <w:rsid w:val="00890081"/>
    <w:rPr>
      <w:rFonts w:ascii="Tahoma" w:hAnsi="Tahoma" w:cs="Tahoma"/>
      <w:color w:val="000000"/>
      <w:sz w:val="16"/>
      <w:szCs w:val="16"/>
      <w:lang w:bidi="ar-SA"/>
    </w:rPr>
  </w:style>
  <w:style w:type="character" w:customStyle="1" w:styleId="AkapitzlistZnak">
    <w:name w:val="Akapit z listą Znak"/>
    <w:aliases w:val="Akapit z listą numerowaną Znak,Podsis rysunku Znak,EPL lista punktowana z wyrózneniem Znak,A_wyliczenie Znak,K-P_odwolanie Znak,Akapit z listą5 Znak,maz_wyliczenie Znak,opis dzialania Znak,1st level - Bullet List Paragraph Znak,L1 Zn"/>
    <w:qFormat/>
    <w:rsid w:val="00890081"/>
    <w:rPr>
      <w:rFonts w:ascii="Tahoma" w:hAnsi="Tahoma" w:cs="Tahoma"/>
      <w:color w:val="000000"/>
      <w:sz w:val="22"/>
    </w:rPr>
  </w:style>
  <w:style w:type="character" w:customStyle="1" w:styleId="Odwoaniedokomentarza3">
    <w:name w:val="Odwołanie do komentarza3"/>
    <w:qFormat/>
    <w:rsid w:val="00890081"/>
    <w:rPr>
      <w:sz w:val="16"/>
      <w:szCs w:val="16"/>
    </w:rPr>
  </w:style>
  <w:style w:type="character" w:customStyle="1" w:styleId="TekstkomentarzaZnak1">
    <w:name w:val="Tekst komentarza Znak1"/>
    <w:qFormat/>
    <w:rsid w:val="00890081"/>
    <w:rPr>
      <w:lang w:eastAsia="zh-CN"/>
    </w:rPr>
  </w:style>
  <w:style w:type="character" w:customStyle="1" w:styleId="HTML-wstpniesformatowanyZnak1">
    <w:name w:val="HTML - wstępnie sformatowany Znak1"/>
    <w:basedOn w:val="Domylnaczcionkaakapitu"/>
    <w:qFormat/>
    <w:rsid w:val="00890081"/>
    <w:rPr>
      <w:rFonts w:ascii="Arial Unicode MS" w:eastAsia="Arial Unicode MS" w:hAnsi="Arial Unicode MS" w:cs="Arial Unicode MS"/>
      <w:color w:val="000000"/>
      <w:szCs w:val="20"/>
      <w:lang w:eastAsia="zh-CN"/>
    </w:rPr>
  </w:style>
  <w:style w:type="character" w:customStyle="1" w:styleId="Tekstpodstawowywcity3Znak1">
    <w:name w:val="Tekst podstawowy wcięty 3 Znak1"/>
    <w:basedOn w:val="Domylnaczcionkaakapitu"/>
    <w:uiPriority w:val="99"/>
    <w:semiHidden/>
    <w:qFormat/>
    <w:rsid w:val="00890081"/>
    <w:rPr>
      <w:sz w:val="16"/>
      <w:szCs w:val="16"/>
    </w:rPr>
  </w:style>
  <w:style w:type="character" w:customStyle="1" w:styleId="Nierozpoznanawzmianka1">
    <w:name w:val="Nierozpoznana wzmianka1"/>
    <w:uiPriority w:val="99"/>
    <w:semiHidden/>
    <w:unhideWhenUsed/>
    <w:qFormat/>
    <w:rsid w:val="00890081"/>
    <w:rPr>
      <w:color w:val="605E5C"/>
      <w:shd w:val="clear" w:color="auto" w:fill="E1DFDD"/>
    </w:rPr>
  </w:style>
  <w:style w:type="character" w:customStyle="1" w:styleId="EndnoteCharacters">
    <w:name w:val="Endnote Characters"/>
    <w:uiPriority w:val="99"/>
    <w:semiHidden/>
    <w:unhideWhenUsed/>
    <w:qFormat/>
    <w:rsid w:val="00890081"/>
    <w:rPr>
      <w:vertAlign w:val="superscript"/>
    </w:rPr>
  </w:style>
  <w:style w:type="character" w:customStyle="1" w:styleId="alb">
    <w:name w:val="a_lb"/>
    <w:basedOn w:val="Domylnaczcionkaakapitu"/>
    <w:qFormat/>
    <w:rsid w:val="00890081"/>
  </w:style>
  <w:style w:type="character" w:customStyle="1" w:styleId="FontStyle38">
    <w:name w:val="Font Style38"/>
    <w:uiPriority w:val="99"/>
    <w:qFormat/>
    <w:rsid w:val="00890081"/>
    <w:rPr>
      <w:rFonts w:ascii="Times New Roman" w:hAnsi="Times New Roman" w:cs="Times New Roman"/>
      <w:b/>
      <w:bCs/>
      <w:color w:val="000000"/>
      <w:sz w:val="20"/>
      <w:szCs w:val="20"/>
    </w:rPr>
  </w:style>
  <w:style w:type="character" w:customStyle="1" w:styleId="FontStyle39">
    <w:name w:val="Font Style39"/>
    <w:uiPriority w:val="99"/>
    <w:qFormat/>
    <w:rsid w:val="00890081"/>
    <w:rPr>
      <w:rFonts w:ascii="Times New Roman" w:hAnsi="Times New Roman" w:cs="Times New Roman"/>
      <w:color w:val="000000"/>
      <w:sz w:val="20"/>
      <w:szCs w:val="20"/>
    </w:rPr>
  </w:style>
  <w:style w:type="paragraph" w:customStyle="1" w:styleId="Legenda1">
    <w:name w:val="Legenda1"/>
    <w:basedOn w:val="Normalny"/>
    <w:next w:val="Normalny"/>
    <w:qFormat/>
    <w:rsid w:val="00890081"/>
    <w:pPr>
      <w:spacing w:line="360" w:lineRule="auto"/>
      <w:jc w:val="both"/>
    </w:pPr>
    <w:rPr>
      <w:rFonts w:ascii="Tahoma" w:hAnsi="Tahoma" w:cs="Tahoma"/>
      <w:b/>
      <w:color w:val="000000"/>
      <w:sz w:val="24"/>
      <w:lang w:eastAsia="zh-CN"/>
    </w:rPr>
  </w:style>
  <w:style w:type="paragraph" w:customStyle="1" w:styleId="Indeks">
    <w:name w:val="Indeks"/>
    <w:basedOn w:val="Normalny"/>
    <w:qFormat/>
    <w:rsid w:val="00890081"/>
    <w:pPr>
      <w:suppressLineNumbers/>
    </w:pPr>
    <w:rPr>
      <w:rFonts w:ascii="Tahoma" w:eastAsia="Times New Roman" w:hAnsi="Tahoma" w:cs="Tahoma"/>
      <w:color w:val="000000"/>
      <w:szCs w:val="20"/>
      <w:lang w:eastAsia="zh-CN"/>
    </w:rPr>
  </w:style>
  <w:style w:type="paragraph" w:customStyle="1" w:styleId="Nagwek30">
    <w:name w:val="Nagłówek3"/>
    <w:basedOn w:val="Normalny"/>
    <w:next w:val="Tekstpodstawowy"/>
    <w:qFormat/>
    <w:rsid w:val="00890081"/>
    <w:pPr>
      <w:keepNext/>
      <w:spacing w:before="240" w:after="120"/>
    </w:pPr>
    <w:rPr>
      <w:rFonts w:ascii="Liberation Sans" w:eastAsia="Microsoft YaHei" w:hAnsi="Liberation Sans" w:cs="Mangal"/>
      <w:sz w:val="28"/>
      <w:szCs w:val="28"/>
      <w:lang w:eastAsia="zh-CN"/>
    </w:rPr>
  </w:style>
  <w:style w:type="paragraph" w:styleId="Tekstpodstawowy">
    <w:name w:val="Body Text"/>
    <w:aliases w:val="Znak"/>
    <w:basedOn w:val="Normalny"/>
    <w:link w:val="TekstpodstawowyZnak1"/>
    <w:uiPriority w:val="99"/>
    <w:semiHidden/>
    <w:unhideWhenUsed/>
    <w:rsid w:val="007A63C0"/>
    <w:pPr>
      <w:spacing w:after="120"/>
    </w:pPr>
  </w:style>
  <w:style w:type="character" w:customStyle="1" w:styleId="TekstpodstawowyZnak1">
    <w:name w:val="Tekst podstawowy Znak1"/>
    <w:aliases w:val="Znak Znak1"/>
    <w:basedOn w:val="Domylnaczcionkaakapitu"/>
    <w:link w:val="Tekstpodstawowy"/>
    <w:uiPriority w:val="99"/>
    <w:semiHidden/>
    <w:rsid w:val="007A63C0"/>
  </w:style>
  <w:style w:type="paragraph" w:customStyle="1" w:styleId="Nagwek20">
    <w:name w:val="Nagłówek2"/>
    <w:basedOn w:val="Normalny"/>
    <w:next w:val="Podtytu"/>
    <w:qFormat/>
    <w:rsid w:val="00890081"/>
    <w:pPr>
      <w:jc w:val="center"/>
    </w:pPr>
    <w:rPr>
      <w:rFonts w:ascii="Tahoma" w:eastAsia="Times New Roman" w:hAnsi="Tahoma" w:cs="Tahoma"/>
      <w:b/>
      <w:bCs/>
      <w:color w:val="000000"/>
      <w:sz w:val="28"/>
      <w:szCs w:val="24"/>
      <w:lang w:eastAsia="zh-CN"/>
    </w:rPr>
  </w:style>
  <w:style w:type="paragraph" w:styleId="Podtytu">
    <w:name w:val="Subtitle"/>
    <w:basedOn w:val="Nagwek10"/>
    <w:next w:val="Tekstpodstawowy"/>
    <w:link w:val="PodtytuZnak1"/>
    <w:qFormat/>
    <w:rsid w:val="00890081"/>
    <w:pPr>
      <w:jc w:val="center"/>
    </w:pPr>
    <w:rPr>
      <w:i/>
      <w:iCs/>
    </w:rPr>
  </w:style>
  <w:style w:type="character" w:customStyle="1" w:styleId="PodtytuZnak1">
    <w:name w:val="Podtytuł Znak1"/>
    <w:basedOn w:val="Domylnaczcionkaakapitu"/>
    <w:link w:val="Podtytu"/>
    <w:qFormat/>
    <w:rsid w:val="00890081"/>
    <w:rPr>
      <w:rFonts w:ascii="Arial" w:eastAsia="MS Mincho" w:hAnsi="Arial" w:cs="Tahoma"/>
      <w:i/>
      <w:iCs/>
      <w:color w:val="000000"/>
      <w:sz w:val="28"/>
      <w:szCs w:val="28"/>
      <w:lang w:eastAsia="zh-CN"/>
    </w:rPr>
  </w:style>
  <w:style w:type="paragraph" w:customStyle="1" w:styleId="Legenda2">
    <w:name w:val="Legenda2"/>
    <w:basedOn w:val="Normalny"/>
    <w:qFormat/>
    <w:rsid w:val="00890081"/>
    <w:pPr>
      <w:suppressLineNumbers/>
      <w:spacing w:before="120" w:after="120"/>
    </w:pPr>
    <w:rPr>
      <w:rFonts w:ascii="Times New Roman" w:eastAsia="Times New Roman" w:hAnsi="Times New Roman" w:cs="Mangal"/>
      <w:i/>
      <w:iCs/>
      <w:sz w:val="24"/>
      <w:szCs w:val="24"/>
      <w:lang w:eastAsia="zh-CN"/>
    </w:rPr>
  </w:style>
  <w:style w:type="paragraph" w:customStyle="1" w:styleId="Gwkaistopka">
    <w:name w:val="Główka i stopka"/>
    <w:basedOn w:val="Normalny"/>
    <w:qFormat/>
    <w:rsid w:val="00890081"/>
  </w:style>
  <w:style w:type="paragraph" w:customStyle="1" w:styleId="BasicParagraph">
    <w:name w:val="[Basic Paragraph]"/>
    <w:basedOn w:val="Normalny"/>
    <w:qFormat/>
    <w:rsid w:val="00890081"/>
    <w:pPr>
      <w:spacing w:line="288" w:lineRule="auto"/>
      <w:textAlignment w:val="center"/>
    </w:pPr>
    <w:rPr>
      <w:rFonts w:ascii="Times New Roman" w:eastAsia="Times New Roman" w:hAnsi="Times New Roman" w:cs="Times New Roman"/>
      <w:color w:val="000000"/>
      <w:sz w:val="24"/>
      <w:szCs w:val="24"/>
      <w:lang w:val="en-GB" w:eastAsia="zh-CN"/>
    </w:rPr>
  </w:style>
  <w:style w:type="paragraph" w:customStyle="1" w:styleId="Nagwek10">
    <w:name w:val="Nagłówek1"/>
    <w:basedOn w:val="Normalny"/>
    <w:next w:val="Tekstpodstawowy"/>
    <w:qFormat/>
    <w:rsid w:val="00890081"/>
    <w:pPr>
      <w:keepNext/>
      <w:spacing w:before="240" w:after="120"/>
    </w:pPr>
    <w:rPr>
      <w:rFonts w:ascii="Arial" w:eastAsia="MS Mincho" w:hAnsi="Arial" w:cs="Tahoma"/>
      <w:color w:val="000000"/>
      <w:sz w:val="28"/>
      <w:szCs w:val="28"/>
      <w:lang w:eastAsia="zh-CN"/>
    </w:rPr>
  </w:style>
  <w:style w:type="paragraph" w:customStyle="1" w:styleId="Podpis1">
    <w:name w:val="Podpis1"/>
    <w:basedOn w:val="Normalny"/>
    <w:qFormat/>
    <w:rsid w:val="00890081"/>
    <w:pPr>
      <w:suppressLineNumbers/>
      <w:spacing w:before="120" w:after="120"/>
    </w:pPr>
    <w:rPr>
      <w:rFonts w:ascii="Tahoma" w:eastAsia="Times New Roman" w:hAnsi="Tahoma" w:cs="Tahoma"/>
      <w:i/>
      <w:iCs/>
      <w:color w:val="000000"/>
      <w:sz w:val="24"/>
      <w:szCs w:val="24"/>
      <w:lang w:eastAsia="zh-CN"/>
    </w:rPr>
  </w:style>
  <w:style w:type="paragraph" w:customStyle="1" w:styleId="Tekstpodstawowywcity21">
    <w:name w:val="Tekst podstawowy wcięty 21"/>
    <w:basedOn w:val="Normalny"/>
    <w:qFormat/>
    <w:rsid w:val="00890081"/>
    <w:pPr>
      <w:spacing w:after="120" w:line="480" w:lineRule="auto"/>
      <w:ind w:left="283"/>
    </w:pPr>
    <w:rPr>
      <w:rFonts w:ascii="Tahoma" w:eastAsia="Times New Roman" w:hAnsi="Tahoma" w:cs="Tahoma"/>
      <w:color w:val="000000"/>
      <w:szCs w:val="20"/>
      <w:lang w:eastAsia="zh-CN"/>
    </w:rPr>
  </w:style>
  <w:style w:type="paragraph" w:customStyle="1" w:styleId="Tekstpodstawowy22">
    <w:name w:val="Tekst podstawowy 22"/>
    <w:basedOn w:val="Normalny"/>
    <w:qFormat/>
    <w:rsid w:val="00890081"/>
    <w:pPr>
      <w:spacing w:after="120" w:line="480" w:lineRule="auto"/>
    </w:pPr>
    <w:rPr>
      <w:rFonts w:ascii="Tahoma" w:eastAsia="Times New Roman" w:hAnsi="Tahoma" w:cs="Tahoma"/>
      <w:color w:val="000000"/>
      <w:szCs w:val="20"/>
      <w:lang w:eastAsia="zh-CN"/>
    </w:rPr>
  </w:style>
  <w:style w:type="paragraph" w:customStyle="1" w:styleId="pkt">
    <w:name w:val="pkt"/>
    <w:basedOn w:val="Normalny"/>
    <w:qFormat/>
    <w:rsid w:val="00890081"/>
    <w:pPr>
      <w:spacing w:before="60" w:after="60"/>
      <w:ind w:left="851" w:hanging="295"/>
      <w:jc w:val="both"/>
    </w:pPr>
    <w:rPr>
      <w:rFonts w:ascii="Tahoma" w:eastAsia="Times New Roman" w:hAnsi="Tahoma" w:cs="Tahoma"/>
      <w:color w:val="000000"/>
      <w:sz w:val="24"/>
      <w:szCs w:val="20"/>
      <w:lang w:eastAsia="zh-CN"/>
    </w:rPr>
  </w:style>
  <w:style w:type="paragraph" w:customStyle="1" w:styleId="ust">
    <w:name w:val="ust"/>
    <w:qFormat/>
    <w:rsid w:val="00890081"/>
    <w:pPr>
      <w:spacing w:before="60" w:after="60"/>
      <w:ind w:left="426" w:hanging="284"/>
      <w:jc w:val="both"/>
    </w:pPr>
    <w:rPr>
      <w:rFonts w:ascii="Times New Roman" w:eastAsia="Times New Roman" w:hAnsi="Times New Roman" w:cs="Times New Roman"/>
      <w:sz w:val="24"/>
      <w:szCs w:val="20"/>
      <w:lang w:eastAsia="zh-CN"/>
    </w:rPr>
  </w:style>
  <w:style w:type="paragraph" w:customStyle="1" w:styleId="tyt">
    <w:name w:val="tyt"/>
    <w:basedOn w:val="Normalny"/>
    <w:qFormat/>
    <w:rsid w:val="00890081"/>
    <w:pPr>
      <w:keepNext/>
      <w:spacing w:before="60" w:after="60"/>
      <w:jc w:val="center"/>
    </w:pPr>
    <w:rPr>
      <w:rFonts w:ascii="Tahoma" w:eastAsia="Times New Roman" w:hAnsi="Tahoma" w:cs="Tahoma"/>
      <w:b/>
      <w:color w:val="000000"/>
      <w:sz w:val="24"/>
      <w:szCs w:val="20"/>
      <w:lang w:eastAsia="zh-CN"/>
    </w:rPr>
  </w:style>
  <w:style w:type="paragraph" w:customStyle="1" w:styleId="pkt1">
    <w:name w:val="pkt1"/>
    <w:basedOn w:val="pkt"/>
    <w:qFormat/>
    <w:rsid w:val="00890081"/>
    <w:pPr>
      <w:ind w:left="850" w:hanging="425"/>
    </w:pPr>
  </w:style>
  <w:style w:type="paragraph" w:customStyle="1" w:styleId="lit1">
    <w:name w:val="lit1"/>
    <w:basedOn w:val="Normalny"/>
    <w:qFormat/>
    <w:rsid w:val="00890081"/>
    <w:pPr>
      <w:spacing w:before="60" w:after="60"/>
      <w:ind w:left="1276" w:hanging="340"/>
      <w:jc w:val="both"/>
    </w:pPr>
    <w:rPr>
      <w:rFonts w:ascii="Tahoma" w:eastAsia="Times New Roman" w:hAnsi="Tahoma" w:cs="Tahoma"/>
      <w:color w:val="000000"/>
      <w:sz w:val="24"/>
      <w:szCs w:val="20"/>
      <w:lang w:eastAsia="zh-CN"/>
    </w:rPr>
  </w:style>
  <w:style w:type="paragraph" w:customStyle="1" w:styleId="tekst">
    <w:name w:val="tekst"/>
    <w:basedOn w:val="Normalny"/>
    <w:qFormat/>
    <w:rsid w:val="00890081"/>
    <w:pPr>
      <w:suppressLineNumbers/>
      <w:spacing w:before="60" w:after="60"/>
      <w:jc w:val="both"/>
    </w:pPr>
    <w:rPr>
      <w:rFonts w:ascii="Tahoma" w:eastAsia="Times New Roman" w:hAnsi="Tahoma" w:cs="Tahoma"/>
      <w:color w:val="000000"/>
      <w:sz w:val="24"/>
      <w:szCs w:val="20"/>
      <w:lang w:eastAsia="zh-CN"/>
    </w:rPr>
  </w:style>
  <w:style w:type="paragraph" w:customStyle="1" w:styleId="Tekstpodstawowy33">
    <w:name w:val="Tekst podstawowy 33"/>
    <w:basedOn w:val="Normalny"/>
    <w:qFormat/>
    <w:rsid w:val="00890081"/>
    <w:pPr>
      <w:spacing w:line="360" w:lineRule="auto"/>
      <w:jc w:val="both"/>
    </w:pPr>
    <w:rPr>
      <w:rFonts w:ascii="Arial" w:eastAsia="Times New Roman" w:hAnsi="Arial" w:cs="Arial"/>
      <w:color w:val="000000"/>
      <w:szCs w:val="20"/>
      <w:lang w:eastAsia="zh-CN"/>
    </w:rPr>
  </w:style>
  <w:style w:type="paragraph" w:customStyle="1" w:styleId="Tekstpodstawowywcity31">
    <w:name w:val="Tekst podstawowy wcięty 31"/>
    <w:basedOn w:val="Normalny"/>
    <w:qFormat/>
    <w:rsid w:val="00890081"/>
    <w:pPr>
      <w:ind w:left="360"/>
      <w:jc w:val="both"/>
    </w:pPr>
    <w:rPr>
      <w:rFonts w:ascii="Tahoma" w:eastAsia="Times New Roman" w:hAnsi="Tahoma" w:cs="Tahoma"/>
      <w:color w:val="000000"/>
      <w:szCs w:val="20"/>
      <w:lang w:eastAsia="zh-CN"/>
    </w:rPr>
  </w:style>
  <w:style w:type="paragraph" w:customStyle="1" w:styleId="standardowy0">
    <w:name w:val="standardowy"/>
    <w:basedOn w:val="Normalny"/>
    <w:qFormat/>
    <w:rsid w:val="00890081"/>
    <w:pPr>
      <w:jc w:val="both"/>
    </w:pPr>
    <w:rPr>
      <w:rFonts w:ascii="Tahoma" w:eastAsia="Times New Roman" w:hAnsi="Tahoma" w:cs="Tahoma"/>
      <w:color w:val="000000"/>
      <w:sz w:val="24"/>
      <w:szCs w:val="20"/>
      <w:lang w:eastAsia="zh-CN"/>
    </w:rPr>
  </w:style>
  <w:style w:type="paragraph" w:customStyle="1" w:styleId="Standard">
    <w:name w:val="Standard"/>
    <w:qFormat/>
    <w:rsid w:val="00890081"/>
    <w:pPr>
      <w:widowControl w:val="0"/>
    </w:pPr>
    <w:rPr>
      <w:rFonts w:ascii="Times New Roman" w:eastAsia="Times New Roman" w:hAnsi="Times New Roman" w:cs="Times New Roman"/>
      <w:szCs w:val="20"/>
      <w:lang w:eastAsia="zh-CN"/>
    </w:rPr>
  </w:style>
  <w:style w:type="paragraph" w:customStyle="1" w:styleId="StylI">
    <w:name w:val="Styl I"/>
    <w:basedOn w:val="Normalny"/>
    <w:next w:val="Normalny"/>
    <w:qFormat/>
    <w:rsid w:val="00890081"/>
    <w:pPr>
      <w:spacing w:before="240" w:after="240"/>
      <w:ind w:left="1080" w:hanging="720"/>
      <w:jc w:val="both"/>
    </w:pPr>
    <w:rPr>
      <w:rFonts w:ascii="Tahoma" w:eastAsia="Times New Roman" w:hAnsi="Tahoma" w:cs="Tahoma"/>
      <w:b/>
      <w:color w:val="000000"/>
      <w:sz w:val="24"/>
      <w:szCs w:val="20"/>
      <w:lang w:eastAsia="zh-CN"/>
    </w:rPr>
  </w:style>
  <w:style w:type="paragraph" w:customStyle="1" w:styleId="Styl117">
    <w:name w:val="Styl 1.1.7."/>
    <w:basedOn w:val="Normalny"/>
    <w:qFormat/>
    <w:rsid w:val="00890081"/>
    <w:pPr>
      <w:spacing w:after="120"/>
      <w:jc w:val="both"/>
    </w:pPr>
    <w:rPr>
      <w:rFonts w:ascii="Tahoma" w:eastAsia="Times New Roman" w:hAnsi="Tahoma" w:cs="Tahoma"/>
      <w:color w:val="000000"/>
      <w:sz w:val="24"/>
      <w:szCs w:val="20"/>
      <w:lang w:eastAsia="zh-CN"/>
    </w:rPr>
  </w:style>
  <w:style w:type="paragraph" w:customStyle="1" w:styleId="Zwykytekst1">
    <w:name w:val="Zwykły tekst1"/>
    <w:basedOn w:val="Normalny"/>
    <w:qFormat/>
    <w:rsid w:val="00890081"/>
    <w:rPr>
      <w:rFonts w:ascii="Courier New" w:eastAsia="Times New Roman" w:hAnsi="Courier New" w:cs="Tahoma"/>
      <w:color w:val="000000"/>
      <w:szCs w:val="20"/>
      <w:lang w:eastAsia="zh-CN"/>
    </w:rPr>
  </w:style>
  <w:style w:type="paragraph" w:customStyle="1" w:styleId="Tekstkomentarza1">
    <w:name w:val="Tekst komentarza1"/>
    <w:basedOn w:val="Normalny"/>
    <w:qFormat/>
    <w:rsid w:val="00890081"/>
    <w:rPr>
      <w:rFonts w:ascii="Tahoma" w:eastAsia="Times New Roman" w:hAnsi="Tahoma" w:cs="Tahoma"/>
      <w:color w:val="000000"/>
      <w:szCs w:val="20"/>
      <w:lang w:eastAsia="zh-CN"/>
    </w:rPr>
  </w:style>
  <w:style w:type="paragraph" w:customStyle="1" w:styleId="Default">
    <w:name w:val="Default"/>
    <w:qFormat/>
    <w:rsid w:val="00890081"/>
    <w:rPr>
      <w:rFonts w:ascii="Tahoma" w:eastAsia="Times New Roman" w:hAnsi="Tahoma" w:cs="Tahoma"/>
      <w:color w:val="000000"/>
      <w:sz w:val="24"/>
      <w:szCs w:val="24"/>
      <w:lang w:eastAsia="zh-CN"/>
    </w:rPr>
  </w:style>
  <w:style w:type="paragraph" w:customStyle="1" w:styleId="Tekstpodstawowy21">
    <w:name w:val="Tekst podstawowy 21"/>
    <w:basedOn w:val="Normalny"/>
    <w:qFormat/>
    <w:rsid w:val="00890081"/>
    <w:pPr>
      <w:spacing w:after="120" w:line="480" w:lineRule="auto"/>
    </w:pPr>
    <w:rPr>
      <w:rFonts w:ascii="Tahoma" w:eastAsia="Times New Roman" w:hAnsi="Tahoma" w:cs="Tahoma"/>
      <w:color w:val="000000"/>
      <w:szCs w:val="20"/>
      <w:lang w:eastAsia="zh-CN"/>
    </w:rPr>
  </w:style>
  <w:style w:type="paragraph" w:customStyle="1" w:styleId="Tekstpodstawowy31">
    <w:name w:val="Tekst podstawowy 31"/>
    <w:basedOn w:val="Normalny"/>
    <w:qFormat/>
    <w:rsid w:val="00890081"/>
    <w:pPr>
      <w:spacing w:line="360" w:lineRule="auto"/>
      <w:jc w:val="both"/>
    </w:pPr>
    <w:rPr>
      <w:rFonts w:ascii="Arial" w:eastAsia="Times New Roman" w:hAnsi="Arial" w:cs="Arial"/>
      <w:color w:val="000000"/>
      <w:szCs w:val="20"/>
      <w:lang w:eastAsia="zh-CN"/>
    </w:rPr>
  </w:style>
  <w:style w:type="paragraph" w:customStyle="1" w:styleId="StandardowyStandardowy1Standardowy11Standardowy111">
    <w:name w:val="Standardowy.Standardowy1.Standardowy11.Standardowy111"/>
    <w:qFormat/>
    <w:rsid w:val="00890081"/>
    <w:rPr>
      <w:rFonts w:ascii="Times New Roman" w:eastAsia="Times New Roman" w:hAnsi="Times New Roman" w:cs="Times New Roman"/>
      <w:szCs w:val="20"/>
      <w:lang w:eastAsia="zh-CN"/>
    </w:rPr>
  </w:style>
  <w:style w:type="paragraph" w:customStyle="1" w:styleId="Tekstkomentarza2">
    <w:name w:val="Tekst komentarza2"/>
    <w:basedOn w:val="Normalny"/>
    <w:qFormat/>
    <w:rsid w:val="00890081"/>
    <w:rPr>
      <w:rFonts w:ascii="Times New Roman" w:eastAsia="Times New Roman" w:hAnsi="Times New Roman" w:cs="Times New Roman"/>
      <w:sz w:val="20"/>
      <w:szCs w:val="20"/>
      <w:lang w:eastAsia="zh-CN"/>
    </w:rPr>
  </w:style>
  <w:style w:type="paragraph" w:customStyle="1" w:styleId="Tekstpodstawowy32">
    <w:name w:val="Tekst podstawowy 32"/>
    <w:basedOn w:val="Normalny"/>
    <w:qFormat/>
    <w:rsid w:val="00890081"/>
    <w:pPr>
      <w:widowControl w:val="0"/>
      <w:spacing w:line="360" w:lineRule="auto"/>
      <w:jc w:val="both"/>
    </w:pPr>
    <w:rPr>
      <w:rFonts w:ascii="Arial" w:eastAsia="Times New Roman" w:hAnsi="Arial" w:cs="Arial"/>
      <w:color w:val="000000"/>
      <w:sz w:val="24"/>
      <w:szCs w:val="20"/>
      <w:lang w:eastAsia="zh-CN"/>
    </w:rPr>
  </w:style>
  <w:style w:type="paragraph" w:customStyle="1" w:styleId="Poziom2">
    <w:name w:val="#Poziom 2"/>
    <w:basedOn w:val="Normalny"/>
    <w:qFormat/>
    <w:rsid w:val="00890081"/>
    <w:pPr>
      <w:spacing w:before="120"/>
      <w:jc w:val="both"/>
    </w:pPr>
    <w:rPr>
      <w:rFonts w:ascii="Arial" w:eastAsia="Times New Roman" w:hAnsi="Arial" w:cs="Tahoma"/>
      <w:color w:val="000000"/>
      <w:szCs w:val="20"/>
      <w:lang w:eastAsia="zh-CN"/>
    </w:rPr>
  </w:style>
  <w:style w:type="paragraph" w:customStyle="1" w:styleId="textnormal">
    <w:name w:val="text_normal"/>
    <w:basedOn w:val="Normalny"/>
    <w:qFormat/>
    <w:rsid w:val="00890081"/>
    <w:pPr>
      <w:spacing w:before="100" w:after="100"/>
    </w:pPr>
    <w:rPr>
      <w:rFonts w:ascii="Tahoma" w:eastAsia="Times New Roman" w:hAnsi="Tahoma" w:cs="Tahoma"/>
      <w:color w:val="000000"/>
      <w:sz w:val="24"/>
      <w:szCs w:val="24"/>
      <w:lang w:val="en-US" w:eastAsia="zh-CN"/>
    </w:rPr>
  </w:style>
  <w:style w:type="paragraph" w:customStyle="1" w:styleId="Tekstpodstawowywcity1">
    <w:name w:val="Tekst podstawowy wcięty1"/>
    <w:basedOn w:val="Normalny"/>
    <w:qFormat/>
    <w:rsid w:val="00890081"/>
    <w:pPr>
      <w:ind w:left="1080"/>
    </w:pPr>
    <w:rPr>
      <w:rFonts w:ascii="Tahoma" w:eastAsia="Times New Roman" w:hAnsi="Tahoma" w:cs="Tahoma"/>
      <w:color w:val="000000"/>
      <w:sz w:val="24"/>
      <w:szCs w:val="24"/>
      <w:lang w:eastAsia="zh-CN"/>
    </w:rPr>
  </w:style>
  <w:style w:type="paragraph" w:customStyle="1" w:styleId="Lista21">
    <w:name w:val="Lista 21"/>
    <w:basedOn w:val="Normalny"/>
    <w:qFormat/>
    <w:rsid w:val="00890081"/>
    <w:pPr>
      <w:ind w:left="566" w:hanging="283"/>
    </w:pPr>
    <w:rPr>
      <w:rFonts w:ascii="Tahoma" w:eastAsia="Times New Roman" w:hAnsi="Tahoma" w:cs="Tahoma"/>
      <w:color w:val="000000"/>
      <w:szCs w:val="20"/>
      <w:lang w:eastAsia="zh-CN"/>
    </w:rPr>
  </w:style>
  <w:style w:type="paragraph" w:customStyle="1" w:styleId="Lista31">
    <w:name w:val="Lista 31"/>
    <w:basedOn w:val="Normalny"/>
    <w:qFormat/>
    <w:rsid w:val="00890081"/>
    <w:pPr>
      <w:ind w:left="849" w:hanging="283"/>
    </w:pPr>
    <w:rPr>
      <w:rFonts w:ascii="Tahoma" w:eastAsia="Times New Roman" w:hAnsi="Tahoma" w:cs="Tahoma"/>
      <w:color w:val="000000"/>
      <w:szCs w:val="20"/>
      <w:lang w:eastAsia="zh-CN"/>
    </w:rPr>
  </w:style>
  <w:style w:type="paragraph" w:customStyle="1" w:styleId="Listapunktowana21">
    <w:name w:val="Lista punktowana 21"/>
    <w:basedOn w:val="Normalny"/>
    <w:qFormat/>
    <w:rsid w:val="00890081"/>
    <w:pPr>
      <w:ind w:left="643" w:hanging="360"/>
    </w:pPr>
    <w:rPr>
      <w:rFonts w:ascii="Tahoma" w:eastAsia="Times New Roman" w:hAnsi="Tahoma" w:cs="Tahoma"/>
      <w:color w:val="000000"/>
      <w:szCs w:val="20"/>
      <w:lang w:eastAsia="zh-CN"/>
    </w:rPr>
  </w:style>
  <w:style w:type="paragraph" w:customStyle="1" w:styleId="Listapunktowana31">
    <w:name w:val="Lista punktowana 31"/>
    <w:basedOn w:val="Normalny"/>
    <w:qFormat/>
    <w:rsid w:val="00890081"/>
    <w:pPr>
      <w:ind w:left="926" w:hanging="360"/>
    </w:pPr>
    <w:rPr>
      <w:rFonts w:ascii="Tahoma" w:eastAsia="Times New Roman" w:hAnsi="Tahoma" w:cs="Tahoma"/>
      <w:color w:val="000000"/>
      <w:szCs w:val="20"/>
      <w:lang w:eastAsia="zh-CN"/>
    </w:rPr>
  </w:style>
  <w:style w:type="paragraph" w:customStyle="1" w:styleId="Tekstpodstawowyzwciciem1">
    <w:name w:val="Tekst podstawowy z wcięciem1"/>
    <w:basedOn w:val="Tekstpodstawowy"/>
    <w:qFormat/>
    <w:rsid w:val="00890081"/>
    <w:pPr>
      <w:ind w:firstLine="210"/>
    </w:pPr>
    <w:rPr>
      <w:rFonts w:ascii="Tahoma" w:eastAsia="Times New Roman" w:hAnsi="Tahoma" w:cs="Tahoma"/>
      <w:color w:val="000000"/>
      <w:sz w:val="20"/>
      <w:szCs w:val="20"/>
      <w:lang w:eastAsia="zh-CN"/>
    </w:rPr>
  </w:style>
  <w:style w:type="paragraph" w:customStyle="1" w:styleId="Tekstpodstawowyzwciciem21">
    <w:name w:val="Tekst podstawowy z wcięciem 21"/>
    <w:basedOn w:val="Tekstpodstawowywcity"/>
    <w:qFormat/>
    <w:rsid w:val="00890081"/>
    <w:pPr>
      <w:ind w:firstLine="210"/>
    </w:pPr>
    <w:rPr>
      <w:rFonts w:ascii="Tahoma" w:eastAsia="Times New Roman" w:hAnsi="Tahoma" w:cs="Tahoma"/>
      <w:color w:val="000000"/>
      <w:sz w:val="20"/>
      <w:szCs w:val="20"/>
      <w:lang w:eastAsia="zh-CN"/>
    </w:rPr>
  </w:style>
  <w:style w:type="paragraph" w:styleId="Tekstpodstawowywcity">
    <w:name w:val="Body Text Indent"/>
    <w:basedOn w:val="Normalny"/>
    <w:link w:val="TekstpodstawowywcityZnak1"/>
    <w:uiPriority w:val="99"/>
    <w:semiHidden/>
    <w:unhideWhenUsed/>
    <w:rsid w:val="007A63C0"/>
    <w:pPr>
      <w:spacing w:after="120"/>
      <w:ind w:left="283"/>
    </w:pPr>
  </w:style>
  <w:style w:type="character" w:customStyle="1" w:styleId="TekstpodstawowywcityZnak1">
    <w:name w:val="Tekst podstawowy wcięty Znak1"/>
    <w:basedOn w:val="Domylnaczcionkaakapitu"/>
    <w:link w:val="Tekstpodstawowywcity"/>
    <w:uiPriority w:val="99"/>
    <w:semiHidden/>
    <w:rsid w:val="007A63C0"/>
  </w:style>
  <w:style w:type="paragraph" w:customStyle="1" w:styleId="Lista-kontynuacja21">
    <w:name w:val="Lista - kontynuacja 21"/>
    <w:basedOn w:val="Normalny"/>
    <w:qFormat/>
    <w:rsid w:val="00890081"/>
    <w:pPr>
      <w:spacing w:after="120"/>
      <w:ind w:left="566"/>
    </w:pPr>
    <w:rPr>
      <w:rFonts w:ascii="Tahoma" w:eastAsia="Times New Roman" w:hAnsi="Tahoma" w:cs="Tahoma"/>
      <w:color w:val="000000"/>
      <w:szCs w:val="20"/>
      <w:lang w:eastAsia="zh-CN"/>
    </w:rPr>
  </w:style>
  <w:style w:type="paragraph" w:customStyle="1" w:styleId="Zawartotabeli">
    <w:name w:val="Zawartość tabeli"/>
    <w:basedOn w:val="Normalny"/>
    <w:qFormat/>
    <w:rsid w:val="00890081"/>
    <w:pPr>
      <w:suppressLineNumbers/>
    </w:pPr>
    <w:rPr>
      <w:rFonts w:ascii="Tahoma" w:eastAsia="Times New Roman" w:hAnsi="Tahoma" w:cs="Tahoma"/>
      <w:color w:val="000000"/>
      <w:szCs w:val="20"/>
      <w:lang w:eastAsia="zh-CN"/>
    </w:rPr>
  </w:style>
  <w:style w:type="paragraph" w:customStyle="1" w:styleId="Spistreci10">
    <w:name w:val="Spis treści 10"/>
    <w:basedOn w:val="Indeks"/>
    <w:qFormat/>
    <w:rsid w:val="00890081"/>
    <w:pPr>
      <w:ind w:left="2547"/>
    </w:pPr>
  </w:style>
  <w:style w:type="paragraph" w:customStyle="1" w:styleId="Nagwektabeli">
    <w:name w:val="Nagłówek tabeli"/>
    <w:basedOn w:val="Zawartotabeli"/>
    <w:qFormat/>
    <w:rsid w:val="00890081"/>
    <w:pPr>
      <w:jc w:val="center"/>
    </w:pPr>
    <w:rPr>
      <w:b/>
      <w:bCs/>
    </w:rPr>
  </w:style>
  <w:style w:type="paragraph" w:customStyle="1" w:styleId="Zawartoramki">
    <w:name w:val="Zawartość ramki"/>
    <w:basedOn w:val="Tekstpodstawowy"/>
    <w:qFormat/>
    <w:rsid w:val="00890081"/>
    <w:pPr>
      <w:spacing w:after="0"/>
      <w:jc w:val="both"/>
    </w:pPr>
    <w:rPr>
      <w:rFonts w:ascii="Tahoma" w:eastAsia="Times New Roman" w:hAnsi="Tahoma" w:cs="Tahoma"/>
      <w:b/>
      <w:bCs/>
      <w:color w:val="000000"/>
      <w:sz w:val="28"/>
      <w:szCs w:val="24"/>
      <w:lang w:eastAsia="zh-CN"/>
    </w:rPr>
  </w:style>
  <w:style w:type="paragraph" w:customStyle="1" w:styleId="Liniapozioma">
    <w:name w:val="Linia pozioma"/>
    <w:basedOn w:val="Normalny"/>
    <w:next w:val="Tekstpodstawowy"/>
    <w:qFormat/>
    <w:rsid w:val="00890081"/>
    <w:pPr>
      <w:suppressLineNumbers/>
      <w:pBdr>
        <w:bottom w:val="double" w:sz="2" w:space="0" w:color="808080"/>
      </w:pBdr>
      <w:spacing w:after="283"/>
    </w:pPr>
    <w:rPr>
      <w:rFonts w:ascii="Tahoma" w:eastAsia="Times New Roman" w:hAnsi="Tahoma" w:cs="Tahoma"/>
      <w:color w:val="000000"/>
      <w:sz w:val="12"/>
      <w:szCs w:val="12"/>
      <w:lang w:eastAsia="zh-CN"/>
    </w:rPr>
  </w:style>
  <w:style w:type="paragraph" w:customStyle="1" w:styleId="StylWyjustowanyInterlinia15wiersza">
    <w:name w:val="Styl Wyjustowany Interlinia:  15 wiersza"/>
    <w:basedOn w:val="Normalny"/>
    <w:qFormat/>
    <w:rsid w:val="00890081"/>
    <w:pPr>
      <w:spacing w:line="360" w:lineRule="auto"/>
      <w:jc w:val="both"/>
    </w:pPr>
    <w:rPr>
      <w:rFonts w:ascii="Tahoma" w:eastAsia="Times New Roman" w:hAnsi="Tahoma" w:cs="Tahoma"/>
      <w:color w:val="000000"/>
      <w:szCs w:val="20"/>
      <w:lang w:eastAsia="zh-CN"/>
    </w:rPr>
  </w:style>
  <w:style w:type="paragraph" w:customStyle="1" w:styleId="Tekstpodstawowy34">
    <w:name w:val="Tekst podstawowy 34"/>
    <w:basedOn w:val="Normalny"/>
    <w:qFormat/>
    <w:rsid w:val="00890081"/>
    <w:pPr>
      <w:spacing w:after="120"/>
    </w:pPr>
    <w:rPr>
      <w:rFonts w:ascii="Tahoma" w:eastAsia="Times New Roman" w:hAnsi="Tahoma" w:cs="Tahoma"/>
      <w:color w:val="000000"/>
      <w:sz w:val="16"/>
      <w:szCs w:val="16"/>
      <w:lang w:eastAsia="zh-CN"/>
    </w:rPr>
  </w:style>
  <w:style w:type="paragraph" w:customStyle="1" w:styleId="Tekstpodstawowywcity22">
    <w:name w:val="Tekst podstawowy wcięty 22"/>
    <w:basedOn w:val="Normalny"/>
    <w:qFormat/>
    <w:rsid w:val="00890081"/>
    <w:pPr>
      <w:ind w:left="851" w:hanging="491"/>
      <w:jc w:val="both"/>
    </w:pPr>
    <w:rPr>
      <w:rFonts w:ascii="Times New Roman" w:eastAsia="Times New Roman" w:hAnsi="Times New Roman" w:cs="Times New Roman"/>
      <w:sz w:val="23"/>
      <w:szCs w:val="20"/>
      <w:lang w:eastAsia="zh-CN"/>
    </w:rPr>
  </w:style>
  <w:style w:type="paragraph" w:customStyle="1" w:styleId="Wyliczenie123wtekcie">
    <w:name w:val="Wyliczenie 123 w tekście"/>
    <w:basedOn w:val="Normalny"/>
    <w:qFormat/>
    <w:rsid w:val="00890081"/>
    <w:pPr>
      <w:spacing w:before="120" w:after="120" w:line="360" w:lineRule="auto"/>
      <w:jc w:val="both"/>
    </w:pPr>
    <w:rPr>
      <w:rFonts w:ascii="Tahoma" w:eastAsia="Times New Roman" w:hAnsi="Tahoma" w:cs="Tahoma"/>
      <w:sz w:val="20"/>
      <w:szCs w:val="20"/>
      <w:lang w:eastAsia="zh-CN"/>
    </w:rPr>
  </w:style>
  <w:style w:type="paragraph" w:customStyle="1" w:styleId="Wyliczenieabcwtekcie1">
    <w:name w:val="Wyliczenie abc w tekście (1"/>
    <w:basedOn w:val="Normalny"/>
    <w:uiPriority w:val="99"/>
    <w:qFormat/>
    <w:rsid w:val="00890081"/>
    <w:pPr>
      <w:spacing w:before="120" w:after="120" w:line="360" w:lineRule="auto"/>
      <w:ind w:left="720" w:hanging="360"/>
      <w:jc w:val="both"/>
    </w:pPr>
    <w:rPr>
      <w:rFonts w:ascii="Tahoma" w:eastAsia="Times New Roman" w:hAnsi="Tahoma" w:cs="Tahoma"/>
      <w:sz w:val="20"/>
      <w:szCs w:val="20"/>
      <w:lang w:eastAsia="zh-CN"/>
    </w:rPr>
  </w:style>
  <w:style w:type="paragraph" w:customStyle="1" w:styleId="Wyliczenie123wumowie">
    <w:name w:val="Wyliczenie 123 w umowie"/>
    <w:basedOn w:val="Wyliczenie123wtekcie"/>
    <w:qFormat/>
    <w:rsid w:val="00890081"/>
  </w:style>
  <w:style w:type="paragraph" w:customStyle="1" w:styleId="Wykropkowaniewtekcie">
    <w:name w:val="Wykropkowanie w tekście"/>
    <w:basedOn w:val="Normalny"/>
    <w:qFormat/>
    <w:rsid w:val="00890081"/>
    <w:pPr>
      <w:spacing w:before="120" w:line="360" w:lineRule="auto"/>
      <w:jc w:val="both"/>
    </w:pPr>
    <w:rPr>
      <w:rFonts w:ascii="Tahoma" w:eastAsia="Times New Roman" w:hAnsi="Tahoma" w:cs="Tahoma"/>
      <w:sz w:val="20"/>
      <w:szCs w:val="20"/>
      <w:lang w:eastAsia="zh-CN"/>
    </w:rPr>
  </w:style>
  <w:style w:type="paragraph" w:customStyle="1" w:styleId="aCecha">
    <w:name w:val="aCecha"/>
    <w:basedOn w:val="Normalny"/>
    <w:qFormat/>
    <w:rsid w:val="00890081"/>
    <w:pPr>
      <w:spacing w:line="360" w:lineRule="auto"/>
      <w:ind w:left="360" w:hanging="360"/>
      <w:jc w:val="both"/>
    </w:pPr>
    <w:rPr>
      <w:rFonts w:ascii="Times New Roman" w:eastAsia="Times New Roman" w:hAnsi="Times New Roman" w:cs="Times New Roman"/>
      <w:sz w:val="24"/>
      <w:szCs w:val="24"/>
      <w:lang w:eastAsia="zh-CN"/>
    </w:rPr>
  </w:style>
  <w:style w:type="paragraph" w:customStyle="1" w:styleId="Normalnybezodstpwtabela">
    <w:name w:val="Normalny bez odstępów tabela"/>
    <w:basedOn w:val="Normalny"/>
    <w:qFormat/>
    <w:rsid w:val="00890081"/>
    <w:pPr>
      <w:jc w:val="both"/>
    </w:pPr>
    <w:rPr>
      <w:rFonts w:ascii="Tahoma" w:eastAsia="Times New Roman" w:hAnsi="Tahoma" w:cs="Tahoma"/>
      <w:sz w:val="18"/>
      <w:szCs w:val="20"/>
      <w:lang w:eastAsia="zh-CN"/>
    </w:rPr>
  </w:style>
  <w:style w:type="paragraph" w:customStyle="1" w:styleId="Akapitzlist1">
    <w:name w:val="Akapit z listą1"/>
    <w:basedOn w:val="Normalny"/>
    <w:qFormat/>
    <w:rsid w:val="00890081"/>
    <w:pPr>
      <w:spacing w:before="120" w:after="120"/>
      <w:ind w:left="720"/>
      <w:contextualSpacing/>
    </w:pPr>
    <w:rPr>
      <w:rFonts w:ascii="Calibri" w:eastAsia="Times New Roman" w:hAnsi="Calibri" w:cs="Calibri"/>
      <w:lang w:eastAsia="zh-CN"/>
    </w:rPr>
  </w:style>
  <w:style w:type="paragraph" w:customStyle="1" w:styleId="Tekstpodstawowywcity32">
    <w:name w:val="Tekst podstawowy wcięty 32"/>
    <w:basedOn w:val="Normalny"/>
    <w:qFormat/>
    <w:rsid w:val="00890081"/>
    <w:pPr>
      <w:spacing w:before="120" w:after="120" w:line="360" w:lineRule="auto"/>
      <w:ind w:left="283"/>
      <w:jc w:val="both"/>
    </w:pPr>
    <w:rPr>
      <w:rFonts w:ascii="Tahoma" w:eastAsia="Times New Roman" w:hAnsi="Tahoma" w:cs="Tahoma"/>
      <w:sz w:val="16"/>
      <w:szCs w:val="16"/>
      <w:lang w:eastAsia="zh-CN"/>
    </w:rPr>
  </w:style>
  <w:style w:type="paragraph" w:customStyle="1" w:styleId="TytuSIWZ-Zamawiajcy">
    <w:name w:val="Tytuł SIWZ - Zamawiający"/>
    <w:basedOn w:val="Normalny"/>
    <w:uiPriority w:val="99"/>
    <w:qFormat/>
    <w:rsid w:val="00890081"/>
    <w:pPr>
      <w:spacing w:line="360" w:lineRule="auto"/>
    </w:pPr>
    <w:rPr>
      <w:rFonts w:ascii="Tahoma" w:eastAsia="Times New Roman" w:hAnsi="Tahoma" w:cs="Tahoma"/>
      <w:b/>
      <w:bCs/>
      <w:smallCaps/>
      <w:sz w:val="20"/>
      <w:szCs w:val="20"/>
      <w:lang w:eastAsia="zh-CN"/>
    </w:rPr>
  </w:style>
  <w:style w:type="paragraph" w:customStyle="1" w:styleId="xt">
    <w:name w:val="xt"/>
    <w:basedOn w:val="Normalny"/>
    <w:qFormat/>
    <w:rsid w:val="00890081"/>
    <w:pPr>
      <w:spacing w:before="280" w:after="280"/>
    </w:pPr>
    <w:rPr>
      <w:rFonts w:ascii="Times New Roman" w:eastAsia="Times New Roman" w:hAnsi="Times New Roman" w:cs="Times New Roman"/>
      <w:color w:val="990099"/>
      <w:sz w:val="24"/>
      <w:szCs w:val="24"/>
      <w:lang w:eastAsia="zh-CN"/>
    </w:rPr>
  </w:style>
  <w:style w:type="paragraph" w:customStyle="1" w:styleId="Nagwekwykazurde1">
    <w:name w:val="Nagłówek wykazu źródeł1"/>
    <w:basedOn w:val="Nagwek11"/>
    <w:next w:val="Normalny"/>
    <w:qFormat/>
    <w:rsid w:val="00890081"/>
    <w:pPr>
      <w:keepLines/>
      <w:spacing w:before="480" w:line="276" w:lineRule="auto"/>
    </w:pPr>
    <w:rPr>
      <w:rFonts w:ascii="Cambria" w:hAnsi="Cambria" w:cs="Times New Roman"/>
      <w:bCs/>
      <w:color w:val="365F91"/>
      <w:szCs w:val="28"/>
    </w:rPr>
  </w:style>
  <w:style w:type="paragraph" w:customStyle="1" w:styleId="Zwykytekst2">
    <w:name w:val="Zwykły tekst2"/>
    <w:basedOn w:val="Normalny"/>
    <w:qFormat/>
    <w:rsid w:val="00890081"/>
    <w:pPr>
      <w:spacing w:before="280" w:after="280"/>
    </w:pPr>
    <w:rPr>
      <w:rFonts w:ascii="Times New Roman" w:eastAsia="Times New Roman" w:hAnsi="Times New Roman" w:cs="Times New Roman"/>
      <w:sz w:val="24"/>
      <w:szCs w:val="24"/>
      <w:lang w:eastAsia="zh-CN"/>
    </w:rPr>
  </w:style>
  <w:style w:type="paragraph" w:customStyle="1" w:styleId="Akapitzlist2">
    <w:name w:val="Akapit z listą2"/>
    <w:basedOn w:val="Normalny"/>
    <w:qFormat/>
    <w:rsid w:val="00890081"/>
    <w:pPr>
      <w:ind w:left="720"/>
      <w:contextualSpacing/>
    </w:pPr>
    <w:rPr>
      <w:rFonts w:ascii="Tahoma" w:eastAsia="Times New Roman" w:hAnsi="Tahoma" w:cs="Tahoma"/>
      <w:color w:val="000000"/>
      <w:szCs w:val="20"/>
      <w:lang w:eastAsia="zh-CN"/>
    </w:rPr>
  </w:style>
  <w:style w:type="paragraph" w:customStyle="1" w:styleId="Domylnie">
    <w:name w:val="Domyślnie"/>
    <w:qFormat/>
    <w:rsid w:val="00890081"/>
    <w:pPr>
      <w:tabs>
        <w:tab w:val="left" w:pos="708"/>
      </w:tabs>
      <w:spacing w:after="200" w:line="276" w:lineRule="auto"/>
    </w:pPr>
    <w:rPr>
      <w:rFonts w:ascii="Tahoma" w:eastAsia="Times New Roman" w:hAnsi="Tahoma" w:cs="Tahoma"/>
      <w:color w:val="000000"/>
      <w:sz w:val="22"/>
      <w:szCs w:val="20"/>
      <w:lang w:eastAsia="zh-CN"/>
    </w:rPr>
  </w:style>
  <w:style w:type="paragraph" w:customStyle="1" w:styleId="Wyliczenie-jednostki">
    <w:name w:val="Wyliczenie - jednostki"/>
    <w:basedOn w:val="Normalny"/>
    <w:qFormat/>
    <w:rsid w:val="00890081"/>
    <w:pPr>
      <w:spacing w:before="120" w:line="360" w:lineRule="auto"/>
      <w:jc w:val="both"/>
    </w:pPr>
    <w:rPr>
      <w:rFonts w:ascii="Tahoma" w:eastAsia="Times New Roman" w:hAnsi="Tahoma" w:cs="Tahoma"/>
      <w:sz w:val="20"/>
      <w:szCs w:val="20"/>
      <w:lang w:eastAsia="zh-CN"/>
    </w:rPr>
  </w:style>
  <w:style w:type="paragraph" w:customStyle="1" w:styleId="ListParagraph1">
    <w:name w:val="List Paragraph1"/>
    <w:basedOn w:val="Normalny"/>
    <w:qFormat/>
    <w:rsid w:val="00890081"/>
    <w:pPr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zh-CN"/>
    </w:rPr>
  </w:style>
  <w:style w:type="paragraph" w:customStyle="1" w:styleId="Tekstkomentarza3">
    <w:name w:val="Tekst komentarza3"/>
    <w:basedOn w:val="Normalny"/>
    <w:qFormat/>
    <w:rsid w:val="00890081"/>
    <w:rPr>
      <w:rFonts w:ascii="Times New Roman" w:eastAsia="Times New Roman" w:hAnsi="Times New Roman" w:cs="Times New Roman"/>
      <w:sz w:val="20"/>
      <w:szCs w:val="20"/>
      <w:lang w:eastAsia="zh-CN"/>
    </w:rPr>
  </w:style>
  <w:style w:type="paragraph" w:customStyle="1" w:styleId="p1">
    <w:name w:val="p1"/>
    <w:basedOn w:val="Normalny"/>
    <w:qFormat/>
    <w:rsid w:val="00890081"/>
    <w:rPr>
      <w:rFonts w:ascii="Helvetica" w:eastAsia="Times New Roman" w:hAnsi="Helvetica" w:cs="Times New Roman"/>
      <w:sz w:val="15"/>
      <w:szCs w:val="15"/>
      <w:lang w:val="en-US"/>
    </w:rPr>
  </w:style>
  <w:style w:type="paragraph" w:customStyle="1" w:styleId="Style12">
    <w:name w:val="Style12"/>
    <w:basedOn w:val="Normalny"/>
    <w:uiPriority w:val="99"/>
    <w:qFormat/>
    <w:rsid w:val="00890081"/>
    <w:pPr>
      <w:widowControl w:val="0"/>
      <w:spacing w:line="252" w:lineRule="exact"/>
      <w:jc w:val="both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customStyle="1" w:styleId="Nagwek2Znak1">
    <w:name w:val="Nagłówek 2 Znak1"/>
    <w:basedOn w:val="Domylnaczcionkaakapitu"/>
    <w:link w:val="Nagwek2"/>
    <w:uiPriority w:val="9"/>
    <w:rsid w:val="007A63C0"/>
    <w:rPr>
      <w:rFonts w:eastAsiaTheme="majorEastAsia" w:cstheme="minorHAnsi"/>
      <w:bCs/>
      <w:sz w:val="24"/>
      <w:szCs w:val="24"/>
      <w:lang w:eastAsia="ar-SA"/>
    </w:rPr>
  </w:style>
  <w:style w:type="paragraph" w:styleId="Tekstkomentarza">
    <w:name w:val="annotation text"/>
    <w:basedOn w:val="Normalny"/>
    <w:link w:val="TekstkomentarzaZnak2"/>
    <w:uiPriority w:val="99"/>
    <w:unhideWhenUsed/>
    <w:qFormat/>
    <w:rsid w:val="00890081"/>
    <w:rPr>
      <w:rFonts w:ascii="Times New Roman" w:eastAsia="Times New Roman" w:hAnsi="Times New Roman" w:cs="Times New Roman"/>
      <w:sz w:val="20"/>
      <w:szCs w:val="20"/>
      <w:lang w:eastAsia="zh-CN"/>
    </w:rPr>
  </w:style>
  <w:style w:type="character" w:customStyle="1" w:styleId="TekstkomentarzaZnak2">
    <w:name w:val="Tekst komentarza Znak2"/>
    <w:basedOn w:val="Domylnaczcionkaakapitu"/>
    <w:link w:val="Tekstkomentarza"/>
    <w:uiPriority w:val="99"/>
    <w:qFormat/>
    <w:rsid w:val="00890081"/>
    <w:rPr>
      <w:rFonts w:ascii="Times New Roman" w:eastAsia="Times New Roman" w:hAnsi="Times New Roman" w:cs="Times New Roman"/>
      <w:szCs w:val="20"/>
      <w:lang w:eastAsia="zh-CN"/>
    </w:rPr>
  </w:style>
  <w:style w:type="paragraph" w:styleId="Nagwek">
    <w:name w:val="header"/>
    <w:basedOn w:val="Normalny"/>
    <w:next w:val="Tekstpodstawowy"/>
    <w:link w:val="NagwekZnak1"/>
    <w:uiPriority w:val="99"/>
    <w:qFormat/>
    <w:rsid w:val="00890081"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character" w:customStyle="1" w:styleId="NagwekZnak1">
    <w:name w:val="Nagłówek Znak1"/>
    <w:basedOn w:val="Domylnaczcionkaakapitu"/>
    <w:link w:val="Nagwek"/>
    <w:uiPriority w:val="99"/>
    <w:qFormat/>
    <w:rsid w:val="00890081"/>
    <w:rPr>
      <w:rFonts w:ascii="Liberation Sans" w:eastAsia="Microsoft YaHei" w:hAnsi="Liberation Sans" w:cs="Mangal"/>
      <w:sz w:val="28"/>
      <w:szCs w:val="28"/>
    </w:rPr>
  </w:style>
  <w:style w:type="paragraph" w:styleId="Legenda">
    <w:name w:val="caption"/>
    <w:basedOn w:val="Normalny"/>
    <w:qFormat/>
    <w:rsid w:val="00890081"/>
    <w:pPr>
      <w:suppressLineNumbers/>
      <w:spacing w:before="120" w:after="120"/>
    </w:pPr>
    <w:rPr>
      <w:rFonts w:ascii="Times New Roman" w:eastAsia="Times New Roman" w:hAnsi="Times New Roman" w:cs="Mangal"/>
      <w:i/>
      <w:iCs/>
      <w:sz w:val="24"/>
      <w:szCs w:val="24"/>
      <w:lang w:eastAsia="zh-CN"/>
    </w:rPr>
  </w:style>
  <w:style w:type="character" w:styleId="Odwoaniedokomentarza">
    <w:name w:val="annotation reference"/>
    <w:uiPriority w:val="99"/>
    <w:semiHidden/>
    <w:unhideWhenUsed/>
    <w:qFormat/>
    <w:rsid w:val="00890081"/>
    <w:rPr>
      <w:sz w:val="16"/>
      <w:szCs w:val="16"/>
    </w:rPr>
  </w:style>
  <w:style w:type="character" w:styleId="Numerstrony">
    <w:name w:val="page number"/>
    <w:qFormat/>
    <w:rsid w:val="00890081"/>
    <w:rPr>
      <w:rFonts w:cs="Times New Roman"/>
    </w:rPr>
  </w:style>
  <w:style w:type="paragraph" w:styleId="Tekstpodstawowy2">
    <w:name w:val="Body Text 2"/>
    <w:basedOn w:val="Normalny"/>
    <w:link w:val="Tekstpodstawowy2Znak"/>
    <w:uiPriority w:val="99"/>
    <w:unhideWhenUsed/>
    <w:qFormat/>
    <w:rsid w:val="00890081"/>
    <w:pPr>
      <w:spacing w:after="120" w:line="480" w:lineRule="auto"/>
    </w:pPr>
    <w:rPr>
      <w:rFonts w:ascii="Times New Roman" w:eastAsia="Times New Roman" w:hAnsi="Times New Roman" w:cs="Times New Roman"/>
      <w:sz w:val="24"/>
      <w:szCs w:val="24"/>
      <w:lang w:eastAsia="zh-CN"/>
    </w:rPr>
  </w:style>
  <w:style w:type="character" w:customStyle="1" w:styleId="Tekstpodstawowy2Znak">
    <w:name w:val="Tekst podstawowy 2 Znak"/>
    <w:basedOn w:val="Domylnaczcionkaakapitu"/>
    <w:link w:val="Tekstpodstawowy2"/>
    <w:uiPriority w:val="99"/>
    <w:qFormat/>
    <w:rsid w:val="00890081"/>
    <w:rPr>
      <w:rFonts w:ascii="Times New Roman" w:eastAsia="Times New Roman" w:hAnsi="Times New Roman" w:cs="Times New Roman"/>
      <w:sz w:val="24"/>
      <w:szCs w:val="24"/>
      <w:lang w:eastAsia="zh-CN"/>
    </w:rPr>
  </w:style>
  <w:style w:type="paragraph" w:styleId="Tekstpodstawowy3">
    <w:name w:val="Body Text 3"/>
    <w:basedOn w:val="Normalny"/>
    <w:link w:val="Tekstpodstawowy3Znak2"/>
    <w:uiPriority w:val="99"/>
    <w:unhideWhenUsed/>
    <w:qFormat/>
    <w:rsid w:val="00890081"/>
    <w:pPr>
      <w:spacing w:after="120"/>
    </w:pPr>
    <w:rPr>
      <w:rFonts w:ascii="Times New Roman" w:eastAsia="Times New Roman" w:hAnsi="Times New Roman" w:cs="Times New Roman"/>
      <w:sz w:val="16"/>
      <w:szCs w:val="16"/>
      <w:lang w:eastAsia="zh-CN"/>
    </w:rPr>
  </w:style>
  <w:style w:type="character" w:customStyle="1" w:styleId="Tekstpodstawowy3Znak2">
    <w:name w:val="Tekst podstawowy 3 Znak2"/>
    <w:basedOn w:val="Domylnaczcionkaakapitu"/>
    <w:link w:val="Tekstpodstawowy3"/>
    <w:uiPriority w:val="99"/>
    <w:qFormat/>
    <w:rsid w:val="00890081"/>
    <w:rPr>
      <w:rFonts w:ascii="Times New Roman" w:eastAsia="Times New Roman" w:hAnsi="Times New Roman" w:cs="Times New Roman"/>
      <w:sz w:val="16"/>
      <w:szCs w:val="16"/>
      <w:lang w:eastAsia="zh-CN"/>
    </w:rPr>
  </w:style>
  <w:style w:type="paragraph" w:styleId="Tekstpodstawowywcity3">
    <w:name w:val="Body Text Indent 3"/>
    <w:basedOn w:val="Normalny"/>
    <w:link w:val="Tekstpodstawowywcity3Znak"/>
    <w:qFormat/>
    <w:rsid w:val="00890081"/>
    <w:pPr>
      <w:spacing w:before="120" w:after="120" w:line="360" w:lineRule="auto"/>
      <w:ind w:left="283"/>
      <w:jc w:val="both"/>
    </w:pPr>
    <w:rPr>
      <w:rFonts w:ascii="Tahoma" w:hAnsi="Tahoma" w:cs="Tahoma"/>
      <w:sz w:val="16"/>
      <w:szCs w:val="16"/>
    </w:rPr>
  </w:style>
  <w:style w:type="character" w:customStyle="1" w:styleId="Tekstpodstawowywcity3Znak">
    <w:name w:val="Tekst podstawowy wcięty 3 Znak"/>
    <w:link w:val="Tekstpodstawowywcity3"/>
    <w:qFormat/>
    <w:rsid w:val="00890081"/>
    <w:rPr>
      <w:rFonts w:ascii="Tahoma" w:hAnsi="Tahoma" w:cs="Tahoma"/>
      <w:sz w:val="16"/>
      <w:szCs w:val="16"/>
    </w:rPr>
  </w:style>
  <w:style w:type="character" w:styleId="Pogrubienie">
    <w:name w:val="Strong"/>
    <w:uiPriority w:val="22"/>
    <w:qFormat/>
    <w:rsid w:val="00890081"/>
    <w:rPr>
      <w:rFonts w:cs="Times New Roman"/>
      <w:b/>
    </w:rPr>
  </w:style>
  <w:style w:type="paragraph" w:styleId="NormalnyWeb">
    <w:name w:val="Normal (Web)"/>
    <w:basedOn w:val="Normalny"/>
    <w:uiPriority w:val="99"/>
    <w:qFormat/>
    <w:rsid w:val="00890081"/>
    <w:pPr>
      <w:spacing w:before="280" w:after="119"/>
    </w:pPr>
    <w:rPr>
      <w:rFonts w:ascii="Times New Roman" w:eastAsia="Times New Roman" w:hAnsi="Times New Roman" w:cs="Times New Roman"/>
      <w:sz w:val="24"/>
      <w:szCs w:val="24"/>
      <w:lang w:eastAsia="zh-CN"/>
    </w:rPr>
  </w:style>
  <w:style w:type="paragraph" w:styleId="HTML-wstpniesformatowany">
    <w:name w:val="HTML Preformatted"/>
    <w:basedOn w:val="Normalny"/>
    <w:link w:val="HTML-wstpniesformatowanyZnak2"/>
    <w:qFormat/>
    <w:rsid w:val="00890081"/>
    <w:rPr>
      <w:rFonts w:ascii="Arial Unicode MS" w:eastAsia="Arial Unicode MS" w:hAnsi="Arial Unicode MS" w:cs="Arial Unicode MS"/>
      <w:color w:val="000000"/>
      <w:szCs w:val="20"/>
      <w:lang w:eastAsia="zh-CN"/>
    </w:rPr>
  </w:style>
  <w:style w:type="character" w:customStyle="1" w:styleId="HTML-wstpniesformatowanyZnak2">
    <w:name w:val="HTML - wstępnie sformatowany Znak2"/>
    <w:basedOn w:val="Domylnaczcionkaakapitu"/>
    <w:link w:val="HTML-wstpniesformatowany"/>
    <w:rsid w:val="007A63C0"/>
    <w:rPr>
      <w:rFonts w:ascii="Arial Unicode MS" w:eastAsia="Arial Unicode MS" w:hAnsi="Arial Unicode MS" w:cs="Arial Unicode MS"/>
      <w:color w:val="000000"/>
      <w:sz w:val="22"/>
      <w:szCs w:val="20"/>
      <w:lang w:eastAsia="zh-CN"/>
    </w:rPr>
  </w:style>
  <w:style w:type="paragraph" w:styleId="Tematkomentarza">
    <w:name w:val="annotation subject"/>
    <w:basedOn w:val="Tekstkomentarza1"/>
    <w:next w:val="Tekstkomentarza1"/>
    <w:link w:val="TematkomentarzaZnak1"/>
    <w:qFormat/>
    <w:rsid w:val="00890081"/>
    <w:rPr>
      <w:b/>
      <w:bCs/>
    </w:rPr>
  </w:style>
  <w:style w:type="character" w:customStyle="1" w:styleId="TematkomentarzaZnak1">
    <w:name w:val="Temat komentarza Znak1"/>
    <w:basedOn w:val="TekstkomentarzaZnak2"/>
    <w:link w:val="Tematkomentarza"/>
    <w:qFormat/>
    <w:rsid w:val="00890081"/>
    <w:rPr>
      <w:rFonts w:ascii="Tahoma" w:eastAsia="Times New Roman" w:hAnsi="Tahoma" w:cs="Tahoma"/>
      <w:b/>
      <w:bCs/>
      <w:color w:val="000000"/>
      <w:sz w:val="22"/>
      <w:szCs w:val="20"/>
      <w:lang w:eastAsia="zh-CN"/>
    </w:rPr>
  </w:style>
  <w:style w:type="paragraph" w:styleId="Tekstdymka">
    <w:name w:val="Balloon Text"/>
    <w:basedOn w:val="Normalny"/>
    <w:link w:val="TekstdymkaZnak1"/>
    <w:qFormat/>
    <w:rsid w:val="00890081"/>
    <w:rPr>
      <w:rFonts w:ascii="Tahoma" w:eastAsia="Times New Roman" w:hAnsi="Tahoma" w:cs="Courier New"/>
      <w:color w:val="000000"/>
      <w:sz w:val="16"/>
      <w:szCs w:val="16"/>
      <w:lang w:eastAsia="zh-CN"/>
    </w:rPr>
  </w:style>
  <w:style w:type="character" w:customStyle="1" w:styleId="TekstdymkaZnak1">
    <w:name w:val="Tekst dymka Znak1"/>
    <w:basedOn w:val="Domylnaczcionkaakapitu"/>
    <w:link w:val="Tekstdymka"/>
    <w:qFormat/>
    <w:rsid w:val="00890081"/>
    <w:rPr>
      <w:rFonts w:ascii="Tahoma" w:eastAsia="Times New Roman" w:hAnsi="Tahoma" w:cs="Courier New"/>
      <w:color w:val="000000"/>
      <w:sz w:val="16"/>
      <w:szCs w:val="16"/>
      <w:lang w:eastAsia="zh-CN"/>
    </w:rPr>
  </w:style>
  <w:style w:type="paragraph" w:styleId="Bezodstpw">
    <w:name w:val="No Spacing"/>
    <w:link w:val="BezodstpwZnak"/>
    <w:uiPriority w:val="1"/>
    <w:qFormat/>
    <w:rsid w:val="00890081"/>
    <w:pPr>
      <w:widowControl w:val="0"/>
      <w:tabs>
        <w:tab w:val="left" w:pos="709"/>
      </w:tabs>
    </w:pPr>
    <w:rPr>
      <w:rFonts w:ascii="Times New Roman" w:eastAsia="WenQuanYi Zen Hei Sharp" w:hAnsi="Times New Roman" w:cs="Mangal"/>
      <w:color w:val="00000A"/>
      <w:sz w:val="24"/>
      <w:szCs w:val="21"/>
      <w:lang w:val="en-US" w:eastAsia="zh-CN" w:bidi="hi-IN"/>
    </w:rPr>
  </w:style>
  <w:style w:type="character" w:customStyle="1" w:styleId="BezodstpwZnak">
    <w:name w:val="Bez odstępów Znak"/>
    <w:link w:val="Bezodstpw"/>
    <w:uiPriority w:val="1"/>
    <w:qFormat/>
    <w:locked/>
    <w:rsid w:val="00890081"/>
    <w:rPr>
      <w:rFonts w:ascii="Times New Roman" w:eastAsia="WenQuanYi Zen Hei Sharp" w:hAnsi="Times New Roman" w:cs="Mangal"/>
      <w:color w:val="00000A"/>
      <w:sz w:val="24"/>
      <w:szCs w:val="21"/>
      <w:lang w:val="en-US" w:eastAsia="zh-CN" w:bidi="hi-IN"/>
    </w:rPr>
  </w:style>
  <w:style w:type="paragraph" w:styleId="Akapitzlist">
    <w:name w:val="List Paragraph"/>
    <w:aliases w:val="Akapit z listą numerowaną,Podsis rysunku,EPL lista punktowana z wyrózneniem,A_wyliczenie,K-P_odwolanie,Akapit z listą5,maz_wyliczenie,opis dzialania,1st level - Bullet List Paragraph,Lettre d'introduction,Normal bullet 2,Bullet list,Wykre"/>
    <w:basedOn w:val="Normalny"/>
    <w:qFormat/>
    <w:rsid w:val="00890081"/>
    <w:pPr>
      <w:ind w:left="720"/>
      <w:contextualSpacing/>
    </w:pPr>
    <w:rPr>
      <w:rFonts w:ascii="Tahoma" w:eastAsia="Times New Roman" w:hAnsi="Tahoma" w:cs="Tahoma"/>
      <w:color w:val="000000"/>
      <w:szCs w:val="20"/>
      <w:lang w:eastAsia="zh-CN"/>
    </w:rPr>
  </w:style>
  <w:style w:type="paragraph" w:styleId="Poprawka">
    <w:name w:val="Revision"/>
    <w:qFormat/>
    <w:rsid w:val="00890081"/>
    <w:rPr>
      <w:rFonts w:ascii="Tahoma" w:eastAsia="Times New Roman" w:hAnsi="Tahoma" w:cs="Tahoma"/>
      <w:color w:val="000000"/>
      <w:sz w:val="22"/>
      <w:szCs w:val="20"/>
      <w:lang w:eastAsia="zh-CN"/>
    </w:rPr>
  </w:style>
  <w:style w:type="character" w:customStyle="1" w:styleId="Nagwek1Znak1">
    <w:name w:val="Nagłówek 1 Znak1"/>
    <w:basedOn w:val="Domylnaczcionkaakapitu"/>
    <w:link w:val="Nagwek1"/>
    <w:rsid w:val="00AF3394"/>
    <w:rPr>
      <w:rFonts w:asciiTheme="majorHAnsi" w:eastAsiaTheme="majorEastAsia" w:hAnsiTheme="majorHAnsi" w:cstheme="majorBidi"/>
      <w:color w:val="0F4761" w:themeColor="accent1" w:themeShade="BF"/>
      <w:kern w:val="0"/>
      <w:sz w:val="40"/>
      <w:szCs w:val="40"/>
      <w14:ligatures w14:val="none"/>
    </w:rPr>
  </w:style>
  <w:style w:type="character" w:customStyle="1" w:styleId="Nagwek3Znak1">
    <w:name w:val="Nagłówek 3 Znak1"/>
    <w:basedOn w:val="Domylnaczcionkaakapitu"/>
    <w:link w:val="Nagwek3"/>
    <w:semiHidden/>
    <w:rsid w:val="00AF3394"/>
    <w:rPr>
      <w:rFonts w:eastAsiaTheme="majorEastAsia" w:cstheme="majorBidi"/>
      <w:color w:val="0F4761" w:themeColor="accent1" w:themeShade="BF"/>
      <w:kern w:val="0"/>
      <w:sz w:val="28"/>
      <w:szCs w:val="28"/>
      <w14:ligatures w14:val="none"/>
    </w:rPr>
  </w:style>
  <w:style w:type="character" w:customStyle="1" w:styleId="Nagwek4Znak1">
    <w:name w:val="Nagłówek 4 Znak1"/>
    <w:basedOn w:val="Domylnaczcionkaakapitu"/>
    <w:link w:val="Nagwek4"/>
    <w:semiHidden/>
    <w:rsid w:val="00AF3394"/>
    <w:rPr>
      <w:rFonts w:eastAsiaTheme="majorEastAsia" w:cstheme="majorBidi"/>
      <w:i/>
      <w:iCs/>
      <w:color w:val="0F4761" w:themeColor="accent1" w:themeShade="BF"/>
      <w:kern w:val="0"/>
      <w:sz w:val="22"/>
      <w14:ligatures w14:val="none"/>
    </w:rPr>
  </w:style>
  <w:style w:type="character" w:customStyle="1" w:styleId="Nagwek5Znak1">
    <w:name w:val="Nagłówek 5 Znak1"/>
    <w:basedOn w:val="Domylnaczcionkaakapitu"/>
    <w:link w:val="Nagwek5"/>
    <w:semiHidden/>
    <w:rsid w:val="00AF3394"/>
    <w:rPr>
      <w:rFonts w:eastAsiaTheme="majorEastAsia" w:cstheme="majorBidi"/>
      <w:color w:val="0F4761" w:themeColor="accent1" w:themeShade="BF"/>
      <w:kern w:val="0"/>
      <w:sz w:val="22"/>
      <w14:ligatures w14:val="none"/>
    </w:rPr>
  </w:style>
  <w:style w:type="character" w:customStyle="1" w:styleId="Nagwek6Znak1">
    <w:name w:val="Nagłówek 6 Znak1"/>
    <w:basedOn w:val="Domylnaczcionkaakapitu"/>
    <w:link w:val="Nagwek6"/>
    <w:semiHidden/>
    <w:rsid w:val="00AF3394"/>
    <w:rPr>
      <w:rFonts w:eastAsiaTheme="majorEastAsia" w:cstheme="majorBidi"/>
      <w:i/>
      <w:iCs/>
      <w:color w:val="595959" w:themeColor="text1" w:themeTint="A6"/>
      <w:kern w:val="0"/>
      <w:sz w:val="22"/>
      <w14:ligatures w14:val="none"/>
    </w:rPr>
  </w:style>
  <w:style w:type="character" w:customStyle="1" w:styleId="Nagwek7Znak1">
    <w:name w:val="Nagłówek 7 Znak1"/>
    <w:basedOn w:val="Domylnaczcionkaakapitu"/>
    <w:link w:val="Nagwek7"/>
    <w:semiHidden/>
    <w:rsid w:val="00AF3394"/>
    <w:rPr>
      <w:rFonts w:eastAsiaTheme="majorEastAsia" w:cstheme="majorBidi"/>
      <w:color w:val="595959" w:themeColor="text1" w:themeTint="A6"/>
      <w:kern w:val="0"/>
      <w:sz w:val="22"/>
      <w14:ligatures w14:val="none"/>
    </w:rPr>
  </w:style>
  <w:style w:type="character" w:customStyle="1" w:styleId="Nagwek8Znak1">
    <w:name w:val="Nagłówek 8 Znak1"/>
    <w:basedOn w:val="Domylnaczcionkaakapitu"/>
    <w:link w:val="Nagwek8"/>
    <w:semiHidden/>
    <w:rsid w:val="00AF3394"/>
    <w:rPr>
      <w:rFonts w:eastAsiaTheme="majorEastAsia" w:cstheme="majorBidi"/>
      <w:i/>
      <w:iCs/>
      <w:color w:val="272727" w:themeColor="text1" w:themeTint="D8"/>
      <w:kern w:val="0"/>
      <w:sz w:val="22"/>
      <w14:ligatures w14:val="none"/>
    </w:rPr>
  </w:style>
  <w:style w:type="character" w:customStyle="1" w:styleId="Nagwek9Znak1">
    <w:name w:val="Nagłówek 9 Znak1"/>
    <w:basedOn w:val="Domylnaczcionkaakapitu"/>
    <w:link w:val="Nagwek9"/>
    <w:semiHidden/>
    <w:rsid w:val="00AF3394"/>
    <w:rPr>
      <w:rFonts w:eastAsiaTheme="majorEastAsia" w:cstheme="majorBidi"/>
      <w:color w:val="272727" w:themeColor="text1" w:themeTint="D8"/>
      <w:kern w:val="0"/>
      <w:sz w:val="22"/>
      <w14:ligatures w14:val="none"/>
    </w:rPr>
  </w:style>
  <w:style w:type="paragraph" w:styleId="Tytu">
    <w:name w:val="Title"/>
    <w:basedOn w:val="Normalny"/>
    <w:next w:val="Normalny"/>
    <w:link w:val="TytuZnak1"/>
    <w:uiPriority w:val="10"/>
    <w:qFormat/>
    <w:rsid w:val="00AF3394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1">
    <w:name w:val="Tytuł Znak1"/>
    <w:basedOn w:val="Domylnaczcionkaakapitu"/>
    <w:link w:val="Tytu"/>
    <w:uiPriority w:val="10"/>
    <w:rsid w:val="00AF3394"/>
    <w:rPr>
      <w:rFonts w:asciiTheme="majorHAnsi" w:eastAsiaTheme="majorEastAsia" w:hAnsiTheme="majorHAnsi" w:cstheme="majorBidi"/>
      <w:spacing w:val="-10"/>
      <w:kern w:val="28"/>
      <w:sz w:val="56"/>
      <w:szCs w:val="56"/>
      <w14:ligatures w14:val="none"/>
    </w:rPr>
  </w:style>
  <w:style w:type="paragraph" w:styleId="Cytat">
    <w:name w:val="Quote"/>
    <w:basedOn w:val="Normalny"/>
    <w:next w:val="Normalny"/>
    <w:link w:val="CytatZnak"/>
    <w:uiPriority w:val="29"/>
    <w:qFormat/>
    <w:rsid w:val="00AF3394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AF3394"/>
    <w:rPr>
      <w:i/>
      <w:iCs/>
      <w:color w:val="404040" w:themeColor="text1" w:themeTint="BF"/>
      <w:kern w:val="0"/>
      <w:sz w:val="22"/>
      <w14:ligatures w14:val="none"/>
    </w:rPr>
  </w:style>
  <w:style w:type="character" w:styleId="Wyrnienieintensywne">
    <w:name w:val="Intense Emphasis"/>
    <w:basedOn w:val="Domylnaczcionkaakapitu"/>
    <w:uiPriority w:val="21"/>
    <w:qFormat/>
    <w:rsid w:val="00AF3394"/>
    <w:rPr>
      <w:i/>
      <w:iCs/>
      <w:color w:val="0F4761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AF3394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AF3394"/>
    <w:rPr>
      <w:i/>
      <w:iCs/>
      <w:color w:val="0F4761" w:themeColor="accent1" w:themeShade="BF"/>
      <w:kern w:val="0"/>
      <w:sz w:val="22"/>
      <w14:ligatures w14:val="none"/>
    </w:rPr>
  </w:style>
  <w:style w:type="character" w:styleId="Odwoanieintensywne">
    <w:name w:val="Intense Reference"/>
    <w:basedOn w:val="Domylnaczcionkaakapitu"/>
    <w:uiPriority w:val="32"/>
    <w:qFormat/>
    <w:rsid w:val="00AF3394"/>
    <w:rPr>
      <w:b/>
      <w:bCs/>
      <w:smallCaps/>
      <w:color w:val="0F4761" w:themeColor="accent1" w:themeShade="BF"/>
      <w:spacing w:val="5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qFormat/>
    <w:rsid w:val="00AF3394"/>
    <w:rPr>
      <w:rFonts w:ascii="Times New Roman" w:eastAsia="Calibri" w:hAnsi="Times New Roman" w:cs="Times New Roman"/>
      <w:szCs w:val="20"/>
      <w:u w:color="000000"/>
      <w:lang w:eastAsia="en-GB"/>
    </w:rPr>
  </w:style>
  <w:style w:type="character" w:styleId="Odwoanieprzypisudolnego">
    <w:name w:val="footnote reference"/>
    <w:rsid w:val="00AF3394"/>
    <w:rPr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unhideWhenUsed/>
    <w:rsid w:val="00AF3394"/>
    <w:pPr>
      <w:suppressAutoHyphens w:val="0"/>
      <w:ind w:left="720" w:hanging="720"/>
      <w:jc w:val="both"/>
    </w:pPr>
    <w:rPr>
      <w:rFonts w:ascii="Times New Roman" w:eastAsia="Calibri" w:hAnsi="Times New Roman" w:cs="Times New Roman"/>
      <w:kern w:val="2"/>
      <w:sz w:val="20"/>
      <w:szCs w:val="20"/>
      <w:u w:color="000000"/>
      <w:lang w:eastAsia="en-GB"/>
      <w14:ligatures w14:val="standardContextual"/>
    </w:rPr>
  </w:style>
  <w:style w:type="character" w:customStyle="1" w:styleId="TekstprzypisudolnegoZnak1">
    <w:name w:val="Tekst przypisu dolnego Znak1"/>
    <w:basedOn w:val="Domylnaczcionkaakapitu"/>
    <w:uiPriority w:val="99"/>
    <w:semiHidden/>
    <w:rsid w:val="00AF3394"/>
    <w:rPr>
      <w:kern w:val="0"/>
      <w:szCs w:val="20"/>
      <w14:ligatures w14:val="none"/>
    </w:rPr>
  </w:style>
  <w:style w:type="paragraph" w:customStyle="1" w:styleId="Textbody">
    <w:name w:val="Text body"/>
    <w:basedOn w:val="Normalny"/>
    <w:link w:val="TekstpodstawowyZnak"/>
    <w:qFormat/>
    <w:rsid w:val="00AF3394"/>
    <w:pPr>
      <w:widowControl w:val="0"/>
      <w:spacing w:after="120"/>
      <w:textAlignment w:val="baseline"/>
    </w:pPr>
    <w:rPr>
      <w:rFonts w:ascii="Tahoma" w:hAnsi="Tahoma" w:cs="Tahoma"/>
      <w:b/>
      <w:bCs/>
      <w:color w:val="000000"/>
      <w:kern w:val="2"/>
      <w:sz w:val="24"/>
      <w:szCs w:val="24"/>
      <w14:ligatures w14:val="standardContextual"/>
    </w:rPr>
  </w:style>
  <w:style w:type="character" w:customStyle="1" w:styleId="redniasiatka2Znak">
    <w:name w:val="Średnia siatka 2 Znak"/>
    <w:link w:val="redniasiatka21"/>
    <w:uiPriority w:val="99"/>
    <w:qFormat/>
    <w:rsid w:val="00AF3394"/>
    <w:rPr>
      <w:rFonts w:ascii="Calibri" w:eastAsia="Calibri" w:hAnsi="Calibri" w:cs="Times New Roman"/>
    </w:rPr>
  </w:style>
  <w:style w:type="paragraph" w:customStyle="1" w:styleId="redniasiatka21">
    <w:name w:val="Średnia siatka 21"/>
    <w:link w:val="redniasiatka2Znak"/>
    <w:uiPriority w:val="99"/>
    <w:qFormat/>
    <w:rsid w:val="00AF3394"/>
    <w:rPr>
      <w:rFonts w:ascii="Calibri" w:eastAsia="Calibri" w:hAnsi="Calibri" w:cs="Times New Roman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AF3394"/>
    <w:pPr>
      <w:suppressAutoHyphens w:val="0"/>
    </w:pPr>
    <w:rPr>
      <w:rFonts w:ascii="Times New Roman" w:eastAsia="Calibri" w:hAnsi="Times New Roman" w:cs="Times New Roman"/>
      <w:sz w:val="20"/>
      <w:szCs w:val="20"/>
      <w:lang w:eastAsia="pl-PL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AF3394"/>
    <w:rPr>
      <w:rFonts w:ascii="Times New Roman" w:eastAsia="Calibri" w:hAnsi="Times New Roman" w:cs="Times New Roman"/>
      <w:kern w:val="0"/>
      <w:szCs w:val="20"/>
      <w:lang w:eastAsia="pl-PL"/>
      <w14:ligatures w14:val="none"/>
    </w:rPr>
  </w:style>
  <w:style w:type="paragraph" w:customStyle="1" w:styleId="Level1">
    <w:name w:val="Level 1"/>
    <w:basedOn w:val="Normalny"/>
    <w:next w:val="Normalny"/>
    <w:rsid w:val="00AF3394"/>
    <w:pPr>
      <w:keepNext/>
      <w:numPr>
        <w:numId w:val="2"/>
      </w:numPr>
      <w:suppressAutoHyphens w:val="0"/>
      <w:spacing w:before="280" w:after="140" w:line="290" w:lineRule="auto"/>
      <w:jc w:val="both"/>
      <w:outlineLvl w:val="0"/>
    </w:pPr>
    <w:rPr>
      <w:rFonts w:ascii="Arial" w:eastAsia="PMingLiU" w:hAnsi="Arial" w:cs="Times New Roman"/>
      <w:b/>
      <w:bCs/>
      <w:kern w:val="20"/>
      <w:szCs w:val="32"/>
    </w:rPr>
  </w:style>
  <w:style w:type="paragraph" w:customStyle="1" w:styleId="Level2">
    <w:name w:val="Level 2"/>
    <w:basedOn w:val="Normalny"/>
    <w:rsid w:val="00AF3394"/>
    <w:pPr>
      <w:numPr>
        <w:ilvl w:val="1"/>
        <w:numId w:val="2"/>
      </w:numPr>
      <w:suppressAutoHyphens w:val="0"/>
      <w:spacing w:after="140" w:line="290" w:lineRule="auto"/>
      <w:jc w:val="both"/>
    </w:pPr>
    <w:rPr>
      <w:rFonts w:ascii="Arial" w:eastAsia="PMingLiU" w:hAnsi="Arial" w:cs="Times New Roman"/>
      <w:kern w:val="20"/>
      <w:sz w:val="20"/>
      <w:szCs w:val="28"/>
      <w:lang w:val="x-none"/>
    </w:rPr>
  </w:style>
  <w:style w:type="paragraph" w:customStyle="1" w:styleId="Level3">
    <w:name w:val="Level 3"/>
    <w:basedOn w:val="Normalny"/>
    <w:link w:val="Level3Znak"/>
    <w:rsid w:val="00AF3394"/>
    <w:pPr>
      <w:numPr>
        <w:ilvl w:val="2"/>
        <w:numId w:val="2"/>
      </w:numPr>
      <w:suppressAutoHyphens w:val="0"/>
      <w:spacing w:after="140" w:line="290" w:lineRule="auto"/>
      <w:jc w:val="both"/>
    </w:pPr>
    <w:rPr>
      <w:rFonts w:ascii="Arial" w:eastAsia="PMingLiU" w:hAnsi="Arial" w:cs="Times New Roman"/>
      <w:kern w:val="20"/>
      <w:sz w:val="20"/>
      <w:szCs w:val="28"/>
      <w:lang w:val="x-none"/>
    </w:rPr>
  </w:style>
  <w:style w:type="paragraph" w:customStyle="1" w:styleId="Level5">
    <w:name w:val="Level 5"/>
    <w:basedOn w:val="Normalny"/>
    <w:rsid w:val="00AF3394"/>
    <w:pPr>
      <w:numPr>
        <w:ilvl w:val="4"/>
        <w:numId w:val="2"/>
      </w:numPr>
      <w:suppressAutoHyphens w:val="0"/>
      <w:spacing w:after="140" w:line="290" w:lineRule="auto"/>
      <w:jc w:val="both"/>
    </w:pPr>
    <w:rPr>
      <w:rFonts w:ascii="Arial" w:eastAsia="PMingLiU" w:hAnsi="Arial" w:cs="Times New Roman"/>
      <w:kern w:val="20"/>
      <w:sz w:val="20"/>
      <w:szCs w:val="24"/>
    </w:rPr>
  </w:style>
  <w:style w:type="paragraph" w:customStyle="1" w:styleId="Level6">
    <w:name w:val="Level 6"/>
    <w:basedOn w:val="Normalny"/>
    <w:rsid w:val="00AF3394"/>
    <w:pPr>
      <w:numPr>
        <w:ilvl w:val="5"/>
        <w:numId w:val="2"/>
      </w:numPr>
      <w:suppressAutoHyphens w:val="0"/>
      <w:spacing w:after="140" w:line="290" w:lineRule="auto"/>
      <w:jc w:val="both"/>
    </w:pPr>
    <w:rPr>
      <w:rFonts w:ascii="Arial" w:eastAsia="PMingLiU" w:hAnsi="Arial" w:cs="Times New Roman"/>
      <w:kern w:val="20"/>
      <w:sz w:val="20"/>
      <w:szCs w:val="24"/>
    </w:rPr>
  </w:style>
  <w:style w:type="paragraph" w:customStyle="1" w:styleId="Level7">
    <w:name w:val="Level 7"/>
    <w:basedOn w:val="Normalny"/>
    <w:rsid w:val="00AF3394"/>
    <w:pPr>
      <w:numPr>
        <w:ilvl w:val="6"/>
        <w:numId w:val="2"/>
      </w:numPr>
      <w:suppressAutoHyphens w:val="0"/>
      <w:spacing w:after="140" w:line="290" w:lineRule="auto"/>
      <w:jc w:val="both"/>
      <w:outlineLvl w:val="6"/>
    </w:pPr>
    <w:rPr>
      <w:rFonts w:ascii="Arial" w:eastAsia="PMingLiU" w:hAnsi="Arial" w:cs="Times New Roman"/>
      <w:kern w:val="20"/>
      <w:sz w:val="20"/>
      <w:szCs w:val="24"/>
    </w:rPr>
  </w:style>
  <w:style w:type="paragraph" w:customStyle="1" w:styleId="Level8">
    <w:name w:val="Level 8"/>
    <w:basedOn w:val="Normalny"/>
    <w:rsid w:val="00AF3394"/>
    <w:pPr>
      <w:numPr>
        <w:ilvl w:val="7"/>
        <w:numId w:val="2"/>
      </w:numPr>
      <w:suppressAutoHyphens w:val="0"/>
      <w:spacing w:after="140" w:line="290" w:lineRule="auto"/>
      <w:jc w:val="both"/>
      <w:outlineLvl w:val="7"/>
    </w:pPr>
    <w:rPr>
      <w:rFonts w:ascii="Arial" w:eastAsia="PMingLiU" w:hAnsi="Arial" w:cs="Times New Roman"/>
      <w:kern w:val="20"/>
      <w:sz w:val="20"/>
      <w:szCs w:val="24"/>
    </w:rPr>
  </w:style>
  <w:style w:type="paragraph" w:customStyle="1" w:styleId="Level9">
    <w:name w:val="Level 9"/>
    <w:basedOn w:val="Normalny"/>
    <w:rsid w:val="00AF3394"/>
    <w:pPr>
      <w:numPr>
        <w:ilvl w:val="8"/>
        <w:numId w:val="2"/>
      </w:numPr>
      <w:suppressAutoHyphens w:val="0"/>
      <w:spacing w:after="140" w:line="290" w:lineRule="auto"/>
      <w:jc w:val="both"/>
      <w:outlineLvl w:val="8"/>
    </w:pPr>
    <w:rPr>
      <w:rFonts w:ascii="Arial" w:eastAsia="PMingLiU" w:hAnsi="Arial" w:cs="Times New Roman"/>
      <w:kern w:val="20"/>
      <w:sz w:val="20"/>
      <w:szCs w:val="24"/>
    </w:rPr>
  </w:style>
  <w:style w:type="paragraph" w:customStyle="1" w:styleId="Standarduser">
    <w:name w:val="Standard (user)"/>
    <w:rsid w:val="00AF3394"/>
    <w:pPr>
      <w:widowControl w:val="0"/>
      <w:autoSpaceDN w:val="0"/>
      <w:textAlignment w:val="baseline"/>
    </w:pPr>
    <w:rPr>
      <w:rFonts w:ascii="Times New Roman" w:eastAsia="SimSun, 宋体" w:hAnsi="Times New Roman" w:cs="Lucida Sans"/>
      <w:kern w:val="3"/>
      <w:sz w:val="24"/>
      <w:szCs w:val="24"/>
      <w:lang w:eastAsia="zh-CN" w:bidi="hi-IN"/>
      <w14:ligatures w14:val="none"/>
    </w:rPr>
  </w:style>
  <w:style w:type="numbering" w:customStyle="1" w:styleId="WW8Num12">
    <w:name w:val="WW8Num12"/>
    <w:basedOn w:val="Bezlisty"/>
    <w:rsid w:val="003D61EA"/>
    <w:pPr>
      <w:numPr>
        <w:numId w:val="5"/>
      </w:numPr>
    </w:pPr>
  </w:style>
  <w:style w:type="character" w:customStyle="1" w:styleId="Level3Znak">
    <w:name w:val="Level 3 Znak"/>
    <w:link w:val="Level3"/>
    <w:rsid w:val="003D61EA"/>
    <w:rPr>
      <w:rFonts w:ascii="Arial" w:eastAsia="PMingLiU" w:hAnsi="Arial" w:cs="Times New Roman"/>
      <w:kern w:val="20"/>
      <w:szCs w:val="28"/>
      <w:lang w:val="x-none"/>
      <w14:ligatures w14:val="none"/>
    </w:rPr>
  </w:style>
  <w:style w:type="paragraph" w:customStyle="1" w:styleId="Body2">
    <w:name w:val="Body 2"/>
    <w:basedOn w:val="Normalny"/>
    <w:rsid w:val="003172BD"/>
    <w:pPr>
      <w:suppressAutoHyphens w:val="0"/>
      <w:spacing w:after="140" w:line="290" w:lineRule="auto"/>
      <w:ind w:left="1247"/>
      <w:jc w:val="both"/>
    </w:pPr>
    <w:rPr>
      <w:rFonts w:ascii="Arial" w:eastAsia="PMingLiU" w:hAnsi="Arial" w:cs="Times New Roman"/>
      <w:kern w:val="20"/>
      <w:sz w:val="20"/>
      <w:szCs w:val="24"/>
    </w:rPr>
  </w:style>
  <w:style w:type="numbering" w:customStyle="1" w:styleId="WW8Num2">
    <w:name w:val="WW8Num2"/>
    <w:basedOn w:val="Bezlisty"/>
    <w:rsid w:val="000668C3"/>
    <w:pPr>
      <w:numPr>
        <w:numId w:val="11"/>
      </w:numPr>
    </w:pPr>
  </w:style>
  <w:style w:type="table" w:styleId="Tabela-Siatka">
    <w:name w:val="Table Grid"/>
    <w:basedOn w:val="Standardowy"/>
    <w:uiPriority w:val="59"/>
    <w:rsid w:val="002D42FC"/>
    <w:pPr>
      <w:suppressAutoHyphens w:val="0"/>
    </w:pPr>
    <w:rPr>
      <w:kern w:val="0"/>
      <w:sz w:val="22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gmail-msolistparagraph">
    <w:name w:val="gmail-msolistparagraph"/>
    <w:basedOn w:val="Normalny"/>
    <w:rsid w:val="002D42FC"/>
    <w:pPr>
      <w:suppressAutoHyphens w:val="0"/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numbering" w:customStyle="1" w:styleId="WW8Num11">
    <w:name w:val="WW8Num11"/>
    <w:basedOn w:val="Bezlisty"/>
    <w:rsid w:val="002D42FC"/>
    <w:pPr>
      <w:numPr>
        <w:numId w:val="15"/>
      </w:numPr>
    </w:pPr>
  </w:style>
  <w:style w:type="paragraph" w:customStyle="1" w:styleId="Kolorowalistaakcent11">
    <w:name w:val="Kolorowa lista — akcent 11"/>
    <w:aliases w:val="Jasna lista — akcent 51,Kolorowa lista — akcent 111,Średnia siatka 1 — akcent 22"/>
    <w:basedOn w:val="Standard"/>
    <w:uiPriority w:val="34"/>
    <w:qFormat/>
    <w:rsid w:val="002D42FC"/>
    <w:pPr>
      <w:widowControl/>
      <w:suppressAutoHyphens w:val="0"/>
      <w:spacing w:before="20" w:after="40" w:line="247" w:lineRule="auto"/>
      <w:ind w:left="720"/>
      <w:jc w:val="both"/>
    </w:pPr>
    <w:rPr>
      <w:rFonts w:ascii="Calibri" w:eastAsia="SimSun, 'Arial Unicode MS'" w:hAnsi="Calibri" w:cs="Calibri"/>
      <w:color w:val="000000"/>
      <w:kern w:val="0"/>
      <w:lang w:val="en-US" w:bidi="en-US"/>
      <w14:ligatures w14:val="none"/>
    </w:rPr>
  </w:style>
  <w:style w:type="paragraph" w:customStyle="1" w:styleId="m8069290857866364993gmail-text-justify">
    <w:name w:val="m_8069290857866364993gmail-text-justify"/>
    <w:basedOn w:val="Normalny"/>
    <w:qFormat/>
    <w:rsid w:val="002D42FC"/>
    <w:pPr>
      <w:suppressAutoHyphens w:val="0"/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numbering" w:customStyle="1" w:styleId="WW8Num10">
    <w:name w:val="WW8Num10"/>
    <w:basedOn w:val="Bezlisty"/>
    <w:rsid w:val="009A0A3E"/>
    <w:pPr>
      <w:numPr>
        <w:numId w:val="35"/>
      </w:numPr>
    </w:pPr>
  </w:style>
  <w:style w:type="paragraph" w:customStyle="1" w:styleId="Level4">
    <w:name w:val="Level 4"/>
    <w:basedOn w:val="Normalny"/>
    <w:rsid w:val="005E754C"/>
    <w:pPr>
      <w:suppressAutoHyphens w:val="0"/>
      <w:spacing w:after="140" w:line="290" w:lineRule="auto"/>
      <w:jc w:val="both"/>
    </w:pPr>
    <w:rPr>
      <w:rFonts w:ascii="Arial" w:eastAsia="PMingLiU" w:hAnsi="Arial" w:cs="Times New Roman"/>
      <w:kern w:val="20"/>
      <w:sz w:val="20"/>
      <w:szCs w:val="24"/>
    </w:rPr>
  </w:style>
  <w:style w:type="paragraph" w:styleId="Stopka">
    <w:name w:val="footer"/>
    <w:basedOn w:val="Normalny"/>
    <w:link w:val="StopkaZnak1"/>
    <w:uiPriority w:val="99"/>
    <w:unhideWhenUsed/>
    <w:rsid w:val="00DD457C"/>
    <w:pPr>
      <w:tabs>
        <w:tab w:val="center" w:pos="4536"/>
        <w:tab w:val="right" w:pos="9072"/>
      </w:tabs>
    </w:pPr>
  </w:style>
  <w:style w:type="character" w:customStyle="1" w:styleId="StopkaZnak1">
    <w:name w:val="Stopka Znak1"/>
    <w:basedOn w:val="Domylnaczcionkaakapitu"/>
    <w:link w:val="Stopka"/>
    <w:uiPriority w:val="99"/>
    <w:rsid w:val="00DD457C"/>
    <w:rPr>
      <w:kern w:val="0"/>
      <w:sz w:val="22"/>
      <w14:ligatures w14:val="none"/>
    </w:rPr>
  </w:style>
  <w:style w:type="numbering" w:customStyle="1" w:styleId="Zaimportowanystyl1">
    <w:name w:val="Zaimportowany styl 1"/>
    <w:rsid w:val="008E2041"/>
    <w:pPr>
      <w:numPr>
        <w:numId w:val="40"/>
      </w:numPr>
    </w:pPr>
  </w:style>
  <w:style w:type="numbering" w:customStyle="1" w:styleId="Zaimportowanystyl11">
    <w:name w:val="Zaimportowany styl 11"/>
    <w:rsid w:val="00B76CE5"/>
    <w:pPr>
      <w:numPr>
        <w:numId w:val="47"/>
      </w:numPr>
    </w:pPr>
  </w:style>
  <w:style w:type="numbering" w:customStyle="1" w:styleId="Zaimportowanystyl22">
    <w:name w:val="Zaimportowany styl 22"/>
    <w:rsid w:val="00DA5403"/>
    <w:pPr>
      <w:numPr>
        <w:numId w:val="59"/>
      </w:numPr>
    </w:pPr>
  </w:style>
  <w:style w:type="numbering" w:customStyle="1" w:styleId="Zaimportowanystyl31">
    <w:name w:val="Zaimportowany styl 31"/>
    <w:rsid w:val="00532AA4"/>
    <w:pPr>
      <w:numPr>
        <w:numId w:val="61"/>
      </w:numPr>
    </w:pPr>
  </w:style>
  <w:style w:type="numbering" w:customStyle="1" w:styleId="Zaimportowanystyl30">
    <w:name w:val="Zaimportowany styl 30"/>
    <w:rsid w:val="009A12A9"/>
    <w:pPr>
      <w:numPr>
        <w:numId w:val="63"/>
      </w:numPr>
    </w:pPr>
  </w:style>
  <w:style w:type="numbering" w:customStyle="1" w:styleId="Zaimportowanystyl32">
    <w:name w:val="Zaimportowany styl 32"/>
    <w:rsid w:val="009A12A9"/>
    <w:pPr>
      <w:numPr>
        <w:numId w:val="65"/>
      </w:numPr>
    </w:pPr>
  </w:style>
  <w:style w:type="numbering" w:customStyle="1" w:styleId="Zaimportowanystyl33">
    <w:name w:val="Zaimportowany styl 33"/>
    <w:rsid w:val="009A12A9"/>
    <w:pPr>
      <w:numPr>
        <w:numId w:val="68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wmf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akiet 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AD78B5EE-70E2-D246-AFA0-E78A61BBE7A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13</Pages>
  <Words>4082</Words>
  <Characters>26781</Characters>
  <Application>Microsoft Office Word</Application>
  <DocSecurity>0</DocSecurity>
  <Lines>495</Lines>
  <Paragraphs>218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30645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HOLKA</dc:creator>
  <cp:keywords/>
  <dc:description/>
  <cp:lastModifiedBy>HOLKA</cp:lastModifiedBy>
  <cp:revision>2</cp:revision>
  <cp:lastPrinted>2025-10-21T12:45:00Z</cp:lastPrinted>
  <dcterms:created xsi:type="dcterms:W3CDTF">2026-03-16T10:59:00Z</dcterms:created>
  <dcterms:modified xsi:type="dcterms:W3CDTF">2026-03-16T10:59:00Z</dcterms:modified>
</cp:coreProperties>
</file>