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FA832C" w14:textId="77777777" w:rsidR="002663DE" w:rsidRPr="006B4D6F" w:rsidRDefault="002663DE" w:rsidP="00BB4369">
      <w:pPr>
        <w:pStyle w:val="Nagwek1"/>
        <w:rPr>
          <w:rFonts w:cs="Arial"/>
        </w:rPr>
      </w:pPr>
      <w:r w:rsidRPr="006B4D6F">
        <w:rPr>
          <w:rFonts w:cs="Arial"/>
        </w:rPr>
        <w:t>SPECYFIKACJA WARUNKÓW ZAMÓWIENIA (zwana dalej swz)</w:t>
      </w:r>
    </w:p>
    <w:p w14:paraId="7E506C71" w14:textId="05E7F5D0" w:rsidR="00494420" w:rsidRPr="006B4D6F" w:rsidRDefault="002544CB" w:rsidP="00B52CB0">
      <w:pPr>
        <w:spacing w:after="240" w:line="360" w:lineRule="auto"/>
        <w:jc w:val="left"/>
        <w:rPr>
          <w:rFonts w:cs="Arial"/>
          <w:b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Województwo Mał</w:t>
      </w:r>
      <w:r w:rsidR="00E94614" w:rsidRPr="006B4D6F">
        <w:rPr>
          <w:rFonts w:cs="Arial"/>
          <w:color w:val="auto"/>
          <w:sz w:val="22"/>
          <w:szCs w:val="24"/>
        </w:rPr>
        <w:t>opolskie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E94614" w:rsidRPr="006B4D6F">
        <w:rPr>
          <w:rFonts w:cs="Arial"/>
          <w:color w:val="auto"/>
          <w:sz w:val="22"/>
          <w:szCs w:val="24"/>
        </w:rPr>
        <w:t>siedzibą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E94614" w:rsidRPr="006B4D6F">
        <w:rPr>
          <w:rFonts w:cs="Arial"/>
          <w:color w:val="auto"/>
          <w:sz w:val="22"/>
          <w:szCs w:val="24"/>
        </w:rPr>
        <w:t xml:space="preserve">Krakowie przy </w:t>
      </w:r>
      <w:r w:rsidRPr="006B4D6F">
        <w:rPr>
          <w:rFonts w:cs="Arial"/>
          <w:color w:val="auto"/>
          <w:sz w:val="22"/>
          <w:szCs w:val="24"/>
        </w:rPr>
        <w:t>ul. Basztow</w:t>
      </w:r>
      <w:r w:rsidR="00E94614" w:rsidRPr="006B4D6F">
        <w:rPr>
          <w:rFonts w:cs="Arial"/>
          <w:color w:val="auto"/>
          <w:sz w:val="22"/>
          <w:szCs w:val="24"/>
        </w:rPr>
        <w:t>ej</w:t>
      </w:r>
      <w:r w:rsidRPr="006B4D6F">
        <w:rPr>
          <w:rFonts w:cs="Arial"/>
          <w:color w:val="auto"/>
          <w:sz w:val="22"/>
          <w:szCs w:val="24"/>
        </w:rPr>
        <w:t xml:space="preserve"> 22, zwane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dalszej części Zamawiającym, zaprasza do składania ofert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 xml:space="preserve">udzielenie zamówienia </w:t>
      </w:r>
      <w:r w:rsidR="002663DE" w:rsidRPr="006B4D6F">
        <w:rPr>
          <w:rFonts w:cs="Arial"/>
          <w:color w:val="auto"/>
          <w:sz w:val="22"/>
          <w:szCs w:val="24"/>
        </w:rPr>
        <w:t>publicznego pn.:</w:t>
      </w:r>
      <w:r w:rsidR="00403367" w:rsidRPr="006B4D6F">
        <w:rPr>
          <w:rFonts w:cs="Arial"/>
          <w:color w:val="auto"/>
          <w:sz w:val="22"/>
          <w:szCs w:val="24"/>
        </w:rPr>
        <w:t xml:space="preserve"> </w:t>
      </w:r>
      <w:r w:rsidR="001B49B6" w:rsidRPr="006B4D6F">
        <w:rPr>
          <w:rFonts w:cs="Arial"/>
          <w:b/>
          <w:color w:val="auto"/>
          <w:sz w:val="22"/>
          <w:szCs w:val="24"/>
        </w:rPr>
        <w:t>Przeprowadzenie 3 warsztatów z zakresu gospodarki o obiegu zamkniętym dla nauczycieli szkół budowlanych wraz z opracowaniem przykładowego scenariusza lekcji.</w:t>
      </w:r>
    </w:p>
    <w:p w14:paraId="083236FF" w14:textId="5E3C2828" w:rsidR="002663DE" w:rsidRPr="006B4D6F" w:rsidRDefault="0037433E" w:rsidP="00A7665A">
      <w:pPr>
        <w:pStyle w:val="Nagwek2"/>
        <w:spacing w:line="360" w:lineRule="auto"/>
        <w:rPr>
          <w:rFonts w:cs="Arial"/>
        </w:rPr>
      </w:pPr>
      <w:r w:rsidRPr="006B4D6F">
        <w:rPr>
          <w:rFonts w:cs="Arial"/>
        </w:rPr>
        <w:t>I</w:t>
      </w:r>
      <w:r w:rsidR="002663DE" w:rsidRPr="006B4D6F">
        <w:rPr>
          <w:rFonts w:cs="Arial"/>
        </w:rPr>
        <w:t>nformacje</w:t>
      </w:r>
      <w:r w:rsidR="00BB4369" w:rsidRPr="006B4D6F">
        <w:rPr>
          <w:rFonts w:cs="Arial"/>
        </w:rPr>
        <w:t xml:space="preserve"> o </w:t>
      </w:r>
      <w:r w:rsidR="002663DE" w:rsidRPr="006B4D6F">
        <w:rPr>
          <w:rFonts w:cs="Arial"/>
        </w:rPr>
        <w:t>Zamawiającym</w:t>
      </w:r>
    </w:p>
    <w:p w14:paraId="09747994" w14:textId="77777777" w:rsidR="002663DE" w:rsidRPr="006B4D6F" w:rsidRDefault="002663DE" w:rsidP="00BB4369">
      <w:pPr>
        <w:spacing w:line="276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b/>
          <w:color w:val="auto"/>
          <w:sz w:val="22"/>
          <w:szCs w:val="24"/>
        </w:rPr>
        <w:t>Województwo Małopolskie,</w:t>
      </w:r>
      <w:r w:rsidRPr="006B4D6F">
        <w:rPr>
          <w:rFonts w:cs="Arial"/>
          <w:color w:val="auto"/>
          <w:sz w:val="22"/>
          <w:szCs w:val="24"/>
        </w:rPr>
        <w:t xml:space="preserve"> ul. Basztowa 22, 31-156 Kraków</w:t>
      </w:r>
    </w:p>
    <w:p w14:paraId="5468EB4C" w14:textId="0F7A1E8A" w:rsidR="002663DE" w:rsidRPr="006B4D6F" w:rsidRDefault="002663DE" w:rsidP="00B52CB0">
      <w:pPr>
        <w:spacing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Numer telefonu: </w:t>
      </w:r>
      <w:r w:rsidR="0045061F" w:rsidRPr="006B4D6F">
        <w:rPr>
          <w:rFonts w:cs="Arial"/>
          <w:bCs/>
          <w:color w:val="auto"/>
          <w:sz w:val="22"/>
          <w:szCs w:val="24"/>
        </w:rPr>
        <w:t>12 </w:t>
      </w:r>
      <w:r w:rsidR="004C1199" w:rsidRPr="006B4D6F">
        <w:rPr>
          <w:rFonts w:cs="Arial"/>
          <w:bCs/>
          <w:color w:val="auto"/>
          <w:sz w:val="22"/>
          <w:szCs w:val="24"/>
        </w:rPr>
        <w:t>63 03 4</w:t>
      </w:r>
      <w:r w:rsidR="001B49B6" w:rsidRPr="006B4D6F">
        <w:rPr>
          <w:rFonts w:cs="Arial"/>
          <w:bCs/>
          <w:color w:val="auto"/>
          <w:sz w:val="22"/>
          <w:szCs w:val="24"/>
        </w:rPr>
        <w:t>28</w:t>
      </w:r>
    </w:p>
    <w:p w14:paraId="637AC766" w14:textId="77777777" w:rsidR="0026207B" w:rsidRPr="006B4D6F" w:rsidRDefault="0026207B" w:rsidP="00B52CB0">
      <w:pPr>
        <w:spacing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Adres poczty elektronicznej: </w:t>
      </w:r>
      <w:hyperlink r:id="rId8" w:history="1">
        <w:r w:rsidRPr="006B4D6F">
          <w:rPr>
            <w:rFonts w:cs="Arial"/>
            <w:color w:val="auto"/>
            <w:sz w:val="22"/>
            <w:szCs w:val="24"/>
            <w:u w:val="single"/>
          </w:rPr>
          <w:t>przetargi@umwm.malopolska.pl</w:t>
        </w:r>
      </w:hyperlink>
    </w:p>
    <w:p w14:paraId="784091C8" w14:textId="60DE8639" w:rsidR="0026207B" w:rsidRPr="006B4D6F" w:rsidRDefault="0026207B" w:rsidP="00B52CB0">
      <w:pPr>
        <w:spacing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Adres strony internetowej prowadzonego </w:t>
      </w:r>
      <w:r w:rsidR="00BB4369" w:rsidRPr="006B4D6F">
        <w:rPr>
          <w:rFonts w:cs="Arial"/>
          <w:color w:val="auto"/>
          <w:sz w:val="22"/>
          <w:szCs w:val="24"/>
        </w:rPr>
        <w:t xml:space="preserve">postępowania: </w:t>
      </w:r>
      <w:hyperlink r:id="rId9" w:history="1">
        <w:r w:rsidR="00AC468C" w:rsidRPr="006B4D6F">
          <w:rPr>
            <w:rStyle w:val="Hipercze"/>
            <w:rFonts w:cs="Arial"/>
            <w:color w:val="auto"/>
            <w:sz w:val="22"/>
            <w:szCs w:val="24"/>
          </w:rPr>
          <w:t>https://ezamowienia.gov.pl</w:t>
        </w:r>
      </w:hyperlink>
    </w:p>
    <w:p w14:paraId="1E280861" w14:textId="2D2D9E27" w:rsidR="0026207B" w:rsidRPr="006B4D6F" w:rsidRDefault="00BB4369" w:rsidP="00B52CB0">
      <w:pPr>
        <w:spacing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Główny adres: </w:t>
      </w:r>
      <w:hyperlink r:id="rId10" w:history="1">
        <w:r w:rsidR="00027AC5" w:rsidRPr="006B4D6F">
          <w:rPr>
            <w:rStyle w:val="Hipercze"/>
            <w:rFonts w:cs="Arial"/>
            <w:color w:val="auto"/>
            <w:sz w:val="22"/>
            <w:szCs w:val="24"/>
          </w:rPr>
          <w:t>https://www.malopolska.pl/</w:t>
        </w:r>
      </w:hyperlink>
    </w:p>
    <w:p w14:paraId="357E8D4C" w14:textId="60A16A5C" w:rsidR="0026207B" w:rsidRPr="006B4D6F" w:rsidRDefault="00BB4369" w:rsidP="00677A4A">
      <w:pPr>
        <w:spacing w:after="480" w:line="360" w:lineRule="auto"/>
        <w:jc w:val="left"/>
        <w:rPr>
          <w:rStyle w:val="Hipercze"/>
          <w:rFonts w:cs="Arial"/>
          <w:color w:val="auto"/>
          <w:sz w:val="22"/>
          <w:szCs w:val="24"/>
        </w:rPr>
      </w:pPr>
      <w:r w:rsidRPr="006B4D6F">
        <w:rPr>
          <w:rStyle w:val="Hipercze"/>
          <w:rFonts w:cs="Arial"/>
          <w:color w:val="auto"/>
          <w:sz w:val="22"/>
          <w:szCs w:val="24"/>
          <w:u w:val="none"/>
        </w:rPr>
        <w:t xml:space="preserve">Adres profilu nabywcy (BIP): </w:t>
      </w:r>
      <w:hyperlink r:id="rId11" w:history="1">
        <w:r w:rsidR="00027AC5" w:rsidRPr="006B4D6F">
          <w:rPr>
            <w:rStyle w:val="Hipercze"/>
            <w:rFonts w:cs="Arial"/>
            <w:color w:val="auto"/>
            <w:sz w:val="22"/>
            <w:szCs w:val="24"/>
          </w:rPr>
          <w:t>https://bip.malopolska.pl/umwm/</w:t>
        </w:r>
      </w:hyperlink>
    </w:p>
    <w:p w14:paraId="52F7BF7A" w14:textId="2030B8BB" w:rsidR="00333A10" w:rsidRPr="006B4D6F" w:rsidRDefault="00333A10" w:rsidP="008615FE">
      <w:pPr>
        <w:pStyle w:val="Nagwek2"/>
        <w:rPr>
          <w:rFonts w:cs="Arial"/>
        </w:rPr>
      </w:pPr>
      <w:r w:rsidRPr="006B4D6F">
        <w:rPr>
          <w:rFonts w:cs="Arial"/>
        </w:rPr>
        <w:t>Adres strony internetowej, na której udostępniane będą zmiany i wyjaśnienia treści swz oraz inne dokumenty zamówienia bezpośrednio związane z postępowaniem o</w:t>
      </w:r>
      <w:r w:rsidR="00BB2EA3" w:rsidRPr="006B4D6F">
        <w:rPr>
          <w:rFonts w:cs="Arial"/>
        </w:rPr>
        <w:t> </w:t>
      </w:r>
      <w:r w:rsidRPr="006B4D6F">
        <w:rPr>
          <w:rFonts w:cs="Arial"/>
        </w:rPr>
        <w:t>udzielenie zamówienia:</w:t>
      </w:r>
    </w:p>
    <w:p w14:paraId="05797E7F" w14:textId="5CD0E0EC" w:rsidR="00333A10" w:rsidRPr="006B4D6F" w:rsidRDefault="00333A10" w:rsidP="00EC6F71">
      <w:pPr>
        <w:pStyle w:val="Styl2SWZ"/>
        <w:numPr>
          <w:ilvl w:val="0"/>
          <w:numId w:val="16"/>
        </w:numPr>
        <w:spacing w:after="240"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Adres strony internetowej prowadzonego postępowania (link prowadzący bezpośrednio do widoku postępowania na Platformie e-Zamówienia):</w:t>
      </w:r>
      <w:r w:rsidR="00954BD3" w:rsidRPr="006B4D6F">
        <w:rPr>
          <w:rFonts w:cs="Arial"/>
          <w:color w:val="auto"/>
          <w:sz w:val="22"/>
          <w:szCs w:val="24"/>
        </w:rPr>
        <w:br/>
      </w:r>
      <w:hyperlink r:id="rId12" w:history="1">
        <w:r w:rsidR="007C1EB9" w:rsidRPr="006B4D6F">
          <w:rPr>
            <w:rStyle w:val="Hipercze"/>
            <w:rFonts w:cs="Arial"/>
            <w:b/>
            <w:sz w:val="22"/>
            <w:shd w:val="clear" w:color="auto" w:fill="FFFFFF"/>
          </w:rPr>
          <w:t>https://ezamowienia.gov.pl/mp-client/search/list/ocds-148610-e7fd3a13-7e6e-4db0-9561-f270249c9c17</w:t>
        </w:r>
      </w:hyperlink>
      <w:r w:rsidR="007C1EB9" w:rsidRPr="006B4D6F">
        <w:rPr>
          <w:rFonts w:cs="Arial"/>
          <w:color w:val="4A4A4A"/>
          <w:sz w:val="22"/>
          <w:shd w:val="clear" w:color="auto" w:fill="FFFFFF"/>
        </w:rPr>
        <w:t xml:space="preserve"> </w:t>
      </w:r>
    </w:p>
    <w:p w14:paraId="29A98ECC" w14:textId="77012776" w:rsidR="00333A10" w:rsidRPr="006B4D6F" w:rsidRDefault="00333A10" w:rsidP="00333A10">
      <w:pPr>
        <w:spacing w:after="240"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Postępowanie można wyszukać również ze strony głównej Platformy e-Zamówienia (przycisk „Przeglądaj postępowania/konkursy”).</w:t>
      </w:r>
    </w:p>
    <w:p w14:paraId="68D7FB5A" w14:textId="208A82DC" w:rsidR="00333A10" w:rsidRPr="006B4D6F" w:rsidRDefault="00333A10" w:rsidP="00CE4E2E">
      <w:pPr>
        <w:pStyle w:val="Styl2SWZ"/>
        <w:numPr>
          <w:ilvl w:val="0"/>
          <w:numId w:val="16"/>
        </w:numPr>
        <w:spacing w:after="240"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Identyfikator (ID) postępowania na Platformie e-Zamówienia:</w:t>
      </w:r>
      <w:r w:rsidR="00954BD3" w:rsidRPr="006B4D6F">
        <w:rPr>
          <w:rFonts w:cs="Arial"/>
          <w:color w:val="auto"/>
          <w:shd w:val="clear" w:color="auto" w:fill="FFFFFF"/>
        </w:rPr>
        <w:t xml:space="preserve"> </w:t>
      </w:r>
      <w:r w:rsidR="00954BD3" w:rsidRPr="006B4D6F">
        <w:rPr>
          <w:rFonts w:cs="Arial"/>
          <w:color w:val="auto"/>
          <w:shd w:val="clear" w:color="auto" w:fill="FFFFFF"/>
        </w:rPr>
        <w:br/>
      </w:r>
      <w:r w:rsidR="00CE4E2E" w:rsidRPr="006B4D6F">
        <w:rPr>
          <w:rFonts w:cs="Arial"/>
          <w:b/>
          <w:color w:val="auto"/>
          <w:sz w:val="22"/>
          <w:shd w:val="clear" w:color="auto" w:fill="FFFFFF"/>
        </w:rPr>
        <w:t xml:space="preserve">ocds-148610-e7fd3a13-7e6e-4db0-9561-f270249c9c17 </w:t>
      </w:r>
    </w:p>
    <w:p w14:paraId="34440E9B" w14:textId="77777777" w:rsidR="002663DE" w:rsidRPr="006B4D6F" w:rsidRDefault="002663DE" w:rsidP="00A7665A">
      <w:pPr>
        <w:pStyle w:val="Nagwek2"/>
        <w:spacing w:line="360" w:lineRule="auto"/>
        <w:rPr>
          <w:rFonts w:cs="Arial"/>
        </w:rPr>
      </w:pPr>
      <w:r w:rsidRPr="006B4D6F">
        <w:rPr>
          <w:rFonts w:cs="Arial"/>
        </w:rPr>
        <w:t>Tryb udzielenia zamówienia</w:t>
      </w:r>
    </w:p>
    <w:p w14:paraId="501C54B0" w14:textId="2E72D669" w:rsidR="00DB114A" w:rsidRPr="006B4D6F" w:rsidRDefault="002663DE" w:rsidP="00900293">
      <w:pPr>
        <w:spacing w:after="240" w:line="360" w:lineRule="auto"/>
        <w:jc w:val="left"/>
        <w:rPr>
          <w:rFonts w:cs="Arial"/>
          <w:b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Zamówienie publiczne udzielane jest</w:t>
      </w:r>
      <w:r w:rsidR="006E19AB" w:rsidRPr="006B4D6F">
        <w:rPr>
          <w:rFonts w:cs="Arial"/>
          <w:color w:val="auto"/>
          <w:sz w:val="22"/>
          <w:szCs w:val="24"/>
        </w:rPr>
        <w:t xml:space="preserve"> w</w:t>
      </w:r>
      <w:r w:rsidR="00557FBB" w:rsidRPr="006B4D6F">
        <w:rPr>
          <w:rFonts w:cs="Arial"/>
          <w:b/>
          <w:color w:val="auto"/>
          <w:sz w:val="22"/>
          <w:szCs w:val="24"/>
        </w:rPr>
        <w:t xml:space="preserve"> trybie podstawowym bez przeprowadzenia negocjacji</w:t>
      </w:r>
      <w:r w:rsidR="004E6C57" w:rsidRPr="006B4D6F">
        <w:rPr>
          <w:rFonts w:cs="Arial"/>
          <w:b/>
          <w:color w:val="auto"/>
          <w:sz w:val="22"/>
          <w:szCs w:val="24"/>
        </w:rPr>
        <w:t xml:space="preserve"> </w:t>
      </w:r>
      <w:r w:rsidR="00937AF2" w:rsidRPr="006B4D6F">
        <w:rPr>
          <w:rFonts w:cs="Arial"/>
          <w:b/>
          <w:color w:val="auto"/>
          <w:sz w:val="22"/>
          <w:szCs w:val="24"/>
        </w:rPr>
        <w:t xml:space="preserve">zgodnie z art. 275 pkt 1 </w:t>
      </w:r>
      <w:r w:rsidR="004E6C57" w:rsidRPr="006B4D6F">
        <w:rPr>
          <w:rFonts w:cs="Arial"/>
          <w:b/>
          <w:color w:val="auto"/>
          <w:sz w:val="22"/>
          <w:szCs w:val="24"/>
        </w:rPr>
        <w:t>z </w:t>
      </w:r>
      <w:r w:rsidR="00557FBB" w:rsidRPr="006B4D6F">
        <w:rPr>
          <w:rFonts w:cs="Arial"/>
          <w:b/>
          <w:color w:val="auto"/>
          <w:sz w:val="22"/>
          <w:szCs w:val="24"/>
        </w:rPr>
        <w:t>uwzględnieniem przepisów stosowanych przy udzielaniu zamówień na usługi społeczne</w:t>
      </w:r>
      <w:r w:rsidR="004E6C57" w:rsidRPr="006B4D6F">
        <w:rPr>
          <w:rFonts w:cs="Arial"/>
          <w:b/>
          <w:color w:val="auto"/>
          <w:sz w:val="22"/>
          <w:szCs w:val="24"/>
        </w:rPr>
        <w:t xml:space="preserve"> i </w:t>
      </w:r>
      <w:r w:rsidR="00557FBB" w:rsidRPr="006B4D6F">
        <w:rPr>
          <w:rFonts w:cs="Arial"/>
          <w:b/>
          <w:color w:val="auto"/>
          <w:sz w:val="22"/>
          <w:szCs w:val="24"/>
        </w:rPr>
        <w:t>inne szczególne usługi zgodnie</w:t>
      </w:r>
      <w:r w:rsidR="004E6C57" w:rsidRPr="006B4D6F">
        <w:rPr>
          <w:rFonts w:cs="Arial"/>
          <w:b/>
          <w:color w:val="auto"/>
          <w:sz w:val="22"/>
          <w:szCs w:val="24"/>
        </w:rPr>
        <w:t xml:space="preserve"> z </w:t>
      </w:r>
      <w:r w:rsidR="00557FBB" w:rsidRPr="006B4D6F">
        <w:rPr>
          <w:rFonts w:cs="Arial"/>
          <w:b/>
          <w:color w:val="auto"/>
          <w:sz w:val="22"/>
          <w:szCs w:val="24"/>
        </w:rPr>
        <w:t xml:space="preserve">art. 359 </w:t>
      </w:r>
      <w:r w:rsidR="00557FBB" w:rsidRPr="006B4D6F">
        <w:rPr>
          <w:rFonts w:cs="Arial"/>
          <w:b/>
          <w:color w:val="auto"/>
          <w:sz w:val="22"/>
          <w:szCs w:val="24"/>
        </w:rPr>
        <w:lastRenderedPageBreak/>
        <w:t xml:space="preserve">pkt 2 </w:t>
      </w:r>
      <w:r w:rsidR="00897505" w:rsidRPr="006B4D6F">
        <w:rPr>
          <w:rFonts w:cs="Arial"/>
          <w:color w:val="auto"/>
          <w:sz w:val="22"/>
          <w:szCs w:val="24"/>
        </w:rPr>
        <w:t>ustaw</w:t>
      </w:r>
      <w:r w:rsidR="00012CA3" w:rsidRPr="006B4D6F">
        <w:rPr>
          <w:rFonts w:cs="Arial"/>
          <w:color w:val="auto"/>
          <w:sz w:val="22"/>
          <w:szCs w:val="24"/>
        </w:rPr>
        <w:t>y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dnia 11 września 2019 r. Prawo zamówień publicznych (</w:t>
      </w:r>
      <w:r w:rsidR="00B777E9" w:rsidRPr="006B4D6F">
        <w:rPr>
          <w:rFonts w:cs="Arial"/>
          <w:color w:val="auto"/>
          <w:sz w:val="22"/>
          <w:szCs w:val="24"/>
        </w:rPr>
        <w:t xml:space="preserve">t.j. </w:t>
      </w:r>
      <w:r w:rsidR="00054FBE" w:rsidRPr="006B4D6F">
        <w:rPr>
          <w:rFonts w:cs="Arial"/>
          <w:color w:val="auto"/>
          <w:sz w:val="22"/>
          <w:szCs w:val="24"/>
        </w:rPr>
        <w:t>Dz.</w:t>
      </w:r>
      <w:r w:rsidR="00DE25D4" w:rsidRPr="006B4D6F">
        <w:rPr>
          <w:rFonts w:cs="Arial"/>
          <w:color w:val="auto"/>
          <w:sz w:val="22"/>
          <w:szCs w:val="24"/>
        </w:rPr>
        <w:t xml:space="preserve"> </w:t>
      </w:r>
      <w:r w:rsidR="00054FBE" w:rsidRPr="006B4D6F">
        <w:rPr>
          <w:rFonts w:cs="Arial"/>
          <w:color w:val="auto"/>
          <w:sz w:val="22"/>
          <w:szCs w:val="24"/>
        </w:rPr>
        <w:t>U.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3378AB" w:rsidRPr="006B4D6F">
        <w:rPr>
          <w:rFonts w:cs="Arial"/>
          <w:color w:val="auto"/>
          <w:sz w:val="22"/>
          <w:szCs w:val="24"/>
        </w:rPr>
        <w:t>202</w:t>
      </w:r>
      <w:r w:rsidR="0045585D" w:rsidRPr="006B4D6F">
        <w:rPr>
          <w:rFonts w:cs="Arial"/>
          <w:color w:val="auto"/>
          <w:sz w:val="22"/>
          <w:szCs w:val="24"/>
        </w:rPr>
        <w:t>4</w:t>
      </w:r>
      <w:r w:rsidR="00054FBE" w:rsidRPr="006B4D6F">
        <w:rPr>
          <w:rFonts w:cs="Arial"/>
          <w:color w:val="auto"/>
          <w:sz w:val="22"/>
          <w:szCs w:val="24"/>
        </w:rPr>
        <w:t xml:space="preserve"> poz. </w:t>
      </w:r>
      <w:r w:rsidR="0045585D" w:rsidRPr="006B4D6F">
        <w:rPr>
          <w:rFonts w:cs="Arial"/>
          <w:color w:val="auto"/>
          <w:sz w:val="22"/>
          <w:szCs w:val="24"/>
        </w:rPr>
        <w:t>1320</w:t>
      </w:r>
      <w:r w:rsidR="00451ED3" w:rsidRPr="006B4D6F">
        <w:rPr>
          <w:rFonts w:cs="Arial"/>
          <w:color w:val="auto"/>
          <w:sz w:val="22"/>
          <w:szCs w:val="24"/>
        </w:rPr>
        <w:t xml:space="preserve"> z późn.zm.</w:t>
      </w:r>
      <w:r w:rsidRPr="006B4D6F">
        <w:rPr>
          <w:rFonts w:cs="Arial"/>
          <w:color w:val="auto"/>
          <w:sz w:val="22"/>
          <w:szCs w:val="24"/>
        </w:rPr>
        <w:t>), zwaną dalej ustawą.</w:t>
      </w:r>
    </w:p>
    <w:p w14:paraId="54744587" w14:textId="1B87C6CF" w:rsidR="00122E94" w:rsidRPr="006B4D6F" w:rsidRDefault="00DB114A" w:rsidP="00900293">
      <w:pPr>
        <w:spacing w:after="240"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informuje, że nie przewiduje wyboru najkorzystniejszej oferty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możliwością prowadzenia negocjacji.</w:t>
      </w:r>
    </w:p>
    <w:p w14:paraId="2F85D50E" w14:textId="74D12FA7" w:rsidR="002663DE" w:rsidRPr="006B4D6F" w:rsidRDefault="002663DE" w:rsidP="00A7665A">
      <w:pPr>
        <w:pStyle w:val="Nagwek2"/>
        <w:spacing w:line="360" w:lineRule="auto"/>
        <w:rPr>
          <w:rFonts w:cs="Arial"/>
        </w:rPr>
      </w:pPr>
      <w:r w:rsidRPr="006B4D6F">
        <w:rPr>
          <w:rFonts w:cs="Arial"/>
        </w:rPr>
        <w:t>Opis przedmiotu zamówienia</w:t>
      </w:r>
    </w:p>
    <w:p w14:paraId="434B3FE1" w14:textId="1A7D53DD" w:rsidR="00555503" w:rsidRPr="006B4D6F" w:rsidRDefault="00557FBB" w:rsidP="001B49B6">
      <w:pPr>
        <w:pStyle w:val="Styl2SWZ"/>
        <w:numPr>
          <w:ilvl w:val="0"/>
          <w:numId w:val="25"/>
        </w:numPr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Przedmiotem zamówienia jest</w:t>
      </w:r>
      <w:r w:rsidR="00555503" w:rsidRPr="006B4D6F">
        <w:rPr>
          <w:rFonts w:cs="Arial"/>
          <w:color w:val="auto"/>
          <w:sz w:val="22"/>
          <w:szCs w:val="24"/>
        </w:rPr>
        <w:t xml:space="preserve"> przeprowadzenie</w:t>
      </w:r>
      <w:r w:rsidR="001B49B6" w:rsidRPr="006B4D6F">
        <w:rPr>
          <w:rFonts w:cs="Arial"/>
          <w:color w:val="auto"/>
          <w:sz w:val="22"/>
          <w:szCs w:val="24"/>
        </w:rPr>
        <w:t xml:space="preserve"> trzech warsztatów z zakresu gospodarki o obiegu zamkniętym dla nauczycieli szkół budowlanych wraz z opracowaniem przykładowego scenariusza lekcji.</w:t>
      </w:r>
    </w:p>
    <w:p w14:paraId="55070C3E" w14:textId="77777777" w:rsidR="001B49B6" w:rsidRPr="006B4D6F" w:rsidRDefault="001B49B6" w:rsidP="001B49B6">
      <w:pPr>
        <w:pStyle w:val="Styl2SWZ"/>
        <w:numPr>
          <w:ilvl w:val="0"/>
          <w:numId w:val="0"/>
        </w:numPr>
        <w:ind w:left="357"/>
        <w:rPr>
          <w:rFonts w:cs="Arial"/>
          <w:color w:val="auto"/>
          <w:sz w:val="22"/>
          <w:szCs w:val="24"/>
        </w:rPr>
      </w:pPr>
    </w:p>
    <w:p w14:paraId="423DC766" w14:textId="78D091E4" w:rsidR="00900640" w:rsidRPr="006B4D6F" w:rsidRDefault="00900640" w:rsidP="00900640">
      <w:pPr>
        <w:pStyle w:val="Styl2SWZ"/>
        <w:widowControl w:val="0"/>
        <w:numPr>
          <w:ilvl w:val="0"/>
          <w:numId w:val="25"/>
        </w:numPr>
        <w:adjustRightInd w:val="0"/>
        <w:spacing w:after="120" w:line="288" w:lineRule="auto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Zamawiający przewiduje że maksymalna liczba uczestników szkolenia może wynieść </w:t>
      </w:r>
      <w:r w:rsidR="001B49B6" w:rsidRPr="006B4D6F">
        <w:rPr>
          <w:rFonts w:cs="Arial"/>
          <w:color w:val="auto"/>
          <w:sz w:val="22"/>
        </w:rPr>
        <w:t>300</w:t>
      </w:r>
      <w:r w:rsidRPr="006B4D6F">
        <w:rPr>
          <w:rFonts w:cs="Arial"/>
          <w:color w:val="auto"/>
          <w:sz w:val="22"/>
        </w:rPr>
        <w:t xml:space="preserve"> osób w tym maksymalnie 100 osób na 1 warsztat. Zamawiający zastrzega że minimalna liczba uczestników może wynosić </w:t>
      </w:r>
      <w:r w:rsidR="001B49B6" w:rsidRPr="006B4D6F">
        <w:rPr>
          <w:rFonts w:cs="Arial"/>
          <w:color w:val="auto"/>
          <w:sz w:val="22"/>
        </w:rPr>
        <w:t>60</w:t>
      </w:r>
      <w:r w:rsidRPr="006B4D6F">
        <w:rPr>
          <w:rFonts w:cs="Arial"/>
          <w:color w:val="auto"/>
          <w:sz w:val="22"/>
        </w:rPr>
        <w:t xml:space="preserve"> osób – po minimalnie </w:t>
      </w:r>
      <w:r w:rsidR="001B49B6" w:rsidRPr="006B4D6F">
        <w:rPr>
          <w:rFonts w:cs="Arial"/>
          <w:color w:val="auto"/>
          <w:sz w:val="22"/>
        </w:rPr>
        <w:t>20</w:t>
      </w:r>
      <w:r w:rsidRPr="006B4D6F">
        <w:rPr>
          <w:rFonts w:cs="Arial"/>
          <w:color w:val="auto"/>
          <w:sz w:val="22"/>
        </w:rPr>
        <w:t xml:space="preserve"> osób na 1 warsztat.</w:t>
      </w:r>
    </w:p>
    <w:p w14:paraId="2FD161AE" w14:textId="77777777" w:rsidR="00555503" w:rsidRPr="006B4D6F" w:rsidRDefault="00555503" w:rsidP="0060487C">
      <w:pPr>
        <w:pStyle w:val="Styl2SWZ"/>
        <w:numPr>
          <w:ilvl w:val="0"/>
          <w:numId w:val="25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Przedmiot zamówienia będzie się składał z dwóch etapów, które będą polegać na:</w:t>
      </w:r>
    </w:p>
    <w:p w14:paraId="0E9D0ACF" w14:textId="77669A2E" w:rsidR="00555503" w:rsidRPr="006B4D6F" w:rsidRDefault="00555503" w:rsidP="001B49B6">
      <w:pPr>
        <w:pStyle w:val="Styl2SWZ"/>
        <w:numPr>
          <w:ilvl w:val="0"/>
          <w:numId w:val="37"/>
        </w:numPr>
        <w:spacing w:line="288" w:lineRule="auto"/>
        <w:rPr>
          <w:rFonts w:cs="Arial"/>
          <w:color w:val="auto"/>
          <w:sz w:val="22"/>
          <w:szCs w:val="24"/>
        </w:rPr>
      </w:pPr>
      <w:r w:rsidRPr="006B4D6F">
        <w:rPr>
          <w:rFonts w:cs="Arial"/>
          <w:b/>
          <w:color w:val="auto"/>
          <w:sz w:val="22"/>
          <w:szCs w:val="24"/>
        </w:rPr>
        <w:t>I ETAP</w:t>
      </w:r>
      <w:r w:rsidRPr="006B4D6F">
        <w:rPr>
          <w:rFonts w:cs="Arial"/>
          <w:color w:val="auto"/>
          <w:sz w:val="22"/>
          <w:szCs w:val="24"/>
        </w:rPr>
        <w:t xml:space="preserve"> - </w:t>
      </w:r>
      <w:r w:rsidR="001B49B6" w:rsidRPr="006B4D6F">
        <w:rPr>
          <w:rFonts w:cs="Arial"/>
          <w:color w:val="auto"/>
          <w:sz w:val="22"/>
          <w:szCs w:val="24"/>
        </w:rPr>
        <w:t>opracowanie koncepcyjne, graficzne i merytoryczne scenariusza przykładowej lekcji na temat zastosowania metod gospodarki o obiegu zamkniętym (GOZ) w ramach realizacji przedmiotów zawodowych w szkołach budowlanych, do wykorzystania przez uczestników warsztatów</w:t>
      </w:r>
      <w:r w:rsidRPr="006B4D6F">
        <w:rPr>
          <w:rFonts w:cs="Arial"/>
          <w:color w:val="auto"/>
          <w:sz w:val="22"/>
          <w:szCs w:val="24"/>
        </w:rPr>
        <w:t>.</w:t>
      </w:r>
    </w:p>
    <w:p w14:paraId="39B45C53" w14:textId="334A6B55" w:rsidR="00555503" w:rsidRPr="006B4D6F" w:rsidRDefault="00555503" w:rsidP="001B49B6">
      <w:pPr>
        <w:pStyle w:val="Styl2SWZ"/>
        <w:numPr>
          <w:ilvl w:val="0"/>
          <w:numId w:val="37"/>
        </w:numPr>
        <w:spacing w:line="288" w:lineRule="auto"/>
        <w:rPr>
          <w:rFonts w:cs="Arial"/>
          <w:color w:val="auto"/>
          <w:sz w:val="22"/>
          <w:szCs w:val="24"/>
        </w:rPr>
      </w:pPr>
      <w:r w:rsidRPr="006B4D6F">
        <w:rPr>
          <w:rFonts w:cs="Arial"/>
          <w:b/>
          <w:color w:val="auto"/>
          <w:sz w:val="22"/>
          <w:szCs w:val="24"/>
        </w:rPr>
        <w:t>II ETAP</w:t>
      </w:r>
      <w:r w:rsidRPr="006B4D6F">
        <w:rPr>
          <w:rFonts w:cs="Arial"/>
          <w:color w:val="auto"/>
          <w:sz w:val="22"/>
          <w:szCs w:val="24"/>
        </w:rPr>
        <w:t xml:space="preserve"> - </w:t>
      </w:r>
      <w:r w:rsidR="001B49B6" w:rsidRPr="006B4D6F">
        <w:rPr>
          <w:rFonts w:cs="Arial"/>
          <w:color w:val="auto"/>
          <w:sz w:val="22"/>
          <w:szCs w:val="24"/>
        </w:rPr>
        <w:t>organizacja trzech warsztatów/szkoleń dla nauczycieli szkół budowlanych z terenu województwa małopolskiego z zakresu GOZ do zastosowania w ramach realizacji przedmiotów zawodowych.</w:t>
      </w:r>
    </w:p>
    <w:p w14:paraId="1ECC6F72" w14:textId="77777777" w:rsidR="006C3CF9" w:rsidRPr="006B4D6F" w:rsidRDefault="006C3CF9" w:rsidP="0060487C">
      <w:pPr>
        <w:pStyle w:val="Styl2SWZ"/>
        <w:numPr>
          <w:ilvl w:val="0"/>
          <w:numId w:val="25"/>
        </w:numPr>
        <w:spacing w:line="288" w:lineRule="auto"/>
        <w:jc w:val="left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>Tematyka warsztatów obejmuje zagadnienia teoretyczne i praktyczne:</w:t>
      </w:r>
    </w:p>
    <w:p w14:paraId="23DC184C" w14:textId="66D18450" w:rsidR="006C3CF9" w:rsidRPr="006B4D6F" w:rsidRDefault="006C3CF9" w:rsidP="00AC00B9">
      <w:pPr>
        <w:pStyle w:val="Akapitzlist"/>
        <w:numPr>
          <w:ilvl w:val="0"/>
          <w:numId w:val="43"/>
        </w:numPr>
        <w:spacing w:line="288" w:lineRule="auto"/>
        <w:ind w:left="1418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>Wprowadzenie do gospodarki o obiegu zamkniętym (GOZ) –</w:t>
      </w:r>
      <w:r w:rsidR="00776932" w:rsidRPr="006B4D6F">
        <w:rPr>
          <w:rFonts w:cs="Arial"/>
          <w:color w:val="auto"/>
          <w:sz w:val="22"/>
          <w:szCs w:val="20"/>
        </w:rPr>
        <w:t xml:space="preserve"> definicję, główne cele, zasady;</w:t>
      </w:r>
    </w:p>
    <w:p w14:paraId="4D9CD1B5" w14:textId="24B7271A" w:rsidR="006C3CF9" w:rsidRPr="006B4D6F" w:rsidRDefault="006C3CF9" w:rsidP="001B49B6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 xml:space="preserve">Korzyści płynące z wdrożenia na co dzień działań GOZ, w szczególności w branży </w:t>
      </w:r>
      <w:r w:rsidR="001B49B6" w:rsidRPr="006B4D6F">
        <w:rPr>
          <w:rFonts w:cs="Arial"/>
          <w:color w:val="auto"/>
          <w:sz w:val="22"/>
          <w:szCs w:val="20"/>
        </w:rPr>
        <w:t>budowlanej</w:t>
      </w:r>
      <w:r w:rsidR="00776932" w:rsidRPr="006B4D6F">
        <w:rPr>
          <w:rFonts w:cs="Arial"/>
          <w:color w:val="auto"/>
          <w:sz w:val="22"/>
          <w:szCs w:val="20"/>
        </w:rPr>
        <w:t>;</w:t>
      </w:r>
    </w:p>
    <w:p w14:paraId="1425EC24" w14:textId="043C25FD" w:rsidR="006C3CF9" w:rsidRPr="006B4D6F" w:rsidRDefault="006C3CF9" w:rsidP="001B49B6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>Omówienie przykładów dobrych praktyk stosowania gospodarki cyrkula</w:t>
      </w:r>
      <w:r w:rsidR="00776932" w:rsidRPr="006B4D6F">
        <w:rPr>
          <w:rFonts w:cs="Arial"/>
          <w:color w:val="auto"/>
          <w:sz w:val="22"/>
          <w:szCs w:val="20"/>
        </w:rPr>
        <w:t xml:space="preserve">cyjnej w branży </w:t>
      </w:r>
      <w:r w:rsidR="001B49B6" w:rsidRPr="006B4D6F">
        <w:rPr>
          <w:rFonts w:cs="Arial"/>
          <w:color w:val="auto"/>
          <w:sz w:val="22"/>
          <w:szCs w:val="20"/>
        </w:rPr>
        <w:t>budowlanej</w:t>
      </w:r>
      <w:r w:rsidR="00776932" w:rsidRPr="006B4D6F">
        <w:rPr>
          <w:rFonts w:cs="Arial"/>
          <w:color w:val="auto"/>
          <w:sz w:val="22"/>
          <w:szCs w:val="20"/>
        </w:rPr>
        <w:t>;</w:t>
      </w:r>
    </w:p>
    <w:p w14:paraId="0DE0DD53" w14:textId="1A495703" w:rsidR="006C3CF9" w:rsidRPr="006B4D6F" w:rsidRDefault="006C3CF9" w:rsidP="001B49B6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>Zagrożenia środowiskowe związane z nieodpowiedzialnym zarząd</w:t>
      </w:r>
      <w:r w:rsidR="00776932" w:rsidRPr="006B4D6F">
        <w:rPr>
          <w:rFonts w:cs="Arial"/>
          <w:color w:val="auto"/>
          <w:sz w:val="22"/>
          <w:szCs w:val="20"/>
        </w:rPr>
        <w:t xml:space="preserve">zaniem w branży </w:t>
      </w:r>
      <w:r w:rsidR="001B49B6" w:rsidRPr="006B4D6F">
        <w:rPr>
          <w:rFonts w:cs="Arial"/>
          <w:color w:val="auto"/>
          <w:sz w:val="22"/>
          <w:szCs w:val="20"/>
        </w:rPr>
        <w:t>budowlanej</w:t>
      </w:r>
      <w:r w:rsidR="00776932" w:rsidRPr="006B4D6F">
        <w:rPr>
          <w:rFonts w:cs="Arial"/>
          <w:color w:val="auto"/>
          <w:sz w:val="22"/>
          <w:szCs w:val="20"/>
        </w:rPr>
        <w:t>;</w:t>
      </w:r>
    </w:p>
    <w:p w14:paraId="06976E21" w14:textId="4FB38E77" w:rsidR="006C3CF9" w:rsidRPr="006B4D6F" w:rsidRDefault="006C3CF9" w:rsidP="001B49B6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 xml:space="preserve">Metody minimalizacji odpadów, niemarnowania </w:t>
      </w:r>
      <w:r w:rsidR="00EE4103" w:rsidRPr="006B4D6F">
        <w:rPr>
          <w:rFonts w:cs="Arial"/>
          <w:color w:val="auto"/>
          <w:sz w:val="22"/>
          <w:szCs w:val="20"/>
        </w:rPr>
        <w:t xml:space="preserve">surowców </w:t>
      </w:r>
      <w:r w:rsidRPr="006B4D6F">
        <w:rPr>
          <w:rFonts w:cs="Arial"/>
          <w:color w:val="auto"/>
          <w:sz w:val="22"/>
          <w:szCs w:val="20"/>
        </w:rPr>
        <w:t xml:space="preserve">i efektywnego zarządzania zasobami w odniesieniu do szkół </w:t>
      </w:r>
      <w:r w:rsidR="001B49B6" w:rsidRPr="006B4D6F">
        <w:rPr>
          <w:rFonts w:cs="Arial"/>
          <w:color w:val="auto"/>
          <w:sz w:val="22"/>
          <w:szCs w:val="20"/>
        </w:rPr>
        <w:t>budowlanych.</w:t>
      </w:r>
    </w:p>
    <w:p w14:paraId="528EC911" w14:textId="71F9CD85" w:rsidR="006C3CF9" w:rsidRPr="006B4D6F" w:rsidRDefault="002E4BCE" w:rsidP="0060487C">
      <w:pPr>
        <w:pStyle w:val="Styl2SWZ"/>
        <w:numPr>
          <w:ilvl w:val="0"/>
          <w:numId w:val="25"/>
        </w:numPr>
        <w:spacing w:line="288" w:lineRule="auto"/>
        <w:jc w:val="left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 xml:space="preserve">Trzy </w:t>
      </w:r>
      <w:r w:rsidR="006C3CF9" w:rsidRPr="006B4D6F">
        <w:rPr>
          <w:rFonts w:cs="Arial"/>
          <w:color w:val="auto"/>
          <w:sz w:val="22"/>
          <w:szCs w:val="20"/>
        </w:rPr>
        <w:t>warsztat</w:t>
      </w:r>
      <w:r w:rsidRPr="006B4D6F">
        <w:rPr>
          <w:rFonts w:cs="Arial"/>
          <w:color w:val="auto"/>
          <w:sz w:val="22"/>
          <w:szCs w:val="20"/>
        </w:rPr>
        <w:t>y</w:t>
      </w:r>
      <w:r w:rsidR="006C3CF9" w:rsidRPr="006B4D6F">
        <w:rPr>
          <w:rFonts w:cs="Arial"/>
          <w:color w:val="auto"/>
          <w:sz w:val="22"/>
          <w:szCs w:val="20"/>
        </w:rPr>
        <w:t xml:space="preserve"> przeprowadzon</w:t>
      </w:r>
      <w:r w:rsidRPr="006B4D6F">
        <w:rPr>
          <w:rFonts w:cs="Arial"/>
          <w:color w:val="auto"/>
          <w:sz w:val="22"/>
          <w:szCs w:val="20"/>
        </w:rPr>
        <w:t>e</w:t>
      </w:r>
      <w:r w:rsidR="006C3CF9" w:rsidRPr="006B4D6F">
        <w:rPr>
          <w:rFonts w:cs="Arial"/>
          <w:color w:val="auto"/>
          <w:sz w:val="22"/>
          <w:szCs w:val="20"/>
        </w:rPr>
        <w:t xml:space="preserve"> będ</w:t>
      </w:r>
      <w:r w:rsidRPr="006B4D6F">
        <w:rPr>
          <w:rFonts w:cs="Arial"/>
          <w:color w:val="auto"/>
          <w:sz w:val="22"/>
          <w:szCs w:val="20"/>
        </w:rPr>
        <w:t>ą</w:t>
      </w:r>
      <w:r w:rsidR="006C3CF9" w:rsidRPr="006B4D6F">
        <w:rPr>
          <w:rFonts w:cs="Arial"/>
          <w:color w:val="auto"/>
          <w:sz w:val="22"/>
          <w:szCs w:val="20"/>
        </w:rPr>
        <w:t xml:space="preserve"> w formie stacjonarnej w następujących lokalizacjach: </w:t>
      </w:r>
    </w:p>
    <w:p w14:paraId="4AC4623F" w14:textId="40CC9794" w:rsidR="006C3CF9" w:rsidRPr="006B4D6F" w:rsidRDefault="006C3CF9" w:rsidP="00AC00B9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 xml:space="preserve">w Krakowie, </w:t>
      </w:r>
    </w:p>
    <w:p w14:paraId="03DFEDEC" w14:textId="1A76139E" w:rsidR="001B49B6" w:rsidRPr="006B4D6F" w:rsidRDefault="001B49B6" w:rsidP="00AC00B9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 xml:space="preserve">w Tarnowie </w:t>
      </w:r>
    </w:p>
    <w:p w14:paraId="6AF9F941" w14:textId="4FBADE83" w:rsidR="006C3CF9" w:rsidRPr="006B4D6F" w:rsidRDefault="006C3CF9" w:rsidP="00AC00B9">
      <w:pPr>
        <w:pStyle w:val="Akapitzlist"/>
        <w:numPr>
          <w:ilvl w:val="0"/>
          <w:numId w:val="43"/>
        </w:numPr>
        <w:spacing w:line="288" w:lineRule="auto"/>
        <w:rPr>
          <w:rFonts w:cs="Arial"/>
          <w:color w:val="auto"/>
          <w:sz w:val="22"/>
          <w:szCs w:val="20"/>
        </w:rPr>
      </w:pPr>
      <w:r w:rsidRPr="006B4D6F">
        <w:rPr>
          <w:rFonts w:cs="Arial"/>
          <w:color w:val="auto"/>
          <w:sz w:val="22"/>
          <w:szCs w:val="20"/>
        </w:rPr>
        <w:t xml:space="preserve">w </w:t>
      </w:r>
      <w:r w:rsidR="001B49B6" w:rsidRPr="006B4D6F">
        <w:rPr>
          <w:rFonts w:cs="Arial"/>
          <w:color w:val="auto"/>
          <w:sz w:val="22"/>
          <w:szCs w:val="20"/>
        </w:rPr>
        <w:t>Nowym Sączu.</w:t>
      </w:r>
    </w:p>
    <w:p w14:paraId="035FC1D2" w14:textId="77777777" w:rsidR="001B49B6" w:rsidRPr="006B4D6F" w:rsidRDefault="001B49B6" w:rsidP="001B49B6">
      <w:pPr>
        <w:pStyle w:val="Styl2SWZ"/>
        <w:numPr>
          <w:ilvl w:val="0"/>
          <w:numId w:val="25"/>
        </w:numPr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Uczestnikami będą zainteresowani udziałem w warsztatach nauczyciele przedmiotów zawodowych ze szkół budowlanych z terenu województwa małopolskiego. </w:t>
      </w:r>
    </w:p>
    <w:p w14:paraId="3A688BC3" w14:textId="1A6A50E4" w:rsidR="001B49B6" w:rsidRPr="006B4D6F" w:rsidRDefault="001B49B6" w:rsidP="001B49B6">
      <w:pPr>
        <w:pStyle w:val="Styl2SWZ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lastRenderedPageBreak/>
        <w:t>Warunki realizacji zamówienia zawarte są w projektowanych postanowieniach umowy w sprawie zamówienia publicznego, które zostaną wprowadzone do treści tej umowy - wzorze umowy i stanowią załącznik nr 1C do swz (zwane są dalej wzorem umowy).</w:t>
      </w:r>
    </w:p>
    <w:p w14:paraId="671225A8" w14:textId="5139D0BC" w:rsidR="005423AC" w:rsidRPr="006B4D6F" w:rsidRDefault="005423AC" w:rsidP="0060487C">
      <w:pPr>
        <w:pStyle w:val="Styl2SWZ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Szczegółowy opis przedmiotu zamówienia został zawarty w załączniku nr 1D do swz.</w:t>
      </w:r>
    </w:p>
    <w:p w14:paraId="46F99E77" w14:textId="77777777" w:rsidR="006C3CF9" w:rsidRPr="006B4D6F" w:rsidRDefault="006C3CF9" w:rsidP="0060487C">
      <w:pPr>
        <w:pStyle w:val="Styl2SWZ"/>
        <w:numPr>
          <w:ilvl w:val="0"/>
          <w:numId w:val="25"/>
        </w:numPr>
        <w:spacing w:line="288" w:lineRule="auto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Zamawiający określa, że wykonawca będzie zobowiązany do przeniesienia na Zamawiającego autorskich praw majątkowych do wykonanych utworów, zgodnie z umową.</w:t>
      </w:r>
    </w:p>
    <w:p w14:paraId="10ABDEB6" w14:textId="2EB6C1BB" w:rsidR="00557FBB" w:rsidRPr="006B4D6F" w:rsidRDefault="0025272C" w:rsidP="0060487C">
      <w:pPr>
        <w:pStyle w:val="Styl2SWZ"/>
        <w:numPr>
          <w:ilvl w:val="0"/>
          <w:numId w:val="25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stosownie do dyspozycji wynikającej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art. 95 ustawy określa, że nie wymaga zatrudnienia przez wykonawcę lub podwykonawcę na podstawie stosunku pracy osób wykonujących czynności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zakresie realizacji zamówienia.</w:t>
      </w:r>
    </w:p>
    <w:p w14:paraId="3432FCD9" w14:textId="04F711B7" w:rsidR="003E7429" w:rsidRPr="006B4D6F" w:rsidRDefault="003E7429" w:rsidP="0060487C">
      <w:pPr>
        <w:pStyle w:val="Styl2SWZ"/>
        <w:numPr>
          <w:ilvl w:val="0"/>
          <w:numId w:val="25"/>
        </w:numPr>
        <w:spacing w:line="288" w:lineRule="auto"/>
        <w:jc w:val="left"/>
        <w:rPr>
          <w:rFonts w:cs="Arial"/>
          <w:color w:val="auto"/>
          <w:sz w:val="24"/>
          <w:szCs w:val="24"/>
        </w:rPr>
      </w:pPr>
      <w:r w:rsidRPr="006B4D6F">
        <w:rPr>
          <w:rFonts w:cs="Arial"/>
          <w:color w:val="auto"/>
          <w:sz w:val="22"/>
          <w:szCs w:val="20"/>
        </w:rPr>
        <w:t>Zamówienie realizowane jest w ramach projektu pn.: „Zbudowanie systemu koordynacji i monitorowania regionalnych działań na rzecz kształcenia zawodowego, szkolnictwa wyższego oraz uczenia się przez całe życie, w tym uczenia się dorosłych – inwestycja A3.1.1 KPO, numer umowy o objęcie wsparciem KPO/22/LLL/U/0002.</w:t>
      </w:r>
    </w:p>
    <w:p w14:paraId="2DAB1732" w14:textId="38D2F6EA" w:rsidR="009D5374" w:rsidRPr="006B4D6F" w:rsidRDefault="005375AD" w:rsidP="0060487C">
      <w:pPr>
        <w:pStyle w:val="Styl2SWZ"/>
        <w:numPr>
          <w:ilvl w:val="0"/>
          <w:numId w:val="25"/>
        </w:numPr>
        <w:spacing w:after="240" w:line="360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Oznaczenie wg CPV: </w:t>
      </w:r>
      <w:r w:rsidR="00D77A0D" w:rsidRPr="006B4D6F">
        <w:rPr>
          <w:rFonts w:cs="Arial"/>
          <w:color w:val="auto"/>
          <w:sz w:val="22"/>
          <w:szCs w:val="24"/>
        </w:rPr>
        <w:t>80000000-4 – Usługi edukacyjne i szkoleniowe.</w:t>
      </w:r>
    </w:p>
    <w:p w14:paraId="21D8A076" w14:textId="77777777" w:rsidR="00247AFD" w:rsidRPr="006B4D6F" w:rsidRDefault="00247AFD" w:rsidP="009971C4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Składanie ofert częściowych</w:t>
      </w:r>
    </w:p>
    <w:p w14:paraId="0E9099A6" w14:textId="77777777" w:rsidR="00247AFD" w:rsidRPr="006B4D6F" w:rsidRDefault="00247AFD" w:rsidP="009971C4">
      <w:pPr>
        <w:pStyle w:val="Akapitzlist"/>
        <w:numPr>
          <w:ilvl w:val="0"/>
          <w:numId w:val="13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Zamawiający nie dopuszcza możliwości składania ofert częściowych.</w:t>
      </w:r>
    </w:p>
    <w:p w14:paraId="68205626" w14:textId="6FEDC96E" w:rsidR="00EB4755" w:rsidRPr="006B4D6F" w:rsidRDefault="00EB4755" w:rsidP="009971C4">
      <w:pPr>
        <w:pStyle w:val="Akapitzlist"/>
        <w:numPr>
          <w:ilvl w:val="0"/>
          <w:numId w:val="13"/>
        </w:numPr>
        <w:spacing w:before="120" w:line="288" w:lineRule="auto"/>
        <w:jc w:val="left"/>
        <w:rPr>
          <w:rFonts w:cs="Arial"/>
          <w:bCs/>
          <w:color w:val="auto"/>
          <w:sz w:val="22"/>
        </w:rPr>
      </w:pPr>
      <w:r w:rsidRPr="006B4D6F">
        <w:rPr>
          <w:rFonts w:cs="Arial"/>
          <w:bCs/>
          <w:color w:val="auto"/>
          <w:sz w:val="22"/>
        </w:rPr>
        <w:t xml:space="preserve">W przypadku niniejszego postępowania Zamawiający odstąpił od podziału na </w:t>
      </w:r>
      <w:r w:rsidR="003055E9" w:rsidRPr="006B4D6F">
        <w:rPr>
          <w:rFonts w:cs="Arial"/>
          <w:bCs/>
          <w:color w:val="auto"/>
          <w:sz w:val="22"/>
        </w:rPr>
        <w:t>części, ponieważ</w:t>
      </w:r>
      <w:r w:rsidRPr="006B4D6F">
        <w:rPr>
          <w:rFonts w:cs="Arial"/>
          <w:bCs/>
          <w:color w:val="auto"/>
          <w:sz w:val="22"/>
        </w:rPr>
        <w:t xml:space="preserve"> uznał, że nie zachodzi potrzeba udzielania niniejszego zamówienia</w:t>
      </w:r>
      <w:r w:rsidR="00BB4369" w:rsidRPr="006B4D6F">
        <w:rPr>
          <w:rFonts w:cs="Arial"/>
          <w:bCs/>
          <w:color w:val="auto"/>
          <w:sz w:val="22"/>
        </w:rPr>
        <w:t xml:space="preserve"> w </w:t>
      </w:r>
      <w:r w:rsidRPr="006B4D6F">
        <w:rPr>
          <w:rFonts w:cs="Arial"/>
          <w:bCs/>
          <w:color w:val="auto"/>
          <w:sz w:val="22"/>
        </w:rPr>
        <w:t>częściach. Podział zamówienia powodowałby nadmierne koszty wykonania zamówienia lub też wymagał nadmiernego jednoczesnego zaangażowania zasobów ludzkich do skoordynowania działań różnych wykonawców realizujących poszczególne części zamówienia, co mogłoby zagrozić właściwemu jego wykonaniu.</w:t>
      </w:r>
    </w:p>
    <w:p w14:paraId="669F877C" w14:textId="48A4C458" w:rsidR="00514A05" w:rsidRPr="006B4D6F" w:rsidRDefault="00514A05" w:rsidP="009971C4">
      <w:pPr>
        <w:tabs>
          <w:tab w:val="left" w:pos="361"/>
        </w:tabs>
        <w:spacing w:after="240" w:line="288" w:lineRule="auto"/>
        <w:ind w:left="360"/>
        <w:jc w:val="left"/>
        <w:rPr>
          <w:rFonts w:eastAsia="Arial" w:cs="Arial"/>
          <w:color w:val="auto"/>
          <w:sz w:val="22"/>
        </w:rPr>
      </w:pPr>
      <w:r w:rsidRPr="006B4D6F">
        <w:rPr>
          <w:rFonts w:eastAsia="Arial" w:cs="Arial"/>
          <w:color w:val="auto"/>
          <w:sz w:val="22"/>
        </w:rPr>
        <w:t>Ponadto, niniejsze postępowanie jest jedną</w:t>
      </w:r>
      <w:r w:rsidR="004E6C57" w:rsidRPr="006B4D6F">
        <w:rPr>
          <w:rFonts w:eastAsia="Arial" w:cs="Arial"/>
          <w:color w:val="auto"/>
          <w:sz w:val="22"/>
        </w:rPr>
        <w:t xml:space="preserve"> z </w:t>
      </w:r>
      <w:r w:rsidRPr="006B4D6F">
        <w:rPr>
          <w:rFonts w:eastAsia="Arial" w:cs="Arial"/>
          <w:color w:val="auto"/>
          <w:sz w:val="22"/>
        </w:rPr>
        <w:t>części zamówienia, gdyż Zamawiający dokonał podziału zamówienia na części</w:t>
      </w:r>
      <w:r w:rsidR="004E6C57" w:rsidRPr="006B4D6F">
        <w:rPr>
          <w:rFonts w:eastAsia="Arial" w:cs="Arial"/>
          <w:color w:val="auto"/>
          <w:sz w:val="22"/>
        </w:rPr>
        <w:t xml:space="preserve"> i </w:t>
      </w:r>
      <w:r w:rsidRPr="006B4D6F">
        <w:rPr>
          <w:rFonts w:eastAsia="Arial" w:cs="Arial"/>
          <w:color w:val="auto"/>
          <w:sz w:val="22"/>
        </w:rPr>
        <w:t>przeprowadza na poszczególne części odrębne postępowania.</w:t>
      </w:r>
    </w:p>
    <w:p w14:paraId="410D08FF" w14:textId="77777777" w:rsidR="002663DE" w:rsidRPr="006B4D6F" w:rsidRDefault="002663DE" w:rsidP="009971C4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Termin wykonania zamówienia</w:t>
      </w:r>
    </w:p>
    <w:p w14:paraId="6FBE2120" w14:textId="366D3D6D" w:rsidR="00F079AB" w:rsidRPr="006B4D6F" w:rsidRDefault="00603B6F" w:rsidP="009971C4">
      <w:p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Zamówienie należy wykonać</w:t>
      </w:r>
      <w:r w:rsidR="00C314D0" w:rsidRPr="006B4D6F">
        <w:rPr>
          <w:rFonts w:cs="Arial"/>
          <w:color w:val="auto"/>
          <w:sz w:val="22"/>
        </w:rPr>
        <w:t xml:space="preserve"> </w:t>
      </w:r>
      <w:r w:rsidR="00624325" w:rsidRPr="006B4D6F">
        <w:rPr>
          <w:rFonts w:cs="Arial"/>
          <w:color w:val="auto"/>
          <w:sz w:val="22"/>
        </w:rPr>
        <w:t>w terminie</w:t>
      </w:r>
      <w:r w:rsidR="00F079AB" w:rsidRPr="006B4D6F">
        <w:rPr>
          <w:rFonts w:cs="Arial"/>
          <w:color w:val="auto"/>
          <w:sz w:val="22"/>
        </w:rPr>
        <w:t xml:space="preserve"> do </w:t>
      </w:r>
      <w:r w:rsidR="00EE4103" w:rsidRPr="006B4D6F">
        <w:rPr>
          <w:rFonts w:cs="Arial"/>
          <w:color w:val="auto"/>
          <w:sz w:val="22"/>
        </w:rPr>
        <w:t xml:space="preserve">2 </w:t>
      </w:r>
      <w:r w:rsidR="00F079AB" w:rsidRPr="006B4D6F">
        <w:rPr>
          <w:rFonts w:cs="Arial"/>
          <w:color w:val="auto"/>
          <w:sz w:val="22"/>
        </w:rPr>
        <w:t>miesięcy od dnia zawarcia umowy w tym:</w:t>
      </w:r>
    </w:p>
    <w:p w14:paraId="3BC81651" w14:textId="70F9E5DA" w:rsidR="00F079AB" w:rsidRPr="006B4D6F" w:rsidRDefault="00F079AB" w:rsidP="001B49B6">
      <w:pPr>
        <w:pStyle w:val="Akapitzlist"/>
        <w:numPr>
          <w:ilvl w:val="0"/>
          <w:numId w:val="20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Etap I – </w:t>
      </w:r>
      <w:r w:rsidR="001B49B6" w:rsidRPr="006B4D6F">
        <w:rPr>
          <w:rFonts w:cs="Arial"/>
          <w:color w:val="auto"/>
          <w:sz w:val="22"/>
        </w:rPr>
        <w:t>do 14 dni kalendarzowych od dnia podpisania umowy,</w:t>
      </w:r>
    </w:p>
    <w:p w14:paraId="060CE3D1" w14:textId="4398F960" w:rsidR="00F079AB" w:rsidRPr="006B4D6F" w:rsidRDefault="00F079AB" w:rsidP="001B49B6">
      <w:pPr>
        <w:pStyle w:val="Akapitzlist"/>
        <w:numPr>
          <w:ilvl w:val="0"/>
          <w:numId w:val="20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Etap II </w:t>
      </w:r>
      <w:r w:rsidR="00C314D0" w:rsidRPr="006B4D6F">
        <w:rPr>
          <w:rFonts w:cs="Arial"/>
          <w:color w:val="auto"/>
          <w:sz w:val="22"/>
        </w:rPr>
        <w:t>–</w:t>
      </w:r>
      <w:r w:rsidRPr="006B4D6F">
        <w:rPr>
          <w:rFonts w:cs="Arial"/>
          <w:color w:val="auto"/>
          <w:sz w:val="22"/>
        </w:rPr>
        <w:t xml:space="preserve"> </w:t>
      </w:r>
      <w:r w:rsidR="001B49B6" w:rsidRPr="006B4D6F">
        <w:rPr>
          <w:rFonts w:cs="Arial"/>
          <w:color w:val="auto"/>
          <w:sz w:val="22"/>
        </w:rPr>
        <w:t>do 2 miesięcy od dnia podpisania umowy.</w:t>
      </w:r>
    </w:p>
    <w:p w14:paraId="55F623E6" w14:textId="77777777" w:rsidR="00F079AB" w:rsidRPr="006B4D6F" w:rsidRDefault="00F079AB" w:rsidP="009971C4">
      <w:pPr>
        <w:spacing w:after="240" w:line="288" w:lineRule="auto"/>
        <w:jc w:val="left"/>
        <w:rPr>
          <w:rFonts w:cs="Arial"/>
          <w:color w:val="auto"/>
          <w:sz w:val="22"/>
        </w:rPr>
      </w:pPr>
    </w:p>
    <w:p w14:paraId="38944FFF" w14:textId="29320EA3" w:rsidR="002663DE" w:rsidRPr="006B4D6F" w:rsidRDefault="002663DE" w:rsidP="009971C4">
      <w:pPr>
        <w:pStyle w:val="Nagwek2"/>
        <w:spacing w:before="0" w:after="0" w:line="288" w:lineRule="auto"/>
        <w:rPr>
          <w:rFonts w:cs="Arial"/>
        </w:rPr>
      </w:pPr>
      <w:r w:rsidRPr="006B4D6F">
        <w:rPr>
          <w:rFonts w:cs="Arial"/>
        </w:rPr>
        <w:t>Podstawy wykluczenia,</w:t>
      </w:r>
      <w:r w:rsidR="00BB4369" w:rsidRPr="006B4D6F">
        <w:rPr>
          <w:rFonts w:cs="Arial"/>
        </w:rPr>
        <w:t xml:space="preserve"> o </w:t>
      </w:r>
      <w:r w:rsidRPr="006B4D6F">
        <w:rPr>
          <w:rFonts w:cs="Arial"/>
        </w:rPr>
        <w:t>których mowa</w:t>
      </w:r>
      <w:r w:rsidR="00BB4369" w:rsidRPr="006B4D6F">
        <w:rPr>
          <w:rFonts w:cs="Arial"/>
        </w:rPr>
        <w:t xml:space="preserve"> w </w:t>
      </w:r>
      <w:r w:rsidRPr="006B4D6F">
        <w:rPr>
          <w:rFonts w:cs="Arial"/>
        </w:rPr>
        <w:t>art. 108</w:t>
      </w:r>
      <w:r w:rsidR="004D2E03" w:rsidRPr="006B4D6F">
        <w:rPr>
          <w:rFonts w:cs="Arial"/>
        </w:rPr>
        <w:t xml:space="preserve"> ust. 1</w:t>
      </w:r>
      <w:r w:rsidRPr="006B4D6F">
        <w:rPr>
          <w:rFonts w:cs="Arial"/>
        </w:rPr>
        <w:t xml:space="preserve"> </w:t>
      </w:r>
      <w:r w:rsidR="00570477" w:rsidRPr="006B4D6F">
        <w:rPr>
          <w:rFonts w:cs="Arial"/>
        </w:rPr>
        <w:t>oraz informacje o warunkach udziału w postępowaniu</w:t>
      </w:r>
    </w:p>
    <w:p w14:paraId="2CCDC008" w14:textId="15AF8EB3" w:rsidR="002663DE" w:rsidRPr="006B4D6F" w:rsidRDefault="002663DE" w:rsidP="0060487C">
      <w:pPr>
        <w:pStyle w:val="Styl2SWZ"/>
        <w:numPr>
          <w:ilvl w:val="0"/>
          <w:numId w:val="2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O udzielenie zamówienia mogą ubiegać się wykonawcy, którzy: </w:t>
      </w:r>
    </w:p>
    <w:p w14:paraId="6A8C3E95" w14:textId="3A0EEB20" w:rsidR="003055E9" w:rsidRPr="006B4D6F" w:rsidRDefault="002663DE" w:rsidP="009971C4">
      <w:pPr>
        <w:pStyle w:val="Akapitzlist"/>
        <w:numPr>
          <w:ilvl w:val="1"/>
          <w:numId w:val="15"/>
        </w:numPr>
        <w:spacing w:line="288" w:lineRule="auto"/>
        <w:ind w:left="709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nie </w:t>
      </w:r>
      <w:r w:rsidRPr="006B4D6F">
        <w:rPr>
          <w:rFonts w:eastAsia="Arial" w:cs="Arial"/>
          <w:color w:val="auto"/>
          <w:sz w:val="22"/>
          <w:szCs w:val="24"/>
          <w:lang w:eastAsia="pl-PL"/>
        </w:rPr>
        <w:t>podlegają</w:t>
      </w:r>
      <w:r w:rsidRPr="006B4D6F">
        <w:rPr>
          <w:rFonts w:cs="Arial"/>
          <w:color w:val="auto"/>
          <w:sz w:val="22"/>
          <w:szCs w:val="24"/>
        </w:rPr>
        <w:t xml:space="preserve"> wykluczeniu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 xml:space="preserve">postępowania na podstawie </w:t>
      </w:r>
      <w:r w:rsidRPr="006B4D6F">
        <w:rPr>
          <w:rFonts w:cs="Arial"/>
          <w:b/>
          <w:color w:val="auto"/>
          <w:sz w:val="22"/>
          <w:szCs w:val="24"/>
        </w:rPr>
        <w:t xml:space="preserve">art. 108 </w:t>
      </w:r>
      <w:r w:rsidR="00EF6110" w:rsidRPr="006B4D6F">
        <w:rPr>
          <w:rFonts w:cs="Arial"/>
          <w:b/>
          <w:color w:val="auto"/>
          <w:sz w:val="22"/>
          <w:szCs w:val="24"/>
        </w:rPr>
        <w:t xml:space="preserve">ust. 1 </w:t>
      </w:r>
      <w:r w:rsidR="00E94614" w:rsidRPr="006B4D6F">
        <w:rPr>
          <w:rFonts w:cs="Arial"/>
          <w:color w:val="auto"/>
          <w:sz w:val="22"/>
          <w:szCs w:val="24"/>
        </w:rPr>
        <w:t>ustawy,</w:t>
      </w:r>
    </w:p>
    <w:p w14:paraId="26F0FB95" w14:textId="082A773B" w:rsidR="003055E9" w:rsidRPr="006B4D6F" w:rsidRDefault="003055E9" w:rsidP="009971C4">
      <w:pPr>
        <w:pStyle w:val="Akapitzlist"/>
        <w:numPr>
          <w:ilvl w:val="1"/>
          <w:numId w:val="15"/>
        </w:numPr>
        <w:spacing w:line="288" w:lineRule="auto"/>
        <w:ind w:left="709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nie podlegają wykluczeniu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postępowania na podstawie art. 7 ust. 1 ustawy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dnia 13 kwietnia 2022 r.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eastAsia="Arial" w:cs="Arial"/>
          <w:color w:val="auto"/>
          <w:sz w:val="22"/>
          <w:szCs w:val="24"/>
          <w:lang w:eastAsia="pl-PL"/>
        </w:rPr>
        <w:t>szczególnych</w:t>
      </w:r>
      <w:r w:rsidRPr="006B4D6F">
        <w:rPr>
          <w:rFonts w:cs="Arial"/>
          <w:color w:val="auto"/>
          <w:sz w:val="22"/>
          <w:szCs w:val="24"/>
        </w:rPr>
        <w:t xml:space="preserve"> rozwiązaniach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zakresie przeciwdziałania wspieraniu agresji na Ukrainę oraz służących och</w:t>
      </w:r>
      <w:r w:rsidR="00FB4D5B" w:rsidRPr="006B4D6F">
        <w:rPr>
          <w:rFonts w:cs="Arial"/>
          <w:color w:val="auto"/>
          <w:sz w:val="22"/>
          <w:szCs w:val="24"/>
        </w:rPr>
        <w:t>ronie bezpieczeństwa narodowego.</w:t>
      </w:r>
    </w:p>
    <w:p w14:paraId="451DC114" w14:textId="3794BF68" w:rsidR="002663DE" w:rsidRPr="006B4D6F" w:rsidRDefault="00243DE6" w:rsidP="009971C4">
      <w:pPr>
        <w:pStyle w:val="Akapitzlist"/>
        <w:numPr>
          <w:ilvl w:val="0"/>
          <w:numId w:val="15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Wykonawcy </w:t>
      </w:r>
      <w:r w:rsidR="002663DE" w:rsidRPr="006B4D6F">
        <w:rPr>
          <w:rFonts w:cs="Arial"/>
          <w:color w:val="auto"/>
          <w:sz w:val="22"/>
          <w:szCs w:val="24"/>
        </w:rPr>
        <w:t>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2663DE" w:rsidRPr="006B4D6F">
        <w:rPr>
          <w:rFonts w:cs="Arial"/>
          <w:color w:val="auto"/>
          <w:sz w:val="22"/>
          <w:szCs w:val="24"/>
        </w:rPr>
        <w:t>udzielenie zamówienia ustanawiają pełnomocnika do</w:t>
      </w:r>
      <w:r w:rsidR="00164FD3" w:rsidRPr="006B4D6F">
        <w:rPr>
          <w:rFonts w:cs="Arial"/>
          <w:color w:val="auto"/>
          <w:sz w:val="22"/>
          <w:szCs w:val="24"/>
        </w:rPr>
        <w:t> </w:t>
      </w:r>
      <w:r w:rsidR="002663DE" w:rsidRPr="006B4D6F">
        <w:rPr>
          <w:rFonts w:cs="Arial"/>
          <w:color w:val="auto"/>
          <w:sz w:val="22"/>
          <w:szCs w:val="24"/>
        </w:rPr>
        <w:t>reprezentowania ich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2663DE" w:rsidRPr="006B4D6F">
        <w:rPr>
          <w:rFonts w:cs="Arial"/>
          <w:color w:val="auto"/>
          <w:sz w:val="22"/>
          <w:szCs w:val="24"/>
        </w:rPr>
        <w:t>postępowaniu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2663DE" w:rsidRPr="006B4D6F">
        <w:rPr>
          <w:rFonts w:cs="Arial"/>
          <w:color w:val="auto"/>
          <w:sz w:val="22"/>
          <w:szCs w:val="24"/>
        </w:rPr>
        <w:t>udzielenie zamówienia albo do reprezentowania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2663DE" w:rsidRPr="006B4D6F">
        <w:rPr>
          <w:rFonts w:cs="Arial"/>
          <w:color w:val="auto"/>
          <w:sz w:val="22"/>
          <w:szCs w:val="24"/>
        </w:rPr>
        <w:t>postępowaniu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="002663DE" w:rsidRPr="006B4D6F">
        <w:rPr>
          <w:rFonts w:cs="Arial"/>
          <w:color w:val="auto"/>
          <w:sz w:val="22"/>
          <w:szCs w:val="24"/>
        </w:rPr>
        <w:t>zawarcia umowy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2663DE" w:rsidRPr="006B4D6F">
        <w:rPr>
          <w:rFonts w:cs="Arial"/>
          <w:color w:val="auto"/>
          <w:sz w:val="22"/>
          <w:szCs w:val="24"/>
        </w:rPr>
        <w:t>sprawie zamówienia publicznego (do oferty należy załączyć odpowiednie pełnomocnictwo) chyba, że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2663DE" w:rsidRPr="006B4D6F">
        <w:rPr>
          <w:rFonts w:cs="Arial"/>
          <w:color w:val="auto"/>
          <w:sz w:val="22"/>
          <w:szCs w:val="24"/>
        </w:rPr>
        <w:t>przypadku spółki cywilnej,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2663DE" w:rsidRPr="006B4D6F">
        <w:rPr>
          <w:rFonts w:cs="Arial"/>
          <w:color w:val="auto"/>
          <w:sz w:val="22"/>
          <w:szCs w:val="24"/>
        </w:rPr>
        <w:t>umowy tej spółki wynika sposób jej reprezentowania (do stwierdzenia, czego niezbędne jest załączenie do oferty umowy spółki cywilnej). Wszelka korespondencja oraz rozliczenia dokonywane będą wyłącznie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2663DE" w:rsidRPr="006B4D6F">
        <w:rPr>
          <w:rFonts w:cs="Arial"/>
          <w:color w:val="auto"/>
          <w:sz w:val="22"/>
          <w:szCs w:val="24"/>
        </w:rPr>
        <w:t>podmiotem występującym, jako pełnomocnik pozostałych. Oferta musi być podpisana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2663DE" w:rsidRPr="006B4D6F">
        <w:rPr>
          <w:rFonts w:cs="Arial"/>
          <w:color w:val="auto"/>
          <w:sz w:val="22"/>
          <w:szCs w:val="24"/>
        </w:rPr>
        <w:t>taki sposób, by prawnie zobowiązywała wszystkie podmioty występujące wspólnie. Wykonawcy 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2663DE" w:rsidRPr="006B4D6F">
        <w:rPr>
          <w:rFonts w:cs="Arial"/>
          <w:color w:val="auto"/>
          <w:sz w:val="22"/>
          <w:szCs w:val="24"/>
        </w:rPr>
        <w:t>udzielenie zamówienia, ponoszą solidarną odpowiedzialność za wykonanie umowy.</w:t>
      </w:r>
    </w:p>
    <w:p w14:paraId="2184E360" w14:textId="1E687FD3" w:rsidR="002663DE" w:rsidRPr="006B4D6F" w:rsidRDefault="00766DC4" w:rsidP="009971C4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Informacja</w:t>
      </w:r>
      <w:r w:rsidR="00BB4369" w:rsidRPr="006B4D6F">
        <w:rPr>
          <w:rFonts w:cs="Arial"/>
        </w:rPr>
        <w:t xml:space="preserve"> o </w:t>
      </w:r>
      <w:r w:rsidRPr="006B4D6F">
        <w:rPr>
          <w:rFonts w:cs="Arial"/>
        </w:rPr>
        <w:t>podmiotowych środkach dowodowych</w:t>
      </w:r>
      <w:r w:rsidR="00603A17" w:rsidRPr="006B4D6F">
        <w:rPr>
          <w:rFonts w:cs="Arial"/>
        </w:rPr>
        <w:t xml:space="preserve"> oraz innych dokumentach lub oświadczeniach jakich będzie żądał zamawiający od wykonawcy</w:t>
      </w:r>
    </w:p>
    <w:p w14:paraId="02139BD1" w14:textId="01839486" w:rsidR="002663DE" w:rsidRPr="006B4D6F" w:rsidRDefault="00F34535" w:rsidP="009971C4">
      <w:pPr>
        <w:pStyle w:val="Nagwek4"/>
        <w:spacing w:line="288" w:lineRule="auto"/>
        <w:rPr>
          <w:rFonts w:cs="Arial"/>
        </w:rPr>
      </w:pPr>
      <w:r w:rsidRPr="006B4D6F">
        <w:rPr>
          <w:rFonts w:cs="Arial"/>
        </w:rPr>
        <w:t>Dokumenty</w:t>
      </w:r>
      <w:r w:rsidR="004E6C57" w:rsidRPr="006B4D6F">
        <w:rPr>
          <w:rFonts w:cs="Arial"/>
        </w:rPr>
        <w:t xml:space="preserve"> i </w:t>
      </w:r>
      <w:r w:rsidR="00D34F80" w:rsidRPr="006B4D6F">
        <w:rPr>
          <w:rFonts w:cs="Arial"/>
        </w:rPr>
        <w:t xml:space="preserve">oświadczenia </w:t>
      </w:r>
      <w:r w:rsidR="009C1AB7" w:rsidRPr="006B4D6F">
        <w:rPr>
          <w:rFonts w:cs="Arial"/>
        </w:rPr>
        <w:t>składane wraz</w:t>
      </w:r>
      <w:r w:rsidR="004E6C57" w:rsidRPr="006B4D6F">
        <w:rPr>
          <w:rFonts w:cs="Arial"/>
        </w:rPr>
        <w:t xml:space="preserve"> z </w:t>
      </w:r>
      <w:r w:rsidR="009C1AB7" w:rsidRPr="006B4D6F">
        <w:rPr>
          <w:rFonts w:cs="Arial"/>
        </w:rPr>
        <w:t>ofertą</w:t>
      </w:r>
    </w:p>
    <w:p w14:paraId="16742447" w14:textId="35306DD5" w:rsidR="006858C7" w:rsidRPr="006B4D6F" w:rsidRDefault="00CB6345" w:rsidP="0060487C">
      <w:pPr>
        <w:pStyle w:val="Styl2SWZ"/>
        <w:numPr>
          <w:ilvl w:val="0"/>
          <w:numId w:val="21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Wykonawca dołącza do oferty składanej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odpowiedzi na ogłoszenie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zamówieniu</w:t>
      </w:r>
      <w:r w:rsidR="006A3637" w:rsidRPr="006B4D6F">
        <w:rPr>
          <w:rFonts w:cs="Arial"/>
          <w:color w:val="auto"/>
          <w:sz w:val="22"/>
          <w:szCs w:val="24"/>
        </w:rPr>
        <w:t xml:space="preserve">, </w:t>
      </w:r>
      <w:r w:rsidR="0095739E" w:rsidRPr="006B4D6F">
        <w:rPr>
          <w:rFonts w:cs="Arial"/>
          <w:b/>
          <w:color w:val="auto"/>
          <w:sz w:val="22"/>
          <w:szCs w:val="24"/>
        </w:rPr>
        <w:t>oświadczenie</w:t>
      </w:r>
      <w:r w:rsidR="00BB4369" w:rsidRPr="006B4D6F">
        <w:rPr>
          <w:rFonts w:cs="Arial"/>
          <w:b/>
          <w:color w:val="auto"/>
          <w:sz w:val="22"/>
          <w:szCs w:val="24"/>
        </w:rPr>
        <w:t xml:space="preserve"> o </w:t>
      </w:r>
      <w:r w:rsidR="009971C4" w:rsidRPr="006B4D6F">
        <w:rPr>
          <w:rFonts w:cs="Arial"/>
          <w:b/>
          <w:color w:val="auto"/>
          <w:sz w:val="22"/>
          <w:szCs w:val="24"/>
        </w:rPr>
        <w:t xml:space="preserve">niepodleganiu wykluczeniu </w:t>
      </w:r>
      <w:r w:rsidR="00BB4369" w:rsidRPr="006B4D6F">
        <w:rPr>
          <w:rFonts w:cs="Arial"/>
          <w:color w:val="auto"/>
          <w:sz w:val="22"/>
          <w:szCs w:val="24"/>
        </w:rPr>
        <w:t>w </w:t>
      </w:r>
      <w:r w:rsidR="00263D69" w:rsidRPr="006B4D6F">
        <w:rPr>
          <w:rFonts w:cs="Arial"/>
          <w:color w:val="auto"/>
          <w:sz w:val="22"/>
          <w:szCs w:val="24"/>
        </w:rPr>
        <w:t>zakresie wskazanym przez Z</w:t>
      </w:r>
      <w:r w:rsidR="0095739E" w:rsidRPr="006B4D6F">
        <w:rPr>
          <w:rFonts w:cs="Arial"/>
          <w:color w:val="auto"/>
          <w:sz w:val="22"/>
          <w:szCs w:val="24"/>
        </w:rPr>
        <w:t>amawiającego</w:t>
      </w:r>
      <w:r w:rsidR="00263D69" w:rsidRPr="006B4D6F">
        <w:rPr>
          <w:rFonts w:cs="Arial"/>
          <w:color w:val="auto"/>
          <w:sz w:val="22"/>
          <w:szCs w:val="24"/>
        </w:rPr>
        <w:t>.</w:t>
      </w:r>
      <w:r w:rsidR="006B0317" w:rsidRPr="006B4D6F">
        <w:rPr>
          <w:rFonts w:cs="Arial"/>
          <w:color w:val="auto"/>
          <w:sz w:val="22"/>
          <w:szCs w:val="24"/>
        </w:rPr>
        <w:t xml:space="preserve"> Wzór oświadczenia stanowi </w:t>
      </w:r>
      <w:r w:rsidR="006B0317" w:rsidRPr="006B4D6F">
        <w:rPr>
          <w:rFonts w:cs="Arial"/>
          <w:b/>
          <w:color w:val="auto"/>
          <w:sz w:val="22"/>
          <w:szCs w:val="24"/>
        </w:rPr>
        <w:t>załącznik nr 3 do swz</w:t>
      </w:r>
      <w:r w:rsidR="006B0317" w:rsidRPr="006B4D6F">
        <w:rPr>
          <w:rFonts w:cs="Arial"/>
          <w:color w:val="auto"/>
          <w:sz w:val="22"/>
          <w:szCs w:val="24"/>
        </w:rPr>
        <w:t>.</w:t>
      </w:r>
    </w:p>
    <w:p w14:paraId="454D4E68" w14:textId="79E97836" w:rsidR="002663DE" w:rsidRPr="006B4D6F" w:rsidRDefault="00623FBF" w:rsidP="0060487C">
      <w:pPr>
        <w:pStyle w:val="Styl2SWZ"/>
        <w:numPr>
          <w:ilvl w:val="0"/>
          <w:numId w:val="21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Oświadczenie,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 xml:space="preserve">ust. 1, </w:t>
      </w:r>
      <w:r w:rsidR="00520E5D" w:rsidRPr="006B4D6F">
        <w:rPr>
          <w:rFonts w:cs="Arial"/>
          <w:color w:val="auto"/>
          <w:sz w:val="22"/>
          <w:szCs w:val="24"/>
        </w:rPr>
        <w:t>stanowi dowód potwierdzający brak podstaw wykluczenia,  na dzień składania ofert</w:t>
      </w:r>
      <w:r w:rsidR="0030367B" w:rsidRPr="006B4D6F">
        <w:rPr>
          <w:rFonts w:cs="Arial"/>
          <w:color w:val="auto"/>
          <w:sz w:val="22"/>
          <w:szCs w:val="24"/>
        </w:rPr>
        <w:t>.</w:t>
      </w:r>
    </w:p>
    <w:p w14:paraId="6AB272B5" w14:textId="44C3684D" w:rsidR="003F3607" w:rsidRPr="006B4D6F" w:rsidRDefault="003F3607" w:rsidP="0060487C">
      <w:pPr>
        <w:pStyle w:val="Styl2SWZ"/>
        <w:numPr>
          <w:ilvl w:val="0"/>
          <w:numId w:val="21"/>
        </w:numPr>
        <w:spacing w:before="100" w:beforeAutospacing="1"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 przypadku wspólnego ubiegania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zamówienie przez wykonawców, oświadczenie,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ust. 1, składa każdy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 xml:space="preserve">wykonawców. </w:t>
      </w:r>
      <w:r w:rsidR="00E06301" w:rsidRPr="006B4D6F">
        <w:rPr>
          <w:rFonts w:cs="Arial"/>
          <w:color w:val="auto"/>
          <w:sz w:val="22"/>
          <w:szCs w:val="24"/>
        </w:rPr>
        <w:t>Oświadczenia te potwierdzają brak podstaw wykluczenia.</w:t>
      </w:r>
    </w:p>
    <w:p w14:paraId="41C5CF70" w14:textId="70FA939B" w:rsidR="001B51AB" w:rsidRPr="006B4D6F" w:rsidRDefault="001B51AB" w:rsidP="0060487C">
      <w:pPr>
        <w:pStyle w:val="Styl2SWZ"/>
        <w:numPr>
          <w:ilvl w:val="0"/>
          <w:numId w:val="21"/>
        </w:numPr>
        <w:spacing w:before="100" w:beforeAutospacing="1" w:line="288" w:lineRule="auto"/>
        <w:contextualSpacing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 celu potwierdzenia, że osoba działająca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imieniu wykonawcy jest umocowana do jego re</w:t>
      </w:r>
      <w:r w:rsidR="00F12FF6" w:rsidRPr="006B4D6F">
        <w:rPr>
          <w:rFonts w:cs="Arial"/>
          <w:color w:val="auto"/>
          <w:sz w:val="22"/>
          <w:szCs w:val="24"/>
        </w:rPr>
        <w:t>prezentowania, Z</w:t>
      </w:r>
      <w:r w:rsidR="0053518B" w:rsidRPr="006B4D6F">
        <w:rPr>
          <w:rFonts w:cs="Arial"/>
          <w:color w:val="auto"/>
          <w:sz w:val="22"/>
          <w:szCs w:val="24"/>
        </w:rPr>
        <w:t xml:space="preserve">amawiający </w:t>
      </w:r>
      <w:r w:rsidR="00E45C9F" w:rsidRPr="006B4D6F">
        <w:rPr>
          <w:rFonts w:cs="Arial"/>
          <w:color w:val="auto"/>
          <w:sz w:val="22"/>
          <w:szCs w:val="24"/>
        </w:rPr>
        <w:t>wymaga</w:t>
      </w:r>
      <w:r w:rsidRPr="006B4D6F">
        <w:rPr>
          <w:rFonts w:cs="Arial"/>
          <w:color w:val="auto"/>
          <w:sz w:val="22"/>
          <w:szCs w:val="24"/>
        </w:rPr>
        <w:t xml:space="preserve"> od wykonawcy </w:t>
      </w:r>
      <w:r w:rsidR="009960E9" w:rsidRPr="006B4D6F">
        <w:rPr>
          <w:rFonts w:cs="Arial"/>
          <w:color w:val="auto"/>
          <w:sz w:val="22"/>
          <w:szCs w:val="24"/>
        </w:rPr>
        <w:t>złożenia wraz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9960E9" w:rsidRPr="006B4D6F">
        <w:rPr>
          <w:rFonts w:cs="Arial"/>
          <w:color w:val="auto"/>
          <w:sz w:val="22"/>
          <w:szCs w:val="24"/>
        </w:rPr>
        <w:t xml:space="preserve">ofertą </w:t>
      </w:r>
      <w:r w:rsidRPr="006B4D6F">
        <w:rPr>
          <w:rFonts w:cs="Arial"/>
          <w:color w:val="auto"/>
          <w:sz w:val="22"/>
          <w:szCs w:val="24"/>
        </w:rPr>
        <w:t>odpisu lub informacji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Krajowego Rejestru Sądowego, Centralnej Ewidencji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Informacji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Działalności Gospodarczej lub innego właściwego rejestru.</w:t>
      </w:r>
    </w:p>
    <w:p w14:paraId="5CB3DC7E" w14:textId="3E54D5B4" w:rsidR="001B51AB" w:rsidRPr="006B4D6F" w:rsidRDefault="001B51AB" w:rsidP="0060487C">
      <w:pPr>
        <w:pStyle w:val="Styl2SWZ"/>
        <w:numPr>
          <w:ilvl w:val="0"/>
          <w:numId w:val="21"/>
        </w:numPr>
        <w:spacing w:line="288" w:lineRule="auto"/>
        <w:contextualSpacing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Wykonawca nie jest zobowiązany do złożenia dokumentów,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których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ust.</w:t>
      </w:r>
      <w:r w:rsidR="003E74A4" w:rsidRPr="006B4D6F">
        <w:rPr>
          <w:rFonts w:cs="Arial"/>
          <w:color w:val="auto"/>
          <w:sz w:val="22"/>
          <w:szCs w:val="24"/>
        </w:rPr>
        <w:t xml:space="preserve"> </w:t>
      </w:r>
      <w:r w:rsidR="009971C4" w:rsidRPr="006B4D6F">
        <w:rPr>
          <w:rFonts w:cs="Arial"/>
          <w:color w:val="auto"/>
          <w:sz w:val="22"/>
          <w:szCs w:val="24"/>
        </w:rPr>
        <w:t>4</w:t>
      </w:r>
      <w:r w:rsidRPr="006B4D6F">
        <w:rPr>
          <w:rFonts w:cs="Arial"/>
          <w:color w:val="auto"/>
          <w:sz w:val="22"/>
          <w:szCs w:val="24"/>
        </w:rPr>
        <w:t>,</w:t>
      </w:r>
      <w:r w:rsidR="00F12FF6" w:rsidRPr="006B4D6F">
        <w:rPr>
          <w:rFonts w:cs="Arial"/>
          <w:color w:val="auto"/>
          <w:sz w:val="22"/>
          <w:szCs w:val="24"/>
        </w:rPr>
        <w:t xml:space="preserve"> jeżeli Z</w:t>
      </w:r>
      <w:r w:rsidRPr="006B4D6F">
        <w:rPr>
          <w:rFonts w:cs="Arial"/>
          <w:color w:val="auto"/>
          <w:sz w:val="22"/>
          <w:szCs w:val="24"/>
        </w:rPr>
        <w:t>amawiający może je uzyskać za pomocą bezpłatnych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ogólnodostępnych baz danych,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ile wykonawca wskazał dane umożliwiające dostęp do tych dokumentów.</w:t>
      </w:r>
    </w:p>
    <w:p w14:paraId="7B1EC1AF" w14:textId="5D2ACB85" w:rsidR="001B51AB" w:rsidRPr="006B4D6F" w:rsidRDefault="001B51AB" w:rsidP="0060487C">
      <w:pPr>
        <w:pStyle w:val="Styl2SWZ"/>
        <w:numPr>
          <w:ilvl w:val="0"/>
          <w:numId w:val="21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Jeżeli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imieniu wykonawcy działa osoba, której umocowanie do jego reprezentowania nie wynika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dokumentów,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których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ust.</w:t>
      </w:r>
      <w:r w:rsidR="009971C4" w:rsidRPr="006B4D6F">
        <w:rPr>
          <w:rFonts w:cs="Arial"/>
          <w:color w:val="auto"/>
          <w:sz w:val="22"/>
          <w:szCs w:val="24"/>
        </w:rPr>
        <w:t xml:space="preserve"> 4</w:t>
      </w:r>
      <w:r w:rsidR="00F12FF6" w:rsidRPr="006B4D6F">
        <w:rPr>
          <w:rFonts w:cs="Arial"/>
          <w:color w:val="auto"/>
          <w:sz w:val="22"/>
          <w:szCs w:val="24"/>
        </w:rPr>
        <w:t>, Z</w:t>
      </w:r>
      <w:r w:rsidRPr="006B4D6F">
        <w:rPr>
          <w:rFonts w:cs="Arial"/>
          <w:color w:val="auto"/>
          <w:sz w:val="22"/>
          <w:szCs w:val="24"/>
        </w:rPr>
        <w:t xml:space="preserve">amawiający żąda od wykonawcy </w:t>
      </w:r>
      <w:r w:rsidRPr="006B4D6F">
        <w:rPr>
          <w:rFonts w:cs="Arial"/>
          <w:b/>
          <w:color w:val="auto"/>
          <w:sz w:val="22"/>
          <w:szCs w:val="24"/>
        </w:rPr>
        <w:t>pełnomocnictwa lub innego dokumentu potwierdzającego umocowanie do reprezentowania wykonawcy.</w:t>
      </w:r>
    </w:p>
    <w:p w14:paraId="23B61303" w14:textId="520A18C1" w:rsidR="009971C4" w:rsidRPr="006B4D6F" w:rsidRDefault="00665293" w:rsidP="0060487C">
      <w:pPr>
        <w:pStyle w:val="Styl2SWZ"/>
        <w:numPr>
          <w:ilvl w:val="0"/>
          <w:numId w:val="21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</w:t>
      </w:r>
      <w:r w:rsidR="00864273" w:rsidRPr="006B4D6F">
        <w:rPr>
          <w:rFonts w:cs="Arial"/>
          <w:color w:val="auto"/>
          <w:sz w:val="22"/>
          <w:szCs w:val="24"/>
        </w:rPr>
        <w:t xml:space="preserve">apis ust. </w:t>
      </w:r>
      <w:r w:rsidR="009971C4" w:rsidRPr="006B4D6F">
        <w:rPr>
          <w:rFonts w:cs="Arial"/>
          <w:color w:val="auto"/>
          <w:sz w:val="22"/>
          <w:szCs w:val="24"/>
        </w:rPr>
        <w:t>4</w:t>
      </w:r>
      <w:r w:rsidR="00864273" w:rsidRPr="006B4D6F">
        <w:rPr>
          <w:rFonts w:cs="Arial"/>
          <w:color w:val="auto"/>
          <w:sz w:val="22"/>
          <w:szCs w:val="24"/>
        </w:rPr>
        <w:t xml:space="preserve"> – </w:t>
      </w:r>
      <w:r w:rsidR="009971C4" w:rsidRPr="006B4D6F">
        <w:rPr>
          <w:rFonts w:cs="Arial"/>
          <w:color w:val="auto"/>
          <w:sz w:val="22"/>
          <w:szCs w:val="24"/>
        </w:rPr>
        <w:t>6</w:t>
      </w:r>
      <w:r w:rsidR="00864273" w:rsidRPr="006B4D6F">
        <w:rPr>
          <w:rFonts w:cs="Arial"/>
          <w:color w:val="auto"/>
          <w:sz w:val="22"/>
          <w:szCs w:val="24"/>
        </w:rPr>
        <w:t xml:space="preserve"> stosuje się odpowiednio do osoby działającej w imieniu </w:t>
      </w:r>
      <w:r w:rsidR="009971C4" w:rsidRPr="006B4D6F">
        <w:rPr>
          <w:rFonts w:cs="Arial"/>
          <w:color w:val="auto"/>
          <w:sz w:val="22"/>
          <w:szCs w:val="24"/>
        </w:rPr>
        <w:t>wykonawców wspólnie ubiegających się o udzielenie zamówienia publicznego.</w:t>
      </w:r>
    </w:p>
    <w:p w14:paraId="531CE911" w14:textId="13AB6560" w:rsidR="001B51AB" w:rsidRPr="006B4D6F" w:rsidRDefault="009971C4" w:rsidP="0060487C">
      <w:pPr>
        <w:pStyle w:val="Styl2SWZ"/>
        <w:numPr>
          <w:ilvl w:val="0"/>
          <w:numId w:val="21"/>
        </w:numPr>
        <w:spacing w:after="240" w:line="288" w:lineRule="auto"/>
        <w:contextualSpacing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Wszelkie pełnomocnictwa winny być załączone do oferty w formie </w:t>
      </w:r>
      <w:r w:rsidR="001B51AB" w:rsidRPr="006B4D6F">
        <w:rPr>
          <w:rFonts w:cs="Arial"/>
          <w:color w:val="auto"/>
          <w:sz w:val="22"/>
          <w:szCs w:val="24"/>
        </w:rPr>
        <w:t>oryginału lub urzędowo poświadczonego odpisu pełnomocnictwa (notarialnie – art. 96 ustawy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1B51AB" w:rsidRPr="006B4D6F">
        <w:rPr>
          <w:rFonts w:cs="Arial"/>
          <w:color w:val="auto"/>
          <w:sz w:val="22"/>
          <w:szCs w:val="24"/>
        </w:rPr>
        <w:t>14 lutego 1991 r. – Prawo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1B51AB" w:rsidRPr="006B4D6F">
        <w:rPr>
          <w:rFonts w:cs="Arial"/>
          <w:color w:val="auto"/>
          <w:sz w:val="22"/>
          <w:szCs w:val="24"/>
        </w:rPr>
        <w:t>notariacie /tekst jednolity Dz. U.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6D7D24" w:rsidRPr="006B4D6F">
        <w:rPr>
          <w:rFonts w:cs="Arial"/>
          <w:color w:val="auto"/>
          <w:sz w:val="22"/>
          <w:szCs w:val="24"/>
        </w:rPr>
        <w:t>202</w:t>
      </w:r>
      <w:r w:rsidR="0045585D" w:rsidRPr="006B4D6F">
        <w:rPr>
          <w:rFonts w:cs="Arial"/>
          <w:color w:val="auto"/>
          <w:sz w:val="22"/>
          <w:szCs w:val="24"/>
        </w:rPr>
        <w:t>4</w:t>
      </w:r>
      <w:r w:rsidR="006D7D24" w:rsidRPr="006B4D6F">
        <w:rPr>
          <w:rFonts w:cs="Arial"/>
          <w:color w:val="auto"/>
          <w:sz w:val="22"/>
          <w:szCs w:val="24"/>
        </w:rPr>
        <w:t xml:space="preserve"> poz. 1</w:t>
      </w:r>
      <w:r w:rsidR="0045585D" w:rsidRPr="006B4D6F">
        <w:rPr>
          <w:rFonts w:cs="Arial"/>
          <w:color w:val="auto"/>
          <w:sz w:val="22"/>
          <w:szCs w:val="24"/>
        </w:rPr>
        <w:t>001</w:t>
      </w:r>
      <w:r w:rsidR="001B51AB" w:rsidRPr="006B4D6F">
        <w:rPr>
          <w:rFonts w:cs="Arial"/>
          <w:color w:val="auto"/>
          <w:sz w:val="22"/>
          <w:szCs w:val="24"/>
        </w:rPr>
        <w:t>/</w:t>
      </w:r>
      <w:r w:rsidR="00355734" w:rsidRPr="006B4D6F">
        <w:rPr>
          <w:rFonts w:cs="Arial"/>
          <w:color w:val="auto"/>
          <w:sz w:val="22"/>
          <w:szCs w:val="24"/>
        </w:rPr>
        <w:t xml:space="preserve"> z późn. zm.</w:t>
      </w:r>
      <w:r w:rsidR="001B51AB" w:rsidRPr="006B4D6F">
        <w:rPr>
          <w:rFonts w:cs="Arial"/>
          <w:color w:val="auto"/>
          <w:sz w:val="22"/>
          <w:szCs w:val="24"/>
        </w:rPr>
        <w:t>)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30435D" w:rsidRPr="006B4D6F">
        <w:rPr>
          <w:rFonts w:cs="Arial"/>
          <w:color w:val="auto"/>
          <w:sz w:val="22"/>
          <w:szCs w:val="24"/>
        </w:rPr>
        <w:t>zastrzeżeniem innych zasad opisanych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30435D" w:rsidRPr="006B4D6F">
        <w:rPr>
          <w:rFonts w:cs="Arial"/>
          <w:color w:val="auto"/>
          <w:sz w:val="22"/>
          <w:szCs w:val="24"/>
        </w:rPr>
        <w:t>niniejszej swz lub wynikających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30435D" w:rsidRPr="006B4D6F">
        <w:rPr>
          <w:rFonts w:cs="Arial"/>
          <w:color w:val="auto"/>
          <w:sz w:val="22"/>
          <w:szCs w:val="24"/>
        </w:rPr>
        <w:t>przepisów prawa powszechnie obowiązującego.</w:t>
      </w:r>
    </w:p>
    <w:p w14:paraId="2808DB12" w14:textId="421FC763" w:rsidR="00DA3267" w:rsidRPr="006B4D6F" w:rsidRDefault="00DA3267" w:rsidP="009971C4">
      <w:pPr>
        <w:pStyle w:val="Nagwek4"/>
        <w:spacing w:line="288" w:lineRule="auto"/>
        <w:rPr>
          <w:rFonts w:cs="Arial"/>
        </w:rPr>
      </w:pPr>
      <w:r w:rsidRPr="006B4D6F">
        <w:rPr>
          <w:rFonts w:cs="Arial"/>
        </w:rPr>
        <w:t>Podmiotowe środki dowodowe składane na wezwanie Zamawiającego</w:t>
      </w:r>
    </w:p>
    <w:p w14:paraId="4DEDA915" w14:textId="77777777" w:rsidR="009971C4" w:rsidRPr="006B4D6F" w:rsidRDefault="009971C4" w:rsidP="009971C4">
      <w:pPr>
        <w:spacing w:line="360" w:lineRule="auto"/>
        <w:jc w:val="left"/>
        <w:rPr>
          <w:rFonts w:cs="Arial"/>
          <w:strike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będzie wzywał do złożenia podmiotowych środków dowodowych.</w:t>
      </w:r>
    </w:p>
    <w:p w14:paraId="534A3B67" w14:textId="571E11AA" w:rsidR="00A431A7" w:rsidRPr="006B4D6F" w:rsidRDefault="00A41D52" w:rsidP="009971C4">
      <w:pPr>
        <w:pStyle w:val="Nagwek4"/>
        <w:spacing w:line="288" w:lineRule="auto"/>
        <w:rPr>
          <w:rFonts w:cs="Arial"/>
        </w:rPr>
      </w:pPr>
      <w:r w:rsidRPr="006B4D6F">
        <w:rPr>
          <w:rFonts w:cs="Arial"/>
        </w:rPr>
        <w:t xml:space="preserve">Forma </w:t>
      </w:r>
      <w:r w:rsidR="007A1E08" w:rsidRPr="006B4D6F">
        <w:rPr>
          <w:rFonts w:cs="Arial"/>
        </w:rPr>
        <w:t>składanych podmiotowych środków dowodowych, innych dokumentów lub oświadczeń</w:t>
      </w:r>
    </w:p>
    <w:p w14:paraId="20F85B3F" w14:textId="3F7CBB24" w:rsidR="0030435D" w:rsidRPr="006B4D6F" w:rsidRDefault="0030435D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Oświadczenie,</w:t>
      </w:r>
      <w:r w:rsidR="00BB4369" w:rsidRPr="006B4D6F">
        <w:rPr>
          <w:rFonts w:cs="Arial"/>
          <w:color w:val="auto"/>
          <w:sz w:val="22"/>
        </w:rPr>
        <w:t xml:space="preserve"> o </w:t>
      </w:r>
      <w:r w:rsidRPr="006B4D6F">
        <w:rPr>
          <w:rFonts w:cs="Arial"/>
          <w:color w:val="auto"/>
          <w:sz w:val="22"/>
        </w:rPr>
        <w:t>którym mowa</w:t>
      </w:r>
      <w:r w:rsidR="00BB4369" w:rsidRPr="006B4D6F">
        <w:rPr>
          <w:rFonts w:cs="Arial"/>
          <w:color w:val="auto"/>
          <w:sz w:val="22"/>
        </w:rPr>
        <w:t xml:space="preserve"> w </w:t>
      </w:r>
      <w:r w:rsidR="000950A5" w:rsidRPr="006B4D6F">
        <w:rPr>
          <w:rFonts w:cs="Arial"/>
          <w:color w:val="auto"/>
          <w:sz w:val="22"/>
        </w:rPr>
        <w:t>pkt 8</w:t>
      </w:r>
      <w:r w:rsidRPr="006B4D6F">
        <w:rPr>
          <w:rFonts w:cs="Arial"/>
          <w:color w:val="auto"/>
          <w:sz w:val="22"/>
        </w:rPr>
        <w:t>.1</w:t>
      </w:r>
      <w:r w:rsidR="00654E42" w:rsidRPr="006B4D6F">
        <w:rPr>
          <w:rFonts w:cs="Arial"/>
          <w:color w:val="auto"/>
          <w:sz w:val="22"/>
        </w:rPr>
        <w:t>)</w:t>
      </w:r>
      <w:r w:rsidRPr="006B4D6F">
        <w:rPr>
          <w:rFonts w:cs="Arial"/>
          <w:color w:val="auto"/>
          <w:sz w:val="22"/>
        </w:rPr>
        <w:t xml:space="preserve"> ust. 1 swz składa się, pod rygorem nieważności,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formie elektronicznej lub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postaci elektronicznej opatrzonej podpisem zaufanym lub podpisem osobistym.</w:t>
      </w:r>
    </w:p>
    <w:p w14:paraId="6FC2F5BD" w14:textId="56F0E8B5" w:rsidR="002E2089" w:rsidRPr="006B4D6F" w:rsidRDefault="0030435D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Podmiotowe środki dowodowe oraz inne dokumenty lub oświadczenia,</w:t>
      </w:r>
      <w:r w:rsidR="00BB4369" w:rsidRPr="006B4D6F">
        <w:rPr>
          <w:rFonts w:cs="Arial"/>
          <w:color w:val="auto"/>
          <w:sz w:val="22"/>
        </w:rPr>
        <w:t xml:space="preserve"> o </w:t>
      </w:r>
      <w:r w:rsidRPr="006B4D6F">
        <w:rPr>
          <w:rFonts w:cs="Arial"/>
          <w:color w:val="auto"/>
          <w:sz w:val="22"/>
        </w:rPr>
        <w:t>których mowa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rozporządzeniu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sprawie podmiotowych środków dowodowych oraz innych dokumentów lub oświadczeń, jakich może żądać zamawiający od wykonawcy (Dz. U.</w:t>
      </w:r>
      <w:r w:rsidR="004E6C57" w:rsidRPr="006B4D6F">
        <w:rPr>
          <w:rFonts w:cs="Arial"/>
          <w:color w:val="auto"/>
          <w:sz w:val="22"/>
        </w:rPr>
        <w:t xml:space="preserve"> z </w:t>
      </w:r>
      <w:r w:rsidRPr="006B4D6F">
        <w:rPr>
          <w:rFonts w:cs="Arial"/>
          <w:color w:val="auto"/>
          <w:sz w:val="22"/>
        </w:rPr>
        <w:t>2020 r. poz. 2415</w:t>
      </w:r>
      <w:r w:rsidR="00614DB9" w:rsidRPr="006B4D6F">
        <w:rPr>
          <w:rFonts w:cs="Arial"/>
          <w:color w:val="auto"/>
          <w:sz w:val="22"/>
        </w:rPr>
        <w:t xml:space="preserve"> z późn.zm.</w:t>
      </w:r>
      <w:r w:rsidRPr="006B4D6F">
        <w:rPr>
          <w:rFonts w:cs="Arial"/>
          <w:color w:val="auto"/>
          <w:sz w:val="22"/>
        </w:rPr>
        <w:t>), składa się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formie przewidzianej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tym Rozporządzeniu,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zakresie</w:t>
      </w:r>
      <w:r w:rsidR="004E6C57" w:rsidRPr="006B4D6F">
        <w:rPr>
          <w:rFonts w:cs="Arial"/>
          <w:color w:val="auto"/>
          <w:sz w:val="22"/>
        </w:rPr>
        <w:t xml:space="preserve"> i </w:t>
      </w:r>
      <w:r w:rsidR="00BB4369" w:rsidRPr="006B4D6F">
        <w:rPr>
          <w:rFonts w:cs="Arial"/>
          <w:color w:val="auto"/>
          <w:sz w:val="22"/>
        </w:rPr>
        <w:t>w </w:t>
      </w:r>
      <w:r w:rsidRPr="006B4D6F">
        <w:rPr>
          <w:rFonts w:cs="Arial"/>
          <w:color w:val="auto"/>
          <w:sz w:val="22"/>
        </w:rPr>
        <w:t>sposób określony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przepisach wydanych na podstawie art. 70 ustawy</w:t>
      </w:r>
      <w:r w:rsidR="00491F2F" w:rsidRPr="006B4D6F">
        <w:rPr>
          <w:rFonts w:cs="Arial"/>
          <w:color w:val="auto"/>
          <w:sz w:val="22"/>
        </w:rPr>
        <w:t>.</w:t>
      </w:r>
    </w:p>
    <w:p w14:paraId="6B21D6F3" w14:textId="0BC952A9" w:rsidR="002E2089" w:rsidRPr="006B4D6F" w:rsidRDefault="00491F2F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  <w:szCs w:val="24"/>
        </w:rPr>
        <w:t>Oferty, oświadczenia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niepodleganiu wykluczeniu</w:t>
      </w:r>
      <w:r w:rsidR="00A51223" w:rsidRPr="006B4D6F">
        <w:rPr>
          <w:rFonts w:cs="Arial"/>
          <w:color w:val="auto"/>
          <w:sz w:val="22"/>
          <w:szCs w:val="24"/>
        </w:rPr>
        <w:t xml:space="preserve">, </w:t>
      </w:r>
      <w:r w:rsidRPr="006B4D6F">
        <w:rPr>
          <w:rFonts w:cs="Arial"/>
          <w:color w:val="auto"/>
          <w:sz w:val="22"/>
          <w:szCs w:val="24"/>
        </w:rPr>
        <w:t>spełnianiu warunków udziału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postępowaniu, podmiotowe środk</w:t>
      </w:r>
      <w:r w:rsidR="00D1664A" w:rsidRPr="006B4D6F">
        <w:rPr>
          <w:rFonts w:cs="Arial"/>
          <w:color w:val="auto"/>
          <w:sz w:val="22"/>
          <w:szCs w:val="24"/>
        </w:rPr>
        <w:t>i dowodowe,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D1664A" w:rsidRPr="006B4D6F">
        <w:rPr>
          <w:rFonts w:cs="Arial"/>
          <w:color w:val="auto"/>
          <w:sz w:val="22"/>
          <w:szCs w:val="24"/>
        </w:rPr>
        <w:t>tym oświadczenie wykonawców wspólnie ubiegający</w:t>
      </w:r>
      <w:r w:rsidR="00D1690B" w:rsidRPr="006B4D6F">
        <w:rPr>
          <w:rFonts w:cs="Arial"/>
          <w:color w:val="auto"/>
          <w:sz w:val="22"/>
          <w:szCs w:val="24"/>
        </w:rPr>
        <w:t>ch</w:t>
      </w:r>
      <w:r w:rsidR="00D1664A" w:rsidRPr="006B4D6F">
        <w:rPr>
          <w:rFonts w:cs="Arial"/>
          <w:color w:val="auto"/>
          <w:sz w:val="22"/>
          <w:szCs w:val="24"/>
        </w:rPr>
        <w:t xml:space="preserve">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D1664A" w:rsidRPr="006B4D6F">
        <w:rPr>
          <w:rFonts w:cs="Arial"/>
          <w:color w:val="auto"/>
          <w:sz w:val="22"/>
          <w:szCs w:val="24"/>
        </w:rPr>
        <w:t>udzielenie zamówienia,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D1664A" w:rsidRPr="006B4D6F">
        <w:rPr>
          <w:rFonts w:cs="Arial"/>
          <w:color w:val="auto"/>
          <w:sz w:val="22"/>
          <w:szCs w:val="24"/>
        </w:rPr>
        <w:t>którego wynika, które usługi wykonają poszczególni wykonawcy</w:t>
      </w:r>
      <w:r w:rsidRPr="006B4D6F">
        <w:rPr>
          <w:rFonts w:cs="Arial"/>
          <w:color w:val="auto"/>
          <w:sz w:val="22"/>
          <w:szCs w:val="24"/>
        </w:rPr>
        <w:t>, oraz zobowiązanie podmiotu udostępniającego zasoby,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118 ust. 3 ustawy, zwane dalej zobowiązaniem podmiotu udostępniającego zasoby, przedmiotowe ś</w:t>
      </w:r>
      <w:r w:rsidR="00D1664A" w:rsidRPr="006B4D6F">
        <w:rPr>
          <w:rFonts w:cs="Arial"/>
          <w:color w:val="auto"/>
          <w:sz w:val="22"/>
          <w:szCs w:val="24"/>
        </w:rPr>
        <w:t xml:space="preserve">rodki dowodowe, pełnomocnictwo </w:t>
      </w:r>
      <w:r w:rsidRPr="006B4D6F">
        <w:rPr>
          <w:rFonts w:cs="Arial"/>
          <w:color w:val="auto"/>
          <w:sz w:val="22"/>
          <w:szCs w:val="24"/>
        </w:rPr>
        <w:t>sporządza się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elektronicznej,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formatach danych określonych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 xml:space="preserve">przepisach wydanych na podstawie art. 18 </w:t>
      </w:r>
      <w:r w:rsidRPr="006B4D6F">
        <w:rPr>
          <w:rFonts w:cs="Arial"/>
          <w:i/>
          <w:color w:val="auto"/>
          <w:sz w:val="22"/>
          <w:szCs w:val="24"/>
        </w:rPr>
        <w:t>ustawy</w:t>
      </w:r>
      <w:r w:rsidR="004E6C57" w:rsidRPr="006B4D6F">
        <w:rPr>
          <w:rFonts w:cs="Arial"/>
          <w:i/>
          <w:color w:val="auto"/>
          <w:sz w:val="22"/>
          <w:szCs w:val="24"/>
        </w:rPr>
        <w:t xml:space="preserve"> z </w:t>
      </w:r>
      <w:r w:rsidRPr="006B4D6F">
        <w:rPr>
          <w:rFonts w:cs="Arial"/>
          <w:i/>
          <w:color w:val="auto"/>
          <w:sz w:val="22"/>
          <w:szCs w:val="24"/>
        </w:rPr>
        <w:t>dnia 17 lutego 2005 r.</w:t>
      </w:r>
      <w:r w:rsidR="00BB4369" w:rsidRPr="006B4D6F">
        <w:rPr>
          <w:rFonts w:cs="Arial"/>
          <w:i/>
          <w:color w:val="auto"/>
          <w:sz w:val="22"/>
          <w:szCs w:val="24"/>
        </w:rPr>
        <w:t xml:space="preserve"> o </w:t>
      </w:r>
      <w:r w:rsidRPr="006B4D6F">
        <w:rPr>
          <w:rFonts w:cs="Arial"/>
          <w:i/>
          <w:color w:val="auto"/>
          <w:sz w:val="22"/>
          <w:szCs w:val="24"/>
        </w:rPr>
        <w:t>informatyzacji działalności podmiotów realizujących zadania publiczne (Dz. U.</w:t>
      </w:r>
      <w:r w:rsidR="004E6C57" w:rsidRPr="006B4D6F">
        <w:rPr>
          <w:rFonts w:cs="Arial"/>
          <w:i/>
          <w:color w:val="auto"/>
          <w:sz w:val="22"/>
          <w:szCs w:val="24"/>
        </w:rPr>
        <w:t xml:space="preserve"> z </w:t>
      </w:r>
      <w:r w:rsidRPr="006B4D6F">
        <w:rPr>
          <w:rFonts w:cs="Arial"/>
          <w:i/>
          <w:color w:val="auto"/>
          <w:sz w:val="22"/>
          <w:szCs w:val="24"/>
        </w:rPr>
        <w:t>202</w:t>
      </w:r>
      <w:r w:rsidR="00614DB9" w:rsidRPr="006B4D6F">
        <w:rPr>
          <w:rFonts w:cs="Arial"/>
          <w:i/>
          <w:color w:val="auto"/>
          <w:sz w:val="22"/>
          <w:szCs w:val="24"/>
        </w:rPr>
        <w:t>4</w:t>
      </w:r>
      <w:r w:rsidRPr="006B4D6F">
        <w:rPr>
          <w:rFonts w:cs="Arial"/>
          <w:i/>
          <w:color w:val="auto"/>
          <w:sz w:val="22"/>
          <w:szCs w:val="24"/>
        </w:rPr>
        <w:t xml:space="preserve"> r. po</w:t>
      </w:r>
      <w:r w:rsidR="00D1664A" w:rsidRPr="006B4D6F">
        <w:rPr>
          <w:rFonts w:cs="Arial"/>
          <w:i/>
          <w:color w:val="auto"/>
          <w:sz w:val="22"/>
          <w:szCs w:val="24"/>
        </w:rPr>
        <w:t xml:space="preserve">z. </w:t>
      </w:r>
      <w:r w:rsidR="00614DB9" w:rsidRPr="006B4D6F">
        <w:rPr>
          <w:rFonts w:cs="Arial"/>
          <w:i/>
          <w:color w:val="auto"/>
          <w:sz w:val="22"/>
          <w:szCs w:val="24"/>
        </w:rPr>
        <w:t>307 z późn.zm.</w:t>
      </w:r>
      <w:r w:rsidR="00A52FC4" w:rsidRPr="006B4D6F">
        <w:rPr>
          <w:rFonts w:cs="Arial"/>
          <w:i/>
          <w:color w:val="auto"/>
          <w:sz w:val="22"/>
          <w:szCs w:val="24"/>
        </w:rPr>
        <w:t>)</w:t>
      </w:r>
      <w:r w:rsidR="00D1664A" w:rsidRPr="006B4D6F">
        <w:rPr>
          <w:rFonts w:cs="Arial"/>
          <w:color w:val="auto"/>
          <w:sz w:val="22"/>
          <w:szCs w:val="24"/>
        </w:rPr>
        <w:t>,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uwzględnieniem rodzaju przekazywanych danych.</w:t>
      </w:r>
    </w:p>
    <w:p w14:paraId="534A7E2D" w14:textId="63E34780" w:rsidR="002E2089" w:rsidRPr="006B4D6F" w:rsidRDefault="007E6284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  <w:szCs w:val="24"/>
        </w:rPr>
        <w:t>Informacje, oświadczenia lub dokument</w:t>
      </w:r>
      <w:r w:rsidR="001B20A4" w:rsidRPr="006B4D6F">
        <w:rPr>
          <w:rFonts w:cs="Arial"/>
          <w:color w:val="auto"/>
          <w:sz w:val="22"/>
          <w:szCs w:val="24"/>
        </w:rPr>
        <w:t>y, inne niż określone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1B20A4" w:rsidRPr="006B4D6F">
        <w:rPr>
          <w:rFonts w:cs="Arial"/>
          <w:color w:val="auto"/>
          <w:sz w:val="22"/>
          <w:szCs w:val="24"/>
        </w:rPr>
        <w:t>ust. 3</w:t>
      </w:r>
      <w:r w:rsidR="00FD4AC9" w:rsidRPr="006B4D6F">
        <w:rPr>
          <w:rFonts w:cs="Arial"/>
          <w:color w:val="auto"/>
          <w:sz w:val="22"/>
          <w:szCs w:val="24"/>
        </w:rPr>
        <w:t xml:space="preserve">, </w:t>
      </w:r>
      <w:r w:rsidRPr="006B4D6F">
        <w:rPr>
          <w:rFonts w:cs="Arial"/>
          <w:color w:val="auto"/>
          <w:sz w:val="22"/>
          <w:szCs w:val="24"/>
        </w:rPr>
        <w:t>przekazywane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postępowaniu, sporządza się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elektronicznej,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formatach danych określonych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 xml:space="preserve">przepisach wydanych na podstawie art. 18 </w:t>
      </w:r>
      <w:r w:rsidRPr="006B4D6F">
        <w:rPr>
          <w:rFonts w:cs="Arial"/>
          <w:i/>
          <w:color w:val="auto"/>
          <w:sz w:val="22"/>
          <w:szCs w:val="24"/>
        </w:rPr>
        <w:t>ustawy</w:t>
      </w:r>
      <w:r w:rsidR="004E6C57" w:rsidRPr="006B4D6F">
        <w:rPr>
          <w:rFonts w:cs="Arial"/>
          <w:i/>
          <w:color w:val="auto"/>
          <w:sz w:val="22"/>
          <w:szCs w:val="24"/>
        </w:rPr>
        <w:t xml:space="preserve"> z </w:t>
      </w:r>
      <w:r w:rsidRPr="006B4D6F">
        <w:rPr>
          <w:rFonts w:cs="Arial"/>
          <w:i/>
          <w:color w:val="auto"/>
          <w:sz w:val="22"/>
          <w:szCs w:val="24"/>
        </w:rPr>
        <w:t>dnia 17 lutego 2005 r.</w:t>
      </w:r>
      <w:r w:rsidR="00BB4369" w:rsidRPr="006B4D6F">
        <w:rPr>
          <w:rFonts w:cs="Arial"/>
          <w:i/>
          <w:color w:val="auto"/>
          <w:sz w:val="22"/>
          <w:szCs w:val="24"/>
        </w:rPr>
        <w:t xml:space="preserve"> o </w:t>
      </w:r>
      <w:r w:rsidRPr="006B4D6F">
        <w:rPr>
          <w:rFonts w:cs="Arial"/>
          <w:i/>
          <w:color w:val="auto"/>
          <w:sz w:val="22"/>
          <w:szCs w:val="24"/>
        </w:rPr>
        <w:t>informatyzacji działalności podmiotów realizujących zadania publiczne</w:t>
      </w:r>
      <w:r w:rsidRPr="006B4D6F">
        <w:rPr>
          <w:rFonts w:cs="Arial"/>
          <w:color w:val="auto"/>
          <w:sz w:val="22"/>
          <w:szCs w:val="24"/>
        </w:rPr>
        <w:t xml:space="preserve"> lub jako tekst wpisany bezpośrednio do wiadomości przekazywanej przy użyciu środków komunikacji elektr</w:t>
      </w:r>
      <w:r w:rsidR="007E0C7A" w:rsidRPr="006B4D6F">
        <w:rPr>
          <w:rFonts w:cs="Arial"/>
          <w:color w:val="auto"/>
          <w:sz w:val="22"/>
          <w:szCs w:val="24"/>
        </w:rPr>
        <w:t>onicznej,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7E0C7A" w:rsidRPr="006B4D6F">
        <w:rPr>
          <w:rFonts w:cs="Arial"/>
          <w:color w:val="auto"/>
          <w:sz w:val="22"/>
          <w:szCs w:val="24"/>
        </w:rPr>
        <w:t>których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7E0C7A" w:rsidRPr="006B4D6F">
        <w:rPr>
          <w:rFonts w:cs="Arial"/>
          <w:color w:val="auto"/>
          <w:sz w:val="22"/>
          <w:szCs w:val="24"/>
        </w:rPr>
        <w:t>pkt </w:t>
      </w:r>
      <w:r w:rsidR="00D97EB4" w:rsidRPr="006B4D6F">
        <w:rPr>
          <w:rFonts w:cs="Arial"/>
          <w:color w:val="auto"/>
          <w:sz w:val="22"/>
          <w:szCs w:val="24"/>
        </w:rPr>
        <w:t>9</w:t>
      </w:r>
      <w:r w:rsidR="007E0C7A" w:rsidRPr="006B4D6F">
        <w:rPr>
          <w:rFonts w:cs="Arial"/>
          <w:color w:val="auto"/>
          <w:sz w:val="22"/>
          <w:szCs w:val="24"/>
        </w:rPr>
        <w:t>) swz</w:t>
      </w:r>
      <w:r w:rsidRPr="006B4D6F">
        <w:rPr>
          <w:rFonts w:cs="Arial"/>
          <w:color w:val="auto"/>
          <w:sz w:val="22"/>
          <w:szCs w:val="24"/>
        </w:rPr>
        <w:t>.</w:t>
      </w:r>
    </w:p>
    <w:p w14:paraId="0DCC4A33" w14:textId="7A549C51" w:rsidR="002E2089" w:rsidRPr="006B4D6F" w:rsidRDefault="004B257C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4"/>
        </w:rPr>
      </w:pPr>
      <w:r w:rsidRPr="006B4D6F">
        <w:rPr>
          <w:rFonts w:cs="Arial"/>
          <w:color w:val="auto"/>
          <w:sz w:val="22"/>
        </w:rPr>
        <w:t>Dokumenty elektroniczne przekazuje się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postępowaniu przy użyciu środków komunikacji ele</w:t>
      </w:r>
      <w:r w:rsidR="00D71880" w:rsidRPr="006B4D6F">
        <w:rPr>
          <w:rFonts w:cs="Arial"/>
          <w:color w:val="auto"/>
          <w:sz w:val="22"/>
        </w:rPr>
        <w:t>ktronicznej wskazanych</w:t>
      </w:r>
      <w:r w:rsidR="00BB4369" w:rsidRPr="006B4D6F">
        <w:rPr>
          <w:rFonts w:cs="Arial"/>
          <w:color w:val="auto"/>
          <w:sz w:val="22"/>
        </w:rPr>
        <w:t xml:space="preserve"> w </w:t>
      </w:r>
      <w:r w:rsidR="00B76EA9" w:rsidRPr="006B4D6F">
        <w:rPr>
          <w:rFonts w:cs="Arial"/>
          <w:color w:val="auto"/>
          <w:sz w:val="22"/>
        </w:rPr>
        <w:t>pkt. 9</w:t>
      </w:r>
      <w:r w:rsidRPr="006B4D6F">
        <w:rPr>
          <w:rFonts w:cs="Arial"/>
          <w:color w:val="auto"/>
          <w:sz w:val="22"/>
        </w:rPr>
        <w:t>) swz.</w:t>
      </w:r>
    </w:p>
    <w:p w14:paraId="6F5B4305" w14:textId="47AAB539" w:rsidR="002E2089" w:rsidRPr="006B4D6F" w:rsidRDefault="007E71A6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4"/>
        </w:rPr>
      </w:pPr>
      <w:r w:rsidRPr="006B4D6F">
        <w:rPr>
          <w:rFonts w:cs="Arial"/>
          <w:color w:val="auto"/>
          <w:sz w:val="22"/>
          <w:szCs w:val="24"/>
        </w:rPr>
        <w:t>Podmiotowe środki dowodowe, przedmiotowe środki dowodowe oraz inne dokumenty lub oświadczenia, sporządzone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języku obcym przekazuje się wraz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tłumaczeniem na język polski.</w:t>
      </w:r>
    </w:p>
    <w:p w14:paraId="3F8FDFA8" w14:textId="77777777" w:rsidR="002E2089" w:rsidRPr="006B4D6F" w:rsidRDefault="00E74297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4"/>
        </w:rPr>
      </w:pPr>
      <w:r w:rsidRPr="006B4D6F">
        <w:rPr>
          <w:rFonts w:cs="Arial"/>
          <w:color w:val="auto"/>
          <w:sz w:val="22"/>
          <w:szCs w:val="24"/>
        </w:rPr>
        <w:t>W przypadku gdy podmiotowe środki dowodowe, przedmiotowe środki dowodowe, inne dokumenty, lub dokumenty potwierdzające umocowanie do reprezentowania odpowiednio wykonawcy, wykonawców wspólnie ubiegających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 publicznego, podmiotu udostępniającego zasoby na zasadach określonych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118 ustawy, zwane dalej „dokumentami potwierdzającymi umocowanie do reprezentowania”, zostały wystawione przez upoważnione podmio</w:t>
      </w:r>
      <w:r w:rsidR="008D53BA" w:rsidRPr="006B4D6F">
        <w:rPr>
          <w:rFonts w:cs="Arial"/>
          <w:color w:val="auto"/>
          <w:sz w:val="22"/>
          <w:szCs w:val="24"/>
        </w:rPr>
        <w:t>ty inne niż wykonawca, wykonawca</w:t>
      </w:r>
      <w:r w:rsidRPr="006B4D6F">
        <w:rPr>
          <w:rFonts w:cs="Arial"/>
          <w:color w:val="auto"/>
          <w:sz w:val="22"/>
          <w:szCs w:val="24"/>
        </w:rPr>
        <w:t xml:space="preserve"> 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zamówienia, podmiot udostępniający zasoby, zwane dalej „upoważnionymi podmiotami”, jako dokument elektroniczny, przekazuje się ten dokument.</w:t>
      </w:r>
    </w:p>
    <w:p w14:paraId="34A95E50" w14:textId="77FD8B4B" w:rsidR="002E2089" w:rsidRPr="006B4D6F" w:rsidRDefault="00963265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4"/>
        </w:rPr>
      </w:pPr>
      <w:r w:rsidRPr="006B4D6F">
        <w:rPr>
          <w:rFonts w:cs="Arial"/>
          <w:color w:val="auto"/>
          <w:sz w:val="22"/>
          <w:szCs w:val="24"/>
        </w:rPr>
        <w:t>W przypadku gdy podmiotowe środki dowodowe, przedmiotowe środki dowodowe, inne dokumenty, lub dokumenty potwierdzające umocowanie do reprezentowania, zostały wystawione przez upoważnione podmioty jako dokument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 xml:space="preserve">postaci papierowej, przekazuje się cyfrowe odwzorowanie tego dokumentu opatrzone kwalifikowanym podpisem elektronicznym, </w:t>
      </w:r>
      <w:r w:rsidR="007E71A6" w:rsidRPr="006B4D6F">
        <w:rPr>
          <w:rFonts w:cs="Arial"/>
          <w:color w:val="auto"/>
          <w:sz w:val="22"/>
          <w:szCs w:val="24"/>
        </w:rPr>
        <w:t>podpisem zaufanym lub podpisem osobistym, poświadczające zgodność cyfrowego odwzorowania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7E71A6" w:rsidRPr="006B4D6F">
        <w:rPr>
          <w:rFonts w:cs="Arial"/>
          <w:color w:val="auto"/>
          <w:sz w:val="22"/>
          <w:szCs w:val="24"/>
        </w:rPr>
        <w:t>dokumentem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7E71A6" w:rsidRPr="006B4D6F">
        <w:rPr>
          <w:rFonts w:cs="Arial"/>
          <w:color w:val="auto"/>
          <w:sz w:val="22"/>
          <w:szCs w:val="24"/>
        </w:rPr>
        <w:t>postaci papierowej.</w:t>
      </w:r>
    </w:p>
    <w:p w14:paraId="19A8BB49" w14:textId="25C563DF" w:rsidR="00D43D67" w:rsidRPr="006B4D6F" w:rsidRDefault="00D43D67" w:rsidP="009971C4">
      <w:pPr>
        <w:pStyle w:val="Akapitzlist"/>
        <w:numPr>
          <w:ilvl w:val="1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4"/>
        </w:rPr>
      </w:pPr>
      <w:r w:rsidRPr="006B4D6F">
        <w:rPr>
          <w:rFonts w:cs="Arial"/>
          <w:color w:val="auto"/>
          <w:sz w:val="22"/>
          <w:szCs w:val="24"/>
        </w:rPr>
        <w:t>Poświadczenia zgodności cyfrowego odwzorowania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dokumentem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pa</w:t>
      </w:r>
      <w:r w:rsidR="003379C3" w:rsidRPr="006B4D6F">
        <w:rPr>
          <w:rFonts w:cs="Arial"/>
          <w:color w:val="auto"/>
          <w:sz w:val="22"/>
          <w:szCs w:val="24"/>
        </w:rPr>
        <w:t>pierowej,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3379C3"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3379C3" w:rsidRPr="006B4D6F">
        <w:rPr>
          <w:rFonts w:cs="Arial"/>
          <w:color w:val="auto"/>
          <w:sz w:val="22"/>
          <w:szCs w:val="24"/>
        </w:rPr>
        <w:t>ust. 8</w:t>
      </w:r>
      <w:r w:rsidRPr="006B4D6F">
        <w:rPr>
          <w:rFonts w:cs="Arial"/>
          <w:color w:val="auto"/>
          <w:sz w:val="22"/>
          <w:szCs w:val="24"/>
        </w:rPr>
        <w:t>, dokonuje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przypadku:</w:t>
      </w:r>
    </w:p>
    <w:p w14:paraId="7925AD38" w14:textId="16CA1B85" w:rsidR="00D43D67" w:rsidRPr="006B4D6F" w:rsidRDefault="00D43D67" w:rsidP="0060487C">
      <w:pPr>
        <w:pStyle w:val="Akapitzlist"/>
        <w:numPr>
          <w:ilvl w:val="0"/>
          <w:numId w:val="18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podmiotowych środków dowodowych oraz dokumentów potwierdzających umocowanie do reprezentowania – odpowiednio wykonawca, wykonawca wspólnie ubiegaj</w:t>
      </w:r>
      <w:r w:rsidR="00EB11C9" w:rsidRPr="006B4D6F">
        <w:rPr>
          <w:rFonts w:cs="Arial"/>
          <w:color w:val="auto"/>
          <w:sz w:val="22"/>
          <w:szCs w:val="24"/>
        </w:rPr>
        <w:t>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EB11C9" w:rsidRPr="006B4D6F">
        <w:rPr>
          <w:rFonts w:cs="Arial"/>
          <w:color w:val="auto"/>
          <w:sz w:val="22"/>
          <w:szCs w:val="24"/>
        </w:rPr>
        <w:t>udzielenie zamówienia lub</w:t>
      </w:r>
      <w:r w:rsidRPr="006B4D6F">
        <w:rPr>
          <w:rFonts w:cs="Arial"/>
          <w:color w:val="auto"/>
          <w:sz w:val="22"/>
          <w:szCs w:val="24"/>
        </w:rPr>
        <w:t xml:space="preserve"> podmiot udostępniający zasoby,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zakresie podmiotowych środków dowodowych lub dokumentów potwierdzających umocowanie do reprezentowania, które każdego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nich dotyczą;</w:t>
      </w:r>
    </w:p>
    <w:p w14:paraId="1D60FFD3" w14:textId="0D75CE54" w:rsidR="00705268" w:rsidRPr="006B4D6F" w:rsidRDefault="00D43D67" w:rsidP="0060487C">
      <w:pPr>
        <w:pStyle w:val="Akapitzlist"/>
        <w:numPr>
          <w:ilvl w:val="0"/>
          <w:numId w:val="18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innych dokumentów – odpowiednio wykonawca lub wykonawca 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zakresie dokumentów, które każdego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nich dotyczą.</w:t>
      </w:r>
    </w:p>
    <w:p w14:paraId="70A4D8DA" w14:textId="6F4ED625" w:rsidR="002E2089" w:rsidRPr="006B4D6F" w:rsidRDefault="00CD41F2" w:rsidP="009971C4">
      <w:pPr>
        <w:pStyle w:val="Styl2SWZ"/>
        <w:numPr>
          <w:ilvl w:val="2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Poświadczenia zgodności cyfrowego odwzorowania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dokumentem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papierowej,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 xml:space="preserve">ust. </w:t>
      </w:r>
      <w:r w:rsidR="004E4608" w:rsidRPr="006B4D6F">
        <w:rPr>
          <w:rFonts w:cs="Arial"/>
          <w:color w:val="auto"/>
          <w:sz w:val="22"/>
          <w:szCs w:val="24"/>
        </w:rPr>
        <w:t>8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="00CC3C69" w:rsidRPr="006B4D6F">
        <w:rPr>
          <w:rFonts w:cs="Arial"/>
          <w:color w:val="auto"/>
          <w:sz w:val="22"/>
          <w:szCs w:val="24"/>
        </w:rPr>
        <w:t>ust. 1</w:t>
      </w:r>
      <w:r w:rsidR="004E4608" w:rsidRPr="006B4D6F">
        <w:rPr>
          <w:rFonts w:cs="Arial"/>
          <w:color w:val="auto"/>
          <w:sz w:val="22"/>
          <w:szCs w:val="24"/>
        </w:rPr>
        <w:t>3</w:t>
      </w:r>
      <w:r w:rsidRPr="006B4D6F">
        <w:rPr>
          <w:rFonts w:cs="Arial"/>
          <w:color w:val="auto"/>
          <w:sz w:val="22"/>
          <w:szCs w:val="24"/>
        </w:rPr>
        <w:t>,</w:t>
      </w:r>
      <w:r w:rsidR="00CC3C69" w:rsidRPr="006B4D6F">
        <w:rPr>
          <w:rFonts w:cs="Arial"/>
          <w:color w:val="auto"/>
          <w:sz w:val="22"/>
          <w:szCs w:val="24"/>
        </w:rPr>
        <w:t xml:space="preserve"> może dokonać również notariusz.</w:t>
      </w:r>
    </w:p>
    <w:p w14:paraId="50FB28D8" w14:textId="70408089" w:rsidR="002E2089" w:rsidRPr="006B4D6F" w:rsidRDefault="00CD41F2" w:rsidP="009971C4">
      <w:pPr>
        <w:pStyle w:val="Styl2SWZ"/>
        <w:numPr>
          <w:ilvl w:val="2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Przez cyfrowe odwzorowanie, należy rozumieć dokument elektroniczny będący kopią elektroniczną treści zapisanej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papierowej, umożliwiający zapoznanie się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tą treścią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jej zrozumienie, bez konieczności bezpośredniego dostępu do oryginału.</w:t>
      </w:r>
    </w:p>
    <w:p w14:paraId="40358896" w14:textId="311312B1" w:rsidR="002E2089" w:rsidRPr="006B4D6F" w:rsidRDefault="00B94461" w:rsidP="009971C4">
      <w:pPr>
        <w:pStyle w:val="Styl2SWZ"/>
        <w:numPr>
          <w:ilvl w:val="2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Podmiotowe środki dowodowe,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tym oświadczenie wykonawców wspólnie ubiegający</w:t>
      </w:r>
      <w:r w:rsidR="008D53BA" w:rsidRPr="006B4D6F">
        <w:rPr>
          <w:rFonts w:cs="Arial"/>
          <w:color w:val="auto"/>
          <w:sz w:val="22"/>
          <w:szCs w:val="24"/>
        </w:rPr>
        <w:t>ch</w:t>
      </w:r>
      <w:r w:rsidRPr="006B4D6F">
        <w:rPr>
          <w:rFonts w:cs="Arial"/>
          <w:color w:val="auto"/>
          <w:sz w:val="22"/>
          <w:szCs w:val="24"/>
        </w:rPr>
        <w:t xml:space="preserve">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zamówienia,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którego wynika, które usługi wykonają poszczególni wykonawcy, oraz zobowiązanie podmiotu udostępniającego zasoby</w:t>
      </w:r>
      <w:r w:rsidR="008D53BA" w:rsidRPr="006B4D6F">
        <w:rPr>
          <w:rFonts w:cs="Arial"/>
          <w:color w:val="auto"/>
          <w:sz w:val="22"/>
          <w:szCs w:val="24"/>
        </w:rPr>
        <w:t>, przedmiotowe środki dowodowe</w:t>
      </w:r>
      <w:r w:rsidR="00A31918" w:rsidRPr="006B4D6F">
        <w:rPr>
          <w:rFonts w:cs="Arial"/>
          <w:color w:val="auto"/>
          <w:sz w:val="22"/>
          <w:szCs w:val="24"/>
        </w:rPr>
        <w:t>, niewystawione  przez upoważnione podmioty,</w:t>
      </w:r>
      <w:r w:rsidR="00C75D91" w:rsidRPr="006B4D6F">
        <w:rPr>
          <w:rFonts w:cs="Arial"/>
          <w:color w:val="auto"/>
          <w:sz w:val="22"/>
          <w:szCs w:val="24"/>
        </w:rPr>
        <w:t xml:space="preserve"> </w:t>
      </w:r>
      <w:r w:rsidRPr="006B4D6F">
        <w:rPr>
          <w:rFonts w:cs="Arial"/>
          <w:color w:val="auto"/>
          <w:sz w:val="22"/>
          <w:szCs w:val="24"/>
        </w:rPr>
        <w:t>oraz pełnomocnictwo przekazuje się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elektronicznej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opatruje się kwalifikowanym podpisem elektronicznym</w:t>
      </w:r>
      <w:r w:rsidR="006B6FD0" w:rsidRPr="006B4D6F">
        <w:rPr>
          <w:rFonts w:cs="Arial"/>
          <w:color w:val="auto"/>
          <w:sz w:val="22"/>
          <w:szCs w:val="24"/>
        </w:rPr>
        <w:t>, podpisem zaufanym lub podpisem osobistym</w:t>
      </w:r>
      <w:r w:rsidR="00944E2A" w:rsidRPr="006B4D6F">
        <w:rPr>
          <w:rFonts w:cs="Arial"/>
          <w:color w:val="auto"/>
          <w:sz w:val="22"/>
          <w:szCs w:val="24"/>
        </w:rPr>
        <w:t>.</w:t>
      </w:r>
    </w:p>
    <w:p w14:paraId="2B1A22AD" w14:textId="77EB45BF" w:rsidR="002E2089" w:rsidRPr="006B4D6F" w:rsidRDefault="001241FF" w:rsidP="009971C4">
      <w:pPr>
        <w:pStyle w:val="Styl2SWZ"/>
        <w:numPr>
          <w:ilvl w:val="2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 przypadku gdy podmiotowe środki dowodowe,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tym oświadczenie wykonawców 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zamówienia,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którego wynika, które usługi w</w:t>
      </w:r>
      <w:r w:rsidR="00944E2A" w:rsidRPr="006B4D6F">
        <w:rPr>
          <w:rFonts w:cs="Arial"/>
          <w:color w:val="auto"/>
          <w:sz w:val="22"/>
          <w:szCs w:val="24"/>
        </w:rPr>
        <w:t xml:space="preserve">ykonają poszczególni wykonawcy, oraz zobowiązanie </w:t>
      </w:r>
      <w:r w:rsidRPr="006B4D6F">
        <w:rPr>
          <w:rFonts w:cs="Arial"/>
          <w:color w:val="auto"/>
          <w:sz w:val="22"/>
          <w:szCs w:val="24"/>
        </w:rPr>
        <w:t>podmiotu udostępniającego zasoby</w:t>
      </w:r>
      <w:r w:rsidR="008D53BA" w:rsidRPr="006B4D6F">
        <w:rPr>
          <w:rFonts w:cs="Arial"/>
          <w:color w:val="auto"/>
          <w:sz w:val="22"/>
          <w:szCs w:val="24"/>
        </w:rPr>
        <w:t>, przedmiotowe środki dowodowe</w:t>
      </w:r>
      <w:r w:rsidR="00B71AEA" w:rsidRPr="006B4D6F">
        <w:rPr>
          <w:rFonts w:cs="Arial"/>
          <w:color w:val="auto"/>
          <w:sz w:val="22"/>
          <w:szCs w:val="24"/>
        </w:rPr>
        <w:t xml:space="preserve">, niewystawione przez upoważnione podmioty </w:t>
      </w:r>
      <w:r w:rsidR="008D53BA" w:rsidRPr="006B4D6F">
        <w:rPr>
          <w:rFonts w:cs="Arial"/>
          <w:color w:val="auto"/>
          <w:sz w:val="22"/>
          <w:szCs w:val="24"/>
        </w:rPr>
        <w:t xml:space="preserve"> </w:t>
      </w:r>
      <w:r w:rsidRPr="006B4D6F">
        <w:rPr>
          <w:rFonts w:cs="Arial"/>
          <w:color w:val="auto"/>
          <w:sz w:val="22"/>
          <w:szCs w:val="24"/>
        </w:rPr>
        <w:t>lub pełnomocnictwo, zostały sporządzone jako dokument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papierowej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 xml:space="preserve">opatrzone własnoręcznym podpisem, przekazuje się cyfrowe odwzorowanie tego dokumentu opatrzone kwalifikowanym podpisem elektronicznym, </w:t>
      </w:r>
      <w:r w:rsidR="00895DD9" w:rsidRPr="006B4D6F">
        <w:rPr>
          <w:rFonts w:cs="Arial"/>
          <w:color w:val="auto"/>
          <w:sz w:val="22"/>
          <w:szCs w:val="24"/>
        </w:rPr>
        <w:t>podpisem zaufanym lub podpisem osobistym, poświadczającym zgodność cyfrowego odwzorowania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895DD9" w:rsidRPr="006B4D6F">
        <w:rPr>
          <w:rFonts w:cs="Arial"/>
          <w:color w:val="auto"/>
          <w:sz w:val="22"/>
          <w:szCs w:val="24"/>
        </w:rPr>
        <w:t>dokumentem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895DD9" w:rsidRPr="006B4D6F">
        <w:rPr>
          <w:rFonts w:cs="Arial"/>
          <w:color w:val="auto"/>
          <w:sz w:val="22"/>
          <w:szCs w:val="24"/>
        </w:rPr>
        <w:t>postaci papierowej.</w:t>
      </w:r>
    </w:p>
    <w:p w14:paraId="58505869" w14:textId="7B7AE31E" w:rsidR="00A3716A" w:rsidRPr="006B4D6F" w:rsidRDefault="00A3716A" w:rsidP="009971C4">
      <w:pPr>
        <w:pStyle w:val="Styl2SWZ"/>
        <w:numPr>
          <w:ilvl w:val="2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Poświadczenia zgodności cyfrowego odwzorowania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dokumentem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pap</w:t>
      </w:r>
      <w:r w:rsidR="00570B91" w:rsidRPr="006B4D6F">
        <w:rPr>
          <w:rFonts w:cs="Arial"/>
          <w:color w:val="auto"/>
          <w:sz w:val="22"/>
          <w:szCs w:val="24"/>
        </w:rPr>
        <w:t>ierowej,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570B91"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570B91" w:rsidRPr="006B4D6F">
        <w:rPr>
          <w:rFonts w:cs="Arial"/>
          <w:color w:val="auto"/>
          <w:sz w:val="22"/>
          <w:szCs w:val="24"/>
        </w:rPr>
        <w:t>ust. 13</w:t>
      </w:r>
      <w:r w:rsidRPr="006B4D6F">
        <w:rPr>
          <w:rFonts w:cs="Arial"/>
          <w:color w:val="auto"/>
          <w:sz w:val="22"/>
          <w:szCs w:val="24"/>
        </w:rPr>
        <w:t>, dokonuje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przypadku:</w:t>
      </w:r>
    </w:p>
    <w:p w14:paraId="1D5C8C0A" w14:textId="110BCFC8" w:rsidR="00A3716A" w:rsidRPr="006B4D6F" w:rsidRDefault="00A3716A" w:rsidP="0060487C">
      <w:pPr>
        <w:pStyle w:val="Akapitzlist"/>
        <w:numPr>
          <w:ilvl w:val="0"/>
          <w:numId w:val="19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podmiotowych środków dowodowych </w:t>
      </w:r>
      <w:r w:rsidR="00B62B9A" w:rsidRPr="006B4D6F">
        <w:rPr>
          <w:rFonts w:cs="Arial"/>
          <w:color w:val="auto"/>
          <w:sz w:val="22"/>
          <w:szCs w:val="24"/>
        </w:rPr>
        <w:t>–</w:t>
      </w:r>
      <w:r w:rsidRPr="006B4D6F">
        <w:rPr>
          <w:rFonts w:cs="Arial"/>
          <w:color w:val="auto"/>
          <w:sz w:val="22"/>
          <w:szCs w:val="24"/>
        </w:rPr>
        <w:t xml:space="preserve"> odpowiednio wykonawca, wykonawca 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</w:t>
      </w:r>
      <w:r w:rsidR="00D71880" w:rsidRPr="006B4D6F">
        <w:rPr>
          <w:rFonts w:cs="Arial"/>
          <w:color w:val="auto"/>
          <w:sz w:val="22"/>
          <w:szCs w:val="24"/>
        </w:rPr>
        <w:t xml:space="preserve"> lub </w:t>
      </w:r>
      <w:r w:rsidRPr="006B4D6F">
        <w:rPr>
          <w:rFonts w:cs="Arial"/>
          <w:color w:val="auto"/>
          <w:sz w:val="22"/>
          <w:szCs w:val="24"/>
        </w:rPr>
        <w:t>podmiot u</w:t>
      </w:r>
      <w:r w:rsidR="00D71880" w:rsidRPr="006B4D6F">
        <w:rPr>
          <w:rFonts w:cs="Arial"/>
          <w:color w:val="auto"/>
          <w:sz w:val="22"/>
          <w:szCs w:val="24"/>
        </w:rPr>
        <w:t>dostępniający zasoby</w:t>
      </w:r>
      <w:r w:rsidRPr="006B4D6F">
        <w:rPr>
          <w:rFonts w:cs="Arial"/>
          <w:color w:val="auto"/>
          <w:sz w:val="22"/>
          <w:szCs w:val="24"/>
        </w:rPr>
        <w:t>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zakresie podmiotowych środków dowodowych, które każdego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nich dotyczą;</w:t>
      </w:r>
    </w:p>
    <w:p w14:paraId="02751196" w14:textId="5C57F452" w:rsidR="00A3716A" w:rsidRPr="006B4D6F" w:rsidRDefault="00A3716A" w:rsidP="0060487C">
      <w:pPr>
        <w:pStyle w:val="Akapitzlist"/>
        <w:numPr>
          <w:ilvl w:val="0"/>
          <w:numId w:val="19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przedmiotowego środka dowodowego, </w:t>
      </w:r>
      <w:r w:rsidR="00B62B9A" w:rsidRPr="006B4D6F">
        <w:rPr>
          <w:rFonts w:cs="Arial"/>
          <w:color w:val="auto"/>
          <w:sz w:val="22"/>
          <w:szCs w:val="24"/>
        </w:rPr>
        <w:t>oświadczenia</w:t>
      </w:r>
      <w:r w:rsidRPr="006B4D6F">
        <w:rPr>
          <w:rFonts w:cs="Arial"/>
          <w:color w:val="auto"/>
          <w:sz w:val="22"/>
          <w:szCs w:val="24"/>
        </w:rPr>
        <w:t xml:space="preserve"> </w:t>
      </w:r>
      <w:r w:rsidR="00B62B9A" w:rsidRPr="006B4D6F">
        <w:rPr>
          <w:rFonts w:cs="Arial"/>
          <w:color w:val="auto"/>
          <w:sz w:val="22"/>
          <w:szCs w:val="24"/>
        </w:rPr>
        <w:t>wykonawców wspólnie ubiegający</w:t>
      </w:r>
      <w:r w:rsidR="008D53BA" w:rsidRPr="006B4D6F">
        <w:rPr>
          <w:rFonts w:cs="Arial"/>
          <w:color w:val="auto"/>
          <w:sz w:val="22"/>
          <w:szCs w:val="24"/>
        </w:rPr>
        <w:t>ch</w:t>
      </w:r>
      <w:r w:rsidR="00B62B9A" w:rsidRPr="006B4D6F">
        <w:rPr>
          <w:rFonts w:cs="Arial"/>
          <w:color w:val="auto"/>
          <w:sz w:val="22"/>
          <w:szCs w:val="24"/>
        </w:rPr>
        <w:t xml:space="preserve">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B62B9A" w:rsidRPr="006B4D6F">
        <w:rPr>
          <w:rFonts w:cs="Arial"/>
          <w:color w:val="auto"/>
          <w:sz w:val="22"/>
          <w:szCs w:val="24"/>
        </w:rPr>
        <w:t>udzielenie zamówienia,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B62B9A" w:rsidRPr="006B4D6F">
        <w:rPr>
          <w:rFonts w:cs="Arial"/>
          <w:color w:val="auto"/>
          <w:sz w:val="22"/>
          <w:szCs w:val="24"/>
        </w:rPr>
        <w:t>którego wynika, które usługi wykonają poszczególni wykonawcy</w:t>
      </w:r>
      <w:r w:rsidRPr="006B4D6F">
        <w:rPr>
          <w:rFonts w:cs="Arial"/>
          <w:color w:val="auto"/>
          <w:sz w:val="22"/>
          <w:szCs w:val="24"/>
        </w:rPr>
        <w:t xml:space="preserve">, lub zobowiązania podmiotu udostępniającego zasoby </w:t>
      </w:r>
      <w:r w:rsidR="00B62B9A" w:rsidRPr="006B4D6F">
        <w:rPr>
          <w:rFonts w:cs="Arial"/>
          <w:color w:val="auto"/>
          <w:sz w:val="22"/>
          <w:szCs w:val="24"/>
        </w:rPr>
        <w:t>–</w:t>
      </w:r>
      <w:r w:rsidRPr="006B4D6F">
        <w:rPr>
          <w:rFonts w:cs="Arial"/>
          <w:color w:val="auto"/>
          <w:sz w:val="22"/>
          <w:szCs w:val="24"/>
        </w:rPr>
        <w:t xml:space="preserve"> odpowiednio wykonawca lub wykonawca wspólnie ubiegający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zamówienia;</w:t>
      </w:r>
    </w:p>
    <w:p w14:paraId="60305293" w14:textId="77777777" w:rsidR="00A3716A" w:rsidRPr="006B4D6F" w:rsidRDefault="00A3716A" w:rsidP="0060487C">
      <w:pPr>
        <w:pStyle w:val="Akapitzlist"/>
        <w:numPr>
          <w:ilvl w:val="0"/>
          <w:numId w:val="19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pełnomocnictwa </w:t>
      </w:r>
      <w:r w:rsidR="00A842E6" w:rsidRPr="006B4D6F">
        <w:rPr>
          <w:rFonts w:cs="Arial"/>
          <w:color w:val="auto"/>
          <w:sz w:val="22"/>
          <w:szCs w:val="24"/>
        </w:rPr>
        <w:t>–</w:t>
      </w:r>
      <w:r w:rsidRPr="006B4D6F">
        <w:rPr>
          <w:rFonts w:cs="Arial"/>
          <w:color w:val="auto"/>
          <w:sz w:val="22"/>
          <w:szCs w:val="24"/>
        </w:rPr>
        <w:t xml:space="preserve"> mocodawca.</w:t>
      </w:r>
    </w:p>
    <w:p w14:paraId="38DCBC41" w14:textId="4D056A9C" w:rsidR="00811229" w:rsidRPr="006B4D6F" w:rsidRDefault="00773FDA" w:rsidP="009971C4">
      <w:pPr>
        <w:pStyle w:val="Styl2SWZ"/>
        <w:numPr>
          <w:ilvl w:val="2"/>
          <w:numId w:val="13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 przypadku przekazywania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 dokumentu elektronicznego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formacie poddającym dane kompresji, opatrzenie pliku zawierającego skompresowane dokumenty kwalifikowanym podpisem elektronicznym, jest równoznaczne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opatrzeniem wszystkich dokumentów zawartych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tym pliku odpowiednio kwalifi</w:t>
      </w:r>
      <w:r w:rsidR="00811229" w:rsidRPr="006B4D6F">
        <w:rPr>
          <w:rFonts w:cs="Arial"/>
          <w:color w:val="auto"/>
          <w:sz w:val="22"/>
          <w:szCs w:val="24"/>
        </w:rPr>
        <w:t>kowanym podpisem elektronicznym</w:t>
      </w:r>
      <w:r w:rsidR="006072AE" w:rsidRPr="006B4D6F">
        <w:rPr>
          <w:rFonts w:cs="Arial"/>
          <w:color w:val="auto"/>
          <w:sz w:val="22"/>
          <w:szCs w:val="24"/>
        </w:rPr>
        <w:t>, podpisem zaufanym lub podpisem osobistym, jest równoznaczne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="006072AE" w:rsidRPr="006B4D6F">
        <w:rPr>
          <w:rFonts w:cs="Arial"/>
          <w:color w:val="auto"/>
          <w:sz w:val="22"/>
          <w:szCs w:val="24"/>
        </w:rPr>
        <w:t>opatrzeniem wszystkich dokumentów zawartych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6072AE" w:rsidRPr="006B4D6F">
        <w:rPr>
          <w:rFonts w:cs="Arial"/>
          <w:color w:val="auto"/>
          <w:sz w:val="22"/>
          <w:szCs w:val="24"/>
        </w:rPr>
        <w:t>tym pliku odpowiednio kwalifikowanym</w:t>
      </w:r>
      <w:r w:rsidR="001C63AE" w:rsidRPr="006B4D6F">
        <w:rPr>
          <w:rFonts w:cs="Arial"/>
          <w:color w:val="auto"/>
          <w:sz w:val="22"/>
          <w:szCs w:val="24"/>
        </w:rPr>
        <w:t>,</w:t>
      </w:r>
      <w:r w:rsidR="006072AE" w:rsidRPr="006B4D6F">
        <w:rPr>
          <w:rFonts w:cs="Arial"/>
          <w:color w:val="auto"/>
          <w:sz w:val="22"/>
          <w:szCs w:val="24"/>
        </w:rPr>
        <w:t xml:space="preserve"> podpisem elektronicznym, podpisem zaufanym lub podpisem osobistym.</w:t>
      </w:r>
    </w:p>
    <w:p w14:paraId="072ED4D8" w14:textId="6955FD81" w:rsidR="00703C32" w:rsidRPr="006B4D6F" w:rsidRDefault="00E778A3" w:rsidP="009971C4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I</w:t>
      </w:r>
      <w:r w:rsidR="001B51AB" w:rsidRPr="006B4D6F">
        <w:rPr>
          <w:rFonts w:cs="Arial"/>
        </w:rPr>
        <w:t>nformacje</w:t>
      </w:r>
      <w:r w:rsidR="00BB4369" w:rsidRPr="006B4D6F">
        <w:rPr>
          <w:rFonts w:cs="Arial"/>
        </w:rPr>
        <w:t xml:space="preserve"> o </w:t>
      </w:r>
      <w:r w:rsidR="001B51AB" w:rsidRPr="006B4D6F">
        <w:rPr>
          <w:rFonts w:cs="Arial"/>
        </w:rPr>
        <w:t>środkach komunikacji elektronicznej, przy użyciu których zamawiający będzie komunikował się</w:t>
      </w:r>
      <w:r w:rsidR="004E6C57" w:rsidRPr="006B4D6F">
        <w:rPr>
          <w:rFonts w:cs="Arial"/>
        </w:rPr>
        <w:t xml:space="preserve"> z </w:t>
      </w:r>
      <w:r w:rsidR="001B51AB" w:rsidRPr="006B4D6F">
        <w:rPr>
          <w:rFonts w:cs="Arial"/>
        </w:rPr>
        <w:t>wykonawcami, oraz informacje</w:t>
      </w:r>
      <w:r w:rsidR="00BB4369" w:rsidRPr="006B4D6F">
        <w:rPr>
          <w:rFonts w:cs="Arial"/>
        </w:rPr>
        <w:t xml:space="preserve"> o </w:t>
      </w:r>
      <w:r w:rsidR="001B51AB" w:rsidRPr="006B4D6F">
        <w:rPr>
          <w:rFonts w:cs="Arial"/>
        </w:rPr>
        <w:t>wymaganiach technicznych</w:t>
      </w:r>
      <w:r w:rsidR="004E6C57" w:rsidRPr="006B4D6F">
        <w:rPr>
          <w:rFonts w:cs="Arial"/>
        </w:rPr>
        <w:t xml:space="preserve"> i </w:t>
      </w:r>
      <w:r w:rsidR="001B51AB" w:rsidRPr="006B4D6F">
        <w:rPr>
          <w:rFonts w:cs="Arial"/>
        </w:rPr>
        <w:t>organizacyjnych sporządzania, wysyłania</w:t>
      </w:r>
      <w:r w:rsidR="004E6C57" w:rsidRPr="006B4D6F">
        <w:rPr>
          <w:rFonts w:cs="Arial"/>
        </w:rPr>
        <w:t xml:space="preserve"> i </w:t>
      </w:r>
      <w:r w:rsidR="001B51AB" w:rsidRPr="006B4D6F">
        <w:rPr>
          <w:rFonts w:cs="Arial"/>
        </w:rPr>
        <w:t>odbierania korespondencji elektronicznej</w:t>
      </w:r>
    </w:p>
    <w:p w14:paraId="01453555" w14:textId="1FB78473" w:rsidR="005D6263" w:rsidRPr="006B4D6F" w:rsidRDefault="00731E07" w:rsidP="0060487C">
      <w:pPr>
        <w:pStyle w:val="Styl2SWZ"/>
        <w:numPr>
          <w:ilvl w:val="0"/>
          <w:numId w:val="3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K</w:t>
      </w:r>
      <w:r w:rsidR="00A0038F" w:rsidRPr="006B4D6F">
        <w:rPr>
          <w:rFonts w:cs="Arial"/>
          <w:color w:val="auto"/>
          <w:sz w:val="22"/>
          <w:szCs w:val="24"/>
        </w:rPr>
        <w:t>omunikacja</w:t>
      </w:r>
      <w:r w:rsidRPr="006B4D6F">
        <w:rPr>
          <w:rFonts w:cs="Arial"/>
          <w:color w:val="auto"/>
          <w:sz w:val="22"/>
          <w:szCs w:val="24"/>
        </w:rPr>
        <w:t xml:space="preserve"> </w:t>
      </w:r>
      <w:r w:rsidR="00A0038F" w:rsidRPr="006B4D6F">
        <w:rPr>
          <w:rFonts w:cs="Arial"/>
          <w:color w:val="auto"/>
          <w:sz w:val="22"/>
          <w:szCs w:val="24"/>
        </w:rPr>
        <w:t>między</w:t>
      </w:r>
      <w:r w:rsidR="00C11025" w:rsidRPr="006B4D6F">
        <w:rPr>
          <w:rFonts w:cs="Arial"/>
          <w:color w:val="auto"/>
          <w:sz w:val="22"/>
          <w:szCs w:val="24"/>
        </w:rPr>
        <w:t xml:space="preserve"> Z</w:t>
      </w:r>
      <w:r w:rsidRPr="006B4D6F">
        <w:rPr>
          <w:rFonts w:cs="Arial"/>
          <w:color w:val="auto"/>
          <w:sz w:val="22"/>
          <w:szCs w:val="24"/>
        </w:rPr>
        <w:t>amawiającym</w:t>
      </w:r>
      <w:r w:rsidR="004E6C57" w:rsidRPr="006B4D6F">
        <w:rPr>
          <w:rFonts w:cs="Arial"/>
          <w:color w:val="auto"/>
          <w:sz w:val="22"/>
          <w:szCs w:val="24"/>
        </w:rPr>
        <w:t xml:space="preserve"> a </w:t>
      </w:r>
      <w:r w:rsidRPr="006B4D6F">
        <w:rPr>
          <w:rFonts w:cs="Arial"/>
          <w:color w:val="auto"/>
          <w:sz w:val="22"/>
          <w:szCs w:val="24"/>
        </w:rPr>
        <w:t>w</w:t>
      </w:r>
      <w:r w:rsidR="00A0038F" w:rsidRPr="006B4D6F">
        <w:rPr>
          <w:rFonts w:cs="Arial"/>
          <w:color w:val="auto"/>
          <w:sz w:val="22"/>
          <w:szCs w:val="24"/>
        </w:rPr>
        <w:t>ykonawcam</w:t>
      </w:r>
      <w:r w:rsidRPr="006B4D6F">
        <w:rPr>
          <w:rFonts w:cs="Arial"/>
          <w:color w:val="auto"/>
          <w:sz w:val="22"/>
          <w:szCs w:val="24"/>
        </w:rPr>
        <w:t xml:space="preserve">i odbywa </w:t>
      </w:r>
      <w:r w:rsidR="00A0038F" w:rsidRPr="006B4D6F">
        <w:rPr>
          <w:rFonts w:cs="Arial"/>
          <w:color w:val="auto"/>
          <w:sz w:val="22"/>
          <w:szCs w:val="24"/>
        </w:rPr>
        <w:t>się</w:t>
      </w:r>
      <w:r w:rsidRPr="006B4D6F">
        <w:rPr>
          <w:rFonts w:cs="Arial"/>
          <w:color w:val="auto"/>
          <w:sz w:val="22"/>
          <w:szCs w:val="24"/>
        </w:rPr>
        <w:t xml:space="preserve"> </w:t>
      </w:r>
      <w:r w:rsidR="00A0038F" w:rsidRPr="006B4D6F">
        <w:rPr>
          <w:rFonts w:cs="Arial"/>
          <w:color w:val="auto"/>
          <w:sz w:val="22"/>
          <w:szCs w:val="24"/>
        </w:rPr>
        <w:t>przy</w:t>
      </w:r>
      <w:r w:rsidRPr="006B4D6F">
        <w:rPr>
          <w:rFonts w:cs="Arial"/>
          <w:color w:val="auto"/>
          <w:sz w:val="22"/>
          <w:szCs w:val="24"/>
        </w:rPr>
        <w:t xml:space="preserve"> u</w:t>
      </w:r>
      <w:r w:rsidR="00A0038F" w:rsidRPr="006B4D6F">
        <w:rPr>
          <w:rFonts w:cs="Arial"/>
          <w:color w:val="auto"/>
          <w:sz w:val="22"/>
          <w:szCs w:val="24"/>
        </w:rPr>
        <w:t>życiu</w:t>
      </w:r>
      <w:r w:rsidR="005D6263" w:rsidRPr="006B4D6F">
        <w:rPr>
          <w:rFonts w:cs="Arial"/>
          <w:color w:val="auto"/>
          <w:sz w:val="22"/>
          <w:szCs w:val="24"/>
        </w:rPr>
        <w:t>:</w:t>
      </w:r>
      <w:r w:rsidRPr="006B4D6F">
        <w:rPr>
          <w:rFonts w:cs="Arial"/>
          <w:color w:val="auto"/>
          <w:sz w:val="22"/>
          <w:szCs w:val="24"/>
        </w:rPr>
        <w:t xml:space="preserve"> </w:t>
      </w:r>
    </w:p>
    <w:p w14:paraId="1901ED2E" w14:textId="7EFF8099" w:rsidR="00F16368" w:rsidRPr="006B4D6F" w:rsidRDefault="009D186D" w:rsidP="009971C4">
      <w:pPr>
        <w:pStyle w:val="Akapitzlist"/>
        <w:spacing w:line="288" w:lineRule="auto"/>
        <w:ind w:left="360"/>
        <w:jc w:val="left"/>
        <w:rPr>
          <w:rFonts w:cs="Arial"/>
          <w:color w:val="auto"/>
          <w:sz w:val="22"/>
          <w:szCs w:val="24"/>
          <w:u w:val="single"/>
        </w:rPr>
      </w:pPr>
      <w:r w:rsidRPr="006B4D6F">
        <w:rPr>
          <w:rFonts w:cs="Arial"/>
          <w:color w:val="auto"/>
          <w:sz w:val="22"/>
          <w:szCs w:val="24"/>
        </w:rPr>
        <w:t>Platformy e-Zamówienia</w:t>
      </w:r>
      <w:r w:rsidR="00A0038F" w:rsidRPr="006B4D6F">
        <w:rPr>
          <w:rFonts w:cs="Arial"/>
          <w:color w:val="auto"/>
          <w:sz w:val="22"/>
          <w:szCs w:val="24"/>
        </w:rPr>
        <w:t>,</w:t>
      </w:r>
      <w:r w:rsidR="00731E07" w:rsidRPr="006B4D6F">
        <w:rPr>
          <w:rFonts w:cs="Arial"/>
          <w:color w:val="auto"/>
          <w:sz w:val="22"/>
          <w:szCs w:val="24"/>
        </w:rPr>
        <w:t xml:space="preserve"> </w:t>
      </w:r>
      <w:r w:rsidRPr="006B4D6F">
        <w:rPr>
          <w:rFonts w:cs="Arial"/>
          <w:color w:val="auto"/>
          <w:sz w:val="22"/>
          <w:szCs w:val="24"/>
        </w:rPr>
        <w:t>która</w:t>
      </w:r>
      <w:r w:rsidR="00731E07" w:rsidRPr="006B4D6F">
        <w:rPr>
          <w:rFonts w:cs="Arial"/>
          <w:color w:val="auto"/>
          <w:sz w:val="22"/>
          <w:szCs w:val="24"/>
        </w:rPr>
        <w:t xml:space="preserve"> </w:t>
      </w:r>
      <w:r w:rsidRPr="006B4D6F">
        <w:rPr>
          <w:rFonts w:cs="Arial"/>
          <w:color w:val="auto"/>
          <w:sz w:val="22"/>
          <w:szCs w:val="24"/>
        </w:rPr>
        <w:t>dostępna</w:t>
      </w:r>
      <w:r w:rsidR="00A0038F" w:rsidRPr="006B4D6F">
        <w:rPr>
          <w:rFonts w:cs="Arial"/>
          <w:color w:val="auto"/>
          <w:sz w:val="22"/>
          <w:szCs w:val="24"/>
        </w:rPr>
        <w:t xml:space="preserve"> jest </w:t>
      </w:r>
      <w:hyperlink r:id="rId13" w:history="1">
        <w:r w:rsidR="00054715" w:rsidRPr="006B4D6F">
          <w:rPr>
            <w:rStyle w:val="Hipercze"/>
            <w:rFonts w:cs="Arial"/>
            <w:color w:val="auto"/>
            <w:sz w:val="22"/>
            <w:szCs w:val="24"/>
            <w:u w:val="none"/>
          </w:rPr>
          <w:t xml:space="preserve">pod adresem: </w:t>
        </w:r>
        <w:r w:rsidR="008B55E7" w:rsidRPr="006B4D6F">
          <w:rPr>
            <w:rStyle w:val="Hipercze"/>
            <w:rFonts w:cs="Arial"/>
            <w:color w:val="auto"/>
            <w:sz w:val="22"/>
            <w:szCs w:val="24"/>
          </w:rPr>
          <w:t>https://ezamowienia.gov.pl</w:t>
        </w:r>
      </w:hyperlink>
    </w:p>
    <w:p w14:paraId="30341934" w14:textId="13ACDC12" w:rsidR="00C96697" w:rsidRPr="006B4D6F" w:rsidRDefault="00C96697" w:rsidP="009971C4">
      <w:pPr>
        <w:pStyle w:val="Styl2SWZ"/>
        <w:numPr>
          <w:ilvl w:val="0"/>
          <w:numId w:val="1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</w:t>
      </w:r>
      <w:hyperlink r:id="rId14" w:history="1">
        <w:r w:rsidRPr="006B4D6F">
          <w:rPr>
            <w:rStyle w:val="Hipercze"/>
            <w:rFonts w:cs="Arial"/>
            <w:color w:val="auto"/>
            <w:sz w:val="22"/>
            <w:szCs w:val="24"/>
            <w:u w:val="none"/>
          </w:rPr>
          <w:t xml:space="preserve">dostępny na stronie internetowej </w:t>
        </w:r>
        <w:r w:rsidRPr="006B4D6F">
          <w:rPr>
            <w:rStyle w:val="Hipercze"/>
            <w:rFonts w:cs="Arial"/>
            <w:color w:val="auto"/>
            <w:sz w:val="22"/>
            <w:szCs w:val="24"/>
          </w:rPr>
          <w:t>https://ezamowienia.gov.pl</w:t>
        </w:r>
      </w:hyperlink>
      <w:r w:rsidRPr="006B4D6F">
        <w:rPr>
          <w:rFonts w:cs="Arial"/>
          <w:color w:val="auto"/>
          <w:sz w:val="22"/>
          <w:szCs w:val="24"/>
        </w:rPr>
        <w:t xml:space="preserve"> oraz informacje zamieszczone w zakładce „Centrum Pomocy”.</w:t>
      </w:r>
    </w:p>
    <w:p w14:paraId="59B7A5DF" w14:textId="77777777" w:rsidR="00C96697" w:rsidRPr="006B4D6F" w:rsidRDefault="00C96697" w:rsidP="009971C4">
      <w:pPr>
        <w:pStyle w:val="Styl2SWZ"/>
        <w:numPr>
          <w:ilvl w:val="0"/>
          <w:numId w:val="1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Korzystanie z Platformy e-Zamówienia jest bezpłatne.</w:t>
      </w:r>
    </w:p>
    <w:p w14:paraId="75634EE0" w14:textId="77777777" w:rsidR="00C96697" w:rsidRPr="006B4D6F" w:rsidRDefault="00C96697" w:rsidP="009971C4">
      <w:pPr>
        <w:pStyle w:val="Styl2SWZ"/>
        <w:numPr>
          <w:ilvl w:val="0"/>
          <w:numId w:val="1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Przeglądanie i pobieranie publicznej treści dokumentacji postępowania nie wymaga posiadania konta na Platformie e-Zamówienia ani logowania.</w:t>
      </w:r>
    </w:p>
    <w:p w14:paraId="1FB19B12" w14:textId="2F77A7A0" w:rsidR="00C96697" w:rsidRPr="006B4D6F" w:rsidRDefault="00C96697" w:rsidP="009971C4">
      <w:pPr>
        <w:pStyle w:val="Styl2SWZ"/>
        <w:numPr>
          <w:ilvl w:val="0"/>
          <w:numId w:val="1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</w:t>
      </w:r>
      <w:r w:rsidR="003F6DEF" w:rsidRPr="006B4D6F">
        <w:rPr>
          <w:rFonts w:cs="Arial"/>
          <w:color w:val="auto"/>
          <w:sz w:val="22"/>
          <w:szCs w:val="24"/>
        </w:rPr>
        <w:t>.</w:t>
      </w:r>
    </w:p>
    <w:p w14:paraId="028234AF" w14:textId="7777777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Dokumenty elektroniczne</w:t>
      </w:r>
      <w:r w:rsidRPr="006B4D6F">
        <w:rPr>
          <w:rStyle w:val="Odwoanieprzypisudolnego"/>
          <w:rFonts w:ascii="Arial" w:hAnsi="Arial" w:cs="Arial"/>
          <w:color w:val="auto"/>
          <w:sz w:val="22"/>
        </w:rPr>
        <w:footnoteReference w:id="1"/>
      </w:r>
      <w:r w:rsidRPr="006B4D6F">
        <w:rPr>
          <w:rFonts w:cs="Arial"/>
          <w:color w:val="auto"/>
          <w:sz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</w:t>
      </w:r>
    </w:p>
    <w:p w14:paraId="582BDCAA" w14:textId="77777777" w:rsidR="007C1F1C" w:rsidRPr="006B4D6F" w:rsidRDefault="007C1F1C" w:rsidP="009971C4">
      <w:pPr>
        <w:pStyle w:val="Styl2SWZ"/>
        <w:numPr>
          <w:ilvl w:val="0"/>
          <w:numId w:val="0"/>
        </w:numPr>
        <w:spacing w:line="288" w:lineRule="auto"/>
        <w:ind w:left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 przypadku formatów, o których mowa w art. 66 ust. 1 ustawy, ww. regulacje nie będą miały bezpośredniego zastosowania.</w:t>
      </w:r>
    </w:p>
    <w:p w14:paraId="25BD3D5A" w14:textId="7777777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67E77D22" w14:textId="77777777" w:rsidR="007C1F1C" w:rsidRPr="006B4D6F" w:rsidRDefault="007C1F1C" w:rsidP="0060487C">
      <w:pPr>
        <w:pStyle w:val="Styl2SWZ"/>
        <w:numPr>
          <w:ilvl w:val="0"/>
          <w:numId w:val="34"/>
        </w:numPr>
        <w:spacing w:line="288" w:lineRule="auto"/>
        <w:ind w:left="709" w:hanging="283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 formatach danych określonych w przepisach rozporządzenia Rady Ministrów w sprawie Krajowych Ram Interoperacyjności (i przekazuje się jako załącznik), lub</w:t>
      </w:r>
    </w:p>
    <w:p w14:paraId="36B88095" w14:textId="77777777" w:rsidR="007C1F1C" w:rsidRPr="006B4D6F" w:rsidRDefault="007C1F1C" w:rsidP="0060487C">
      <w:pPr>
        <w:pStyle w:val="Styl2SWZ"/>
        <w:numPr>
          <w:ilvl w:val="0"/>
          <w:numId w:val="34"/>
        </w:numPr>
        <w:spacing w:line="288" w:lineRule="auto"/>
        <w:ind w:left="709" w:hanging="283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5F2997F0" w14:textId="4D435F52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614DB9" w:rsidRPr="006B4D6F">
        <w:rPr>
          <w:rFonts w:cs="Arial"/>
          <w:color w:val="auto"/>
          <w:sz w:val="22"/>
        </w:rPr>
        <w:t>2 r. poz. 1233</w:t>
      </w:r>
      <w:r w:rsidRPr="006B4D6F">
        <w:rPr>
          <w:rFonts w:cs="Arial"/>
          <w:color w:val="auto"/>
          <w:sz w:val="22"/>
        </w:rPr>
        <w:t>) wykonawca, w celu utrzymania w poufności tych informacji, przekazuje je w wydzielonym i odpowiednio oznaczonym pliku, wraz z jednoczesnym zaznaczeniem w nazwie pliku „Dokument stanowiący tajemnicę przedsiębiorstwa”.</w:t>
      </w:r>
    </w:p>
    <w:p w14:paraId="59B6BAC9" w14:textId="7777777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Komunikacja w postępowaniu, </w:t>
      </w:r>
      <w:r w:rsidRPr="006B4D6F">
        <w:rPr>
          <w:rFonts w:cs="Arial"/>
          <w:color w:val="auto"/>
          <w:sz w:val="22"/>
          <w:u w:val="single"/>
        </w:rPr>
        <w:t>z wyłączeniem składania ofert w postępowaniu</w:t>
      </w:r>
      <w:r w:rsidRPr="006B4D6F">
        <w:rPr>
          <w:rFonts w:cs="Arial"/>
          <w:b/>
          <w:color w:val="auto"/>
          <w:sz w:val="22"/>
        </w:rPr>
        <w:t>,</w:t>
      </w:r>
      <w:r w:rsidRPr="006B4D6F">
        <w:rPr>
          <w:rFonts w:cs="Arial"/>
          <w:color w:val="auto"/>
          <w:sz w:val="22"/>
        </w:rPr>
        <w:t xml:space="preserve"> odbywa się drogą elektroniczną za pośrednictwem formularzy do komunikacji dostępnych w zakładce „Formularze” („Formularze do komunikacji”). Za pośrednictwem „Formularzy do komunikacji” odbywa się w szczególności przekazywanie wezwań i zawiadomień, zadawanie pytań i udzielanie odpowiedzi. Formularze do komunikacji umożliwiają również dołączenie załącznika do przesyłanej wiadomości (przycisk „dodaj załącznik”). W 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 wygenerowanym plikiem podpisu (typ zewnętrzny) lub dokument z wszytym podpisem (typ wewnętrzny).</w:t>
      </w:r>
    </w:p>
    <w:p w14:paraId="5228A0BD" w14:textId="7777777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7BAB45D4" w14:textId="7777777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Wszystkie wysłane i odebrane w postępowaniu przez wykonawcę wiadomości widoczne są po zalogowaniu w podglądzie postępowania w zakładce „Komunikacja”.</w:t>
      </w:r>
    </w:p>
    <w:p w14:paraId="74A2C7AE" w14:textId="408A5385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Maksymalny rozmiar plików przesyłanych za pośrednictwem „Formularzy do komunikacji” wynosi </w:t>
      </w:r>
      <w:r w:rsidR="00614DB9" w:rsidRPr="006B4D6F">
        <w:rPr>
          <w:rFonts w:cs="Arial"/>
          <w:color w:val="auto"/>
          <w:sz w:val="22"/>
        </w:rPr>
        <w:t>25</w:t>
      </w:r>
      <w:r w:rsidRPr="006B4D6F">
        <w:rPr>
          <w:rFonts w:cs="Arial"/>
          <w:color w:val="auto"/>
          <w:sz w:val="22"/>
        </w:rPr>
        <w:t xml:space="preserve"> MB (wielkość ta dotyczy plików przesyłanych jako załączniki do jednego formularza).</w:t>
      </w:r>
    </w:p>
    <w:p w14:paraId="23D34D2F" w14:textId="7777777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Minimalne wymagania techniczne dotyczące sprzętu używanego w celu korzystania z usług Platformy e-Zamówienia oraz informacje dotyczące specyfikacji połączenia określa Regulamin Platformy e-Zamówienia.</w:t>
      </w:r>
    </w:p>
    <w:p w14:paraId="7C44B7FF" w14:textId="0BA44DB7" w:rsidR="007C1F1C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 przypadku problemów technicznych i awarii związanych z funkcjonowaniem Platformy e-Zamówienia użytkownicy mogą skorzystać ze wsparcia technicznego dostępnego pod numerem telefonu (</w:t>
      </w:r>
      <w:r w:rsidR="00614DB9" w:rsidRPr="006B4D6F">
        <w:rPr>
          <w:rFonts w:cs="Arial"/>
          <w:color w:val="auto"/>
          <w:sz w:val="22"/>
        </w:rPr>
        <w:t xml:space="preserve">22) 458 77 99 </w:t>
      </w:r>
      <w:r w:rsidRPr="006B4D6F">
        <w:rPr>
          <w:rFonts w:cs="Arial"/>
          <w:color w:val="auto"/>
          <w:sz w:val="22"/>
        </w:rPr>
        <w:t xml:space="preserve">lub drogą elektroniczną poprzez formularz udostępniony na </w:t>
      </w:r>
      <w:hyperlink r:id="rId15" w:history="1">
        <w:r w:rsidRPr="006B4D6F">
          <w:rPr>
            <w:rStyle w:val="Hipercze"/>
            <w:rFonts w:cs="Arial"/>
            <w:color w:val="auto"/>
            <w:sz w:val="22"/>
            <w:u w:val="none"/>
          </w:rPr>
          <w:t>stronie internetowej</w:t>
        </w:r>
        <w:r w:rsidRPr="006B4D6F">
          <w:rPr>
            <w:rStyle w:val="Hipercze"/>
            <w:rFonts w:cs="Arial"/>
            <w:color w:val="auto"/>
            <w:sz w:val="22"/>
          </w:rPr>
          <w:t xml:space="preserve"> https://ezamowienia.gov.pl</w:t>
        </w:r>
      </w:hyperlink>
      <w:r w:rsidRPr="006B4D6F">
        <w:rPr>
          <w:rFonts w:cs="Arial"/>
          <w:color w:val="auto"/>
          <w:sz w:val="22"/>
        </w:rPr>
        <w:t xml:space="preserve"> w zakładce „Zgłoś problem”.</w:t>
      </w:r>
    </w:p>
    <w:p w14:paraId="0A04ED2C" w14:textId="1711FFA0" w:rsidR="00EA7068" w:rsidRPr="006B4D6F" w:rsidRDefault="007C1F1C" w:rsidP="009971C4">
      <w:pPr>
        <w:pStyle w:val="Styl2SWZ"/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</w:t>
      </w:r>
      <w:hyperlink r:id="rId16" w:history="1">
        <w:r w:rsidRPr="006B4D6F">
          <w:rPr>
            <w:rStyle w:val="Hipercze"/>
            <w:rFonts w:cs="Arial"/>
            <w:color w:val="auto"/>
            <w:sz w:val="22"/>
          </w:rPr>
          <w:t>przetargi@umwm.malopolska.pl</w:t>
        </w:r>
      </w:hyperlink>
      <w:r w:rsidRPr="006B4D6F">
        <w:rPr>
          <w:rFonts w:cs="Arial"/>
          <w:color w:val="auto"/>
          <w:sz w:val="22"/>
        </w:rPr>
        <w:t xml:space="preserve"> (nie dotyczy składania ofert w postępowaniu).</w:t>
      </w:r>
    </w:p>
    <w:p w14:paraId="1345958C" w14:textId="3A828387" w:rsidR="0005706E" w:rsidRPr="006B4D6F" w:rsidRDefault="0005706E" w:rsidP="009971C4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Wskazanie osób uprawnionych do komunikowania się</w:t>
      </w:r>
      <w:r w:rsidR="004E6C57" w:rsidRPr="006B4D6F">
        <w:rPr>
          <w:rFonts w:cs="Arial"/>
        </w:rPr>
        <w:t xml:space="preserve"> z </w:t>
      </w:r>
      <w:r w:rsidRPr="006B4D6F">
        <w:rPr>
          <w:rFonts w:cs="Arial"/>
        </w:rPr>
        <w:t>wykonawcami</w:t>
      </w:r>
    </w:p>
    <w:p w14:paraId="21936A81" w14:textId="6B614C8B" w:rsidR="00FE7E3C" w:rsidRPr="006B4D6F" w:rsidRDefault="0005706E" w:rsidP="009971C4">
      <w:pPr>
        <w:spacing w:after="240"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Osobą uprawnioną do porozumiewania się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wykonawcami jest:</w:t>
      </w:r>
      <w:r w:rsidR="00293420" w:rsidRPr="006B4D6F">
        <w:rPr>
          <w:rFonts w:cs="Arial"/>
          <w:color w:val="auto"/>
          <w:sz w:val="22"/>
          <w:szCs w:val="24"/>
        </w:rPr>
        <w:t xml:space="preserve"> </w:t>
      </w:r>
      <w:r w:rsidR="001B49B6" w:rsidRPr="006B4D6F">
        <w:rPr>
          <w:rFonts w:cs="Arial"/>
          <w:color w:val="auto"/>
          <w:sz w:val="22"/>
          <w:szCs w:val="24"/>
        </w:rPr>
        <w:t>Jakub Rusecki</w:t>
      </w:r>
      <w:r w:rsidR="00E11E18" w:rsidRPr="006B4D6F">
        <w:rPr>
          <w:rFonts w:cs="Arial"/>
          <w:color w:val="auto"/>
          <w:sz w:val="22"/>
          <w:szCs w:val="24"/>
        </w:rPr>
        <w:t>,</w:t>
      </w:r>
      <w:r w:rsidR="005375AD" w:rsidRPr="006B4D6F">
        <w:rPr>
          <w:rFonts w:cs="Arial"/>
          <w:color w:val="auto"/>
          <w:sz w:val="22"/>
          <w:szCs w:val="24"/>
        </w:rPr>
        <w:t xml:space="preserve"> tel. </w:t>
      </w:r>
      <w:r w:rsidR="00544E0B" w:rsidRPr="006B4D6F">
        <w:rPr>
          <w:rFonts w:cs="Arial"/>
          <w:color w:val="auto"/>
          <w:sz w:val="22"/>
          <w:szCs w:val="24"/>
        </w:rPr>
        <w:t xml:space="preserve">12 </w:t>
      </w:r>
      <w:r w:rsidR="0045585D" w:rsidRPr="006B4D6F">
        <w:rPr>
          <w:rFonts w:cs="Arial"/>
          <w:color w:val="auto"/>
          <w:sz w:val="22"/>
          <w:szCs w:val="24"/>
        </w:rPr>
        <w:t xml:space="preserve">63 03 </w:t>
      </w:r>
      <w:r w:rsidR="00CE4E2E" w:rsidRPr="006B4D6F">
        <w:rPr>
          <w:rFonts w:cs="Arial"/>
          <w:color w:val="auto"/>
          <w:sz w:val="22"/>
          <w:szCs w:val="24"/>
        </w:rPr>
        <w:t>4</w:t>
      </w:r>
      <w:r w:rsidR="001B49B6" w:rsidRPr="006B4D6F">
        <w:rPr>
          <w:rFonts w:cs="Arial"/>
          <w:color w:val="auto"/>
          <w:sz w:val="22"/>
          <w:szCs w:val="24"/>
        </w:rPr>
        <w:t>28</w:t>
      </w:r>
      <w:r w:rsidRPr="006B4D6F">
        <w:rPr>
          <w:rFonts w:cs="Arial"/>
          <w:color w:val="auto"/>
          <w:sz w:val="22"/>
          <w:szCs w:val="24"/>
        </w:rPr>
        <w:t xml:space="preserve">, Zespół Zamówień Publicznych, Departament </w:t>
      </w:r>
      <w:r w:rsidR="0045585D" w:rsidRPr="006B4D6F">
        <w:rPr>
          <w:rFonts w:cs="Arial"/>
          <w:color w:val="auto"/>
          <w:sz w:val="22"/>
          <w:szCs w:val="24"/>
        </w:rPr>
        <w:t>Prawny</w:t>
      </w:r>
      <w:r w:rsidRPr="006B4D6F">
        <w:rPr>
          <w:rFonts w:cs="Arial"/>
          <w:color w:val="auto"/>
          <w:sz w:val="22"/>
          <w:szCs w:val="24"/>
        </w:rPr>
        <w:t>.</w:t>
      </w:r>
    </w:p>
    <w:p w14:paraId="2F698FBC" w14:textId="77777777" w:rsidR="00263109" w:rsidRPr="006B4D6F" w:rsidRDefault="00801B71" w:rsidP="00004BDA">
      <w:pPr>
        <w:pStyle w:val="Nagwek2"/>
        <w:spacing w:line="360" w:lineRule="auto"/>
        <w:rPr>
          <w:rFonts w:cs="Arial"/>
        </w:rPr>
      </w:pPr>
      <w:r w:rsidRPr="006B4D6F">
        <w:rPr>
          <w:rFonts w:cs="Arial"/>
        </w:rPr>
        <w:t>Termin związania ofertą</w:t>
      </w:r>
    </w:p>
    <w:p w14:paraId="688B2E4F" w14:textId="7C288A52" w:rsidR="00F06364" w:rsidRPr="006B4D6F" w:rsidRDefault="00F06364" w:rsidP="00004BDA">
      <w:pPr>
        <w:spacing w:after="240" w:line="360" w:lineRule="auto"/>
        <w:jc w:val="left"/>
        <w:rPr>
          <w:rFonts w:cs="Arial"/>
          <w:b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Termin związania ofertą upływa</w:t>
      </w:r>
      <w:r w:rsidR="004F6E18" w:rsidRPr="006B4D6F">
        <w:rPr>
          <w:rFonts w:cs="Arial"/>
          <w:color w:val="auto"/>
          <w:sz w:val="22"/>
          <w:szCs w:val="24"/>
        </w:rPr>
        <w:t xml:space="preserve"> </w:t>
      </w:r>
      <w:r w:rsidR="00852169">
        <w:rPr>
          <w:rFonts w:cs="Arial"/>
          <w:b/>
          <w:color w:val="auto"/>
          <w:sz w:val="22"/>
          <w:szCs w:val="24"/>
        </w:rPr>
        <w:t>16</w:t>
      </w:r>
      <w:bookmarkStart w:id="0" w:name="_GoBack"/>
      <w:bookmarkEnd w:id="0"/>
      <w:r w:rsidR="006B4D6F" w:rsidRPr="006B4D6F">
        <w:rPr>
          <w:rFonts w:cs="Arial"/>
          <w:b/>
          <w:color w:val="auto"/>
          <w:sz w:val="22"/>
          <w:szCs w:val="24"/>
        </w:rPr>
        <w:t>.04</w:t>
      </w:r>
      <w:r w:rsidR="005756E6" w:rsidRPr="006B4D6F">
        <w:rPr>
          <w:rFonts w:cs="Arial"/>
          <w:b/>
          <w:color w:val="auto"/>
          <w:sz w:val="22"/>
          <w:szCs w:val="24"/>
        </w:rPr>
        <w:t>.202</w:t>
      </w:r>
      <w:r w:rsidR="001B49B6" w:rsidRPr="006B4D6F">
        <w:rPr>
          <w:rFonts w:cs="Arial"/>
          <w:b/>
          <w:color w:val="auto"/>
          <w:sz w:val="22"/>
          <w:szCs w:val="24"/>
        </w:rPr>
        <w:t>6</w:t>
      </w:r>
      <w:r w:rsidR="005756E6" w:rsidRPr="006B4D6F">
        <w:rPr>
          <w:rFonts w:cs="Arial"/>
          <w:b/>
          <w:color w:val="auto"/>
          <w:sz w:val="22"/>
          <w:szCs w:val="24"/>
        </w:rPr>
        <w:t xml:space="preserve"> r.</w:t>
      </w:r>
    </w:p>
    <w:p w14:paraId="3E7C75F9" w14:textId="21BF9C69" w:rsidR="00F06364" w:rsidRPr="006B4D6F" w:rsidRDefault="00B45563" w:rsidP="00004BDA">
      <w:pPr>
        <w:pStyle w:val="Nagwek2"/>
        <w:spacing w:line="360" w:lineRule="auto"/>
        <w:rPr>
          <w:rFonts w:cs="Arial"/>
        </w:rPr>
      </w:pPr>
      <w:r w:rsidRPr="006B4D6F">
        <w:rPr>
          <w:rFonts w:cs="Arial"/>
        </w:rPr>
        <w:t>Opis sposobu przygotow</w:t>
      </w:r>
      <w:r w:rsidR="00B407B1" w:rsidRPr="006B4D6F">
        <w:rPr>
          <w:rFonts w:cs="Arial"/>
        </w:rPr>
        <w:t xml:space="preserve">ania </w:t>
      </w:r>
      <w:r w:rsidRPr="006B4D6F">
        <w:rPr>
          <w:rFonts w:cs="Arial"/>
        </w:rPr>
        <w:t>ofert</w:t>
      </w:r>
      <w:r w:rsidR="00476A98" w:rsidRPr="006B4D6F">
        <w:rPr>
          <w:rFonts w:cs="Arial"/>
        </w:rPr>
        <w:t>y</w:t>
      </w:r>
    </w:p>
    <w:p w14:paraId="47C6B32A" w14:textId="77777777" w:rsidR="005B6A4C" w:rsidRPr="006B4D6F" w:rsidRDefault="005B6A4C" w:rsidP="0060487C">
      <w:pPr>
        <w:pStyle w:val="Styl2SWZ"/>
        <w:numPr>
          <w:ilvl w:val="0"/>
          <w:numId w:val="17"/>
        </w:numPr>
        <w:spacing w:line="360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Na ofertę składają się następujące dokumenty:</w:t>
      </w:r>
    </w:p>
    <w:p w14:paraId="2CD426B4" w14:textId="3AA54167" w:rsidR="005B6A4C" w:rsidRPr="006B4D6F" w:rsidRDefault="005B6A4C" w:rsidP="00004BDA">
      <w:pPr>
        <w:pStyle w:val="Akapitzlist"/>
        <w:numPr>
          <w:ilvl w:val="0"/>
          <w:numId w:val="4"/>
        </w:numPr>
        <w:spacing w:line="360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Wypełniony</w:t>
      </w:r>
      <w:r w:rsidR="004E6C57" w:rsidRPr="006B4D6F">
        <w:rPr>
          <w:rFonts w:cs="Arial"/>
          <w:color w:val="auto"/>
          <w:sz w:val="22"/>
        </w:rPr>
        <w:t xml:space="preserve"> i </w:t>
      </w:r>
      <w:r w:rsidRPr="006B4D6F">
        <w:rPr>
          <w:rFonts w:cs="Arial"/>
          <w:color w:val="auto"/>
          <w:sz w:val="22"/>
        </w:rPr>
        <w:t xml:space="preserve">podpisany </w:t>
      </w:r>
      <w:r w:rsidR="00671FDB" w:rsidRPr="006B4D6F">
        <w:rPr>
          <w:rFonts w:cs="Arial"/>
          <w:b/>
          <w:color w:val="auto"/>
          <w:sz w:val="22"/>
        </w:rPr>
        <w:t>F</w:t>
      </w:r>
      <w:r w:rsidRPr="006B4D6F">
        <w:rPr>
          <w:rFonts w:cs="Arial"/>
          <w:b/>
          <w:color w:val="auto"/>
          <w:sz w:val="22"/>
        </w:rPr>
        <w:t>ormularz oferty</w:t>
      </w:r>
      <w:r w:rsidRPr="006B4D6F">
        <w:rPr>
          <w:rFonts w:cs="Arial"/>
          <w:color w:val="auto"/>
          <w:sz w:val="22"/>
        </w:rPr>
        <w:t xml:space="preserve"> – załącznik nr </w:t>
      </w:r>
      <w:r w:rsidR="00172378" w:rsidRPr="006B4D6F">
        <w:rPr>
          <w:rFonts w:cs="Arial"/>
          <w:color w:val="auto"/>
          <w:sz w:val="22"/>
        </w:rPr>
        <w:t>2 d</w:t>
      </w:r>
      <w:r w:rsidRPr="006B4D6F">
        <w:rPr>
          <w:rFonts w:cs="Arial"/>
          <w:color w:val="auto"/>
          <w:sz w:val="22"/>
        </w:rPr>
        <w:t>o swz.</w:t>
      </w:r>
    </w:p>
    <w:p w14:paraId="532F2EBD" w14:textId="2BBC4204" w:rsidR="004D10EE" w:rsidRPr="006B4D6F" w:rsidRDefault="004D10EE" w:rsidP="00004BDA">
      <w:pPr>
        <w:pStyle w:val="Akapitzlist"/>
        <w:spacing w:line="360" w:lineRule="auto"/>
        <w:jc w:val="left"/>
        <w:rPr>
          <w:rFonts w:eastAsia="Arial"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 formularzu oferty</w:t>
      </w:r>
      <w:r w:rsidR="00A22D5E" w:rsidRPr="006B4D6F">
        <w:rPr>
          <w:rFonts w:cs="Arial"/>
          <w:color w:val="auto"/>
          <w:sz w:val="22"/>
        </w:rPr>
        <w:t xml:space="preserve"> oprócz </w:t>
      </w:r>
      <w:r w:rsidR="00A22D5E" w:rsidRPr="006B4D6F">
        <w:rPr>
          <w:rFonts w:cs="Arial"/>
          <w:b/>
          <w:color w:val="auto"/>
          <w:sz w:val="22"/>
        </w:rPr>
        <w:t>ceny za wykonanie</w:t>
      </w:r>
      <w:r w:rsidRPr="006B4D6F">
        <w:rPr>
          <w:rFonts w:cs="Arial"/>
          <w:b/>
          <w:color w:val="auto"/>
          <w:sz w:val="22"/>
        </w:rPr>
        <w:t xml:space="preserve"> zamówienia</w:t>
      </w:r>
      <w:r w:rsidR="00B34D71" w:rsidRPr="006B4D6F">
        <w:rPr>
          <w:rFonts w:cs="Arial"/>
          <w:color w:val="auto"/>
          <w:sz w:val="22"/>
        </w:rPr>
        <w:t>, należy podać</w:t>
      </w:r>
      <w:r w:rsidRPr="006B4D6F">
        <w:rPr>
          <w:rFonts w:eastAsia="Arial" w:cs="Arial"/>
          <w:color w:val="auto"/>
          <w:sz w:val="22"/>
        </w:rPr>
        <w:t>:</w:t>
      </w:r>
    </w:p>
    <w:p w14:paraId="3F8C3714" w14:textId="6468B0E5" w:rsidR="005A6F63" w:rsidRPr="006B4D6F" w:rsidRDefault="005A6F63" w:rsidP="00786DE9">
      <w:pPr>
        <w:pStyle w:val="Akapitzlist"/>
        <w:numPr>
          <w:ilvl w:val="0"/>
          <w:numId w:val="35"/>
        </w:numPr>
        <w:spacing w:after="240" w:line="288" w:lineRule="auto"/>
        <w:contextualSpacing w:val="0"/>
        <w:jc w:val="left"/>
        <w:rPr>
          <w:rFonts w:cs="Arial"/>
          <w:color w:val="auto"/>
          <w:sz w:val="22"/>
        </w:rPr>
      </w:pPr>
      <w:r w:rsidRPr="006B4D6F">
        <w:rPr>
          <w:rFonts w:cs="Arial"/>
          <w:b/>
          <w:color w:val="auto"/>
          <w:sz w:val="22"/>
        </w:rPr>
        <w:t>Imię i nazwisko trenera</w:t>
      </w:r>
      <w:r w:rsidRPr="006B4D6F">
        <w:rPr>
          <w:rFonts w:cs="Arial"/>
          <w:color w:val="auto"/>
          <w:sz w:val="22"/>
        </w:rPr>
        <w:t xml:space="preserve">, który zostanie skierowany do realizacji zamówienia publicznego, posiadającego doświadczenie </w:t>
      </w:r>
      <w:r w:rsidR="00900640" w:rsidRPr="006B4D6F">
        <w:rPr>
          <w:rFonts w:cs="Arial"/>
          <w:color w:val="auto"/>
          <w:sz w:val="22"/>
        </w:rPr>
        <w:t xml:space="preserve">zawodowe </w:t>
      </w:r>
      <w:r w:rsidRPr="006B4D6F">
        <w:rPr>
          <w:rFonts w:cs="Arial"/>
          <w:color w:val="auto"/>
          <w:sz w:val="22"/>
        </w:rPr>
        <w:t xml:space="preserve">w przeprowadzeniu w okresie ostatnich 3 lat przed upływem terminu składania ofert, </w:t>
      </w:r>
      <w:r w:rsidRPr="006B4D6F">
        <w:rPr>
          <w:rFonts w:cs="Arial"/>
          <w:b/>
          <w:color w:val="auto"/>
          <w:sz w:val="22"/>
        </w:rPr>
        <w:t xml:space="preserve">co najmniej </w:t>
      </w:r>
      <w:r w:rsidR="00152EC0" w:rsidRPr="006B4D6F">
        <w:rPr>
          <w:rFonts w:cs="Arial"/>
          <w:b/>
          <w:color w:val="auto"/>
          <w:sz w:val="22"/>
        </w:rPr>
        <w:t xml:space="preserve">40 </w:t>
      </w:r>
      <w:r w:rsidRPr="006B4D6F">
        <w:rPr>
          <w:rFonts w:cs="Arial"/>
          <w:b/>
          <w:color w:val="auto"/>
          <w:sz w:val="22"/>
        </w:rPr>
        <w:t>godzin</w:t>
      </w:r>
      <w:r w:rsidRPr="006B4D6F">
        <w:rPr>
          <w:rFonts w:cs="Arial"/>
          <w:color w:val="auto"/>
          <w:sz w:val="22"/>
        </w:rPr>
        <w:t xml:space="preserve"> </w:t>
      </w:r>
      <w:r w:rsidR="00152EC0" w:rsidRPr="006B4D6F">
        <w:rPr>
          <w:rFonts w:cs="Arial"/>
          <w:color w:val="auto"/>
          <w:sz w:val="22"/>
        </w:rPr>
        <w:t xml:space="preserve">edukacyjnych </w:t>
      </w:r>
      <w:r w:rsidRPr="006B4D6F">
        <w:rPr>
          <w:rFonts w:cs="Arial"/>
          <w:color w:val="auto"/>
          <w:sz w:val="22"/>
        </w:rPr>
        <w:t>(1 godzina</w:t>
      </w:r>
      <w:r w:rsidR="00152EC0" w:rsidRPr="006B4D6F">
        <w:rPr>
          <w:rFonts w:cs="Arial"/>
          <w:color w:val="auto"/>
          <w:sz w:val="22"/>
        </w:rPr>
        <w:t xml:space="preserve"> edukacyjna</w:t>
      </w:r>
      <w:r w:rsidRPr="006B4D6F">
        <w:rPr>
          <w:rFonts w:cs="Arial"/>
          <w:color w:val="auto"/>
          <w:sz w:val="22"/>
        </w:rPr>
        <w:t xml:space="preserve"> = 45 minut)</w:t>
      </w:r>
      <w:r w:rsidR="00152EC0" w:rsidRPr="006B4D6F">
        <w:rPr>
          <w:rFonts w:cs="Arial"/>
          <w:color w:val="auto"/>
          <w:sz w:val="22"/>
        </w:rPr>
        <w:t xml:space="preserve"> w formie </w:t>
      </w:r>
      <w:r w:rsidR="00152EC0" w:rsidRPr="006B4D6F">
        <w:rPr>
          <w:rFonts w:cs="Arial"/>
          <w:color w:val="auto"/>
          <w:sz w:val="22"/>
          <w:szCs w:val="20"/>
        </w:rPr>
        <w:t xml:space="preserve">konferencji/szkoleń/warsztatów w zakresie gospodarki o obiegu zamkniętym </w:t>
      </w:r>
      <w:r w:rsidR="00152EC0" w:rsidRPr="006B4D6F">
        <w:rPr>
          <w:rFonts w:cs="Arial"/>
          <w:b/>
          <w:color w:val="auto"/>
          <w:sz w:val="22"/>
          <w:szCs w:val="20"/>
        </w:rPr>
        <w:t>z jednoczesnym wskazaniem liczby godzin edukacyjnych, które zostały przeprowadzone przez ww. trenera</w:t>
      </w:r>
      <w:r w:rsidR="00152EC0" w:rsidRPr="006B4D6F">
        <w:rPr>
          <w:rFonts w:cs="Arial"/>
          <w:color w:val="auto"/>
          <w:sz w:val="22"/>
          <w:szCs w:val="20"/>
        </w:rPr>
        <w:t xml:space="preserve"> w powyższym okresie z ww. zakresu</w:t>
      </w:r>
      <w:r w:rsidR="00786DE9" w:rsidRPr="006B4D6F">
        <w:rPr>
          <w:rFonts w:cs="Arial"/>
          <w:color w:val="auto"/>
          <w:sz w:val="22"/>
          <w:szCs w:val="20"/>
        </w:rPr>
        <w:t xml:space="preserve"> wraz z liczbą godzin szkoleń, które zostały przeprowadzone przez ww. trenera w powyższym okresie z ww. zakresu wynosi</w:t>
      </w:r>
      <w:r w:rsidR="006F538E" w:rsidRPr="006B4D6F">
        <w:rPr>
          <w:rFonts w:cs="Arial"/>
          <w:color w:val="auto"/>
          <w:sz w:val="22"/>
          <w:szCs w:val="20"/>
        </w:rPr>
        <w:t>.</w:t>
      </w:r>
    </w:p>
    <w:p w14:paraId="0FEA117E" w14:textId="164B4654" w:rsidR="00D21169" w:rsidRPr="006B4D6F" w:rsidRDefault="00427DFE" w:rsidP="00E567EB">
      <w:pPr>
        <w:pStyle w:val="Styl2SWZ"/>
        <w:numPr>
          <w:ilvl w:val="0"/>
          <w:numId w:val="21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Do oferty </w:t>
      </w:r>
      <w:r w:rsidR="00D21169" w:rsidRPr="006B4D6F">
        <w:rPr>
          <w:rFonts w:cs="Arial"/>
          <w:color w:val="auto"/>
          <w:sz w:val="22"/>
        </w:rPr>
        <w:t>wykonawca dołącza</w:t>
      </w:r>
      <w:r w:rsidR="00B86263" w:rsidRPr="006B4D6F">
        <w:rPr>
          <w:rFonts w:cs="Arial"/>
          <w:color w:val="auto"/>
          <w:sz w:val="22"/>
        </w:rPr>
        <w:t xml:space="preserve"> dokumenty</w:t>
      </w:r>
      <w:r w:rsidR="004E6C57" w:rsidRPr="006B4D6F">
        <w:rPr>
          <w:rFonts w:cs="Arial"/>
          <w:color w:val="auto"/>
          <w:sz w:val="22"/>
        </w:rPr>
        <w:t xml:space="preserve"> i </w:t>
      </w:r>
      <w:r w:rsidR="00B86263" w:rsidRPr="006B4D6F">
        <w:rPr>
          <w:rFonts w:cs="Arial"/>
          <w:color w:val="auto"/>
          <w:sz w:val="22"/>
        </w:rPr>
        <w:t>oświadczenia wymienione</w:t>
      </w:r>
      <w:r w:rsidR="00BB4369" w:rsidRPr="006B4D6F">
        <w:rPr>
          <w:rFonts w:cs="Arial"/>
          <w:color w:val="auto"/>
          <w:sz w:val="22"/>
        </w:rPr>
        <w:t xml:space="preserve"> w </w:t>
      </w:r>
      <w:r w:rsidR="00B86263" w:rsidRPr="006B4D6F">
        <w:rPr>
          <w:rFonts w:cs="Arial"/>
          <w:color w:val="auto"/>
          <w:sz w:val="22"/>
        </w:rPr>
        <w:t xml:space="preserve">pkt </w:t>
      </w:r>
      <w:r w:rsidR="0026760A" w:rsidRPr="006B4D6F">
        <w:rPr>
          <w:rFonts w:cs="Arial"/>
          <w:color w:val="auto"/>
          <w:sz w:val="22"/>
        </w:rPr>
        <w:t>8</w:t>
      </w:r>
      <w:r w:rsidR="00D21169" w:rsidRPr="006B4D6F">
        <w:rPr>
          <w:rFonts w:cs="Arial"/>
          <w:color w:val="auto"/>
          <w:sz w:val="22"/>
        </w:rPr>
        <w:t>.1</w:t>
      </w:r>
      <w:r w:rsidR="00473F90" w:rsidRPr="006B4D6F">
        <w:rPr>
          <w:rFonts w:cs="Arial"/>
          <w:color w:val="auto"/>
          <w:sz w:val="22"/>
        </w:rPr>
        <w:t>)</w:t>
      </w:r>
      <w:r w:rsidR="00444712" w:rsidRPr="006B4D6F">
        <w:rPr>
          <w:rFonts w:cs="Arial"/>
          <w:color w:val="auto"/>
          <w:sz w:val="22"/>
        </w:rPr>
        <w:t xml:space="preserve"> swz.</w:t>
      </w:r>
    </w:p>
    <w:p w14:paraId="236652E3" w14:textId="77777777" w:rsidR="005B6A4C" w:rsidRPr="006B4D6F" w:rsidRDefault="00427DFE" w:rsidP="00E567EB">
      <w:pPr>
        <w:pStyle w:val="Styl2SWZ"/>
        <w:numPr>
          <w:ilvl w:val="0"/>
          <w:numId w:val="21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Pozostałe</w:t>
      </w:r>
      <w:r w:rsidR="00A14BC6" w:rsidRPr="006B4D6F">
        <w:rPr>
          <w:rFonts w:cs="Arial"/>
          <w:color w:val="auto"/>
          <w:sz w:val="22"/>
        </w:rPr>
        <w:t xml:space="preserve"> </w:t>
      </w:r>
      <w:r w:rsidR="005B6A4C" w:rsidRPr="006B4D6F">
        <w:rPr>
          <w:rFonts w:cs="Arial"/>
          <w:color w:val="auto"/>
          <w:sz w:val="22"/>
        </w:rPr>
        <w:t>informacje dotyczące przygotowania oferty:</w:t>
      </w:r>
    </w:p>
    <w:p w14:paraId="27869B91" w14:textId="11EE8EC2" w:rsidR="005B6A4C" w:rsidRPr="006B4D6F" w:rsidRDefault="005B6A4C" w:rsidP="00E567EB">
      <w:pPr>
        <w:pStyle w:val="Akapitzlist"/>
        <w:numPr>
          <w:ilvl w:val="0"/>
          <w:numId w:val="5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Wykonawca może złożyć jedną ofertę. </w:t>
      </w:r>
    </w:p>
    <w:p w14:paraId="720ADFFE" w14:textId="76274D04" w:rsidR="005B6A4C" w:rsidRPr="006B4D6F" w:rsidRDefault="005B6A4C" w:rsidP="00E567EB">
      <w:pPr>
        <w:pStyle w:val="Akapitzlist"/>
        <w:numPr>
          <w:ilvl w:val="0"/>
          <w:numId w:val="5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Oferta (każdy dokument składający się na ofertę) winna być podpisana </w:t>
      </w:r>
      <w:r w:rsidR="003F0ABB" w:rsidRPr="006B4D6F">
        <w:rPr>
          <w:rFonts w:cs="Arial"/>
          <w:color w:val="auto"/>
          <w:sz w:val="22"/>
        </w:rPr>
        <w:t>kwalifikowanym podpisem elektronicznym</w:t>
      </w:r>
      <w:r w:rsidR="0056174B" w:rsidRPr="006B4D6F">
        <w:rPr>
          <w:rFonts w:cs="Arial"/>
          <w:color w:val="auto"/>
          <w:sz w:val="22"/>
        </w:rPr>
        <w:t>, podpisem zaufanym lub podpisem osobistym</w:t>
      </w:r>
      <w:r w:rsidR="003F0ABB" w:rsidRPr="006B4D6F">
        <w:rPr>
          <w:rFonts w:cs="Arial"/>
          <w:color w:val="auto"/>
          <w:sz w:val="22"/>
        </w:rPr>
        <w:t xml:space="preserve"> </w:t>
      </w:r>
      <w:r w:rsidRPr="006B4D6F">
        <w:rPr>
          <w:rFonts w:cs="Arial"/>
          <w:color w:val="auto"/>
          <w:sz w:val="22"/>
        </w:rPr>
        <w:t>przez osoby uprawnione lub upoważnione do reprezentowania wykonawcy.</w:t>
      </w:r>
    </w:p>
    <w:p w14:paraId="263FF6B5" w14:textId="5DADA727" w:rsidR="00BC1F84" w:rsidRPr="006B4D6F" w:rsidRDefault="005B6A4C" w:rsidP="00E567EB">
      <w:pPr>
        <w:pStyle w:val="Akapitzlist"/>
        <w:numPr>
          <w:ilvl w:val="0"/>
          <w:numId w:val="5"/>
        </w:numPr>
        <w:spacing w:after="240" w:line="288" w:lineRule="auto"/>
        <w:ind w:left="714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Szczegółowe zasady sk</w:t>
      </w:r>
      <w:r w:rsidR="008B1E3C" w:rsidRPr="006B4D6F">
        <w:rPr>
          <w:rFonts w:cs="Arial"/>
          <w:color w:val="auto"/>
          <w:sz w:val="22"/>
        </w:rPr>
        <w:t xml:space="preserve">ładania ofert </w:t>
      </w:r>
      <w:r w:rsidR="00A04CA3" w:rsidRPr="006B4D6F">
        <w:rPr>
          <w:rFonts w:cs="Arial"/>
          <w:color w:val="auto"/>
          <w:sz w:val="22"/>
        </w:rPr>
        <w:t>oraz dokumentów składanych</w:t>
      </w:r>
      <w:r w:rsidR="004E6C57" w:rsidRPr="006B4D6F">
        <w:rPr>
          <w:rFonts w:cs="Arial"/>
          <w:color w:val="auto"/>
          <w:sz w:val="22"/>
        </w:rPr>
        <w:t xml:space="preserve"> z </w:t>
      </w:r>
      <w:r w:rsidR="00A04CA3" w:rsidRPr="006B4D6F">
        <w:rPr>
          <w:rFonts w:cs="Arial"/>
          <w:color w:val="auto"/>
          <w:sz w:val="22"/>
        </w:rPr>
        <w:t xml:space="preserve">ofertą </w:t>
      </w:r>
      <w:r w:rsidR="008B1E3C" w:rsidRPr="006B4D6F">
        <w:rPr>
          <w:rFonts w:cs="Arial"/>
          <w:color w:val="auto"/>
          <w:sz w:val="22"/>
        </w:rPr>
        <w:t xml:space="preserve">zawiera pkt </w:t>
      </w:r>
      <w:r w:rsidR="0026760A" w:rsidRPr="006B4D6F">
        <w:rPr>
          <w:rFonts w:cs="Arial"/>
          <w:color w:val="auto"/>
          <w:sz w:val="22"/>
        </w:rPr>
        <w:t>8</w:t>
      </w:r>
      <w:r w:rsidR="00A04CA3" w:rsidRPr="006B4D6F">
        <w:rPr>
          <w:rFonts w:cs="Arial"/>
          <w:color w:val="auto"/>
          <w:sz w:val="22"/>
        </w:rPr>
        <w:t>.1</w:t>
      </w:r>
      <w:r w:rsidR="00D22A3D" w:rsidRPr="006B4D6F">
        <w:rPr>
          <w:rFonts w:cs="Arial"/>
          <w:color w:val="auto"/>
          <w:sz w:val="22"/>
        </w:rPr>
        <w:t>)</w:t>
      </w:r>
      <w:r w:rsidR="004E6C57" w:rsidRPr="006B4D6F">
        <w:rPr>
          <w:rFonts w:cs="Arial"/>
          <w:color w:val="auto"/>
          <w:sz w:val="22"/>
        </w:rPr>
        <w:t xml:space="preserve"> i </w:t>
      </w:r>
      <w:r w:rsidR="0026760A" w:rsidRPr="006B4D6F">
        <w:rPr>
          <w:rFonts w:cs="Arial"/>
          <w:color w:val="auto"/>
          <w:sz w:val="22"/>
        </w:rPr>
        <w:t>8</w:t>
      </w:r>
      <w:r w:rsidR="003F0ABB" w:rsidRPr="006B4D6F">
        <w:rPr>
          <w:rFonts w:cs="Arial"/>
          <w:color w:val="auto"/>
          <w:sz w:val="22"/>
        </w:rPr>
        <w:t>.3</w:t>
      </w:r>
      <w:r w:rsidR="00D22A3D" w:rsidRPr="006B4D6F">
        <w:rPr>
          <w:rFonts w:cs="Arial"/>
          <w:color w:val="auto"/>
          <w:sz w:val="22"/>
        </w:rPr>
        <w:t>)</w:t>
      </w:r>
      <w:r w:rsidR="0026760A" w:rsidRPr="006B4D6F">
        <w:rPr>
          <w:rFonts w:cs="Arial"/>
          <w:color w:val="auto"/>
          <w:sz w:val="22"/>
        </w:rPr>
        <w:t xml:space="preserve"> oraz pkt 13)</w:t>
      </w:r>
      <w:r w:rsidR="003F0ABB" w:rsidRPr="006B4D6F">
        <w:rPr>
          <w:rFonts w:cs="Arial"/>
          <w:color w:val="auto"/>
          <w:sz w:val="22"/>
        </w:rPr>
        <w:t xml:space="preserve"> </w:t>
      </w:r>
      <w:r w:rsidR="008B1E3C" w:rsidRPr="006B4D6F">
        <w:rPr>
          <w:rFonts w:cs="Arial"/>
          <w:color w:val="auto"/>
          <w:sz w:val="22"/>
        </w:rPr>
        <w:t>s</w:t>
      </w:r>
      <w:r w:rsidRPr="006B4D6F">
        <w:rPr>
          <w:rFonts w:cs="Arial"/>
          <w:color w:val="auto"/>
          <w:sz w:val="22"/>
        </w:rPr>
        <w:t>wz.</w:t>
      </w:r>
    </w:p>
    <w:p w14:paraId="7EE832BA" w14:textId="0C086377" w:rsidR="008B1E3C" w:rsidRPr="006B4D6F" w:rsidRDefault="001B49B6" w:rsidP="003E7429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 xml:space="preserve"> </w:t>
      </w:r>
      <w:r w:rsidR="003C4B85" w:rsidRPr="006B4D6F">
        <w:rPr>
          <w:rFonts w:cs="Arial"/>
        </w:rPr>
        <w:t>Sposób oraz termin składania ofert</w:t>
      </w:r>
    </w:p>
    <w:p w14:paraId="424444C4" w14:textId="4D9F97B1" w:rsidR="006B7B37" w:rsidRPr="006B4D6F" w:rsidRDefault="00292B70" w:rsidP="003E7429">
      <w:pPr>
        <w:pStyle w:val="Akapitzlist"/>
        <w:numPr>
          <w:ilvl w:val="0"/>
          <w:numId w:val="6"/>
        </w:numPr>
        <w:spacing w:line="288" w:lineRule="auto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Oferty należy składać nie później niż </w:t>
      </w:r>
      <w:r w:rsidRPr="006B4D6F">
        <w:rPr>
          <w:rFonts w:cs="Arial"/>
          <w:b/>
          <w:color w:val="auto"/>
          <w:sz w:val="22"/>
          <w:szCs w:val="24"/>
        </w:rPr>
        <w:t xml:space="preserve">do dnia </w:t>
      </w:r>
      <w:r w:rsidR="00852169">
        <w:rPr>
          <w:rFonts w:cs="Arial"/>
          <w:b/>
          <w:color w:val="auto"/>
          <w:sz w:val="22"/>
          <w:szCs w:val="24"/>
        </w:rPr>
        <w:t>18</w:t>
      </w:r>
      <w:r w:rsidR="00426422" w:rsidRPr="006B4D6F">
        <w:rPr>
          <w:rFonts w:cs="Arial"/>
          <w:b/>
          <w:color w:val="auto"/>
          <w:sz w:val="22"/>
          <w:szCs w:val="24"/>
        </w:rPr>
        <w:t>.</w:t>
      </w:r>
      <w:r w:rsidR="006B4D6F" w:rsidRPr="006B4D6F">
        <w:rPr>
          <w:rFonts w:cs="Arial"/>
          <w:b/>
          <w:color w:val="auto"/>
          <w:sz w:val="22"/>
          <w:szCs w:val="24"/>
        </w:rPr>
        <w:t>03</w:t>
      </w:r>
      <w:r w:rsidR="005756E6" w:rsidRPr="006B4D6F">
        <w:rPr>
          <w:rFonts w:cs="Arial"/>
          <w:b/>
          <w:color w:val="auto"/>
          <w:sz w:val="22"/>
          <w:szCs w:val="24"/>
        </w:rPr>
        <w:t>.202</w:t>
      </w:r>
      <w:r w:rsidR="001B49B6" w:rsidRPr="006B4D6F">
        <w:rPr>
          <w:rFonts w:cs="Arial"/>
          <w:b/>
          <w:color w:val="auto"/>
          <w:sz w:val="22"/>
          <w:szCs w:val="24"/>
        </w:rPr>
        <w:t>6</w:t>
      </w:r>
      <w:r w:rsidRPr="006B4D6F">
        <w:rPr>
          <w:rFonts w:cs="Arial"/>
          <w:b/>
          <w:color w:val="auto"/>
          <w:sz w:val="22"/>
          <w:szCs w:val="24"/>
        </w:rPr>
        <w:t xml:space="preserve"> </w:t>
      </w:r>
      <w:r w:rsidR="00B00140" w:rsidRPr="006B4D6F">
        <w:rPr>
          <w:rFonts w:cs="Arial"/>
          <w:b/>
          <w:color w:val="auto"/>
          <w:sz w:val="22"/>
          <w:szCs w:val="24"/>
        </w:rPr>
        <w:t xml:space="preserve">r. </w:t>
      </w:r>
      <w:r w:rsidRPr="006B4D6F">
        <w:rPr>
          <w:rFonts w:cs="Arial"/>
          <w:b/>
          <w:color w:val="auto"/>
          <w:sz w:val="22"/>
          <w:szCs w:val="24"/>
        </w:rPr>
        <w:t xml:space="preserve">do godz. </w:t>
      </w:r>
      <w:r w:rsidR="006C64AA" w:rsidRPr="006B4D6F">
        <w:rPr>
          <w:rFonts w:cs="Arial"/>
          <w:b/>
          <w:color w:val="auto"/>
          <w:sz w:val="22"/>
          <w:szCs w:val="24"/>
        </w:rPr>
        <w:t>1</w:t>
      </w:r>
      <w:r w:rsidR="00FF6DE0" w:rsidRPr="006B4D6F">
        <w:rPr>
          <w:rFonts w:cs="Arial"/>
          <w:b/>
          <w:color w:val="auto"/>
          <w:sz w:val="22"/>
          <w:szCs w:val="24"/>
        </w:rPr>
        <w:t>0</w:t>
      </w:r>
      <w:r w:rsidR="003E48EA" w:rsidRPr="006B4D6F">
        <w:rPr>
          <w:rFonts w:cs="Arial"/>
          <w:b/>
          <w:color w:val="auto"/>
          <w:sz w:val="22"/>
          <w:szCs w:val="24"/>
        </w:rPr>
        <w:t>:00</w:t>
      </w:r>
    </w:p>
    <w:p w14:paraId="5934EA3F" w14:textId="77777777" w:rsidR="00D53E93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dostępny na stronie internetowej </w:t>
      </w:r>
      <w:hyperlink r:id="rId17" w:history="1">
        <w:r w:rsidRPr="006B4D6F">
          <w:rPr>
            <w:rStyle w:val="Hipercze"/>
            <w:rFonts w:cs="Arial"/>
            <w:color w:val="auto"/>
            <w:sz w:val="22"/>
            <w:szCs w:val="24"/>
          </w:rPr>
          <w:t>https://ezamowienia.gov.pl</w:t>
        </w:r>
      </w:hyperlink>
      <w:r w:rsidRPr="006B4D6F">
        <w:rPr>
          <w:rFonts w:cs="Arial"/>
          <w:color w:val="auto"/>
          <w:sz w:val="22"/>
          <w:szCs w:val="24"/>
        </w:rPr>
        <w:t xml:space="preserve"> oraz zakładka „Centrum Pomocy”.</w:t>
      </w:r>
    </w:p>
    <w:p w14:paraId="1EF610AD" w14:textId="77777777" w:rsidR="002100A8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Wykonawca przygotowuje ofertę korzystając z „Formularza oferty – załącznika nr 2 do swz” udostępnionego przez Zamawiającego na Platformie e-Zamówienia i zamieszczonego w podglądzie postępowania w zakładce „Informacje podstawowe”. </w:t>
      </w:r>
      <w:r w:rsidRPr="006B4D6F">
        <w:rPr>
          <w:rFonts w:cs="Arial"/>
          <w:b/>
          <w:color w:val="auto"/>
          <w:sz w:val="22"/>
          <w:szCs w:val="24"/>
        </w:rPr>
        <w:t>Zamawiający nie posługuje się interaktywnym formularzem ofertowym przewidzianym przez Platformę e-Zamówienia.</w:t>
      </w:r>
    </w:p>
    <w:p w14:paraId="39DDBE80" w14:textId="77777777" w:rsidR="002100A8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Wykonawca winien pobrać „Formularz oferty – załącznik nr 2 do swz” i uzupełnić danymi wymaganymi przez Zamawiającego oraz podpisać odpowiednim rodzajem podpisu </w:t>
      </w:r>
      <w:r w:rsidR="00251E4D" w:rsidRPr="006B4D6F">
        <w:rPr>
          <w:rFonts w:cs="Arial"/>
          <w:color w:val="auto"/>
          <w:sz w:val="22"/>
          <w:szCs w:val="24"/>
        </w:rPr>
        <w:t>elektronicznego, zgodnie z pkt 8</w:t>
      </w:r>
      <w:r w:rsidRPr="006B4D6F">
        <w:rPr>
          <w:rFonts w:cs="Arial"/>
          <w:color w:val="auto"/>
          <w:sz w:val="22"/>
          <w:szCs w:val="24"/>
        </w:rPr>
        <w:t>.</w:t>
      </w:r>
    </w:p>
    <w:p w14:paraId="567AB759" w14:textId="77777777" w:rsidR="002100A8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</w:t>
      </w:r>
    </w:p>
    <w:p w14:paraId="6E20C0F1" w14:textId="77777777" w:rsidR="002100A8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Wykonawca dodaje wybrany z dysku i uprzednio podpisany „Formularz oferty” w 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474BEA37" w14:textId="77777777" w:rsidR="002100A8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589BD554" w14:textId="77777777" w:rsidR="002100A8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Formularz oferty podpisuje się kwalifikowanym podpisem elektronicznym, podpisem zaufanym lub podpisem osobistym. Rekomendowanym wariantem podpisu jest typ wewnętrzny. Podpis formularza oferty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00595A26" w14:textId="77777777" w:rsidR="00241CA9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Pozostałe dokumenty wchodzące w skład oferty lub składane wraz z ofertą, które są zgodne z ustawą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2B433280" w14:textId="77777777" w:rsidR="00241CA9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3778CEEC" w14:textId="77777777" w:rsidR="00241CA9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2B49869D" w14:textId="77777777" w:rsidR="00241CA9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Oferta może być złożona tylko do upływu terminu składania ofert.</w:t>
      </w:r>
    </w:p>
    <w:p w14:paraId="2CC52B77" w14:textId="77777777" w:rsidR="00241CA9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Wykonawca może przed upływem terminu składania ofert wycofać ofertę. Wykonawca wycofuje ofertę w zakładce „Oferty/wnioski” używając przycisku „Wycofaj ofertę”.</w:t>
      </w:r>
    </w:p>
    <w:p w14:paraId="14A849A5" w14:textId="77777777" w:rsidR="00241CA9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Maksymalny łączny rozmiar plików stanowiących ofertę lub składanych wraz z ofertą to 250 MB.</w:t>
      </w:r>
    </w:p>
    <w:p w14:paraId="4A198931" w14:textId="171E00BC" w:rsidR="006B7B37" w:rsidRPr="006B4D6F" w:rsidRDefault="006B7B37" w:rsidP="003E7429">
      <w:pPr>
        <w:pStyle w:val="Akapitzlist"/>
        <w:numPr>
          <w:ilvl w:val="0"/>
          <w:numId w:val="6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b/>
          <w:color w:val="auto"/>
          <w:sz w:val="22"/>
          <w:szCs w:val="24"/>
        </w:rPr>
        <w:t>Ofertę należy sporządzić w języku polskim.</w:t>
      </w:r>
    </w:p>
    <w:p w14:paraId="4D868FE4" w14:textId="66B63947" w:rsidR="006B7B37" w:rsidRPr="006B4D6F" w:rsidRDefault="006B7B37" w:rsidP="003E7429">
      <w:pPr>
        <w:pStyle w:val="Akapitzlist"/>
        <w:numPr>
          <w:ilvl w:val="0"/>
          <w:numId w:val="6"/>
        </w:numPr>
        <w:spacing w:after="240" w:line="288" w:lineRule="auto"/>
        <w:ind w:left="357" w:hanging="357"/>
        <w:rPr>
          <w:rFonts w:cs="Arial"/>
          <w:color w:val="auto"/>
          <w:sz w:val="22"/>
          <w:szCs w:val="24"/>
        </w:rPr>
      </w:pPr>
      <w:r w:rsidRPr="006B4D6F">
        <w:rPr>
          <w:rFonts w:cs="Arial"/>
          <w:b/>
          <w:color w:val="auto"/>
          <w:sz w:val="22"/>
          <w:szCs w:val="24"/>
        </w:rPr>
        <w:t>Ofertę składa się, pod rygorem nieważności, w formie elektronicznej lub w postaci elektronicznej opatrzonej podpisem zaufanym lub podpisem osobistym</w:t>
      </w:r>
      <w:r w:rsidR="007F4373" w:rsidRPr="006B4D6F">
        <w:rPr>
          <w:rFonts w:cs="Arial"/>
          <w:b/>
          <w:color w:val="auto"/>
          <w:sz w:val="22"/>
          <w:szCs w:val="24"/>
        </w:rPr>
        <w:t>.</w:t>
      </w:r>
    </w:p>
    <w:p w14:paraId="50C94D8C" w14:textId="77777777" w:rsidR="008B1E3C" w:rsidRPr="006B4D6F" w:rsidRDefault="00B00140" w:rsidP="003E7429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Termin otwarcia ofert</w:t>
      </w:r>
    </w:p>
    <w:p w14:paraId="55B0E407" w14:textId="3CCC38AB" w:rsidR="00B00140" w:rsidRPr="006B4D6F" w:rsidRDefault="00FE7E3C" w:rsidP="003E7429">
      <w:pPr>
        <w:pStyle w:val="Akapitzlist"/>
        <w:numPr>
          <w:ilvl w:val="0"/>
          <w:numId w:val="7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Otwarcie ofert nastąpi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b/>
          <w:color w:val="auto"/>
          <w:sz w:val="22"/>
          <w:szCs w:val="24"/>
        </w:rPr>
        <w:t xml:space="preserve">dniu </w:t>
      </w:r>
      <w:r w:rsidR="00852169">
        <w:rPr>
          <w:rFonts w:cs="Arial"/>
          <w:b/>
          <w:color w:val="auto"/>
          <w:sz w:val="22"/>
          <w:szCs w:val="24"/>
        </w:rPr>
        <w:t>18</w:t>
      </w:r>
      <w:r w:rsidR="006F538E" w:rsidRPr="006B4D6F">
        <w:rPr>
          <w:rFonts w:cs="Arial"/>
          <w:b/>
          <w:color w:val="auto"/>
          <w:sz w:val="22"/>
          <w:szCs w:val="24"/>
        </w:rPr>
        <w:t>.</w:t>
      </w:r>
      <w:r w:rsidR="006B4D6F" w:rsidRPr="006B4D6F">
        <w:rPr>
          <w:rFonts w:cs="Arial"/>
          <w:b/>
          <w:color w:val="auto"/>
          <w:sz w:val="22"/>
          <w:szCs w:val="24"/>
        </w:rPr>
        <w:t>03</w:t>
      </w:r>
      <w:r w:rsidR="006F538E" w:rsidRPr="006B4D6F">
        <w:rPr>
          <w:rFonts w:cs="Arial"/>
          <w:b/>
          <w:color w:val="auto"/>
          <w:sz w:val="22"/>
          <w:szCs w:val="24"/>
        </w:rPr>
        <w:t>.202</w:t>
      </w:r>
      <w:r w:rsidR="001B49B6" w:rsidRPr="006B4D6F">
        <w:rPr>
          <w:rFonts w:cs="Arial"/>
          <w:b/>
          <w:color w:val="auto"/>
          <w:sz w:val="22"/>
          <w:szCs w:val="24"/>
        </w:rPr>
        <w:t>6</w:t>
      </w:r>
      <w:r w:rsidR="00B953FC" w:rsidRPr="006B4D6F">
        <w:rPr>
          <w:rFonts w:cs="Arial"/>
          <w:b/>
          <w:color w:val="auto"/>
          <w:sz w:val="22"/>
          <w:szCs w:val="24"/>
        </w:rPr>
        <w:t xml:space="preserve"> </w:t>
      </w:r>
      <w:r w:rsidR="00B00140" w:rsidRPr="006B4D6F">
        <w:rPr>
          <w:rFonts w:cs="Arial"/>
          <w:b/>
          <w:color w:val="auto"/>
          <w:sz w:val="22"/>
          <w:szCs w:val="24"/>
        </w:rPr>
        <w:t>r.</w:t>
      </w:r>
      <w:r w:rsidRPr="006B4D6F">
        <w:rPr>
          <w:rFonts w:cs="Arial"/>
          <w:b/>
          <w:color w:val="auto"/>
          <w:sz w:val="22"/>
          <w:szCs w:val="24"/>
        </w:rPr>
        <w:t>,</w:t>
      </w:r>
      <w:r w:rsidR="00BB4369" w:rsidRPr="006B4D6F">
        <w:rPr>
          <w:rFonts w:cs="Arial"/>
          <w:b/>
          <w:color w:val="auto"/>
          <w:sz w:val="22"/>
          <w:szCs w:val="24"/>
        </w:rPr>
        <w:t xml:space="preserve"> o </w:t>
      </w:r>
      <w:r w:rsidRPr="006B4D6F">
        <w:rPr>
          <w:rFonts w:cs="Arial"/>
          <w:b/>
          <w:color w:val="auto"/>
          <w:sz w:val="22"/>
          <w:szCs w:val="24"/>
        </w:rPr>
        <w:t>godzini</w:t>
      </w:r>
      <w:r w:rsidR="00927D46" w:rsidRPr="006B4D6F">
        <w:rPr>
          <w:rFonts w:cs="Arial"/>
          <w:b/>
          <w:color w:val="auto"/>
          <w:sz w:val="22"/>
          <w:szCs w:val="24"/>
        </w:rPr>
        <w:t xml:space="preserve">e </w:t>
      </w:r>
      <w:r w:rsidR="003E48EA" w:rsidRPr="006B4D6F">
        <w:rPr>
          <w:rFonts w:cs="Arial"/>
          <w:b/>
          <w:color w:val="auto"/>
          <w:sz w:val="22"/>
          <w:szCs w:val="24"/>
        </w:rPr>
        <w:t>1</w:t>
      </w:r>
      <w:r w:rsidR="0045585D" w:rsidRPr="006B4D6F">
        <w:rPr>
          <w:rFonts w:cs="Arial"/>
          <w:b/>
          <w:color w:val="auto"/>
          <w:sz w:val="22"/>
          <w:szCs w:val="24"/>
        </w:rPr>
        <w:t>0:15</w:t>
      </w:r>
    </w:p>
    <w:p w14:paraId="24F68300" w14:textId="13277545" w:rsidR="000667C4" w:rsidRPr="006B4D6F" w:rsidRDefault="00FE7E3C" w:rsidP="003E7429">
      <w:pPr>
        <w:pStyle w:val="Akapitzlist"/>
        <w:numPr>
          <w:ilvl w:val="0"/>
          <w:numId w:val="7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Otwarcie </w:t>
      </w:r>
      <w:r w:rsidR="00B00140" w:rsidRPr="006B4D6F">
        <w:rPr>
          <w:rFonts w:cs="Arial"/>
          <w:color w:val="auto"/>
          <w:sz w:val="22"/>
          <w:szCs w:val="24"/>
        </w:rPr>
        <w:t xml:space="preserve">ofert </w:t>
      </w:r>
      <w:r w:rsidRPr="006B4D6F">
        <w:rPr>
          <w:rFonts w:cs="Arial"/>
          <w:color w:val="auto"/>
          <w:sz w:val="22"/>
          <w:szCs w:val="24"/>
        </w:rPr>
        <w:t xml:space="preserve">następuje </w:t>
      </w:r>
      <w:r w:rsidR="000667C4" w:rsidRPr="006B4D6F">
        <w:rPr>
          <w:rFonts w:cs="Arial"/>
          <w:color w:val="auto"/>
          <w:sz w:val="22"/>
          <w:szCs w:val="24"/>
        </w:rPr>
        <w:t xml:space="preserve">przez Platformę e-Zamówienia. </w:t>
      </w:r>
    </w:p>
    <w:p w14:paraId="68B37498" w14:textId="200C4E60" w:rsidR="00B12BBB" w:rsidRPr="006B4D6F" w:rsidRDefault="00297554" w:rsidP="003E7429">
      <w:pPr>
        <w:pStyle w:val="Akapitzlist"/>
        <w:numPr>
          <w:ilvl w:val="0"/>
          <w:numId w:val="7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Ponieważ </w:t>
      </w:r>
      <w:r w:rsidR="00B12BBB" w:rsidRPr="006B4D6F">
        <w:rPr>
          <w:rFonts w:cs="Arial"/>
          <w:color w:val="auto"/>
          <w:sz w:val="22"/>
          <w:szCs w:val="24"/>
        </w:rPr>
        <w:t xml:space="preserve">otwarcie ofert będzie następować przy użyciu systemu teleinformatycznego </w:t>
      </w:r>
      <w:r w:rsidR="00CC7A3E" w:rsidRPr="006B4D6F">
        <w:rPr>
          <w:rFonts w:cs="Arial"/>
          <w:color w:val="auto"/>
          <w:sz w:val="22"/>
          <w:szCs w:val="24"/>
        </w:rPr>
        <w:t>to Z</w:t>
      </w:r>
      <w:r w:rsidRPr="006B4D6F">
        <w:rPr>
          <w:rFonts w:cs="Arial"/>
          <w:color w:val="auto"/>
          <w:sz w:val="22"/>
          <w:szCs w:val="24"/>
        </w:rPr>
        <w:t>amawiający informuje, że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6D34E3" w:rsidRPr="006B4D6F">
        <w:rPr>
          <w:rFonts w:cs="Arial"/>
          <w:color w:val="auto"/>
          <w:sz w:val="22"/>
          <w:szCs w:val="24"/>
        </w:rPr>
        <w:t xml:space="preserve">przypadku awarii tego systemu powodującej </w:t>
      </w:r>
      <w:r w:rsidR="00B12BBB" w:rsidRPr="006B4D6F">
        <w:rPr>
          <w:rFonts w:cs="Arial"/>
          <w:color w:val="auto"/>
          <w:sz w:val="22"/>
          <w:szCs w:val="24"/>
        </w:rPr>
        <w:t>brak możliwości otwarcia ofert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B12BBB" w:rsidRPr="006B4D6F">
        <w:rPr>
          <w:rFonts w:cs="Arial"/>
          <w:color w:val="auto"/>
          <w:sz w:val="22"/>
          <w:szCs w:val="24"/>
        </w:rPr>
        <w:t xml:space="preserve">terminie określonym powyżej, otwarcie ofert nastąpi niezwłocznie po usunięciu awarii. </w:t>
      </w:r>
    </w:p>
    <w:p w14:paraId="478CD6BE" w14:textId="6DFC96A8" w:rsidR="00B12BBB" w:rsidRPr="006B4D6F" w:rsidRDefault="00B12BBB" w:rsidP="003E7429">
      <w:pPr>
        <w:pStyle w:val="Akapitzlist"/>
        <w:numPr>
          <w:ilvl w:val="0"/>
          <w:numId w:val="7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poinformuje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zmianie terminu otwarcia ofert na stronie internetowej prowadzonego postępowania.</w:t>
      </w:r>
    </w:p>
    <w:p w14:paraId="0117039B" w14:textId="63448805" w:rsidR="00066F15" w:rsidRPr="006B4D6F" w:rsidRDefault="00066F15" w:rsidP="003E7429">
      <w:pPr>
        <w:pStyle w:val="Akapitzlist"/>
        <w:numPr>
          <w:ilvl w:val="0"/>
          <w:numId w:val="7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Zamawiający, najpóźniej przed otwarciem ofert, udostępni na stronie internetowej prowadzonego postępowania informację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kwocie, jaką zamierza przeznaczyć na sfinansowanie zamówienia.</w:t>
      </w:r>
    </w:p>
    <w:p w14:paraId="6AF1F6D8" w14:textId="77777777" w:rsidR="00066F15" w:rsidRPr="006B4D6F" w:rsidRDefault="00FE7E3C" w:rsidP="003E7429">
      <w:pPr>
        <w:pStyle w:val="Akapitzlist"/>
        <w:numPr>
          <w:ilvl w:val="0"/>
          <w:numId w:val="7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Niezwłocznie</w:t>
      </w:r>
      <w:r w:rsidR="00B00140" w:rsidRPr="006B4D6F">
        <w:rPr>
          <w:rFonts w:cs="Arial"/>
          <w:color w:val="auto"/>
          <w:sz w:val="22"/>
          <w:szCs w:val="24"/>
        </w:rPr>
        <w:t xml:space="preserve"> po otwarciu ofert</w:t>
      </w:r>
      <w:r w:rsidRPr="006B4D6F">
        <w:rPr>
          <w:rFonts w:cs="Arial"/>
          <w:color w:val="auto"/>
          <w:sz w:val="22"/>
          <w:szCs w:val="24"/>
        </w:rPr>
        <w:t xml:space="preserve"> Zamawiający udostępni </w:t>
      </w:r>
      <w:r w:rsidR="00B00140" w:rsidRPr="006B4D6F">
        <w:rPr>
          <w:rFonts w:cs="Arial"/>
          <w:color w:val="auto"/>
          <w:sz w:val="22"/>
          <w:szCs w:val="24"/>
        </w:rPr>
        <w:t xml:space="preserve">na </w:t>
      </w:r>
      <w:r w:rsidRPr="006B4D6F">
        <w:rPr>
          <w:rFonts w:cs="Arial"/>
          <w:color w:val="auto"/>
          <w:sz w:val="22"/>
          <w:szCs w:val="24"/>
        </w:rPr>
        <w:t>stronie</w:t>
      </w:r>
      <w:r w:rsidR="00B00140" w:rsidRPr="006B4D6F">
        <w:rPr>
          <w:rFonts w:cs="Arial"/>
          <w:color w:val="auto"/>
          <w:sz w:val="22"/>
          <w:szCs w:val="24"/>
        </w:rPr>
        <w:t xml:space="preserve"> i</w:t>
      </w:r>
      <w:r w:rsidRPr="006B4D6F">
        <w:rPr>
          <w:rFonts w:cs="Arial"/>
          <w:color w:val="auto"/>
          <w:sz w:val="22"/>
          <w:szCs w:val="24"/>
        </w:rPr>
        <w:t>nternetowej prowadzonego postępowania informacje o:</w:t>
      </w:r>
      <w:r w:rsidR="00B00140" w:rsidRPr="006B4D6F">
        <w:rPr>
          <w:rFonts w:cs="Arial"/>
          <w:color w:val="auto"/>
          <w:sz w:val="22"/>
          <w:szCs w:val="24"/>
        </w:rPr>
        <w:t xml:space="preserve"> </w:t>
      </w:r>
    </w:p>
    <w:p w14:paraId="5F97BCBF" w14:textId="16A2F9BC" w:rsidR="00066F15" w:rsidRPr="006B4D6F" w:rsidRDefault="00FE7E3C" w:rsidP="003E7429">
      <w:pPr>
        <w:pStyle w:val="Akapitzlist"/>
        <w:numPr>
          <w:ilvl w:val="0"/>
          <w:numId w:val="8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nazwach albo imionach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 xml:space="preserve">nazwiskach oraz siedzibach lub miejscach prowadzonej działalności gospodarczej albo miejscach zamieszkania wykonawców, </w:t>
      </w:r>
      <w:r w:rsidR="00066F15" w:rsidRPr="006B4D6F">
        <w:rPr>
          <w:rFonts w:cs="Arial"/>
          <w:color w:val="auto"/>
          <w:sz w:val="22"/>
          <w:szCs w:val="24"/>
        </w:rPr>
        <w:t>których oferty zostały otwarte,</w:t>
      </w:r>
    </w:p>
    <w:p w14:paraId="5B30CF91" w14:textId="511C071D" w:rsidR="000611E6" w:rsidRPr="006B4D6F" w:rsidRDefault="00FE7E3C" w:rsidP="003E7429">
      <w:pPr>
        <w:pStyle w:val="Akapitzlist"/>
        <w:numPr>
          <w:ilvl w:val="0"/>
          <w:numId w:val="8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cenach lub kosztach zawartych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ofertach.</w:t>
      </w:r>
    </w:p>
    <w:p w14:paraId="5DAFDD7E" w14:textId="573ED3B5" w:rsidR="00A373B2" w:rsidRPr="006B4D6F" w:rsidRDefault="00A373B2" w:rsidP="003E7429">
      <w:pPr>
        <w:pStyle w:val="Akapitzlist"/>
        <w:numPr>
          <w:ilvl w:val="0"/>
          <w:numId w:val="7"/>
        </w:numPr>
        <w:spacing w:after="240"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przewiduje publicznej sesji otwarcia ofert.</w:t>
      </w:r>
    </w:p>
    <w:p w14:paraId="7A97C1E4" w14:textId="77777777" w:rsidR="00066F15" w:rsidRPr="006B4D6F" w:rsidRDefault="00B4734A" w:rsidP="003E7429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Sposób obliczenia ceny</w:t>
      </w:r>
    </w:p>
    <w:p w14:paraId="297C1DA3" w14:textId="32F6B83D" w:rsidR="00872E14" w:rsidRPr="006B4D6F" w:rsidRDefault="00872E14" w:rsidP="00E118E1">
      <w:pPr>
        <w:pStyle w:val="Akapitzlist"/>
        <w:numPr>
          <w:ilvl w:val="0"/>
          <w:numId w:val="9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Cenę </w:t>
      </w:r>
      <w:r w:rsidR="002D4DCE" w:rsidRPr="006B4D6F">
        <w:rPr>
          <w:rFonts w:cs="Arial"/>
          <w:color w:val="auto"/>
          <w:sz w:val="22"/>
          <w:szCs w:val="24"/>
        </w:rPr>
        <w:t>wykonania zamówienia należy obliczyć i podać w tabeli zamieszczonej w</w:t>
      </w:r>
      <w:r w:rsidR="00D604F2" w:rsidRPr="006B4D6F">
        <w:rPr>
          <w:rFonts w:cs="Arial"/>
          <w:color w:val="auto"/>
          <w:sz w:val="22"/>
          <w:szCs w:val="24"/>
        </w:rPr>
        <w:t> </w:t>
      </w:r>
      <w:r w:rsidR="002D4DCE" w:rsidRPr="006B4D6F">
        <w:rPr>
          <w:rFonts w:cs="Arial"/>
          <w:color w:val="auto"/>
          <w:sz w:val="22"/>
          <w:szCs w:val="24"/>
        </w:rPr>
        <w:t>formularzu oferty – załączniku nr 2 do swz.</w:t>
      </w:r>
    </w:p>
    <w:p w14:paraId="44ED0C1E" w14:textId="7F146128" w:rsidR="00FB0835" w:rsidRPr="006B4D6F" w:rsidRDefault="00FB0835" w:rsidP="00E118E1">
      <w:pPr>
        <w:pStyle w:val="Akapitzlist"/>
        <w:numPr>
          <w:ilvl w:val="0"/>
          <w:numId w:val="9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 </w:t>
      </w:r>
      <w:r w:rsidR="00CC7CF2" w:rsidRPr="006B4D6F">
        <w:rPr>
          <w:rFonts w:cs="Arial"/>
          <w:color w:val="auto"/>
          <w:sz w:val="22"/>
          <w:szCs w:val="24"/>
        </w:rPr>
        <w:t>tabeli należy podać c</w:t>
      </w:r>
      <w:r w:rsidRPr="006B4D6F">
        <w:rPr>
          <w:rFonts w:cs="Arial"/>
          <w:color w:val="auto"/>
          <w:sz w:val="22"/>
          <w:szCs w:val="24"/>
        </w:rPr>
        <w:t>enę jednostkow</w:t>
      </w:r>
      <w:r w:rsidR="00CC7CF2" w:rsidRPr="006B4D6F">
        <w:rPr>
          <w:rFonts w:cs="Arial"/>
          <w:color w:val="auto"/>
          <w:sz w:val="22"/>
          <w:szCs w:val="24"/>
        </w:rPr>
        <w:t>ą</w:t>
      </w:r>
      <w:r w:rsidRPr="006B4D6F">
        <w:rPr>
          <w:rFonts w:cs="Arial"/>
          <w:color w:val="auto"/>
          <w:sz w:val="22"/>
          <w:szCs w:val="24"/>
        </w:rPr>
        <w:t xml:space="preserve"> brutto za przeprowadzenie </w:t>
      </w:r>
      <w:r w:rsidR="00900640" w:rsidRPr="006B4D6F">
        <w:rPr>
          <w:rFonts w:cs="Arial"/>
          <w:color w:val="auto"/>
          <w:sz w:val="22"/>
          <w:szCs w:val="24"/>
        </w:rPr>
        <w:t xml:space="preserve">1 </w:t>
      </w:r>
      <w:r w:rsidRPr="006B4D6F">
        <w:rPr>
          <w:rFonts w:cs="Arial"/>
          <w:color w:val="auto"/>
          <w:sz w:val="22"/>
          <w:szCs w:val="24"/>
        </w:rPr>
        <w:t xml:space="preserve">szkolenia dla jednego uczestnika </w:t>
      </w:r>
      <w:r w:rsidR="00900640" w:rsidRPr="006B4D6F">
        <w:rPr>
          <w:rFonts w:cs="Arial"/>
          <w:color w:val="auto"/>
          <w:sz w:val="22"/>
          <w:szCs w:val="24"/>
        </w:rPr>
        <w:t xml:space="preserve">szkolenia </w:t>
      </w:r>
      <w:r w:rsidRPr="006B4D6F">
        <w:rPr>
          <w:rFonts w:cs="Arial"/>
          <w:color w:val="auto"/>
          <w:sz w:val="22"/>
          <w:szCs w:val="24"/>
        </w:rPr>
        <w:t xml:space="preserve">zgodnie z sopz [w kol. </w:t>
      </w:r>
      <w:r w:rsidR="00CC7CF2" w:rsidRPr="006B4D6F">
        <w:rPr>
          <w:rFonts w:cs="Arial"/>
          <w:color w:val="auto"/>
          <w:sz w:val="22"/>
          <w:szCs w:val="24"/>
        </w:rPr>
        <w:t>3</w:t>
      </w:r>
      <w:r w:rsidRPr="006B4D6F">
        <w:rPr>
          <w:rFonts w:cs="Arial"/>
          <w:color w:val="auto"/>
          <w:sz w:val="22"/>
          <w:szCs w:val="24"/>
        </w:rPr>
        <w:t xml:space="preserve"> poz.1]</w:t>
      </w:r>
      <w:r w:rsidR="00CC7CF2" w:rsidRPr="006B4D6F">
        <w:rPr>
          <w:rFonts w:cs="Arial"/>
          <w:color w:val="auto"/>
          <w:sz w:val="22"/>
          <w:szCs w:val="24"/>
        </w:rPr>
        <w:t>.</w:t>
      </w:r>
    </w:p>
    <w:p w14:paraId="195DB2DE" w14:textId="577A3F60" w:rsidR="00FB0835" w:rsidRPr="006B4D6F" w:rsidRDefault="00FB0835" w:rsidP="00E118E1">
      <w:pPr>
        <w:pStyle w:val="Akapitzlist"/>
        <w:numPr>
          <w:ilvl w:val="0"/>
          <w:numId w:val="9"/>
        </w:numPr>
        <w:spacing w:line="288" w:lineRule="auto"/>
        <w:ind w:left="357" w:hanging="357"/>
        <w:jc w:val="left"/>
        <w:rPr>
          <w:rFonts w:cs="Arial"/>
          <w:strike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Następnie cenę jednostkową brutto </w:t>
      </w:r>
      <w:r w:rsidR="00900640" w:rsidRPr="006B4D6F">
        <w:rPr>
          <w:rFonts w:cs="Arial"/>
          <w:color w:val="auto"/>
          <w:sz w:val="22"/>
          <w:szCs w:val="24"/>
        </w:rPr>
        <w:t>za przeprowadzenie 1 szkolenia dla jedne</w:t>
      </w:r>
      <w:r w:rsidR="00BB0852" w:rsidRPr="006B4D6F">
        <w:rPr>
          <w:rFonts w:cs="Arial"/>
          <w:color w:val="auto"/>
          <w:sz w:val="22"/>
          <w:szCs w:val="24"/>
        </w:rPr>
        <w:t>j</w:t>
      </w:r>
      <w:r w:rsidR="00900640" w:rsidRPr="006B4D6F">
        <w:rPr>
          <w:rFonts w:cs="Arial"/>
          <w:color w:val="auto"/>
          <w:sz w:val="22"/>
          <w:szCs w:val="24"/>
        </w:rPr>
        <w:t xml:space="preserve"> osoby zgodnie z sopz </w:t>
      </w:r>
      <w:r w:rsidRPr="006B4D6F">
        <w:rPr>
          <w:rFonts w:cs="Arial"/>
          <w:color w:val="auto"/>
          <w:sz w:val="22"/>
          <w:szCs w:val="24"/>
        </w:rPr>
        <w:t>[kol.</w:t>
      </w:r>
      <w:r w:rsidR="00CC7CF2" w:rsidRPr="006B4D6F">
        <w:rPr>
          <w:rFonts w:cs="Arial"/>
          <w:color w:val="auto"/>
          <w:sz w:val="22"/>
          <w:szCs w:val="24"/>
        </w:rPr>
        <w:t>3</w:t>
      </w:r>
      <w:r w:rsidRPr="006B4D6F">
        <w:rPr>
          <w:rFonts w:cs="Arial"/>
          <w:color w:val="auto"/>
          <w:sz w:val="22"/>
          <w:szCs w:val="24"/>
        </w:rPr>
        <w:t>] należy przemnożyć przez maksymalną liczbę</w:t>
      </w:r>
      <w:r w:rsidR="00E118E1" w:rsidRPr="006B4D6F">
        <w:rPr>
          <w:rFonts w:cs="Arial"/>
          <w:color w:val="auto"/>
          <w:sz w:val="22"/>
          <w:szCs w:val="24"/>
        </w:rPr>
        <w:t xml:space="preserve"> osób -</w:t>
      </w:r>
      <w:r w:rsidRPr="006B4D6F">
        <w:rPr>
          <w:rFonts w:cs="Arial"/>
          <w:color w:val="auto"/>
          <w:sz w:val="22"/>
          <w:szCs w:val="24"/>
        </w:rPr>
        <w:t xml:space="preserve"> uczestników szkolenia tj. </w:t>
      </w:r>
      <w:r w:rsidR="00CC513F" w:rsidRPr="006B4D6F">
        <w:rPr>
          <w:rFonts w:cs="Arial"/>
          <w:color w:val="auto"/>
          <w:sz w:val="22"/>
          <w:szCs w:val="24"/>
        </w:rPr>
        <w:t>300</w:t>
      </w:r>
      <w:r w:rsidRPr="006B4D6F">
        <w:rPr>
          <w:rFonts w:cs="Arial"/>
          <w:color w:val="auto"/>
          <w:sz w:val="22"/>
          <w:szCs w:val="24"/>
        </w:rPr>
        <w:t xml:space="preserve"> osób [kol.</w:t>
      </w:r>
      <w:r w:rsidR="00CC7CF2" w:rsidRPr="006B4D6F">
        <w:rPr>
          <w:rFonts w:cs="Arial"/>
          <w:color w:val="auto"/>
          <w:sz w:val="22"/>
          <w:szCs w:val="24"/>
        </w:rPr>
        <w:t>4</w:t>
      </w:r>
      <w:r w:rsidRPr="006B4D6F">
        <w:rPr>
          <w:rFonts w:cs="Arial"/>
          <w:color w:val="auto"/>
          <w:sz w:val="22"/>
          <w:szCs w:val="24"/>
        </w:rPr>
        <w:t>] i otrzymany wynik wpisać w kol.</w:t>
      </w:r>
      <w:r w:rsidR="00E118E1" w:rsidRPr="006B4D6F">
        <w:rPr>
          <w:rFonts w:cs="Arial"/>
          <w:color w:val="auto"/>
          <w:sz w:val="22"/>
          <w:szCs w:val="24"/>
        </w:rPr>
        <w:t xml:space="preserve"> </w:t>
      </w:r>
      <w:r w:rsidRPr="006B4D6F">
        <w:rPr>
          <w:rFonts w:cs="Arial"/>
          <w:color w:val="auto"/>
          <w:sz w:val="22"/>
          <w:szCs w:val="24"/>
        </w:rPr>
        <w:t>5</w:t>
      </w:r>
      <w:r w:rsidR="00CC7CF2" w:rsidRPr="006B4D6F">
        <w:rPr>
          <w:rFonts w:cs="Arial"/>
          <w:color w:val="auto"/>
          <w:sz w:val="22"/>
          <w:szCs w:val="24"/>
        </w:rPr>
        <w:t>.</w:t>
      </w:r>
    </w:p>
    <w:p w14:paraId="3E06CF08" w14:textId="0B546CA3" w:rsidR="00FB0835" w:rsidRPr="006B4D6F" w:rsidRDefault="00FB0835" w:rsidP="00E118E1">
      <w:pPr>
        <w:pStyle w:val="Akapitzlist"/>
        <w:numPr>
          <w:ilvl w:val="0"/>
          <w:numId w:val="9"/>
        </w:numPr>
        <w:spacing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Otrzymany wynik stanowić będzie maksymalną cenę oferty brutto (cenę wykonania zamówienia) i jednocześnie będzie stanowił maksymalną nominalną wartość zobowiązania Zamawiającego wynikającego z umowy. Strony umowy będą rozliczać się na podstawie cen</w:t>
      </w:r>
      <w:r w:rsidR="00900640" w:rsidRPr="006B4D6F">
        <w:rPr>
          <w:rFonts w:cs="Arial"/>
          <w:color w:val="auto"/>
          <w:sz w:val="22"/>
          <w:szCs w:val="24"/>
        </w:rPr>
        <w:t>y</w:t>
      </w:r>
      <w:r w:rsidRPr="006B4D6F">
        <w:rPr>
          <w:rFonts w:cs="Arial"/>
          <w:color w:val="auto"/>
          <w:sz w:val="22"/>
          <w:szCs w:val="24"/>
        </w:rPr>
        <w:t xml:space="preserve"> jednostkow</w:t>
      </w:r>
      <w:r w:rsidR="00900640" w:rsidRPr="006B4D6F">
        <w:rPr>
          <w:rFonts w:cs="Arial"/>
          <w:color w:val="auto"/>
          <w:sz w:val="22"/>
          <w:szCs w:val="24"/>
        </w:rPr>
        <w:t>ej</w:t>
      </w:r>
      <w:r w:rsidRPr="006B4D6F">
        <w:rPr>
          <w:rFonts w:cs="Arial"/>
          <w:color w:val="auto"/>
          <w:sz w:val="22"/>
          <w:szCs w:val="24"/>
        </w:rPr>
        <w:t xml:space="preserve"> zgodnie z umową.</w:t>
      </w:r>
    </w:p>
    <w:p w14:paraId="68F5F865" w14:textId="77777777" w:rsidR="00CC7CF2" w:rsidRPr="006B4D6F" w:rsidRDefault="00687E1C" w:rsidP="00E118E1">
      <w:pPr>
        <w:pStyle w:val="Akapitzlist"/>
        <w:numPr>
          <w:ilvl w:val="0"/>
          <w:numId w:val="9"/>
        </w:numPr>
        <w:spacing w:line="288" w:lineRule="auto"/>
        <w:ind w:left="357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Wszystkie ceny podane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ofercie muszą być cenami brutto (razem</w:t>
      </w:r>
      <w:r w:rsidR="004E6C57" w:rsidRPr="006B4D6F">
        <w:rPr>
          <w:rFonts w:cs="Arial"/>
          <w:color w:val="auto"/>
          <w:sz w:val="22"/>
        </w:rPr>
        <w:t xml:space="preserve"> z </w:t>
      </w:r>
      <w:r w:rsidRPr="006B4D6F">
        <w:rPr>
          <w:rFonts w:cs="Arial"/>
          <w:color w:val="auto"/>
          <w:sz w:val="22"/>
        </w:rPr>
        <w:t xml:space="preserve">podatkiem VAT). </w:t>
      </w:r>
    </w:p>
    <w:p w14:paraId="5FBD737D" w14:textId="37AF35E5" w:rsidR="00687E1C" w:rsidRPr="006B4D6F" w:rsidRDefault="008402DB" w:rsidP="00786DE9">
      <w:pPr>
        <w:pStyle w:val="Akapitzlist"/>
        <w:numPr>
          <w:ilvl w:val="0"/>
          <w:numId w:val="9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Ceny winny uwzględniać wszystkie koszty związane z wykonaniem zamówienia, o</w:t>
      </w:r>
      <w:r w:rsidR="00781BEE" w:rsidRPr="006B4D6F">
        <w:rPr>
          <w:rFonts w:cs="Arial"/>
          <w:color w:val="auto"/>
          <w:sz w:val="22"/>
        </w:rPr>
        <w:t> </w:t>
      </w:r>
      <w:r w:rsidRPr="006B4D6F">
        <w:rPr>
          <w:rFonts w:cs="Arial"/>
          <w:color w:val="auto"/>
          <w:sz w:val="22"/>
        </w:rPr>
        <w:t xml:space="preserve">których mowa w swz, we wzorze umowy i SOPZ w tym, </w:t>
      </w:r>
      <w:r w:rsidR="00123B56" w:rsidRPr="006B4D6F">
        <w:rPr>
          <w:rFonts w:cs="Arial"/>
          <w:color w:val="auto"/>
          <w:sz w:val="22"/>
        </w:rPr>
        <w:t xml:space="preserve">koszt opracowania koncepcyjnego, graficznego i merytorycznego scenariusza przykładowej lekcji na temat stosowania metod GOZ, przygotowanie i przeprowadzenie </w:t>
      </w:r>
      <w:r w:rsidR="007B7AA1" w:rsidRPr="006B4D6F">
        <w:rPr>
          <w:rFonts w:cs="Arial"/>
          <w:color w:val="auto"/>
          <w:sz w:val="22"/>
        </w:rPr>
        <w:t xml:space="preserve">trzech </w:t>
      </w:r>
      <w:r w:rsidR="00123B56" w:rsidRPr="006B4D6F">
        <w:rPr>
          <w:rFonts w:cs="Arial"/>
          <w:color w:val="auto"/>
          <w:sz w:val="22"/>
        </w:rPr>
        <w:t xml:space="preserve">warsztatów/szkoleń </w:t>
      </w:r>
      <w:r w:rsidRPr="006B4D6F">
        <w:rPr>
          <w:rFonts w:cs="Arial"/>
          <w:color w:val="auto"/>
          <w:sz w:val="22"/>
        </w:rPr>
        <w:t>zapewnienia wykwalifikowanego trenera, sali szkoleniowej, ciągł</w:t>
      </w:r>
      <w:r w:rsidR="00123B56" w:rsidRPr="006B4D6F">
        <w:rPr>
          <w:rFonts w:cs="Arial"/>
          <w:color w:val="auto"/>
          <w:sz w:val="22"/>
        </w:rPr>
        <w:t>ej</w:t>
      </w:r>
      <w:r w:rsidRPr="006B4D6F">
        <w:rPr>
          <w:rFonts w:cs="Arial"/>
          <w:color w:val="auto"/>
          <w:sz w:val="22"/>
        </w:rPr>
        <w:t xml:space="preserve"> przerw</w:t>
      </w:r>
      <w:r w:rsidR="00123B56" w:rsidRPr="006B4D6F">
        <w:rPr>
          <w:rFonts w:cs="Arial"/>
          <w:color w:val="auto"/>
          <w:sz w:val="22"/>
        </w:rPr>
        <w:t>y</w:t>
      </w:r>
      <w:r w:rsidRPr="006B4D6F">
        <w:rPr>
          <w:rFonts w:cs="Arial"/>
          <w:color w:val="auto"/>
          <w:sz w:val="22"/>
        </w:rPr>
        <w:t xml:space="preserve"> kawow</w:t>
      </w:r>
      <w:r w:rsidR="00123B56" w:rsidRPr="006B4D6F">
        <w:rPr>
          <w:rFonts w:cs="Arial"/>
          <w:color w:val="auto"/>
          <w:sz w:val="22"/>
        </w:rPr>
        <w:t>ej</w:t>
      </w:r>
      <w:r w:rsidRPr="006B4D6F">
        <w:rPr>
          <w:rFonts w:cs="Arial"/>
          <w:color w:val="auto"/>
          <w:sz w:val="22"/>
        </w:rPr>
        <w:t>,</w:t>
      </w:r>
      <w:r w:rsidR="00786DE9" w:rsidRPr="006B4D6F">
        <w:rPr>
          <w:rFonts w:cs="Arial"/>
          <w:color w:val="auto"/>
          <w:sz w:val="22"/>
        </w:rPr>
        <w:t xml:space="preserve"> przeniesienie na Zamawiającego autorskich praw majątkowych do zrealizowanego przedmiotu umowy</w:t>
      </w:r>
      <w:r w:rsidRPr="006B4D6F">
        <w:rPr>
          <w:rFonts w:cs="Arial"/>
          <w:color w:val="auto"/>
          <w:sz w:val="22"/>
        </w:rPr>
        <w:t>, inne koszty w zakresie przeprowadzenia szkolenia, cła, podatki i</w:t>
      </w:r>
      <w:r w:rsidR="00781BEE" w:rsidRPr="006B4D6F">
        <w:rPr>
          <w:rFonts w:cs="Arial"/>
          <w:color w:val="auto"/>
          <w:sz w:val="22"/>
        </w:rPr>
        <w:t> </w:t>
      </w:r>
      <w:r w:rsidRPr="006B4D6F">
        <w:rPr>
          <w:rFonts w:cs="Arial"/>
          <w:color w:val="auto"/>
          <w:sz w:val="22"/>
        </w:rPr>
        <w:t>inne opłaty.</w:t>
      </w:r>
      <w:r w:rsidR="005877B5" w:rsidRPr="006B4D6F">
        <w:rPr>
          <w:rFonts w:cs="Arial"/>
          <w:color w:val="auto"/>
          <w:sz w:val="22"/>
        </w:rPr>
        <w:t xml:space="preserve"> </w:t>
      </w:r>
    </w:p>
    <w:p w14:paraId="6C01EAD3" w14:textId="72529B25" w:rsidR="00390553" w:rsidRPr="006B4D6F" w:rsidRDefault="00390553" w:rsidP="00E118E1">
      <w:pPr>
        <w:pStyle w:val="Akapitzlist"/>
        <w:numPr>
          <w:ilvl w:val="0"/>
          <w:numId w:val="9"/>
        </w:num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Wykonawcy zobowiązani są do bardzo starannego zapoznania się z przedmiotem zamówienia, warunkami wykonania i wszystkimi czynnikami mogącymi mieć wpływ na cenę zamówienia</w:t>
      </w:r>
      <w:r w:rsidR="00D84C47" w:rsidRPr="006B4D6F">
        <w:rPr>
          <w:rFonts w:cs="Arial"/>
          <w:color w:val="auto"/>
          <w:sz w:val="22"/>
          <w:szCs w:val="24"/>
        </w:rPr>
        <w:t>.</w:t>
      </w:r>
    </w:p>
    <w:p w14:paraId="0D815F0E" w14:textId="24239505" w:rsidR="00476E17" w:rsidRPr="006B4D6F" w:rsidRDefault="00BA54A3" w:rsidP="00E118E1">
      <w:pPr>
        <w:pStyle w:val="Akapitzlist"/>
        <w:numPr>
          <w:ilvl w:val="0"/>
          <w:numId w:val="9"/>
        </w:numPr>
        <w:spacing w:line="288" w:lineRule="auto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Wszystkie ceny,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tym c</w:t>
      </w:r>
      <w:r w:rsidR="00654452" w:rsidRPr="006B4D6F">
        <w:rPr>
          <w:rFonts w:cs="Arial"/>
          <w:color w:val="auto"/>
          <w:sz w:val="22"/>
          <w:szCs w:val="24"/>
        </w:rPr>
        <w:t xml:space="preserve">ena </w:t>
      </w:r>
      <w:r w:rsidR="005A61EA" w:rsidRPr="006B4D6F">
        <w:rPr>
          <w:rFonts w:cs="Arial"/>
          <w:color w:val="auto"/>
          <w:sz w:val="22"/>
          <w:szCs w:val="24"/>
        </w:rPr>
        <w:t>brutto</w:t>
      </w:r>
      <w:r w:rsidRPr="006B4D6F">
        <w:rPr>
          <w:rFonts w:cs="Arial"/>
          <w:color w:val="auto"/>
          <w:sz w:val="22"/>
          <w:szCs w:val="24"/>
        </w:rPr>
        <w:t xml:space="preserve"> </w:t>
      </w:r>
      <w:r w:rsidR="0071279B" w:rsidRPr="006B4D6F">
        <w:rPr>
          <w:rFonts w:cs="Arial"/>
          <w:color w:val="auto"/>
          <w:sz w:val="22"/>
          <w:szCs w:val="24"/>
        </w:rPr>
        <w:t xml:space="preserve">(cena </w:t>
      </w:r>
      <w:r w:rsidRPr="006B4D6F">
        <w:rPr>
          <w:rFonts w:cs="Arial"/>
          <w:color w:val="auto"/>
          <w:sz w:val="22"/>
          <w:szCs w:val="24"/>
        </w:rPr>
        <w:t>wykonania zamówienia) winny</w:t>
      </w:r>
      <w:r w:rsidR="00654452" w:rsidRPr="006B4D6F">
        <w:rPr>
          <w:rFonts w:cs="Arial"/>
          <w:color w:val="auto"/>
          <w:sz w:val="22"/>
          <w:szCs w:val="24"/>
        </w:rPr>
        <w:t xml:space="preserve"> być p</w:t>
      </w:r>
      <w:r w:rsidRPr="006B4D6F">
        <w:rPr>
          <w:rFonts w:cs="Arial"/>
          <w:color w:val="auto"/>
          <w:sz w:val="22"/>
          <w:szCs w:val="24"/>
        </w:rPr>
        <w:t>odane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654452" w:rsidRPr="006B4D6F">
        <w:rPr>
          <w:rFonts w:cs="Arial"/>
          <w:color w:val="auto"/>
          <w:sz w:val="22"/>
          <w:szCs w:val="24"/>
        </w:rPr>
        <w:t>złotych polskich, do dwóch miejsc po przecinku.</w:t>
      </w:r>
      <w:r w:rsidR="00476E17" w:rsidRPr="006B4D6F">
        <w:rPr>
          <w:rFonts w:cs="Arial"/>
          <w:color w:val="auto"/>
          <w:sz w:val="22"/>
          <w:szCs w:val="24"/>
        </w:rPr>
        <w:t xml:space="preserve"> W przypadku podania przez Wykonawcę większej ilości miejsc po przecinku, Zamawiający zastrzega sobie prawo do zaokrąglenia w górę ostatniej uwzględnianej liczby, jeśli wartość pierwszej nieuwzględnianej będzie większa bądź równa 5.</w:t>
      </w:r>
    </w:p>
    <w:p w14:paraId="0418B5A4" w14:textId="77777777" w:rsidR="0091049C" w:rsidRPr="006B4D6F" w:rsidRDefault="0091049C" w:rsidP="0091049C">
      <w:pPr>
        <w:pStyle w:val="Akapitzlist"/>
        <w:spacing w:line="288" w:lineRule="auto"/>
        <w:ind w:left="360"/>
        <w:rPr>
          <w:rFonts w:cs="Arial"/>
          <w:color w:val="auto"/>
          <w:sz w:val="22"/>
          <w:szCs w:val="24"/>
        </w:rPr>
      </w:pPr>
    </w:p>
    <w:p w14:paraId="572B9EAE" w14:textId="2EB80B8F" w:rsidR="0071391F" w:rsidRPr="006B4D6F" w:rsidRDefault="00F26F40" w:rsidP="00824828">
      <w:pPr>
        <w:pStyle w:val="Nagwek2"/>
        <w:rPr>
          <w:rFonts w:cs="Arial"/>
        </w:rPr>
      </w:pPr>
      <w:r w:rsidRPr="006B4D6F">
        <w:rPr>
          <w:rFonts w:cs="Arial"/>
        </w:rPr>
        <w:t>Opis kryteriów oceny ofert wraz</w:t>
      </w:r>
      <w:r w:rsidR="004E6C57" w:rsidRPr="006B4D6F">
        <w:rPr>
          <w:rFonts w:cs="Arial"/>
        </w:rPr>
        <w:t xml:space="preserve"> z </w:t>
      </w:r>
      <w:r w:rsidRPr="006B4D6F">
        <w:rPr>
          <w:rFonts w:cs="Arial"/>
        </w:rPr>
        <w:t>podaniem wag tych kryteriów</w:t>
      </w:r>
      <w:r w:rsidR="004E6C57" w:rsidRPr="006B4D6F">
        <w:rPr>
          <w:rFonts w:cs="Arial"/>
        </w:rPr>
        <w:t xml:space="preserve"> i </w:t>
      </w:r>
      <w:r w:rsidRPr="006B4D6F">
        <w:rPr>
          <w:rFonts w:cs="Arial"/>
        </w:rPr>
        <w:t>sposobu oceny ofert</w:t>
      </w:r>
    </w:p>
    <w:p w14:paraId="6F7D7924" w14:textId="77777777" w:rsidR="00050E71" w:rsidRPr="006B4D6F" w:rsidRDefault="00050E71" w:rsidP="0060487C">
      <w:pPr>
        <w:numPr>
          <w:ilvl w:val="0"/>
          <w:numId w:val="23"/>
        </w:numPr>
        <w:spacing w:line="360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 zamówieniu oferty będą oceniane według poniższych kryteriów:</w:t>
      </w:r>
    </w:p>
    <w:tbl>
      <w:tblPr>
        <w:tblW w:w="9350" w:type="dxa"/>
        <w:tblInd w:w="466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  <w:tblCaption w:val="Tabela zawierająca wyszczególnienie kryteriów oceny ofert wraz z przypisanymi im wagami"/>
        <w:tblDescription w:val="Tabela zawiera trzy kolumny. Pierwszy wiersz zawiera nagłówek. W pierwszej kolumnie podawane są kolejne liczby porządkowe, w drugiej kolumnie opisane są kryteria oceny ofert, w trzeciej kolumnie podane są wagi danego kryterium."/>
      </w:tblPr>
      <w:tblGrid>
        <w:gridCol w:w="665"/>
        <w:gridCol w:w="7087"/>
        <w:gridCol w:w="1598"/>
      </w:tblGrid>
      <w:tr w:rsidR="001B49B6" w:rsidRPr="006B4D6F" w14:paraId="101BE80D" w14:textId="77777777" w:rsidTr="00686AEC">
        <w:trPr>
          <w:trHeight w:hRule="exact" w:val="514"/>
          <w:tblHeader/>
        </w:trPr>
        <w:tc>
          <w:tcPr>
            <w:tcW w:w="665" w:type="dxa"/>
            <w:shd w:val="clear" w:color="auto" w:fill="FFFFFF"/>
            <w:vAlign w:val="center"/>
          </w:tcPr>
          <w:p w14:paraId="347ED4B2" w14:textId="1B858A66" w:rsidR="006E1890" w:rsidRPr="006B4D6F" w:rsidRDefault="006E1890" w:rsidP="006E189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color w:val="auto"/>
                <w:sz w:val="22"/>
              </w:rPr>
            </w:pPr>
            <w:r w:rsidRPr="006B4D6F">
              <w:rPr>
                <w:rFonts w:cs="Arial"/>
                <w:b/>
                <w:color w:val="auto"/>
                <w:sz w:val="22"/>
              </w:rPr>
              <w:t>Lp.</w:t>
            </w:r>
          </w:p>
        </w:tc>
        <w:tc>
          <w:tcPr>
            <w:tcW w:w="7087" w:type="dxa"/>
            <w:shd w:val="clear" w:color="auto" w:fill="FFFFFF"/>
            <w:vAlign w:val="center"/>
          </w:tcPr>
          <w:p w14:paraId="1CCBA2DB" w14:textId="0FA47DE8" w:rsidR="006E1890" w:rsidRPr="006B4D6F" w:rsidRDefault="006E1890" w:rsidP="005A61E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left"/>
              <w:rPr>
                <w:rFonts w:cs="Arial"/>
                <w:b/>
                <w:color w:val="auto"/>
                <w:sz w:val="22"/>
              </w:rPr>
            </w:pPr>
            <w:r w:rsidRPr="006B4D6F">
              <w:rPr>
                <w:rFonts w:cs="Arial"/>
                <w:b/>
                <w:color w:val="auto"/>
                <w:sz w:val="22"/>
              </w:rPr>
              <w:t>Kryterium</w:t>
            </w:r>
            <w:r w:rsidRPr="006B4D6F">
              <w:rPr>
                <w:rFonts w:cs="Arial"/>
                <w:color w:val="auto"/>
                <w:sz w:val="22"/>
                <w:lang w:eastAsia="pl-PL"/>
              </w:rPr>
              <w:t xml:space="preserve"> </w:t>
            </w:r>
          </w:p>
        </w:tc>
        <w:tc>
          <w:tcPr>
            <w:tcW w:w="1598" w:type="dxa"/>
            <w:shd w:val="clear" w:color="auto" w:fill="FFFFFF"/>
            <w:vAlign w:val="center"/>
          </w:tcPr>
          <w:p w14:paraId="4B3374FD" w14:textId="77777777" w:rsidR="006E1890" w:rsidRPr="006B4D6F" w:rsidRDefault="006E1890" w:rsidP="005A61E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left"/>
              <w:rPr>
                <w:rFonts w:cs="Arial"/>
                <w:b/>
                <w:color w:val="auto"/>
                <w:sz w:val="22"/>
              </w:rPr>
            </w:pPr>
            <w:r w:rsidRPr="006B4D6F">
              <w:rPr>
                <w:rFonts w:cs="Arial"/>
                <w:b/>
                <w:color w:val="auto"/>
                <w:sz w:val="22"/>
              </w:rPr>
              <w:t>Waga (pkt)</w:t>
            </w:r>
          </w:p>
        </w:tc>
      </w:tr>
      <w:tr w:rsidR="001B49B6" w:rsidRPr="006B4D6F" w14:paraId="0438032A" w14:textId="77777777" w:rsidTr="00686AEC">
        <w:trPr>
          <w:trHeight w:val="412"/>
          <w:tblHeader/>
        </w:trPr>
        <w:tc>
          <w:tcPr>
            <w:tcW w:w="665" w:type="dxa"/>
            <w:shd w:val="clear" w:color="auto" w:fill="FFFFFF"/>
            <w:vAlign w:val="center"/>
          </w:tcPr>
          <w:p w14:paraId="59D7A6CC" w14:textId="010C9FF0" w:rsidR="006E1890" w:rsidRPr="006B4D6F" w:rsidRDefault="006E1890" w:rsidP="006E189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60" w:after="60" w:line="360" w:lineRule="auto"/>
              <w:jc w:val="center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1</w:t>
            </w:r>
          </w:p>
        </w:tc>
        <w:tc>
          <w:tcPr>
            <w:tcW w:w="7087" w:type="dxa"/>
            <w:shd w:val="clear" w:color="auto" w:fill="FFFFFF"/>
            <w:vAlign w:val="center"/>
          </w:tcPr>
          <w:p w14:paraId="19A201E8" w14:textId="00B278F9" w:rsidR="006E1890" w:rsidRPr="006B4D6F" w:rsidRDefault="006E1890" w:rsidP="00C3280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60" w:after="60" w:line="360" w:lineRule="auto"/>
              <w:jc w:val="left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Cena wykonania zamówienia</w:t>
            </w:r>
          </w:p>
        </w:tc>
        <w:tc>
          <w:tcPr>
            <w:tcW w:w="1598" w:type="dxa"/>
            <w:shd w:val="clear" w:color="auto" w:fill="FFFFFF"/>
            <w:vAlign w:val="center"/>
          </w:tcPr>
          <w:p w14:paraId="772FEA2F" w14:textId="2C4774A2" w:rsidR="006E1890" w:rsidRPr="006B4D6F" w:rsidRDefault="006E1890" w:rsidP="006E189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60</w:t>
            </w:r>
          </w:p>
        </w:tc>
      </w:tr>
      <w:tr w:rsidR="001B49B6" w:rsidRPr="006B4D6F" w14:paraId="3DEBAAC4" w14:textId="77777777" w:rsidTr="00686AEC">
        <w:trPr>
          <w:trHeight w:val="412"/>
          <w:tblHeader/>
        </w:trPr>
        <w:tc>
          <w:tcPr>
            <w:tcW w:w="665" w:type="dxa"/>
            <w:shd w:val="clear" w:color="auto" w:fill="FFFFFF"/>
            <w:vAlign w:val="center"/>
          </w:tcPr>
          <w:p w14:paraId="06707424" w14:textId="11FC6540" w:rsidR="006E1890" w:rsidRPr="006B4D6F" w:rsidRDefault="006E1890" w:rsidP="006E189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60" w:after="60" w:line="360" w:lineRule="auto"/>
              <w:jc w:val="center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2</w:t>
            </w:r>
          </w:p>
        </w:tc>
        <w:tc>
          <w:tcPr>
            <w:tcW w:w="7087" w:type="dxa"/>
            <w:shd w:val="clear" w:color="auto" w:fill="FFFFFF"/>
            <w:vAlign w:val="center"/>
          </w:tcPr>
          <w:p w14:paraId="73DE1FEC" w14:textId="6F5AB582" w:rsidR="006E1890" w:rsidRPr="006B4D6F" w:rsidRDefault="006E1890" w:rsidP="00E500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60" w:after="60" w:line="360" w:lineRule="auto"/>
              <w:jc w:val="left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 xml:space="preserve">Doświadczenie zawodowe trenera </w:t>
            </w:r>
            <w:r w:rsidRPr="006B4D6F">
              <w:rPr>
                <w:rFonts w:cs="Arial"/>
                <w:color w:val="auto"/>
                <w:sz w:val="22"/>
                <w:szCs w:val="20"/>
              </w:rPr>
              <w:t>skiero</w:t>
            </w:r>
            <w:r w:rsidR="00E5000F" w:rsidRPr="006B4D6F">
              <w:rPr>
                <w:rFonts w:cs="Arial"/>
                <w:color w:val="auto"/>
                <w:sz w:val="22"/>
                <w:szCs w:val="20"/>
              </w:rPr>
              <w:t>wanego do realizacji zamówienia</w:t>
            </w:r>
          </w:p>
        </w:tc>
        <w:tc>
          <w:tcPr>
            <w:tcW w:w="1598" w:type="dxa"/>
            <w:shd w:val="clear" w:color="auto" w:fill="FFFFFF"/>
            <w:vAlign w:val="center"/>
          </w:tcPr>
          <w:p w14:paraId="2B7B8D62" w14:textId="07A13453" w:rsidR="006E1890" w:rsidRPr="006B4D6F" w:rsidRDefault="006E1890" w:rsidP="006E189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40</w:t>
            </w:r>
          </w:p>
        </w:tc>
      </w:tr>
    </w:tbl>
    <w:p w14:paraId="4EFD5D2F" w14:textId="77777777" w:rsidR="00050E71" w:rsidRPr="006B4D6F" w:rsidRDefault="00050E71" w:rsidP="0060487C">
      <w:pPr>
        <w:numPr>
          <w:ilvl w:val="0"/>
          <w:numId w:val="23"/>
        </w:numPr>
        <w:spacing w:before="240" w:line="360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Sposób oceny ofert:</w:t>
      </w:r>
    </w:p>
    <w:p w14:paraId="68ECA49F" w14:textId="4DEEBEDE" w:rsidR="00050E71" w:rsidRPr="006B4D6F" w:rsidRDefault="00050E71" w:rsidP="0060487C">
      <w:pPr>
        <w:numPr>
          <w:ilvl w:val="0"/>
          <w:numId w:val="24"/>
        </w:numPr>
        <w:tabs>
          <w:tab w:val="left" w:pos="567"/>
        </w:tabs>
        <w:spacing w:after="240" w:line="360" w:lineRule="auto"/>
        <w:ind w:left="567" w:hanging="425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Ocena ofert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kryterium „</w:t>
      </w:r>
      <w:r w:rsidR="000F3F99" w:rsidRPr="006B4D6F">
        <w:rPr>
          <w:rFonts w:cs="Arial"/>
          <w:b/>
          <w:color w:val="auto"/>
          <w:sz w:val="22"/>
        </w:rPr>
        <w:t xml:space="preserve">Cena </w:t>
      </w:r>
      <w:r w:rsidR="00121698" w:rsidRPr="006B4D6F">
        <w:rPr>
          <w:rFonts w:cs="Arial"/>
          <w:b/>
          <w:color w:val="auto"/>
          <w:sz w:val="22"/>
        </w:rPr>
        <w:t>wykonania zamówienia</w:t>
      </w:r>
      <w:r w:rsidRPr="006B4D6F">
        <w:rPr>
          <w:rFonts w:cs="Arial"/>
          <w:color w:val="auto"/>
          <w:sz w:val="22"/>
        </w:rPr>
        <w:t>”, zostanie dokonana według wzoru:</w:t>
      </w:r>
    </w:p>
    <w:tbl>
      <w:tblPr>
        <w:tblW w:w="0" w:type="auto"/>
        <w:jc w:val="center"/>
        <w:tblLook w:val="04A0" w:firstRow="1" w:lastRow="0" w:firstColumn="1" w:lastColumn="0" w:noHBand="0" w:noVBand="1"/>
        <w:tblCaption w:val="wzór dotyczący kryterium ceny"/>
        <w:tblDescription w:val="wzór dotyczący kryterium ceny"/>
      </w:tblPr>
      <w:tblGrid>
        <w:gridCol w:w="3261"/>
        <w:gridCol w:w="4282"/>
        <w:gridCol w:w="1349"/>
      </w:tblGrid>
      <w:tr w:rsidR="001B49B6" w:rsidRPr="006B4D6F" w14:paraId="6CC31C7B" w14:textId="77777777" w:rsidTr="00C811B0">
        <w:trPr>
          <w:trHeight w:val="506"/>
          <w:jc w:val="center"/>
        </w:trPr>
        <w:tc>
          <w:tcPr>
            <w:tcW w:w="3261" w:type="dxa"/>
            <w:vMerge w:val="restart"/>
            <w:shd w:val="clear" w:color="auto" w:fill="auto"/>
            <w:vAlign w:val="center"/>
          </w:tcPr>
          <w:p w14:paraId="5D899128" w14:textId="68354F95" w:rsidR="00050E71" w:rsidRPr="006B4D6F" w:rsidRDefault="00050E71" w:rsidP="005A61EA">
            <w:pPr>
              <w:widowControl w:val="0"/>
              <w:adjustRightInd w:val="0"/>
              <w:spacing w:line="276" w:lineRule="auto"/>
              <w:jc w:val="left"/>
              <w:textAlignment w:val="baseline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Cena</w:t>
            </w:r>
            <w:r w:rsidR="00A03E48" w:rsidRPr="006B4D6F">
              <w:rPr>
                <w:rFonts w:cs="Arial"/>
                <w:color w:val="auto"/>
                <w:sz w:val="22"/>
              </w:rPr>
              <w:t xml:space="preserve"> wykonania </w:t>
            </w:r>
            <w:r w:rsidR="005A61EA" w:rsidRPr="006B4D6F">
              <w:rPr>
                <w:rFonts w:cs="Arial"/>
                <w:color w:val="auto"/>
                <w:sz w:val="22"/>
              </w:rPr>
              <w:t>zamówienia</w:t>
            </w:r>
            <w:r w:rsidRPr="006B4D6F">
              <w:rPr>
                <w:rFonts w:cs="Arial"/>
                <w:color w:val="auto"/>
                <w:sz w:val="22"/>
              </w:rPr>
              <w:t xml:space="preserve"> =</w:t>
            </w:r>
          </w:p>
        </w:tc>
        <w:tc>
          <w:tcPr>
            <w:tcW w:w="4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929808" w14:textId="7270D6EB" w:rsidR="00050E71" w:rsidRPr="006B4D6F" w:rsidRDefault="00050E71" w:rsidP="005A61EA">
            <w:pPr>
              <w:widowControl w:val="0"/>
              <w:adjustRightInd w:val="0"/>
              <w:spacing w:line="276" w:lineRule="auto"/>
              <w:jc w:val="center"/>
              <w:textAlignment w:val="baseline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Najniższa cena</w:t>
            </w:r>
            <w:r w:rsidR="00C811B0" w:rsidRPr="006B4D6F">
              <w:rPr>
                <w:rFonts w:cs="Arial"/>
                <w:color w:val="auto"/>
                <w:sz w:val="22"/>
              </w:rPr>
              <w:t xml:space="preserve"> wykonania zamówienia</w:t>
            </w:r>
          </w:p>
          <w:p w14:paraId="6FDF1EFB" w14:textId="77777777" w:rsidR="00050E71" w:rsidRPr="006B4D6F" w:rsidRDefault="00050E71" w:rsidP="005A61EA">
            <w:pPr>
              <w:widowControl w:val="0"/>
              <w:adjustRightInd w:val="0"/>
              <w:spacing w:line="276" w:lineRule="auto"/>
              <w:jc w:val="center"/>
              <w:textAlignment w:val="baseline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>oferty spośród ofert niepodlegających odrzuceniu</w:t>
            </w:r>
          </w:p>
        </w:tc>
        <w:tc>
          <w:tcPr>
            <w:tcW w:w="1349" w:type="dxa"/>
            <w:vMerge w:val="restart"/>
            <w:shd w:val="clear" w:color="auto" w:fill="auto"/>
            <w:vAlign w:val="center"/>
          </w:tcPr>
          <w:p w14:paraId="5DB4663D" w14:textId="7C719BFD" w:rsidR="00050E71" w:rsidRPr="006B4D6F" w:rsidRDefault="00050E71" w:rsidP="005A61EA">
            <w:pPr>
              <w:widowControl w:val="0"/>
              <w:adjustRightInd w:val="0"/>
              <w:spacing w:line="276" w:lineRule="auto"/>
              <w:jc w:val="left"/>
              <w:textAlignment w:val="baseline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 xml:space="preserve">x </w:t>
            </w:r>
            <w:r w:rsidR="0007479A" w:rsidRPr="006B4D6F">
              <w:rPr>
                <w:rFonts w:cs="Arial"/>
                <w:color w:val="auto"/>
                <w:sz w:val="22"/>
              </w:rPr>
              <w:t>60</w:t>
            </w:r>
            <w:r w:rsidRPr="006B4D6F">
              <w:rPr>
                <w:rFonts w:cs="Arial"/>
                <w:color w:val="auto"/>
                <w:sz w:val="22"/>
              </w:rPr>
              <w:t xml:space="preserve"> pkt</w:t>
            </w:r>
          </w:p>
        </w:tc>
      </w:tr>
      <w:tr w:rsidR="001B49B6" w:rsidRPr="006B4D6F" w14:paraId="742B03CE" w14:textId="77777777" w:rsidTr="00C811B0">
        <w:trPr>
          <w:trHeight w:val="506"/>
          <w:jc w:val="center"/>
        </w:trPr>
        <w:tc>
          <w:tcPr>
            <w:tcW w:w="3261" w:type="dxa"/>
            <w:vMerge/>
            <w:shd w:val="clear" w:color="auto" w:fill="auto"/>
            <w:vAlign w:val="center"/>
          </w:tcPr>
          <w:p w14:paraId="14289139" w14:textId="77777777" w:rsidR="00050E71" w:rsidRPr="006B4D6F" w:rsidRDefault="00050E71" w:rsidP="005A61EA">
            <w:pPr>
              <w:widowControl w:val="0"/>
              <w:adjustRightInd w:val="0"/>
              <w:spacing w:line="276" w:lineRule="auto"/>
              <w:jc w:val="left"/>
              <w:textAlignment w:val="baseline"/>
              <w:rPr>
                <w:rFonts w:cs="Arial"/>
                <w:color w:val="auto"/>
                <w:sz w:val="22"/>
              </w:rPr>
            </w:pPr>
          </w:p>
        </w:tc>
        <w:tc>
          <w:tcPr>
            <w:tcW w:w="4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357F8F7" w14:textId="3D3773A9" w:rsidR="00050E71" w:rsidRPr="006B4D6F" w:rsidRDefault="00050E71" w:rsidP="005A61EA">
            <w:pPr>
              <w:widowControl w:val="0"/>
              <w:adjustRightInd w:val="0"/>
              <w:spacing w:line="276" w:lineRule="auto"/>
              <w:jc w:val="center"/>
              <w:textAlignment w:val="baseline"/>
              <w:rPr>
                <w:rFonts w:cs="Arial"/>
                <w:color w:val="auto"/>
                <w:sz w:val="22"/>
              </w:rPr>
            </w:pPr>
            <w:r w:rsidRPr="006B4D6F">
              <w:rPr>
                <w:rFonts w:cs="Arial"/>
                <w:color w:val="auto"/>
                <w:sz w:val="22"/>
              </w:rPr>
              <w:t xml:space="preserve">Cena </w:t>
            </w:r>
            <w:r w:rsidR="00C811B0" w:rsidRPr="006B4D6F">
              <w:rPr>
                <w:rFonts w:cs="Arial"/>
                <w:color w:val="auto"/>
                <w:sz w:val="22"/>
              </w:rPr>
              <w:t xml:space="preserve">wykonania zamówienia </w:t>
            </w:r>
            <w:r w:rsidRPr="006B4D6F">
              <w:rPr>
                <w:rFonts w:cs="Arial"/>
                <w:color w:val="auto"/>
                <w:sz w:val="22"/>
              </w:rPr>
              <w:t>oferty ocenianej</w:t>
            </w:r>
          </w:p>
        </w:tc>
        <w:tc>
          <w:tcPr>
            <w:tcW w:w="1349" w:type="dxa"/>
            <w:vMerge/>
            <w:shd w:val="clear" w:color="auto" w:fill="auto"/>
            <w:vAlign w:val="center"/>
          </w:tcPr>
          <w:p w14:paraId="10F723F4" w14:textId="77777777" w:rsidR="00050E71" w:rsidRPr="006B4D6F" w:rsidRDefault="00050E71" w:rsidP="005A61EA">
            <w:pPr>
              <w:widowControl w:val="0"/>
              <w:adjustRightInd w:val="0"/>
              <w:spacing w:line="276" w:lineRule="auto"/>
              <w:jc w:val="left"/>
              <w:textAlignment w:val="baseline"/>
              <w:rPr>
                <w:rFonts w:cs="Arial"/>
                <w:color w:val="auto"/>
                <w:sz w:val="22"/>
              </w:rPr>
            </w:pPr>
          </w:p>
        </w:tc>
      </w:tr>
    </w:tbl>
    <w:p w14:paraId="3042D8E6" w14:textId="4EAEB049" w:rsidR="00050E71" w:rsidRPr="006B4D6F" w:rsidRDefault="00654452" w:rsidP="0060487C">
      <w:pPr>
        <w:numPr>
          <w:ilvl w:val="0"/>
          <w:numId w:val="24"/>
        </w:numPr>
        <w:tabs>
          <w:tab w:val="left" w:pos="567"/>
        </w:tabs>
        <w:spacing w:before="240" w:line="288" w:lineRule="auto"/>
        <w:ind w:left="567" w:hanging="425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Ocena ofert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kryterium „</w:t>
      </w:r>
      <w:r w:rsidR="00E64326" w:rsidRPr="006B4D6F">
        <w:rPr>
          <w:rFonts w:cs="Arial"/>
          <w:b/>
          <w:color w:val="auto"/>
          <w:sz w:val="22"/>
        </w:rPr>
        <w:t xml:space="preserve">Doświadczenie zawodowe </w:t>
      </w:r>
      <w:r w:rsidR="00E64326" w:rsidRPr="006B4D6F">
        <w:rPr>
          <w:rFonts w:cs="Arial"/>
          <w:b/>
          <w:color w:val="auto"/>
          <w:sz w:val="24"/>
        </w:rPr>
        <w:t>trenera</w:t>
      </w:r>
      <w:r w:rsidR="00152EC0" w:rsidRPr="006B4D6F">
        <w:rPr>
          <w:rFonts w:cs="Arial"/>
          <w:b/>
          <w:color w:val="auto"/>
          <w:sz w:val="24"/>
        </w:rPr>
        <w:t xml:space="preserve"> </w:t>
      </w:r>
      <w:r w:rsidR="00152EC0" w:rsidRPr="006B4D6F">
        <w:rPr>
          <w:rFonts w:cs="Arial"/>
          <w:b/>
          <w:color w:val="auto"/>
          <w:sz w:val="22"/>
          <w:szCs w:val="20"/>
        </w:rPr>
        <w:t>skierowanego do realizacji zamówienia publicznego</w:t>
      </w:r>
      <w:r w:rsidRPr="006B4D6F">
        <w:rPr>
          <w:rFonts w:cs="Arial"/>
          <w:color w:val="auto"/>
          <w:sz w:val="22"/>
        </w:rPr>
        <w:t>”</w:t>
      </w:r>
      <w:r w:rsidR="00760358" w:rsidRPr="006B4D6F">
        <w:rPr>
          <w:rFonts w:cs="Arial"/>
          <w:color w:val="auto"/>
          <w:sz w:val="22"/>
        </w:rPr>
        <w:t xml:space="preserve">, zostanie </w:t>
      </w:r>
      <w:r w:rsidR="004360F0" w:rsidRPr="006B4D6F">
        <w:rPr>
          <w:rFonts w:cs="Arial"/>
          <w:color w:val="auto"/>
          <w:sz w:val="22"/>
        </w:rPr>
        <w:t xml:space="preserve">dokonana na podstawie </w:t>
      </w:r>
      <w:r w:rsidR="00DC5C1C" w:rsidRPr="006B4D6F">
        <w:rPr>
          <w:rFonts w:cs="Arial"/>
          <w:color w:val="auto"/>
          <w:sz w:val="22"/>
        </w:rPr>
        <w:t>liczby</w:t>
      </w:r>
      <w:r w:rsidR="004360F0" w:rsidRPr="006B4D6F">
        <w:rPr>
          <w:rFonts w:cs="Arial"/>
          <w:color w:val="auto"/>
          <w:sz w:val="22"/>
        </w:rPr>
        <w:t xml:space="preserve"> godzin przeprowadzonych szkoleń w okresie ostatnich 3 lat przed upływem terminu składa</w:t>
      </w:r>
      <w:r w:rsidR="00B75B27" w:rsidRPr="006B4D6F">
        <w:rPr>
          <w:rFonts w:cs="Arial"/>
          <w:color w:val="auto"/>
          <w:sz w:val="22"/>
        </w:rPr>
        <w:t>nia ofert,</w:t>
      </w:r>
      <w:r w:rsidR="003E7429" w:rsidRPr="006B4D6F">
        <w:rPr>
          <w:rFonts w:cs="Arial"/>
          <w:color w:val="auto"/>
          <w:szCs w:val="20"/>
        </w:rPr>
        <w:t xml:space="preserve"> </w:t>
      </w:r>
      <w:r w:rsidR="003E7429" w:rsidRPr="006B4D6F">
        <w:rPr>
          <w:rFonts w:cs="Arial"/>
          <w:color w:val="auto"/>
          <w:sz w:val="22"/>
        </w:rPr>
        <w:t xml:space="preserve">w formie konferencji/szkoleń/warsztatów w zakresie gospodarki o obiegu zamkniętym i określi jego doświadczenie zawodowe poprzez podanie liczby godzin edukacyjnych (1 godzina edukacyjna = 45 minut) szkoleń przeprowadzonych przez tego trenera w powyższym okresie z ww. zakresie. </w:t>
      </w:r>
    </w:p>
    <w:p w14:paraId="7898CCF6" w14:textId="51EACF95" w:rsidR="000F79F0" w:rsidRPr="006B4D6F" w:rsidRDefault="000F79F0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Jeżeli osoba t</w:t>
      </w:r>
      <w:r w:rsidR="00EA1EBE" w:rsidRPr="006B4D6F">
        <w:rPr>
          <w:rFonts w:cs="Arial"/>
          <w:color w:val="auto"/>
          <w:sz w:val="22"/>
        </w:rPr>
        <w:t>a posiada doświadczenie w liczbie</w:t>
      </w:r>
      <w:r w:rsidRPr="006B4D6F">
        <w:rPr>
          <w:rFonts w:cs="Arial"/>
          <w:color w:val="auto"/>
          <w:sz w:val="22"/>
        </w:rPr>
        <w:t xml:space="preserve"> przeprowadzonych szkoleń w</w:t>
      </w:r>
      <w:r w:rsidR="00152EC0" w:rsidRPr="006B4D6F">
        <w:rPr>
          <w:rFonts w:cs="Arial"/>
          <w:color w:val="auto"/>
          <w:sz w:val="22"/>
        </w:rPr>
        <w:t>ynoszących</w:t>
      </w:r>
      <w:r w:rsidRPr="006B4D6F">
        <w:rPr>
          <w:rFonts w:cs="Arial"/>
          <w:color w:val="auto"/>
          <w:sz w:val="22"/>
        </w:rPr>
        <w:t>:</w:t>
      </w:r>
    </w:p>
    <w:p w14:paraId="18FC015D" w14:textId="3DF1EE92" w:rsidR="000F79F0" w:rsidRPr="006B4D6F" w:rsidRDefault="00A109D0" w:rsidP="0060487C">
      <w:pPr>
        <w:pStyle w:val="Akapitzlist"/>
        <w:numPr>
          <w:ilvl w:val="1"/>
          <w:numId w:val="32"/>
        </w:numPr>
        <w:tabs>
          <w:tab w:val="left" w:pos="567"/>
        </w:tabs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40</w:t>
      </w:r>
      <w:r w:rsidR="000F79F0" w:rsidRPr="006B4D6F">
        <w:rPr>
          <w:rFonts w:cs="Arial"/>
          <w:color w:val="auto"/>
          <w:sz w:val="22"/>
        </w:rPr>
        <w:t xml:space="preserve"> godz</w:t>
      </w:r>
      <w:r w:rsidRPr="006B4D6F">
        <w:rPr>
          <w:rFonts w:cs="Arial"/>
          <w:color w:val="auto"/>
          <w:sz w:val="22"/>
        </w:rPr>
        <w:t>in edukacyjnych</w:t>
      </w:r>
      <w:r w:rsidR="000F79F0" w:rsidRPr="006B4D6F">
        <w:rPr>
          <w:rFonts w:cs="Arial"/>
          <w:color w:val="auto"/>
          <w:sz w:val="22"/>
        </w:rPr>
        <w:t xml:space="preserve"> – oferta otrzyma 0 pkt.</w:t>
      </w:r>
    </w:p>
    <w:p w14:paraId="16CD1A57" w14:textId="1BC4BFB0" w:rsidR="000F79F0" w:rsidRPr="006B4D6F" w:rsidRDefault="00A109D0" w:rsidP="0060487C">
      <w:pPr>
        <w:pStyle w:val="Akapitzlist"/>
        <w:numPr>
          <w:ilvl w:val="1"/>
          <w:numId w:val="32"/>
        </w:numPr>
        <w:tabs>
          <w:tab w:val="left" w:pos="567"/>
        </w:tabs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4</w:t>
      </w:r>
      <w:r w:rsidR="000F79F0" w:rsidRPr="006B4D6F">
        <w:rPr>
          <w:rFonts w:cs="Arial"/>
          <w:color w:val="auto"/>
          <w:sz w:val="22"/>
        </w:rPr>
        <w:t xml:space="preserve">1 – </w:t>
      </w:r>
      <w:r w:rsidRPr="006B4D6F">
        <w:rPr>
          <w:rFonts w:cs="Arial"/>
          <w:color w:val="auto"/>
          <w:sz w:val="22"/>
        </w:rPr>
        <w:t>50</w:t>
      </w:r>
      <w:r w:rsidR="000F79F0" w:rsidRPr="006B4D6F">
        <w:rPr>
          <w:rFonts w:cs="Arial"/>
          <w:color w:val="auto"/>
          <w:sz w:val="22"/>
        </w:rPr>
        <w:t xml:space="preserve"> godz</w:t>
      </w:r>
      <w:r w:rsidRPr="006B4D6F">
        <w:rPr>
          <w:rFonts w:cs="Arial"/>
          <w:color w:val="auto"/>
          <w:sz w:val="22"/>
        </w:rPr>
        <w:t>in edukacyjnych</w:t>
      </w:r>
      <w:r w:rsidR="000F79F0" w:rsidRPr="006B4D6F">
        <w:rPr>
          <w:rFonts w:cs="Arial"/>
          <w:color w:val="auto"/>
          <w:sz w:val="22"/>
        </w:rPr>
        <w:t>. – oferta otrzyma 10 pkt.</w:t>
      </w:r>
    </w:p>
    <w:p w14:paraId="55782F01" w14:textId="00452CA6" w:rsidR="000F79F0" w:rsidRPr="006B4D6F" w:rsidRDefault="00A109D0" w:rsidP="0060487C">
      <w:pPr>
        <w:pStyle w:val="Akapitzlist"/>
        <w:numPr>
          <w:ilvl w:val="1"/>
          <w:numId w:val="32"/>
        </w:numPr>
        <w:tabs>
          <w:tab w:val="left" w:pos="567"/>
        </w:tabs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51</w:t>
      </w:r>
      <w:r w:rsidR="000F79F0" w:rsidRPr="006B4D6F">
        <w:rPr>
          <w:rFonts w:cs="Arial"/>
          <w:color w:val="auto"/>
          <w:sz w:val="22"/>
        </w:rPr>
        <w:t xml:space="preserve"> – </w:t>
      </w:r>
      <w:r w:rsidRPr="006B4D6F">
        <w:rPr>
          <w:rFonts w:cs="Arial"/>
          <w:color w:val="auto"/>
          <w:sz w:val="22"/>
        </w:rPr>
        <w:t>60</w:t>
      </w:r>
      <w:r w:rsidR="000F79F0" w:rsidRPr="006B4D6F">
        <w:rPr>
          <w:rFonts w:cs="Arial"/>
          <w:color w:val="auto"/>
          <w:sz w:val="22"/>
        </w:rPr>
        <w:t xml:space="preserve"> </w:t>
      </w:r>
      <w:r w:rsidRPr="006B4D6F">
        <w:rPr>
          <w:rFonts w:cs="Arial"/>
          <w:color w:val="auto"/>
          <w:sz w:val="22"/>
        </w:rPr>
        <w:t>godzin edukacyjnych</w:t>
      </w:r>
      <w:r w:rsidR="000F79F0" w:rsidRPr="006B4D6F">
        <w:rPr>
          <w:rFonts w:cs="Arial"/>
          <w:color w:val="auto"/>
          <w:sz w:val="22"/>
        </w:rPr>
        <w:t xml:space="preserve"> – oferta otrzyma 20 pkt.</w:t>
      </w:r>
    </w:p>
    <w:p w14:paraId="7EB02A6D" w14:textId="5E337D6A" w:rsidR="000F79F0" w:rsidRPr="006B4D6F" w:rsidRDefault="00A109D0" w:rsidP="0060487C">
      <w:pPr>
        <w:pStyle w:val="Akapitzlist"/>
        <w:numPr>
          <w:ilvl w:val="1"/>
          <w:numId w:val="32"/>
        </w:numPr>
        <w:tabs>
          <w:tab w:val="left" w:pos="567"/>
        </w:tabs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61 – 70</w:t>
      </w:r>
      <w:r w:rsidR="000F79F0" w:rsidRPr="006B4D6F">
        <w:rPr>
          <w:rFonts w:cs="Arial"/>
          <w:color w:val="auto"/>
          <w:sz w:val="22"/>
        </w:rPr>
        <w:t xml:space="preserve"> </w:t>
      </w:r>
      <w:r w:rsidRPr="006B4D6F">
        <w:rPr>
          <w:rFonts w:cs="Arial"/>
          <w:color w:val="auto"/>
          <w:sz w:val="22"/>
        </w:rPr>
        <w:t xml:space="preserve">godzin edukacyjnych </w:t>
      </w:r>
      <w:r w:rsidR="000F79F0" w:rsidRPr="006B4D6F">
        <w:rPr>
          <w:rFonts w:cs="Arial"/>
          <w:color w:val="auto"/>
          <w:sz w:val="22"/>
        </w:rPr>
        <w:t>– oferta otrzyma 30 pkt.</w:t>
      </w:r>
    </w:p>
    <w:p w14:paraId="47589B79" w14:textId="07AD04E1" w:rsidR="000F79F0" w:rsidRPr="006B4D6F" w:rsidRDefault="00A109D0" w:rsidP="0060487C">
      <w:pPr>
        <w:pStyle w:val="Akapitzlist"/>
        <w:numPr>
          <w:ilvl w:val="1"/>
          <w:numId w:val="32"/>
        </w:numPr>
        <w:tabs>
          <w:tab w:val="left" w:pos="567"/>
        </w:tabs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71</w:t>
      </w:r>
      <w:r w:rsidR="000F79F0" w:rsidRPr="006B4D6F">
        <w:rPr>
          <w:rFonts w:cs="Arial"/>
          <w:color w:val="auto"/>
          <w:sz w:val="22"/>
        </w:rPr>
        <w:t xml:space="preserve"> i więcej </w:t>
      </w:r>
      <w:r w:rsidRPr="006B4D6F">
        <w:rPr>
          <w:rFonts w:cs="Arial"/>
          <w:color w:val="auto"/>
          <w:sz w:val="22"/>
        </w:rPr>
        <w:t>godzin edukacyjnych</w:t>
      </w:r>
      <w:r w:rsidR="000F79F0" w:rsidRPr="006B4D6F">
        <w:rPr>
          <w:rFonts w:cs="Arial"/>
          <w:color w:val="auto"/>
          <w:sz w:val="22"/>
        </w:rPr>
        <w:t xml:space="preserve"> – oferta otrzyma 40 pkt.</w:t>
      </w:r>
    </w:p>
    <w:p w14:paraId="03EF8A47" w14:textId="6CB69A30" w:rsidR="000F79F0" w:rsidRPr="006B4D6F" w:rsidRDefault="000F79F0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 kryterium „Doświadczenie zawodowe trenera</w:t>
      </w:r>
      <w:r w:rsidR="00152EC0" w:rsidRPr="006B4D6F">
        <w:rPr>
          <w:rFonts w:cs="Arial"/>
          <w:color w:val="auto"/>
          <w:sz w:val="22"/>
        </w:rPr>
        <w:t xml:space="preserve"> skierowanego do realizacji zamówienia publicznego</w:t>
      </w:r>
      <w:r w:rsidRPr="006B4D6F">
        <w:rPr>
          <w:rFonts w:cs="Arial"/>
          <w:color w:val="auto"/>
          <w:sz w:val="22"/>
        </w:rPr>
        <w:t>” oferta może uzyskać maksymalnie 40 punktów.</w:t>
      </w:r>
    </w:p>
    <w:p w14:paraId="77328A36" w14:textId="77777777" w:rsidR="00CC513F" w:rsidRPr="006B4D6F" w:rsidRDefault="00CC513F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b/>
          <w:color w:val="auto"/>
          <w:sz w:val="22"/>
        </w:rPr>
      </w:pPr>
    </w:p>
    <w:p w14:paraId="077C1336" w14:textId="0C42BBFD" w:rsidR="00A67240" w:rsidRPr="006B4D6F" w:rsidRDefault="00A67240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b/>
          <w:color w:val="auto"/>
          <w:sz w:val="22"/>
        </w:rPr>
      </w:pPr>
      <w:r w:rsidRPr="006B4D6F">
        <w:rPr>
          <w:rFonts w:cs="Arial"/>
          <w:b/>
          <w:color w:val="auto"/>
          <w:sz w:val="22"/>
        </w:rPr>
        <w:t>Oferta wykonawcy zostanie odrzucona w przypadku:</w:t>
      </w:r>
    </w:p>
    <w:p w14:paraId="3DF9B6F7" w14:textId="5F8CCF5B" w:rsidR="00A67240" w:rsidRPr="006B4D6F" w:rsidRDefault="00A67240" w:rsidP="0060487C">
      <w:pPr>
        <w:pStyle w:val="Akapitzlist"/>
        <w:numPr>
          <w:ilvl w:val="1"/>
          <w:numId w:val="33"/>
        </w:numPr>
        <w:tabs>
          <w:tab w:val="left" w:pos="567"/>
        </w:tabs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niewskazania przez Wykonawcę ilości godzin przeprowadzonych szkoleń przez trenera skierowanego do realizacji zamówienia</w:t>
      </w:r>
      <w:r w:rsidR="00152EC0" w:rsidRPr="006B4D6F">
        <w:rPr>
          <w:rFonts w:cs="Arial"/>
          <w:color w:val="auto"/>
          <w:sz w:val="22"/>
        </w:rPr>
        <w:t xml:space="preserve"> publicznego</w:t>
      </w:r>
      <w:r w:rsidRPr="006B4D6F">
        <w:rPr>
          <w:rFonts w:cs="Arial"/>
          <w:color w:val="auto"/>
          <w:sz w:val="22"/>
        </w:rPr>
        <w:t xml:space="preserve"> i/lub</w:t>
      </w:r>
    </w:p>
    <w:p w14:paraId="2F25FC9D" w14:textId="7219E49C" w:rsidR="00A67240" w:rsidRPr="006B4D6F" w:rsidRDefault="00A67240" w:rsidP="0060487C">
      <w:pPr>
        <w:pStyle w:val="Akapitzlist"/>
        <w:numPr>
          <w:ilvl w:val="1"/>
          <w:numId w:val="33"/>
        </w:numPr>
        <w:tabs>
          <w:tab w:val="left" w:pos="567"/>
        </w:tabs>
        <w:spacing w:line="288" w:lineRule="auto"/>
        <w:ind w:left="2001" w:hanging="35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niepodania imienia i/lub nazwiska trenera, który zostanie skierowany do realizacji zamówienia</w:t>
      </w:r>
      <w:r w:rsidR="00152EC0" w:rsidRPr="006B4D6F">
        <w:rPr>
          <w:rFonts w:cs="Arial"/>
          <w:color w:val="auto"/>
          <w:sz w:val="22"/>
        </w:rPr>
        <w:t xml:space="preserve"> publicznego</w:t>
      </w:r>
      <w:r w:rsidR="00CE4E2E" w:rsidRPr="006B4D6F">
        <w:rPr>
          <w:rFonts w:cs="Arial"/>
          <w:color w:val="auto"/>
          <w:sz w:val="22"/>
        </w:rPr>
        <w:t xml:space="preserve"> i/lub</w:t>
      </w:r>
    </w:p>
    <w:p w14:paraId="25BDFACF" w14:textId="565D1D68" w:rsidR="0026760A" w:rsidRPr="006B4D6F" w:rsidRDefault="0026760A" w:rsidP="0060487C">
      <w:pPr>
        <w:pStyle w:val="Akapitzlist"/>
        <w:numPr>
          <w:ilvl w:val="1"/>
          <w:numId w:val="33"/>
        </w:numPr>
        <w:spacing w:line="288" w:lineRule="auto"/>
        <w:ind w:left="2001" w:hanging="357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gdy doświadczenie wskazanego trenera skierowanego do realizacji zamówieni</w:t>
      </w:r>
      <w:r w:rsidR="00152EC0" w:rsidRPr="006B4D6F">
        <w:rPr>
          <w:rFonts w:cs="Arial"/>
          <w:color w:val="auto"/>
          <w:sz w:val="22"/>
        </w:rPr>
        <w:t>a</w:t>
      </w:r>
      <w:r w:rsidRPr="006B4D6F">
        <w:rPr>
          <w:rFonts w:cs="Arial"/>
          <w:color w:val="auto"/>
          <w:sz w:val="22"/>
        </w:rPr>
        <w:t xml:space="preserve"> </w:t>
      </w:r>
      <w:r w:rsidR="00152EC0" w:rsidRPr="006B4D6F">
        <w:rPr>
          <w:rFonts w:cs="Arial"/>
          <w:color w:val="auto"/>
          <w:sz w:val="22"/>
        </w:rPr>
        <w:t xml:space="preserve">publicznego </w:t>
      </w:r>
      <w:r w:rsidRPr="006B4D6F">
        <w:rPr>
          <w:rFonts w:cs="Arial"/>
          <w:color w:val="auto"/>
          <w:sz w:val="22"/>
        </w:rPr>
        <w:t xml:space="preserve">będzie niższe niż </w:t>
      </w:r>
      <w:r w:rsidR="003C5F02" w:rsidRPr="006B4D6F">
        <w:rPr>
          <w:rFonts w:cs="Arial"/>
          <w:color w:val="auto"/>
          <w:sz w:val="22"/>
        </w:rPr>
        <w:t>40</w:t>
      </w:r>
      <w:r w:rsidRPr="006B4D6F">
        <w:rPr>
          <w:rFonts w:cs="Arial"/>
          <w:color w:val="auto"/>
          <w:sz w:val="22"/>
        </w:rPr>
        <w:t xml:space="preserve"> godzin szkoleń (1 godzina</w:t>
      </w:r>
      <w:r w:rsidR="00CC513F" w:rsidRPr="006B4D6F">
        <w:rPr>
          <w:rFonts w:cs="Arial"/>
          <w:color w:val="auto"/>
          <w:sz w:val="22"/>
        </w:rPr>
        <w:t xml:space="preserve"> </w:t>
      </w:r>
      <w:r w:rsidR="0070791C" w:rsidRPr="006B4D6F">
        <w:rPr>
          <w:rFonts w:cs="Arial"/>
          <w:color w:val="auto"/>
          <w:sz w:val="22"/>
        </w:rPr>
        <w:t>edukacyjna</w:t>
      </w:r>
      <w:r w:rsidRPr="006B4D6F">
        <w:rPr>
          <w:rFonts w:cs="Arial"/>
          <w:color w:val="auto"/>
          <w:sz w:val="22"/>
        </w:rPr>
        <w:t xml:space="preserve"> = 45 minut) w wymaganym zakresie.</w:t>
      </w:r>
      <w:r w:rsidR="00CC513F" w:rsidRPr="006B4D6F">
        <w:rPr>
          <w:rFonts w:cs="Arial"/>
          <w:color w:val="auto"/>
          <w:sz w:val="22"/>
        </w:rPr>
        <w:t xml:space="preserve"> </w:t>
      </w:r>
    </w:p>
    <w:p w14:paraId="5B1F7C48" w14:textId="77777777" w:rsidR="0026760A" w:rsidRPr="006B4D6F" w:rsidRDefault="0026760A" w:rsidP="003C5F02">
      <w:pPr>
        <w:pStyle w:val="Akapitzlist"/>
        <w:tabs>
          <w:tab w:val="left" w:pos="567"/>
        </w:tabs>
        <w:spacing w:line="288" w:lineRule="auto"/>
        <w:ind w:left="2007"/>
        <w:jc w:val="left"/>
        <w:rPr>
          <w:rFonts w:cs="Arial"/>
          <w:color w:val="auto"/>
          <w:sz w:val="22"/>
        </w:rPr>
      </w:pPr>
    </w:p>
    <w:p w14:paraId="473C9B33" w14:textId="1158955A" w:rsidR="00A67240" w:rsidRPr="006B4D6F" w:rsidRDefault="00A67240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Wskazanie więcej niż jednej odpowiedzi dotyczącej ilości godzin przeprowadzonych szkoleń przez trenera skierowanego do wykonania zamówienia, spowoduje przyznanie ilości punktów która odpowiada mniejszej liczbie godzin ze wskazanego doświadczenia.</w:t>
      </w:r>
    </w:p>
    <w:p w14:paraId="0E666016" w14:textId="40ECD40E" w:rsidR="000D1BDC" w:rsidRPr="006B4D6F" w:rsidRDefault="000D1BDC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color w:val="auto"/>
          <w:sz w:val="22"/>
        </w:rPr>
      </w:pPr>
    </w:p>
    <w:p w14:paraId="588FE7F0" w14:textId="32CAC803" w:rsidR="000D1BDC" w:rsidRPr="006B4D6F" w:rsidRDefault="000D1BDC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Zamawiający zastrzega, że jeśli wykonawca wskaże więcej niż jednego trenera skierowanego do realizacji zamówienia publicznego to do oceny w tym kryterium Zamawiający przyjmie doświadczenie pierwszego z nich.</w:t>
      </w:r>
    </w:p>
    <w:p w14:paraId="525FEE96" w14:textId="77777777" w:rsidR="000D1BDC" w:rsidRPr="006B4D6F" w:rsidRDefault="000D1BDC" w:rsidP="003C5F02">
      <w:pPr>
        <w:tabs>
          <w:tab w:val="left" w:pos="567"/>
        </w:tabs>
        <w:spacing w:line="288" w:lineRule="auto"/>
        <w:ind w:left="567"/>
        <w:jc w:val="left"/>
        <w:rPr>
          <w:rFonts w:cs="Arial"/>
          <w:color w:val="auto"/>
          <w:sz w:val="22"/>
        </w:rPr>
      </w:pPr>
    </w:p>
    <w:p w14:paraId="3E3FA7D6" w14:textId="168247E4" w:rsidR="00050E71" w:rsidRPr="006B4D6F" w:rsidRDefault="00050E71" w:rsidP="0060487C">
      <w:pPr>
        <w:numPr>
          <w:ilvl w:val="0"/>
          <w:numId w:val="23"/>
        </w:numPr>
        <w:spacing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Obliczenia punktacji, zgodnie</w:t>
      </w:r>
      <w:r w:rsidR="004E6C57" w:rsidRPr="006B4D6F">
        <w:rPr>
          <w:rFonts w:cs="Arial"/>
          <w:color w:val="auto"/>
          <w:sz w:val="22"/>
        </w:rPr>
        <w:t xml:space="preserve"> z </w:t>
      </w:r>
      <w:r w:rsidRPr="006B4D6F">
        <w:rPr>
          <w:rFonts w:cs="Arial"/>
          <w:color w:val="auto"/>
          <w:sz w:val="22"/>
        </w:rPr>
        <w:t>wyżej wskazanymi kryteriami, zostaną dokonane</w:t>
      </w:r>
      <w:r w:rsidR="004E6C57" w:rsidRPr="006B4D6F">
        <w:rPr>
          <w:rFonts w:cs="Arial"/>
          <w:color w:val="auto"/>
          <w:sz w:val="22"/>
        </w:rPr>
        <w:t xml:space="preserve"> z </w:t>
      </w:r>
      <w:r w:rsidRPr="006B4D6F">
        <w:rPr>
          <w:rFonts w:cs="Arial"/>
          <w:color w:val="auto"/>
          <w:sz w:val="22"/>
        </w:rPr>
        <w:t>dokładnością do dwóch miejsc po przecinku.</w:t>
      </w:r>
    </w:p>
    <w:p w14:paraId="1C6AC600" w14:textId="53CE861C" w:rsidR="00050E71" w:rsidRPr="006B4D6F" w:rsidRDefault="00050E71" w:rsidP="0060487C">
      <w:pPr>
        <w:numPr>
          <w:ilvl w:val="0"/>
          <w:numId w:val="23"/>
        </w:numPr>
        <w:spacing w:after="240" w:line="288" w:lineRule="auto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Jako najkorzystniejsza, zostanie uznana oferta, która nie podlega odrzuceniu oraz uzyska najwyższą łączną ocenę</w:t>
      </w:r>
      <w:r w:rsidR="00BB4369" w:rsidRPr="006B4D6F">
        <w:rPr>
          <w:rFonts w:cs="Arial"/>
          <w:color w:val="auto"/>
          <w:sz w:val="22"/>
        </w:rPr>
        <w:t xml:space="preserve"> w </w:t>
      </w:r>
      <w:r w:rsidRPr="006B4D6F">
        <w:rPr>
          <w:rFonts w:cs="Arial"/>
          <w:color w:val="auto"/>
          <w:sz w:val="22"/>
        </w:rPr>
        <w:t>wyżej wymienionych kryteriach oceny ofert.</w:t>
      </w:r>
    </w:p>
    <w:p w14:paraId="661D1ED7" w14:textId="5365660A" w:rsidR="003E418A" w:rsidRPr="006B4D6F" w:rsidRDefault="003E418A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Informacja</w:t>
      </w:r>
      <w:r w:rsidR="00BB4369" w:rsidRPr="006B4D6F">
        <w:rPr>
          <w:rFonts w:cs="Arial"/>
        </w:rPr>
        <w:t xml:space="preserve"> o </w:t>
      </w:r>
      <w:r w:rsidRPr="006B4D6F">
        <w:rPr>
          <w:rFonts w:cs="Arial"/>
        </w:rPr>
        <w:t>przewidywanych zamówieniach,</w:t>
      </w:r>
      <w:r w:rsidR="00BB4369" w:rsidRPr="006B4D6F">
        <w:rPr>
          <w:rFonts w:cs="Arial"/>
        </w:rPr>
        <w:t xml:space="preserve"> o </w:t>
      </w:r>
      <w:r w:rsidRPr="006B4D6F">
        <w:rPr>
          <w:rFonts w:cs="Arial"/>
        </w:rPr>
        <w:t>których mo</w:t>
      </w:r>
      <w:r w:rsidR="00E46979" w:rsidRPr="006B4D6F">
        <w:rPr>
          <w:rFonts w:cs="Arial"/>
        </w:rPr>
        <w:t>wa</w:t>
      </w:r>
      <w:r w:rsidR="00BB4369" w:rsidRPr="006B4D6F">
        <w:rPr>
          <w:rFonts w:cs="Arial"/>
        </w:rPr>
        <w:t xml:space="preserve"> w </w:t>
      </w:r>
      <w:r w:rsidR="00E46979" w:rsidRPr="006B4D6F">
        <w:rPr>
          <w:rFonts w:cs="Arial"/>
        </w:rPr>
        <w:t xml:space="preserve">art. 214 ust. 1 pkt </w:t>
      </w:r>
      <w:r w:rsidR="0025272C" w:rsidRPr="006B4D6F">
        <w:rPr>
          <w:rFonts w:cs="Arial"/>
        </w:rPr>
        <w:t>7</w:t>
      </w:r>
    </w:p>
    <w:p w14:paraId="30BD9963" w14:textId="005E578C" w:rsidR="007F3397" w:rsidRPr="006B4D6F" w:rsidRDefault="007F3397" w:rsidP="003C5F02">
      <w:pPr>
        <w:spacing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Zamawiający </w:t>
      </w:r>
      <w:r w:rsidR="004944CE" w:rsidRPr="006B4D6F">
        <w:rPr>
          <w:rFonts w:cs="Arial"/>
          <w:color w:val="auto"/>
          <w:sz w:val="22"/>
          <w:szCs w:val="24"/>
        </w:rPr>
        <w:t>nie przewiduje udzielanie zamówień, o których</w:t>
      </w:r>
      <w:r w:rsidRPr="006B4D6F">
        <w:rPr>
          <w:rFonts w:cs="Arial"/>
          <w:color w:val="auto"/>
          <w:sz w:val="22"/>
          <w:szCs w:val="24"/>
        </w:rPr>
        <w:t xml:space="preserve"> mowa w art. 214 ust. 1 pkt 7 ustawy.</w:t>
      </w:r>
    </w:p>
    <w:p w14:paraId="628DB67E" w14:textId="77777777" w:rsidR="006C5511" w:rsidRPr="006B4D6F" w:rsidRDefault="006C5511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Wymagania dotyczące wadium</w:t>
      </w:r>
    </w:p>
    <w:p w14:paraId="0A1B581F" w14:textId="6270FBDA" w:rsidR="00A97E15" w:rsidRPr="006B4D6F" w:rsidRDefault="00654452" w:rsidP="003C5F02">
      <w:pPr>
        <w:pStyle w:val="Akapitzlist"/>
        <w:spacing w:after="240" w:line="288" w:lineRule="auto"/>
        <w:ind w:left="0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wymaga wniesienia wadium</w:t>
      </w:r>
    </w:p>
    <w:p w14:paraId="5610651E" w14:textId="77777777" w:rsidR="009B39E6" w:rsidRPr="006B4D6F" w:rsidRDefault="009B39E6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Informacje dotyczące zabezpieczenia należytego wykonania umowy</w:t>
      </w:r>
    </w:p>
    <w:p w14:paraId="4E041128" w14:textId="77777777" w:rsidR="00A53433" w:rsidRPr="006B4D6F" w:rsidRDefault="00A53433" w:rsidP="003C5F02">
      <w:pPr>
        <w:spacing w:after="240" w:line="288" w:lineRule="auto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wymaga wniesienia zabezpieczenia należytego wykonania umowy.</w:t>
      </w:r>
    </w:p>
    <w:p w14:paraId="335E4417" w14:textId="06C6B72A" w:rsidR="003D318F" w:rsidRPr="006B4D6F" w:rsidRDefault="003D318F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Projektowane postanowienia umowy</w:t>
      </w:r>
      <w:r w:rsidR="00BB4369" w:rsidRPr="006B4D6F">
        <w:rPr>
          <w:rFonts w:cs="Arial"/>
        </w:rPr>
        <w:t xml:space="preserve"> w </w:t>
      </w:r>
      <w:r w:rsidRPr="006B4D6F">
        <w:rPr>
          <w:rFonts w:cs="Arial"/>
        </w:rPr>
        <w:t xml:space="preserve">sprawie zamówienia publicznego, które zostaną wprowadzone do </w:t>
      </w:r>
      <w:r w:rsidR="006B4F72" w:rsidRPr="006B4D6F">
        <w:rPr>
          <w:rFonts w:cs="Arial"/>
        </w:rPr>
        <w:t xml:space="preserve">treści tej </w:t>
      </w:r>
      <w:r w:rsidRPr="006B4D6F">
        <w:rPr>
          <w:rFonts w:cs="Arial"/>
        </w:rPr>
        <w:t>umowy</w:t>
      </w:r>
    </w:p>
    <w:p w14:paraId="2202F6EC" w14:textId="0EDC7834" w:rsidR="003D318F" w:rsidRPr="006B4D6F" w:rsidRDefault="003D318F" w:rsidP="003C5F02">
      <w:pPr>
        <w:pStyle w:val="Akapitzlist"/>
        <w:numPr>
          <w:ilvl w:val="0"/>
          <w:numId w:val="10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Projektowane postanowienia umowy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 xml:space="preserve">sprawie zamówienia publicznego, które zostaną wprowadzone do </w:t>
      </w:r>
      <w:r w:rsidR="00A0275A" w:rsidRPr="006B4D6F">
        <w:rPr>
          <w:rFonts w:cs="Arial"/>
          <w:color w:val="auto"/>
          <w:sz w:val="22"/>
          <w:szCs w:val="24"/>
        </w:rPr>
        <w:t xml:space="preserve">treści tej </w:t>
      </w:r>
      <w:r w:rsidRPr="006B4D6F">
        <w:rPr>
          <w:rFonts w:cs="Arial"/>
          <w:color w:val="auto"/>
          <w:sz w:val="22"/>
          <w:szCs w:val="24"/>
        </w:rPr>
        <w:t xml:space="preserve">umowy </w:t>
      </w:r>
      <w:r w:rsidR="00BA4D0E" w:rsidRPr="006B4D6F">
        <w:rPr>
          <w:rFonts w:cs="Arial"/>
          <w:color w:val="auto"/>
          <w:sz w:val="22"/>
          <w:szCs w:val="24"/>
        </w:rPr>
        <w:t xml:space="preserve">– wzór umowy </w:t>
      </w:r>
      <w:r w:rsidRPr="006B4D6F">
        <w:rPr>
          <w:rFonts w:cs="Arial"/>
          <w:color w:val="auto"/>
          <w:sz w:val="22"/>
          <w:szCs w:val="24"/>
        </w:rPr>
        <w:t>zaw</w:t>
      </w:r>
      <w:r w:rsidR="00CE1793" w:rsidRPr="006B4D6F">
        <w:rPr>
          <w:rFonts w:cs="Arial"/>
          <w:color w:val="auto"/>
          <w:sz w:val="22"/>
          <w:szCs w:val="24"/>
        </w:rPr>
        <w:t>arte są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załącznik</w:t>
      </w:r>
      <w:r w:rsidR="00CE1793" w:rsidRPr="006B4D6F">
        <w:rPr>
          <w:rFonts w:cs="Arial"/>
          <w:color w:val="auto"/>
          <w:sz w:val="22"/>
          <w:szCs w:val="24"/>
        </w:rPr>
        <w:t>u</w:t>
      </w:r>
      <w:r w:rsidRPr="006B4D6F">
        <w:rPr>
          <w:rFonts w:cs="Arial"/>
          <w:color w:val="auto"/>
          <w:sz w:val="22"/>
          <w:szCs w:val="24"/>
        </w:rPr>
        <w:t xml:space="preserve"> nr</w:t>
      </w:r>
      <w:r w:rsidR="00BA4D0E" w:rsidRPr="006B4D6F">
        <w:rPr>
          <w:rFonts w:cs="Arial"/>
          <w:color w:val="auto"/>
          <w:sz w:val="22"/>
          <w:szCs w:val="24"/>
        </w:rPr>
        <w:t> </w:t>
      </w:r>
      <w:r w:rsidRPr="006B4D6F">
        <w:rPr>
          <w:rFonts w:cs="Arial"/>
          <w:color w:val="auto"/>
          <w:sz w:val="22"/>
          <w:szCs w:val="24"/>
        </w:rPr>
        <w:t>1C do swz.</w:t>
      </w:r>
    </w:p>
    <w:p w14:paraId="4266EDEA" w14:textId="500EF123" w:rsidR="003D318F" w:rsidRPr="006B4D6F" w:rsidRDefault="003D318F" w:rsidP="003C5F02">
      <w:pPr>
        <w:pStyle w:val="Akapitzlist"/>
        <w:numPr>
          <w:ilvl w:val="0"/>
          <w:numId w:val="10"/>
        </w:numPr>
        <w:spacing w:after="240" w:line="288" w:lineRule="auto"/>
        <w:ind w:left="357" w:hanging="357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Zamawiający </w:t>
      </w:r>
      <w:r w:rsidR="00A5727A" w:rsidRPr="006B4D6F">
        <w:rPr>
          <w:rFonts w:cs="Arial"/>
          <w:color w:val="auto"/>
          <w:sz w:val="22"/>
          <w:szCs w:val="24"/>
        </w:rPr>
        <w:t xml:space="preserve">może dokonać </w:t>
      </w:r>
      <w:r w:rsidRPr="006B4D6F">
        <w:rPr>
          <w:rFonts w:cs="Arial"/>
          <w:color w:val="auto"/>
          <w:sz w:val="22"/>
          <w:szCs w:val="24"/>
        </w:rPr>
        <w:t>zmian umowy bez przeprowadzania nowego postępowania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</w:t>
      </w:r>
      <w:r w:rsidR="000766EC" w:rsidRPr="006B4D6F">
        <w:rPr>
          <w:rFonts w:cs="Arial"/>
          <w:color w:val="auto"/>
          <w:sz w:val="22"/>
          <w:szCs w:val="24"/>
        </w:rPr>
        <w:t>zielenie zamówienia publicznego</w:t>
      </w:r>
      <w:r w:rsidRPr="006B4D6F">
        <w:rPr>
          <w:rFonts w:cs="Arial"/>
          <w:color w:val="auto"/>
          <w:sz w:val="22"/>
          <w:szCs w:val="24"/>
        </w:rPr>
        <w:t xml:space="preserve"> </w:t>
      </w:r>
      <w:r w:rsidR="002F38C9" w:rsidRPr="006B4D6F">
        <w:rPr>
          <w:rFonts w:cs="Arial"/>
          <w:color w:val="auto"/>
          <w:sz w:val="22"/>
          <w:szCs w:val="24"/>
        </w:rPr>
        <w:t>na podstawie przesłanek</w:t>
      </w:r>
      <w:r w:rsidR="000766EC" w:rsidRPr="006B4D6F">
        <w:rPr>
          <w:rFonts w:cs="Arial"/>
          <w:color w:val="auto"/>
          <w:sz w:val="22"/>
          <w:szCs w:val="24"/>
        </w:rPr>
        <w:t>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których m</w:t>
      </w:r>
      <w:r w:rsidR="00F47BA5" w:rsidRPr="006B4D6F">
        <w:rPr>
          <w:rFonts w:cs="Arial"/>
          <w:color w:val="auto"/>
          <w:sz w:val="22"/>
          <w:szCs w:val="24"/>
        </w:rPr>
        <w:t>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F47BA5" w:rsidRPr="006B4D6F">
        <w:rPr>
          <w:rFonts w:cs="Arial"/>
          <w:color w:val="auto"/>
          <w:sz w:val="22"/>
          <w:szCs w:val="24"/>
        </w:rPr>
        <w:t>art. 455 ustawy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="00F47BA5" w:rsidRPr="006B4D6F">
        <w:rPr>
          <w:rFonts w:cs="Arial"/>
          <w:color w:val="auto"/>
          <w:sz w:val="22"/>
          <w:szCs w:val="24"/>
        </w:rPr>
        <w:t>ponadto</w:t>
      </w:r>
      <w:r w:rsidR="00D62509" w:rsidRPr="006B4D6F">
        <w:rPr>
          <w:rFonts w:cs="Arial"/>
          <w:color w:val="auto"/>
          <w:sz w:val="22"/>
          <w:szCs w:val="24"/>
        </w:rPr>
        <w:t xml:space="preserve"> </w:t>
      </w:r>
      <w:r w:rsidR="00C73D5F" w:rsidRPr="006B4D6F">
        <w:rPr>
          <w:rFonts w:cs="Arial"/>
          <w:color w:val="auto"/>
          <w:sz w:val="22"/>
          <w:szCs w:val="24"/>
        </w:rPr>
        <w:t>dopuszcza</w:t>
      </w:r>
      <w:r w:rsidR="00F676DE" w:rsidRPr="006B4D6F">
        <w:rPr>
          <w:rFonts w:cs="Arial"/>
          <w:color w:val="auto"/>
          <w:sz w:val="22"/>
          <w:szCs w:val="24"/>
        </w:rPr>
        <w:t xml:space="preserve"> zmiany</w:t>
      </w:r>
      <w:r w:rsidRPr="006B4D6F">
        <w:rPr>
          <w:rFonts w:cs="Arial"/>
          <w:color w:val="auto"/>
          <w:sz w:val="22"/>
          <w:szCs w:val="24"/>
        </w:rPr>
        <w:t xml:space="preserve"> postanowień zawartej umowy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stosunku do treści oferty, na podstawie której dokonano wyboru Wykonawcy, na zasadach określonych w</w:t>
      </w:r>
      <w:r w:rsidR="00F807F3" w:rsidRPr="006B4D6F">
        <w:rPr>
          <w:rFonts w:cs="Arial"/>
          <w:color w:val="auto"/>
          <w:sz w:val="22"/>
          <w:szCs w:val="24"/>
        </w:rPr>
        <w:t xml:space="preserve">e wzorze umowy </w:t>
      </w:r>
      <w:r w:rsidRPr="006B4D6F">
        <w:rPr>
          <w:rFonts w:cs="Arial"/>
          <w:color w:val="auto"/>
          <w:sz w:val="22"/>
          <w:szCs w:val="24"/>
        </w:rPr>
        <w:t>stanowiący</w:t>
      </w:r>
      <w:r w:rsidR="00F807F3" w:rsidRPr="006B4D6F">
        <w:rPr>
          <w:rFonts w:cs="Arial"/>
          <w:color w:val="auto"/>
          <w:sz w:val="22"/>
          <w:szCs w:val="24"/>
        </w:rPr>
        <w:t xml:space="preserve">m </w:t>
      </w:r>
      <w:r w:rsidRPr="006B4D6F">
        <w:rPr>
          <w:rFonts w:cs="Arial"/>
          <w:color w:val="auto"/>
          <w:sz w:val="22"/>
          <w:szCs w:val="24"/>
        </w:rPr>
        <w:t>załącznik nr 1C do swz.</w:t>
      </w:r>
    </w:p>
    <w:p w14:paraId="113892E8" w14:textId="3491EFA2" w:rsidR="00000C0B" w:rsidRPr="006B4D6F" w:rsidRDefault="00793C75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Informacje</w:t>
      </w:r>
      <w:r w:rsidR="00BB4369" w:rsidRPr="006B4D6F">
        <w:rPr>
          <w:rFonts w:cs="Arial"/>
        </w:rPr>
        <w:t xml:space="preserve"> o </w:t>
      </w:r>
      <w:r w:rsidRPr="006B4D6F">
        <w:rPr>
          <w:rFonts w:cs="Arial"/>
        </w:rPr>
        <w:t>formalnościach, jakie muszą zostać dopełnione po wyborze oferty</w:t>
      </w:r>
      <w:r w:rsidR="00BB4369" w:rsidRPr="006B4D6F">
        <w:rPr>
          <w:rFonts w:cs="Arial"/>
        </w:rPr>
        <w:t xml:space="preserve"> w </w:t>
      </w:r>
      <w:r w:rsidRPr="006B4D6F">
        <w:rPr>
          <w:rFonts w:cs="Arial"/>
        </w:rPr>
        <w:t>celu zawarcia umowy</w:t>
      </w:r>
      <w:r w:rsidR="00BB4369" w:rsidRPr="006B4D6F">
        <w:rPr>
          <w:rFonts w:cs="Arial"/>
        </w:rPr>
        <w:t xml:space="preserve"> w </w:t>
      </w:r>
      <w:r w:rsidRPr="006B4D6F">
        <w:rPr>
          <w:rFonts w:cs="Arial"/>
        </w:rPr>
        <w:t>sprawie zamówienia publicznego</w:t>
      </w:r>
    </w:p>
    <w:p w14:paraId="4268920E" w14:textId="5417FCCF" w:rsidR="00793C75" w:rsidRPr="006B4D6F" w:rsidRDefault="00793C75" w:rsidP="0060487C">
      <w:pPr>
        <w:pStyle w:val="Akapitzlist"/>
        <w:numPr>
          <w:ilvl w:val="0"/>
          <w:numId w:val="2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 wyb</w:t>
      </w:r>
      <w:r w:rsidR="00F015F5" w:rsidRPr="006B4D6F">
        <w:rPr>
          <w:rFonts w:cs="Arial"/>
          <w:color w:val="auto"/>
          <w:sz w:val="22"/>
          <w:szCs w:val="24"/>
        </w:rPr>
        <w:t xml:space="preserve">orze </w:t>
      </w:r>
      <w:r w:rsidR="00E13D14" w:rsidRPr="006B4D6F">
        <w:rPr>
          <w:rFonts w:cs="Arial"/>
          <w:color w:val="auto"/>
          <w:sz w:val="22"/>
          <w:szCs w:val="24"/>
        </w:rPr>
        <w:t>najkorzystniejszej oferty Z</w:t>
      </w:r>
      <w:r w:rsidRPr="006B4D6F">
        <w:rPr>
          <w:rFonts w:cs="Arial"/>
          <w:color w:val="auto"/>
          <w:sz w:val="22"/>
          <w:szCs w:val="24"/>
        </w:rPr>
        <w:t xml:space="preserve">amawiający </w:t>
      </w:r>
      <w:r w:rsidR="00857CDC" w:rsidRPr="006B4D6F">
        <w:rPr>
          <w:rFonts w:cs="Arial"/>
          <w:color w:val="auto"/>
          <w:sz w:val="22"/>
          <w:szCs w:val="24"/>
        </w:rPr>
        <w:t>poinformuje</w:t>
      </w:r>
      <w:r w:rsidRPr="006B4D6F">
        <w:rPr>
          <w:rFonts w:cs="Arial"/>
          <w:color w:val="auto"/>
          <w:sz w:val="22"/>
          <w:szCs w:val="24"/>
        </w:rPr>
        <w:t xml:space="preserve"> niezwłocznie wykonawców, którzy złożyli oferty, na zasadach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="00BB4369" w:rsidRPr="006B4D6F">
        <w:rPr>
          <w:rFonts w:cs="Arial"/>
          <w:color w:val="auto"/>
          <w:sz w:val="22"/>
          <w:szCs w:val="24"/>
        </w:rPr>
        <w:t>w </w:t>
      </w:r>
      <w:r w:rsidRPr="006B4D6F">
        <w:rPr>
          <w:rFonts w:cs="Arial"/>
          <w:color w:val="auto"/>
          <w:sz w:val="22"/>
          <w:szCs w:val="24"/>
        </w:rPr>
        <w:t>trybie art. 253 ustawy.</w:t>
      </w:r>
    </w:p>
    <w:p w14:paraId="40B7F505" w14:textId="58B80923" w:rsidR="00793C75" w:rsidRPr="006B4D6F" w:rsidRDefault="00793C75" w:rsidP="0060487C">
      <w:pPr>
        <w:pStyle w:val="Akapitzlist"/>
        <w:numPr>
          <w:ilvl w:val="0"/>
          <w:numId w:val="2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Umowa zostanie zawarta na warunkach określonych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AC4C11" w:rsidRPr="006B4D6F">
        <w:rPr>
          <w:rFonts w:cs="Arial"/>
          <w:color w:val="auto"/>
          <w:sz w:val="22"/>
          <w:szCs w:val="24"/>
        </w:rPr>
        <w:t>projektowanych postanowieniach umowy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AC4C11" w:rsidRPr="006B4D6F">
        <w:rPr>
          <w:rFonts w:cs="Arial"/>
          <w:color w:val="auto"/>
          <w:sz w:val="22"/>
          <w:szCs w:val="24"/>
        </w:rPr>
        <w:t>sprawie zamówienia publicznego</w:t>
      </w:r>
      <w:r w:rsidR="00271CF7" w:rsidRPr="006B4D6F">
        <w:rPr>
          <w:rFonts w:cs="Arial"/>
          <w:color w:val="auto"/>
          <w:sz w:val="22"/>
          <w:szCs w:val="24"/>
        </w:rPr>
        <w:t xml:space="preserve"> – wzorze umowy</w:t>
      </w:r>
      <w:r w:rsidR="00AC4C11" w:rsidRPr="006B4D6F">
        <w:rPr>
          <w:rFonts w:cs="Arial"/>
          <w:color w:val="auto"/>
          <w:sz w:val="22"/>
          <w:szCs w:val="24"/>
        </w:rPr>
        <w:t xml:space="preserve"> </w:t>
      </w:r>
      <w:r w:rsidRPr="006B4D6F">
        <w:rPr>
          <w:rFonts w:cs="Arial"/>
          <w:color w:val="auto"/>
          <w:sz w:val="22"/>
          <w:szCs w:val="24"/>
        </w:rPr>
        <w:t>stanowiąc</w:t>
      </w:r>
      <w:r w:rsidR="00AC4C11" w:rsidRPr="006B4D6F">
        <w:rPr>
          <w:rFonts w:cs="Arial"/>
          <w:color w:val="auto"/>
          <w:sz w:val="22"/>
          <w:szCs w:val="24"/>
        </w:rPr>
        <w:t>y</w:t>
      </w:r>
      <w:r w:rsidR="00271CF7" w:rsidRPr="006B4D6F">
        <w:rPr>
          <w:rFonts w:cs="Arial"/>
          <w:color w:val="auto"/>
          <w:sz w:val="22"/>
          <w:szCs w:val="24"/>
        </w:rPr>
        <w:t xml:space="preserve">m </w:t>
      </w:r>
      <w:r w:rsidRPr="006B4D6F">
        <w:rPr>
          <w:rFonts w:cs="Arial"/>
          <w:color w:val="auto"/>
          <w:sz w:val="22"/>
          <w:szCs w:val="24"/>
        </w:rPr>
        <w:t xml:space="preserve">załącznik nr </w:t>
      </w:r>
      <w:r w:rsidR="008F56A4" w:rsidRPr="006B4D6F">
        <w:rPr>
          <w:rFonts w:cs="Arial"/>
          <w:color w:val="auto"/>
          <w:sz w:val="22"/>
          <w:szCs w:val="24"/>
        </w:rPr>
        <w:t xml:space="preserve">1C </w:t>
      </w:r>
      <w:r w:rsidR="00AC4C11" w:rsidRPr="006B4D6F">
        <w:rPr>
          <w:rFonts w:cs="Arial"/>
          <w:color w:val="auto"/>
          <w:sz w:val="22"/>
          <w:szCs w:val="24"/>
        </w:rPr>
        <w:t>do s</w:t>
      </w:r>
      <w:r w:rsidRPr="006B4D6F">
        <w:rPr>
          <w:rFonts w:cs="Arial"/>
          <w:color w:val="auto"/>
          <w:sz w:val="22"/>
          <w:szCs w:val="24"/>
        </w:rPr>
        <w:t>wz.</w:t>
      </w:r>
    </w:p>
    <w:p w14:paraId="5FD2088E" w14:textId="77777777" w:rsidR="00793C75" w:rsidRPr="006B4D6F" w:rsidRDefault="00793C75" w:rsidP="0060487C">
      <w:pPr>
        <w:pStyle w:val="Akapitzlist"/>
        <w:numPr>
          <w:ilvl w:val="0"/>
          <w:numId w:val="2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Przed zawarciem umowy Wykonawca zobowiązany jest do przedłożenia Zamawiającemu następujących dokumentów:</w:t>
      </w:r>
    </w:p>
    <w:p w14:paraId="179F11F8" w14:textId="19F816D4" w:rsidR="00793C75" w:rsidRPr="006B4D6F" w:rsidRDefault="00793C75" w:rsidP="003C5F02">
      <w:pPr>
        <w:pStyle w:val="Akapitzlist"/>
        <w:numPr>
          <w:ilvl w:val="0"/>
          <w:numId w:val="11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pełnomocnictw, </w:t>
      </w:r>
      <w:r w:rsidR="005867D6" w:rsidRPr="006B4D6F">
        <w:rPr>
          <w:rFonts w:cs="Arial"/>
          <w:color w:val="auto"/>
          <w:sz w:val="22"/>
          <w:szCs w:val="24"/>
        </w:rPr>
        <w:t>chyba, że</w:t>
      </w:r>
      <w:r w:rsidRPr="006B4D6F">
        <w:rPr>
          <w:rFonts w:cs="Arial"/>
          <w:color w:val="auto"/>
          <w:sz w:val="22"/>
          <w:szCs w:val="24"/>
        </w:rPr>
        <w:t xml:space="preserve"> </w:t>
      </w:r>
      <w:r w:rsidR="008F56A4" w:rsidRPr="006B4D6F">
        <w:rPr>
          <w:rFonts w:cs="Arial"/>
          <w:color w:val="auto"/>
          <w:sz w:val="22"/>
          <w:szCs w:val="24"/>
        </w:rPr>
        <w:t xml:space="preserve">dokumentach postępowania </w:t>
      </w:r>
      <w:r w:rsidRPr="006B4D6F">
        <w:rPr>
          <w:rFonts w:cs="Arial"/>
          <w:color w:val="auto"/>
          <w:sz w:val="22"/>
          <w:szCs w:val="24"/>
        </w:rPr>
        <w:t>znajdują się dokumenty lub pełnomocnictwa upoważaniające osoby lub osobę do podpisania umowy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sprawie udzielenia za</w:t>
      </w:r>
      <w:r w:rsidR="00AC4C11" w:rsidRPr="006B4D6F">
        <w:rPr>
          <w:rFonts w:cs="Arial"/>
          <w:color w:val="auto"/>
          <w:sz w:val="22"/>
          <w:szCs w:val="24"/>
        </w:rPr>
        <w:t>mówienia publicznego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AC4C11" w:rsidRPr="006B4D6F">
        <w:rPr>
          <w:rFonts w:cs="Arial"/>
          <w:color w:val="auto"/>
          <w:sz w:val="22"/>
          <w:szCs w:val="24"/>
        </w:rPr>
        <w:t>imieniu wykonawcy lub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AC4C11" w:rsidRPr="006B4D6F">
        <w:rPr>
          <w:rFonts w:cs="Arial"/>
          <w:color w:val="auto"/>
          <w:sz w:val="22"/>
          <w:szCs w:val="24"/>
        </w:rPr>
        <w:t>imieniu w</w:t>
      </w:r>
      <w:r w:rsidRPr="006B4D6F">
        <w:rPr>
          <w:rFonts w:cs="Arial"/>
          <w:color w:val="auto"/>
          <w:sz w:val="22"/>
          <w:szCs w:val="24"/>
        </w:rPr>
        <w:t>ykonawców wspólnie ubiegających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 publicznego,</w:t>
      </w:r>
    </w:p>
    <w:p w14:paraId="4C811D87" w14:textId="10AEE1E2" w:rsidR="00793C75" w:rsidRPr="006B4D6F" w:rsidRDefault="00AC4C11" w:rsidP="003C5F02">
      <w:pPr>
        <w:pStyle w:val="Akapitzlist"/>
        <w:numPr>
          <w:ilvl w:val="0"/>
          <w:numId w:val="11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umowy regulującej współpracę w</w:t>
      </w:r>
      <w:r w:rsidR="00793C75" w:rsidRPr="006B4D6F">
        <w:rPr>
          <w:rFonts w:cs="Arial"/>
          <w:color w:val="auto"/>
          <w:sz w:val="22"/>
          <w:szCs w:val="24"/>
        </w:rPr>
        <w:t>ykonawców wspólnie ubiegających się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="00793C75" w:rsidRPr="006B4D6F">
        <w:rPr>
          <w:rFonts w:cs="Arial"/>
          <w:color w:val="auto"/>
          <w:sz w:val="22"/>
          <w:szCs w:val="24"/>
        </w:rPr>
        <w:t>zamówienie.</w:t>
      </w:r>
    </w:p>
    <w:p w14:paraId="3CC864D5" w14:textId="3BEAFC76" w:rsidR="00471B86" w:rsidRPr="006B4D6F" w:rsidRDefault="00793C75" w:rsidP="0060487C">
      <w:pPr>
        <w:pStyle w:val="Tekstpodstawowy3"/>
        <w:numPr>
          <w:ilvl w:val="0"/>
          <w:numId w:val="22"/>
        </w:numPr>
        <w:spacing w:after="240" w:line="288" w:lineRule="auto"/>
        <w:ind w:left="357" w:hanging="357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Wybrany wykonawca zostanie powiadomiony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miejscu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terminie zawarcia umowy jak również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wszelkich ewentualnych dodatkowych formalnościach, jakie winny zostać dopełnione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celu zawarcia umowy.</w:t>
      </w:r>
    </w:p>
    <w:p w14:paraId="64F3E8E2" w14:textId="77777777" w:rsidR="0058060F" w:rsidRPr="006B4D6F" w:rsidRDefault="0058060F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Pozostałe informacje niezbędne dla prowadzonego postępowania</w:t>
      </w:r>
    </w:p>
    <w:p w14:paraId="7C3A2148" w14:textId="0979AFBD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wymaga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nie dopuszcza składania ofert wariantowych.</w:t>
      </w:r>
    </w:p>
    <w:p w14:paraId="5D1BB8AC" w14:textId="66C8105B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prowadzi postępowania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celu zawarcia umowy ramowej.</w:t>
      </w:r>
    </w:p>
    <w:p w14:paraId="0B887F85" w14:textId="6092D1B4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Zamawiający </w:t>
      </w:r>
      <w:r w:rsidR="007543DD" w:rsidRPr="006B4D6F">
        <w:rPr>
          <w:rFonts w:cs="Arial"/>
          <w:color w:val="auto"/>
          <w:sz w:val="22"/>
          <w:szCs w:val="24"/>
        </w:rPr>
        <w:t xml:space="preserve">nie wymaga złożenia oferty po </w:t>
      </w:r>
      <w:r w:rsidRPr="006B4D6F">
        <w:rPr>
          <w:rFonts w:cs="Arial"/>
          <w:color w:val="auto"/>
          <w:sz w:val="22"/>
          <w:szCs w:val="24"/>
        </w:rPr>
        <w:t>odbyci</w:t>
      </w:r>
      <w:r w:rsidR="007543DD" w:rsidRPr="006B4D6F">
        <w:rPr>
          <w:rFonts w:cs="Arial"/>
          <w:color w:val="auto"/>
          <w:sz w:val="22"/>
          <w:szCs w:val="24"/>
        </w:rPr>
        <w:t>u</w:t>
      </w:r>
      <w:r w:rsidRPr="006B4D6F">
        <w:rPr>
          <w:rFonts w:cs="Arial"/>
          <w:color w:val="auto"/>
          <w:sz w:val="22"/>
          <w:szCs w:val="24"/>
        </w:rPr>
        <w:t xml:space="preserve"> przez wykonawcę wizji lokalnej lub sprawdzenia </w:t>
      </w:r>
      <w:r w:rsidR="007543DD" w:rsidRPr="006B4D6F">
        <w:rPr>
          <w:rFonts w:cs="Arial"/>
          <w:color w:val="auto"/>
          <w:sz w:val="22"/>
          <w:szCs w:val="24"/>
        </w:rPr>
        <w:t xml:space="preserve">przez niego </w:t>
      </w:r>
      <w:r w:rsidRPr="006B4D6F">
        <w:rPr>
          <w:rFonts w:cs="Arial"/>
          <w:color w:val="auto"/>
          <w:sz w:val="22"/>
          <w:szCs w:val="24"/>
        </w:rPr>
        <w:t>dokumentów niezbędnych do realizacji zamó</w:t>
      </w:r>
      <w:r w:rsidR="00E13D14" w:rsidRPr="006B4D6F">
        <w:rPr>
          <w:rFonts w:cs="Arial"/>
          <w:color w:val="auto"/>
          <w:sz w:val="22"/>
          <w:szCs w:val="24"/>
        </w:rPr>
        <w:t>wienia dostępnych na miejscu u Z</w:t>
      </w:r>
      <w:r w:rsidRPr="006B4D6F">
        <w:rPr>
          <w:rFonts w:cs="Arial"/>
          <w:color w:val="auto"/>
          <w:sz w:val="22"/>
          <w:szCs w:val="24"/>
        </w:rPr>
        <w:t xml:space="preserve">amawiającego. </w:t>
      </w:r>
    </w:p>
    <w:p w14:paraId="0E90CD6A" w14:textId="079D012F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przewiduje rozliczania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walutach obcych, rozliczenia będą dokonywane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złotych polskich.</w:t>
      </w:r>
    </w:p>
    <w:p w14:paraId="6425028B" w14:textId="4631EB34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przewiduje wyboru najkorzystniejszej oferty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zastosowaniem aukcji elektronicznej.</w:t>
      </w:r>
    </w:p>
    <w:p w14:paraId="7ADF80AF" w14:textId="03033C35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przewiduje zwrotu kosztów udziału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postępowaniu.</w:t>
      </w:r>
    </w:p>
    <w:p w14:paraId="3862F23B" w14:textId="4E12D5B8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zastrzega obowiązku osobistego wykonania przez wykonawcę kluczowych zadań, zgodnie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art. 60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art. 121 ustawy.</w:t>
      </w:r>
    </w:p>
    <w:p w14:paraId="76E5F987" w14:textId="69518C74" w:rsidR="0058060F" w:rsidRPr="006B4D6F" w:rsidRDefault="0058060F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wymaga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nie dopuszcza złożenia ofert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postaci katalogów elektronicznych lub dołączenia katalogów elektronicznych do oferty,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sytuacji określonej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93 ustawy.</w:t>
      </w:r>
    </w:p>
    <w:p w14:paraId="27D2285E" w14:textId="5A76E1DE" w:rsidR="00DD0004" w:rsidRPr="006B4D6F" w:rsidRDefault="00DD0004" w:rsidP="003C5F02">
      <w:pPr>
        <w:pStyle w:val="Akapitzlist"/>
        <w:numPr>
          <w:ilvl w:val="0"/>
          <w:numId w:val="14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Wykonawca może powierzyć wykonanie części zamówienia podwykonawcy. Zamawiający nie wymaga wskazania przez wykonawcę,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ofercie, części zamówienia, których wykonanie zamierza powierzyć podwykonawcom, ani podania nazw ewentualnych podwykonawców, jeżeli są już znani.</w:t>
      </w:r>
    </w:p>
    <w:p w14:paraId="568F3870" w14:textId="7FF8A2DC" w:rsidR="00402265" w:rsidRPr="006B4D6F" w:rsidRDefault="00402265" w:rsidP="003C5F02">
      <w:pPr>
        <w:pStyle w:val="Akapitzlist"/>
        <w:numPr>
          <w:ilvl w:val="0"/>
          <w:numId w:val="14"/>
        </w:numPr>
        <w:spacing w:after="240" w:line="288" w:lineRule="auto"/>
        <w:ind w:left="357" w:hanging="357"/>
        <w:contextualSpacing w:val="0"/>
        <w:jc w:val="left"/>
        <w:rPr>
          <w:rFonts w:cs="Arial"/>
          <w:color w:val="auto"/>
          <w:sz w:val="24"/>
          <w:szCs w:val="24"/>
        </w:rPr>
      </w:pPr>
      <w:r w:rsidRPr="006B4D6F">
        <w:rPr>
          <w:rFonts w:cs="Arial"/>
          <w:color w:val="auto"/>
          <w:sz w:val="22"/>
          <w:szCs w:val="24"/>
        </w:rPr>
        <w:t>Zamawiający nie przewiduje podstaw wykluczenia,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których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109 ust. 1 ustawy.</w:t>
      </w:r>
    </w:p>
    <w:p w14:paraId="3B6BA1B2" w14:textId="17502B1A" w:rsidR="00984494" w:rsidRPr="006B4D6F" w:rsidRDefault="00984494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Informacje dotyczące przetwarzania danych osobowych zgodnie</w:t>
      </w:r>
      <w:r w:rsidR="004E6C57" w:rsidRPr="006B4D6F">
        <w:rPr>
          <w:rFonts w:cs="Arial"/>
        </w:rPr>
        <w:t xml:space="preserve"> z </w:t>
      </w:r>
      <w:r w:rsidRPr="006B4D6F">
        <w:rPr>
          <w:rFonts w:cs="Arial"/>
        </w:rPr>
        <w:t>RODO:</w:t>
      </w:r>
    </w:p>
    <w:p w14:paraId="2B26F425" w14:textId="7D635D45" w:rsidR="00984494" w:rsidRPr="006B4D6F" w:rsidRDefault="00984494" w:rsidP="003C5F02">
      <w:pPr>
        <w:pStyle w:val="Akapitzlist"/>
        <w:numPr>
          <w:ilvl w:val="1"/>
          <w:numId w:val="14"/>
        </w:numPr>
        <w:spacing w:line="288" w:lineRule="auto"/>
        <w:ind w:left="426" w:hanging="426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Klauzule informacyjne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art. 13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14 RODO ujęte są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załącznikach nr 1A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>nr 1B do swz.</w:t>
      </w:r>
    </w:p>
    <w:p w14:paraId="1070F80D" w14:textId="1848E9EC" w:rsidR="00984494" w:rsidRPr="006B4D6F" w:rsidRDefault="00984494" w:rsidP="003C5F02">
      <w:pPr>
        <w:pStyle w:val="Akapitzlist"/>
        <w:numPr>
          <w:ilvl w:val="1"/>
          <w:numId w:val="14"/>
        </w:numPr>
        <w:spacing w:after="240" w:line="288" w:lineRule="auto"/>
        <w:ind w:left="425" w:hanging="425"/>
        <w:contextualSpacing w:val="0"/>
        <w:jc w:val="left"/>
        <w:rPr>
          <w:rFonts w:cs="Arial"/>
          <w:b/>
          <w:bCs/>
          <w:color w:val="auto"/>
          <w:sz w:val="22"/>
          <w:szCs w:val="24"/>
          <w:lang w:eastAsia="pl-PL"/>
        </w:rPr>
      </w:pPr>
      <w:r w:rsidRPr="006B4D6F">
        <w:rPr>
          <w:rFonts w:cs="Arial"/>
          <w:color w:val="auto"/>
          <w:sz w:val="22"/>
          <w:szCs w:val="24"/>
        </w:rPr>
        <w:t>Zamawiający wymaga złożenia przez Wykonawcę wraz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>ofertą oświadczenia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wypełnieniu obowiązków informacyjnych, przewidzianych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13 oraz jeśli dotyczy art. 14 RODO – oświadcz</w:t>
      </w:r>
      <w:r w:rsidRPr="006B4D6F">
        <w:rPr>
          <w:rFonts w:cs="Arial"/>
          <w:bCs/>
          <w:color w:val="auto"/>
          <w:sz w:val="22"/>
          <w:szCs w:val="24"/>
          <w:lang w:eastAsia="pl-PL"/>
        </w:rPr>
        <w:t>enie jest ujęte</w:t>
      </w:r>
      <w:r w:rsidR="00BB4369" w:rsidRPr="006B4D6F">
        <w:rPr>
          <w:rFonts w:cs="Arial"/>
          <w:bCs/>
          <w:color w:val="auto"/>
          <w:sz w:val="22"/>
          <w:szCs w:val="24"/>
          <w:lang w:eastAsia="pl-PL"/>
        </w:rPr>
        <w:t xml:space="preserve"> w </w:t>
      </w:r>
      <w:r w:rsidRPr="006B4D6F">
        <w:rPr>
          <w:rFonts w:cs="Arial"/>
          <w:bCs/>
          <w:color w:val="auto"/>
          <w:sz w:val="22"/>
          <w:szCs w:val="24"/>
          <w:lang w:eastAsia="pl-PL"/>
        </w:rPr>
        <w:t>Formularzu oferty.</w:t>
      </w:r>
    </w:p>
    <w:p w14:paraId="647849D8" w14:textId="3A83BA5C" w:rsidR="00793C75" w:rsidRPr="006B4D6F" w:rsidRDefault="003874B2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Pouczenie</w:t>
      </w:r>
      <w:r w:rsidR="00BB4369" w:rsidRPr="006B4D6F">
        <w:rPr>
          <w:rFonts w:cs="Arial"/>
        </w:rPr>
        <w:t xml:space="preserve"> o </w:t>
      </w:r>
      <w:r w:rsidRPr="006B4D6F">
        <w:rPr>
          <w:rFonts w:cs="Arial"/>
        </w:rPr>
        <w:t>środkach ochrony prawnej przysługujących wykonawcy</w:t>
      </w:r>
    </w:p>
    <w:p w14:paraId="75B5C3C0" w14:textId="4F728BEA" w:rsidR="00302308" w:rsidRPr="006B4D6F" w:rsidRDefault="00302308" w:rsidP="003C5F02">
      <w:pPr>
        <w:pStyle w:val="Akapitzlist"/>
        <w:numPr>
          <w:ilvl w:val="0"/>
          <w:numId w:val="1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 xml:space="preserve">Wykonawcy </w:t>
      </w:r>
      <w:r w:rsidR="008D6809" w:rsidRPr="006B4D6F">
        <w:rPr>
          <w:rFonts w:cs="Arial"/>
          <w:color w:val="auto"/>
          <w:sz w:val="22"/>
          <w:szCs w:val="24"/>
        </w:rPr>
        <w:t>oraz innemu podmiotowi, jeżeli ma lub miał interes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8D6809" w:rsidRPr="006B4D6F">
        <w:rPr>
          <w:rFonts w:cs="Arial"/>
          <w:color w:val="auto"/>
          <w:sz w:val="22"/>
          <w:szCs w:val="24"/>
        </w:rPr>
        <w:t>uzyskaniu zamówienia oraz poniósł lub może ponieść szkodę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8D6809" w:rsidRPr="006B4D6F">
        <w:rPr>
          <w:rFonts w:cs="Arial"/>
          <w:color w:val="auto"/>
          <w:sz w:val="22"/>
          <w:szCs w:val="24"/>
        </w:rPr>
        <w:t xml:space="preserve">wyniku naruszenia przez </w:t>
      </w:r>
      <w:r w:rsidR="00FF6FB5" w:rsidRPr="006B4D6F">
        <w:rPr>
          <w:rFonts w:cs="Arial"/>
          <w:color w:val="auto"/>
          <w:sz w:val="22"/>
          <w:szCs w:val="24"/>
        </w:rPr>
        <w:t>Z</w:t>
      </w:r>
      <w:r w:rsidRPr="006B4D6F">
        <w:rPr>
          <w:rFonts w:cs="Arial"/>
          <w:color w:val="auto"/>
          <w:sz w:val="22"/>
          <w:szCs w:val="24"/>
        </w:rPr>
        <w:t>amawiającego przepisów ustawy przysługują środki ochrony prawnej.</w:t>
      </w:r>
    </w:p>
    <w:p w14:paraId="5923863F" w14:textId="1E0410B1" w:rsidR="00302308" w:rsidRPr="006B4D6F" w:rsidRDefault="00302308" w:rsidP="003C5F02">
      <w:pPr>
        <w:pStyle w:val="Akapitzlist"/>
        <w:numPr>
          <w:ilvl w:val="0"/>
          <w:numId w:val="1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Środki ochrony prawnej wobec ogłoszenia wszczynającego postępowanie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 oraz dokumentów zamówienia przysługują również organizacjom wpisanym na listę,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której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469 pkt 15</w:t>
      </w:r>
      <w:r w:rsidR="00F90804" w:rsidRPr="006B4D6F">
        <w:rPr>
          <w:rFonts w:cs="Arial"/>
          <w:color w:val="auto"/>
          <w:sz w:val="22"/>
          <w:szCs w:val="24"/>
        </w:rPr>
        <w:t xml:space="preserve"> ustawy</w:t>
      </w:r>
      <w:r w:rsidRPr="006B4D6F">
        <w:rPr>
          <w:rFonts w:cs="Arial"/>
          <w:color w:val="auto"/>
          <w:sz w:val="22"/>
          <w:szCs w:val="24"/>
        </w:rPr>
        <w:t>, oraz Rzecznikowi Małych</w:t>
      </w:r>
      <w:r w:rsidR="004E6C57" w:rsidRPr="006B4D6F">
        <w:rPr>
          <w:rFonts w:cs="Arial"/>
          <w:color w:val="auto"/>
          <w:sz w:val="22"/>
          <w:szCs w:val="24"/>
        </w:rPr>
        <w:t xml:space="preserve"> i </w:t>
      </w:r>
      <w:r w:rsidRPr="006B4D6F">
        <w:rPr>
          <w:rFonts w:cs="Arial"/>
          <w:color w:val="auto"/>
          <w:sz w:val="22"/>
          <w:szCs w:val="24"/>
        </w:rPr>
        <w:t xml:space="preserve">Średnich Przedsiębiorców. </w:t>
      </w:r>
    </w:p>
    <w:p w14:paraId="42E21580" w14:textId="3A559169" w:rsidR="00302308" w:rsidRPr="006B4D6F" w:rsidRDefault="00F90804" w:rsidP="003C5F02">
      <w:pPr>
        <w:pStyle w:val="Akapitzlist"/>
        <w:numPr>
          <w:ilvl w:val="0"/>
          <w:numId w:val="1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Przepisy dotyczące ś</w:t>
      </w:r>
      <w:r w:rsidR="00302308" w:rsidRPr="006B4D6F">
        <w:rPr>
          <w:rFonts w:cs="Arial"/>
          <w:color w:val="auto"/>
          <w:sz w:val="22"/>
          <w:szCs w:val="24"/>
        </w:rPr>
        <w:t>rodk</w:t>
      </w:r>
      <w:r w:rsidRPr="006B4D6F">
        <w:rPr>
          <w:rFonts w:cs="Arial"/>
          <w:color w:val="auto"/>
          <w:sz w:val="22"/>
          <w:szCs w:val="24"/>
        </w:rPr>
        <w:t>ów</w:t>
      </w:r>
      <w:r w:rsidR="00302308" w:rsidRPr="006B4D6F">
        <w:rPr>
          <w:rFonts w:cs="Arial"/>
          <w:color w:val="auto"/>
          <w:sz w:val="22"/>
          <w:szCs w:val="24"/>
        </w:rPr>
        <w:t xml:space="preserve"> ochrony prawnej są określone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="00302308" w:rsidRPr="006B4D6F">
        <w:rPr>
          <w:rFonts w:cs="Arial"/>
          <w:color w:val="auto"/>
          <w:sz w:val="22"/>
          <w:szCs w:val="24"/>
        </w:rPr>
        <w:t>dziale IX ustawy.</w:t>
      </w:r>
    </w:p>
    <w:p w14:paraId="765F9794" w14:textId="5E2EFAEE" w:rsidR="008D6809" w:rsidRPr="006B4D6F" w:rsidRDefault="00302308" w:rsidP="003C5F02">
      <w:pPr>
        <w:pStyle w:val="Akapitzlist"/>
        <w:numPr>
          <w:ilvl w:val="0"/>
          <w:numId w:val="12"/>
        </w:numPr>
        <w:spacing w:line="288" w:lineRule="auto"/>
        <w:contextualSpacing w:val="0"/>
        <w:jc w:val="left"/>
        <w:rPr>
          <w:rFonts w:cs="Arial"/>
          <w:color w:val="auto"/>
          <w:sz w:val="22"/>
          <w:szCs w:val="24"/>
        </w:rPr>
      </w:pPr>
      <w:r w:rsidRPr="006B4D6F">
        <w:rPr>
          <w:rFonts w:cs="Arial"/>
          <w:color w:val="auto"/>
          <w:sz w:val="22"/>
          <w:szCs w:val="24"/>
        </w:rPr>
        <w:t>Odwo</w:t>
      </w:r>
      <w:r w:rsidR="00F90804" w:rsidRPr="006B4D6F">
        <w:rPr>
          <w:rFonts w:cs="Arial"/>
          <w:color w:val="auto"/>
          <w:sz w:val="22"/>
          <w:szCs w:val="24"/>
        </w:rPr>
        <w:t xml:space="preserve">łanie przysługuje na </w:t>
      </w:r>
      <w:r w:rsidRPr="006B4D6F">
        <w:rPr>
          <w:rFonts w:cs="Arial"/>
          <w:color w:val="auto"/>
          <w:sz w:val="22"/>
          <w:szCs w:val="24"/>
        </w:rPr>
        <w:t>niezgodną</w:t>
      </w:r>
      <w:r w:rsidR="004E6C57" w:rsidRPr="006B4D6F">
        <w:rPr>
          <w:rFonts w:cs="Arial"/>
          <w:color w:val="auto"/>
          <w:sz w:val="22"/>
          <w:szCs w:val="24"/>
        </w:rPr>
        <w:t xml:space="preserve"> z </w:t>
      </w:r>
      <w:r w:rsidRPr="006B4D6F">
        <w:rPr>
          <w:rFonts w:cs="Arial"/>
          <w:color w:val="auto"/>
          <w:sz w:val="22"/>
          <w:szCs w:val="24"/>
        </w:rPr>
        <w:t xml:space="preserve">przepisami ustawy czynność </w:t>
      </w:r>
      <w:r w:rsidR="00FF6FB5" w:rsidRPr="006B4D6F">
        <w:rPr>
          <w:rFonts w:cs="Arial"/>
          <w:color w:val="auto"/>
          <w:sz w:val="22"/>
          <w:szCs w:val="24"/>
        </w:rPr>
        <w:t>Z</w:t>
      </w:r>
      <w:r w:rsidRPr="006B4D6F">
        <w:rPr>
          <w:rFonts w:cs="Arial"/>
          <w:color w:val="auto"/>
          <w:sz w:val="22"/>
          <w:szCs w:val="24"/>
        </w:rPr>
        <w:t>amawiającego, podjętą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udzielenie zamówienia,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tym na p</w:t>
      </w:r>
      <w:r w:rsidR="00F90804" w:rsidRPr="006B4D6F">
        <w:rPr>
          <w:rFonts w:cs="Arial"/>
          <w:color w:val="auto"/>
          <w:sz w:val="22"/>
          <w:szCs w:val="24"/>
        </w:rPr>
        <w:t xml:space="preserve">rojektowane postanowienie umowy oraz </w:t>
      </w:r>
      <w:r w:rsidRPr="006B4D6F">
        <w:rPr>
          <w:rFonts w:cs="Arial"/>
          <w:color w:val="auto"/>
          <w:sz w:val="22"/>
          <w:szCs w:val="24"/>
        </w:rPr>
        <w:t>zaniechanie czynności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postępowaniu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 xml:space="preserve">udzielenie zamówienia, do której </w:t>
      </w:r>
      <w:r w:rsidR="00FF6FB5" w:rsidRPr="006B4D6F">
        <w:rPr>
          <w:rFonts w:cs="Arial"/>
          <w:color w:val="auto"/>
          <w:sz w:val="22"/>
          <w:szCs w:val="24"/>
        </w:rPr>
        <w:t>Z</w:t>
      </w:r>
      <w:r w:rsidRPr="006B4D6F">
        <w:rPr>
          <w:rFonts w:cs="Arial"/>
          <w:color w:val="auto"/>
          <w:sz w:val="22"/>
          <w:szCs w:val="24"/>
        </w:rPr>
        <w:t>amawiający był</w:t>
      </w:r>
      <w:r w:rsidR="00F90804" w:rsidRPr="006B4D6F">
        <w:rPr>
          <w:rFonts w:cs="Arial"/>
          <w:color w:val="auto"/>
          <w:sz w:val="22"/>
          <w:szCs w:val="24"/>
        </w:rPr>
        <w:t xml:space="preserve"> obowiązany na podstawie ustawy.</w:t>
      </w:r>
    </w:p>
    <w:p w14:paraId="5AAEB52B" w14:textId="6062E703" w:rsidR="00F41439" w:rsidRPr="006B4D6F" w:rsidRDefault="00F90804" w:rsidP="003C5F02">
      <w:pPr>
        <w:pStyle w:val="Akapitzlist"/>
        <w:numPr>
          <w:ilvl w:val="0"/>
          <w:numId w:val="12"/>
        </w:numPr>
        <w:spacing w:after="240" w:line="288" w:lineRule="auto"/>
        <w:ind w:left="357" w:hanging="357"/>
        <w:contextualSpacing w:val="0"/>
        <w:jc w:val="left"/>
        <w:rPr>
          <w:rFonts w:cs="Arial"/>
          <w:color w:val="auto"/>
          <w:sz w:val="24"/>
          <w:szCs w:val="24"/>
        </w:rPr>
      </w:pPr>
      <w:r w:rsidRPr="006B4D6F">
        <w:rPr>
          <w:rFonts w:cs="Arial"/>
          <w:color w:val="auto"/>
          <w:sz w:val="22"/>
          <w:szCs w:val="24"/>
        </w:rPr>
        <w:t>Na orzeczenie Izby oraz postanowienie Prezesa Izby,</w:t>
      </w:r>
      <w:r w:rsidR="00BB4369" w:rsidRPr="006B4D6F">
        <w:rPr>
          <w:rFonts w:cs="Arial"/>
          <w:color w:val="auto"/>
          <w:sz w:val="22"/>
          <w:szCs w:val="24"/>
        </w:rPr>
        <w:t xml:space="preserve"> o </w:t>
      </w:r>
      <w:r w:rsidRPr="006B4D6F">
        <w:rPr>
          <w:rFonts w:cs="Arial"/>
          <w:color w:val="auto"/>
          <w:sz w:val="22"/>
          <w:szCs w:val="24"/>
        </w:rPr>
        <w:t>którym mowa</w:t>
      </w:r>
      <w:r w:rsidR="00BB4369" w:rsidRPr="006B4D6F">
        <w:rPr>
          <w:rFonts w:cs="Arial"/>
          <w:color w:val="auto"/>
          <w:sz w:val="22"/>
          <w:szCs w:val="24"/>
        </w:rPr>
        <w:t xml:space="preserve"> w </w:t>
      </w:r>
      <w:r w:rsidRPr="006B4D6F">
        <w:rPr>
          <w:rFonts w:cs="Arial"/>
          <w:color w:val="auto"/>
          <w:sz w:val="22"/>
          <w:szCs w:val="24"/>
        </w:rPr>
        <w:t>art. 519 ust. 1</w:t>
      </w:r>
      <w:r w:rsidR="0041447D" w:rsidRPr="006B4D6F">
        <w:rPr>
          <w:rFonts w:cs="Arial"/>
          <w:color w:val="auto"/>
          <w:sz w:val="22"/>
          <w:szCs w:val="24"/>
        </w:rPr>
        <w:t xml:space="preserve"> ustawy</w:t>
      </w:r>
      <w:r w:rsidRPr="006B4D6F">
        <w:rPr>
          <w:rFonts w:cs="Arial"/>
          <w:color w:val="auto"/>
          <w:sz w:val="22"/>
          <w:szCs w:val="24"/>
        </w:rPr>
        <w:t>, stronom oraz uczestnikom postępowania odwoławczego przysługuje skarga do sądu.</w:t>
      </w:r>
    </w:p>
    <w:p w14:paraId="7B69221C" w14:textId="77777777" w:rsidR="000611E6" w:rsidRPr="006B4D6F" w:rsidRDefault="000611E6" w:rsidP="003C5F02">
      <w:pPr>
        <w:pStyle w:val="Nagwek2"/>
        <w:spacing w:line="288" w:lineRule="auto"/>
        <w:rPr>
          <w:rFonts w:cs="Arial"/>
        </w:rPr>
      </w:pPr>
      <w:r w:rsidRPr="006B4D6F">
        <w:rPr>
          <w:rFonts w:cs="Arial"/>
        </w:rPr>
        <w:t>Załączniki do swz:</w:t>
      </w:r>
    </w:p>
    <w:p w14:paraId="295334F1" w14:textId="77777777" w:rsidR="003F1C3C" w:rsidRPr="006B4D6F" w:rsidRDefault="003F1C3C" w:rsidP="003C5F02">
      <w:pPr>
        <w:spacing w:line="288" w:lineRule="auto"/>
        <w:ind w:left="2268" w:hanging="2268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Załącznik nr 1A i 1B</w:t>
      </w:r>
      <w:r w:rsidRPr="006B4D6F">
        <w:rPr>
          <w:rFonts w:cs="Arial"/>
          <w:color w:val="auto"/>
          <w:sz w:val="22"/>
        </w:rPr>
        <w:tab/>
        <w:t>Klauzule informacyjne z art. 13 i art. 14 RODO</w:t>
      </w:r>
    </w:p>
    <w:p w14:paraId="7822D9AA" w14:textId="1EE8B932" w:rsidR="003F1C3C" w:rsidRPr="006B4D6F" w:rsidRDefault="003F1C3C" w:rsidP="003C5F02">
      <w:pPr>
        <w:spacing w:line="288" w:lineRule="auto"/>
        <w:ind w:left="2268" w:hanging="2268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Załącznik nr 1C</w:t>
      </w:r>
      <w:r w:rsidRPr="006B4D6F">
        <w:rPr>
          <w:rFonts w:cs="Arial"/>
          <w:color w:val="auto"/>
          <w:sz w:val="22"/>
        </w:rPr>
        <w:tab/>
        <w:t>Projektowane postanowienia umowy w sprawie zamówienia publicznego, które zostaną wprowadzone do treści tej umowy – wzór umowy</w:t>
      </w:r>
    </w:p>
    <w:p w14:paraId="61157E3E" w14:textId="56010844" w:rsidR="005423AC" w:rsidRPr="006B4D6F" w:rsidRDefault="005423AC" w:rsidP="003C5F02">
      <w:pPr>
        <w:spacing w:line="288" w:lineRule="auto"/>
        <w:ind w:left="2268" w:hanging="2268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Załącznik nr 1D </w:t>
      </w:r>
      <w:r w:rsidRPr="006B4D6F">
        <w:rPr>
          <w:rFonts w:cs="Arial"/>
          <w:color w:val="auto"/>
          <w:sz w:val="22"/>
        </w:rPr>
        <w:tab/>
        <w:t>Szczegółowy Opis Przedmiotu Zamówienia</w:t>
      </w:r>
    </w:p>
    <w:p w14:paraId="6C053FF9" w14:textId="77777777" w:rsidR="003F1C3C" w:rsidRPr="006B4D6F" w:rsidRDefault="003F1C3C" w:rsidP="003C5F02">
      <w:pPr>
        <w:spacing w:line="288" w:lineRule="auto"/>
        <w:ind w:left="2268" w:hanging="2268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>Załącznik nr 2</w:t>
      </w:r>
      <w:r w:rsidRPr="006B4D6F">
        <w:rPr>
          <w:rFonts w:cs="Arial"/>
          <w:color w:val="auto"/>
          <w:sz w:val="22"/>
        </w:rPr>
        <w:tab/>
        <w:t>Formularz oferty</w:t>
      </w:r>
    </w:p>
    <w:p w14:paraId="211937D5" w14:textId="6508DFBF" w:rsidR="003F1C3C" w:rsidRPr="006B4D6F" w:rsidRDefault="003F1C3C" w:rsidP="003C5F02">
      <w:pPr>
        <w:spacing w:line="288" w:lineRule="auto"/>
        <w:ind w:left="2268" w:hanging="2268"/>
        <w:jc w:val="left"/>
        <w:rPr>
          <w:rFonts w:cs="Arial"/>
          <w:color w:val="auto"/>
          <w:sz w:val="22"/>
        </w:rPr>
      </w:pPr>
      <w:r w:rsidRPr="006B4D6F">
        <w:rPr>
          <w:rFonts w:cs="Arial"/>
          <w:color w:val="auto"/>
          <w:sz w:val="22"/>
        </w:rPr>
        <w:t xml:space="preserve">Załącznik nr 3 </w:t>
      </w:r>
      <w:r w:rsidRPr="006B4D6F">
        <w:rPr>
          <w:rFonts w:cs="Arial"/>
          <w:color w:val="auto"/>
          <w:sz w:val="22"/>
        </w:rPr>
        <w:tab/>
        <w:t>Oświadczenie wykonawcy o niepodleganiu wykluczeniu</w:t>
      </w:r>
    </w:p>
    <w:p w14:paraId="480702F3" w14:textId="7EED6E14" w:rsidR="00337D30" w:rsidRPr="006B4D6F" w:rsidRDefault="00337D30" w:rsidP="003C5F02">
      <w:pPr>
        <w:tabs>
          <w:tab w:val="left" w:pos="6615"/>
        </w:tabs>
        <w:rPr>
          <w:rFonts w:cs="Arial"/>
          <w:color w:val="auto"/>
          <w:sz w:val="22"/>
          <w:szCs w:val="24"/>
        </w:rPr>
      </w:pPr>
    </w:p>
    <w:p w14:paraId="0E0529D1" w14:textId="77777777" w:rsidR="009646F9" w:rsidRPr="006B4D6F" w:rsidRDefault="009646F9" w:rsidP="003C5F02">
      <w:pPr>
        <w:tabs>
          <w:tab w:val="left" w:pos="6615"/>
        </w:tabs>
        <w:rPr>
          <w:rFonts w:cs="Arial"/>
          <w:color w:val="auto"/>
          <w:sz w:val="22"/>
          <w:szCs w:val="24"/>
        </w:rPr>
        <w:sectPr w:rsidR="009646F9" w:rsidRPr="006B4D6F" w:rsidSect="007B3551">
          <w:headerReference w:type="default" r:id="rId18"/>
          <w:footerReference w:type="default" r:id="rId19"/>
          <w:headerReference w:type="first" r:id="rId20"/>
          <w:footerReference w:type="first" r:id="rId21"/>
          <w:pgSz w:w="11907" w:h="16840"/>
          <w:pgMar w:top="1417" w:right="1417" w:bottom="1702" w:left="1417" w:header="851" w:footer="666" w:gutter="0"/>
          <w:cols w:space="708"/>
          <w:docGrid w:linePitch="272"/>
        </w:sectPr>
      </w:pPr>
    </w:p>
    <w:p w14:paraId="5D978491" w14:textId="3DF57E90" w:rsidR="00A91F35" w:rsidRPr="006B4D6F" w:rsidRDefault="00A91F35" w:rsidP="003C5F02">
      <w:pPr>
        <w:tabs>
          <w:tab w:val="left" w:pos="6615"/>
        </w:tabs>
        <w:rPr>
          <w:rFonts w:cs="Arial"/>
          <w:color w:val="auto"/>
          <w:sz w:val="22"/>
          <w:szCs w:val="24"/>
        </w:rPr>
      </w:pPr>
    </w:p>
    <w:p w14:paraId="3FCC562C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b/>
          <w:caps/>
          <w:color w:val="auto"/>
          <w:spacing w:val="-10"/>
          <w:sz w:val="22"/>
        </w:rPr>
        <w:t>Załącznik nr 1A do swz</w:t>
      </w:r>
    </w:p>
    <w:p w14:paraId="1D12BB37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b/>
          <w:caps/>
          <w:color w:val="auto"/>
          <w:spacing w:val="-10"/>
          <w:sz w:val="22"/>
        </w:rPr>
        <w:t xml:space="preserve">KLAUZULA INFORMACYJNA NA PODSTAWIE ARTYKUŁU 13 RODO </w:t>
      </w:r>
    </w:p>
    <w:p w14:paraId="72A4EFAA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b/>
          <w:caps/>
          <w:color w:val="auto"/>
          <w:spacing w:val="-10"/>
          <w:sz w:val="22"/>
        </w:rPr>
        <w:t xml:space="preserve">(rozporządzeniA o ochronie danych osobowych) </w:t>
      </w:r>
      <w:r w:rsidRPr="006B4D6F">
        <w:rPr>
          <w:rFonts w:eastAsiaTheme="majorEastAsia" w:cs="Arial"/>
          <w:caps/>
          <w:color w:val="auto"/>
          <w:spacing w:val="-10"/>
          <w:sz w:val="22"/>
          <w:vertAlign w:val="superscript"/>
        </w:rPr>
        <w:footnoteReference w:id="2"/>
      </w:r>
    </w:p>
    <w:p w14:paraId="3C8B3FEC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caps/>
          <w:color w:val="auto"/>
          <w:spacing w:val="-10"/>
          <w:sz w:val="22"/>
        </w:rPr>
        <w:t>ZAWIERA INFORMACJE O WARUNKACH PRZETWARZANIA DANYCH OSOBOWYCH,</w:t>
      </w:r>
    </w:p>
    <w:p w14:paraId="4520219E" w14:textId="77777777" w:rsidR="00CC7CF2" w:rsidRPr="006B4D6F" w:rsidRDefault="00CC7CF2" w:rsidP="00CC7CF2">
      <w:pPr>
        <w:spacing w:after="360" w:line="360" w:lineRule="auto"/>
        <w:jc w:val="center"/>
        <w:rPr>
          <w:rFonts w:eastAsiaTheme="majorEastAsia" w:cs="Arial"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caps/>
          <w:color w:val="auto"/>
          <w:spacing w:val="-10"/>
          <w:sz w:val="22"/>
        </w:rPr>
        <w:t>GDY DANE TE ZBIERANE SĄ OD OSOBY, KTÓREJ DOTYCZĄ.</w:t>
      </w:r>
    </w:p>
    <w:tbl>
      <w:tblPr>
        <w:tblStyle w:val="Tabela-Siatka1"/>
        <w:tblW w:w="10345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  <w:tblCaption w:val="Tabela zawiera klauzulę informacyjną z artykułu 13  RODO w formie pytań i odpowiedzi."/>
      </w:tblPr>
      <w:tblGrid>
        <w:gridCol w:w="2695"/>
        <w:gridCol w:w="7650"/>
      </w:tblGrid>
      <w:tr w:rsidR="001B49B6" w:rsidRPr="006B4D6F" w14:paraId="45BF0B9B" w14:textId="77777777" w:rsidTr="00F655D7">
        <w:trPr>
          <w:trHeight w:val="1015"/>
          <w:tblHeader/>
        </w:trPr>
        <w:tc>
          <w:tcPr>
            <w:tcW w:w="2695" w:type="dxa"/>
            <w:shd w:val="clear" w:color="auto" w:fill="D9D9D9" w:themeFill="background1" w:themeFillShade="D9"/>
            <w:vAlign w:val="center"/>
          </w:tcPr>
          <w:p w14:paraId="7CB67EEA" w14:textId="77777777" w:rsidR="00CC7CF2" w:rsidRPr="006B4D6F" w:rsidRDefault="00CC7CF2" w:rsidP="00F655D7">
            <w:pPr>
              <w:spacing w:line="360" w:lineRule="auto"/>
              <w:ind w:left="317"/>
              <w:contextualSpacing/>
              <w:jc w:val="center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PYTANIE DO ADMINISTRATORA DANYCH OSOBOWYCH:</w:t>
            </w:r>
          </w:p>
        </w:tc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002FD305" w14:textId="77777777" w:rsidR="00CC7CF2" w:rsidRPr="006B4D6F" w:rsidRDefault="00CC7CF2" w:rsidP="00F6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ODPOWIEDŹ:</w:t>
            </w:r>
          </w:p>
        </w:tc>
      </w:tr>
      <w:tr w:rsidR="001B49B6" w:rsidRPr="006B4D6F" w14:paraId="2AFED67E" w14:textId="77777777" w:rsidTr="00F655D7">
        <w:trPr>
          <w:trHeight w:val="1210"/>
        </w:trPr>
        <w:tc>
          <w:tcPr>
            <w:tcW w:w="2695" w:type="dxa"/>
            <w:shd w:val="clear" w:color="auto" w:fill="F2F2F2" w:themeFill="background1" w:themeFillShade="F2"/>
          </w:tcPr>
          <w:p w14:paraId="4D2D1A44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Kto jest administratorem moich danych osobowych?</w:t>
            </w:r>
          </w:p>
        </w:tc>
        <w:tc>
          <w:tcPr>
            <w:tcW w:w="7650" w:type="dxa"/>
          </w:tcPr>
          <w:p w14:paraId="56558C93" w14:textId="77777777" w:rsidR="00CC7CF2" w:rsidRPr="006B4D6F" w:rsidRDefault="00CC7CF2" w:rsidP="00F655D7">
            <w:pPr>
              <w:spacing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1B49B6" w:rsidRPr="006B4D6F" w14:paraId="08EC43AC" w14:textId="77777777" w:rsidTr="00F655D7">
        <w:trPr>
          <w:trHeight w:val="1249"/>
        </w:trPr>
        <w:tc>
          <w:tcPr>
            <w:tcW w:w="2695" w:type="dxa"/>
            <w:shd w:val="clear" w:color="auto" w:fill="F2F2F2" w:themeFill="background1" w:themeFillShade="F2"/>
          </w:tcPr>
          <w:p w14:paraId="0D77799E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Z kim można kontaktować się w sprawach związanych z przetwarzaniem moich danych osobowych?</w:t>
            </w:r>
          </w:p>
        </w:tc>
        <w:tc>
          <w:tcPr>
            <w:tcW w:w="7650" w:type="dxa"/>
          </w:tcPr>
          <w:p w14:paraId="3B814DB5" w14:textId="77777777" w:rsidR="00CC7CF2" w:rsidRPr="006B4D6F" w:rsidRDefault="00CC7CF2" w:rsidP="00F655D7">
            <w:pPr>
              <w:spacing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eastAsia="Times New Roman" w:hAnsi="Arial" w:cs="Arial"/>
              </w:rPr>
              <w:t xml:space="preserve">Dane kontaktowe Inspektora Ochrony Danych – adres </w:t>
            </w:r>
            <w:r w:rsidRPr="006B4D6F">
              <w:rPr>
                <w:rFonts w:ascii="Arial" w:hAnsi="Arial" w:cs="Arial"/>
              </w:rPr>
              <w:t>do korespondencji</w:t>
            </w:r>
            <w:r w:rsidRPr="006B4D6F">
              <w:rPr>
                <w:rFonts w:ascii="Arial" w:eastAsia="Times New Roman" w:hAnsi="Arial" w:cs="Arial"/>
              </w:rPr>
              <w:t xml:space="preserve">: Inspektor Ochrony Danych UMWM, Urząd Marszałkowski Województwa Małopolskiego, ul. Racławicka 56, 30-017 Kraków; email: </w:t>
            </w:r>
            <w:hyperlink r:id="rId22" w:history="1">
              <w:r w:rsidRPr="006B4D6F">
                <w:rPr>
                  <w:rFonts w:ascii="Arial" w:eastAsia="Times New Roman" w:hAnsi="Arial" w:cs="Arial"/>
                  <w:u w:val="single"/>
                </w:rPr>
                <w:t>iodo@umwm.malopolska.pl</w:t>
              </w:r>
            </w:hyperlink>
            <w:r w:rsidRPr="006B4D6F">
              <w:rPr>
                <w:rFonts w:ascii="Arial" w:eastAsia="Times New Roman" w:hAnsi="Arial" w:cs="Arial"/>
              </w:rPr>
              <w:t>.</w:t>
            </w:r>
            <w:r w:rsidRPr="006B4D6F">
              <w:rPr>
                <w:rFonts w:ascii="Arial" w:hAnsi="Arial" w:cs="Arial"/>
              </w:rPr>
              <w:t xml:space="preserve"> </w:t>
            </w:r>
          </w:p>
          <w:p w14:paraId="6A8EF224" w14:textId="77777777" w:rsidR="00CC7CF2" w:rsidRPr="006B4D6F" w:rsidRDefault="00CC7CF2" w:rsidP="00F655D7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1B49B6" w:rsidRPr="006B4D6F" w14:paraId="59DE78BA" w14:textId="77777777" w:rsidTr="00F655D7">
        <w:trPr>
          <w:trHeight w:val="652"/>
        </w:trPr>
        <w:tc>
          <w:tcPr>
            <w:tcW w:w="2695" w:type="dxa"/>
            <w:shd w:val="clear" w:color="auto" w:fill="F2F2F2" w:themeFill="background1" w:themeFillShade="F2"/>
          </w:tcPr>
          <w:p w14:paraId="6AECC2DF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W jakim celu i na jakiej podstawie będą przetwarzane moje dane osobowe?</w:t>
            </w:r>
          </w:p>
        </w:tc>
        <w:tc>
          <w:tcPr>
            <w:tcW w:w="7650" w:type="dxa"/>
          </w:tcPr>
          <w:p w14:paraId="17FCD75B" w14:textId="24A6E2E6" w:rsidR="00CC7CF2" w:rsidRPr="006B4D6F" w:rsidRDefault="00CC7CF2" w:rsidP="00CC7CF2">
            <w:pPr>
              <w:spacing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o numerze </w:t>
            </w:r>
            <w:r w:rsidR="00CC513F" w:rsidRPr="006B4D6F">
              <w:rPr>
                <w:rFonts w:ascii="Arial" w:hAnsi="Arial" w:cs="Arial"/>
              </w:rPr>
              <w:t>SR-I.272.5.2026</w:t>
            </w:r>
            <w:r w:rsidRPr="006B4D6F">
              <w:rPr>
                <w:rFonts w:ascii="Arial" w:hAnsi="Arial" w:cs="Arial"/>
                <w:i/>
              </w:rPr>
              <w:t xml:space="preserve">, </w:t>
            </w:r>
            <w:r w:rsidRPr="006B4D6F">
              <w:rPr>
                <w:rFonts w:ascii="Arial" w:hAnsi="Arial" w:cs="Arial"/>
              </w:rPr>
              <w:t>prowadzonym w trybie podstawowym bez przeprowadzenia negocjacji zgodnie z art. 275 pkt 1 z uwzględnieniem przepisów stosowanych przy udzielaniu zamówień na usługi społeczne i inne szczególne usługi zgodnie z art. 359 pkt 2</w:t>
            </w:r>
            <w:r w:rsidRPr="006B4D6F">
              <w:rPr>
                <w:rFonts w:ascii="Arial" w:hAnsi="Arial" w:cs="Arial"/>
                <w:b/>
              </w:rPr>
              <w:t xml:space="preserve"> </w:t>
            </w:r>
            <w:r w:rsidRPr="006B4D6F">
              <w:rPr>
                <w:rFonts w:ascii="Arial" w:hAnsi="Arial" w:cs="Arial"/>
              </w:rPr>
              <w:t>ustawy Pzp oraz zawarciem i realizacją umowy</w:t>
            </w:r>
            <w:r w:rsidRPr="006B4D6F">
              <w:rPr>
                <w:rFonts w:ascii="Arial" w:eastAsia="Times New Roman" w:hAnsi="Arial" w:cs="Arial"/>
                <w:vertAlign w:val="superscript"/>
              </w:rPr>
              <w:footnoteReference w:id="3"/>
            </w:r>
          </w:p>
        </w:tc>
      </w:tr>
      <w:tr w:rsidR="001B49B6" w:rsidRPr="006B4D6F" w14:paraId="1CC18EBE" w14:textId="77777777" w:rsidTr="00F655D7">
        <w:trPr>
          <w:trHeight w:val="1146"/>
        </w:trPr>
        <w:tc>
          <w:tcPr>
            <w:tcW w:w="2695" w:type="dxa"/>
            <w:shd w:val="clear" w:color="auto" w:fill="F2F2F2" w:themeFill="background1" w:themeFillShade="F2"/>
          </w:tcPr>
          <w:p w14:paraId="46CA5A07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Czy podanie moich danych osobowych jest konieczne i jakie są konsekwencje nie podania danych?</w:t>
            </w:r>
          </w:p>
        </w:tc>
        <w:tc>
          <w:tcPr>
            <w:tcW w:w="7650" w:type="dxa"/>
          </w:tcPr>
          <w:p w14:paraId="5BEC8BF1" w14:textId="77777777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 xml:space="preserve">Obowiązek podania przez Panią/Pana danych, o których mowa </w:t>
            </w:r>
            <w:r w:rsidRPr="006B4D6F">
              <w:rPr>
                <w:rFonts w:ascii="Arial" w:eastAsia="Times New Roman" w:hAnsi="Arial" w:cs="Arial"/>
                <w:lang w:eastAsia="pl-PL"/>
              </w:rPr>
              <w:t>jest wymogiem ustawowym określonym w przepisach ustawy Pzp, związanym z udziałem w postępowaniu o udzielenie zamówienia publicznego.</w:t>
            </w:r>
            <w:r w:rsidRPr="006B4D6F">
              <w:rPr>
                <w:rFonts w:ascii="Arial" w:hAnsi="Arial" w:cs="Arial"/>
              </w:rPr>
              <w:t xml:space="preserve"> Konsekwencje niepodania </w:t>
            </w:r>
            <w:r w:rsidRPr="006B4D6F">
              <w:rPr>
                <w:rFonts w:ascii="Arial" w:eastAsia="Times New Roman" w:hAnsi="Arial" w:cs="Arial"/>
                <w:lang w:eastAsia="pl-PL"/>
              </w:rPr>
              <w:t>określonych danych wynikają z ustawy Pzp</w:t>
            </w:r>
            <w:r w:rsidRPr="006B4D6F">
              <w:rPr>
                <w:rFonts w:ascii="Arial" w:hAnsi="Arial" w:cs="Arial"/>
              </w:rPr>
              <w:t>.</w:t>
            </w:r>
          </w:p>
        </w:tc>
      </w:tr>
      <w:tr w:rsidR="001B49B6" w:rsidRPr="006B4D6F" w14:paraId="7EC07D73" w14:textId="77777777" w:rsidTr="00F655D7">
        <w:trPr>
          <w:trHeight w:val="794"/>
        </w:trPr>
        <w:tc>
          <w:tcPr>
            <w:tcW w:w="2695" w:type="dxa"/>
            <w:shd w:val="clear" w:color="auto" w:fill="F2F2F2" w:themeFill="background1" w:themeFillShade="F2"/>
          </w:tcPr>
          <w:p w14:paraId="488DE1F8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Przez jaki okres będą przechowywane moje dane osobowe?</w:t>
            </w:r>
          </w:p>
        </w:tc>
        <w:tc>
          <w:tcPr>
            <w:tcW w:w="7650" w:type="dxa"/>
          </w:tcPr>
          <w:p w14:paraId="1BA32426" w14:textId="77777777" w:rsidR="0091049C" w:rsidRPr="006B4D6F" w:rsidRDefault="0091049C" w:rsidP="0091049C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Pani/Pana dane osobowe będą przechowywane  przez okres niezbędny do realizacji celu przetwarzania wskazanego wyżej i archiwizacji dokumentacji realizowanej na podstawie przepisów prawa wskazanych w przypisie</w:t>
            </w:r>
            <w:r w:rsidRPr="006B4D6F">
              <w:rPr>
                <w:rFonts w:ascii="Arial" w:hAnsi="Arial" w:cs="Arial"/>
                <w:vertAlign w:val="superscript"/>
              </w:rPr>
              <w:footnoteReference w:id="4"/>
            </w:r>
            <w:r w:rsidRPr="006B4D6F">
              <w:rPr>
                <w:rFonts w:ascii="Arial" w:hAnsi="Arial" w:cs="Arial"/>
              </w:rPr>
              <w:t>.</w:t>
            </w:r>
          </w:p>
          <w:p w14:paraId="0622C3DC" w14:textId="06B65337" w:rsidR="00CC7CF2" w:rsidRPr="006B4D6F" w:rsidRDefault="00CC7CF2" w:rsidP="0091049C">
            <w:pPr>
              <w:spacing w:before="120" w:after="120" w:line="360" w:lineRule="auto"/>
              <w:rPr>
                <w:rFonts w:ascii="Arial" w:hAnsi="Arial" w:cs="Arial"/>
              </w:rPr>
            </w:pPr>
          </w:p>
        </w:tc>
      </w:tr>
      <w:tr w:rsidR="001B49B6" w:rsidRPr="006B4D6F" w14:paraId="56EDC4EC" w14:textId="77777777" w:rsidTr="00F655D7">
        <w:trPr>
          <w:trHeight w:val="1258"/>
        </w:trPr>
        <w:tc>
          <w:tcPr>
            <w:tcW w:w="2695" w:type="dxa"/>
            <w:shd w:val="clear" w:color="auto" w:fill="F2F2F2" w:themeFill="background1" w:themeFillShade="F2"/>
          </w:tcPr>
          <w:p w14:paraId="39999D43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Jakie prawa mi przysługują w związku z przetwarzaniem moich danych osobowych?</w:t>
            </w:r>
          </w:p>
        </w:tc>
        <w:tc>
          <w:tcPr>
            <w:tcW w:w="7650" w:type="dxa"/>
          </w:tcPr>
          <w:p w14:paraId="5532F02D" w14:textId="77777777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Posiada Pani/Pan prawo:</w:t>
            </w:r>
          </w:p>
          <w:p w14:paraId="1E34CA36" w14:textId="77777777" w:rsidR="00CC7CF2" w:rsidRPr="006B4D6F" w:rsidRDefault="00CC7CF2" w:rsidP="00F655D7">
            <w:pPr>
              <w:numPr>
                <w:ilvl w:val="0"/>
                <w:numId w:val="20"/>
              </w:numPr>
              <w:spacing w:after="150" w:line="360" w:lineRule="auto"/>
              <w:ind w:left="709" w:hanging="283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>na podstawie art. 15 RODO prawo dostępu do danych osobowych Pani/Pana dotyczących;</w:t>
            </w:r>
          </w:p>
          <w:p w14:paraId="6A3E479E" w14:textId="77777777" w:rsidR="00CC7CF2" w:rsidRPr="006B4D6F" w:rsidRDefault="00CC7CF2" w:rsidP="00F655D7">
            <w:pPr>
              <w:numPr>
                <w:ilvl w:val="0"/>
                <w:numId w:val="20"/>
              </w:numPr>
              <w:spacing w:after="150" w:line="360" w:lineRule="auto"/>
              <w:ind w:left="709" w:hanging="283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>na podstawie art. 16 RODO prawo do sprostowania Pani/Pana danych osobowych*;</w:t>
            </w:r>
          </w:p>
          <w:p w14:paraId="724E559B" w14:textId="77777777" w:rsidR="00CC7CF2" w:rsidRPr="006B4D6F" w:rsidRDefault="00CC7CF2" w:rsidP="00F655D7">
            <w:pPr>
              <w:numPr>
                <w:ilvl w:val="0"/>
                <w:numId w:val="20"/>
              </w:numPr>
              <w:spacing w:after="150" w:line="360" w:lineRule="auto"/>
              <w:ind w:left="709" w:hanging="283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 xml:space="preserve">na podstawie art. 18 RODO prawo żądania od administratora ograniczenia przetwarzania danych osobowych z zastrzeżeniem przypadków, o których mowa w art. 18 ust. 2 RODO**;  </w:t>
            </w:r>
          </w:p>
          <w:p w14:paraId="42371A03" w14:textId="77777777" w:rsidR="00CC7CF2" w:rsidRPr="006B4D6F" w:rsidRDefault="00CC7CF2" w:rsidP="00F655D7">
            <w:pPr>
              <w:numPr>
                <w:ilvl w:val="0"/>
                <w:numId w:val="20"/>
              </w:numPr>
              <w:spacing w:before="120" w:after="120" w:line="360" w:lineRule="auto"/>
              <w:ind w:left="709" w:hanging="283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>prawo do wniesienia skargi do Prezesa Urzędu Ochrony Danych Osobowych, gdy uzna Pani/Pan, że przetwarzanie danych osobowych Pani/Pana dotyczących narusza przepisy RODO</w:t>
            </w:r>
            <w:r w:rsidRPr="006B4D6F">
              <w:rPr>
                <w:rFonts w:ascii="Arial" w:hAnsi="Arial" w:cs="Arial"/>
              </w:rPr>
              <w:t>.</w:t>
            </w:r>
          </w:p>
        </w:tc>
      </w:tr>
      <w:tr w:rsidR="001B49B6" w:rsidRPr="006B4D6F" w14:paraId="53FEF68B" w14:textId="77777777" w:rsidTr="00F655D7">
        <w:trPr>
          <w:trHeight w:val="1666"/>
        </w:trPr>
        <w:tc>
          <w:tcPr>
            <w:tcW w:w="2695" w:type="dxa"/>
            <w:shd w:val="clear" w:color="auto" w:fill="F2F2F2" w:themeFill="background1" w:themeFillShade="F2"/>
          </w:tcPr>
          <w:p w14:paraId="7AA877C9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Komu mogą zostać przekazane moje dane osobowe? (wskazanie odbiorców danych)</w:t>
            </w:r>
          </w:p>
        </w:tc>
        <w:tc>
          <w:tcPr>
            <w:tcW w:w="7650" w:type="dxa"/>
          </w:tcPr>
          <w:p w14:paraId="2C0842FF" w14:textId="77777777" w:rsidR="00CC7CF2" w:rsidRPr="006B4D6F" w:rsidRDefault="00CC7CF2" w:rsidP="00F655D7">
            <w:pPr>
              <w:spacing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Pani/Pana dane osobowe mogą zostać ujawnione podmiotom upoważnionym na podstawie przepisów prawa. Ponadto Pani/Pana dane osobowe mogą zostać także ujawnione podmiotom przetwarzającym, w 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1B49B6" w:rsidRPr="006B4D6F" w14:paraId="69E60A04" w14:textId="77777777" w:rsidTr="00F655D7">
        <w:trPr>
          <w:trHeight w:val="1686"/>
        </w:trPr>
        <w:tc>
          <w:tcPr>
            <w:tcW w:w="2695" w:type="dxa"/>
            <w:shd w:val="clear" w:color="auto" w:fill="F2F2F2" w:themeFill="background1" w:themeFillShade="F2"/>
          </w:tcPr>
          <w:p w14:paraId="77451E64" w14:textId="77777777" w:rsidR="00CC7CF2" w:rsidRPr="006B4D6F" w:rsidRDefault="00CC7CF2" w:rsidP="00CC7CF2">
            <w:pPr>
              <w:numPr>
                <w:ilvl w:val="0"/>
                <w:numId w:val="40"/>
              </w:numPr>
              <w:spacing w:before="120" w:after="120" w:line="360" w:lineRule="auto"/>
              <w:ind w:left="318" w:hanging="295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Czy moje dane będą podlegały zautomatyzowanemu podejmowaniu decyzji (w tym profilowaniu)?</w:t>
            </w:r>
          </w:p>
        </w:tc>
        <w:tc>
          <w:tcPr>
            <w:tcW w:w="7650" w:type="dxa"/>
          </w:tcPr>
          <w:p w14:paraId="31ABD1BF" w14:textId="77777777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 xml:space="preserve">Pani/Pana dane nie będą podlegały zautomatyzowanemu podejmowaniu decyzji. </w:t>
            </w:r>
          </w:p>
          <w:p w14:paraId="279A6A20" w14:textId="77777777" w:rsidR="00CC7CF2" w:rsidRPr="006B4D6F" w:rsidRDefault="00CC7CF2" w:rsidP="00F655D7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</w:tbl>
    <w:p w14:paraId="391B24BA" w14:textId="77777777" w:rsidR="00CC7CF2" w:rsidRPr="006B4D6F" w:rsidRDefault="00CC7CF2" w:rsidP="00CC7CF2">
      <w:pPr>
        <w:spacing w:before="240" w:after="240" w:line="360" w:lineRule="auto"/>
        <w:jc w:val="left"/>
        <w:rPr>
          <w:rFonts w:eastAsia="Times New Roman" w:cs="Arial"/>
          <w:b/>
          <w:bCs/>
          <w:iCs/>
          <w:color w:val="auto"/>
          <w:sz w:val="22"/>
        </w:rPr>
      </w:pPr>
      <w:r w:rsidRPr="006B4D6F">
        <w:rPr>
          <w:rFonts w:eastAsia="Times New Roman" w:cs="Arial"/>
          <w:b/>
          <w:bCs/>
          <w:iCs/>
          <w:color w:val="auto"/>
          <w:sz w:val="22"/>
        </w:rPr>
        <w:t>* Wyjaśnienie: skorzystanie z prawa do sprostowania nie może skutkować zmianą wyniku postępowania o udzielenie zamówienia publicznego ani zmianą postanowień umowy w zakresie niezgodnym z ustawą Pzp oraz nie może naruszać integralności protokołu oraz jego załączników.</w:t>
      </w:r>
    </w:p>
    <w:p w14:paraId="615CD546" w14:textId="77777777" w:rsidR="00CC7CF2" w:rsidRPr="006B4D6F" w:rsidRDefault="00CC7CF2" w:rsidP="00CC7CF2">
      <w:pPr>
        <w:spacing w:line="360" w:lineRule="auto"/>
        <w:jc w:val="left"/>
        <w:rPr>
          <w:rFonts w:eastAsia="Times New Roman" w:cs="Arial"/>
          <w:b/>
          <w:bCs/>
          <w:iCs/>
          <w:color w:val="auto"/>
          <w:sz w:val="22"/>
        </w:rPr>
        <w:sectPr w:rsidR="00CC7CF2" w:rsidRPr="006B4D6F" w:rsidSect="007B3551">
          <w:pgSz w:w="11907" w:h="16840"/>
          <w:pgMar w:top="1417" w:right="1417" w:bottom="1702" w:left="1417" w:header="851" w:footer="666" w:gutter="0"/>
          <w:cols w:space="708"/>
          <w:docGrid w:linePitch="272"/>
        </w:sectPr>
      </w:pPr>
      <w:r w:rsidRPr="006B4D6F">
        <w:rPr>
          <w:rFonts w:eastAsia="Times New Roman" w:cs="Arial"/>
          <w:b/>
          <w:bCs/>
          <w:iCs/>
          <w:color w:val="auto"/>
          <w:sz w:val="22"/>
        </w:rPr>
        <w:t>** Wyjaśnienie: prawo do ograniczenia przetwarzania nie ma zastosowania w odniesieniu do przechowywania, w celu zapewnienia korzystania ze środków ochrony prawnej lub w celu ochrony praw innej osoby fizycznej lub prawnej, lub z uwagi na ważne względy interesu publicznego Unii Europejskiej lub państwa członkowskiego.</w:t>
      </w:r>
    </w:p>
    <w:p w14:paraId="416ED93D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b/>
          <w:caps/>
          <w:color w:val="auto"/>
          <w:spacing w:val="-10"/>
          <w:sz w:val="22"/>
        </w:rPr>
        <w:t>Załącznik nr 1B do swz</w:t>
      </w:r>
    </w:p>
    <w:p w14:paraId="5490C7D5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b/>
          <w:caps/>
          <w:color w:val="auto"/>
          <w:spacing w:val="-10"/>
          <w:sz w:val="22"/>
        </w:rPr>
        <w:t xml:space="preserve">KLAUZULA INFORMACYJNA NA PODSTAWIE ARTYKUŁU 14 RODO </w:t>
      </w:r>
    </w:p>
    <w:p w14:paraId="514F2BF1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b/>
          <w:caps/>
          <w:color w:val="auto"/>
          <w:spacing w:val="-10"/>
          <w:sz w:val="22"/>
        </w:rPr>
        <w:t xml:space="preserve">(rozporządzeniA o ochronie danych osobowych) </w:t>
      </w:r>
      <w:r w:rsidRPr="006B4D6F">
        <w:rPr>
          <w:rFonts w:eastAsiaTheme="majorEastAsia" w:cs="Arial"/>
          <w:caps/>
          <w:color w:val="auto"/>
          <w:spacing w:val="-10"/>
          <w:sz w:val="22"/>
          <w:vertAlign w:val="superscript"/>
        </w:rPr>
        <w:footnoteReference w:id="5"/>
      </w:r>
    </w:p>
    <w:p w14:paraId="6555962A" w14:textId="77777777" w:rsidR="00CC7CF2" w:rsidRPr="006B4D6F" w:rsidRDefault="00CC7CF2" w:rsidP="00CC7CF2">
      <w:pPr>
        <w:spacing w:after="360" w:line="360" w:lineRule="auto"/>
        <w:contextualSpacing/>
        <w:jc w:val="center"/>
        <w:rPr>
          <w:rFonts w:eastAsiaTheme="majorEastAsia" w:cs="Arial"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caps/>
          <w:color w:val="auto"/>
          <w:spacing w:val="-10"/>
          <w:sz w:val="22"/>
        </w:rPr>
        <w:t>ZAWIERA INFORMACJE O WARUNKACH PRZETWARZANIA DANYCH OSOBOWYCH,</w:t>
      </w:r>
    </w:p>
    <w:p w14:paraId="1F6EAC64" w14:textId="77777777" w:rsidR="00CC7CF2" w:rsidRPr="006B4D6F" w:rsidRDefault="00CC7CF2" w:rsidP="00CC7CF2">
      <w:pPr>
        <w:spacing w:after="240" w:line="360" w:lineRule="auto"/>
        <w:contextualSpacing/>
        <w:jc w:val="center"/>
        <w:rPr>
          <w:rFonts w:eastAsiaTheme="majorEastAsia" w:cs="Arial"/>
          <w:caps/>
          <w:color w:val="auto"/>
          <w:spacing w:val="-10"/>
          <w:sz w:val="22"/>
        </w:rPr>
      </w:pPr>
      <w:r w:rsidRPr="006B4D6F">
        <w:rPr>
          <w:rFonts w:eastAsiaTheme="majorEastAsia" w:cs="Arial"/>
          <w:caps/>
          <w:color w:val="auto"/>
          <w:spacing w:val="-10"/>
          <w:sz w:val="22"/>
        </w:rPr>
        <w:t>GDY DANE TE ZBIERANE SĄ Z INNYCH ŹRÓDEŁ NIŻ OD OSOBY, KTÓREJ DOTYCZĄ.</w:t>
      </w:r>
    </w:p>
    <w:tbl>
      <w:tblPr>
        <w:tblStyle w:val="Tabela-Siatka2"/>
        <w:tblW w:w="10349" w:type="dxa"/>
        <w:tblInd w:w="-289" w:type="dxa"/>
        <w:tblLook w:val="04A0" w:firstRow="1" w:lastRow="0" w:firstColumn="1" w:lastColumn="0" w:noHBand="0" w:noVBand="1"/>
        <w:tblCaption w:val="Tabela zawiera klauzulę informacyjną z art. 14 RODO w formie pytań i odpowiedzi."/>
      </w:tblPr>
      <w:tblGrid>
        <w:gridCol w:w="2978"/>
        <w:gridCol w:w="7371"/>
      </w:tblGrid>
      <w:tr w:rsidR="001B49B6" w:rsidRPr="006B4D6F" w14:paraId="1553CC4F" w14:textId="77777777" w:rsidTr="00F655D7">
        <w:trPr>
          <w:trHeight w:val="690"/>
          <w:tblHeader/>
        </w:trPr>
        <w:tc>
          <w:tcPr>
            <w:tcW w:w="2978" w:type="dxa"/>
            <w:shd w:val="clear" w:color="auto" w:fill="D9D9D9" w:themeFill="background1" w:themeFillShade="D9"/>
            <w:vAlign w:val="center"/>
          </w:tcPr>
          <w:p w14:paraId="73D837B7" w14:textId="77777777" w:rsidR="00CC7CF2" w:rsidRPr="006B4D6F" w:rsidRDefault="00CC7CF2" w:rsidP="00F655D7">
            <w:pPr>
              <w:spacing w:line="360" w:lineRule="auto"/>
              <w:ind w:left="317"/>
              <w:contextualSpacing/>
              <w:jc w:val="center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PYTANIE DO ADMINISTRATORA DANYCH OSOBOWYCH:</w:t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48DE5AF2" w14:textId="77777777" w:rsidR="00CC7CF2" w:rsidRPr="006B4D6F" w:rsidRDefault="00CC7CF2" w:rsidP="00F6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ODPOWIEDŹ:</w:t>
            </w:r>
          </w:p>
        </w:tc>
      </w:tr>
      <w:tr w:rsidR="001B49B6" w:rsidRPr="006B4D6F" w14:paraId="6B7BA90A" w14:textId="77777777" w:rsidTr="00F655D7">
        <w:trPr>
          <w:trHeight w:val="1304"/>
        </w:trPr>
        <w:tc>
          <w:tcPr>
            <w:tcW w:w="2978" w:type="dxa"/>
            <w:shd w:val="clear" w:color="auto" w:fill="F2F2F2" w:themeFill="background1" w:themeFillShade="F2"/>
          </w:tcPr>
          <w:p w14:paraId="4AD1B6BC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Kto jest administratorem moich danych osobowych?</w:t>
            </w:r>
          </w:p>
        </w:tc>
        <w:tc>
          <w:tcPr>
            <w:tcW w:w="7371" w:type="dxa"/>
          </w:tcPr>
          <w:p w14:paraId="6A5C2170" w14:textId="77777777" w:rsidR="00CC7CF2" w:rsidRPr="006B4D6F" w:rsidRDefault="00CC7CF2" w:rsidP="00F655D7">
            <w:pPr>
              <w:spacing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1B49B6" w:rsidRPr="006B4D6F" w14:paraId="775C7ADC" w14:textId="77777777" w:rsidTr="00F655D7">
        <w:trPr>
          <w:trHeight w:val="1901"/>
        </w:trPr>
        <w:tc>
          <w:tcPr>
            <w:tcW w:w="2978" w:type="dxa"/>
            <w:shd w:val="clear" w:color="auto" w:fill="F2F2F2" w:themeFill="background1" w:themeFillShade="F2"/>
          </w:tcPr>
          <w:p w14:paraId="0210DF4B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Z kim można kontaktować się w sprawach związanych z przetwarzaniem moich danych osobowych?</w:t>
            </w:r>
          </w:p>
        </w:tc>
        <w:tc>
          <w:tcPr>
            <w:tcW w:w="7371" w:type="dxa"/>
          </w:tcPr>
          <w:p w14:paraId="5C53010F" w14:textId="77777777" w:rsidR="00CC7CF2" w:rsidRPr="006B4D6F" w:rsidRDefault="00CC7CF2" w:rsidP="00F655D7">
            <w:pPr>
              <w:spacing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eastAsia="Times New Roman" w:hAnsi="Arial" w:cs="Arial"/>
              </w:rPr>
              <w:t xml:space="preserve">Dane kontaktowe Inspektora Ochrony Danych – adres </w:t>
            </w:r>
            <w:r w:rsidRPr="006B4D6F">
              <w:rPr>
                <w:rFonts w:ascii="Arial" w:hAnsi="Arial" w:cs="Arial"/>
              </w:rPr>
              <w:t>do korespondencji</w:t>
            </w:r>
            <w:r w:rsidRPr="006B4D6F">
              <w:rPr>
                <w:rFonts w:ascii="Arial" w:eastAsia="Times New Roman" w:hAnsi="Arial" w:cs="Arial"/>
              </w:rPr>
              <w:t xml:space="preserve">: Inspektor Ochrony Danych UMWM, Urząd Marszałkowski Województwa Małopolskiego, ul. Racławicka 56, 30-017 Kraków; email: </w:t>
            </w:r>
            <w:hyperlink r:id="rId23" w:history="1">
              <w:r w:rsidRPr="006B4D6F">
                <w:rPr>
                  <w:rFonts w:ascii="Arial" w:eastAsia="Times New Roman" w:hAnsi="Arial" w:cs="Arial"/>
                  <w:u w:val="single"/>
                </w:rPr>
                <w:t>iodo@umwm.malopolska.pl</w:t>
              </w:r>
            </w:hyperlink>
            <w:r w:rsidRPr="006B4D6F">
              <w:rPr>
                <w:rFonts w:ascii="Arial" w:eastAsia="Times New Roman" w:hAnsi="Arial" w:cs="Arial"/>
              </w:rPr>
              <w:t>.</w:t>
            </w:r>
            <w:r w:rsidRPr="006B4D6F">
              <w:rPr>
                <w:rFonts w:ascii="Arial" w:hAnsi="Arial" w:cs="Arial"/>
              </w:rPr>
              <w:t xml:space="preserve">  </w:t>
            </w:r>
          </w:p>
        </w:tc>
      </w:tr>
      <w:tr w:rsidR="001B49B6" w:rsidRPr="006B4D6F" w14:paraId="66093396" w14:textId="77777777" w:rsidTr="00F655D7">
        <w:trPr>
          <w:trHeight w:val="1063"/>
        </w:trPr>
        <w:tc>
          <w:tcPr>
            <w:tcW w:w="2978" w:type="dxa"/>
            <w:shd w:val="clear" w:color="auto" w:fill="F2F2F2" w:themeFill="background1" w:themeFillShade="F2"/>
          </w:tcPr>
          <w:p w14:paraId="31E235AC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 xml:space="preserve">Jakie jest źródło  moich danych osobowych (skąd są pozyskiwane)? </w:t>
            </w:r>
          </w:p>
        </w:tc>
        <w:tc>
          <w:tcPr>
            <w:tcW w:w="7371" w:type="dxa"/>
          </w:tcPr>
          <w:p w14:paraId="4E31C2C1" w14:textId="77777777" w:rsidR="00CC7CF2" w:rsidRPr="006B4D6F" w:rsidRDefault="00CC7CF2" w:rsidP="00F655D7">
            <w:pPr>
              <w:spacing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Pani/Pana dane osobowe pochodzą od Wykonawcy.</w:t>
            </w:r>
          </w:p>
        </w:tc>
      </w:tr>
      <w:tr w:rsidR="001B49B6" w:rsidRPr="006B4D6F" w14:paraId="143E69EA" w14:textId="77777777" w:rsidTr="00F655D7">
        <w:trPr>
          <w:trHeight w:val="686"/>
        </w:trPr>
        <w:tc>
          <w:tcPr>
            <w:tcW w:w="2978" w:type="dxa"/>
            <w:shd w:val="clear" w:color="auto" w:fill="F2F2F2" w:themeFill="background1" w:themeFillShade="F2"/>
          </w:tcPr>
          <w:p w14:paraId="0A0CFAA8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W jakim celu i na jakiej podstawie będą przetwarzane moje dane osobowe?</w:t>
            </w:r>
          </w:p>
        </w:tc>
        <w:tc>
          <w:tcPr>
            <w:tcW w:w="7371" w:type="dxa"/>
          </w:tcPr>
          <w:p w14:paraId="2EF8A77E" w14:textId="33C7F154" w:rsidR="00CC7CF2" w:rsidRPr="006B4D6F" w:rsidRDefault="00CC7CF2" w:rsidP="0091049C">
            <w:pPr>
              <w:spacing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 xml:space="preserve">Administrator będzie przetwarzać Pani/Pana dane na podstawie art. 6 ust. 1 lit. c) RODO oraz art. 2 w zw. z art. 4 pkt. 1 ustawy Prawo zamówień publicznych oraz art. 44 ust 4 ustawy o finansach publicznych, w celu związanym z postępowaniem o udzielenie zamówienia publicznego o numerze </w:t>
            </w:r>
            <w:r w:rsidR="00CC513F" w:rsidRPr="006B4D6F">
              <w:rPr>
                <w:rFonts w:ascii="Arial" w:hAnsi="Arial" w:cs="Arial"/>
              </w:rPr>
              <w:t>SR-I.272.5.2026</w:t>
            </w:r>
            <w:r w:rsidRPr="006B4D6F">
              <w:rPr>
                <w:rFonts w:ascii="Arial" w:hAnsi="Arial" w:cs="Arial"/>
              </w:rPr>
              <w:t>, prowadzonym w trybie podstawowym bez przeprowadzenia negocjacji zgodnie z art. 275 pkt 1 z uwzględnieniem przepisów stosowanych przy udzielaniu zamówień na usługi społeczne i inne szczególne usługi zgodnie z art. 359 pkt 2</w:t>
            </w:r>
            <w:r w:rsidRPr="006B4D6F">
              <w:rPr>
                <w:rFonts w:ascii="Arial" w:hAnsi="Arial" w:cs="Arial"/>
                <w:b/>
              </w:rPr>
              <w:t xml:space="preserve"> </w:t>
            </w:r>
            <w:r w:rsidRPr="006B4D6F">
              <w:rPr>
                <w:rFonts w:ascii="Arial" w:hAnsi="Arial" w:cs="Arial"/>
              </w:rPr>
              <w:t>ustawy Pzp oraz zawarciem i realizacją umowy</w:t>
            </w:r>
            <w:r w:rsidRPr="006B4D6F">
              <w:rPr>
                <w:rFonts w:ascii="Arial" w:eastAsia="Times New Roman" w:hAnsi="Arial" w:cs="Arial"/>
                <w:vertAlign w:val="superscript"/>
              </w:rPr>
              <w:footnoteReference w:id="6"/>
            </w:r>
          </w:p>
        </w:tc>
      </w:tr>
      <w:tr w:rsidR="001B49B6" w:rsidRPr="006B4D6F" w14:paraId="7C14AD96" w14:textId="77777777" w:rsidTr="00F655D7">
        <w:trPr>
          <w:trHeight w:val="931"/>
        </w:trPr>
        <w:tc>
          <w:tcPr>
            <w:tcW w:w="2978" w:type="dxa"/>
            <w:shd w:val="clear" w:color="auto" w:fill="F2F2F2" w:themeFill="background1" w:themeFillShade="F2"/>
          </w:tcPr>
          <w:p w14:paraId="3971E104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Jakie kategorie moich danych osobowych są przetwarzane (jaki jest zakres przetwarzanych danych)?</w:t>
            </w:r>
          </w:p>
        </w:tc>
        <w:tc>
          <w:tcPr>
            <w:tcW w:w="7371" w:type="dxa"/>
          </w:tcPr>
          <w:p w14:paraId="60D23A55" w14:textId="77777777" w:rsidR="00CC7CF2" w:rsidRPr="006B4D6F" w:rsidRDefault="00CC7CF2" w:rsidP="00F655D7">
            <w:pPr>
              <w:shd w:val="clear" w:color="auto" w:fill="FFFFFF" w:themeFill="background1"/>
              <w:spacing w:before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eastAsia="Arial" w:hAnsi="Arial" w:cs="Arial"/>
              </w:rPr>
              <w:t>Administrator będzie przetwarzać następujące kategorie Pani/Pana danych: dane zawarte w złożonej ofercie - imię i nazwisko oraz dane kontaktowe (nr tel. stacjonarnego i komórkowego, nr faxu, e-mail) oraz inne kategorie danych pozyskane w związku z przeprowadzaniem postępowania o udzielenie zamówienia publicznego, min. informację z Krajowego Rejestru Karnego.</w:t>
            </w:r>
          </w:p>
        </w:tc>
      </w:tr>
      <w:tr w:rsidR="001B49B6" w:rsidRPr="006B4D6F" w14:paraId="6C6F843E" w14:textId="77777777" w:rsidTr="00F655D7">
        <w:trPr>
          <w:trHeight w:val="1120"/>
        </w:trPr>
        <w:tc>
          <w:tcPr>
            <w:tcW w:w="2978" w:type="dxa"/>
            <w:shd w:val="clear" w:color="auto" w:fill="F2F2F2" w:themeFill="background1" w:themeFillShade="F2"/>
          </w:tcPr>
          <w:p w14:paraId="4054441C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Przez jaki okres będą przechowywane moje dane osobowe?</w:t>
            </w:r>
          </w:p>
        </w:tc>
        <w:tc>
          <w:tcPr>
            <w:tcW w:w="7371" w:type="dxa"/>
          </w:tcPr>
          <w:p w14:paraId="172846AC" w14:textId="76A311A6" w:rsidR="0091049C" w:rsidRPr="006B4D6F" w:rsidRDefault="0091049C" w:rsidP="0091049C">
            <w:pPr>
              <w:shd w:val="clear" w:color="auto" w:fill="FFFFFF" w:themeFill="background1"/>
              <w:spacing w:before="120" w:line="360" w:lineRule="auto"/>
              <w:rPr>
                <w:rFonts w:ascii="Arial" w:eastAsia="Arial" w:hAnsi="Arial" w:cs="Arial"/>
              </w:rPr>
            </w:pPr>
            <w:r w:rsidRPr="006B4D6F">
              <w:rPr>
                <w:rFonts w:ascii="Arial" w:eastAsia="Arial" w:hAnsi="Arial" w:cs="Arial"/>
              </w:rPr>
              <w:t>Pani/Pana dane osobowe będą przechowywane  przez okres niezbędny do realizacji celu przetwarzania wskazanego wyżej i archiwizacji dokumentacji realizowanej na podstawie przepisów prawa wskazanych w przypisie</w:t>
            </w:r>
            <w:r w:rsidRPr="006B4D6F">
              <w:rPr>
                <w:rFonts w:ascii="Arial" w:eastAsia="Arial" w:hAnsi="Arial" w:cs="Arial"/>
                <w:vertAlign w:val="superscript"/>
              </w:rPr>
              <w:footnoteReference w:id="7"/>
            </w:r>
            <w:r w:rsidRPr="006B4D6F">
              <w:rPr>
                <w:rFonts w:ascii="Arial" w:eastAsia="Arial" w:hAnsi="Arial" w:cs="Arial"/>
              </w:rPr>
              <w:t>.</w:t>
            </w:r>
          </w:p>
          <w:p w14:paraId="7BC5C04F" w14:textId="7CC11AA6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</w:p>
        </w:tc>
      </w:tr>
      <w:tr w:rsidR="001B49B6" w:rsidRPr="006B4D6F" w14:paraId="4BBFD29C" w14:textId="77777777" w:rsidTr="00F655D7">
        <w:trPr>
          <w:trHeight w:val="1254"/>
        </w:trPr>
        <w:tc>
          <w:tcPr>
            <w:tcW w:w="2978" w:type="dxa"/>
            <w:shd w:val="clear" w:color="auto" w:fill="F2F2F2" w:themeFill="background1" w:themeFillShade="F2"/>
          </w:tcPr>
          <w:p w14:paraId="0D312DF2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Jakie prawa mi przysługują w związku z przetwarzaniem moich danych osobowych?</w:t>
            </w:r>
          </w:p>
        </w:tc>
        <w:tc>
          <w:tcPr>
            <w:tcW w:w="7371" w:type="dxa"/>
          </w:tcPr>
          <w:p w14:paraId="32BC544A" w14:textId="77777777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Posiada Pani/Pan prawo:</w:t>
            </w:r>
          </w:p>
          <w:p w14:paraId="7DFA5746" w14:textId="77777777" w:rsidR="00CC7CF2" w:rsidRPr="006B4D6F" w:rsidRDefault="00CC7CF2" w:rsidP="00CC7CF2">
            <w:pPr>
              <w:numPr>
                <w:ilvl w:val="0"/>
                <w:numId w:val="20"/>
              </w:numPr>
              <w:spacing w:after="150" w:line="360" w:lineRule="auto"/>
              <w:ind w:left="709" w:hanging="283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>na podstawie art. 15 RODO prawo dostępu do danych osobowych Pani/Pana dotyczących;</w:t>
            </w:r>
          </w:p>
          <w:p w14:paraId="07F301B5" w14:textId="77777777" w:rsidR="00CC7CF2" w:rsidRPr="006B4D6F" w:rsidRDefault="00CC7CF2" w:rsidP="00CC7CF2">
            <w:pPr>
              <w:numPr>
                <w:ilvl w:val="0"/>
                <w:numId w:val="20"/>
              </w:numPr>
              <w:spacing w:after="150" w:line="360" w:lineRule="auto"/>
              <w:ind w:left="709" w:hanging="283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>na podstawie art. 16 RODO prawo do sprostowania Pani/Pana danych osobowych*;</w:t>
            </w:r>
          </w:p>
          <w:p w14:paraId="1095382D" w14:textId="77777777" w:rsidR="00CC7CF2" w:rsidRPr="006B4D6F" w:rsidRDefault="00CC7CF2" w:rsidP="00CC7CF2">
            <w:pPr>
              <w:numPr>
                <w:ilvl w:val="0"/>
                <w:numId w:val="20"/>
              </w:numPr>
              <w:spacing w:after="150" w:line="360" w:lineRule="auto"/>
              <w:ind w:left="709" w:hanging="283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 xml:space="preserve">na podstawie art. 18 RODO prawo żądania od administratora ograniczenia przetwarzania danych osobowych z zastrzeżeniem przypadków, o których mowa w art. 18 ust. 2 RODO**;  </w:t>
            </w:r>
          </w:p>
          <w:p w14:paraId="4798CB66" w14:textId="77777777" w:rsidR="00CC7CF2" w:rsidRPr="006B4D6F" w:rsidRDefault="00CC7CF2" w:rsidP="00CC7CF2">
            <w:pPr>
              <w:numPr>
                <w:ilvl w:val="0"/>
                <w:numId w:val="20"/>
              </w:numPr>
              <w:spacing w:before="120" w:after="120" w:line="360" w:lineRule="auto"/>
              <w:ind w:left="709" w:hanging="283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eastAsia="Times New Roman" w:hAnsi="Arial" w:cs="Arial"/>
                <w:lang w:eastAsia="pl-PL"/>
              </w:rPr>
              <w:t>prawo do wniesienia skargi do Prezesa Urzędu Ochrony Danych Osobowych, gdy uzna Pani/Pan, że przetwarzanie danych osobowych Pani/Pana dotyczących narusza przepisy RODO</w:t>
            </w:r>
            <w:r w:rsidRPr="006B4D6F">
              <w:rPr>
                <w:rFonts w:ascii="Arial" w:hAnsi="Arial" w:cs="Arial"/>
              </w:rPr>
              <w:t>.</w:t>
            </w:r>
          </w:p>
        </w:tc>
      </w:tr>
      <w:tr w:rsidR="001B49B6" w:rsidRPr="006B4D6F" w14:paraId="0AD33E62" w14:textId="77777777" w:rsidTr="00F655D7">
        <w:trPr>
          <w:trHeight w:val="878"/>
        </w:trPr>
        <w:tc>
          <w:tcPr>
            <w:tcW w:w="2978" w:type="dxa"/>
            <w:shd w:val="clear" w:color="auto" w:fill="F2F2F2" w:themeFill="background1" w:themeFillShade="F2"/>
          </w:tcPr>
          <w:p w14:paraId="18FF7A40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0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Komu mogą zostać przekazane moje dane osobowe?</w:t>
            </w:r>
          </w:p>
          <w:p w14:paraId="1C0198FB" w14:textId="77777777" w:rsidR="00CC7CF2" w:rsidRPr="006B4D6F" w:rsidRDefault="00CC7CF2" w:rsidP="00F655D7">
            <w:pPr>
              <w:spacing w:before="120" w:after="120" w:line="360" w:lineRule="auto"/>
              <w:ind w:left="318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(wskazanie odbiorców danych)</w:t>
            </w:r>
          </w:p>
        </w:tc>
        <w:tc>
          <w:tcPr>
            <w:tcW w:w="7371" w:type="dxa"/>
          </w:tcPr>
          <w:p w14:paraId="0456A3B6" w14:textId="77777777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Pani/Pana dane osobowe mogą zostać ujawnione podmiotom upoważnionym na podstawie przepisów prawa. Ponadto Pani/Pana dane osobowe mogą zostać także ujawnione podmiotom przetwarzającym, w 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1B49B6" w:rsidRPr="006B4D6F" w14:paraId="51E6EEB0" w14:textId="77777777" w:rsidTr="00F655D7">
        <w:trPr>
          <w:trHeight w:val="1731"/>
        </w:trPr>
        <w:tc>
          <w:tcPr>
            <w:tcW w:w="2978" w:type="dxa"/>
            <w:shd w:val="clear" w:color="auto" w:fill="F2F2F2" w:themeFill="background1" w:themeFillShade="F2"/>
          </w:tcPr>
          <w:p w14:paraId="650CF118" w14:textId="77777777" w:rsidR="00CC7CF2" w:rsidRPr="006B4D6F" w:rsidRDefault="00CC7CF2" w:rsidP="00CC7CF2">
            <w:pPr>
              <w:numPr>
                <w:ilvl w:val="0"/>
                <w:numId w:val="41"/>
              </w:numPr>
              <w:spacing w:before="120" w:after="120" w:line="360" w:lineRule="auto"/>
              <w:ind w:left="318" w:hanging="261"/>
              <w:contextualSpacing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>Czy moje dane będą podlegały zautomatyzowanemu podejmowaniu decyzji (w tym profilowaniu)?</w:t>
            </w:r>
          </w:p>
        </w:tc>
        <w:tc>
          <w:tcPr>
            <w:tcW w:w="7371" w:type="dxa"/>
          </w:tcPr>
          <w:p w14:paraId="3C8A081A" w14:textId="77777777" w:rsidR="00CC7CF2" w:rsidRPr="006B4D6F" w:rsidRDefault="00CC7CF2" w:rsidP="00F655D7">
            <w:pPr>
              <w:spacing w:before="120" w:after="120" w:line="360" w:lineRule="auto"/>
              <w:rPr>
                <w:rFonts w:ascii="Arial" w:hAnsi="Arial" w:cs="Arial"/>
              </w:rPr>
            </w:pPr>
            <w:r w:rsidRPr="006B4D6F">
              <w:rPr>
                <w:rFonts w:ascii="Arial" w:hAnsi="Arial" w:cs="Arial"/>
              </w:rPr>
              <w:t xml:space="preserve">Pani/Pana dane nie będą podlegały zautomatyzowanemu podejmowaniu decyzji. </w:t>
            </w:r>
          </w:p>
          <w:p w14:paraId="166593E1" w14:textId="77777777" w:rsidR="00CC7CF2" w:rsidRPr="006B4D6F" w:rsidRDefault="00CC7CF2" w:rsidP="00F655D7">
            <w:pPr>
              <w:spacing w:before="120" w:line="360" w:lineRule="auto"/>
              <w:ind w:left="34"/>
              <w:rPr>
                <w:rFonts w:ascii="Arial" w:hAnsi="Arial" w:cs="Arial"/>
              </w:rPr>
            </w:pPr>
          </w:p>
        </w:tc>
      </w:tr>
    </w:tbl>
    <w:p w14:paraId="235FA883" w14:textId="77777777" w:rsidR="00CC7CF2" w:rsidRPr="006B4D6F" w:rsidRDefault="00CC7CF2" w:rsidP="00CC7CF2">
      <w:pPr>
        <w:spacing w:before="240" w:after="240" w:line="360" w:lineRule="auto"/>
        <w:jc w:val="left"/>
        <w:rPr>
          <w:rFonts w:cs="Arial"/>
          <w:b/>
          <w:color w:val="auto"/>
          <w:sz w:val="22"/>
        </w:rPr>
      </w:pPr>
      <w:r w:rsidRPr="006B4D6F">
        <w:rPr>
          <w:rFonts w:cs="Arial"/>
          <w:b/>
          <w:color w:val="auto"/>
          <w:sz w:val="22"/>
        </w:rPr>
        <w:t>* Wyjaśnienie: skorzystanie z prawa do sprostowania nie może skutkować zmianą wyniku postępowania o udzielenie zamówienia publicznego ani zmianą postanowień umowy w zakresie niezgodnym z ustawą Pzp oraz nie może naruszać integralności protokołu oraz jego załączników.</w:t>
      </w:r>
    </w:p>
    <w:p w14:paraId="27D06383" w14:textId="77777777" w:rsidR="00CC7CF2" w:rsidRPr="001B49B6" w:rsidRDefault="00CC7CF2" w:rsidP="00CC7CF2">
      <w:pPr>
        <w:spacing w:line="360" w:lineRule="auto"/>
        <w:jc w:val="left"/>
        <w:rPr>
          <w:rFonts w:cs="Arial"/>
          <w:b/>
          <w:color w:val="auto"/>
          <w:sz w:val="22"/>
        </w:rPr>
      </w:pPr>
      <w:r w:rsidRPr="006B4D6F">
        <w:rPr>
          <w:rFonts w:cs="Arial"/>
          <w:b/>
          <w:color w:val="auto"/>
          <w:sz w:val="22"/>
        </w:rPr>
        <w:t>** Wyjaśnienie: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1D20B015" w14:textId="429F1947" w:rsidR="00CC7CF2" w:rsidRPr="001B49B6" w:rsidRDefault="00CC7CF2" w:rsidP="003C5F02">
      <w:pPr>
        <w:tabs>
          <w:tab w:val="left" w:pos="6615"/>
        </w:tabs>
        <w:rPr>
          <w:rFonts w:cs="Arial"/>
          <w:color w:val="auto"/>
          <w:sz w:val="22"/>
          <w:szCs w:val="24"/>
        </w:rPr>
      </w:pPr>
    </w:p>
    <w:p w14:paraId="6C99A2AA" w14:textId="77777777" w:rsidR="00CC7CF2" w:rsidRPr="001B49B6" w:rsidRDefault="00CC7CF2" w:rsidP="003C5F02">
      <w:pPr>
        <w:tabs>
          <w:tab w:val="left" w:pos="6615"/>
        </w:tabs>
        <w:rPr>
          <w:rFonts w:cs="Arial"/>
          <w:color w:val="auto"/>
          <w:sz w:val="22"/>
          <w:szCs w:val="24"/>
        </w:rPr>
      </w:pPr>
    </w:p>
    <w:sectPr w:rsidR="00CC7CF2" w:rsidRPr="001B49B6" w:rsidSect="00337D30">
      <w:headerReference w:type="default" r:id="rId24"/>
      <w:footerReference w:type="default" r:id="rId25"/>
      <w:pgSz w:w="11907" w:h="16840"/>
      <w:pgMar w:top="1418" w:right="1418" w:bottom="1418" w:left="1418" w:header="851" w:footer="57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27981E" w14:textId="77777777" w:rsidR="00B14279" w:rsidRDefault="00B14279" w:rsidP="002663DE">
      <w:r>
        <w:separator/>
      </w:r>
    </w:p>
  </w:endnote>
  <w:endnote w:type="continuationSeparator" w:id="0">
    <w:p w14:paraId="3D74BF0D" w14:textId="77777777" w:rsidR="00B14279" w:rsidRDefault="00B14279" w:rsidP="00266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  <w:sz w:val="16"/>
        <w:szCs w:val="16"/>
      </w:rPr>
      <w:id w:val="2069682134"/>
      <w:docPartObj>
        <w:docPartGallery w:val="Page Numbers (Bottom of Page)"/>
        <w:docPartUnique/>
      </w:docPartObj>
    </w:sdtPr>
    <w:sdtEndPr/>
    <w:sdtContent>
      <w:sdt>
        <w:sdtPr>
          <w:rPr>
            <w:i/>
            <w:sz w:val="16"/>
            <w:szCs w:val="16"/>
          </w:rPr>
          <w:id w:val="-1731301304"/>
          <w:docPartObj>
            <w:docPartGallery w:val="Page Numbers (Top of Page)"/>
            <w:docPartUnique/>
          </w:docPartObj>
        </w:sdtPr>
        <w:sdtEndPr/>
        <w:sdtContent>
          <w:p w14:paraId="6FD9E48F" w14:textId="398F5299" w:rsidR="007B3551" w:rsidRPr="008F0889" w:rsidRDefault="007B3551" w:rsidP="007B3551">
            <w:pPr>
              <w:tabs>
                <w:tab w:val="left" w:pos="4782"/>
                <w:tab w:val="left" w:pos="6168"/>
                <w:tab w:val="right" w:pos="14034"/>
              </w:tabs>
              <w:spacing w:after="120"/>
              <w:ind w:hanging="284"/>
              <w:rPr>
                <w:i/>
                <w:sz w:val="16"/>
                <w:szCs w:val="16"/>
              </w:rPr>
            </w:pPr>
            <w:r w:rsidRPr="008F0889">
              <w:rPr>
                <w:i/>
                <w:sz w:val="16"/>
                <w:szCs w:val="16"/>
              </w:rPr>
              <w:t xml:space="preserve">Strona </w:t>
            </w:r>
            <w:r w:rsidRPr="008F0889">
              <w:rPr>
                <w:i/>
                <w:sz w:val="16"/>
                <w:szCs w:val="16"/>
              </w:rPr>
              <w:fldChar w:fldCharType="begin"/>
            </w:r>
            <w:r w:rsidRPr="008F0889">
              <w:rPr>
                <w:i/>
                <w:sz w:val="16"/>
                <w:szCs w:val="16"/>
              </w:rPr>
              <w:instrText>PAGE</w:instrText>
            </w:r>
            <w:r w:rsidRPr="008F0889">
              <w:rPr>
                <w:i/>
                <w:sz w:val="16"/>
                <w:szCs w:val="16"/>
              </w:rPr>
              <w:fldChar w:fldCharType="separate"/>
            </w:r>
            <w:r w:rsidR="00852169">
              <w:rPr>
                <w:i/>
                <w:noProof/>
                <w:sz w:val="16"/>
                <w:szCs w:val="16"/>
              </w:rPr>
              <w:t>10</w:t>
            </w:r>
            <w:r w:rsidRPr="008F0889">
              <w:rPr>
                <w:i/>
                <w:sz w:val="16"/>
                <w:szCs w:val="16"/>
              </w:rPr>
              <w:fldChar w:fldCharType="end"/>
            </w:r>
            <w:r w:rsidRPr="008F0889">
              <w:rPr>
                <w:i/>
                <w:sz w:val="16"/>
                <w:szCs w:val="16"/>
              </w:rPr>
              <w:tab/>
            </w:r>
            <w:r w:rsidRPr="008F0889">
              <w:rPr>
                <w:i/>
                <w:sz w:val="16"/>
                <w:szCs w:val="16"/>
              </w:rPr>
              <w:tab/>
              <w:t xml:space="preserve">Znak sprawy: </w:t>
            </w:r>
            <w:r w:rsidR="00CC513F" w:rsidRPr="00CC513F">
              <w:rPr>
                <w:i/>
                <w:iCs/>
                <w:noProof/>
                <w:sz w:val="16"/>
                <w:szCs w:val="16"/>
              </w:rPr>
              <w:t>SR-I.272.5.2026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13105751"/>
      <w:docPartObj>
        <w:docPartGallery w:val="Page Numbers (Bottom of Page)"/>
        <w:docPartUnique/>
      </w:docPartObj>
    </w:sdtPr>
    <w:sdtEndPr/>
    <w:sdtContent>
      <w:sdt>
        <w:sdtPr>
          <w:id w:val="-595632186"/>
          <w:docPartObj>
            <w:docPartGallery w:val="Page Numbers (Top of Page)"/>
            <w:docPartUnique/>
          </w:docPartObj>
        </w:sdtPr>
        <w:sdtEndPr/>
        <w:sdtContent>
          <w:p w14:paraId="74B33753" w14:textId="77777777" w:rsidR="00CC7CF2" w:rsidRDefault="00CC7CF2" w:rsidP="00EA0D11">
            <w:pPr>
              <w:pStyle w:val="Stopka"/>
              <w:jc w:val="center"/>
            </w:pPr>
            <w:r w:rsidRPr="00EA0D11">
              <w:rPr>
                <w:sz w:val="16"/>
                <w:szCs w:val="16"/>
              </w:rPr>
              <w:t xml:space="preserve">Strona </w:t>
            </w:r>
            <w:r w:rsidRPr="00EA0D11">
              <w:rPr>
                <w:bCs/>
                <w:sz w:val="16"/>
                <w:szCs w:val="16"/>
              </w:rPr>
              <w:fldChar w:fldCharType="begin"/>
            </w:r>
            <w:r w:rsidRPr="00EA0D11">
              <w:rPr>
                <w:bCs/>
                <w:sz w:val="16"/>
                <w:szCs w:val="16"/>
              </w:rPr>
              <w:instrText>PAGE</w:instrText>
            </w:r>
            <w:r w:rsidRPr="00EA0D11">
              <w:rPr>
                <w:bCs/>
                <w:sz w:val="16"/>
                <w:szCs w:val="16"/>
              </w:rPr>
              <w:fldChar w:fldCharType="separate"/>
            </w:r>
            <w:r>
              <w:rPr>
                <w:bCs/>
                <w:noProof/>
                <w:sz w:val="16"/>
                <w:szCs w:val="16"/>
              </w:rPr>
              <w:t>1</w:t>
            </w:r>
            <w:r w:rsidRPr="00EA0D11">
              <w:rPr>
                <w:bCs/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z </w:t>
            </w:r>
            <w:r w:rsidRPr="00EA0D11">
              <w:rPr>
                <w:bCs/>
                <w:sz w:val="16"/>
                <w:szCs w:val="16"/>
              </w:rPr>
              <w:fldChar w:fldCharType="begin"/>
            </w:r>
            <w:r w:rsidRPr="00EA0D11">
              <w:rPr>
                <w:bCs/>
                <w:sz w:val="16"/>
                <w:szCs w:val="16"/>
              </w:rPr>
              <w:instrText>NUMPAGES</w:instrText>
            </w:r>
            <w:r w:rsidRPr="00EA0D11">
              <w:rPr>
                <w:bCs/>
                <w:sz w:val="16"/>
                <w:szCs w:val="16"/>
              </w:rPr>
              <w:fldChar w:fldCharType="separate"/>
            </w:r>
            <w:r>
              <w:rPr>
                <w:bCs/>
                <w:noProof/>
                <w:sz w:val="16"/>
                <w:szCs w:val="16"/>
              </w:rPr>
              <w:t>30</w:t>
            </w:r>
            <w:r w:rsidRPr="00EA0D11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5E6D15" w14:textId="77777777" w:rsidR="00CC7CF2" w:rsidRDefault="00CC7CF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  <w:sz w:val="16"/>
        <w:szCs w:val="16"/>
      </w:rPr>
      <w:id w:val="1049574837"/>
      <w:docPartObj>
        <w:docPartGallery w:val="Page Numbers (Bottom of Page)"/>
        <w:docPartUnique/>
      </w:docPartObj>
    </w:sdtPr>
    <w:sdtEndPr/>
    <w:sdtContent>
      <w:sdt>
        <w:sdtPr>
          <w:rPr>
            <w:i/>
            <w:sz w:val="16"/>
            <w:szCs w:val="16"/>
          </w:rPr>
          <w:id w:val="-1709638667"/>
          <w:docPartObj>
            <w:docPartGallery w:val="Page Numbers (Top of Page)"/>
            <w:docPartUnique/>
          </w:docPartObj>
        </w:sdtPr>
        <w:sdtEndPr/>
        <w:sdtContent>
          <w:p w14:paraId="334B7761" w14:textId="62590573" w:rsidR="00A91F35" w:rsidRPr="008F0889" w:rsidRDefault="00A91F35" w:rsidP="00A91F35">
            <w:pPr>
              <w:tabs>
                <w:tab w:val="left" w:pos="4782"/>
                <w:tab w:val="left" w:pos="6168"/>
                <w:tab w:val="right" w:pos="14034"/>
              </w:tabs>
              <w:spacing w:after="120"/>
              <w:ind w:hanging="284"/>
              <w:rPr>
                <w:i/>
                <w:sz w:val="16"/>
                <w:szCs w:val="16"/>
              </w:rPr>
            </w:pPr>
            <w:r w:rsidRPr="008F0889">
              <w:rPr>
                <w:i/>
                <w:sz w:val="16"/>
                <w:szCs w:val="16"/>
              </w:rPr>
              <w:t xml:space="preserve">Strona </w:t>
            </w:r>
            <w:r w:rsidRPr="008F0889">
              <w:rPr>
                <w:i/>
                <w:sz w:val="16"/>
                <w:szCs w:val="16"/>
              </w:rPr>
              <w:fldChar w:fldCharType="begin"/>
            </w:r>
            <w:r w:rsidRPr="008F0889">
              <w:rPr>
                <w:i/>
                <w:sz w:val="16"/>
                <w:szCs w:val="16"/>
              </w:rPr>
              <w:instrText>PAGE</w:instrText>
            </w:r>
            <w:r w:rsidRPr="008F0889">
              <w:rPr>
                <w:i/>
                <w:sz w:val="16"/>
                <w:szCs w:val="16"/>
              </w:rPr>
              <w:fldChar w:fldCharType="separate"/>
            </w:r>
            <w:r w:rsidR="00852169">
              <w:rPr>
                <w:i/>
                <w:noProof/>
                <w:sz w:val="16"/>
                <w:szCs w:val="16"/>
              </w:rPr>
              <w:t>21</w:t>
            </w:r>
            <w:r w:rsidRPr="008F0889">
              <w:rPr>
                <w:i/>
                <w:sz w:val="16"/>
                <w:szCs w:val="16"/>
              </w:rPr>
              <w:fldChar w:fldCharType="end"/>
            </w:r>
            <w:r w:rsidRPr="008F0889">
              <w:rPr>
                <w:i/>
                <w:sz w:val="16"/>
                <w:szCs w:val="16"/>
              </w:rPr>
              <w:tab/>
            </w:r>
            <w:r w:rsidRPr="008F0889">
              <w:rPr>
                <w:i/>
                <w:sz w:val="16"/>
                <w:szCs w:val="16"/>
              </w:rPr>
              <w:tab/>
              <w:t xml:space="preserve">Znak sprawy: </w:t>
            </w:r>
            <w:r w:rsidR="00CC513F" w:rsidRPr="00CC513F">
              <w:rPr>
                <w:i/>
                <w:iCs/>
                <w:noProof/>
                <w:sz w:val="16"/>
                <w:szCs w:val="16"/>
              </w:rPr>
              <w:t>SR-I.272.5.2026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D32868" w14:textId="77777777" w:rsidR="00B14279" w:rsidRDefault="00B14279" w:rsidP="002663DE">
      <w:r>
        <w:separator/>
      </w:r>
    </w:p>
  </w:footnote>
  <w:footnote w:type="continuationSeparator" w:id="0">
    <w:p w14:paraId="3CA0AE41" w14:textId="77777777" w:rsidR="00B14279" w:rsidRDefault="00B14279" w:rsidP="002663DE">
      <w:r>
        <w:continuationSeparator/>
      </w:r>
    </w:p>
  </w:footnote>
  <w:footnote w:id="1">
    <w:p w14:paraId="6C253EEC" w14:textId="1A9E79B5" w:rsidR="007C1F1C" w:rsidRPr="004B0BDC" w:rsidRDefault="007C1F1C" w:rsidP="00726E55">
      <w:pPr>
        <w:pStyle w:val="Tekstprzypisudolnego"/>
        <w:jc w:val="left"/>
        <w:rPr>
          <w:color w:val="auto"/>
        </w:rPr>
      </w:pPr>
      <w:r w:rsidRPr="00F8325D">
        <w:rPr>
          <w:rStyle w:val="Odwoanieprzypisudolnego"/>
          <w:rFonts w:ascii="Arial" w:hAnsi="Arial" w:cs="Arial"/>
          <w:color w:val="auto"/>
        </w:rPr>
        <w:footnoteRef/>
      </w:r>
      <w:r w:rsidRPr="00F8325D">
        <w:rPr>
          <w:rFonts w:cs="Arial"/>
          <w:color w:val="auto"/>
        </w:rPr>
        <w:t xml:space="preserve"> </w:t>
      </w:r>
      <w:r w:rsidRPr="00726E55">
        <w:rPr>
          <w:color w:val="auto"/>
        </w:rPr>
        <w:t xml:space="preserve">Wykaz poszczególnych dokumentów i oświadczeń składanych w </w:t>
      </w:r>
      <w:r w:rsidRPr="004B0BDC">
        <w:rPr>
          <w:color w:val="auto"/>
        </w:rPr>
        <w:t>postępowaniu oraz ich forma, sposób sporządzania i przekazywania zostały określ</w:t>
      </w:r>
      <w:r w:rsidR="00390176" w:rsidRPr="004B0BDC">
        <w:rPr>
          <w:color w:val="auto"/>
        </w:rPr>
        <w:t>one przez Zamawiającego w pkt. 8</w:t>
      </w:r>
      <w:r w:rsidRPr="004B0BDC">
        <w:rPr>
          <w:color w:val="auto"/>
        </w:rPr>
        <w:t xml:space="preserve"> niniejszej swz.</w:t>
      </w:r>
    </w:p>
  </w:footnote>
  <w:footnote w:id="2">
    <w:p w14:paraId="00865BBB" w14:textId="77777777" w:rsidR="00CC7CF2" w:rsidRPr="001A7890" w:rsidRDefault="00CC7CF2" w:rsidP="00CC7CF2">
      <w:pPr>
        <w:pStyle w:val="Tekstprzypisudolnego"/>
        <w:spacing w:before="120"/>
        <w:ind w:left="142" w:hanging="142"/>
        <w:jc w:val="left"/>
        <w:rPr>
          <w:rFonts w:cstheme="minorHAnsi"/>
          <w:i/>
        </w:rPr>
      </w:pPr>
      <w:r w:rsidRPr="004C01CA">
        <w:rPr>
          <w:rStyle w:val="Odwoanieprzypisudolnego"/>
          <w:rFonts w:cstheme="minorHAnsi"/>
        </w:rPr>
        <w:footnoteRef/>
      </w:r>
      <w:r w:rsidRPr="001A7890">
        <w:rPr>
          <w:rFonts w:cstheme="minorHAnsi"/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3">
    <w:p w14:paraId="3D79BED2" w14:textId="77777777" w:rsidR="00CC7CF2" w:rsidRDefault="00CC7CF2" w:rsidP="00CC7CF2">
      <w:pPr>
        <w:pBdr>
          <w:top w:val="nil"/>
          <w:left w:val="nil"/>
          <w:bottom w:val="nil"/>
          <w:right w:val="nil"/>
          <w:between w:val="nil"/>
        </w:pBdr>
        <w:ind w:left="284" w:hanging="284"/>
        <w:jc w:val="left"/>
        <w:rPr>
          <w:rFonts w:ascii="Times New Roman" w:eastAsia="Times New Roman" w:hAnsi="Times New Roman" w:cs="Times New Roman"/>
          <w:color w:val="000000"/>
        </w:rPr>
      </w:pPr>
      <w:r w:rsidRPr="007145A5">
        <w:rPr>
          <w:rFonts w:cstheme="minorHAnsi"/>
          <w:szCs w:val="20"/>
          <w:vertAlign w:val="superscript"/>
        </w:rPr>
        <w:footnoteRef/>
      </w:r>
      <w:r w:rsidRPr="007145A5">
        <w:rPr>
          <w:rFonts w:cstheme="minorHAnsi"/>
          <w:szCs w:val="20"/>
        </w:rPr>
        <w:t xml:space="preserve"> </w:t>
      </w:r>
      <w:r w:rsidRPr="007145A5">
        <w:rPr>
          <w:rFonts w:cstheme="minorHAnsi"/>
          <w:szCs w:val="20"/>
        </w:rPr>
        <w:tab/>
        <w:t>Dotyczy wykonawcy, którego oferta zostanie wybrana jako najkorzystniejsza i z którym zostanie zawarta umowa.</w:t>
      </w:r>
    </w:p>
  </w:footnote>
  <w:footnote w:id="4">
    <w:p w14:paraId="5CAE7E00" w14:textId="77777777" w:rsidR="0091049C" w:rsidRDefault="0091049C" w:rsidP="0091049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B5A9F">
        <w:t xml:space="preserve">Archiwizacja </w:t>
      </w:r>
      <w:r w:rsidRPr="00921BE8">
        <w:t xml:space="preserve">dokumentacji </w:t>
      </w:r>
      <w:r>
        <w:t xml:space="preserve">realizowana </w:t>
      </w:r>
      <w:r w:rsidRPr="00921BE8">
        <w:t xml:space="preserve"> jest zgodnie z: kategorią archiwalną wskazaną w Jednolitym Rzeczowym Wykazie Akt dla organów samorządu </w:t>
      </w:r>
      <w:r w:rsidRPr="00EB5A9F">
        <w:t>województwa i urzędów marszałkowskich (stanowiącym Załącznik nr 4 do aktualnego Rozporządzenia Prezesa Rady Ministrów w sprawie instrukcji kancelaryjnej, jednolitych rzeczowych wykazów akt oraz instrukcji w sprawie organizacji i zakresu działania archiwów zakładowych) oraz ustawą z dnia 14 lipca 1983 r. o narodowym zasobie archiwalnym i archiwach.</w:t>
      </w:r>
    </w:p>
  </w:footnote>
  <w:footnote w:id="5">
    <w:p w14:paraId="029A4660" w14:textId="77777777" w:rsidR="00CC7CF2" w:rsidRPr="00AD4F08" w:rsidRDefault="00CC7CF2" w:rsidP="00CC7CF2">
      <w:pPr>
        <w:pStyle w:val="Tekstprzypisudolnego"/>
        <w:spacing w:before="120"/>
        <w:ind w:left="142" w:hanging="142"/>
        <w:jc w:val="left"/>
        <w:rPr>
          <w:i/>
        </w:rPr>
      </w:pPr>
      <w:r w:rsidRPr="005E67F3">
        <w:rPr>
          <w:rStyle w:val="Odwoanieprzypisudolnego"/>
          <w:sz w:val="22"/>
          <w:szCs w:val="22"/>
        </w:rPr>
        <w:footnoteRef/>
      </w:r>
      <w:r w:rsidRPr="00AD4F08">
        <w:rPr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6">
    <w:p w14:paraId="738A85C6" w14:textId="77777777" w:rsidR="00CC7CF2" w:rsidRPr="005E243F" w:rsidRDefault="00CC7CF2" w:rsidP="00CC7CF2">
      <w:pPr>
        <w:pBdr>
          <w:top w:val="nil"/>
          <w:left w:val="nil"/>
          <w:bottom w:val="nil"/>
          <w:right w:val="nil"/>
          <w:between w:val="nil"/>
        </w:pBdr>
        <w:ind w:left="284" w:hanging="284"/>
        <w:jc w:val="left"/>
        <w:rPr>
          <w:rFonts w:ascii="Times New Roman" w:eastAsia="Times New Roman" w:hAnsi="Times New Roman" w:cs="Times New Roman"/>
        </w:rPr>
      </w:pPr>
      <w:r w:rsidRPr="00AD4F08">
        <w:rPr>
          <w:rFonts w:cstheme="minorHAnsi"/>
          <w:szCs w:val="20"/>
          <w:vertAlign w:val="superscript"/>
        </w:rPr>
        <w:footnoteRef/>
      </w:r>
      <w:r w:rsidRPr="00AD4F08">
        <w:rPr>
          <w:rFonts w:cstheme="minorHAnsi"/>
          <w:szCs w:val="20"/>
        </w:rPr>
        <w:t xml:space="preserve"> </w:t>
      </w:r>
      <w:r w:rsidRPr="00AD4F08">
        <w:rPr>
          <w:rFonts w:cstheme="minorHAnsi"/>
          <w:szCs w:val="20"/>
        </w:rPr>
        <w:tab/>
        <w:t>Dotyczy wykonawcy, którego oferta zostanie wybrana jako najkorzystniejsza i z którym zostanie zawarta umowa.</w:t>
      </w:r>
    </w:p>
  </w:footnote>
  <w:footnote w:id="7">
    <w:p w14:paraId="7F2BEB67" w14:textId="77777777" w:rsidR="0091049C" w:rsidRDefault="0091049C" w:rsidP="0091049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B5A9F">
        <w:t xml:space="preserve">Archiwizacja </w:t>
      </w:r>
      <w:r w:rsidRPr="00921BE8">
        <w:t xml:space="preserve">dokumentacji </w:t>
      </w:r>
      <w:r>
        <w:t xml:space="preserve">realizowana </w:t>
      </w:r>
      <w:r w:rsidRPr="00921BE8">
        <w:t xml:space="preserve"> jest zgodnie z: kategorią archiwalną wskazaną w Jednolitym Rzeczowym Wykazie Akt dla organów samorządu </w:t>
      </w:r>
      <w:r w:rsidRPr="00EB5A9F">
        <w:t>województwa i urzędów marszałkowskich (stanowiącym Załącznik nr 4 do aktualnego Rozporządzenia Prezesa Rady Ministrów w sprawie instrukcji kancelaryjnej, jednolitych rzeczowych wykazów akt oraz instrukcji w sprawie organizacji i zakresu działania archiwów zakładowych) oraz ustawą z dnia 14 lipca 1983 r. o narodowym zasobie archiwalnym i archiwach.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ADFEA" w14:textId="77777777" w:rsidR="00CC7CF2" w:rsidRPr="00765627" w:rsidRDefault="00CC7CF2" w:rsidP="00F227FD">
    <w:pPr>
      <w:pStyle w:val="Nagwek"/>
      <w:tabs>
        <w:tab w:val="clear" w:pos="9072"/>
      </w:tabs>
      <w:rPr>
        <w:sz w:val="18"/>
      </w:rPr>
    </w:pPr>
    <w:r>
      <w:rPr>
        <w:noProof/>
        <w:sz w:val="18"/>
        <w:lang w:eastAsia="pl-PL"/>
      </w:rPr>
      <w:drawing>
        <wp:inline distT="0" distB="0" distL="0" distR="0" wp14:anchorId="0777498E" wp14:editId="369AA0B1">
          <wp:extent cx="5761355" cy="426720"/>
          <wp:effectExtent l="0" t="0" r="0" b="0"/>
          <wp:docPr id="13" name="Obraz 13" descr="Zestawienie logotypów zawierające od lewej: znak Krajowego Planu Odbudowy, flaga Rzeczypospolitej Polskiej, flaga Unii Europejskiej z podpisem dofinansowane przez Unię Europejską Next GenerationEU, logotyp Małopolska" title="Zestaw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1ACDC78" w14:textId="4C215DA3" w:rsidR="00CC7CF2" w:rsidRPr="00DB531C" w:rsidRDefault="00CC7CF2" w:rsidP="00DB531C">
    <w:pPr>
      <w:pStyle w:val="Nagwek"/>
      <w:spacing w:before="240" w:after="240"/>
      <w:jc w:val="right"/>
      <w:rPr>
        <w:rFonts w:cs="Arial"/>
        <w:sz w:val="22"/>
      </w:rPr>
    </w:pPr>
    <w:r w:rsidRPr="00FC045B">
      <w:rPr>
        <w:rFonts w:cs="Arial"/>
        <w:sz w:val="22"/>
      </w:rPr>
      <w:t xml:space="preserve">Znak sprawy: </w:t>
    </w:r>
    <w:r w:rsidR="001B49B6" w:rsidRPr="001B49B6">
      <w:rPr>
        <w:rFonts w:cs="Arial"/>
        <w:sz w:val="22"/>
      </w:rPr>
      <w:t>SR-I.272.5.2026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4168D" w14:textId="77777777" w:rsidR="00CC7CF2" w:rsidRDefault="00CC7CF2" w:rsidP="002D3FE2">
    <w:pPr>
      <w:pStyle w:val="Nagwek"/>
      <w:jc w:val="right"/>
      <w:rPr>
        <w:sz w:val="22"/>
      </w:rPr>
    </w:pPr>
    <w:r>
      <w:rPr>
        <w:noProof/>
        <w:lang w:eastAsia="pl-PL"/>
      </w:rPr>
      <w:drawing>
        <wp:inline distT="0" distB="0" distL="0" distR="0" wp14:anchorId="64878AE2" wp14:editId="3EE7DDD6">
          <wp:extent cx="5581015" cy="479425"/>
          <wp:effectExtent l="0" t="0" r="0" b="0"/>
          <wp:docPr id="14" name="Obraz 14" descr="Logotypy: Fundusze Europejskie dla Małopolski, Rzeczpospolita Polska, Dofinansowane przez Unię Europejską, Małopolska" title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CMYK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81015" cy="479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61DD0A" w14:textId="77777777" w:rsidR="00CC7CF2" w:rsidRPr="00A32809" w:rsidRDefault="00CC7CF2" w:rsidP="002D3FE2">
    <w:pPr>
      <w:pStyle w:val="Nagwek"/>
      <w:jc w:val="right"/>
      <w:rPr>
        <w:sz w:val="22"/>
      </w:rPr>
    </w:pPr>
    <w:r w:rsidRPr="00A32809">
      <w:rPr>
        <w:sz w:val="22"/>
      </w:rPr>
      <w:t xml:space="preserve">Znak sprawy: </w:t>
    </w:r>
    <w:r>
      <w:rPr>
        <w:bCs/>
        <w:iCs/>
        <w:sz w:val="22"/>
      </w:rPr>
      <w:t>MW</w:t>
    </w:r>
    <w:r w:rsidRPr="00A32809">
      <w:rPr>
        <w:bCs/>
        <w:iCs/>
        <w:sz w:val="22"/>
      </w:rPr>
      <w:t>-V</w:t>
    </w:r>
    <w:r>
      <w:rPr>
        <w:bCs/>
        <w:iCs/>
        <w:sz w:val="22"/>
      </w:rPr>
      <w:t>II</w:t>
    </w:r>
    <w:r w:rsidRPr="00A32809">
      <w:rPr>
        <w:bCs/>
        <w:iCs/>
        <w:sz w:val="22"/>
      </w:rPr>
      <w:t>I.272.16.2022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5D268" w14:textId="70327B87" w:rsidR="00A91F35" w:rsidRDefault="00A91F35">
    <w:pPr>
      <w:pStyle w:val="Nagwek"/>
    </w:pPr>
    <w:r w:rsidRPr="00204ECB">
      <w:rPr>
        <w:noProof/>
        <w:lang w:eastAsia="pl-PL"/>
      </w:rPr>
      <w:drawing>
        <wp:inline distT="0" distB="0" distL="0" distR="0" wp14:anchorId="5BB9E78C" wp14:editId="76D7F635">
          <wp:extent cx="5760085" cy="426038"/>
          <wp:effectExtent l="0" t="0" r="0" b="0"/>
          <wp:docPr id="2" name="Obraz 2" descr="Zestawienie logotypów zawierające od lewej: znak Krajowego Planu Odbudowy, flaga Rzeczypospolitej Polskiej, flaga Unii Europejskiej z podpisem dofinansowane przez Unię Europejską Next GenerationEU, logotyp Małopolska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260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F6252"/>
    <w:multiLevelType w:val="hybridMultilevel"/>
    <w:tmpl w:val="74E0311E"/>
    <w:lvl w:ilvl="0" w:tplc="F7D4123C">
      <w:start w:val="1"/>
      <w:numFmt w:val="decimal"/>
      <w:pStyle w:val="Nagwek4"/>
      <w:lvlText w:val="8.%1)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E55AB"/>
    <w:multiLevelType w:val="hybridMultilevel"/>
    <w:tmpl w:val="33362262"/>
    <w:lvl w:ilvl="0" w:tplc="8A9AC6D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3C1332"/>
    <w:multiLevelType w:val="hybridMultilevel"/>
    <w:tmpl w:val="6E3215E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0F4C0683"/>
    <w:multiLevelType w:val="hybridMultilevel"/>
    <w:tmpl w:val="E8F8EFAE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" w15:restartNumberingAfterBreak="0">
    <w:nsid w:val="13CF12FD"/>
    <w:multiLevelType w:val="hybridMultilevel"/>
    <w:tmpl w:val="F4B428F0"/>
    <w:lvl w:ilvl="0" w:tplc="07627E94">
      <w:start w:val="1"/>
      <w:numFmt w:val="decimal"/>
      <w:lvlText w:val="%1)"/>
      <w:lvlJc w:val="left"/>
      <w:pPr>
        <w:ind w:left="7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56D2747"/>
    <w:multiLevelType w:val="hybridMultilevel"/>
    <w:tmpl w:val="1A7A2F4C"/>
    <w:lvl w:ilvl="0" w:tplc="CEC017C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6381BC7"/>
    <w:multiLevelType w:val="hybridMultilevel"/>
    <w:tmpl w:val="780E211A"/>
    <w:lvl w:ilvl="0" w:tplc="9C7A64E8">
      <w:start w:val="1"/>
      <w:numFmt w:val="decimal"/>
      <w:pStyle w:val="Styl1SWZ"/>
      <w:lvlText w:val="%1)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4844E408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9016FD"/>
    <w:multiLevelType w:val="hybridMultilevel"/>
    <w:tmpl w:val="3B60342C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742DC5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F52CB"/>
    <w:multiLevelType w:val="hybridMultilevel"/>
    <w:tmpl w:val="E44A8DBA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390789"/>
    <w:multiLevelType w:val="multilevel"/>
    <w:tmpl w:val="D1C02D0A"/>
    <w:styleLink w:val="Styl1"/>
    <w:lvl w:ilvl="0">
      <w:start w:val="8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Restart w:val="0"/>
      <w:lvlText w:val="%1.%2)"/>
      <w:lvlJc w:val="left"/>
      <w:pPr>
        <w:tabs>
          <w:tab w:val="num" w:pos="1077"/>
        </w:tabs>
        <w:ind w:left="1077" w:hanging="793"/>
      </w:pPr>
      <w:rPr>
        <w:rFonts w:hint="default"/>
        <w:b w:val="0"/>
      </w:rPr>
    </w:lvl>
    <w:lvl w:ilvl="2">
      <w:start w:val="1"/>
      <w:numFmt w:val="lowerLetter"/>
      <w:lvlText w:val="%3."/>
      <w:lvlJc w:val="left"/>
      <w:pPr>
        <w:ind w:left="227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34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5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2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3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06" w:hanging="1800"/>
      </w:pPr>
      <w:rPr>
        <w:rFonts w:hint="default"/>
      </w:rPr>
    </w:lvl>
  </w:abstractNum>
  <w:abstractNum w:abstractNumId="11" w15:restartNumberingAfterBreak="0">
    <w:nsid w:val="1FEC660E"/>
    <w:multiLevelType w:val="hybridMultilevel"/>
    <w:tmpl w:val="53FEAC3A"/>
    <w:lvl w:ilvl="0" w:tplc="C7C4474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120115D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D83EA3"/>
    <w:multiLevelType w:val="hybridMultilevel"/>
    <w:tmpl w:val="8A96006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7">
      <w:start w:val="1"/>
      <w:numFmt w:val="lowerLetter"/>
      <w:lvlText w:val="%2)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259A3CED"/>
    <w:multiLevelType w:val="hybridMultilevel"/>
    <w:tmpl w:val="0184824A"/>
    <w:lvl w:ilvl="0" w:tplc="EE2EF7D4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951802"/>
    <w:multiLevelType w:val="hybridMultilevel"/>
    <w:tmpl w:val="6DA48428"/>
    <w:lvl w:ilvl="0" w:tplc="CA7A5B54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B1F0EA9"/>
    <w:multiLevelType w:val="hybridMultilevel"/>
    <w:tmpl w:val="38AC7AD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E385243"/>
    <w:multiLevelType w:val="hybridMultilevel"/>
    <w:tmpl w:val="EF2AA12A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8" w15:restartNumberingAfterBreak="0">
    <w:nsid w:val="2F08090D"/>
    <w:multiLevelType w:val="hybridMultilevel"/>
    <w:tmpl w:val="AB14AA7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86F3B4A"/>
    <w:multiLevelType w:val="hybridMultilevel"/>
    <w:tmpl w:val="A948D9DE"/>
    <w:lvl w:ilvl="0" w:tplc="A740F04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strike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E785443"/>
    <w:multiLevelType w:val="hybridMultilevel"/>
    <w:tmpl w:val="7A8A5D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064E31"/>
    <w:multiLevelType w:val="hybridMultilevel"/>
    <w:tmpl w:val="E31650B2"/>
    <w:lvl w:ilvl="0" w:tplc="306E3674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90AC9336">
      <w:start w:val="1"/>
      <w:numFmt w:val="decimal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8413B06"/>
    <w:multiLevelType w:val="hybridMultilevel"/>
    <w:tmpl w:val="36388D02"/>
    <w:lvl w:ilvl="0" w:tplc="9EE2DB5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FC32A850">
      <w:start w:val="10"/>
      <w:numFmt w:val="decimal"/>
      <w:lvlText w:val="%3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B0E262A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F15C99"/>
    <w:multiLevelType w:val="hybridMultilevel"/>
    <w:tmpl w:val="7B142C94"/>
    <w:lvl w:ilvl="0" w:tplc="A7FCE710">
      <w:start w:val="1"/>
      <w:numFmt w:val="decimal"/>
      <w:lvlText w:val="%1."/>
      <w:lvlJc w:val="left"/>
      <w:pPr>
        <w:ind w:left="397" w:hanging="397"/>
      </w:pPr>
      <w:rPr>
        <w:rFonts w:hint="default"/>
        <w:i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270" w:hanging="360"/>
      </w:pPr>
    </w:lvl>
    <w:lvl w:ilvl="2" w:tplc="DF847DF6">
      <w:start w:val="1"/>
      <w:numFmt w:val="decimal"/>
      <w:lvlText w:val="%3)"/>
      <w:lvlJc w:val="left"/>
      <w:pPr>
        <w:tabs>
          <w:tab w:val="num" w:pos="2170"/>
        </w:tabs>
        <w:ind w:left="217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710" w:hanging="360"/>
      </w:pPr>
    </w:lvl>
    <w:lvl w:ilvl="4" w:tplc="04150019" w:tentative="1">
      <w:start w:val="1"/>
      <w:numFmt w:val="lowerLetter"/>
      <w:lvlText w:val="%5."/>
      <w:lvlJc w:val="left"/>
      <w:pPr>
        <w:ind w:left="3430" w:hanging="360"/>
      </w:pPr>
    </w:lvl>
    <w:lvl w:ilvl="5" w:tplc="0415001B" w:tentative="1">
      <w:start w:val="1"/>
      <w:numFmt w:val="lowerRoman"/>
      <w:lvlText w:val="%6."/>
      <w:lvlJc w:val="right"/>
      <w:pPr>
        <w:ind w:left="4150" w:hanging="180"/>
      </w:pPr>
    </w:lvl>
    <w:lvl w:ilvl="6" w:tplc="0415000F" w:tentative="1">
      <w:start w:val="1"/>
      <w:numFmt w:val="decimal"/>
      <w:lvlText w:val="%7."/>
      <w:lvlJc w:val="left"/>
      <w:pPr>
        <w:ind w:left="4870" w:hanging="360"/>
      </w:pPr>
    </w:lvl>
    <w:lvl w:ilvl="7" w:tplc="04150019" w:tentative="1">
      <w:start w:val="1"/>
      <w:numFmt w:val="lowerLetter"/>
      <w:lvlText w:val="%8."/>
      <w:lvlJc w:val="left"/>
      <w:pPr>
        <w:ind w:left="5590" w:hanging="360"/>
      </w:pPr>
    </w:lvl>
    <w:lvl w:ilvl="8" w:tplc="0415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5" w15:restartNumberingAfterBreak="0">
    <w:nsid w:val="57116893"/>
    <w:multiLevelType w:val="hybridMultilevel"/>
    <w:tmpl w:val="B8C2A346"/>
    <w:lvl w:ilvl="0" w:tplc="465CC38C">
      <w:start w:val="1"/>
      <w:numFmt w:val="lowerLetter"/>
      <w:lvlText w:val="%1)"/>
      <w:lvlJc w:val="left"/>
      <w:pPr>
        <w:ind w:left="180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592E7485"/>
    <w:multiLevelType w:val="hybridMultilevel"/>
    <w:tmpl w:val="E39C95DA"/>
    <w:lvl w:ilvl="0" w:tplc="69E264A4">
      <w:start w:val="1"/>
      <w:numFmt w:val="lowerLetter"/>
      <w:lvlText w:val="%1)"/>
      <w:lvlJc w:val="left"/>
      <w:pPr>
        <w:ind w:left="-1207" w:hanging="360"/>
      </w:pPr>
      <w:rPr>
        <w:rFonts w:ascii="Arial" w:hAnsi="Arial" w:cs="Arial" w:hint="default"/>
      </w:rPr>
    </w:lvl>
    <w:lvl w:ilvl="1" w:tplc="04150003">
      <w:start w:val="1"/>
      <w:numFmt w:val="bullet"/>
      <w:lvlText w:val="o"/>
      <w:lvlJc w:val="left"/>
      <w:pPr>
        <w:ind w:left="-487" w:hanging="360"/>
      </w:pPr>
      <w:rPr>
        <w:rFonts w:ascii="Courier New" w:hAnsi="Courier New" w:hint="default"/>
      </w:rPr>
    </w:lvl>
    <w:lvl w:ilvl="2" w:tplc="9A428024">
      <w:start w:val="1"/>
      <w:numFmt w:val="decimal"/>
      <w:lvlText w:val="%3)"/>
      <w:lvlJc w:val="left"/>
      <w:pPr>
        <w:ind w:left="443" w:hanging="57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ind w:left="9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1673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23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1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3833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4553" w:hanging="360"/>
      </w:pPr>
      <w:rPr>
        <w:rFonts w:ascii="Wingdings" w:hAnsi="Wingdings" w:hint="default"/>
      </w:rPr>
    </w:lvl>
  </w:abstractNum>
  <w:abstractNum w:abstractNumId="27" w15:restartNumberingAfterBreak="0">
    <w:nsid w:val="5D390AB3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94399C"/>
    <w:multiLevelType w:val="hybridMultilevel"/>
    <w:tmpl w:val="BAD4F6FE"/>
    <w:lvl w:ilvl="0" w:tplc="055A9F88">
      <w:start w:val="1"/>
      <w:numFmt w:val="decimal"/>
      <w:pStyle w:val="Nagwek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7A24FD"/>
    <w:multiLevelType w:val="hybridMultilevel"/>
    <w:tmpl w:val="A6B4C4BC"/>
    <w:lvl w:ilvl="0" w:tplc="F5F8B67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6D672BD"/>
    <w:multiLevelType w:val="hybridMultilevel"/>
    <w:tmpl w:val="8E04C0EC"/>
    <w:lvl w:ilvl="0" w:tplc="B376515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0FE10C4"/>
    <w:multiLevelType w:val="hybridMultilevel"/>
    <w:tmpl w:val="1D1AB8B0"/>
    <w:lvl w:ilvl="0" w:tplc="BDDC5988">
      <w:start w:val="1"/>
      <w:numFmt w:val="decimal"/>
      <w:lvlText w:val="%1)"/>
      <w:lvlJc w:val="left"/>
      <w:pPr>
        <w:ind w:left="360" w:hanging="360"/>
      </w:pPr>
      <w:rPr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5318BA"/>
    <w:multiLevelType w:val="hybridMultilevel"/>
    <w:tmpl w:val="7C9843B6"/>
    <w:name w:val="WW8Num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3D4D3E"/>
    <w:multiLevelType w:val="hybridMultilevel"/>
    <w:tmpl w:val="0F5C9074"/>
    <w:lvl w:ilvl="0" w:tplc="04150019">
      <w:start w:val="1"/>
      <w:numFmt w:val="lowerLetter"/>
      <w:lvlText w:val="%1.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B357C41"/>
    <w:multiLevelType w:val="hybridMultilevel"/>
    <w:tmpl w:val="1C182152"/>
    <w:lvl w:ilvl="0" w:tplc="4C4EC736">
      <w:start w:val="1"/>
      <w:numFmt w:val="decimal"/>
      <w:pStyle w:val="Nagwek3"/>
      <w:lvlText w:val="7.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D03FCB"/>
    <w:multiLevelType w:val="hybridMultilevel"/>
    <w:tmpl w:val="DD7EEAFA"/>
    <w:lvl w:ilvl="0" w:tplc="A81E187E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6"/>
  </w:num>
  <w:num w:numId="2">
    <w:abstractNumId w:val="14"/>
  </w:num>
  <w:num w:numId="3">
    <w:abstractNumId w:val="10"/>
  </w:num>
  <w:num w:numId="4">
    <w:abstractNumId w:val="7"/>
  </w:num>
  <w:num w:numId="5">
    <w:abstractNumId w:val="27"/>
  </w:num>
  <w:num w:numId="6">
    <w:abstractNumId w:val="5"/>
  </w:num>
  <w:num w:numId="7">
    <w:abstractNumId w:val="29"/>
  </w:num>
  <w:num w:numId="8">
    <w:abstractNumId w:val="8"/>
  </w:num>
  <w:num w:numId="9">
    <w:abstractNumId w:val="19"/>
  </w:num>
  <w:num w:numId="10">
    <w:abstractNumId w:val="1"/>
  </w:num>
  <w:num w:numId="11">
    <w:abstractNumId w:val="23"/>
  </w:num>
  <w:num w:numId="12">
    <w:abstractNumId w:val="30"/>
  </w:num>
  <w:num w:numId="13">
    <w:abstractNumId w:val="22"/>
  </w:num>
  <w:num w:numId="14">
    <w:abstractNumId w:val="21"/>
  </w:num>
  <w:num w:numId="15">
    <w:abstractNumId w:val="14"/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20"/>
  </w:num>
  <w:num w:numId="19">
    <w:abstractNumId w:val="12"/>
  </w:num>
  <w:num w:numId="20">
    <w:abstractNumId w:val="9"/>
  </w:num>
  <w:num w:numId="21">
    <w:abstractNumId w:val="14"/>
    <w:lvlOverride w:ilvl="0">
      <w:startOverride w:val="1"/>
    </w:lvlOverride>
  </w:num>
  <w:num w:numId="22">
    <w:abstractNumId w:val="11"/>
  </w:num>
  <w:num w:numId="23">
    <w:abstractNumId w:val="24"/>
  </w:num>
  <w:num w:numId="24">
    <w:abstractNumId w:val="26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28"/>
  </w:num>
  <w:num w:numId="28">
    <w:abstractNumId w:val="34"/>
  </w:num>
  <w:num w:numId="29">
    <w:abstractNumId w:val="0"/>
  </w:num>
  <w:num w:numId="30">
    <w:abstractNumId w:val="17"/>
  </w:num>
  <w:num w:numId="31">
    <w:abstractNumId w:val="18"/>
  </w:num>
  <w:num w:numId="32">
    <w:abstractNumId w:val="13"/>
  </w:num>
  <w:num w:numId="33">
    <w:abstractNumId w:val="33"/>
  </w:num>
  <w:num w:numId="34">
    <w:abstractNumId w:val="2"/>
  </w:num>
  <w:num w:numId="35">
    <w:abstractNumId w:val="16"/>
  </w:num>
  <w:num w:numId="36">
    <w:abstractNumId w:val="14"/>
    <w:lvlOverride w:ilvl="0">
      <w:startOverride w:val="1"/>
    </w:lvlOverride>
  </w:num>
  <w:num w:numId="37">
    <w:abstractNumId w:val="35"/>
  </w:num>
  <w:num w:numId="38">
    <w:abstractNumId w:val="3"/>
  </w:num>
  <w:num w:numId="39">
    <w:abstractNumId w:val="25"/>
  </w:num>
  <w:num w:numId="40">
    <w:abstractNumId w:val="4"/>
  </w:num>
  <w:num w:numId="41">
    <w:abstractNumId w:val="31"/>
  </w:num>
  <w:num w:numId="42">
    <w:abstractNumId w:val="32"/>
  </w:num>
  <w:num w:numId="43">
    <w:abstractNumId w:val="15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DE"/>
    <w:rsid w:val="00000255"/>
    <w:rsid w:val="00000635"/>
    <w:rsid w:val="00000C0B"/>
    <w:rsid w:val="000012AF"/>
    <w:rsid w:val="00002AB7"/>
    <w:rsid w:val="000049D6"/>
    <w:rsid w:val="00004BDA"/>
    <w:rsid w:val="00004DC4"/>
    <w:rsid w:val="000052A5"/>
    <w:rsid w:val="00006BE1"/>
    <w:rsid w:val="00011523"/>
    <w:rsid w:val="00011C35"/>
    <w:rsid w:val="00012CA3"/>
    <w:rsid w:val="000141F5"/>
    <w:rsid w:val="00014403"/>
    <w:rsid w:val="0002004D"/>
    <w:rsid w:val="00021A3D"/>
    <w:rsid w:val="00021B0E"/>
    <w:rsid w:val="00026112"/>
    <w:rsid w:val="00026334"/>
    <w:rsid w:val="00026FDC"/>
    <w:rsid w:val="00027A08"/>
    <w:rsid w:val="00027AC5"/>
    <w:rsid w:val="000316E7"/>
    <w:rsid w:val="00032DAF"/>
    <w:rsid w:val="00032E92"/>
    <w:rsid w:val="000333DF"/>
    <w:rsid w:val="00033903"/>
    <w:rsid w:val="0003422A"/>
    <w:rsid w:val="000348D6"/>
    <w:rsid w:val="00036E42"/>
    <w:rsid w:val="0004067B"/>
    <w:rsid w:val="00043F89"/>
    <w:rsid w:val="0004584D"/>
    <w:rsid w:val="00046E67"/>
    <w:rsid w:val="00047C0B"/>
    <w:rsid w:val="00047F26"/>
    <w:rsid w:val="00050E71"/>
    <w:rsid w:val="0005449F"/>
    <w:rsid w:val="00054715"/>
    <w:rsid w:val="00054FBE"/>
    <w:rsid w:val="0005510D"/>
    <w:rsid w:val="000563E5"/>
    <w:rsid w:val="00056588"/>
    <w:rsid w:val="0005706E"/>
    <w:rsid w:val="00057DDA"/>
    <w:rsid w:val="00060BEA"/>
    <w:rsid w:val="000611E6"/>
    <w:rsid w:val="00061260"/>
    <w:rsid w:val="00063996"/>
    <w:rsid w:val="0006409F"/>
    <w:rsid w:val="00066340"/>
    <w:rsid w:val="000667C4"/>
    <w:rsid w:val="00066F15"/>
    <w:rsid w:val="00067409"/>
    <w:rsid w:val="000708C1"/>
    <w:rsid w:val="000732C6"/>
    <w:rsid w:val="00074787"/>
    <w:rsid w:val="0007479A"/>
    <w:rsid w:val="00074E94"/>
    <w:rsid w:val="0007625A"/>
    <w:rsid w:val="000766EC"/>
    <w:rsid w:val="00076C11"/>
    <w:rsid w:val="0008069E"/>
    <w:rsid w:val="00080C27"/>
    <w:rsid w:val="000835D7"/>
    <w:rsid w:val="00083B33"/>
    <w:rsid w:val="0008526B"/>
    <w:rsid w:val="00090DCE"/>
    <w:rsid w:val="00091DBF"/>
    <w:rsid w:val="0009316B"/>
    <w:rsid w:val="00094723"/>
    <w:rsid w:val="000950A5"/>
    <w:rsid w:val="00095653"/>
    <w:rsid w:val="000956AA"/>
    <w:rsid w:val="0009745F"/>
    <w:rsid w:val="000A2D5E"/>
    <w:rsid w:val="000A4D43"/>
    <w:rsid w:val="000A5C76"/>
    <w:rsid w:val="000B0930"/>
    <w:rsid w:val="000B0EB0"/>
    <w:rsid w:val="000B0F60"/>
    <w:rsid w:val="000B2117"/>
    <w:rsid w:val="000B51C0"/>
    <w:rsid w:val="000B5ECA"/>
    <w:rsid w:val="000B7356"/>
    <w:rsid w:val="000C1AD6"/>
    <w:rsid w:val="000C1D6C"/>
    <w:rsid w:val="000C5169"/>
    <w:rsid w:val="000C6FF4"/>
    <w:rsid w:val="000C7127"/>
    <w:rsid w:val="000C7CC3"/>
    <w:rsid w:val="000D0751"/>
    <w:rsid w:val="000D1BDC"/>
    <w:rsid w:val="000D4E84"/>
    <w:rsid w:val="000D7635"/>
    <w:rsid w:val="000D786A"/>
    <w:rsid w:val="000D7BD2"/>
    <w:rsid w:val="000D7FAB"/>
    <w:rsid w:val="000E0E42"/>
    <w:rsid w:val="000E260A"/>
    <w:rsid w:val="000E3FFE"/>
    <w:rsid w:val="000E42E4"/>
    <w:rsid w:val="000E4AC6"/>
    <w:rsid w:val="000E6229"/>
    <w:rsid w:val="000E728F"/>
    <w:rsid w:val="000E7C8B"/>
    <w:rsid w:val="000F17D4"/>
    <w:rsid w:val="000F2B7E"/>
    <w:rsid w:val="000F31FC"/>
    <w:rsid w:val="000F3F99"/>
    <w:rsid w:val="000F4574"/>
    <w:rsid w:val="000F5033"/>
    <w:rsid w:val="000F67BF"/>
    <w:rsid w:val="000F79F0"/>
    <w:rsid w:val="0010030E"/>
    <w:rsid w:val="00105DA0"/>
    <w:rsid w:val="00110828"/>
    <w:rsid w:val="0011381F"/>
    <w:rsid w:val="001149CA"/>
    <w:rsid w:val="00114B80"/>
    <w:rsid w:val="00115641"/>
    <w:rsid w:val="00115A3D"/>
    <w:rsid w:val="00117E6C"/>
    <w:rsid w:val="00121698"/>
    <w:rsid w:val="00122E94"/>
    <w:rsid w:val="00122F15"/>
    <w:rsid w:val="00123AEE"/>
    <w:rsid w:val="00123B56"/>
    <w:rsid w:val="0012417A"/>
    <w:rsid w:val="001241FF"/>
    <w:rsid w:val="0012459B"/>
    <w:rsid w:val="00124D63"/>
    <w:rsid w:val="00125A15"/>
    <w:rsid w:val="0013229F"/>
    <w:rsid w:val="00132A27"/>
    <w:rsid w:val="00132B10"/>
    <w:rsid w:val="00132D11"/>
    <w:rsid w:val="00132DD2"/>
    <w:rsid w:val="00133706"/>
    <w:rsid w:val="0013578A"/>
    <w:rsid w:val="00135E30"/>
    <w:rsid w:val="001364A8"/>
    <w:rsid w:val="00140821"/>
    <w:rsid w:val="00141A9B"/>
    <w:rsid w:val="00141AF7"/>
    <w:rsid w:val="001445FD"/>
    <w:rsid w:val="00145B6E"/>
    <w:rsid w:val="001519AF"/>
    <w:rsid w:val="00152A8B"/>
    <w:rsid w:val="00152EC0"/>
    <w:rsid w:val="00160BFC"/>
    <w:rsid w:val="0016188F"/>
    <w:rsid w:val="00163712"/>
    <w:rsid w:val="00164FD3"/>
    <w:rsid w:val="00165808"/>
    <w:rsid w:val="00166868"/>
    <w:rsid w:val="00166C16"/>
    <w:rsid w:val="0017039E"/>
    <w:rsid w:val="00171391"/>
    <w:rsid w:val="00172378"/>
    <w:rsid w:val="0017254C"/>
    <w:rsid w:val="00172DBC"/>
    <w:rsid w:val="001742AF"/>
    <w:rsid w:val="001771F8"/>
    <w:rsid w:val="00177650"/>
    <w:rsid w:val="00180319"/>
    <w:rsid w:val="001825BD"/>
    <w:rsid w:val="00184076"/>
    <w:rsid w:val="00184DD3"/>
    <w:rsid w:val="00190C94"/>
    <w:rsid w:val="0019214F"/>
    <w:rsid w:val="00192EEC"/>
    <w:rsid w:val="001961C4"/>
    <w:rsid w:val="0019662A"/>
    <w:rsid w:val="00196B59"/>
    <w:rsid w:val="001A04C0"/>
    <w:rsid w:val="001A072A"/>
    <w:rsid w:val="001A15CF"/>
    <w:rsid w:val="001A21A9"/>
    <w:rsid w:val="001A26CB"/>
    <w:rsid w:val="001A3FAA"/>
    <w:rsid w:val="001A6A40"/>
    <w:rsid w:val="001A7317"/>
    <w:rsid w:val="001A7371"/>
    <w:rsid w:val="001A7860"/>
    <w:rsid w:val="001B20A4"/>
    <w:rsid w:val="001B2B6F"/>
    <w:rsid w:val="001B49B6"/>
    <w:rsid w:val="001B51AB"/>
    <w:rsid w:val="001B5287"/>
    <w:rsid w:val="001B542F"/>
    <w:rsid w:val="001B6D91"/>
    <w:rsid w:val="001B75E3"/>
    <w:rsid w:val="001B7B1F"/>
    <w:rsid w:val="001C0FFC"/>
    <w:rsid w:val="001C200E"/>
    <w:rsid w:val="001C251E"/>
    <w:rsid w:val="001C36CF"/>
    <w:rsid w:val="001C459B"/>
    <w:rsid w:val="001C63AE"/>
    <w:rsid w:val="001C6E95"/>
    <w:rsid w:val="001D043F"/>
    <w:rsid w:val="001D3A5E"/>
    <w:rsid w:val="001D421D"/>
    <w:rsid w:val="001D4D30"/>
    <w:rsid w:val="001D665D"/>
    <w:rsid w:val="001D691A"/>
    <w:rsid w:val="001E2745"/>
    <w:rsid w:val="001E320C"/>
    <w:rsid w:val="001E3549"/>
    <w:rsid w:val="001E4516"/>
    <w:rsid w:val="001E4FEA"/>
    <w:rsid w:val="001E5293"/>
    <w:rsid w:val="001F0C06"/>
    <w:rsid w:val="001F198E"/>
    <w:rsid w:val="001F271D"/>
    <w:rsid w:val="001F414B"/>
    <w:rsid w:val="001F5BA0"/>
    <w:rsid w:val="001F5DFC"/>
    <w:rsid w:val="001F662A"/>
    <w:rsid w:val="001F6BD6"/>
    <w:rsid w:val="00200FDD"/>
    <w:rsid w:val="00201E71"/>
    <w:rsid w:val="0020298F"/>
    <w:rsid w:val="002037DC"/>
    <w:rsid w:val="0020435E"/>
    <w:rsid w:val="00207088"/>
    <w:rsid w:val="00207D51"/>
    <w:rsid w:val="002100A8"/>
    <w:rsid w:val="00212853"/>
    <w:rsid w:val="0021589A"/>
    <w:rsid w:val="00216283"/>
    <w:rsid w:val="00217C48"/>
    <w:rsid w:val="00220253"/>
    <w:rsid w:val="002207BC"/>
    <w:rsid w:val="00222424"/>
    <w:rsid w:val="00222B21"/>
    <w:rsid w:val="002232BC"/>
    <w:rsid w:val="00224C1C"/>
    <w:rsid w:val="002258A4"/>
    <w:rsid w:val="00231CE8"/>
    <w:rsid w:val="00236F7C"/>
    <w:rsid w:val="00237E80"/>
    <w:rsid w:val="00240525"/>
    <w:rsid w:val="00241813"/>
    <w:rsid w:val="00241CA9"/>
    <w:rsid w:val="00243DE6"/>
    <w:rsid w:val="002460C6"/>
    <w:rsid w:val="002475E6"/>
    <w:rsid w:val="00247AFD"/>
    <w:rsid w:val="0025020C"/>
    <w:rsid w:val="00250C4A"/>
    <w:rsid w:val="00251E4D"/>
    <w:rsid w:val="0025233F"/>
    <w:rsid w:val="0025272C"/>
    <w:rsid w:val="002536A6"/>
    <w:rsid w:val="002537C5"/>
    <w:rsid w:val="002540CC"/>
    <w:rsid w:val="002544CB"/>
    <w:rsid w:val="00254C3A"/>
    <w:rsid w:val="00254CEB"/>
    <w:rsid w:val="0025520B"/>
    <w:rsid w:val="0025698B"/>
    <w:rsid w:val="00256F3E"/>
    <w:rsid w:val="00257365"/>
    <w:rsid w:val="0026207B"/>
    <w:rsid w:val="00263109"/>
    <w:rsid w:val="00263654"/>
    <w:rsid w:val="00263D69"/>
    <w:rsid w:val="002641AA"/>
    <w:rsid w:val="002647D1"/>
    <w:rsid w:val="00264D5B"/>
    <w:rsid w:val="002663DE"/>
    <w:rsid w:val="0026760A"/>
    <w:rsid w:val="00270576"/>
    <w:rsid w:val="002717E9"/>
    <w:rsid w:val="00271CF7"/>
    <w:rsid w:val="00272BD3"/>
    <w:rsid w:val="002753CE"/>
    <w:rsid w:val="00275FB9"/>
    <w:rsid w:val="0027701A"/>
    <w:rsid w:val="0028090C"/>
    <w:rsid w:val="00280E23"/>
    <w:rsid w:val="00284C07"/>
    <w:rsid w:val="00286649"/>
    <w:rsid w:val="00290C76"/>
    <w:rsid w:val="00291304"/>
    <w:rsid w:val="00291EE8"/>
    <w:rsid w:val="00292098"/>
    <w:rsid w:val="0029244B"/>
    <w:rsid w:val="00292B70"/>
    <w:rsid w:val="00293420"/>
    <w:rsid w:val="00293B15"/>
    <w:rsid w:val="00295AC7"/>
    <w:rsid w:val="00297554"/>
    <w:rsid w:val="002A115E"/>
    <w:rsid w:val="002A323C"/>
    <w:rsid w:val="002A32DC"/>
    <w:rsid w:val="002A39EC"/>
    <w:rsid w:val="002A3D8B"/>
    <w:rsid w:val="002A3E5D"/>
    <w:rsid w:val="002A47FD"/>
    <w:rsid w:val="002A6A45"/>
    <w:rsid w:val="002A6E60"/>
    <w:rsid w:val="002A7D12"/>
    <w:rsid w:val="002B0155"/>
    <w:rsid w:val="002B0BBC"/>
    <w:rsid w:val="002B1618"/>
    <w:rsid w:val="002B1E4A"/>
    <w:rsid w:val="002B3E76"/>
    <w:rsid w:val="002B4040"/>
    <w:rsid w:val="002B689B"/>
    <w:rsid w:val="002B7726"/>
    <w:rsid w:val="002C2CC2"/>
    <w:rsid w:val="002C4F6B"/>
    <w:rsid w:val="002C5100"/>
    <w:rsid w:val="002C5722"/>
    <w:rsid w:val="002C647A"/>
    <w:rsid w:val="002C6E58"/>
    <w:rsid w:val="002C76EA"/>
    <w:rsid w:val="002D0919"/>
    <w:rsid w:val="002D0D39"/>
    <w:rsid w:val="002D11E8"/>
    <w:rsid w:val="002D1247"/>
    <w:rsid w:val="002D2ED8"/>
    <w:rsid w:val="002D3FE2"/>
    <w:rsid w:val="002D4DCE"/>
    <w:rsid w:val="002D5374"/>
    <w:rsid w:val="002D798A"/>
    <w:rsid w:val="002E15C1"/>
    <w:rsid w:val="002E2089"/>
    <w:rsid w:val="002E3643"/>
    <w:rsid w:val="002E3C54"/>
    <w:rsid w:val="002E4BCE"/>
    <w:rsid w:val="002E597F"/>
    <w:rsid w:val="002F02EE"/>
    <w:rsid w:val="002F0E6D"/>
    <w:rsid w:val="002F38C9"/>
    <w:rsid w:val="002F507B"/>
    <w:rsid w:val="002F5737"/>
    <w:rsid w:val="002F597A"/>
    <w:rsid w:val="002F5ABA"/>
    <w:rsid w:val="00300341"/>
    <w:rsid w:val="003011D6"/>
    <w:rsid w:val="00302308"/>
    <w:rsid w:val="00302E74"/>
    <w:rsid w:val="0030367B"/>
    <w:rsid w:val="0030435D"/>
    <w:rsid w:val="003055E9"/>
    <w:rsid w:val="00307344"/>
    <w:rsid w:val="0031040F"/>
    <w:rsid w:val="00311C94"/>
    <w:rsid w:val="0031392B"/>
    <w:rsid w:val="003169B2"/>
    <w:rsid w:val="00316B62"/>
    <w:rsid w:val="00317279"/>
    <w:rsid w:val="00320D53"/>
    <w:rsid w:val="003239D5"/>
    <w:rsid w:val="00323EFA"/>
    <w:rsid w:val="00325381"/>
    <w:rsid w:val="0032562F"/>
    <w:rsid w:val="003300C8"/>
    <w:rsid w:val="00331152"/>
    <w:rsid w:val="00333A10"/>
    <w:rsid w:val="00333D27"/>
    <w:rsid w:val="0033662B"/>
    <w:rsid w:val="00336885"/>
    <w:rsid w:val="00336F31"/>
    <w:rsid w:val="0033748C"/>
    <w:rsid w:val="00337773"/>
    <w:rsid w:val="003378AB"/>
    <w:rsid w:val="003379C3"/>
    <w:rsid w:val="00337AFA"/>
    <w:rsid w:val="00337D30"/>
    <w:rsid w:val="00340CD5"/>
    <w:rsid w:val="00343C02"/>
    <w:rsid w:val="00343DE0"/>
    <w:rsid w:val="00344343"/>
    <w:rsid w:val="00344451"/>
    <w:rsid w:val="00345706"/>
    <w:rsid w:val="0034658F"/>
    <w:rsid w:val="00346830"/>
    <w:rsid w:val="00355304"/>
    <w:rsid w:val="00355734"/>
    <w:rsid w:val="00355F18"/>
    <w:rsid w:val="003564C9"/>
    <w:rsid w:val="00356626"/>
    <w:rsid w:val="00356B99"/>
    <w:rsid w:val="003576F8"/>
    <w:rsid w:val="00360FDD"/>
    <w:rsid w:val="00361693"/>
    <w:rsid w:val="00362726"/>
    <w:rsid w:val="0036296F"/>
    <w:rsid w:val="00363974"/>
    <w:rsid w:val="00363CAE"/>
    <w:rsid w:val="003647FD"/>
    <w:rsid w:val="00364824"/>
    <w:rsid w:val="0036518C"/>
    <w:rsid w:val="00365679"/>
    <w:rsid w:val="003701D4"/>
    <w:rsid w:val="00370E5D"/>
    <w:rsid w:val="00370E77"/>
    <w:rsid w:val="0037186B"/>
    <w:rsid w:val="00371DD3"/>
    <w:rsid w:val="00372297"/>
    <w:rsid w:val="00372939"/>
    <w:rsid w:val="00374164"/>
    <w:rsid w:val="003741A4"/>
    <w:rsid w:val="0037433E"/>
    <w:rsid w:val="003746C3"/>
    <w:rsid w:val="0037531C"/>
    <w:rsid w:val="00376A69"/>
    <w:rsid w:val="00376BD3"/>
    <w:rsid w:val="00377A6A"/>
    <w:rsid w:val="00380F22"/>
    <w:rsid w:val="00381D5E"/>
    <w:rsid w:val="003833E4"/>
    <w:rsid w:val="0038349D"/>
    <w:rsid w:val="00383FED"/>
    <w:rsid w:val="003874B2"/>
    <w:rsid w:val="00390176"/>
    <w:rsid w:val="00390553"/>
    <w:rsid w:val="00396FDD"/>
    <w:rsid w:val="003A087B"/>
    <w:rsid w:val="003A0F50"/>
    <w:rsid w:val="003A2083"/>
    <w:rsid w:val="003A29B3"/>
    <w:rsid w:val="003A4959"/>
    <w:rsid w:val="003A5261"/>
    <w:rsid w:val="003A5774"/>
    <w:rsid w:val="003A5DD7"/>
    <w:rsid w:val="003A77A0"/>
    <w:rsid w:val="003B0C44"/>
    <w:rsid w:val="003B2140"/>
    <w:rsid w:val="003B5F3C"/>
    <w:rsid w:val="003C1E57"/>
    <w:rsid w:val="003C4B85"/>
    <w:rsid w:val="003C4FF3"/>
    <w:rsid w:val="003C5F02"/>
    <w:rsid w:val="003C717B"/>
    <w:rsid w:val="003D00E5"/>
    <w:rsid w:val="003D15B7"/>
    <w:rsid w:val="003D2018"/>
    <w:rsid w:val="003D2B39"/>
    <w:rsid w:val="003D2BC3"/>
    <w:rsid w:val="003D318F"/>
    <w:rsid w:val="003D3C56"/>
    <w:rsid w:val="003D4389"/>
    <w:rsid w:val="003D4892"/>
    <w:rsid w:val="003D74F6"/>
    <w:rsid w:val="003E12A0"/>
    <w:rsid w:val="003E418A"/>
    <w:rsid w:val="003E456C"/>
    <w:rsid w:val="003E48EA"/>
    <w:rsid w:val="003E58B8"/>
    <w:rsid w:val="003E5AB8"/>
    <w:rsid w:val="003E7429"/>
    <w:rsid w:val="003E74A4"/>
    <w:rsid w:val="003F08E3"/>
    <w:rsid w:val="003F0ABB"/>
    <w:rsid w:val="003F1C3C"/>
    <w:rsid w:val="003F33C8"/>
    <w:rsid w:val="003F3607"/>
    <w:rsid w:val="003F37E8"/>
    <w:rsid w:val="003F5D1F"/>
    <w:rsid w:val="003F6DEF"/>
    <w:rsid w:val="003F7D9E"/>
    <w:rsid w:val="004018C7"/>
    <w:rsid w:val="00402265"/>
    <w:rsid w:val="00403367"/>
    <w:rsid w:val="004038C0"/>
    <w:rsid w:val="00404A63"/>
    <w:rsid w:val="004056F4"/>
    <w:rsid w:val="00410648"/>
    <w:rsid w:val="00413E5D"/>
    <w:rsid w:val="0041447D"/>
    <w:rsid w:val="00414AD7"/>
    <w:rsid w:val="0041562E"/>
    <w:rsid w:val="00416E90"/>
    <w:rsid w:val="00417083"/>
    <w:rsid w:val="00420E5A"/>
    <w:rsid w:val="00424050"/>
    <w:rsid w:val="004252F0"/>
    <w:rsid w:val="00426422"/>
    <w:rsid w:val="00427DFE"/>
    <w:rsid w:val="0043053A"/>
    <w:rsid w:val="00430D6F"/>
    <w:rsid w:val="00430D87"/>
    <w:rsid w:val="00431C24"/>
    <w:rsid w:val="00432255"/>
    <w:rsid w:val="00432337"/>
    <w:rsid w:val="00433102"/>
    <w:rsid w:val="004345DD"/>
    <w:rsid w:val="00434F81"/>
    <w:rsid w:val="00434FBD"/>
    <w:rsid w:val="004360F0"/>
    <w:rsid w:val="00437ABC"/>
    <w:rsid w:val="00437C2A"/>
    <w:rsid w:val="00444712"/>
    <w:rsid w:val="00445C06"/>
    <w:rsid w:val="00446862"/>
    <w:rsid w:val="0045061F"/>
    <w:rsid w:val="00451ED3"/>
    <w:rsid w:val="00453473"/>
    <w:rsid w:val="0045585D"/>
    <w:rsid w:val="004559C0"/>
    <w:rsid w:val="0045769C"/>
    <w:rsid w:val="00460A57"/>
    <w:rsid w:val="00462556"/>
    <w:rsid w:val="004639F6"/>
    <w:rsid w:val="004642E0"/>
    <w:rsid w:val="0046701E"/>
    <w:rsid w:val="004674C6"/>
    <w:rsid w:val="00471B86"/>
    <w:rsid w:val="00473F90"/>
    <w:rsid w:val="00476A98"/>
    <w:rsid w:val="00476E17"/>
    <w:rsid w:val="00483DC3"/>
    <w:rsid w:val="00487EB7"/>
    <w:rsid w:val="00491F2F"/>
    <w:rsid w:val="004929C2"/>
    <w:rsid w:val="00494420"/>
    <w:rsid w:val="004944CE"/>
    <w:rsid w:val="00497CEF"/>
    <w:rsid w:val="004A0126"/>
    <w:rsid w:val="004A013D"/>
    <w:rsid w:val="004A06E5"/>
    <w:rsid w:val="004A19DA"/>
    <w:rsid w:val="004A260E"/>
    <w:rsid w:val="004A2D5C"/>
    <w:rsid w:val="004A367C"/>
    <w:rsid w:val="004A3FC2"/>
    <w:rsid w:val="004A4BB0"/>
    <w:rsid w:val="004A6830"/>
    <w:rsid w:val="004B0BDC"/>
    <w:rsid w:val="004B236F"/>
    <w:rsid w:val="004B257C"/>
    <w:rsid w:val="004B3DF9"/>
    <w:rsid w:val="004B4CDF"/>
    <w:rsid w:val="004C04A7"/>
    <w:rsid w:val="004C0F16"/>
    <w:rsid w:val="004C1199"/>
    <w:rsid w:val="004C1FA3"/>
    <w:rsid w:val="004C2694"/>
    <w:rsid w:val="004C4654"/>
    <w:rsid w:val="004C7474"/>
    <w:rsid w:val="004D10EE"/>
    <w:rsid w:val="004D1284"/>
    <w:rsid w:val="004D2E03"/>
    <w:rsid w:val="004D38BE"/>
    <w:rsid w:val="004D3EA1"/>
    <w:rsid w:val="004D409C"/>
    <w:rsid w:val="004D4650"/>
    <w:rsid w:val="004D6481"/>
    <w:rsid w:val="004D773F"/>
    <w:rsid w:val="004E0971"/>
    <w:rsid w:val="004E1E1D"/>
    <w:rsid w:val="004E23D7"/>
    <w:rsid w:val="004E2C89"/>
    <w:rsid w:val="004E4608"/>
    <w:rsid w:val="004E6261"/>
    <w:rsid w:val="004E6754"/>
    <w:rsid w:val="004E6C57"/>
    <w:rsid w:val="004F074C"/>
    <w:rsid w:val="004F1389"/>
    <w:rsid w:val="004F2C19"/>
    <w:rsid w:val="004F30FB"/>
    <w:rsid w:val="004F3556"/>
    <w:rsid w:val="004F4268"/>
    <w:rsid w:val="004F4F13"/>
    <w:rsid w:val="004F4FCB"/>
    <w:rsid w:val="004F52A6"/>
    <w:rsid w:val="004F6E18"/>
    <w:rsid w:val="00501F42"/>
    <w:rsid w:val="00503C77"/>
    <w:rsid w:val="005046C9"/>
    <w:rsid w:val="00506BE3"/>
    <w:rsid w:val="0051296F"/>
    <w:rsid w:val="005140B3"/>
    <w:rsid w:val="00514A05"/>
    <w:rsid w:val="005159A8"/>
    <w:rsid w:val="0051742B"/>
    <w:rsid w:val="00520E5D"/>
    <w:rsid w:val="00521517"/>
    <w:rsid w:val="005224EA"/>
    <w:rsid w:val="005230AD"/>
    <w:rsid w:val="005231C3"/>
    <w:rsid w:val="00523BFB"/>
    <w:rsid w:val="005251F2"/>
    <w:rsid w:val="005259ED"/>
    <w:rsid w:val="00526B0E"/>
    <w:rsid w:val="0053042E"/>
    <w:rsid w:val="00530A07"/>
    <w:rsid w:val="0053191C"/>
    <w:rsid w:val="005319D1"/>
    <w:rsid w:val="00532A08"/>
    <w:rsid w:val="005333C8"/>
    <w:rsid w:val="00534C81"/>
    <w:rsid w:val="0053518B"/>
    <w:rsid w:val="005375AD"/>
    <w:rsid w:val="005423AC"/>
    <w:rsid w:val="00543BC3"/>
    <w:rsid w:val="00544E0B"/>
    <w:rsid w:val="0054697C"/>
    <w:rsid w:val="00550D33"/>
    <w:rsid w:val="00551274"/>
    <w:rsid w:val="005524A1"/>
    <w:rsid w:val="00552846"/>
    <w:rsid w:val="00554E51"/>
    <w:rsid w:val="00555503"/>
    <w:rsid w:val="00556381"/>
    <w:rsid w:val="005575A9"/>
    <w:rsid w:val="00557FBB"/>
    <w:rsid w:val="005601A7"/>
    <w:rsid w:val="005612BC"/>
    <w:rsid w:val="0056174B"/>
    <w:rsid w:val="00562AF2"/>
    <w:rsid w:val="00564521"/>
    <w:rsid w:val="00565E95"/>
    <w:rsid w:val="00566249"/>
    <w:rsid w:val="00570477"/>
    <w:rsid w:val="00570B91"/>
    <w:rsid w:val="005714BA"/>
    <w:rsid w:val="00571FB0"/>
    <w:rsid w:val="005723A7"/>
    <w:rsid w:val="00572616"/>
    <w:rsid w:val="005742DE"/>
    <w:rsid w:val="00574629"/>
    <w:rsid w:val="005756E6"/>
    <w:rsid w:val="00576D08"/>
    <w:rsid w:val="0058060F"/>
    <w:rsid w:val="00581123"/>
    <w:rsid w:val="00582FF8"/>
    <w:rsid w:val="00584376"/>
    <w:rsid w:val="00585164"/>
    <w:rsid w:val="0058527D"/>
    <w:rsid w:val="0058544D"/>
    <w:rsid w:val="005859A1"/>
    <w:rsid w:val="005867D6"/>
    <w:rsid w:val="005875FD"/>
    <w:rsid w:val="005877B5"/>
    <w:rsid w:val="0059040D"/>
    <w:rsid w:val="005931E9"/>
    <w:rsid w:val="00594155"/>
    <w:rsid w:val="00596413"/>
    <w:rsid w:val="005A20F4"/>
    <w:rsid w:val="005A3767"/>
    <w:rsid w:val="005A4270"/>
    <w:rsid w:val="005A4C75"/>
    <w:rsid w:val="005A61EA"/>
    <w:rsid w:val="005A6653"/>
    <w:rsid w:val="005A6F63"/>
    <w:rsid w:val="005A7652"/>
    <w:rsid w:val="005B07E0"/>
    <w:rsid w:val="005B0812"/>
    <w:rsid w:val="005B23C9"/>
    <w:rsid w:val="005B416E"/>
    <w:rsid w:val="005B57AC"/>
    <w:rsid w:val="005B637B"/>
    <w:rsid w:val="005B6A4C"/>
    <w:rsid w:val="005B7203"/>
    <w:rsid w:val="005C390D"/>
    <w:rsid w:val="005C392B"/>
    <w:rsid w:val="005C5336"/>
    <w:rsid w:val="005C5D56"/>
    <w:rsid w:val="005C667C"/>
    <w:rsid w:val="005D0A0A"/>
    <w:rsid w:val="005D2439"/>
    <w:rsid w:val="005D55B9"/>
    <w:rsid w:val="005D5A5E"/>
    <w:rsid w:val="005D6263"/>
    <w:rsid w:val="005D7F5D"/>
    <w:rsid w:val="005E276A"/>
    <w:rsid w:val="005E3C9B"/>
    <w:rsid w:val="005E6200"/>
    <w:rsid w:val="005E6CC5"/>
    <w:rsid w:val="005E74A9"/>
    <w:rsid w:val="005F029A"/>
    <w:rsid w:val="005F238A"/>
    <w:rsid w:val="005F25A0"/>
    <w:rsid w:val="005F31EA"/>
    <w:rsid w:val="005F4335"/>
    <w:rsid w:val="005F5DA1"/>
    <w:rsid w:val="005F74FE"/>
    <w:rsid w:val="005F7D77"/>
    <w:rsid w:val="00603A17"/>
    <w:rsid w:val="00603B6F"/>
    <w:rsid w:val="0060487C"/>
    <w:rsid w:val="00605C39"/>
    <w:rsid w:val="00605DDF"/>
    <w:rsid w:val="006072AE"/>
    <w:rsid w:val="00610C85"/>
    <w:rsid w:val="006115A5"/>
    <w:rsid w:val="00612230"/>
    <w:rsid w:val="00613312"/>
    <w:rsid w:val="00613E1A"/>
    <w:rsid w:val="00614DB9"/>
    <w:rsid w:val="006155DA"/>
    <w:rsid w:val="00615F17"/>
    <w:rsid w:val="00616606"/>
    <w:rsid w:val="00620111"/>
    <w:rsid w:val="00622BCF"/>
    <w:rsid w:val="0062366F"/>
    <w:rsid w:val="0062393A"/>
    <w:rsid w:val="00623FBF"/>
    <w:rsid w:val="00624325"/>
    <w:rsid w:val="00624622"/>
    <w:rsid w:val="0062539B"/>
    <w:rsid w:val="00626F12"/>
    <w:rsid w:val="00634EFE"/>
    <w:rsid w:val="00641410"/>
    <w:rsid w:val="006414DA"/>
    <w:rsid w:val="00642798"/>
    <w:rsid w:val="00644412"/>
    <w:rsid w:val="006503EF"/>
    <w:rsid w:val="00650924"/>
    <w:rsid w:val="00650A45"/>
    <w:rsid w:val="00651B0D"/>
    <w:rsid w:val="006536EA"/>
    <w:rsid w:val="00654452"/>
    <w:rsid w:val="00654E42"/>
    <w:rsid w:val="006553AC"/>
    <w:rsid w:val="00655803"/>
    <w:rsid w:val="00657302"/>
    <w:rsid w:val="00657EF4"/>
    <w:rsid w:val="00661FDE"/>
    <w:rsid w:val="00664A97"/>
    <w:rsid w:val="00665293"/>
    <w:rsid w:val="00665BEF"/>
    <w:rsid w:val="0066738F"/>
    <w:rsid w:val="00670534"/>
    <w:rsid w:val="0067132D"/>
    <w:rsid w:val="00671FDB"/>
    <w:rsid w:val="006720FB"/>
    <w:rsid w:val="006727F5"/>
    <w:rsid w:val="00673250"/>
    <w:rsid w:val="00675477"/>
    <w:rsid w:val="00677A4A"/>
    <w:rsid w:val="00677B4E"/>
    <w:rsid w:val="006810D9"/>
    <w:rsid w:val="00681C79"/>
    <w:rsid w:val="00682F83"/>
    <w:rsid w:val="006830D6"/>
    <w:rsid w:val="006858C7"/>
    <w:rsid w:val="00686AEC"/>
    <w:rsid w:val="00687E1C"/>
    <w:rsid w:val="0069231C"/>
    <w:rsid w:val="006978EE"/>
    <w:rsid w:val="006A0043"/>
    <w:rsid w:val="006A11A6"/>
    <w:rsid w:val="006A209E"/>
    <w:rsid w:val="006A21F1"/>
    <w:rsid w:val="006A26D9"/>
    <w:rsid w:val="006A3637"/>
    <w:rsid w:val="006A6AA4"/>
    <w:rsid w:val="006A6BAA"/>
    <w:rsid w:val="006A71F2"/>
    <w:rsid w:val="006B0317"/>
    <w:rsid w:val="006B0BBD"/>
    <w:rsid w:val="006B47C8"/>
    <w:rsid w:val="006B4886"/>
    <w:rsid w:val="006B4D6F"/>
    <w:rsid w:val="006B4F72"/>
    <w:rsid w:val="006B63AF"/>
    <w:rsid w:val="006B6FD0"/>
    <w:rsid w:val="006B7B37"/>
    <w:rsid w:val="006C1CEA"/>
    <w:rsid w:val="006C3CF9"/>
    <w:rsid w:val="006C46A5"/>
    <w:rsid w:val="006C4D66"/>
    <w:rsid w:val="006C4E1A"/>
    <w:rsid w:val="006C5511"/>
    <w:rsid w:val="006C5AA3"/>
    <w:rsid w:val="006C64AA"/>
    <w:rsid w:val="006C75D9"/>
    <w:rsid w:val="006D0DA2"/>
    <w:rsid w:val="006D222A"/>
    <w:rsid w:val="006D292C"/>
    <w:rsid w:val="006D2EA6"/>
    <w:rsid w:val="006D34E3"/>
    <w:rsid w:val="006D6DEE"/>
    <w:rsid w:val="006D7D24"/>
    <w:rsid w:val="006E0183"/>
    <w:rsid w:val="006E098E"/>
    <w:rsid w:val="006E1890"/>
    <w:rsid w:val="006E19AB"/>
    <w:rsid w:val="006E25FC"/>
    <w:rsid w:val="006E5B0B"/>
    <w:rsid w:val="006E6002"/>
    <w:rsid w:val="006F0217"/>
    <w:rsid w:val="006F071B"/>
    <w:rsid w:val="006F117C"/>
    <w:rsid w:val="006F22A5"/>
    <w:rsid w:val="006F2E1A"/>
    <w:rsid w:val="006F3509"/>
    <w:rsid w:val="006F3CBB"/>
    <w:rsid w:val="006F538E"/>
    <w:rsid w:val="006F7448"/>
    <w:rsid w:val="006F79CC"/>
    <w:rsid w:val="0070000E"/>
    <w:rsid w:val="007000DD"/>
    <w:rsid w:val="00700A51"/>
    <w:rsid w:val="007025F0"/>
    <w:rsid w:val="00702648"/>
    <w:rsid w:val="007030AE"/>
    <w:rsid w:val="007039B2"/>
    <w:rsid w:val="00703C32"/>
    <w:rsid w:val="00705268"/>
    <w:rsid w:val="0070791C"/>
    <w:rsid w:val="00707F38"/>
    <w:rsid w:val="0071279B"/>
    <w:rsid w:val="00712B0D"/>
    <w:rsid w:val="00713258"/>
    <w:rsid w:val="007134CF"/>
    <w:rsid w:val="0071391F"/>
    <w:rsid w:val="007153A8"/>
    <w:rsid w:val="007168CB"/>
    <w:rsid w:val="007174D1"/>
    <w:rsid w:val="00717E1C"/>
    <w:rsid w:val="0072365B"/>
    <w:rsid w:val="00723825"/>
    <w:rsid w:val="00723B0A"/>
    <w:rsid w:val="00726E55"/>
    <w:rsid w:val="007276C0"/>
    <w:rsid w:val="00730EB4"/>
    <w:rsid w:val="00731E07"/>
    <w:rsid w:val="00734746"/>
    <w:rsid w:val="007349B2"/>
    <w:rsid w:val="0073508B"/>
    <w:rsid w:val="007350AA"/>
    <w:rsid w:val="0073666D"/>
    <w:rsid w:val="00736E7A"/>
    <w:rsid w:val="007410CC"/>
    <w:rsid w:val="007412F0"/>
    <w:rsid w:val="00743CB7"/>
    <w:rsid w:val="00743FBF"/>
    <w:rsid w:val="00744640"/>
    <w:rsid w:val="0074506F"/>
    <w:rsid w:val="0074773D"/>
    <w:rsid w:val="00747C75"/>
    <w:rsid w:val="007543DD"/>
    <w:rsid w:val="0075470D"/>
    <w:rsid w:val="00760358"/>
    <w:rsid w:val="007632DD"/>
    <w:rsid w:val="0076646D"/>
    <w:rsid w:val="00766DC4"/>
    <w:rsid w:val="00771E49"/>
    <w:rsid w:val="00773FDA"/>
    <w:rsid w:val="00776199"/>
    <w:rsid w:val="00776932"/>
    <w:rsid w:val="00781BEE"/>
    <w:rsid w:val="00782791"/>
    <w:rsid w:val="0078304A"/>
    <w:rsid w:val="00783134"/>
    <w:rsid w:val="0078412F"/>
    <w:rsid w:val="0078661C"/>
    <w:rsid w:val="00786DE9"/>
    <w:rsid w:val="00790020"/>
    <w:rsid w:val="0079013E"/>
    <w:rsid w:val="0079076D"/>
    <w:rsid w:val="00793C75"/>
    <w:rsid w:val="00795FCF"/>
    <w:rsid w:val="007A02D1"/>
    <w:rsid w:val="007A1CB7"/>
    <w:rsid w:val="007A1E08"/>
    <w:rsid w:val="007A25E2"/>
    <w:rsid w:val="007A3885"/>
    <w:rsid w:val="007A3DA8"/>
    <w:rsid w:val="007A480C"/>
    <w:rsid w:val="007A49E5"/>
    <w:rsid w:val="007A6843"/>
    <w:rsid w:val="007B11D4"/>
    <w:rsid w:val="007B3551"/>
    <w:rsid w:val="007B4C25"/>
    <w:rsid w:val="007B53B8"/>
    <w:rsid w:val="007B5864"/>
    <w:rsid w:val="007B6D69"/>
    <w:rsid w:val="007B7AA1"/>
    <w:rsid w:val="007C1468"/>
    <w:rsid w:val="007C1EB9"/>
    <w:rsid w:val="007C1F1C"/>
    <w:rsid w:val="007C2196"/>
    <w:rsid w:val="007C225B"/>
    <w:rsid w:val="007C4760"/>
    <w:rsid w:val="007D0073"/>
    <w:rsid w:val="007D4209"/>
    <w:rsid w:val="007D42E1"/>
    <w:rsid w:val="007D43B0"/>
    <w:rsid w:val="007D4521"/>
    <w:rsid w:val="007D4ED8"/>
    <w:rsid w:val="007D5EC0"/>
    <w:rsid w:val="007E0C7A"/>
    <w:rsid w:val="007E0C7B"/>
    <w:rsid w:val="007E1A02"/>
    <w:rsid w:val="007E2662"/>
    <w:rsid w:val="007E35DA"/>
    <w:rsid w:val="007E37FB"/>
    <w:rsid w:val="007E4C40"/>
    <w:rsid w:val="007E5D42"/>
    <w:rsid w:val="007E6284"/>
    <w:rsid w:val="007E6746"/>
    <w:rsid w:val="007E71A6"/>
    <w:rsid w:val="007E7289"/>
    <w:rsid w:val="007F139E"/>
    <w:rsid w:val="007F156C"/>
    <w:rsid w:val="007F1C77"/>
    <w:rsid w:val="007F21EB"/>
    <w:rsid w:val="007F3397"/>
    <w:rsid w:val="007F4373"/>
    <w:rsid w:val="007F7BD1"/>
    <w:rsid w:val="0080133F"/>
    <w:rsid w:val="0080139A"/>
    <w:rsid w:val="008016F0"/>
    <w:rsid w:val="00801872"/>
    <w:rsid w:val="00801B71"/>
    <w:rsid w:val="008037C1"/>
    <w:rsid w:val="00803A31"/>
    <w:rsid w:val="008078C9"/>
    <w:rsid w:val="00810A7F"/>
    <w:rsid w:val="00811229"/>
    <w:rsid w:val="00811ED3"/>
    <w:rsid w:val="00813DA0"/>
    <w:rsid w:val="00817C13"/>
    <w:rsid w:val="008206DB"/>
    <w:rsid w:val="00820711"/>
    <w:rsid w:val="00822EF4"/>
    <w:rsid w:val="00824828"/>
    <w:rsid w:val="00826C10"/>
    <w:rsid w:val="00830D30"/>
    <w:rsid w:val="008310FE"/>
    <w:rsid w:val="00831ED1"/>
    <w:rsid w:val="00834FDD"/>
    <w:rsid w:val="0083535A"/>
    <w:rsid w:val="00835E72"/>
    <w:rsid w:val="00836237"/>
    <w:rsid w:val="00837AB6"/>
    <w:rsid w:val="008401CC"/>
    <w:rsid w:val="008402DB"/>
    <w:rsid w:val="008404F0"/>
    <w:rsid w:val="00842C7B"/>
    <w:rsid w:val="0084312C"/>
    <w:rsid w:val="008435CC"/>
    <w:rsid w:val="00843758"/>
    <w:rsid w:val="008445C5"/>
    <w:rsid w:val="0084605B"/>
    <w:rsid w:val="008505F9"/>
    <w:rsid w:val="00852169"/>
    <w:rsid w:val="00854E12"/>
    <w:rsid w:val="00856436"/>
    <w:rsid w:val="00856EC6"/>
    <w:rsid w:val="00857C97"/>
    <w:rsid w:val="00857CDC"/>
    <w:rsid w:val="008615FE"/>
    <w:rsid w:val="00862C45"/>
    <w:rsid w:val="008630E5"/>
    <w:rsid w:val="00864273"/>
    <w:rsid w:val="0086512D"/>
    <w:rsid w:val="00865822"/>
    <w:rsid w:val="008659A9"/>
    <w:rsid w:val="00865BED"/>
    <w:rsid w:val="00865DA0"/>
    <w:rsid w:val="0086697D"/>
    <w:rsid w:val="00871A71"/>
    <w:rsid w:val="0087296D"/>
    <w:rsid w:val="00872E14"/>
    <w:rsid w:val="00874B15"/>
    <w:rsid w:val="00875089"/>
    <w:rsid w:val="008773F2"/>
    <w:rsid w:val="008807D4"/>
    <w:rsid w:val="0088188A"/>
    <w:rsid w:val="0088534D"/>
    <w:rsid w:val="00887A62"/>
    <w:rsid w:val="008933D6"/>
    <w:rsid w:val="00895DD9"/>
    <w:rsid w:val="00897505"/>
    <w:rsid w:val="00897FB3"/>
    <w:rsid w:val="00897FE9"/>
    <w:rsid w:val="008A0ACD"/>
    <w:rsid w:val="008A2402"/>
    <w:rsid w:val="008A2B35"/>
    <w:rsid w:val="008B036E"/>
    <w:rsid w:val="008B153A"/>
    <w:rsid w:val="008B1E3C"/>
    <w:rsid w:val="008B2C19"/>
    <w:rsid w:val="008B3414"/>
    <w:rsid w:val="008B4021"/>
    <w:rsid w:val="008B55E7"/>
    <w:rsid w:val="008C2CF2"/>
    <w:rsid w:val="008C6DC7"/>
    <w:rsid w:val="008C705C"/>
    <w:rsid w:val="008C7E2E"/>
    <w:rsid w:val="008D02EB"/>
    <w:rsid w:val="008D091E"/>
    <w:rsid w:val="008D168E"/>
    <w:rsid w:val="008D1F55"/>
    <w:rsid w:val="008D2956"/>
    <w:rsid w:val="008D34CE"/>
    <w:rsid w:val="008D3A95"/>
    <w:rsid w:val="008D47F5"/>
    <w:rsid w:val="008D53BA"/>
    <w:rsid w:val="008D6809"/>
    <w:rsid w:val="008D696B"/>
    <w:rsid w:val="008D7081"/>
    <w:rsid w:val="008D732E"/>
    <w:rsid w:val="008D74A4"/>
    <w:rsid w:val="008E1170"/>
    <w:rsid w:val="008E1779"/>
    <w:rsid w:val="008E2220"/>
    <w:rsid w:val="008E51BA"/>
    <w:rsid w:val="008F0342"/>
    <w:rsid w:val="008F06F5"/>
    <w:rsid w:val="008F2254"/>
    <w:rsid w:val="008F39B4"/>
    <w:rsid w:val="008F4B0F"/>
    <w:rsid w:val="008F56A4"/>
    <w:rsid w:val="008F735F"/>
    <w:rsid w:val="008F7F89"/>
    <w:rsid w:val="00900293"/>
    <w:rsid w:val="00900640"/>
    <w:rsid w:val="00905422"/>
    <w:rsid w:val="00907883"/>
    <w:rsid w:val="00907BAC"/>
    <w:rsid w:val="0091049C"/>
    <w:rsid w:val="00912103"/>
    <w:rsid w:val="00914E16"/>
    <w:rsid w:val="0091573A"/>
    <w:rsid w:val="00916AF8"/>
    <w:rsid w:val="00916D6F"/>
    <w:rsid w:val="00920ED9"/>
    <w:rsid w:val="00921291"/>
    <w:rsid w:val="00921587"/>
    <w:rsid w:val="00924B10"/>
    <w:rsid w:val="00927D46"/>
    <w:rsid w:val="009311ED"/>
    <w:rsid w:val="00931EC2"/>
    <w:rsid w:val="0093547C"/>
    <w:rsid w:val="00937AF2"/>
    <w:rsid w:val="00937FBC"/>
    <w:rsid w:val="0094052D"/>
    <w:rsid w:val="009442EF"/>
    <w:rsid w:val="00944E2A"/>
    <w:rsid w:val="00944E42"/>
    <w:rsid w:val="00944FAB"/>
    <w:rsid w:val="009457EA"/>
    <w:rsid w:val="00945E9C"/>
    <w:rsid w:val="009503EE"/>
    <w:rsid w:val="0095086E"/>
    <w:rsid w:val="009533DD"/>
    <w:rsid w:val="00953A0C"/>
    <w:rsid w:val="00954BD3"/>
    <w:rsid w:val="0095739E"/>
    <w:rsid w:val="00961242"/>
    <w:rsid w:val="00961810"/>
    <w:rsid w:val="00962597"/>
    <w:rsid w:val="00963265"/>
    <w:rsid w:val="009646F9"/>
    <w:rsid w:val="00965843"/>
    <w:rsid w:val="009659D7"/>
    <w:rsid w:val="00965F24"/>
    <w:rsid w:val="00966B4A"/>
    <w:rsid w:val="0097116A"/>
    <w:rsid w:val="00971C2E"/>
    <w:rsid w:val="00980132"/>
    <w:rsid w:val="009801EC"/>
    <w:rsid w:val="00984494"/>
    <w:rsid w:val="00990350"/>
    <w:rsid w:val="00992476"/>
    <w:rsid w:val="009934DB"/>
    <w:rsid w:val="009934F1"/>
    <w:rsid w:val="00993E5E"/>
    <w:rsid w:val="009951C1"/>
    <w:rsid w:val="00995E43"/>
    <w:rsid w:val="009960E9"/>
    <w:rsid w:val="00996F09"/>
    <w:rsid w:val="009971C4"/>
    <w:rsid w:val="00997573"/>
    <w:rsid w:val="009975F3"/>
    <w:rsid w:val="00997A57"/>
    <w:rsid w:val="009A13E5"/>
    <w:rsid w:val="009A26F1"/>
    <w:rsid w:val="009A5093"/>
    <w:rsid w:val="009A5B0F"/>
    <w:rsid w:val="009A6407"/>
    <w:rsid w:val="009A67EE"/>
    <w:rsid w:val="009A75EC"/>
    <w:rsid w:val="009A7F8E"/>
    <w:rsid w:val="009B06AA"/>
    <w:rsid w:val="009B087B"/>
    <w:rsid w:val="009B0961"/>
    <w:rsid w:val="009B14C3"/>
    <w:rsid w:val="009B39E6"/>
    <w:rsid w:val="009B4A86"/>
    <w:rsid w:val="009B62FC"/>
    <w:rsid w:val="009C0E85"/>
    <w:rsid w:val="009C1456"/>
    <w:rsid w:val="009C18B2"/>
    <w:rsid w:val="009C1AB7"/>
    <w:rsid w:val="009C1C57"/>
    <w:rsid w:val="009C4EE8"/>
    <w:rsid w:val="009C63C8"/>
    <w:rsid w:val="009C696A"/>
    <w:rsid w:val="009C79FD"/>
    <w:rsid w:val="009D186D"/>
    <w:rsid w:val="009D45C2"/>
    <w:rsid w:val="009D46C9"/>
    <w:rsid w:val="009D5374"/>
    <w:rsid w:val="009D541A"/>
    <w:rsid w:val="009D7173"/>
    <w:rsid w:val="009E0359"/>
    <w:rsid w:val="009E138A"/>
    <w:rsid w:val="009E6152"/>
    <w:rsid w:val="009E76DC"/>
    <w:rsid w:val="009F1551"/>
    <w:rsid w:val="009F1BB3"/>
    <w:rsid w:val="009F4881"/>
    <w:rsid w:val="009F4CED"/>
    <w:rsid w:val="009F6E84"/>
    <w:rsid w:val="009F73C4"/>
    <w:rsid w:val="009F79ED"/>
    <w:rsid w:val="00A0038F"/>
    <w:rsid w:val="00A0275A"/>
    <w:rsid w:val="00A030E0"/>
    <w:rsid w:val="00A03E48"/>
    <w:rsid w:val="00A04CA3"/>
    <w:rsid w:val="00A05157"/>
    <w:rsid w:val="00A07702"/>
    <w:rsid w:val="00A109D0"/>
    <w:rsid w:val="00A113BF"/>
    <w:rsid w:val="00A14BC6"/>
    <w:rsid w:val="00A14FD2"/>
    <w:rsid w:val="00A165B1"/>
    <w:rsid w:val="00A20C15"/>
    <w:rsid w:val="00A20FB6"/>
    <w:rsid w:val="00A22212"/>
    <w:rsid w:val="00A22D5E"/>
    <w:rsid w:val="00A231ED"/>
    <w:rsid w:val="00A27A71"/>
    <w:rsid w:val="00A27D1A"/>
    <w:rsid w:val="00A30F43"/>
    <w:rsid w:val="00A31079"/>
    <w:rsid w:val="00A31918"/>
    <w:rsid w:val="00A32809"/>
    <w:rsid w:val="00A363BA"/>
    <w:rsid w:val="00A37098"/>
    <w:rsid w:val="00A3716A"/>
    <w:rsid w:val="00A373B2"/>
    <w:rsid w:val="00A40FC3"/>
    <w:rsid w:val="00A41A7D"/>
    <w:rsid w:val="00A41D52"/>
    <w:rsid w:val="00A42213"/>
    <w:rsid w:val="00A42F8E"/>
    <w:rsid w:val="00A431A7"/>
    <w:rsid w:val="00A44210"/>
    <w:rsid w:val="00A4659F"/>
    <w:rsid w:val="00A46EE9"/>
    <w:rsid w:val="00A51223"/>
    <w:rsid w:val="00A51C71"/>
    <w:rsid w:val="00A52553"/>
    <w:rsid w:val="00A52FC4"/>
    <w:rsid w:val="00A53433"/>
    <w:rsid w:val="00A565F6"/>
    <w:rsid w:val="00A5727A"/>
    <w:rsid w:val="00A60A60"/>
    <w:rsid w:val="00A62ACA"/>
    <w:rsid w:val="00A6375F"/>
    <w:rsid w:val="00A63F35"/>
    <w:rsid w:val="00A6488D"/>
    <w:rsid w:val="00A67240"/>
    <w:rsid w:val="00A72CC2"/>
    <w:rsid w:val="00A735DA"/>
    <w:rsid w:val="00A753A1"/>
    <w:rsid w:val="00A7665A"/>
    <w:rsid w:val="00A769DA"/>
    <w:rsid w:val="00A76F62"/>
    <w:rsid w:val="00A77144"/>
    <w:rsid w:val="00A80EC1"/>
    <w:rsid w:val="00A81361"/>
    <w:rsid w:val="00A8382B"/>
    <w:rsid w:val="00A842E6"/>
    <w:rsid w:val="00A86594"/>
    <w:rsid w:val="00A86C50"/>
    <w:rsid w:val="00A90F44"/>
    <w:rsid w:val="00A91B36"/>
    <w:rsid w:val="00A91F35"/>
    <w:rsid w:val="00A94298"/>
    <w:rsid w:val="00A94DBC"/>
    <w:rsid w:val="00A94FB7"/>
    <w:rsid w:val="00A96883"/>
    <w:rsid w:val="00A97E15"/>
    <w:rsid w:val="00AA2999"/>
    <w:rsid w:val="00AA3DD2"/>
    <w:rsid w:val="00AA3EAD"/>
    <w:rsid w:val="00AA4B48"/>
    <w:rsid w:val="00AA5F2B"/>
    <w:rsid w:val="00AA6445"/>
    <w:rsid w:val="00AB44F9"/>
    <w:rsid w:val="00AB4A96"/>
    <w:rsid w:val="00AB560A"/>
    <w:rsid w:val="00AB5613"/>
    <w:rsid w:val="00AC0099"/>
    <w:rsid w:val="00AC00B9"/>
    <w:rsid w:val="00AC0631"/>
    <w:rsid w:val="00AC0B42"/>
    <w:rsid w:val="00AC113A"/>
    <w:rsid w:val="00AC1F0C"/>
    <w:rsid w:val="00AC27AF"/>
    <w:rsid w:val="00AC45D7"/>
    <w:rsid w:val="00AC468C"/>
    <w:rsid w:val="00AC4C11"/>
    <w:rsid w:val="00AC4CCE"/>
    <w:rsid w:val="00AC58A7"/>
    <w:rsid w:val="00AC5AED"/>
    <w:rsid w:val="00AD08FD"/>
    <w:rsid w:val="00AD3626"/>
    <w:rsid w:val="00AD4BC8"/>
    <w:rsid w:val="00AD4DC2"/>
    <w:rsid w:val="00AD59CC"/>
    <w:rsid w:val="00AD5A45"/>
    <w:rsid w:val="00AD5FEA"/>
    <w:rsid w:val="00AD6820"/>
    <w:rsid w:val="00AE084B"/>
    <w:rsid w:val="00AE0E37"/>
    <w:rsid w:val="00AE1004"/>
    <w:rsid w:val="00AE1819"/>
    <w:rsid w:val="00AE2610"/>
    <w:rsid w:val="00AF1DD2"/>
    <w:rsid w:val="00AF2B06"/>
    <w:rsid w:val="00AF3CB1"/>
    <w:rsid w:val="00AF4760"/>
    <w:rsid w:val="00AF58CD"/>
    <w:rsid w:val="00AF5A9F"/>
    <w:rsid w:val="00AF5CE6"/>
    <w:rsid w:val="00AF6601"/>
    <w:rsid w:val="00AF69DA"/>
    <w:rsid w:val="00AF7B1C"/>
    <w:rsid w:val="00B00140"/>
    <w:rsid w:val="00B013AB"/>
    <w:rsid w:val="00B02FEE"/>
    <w:rsid w:val="00B031A0"/>
    <w:rsid w:val="00B036FC"/>
    <w:rsid w:val="00B0583B"/>
    <w:rsid w:val="00B07DD4"/>
    <w:rsid w:val="00B07DE9"/>
    <w:rsid w:val="00B10C12"/>
    <w:rsid w:val="00B11833"/>
    <w:rsid w:val="00B12BBB"/>
    <w:rsid w:val="00B12EED"/>
    <w:rsid w:val="00B14279"/>
    <w:rsid w:val="00B16A9F"/>
    <w:rsid w:val="00B22C22"/>
    <w:rsid w:val="00B238DB"/>
    <w:rsid w:val="00B24402"/>
    <w:rsid w:val="00B2559D"/>
    <w:rsid w:val="00B26E9A"/>
    <w:rsid w:val="00B277E9"/>
    <w:rsid w:val="00B27B66"/>
    <w:rsid w:val="00B30058"/>
    <w:rsid w:val="00B34D71"/>
    <w:rsid w:val="00B35580"/>
    <w:rsid w:val="00B3623F"/>
    <w:rsid w:val="00B377DA"/>
    <w:rsid w:val="00B4049A"/>
    <w:rsid w:val="00B407B1"/>
    <w:rsid w:val="00B418AD"/>
    <w:rsid w:val="00B41BCC"/>
    <w:rsid w:val="00B43009"/>
    <w:rsid w:val="00B4370E"/>
    <w:rsid w:val="00B43C9D"/>
    <w:rsid w:val="00B45563"/>
    <w:rsid w:val="00B4696C"/>
    <w:rsid w:val="00B4734A"/>
    <w:rsid w:val="00B5272D"/>
    <w:rsid w:val="00B52AB7"/>
    <w:rsid w:val="00B52CB0"/>
    <w:rsid w:val="00B5371D"/>
    <w:rsid w:val="00B5720D"/>
    <w:rsid w:val="00B6009C"/>
    <w:rsid w:val="00B6272F"/>
    <w:rsid w:val="00B62B9A"/>
    <w:rsid w:val="00B62CD0"/>
    <w:rsid w:val="00B6335C"/>
    <w:rsid w:val="00B63C29"/>
    <w:rsid w:val="00B6684A"/>
    <w:rsid w:val="00B66F26"/>
    <w:rsid w:val="00B67061"/>
    <w:rsid w:val="00B67DE7"/>
    <w:rsid w:val="00B70AF1"/>
    <w:rsid w:val="00B70C60"/>
    <w:rsid w:val="00B71AEA"/>
    <w:rsid w:val="00B738B4"/>
    <w:rsid w:val="00B74A6A"/>
    <w:rsid w:val="00B74B22"/>
    <w:rsid w:val="00B75AF6"/>
    <w:rsid w:val="00B75B27"/>
    <w:rsid w:val="00B76575"/>
    <w:rsid w:val="00B76EA9"/>
    <w:rsid w:val="00B771EC"/>
    <w:rsid w:val="00B777E9"/>
    <w:rsid w:val="00B800D6"/>
    <w:rsid w:val="00B80B5D"/>
    <w:rsid w:val="00B81ADF"/>
    <w:rsid w:val="00B8221E"/>
    <w:rsid w:val="00B832AA"/>
    <w:rsid w:val="00B851AD"/>
    <w:rsid w:val="00B86263"/>
    <w:rsid w:val="00B86B30"/>
    <w:rsid w:val="00B871DF"/>
    <w:rsid w:val="00B87CE0"/>
    <w:rsid w:val="00B9262B"/>
    <w:rsid w:val="00B92F8E"/>
    <w:rsid w:val="00B9378A"/>
    <w:rsid w:val="00B93F16"/>
    <w:rsid w:val="00B94461"/>
    <w:rsid w:val="00B953FC"/>
    <w:rsid w:val="00B97F2C"/>
    <w:rsid w:val="00BA0A08"/>
    <w:rsid w:val="00BA13F9"/>
    <w:rsid w:val="00BA16B6"/>
    <w:rsid w:val="00BA2F1E"/>
    <w:rsid w:val="00BA4D0E"/>
    <w:rsid w:val="00BA54A3"/>
    <w:rsid w:val="00BA58A7"/>
    <w:rsid w:val="00BA64C9"/>
    <w:rsid w:val="00BA6545"/>
    <w:rsid w:val="00BB0852"/>
    <w:rsid w:val="00BB2E2A"/>
    <w:rsid w:val="00BB2EA3"/>
    <w:rsid w:val="00BB4369"/>
    <w:rsid w:val="00BB5AFF"/>
    <w:rsid w:val="00BC17EA"/>
    <w:rsid w:val="00BC1F35"/>
    <w:rsid w:val="00BC1F84"/>
    <w:rsid w:val="00BC1FD3"/>
    <w:rsid w:val="00BC21D3"/>
    <w:rsid w:val="00BC31A6"/>
    <w:rsid w:val="00BC31FA"/>
    <w:rsid w:val="00BC528D"/>
    <w:rsid w:val="00BC5ECB"/>
    <w:rsid w:val="00BC68B2"/>
    <w:rsid w:val="00BD03C7"/>
    <w:rsid w:val="00BD0E79"/>
    <w:rsid w:val="00BD21ED"/>
    <w:rsid w:val="00BD4387"/>
    <w:rsid w:val="00BD4691"/>
    <w:rsid w:val="00BD4B2A"/>
    <w:rsid w:val="00BD5847"/>
    <w:rsid w:val="00BD64AF"/>
    <w:rsid w:val="00BD7C67"/>
    <w:rsid w:val="00BE0E70"/>
    <w:rsid w:val="00BE1960"/>
    <w:rsid w:val="00BE2188"/>
    <w:rsid w:val="00BE5306"/>
    <w:rsid w:val="00BE54E0"/>
    <w:rsid w:val="00BE716A"/>
    <w:rsid w:val="00BF03BE"/>
    <w:rsid w:val="00BF069F"/>
    <w:rsid w:val="00BF1232"/>
    <w:rsid w:val="00BF47A0"/>
    <w:rsid w:val="00BF74AC"/>
    <w:rsid w:val="00C00975"/>
    <w:rsid w:val="00C027C9"/>
    <w:rsid w:val="00C02E36"/>
    <w:rsid w:val="00C04428"/>
    <w:rsid w:val="00C04F00"/>
    <w:rsid w:val="00C11025"/>
    <w:rsid w:val="00C11D8C"/>
    <w:rsid w:val="00C141C5"/>
    <w:rsid w:val="00C17B11"/>
    <w:rsid w:val="00C17EB1"/>
    <w:rsid w:val="00C30DDC"/>
    <w:rsid w:val="00C312FF"/>
    <w:rsid w:val="00C314D0"/>
    <w:rsid w:val="00C3212E"/>
    <w:rsid w:val="00C32807"/>
    <w:rsid w:val="00C32BAE"/>
    <w:rsid w:val="00C3393E"/>
    <w:rsid w:val="00C34F87"/>
    <w:rsid w:val="00C36612"/>
    <w:rsid w:val="00C3697F"/>
    <w:rsid w:val="00C37267"/>
    <w:rsid w:val="00C37559"/>
    <w:rsid w:val="00C40209"/>
    <w:rsid w:val="00C42080"/>
    <w:rsid w:val="00C443A0"/>
    <w:rsid w:val="00C47205"/>
    <w:rsid w:val="00C4722C"/>
    <w:rsid w:val="00C520F9"/>
    <w:rsid w:val="00C52F2A"/>
    <w:rsid w:val="00C53028"/>
    <w:rsid w:val="00C530EC"/>
    <w:rsid w:val="00C61561"/>
    <w:rsid w:val="00C616CD"/>
    <w:rsid w:val="00C64885"/>
    <w:rsid w:val="00C72CD9"/>
    <w:rsid w:val="00C73A0C"/>
    <w:rsid w:val="00C73D5F"/>
    <w:rsid w:val="00C7490A"/>
    <w:rsid w:val="00C75D91"/>
    <w:rsid w:val="00C769B7"/>
    <w:rsid w:val="00C76E23"/>
    <w:rsid w:val="00C771F0"/>
    <w:rsid w:val="00C811B0"/>
    <w:rsid w:val="00C830B6"/>
    <w:rsid w:val="00C855A1"/>
    <w:rsid w:val="00C87D47"/>
    <w:rsid w:val="00C87E4D"/>
    <w:rsid w:val="00C9078A"/>
    <w:rsid w:val="00C90AC4"/>
    <w:rsid w:val="00C91B65"/>
    <w:rsid w:val="00C92D23"/>
    <w:rsid w:val="00C92FEB"/>
    <w:rsid w:val="00C92FF1"/>
    <w:rsid w:val="00C9397E"/>
    <w:rsid w:val="00C93D78"/>
    <w:rsid w:val="00C9432A"/>
    <w:rsid w:val="00C9458F"/>
    <w:rsid w:val="00C94A6B"/>
    <w:rsid w:val="00C96697"/>
    <w:rsid w:val="00CA291E"/>
    <w:rsid w:val="00CA29DD"/>
    <w:rsid w:val="00CA45DF"/>
    <w:rsid w:val="00CA4FDB"/>
    <w:rsid w:val="00CB0411"/>
    <w:rsid w:val="00CB2857"/>
    <w:rsid w:val="00CB396A"/>
    <w:rsid w:val="00CB3BAA"/>
    <w:rsid w:val="00CB6345"/>
    <w:rsid w:val="00CB7007"/>
    <w:rsid w:val="00CB77E4"/>
    <w:rsid w:val="00CB7A44"/>
    <w:rsid w:val="00CB7C9B"/>
    <w:rsid w:val="00CC3C69"/>
    <w:rsid w:val="00CC3D43"/>
    <w:rsid w:val="00CC4979"/>
    <w:rsid w:val="00CC5099"/>
    <w:rsid w:val="00CC50FC"/>
    <w:rsid w:val="00CC513F"/>
    <w:rsid w:val="00CC5FF8"/>
    <w:rsid w:val="00CC758C"/>
    <w:rsid w:val="00CC7A3E"/>
    <w:rsid w:val="00CC7CF2"/>
    <w:rsid w:val="00CD08E4"/>
    <w:rsid w:val="00CD1D0C"/>
    <w:rsid w:val="00CD29AC"/>
    <w:rsid w:val="00CD33E3"/>
    <w:rsid w:val="00CD41F2"/>
    <w:rsid w:val="00CD4D24"/>
    <w:rsid w:val="00CE133B"/>
    <w:rsid w:val="00CE1793"/>
    <w:rsid w:val="00CE1EF9"/>
    <w:rsid w:val="00CE39CF"/>
    <w:rsid w:val="00CE48A8"/>
    <w:rsid w:val="00CE4E2E"/>
    <w:rsid w:val="00CE5147"/>
    <w:rsid w:val="00CF000C"/>
    <w:rsid w:val="00CF1617"/>
    <w:rsid w:val="00CF4DA4"/>
    <w:rsid w:val="00CF5B6D"/>
    <w:rsid w:val="00CF7194"/>
    <w:rsid w:val="00CF76E1"/>
    <w:rsid w:val="00CF7B59"/>
    <w:rsid w:val="00D0135A"/>
    <w:rsid w:val="00D07529"/>
    <w:rsid w:val="00D1035A"/>
    <w:rsid w:val="00D10E4D"/>
    <w:rsid w:val="00D117D8"/>
    <w:rsid w:val="00D1664A"/>
    <w:rsid w:val="00D1664D"/>
    <w:rsid w:val="00D1690B"/>
    <w:rsid w:val="00D17465"/>
    <w:rsid w:val="00D21169"/>
    <w:rsid w:val="00D223C3"/>
    <w:rsid w:val="00D22A3D"/>
    <w:rsid w:val="00D22A43"/>
    <w:rsid w:val="00D24088"/>
    <w:rsid w:val="00D25526"/>
    <w:rsid w:val="00D27D61"/>
    <w:rsid w:val="00D30108"/>
    <w:rsid w:val="00D30689"/>
    <w:rsid w:val="00D3250E"/>
    <w:rsid w:val="00D34F80"/>
    <w:rsid w:val="00D35848"/>
    <w:rsid w:val="00D41BE9"/>
    <w:rsid w:val="00D42C20"/>
    <w:rsid w:val="00D43D67"/>
    <w:rsid w:val="00D45442"/>
    <w:rsid w:val="00D45E43"/>
    <w:rsid w:val="00D53C36"/>
    <w:rsid w:val="00D53E93"/>
    <w:rsid w:val="00D54198"/>
    <w:rsid w:val="00D561AF"/>
    <w:rsid w:val="00D57AE6"/>
    <w:rsid w:val="00D6014A"/>
    <w:rsid w:val="00D604F2"/>
    <w:rsid w:val="00D621E8"/>
    <w:rsid w:val="00D62509"/>
    <w:rsid w:val="00D63DE2"/>
    <w:rsid w:val="00D661D4"/>
    <w:rsid w:val="00D669C1"/>
    <w:rsid w:val="00D67DA9"/>
    <w:rsid w:val="00D71880"/>
    <w:rsid w:val="00D72872"/>
    <w:rsid w:val="00D72AB0"/>
    <w:rsid w:val="00D734A2"/>
    <w:rsid w:val="00D74A71"/>
    <w:rsid w:val="00D751CB"/>
    <w:rsid w:val="00D75560"/>
    <w:rsid w:val="00D756AC"/>
    <w:rsid w:val="00D75F9E"/>
    <w:rsid w:val="00D77A0D"/>
    <w:rsid w:val="00D80CCF"/>
    <w:rsid w:val="00D8173A"/>
    <w:rsid w:val="00D82822"/>
    <w:rsid w:val="00D83BA1"/>
    <w:rsid w:val="00D84BE8"/>
    <w:rsid w:val="00D84C47"/>
    <w:rsid w:val="00D84C53"/>
    <w:rsid w:val="00D856C8"/>
    <w:rsid w:val="00D8614C"/>
    <w:rsid w:val="00D86AFF"/>
    <w:rsid w:val="00D90E82"/>
    <w:rsid w:val="00D92A1F"/>
    <w:rsid w:val="00D93658"/>
    <w:rsid w:val="00D94263"/>
    <w:rsid w:val="00D96F78"/>
    <w:rsid w:val="00D97EB4"/>
    <w:rsid w:val="00DA0633"/>
    <w:rsid w:val="00DA3267"/>
    <w:rsid w:val="00DA6EF6"/>
    <w:rsid w:val="00DA7730"/>
    <w:rsid w:val="00DA7FF0"/>
    <w:rsid w:val="00DB0AFE"/>
    <w:rsid w:val="00DB114A"/>
    <w:rsid w:val="00DB1C35"/>
    <w:rsid w:val="00DB40FF"/>
    <w:rsid w:val="00DC01BB"/>
    <w:rsid w:val="00DC1303"/>
    <w:rsid w:val="00DC273C"/>
    <w:rsid w:val="00DC2831"/>
    <w:rsid w:val="00DC5C1C"/>
    <w:rsid w:val="00DC7C40"/>
    <w:rsid w:val="00DD0004"/>
    <w:rsid w:val="00DD143F"/>
    <w:rsid w:val="00DD40E5"/>
    <w:rsid w:val="00DD46B7"/>
    <w:rsid w:val="00DD4C25"/>
    <w:rsid w:val="00DD4E60"/>
    <w:rsid w:val="00DD6227"/>
    <w:rsid w:val="00DD69F5"/>
    <w:rsid w:val="00DD7B63"/>
    <w:rsid w:val="00DE0D12"/>
    <w:rsid w:val="00DE1B7B"/>
    <w:rsid w:val="00DE25D4"/>
    <w:rsid w:val="00DE3582"/>
    <w:rsid w:val="00DE3A4B"/>
    <w:rsid w:val="00DE4D68"/>
    <w:rsid w:val="00DE5F20"/>
    <w:rsid w:val="00DE7B77"/>
    <w:rsid w:val="00DF1A61"/>
    <w:rsid w:val="00DF31D9"/>
    <w:rsid w:val="00DF3FD8"/>
    <w:rsid w:val="00DF6C8E"/>
    <w:rsid w:val="00DF6D06"/>
    <w:rsid w:val="00E00628"/>
    <w:rsid w:val="00E01642"/>
    <w:rsid w:val="00E019A0"/>
    <w:rsid w:val="00E01C29"/>
    <w:rsid w:val="00E01F6E"/>
    <w:rsid w:val="00E06301"/>
    <w:rsid w:val="00E06440"/>
    <w:rsid w:val="00E074F1"/>
    <w:rsid w:val="00E07AEB"/>
    <w:rsid w:val="00E07FEB"/>
    <w:rsid w:val="00E118E1"/>
    <w:rsid w:val="00E11E18"/>
    <w:rsid w:val="00E12096"/>
    <w:rsid w:val="00E124AE"/>
    <w:rsid w:val="00E13D14"/>
    <w:rsid w:val="00E13F3C"/>
    <w:rsid w:val="00E15420"/>
    <w:rsid w:val="00E15F08"/>
    <w:rsid w:val="00E17BA5"/>
    <w:rsid w:val="00E20ADD"/>
    <w:rsid w:val="00E260B4"/>
    <w:rsid w:val="00E263FE"/>
    <w:rsid w:val="00E26C07"/>
    <w:rsid w:val="00E30BA2"/>
    <w:rsid w:val="00E31158"/>
    <w:rsid w:val="00E32379"/>
    <w:rsid w:val="00E329DF"/>
    <w:rsid w:val="00E33056"/>
    <w:rsid w:val="00E3388A"/>
    <w:rsid w:val="00E36E5A"/>
    <w:rsid w:val="00E4150A"/>
    <w:rsid w:val="00E42070"/>
    <w:rsid w:val="00E4251D"/>
    <w:rsid w:val="00E4423E"/>
    <w:rsid w:val="00E44528"/>
    <w:rsid w:val="00E45C9F"/>
    <w:rsid w:val="00E46342"/>
    <w:rsid w:val="00E46522"/>
    <w:rsid w:val="00E46979"/>
    <w:rsid w:val="00E46FBD"/>
    <w:rsid w:val="00E477B8"/>
    <w:rsid w:val="00E479CB"/>
    <w:rsid w:val="00E479D0"/>
    <w:rsid w:val="00E47AC7"/>
    <w:rsid w:val="00E5000F"/>
    <w:rsid w:val="00E52F0A"/>
    <w:rsid w:val="00E55261"/>
    <w:rsid w:val="00E56419"/>
    <w:rsid w:val="00E567EB"/>
    <w:rsid w:val="00E57BAF"/>
    <w:rsid w:val="00E60DB7"/>
    <w:rsid w:val="00E63F83"/>
    <w:rsid w:val="00E64326"/>
    <w:rsid w:val="00E64E2E"/>
    <w:rsid w:val="00E665D8"/>
    <w:rsid w:val="00E667A5"/>
    <w:rsid w:val="00E67978"/>
    <w:rsid w:val="00E67AF9"/>
    <w:rsid w:val="00E71A90"/>
    <w:rsid w:val="00E72A08"/>
    <w:rsid w:val="00E72B3C"/>
    <w:rsid w:val="00E74297"/>
    <w:rsid w:val="00E762A7"/>
    <w:rsid w:val="00E778A3"/>
    <w:rsid w:val="00E77E18"/>
    <w:rsid w:val="00E80EAB"/>
    <w:rsid w:val="00E81C6B"/>
    <w:rsid w:val="00E83075"/>
    <w:rsid w:val="00E83B99"/>
    <w:rsid w:val="00E83E7E"/>
    <w:rsid w:val="00E840C4"/>
    <w:rsid w:val="00E84C91"/>
    <w:rsid w:val="00E86101"/>
    <w:rsid w:val="00E8614A"/>
    <w:rsid w:val="00E91026"/>
    <w:rsid w:val="00E931F2"/>
    <w:rsid w:val="00E93338"/>
    <w:rsid w:val="00E93667"/>
    <w:rsid w:val="00E94614"/>
    <w:rsid w:val="00EA07C8"/>
    <w:rsid w:val="00EA0812"/>
    <w:rsid w:val="00EA0D11"/>
    <w:rsid w:val="00EA0DCA"/>
    <w:rsid w:val="00EA1EBE"/>
    <w:rsid w:val="00EA2EBB"/>
    <w:rsid w:val="00EA3C8E"/>
    <w:rsid w:val="00EA561D"/>
    <w:rsid w:val="00EA7068"/>
    <w:rsid w:val="00EA7520"/>
    <w:rsid w:val="00EA7755"/>
    <w:rsid w:val="00EA7B7A"/>
    <w:rsid w:val="00EB11C9"/>
    <w:rsid w:val="00EB11E6"/>
    <w:rsid w:val="00EB2E43"/>
    <w:rsid w:val="00EB36D3"/>
    <w:rsid w:val="00EB4755"/>
    <w:rsid w:val="00EB6291"/>
    <w:rsid w:val="00EB6E09"/>
    <w:rsid w:val="00EB710E"/>
    <w:rsid w:val="00EB778F"/>
    <w:rsid w:val="00EC050D"/>
    <w:rsid w:val="00EC0693"/>
    <w:rsid w:val="00EC075B"/>
    <w:rsid w:val="00EC11F1"/>
    <w:rsid w:val="00EC3B72"/>
    <w:rsid w:val="00EC43C5"/>
    <w:rsid w:val="00EC4BCF"/>
    <w:rsid w:val="00EC5342"/>
    <w:rsid w:val="00EC5B29"/>
    <w:rsid w:val="00EC6F71"/>
    <w:rsid w:val="00EC7790"/>
    <w:rsid w:val="00EC7D47"/>
    <w:rsid w:val="00ED69DC"/>
    <w:rsid w:val="00EE0667"/>
    <w:rsid w:val="00EE08D4"/>
    <w:rsid w:val="00EE1357"/>
    <w:rsid w:val="00EE223D"/>
    <w:rsid w:val="00EE27FA"/>
    <w:rsid w:val="00EE2DA0"/>
    <w:rsid w:val="00EE328A"/>
    <w:rsid w:val="00EE4103"/>
    <w:rsid w:val="00EE6893"/>
    <w:rsid w:val="00EF39D9"/>
    <w:rsid w:val="00EF5033"/>
    <w:rsid w:val="00EF5E82"/>
    <w:rsid w:val="00EF60F6"/>
    <w:rsid w:val="00EF6110"/>
    <w:rsid w:val="00EF67E8"/>
    <w:rsid w:val="00EF6976"/>
    <w:rsid w:val="00EF72F0"/>
    <w:rsid w:val="00F015F5"/>
    <w:rsid w:val="00F06062"/>
    <w:rsid w:val="00F06364"/>
    <w:rsid w:val="00F064EB"/>
    <w:rsid w:val="00F06BCD"/>
    <w:rsid w:val="00F079AB"/>
    <w:rsid w:val="00F07E8D"/>
    <w:rsid w:val="00F12FF6"/>
    <w:rsid w:val="00F13331"/>
    <w:rsid w:val="00F1357E"/>
    <w:rsid w:val="00F137BB"/>
    <w:rsid w:val="00F146C2"/>
    <w:rsid w:val="00F14E82"/>
    <w:rsid w:val="00F15C0F"/>
    <w:rsid w:val="00F161C0"/>
    <w:rsid w:val="00F16368"/>
    <w:rsid w:val="00F16652"/>
    <w:rsid w:val="00F16E9A"/>
    <w:rsid w:val="00F1762B"/>
    <w:rsid w:val="00F228A1"/>
    <w:rsid w:val="00F22C06"/>
    <w:rsid w:val="00F23555"/>
    <w:rsid w:val="00F25A96"/>
    <w:rsid w:val="00F26F40"/>
    <w:rsid w:val="00F271DF"/>
    <w:rsid w:val="00F27B25"/>
    <w:rsid w:val="00F3007E"/>
    <w:rsid w:val="00F32F06"/>
    <w:rsid w:val="00F34535"/>
    <w:rsid w:val="00F37E82"/>
    <w:rsid w:val="00F37F31"/>
    <w:rsid w:val="00F40CFA"/>
    <w:rsid w:val="00F41439"/>
    <w:rsid w:val="00F4196A"/>
    <w:rsid w:val="00F4258B"/>
    <w:rsid w:val="00F43FBE"/>
    <w:rsid w:val="00F45032"/>
    <w:rsid w:val="00F45099"/>
    <w:rsid w:val="00F454B2"/>
    <w:rsid w:val="00F46510"/>
    <w:rsid w:val="00F47BA5"/>
    <w:rsid w:val="00F50541"/>
    <w:rsid w:val="00F50AA0"/>
    <w:rsid w:val="00F52DF3"/>
    <w:rsid w:val="00F5382C"/>
    <w:rsid w:val="00F539C3"/>
    <w:rsid w:val="00F54EC6"/>
    <w:rsid w:val="00F553EE"/>
    <w:rsid w:val="00F561D7"/>
    <w:rsid w:val="00F576B4"/>
    <w:rsid w:val="00F63B7E"/>
    <w:rsid w:val="00F66960"/>
    <w:rsid w:val="00F670A1"/>
    <w:rsid w:val="00F672B1"/>
    <w:rsid w:val="00F6730E"/>
    <w:rsid w:val="00F676DE"/>
    <w:rsid w:val="00F676DF"/>
    <w:rsid w:val="00F679E9"/>
    <w:rsid w:val="00F758A8"/>
    <w:rsid w:val="00F76347"/>
    <w:rsid w:val="00F807F3"/>
    <w:rsid w:val="00F82655"/>
    <w:rsid w:val="00F8276F"/>
    <w:rsid w:val="00F82A30"/>
    <w:rsid w:val="00F82BBF"/>
    <w:rsid w:val="00F8325D"/>
    <w:rsid w:val="00F85BAC"/>
    <w:rsid w:val="00F90804"/>
    <w:rsid w:val="00F91E10"/>
    <w:rsid w:val="00F92BBA"/>
    <w:rsid w:val="00F92E79"/>
    <w:rsid w:val="00F95257"/>
    <w:rsid w:val="00F96C67"/>
    <w:rsid w:val="00FA0DF8"/>
    <w:rsid w:val="00FA163A"/>
    <w:rsid w:val="00FA1756"/>
    <w:rsid w:val="00FA1E78"/>
    <w:rsid w:val="00FA318B"/>
    <w:rsid w:val="00FB0835"/>
    <w:rsid w:val="00FB0D19"/>
    <w:rsid w:val="00FB1603"/>
    <w:rsid w:val="00FB1DCC"/>
    <w:rsid w:val="00FB2A9A"/>
    <w:rsid w:val="00FB41FD"/>
    <w:rsid w:val="00FB4D5B"/>
    <w:rsid w:val="00FB517B"/>
    <w:rsid w:val="00FB6072"/>
    <w:rsid w:val="00FB689C"/>
    <w:rsid w:val="00FC2572"/>
    <w:rsid w:val="00FC2F9F"/>
    <w:rsid w:val="00FC3E8A"/>
    <w:rsid w:val="00FC3EB6"/>
    <w:rsid w:val="00FC4654"/>
    <w:rsid w:val="00FC6F0F"/>
    <w:rsid w:val="00FD0F58"/>
    <w:rsid w:val="00FD3158"/>
    <w:rsid w:val="00FD4AC9"/>
    <w:rsid w:val="00FD5ED6"/>
    <w:rsid w:val="00FD682F"/>
    <w:rsid w:val="00FE0382"/>
    <w:rsid w:val="00FE1276"/>
    <w:rsid w:val="00FE15DC"/>
    <w:rsid w:val="00FE24B7"/>
    <w:rsid w:val="00FE40F4"/>
    <w:rsid w:val="00FE6416"/>
    <w:rsid w:val="00FE7C7D"/>
    <w:rsid w:val="00FE7E3C"/>
    <w:rsid w:val="00FF1633"/>
    <w:rsid w:val="00FF3EE1"/>
    <w:rsid w:val="00FF4B48"/>
    <w:rsid w:val="00FF5A39"/>
    <w:rsid w:val="00FF6DE0"/>
    <w:rsid w:val="00FF6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1C07D5E"/>
  <w15:chartTrackingRefBased/>
  <w15:docId w15:val="{F5778FB0-F2F3-48C3-9499-ECDFA5FC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B4369"/>
    <w:pPr>
      <w:keepNext/>
      <w:keepLines/>
      <w:spacing w:before="360" w:after="360" w:line="360" w:lineRule="auto"/>
      <w:jc w:val="center"/>
      <w:outlineLvl w:val="0"/>
    </w:pPr>
    <w:rPr>
      <w:rFonts w:eastAsiaTheme="majorEastAsia" w:cstheme="majorBidi"/>
      <w:b/>
      <w:color w:val="auto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717E9"/>
    <w:pPr>
      <w:keepNext/>
      <w:keepLines/>
      <w:numPr>
        <w:numId w:val="27"/>
      </w:numPr>
      <w:spacing w:before="120" w:after="120" w:line="276" w:lineRule="auto"/>
      <w:ind w:left="357" w:hanging="357"/>
      <w:jc w:val="left"/>
      <w:outlineLvl w:val="1"/>
    </w:pPr>
    <w:rPr>
      <w:rFonts w:eastAsiaTheme="majorEastAsia" w:cstheme="majorBidi"/>
      <w:b/>
      <w:color w:val="auto"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E2089"/>
    <w:pPr>
      <w:keepNext/>
      <w:keepLines/>
      <w:numPr>
        <w:numId w:val="28"/>
      </w:numPr>
      <w:spacing w:before="120" w:after="120" w:line="276" w:lineRule="auto"/>
      <w:ind w:left="357" w:hanging="357"/>
      <w:jc w:val="left"/>
      <w:outlineLvl w:val="2"/>
    </w:pPr>
    <w:rPr>
      <w:rFonts w:eastAsiaTheme="majorEastAsia" w:cstheme="majorBidi"/>
      <w:b/>
      <w:color w:val="auto"/>
      <w:sz w:val="22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2E2089"/>
    <w:pPr>
      <w:keepNext/>
      <w:keepLines/>
      <w:numPr>
        <w:numId w:val="29"/>
      </w:numPr>
      <w:spacing w:before="120" w:after="120" w:line="276" w:lineRule="auto"/>
      <w:ind w:left="357" w:hanging="357"/>
      <w:jc w:val="left"/>
      <w:outlineLvl w:val="3"/>
    </w:pPr>
    <w:rPr>
      <w:rFonts w:eastAsiaTheme="majorEastAsia" w:cstheme="majorBidi"/>
      <w:b/>
      <w:iCs/>
      <w:color w:val="auto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63DE"/>
  </w:style>
  <w:style w:type="paragraph" w:styleId="Stopka">
    <w:name w:val="footer"/>
    <w:basedOn w:val="Normalny"/>
    <w:link w:val="Stopka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63DE"/>
  </w:style>
  <w:style w:type="character" w:customStyle="1" w:styleId="Nagwek1Znak">
    <w:name w:val="Nagłówek 1 Znak"/>
    <w:basedOn w:val="Domylnaczcionkaakapitu"/>
    <w:link w:val="Nagwek1"/>
    <w:uiPriority w:val="9"/>
    <w:rsid w:val="00BB4369"/>
    <w:rPr>
      <w:rFonts w:eastAsiaTheme="majorEastAsia" w:cstheme="majorBidi"/>
      <w:b/>
      <w:color w:val="auto"/>
      <w:sz w:val="24"/>
      <w:szCs w:val="32"/>
    </w:rPr>
  </w:style>
  <w:style w:type="paragraph" w:customStyle="1" w:styleId="Styl1SWZ">
    <w:name w:val="Styl1SWZ"/>
    <w:basedOn w:val="Nagwek1"/>
    <w:link w:val="Styl1SWZZnak"/>
    <w:qFormat/>
    <w:rsid w:val="0034658F"/>
    <w:pPr>
      <w:numPr>
        <w:numId w:val="1"/>
      </w:numPr>
      <w:spacing w:before="120" w:after="120"/>
    </w:pPr>
    <w:rPr>
      <w:b w:val="0"/>
      <w:color w:val="000000" w:themeColor="text1"/>
      <w:sz w:val="22"/>
    </w:rPr>
  </w:style>
  <w:style w:type="character" w:styleId="Hipercze">
    <w:name w:val="Hyperlink"/>
    <w:basedOn w:val="Domylnaczcionkaakapitu"/>
    <w:uiPriority w:val="99"/>
    <w:unhideWhenUsed/>
    <w:rsid w:val="0034658F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34658F"/>
    <w:rPr>
      <w:rFonts w:eastAsiaTheme="majorEastAsia" w:cstheme="majorBidi"/>
      <w:b w:val="0"/>
      <w:color w:val="auto"/>
      <w:sz w:val="2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4A2D5C"/>
    <w:pPr>
      <w:ind w:left="720"/>
      <w:contextualSpacing/>
    </w:pPr>
  </w:style>
  <w:style w:type="paragraph" w:styleId="Bezodstpw">
    <w:name w:val="No Spacing"/>
    <w:uiPriority w:val="1"/>
    <w:qFormat/>
    <w:rsid w:val="008C6DC7"/>
  </w:style>
  <w:style w:type="paragraph" w:customStyle="1" w:styleId="Styl2SWZ">
    <w:name w:val="Styl2SWZ"/>
    <w:basedOn w:val="Normalny"/>
    <w:link w:val="Styl2SWZZnak"/>
    <w:qFormat/>
    <w:rsid w:val="008C6DC7"/>
    <w:pPr>
      <w:numPr>
        <w:numId w:val="2"/>
      </w:numPr>
    </w:pPr>
  </w:style>
  <w:style w:type="character" w:customStyle="1" w:styleId="Styl2SWZZnak">
    <w:name w:val="Styl2SWZ Znak"/>
    <w:basedOn w:val="Domylnaczcionkaakapitu"/>
    <w:link w:val="Styl2SWZ"/>
    <w:rsid w:val="008C6DC7"/>
  </w:style>
  <w:style w:type="character" w:customStyle="1" w:styleId="alb">
    <w:name w:val="a_lb"/>
    <w:basedOn w:val="Domylnaczcionkaakapitu"/>
    <w:rsid w:val="001B51AB"/>
  </w:style>
  <w:style w:type="character" w:customStyle="1" w:styleId="fn-ref">
    <w:name w:val="fn-ref"/>
    <w:basedOn w:val="Domylnaczcionkaakapitu"/>
    <w:rsid w:val="00596413"/>
  </w:style>
  <w:style w:type="character" w:styleId="UyteHipercze">
    <w:name w:val="FollowedHyperlink"/>
    <w:basedOn w:val="Domylnaczcionkaakapitu"/>
    <w:uiPriority w:val="99"/>
    <w:semiHidden/>
    <w:unhideWhenUsed/>
    <w:rsid w:val="007C4760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05706E"/>
    <w:pPr>
      <w:numPr>
        <w:numId w:val="3"/>
      </w:numPr>
    </w:pPr>
  </w:style>
  <w:style w:type="table" w:styleId="Tabela-Siatka">
    <w:name w:val="Table Grid"/>
    <w:basedOn w:val="Standardowy"/>
    <w:uiPriority w:val="39"/>
    <w:rsid w:val="00000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2E2089"/>
    <w:rPr>
      <w:rFonts w:eastAsiaTheme="majorEastAsia" w:cstheme="majorBidi"/>
      <w:b/>
      <w:color w:val="auto"/>
      <w:sz w:val="22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1064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10648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3874B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3874B2"/>
    <w:rPr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0230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F3007E"/>
    <w:rPr>
      <w:i/>
      <w:iCs/>
    </w:rPr>
  </w:style>
  <w:style w:type="table" w:styleId="Tabelasiatki1jasna">
    <w:name w:val="Grid Table 1 Light"/>
    <w:basedOn w:val="Standardowy"/>
    <w:uiPriority w:val="46"/>
    <w:rsid w:val="0065580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,FOOTNOTES"/>
    <w:basedOn w:val="Normalny"/>
    <w:link w:val="TekstprzypisudolnegoZnak"/>
    <w:uiPriority w:val="99"/>
    <w:unhideWhenUsed/>
    <w:rsid w:val="004B236F"/>
    <w:rPr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,FOOTNOTES Znak"/>
    <w:basedOn w:val="Domylnaczcionkaakapitu"/>
    <w:link w:val="Tekstprzypisudolnego"/>
    <w:uiPriority w:val="99"/>
    <w:rsid w:val="004B236F"/>
    <w:rPr>
      <w:szCs w:val="20"/>
    </w:rPr>
  </w:style>
  <w:style w:type="character" w:styleId="Odwoanieprzypisudolnego">
    <w:name w:val="footnote reference"/>
    <w:aliases w:val="przypisy dolne,Footnote Reference Number,Footnote symbol,Footnote number,fr,Footnotemark,FR,Footnotemark1,Footnotemark2,FR1,Footnotemark3,FR2,Footnotemark4,FR3,Footnotemark5,FR4,Footnotemark6,Footnotemark7,Footnotemark8,FR5"/>
    <w:uiPriority w:val="99"/>
    <w:unhideWhenUsed/>
    <w:rsid w:val="004B236F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F4335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F4335"/>
    <w:rPr>
      <w:rFonts w:eastAsia="Times New Roman" w:cs="Times New Roman"/>
      <w:b/>
      <w:color w:val="auto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F433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3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35"/>
    <w:rPr>
      <w:rFonts w:ascii="Segoe UI" w:hAnsi="Segoe UI" w:cs="Segoe UI"/>
      <w:sz w:val="18"/>
      <w:szCs w:val="18"/>
    </w:rPr>
  </w:style>
  <w:style w:type="table" w:styleId="Zwykatabela1">
    <w:name w:val="Plain Table 1"/>
    <w:basedOn w:val="Standardowy"/>
    <w:uiPriority w:val="41"/>
    <w:rsid w:val="00BA58A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803A31"/>
  </w:style>
  <w:style w:type="character" w:customStyle="1" w:styleId="gwpef1d6d8acolour">
    <w:name w:val="gwpef1d6d8a_colour"/>
    <w:basedOn w:val="Domylnaczcionkaakapitu"/>
    <w:rsid w:val="00A94298"/>
  </w:style>
  <w:style w:type="paragraph" w:customStyle="1" w:styleId="gwpef1d6d8agwp0dbca75fgwpff4c11e3msolistparagraph">
    <w:name w:val="gwpef1d6d8a_gwp0dbca75f_gwpff4c11e3_msolistparagraph"/>
    <w:basedOn w:val="Normalny"/>
    <w:rsid w:val="00A9429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customStyle="1" w:styleId="gwpef1d6d8afont">
    <w:name w:val="gwpef1d6d8a_font"/>
    <w:basedOn w:val="Domylnaczcionkaakapitu"/>
    <w:rsid w:val="00A94298"/>
  </w:style>
  <w:style w:type="character" w:customStyle="1" w:styleId="gwpef1d6d8asize">
    <w:name w:val="gwpef1d6d8a_size"/>
    <w:basedOn w:val="Domylnaczcionkaakapitu"/>
    <w:rsid w:val="00A9429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8382B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8382B"/>
    <w:rPr>
      <w:rFonts w:eastAsia="Times New Roman" w:cs="Times New Roman"/>
      <w:b/>
      <w:bCs/>
      <w:color w:val="auto"/>
      <w:szCs w:val="20"/>
      <w:lang w:val="en-US"/>
    </w:rPr>
  </w:style>
  <w:style w:type="paragraph" w:customStyle="1" w:styleId="Tekstpodstawowywcity22">
    <w:name w:val="Tekst podstawowy wcięty 22"/>
    <w:basedOn w:val="Normalny"/>
    <w:rsid w:val="007D4ED8"/>
    <w:pPr>
      <w:suppressAutoHyphens/>
      <w:ind w:left="1134" w:hanging="708"/>
    </w:pPr>
    <w:rPr>
      <w:rFonts w:ascii="Times New Roman" w:eastAsia="Times New Roman" w:hAnsi="Times New Roman" w:cs="Times New Roman"/>
      <w:color w:val="auto"/>
      <w:sz w:val="24"/>
      <w:szCs w:val="20"/>
      <w:lang w:eastAsia="ar-SA"/>
    </w:rPr>
  </w:style>
  <w:style w:type="table" w:customStyle="1" w:styleId="Zwykatabela11">
    <w:name w:val="Zwykła tabela 11"/>
    <w:basedOn w:val="Standardowy"/>
    <w:next w:val="Zwykatabela1"/>
    <w:uiPriority w:val="41"/>
    <w:rsid w:val="002C647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Nagwek2Znak">
    <w:name w:val="Nagłówek 2 Znak"/>
    <w:basedOn w:val="Domylnaczcionkaakapitu"/>
    <w:link w:val="Nagwek2"/>
    <w:uiPriority w:val="9"/>
    <w:rsid w:val="002717E9"/>
    <w:rPr>
      <w:rFonts w:eastAsiaTheme="majorEastAsia" w:cstheme="majorBidi"/>
      <w:b/>
      <w:color w:val="auto"/>
      <w:sz w:val="24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rsid w:val="002E2089"/>
    <w:rPr>
      <w:rFonts w:eastAsiaTheme="majorEastAsia" w:cstheme="majorBidi"/>
      <w:b/>
      <w:iCs/>
      <w:color w:val="auto"/>
      <w:sz w:val="22"/>
    </w:rPr>
  </w:style>
  <w:style w:type="table" w:customStyle="1" w:styleId="TableGrid">
    <w:name w:val="TableGrid"/>
    <w:rsid w:val="003F1C3C"/>
    <w:pPr>
      <w:jc w:val="left"/>
    </w:pPr>
    <w:rPr>
      <w:rFonts w:asciiTheme="minorHAnsi" w:eastAsiaTheme="minorEastAsia" w:hAnsiTheme="minorHAnsi"/>
      <w:color w:val="auto"/>
      <w:sz w:val="2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37D30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37D30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37D30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CC7CF2"/>
    <w:pPr>
      <w:jc w:val="left"/>
    </w:pPr>
    <w:rPr>
      <w:rFonts w:asciiTheme="minorHAnsi" w:eastAsiaTheme="minorEastAsia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CC7CF2"/>
    <w:pPr>
      <w:jc w:val="left"/>
    </w:pPr>
    <w:rPr>
      <w:rFonts w:asciiTheme="minorHAnsi" w:eastAsiaTheme="minorEastAsia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8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9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841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48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68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8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31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78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26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4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95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9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1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81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0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30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69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47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93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24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8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731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7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7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1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13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3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8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0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9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6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6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4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15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4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2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8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6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33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23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78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23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7688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81505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2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581722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22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109275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71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279467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49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24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5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5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6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1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66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9896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34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28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umwm.malopolska.pl" TargetMode="External"/><Relationship Id="rId13" Type="http://schemas.openxmlformats.org/officeDocument/2006/relationships/hyperlink" Target="adresem:%20https://miniportal.uzp.gov.pl/" TargetMode="External"/><Relationship Id="rId18" Type="http://schemas.openxmlformats.org/officeDocument/2006/relationships/header" Target="header1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mp-client/search/list/ocds-148610-e7fd3a13-7e6e-4db0-9561-f270249c9c17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przetargi@umwm.malopolska.pl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ip.malopolska.pl/umwm/" TargetMode="External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/" TargetMode="External"/><Relationship Id="rId23" Type="http://schemas.openxmlformats.org/officeDocument/2006/relationships/hyperlink" Target="mailto:iodo@umwm.malopolska.pl" TargetMode="External"/><Relationship Id="rId10" Type="http://schemas.openxmlformats.org/officeDocument/2006/relationships/hyperlink" Target="https://www.malopolska.pl/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hyperlink" Target="https://ezamowienia.gov.pl/" TargetMode="External"/><Relationship Id="rId22" Type="http://schemas.openxmlformats.org/officeDocument/2006/relationships/hyperlink" Target="mailto:iodo@umwm.malopolska.pl" TargetMode="Externa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664FE-1C33-42A7-8C67-5B8509951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22</Pages>
  <Words>6810</Words>
  <Characters>40860</Characters>
  <Application>Microsoft Office Word</Application>
  <DocSecurity>0</DocSecurity>
  <Lines>340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 i załączniki 1A oraz 1B</vt:lpstr>
    </vt:vector>
  </TitlesOfParts>
  <Company>UMWM</Company>
  <LinksUpToDate>false</LinksUpToDate>
  <CharactersWithSpaces>47575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 i załączniki 1A oraz 1B</dc:title>
  <dc:subject/>
  <dc:creator>urzad@umwm.malopolska.pl</dc:creator>
  <cp:keywords/>
  <dc:description/>
  <cp:lastModifiedBy>Rusecki, Jakub</cp:lastModifiedBy>
  <cp:revision>8</cp:revision>
  <cp:lastPrinted>2021-06-22T09:56:00Z</cp:lastPrinted>
  <dcterms:created xsi:type="dcterms:W3CDTF">2026-02-18T13:09:00Z</dcterms:created>
  <dcterms:modified xsi:type="dcterms:W3CDTF">2026-03-10T13:31:00Z</dcterms:modified>
</cp:coreProperties>
</file>