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AE3BA" w14:textId="3830B6D4" w:rsidR="00F77354" w:rsidRDefault="00990C42">
      <w:pPr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ZP.</w:t>
      </w:r>
      <w:r w:rsidR="006B2C2B">
        <w:rPr>
          <w:rFonts w:ascii="Calibri" w:eastAsia="Calibri" w:hAnsi="Calibri" w:cs="Calibri"/>
          <w:i/>
          <w:sz w:val="24"/>
        </w:rPr>
        <w:t>1</w:t>
      </w:r>
      <w:r>
        <w:rPr>
          <w:rFonts w:ascii="Calibri" w:eastAsia="Calibri" w:hAnsi="Calibri" w:cs="Calibri"/>
          <w:i/>
          <w:sz w:val="24"/>
        </w:rPr>
        <w:t>.202</w:t>
      </w:r>
      <w:r w:rsidR="0019448A">
        <w:rPr>
          <w:rFonts w:ascii="Calibri" w:eastAsia="Calibri" w:hAnsi="Calibri" w:cs="Calibri"/>
          <w:i/>
          <w:sz w:val="24"/>
        </w:rPr>
        <w:t>6</w:t>
      </w:r>
    </w:p>
    <w:p w14:paraId="3DBF174F" w14:textId="77777777" w:rsidR="00F77354" w:rsidRDefault="00990C42">
      <w:pPr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Calibri" w:eastAsia="Calibri" w:hAnsi="Calibri" w:cs="Calibri"/>
          <w:i/>
          <w:sz w:val="24"/>
        </w:rPr>
      </w:pPr>
      <w:r>
        <w:rPr>
          <w:rFonts w:ascii="Calibri" w:eastAsia="Calibri" w:hAnsi="Calibri" w:cs="Calibri"/>
          <w:i/>
          <w:sz w:val="24"/>
        </w:rPr>
        <w:t>Załącznik Nr 5 do SWZ</w:t>
      </w:r>
    </w:p>
    <w:p w14:paraId="66EE0923" w14:textId="77777777" w:rsidR="00F77354" w:rsidRDefault="00F77354">
      <w:pPr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Calibri" w:eastAsia="Calibri" w:hAnsi="Calibri" w:cs="Calibri"/>
          <w:sz w:val="24"/>
        </w:rPr>
      </w:pPr>
    </w:p>
    <w:p w14:paraId="54E182F1" w14:textId="77777777" w:rsidR="00F77354" w:rsidRDefault="00990C42">
      <w:pPr>
        <w:suppressAutoHyphens/>
        <w:spacing w:after="0"/>
        <w:ind w:left="3540" w:firstLine="708"/>
        <w:jc w:val="center"/>
        <w:rPr>
          <w:rFonts w:ascii="Calibri" w:eastAsia="Calibri" w:hAnsi="Calibri" w:cs="Calibri"/>
          <w:sz w:val="24"/>
          <w:shd w:val="clear" w:color="auto" w:fill="FFFFFF"/>
        </w:rPr>
      </w:pPr>
      <w:r>
        <w:rPr>
          <w:rFonts w:ascii="Calibri" w:eastAsia="Calibri" w:hAnsi="Calibri" w:cs="Calibri"/>
          <w:sz w:val="24"/>
          <w:shd w:val="clear" w:color="auto" w:fill="FFFFFF"/>
        </w:rPr>
        <w:t>Zamawiający</w:t>
      </w:r>
    </w:p>
    <w:p w14:paraId="6A6941B9" w14:textId="77777777" w:rsidR="00F77354" w:rsidRDefault="00990C42">
      <w:pPr>
        <w:suppressAutoHyphens/>
        <w:spacing w:after="0" w:line="240" w:lineRule="auto"/>
        <w:jc w:val="right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Brzeskie Zakłady Komunalne Sp. z o.o.</w:t>
      </w:r>
    </w:p>
    <w:p w14:paraId="630B3ECE" w14:textId="77777777" w:rsidR="00F77354" w:rsidRDefault="00990C42">
      <w:pPr>
        <w:suppressAutoHyphens/>
        <w:spacing w:after="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Wykonawca:</w:t>
      </w:r>
    </w:p>
    <w:p w14:paraId="4175548E" w14:textId="77777777" w:rsidR="00F77354" w:rsidRDefault="00990C42">
      <w:pPr>
        <w:suppressAutoHyphens/>
        <w:spacing w:after="0" w:line="240" w:lineRule="auto"/>
        <w:ind w:right="5954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…………………………………………………………………………………………………………………..</w:t>
      </w:r>
    </w:p>
    <w:p w14:paraId="4D399EC2" w14:textId="77777777" w:rsidR="00F77354" w:rsidRDefault="00990C42">
      <w:pPr>
        <w:suppressAutoHyphens/>
        <w:spacing w:after="0" w:line="240" w:lineRule="auto"/>
        <w:ind w:right="5953"/>
        <w:rPr>
          <w:rFonts w:ascii="Calibri" w:eastAsia="Calibri" w:hAnsi="Calibri" w:cs="Calibri"/>
          <w:i/>
          <w:sz w:val="20"/>
        </w:rPr>
      </w:pPr>
      <w:r>
        <w:rPr>
          <w:rFonts w:ascii="Calibri" w:eastAsia="Calibri" w:hAnsi="Calibri" w:cs="Calibri"/>
          <w:i/>
          <w:sz w:val="20"/>
        </w:rPr>
        <w:t>(pełna nazwa/firma, adres, w zależności od podmiotu:                                 NIP/ KRS/</w:t>
      </w:r>
      <w:proofErr w:type="spellStart"/>
      <w:r>
        <w:rPr>
          <w:rFonts w:ascii="Calibri" w:eastAsia="Calibri" w:hAnsi="Calibri" w:cs="Calibri"/>
          <w:i/>
          <w:sz w:val="20"/>
        </w:rPr>
        <w:t>CEiDG</w:t>
      </w:r>
      <w:proofErr w:type="spellEnd"/>
      <w:r>
        <w:rPr>
          <w:rFonts w:ascii="Calibri" w:eastAsia="Calibri" w:hAnsi="Calibri" w:cs="Calibri"/>
          <w:i/>
          <w:sz w:val="20"/>
        </w:rPr>
        <w:t>)</w:t>
      </w:r>
    </w:p>
    <w:p w14:paraId="368C43C8" w14:textId="77777777" w:rsidR="00F77354" w:rsidRDefault="00990C42">
      <w:pPr>
        <w:tabs>
          <w:tab w:val="left" w:pos="2820"/>
        </w:tabs>
        <w:suppressAutoHyphens/>
        <w:spacing w:after="0" w:line="240" w:lineRule="auto"/>
        <w:rPr>
          <w:rFonts w:ascii="Calibri" w:eastAsia="Calibri" w:hAnsi="Calibri" w:cs="Calibri"/>
          <w:sz w:val="20"/>
          <w:u w:val="single"/>
        </w:rPr>
      </w:pPr>
      <w:r>
        <w:rPr>
          <w:rFonts w:ascii="Calibri" w:eastAsia="Calibri" w:hAnsi="Calibri" w:cs="Calibri"/>
          <w:sz w:val="20"/>
          <w:u w:val="single"/>
        </w:rPr>
        <w:t>reprezentowany przez:</w:t>
      </w:r>
      <w:r>
        <w:rPr>
          <w:rFonts w:ascii="Calibri" w:eastAsia="Calibri" w:hAnsi="Calibri" w:cs="Calibri"/>
          <w:sz w:val="20"/>
          <w:u w:val="single"/>
        </w:rPr>
        <w:tab/>
      </w:r>
    </w:p>
    <w:p w14:paraId="3E111830" w14:textId="77777777" w:rsidR="00F77354" w:rsidRDefault="00990C42">
      <w:pPr>
        <w:suppressAutoHyphens/>
        <w:spacing w:after="0" w:line="240" w:lineRule="auto"/>
        <w:ind w:right="5954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………………………………………</w:t>
      </w:r>
    </w:p>
    <w:p w14:paraId="30D9BCAF" w14:textId="77777777" w:rsidR="00F77354" w:rsidRDefault="00F77354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Calibri" w:eastAsia="Calibri" w:hAnsi="Calibri" w:cs="Calibri"/>
          <w:i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92"/>
      </w:tblGrid>
      <w:tr w:rsidR="00F77354" w14:paraId="0CC44432" w14:textId="77777777"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C2857D9" w14:textId="77777777" w:rsidR="00F77354" w:rsidRDefault="00F77354">
            <w:pPr>
              <w:suppressAutoHyphens/>
              <w:spacing w:after="0" w:line="240" w:lineRule="auto"/>
              <w:ind w:left="97"/>
              <w:rPr>
                <w:rFonts w:ascii="Calibri" w:eastAsia="Calibri" w:hAnsi="Calibri" w:cs="Calibri"/>
                <w:b/>
                <w:sz w:val="24"/>
              </w:rPr>
            </w:pPr>
          </w:p>
          <w:p w14:paraId="22BEE43E" w14:textId="77777777" w:rsidR="00F77354" w:rsidRDefault="00990C4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Oświadczenie dotyczące przynależności do grupy kapitałowej w rozumieniu ustawy z dnia 16.02.2007 r. o ochronie konkurencji i konsumentów</w:t>
            </w:r>
          </w:p>
          <w:p w14:paraId="1046F226" w14:textId="77777777" w:rsidR="00F77354" w:rsidRDefault="00F7735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6078E1F7" w14:textId="77777777" w:rsidR="00F77354" w:rsidRDefault="00F77354">
      <w:pPr>
        <w:suppressAutoHyphens/>
        <w:spacing w:after="0" w:line="240" w:lineRule="auto"/>
        <w:rPr>
          <w:rFonts w:ascii="Calibri" w:eastAsia="Calibri" w:hAnsi="Calibri" w:cs="Calibri"/>
          <w:sz w:val="24"/>
        </w:rPr>
      </w:pPr>
    </w:p>
    <w:p w14:paraId="1881BC97" w14:textId="77777777" w:rsidR="00F77354" w:rsidRDefault="00990C42">
      <w:pPr>
        <w:suppressAutoHyphens/>
        <w:spacing w:after="0" w:line="240" w:lineRule="auto"/>
        <w:jc w:val="center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Na potrzeby postępowania o udzielenie zamówienia publicznego pn.:</w:t>
      </w:r>
    </w:p>
    <w:p w14:paraId="442CA9FF" w14:textId="77777777" w:rsidR="00F77354" w:rsidRDefault="00F77354">
      <w:pPr>
        <w:suppressAutoHyphens/>
        <w:spacing w:after="0" w:line="240" w:lineRule="auto"/>
        <w:jc w:val="center"/>
        <w:rPr>
          <w:rFonts w:ascii="Calibri" w:eastAsia="Calibri" w:hAnsi="Calibri" w:cs="Calibri"/>
          <w:sz w:val="24"/>
        </w:rPr>
      </w:pPr>
    </w:p>
    <w:p w14:paraId="00827DDF" w14:textId="79096881" w:rsidR="00F77354" w:rsidRDefault="00990C42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sz w:val="28"/>
          <w:shd w:val="clear" w:color="auto" w:fill="FFFFFF"/>
        </w:rPr>
      </w:pPr>
      <w:r>
        <w:rPr>
          <w:rFonts w:ascii="Calibri" w:eastAsia="Calibri" w:hAnsi="Calibri" w:cs="Calibri"/>
          <w:b/>
          <w:sz w:val="28"/>
          <w:shd w:val="clear" w:color="auto" w:fill="FFFFFF"/>
        </w:rPr>
        <w:t xml:space="preserve">Dostawa worków do selektywnej zbiórki odpadów komunalnych </w:t>
      </w:r>
      <w:r>
        <w:rPr>
          <w:rFonts w:ascii="Calibri" w:eastAsia="Calibri" w:hAnsi="Calibri" w:cs="Calibri"/>
          <w:b/>
          <w:sz w:val="28"/>
          <w:shd w:val="clear" w:color="auto" w:fill="FFFFFF"/>
        </w:rPr>
        <w:br/>
        <w:t>w 202</w:t>
      </w:r>
      <w:r w:rsidR="0019448A">
        <w:rPr>
          <w:rFonts w:ascii="Calibri" w:eastAsia="Calibri" w:hAnsi="Calibri" w:cs="Calibri"/>
          <w:b/>
          <w:sz w:val="28"/>
          <w:shd w:val="clear" w:color="auto" w:fill="FFFFFF"/>
        </w:rPr>
        <w:t>6</w:t>
      </w:r>
      <w:r w:rsidR="006B2C2B">
        <w:rPr>
          <w:rFonts w:ascii="Calibri" w:eastAsia="Calibri" w:hAnsi="Calibri" w:cs="Calibri"/>
          <w:b/>
          <w:sz w:val="28"/>
          <w:shd w:val="clear" w:color="auto" w:fill="FFFFFF"/>
        </w:rPr>
        <w:t xml:space="preserve"> </w:t>
      </w:r>
      <w:r>
        <w:rPr>
          <w:rFonts w:ascii="Calibri" w:eastAsia="Calibri" w:hAnsi="Calibri" w:cs="Calibri"/>
          <w:b/>
          <w:sz w:val="28"/>
          <w:shd w:val="clear" w:color="auto" w:fill="FFFFFF"/>
        </w:rPr>
        <w:t>roku</w:t>
      </w:r>
    </w:p>
    <w:p w14:paraId="29238C82" w14:textId="77777777" w:rsidR="00F77354" w:rsidRDefault="00990C42">
      <w:pPr>
        <w:suppressAutoHyphens/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prowadzonego przez Brzeskie Zakłady Komunalne Sp. Z o.o. OŚWIADCZAMY, że:</w:t>
      </w:r>
    </w:p>
    <w:p w14:paraId="53D22F6B" w14:textId="77777777" w:rsidR="00F77354" w:rsidRDefault="00F77354">
      <w:pPr>
        <w:suppressAutoHyphens/>
        <w:spacing w:after="0" w:line="240" w:lineRule="auto"/>
        <w:rPr>
          <w:rFonts w:ascii="Calibri" w:eastAsia="Calibri" w:hAnsi="Calibri" w:cs="Calibri"/>
          <w:sz w:val="24"/>
        </w:rPr>
      </w:pPr>
    </w:p>
    <w:p w14:paraId="4171F932" w14:textId="77777777" w:rsidR="00F77354" w:rsidRDefault="00990C42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Nie należymy do tej samej grupy kapitałowej z żadnym z Wykonawców,  którzy złożyli ofertę w przedmiotowym postępowaniu*</w:t>
      </w:r>
    </w:p>
    <w:p w14:paraId="4C71C2BD" w14:textId="77777777" w:rsidR="00F77354" w:rsidRDefault="00F77354">
      <w:pPr>
        <w:suppressAutoHyphens/>
        <w:spacing w:after="0" w:line="240" w:lineRule="auto"/>
        <w:ind w:left="720"/>
        <w:rPr>
          <w:rFonts w:ascii="Calibri" w:eastAsia="Calibri" w:hAnsi="Calibri" w:cs="Calibri"/>
          <w:sz w:val="24"/>
        </w:rPr>
      </w:pPr>
    </w:p>
    <w:p w14:paraId="4348A2C1" w14:textId="77777777" w:rsidR="00F77354" w:rsidRDefault="00990C42">
      <w:pPr>
        <w:numPr>
          <w:ilvl w:val="0"/>
          <w:numId w:val="2"/>
        </w:numPr>
        <w:tabs>
          <w:tab w:val="left" w:pos="0"/>
        </w:tabs>
        <w:suppressAutoHyphens/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Należymy do tej samej grupy kapitałowej z następującymi wykonawcami, którzy złożyli ofertę w przedmiotowym postepowaniu*</w:t>
      </w:r>
    </w:p>
    <w:p w14:paraId="549894A3" w14:textId="77777777" w:rsidR="00F77354" w:rsidRDefault="00F77354">
      <w:pPr>
        <w:suppressAutoHyphens/>
        <w:spacing w:after="0" w:line="240" w:lineRule="auto"/>
        <w:rPr>
          <w:rFonts w:ascii="Calibri" w:eastAsia="Calibri" w:hAnsi="Calibri" w:cs="Calibri"/>
          <w:sz w:val="24"/>
        </w:rPr>
      </w:pPr>
    </w:p>
    <w:p w14:paraId="7C8B18D6" w14:textId="77777777" w:rsidR="00F77354" w:rsidRDefault="00990C42">
      <w:pPr>
        <w:suppressAutoHyphens/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Lista wykonawców składających ofertę w niniejszym postepowaniu, należących do tej samej grupy kapitałowej</w:t>
      </w:r>
    </w:p>
    <w:p w14:paraId="7F44D1F5" w14:textId="77777777" w:rsidR="00F77354" w:rsidRDefault="00990C42">
      <w:pPr>
        <w:suppressAutoHyphens/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…………………………………………………………………………………………………</w:t>
      </w:r>
    </w:p>
    <w:p w14:paraId="0E37ACE7" w14:textId="77777777" w:rsidR="00F77354" w:rsidRDefault="00990C42">
      <w:pPr>
        <w:suppressAutoHyphens/>
        <w:spacing w:after="0" w:line="240" w:lineRule="auto"/>
        <w:jc w:val="both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Wraz z niniejszym  oświadczeniem przekazuje następujące dokumenty lub informacje potwierdzające przygotowanie oferty, niezależnie od innego wykonawcy należącego do tej samej grupy kapitałowej.:</w:t>
      </w:r>
    </w:p>
    <w:p w14:paraId="08F0C801" w14:textId="77777777" w:rsidR="00F77354" w:rsidRDefault="00990C42">
      <w:pPr>
        <w:suppressAutoHyphens/>
        <w:spacing w:after="0" w:line="240" w:lineRule="auto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………………………………………………………………………………………………………………………</w:t>
      </w:r>
    </w:p>
    <w:p w14:paraId="183576AD" w14:textId="77777777" w:rsidR="00F77354" w:rsidRDefault="00990C42">
      <w:pPr>
        <w:suppressAutoHyphens/>
        <w:spacing w:after="0" w:line="240" w:lineRule="auto"/>
        <w:ind w:left="5664"/>
        <w:rPr>
          <w:rFonts w:ascii="Calibri" w:eastAsia="Calibri" w:hAnsi="Calibri" w:cs="Calibri"/>
          <w:sz w:val="18"/>
        </w:rPr>
      </w:pPr>
      <w:r>
        <w:rPr>
          <w:rFonts w:ascii="Calibri" w:eastAsia="Calibri" w:hAnsi="Calibri" w:cs="Calibri"/>
          <w:sz w:val="20"/>
        </w:rPr>
        <w:t xml:space="preserve">          </w:t>
      </w:r>
      <w:r>
        <w:rPr>
          <w:rFonts w:ascii="Calibri" w:eastAsia="Calibri" w:hAnsi="Calibri" w:cs="Calibri"/>
          <w:sz w:val="20"/>
        </w:rPr>
        <w:tab/>
      </w:r>
      <w:r>
        <w:rPr>
          <w:rFonts w:ascii="Calibri" w:eastAsia="Calibri" w:hAnsi="Calibri" w:cs="Calibri"/>
          <w:sz w:val="20"/>
        </w:rPr>
        <w:tab/>
      </w:r>
      <w:r>
        <w:rPr>
          <w:rFonts w:ascii="Calibri" w:eastAsia="Calibri" w:hAnsi="Calibri" w:cs="Calibri"/>
          <w:sz w:val="20"/>
        </w:rPr>
        <w:tab/>
      </w:r>
      <w:r>
        <w:rPr>
          <w:rFonts w:ascii="Calibri" w:eastAsia="Calibri" w:hAnsi="Calibri" w:cs="Calibri"/>
          <w:sz w:val="20"/>
        </w:rPr>
        <w:tab/>
        <w:t xml:space="preserve"> </w:t>
      </w:r>
    </w:p>
    <w:p w14:paraId="56169A0C" w14:textId="77777777" w:rsidR="00F77354" w:rsidRDefault="00F77354">
      <w:pPr>
        <w:suppressAutoHyphens/>
        <w:spacing w:after="0" w:line="240" w:lineRule="auto"/>
        <w:rPr>
          <w:rFonts w:ascii="Calibri" w:eastAsia="Calibri" w:hAnsi="Calibri" w:cs="Calibri"/>
          <w:sz w:val="20"/>
        </w:rPr>
      </w:pPr>
    </w:p>
    <w:p w14:paraId="3C2097F9" w14:textId="77777777" w:rsidR="00F77354" w:rsidRDefault="00990C42">
      <w:pPr>
        <w:suppressAutoHyphens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*zaznaczyć właściwą odpowiedź poprzez wpisanie „X”</w:t>
      </w:r>
    </w:p>
    <w:p w14:paraId="49730E96" w14:textId="77777777" w:rsidR="00F77354" w:rsidRDefault="00990C42">
      <w:pPr>
        <w:suppressAutoHyphens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F773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6347"/>
    <w:multiLevelType w:val="multilevel"/>
    <w:tmpl w:val="D45418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7F43DF"/>
    <w:multiLevelType w:val="multilevel"/>
    <w:tmpl w:val="108C40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88443904">
    <w:abstractNumId w:val="1"/>
  </w:num>
  <w:num w:numId="2" w16cid:durableId="71976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354"/>
    <w:rsid w:val="0019448A"/>
    <w:rsid w:val="00261DE9"/>
    <w:rsid w:val="00313776"/>
    <w:rsid w:val="00552041"/>
    <w:rsid w:val="006B2C2B"/>
    <w:rsid w:val="00882174"/>
    <w:rsid w:val="00990C42"/>
    <w:rsid w:val="00B14231"/>
    <w:rsid w:val="00F7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C1BFD"/>
  <w15:docId w15:val="{C45D80B6-D599-4023-9DB4-1D70CD619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iledzinska</dc:creator>
  <cp:lastModifiedBy>user</cp:lastModifiedBy>
  <cp:revision>2</cp:revision>
  <dcterms:created xsi:type="dcterms:W3CDTF">2026-03-09T11:55:00Z</dcterms:created>
  <dcterms:modified xsi:type="dcterms:W3CDTF">2026-03-09T11:55:00Z</dcterms:modified>
</cp:coreProperties>
</file>