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EA268" w14:textId="21280C66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r.</w:t>
      </w:r>
    </w:p>
    <w:p w14:paraId="2B179108" w14:textId="77777777" w:rsidR="00A10279" w:rsidRDefault="00A10279" w:rsidP="004A2EAC">
      <w:pPr>
        <w:rPr>
          <w:b/>
          <w:sz w:val="28"/>
          <w:szCs w:val="28"/>
          <w:lang w:val="pl-PL"/>
        </w:rPr>
      </w:pPr>
    </w:p>
    <w:p w14:paraId="4223A55D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7AEFB93C" w14:textId="77777777" w:rsidR="0051588A" w:rsidRDefault="0051588A" w:rsidP="006C1878">
      <w:pPr>
        <w:jc w:val="center"/>
        <w:rPr>
          <w:lang w:val="pl-PL"/>
        </w:rPr>
      </w:pPr>
    </w:p>
    <w:p w14:paraId="6C8BC93C" w14:textId="7B4A7076" w:rsidR="006C1878" w:rsidRPr="00A10279" w:rsidRDefault="0051588A" w:rsidP="006C1878">
      <w:pPr>
        <w:jc w:val="center"/>
        <w:rPr>
          <w:b/>
          <w:sz w:val="28"/>
          <w:szCs w:val="28"/>
          <w:lang w:val="pl-PL"/>
        </w:rPr>
      </w:pPr>
      <w:r>
        <w:rPr>
          <w:lang w:val="pl-PL"/>
        </w:rPr>
        <w:t>Nr postępowania DZ.2603.1.2026</w:t>
      </w:r>
    </w:p>
    <w:p w14:paraId="49B3E494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1554DD42" w14:textId="657BC88C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51588A">
        <w:rPr>
          <w:b/>
          <w:lang w:val="pl-PL"/>
        </w:rPr>
        <w:t>20.02.</w:t>
      </w:r>
      <w:r w:rsidR="00B05176" w:rsidRPr="005560F4">
        <w:rPr>
          <w:b/>
          <w:lang w:val="pl-PL"/>
        </w:rPr>
        <w:t>2026</w:t>
      </w:r>
      <w:r w:rsidRPr="005560F4">
        <w:rPr>
          <w:b/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MIEJSKI ZARZĄD DRÓG I KOMUNIKACJI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3B8D822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548822C" w14:textId="71C952C7" w:rsidR="000D1B53" w:rsidRPr="00B015A6" w:rsidRDefault="00A10279" w:rsidP="0051588A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 xml:space="preserve">Bieżące utrzymanie i konserwacja oznakowania pionowego i urządzeń BRD na terenie </w:t>
      </w:r>
      <w:r w:rsidR="0051588A">
        <w:rPr>
          <w:rFonts w:ascii="Times New Roman" w:hAnsi="Times New Roman"/>
          <w:b/>
          <w:sz w:val="24"/>
          <w:szCs w:val="24"/>
        </w:rPr>
        <w:br/>
      </w:r>
      <w:r w:rsidRPr="00B015A6">
        <w:rPr>
          <w:rFonts w:ascii="Times New Roman" w:hAnsi="Times New Roman"/>
          <w:b/>
          <w:sz w:val="24"/>
          <w:szCs w:val="24"/>
        </w:rPr>
        <w:t>miasta Radomia</w:t>
      </w:r>
    </w:p>
    <w:p w14:paraId="19B6822A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9AC573C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339B4156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1 592 867,52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66263DFB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2684E2AE" w14:textId="77777777" w:rsidR="00B855CD" w:rsidRPr="00B855CD" w:rsidRDefault="0051588A" w:rsidP="0051588A">
      <w:pPr>
        <w:pStyle w:val="Tekstpodstawowy"/>
        <w:spacing w:line="360" w:lineRule="auto"/>
        <w:ind w:left="2127" w:hanging="1418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>Oferta nr 1 -</w:t>
      </w:r>
      <w:r w:rsidR="007A49CF" w:rsidRPr="00B855CD">
        <w:rPr>
          <w:rFonts w:ascii="Times New Roman" w:hAnsi="Times New Roman"/>
          <w:b/>
          <w:bCs/>
          <w:sz w:val="24"/>
          <w:szCs w:val="24"/>
        </w:rPr>
        <w:t xml:space="preserve"> M-ZNAK Sp. z o.o., </w:t>
      </w:r>
    </w:p>
    <w:p w14:paraId="339F3147" w14:textId="77777777" w:rsidR="00B855CD" w:rsidRPr="00B855CD" w:rsidRDefault="0051588A" w:rsidP="00B855CD">
      <w:pPr>
        <w:pStyle w:val="Tekstpodstawowy"/>
        <w:spacing w:line="360" w:lineRule="auto"/>
        <w:ind w:left="2127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 xml:space="preserve">ul. </w:t>
      </w:r>
      <w:r w:rsidR="007A49CF" w:rsidRPr="00B855CD">
        <w:rPr>
          <w:rFonts w:ascii="Times New Roman" w:hAnsi="Times New Roman"/>
          <w:b/>
          <w:bCs/>
          <w:sz w:val="24"/>
          <w:szCs w:val="24"/>
        </w:rPr>
        <w:t xml:space="preserve">Modrzewiowa 46d, 26-001 Masłów Pierwszy,  </w:t>
      </w:r>
    </w:p>
    <w:p w14:paraId="6424B9CC" w14:textId="52F8F36B" w:rsidR="006373EB" w:rsidRPr="00B855CD" w:rsidRDefault="007A49CF" w:rsidP="00B855CD">
      <w:pPr>
        <w:pStyle w:val="Tekstpodstawowy"/>
        <w:spacing w:line="360" w:lineRule="auto"/>
        <w:ind w:left="2127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>cena 1 665 923,07 PLN.</w:t>
      </w:r>
    </w:p>
    <w:p w14:paraId="0E2971BC" w14:textId="68CECC7C" w:rsidR="00B855CD" w:rsidRPr="00B855CD" w:rsidRDefault="0051588A" w:rsidP="0051588A">
      <w:pPr>
        <w:pStyle w:val="Tekstpodstawowy"/>
        <w:spacing w:line="360" w:lineRule="auto"/>
        <w:ind w:left="2127" w:hanging="1418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>Oferta nr</w:t>
      </w:r>
      <w:r w:rsidR="004A2EA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B855CD">
        <w:rPr>
          <w:rFonts w:ascii="Times New Roman" w:hAnsi="Times New Roman"/>
          <w:b/>
          <w:bCs/>
          <w:sz w:val="24"/>
          <w:szCs w:val="24"/>
        </w:rPr>
        <w:t>2 -</w:t>
      </w:r>
      <w:r w:rsidR="00B855C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560F4">
        <w:rPr>
          <w:rFonts w:ascii="Times New Roman" w:hAnsi="Times New Roman"/>
          <w:b/>
          <w:bCs/>
          <w:spacing w:val="-6"/>
          <w:sz w:val="24"/>
          <w:szCs w:val="24"/>
        </w:rPr>
        <w:t>P</w:t>
      </w:r>
      <w:r w:rsidR="005560F4" w:rsidRPr="00B855CD">
        <w:rPr>
          <w:rFonts w:ascii="Times New Roman" w:hAnsi="Times New Roman"/>
          <w:b/>
          <w:bCs/>
          <w:spacing w:val="-6"/>
          <w:sz w:val="24"/>
          <w:szCs w:val="24"/>
        </w:rPr>
        <w:t xml:space="preserve">rzedsiębiorstwo </w:t>
      </w:r>
      <w:r w:rsidR="005560F4">
        <w:rPr>
          <w:rFonts w:ascii="Times New Roman" w:hAnsi="Times New Roman"/>
          <w:b/>
          <w:bCs/>
          <w:spacing w:val="-6"/>
          <w:sz w:val="24"/>
          <w:szCs w:val="24"/>
        </w:rPr>
        <w:t>P</w:t>
      </w:r>
      <w:r w:rsidR="005560F4" w:rsidRPr="00B855CD">
        <w:rPr>
          <w:rFonts w:ascii="Times New Roman" w:hAnsi="Times New Roman"/>
          <w:b/>
          <w:bCs/>
          <w:spacing w:val="-6"/>
          <w:sz w:val="24"/>
          <w:szCs w:val="24"/>
        </w:rPr>
        <w:t>rodukcyjno-</w:t>
      </w:r>
      <w:r w:rsidR="005560F4">
        <w:rPr>
          <w:rFonts w:ascii="Times New Roman" w:hAnsi="Times New Roman"/>
          <w:b/>
          <w:bCs/>
          <w:spacing w:val="-6"/>
          <w:sz w:val="24"/>
          <w:szCs w:val="24"/>
        </w:rPr>
        <w:t>U</w:t>
      </w:r>
      <w:r w:rsidR="005560F4" w:rsidRPr="00B855CD">
        <w:rPr>
          <w:rFonts w:ascii="Times New Roman" w:hAnsi="Times New Roman"/>
          <w:b/>
          <w:bCs/>
          <w:spacing w:val="-6"/>
          <w:sz w:val="24"/>
          <w:szCs w:val="24"/>
        </w:rPr>
        <w:t>sługowo-</w:t>
      </w:r>
      <w:r w:rsidR="005560F4">
        <w:rPr>
          <w:rFonts w:ascii="Times New Roman" w:hAnsi="Times New Roman"/>
          <w:b/>
          <w:bCs/>
          <w:spacing w:val="-6"/>
          <w:sz w:val="24"/>
          <w:szCs w:val="24"/>
        </w:rPr>
        <w:t>H</w:t>
      </w:r>
      <w:r w:rsidR="005560F4" w:rsidRPr="00B855CD">
        <w:rPr>
          <w:rFonts w:ascii="Times New Roman" w:hAnsi="Times New Roman"/>
          <w:b/>
          <w:bCs/>
          <w:spacing w:val="-6"/>
          <w:sz w:val="24"/>
          <w:szCs w:val="24"/>
        </w:rPr>
        <w:t xml:space="preserve">andlowe </w:t>
      </w:r>
      <w:r w:rsidR="007A49CF" w:rsidRPr="00B855CD">
        <w:rPr>
          <w:rFonts w:ascii="Times New Roman" w:hAnsi="Times New Roman"/>
          <w:b/>
          <w:bCs/>
          <w:spacing w:val="-6"/>
          <w:sz w:val="24"/>
          <w:szCs w:val="24"/>
        </w:rPr>
        <w:t xml:space="preserve">"INTERBUD" </w:t>
      </w:r>
      <w:r w:rsidR="005560F4" w:rsidRPr="00B855CD">
        <w:rPr>
          <w:rFonts w:ascii="Times New Roman" w:hAnsi="Times New Roman"/>
          <w:b/>
          <w:bCs/>
          <w:sz w:val="24"/>
          <w:szCs w:val="24"/>
        </w:rPr>
        <w:t xml:space="preserve">Sp. z o.o., </w:t>
      </w:r>
      <w:r w:rsidR="007A49CF" w:rsidRPr="00B855CD">
        <w:rPr>
          <w:rFonts w:ascii="Times New Roman" w:hAnsi="Times New Roman"/>
          <w:b/>
          <w:bCs/>
          <w:sz w:val="24"/>
          <w:szCs w:val="24"/>
        </w:rPr>
        <w:t xml:space="preserve">ul. Bolesława Limanowskiego 154, 26-600 Radom,  </w:t>
      </w:r>
      <w:r w:rsidR="002D573E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FF8AB5C" w14:textId="7D324FB9" w:rsidR="006373EB" w:rsidRPr="00B855CD" w:rsidRDefault="007A49CF" w:rsidP="00B855CD">
      <w:pPr>
        <w:pStyle w:val="Tekstpodstawowy"/>
        <w:spacing w:line="360" w:lineRule="auto"/>
        <w:ind w:left="2127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>cena 1 361 004,84 PLN.</w:t>
      </w:r>
    </w:p>
    <w:p w14:paraId="0E484E4C" w14:textId="3A4C90B3" w:rsidR="00B855CD" w:rsidRPr="00B855CD" w:rsidRDefault="0051588A" w:rsidP="0051588A">
      <w:pPr>
        <w:pStyle w:val="Tekstpodstawowy"/>
        <w:spacing w:line="360" w:lineRule="auto"/>
        <w:ind w:left="2127" w:hanging="1418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 xml:space="preserve">Oferta nr 3 - </w:t>
      </w:r>
      <w:r w:rsidR="007A49CF" w:rsidRPr="00B855CD">
        <w:rPr>
          <w:rFonts w:ascii="Times New Roman" w:hAnsi="Times New Roman"/>
          <w:b/>
          <w:bCs/>
          <w:sz w:val="24"/>
          <w:szCs w:val="24"/>
        </w:rPr>
        <w:t xml:space="preserve"> FBSerwis SA,</w:t>
      </w:r>
      <w:r w:rsidRPr="00B855C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1986B06" w14:textId="77777777" w:rsidR="00B855CD" w:rsidRPr="00B855CD" w:rsidRDefault="0051588A" w:rsidP="00B855CD">
      <w:pPr>
        <w:pStyle w:val="Tekstpodstawowy"/>
        <w:spacing w:line="360" w:lineRule="auto"/>
        <w:ind w:left="2127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>ul.</w:t>
      </w:r>
      <w:r w:rsidR="007A49CF" w:rsidRPr="00B855CD">
        <w:rPr>
          <w:rFonts w:ascii="Times New Roman" w:hAnsi="Times New Roman"/>
          <w:b/>
          <w:bCs/>
          <w:sz w:val="24"/>
          <w:szCs w:val="24"/>
        </w:rPr>
        <w:t xml:space="preserve"> Siedmiogrodzka 9, 01-204 Warszawa,  </w:t>
      </w:r>
    </w:p>
    <w:p w14:paraId="31D2E9F9" w14:textId="06F073D5" w:rsidR="006373EB" w:rsidRPr="00B855CD" w:rsidRDefault="007A49CF" w:rsidP="00B855CD">
      <w:pPr>
        <w:pStyle w:val="Tekstpodstawowy"/>
        <w:spacing w:line="360" w:lineRule="auto"/>
        <w:ind w:left="2127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>cena 1 617 939,16 PLN.</w:t>
      </w:r>
    </w:p>
    <w:p w14:paraId="680EBF47" w14:textId="77777777" w:rsidR="00B855CD" w:rsidRPr="005560F4" w:rsidRDefault="0051588A" w:rsidP="0051588A">
      <w:pPr>
        <w:pStyle w:val="Tekstpodstawowy"/>
        <w:spacing w:line="360" w:lineRule="auto"/>
        <w:ind w:left="2127" w:hanging="1418"/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5560F4">
        <w:rPr>
          <w:rFonts w:ascii="Times New Roman" w:hAnsi="Times New Roman"/>
          <w:b/>
          <w:bCs/>
          <w:sz w:val="24"/>
          <w:szCs w:val="24"/>
          <w:lang w:val="en-US"/>
        </w:rPr>
        <w:t xml:space="preserve">Oferta nr 4 -  </w:t>
      </w:r>
      <w:r w:rsidR="00A10279" w:rsidRPr="005560F4">
        <w:rPr>
          <w:rFonts w:ascii="Times New Roman" w:hAnsi="Times New Roman"/>
          <w:b/>
          <w:bCs/>
          <w:sz w:val="24"/>
          <w:szCs w:val="24"/>
          <w:lang w:val="en-US"/>
        </w:rPr>
        <w:t xml:space="preserve">TIOMAN Group Sp. z o.o., </w:t>
      </w:r>
    </w:p>
    <w:p w14:paraId="08F49FF5" w14:textId="77777777" w:rsidR="00B855CD" w:rsidRPr="00B855CD" w:rsidRDefault="00A10279" w:rsidP="00B855CD">
      <w:pPr>
        <w:pStyle w:val="Tekstpodstawowy"/>
        <w:spacing w:line="360" w:lineRule="auto"/>
        <w:ind w:left="2127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>Ostaszewo</w:t>
      </w:r>
      <w:r w:rsidR="004F07AB" w:rsidRPr="00B855CD">
        <w:rPr>
          <w:rFonts w:ascii="Times New Roman" w:hAnsi="Times New Roman"/>
          <w:b/>
          <w:bCs/>
          <w:sz w:val="24"/>
          <w:szCs w:val="24"/>
        </w:rPr>
        <w:t xml:space="preserve"> 57E</w:t>
      </w:r>
      <w:r w:rsidRPr="00B855CD">
        <w:rPr>
          <w:rFonts w:ascii="Times New Roman" w:hAnsi="Times New Roman"/>
          <w:b/>
          <w:bCs/>
          <w:sz w:val="24"/>
          <w:szCs w:val="24"/>
        </w:rPr>
        <w:t>,</w:t>
      </w:r>
      <w:r w:rsidR="00A247C6" w:rsidRPr="00B855C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B855CD">
        <w:rPr>
          <w:rFonts w:ascii="Times New Roman" w:hAnsi="Times New Roman"/>
          <w:b/>
          <w:bCs/>
          <w:sz w:val="24"/>
          <w:szCs w:val="24"/>
        </w:rPr>
        <w:t xml:space="preserve">87-148 </w:t>
      </w:r>
      <w:r w:rsidRPr="00B855CD">
        <w:rPr>
          <w:rFonts w:ascii="Times New Roman" w:hAnsi="Times New Roman"/>
          <w:b/>
          <w:bCs/>
          <w:sz w:val="24"/>
          <w:szCs w:val="24"/>
        </w:rPr>
        <w:t xml:space="preserve">Łysomice, </w:t>
      </w:r>
      <w:r w:rsidR="0010663C" w:rsidRPr="00B855C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0366D18C" w14:textId="18CCEEDF" w:rsidR="00A10279" w:rsidRPr="00B855CD" w:rsidRDefault="005802C9" w:rsidP="00B855CD">
      <w:pPr>
        <w:pStyle w:val="Tekstpodstawowy"/>
        <w:spacing w:line="360" w:lineRule="auto"/>
        <w:ind w:left="2127"/>
        <w:jc w:val="both"/>
        <w:rPr>
          <w:rFonts w:ascii="Times New Roman" w:hAnsi="Times New Roman"/>
          <w:b/>
          <w:bCs/>
          <w:sz w:val="24"/>
          <w:szCs w:val="24"/>
        </w:rPr>
      </w:pPr>
      <w:r w:rsidRPr="00B855CD">
        <w:rPr>
          <w:rFonts w:ascii="Times New Roman" w:hAnsi="Times New Roman"/>
          <w:b/>
          <w:bCs/>
          <w:sz w:val="24"/>
          <w:szCs w:val="24"/>
        </w:rPr>
        <w:t>cena 2 424 737,13 PLN.</w:t>
      </w:r>
    </w:p>
    <w:p w14:paraId="1A81A467" w14:textId="77777777" w:rsidR="00AF4A7C" w:rsidRPr="00B855CD" w:rsidRDefault="00AF4A7C" w:rsidP="00F63CAA">
      <w:pPr>
        <w:rPr>
          <w:rFonts w:ascii="Calibri" w:hAnsi="Calibri"/>
          <w:b/>
          <w:bCs/>
          <w:lang w:val="pl-PL"/>
        </w:rPr>
      </w:pPr>
    </w:p>
    <w:p w14:paraId="4AB8103D" w14:textId="77777777" w:rsidR="0051588A" w:rsidRDefault="0051588A" w:rsidP="004A2EAC">
      <w:pPr>
        <w:spacing w:line="240" w:lineRule="atLeast"/>
        <w:rPr>
          <w:lang w:val="pl-PL"/>
        </w:rPr>
      </w:pPr>
    </w:p>
    <w:p w14:paraId="1D299BF0" w14:textId="02427611" w:rsidR="0051588A" w:rsidRDefault="0051588A" w:rsidP="0051588A">
      <w:pPr>
        <w:spacing w:line="240" w:lineRule="atLeast"/>
        <w:ind w:left="5040" w:firstLine="720"/>
        <w:rPr>
          <w:lang w:val="pl-PL"/>
        </w:rPr>
      </w:pPr>
      <w:r>
        <w:rPr>
          <w:lang w:val="pl-PL"/>
        </w:rPr>
        <w:t>Z-ca Dyrektora</w:t>
      </w:r>
    </w:p>
    <w:p w14:paraId="60500C3E" w14:textId="77777777" w:rsidR="0051588A" w:rsidRDefault="0051588A" w:rsidP="0051588A">
      <w:pPr>
        <w:spacing w:line="240" w:lineRule="atLeast"/>
        <w:rPr>
          <w:lang w:val="pl-PL"/>
        </w:rPr>
      </w:pPr>
      <w:r>
        <w:rPr>
          <w:lang w:val="pl-PL"/>
        </w:rPr>
        <w:t xml:space="preserve">                                                                  Miejskiego Zarządu Dróg i Komunikacji w Radomiu</w:t>
      </w:r>
    </w:p>
    <w:p w14:paraId="79F2A05B" w14:textId="77777777" w:rsidR="0051588A" w:rsidRDefault="0051588A" w:rsidP="0051588A">
      <w:pPr>
        <w:spacing w:line="240" w:lineRule="atLeast"/>
        <w:ind w:left="4320" w:firstLine="720"/>
        <w:rPr>
          <w:b/>
          <w:i/>
          <w:lang w:val="pl-PL"/>
        </w:rPr>
      </w:pPr>
      <w:r>
        <w:rPr>
          <w:lang w:val="pl-PL"/>
        </w:rPr>
        <w:t xml:space="preserve">         </w:t>
      </w:r>
      <w:r>
        <w:rPr>
          <w:b/>
          <w:i/>
          <w:lang w:val="pl-PL"/>
        </w:rPr>
        <w:t>inż. Łukasz Kuna</w:t>
      </w:r>
    </w:p>
    <w:p w14:paraId="6BFEAA3C" w14:textId="77777777" w:rsidR="0051588A" w:rsidRDefault="0051588A" w:rsidP="0051588A">
      <w:pPr>
        <w:rPr>
          <w:rFonts w:ascii="Calibri" w:hAnsi="Calibri"/>
          <w:lang w:val="pl-PL"/>
        </w:rPr>
      </w:pPr>
    </w:p>
    <w:p w14:paraId="6F0A4380" w14:textId="77777777" w:rsidR="0051588A" w:rsidRPr="00AF4A7C" w:rsidRDefault="0051588A" w:rsidP="00F63CAA">
      <w:pPr>
        <w:rPr>
          <w:rFonts w:ascii="Calibri" w:hAnsi="Calibri"/>
          <w:lang w:val="pl-PL"/>
        </w:rPr>
      </w:pPr>
    </w:p>
    <w:sectPr w:rsidR="0051588A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4F7F2" w14:textId="77777777" w:rsidR="005F78B6" w:rsidRDefault="005F78B6">
      <w:r>
        <w:separator/>
      </w:r>
    </w:p>
  </w:endnote>
  <w:endnote w:type="continuationSeparator" w:id="0">
    <w:p w14:paraId="7E6E33B6" w14:textId="77777777" w:rsidR="005F78B6" w:rsidRDefault="005F7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D8F18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B0887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A4D27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30216F" w14:textId="77777777" w:rsidR="005F78B6" w:rsidRDefault="005F78B6">
      <w:r>
        <w:separator/>
      </w:r>
    </w:p>
  </w:footnote>
  <w:footnote w:type="continuationSeparator" w:id="0">
    <w:p w14:paraId="4D9AB17C" w14:textId="77777777" w:rsidR="005F78B6" w:rsidRDefault="005F7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C588A" w14:textId="77777777" w:rsidR="00BD0FE2" w:rsidRDefault="005F78B6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743F43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1A03C" w14:textId="77777777" w:rsidR="00BD0FE2" w:rsidRDefault="005F78B6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777D9BEC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00E54" w14:textId="77777777" w:rsidR="00BD0FE2" w:rsidRDefault="005F78B6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5CF175AC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2980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22691966">
    <w:abstractNumId w:val="0"/>
  </w:num>
  <w:num w:numId="3" w16cid:durableId="1445226188">
    <w:abstractNumId w:val="2"/>
  </w:num>
  <w:num w:numId="4" w16cid:durableId="9240247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B6E79"/>
    <w:rsid w:val="002D45EF"/>
    <w:rsid w:val="002D573E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2EAC"/>
    <w:rsid w:val="004A32CB"/>
    <w:rsid w:val="004B017A"/>
    <w:rsid w:val="004B47A5"/>
    <w:rsid w:val="004B73E3"/>
    <w:rsid w:val="004E06A1"/>
    <w:rsid w:val="004E777E"/>
    <w:rsid w:val="004F07AB"/>
    <w:rsid w:val="004F1E6B"/>
    <w:rsid w:val="004F356B"/>
    <w:rsid w:val="005123FD"/>
    <w:rsid w:val="00513675"/>
    <w:rsid w:val="0051588A"/>
    <w:rsid w:val="00516F77"/>
    <w:rsid w:val="0052490F"/>
    <w:rsid w:val="00541F36"/>
    <w:rsid w:val="00542E08"/>
    <w:rsid w:val="00547AF0"/>
    <w:rsid w:val="005560F4"/>
    <w:rsid w:val="00556AF6"/>
    <w:rsid w:val="0055736B"/>
    <w:rsid w:val="00557ABC"/>
    <w:rsid w:val="005802C9"/>
    <w:rsid w:val="00580658"/>
    <w:rsid w:val="00583C9A"/>
    <w:rsid w:val="005B3F47"/>
    <w:rsid w:val="005C6BE2"/>
    <w:rsid w:val="005D7676"/>
    <w:rsid w:val="005F333D"/>
    <w:rsid w:val="005F5AE5"/>
    <w:rsid w:val="005F78B6"/>
    <w:rsid w:val="0060489D"/>
    <w:rsid w:val="006068D9"/>
    <w:rsid w:val="006114B6"/>
    <w:rsid w:val="006373EB"/>
    <w:rsid w:val="006548AB"/>
    <w:rsid w:val="00661326"/>
    <w:rsid w:val="00682D8E"/>
    <w:rsid w:val="0069275B"/>
    <w:rsid w:val="006C0CC1"/>
    <w:rsid w:val="006C1878"/>
    <w:rsid w:val="006C65D2"/>
    <w:rsid w:val="006C70D3"/>
    <w:rsid w:val="00704BC4"/>
    <w:rsid w:val="00712F6A"/>
    <w:rsid w:val="0075014C"/>
    <w:rsid w:val="00752A74"/>
    <w:rsid w:val="00776FD5"/>
    <w:rsid w:val="007A49CF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55CD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73AA2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36FD8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3460</TotalTime>
  <Pages>1</Pages>
  <Words>152</Words>
  <Characters>915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Agnieszka Ślubowska</cp:lastModifiedBy>
  <cp:revision>39</cp:revision>
  <cp:lastPrinted>2026-02-20T10:51:00Z</cp:lastPrinted>
  <dcterms:created xsi:type="dcterms:W3CDTF">2020-08-04T18:52:00Z</dcterms:created>
  <dcterms:modified xsi:type="dcterms:W3CDTF">2026-02-20T10:59:00Z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