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68F2" w14:textId="7CECCBDD" w:rsidR="008D3E05" w:rsidRPr="00CE1087" w:rsidRDefault="008D3E05" w:rsidP="00E01328">
      <w:pPr>
        <w:rPr>
          <w:rFonts w:ascii="Open Sans" w:hAnsi="Open Sans" w:cs="Open Sans"/>
          <w:sz w:val="22"/>
          <w:szCs w:val="22"/>
        </w:rPr>
      </w:pPr>
    </w:p>
    <w:p w14:paraId="44E9C511" w14:textId="133E8B8E" w:rsidR="00E442A4" w:rsidRPr="00CE1087" w:rsidRDefault="00E442A4" w:rsidP="00E442A4">
      <w:pPr>
        <w:pStyle w:val="Tekstpodstawowy"/>
        <w:tabs>
          <w:tab w:val="left" w:pos="7367"/>
        </w:tabs>
        <w:spacing w:before="83" w:after="0" w:line="276" w:lineRule="auto"/>
        <w:rPr>
          <w:rFonts w:ascii="Open Sans" w:hAnsi="Open Sans" w:cs="Open Sans"/>
          <w:sz w:val="22"/>
          <w:szCs w:val="22"/>
        </w:rPr>
      </w:pPr>
      <w:r w:rsidRPr="00CE1087">
        <w:rPr>
          <w:rFonts w:ascii="Open Sans" w:hAnsi="Open Sans" w:cs="Open Sans"/>
          <w:w w:val="80"/>
          <w:sz w:val="22"/>
          <w:szCs w:val="22"/>
        </w:rPr>
        <w:t>Znak:</w:t>
      </w:r>
      <w:r w:rsidRPr="00CE1087">
        <w:rPr>
          <w:rFonts w:ascii="Open Sans" w:hAnsi="Open Sans" w:cs="Open Sans"/>
          <w:spacing w:val="-2"/>
          <w:sz w:val="22"/>
          <w:szCs w:val="22"/>
        </w:rPr>
        <w:t xml:space="preserve"> </w:t>
      </w:r>
      <w:r w:rsidRPr="00CE1087">
        <w:rPr>
          <w:rFonts w:ascii="Open Sans" w:hAnsi="Open Sans" w:cs="Open Sans"/>
          <w:spacing w:val="-2"/>
          <w:w w:val="90"/>
          <w:sz w:val="22"/>
          <w:szCs w:val="22"/>
        </w:rPr>
        <w:t>OKA-II.271.</w:t>
      </w:r>
      <w:r w:rsidR="0095756A">
        <w:rPr>
          <w:rFonts w:ascii="Open Sans" w:hAnsi="Open Sans" w:cs="Open Sans"/>
          <w:spacing w:val="-2"/>
          <w:w w:val="90"/>
          <w:sz w:val="22"/>
          <w:szCs w:val="22"/>
        </w:rPr>
        <w:t>7</w:t>
      </w:r>
      <w:r w:rsidRPr="00CE1087">
        <w:rPr>
          <w:rFonts w:ascii="Open Sans" w:hAnsi="Open Sans" w:cs="Open Sans"/>
          <w:spacing w:val="-2"/>
          <w:w w:val="90"/>
          <w:sz w:val="22"/>
          <w:szCs w:val="22"/>
        </w:rPr>
        <w:t>.2026</w:t>
      </w:r>
      <w:r w:rsidRPr="00CE1087">
        <w:rPr>
          <w:rFonts w:ascii="Open Sans" w:hAnsi="Open Sans" w:cs="Open Sans"/>
          <w:sz w:val="22"/>
          <w:szCs w:val="22"/>
        </w:rPr>
        <w:tab/>
      </w:r>
      <w:r w:rsidRPr="0095756A">
        <w:rPr>
          <w:rFonts w:ascii="Open Sans" w:hAnsi="Open Sans" w:cs="Open Sans"/>
          <w:w w:val="80"/>
          <w:sz w:val="22"/>
          <w:szCs w:val="22"/>
        </w:rPr>
        <w:t>Załącznik</w:t>
      </w:r>
      <w:r w:rsidRPr="0095756A">
        <w:rPr>
          <w:rFonts w:ascii="Open Sans" w:hAnsi="Open Sans" w:cs="Open Sans"/>
          <w:spacing w:val="-9"/>
          <w:sz w:val="22"/>
          <w:szCs w:val="22"/>
        </w:rPr>
        <w:t xml:space="preserve"> </w:t>
      </w:r>
      <w:r w:rsidRPr="0095756A">
        <w:rPr>
          <w:rFonts w:ascii="Open Sans" w:hAnsi="Open Sans" w:cs="Open Sans"/>
          <w:w w:val="80"/>
          <w:sz w:val="22"/>
          <w:szCs w:val="22"/>
        </w:rPr>
        <w:t>nr</w:t>
      </w:r>
      <w:r w:rsidRPr="0095756A">
        <w:rPr>
          <w:rFonts w:ascii="Open Sans" w:hAnsi="Open Sans" w:cs="Open Sans"/>
          <w:spacing w:val="-3"/>
          <w:sz w:val="22"/>
          <w:szCs w:val="22"/>
        </w:rPr>
        <w:t xml:space="preserve"> 9</w:t>
      </w:r>
      <w:r w:rsidRPr="0095756A">
        <w:rPr>
          <w:rFonts w:ascii="Open Sans" w:hAnsi="Open Sans" w:cs="Open Sans"/>
          <w:spacing w:val="-6"/>
          <w:sz w:val="22"/>
          <w:szCs w:val="22"/>
        </w:rPr>
        <w:t xml:space="preserve"> </w:t>
      </w:r>
      <w:r w:rsidRPr="0095756A">
        <w:rPr>
          <w:rFonts w:ascii="Open Sans" w:hAnsi="Open Sans" w:cs="Open Sans"/>
          <w:w w:val="80"/>
          <w:sz w:val="22"/>
          <w:szCs w:val="22"/>
        </w:rPr>
        <w:t>do</w:t>
      </w:r>
      <w:r w:rsidRPr="0095756A">
        <w:rPr>
          <w:rFonts w:ascii="Open Sans" w:hAnsi="Open Sans" w:cs="Open Sans"/>
          <w:spacing w:val="-6"/>
          <w:sz w:val="22"/>
          <w:szCs w:val="22"/>
        </w:rPr>
        <w:t xml:space="preserve"> </w:t>
      </w:r>
      <w:r w:rsidRPr="0095756A">
        <w:rPr>
          <w:rFonts w:ascii="Open Sans" w:hAnsi="Open Sans" w:cs="Open Sans"/>
          <w:spacing w:val="-5"/>
          <w:w w:val="80"/>
          <w:sz w:val="22"/>
          <w:szCs w:val="22"/>
        </w:rPr>
        <w:t>SWZ</w:t>
      </w:r>
    </w:p>
    <w:p w14:paraId="5739E901" w14:textId="77777777" w:rsidR="00E442A4" w:rsidRPr="00CE1087" w:rsidRDefault="00E442A4" w:rsidP="00E442A4">
      <w:pPr>
        <w:pStyle w:val="Tekstpodstawowy"/>
        <w:spacing w:after="0" w:line="276" w:lineRule="auto"/>
        <w:rPr>
          <w:rFonts w:ascii="Open Sans" w:hAnsi="Open Sans" w:cs="Open Sans"/>
          <w:sz w:val="22"/>
          <w:szCs w:val="22"/>
        </w:rPr>
      </w:pPr>
    </w:p>
    <w:p w14:paraId="63AC9E4F" w14:textId="77777777" w:rsidR="00E442A4" w:rsidRPr="00CE1087" w:rsidRDefault="00E442A4" w:rsidP="00E442A4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  <w:u w:val="thick"/>
        </w:rPr>
      </w:pPr>
      <w:r w:rsidRPr="00CE1087">
        <w:rPr>
          <w:rFonts w:ascii="Open Sans" w:hAnsi="Open Sans" w:cs="Open Sans"/>
          <w:b/>
          <w:sz w:val="22"/>
          <w:szCs w:val="22"/>
          <w:u w:val="thick"/>
        </w:rPr>
        <w:t>Zamawiający:</w:t>
      </w:r>
    </w:p>
    <w:p w14:paraId="70421975" w14:textId="77777777" w:rsidR="00E442A4" w:rsidRPr="00CE1087" w:rsidRDefault="00E442A4" w:rsidP="00E442A4">
      <w:pPr>
        <w:spacing w:line="276" w:lineRule="auto"/>
        <w:rPr>
          <w:rFonts w:ascii="Open Sans" w:hAnsi="Open Sans" w:cs="Open Sans"/>
          <w:i/>
          <w:color w:val="FF0000"/>
          <w:sz w:val="22"/>
          <w:szCs w:val="22"/>
          <w:u w:val="thick"/>
        </w:rPr>
      </w:pPr>
      <w:r w:rsidRPr="00CE1087">
        <w:rPr>
          <w:rFonts w:ascii="Open Sans" w:hAnsi="Open Sans" w:cs="Open Sans"/>
          <w:b/>
          <w:sz w:val="22"/>
          <w:szCs w:val="22"/>
          <w:highlight w:val="yellow"/>
        </w:rPr>
        <w:t xml:space="preserve">                           </w:t>
      </w:r>
    </w:p>
    <w:p w14:paraId="32D798C3" w14:textId="77777777" w:rsidR="00E442A4" w:rsidRPr="00CE1087" w:rsidRDefault="00E442A4" w:rsidP="00E442A4">
      <w:pPr>
        <w:ind w:left="4956"/>
        <w:rPr>
          <w:rFonts w:ascii="Open Sans" w:hAnsi="Open Sans" w:cs="Open Sans"/>
          <w:b/>
          <w:sz w:val="22"/>
          <w:szCs w:val="22"/>
        </w:rPr>
      </w:pPr>
      <w:r w:rsidRPr="00CE1087">
        <w:rPr>
          <w:rFonts w:ascii="Open Sans" w:hAnsi="Open Sans" w:cs="Open Sans"/>
          <w:b/>
          <w:sz w:val="22"/>
          <w:szCs w:val="22"/>
        </w:rPr>
        <w:t>Wojewódzki Urząd Pracy w Kielcach</w:t>
      </w:r>
    </w:p>
    <w:p w14:paraId="140C430A" w14:textId="77777777" w:rsidR="00E442A4" w:rsidRPr="00CE1087" w:rsidRDefault="00E442A4" w:rsidP="00E442A4">
      <w:pPr>
        <w:ind w:left="4956"/>
        <w:rPr>
          <w:rFonts w:ascii="Open Sans" w:hAnsi="Open Sans" w:cs="Open Sans"/>
          <w:b/>
          <w:sz w:val="22"/>
          <w:szCs w:val="22"/>
        </w:rPr>
      </w:pPr>
      <w:r w:rsidRPr="00CE1087">
        <w:rPr>
          <w:rFonts w:ascii="Open Sans" w:hAnsi="Open Sans" w:cs="Open Sans"/>
          <w:b/>
          <w:sz w:val="22"/>
          <w:szCs w:val="22"/>
        </w:rPr>
        <w:t>ul. Witosa 86</w:t>
      </w:r>
    </w:p>
    <w:p w14:paraId="35749413" w14:textId="77777777" w:rsidR="00E442A4" w:rsidRPr="00CE1087" w:rsidRDefault="00E442A4" w:rsidP="00E442A4">
      <w:pPr>
        <w:ind w:left="4956"/>
        <w:rPr>
          <w:rFonts w:ascii="Open Sans" w:hAnsi="Open Sans" w:cs="Open Sans"/>
          <w:b/>
          <w:sz w:val="22"/>
          <w:szCs w:val="22"/>
        </w:rPr>
      </w:pPr>
      <w:r w:rsidRPr="00CE1087">
        <w:rPr>
          <w:rFonts w:ascii="Open Sans" w:hAnsi="Open Sans" w:cs="Open Sans"/>
          <w:b/>
          <w:sz w:val="22"/>
          <w:szCs w:val="22"/>
        </w:rPr>
        <w:t>25-561 Kielce</w:t>
      </w:r>
    </w:p>
    <w:p w14:paraId="546174A4" w14:textId="77777777" w:rsidR="00E442A4" w:rsidRPr="00CE1087" w:rsidRDefault="00E442A4" w:rsidP="00E442A4">
      <w:pPr>
        <w:spacing w:line="276" w:lineRule="auto"/>
        <w:rPr>
          <w:rFonts w:ascii="Open Sans" w:hAnsi="Open Sans" w:cs="Open Sans"/>
          <w:b/>
          <w:sz w:val="22"/>
          <w:szCs w:val="22"/>
          <w:u w:val="thick"/>
        </w:rPr>
      </w:pPr>
    </w:p>
    <w:p w14:paraId="39C4AC51" w14:textId="77777777" w:rsidR="00E442A4" w:rsidRPr="00CE1087" w:rsidRDefault="00E442A4" w:rsidP="00E442A4">
      <w:pPr>
        <w:spacing w:line="276" w:lineRule="auto"/>
        <w:rPr>
          <w:rFonts w:ascii="Open Sans" w:hAnsi="Open Sans" w:cs="Open Sans"/>
          <w:i/>
          <w:sz w:val="22"/>
          <w:szCs w:val="22"/>
        </w:rPr>
      </w:pPr>
      <w:r w:rsidRPr="00CE1087">
        <w:rPr>
          <w:rFonts w:ascii="Open Sans" w:hAnsi="Open Sans" w:cs="Open Sans"/>
          <w:b/>
          <w:sz w:val="22"/>
          <w:szCs w:val="22"/>
          <w:u w:val="thick"/>
        </w:rPr>
        <w:t>Wykonawca:</w:t>
      </w:r>
    </w:p>
    <w:p w14:paraId="4913791D" w14:textId="77777777" w:rsidR="00E442A4" w:rsidRPr="00CE1087" w:rsidRDefault="00E442A4" w:rsidP="00E442A4">
      <w:pPr>
        <w:spacing w:line="276" w:lineRule="auto"/>
        <w:ind w:right="5954"/>
        <w:rPr>
          <w:rFonts w:ascii="Open Sans" w:hAnsi="Open Sans" w:cs="Open Sans"/>
          <w:sz w:val="22"/>
          <w:szCs w:val="22"/>
        </w:rPr>
      </w:pPr>
      <w:r w:rsidRPr="00CE1087">
        <w:rPr>
          <w:rFonts w:ascii="Open Sans" w:hAnsi="Open Sans" w:cs="Open Sans"/>
          <w:sz w:val="22"/>
          <w:szCs w:val="22"/>
        </w:rPr>
        <w:t>……………………………………………………………………………………………………………………………………………………………</w:t>
      </w:r>
    </w:p>
    <w:p w14:paraId="0B1A37A3" w14:textId="77777777" w:rsidR="00E442A4" w:rsidRPr="00CE1087" w:rsidRDefault="00E442A4" w:rsidP="00E442A4">
      <w:pPr>
        <w:spacing w:line="276" w:lineRule="auto"/>
        <w:jc w:val="both"/>
        <w:rPr>
          <w:rFonts w:ascii="Open Sans" w:hAnsi="Open Sans" w:cs="Open Sans"/>
          <w:i/>
          <w:sz w:val="22"/>
          <w:szCs w:val="22"/>
        </w:rPr>
      </w:pPr>
      <w:r w:rsidRPr="00CE1087">
        <w:rPr>
          <w:rFonts w:ascii="Open Sans" w:hAnsi="Open Sans" w:cs="Open Sans"/>
          <w:i/>
          <w:sz w:val="22"/>
          <w:szCs w:val="22"/>
        </w:rPr>
        <w:t>nazwa i adres wykonawcy</w:t>
      </w:r>
    </w:p>
    <w:p w14:paraId="07D5237D" w14:textId="77777777" w:rsidR="00E442A4" w:rsidRPr="00CE1087" w:rsidRDefault="00E442A4" w:rsidP="00E442A4">
      <w:pPr>
        <w:pStyle w:val="Tekstpodstawowy"/>
        <w:spacing w:after="0" w:line="276" w:lineRule="auto"/>
        <w:rPr>
          <w:rFonts w:ascii="Open Sans" w:hAnsi="Open Sans" w:cs="Open Sans"/>
          <w:sz w:val="22"/>
          <w:szCs w:val="22"/>
        </w:rPr>
      </w:pPr>
    </w:p>
    <w:p w14:paraId="16BF1987" w14:textId="77777777" w:rsidR="00E442A4" w:rsidRPr="00CE1087" w:rsidRDefault="00E442A4" w:rsidP="00E442A4">
      <w:pPr>
        <w:pStyle w:val="Tekstpodstawowy"/>
        <w:spacing w:line="276" w:lineRule="auto"/>
        <w:jc w:val="center"/>
        <w:rPr>
          <w:rFonts w:ascii="Open Sans" w:hAnsi="Open Sans" w:cs="Open Sans"/>
          <w:b/>
          <w:bCs/>
          <w:sz w:val="22"/>
          <w:szCs w:val="22"/>
        </w:rPr>
      </w:pPr>
      <w:r w:rsidRPr="00CE1087">
        <w:rPr>
          <w:rFonts w:ascii="Open Sans" w:hAnsi="Open Sans" w:cs="Open Sans"/>
          <w:b/>
          <w:bCs/>
          <w:sz w:val="22"/>
          <w:szCs w:val="22"/>
        </w:rPr>
        <w:t>WYKAZ USŁUG</w:t>
      </w:r>
    </w:p>
    <w:p w14:paraId="3C42FC7A" w14:textId="77777777" w:rsidR="00E442A4" w:rsidRPr="00CE1087" w:rsidRDefault="00E442A4" w:rsidP="00E442A4">
      <w:pPr>
        <w:pStyle w:val="Tekstpodstawowy"/>
        <w:spacing w:line="276" w:lineRule="auto"/>
        <w:jc w:val="both"/>
        <w:rPr>
          <w:rFonts w:ascii="Open Sans" w:hAnsi="Open Sans" w:cs="Open Sans"/>
          <w:sz w:val="22"/>
          <w:szCs w:val="22"/>
        </w:rPr>
      </w:pPr>
      <w:r w:rsidRPr="00CE1087">
        <w:rPr>
          <w:rFonts w:ascii="Open Sans" w:hAnsi="Open Sans" w:cs="Open Sans"/>
          <w:sz w:val="22"/>
          <w:szCs w:val="22"/>
        </w:rPr>
        <w:t xml:space="preserve">Dot. postępowania o udzielnie zamówienia publicznego prowadzonego w trybie podstawowym pn.: </w:t>
      </w:r>
    </w:p>
    <w:p w14:paraId="5B6B9F93" w14:textId="05B3C3EB" w:rsidR="00E442A4" w:rsidRPr="00CE1087" w:rsidRDefault="0095756A" w:rsidP="00E442A4">
      <w:pPr>
        <w:spacing w:line="276" w:lineRule="auto"/>
        <w:jc w:val="both"/>
        <w:rPr>
          <w:rFonts w:ascii="Open Sans" w:hAnsi="Open Sans" w:cs="Open Sans"/>
          <w:sz w:val="22"/>
          <w:szCs w:val="22"/>
          <w:lang w:eastAsia="en-US"/>
        </w:rPr>
      </w:pPr>
      <w:r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Usługa organizacji spotkania podsumowującego projekty: „Pracownik kapitałem firmy. Postaw na jego rozwój z Bazą Usług Rozwojowych” i „B</w:t>
      </w:r>
      <w:r w:rsidR="009F5304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</w:t>
      </w:r>
      <w:r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duj swój Rozwój – Baza Usług Rozwojowych”</w:t>
      </w:r>
    </w:p>
    <w:p w14:paraId="143DAD96" w14:textId="77777777" w:rsidR="00E442A4" w:rsidRPr="00CE1087" w:rsidRDefault="00E442A4" w:rsidP="00CE1087">
      <w:pPr>
        <w:suppressAutoHyphens w:val="0"/>
        <w:spacing w:line="276" w:lineRule="auto"/>
        <w:jc w:val="both"/>
        <w:rPr>
          <w:rFonts w:ascii="Open Sans" w:hAnsi="Open Sans" w:cs="Open Sans"/>
          <w:sz w:val="22"/>
          <w:szCs w:val="22"/>
          <w:lang w:eastAsia="en-US"/>
        </w:rPr>
      </w:pPr>
      <w:r w:rsidRPr="00CE1087">
        <w:rPr>
          <w:rFonts w:ascii="Open Sans" w:hAnsi="Open Sans" w:cs="Open Sans"/>
          <w:sz w:val="22"/>
          <w:szCs w:val="22"/>
          <w:lang w:eastAsia="en-US"/>
        </w:rPr>
        <w:t>Wykaz usług stanowiący Załącznik nr 9 do SWZ zawierający potwierdzenie, że</w:t>
      </w:r>
      <w:r w:rsidRPr="00CE1087">
        <w:rPr>
          <w:rFonts w:ascii="Open Sans" w:hAnsi="Open Sans" w:cs="Open Sans"/>
          <w:sz w:val="22"/>
          <w:szCs w:val="22"/>
        </w:rPr>
        <w:t xml:space="preserve"> Wykonawca należycie wykonał, a w przypadku świadczeń powtarzających się lub ciągłych również wykonuje, w okresie ostatnich trzech lat, a jeżeli okres prowadzenia działalności jest krótszy - w tym okresie, co najmniej trzy zamówienia, których przedmiotem (każdego z nich) było wykonanie usługi przygotowania, organizacji i obsługi spotkania, konferencji lub wydarzenia tożsamego (seminarium, spotkanie informacyjne, forum, kongres, debata), w których uczestniczyło co najmniej 200 osób (w każdym z nich), wraz z podaniem przedmiotu, dat wykonania, liczby osób uczestniczących,  nazw podmiotów, na rzecz których wykonywano zamówienie oraz załączy dowody określające, że wykazane zamówienia zostały wykonane należycie – dowodami są referencje bądź inne dokumenty sporządzone przez podmioty, na rzecz których usługi były wykonane, a jeżeli Wykonawca z przyczyn niezależnych od niego nie jest w stanie uzyskać tych dokumentów – oświadczenie Wykonawcy. </w:t>
      </w:r>
    </w:p>
    <w:p w14:paraId="601BBBD1" w14:textId="77777777" w:rsidR="00E442A4" w:rsidRPr="00CE1087" w:rsidRDefault="00E442A4" w:rsidP="00E442A4">
      <w:pPr>
        <w:spacing w:line="276" w:lineRule="auto"/>
        <w:jc w:val="both"/>
        <w:rPr>
          <w:rFonts w:ascii="Open Sans" w:hAnsi="Open Sans" w:cs="Open Sans"/>
          <w:b/>
          <w:bCs/>
          <w:iCs/>
          <w:color w:val="000000" w:themeColor="text1"/>
          <w:sz w:val="22"/>
          <w:szCs w:val="22"/>
          <w:lang w:eastAsia="en-US"/>
        </w:rPr>
      </w:pPr>
      <w:r w:rsidRPr="00CE1087">
        <w:rPr>
          <w:rFonts w:ascii="Open Sans" w:hAnsi="Open Sans" w:cs="Open Sans"/>
          <w:color w:val="000000" w:themeColor="text1"/>
          <w:sz w:val="22"/>
          <w:szCs w:val="22"/>
        </w:rPr>
        <w:t xml:space="preserve">W przypadku świadczeń powtarzających się lub ciągłych nadal wykonywanych referencje bądź inne dokumenty potwierdzające ich należyte wykonywanie powinny być wystawione w okresie ostatnich 3 miesięcy – dot. warunku, o którym mowa w Rozdziale XIII ust. 1 lit. d SWZ. </w:t>
      </w:r>
    </w:p>
    <w:tbl>
      <w:tblPr>
        <w:tblW w:w="9782" w:type="dxa"/>
        <w:tblInd w:w="-2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2126"/>
        <w:gridCol w:w="2127"/>
        <w:gridCol w:w="1701"/>
      </w:tblGrid>
      <w:tr w:rsidR="00E442A4" w:rsidRPr="00CE1087" w14:paraId="4A3D4254" w14:textId="77777777" w:rsidTr="00B442A8">
        <w:trPr>
          <w:trHeight w:val="1162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230131EB" w14:textId="77777777" w:rsidR="00E442A4" w:rsidRPr="00CE1087" w:rsidRDefault="00E442A4" w:rsidP="00B442A8">
            <w:pPr>
              <w:widowControl w:val="0"/>
              <w:suppressLineNumbers/>
              <w:jc w:val="center"/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t>Lp.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FE4DAE9" w14:textId="526E7FAB" w:rsidR="00E442A4" w:rsidRPr="00CE1087" w:rsidRDefault="00E442A4" w:rsidP="00B442A8">
            <w:pPr>
              <w:widowControl w:val="0"/>
              <w:suppressLineNumbers/>
              <w:jc w:val="center"/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t xml:space="preserve">Nazwa organizowanego lub współorganizowanego </w:t>
            </w:r>
            <w:r w:rsidR="00CE1087" w:rsidRPr="00CE1087">
              <w:rPr>
                <w:rFonts w:ascii="Open Sans" w:hAnsi="Open Sans" w:cs="Open Sans"/>
                <w:sz w:val="22"/>
                <w:szCs w:val="22"/>
              </w:rPr>
              <w:t xml:space="preserve">spotkania, konferencji lub wydarzenia tożsamego (seminarium, spotkanie </w:t>
            </w:r>
            <w:r w:rsidR="00CE1087" w:rsidRPr="00CE1087">
              <w:rPr>
                <w:rFonts w:ascii="Open Sans" w:hAnsi="Open Sans" w:cs="Open Sans"/>
                <w:sz w:val="22"/>
                <w:szCs w:val="22"/>
              </w:rPr>
              <w:lastRenderedPageBreak/>
              <w:t>informacyjne, forum, kongres, debata), w których uczestniczyło co najmniej 200 osób (w każdym z nich</w:t>
            </w:r>
            <w:r w:rsidR="00CE1087"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 xml:space="preserve"> </w:t>
            </w:r>
            <w:r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>(zgodnie z warunkiem udziału w postępowaniu określonym w Rozdziale XIII ust. 1 lit. d SWZ)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9AF14FC" w14:textId="77777777" w:rsidR="00E442A4" w:rsidRPr="00CE1087" w:rsidRDefault="00E442A4" w:rsidP="00B442A8">
            <w:pPr>
              <w:widowControl w:val="0"/>
              <w:suppressLineNumbers/>
              <w:jc w:val="center"/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lastRenderedPageBreak/>
              <w:t>Data wykonania</w:t>
            </w: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br/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  <w:hideMark/>
          </w:tcPr>
          <w:p w14:paraId="1CC4B03C" w14:textId="77777777" w:rsidR="00E442A4" w:rsidRPr="00CE1087" w:rsidRDefault="00E442A4" w:rsidP="00B442A8">
            <w:pPr>
              <w:widowControl w:val="0"/>
              <w:suppressLineNumbers/>
              <w:jc w:val="center"/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t>Podmiot, na rzecz którego usługa została wykonana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B97A" w14:textId="77777777" w:rsidR="00E442A4" w:rsidRPr="00CE1087" w:rsidRDefault="00E442A4" w:rsidP="00B442A8">
            <w:pPr>
              <w:widowControl w:val="0"/>
              <w:suppressLineNumbers/>
              <w:jc w:val="center"/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b/>
                <w:bCs/>
                <w:color w:val="000000"/>
                <w:kern w:val="2"/>
                <w:sz w:val="22"/>
                <w:szCs w:val="22"/>
                <w:lang w:eastAsia="hi-IN" w:bidi="hi-IN"/>
              </w:rPr>
              <w:t>Ilość uczestników w wydarzeniu</w:t>
            </w:r>
          </w:p>
        </w:tc>
      </w:tr>
      <w:tr w:rsidR="00E442A4" w:rsidRPr="00CE1087" w14:paraId="6AF30417" w14:textId="77777777" w:rsidTr="00B442A8">
        <w:trPr>
          <w:trHeight w:val="779"/>
        </w:trPr>
        <w:tc>
          <w:tcPr>
            <w:tcW w:w="5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2B267585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7D774375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363DF08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97015BE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ED9B7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</w:tr>
      <w:tr w:rsidR="00E442A4" w:rsidRPr="00CE1087" w14:paraId="223CA360" w14:textId="77777777" w:rsidTr="00B442A8">
        <w:trPr>
          <w:trHeight w:val="779"/>
        </w:trPr>
        <w:tc>
          <w:tcPr>
            <w:tcW w:w="56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07F0D28E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3CCA5027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3871B558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7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D46CE40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72ED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</w:tr>
      <w:tr w:rsidR="00E442A4" w:rsidRPr="00CE1087" w14:paraId="6657434E" w14:textId="77777777" w:rsidTr="00B442A8">
        <w:trPr>
          <w:trHeight w:val="77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452F9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FDDAB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C057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A8D90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5C3DA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</w:tr>
      <w:tr w:rsidR="00E442A4" w:rsidRPr="00CE1087" w14:paraId="790FA227" w14:textId="77777777" w:rsidTr="00B442A8">
        <w:trPr>
          <w:trHeight w:val="77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E019F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  <w:r w:rsidRPr="00CE1087"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505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4ACDE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87147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E8636" w14:textId="77777777" w:rsidR="00E442A4" w:rsidRPr="00CE1087" w:rsidRDefault="00E442A4" w:rsidP="00B442A8">
            <w:pPr>
              <w:widowControl w:val="0"/>
              <w:suppressLineNumbers/>
              <w:snapToGrid w:val="0"/>
              <w:jc w:val="center"/>
              <w:rPr>
                <w:rFonts w:ascii="Open Sans" w:eastAsia="SimSun" w:hAnsi="Open Sans" w:cs="Open Sans"/>
                <w:color w:val="000000"/>
                <w:kern w:val="2"/>
                <w:sz w:val="22"/>
                <w:szCs w:val="22"/>
                <w:lang w:eastAsia="hi-IN" w:bidi="hi-IN"/>
              </w:rPr>
            </w:pPr>
          </w:p>
        </w:tc>
      </w:tr>
    </w:tbl>
    <w:p w14:paraId="67CC9885" w14:textId="77777777" w:rsidR="00E442A4" w:rsidRPr="00CE1087" w:rsidRDefault="00E442A4" w:rsidP="00E442A4">
      <w:pPr>
        <w:pStyle w:val="Tekstpodstawowy"/>
        <w:spacing w:after="0" w:line="276" w:lineRule="auto"/>
        <w:jc w:val="both"/>
        <w:rPr>
          <w:rFonts w:ascii="Open Sans" w:hAnsi="Open Sans" w:cs="Open Sans"/>
          <w:w w:val="80"/>
          <w:sz w:val="22"/>
          <w:szCs w:val="22"/>
        </w:rPr>
      </w:pPr>
    </w:p>
    <w:p w14:paraId="2F0404F4" w14:textId="77777777" w:rsidR="00E442A4" w:rsidRPr="00CE1087" w:rsidRDefault="00E442A4" w:rsidP="00E442A4">
      <w:pPr>
        <w:pStyle w:val="Tekstpodstawowy"/>
        <w:spacing w:after="0" w:line="276" w:lineRule="auto"/>
        <w:jc w:val="both"/>
        <w:rPr>
          <w:rFonts w:ascii="Open Sans" w:hAnsi="Open Sans" w:cs="Open Sans"/>
          <w:w w:val="80"/>
          <w:sz w:val="22"/>
          <w:szCs w:val="22"/>
        </w:rPr>
      </w:pPr>
    </w:p>
    <w:p w14:paraId="483EC7ED" w14:textId="77777777" w:rsidR="00E442A4" w:rsidRPr="00CE1087" w:rsidRDefault="00E442A4" w:rsidP="00E442A4">
      <w:pPr>
        <w:pStyle w:val="Tekstpodstawowy"/>
        <w:spacing w:after="0" w:line="276" w:lineRule="auto"/>
        <w:jc w:val="both"/>
        <w:rPr>
          <w:rFonts w:ascii="Open Sans" w:hAnsi="Open Sans" w:cs="Open Sans"/>
          <w:b/>
          <w:bCs/>
          <w:sz w:val="22"/>
          <w:szCs w:val="22"/>
          <w:u w:val="single"/>
        </w:rPr>
      </w:pP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Załączamy</w:t>
      </w:r>
      <w:r w:rsidRPr="00CE1087">
        <w:rPr>
          <w:rFonts w:ascii="Open Sans" w:hAnsi="Open Sans" w:cs="Open Sans"/>
          <w:b/>
          <w:bCs/>
          <w:spacing w:val="2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dowody</w:t>
      </w:r>
      <w:r w:rsidRPr="00CE1087">
        <w:rPr>
          <w:rFonts w:ascii="Open Sans" w:hAnsi="Open Sans" w:cs="Open Sans"/>
          <w:b/>
          <w:bCs/>
          <w:spacing w:val="-1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potwierdzające,</w:t>
      </w:r>
      <w:r w:rsidRPr="00CE1087">
        <w:rPr>
          <w:rFonts w:ascii="Open Sans" w:hAnsi="Open Sans" w:cs="Open Sans"/>
          <w:b/>
          <w:bCs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że</w:t>
      </w:r>
      <w:r w:rsidRPr="00CE1087">
        <w:rPr>
          <w:rFonts w:ascii="Open Sans" w:hAnsi="Open Sans" w:cs="Open Sans"/>
          <w:b/>
          <w:bCs/>
          <w:spacing w:val="3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wskazane</w:t>
      </w:r>
      <w:r w:rsidRPr="00CE1087">
        <w:rPr>
          <w:rFonts w:ascii="Open Sans" w:hAnsi="Open Sans" w:cs="Open Sans"/>
          <w:b/>
          <w:bCs/>
          <w:spacing w:val="2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w</w:t>
      </w:r>
      <w:r w:rsidRPr="00CE1087">
        <w:rPr>
          <w:rFonts w:ascii="Open Sans" w:hAnsi="Open Sans" w:cs="Open Sans"/>
          <w:b/>
          <w:bCs/>
          <w:spacing w:val="-3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wykazie</w:t>
      </w:r>
      <w:r w:rsidRPr="00CE1087">
        <w:rPr>
          <w:rFonts w:ascii="Open Sans" w:hAnsi="Open Sans" w:cs="Open Sans"/>
          <w:b/>
          <w:bCs/>
          <w:spacing w:val="3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usługi</w:t>
      </w:r>
      <w:r w:rsidRPr="00CE1087">
        <w:rPr>
          <w:rFonts w:ascii="Open Sans" w:hAnsi="Open Sans" w:cs="Open Sans"/>
          <w:b/>
          <w:bCs/>
          <w:spacing w:val="3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zostały</w:t>
      </w:r>
      <w:r w:rsidRPr="00CE1087">
        <w:rPr>
          <w:rFonts w:ascii="Open Sans" w:hAnsi="Open Sans" w:cs="Open Sans"/>
          <w:b/>
          <w:bCs/>
          <w:spacing w:val="2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w w:val="80"/>
          <w:sz w:val="22"/>
          <w:szCs w:val="22"/>
          <w:u w:val="single"/>
        </w:rPr>
        <w:t>wykonane</w:t>
      </w:r>
      <w:r w:rsidRPr="00CE1087">
        <w:rPr>
          <w:rFonts w:ascii="Open Sans" w:hAnsi="Open Sans" w:cs="Open Sans"/>
          <w:b/>
          <w:bCs/>
          <w:spacing w:val="2"/>
          <w:sz w:val="22"/>
          <w:szCs w:val="22"/>
          <w:u w:val="single"/>
        </w:rPr>
        <w:t xml:space="preserve"> </w:t>
      </w:r>
      <w:r w:rsidRPr="00CE1087">
        <w:rPr>
          <w:rFonts w:ascii="Open Sans" w:hAnsi="Open Sans" w:cs="Open Sans"/>
          <w:b/>
          <w:bCs/>
          <w:spacing w:val="-2"/>
          <w:w w:val="80"/>
          <w:sz w:val="22"/>
          <w:szCs w:val="22"/>
          <w:u w:val="single"/>
        </w:rPr>
        <w:t>należycie.</w:t>
      </w:r>
    </w:p>
    <w:p w14:paraId="2B88AD49" w14:textId="77777777" w:rsidR="00E442A4" w:rsidRPr="00CE1087" w:rsidRDefault="00E442A4" w:rsidP="00E442A4">
      <w:pPr>
        <w:tabs>
          <w:tab w:val="left" w:pos="3037"/>
          <w:tab w:val="left" w:pos="5439"/>
        </w:tabs>
        <w:spacing w:line="276" w:lineRule="auto"/>
        <w:rPr>
          <w:rFonts w:ascii="Open Sans" w:hAnsi="Open Sans" w:cs="Open Sans"/>
          <w:sz w:val="22"/>
          <w:szCs w:val="22"/>
          <w:u w:val="single"/>
        </w:rPr>
      </w:pPr>
    </w:p>
    <w:p w14:paraId="356C895C" w14:textId="77777777" w:rsidR="00E442A4" w:rsidRPr="00CE1087" w:rsidRDefault="00E442A4" w:rsidP="00E442A4">
      <w:pPr>
        <w:tabs>
          <w:tab w:val="left" w:pos="3037"/>
          <w:tab w:val="left" w:pos="5439"/>
        </w:tabs>
        <w:spacing w:line="276" w:lineRule="auto"/>
        <w:rPr>
          <w:rFonts w:ascii="Open Sans" w:hAnsi="Open Sans" w:cs="Open Sans"/>
          <w:sz w:val="22"/>
          <w:szCs w:val="22"/>
          <w:u w:val="single"/>
        </w:rPr>
      </w:pPr>
    </w:p>
    <w:p w14:paraId="1FDE5EF9" w14:textId="77777777" w:rsidR="00E442A4" w:rsidRPr="00CE1087" w:rsidRDefault="00E442A4" w:rsidP="00E442A4">
      <w:pPr>
        <w:tabs>
          <w:tab w:val="left" w:pos="3037"/>
          <w:tab w:val="left" w:pos="5439"/>
        </w:tabs>
        <w:spacing w:line="276" w:lineRule="auto"/>
        <w:rPr>
          <w:rFonts w:ascii="Open Sans" w:hAnsi="Open Sans" w:cs="Open Sans"/>
          <w:sz w:val="22"/>
          <w:szCs w:val="22"/>
        </w:rPr>
      </w:pPr>
      <w:r w:rsidRPr="00CE1087">
        <w:rPr>
          <w:rFonts w:ascii="Open Sans" w:hAnsi="Open Sans" w:cs="Open Sans"/>
          <w:sz w:val="22"/>
          <w:szCs w:val="22"/>
          <w:u w:val="single"/>
        </w:rPr>
        <w:tab/>
      </w:r>
      <w:r w:rsidRPr="00CE1087">
        <w:rPr>
          <w:rFonts w:ascii="Open Sans" w:hAnsi="Open Sans" w:cs="Open Sans"/>
          <w:w w:val="90"/>
          <w:sz w:val="22"/>
          <w:szCs w:val="22"/>
        </w:rPr>
        <w:t xml:space="preserve">dnia </w:t>
      </w:r>
      <w:r w:rsidRPr="00CE1087">
        <w:rPr>
          <w:rFonts w:ascii="Open Sans" w:hAnsi="Open Sans" w:cs="Open Sans"/>
          <w:sz w:val="22"/>
          <w:szCs w:val="22"/>
          <w:u w:val="single"/>
        </w:rPr>
        <w:tab/>
      </w:r>
      <w:r w:rsidRPr="00CE1087">
        <w:rPr>
          <w:rFonts w:ascii="Open Sans" w:hAnsi="Open Sans" w:cs="Open Sans"/>
          <w:w w:val="80"/>
          <w:sz w:val="22"/>
          <w:szCs w:val="22"/>
        </w:rPr>
        <w:t>2026</w:t>
      </w:r>
      <w:r w:rsidRPr="00CE1087">
        <w:rPr>
          <w:rFonts w:ascii="Open Sans" w:hAnsi="Open Sans" w:cs="Open Sans"/>
          <w:sz w:val="22"/>
          <w:szCs w:val="22"/>
        </w:rPr>
        <w:t xml:space="preserve"> </w:t>
      </w:r>
      <w:r w:rsidRPr="00CE1087">
        <w:rPr>
          <w:rFonts w:ascii="Open Sans" w:hAnsi="Open Sans" w:cs="Open Sans"/>
          <w:spacing w:val="-4"/>
          <w:w w:val="90"/>
          <w:sz w:val="22"/>
          <w:szCs w:val="22"/>
        </w:rPr>
        <w:t>roku</w:t>
      </w:r>
    </w:p>
    <w:p w14:paraId="30EE340D" w14:textId="77777777" w:rsidR="00E442A4" w:rsidRPr="00CE1087" w:rsidRDefault="00E442A4" w:rsidP="00E442A4">
      <w:pPr>
        <w:spacing w:before="5" w:line="276" w:lineRule="auto"/>
        <w:rPr>
          <w:rFonts w:ascii="Open Sans" w:hAnsi="Open Sans" w:cs="Open Sans"/>
          <w:i/>
          <w:spacing w:val="-2"/>
          <w:w w:val="90"/>
          <w:sz w:val="22"/>
          <w:szCs w:val="22"/>
        </w:rPr>
      </w:pPr>
      <w:r w:rsidRPr="00CE1087">
        <w:rPr>
          <w:rFonts w:ascii="Open Sans" w:hAnsi="Open Sans" w:cs="Open Sans"/>
          <w:i/>
          <w:spacing w:val="-2"/>
          <w:w w:val="90"/>
          <w:sz w:val="22"/>
          <w:szCs w:val="22"/>
        </w:rPr>
        <w:t xml:space="preserve">                        (miejscowość)</w:t>
      </w:r>
    </w:p>
    <w:p w14:paraId="3D4F960A" w14:textId="77777777" w:rsidR="00E442A4" w:rsidRPr="00CE1087" w:rsidRDefault="00E442A4" w:rsidP="00E442A4">
      <w:pPr>
        <w:spacing w:line="276" w:lineRule="auto"/>
        <w:rPr>
          <w:rFonts w:ascii="Open Sans" w:eastAsiaTheme="minorHAnsi" w:hAnsi="Open Sans" w:cs="Open Sans"/>
          <w:b/>
          <w:bCs/>
          <w:i/>
          <w:iCs/>
          <w:sz w:val="22"/>
          <w:szCs w:val="22"/>
        </w:rPr>
      </w:pPr>
    </w:p>
    <w:p w14:paraId="313BC3C4" w14:textId="77777777" w:rsidR="00E442A4" w:rsidRPr="00CE1087" w:rsidRDefault="00E442A4" w:rsidP="00E442A4">
      <w:pPr>
        <w:spacing w:line="276" w:lineRule="auto"/>
        <w:rPr>
          <w:rFonts w:ascii="Open Sans" w:eastAsiaTheme="minorHAnsi" w:hAnsi="Open Sans" w:cs="Open Sans"/>
          <w:b/>
          <w:bCs/>
          <w:i/>
          <w:iCs/>
          <w:sz w:val="22"/>
          <w:szCs w:val="22"/>
        </w:rPr>
      </w:pPr>
    </w:p>
    <w:p w14:paraId="5CD210A4" w14:textId="77777777" w:rsidR="00E442A4" w:rsidRPr="00CE1087" w:rsidRDefault="00E442A4" w:rsidP="00E442A4">
      <w:pPr>
        <w:spacing w:line="276" w:lineRule="auto"/>
        <w:jc w:val="both"/>
        <w:rPr>
          <w:rFonts w:ascii="Open Sans" w:hAnsi="Open Sans" w:cs="Open Sans"/>
          <w:i/>
          <w:spacing w:val="-2"/>
          <w:w w:val="90"/>
          <w:sz w:val="22"/>
          <w:szCs w:val="22"/>
        </w:rPr>
      </w:pPr>
      <w:r w:rsidRPr="00CE1087">
        <w:rPr>
          <w:rFonts w:ascii="Open Sans" w:eastAsiaTheme="minorHAnsi" w:hAnsi="Open Sans" w:cs="Open Sans"/>
          <w:b/>
          <w:bCs/>
          <w:i/>
          <w:iCs/>
          <w:sz w:val="22"/>
          <w:szCs w:val="22"/>
        </w:rPr>
        <w:t xml:space="preserve">Niniejszy plik podpisuje </w:t>
      </w:r>
      <w:r w:rsidRPr="00CE1087">
        <w:rPr>
          <w:rFonts w:ascii="Open Sans" w:hAnsi="Open Sans" w:cs="Open Sans"/>
          <w:b/>
          <w:bCs/>
          <w:i/>
          <w:sz w:val="22"/>
          <w:szCs w:val="22"/>
        </w:rPr>
        <w:t>Wykonawca</w:t>
      </w:r>
      <w:r w:rsidRPr="00CE1087">
        <w:rPr>
          <w:rFonts w:ascii="Open Sans" w:eastAsiaTheme="minorHAnsi" w:hAnsi="Open Sans" w:cs="Open Sans"/>
          <w:b/>
          <w:bCs/>
          <w:i/>
          <w:iCs/>
          <w:sz w:val="22"/>
          <w:szCs w:val="22"/>
        </w:rPr>
        <w:t xml:space="preserve"> </w:t>
      </w:r>
      <w:r w:rsidRPr="00CE1087">
        <w:rPr>
          <w:rFonts w:ascii="Open Sans" w:eastAsiaTheme="minorHAnsi" w:hAnsi="Open Sans" w:cs="Open Sans"/>
          <w:b/>
          <w:bCs/>
          <w:i/>
          <w:sz w:val="22"/>
          <w:szCs w:val="22"/>
        </w:rPr>
        <w:t xml:space="preserve">kwalifikowanym podpisem elektronicznym, podpisem zaufanym lub podpisem osobistym </w:t>
      </w:r>
    </w:p>
    <w:p w14:paraId="7BEFD469" w14:textId="77777777" w:rsidR="00E442A4" w:rsidRPr="00CE1087" w:rsidRDefault="00E442A4" w:rsidP="00E01328">
      <w:pPr>
        <w:rPr>
          <w:rFonts w:ascii="Open Sans" w:hAnsi="Open Sans" w:cs="Open Sans"/>
          <w:sz w:val="22"/>
          <w:szCs w:val="22"/>
        </w:rPr>
      </w:pPr>
    </w:p>
    <w:sectPr w:rsidR="00E442A4" w:rsidRPr="00CE1087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4"/>
  </w:num>
  <w:num w:numId="2" w16cid:durableId="1641691725">
    <w:abstractNumId w:val="11"/>
  </w:num>
  <w:num w:numId="3" w16cid:durableId="1701279624">
    <w:abstractNumId w:val="17"/>
  </w:num>
  <w:num w:numId="4" w16cid:durableId="20598310">
    <w:abstractNumId w:val="13"/>
  </w:num>
  <w:num w:numId="5" w16cid:durableId="20596836">
    <w:abstractNumId w:val="12"/>
  </w:num>
  <w:num w:numId="6" w16cid:durableId="1486816884">
    <w:abstractNumId w:val="9"/>
  </w:num>
  <w:num w:numId="7" w16cid:durableId="1453791840">
    <w:abstractNumId w:val="18"/>
  </w:num>
  <w:num w:numId="8" w16cid:durableId="294990364">
    <w:abstractNumId w:val="6"/>
  </w:num>
  <w:num w:numId="9" w16cid:durableId="896164180">
    <w:abstractNumId w:val="10"/>
  </w:num>
  <w:num w:numId="10" w16cid:durableId="1173758444">
    <w:abstractNumId w:val="2"/>
  </w:num>
  <w:num w:numId="11" w16cid:durableId="286594739">
    <w:abstractNumId w:val="3"/>
  </w:num>
  <w:num w:numId="12" w16cid:durableId="2440726">
    <w:abstractNumId w:val="8"/>
  </w:num>
  <w:num w:numId="13" w16cid:durableId="521361754">
    <w:abstractNumId w:val="9"/>
  </w:num>
  <w:num w:numId="14" w16cid:durableId="817841997">
    <w:abstractNumId w:val="5"/>
  </w:num>
  <w:num w:numId="15" w16cid:durableId="18908009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5"/>
  </w:num>
  <w:num w:numId="18" w16cid:durableId="1990284540">
    <w:abstractNumId w:val="0"/>
  </w:num>
  <w:num w:numId="19" w16cid:durableId="1868328554">
    <w:abstractNumId w:val="16"/>
  </w:num>
  <w:num w:numId="20" w16cid:durableId="1438584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2460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36F8D"/>
    <w:rsid w:val="00441B9D"/>
    <w:rsid w:val="00443D32"/>
    <w:rsid w:val="00450291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25EF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5756A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5304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590D"/>
    <w:rsid w:val="00CD6D0C"/>
    <w:rsid w:val="00CE1087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4</cp:revision>
  <cp:lastPrinted>2026-03-17T14:22:00Z</cp:lastPrinted>
  <dcterms:created xsi:type="dcterms:W3CDTF">2026-03-18T14:53:00Z</dcterms:created>
  <dcterms:modified xsi:type="dcterms:W3CDTF">2026-03-20T09:36:00Z</dcterms:modified>
</cp:coreProperties>
</file>